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BACDFC" w14:textId="77777777" w:rsidR="004E3A07" w:rsidRPr="007A43F5" w:rsidRDefault="004E3A07">
      <w:pPr>
        <w:jc w:val="center"/>
        <w:rPr>
          <w:b/>
          <w:sz w:val="24"/>
          <w:szCs w:val="24"/>
        </w:rPr>
      </w:pPr>
      <w:r w:rsidRPr="007A43F5">
        <w:rPr>
          <w:b/>
          <w:sz w:val="24"/>
          <w:szCs w:val="24"/>
        </w:rPr>
        <w:t>IEEE P802.15</w:t>
      </w:r>
    </w:p>
    <w:p w14:paraId="7C7D15B5" w14:textId="77777777" w:rsidR="004E3A07" w:rsidRPr="007A43F5" w:rsidRDefault="004E3A07">
      <w:pPr>
        <w:jc w:val="center"/>
        <w:rPr>
          <w:b/>
          <w:sz w:val="24"/>
          <w:szCs w:val="24"/>
        </w:rPr>
      </w:pPr>
      <w:r w:rsidRPr="007A43F5">
        <w:rPr>
          <w:b/>
          <w:sz w:val="24"/>
          <w:szCs w:val="24"/>
        </w:rPr>
        <w:t>Wireless Personal Area Networks</w:t>
      </w:r>
    </w:p>
    <w:p w14:paraId="65B6C6CC" w14:textId="77777777" w:rsidR="004E3A07" w:rsidRPr="007A43F5" w:rsidRDefault="004E3A07">
      <w:pPr>
        <w:jc w:val="center"/>
        <w:rPr>
          <w:b/>
          <w:sz w:val="24"/>
          <w:szCs w:val="24"/>
        </w:rPr>
      </w:pPr>
    </w:p>
    <w:tbl>
      <w:tblPr>
        <w:tblW w:w="9450" w:type="dxa"/>
        <w:tblInd w:w="108" w:type="dxa"/>
        <w:tblLayout w:type="fixed"/>
        <w:tblLook w:val="0000" w:firstRow="0" w:lastRow="0" w:firstColumn="0" w:lastColumn="0" w:noHBand="0" w:noVBand="0"/>
      </w:tblPr>
      <w:tblGrid>
        <w:gridCol w:w="1260"/>
        <w:gridCol w:w="4050"/>
        <w:gridCol w:w="4140"/>
      </w:tblGrid>
      <w:tr w:rsidR="004E3A07" w:rsidRPr="007A43F5" w14:paraId="0EF44218" w14:textId="77777777" w:rsidTr="00143976">
        <w:tc>
          <w:tcPr>
            <w:tcW w:w="1260" w:type="dxa"/>
            <w:tcBorders>
              <w:top w:val="single" w:sz="6" w:space="0" w:color="auto"/>
            </w:tcBorders>
          </w:tcPr>
          <w:p w14:paraId="2FF57EAA" w14:textId="77777777" w:rsidR="004E3A07" w:rsidRPr="007A43F5" w:rsidRDefault="004E3A07">
            <w:pPr>
              <w:pStyle w:val="covertext"/>
              <w:rPr>
                <w:sz w:val="24"/>
                <w:szCs w:val="24"/>
              </w:rPr>
            </w:pPr>
            <w:r w:rsidRPr="007A43F5">
              <w:rPr>
                <w:sz w:val="24"/>
                <w:szCs w:val="24"/>
              </w:rPr>
              <w:t>Project</w:t>
            </w:r>
          </w:p>
        </w:tc>
        <w:tc>
          <w:tcPr>
            <w:tcW w:w="8190" w:type="dxa"/>
            <w:gridSpan w:val="2"/>
            <w:tcBorders>
              <w:top w:val="single" w:sz="6" w:space="0" w:color="auto"/>
            </w:tcBorders>
          </w:tcPr>
          <w:p w14:paraId="78091194" w14:textId="77777777" w:rsidR="004E3A07" w:rsidRPr="007A43F5" w:rsidRDefault="004E3A07">
            <w:pPr>
              <w:pStyle w:val="covertext"/>
              <w:rPr>
                <w:sz w:val="24"/>
                <w:szCs w:val="24"/>
              </w:rPr>
            </w:pPr>
            <w:r w:rsidRPr="007A43F5">
              <w:rPr>
                <w:sz w:val="24"/>
                <w:szCs w:val="24"/>
              </w:rPr>
              <w:t>IEEE P802.15 Working Group for Wireless Personal Area Networks (WPANs)</w:t>
            </w:r>
          </w:p>
        </w:tc>
      </w:tr>
      <w:tr w:rsidR="004E3A07" w:rsidRPr="007A43F5" w14:paraId="49BB2904" w14:textId="77777777" w:rsidTr="00143976">
        <w:tc>
          <w:tcPr>
            <w:tcW w:w="1260" w:type="dxa"/>
            <w:tcBorders>
              <w:top w:val="single" w:sz="6" w:space="0" w:color="auto"/>
            </w:tcBorders>
          </w:tcPr>
          <w:p w14:paraId="4B9858C7" w14:textId="77777777" w:rsidR="004E3A07" w:rsidRPr="007A43F5" w:rsidRDefault="004E3A07">
            <w:pPr>
              <w:pStyle w:val="covertext"/>
              <w:rPr>
                <w:sz w:val="24"/>
                <w:szCs w:val="24"/>
              </w:rPr>
            </w:pPr>
            <w:r w:rsidRPr="007A43F5">
              <w:rPr>
                <w:sz w:val="24"/>
                <w:szCs w:val="24"/>
              </w:rPr>
              <w:t>Title</w:t>
            </w:r>
          </w:p>
        </w:tc>
        <w:tc>
          <w:tcPr>
            <w:tcW w:w="8190" w:type="dxa"/>
            <w:gridSpan w:val="2"/>
            <w:tcBorders>
              <w:top w:val="single" w:sz="6" w:space="0" w:color="auto"/>
            </w:tcBorders>
          </w:tcPr>
          <w:p w14:paraId="2E929DC4" w14:textId="77777777" w:rsidR="004E3A07" w:rsidRPr="007A43F5" w:rsidRDefault="004E3A07">
            <w:pPr>
              <w:pStyle w:val="covertext"/>
              <w:rPr>
                <w:sz w:val="24"/>
                <w:szCs w:val="24"/>
              </w:rPr>
            </w:pPr>
            <w:r w:rsidRPr="007A43F5">
              <w:rPr>
                <w:b/>
                <w:sz w:val="24"/>
                <w:szCs w:val="24"/>
              </w:rPr>
              <w:fldChar w:fldCharType="begin"/>
            </w:r>
            <w:r w:rsidRPr="007A43F5">
              <w:rPr>
                <w:b/>
                <w:sz w:val="24"/>
                <w:szCs w:val="24"/>
              </w:rPr>
              <w:instrText xml:space="preserve"> TITLE  \* MERGEFORMAT </w:instrText>
            </w:r>
            <w:r w:rsidRPr="007A43F5">
              <w:rPr>
                <w:b/>
                <w:sz w:val="24"/>
                <w:szCs w:val="24"/>
              </w:rPr>
              <w:fldChar w:fldCharType="separate"/>
            </w:r>
            <w:r w:rsidR="00B37496" w:rsidRPr="007A43F5">
              <w:rPr>
                <w:b/>
                <w:sz w:val="24"/>
                <w:szCs w:val="24"/>
              </w:rPr>
              <w:t>&lt;MMI and PDE Operation&gt;</w:t>
            </w:r>
            <w:r w:rsidRPr="007A43F5">
              <w:rPr>
                <w:b/>
                <w:sz w:val="24"/>
                <w:szCs w:val="24"/>
              </w:rPr>
              <w:fldChar w:fldCharType="end"/>
            </w:r>
          </w:p>
        </w:tc>
      </w:tr>
      <w:tr w:rsidR="004E3A07" w:rsidRPr="007A43F5" w14:paraId="37EE7A18" w14:textId="77777777" w:rsidTr="00143976">
        <w:tc>
          <w:tcPr>
            <w:tcW w:w="1260" w:type="dxa"/>
            <w:tcBorders>
              <w:top w:val="single" w:sz="6" w:space="0" w:color="auto"/>
            </w:tcBorders>
          </w:tcPr>
          <w:p w14:paraId="2C215CDD" w14:textId="77777777" w:rsidR="004E3A07" w:rsidRPr="007A43F5" w:rsidRDefault="004E3A07">
            <w:pPr>
              <w:pStyle w:val="covertext"/>
              <w:rPr>
                <w:sz w:val="24"/>
                <w:szCs w:val="24"/>
              </w:rPr>
            </w:pPr>
            <w:r w:rsidRPr="007A43F5">
              <w:rPr>
                <w:sz w:val="24"/>
                <w:szCs w:val="24"/>
              </w:rPr>
              <w:t>Date Submitted</w:t>
            </w:r>
          </w:p>
        </w:tc>
        <w:tc>
          <w:tcPr>
            <w:tcW w:w="8190" w:type="dxa"/>
            <w:gridSpan w:val="2"/>
            <w:tcBorders>
              <w:top w:val="single" w:sz="6" w:space="0" w:color="auto"/>
            </w:tcBorders>
          </w:tcPr>
          <w:p w14:paraId="16F45F08" w14:textId="64DAFA35" w:rsidR="004E3A07" w:rsidRPr="007A43F5" w:rsidRDefault="004E3A07" w:rsidP="00FB5023">
            <w:pPr>
              <w:pStyle w:val="covertext"/>
              <w:rPr>
                <w:sz w:val="24"/>
                <w:szCs w:val="24"/>
              </w:rPr>
            </w:pPr>
            <w:r w:rsidRPr="007A43F5">
              <w:rPr>
                <w:sz w:val="24"/>
                <w:szCs w:val="24"/>
              </w:rPr>
              <w:t>[</w:t>
            </w:r>
            <w:r w:rsidR="00DA1BCE">
              <w:rPr>
                <w:sz w:val="24"/>
                <w:szCs w:val="24"/>
              </w:rPr>
              <w:t>15 Nov</w:t>
            </w:r>
            <w:r w:rsidR="00FB5023" w:rsidRPr="007A43F5">
              <w:rPr>
                <w:sz w:val="24"/>
                <w:szCs w:val="24"/>
              </w:rPr>
              <w:t>ember</w:t>
            </w:r>
            <w:r w:rsidR="00DA1BCE">
              <w:rPr>
                <w:sz w:val="24"/>
                <w:szCs w:val="24"/>
              </w:rPr>
              <w:t xml:space="preserve"> 2016</w:t>
            </w:r>
            <w:r w:rsidR="00FB5023" w:rsidRPr="007A43F5">
              <w:rPr>
                <w:sz w:val="24"/>
                <w:szCs w:val="24"/>
              </w:rPr>
              <w:t>]</w:t>
            </w:r>
          </w:p>
        </w:tc>
      </w:tr>
      <w:tr w:rsidR="004E3A07" w:rsidRPr="007A43F5" w14:paraId="09BA60FF" w14:textId="77777777" w:rsidTr="00143976">
        <w:tc>
          <w:tcPr>
            <w:tcW w:w="1260" w:type="dxa"/>
            <w:tcBorders>
              <w:top w:val="single" w:sz="4" w:space="0" w:color="auto"/>
              <w:bottom w:val="single" w:sz="4" w:space="0" w:color="auto"/>
            </w:tcBorders>
          </w:tcPr>
          <w:p w14:paraId="52CEA96F" w14:textId="77777777" w:rsidR="004E3A07" w:rsidRPr="007A43F5" w:rsidRDefault="004E3A07">
            <w:pPr>
              <w:pStyle w:val="covertext"/>
              <w:rPr>
                <w:sz w:val="24"/>
                <w:szCs w:val="24"/>
              </w:rPr>
            </w:pPr>
            <w:r w:rsidRPr="007A43F5">
              <w:rPr>
                <w:sz w:val="24"/>
                <w:szCs w:val="24"/>
              </w:rPr>
              <w:t>Source</w:t>
            </w:r>
          </w:p>
        </w:tc>
        <w:tc>
          <w:tcPr>
            <w:tcW w:w="4050" w:type="dxa"/>
            <w:tcBorders>
              <w:top w:val="single" w:sz="4" w:space="0" w:color="auto"/>
              <w:bottom w:val="single" w:sz="4" w:space="0" w:color="auto"/>
            </w:tcBorders>
          </w:tcPr>
          <w:p w14:paraId="5D46E270" w14:textId="77777777" w:rsidR="004E3A07" w:rsidRPr="007A43F5" w:rsidRDefault="004E3A07">
            <w:pPr>
              <w:pStyle w:val="covertext"/>
              <w:spacing w:before="0" w:after="0"/>
              <w:rPr>
                <w:sz w:val="24"/>
                <w:szCs w:val="24"/>
              </w:rPr>
            </w:pPr>
            <w:r w:rsidRPr="007A43F5">
              <w:rPr>
                <w:sz w:val="24"/>
                <w:szCs w:val="24"/>
              </w:rPr>
              <w:t>[</w:t>
            </w:r>
            <w:r w:rsidR="00A17A4A" w:rsidRPr="007A43F5">
              <w:rPr>
                <w:sz w:val="24"/>
                <w:szCs w:val="24"/>
              </w:rPr>
              <w:fldChar w:fldCharType="begin"/>
            </w:r>
            <w:r w:rsidR="00A17A4A" w:rsidRPr="007A43F5">
              <w:rPr>
                <w:sz w:val="24"/>
                <w:szCs w:val="24"/>
              </w:rPr>
              <w:instrText xml:space="preserve"> AUTHOR  \* MERGEFORMAT </w:instrText>
            </w:r>
            <w:r w:rsidR="00A17A4A" w:rsidRPr="007A43F5">
              <w:rPr>
                <w:sz w:val="24"/>
                <w:szCs w:val="24"/>
              </w:rPr>
              <w:fldChar w:fldCharType="separate"/>
            </w:r>
            <w:r w:rsidR="00473960" w:rsidRPr="007A43F5">
              <w:rPr>
                <w:noProof/>
                <w:sz w:val="24"/>
                <w:szCs w:val="24"/>
              </w:rPr>
              <w:t>Pat Kinney</w:t>
            </w:r>
            <w:r w:rsidR="00A17A4A" w:rsidRPr="007A43F5">
              <w:rPr>
                <w:noProof/>
                <w:sz w:val="24"/>
                <w:szCs w:val="24"/>
              </w:rPr>
              <w:fldChar w:fldCharType="end"/>
            </w:r>
            <w:r w:rsidRPr="007A43F5">
              <w:rPr>
                <w:sz w:val="24"/>
                <w:szCs w:val="24"/>
              </w:rPr>
              <w:t>]</w:t>
            </w:r>
            <w:r w:rsidRPr="007A43F5">
              <w:rPr>
                <w:sz w:val="24"/>
                <w:szCs w:val="24"/>
              </w:rPr>
              <w:br/>
              <w:t>[</w:t>
            </w:r>
            <w:r w:rsidR="00A17A4A" w:rsidRPr="007A43F5">
              <w:rPr>
                <w:sz w:val="24"/>
                <w:szCs w:val="24"/>
              </w:rPr>
              <w:fldChar w:fldCharType="begin"/>
            </w:r>
            <w:r w:rsidR="00A17A4A" w:rsidRPr="007A43F5">
              <w:rPr>
                <w:sz w:val="24"/>
                <w:szCs w:val="24"/>
              </w:rPr>
              <w:instrText xml:space="preserve"> DOCPROPERTY "Company"  \* MERGEFORMAT </w:instrText>
            </w:r>
            <w:r w:rsidR="00A17A4A" w:rsidRPr="007A43F5">
              <w:rPr>
                <w:sz w:val="24"/>
                <w:szCs w:val="24"/>
              </w:rPr>
              <w:fldChar w:fldCharType="separate"/>
            </w:r>
            <w:r w:rsidR="00473960" w:rsidRPr="007A43F5">
              <w:rPr>
                <w:sz w:val="24"/>
                <w:szCs w:val="24"/>
              </w:rPr>
              <w:t>&lt;company&gt;</w:t>
            </w:r>
            <w:r w:rsidR="00A17A4A" w:rsidRPr="007A43F5">
              <w:rPr>
                <w:sz w:val="24"/>
                <w:szCs w:val="24"/>
              </w:rPr>
              <w:fldChar w:fldCharType="end"/>
            </w:r>
            <w:r w:rsidRPr="007A43F5">
              <w:rPr>
                <w:sz w:val="24"/>
                <w:szCs w:val="24"/>
              </w:rPr>
              <w:t>]</w:t>
            </w:r>
            <w:r w:rsidRPr="007A43F5">
              <w:rPr>
                <w:sz w:val="24"/>
                <w:szCs w:val="24"/>
              </w:rPr>
              <w:br/>
              <w:t>[address]</w:t>
            </w:r>
          </w:p>
        </w:tc>
        <w:tc>
          <w:tcPr>
            <w:tcW w:w="4140" w:type="dxa"/>
            <w:tcBorders>
              <w:top w:val="single" w:sz="4" w:space="0" w:color="auto"/>
              <w:bottom w:val="single" w:sz="4" w:space="0" w:color="auto"/>
            </w:tcBorders>
          </w:tcPr>
          <w:p w14:paraId="0369B7BC" w14:textId="77777777" w:rsidR="004E3A07" w:rsidRPr="007A43F5" w:rsidRDefault="004E3A07">
            <w:pPr>
              <w:pStyle w:val="covertext"/>
              <w:tabs>
                <w:tab w:val="left" w:pos="1152"/>
              </w:tabs>
              <w:spacing w:before="0" w:after="0"/>
              <w:rPr>
                <w:sz w:val="24"/>
                <w:szCs w:val="24"/>
              </w:rPr>
            </w:pPr>
            <w:r w:rsidRPr="007A43F5">
              <w:rPr>
                <w:sz w:val="24"/>
                <w:szCs w:val="24"/>
              </w:rPr>
              <w:t>Voice:</w:t>
            </w:r>
            <w:r w:rsidRPr="007A43F5">
              <w:rPr>
                <w:sz w:val="24"/>
                <w:szCs w:val="24"/>
              </w:rPr>
              <w:tab/>
              <w:t>[   ]</w:t>
            </w:r>
            <w:r w:rsidRPr="007A43F5">
              <w:rPr>
                <w:sz w:val="24"/>
                <w:szCs w:val="24"/>
              </w:rPr>
              <w:br/>
              <w:t>Fax:</w:t>
            </w:r>
            <w:r w:rsidRPr="007A43F5">
              <w:rPr>
                <w:sz w:val="24"/>
                <w:szCs w:val="24"/>
              </w:rPr>
              <w:tab/>
              <w:t>[   ]</w:t>
            </w:r>
            <w:r w:rsidRPr="007A43F5">
              <w:rPr>
                <w:sz w:val="24"/>
                <w:szCs w:val="24"/>
              </w:rPr>
              <w:br/>
              <w:t>E-mail:</w:t>
            </w:r>
            <w:r w:rsidRPr="007A43F5">
              <w:rPr>
                <w:sz w:val="24"/>
                <w:szCs w:val="24"/>
              </w:rPr>
              <w:tab/>
              <w:t>[   ]</w:t>
            </w:r>
          </w:p>
        </w:tc>
      </w:tr>
      <w:tr w:rsidR="004E3A07" w:rsidRPr="007A43F5" w14:paraId="2B47178C" w14:textId="77777777" w:rsidTr="00143976">
        <w:tc>
          <w:tcPr>
            <w:tcW w:w="1260" w:type="dxa"/>
            <w:tcBorders>
              <w:top w:val="single" w:sz="6" w:space="0" w:color="auto"/>
            </w:tcBorders>
          </w:tcPr>
          <w:p w14:paraId="4E27C4DE" w14:textId="77777777" w:rsidR="004E3A07" w:rsidRPr="007A43F5" w:rsidRDefault="004E3A07">
            <w:pPr>
              <w:pStyle w:val="covertext"/>
              <w:rPr>
                <w:sz w:val="24"/>
                <w:szCs w:val="24"/>
              </w:rPr>
            </w:pPr>
            <w:r w:rsidRPr="007A43F5">
              <w:rPr>
                <w:sz w:val="24"/>
                <w:szCs w:val="24"/>
              </w:rPr>
              <w:t>Re:</w:t>
            </w:r>
          </w:p>
        </w:tc>
        <w:tc>
          <w:tcPr>
            <w:tcW w:w="8190" w:type="dxa"/>
            <w:gridSpan w:val="2"/>
            <w:tcBorders>
              <w:top w:val="single" w:sz="6" w:space="0" w:color="auto"/>
            </w:tcBorders>
          </w:tcPr>
          <w:p w14:paraId="7DE3E7F8" w14:textId="6F47A2BC" w:rsidR="004E3A07" w:rsidRPr="007A43F5" w:rsidRDefault="00FB5023">
            <w:pPr>
              <w:pStyle w:val="covertext"/>
              <w:rPr>
                <w:sz w:val="24"/>
                <w:szCs w:val="24"/>
              </w:rPr>
            </w:pPr>
            <w:r w:rsidRPr="007A43F5">
              <w:rPr>
                <w:sz w:val="24"/>
                <w:szCs w:val="24"/>
              </w:rPr>
              <w:t>TG12 Architecture: PDE and MMI operation</w:t>
            </w:r>
          </w:p>
        </w:tc>
      </w:tr>
      <w:tr w:rsidR="004E3A07" w:rsidRPr="007A43F5" w14:paraId="4893D304" w14:textId="77777777" w:rsidTr="00143976">
        <w:tc>
          <w:tcPr>
            <w:tcW w:w="1260" w:type="dxa"/>
            <w:tcBorders>
              <w:top w:val="single" w:sz="6" w:space="0" w:color="auto"/>
            </w:tcBorders>
          </w:tcPr>
          <w:p w14:paraId="615F127A" w14:textId="77777777" w:rsidR="004E3A07" w:rsidRPr="007A43F5" w:rsidRDefault="004E3A07">
            <w:pPr>
              <w:pStyle w:val="covertext"/>
              <w:rPr>
                <w:sz w:val="24"/>
                <w:szCs w:val="24"/>
              </w:rPr>
            </w:pPr>
            <w:r w:rsidRPr="007A43F5">
              <w:rPr>
                <w:sz w:val="24"/>
                <w:szCs w:val="24"/>
              </w:rPr>
              <w:t>Abstract</w:t>
            </w:r>
          </w:p>
        </w:tc>
        <w:tc>
          <w:tcPr>
            <w:tcW w:w="8190" w:type="dxa"/>
            <w:gridSpan w:val="2"/>
            <w:tcBorders>
              <w:top w:val="single" w:sz="6" w:space="0" w:color="auto"/>
            </w:tcBorders>
          </w:tcPr>
          <w:p w14:paraId="260FD60F" w14:textId="1AB8C30A" w:rsidR="004E3A07" w:rsidRPr="007A43F5" w:rsidRDefault="004E3A07" w:rsidP="008249C9">
            <w:pPr>
              <w:pStyle w:val="covertext"/>
              <w:rPr>
                <w:sz w:val="24"/>
                <w:szCs w:val="24"/>
              </w:rPr>
            </w:pPr>
            <w:r w:rsidRPr="007A43F5">
              <w:rPr>
                <w:sz w:val="24"/>
                <w:szCs w:val="24"/>
              </w:rPr>
              <w:t>[</w:t>
            </w:r>
            <w:r w:rsidR="00B5505D" w:rsidRPr="007A43F5">
              <w:rPr>
                <w:sz w:val="24"/>
                <w:szCs w:val="24"/>
              </w:rPr>
              <w:t xml:space="preserve">Work in Progress – </w:t>
            </w:r>
            <w:r w:rsidR="008249C9" w:rsidRPr="007A43F5">
              <w:rPr>
                <w:sz w:val="24"/>
                <w:szCs w:val="24"/>
              </w:rPr>
              <w:t>]</w:t>
            </w:r>
          </w:p>
        </w:tc>
      </w:tr>
      <w:tr w:rsidR="004E3A07" w:rsidRPr="007A43F5" w14:paraId="6F42647C" w14:textId="77777777" w:rsidTr="00143976">
        <w:tc>
          <w:tcPr>
            <w:tcW w:w="1260" w:type="dxa"/>
            <w:tcBorders>
              <w:top w:val="single" w:sz="6" w:space="0" w:color="auto"/>
            </w:tcBorders>
          </w:tcPr>
          <w:p w14:paraId="6A132AED" w14:textId="77777777" w:rsidR="004E3A07" w:rsidRPr="007A43F5" w:rsidRDefault="004E3A07">
            <w:pPr>
              <w:pStyle w:val="covertext"/>
              <w:rPr>
                <w:sz w:val="24"/>
                <w:szCs w:val="24"/>
              </w:rPr>
            </w:pPr>
            <w:r w:rsidRPr="007A43F5">
              <w:rPr>
                <w:sz w:val="24"/>
                <w:szCs w:val="24"/>
              </w:rPr>
              <w:t>Purpose</w:t>
            </w:r>
          </w:p>
        </w:tc>
        <w:tc>
          <w:tcPr>
            <w:tcW w:w="8190" w:type="dxa"/>
            <w:gridSpan w:val="2"/>
            <w:tcBorders>
              <w:top w:val="single" w:sz="6" w:space="0" w:color="auto"/>
            </w:tcBorders>
          </w:tcPr>
          <w:p w14:paraId="7C62A434" w14:textId="77777777" w:rsidR="004E3A07" w:rsidRPr="007A43F5" w:rsidRDefault="004E3A07">
            <w:pPr>
              <w:pStyle w:val="covertext"/>
              <w:rPr>
                <w:sz w:val="24"/>
                <w:szCs w:val="24"/>
              </w:rPr>
            </w:pPr>
            <w:r w:rsidRPr="007A43F5">
              <w:rPr>
                <w:sz w:val="24"/>
                <w:szCs w:val="24"/>
              </w:rPr>
              <w:t>[Description of what the author wants P802.15 to do with the information in the document.]</w:t>
            </w:r>
          </w:p>
        </w:tc>
      </w:tr>
      <w:tr w:rsidR="004E3A07" w:rsidRPr="007A43F5" w14:paraId="394BAF6E" w14:textId="77777777" w:rsidTr="00143976">
        <w:tc>
          <w:tcPr>
            <w:tcW w:w="1260" w:type="dxa"/>
            <w:tcBorders>
              <w:top w:val="single" w:sz="6" w:space="0" w:color="auto"/>
              <w:bottom w:val="single" w:sz="6" w:space="0" w:color="auto"/>
            </w:tcBorders>
          </w:tcPr>
          <w:p w14:paraId="6115E427" w14:textId="77777777" w:rsidR="004E3A07" w:rsidRPr="007A43F5" w:rsidRDefault="004E3A07">
            <w:pPr>
              <w:pStyle w:val="covertext"/>
              <w:rPr>
                <w:sz w:val="24"/>
                <w:szCs w:val="24"/>
              </w:rPr>
            </w:pPr>
            <w:r w:rsidRPr="007A43F5">
              <w:rPr>
                <w:sz w:val="24"/>
                <w:szCs w:val="24"/>
              </w:rPr>
              <w:t>Notice</w:t>
            </w:r>
          </w:p>
        </w:tc>
        <w:tc>
          <w:tcPr>
            <w:tcW w:w="8190" w:type="dxa"/>
            <w:gridSpan w:val="2"/>
            <w:tcBorders>
              <w:top w:val="single" w:sz="6" w:space="0" w:color="auto"/>
              <w:bottom w:val="single" w:sz="6" w:space="0" w:color="auto"/>
            </w:tcBorders>
          </w:tcPr>
          <w:p w14:paraId="1FDE96CB" w14:textId="77777777" w:rsidR="004E3A07" w:rsidRPr="007A43F5" w:rsidRDefault="004E3A07">
            <w:pPr>
              <w:pStyle w:val="covertext"/>
              <w:rPr>
                <w:sz w:val="24"/>
                <w:szCs w:val="24"/>
              </w:rPr>
            </w:pPr>
            <w:r w:rsidRPr="007A43F5">
              <w:rPr>
                <w:sz w:val="24"/>
                <w:szCs w:val="24"/>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E3A07" w:rsidRPr="007A43F5" w14:paraId="6AE6F6FC" w14:textId="77777777" w:rsidTr="00143976">
        <w:tc>
          <w:tcPr>
            <w:tcW w:w="1260" w:type="dxa"/>
            <w:tcBorders>
              <w:top w:val="single" w:sz="6" w:space="0" w:color="auto"/>
              <w:bottom w:val="single" w:sz="6" w:space="0" w:color="auto"/>
            </w:tcBorders>
          </w:tcPr>
          <w:p w14:paraId="2795E5F4" w14:textId="77777777" w:rsidR="004E3A07" w:rsidRPr="007A43F5" w:rsidRDefault="004E3A07">
            <w:pPr>
              <w:pStyle w:val="covertext"/>
              <w:rPr>
                <w:sz w:val="24"/>
                <w:szCs w:val="24"/>
              </w:rPr>
            </w:pPr>
            <w:r w:rsidRPr="007A43F5">
              <w:rPr>
                <w:sz w:val="24"/>
                <w:szCs w:val="24"/>
              </w:rPr>
              <w:t>Release</w:t>
            </w:r>
          </w:p>
        </w:tc>
        <w:tc>
          <w:tcPr>
            <w:tcW w:w="8190" w:type="dxa"/>
            <w:gridSpan w:val="2"/>
            <w:tcBorders>
              <w:top w:val="single" w:sz="6" w:space="0" w:color="auto"/>
              <w:bottom w:val="single" w:sz="6" w:space="0" w:color="auto"/>
            </w:tcBorders>
          </w:tcPr>
          <w:p w14:paraId="3CA3970F" w14:textId="77777777" w:rsidR="004E3A07" w:rsidRPr="007A43F5" w:rsidRDefault="004E3A07">
            <w:pPr>
              <w:pStyle w:val="covertext"/>
              <w:rPr>
                <w:sz w:val="24"/>
                <w:szCs w:val="24"/>
              </w:rPr>
            </w:pPr>
            <w:r w:rsidRPr="007A43F5">
              <w:rPr>
                <w:sz w:val="24"/>
                <w:szCs w:val="24"/>
              </w:rPr>
              <w:t>The contributor acknowledges and accepts that this contribution becomes the property of IEEE and may be made publicly available by P802.15.</w:t>
            </w:r>
          </w:p>
        </w:tc>
      </w:tr>
    </w:tbl>
    <w:p w14:paraId="5C3C6FB2" w14:textId="77777777" w:rsidR="00143976" w:rsidRPr="007A43F5" w:rsidRDefault="00143976" w:rsidP="00143976">
      <w:pPr>
        <w:pStyle w:val="Heading1"/>
        <w:rPr>
          <w:sz w:val="24"/>
          <w:szCs w:val="24"/>
        </w:rPr>
      </w:pPr>
    </w:p>
    <w:p w14:paraId="331EC082" w14:textId="77777777" w:rsidR="00143976" w:rsidRPr="007A43F5" w:rsidRDefault="00143976">
      <w:pPr>
        <w:rPr>
          <w:rFonts w:ascii="Arial" w:hAnsi="Arial"/>
          <w:b/>
          <w:kern w:val="28"/>
          <w:sz w:val="24"/>
          <w:szCs w:val="24"/>
          <w:u w:val="double"/>
        </w:rPr>
      </w:pPr>
      <w:r w:rsidRPr="007A43F5">
        <w:rPr>
          <w:sz w:val="24"/>
          <w:szCs w:val="24"/>
        </w:rPr>
        <w:br w:type="page"/>
      </w:r>
    </w:p>
    <w:p w14:paraId="548E00BC" w14:textId="1595E92A" w:rsidR="00143976" w:rsidRPr="007A43F5" w:rsidRDefault="00143976" w:rsidP="007A43F5">
      <w:pPr>
        <w:pStyle w:val="Heading1"/>
      </w:pPr>
      <w:r w:rsidRPr="007A43F5">
        <w:lastRenderedPageBreak/>
        <w:t>MMI and PDE Operation</w:t>
      </w:r>
    </w:p>
    <w:p w14:paraId="66BF1618" w14:textId="77777777" w:rsidR="00143976" w:rsidRPr="007A43F5" w:rsidRDefault="00143976" w:rsidP="00143976">
      <w:pPr>
        <w:rPr>
          <w:sz w:val="24"/>
          <w:szCs w:val="24"/>
        </w:rPr>
      </w:pPr>
    </w:p>
    <w:p w14:paraId="11ABE881" w14:textId="77777777" w:rsidR="003734B5" w:rsidRDefault="008249C9" w:rsidP="003734B5">
      <w:pPr>
        <w:pStyle w:val="Heading2"/>
        <w:rPr>
          <w:rFonts w:eastAsia="ＭＳ Ｐゴシック" w:cs="Arial"/>
          <w:b w:val="0"/>
          <w:bCs/>
          <w:sz w:val="48"/>
          <w:szCs w:val="48"/>
        </w:rPr>
      </w:pPr>
      <w:r w:rsidRPr="007A43F5">
        <w:t>PDE Description</w:t>
      </w:r>
      <w:r w:rsidR="003734B5" w:rsidRPr="003734B5">
        <w:rPr>
          <w:rFonts w:eastAsia="ＭＳ Ｐゴシック" w:cs="Arial"/>
          <w:b w:val="0"/>
          <w:bCs/>
          <w:sz w:val="48"/>
          <w:szCs w:val="48"/>
        </w:rPr>
        <w:t xml:space="preserve"> </w:t>
      </w:r>
    </w:p>
    <w:p w14:paraId="4CB63DA7" w14:textId="0B035F2E" w:rsidR="003734B5" w:rsidRPr="003734B5" w:rsidRDefault="003734B5" w:rsidP="003734B5">
      <w:pPr>
        <w:pStyle w:val="Heading3"/>
      </w:pPr>
      <w:r w:rsidRPr="003734B5">
        <w:t xml:space="preserve">Purpose: </w:t>
      </w:r>
    </w:p>
    <w:p w14:paraId="06681B7E" w14:textId="5DE9A614" w:rsidR="003734B5" w:rsidRPr="003734B5" w:rsidRDefault="003734B5" w:rsidP="0086266D">
      <w:pPr>
        <w:pStyle w:val="ListParagraph"/>
      </w:pPr>
      <w:r w:rsidRPr="003734B5">
        <w:t>Directs and optionally modifies information from protocol module SAP to the appropriate higher layer SAP or to another protocol module SAP</w:t>
      </w:r>
      <w:r>
        <w:t>.</w:t>
      </w:r>
    </w:p>
    <w:p w14:paraId="62F372DC" w14:textId="77777777" w:rsidR="003734B5" w:rsidRPr="003734B5" w:rsidRDefault="003734B5" w:rsidP="003734B5">
      <w:pPr>
        <w:pStyle w:val="Heading3"/>
      </w:pPr>
      <w:r w:rsidRPr="003734B5">
        <w:t>Overview</w:t>
      </w:r>
    </w:p>
    <w:p w14:paraId="308A43B4" w14:textId="33AF0F45" w:rsidR="003734B5" w:rsidRPr="003734B5" w:rsidRDefault="003734B5" w:rsidP="0086266D">
      <w:pPr>
        <w:pStyle w:val="ListParagraph"/>
      </w:pPr>
      <w:r w:rsidRPr="003734B5">
        <w:t>For frames going to the highe</w:t>
      </w:r>
      <w:r>
        <w:t xml:space="preserve">r layer, the PDE determines the </w:t>
      </w:r>
      <w:r w:rsidRPr="003734B5">
        <w:t>appropriate SAP for delivery, a</w:t>
      </w:r>
      <w:r>
        <w:t xml:space="preserve">s determined by the ULI header, </w:t>
      </w:r>
      <w:r w:rsidRPr="003734B5">
        <w:t>removes the ULI header, reconstitutes the appropriat</w:t>
      </w:r>
      <w:r>
        <w:t xml:space="preserve">e header, and </w:t>
      </w:r>
      <w:r w:rsidRPr="003734B5">
        <w:t>then directs the datagram to the SAP.</w:t>
      </w:r>
    </w:p>
    <w:p w14:paraId="10810CC4" w14:textId="43542BCE" w:rsidR="008249C9" w:rsidRDefault="003734B5" w:rsidP="0086266D">
      <w:pPr>
        <w:pStyle w:val="ListParagraph"/>
      </w:pPr>
      <w:r w:rsidRPr="003734B5">
        <w:t>For datagrams coming from a higher layer, the PDE determines the SAP to which the datagram is to be sent based upon the configuration of the device as set by the Management Protocols entity, and forwards it to the appropriate SAP.</w:t>
      </w:r>
    </w:p>
    <w:p w14:paraId="67952933" w14:textId="42E72BEF" w:rsidR="003734B5" w:rsidRPr="003734B5" w:rsidRDefault="003734B5" w:rsidP="003734B5">
      <w:pPr>
        <w:pStyle w:val="Heading4"/>
      </w:pPr>
      <w:r w:rsidRPr="003734B5">
        <w:t>EtherType</w:t>
      </w:r>
    </w:p>
    <w:p w14:paraId="3912319A" w14:textId="77777777" w:rsidR="003734B5" w:rsidRPr="003734B5" w:rsidRDefault="003734B5" w:rsidP="003734B5"/>
    <w:tbl>
      <w:tblPr>
        <w:tblStyle w:val="TableGrid"/>
        <w:tblW w:w="9468" w:type="dxa"/>
        <w:tblLook w:val="04A0" w:firstRow="1" w:lastRow="0" w:firstColumn="1" w:lastColumn="0" w:noHBand="0" w:noVBand="1"/>
      </w:tblPr>
      <w:tblGrid>
        <w:gridCol w:w="1390"/>
        <w:gridCol w:w="2105"/>
        <w:gridCol w:w="5973"/>
      </w:tblGrid>
      <w:tr w:rsidR="008249C9" w:rsidRPr="007A43F5" w14:paraId="16397BDC" w14:textId="77777777" w:rsidTr="003734B5">
        <w:trPr>
          <w:cantSplit/>
          <w:tblHeader/>
        </w:trPr>
        <w:tc>
          <w:tcPr>
            <w:tcW w:w="1390" w:type="dxa"/>
          </w:tcPr>
          <w:p w14:paraId="41D36563" w14:textId="77777777" w:rsidR="008249C9" w:rsidRPr="007A43F5" w:rsidRDefault="008249C9" w:rsidP="007A43F5">
            <w:pPr>
              <w:rPr>
                <w:rFonts w:ascii="Arial" w:hAnsi="Arial" w:cs="Arial"/>
                <w:b/>
                <w:sz w:val="24"/>
                <w:szCs w:val="24"/>
              </w:rPr>
            </w:pPr>
            <w:r w:rsidRPr="007A43F5">
              <w:rPr>
                <w:rFonts w:ascii="Arial" w:hAnsi="Arial" w:cs="Arial"/>
                <w:b/>
                <w:sz w:val="24"/>
                <w:szCs w:val="24"/>
              </w:rPr>
              <w:t>EtherType</w:t>
            </w:r>
          </w:p>
        </w:tc>
        <w:tc>
          <w:tcPr>
            <w:tcW w:w="2105" w:type="dxa"/>
          </w:tcPr>
          <w:p w14:paraId="65E56AEB" w14:textId="77777777" w:rsidR="008249C9" w:rsidRPr="007A43F5" w:rsidRDefault="008249C9" w:rsidP="007A43F5">
            <w:pPr>
              <w:rPr>
                <w:rFonts w:ascii="Arial" w:hAnsi="Arial" w:cs="Arial"/>
                <w:b/>
                <w:sz w:val="24"/>
                <w:szCs w:val="24"/>
              </w:rPr>
            </w:pPr>
            <w:r w:rsidRPr="007A43F5">
              <w:rPr>
                <w:rFonts w:ascii="Arial" w:hAnsi="Arial" w:cs="Arial"/>
                <w:b/>
                <w:sz w:val="24"/>
                <w:szCs w:val="24"/>
              </w:rPr>
              <w:t>Organization/</w:t>
            </w:r>
            <w:r w:rsidRPr="007A43F5">
              <w:rPr>
                <w:rFonts w:ascii="Arial" w:hAnsi="Arial" w:cs="Arial"/>
                <w:b/>
                <w:sz w:val="24"/>
                <w:szCs w:val="24"/>
              </w:rPr>
              <w:br/>
              <w:t>Address</w:t>
            </w:r>
          </w:p>
        </w:tc>
        <w:tc>
          <w:tcPr>
            <w:tcW w:w="5973" w:type="dxa"/>
          </w:tcPr>
          <w:p w14:paraId="2D439F0D" w14:textId="77777777" w:rsidR="008249C9" w:rsidRPr="007A43F5" w:rsidRDefault="008249C9" w:rsidP="007A43F5">
            <w:pPr>
              <w:rPr>
                <w:rFonts w:ascii="Arial" w:hAnsi="Arial" w:cs="Arial"/>
                <w:b/>
                <w:sz w:val="24"/>
                <w:szCs w:val="24"/>
              </w:rPr>
            </w:pPr>
            <w:r w:rsidRPr="007A43F5">
              <w:rPr>
                <w:rFonts w:ascii="Arial" w:hAnsi="Arial" w:cs="Arial"/>
                <w:b/>
                <w:sz w:val="24"/>
                <w:szCs w:val="24"/>
              </w:rPr>
              <w:t>Protocol</w:t>
            </w:r>
          </w:p>
        </w:tc>
      </w:tr>
      <w:tr w:rsidR="008249C9" w:rsidRPr="007A43F5" w14:paraId="58D83137" w14:textId="77777777" w:rsidTr="003734B5">
        <w:trPr>
          <w:cantSplit/>
        </w:trPr>
        <w:tc>
          <w:tcPr>
            <w:tcW w:w="1390" w:type="dxa"/>
          </w:tcPr>
          <w:p w14:paraId="36515AFF" w14:textId="77777777" w:rsidR="008249C9" w:rsidRPr="00F91EA7" w:rsidRDefault="008249C9" w:rsidP="005D49B0">
            <w:pPr>
              <w:pStyle w:val="TableParagraph"/>
            </w:pPr>
            <w:r w:rsidRPr="00F91EA7">
              <w:t>0800</w:t>
            </w:r>
          </w:p>
        </w:tc>
        <w:tc>
          <w:tcPr>
            <w:tcW w:w="2105" w:type="dxa"/>
          </w:tcPr>
          <w:p w14:paraId="6A1CCBB1" w14:textId="77777777" w:rsidR="008249C9" w:rsidRPr="00F91EA7" w:rsidRDefault="008249C9" w:rsidP="005D49B0">
            <w:pPr>
              <w:pStyle w:val="TableParagraph"/>
            </w:pPr>
            <w:r w:rsidRPr="00F91EA7">
              <w:t>Xerox</w:t>
            </w:r>
          </w:p>
        </w:tc>
        <w:tc>
          <w:tcPr>
            <w:tcW w:w="5973" w:type="dxa"/>
          </w:tcPr>
          <w:p w14:paraId="6DBF2415" w14:textId="5E269BC3" w:rsidR="008249C9" w:rsidRPr="00F91EA7" w:rsidRDefault="008249C9" w:rsidP="005D49B0">
            <w:pPr>
              <w:pStyle w:val="TableParagraph"/>
            </w:pPr>
            <w:r w:rsidRPr="00F91EA7">
              <w:t xml:space="preserve">IPv4 Internet Protocol Version </w:t>
            </w:r>
            <w:r w:rsidRPr="00F91EA7">
              <w:br/>
              <w:t>A Standard for the Transmission of IP Datagrams over Ethernet Networks, RFC-Internet Society, Apr. 1984. http://www.ietf.org/rfc/rfc894.txt</w:t>
            </w:r>
          </w:p>
        </w:tc>
      </w:tr>
      <w:tr w:rsidR="008249C9" w:rsidRPr="007A43F5" w14:paraId="2267909C" w14:textId="77777777" w:rsidTr="003734B5">
        <w:trPr>
          <w:cantSplit/>
        </w:trPr>
        <w:tc>
          <w:tcPr>
            <w:tcW w:w="1390" w:type="dxa"/>
          </w:tcPr>
          <w:p w14:paraId="78E4E0EC" w14:textId="77777777" w:rsidR="008249C9" w:rsidRPr="00F91EA7" w:rsidRDefault="008249C9" w:rsidP="005D49B0">
            <w:pPr>
              <w:pStyle w:val="TableParagraph"/>
            </w:pPr>
            <w:r w:rsidRPr="00F91EA7">
              <w:t>86DD</w:t>
            </w:r>
          </w:p>
        </w:tc>
        <w:tc>
          <w:tcPr>
            <w:tcW w:w="2105" w:type="dxa"/>
          </w:tcPr>
          <w:p w14:paraId="7F95A4AF" w14:textId="77B97881" w:rsidR="008249C9" w:rsidRPr="00F91EA7" w:rsidRDefault="008249C9" w:rsidP="005D49B0">
            <w:pPr>
              <w:pStyle w:val="TableParagraph"/>
            </w:pPr>
            <w:r w:rsidRPr="00F91EA7">
              <w:t>USC/ISI 4676 Admiralt</w:t>
            </w:r>
            <w:r w:rsidR="00597149" w:rsidRPr="00F91EA7">
              <w:t>y Way, Marina del Rey,  CA</w:t>
            </w:r>
            <w:r w:rsidRPr="00F91EA7">
              <w:t xml:space="preserve">                                                               </w:t>
            </w:r>
          </w:p>
        </w:tc>
        <w:tc>
          <w:tcPr>
            <w:tcW w:w="5973" w:type="dxa"/>
          </w:tcPr>
          <w:p w14:paraId="4B0538F9" w14:textId="2150F157" w:rsidR="008249C9" w:rsidRPr="00F91EA7" w:rsidRDefault="008249C9" w:rsidP="005D49B0">
            <w:pPr>
              <w:pStyle w:val="TableParagraph"/>
            </w:pPr>
            <w:r w:rsidRPr="00F91EA7">
              <w:t xml:space="preserve">IPv6 Internet Protocol Version 6                                                </w:t>
            </w:r>
            <w:r w:rsidRPr="00F91EA7">
              <w:br/>
              <w:t>Transmission of Packets over Ethernet Networks, RFC-2464, Internet Society, Dec. 1998. http://www.ietf.org/rfc/rfc2464.txt</w:t>
            </w:r>
          </w:p>
        </w:tc>
      </w:tr>
      <w:tr w:rsidR="00690D16" w:rsidRPr="007A43F5" w14:paraId="1F5B7760" w14:textId="77777777" w:rsidTr="003734B5">
        <w:trPr>
          <w:cantSplit/>
        </w:trPr>
        <w:tc>
          <w:tcPr>
            <w:tcW w:w="1390" w:type="dxa"/>
          </w:tcPr>
          <w:p w14:paraId="58DF2A9E" w14:textId="3333DCFF" w:rsidR="00690D16" w:rsidRPr="00F91EA7" w:rsidRDefault="00660878" w:rsidP="005D49B0">
            <w:pPr>
              <w:pStyle w:val="TableParagraph"/>
            </w:pPr>
            <w:r w:rsidRPr="00F91EA7">
              <w:t>888E</w:t>
            </w:r>
            <w:r w:rsidR="00690D16" w:rsidRPr="00F91EA7">
              <w:t xml:space="preserve">                          </w:t>
            </w:r>
          </w:p>
        </w:tc>
        <w:tc>
          <w:tcPr>
            <w:tcW w:w="2105" w:type="dxa"/>
          </w:tcPr>
          <w:p w14:paraId="4A37E838" w14:textId="77777777" w:rsidR="00690D16" w:rsidRPr="00F91EA7" w:rsidRDefault="00690D16" w:rsidP="005D49B0">
            <w:pPr>
              <w:pStyle w:val="TableParagraph"/>
            </w:pPr>
            <w:r w:rsidRPr="00F91EA7">
              <w:t xml:space="preserve">IEEE 802.1                                   </w:t>
            </w:r>
          </w:p>
          <w:p w14:paraId="5DD49B89" w14:textId="754FD1AE" w:rsidR="00690D16" w:rsidRPr="00F91EA7" w:rsidRDefault="00690D16" w:rsidP="005D49B0">
            <w:pPr>
              <w:pStyle w:val="TableParagraph"/>
            </w:pPr>
            <w:r w:rsidRPr="00F91EA7">
              <w:t>802.1 C</w:t>
            </w:r>
            <w:r w:rsidR="00D837BB" w:rsidRPr="00F91EA7">
              <w:t>hair</w:t>
            </w:r>
            <w:r w:rsidRPr="00F91EA7">
              <w:br/>
              <w:t xml:space="preserve">c/o IEEE                         </w:t>
            </w:r>
          </w:p>
          <w:p w14:paraId="0472C1F9" w14:textId="1D51DD7D" w:rsidR="00690D16" w:rsidRPr="00F91EA7" w:rsidRDefault="00690D16" w:rsidP="005D49B0">
            <w:pPr>
              <w:pStyle w:val="TableParagraph"/>
            </w:pPr>
            <w:r w:rsidRPr="00F91EA7">
              <w:t>Piscataway</w:t>
            </w:r>
            <w:r w:rsidR="00597149" w:rsidRPr="00F91EA7">
              <w:t>,</w:t>
            </w:r>
            <w:r w:rsidRPr="00F91EA7">
              <w:t xml:space="preserve">  NJ </w:t>
            </w:r>
          </w:p>
        </w:tc>
        <w:tc>
          <w:tcPr>
            <w:tcW w:w="5973" w:type="dxa"/>
          </w:tcPr>
          <w:p w14:paraId="35377D9E" w14:textId="77777777" w:rsidR="00690D16" w:rsidRPr="00F91EA7" w:rsidRDefault="00690D16" w:rsidP="005D49B0">
            <w:pPr>
              <w:pStyle w:val="TableParagraph"/>
            </w:pPr>
            <w:r w:rsidRPr="00F91EA7">
              <w:t xml:space="preserve">IEEE </w:t>
            </w:r>
            <w:proofErr w:type="spellStart"/>
            <w:r w:rsidRPr="00F91EA7">
              <w:t>Std</w:t>
            </w:r>
            <w:proofErr w:type="spellEnd"/>
            <w:r w:rsidRPr="00F91EA7">
              <w:t xml:space="preserve"> 802.1X - Port-based network access control</w:t>
            </w:r>
          </w:p>
          <w:p w14:paraId="41882760" w14:textId="77777777" w:rsidR="00690D16" w:rsidRPr="00F91EA7" w:rsidRDefault="00690D16" w:rsidP="005D49B0">
            <w:pPr>
              <w:pStyle w:val="TableParagraph"/>
            </w:pPr>
          </w:p>
        </w:tc>
      </w:tr>
      <w:tr w:rsidR="00D837BB" w:rsidRPr="007A43F5" w14:paraId="5D9359A5" w14:textId="77777777" w:rsidTr="003734B5">
        <w:trPr>
          <w:cantSplit/>
        </w:trPr>
        <w:tc>
          <w:tcPr>
            <w:tcW w:w="1390" w:type="dxa"/>
          </w:tcPr>
          <w:p w14:paraId="4DA55688" w14:textId="2FCE4169" w:rsidR="00D837BB" w:rsidRPr="00F91EA7" w:rsidRDefault="00660878" w:rsidP="005D49B0">
            <w:pPr>
              <w:pStyle w:val="TableParagraph"/>
            </w:pPr>
            <w:r w:rsidRPr="00F91EA7">
              <w:t>88B</w:t>
            </w:r>
            <w:r w:rsidR="00D837BB" w:rsidRPr="00F91EA7">
              <w:t>7</w:t>
            </w:r>
          </w:p>
        </w:tc>
        <w:tc>
          <w:tcPr>
            <w:tcW w:w="2105" w:type="dxa"/>
          </w:tcPr>
          <w:p w14:paraId="5AF56EC1" w14:textId="17BBDE75" w:rsidR="00D837BB" w:rsidRPr="00F91EA7" w:rsidRDefault="00D837BB" w:rsidP="005D49B0">
            <w:pPr>
              <w:pStyle w:val="TableParagraph"/>
            </w:pPr>
            <w:r w:rsidRPr="00F91EA7">
              <w:t xml:space="preserve">IEEE 802.1            </w:t>
            </w:r>
            <w:r w:rsidR="00660878" w:rsidRPr="00F91EA7">
              <w:t xml:space="preserve">                       IEEE </w:t>
            </w:r>
            <w:r w:rsidRPr="00F91EA7">
              <w:t>802.1 Chair c/o IEEE Piscataway</w:t>
            </w:r>
            <w:r w:rsidR="00597149" w:rsidRPr="00F91EA7">
              <w:t>,</w:t>
            </w:r>
            <w:r w:rsidRPr="00F91EA7">
              <w:t xml:space="preserve">  NJ</w:t>
            </w:r>
          </w:p>
        </w:tc>
        <w:tc>
          <w:tcPr>
            <w:tcW w:w="5973" w:type="dxa"/>
          </w:tcPr>
          <w:p w14:paraId="61F5AEDB" w14:textId="6C81A143" w:rsidR="00D837BB" w:rsidRPr="00F91EA7" w:rsidRDefault="00D837BB" w:rsidP="005D49B0">
            <w:pPr>
              <w:pStyle w:val="TableParagraph"/>
            </w:pPr>
            <w:r w:rsidRPr="00F91EA7">
              <w:t xml:space="preserve">802 - OUI Extended Ethertype. This Ethertype value is available for public use and for prototype and vendor-specific protocol development, as defined in Amendment 802a to IEEE </w:t>
            </w:r>
            <w:proofErr w:type="spellStart"/>
            <w:r w:rsidRPr="00F91EA7">
              <w:t>Std</w:t>
            </w:r>
            <w:proofErr w:type="spellEnd"/>
            <w:r w:rsidRPr="00F91EA7">
              <w:t xml:space="preserve"> 802. </w:t>
            </w:r>
          </w:p>
          <w:p w14:paraId="14A6C9AB" w14:textId="0C2268BA" w:rsidR="00D837BB" w:rsidRPr="00F91EA7" w:rsidRDefault="00D837BB" w:rsidP="005D49B0">
            <w:pPr>
              <w:pStyle w:val="TableParagraph"/>
            </w:pPr>
          </w:p>
        </w:tc>
      </w:tr>
      <w:tr w:rsidR="00690D16" w:rsidRPr="007A43F5" w14:paraId="1626B23B" w14:textId="77777777" w:rsidTr="003734B5">
        <w:trPr>
          <w:cantSplit/>
        </w:trPr>
        <w:tc>
          <w:tcPr>
            <w:tcW w:w="1390" w:type="dxa"/>
          </w:tcPr>
          <w:p w14:paraId="03C773A9" w14:textId="7F420EFE" w:rsidR="00690D16" w:rsidRPr="00F91EA7" w:rsidRDefault="00660878" w:rsidP="005D49B0">
            <w:pPr>
              <w:pStyle w:val="TableParagraph"/>
            </w:pPr>
            <w:r w:rsidRPr="00F91EA7">
              <w:t>88F</w:t>
            </w:r>
            <w:r w:rsidR="00690D16" w:rsidRPr="00F91EA7">
              <w:t>0</w:t>
            </w:r>
          </w:p>
        </w:tc>
        <w:tc>
          <w:tcPr>
            <w:tcW w:w="2105" w:type="dxa"/>
          </w:tcPr>
          <w:p w14:paraId="15ACCAF3" w14:textId="1A7F1100" w:rsidR="00690D16" w:rsidRPr="00F91EA7" w:rsidRDefault="00690D16" w:rsidP="005D49B0">
            <w:pPr>
              <w:pStyle w:val="TableParagraph"/>
            </w:pPr>
            <w:r w:rsidRPr="00F91EA7">
              <w:t>IEEE P1451.0</w:t>
            </w:r>
            <w:r w:rsidRPr="00F91EA7">
              <w:br/>
              <w:t>700 King Farm Blvd.</w:t>
            </w:r>
            <w:r w:rsidR="00597149" w:rsidRPr="00F91EA7">
              <w:t>,</w:t>
            </w:r>
            <w:r w:rsidRPr="00F91EA7">
              <w:t xml:space="preserve"> Rockville</w:t>
            </w:r>
            <w:r w:rsidR="00597149" w:rsidRPr="00F91EA7">
              <w:t>,</w:t>
            </w:r>
            <w:r w:rsidRPr="00F91EA7">
              <w:t xml:space="preserve">  MD</w:t>
            </w:r>
          </w:p>
        </w:tc>
        <w:tc>
          <w:tcPr>
            <w:tcW w:w="5973" w:type="dxa"/>
          </w:tcPr>
          <w:p w14:paraId="225D0DB7" w14:textId="66E3E3E5" w:rsidR="00690D16" w:rsidRPr="00F91EA7" w:rsidRDefault="00690D16" w:rsidP="005D49B0">
            <w:pPr>
              <w:pStyle w:val="TableParagraph"/>
            </w:pPr>
            <w:r w:rsidRPr="00F91EA7">
              <w:t>IEEE P1451.0 Smart Transducer Interface for Sensors and Actuators http://grouper.ieee.org/groups/1451/0/private/</w:t>
            </w:r>
          </w:p>
          <w:p w14:paraId="20F29ABB" w14:textId="2EB7893A" w:rsidR="00690D16" w:rsidRPr="00F91EA7" w:rsidRDefault="00690D16" w:rsidP="005D49B0">
            <w:pPr>
              <w:pStyle w:val="TableParagraph"/>
            </w:pPr>
          </w:p>
        </w:tc>
      </w:tr>
      <w:tr w:rsidR="00690D16" w:rsidRPr="007A43F5" w14:paraId="01582A8E" w14:textId="77777777" w:rsidTr="003734B5">
        <w:trPr>
          <w:cantSplit/>
        </w:trPr>
        <w:tc>
          <w:tcPr>
            <w:tcW w:w="1390" w:type="dxa"/>
          </w:tcPr>
          <w:p w14:paraId="40362E85" w14:textId="242CA54D" w:rsidR="00690D16" w:rsidRPr="005D49B0" w:rsidRDefault="00690D16" w:rsidP="005D49B0">
            <w:pPr>
              <w:pStyle w:val="TableParagraph"/>
            </w:pPr>
            <w:r w:rsidRPr="005D49B0">
              <w:t>A0ED</w:t>
            </w:r>
          </w:p>
        </w:tc>
        <w:tc>
          <w:tcPr>
            <w:tcW w:w="2105" w:type="dxa"/>
          </w:tcPr>
          <w:p w14:paraId="79A36EF1" w14:textId="5C51C1C5" w:rsidR="00690D16" w:rsidRPr="005D49B0" w:rsidRDefault="00690D16" w:rsidP="005D49B0">
            <w:pPr>
              <w:pStyle w:val="TableParagraph"/>
            </w:pPr>
            <w:r w:rsidRPr="005D49B0">
              <w:t>IETF 6lo working group c/o Internet Society</w:t>
            </w:r>
            <w:r w:rsidR="00597149" w:rsidRPr="005D49B0">
              <w:t>,</w:t>
            </w:r>
            <w:r w:rsidRPr="005D49B0">
              <w:t xml:space="preserve"> Reston</w:t>
            </w:r>
            <w:r w:rsidR="00597149" w:rsidRPr="005D49B0">
              <w:t>,</w:t>
            </w:r>
            <w:r w:rsidRPr="005D49B0">
              <w:t xml:space="preserve">  VA</w:t>
            </w:r>
          </w:p>
        </w:tc>
        <w:tc>
          <w:tcPr>
            <w:tcW w:w="5973" w:type="dxa"/>
          </w:tcPr>
          <w:p w14:paraId="0DE41076" w14:textId="04D2D834" w:rsidR="00690D16" w:rsidRPr="005D49B0" w:rsidRDefault="00690D16" w:rsidP="005D49B0">
            <w:pPr>
              <w:pStyle w:val="TableParagraph"/>
            </w:pPr>
            <w:r w:rsidRPr="005D49B0">
              <w:t xml:space="preserve">When carried over layer 2 technologies such as Ethernet, this EtherType will be used to identify IPv6 datagrams using </w:t>
            </w:r>
            <w:proofErr w:type="spellStart"/>
            <w:r w:rsidRPr="005D49B0">
              <w:t>LoWPAN</w:t>
            </w:r>
            <w:proofErr w:type="spellEnd"/>
            <w:r w:rsidRPr="005D49B0">
              <w:t xml:space="preserve"> encapsulation as defined in IETF RFC 4944 Transmission of IPv6 Packets over IEEE 802.15.4 Networks</w:t>
            </w:r>
          </w:p>
        </w:tc>
      </w:tr>
    </w:tbl>
    <w:p w14:paraId="2BC189B3" w14:textId="445FB34C" w:rsidR="00632692" w:rsidRDefault="00632692" w:rsidP="00D837BB">
      <w:pPr>
        <w:widowControl w:val="0"/>
        <w:autoSpaceDE w:val="0"/>
        <w:autoSpaceDN w:val="0"/>
        <w:adjustRightInd w:val="0"/>
        <w:rPr>
          <w:rFonts w:ascii="Courier" w:hAnsi="Courier" w:cs="Courier"/>
          <w:color w:val="auto"/>
          <w:sz w:val="26"/>
          <w:szCs w:val="26"/>
        </w:rPr>
      </w:pPr>
    </w:p>
    <w:p w14:paraId="627A2B57" w14:textId="40C9F9E6" w:rsidR="007D6777" w:rsidRDefault="003734B5" w:rsidP="003734B5">
      <w:pPr>
        <w:pStyle w:val="Heading4"/>
      </w:pPr>
      <w:r>
        <w:t>Dispatch code</w:t>
      </w:r>
    </w:p>
    <w:p w14:paraId="5F39F4C4" w14:textId="3A1D0824" w:rsidR="00F91EA7" w:rsidRPr="00F91EA7" w:rsidRDefault="00F91EA7" w:rsidP="00F91EA7">
      <w:pPr>
        <w:pStyle w:val="Heading5"/>
      </w:pPr>
      <w:r w:rsidRPr="00F91EA7">
        <w:t>Multiplex ID field</w:t>
      </w:r>
    </w:p>
    <w:p w14:paraId="0F65E652" w14:textId="44FA3470" w:rsidR="00F91EA7" w:rsidRPr="00F91EA7" w:rsidRDefault="00F91EA7" w:rsidP="00F91EA7">
      <w:pPr>
        <w:pStyle w:val="ListParagraph"/>
      </w:pPr>
      <w:r w:rsidRPr="00F91EA7">
        <w:t>The Multiplex ID field is used to multiplex different upper-layer protocols. The Multiplex ID field takes one</w:t>
      </w:r>
      <w:r>
        <w:t xml:space="preserve"> </w:t>
      </w:r>
      <w:r w:rsidRPr="00F91EA7">
        <w:t>of two meanings, depending on its numeric value as follows:</w:t>
      </w:r>
    </w:p>
    <w:p w14:paraId="39FAA27B" w14:textId="77777777" w:rsidR="00F91EA7" w:rsidRDefault="00F91EA7" w:rsidP="00F91EA7">
      <w:pPr>
        <w:pStyle w:val="ListParagraph"/>
        <w:numPr>
          <w:ilvl w:val="0"/>
          <w:numId w:val="5"/>
        </w:numPr>
      </w:pPr>
      <w:r w:rsidRPr="00F91EA7">
        <w:t>If the value of this field is less than or equal to 1500, the Multiplex ID field takes values as specified in Table 20.</w:t>
      </w:r>
    </w:p>
    <w:p w14:paraId="24E879AC" w14:textId="5F382285" w:rsidR="00F91EA7" w:rsidRPr="00F91EA7" w:rsidRDefault="00F91EA7" w:rsidP="00F91EA7">
      <w:pPr>
        <w:pStyle w:val="ListParagraph"/>
        <w:numPr>
          <w:ilvl w:val="0"/>
          <w:numId w:val="5"/>
        </w:numPr>
      </w:pPr>
      <w:r w:rsidRPr="00F91EA7">
        <w:t>If the value of this field is greater than 1500, the Multiplex ID field indicates the Ethertype of the MAC client protocol.</w:t>
      </w:r>
    </w:p>
    <w:p w14:paraId="57EDA82E" w14:textId="77777777" w:rsidR="00F91EA7" w:rsidRDefault="00F91EA7" w:rsidP="00F91EA7">
      <w:pPr>
        <w:widowControl w:val="0"/>
        <w:autoSpaceDE w:val="0"/>
        <w:autoSpaceDN w:val="0"/>
        <w:adjustRightInd w:val="0"/>
        <w:rPr>
          <w:color w:val="auto"/>
        </w:rPr>
      </w:pPr>
    </w:p>
    <w:tbl>
      <w:tblPr>
        <w:tblStyle w:val="TableGrid"/>
        <w:tblW w:w="0" w:type="auto"/>
        <w:tblLook w:val="04A0" w:firstRow="1" w:lastRow="0" w:firstColumn="1" w:lastColumn="0" w:noHBand="0" w:noVBand="1"/>
      </w:tblPr>
      <w:tblGrid>
        <w:gridCol w:w="3032"/>
        <w:gridCol w:w="3032"/>
        <w:gridCol w:w="3032"/>
      </w:tblGrid>
      <w:tr w:rsidR="00F91EA7" w:rsidRPr="00F91EA7" w14:paraId="0F69E48B" w14:textId="77777777" w:rsidTr="00F91EA7">
        <w:tc>
          <w:tcPr>
            <w:tcW w:w="3032" w:type="dxa"/>
          </w:tcPr>
          <w:p w14:paraId="08113E06" w14:textId="77777777" w:rsidR="00F91EA7" w:rsidRPr="00F91EA7" w:rsidRDefault="00F91EA7" w:rsidP="005D49B0">
            <w:pPr>
              <w:pStyle w:val="TableParagraph"/>
            </w:pPr>
            <w:r w:rsidRPr="00F91EA7">
              <w:t>Multiplex ID (decimal)</w:t>
            </w:r>
          </w:p>
        </w:tc>
        <w:tc>
          <w:tcPr>
            <w:tcW w:w="3032" w:type="dxa"/>
          </w:tcPr>
          <w:p w14:paraId="18851F5C" w14:textId="77777777" w:rsidR="00F91EA7" w:rsidRPr="00F91EA7" w:rsidRDefault="00F91EA7" w:rsidP="005D49B0">
            <w:pPr>
              <w:pStyle w:val="TableParagraph"/>
            </w:pPr>
            <w:r w:rsidRPr="00F91EA7">
              <w:t>Multiplex ID (hex)</w:t>
            </w:r>
          </w:p>
        </w:tc>
        <w:tc>
          <w:tcPr>
            <w:tcW w:w="3032" w:type="dxa"/>
          </w:tcPr>
          <w:p w14:paraId="4610D937" w14:textId="77777777" w:rsidR="00F91EA7" w:rsidRPr="00F91EA7" w:rsidRDefault="00F91EA7" w:rsidP="005D49B0">
            <w:pPr>
              <w:pStyle w:val="TableParagraph"/>
            </w:pPr>
            <w:r w:rsidRPr="00F91EA7">
              <w:t>Description</w:t>
            </w:r>
          </w:p>
        </w:tc>
      </w:tr>
      <w:tr w:rsidR="00F91EA7" w:rsidRPr="00F91EA7" w14:paraId="6C9335D7" w14:textId="77777777" w:rsidTr="00F91EA7">
        <w:tc>
          <w:tcPr>
            <w:tcW w:w="3032" w:type="dxa"/>
          </w:tcPr>
          <w:p w14:paraId="6C716449" w14:textId="77777777" w:rsidR="00F91EA7" w:rsidRPr="00F91EA7" w:rsidRDefault="00F91EA7" w:rsidP="005D49B0">
            <w:pPr>
              <w:pStyle w:val="TableParagraph"/>
            </w:pPr>
            <w:r w:rsidRPr="00F91EA7">
              <w:t>1</w:t>
            </w:r>
          </w:p>
        </w:tc>
        <w:tc>
          <w:tcPr>
            <w:tcW w:w="3032" w:type="dxa"/>
          </w:tcPr>
          <w:p w14:paraId="552142C6" w14:textId="77777777" w:rsidR="00F91EA7" w:rsidRPr="00F91EA7" w:rsidRDefault="00F91EA7" w:rsidP="005D49B0">
            <w:pPr>
              <w:pStyle w:val="TableParagraph"/>
            </w:pPr>
            <w:r w:rsidRPr="00F91EA7">
              <w:t>0x0001</w:t>
            </w:r>
          </w:p>
        </w:tc>
        <w:tc>
          <w:tcPr>
            <w:tcW w:w="3032" w:type="dxa"/>
          </w:tcPr>
          <w:p w14:paraId="780B8250" w14:textId="77777777" w:rsidR="00F91EA7" w:rsidRPr="00F91EA7" w:rsidRDefault="00F91EA7" w:rsidP="005D49B0">
            <w:pPr>
              <w:pStyle w:val="TableParagraph"/>
            </w:pPr>
            <w:r w:rsidRPr="00F91EA7">
              <w:t>KMP</w:t>
            </w:r>
          </w:p>
        </w:tc>
      </w:tr>
      <w:tr w:rsidR="00A029D6" w:rsidRPr="00F91EA7" w14:paraId="1A2E1010" w14:textId="77777777" w:rsidTr="00F91EA7">
        <w:tc>
          <w:tcPr>
            <w:tcW w:w="3032" w:type="dxa"/>
          </w:tcPr>
          <w:p w14:paraId="415B65AA" w14:textId="475BE386" w:rsidR="00A029D6" w:rsidRPr="00F91EA7" w:rsidRDefault="00A029D6" w:rsidP="00A029D6">
            <w:pPr>
              <w:pStyle w:val="TableParagraph"/>
            </w:pPr>
            <w:r w:rsidRPr="00F91EA7">
              <w:t>2</w:t>
            </w:r>
          </w:p>
        </w:tc>
        <w:tc>
          <w:tcPr>
            <w:tcW w:w="3032" w:type="dxa"/>
          </w:tcPr>
          <w:p w14:paraId="6A57FDB4" w14:textId="2B346E10" w:rsidR="00A029D6" w:rsidRPr="00F91EA7" w:rsidRDefault="00A029D6" w:rsidP="00A029D6">
            <w:pPr>
              <w:pStyle w:val="TableParagraph"/>
            </w:pPr>
            <w:r w:rsidRPr="00F91EA7">
              <w:t>0x0002</w:t>
            </w:r>
          </w:p>
        </w:tc>
        <w:tc>
          <w:tcPr>
            <w:tcW w:w="3032" w:type="dxa"/>
          </w:tcPr>
          <w:p w14:paraId="4CACBF27" w14:textId="7FC673B6" w:rsidR="00A029D6" w:rsidRPr="00F91EA7" w:rsidRDefault="00A029D6" w:rsidP="005D49B0">
            <w:pPr>
              <w:pStyle w:val="TableParagraph"/>
            </w:pPr>
            <w:r>
              <w:t>WiSUN</w:t>
            </w:r>
          </w:p>
        </w:tc>
      </w:tr>
      <w:tr w:rsidR="00A029D6" w:rsidRPr="00F91EA7" w14:paraId="5A973718" w14:textId="77777777" w:rsidTr="00F91EA7">
        <w:tc>
          <w:tcPr>
            <w:tcW w:w="3032" w:type="dxa"/>
          </w:tcPr>
          <w:p w14:paraId="66855FD5" w14:textId="63819AD5" w:rsidR="00A029D6" w:rsidRPr="00F91EA7" w:rsidRDefault="00A029D6" w:rsidP="005D49B0">
            <w:pPr>
              <w:pStyle w:val="TableParagraph"/>
            </w:pPr>
            <w:r>
              <w:t>3</w:t>
            </w:r>
            <w:r w:rsidRPr="00F91EA7">
              <w:t>–1279</w:t>
            </w:r>
          </w:p>
        </w:tc>
        <w:tc>
          <w:tcPr>
            <w:tcW w:w="3032" w:type="dxa"/>
          </w:tcPr>
          <w:p w14:paraId="25BA496B" w14:textId="59B39B58" w:rsidR="00A029D6" w:rsidRPr="00F91EA7" w:rsidRDefault="00A029D6" w:rsidP="00A029D6">
            <w:pPr>
              <w:pStyle w:val="TableParagraph"/>
            </w:pPr>
            <w:r w:rsidRPr="00F91EA7">
              <w:t>0x000</w:t>
            </w:r>
            <w:r>
              <w:t>3</w:t>
            </w:r>
            <w:r w:rsidRPr="00F91EA7">
              <w:t>–0x04ff</w:t>
            </w:r>
          </w:p>
        </w:tc>
        <w:tc>
          <w:tcPr>
            <w:tcW w:w="3032" w:type="dxa"/>
          </w:tcPr>
          <w:p w14:paraId="769F5BF2" w14:textId="77777777" w:rsidR="00A029D6" w:rsidRPr="00F91EA7" w:rsidRDefault="00A029D6" w:rsidP="005D49B0">
            <w:pPr>
              <w:pStyle w:val="TableParagraph"/>
            </w:pPr>
            <w:r w:rsidRPr="00F91EA7">
              <w:t>Reserved</w:t>
            </w:r>
          </w:p>
        </w:tc>
      </w:tr>
      <w:tr w:rsidR="00A029D6" w:rsidRPr="00F91EA7" w14:paraId="0F61E864" w14:textId="77777777" w:rsidTr="00F91EA7">
        <w:tc>
          <w:tcPr>
            <w:tcW w:w="3032" w:type="dxa"/>
          </w:tcPr>
          <w:p w14:paraId="76296803" w14:textId="77777777" w:rsidR="00A029D6" w:rsidRPr="00F91EA7" w:rsidRDefault="00A029D6" w:rsidP="005D49B0">
            <w:pPr>
              <w:pStyle w:val="TableParagraph"/>
            </w:pPr>
            <w:r w:rsidRPr="00F91EA7">
              <w:t>1280–1500</w:t>
            </w:r>
          </w:p>
        </w:tc>
        <w:tc>
          <w:tcPr>
            <w:tcW w:w="3032" w:type="dxa"/>
          </w:tcPr>
          <w:p w14:paraId="2D882231" w14:textId="77777777" w:rsidR="00A029D6" w:rsidRPr="00F91EA7" w:rsidRDefault="00A029D6" w:rsidP="005D49B0">
            <w:pPr>
              <w:pStyle w:val="TableParagraph"/>
            </w:pPr>
            <w:r w:rsidRPr="00F91EA7">
              <w:t>0x0500–0x05dc</w:t>
            </w:r>
          </w:p>
        </w:tc>
        <w:tc>
          <w:tcPr>
            <w:tcW w:w="3032" w:type="dxa"/>
          </w:tcPr>
          <w:p w14:paraId="5A94893E" w14:textId="77777777" w:rsidR="00A029D6" w:rsidRPr="00F91EA7" w:rsidRDefault="00A029D6" w:rsidP="005D49B0">
            <w:pPr>
              <w:pStyle w:val="TableParagraph"/>
            </w:pPr>
            <w:r w:rsidRPr="00F91EA7">
              <w:t>Vendor specific</w:t>
            </w:r>
          </w:p>
        </w:tc>
      </w:tr>
    </w:tbl>
    <w:p w14:paraId="36A9FAD1" w14:textId="77777777" w:rsidR="00F91EA7" w:rsidRDefault="00F91EA7" w:rsidP="00F91EA7">
      <w:pPr>
        <w:widowControl w:val="0"/>
        <w:autoSpaceDE w:val="0"/>
        <w:autoSpaceDN w:val="0"/>
        <w:adjustRightInd w:val="0"/>
        <w:rPr>
          <w:color w:val="auto"/>
        </w:rPr>
      </w:pPr>
    </w:p>
    <w:p w14:paraId="3207FB71" w14:textId="77777777" w:rsidR="00F91EA7" w:rsidRDefault="00F91EA7" w:rsidP="00F91EA7">
      <w:pPr>
        <w:widowControl w:val="0"/>
        <w:autoSpaceDE w:val="0"/>
        <w:autoSpaceDN w:val="0"/>
        <w:adjustRightInd w:val="0"/>
        <w:rPr>
          <w:color w:val="auto"/>
        </w:rPr>
      </w:pPr>
    </w:p>
    <w:p w14:paraId="3ACC638E" w14:textId="0EBA816D" w:rsidR="00632692" w:rsidRPr="00F91EA7" w:rsidRDefault="00F91EA7" w:rsidP="00F91EA7">
      <w:pPr>
        <w:pStyle w:val="ListParagraph"/>
      </w:pPr>
      <w:r w:rsidRPr="00F91EA7">
        <w:t>The Multiplex ID field is present if the Frame number is 0x00 and the Transfer type is 0b010, or if the</w:t>
      </w:r>
      <w:r>
        <w:t xml:space="preserve"> </w:t>
      </w:r>
      <w:r w:rsidRPr="00F91EA7">
        <w:t>Transfer type is 0b000. If the Transfer type is 0b001, the Multiplex ID is s</w:t>
      </w:r>
      <w:r>
        <w:t xml:space="preserve">tored inside the Transaction ID </w:t>
      </w:r>
      <w:r w:rsidRPr="00F91EA7">
        <w:t>field and the Multiplex ID field is omitted.</w:t>
      </w:r>
    </w:p>
    <w:p w14:paraId="15363D7D" w14:textId="0791405B" w:rsidR="00690D16" w:rsidRDefault="00F91EA7" w:rsidP="003734B5">
      <w:pPr>
        <w:pStyle w:val="Heading3"/>
      </w:pPr>
      <w:r>
        <w:t xml:space="preserve">PDE </w:t>
      </w:r>
      <w:r w:rsidR="003734B5">
        <w:t>Primitives</w:t>
      </w:r>
    </w:p>
    <w:p w14:paraId="71237475" w14:textId="77777777" w:rsidR="003734B5" w:rsidRDefault="003734B5" w:rsidP="003734B5"/>
    <w:tbl>
      <w:tblPr>
        <w:tblW w:w="0" w:type="auto"/>
        <w:tblInd w:w="842" w:type="dxa"/>
        <w:tblLayout w:type="fixed"/>
        <w:tblCellMar>
          <w:left w:w="0" w:type="dxa"/>
          <w:right w:w="0" w:type="dxa"/>
        </w:tblCellMar>
        <w:tblLook w:val="01E0" w:firstRow="1" w:lastRow="1" w:firstColumn="1" w:lastColumn="1" w:noHBand="0" w:noVBand="0"/>
      </w:tblPr>
      <w:tblGrid>
        <w:gridCol w:w="1602"/>
        <w:gridCol w:w="1456"/>
        <w:gridCol w:w="1565"/>
        <w:gridCol w:w="1322"/>
        <w:gridCol w:w="1223"/>
      </w:tblGrid>
      <w:tr w:rsidR="003734B5" w:rsidRPr="007A43F5" w14:paraId="6C4272F3" w14:textId="77777777" w:rsidTr="003734B5">
        <w:trPr>
          <w:trHeight w:hRule="exact" w:val="440"/>
        </w:trPr>
        <w:tc>
          <w:tcPr>
            <w:tcW w:w="1602" w:type="dxa"/>
            <w:tcBorders>
              <w:top w:val="single" w:sz="11" w:space="0" w:color="000000"/>
              <w:left w:val="single" w:sz="11" w:space="0" w:color="000000"/>
              <w:bottom w:val="single" w:sz="11" w:space="0" w:color="000000"/>
              <w:right w:val="single" w:sz="3" w:space="0" w:color="000000"/>
            </w:tcBorders>
          </w:tcPr>
          <w:p w14:paraId="0B53C8A5" w14:textId="77777777" w:rsidR="003734B5" w:rsidRPr="007A43F5" w:rsidRDefault="003734B5" w:rsidP="005D49B0">
            <w:pPr>
              <w:pStyle w:val="TableParagraph"/>
            </w:pPr>
            <w:r w:rsidRPr="007A43F5">
              <w:t>Name</w:t>
            </w:r>
          </w:p>
        </w:tc>
        <w:tc>
          <w:tcPr>
            <w:tcW w:w="1456" w:type="dxa"/>
            <w:tcBorders>
              <w:top w:val="single" w:sz="11" w:space="0" w:color="000000"/>
              <w:left w:val="single" w:sz="3" w:space="0" w:color="000000"/>
              <w:bottom w:val="single" w:sz="11" w:space="0" w:color="000000"/>
              <w:right w:val="single" w:sz="3" w:space="0" w:color="000000"/>
            </w:tcBorders>
          </w:tcPr>
          <w:p w14:paraId="28451605" w14:textId="77777777" w:rsidR="003734B5" w:rsidRPr="007A43F5" w:rsidRDefault="003734B5" w:rsidP="005D49B0">
            <w:pPr>
              <w:pStyle w:val="TableParagraph"/>
              <w:jc w:val="center"/>
            </w:pPr>
            <w:r w:rsidRPr="007A43F5">
              <w:t>Request</w:t>
            </w:r>
          </w:p>
        </w:tc>
        <w:tc>
          <w:tcPr>
            <w:tcW w:w="1565" w:type="dxa"/>
            <w:tcBorders>
              <w:top w:val="single" w:sz="11" w:space="0" w:color="000000"/>
              <w:left w:val="single" w:sz="3" w:space="0" w:color="000000"/>
              <w:bottom w:val="single" w:sz="11" w:space="0" w:color="000000"/>
              <w:right w:val="single" w:sz="3" w:space="0" w:color="000000"/>
            </w:tcBorders>
          </w:tcPr>
          <w:p w14:paraId="7D6A7A81" w14:textId="77777777" w:rsidR="003734B5" w:rsidRPr="007A43F5" w:rsidRDefault="003734B5" w:rsidP="005D49B0">
            <w:pPr>
              <w:pStyle w:val="TableParagraph"/>
              <w:jc w:val="center"/>
            </w:pPr>
            <w:r w:rsidRPr="007A43F5">
              <w:t>Indication</w:t>
            </w:r>
          </w:p>
        </w:tc>
        <w:tc>
          <w:tcPr>
            <w:tcW w:w="1322" w:type="dxa"/>
            <w:tcBorders>
              <w:top w:val="single" w:sz="11" w:space="0" w:color="000000"/>
              <w:left w:val="single" w:sz="3" w:space="0" w:color="000000"/>
              <w:bottom w:val="single" w:sz="11" w:space="0" w:color="000000"/>
              <w:right w:val="single" w:sz="3" w:space="0" w:color="000000"/>
            </w:tcBorders>
          </w:tcPr>
          <w:p w14:paraId="78EAAC02" w14:textId="77777777" w:rsidR="003734B5" w:rsidRPr="007A43F5" w:rsidRDefault="003734B5" w:rsidP="005D49B0">
            <w:pPr>
              <w:pStyle w:val="TableParagraph"/>
              <w:jc w:val="center"/>
            </w:pPr>
            <w:r w:rsidRPr="007A43F5">
              <w:t>Response</w:t>
            </w:r>
          </w:p>
        </w:tc>
        <w:tc>
          <w:tcPr>
            <w:tcW w:w="1223" w:type="dxa"/>
            <w:tcBorders>
              <w:top w:val="single" w:sz="11" w:space="0" w:color="000000"/>
              <w:left w:val="single" w:sz="3" w:space="0" w:color="000000"/>
              <w:bottom w:val="single" w:sz="11" w:space="0" w:color="000000"/>
              <w:right w:val="single" w:sz="11" w:space="0" w:color="000000"/>
            </w:tcBorders>
          </w:tcPr>
          <w:p w14:paraId="5DD5C063" w14:textId="77777777" w:rsidR="003734B5" w:rsidRPr="007A43F5" w:rsidRDefault="003734B5" w:rsidP="005D49B0">
            <w:pPr>
              <w:pStyle w:val="TableParagraph"/>
              <w:jc w:val="center"/>
            </w:pPr>
            <w:r w:rsidRPr="007A43F5">
              <w:t>Confirm</w:t>
            </w:r>
          </w:p>
        </w:tc>
      </w:tr>
      <w:tr w:rsidR="003734B5" w:rsidRPr="007A43F5" w14:paraId="0521ADA3" w14:textId="77777777" w:rsidTr="003734B5">
        <w:trPr>
          <w:trHeight w:hRule="exact" w:val="359"/>
        </w:trPr>
        <w:tc>
          <w:tcPr>
            <w:tcW w:w="1602" w:type="dxa"/>
            <w:tcBorders>
              <w:top w:val="single" w:sz="11" w:space="0" w:color="000000"/>
              <w:left w:val="single" w:sz="11" w:space="0" w:color="000000"/>
              <w:bottom w:val="single" w:sz="3" w:space="0" w:color="000000"/>
              <w:right w:val="single" w:sz="3" w:space="0" w:color="000000"/>
            </w:tcBorders>
          </w:tcPr>
          <w:p w14:paraId="4C40BE13" w14:textId="799D3345" w:rsidR="003734B5" w:rsidRPr="007A43F5" w:rsidRDefault="003734B5" w:rsidP="005D49B0">
            <w:pPr>
              <w:pStyle w:val="TableParagraph"/>
            </w:pPr>
            <w:r>
              <w:t>PDE</w:t>
            </w:r>
            <w:r w:rsidRPr="007A43F5">
              <w:t>-DATA</w:t>
            </w:r>
          </w:p>
        </w:tc>
        <w:tc>
          <w:tcPr>
            <w:tcW w:w="1456" w:type="dxa"/>
            <w:tcBorders>
              <w:top w:val="single" w:sz="11" w:space="0" w:color="000000"/>
              <w:left w:val="single" w:sz="3" w:space="0" w:color="000000"/>
              <w:bottom w:val="single" w:sz="3" w:space="0" w:color="000000"/>
              <w:right w:val="single" w:sz="3" w:space="0" w:color="000000"/>
            </w:tcBorders>
          </w:tcPr>
          <w:p w14:paraId="6AC8CB06" w14:textId="77777777" w:rsidR="003734B5" w:rsidRPr="007A43F5" w:rsidRDefault="003734B5" w:rsidP="005D49B0">
            <w:pPr>
              <w:pStyle w:val="TableParagraph"/>
              <w:jc w:val="center"/>
            </w:pPr>
            <w:r w:rsidRPr="007A43F5">
              <w:t>X</w:t>
            </w:r>
          </w:p>
        </w:tc>
        <w:tc>
          <w:tcPr>
            <w:tcW w:w="1565" w:type="dxa"/>
            <w:tcBorders>
              <w:top w:val="single" w:sz="11" w:space="0" w:color="000000"/>
              <w:left w:val="single" w:sz="3" w:space="0" w:color="000000"/>
              <w:bottom w:val="single" w:sz="3" w:space="0" w:color="000000"/>
              <w:right w:val="single" w:sz="3" w:space="0" w:color="000000"/>
            </w:tcBorders>
          </w:tcPr>
          <w:p w14:paraId="34218324" w14:textId="77777777" w:rsidR="003734B5" w:rsidRPr="007A43F5" w:rsidRDefault="003734B5" w:rsidP="005D49B0">
            <w:pPr>
              <w:pStyle w:val="TableParagraph"/>
              <w:jc w:val="center"/>
            </w:pPr>
            <w:r w:rsidRPr="007A43F5">
              <w:t>X</w:t>
            </w:r>
          </w:p>
        </w:tc>
        <w:tc>
          <w:tcPr>
            <w:tcW w:w="1322" w:type="dxa"/>
            <w:tcBorders>
              <w:top w:val="single" w:sz="11" w:space="0" w:color="000000"/>
              <w:left w:val="single" w:sz="3" w:space="0" w:color="000000"/>
              <w:bottom w:val="single" w:sz="3" w:space="0" w:color="000000"/>
              <w:right w:val="single" w:sz="3" w:space="0" w:color="000000"/>
            </w:tcBorders>
          </w:tcPr>
          <w:p w14:paraId="04B0CD87" w14:textId="77777777" w:rsidR="003734B5" w:rsidRPr="007A43F5" w:rsidRDefault="003734B5" w:rsidP="005D49B0">
            <w:pPr>
              <w:pStyle w:val="TableParagraph"/>
              <w:jc w:val="center"/>
            </w:pPr>
          </w:p>
        </w:tc>
        <w:tc>
          <w:tcPr>
            <w:tcW w:w="1223" w:type="dxa"/>
            <w:tcBorders>
              <w:top w:val="single" w:sz="11" w:space="0" w:color="000000"/>
              <w:left w:val="single" w:sz="3" w:space="0" w:color="000000"/>
              <w:bottom w:val="single" w:sz="3" w:space="0" w:color="000000"/>
              <w:right w:val="single" w:sz="11" w:space="0" w:color="000000"/>
            </w:tcBorders>
          </w:tcPr>
          <w:p w14:paraId="0DC97888" w14:textId="77777777" w:rsidR="003734B5" w:rsidRPr="007A43F5" w:rsidRDefault="003734B5" w:rsidP="005D49B0">
            <w:pPr>
              <w:pStyle w:val="TableParagraph"/>
              <w:jc w:val="center"/>
            </w:pPr>
            <w:r w:rsidRPr="007A43F5">
              <w:t>X</w:t>
            </w:r>
          </w:p>
        </w:tc>
      </w:tr>
      <w:tr w:rsidR="003734B5" w:rsidRPr="007A43F5" w14:paraId="1E06A68A" w14:textId="77777777" w:rsidTr="003734B5">
        <w:trPr>
          <w:trHeight w:hRule="exact" w:val="361"/>
        </w:trPr>
        <w:tc>
          <w:tcPr>
            <w:tcW w:w="1602" w:type="dxa"/>
            <w:tcBorders>
              <w:top w:val="single" w:sz="3" w:space="0" w:color="000000"/>
              <w:left w:val="single" w:sz="11" w:space="0" w:color="000000"/>
              <w:bottom w:val="single" w:sz="11" w:space="0" w:color="000000"/>
              <w:right w:val="single" w:sz="3" w:space="0" w:color="000000"/>
            </w:tcBorders>
          </w:tcPr>
          <w:p w14:paraId="33DD6CCA" w14:textId="1C1154A9" w:rsidR="003734B5" w:rsidRPr="007A43F5" w:rsidRDefault="003734B5" w:rsidP="005D49B0">
            <w:pPr>
              <w:pStyle w:val="TableParagraph"/>
            </w:pPr>
            <w:r>
              <w:t>PDE</w:t>
            </w:r>
            <w:r w:rsidRPr="007A43F5">
              <w:t>-CONFIG</w:t>
            </w:r>
          </w:p>
        </w:tc>
        <w:tc>
          <w:tcPr>
            <w:tcW w:w="1456" w:type="dxa"/>
            <w:tcBorders>
              <w:top w:val="single" w:sz="3" w:space="0" w:color="000000"/>
              <w:left w:val="single" w:sz="3" w:space="0" w:color="000000"/>
              <w:bottom w:val="single" w:sz="11" w:space="0" w:color="000000"/>
              <w:right w:val="single" w:sz="3" w:space="0" w:color="000000"/>
            </w:tcBorders>
          </w:tcPr>
          <w:p w14:paraId="50A352C1" w14:textId="77777777" w:rsidR="003734B5" w:rsidRPr="007A43F5" w:rsidRDefault="003734B5" w:rsidP="005D49B0">
            <w:pPr>
              <w:pStyle w:val="TableParagraph"/>
              <w:jc w:val="center"/>
            </w:pPr>
            <w:r w:rsidRPr="007A43F5">
              <w:t>X</w:t>
            </w:r>
          </w:p>
        </w:tc>
        <w:tc>
          <w:tcPr>
            <w:tcW w:w="1565" w:type="dxa"/>
            <w:tcBorders>
              <w:top w:val="single" w:sz="3" w:space="0" w:color="000000"/>
              <w:left w:val="single" w:sz="3" w:space="0" w:color="000000"/>
              <w:bottom w:val="single" w:sz="11" w:space="0" w:color="000000"/>
              <w:right w:val="single" w:sz="3" w:space="0" w:color="000000"/>
            </w:tcBorders>
          </w:tcPr>
          <w:p w14:paraId="24AA99FF" w14:textId="77777777" w:rsidR="003734B5" w:rsidRPr="007A43F5" w:rsidRDefault="003734B5" w:rsidP="005D49B0">
            <w:pPr>
              <w:pStyle w:val="TableParagraph"/>
              <w:jc w:val="center"/>
            </w:pPr>
            <w:r w:rsidRPr="007A43F5">
              <w:t>X</w:t>
            </w:r>
          </w:p>
        </w:tc>
        <w:tc>
          <w:tcPr>
            <w:tcW w:w="1322" w:type="dxa"/>
            <w:tcBorders>
              <w:top w:val="single" w:sz="3" w:space="0" w:color="000000"/>
              <w:left w:val="single" w:sz="3" w:space="0" w:color="000000"/>
              <w:bottom w:val="single" w:sz="11" w:space="0" w:color="000000"/>
              <w:right w:val="single" w:sz="3" w:space="0" w:color="000000"/>
            </w:tcBorders>
          </w:tcPr>
          <w:p w14:paraId="3FE283FC" w14:textId="77777777" w:rsidR="003734B5" w:rsidRPr="007A43F5" w:rsidRDefault="003734B5" w:rsidP="005D49B0">
            <w:pPr>
              <w:pStyle w:val="TableParagraph"/>
              <w:jc w:val="center"/>
            </w:pPr>
          </w:p>
        </w:tc>
        <w:tc>
          <w:tcPr>
            <w:tcW w:w="1223" w:type="dxa"/>
            <w:tcBorders>
              <w:top w:val="single" w:sz="3" w:space="0" w:color="000000"/>
              <w:left w:val="single" w:sz="3" w:space="0" w:color="000000"/>
              <w:bottom w:val="single" w:sz="11" w:space="0" w:color="000000"/>
              <w:right w:val="single" w:sz="11" w:space="0" w:color="000000"/>
            </w:tcBorders>
          </w:tcPr>
          <w:p w14:paraId="6FEE24CC" w14:textId="77777777" w:rsidR="003734B5" w:rsidRPr="007A43F5" w:rsidRDefault="003734B5" w:rsidP="005D49B0">
            <w:pPr>
              <w:pStyle w:val="TableParagraph"/>
              <w:jc w:val="center"/>
            </w:pPr>
            <w:r w:rsidRPr="007A43F5">
              <w:t>X</w:t>
            </w:r>
          </w:p>
        </w:tc>
      </w:tr>
      <w:tr w:rsidR="003734B5" w:rsidRPr="007A43F5" w14:paraId="26632FFB" w14:textId="77777777" w:rsidTr="003734B5">
        <w:trPr>
          <w:trHeight w:hRule="exact" w:val="361"/>
        </w:trPr>
        <w:tc>
          <w:tcPr>
            <w:tcW w:w="1602" w:type="dxa"/>
            <w:tcBorders>
              <w:top w:val="single" w:sz="3" w:space="0" w:color="000000"/>
              <w:left w:val="single" w:sz="11" w:space="0" w:color="000000"/>
              <w:bottom w:val="single" w:sz="11" w:space="0" w:color="000000"/>
              <w:right w:val="single" w:sz="3" w:space="0" w:color="000000"/>
            </w:tcBorders>
          </w:tcPr>
          <w:p w14:paraId="002FBC80" w14:textId="027004BB" w:rsidR="003734B5" w:rsidRPr="007A43F5" w:rsidRDefault="003734B5" w:rsidP="005D49B0">
            <w:pPr>
              <w:pStyle w:val="TableParagraph"/>
            </w:pPr>
            <w:r>
              <w:t>PDE</w:t>
            </w:r>
            <w:r w:rsidRPr="007A43F5">
              <w:t>-PURGE</w:t>
            </w:r>
          </w:p>
        </w:tc>
        <w:tc>
          <w:tcPr>
            <w:tcW w:w="1456" w:type="dxa"/>
            <w:tcBorders>
              <w:top w:val="single" w:sz="3" w:space="0" w:color="000000"/>
              <w:left w:val="single" w:sz="3" w:space="0" w:color="000000"/>
              <w:bottom w:val="single" w:sz="11" w:space="0" w:color="000000"/>
              <w:right w:val="single" w:sz="3" w:space="0" w:color="000000"/>
            </w:tcBorders>
          </w:tcPr>
          <w:p w14:paraId="425F2F1A" w14:textId="77777777" w:rsidR="003734B5" w:rsidRPr="007A43F5" w:rsidRDefault="003734B5" w:rsidP="005D49B0">
            <w:pPr>
              <w:pStyle w:val="TableParagraph"/>
              <w:jc w:val="center"/>
            </w:pPr>
            <w:r w:rsidRPr="007A43F5">
              <w:t>X</w:t>
            </w:r>
          </w:p>
        </w:tc>
        <w:tc>
          <w:tcPr>
            <w:tcW w:w="1565" w:type="dxa"/>
            <w:tcBorders>
              <w:top w:val="single" w:sz="3" w:space="0" w:color="000000"/>
              <w:left w:val="single" w:sz="3" w:space="0" w:color="000000"/>
              <w:bottom w:val="single" w:sz="11" w:space="0" w:color="000000"/>
              <w:right w:val="single" w:sz="3" w:space="0" w:color="000000"/>
            </w:tcBorders>
          </w:tcPr>
          <w:p w14:paraId="589EBF8D" w14:textId="77777777" w:rsidR="003734B5" w:rsidRPr="007A43F5" w:rsidRDefault="003734B5" w:rsidP="005D49B0">
            <w:pPr>
              <w:pStyle w:val="TableParagraph"/>
              <w:jc w:val="center"/>
            </w:pPr>
          </w:p>
        </w:tc>
        <w:tc>
          <w:tcPr>
            <w:tcW w:w="1322" w:type="dxa"/>
            <w:tcBorders>
              <w:top w:val="single" w:sz="3" w:space="0" w:color="000000"/>
              <w:left w:val="single" w:sz="3" w:space="0" w:color="000000"/>
              <w:bottom w:val="single" w:sz="11" w:space="0" w:color="000000"/>
              <w:right w:val="single" w:sz="3" w:space="0" w:color="000000"/>
            </w:tcBorders>
          </w:tcPr>
          <w:p w14:paraId="5D277AE8" w14:textId="77777777" w:rsidR="003734B5" w:rsidRPr="007A43F5" w:rsidRDefault="003734B5" w:rsidP="005D49B0">
            <w:pPr>
              <w:pStyle w:val="TableParagraph"/>
              <w:jc w:val="center"/>
            </w:pPr>
          </w:p>
        </w:tc>
        <w:tc>
          <w:tcPr>
            <w:tcW w:w="1223" w:type="dxa"/>
            <w:tcBorders>
              <w:top w:val="single" w:sz="3" w:space="0" w:color="000000"/>
              <w:left w:val="single" w:sz="3" w:space="0" w:color="000000"/>
              <w:bottom w:val="single" w:sz="11" w:space="0" w:color="000000"/>
              <w:right w:val="single" w:sz="11" w:space="0" w:color="000000"/>
            </w:tcBorders>
          </w:tcPr>
          <w:p w14:paraId="4EA30BB1" w14:textId="77777777" w:rsidR="003734B5" w:rsidRPr="007A43F5" w:rsidRDefault="003734B5" w:rsidP="005D49B0">
            <w:pPr>
              <w:pStyle w:val="TableParagraph"/>
              <w:jc w:val="center"/>
            </w:pPr>
            <w:r w:rsidRPr="007A43F5">
              <w:t>X</w:t>
            </w:r>
          </w:p>
          <w:p w14:paraId="60047757" w14:textId="77777777" w:rsidR="003734B5" w:rsidRPr="007A43F5" w:rsidRDefault="003734B5" w:rsidP="005D49B0">
            <w:pPr>
              <w:pStyle w:val="TableParagraph"/>
              <w:jc w:val="center"/>
            </w:pPr>
          </w:p>
        </w:tc>
      </w:tr>
    </w:tbl>
    <w:p w14:paraId="7837AF7A" w14:textId="77777777" w:rsidR="003734B5" w:rsidRPr="003734B5" w:rsidRDefault="003734B5" w:rsidP="003734B5">
      <w:pPr>
        <w:sectPr w:rsidR="003734B5" w:rsidRPr="003734B5" w:rsidSect="005F78CC">
          <w:headerReference w:type="default" r:id="rId8"/>
          <w:footerReference w:type="even" r:id="rId9"/>
          <w:footerReference w:type="default" r:id="rId10"/>
          <w:headerReference w:type="first" r:id="rId11"/>
          <w:footerReference w:type="first" r:id="rId12"/>
          <w:pgSz w:w="12240" w:h="15840"/>
          <w:pgMar w:top="1040" w:right="1680" w:bottom="900" w:left="1680" w:header="735" w:footer="712" w:gutter="0"/>
          <w:pgNumType w:start="1"/>
          <w:cols w:space="720"/>
        </w:sectPr>
      </w:pPr>
    </w:p>
    <w:p w14:paraId="4BBF82D7" w14:textId="27BCE8A8" w:rsidR="00143976" w:rsidRPr="007A43F5" w:rsidRDefault="00143976" w:rsidP="007A43F5">
      <w:pPr>
        <w:pStyle w:val="Heading2"/>
      </w:pPr>
      <w:r w:rsidRPr="007A43F5">
        <w:t>MMI Description</w:t>
      </w:r>
    </w:p>
    <w:p w14:paraId="678E9BEC" w14:textId="77777777" w:rsidR="00275855" w:rsidRPr="00275855" w:rsidRDefault="00275855" w:rsidP="00275855">
      <w:pPr>
        <w:rPr>
          <w:rFonts w:ascii="Arial" w:hAnsi="Arial" w:cs="Arial"/>
          <w:sz w:val="24"/>
          <w:szCs w:val="24"/>
        </w:rPr>
      </w:pPr>
      <w:r w:rsidRPr="00275855">
        <w:rPr>
          <w:rFonts w:ascii="Arial" w:hAnsi="Arial" w:cs="Arial"/>
          <w:b/>
          <w:bCs/>
          <w:sz w:val="24"/>
          <w:szCs w:val="24"/>
        </w:rPr>
        <w:t>Purpose</w:t>
      </w:r>
    </w:p>
    <w:p w14:paraId="65008E4A" w14:textId="77777777" w:rsidR="00E45079" w:rsidRDefault="00E45079" w:rsidP="00275855">
      <w:pPr>
        <w:numPr>
          <w:ilvl w:val="1"/>
          <w:numId w:val="6"/>
        </w:numPr>
        <w:tabs>
          <w:tab w:val="clear" w:pos="1440"/>
          <w:tab w:val="num" w:pos="-2070"/>
        </w:tabs>
        <w:ind w:left="720"/>
        <w:rPr>
          <w:rFonts w:ascii="Arial" w:hAnsi="Arial" w:cs="Arial"/>
          <w:sz w:val="24"/>
          <w:szCs w:val="24"/>
        </w:rPr>
      </w:pPr>
      <w:r w:rsidRPr="00275855">
        <w:rPr>
          <w:rFonts w:ascii="Arial" w:hAnsi="Arial" w:cs="Arial"/>
          <w:sz w:val="24"/>
          <w:szCs w:val="24"/>
        </w:rPr>
        <w:t>Directs and may modify information from a protocol module SAP to the appropriate MAC SAP or another protocol module SAP</w:t>
      </w:r>
    </w:p>
    <w:p w14:paraId="00B977BC" w14:textId="66332376" w:rsidR="00275855" w:rsidRPr="00275855" w:rsidRDefault="00275855" w:rsidP="00275855">
      <w:pPr>
        <w:numPr>
          <w:ilvl w:val="1"/>
          <w:numId w:val="6"/>
        </w:numPr>
        <w:tabs>
          <w:tab w:val="clear" w:pos="1440"/>
          <w:tab w:val="num" w:pos="-2070"/>
        </w:tabs>
        <w:ind w:left="720"/>
        <w:rPr>
          <w:rFonts w:ascii="Arial" w:hAnsi="Arial" w:cs="Arial"/>
          <w:sz w:val="24"/>
          <w:szCs w:val="24"/>
        </w:rPr>
      </w:pPr>
      <w:r>
        <w:rPr>
          <w:rFonts w:ascii="Arial" w:hAnsi="Arial" w:cs="Arial"/>
          <w:sz w:val="24"/>
          <w:szCs w:val="24"/>
        </w:rPr>
        <w:t>Directs and may modify information from a MAC SAP to a protocol module SAP</w:t>
      </w:r>
    </w:p>
    <w:p w14:paraId="615F99C0" w14:textId="77777777" w:rsidR="00275855" w:rsidRPr="00275855" w:rsidRDefault="00275855" w:rsidP="00275855">
      <w:pPr>
        <w:rPr>
          <w:rFonts w:ascii="Arial" w:hAnsi="Arial" w:cs="Arial"/>
          <w:sz w:val="24"/>
          <w:szCs w:val="24"/>
        </w:rPr>
      </w:pPr>
      <w:r w:rsidRPr="00275855">
        <w:rPr>
          <w:rFonts w:ascii="Arial" w:hAnsi="Arial" w:cs="Arial"/>
          <w:b/>
          <w:bCs/>
          <w:sz w:val="24"/>
          <w:szCs w:val="24"/>
        </w:rPr>
        <w:t>Overview</w:t>
      </w:r>
    </w:p>
    <w:p w14:paraId="2B9A5808" w14:textId="73FF160D" w:rsidR="00E45079" w:rsidRPr="00275855" w:rsidRDefault="00E45079" w:rsidP="00275855">
      <w:pPr>
        <w:numPr>
          <w:ilvl w:val="0"/>
          <w:numId w:val="7"/>
        </w:numPr>
        <w:rPr>
          <w:rFonts w:ascii="Arial" w:hAnsi="Arial" w:cs="Arial"/>
          <w:sz w:val="24"/>
          <w:szCs w:val="24"/>
        </w:rPr>
      </w:pPr>
      <w:r w:rsidRPr="00275855">
        <w:rPr>
          <w:rFonts w:ascii="Arial" w:hAnsi="Arial" w:cs="Arial"/>
          <w:sz w:val="24"/>
          <w:szCs w:val="24"/>
        </w:rPr>
        <w:t xml:space="preserve">Provides multiplex and </w:t>
      </w:r>
      <w:r>
        <w:rPr>
          <w:rFonts w:ascii="Arial" w:hAnsi="Arial" w:cs="Arial"/>
          <w:sz w:val="24"/>
          <w:szCs w:val="24"/>
        </w:rPr>
        <w:t xml:space="preserve">an 802.15.9 </w:t>
      </w:r>
      <w:r w:rsidRPr="00275855">
        <w:rPr>
          <w:rFonts w:ascii="Arial" w:hAnsi="Arial" w:cs="Arial"/>
          <w:sz w:val="24"/>
          <w:szCs w:val="24"/>
        </w:rPr>
        <w:t xml:space="preserve">fragmentation service to the packets sent by the ULI </w:t>
      </w:r>
      <w:r w:rsidR="00275855">
        <w:rPr>
          <w:rFonts w:ascii="Arial" w:hAnsi="Arial" w:cs="Arial"/>
          <w:sz w:val="24"/>
          <w:szCs w:val="24"/>
        </w:rPr>
        <w:t>protocol modules</w:t>
      </w:r>
      <w:r w:rsidRPr="00275855">
        <w:rPr>
          <w:rFonts w:ascii="Arial" w:hAnsi="Arial" w:cs="Arial"/>
          <w:sz w:val="24"/>
          <w:szCs w:val="24"/>
        </w:rPr>
        <w:t xml:space="preserve"> and send</w:t>
      </w:r>
      <w:r w:rsidR="00275855">
        <w:rPr>
          <w:rFonts w:ascii="Arial" w:hAnsi="Arial" w:cs="Arial"/>
          <w:sz w:val="24"/>
          <w:szCs w:val="24"/>
        </w:rPr>
        <w:t>s</w:t>
      </w:r>
      <w:r w:rsidRPr="00275855">
        <w:rPr>
          <w:rFonts w:ascii="Arial" w:hAnsi="Arial" w:cs="Arial"/>
          <w:sz w:val="24"/>
          <w:szCs w:val="24"/>
        </w:rPr>
        <w:t xml:space="preserve"> them to either the MCPS-SAP, the MLME-SAP, or to another </w:t>
      </w:r>
      <w:r w:rsidR="00A029D6">
        <w:rPr>
          <w:rFonts w:ascii="Arial" w:hAnsi="Arial" w:cs="Arial"/>
          <w:sz w:val="24"/>
          <w:szCs w:val="24"/>
        </w:rPr>
        <w:t>protocol</w:t>
      </w:r>
      <w:r w:rsidRPr="00275855">
        <w:rPr>
          <w:rFonts w:ascii="Arial" w:hAnsi="Arial" w:cs="Arial"/>
          <w:sz w:val="24"/>
          <w:szCs w:val="24"/>
        </w:rPr>
        <w:t xml:space="preserve"> module SAP. The process of sending the packets includes formatting the ULI IE </w:t>
      </w:r>
      <w:r w:rsidR="00A029D6">
        <w:rPr>
          <w:rFonts w:ascii="Arial" w:hAnsi="Arial" w:cs="Arial"/>
          <w:sz w:val="24"/>
          <w:szCs w:val="24"/>
        </w:rPr>
        <w:t>i.e.</w:t>
      </w:r>
      <w:r w:rsidRPr="00275855">
        <w:rPr>
          <w:rFonts w:ascii="Arial" w:hAnsi="Arial" w:cs="Arial"/>
          <w:sz w:val="24"/>
          <w:szCs w:val="24"/>
        </w:rPr>
        <w:t xml:space="preserve"> prepending the appropriate headers into the payload of the frame for transmission.</w:t>
      </w:r>
    </w:p>
    <w:p w14:paraId="5B2FF95B" w14:textId="1BFDE90F" w:rsidR="00E45079" w:rsidRPr="00275855" w:rsidRDefault="00E45079" w:rsidP="00275855">
      <w:pPr>
        <w:numPr>
          <w:ilvl w:val="0"/>
          <w:numId w:val="7"/>
        </w:numPr>
        <w:rPr>
          <w:rFonts w:ascii="Arial" w:hAnsi="Arial" w:cs="Arial"/>
          <w:sz w:val="24"/>
          <w:szCs w:val="24"/>
        </w:rPr>
      </w:pPr>
      <w:r w:rsidRPr="00275855">
        <w:rPr>
          <w:rFonts w:ascii="Arial" w:hAnsi="Arial" w:cs="Arial"/>
          <w:sz w:val="24"/>
          <w:szCs w:val="24"/>
        </w:rPr>
        <w:t xml:space="preserve">The interface between the MMI and the ULI function modules includes the Multiplex ID and the payload </w:t>
      </w:r>
      <w:r w:rsidR="00A029D6">
        <w:rPr>
          <w:rFonts w:ascii="Arial" w:hAnsi="Arial" w:cs="Arial"/>
          <w:sz w:val="24"/>
          <w:szCs w:val="24"/>
        </w:rPr>
        <w:t xml:space="preserve">formatted as a payload IE </w:t>
      </w:r>
      <w:r w:rsidRPr="00275855">
        <w:rPr>
          <w:rFonts w:ascii="Arial" w:hAnsi="Arial" w:cs="Arial"/>
          <w:sz w:val="24"/>
          <w:szCs w:val="24"/>
        </w:rPr>
        <w:t>to be sent or the payload received.</w:t>
      </w:r>
    </w:p>
    <w:p w14:paraId="2DBB6A76" w14:textId="0C5CE3D5" w:rsidR="00275855" w:rsidRPr="00275855" w:rsidRDefault="00E45079" w:rsidP="00275855">
      <w:pPr>
        <w:numPr>
          <w:ilvl w:val="0"/>
          <w:numId w:val="7"/>
        </w:numPr>
        <w:rPr>
          <w:rFonts w:ascii="Arial" w:hAnsi="Arial" w:cs="Arial"/>
          <w:sz w:val="24"/>
          <w:szCs w:val="24"/>
        </w:rPr>
      </w:pPr>
      <w:r w:rsidRPr="00275855">
        <w:rPr>
          <w:rFonts w:ascii="Arial" w:hAnsi="Arial" w:cs="Arial"/>
          <w:sz w:val="24"/>
          <w:szCs w:val="24"/>
        </w:rPr>
        <w:t>The mechanism for the MMI, i.e. the ability to send the data to the proper SAP, will be similar to the mechanism defined in IEEE 802.15.9 for the multiplexed data service.</w:t>
      </w:r>
    </w:p>
    <w:p w14:paraId="060B6D7A" w14:textId="77777777" w:rsidR="00143976" w:rsidRPr="007A43F5" w:rsidRDefault="00143976" w:rsidP="00143976">
      <w:pPr>
        <w:rPr>
          <w:rFonts w:ascii="Arial" w:hAnsi="Arial" w:cs="Arial"/>
          <w:sz w:val="24"/>
          <w:szCs w:val="24"/>
        </w:rPr>
      </w:pPr>
    </w:p>
    <w:p w14:paraId="7F7397DD" w14:textId="77777777" w:rsidR="00143976" w:rsidRPr="007A43F5" w:rsidRDefault="00143976" w:rsidP="00143976">
      <w:pPr>
        <w:rPr>
          <w:rFonts w:ascii="Arial" w:hAnsi="Arial" w:cs="Arial"/>
          <w:sz w:val="24"/>
          <w:szCs w:val="24"/>
        </w:rPr>
      </w:pPr>
      <w:r w:rsidRPr="007A43F5">
        <w:rPr>
          <w:rFonts w:ascii="Arial" w:hAnsi="Arial" w:cs="Arial"/>
          <w:sz w:val="24"/>
          <w:szCs w:val="24"/>
        </w:rPr>
        <w:t xml:space="preserve">The MMI service consists of four primitives as shown in Table 1.  </w:t>
      </w:r>
    </w:p>
    <w:p w14:paraId="1096027B" w14:textId="77777777" w:rsidR="00143976" w:rsidRPr="007A43F5" w:rsidRDefault="00143976" w:rsidP="00143976">
      <w:pPr>
        <w:rPr>
          <w:sz w:val="24"/>
          <w:szCs w:val="24"/>
        </w:rPr>
      </w:pPr>
    </w:p>
    <w:p w14:paraId="65E9F2A3" w14:textId="77777777" w:rsidR="00143976" w:rsidRPr="007A43F5" w:rsidRDefault="00143976" w:rsidP="00143976">
      <w:pPr>
        <w:jc w:val="center"/>
        <w:rPr>
          <w:rFonts w:ascii="Arial" w:hAnsi="Arial" w:cs="Arial"/>
          <w:sz w:val="24"/>
          <w:szCs w:val="24"/>
        </w:rPr>
      </w:pPr>
      <w:r w:rsidRPr="007A43F5">
        <w:rPr>
          <w:rFonts w:ascii="Arial" w:hAnsi="Arial" w:cs="Arial"/>
          <w:sz w:val="24"/>
          <w:szCs w:val="24"/>
        </w:rPr>
        <w:t>Table 1—Summary of MMI primitives</w:t>
      </w:r>
    </w:p>
    <w:tbl>
      <w:tblPr>
        <w:tblW w:w="0" w:type="auto"/>
        <w:tblInd w:w="842" w:type="dxa"/>
        <w:tblLayout w:type="fixed"/>
        <w:tblCellMar>
          <w:left w:w="0" w:type="dxa"/>
          <w:right w:w="0" w:type="dxa"/>
        </w:tblCellMar>
        <w:tblLook w:val="01E0" w:firstRow="1" w:lastRow="1" w:firstColumn="1" w:lastColumn="1" w:noHBand="0" w:noVBand="0"/>
      </w:tblPr>
      <w:tblGrid>
        <w:gridCol w:w="1602"/>
        <w:gridCol w:w="1456"/>
        <w:gridCol w:w="1565"/>
        <w:gridCol w:w="1322"/>
        <w:gridCol w:w="1223"/>
      </w:tblGrid>
      <w:tr w:rsidR="00143976" w:rsidRPr="007A43F5" w14:paraId="6C290696" w14:textId="77777777" w:rsidTr="00B67EC9">
        <w:trPr>
          <w:trHeight w:hRule="exact" w:val="440"/>
        </w:trPr>
        <w:tc>
          <w:tcPr>
            <w:tcW w:w="1602" w:type="dxa"/>
            <w:tcBorders>
              <w:top w:val="single" w:sz="11" w:space="0" w:color="000000"/>
              <w:left w:val="single" w:sz="11" w:space="0" w:color="000000"/>
              <w:bottom w:val="single" w:sz="11" w:space="0" w:color="000000"/>
              <w:right w:val="single" w:sz="3" w:space="0" w:color="000000"/>
            </w:tcBorders>
          </w:tcPr>
          <w:p w14:paraId="5B0E3BC4" w14:textId="77777777" w:rsidR="00143976" w:rsidRPr="007A43F5" w:rsidRDefault="00143976" w:rsidP="00143976">
            <w:pPr>
              <w:rPr>
                <w:sz w:val="24"/>
                <w:szCs w:val="24"/>
              </w:rPr>
            </w:pPr>
            <w:r w:rsidRPr="007A43F5">
              <w:rPr>
                <w:sz w:val="24"/>
                <w:szCs w:val="24"/>
              </w:rPr>
              <w:t>Name</w:t>
            </w:r>
          </w:p>
        </w:tc>
        <w:tc>
          <w:tcPr>
            <w:tcW w:w="1456" w:type="dxa"/>
            <w:tcBorders>
              <w:top w:val="single" w:sz="11" w:space="0" w:color="000000"/>
              <w:left w:val="single" w:sz="3" w:space="0" w:color="000000"/>
              <w:bottom w:val="single" w:sz="11" w:space="0" w:color="000000"/>
              <w:right w:val="single" w:sz="3" w:space="0" w:color="000000"/>
            </w:tcBorders>
          </w:tcPr>
          <w:p w14:paraId="4C17C544" w14:textId="77777777" w:rsidR="00143976" w:rsidRPr="007A43F5" w:rsidRDefault="00143976" w:rsidP="006D52D8">
            <w:pPr>
              <w:jc w:val="center"/>
              <w:rPr>
                <w:sz w:val="24"/>
                <w:szCs w:val="24"/>
              </w:rPr>
            </w:pPr>
            <w:r w:rsidRPr="007A43F5">
              <w:rPr>
                <w:sz w:val="24"/>
                <w:szCs w:val="24"/>
              </w:rPr>
              <w:t>Request</w:t>
            </w:r>
          </w:p>
        </w:tc>
        <w:tc>
          <w:tcPr>
            <w:tcW w:w="1565" w:type="dxa"/>
            <w:tcBorders>
              <w:top w:val="single" w:sz="11" w:space="0" w:color="000000"/>
              <w:left w:val="single" w:sz="3" w:space="0" w:color="000000"/>
              <w:bottom w:val="single" w:sz="11" w:space="0" w:color="000000"/>
              <w:right w:val="single" w:sz="3" w:space="0" w:color="000000"/>
            </w:tcBorders>
          </w:tcPr>
          <w:p w14:paraId="46F78D3B" w14:textId="77777777" w:rsidR="00143976" w:rsidRPr="007A43F5" w:rsidRDefault="00143976" w:rsidP="006D52D8">
            <w:pPr>
              <w:jc w:val="center"/>
              <w:rPr>
                <w:sz w:val="24"/>
                <w:szCs w:val="24"/>
              </w:rPr>
            </w:pPr>
            <w:r w:rsidRPr="007A43F5">
              <w:rPr>
                <w:sz w:val="24"/>
                <w:szCs w:val="24"/>
              </w:rPr>
              <w:t>Indication</w:t>
            </w:r>
          </w:p>
        </w:tc>
        <w:tc>
          <w:tcPr>
            <w:tcW w:w="1322" w:type="dxa"/>
            <w:tcBorders>
              <w:top w:val="single" w:sz="11" w:space="0" w:color="000000"/>
              <w:left w:val="single" w:sz="3" w:space="0" w:color="000000"/>
              <w:bottom w:val="single" w:sz="11" w:space="0" w:color="000000"/>
              <w:right w:val="single" w:sz="3" w:space="0" w:color="000000"/>
            </w:tcBorders>
          </w:tcPr>
          <w:p w14:paraId="21F1EDDF" w14:textId="77777777" w:rsidR="00143976" w:rsidRPr="007A43F5" w:rsidRDefault="00143976" w:rsidP="006D52D8">
            <w:pPr>
              <w:jc w:val="center"/>
              <w:rPr>
                <w:sz w:val="24"/>
                <w:szCs w:val="24"/>
              </w:rPr>
            </w:pPr>
            <w:r w:rsidRPr="007A43F5">
              <w:rPr>
                <w:sz w:val="24"/>
                <w:szCs w:val="24"/>
              </w:rPr>
              <w:t>Response</w:t>
            </w:r>
          </w:p>
        </w:tc>
        <w:tc>
          <w:tcPr>
            <w:tcW w:w="1223" w:type="dxa"/>
            <w:tcBorders>
              <w:top w:val="single" w:sz="11" w:space="0" w:color="000000"/>
              <w:left w:val="single" w:sz="3" w:space="0" w:color="000000"/>
              <w:bottom w:val="single" w:sz="11" w:space="0" w:color="000000"/>
              <w:right w:val="single" w:sz="11" w:space="0" w:color="000000"/>
            </w:tcBorders>
          </w:tcPr>
          <w:p w14:paraId="593F4AE5" w14:textId="77777777" w:rsidR="00143976" w:rsidRPr="007A43F5" w:rsidRDefault="00143976" w:rsidP="006D52D8">
            <w:pPr>
              <w:jc w:val="center"/>
              <w:rPr>
                <w:sz w:val="24"/>
                <w:szCs w:val="24"/>
              </w:rPr>
            </w:pPr>
            <w:r w:rsidRPr="007A43F5">
              <w:rPr>
                <w:sz w:val="24"/>
                <w:szCs w:val="24"/>
              </w:rPr>
              <w:t>Confirm</w:t>
            </w:r>
          </w:p>
        </w:tc>
      </w:tr>
      <w:tr w:rsidR="00143976" w:rsidRPr="007A43F5" w14:paraId="65E790F2" w14:textId="77777777" w:rsidTr="00B67EC9">
        <w:trPr>
          <w:trHeight w:hRule="exact" w:val="359"/>
        </w:trPr>
        <w:tc>
          <w:tcPr>
            <w:tcW w:w="1602" w:type="dxa"/>
            <w:tcBorders>
              <w:top w:val="single" w:sz="11" w:space="0" w:color="000000"/>
              <w:left w:val="single" w:sz="11" w:space="0" w:color="000000"/>
              <w:bottom w:val="single" w:sz="3" w:space="0" w:color="000000"/>
              <w:right w:val="single" w:sz="3" w:space="0" w:color="000000"/>
            </w:tcBorders>
          </w:tcPr>
          <w:p w14:paraId="7CEE88B2" w14:textId="77777777" w:rsidR="00143976" w:rsidRPr="007A43F5" w:rsidRDefault="00143976" w:rsidP="00143976">
            <w:pPr>
              <w:rPr>
                <w:sz w:val="24"/>
                <w:szCs w:val="24"/>
              </w:rPr>
            </w:pPr>
            <w:r w:rsidRPr="007A43F5">
              <w:rPr>
                <w:sz w:val="24"/>
                <w:szCs w:val="24"/>
              </w:rPr>
              <w:t>MMI-DATA</w:t>
            </w:r>
          </w:p>
        </w:tc>
        <w:tc>
          <w:tcPr>
            <w:tcW w:w="1456" w:type="dxa"/>
            <w:tcBorders>
              <w:top w:val="single" w:sz="11" w:space="0" w:color="000000"/>
              <w:left w:val="single" w:sz="3" w:space="0" w:color="000000"/>
              <w:bottom w:val="single" w:sz="3" w:space="0" w:color="000000"/>
              <w:right w:val="single" w:sz="3" w:space="0" w:color="000000"/>
            </w:tcBorders>
          </w:tcPr>
          <w:p w14:paraId="65FF1D8E" w14:textId="1C21191A" w:rsidR="00143976" w:rsidRPr="007A43F5" w:rsidRDefault="006D52D8" w:rsidP="006D52D8">
            <w:pPr>
              <w:jc w:val="center"/>
              <w:rPr>
                <w:sz w:val="24"/>
                <w:szCs w:val="24"/>
              </w:rPr>
            </w:pPr>
            <w:r w:rsidRPr="007A43F5">
              <w:rPr>
                <w:sz w:val="24"/>
                <w:szCs w:val="24"/>
              </w:rPr>
              <w:t>X</w:t>
            </w:r>
          </w:p>
        </w:tc>
        <w:tc>
          <w:tcPr>
            <w:tcW w:w="1565" w:type="dxa"/>
            <w:tcBorders>
              <w:top w:val="single" w:sz="11" w:space="0" w:color="000000"/>
              <w:left w:val="single" w:sz="3" w:space="0" w:color="000000"/>
              <w:bottom w:val="single" w:sz="3" w:space="0" w:color="000000"/>
              <w:right w:val="single" w:sz="3" w:space="0" w:color="000000"/>
            </w:tcBorders>
          </w:tcPr>
          <w:p w14:paraId="071DCB66" w14:textId="127B50F2" w:rsidR="00143976" w:rsidRPr="007A43F5" w:rsidRDefault="006D52D8" w:rsidP="006D52D8">
            <w:pPr>
              <w:jc w:val="center"/>
              <w:rPr>
                <w:sz w:val="24"/>
                <w:szCs w:val="24"/>
              </w:rPr>
            </w:pPr>
            <w:r w:rsidRPr="007A43F5">
              <w:rPr>
                <w:sz w:val="24"/>
                <w:szCs w:val="24"/>
              </w:rPr>
              <w:t>X</w:t>
            </w:r>
          </w:p>
        </w:tc>
        <w:tc>
          <w:tcPr>
            <w:tcW w:w="1322" w:type="dxa"/>
            <w:tcBorders>
              <w:top w:val="single" w:sz="11" w:space="0" w:color="000000"/>
              <w:left w:val="single" w:sz="3" w:space="0" w:color="000000"/>
              <w:bottom w:val="single" w:sz="3" w:space="0" w:color="000000"/>
              <w:right w:val="single" w:sz="3" w:space="0" w:color="000000"/>
            </w:tcBorders>
          </w:tcPr>
          <w:p w14:paraId="1D10B05E" w14:textId="77777777" w:rsidR="00143976" w:rsidRPr="007A43F5" w:rsidRDefault="00143976" w:rsidP="006D52D8">
            <w:pPr>
              <w:jc w:val="center"/>
              <w:rPr>
                <w:sz w:val="24"/>
                <w:szCs w:val="24"/>
              </w:rPr>
            </w:pPr>
          </w:p>
        </w:tc>
        <w:tc>
          <w:tcPr>
            <w:tcW w:w="1223" w:type="dxa"/>
            <w:tcBorders>
              <w:top w:val="single" w:sz="11" w:space="0" w:color="000000"/>
              <w:left w:val="single" w:sz="3" w:space="0" w:color="000000"/>
              <w:bottom w:val="single" w:sz="3" w:space="0" w:color="000000"/>
              <w:right w:val="single" w:sz="11" w:space="0" w:color="000000"/>
            </w:tcBorders>
          </w:tcPr>
          <w:p w14:paraId="244AD55A" w14:textId="7DE453D3" w:rsidR="00143976" w:rsidRPr="007A43F5" w:rsidRDefault="006D52D8" w:rsidP="006D52D8">
            <w:pPr>
              <w:jc w:val="center"/>
              <w:rPr>
                <w:sz w:val="24"/>
                <w:szCs w:val="24"/>
              </w:rPr>
            </w:pPr>
            <w:r w:rsidRPr="007A43F5">
              <w:rPr>
                <w:sz w:val="24"/>
                <w:szCs w:val="24"/>
              </w:rPr>
              <w:t>X</w:t>
            </w:r>
          </w:p>
        </w:tc>
      </w:tr>
      <w:tr w:rsidR="006D52D8" w:rsidRPr="007A43F5" w14:paraId="569A557C" w14:textId="77777777" w:rsidTr="00B67EC9">
        <w:trPr>
          <w:trHeight w:hRule="exact" w:val="361"/>
        </w:trPr>
        <w:tc>
          <w:tcPr>
            <w:tcW w:w="1602" w:type="dxa"/>
            <w:tcBorders>
              <w:top w:val="single" w:sz="3" w:space="0" w:color="000000"/>
              <w:left w:val="single" w:sz="11" w:space="0" w:color="000000"/>
              <w:bottom w:val="single" w:sz="11" w:space="0" w:color="000000"/>
              <w:right w:val="single" w:sz="3" w:space="0" w:color="000000"/>
            </w:tcBorders>
          </w:tcPr>
          <w:p w14:paraId="7FB0770A" w14:textId="77777777" w:rsidR="006D52D8" w:rsidRPr="007A43F5" w:rsidRDefault="006D52D8" w:rsidP="00143976">
            <w:pPr>
              <w:rPr>
                <w:sz w:val="24"/>
                <w:szCs w:val="24"/>
              </w:rPr>
            </w:pPr>
            <w:r w:rsidRPr="007A43F5">
              <w:rPr>
                <w:sz w:val="24"/>
                <w:szCs w:val="24"/>
              </w:rPr>
              <w:t>MMI-MGMT</w:t>
            </w:r>
          </w:p>
        </w:tc>
        <w:tc>
          <w:tcPr>
            <w:tcW w:w="1456" w:type="dxa"/>
            <w:tcBorders>
              <w:top w:val="single" w:sz="3" w:space="0" w:color="000000"/>
              <w:left w:val="single" w:sz="3" w:space="0" w:color="000000"/>
              <w:bottom w:val="single" w:sz="11" w:space="0" w:color="000000"/>
              <w:right w:val="single" w:sz="3" w:space="0" w:color="000000"/>
            </w:tcBorders>
          </w:tcPr>
          <w:p w14:paraId="2FD3C6C0" w14:textId="42E6302A" w:rsidR="006D52D8" w:rsidRPr="007A43F5" w:rsidRDefault="006D52D8" w:rsidP="006D52D8">
            <w:pPr>
              <w:jc w:val="center"/>
              <w:rPr>
                <w:sz w:val="24"/>
                <w:szCs w:val="24"/>
              </w:rPr>
            </w:pPr>
            <w:r w:rsidRPr="007A43F5">
              <w:rPr>
                <w:sz w:val="24"/>
                <w:szCs w:val="24"/>
              </w:rPr>
              <w:t>X</w:t>
            </w:r>
          </w:p>
        </w:tc>
        <w:tc>
          <w:tcPr>
            <w:tcW w:w="1565" w:type="dxa"/>
            <w:tcBorders>
              <w:top w:val="single" w:sz="3" w:space="0" w:color="000000"/>
              <w:left w:val="single" w:sz="3" w:space="0" w:color="000000"/>
              <w:bottom w:val="single" w:sz="11" w:space="0" w:color="000000"/>
              <w:right w:val="single" w:sz="3" w:space="0" w:color="000000"/>
            </w:tcBorders>
          </w:tcPr>
          <w:p w14:paraId="6A7C8100" w14:textId="13D2A5E2" w:rsidR="006D52D8" w:rsidRPr="007A43F5" w:rsidRDefault="006D52D8" w:rsidP="006D52D8">
            <w:pPr>
              <w:jc w:val="center"/>
              <w:rPr>
                <w:sz w:val="24"/>
                <w:szCs w:val="24"/>
              </w:rPr>
            </w:pPr>
            <w:r w:rsidRPr="007A43F5">
              <w:rPr>
                <w:sz w:val="24"/>
                <w:szCs w:val="24"/>
              </w:rPr>
              <w:t>X</w:t>
            </w:r>
          </w:p>
        </w:tc>
        <w:tc>
          <w:tcPr>
            <w:tcW w:w="1322" w:type="dxa"/>
            <w:tcBorders>
              <w:top w:val="single" w:sz="3" w:space="0" w:color="000000"/>
              <w:left w:val="single" w:sz="3" w:space="0" w:color="000000"/>
              <w:bottom w:val="single" w:sz="11" w:space="0" w:color="000000"/>
              <w:right w:val="single" w:sz="3" w:space="0" w:color="000000"/>
            </w:tcBorders>
          </w:tcPr>
          <w:p w14:paraId="456DC141" w14:textId="77777777" w:rsidR="006D52D8" w:rsidRPr="007A43F5" w:rsidRDefault="006D52D8" w:rsidP="006D52D8">
            <w:pPr>
              <w:jc w:val="center"/>
              <w:rPr>
                <w:sz w:val="24"/>
                <w:szCs w:val="24"/>
              </w:rPr>
            </w:pPr>
          </w:p>
        </w:tc>
        <w:tc>
          <w:tcPr>
            <w:tcW w:w="1223" w:type="dxa"/>
            <w:tcBorders>
              <w:top w:val="single" w:sz="3" w:space="0" w:color="000000"/>
              <w:left w:val="single" w:sz="3" w:space="0" w:color="000000"/>
              <w:bottom w:val="single" w:sz="11" w:space="0" w:color="000000"/>
              <w:right w:val="single" w:sz="11" w:space="0" w:color="000000"/>
            </w:tcBorders>
          </w:tcPr>
          <w:p w14:paraId="1E9BB5CE" w14:textId="133294CA" w:rsidR="006D52D8" w:rsidRPr="007A43F5" w:rsidRDefault="006D52D8" w:rsidP="006D52D8">
            <w:pPr>
              <w:jc w:val="center"/>
              <w:rPr>
                <w:sz w:val="24"/>
                <w:szCs w:val="24"/>
              </w:rPr>
            </w:pPr>
            <w:r w:rsidRPr="007A43F5">
              <w:rPr>
                <w:sz w:val="24"/>
                <w:szCs w:val="24"/>
              </w:rPr>
              <w:t>X</w:t>
            </w:r>
          </w:p>
        </w:tc>
      </w:tr>
      <w:tr w:rsidR="006D52D8" w:rsidRPr="007A43F5" w14:paraId="735EF9D5" w14:textId="77777777" w:rsidTr="00B67EC9">
        <w:trPr>
          <w:trHeight w:hRule="exact" w:val="361"/>
        </w:trPr>
        <w:tc>
          <w:tcPr>
            <w:tcW w:w="1602" w:type="dxa"/>
            <w:tcBorders>
              <w:top w:val="single" w:sz="3" w:space="0" w:color="000000"/>
              <w:left w:val="single" w:sz="11" w:space="0" w:color="000000"/>
              <w:bottom w:val="single" w:sz="11" w:space="0" w:color="000000"/>
              <w:right w:val="single" w:sz="3" w:space="0" w:color="000000"/>
            </w:tcBorders>
          </w:tcPr>
          <w:p w14:paraId="79CE51FB" w14:textId="77777777" w:rsidR="006D52D8" w:rsidRPr="007A43F5" w:rsidRDefault="006D52D8" w:rsidP="00143976">
            <w:pPr>
              <w:rPr>
                <w:sz w:val="24"/>
                <w:szCs w:val="24"/>
              </w:rPr>
            </w:pPr>
            <w:r w:rsidRPr="007A43F5">
              <w:rPr>
                <w:sz w:val="24"/>
                <w:szCs w:val="24"/>
              </w:rPr>
              <w:t>MMI-CONFIG</w:t>
            </w:r>
          </w:p>
        </w:tc>
        <w:tc>
          <w:tcPr>
            <w:tcW w:w="1456" w:type="dxa"/>
            <w:tcBorders>
              <w:top w:val="single" w:sz="3" w:space="0" w:color="000000"/>
              <w:left w:val="single" w:sz="3" w:space="0" w:color="000000"/>
              <w:bottom w:val="single" w:sz="11" w:space="0" w:color="000000"/>
              <w:right w:val="single" w:sz="3" w:space="0" w:color="000000"/>
            </w:tcBorders>
          </w:tcPr>
          <w:p w14:paraId="7B2C0583" w14:textId="48AD0A49" w:rsidR="006D52D8" w:rsidRPr="007A43F5" w:rsidRDefault="006D52D8" w:rsidP="006D52D8">
            <w:pPr>
              <w:jc w:val="center"/>
              <w:rPr>
                <w:sz w:val="24"/>
                <w:szCs w:val="24"/>
              </w:rPr>
            </w:pPr>
            <w:r w:rsidRPr="007A43F5">
              <w:rPr>
                <w:sz w:val="24"/>
                <w:szCs w:val="24"/>
              </w:rPr>
              <w:t>X</w:t>
            </w:r>
          </w:p>
        </w:tc>
        <w:tc>
          <w:tcPr>
            <w:tcW w:w="1565" w:type="dxa"/>
            <w:tcBorders>
              <w:top w:val="single" w:sz="3" w:space="0" w:color="000000"/>
              <w:left w:val="single" w:sz="3" w:space="0" w:color="000000"/>
              <w:bottom w:val="single" w:sz="11" w:space="0" w:color="000000"/>
              <w:right w:val="single" w:sz="3" w:space="0" w:color="000000"/>
            </w:tcBorders>
          </w:tcPr>
          <w:p w14:paraId="62DC7231" w14:textId="31706E3C" w:rsidR="006D52D8" w:rsidRPr="007A43F5" w:rsidRDefault="006D52D8" w:rsidP="006D52D8">
            <w:pPr>
              <w:jc w:val="center"/>
              <w:rPr>
                <w:sz w:val="24"/>
                <w:szCs w:val="24"/>
              </w:rPr>
            </w:pPr>
            <w:r w:rsidRPr="007A43F5">
              <w:rPr>
                <w:sz w:val="24"/>
                <w:szCs w:val="24"/>
              </w:rPr>
              <w:t>X</w:t>
            </w:r>
          </w:p>
        </w:tc>
        <w:tc>
          <w:tcPr>
            <w:tcW w:w="1322" w:type="dxa"/>
            <w:tcBorders>
              <w:top w:val="single" w:sz="3" w:space="0" w:color="000000"/>
              <w:left w:val="single" w:sz="3" w:space="0" w:color="000000"/>
              <w:bottom w:val="single" w:sz="11" w:space="0" w:color="000000"/>
              <w:right w:val="single" w:sz="3" w:space="0" w:color="000000"/>
            </w:tcBorders>
          </w:tcPr>
          <w:p w14:paraId="3E15A887" w14:textId="77777777" w:rsidR="006D52D8" w:rsidRPr="007A43F5" w:rsidRDefault="006D52D8" w:rsidP="006D52D8">
            <w:pPr>
              <w:jc w:val="center"/>
              <w:rPr>
                <w:sz w:val="24"/>
                <w:szCs w:val="24"/>
              </w:rPr>
            </w:pPr>
          </w:p>
        </w:tc>
        <w:tc>
          <w:tcPr>
            <w:tcW w:w="1223" w:type="dxa"/>
            <w:tcBorders>
              <w:top w:val="single" w:sz="3" w:space="0" w:color="000000"/>
              <w:left w:val="single" w:sz="3" w:space="0" w:color="000000"/>
              <w:bottom w:val="single" w:sz="11" w:space="0" w:color="000000"/>
              <w:right w:val="single" w:sz="11" w:space="0" w:color="000000"/>
            </w:tcBorders>
          </w:tcPr>
          <w:p w14:paraId="5FEF1E01" w14:textId="4141B3DC" w:rsidR="006D52D8" w:rsidRPr="007A43F5" w:rsidRDefault="006D52D8" w:rsidP="006D52D8">
            <w:pPr>
              <w:jc w:val="center"/>
              <w:rPr>
                <w:sz w:val="24"/>
                <w:szCs w:val="24"/>
              </w:rPr>
            </w:pPr>
            <w:r w:rsidRPr="007A43F5">
              <w:rPr>
                <w:sz w:val="24"/>
                <w:szCs w:val="24"/>
              </w:rPr>
              <w:t>X</w:t>
            </w:r>
          </w:p>
        </w:tc>
      </w:tr>
      <w:tr w:rsidR="006D52D8" w:rsidRPr="007A43F5" w14:paraId="521C9A28" w14:textId="77777777" w:rsidTr="00B67EC9">
        <w:trPr>
          <w:trHeight w:hRule="exact" w:val="361"/>
        </w:trPr>
        <w:tc>
          <w:tcPr>
            <w:tcW w:w="1602" w:type="dxa"/>
            <w:tcBorders>
              <w:top w:val="single" w:sz="3" w:space="0" w:color="000000"/>
              <w:left w:val="single" w:sz="11" w:space="0" w:color="000000"/>
              <w:bottom w:val="single" w:sz="11" w:space="0" w:color="000000"/>
              <w:right w:val="single" w:sz="3" w:space="0" w:color="000000"/>
            </w:tcBorders>
          </w:tcPr>
          <w:p w14:paraId="1DA348AE" w14:textId="77777777" w:rsidR="006D52D8" w:rsidRPr="007A43F5" w:rsidRDefault="006D52D8" w:rsidP="00143976">
            <w:pPr>
              <w:rPr>
                <w:sz w:val="24"/>
                <w:szCs w:val="24"/>
              </w:rPr>
            </w:pPr>
            <w:r w:rsidRPr="007A43F5">
              <w:rPr>
                <w:sz w:val="24"/>
                <w:szCs w:val="24"/>
              </w:rPr>
              <w:t>MMI-PURGE</w:t>
            </w:r>
          </w:p>
        </w:tc>
        <w:tc>
          <w:tcPr>
            <w:tcW w:w="1456" w:type="dxa"/>
            <w:tcBorders>
              <w:top w:val="single" w:sz="3" w:space="0" w:color="000000"/>
              <w:left w:val="single" w:sz="3" w:space="0" w:color="000000"/>
              <w:bottom w:val="single" w:sz="11" w:space="0" w:color="000000"/>
              <w:right w:val="single" w:sz="3" w:space="0" w:color="000000"/>
            </w:tcBorders>
          </w:tcPr>
          <w:p w14:paraId="1C280F0F" w14:textId="37EAD208" w:rsidR="006D52D8" w:rsidRPr="007A43F5" w:rsidRDefault="006D52D8" w:rsidP="006D52D8">
            <w:pPr>
              <w:jc w:val="center"/>
              <w:rPr>
                <w:sz w:val="24"/>
                <w:szCs w:val="24"/>
              </w:rPr>
            </w:pPr>
            <w:r w:rsidRPr="007A43F5">
              <w:rPr>
                <w:sz w:val="24"/>
                <w:szCs w:val="24"/>
              </w:rPr>
              <w:t>X</w:t>
            </w:r>
          </w:p>
        </w:tc>
        <w:tc>
          <w:tcPr>
            <w:tcW w:w="1565" w:type="dxa"/>
            <w:tcBorders>
              <w:top w:val="single" w:sz="3" w:space="0" w:color="000000"/>
              <w:left w:val="single" w:sz="3" w:space="0" w:color="000000"/>
              <w:bottom w:val="single" w:sz="11" w:space="0" w:color="000000"/>
              <w:right w:val="single" w:sz="3" w:space="0" w:color="000000"/>
            </w:tcBorders>
          </w:tcPr>
          <w:p w14:paraId="47D66FBE" w14:textId="77777777" w:rsidR="006D52D8" w:rsidRPr="007A43F5" w:rsidRDefault="006D52D8" w:rsidP="006D52D8">
            <w:pPr>
              <w:jc w:val="center"/>
              <w:rPr>
                <w:sz w:val="24"/>
                <w:szCs w:val="24"/>
              </w:rPr>
            </w:pPr>
          </w:p>
        </w:tc>
        <w:tc>
          <w:tcPr>
            <w:tcW w:w="1322" w:type="dxa"/>
            <w:tcBorders>
              <w:top w:val="single" w:sz="3" w:space="0" w:color="000000"/>
              <w:left w:val="single" w:sz="3" w:space="0" w:color="000000"/>
              <w:bottom w:val="single" w:sz="11" w:space="0" w:color="000000"/>
              <w:right w:val="single" w:sz="3" w:space="0" w:color="000000"/>
            </w:tcBorders>
          </w:tcPr>
          <w:p w14:paraId="088995D5" w14:textId="77777777" w:rsidR="006D52D8" w:rsidRPr="007A43F5" w:rsidRDefault="006D52D8" w:rsidP="006D52D8">
            <w:pPr>
              <w:jc w:val="center"/>
              <w:rPr>
                <w:sz w:val="24"/>
                <w:szCs w:val="24"/>
              </w:rPr>
            </w:pPr>
          </w:p>
        </w:tc>
        <w:tc>
          <w:tcPr>
            <w:tcW w:w="1223" w:type="dxa"/>
            <w:tcBorders>
              <w:top w:val="single" w:sz="3" w:space="0" w:color="000000"/>
              <w:left w:val="single" w:sz="3" w:space="0" w:color="000000"/>
              <w:bottom w:val="single" w:sz="11" w:space="0" w:color="000000"/>
              <w:right w:val="single" w:sz="11" w:space="0" w:color="000000"/>
            </w:tcBorders>
          </w:tcPr>
          <w:p w14:paraId="0B626BCC" w14:textId="58215807" w:rsidR="006D52D8" w:rsidRPr="007A43F5" w:rsidRDefault="006D52D8" w:rsidP="006D52D8">
            <w:pPr>
              <w:jc w:val="center"/>
              <w:rPr>
                <w:sz w:val="24"/>
                <w:szCs w:val="24"/>
              </w:rPr>
            </w:pPr>
            <w:r w:rsidRPr="007A43F5">
              <w:rPr>
                <w:sz w:val="24"/>
                <w:szCs w:val="24"/>
              </w:rPr>
              <w:t>X</w:t>
            </w:r>
          </w:p>
          <w:p w14:paraId="59CE1586" w14:textId="77777777" w:rsidR="006D52D8" w:rsidRPr="007A43F5" w:rsidRDefault="006D52D8" w:rsidP="006D52D8">
            <w:pPr>
              <w:jc w:val="center"/>
              <w:rPr>
                <w:sz w:val="24"/>
                <w:szCs w:val="24"/>
              </w:rPr>
            </w:pPr>
          </w:p>
        </w:tc>
      </w:tr>
    </w:tbl>
    <w:p w14:paraId="2E52E0A0" w14:textId="77777777" w:rsidR="00143976" w:rsidRPr="007A43F5" w:rsidRDefault="00143976" w:rsidP="00143976">
      <w:pPr>
        <w:rPr>
          <w:rFonts w:ascii="Arial" w:hAnsi="Arial" w:cs="Arial"/>
          <w:sz w:val="24"/>
          <w:szCs w:val="24"/>
        </w:rPr>
      </w:pPr>
    </w:p>
    <w:p w14:paraId="3C8029C6" w14:textId="1A6EEE69" w:rsidR="00143976" w:rsidRPr="007A43F5" w:rsidRDefault="00143976" w:rsidP="00143976">
      <w:pPr>
        <w:rPr>
          <w:rFonts w:ascii="Arial" w:hAnsi="Arial" w:cs="Arial"/>
          <w:sz w:val="24"/>
          <w:szCs w:val="24"/>
        </w:rPr>
      </w:pPr>
      <w:r w:rsidRPr="007A43F5">
        <w:rPr>
          <w:rFonts w:ascii="Arial" w:hAnsi="Arial" w:cs="Arial"/>
          <w:sz w:val="24"/>
          <w:szCs w:val="24"/>
        </w:rPr>
        <w:t>The MMI data service delivers a</w:t>
      </w:r>
      <w:r w:rsidR="008C2A1F" w:rsidRPr="007A43F5">
        <w:rPr>
          <w:rFonts w:ascii="Arial" w:hAnsi="Arial" w:cs="Arial"/>
          <w:sz w:val="24"/>
          <w:szCs w:val="24"/>
        </w:rPr>
        <w:t>n</w:t>
      </w:r>
      <w:r w:rsidRPr="007A43F5">
        <w:rPr>
          <w:rFonts w:ascii="Arial" w:hAnsi="Arial" w:cs="Arial"/>
          <w:sz w:val="24"/>
          <w:szCs w:val="24"/>
        </w:rPr>
        <w:t xml:space="preserve"> MMI data payload from the protocol blocks to the MCPS-SAP after it packages them into </w:t>
      </w:r>
      <w:r w:rsidR="008C2A1F" w:rsidRPr="007A43F5">
        <w:rPr>
          <w:rFonts w:ascii="Arial" w:hAnsi="Arial" w:cs="Arial"/>
          <w:sz w:val="24"/>
          <w:szCs w:val="24"/>
        </w:rPr>
        <w:t>a</w:t>
      </w:r>
      <w:r w:rsidRPr="007A43F5">
        <w:rPr>
          <w:rFonts w:ascii="Arial" w:hAnsi="Arial" w:cs="Arial"/>
          <w:sz w:val="24"/>
          <w:szCs w:val="24"/>
        </w:rPr>
        <w:t xml:space="preserve"> ULI IE</w:t>
      </w:r>
      <w:r w:rsidR="00A17163" w:rsidRPr="007A43F5">
        <w:rPr>
          <w:rFonts w:ascii="Arial" w:hAnsi="Arial" w:cs="Arial"/>
          <w:sz w:val="24"/>
          <w:szCs w:val="24"/>
        </w:rPr>
        <w:t xml:space="preserve"> </w:t>
      </w:r>
      <w:r w:rsidR="00C37188" w:rsidRPr="007A43F5">
        <w:rPr>
          <w:rFonts w:ascii="Arial" w:hAnsi="Arial" w:cs="Arial"/>
          <w:sz w:val="24"/>
          <w:szCs w:val="24"/>
        </w:rPr>
        <w:t>using</w:t>
      </w:r>
      <w:r w:rsidR="00A17163" w:rsidRPr="007A43F5">
        <w:rPr>
          <w:rFonts w:ascii="Arial" w:hAnsi="Arial" w:cs="Arial"/>
          <w:sz w:val="24"/>
          <w:szCs w:val="24"/>
        </w:rPr>
        <w:t xml:space="preserve"> the format</w:t>
      </w:r>
      <w:r w:rsidR="00C37188" w:rsidRPr="007A43F5">
        <w:rPr>
          <w:rFonts w:ascii="Arial" w:hAnsi="Arial" w:cs="Arial"/>
          <w:sz w:val="24"/>
          <w:szCs w:val="24"/>
        </w:rPr>
        <w:t xml:space="preserve"> shown in F</w:t>
      </w:r>
      <w:r w:rsidR="00A17163" w:rsidRPr="007A43F5">
        <w:rPr>
          <w:rFonts w:ascii="Arial" w:hAnsi="Arial" w:cs="Arial"/>
          <w:sz w:val="24"/>
          <w:szCs w:val="24"/>
        </w:rPr>
        <w:t>igure 1</w:t>
      </w:r>
      <w:r w:rsidR="00FB5023" w:rsidRPr="007A43F5">
        <w:rPr>
          <w:rFonts w:ascii="Arial" w:hAnsi="Arial" w:cs="Arial"/>
          <w:sz w:val="24"/>
          <w:szCs w:val="24"/>
        </w:rPr>
        <w:t xml:space="preserve">.  The </w:t>
      </w:r>
      <w:r w:rsidRPr="007A43F5">
        <w:rPr>
          <w:rFonts w:ascii="Arial" w:hAnsi="Arial" w:cs="Arial"/>
          <w:sz w:val="24"/>
          <w:szCs w:val="24"/>
        </w:rPr>
        <w:t xml:space="preserve">dispatch or EtherType </w:t>
      </w:r>
      <w:r w:rsidR="008C2A1F" w:rsidRPr="007A43F5">
        <w:rPr>
          <w:rFonts w:ascii="Arial" w:hAnsi="Arial" w:cs="Arial"/>
          <w:sz w:val="24"/>
          <w:szCs w:val="24"/>
        </w:rPr>
        <w:t xml:space="preserve">ID </w:t>
      </w:r>
      <w:r w:rsidR="00A17163" w:rsidRPr="007A43F5">
        <w:rPr>
          <w:rFonts w:ascii="Arial" w:hAnsi="Arial" w:cs="Arial"/>
          <w:sz w:val="24"/>
          <w:szCs w:val="24"/>
        </w:rPr>
        <w:t xml:space="preserve">indicates </w:t>
      </w:r>
      <w:r w:rsidRPr="007A43F5">
        <w:rPr>
          <w:rFonts w:ascii="Arial" w:hAnsi="Arial" w:cs="Arial"/>
          <w:sz w:val="24"/>
          <w:szCs w:val="24"/>
        </w:rPr>
        <w:t xml:space="preserve">the </w:t>
      </w:r>
      <w:r w:rsidR="00A17163" w:rsidRPr="007A43F5">
        <w:rPr>
          <w:rFonts w:ascii="Arial" w:hAnsi="Arial" w:cs="Arial"/>
          <w:sz w:val="24"/>
          <w:szCs w:val="24"/>
        </w:rPr>
        <w:t xml:space="preserve">ULI </w:t>
      </w:r>
      <w:r w:rsidRPr="007A43F5">
        <w:rPr>
          <w:rFonts w:ascii="Arial" w:hAnsi="Arial" w:cs="Arial"/>
          <w:sz w:val="24"/>
          <w:szCs w:val="24"/>
        </w:rPr>
        <w:t>dest</w:t>
      </w:r>
      <w:r w:rsidR="00FB5023" w:rsidRPr="007A43F5">
        <w:rPr>
          <w:rFonts w:ascii="Arial" w:hAnsi="Arial" w:cs="Arial"/>
          <w:sz w:val="24"/>
          <w:szCs w:val="24"/>
        </w:rPr>
        <w:t xml:space="preserve">ination </w:t>
      </w:r>
      <w:r w:rsidR="00A17163" w:rsidRPr="007A43F5">
        <w:rPr>
          <w:rFonts w:ascii="Arial" w:hAnsi="Arial" w:cs="Arial"/>
          <w:sz w:val="24"/>
          <w:szCs w:val="24"/>
        </w:rPr>
        <w:t>of the data payload</w:t>
      </w:r>
      <w:r w:rsidR="00FB5023" w:rsidRPr="007A43F5">
        <w:rPr>
          <w:rFonts w:ascii="Arial" w:hAnsi="Arial" w:cs="Arial"/>
          <w:sz w:val="24"/>
          <w:szCs w:val="24"/>
        </w:rPr>
        <w:t xml:space="preserve">. </w:t>
      </w:r>
    </w:p>
    <w:p w14:paraId="1BCF6DFE" w14:textId="77777777" w:rsidR="00143976" w:rsidRPr="007A43F5" w:rsidRDefault="00143976" w:rsidP="00143976">
      <w:pPr>
        <w:rPr>
          <w:rFonts w:ascii="Arial" w:hAnsi="Arial" w:cs="Arial"/>
          <w:sz w:val="24"/>
          <w:szCs w:val="24"/>
        </w:rPr>
      </w:pPr>
    </w:p>
    <w:p w14:paraId="7FBB73AC" w14:textId="77777777" w:rsidR="00143976" w:rsidRPr="007A43F5" w:rsidRDefault="00143976" w:rsidP="00143976">
      <w:pPr>
        <w:jc w:val="center"/>
        <w:rPr>
          <w:rFonts w:ascii="Arial" w:hAnsi="Arial" w:cs="Arial"/>
          <w:sz w:val="24"/>
          <w:szCs w:val="24"/>
        </w:rPr>
      </w:pPr>
      <w:r w:rsidRPr="007A43F5">
        <w:rPr>
          <w:rFonts w:ascii="Arial" w:hAnsi="Arial" w:cs="Arial"/>
          <w:sz w:val="24"/>
          <w:szCs w:val="24"/>
        </w:rPr>
        <w:t>Figure 1</w:t>
      </w:r>
    </w:p>
    <w:tbl>
      <w:tblPr>
        <w:tblStyle w:val="TableGrid"/>
        <w:tblW w:w="0" w:type="auto"/>
        <w:tblInd w:w="558" w:type="dxa"/>
        <w:tblLayout w:type="fixed"/>
        <w:tblLook w:val="04A0" w:firstRow="1" w:lastRow="0" w:firstColumn="1" w:lastColumn="0" w:noHBand="0" w:noVBand="1"/>
      </w:tblPr>
      <w:tblGrid>
        <w:gridCol w:w="1616"/>
        <w:gridCol w:w="3172"/>
        <w:gridCol w:w="1962"/>
      </w:tblGrid>
      <w:tr w:rsidR="00143976" w:rsidRPr="007A43F5" w14:paraId="2EDDB65D" w14:textId="77777777" w:rsidTr="00143976">
        <w:tc>
          <w:tcPr>
            <w:tcW w:w="1616" w:type="dxa"/>
          </w:tcPr>
          <w:p w14:paraId="55519BD9" w14:textId="0EA8E0CA" w:rsidR="00143976" w:rsidRPr="007A43F5" w:rsidRDefault="00FB5023" w:rsidP="00FB5023">
            <w:pPr>
              <w:rPr>
                <w:rFonts w:ascii="Arial" w:hAnsi="Arial" w:cs="Arial"/>
                <w:sz w:val="24"/>
                <w:szCs w:val="24"/>
              </w:rPr>
            </w:pPr>
            <w:r w:rsidRPr="007A43F5">
              <w:rPr>
                <w:rFonts w:ascii="Arial" w:hAnsi="Arial" w:cs="Arial"/>
                <w:sz w:val="24"/>
                <w:szCs w:val="24"/>
              </w:rPr>
              <w:t xml:space="preserve">Octets: </w:t>
            </w:r>
            <w:r w:rsidR="00143976" w:rsidRPr="007A43F5">
              <w:rPr>
                <w:rFonts w:ascii="Arial" w:hAnsi="Arial" w:cs="Arial"/>
                <w:sz w:val="24"/>
                <w:szCs w:val="24"/>
              </w:rPr>
              <w:t>1</w:t>
            </w:r>
          </w:p>
        </w:tc>
        <w:tc>
          <w:tcPr>
            <w:tcW w:w="3172" w:type="dxa"/>
          </w:tcPr>
          <w:p w14:paraId="36D4B22B" w14:textId="77777777" w:rsidR="00143976" w:rsidRPr="007A43F5" w:rsidRDefault="00143976" w:rsidP="00143976">
            <w:pPr>
              <w:jc w:val="center"/>
              <w:rPr>
                <w:rFonts w:ascii="Arial" w:hAnsi="Arial" w:cs="Arial"/>
                <w:sz w:val="24"/>
                <w:szCs w:val="24"/>
              </w:rPr>
            </w:pPr>
            <w:r w:rsidRPr="007A43F5">
              <w:rPr>
                <w:rFonts w:ascii="Arial" w:hAnsi="Arial" w:cs="Arial"/>
                <w:sz w:val="24"/>
                <w:szCs w:val="24"/>
              </w:rPr>
              <w:t>2</w:t>
            </w:r>
          </w:p>
        </w:tc>
        <w:tc>
          <w:tcPr>
            <w:tcW w:w="1962" w:type="dxa"/>
          </w:tcPr>
          <w:p w14:paraId="18C3E966" w14:textId="77777777" w:rsidR="00143976" w:rsidRPr="007A43F5" w:rsidRDefault="00143976" w:rsidP="00143976">
            <w:pPr>
              <w:jc w:val="center"/>
              <w:rPr>
                <w:rFonts w:ascii="Arial" w:hAnsi="Arial" w:cs="Arial"/>
                <w:sz w:val="24"/>
                <w:szCs w:val="24"/>
              </w:rPr>
            </w:pPr>
            <w:r w:rsidRPr="007A43F5">
              <w:rPr>
                <w:rFonts w:ascii="Arial" w:hAnsi="Arial" w:cs="Arial"/>
                <w:sz w:val="24"/>
                <w:szCs w:val="24"/>
              </w:rPr>
              <w:t>Variable</w:t>
            </w:r>
          </w:p>
        </w:tc>
      </w:tr>
      <w:tr w:rsidR="00143976" w:rsidRPr="007A43F5" w14:paraId="76ECC74F" w14:textId="77777777" w:rsidTr="00143976">
        <w:tc>
          <w:tcPr>
            <w:tcW w:w="1616" w:type="dxa"/>
          </w:tcPr>
          <w:p w14:paraId="0AA9CC21" w14:textId="77777777" w:rsidR="00143976" w:rsidRPr="007A43F5" w:rsidRDefault="00143976" w:rsidP="00143976">
            <w:pPr>
              <w:rPr>
                <w:rFonts w:ascii="Arial" w:hAnsi="Arial" w:cs="Arial"/>
                <w:sz w:val="24"/>
                <w:szCs w:val="24"/>
              </w:rPr>
            </w:pPr>
            <w:r w:rsidRPr="007A43F5">
              <w:rPr>
                <w:rFonts w:ascii="Arial" w:hAnsi="Arial" w:cs="Arial"/>
                <w:sz w:val="24"/>
                <w:szCs w:val="24"/>
              </w:rPr>
              <w:t>ULI IE ID</w:t>
            </w:r>
          </w:p>
        </w:tc>
        <w:tc>
          <w:tcPr>
            <w:tcW w:w="3172" w:type="dxa"/>
          </w:tcPr>
          <w:p w14:paraId="2F08C643" w14:textId="77777777" w:rsidR="00143976" w:rsidRPr="007A43F5" w:rsidRDefault="00143976" w:rsidP="00143976">
            <w:pPr>
              <w:rPr>
                <w:rFonts w:ascii="Arial" w:hAnsi="Arial" w:cs="Arial"/>
                <w:sz w:val="24"/>
                <w:szCs w:val="24"/>
              </w:rPr>
            </w:pPr>
            <w:r w:rsidRPr="007A43F5">
              <w:rPr>
                <w:rFonts w:ascii="Arial" w:hAnsi="Arial" w:cs="Arial"/>
                <w:sz w:val="24"/>
                <w:szCs w:val="24"/>
              </w:rPr>
              <w:t>Dispatch/EtherType ID</w:t>
            </w:r>
          </w:p>
        </w:tc>
        <w:tc>
          <w:tcPr>
            <w:tcW w:w="1962" w:type="dxa"/>
          </w:tcPr>
          <w:p w14:paraId="7EAABB9F" w14:textId="77777777" w:rsidR="00143976" w:rsidRPr="007A43F5" w:rsidRDefault="00143976" w:rsidP="00FB5023">
            <w:pPr>
              <w:jc w:val="center"/>
              <w:rPr>
                <w:rFonts w:ascii="Arial" w:hAnsi="Arial" w:cs="Arial"/>
                <w:sz w:val="24"/>
                <w:szCs w:val="24"/>
              </w:rPr>
            </w:pPr>
            <w:r w:rsidRPr="007A43F5">
              <w:rPr>
                <w:rFonts w:ascii="Arial" w:hAnsi="Arial" w:cs="Arial"/>
                <w:sz w:val="24"/>
                <w:szCs w:val="24"/>
              </w:rPr>
              <w:t>Payload</w:t>
            </w:r>
          </w:p>
        </w:tc>
      </w:tr>
    </w:tbl>
    <w:p w14:paraId="74A707F9" w14:textId="77777777" w:rsidR="00143976" w:rsidRPr="007A43F5" w:rsidRDefault="00143976" w:rsidP="00143976">
      <w:pPr>
        <w:rPr>
          <w:rFonts w:ascii="Arial" w:hAnsi="Arial" w:cs="Arial"/>
          <w:sz w:val="24"/>
          <w:szCs w:val="24"/>
        </w:rPr>
      </w:pPr>
      <w:r w:rsidRPr="007A43F5">
        <w:rPr>
          <w:rFonts w:ascii="Arial" w:hAnsi="Arial" w:cs="Arial"/>
          <w:sz w:val="24"/>
          <w:szCs w:val="24"/>
        </w:rPr>
        <w:t xml:space="preserve"> </w:t>
      </w:r>
    </w:p>
    <w:p w14:paraId="748B8CA3" w14:textId="66C76AAA" w:rsidR="00FB5023" w:rsidRPr="007A43F5" w:rsidRDefault="00C37188" w:rsidP="00FB5023">
      <w:pPr>
        <w:rPr>
          <w:rFonts w:ascii="Arial" w:hAnsi="Arial" w:cs="Arial"/>
          <w:sz w:val="24"/>
          <w:szCs w:val="24"/>
        </w:rPr>
      </w:pPr>
      <w:r w:rsidRPr="007A43F5">
        <w:rPr>
          <w:rFonts w:ascii="Arial" w:hAnsi="Arial" w:cs="Arial"/>
          <w:sz w:val="24"/>
          <w:szCs w:val="24"/>
        </w:rPr>
        <w:t>The formatted</w:t>
      </w:r>
      <w:r w:rsidR="00FB5023" w:rsidRPr="007A43F5">
        <w:rPr>
          <w:rFonts w:ascii="Arial" w:hAnsi="Arial" w:cs="Arial"/>
          <w:sz w:val="24"/>
          <w:szCs w:val="24"/>
        </w:rPr>
        <w:t xml:space="preserve"> ULI IE is sent using the MCPS-DATA primitive via either Data or Multipurpose frames to the recipient device.  At the recipient device, the ULI IE is delivered to the MCPS-SAP where the MMI data service delivers the data payload to the </w:t>
      </w:r>
      <w:r w:rsidR="008A5DA7" w:rsidRPr="007A43F5">
        <w:rPr>
          <w:rFonts w:ascii="Arial" w:hAnsi="Arial" w:cs="Arial"/>
          <w:sz w:val="24"/>
          <w:szCs w:val="24"/>
        </w:rPr>
        <w:t xml:space="preserve">SAP of the </w:t>
      </w:r>
      <w:r w:rsidR="00FB5023" w:rsidRPr="007A43F5">
        <w:rPr>
          <w:rFonts w:ascii="Arial" w:hAnsi="Arial" w:cs="Arial"/>
          <w:sz w:val="24"/>
          <w:szCs w:val="24"/>
        </w:rPr>
        <w:t>protocol block</w:t>
      </w:r>
      <w:r w:rsidR="008A5DA7" w:rsidRPr="007A43F5">
        <w:rPr>
          <w:rFonts w:ascii="Arial" w:hAnsi="Arial" w:cs="Arial"/>
          <w:sz w:val="24"/>
          <w:szCs w:val="24"/>
        </w:rPr>
        <w:t xml:space="preserve"> or upper layer interface as identified by the dispatch/EtherType ID</w:t>
      </w:r>
      <w:r w:rsidR="00FB5023" w:rsidRPr="007A43F5">
        <w:rPr>
          <w:rFonts w:ascii="Arial" w:hAnsi="Arial" w:cs="Arial"/>
          <w:sz w:val="24"/>
          <w:szCs w:val="24"/>
        </w:rPr>
        <w:t xml:space="preserve">.  Figure 2 illustrates this message sequence. </w:t>
      </w:r>
    </w:p>
    <w:p w14:paraId="116F43DF" w14:textId="77777777" w:rsidR="00FB5023" w:rsidRPr="007A43F5" w:rsidRDefault="00FB5023" w:rsidP="00143976">
      <w:pPr>
        <w:rPr>
          <w:rFonts w:ascii="Arial" w:hAnsi="Arial" w:cs="Arial"/>
          <w:sz w:val="24"/>
          <w:szCs w:val="24"/>
        </w:rPr>
      </w:pPr>
    </w:p>
    <w:p w14:paraId="46E9D969" w14:textId="2189207E" w:rsidR="00143976" w:rsidRPr="007A43F5" w:rsidRDefault="00FB5023" w:rsidP="00FD27F6">
      <w:pPr>
        <w:ind w:left="270"/>
        <w:rPr>
          <w:rFonts w:ascii="Arial" w:hAnsi="Arial" w:cs="Arial"/>
          <w:sz w:val="24"/>
          <w:szCs w:val="24"/>
        </w:rPr>
      </w:pPr>
      <w:r w:rsidRPr="007A43F5">
        <w:rPr>
          <w:noProof/>
          <w:sz w:val="24"/>
          <w:szCs w:val="24"/>
        </w:rPr>
        <mc:AlternateContent>
          <mc:Choice Requires="wpg">
            <w:drawing>
              <wp:inline distT="0" distB="0" distL="0" distR="0" wp14:anchorId="24B03D91" wp14:editId="52A51B39">
                <wp:extent cx="5183408" cy="2000184"/>
                <wp:effectExtent l="0" t="0" r="24130" b="32385"/>
                <wp:docPr id="473" name="Group 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3408" cy="2000184"/>
                          <a:chOff x="-171" y="-133"/>
                          <a:chExt cx="8190" cy="2973"/>
                        </a:xfrm>
                      </wpg:grpSpPr>
                      <wpg:grpSp>
                        <wpg:cNvPr id="474" name="Group 643"/>
                        <wpg:cNvGrpSpPr>
                          <a:grpSpLocks/>
                        </wpg:cNvGrpSpPr>
                        <wpg:grpSpPr bwMode="auto">
                          <a:xfrm>
                            <a:off x="1408" y="-26"/>
                            <a:ext cx="569" cy="259"/>
                            <a:chOff x="1408" y="-26"/>
                            <a:chExt cx="569" cy="259"/>
                          </a:xfrm>
                        </wpg:grpSpPr>
                        <wps:wsp>
                          <wps:cNvPr id="475" name="Freeform 644"/>
                          <wps:cNvSpPr>
                            <a:spLocks/>
                          </wps:cNvSpPr>
                          <wps:spPr bwMode="auto">
                            <a:xfrm>
                              <a:off x="1408" y="-26"/>
                              <a:ext cx="569" cy="259"/>
                            </a:xfrm>
                            <a:custGeom>
                              <a:avLst/>
                              <a:gdLst>
                                <a:gd name="T0" fmla="+- 0 3 3"/>
                                <a:gd name="T1" fmla="*/ T0 w 416"/>
                                <a:gd name="T2" fmla="+- 0 183 27"/>
                                <a:gd name="T3" fmla="*/ 183 h 156"/>
                                <a:gd name="T4" fmla="+- 0 418 3"/>
                                <a:gd name="T5" fmla="*/ T4 w 416"/>
                                <a:gd name="T6" fmla="+- 0 183 27"/>
                                <a:gd name="T7" fmla="*/ 183 h 156"/>
                                <a:gd name="T8" fmla="+- 0 418 3"/>
                                <a:gd name="T9" fmla="*/ T8 w 416"/>
                                <a:gd name="T10" fmla="+- 0 27 27"/>
                                <a:gd name="T11" fmla="*/ 27 h 156"/>
                                <a:gd name="T12" fmla="+- 0 3 3"/>
                                <a:gd name="T13" fmla="*/ T12 w 416"/>
                                <a:gd name="T14" fmla="+- 0 27 27"/>
                                <a:gd name="T15" fmla="*/ 27 h 156"/>
                                <a:gd name="T16" fmla="+- 0 3 3"/>
                                <a:gd name="T17" fmla="*/ T16 w 416"/>
                                <a:gd name="T18" fmla="+- 0 183 27"/>
                                <a:gd name="T19" fmla="*/ 183 h 156"/>
                              </a:gdLst>
                              <a:ahLst/>
                              <a:cxnLst>
                                <a:cxn ang="0">
                                  <a:pos x="T1" y="T3"/>
                                </a:cxn>
                                <a:cxn ang="0">
                                  <a:pos x="T5" y="T7"/>
                                </a:cxn>
                                <a:cxn ang="0">
                                  <a:pos x="T9" y="T11"/>
                                </a:cxn>
                                <a:cxn ang="0">
                                  <a:pos x="T13" y="T15"/>
                                </a:cxn>
                                <a:cxn ang="0">
                                  <a:pos x="T17" y="T19"/>
                                </a:cxn>
                              </a:cxnLst>
                              <a:rect l="0" t="0" r="r" b="b"/>
                              <a:pathLst>
                                <a:path w="416" h="156">
                                  <a:moveTo>
                                    <a:pt x="0" y="156"/>
                                  </a:moveTo>
                                  <a:lnTo>
                                    <a:pt x="415" y="156"/>
                                  </a:lnTo>
                                  <a:lnTo>
                                    <a:pt x="415" y="0"/>
                                  </a:lnTo>
                                  <a:lnTo>
                                    <a:pt x="0" y="0"/>
                                  </a:lnTo>
                                  <a:lnTo>
                                    <a:pt x="0" y="156"/>
                                  </a:lnTo>
                                  <a:close/>
                                </a:path>
                              </a:pathLst>
                            </a:custGeom>
                            <a:noFill/>
                            <a:ln w="415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9B5AF29" w14:textId="043AA383" w:rsidR="003E2FA5" w:rsidRDefault="003E2FA5" w:rsidP="00B61C9A">
                                <w:pPr>
                                  <w:jc w:val="center"/>
                                </w:pPr>
                                <w:r w:rsidRPr="006D52D8">
                                  <w:t>U</w:t>
                                </w:r>
                                <w:r>
                                  <w:t>LI</w:t>
                                </w:r>
                              </w:p>
                            </w:txbxContent>
                          </wps:txbx>
                          <wps:bodyPr rot="0" vert="horz" wrap="square" lIns="0" tIns="18288" rIns="0" bIns="18288" anchor="t" anchorCtr="0" upright="1">
                            <a:noAutofit/>
                          </wps:bodyPr>
                        </wps:wsp>
                      </wpg:grpSp>
                      <wpg:grpSp>
                        <wpg:cNvPr id="476" name="Group 641"/>
                        <wpg:cNvGrpSpPr>
                          <a:grpSpLocks/>
                        </wpg:cNvGrpSpPr>
                        <wpg:grpSpPr bwMode="auto">
                          <a:xfrm>
                            <a:off x="164" y="297"/>
                            <a:ext cx="64" cy="2312"/>
                            <a:chOff x="164" y="297"/>
                            <a:chExt cx="64" cy="2312"/>
                          </a:xfrm>
                        </wpg:grpSpPr>
                        <wps:wsp>
                          <wps:cNvPr id="477" name="Freeform 642"/>
                          <wps:cNvSpPr>
                            <a:spLocks/>
                          </wps:cNvSpPr>
                          <wps:spPr bwMode="auto">
                            <a:xfrm flipH="1">
                              <a:off x="164" y="297"/>
                              <a:ext cx="64" cy="2312"/>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8" name="Group 639"/>
                        <wpg:cNvGrpSpPr>
                          <a:grpSpLocks/>
                        </wpg:cNvGrpSpPr>
                        <wpg:grpSpPr bwMode="auto">
                          <a:xfrm>
                            <a:off x="1636" y="267"/>
                            <a:ext cx="64" cy="2363"/>
                            <a:chOff x="1636" y="267"/>
                            <a:chExt cx="64" cy="2363"/>
                          </a:xfrm>
                        </wpg:grpSpPr>
                        <wps:wsp>
                          <wps:cNvPr id="479" name="Freeform 640"/>
                          <wps:cNvSpPr>
                            <a:spLocks/>
                          </wps:cNvSpPr>
                          <wps:spPr bwMode="auto">
                            <a:xfrm flipH="1">
                              <a:off x="1636" y="267"/>
                              <a:ext cx="64" cy="2363"/>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0" name="Group 637"/>
                        <wpg:cNvGrpSpPr>
                          <a:grpSpLocks/>
                        </wpg:cNvGrpSpPr>
                        <wpg:grpSpPr bwMode="auto">
                          <a:xfrm>
                            <a:off x="260" y="516"/>
                            <a:ext cx="1364" cy="147"/>
                            <a:chOff x="260" y="516"/>
                            <a:chExt cx="1364" cy="147"/>
                          </a:xfrm>
                        </wpg:grpSpPr>
                        <wps:wsp>
                          <wps:cNvPr id="481" name="Freeform 638"/>
                          <wps:cNvSpPr>
                            <a:spLocks/>
                          </wps:cNvSpPr>
                          <wps:spPr bwMode="auto">
                            <a:xfrm>
                              <a:off x="260" y="516"/>
                              <a:ext cx="1364" cy="147"/>
                            </a:xfrm>
                            <a:custGeom>
                              <a:avLst/>
                              <a:gdLst>
                                <a:gd name="T0" fmla="+- 0 260 260"/>
                                <a:gd name="T1" fmla="*/ T0 w 1364"/>
                                <a:gd name="T2" fmla="+- 0 516 516"/>
                                <a:gd name="T3" fmla="*/ 516 h 147"/>
                                <a:gd name="T4" fmla="+- 0 1623 260"/>
                                <a:gd name="T5" fmla="*/ T4 w 1364"/>
                                <a:gd name="T6" fmla="+- 0 662 516"/>
                                <a:gd name="T7" fmla="*/ 662 h 147"/>
                              </a:gdLst>
                              <a:ahLst/>
                              <a:cxnLst>
                                <a:cxn ang="0">
                                  <a:pos x="T1" y="T3"/>
                                </a:cxn>
                                <a:cxn ang="0">
                                  <a:pos x="T5" y="T7"/>
                                </a:cxn>
                              </a:cxnLst>
                              <a:rect l="0" t="0" r="r" b="b"/>
                              <a:pathLst>
                                <a:path w="1364" h="147">
                                  <a:moveTo>
                                    <a:pt x="0" y="0"/>
                                  </a:moveTo>
                                  <a:lnTo>
                                    <a:pt x="1363" y="146"/>
                                  </a:lnTo>
                                </a:path>
                              </a:pathLst>
                            </a:custGeom>
                            <a:noFill/>
                            <a:ln w="55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2" name="Group 635"/>
                        <wpg:cNvGrpSpPr>
                          <a:grpSpLocks/>
                        </wpg:cNvGrpSpPr>
                        <wpg:grpSpPr bwMode="auto">
                          <a:xfrm>
                            <a:off x="1498" y="617"/>
                            <a:ext cx="125" cy="65"/>
                            <a:chOff x="1498" y="617"/>
                            <a:chExt cx="125" cy="65"/>
                          </a:xfrm>
                        </wpg:grpSpPr>
                        <wps:wsp>
                          <wps:cNvPr id="483" name="Freeform 636"/>
                          <wps:cNvSpPr>
                            <a:spLocks/>
                          </wps:cNvSpPr>
                          <wps:spPr bwMode="auto">
                            <a:xfrm>
                              <a:off x="1498" y="617"/>
                              <a:ext cx="125" cy="65"/>
                            </a:xfrm>
                            <a:custGeom>
                              <a:avLst/>
                              <a:gdLst>
                                <a:gd name="T0" fmla="+- 0 1507 1498"/>
                                <a:gd name="T1" fmla="*/ T0 w 125"/>
                                <a:gd name="T2" fmla="+- 0 617 617"/>
                                <a:gd name="T3" fmla="*/ 617 h 65"/>
                                <a:gd name="T4" fmla="+- 0 1537 1498"/>
                                <a:gd name="T5" fmla="*/ T4 w 125"/>
                                <a:gd name="T6" fmla="+- 0 653 617"/>
                                <a:gd name="T7" fmla="*/ 653 h 65"/>
                                <a:gd name="T8" fmla="+- 0 1498 1498"/>
                                <a:gd name="T9" fmla="*/ T8 w 125"/>
                                <a:gd name="T10" fmla="+- 0 681 617"/>
                                <a:gd name="T11" fmla="*/ 681 h 65"/>
                                <a:gd name="T12" fmla="+- 0 1623 1498"/>
                                <a:gd name="T13" fmla="*/ T12 w 125"/>
                                <a:gd name="T14" fmla="+- 0 662 617"/>
                                <a:gd name="T15" fmla="*/ 662 h 65"/>
                                <a:gd name="T16" fmla="+- 0 1507 1498"/>
                                <a:gd name="T17" fmla="*/ T16 w 125"/>
                                <a:gd name="T18" fmla="+- 0 617 617"/>
                                <a:gd name="T19" fmla="*/ 617 h 65"/>
                              </a:gdLst>
                              <a:ahLst/>
                              <a:cxnLst>
                                <a:cxn ang="0">
                                  <a:pos x="T1" y="T3"/>
                                </a:cxn>
                                <a:cxn ang="0">
                                  <a:pos x="T5" y="T7"/>
                                </a:cxn>
                                <a:cxn ang="0">
                                  <a:pos x="T9" y="T11"/>
                                </a:cxn>
                                <a:cxn ang="0">
                                  <a:pos x="T13" y="T15"/>
                                </a:cxn>
                                <a:cxn ang="0">
                                  <a:pos x="T17" y="T19"/>
                                </a:cxn>
                              </a:cxnLst>
                              <a:rect l="0" t="0" r="r" b="b"/>
                              <a:pathLst>
                                <a:path w="125" h="65">
                                  <a:moveTo>
                                    <a:pt x="9" y="0"/>
                                  </a:moveTo>
                                  <a:lnTo>
                                    <a:pt x="39" y="36"/>
                                  </a:lnTo>
                                  <a:lnTo>
                                    <a:pt x="0" y="64"/>
                                  </a:lnTo>
                                  <a:lnTo>
                                    <a:pt x="125" y="45"/>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4" name="Group 633"/>
                        <wpg:cNvGrpSpPr>
                          <a:grpSpLocks/>
                        </wpg:cNvGrpSpPr>
                        <wpg:grpSpPr bwMode="auto">
                          <a:xfrm>
                            <a:off x="1498" y="616"/>
                            <a:ext cx="125" cy="65"/>
                            <a:chOff x="1498" y="616"/>
                            <a:chExt cx="125" cy="65"/>
                          </a:xfrm>
                        </wpg:grpSpPr>
                        <wps:wsp>
                          <wps:cNvPr id="485" name="Freeform 634"/>
                          <wps:cNvSpPr>
                            <a:spLocks/>
                          </wps:cNvSpPr>
                          <wps:spPr bwMode="auto">
                            <a:xfrm>
                              <a:off x="1498" y="616"/>
                              <a:ext cx="125" cy="65"/>
                            </a:xfrm>
                            <a:custGeom>
                              <a:avLst/>
                              <a:gdLst>
                                <a:gd name="T0" fmla="+- 0 1537 1498"/>
                                <a:gd name="T1" fmla="*/ T0 w 125"/>
                                <a:gd name="T2" fmla="+- 0 652 616"/>
                                <a:gd name="T3" fmla="*/ 652 h 65"/>
                                <a:gd name="T4" fmla="+- 0 1498 1498"/>
                                <a:gd name="T5" fmla="*/ T4 w 125"/>
                                <a:gd name="T6" fmla="+- 0 681 616"/>
                                <a:gd name="T7" fmla="*/ 681 h 65"/>
                                <a:gd name="T8" fmla="+- 0 1623 1498"/>
                                <a:gd name="T9" fmla="*/ T8 w 125"/>
                                <a:gd name="T10" fmla="+- 0 662 616"/>
                                <a:gd name="T11" fmla="*/ 662 h 65"/>
                                <a:gd name="T12" fmla="+- 0 1507 1498"/>
                                <a:gd name="T13" fmla="*/ T12 w 125"/>
                                <a:gd name="T14" fmla="+- 0 616 616"/>
                                <a:gd name="T15" fmla="*/ 616 h 65"/>
                                <a:gd name="T16" fmla="+- 0 1537 1498"/>
                                <a:gd name="T17" fmla="*/ T16 w 125"/>
                                <a:gd name="T18" fmla="+- 0 652 616"/>
                                <a:gd name="T19" fmla="*/ 652 h 65"/>
                              </a:gdLst>
                              <a:ahLst/>
                              <a:cxnLst>
                                <a:cxn ang="0">
                                  <a:pos x="T1" y="T3"/>
                                </a:cxn>
                                <a:cxn ang="0">
                                  <a:pos x="T5" y="T7"/>
                                </a:cxn>
                                <a:cxn ang="0">
                                  <a:pos x="T9" y="T11"/>
                                </a:cxn>
                                <a:cxn ang="0">
                                  <a:pos x="T13" y="T15"/>
                                </a:cxn>
                                <a:cxn ang="0">
                                  <a:pos x="T17" y="T19"/>
                                </a:cxn>
                              </a:cxnLst>
                              <a:rect l="0" t="0" r="r" b="b"/>
                              <a:pathLst>
                                <a:path w="125" h="65">
                                  <a:moveTo>
                                    <a:pt x="39" y="36"/>
                                  </a:moveTo>
                                  <a:lnTo>
                                    <a:pt x="0" y="65"/>
                                  </a:lnTo>
                                  <a:lnTo>
                                    <a:pt x="125" y="46"/>
                                  </a:lnTo>
                                  <a:lnTo>
                                    <a:pt x="9" y="0"/>
                                  </a:lnTo>
                                  <a:lnTo>
                                    <a:pt x="39" y="36"/>
                                  </a:lnTo>
                                  <a:close/>
                                </a:path>
                              </a:pathLst>
                            </a:custGeom>
                            <a:noFill/>
                            <a:ln w="55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6" name="Group 631"/>
                        <wpg:cNvGrpSpPr>
                          <a:grpSpLocks/>
                        </wpg:cNvGrpSpPr>
                        <wpg:grpSpPr bwMode="auto">
                          <a:xfrm>
                            <a:off x="1724" y="670"/>
                            <a:ext cx="1362" cy="146"/>
                            <a:chOff x="1724" y="670"/>
                            <a:chExt cx="1362" cy="146"/>
                          </a:xfrm>
                        </wpg:grpSpPr>
                        <wps:wsp>
                          <wps:cNvPr id="487" name="Freeform 632"/>
                          <wps:cNvSpPr>
                            <a:spLocks/>
                          </wps:cNvSpPr>
                          <wps:spPr bwMode="auto">
                            <a:xfrm>
                              <a:off x="1724" y="670"/>
                              <a:ext cx="1362" cy="146"/>
                            </a:xfrm>
                            <a:custGeom>
                              <a:avLst/>
                              <a:gdLst>
                                <a:gd name="T0" fmla="+- 0 1724 1724"/>
                                <a:gd name="T1" fmla="*/ T0 w 1362"/>
                                <a:gd name="T2" fmla="+- 0 670 670"/>
                                <a:gd name="T3" fmla="*/ 670 h 146"/>
                                <a:gd name="T4" fmla="+- 0 3086 1724"/>
                                <a:gd name="T5" fmla="*/ T4 w 1362"/>
                                <a:gd name="T6" fmla="+- 0 816 670"/>
                                <a:gd name="T7" fmla="*/ 816 h 146"/>
                              </a:gdLst>
                              <a:ahLst/>
                              <a:cxnLst>
                                <a:cxn ang="0">
                                  <a:pos x="T1" y="T3"/>
                                </a:cxn>
                                <a:cxn ang="0">
                                  <a:pos x="T5" y="T7"/>
                                </a:cxn>
                              </a:cxnLst>
                              <a:rect l="0" t="0" r="r" b="b"/>
                              <a:pathLst>
                                <a:path w="1362" h="146">
                                  <a:moveTo>
                                    <a:pt x="0" y="0"/>
                                  </a:moveTo>
                                  <a:lnTo>
                                    <a:pt x="1362" y="146"/>
                                  </a:lnTo>
                                </a:path>
                              </a:pathLst>
                            </a:custGeom>
                            <a:noFill/>
                            <a:ln w="55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8" name="Group 629"/>
                        <wpg:cNvGrpSpPr>
                          <a:grpSpLocks/>
                        </wpg:cNvGrpSpPr>
                        <wpg:grpSpPr bwMode="auto">
                          <a:xfrm>
                            <a:off x="2962" y="771"/>
                            <a:ext cx="124" cy="65"/>
                            <a:chOff x="2962" y="771"/>
                            <a:chExt cx="124" cy="65"/>
                          </a:xfrm>
                        </wpg:grpSpPr>
                        <wps:wsp>
                          <wps:cNvPr id="489" name="Freeform 630"/>
                          <wps:cNvSpPr>
                            <a:spLocks/>
                          </wps:cNvSpPr>
                          <wps:spPr bwMode="auto">
                            <a:xfrm>
                              <a:off x="2962" y="771"/>
                              <a:ext cx="124" cy="65"/>
                            </a:xfrm>
                            <a:custGeom>
                              <a:avLst/>
                              <a:gdLst>
                                <a:gd name="T0" fmla="+- 0 2968 2962"/>
                                <a:gd name="T1" fmla="*/ T0 w 124"/>
                                <a:gd name="T2" fmla="+- 0 771 771"/>
                                <a:gd name="T3" fmla="*/ 771 h 65"/>
                                <a:gd name="T4" fmla="+- 0 3000 2962"/>
                                <a:gd name="T5" fmla="*/ T4 w 124"/>
                                <a:gd name="T6" fmla="+- 0 807 771"/>
                                <a:gd name="T7" fmla="*/ 807 h 65"/>
                                <a:gd name="T8" fmla="+- 0 2962 2962"/>
                                <a:gd name="T9" fmla="*/ T8 w 124"/>
                                <a:gd name="T10" fmla="+- 0 836 771"/>
                                <a:gd name="T11" fmla="*/ 836 h 65"/>
                                <a:gd name="T12" fmla="+- 0 3086 2962"/>
                                <a:gd name="T13" fmla="*/ T12 w 124"/>
                                <a:gd name="T14" fmla="+- 0 816 771"/>
                                <a:gd name="T15" fmla="*/ 816 h 65"/>
                                <a:gd name="T16" fmla="+- 0 2968 2962"/>
                                <a:gd name="T17" fmla="*/ T16 w 124"/>
                                <a:gd name="T18" fmla="+- 0 771 771"/>
                                <a:gd name="T19" fmla="*/ 771 h 65"/>
                              </a:gdLst>
                              <a:ahLst/>
                              <a:cxnLst>
                                <a:cxn ang="0">
                                  <a:pos x="T1" y="T3"/>
                                </a:cxn>
                                <a:cxn ang="0">
                                  <a:pos x="T5" y="T7"/>
                                </a:cxn>
                                <a:cxn ang="0">
                                  <a:pos x="T9" y="T11"/>
                                </a:cxn>
                                <a:cxn ang="0">
                                  <a:pos x="T13" y="T15"/>
                                </a:cxn>
                                <a:cxn ang="0">
                                  <a:pos x="T17" y="T19"/>
                                </a:cxn>
                              </a:cxnLst>
                              <a:rect l="0" t="0" r="r" b="b"/>
                              <a:pathLst>
                                <a:path w="124" h="65">
                                  <a:moveTo>
                                    <a:pt x="6" y="0"/>
                                  </a:moveTo>
                                  <a:lnTo>
                                    <a:pt x="38" y="36"/>
                                  </a:lnTo>
                                  <a:lnTo>
                                    <a:pt x="0" y="65"/>
                                  </a:lnTo>
                                  <a:lnTo>
                                    <a:pt x="124" y="45"/>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0" name="Group 627"/>
                        <wpg:cNvGrpSpPr>
                          <a:grpSpLocks/>
                        </wpg:cNvGrpSpPr>
                        <wpg:grpSpPr bwMode="auto">
                          <a:xfrm>
                            <a:off x="2963" y="771"/>
                            <a:ext cx="124" cy="65"/>
                            <a:chOff x="2963" y="771"/>
                            <a:chExt cx="124" cy="65"/>
                          </a:xfrm>
                        </wpg:grpSpPr>
                        <wps:wsp>
                          <wps:cNvPr id="491" name="Freeform 628"/>
                          <wps:cNvSpPr>
                            <a:spLocks/>
                          </wps:cNvSpPr>
                          <wps:spPr bwMode="auto">
                            <a:xfrm>
                              <a:off x="2963" y="771"/>
                              <a:ext cx="124" cy="65"/>
                            </a:xfrm>
                            <a:custGeom>
                              <a:avLst/>
                              <a:gdLst>
                                <a:gd name="T0" fmla="+- 0 3000 2963"/>
                                <a:gd name="T1" fmla="*/ T0 w 124"/>
                                <a:gd name="T2" fmla="+- 0 807 771"/>
                                <a:gd name="T3" fmla="*/ 807 h 65"/>
                                <a:gd name="T4" fmla="+- 0 2963 2963"/>
                                <a:gd name="T5" fmla="*/ T4 w 124"/>
                                <a:gd name="T6" fmla="+- 0 836 771"/>
                                <a:gd name="T7" fmla="*/ 836 h 65"/>
                                <a:gd name="T8" fmla="+- 0 3086 2963"/>
                                <a:gd name="T9" fmla="*/ T8 w 124"/>
                                <a:gd name="T10" fmla="+- 0 816 771"/>
                                <a:gd name="T11" fmla="*/ 816 h 65"/>
                                <a:gd name="T12" fmla="+- 0 2969 2963"/>
                                <a:gd name="T13" fmla="*/ T12 w 124"/>
                                <a:gd name="T14" fmla="+- 0 771 771"/>
                                <a:gd name="T15" fmla="*/ 771 h 65"/>
                                <a:gd name="T16" fmla="+- 0 3000 2963"/>
                                <a:gd name="T17" fmla="*/ T16 w 124"/>
                                <a:gd name="T18" fmla="+- 0 807 771"/>
                                <a:gd name="T19" fmla="*/ 807 h 65"/>
                              </a:gdLst>
                              <a:ahLst/>
                              <a:cxnLst>
                                <a:cxn ang="0">
                                  <a:pos x="T1" y="T3"/>
                                </a:cxn>
                                <a:cxn ang="0">
                                  <a:pos x="T5" y="T7"/>
                                </a:cxn>
                                <a:cxn ang="0">
                                  <a:pos x="T9" y="T11"/>
                                </a:cxn>
                                <a:cxn ang="0">
                                  <a:pos x="T13" y="T15"/>
                                </a:cxn>
                                <a:cxn ang="0">
                                  <a:pos x="T17" y="T19"/>
                                </a:cxn>
                              </a:cxnLst>
                              <a:rect l="0" t="0" r="r" b="b"/>
                              <a:pathLst>
                                <a:path w="124" h="65">
                                  <a:moveTo>
                                    <a:pt x="37" y="36"/>
                                  </a:moveTo>
                                  <a:lnTo>
                                    <a:pt x="0" y="65"/>
                                  </a:lnTo>
                                  <a:lnTo>
                                    <a:pt x="123" y="45"/>
                                  </a:lnTo>
                                  <a:lnTo>
                                    <a:pt x="6" y="0"/>
                                  </a:lnTo>
                                  <a:lnTo>
                                    <a:pt x="37" y="36"/>
                                  </a:lnTo>
                                  <a:close/>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2" name="Group 625"/>
                        <wpg:cNvGrpSpPr>
                          <a:grpSpLocks/>
                        </wpg:cNvGrpSpPr>
                        <wpg:grpSpPr bwMode="auto">
                          <a:xfrm>
                            <a:off x="269" y="1788"/>
                            <a:ext cx="1364" cy="147"/>
                            <a:chOff x="269" y="1788"/>
                            <a:chExt cx="1364" cy="147"/>
                          </a:xfrm>
                        </wpg:grpSpPr>
                        <wps:wsp>
                          <wps:cNvPr id="493" name="Freeform 626"/>
                          <wps:cNvSpPr>
                            <a:spLocks/>
                          </wps:cNvSpPr>
                          <wps:spPr bwMode="auto">
                            <a:xfrm>
                              <a:off x="269" y="1788"/>
                              <a:ext cx="1364" cy="147"/>
                            </a:xfrm>
                            <a:custGeom>
                              <a:avLst/>
                              <a:gdLst>
                                <a:gd name="T0" fmla="+- 0 1623 260"/>
                                <a:gd name="T1" fmla="*/ T0 w 1364"/>
                                <a:gd name="T2" fmla="+- 0 4402 4402"/>
                                <a:gd name="T3" fmla="*/ 4402 h 147"/>
                                <a:gd name="T4" fmla="+- 0 260 260"/>
                                <a:gd name="T5" fmla="*/ T4 w 1364"/>
                                <a:gd name="T6" fmla="+- 0 4549 4402"/>
                                <a:gd name="T7" fmla="*/ 4549 h 147"/>
                              </a:gdLst>
                              <a:ahLst/>
                              <a:cxnLst>
                                <a:cxn ang="0">
                                  <a:pos x="T1" y="T3"/>
                                </a:cxn>
                                <a:cxn ang="0">
                                  <a:pos x="T5" y="T7"/>
                                </a:cxn>
                              </a:cxnLst>
                              <a:rect l="0" t="0" r="r" b="b"/>
                              <a:pathLst>
                                <a:path w="1364" h="147">
                                  <a:moveTo>
                                    <a:pt x="1363" y="0"/>
                                  </a:moveTo>
                                  <a:lnTo>
                                    <a:pt x="0" y="147"/>
                                  </a:lnTo>
                                </a:path>
                              </a:pathLst>
                            </a:custGeom>
                            <a:noFill/>
                            <a:ln w="55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4" name="Group 623"/>
                        <wpg:cNvGrpSpPr>
                          <a:grpSpLocks/>
                        </wpg:cNvGrpSpPr>
                        <wpg:grpSpPr bwMode="auto">
                          <a:xfrm>
                            <a:off x="225" y="1879"/>
                            <a:ext cx="125" cy="64"/>
                            <a:chOff x="225" y="1879"/>
                            <a:chExt cx="125" cy="64"/>
                          </a:xfrm>
                        </wpg:grpSpPr>
                        <wps:wsp>
                          <wps:cNvPr id="495" name="Freeform 624"/>
                          <wps:cNvSpPr>
                            <a:spLocks/>
                          </wps:cNvSpPr>
                          <wps:spPr bwMode="auto">
                            <a:xfrm>
                              <a:off x="225" y="1879"/>
                              <a:ext cx="125" cy="64"/>
                            </a:xfrm>
                            <a:custGeom>
                              <a:avLst/>
                              <a:gdLst>
                                <a:gd name="T0" fmla="+- 0 376 260"/>
                                <a:gd name="T1" fmla="*/ T0 w 125"/>
                                <a:gd name="T2" fmla="+- 0 4503 4503"/>
                                <a:gd name="T3" fmla="*/ 4503 h 64"/>
                                <a:gd name="T4" fmla="+- 0 260 260"/>
                                <a:gd name="T5" fmla="*/ T4 w 125"/>
                                <a:gd name="T6" fmla="+- 0 4549 4503"/>
                                <a:gd name="T7" fmla="*/ 4549 h 64"/>
                                <a:gd name="T8" fmla="+- 0 385 260"/>
                                <a:gd name="T9" fmla="*/ T8 w 125"/>
                                <a:gd name="T10" fmla="+- 0 4567 4503"/>
                                <a:gd name="T11" fmla="*/ 4567 h 64"/>
                                <a:gd name="T12" fmla="+- 0 345 260"/>
                                <a:gd name="T13" fmla="*/ T12 w 125"/>
                                <a:gd name="T14" fmla="+- 0 4538 4503"/>
                                <a:gd name="T15" fmla="*/ 4538 h 64"/>
                                <a:gd name="T16" fmla="+- 0 376 260"/>
                                <a:gd name="T17" fmla="*/ T16 w 125"/>
                                <a:gd name="T18" fmla="+- 0 4503 4503"/>
                                <a:gd name="T19" fmla="*/ 4503 h 64"/>
                              </a:gdLst>
                              <a:ahLst/>
                              <a:cxnLst>
                                <a:cxn ang="0">
                                  <a:pos x="T1" y="T3"/>
                                </a:cxn>
                                <a:cxn ang="0">
                                  <a:pos x="T5" y="T7"/>
                                </a:cxn>
                                <a:cxn ang="0">
                                  <a:pos x="T9" y="T11"/>
                                </a:cxn>
                                <a:cxn ang="0">
                                  <a:pos x="T13" y="T15"/>
                                </a:cxn>
                                <a:cxn ang="0">
                                  <a:pos x="T17" y="T19"/>
                                </a:cxn>
                              </a:cxnLst>
                              <a:rect l="0" t="0" r="r" b="b"/>
                              <a:pathLst>
                                <a:path w="125" h="64">
                                  <a:moveTo>
                                    <a:pt x="116" y="0"/>
                                  </a:moveTo>
                                  <a:lnTo>
                                    <a:pt x="0" y="46"/>
                                  </a:lnTo>
                                  <a:lnTo>
                                    <a:pt x="125" y="64"/>
                                  </a:lnTo>
                                  <a:lnTo>
                                    <a:pt x="85" y="35"/>
                                  </a:lnTo>
                                  <a:lnTo>
                                    <a:pt x="1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6" name="Group 621"/>
                        <wpg:cNvGrpSpPr>
                          <a:grpSpLocks/>
                        </wpg:cNvGrpSpPr>
                        <wpg:grpSpPr bwMode="auto">
                          <a:xfrm>
                            <a:off x="225" y="1889"/>
                            <a:ext cx="125" cy="64"/>
                            <a:chOff x="225" y="1889"/>
                            <a:chExt cx="125" cy="64"/>
                          </a:xfrm>
                        </wpg:grpSpPr>
                        <wps:wsp>
                          <wps:cNvPr id="497" name="Freeform 622"/>
                          <wps:cNvSpPr>
                            <a:spLocks/>
                          </wps:cNvSpPr>
                          <wps:spPr bwMode="auto">
                            <a:xfrm>
                              <a:off x="225" y="1889"/>
                              <a:ext cx="125" cy="64"/>
                            </a:xfrm>
                            <a:custGeom>
                              <a:avLst/>
                              <a:gdLst>
                                <a:gd name="T0" fmla="+- 0 345 260"/>
                                <a:gd name="T1" fmla="*/ T0 w 125"/>
                                <a:gd name="T2" fmla="+- 0 4538 4503"/>
                                <a:gd name="T3" fmla="*/ 4538 h 64"/>
                                <a:gd name="T4" fmla="+- 0 376 260"/>
                                <a:gd name="T5" fmla="*/ T4 w 125"/>
                                <a:gd name="T6" fmla="+- 0 4503 4503"/>
                                <a:gd name="T7" fmla="*/ 4503 h 64"/>
                                <a:gd name="T8" fmla="+- 0 260 260"/>
                                <a:gd name="T9" fmla="*/ T8 w 125"/>
                                <a:gd name="T10" fmla="+- 0 4549 4503"/>
                                <a:gd name="T11" fmla="*/ 4549 h 64"/>
                                <a:gd name="T12" fmla="+- 0 385 260"/>
                                <a:gd name="T13" fmla="*/ T12 w 125"/>
                                <a:gd name="T14" fmla="+- 0 4567 4503"/>
                                <a:gd name="T15" fmla="*/ 4567 h 64"/>
                                <a:gd name="T16" fmla="+- 0 345 260"/>
                                <a:gd name="T17" fmla="*/ T16 w 125"/>
                                <a:gd name="T18" fmla="+- 0 4538 4503"/>
                                <a:gd name="T19" fmla="*/ 4538 h 64"/>
                              </a:gdLst>
                              <a:ahLst/>
                              <a:cxnLst>
                                <a:cxn ang="0">
                                  <a:pos x="T1" y="T3"/>
                                </a:cxn>
                                <a:cxn ang="0">
                                  <a:pos x="T5" y="T7"/>
                                </a:cxn>
                                <a:cxn ang="0">
                                  <a:pos x="T9" y="T11"/>
                                </a:cxn>
                                <a:cxn ang="0">
                                  <a:pos x="T13" y="T15"/>
                                </a:cxn>
                                <a:cxn ang="0">
                                  <a:pos x="T17" y="T19"/>
                                </a:cxn>
                              </a:cxnLst>
                              <a:rect l="0" t="0" r="r" b="b"/>
                              <a:pathLst>
                                <a:path w="125" h="64">
                                  <a:moveTo>
                                    <a:pt x="85" y="35"/>
                                  </a:moveTo>
                                  <a:lnTo>
                                    <a:pt x="116" y="0"/>
                                  </a:lnTo>
                                  <a:lnTo>
                                    <a:pt x="0" y="46"/>
                                  </a:lnTo>
                                  <a:lnTo>
                                    <a:pt x="125" y="64"/>
                                  </a:lnTo>
                                  <a:lnTo>
                                    <a:pt x="85" y="35"/>
                                  </a:lnTo>
                                  <a:close/>
                                </a:path>
                              </a:pathLst>
                            </a:custGeom>
                            <a:noFill/>
                            <a:ln w="55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8" name="Group 619"/>
                        <wpg:cNvGrpSpPr>
                          <a:grpSpLocks/>
                        </wpg:cNvGrpSpPr>
                        <wpg:grpSpPr bwMode="auto">
                          <a:xfrm>
                            <a:off x="3162" y="183"/>
                            <a:ext cx="56" cy="2436"/>
                            <a:chOff x="3162" y="183"/>
                            <a:chExt cx="56" cy="2436"/>
                          </a:xfrm>
                        </wpg:grpSpPr>
                        <wps:wsp>
                          <wps:cNvPr id="499" name="Freeform 620"/>
                          <wps:cNvSpPr>
                            <a:spLocks/>
                          </wps:cNvSpPr>
                          <wps:spPr bwMode="auto">
                            <a:xfrm>
                              <a:off x="3162" y="183"/>
                              <a:ext cx="56" cy="2436"/>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617"/>
                        <wpg:cNvGrpSpPr>
                          <a:grpSpLocks/>
                        </wpg:cNvGrpSpPr>
                        <wpg:grpSpPr bwMode="auto">
                          <a:xfrm>
                            <a:off x="4577" y="243"/>
                            <a:ext cx="72" cy="2375"/>
                            <a:chOff x="4577" y="243"/>
                            <a:chExt cx="72" cy="2375"/>
                          </a:xfrm>
                        </wpg:grpSpPr>
                        <wps:wsp>
                          <wps:cNvPr id="501" name="Freeform 618"/>
                          <wps:cNvSpPr>
                            <a:spLocks/>
                          </wps:cNvSpPr>
                          <wps:spPr bwMode="auto">
                            <a:xfrm flipH="1">
                              <a:off x="4577" y="243"/>
                              <a:ext cx="72" cy="2375"/>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615"/>
                        <wpg:cNvGrpSpPr>
                          <a:grpSpLocks/>
                        </wpg:cNvGrpSpPr>
                        <wpg:grpSpPr bwMode="auto">
                          <a:xfrm>
                            <a:off x="3197" y="840"/>
                            <a:ext cx="1364" cy="146"/>
                            <a:chOff x="3197" y="840"/>
                            <a:chExt cx="1364" cy="146"/>
                          </a:xfrm>
                        </wpg:grpSpPr>
                        <wps:wsp>
                          <wps:cNvPr id="503" name="Freeform 616"/>
                          <wps:cNvSpPr>
                            <a:spLocks/>
                          </wps:cNvSpPr>
                          <wps:spPr bwMode="auto">
                            <a:xfrm>
                              <a:off x="3197" y="840"/>
                              <a:ext cx="1364" cy="146"/>
                            </a:xfrm>
                            <a:custGeom>
                              <a:avLst/>
                              <a:gdLst>
                                <a:gd name="T0" fmla="+- 0 3197 3197"/>
                                <a:gd name="T1" fmla="*/ T0 w 1364"/>
                                <a:gd name="T2" fmla="+- 0 840 840"/>
                                <a:gd name="T3" fmla="*/ 840 h 146"/>
                                <a:gd name="T4" fmla="+- 0 4560 3197"/>
                                <a:gd name="T5" fmla="*/ T4 w 1364"/>
                                <a:gd name="T6" fmla="+- 0 985 840"/>
                                <a:gd name="T7" fmla="*/ 985 h 146"/>
                              </a:gdLst>
                              <a:ahLst/>
                              <a:cxnLst>
                                <a:cxn ang="0">
                                  <a:pos x="T1" y="T3"/>
                                </a:cxn>
                                <a:cxn ang="0">
                                  <a:pos x="T5" y="T7"/>
                                </a:cxn>
                              </a:cxnLst>
                              <a:rect l="0" t="0" r="r" b="b"/>
                              <a:pathLst>
                                <a:path w="1364" h="146">
                                  <a:moveTo>
                                    <a:pt x="0" y="0"/>
                                  </a:moveTo>
                                  <a:lnTo>
                                    <a:pt x="1363" y="145"/>
                                  </a:lnTo>
                                </a:path>
                              </a:pathLst>
                            </a:custGeom>
                            <a:noFill/>
                            <a:ln w="55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613"/>
                        <wpg:cNvGrpSpPr>
                          <a:grpSpLocks/>
                        </wpg:cNvGrpSpPr>
                        <wpg:grpSpPr bwMode="auto">
                          <a:xfrm>
                            <a:off x="4435" y="941"/>
                            <a:ext cx="125" cy="65"/>
                            <a:chOff x="4435" y="941"/>
                            <a:chExt cx="125" cy="65"/>
                          </a:xfrm>
                        </wpg:grpSpPr>
                        <wps:wsp>
                          <wps:cNvPr id="505" name="Freeform 614"/>
                          <wps:cNvSpPr>
                            <a:spLocks/>
                          </wps:cNvSpPr>
                          <wps:spPr bwMode="auto">
                            <a:xfrm>
                              <a:off x="4435" y="941"/>
                              <a:ext cx="125" cy="65"/>
                            </a:xfrm>
                            <a:custGeom>
                              <a:avLst/>
                              <a:gdLst>
                                <a:gd name="T0" fmla="+- 0 4443 4435"/>
                                <a:gd name="T1" fmla="*/ T0 w 125"/>
                                <a:gd name="T2" fmla="+- 0 941 941"/>
                                <a:gd name="T3" fmla="*/ 941 h 65"/>
                                <a:gd name="T4" fmla="+- 0 4473 4435"/>
                                <a:gd name="T5" fmla="*/ T4 w 125"/>
                                <a:gd name="T6" fmla="+- 0 977 941"/>
                                <a:gd name="T7" fmla="*/ 977 h 65"/>
                                <a:gd name="T8" fmla="+- 0 4435 4435"/>
                                <a:gd name="T9" fmla="*/ T8 w 125"/>
                                <a:gd name="T10" fmla="+- 0 1005 941"/>
                                <a:gd name="T11" fmla="*/ 1005 h 65"/>
                                <a:gd name="T12" fmla="+- 0 4560 4435"/>
                                <a:gd name="T13" fmla="*/ T12 w 125"/>
                                <a:gd name="T14" fmla="+- 0 985 941"/>
                                <a:gd name="T15" fmla="*/ 985 h 65"/>
                                <a:gd name="T16" fmla="+- 0 4443 4435"/>
                                <a:gd name="T17" fmla="*/ T16 w 125"/>
                                <a:gd name="T18" fmla="+- 0 941 941"/>
                                <a:gd name="T19" fmla="*/ 941 h 65"/>
                              </a:gdLst>
                              <a:ahLst/>
                              <a:cxnLst>
                                <a:cxn ang="0">
                                  <a:pos x="T1" y="T3"/>
                                </a:cxn>
                                <a:cxn ang="0">
                                  <a:pos x="T5" y="T7"/>
                                </a:cxn>
                                <a:cxn ang="0">
                                  <a:pos x="T9" y="T11"/>
                                </a:cxn>
                                <a:cxn ang="0">
                                  <a:pos x="T13" y="T15"/>
                                </a:cxn>
                                <a:cxn ang="0">
                                  <a:pos x="T17" y="T19"/>
                                </a:cxn>
                              </a:cxnLst>
                              <a:rect l="0" t="0" r="r" b="b"/>
                              <a:pathLst>
                                <a:path w="125" h="65">
                                  <a:moveTo>
                                    <a:pt x="8" y="0"/>
                                  </a:moveTo>
                                  <a:lnTo>
                                    <a:pt x="38" y="36"/>
                                  </a:lnTo>
                                  <a:lnTo>
                                    <a:pt x="0" y="64"/>
                                  </a:lnTo>
                                  <a:lnTo>
                                    <a:pt x="125" y="44"/>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6" name="Group 611"/>
                        <wpg:cNvGrpSpPr>
                          <a:grpSpLocks/>
                        </wpg:cNvGrpSpPr>
                        <wpg:grpSpPr bwMode="auto">
                          <a:xfrm>
                            <a:off x="4435" y="940"/>
                            <a:ext cx="125" cy="65"/>
                            <a:chOff x="4435" y="940"/>
                            <a:chExt cx="125" cy="65"/>
                          </a:xfrm>
                        </wpg:grpSpPr>
                        <wps:wsp>
                          <wps:cNvPr id="507" name="Freeform 612"/>
                          <wps:cNvSpPr>
                            <a:spLocks/>
                          </wps:cNvSpPr>
                          <wps:spPr bwMode="auto">
                            <a:xfrm>
                              <a:off x="4435" y="940"/>
                              <a:ext cx="125" cy="65"/>
                            </a:xfrm>
                            <a:custGeom>
                              <a:avLst/>
                              <a:gdLst>
                                <a:gd name="T0" fmla="+- 0 4473 4435"/>
                                <a:gd name="T1" fmla="*/ T0 w 125"/>
                                <a:gd name="T2" fmla="+- 0 976 940"/>
                                <a:gd name="T3" fmla="*/ 976 h 65"/>
                                <a:gd name="T4" fmla="+- 0 4435 4435"/>
                                <a:gd name="T5" fmla="*/ T4 w 125"/>
                                <a:gd name="T6" fmla="+- 0 1005 940"/>
                                <a:gd name="T7" fmla="*/ 1005 h 65"/>
                                <a:gd name="T8" fmla="+- 0 4560 4435"/>
                                <a:gd name="T9" fmla="*/ T8 w 125"/>
                                <a:gd name="T10" fmla="+- 0 985 940"/>
                                <a:gd name="T11" fmla="*/ 985 h 65"/>
                                <a:gd name="T12" fmla="+- 0 4443 4435"/>
                                <a:gd name="T13" fmla="*/ T12 w 125"/>
                                <a:gd name="T14" fmla="+- 0 940 940"/>
                                <a:gd name="T15" fmla="*/ 940 h 65"/>
                                <a:gd name="T16" fmla="+- 0 4473 4435"/>
                                <a:gd name="T17" fmla="*/ T16 w 125"/>
                                <a:gd name="T18" fmla="+- 0 976 940"/>
                                <a:gd name="T19" fmla="*/ 976 h 65"/>
                              </a:gdLst>
                              <a:ahLst/>
                              <a:cxnLst>
                                <a:cxn ang="0">
                                  <a:pos x="T1" y="T3"/>
                                </a:cxn>
                                <a:cxn ang="0">
                                  <a:pos x="T5" y="T7"/>
                                </a:cxn>
                                <a:cxn ang="0">
                                  <a:pos x="T9" y="T11"/>
                                </a:cxn>
                                <a:cxn ang="0">
                                  <a:pos x="T13" y="T15"/>
                                </a:cxn>
                                <a:cxn ang="0">
                                  <a:pos x="T17" y="T19"/>
                                </a:cxn>
                              </a:cxnLst>
                              <a:rect l="0" t="0" r="r" b="b"/>
                              <a:pathLst>
                                <a:path w="125" h="65">
                                  <a:moveTo>
                                    <a:pt x="38" y="36"/>
                                  </a:moveTo>
                                  <a:lnTo>
                                    <a:pt x="0" y="65"/>
                                  </a:lnTo>
                                  <a:lnTo>
                                    <a:pt x="125" y="45"/>
                                  </a:lnTo>
                                  <a:lnTo>
                                    <a:pt x="8" y="0"/>
                                  </a:lnTo>
                                  <a:lnTo>
                                    <a:pt x="38" y="36"/>
                                  </a:lnTo>
                                  <a:close/>
                                </a:path>
                              </a:pathLst>
                            </a:custGeom>
                            <a:noFill/>
                            <a:ln w="55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609"/>
                        <wpg:cNvGrpSpPr>
                          <a:grpSpLocks/>
                        </wpg:cNvGrpSpPr>
                        <wpg:grpSpPr bwMode="auto">
                          <a:xfrm>
                            <a:off x="3197" y="1478"/>
                            <a:ext cx="1364" cy="146"/>
                            <a:chOff x="3197" y="1478"/>
                            <a:chExt cx="1364" cy="146"/>
                          </a:xfrm>
                        </wpg:grpSpPr>
                        <wps:wsp>
                          <wps:cNvPr id="509" name="Freeform 610"/>
                          <wps:cNvSpPr>
                            <a:spLocks/>
                          </wps:cNvSpPr>
                          <wps:spPr bwMode="auto">
                            <a:xfrm>
                              <a:off x="3197" y="1478"/>
                              <a:ext cx="1364" cy="146"/>
                            </a:xfrm>
                            <a:custGeom>
                              <a:avLst/>
                              <a:gdLst>
                                <a:gd name="T0" fmla="+- 0 4560 3197"/>
                                <a:gd name="T1" fmla="*/ T0 w 1364"/>
                                <a:gd name="T2" fmla="+- 0 1478 1478"/>
                                <a:gd name="T3" fmla="*/ 1478 h 146"/>
                                <a:gd name="T4" fmla="+- 0 3197 3197"/>
                                <a:gd name="T5" fmla="*/ T4 w 1364"/>
                                <a:gd name="T6" fmla="+- 0 1623 1478"/>
                                <a:gd name="T7" fmla="*/ 1623 h 146"/>
                              </a:gdLst>
                              <a:ahLst/>
                              <a:cxnLst>
                                <a:cxn ang="0">
                                  <a:pos x="T1" y="T3"/>
                                </a:cxn>
                                <a:cxn ang="0">
                                  <a:pos x="T5" y="T7"/>
                                </a:cxn>
                              </a:cxnLst>
                              <a:rect l="0" t="0" r="r" b="b"/>
                              <a:pathLst>
                                <a:path w="1364" h="146">
                                  <a:moveTo>
                                    <a:pt x="1363" y="0"/>
                                  </a:moveTo>
                                  <a:lnTo>
                                    <a:pt x="0" y="145"/>
                                  </a:lnTo>
                                </a:path>
                              </a:pathLst>
                            </a:custGeom>
                            <a:noFill/>
                            <a:ln w="55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607"/>
                        <wpg:cNvGrpSpPr>
                          <a:grpSpLocks/>
                        </wpg:cNvGrpSpPr>
                        <wpg:grpSpPr bwMode="auto">
                          <a:xfrm>
                            <a:off x="3196" y="1578"/>
                            <a:ext cx="125" cy="65"/>
                            <a:chOff x="3196" y="1578"/>
                            <a:chExt cx="125" cy="65"/>
                          </a:xfrm>
                        </wpg:grpSpPr>
                        <wps:wsp>
                          <wps:cNvPr id="511" name="Freeform 608"/>
                          <wps:cNvSpPr>
                            <a:spLocks/>
                          </wps:cNvSpPr>
                          <wps:spPr bwMode="auto">
                            <a:xfrm>
                              <a:off x="3196" y="1578"/>
                              <a:ext cx="125" cy="65"/>
                            </a:xfrm>
                            <a:custGeom>
                              <a:avLst/>
                              <a:gdLst>
                                <a:gd name="T0" fmla="+- 0 3313 3196"/>
                                <a:gd name="T1" fmla="*/ T0 w 125"/>
                                <a:gd name="T2" fmla="+- 0 1578 1578"/>
                                <a:gd name="T3" fmla="*/ 1578 h 65"/>
                                <a:gd name="T4" fmla="+- 0 3196 3196"/>
                                <a:gd name="T5" fmla="*/ T4 w 125"/>
                                <a:gd name="T6" fmla="+- 0 1623 1578"/>
                                <a:gd name="T7" fmla="*/ 1623 h 65"/>
                                <a:gd name="T8" fmla="+- 0 3321 3196"/>
                                <a:gd name="T9" fmla="*/ T8 w 125"/>
                                <a:gd name="T10" fmla="+- 0 1643 1578"/>
                                <a:gd name="T11" fmla="*/ 1643 h 65"/>
                                <a:gd name="T12" fmla="+- 0 3282 3196"/>
                                <a:gd name="T13" fmla="*/ T12 w 125"/>
                                <a:gd name="T14" fmla="+- 0 1614 1578"/>
                                <a:gd name="T15" fmla="*/ 1614 h 65"/>
                                <a:gd name="T16" fmla="+- 0 3313 3196"/>
                                <a:gd name="T17" fmla="*/ T16 w 125"/>
                                <a:gd name="T18" fmla="+- 0 1578 1578"/>
                                <a:gd name="T19" fmla="*/ 1578 h 65"/>
                              </a:gdLst>
                              <a:ahLst/>
                              <a:cxnLst>
                                <a:cxn ang="0">
                                  <a:pos x="T1" y="T3"/>
                                </a:cxn>
                                <a:cxn ang="0">
                                  <a:pos x="T5" y="T7"/>
                                </a:cxn>
                                <a:cxn ang="0">
                                  <a:pos x="T9" y="T11"/>
                                </a:cxn>
                                <a:cxn ang="0">
                                  <a:pos x="T13" y="T15"/>
                                </a:cxn>
                                <a:cxn ang="0">
                                  <a:pos x="T17" y="T19"/>
                                </a:cxn>
                              </a:cxnLst>
                              <a:rect l="0" t="0" r="r" b="b"/>
                              <a:pathLst>
                                <a:path w="125" h="65">
                                  <a:moveTo>
                                    <a:pt x="117" y="0"/>
                                  </a:moveTo>
                                  <a:lnTo>
                                    <a:pt x="0" y="45"/>
                                  </a:lnTo>
                                  <a:lnTo>
                                    <a:pt x="125" y="65"/>
                                  </a:lnTo>
                                  <a:lnTo>
                                    <a:pt x="86" y="36"/>
                                  </a:lnTo>
                                  <a:lnTo>
                                    <a:pt x="1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2" name="Group 605"/>
                        <wpg:cNvGrpSpPr>
                          <a:grpSpLocks/>
                        </wpg:cNvGrpSpPr>
                        <wpg:grpSpPr bwMode="auto">
                          <a:xfrm>
                            <a:off x="3197" y="1578"/>
                            <a:ext cx="125" cy="65"/>
                            <a:chOff x="3197" y="1578"/>
                            <a:chExt cx="125" cy="65"/>
                          </a:xfrm>
                        </wpg:grpSpPr>
                        <wps:wsp>
                          <wps:cNvPr id="513" name="Freeform 606"/>
                          <wps:cNvSpPr>
                            <a:spLocks/>
                          </wps:cNvSpPr>
                          <wps:spPr bwMode="auto">
                            <a:xfrm>
                              <a:off x="3197" y="1578"/>
                              <a:ext cx="125" cy="65"/>
                            </a:xfrm>
                            <a:custGeom>
                              <a:avLst/>
                              <a:gdLst>
                                <a:gd name="T0" fmla="+- 0 3282 3197"/>
                                <a:gd name="T1" fmla="*/ T0 w 125"/>
                                <a:gd name="T2" fmla="+- 0 1614 1578"/>
                                <a:gd name="T3" fmla="*/ 1614 h 65"/>
                                <a:gd name="T4" fmla="+- 0 3313 3197"/>
                                <a:gd name="T5" fmla="*/ T4 w 125"/>
                                <a:gd name="T6" fmla="+- 0 1578 1578"/>
                                <a:gd name="T7" fmla="*/ 1578 h 65"/>
                                <a:gd name="T8" fmla="+- 0 3197 3197"/>
                                <a:gd name="T9" fmla="*/ T8 w 125"/>
                                <a:gd name="T10" fmla="+- 0 1623 1578"/>
                                <a:gd name="T11" fmla="*/ 1623 h 65"/>
                                <a:gd name="T12" fmla="+- 0 3321 3197"/>
                                <a:gd name="T13" fmla="*/ T12 w 125"/>
                                <a:gd name="T14" fmla="+- 0 1642 1578"/>
                                <a:gd name="T15" fmla="*/ 1642 h 65"/>
                                <a:gd name="T16" fmla="+- 0 3282 3197"/>
                                <a:gd name="T17" fmla="*/ T16 w 125"/>
                                <a:gd name="T18" fmla="+- 0 1614 1578"/>
                                <a:gd name="T19" fmla="*/ 1614 h 65"/>
                              </a:gdLst>
                              <a:ahLst/>
                              <a:cxnLst>
                                <a:cxn ang="0">
                                  <a:pos x="T1" y="T3"/>
                                </a:cxn>
                                <a:cxn ang="0">
                                  <a:pos x="T5" y="T7"/>
                                </a:cxn>
                                <a:cxn ang="0">
                                  <a:pos x="T9" y="T11"/>
                                </a:cxn>
                                <a:cxn ang="0">
                                  <a:pos x="T13" y="T15"/>
                                </a:cxn>
                                <a:cxn ang="0">
                                  <a:pos x="T17" y="T19"/>
                                </a:cxn>
                              </a:cxnLst>
                              <a:rect l="0" t="0" r="r" b="b"/>
                              <a:pathLst>
                                <a:path w="125" h="65">
                                  <a:moveTo>
                                    <a:pt x="85" y="36"/>
                                  </a:moveTo>
                                  <a:lnTo>
                                    <a:pt x="116" y="0"/>
                                  </a:lnTo>
                                  <a:lnTo>
                                    <a:pt x="0" y="45"/>
                                  </a:lnTo>
                                  <a:lnTo>
                                    <a:pt x="124" y="64"/>
                                  </a:lnTo>
                                  <a:lnTo>
                                    <a:pt x="85" y="36"/>
                                  </a:lnTo>
                                  <a:close/>
                                </a:path>
                              </a:pathLst>
                            </a:custGeom>
                            <a:noFill/>
                            <a:ln w="55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603"/>
                        <wpg:cNvGrpSpPr>
                          <a:grpSpLocks/>
                        </wpg:cNvGrpSpPr>
                        <wpg:grpSpPr bwMode="auto">
                          <a:xfrm>
                            <a:off x="6045" y="233"/>
                            <a:ext cx="64" cy="2385"/>
                            <a:chOff x="6045" y="233"/>
                            <a:chExt cx="64" cy="2385"/>
                          </a:xfrm>
                        </wpg:grpSpPr>
                        <wps:wsp>
                          <wps:cNvPr id="515" name="Freeform 604"/>
                          <wps:cNvSpPr>
                            <a:spLocks/>
                          </wps:cNvSpPr>
                          <wps:spPr bwMode="auto">
                            <a:xfrm flipH="1">
                              <a:off x="6045" y="233"/>
                              <a:ext cx="64" cy="2385"/>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601"/>
                        <wpg:cNvGrpSpPr>
                          <a:grpSpLocks/>
                        </wpg:cNvGrpSpPr>
                        <wpg:grpSpPr bwMode="auto">
                          <a:xfrm>
                            <a:off x="4680" y="1004"/>
                            <a:ext cx="1364" cy="147"/>
                            <a:chOff x="4680" y="1004"/>
                            <a:chExt cx="1364" cy="147"/>
                          </a:xfrm>
                        </wpg:grpSpPr>
                        <wps:wsp>
                          <wps:cNvPr id="517" name="Freeform 602"/>
                          <wps:cNvSpPr>
                            <a:spLocks/>
                          </wps:cNvSpPr>
                          <wps:spPr bwMode="auto">
                            <a:xfrm>
                              <a:off x="4680" y="1004"/>
                              <a:ext cx="1364" cy="147"/>
                            </a:xfrm>
                            <a:custGeom>
                              <a:avLst/>
                              <a:gdLst>
                                <a:gd name="T0" fmla="+- 0 4680 4680"/>
                                <a:gd name="T1" fmla="*/ T0 w 1364"/>
                                <a:gd name="T2" fmla="+- 0 1004 1004"/>
                                <a:gd name="T3" fmla="*/ 1004 h 147"/>
                                <a:gd name="T4" fmla="+- 0 6043 4680"/>
                                <a:gd name="T5" fmla="*/ T4 w 1364"/>
                                <a:gd name="T6" fmla="+- 0 1150 1004"/>
                                <a:gd name="T7" fmla="*/ 1150 h 147"/>
                              </a:gdLst>
                              <a:ahLst/>
                              <a:cxnLst>
                                <a:cxn ang="0">
                                  <a:pos x="T1" y="T3"/>
                                </a:cxn>
                                <a:cxn ang="0">
                                  <a:pos x="T5" y="T7"/>
                                </a:cxn>
                              </a:cxnLst>
                              <a:rect l="0" t="0" r="r" b="b"/>
                              <a:pathLst>
                                <a:path w="1364" h="147">
                                  <a:moveTo>
                                    <a:pt x="0" y="0"/>
                                  </a:moveTo>
                                  <a:lnTo>
                                    <a:pt x="1363" y="146"/>
                                  </a:lnTo>
                                </a:path>
                              </a:pathLst>
                            </a:custGeom>
                            <a:noFill/>
                            <a:ln w="55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8" name="Group 599"/>
                        <wpg:cNvGrpSpPr>
                          <a:grpSpLocks/>
                        </wpg:cNvGrpSpPr>
                        <wpg:grpSpPr bwMode="auto">
                          <a:xfrm>
                            <a:off x="5918" y="1105"/>
                            <a:ext cx="125" cy="65"/>
                            <a:chOff x="5918" y="1105"/>
                            <a:chExt cx="125" cy="65"/>
                          </a:xfrm>
                        </wpg:grpSpPr>
                        <wps:wsp>
                          <wps:cNvPr id="519" name="Freeform 600"/>
                          <wps:cNvSpPr>
                            <a:spLocks/>
                          </wps:cNvSpPr>
                          <wps:spPr bwMode="auto">
                            <a:xfrm>
                              <a:off x="5918" y="1105"/>
                              <a:ext cx="125" cy="65"/>
                            </a:xfrm>
                            <a:custGeom>
                              <a:avLst/>
                              <a:gdLst>
                                <a:gd name="T0" fmla="+- 0 5926 5918"/>
                                <a:gd name="T1" fmla="*/ T0 w 125"/>
                                <a:gd name="T2" fmla="+- 0 1105 1105"/>
                                <a:gd name="T3" fmla="*/ 1105 h 65"/>
                                <a:gd name="T4" fmla="+- 0 5956 5918"/>
                                <a:gd name="T5" fmla="*/ T4 w 125"/>
                                <a:gd name="T6" fmla="+- 0 1141 1105"/>
                                <a:gd name="T7" fmla="*/ 1141 h 65"/>
                                <a:gd name="T8" fmla="+- 0 5918 5918"/>
                                <a:gd name="T9" fmla="*/ T8 w 125"/>
                                <a:gd name="T10" fmla="+- 0 1170 1105"/>
                                <a:gd name="T11" fmla="*/ 1170 h 65"/>
                                <a:gd name="T12" fmla="+- 0 6043 5918"/>
                                <a:gd name="T13" fmla="*/ T12 w 125"/>
                                <a:gd name="T14" fmla="+- 0 1151 1105"/>
                                <a:gd name="T15" fmla="*/ 1151 h 65"/>
                                <a:gd name="T16" fmla="+- 0 5926 5918"/>
                                <a:gd name="T17" fmla="*/ T16 w 125"/>
                                <a:gd name="T18" fmla="+- 0 1105 1105"/>
                                <a:gd name="T19" fmla="*/ 1105 h 65"/>
                              </a:gdLst>
                              <a:ahLst/>
                              <a:cxnLst>
                                <a:cxn ang="0">
                                  <a:pos x="T1" y="T3"/>
                                </a:cxn>
                                <a:cxn ang="0">
                                  <a:pos x="T5" y="T7"/>
                                </a:cxn>
                                <a:cxn ang="0">
                                  <a:pos x="T9" y="T11"/>
                                </a:cxn>
                                <a:cxn ang="0">
                                  <a:pos x="T13" y="T15"/>
                                </a:cxn>
                                <a:cxn ang="0">
                                  <a:pos x="T17" y="T19"/>
                                </a:cxn>
                              </a:cxnLst>
                              <a:rect l="0" t="0" r="r" b="b"/>
                              <a:pathLst>
                                <a:path w="125" h="65">
                                  <a:moveTo>
                                    <a:pt x="8" y="0"/>
                                  </a:moveTo>
                                  <a:lnTo>
                                    <a:pt x="38" y="36"/>
                                  </a:lnTo>
                                  <a:lnTo>
                                    <a:pt x="0" y="65"/>
                                  </a:lnTo>
                                  <a:lnTo>
                                    <a:pt x="125" y="46"/>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0" name="Group 597"/>
                        <wpg:cNvGrpSpPr>
                          <a:grpSpLocks/>
                        </wpg:cNvGrpSpPr>
                        <wpg:grpSpPr bwMode="auto">
                          <a:xfrm>
                            <a:off x="5918" y="1105"/>
                            <a:ext cx="125" cy="65"/>
                            <a:chOff x="5918" y="1105"/>
                            <a:chExt cx="125" cy="65"/>
                          </a:xfrm>
                        </wpg:grpSpPr>
                        <wps:wsp>
                          <wps:cNvPr id="521" name="Freeform 598"/>
                          <wps:cNvSpPr>
                            <a:spLocks/>
                          </wps:cNvSpPr>
                          <wps:spPr bwMode="auto">
                            <a:xfrm>
                              <a:off x="5918" y="1105"/>
                              <a:ext cx="125" cy="65"/>
                            </a:xfrm>
                            <a:custGeom>
                              <a:avLst/>
                              <a:gdLst>
                                <a:gd name="T0" fmla="+- 0 5957 5918"/>
                                <a:gd name="T1" fmla="*/ T0 w 125"/>
                                <a:gd name="T2" fmla="+- 0 1141 1105"/>
                                <a:gd name="T3" fmla="*/ 1141 h 65"/>
                                <a:gd name="T4" fmla="+- 0 5918 5918"/>
                                <a:gd name="T5" fmla="*/ T4 w 125"/>
                                <a:gd name="T6" fmla="+- 0 1170 1105"/>
                                <a:gd name="T7" fmla="*/ 1170 h 65"/>
                                <a:gd name="T8" fmla="+- 0 6043 5918"/>
                                <a:gd name="T9" fmla="*/ T8 w 125"/>
                                <a:gd name="T10" fmla="+- 0 1150 1105"/>
                                <a:gd name="T11" fmla="*/ 1150 h 65"/>
                                <a:gd name="T12" fmla="+- 0 5927 5918"/>
                                <a:gd name="T13" fmla="*/ T12 w 125"/>
                                <a:gd name="T14" fmla="+- 0 1105 1105"/>
                                <a:gd name="T15" fmla="*/ 1105 h 65"/>
                                <a:gd name="T16" fmla="+- 0 5957 5918"/>
                                <a:gd name="T17" fmla="*/ T16 w 125"/>
                                <a:gd name="T18" fmla="+- 0 1141 1105"/>
                                <a:gd name="T19" fmla="*/ 1141 h 65"/>
                              </a:gdLst>
                              <a:ahLst/>
                              <a:cxnLst>
                                <a:cxn ang="0">
                                  <a:pos x="T1" y="T3"/>
                                </a:cxn>
                                <a:cxn ang="0">
                                  <a:pos x="T5" y="T7"/>
                                </a:cxn>
                                <a:cxn ang="0">
                                  <a:pos x="T9" y="T11"/>
                                </a:cxn>
                                <a:cxn ang="0">
                                  <a:pos x="T13" y="T15"/>
                                </a:cxn>
                                <a:cxn ang="0">
                                  <a:pos x="T17" y="T19"/>
                                </a:cxn>
                              </a:cxnLst>
                              <a:rect l="0" t="0" r="r" b="b"/>
                              <a:pathLst>
                                <a:path w="125" h="65">
                                  <a:moveTo>
                                    <a:pt x="39" y="36"/>
                                  </a:moveTo>
                                  <a:lnTo>
                                    <a:pt x="0" y="65"/>
                                  </a:lnTo>
                                  <a:lnTo>
                                    <a:pt x="125" y="45"/>
                                  </a:lnTo>
                                  <a:lnTo>
                                    <a:pt x="9" y="0"/>
                                  </a:lnTo>
                                  <a:lnTo>
                                    <a:pt x="39" y="36"/>
                                  </a:lnTo>
                                  <a:close/>
                                </a:path>
                              </a:pathLst>
                            </a:custGeom>
                            <a:noFill/>
                            <a:ln w="55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589"/>
                        <wpg:cNvGrpSpPr>
                          <a:grpSpLocks/>
                        </wpg:cNvGrpSpPr>
                        <wpg:grpSpPr bwMode="auto">
                          <a:xfrm>
                            <a:off x="1724" y="1628"/>
                            <a:ext cx="1362" cy="147"/>
                            <a:chOff x="1724" y="1628"/>
                            <a:chExt cx="1362" cy="147"/>
                          </a:xfrm>
                        </wpg:grpSpPr>
                        <wps:wsp>
                          <wps:cNvPr id="529" name="Freeform 590"/>
                          <wps:cNvSpPr>
                            <a:spLocks/>
                          </wps:cNvSpPr>
                          <wps:spPr bwMode="auto">
                            <a:xfrm>
                              <a:off x="1724" y="1628"/>
                              <a:ext cx="1362" cy="147"/>
                            </a:xfrm>
                            <a:custGeom>
                              <a:avLst/>
                              <a:gdLst>
                                <a:gd name="T0" fmla="+- 0 3086 1724"/>
                                <a:gd name="T1" fmla="*/ T0 w 1362"/>
                                <a:gd name="T2" fmla="+- 0 1628 1628"/>
                                <a:gd name="T3" fmla="*/ 1628 h 147"/>
                                <a:gd name="T4" fmla="+- 0 1724 1724"/>
                                <a:gd name="T5" fmla="*/ T4 w 1362"/>
                                <a:gd name="T6" fmla="+- 0 1774 1628"/>
                                <a:gd name="T7" fmla="*/ 1774 h 147"/>
                              </a:gdLst>
                              <a:ahLst/>
                              <a:cxnLst>
                                <a:cxn ang="0">
                                  <a:pos x="T1" y="T3"/>
                                </a:cxn>
                                <a:cxn ang="0">
                                  <a:pos x="T5" y="T7"/>
                                </a:cxn>
                              </a:cxnLst>
                              <a:rect l="0" t="0" r="r" b="b"/>
                              <a:pathLst>
                                <a:path w="1362" h="147">
                                  <a:moveTo>
                                    <a:pt x="1362" y="0"/>
                                  </a:moveTo>
                                  <a:lnTo>
                                    <a:pt x="0" y="146"/>
                                  </a:lnTo>
                                </a:path>
                              </a:pathLst>
                            </a:custGeom>
                            <a:noFill/>
                            <a:ln w="55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587"/>
                        <wpg:cNvGrpSpPr>
                          <a:grpSpLocks/>
                        </wpg:cNvGrpSpPr>
                        <wpg:grpSpPr bwMode="auto">
                          <a:xfrm>
                            <a:off x="1724" y="1729"/>
                            <a:ext cx="123" cy="65"/>
                            <a:chOff x="1724" y="1729"/>
                            <a:chExt cx="123" cy="65"/>
                          </a:xfrm>
                        </wpg:grpSpPr>
                        <wps:wsp>
                          <wps:cNvPr id="531" name="Freeform 588"/>
                          <wps:cNvSpPr>
                            <a:spLocks/>
                          </wps:cNvSpPr>
                          <wps:spPr bwMode="auto">
                            <a:xfrm>
                              <a:off x="1724" y="1729"/>
                              <a:ext cx="123" cy="65"/>
                            </a:xfrm>
                            <a:custGeom>
                              <a:avLst/>
                              <a:gdLst>
                                <a:gd name="T0" fmla="+- 0 1839 1724"/>
                                <a:gd name="T1" fmla="*/ T0 w 123"/>
                                <a:gd name="T2" fmla="+- 0 1729 1729"/>
                                <a:gd name="T3" fmla="*/ 1729 h 65"/>
                                <a:gd name="T4" fmla="+- 0 1724 1724"/>
                                <a:gd name="T5" fmla="*/ T4 w 123"/>
                                <a:gd name="T6" fmla="+- 0 1775 1729"/>
                                <a:gd name="T7" fmla="*/ 1775 h 65"/>
                                <a:gd name="T8" fmla="+- 0 1846 1724"/>
                                <a:gd name="T9" fmla="*/ T8 w 123"/>
                                <a:gd name="T10" fmla="+- 0 1794 1729"/>
                                <a:gd name="T11" fmla="*/ 1794 h 65"/>
                                <a:gd name="T12" fmla="+- 0 1809 1724"/>
                                <a:gd name="T13" fmla="*/ T12 w 123"/>
                                <a:gd name="T14" fmla="+- 0 1765 1729"/>
                                <a:gd name="T15" fmla="*/ 1765 h 65"/>
                                <a:gd name="T16" fmla="+- 0 1839 1724"/>
                                <a:gd name="T17" fmla="*/ T16 w 123"/>
                                <a:gd name="T18" fmla="+- 0 1729 1729"/>
                                <a:gd name="T19" fmla="*/ 1729 h 65"/>
                              </a:gdLst>
                              <a:ahLst/>
                              <a:cxnLst>
                                <a:cxn ang="0">
                                  <a:pos x="T1" y="T3"/>
                                </a:cxn>
                                <a:cxn ang="0">
                                  <a:pos x="T5" y="T7"/>
                                </a:cxn>
                                <a:cxn ang="0">
                                  <a:pos x="T9" y="T11"/>
                                </a:cxn>
                                <a:cxn ang="0">
                                  <a:pos x="T13" y="T15"/>
                                </a:cxn>
                                <a:cxn ang="0">
                                  <a:pos x="T17" y="T19"/>
                                </a:cxn>
                              </a:cxnLst>
                              <a:rect l="0" t="0" r="r" b="b"/>
                              <a:pathLst>
                                <a:path w="123" h="65">
                                  <a:moveTo>
                                    <a:pt x="115" y="0"/>
                                  </a:moveTo>
                                  <a:lnTo>
                                    <a:pt x="0" y="46"/>
                                  </a:lnTo>
                                  <a:lnTo>
                                    <a:pt x="122" y="65"/>
                                  </a:lnTo>
                                  <a:lnTo>
                                    <a:pt x="85" y="36"/>
                                  </a:lnTo>
                                  <a:lnTo>
                                    <a:pt x="1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2" name="Group 585"/>
                        <wpg:cNvGrpSpPr>
                          <a:grpSpLocks/>
                        </wpg:cNvGrpSpPr>
                        <wpg:grpSpPr bwMode="auto">
                          <a:xfrm>
                            <a:off x="1724" y="1729"/>
                            <a:ext cx="123" cy="65"/>
                            <a:chOff x="1724" y="1729"/>
                            <a:chExt cx="123" cy="65"/>
                          </a:xfrm>
                        </wpg:grpSpPr>
                        <wps:wsp>
                          <wps:cNvPr id="533" name="Freeform 586"/>
                          <wps:cNvSpPr>
                            <a:spLocks/>
                          </wps:cNvSpPr>
                          <wps:spPr bwMode="auto">
                            <a:xfrm>
                              <a:off x="1724" y="1729"/>
                              <a:ext cx="123" cy="65"/>
                            </a:xfrm>
                            <a:custGeom>
                              <a:avLst/>
                              <a:gdLst>
                                <a:gd name="T0" fmla="+- 0 1809 1724"/>
                                <a:gd name="T1" fmla="*/ T0 w 123"/>
                                <a:gd name="T2" fmla="+- 0 1765 1729"/>
                                <a:gd name="T3" fmla="*/ 1765 h 65"/>
                                <a:gd name="T4" fmla="+- 0 1839 1724"/>
                                <a:gd name="T5" fmla="*/ T4 w 123"/>
                                <a:gd name="T6" fmla="+- 0 1729 1729"/>
                                <a:gd name="T7" fmla="*/ 1729 h 65"/>
                                <a:gd name="T8" fmla="+- 0 1724 1724"/>
                                <a:gd name="T9" fmla="*/ T8 w 123"/>
                                <a:gd name="T10" fmla="+- 0 1774 1729"/>
                                <a:gd name="T11" fmla="*/ 1774 h 65"/>
                                <a:gd name="T12" fmla="+- 0 1846 1724"/>
                                <a:gd name="T13" fmla="*/ T12 w 123"/>
                                <a:gd name="T14" fmla="+- 0 1794 1729"/>
                                <a:gd name="T15" fmla="*/ 1794 h 65"/>
                                <a:gd name="T16" fmla="+- 0 1809 1724"/>
                                <a:gd name="T17" fmla="*/ T16 w 123"/>
                                <a:gd name="T18" fmla="+- 0 1765 1729"/>
                                <a:gd name="T19" fmla="*/ 1765 h 65"/>
                              </a:gdLst>
                              <a:ahLst/>
                              <a:cxnLst>
                                <a:cxn ang="0">
                                  <a:pos x="T1" y="T3"/>
                                </a:cxn>
                                <a:cxn ang="0">
                                  <a:pos x="T5" y="T7"/>
                                </a:cxn>
                                <a:cxn ang="0">
                                  <a:pos x="T9" y="T11"/>
                                </a:cxn>
                                <a:cxn ang="0">
                                  <a:pos x="T13" y="T15"/>
                                </a:cxn>
                                <a:cxn ang="0">
                                  <a:pos x="T17" y="T19"/>
                                </a:cxn>
                              </a:cxnLst>
                              <a:rect l="0" t="0" r="r" b="b"/>
                              <a:pathLst>
                                <a:path w="123" h="65">
                                  <a:moveTo>
                                    <a:pt x="85" y="36"/>
                                  </a:moveTo>
                                  <a:lnTo>
                                    <a:pt x="115" y="0"/>
                                  </a:lnTo>
                                  <a:lnTo>
                                    <a:pt x="0" y="45"/>
                                  </a:lnTo>
                                  <a:lnTo>
                                    <a:pt x="122" y="65"/>
                                  </a:lnTo>
                                  <a:lnTo>
                                    <a:pt x="85" y="36"/>
                                  </a:lnTo>
                                  <a:close/>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0" name="Group 577"/>
                        <wpg:cNvGrpSpPr>
                          <a:grpSpLocks/>
                        </wpg:cNvGrpSpPr>
                        <wpg:grpSpPr bwMode="auto">
                          <a:xfrm>
                            <a:off x="2745" y="-133"/>
                            <a:ext cx="852" cy="337"/>
                            <a:chOff x="2745" y="-133"/>
                            <a:chExt cx="852" cy="337"/>
                          </a:xfrm>
                        </wpg:grpSpPr>
                        <wps:wsp>
                          <wps:cNvPr id="541" name="Freeform 578"/>
                          <wps:cNvSpPr>
                            <a:spLocks/>
                          </wps:cNvSpPr>
                          <wps:spPr bwMode="auto">
                            <a:xfrm>
                              <a:off x="2745" y="-133"/>
                              <a:ext cx="852" cy="337"/>
                            </a:xfrm>
                            <a:custGeom>
                              <a:avLst/>
                              <a:gdLst>
                                <a:gd name="T0" fmla="+- 0 1483 1483"/>
                                <a:gd name="T1" fmla="*/ T0 w 416"/>
                                <a:gd name="T2" fmla="+- 0 163 3"/>
                                <a:gd name="T3" fmla="*/ 163 h 160"/>
                                <a:gd name="T4" fmla="+- 0 1898 1483"/>
                                <a:gd name="T5" fmla="*/ T4 w 416"/>
                                <a:gd name="T6" fmla="+- 0 163 3"/>
                                <a:gd name="T7" fmla="*/ 163 h 160"/>
                                <a:gd name="T8" fmla="+- 0 1898 1483"/>
                                <a:gd name="T9" fmla="*/ T8 w 416"/>
                                <a:gd name="T10" fmla="+- 0 3 3"/>
                                <a:gd name="T11" fmla="*/ 3 h 160"/>
                                <a:gd name="T12" fmla="+- 0 1483 1483"/>
                                <a:gd name="T13" fmla="*/ T12 w 416"/>
                                <a:gd name="T14" fmla="+- 0 3 3"/>
                                <a:gd name="T15" fmla="*/ 3 h 160"/>
                                <a:gd name="T16" fmla="+- 0 1483 1483"/>
                                <a:gd name="T17" fmla="*/ T16 w 416"/>
                                <a:gd name="T18" fmla="+- 0 163 3"/>
                                <a:gd name="T19" fmla="*/ 163 h 160"/>
                              </a:gdLst>
                              <a:ahLst/>
                              <a:cxnLst>
                                <a:cxn ang="0">
                                  <a:pos x="T1" y="T3"/>
                                </a:cxn>
                                <a:cxn ang="0">
                                  <a:pos x="T5" y="T7"/>
                                </a:cxn>
                                <a:cxn ang="0">
                                  <a:pos x="T9" y="T11"/>
                                </a:cxn>
                                <a:cxn ang="0">
                                  <a:pos x="T13" y="T15"/>
                                </a:cxn>
                                <a:cxn ang="0">
                                  <a:pos x="T17" y="T19"/>
                                </a:cxn>
                              </a:cxnLst>
                              <a:rect l="0" t="0" r="r" b="b"/>
                              <a:pathLst>
                                <a:path w="416" h="160">
                                  <a:moveTo>
                                    <a:pt x="0" y="160"/>
                                  </a:moveTo>
                                  <a:lnTo>
                                    <a:pt x="415" y="160"/>
                                  </a:lnTo>
                                  <a:lnTo>
                                    <a:pt x="415" y="0"/>
                                  </a:lnTo>
                                  <a:lnTo>
                                    <a:pt x="0" y="0"/>
                                  </a:lnTo>
                                  <a:lnTo>
                                    <a:pt x="0" y="160"/>
                                  </a:lnTo>
                                  <a:close/>
                                </a:path>
                              </a:pathLst>
                            </a:custGeom>
                            <a:noFill/>
                            <a:ln w="4156">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939EA0C" w14:textId="422F26D9" w:rsidR="003E2FA5" w:rsidRDefault="003E2FA5" w:rsidP="00A23B17">
                                <w:pPr>
                                  <w:rPr>
                                    <w:rFonts w:ascii="Arial" w:hAnsi="Arial" w:cs="Arial"/>
                                    <w:sz w:val="28"/>
                                    <w:szCs w:val="28"/>
                                  </w:rPr>
                                </w:pPr>
                                <w:r w:rsidRPr="006D52D8">
                                  <w:t>MAC</w:t>
                                </w:r>
                                <w:r w:rsidRPr="00A23B17">
                                  <w:rPr>
                                    <w:rFonts w:ascii="Arial" w:hAnsi="Arial" w:cs="Arial"/>
                                    <w:sz w:val="28"/>
                                    <w:szCs w:val="28"/>
                                  </w:rPr>
                                  <w:t xml:space="preserve"> </w:t>
                                </w:r>
                                <w:r>
                                  <w:rPr>
                                    <w:rFonts w:ascii="Arial" w:hAnsi="Arial" w:cs="Arial"/>
                                    <w:sz w:val="28"/>
                                    <w:szCs w:val="28"/>
                                  </w:rPr>
                                  <w:t>This ULI IE is</w:t>
                                </w:r>
                                <w:r w:rsidRPr="00D5162F">
                                  <w:rPr>
                                    <w:rFonts w:ascii="Arial" w:hAnsi="Arial" w:cs="Arial"/>
                                    <w:sz w:val="28"/>
                                    <w:szCs w:val="28"/>
                                  </w:rPr>
                                  <w:t xml:space="preserve"> sent using the MC</w:t>
                                </w:r>
                                <w:r>
                                  <w:rPr>
                                    <w:rFonts w:ascii="Arial" w:hAnsi="Arial" w:cs="Arial"/>
                                    <w:sz w:val="28"/>
                                    <w:szCs w:val="28"/>
                                  </w:rPr>
                                  <w:t>PS-DATA</w:t>
                                </w:r>
                                <w:r w:rsidRPr="00D5162F">
                                  <w:rPr>
                                    <w:rFonts w:ascii="Arial" w:hAnsi="Arial" w:cs="Arial"/>
                                    <w:sz w:val="28"/>
                                    <w:szCs w:val="28"/>
                                  </w:rPr>
                                  <w:t xml:space="preserve"> primitive via either Data or Multipurpose frames to the recipient device.  At t</w:t>
                                </w:r>
                                <w:r>
                                  <w:rPr>
                                    <w:rFonts w:ascii="Arial" w:hAnsi="Arial" w:cs="Arial"/>
                                    <w:sz w:val="28"/>
                                    <w:szCs w:val="28"/>
                                  </w:rPr>
                                  <w:t xml:space="preserve">he recipient device, the ULI IE is delivered to the MCPS-SAP </w:t>
                                </w:r>
                                <w:r w:rsidRPr="00D5162F">
                                  <w:rPr>
                                    <w:rFonts w:ascii="Arial" w:hAnsi="Arial" w:cs="Arial"/>
                                    <w:sz w:val="28"/>
                                    <w:szCs w:val="28"/>
                                  </w:rPr>
                                  <w:t xml:space="preserve">where the MMI </w:t>
                                </w:r>
                                <w:r>
                                  <w:rPr>
                                    <w:rFonts w:ascii="Arial" w:hAnsi="Arial" w:cs="Arial"/>
                                    <w:sz w:val="28"/>
                                    <w:szCs w:val="28"/>
                                  </w:rPr>
                                  <w:t xml:space="preserve">data service </w:t>
                                </w:r>
                                <w:r w:rsidRPr="00D5162F">
                                  <w:rPr>
                                    <w:rFonts w:ascii="Arial" w:hAnsi="Arial" w:cs="Arial"/>
                                    <w:sz w:val="28"/>
                                    <w:szCs w:val="28"/>
                                  </w:rPr>
                                  <w:t xml:space="preserve">delivers the data payload to the </w:t>
                                </w:r>
                                <w:r>
                                  <w:rPr>
                                    <w:rFonts w:ascii="Arial" w:hAnsi="Arial" w:cs="Arial"/>
                                    <w:sz w:val="28"/>
                                    <w:szCs w:val="28"/>
                                  </w:rPr>
                                  <w:t>identified</w:t>
                                </w:r>
                                <w:r w:rsidRPr="00D5162F">
                                  <w:rPr>
                                    <w:rFonts w:ascii="Arial" w:hAnsi="Arial" w:cs="Arial"/>
                                    <w:sz w:val="28"/>
                                    <w:szCs w:val="28"/>
                                  </w:rPr>
                                  <w:t xml:space="preserve"> protocol block.</w:t>
                                </w:r>
                                <w:r>
                                  <w:rPr>
                                    <w:rFonts w:ascii="Arial" w:hAnsi="Arial" w:cs="Arial"/>
                                    <w:sz w:val="28"/>
                                    <w:szCs w:val="28"/>
                                  </w:rPr>
                                  <w:t xml:space="preserve">  Figure 2 illustrates this message sequence. </w:t>
                                </w:r>
                              </w:p>
                              <w:p w14:paraId="51078C84" w14:textId="289F24AA" w:rsidR="003E2FA5" w:rsidRPr="00A23B17" w:rsidRDefault="003E2FA5" w:rsidP="00A23B17">
                                <w:pPr>
                                  <w:jc w:val="center"/>
                                  <w:rPr>
                                    <w:sz w:val="16"/>
                                    <w:szCs w:val="16"/>
                                  </w:rPr>
                                </w:pPr>
                                <w:r w:rsidRPr="00A23B17">
                                  <w:rPr>
                                    <w:sz w:val="16"/>
                                    <w:szCs w:val="16"/>
                                  </w:rPr>
                                  <w:t>C</w:t>
                                </w:r>
                              </w:p>
                              <w:p w14:paraId="718579D0" w14:textId="77777777" w:rsidR="003E2FA5" w:rsidRDefault="003E2FA5" w:rsidP="00A23B17">
                                <w:pPr>
                                  <w:jc w:val="center"/>
                                </w:pPr>
                              </w:p>
                            </w:txbxContent>
                          </wps:txbx>
                          <wps:bodyPr rot="0" vert="horz" wrap="square" lIns="91440" tIns="45720" rIns="91440" bIns="45720" anchor="t" anchorCtr="0" upright="1">
                            <a:noAutofit/>
                          </wps:bodyPr>
                        </wps:wsp>
                      </wpg:grpSp>
                      <wpg:grpSp>
                        <wpg:cNvPr id="542" name="Group 575"/>
                        <wpg:cNvGrpSpPr>
                          <a:grpSpLocks/>
                        </wpg:cNvGrpSpPr>
                        <wpg:grpSpPr bwMode="auto">
                          <a:xfrm>
                            <a:off x="-171" y="-47"/>
                            <a:ext cx="1056" cy="343"/>
                            <a:chOff x="-171" y="-47"/>
                            <a:chExt cx="1056" cy="343"/>
                          </a:xfrm>
                        </wpg:grpSpPr>
                        <wps:wsp>
                          <wps:cNvPr id="543" name="Freeform 576"/>
                          <wps:cNvSpPr>
                            <a:spLocks/>
                          </wps:cNvSpPr>
                          <wps:spPr bwMode="auto">
                            <a:xfrm>
                              <a:off x="-171" y="-47"/>
                              <a:ext cx="1056" cy="343"/>
                            </a:xfrm>
                            <a:custGeom>
                              <a:avLst/>
                              <a:gdLst>
                                <a:gd name="T0" fmla="+- 0 2963 2963"/>
                                <a:gd name="T1" fmla="*/ T0 w 417"/>
                                <a:gd name="T2" fmla="+- 0 174 15"/>
                                <a:gd name="T3" fmla="*/ 174 h 159"/>
                                <a:gd name="T4" fmla="+- 0 3379 2963"/>
                                <a:gd name="T5" fmla="*/ T4 w 417"/>
                                <a:gd name="T6" fmla="+- 0 174 15"/>
                                <a:gd name="T7" fmla="*/ 174 h 159"/>
                                <a:gd name="T8" fmla="+- 0 3379 2963"/>
                                <a:gd name="T9" fmla="*/ T8 w 417"/>
                                <a:gd name="T10" fmla="+- 0 15 15"/>
                                <a:gd name="T11" fmla="*/ 15 h 159"/>
                                <a:gd name="T12" fmla="+- 0 2963 2963"/>
                                <a:gd name="T13" fmla="*/ T12 w 417"/>
                                <a:gd name="T14" fmla="+- 0 15 15"/>
                                <a:gd name="T15" fmla="*/ 15 h 159"/>
                                <a:gd name="T16" fmla="+- 0 2963 2963"/>
                                <a:gd name="T17" fmla="*/ T16 w 417"/>
                                <a:gd name="T18" fmla="+- 0 174 15"/>
                                <a:gd name="T19" fmla="*/ 174 h 159"/>
                              </a:gdLst>
                              <a:ahLst/>
                              <a:cxnLst>
                                <a:cxn ang="0">
                                  <a:pos x="T1" y="T3"/>
                                </a:cxn>
                                <a:cxn ang="0">
                                  <a:pos x="T5" y="T7"/>
                                </a:cxn>
                                <a:cxn ang="0">
                                  <a:pos x="T9" y="T11"/>
                                </a:cxn>
                                <a:cxn ang="0">
                                  <a:pos x="T13" y="T15"/>
                                </a:cxn>
                                <a:cxn ang="0">
                                  <a:pos x="T17" y="T19"/>
                                </a:cxn>
                              </a:cxnLst>
                              <a:rect l="0" t="0" r="r" b="b"/>
                              <a:pathLst>
                                <a:path w="417" h="159">
                                  <a:moveTo>
                                    <a:pt x="0" y="159"/>
                                  </a:moveTo>
                                  <a:lnTo>
                                    <a:pt x="416" y="159"/>
                                  </a:lnTo>
                                  <a:lnTo>
                                    <a:pt x="416" y="0"/>
                                  </a:lnTo>
                                  <a:lnTo>
                                    <a:pt x="0" y="0"/>
                                  </a:lnTo>
                                  <a:lnTo>
                                    <a:pt x="0" y="159"/>
                                  </a:lnTo>
                                  <a:close/>
                                </a:path>
                              </a:pathLst>
                            </a:custGeom>
                            <a:noFill/>
                            <a:ln w="415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F53F5E2" w14:textId="34C334FA" w:rsidR="003E2FA5" w:rsidRPr="00B61C9A" w:rsidRDefault="003E2FA5" w:rsidP="00B61C9A">
                                <w:pPr>
                                  <w:jc w:val="center"/>
                                  <w:rPr>
                                    <w:sz w:val="16"/>
                                    <w:szCs w:val="16"/>
                                  </w:rPr>
                                </w:pPr>
                                <w:r w:rsidRPr="00B61C9A">
                                  <w:rPr>
                                    <w:sz w:val="16"/>
                                    <w:szCs w:val="16"/>
                                  </w:rPr>
                                  <w:t>Protocol Bock</w:t>
                                </w:r>
                              </w:p>
                            </w:txbxContent>
                          </wps:txbx>
                          <wps:bodyPr rot="0" vert="horz" wrap="square" lIns="0" tIns="45720" rIns="0" bIns="45720" anchor="t" anchorCtr="0" upright="1">
                            <a:noAutofit/>
                          </wps:bodyPr>
                        </wps:wsp>
                      </wpg:grpSp>
                      <wpg:grpSp>
                        <wpg:cNvPr id="544" name="Group 573"/>
                        <wpg:cNvGrpSpPr>
                          <a:grpSpLocks/>
                        </wpg:cNvGrpSpPr>
                        <wpg:grpSpPr bwMode="auto">
                          <a:xfrm>
                            <a:off x="7020" y="-28"/>
                            <a:ext cx="999" cy="271"/>
                            <a:chOff x="7020" y="-28"/>
                            <a:chExt cx="999" cy="271"/>
                          </a:xfrm>
                        </wpg:grpSpPr>
                        <wps:wsp>
                          <wps:cNvPr id="545" name="Freeform 574"/>
                          <wps:cNvSpPr>
                            <a:spLocks/>
                          </wps:cNvSpPr>
                          <wps:spPr bwMode="auto">
                            <a:xfrm>
                              <a:off x="7020" y="-28"/>
                              <a:ext cx="999" cy="271"/>
                            </a:xfrm>
                            <a:custGeom>
                              <a:avLst/>
                              <a:gdLst>
                                <a:gd name="T0" fmla="+- 0 4417 4417"/>
                                <a:gd name="T1" fmla="*/ T0 w 416"/>
                                <a:gd name="T2" fmla="+- 0 163 3"/>
                                <a:gd name="T3" fmla="*/ 163 h 160"/>
                                <a:gd name="T4" fmla="+- 0 4832 4417"/>
                                <a:gd name="T5" fmla="*/ T4 w 416"/>
                                <a:gd name="T6" fmla="+- 0 163 3"/>
                                <a:gd name="T7" fmla="*/ 163 h 160"/>
                                <a:gd name="T8" fmla="+- 0 4832 4417"/>
                                <a:gd name="T9" fmla="*/ T8 w 416"/>
                                <a:gd name="T10" fmla="+- 0 3 3"/>
                                <a:gd name="T11" fmla="*/ 3 h 160"/>
                                <a:gd name="T12" fmla="+- 0 4417 4417"/>
                                <a:gd name="T13" fmla="*/ T12 w 416"/>
                                <a:gd name="T14" fmla="+- 0 3 3"/>
                                <a:gd name="T15" fmla="*/ 3 h 160"/>
                                <a:gd name="T16" fmla="+- 0 4417 4417"/>
                                <a:gd name="T17" fmla="*/ T16 w 416"/>
                                <a:gd name="T18" fmla="+- 0 163 3"/>
                                <a:gd name="T19" fmla="*/ 163 h 160"/>
                              </a:gdLst>
                              <a:ahLst/>
                              <a:cxnLst>
                                <a:cxn ang="0">
                                  <a:pos x="T1" y="T3"/>
                                </a:cxn>
                                <a:cxn ang="0">
                                  <a:pos x="T5" y="T7"/>
                                </a:cxn>
                                <a:cxn ang="0">
                                  <a:pos x="T9" y="T11"/>
                                </a:cxn>
                                <a:cxn ang="0">
                                  <a:pos x="T13" y="T15"/>
                                </a:cxn>
                                <a:cxn ang="0">
                                  <a:pos x="T17" y="T19"/>
                                </a:cxn>
                              </a:cxnLst>
                              <a:rect l="0" t="0" r="r" b="b"/>
                              <a:pathLst>
                                <a:path w="416" h="160">
                                  <a:moveTo>
                                    <a:pt x="0" y="160"/>
                                  </a:moveTo>
                                  <a:lnTo>
                                    <a:pt x="415" y="160"/>
                                  </a:lnTo>
                                  <a:lnTo>
                                    <a:pt x="415" y="0"/>
                                  </a:lnTo>
                                  <a:lnTo>
                                    <a:pt x="0" y="0"/>
                                  </a:lnTo>
                                  <a:lnTo>
                                    <a:pt x="0" y="160"/>
                                  </a:lnTo>
                                  <a:close/>
                                </a:path>
                              </a:pathLst>
                            </a:custGeom>
                            <a:noFill/>
                            <a:ln w="4156">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A0EAA0B" w14:textId="19F96AE5" w:rsidR="003E2FA5" w:rsidRPr="00B61C9A" w:rsidRDefault="003E2FA5" w:rsidP="00B61C9A">
                                <w:pPr>
                                  <w:jc w:val="center"/>
                                  <w:rPr>
                                    <w:sz w:val="16"/>
                                    <w:szCs w:val="16"/>
                                  </w:rPr>
                                </w:pPr>
                                <w:r w:rsidRPr="00B61C9A">
                                  <w:rPr>
                                    <w:sz w:val="16"/>
                                    <w:szCs w:val="16"/>
                                  </w:rPr>
                                  <w:t>Protocol Block</w:t>
                                </w:r>
                              </w:p>
                            </w:txbxContent>
                          </wps:txbx>
                          <wps:bodyPr rot="0" vert="horz" wrap="square" lIns="0" tIns="9144" rIns="0" bIns="9144" anchor="t" anchorCtr="0" upright="1">
                            <a:noAutofit/>
                          </wps:bodyPr>
                        </wps:wsp>
                      </wpg:grpSp>
                      <wpg:grpSp>
                        <wpg:cNvPr id="546" name="Group 571"/>
                        <wpg:cNvGrpSpPr>
                          <a:grpSpLocks/>
                        </wpg:cNvGrpSpPr>
                        <wpg:grpSpPr bwMode="auto">
                          <a:xfrm>
                            <a:off x="7517" y="255"/>
                            <a:ext cx="64" cy="2344"/>
                            <a:chOff x="7517" y="255"/>
                            <a:chExt cx="64" cy="2344"/>
                          </a:xfrm>
                        </wpg:grpSpPr>
                        <wps:wsp>
                          <wps:cNvPr id="547" name="Freeform 572"/>
                          <wps:cNvSpPr>
                            <a:spLocks/>
                          </wps:cNvSpPr>
                          <wps:spPr bwMode="auto">
                            <a:xfrm flipH="1">
                              <a:off x="7517" y="255"/>
                              <a:ext cx="64" cy="2344"/>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8" name="Group 569"/>
                        <wpg:cNvGrpSpPr>
                          <a:grpSpLocks/>
                        </wpg:cNvGrpSpPr>
                        <wpg:grpSpPr bwMode="auto">
                          <a:xfrm>
                            <a:off x="6179" y="1200"/>
                            <a:ext cx="1362" cy="147"/>
                            <a:chOff x="6179" y="1200"/>
                            <a:chExt cx="1362" cy="147"/>
                          </a:xfrm>
                        </wpg:grpSpPr>
                        <wps:wsp>
                          <wps:cNvPr id="549" name="Freeform 570"/>
                          <wps:cNvSpPr>
                            <a:spLocks/>
                          </wps:cNvSpPr>
                          <wps:spPr bwMode="auto">
                            <a:xfrm>
                              <a:off x="6179" y="1200"/>
                              <a:ext cx="1362" cy="147"/>
                            </a:xfrm>
                            <a:custGeom>
                              <a:avLst/>
                              <a:gdLst>
                                <a:gd name="T0" fmla="+- 0 6222 6222"/>
                                <a:gd name="T1" fmla="*/ T0 w 1362"/>
                                <a:gd name="T2" fmla="+- 0 3908 3908"/>
                                <a:gd name="T3" fmla="*/ 3908 h 147"/>
                                <a:gd name="T4" fmla="+- 0 7584 6222"/>
                                <a:gd name="T5" fmla="*/ T4 w 1362"/>
                                <a:gd name="T6" fmla="+- 0 4054 3908"/>
                                <a:gd name="T7" fmla="*/ 4054 h 147"/>
                              </a:gdLst>
                              <a:ahLst/>
                              <a:cxnLst>
                                <a:cxn ang="0">
                                  <a:pos x="T1" y="T3"/>
                                </a:cxn>
                                <a:cxn ang="0">
                                  <a:pos x="T5" y="T7"/>
                                </a:cxn>
                              </a:cxnLst>
                              <a:rect l="0" t="0" r="r" b="b"/>
                              <a:pathLst>
                                <a:path w="1362" h="147">
                                  <a:moveTo>
                                    <a:pt x="0" y="0"/>
                                  </a:moveTo>
                                  <a:lnTo>
                                    <a:pt x="1362" y="146"/>
                                  </a:lnTo>
                                </a:path>
                              </a:pathLst>
                            </a:custGeom>
                            <a:noFill/>
                            <a:ln w="55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0" name="Group 567"/>
                        <wpg:cNvGrpSpPr>
                          <a:grpSpLocks/>
                        </wpg:cNvGrpSpPr>
                        <wpg:grpSpPr bwMode="auto">
                          <a:xfrm>
                            <a:off x="7460" y="1280"/>
                            <a:ext cx="124" cy="66"/>
                            <a:chOff x="7460" y="1280"/>
                            <a:chExt cx="124" cy="66"/>
                          </a:xfrm>
                        </wpg:grpSpPr>
                        <wps:wsp>
                          <wps:cNvPr id="551" name="Freeform 568"/>
                          <wps:cNvSpPr>
                            <a:spLocks/>
                          </wps:cNvSpPr>
                          <wps:spPr bwMode="auto">
                            <a:xfrm>
                              <a:off x="7460" y="1280"/>
                              <a:ext cx="124" cy="66"/>
                            </a:xfrm>
                            <a:custGeom>
                              <a:avLst/>
                              <a:gdLst>
                                <a:gd name="T0" fmla="+- 0 7467 7460"/>
                                <a:gd name="T1" fmla="*/ T0 w 124"/>
                                <a:gd name="T2" fmla="+- 0 4009 4009"/>
                                <a:gd name="T3" fmla="*/ 4009 h 66"/>
                                <a:gd name="T4" fmla="+- 0 7498 7460"/>
                                <a:gd name="T5" fmla="*/ T4 w 124"/>
                                <a:gd name="T6" fmla="+- 0 4045 4009"/>
                                <a:gd name="T7" fmla="*/ 4045 h 66"/>
                                <a:gd name="T8" fmla="+- 0 7460 7460"/>
                                <a:gd name="T9" fmla="*/ T8 w 124"/>
                                <a:gd name="T10" fmla="+- 0 4075 4009"/>
                                <a:gd name="T11" fmla="*/ 4075 h 66"/>
                                <a:gd name="T12" fmla="+- 0 7584 7460"/>
                                <a:gd name="T13" fmla="*/ T12 w 124"/>
                                <a:gd name="T14" fmla="+- 0 4055 4009"/>
                                <a:gd name="T15" fmla="*/ 4055 h 66"/>
                                <a:gd name="T16" fmla="+- 0 7467 7460"/>
                                <a:gd name="T17" fmla="*/ T16 w 124"/>
                                <a:gd name="T18" fmla="+- 0 4009 4009"/>
                                <a:gd name="T19" fmla="*/ 4009 h 66"/>
                              </a:gdLst>
                              <a:ahLst/>
                              <a:cxnLst>
                                <a:cxn ang="0">
                                  <a:pos x="T1" y="T3"/>
                                </a:cxn>
                                <a:cxn ang="0">
                                  <a:pos x="T5" y="T7"/>
                                </a:cxn>
                                <a:cxn ang="0">
                                  <a:pos x="T9" y="T11"/>
                                </a:cxn>
                                <a:cxn ang="0">
                                  <a:pos x="T13" y="T15"/>
                                </a:cxn>
                                <a:cxn ang="0">
                                  <a:pos x="T17" y="T19"/>
                                </a:cxn>
                              </a:cxnLst>
                              <a:rect l="0" t="0" r="r" b="b"/>
                              <a:pathLst>
                                <a:path w="124" h="66">
                                  <a:moveTo>
                                    <a:pt x="7" y="0"/>
                                  </a:moveTo>
                                  <a:lnTo>
                                    <a:pt x="38" y="36"/>
                                  </a:lnTo>
                                  <a:lnTo>
                                    <a:pt x="0" y="66"/>
                                  </a:lnTo>
                                  <a:lnTo>
                                    <a:pt x="124" y="46"/>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2" name="Group 565"/>
                        <wpg:cNvGrpSpPr>
                          <a:grpSpLocks/>
                        </wpg:cNvGrpSpPr>
                        <wpg:grpSpPr bwMode="auto">
                          <a:xfrm>
                            <a:off x="7477" y="1291"/>
                            <a:ext cx="124" cy="66"/>
                            <a:chOff x="7477" y="1291"/>
                            <a:chExt cx="124" cy="66"/>
                          </a:xfrm>
                        </wpg:grpSpPr>
                        <wps:wsp>
                          <wps:cNvPr id="553" name="Freeform 566"/>
                          <wps:cNvSpPr>
                            <a:spLocks/>
                          </wps:cNvSpPr>
                          <wps:spPr bwMode="auto">
                            <a:xfrm>
                              <a:off x="7477" y="1291"/>
                              <a:ext cx="124" cy="66"/>
                            </a:xfrm>
                            <a:custGeom>
                              <a:avLst/>
                              <a:gdLst>
                                <a:gd name="T0" fmla="+- 0 7499 7460"/>
                                <a:gd name="T1" fmla="*/ T0 w 124"/>
                                <a:gd name="T2" fmla="+- 0 4045 4009"/>
                                <a:gd name="T3" fmla="*/ 4045 h 66"/>
                                <a:gd name="T4" fmla="+- 0 7460 7460"/>
                                <a:gd name="T5" fmla="*/ T4 w 124"/>
                                <a:gd name="T6" fmla="+- 0 4075 4009"/>
                                <a:gd name="T7" fmla="*/ 4075 h 66"/>
                                <a:gd name="T8" fmla="+- 0 7584 7460"/>
                                <a:gd name="T9" fmla="*/ T8 w 124"/>
                                <a:gd name="T10" fmla="+- 0 4054 4009"/>
                                <a:gd name="T11" fmla="*/ 4054 h 66"/>
                                <a:gd name="T12" fmla="+- 0 7467 7460"/>
                                <a:gd name="T13" fmla="*/ T12 w 124"/>
                                <a:gd name="T14" fmla="+- 0 4009 4009"/>
                                <a:gd name="T15" fmla="*/ 4009 h 66"/>
                                <a:gd name="T16" fmla="+- 0 7499 7460"/>
                                <a:gd name="T17" fmla="*/ T16 w 124"/>
                                <a:gd name="T18" fmla="+- 0 4045 4009"/>
                                <a:gd name="T19" fmla="*/ 4045 h 66"/>
                              </a:gdLst>
                              <a:ahLst/>
                              <a:cxnLst>
                                <a:cxn ang="0">
                                  <a:pos x="T1" y="T3"/>
                                </a:cxn>
                                <a:cxn ang="0">
                                  <a:pos x="T5" y="T7"/>
                                </a:cxn>
                                <a:cxn ang="0">
                                  <a:pos x="T9" y="T11"/>
                                </a:cxn>
                                <a:cxn ang="0">
                                  <a:pos x="T13" y="T15"/>
                                </a:cxn>
                                <a:cxn ang="0">
                                  <a:pos x="T17" y="T19"/>
                                </a:cxn>
                              </a:cxnLst>
                              <a:rect l="0" t="0" r="r" b="b"/>
                              <a:pathLst>
                                <a:path w="124" h="66">
                                  <a:moveTo>
                                    <a:pt x="39" y="36"/>
                                  </a:moveTo>
                                  <a:lnTo>
                                    <a:pt x="0" y="66"/>
                                  </a:lnTo>
                                  <a:lnTo>
                                    <a:pt x="124" y="45"/>
                                  </a:lnTo>
                                  <a:lnTo>
                                    <a:pt x="7" y="0"/>
                                  </a:lnTo>
                                  <a:lnTo>
                                    <a:pt x="39" y="36"/>
                                  </a:lnTo>
                                  <a:close/>
                                </a:path>
                              </a:pathLst>
                            </a:custGeom>
                            <a:noFill/>
                            <a:ln w="5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4" name="Group 563"/>
                        <wpg:cNvGrpSpPr>
                          <a:grpSpLocks/>
                        </wpg:cNvGrpSpPr>
                        <wpg:grpSpPr bwMode="auto">
                          <a:xfrm>
                            <a:off x="4219" y="-123"/>
                            <a:ext cx="845" cy="358"/>
                            <a:chOff x="4219" y="-123"/>
                            <a:chExt cx="845" cy="358"/>
                          </a:xfrm>
                        </wpg:grpSpPr>
                        <wps:wsp>
                          <wps:cNvPr id="555" name="Freeform 564"/>
                          <wps:cNvSpPr>
                            <a:spLocks/>
                          </wps:cNvSpPr>
                          <wps:spPr bwMode="auto">
                            <a:xfrm>
                              <a:off x="4219" y="-123"/>
                              <a:ext cx="845" cy="358"/>
                            </a:xfrm>
                            <a:custGeom>
                              <a:avLst/>
                              <a:gdLst>
                                <a:gd name="T0" fmla="+- 0 5870 5870"/>
                                <a:gd name="T1" fmla="*/ T0 w 416"/>
                                <a:gd name="T2" fmla="+- 0 163 3"/>
                                <a:gd name="T3" fmla="*/ 163 h 160"/>
                                <a:gd name="T4" fmla="+- 0 6285 5870"/>
                                <a:gd name="T5" fmla="*/ T4 w 416"/>
                                <a:gd name="T6" fmla="+- 0 163 3"/>
                                <a:gd name="T7" fmla="*/ 163 h 160"/>
                                <a:gd name="T8" fmla="+- 0 6285 5870"/>
                                <a:gd name="T9" fmla="*/ T8 w 416"/>
                                <a:gd name="T10" fmla="+- 0 3 3"/>
                                <a:gd name="T11" fmla="*/ 3 h 160"/>
                                <a:gd name="T12" fmla="+- 0 5870 5870"/>
                                <a:gd name="T13" fmla="*/ T12 w 416"/>
                                <a:gd name="T14" fmla="+- 0 3 3"/>
                                <a:gd name="T15" fmla="*/ 3 h 160"/>
                                <a:gd name="T16" fmla="+- 0 5870 5870"/>
                                <a:gd name="T17" fmla="*/ T16 w 416"/>
                                <a:gd name="T18" fmla="+- 0 163 3"/>
                                <a:gd name="T19" fmla="*/ 163 h 160"/>
                              </a:gdLst>
                              <a:ahLst/>
                              <a:cxnLst>
                                <a:cxn ang="0">
                                  <a:pos x="T1" y="T3"/>
                                </a:cxn>
                                <a:cxn ang="0">
                                  <a:pos x="T5" y="T7"/>
                                </a:cxn>
                                <a:cxn ang="0">
                                  <a:pos x="T9" y="T11"/>
                                </a:cxn>
                                <a:cxn ang="0">
                                  <a:pos x="T13" y="T15"/>
                                </a:cxn>
                                <a:cxn ang="0">
                                  <a:pos x="T17" y="T19"/>
                                </a:cxn>
                              </a:cxnLst>
                              <a:rect l="0" t="0" r="r" b="b"/>
                              <a:pathLst>
                                <a:path w="416" h="160">
                                  <a:moveTo>
                                    <a:pt x="0" y="160"/>
                                  </a:moveTo>
                                  <a:lnTo>
                                    <a:pt x="415" y="160"/>
                                  </a:lnTo>
                                  <a:lnTo>
                                    <a:pt x="415" y="0"/>
                                  </a:lnTo>
                                  <a:lnTo>
                                    <a:pt x="0" y="0"/>
                                  </a:lnTo>
                                  <a:lnTo>
                                    <a:pt x="0" y="160"/>
                                  </a:lnTo>
                                  <a:close/>
                                </a:path>
                              </a:pathLst>
                            </a:custGeom>
                            <a:noFill/>
                            <a:ln w="4156">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86B8361" w14:textId="21A9D6D7" w:rsidR="003E2FA5" w:rsidRDefault="003E2FA5" w:rsidP="006D52D8">
                                <w:pPr>
                                  <w:jc w:val="center"/>
                                </w:pPr>
                                <w:r>
                                  <w:t>MAC</w:t>
                                </w:r>
                              </w:p>
                            </w:txbxContent>
                          </wps:txbx>
                          <wps:bodyPr rot="0" vert="horz" wrap="square" lIns="91440" tIns="45720" rIns="91440" bIns="45720" anchor="t" anchorCtr="0" upright="1">
                            <a:noAutofit/>
                          </wps:bodyPr>
                        </wps:wsp>
                      </wpg:grpSp>
                      <wpg:grpSp>
                        <wpg:cNvPr id="556" name="Group 561"/>
                        <wpg:cNvGrpSpPr>
                          <a:grpSpLocks/>
                        </wpg:cNvGrpSpPr>
                        <wpg:grpSpPr bwMode="auto">
                          <a:xfrm>
                            <a:off x="5782" y="-111"/>
                            <a:ext cx="671" cy="343"/>
                            <a:chOff x="5782" y="-111"/>
                            <a:chExt cx="671" cy="343"/>
                          </a:xfrm>
                        </wpg:grpSpPr>
                        <wps:wsp>
                          <wps:cNvPr id="557" name="Freeform 562"/>
                          <wps:cNvSpPr>
                            <a:spLocks/>
                          </wps:cNvSpPr>
                          <wps:spPr bwMode="auto">
                            <a:xfrm>
                              <a:off x="5782" y="-111"/>
                              <a:ext cx="671" cy="343"/>
                            </a:xfrm>
                            <a:custGeom>
                              <a:avLst/>
                              <a:gdLst>
                                <a:gd name="T0" fmla="+- 0 7351 7351"/>
                                <a:gd name="T1" fmla="*/ T0 w 414"/>
                                <a:gd name="T2" fmla="+- 0 174 15"/>
                                <a:gd name="T3" fmla="*/ 174 h 159"/>
                                <a:gd name="T4" fmla="+- 0 7765 7351"/>
                                <a:gd name="T5" fmla="*/ T4 w 414"/>
                                <a:gd name="T6" fmla="+- 0 174 15"/>
                                <a:gd name="T7" fmla="*/ 174 h 159"/>
                                <a:gd name="T8" fmla="+- 0 7765 7351"/>
                                <a:gd name="T9" fmla="*/ T8 w 414"/>
                                <a:gd name="T10" fmla="+- 0 15 15"/>
                                <a:gd name="T11" fmla="*/ 15 h 159"/>
                                <a:gd name="T12" fmla="+- 0 7351 7351"/>
                                <a:gd name="T13" fmla="*/ T12 w 414"/>
                                <a:gd name="T14" fmla="+- 0 15 15"/>
                                <a:gd name="T15" fmla="*/ 15 h 159"/>
                                <a:gd name="T16" fmla="+- 0 7351 7351"/>
                                <a:gd name="T17" fmla="*/ T16 w 414"/>
                                <a:gd name="T18" fmla="+- 0 174 15"/>
                                <a:gd name="T19" fmla="*/ 174 h 159"/>
                              </a:gdLst>
                              <a:ahLst/>
                              <a:cxnLst>
                                <a:cxn ang="0">
                                  <a:pos x="T1" y="T3"/>
                                </a:cxn>
                                <a:cxn ang="0">
                                  <a:pos x="T5" y="T7"/>
                                </a:cxn>
                                <a:cxn ang="0">
                                  <a:pos x="T9" y="T11"/>
                                </a:cxn>
                                <a:cxn ang="0">
                                  <a:pos x="T13" y="T15"/>
                                </a:cxn>
                                <a:cxn ang="0">
                                  <a:pos x="T17" y="T19"/>
                                </a:cxn>
                              </a:cxnLst>
                              <a:rect l="0" t="0" r="r" b="b"/>
                              <a:pathLst>
                                <a:path w="414" h="159">
                                  <a:moveTo>
                                    <a:pt x="0" y="159"/>
                                  </a:moveTo>
                                  <a:lnTo>
                                    <a:pt x="414" y="159"/>
                                  </a:lnTo>
                                  <a:lnTo>
                                    <a:pt x="414" y="0"/>
                                  </a:lnTo>
                                  <a:lnTo>
                                    <a:pt x="0" y="0"/>
                                  </a:lnTo>
                                  <a:lnTo>
                                    <a:pt x="0" y="159"/>
                                  </a:lnTo>
                                  <a:close/>
                                </a:path>
                              </a:pathLst>
                            </a:custGeom>
                            <a:noFill/>
                            <a:ln w="4156">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8A02509" w14:textId="1BEFBD43" w:rsidR="003E2FA5" w:rsidRDefault="003E2FA5" w:rsidP="006D52D8">
                                <w:pPr>
                                  <w:jc w:val="center"/>
                                </w:pPr>
                                <w:r>
                                  <w:t>ULI</w:t>
                                </w:r>
                              </w:p>
                            </w:txbxContent>
                          </wps:txbx>
                          <wps:bodyPr rot="0" vert="horz" wrap="square" lIns="91440" tIns="45720" rIns="91440" bIns="45720" anchor="t" anchorCtr="0" upright="1">
                            <a:noAutofit/>
                          </wps:bodyPr>
                        </wps:wsp>
                      </wpg:grpSp>
                      <wpg:grpSp>
                        <wpg:cNvPr id="606" name="Group 511"/>
                        <wpg:cNvGrpSpPr>
                          <a:grpSpLocks/>
                        </wpg:cNvGrpSpPr>
                        <wpg:grpSpPr bwMode="auto">
                          <a:xfrm>
                            <a:off x="5870" y="2618"/>
                            <a:ext cx="416" cy="159"/>
                            <a:chOff x="5870" y="2618"/>
                            <a:chExt cx="416" cy="159"/>
                          </a:xfrm>
                        </wpg:grpSpPr>
                        <wps:wsp>
                          <wps:cNvPr id="607" name="Freeform 512"/>
                          <wps:cNvSpPr>
                            <a:spLocks/>
                          </wps:cNvSpPr>
                          <wps:spPr bwMode="auto">
                            <a:xfrm>
                              <a:off x="5870" y="2618"/>
                              <a:ext cx="416" cy="159"/>
                            </a:xfrm>
                            <a:custGeom>
                              <a:avLst/>
                              <a:gdLst>
                                <a:gd name="T0" fmla="+- 0 5896 5896"/>
                                <a:gd name="T1" fmla="*/ T0 w 416"/>
                                <a:gd name="T2" fmla="+- 0 5213 5054"/>
                                <a:gd name="T3" fmla="*/ 5213 h 159"/>
                                <a:gd name="T4" fmla="+- 0 6312 5896"/>
                                <a:gd name="T5" fmla="*/ T4 w 416"/>
                                <a:gd name="T6" fmla="+- 0 5213 5054"/>
                                <a:gd name="T7" fmla="*/ 5213 h 159"/>
                                <a:gd name="T8" fmla="+- 0 6312 5896"/>
                                <a:gd name="T9" fmla="*/ T8 w 416"/>
                                <a:gd name="T10" fmla="+- 0 5054 5054"/>
                                <a:gd name="T11" fmla="*/ 5054 h 159"/>
                                <a:gd name="T12" fmla="+- 0 5896 5896"/>
                                <a:gd name="T13" fmla="*/ T12 w 416"/>
                                <a:gd name="T14" fmla="+- 0 5054 5054"/>
                                <a:gd name="T15" fmla="*/ 5054 h 159"/>
                                <a:gd name="T16" fmla="+- 0 5896 5896"/>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6" y="159"/>
                                  </a:lnTo>
                                  <a:lnTo>
                                    <a:pt x="416" y="0"/>
                                  </a:lnTo>
                                  <a:lnTo>
                                    <a:pt x="0" y="0"/>
                                  </a:lnTo>
                                  <a:lnTo>
                                    <a:pt x="0"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8" name="Group 509"/>
                        <wpg:cNvGrpSpPr>
                          <a:grpSpLocks/>
                        </wpg:cNvGrpSpPr>
                        <wpg:grpSpPr bwMode="auto">
                          <a:xfrm>
                            <a:off x="5880" y="2618"/>
                            <a:ext cx="416" cy="159"/>
                            <a:chOff x="5880" y="2618"/>
                            <a:chExt cx="416" cy="159"/>
                          </a:xfrm>
                        </wpg:grpSpPr>
                        <wps:wsp>
                          <wps:cNvPr id="609" name="Freeform 510"/>
                          <wps:cNvSpPr>
                            <a:spLocks/>
                          </wps:cNvSpPr>
                          <wps:spPr bwMode="auto">
                            <a:xfrm>
                              <a:off x="5880" y="2618"/>
                              <a:ext cx="416" cy="159"/>
                            </a:xfrm>
                            <a:custGeom>
                              <a:avLst/>
                              <a:gdLst>
                                <a:gd name="T0" fmla="+- 0 5897 5897"/>
                                <a:gd name="T1" fmla="*/ T0 w 416"/>
                                <a:gd name="T2" fmla="+- 0 5213 5054"/>
                                <a:gd name="T3" fmla="*/ 5213 h 159"/>
                                <a:gd name="T4" fmla="+- 0 6312 5897"/>
                                <a:gd name="T5" fmla="*/ T4 w 416"/>
                                <a:gd name="T6" fmla="+- 0 5213 5054"/>
                                <a:gd name="T7" fmla="*/ 5213 h 159"/>
                                <a:gd name="T8" fmla="+- 0 6312 5897"/>
                                <a:gd name="T9" fmla="*/ T8 w 416"/>
                                <a:gd name="T10" fmla="+- 0 5054 5054"/>
                                <a:gd name="T11" fmla="*/ 5054 h 159"/>
                                <a:gd name="T12" fmla="+- 0 5897 5897"/>
                                <a:gd name="T13" fmla="*/ T12 w 416"/>
                                <a:gd name="T14" fmla="+- 0 5054 5054"/>
                                <a:gd name="T15" fmla="*/ 5054 h 159"/>
                                <a:gd name="T16" fmla="+- 0 5897 5897"/>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noFill/>
                            <a:ln w="41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0" name="Group 507"/>
                        <wpg:cNvGrpSpPr>
                          <a:grpSpLocks/>
                        </wpg:cNvGrpSpPr>
                        <wpg:grpSpPr bwMode="auto">
                          <a:xfrm>
                            <a:off x="7376" y="2608"/>
                            <a:ext cx="416" cy="159"/>
                            <a:chOff x="7376" y="2608"/>
                            <a:chExt cx="416" cy="159"/>
                          </a:xfrm>
                        </wpg:grpSpPr>
                        <wps:wsp>
                          <wps:cNvPr id="611" name="Freeform 508"/>
                          <wps:cNvSpPr>
                            <a:spLocks/>
                          </wps:cNvSpPr>
                          <wps:spPr bwMode="auto">
                            <a:xfrm>
                              <a:off x="7376" y="2608"/>
                              <a:ext cx="416" cy="159"/>
                            </a:xfrm>
                            <a:custGeom>
                              <a:avLst/>
                              <a:gdLst>
                                <a:gd name="T0" fmla="+- 0 7376 7376"/>
                                <a:gd name="T1" fmla="*/ T0 w 416"/>
                                <a:gd name="T2" fmla="+- 0 5213 5054"/>
                                <a:gd name="T3" fmla="*/ 5213 h 159"/>
                                <a:gd name="T4" fmla="+- 0 7791 7376"/>
                                <a:gd name="T5" fmla="*/ T4 w 416"/>
                                <a:gd name="T6" fmla="+- 0 5213 5054"/>
                                <a:gd name="T7" fmla="*/ 5213 h 159"/>
                                <a:gd name="T8" fmla="+- 0 7791 7376"/>
                                <a:gd name="T9" fmla="*/ T8 w 416"/>
                                <a:gd name="T10" fmla="+- 0 5054 5054"/>
                                <a:gd name="T11" fmla="*/ 5054 h 159"/>
                                <a:gd name="T12" fmla="+- 0 7376 7376"/>
                                <a:gd name="T13" fmla="*/ T12 w 416"/>
                                <a:gd name="T14" fmla="+- 0 5054 5054"/>
                                <a:gd name="T15" fmla="*/ 5054 h 159"/>
                                <a:gd name="T16" fmla="+- 0 7376 7376"/>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2" name="Group 505"/>
                        <wpg:cNvGrpSpPr>
                          <a:grpSpLocks/>
                        </wpg:cNvGrpSpPr>
                        <wpg:grpSpPr bwMode="auto">
                          <a:xfrm>
                            <a:off x="7376" y="2608"/>
                            <a:ext cx="416" cy="159"/>
                            <a:chOff x="7376" y="2608"/>
                            <a:chExt cx="416" cy="159"/>
                          </a:xfrm>
                        </wpg:grpSpPr>
                        <wps:wsp>
                          <wps:cNvPr id="613" name="Freeform 506"/>
                          <wps:cNvSpPr>
                            <a:spLocks/>
                          </wps:cNvSpPr>
                          <wps:spPr bwMode="auto">
                            <a:xfrm>
                              <a:off x="7376" y="2608"/>
                              <a:ext cx="416" cy="159"/>
                            </a:xfrm>
                            <a:custGeom>
                              <a:avLst/>
                              <a:gdLst>
                                <a:gd name="T0" fmla="+- 0 7376 7376"/>
                                <a:gd name="T1" fmla="*/ T0 w 416"/>
                                <a:gd name="T2" fmla="+- 0 5213 5054"/>
                                <a:gd name="T3" fmla="*/ 5213 h 159"/>
                                <a:gd name="T4" fmla="+- 0 7791 7376"/>
                                <a:gd name="T5" fmla="*/ T4 w 416"/>
                                <a:gd name="T6" fmla="+- 0 5213 5054"/>
                                <a:gd name="T7" fmla="*/ 5213 h 159"/>
                                <a:gd name="T8" fmla="+- 0 7791 7376"/>
                                <a:gd name="T9" fmla="*/ T8 w 416"/>
                                <a:gd name="T10" fmla="+- 0 5054 5054"/>
                                <a:gd name="T11" fmla="*/ 5054 h 159"/>
                                <a:gd name="T12" fmla="+- 0 7376 7376"/>
                                <a:gd name="T13" fmla="*/ T12 w 416"/>
                                <a:gd name="T14" fmla="+- 0 5054 5054"/>
                                <a:gd name="T15" fmla="*/ 5054 h 159"/>
                                <a:gd name="T16" fmla="+- 0 7376 7376"/>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noFill/>
                            <a:ln w="41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Group 503"/>
                        <wpg:cNvGrpSpPr>
                          <a:grpSpLocks/>
                        </wpg:cNvGrpSpPr>
                        <wpg:grpSpPr bwMode="auto">
                          <a:xfrm>
                            <a:off x="4434" y="2681"/>
                            <a:ext cx="416" cy="159"/>
                            <a:chOff x="4434" y="2681"/>
                            <a:chExt cx="416" cy="159"/>
                          </a:xfrm>
                        </wpg:grpSpPr>
                        <wps:wsp>
                          <wps:cNvPr id="615" name="Freeform 504"/>
                          <wps:cNvSpPr>
                            <a:spLocks/>
                          </wps:cNvSpPr>
                          <wps:spPr bwMode="auto">
                            <a:xfrm>
                              <a:off x="4434" y="2681"/>
                              <a:ext cx="416" cy="159"/>
                            </a:xfrm>
                            <a:custGeom>
                              <a:avLst/>
                              <a:gdLst>
                                <a:gd name="T0" fmla="+- 0 4443 4443"/>
                                <a:gd name="T1" fmla="*/ T0 w 416"/>
                                <a:gd name="T2" fmla="+- 0 5213 5054"/>
                                <a:gd name="T3" fmla="*/ 5213 h 159"/>
                                <a:gd name="T4" fmla="+- 0 4858 4443"/>
                                <a:gd name="T5" fmla="*/ T4 w 416"/>
                                <a:gd name="T6" fmla="+- 0 5213 5054"/>
                                <a:gd name="T7" fmla="*/ 5213 h 159"/>
                                <a:gd name="T8" fmla="+- 0 4858 4443"/>
                                <a:gd name="T9" fmla="*/ T8 w 416"/>
                                <a:gd name="T10" fmla="+- 0 5054 5054"/>
                                <a:gd name="T11" fmla="*/ 5054 h 159"/>
                                <a:gd name="T12" fmla="+- 0 4443 4443"/>
                                <a:gd name="T13" fmla="*/ T12 w 416"/>
                                <a:gd name="T14" fmla="+- 0 5054 5054"/>
                                <a:gd name="T15" fmla="*/ 5054 h 159"/>
                                <a:gd name="T16" fmla="+- 0 4443 444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6" name="Group 501"/>
                        <wpg:cNvGrpSpPr>
                          <a:grpSpLocks/>
                        </wpg:cNvGrpSpPr>
                        <wpg:grpSpPr bwMode="auto">
                          <a:xfrm>
                            <a:off x="4434" y="2681"/>
                            <a:ext cx="416" cy="159"/>
                            <a:chOff x="4434" y="2681"/>
                            <a:chExt cx="416" cy="159"/>
                          </a:xfrm>
                        </wpg:grpSpPr>
                        <wps:wsp>
                          <wps:cNvPr id="617" name="Freeform 502"/>
                          <wps:cNvSpPr>
                            <a:spLocks/>
                          </wps:cNvSpPr>
                          <wps:spPr bwMode="auto">
                            <a:xfrm>
                              <a:off x="4434" y="2681"/>
                              <a:ext cx="416" cy="159"/>
                            </a:xfrm>
                            <a:custGeom>
                              <a:avLst/>
                              <a:gdLst>
                                <a:gd name="T0" fmla="+- 0 4443 4443"/>
                                <a:gd name="T1" fmla="*/ T0 w 416"/>
                                <a:gd name="T2" fmla="+- 0 5213 5054"/>
                                <a:gd name="T3" fmla="*/ 5213 h 159"/>
                                <a:gd name="T4" fmla="+- 0 4859 4443"/>
                                <a:gd name="T5" fmla="*/ T4 w 416"/>
                                <a:gd name="T6" fmla="+- 0 5213 5054"/>
                                <a:gd name="T7" fmla="*/ 5213 h 159"/>
                                <a:gd name="T8" fmla="+- 0 4859 4443"/>
                                <a:gd name="T9" fmla="*/ T8 w 416"/>
                                <a:gd name="T10" fmla="+- 0 5054 5054"/>
                                <a:gd name="T11" fmla="*/ 5054 h 159"/>
                                <a:gd name="T12" fmla="+- 0 4443 4443"/>
                                <a:gd name="T13" fmla="*/ T12 w 416"/>
                                <a:gd name="T14" fmla="+- 0 5054 5054"/>
                                <a:gd name="T15" fmla="*/ 5054 h 159"/>
                                <a:gd name="T16" fmla="+- 0 4443 444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6" y="159"/>
                                  </a:lnTo>
                                  <a:lnTo>
                                    <a:pt x="416" y="0"/>
                                  </a:lnTo>
                                  <a:lnTo>
                                    <a:pt x="0" y="0"/>
                                  </a:lnTo>
                                  <a:lnTo>
                                    <a:pt x="0" y="159"/>
                                  </a:lnTo>
                                  <a:close/>
                                </a:path>
                              </a:pathLst>
                            </a:custGeom>
                            <a:noFill/>
                            <a:ln w="41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499"/>
                        <wpg:cNvGrpSpPr>
                          <a:grpSpLocks/>
                        </wpg:cNvGrpSpPr>
                        <wpg:grpSpPr bwMode="auto">
                          <a:xfrm>
                            <a:off x="2936" y="2618"/>
                            <a:ext cx="417" cy="159"/>
                            <a:chOff x="2936" y="2618"/>
                            <a:chExt cx="417" cy="159"/>
                          </a:xfrm>
                        </wpg:grpSpPr>
                        <wps:wsp>
                          <wps:cNvPr id="619" name="Freeform 500"/>
                          <wps:cNvSpPr>
                            <a:spLocks/>
                          </wps:cNvSpPr>
                          <wps:spPr bwMode="auto">
                            <a:xfrm>
                              <a:off x="2936" y="2618"/>
                              <a:ext cx="417" cy="159"/>
                            </a:xfrm>
                            <a:custGeom>
                              <a:avLst/>
                              <a:gdLst>
                                <a:gd name="T0" fmla="+- 0 2962 2962"/>
                                <a:gd name="T1" fmla="*/ T0 w 417"/>
                                <a:gd name="T2" fmla="+- 0 5213 5054"/>
                                <a:gd name="T3" fmla="*/ 5213 h 159"/>
                                <a:gd name="T4" fmla="+- 0 3379 2962"/>
                                <a:gd name="T5" fmla="*/ T4 w 417"/>
                                <a:gd name="T6" fmla="+- 0 5213 5054"/>
                                <a:gd name="T7" fmla="*/ 5213 h 159"/>
                                <a:gd name="T8" fmla="+- 0 3379 2962"/>
                                <a:gd name="T9" fmla="*/ T8 w 417"/>
                                <a:gd name="T10" fmla="+- 0 5054 5054"/>
                                <a:gd name="T11" fmla="*/ 5054 h 159"/>
                                <a:gd name="T12" fmla="+- 0 2962 2962"/>
                                <a:gd name="T13" fmla="*/ T12 w 417"/>
                                <a:gd name="T14" fmla="+- 0 5054 5054"/>
                                <a:gd name="T15" fmla="*/ 5054 h 159"/>
                                <a:gd name="T16" fmla="+- 0 2962 2962"/>
                                <a:gd name="T17" fmla="*/ T16 w 417"/>
                                <a:gd name="T18" fmla="+- 0 5213 5054"/>
                                <a:gd name="T19" fmla="*/ 5213 h 159"/>
                              </a:gdLst>
                              <a:ahLst/>
                              <a:cxnLst>
                                <a:cxn ang="0">
                                  <a:pos x="T1" y="T3"/>
                                </a:cxn>
                                <a:cxn ang="0">
                                  <a:pos x="T5" y="T7"/>
                                </a:cxn>
                                <a:cxn ang="0">
                                  <a:pos x="T9" y="T11"/>
                                </a:cxn>
                                <a:cxn ang="0">
                                  <a:pos x="T13" y="T15"/>
                                </a:cxn>
                                <a:cxn ang="0">
                                  <a:pos x="T17" y="T19"/>
                                </a:cxn>
                              </a:cxnLst>
                              <a:rect l="0" t="0" r="r" b="b"/>
                              <a:pathLst>
                                <a:path w="417" h="159">
                                  <a:moveTo>
                                    <a:pt x="0" y="159"/>
                                  </a:moveTo>
                                  <a:lnTo>
                                    <a:pt x="417" y="159"/>
                                  </a:lnTo>
                                  <a:lnTo>
                                    <a:pt x="417" y="0"/>
                                  </a:lnTo>
                                  <a:lnTo>
                                    <a:pt x="0" y="0"/>
                                  </a:lnTo>
                                  <a:lnTo>
                                    <a:pt x="0"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0" name="Group 497"/>
                        <wpg:cNvGrpSpPr>
                          <a:grpSpLocks/>
                        </wpg:cNvGrpSpPr>
                        <wpg:grpSpPr bwMode="auto">
                          <a:xfrm>
                            <a:off x="2928" y="2618"/>
                            <a:ext cx="417" cy="159"/>
                            <a:chOff x="2928" y="2618"/>
                            <a:chExt cx="417" cy="159"/>
                          </a:xfrm>
                        </wpg:grpSpPr>
                        <wps:wsp>
                          <wps:cNvPr id="621" name="Freeform 498"/>
                          <wps:cNvSpPr>
                            <a:spLocks/>
                          </wps:cNvSpPr>
                          <wps:spPr bwMode="auto">
                            <a:xfrm>
                              <a:off x="2928" y="2618"/>
                              <a:ext cx="417" cy="159"/>
                            </a:xfrm>
                            <a:custGeom>
                              <a:avLst/>
                              <a:gdLst>
                                <a:gd name="T0" fmla="+- 0 2963 2963"/>
                                <a:gd name="T1" fmla="*/ T0 w 417"/>
                                <a:gd name="T2" fmla="+- 0 5213 5054"/>
                                <a:gd name="T3" fmla="*/ 5213 h 159"/>
                                <a:gd name="T4" fmla="+- 0 3379 2963"/>
                                <a:gd name="T5" fmla="*/ T4 w 417"/>
                                <a:gd name="T6" fmla="+- 0 5213 5054"/>
                                <a:gd name="T7" fmla="*/ 5213 h 159"/>
                                <a:gd name="T8" fmla="+- 0 3379 2963"/>
                                <a:gd name="T9" fmla="*/ T8 w 417"/>
                                <a:gd name="T10" fmla="+- 0 5054 5054"/>
                                <a:gd name="T11" fmla="*/ 5054 h 159"/>
                                <a:gd name="T12" fmla="+- 0 2963 2963"/>
                                <a:gd name="T13" fmla="*/ T12 w 417"/>
                                <a:gd name="T14" fmla="+- 0 5054 5054"/>
                                <a:gd name="T15" fmla="*/ 5054 h 159"/>
                                <a:gd name="T16" fmla="+- 0 2963 2963"/>
                                <a:gd name="T17" fmla="*/ T16 w 417"/>
                                <a:gd name="T18" fmla="+- 0 5213 5054"/>
                                <a:gd name="T19" fmla="*/ 5213 h 159"/>
                              </a:gdLst>
                              <a:ahLst/>
                              <a:cxnLst>
                                <a:cxn ang="0">
                                  <a:pos x="T1" y="T3"/>
                                </a:cxn>
                                <a:cxn ang="0">
                                  <a:pos x="T5" y="T7"/>
                                </a:cxn>
                                <a:cxn ang="0">
                                  <a:pos x="T9" y="T11"/>
                                </a:cxn>
                                <a:cxn ang="0">
                                  <a:pos x="T13" y="T15"/>
                                </a:cxn>
                                <a:cxn ang="0">
                                  <a:pos x="T17" y="T19"/>
                                </a:cxn>
                              </a:cxnLst>
                              <a:rect l="0" t="0" r="r" b="b"/>
                              <a:pathLst>
                                <a:path w="417" h="159">
                                  <a:moveTo>
                                    <a:pt x="0" y="159"/>
                                  </a:moveTo>
                                  <a:lnTo>
                                    <a:pt x="416" y="159"/>
                                  </a:lnTo>
                                  <a:lnTo>
                                    <a:pt x="416" y="0"/>
                                  </a:lnTo>
                                  <a:lnTo>
                                    <a:pt x="0" y="0"/>
                                  </a:lnTo>
                                  <a:lnTo>
                                    <a:pt x="0" y="159"/>
                                  </a:lnTo>
                                  <a:close/>
                                </a:path>
                              </a:pathLst>
                            </a:custGeom>
                            <a:noFill/>
                            <a:ln w="41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495"/>
                        <wpg:cNvGrpSpPr>
                          <a:grpSpLocks/>
                        </wpg:cNvGrpSpPr>
                        <wpg:grpSpPr bwMode="auto">
                          <a:xfrm>
                            <a:off x="1466" y="2649"/>
                            <a:ext cx="416" cy="159"/>
                            <a:chOff x="1466" y="2649"/>
                            <a:chExt cx="416" cy="159"/>
                          </a:xfrm>
                        </wpg:grpSpPr>
                        <wps:wsp>
                          <wps:cNvPr id="623" name="Freeform 496"/>
                          <wps:cNvSpPr>
                            <a:spLocks/>
                          </wps:cNvSpPr>
                          <wps:spPr bwMode="auto">
                            <a:xfrm>
                              <a:off x="1466" y="2649"/>
                              <a:ext cx="416" cy="159"/>
                            </a:xfrm>
                            <a:custGeom>
                              <a:avLst/>
                              <a:gdLst>
                                <a:gd name="T0" fmla="+- 0 1483 1483"/>
                                <a:gd name="T1" fmla="*/ T0 w 416"/>
                                <a:gd name="T2" fmla="+- 0 5213 5054"/>
                                <a:gd name="T3" fmla="*/ 5213 h 159"/>
                                <a:gd name="T4" fmla="+- 0 1898 1483"/>
                                <a:gd name="T5" fmla="*/ T4 w 416"/>
                                <a:gd name="T6" fmla="+- 0 5213 5054"/>
                                <a:gd name="T7" fmla="*/ 5213 h 159"/>
                                <a:gd name="T8" fmla="+- 0 1898 1483"/>
                                <a:gd name="T9" fmla="*/ T8 w 416"/>
                                <a:gd name="T10" fmla="+- 0 5054 5054"/>
                                <a:gd name="T11" fmla="*/ 5054 h 159"/>
                                <a:gd name="T12" fmla="+- 0 1483 1483"/>
                                <a:gd name="T13" fmla="*/ T12 w 416"/>
                                <a:gd name="T14" fmla="+- 0 5054 5054"/>
                                <a:gd name="T15" fmla="*/ 5054 h 159"/>
                                <a:gd name="T16" fmla="+- 0 1483 148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4" name="Group 493"/>
                        <wpg:cNvGrpSpPr>
                          <a:grpSpLocks/>
                        </wpg:cNvGrpSpPr>
                        <wpg:grpSpPr bwMode="auto">
                          <a:xfrm>
                            <a:off x="1466" y="2639"/>
                            <a:ext cx="416" cy="159"/>
                            <a:chOff x="1466" y="2639"/>
                            <a:chExt cx="416" cy="159"/>
                          </a:xfrm>
                        </wpg:grpSpPr>
                        <wps:wsp>
                          <wps:cNvPr id="625" name="Freeform 494"/>
                          <wps:cNvSpPr>
                            <a:spLocks/>
                          </wps:cNvSpPr>
                          <wps:spPr bwMode="auto">
                            <a:xfrm>
                              <a:off x="1466" y="2639"/>
                              <a:ext cx="416" cy="159"/>
                            </a:xfrm>
                            <a:custGeom>
                              <a:avLst/>
                              <a:gdLst>
                                <a:gd name="T0" fmla="+- 0 1483 1483"/>
                                <a:gd name="T1" fmla="*/ T0 w 416"/>
                                <a:gd name="T2" fmla="+- 0 5213 5054"/>
                                <a:gd name="T3" fmla="*/ 5213 h 159"/>
                                <a:gd name="T4" fmla="+- 0 1898 1483"/>
                                <a:gd name="T5" fmla="*/ T4 w 416"/>
                                <a:gd name="T6" fmla="+- 0 5213 5054"/>
                                <a:gd name="T7" fmla="*/ 5213 h 159"/>
                                <a:gd name="T8" fmla="+- 0 1898 1483"/>
                                <a:gd name="T9" fmla="*/ T8 w 416"/>
                                <a:gd name="T10" fmla="+- 0 5054 5054"/>
                                <a:gd name="T11" fmla="*/ 5054 h 159"/>
                                <a:gd name="T12" fmla="+- 0 1483 1483"/>
                                <a:gd name="T13" fmla="*/ T12 w 416"/>
                                <a:gd name="T14" fmla="+- 0 5054 5054"/>
                                <a:gd name="T15" fmla="*/ 5054 h 159"/>
                                <a:gd name="T16" fmla="+- 0 1483 148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noFill/>
                            <a:ln w="41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491"/>
                        <wpg:cNvGrpSpPr>
                          <a:grpSpLocks/>
                        </wpg:cNvGrpSpPr>
                        <wpg:grpSpPr bwMode="auto">
                          <a:xfrm>
                            <a:off x="-6" y="2649"/>
                            <a:ext cx="416" cy="159"/>
                            <a:chOff x="-6" y="2649"/>
                            <a:chExt cx="416" cy="159"/>
                          </a:xfrm>
                        </wpg:grpSpPr>
                        <wps:wsp>
                          <wps:cNvPr id="627" name="Freeform 492"/>
                          <wps:cNvSpPr>
                            <a:spLocks/>
                          </wps:cNvSpPr>
                          <wps:spPr bwMode="auto">
                            <a:xfrm>
                              <a:off x="-6" y="2649"/>
                              <a:ext cx="416" cy="159"/>
                            </a:xfrm>
                            <a:custGeom>
                              <a:avLst/>
                              <a:gdLst>
                                <a:gd name="T0" fmla="+- 0 3 3"/>
                                <a:gd name="T1" fmla="*/ T0 w 416"/>
                                <a:gd name="T2" fmla="+- 0 5213 5054"/>
                                <a:gd name="T3" fmla="*/ 5213 h 159"/>
                                <a:gd name="T4" fmla="+- 0 418 3"/>
                                <a:gd name="T5" fmla="*/ T4 w 416"/>
                                <a:gd name="T6" fmla="+- 0 5213 5054"/>
                                <a:gd name="T7" fmla="*/ 5213 h 159"/>
                                <a:gd name="T8" fmla="+- 0 418 3"/>
                                <a:gd name="T9" fmla="*/ T8 w 416"/>
                                <a:gd name="T10" fmla="+- 0 5054 5054"/>
                                <a:gd name="T11" fmla="*/ 5054 h 159"/>
                                <a:gd name="T12" fmla="+- 0 3 3"/>
                                <a:gd name="T13" fmla="*/ T12 w 416"/>
                                <a:gd name="T14" fmla="+- 0 5054 5054"/>
                                <a:gd name="T15" fmla="*/ 5054 h 159"/>
                                <a:gd name="T16" fmla="+- 0 3 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8" name="Group 473"/>
                        <wpg:cNvGrpSpPr>
                          <a:grpSpLocks/>
                        </wpg:cNvGrpSpPr>
                        <wpg:grpSpPr bwMode="auto">
                          <a:xfrm>
                            <a:off x="-14" y="389"/>
                            <a:ext cx="7677" cy="2388"/>
                            <a:chOff x="-14" y="389"/>
                            <a:chExt cx="7677" cy="2388"/>
                          </a:xfrm>
                        </wpg:grpSpPr>
                        <wps:wsp>
                          <wps:cNvPr id="629" name="Freeform 490"/>
                          <wps:cNvSpPr>
                            <a:spLocks/>
                          </wps:cNvSpPr>
                          <wps:spPr bwMode="auto">
                            <a:xfrm>
                              <a:off x="-14" y="2618"/>
                              <a:ext cx="416" cy="159"/>
                            </a:xfrm>
                            <a:custGeom>
                              <a:avLst/>
                              <a:gdLst>
                                <a:gd name="T0" fmla="+- 0 3 3"/>
                                <a:gd name="T1" fmla="*/ T0 w 416"/>
                                <a:gd name="T2" fmla="+- 0 5213 5054"/>
                                <a:gd name="T3" fmla="*/ 5213 h 159"/>
                                <a:gd name="T4" fmla="+- 0 418 3"/>
                                <a:gd name="T5" fmla="*/ T4 w 416"/>
                                <a:gd name="T6" fmla="+- 0 5213 5054"/>
                                <a:gd name="T7" fmla="*/ 5213 h 159"/>
                                <a:gd name="T8" fmla="+- 0 418 3"/>
                                <a:gd name="T9" fmla="*/ T8 w 416"/>
                                <a:gd name="T10" fmla="+- 0 5054 5054"/>
                                <a:gd name="T11" fmla="*/ 5054 h 159"/>
                                <a:gd name="T12" fmla="+- 0 3 3"/>
                                <a:gd name="T13" fmla="*/ T12 w 416"/>
                                <a:gd name="T14" fmla="+- 0 5054 5054"/>
                                <a:gd name="T15" fmla="*/ 5054 h 159"/>
                                <a:gd name="T16" fmla="+- 0 3 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noFill/>
                            <a:ln w="41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0" name="Text Box 489"/>
                          <wps:cNvSpPr txBox="1">
                            <a:spLocks noChangeArrowheads="1"/>
                          </wps:cNvSpPr>
                          <wps:spPr bwMode="auto">
                            <a:xfrm rot="265761">
                              <a:off x="375" y="389"/>
                              <a:ext cx="1310"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B8784" w14:textId="19D7E547" w:rsidR="003E2FA5" w:rsidRPr="006D52D8" w:rsidRDefault="003E2FA5" w:rsidP="00FB5023">
                                <w:pPr>
                                  <w:spacing w:line="121" w:lineRule="exact"/>
                                  <w:rPr>
                                    <w:rFonts w:ascii="Calibri" w:eastAsia="Calibri" w:hAnsi="Calibri" w:cs="Calibri"/>
                                    <w:sz w:val="16"/>
                                    <w:szCs w:val="16"/>
                                  </w:rPr>
                                </w:pPr>
                                <w:r w:rsidRPr="006D52D8">
                                  <w:rPr>
                                    <w:rFonts w:ascii="Calibri"/>
                                    <w:spacing w:val="2"/>
                                    <w:sz w:val="16"/>
                                    <w:szCs w:val="16"/>
                                  </w:rPr>
                                  <w:t>MMI-</w:t>
                                </w:r>
                                <w:proofErr w:type="spellStart"/>
                                <w:r w:rsidRPr="006D52D8">
                                  <w:rPr>
                                    <w:rFonts w:ascii="Calibri"/>
                                    <w:spacing w:val="2"/>
                                    <w:sz w:val="16"/>
                                    <w:szCs w:val="16"/>
                                  </w:rPr>
                                  <w:t>DATA.request</w:t>
                                </w:r>
                                <w:proofErr w:type="spellEnd"/>
                              </w:p>
                            </w:txbxContent>
                          </wps:txbx>
                          <wps:bodyPr rot="0" vert="horz" wrap="square" lIns="0" tIns="0" rIns="0" bIns="0" anchor="t" anchorCtr="0" upright="1">
                            <a:noAutofit/>
                          </wps:bodyPr>
                        </wps:wsp>
                        <wps:wsp>
                          <wps:cNvPr id="631" name="Text Box 488"/>
                          <wps:cNvSpPr txBox="1">
                            <a:spLocks noChangeArrowheads="1"/>
                          </wps:cNvSpPr>
                          <wps:spPr bwMode="auto">
                            <a:xfrm>
                              <a:off x="1844" y="557"/>
                              <a:ext cx="149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AADFD" w14:textId="77777777" w:rsidR="003E2FA5" w:rsidRPr="006D52D8" w:rsidRDefault="003E2FA5" w:rsidP="00FB5023">
                                <w:pPr>
                                  <w:spacing w:line="121" w:lineRule="exact"/>
                                  <w:rPr>
                                    <w:rFonts w:ascii="Calibri" w:eastAsia="Calibri" w:hAnsi="Calibri" w:cs="Calibri"/>
                                    <w:sz w:val="16"/>
                                    <w:szCs w:val="16"/>
                                  </w:rPr>
                                </w:pPr>
                                <w:r w:rsidRPr="006D52D8">
                                  <w:rPr>
                                    <w:rFonts w:ascii="Calibri"/>
                                    <w:spacing w:val="2"/>
                                    <w:sz w:val="16"/>
                                    <w:szCs w:val="16"/>
                                  </w:rPr>
                                  <w:t>MCPS-</w:t>
                                </w:r>
                                <w:proofErr w:type="spellStart"/>
                                <w:r w:rsidRPr="006D52D8">
                                  <w:rPr>
                                    <w:rFonts w:ascii="Calibri"/>
                                    <w:spacing w:val="2"/>
                                    <w:sz w:val="16"/>
                                    <w:szCs w:val="16"/>
                                  </w:rPr>
                                  <w:t>DATA.request</w:t>
                                </w:r>
                                <w:proofErr w:type="spellEnd"/>
                              </w:p>
                            </w:txbxContent>
                          </wps:txbx>
                          <wps:bodyPr rot="0" vert="horz" wrap="square" lIns="0" tIns="0" rIns="0" bIns="0" anchor="t" anchorCtr="0" upright="1">
                            <a:noAutofit/>
                          </wps:bodyPr>
                        </wps:wsp>
                        <wps:wsp>
                          <wps:cNvPr id="632" name="Text Box 487"/>
                          <wps:cNvSpPr txBox="1">
                            <a:spLocks noChangeArrowheads="1"/>
                          </wps:cNvSpPr>
                          <wps:spPr bwMode="auto">
                            <a:xfrm flipH="1">
                              <a:off x="3660" y="753"/>
                              <a:ext cx="859"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1B759" w14:textId="5A507A4F" w:rsidR="003E2FA5" w:rsidRPr="00FD27F6" w:rsidRDefault="003E2FA5" w:rsidP="00FB5023">
                                <w:pPr>
                                  <w:spacing w:line="121" w:lineRule="exact"/>
                                  <w:rPr>
                                    <w:rFonts w:ascii="Calibri" w:eastAsia="Calibri" w:hAnsi="Calibri" w:cs="Calibri"/>
                                    <w:sz w:val="16"/>
                                    <w:szCs w:val="16"/>
                                  </w:rPr>
                                </w:pPr>
                                <w:r w:rsidRPr="00FD27F6">
                                  <w:rPr>
                                    <w:rFonts w:ascii="Calibri"/>
                                    <w:spacing w:val="1"/>
                                    <w:sz w:val="16"/>
                                    <w:szCs w:val="16"/>
                                  </w:rPr>
                                  <w:t>Data</w:t>
                                </w:r>
                                <w:r>
                                  <w:rPr>
                                    <w:rFonts w:ascii="Calibri"/>
                                    <w:spacing w:val="1"/>
                                    <w:sz w:val="16"/>
                                    <w:szCs w:val="16"/>
                                  </w:rPr>
                                  <w:t xml:space="preserve"> frame</w:t>
                                </w:r>
                              </w:p>
                            </w:txbxContent>
                          </wps:txbx>
                          <wps:bodyPr rot="0" vert="horz" wrap="square" lIns="0" tIns="0" rIns="0" bIns="0" anchor="t" anchorCtr="0" upright="1">
                            <a:noAutofit/>
                          </wps:bodyPr>
                        </wps:wsp>
                        <wps:wsp>
                          <wps:cNvPr id="633" name="Text Box 486"/>
                          <wps:cNvSpPr txBox="1">
                            <a:spLocks noChangeArrowheads="1"/>
                          </wps:cNvSpPr>
                          <wps:spPr bwMode="auto">
                            <a:xfrm>
                              <a:off x="4672" y="854"/>
                              <a:ext cx="153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3B5AA" w14:textId="77777777" w:rsidR="003E2FA5" w:rsidRPr="00FD27F6" w:rsidRDefault="003E2FA5" w:rsidP="00FB5023">
                                <w:pPr>
                                  <w:spacing w:line="121" w:lineRule="exact"/>
                                  <w:rPr>
                                    <w:rFonts w:ascii="Calibri" w:eastAsia="Calibri" w:hAnsi="Calibri" w:cs="Calibri"/>
                                    <w:sz w:val="16"/>
                                    <w:szCs w:val="16"/>
                                  </w:rPr>
                                </w:pPr>
                                <w:r w:rsidRPr="00FD27F6">
                                  <w:rPr>
                                    <w:rFonts w:ascii="Calibri"/>
                                    <w:spacing w:val="2"/>
                                    <w:sz w:val="16"/>
                                    <w:szCs w:val="16"/>
                                  </w:rPr>
                                  <w:t>MCPS-</w:t>
                                </w:r>
                                <w:proofErr w:type="spellStart"/>
                                <w:r w:rsidRPr="00FD27F6">
                                  <w:rPr>
                                    <w:rFonts w:ascii="Calibri"/>
                                    <w:spacing w:val="2"/>
                                    <w:sz w:val="16"/>
                                    <w:szCs w:val="16"/>
                                  </w:rPr>
                                  <w:t>DATA.indication</w:t>
                                </w:r>
                                <w:proofErr w:type="spellEnd"/>
                              </w:p>
                            </w:txbxContent>
                          </wps:txbx>
                          <wps:bodyPr rot="0" vert="horz" wrap="square" lIns="0" tIns="0" rIns="0" bIns="0" anchor="t" anchorCtr="0" upright="1">
                            <a:noAutofit/>
                          </wps:bodyPr>
                        </wps:wsp>
                        <wps:wsp>
                          <wps:cNvPr id="634" name="Text Box 485"/>
                          <wps:cNvSpPr txBox="1">
                            <a:spLocks noChangeArrowheads="1"/>
                          </wps:cNvSpPr>
                          <wps:spPr bwMode="auto">
                            <a:xfrm>
                              <a:off x="3731" y="1351"/>
                              <a:ext cx="933"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CF68D" w14:textId="2CBD7A61" w:rsidR="003E2FA5" w:rsidRPr="00FD27F6" w:rsidRDefault="003E2FA5" w:rsidP="00FB5023">
                                <w:pPr>
                                  <w:spacing w:line="121" w:lineRule="exact"/>
                                  <w:rPr>
                                    <w:rFonts w:ascii="Calibri" w:eastAsia="Calibri" w:hAnsi="Calibri" w:cs="Calibri"/>
                                    <w:sz w:val="16"/>
                                    <w:szCs w:val="16"/>
                                  </w:rPr>
                                </w:pPr>
                                <w:r w:rsidRPr="00FD27F6">
                                  <w:rPr>
                                    <w:rFonts w:ascii="Calibri"/>
                                    <w:spacing w:val="1"/>
                                    <w:sz w:val="16"/>
                                    <w:szCs w:val="16"/>
                                  </w:rPr>
                                  <w:t>ACK</w:t>
                                </w:r>
                                <w:r>
                                  <w:rPr>
                                    <w:rFonts w:ascii="Calibri"/>
                                    <w:spacing w:val="1"/>
                                    <w:sz w:val="16"/>
                                    <w:szCs w:val="16"/>
                                  </w:rPr>
                                  <w:t xml:space="preserve"> frame</w:t>
                                </w:r>
                              </w:p>
                            </w:txbxContent>
                          </wps:txbx>
                          <wps:bodyPr rot="0" vert="horz" wrap="square" lIns="0" tIns="0" rIns="0" bIns="0" anchor="t" anchorCtr="0" upright="1">
                            <a:noAutofit/>
                          </wps:bodyPr>
                        </wps:wsp>
                        <wps:wsp>
                          <wps:cNvPr id="638" name="Text Box 481"/>
                          <wps:cNvSpPr txBox="1">
                            <a:spLocks noChangeArrowheads="1"/>
                          </wps:cNvSpPr>
                          <wps:spPr bwMode="auto">
                            <a:xfrm>
                              <a:off x="6139" y="1071"/>
                              <a:ext cx="1524"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A53A4" w14:textId="14326B6D" w:rsidR="003E2FA5" w:rsidRPr="00FD27F6" w:rsidRDefault="003E2FA5" w:rsidP="00FB5023">
                                <w:pPr>
                                  <w:spacing w:line="121" w:lineRule="exact"/>
                                  <w:rPr>
                                    <w:rFonts w:ascii="Calibri" w:eastAsia="Calibri" w:hAnsi="Calibri" w:cs="Calibri"/>
                                    <w:sz w:val="16"/>
                                    <w:szCs w:val="16"/>
                                  </w:rPr>
                                </w:pPr>
                                <w:r w:rsidRPr="00FD27F6">
                                  <w:rPr>
                                    <w:rFonts w:ascii="Calibri"/>
                                    <w:spacing w:val="2"/>
                                    <w:sz w:val="16"/>
                                    <w:szCs w:val="16"/>
                                  </w:rPr>
                                  <w:t>MMI-</w:t>
                                </w:r>
                                <w:proofErr w:type="spellStart"/>
                                <w:r w:rsidRPr="00FD27F6">
                                  <w:rPr>
                                    <w:rFonts w:ascii="Calibri"/>
                                    <w:spacing w:val="2"/>
                                    <w:sz w:val="16"/>
                                    <w:szCs w:val="16"/>
                                  </w:rPr>
                                  <w:t>DATA.indication</w:t>
                                </w:r>
                                <w:proofErr w:type="spellEnd"/>
                              </w:p>
                            </w:txbxContent>
                          </wps:txbx>
                          <wps:bodyPr rot="0" vert="horz" wrap="square" lIns="0" tIns="0" rIns="0" bIns="0" anchor="t" anchorCtr="0" upright="1">
                            <a:noAutofit/>
                          </wps:bodyPr>
                        </wps:wsp>
                        <wps:wsp>
                          <wps:cNvPr id="643" name="Text Box 476"/>
                          <wps:cNvSpPr txBox="1">
                            <a:spLocks noChangeArrowheads="1"/>
                          </wps:cNvSpPr>
                          <wps:spPr bwMode="auto">
                            <a:xfrm>
                              <a:off x="1775" y="1483"/>
                              <a:ext cx="1510"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3F0BE" w14:textId="71A0EA5E" w:rsidR="003E2FA5" w:rsidRPr="00B61C9A" w:rsidRDefault="003E2FA5" w:rsidP="00FB5023">
                                <w:pPr>
                                  <w:spacing w:line="121" w:lineRule="exact"/>
                                  <w:rPr>
                                    <w:rFonts w:ascii="Calibri" w:eastAsia="Calibri" w:hAnsi="Calibri" w:cs="Calibri"/>
                                    <w:sz w:val="16"/>
                                    <w:szCs w:val="16"/>
                                  </w:rPr>
                                </w:pPr>
                                <w:r w:rsidRPr="00B61C9A">
                                  <w:rPr>
                                    <w:rFonts w:ascii="Calibri"/>
                                    <w:spacing w:val="2"/>
                                    <w:sz w:val="16"/>
                                    <w:szCs w:val="16"/>
                                  </w:rPr>
                                  <w:t>MCPS-</w:t>
                                </w:r>
                                <w:proofErr w:type="spellStart"/>
                                <w:r w:rsidRPr="00B61C9A">
                                  <w:rPr>
                                    <w:rFonts w:ascii="Calibri"/>
                                    <w:spacing w:val="2"/>
                                    <w:sz w:val="16"/>
                                    <w:szCs w:val="16"/>
                                  </w:rPr>
                                  <w:t>DATA.confirm</w:t>
                                </w:r>
                                <w:proofErr w:type="spellEnd"/>
                              </w:p>
                            </w:txbxContent>
                          </wps:txbx>
                          <wps:bodyPr rot="0" vert="horz" wrap="square" lIns="0" tIns="0" rIns="0" bIns="0" anchor="t" anchorCtr="0" upright="1">
                            <a:noAutofit/>
                          </wps:bodyPr>
                        </wps:wsp>
                        <wps:wsp>
                          <wps:cNvPr id="645" name="Text Box 474"/>
                          <wps:cNvSpPr txBox="1">
                            <a:spLocks noChangeArrowheads="1"/>
                          </wps:cNvSpPr>
                          <wps:spPr bwMode="auto">
                            <a:xfrm>
                              <a:off x="292" y="1656"/>
                              <a:ext cx="1515"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DF83E" w14:textId="6F5E93E3" w:rsidR="003E2FA5" w:rsidRPr="00B61C9A" w:rsidRDefault="003E2FA5" w:rsidP="00FB5023">
                                <w:pPr>
                                  <w:spacing w:line="121" w:lineRule="exact"/>
                                  <w:rPr>
                                    <w:rFonts w:ascii="Calibri" w:eastAsia="Calibri" w:hAnsi="Calibri" w:cs="Calibri"/>
                                    <w:sz w:val="16"/>
                                    <w:szCs w:val="16"/>
                                  </w:rPr>
                                </w:pPr>
                                <w:r w:rsidRPr="00B61C9A">
                                  <w:rPr>
                                    <w:rFonts w:ascii="Calibri"/>
                                    <w:spacing w:val="2"/>
                                    <w:sz w:val="16"/>
                                    <w:szCs w:val="16"/>
                                  </w:rPr>
                                  <w:t>MMI-</w:t>
                                </w:r>
                                <w:proofErr w:type="spellStart"/>
                                <w:r w:rsidRPr="00B61C9A">
                                  <w:rPr>
                                    <w:rFonts w:ascii="Calibri"/>
                                    <w:spacing w:val="2"/>
                                    <w:sz w:val="16"/>
                                    <w:szCs w:val="16"/>
                                  </w:rPr>
                                  <w:t>DATA.confirm</w:t>
                                </w:r>
                                <w:proofErr w:type="spellEnd"/>
                              </w:p>
                            </w:txbxContent>
                          </wps:txbx>
                          <wps:bodyPr rot="0" vert="horz" wrap="square" lIns="0" tIns="0" rIns="0" bIns="0" anchor="t" anchorCtr="0" upright="1">
                            <a:noAutofit/>
                          </wps:bodyPr>
                        </wps:wsp>
                      </wpg:grpSp>
                    </wpg:wgp>
                  </a:graphicData>
                </a:graphic>
              </wp:inline>
            </w:drawing>
          </mc:Choice>
          <mc:Fallback>
            <w:pict>
              <v:group id="Group 472" o:spid="_x0000_s1026" style="width:408.15pt;height:157.5pt;mso-position-horizontal-relative:char;mso-position-vertical-relative:line" coordorigin="-171,-133" coordsize="8190,297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">
                <v:group id="Group 643" o:spid="_x0000_s1027" style="position:absolute;left:1408;top:-26;width:569;height:259" coordorigin="1408,-26" coordsize="569,2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AGXTKbGAAAA3AAA&#10;AA8AAAAAAAAAAAAAAAAAqQIAAGRycy9kb3ducmV2LnhtbFBLBQYAAAAABAAEAPoAAACcAwAAAAA=&#10;">
                  <v:shape id="Freeform 644" o:spid="_x0000_s1028" style="position:absolute;left:1408;top:-26;width:569;height:259;visibility:visible;mso-wrap-style:square;v-text-anchor:top" coordsize="416,156"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oZIZxQAA&#10;ANwAAAAPAAAAZHJzL2Rvd25yZXYueG1sRI/dasJAFITvC77DcoTelLpJaaykriKKxV768wCH7GkS&#10;zZ4N2aNGn94tFHo5zMw3zHTeu0ZdqAu1ZwPpKAFFXHhbc2ngsF+/TkAFQbbYeCYDNwownw2epphb&#10;f+UtXXZSqgjhkKOBSqTNtQ5FRQ7DyLfE0fvxnUOJsiu17fAa4a7Rb0ky1g5rjgsVtrSsqDjtzs7A&#10;1/dxlWZZfZO7n7yksjismpAY8zzsF5+ghHr5D/+1N9bA+0cGv2fiEdCz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ahkhnFAAAA3AAAAA8AAAAAAAAAAAAAAAAAlwIAAGRycy9k&#10;b3ducmV2LnhtbFBLBQYAAAAABAAEAPUAAACJAwAAAAA=&#10;" adj="-11796480,,5400" path="m0,156l415,156,415,,,,,156xe" filled="f" strokeweight="4155emu">
                    <v:stroke joinstyle="round"/>
                    <v:formulas/>
                    <v:path arrowok="t" o:connecttype="custom" o:connectlocs="0,304;568,304;568,45;0,45;0,304" o:connectangles="0,0,0,0,0" textboxrect="0,0,416,156"/>
                    <v:textbox inset="0,1.44pt,0,1.44pt">
                      <w:txbxContent>
                        <w:p w14:paraId="39B5AF29" w14:textId="043AA383" w:rsidR="003E2FA5" w:rsidRDefault="003E2FA5" w:rsidP="00B61C9A">
                          <w:pPr>
                            <w:jc w:val="center"/>
                          </w:pPr>
                          <w:r w:rsidRPr="006D52D8">
                            <w:t>U</w:t>
                          </w:r>
                          <w:r>
                            <w:t>LI</w:t>
                          </w:r>
                        </w:p>
                      </w:txbxContent>
                    </v:textbox>
                  </v:shape>
                </v:group>
                <v:group id="Group 641" o:spid="_x0000_s1029" style="position:absolute;left:164;top:297;width:64;height:2312" coordorigin="164,297" coordsize="64,231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J4Jd0rGAAAA3AAA&#10;AA8AAAAAAAAAAAAAAAAAqQIAAGRycy9kb3ducmV2LnhtbFBLBQYAAAAABAAEAPoAAACcAwAAAAA=&#10;">
                  <v:shape id="Freeform 642" o:spid="_x0000_s1030" style="position:absolute;left:164;top:297;width:64;height:2312;flip:x;visibility:visible;mso-wrap-style:square;v-text-anchor:top" coordsize="64,485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KoZHwwAA&#10;ANwAAAAPAAAAZHJzL2Rvd25yZXYueG1sRI/RisIwFETfhf2HcBf2TdMVsVpNiywICypYdz/g2lzb&#10;YnNTmqj1740g+DjMzBlmmfWmEVfqXG1ZwfcoAkFcWF1zqeD/bz2cgXAeWWNjmRTcyUGWfgyWmGh7&#10;45yuB1+KAGGXoILK+zaR0hUVGXQj2xIH72Q7gz7IrpS6w1uAm0aOo2gqDdYcFips6aei4ny4GAVx&#10;bsrtnOq1pvkq1pE97vaTjVJfn/1qAcJT79/hV/tXK5jEMTzPhCMg0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bKoZHwwAAANwAAAAPAAAAAAAAAAAAAAAAAJcCAABkcnMvZG93&#10;bnJldi54bWxQSwUGAAAAAAQABAD1AAAAhwMAAAAA&#10;" path="m0,0l0,4856e" filled="f" strokeweight="5125emu">
                    <v:path arrowok="t" o:connecttype="custom" o:connectlocs="0,87;0,2399" o:connectangles="0,0"/>
                  </v:shape>
                </v:group>
                <v:group id="Group 639" o:spid="_x0000_s1031" style="position:absolute;left:1636;top:267;width:64;height:2363" coordorigin="1636,267" coordsize="64,236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gNpGo8IAAADcAAAADwAA&#10;AAAAAAAAAAAAAACpAgAAZHJzL2Rvd25yZXYueG1sUEsFBgAAAAAEAAQA+gAAAJgDAAAAAA==&#10;">
                  <v:shape id="Freeform 640" o:spid="_x0000_s1032" style="position:absolute;left:1636;top:267;width:64;height:2363;flip:x;visibility:visible;mso-wrap-style:square;v-text-anchor:top" coordsize="64,485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beuxAAA&#10;ANwAAAAPAAAAZHJzL2Rvd25yZXYueG1sRI/daoNAFITvA3mH5RR6F9eWUKN1FQkIhabQ/DzAqXui&#10;EvesuNvEvn22UOjlMDPfMHk5m0FcaXK9ZQVPUQyCuLG651bB6VivNiCcR9Y4WCYFP+SgLJaLHDNt&#10;b7yn68G3IkDYZaig837MpHRNRwZdZEfi4J3tZNAHObVST3gLcDPI5zh+kQZ7DgsdjrTtqLkcvo2C&#10;ZG/aXUp9rSmtEh3br4/P9btSjw9z9QrC0+z/w3/tN61gnaTweyYcAVnc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hfm3rsQAAADcAAAADwAAAAAAAAAAAAAAAACXAgAAZHJzL2Rv&#10;d25yZXYueG1sUEsFBgAAAAAEAAQA9QAAAIgDAAAAAA==&#10;" path="m0,0l0,4856e" filled="f" strokeweight="5125emu">
                    <v:path arrowok="t" o:connecttype="custom" o:connectlocs="0,89;0,2452" o:connectangles="0,0"/>
                  </v:shape>
                </v:group>
                <v:group id="Group 637" o:spid="_x0000_s1033" style="position:absolute;left:260;top:516;width:1364;height:147" coordorigin="260,516" coordsize="1364,14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S3k6gsIAAADcAAAADwAA&#10;AAAAAAAAAAAAAACpAgAAZHJzL2Rvd25yZXYueG1sUEsFBgAAAAAEAAQA+gAAAJgDAAAAAA==&#10;">
                  <v:polyline id="Freeform 638" o:spid="_x0000_s1034" style="position:absolute;visibility:visible;mso-wrap-style:square;v-text-anchor:top" points="260,516,1623,662" coordsize="1364,14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hyf7wgAA&#10;ANwAAAAPAAAAZHJzL2Rvd25yZXYueG1sRI9La8JAFIX3hf6H4Rbc1UlEisSMooWKG6naCi4vmZuX&#10;mTshM2r8944guDx858FJ571pxIU6V1lWEA8jEMSZ1RUXCv7/fj4nIJxH1thYJgU3cjCfvb+lmGh7&#10;5R1d9r4QoYRdggpK79tESpeVZNANbUscWG47gz7IrpC6w2soN40cRdGXNFhxWCixpe+SstP+bBTY&#10;YlPnh93y16/qytDR0DYApQYf/WIKwlPvX+Zneq0VjCcxPM6EIyB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CHJ/vCAAAA3AAAAA8AAAAAAAAAAAAAAAAAlwIAAGRycy9kb3du&#10;cmV2LnhtbFBLBQYAAAAABAAEAPUAAACGAwAAAAA=&#10;" filled="f" strokeweight="5504emu">
                    <v:path arrowok="t" o:connecttype="custom" o:connectlocs="0,516;1363,662" o:connectangles="0,0"/>
                  </v:polyline>
                </v:group>
                <v:group id="Group 635" o:spid="_x0000_s1035" style="position:absolute;left:1498;top:617;width:125;height:65" coordorigin="1498,617" coordsize="125,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1OcBbsUAAADcAAAA&#10;DwAAAAAAAAAAAAAAAACpAgAAZHJzL2Rvd25yZXYueG1sUEsFBgAAAAAEAAQA+gAAAJsDAAAAAA==&#10;">
                  <v:shape id="Freeform 636" o:spid="_x0000_s1036" style="position:absolute;left:1498;top:617;width:125;height:65;visibility:visible;mso-wrap-style:square;v-text-anchor:top" coordsize="125,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YH54xQAA&#10;ANwAAAAPAAAAZHJzL2Rvd25yZXYueG1sRI9bawIxFITfC/6HcIS+1awX6roaRaQFoVBw9cW3w+a4&#10;FzcnyybV+O+bQsHHYWa+YVabYFpxo97VlhWMRwkI4sLqmksFp+PnWwrCeWSNrWVS8CAHm/XgZYWZ&#10;tnc+0C33pYgQdhkqqLzvMildUZFBN7IdcfQutjfoo+xLqXu8R7hp5SRJ3qXBmuNChR3tKiqu+Y9R&#10;sGjCtpk24bs9Hx5faT4/lWnzodTrMGyXIDwF/wz/t/dawSydwt+ZeATk+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NgfnjFAAAA3AAAAA8AAAAAAAAAAAAAAAAAlwIAAGRycy9k&#10;b3ducmV2LnhtbFBLBQYAAAAABAAEAPUAAACJAwAAAAA=&#10;" path="m9,0l39,36,,64,125,45,9,0xe" fillcolor="black" stroked="f">
                    <v:path arrowok="t" o:connecttype="custom" o:connectlocs="9,617;39,653;0,681;125,662;9,617" o:connectangles="0,0,0,0,0"/>
                  </v:shape>
                </v:group>
                <v:group id="Group 633" o:spid="_x0000_s1037" style="position:absolute;left:1498;top:616;width:125;height:65" coordorigin="1498,616" coordsize="125,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NEI8gcUAAADcAAAA&#10;DwAAAAAAAAAAAAAAAACpAgAAZHJzL2Rvd25yZXYueG1sUEsFBgAAAAAEAAQA+gAAAJsDAAAAAA==&#10;">
                  <v:shape id="Freeform 634" o:spid="_x0000_s1038" style="position:absolute;left:1498;top:616;width:125;height:65;visibility:visible;mso-wrap-style:square;v-text-anchor:top" coordsize="125,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y9aWxQAA&#10;ANwAAAAPAAAAZHJzL2Rvd25yZXYueG1sRI/dasJAFITvBd9hOULv6sZQf4iuUgqFUrBo9AEO2WMS&#10;zZ5Ns2sSfXq3UPBymJlvmNWmN5VoqXGlZQWTcQSCOLO65FzB8fD5ugDhPLLGyjIpuJGDzXo4WGGi&#10;bcd7alOfiwBhl6CCwvs6kdJlBRl0Y1sTB+9kG4M+yCaXusEuwE0l4yiaSYMlh4UCa/ooKLukV6Og&#10;jnHuf2zcXdu7294m5+/L7heVehn170sQnnr/DP+3v7SCt8UU/s6EIyDX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7L1pbFAAAA3AAAAA8AAAAAAAAAAAAAAAAAlwIAAGRycy9k&#10;b3ducmV2LnhtbFBLBQYAAAAABAAEAPUAAACJAwAAAAA=&#10;" path="m39,36l0,65,125,46,9,,39,36xe" filled="f" strokeweight="5576emu">
                    <v:path arrowok="t" o:connecttype="custom" o:connectlocs="39,652;0,681;125,662;9,616;39,652" o:connectangles="0,0,0,0,0"/>
                  </v:shape>
                </v:group>
                <v:group id="Group 631" o:spid="_x0000_s1039" style="position:absolute;left:1724;top:670;width:1362;height:146" coordorigin="1724,670" coordsize="1362,14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KvcB23GAAAA3AAA&#10;AA8AAAAAAAAAAAAAAAAAqQIAAGRycy9kb3ducmV2LnhtbFBLBQYAAAAABAAEAPoAAACcAwAAAAA=&#10;">
                  <v:polyline id="Freeform 632" o:spid="_x0000_s1040" style="position:absolute;visibility:visible;mso-wrap-style:square;v-text-anchor:top" points="1724,670,3086,816" coordsize="1362,14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OErDxgAA&#10;ANwAAAAPAAAAZHJzL2Rvd25yZXYueG1sRI/RasJAFETfC/7DcgVfpNlEpA3RVcQSLBQpsX7AJXtN&#10;otm7aXbV9O+7BaGPw8ycYZbrwbTiRr1rLCtIohgEcWl1w5WC41f+nIJwHllja5kU/JCD9Wr0tMRM&#10;2zsXdDv4SgQIuwwV1N53mZSurMmgi2xHHLyT7Q36IPtK6h7vAW5aOYvjF2mw4bBQY0fbmsrL4WoU&#10;kD3Pk2/55j4+d/l5utkXl31VKDUZD5sFCE+D/w8/2u9awTx9hb8z4QjI1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nOErDxgAAANwAAAAPAAAAAAAAAAAAAAAAAJcCAABkcnMv&#10;ZG93bnJldi54bWxQSwUGAAAAAAQABAD1AAAAigMAAAAA&#10;" filled="f" strokeweight="5503emu">
                    <v:path arrowok="t" o:connecttype="custom" o:connectlocs="0,670;1362,816" o:connectangles="0,0"/>
                  </v:polyline>
                </v:group>
                <v:group id="Group 629" o:spid="_x0000_s1041" style="position:absolute;left:2962;top:771;width:124;height:65" coordorigin="2962,771" coordsize="124,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tQ82hMIAAADcAAAADwAA&#10;AAAAAAAAAAAAAACpAgAAZHJzL2Rvd25yZXYueG1sUEsFBgAAAAAEAAQA+gAAAJgDAAAAAA==&#10;">
                  <v:shape id="Freeform 630" o:spid="_x0000_s1042" style="position:absolute;left:2962;top:771;width:124;height:65;visibility:visible;mso-wrap-style:square;v-text-anchor:top" coordsize="124,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hyINwgAA&#10;ANwAAAAPAAAAZHJzL2Rvd25yZXYueG1sRI9Pi8IwFMTvC/sdwlvwtqYuIto1iiiCnkQte340r3+w&#10;eSlJtq3f3giCx2FmfsMs14NpREfO15YVTMYJCOLc6ppLBdl1/z0H4QOyxsYyKbiTh/Xq82OJqbY9&#10;n6m7hFJECPsUFVQhtKmUPq/IoB/bljh6hXUGQ5SulNphH+GmkT9JMpMGa44LFba0rSi/Xf6Ngn63&#10;K/bbwnFx9PXfzZ+7rJ+elBp9DZtfEIGG8A6/2getYDpfwPNMPAJy9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uHIg3CAAAA3AAAAA8AAAAAAAAAAAAAAAAAlwIAAGRycy9kb3du&#10;cmV2LnhtbFBLBQYAAAAABAAEAPUAAACGAwAAAAA=&#10;" path="m6,0l38,36,,65,124,45,6,0xe" fillcolor="black" stroked="f">
                    <v:path arrowok="t" o:connecttype="custom" o:connectlocs="6,771;38,807;0,836;124,816;6,771" o:connectangles="0,0,0,0,0"/>
                  </v:shape>
                </v:group>
                <v:group id="Group 627" o:spid="_x0000_s1043" style="position:absolute;left:2963;top:771;width:124;height:65" coordorigin="2963,771" coordsize="124,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CsX8IAAADcAAAADwAA&#10;AAAAAAAAAAAAAACpAgAAZHJzL2Rvd25yZXYueG1sUEsFBgAAAAAEAAQA+gAAAJgDAAAAAA==&#10;">
                  <v:shape id="Freeform 628" o:spid="_x0000_s1044" style="position:absolute;left:2963;top:771;width:124;height:65;visibility:visible;mso-wrap-style:square;v-text-anchor:top" coordsize="124,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x7QMxgAA&#10;ANwAAAAPAAAAZHJzL2Rvd25yZXYueG1sRI9Ba8JAFITvBf/D8gRvdRORoqlrKIqgWArGHOrtkX0m&#10;odm3IbvG2F/fLRR6HGbmG2aVDqYRPXWutqwgnkYgiAuray4V5Ofd8wKE88gaG8uk4EEO0vXoaYWJ&#10;tnc+UZ/5UgQIuwQVVN63iZSuqMigm9qWOHhX2xn0QXal1B3eA9w0chZFL9JgzWGhwpY2FRVf2c0o&#10;MJtrnh0/bu/fdJHbi+w/88NirtRkPLy9gvA0+P/wX3uvFcyXMfyeCUdArn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tx7QMxgAAANwAAAAPAAAAAAAAAAAAAAAAAJcCAABkcnMv&#10;ZG93bnJldi54bWxQSwUGAAAAAAQABAD1AAAAigMAAAAA&#10;" path="m37,36l0,65,123,45,6,,37,36xe" filled="f" strokeweight="5577emu">
                    <v:path arrowok="t" o:connecttype="custom" o:connectlocs="37,807;0,836;123,816;6,771;37,807" o:connectangles="0,0,0,0,0"/>
                  </v:shape>
                </v:group>
                <v:group id="Group 625" o:spid="_x0000_s1045" style="position:absolute;left:269;top:1788;width:1364;height:147" coordorigin="269,1788" coordsize="1364,14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T6Xs8UAAADcAAAA&#10;DwAAAAAAAAAAAAAAAACpAgAAZHJzL2Rvd25yZXYueG1sUEsFBgAAAAAEAAQA+gAAAJsDAAAAAA==&#10;">
                  <v:polyline id="Freeform 626" o:spid="_x0000_s1046" style="position:absolute;visibility:visible;mso-wrap-style:square;v-text-anchor:top" points="1632,1788,269,1935" coordsize="1364,14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wIrKwgAA&#10;ANwAAAAPAAAAZHJzL2Rvd25yZXYueG1sRI/NisIwFIX3wrxDuAPuNB1HZKxGUWHEjahVweWlubZ1&#10;mpvSRK1vbwRhlofv/HDG08aU4ka1Kywr+OpGIIhTqwvOFBz2v50fEM4jaywtk4IHOZhOPlpjjLW9&#10;845uic9EKGEXo4Lc+yqW0qU5GXRdWxEHdra1QR9knUld4z2Um1L2omggDRYcFnKsaJFT+pdcjQKb&#10;rS/n426+8ctLYehkaBuAUu3PZjYC4anx/+Z3eqUV9Iff8DoTjoCcP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rAisrCAAAA3AAAAA8AAAAAAAAAAAAAAAAAlwIAAGRycy9kb3du&#10;cmV2LnhtbFBLBQYAAAAABAAEAPUAAACGAwAAAAA=&#10;" filled="f" strokeweight="5504emu">
                    <v:path arrowok="t" o:connecttype="custom" o:connectlocs="1363,4402;0,4549" o:connectangles="0,0"/>
                  </v:polyline>
                </v:group>
                <v:group id="Group 623" o:spid="_x0000_s1047" style="position:absolute;left:225;top:1879;width:125;height:64" coordorigin="225,1879" coordsize="125,6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LGbqlzGAAAA3AAA&#10;AA8AAAAAAAAAAAAAAAAAqQIAAGRycy9kb3ducmV2LnhtbFBLBQYAAAAABAAEAPoAAACcAwAAAAA=&#10;">
                  <v:shape id="Freeform 624" o:spid="_x0000_s1048" style="position:absolute;left:225;top:1879;width:125;height:64;visibility:visible;mso-wrap-style:square;v-text-anchor:top" coordsize="125,6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dhX3xAAA&#10;ANwAAAAPAAAAZHJzL2Rvd25yZXYueG1sRI9BawIxFITvBf9DeEJvNavUUrdGUaGtp4K2isfXzXOz&#10;uHlZNq+6/ntTKPQ4zMw3zHTe+VqdqY1VYAPDQQaKuAi24tLA1+frwzOoKMgW68Bk4EoR5rPe3RRz&#10;Gy68ofNWSpUgHHM04ESaXOtYOPIYB6EhTt4xtB4lybbUtsVLgvtaj7LsSXusOC04bGjlqDhtf7wB&#10;DMdDtfyu9UQOTvZ+9/Hu38iY+363eAEl1Ml/+K+9tgYeJ2P4PZOOgJ7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3YV98QAAADcAAAADwAAAAAAAAAAAAAAAACXAgAAZHJzL2Rv&#10;d25yZXYueG1sUEsFBgAAAAAEAAQA9QAAAIgDAAAAAA==&#10;" path="m116,0l0,46,125,64,85,35,116,0xe" fillcolor="black" stroked="f">
                    <v:path arrowok="t" o:connecttype="custom" o:connectlocs="116,4503;0,4549;125,4567;85,4538;116,4503" o:connectangles="0,0,0,0,0"/>
                  </v:shape>
                </v:group>
                <v:group id="Group 621" o:spid="_x0000_s1049" style="position:absolute;left:225;top:1889;width:125;height:64" coordorigin="225,1889" coordsize="125,6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C4FkbDGAAAA3AAA&#10;AA8AAAAAAAAAAAAAAAAAqQIAAGRycy9kb3ducmV2LnhtbFBLBQYAAAAABAAEAPoAAACcAwAAAAA=&#10;">
                  <v:shape id="Freeform 622" o:spid="_x0000_s1050" style="position:absolute;left:225;top:1889;width:125;height:64;visibility:visible;mso-wrap-style:square;v-text-anchor:top" coordsize="125,6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Q8XMxAAA&#10;ANwAAAAPAAAAZHJzL2Rvd25yZXYueG1sRI/NasMwEITvgbyD2EBviewQktSNEkogkIMv+XmArbW1&#10;jK2VK6mx+/ZVoNDjMDPfMLvDaDvxIB8axwryRQaCuHK64VrB/Xaab0GEiKyxc0wKfijAYT+d7LDQ&#10;buALPa6xFgnCoUAFJsa+kDJUhiyGheuJk/fpvMWYpK+l9jgkuO3kMsvW0mLDacFgT0dDVXv9tgrO&#10;m7z9sq1ff+iyHG53c4qrMlfqZTa+v4GINMb/8F/7rBWsXjfwPJOOgNz/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0UPFzMQAAADcAAAADwAAAAAAAAAAAAAAAACXAgAAZHJzL2Rv&#10;d25yZXYueG1sUEsFBgAAAAAEAAQA9QAAAIgDAAAAAA==&#10;" path="m85,35l116,,,46,125,64,85,35xe" filled="f" strokeweight="5574emu">
                    <v:path arrowok="t" o:connecttype="custom" o:connectlocs="85,4538;116,4503;0,4549;125,4567;85,4538" o:connectangles="0,0,0,0,0"/>
                  </v:shape>
                </v:group>
                <v:group id="Group 619" o:spid="_x0000_s1051" style="position:absolute;left:3162;top:183;width:56;height:2436" coordorigin="3162,183" coordsize="56,243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MNagWcIAAADcAAAADwAA&#10;AAAAAAAAAAAAAACpAgAAZHJzL2Rvd25yZXYueG1sUEsFBgAAAAAEAAQA+gAAAJgDAAAAAA==&#10;">
                  <v:shape id="Freeform 620" o:spid="_x0000_s1052" style="position:absolute;left:3162;top:183;width:56;height:2436;visibility:visible;mso-wrap-style:square;v-text-anchor:top" coordsize="56,485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61DBxAAA&#10;ANwAAAAPAAAAZHJzL2Rvd25yZXYueG1sRI9Pa8JAFMTvBb/D8gRvdaOYVqNrEKVQeosWxNsj+0yC&#10;2bchu+bPt+8WCj0OM/MbZpcOphYdta6yrGAxj0AQ51ZXXCj4vny8rkE4j6yxtkwKRnKQ7icvO0y0&#10;7Tmj7uwLESDsElRQet8kUrq8JINubhvi4N1ta9AH2RZSt9gHuKnlMorepMGKw0KJDR1Lyh/np1HQ&#10;8Xv2pR9jrKUdhxNf4uZ6vSk1mw6HLQhPg/8P/7U/tYLVZgO/Z8IRkP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tQwcQAAADcAAAADwAAAAAAAAAAAAAAAACXAgAAZHJzL2Rv&#10;d25yZXYueG1sUEsFBgAAAAAEAAQA9QAAAIgDAAAAAA==&#10;" path="m0,0l0,4856e" filled="f" strokeweight="5125emu">
                    <v:path arrowok="t" o:connecttype="custom" o:connectlocs="0,92;0,2528" o:connectangles="0,0"/>
                  </v:shape>
                </v:group>
                <v:group id="Group 617" o:spid="_x0000_s1053" style="position:absolute;left:4577;top:243;width:72;height:2375" coordorigin="4577,243" coordsize="72,237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FBLNkXDAAAA3AAAAA8A&#10;AAAAAAAAAAAAAAAAqQIAAGRycy9kb3ducmV2LnhtbFBLBQYAAAAABAAEAPoAAACZAwAAAAA=&#10;">
                  <v:shape id="Freeform 618" o:spid="_x0000_s1054" style="position:absolute;left:4577;top:243;width:72;height:2375;flip:x;visibility:visible;mso-wrap-style:square;v-text-anchor:top" coordsize="72,485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gPDlxgAA&#10;ANwAAAAPAAAAZHJzL2Rvd25yZXYueG1sRI9Ba8JAFITvhf6H5RV6qxstiqRuQiuIvVWjB3t7ZF+T&#10;1OzbuLua+O/dQsHjMDPfMIt8MK24kPONZQXjUQKCuLS64UrBfrd6mYPwAVlja5kUXMlDnj0+LDDV&#10;tuctXYpQiQhhn6KCOoQuldKXNRn0I9sRR+/HOoMhSldJ7bCPcNPKSZLMpMGG40KNHS1rKo/F2Sj4&#10;/lpVp+Prpl9/7Hfbs1ueit/DTKnnp+H9DUSgIdzD/+1PrWCajOHvTDwCMrs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egPDlxgAAANwAAAAPAAAAAAAAAAAAAAAAAJcCAABkcnMv&#10;ZG93bnJldi54bWxQSwUGAAAAAAQABAD1AAAAigMAAAAA&#10;" path="m0,0l0,4856e" filled="f" strokeweight="5125emu">
                    <v:path arrowok="t" o:connecttype="custom" o:connectlocs="0,90;0,2465" o:connectangles="0,0"/>
                  </v:shape>
                </v:group>
                <v:group id="Group 615" o:spid="_x0000_s1055" style="position:absolute;left:3197;top:840;width:1364;height:146" coordorigin="3197,840" coordsize="1364,14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M/VDanGAAAA3AAA&#10;AA8AAAAAAAAAAAAAAAAAqQIAAGRycy9kb3ducmV2LnhtbFBLBQYAAAAABAAEAPoAAACcAwAAAAA=&#10;">
                  <v:polyline id="Freeform 616" o:spid="_x0000_s1056" style="position:absolute;visibility:visible;mso-wrap-style:square;v-text-anchor:top" points="3197,840,4560,985" coordsize="1364,14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ILyNxgAA&#10;ANwAAAAPAAAAZHJzL2Rvd25yZXYueG1sRI9Ba8JAFITvBf/D8oTe6qYWi0TXUCK1FulBI3h9Zp9J&#10;SPZtmt3G+O+7QqHHYWa+YZbJYBrRU+cqywqeJxEI4tzqigsFx+z9aQ7CeWSNjWVScCMHyWr0sMRY&#10;2yvvqT/4QgQIuxgVlN63sZQuL8mgm9iWOHgX2xn0QXaF1B1eA9w0chpFr9JgxWGhxJbSkvL68GMU&#10;9GlWfc/67LNOP9bya7/bnPPTRqnH8fC2AOFp8P/hv/ZWK5hFL3A/E46AXP0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9ILyNxgAAANwAAAAPAAAAAAAAAAAAAAAAAJcCAABkcnMv&#10;ZG93bnJldi54bWxQSwUGAAAAAAQABAD1AAAAigMAAAAA&#10;" filled="f" strokeweight="5503emu">
                    <v:path arrowok="t" o:connecttype="custom" o:connectlocs="0,840;1363,985" o:connectangles="0,0"/>
                  </v:polyline>
                </v:group>
                <v:group id="Group 613" o:spid="_x0000_s1057" style="position:absolute;left:4435;top:941;width:125;height:65" coordorigin="4435,941" coordsize="125,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C9wMEbGAAAA3AAA&#10;AA8AAAAAAAAAAAAAAAAAqQIAAGRycy9kb3ducmV2LnhtbFBLBQYAAAAABAAEAPoAAACcAwAAAAA=&#10;">
                  <v:shape id="Freeform 614" o:spid="_x0000_s1058" style="position:absolute;left:4435;top:941;width:125;height:65;visibility:visible;mso-wrap-style:square;v-text-anchor:top" coordsize="125,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909QxQAA&#10;ANwAAAAPAAAAZHJzL2Rvd25yZXYueG1sRI9PawIxFMTvBb9DeEJvNavFuq5GEbFQKBRcvXh7bJ77&#10;x83Lsokav31TKHgcZuY3zHIdTCtu1LvasoLxKAFBXFhdc6ngePh8S0E4j6yxtUwKHuRgvRq8LDHT&#10;9s57uuW+FBHCLkMFlfddJqUrKjLoRrYjjt7Z9gZ9lH0pdY/3CDetnCTJhzRYc1yosKNtRcUlvxoF&#10;8yZsmvcm/LSn/eM7zWfHMm12Sr0Ow2YBwlPwz/B/+0srmCZT+DsTj4Bc/Q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j3T1DFAAAA3AAAAA8AAAAAAAAAAAAAAAAAlwIAAGRycy9k&#10;b3ducmV2LnhtbFBLBQYAAAAABAAEAPUAAACJAwAAAAA=&#10;" path="m8,0l38,36,,64,125,44,8,0xe" fillcolor="black" stroked="f">
                    <v:path arrowok="t" o:connecttype="custom" o:connectlocs="8,941;38,977;0,1005;125,985;8,941" o:connectangles="0,0,0,0,0"/>
                  </v:shape>
                </v:group>
                <v:group id="Group 611" o:spid="_x0000_s1059" style="position:absolute;left:4435;top:940;width:125;height:65" coordorigin="4435,940" coordsize="125,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w7guqxAAAANwAAAAP&#10;AAAAAAAAAAAAAAAAAKkCAABkcnMvZG93bnJldi54bWxQSwUGAAAAAAQABAD6AAAAmgMAAAAA&#10;">
                  <v:shape id="Freeform 612" o:spid="_x0000_s1060" style="position:absolute;left:4435;top:940;width:125;height:65;visibility:visible;mso-wrap-style:square;v-text-anchor:top" coordsize="125,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Z+G9xQAA&#10;ANwAAAAPAAAAZHJzL2Rvd25yZXYueG1sRI/RasJAFETfC/7DcoW+1U0CNpK6hiIUilCxqR9wyd4m&#10;qdm7Mbsm0a/vCoU+DjNzhlnnk2nFQL1rLCuIFxEI4tLqhisFx6+3pxUI55E1tpZJwZUc5JvZwxoz&#10;bUf+pKHwlQgQdhkqqL3vMildWZNBt7AdcfC+bW/QB9lXUvc4BrhpZRJFz9Jgw2Ghxo62NZWn4mIU&#10;dAmmfm+T8TLc3Mc1/tmdDmdU6nE+vb6A8DT5//Bf+10rWEYp3M+EIyA3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pn4b3FAAAA3AAAAA8AAAAAAAAAAAAAAAAAlwIAAGRycy9k&#10;b3ducmV2LnhtbFBLBQYAAAAABAAEAPUAAACJAwAAAAA=&#10;" path="m38,36l0,65,125,45,8,,38,36xe" filled="f" strokeweight="5576emu">
                    <v:path arrowok="t" o:connecttype="custom" o:connectlocs="38,976;0,1005;125,985;8,940;38,976" o:connectangles="0,0,0,0,0"/>
                  </v:shape>
                </v:group>
                <v:group id="Group 609" o:spid="_x0000_s1061" style="position:absolute;left:3197;top:1478;width:1364;height:146" coordorigin="3197,1478" coordsize="1364,14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K49OkPDAAAA3AAAAA8A&#10;AAAAAAAAAAAAAAAAqQIAAGRycy9kb3ducmV2LnhtbFBLBQYAAAAABAAEAPoAAACZAwAAAAA=&#10;">
                  <v:polyline id="Freeform 610" o:spid="_x0000_s1062" style="position:absolute;visibility:visible;mso-wrap-style:square;v-text-anchor:top" points="4560,1478,3197,1623" coordsize="1364,14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yItnxgAA&#10;ANwAAAAPAAAAZHJzL2Rvd25yZXYueG1sRI9Pa8JAFMTvQr/D8gredGNBaaOrSIr/KB40Ba+v2dck&#10;mH0bs2uM394tFDwOM/MbZrboTCVaalxpWcFoGIEgzqwuOVfwna4G7yCcR9ZYWSYFd3KwmL/0Zhhr&#10;e+MDtUefiwBhF6OCwvs6ltJlBRl0Q1sTB+/XNgZ9kE0udYO3ADeVfIuiiTRYclgosKakoOx8vBoF&#10;bZKWl3Gb7s7J5lPuD1/rn+y0Vqr/2i2nIDx1/hn+b2+1gnH0AX9nwhGQ8w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cyItnxgAAANwAAAAPAAAAAAAAAAAAAAAAAJcCAABkcnMv&#10;ZG93bnJldi54bWxQSwUGAAAAAAQABAD1AAAAigMAAAAA&#10;" filled="f" strokeweight="5503emu">
                    <v:path arrowok="t" o:connecttype="custom" o:connectlocs="1363,1478;0,1623" o:connectangles="0,0"/>
                  </v:polyline>
                </v:group>
                <v:group id="Group 607" o:spid="_x0000_s1063" style="position:absolute;left:3196;top:1578;width:125;height:65" coordorigin="3196,1578" coordsize="125,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1ZKgmMIAAADcAAAADwAA&#10;AAAAAAAAAAAAAACpAgAAZHJzL2Rvd25yZXYueG1sUEsFBgAAAAAEAAQA+gAAAJgDAAAAAA==&#10;">
                  <v:shape id="Freeform 608" o:spid="_x0000_s1064" style="position:absolute;left:3196;top:1578;width:125;height:65;visibility:visible;mso-wrap-style:square;v-text-anchor:top" coordsize="125,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Fd+OxgAA&#10;ANwAAAAPAAAAZHJzL2Rvd25yZXYueG1sRI9PawIxFMTvBb9DeAVvNbtK67oaRYpCoVBw9eLtsXnu&#10;n25elk2q8ds3hYLHYWZ+w6w2wXTiSoNrLCtIJwkI4tLqhisFp+P+JQPhPLLGzjIpuJODzXr0tMJc&#10;2xsf6Fr4SkQIuxwV1N73uZSurMmgm9ieOHoXOxj0UQ6V1APeItx0cpokb9Jgw3Ghxp7eayq/ix+j&#10;YNGGbTtrw1d3Ptw/s2J+qrJ2p9T4OWyXIDwF/wj/tz+0gtc0hb8z8QjI9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yFd+OxgAAANwAAAAPAAAAAAAAAAAAAAAAAJcCAABkcnMv&#10;ZG93bnJldi54bWxQSwUGAAAAAAQABAD1AAAAigMAAAAA&#10;" path="m117,0l0,45,125,65,86,36,117,0xe" fillcolor="black" stroked="f">
                    <v:path arrowok="t" o:connecttype="custom" o:connectlocs="117,1578;0,1623;125,1643;86,1614;117,1578" o:connectangles="0,0,0,0,0"/>
                  </v:shape>
                </v:group>
                <v:group id="Group 605" o:spid="_x0000_s1065" style="position:absolute;left:3197;top:1578;width:125;height:65" coordorigin="3197,1578" coordsize="125,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EoMm3TGAAAA3AAA&#10;AA8AAAAAAAAAAAAAAAAAqQIAAGRycy9kb3ducmV2LnhtbFBLBQYAAAAABAAEAPoAAACcAwAAAAA=&#10;">
                  <v:shape id="Freeform 606" o:spid="_x0000_s1066" style="position:absolute;left:3197;top:1578;width:125;height:65;visibility:visible;mso-wrap-style:square;v-text-anchor:top" coordsize="125,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hXFjxQAA&#10;ANwAAAAPAAAAZHJzL2Rvd25yZXYueG1sRI/RasJAFETfC/7DcgXf6iYRW4nZiAiCCJbW9gMu2dsk&#10;NXs3Ztck9uu7hUIfh5k5w2Sb0TSip87VlhXE8wgEcWF1zaWCj/f94wqE88gaG8uk4E4ONvnkIcNU&#10;24HfqD/7UgQIuxQVVN63qZSuqMigm9uWOHiftjPog+xKqTscAtw0MomiJ2mw5rBQYUu7iorL+WYU&#10;tAk++xebDLf+253u8dfx8npFpWbTcbsG4Wn0/+G/9kErWMYL+D0TjoDM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CFcWPFAAAA3AAAAA8AAAAAAAAAAAAAAAAAlwIAAGRycy9k&#10;b3ducmV2LnhtbFBLBQYAAAAABAAEAPUAAACJAwAAAAA=&#10;" path="m85,36l116,,,45,124,64,85,36xe" filled="f" strokeweight="5576emu">
                    <v:path arrowok="t" o:connecttype="custom" o:connectlocs="85,1614;116,1578;0,1623;124,1642;85,1614" o:connectangles="0,0,0,0,0"/>
                  </v:shape>
                </v:group>
                <v:group id="Group 603" o:spid="_x0000_s1067" style="position:absolute;left:6045;top:233;width:64;height:2385" coordorigin="6045,233" coordsize="64,238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KqpppvGAAAA3AAA&#10;AA8AAAAAAAAAAAAAAAAAqQIAAGRycy9kb3ducmV2LnhtbFBLBQYAAAAABAAEAPoAAACcAwAAAAA=&#10;">
                  <v:shape id="Freeform 604" o:spid="_x0000_s1068" style="position:absolute;left:6045;top:233;width:64;height:2385;flip:x;visibility:visible;mso-wrap-style:square;v-text-anchor:top" coordsize="64,485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ileWwwAA&#10;ANwAAAAPAAAAZHJzL2Rvd25yZXYueG1sRI/RisIwFETfBf8hXGHfNK2sq1ZTEUFYcBes+gHX5toW&#10;m5vSZLX+/UYQfBxm5gyzXHWmFjdqXWVZQTyKQBDnVldcKDgdt8MZCOeRNdaWScGDHKzSfm+JibZ3&#10;zuh28IUIEHYJKii9bxIpXV6SQTeyDXHwLrY16INsC6lbvAe4qeU4ir6kwYrDQokNbUrKr4c/o2Ca&#10;meJnTtVW03w91ZE9/+4/d0p9DLr1AoSnzr/Dr/a3VjCJJ/A8E46ATP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vileWwwAAANwAAAAPAAAAAAAAAAAAAAAAAJcCAABkcnMvZG93&#10;bnJldi54bWxQSwUGAAAAAAQABAD1AAAAhwMAAAAA&#10;" path="m0,0l0,4856e" filled="f" strokeweight="5125emu">
                    <v:path arrowok="t" o:connecttype="custom" o:connectlocs="0,90;0,2475" o:connectangles="0,0"/>
                  </v:shape>
                </v:group>
                <v:group id="Group 601" o:spid="_x0000_s1069" style="position:absolute;left:4680;top:1004;width:1364;height:147" coordorigin="4680,1004" coordsize="1364,14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DU3nXfGAAAA3AAA&#10;AA8AAAAAAAAAAAAAAAAAqQIAAGRycy9kb3ducmV2LnhtbFBLBQYAAAAABAAEAPoAAACcAwAAAAA=&#10;">
                  <v:polyline id="Freeform 602" o:spid="_x0000_s1070" style="position:absolute;visibility:visible;mso-wrap-style:square;v-text-anchor:top" points="4680,1004,6043,1150" coordsize="1364,14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YAOwwAA&#10;ANwAAAAPAAAAZHJzL2Rvd25yZXYueG1sRI9La8JAFIX3Bf/DcIXumkkKVolOQhUq3ZRqbMHlJXPN&#10;o5k7ITPV9N93BMHl4TsPziofTSfONLjGsoIkikEQl1Y3XCn4Orw9LUA4j6yxs0wK/shBnk0eVphq&#10;e+E9nQtfiVDCLkUFtfd9KqUrazLoItsTB3ayg0Ef5FBJPeAllJtOPsfxizTYcFiosadNTeVP8WsU&#10;2OqjPX3v159+2zaGjoZ2ASj1OB1flyA8jf5uvqXftYJZMofrmXAEZPY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yYAOwwAAANwAAAAPAAAAAAAAAAAAAAAAAJcCAABkcnMvZG93&#10;bnJldi54bWxQSwUGAAAAAAQABAD1AAAAhwMAAAAA&#10;" filled="f" strokeweight="5504emu">
                    <v:path arrowok="t" o:connecttype="custom" o:connectlocs="0,1004;1363,1150" o:connectangles="0,0"/>
                  </v:polyline>
                </v:group>
                <v:group id="Group 599" o:spid="_x0000_s1071" style="position:absolute;left:5918;top:1105;width:125;height:65" coordorigin="5918,1105" coordsize="125,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K+SsnsIAAADcAAAADwAA&#10;AAAAAAAAAAAAAACpAgAAZHJzL2Rvd25yZXYueG1sUEsFBgAAAAAEAAQA+gAAAJgDAAAAAA==&#10;">
                  <v:shape id="Freeform 600" o:spid="_x0000_s1072" style="position:absolute;left:5918;top:1105;width:125;height:65;visibility:visible;mso-wrap-style:square;v-text-anchor:top" coordsize="125,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Y9OIxQAA&#10;ANwAAAAPAAAAZHJzL2Rvd25yZXYueG1sRI9PawIxFMTvhX6H8ITeatYW67oaRaQFQSi49dLbY/Pc&#10;P25elk3U+O2NIHgcZuY3zHwZTCvO1LvasoLRMAFBXFhdc6lg//fznoJwHllja5kUXMnBcvH6MsdM&#10;2wvv6Jz7UkQIuwwVVN53mZSuqMigG9qOOHoH2xv0Ufal1D1eIty08iNJvqTBmuNChR2tKyqO+cko&#10;mDZh1Xw24bf93123aT7Zl2nzrdTbIKxmIDwF/ww/2hutYDyawv1MPAJyc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xj04jFAAAA3AAAAA8AAAAAAAAAAAAAAAAAlwIAAGRycy9k&#10;b3ducmV2LnhtbFBLBQYAAAAABAAEAPUAAACJAwAAAAA=&#10;" path="m8,0l38,36,,65,125,46,8,0xe" fillcolor="black" stroked="f">
                    <v:path arrowok="t" o:connecttype="custom" o:connectlocs="8,1105;38,1141;0,1170;125,1151;8,1105" o:connectangles="0,0,0,0,0"/>
                  </v:shape>
                </v:group>
                <v:group id="Group 597" o:spid="_x0000_s1073" style="position:absolute;left:5918;top:1105;width:125;height:65" coordorigin="5918,1105" coordsize="125,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Bv+aiXDAAAA3AAAAA8A&#10;AAAAAAAAAAAAAAAAqQIAAGRycy9kb3ducmV2LnhtbFBLBQYAAAAABAAEAPoAAACZAwAAAAA=&#10;">
                  <v:shape id="Freeform 598" o:spid="_x0000_s1074" style="position:absolute;left:5918;top:1105;width:125;height:65;visibility:visible;mso-wrap-style:square;v-text-anchor:top" coordsize="125,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d4AyxQAA&#10;ANwAAAAPAAAAZHJzL2Rvd25yZXYueG1sRI/RasJAFETfhf7Dcgt9M5sEqiV1DaVQKAVFbT/gkr0m&#10;Mdm7aXZNol/vFgo+DjNzhlnlk2nFQL2rLStIohgEcWF1zaWCn++P+QsI55E1tpZJwYUc5OuH2Qoz&#10;bUfe03DwpQgQdhkqqLzvMildUZFBF9mOOHhH2xv0Qfal1D2OAW5amcbxQhqsOSxU2NF7RUVzOBsF&#10;XYpLv7XpeB6ubnNJTl/N7heVenqc3l5BeJr8Pfzf/tQKntME/s6EIyDX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F3gDLFAAAA3AAAAA8AAAAAAAAAAAAAAAAAlwIAAGRycy9k&#10;b3ducmV2LnhtbFBLBQYAAAAABAAEAPUAAACJAwAAAAA=&#10;" path="m39,36l0,65,125,45,9,,39,36xe" filled="f" strokeweight="5576emu">
                    <v:path arrowok="t" o:connecttype="custom" o:connectlocs="39,1141;0,1170;125,1150;9,1105;39,1141" o:connectangles="0,0,0,0,0"/>
                  </v:shape>
                </v:group>
                <v:group id="Group 589" o:spid="_x0000_s1075" style="position:absolute;left:1724;top:1628;width:1362;height:147" coordorigin="1724,1628" coordsize="1362,14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OWIZiPDAAAA3AAAAA8A&#10;AAAAAAAAAAAAAAAAqQIAAGRycy9kb3ducmV2LnhtbFBLBQYAAAAABAAEAPoAAACZAwAAAAA=&#10;">
                  <v:polyline id="Freeform 590" o:spid="_x0000_s1076" style="position:absolute;visibility:visible;mso-wrap-style:square;v-text-anchor:top" points="3086,1628,1724,1774" coordsize="1362,14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19IHxAAA&#10;ANwAAAAPAAAAZHJzL2Rvd25yZXYueG1sRI9Bi8IwFITvgv8hPGFvmq6LUqtRRFBWL7KuoMdH82zL&#10;Ni8liVr//UYQPA4z8w0zW7SmFjdyvrKs4HOQgCDOra64UHD8XfdTED4ga6wtk4IHeVjMu50ZZtre&#10;+Yduh1CICGGfoYIyhCaT0uclGfQD2xBH72KdwRClK6R2eI9wU8thkoylwYrjQokNrUrK/w5Xo2AT&#10;0sem3dLX9tSMrEv3+93xfFHqo9cupyACteEdfrW/tYLRcALPM/EIyPk/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5NfSB8QAAADcAAAADwAAAAAAAAAAAAAAAACXAgAAZHJzL2Rv&#10;d25yZXYueG1sUEsFBgAAAAAEAAQA9QAAAIgDAAAAAA==&#10;" filled="f" strokeweight="5504emu">
                    <v:path arrowok="t" o:connecttype="custom" o:connectlocs="1362,1628;0,1774" o:connectangles="0,0"/>
                  </v:polyline>
                </v:group>
                <v:group id="Group 587" o:spid="_x0000_s1077" style="position:absolute;left:1724;top:1729;width:123;height:65" coordorigin="1724,1729" coordsize="123,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J4n/PjDAAAA3AAAAA8A&#10;AAAAAAAAAAAAAAAAqQIAAGRycy9kb3ducmV2LnhtbFBLBQYAAAAABAAEAPoAAACZAwAAAAA=&#10;">
                  <v:shape id="Freeform 588" o:spid="_x0000_s1078" style="position:absolute;left:1724;top:1729;width:123;height:65;visibility:visible;mso-wrap-style:square;v-text-anchor:top" coordsize="123,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y/LUxgAA&#10;ANwAAAAPAAAAZHJzL2Rvd25yZXYueG1sRI9BS8NAFITvBf/D8gQvYjetVCR2W1pRsEfbWHp8Zl+T&#10;aPZtyL42yb93hUKPw8x8w8yXvavVmdpQeTYwGSegiHNvKy4MZLv3h2dQQZAt1p7JwEABloub0RxT&#10;6zv+pPNWChUhHFI0UIo0qdYhL8lhGPuGOHpH3zqUKNtC2xa7CHe1nibJk3ZYcVwosaHXkvLf7ckZ&#10;uP+aYsfrjRyOcvoe9sPbZvaTGXN3269eQAn1cg1f2h/WwOxxAv9n4hHQi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iy/LUxgAAANwAAAAPAAAAAAAAAAAAAAAAAJcCAABkcnMv&#10;ZG93bnJldi54bWxQSwUGAAAAAAQABAD1AAAAigMAAAAA&#10;" path="m115,0l0,46,122,65,85,36,115,0xe" fillcolor="black" stroked="f">
                    <v:path arrowok="t" o:connecttype="custom" o:connectlocs="115,1729;0,1775;122,1794;85,1765;115,1729" o:connectangles="0,0,0,0,0"/>
                  </v:shape>
                </v:group>
                <v:group id="Group 585" o:spid="_x0000_s1079" style="position:absolute;left:1724;top:1729;width:123;height:65" coordorigin="1724,1729" coordsize="123,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BuccUxAAAANwAAAAP&#10;AAAAAAAAAAAAAAAAAKkCAABkcnMvZG93bnJldi54bWxQSwUGAAAAAAQABAD6AAAAmgMAAAAA&#10;">
                  <v:shape id="Freeform 586" o:spid="_x0000_s1080" style="position:absolute;left:1724;top:1729;width:123;height:65;visibility:visible;mso-wrap-style:square;v-text-anchor:top" coordsize="123,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I7EAxAAA&#10;ANwAAAAPAAAAZHJzL2Rvd25yZXYueG1sRI9Ba8JAFITvQv/D8gredBOlIqkbEVGovRRje39kX5No&#10;9u2yu43pv+8WCj0OM/MNs9mOphcD+dBZVpDPMxDEtdUdNwreL8fZGkSIyBp7y6TgmwJsy4fJBgtt&#10;73ymoYqNSBAOBSpoY3SFlKFuyWCYW0ecvE/rDcYkfSO1x3uCm14usmwlDXacFlp0tG+pvlVfRoF/&#10;/XBHNwzVOt9dridu5KE+vCk1fRx3zyAijfE//Nd+0Qqelkv4PZOOgC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oSOxAMQAAADcAAAADwAAAAAAAAAAAAAAAACXAgAAZHJzL2Rv&#10;d25yZXYueG1sUEsFBgAAAAAEAAQA9QAAAIgDAAAAAA==&#10;" path="m85,36l115,,,45,122,65,85,36xe" filled="f" strokeweight="5578emu">
                    <v:path arrowok="t" o:connecttype="custom" o:connectlocs="85,1765;115,1729;0,1774;122,1794;85,1765" o:connectangles="0,0,0,0,0"/>
                  </v:shape>
                </v:group>
                <v:group id="Group 577" o:spid="_x0000_s1081" style="position:absolute;left:2745;top:-133;width:852;height:337" coordorigin="2745,-133" coordsize="852,33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Yhj4XDAAAA3AAAAA8A&#10;AAAAAAAAAAAAAAAAqQIAAGRycy9kb3ducmV2LnhtbFBLBQYAAAAABAAEAPoAAACZAwAAAAA=&#10;">
                  <v:shape id="Freeform 578" o:spid="_x0000_s1082" style="position:absolute;left:2745;top:-133;width:852;height:337;visibility:visible;mso-wrap-style:square;v-text-anchor:top" coordsize="416,16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p9MVxgAA&#10;ANwAAAAPAAAAZHJzL2Rvd25yZXYueG1sRI9Ba8JAFITvQv/D8gq9NRuLtSXNRiQi2IOCaYoeH9nX&#10;JDT7NmS3Gv+9KxQ8DjPzDZMuRtOJEw2utaxgGsUgiCurW64VlF/r53cQziNr7CyTggs5WGQPkxQT&#10;bc+8p1PhaxEg7BJU0HjfJ1K6qiGDLrI9cfB+7GDQBznUUg94DnDTyZc4nkuDLYeFBnvKG6p+iz+j&#10;YLM7zorafS/7/PMtLsttfliZQqmnx3H5AcLT6O/h//ZGK3idTeF2JhwBmV0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qp9MVxgAAANwAAAAPAAAAAAAAAAAAAAAAAJcCAABkcnMv&#10;ZG93bnJldi54bWxQSwUGAAAAAAQABAD1AAAAigMAAAAA&#10;" adj="-11796480,,5400" path="m0,160l415,160,415,,,,,160xe" filled="f" strokeweight="4156emu">
                    <v:stroke joinstyle="round"/>
                    <v:formulas/>
                    <v:path arrowok="t" o:connecttype="custom" o:connectlocs="0,343;850,343;850,6;0,6;0,343" o:connectangles="0,0,0,0,0" textboxrect="0,0,416,160"/>
                    <v:textbox>
                      <w:txbxContent>
                        <w:p w14:paraId="3939EA0C" w14:textId="422F26D9" w:rsidR="003E2FA5" w:rsidRDefault="003E2FA5" w:rsidP="00A23B17">
                          <w:pPr>
                            <w:rPr>
                              <w:rFonts w:ascii="Arial" w:hAnsi="Arial" w:cs="Arial"/>
                              <w:sz w:val="28"/>
                              <w:szCs w:val="28"/>
                            </w:rPr>
                          </w:pPr>
                          <w:r w:rsidRPr="006D52D8">
                            <w:t>MAC</w:t>
                          </w:r>
                          <w:r w:rsidRPr="00A23B17">
                            <w:rPr>
                              <w:rFonts w:ascii="Arial" w:hAnsi="Arial" w:cs="Arial"/>
                              <w:sz w:val="28"/>
                              <w:szCs w:val="28"/>
                            </w:rPr>
                            <w:t xml:space="preserve"> </w:t>
                          </w:r>
                          <w:r>
                            <w:rPr>
                              <w:rFonts w:ascii="Arial" w:hAnsi="Arial" w:cs="Arial"/>
                              <w:sz w:val="28"/>
                              <w:szCs w:val="28"/>
                            </w:rPr>
                            <w:t>This ULI IE is</w:t>
                          </w:r>
                          <w:r w:rsidRPr="00D5162F">
                            <w:rPr>
                              <w:rFonts w:ascii="Arial" w:hAnsi="Arial" w:cs="Arial"/>
                              <w:sz w:val="28"/>
                              <w:szCs w:val="28"/>
                            </w:rPr>
                            <w:t xml:space="preserve"> sent using the MC</w:t>
                          </w:r>
                          <w:r>
                            <w:rPr>
                              <w:rFonts w:ascii="Arial" w:hAnsi="Arial" w:cs="Arial"/>
                              <w:sz w:val="28"/>
                              <w:szCs w:val="28"/>
                            </w:rPr>
                            <w:t>PS-DATA</w:t>
                          </w:r>
                          <w:r w:rsidRPr="00D5162F">
                            <w:rPr>
                              <w:rFonts w:ascii="Arial" w:hAnsi="Arial" w:cs="Arial"/>
                              <w:sz w:val="28"/>
                              <w:szCs w:val="28"/>
                            </w:rPr>
                            <w:t xml:space="preserve"> primitive via either Data or Multipurpose frames to the recipient device.  At t</w:t>
                          </w:r>
                          <w:r>
                            <w:rPr>
                              <w:rFonts w:ascii="Arial" w:hAnsi="Arial" w:cs="Arial"/>
                              <w:sz w:val="28"/>
                              <w:szCs w:val="28"/>
                            </w:rPr>
                            <w:t xml:space="preserve">he recipient device, the ULI IE is delivered to the MCPS-SAP </w:t>
                          </w:r>
                          <w:r w:rsidRPr="00D5162F">
                            <w:rPr>
                              <w:rFonts w:ascii="Arial" w:hAnsi="Arial" w:cs="Arial"/>
                              <w:sz w:val="28"/>
                              <w:szCs w:val="28"/>
                            </w:rPr>
                            <w:t xml:space="preserve">where the MMI </w:t>
                          </w:r>
                          <w:r>
                            <w:rPr>
                              <w:rFonts w:ascii="Arial" w:hAnsi="Arial" w:cs="Arial"/>
                              <w:sz w:val="28"/>
                              <w:szCs w:val="28"/>
                            </w:rPr>
                            <w:t xml:space="preserve">data service </w:t>
                          </w:r>
                          <w:r w:rsidRPr="00D5162F">
                            <w:rPr>
                              <w:rFonts w:ascii="Arial" w:hAnsi="Arial" w:cs="Arial"/>
                              <w:sz w:val="28"/>
                              <w:szCs w:val="28"/>
                            </w:rPr>
                            <w:t xml:space="preserve">delivers the data payload to the </w:t>
                          </w:r>
                          <w:r>
                            <w:rPr>
                              <w:rFonts w:ascii="Arial" w:hAnsi="Arial" w:cs="Arial"/>
                              <w:sz w:val="28"/>
                              <w:szCs w:val="28"/>
                            </w:rPr>
                            <w:t>identified</w:t>
                          </w:r>
                          <w:r w:rsidRPr="00D5162F">
                            <w:rPr>
                              <w:rFonts w:ascii="Arial" w:hAnsi="Arial" w:cs="Arial"/>
                              <w:sz w:val="28"/>
                              <w:szCs w:val="28"/>
                            </w:rPr>
                            <w:t xml:space="preserve"> protocol block.</w:t>
                          </w:r>
                          <w:r>
                            <w:rPr>
                              <w:rFonts w:ascii="Arial" w:hAnsi="Arial" w:cs="Arial"/>
                              <w:sz w:val="28"/>
                              <w:szCs w:val="28"/>
                            </w:rPr>
                            <w:t xml:space="preserve">  Figure 2 illustrates this message sequence. </w:t>
                          </w:r>
                        </w:p>
                        <w:p w14:paraId="51078C84" w14:textId="289F24AA" w:rsidR="003E2FA5" w:rsidRPr="00A23B17" w:rsidRDefault="003E2FA5" w:rsidP="00A23B17">
                          <w:pPr>
                            <w:jc w:val="center"/>
                            <w:rPr>
                              <w:sz w:val="16"/>
                              <w:szCs w:val="16"/>
                            </w:rPr>
                          </w:pPr>
                          <w:r w:rsidRPr="00A23B17">
                            <w:rPr>
                              <w:sz w:val="16"/>
                              <w:szCs w:val="16"/>
                            </w:rPr>
                            <w:t>C</w:t>
                          </w:r>
                        </w:p>
                        <w:p w14:paraId="718579D0" w14:textId="77777777" w:rsidR="003E2FA5" w:rsidRDefault="003E2FA5" w:rsidP="00A23B17">
                          <w:pPr>
                            <w:jc w:val="center"/>
                          </w:pPr>
                        </w:p>
                      </w:txbxContent>
                    </v:textbox>
                  </v:shape>
                </v:group>
                <v:group id="Group 575" o:spid="_x0000_s1083" style="position:absolute;left:-171;top:-47;width:1056;height:343" coordorigin="-171,-47" coordsize="1056,34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Fm/tGnGAAAA3AAA&#10;AA8AAAAAAAAAAAAAAAAAqQIAAGRycy9kb3ducmV2LnhtbFBLBQYAAAAABAAEAPoAAACcAwAAAAA=&#10;">
                  <v:shape id="Freeform 576" o:spid="_x0000_s1084" style="position:absolute;left:-171;top:-47;width:1056;height:343;visibility:visible;mso-wrap-style:square;v-text-anchor:top" coordsize="417,159"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uPVwwgAA&#10;ANwAAAAPAAAAZHJzL2Rvd25yZXYueG1sRI/disIwFITvF3yHcATv1rT+odUoIoiiV/48wLE5tsXm&#10;pDTR1rc3wsJeDjPzDbNYtaYUL6pdYVlB3I9AEKdWF5wpuF62v1MQziNrLC2Tgjc5WC07PwtMtG34&#10;RK+zz0SAsEtQQe59lUjp0pwMur6tiIN3t7VBH2SdSV1jE+CmlIMomkiDBYeFHCva5JQ+zk+j4NCM&#10;T7cm2trhbHot411sjkcaKNXrtus5CE+t/w//tfdawXg0hO+ZcATk8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G49XDCAAAA3AAAAA8AAAAAAAAAAAAAAAAAlwIAAGRycy9kb3du&#10;cmV2LnhtbFBLBQYAAAAABAAEAPUAAACGAwAAAAA=&#10;" adj="-11796480,,5400" path="m0,159l416,159,416,,,,,159xe" filled="f" strokeweight="4155emu">
                    <v:stroke joinstyle="round"/>
                    <v:formulas/>
                    <v:path arrowok="t" o:connecttype="custom" o:connectlocs="0,375;1053,375;1053,32;0,32;0,375" o:connectangles="0,0,0,0,0" textboxrect="0,0,417,159"/>
                    <v:textbox inset="0,,0">
                      <w:txbxContent>
                        <w:p w14:paraId="0F53F5E2" w14:textId="34C334FA" w:rsidR="003E2FA5" w:rsidRPr="00B61C9A" w:rsidRDefault="003E2FA5" w:rsidP="00B61C9A">
                          <w:pPr>
                            <w:jc w:val="center"/>
                            <w:rPr>
                              <w:sz w:val="16"/>
                              <w:szCs w:val="16"/>
                            </w:rPr>
                          </w:pPr>
                          <w:r w:rsidRPr="00B61C9A">
                            <w:rPr>
                              <w:sz w:val="16"/>
                              <w:szCs w:val="16"/>
                            </w:rPr>
                            <w:t>Protocol Bock</w:t>
                          </w:r>
                        </w:p>
                      </w:txbxContent>
                    </v:textbox>
                  </v:shape>
                </v:group>
                <v:group id="Group 573" o:spid="_x0000_s1085" style="position:absolute;left:7020;top:-28;width:999;height:271" coordorigin="7020,-28" coordsize="999,27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RqJhsUAAADcAAAA&#10;DwAAAAAAAAAAAAAAAACpAgAAZHJzL2Rvd25yZXYueG1sUEsFBgAAAAAEAAQA+gAAAJsDAAAAAA==&#10;">
                  <v:shape id="Freeform 574" o:spid="_x0000_s1086" style="position:absolute;left:7020;top:-28;width:999;height:271;visibility:visible;mso-wrap-style:square;v-text-anchor:top" coordsize="416,16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zY5TxQAA&#10;ANwAAAAPAAAAZHJzL2Rvd25yZXYueG1sRI/NasJAFIX3Bd9huIKb0kwUlZJmFG0rdNGFUUGXl8w1&#10;Cc3cCTNTTd6+Uyh0eTg/Hydf96YVN3K+saxgmqQgiEurG64UnI67p2cQPiBrbC2TgoE8rFejhxwz&#10;be9c0O0QKhFH2GeooA6hy6T0ZU0GfWI74uhdrTMYonSV1A7vcdy0cpamS2mw4UiosaPXmsqvw7eJ&#10;3Ov2rXjs9+0FB3Zn4vfp8HlSajLuNy8gAvXhP/zX/tAKFvMF/J6JR0Cuf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TNjlPFAAAA3AAAAA8AAAAAAAAAAAAAAAAAlwIAAGRycy9k&#10;b3ducmV2LnhtbFBLBQYAAAAABAAEAPUAAACJAwAAAAA=&#10;" adj="-11796480,,5400" path="m0,160l415,160,415,,,,,160xe" filled="f" strokeweight="4156emu">
                    <v:stroke joinstyle="round"/>
                    <v:formulas/>
                    <v:path arrowok="t" o:connecttype="custom" o:connectlocs="0,276;997,276;997,5;0,5;0,276" o:connectangles="0,0,0,0,0" textboxrect="0,0,416,160"/>
                    <v:textbox inset="0,.72pt,0,.72pt">
                      <w:txbxContent>
                        <w:p w14:paraId="7A0EAA0B" w14:textId="19F96AE5" w:rsidR="003E2FA5" w:rsidRPr="00B61C9A" w:rsidRDefault="003E2FA5" w:rsidP="00B61C9A">
                          <w:pPr>
                            <w:jc w:val="center"/>
                            <w:rPr>
                              <w:sz w:val="16"/>
                              <w:szCs w:val="16"/>
                            </w:rPr>
                          </w:pPr>
                          <w:r w:rsidRPr="00B61C9A">
                            <w:rPr>
                              <w:sz w:val="16"/>
                              <w:szCs w:val="16"/>
                            </w:rPr>
                            <w:t>Protocol Block</w:t>
                          </w:r>
                        </w:p>
                      </w:txbxContent>
                    </v:textbox>
                  </v:shape>
                </v:group>
                <v:group id="Group 571" o:spid="_x0000_s1087" style="position:absolute;left:7517;top:255;width:64;height:2344" coordorigin="7517,255" coordsize="64,234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CaEsmrGAAAA3AAA&#10;AA8AAAAAAAAAAAAAAAAAqQIAAGRycy9kb3ducmV2LnhtbFBLBQYAAAAABAAEAPoAAACcAwAAAAA=&#10;">
                  <v:shape id="Freeform 572" o:spid="_x0000_s1088" style="position:absolute;left:7517;top:255;width:64;height:2344;flip:x;visibility:visible;mso-wrap-style:square;v-text-anchor:top" coordsize="64,485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p0NnwgAA&#10;ANwAAAAPAAAAZHJzL2Rvd25yZXYueG1sRI/disIwFITvBd8hHME7TV3UajWKLAgLKvj3AMfm2Bab&#10;k9JE7b69EQQvh5n5hpkvG1OKB9WusKxg0I9AEKdWF5wpOJ/WvQkI55E1lpZJwT85WC7arTkm2j75&#10;QI+jz0SAsEtQQe59lUjp0pwMur6tiIN3tbVBH2SdSV3jM8BNKX+iaCwNFhwWcqzoN6f0drwbBfHB&#10;ZNspFWtN01WsI3vZ7YcbpbqdZjUD4anx3/Cn/acVjIYxvM+EIyAX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OnQ2fCAAAA3AAAAA8AAAAAAAAAAAAAAAAAlwIAAGRycy9kb3du&#10;cmV2LnhtbFBLBQYAAAAABAAEAPUAAACGAwAAAAA=&#10;" path="m0,0l0,4856e" filled="f" strokeweight="5125emu">
                    <v:path arrowok="t" o:connecttype="custom" o:connectlocs="0,88;0,2432" o:connectangles="0,0"/>
                  </v:shape>
                </v:group>
                <v:group id="Group 569" o:spid="_x0000_s1089" style="position:absolute;left:6179;top:1200;width:1362;height:147" coordorigin="6179,1200" coordsize="1362,14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DhXg4PDAAAA3AAAAA8A&#10;AAAAAAAAAAAAAAAAqQIAAGRycy9kb3ducmV2LnhtbFBLBQYAAAAABAAEAPoAAACZAwAAAAA=&#10;">
                  <v:polyline id="Freeform 570" o:spid="_x0000_s1090" style="position:absolute;visibility:visible;mso-wrap-style:square;v-text-anchor:top" points="6179,1200,7541,1346" coordsize="1362,14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CDenxQAA&#10;ANwAAAAPAAAAZHJzL2Rvd25yZXYueG1sRI9Ba8JAFITvQv/D8gredFOrkkZXKUJFexFToT0+ss8k&#10;mH0bdleN/94VCh6HmfmGmS8704gLOV9bVvA2TEAQF1bXXCo4/HwNUhA+IGtsLJOCG3lYLl56c8y0&#10;vfKeLnkoRYSwz1BBFUKbSemLigz6oW2Jo3e0zmCI0pVSO7xGuGnkKEmm0mDNcaHCllYVFaf8bBSs&#10;Q3pbd1t63/62E+vS3e778HdUqv/afc5ABOrCM/zf3mgFk/EHPM7EIyAX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kIN6fFAAAA3AAAAA8AAAAAAAAAAAAAAAAAlwIAAGRycy9k&#10;b3ducmV2LnhtbFBLBQYAAAAABAAEAPUAAACJAwAAAAA=&#10;" filled="f" strokeweight="5504emu">
                    <v:path arrowok="t" o:connecttype="custom" o:connectlocs="0,3908;1362,4054" o:connectangles="0,0"/>
                  </v:polyline>
                </v:group>
                <v:group id="Group 567" o:spid="_x0000_s1091" style="position:absolute;left:7460;top:1280;width:124;height:66" coordorigin="7460,1280" coordsize="124,6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EP4GVjDAAAA3AAAAA8A&#10;AAAAAAAAAAAAAAAAqQIAAGRycy9kb3ducmV2LnhtbFBLBQYAAAAABAAEAPoAAACZAwAAAAA=&#10;">
                  <v:shape id="Freeform 568" o:spid="_x0000_s1092" style="position:absolute;left:7460;top:1280;width:124;height:66;visibility:visible;mso-wrap-style:square;v-text-anchor:top" coordsize="124,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z15swwAA&#10;ANwAAAAPAAAAZHJzL2Rvd25yZXYueG1sRI/NasMwEITvhb6D2EJvzToFh+JECSFQKPQHnARyXayN&#10;ZWKtjKTG7ttXhUCPw8x8w6w2k+vVlUPsvGiYzwpQLI03nbQajofXpxdQMZEY6r2whh+OsFnf362o&#10;Mn6Umq/71KoMkViRBpvSUCHGxrKjOPMDS/bOPjhKWYYWTaAxw12Pz0WxQEed5AVLA+8sN5f9t9NQ&#10;4258P7mzH4u6/PyyjB8poNaPD9N2CSrxlP7Dt/ab0VCWc/g7k48Arn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Tz15swwAAANwAAAAPAAAAAAAAAAAAAAAAAJcCAABkcnMvZG93&#10;bnJldi54bWxQSwUGAAAAAAQABAD1AAAAhwMAAAAA&#10;" path="m7,0l38,36,,66,124,46,7,0xe" fillcolor="black" stroked="f">
                    <v:path arrowok="t" o:connecttype="custom" o:connectlocs="7,4009;38,4045;0,4075;124,4055;7,4009" o:connectangles="0,0,0,0,0"/>
                  </v:shape>
                </v:group>
                <v:group id="Group 565" o:spid="_x0000_s1093" style="position:absolute;left:7477;top:1291;width:124;height:66" coordorigin="7477,1291" coordsize="124,6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cZiK0xAAAANwAAAAP&#10;AAAAAAAAAAAAAAAAAKkCAABkcnMvZG93bnJldi54bWxQSwUGAAAAAAQABAD6AAAAmgMAAAAA&#10;">
                  <v:shape id="Freeform 566" o:spid="_x0000_s1094" style="position:absolute;left:7477;top:1291;width:124;height:66;visibility:visible;mso-wrap-style:square;v-text-anchor:top" coordsize="124,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kTmhxAAA&#10;ANwAAAAPAAAAZHJzL2Rvd25yZXYueG1sRI/dasJAFITvhb7Dcgre6ca/UqKrlEKhFyJofICT7DEJ&#10;Zs+mu9sk9um7guDlMDPfMJvdYBrRkfO1ZQWzaQKCuLC65lLBOfuavIPwAVljY5kU3MjDbvsy2mCq&#10;bc9H6k6hFBHCPkUFVQhtKqUvKjLop7Yljt7FOoMhSldK7bCPcNPIeZK8SYM1x4UKW/qsqLiefo0C&#10;mzu9X7qO9/3PbX7ostz8ZU6p8evwsQYRaAjP8KP9rRWsVgu4n4lHQG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aJE5ocQAAADcAAAADwAAAAAAAAAAAAAAAACXAgAAZHJzL2Rv&#10;d25yZXYueG1sUEsFBgAAAAAEAAQA9QAAAIgDAAAAAA==&#10;" path="m39,36l0,66,124,45,7,,39,36xe" filled="f" strokeweight="5579emu">
                    <v:path arrowok="t" o:connecttype="custom" o:connectlocs="39,4045;0,4075;124,4054;7,4009;39,4045" o:connectangles="0,0,0,0,0"/>
                  </v:shape>
                </v:group>
                <v:group id="Group 563" o:spid="_x0000_s1095" style="position:absolute;left:4219;top:-123;width:845;height:358" coordorigin="4219,-123" coordsize="845,35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PMMfW8UAAADcAAAA&#10;DwAAAAAAAAAAAAAAAACpAgAAZHJzL2Rvd25yZXYueG1sUEsFBgAAAAAEAAQA+gAAAJsDAAAAAA==&#10;">
                  <v:shape id="Freeform 564" o:spid="_x0000_s1096" style="position:absolute;left:4219;top:-123;width:845;height:358;visibility:visible;mso-wrap-style:square;v-text-anchor:top" coordsize="416,16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RUPLxQAA&#10;ANwAAAAPAAAAZHJzL2Rvd25yZXYueG1sRI9Ba8JAFITvBf/D8gRvdaOYVqKrSErBHiw0RvT4yD6T&#10;YPZtyG41/ntXKPQ4zMw3zHLdm0ZcqXO1ZQWTcQSCuLC65lJBvv98nYNwHlljY5kU3MnBejV4WWKi&#10;7Y1/6Jr5UgQIuwQVVN63iZSuqMigG9uWOHhn2xn0QXal1B3eAtw0chpFb9JgzWGhwpbSiopL9msU&#10;bL9Ps6x0h02bfr1Heb5Ljx8mU2o07DcLEJ56/x/+a2+1gjiO4XkmHAG5e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BFQ8vFAAAA3AAAAA8AAAAAAAAAAAAAAAAAlwIAAGRycy9k&#10;b3ducmV2LnhtbFBLBQYAAAAABAAEAPUAAACJAwAAAAA=&#10;" adj="-11796480,,5400" path="m0,160l415,160,415,,,,,160xe" filled="f" strokeweight="4156emu">
                    <v:stroke joinstyle="round"/>
                    <v:formulas/>
                    <v:path arrowok="t" o:connecttype="custom" o:connectlocs="0,365;843,365;843,7;0,7;0,365" o:connectangles="0,0,0,0,0" textboxrect="0,0,416,160"/>
                    <v:textbox>
                      <w:txbxContent>
                        <w:p w14:paraId="686B8361" w14:textId="21A9D6D7" w:rsidR="003E2FA5" w:rsidRDefault="003E2FA5" w:rsidP="006D52D8">
                          <w:pPr>
                            <w:jc w:val="center"/>
                          </w:pPr>
                          <w:r>
                            <w:t>MAC</w:t>
                          </w:r>
                        </w:p>
                      </w:txbxContent>
                    </v:textbox>
                  </v:shape>
                </v:group>
                <v:group id="Group 561" o:spid="_x0000_s1097" style="position:absolute;left:5782;top:-111;width:671;height:343" coordorigin="5782,-111" coordsize="671,34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10kt8UAAADcAAAA&#10;DwAAAAAAAAAAAAAAAACpAgAAZHJzL2Rvd25yZXYueG1sUEsFBgAAAAAEAAQA+gAAAJsDAAAAAA==&#10;">
                  <v:shape id="Freeform 562" o:spid="_x0000_s1098" style="position:absolute;left:5782;top:-111;width:671;height:343;visibility:visible;mso-wrap-style:square;v-text-anchor:top" coordsize="414,159"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9FM+xQAA&#10;ANwAAAAPAAAAZHJzL2Rvd25yZXYueG1sRI/NbsIwEITvSLyDtUi9gdNWUJTioJaoFaeiAgeOS7z5&#10;a7xOYxfC29dISBxHM9+MZrHsTSNO1LnKsoLHSQSCOLO64kLBfvcxnoNwHlljY5kUXMjBMhkOFhhr&#10;e+ZvOm19IUIJuxgVlN63sZQuK8mgm9iWOHi57Qz6ILtC6g7Podw08imKZtJgxWGhxJZWJWU/2z+j&#10;YPpbVwfayec0/1y5+linX++bVKmHUf/2CsJT7+/hG73WgZu+wPVMOAIy+Q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P0Uz7FAAAA3AAAAA8AAAAAAAAAAAAAAAAAlwIAAGRycy9k&#10;b3ducmV2LnhtbFBLBQYAAAAABAAEAPUAAACJAwAAAAA=&#10;" adj="-11796480,,5400" path="m0,159l414,159,414,,,,,159xe" filled="f" strokeweight="4156emu">
                    <v:stroke joinstyle="round"/>
                    <v:formulas/>
                    <v:path arrowok="t" o:connecttype="custom" o:connectlocs="0,375;671,375;671,32;0,32;0,375" o:connectangles="0,0,0,0,0" textboxrect="0,0,414,159"/>
                    <v:textbox>
                      <w:txbxContent>
                        <w:p w14:paraId="78A02509" w14:textId="1BEFBD43" w:rsidR="003E2FA5" w:rsidRDefault="003E2FA5" w:rsidP="006D52D8">
                          <w:pPr>
                            <w:jc w:val="center"/>
                          </w:pPr>
                          <w:r>
                            <w:t>ULI</w:t>
                          </w:r>
                        </w:p>
                      </w:txbxContent>
                    </v:textbox>
                  </v:shape>
                </v:group>
                <v:group id="Group 511" o:spid="_x0000_s1099" style="position:absolute;left:5870;top:2618;width:416;height:159" coordorigin="5870,2618" coordsize="416,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GvLatbGAAAA3AAA&#10;AA8AAAAAAAAAAAAAAAAAqQIAAGRycy9kb3ducmV2LnhtbFBLBQYAAAAABAAEAPoAAACcAwAAAAA=&#10;">
                  <v:shape id="Freeform 512" o:spid="_x0000_s1100" style="position:absolute;left:5870;top:2618;width:416;height:159;visibility:visible;mso-wrap-style:square;v-text-anchor:top" coordsize="416,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6PezxQAA&#10;ANwAAAAPAAAAZHJzL2Rvd25yZXYueG1sRI9La8MwEITvhfwHsYHcGjkl5OFGNqHYEHpyHpDr1tra&#10;ptbKtdTY/fdVIZDjMDPfMLt0NK24Ue8aywoW8wgEcWl1w5WCyzl/3oBwHllja5kU/JKDNJk87TDW&#10;duAj3U6+EgHCLkYFtfddLKUrazLo5rYjDt6n7Q36IPtK6h6HADetfImilTTYcFiosaO3msqv049R&#10;cDzb5Ydd5tuy81kxXN8xK4pvpWbTcf8KwtPoH+F7+6AVrKI1/J8JR0Am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ro97PFAAAA3AAAAA8AAAAAAAAAAAAAAAAAlwIAAGRycy9k&#10;b3ducmV2LnhtbFBLBQYAAAAABAAEAPUAAACJAwAAAAA=&#10;" path="m0,159l416,159,416,,,,,159xe" fillcolor="black" stroked="f">
                    <v:path arrowok="t" o:connecttype="custom" o:connectlocs="0,5213;416,5213;416,5054;0,5054;0,5213" o:connectangles="0,0,0,0,0"/>
                  </v:shape>
                </v:group>
                <v:group id="Group 509" o:spid="_x0000_s1101" style="position:absolute;left:5880;top:2618;width:416;height:159" coordorigin="5880,2618" coordsize="416,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HUYWz/DAAAA3AAAAA8A&#10;AAAAAAAAAAAAAAAAqQIAAGRycy9kb3ducmV2LnhtbFBLBQYAAAAABAAEAPoAAACZAwAAAAA=&#10;">
                  <v:shape id="Freeform 510" o:spid="_x0000_s1102" style="position:absolute;left:5880;top:2618;width:416;height:159;visibility:visible;mso-wrap-style:square;v-text-anchor:top" coordsize="416,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pykqxAAA&#10;ANwAAAAPAAAAZHJzL2Rvd25yZXYueG1sRI9Ba8JAFITvQv/D8gq96aaBSpK6SigoPVWqbaC3R/aZ&#10;BHffhuzWpP/eLQgeh5n5hlltJmvEhQbfOVbwvEhAENdOd9wo+Dpu5xkIH5A1Gsek4I88bNYPsxUW&#10;2o38SZdDaESEsC9QQRtCX0jp65Ys+oXriaN3coPFEOXQSD3gGOHWyDRJltJix3GhxZ7eWqrPh1+r&#10;oPrJS2f2L+Ou+o4wnWb8YTKlnh6n8hVEoCncw7f2u1awTHL4PxOPgFxf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R6cpKsQAAADcAAAADwAAAAAAAAAAAAAAAACXAgAAZHJzL2Rv&#10;d25yZXYueG1sUEsFBgAAAAAEAAQA9QAAAIgDAAAAAA==&#10;" path="m0,159l415,159,415,,,,,159xe" filled="f" strokeweight="4156emu">
                    <v:path arrowok="t" o:connecttype="custom" o:connectlocs="0,5213;415,5213;415,5054;0,5054;0,5213" o:connectangles="0,0,0,0,0"/>
                  </v:shape>
                </v:group>
                <v:group id="Group 507" o:spid="_x0000_s1103" style="position:absolute;left:7376;top:2608;width:416;height:159" coordorigin="7376,2608" coordsize="416,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DrfB5MIAAADcAAAADwAA&#10;AAAAAAAAAAAAAACpAgAAZHJzL2Rvd25yZXYueG1sUEsFBgAAAAAEAAQA+gAAAJgDAAAAAA==&#10;">
                  <v:shape id="Freeform 508" o:spid="_x0000_s1104" style="position:absolute;left:7376;top:2608;width:416;height:159;visibility:visible;mso-wrap-style:square;v-text-anchor:top" coordsize="416,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lFyBwwAA&#10;ANwAAAAPAAAAZHJzL2Rvd25yZXYueG1sRI9Bi8IwFITvwv6H8Ba8aVoRWatRlkVh8VSt4PXZPNti&#10;81KbrK3/3gjCHoeZ+YZZrntTizu1rrKsIB5HIIhzqysuFByz7egLhPPIGmvLpOBBDtarj8ESE207&#10;3tP94AsRIOwSVFB63yRSurwkg25sG+LgXWxr0AfZFlK32AW4qeUkimbSYMVhocSGfkrKr4c/o2Cf&#10;2enZTrfzvPGbtDvtcJOmN6WGn/33AoSn3v+H3+1frWAWx/A6E46AXD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lFyBwwAAANwAAAAPAAAAAAAAAAAAAAAAAJcCAABkcnMvZG93&#10;bnJldi54bWxQSwUGAAAAAAQABAD1AAAAhwMAAAAA&#10;" path="m0,159l415,159,415,,,,,159xe" fillcolor="black" stroked="f">
                    <v:path arrowok="t" o:connecttype="custom" o:connectlocs="0,5213;415,5213;415,5054;0,5054;0,5213" o:connectangles="0,0,0,0,0"/>
                  </v:shape>
                </v:group>
                <v:group id="Group 505" o:spid="_x0000_s1105" style="position:absolute;left:7376;top:2608;width:416;height:159" coordorigin="7376,2608" coordsize="416,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RKfoIxAAAANwAAAAP&#10;AAAAAAAAAAAAAAAAAKkCAABkcnMvZG93bnJldi54bWxQSwUGAAAAAAQABAD6AAAAmgMAAAAA&#10;">
                  <v:shape id="Freeform 506" o:spid="_x0000_s1106" style="position:absolute;left:7376;top:2608;width:416;height:159;visibility:visible;mso-wrap-style:square;v-text-anchor:top" coordsize="416,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logdwwAA&#10;ANwAAAAPAAAAZHJzL2Rvd25yZXYueG1sRI9Ba8JAFITvQv/D8oTedKNFidFVpNDSk6K2grdH9pkE&#10;d9+G7NbEf+8KgsdhZr5hFqvOGnGlxleOFYyGCQji3OmKCwW/h69BCsIHZI3GMSm4kYfV8q23wEy7&#10;lnd03YdCRAj7DBWUIdSZlD4vyaIfupo4emfXWAxRNoXUDbYRbo0cJ8lUWqw4LpRY02dJ+WX/bxUc&#10;T7O1M9tJ+338izA9TnljUqXe+916DiJQF17hZ/tHK5iOPuBxJh4Bubw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jlogdwwAAANwAAAAPAAAAAAAAAAAAAAAAAJcCAABkcnMvZG93&#10;bnJldi54bWxQSwUGAAAAAAQABAD1AAAAhwMAAAAA&#10;" path="m0,159l415,159,415,,,,,159xe" filled="f" strokeweight="4156emu">
                    <v:path arrowok="t" o:connecttype="custom" o:connectlocs="0,5213;415,5213;415,5054;0,5054;0,5213" o:connectangles="0,0,0,0,0"/>
                  </v:shape>
                </v:group>
                <v:group id="Group 503" o:spid="_x0000_s1107" style="position:absolute;left:4434;top:2681;width:416;height:159" coordorigin="4434,2681" coordsize="416,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HGMx+fGAAAA3AAA&#10;AA8AAAAAAAAAAAAAAAAAqQIAAGRycy9kb3ducmV2LnhtbFBLBQYAAAAABAAEAPoAAACcAwAAAAA=&#10;">
                  <v:shape id="Freeform 504" o:spid="_x0000_s1108" style="position:absolute;left:4434;top:2681;width:416;height:159;visibility:visible;mso-wrap-style:square;v-text-anchor:top" coordsize="416,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r1qCwwAA&#10;ANwAAAAPAAAAZHJzL2Rvd25yZXYueG1sRI9Bi8IwFITvgv8hPMGbporKbjWKiIJ4qrqw17fNsy02&#10;L7WJtv57Iwh7HGbmG2axak0pHlS7wrKC0TACQZxaXXCm4Oe8G3yBcB5ZY2mZFDzJwWrZ7Sww1rbh&#10;Iz1OPhMBwi5GBbn3VSylS3My6Ia2Ig7exdYGfZB1JnWNTYCbUo6jaCYNFhwWcqxok1N6Pd2NguPZ&#10;Tv7sZPedVn6bNL8H3CbJTal+r13PQXhq/X/4095rBbPRFN5nwhGQyx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wr1qCwwAAANwAAAAPAAAAAAAAAAAAAAAAAJcCAABkcnMvZG93&#10;bnJldi54bWxQSwUGAAAAAAQABAD1AAAAhwMAAAAA&#10;" path="m0,159l415,159,415,,,,,159xe" fillcolor="black" stroked="f">
                    <v:path arrowok="t" o:connecttype="custom" o:connectlocs="0,5213;415,5213;415,5054;0,5054;0,5213" o:connectangles="0,0,0,0,0"/>
                  </v:shape>
                </v:group>
                <v:group id="Group 501" o:spid="_x0000_s1109" style="position:absolute;left:4434;top:2681;width:416;height:159" coordorigin="4434,2681" coordsize="416,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O4S/AvGAAAA3AAA&#10;AA8AAAAAAAAAAAAAAAAAqQIAAGRycy9kb3ducmV2LnhtbFBLBQYAAAAABAAEAPoAAACcAwAAAAA=&#10;">
                  <v:shape id="Freeform 502" o:spid="_x0000_s1110" style="position:absolute;left:4434;top:2681;width:416;height:159;visibility:visible;mso-wrap-style:square;v-text-anchor:top" coordsize="416,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rY4ewwAA&#10;ANwAAAAPAAAAZHJzL2Rvd25yZXYueG1sRI9Ba8JAFITvQv/D8oTezEahNkZXkYKlJ6W2Fbw9ss8k&#10;uPs2ZFcT/70rCD0OM/MNs1j11ogrtb52rGCcpCCIC6drLhX8/mxGGQgfkDUax6TgRh5Wy5fBAnPt&#10;Ov6m6z6UIkLY56igCqHJpfRFRRZ94hri6J1cazFE2ZZSt9hFuDVykqZTabHmuFBhQx8VFef9xSo4&#10;HGdrZ3Zv3efhL8L0JOOtyZR6HfbrOYhAffgPP9tfWsF0/A6PM/EIyO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rY4ewwAAANwAAAAPAAAAAAAAAAAAAAAAAJcCAABkcnMvZG93&#10;bnJldi54bWxQSwUGAAAAAAQABAD1AAAAhwMAAAAA&#10;" path="m0,159l416,159,416,,,,,159xe" filled="f" strokeweight="4156emu">
                    <v:path arrowok="t" o:connecttype="custom" o:connectlocs="0,5213;416,5213;416,5054;0,5054;0,5213" o:connectangles="0,0,0,0,0"/>
                  </v:shape>
                </v:group>
                <v:group id="Group 499" o:spid="_x0000_s1111" style="position:absolute;left:2936;top:2618;width:417;height:159" coordorigin="2936,2618" coordsize="417,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8MHN4sIAAADcAAAADwAA&#10;AAAAAAAAAAAAAACpAgAAZHJzL2Rvd25yZXYueG1sUEsFBgAAAAAEAAQA+gAAAJgDAAAAAA==&#10;">
                  <v:shape id="Freeform 500" o:spid="_x0000_s1112" style="position:absolute;left:2936;top:2618;width:417;height:159;visibility:visible;mso-wrap-style:square;v-text-anchor:top" coordsize="417,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wKfxwAA&#10;ANwAAAAPAAAAZHJzL2Rvd25yZXYueG1sRI9Ba8JAFITvBf/D8oRepG4UCU10lWKRVqhQUwV7e2Rf&#10;k2D2bchuY/z3bkHocZiZb5jFqje16Kh1lWUFk3EEgji3uuJCweFr8/QMwnlkjbVlUnAlB6vl4GGB&#10;qbYX3lOX+UIECLsUFZTeN6mULi/JoBvbhjh4P7Y16INsC6lbvAS4qeU0imJpsOKwUGJD65Lyc/Zr&#10;FGCRJR/d5+v+NNsdz3Gyfftej1ipx2H/Mgfhqff/4Xv7XSuIJwn8nQlHQC5v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nMCn8cAAADcAAAADwAAAAAAAAAAAAAAAACXAgAAZHJz&#10;L2Rvd25yZXYueG1sUEsFBgAAAAAEAAQA9QAAAIsDAAAAAA==&#10;" path="m0,159l417,159,417,,,,,159xe" fillcolor="black" stroked="f">
                    <v:path arrowok="t" o:connecttype="custom" o:connectlocs="0,5213;417,5213;417,5054;0,5054;0,5213" o:connectangles="0,0,0,0,0"/>
                  </v:shape>
                </v:group>
                <v:group id="Group 497" o:spid="_x0000_s1113" style="position:absolute;left:2928;top:2618;width:417;height:159" coordorigin="2928,2618" coordsize="417,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DbC1nDAAAA3AAAAA8A&#10;AAAAAAAAAAAAAAAAqQIAAGRycy9kb3ducmV2LnhtbFBLBQYAAAAABAAEAPoAAACZAwAAAAA=&#10;">
                  <v:shape id="Freeform 498" o:spid="_x0000_s1114" style="position:absolute;left:2928;top:2618;width:417;height:159;visibility:visible;mso-wrap-style:square;v-text-anchor:top" coordsize="417,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vrebwgAA&#10;ANwAAAAPAAAAZHJzL2Rvd25yZXYueG1sRI9Pi8IwFMTvwn6H8Ba8aWoPIl2juOsK3sQ/rNdn82zK&#10;Ni+liW399kYQPA4z8xtmvuxtJVpqfOlYwWScgCDOnS65UHA6bkYzED4ga6wck4I7eVguPgZzzLTr&#10;eE/tIRQiQthnqMCEUGdS+tyQRT92NXH0rq6xGKJsCqkb7CLcVjJNkqm0WHJcMFjTj6H8/3CzCjz+&#10;fvebVl7S6rzerffuZro/Umr42a++QATqwzv8am+1gmk6geeZeATk4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S+t5vCAAAA3AAAAA8AAAAAAAAAAAAAAAAAlwIAAGRycy9kb3du&#10;cmV2LnhtbFBLBQYAAAAABAAEAPUAAACGAwAAAAA=&#10;" path="m0,159l416,159,416,,,,,159xe" filled="f" strokeweight="4155emu">
                    <v:path arrowok="t" o:connecttype="custom" o:connectlocs="0,5213;416,5213;416,5054;0,5054;0,5213" o:connectangles="0,0,0,0,0"/>
                  </v:shape>
                </v:group>
                <v:group id="Group 495" o:spid="_x0000_s1115" style="position:absolute;left:1466;top:2649;width:416;height:159" coordorigin="1466,2649" coordsize="416,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fRTC1xAAAANwAAAAP&#10;AAAAAAAAAAAAAAAAAKkCAABkcnMvZG93bnJldi54bWxQSwUGAAAAAAQABAD6AAAAmgMAAAAA&#10;">
                  <v:shape id="Freeform 496" o:spid="_x0000_s1116" style="position:absolute;left:1466;top:2649;width:416;height:159;visibility:visible;mso-wrap-style:square;v-text-anchor:top" coordsize="416,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Zq3QwwAA&#10;ANwAAAAPAAAAZHJzL2Rvd25yZXYueG1sRI9Li8JAEITvgv9haMGbTnwga3QUWRQWT/EBXttMmwQz&#10;PTEza7L/3hGEPRZV9RW1XLemFE+qXWFZwWgYgSBOrS44U3A+7QZfIJxH1lhaJgV/5GC96naWGGvb&#10;8IGeR5+JAGEXo4Lc+yqW0qU5GXRDWxEH72Zrgz7IOpO6xibATSnHUTSTBgsOCzlW9J1Tej/+GgWH&#10;k51e7XQ3Tyu/TZrLHrdJ8lCq32s3CxCeWv8f/rR/tILZeALvM+EIyNU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eZq3QwwAAANwAAAAPAAAAAAAAAAAAAAAAAJcCAABkcnMvZG93&#10;bnJldi54bWxQSwUGAAAAAAQABAD1AAAAhwMAAAAA&#10;" path="m0,159l415,159,415,,,,,159xe" fillcolor="black" stroked="f">
                    <v:path arrowok="t" o:connecttype="custom" o:connectlocs="0,5213;415,5213;415,5054;0,5054;0,5213" o:connectangles="0,0,0,0,0"/>
                  </v:shape>
                </v:group>
                <v:group id="Group 493" o:spid="_x0000_s1117" style="position:absolute;left:1466;top:2639;width:416;height:159" coordorigin="1466,2639" coordsize="416,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ANWsUAAADcAAAA&#10;DwAAAAAAAAAAAAAAAACpAgAAZHJzL2Rvd25yZXYueG1sUEsFBgAAAAAEAAQA+gAAAJsDAAAAAA==&#10;">
                  <v:shape id="Freeform 494" o:spid="_x0000_s1118" style="position:absolute;left:1466;top:2639;width:416;height:159;visibility:visible;mso-wrap-style:square;v-text-anchor:top" coordsize="416,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X39PwwAA&#10;ANwAAAAPAAAAZHJzL2Rvd25yZXYueG1sRI9Ba8JAFITvgv9heUJvujGgxNRVRLD0VKnaQG+P7GsS&#10;3H0bsluT/nu3IHgcZuYbZr0drBE36nzjWMF8loAgLp1uuFJwOR+mGQgfkDUax6TgjzxsN+PRGnPt&#10;ev6k2ylUIkLY56igDqHNpfRlTRb9zLXE0ftxncUQZVdJ3WEf4dbINEmW0mLDcaHGlvY1ldfTr1VQ&#10;fK92zhwX/VvxFWE6zfjDZEq9TIbdK4hAQ3iGH+13rWCZLuD/TDwCcnM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X39PwwAAANwAAAAPAAAAAAAAAAAAAAAAAJcCAABkcnMvZG93&#10;bnJldi54bWxQSwUGAAAAAAQABAD1AAAAhwMAAAAA&#10;" path="m0,159l415,159,415,,,,,159xe" filled="f" strokeweight="4156emu">
                    <v:path arrowok="t" o:connecttype="custom" o:connectlocs="0,5213;415,5213;415,5054;0,5054;0,5213" o:connectangles="0,0,0,0,0"/>
                  </v:shape>
                </v:group>
                <v:group id="Group 491" o:spid="_x0000_s1119" style="position:absolute;left:-6;top:2649;width:416;height:159" coordorigin="-6,2649" coordsize="416,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gfja2xAAAANwAAAAP&#10;AAAAAAAAAAAAAAAAAKkCAABkcnMvZG93bnJldi54bWxQSwUGAAAAAAQABAD6AAAAmgMAAAAA&#10;">
                  <v:shape id="Freeform 492" o:spid="_x0000_s1120" style="position:absolute;left:-6;top:2649;width:416;height:159;visibility:visible;mso-wrap-style:square;v-text-anchor:top" coordsize="416,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XavTwwAA&#10;ANwAAAAPAAAAZHJzL2Rvd25yZXYueG1sRI9Bi8IwFITvC/6H8ARva6qIutUoIgriqerCXt82z7bY&#10;vNQm2vrvjSB4HGbmG2a+bE0p7lS7wrKCQT8CQZxaXXCm4Pe0/Z6CcB5ZY2mZFDzIwXLR+ZpjrG3D&#10;B7offSYChF2MCnLvq1hKl+Zk0PVtRRy8s60N+iDrTOoamwA3pRxG0VgaLDgs5FjROqf0crwZBYeT&#10;Hf3b0fYnrfwmaf72uEmSq1K9bruagfDU+k/43d5pBePhBF5nwhGQi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XavTwwAAANwAAAAPAAAAAAAAAAAAAAAAAJcCAABkcnMvZG93&#10;bnJldi54bWxQSwUGAAAAAAQABAD1AAAAhwMAAAAA&#10;" path="m0,159l415,159,415,,,,,159xe" fillcolor="black" stroked="f">
                    <v:path arrowok="t" o:connecttype="custom" o:connectlocs="0,5213;415,5213;415,5054;0,5054;0,5213" o:connectangles="0,0,0,0,0"/>
                  </v:shape>
                </v:group>
                <v:group id="Group 473" o:spid="_x0000_s1121" style="position:absolute;left:-14;top:389;width:7677;height:2388" coordorigin="-14,389" coordsize="7677,238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D6tB1/DAAAA3AAAAA8A&#10;AAAAAAAAAAAAAAAAqQIAAGRycy9kb3ducmV2LnhtbFBLBQYAAAAABAAEAPoAAACZAwAAAAA=&#10;">
                  <v:shape id="Freeform 490" o:spid="_x0000_s1122" style="position:absolute;left:-14;top:2618;width:416;height:159;visibility:visible;mso-wrap-style:square;v-text-anchor:top" coordsize="416,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EnVKxAAA&#10;ANwAAAAPAAAAZHJzL2Rvd25yZXYueG1sRI/NasMwEITvhbyD2EBujRxDguNaDiHQklNK8we9LdbW&#10;NpVWxlJi5+2rQqHHYWa+YYrNaI24U+9bxwoW8wQEceV0y7WC8+n1OQPhA7JG45gUPMjDppw8FZhr&#10;N/AH3Y+hFhHCPkcFTQhdLqWvGrLo564jjt6X6y2GKPta6h6HCLdGpkmykhZbjgsNdrRrqPo+3qyC&#10;6+d668z7cni7XiJMpxkfTKbUbDpuX0AEGsN/+K+91wpW6Rp+z8QjIM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BJ1SsQAAADcAAAADwAAAAAAAAAAAAAAAACXAgAAZHJzL2Rv&#10;d25yZXYueG1sUEsFBgAAAAAEAAQA9QAAAIgDAAAAAA==&#10;" path="m0,159l415,159,415,,,,,159xe" filled="f" strokeweight="4156emu">
                    <v:path arrowok="t" o:connecttype="custom" o:connectlocs="0,5213;415,5213;415,5054;0,5054;0,5213" o:connectangles="0,0,0,0,0"/>
                  </v:shape>
                  <v:shapetype id="_x0000_t202" coordsize="21600,21600" o:spt="202" path="m0,0l0,21600,21600,21600,21600,0xe">
                    <v:stroke joinstyle="miter"/>
                    <v:path gradientshapeok="t" o:connecttype="rect"/>
                  </v:shapetype>
                  <v:shape id="Text Box 489" o:spid="_x0000_s1123" type="#_x0000_t202" style="position:absolute;left:375;top:389;width:1310;height:138;rotation:290282fd;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3P6cwwAA&#10;ANwAAAAPAAAAZHJzL2Rvd25yZXYueG1sRE9Na8JAEL0X/A/LCL3VTSyENrqKxEpb6qVGPA/ZMYlm&#10;Z2N2m6T/vnsoeHy87+V6NI3oqXO1ZQXxLAJBXFhdc6ngmO+eXkA4j6yxsUwKfsnBejV5WGKq7cDf&#10;1B98KUIIuxQVVN63qZSuqMigm9mWOHBn2xn0AXal1B0OIdw0ch5FiTRYc2iosKWsouJ6+DEKhq95&#10;+3YZ832Zn7a3/ev77jM7x0o9TsfNAoSn0d/F/+4PrSB5DvPDmXAE5Oo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E3P6cwwAAANwAAAAPAAAAAAAAAAAAAAAAAJcCAABkcnMvZG93&#10;bnJldi54bWxQSwUGAAAAAAQABAD1AAAAhwMAAAAA&#10;" filled="f" stroked="f">
                    <v:textbox inset="0,0,0,0">
                      <w:txbxContent>
                        <w:p w14:paraId="303B8784" w14:textId="19D7E547" w:rsidR="003E2FA5" w:rsidRPr="006D52D8" w:rsidRDefault="003E2FA5" w:rsidP="00FB5023">
                          <w:pPr>
                            <w:spacing w:line="121" w:lineRule="exact"/>
                            <w:rPr>
                              <w:rFonts w:ascii="Calibri" w:eastAsia="Calibri" w:hAnsi="Calibri" w:cs="Calibri"/>
                              <w:sz w:val="16"/>
                              <w:szCs w:val="16"/>
                            </w:rPr>
                          </w:pPr>
                          <w:r w:rsidRPr="006D52D8">
                            <w:rPr>
                              <w:rFonts w:ascii="Calibri"/>
                              <w:spacing w:val="2"/>
                              <w:sz w:val="16"/>
                              <w:szCs w:val="16"/>
                            </w:rPr>
                            <w:t>MMI-</w:t>
                          </w:r>
                          <w:proofErr w:type="spellStart"/>
                          <w:r w:rsidRPr="006D52D8">
                            <w:rPr>
                              <w:rFonts w:ascii="Calibri"/>
                              <w:spacing w:val="2"/>
                              <w:sz w:val="16"/>
                              <w:szCs w:val="16"/>
                            </w:rPr>
                            <w:t>DATA.request</w:t>
                          </w:r>
                          <w:proofErr w:type="spellEnd"/>
                        </w:p>
                      </w:txbxContent>
                    </v:textbox>
                  </v:shape>
                  <v:shape id="Text Box 488" o:spid="_x0000_s1124" type="#_x0000_t202" style="position:absolute;left:1844;top:557;width:1497;height:1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VPOsxQAA&#10;ANwAAAAPAAAAZHJzL2Rvd25yZXYueG1sRI9Ba8JAFITvgv9heUJvurGFUKOriFgoFIoxHjw+s89k&#10;Mfs2Zrea/vuuUPA4zMw3zGLV20bcqPPGsYLpJAFBXDptuFJwKD7G7yB8QNbYOCYFv+RhtRwOFphp&#10;d+ecbvtQiQhhn6GCOoQ2k9KXNVn0E9cSR+/sOoshyq6SusN7hNtGviZJKi0ajgs1trSpqbzsf6yC&#10;9ZHzrbl+n3b5OTdFMUv4K70o9TLq13MQgfrwDP+3P7WC9G0KjzPxCMjl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BU86zFAAAA3AAAAA8AAAAAAAAAAAAAAAAAlwIAAGRycy9k&#10;b3ducmV2LnhtbFBLBQYAAAAABAAEAPUAAACJAwAAAAA=&#10;" filled="f" stroked="f">
                    <v:textbox inset="0,0,0,0">
                      <w:txbxContent>
                        <w:p w14:paraId="76CAADFD" w14:textId="77777777" w:rsidR="003E2FA5" w:rsidRPr="006D52D8" w:rsidRDefault="003E2FA5" w:rsidP="00FB5023">
                          <w:pPr>
                            <w:spacing w:line="121" w:lineRule="exact"/>
                            <w:rPr>
                              <w:rFonts w:ascii="Calibri" w:eastAsia="Calibri" w:hAnsi="Calibri" w:cs="Calibri"/>
                              <w:sz w:val="16"/>
                              <w:szCs w:val="16"/>
                            </w:rPr>
                          </w:pPr>
                          <w:r w:rsidRPr="006D52D8">
                            <w:rPr>
                              <w:rFonts w:ascii="Calibri"/>
                              <w:spacing w:val="2"/>
                              <w:sz w:val="16"/>
                              <w:szCs w:val="16"/>
                            </w:rPr>
                            <w:t>MCPS-</w:t>
                          </w:r>
                          <w:proofErr w:type="spellStart"/>
                          <w:r w:rsidRPr="006D52D8">
                            <w:rPr>
                              <w:rFonts w:ascii="Calibri"/>
                              <w:spacing w:val="2"/>
                              <w:sz w:val="16"/>
                              <w:szCs w:val="16"/>
                            </w:rPr>
                            <w:t>DATA.request</w:t>
                          </w:r>
                          <w:proofErr w:type="spellEnd"/>
                        </w:p>
                      </w:txbxContent>
                    </v:textbox>
                  </v:shape>
                  <v:shape id="Text Box 487" o:spid="_x0000_s1125" type="#_x0000_t202" style="position:absolute;left:3660;top:753;width:859;height:181;flip:x;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mvxHxAAA&#10;ANwAAAAPAAAAZHJzL2Rvd25yZXYueG1sRI/disIwFITvhX2HcBa807QV1K1GkRVBL/bCnwc4NGeb&#10;us1JaaJWn94sCF4OM/MNM192thZXan3lWEE6TEAQF05XXCo4HTeDKQgfkDXWjknBnTwsFx+9Oeba&#10;3XhP10MoRYSwz1GBCaHJpfSFIYt+6Bri6P261mKIsi2lbvEW4baWWZKMpcWK44LBhr4NFX+Hi1WQ&#10;dOnO/Jhse1pN1piev+zjUVql+p/dagYiUBfe4Vd7qxWMRxn8n4lHQC6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Zr8R8QAAADcAAAADwAAAAAAAAAAAAAAAACXAgAAZHJzL2Rv&#10;d25yZXYueG1sUEsFBgAAAAAEAAQA9QAAAIgDAAAAAA==&#10;" filled="f" stroked="f">
                    <v:textbox inset="0,0,0,0">
                      <w:txbxContent>
                        <w:p w14:paraId="5881B759" w14:textId="5A507A4F" w:rsidR="003E2FA5" w:rsidRPr="00FD27F6" w:rsidRDefault="003E2FA5" w:rsidP="00FB5023">
                          <w:pPr>
                            <w:spacing w:line="121" w:lineRule="exact"/>
                            <w:rPr>
                              <w:rFonts w:ascii="Calibri" w:eastAsia="Calibri" w:hAnsi="Calibri" w:cs="Calibri"/>
                              <w:sz w:val="16"/>
                              <w:szCs w:val="16"/>
                            </w:rPr>
                          </w:pPr>
                          <w:r w:rsidRPr="00FD27F6">
                            <w:rPr>
                              <w:rFonts w:ascii="Calibri"/>
                              <w:spacing w:val="1"/>
                              <w:sz w:val="16"/>
                              <w:szCs w:val="16"/>
                            </w:rPr>
                            <w:t>Data</w:t>
                          </w:r>
                          <w:r>
                            <w:rPr>
                              <w:rFonts w:ascii="Calibri"/>
                              <w:spacing w:val="1"/>
                              <w:sz w:val="16"/>
                              <w:szCs w:val="16"/>
                            </w:rPr>
                            <w:t xml:space="preserve"> frame</w:t>
                          </w:r>
                        </w:p>
                      </w:txbxContent>
                    </v:textbox>
                  </v:shape>
                  <v:shape id="Text Box 486" o:spid="_x0000_s1126" type="#_x0000_t202" style="position:absolute;left:4672;top:854;width:1532;height:15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yshAxQAA&#10;ANwAAAAPAAAAZHJzL2Rvd25yZXYueG1sRI9Ba8JAFITvQv/D8gq96UaFoNFVRCwUCtIYDz2+Zp/J&#10;YvZtzG41/fduQfA4zMw3zHLd20ZcqfPGsYLxKAFBXDptuFJwLN6HMxA+IGtsHJOCP/KwXr0Mlphp&#10;d+OcrodQiQhhn6GCOoQ2k9KXNVn0I9cSR+/kOoshyq6SusNbhNtGTpIklRYNx4UaW9rWVJ4Pv1bB&#10;5pvznbnsf77yU26KYp7wZ3pW6u213yxABOrDM/xof2gF6XQK/2fiEZCrO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KyEDFAAAA3AAAAA8AAAAAAAAAAAAAAAAAlwIAAGRycy9k&#10;b3ducmV2LnhtbFBLBQYAAAAABAAEAPUAAACJAwAAAAA=&#10;" filled="f" stroked="f">
                    <v:textbox inset="0,0,0,0">
                      <w:txbxContent>
                        <w:p w14:paraId="0363B5AA" w14:textId="77777777" w:rsidR="003E2FA5" w:rsidRPr="00FD27F6" w:rsidRDefault="003E2FA5" w:rsidP="00FB5023">
                          <w:pPr>
                            <w:spacing w:line="121" w:lineRule="exact"/>
                            <w:rPr>
                              <w:rFonts w:ascii="Calibri" w:eastAsia="Calibri" w:hAnsi="Calibri" w:cs="Calibri"/>
                              <w:sz w:val="16"/>
                              <w:szCs w:val="16"/>
                            </w:rPr>
                          </w:pPr>
                          <w:r w:rsidRPr="00FD27F6">
                            <w:rPr>
                              <w:rFonts w:ascii="Calibri"/>
                              <w:spacing w:val="2"/>
                              <w:sz w:val="16"/>
                              <w:szCs w:val="16"/>
                            </w:rPr>
                            <w:t>MCPS-</w:t>
                          </w:r>
                          <w:proofErr w:type="spellStart"/>
                          <w:r w:rsidRPr="00FD27F6">
                            <w:rPr>
                              <w:rFonts w:ascii="Calibri"/>
                              <w:spacing w:val="2"/>
                              <w:sz w:val="16"/>
                              <w:szCs w:val="16"/>
                            </w:rPr>
                            <w:t>DATA.indication</w:t>
                          </w:r>
                          <w:proofErr w:type="spellEnd"/>
                        </w:p>
                      </w:txbxContent>
                    </v:textbox>
                  </v:shape>
                  <v:shape id="Text Box 485" o:spid="_x0000_s1127" type="#_x0000_t202" style="position:absolute;left:3731;top:1351;width:933;height:14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I1A0xQAA&#10;ANwAAAAPAAAAZHJzL2Rvd25yZXYueG1sRI9Ba8JAFITvBf/D8gre6qZVgo2uItKCIEhjPPT4zD6T&#10;xezbNLtq+u+7QsHjMDPfMPNlbxtxpc4bxwpeRwkI4tJpw5WCQ/H5MgXhA7LGxjEp+CUPy8XgaY6Z&#10;djfO6boPlYgQ9hkqqENoMyl9WZNFP3ItcfROrrMYouwqqTu8Rbht5FuSpNKi4bhQY0vrmsrz/mIV&#10;rL45/zA/u+NXfspNUbwnvE3PSg2f+9UMRKA+PML/7Y1WkI4ncD8Tj4Bc/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AjUDTFAAAA3AAAAA8AAAAAAAAAAAAAAAAAlwIAAGRycy9k&#10;b3ducmV2LnhtbFBLBQYAAAAABAAEAPUAAACJAwAAAAA=&#10;" filled="f" stroked="f">
                    <v:textbox inset="0,0,0,0">
                      <w:txbxContent>
                        <w:p w14:paraId="233CF68D" w14:textId="2CBD7A61" w:rsidR="003E2FA5" w:rsidRPr="00FD27F6" w:rsidRDefault="003E2FA5" w:rsidP="00FB5023">
                          <w:pPr>
                            <w:spacing w:line="121" w:lineRule="exact"/>
                            <w:rPr>
                              <w:rFonts w:ascii="Calibri" w:eastAsia="Calibri" w:hAnsi="Calibri" w:cs="Calibri"/>
                              <w:sz w:val="16"/>
                              <w:szCs w:val="16"/>
                            </w:rPr>
                          </w:pPr>
                          <w:r w:rsidRPr="00FD27F6">
                            <w:rPr>
                              <w:rFonts w:ascii="Calibri"/>
                              <w:spacing w:val="1"/>
                              <w:sz w:val="16"/>
                              <w:szCs w:val="16"/>
                            </w:rPr>
                            <w:t>ACK</w:t>
                          </w:r>
                          <w:r>
                            <w:rPr>
                              <w:rFonts w:ascii="Calibri"/>
                              <w:spacing w:val="1"/>
                              <w:sz w:val="16"/>
                              <w:szCs w:val="16"/>
                            </w:rPr>
                            <w:t xml:space="preserve"> frame</w:t>
                          </w:r>
                        </w:p>
                      </w:txbxContent>
                    </v:textbox>
                  </v:shape>
                  <v:shape id="Text Box 481" o:spid="_x0000_s1128" type="#_x0000_t202" style="position:absolute;left:6139;top:1071;width:1524;height:1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bloxwgAA&#10;ANwAAAAPAAAAZHJzL2Rvd25yZXYueG1sRE/Pa8IwFL4P/B/CE3abqRuUWU1FZANhMKz14PHZvLbB&#10;5qVronb//XIQdvz4fq/Wo+3EjQZvHCuYzxIQxJXThhsFx/Lz5R2ED8gaO8ek4Jc8rPPJ0woz7e5c&#10;0O0QGhFD2GeooA2hz6T0VUsW/cz1xJGr3WAxRDg0Ug94j+G2k69JkkqLhmNDiz1tW6ouh6tVsDlx&#10;8WF+vs/7oi5MWS4S/kovSj1Px80SRKAx/Isf7p1WkL7FtfFMPAIy/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FuWjHCAAAA3AAAAA8AAAAAAAAAAAAAAAAAlwIAAGRycy9kb3du&#10;cmV2LnhtbFBLBQYAAAAABAAEAPUAAACGAwAAAAA=&#10;" filled="f" stroked="f">
                    <v:textbox inset="0,0,0,0">
                      <w:txbxContent>
                        <w:p w14:paraId="4E2A53A4" w14:textId="14326B6D" w:rsidR="003E2FA5" w:rsidRPr="00FD27F6" w:rsidRDefault="003E2FA5" w:rsidP="00FB5023">
                          <w:pPr>
                            <w:spacing w:line="121" w:lineRule="exact"/>
                            <w:rPr>
                              <w:rFonts w:ascii="Calibri" w:eastAsia="Calibri" w:hAnsi="Calibri" w:cs="Calibri"/>
                              <w:sz w:val="16"/>
                              <w:szCs w:val="16"/>
                            </w:rPr>
                          </w:pPr>
                          <w:r w:rsidRPr="00FD27F6">
                            <w:rPr>
                              <w:rFonts w:ascii="Calibri"/>
                              <w:spacing w:val="2"/>
                              <w:sz w:val="16"/>
                              <w:szCs w:val="16"/>
                            </w:rPr>
                            <w:t>MMI-</w:t>
                          </w:r>
                          <w:proofErr w:type="spellStart"/>
                          <w:r w:rsidRPr="00FD27F6">
                            <w:rPr>
                              <w:rFonts w:ascii="Calibri"/>
                              <w:spacing w:val="2"/>
                              <w:sz w:val="16"/>
                              <w:szCs w:val="16"/>
                            </w:rPr>
                            <w:t>DATA.indication</w:t>
                          </w:r>
                          <w:proofErr w:type="spellEnd"/>
                        </w:p>
                      </w:txbxContent>
                    </v:textbox>
                  </v:shape>
                  <v:shape id="Text Box 476" o:spid="_x0000_s1129" type="#_x0000_t202" style="position:absolute;left:1775;top:1483;width:1510;height:2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zLs9xQAA&#10;ANwAAAAPAAAAZHJzL2Rvd25yZXYueG1sRI9Ba8JAFITvBf/D8gre6qZVgo2uItKCIEhjPPT4zD6T&#10;xezbNLtq+u+7QsHjMDPfMPNlbxtxpc4bxwpeRwkI4tJpw5WCQ/H5MgXhA7LGxjEp+CUPy8XgaY6Z&#10;djfO6boPlYgQ9hkqqENoMyl9WZNFP3ItcfROrrMYouwqqTu8Rbht5FuSpNKi4bhQY0vrmsrz/mIV&#10;rL45/zA/u+NXfspNUbwnvE3PSg2f+9UMRKA+PML/7Y1WkE7GcD8Tj4Bc/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fMuz3FAAAA3AAAAA8AAAAAAAAAAAAAAAAAlwIAAGRycy9k&#10;b3ducmV2LnhtbFBLBQYAAAAABAAEAPUAAACJAwAAAAA=&#10;" filled="f" stroked="f">
                    <v:textbox inset="0,0,0,0">
                      <w:txbxContent>
                        <w:p w14:paraId="6233F0BE" w14:textId="71A0EA5E" w:rsidR="003E2FA5" w:rsidRPr="00B61C9A" w:rsidRDefault="003E2FA5" w:rsidP="00FB5023">
                          <w:pPr>
                            <w:spacing w:line="121" w:lineRule="exact"/>
                            <w:rPr>
                              <w:rFonts w:ascii="Calibri" w:eastAsia="Calibri" w:hAnsi="Calibri" w:cs="Calibri"/>
                              <w:sz w:val="16"/>
                              <w:szCs w:val="16"/>
                            </w:rPr>
                          </w:pPr>
                          <w:r w:rsidRPr="00B61C9A">
                            <w:rPr>
                              <w:rFonts w:ascii="Calibri"/>
                              <w:spacing w:val="2"/>
                              <w:sz w:val="16"/>
                              <w:szCs w:val="16"/>
                            </w:rPr>
                            <w:t>MCPS-</w:t>
                          </w:r>
                          <w:proofErr w:type="spellStart"/>
                          <w:r w:rsidRPr="00B61C9A">
                            <w:rPr>
                              <w:rFonts w:ascii="Calibri"/>
                              <w:spacing w:val="2"/>
                              <w:sz w:val="16"/>
                              <w:szCs w:val="16"/>
                            </w:rPr>
                            <w:t>DATA.confirm</w:t>
                          </w:r>
                          <w:proofErr w:type="spellEnd"/>
                        </w:p>
                      </w:txbxContent>
                    </v:textbox>
                  </v:shape>
                  <v:shape id="Text Box 474" o:spid="_x0000_s1130" type="#_x0000_t202" style="position:absolute;left:292;top:1656;width:1515;height:2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aYbSxQAA&#10;ANwAAAAPAAAAZHJzL2Rvd25yZXYueG1sRI9Ba8JAFITvBf/D8gre6qZFg42uItKCIEhjPPT4zD6T&#10;xezbNLtq+u+7QsHjMDPfMPNlbxtxpc4bxwpeRwkI4tJpw5WCQ/H5MgXhA7LGxjEp+CUPy8XgaY6Z&#10;djfO6boPlYgQ9hkqqENoMyl9WZNFP3ItcfROrrMYouwqqTu8Rbht5FuSpNKi4bhQY0vrmsrz/mIV&#10;rL45/zA/u+NXfspNUbwnvE3PSg2f+9UMRKA+PML/7Y1WkI4ncD8Tj4Bc/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dphtLFAAAA3AAAAA8AAAAAAAAAAAAAAAAAlwIAAGRycy9k&#10;b3ducmV2LnhtbFBLBQYAAAAABAAEAPUAAACJAwAAAAA=&#10;" filled="f" stroked="f">
                    <v:textbox inset="0,0,0,0">
                      <w:txbxContent>
                        <w:p w14:paraId="1FDDF83E" w14:textId="6F5E93E3" w:rsidR="003E2FA5" w:rsidRPr="00B61C9A" w:rsidRDefault="003E2FA5" w:rsidP="00FB5023">
                          <w:pPr>
                            <w:spacing w:line="121" w:lineRule="exact"/>
                            <w:rPr>
                              <w:rFonts w:ascii="Calibri" w:eastAsia="Calibri" w:hAnsi="Calibri" w:cs="Calibri"/>
                              <w:sz w:val="16"/>
                              <w:szCs w:val="16"/>
                            </w:rPr>
                          </w:pPr>
                          <w:r w:rsidRPr="00B61C9A">
                            <w:rPr>
                              <w:rFonts w:ascii="Calibri"/>
                              <w:spacing w:val="2"/>
                              <w:sz w:val="16"/>
                              <w:szCs w:val="16"/>
                            </w:rPr>
                            <w:t>MMI-</w:t>
                          </w:r>
                          <w:proofErr w:type="spellStart"/>
                          <w:r w:rsidRPr="00B61C9A">
                            <w:rPr>
                              <w:rFonts w:ascii="Calibri"/>
                              <w:spacing w:val="2"/>
                              <w:sz w:val="16"/>
                              <w:szCs w:val="16"/>
                            </w:rPr>
                            <w:t>DATA.confirm</w:t>
                          </w:r>
                          <w:proofErr w:type="spellEnd"/>
                        </w:p>
                      </w:txbxContent>
                    </v:textbox>
                  </v:shape>
                </v:group>
                <w10:anchorlock/>
              </v:group>
            </w:pict>
          </mc:Fallback>
        </mc:AlternateContent>
      </w:r>
    </w:p>
    <w:p w14:paraId="0F1701F2" w14:textId="77777777" w:rsidR="00FB5023" w:rsidRPr="007A43F5" w:rsidRDefault="00FB5023" w:rsidP="00143976">
      <w:pPr>
        <w:rPr>
          <w:rFonts w:ascii="Arial" w:hAnsi="Arial" w:cs="Arial"/>
          <w:sz w:val="24"/>
          <w:szCs w:val="24"/>
        </w:rPr>
      </w:pPr>
    </w:p>
    <w:p w14:paraId="00B26BEC" w14:textId="77777777" w:rsidR="00FB5023" w:rsidRPr="007A43F5" w:rsidRDefault="00FB5023" w:rsidP="00143976">
      <w:pPr>
        <w:rPr>
          <w:rFonts w:ascii="Arial" w:hAnsi="Arial" w:cs="Arial"/>
          <w:sz w:val="24"/>
          <w:szCs w:val="24"/>
        </w:rPr>
      </w:pPr>
    </w:p>
    <w:p w14:paraId="14467806" w14:textId="2B6F7229" w:rsidR="00143976" w:rsidRPr="007A43F5" w:rsidRDefault="00143976" w:rsidP="00143976">
      <w:pPr>
        <w:rPr>
          <w:rFonts w:ascii="Arial" w:hAnsi="Arial" w:cs="Arial"/>
          <w:sz w:val="24"/>
          <w:szCs w:val="24"/>
        </w:rPr>
      </w:pPr>
      <w:r w:rsidRPr="007A43F5">
        <w:rPr>
          <w:rFonts w:ascii="Arial" w:hAnsi="Arial" w:cs="Arial"/>
          <w:sz w:val="24"/>
          <w:szCs w:val="24"/>
        </w:rPr>
        <w:t xml:space="preserve">The MMI management service </w:t>
      </w:r>
      <w:r w:rsidR="00A17163" w:rsidRPr="007A43F5">
        <w:rPr>
          <w:rFonts w:ascii="Arial" w:hAnsi="Arial" w:cs="Arial"/>
          <w:sz w:val="24"/>
          <w:szCs w:val="24"/>
        </w:rPr>
        <w:t>takes</w:t>
      </w:r>
      <w:r w:rsidRPr="007A43F5">
        <w:rPr>
          <w:rFonts w:ascii="Arial" w:hAnsi="Arial" w:cs="Arial"/>
          <w:sz w:val="24"/>
          <w:szCs w:val="24"/>
        </w:rPr>
        <w:t xml:space="preserve"> an MMI management payload from the protocol blocks</w:t>
      </w:r>
      <w:r w:rsidR="00A17163" w:rsidRPr="007A43F5">
        <w:rPr>
          <w:rFonts w:ascii="Arial" w:hAnsi="Arial" w:cs="Arial"/>
          <w:sz w:val="24"/>
          <w:szCs w:val="24"/>
        </w:rPr>
        <w:t xml:space="preserve">, packages it into an ULI IE </w:t>
      </w:r>
      <w:r w:rsidR="00C37188" w:rsidRPr="007A43F5">
        <w:rPr>
          <w:rFonts w:ascii="Arial" w:hAnsi="Arial" w:cs="Arial"/>
          <w:sz w:val="24"/>
          <w:szCs w:val="24"/>
        </w:rPr>
        <w:t>as shown in F</w:t>
      </w:r>
      <w:r w:rsidR="00A17163" w:rsidRPr="007A43F5">
        <w:rPr>
          <w:rFonts w:ascii="Arial" w:hAnsi="Arial" w:cs="Arial"/>
          <w:sz w:val="24"/>
          <w:szCs w:val="24"/>
        </w:rPr>
        <w:t xml:space="preserve">igure 1, delivers it </w:t>
      </w:r>
      <w:r w:rsidRPr="007A43F5">
        <w:rPr>
          <w:rFonts w:ascii="Arial" w:hAnsi="Arial" w:cs="Arial"/>
          <w:sz w:val="24"/>
          <w:szCs w:val="24"/>
        </w:rPr>
        <w:t>to the MLME</w:t>
      </w:r>
      <w:r w:rsidR="00A17163" w:rsidRPr="007A43F5">
        <w:rPr>
          <w:rFonts w:ascii="Arial" w:hAnsi="Arial" w:cs="Arial"/>
          <w:sz w:val="24"/>
          <w:szCs w:val="24"/>
        </w:rPr>
        <w:t xml:space="preserve">-SAP, </w:t>
      </w:r>
      <w:r w:rsidRPr="007A43F5">
        <w:rPr>
          <w:rFonts w:ascii="Arial" w:hAnsi="Arial" w:cs="Arial"/>
          <w:sz w:val="24"/>
          <w:szCs w:val="24"/>
        </w:rPr>
        <w:t>and then using the MLME-IE-NOTIFY primitive it is sent via either Command or the Enhanced Ack frames to the recipient device.  At the recipient device, the ULI IE is delivered to the MLME-SAP, where the MMI management service delivers the management payload to the identified ULI protocol block.</w:t>
      </w:r>
    </w:p>
    <w:p w14:paraId="6E7740B7" w14:textId="77777777" w:rsidR="00143976" w:rsidRPr="007A43F5" w:rsidRDefault="00143976" w:rsidP="00143976">
      <w:pPr>
        <w:rPr>
          <w:rFonts w:ascii="Arial" w:hAnsi="Arial" w:cs="Arial"/>
          <w:sz w:val="24"/>
          <w:szCs w:val="24"/>
        </w:rPr>
      </w:pPr>
    </w:p>
    <w:p w14:paraId="6FFA91B5" w14:textId="3EB58BBB" w:rsidR="00143976" w:rsidRPr="007A43F5" w:rsidRDefault="00143976" w:rsidP="00143976">
      <w:pPr>
        <w:rPr>
          <w:rFonts w:ascii="Arial" w:hAnsi="Arial" w:cs="Arial"/>
          <w:sz w:val="24"/>
          <w:szCs w:val="24"/>
        </w:rPr>
      </w:pPr>
      <w:r w:rsidRPr="007A43F5">
        <w:rPr>
          <w:rFonts w:ascii="Arial" w:hAnsi="Arial" w:cs="Arial"/>
          <w:sz w:val="24"/>
          <w:szCs w:val="24"/>
        </w:rPr>
        <w:t xml:space="preserve">The MMI configuration service delivers an MMI configuration payload from the Management protocol block to the MLME-SAP or other protocol blocks. </w:t>
      </w:r>
      <w:r w:rsidR="00275855">
        <w:rPr>
          <w:rFonts w:ascii="Arial" w:hAnsi="Arial" w:cs="Arial"/>
          <w:sz w:val="24"/>
          <w:szCs w:val="24"/>
        </w:rPr>
        <w:t xml:space="preserve"> </w:t>
      </w:r>
      <w:r w:rsidRPr="007A43F5">
        <w:rPr>
          <w:rFonts w:ascii="Arial" w:hAnsi="Arial" w:cs="Arial"/>
          <w:sz w:val="24"/>
          <w:szCs w:val="24"/>
        </w:rPr>
        <w:t xml:space="preserve">The configuration payload is formatted as per the appropriate IEEE 802.15.4 primitive accessed through the MLME-SAP. </w:t>
      </w:r>
    </w:p>
    <w:p w14:paraId="7AB4B5E0" w14:textId="77777777" w:rsidR="00143976" w:rsidRPr="007A43F5" w:rsidRDefault="00143976" w:rsidP="00143976">
      <w:pPr>
        <w:rPr>
          <w:rFonts w:ascii="Arial" w:hAnsi="Arial" w:cs="Arial"/>
          <w:sz w:val="24"/>
          <w:szCs w:val="24"/>
        </w:rPr>
      </w:pPr>
    </w:p>
    <w:p w14:paraId="01B24C96" w14:textId="77777777" w:rsidR="00143976" w:rsidRPr="007A43F5" w:rsidRDefault="00143976" w:rsidP="00143976">
      <w:pPr>
        <w:rPr>
          <w:rFonts w:ascii="Arial" w:hAnsi="Arial" w:cs="Arial"/>
          <w:sz w:val="24"/>
          <w:szCs w:val="24"/>
        </w:rPr>
      </w:pPr>
      <w:r w:rsidRPr="007A43F5">
        <w:rPr>
          <w:rFonts w:ascii="Arial" w:hAnsi="Arial" w:cs="Arial"/>
          <w:sz w:val="24"/>
          <w:szCs w:val="24"/>
        </w:rPr>
        <w:t xml:space="preserve">The MMI-PURGE service provides a means to remove or abort pending transfers from the MMI transaction queue of the originator. </w:t>
      </w:r>
    </w:p>
    <w:p w14:paraId="3D6C27A3" w14:textId="639F43B3" w:rsidR="00536BFB" w:rsidRPr="007A43F5" w:rsidRDefault="00536BFB" w:rsidP="007A43F5">
      <w:pPr>
        <w:pStyle w:val="Heading3"/>
      </w:pPr>
      <w:r w:rsidRPr="007A43F5">
        <w:t>MMI Data Service Primitives</w:t>
      </w:r>
    </w:p>
    <w:p w14:paraId="2823F686" w14:textId="4C88EACD" w:rsidR="00143976" w:rsidRPr="007A43F5" w:rsidRDefault="00143976" w:rsidP="00143976">
      <w:pPr>
        <w:pStyle w:val="Heading1"/>
        <w:rPr>
          <w:rFonts w:cs="Arial"/>
          <w:b w:val="0"/>
          <w:sz w:val="24"/>
          <w:szCs w:val="24"/>
        </w:rPr>
      </w:pPr>
      <w:r w:rsidRPr="007A43F5">
        <w:rPr>
          <w:rFonts w:cs="Arial"/>
          <w:b w:val="0"/>
          <w:sz w:val="24"/>
          <w:szCs w:val="24"/>
        </w:rPr>
        <w:t>MMI-</w:t>
      </w:r>
      <w:proofErr w:type="spellStart"/>
      <w:r w:rsidR="00536BFB" w:rsidRPr="007A43F5">
        <w:rPr>
          <w:rFonts w:cs="Arial"/>
          <w:b w:val="0"/>
          <w:sz w:val="24"/>
          <w:szCs w:val="24"/>
        </w:rPr>
        <w:t>DATA</w:t>
      </w:r>
      <w:r w:rsidR="00E81FC4" w:rsidRPr="007A43F5">
        <w:rPr>
          <w:rFonts w:cs="Arial"/>
          <w:b w:val="0"/>
          <w:sz w:val="24"/>
          <w:szCs w:val="24"/>
        </w:rPr>
        <w:t>.request</w:t>
      </w:r>
      <w:proofErr w:type="spellEnd"/>
    </w:p>
    <w:p w14:paraId="3BA49F40" w14:textId="3DE44622" w:rsidR="00536BFB" w:rsidRPr="007A43F5" w:rsidRDefault="00536BFB" w:rsidP="00536BFB">
      <w:pPr>
        <w:rPr>
          <w:rFonts w:ascii="Arial" w:hAnsi="Arial" w:cs="Arial"/>
          <w:sz w:val="24"/>
          <w:szCs w:val="24"/>
        </w:rPr>
      </w:pPr>
      <w:r w:rsidRPr="007A43F5">
        <w:rPr>
          <w:rFonts w:ascii="Arial" w:hAnsi="Arial" w:cs="Arial"/>
          <w:sz w:val="24"/>
          <w:szCs w:val="24"/>
        </w:rPr>
        <w:t>MMI-</w:t>
      </w:r>
      <w:proofErr w:type="spellStart"/>
      <w:r w:rsidRPr="007A43F5">
        <w:rPr>
          <w:rFonts w:ascii="Arial" w:hAnsi="Arial" w:cs="Arial"/>
          <w:sz w:val="24"/>
          <w:szCs w:val="24"/>
        </w:rPr>
        <w:t>DATA.indication</w:t>
      </w:r>
      <w:proofErr w:type="spellEnd"/>
    </w:p>
    <w:p w14:paraId="476473B9" w14:textId="5A562B7B" w:rsidR="00536BFB" w:rsidRPr="007A43F5" w:rsidRDefault="00536BFB" w:rsidP="00536BFB">
      <w:pPr>
        <w:rPr>
          <w:rFonts w:ascii="Arial" w:hAnsi="Arial" w:cs="Arial"/>
          <w:sz w:val="24"/>
          <w:szCs w:val="24"/>
        </w:rPr>
      </w:pPr>
      <w:r w:rsidRPr="007A43F5">
        <w:rPr>
          <w:rFonts w:ascii="Arial" w:hAnsi="Arial" w:cs="Arial"/>
          <w:sz w:val="24"/>
          <w:szCs w:val="24"/>
        </w:rPr>
        <w:t>MMI-</w:t>
      </w:r>
      <w:proofErr w:type="spellStart"/>
      <w:r w:rsidRPr="007A43F5">
        <w:rPr>
          <w:rFonts w:ascii="Arial" w:hAnsi="Arial" w:cs="Arial"/>
          <w:sz w:val="24"/>
          <w:szCs w:val="24"/>
        </w:rPr>
        <w:t>DATA.confirm</w:t>
      </w:r>
      <w:proofErr w:type="spellEnd"/>
    </w:p>
    <w:p w14:paraId="262DBED1" w14:textId="77777777" w:rsidR="00FB6B34" w:rsidRPr="007A43F5" w:rsidRDefault="00FB6B34" w:rsidP="00FB6B34">
      <w:pPr>
        <w:rPr>
          <w:rFonts w:ascii="Arial" w:hAnsi="Arial" w:cs="Arial"/>
          <w:b/>
          <w:sz w:val="24"/>
          <w:szCs w:val="24"/>
        </w:rPr>
      </w:pPr>
    </w:p>
    <w:p w14:paraId="44386110" w14:textId="20924354" w:rsidR="00143976" w:rsidRPr="007A43F5" w:rsidRDefault="00143976" w:rsidP="00FB6B34">
      <w:pPr>
        <w:rPr>
          <w:rFonts w:ascii="Arial" w:hAnsi="Arial" w:cs="Arial"/>
          <w:sz w:val="24"/>
          <w:szCs w:val="24"/>
        </w:rPr>
      </w:pPr>
      <w:r w:rsidRPr="007A43F5">
        <w:rPr>
          <w:rFonts w:ascii="Arial" w:hAnsi="Arial" w:cs="Arial"/>
          <w:sz w:val="24"/>
          <w:szCs w:val="24"/>
        </w:rPr>
        <w:t>The primitive parameters are described in Table 2.</w:t>
      </w:r>
    </w:p>
    <w:p w14:paraId="41106E2B" w14:textId="0488951F" w:rsidR="00143976" w:rsidRPr="007A43F5" w:rsidRDefault="00275855" w:rsidP="00143976">
      <w:pPr>
        <w:pStyle w:val="Heading1"/>
        <w:rPr>
          <w:rFonts w:cs="Arial"/>
          <w:b w:val="0"/>
          <w:sz w:val="24"/>
          <w:szCs w:val="24"/>
        </w:rPr>
      </w:pPr>
      <w:r>
        <w:rPr>
          <w:rFonts w:cs="Arial"/>
          <w:b w:val="0"/>
          <w:sz w:val="24"/>
          <w:szCs w:val="24"/>
        </w:rPr>
        <w:t>Table 2—MMI</w:t>
      </w:r>
      <w:r w:rsidR="00143976" w:rsidRPr="007A43F5">
        <w:rPr>
          <w:rFonts w:cs="Arial"/>
          <w:b w:val="0"/>
          <w:sz w:val="24"/>
          <w:szCs w:val="24"/>
        </w:rPr>
        <w:t>-</w:t>
      </w:r>
      <w:proofErr w:type="spellStart"/>
      <w:r w:rsidR="00143976" w:rsidRPr="007A43F5">
        <w:rPr>
          <w:rFonts w:cs="Arial"/>
          <w:b w:val="0"/>
          <w:sz w:val="24"/>
          <w:szCs w:val="24"/>
        </w:rPr>
        <w:t>DATA.request</w:t>
      </w:r>
      <w:proofErr w:type="spellEnd"/>
      <w:r w:rsidR="00143976" w:rsidRPr="007A43F5">
        <w:rPr>
          <w:rFonts w:cs="Arial"/>
          <w:b w:val="0"/>
          <w:sz w:val="24"/>
          <w:szCs w:val="24"/>
        </w:rPr>
        <w:t xml:space="preserve"> parameters</w:t>
      </w:r>
    </w:p>
    <w:tbl>
      <w:tblPr>
        <w:tblStyle w:val="TableGrid"/>
        <w:tblW w:w="9558" w:type="dxa"/>
        <w:tblLook w:val="04A0" w:firstRow="1" w:lastRow="0" w:firstColumn="1" w:lastColumn="0" w:noHBand="0" w:noVBand="1"/>
      </w:tblPr>
      <w:tblGrid>
        <w:gridCol w:w="1726"/>
        <w:gridCol w:w="1618"/>
        <w:gridCol w:w="1684"/>
        <w:gridCol w:w="4530"/>
      </w:tblGrid>
      <w:tr w:rsidR="00FB6B34" w:rsidRPr="007A43F5" w14:paraId="003AF140" w14:textId="77777777" w:rsidTr="00DA1BCE">
        <w:trPr>
          <w:cantSplit/>
          <w:tblHeader/>
        </w:trPr>
        <w:tc>
          <w:tcPr>
            <w:tcW w:w="1728" w:type="dxa"/>
          </w:tcPr>
          <w:p w14:paraId="204FB869" w14:textId="77777777" w:rsidR="00FB6B34" w:rsidRPr="007A43F5" w:rsidRDefault="00FB6B34" w:rsidP="00FB6B34">
            <w:pPr>
              <w:pStyle w:val="Heading1"/>
              <w:outlineLvl w:val="0"/>
              <w:rPr>
                <w:rFonts w:cs="Arial"/>
                <w:b w:val="0"/>
                <w:sz w:val="24"/>
                <w:szCs w:val="24"/>
              </w:rPr>
            </w:pPr>
            <w:r w:rsidRPr="007A43F5">
              <w:rPr>
                <w:rFonts w:cs="Arial"/>
                <w:b w:val="0"/>
                <w:sz w:val="24"/>
                <w:szCs w:val="24"/>
              </w:rPr>
              <w:t>Name</w:t>
            </w:r>
          </w:p>
        </w:tc>
        <w:tc>
          <w:tcPr>
            <w:tcW w:w="1620" w:type="dxa"/>
          </w:tcPr>
          <w:p w14:paraId="2D62563C" w14:textId="77777777" w:rsidR="00FB6B34" w:rsidRPr="007A43F5" w:rsidRDefault="00FB6B34" w:rsidP="00FB6B34">
            <w:pPr>
              <w:pStyle w:val="Heading1"/>
              <w:outlineLvl w:val="0"/>
              <w:rPr>
                <w:rFonts w:cs="Arial"/>
                <w:b w:val="0"/>
                <w:sz w:val="24"/>
                <w:szCs w:val="24"/>
              </w:rPr>
            </w:pPr>
            <w:r w:rsidRPr="007A43F5">
              <w:rPr>
                <w:rFonts w:cs="Arial"/>
                <w:b w:val="0"/>
                <w:sz w:val="24"/>
                <w:szCs w:val="24"/>
              </w:rPr>
              <w:t>Type</w:t>
            </w:r>
          </w:p>
        </w:tc>
        <w:tc>
          <w:tcPr>
            <w:tcW w:w="1577" w:type="dxa"/>
          </w:tcPr>
          <w:p w14:paraId="3092F737" w14:textId="77777777" w:rsidR="00FB6B34" w:rsidRPr="007A43F5" w:rsidRDefault="00FB6B34" w:rsidP="00FB6B34">
            <w:pPr>
              <w:pStyle w:val="Heading1"/>
              <w:outlineLvl w:val="0"/>
              <w:rPr>
                <w:rFonts w:cs="Arial"/>
                <w:b w:val="0"/>
                <w:sz w:val="24"/>
                <w:szCs w:val="24"/>
              </w:rPr>
            </w:pPr>
            <w:r w:rsidRPr="007A43F5">
              <w:rPr>
                <w:rFonts w:cs="Arial"/>
                <w:b w:val="0"/>
                <w:sz w:val="24"/>
                <w:szCs w:val="24"/>
              </w:rPr>
              <w:t>Valid range</w:t>
            </w:r>
          </w:p>
        </w:tc>
        <w:tc>
          <w:tcPr>
            <w:tcW w:w="4633" w:type="dxa"/>
          </w:tcPr>
          <w:p w14:paraId="1122D465" w14:textId="77777777" w:rsidR="00FB6B34" w:rsidRPr="007A43F5" w:rsidRDefault="00FB6B34" w:rsidP="00FB6B34">
            <w:pPr>
              <w:pStyle w:val="Heading1"/>
              <w:outlineLvl w:val="0"/>
              <w:rPr>
                <w:rFonts w:cs="Arial"/>
                <w:b w:val="0"/>
                <w:sz w:val="24"/>
                <w:szCs w:val="24"/>
              </w:rPr>
            </w:pPr>
            <w:r w:rsidRPr="007A43F5">
              <w:rPr>
                <w:rFonts w:cs="Arial"/>
                <w:b w:val="0"/>
                <w:sz w:val="24"/>
                <w:szCs w:val="24"/>
              </w:rPr>
              <w:t>Description</w:t>
            </w:r>
          </w:p>
        </w:tc>
      </w:tr>
      <w:tr w:rsidR="00FB6B34" w:rsidRPr="007A43F5" w14:paraId="3E67D6E5" w14:textId="77777777" w:rsidTr="00DA1BCE">
        <w:trPr>
          <w:cantSplit/>
        </w:trPr>
        <w:tc>
          <w:tcPr>
            <w:tcW w:w="1728" w:type="dxa"/>
          </w:tcPr>
          <w:p w14:paraId="7045CD75" w14:textId="77777777" w:rsidR="00FB6B34" w:rsidRPr="007A43F5" w:rsidRDefault="00FB6B34" w:rsidP="004D467B">
            <w:pPr>
              <w:pStyle w:val="TableParagraph"/>
              <w:rPr>
                <w:rFonts w:cs="Arial"/>
                <w:sz w:val="24"/>
                <w:szCs w:val="24"/>
              </w:rPr>
            </w:pPr>
            <w:proofErr w:type="spellStart"/>
            <w:r w:rsidRPr="007A43F5">
              <w:rPr>
                <w:rFonts w:cs="Arial"/>
                <w:sz w:val="24"/>
                <w:szCs w:val="24"/>
              </w:rPr>
              <w:t>SrcAddrMode</w:t>
            </w:r>
            <w:proofErr w:type="spellEnd"/>
          </w:p>
        </w:tc>
        <w:tc>
          <w:tcPr>
            <w:tcW w:w="1620" w:type="dxa"/>
          </w:tcPr>
          <w:p w14:paraId="40E7FDF6" w14:textId="77777777" w:rsidR="00FB6B34" w:rsidRPr="007A43F5" w:rsidRDefault="00FB6B34" w:rsidP="004D467B">
            <w:pPr>
              <w:pStyle w:val="TableParagraph"/>
              <w:rPr>
                <w:rFonts w:cs="Arial"/>
                <w:sz w:val="24"/>
                <w:szCs w:val="24"/>
              </w:rPr>
            </w:pPr>
            <w:r w:rsidRPr="007A43F5">
              <w:rPr>
                <w:rFonts w:cs="Arial"/>
                <w:sz w:val="24"/>
                <w:szCs w:val="24"/>
              </w:rPr>
              <w:t>Enumeration</w:t>
            </w:r>
          </w:p>
        </w:tc>
        <w:tc>
          <w:tcPr>
            <w:tcW w:w="1577" w:type="dxa"/>
          </w:tcPr>
          <w:p w14:paraId="1F06A35B" w14:textId="77777777" w:rsidR="00FB6B34" w:rsidRPr="007A43F5" w:rsidRDefault="00FB6B34" w:rsidP="004D467B">
            <w:pPr>
              <w:pStyle w:val="TableParagraph"/>
              <w:rPr>
                <w:rFonts w:cs="Arial"/>
                <w:sz w:val="24"/>
                <w:szCs w:val="24"/>
              </w:rPr>
            </w:pPr>
            <w:r w:rsidRPr="007A43F5">
              <w:rPr>
                <w:rFonts w:cs="Arial"/>
                <w:sz w:val="24"/>
                <w:szCs w:val="24"/>
              </w:rPr>
              <w:t>NONE, SHORT, EXTENDED</w:t>
            </w:r>
          </w:p>
        </w:tc>
        <w:tc>
          <w:tcPr>
            <w:tcW w:w="4633" w:type="dxa"/>
          </w:tcPr>
          <w:p w14:paraId="5CB59D7E" w14:textId="1384DC2E" w:rsidR="00FB6B34" w:rsidRPr="007A43F5" w:rsidRDefault="00FB6B34" w:rsidP="004D467B">
            <w:pPr>
              <w:pStyle w:val="TableParagraph"/>
              <w:rPr>
                <w:rFonts w:cs="Arial"/>
                <w:sz w:val="24"/>
                <w:szCs w:val="24"/>
              </w:rPr>
            </w:pPr>
            <w:r w:rsidRPr="007A43F5">
              <w:rPr>
                <w:rFonts w:cs="Arial"/>
                <w:sz w:val="24"/>
                <w:szCs w:val="24"/>
              </w:rPr>
              <w:t>The sou</w:t>
            </w:r>
            <w:r w:rsidR="00275855">
              <w:rPr>
                <w:rFonts w:cs="Arial"/>
                <w:sz w:val="24"/>
                <w:szCs w:val="24"/>
              </w:rPr>
              <w:t>rce addressing mode for this MMI</w:t>
            </w:r>
            <w:r w:rsidRPr="007A43F5">
              <w:rPr>
                <w:rFonts w:cs="Arial"/>
                <w:sz w:val="24"/>
                <w:szCs w:val="24"/>
              </w:rPr>
              <w:t xml:space="preserve"> data.</w:t>
            </w:r>
          </w:p>
        </w:tc>
      </w:tr>
      <w:tr w:rsidR="00FB6B34" w:rsidRPr="007A43F5" w14:paraId="58FE0B86" w14:textId="77777777" w:rsidTr="00DA1BCE">
        <w:trPr>
          <w:cantSplit/>
        </w:trPr>
        <w:tc>
          <w:tcPr>
            <w:tcW w:w="1728" w:type="dxa"/>
          </w:tcPr>
          <w:p w14:paraId="30ABED27" w14:textId="77777777" w:rsidR="00FB6B34" w:rsidRPr="007A43F5" w:rsidRDefault="00FB6B34" w:rsidP="004D467B">
            <w:pPr>
              <w:pStyle w:val="TableParagraph"/>
              <w:rPr>
                <w:rFonts w:cs="Arial"/>
                <w:sz w:val="24"/>
                <w:szCs w:val="24"/>
              </w:rPr>
            </w:pPr>
            <w:proofErr w:type="spellStart"/>
            <w:r w:rsidRPr="007A43F5">
              <w:rPr>
                <w:rFonts w:cs="Arial"/>
                <w:sz w:val="24"/>
                <w:szCs w:val="24"/>
              </w:rPr>
              <w:t>DstAddrMode</w:t>
            </w:r>
            <w:proofErr w:type="spellEnd"/>
          </w:p>
        </w:tc>
        <w:tc>
          <w:tcPr>
            <w:tcW w:w="1620" w:type="dxa"/>
          </w:tcPr>
          <w:p w14:paraId="4EB5C277" w14:textId="77777777" w:rsidR="00FB6B34" w:rsidRPr="007A43F5" w:rsidRDefault="00FB6B34" w:rsidP="004D467B">
            <w:pPr>
              <w:pStyle w:val="TableParagraph"/>
              <w:rPr>
                <w:rFonts w:cs="Arial"/>
                <w:sz w:val="24"/>
                <w:szCs w:val="24"/>
              </w:rPr>
            </w:pPr>
            <w:r w:rsidRPr="007A43F5">
              <w:rPr>
                <w:rFonts w:cs="Arial"/>
                <w:sz w:val="24"/>
                <w:szCs w:val="24"/>
              </w:rPr>
              <w:t>Enumeration</w:t>
            </w:r>
          </w:p>
        </w:tc>
        <w:tc>
          <w:tcPr>
            <w:tcW w:w="1577" w:type="dxa"/>
          </w:tcPr>
          <w:p w14:paraId="2DF22C25" w14:textId="77777777" w:rsidR="00FB6B34" w:rsidRPr="007A43F5" w:rsidRDefault="00FB6B34" w:rsidP="004D467B">
            <w:pPr>
              <w:pStyle w:val="TableParagraph"/>
              <w:rPr>
                <w:rFonts w:cs="Arial"/>
                <w:sz w:val="24"/>
                <w:szCs w:val="24"/>
              </w:rPr>
            </w:pPr>
            <w:r w:rsidRPr="007A43F5">
              <w:rPr>
                <w:rFonts w:cs="Arial"/>
                <w:sz w:val="24"/>
                <w:szCs w:val="24"/>
              </w:rPr>
              <w:t>NONE, SHORT, EXTENDED</w:t>
            </w:r>
          </w:p>
        </w:tc>
        <w:tc>
          <w:tcPr>
            <w:tcW w:w="4633" w:type="dxa"/>
          </w:tcPr>
          <w:p w14:paraId="3E9443E9" w14:textId="69845FD4" w:rsidR="00FB6B34" w:rsidRPr="007A43F5" w:rsidRDefault="00FB6B34" w:rsidP="004D467B">
            <w:pPr>
              <w:pStyle w:val="TableParagraph"/>
              <w:rPr>
                <w:rFonts w:cs="Arial"/>
                <w:sz w:val="24"/>
                <w:szCs w:val="24"/>
              </w:rPr>
            </w:pPr>
            <w:r w:rsidRPr="007A43F5">
              <w:rPr>
                <w:rFonts w:cs="Arial"/>
                <w:sz w:val="24"/>
                <w:szCs w:val="24"/>
              </w:rPr>
              <w:t>The destinat</w:t>
            </w:r>
            <w:r w:rsidR="00275855">
              <w:rPr>
                <w:rFonts w:cs="Arial"/>
                <w:sz w:val="24"/>
                <w:szCs w:val="24"/>
              </w:rPr>
              <w:t>ion addressing mode for this MMI</w:t>
            </w:r>
            <w:r w:rsidRPr="007A43F5">
              <w:rPr>
                <w:rFonts w:cs="Arial"/>
                <w:sz w:val="24"/>
                <w:szCs w:val="24"/>
              </w:rPr>
              <w:t xml:space="preserve"> data.</w:t>
            </w:r>
          </w:p>
        </w:tc>
      </w:tr>
      <w:tr w:rsidR="00FB6B34" w:rsidRPr="007A43F5" w14:paraId="49FFAB9A" w14:textId="77777777" w:rsidTr="00DA1BCE">
        <w:trPr>
          <w:cantSplit/>
        </w:trPr>
        <w:tc>
          <w:tcPr>
            <w:tcW w:w="1728" w:type="dxa"/>
          </w:tcPr>
          <w:p w14:paraId="250CF144" w14:textId="77777777" w:rsidR="00FB6B34" w:rsidRPr="007A43F5" w:rsidRDefault="00FB6B34" w:rsidP="004D467B">
            <w:pPr>
              <w:pStyle w:val="TableParagraph"/>
              <w:rPr>
                <w:rFonts w:cs="Arial"/>
                <w:sz w:val="24"/>
                <w:szCs w:val="24"/>
              </w:rPr>
            </w:pPr>
            <w:proofErr w:type="spellStart"/>
            <w:r w:rsidRPr="007A43F5">
              <w:rPr>
                <w:rFonts w:cs="Arial"/>
                <w:sz w:val="24"/>
                <w:szCs w:val="24"/>
              </w:rPr>
              <w:t>DstPanId</w:t>
            </w:r>
            <w:proofErr w:type="spellEnd"/>
          </w:p>
        </w:tc>
        <w:tc>
          <w:tcPr>
            <w:tcW w:w="1620" w:type="dxa"/>
          </w:tcPr>
          <w:p w14:paraId="7C909285" w14:textId="77777777" w:rsidR="00FB6B34" w:rsidRPr="007A43F5" w:rsidRDefault="00FB6B34" w:rsidP="004D467B">
            <w:pPr>
              <w:pStyle w:val="TableParagraph"/>
              <w:rPr>
                <w:rFonts w:cs="Arial"/>
                <w:sz w:val="24"/>
                <w:szCs w:val="24"/>
              </w:rPr>
            </w:pPr>
            <w:r w:rsidRPr="007A43F5">
              <w:rPr>
                <w:rFonts w:cs="Arial"/>
                <w:sz w:val="24"/>
                <w:szCs w:val="24"/>
              </w:rPr>
              <w:t>Integer</w:t>
            </w:r>
          </w:p>
        </w:tc>
        <w:tc>
          <w:tcPr>
            <w:tcW w:w="1577" w:type="dxa"/>
          </w:tcPr>
          <w:p w14:paraId="5151E9D5" w14:textId="77777777" w:rsidR="00FB6B34" w:rsidRPr="007A43F5" w:rsidRDefault="00FB6B34" w:rsidP="004D467B">
            <w:pPr>
              <w:pStyle w:val="TableParagraph"/>
              <w:rPr>
                <w:rFonts w:cs="Arial"/>
                <w:sz w:val="24"/>
                <w:szCs w:val="24"/>
              </w:rPr>
            </w:pPr>
            <w:r w:rsidRPr="007A43F5">
              <w:rPr>
                <w:rFonts w:cs="Arial"/>
                <w:sz w:val="24"/>
                <w:szCs w:val="24"/>
              </w:rPr>
              <w:t>0x0000–0xffff</w:t>
            </w:r>
          </w:p>
        </w:tc>
        <w:tc>
          <w:tcPr>
            <w:tcW w:w="4633" w:type="dxa"/>
          </w:tcPr>
          <w:p w14:paraId="4E847169" w14:textId="11AE74C8" w:rsidR="00FB6B34" w:rsidRPr="007A43F5" w:rsidRDefault="00FB6B34" w:rsidP="004D467B">
            <w:pPr>
              <w:pStyle w:val="TableParagraph"/>
              <w:rPr>
                <w:rFonts w:cs="Arial"/>
                <w:sz w:val="24"/>
                <w:szCs w:val="24"/>
              </w:rPr>
            </w:pPr>
            <w:r w:rsidRPr="007A43F5">
              <w:rPr>
                <w:rFonts w:cs="Arial"/>
                <w:sz w:val="24"/>
                <w:szCs w:val="24"/>
              </w:rPr>
              <w:t>The PAN identifie</w:t>
            </w:r>
            <w:r w:rsidR="00275855">
              <w:rPr>
                <w:rFonts w:cs="Arial"/>
                <w:sz w:val="24"/>
                <w:szCs w:val="24"/>
              </w:rPr>
              <w:t>r of the entity to which the MMI</w:t>
            </w:r>
            <w:r w:rsidRPr="007A43F5">
              <w:rPr>
                <w:rFonts w:cs="Arial"/>
                <w:sz w:val="24"/>
                <w:szCs w:val="24"/>
              </w:rPr>
              <w:t xml:space="preserve"> data is being transferred.</w:t>
            </w:r>
          </w:p>
        </w:tc>
      </w:tr>
      <w:tr w:rsidR="00FB6B34" w:rsidRPr="007A43F5" w14:paraId="63EEF68A" w14:textId="77777777" w:rsidTr="00DA1BCE">
        <w:trPr>
          <w:cantSplit/>
        </w:trPr>
        <w:tc>
          <w:tcPr>
            <w:tcW w:w="1728" w:type="dxa"/>
          </w:tcPr>
          <w:p w14:paraId="70670058" w14:textId="77777777" w:rsidR="00FB6B34" w:rsidRPr="007A43F5" w:rsidRDefault="00FB6B34" w:rsidP="004D467B">
            <w:pPr>
              <w:pStyle w:val="TableParagraph"/>
              <w:rPr>
                <w:rFonts w:cs="Arial"/>
                <w:sz w:val="24"/>
                <w:szCs w:val="24"/>
              </w:rPr>
            </w:pPr>
            <w:proofErr w:type="spellStart"/>
            <w:r w:rsidRPr="007A43F5">
              <w:rPr>
                <w:rFonts w:cs="Arial"/>
                <w:sz w:val="24"/>
                <w:szCs w:val="24"/>
              </w:rPr>
              <w:t>DstAddr</w:t>
            </w:r>
            <w:proofErr w:type="spellEnd"/>
          </w:p>
        </w:tc>
        <w:tc>
          <w:tcPr>
            <w:tcW w:w="1620" w:type="dxa"/>
          </w:tcPr>
          <w:p w14:paraId="3A852229" w14:textId="77777777" w:rsidR="00FB6B34" w:rsidRPr="007A43F5" w:rsidRDefault="00FB6B34" w:rsidP="004D467B">
            <w:pPr>
              <w:pStyle w:val="TableParagraph"/>
              <w:rPr>
                <w:rFonts w:cs="Arial"/>
                <w:sz w:val="24"/>
                <w:szCs w:val="24"/>
              </w:rPr>
            </w:pPr>
            <w:r w:rsidRPr="007A43F5">
              <w:rPr>
                <w:rFonts w:cs="Arial"/>
                <w:sz w:val="24"/>
                <w:szCs w:val="24"/>
              </w:rPr>
              <w:t>—</w:t>
            </w:r>
          </w:p>
        </w:tc>
        <w:tc>
          <w:tcPr>
            <w:tcW w:w="1577" w:type="dxa"/>
          </w:tcPr>
          <w:p w14:paraId="207C51D8" w14:textId="5B9939A6" w:rsidR="00FB6B34" w:rsidRPr="007A43F5" w:rsidRDefault="0040559E" w:rsidP="004D467B">
            <w:pPr>
              <w:pStyle w:val="TableParagraph"/>
              <w:rPr>
                <w:rFonts w:cs="Arial"/>
                <w:sz w:val="24"/>
                <w:szCs w:val="24"/>
              </w:rPr>
            </w:pPr>
            <w:r w:rsidRPr="007A43F5">
              <w:rPr>
                <w:rFonts w:cs="Arial"/>
                <w:sz w:val="24"/>
                <w:szCs w:val="24"/>
              </w:rPr>
              <w:t xml:space="preserve">As  specified  by  the  </w:t>
            </w:r>
            <w:proofErr w:type="spellStart"/>
            <w:r w:rsidRPr="007A43F5">
              <w:rPr>
                <w:rFonts w:cs="Arial"/>
                <w:sz w:val="24"/>
                <w:szCs w:val="24"/>
              </w:rPr>
              <w:t>DstAd</w:t>
            </w:r>
            <w:r w:rsidR="00FB6B34" w:rsidRPr="007A43F5">
              <w:rPr>
                <w:rFonts w:cs="Arial"/>
                <w:sz w:val="24"/>
                <w:szCs w:val="24"/>
              </w:rPr>
              <w:t>drMode</w:t>
            </w:r>
            <w:proofErr w:type="spellEnd"/>
            <w:r w:rsidR="00FB6B34" w:rsidRPr="007A43F5">
              <w:rPr>
                <w:rFonts w:cs="Arial"/>
                <w:sz w:val="24"/>
                <w:szCs w:val="24"/>
              </w:rPr>
              <w:t xml:space="preserve"> parameter.</w:t>
            </w:r>
          </w:p>
        </w:tc>
        <w:tc>
          <w:tcPr>
            <w:tcW w:w="4633" w:type="dxa"/>
          </w:tcPr>
          <w:p w14:paraId="5C5C81DE" w14:textId="77777777" w:rsidR="00FB6B34" w:rsidRPr="007A43F5" w:rsidRDefault="00FB6B34" w:rsidP="004D467B">
            <w:pPr>
              <w:pStyle w:val="TableParagraph"/>
              <w:rPr>
                <w:rFonts w:cs="Arial"/>
                <w:sz w:val="24"/>
                <w:szCs w:val="24"/>
              </w:rPr>
            </w:pPr>
            <w:r w:rsidRPr="007A43F5">
              <w:rPr>
                <w:rFonts w:cs="Arial"/>
                <w:sz w:val="24"/>
                <w:szCs w:val="24"/>
              </w:rPr>
              <w:t>The address of the receiving (destination) device.</w:t>
            </w:r>
          </w:p>
        </w:tc>
      </w:tr>
      <w:tr w:rsidR="00FB6B34" w:rsidRPr="007A43F5" w14:paraId="63E353E6" w14:textId="77777777" w:rsidTr="00DA1BCE">
        <w:trPr>
          <w:cantSplit/>
        </w:trPr>
        <w:tc>
          <w:tcPr>
            <w:tcW w:w="1728" w:type="dxa"/>
          </w:tcPr>
          <w:p w14:paraId="6175049E" w14:textId="77777777" w:rsidR="00FB6B34" w:rsidRPr="007A43F5" w:rsidRDefault="00FB6B34" w:rsidP="004D467B">
            <w:pPr>
              <w:pStyle w:val="TableParagraph"/>
              <w:rPr>
                <w:rFonts w:cs="Arial"/>
                <w:sz w:val="24"/>
                <w:szCs w:val="24"/>
              </w:rPr>
            </w:pPr>
            <w:proofErr w:type="spellStart"/>
            <w:r w:rsidRPr="007A43F5">
              <w:rPr>
                <w:rFonts w:cs="Arial"/>
                <w:sz w:val="24"/>
                <w:szCs w:val="24"/>
              </w:rPr>
              <w:t>MultiplexId</w:t>
            </w:r>
            <w:proofErr w:type="spellEnd"/>
          </w:p>
        </w:tc>
        <w:tc>
          <w:tcPr>
            <w:tcW w:w="1620" w:type="dxa"/>
          </w:tcPr>
          <w:p w14:paraId="613EFE3C" w14:textId="77777777" w:rsidR="00FB6B34" w:rsidRPr="007A43F5" w:rsidRDefault="00FB6B34" w:rsidP="004D467B">
            <w:pPr>
              <w:pStyle w:val="TableParagraph"/>
              <w:rPr>
                <w:rFonts w:cs="Arial"/>
                <w:sz w:val="24"/>
                <w:szCs w:val="24"/>
              </w:rPr>
            </w:pPr>
            <w:r w:rsidRPr="007A43F5">
              <w:rPr>
                <w:rFonts w:cs="Arial"/>
                <w:sz w:val="24"/>
                <w:szCs w:val="24"/>
              </w:rPr>
              <w:t>Integer</w:t>
            </w:r>
          </w:p>
        </w:tc>
        <w:tc>
          <w:tcPr>
            <w:tcW w:w="1577" w:type="dxa"/>
          </w:tcPr>
          <w:p w14:paraId="48AC1FA9" w14:textId="77777777" w:rsidR="00FB6B34" w:rsidRPr="007A43F5" w:rsidRDefault="00FB6B34" w:rsidP="004D467B">
            <w:pPr>
              <w:pStyle w:val="TableParagraph"/>
              <w:rPr>
                <w:rFonts w:cs="Arial"/>
                <w:sz w:val="24"/>
                <w:szCs w:val="24"/>
              </w:rPr>
            </w:pPr>
            <w:r w:rsidRPr="007A43F5">
              <w:rPr>
                <w:rFonts w:cs="Arial"/>
                <w:sz w:val="24"/>
                <w:szCs w:val="24"/>
              </w:rPr>
              <w:t>0x0000–0xffff</w:t>
            </w:r>
          </w:p>
        </w:tc>
        <w:tc>
          <w:tcPr>
            <w:tcW w:w="4633" w:type="dxa"/>
          </w:tcPr>
          <w:p w14:paraId="0E476466" w14:textId="128E7A4D" w:rsidR="00FB6B34" w:rsidRPr="007A43F5" w:rsidRDefault="00FB6B34" w:rsidP="00A029D6">
            <w:pPr>
              <w:pStyle w:val="TableParagraph"/>
              <w:rPr>
                <w:rFonts w:cs="Arial"/>
                <w:sz w:val="24"/>
                <w:szCs w:val="24"/>
              </w:rPr>
            </w:pPr>
            <w:r w:rsidRPr="007A43F5">
              <w:rPr>
                <w:rFonts w:cs="Arial"/>
                <w:sz w:val="24"/>
                <w:szCs w:val="24"/>
              </w:rPr>
              <w:t>The higher-layer protocol using the M</w:t>
            </w:r>
            <w:r w:rsidR="00275855">
              <w:rPr>
                <w:rFonts w:cs="Arial"/>
                <w:sz w:val="24"/>
                <w:szCs w:val="24"/>
              </w:rPr>
              <w:t xml:space="preserve">MI </w:t>
            </w:r>
            <w:r w:rsidRPr="007A43F5">
              <w:rPr>
                <w:rFonts w:cs="Arial"/>
                <w:sz w:val="24"/>
                <w:szCs w:val="24"/>
              </w:rPr>
              <w:t xml:space="preserve">data service. </w:t>
            </w:r>
            <w:r w:rsidR="00A029D6">
              <w:rPr>
                <w:rFonts w:cs="Arial"/>
                <w:sz w:val="24"/>
                <w:szCs w:val="24"/>
              </w:rPr>
              <w:t>ULI IE ID and the EtherType/Dispatch code</w:t>
            </w:r>
          </w:p>
        </w:tc>
      </w:tr>
      <w:tr w:rsidR="00FB6B34" w:rsidRPr="007A43F5" w14:paraId="445B25B3" w14:textId="77777777" w:rsidTr="00DA1BCE">
        <w:trPr>
          <w:cantSplit/>
        </w:trPr>
        <w:tc>
          <w:tcPr>
            <w:tcW w:w="1728" w:type="dxa"/>
          </w:tcPr>
          <w:p w14:paraId="23169D43" w14:textId="6A27E13C" w:rsidR="00FB6B34" w:rsidRPr="007A43F5" w:rsidRDefault="00FB6B34" w:rsidP="002029C8">
            <w:pPr>
              <w:pStyle w:val="TableParagraph"/>
              <w:rPr>
                <w:rFonts w:cs="Arial"/>
                <w:sz w:val="24"/>
                <w:szCs w:val="24"/>
              </w:rPr>
            </w:pPr>
            <w:proofErr w:type="spellStart"/>
            <w:r w:rsidRPr="007A43F5">
              <w:rPr>
                <w:rFonts w:cs="Arial"/>
                <w:sz w:val="24"/>
                <w:szCs w:val="24"/>
              </w:rPr>
              <w:t>M</w:t>
            </w:r>
            <w:r w:rsidR="002029C8">
              <w:rPr>
                <w:rFonts w:cs="Arial"/>
                <w:sz w:val="24"/>
                <w:szCs w:val="24"/>
              </w:rPr>
              <w:t>mi</w:t>
            </w:r>
            <w:r w:rsidRPr="007A43F5">
              <w:rPr>
                <w:rFonts w:cs="Arial"/>
                <w:sz w:val="24"/>
                <w:szCs w:val="24"/>
              </w:rPr>
              <w:t>Data</w:t>
            </w:r>
            <w:proofErr w:type="spellEnd"/>
          </w:p>
        </w:tc>
        <w:tc>
          <w:tcPr>
            <w:tcW w:w="1620" w:type="dxa"/>
          </w:tcPr>
          <w:p w14:paraId="359BCCBC" w14:textId="77777777" w:rsidR="00FB6B34" w:rsidRPr="007A43F5" w:rsidRDefault="00FB6B34" w:rsidP="004D467B">
            <w:pPr>
              <w:pStyle w:val="TableParagraph"/>
              <w:rPr>
                <w:rFonts w:cs="Arial"/>
                <w:sz w:val="24"/>
                <w:szCs w:val="24"/>
              </w:rPr>
            </w:pPr>
            <w:r w:rsidRPr="007A43F5">
              <w:rPr>
                <w:rFonts w:cs="Arial"/>
                <w:sz w:val="24"/>
                <w:szCs w:val="24"/>
              </w:rPr>
              <w:t>Set of octets</w:t>
            </w:r>
          </w:p>
        </w:tc>
        <w:tc>
          <w:tcPr>
            <w:tcW w:w="1577" w:type="dxa"/>
          </w:tcPr>
          <w:p w14:paraId="350A2762" w14:textId="77777777" w:rsidR="00FB6B34" w:rsidRPr="007A43F5" w:rsidRDefault="00FB6B34" w:rsidP="004D467B">
            <w:pPr>
              <w:pStyle w:val="TableParagraph"/>
              <w:rPr>
                <w:rFonts w:cs="Arial"/>
                <w:sz w:val="24"/>
                <w:szCs w:val="24"/>
              </w:rPr>
            </w:pPr>
            <w:r w:rsidRPr="007A43F5">
              <w:rPr>
                <w:rFonts w:cs="Arial"/>
                <w:sz w:val="24"/>
                <w:szCs w:val="24"/>
              </w:rPr>
              <w:t>—</w:t>
            </w:r>
          </w:p>
        </w:tc>
        <w:tc>
          <w:tcPr>
            <w:tcW w:w="4633" w:type="dxa"/>
          </w:tcPr>
          <w:p w14:paraId="6195A155" w14:textId="1F25188E" w:rsidR="00FB6B34" w:rsidRPr="007A43F5" w:rsidRDefault="00FB6B34" w:rsidP="00A029D6">
            <w:pPr>
              <w:pStyle w:val="TableParagraph"/>
              <w:rPr>
                <w:rFonts w:cs="Arial"/>
                <w:sz w:val="24"/>
                <w:szCs w:val="24"/>
              </w:rPr>
            </w:pPr>
            <w:r w:rsidRPr="007A43F5">
              <w:rPr>
                <w:rFonts w:cs="Arial"/>
                <w:sz w:val="24"/>
                <w:szCs w:val="24"/>
              </w:rPr>
              <w:t xml:space="preserve">The set of octets forming the </w:t>
            </w:r>
            <w:r w:rsidR="00A029D6">
              <w:rPr>
                <w:rFonts w:cs="Arial"/>
                <w:sz w:val="24"/>
                <w:szCs w:val="24"/>
              </w:rPr>
              <w:t>ULI IE data pay</w:t>
            </w:r>
            <w:r w:rsidRPr="007A43F5">
              <w:rPr>
                <w:rFonts w:cs="Arial"/>
                <w:sz w:val="24"/>
                <w:szCs w:val="24"/>
              </w:rPr>
              <w:t>load.</w:t>
            </w:r>
          </w:p>
        </w:tc>
      </w:tr>
      <w:tr w:rsidR="00FB6B34" w:rsidRPr="007A43F5" w14:paraId="756059A7" w14:textId="77777777" w:rsidTr="00DA1BCE">
        <w:trPr>
          <w:cantSplit/>
        </w:trPr>
        <w:tc>
          <w:tcPr>
            <w:tcW w:w="1728" w:type="dxa"/>
          </w:tcPr>
          <w:p w14:paraId="77C22C79" w14:textId="660D25B8" w:rsidR="00FB6B34" w:rsidRPr="007A43F5" w:rsidRDefault="00FB6B34" w:rsidP="002029C8">
            <w:pPr>
              <w:pStyle w:val="TableParagraph"/>
              <w:rPr>
                <w:rFonts w:cs="Arial"/>
                <w:sz w:val="24"/>
                <w:szCs w:val="24"/>
              </w:rPr>
            </w:pPr>
            <w:proofErr w:type="spellStart"/>
            <w:r w:rsidRPr="007A43F5">
              <w:rPr>
                <w:rFonts w:cs="Arial"/>
                <w:sz w:val="24"/>
                <w:szCs w:val="24"/>
              </w:rPr>
              <w:t>M</w:t>
            </w:r>
            <w:r w:rsidR="002029C8">
              <w:rPr>
                <w:rFonts w:cs="Arial"/>
                <w:sz w:val="24"/>
                <w:szCs w:val="24"/>
              </w:rPr>
              <w:t>mi</w:t>
            </w:r>
            <w:r w:rsidRPr="007A43F5">
              <w:rPr>
                <w:rFonts w:cs="Arial"/>
                <w:sz w:val="24"/>
                <w:szCs w:val="24"/>
              </w:rPr>
              <w:t>Handle</w:t>
            </w:r>
            <w:proofErr w:type="spellEnd"/>
          </w:p>
        </w:tc>
        <w:tc>
          <w:tcPr>
            <w:tcW w:w="1620" w:type="dxa"/>
          </w:tcPr>
          <w:p w14:paraId="6F312619" w14:textId="77777777" w:rsidR="00FB6B34" w:rsidRPr="007A43F5" w:rsidRDefault="00FB6B34" w:rsidP="004D467B">
            <w:pPr>
              <w:pStyle w:val="TableParagraph"/>
              <w:rPr>
                <w:rFonts w:cs="Arial"/>
                <w:sz w:val="24"/>
                <w:szCs w:val="24"/>
              </w:rPr>
            </w:pPr>
            <w:r w:rsidRPr="007A43F5">
              <w:rPr>
                <w:rFonts w:cs="Arial"/>
                <w:sz w:val="24"/>
                <w:szCs w:val="24"/>
              </w:rPr>
              <w:t>Integer</w:t>
            </w:r>
          </w:p>
        </w:tc>
        <w:tc>
          <w:tcPr>
            <w:tcW w:w="1577" w:type="dxa"/>
          </w:tcPr>
          <w:p w14:paraId="4B8F8EEF" w14:textId="77777777" w:rsidR="00FB6B34" w:rsidRPr="007A43F5" w:rsidRDefault="00FB6B34" w:rsidP="004D467B">
            <w:pPr>
              <w:pStyle w:val="TableParagraph"/>
              <w:rPr>
                <w:rFonts w:cs="Arial"/>
                <w:sz w:val="24"/>
                <w:szCs w:val="24"/>
              </w:rPr>
            </w:pPr>
            <w:r w:rsidRPr="007A43F5">
              <w:rPr>
                <w:rFonts w:cs="Arial"/>
                <w:sz w:val="24"/>
                <w:szCs w:val="24"/>
              </w:rPr>
              <w:t>0x00–0xff</w:t>
            </w:r>
          </w:p>
        </w:tc>
        <w:tc>
          <w:tcPr>
            <w:tcW w:w="4633" w:type="dxa"/>
          </w:tcPr>
          <w:p w14:paraId="5D6B386B" w14:textId="77777777" w:rsidR="00FB6B34" w:rsidRPr="007A43F5" w:rsidRDefault="00FB6B34" w:rsidP="004D467B">
            <w:pPr>
              <w:pStyle w:val="TableParagraph"/>
              <w:rPr>
                <w:rFonts w:cs="Arial"/>
                <w:sz w:val="24"/>
                <w:szCs w:val="24"/>
              </w:rPr>
            </w:pPr>
            <w:r w:rsidRPr="007A43F5">
              <w:rPr>
                <w:rFonts w:cs="Arial"/>
                <w:sz w:val="24"/>
                <w:szCs w:val="24"/>
              </w:rPr>
              <w:t>An identifier which can be used to refer to the particular primitive transaction; used to match a confirm primitive with the corresponding request.</w:t>
            </w:r>
          </w:p>
        </w:tc>
      </w:tr>
      <w:tr w:rsidR="00FB6B34" w:rsidRPr="007A43F5" w14:paraId="208A3810" w14:textId="77777777" w:rsidTr="00DA1BCE">
        <w:trPr>
          <w:cantSplit/>
        </w:trPr>
        <w:tc>
          <w:tcPr>
            <w:tcW w:w="1728" w:type="dxa"/>
          </w:tcPr>
          <w:p w14:paraId="0C5C5462" w14:textId="77777777" w:rsidR="00FB6B34" w:rsidRPr="007A43F5" w:rsidRDefault="00FB6B34" w:rsidP="004D467B">
            <w:pPr>
              <w:pStyle w:val="TableParagraph"/>
              <w:rPr>
                <w:rFonts w:cs="Arial"/>
                <w:sz w:val="24"/>
                <w:szCs w:val="24"/>
              </w:rPr>
            </w:pPr>
            <w:proofErr w:type="spellStart"/>
            <w:r w:rsidRPr="007A43F5">
              <w:rPr>
                <w:rFonts w:cs="Arial"/>
                <w:sz w:val="24"/>
                <w:szCs w:val="24"/>
              </w:rPr>
              <w:t>SecurityLevel</w:t>
            </w:r>
            <w:proofErr w:type="spellEnd"/>
          </w:p>
        </w:tc>
        <w:tc>
          <w:tcPr>
            <w:tcW w:w="1620" w:type="dxa"/>
          </w:tcPr>
          <w:p w14:paraId="4D1DD8B1" w14:textId="77777777" w:rsidR="00FB6B34" w:rsidRPr="007A43F5" w:rsidRDefault="00FB6B34" w:rsidP="004D467B">
            <w:pPr>
              <w:pStyle w:val="TableParagraph"/>
              <w:rPr>
                <w:rFonts w:cs="Arial"/>
                <w:sz w:val="24"/>
                <w:szCs w:val="24"/>
              </w:rPr>
            </w:pPr>
            <w:r w:rsidRPr="007A43F5">
              <w:rPr>
                <w:rFonts w:cs="Arial"/>
                <w:sz w:val="24"/>
                <w:szCs w:val="24"/>
              </w:rPr>
              <w:t>Integer</w:t>
            </w:r>
          </w:p>
        </w:tc>
        <w:tc>
          <w:tcPr>
            <w:tcW w:w="1577" w:type="dxa"/>
          </w:tcPr>
          <w:p w14:paraId="0D0ED4C5" w14:textId="77777777" w:rsidR="00FB6B34" w:rsidRPr="007A43F5" w:rsidRDefault="00FB6B34" w:rsidP="004D467B">
            <w:pPr>
              <w:pStyle w:val="TableParagraph"/>
              <w:rPr>
                <w:rFonts w:cs="Arial"/>
                <w:sz w:val="24"/>
                <w:szCs w:val="24"/>
              </w:rPr>
            </w:pPr>
            <w:r w:rsidRPr="007A43F5">
              <w:rPr>
                <w:rFonts w:cs="Arial"/>
                <w:sz w:val="24"/>
                <w:szCs w:val="24"/>
              </w:rPr>
              <w:t>0–7</w:t>
            </w:r>
          </w:p>
        </w:tc>
        <w:tc>
          <w:tcPr>
            <w:tcW w:w="4633" w:type="dxa"/>
          </w:tcPr>
          <w:p w14:paraId="0D055493" w14:textId="72197F88" w:rsidR="00FB6B34" w:rsidRPr="007A43F5" w:rsidRDefault="00FB6B34" w:rsidP="00275855">
            <w:pPr>
              <w:pStyle w:val="TableParagraph"/>
              <w:rPr>
                <w:rFonts w:cs="Arial"/>
                <w:sz w:val="24"/>
                <w:szCs w:val="24"/>
              </w:rPr>
            </w:pPr>
            <w:r w:rsidRPr="007A43F5">
              <w:rPr>
                <w:rFonts w:cs="Arial"/>
                <w:sz w:val="24"/>
                <w:szCs w:val="24"/>
              </w:rPr>
              <w:t>The combination of Message Integrity Check and Encryption to be applied to the payload of the M</w:t>
            </w:r>
            <w:r w:rsidR="00275855">
              <w:rPr>
                <w:rFonts w:cs="Arial"/>
                <w:sz w:val="24"/>
                <w:szCs w:val="24"/>
              </w:rPr>
              <w:t>MI</w:t>
            </w:r>
            <w:r w:rsidRPr="007A43F5">
              <w:rPr>
                <w:rFonts w:cs="Arial"/>
                <w:sz w:val="24"/>
                <w:szCs w:val="24"/>
              </w:rPr>
              <w:t xml:space="preserve"> d</w:t>
            </w:r>
            <w:r w:rsidR="00DA1BCE">
              <w:rPr>
                <w:rFonts w:cs="Arial"/>
                <w:sz w:val="24"/>
                <w:szCs w:val="24"/>
              </w:rPr>
              <w:t xml:space="preserve">ata service. For encoding see </w:t>
            </w:r>
            <w:r w:rsidRPr="007A43F5">
              <w:rPr>
                <w:rFonts w:cs="Arial"/>
                <w:sz w:val="24"/>
                <w:szCs w:val="24"/>
              </w:rPr>
              <w:t xml:space="preserve">Table 9-6 in IEEE </w:t>
            </w:r>
            <w:proofErr w:type="spellStart"/>
            <w:r w:rsidRPr="007A43F5">
              <w:rPr>
                <w:rFonts w:cs="Arial"/>
                <w:sz w:val="24"/>
                <w:szCs w:val="24"/>
              </w:rPr>
              <w:t>Std</w:t>
            </w:r>
            <w:proofErr w:type="spellEnd"/>
            <w:r w:rsidRPr="007A43F5">
              <w:rPr>
                <w:rFonts w:cs="Arial"/>
                <w:sz w:val="24"/>
                <w:szCs w:val="24"/>
              </w:rPr>
              <w:t xml:space="preserve"> 802.15.4.</w:t>
            </w:r>
          </w:p>
        </w:tc>
      </w:tr>
      <w:tr w:rsidR="00FB6B34" w:rsidRPr="007A43F5" w14:paraId="01A6729B" w14:textId="77777777" w:rsidTr="00DA1BCE">
        <w:trPr>
          <w:cantSplit/>
        </w:trPr>
        <w:tc>
          <w:tcPr>
            <w:tcW w:w="1728" w:type="dxa"/>
          </w:tcPr>
          <w:p w14:paraId="71957B2D" w14:textId="77777777" w:rsidR="00FB6B34" w:rsidRPr="007A43F5" w:rsidRDefault="00FB6B34" w:rsidP="004D467B">
            <w:pPr>
              <w:pStyle w:val="TableParagraph"/>
              <w:rPr>
                <w:rFonts w:cs="Arial"/>
                <w:sz w:val="24"/>
                <w:szCs w:val="24"/>
              </w:rPr>
            </w:pPr>
            <w:proofErr w:type="spellStart"/>
            <w:r w:rsidRPr="007A43F5">
              <w:rPr>
                <w:rFonts w:cs="Arial"/>
                <w:sz w:val="24"/>
                <w:szCs w:val="24"/>
              </w:rPr>
              <w:t>KeyIdMode</w:t>
            </w:r>
            <w:proofErr w:type="spellEnd"/>
          </w:p>
        </w:tc>
        <w:tc>
          <w:tcPr>
            <w:tcW w:w="1620" w:type="dxa"/>
          </w:tcPr>
          <w:p w14:paraId="0EA3647D" w14:textId="77777777" w:rsidR="00FB6B34" w:rsidRPr="007A43F5" w:rsidRDefault="00FB6B34" w:rsidP="004D467B">
            <w:pPr>
              <w:pStyle w:val="TableParagraph"/>
              <w:rPr>
                <w:rFonts w:cs="Arial"/>
                <w:sz w:val="24"/>
                <w:szCs w:val="24"/>
              </w:rPr>
            </w:pPr>
            <w:r w:rsidRPr="007A43F5">
              <w:rPr>
                <w:rFonts w:cs="Arial"/>
                <w:sz w:val="24"/>
                <w:szCs w:val="24"/>
              </w:rPr>
              <w:t>Integer</w:t>
            </w:r>
          </w:p>
        </w:tc>
        <w:tc>
          <w:tcPr>
            <w:tcW w:w="1577" w:type="dxa"/>
          </w:tcPr>
          <w:p w14:paraId="2D52BBB2" w14:textId="77777777" w:rsidR="00FB6B34" w:rsidRPr="007A43F5" w:rsidRDefault="00FB6B34" w:rsidP="004D467B">
            <w:pPr>
              <w:pStyle w:val="TableParagraph"/>
              <w:rPr>
                <w:rFonts w:cs="Arial"/>
                <w:sz w:val="24"/>
                <w:szCs w:val="24"/>
              </w:rPr>
            </w:pPr>
            <w:r w:rsidRPr="007A43F5">
              <w:rPr>
                <w:rFonts w:cs="Arial"/>
                <w:sz w:val="24"/>
                <w:szCs w:val="24"/>
              </w:rPr>
              <w:t xml:space="preserve">As defined  in  Table  9-7  of IEEE </w:t>
            </w:r>
            <w:proofErr w:type="spellStart"/>
            <w:r w:rsidRPr="007A43F5">
              <w:rPr>
                <w:rFonts w:cs="Arial"/>
                <w:sz w:val="24"/>
                <w:szCs w:val="24"/>
              </w:rPr>
              <w:t>Std</w:t>
            </w:r>
            <w:proofErr w:type="spellEnd"/>
            <w:r w:rsidRPr="007A43F5">
              <w:rPr>
                <w:rFonts w:cs="Arial"/>
                <w:sz w:val="24"/>
                <w:szCs w:val="24"/>
              </w:rPr>
              <w:t xml:space="preserve"> 802.15.4.</w:t>
            </w:r>
          </w:p>
        </w:tc>
        <w:tc>
          <w:tcPr>
            <w:tcW w:w="4633" w:type="dxa"/>
          </w:tcPr>
          <w:p w14:paraId="59F75C8D" w14:textId="77777777" w:rsidR="00FB6B34" w:rsidRPr="007A43F5" w:rsidRDefault="00FB6B34" w:rsidP="004D467B">
            <w:pPr>
              <w:pStyle w:val="TableParagraph"/>
              <w:rPr>
                <w:rFonts w:cs="Arial"/>
                <w:sz w:val="24"/>
                <w:szCs w:val="24"/>
              </w:rPr>
            </w:pPr>
            <w:r w:rsidRPr="007A43F5">
              <w:rPr>
                <w:rFonts w:cs="Arial"/>
                <w:sz w:val="24"/>
                <w:szCs w:val="24"/>
              </w:rPr>
              <w:t xml:space="preserve">The mode used to identify the key purportedly used by the originator of the received frame. This parameter is invalid if the </w:t>
            </w:r>
            <w:proofErr w:type="spellStart"/>
            <w:r w:rsidRPr="007A43F5">
              <w:rPr>
                <w:rFonts w:cs="Arial"/>
                <w:sz w:val="24"/>
                <w:szCs w:val="24"/>
              </w:rPr>
              <w:t>SecurityLevel</w:t>
            </w:r>
            <w:proofErr w:type="spellEnd"/>
            <w:r w:rsidRPr="007A43F5">
              <w:rPr>
                <w:rFonts w:cs="Arial"/>
                <w:sz w:val="24"/>
                <w:szCs w:val="24"/>
              </w:rPr>
              <w:t xml:space="preserve"> parameter is set to 0x00.</w:t>
            </w:r>
          </w:p>
        </w:tc>
      </w:tr>
      <w:tr w:rsidR="00FB6B34" w:rsidRPr="007A43F5" w14:paraId="2A92A7AF" w14:textId="77777777" w:rsidTr="00DA1BCE">
        <w:trPr>
          <w:cantSplit/>
        </w:trPr>
        <w:tc>
          <w:tcPr>
            <w:tcW w:w="1728" w:type="dxa"/>
          </w:tcPr>
          <w:p w14:paraId="69874E91" w14:textId="77777777" w:rsidR="00FB6B34" w:rsidRPr="007A43F5" w:rsidRDefault="00FB6B34" w:rsidP="004D467B">
            <w:pPr>
              <w:pStyle w:val="TableParagraph"/>
              <w:rPr>
                <w:rFonts w:cs="Arial"/>
                <w:sz w:val="24"/>
                <w:szCs w:val="24"/>
              </w:rPr>
            </w:pPr>
            <w:proofErr w:type="spellStart"/>
            <w:r w:rsidRPr="007A43F5">
              <w:rPr>
                <w:rFonts w:cs="Arial"/>
                <w:sz w:val="24"/>
                <w:szCs w:val="24"/>
              </w:rPr>
              <w:t>KeySource</w:t>
            </w:r>
            <w:proofErr w:type="spellEnd"/>
          </w:p>
        </w:tc>
        <w:tc>
          <w:tcPr>
            <w:tcW w:w="1620" w:type="dxa"/>
          </w:tcPr>
          <w:p w14:paraId="06DDFB9A" w14:textId="77777777" w:rsidR="00FB6B34" w:rsidRPr="007A43F5" w:rsidRDefault="00FB6B34" w:rsidP="004D467B">
            <w:pPr>
              <w:pStyle w:val="TableParagraph"/>
              <w:rPr>
                <w:rFonts w:cs="Arial"/>
                <w:sz w:val="24"/>
                <w:szCs w:val="24"/>
              </w:rPr>
            </w:pPr>
            <w:r w:rsidRPr="007A43F5">
              <w:rPr>
                <w:rFonts w:cs="Arial"/>
                <w:sz w:val="24"/>
                <w:szCs w:val="24"/>
              </w:rPr>
              <w:t>Set of octets</w:t>
            </w:r>
          </w:p>
        </w:tc>
        <w:tc>
          <w:tcPr>
            <w:tcW w:w="1577" w:type="dxa"/>
          </w:tcPr>
          <w:p w14:paraId="0D0A099B" w14:textId="17A06FB5" w:rsidR="00FB6B34" w:rsidRPr="007A43F5" w:rsidRDefault="00FB6B34" w:rsidP="004D467B">
            <w:pPr>
              <w:pStyle w:val="TableParagraph"/>
              <w:rPr>
                <w:rFonts w:cs="Arial"/>
                <w:sz w:val="24"/>
                <w:szCs w:val="24"/>
              </w:rPr>
            </w:pPr>
            <w:r w:rsidRPr="007A43F5">
              <w:rPr>
                <w:rFonts w:cs="Arial"/>
                <w:sz w:val="24"/>
                <w:szCs w:val="24"/>
              </w:rPr>
              <w:t xml:space="preserve">As indicated  by  the  </w:t>
            </w:r>
            <w:proofErr w:type="spellStart"/>
            <w:r w:rsidRPr="007A43F5">
              <w:rPr>
                <w:rFonts w:cs="Arial"/>
                <w:sz w:val="24"/>
                <w:szCs w:val="24"/>
              </w:rPr>
              <w:t>KeyIdMode</w:t>
            </w:r>
            <w:proofErr w:type="spellEnd"/>
            <w:r w:rsidRPr="007A43F5">
              <w:rPr>
                <w:rFonts w:cs="Arial"/>
                <w:sz w:val="24"/>
                <w:szCs w:val="24"/>
              </w:rPr>
              <w:t xml:space="preserve"> parameter.</w:t>
            </w:r>
          </w:p>
        </w:tc>
        <w:tc>
          <w:tcPr>
            <w:tcW w:w="4633" w:type="dxa"/>
          </w:tcPr>
          <w:p w14:paraId="551F3DCC" w14:textId="63E21CD8" w:rsidR="00FB6B34" w:rsidRPr="007A43F5" w:rsidRDefault="00FB6B34" w:rsidP="004D467B">
            <w:pPr>
              <w:pStyle w:val="TableParagraph"/>
              <w:rPr>
                <w:rFonts w:cs="Arial"/>
                <w:sz w:val="24"/>
                <w:szCs w:val="24"/>
              </w:rPr>
            </w:pPr>
            <w:r w:rsidRPr="007A43F5">
              <w:rPr>
                <w:rFonts w:cs="Arial"/>
                <w:sz w:val="24"/>
                <w:szCs w:val="24"/>
              </w:rPr>
              <w:t xml:space="preserve">The originator of the key purportedly used by the originator </w:t>
            </w:r>
            <w:r w:rsidR="00DA1BCE">
              <w:rPr>
                <w:rFonts w:cs="Arial"/>
                <w:sz w:val="24"/>
                <w:szCs w:val="24"/>
              </w:rPr>
              <w:t xml:space="preserve">of the received frame. The </w:t>
            </w:r>
            <w:proofErr w:type="spellStart"/>
            <w:r w:rsidR="00DA1BCE">
              <w:rPr>
                <w:rFonts w:cs="Arial"/>
                <w:sz w:val="24"/>
                <w:szCs w:val="24"/>
              </w:rPr>
              <w:t>Key</w:t>
            </w:r>
            <w:r w:rsidRPr="007A43F5">
              <w:rPr>
                <w:rFonts w:cs="Arial"/>
                <w:sz w:val="24"/>
                <w:szCs w:val="24"/>
              </w:rPr>
              <w:t>Source</w:t>
            </w:r>
            <w:proofErr w:type="spellEnd"/>
            <w:r w:rsidRPr="007A43F5">
              <w:rPr>
                <w:rFonts w:cs="Arial"/>
                <w:sz w:val="24"/>
                <w:szCs w:val="24"/>
              </w:rPr>
              <w:t xml:space="preserve"> field, when present, indicates the originator of a group key. If the Key Identifier Mode field indicates a 4-octet Key Source field, then the Key Source field shall be the </w:t>
            </w:r>
            <w:proofErr w:type="spellStart"/>
            <w:r w:rsidRPr="007A43F5">
              <w:rPr>
                <w:rFonts w:cs="Arial"/>
                <w:sz w:val="24"/>
                <w:szCs w:val="24"/>
              </w:rPr>
              <w:t>macPanId</w:t>
            </w:r>
            <w:proofErr w:type="spellEnd"/>
            <w:r w:rsidRPr="007A43F5">
              <w:rPr>
                <w:rFonts w:cs="Arial"/>
                <w:sz w:val="24"/>
                <w:szCs w:val="24"/>
              </w:rPr>
              <w:t xml:space="preserve"> of the originator of the group key right concatenated with the </w:t>
            </w:r>
            <w:proofErr w:type="spellStart"/>
            <w:r w:rsidRPr="007A43F5">
              <w:rPr>
                <w:rFonts w:cs="Arial"/>
                <w:sz w:val="24"/>
                <w:szCs w:val="24"/>
              </w:rPr>
              <w:t>macShortAddress</w:t>
            </w:r>
            <w:proofErr w:type="spellEnd"/>
            <w:r w:rsidRPr="007A43F5">
              <w:rPr>
                <w:rFonts w:cs="Arial"/>
                <w:sz w:val="24"/>
                <w:szCs w:val="24"/>
              </w:rPr>
              <w:t xml:space="preserve"> of the originator of the group key. If the Key Identifier Mode field indicates an 8 octet Key Source field, then the Key Source field shall be set to the </w:t>
            </w:r>
            <w:proofErr w:type="spellStart"/>
            <w:r w:rsidRPr="007A43F5">
              <w:rPr>
                <w:rFonts w:cs="Arial"/>
                <w:sz w:val="24"/>
                <w:szCs w:val="24"/>
              </w:rPr>
              <w:t>macExtendedAddress</w:t>
            </w:r>
            <w:proofErr w:type="spellEnd"/>
            <w:r w:rsidRPr="007A43F5">
              <w:rPr>
                <w:rFonts w:cs="Arial"/>
                <w:sz w:val="24"/>
                <w:szCs w:val="24"/>
              </w:rPr>
              <w:t xml:space="preserve"> of the originator of the group key. This parameter is invalid if the </w:t>
            </w:r>
            <w:proofErr w:type="spellStart"/>
            <w:r w:rsidRPr="007A43F5">
              <w:rPr>
                <w:rFonts w:cs="Arial"/>
                <w:sz w:val="24"/>
                <w:szCs w:val="24"/>
              </w:rPr>
              <w:t>KeyIdMode</w:t>
            </w:r>
            <w:proofErr w:type="spellEnd"/>
            <w:r w:rsidRPr="007A43F5">
              <w:rPr>
                <w:rFonts w:cs="Arial"/>
                <w:sz w:val="24"/>
                <w:szCs w:val="24"/>
              </w:rPr>
              <w:t xml:space="preserve"> parameter is invalid or set to 0x00 or set to 0x01.</w:t>
            </w:r>
          </w:p>
        </w:tc>
      </w:tr>
      <w:tr w:rsidR="004D467B" w:rsidRPr="007A43F5" w14:paraId="3E8DC1D2" w14:textId="77777777" w:rsidTr="00DA1BCE">
        <w:trPr>
          <w:cantSplit/>
        </w:trPr>
        <w:tc>
          <w:tcPr>
            <w:tcW w:w="1728" w:type="dxa"/>
          </w:tcPr>
          <w:p w14:paraId="0F4E9378" w14:textId="13BF6EFF" w:rsidR="004D467B" w:rsidRPr="007A43F5" w:rsidRDefault="004D467B" w:rsidP="004D467B">
            <w:pPr>
              <w:pStyle w:val="TableParagraph"/>
              <w:rPr>
                <w:rFonts w:cs="Arial"/>
                <w:sz w:val="24"/>
                <w:szCs w:val="24"/>
              </w:rPr>
            </w:pPr>
            <w:proofErr w:type="spellStart"/>
            <w:r w:rsidRPr="007A43F5">
              <w:rPr>
                <w:rFonts w:cs="Arial"/>
                <w:sz w:val="24"/>
                <w:szCs w:val="24"/>
              </w:rPr>
              <w:t>KeyIndex</w:t>
            </w:r>
            <w:proofErr w:type="spellEnd"/>
          </w:p>
        </w:tc>
        <w:tc>
          <w:tcPr>
            <w:tcW w:w="1620" w:type="dxa"/>
          </w:tcPr>
          <w:p w14:paraId="547C2B59" w14:textId="3211DD1E" w:rsidR="004D467B" w:rsidRPr="007A43F5" w:rsidRDefault="004D467B" w:rsidP="004D467B">
            <w:pPr>
              <w:pStyle w:val="TableParagraph"/>
              <w:rPr>
                <w:rFonts w:cs="Arial"/>
                <w:sz w:val="24"/>
                <w:szCs w:val="24"/>
              </w:rPr>
            </w:pPr>
            <w:r w:rsidRPr="007A43F5">
              <w:rPr>
                <w:rFonts w:cs="Arial"/>
                <w:sz w:val="24"/>
                <w:szCs w:val="24"/>
              </w:rPr>
              <w:t>Integer</w:t>
            </w:r>
          </w:p>
        </w:tc>
        <w:tc>
          <w:tcPr>
            <w:tcW w:w="1577" w:type="dxa"/>
          </w:tcPr>
          <w:p w14:paraId="3A97E8FC" w14:textId="725C8F61" w:rsidR="004D467B" w:rsidRPr="007A43F5" w:rsidRDefault="004D467B" w:rsidP="004D467B">
            <w:pPr>
              <w:pStyle w:val="TableParagraph"/>
              <w:rPr>
                <w:rFonts w:cs="Arial"/>
                <w:sz w:val="24"/>
                <w:szCs w:val="24"/>
              </w:rPr>
            </w:pPr>
            <w:r w:rsidRPr="007A43F5">
              <w:rPr>
                <w:rFonts w:cs="Arial"/>
                <w:sz w:val="24"/>
                <w:szCs w:val="24"/>
              </w:rPr>
              <w:t>0x01–0xff</w:t>
            </w:r>
          </w:p>
        </w:tc>
        <w:tc>
          <w:tcPr>
            <w:tcW w:w="4633" w:type="dxa"/>
          </w:tcPr>
          <w:p w14:paraId="70D1E010" w14:textId="6DD0A6DB" w:rsidR="004D467B" w:rsidRPr="007A43F5" w:rsidRDefault="004D467B" w:rsidP="004D467B">
            <w:pPr>
              <w:pStyle w:val="TableParagraph"/>
              <w:rPr>
                <w:rFonts w:cs="Arial"/>
                <w:sz w:val="24"/>
                <w:szCs w:val="24"/>
              </w:rPr>
            </w:pPr>
            <w:r w:rsidRPr="007A43F5">
              <w:rPr>
                <w:rFonts w:cs="Arial"/>
                <w:sz w:val="24"/>
                <w:szCs w:val="24"/>
              </w:rPr>
              <w:t>The Key Index field allows unique identification of different keys with the same originator. It is the responsibility of each key originator to make sure that the</w:t>
            </w:r>
            <w:r w:rsidR="00DA1BCE">
              <w:rPr>
                <w:rFonts w:cs="Arial"/>
                <w:sz w:val="24"/>
                <w:szCs w:val="24"/>
              </w:rPr>
              <w:t xml:space="preserve"> actively used keys that it is</w:t>
            </w:r>
            <w:r w:rsidRPr="007A43F5">
              <w:rPr>
                <w:rFonts w:cs="Arial"/>
                <w:sz w:val="24"/>
                <w:szCs w:val="24"/>
              </w:rPr>
              <w:t>sues have distinct key indices and that the key indices are all different from 0x00.</w:t>
            </w:r>
          </w:p>
        </w:tc>
      </w:tr>
      <w:tr w:rsidR="004D467B" w:rsidRPr="007A43F5" w14:paraId="13AAE016" w14:textId="77777777" w:rsidTr="00DA1BCE">
        <w:trPr>
          <w:cantSplit/>
        </w:trPr>
        <w:tc>
          <w:tcPr>
            <w:tcW w:w="1728" w:type="dxa"/>
          </w:tcPr>
          <w:p w14:paraId="2F016B51" w14:textId="5797BC21" w:rsidR="004D467B" w:rsidRPr="007A43F5" w:rsidRDefault="004D467B" w:rsidP="004D467B">
            <w:pPr>
              <w:pStyle w:val="TableParagraph"/>
              <w:rPr>
                <w:rFonts w:cs="Arial"/>
                <w:sz w:val="24"/>
                <w:szCs w:val="24"/>
              </w:rPr>
            </w:pPr>
            <w:r w:rsidRPr="007A43F5">
              <w:rPr>
                <w:rFonts w:cs="Arial"/>
                <w:sz w:val="24"/>
                <w:szCs w:val="24"/>
              </w:rPr>
              <w:t>Send-Multipurpose</w:t>
            </w:r>
          </w:p>
        </w:tc>
        <w:tc>
          <w:tcPr>
            <w:tcW w:w="1620" w:type="dxa"/>
          </w:tcPr>
          <w:p w14:paraId="647ED8F7" w14:textId="73192A7B" w:rsidR="004D467B" w:rsidRPr="007A43F5" w:rsidRDefault="004D467B" w:rsidP="004D467B">
            <w:pPr>
              <w:pStyle w:val="TableParagraph"/>
              <w:rPr>
                <w:rFonts w:cs="Arial"/>
                <w:sz w:val="24"/>
                <w:szCs w:val="24"/>
              </w:rPr>
            </w:pPr>
            <w:r w:rsidRPr="007A43F5">
              <w:rPr>
                <w:rFonts w:cs="Arial"/>
                <w:sz w:val="24"/>
                <w:szCs w:val="24"/>
              </w:rPr>
              <w:t>Boolean</w:t>
            </w:r>
          </w:p>
        </w:tc>
        <w:tc>
          <w:tcPr>
            <w:tcW w:w="1577" w:type="dxa"/>
          </w:tcPr>
          <w:p w14:paraId="71567410" w14:textId="277FB17D" w:rsidR="004D467B" w:rsidRPr="007A43F5" w:rsidRDefault="004D467B" w:rsidP="004D467B">
            <w:pPr>
              <w:pStyle w:val="TableParagraph"/>
              <w:rPr>
                <w:rFonts w:cs="Arial"/>
                <w:sz w:val="24"/>
                <w:szCs w:val="24"/>
              </w:rPr>
            </w:pPr>
            <w:r w:rsidRPr="007A43F5">
              <w:rPr>
                <w:rFonts w:cs="Arial"/>
                <w:sz w:val="24"/>
                <w:szCs w:val="24"/>
              </w:rPr>
              <w:t>TRUE, FALSE</w:t>
            </w:r>
          </w:p>
        </w:tc>
        <w:tc>
          <w:tcPr>
            <w:tcW w:w="4633" w:type="dxa"/>
          </w:tcPr>
          <w:p w14:paraId="1CAF7F14" w14:textId="32AD81A0" w:rsidR="004D467B" w:rsidRPr="007A43F5" w:rsidRDefault="004D467B" w:rsidP="00C108E7">
            <w:pPr>
              <w:pStyle w:val="TableParagraph"/>
              <w:rPr>
                <w:rFonts w:cs="Arial"/>
                <w:sz w:val="24"/>
                <w:szCs w:val="24"/>
              </w:rPr>
            </w:pPr>
            <w:r w:rsidRPr="007A43F5">
              <w:rPr>
                <w:rFonts w:cs="Arial"/>
                <w:sz w:val="24"/>
                <w:szCs w:val="24"/>
              </w:rPr>
              <w:t xml:space="preserve">If TRUE, use the </w:t>
            </w:r>
            <w:r w:rsidR="00C108E7">
              <w:rPr>
                <w:rFonts w:cs="Arial"/>
                <w:sz w:val="24"/>
                <w:szCs w:val="24"/>
              </w:rPr>
              <w:t xml:space="preserve">802.15.4 </w:t>
            </w:r>
            <w:r w:rsidRPr="007A43F5">
              <w:rPr>
                <w:rFonts w:cs="Arial"/>
                <w:sz w:val="24"/>
                <w:szCs w:val="24"/>
              </w:rPr>
              <w:t xml:space="preserve">Multipurpose frame type. </w:t>
            </w:r>
            <w:r w:rsidRPr="007A43F5">
              <w:rPr>
                <w:rFonts w:cs="Arial"/>
                <w:sz w:val="24"/>
                <w:szCs w:val="24"/>
              </w:rPr>
              <w:br/>
              <w:t xml:space="preserve">If FALSE, use </w:t>
            </w:r>
            <w:r w:rsidR="00C108E7">
              <w:rPr>
                <w:rFonts w:cs="Arial"/>
                <w:sz w:val="24"/>
                <w:szCs w:val="24"/>
              </w:rPr>
              <w:t xml:space="preserve">802.15.4 </w:t>
            </w:r>
            <w:r w:rsidRPr="007A43F5">
              <w:rPr>
                <w:rFonts w:cs="Arial"/>
                <w:sz w:val="24"/>
                <w:szCs w:val="24"/>
              </w:rPr>
              <w:t xml:space="preserve">Data frame type. </w:t>
            </w:r>
          </w:p>
        </w:tc>
      </w:tr>
    </w:tbl>
    <w:p w14:paraId="19B64C7B" w14:textId="11D7446D" w:rsidR="00143976" w:rsidRPr="007A43F5" w:rsidRDefault="00143976" w:rsidP="007A43F5">
      <w:pPr>
        <w:pStyle w:val="Heading3"/>
      </w:pPr>
      <w:r w:rsidRPr="007A43F5">
        <w:t>M</w:t>
      </w:r>
      <w:r w:rsidR="00275855">
        <w:t>MI</w:t>
      </w:r>
      <w:r w:rsidRPr="007A43F5">
        <w:t>-</w:t>
      </w:r>
      <w:proofErr w:type="spellStart"/>
      <w:r w:rsidRPr="007A43F5">
        <w:t>DATA.confirm</w:t>
      </w:r>
      <w:proofErr w:type="spellEnd"/>
    </w:p>
    <w:p w14:paraId="116F1CC1" w14:textId="0BDD3C33" w:rsidR="00143976" w:rsidRPr="007A43F5" w:rsidRDefault="00143976" w:rsidP="00143976">
      <w:pPr>
        <w:pStyle w:val="Heading1"/>
        <w:rPr>
          <w:rFonts w:cs="Arial"/>
          <w:b w:val="0"/>
          <w:sz w:val="24"/>
          <w:szCs w:val="24"/>
        </w:rPr>
      </w:pPr>
      <w:r w:rsidRPr="007A43F5">
        <w:rPr>
          <w:rFonts w:cs="Arial"/>
          <w:b w:val="0"/>
          <w:sz w:val="24"/>
          <w:szCs w:val="24"/>
        </w:rPr>
        <w:t>The M</w:t>
      </w:r>
      <w:r w:rsidR="00275855">
        <w:rPr>
          <w:rFonts w:cs="Arial"/>
          <w:b w:val="0"/>
          <w:sz w:val="24"/>
          <w:szCs w:val="24"/>
        </w:rPr>
        <w:t>MI</w:t>
      </w:r>
      <w:r w:rsidRPr="007A43F5">
        <w:rPr>
          <w:rFonts w:cs="Arial"/>
          <w:b w:val="0"/>
          <w:sz w:val="24"/>
          <w:szCs w:val="24"/>
        </w:rPr>
        <w:t>-</w:t>
      </w:r>
      <w:proofErr w:type="spellStart"/>
      <w:r w:rsidRPr="007A43F5">
        <w:rPr>
          <w:rFonts w:cs="Arial"/>
          <w:b w:val="0"/>
          <w:sz w:val="24"/>
          <w:szCs w:val="24"/>
        </w:rPr>
        <w:t>DATA.confirm</w:t>
      </w:r>
      <w:proofErr w:type="spellEnd"/>
      <w:r w:rsidRPr="007A43F5">
        <w:rPr>
          <w:rFonts w:cs="Arial"/>
          <w:b w:val="0"/>
          <w:sz w:val="24"/>
          <w:szCs w:val="24"/>
        </w:rPr>
        <w:t xml:space="preserve"> primitive reports the results of a request to transfer data to another device. The semantics of the M</w:t>
      </w:r>
      <w:r w:rsidR="00275855">
        <w:rPr>
          <w:rFonts w:cs="Arial"/>
          <w:b w:val="0"/>
          <w:sz w:val="24"/>
          <w:szCs w:val="24"/>
        </w:rPr>
        <w:t>MI</w:t>
      </w:r>
      <w:r w:rsidRPr="007A43F5">
        <w:rPr>
          <w:rFonts w:cs="Arial"/>
          <w:b w:val="0"/>
          <w:sz w:val="24"/>
          <w:szCs w:val="24"/>
        </w:rPr>
        <w:t>-</w:t>
      </w:r>
      <w:proofErr w:type="spellStart"/>
      <w:r w:rsidRPr="007A43F5">
        <w:rPr>
          <w:rFonts w:cs="Arial"/>
          <w:b w:val="0"/>
          <w:sz w:val="24"/>
          <w:szCs w:val="24"/>
        </w:rPr>
        <w:t>DATA.confirm</w:t>
      </w:r>
      <w:proofErr w:type="spellEnd"/>
      <w:r w:rsidRPr="007A43F5">
        <w:rPr>
          <w:rFonts w:cs="Arial"/>
          <w:b w:val="0"/>
          <w:sz w:val="24"/>
          <w:szCs w:val="24"/>
        </w:rPr>
        <w:t xml:space="preserve"> are as follows:</w:t>
      </w:r>
    </w:p>
    <w:p w14:paraId="2FA8F5B6" w14:textId="6FB16D7E" w:rsidR="005D61D2" w:rsidRPr="007A43F5" w:rsidRDefault="00143976" w:rsidP="00143976">
      <w:pPr>
        <w:pStyle w:val="Heading1"/>
        <w:rPr>
          <w:rFonts w:cs="Arial"/>
          <w:b w:val="0"/>
          <w:sz w:val="24"/>
          <w:szCs w:val="24"/>
        </w:rPr>
      </w:pPr>
      <w:r w:rsidRPr="007A43F5">
        <w:rPr>
          <w:rFonts w:cs="Arial"/>
          <w:b w:val="0"/>
          <w:sz w:val="24"/>
          <w:szCs w:val="24"/>
        </w:rPr>
        <w:t>M</w:t>
      </w:r>
      <w:r w:rsidR="00275855">
        <w:rPr>
          <w:rFonts w:cs="Arial"/>
          <w:b w:val="0"/>
          <w:sz w:val="24"/>
          <w:szCs w:val="24"/>
        </w:rPr>
        <w:t>MI</w:t>
      </w:r>
      <w:r w:rsidRPr="007A43F5">
        <w:rPr>
          <w:rFonts w:cs="Arial"/>
          <w:b w:val="0"/>
          <w:sz w:val="24"/>
          <w:szCs w:val="24"/>
        </w:rPr>
        <w:t>-</w:t>
      </w:r>
      <w:proofErr w:type="spellStart"/>
      <w:r w:rsidRPr="007A43F5">
        <w:rPr>
          <w:rFonts w:cs="Arial"/>
          <w:b w:val="0"/>
          <w:sz w:val="24"/>
          <w:szCs w:val="24"/>
        </w:rPr>
        <w:t>DATA.confirm</w:t>
      </w:r>
      <w:proofErr w:type="spellEnd"/>
      <w:r w:rsidRPr="007A43F5">
        <w:rPr>
          <w:rFonts w:cs="Arial"/>
          <w:b w:val="0"/>
          <w:sz w:val="24"/>
          <w:szCs w:val="24"/>
        </w:rPr>
        <w:tab/>
      </w:r>
    </w:p>
    <w:p w14:paraId="452E5619" w14:textId="63442C38" w:rsidR="00143976" w:rsidRPr="007A43F5" w:rsidRDefault="00143976" w:rsidP="004D467B">
      <w:pPr>
        <w:pStyle w:val="Heading1"/>
        <w:ind w:left="4230"/>
        <w:rPr>
          <w:rFonts w:cs="Arial"/>
          <w:b w:val="0"/>
          <w:sz w:val="24"/>
          <w:szCs w:val="24"/>
        </w:rPr>
      </w:pPr>
      <w:r w:rsidRPr="007A43F5">
        <w:rPr>
          <w:rFonts w:cs="Arial"/>
          <w:b w:val="0"/>
          <w:sz w:val="24"/>
          <w:szCs w:val="24"/>
        </w:rPr>
        <w:t xml:space="preserve">( </w:t>
      </w:r>
      <w:r w:rsidR="005D61D2" w:rsidRPr="007A43F5">
        <w:rPr>
          <w:rFonts w:cs="Arial"/>
          <w:b w:val="0"/>
          <w:sz w:val="24"/>
          <w:szCs w:val="24"/>
        </w:rPr>
        <w:br/>
      </w:r>
      <w:proofErr w:type="spellStart"/>
      <w:r w:rsidRPr="007A43F5">
        <w:rPr>
          <w:rFonts w:cs="Arial"/>
          <w:b w:val="0"/>
          <w:sz w:val="24"/>
          <w:szCs w:val="24"/>
        </w:rPr>
        <w:t>M</w:t>
      </w:r>
      <w:r w:rsidR="00275855">
        <w:rPr>
          <w:rFonts w:cs="Arial"/>
          <w:b w:val="0"/>
          <w:sz w:val="24"/>
          <w:szCs w:val="24"/>
        </w:rPr>
        <w:t>mi</w:t>
      </w:r>
      <w:r w:rsidRPr="007A43F5">
        <w:rPr>
          <w:rFonts w:cs="Arial"/>
          <w:b w:val="0"/>
          <w:sz w:val="24"/>
          <w:szCs w:val="24"/>
        </w:rPr>
        <w:t>Handle</w:t>
      </w:r>
      <w:proofErr w:type="spellEnd"/>
      <w:r w:rsidRPr="007A43F5">
        <w:rPr>
          <w:rFonts w:cs="Arial"/>
          <w:b w:val="0"/>
          <w:sz w:val="24"/>
          <w:szCs w:val="24"/>
        </w:rPr>
        <w:t>,</w:t>
      </w:r>
      <w:r w:rsidR="005D61D2" w:rsidRPr="007A43F5">
        <w:rPr>
          <w:rFonts w:cs="Arial"/>
          <w:b w:val="0"/>
          <w:sz w:val="24"/>
          <w:szCs w:val="24"/>
        </w:rPr>
        <w:br/>
      </w:r>
      <w:proofErr w:type="spellStart"/>
      <w:r w:rsidRPr="007A43F5">
        <w:rPr>
          <w:rFonts w:cs="Arial"/>
          <w:b w:val="0"/>
          <w:sz w:val="24"/>
          <w:szCs w:val="24"/>
        </w:rPr>
        <w:t>MaxTransferSize</w:t>
      </w:r>
      <w:proofErr w:type="spellEnd"/>
      <w:r w:rsidRPr="007A43F5">
        <w:rPr>
          <w:rFonts w:cs="Arial"/>
          <w:b w:val="0"/>
          <w:sz w:val="24"/>
          <w:szCs w:val="24"/>
        </w:rPr>
        <w:t xml:space="preserve">, </w:t>
      </w:r>
      <w:r w:rsidR="005D61D2" w:rsidRPr="007A43F5">
        <w:rPr>
          <w:rFonts w:cs="Arial"/>
          <w:b w:val="0"/>
          <w:sz w:val="24"/>
          <w:szCs w:val="24"/>
        </w:rPr>
        <w:br/>
      </w:r>
      <w:r w:rsidRPr="007A43F5">
        <w:rPr>
          <w:rFonts w:cs="Arial"/>
          <w:b w:val="0"/>
          <w:sz w:val="24"/>
          <w:szCs w:val="24"/>
        </w:rPr>
        <w:t>Status</w:t>
      </w:r>
      <w:r w:rsidR="005D61D2" w:rsidRPr="007A43F5">
        <w:rPr>
          <w:rFonts w:cs="Arial"/>
          <w:b w:val="0"/>
          <w:sz w:val="24"/>
          <w:szCs w:val="24"/>
        </w:rPr>
        <w:br/>
      </w:r>
      <w:r w:rsidRPr="007A43F5">
        <w:rPr>
          <w:rFonts w:cs="Arial"/>
          <w:b w:val="0"/>
          <w:sz w:val="24"/>
          <w:szCs w:val="24"/>
        </w:rPr>
        <w:t>)</w:t>
      </w:r>
    </w:p>
    <w:p w14:paraId="1DA9DC51" w14:textId="0A796FA2" w:rsidR="00143976" w:rsidRPr="007A43F5" w:rsidRDefault="00143976" w:rsidP="00143976">
      <w:pPr>
        <w:pStyle w:val="Heading1"/>
        <w:rPr>
          <w:rFonts w:cs="Arial"/>
          <w:b w:val="0"/>
          <w:sz w:val="24"/>
          <w:szCs w:val="24"/>
        </w:rPr>
      </w:pPr>
      <w:r w:rsidRPr="007A43F5">
        <w:rPr>
          <w:rFonts w:cs="Arial"/>
          <w:b w:val="0"/>
          <w:sz w:val="24"/>
          <w:szCs w:val="24"/>
        </w:rPr>
        <w:t xml:space="preserve">The primitive parameters are described in Table 3. If there is no capacity to store the transaction, the Status will be set to TRANSACTION_OVERFLOW. In case the other end aborts the transaction then the status will be set to TRANSACTION_ABORTED and the </w:t>
      </w:r>
      <w:proofErr w:type="spellStart"/>
      <w:r w:rsidRPr="007A43F5">
        <w:rPr>
          <w:rFonts w:cs="Arial"/>
          <w:b w:val="0"/>
          <w:sz w:val="24"/>
          <w:szCs w:val="24"/>
        </w:rPr>
        <w:t>MaxTran</w:t>
      </w:r>
      <w:r w:rsidR="003E2FA5">
        <w:rPr>
          <w:rFonts w:cs="Arial"/>
          <w:b w:val="0"/>
          <w:sz w:val="24"/>
          <w:szCs w:val="24"/>
        </w:rPr>
        <w:t>s</w:t>
      </w:r>
      <w:r w:rsidRPr="007A43F5">
        <w:rPr>
          <w:rFonts w:cs="Arial"/>
          <w:b w:val="0"/>
          <w:sz w:val="24"/>
          <w:szCs w:val="24"/>
        </w:rPr>
        <w:t>ferSize</w:t>
      </w:r>
      <w:proofErr w:type="spellEnd"/>
      <w:r w:rsidRPr="007A43F5">
        <w:rPr>
          <w:rFonts w:cs="Arial"/>
          <w:b w:val="0"/>
          <w:sz w:val="24"/>
          <w:szCs w:val="24"/>
        </w:rPr>
        <w:t xml:space="preserve"> is set to the value returned from the other end.</w:t>
      </w:r>
    </w:p>
    <w:p w14:paraId="7DBC504C" w14:textId="77777777" w:rsidR="00143976" w:rsidRPr="007A43F5" w:rsidRDefault="00143976" w:rsidP="00143976">
      <w:pPr>
        <w:pStyle w:val="Heading1"/>
        <w:rPr>
          <w:rFonts w:cs="Arial"/>
          <w:b w:val="0"/>
          <w:sz w:val="24"/>
          <w:szCs w:val="24"/>
        </w:rPr>
      </w:pPr>
      <w:r w:rsidRPr="007A43F5">
        <w:rPr>
          <w:rFonts w:cs="Arial"/>
          <w:b w:val="0"/>
          <w:sz w:val="24"/>
          <w:szCs w:val="24"/>
        </w:rPr>
        <w:t>Table 3—MPX-</w:t>
      </w:r>
      <w:proofErr w:type="spellStart"/>
      <w:r w:rsidRPr="007A43F5">
        <w:rPr>
          <w:rFonts w:cs="Arial"/>
          <w:b w:val="0"/>
          <w:sz w:val="24"/>
          <w:szCs w:val="24"/>
        </w:rPr>
        <w:t>DATA.confirm</w:t>
      </w:r>
      <w:proofErr w:type="spellEnd"/>
      <w:r w:rsidRPr="007A43F5">
        <w:rPr>
          <w:rFonts w:cs="Arial"/>
          <w:b w:val="0"/>
          <w:sz w:val="24"/>
          <w:szCs w:val="24"/>
        </w:rPr>
        <w:t xml:space="preserve"> parameters</w:t>
      </w:r>
    </w:p>
    <w:tbl>
      <w:tblPr>
        <w:tblStyle w:val="TableGrid"/>
        <w:tblW w:w="9726" w:type="dxa"/>
        <w:tblLayout w:type="fixed"/>
        <w:tblLook w:val="04A0" w:firstRow="1" w:lastRow="0" w:firstColumn="1" w:lastColumn="0" w:noHBand="0" w:noVBand="1"/>
      </w:tblPr>
      <w:tblGrid>
        <w:gridCol w:w="1710"/>
        <w:gridCol w:w="1577"/>
        <w:gridCol w:w="2851"/>
        <w:gridCol w:w="3588"/>
      </w:tblGrid>
      <w:tr w:rsidR="00C108E7" w:rsidRPr="007A43F5" w14:paraId="47016FB6" w14:textId="77777777" w:rsidTr="00C108E7">
        <w:trPr>
          <w:cantSplit/>
          <w:tblHeader/>
        </w:trPr>
        <w:tc>
          <w:tcPr>
            <w:tcW w:w="1710" w:type="dxa"/>
          </w:tcPr>
          <w:p w14:paraId="0638E382" w14:textId="77777777" w:rsidR="00A70332" w:rsidRPr="007A43F5" w:rsidRDefault="00A70332" w:rsidP="00A70332">
            <w:pPr>
              <w:pStyle w:val="Heading1"/>
              <w:outlineLvl w:val="0"/>
              <w:rPr>
                <w:rFonts w:cs="Arial"/>
                <w:b w:val="0"/>
                <w:sz w:val="24"/>
                <w:szCs w:val="24"/>
              </w:rPr>
            </w:pPr>
            <w:r w:rsidRPr="007A43F5">
              <w:rPr>
                <w:rFonts w:cs="Arial"/>
                <w:b w:val="0"/>
                <w:sz w:val="24"/>
                <w:szCs w:val="24"/>
              </w:rPr>
              <w:t>Name</w:t>
            </w:r>
          </w:p>
        </w:tc>
        <w:tc>
          <w:tcPr>
            <w:tcW w:w="1577" w:type="dxa"/>
          </w:tcPr>
          <w:p w14:paraId="4F7CAE65" w14:textId="77777777" w:rsidR="00A70332" w:rsidRPr="007A43F5" w:rsidRDefault="00A70332" w:rsidP="00A70332">
            <w:pPr>
              <w:pStyle w:val="Heading1"/>
              <w:outlineLvl w:val="0"/>
              <w:rPr>
                <w:rFonts w:cs="Arial"/>
                <w:b w:val="0"/>
                <w:sz w:val="24"/>
                <w:szCs w:val="24"/>
              </w:rPr>
            </w:pPr>
            <w:r w:rsidRPr="007A43F5">
              <w:rPr>
                <w:rFonts w:cs="Arial"/>
                <w:b w:val="0"/>
                <w:sz w:val="24"/>
                <w:szCs w:val="24"/>
              </w:rPr>
              <w:t>Type</w:t>
            </w:r>
          </w:p>
        </w:tc>
        <w:tc>
          <w:tcPr>
            <w:tcW w:w="2851" w:type="dxa"/>
          </w:tcPr>
          <w:p w14:paraId="7D3B2D0F" w14:textId="77777777" w:rsidR="00A70332" w:rsidRPr="007A43F5" w:rsidRDefault="00A70332" w:rsidP="00A70332">
            <w:pPr>
              <w:pStyle w:val="Heading1"/>
              <w:outlineLvl w:val="0"/>
              <w:rPr>
                <w:rFonts w:cs="Arial"/>
                <w:b w:val="0"/>
                <w:sz w:val="24"/>
                <w:szCs w:val="24"/>
              </w:rPr>
            </w:pPr>
            <w:r w:rsidRPr="007A43F5">
              <w:rPr>
                <w:rFonts w:cs="Arial"/>
                <w:b w:val="0"/>
                <w:sz w:val="24"/>
                <w:szCs w:val="24"/>
              </w:rPr>
              <w:t>Valid range</w:t>
            </w:r>
          </w:p>
        </w:tc>
        <w:tc>
          <w:tcPr>
            <w:tcW w:w="3588" w:type="dxa"/>
          </w:tcPr>
          <w:p w14:paraId="623C8684" w14:textId="77777777" w:rsidR="00A70332" w:rsidRPr="007A43F5" w:rsidRDefault="00A70332" w:rsidP="00A70332">
            <w:pPr>
              <w:pStyle w:val="Heading1"/>
              <w:outlineLvl w:val="0"/>
              <w:rPr>
                <w:rFonts w:cs="Arial"/>
                <w:b w:val="0"/>
                <w:sz w:val="24"/>
                <w:szCs w:val="24"/>
              </w:rPr>
            </w:pPr>
            <w:r w:rsidRPr="007A43F5">
              <w:rPr>
                <w:rFonts w:cs="Arial"/>
                <w:b w:val="0"/>
                <w:sz w:val="24"/>
                <w:szCs w:val="24"/>
              </w:rPr>
              <w:t>Description</w:t>
            </w:r>
          </w:p>
        </w:tc>
      </w:tr>
      <w:tr w:rsidR="00C108E7" w:rsidRPr="007A43F5" w14:paraId="51513E15" w14:textId="77777777" w:rsidTr="00C108E7">
        <w:tc>
          <w:tcPr>
            <w:tcW w:w="1710" w:type="dxa"/>
          </w:tcPr>
          <w:p w14:paraId="1D277954" w14:textId="6EE9CFB0" w:rsidR="00A70332" w:rsidRPr="007A43F5" w:rsidRDefault="00A70332" w:rsidP="003E2FA5">
            <w:pPr>
              <w:pStyle w:val="Heading1"/>
              <w:outlineLvl w:val="0"/>
              <w:rPr>
                <w:rFonts w:cs="Arial"/>
                <w:b w:val="0"/>
                <w:sz w:val="24"/>
                <w:szCs w:val="24"/>
              </w:rPr>
            </w:pPr>
            <w:proofErr w:type="spellStart"/>
            <w:r w:rsidRPr="007A43F5">
              <w:rPr>
                <w:rFonts w:cs="Arial"/>
                <w:b w:val="0"/>
                <w:sz w:val="24"/>
                <w:szCs w:val="24"/>
              </w:rPr>
              <w:t>M</w:t>
            </w:r>
            <w:r w:rsidR="003E2FA5">
              <w:rPr>
                <w:rFonts w:cs="Arial"/>
                <w:b w:val="0"/>
                <w:sz w:val="24"/>
                <w:szCs w:val="24"/>
              </w:rPr>
              <w:t>mi</w:t>
            </w:r>
            <w:r w:rsidRPr="007A43F5">
              <w:rPr>
                <w:rFonts w:cs="Arial"/>
                <w:b w:val="0"/>
                <w:sz w:val="24"/>
                <w:szCs w:val="24"/>
              </w:rPr>
              <w:t>Handle</w:t>
            </w:r>
            <w:proofErr w:type="spellEnd"/>
          </w:p>
        </w:tc>
        <w:tc>
          <w:tcPr>
            <w:tcW w:w="1577" w:type="dxa"/>
          </w:tcPr>
          <w:p w14:paraId="0E6647B0" w14:textId="77777777" w:rsidR="00A70332" w:rsidRPr="007A43F5" w:rsidRDefault="00A70332" w:rsidP="00A70332">
            <w:pPr>
              <w:pStyle w:val="Heading1"/>
              <w:outlineLvl w:val="0"/>
              <w:rPr>
                <w:rFonts w:cs="Arial"/>
                <w:b w:val="0"/>
                <w:sz w:val="24"/>
                <w:szCs w:val="24"/>
              </w:rPr>
            </w:pPr>
            <w:r w:rsidRPr="007A43F5">
              <w:rPr>
                <w:rFonts w:cs="Arial"/>
                <w:b w:val="0"/>
                <w:sz w:val="24"/>
                <w:szCs w:val="24"/>
              </w:rPr>
              <w:t>Integer</w:t>
            </w:r>
          </w:p>
        </w:tc>
        <w:tc>
          <w:tcPr>
            <w:tcW w:w="2851" w:type="dxa"/>
          </w:tcPr>
          <w:p w14:paraId="04D8D8F3" w14:textId="77777777" w:rsidR="00A70332" w:rsidRPr="007A43F5" w:rsidRDefault="00A70332" w:rsidP="00A70332">
            <w:pPr>
              <w:pStyle w:val="Heading1"/>
              <w:outlineLvl w:val="0"/>
              <w:rPr>
                <w:rFonts w:cs="Arial"/>
                <w:b w:val="0"/>
                <w:sz w:val="24"/>
                <w:szCs w:val="24"/>
              </w:rPr>
            </w:pPr>
            <w:r w:rsidRPr="007A43F5">
              <w:rPr>
                <w:rFonts w:cs="Arial"/>
                <w:b w:val="0"/>
                <w:sz w:val="24"/>
                <w:szCs w:val="24"/>
              </w:rPr>
              <w:t>0x00–0xff</w:t>
            </w:r>
          </w:p>
        </w:tc>
        <w:tc>
          <w:tcPr>
            <w:tcW w:w="3588" w:type="dxa"/>
          </w:tcPr>
          <w:p w14:paraId="0E0783A0" w14:textId="77777777" w:rsidR="00A70332" w:rsidRPr="007A43F5" w:rsidRDefault="00A70332" w:rsidP="00A70332">
            <w:pPr>
              <w:pStyle w:val="Heading1"/>
              <w:outlineLvl w:val="0"/>
              <w:rPr>
                <w:rFonts w:cs="Arial"/>
                <w:b w:val="0"/>
                <w:sz w:val="24"/>
                <w:szCs w:val="24"/>
              </w:rPr>
            </w:pPr>
            <w:r w:rsidRPr="007A43F5">
              <w:rPr>
                <w:rFonts w:cs="Arial"/>
                <w:b w:val="0"/>
                <w:sz w:val="24"/>
                <w:szCs w:val="24"/>
              </w:rPr>
              <w:t>An identifier that can be used to refer to a particular primitive transaction; used to match a confirm primitive with the corresponding request.</w:t>
            </w:r>
          </w:p>
        </w:tc>
      </w:tr>
      <w:tr w:rsidR="00C108E7" w:rsidRPr="007A43F5" w14:paraId="00809A4C" w14:textId="77777777" w:rsidTr="00C108E7">
        <w:tc>
          <w:tcPr>
            <w:tcW w:w="1710" w:type="dxa"/>
          </w:tcPr>
          <w:p w14:paraId="73E4D2B6" w14:textId="748543B7" w:rsidR="00A70332" w:rsidRPr="007A43F5" w:rsidRDefault="00A70332" w:rsidP="003E2FA5">
            <w:pPr>
              <w:pStyle w:val="Heading1"/>
              <w:outlineLvl w:val="0"/>
              <w:rPr>
                <w:rFonts w:cs="Arial"/>
                <w:b w:val="0"/>
                <w:sz w:val="24"/>
                <w:szCs w:val="24"/>
              </w:rPr>
            </w:pPr>
            <w:proofErr w:type="spellStart"/>
            <w:r w:rsidRPr="007A43F5">
              <w:rPr>
                <w:rFonts w:cs="Arial"/>
                <w:b w:val="0"/>
                <w:sz w:val="24"/>
                <w:szCs w:val="24"/>
              </w:rPr>
              <w:t>M</w:t>
            </w:r>
            <w:r w:rsidR="003E2FA5">
              <w:rPr>
                <w:rFonts w:cs="Arial"/>
                <w:b w:val="0"/>
                <w:sz w:val="24"/>
                <w:szCs w:val="24"/>
              </w:rPr>
              <w:t>mi</w:t>
            </w:r>
            <w:r w:rsidRPr="007A43F5">
              <w:rPr>
                <w:rFonts w:cs="Arial"/>
                <w:b w:val="0"/>
                <w:sz w:val="24"/>
                <w:szCs w:val="24"/>
              </w:rPr>
              <w:t>Transfer</w:t>
            </w:r>
            <w:proofErr w:type="spellEnd"/>
            <w:r w:rsidRPr="007A43F5">
              <w:rPr>
                <w:rFonts w:cs="Arial"/>
                <w:b w:val="0"/>
                <w:sz w:val="24"/>
                <w:szCs w:val="24"/>
              </w:rPr>
              <w:t>- Size</w:t>
            </w:r>
          </w:p>
        </w:tc>
        <w:tc>
          <w:tcPr>
            <w:tcW w:w="1577" w:type="dxa"/>
          </w:tcPr>
          <w:p w14:paraId="2C748DD9" w14:textId="3C5A29AD" w:rsidR="00A70332" w:rsidRPr="007A43F5" w:rsidRDefault="00A70332" w:rsidP="00A70332">
            <w:pPr>
              <w:pStyle w:val="Heading1"/>
              <w:outlineLvl w:val="0"/>
              <w:rPr>
                <w:rFonts w:cs="Arial"/>
                <w:b w:val="0"/>
                <w:sz w:val="24"/>
                <w:szCs w:val="24"/>
              </w:rPr>
            </w:pPr>
            <w:r w:rsidRPr="007A43F5">
              <w:rPr>
                <w:rFonts w:cs="Arial"/>
                <w:b w:val="0"/>
                <w:sz w:val="24"/>
                <w:szCs w:val="24"/>
              </w:rPr>
              <w:t>Integer</w:t>
            </w:r>
          </w:p>
        </w:tc>
        <w:tc>
          <w:tcPr>
            <w:tcW w:w="2851" w:type="dxa"/>
          </w:tcPr>
          <w:p w14:paraId="0E728FE2" w14:textId="08B691EE" w:rsidR="00A70332" w:rsidRPr="007A43F5" w:rsidRDefault="00A70332" w:rsidP="00A70332">
            <w:pPr>
              <w:pStyle w:val="Heading1"/>
              <w:outlineLvl w:val="0"/>
              <w:rPr>
                <w:rFonts w:cs="Arial"/>
                <w:b w:val="0"/>
                <w:sz w:val="24"/>
                <w:szCs w:val="24"/>
              </w:rPr>
            </w:pPr>
            <w:r w:rsidRPr="007A43F5">
              <w:rPr>
                <w:rFonts w:cs="Arial"/>
                <w:b w:val="0"/>
                <w:sz w:val="24"/>
                <w:szCs w:val="24"/>
              </w:rPr>
              <w:t>0x0000–0xffff</w:t>
            </w:r>
          </w:p>
        </w:tc>
        <w:tc>
          <w:tcPr>
            <w:tcW w:w="3588" w:type="dxa"/>
          </w:tcPr>
          <w:p w14:paraId="5C06809B" w14:textId="40F9F90E" w:rsidR="00A70332" w:rsidRPr="007A43F5" w:rsidRDefault="00A70332" w:rsidP="00A70332">
            <w:pPr>
              <w:pStyle w:val="Heading1"/>
              <w:outlineLvl w:val="0"/>
              <w:rPr>
                <w:rFonts w:cs="Arial"/>
                <w:b w:val="0"/>
                <w:sz w:val="24"/>
                <w:szCs w:val="24"/>
              </w:rPr>
            </w:pPr>
            <w:r w:rsidRPr="007A43F5">
              <w:rPr>
                <w:rFonts w:cs="Arial"/>
                <w:b w:val="0"/>
                <w:sz w:val="24"/>
                <w:szCs w:val="24"/>
              </w:rPr>
              <w:t>In case of an aborted transaction this parameter can be returned from the other end to indicate the maximum size of transa</w:t>
            </w:r>
            <w:r w:rsidR="00A029D6">
              <w:rPr>
                <w:rFonts w:cs="Arial"/>
                <w:b w:val="0"/>
                <w:sz w:val="24"/>
                <w:szCs w:val="24"/>
              </w:rPr>
              <w:t>ction it can handle. In case an</w:t>
            </w:r>
            <w:r w:rsidRPr="007A43F5">
              <w:rPr>
                <w:rFonts w:cs="Arial"/>
                <w:b w:val="0"/>
                <w:sz w:val="24"/>
                <w:szCs w:val="24"/>
              </w:rPr>
              <w:t>other end did not give a maximum size, this is set to zero.</w:t>
            </w:r>
          </w:p>
        </w:tc>
      </w:tr>
      <w:tr w:rsidR="00C108E7" w:rsidRPr="007A43F5" w14:paraId="6B767470" w14:textId="77777777" w:rsidTr="00C108E7">
        <w:tc>
          <w:tcPr>
            <w:tcW w:w="1710" w:type="dxa"/>
          </w:tcPr>
          <w:p w14:paraId="1932D265" w14:textId="52611C6C" w:rsidR="005D61D2" w:rsidRPr="007A43F5" w:rsidRDefault="005D61D2" w:rsidP="00A70332">
            <w:pPr>
              <w:pStyle w:val="Heading1"/>
              <w:outlineLvl w:val="0"/>
              <w:rPr>
                <w:rFonts w:cs="Arial"/>
                <w:b w:val="0"/>
                <w:sz w:val="24"/>
                <w:szCs w:val="24"/>
              </w:rPr>
            </w:pPr>
            <w:r w:rsidRPr="007A43F5">
              <w:rPr>
                <w:rFonts w:cs="Arial"/>
                <w:b w:val="0"/>
                <w:sz w:val="24"/>
                <w:szCs w:val="24"/>
              </w:rPr>
              <w:t>Status</w:t>
            </w:r>
          </w:p>
        </w:tc>
        <w:tc>
          <w:tcPr>
            <w:tcW w:w="1577" w:type="dxa"/>
          </w:tcPr>
          <w:p w14:paraId="4DBE202B" w14:textId="51E034D3" w:rsidR="005D61D2" w:rsidRPr="007A43F5" w:rsidRDefault="005D61D2" w:rsidP="00A70332">
            <w:pPr>
              <w:pStyle w:val="Heading1"/>
              <w:outlineLvl w:val="0"/>
              <w:rPr>
                <w:rFonts w:cs="Arial"/>
                <w:b w:val="0"/>
                <w:sz w:val="24"/>
                <w:szCs w:val="24"/>
              </w:rPr>
            </w:pPr>
            <w:r w:rsidRPr="007A43F5">
              <w:rPr>
                <w:rFonts w:cs="Arial"/>
                <w:b w:val="0"/>
                <w:sz w:val="24"/>
                <w:szCs w:val="24"/>
              </w:rPr>
              <w:t>Enumeration</w:t>
            </w:r>
          </w:p>
        </w:tc>
        <w:tc>
          <w:tcPr>
            <w:tcW w:w="2851" w:type="dxa"/>
          </w:tcPr>
          <w:p w14:paraId="11E4E34C" w14:textId="7B958224" w:rsidR="005D61D2" w:rsidRPr="007A43F5" w:rsidRDefault="005D61D2" w:rsidP="00A70332">
            <w:pPr>
              <w:pStyle w:val="Heading1"/>
              <w:outlineLvl w:val="0"/>
              <w:rPr>
                <w:rFonts w:cs="Arial"/>
                <w:b w:val="0"/>
                <w:sz w:val="24"/>
                <w:szCs w:val="24"/>
              </w:rPr>
            </w:pPr>
            <w:r w:rsidRPr="007A43F5">
              <w:rPr>
                <w:rFonts w:cs="Arial"/>
                <w:b w:val="0"/>
                <w:sz w:val="24"/>
                <w:szCs w:val="24"/>
              </w:rPr>
              <w:t>SUCCESS</w:t>
            </w:r>
            <w:r w:rsidR="00C108E7">
              <w:rPr>
                <w:rFonts w:cs="Arial"/>
                <w:b w:val="0"/>
                <w:sz w:val="24"/>
                <w:szCs w:val="24"/>
              </w:rPr>
              <w:t>,</w:t>
            </w:r>
            <w:r w:rsidRPr="007A43F5">
              <w:rPr>
                <w:rFonts w:cs="Arial"/>
                <w:b w:val="0"/>
                <w:sz w:val="24"/>
                <w:szCs w:val="24"/>
              </w:rPr>
              <w:br/>
              <w:t>TRANSACTION_</w:t>
            </w:r>
            <w:r w:rsidR="00DA1BCE">
              <w:rPr>
                <w:rFonts w:cs="Arial"/>
                <w:b w:val="0"/>
                <w:sz w:val="24"/>
                <w:szCs w:val="24"/>
              </w:rPr>
              <w:br/>
            </w:r>
            <w:r w:rsidRPr="007A43F5">
              <w:rPr>
                <w:rFonts w:cs="Arial"/>
                <w:b w:val="0"/>
                <w:sz w:val="24"/>
                <w:szCs w:val="24"/>
              </w:rPr>
              <w:t>OVERFLOW, TRANSACTION_</w:t>
            </w:r>
            <w:r w:rsidR="00DA1BCE">
              <w:rPr>
                <w:rFonts w:cs="Arial"/>
                <w:b w:val="0"/>
                <w:sz w:val="24"/>
                <w:szCs w:val="24"/>
              </w:rPr>
              <w:br/>
            </w:r>
            <w:r w:rsidRPr="007A43F5">
              <w:rPr>
                <w:rFonts w:cs="Arial"/>
                <w:b w:val="0"/>
                <w:sz w:val="24"/>
                <w:szCs w:val="24"/>
              </w:rPr>
              <w:t>EXPIRED,</w:t>
            </w:r>
            <w:r w:rsidRPr="007A43F5">
              <w:rPr>
                <w:rFonts w:cs="Arial"/>
                <w:b w:val="0"/>
                <w:sz w:val="24"/>
                <w:szCs w:val="24"/>
              </w:rPr>
              <w:br/>
              <w:t>CHANNEL_ACCESS_</w:t>
            </w:r>
            <w:r w:rsidR="00DA1BCE">
              <w:rPr>
                <w:rFonts w:cs="Arial"/>
                <w:b w:val="0"/>
                <w:sz w:val="24"/>
                <w:szCs w:val="24"/>
              </w:rPr>
              <w:br/>
            </w:r>
            <w:r w:rsidRPr="007A43F5">
              <w:rPr>
                <w:rFonts w:cs="Arial"/>
                <w:b w:val="0"/>
                <w:sz w:val="24"/>
                <w:szCs w:val="24"/>
              </w:rPr>
              <w:t xml:space="preserve">FAILURE, INVALID_ADDRESS, </w:t>
            </w:r>
            <w:r w:rsidRPr="007A43F5">
              <w:rPr>
                <w:rFonts w:cs="Arial"/>
                <w:b w:val="0"/>
                <w:sz w:val="24"/>
                <w:szCs w:val="24"/>
              </w:rPr>
              <w:br/>
              <w:t xml:space="preserve">NO_ACK,   </w:t>
            </w:r>
            <w:r w:rsidRPr="007A43F5">
              <w:rPr>
                <w:rFonts w:cs="Arial"/>
                <w:b w:val="0"/>
                <w:sz w:val="24"/>
                <w:szCs w:val="24"/>
              </w:rPr>
              <w:br/>
              <w:t xml:space="preserve">COUNTER_ERROR, FRAME_TOO_LONG,   </w:t>
            </w:r>
            <w:r w:rsidRPr="007A43F5">
              <w:rPr>
                <w:rFonts w:cs="Arial"/>
                <w:b w:val="0"/>
                <w:sz w:val="24"/>
                <w:szCs w:val="24"/>
              </w:rPr>
              <w:br/>
              <w:t>UNAVAILABLE_K</w:t>
            </w:r>
            <w:r w:rsidR="00C108E7">
              <w:rPr>
                <w:rFonts w:cs="Arial"/>
                <w:b w:val="0"/>
                <w:sz w:val="24"/>
                <w:szCs w:val="24"/>
              </w:rPr>
              <w:t>E</w:t>
            </w:r>
            <w:r w:rsidR="00DA1BCE">
              <w:rPr>
                <w:rFonts w:cs="Arial"/>
                <w:b w:val="0"/>
                <w:sz w:val="24"/>
                <w:szCs w:val="24"/>
              </w:rPr>
              <w:t>Y,</w:t>
            </w:r>
            <w:r w:rsidRPr="007A43F5">
              <w:rPr>
                <w:rFonts w:cs="Arial"/>
                <w:b w:val="0"/>
                <w:sz w:val="24"/>
                <w:szCs w:val="24"/>
              </w:rPr>
              <w:br/>
              <w:t>UNSUPPORTED_</w:t>
            </w:r>
            <w:r w:rsidR="00DA1BCE">
              <w:rPr>
                <w:rFonts w:cs="Arial"/>
                <w:b w:val="0"/>
                <w:sz w:val="24"/>
                <w:szCs w:val="24"/>
              </w:rPr>
              <w:br/>
            </w:r>
            <w:r w:rsidRPr="007A43F5">
              <w:rPr>
                <w:rFonts w:cs="Arial"/>
                <w:b w:val="0"/>
                <w:sz w:val="24"/>
                <w:szCs w:val="24"/>
              </w:rPr>
              <w:t>SECURITY, INVALID_PARAMETER. TRANSACTION_</w:t>
            </w:r>
            <w:r w:rsidR="00DA1BCE">
              <w:rPr>
                <w:rFonts w:cs="Arial"/>
                <w:b w:val="0"/>
                <w:sz w:val="24"/>
                <w:szCs w:val="24"/>
              </w:rPr>
              <w:br/>
            </w:r>
            <w:r w:rsidRPr="007A43F5">
              <w:rPr>
                <w:rFonts w:cs="Arial"/>
                <w:b w:val="0"/>
                <w:sz w:val="24"/>
                <w:szCs w:val="24"/>
              </w:rPr>
              <w:t>ABORTED</w:t>
            </w:r>
          </w:p>
        </w:tc>
        <w:tc>
          <w:tcPr>
            <w:tcW w:w="3588" w:type="dxa"/>
          </w:tcPr>
          <w:p w14:paraId="14F08DA3" w14:textId="3D7B91C4" w:rsidR="005D61D2" w:rsidRPr="007A43F5" w:rsidRDefault="005D61D2" w:rsidP="00A70332">
            <w:pPr>
              <w:pStyle w:val="Heading1"/>
              <w:outlineLvl w:val="0"/>
              <w:rPr>
                <w:rFonts w:cs="Arial"/>
                <w:b w:val="0"/>
                <w:sz w:val="24"/>
                <w:szCs w:val="24"/>
              </w:rPr>
            </w:pPr>
            <w:r w:rsidRPr="007A43F5">
              <w:rPr>
                <w:rFonts w:cs="Arial"/>
                <w:b w:val="0"/>
                <w:sz w:val="24"/>
                <w:szCs w:val="24"/>
              </w:rPr>
              <w:t>The status of the last MPX data transmission.</w:t>
            </w:r>
          </w:p>
        </w:tc>
      </w:tr>
    </w:tbl>
    <w:p w14:paraId="6DC10C1D" w14:textId="5607F61C" w:rsidR="00143976" w:rsidRPr="007A43F5" w:rsidRDefault="00143976" w:rsidP="007A43F5">
      <w:pPr>
        <w:pStyle w:val="Heading3"/>
      </w:pPr>
      <w:proofErr w:type="spellStart"/>
      <w:r w:rsidRPr="007A43F5">
        <w:t>M</w:t>
      </w:r>
      <w:r w:rsidR="003E2FA5">
        <w:t>mi</w:t>
      </w:r>
      <w:r w:rsidRPr="007A43F5">
        <w:t>-DATA.indication</w:t>
      </w:r>
      <w:proofErr w:type="spellEnd"/>
    </w:p>
    <w:p w14:paraId="2895D830" w14:textId="77777777" w:rsidR="00143976" w:rsidRPr="007A43F5" w:rsidRDefault="00143976" w:rsidP="00143976">
      <w:pPr>
        <w:pStyle w:val="Heading1"/>
        <w:rPr>
          <w:rFonts w:cs="Arial"/>
          <w:b w:val="0"/>
          <w:sz w:val="24"/>
          <w:szCs w:val="24"/>
        </w:rPr>
      </w:pPr>
      <w:r w:rsidRPr="007A43F5">
        <w:rPr>
          <w:rFonts w:cs="Arial"/>
          <w:b w:val="0"/>
          <w:sz w:val="24"/>
          <w:szCs w:val="24"/>
        </w:rPr>
        <w:t>The MPX-</w:t>
      </w:r>
      <w:proofErr w:type="spellStart"/>
      <w:r w:rsidRPr="007A43F5">
        <w:rPr>
          <w:rFonts w:cs="Arial"/>
          <w:b w:val="0"/>
          <w:sz w:val="24"/>
          <w:szCs w:val="24"/>
        </w:rPr>
        <w:t>DATA.indication</w:t>
      </w:r>
      <w:proofErr w:type="spellEnd"/>
      <w:r w:rsidRPr="007A43F5">
        <w:rPr>
          <w:rFonts w:cs="Arial"/>
          <w:b w:val="0"/>
          <w:sz w:val="24"/>
          <w:szCs w:val="24"/>
        </w:rPr>
        <w:t xml:space="preserve"> primitive delivers a MPX payload from another device. The semantics of this primitive are as follows:</w:t>
      </w:r>
    </w:p>
    <w:p w14:paraId="1C9936C7" w14:textId="77777777" w:rsidR="005D61D2" w:rsidRPr="007A43F5" w:rsidRDefault="00143976" w:rsidP="00143976">
      <w:pPr>
        <w:pStyle w:val="Heading1"/>
        <w:rPr>
          <w:rFonts w:cs="Arial"/>
          <w:b w:val="0"/>
          <w:sz w:val="24"/>
          <w:szCs w:val="24"/>
        </w:rPr>
      </w:pPr>
      <w:r w:rsidRPr="007A43F5">
        <w:rPr>
          <w:rFonts w:cs="Arial"/>
          <w:b w:val="0"/>
          <w:sz w:val="24"/>
          <w:szCs w:val="24"/>
        </w:rPr>
        <w:t>MPX-</w:t>
      </w:r>
      <w:proofErr w:type="spellStart"/>
      <w:r w:rsidRPr="007A43F5">
        <w:rPr>
          <w:rFonts w:cs="Arial"/>
          <w:b w:val="0"/>
          <w:sz w:val="24"/>
          <w:szCs w:val="24"/>
        </w:rPr>
        <w:t>DATA.indication</w:t>
      </w:r>
      <w:proofErr w:type="spellEnd"/>
      <w:r w:rsidRPr="007A43F5">
        <w:rPr>
          <w:rFonts w:cs="Arial"/>
          <w:b w:val="0"/>
          <w:sz w:val="24"/>
          <w:szCs w:val="24"/>
        </w:rPr>
        <w:tab/>
      </w:r>
    </w:p>
    <w:p w14:paraId="457F952F" w14:textId="284B0608" w:rsidR="00143976" w:rsidRPr="007A43F5" w:rsidRDefault="00143976" w:rsidP="003C7577">
      <w:pPr>
        <w:pStyle w:val="Heading1"/>
        <w:ind w:left="3960"/>
        <w:rPr>
          <w:rFonts w:cs="Arial"/>
          <w:b w:val="0"/>
          <w:sz w:val="24"/>
          <w:szCs w:val="24"/>
        </w:rPr>
      </w:pPr>
      <w:r w:rsidRPr="007A43F5">
        <w:rPr>
          <w:rFonts w:cs="Arial"/>
          <w:b w:val="0"/>
          <w:sz w:val="24"/>
          <w:szCs w:val="24"/>
        </w:rPr>
        <w:t xml:space="preserve">( </w:t>
      </w:r>
      <w:r w:rsidR="005D61D2" w:rsidRPr="007A43F5">
        <w:rPr>
          <w:rFonts w:cs="Arial"/>
          <w:b w:val="0"/>
          <w:sz w:val="24"/>
          <w:szCs w:val="24"/>
        </w:rPr>
        <w:br/>
      </w:r>
      <w:proofErr w:type="spellStart"/>
      <w:r w:rsidRPr="007A43F5">
        <w:rPr>
          <w:rFonts w:cs="Arial"/>
          <w:b w:val="0"/>
          <w:sz w:val="24"/>
          <w:szCs w:val="24"/>
        </w:rPr>
        <w:t>SrcAddrMode</w:t>
      </w:r>
      <w:proofErr w:type="spellEnd"/>
      <w:r w:rsidRPr="007A43F5">
        <w:rPr>
          <w:rFonts w:cs="Arial"/>
          <w:b w:val="0"/>
          <w:sz w:val="24"/>
          <w:szCs w:val="24"/>
        </w:rPr>
        <w:t xml:space="preserve">, </w:t>
      </w:r>
      <w:r w:rsidR="005D61D2" w:rsidRPr="007A43F5">
        <w:rPr>
          <w:rFonts w:cs="Arial"/>
          <w:b w:val="0"/>
          <w:sz w:val="24"/>
          <w:szCs w:val="24"/>
        </w:rPr>
        <w:br/>
      </w:r>
      <w:proofErr w:type="spellStart"/>
      <w:r w:rsidR="005D61D2" w:rsidRPr="007A43F5">
        <w:rPr>
          <w:rFonts w:cs="Arial"/>
          <w:b w:val="0"/>
          <w:sz w:val="24"/>
          <w:szCs w:val="24"/>
        </w:rPr>
        <w:t>SrcPanId</w:t>
      </w:r>
      <w:proofErr w:type="spellEnd"/>
      <w:r w:rsidR="005D61D2" w:rsidRPr="007A43F5">
        <w:rPr>
          <w:rFonts w:cs="Arial"/>
          <w:b w:val="0"/>
          <w:sz w:val="24"/>
          <w:szCs w:val="24"/>
        </w:rPr>
        <w:t>,</w:t>
      </w:r>
      <w:r w:rsidR="005D61D2" w:rsidRPr="007A43F5">
        <w:rPr>
          <w:rFonts w:cs="Arial"/>
          <w:b w:val="0"/>
          <w:sz w:val="24"/>
          <w:szCs w:val="24"/>
        </w:rPr>
        <w:br/>
      </w:r>
      <w:proofErr w:type="spellStart"/>
      <w:r w:rsidRPr="007A43F5">
        <w:rPr>
          <w:rFonts w:cs="Arial"/>
          <w:b w:val="0"/>
          <w:sz w:val="24"/>
          <w:szCs w:val="24"/>
        </w:rPr>
        <w:t>SrcAddr</w:t>
      </w:r>
      <w:proofErr w:type="spellEnd"/>
      <w:r w:rsidRPr="007A43F5">
        <w:rPr>
          <w:rFonts w:cs="Arial"/>
          <w:b w:val="0"/>
          <w:sz w:val="24"/>
          <w:szCs w:val="24"/>
        </w:rPr>
        <w:t xml:space="preserve">, </w:t>
      </w:r>
      <w:r w:rsidR="005D61D2" w:rsidRPr="007A43F5">
        <w:rPr>
          <w:rFonts w:cs="Arial"/>
          <w:b w:val="0"/>
          <w:sz w:val="24"/>
          <w:szCs w:val="24"/>
        </w:rPr>
        <w:br/>
      </w:r>
      <w:proofErr w:type="spellStart"/>
      <w:r w:rsidRPr="007A43F5">
        <w:rPr>
          <w:rFonts w:cs="Arial"/>
          <w:b w:val="0"/>
          <w:sz w:val="24"/>
          <w:szCs w:val="24"/>
        </w:rPr>
        <w:t>DstAddrMode</w:t>
      </w:r>
      <w:proofErr w:type="spellEnd"/>
      <w:r w:rsidRPr="007A43F5">
        <w:rPr>
          <w:rFonts w:cs="Arial"/>
          <w:b w:val="0"/>
          <w:sz w:val="24"/>
          <w:szCs w:val="24"/>
        </w:rPr>
        <w:t xml:space="preserve">, </w:t>
      </w:r>
      <w:r w:rsidR="005D61D2" w:rsidRPr="007A43F5">
        <w:rPr>
          <w:rFonts w:cs="Arial"/>
          <w:b w:val="0"/>
          <w:sz w:val="24"/>
          <w:szCs w:val="24"/>
        </w:rPr>
        <w:br/>
      </w:r>
      <w:proofErr w:type="spellStart"/>
      <w:r w:rsidRPr="007A43F5">
        <w:rPr>
          <w:rFonts w:cs="Arial"/>
          <w:b w:val="0"/>
          <w:sz w:val="24"/>
          <w:szCs w:val="24"/>
        </w:rPr>
        <w:t>DstPanId</w:t>
      </w:r>
      <w:proofErr w:type="spellEnd"/>
      <w:r w:rsidRPr="007A43F5">
        <w:rPr>
          <w:rFonts w:cs="Arial"/>
          <w:b w:val="0"/>
          <w:sz w:val="24"/>
          <w:szCs w:val="24"/>
        </w:rPr>
        <w:t xml:space="preserve">, </w:t>
      </w:r>
      <w:r w:rsidR="005D61D2" w:rsidRPr="007A43F5">
        <w:rPr>
          <w:rFonts w:cs="Arial"/>
          <w:b w:val="0"/>
          <w:sz w:val="24"/>
          <w:szCs w:val="24"/>
        </w:rPr>
        <w:br/>
      </w:r>
      <w:proofErr w:type="spellStart"/>
      <w:r w:rsidRPr="007A43F5">
        <w:rPr>
          <w:rFonts w:cs="Arial"/>
          <w:b w:val="0"/>
          <w:sz w:val="24"/>
          <w:szCs w:val="24"/>
        </w:rPr>
        <w:t>DstAddr</w:t>
      </w:r>
      <w:proofErr w:type="spellEnd"/>
      <w:r w:rsidRPr="007A43F5">
        <w:rPr>
          <w:rFonts w:cs="Arial"/>
          <w:b w:val="0"/>
          <w:sz w:val="24"/>
          <w:szCs w:val="24"/>
        </w:rPr>
        <w:t xml:space="preserve">, </w:t>
      </w:r>
      <w:r w:rsidR="005D61D2" w:rsidRPr="007A43F5">
        <w:rPr>
          <w:rFonts w:cs="Arial"/>
          <w:b w:val="0"/>
          <w:sz w:val="24"/>
          <w:szCs w:val="24"/>
        </w:rPr>
        <w:br/>
      </w:r>
      <w:proofErr w:type="spellStart"/>
      <w:r w:rsidRPr="007A43F5">
        <w:rPr>
          <w:rFonts w:cs="Arial"/>
          <w:b w:val="0"/>
          <w:sz w:val="24"/>
          <w:szCs w:val="24"/>
        </w:rPr>
        <w:t>MultiplexId</w:t>
      </w:r>
      <w:proofErr w:type="spellEnd"/>
      <w:r w:rsidRPr="007A43F5">
        <w:rPr>
          <w:rFonts w:cs="Arial"/>
          <w:b w:val="0"/>
          <w:sz w:val="24"/>
          <w:szCs w:val="24"/>
        </w:rPr>
        <w:t xml:space="preserve">, </w:t>
      </w:r>
      <w:r w:rsidR="005D61D2" w:rsidRPr="007A43F5">
        <w:rPr>
          <w:rFonts w:cs="Arial"/>
          <w:b w:val="0"/>
          <w:sz w:val="24"/>
          <w:szCs w:val="24"/>
        </w:rPr>
        <w:br/>
      </w:r>
      <w:proofErr w:type="spellStart"/>
      <w:r w:rsidRPr="007A43F5">
        <w:rPr>
          <w:rFonts w:cs="Arial"/>
          <w:b w:val="0"/>
          <w:sz w:val="24"/>
          <w:szCs w:val="24"/>
        </w:rPr>
        <w:t>M</w:t>
      </w:r>
      <w:r w:rsidR="003E2FA5">
        <w:rPr>
          <w:rFonts w:cs="Arial"/>
          <w:b w:val="0"/>
          <w:sz w:val="24"/>
          <w:szCs w:val="24"/>
        </w:rPr>
        <w:t>mi</w:t>
      </w:r>
      <w:bookmarkStart w:id="0" w:name="_GoBack"/>
      <w:bookmarkEnd w:id="0"/>
      <w:r w:rsidRPr="007A43F5">
        <w:rPr>
          <w:rFonts w:cs="Arial"/>
          <w:b w:val="0"/>
          <w:sz w:val="24"/>
          <w:szCs w:val="24"/>
        </w:rPr>
        <w:t>Data</w:t>
      </w:r>
      <w:proofErr w:type="spellEnd"/>
      <w:r w:rsidRPr="007A43F5">
        <w:rPr>
          <w:rFonts w:cs="Arial"/>
          <w:b w:val="0"/>
          <w:sz w:val="24"/>
          <w:szCs w:val="24"/>
        </w:rPr>
        <w:t xml:space="preserve">, </w:t>
      </w:r>
      <w:r w:rsidR="005D61D2" w:rsidRPr="007A43F5">
        <w:rPr>
          <w:rFonts w:cs="Arial"/>
          <w:b w:val="0"/>
          <w:sz w:val="24"/>
          <w:szCs w:val="24"/>
        </w:rPr>
        <w:br/>
      </w:r>
      <w:proofErr w:type="spellStart"/>
      <w:r w:rsidRPr="007A43F5">
        <w:rPr>
          <w:rFonts w:cs="Arial"/>
          <w:b w:val="0"/>
          <w:sz w:val="24"/>
          <w:szCs w:val="24"/>
        </w:rPr>
        <w:t>SecurityLevel</w:t>
      </w:r>
      <w:proofErr w:type="spellEnd"/>
      <w:r w:rsidRPr="007A43F5">
        <w:rPr>
          <w:rFonts w:cs="Arial"/>
          <w:b w:val="0"/>
          <w:sz w:val="24"/>
          <w:szCs w:val="24"/>
        </w:rPr>
        <w:t xml:space="preserve">, </w:t>
      </w:r>
      <w:r w:rsidR="005D61D2" w:rsidRPr="007A43F5">
        <w:rPr>
          <w:rFonts w:cs="Arial"/>
          <w:b w:val="0"/>
          <w:sz w:val="24"/>
          <w:szCs w:val="24"/>
        </w:rPr>
        <w:br/>
      </w:r>
      <w:proofErr w:type="spellStart"/>
      <w:r w:rsidRPr="007A43F5">
        <w:rPr>
          <w:rFonts w:cs="Arial"/>
          <w:b w:val="0"/>
          <w:sz w:val="24"/>
          <w:szCs w:val="24"/>
        </w:rPr>
        <w:t>KeyIdMode</w:t>
      </w:r>
      <w:proofErr w:type="spellEnd"/>
      <w:r w:rsidRPr="007A43F5">
        <w:rPr>
          <w:rFonts w:cs="Arial"/>
          <w:b w:val="0"/>
          <w:sz w:val="24"/>
          <w:szCs w:val="24"/>
        </w:rPr>
        <w:t xml:space="preserve">, </w:t>
      </w:r>
      <w:r w:rsidR="005D61D2" w:rsidRPr="007A43F5">
        <w:rPr>
          <w:rFonts w:cs="Arial"/>
          <w:b w:val="0"/>
          <w:sz w:val="24"/>
          <w:szCs w:val="24"/>
        </w:rPr>
        <w:br/>
      </w:r>
      <w:proofErr w:type="spellStart"/>
      <w:r w:rsidRPr="007A43F5">
        <w:rPr>
          <w:rFonts w:cs="Arial"/>
          <w:b w:val="0"/>
          <w:sz w:val="24"/>
          <w:szCs w:val="24"/>
        </w:rPr>
        <w:t>KeySource</w:t>
      </w:r>
      <w:proofErr w:type="spellEnd"/>
      <w:r w:rsidRPr="007A43F5">
        <w:rPr>
          <w:rFonts w:cs="Arial"/>
          <w:b w:val="0"/>
          <w:sz w:val="24"/>
          <w:szCs w:val="24"/>
        </w:rPr>
        <w:t xml:space="preserve">, </w:t>
      </w:r>
      <w:r w:rsidR="005D61D2" w:rsidRPr="007A43F5">
        <w:rPr>
          <w:rFonts w:cs="Arial"/>
          <w:b w:val="0"/>
          <w:sz w:val="24"/>
          <w:szCs w:val="24"/>
        </w:rPr>
        <w:br/>
      </w:r>
      <w:proofErr w:type="spellStart"/>
      <w:r w:rsidRPr="007A43F5">
        <w:rPr>
          <w:rFonts w:cs="Arial"/>
          <w:b w:val="0"/>
          <w:sz w:val="24"/>
          <w:szCs w:val="24"/>
        </w:rPr>
        <w:t>KeyIndex</w:t>
      </w:r>
      <w:proofErr w:type="spellEnd"/>
      <w:r w:rsidR="005D61D2" w:rsidRPr="007A43F5">
        <w:rPr>
          <w:rFonts w:cs="Arial"/>
          <w:b w:val="0"/>
          <w:sz w:val="24"/>
          <w:szCs w:val="24"/>
        </w:rPr>
        <w:br/>
      </w:r>
      <w:r w:rsidRPr="007A43F5">
        <w:rPr>
          <w:rFonts w:cs="Arial"/>
          <w:b w:val="0"/>
          <w:sz w:val="24"/>
          <w:szCs w:val="24"/>
        </w:rPr>
        <w:t>)</w:t>
      </w:r>
    </w:p>
    <w:p w14:paraId="52DBEEC4" w14:textId="0A387758" w:rsidR="00143976" w:rsidRPr="007A43F5" w:rsidRDefault="00143976" w:rsidP="00143976">
      <w:pPr>
        <w:pStyle w:val="Heading1"/>
        <w:rPr>
          <w:rFonts w:cs="Arial"/>
          <w:b w:val="0"/>
          <w:sz w:val="24"/>
          <w:szCs w:val="24"/>
        </w:rPr>
      </w:pPr>
      <w:r w:rsidRPr="007A43F5">
        <w:rPr>
          <w:rFonts w:cs="Arial"/>
          <w:b w:val="0"/>
          <w:sz w:val="24"/>
          <w:szCs w:val="24"/>
        </w:rPr>
        <w:t>The primitive parameters are described in Table 4.</w:t>
      </w:r>
    </w:p>
    <w:p w14:paraId="5A63AB72" w14:textId="77777777" w:rsidR="00143976" w:rsidRPr="007A43F5" w:rsidRDefault="00143976" w:rsidP="00143976">
      <w:pPr>
        <w:pStyle w:val="Heading1"/>
        <w:rPr>
          <w:rFonts w:cs="Arial"/>
          <w:b w:val="0"/>
          <w:sz w:val="24"/>
          <w:szCs w:val="24"/>
        </w:rPr>
      </w:pPr>
      <w:r w:rsidRPr="007A43F5">
        <w:rPr>
          <w:rFonts w:cs="Arial"/>
          <w:b w:val="0"/>
          <w:sz w:val="24"/>
          <w:szCs w:val="24"/>
        </w:rPr>
        <w:t>Table 4—MPX-</w:t>
      </w:r>
      <w:proofErr w:type="spellStart"/>
      <w:r w:rsidRPr="007A43F5">
        <w:rPr>
          <w:rFonts w:cs="Arial"/>
          <w:b w:val="0"/>
          <w:sz w:val="24"/>
          <w:szCs w:val="24"/>
        </w:rPr>
        <w:t>DATA.indication</w:t>
      </w:r>
      <w:proofErr w:type="spellEnd"/>
      <w:r w:rsidRPr="007A43F5">
        <w:rPr>
          <w:rFonts w:cs="Arial"/>
          <w:b w:val="0"/>
          <w:sz w:val="24"/>
          <w:szCs w:val="24"/>
        </w:rPr>
        <w:t xml:space="preserve"> parameters</w:t>
      </w:r>
    </w:p>
    <w:tbl>
      <w:tblPr>
        <w:tblStyle w:val="TableGrid"/>
        <w:tblW w:w="9378" w:type="dxa"/>
        <w:tblLook w:val="04A0" w:firstRow="1" w:lastRow="0" w:firstColumn="1" w:lastColumn="0" w:noHBand="0" w:noVBand="1"/>
      </w:tblPr>
      <w:tblGrid>
        <w:gridCol w:w="1818"/>
        <w:gridCol w:w="1710"/>
        <w:gridCol w:w="2274"/>
        <w:gridCol w:w="3576"/>
      </w:tblGrid>
      <w:tr w:rsidR="00A70332" w:rsidRPr="007A43F5" w14:paraId="5F85D556" w14:textId="77777777" w:rsidTr="00DA1BCE">
        <w:trPr>
          <w:cantSplit/>
          <w:tblHeader/>
        </w:trPr>
        <w:tc>
          <w:tcPr>
            <w:tcW w:w="1818" w:type="dxa"/>
          </w:tcPr>
          <w:p w14:paraId="63DB0B09" w14:textId="77777777" w:rsidR="00A70332" w:rsidRPr="007A43F5" w:rsidRDefault="00A70332" w:rsidP="00A70332">
            <w:pPr>
              <w:pStyle w:val="Heading1"/>
              <w:outlineLvl w:val="0"/>
              <w:rPr>
                <w:rFonts w:cs="Arial"/>
                <w:b w:val="0"/>
                <w:sz w:val="24"/>
                <w:szCs w:val="24"/>
              </w:rPr>
            </w:pPr>
            <w:r w:rsidRPr="007A43F5">
              <w:rPr>
                <w:rFonts w:cs="Arial"/>
                <w:b w:val="0"/>
                <w:sz w:val="24"/>
                <w:szCs w:val="24"/>
              </w:rPr>
              <w:t>Name</w:t>
            </w:r>
          </w:p>
        </w:tc>
        <w:tc>
          <w:tcPr>
            <w:tcW w:w="1710" w:type="dxa"/>
          </w:tcPr>
          <w:p w14:paraId="654331CF" w14:textId="77777777" w:rsidR="00A70332" w:rsidRPr="007A43F5" w:rsidRDefault="00A70332" w:rsidP="00A70332">
            <w:pPr>
              <w:pStyle w:val="Heading1"/>
              <w:outlineLvl w:val="0"/>
              <w:rPr>
                <w:rFonts w:cs="Arial"/>
                <w:b w:val="0"/>
                <w:sz w:val="24"/>
                <w:szCs w:val="24"/>
              </w:rPr>
            </w:pPr>
            <w:r w:rsidRPr="007A43F5">
              <w:rPr>
                <w:rFonts w:cs="Arial"/>
                <w:b w:val="0"/>
                <w:sz w:val="24"/>
                <w:szCs w:val="24"/>
              </w:rPr>
              <w:t>Type</w:t>
            </w:r>
          </w:p>
        </w:tc>
        <w:tc>
          <w:tcPr>
            <w:tcW w:w="2274" w:type="dxa"/>
          </w:tcPr>
          <w:p w14:paraId="5DDAAE5C" w14:textId="77777777" w:rsidR="00A70332" w:rsidRPr="007A43F5" w:rsidRDefault="00A70332" w:rsidP="00A70332">
            <w:pPr>
              <w:pStyle w:val="Heading1"/>
              <w:outlineLvl w:val="0"/>
              <w:rPr>
                <w:rFonts w:cs="Arial"/>
                <w:b w:val="0"/>
                <w:sz w:val="24"/>
                <w:szCs w:val="24"/>
              </w:rPr>
            </w:pPr>
            <w:r w:rsidRPr="007A43F5">
              <w:rPr>
                <w:rFonts w:cs="Arial"/>
                <w:b w:val="0"/>
                <w:sz w:val="24"/>
                <w:szCs w:val="24"/>
              </w:rPr>
              <w:t>Valid range</w:t>
            </w:r>
          </w:p>
        </w:tc>
        <w:tc>
          <w:tcPr>
            <w:tcW w:w="3576" w:type="dxa"/>
          </w:tcPr>
          <w:p w14:paraId="295FE94C" w14:textId="77777777" w:rsidR="00A70332" w:rsidRPr="007A43F5" w:rsidRDefault="00A70332" w:rsidP="00A70332">
            <w:pPr>
              <w:pStyle w:val="Heading1"/>
              <w:outlineLvl w:val="0"/>
              <w:rPr>
                <w:rFonts w:cs="Arial"/>
                <w:b w:val="0"/>
                <w:sz w:val="24"/>
                <w:szCs w:val="24"/>
              </w:rPr>
            </w:pPr>
            <w:r w:rsidRPr="007A43F5">
              <w:rPr>
                <w:rFonts w:cs="Arial"/>
                <w:b w:val="0"/>
                <w:sz w:val="24"/>
                <w:szCs w:val="24"/>
              </w:rPr>
              <w:t>Description</w:t>
            </w:r>
          </w:p>
        </w:tc>
      </w:tr>
      <w:tr w:rsidR="00A70332" w:rsidRPr="007A43F5" w14:paraId="3DE030B7" w14:textId="77777777" w:rsidTr="00A70332">
        <w:tc>
          <w:tcPr>
            <w:tcW w:w="1818" w:type="dxa"/>
          </w:tcPr>
          <w:p w14:paraId="2C561E15" w14:textId="77777777" w:rsidR="00A70332" w:rsidRPr="007A43F5" w:rsidRDefault="00A70332" w:rsidP="00A70332">
            <w:pPr>
              <w:pStyle w:val="Heading1"/>
              <w:outlineLvl w:val="0"/>
              <w:rPr>
                <w:rFonts w:cs="Arial"/>
                <w:b w:val="0"/>
                <w:sz w:val="24"/>
                <w:szCs w:val="24"/>
              </w:rPr>
            </w:pPr>
            <w:proofErr w:type="spellStart"/>
            <w:r w:rsidRPr="007A43F5">
              <w:rPr>
                <w:rFonts w:cs="Arial"/>
                <w:b w:val="0"/>
                <w:sz w:val="24"/>
                <w:szCs w:val="24"/>
              </w:rPr>
              <w:t>SrcAddrMode</w:t>
            </w:r>
            <w:proofErr w:type="spellEnd"/>
          </w:p>
        </w:tc>
        <w:tc>
          <w:tcPr>
            <w:tcW w:w="1710" w:type="dxa"/>
          </w:tcPr>
          <w:p w14:paraId="7ECCDD4C" w14:textId="77777777" w:rsidR="00A70332" w:rsidRPr="007A43F5" w:rsidRDefault="00A70332" w:rsidP="00A70332">
            <w:pPr>
              <w:pStyle w:val="Heading1"/>
              <w:outlineLvl w:val="0"/>
              <w:rPr>
                <w:rFonts w:cs="Arial"/>
                <w:b w:val="0"/>
                <w:sz w:val="24"/>
                <w:szCs w:val="24"/>
              </w:rPr>
            </w:pPr>
            <w:r w:rsidRPr="007A43F5">
              <w:rPr>
                <w:rFonts w:cs="Arial"/>
                <w:b w:val="0"/>
                <w:sz w:val="24"/>
                <w:szCs w:val="24"/>
              </w:rPr>
              <w:t>Enumeration</w:t>
            </w:r>
          </w:p>
        </w:tc>
        <w:tc>
          <w:tcPr>
            <w:tcW w:w="2274" w:type="dxa"/>
          </w:tcPr>
          <w:p w14:paraId="1452AC5D" w14:textId="77777777" w:rsidR="00A70332" w:rsidRPr="007A43F5" w:rsidRDefault="00A70332" w:rsidP="00A70332">
            <w:pPr>
              <w:pStyle w:val="Heading1"/>
              <w:outlineLvl w:val="0"/>
              <w:rPr>
                <w:rFonts w:cs="Arial"/>
                <w:b w:val="0"/>
                <w:sz w:val="24"/>
                <w:szCs w:val="24"/>
              </w:rPr>
            </w:pPr>
            <w:r w:rsidRPr="007A43F5">
              <w:rPr>
                <w:rFonts w:cs="Arial"/>
                <w:b w:val="0"/>
                <w:sz w:val="24"/>
                <w:szCs w:val="24"/>
              </w:rPr>
              <w:t>NONE, SHORT, EXTENDED</w:t>
            </w:r>
          </w:p>
        </w:tc>
        <w:tc>
          <w:tcPr>
            <w:tcW w:w="3576" w:type="dxa"/>
          </w:tcPr>
          <w:p w14:paraId="42AB3A16" w14:textId="77777777" w:rsidR="00A70332" w:rsidRPr="007A43F5" w:rsidRDefault="00A70332" w:rsidP="00A70332">
            <w:pPr>
              <w:pStyle w:val="Heading1"/>
              <w:outlineLvl w:val="0"/>
              <w:rPr>
                <w:rFonts w:cs="Arial"/>
                <w:b w:val="0"/>
                <w:sz w:val="24"/>
                <w:szCs w:val="24"/>
              </w:rPr>
            </w:pPr>
            <w:r w:rsidRPr="007A43F5">
              <w:rPr>
                <w:rFonts w:cs="Arial"/>
                <w:b w:val="0"/>
                <w:sz w:val="24"/>
                <w:szCs w:val="24"/>
              </w:rPr>
              <w:t>The source addressing mode for this MPX data payload.</w:t>
            </w:r>
          </w:p>
        </w:tc>
      </w:tr>
      <w:tr w:rsidR="00A70332" w:rsidRPr="007A43F5" w14:paraId="78C33D15" w14:textId="77777777" w:rsidTr="00A70332">
        <w:tc>
          <w:tcPr>
            <w:tcW w:w="1818" w:type="dxa"/>
          </w:tcPr>
          <w:p w14:paraId="5CB9A456" w14:textId="77777777" w:rsidR="00A70332" w:rsidRPr="007A43F5" w:rsidRDefault="00A70332" w:rsidP="00A70332">
            <w:pPr>
              <w:pStyle w:val="Heading1"/>
              <w:outlineLvl w:val="0"/>
              <w:rPr>
                <w:rFonts w:cs="Arial"/>
                <w:b w:val="0"/>
                <w:sz w:val="24"/>
                <w:szCs w:val="24"/>
              </w:rPr>
            </w:pPr>
            <w:proofErr w:type="spellStart"/>
            <w:r w:rsidRPr="007A43F5">
              <w:rPr>
                <w:rFonts w:cs="Arial"/>
                <w:b w:val="0"/>
                <w:sz w:val="24"/>
                <w:szCs w:val="24"/>
              </w:rPr>
              <w:t>SrcPanId</w:t>
            </w:r>
            <w:proofErr w:type="spellEnd"/>
          </w:p>
        </w:tc>
        <w:tc>
          <w:tcPr>
            <w:tcW w:w="1710" w:type="dxa"/>
          </w:tcPr>
          <w:p w14:paraId="58E2587F" w14:textId="77777777" w:rsidR="00A70332" w:rsidRPr="007A43F5" w:rsidRDefault="00A70332" w:rsidP="00A70332">
            <w:pPr>
              <w:pStyle w:val="Heading1"/>
              <w:outlineLvl w:val="0"/>
              <w:rPr>
                <w:rFonts w:cs="Arial"/>
                <w:b w:val="0"/>
                <w:sz w:val="24"/>
                <w:szCs w:val="24"/>
              </w:rPr>
            </w:pPr>
            <w:r w:rsidRPr="007A43F5">
              <w:rPr>
                <w:rFonts w:cs="Arial"/>
                <w:b w:val="0"/>
                <w:sz w:val="24"/>
                <w:szCs w:val="24"/>
              </w:rPr>
              <w:t>Integer</w:t>
            </w:r>
          </w:p>
        </w:tc>
        <w:tc>
          <w:tcPr>
            <w:tcW w:w="2274" w:type="dxa"/>
          </w:tcPr>
          <w:p w14:paraId="7E69F77E" w14:textId="77777777" w:rsidR="00A70332" w:rsidRPr="007A43F5" w:rsidRDefault="00A70332" w:rsidP="00A70332">
            <w:pPr>
              <w:pStyle w:val="Heading1"/>
              <w:outlineLvl w:val="0"/>
              <w:rPr>
                <w:rFonts w:cs="Arial"/>
                <w:b w:val="0"/>
                <w:sz w:val="24"/>
                <w:szCs w:val="24"/>
              </w:rPr>
            </w:pPr>
            <w:r w:rsidRPr="007A43F5">
              <w:rPr>
                <w:rFonts w:cs="Arial"/>
                <w:b w:val="0"/>
                <w:sz w:val="24"/>
                <w:szCs w:val="24"/>
              </w:rPr>
              <w:t>0x0000–0xffff</w:t>
            </w:r>
          </w:p>
        </w:tc>
        <w:tc>
          <w:tcPr>
            <w:tcW w:w="3576" w:type="dxa"/>
          </w:tcPr>
          <w:p w14:paraId="4248AA8A" w14:textId="77777777" w:rsidR="00A70332" w:rsidRPr="007A43F5" w:rsidRDefault="00A70332" w:rsidP="00A70332">
            <w:pPr>
              <w:pStyle w:val="Heading1"/>
              <w:outlineLvl w:val="0"/>
              <w:rPr>
                <w:rFonts w:cs="Arial"/>
                <w:b w:val="0"/>
                <w:sz w:val="24"/>
                <w:szCs w:val="24"/>
              </w:rPr>
            </w:pPr>
            <w:r w:rsidRPr="007A43F5">
              <w:rPr>
                <w:rFonts w:cs="Arial"/>
                <w:b w:val="0"/>
                <w:sz w:val="24"/>
                <w:szCs w:val="24"/>
              </w:rPr>
              <w:t>The PAN identifier of the entity from which MPX data is being transferred.</w:t>
            </w:r>
          </w:p>
        </w:tc>
      </w:tr>
      <w:tr w:rsidR="00A70332" w:rsidRPr="007A43F5" w14:paraId="64E262E9" w14:textId="77777777" w:rsidTr="00A70332">
        <w:tc>
          <w:tcPr>
            <w:tcW w:w="1818" w:type="dxa"/>
          </w:tcPr>
          <w:p w14:paraId="750B3D5F" w14:textId="77777777" w:rsidR="00A70332" w:rsidRPr="007A43F5" w:rsidRDefault="00A70332" w:rsidP="00A70332">
            <w:pPr>
              <w:pStyle w:val="Heading1"/>
              <w:outlineLvl w:val="0"/>
              <w:rPr>
                <w:rFonts w:cs="Arial"/>
                <w:b w:val="0"/>
                <w:sz w:val="24"/>
                <w:szCs w:val="24"/>
              </w:rPr>
            </w:pPr>
            <w:proofErr w:type="spellStart"/>
            <w:r w:rsidRPr="007A43F5">
              <w:rPr>
                <w:rFonts w:cs="Arial"/>
                <w:b w:val="0"/>
                <w:sz w:val="24"/>
                <w:szCs w:val="24"/>
              </w:rPr>
              <w:t>SrcAddr</w:t>
            </w:r>
            <w:proofErr w:type="spellEnd"/>
          </w:p>
        </w:tc>
        <w:tc>
          <w:tcPr>
            <w:tcW w:w="1710" w:type="dxa"/>
          </w:tcPr>
          <w:p w14:paraId="4B3E5155" w14:textId="77777777" w:rsidR="00A70332" w:rsidRPr="007A43F5" w:rsidRDefault="00A70332" w:rsidP="00A70332">
            <w:pPr>
              <w:pStyle w:val="Heading1"/>
              <w:outlineLvl w:val="0"/>
              <w:rPr>
                <w:rFonts w:cs="Arial"/>
                <w:b w:val="0"/>
                <w:sz w:val="24"/>
                <w:szCs w:val="24"/>
              </w:rPr>
            </w:pPr>
            <w:r w:rsidRPr="007A43F5">
              <w:rPr>
                <w:rFonts w:cs="Arial"/>
                <w:b w:val="0"/>
                <w:sz w:val="24"/>
                <w:szCs w:val="24"/>
              </w:rPr>
              <w:t>—</w:t>
            </w:r>
          </w:p>
        </w:tc>
        <w:tc>
          <w:tcPr>
            <w:tcW w:w="2274" w:type="dxa"/>
          </w:tcPr>
          <w:p w14:paraId="30C31268" w14:textId="31AE8847" w:rsidR="00A70332" w:rsidRPr="007A43F5" w:rsidRDefault="00A70332" w:rsidP="00A70332">
            <w:pPr>
              <w:pStyle w:val="Heading1"/>
              <w:outlineLvl w:val="0"/>
              <w:rPr>
                <w:rFonts w:cs="Arial"/>
                <w:b w:val="0"/>
                <w:sz w:val="24"/>
                <w:szCs w:val="24"/>
              </w:rPr>
            </w:pPr>
            <w:r w:rsidRPr="007A43F5">
              <w:rPr>
                <w:rFonts w:cs="Arial"/>
                <w:b w:val="0"/>
                <w:sz w:val="24"/>
                <w:szCs w:val="24"/>
              </w:rPr>
              <w:t xml:space="preserve">As  specified  by  the  </w:t>
            </w:r>
            <w:proofErr w:type="spellStart"/>
            <w:r w:rsidRPr="007A43F5">
              <w:rPr>
                <w:rFonts w:cs="Arial"/>
                <w:b w:val="0"/>
                <w:sz w:val="24"/>
                <w:szCs w:val="24"/>
              </w:rPr>
              <w:t>SrcAddrMode</w:t>
            </w:r>
            <w:proofErr w:type="spellEnd"/>
            <w:r w:rsidRPr="007A43F5">
              <w:rPr>
                <w:rFonts w:cs="Arial"/>
                <w:b w:val="0"/>
                <w:sz w:val="24"/>
                <w:szCs w:val="24"/>
              </w:rPr>
              <w:t xml:space="preserve"> parameter.</w:t>
            </w:r>
          </w:p>
        </w:tc>
        <w:tc>
          <w:tcPr>
            <w:tcW w:w="3576" w:type="dxa"/>
          </w:tcPr>
          <w:p w14:paraId="46A5E22B" w14:textId="77777777" w:rsidR="00A70332" w:rsidRPr="007A43F5" w:rsidRDefault="00A70332" w:rsidP="00A70332">
            <w:pPr>
              <w:pStyle w:val="Heading1"/>
              <w:outlineLvl w:val="0"/>
              <w:rPr>
                <w:rFonts w:cs="Arial"/>
                <w:b w:val="0"/>
                <w:sz w:val="24"/>
                <w:szCs w:val="24"/>
              </w:rPr>
            </w:pPr>
            <w:r w:rsidRPr="007A43F5">
              <w:rPr>
                <w:rFonts w:cs="Arial"/>
                <w:b w:val="0"/>
                <w:sz w:val="24"/>
                <w:szCs w:val="24"/>
              </w:rPr>
              <w:t>The address of the transmitting (source) device.</w:t>
            </w:r>
          </w:p>
        </w:tc>
      </w:tr>
      <w:tr w:rsidR="00A70332" w:rsidRPr="007A43F5" w14:paraId="5415A86D" w14:textId="77777777" w:rsidTr="00A70332">
        <w:tc>
          <w:tcPr>
            <w:tcW w:w="1818" w:type="dxa"/>
          </w:tcPr>
          <w:p w14:paraId="5BF975EF" w14:textId="77777777" w:rsidR="00A70332" w:rsidRPr="007A43F5" w:rsidRDefault="00A70332" w:rsidP="00A70332">
            <w:pPr>
              <w:pStyle w:val="Heading1"/>
              <w:outlineLvl w:val="0"/>
              <w:rPr>
                <w:rFonts w:cs="Arial"/>
                <w:b w:val="0"/>
                <w:sz w:val="24"/>
                <w:szCs w:val="24"/>
              </w:rPr>
            </w:pPr>
            <w:proofErr w:type="spellStart"/>
            <w:r w:rsidRPr="007A43F5">
              <w:rPr>
                <w:rFonts w:cs="Arial"/>
                <w:b w:val="0"/>
                <w:sz w:val="24"/>
                <w:szCs w:val="24"/>
              </w:rPr>
              <w:t>DstAddrMode</w:t>
            </w:r>
            <w:proofErr w:type="spellEnd"/>
          </w:p>
        </w:tc>
        <w:tc>
          <w:tcPr>
            <w:tcW w:w="1710" w:type="dxa"/>
          </w:tcPr>
          <w:p w14:paraId="0C2E443E" w14:textId="77777777" w:rsidR="00A70332" w:rsidRPr="007A43F5" w:rsidRDefault="00A70332" w:rsidP="00A70332">
            <w:pPr>
              <w:pStyle w:val="Heading1"/>
              <w:outlineLvl w:val="0"/>
              <w:rPr>
                <w:rFonts w:cs="Arial"/>
                <w:b w:val="0"/>
                <w:sz w:val="24"/>
                <w:szCs w:val="24"/>
              </w:rPr>
            </w:pPr>
            <w:r w:rsidRPr="007A43F5">
              <w:rPr>
                <w:rFonts w:cs="Arial"/>
                <w:b w:val="0"/>
                <w:sz w:val="24"/>
                <w:szCs w:val="24"/>
              </w:rPr>
              <w:t>Enumeration</w:t>
            </w:r>
          </w:p>
        </w:tc>
        <w:tc>
          <w:tcPr>
            <w:tcW w:w="2274" w:type="dxa"/>
          </w:tcPr>
          <w:p w14:paraId="65FCC002" w14:textId="77777777" w:rsidR="00A70332" w:rsidRPr="007A43F5" w:rsidRDefault="00A70332" w:rsidP="00A70332">
            <w:pPr>
              <w:pStyle w:val="Heading1"/>
              <w:outlineLvl w:val="0"/>
              <w:rPr>
                <w:rFonts w:cs="Arial"/>
                <w:b w:val="0"/>
                <w:sz w:val="24"/>
                <w:szCs w:val="24"/>
              </w:rPr>
            </w:pPr>
            <w:r w:rsidRPr="007A43F5">
              <w:rPr>
                <w:rFonts w:cs="Arial"/>
                <w:b w:val="0"/>
                <w:sz w:val="24"/>
                <w:szCs w:val="24"/>
              </w:rPr>
              <w:t>NONE, SHORT, EXTENDED</w:t>
            </w:r>
          </w:p>
        </w:tc>
        <w:tc>
          <w:tcPr>
            <w:tcW w:w="3576" w:type="dxa"/>
          </w:tcPr>
          <w:p w14:paraId="2C5F037D" w14:textId="77777777" w:rsidR="00A70332" w:rsidRPr="007A43F5" w:rsidRDefault="00A70332" w:rsidP="00A70332">
            <w:pPr>
              <w:pStyle w:val="Heading1"/>
              <w:outlineLvl w:val="0"/>
              <w:rPr>
                <w:rFonts w:cs="Arial"/>
                <w:b w:val="0"/>
                <w:sz w:val="24"/>
                <w:szCs w:val="24"/>
              </w:rPr>
            </w:pPr>
            <w:r w:rsidRPr="007A43F5">
              <w:rPr>
                <w:rFonts w:cs="Arial"/>
                <w:b w:val="0"/>
                <w:sz w:val="24"/>
                <w:szCs w:val="24"/>
              </w:rPr>
              <w:t>The destination addressing mode for this MPX data payload.</w:t>
            </w:r>
          </w:p>
        </w:tc>
      </w:tr>
      <w:tr w:rsidR="00A70332" w:rsidRPr="007A43F5" w14:paraId="070C1808" w14:textId="77777777" w:rsidTr="00A70332">
        <w:tc>
          <w:tcPr>
            <w:tcW w:w="1818" w:type="dxa"/>
          </w:tcPr>
          <w:p w14:paraId="5DEB4B84" w14:textId="77777777" w:rsidR="00A70332" w:rsidRPr="007A43F5" w:rsidRDefault="00A70332" w:rsidP="00A70332">
            <w:pPr>
              <w:pStyle w:val="Heading1"/>
              <w:outlineLvl w:val="0"/>
              <w:rPr>
                <w:rFonts w:cs="Arial"/>
                <w:b w:val="0"/>
                <w:sz w:val="24"/>
                <w:szCs w:val="24"/>
              </w:rPr>
            </w:pPr>
            <w:proofErr w:type="spellStart"/>
            <w:r w:rsidRPr="007A43F5">
              <w:rPr>
                <w:rFonts w:cs="Arial"/>
                <w:b w:val="0"/>
                <w:sz w:val="24"/>
                <w:szCs w:val="24"/>
              </w:rPr>
              <w:t>DstPanId</w:t>
            </w:r>
            <w:proofErr w:type="spellEnd"/>
          </w:p>
        </w:tc>
        <w:tc>
          <w:tcPr>
            <w:tcW w:w="1710" w:type="dxa"/>
          </w:tcPr>
          <w:p w14:paraId="26BCF2B4" w14:textId="77777777" w:rsidR="00A70332" w:rsidRPr="007A43F5" w:rsidRDefault="00A70332" w:rsidP="00A70332">
            <w:pPr>
              <w:pStyle w:val="Heading1"/>
              <w:outlineLvl w:val="0"/>
              <w:rPr>
                <w:rFonts w:cs="Arial"/>
                <w:b w:val="0"/>
                <w:sz w:val="24"/>
                <w:szCs w:val="24"/>
              </w:rPr>
            </w:pPr>
            <w:r w:rsidRPr="007A43F5">
              <w:rPr>
                <w:rFonts w:cs="Arial"/>
                <w:b w:val="0"/>
                <w:sz w:val="24"/>
                <w:szCs w:val="24"/>
              </w:rPr>
              <w:t>Integer</w:t>
            </w:r>
          </w:p>
        </w:tc>
        <w:tc>
          <w:tcPr>
            <w:tcW w:w="2274" w:type="dxa"/>
          </w:tcPr>
          <w:p w14:paraId="39B79E82" w14:textId="77777777" w:rsidR="00A70332" w:rsidRPr="007A43F5" w:rsidRDefault="00A70332" w:rsidP="00A70332">
            <w:pPr>
              <w:pStyle w:val="Heading1"/>
              <w:outlineLvl w:val="0"/>
              <w:rPr>
                <w:rFonts w:cs="Arial"/>
                <w:b w:val="0"/>
                <w:sz w:val="24"/>
                <w:szCs w:val="24"/>
              </w:rPr>
            </w:pPr>
            <w:r w:rsidRPr="007A43F5">
              <w:rPr>
                <w:rFonts w:cs="Arial"/>
                <w:b w:val="0"/>
                <w:sz w:val="24"/>
                <w:szCs w:val="24"/>
              </w:rPr>
              <w:t>0x0000–0xffff</w:t>
            </w:r>
          </w:p>
        </w:tc>
        <w:tc>
          <w:tcPr>
            <w:tcW w:w="3576" w:type="dxa"/>
          </w:tcPr>
          <w:p w14:paraId="5448C721" w14:textId="77777777" w:rsidR="00A70332" w:rsidRPr="007A43F5" w:rsidRDefault="00A70332" w:rsidP="00A70332">
            <w:pPr>
              <w:pStyle w:val="Heading1"/>
              <w:outlineLvl w:val="0"/>
              <w:rPr>
                <w:rFonts w:cs="Arial"/>
                <w:b w:val="0"/>
                <w:sz w:val="24"/>
                <w:szCs w:val="24"/>
              </w:rPr>
            </w:pPr>
            <w:r w:rsidRPr="007A43F5">
              <w:rPr>
                <w:rFonts w:cs="Arial"/>
                <w:b w:val="0"/>
                <w:sz w:val="24"/>
                <w:szCs w:val="24"/>
              </w:rPr>
              <w:t>The PAN identifier of the entity to which the MPX data is being transferred.</w:t>
            </w:r>
          </w:p>
        </w:tc>
      </w:tr>
      <w:tr w:rsidR="00A70332" w:rsidRPr="007A43F5" w14:paraId="11135FAB" w14:textId="77777777" w:rsidTr="00A70332">
        <w:tc>
          <w:tcPr>
            <w:tcW w:w="1818" w:type="dxa"/>
          </w:tcPr>
          <w:p w14:paraId="7602929E" w14:textId="77777777" w:rsidR="00A70332" w:rsidRPr="007A43F5" w:rsidRDefault="00A70332" w:rsidP="00A70332">
            <w:pPr>
              <w:pStyle w:val="Heading1"/>
              <w:outlineLvl w:val="0"/>
              <w:rPr>
                <w:rFonts w:cs="Arial"/>
                <w:b w:val="0"/>
                <w:sz w:val="24"/>
                <w:szCs w:val="24"/>
              </w:rPr>
            </w:pPr>
            <w:proofErr w:type="spellStart"/>
            <w:r w:rsidRPr="007A43F5">
              <w:rPr>
                <w:rFonts w:cs="Arial"/>
                <w:b w:val="0"/>
                <w:sz w:val="24"/>
                <w:szCs w:val="24"/>
              </w:rPr>
              <w:t>DstAddr</w:t>
            </w:r>
            <w:proofErr w:type="spellEnd"/>
          </w:p>
        </w:tc>
        <w:tc>
          <w:tcPr>
            <w:tcW w:w="1710" w:type="dxa"/>
          </w:tcPr>
          <w:p w14:paraId="5BBF9B94" w14:textId="77777777" w:rsidR="00A70332" w:rsidRPr="007A43F5" w:rsidRDefault="00A70332" w:rsidP="00A70332">
            <w:pPr>
              <w:pStyle w:val="Heading1"/>
              <w:outlineLvl w:val="0"/>
              <w:rPr>
                <w:rFonts w:cs="Arial"/>
                <w:b w:val="0"/>
                <w:sz w:val="24"/>
                <w:szCs w:val="24"/>
              </w:rPr>
            </w:pPr>
            <w:r w:rsidRPr="007A43F5">
              <w:rPr>
                <w:rFonts w:cs="Arial"/>
                <w:b w:val="0"/>
                <w:sz w:val="24"/>
                <w:szCs w:val="24"/>
              </w:rPr>
              <w:t>—</w:t>
            </w:r>
          </w:p>
        </w:tc>
        <w:tc>
          <w:tcPr>
            <w:tcW w:w="2274" w:type="dxa"/>
          </w:tcPr>
          <w:p w14:paraId="60C0510F" w14:textId="43CEC7F9" w:rsidR="00A70332" w:rsidRPr="007A43F5" w:rsidRDefault="00DA1BCE" w:rsidP="00A70332">
            <w:pPr>
              <w:pStyle w:val="Heading1"/>
              <w:outlineLvl w:val="0"/>
              <w:rPr>
                <w:rFonts w:cs="Arial"/>
                <w:b w:val="0"/>
                <w:sz w:val="24"/>
                <w:szCs w:val="24"/>
              </w:rPr>
            </w:pPr>
            <w:r>
              <w:rPr>
                <w:rFonts w:cs="Arial"/>
                <w:b w:val="0"/>
                <w:sz w:val="24"/>
                <w:szCs w:val="24"/>
              </w:rPr>
              <w:t xml:space="preserve">As  specified  by  the  </w:t>
            </w:r>
            <w:proofErr w:type="spellStart"/>
            <w:r>
              <w:rPr>
                <w:rFonts w:cs="Arial"/>
                <w:b w:val="0"/>
                <w:sz w:val="24"/>
                <w:szCs w:val="24"/>
              </w:rPr>
              <w:t>DstAd</w:t>
            </w:r>
            <w:r w:rsidR="00A70332" w:rsidRPr="007A43F5">
              <w:rPr>
                <w:rFonts w:cs="Arial"/>
                <w:b w:val="0"/>
                <w:sz w:val="24"/>
                <w:szCs w:val="24"/>
              </w:rPr>
              <w:t>drMode</w:t>
            </w:r>
            <w:proofErr w:type="spellEnd"/>
            <w:r w:rsidR="00A70332" w:rsidRPr="007A43F5">
              <w:rPr>
                <w:rFonts w:cs="Arial"/>
                <w:b w:val="0"/>
                <w:sz w:val="24"/>
                <w:szCs w:val="24"/>
              </w:rPr>
              <w:t xml:space="preserve"> parameter.</w:t>
            </w:r>
          </w:p>
        </w:tc>
        <w:tc>
          <w:tcPr>
            <w:tcW w:w="3576" w:type="dxa"/>
          </w:tcPr>
          <w:p w14:paraId="4CF2938D" w14:textId="77777777" w:rsidR="00A70332" w:rsidRPr="007A43F5" w:rsidRDefault="00A70332" w:rsidP="00A70332">
            <w:pPr>
              <w:pStyle w:val="Heading1"/>
              <w:outlineLvl w:val="0"/>
              <w:rPr>
                <w:rFonts w:cs="Arial"/>
                <w:b w:val="0"/>
                <w:sz w:val="24"/>
                <w:szCs w:val="24"/>
              </w:rPr>
            </w:pPr>
            <w:r w:rsidRPr="007A43F5">
              <w:rPr>
                <w:rFonts w:cs="Arial"/>
                <w:b w:val="0"/>
                <w:sz w:val="24"/>
                <w:szCs w:val="24"/>
              </w:rPr>
              <w:t>The address of the receiving (destination) device.</w:t>
            </w:r>
          </w:p>
        </w:tc>
      </w:tr>
      <w:tr w:rsidR="00A70332" w:rsidRPr="007A43F5" w14:paraId="126920E4" w14:textId="77777777" w:rsidTr="00A70332">
        <w:tc>
          <w:tcPr>
            <w:tcW w:w="1818" w:type="dxa"/>
          </w:tcPr>
          <w:p w14:paraId="2F49D5A0" w14:textId="77777777" w:rsidR="00A70332" w:rsidRPr="007A43F5" w:rsidRDefault="00A70332" w:rsidP="00A70332">
            <w:pPr>
              <w:pStyle w:val="Heading1"/>
              <w:outlineLvl w:val="0"/>
              <w:rPr>
                <w:rFonts w:cs="Arial"/>
                <w:b w:val="0"/>
                <w:sz w:val="24"/>
                <w:szCs w:val="24"/>
              </w:rPr>
            </w:pPr>
            <w:proofErr w:type="spellStart"/>
            <w:r w:rsidRPr="007A43F5">
              <w:rPr>
                <w:rFonts w:cs="Arial"/>
                <w:b w:val="0"/>
                <w:sz w:val="24"/>
                <w:szCs w:val="24"/>
              </w:rPr>
              <w:t>MultiplexId</w:t>
            </w:r>
            <w:proofErr w:type="spellEnd"/>
          </w:p>
        </w:tc>
        <w:tc>
          <w:tcPr>
            <w:tcW w:w="1710" w:type="dxa"/>
          </w:tcPr>
          <w:p w14:paraId="3E951EEF" w14:textId="77777777" w:rsidR="00A70332" w:rsidRPr="007A43F5" w:rsidRDefault="00A70332" w:rsidP="00A70332">
            <w:pPr>
              <w:pStyle w:val="Heading1"/>
              <w:outlineLvl w:val="0"/>
              <w:rPr>
                <w:rFonts w:cs="Arial"/>
                <w:b w:val="0"/>
                <w:sz w:val="24"/>
                <w:szCs w:val="24"/>
              </w:rPr>
            </w:pPr>
            <w:r w:rsidRPr="007A43F5">
              <w:rPr>
                <w:rFonts w:cs="Arial"/>
                <w:b w:val="0"/>
                <w:sz w:val="24"/>
                <w:szCs w:val="24"/>
              </w:rPr>
              <w:t>Integer</w:t>
            </w:r>
          </w:p>
        </w:tc>
        <w:tc>
          <w:tcPr>
            <w:tcW w:w="2274" w:type="dxa"/>
          </w:tcPr>
          <w:p w14:paraId="79D09F6C" w14:textId="77777777" w:rsidR="00A70332" w:rsidRPr="007A43F5" w:rsidRDefault="00A70332" w:rsidP="00A70332">
            <w:pPr>
              <w:pStyle w:val="Heading1"/>
              <w:outlineLvl w:val="0"/>
              <w:rPr>
                <w:rFonts w:cs="Arial"/>
                <w:b w:val="0"/>
                <w:sz w:val="24"/>
                <w:szCs w:val="24"/>
              </w:rPr>
            </w:pPr>
            <w:r w:rsidRPr="007A43F5">
              <w:rPr>
                <w:rFonts w:cs="Arial"/>
                <w:b w:val="0"/>
                <w:sz w:val="24"/>
                <w:szCs w:val="24"/>
              </w:rPr>
              <w:t>0x0000–0xffff</w:t>
            </w:r>
          </w:p>
        </w:tc>
        <w:tc>
          <w:tcPr>
            <w:tcW w:w="3576" w:type="dxa"/>
          </w:tcPr>
          <w:p w14:paraId="5380E1F4" w14:textId="77777777" w:rsidR="00A70332" w:rsidRPr="007A43F5" w:rsidRDefault="00A70332" w:rsidP="00A70332">
            <w:pPr>
              <w:pStyle w:val="Heading1"/>
              <w:outlineLvl w:val="0"/>
              <w:rPr>
                <w:rFonts w:cs="Arial"/>
                <w:b w:val="0"/>
                <w:sz w:val="24"/>
                <w:szCs w:val="24"/>
              </w:rPr>
            </w:pPr>
            <w:r w:rsidRPr="007A43F5">
              <w:rPr>
                <w:rFonts w:cs="Arial"/>
                <w:b w:val="0"/>
                <w:sz w:val="24"/>
                <w:szCs w:val="24"/>
              </w:rPr>
              <w:t>The higher-layer protocol using the MPX data service. See 7.2.3</w:t>
            </w:r>
          </w:p>
        </w:tc>
      </w:tr>
      <w:tr w:rsidR="00A70332" w:rsidRPr="007A43F5" w14:paraId="4F26D61C" w14:textId="77777777" w:rsidTr="00A70332">
        <w:tc>
          <w:tcPr>
            <w:tcW w:w="1818" w:type="dxa"/>
          </w:tcPr>
          <w:p w14:paraId="661F76BC" w14:textId="77777777" w:rsidR="00A70332" w:rsidRPr="007A43F5" w:rsidRDefault="00A70332" w:rsidP="00A70332">
            <w:pPr>
              <w:pStyle w:val="Heading1"/>
              <w:outlineLvl w:val="0"/>
              <w:rPr>
                <w:rFonts w:cs="Arial"/>
                <w:b w:val="0"/>
                <w:sz w:val="24"/>
                <w:szCs w:val="24"/>
              </w:rPr>
            </w:pPr>
            <w:proofErr w:type="spellStart"/>
            <w:r w:rsidRPr="007A43F5">
              <w:rPr>
                <w:rFonts w:cs="Arial"/>
                <w:b w:val="0"/>
                <w:sz w:val="24"/>
                <w:szCs w:val="24"/>
              </w:rPr>
              <w:t>MpxData</w:t>
            </w:r>
            <w:proofErr w:type="spellEnd"/>
          </w:p>
        </w:tc>
        <w:tc>
          <w:tcPr>
            <w:tcW w:w="1710" w:type="dxa"/>
          </w:tcPr>
          <w:p w14:paraId="601AF511" w14:textId="77777777" w:rsidR="00A70332" w:rsidRPr="007A43F5" w:rsidRDefault="00A70332" w:rsidP="00A70332">
            <w:pPr>
              <w:pStyle w:val="Heading1"/>
              <w:outlineLvl w:val="0"/>
              <w:rPr>
                <w:rFonts w:cs="Arial"/>
                <w:b w:val="0"/>
                <w:sz w:val="24"/>
                <w:szCs w:val="24"/>
              </w:rPr>
            </w:pPr>
            <w:r w:rsidRPr="007A43F5">
              <w:rPr>
                <w:rFonts w:cs="Arial"/>
                <w:b w:val="0"/>
                <w:sz w:val="24"/>
                <w:szCs w:val="24"/>
              </w:rPr>
              <w:t>Set of octets</w:t>
            </w:r>
          </w:p>
        </w:tc>
        <w:tc>
          <w:tcPr>
            <w:tcW w:w="2274" w:type="dxa"/>
          </w:tcPr>
          <w:p w14:paraId="0538872A" w14:textId="77777777" w:rsidR="00A70332" w:rsidRPr="007A43F5" w:rsidRDefault="00A70332" w:rsidP="00A70332">
            <w:pPr>
              <w:pStyle w:val="Heading1"/>
              <w:outlineLvl w:val="0"/>
              <w:rPr>
                <w:rFonts w:cs="Arial"/>
                <w:b w:val="0"/>
                <w:sz w:val="24"/>
                <w:szCs w:val="24"/>
              </w:rPr>
            </w:pPr>
            <w:r w:rsidRPr="007A43F5">
              <w:rPr>
                <w:rFonts w:cs="Arial"/>
                <w:b w:val="0"/>
                <w:sz w:val="24"/>
                <w:szCs w:val="24"/>
              </w:rPr>
              <w:t>—</w:t>
            </w:r>
          </w:p>
        </w:tc>
        <w:tc>
          <w:tcPr>
            <w:tcW w:w="3576" w:type="dxa"/>
          </w:tcPr>
          <w:p w14:paraId="64A5FEA4" w14:textId="77777777" w:rsidR="00A70332" w:rsidRPr="007A43F5" w:rsidRDefault="00A70332" w:rsidP="00A70332">
            <w:pPr>
              <w:pStyle w:val="Heading1"/>
              <w:outlineLvl w:val="0"/>
              <w:rPr>
                <w:rFonts w:cs="Arial"/>
                <w:b w:val="0"/>
                <w:sz w:val="24"/>
                <w:szCs w:val="24"/>
              </w:rPr>
            </w:pPr>
            <w:r w:rsidRPr="007A43F5">
              <w:rPr>
                <w:rFonts w:cs="Arial"/>
                <w:b w:val="0"/>
                <w:sz w:val="24"/>
                <w:szCs w:val="24"/>
              </w:rPr>
              <w:t>The set of octets forming the MPX data payload.</w:t>
            </w:r>
          </w:p>
        </w:tc>
      </w:tr>
      <w:tr w:rsidR="00A70332" w:rsidRPr="007A43F5" w14:paraId="1EA284B1" w14:textId="77777777" w:rsidTr="00A70332">
        <w:tc>
          <w:tcPr>
            <w:tcW w:w="1818" w:type="dxa"/>
          </w:tcPr>
          <w:p w14:paraId="1FF0C5AB" w14:textId="77777777" w:rsidR="00A70332" w:rsidRPr="007A43F5" w:rsidRDefault="00A70332" w:rsidP="00A70332">
            <w:pPr>
              <w:pStyle w:val="Heading1"/>
              <w:outlineLvl w:val="0"/>
              <w:rPr>
                <w:rFonts w:cs="Arial"/>
                <w:b w:val="0"/>
                <w:sz w:val="24"/>
                <w:szCs w:val="24"/>
              </w:rPr>
            </w:pPr>
            <w:proofErr w:type="spellStart"/>
            <w:r w:rsidRPr="007A43F5">
              <w:rPr>
                <w:rFonts w:cs="Arial"/>
                <w:b w:val="0"/>
                <w:sz w:val="24"/>
                <w:szCs w:val="24"/>
              </w:rPr>
              <w:t>SecurityLevel</w:t>
            </w:r>
            <w:proofErr w:type="spellEnd"/>
          </w:p>
        </w:tc>
        <w:tc>
          <w:tcPr>
            <w:tcW w:w="1710" w:type="dxa"/>
          </w:tcPr>
          <w:p w14:paraId="72DBEE43" w14:textId="77777777" w:rsidR="00A70332" w:rsidRPr="007A43F5" w:rsidRDefault="00A70332" w:rsidP="00A70332">
            <w:pPr>
              <w:pStyle w:val="Heading1"/>
              <w:outlineLvl w:val="0"/>
              <w:rPr>
                <w:rFonts w:cs="Arial"/>
                <w:b w:val="0"/>
                <w:sz w:val="24"/>
                <w:szCs w:val="24"/>
              </w:rPr>
            </w:pPr>
            <w:r w:rsidRPr="007A43F5">
              <w:rPr>
                <w:rFonts w:cs="Arial"/>
                <w:b w:val="0"/>
                <w:sz w:val="24"/>
                <w:szCs w:val="24"/>
              </w:rPr>
              <w:t>Integer</w:t>
            </w:r>
          </w:p>
        </w:tc>
        <w:tc>
          <w:tcPr>
            <w:tcW w:w="2274" w:type="dxa"/>
          </w:tcPr>
          <w:p w14:paraId="7A506291" w14:textId="77777777" w:rsidR="00A70332" w:rsidRPr="007A43F5" w:rsidRDefault="00A70332" w:rsidP="00A70332">
            <w:pPr>
              <w:pStyle w:val="Heading1"/>
              <w:outlineLvl w:val="0"/>
              <w:rPr>
                <w:rFonts w:cs="Arial"/>
                <w:b w:val="0"/>
                <w:sz w:val="24"/>
                <w:szCs w:val="24"/>
              </w:rPr>
            </w:pPr>
            <w:r w:rsidRPr="007A43F5">
              <w:rPr>
                <w:rFonts w:cs="Arial"/>
                <w:b w:val="0"/>
                <w:sz w:val="24"/>
                <w:szCs w:val="24"/>
              </w:rPr>
              <w:t>0–7</w:t>
            </w:r>
          </w:p>
        </w:tc>
        <w:tc>
          <w:tcPr>
            <w:tcW w:w="3576" w:type="dxa"/>
          </w:tcPr>
          <w:p w14:paraId="78E259F8" w14:textId="77777777" w:rsidR="00A70332" w:rsidRPr="007A43F5" w:rsidRDefault="00A70332" w:rsidP="00A70332">
            <w:pPr>
              <w:pStyle w:val="Heading1"/>
              <w:outlineLvl w:val="0"/>
              <w:rPr>
                <w:rFonts w:cs="Arial"/>
                <w:b w:val="0"/>
                <w:sz w:val="24"/>
                <w:szCs w:val="24"/>
              </w:rPr>
            </w:pPr>
            <w:r w:rsidRPr="007A43F5">
              <w:rPr>
                <w:rFonts w:cs="Arial"/>
                <w:b w:val="0"/>
                <w:sz w:val="24"/>
                <w:szCs w:val="24"/>
              </w:rPr>
              <w:t>See Table 2.</w:t>
            </w:r>
          </w:p>
        </w:tc>
      </w:tr>
      <w:tr w:rsidR="00A70332" w:rsidRPr="007A43F5" w14:paraId="445346FF" w14:textId="77777777" w:rsidTr="00A70332">
        <w:tc>
          <w:tcPr>
            <w:tcW w:w="1818" w:type="dxa"/>
          </w:tcPr>
          <w:p w14:paraId="5BC94F0B" w14:textId="77777777" w:rsidR="00A70332" w:rsidRPr="007A43F5" w:rsidRDefault="00A70332" w:rsidP="00A70332">
            <w:pPr>
              <w:pStyle w:val="Heading1"/>
              <w:outlineLvl w:val="0"/>
              <w:rPr>
                <w:rFonts w:cs="Arial"/>
                <w:b w:val="0"/>
                <w:sz w:val="24"/>
                <w:szCs w:val="24"/>
              </w:rPr>
            </w:pPr>
            <w:proofErr w:type="spellStart"/>
            <w:r w:rsidRPr="007A43F5">
              <w:rPr>
                <w:rFonts w:cs="Arial"/>
                <w:b w:val="0"/>
                <w:sz w:val="24"/>
                <w:szCs w:val="24"/>
              </w:rPr>
              <w:t>KeyIdMode</w:t>
            </w:r>
            <w:proofErr w:type="spellEnd"/>
          </w:p>
        </w:tc>
        <w:tc>
          <w:tcPr>
            <w:tcW w:w="1710" w:type="dxa"/>
          </w:tcPr>
          <w:p w14:paraId="54EA438B" w14:textId="77777777" w:rsidR="00A70332" w:rsidRPr="007A43F5" w:rsidRDefault="00A70332" w:rsidP="00A70332">
            <w:pPr>
              <w:pStyle w:val="Heading1"/>
              <w:outlineLvl w:val="0"/>
              <w:rPr>
                <w:rFonts w:cs="Arial"/>
                <w:b w:val="0"/>
                <w:sz w:val="24"/>
                <w:szCs w:val="24"/>
              </w:rPr>
            </w:pPr>
            <w:r w:rsidRPr="007A43F5">
              <w:rPr>
                <w:rFonts w:cs="Arial"/>
                <w:b w:val="0"/>
                <w:sz w:val="24"/>
                <w:szCs w:val="24"/>
              </w:rPr>
              <w:t>Integer</w:t>
            </w:r>
          </w:p>
        </w:tc>
        <w:tc>
          <w:tcPr>
            <w:tcW w:w="2274" w:type="dxa"/>
          </w:tcPr>
          <w:p w14:paraId="3A2E1093" w14:textId="77777777" w:rsidR="00A70332" w:rsidRPr="007A43F5" w:rsidRDefault="00A70332" w:rsidP="00A70332">
            <w:pPr>
              <w:pStyle w:val="Heading1"/>
              <w:outlineLvl w:val="0"/>
              <w:rPr>
                <w:rFonts w:cs="Arial"/>
                <w:b w:val="0"/>
                <w:sz w:val="24"/>
                <w:szCs w:val="24"/>
              </w:rPr>
            </w:pPr>
            <w:r w:rsidRPr="007A43F5">
              <w:rPr>
                <w:rFonts w:cs="Arial"/>
                <w:b w:val="0"/>
                <w:sz w:val="24"/>
                <w:szCs w:val="24"/>
              </w:rPr>
              <w:t>0x00–0x03</w:t>
            </w:r>
          </w:p>
        </w:tc>
        <w:tc>
          <w:tcPr>
            <w:tcW w:w="3576" w:type="dxa"/>
          </w:tcPr>
          <w:p w14:paraId="143EB285" w14:textId="77777777" w:rsidR="00A70332" w:rsidRPr="007A43F5" w:rsidRDefault="00A70332" w:rsidP="00A70332">
            <w:pPr>
              <w:pStyle w:val="Heading1"/>
              <w:outlineLvl w:val="0"/>
              <w:rPr>
                <w:rFonts w:cs="Arial"/>
                <w:b w:val="0"/>
                <w:sz w:val="24"/>
                <w:szCs w:val="24"/>
              </w:rPr>
            </w:pPr>
            <w:r w:rsidRPr="007A43F5">
              <w:rPr>
                <w:rFonts w:cs="Arial"/>
                <w:b w:val="0"/>
                <w:sz w:val="24"/>
                <w:szCs w:val="24"/>
              </w:rPr>
              <w:t>See Table 2.</w:t>
            </w:r>
          </w:p>
        </w:tc>
      </w:tr>
      <w:tr w:rsidR="00A70332" w:rsidRPr="007A43F5" w14:paraId="3F8B79ED" w14:textId="77777777" w:rsidTr="00A70332">
        <w:tc>
          <w:tcPr>
            <w:tcW w:w="1818" w:type="dxa"/>
          </w:tcPr>
          <w:p w14:paraId="49D784B2" w14:textId="77777777" w:rsidR="00A70332" w:rsidRPr="007A43F5" w:rsidRDefault="00A70332" w:rsidP="00A70332">
            <w:pPr>
              <w:pStyle w:val="Heading1"/>
              <w:outlineLvl w:val="0"/>
              <w:rPr>
                <w:rFonts w:cs="Arial"/>
                <w:b w:val="0"/>
                <w:sz w:val="24"/>
                <w:szCs w:val="24"/>
              </w:rPr>
            </w:pPr>
            <w:proofErr w:type="spellStart"/>
            <w:r w:rsidRPr="007A43F5">
              <w:rPr>
                <w:rFonts w:cs="Arial"/>
                <w:b w:val="0"/>
                <w:sz w:val="24"/>
                <w:szCs w:val="24"/>
              </w:rPr>
              <w:t>KeySource</w:t>
            </w:r>
            <w:proofErr w:type="spellEnd"/>
          </w:p>
        </w:tc>
        <w:tc>
          <w:tcPr>
            <w:tcW w:w="1710" w:type="dxa"/>
          </w:tcPr>
          <w:p w14:paraId="6C0A7541" w14:textId="77777777" w:rsidR="00A70332" w:rsidRPr="007A43F5" w:rsidRDefault="00A70332" w:rsidP="00A70332">
            <w:pPr>
              <w:pStyle w:val="Heading1"/>
              <w:outlineLvl w:val="0"/>
              <w:rPr>
                <w:rFonts w:cs="Arial"/>
                <w:b w:val="0"/>
                <w:sz w:val="24"/>
                <w:szCs w:val="24"/>
              </w:rPr>
            </w:pPr>
            <w:r w:rsidRPr="007A43F5">
              <w:rPr>
                <w:rFonts w:cs="Arial"/>
                <w:b w:val="0"/>
                <w:sz w:val="24"/>
                <w:szCs w:val="24"/>
              </w:rPr>
              <w:t>Set of octets</w:t>
            </w:r>
          </w:p>
        </w:tc>
        <w:tc>
          <w:tcPr>
            <w:tcW w:w="2274" w:type="dxa"/>
          </w:tcPr>
          <w:p w14:paraId="68414196" w14:textId="4C180A32" w:rsidR="00A70332" w:rsidRPr="007A43F5" w:rsidRDefault="00DA1BCE" w:rsidP="00A70332">
            <w:pPr>
              <w:pStyle w:val="Heading1"/>
              <w:outlineLvl w:val="0"/>
              <w:rPr>
                <w:rFonts w:cs="Arial"/>
                <w:b w:val="0"/>
                <w:sz w:val="24"/>
                <w:szCs w:val="24"/>
              </w:rPr>
            </w:pPr>
            <w:r>
              <w:rPr>
                <w:rFonts w:cs="Arial"/>
                <w:b w:val="0"/>
                <w:sz w:val="24"/>
                <w:szCs w:val="24"/>
              </w:rPr>
              <w:t xml:space="preserve">As  specified  by  the  </w:t>
            </w:r>
            <w:proofErr w:type="spellStart"/>
            <w:r>
              <w:rPr>
                <w:rFonts w:cs="Arial"/>
                <w:b w:val="0"/>
                <w:sz w:val="24"/>
                <w:szCs w:val="24"/>
              </w:rPr>
              <w:t>KeyId</w:t>
            </w:r>
            <w:r w:rsidR="00A70332" w:rsidRPr="007A43F5">
              <w:rPr>
                <w:rFonts w:cs="Arial"/>
                <w:b w:val="0"/>
                <w:sz w:val="24"/>
                <w:szCs w:val="24"/>
              </w:rPr>
              <w:t>Mode</w:t>
            </w:r>
            <w:proofErr w:type="spellEnd"/>
            <w:r w:rsidR="00A70332" w:rsidRPr="007A43F5">
              <w:rPr>
                <w:rFonts w:cs="Arial"/>
                <w:b w:val="0"/>
                <w:sz w:val="24"/>
                <w:szCs w:val="24"/>
              </w:rPr>
              <w:t xml:space="preserve"> parameter.</w:t>
            </w:r>
          </w:p>
        </w:tc>
        <w:tc>
          <w:tcPr>
            <w:tcW w:w="3576" w:type="dxa"/>
          </w:tcPr>
          <w:p w14:paraId="2A7E04D0" w14:textId="77777777" w:rsidR="00A70332" w:rsidRPr="007A43F5" w:rsidRDefault="00A70332" w:rsidP="00A70332">
            <w:pPr>
              <w:pStyle w:val="Heading1"/>
              <w:outlineLvl w:val="0"/>
              <w:rPr>
                <w:rFonts w:cs="Arial"/>
                <w:b w:val="0"/>
                <w:sz w:val="24"/>
                <w:szCs w:val="24"/>
              </w:rPr>
            </w:pPr>
            <w:r w:rsidRPr="007A43F5">
              <w:rPr>
                <w:rFonts w:cs="Arial"/>
                <w:b w:val="0"/>
                <w:sz w:val="24"/>
                <w:szCs w:val="24"/>
              </w:rPr>
              <w:t>See Table 2.</w:t>
            </w:r>
          </w:p>
        </w:tc>
      </w:tr>
      <w:tr w:rsidR="00A70332" w:rsidRPr="007A43F5" w14:paraId="4470D1B5" w14:textId="77777777" w:rsidTr="00A70332">
        <w:tc>
          <w:tcPr>
            <w:tcW w:w="1818" w:type="dxa"/>
          </w:tcPr>
          <w:p w14:paraId="64D1552F" w14:textId="77777777" w:rsidR="00A70332" w:rsidRPr="007A43F5" w:rsidRDefault="00A70332" w:rsidP="00A70332">
            <w:pPr>
              <w:pStyle w:val="Heading1"/>
              <w:outlineLvl w:val="0"/>
              <w:rPr>
                <w:rFonts w:cs="Arial"/>
                <w:b w:val="0"/>
                <w:sz w:val="24"/>
                <w:szCs w:val="24"/>
              </w:rPr>
            </w:pPr>
            <w:proofErr w:type="spellStart"/>
            <w:r w:rsidRPr="007A43F5">
              <w:rPr>
                <w:rFonts w:cs="Arial"/>
                <w:b w:val="0"/>
                <w:sz w:val="24"/>
                <w:szCs w:val="24"/>
              </w:rPr>
              <w:t>KeyIndex</w:t>
            </w:r>
            <w:proofErr w:type="spellEnd"/>
          </w:p>
        </w:tc>
        <w:tc>
          <w:tcPr>
            <w:tcW w:w="1710" w:type="dxa"/>
          </w:tcPr>
          <w:p w14:paraId="4DBDCEFB" w14:textId="77777777" w:rsidR="00A70332" w:rsidRPr="007A43F5" w:rsidRDefault="00A70332" w:rsidP="00A70332">
            <w:pPr>
              <w:pStyle w:val="Heading1"/>
              <w:outlineLvl w:val="0"/>
              <w:rPr>
                <w:rFonts w:cs="Arial"/>
                <w:b w:val="0"/>
                <w:sz w:val="24"/>
                <w:szCs w:val="24"/>
              </w:rPr>
            </w:pPr>
            <w:r w:rsidRPr="007A43F5">
              <w:rPr>
                <w:rFonts w:cs="Arial"/>
                <w:b w:val="0"/>
                <w:sz w:val="24"/>
                <w:szCs w:val="24"/>
              </w:rPr>
              <w:t>Integer</w:t>
            </w:r>
          </w:p>
        </w:tc>
        <w:tc>
          <w:tcPr>
            <w:tcW w:w="2274" w:type="dxa"/>
          </w:tcPr>
          <w:p w14:paraId="05BA4409" w14:textId="77777777" w:rsidR="00A70332" w:rsidRPr="007A43F5" w:rsidRDefault="00A70332" w:rsidP="00A70332">
            <w:pPr>
              <w:pStyle w:val="Heading1"/>
              <w:outlineLvl w:val="0"/>
              <w:rPr>
                <w:rFonts w:cs="Arial"/>
                <w:b w:val="0"/>
                <w:sz w:val="24"/>
                <w:szCs w:val="24"/>
              </w:rPr>
            </w:pPr>
            <w:r w:rsidRPr="007A43F5">
              <w:rPr>
                <w:rFonts w:cs="Arial"/>
                <w:b w:val="0"/>
                <w:sz w:val="24"/>
                <w:szCs w:val="24"/>
              </w:rPr>
              <w:t>0x01–0xff</w:t>
            </w:r>
          </w:p>
        </w:tc>
        <w:tc>
          <w:tcPr>
            <w:tcW w:w="3576" w:type="dxa"/>
          </w:tcPr>
          <w:p w14:paraId="55D0C05F" w14:textId="77777777" w:rsidR="00A70332" w:rsidRPr="007A43F5" w:rsidRDefault="00A70332" w:rsidP="00A70332">
            <w:pPr>
              <w:pStyle w:val="Heading1"/>
              <w:outlineLvl w:val="0"/>
              <w:rPr>
                <w:rFonts w:cs="Arial"/>
                <w:b w:val="0"/>
                <w:sz w:val="24"/>
                <w:szCs w:val="24"/>
              </w:rPr>
            </w:pPr>
            <w:r w:rsidRPr="007A43F5">
              <w:rPr>
                <w:rFonts w:cs="Arial"/>
                <w:b w:val="0"/>
                <w:sz w:val="24"/>
                <w:szCs w:val="24"/>
              </w:rPr>
              <w:t>See Table 2.</w:t>
            </w:r>
          </w:p>
        </w:tc>
      </w:tr>
    </w:tbl>
    <w:p w14:paraId="6792FEBA" w14:textId="77777777" w:rsidR="007A43F5" w:rsidRPr="007A43F5" w:rsidRDefault="007A43F5" w:rsidP="007A43F5">
      <w:pPr>
        <w:pStyle w:val="Heading3"/>
      </w:pPr>
      <w:r w:rsidRPr="007A43F5">
        <w:t>MMI PURGE Service Primitive(s)</w:t>
      </w:r>
    </w:p>
    <w:p w14:paraId="0D4325ED" w14:textId="77777777" w:rsidR="007A43F5" w:rsidRPr="007A43F5" w:rsidRDefault="007A43F5" w:rsidP="007A43F5">
      <w:pPr>
        <w:rPr>
          <w:rFonts w:ascii="Arial" w:hAnsi="Arial" w:cs="Arial"/>
          <w:sz w:val="24"/>
          <w:szCs w:val="24"/>
        </w:rPr>
      </w:pPr>
      <w:r w:rsidRPr="007A43F5">
        <w:rPr>
          <w:rFonts w:ascii="Arial" w:hAnsi="Arial" w:cs="Arial"/>
          <w:sz w:val="24"/>
          <w:szCs w:val="24"/>
        </w:rPr>
        <w:t>MMI-</w:t>
      </w:r>
      <w:proofErr w:type="spellStart"/>
      <w:r w:rsidRPr="007A43F5">
        <w:rPr>
          <w:rFonts w:ascii="Arial" w:hAnsi="Arial" w:cs="Arial"/>
          <w:sz w:val="24"/>
          <w:szCs w:val="24"/>
        </w:rPr>
        <w:t>PURGE.request</w:t>
      </w:r>
      <w:proofErr w:type="spellEnd"/>
    </w:p>
    <w:p w14:paraId="6412AE57" w14:textId="77777777" w:rsidR="007A43F5" w:rsidRPr="007A43F5" w:rsidRDefault="007A43F5" w:rsidP="007A43F5">
      <w:pPr>
        <w:rPr>
          <w:rFonts w:ascii="Arial" w:hAnsi="Arial" w:cs="Arial"/>
          <w:sz w:val="24"/>
          <w:szCs w:val="24"/>
        </w:rPr>
      </w:pPr>
      <w:r w:rsidRPr="007A43F5">
        <w:rPr>
          <w:rFonts w:ascii="Arial" w:hAnsi="Arial" w:cs="Arial"/>
          <w:sz w:val="24"/>
          <w:szCs w:val="24"/>
        </w:rPr>
        <w:t>MMI-</w:t>
      </w:r>
      <w:proofErr w:type="spellStart"/>
      <w:r w:rsidRPr="007A43F5">
        <w:rPr>
          <w:rFonts w:ascii="Arial" w:hAnsi="Arial" w:cs="Arial"/>
          <w:sz w:val="24"/>
          <w:szCs w:val="24"/>
        </w:rPr>
        <w:t>PURGE.confirm</w:t>
      </w:r>
      <w:proofErr w:type="spellEnd"/>
    </w:p>
    <w:p w14:paraId="4A034411" w14:textId="77777777" w:rsidR="00143976" w:rsidRPr="007A43F5" w:rsidRDefault="00143976" w:rsidP="00143976">
      <w:pPr>
        <w:pStyle w:val="Heading1"/>
        <w:rPr>
          <w:rFonts w:cs="Arial"/>
          <w:b w:val="0"/>
          <w:sz w:val="24"/>
          <w:szCs w:val="24"/>
        </w:rPr>
      </w:pPr>
    </w:p>
    <w:p w14:paraId="7A572F71" w14:textId="0737854F" w:rsidR="00143976" w:rsidRPr="007A43F5" w:rsidRDefault="00143976" w:rsidP="007A43F5">
      <w:pPr>
        <w:pStyle w:val="Heading3"/>
      </w:pPr>
      <w:r w:rsidRPr="007A43F5">
        <w:t>M</w:t>
      </w:r>
      <w:r w:rsidR="00E45079">
        <w:t>MI</w:t>
      </w:r>
      <w:r w:rsidRPr="007A43F5">
        <w:t>-PURGE primitives</w:t>
      </w:r>
    </w:p>
    <w:p w14:paraId="2A689C79" w14:textId="3CC239C9" w:rsidR="00143976" w:rsidRPr="007A43F5" w:rsidRDefault="00143976" w:rsidP="00DC53AF">
      <w:pPr>
        <w:pStyle w:val="Heading1"/>
        <w:rPr>
          <w:rFonts w:cs="Arial"/>
          <w:b w:val="0"/>
          <w:sz w:val="24"/>
          <w:szCs w:val="24"/>
        </w:rPr>
      </w:pPr>
      <w:r w:rsidRPr="007A43F5">
        <w:rPr>
          <w:rFonts w:cs="Arial"/>
          <w:b w:val="0"/>
          <w:sz w:val="24"/>
          <w:szCs w:val="24"/>
        </w:rPr>
        <w:t xml:space="preserve">The MPX-PURGE primitives provide a means to remove or abort pending transfers from the MPX transaction queue of the originator. </w:t>
      </w:r>
    </w:p>
    <w:p w14:paraId="77A449CF" w14:textId="77777777" w:rsidR="00143976" w:rsidRPr="007A43F5" w:rsidRDefault="00143976" w:rsidP="00143976">
      <w:pPr>
        <w:pStyle w:val="Heading1"/>
        <w:rPr>
          <w:rFonts w:cs="Arial"/>
          <w:b w:val="0"/>
          <w:sz w:val="24"/>
          <w:szCs w:val="24"/>
        </w:rPr>
      </w:pPr>
      <w:r w:rsidRPr="007A43F5">
        <w:rPr>
          <w:rFonts w:cs="Arial"/>
          <w:b w:val="0"/>
          <w:sz w:val="24"/>
          <w:szCs w:val="24"/>
        </w:rPr>
        <w:t>The MPX-</w:t>
      </w:r>
      <w:proofErr w:type="spellStart"/>
      <w:r w:rsidRPr="007A43F5">
        <w:rPr>
          <w:rFonts w:cs="Arial"/>
          <w:b w:val="0"/>
          <w:sz w:val="24"/>
          <w:szCs w:val="24"/>
        </w:rPr>
        <w:t>PURGE.request</w:t>
      </w:r>
      <w:proofErr w:type="spellEnd"/>
      <w:r w:rsidRPr="007A43F5">
        <w:rPr>
          <w:rFonts w:cs="Arial"/>
          <w:b w:val="0"/>
          <w:sz w:val="24"/>
          <w:szCs w:val="24"/>
        </w:rPr>
        <w:t xml:space="preserve"> primitive allows the next higher layer to purge a MPX payload from the transaction queue.</w:t>
      </w:r>
    </w:p>
    <w:p w14:paraId="69277492" w14:textId="77777777" w:rsidR="003C7577" w:rsidRPr="007A43F5" w:rsidRDefault="00143976" w:rsidP="00143976">
      <w:pPr>
        <w:pStyle w:val="Heading1"/>
        <w:rPr>
          <w:rFonts w:cs="Arial"/>
          <w:b w:val="0"/>
          <w:sz w:val="24"/>
          <w:szCs w:val="24"/>
        </w:rPr>
      </w:pPr>
      <w:r w:rsidRPr="007A43F5">
        <w:rPr>
          <w:rFonts w:cs="Arial"/>
          <w:b w:val="0"/>
          <w:sz w:val="24"/>
          <w:szCs w:val="24"/>
        </w:rPr>
        <w:t>The semantics of the MPX-</w:t>
      </w:r>
      <w:proofErr w:type="spellStart"/>
      <w:r w:rsidRPr="007A43F5">
        <w:rPr>
          <w:rFonts w:cs="Arial"/>
          <w:b w:val="0"/>
          <w:sz w:val="24"/>
          <w:szCs w:val="24"/>
        </w:rPr>
        <w:t>PURGE.request</w:t>
      </w:r>
      <w:proofErr w:type="spellEnd"/>
      <w:r w:rsidRPr="007A43F5">
        <w:rPr>
          <w:rFonts w:cs="Arial"/>
          <w:b w:val="0"/>
          <w:sz w:val="24"/>
          <w:szCs w:val="24"/>
        </w:rPr>
        <w:t xml:space="preserve"> are as follows: </w:t>
      </w:r>
    </w:p>
    <w:p w14:paraId="5F479E65" w14:textId="77777777" w:rsidR="003C7577" w:rsidRPr="007A43F5" w:rsidRDefault="00143976" w:rsidP="00143976">
      <w:pPr>
        <w:pStyle w:val="Heading1"/>
        <w:rPr>
          <w:rFonts w:cs="Arial"/>
          <w:b w:val="0"/>
          <w:sz w:val="24"/>
          <w:szCs w:val="24"/>
        </w:rPr>
      </w:pPr>
      <w:r w:rsidRPr="007A43F5">
        <w:rPr>
          <w:rFonts w:cs="Arial"/>
          <w:b w:val="0"/>
          <w:sz w:val="24"/>
          <w:szCs w:val="24"/>
        </w:rPr>
        <w:t>MPX-</w:t>
      </w:r>
      <w:proofErr w:type="spellStart"/>
      <w:r w:rsidRPr="007A43F5">
        <w:rPr>
          <w:rFonts w:cs="Arial"/>
          <w:b w:val="0"/>
          <w:sz w:val="24"/>
          <w:szCs w:val="24"/>
        </w:rPr>
        <w:t>PURGE.request</w:t>
      </w:r>
      <w:proofErr w:type="spellEnd"/>
      <w:r w:rsidRPr="007A43F5">
        <w:rPr>
          <w:rFonts w:cs="Arial"/>
          <w:b w:val="0"/>
          <w:sz w:val="24"/>
          <w:szCs w:val="24"/>
        </w:rPr>
        <w:tab/>
      </w:r>
    </w:p>
    <w:p w14:paraId="1479B4EE" w14:textId="61295897" w:rsidR="00143976" w:rsidRPr="007A43F5" w:rsidRDefault="00143976" w:rsidP="003C7577">
      <w:pPr>
        <w:pStyle w:val="Heading1"/>
        <w:ind w:left="4320"/>
        <w:rPr>
          <w:rFonts w:cs="Arial"/>
          <w:b w:val="0"/>
          <w:sz w:val="24"/>
          <w:szCs w:val="24"/>
        </w:rPr>
      </w:pPr>
      <w:r w:rsidRPr="007A43F5">
        <w:rPr>
          <w:rFonts w:cs="Arial"/>
          <w:b w:val="0"/>
          <w:sz w:val="24"/>
          <w:szCs w:val="24"/>
        </w:rPr>
        <w:t>(</w:t>
      </w:r>
      <w:r w:rsidR="003C7577" w:rsidRPr="007A43F5">
        <w:rPr>
          <w:rFonts w:cs="Arial"/>
          <w:b w:val="0"/>
          <w:sz w:val="24"/>
          <w:szCs w:val="24"/>
        </w:rPr>
        <w:br/>
      </w:r>
      <w:proofErr w:type="spellStart"/>
      <w:r w:rsidRPr="007A43F5">
        <w:rPr>
          <w:rFonts w:cs="Arial"/>
          <w:b w:val="0"/>
          <w:sz w:val="24"/>
          <w:szCs w:val="24"/>
        </w:rPr>
        <w:t>MpxHandle</w:t>
      </w:r>
      <w:proofErr w:type="spellEnd"/>
      <w:r w:rsidRPr="007A43F5">
        <w:rPr>
          <w:rFonts w:cs="Arial"/>
          <w:b w:val="0"/>
          <w:sz w:val="24"/>
          <w:szCs w:val="24"/>
        </w:rPr>
        <w:t>,</w:t>
      </w:r>
      <w:r w:rsidR="003C7577" w:rsidRPr="007A43F5">
        <w:rPr>
          <w:rFonts w:cs="Arial"/>
          <w:b w:val="0"/>
          <w:sz w:val="24"/>
          <w:szCs w:val="24"/>
        </w:rPr>
        <w:br/>
      </w:r>
      <w:proofErr w:type="spellStart"/>
      <w:r w:rsidRPr="007A43F5">
        <w:rPr>
          <w:rFonts w:cs="Arial"/>
          <w:b w:val="0"/>
          <w:sz w:val="24"/>
          <w:szCs w:val="24"/>
        </w:rPr>
        <w:t>SendAbort</w:t>
      </w:r>
      <w:proofErr w:type="spellEnd"/>
      <w:r w:rsidR="003C7577" w:rsidRPr="007A43F5">
        <w:rPr>
          <w:rFonts w:cs="Arial"/>
          <w:b w:val="0"/>
          <w:sz w:val="24"/>
          <w:szCs w:val="24"/>
        </w:rPr>
        <w:br/>
      </w:r>
      <w:r w:rsidRPr="007A43F5">
        <w:rPr>
          <w:rFonts w:cs="Arial"/>
          <w:b w:val="0"/>
          <w:sz w:val="24"/>
          <w:szCs w:val="24"/>
        </w:rPr>
        <w:t>)</w:t>
      </w:r>
    </w:p>
    <w:p w14:paraId="1C1EC829" w14:textId="77777777" w:rsidR="00143976" w:rsidRPr="007A43F5" w:rsidRDefault="00143976" w:rsidP="00143976">
      <w:pPr>
        <w:pStyle w:val="Heading1"/>
        <w:rPr>
          <w:rFonts w:cs="Arial"/>
          <w:b w:val="0"/>
          <w:sz w:val="24"/>
          <w:szCs w:val="24"/>
        </w:rPr>
      </w:pPr>
      <w:r w:rsidRPr="007A43F5">
        <w:rPr>
          <w:rFonts w:cs="Arial"/>
          <w:b w:val="0"/>
          <w:sz w:val="24"/>
          <w:szCs w:val="24"/>
        </w:rPr>
        <w:t>The primitive parameters are described in Table 5.</w:t>
      </w:r>
    </w:p>
    <w:p w14:paraId="14D8861F" w14:textId="77777777" w:rsidR="00143976" w:rsidRPr="007A43F5" w:rsidRDefault="00143976" w:rsidP="00143976">
      <w:pPr>
        <w:pStyle w:val="Heading1"/>
        <w:rPr>
          <w:rFonts w:cs="Arial"/>
          <w:b w:val="0"/>
          <w:sz w:val="24"/>
          <w:szCs w:val="24"/>
        </w:rPr>
      </w:pPr>
      <w:r w:rsidRPr="007A43F5">
        <w:rPr>
          <w:rFonts w:cs="Arial"/>
          <w:b w:val="0"/>
          <w:sz w:val="24"/>
          <w:szCs w:val="24"/>
        </w:rPr>
        <w:t>Table 5—MPX-</w:t>
      </w:r>
      <w:proofErr w:type="spellStart"/>
      <w:r w:rsidRPr="007A43F5">
        <w:rPr>
          <w:rFonts w:cs="Arial"/>
          <w:b w:val="0"/>
          <w:sz w:val="24"/>
          <w:szCs w:val="24"/>
        </w:rPr>
        <w:t>PURGE.request</w:t>
      </w:r>
      <w:proofErr w:type="spellEnd"/>
      <w:r w:rsidRPr="007A43F5">
        <w:rPr>
          <w:rFonts w:cs="Arial"/>
          <w:b w:val="0"/>
          <w:sz w:val="24"/>
          <w:szCs w:val="24"/>
        </w:rPr>
        <w:t xml:space="preserve"> parameters</w:t>
      </w:r>
    </w:p>
    <w:tbl>
      <w:tblPr>
        <w:tblStyle w:val="TableGrid"/>
        <w:tblW w:w="9378" w:type="dxa"/>
        <w:tblLook w:val="04A0" w:firstRow="1" w:lastRow="0" w:firstColumn="1" w:lastColumn="0" w:noHBand="0" w:noVBand="1"/>
      </w:tblPr>
      <w:tblGrid>
        <w:gridCol w:w="1638"/>
        <w:gridCol w:w="1170"/>
        <w:gridCol w:w="2214"/>
        <w:gridCol w:w="4356"/>
      </w:tblGrid>
      <w:tr w:rsidR="003C7577" w:rsidRPr="007A43F5" w14:paraId="7444FC7F" w14:textId="77777777" w:rsidTr="003C7577">
        <w:tc>
          <w:tcPr>
            <w:tcW w:w="1638" w:type="dxa"/>
          </w:tcPr>
          <w:p w14:paraId="4A514D3A" w14:textId="77777777" w:rsidR="003C7577" w:rsidRPr="007A43F5" w:rsidRDefault="003C7577" w:rsidP="004D467B">
            <w:pPr>
              <w:pStyle w:val="Heading1"/>
              <w:outlineLvl w:val="0"/>
              <w:rPr>
                <w:rFonts w:cs="Arial"/>
                <w:b w:val="0"/>
                <w:sz w:val="24"/>
                <w:szCs w:val="24"/>
              </w:rPr>
            </w:pPr>
            <w:r w:rsidRPr="007A43F5">
              <w:rPr>
                <w:rFonts w:cs="Arial"/>
                <w:b w:val="0"/>
                <w:sz w:val="24"/>
                <w:szCs w:val="24"/>
              </w:rPr>
              <w:t>Name</w:t>
            </w:r>
          </w:p>
        </w:tc>
        <w:tc>
          <w:tcPr>
            <w:tcW w:w="1170" w:type="dxa"/>
          </w:tcPr>
          <w:p w14:paraId="2C0C85DC" w14:textId="77777777" w:rsidR="003C7577" w:rsidRPr="007A43F5" w:rsidRDefault="003C7577" w:rsidP="004D467B">
            <w:pPr>
              <w:pStyle w:val="Heading1"/>
              <w:outlineLvl w:val="0"/>
              <w:rPr>
                <w:rFonts w:cs="Arial"/>
                <w:b w:val="0"/>
                <w:sz w:val="24"/>
                <w:szCs w:val="24"/>
              </w:rPr>
            </w:pPr>
            <w:r w:rsidRPr="007A43F5">
              <w:rPr>
                <w:rFonts w:cs="Arial"/>
                <w:b w:val="0"/>
                <w:sz w:val="24"/>
                <w:szCs w:val="24"/>
              </w:rPr>
              <w:t>Type</w:t>
            </w:r>
          </w:p>
        </w:tc>
        <w:tc>
          <w:tcPr>
            <w:tcW w:w="2214" w:type="dxa"/>
          </w:tcPr>
          <w:p w14:paraId="77780FF3" w14:textId="77777777" w:rsidR="003C7577" w:rsidRPr="007A43F5" w:rsidRDefault="003C7577" w:rsidP="004D467B">
            <w:pPr>
              <w:pStyle w:val="Heading1"/>
              <w:outlineLvl w:val="0"/>
              <w:rPr>
                <w:rFonts w:cs="Arial"/>
                <w:b w:val="0"/>
                <w:sz w:val="24"/>
                <w:szCs w:val="24"/>
              </w:rPr>
            </w:pPr>
            <w:r w:rsidRPr="007A43F5">
              <w:rPr>
                <w:rFonts w:cs="Arial"/>
                <w:b w:val="0"/>
                <w:sz w:val="24"/>
                <w:szCs w:val="24"/>
              </w:rPr>
              <w:t>Valid range</w:t>
            </w:r>
          </w:p>
        </w:tc>
        <w:tc>
          <w:tcPr>
            <w:tcW w:w="4356" w:type="dxa"/>
          </w:tcPr>
          <w:p w14:paraId="5408E4F9" w14:textId="77777777" w:rsidR="003C7577" w:rsidRPr="007A43F5" w:rsidRDefault="003C7577" w:rsidP="004D467B">
            <w:pPr>
              <w:pStyle w:val="Heading1"/>
              <w:outlineLvl w:val="0"/>
              <w:rPr>
                <w:rFonts w:cs="Arial"/>
                <w:b w:val="0"/>
                <w:sz w:val="24"/>
                <w:szCs w:val="24"/>
              </w:rPr>
            </w:pPr>
            <w:r w:rsidRPr="007A43F5">
              <w:rPr>
                <w:rFonts w:cs="Arial"/>
                <w:b w:val="0"/>
                <w:sz w:val="24"/>
                <w:szCs w:val="24"/>
              </w:rPr>
              <w:t>Description</w:t>
            </w:r>
          </w:p>
        </w:tc>
      </w:tr>
      <w:tr w:rsidR="003C7577" w:rsidRPr="007A43F5" w14:paraId="0CAB4BC3" w14:textId="77777777" w:rsidTr="003C7577">
        <w:tc>
          <w:tcPr>
            <w:tcW w:w="1638" w:type="dxa"/>
          </w:tcPr>
          <w:p w14:paraId="15977E63" w14:textId="77777777" w:rsidR="003C7577" w:rsidRPr="007A43F5" w:rsidRDefault="003C7577" w:rsidP="004D467B">
            <w:pPr>
              <w:pStyle w:val="Heading1"/>
              <w:outlineLvl w:val="0"/>
              <w:rPr>
                <w:rFonts w:cs="Arial"/>
                <w:b w:val="0"/>
                <w:sz w:val="24"/>
                <w:szCs w:val="24"/>
              </w:rPr>
            </w:pPr>
            <w:proofErr w:type="spellStart"/>
            <w:r w:rsidRPr="007A43F5">
              <w:rPr>
                <w:rFonts w:cs="Arial"/>
                <w:b w:val="0"/>
                <w:sz w:val="24"/>
                <w:szCs w:val="24"/>
              </w:rPr>
              <w:t>MpxHandle</w:t>
            </w:r>
            <w:proofErr w:type="spellEnd"/>
          </w:p>
        </w:tc>
        <w:tc>
          <w:tcPr>
            <w:tcW w:w="1170" w:type="dxa"/>
          </w:tcPr>
          <w:p w14:paraId="6FD86551" w14:textId="77777777" w:rsidR="003C7577" w:rsidRPr="007A43F5" w:rsidRDefault="003C7577" w:rsidP="004D467B">
            <w:pPr>
              <w:pStyle w:val="Heading1"/>
              <w:outlineLvl w:val="0"/>
              <w:rPr>
                <w:rFonts w:cs="Arial"/>
                <w:b w:val="0"/>
                <w:sz w:val="24"/>
                <w:szCs w:val="24"/>
              </w:rPr>
            </w:pPr>
            <w:r w:rsidRPr="007A43F5">
              <w:rPr>
                <w:rFonts w:cs="Arial"/>
                <w:b w:val="0"/>
                <w:sz w:val="24"/>
                <w:szCs w:val="24"/>
              </w:rPr>
              <w:t>Integer</w:t>
            </w:r>
          </w:p>
        </w:tc>
        <w:tc>
          <w:tcPr>
            <w:tcW w:w="2214" w:type="dxa"/>
          </w:tcPr>
          <w:p w14:paraId="5BB3CDF5" w14:textId="77777777" w:rsidR="003C7577" w:rsidRPr="007A43F5" w:rsidRDefault="003C7577" w:rsidP="004D467B">
            <w:pPr>
              <w:pStyle w:val="Heading1"/>
              <w:outlineLvl w:val="0"/>
              <w:rPr>
                <w:rFonts w:cs="Arial"/>
                <w:b w:val="0"/>
                <w:sz w:val="24"/>
                <w:szCs w:val="24"/>
              </w:rPr>
            </w:pPr>
            <w:r w:rsidRPr="007A43F5">
              <w:rPr>
                <w:rFonts w:cs="Arial"/>
                <w:b w:val="0"/>
                <w:sz w:val="24"/>
                <w:szCs w:val="24"/>
              </w:rPr>
              <w:t>0x00–0xff</w:t>
            </w:r>
          </w:p>
        </w:tc>
        <w:tc>
          <w:tcPr>
            <w:tcW w:w="4356" w:type="dxa"/>
          </w:tcPr>
          <w:p w14:paraId="1BF121D3" w14:textId="77777777" w:rsidR="003C7577" w:rsidRPr="007A43F5" w:rsidRDefault="003C7577" w:rsidP="004D467B">
            <w:pPr>
              <w:pStyle w:val="Heading1"/>
              <w:outlineLvl w:val="0"/>
              <w:rPr>
                <w:rFonts w:cs="Arial"/>
                <w:b w:val="0"/>
                <w:sz w:val="24"/>
                <w:szCs w:val="24"/>
              </w:rPr>
            </w:pPr>
            <w:r w:rsidRPr="007A43F5">
              <w:rPr>
                <w:rFonts w:cs="Arial"/>
                <w:b w:val="0"/>
                <w:sz w:val="24"/>
                <w:szCs w:val="24"/>
              </w:rPr>
              <w:t>An identifier that can be used to refer to a particular primitive transaction; used to match a MPX-</w:t>
            </w:r>
            <w:proofErr w:type="spellStart"/>
            <w:r w:rsidRPr="007A43F5">
              <w:rPr>
                <w:rFonts w:cs="Arial"/>
                <w:b w:val="0"/>
                <w:sz w:val="24"/>
                <w:szCs w:val="24"/>
              </w:rPr>
              <w:t>PURGE.request</w:t>
            </w:r>
            <w:proofErr w:type="spellEnd"/>
            <w:r w:rsidRPr="007A43F5">
              <w:rPr>
                <w:rFonts w:cs="Arial"/>
                <w:b w:val="0"/>
                <w:sz w:val="24"/>
                <w:szCs w:val="24"/>
              </w:rPr>
              <w:t xml:space="preserve"> primitive with the corresponding MPX-</w:t>
            </w:r>
            <w:proofErr w:type="spellStart"/>
            <w:r w:rsidRPr="007A43F5">
              <w:rPr>
                <w:rFonts w:cs="Arial"/>
                <w:b w:val="0"/>
                <w:sz w:val="24"/>
                <w:szCs w:val="24"/>
              </w:rPr>
              <w:t>DATA.confirm</w:t>
            </w:r>
            <w:proofErr w:type="spellEnd"/>
            <w:r w:rsidRPr="007A43F5">
              <w:rPr>
                <w:rFonts w:cs="Arial"/>
                <w:b w:val="0"/>
                <w:sz w:val="24"/>
                <w:szCs w:val="24"/>
              </w:rPr>
              <w:t xml:space="preserve"> primitive.</w:t>
            </w:r>
          </w:p>
        </w:tc>
      </w:tr>
      <w:tr w:rsidR="003C7577" w:rsidRPr="007A43F5" w14:paraId="5584AFC4" w14:textId="77777777" w:rsidTr="003C7577">
        <w:tc>
          <w:tcPr>
            <w:tcW w:w="1638" w:type="dxa"/>
          </w:tcPr>
          <w:p w14:paraId="22861C7B" w14:textId="77777777" w:rsidR="003C7577" w:rsidRPr="007A43F5" w:rsidRDefault="003C7577" w:rsidP="004D467B">
            <w:pPr>
              <w:pStyle w:val="Heading1"/>
              <w:outlineLvl w:val="0"/>
              <w:rPr>
                <w:rFonts w:cs="Arial"/>
                <w:b w:val="0"/>
                <w:sz w:val="24"/>
                <w:szCs w:val="24"/>
              </w:rPr>
            </w:pPr>
            <w:proofErr w:type="spellStart"/>
            <w:r w:rsidRPr="007A43F5">
              <w:rPr>
                <w:rFonts w:cs="Arial"/>
                <w:b w:val="0"/>
                <w:sz w:val="24"/>
                <w:szCs w:val="24"/>
              </w:rPr>
              <w:t>SendAbort</w:t>
            </w:r>
            <w:proofErr w:type="spellEnd"/>
          </w:p>
        </w:tc>
        <w:tc>
          <w:tcPr>
            <w:tcW w:w="1170" w:type="dxa"/>
          </w:tcPr>
          <w:p w14:paraId="0DFF6DB5" w14:textId="77777777" w:rsidR="003C7577" w:rsidRPr="007A43F5" w:rsidRDefault="003C7577" w:rsidP="004D467B">
            <w:pPr>
              <w:pStyle w:val="Heading1"/>
              <w:outlineLvl w:val="0"/>
              <w:rPr>
                <w:rFonts w:cs="Arial"/>
                <w:b w:val="0"/>
                <w:sz w:val="24"/>
                <w:szCs w:val="24"/>
              </w:rPr>
            </w:pPr>
            <w:r w:rsidRPr="007A43F5">
              <w:rPr>
                <w:rFonts w:cs="Arial"/>
                <w:b w:val="0"/>
                <w:sz w:val="24"/>
                <w:szCs w:val="24"/>
              </w:rPr>
              <w:t>Boolean</w:t>
            </w:r>
          </w:p>
        </w:tc>
        <w:tc>
          <w:tcPr>
            <w:tcW w:w="2214" w:type="dxa"/>
          </w:tcPr>
          <w:p w14:paraId="1B20761F" w14:textId="77777777" w:rsidR="003C7577" w:rsidRPr="007A43F5" w:rsidRDefault="003C7577" w:rsidP="004D467B">
            <w:pPr>
              <w:pStyle w:val="Heading1"/>
              <w:outlineLvl w:val="0"/>
              <w:rPr>
                <w:rFonts w:cs="Arial"/>
                <w:b w:val="0"/>
                <w:sz w:val="24"/>
                <w:szCs w:val="24"/>
              </w:rPr>
            </w:pPr>
            <w:r w:rsidRPr="007A43F5">
              <w:rPr>
                <w:rFonts w:cs="Arial"/>
                <w:b w:val="0"/>
                <w:sz w:val="24"/>
                <w:szCs w:val="24"/>
              </w:rPr>
              <w:t>TRUE, FALSE</w:t>
            </w:r>
          </w:p>
        </w:tc>
        <w:tc>
          <w:tcPr>
            <w:tcW w:w="4356" w:type="dxa"/>
          </w:tcPr>
          <w:p w14:paraId="47605409" w14:textId="77777777" w:rsidR="003C7577" w:rsidRPr="007A43F5" w:rsidRDefault="003C7577" w:rsidP="004D467B">
            <w:pPr>
              <w:pStyle w:val="Heading1"/>
              <w:outlineLvl w:val="0"/>
              <w:rPr>
                <w:rFonts w:cs="Arial"/>
                <w:b w:val="0"/>
                <w:sz w:val="24"/>
                <w:szCs w:val="24"/>
              </w:rPr>
            </w:pPr>
            <w:r w:rsidRPr="007A43F5">
              <w:rPr>
                <w:rFonts w:cs="Arial"/>
                <w:b w:val="0"/>
                <w:sz w:val="24"/>
                <w:szCs w:val="24"/>
              </w:rPr>
              <w:t>If this parameter is TRUE and the transaction is still active, the MPX data service sends a MPX IE with an abort code to the other end indicating that the transaction was aborted. If this parameter is FALSE, the transaction is just purged locally, and no information is sent to the other end.</w:t>
            </w:r>
          </w:p>
        </w:tc>
      </w:tr>
    </w:tbl>
    <w:p w14:paraId="7393BD94" w14:textId="77777777" w:rsidR="00143976" w:rsidRPr="007A43F5" w:rsidRDefault="00143976" w:rsidP="00143976">
      <w:pPr>
        <w:pStyle w:val="Heading1"/>
        <w:rPr>
          <w:rFonts w:cs="Arial"/>
          <w:b w:val="0"/>
          <w:sz w:val="24"/>
          <w:szCs w:val="24"/>
        </w:rPr>
      </w:pPr>
      <w:r w:rsidRPr="007A43F5">
        <w:rPr>
          <w:rFonts w:cs="Arial"/>
          <w:b w:val="0"/>
          <w:sz w:val="24"/>
          <w:szCs w:val="24"/>
        </w:rPr>
        <w:t>On receipt of the MPX-</w:t>
      </w:r>
      <w:proofErr w:type="spellStart"/>
      <w:r w:rsidRPr="007A43F5">
        <w:rPr>
          <w:rFonts w:cs="Arial"/>
          <w:b w:val="0"/>
          <w:sz w:val="24"/>
          <w:szCs w:val="24"/>
        </w:rPr>
        <w:t>PURGE.request</w:t>
      </w:r>
      <w:proofErr w:type="spellEnd"/>
      <w:r w:rsidRPr="007A43F5">
        <w:rPr>
          <w:rFonts w:cs="Arial"/>
          <w:b w:val="0"/>
          <w:sz w:val="24"/>
          <w:szCs w:val="24"/>
        </w:rPr>
        <w:t xml:space="preserve"> primitive, the MPX data service attempts to find in the transaction queue the payload indicated by the </w:t>
      </w:r>
      <w:proofErr w:type="spellStart"/>
      <w:r w:rsidRPr="007A43F5">
        <w:rPr>
          <w:rFonts w:cs="Arial"/>
          <w:b w:val="0"/>
          <w:sz w:val="24"/>
          <w:szCs w:val="24"/>
        </w:rPr>
        <w:t>MpxHandle</w:t>
      </w:r>
      <w:proofErr w:type="spellEnd"/>
      <w:r w:rsidRPr="007A43F5">
        <w:rPr>
          <w:rFonts w:cs="Arial"/>
          <w:b w:val="0"/>
          <w:sz w:val="24"/>
          <w:szCs w:val="24"/>
        </w:rPr>
        <w:t xml:space="preserve"> parameter. If a MPX payload has left the transaction queue, the handle will not be found, and the MPX payload can no longer be purged. If a MPX payload matching the given handle is found, the payload is discarded from the transaction queue, and optionally an abort message is sent to the other end, if the </w:t>
      </w:r>
      <w:proofErr w:type="spellStart"/>
      <w:r w:rsidRPr="007A43F5">
        <w:rPr>
          <w:rFonts w:cs="Arial"/>
          <w:b w:val="0"/>
          <w:sz w:val="24"/>
          <w:szCs w:val="24"/>
        </w:rPr>
        <w:t>SendAbort</w:t>
      </w:r>
      <w:proofErr w:type="spellEnd"/>
      <w:r w:rsidRPr="007A43F5">
        <w:rPr>
          <w:rFonts w:cs="Arial"/>
          <w:b w:val="0"/>
          <w:sz w:val="24"/>
          <w:szCs w:val="24"/>
        </w:rPr>
        <w:t xml:space="preserve"> parameter is TRUE. If an abort message is sent to the other end that will allow the other end to clear out its state immediately without waiting for the timeout.</w:t>
      </w:r>
    </w:p>
    <w:p w14:paraId="05DCD254" w14:textId="77777777" w:rsidR="00143976" w:rsidRPr="007A43F5" w:rsidRDefault="00143976" w:rsidP="00143976">
      <w:pPr>
        <w:pStyle w:val="Heading1"/>
        <w:rPr>
          <w:rFonts w:cs="Arial"/>
          <w:b w:val="0"/>
          <w:sz w:val="24"/>
          <w:szCs w:val="24"/>
        </w:rPr>
      </w:pPr>
      <w:r w:rsidRPr="007A43F5">
        <w:rPr>
          <w:rFonts w:cs="Arial"/>
          <w:b w:val="0"/>
          <w:sz w:val="24"/>
          <w:szCs w:val="24"/>
        </w:rPr>
        <w:t>The MPX-</w:t>
      </w:r>
      <w:proofErr w:type="spellStart"/>
      <w:r w:rsidRPr="007A43F5">
        <w:rPr>
          <w:rFonts w:cs="Arial"/>
          <w:b w:val="0"/>
          <w:sz w:val="24"/>
          <w:szCs w:val="24"/>
        </w:rPr>
        <w:t>PURGE.request</w:t>
      </w:r>
      <w:proofErr w:type="spellEnd"/>
      <w:r w:rsidRPr="007A43F5">
        <w:rPr>
          <w:rFonts w:cs="Arial"/>
          <w:b w:val="0"/>
          <w:sz w:val="24"/>
          <w:szCs w:val="24"/>
        </w:rPr>
        <w:t xml:space="preserve"> will also issue a corresponding MCPS-</w:t>
      </w:r>
      <w:proofErr w:type="spellStart"/>
      <w:r w:rsidRPr="007A43F5">
        <w:rPr>
          <w:rFonts w:cs="Arial"/>
          <w:b w:val="0"/>
          <w:sz w:val="24"/>
          <w:szCs w:val="24"/>
        </w:rPr>
        <w:t>PURGE.request</w:t>
      </w:r>
      <w:proofErr w:type="spellEnd"/>
      <w:r w:rsidRPr="007A43F5">
        <w:rPr>
          <w:rFonts w:cs="Arial"/>
          <w:b w:val="0"/>
          <w:sz w:val="24"/>
          <w:szCs w:val="24"/>
        </w:rPr>
        <w:t xml:space="preserve"> to the MAC data service, provided it has an MCPS-</w:t>
      </w:r>
      <w:proofErr w:type="spellStart"/>
      <w:r w:rsidRPr="007A43F5">
        <w:rPr>
          <w:rFonts w:cs="Arial"/>
          <w:b w:val="0"/>
          <w:sz w:val="24"/>
          <w:szCs w:val="24"/>
        </w:rPr>
        <w:t>DATA.request</w:t>
      </w:r>
      <w:proofErr w:type="spellEnd"/>
      <w:r w:rsidRPr="007A43F5">
        <w:rPr>
          <w:rFonts w:cs="Arial"/>
          <w:b w:val="0"/>
          <w:sz w:val="24"/>
          <w:szCs w:val="24"/>
        </w:rPr>
        <w:t xml:space="preserve"> in process when the MPX-</w:t>
      </w:r>
      <w:proofErr w:type="spellStart"/>
      <w:r w:rsidRPr="007A43F5">
        <w:rPr>
          <w:rFonts w:cs="Arial"/>
          <w:b w:val="0"/>
          <w:sz w:val="24"/>
          <w:szCs w:val="24"/>
        </w:rPr>
        <w:t>PURGE.request</w:t>
      </w:r>
      <w:proofErr w:type="spellEnd"/>
      <w:r w:rsidRPr="007A43F5">
        <w:rPr>
          <w:rFonts w:cs="Arial"/>
          <w:b w:val="0"/>
          <w:sz w:val="24"/>
          <w:szCs w:val="24"/>
        </w:rPr>
        <w:t xml:space="preserve"> is called.</w:t>
      </w:r>
    </w:p>
    <w:p w14:paraId="037D81DD" w14:textId="2FAEF6D2" w:rsidR="00143976" w:rsidRPr="007A43F5" w:rsidRDefault="00143976" w:rsidP="007A43F5">
      <w:pPr>
        <w:pStyle w:val="Heading3"/>
      </w:pPr>
      <w:r w:rsidRPr="007A43F5">
        <w:t>M</w:t>
      </w:r>
      <w:r w:rsidR="00D37CA0">
        <w:t>MI</w:t>
      </w:r>
      <w:r w:rsidRPr="007A43F5">
        <w:t>-</w:t>
      </w:r>
      <w:proofErr w:type="spellStart"/>
      <w:r w:rsidRPr="007A43F5">
        <w:t>PURGE.confirm</w:t>
      </w:r>
      <w:proofErr w:type="spellEnd"/>
    </w:p>
    <w:p w14:paraId="6BA22BC3" w14:textId="77777777" w:rsidR="00143976" w:rsidRPr="007A43F5" w:rsidRDefault="00143976" w:rsidP="00143976">
      <w:pPr>
        <w:pStyle w:val="Heading1"/>
        <w:rPr>
          <w:rFonts w:cs="Arial"/>
          <w:b w:val="0"/>
          <w:sz w:val="24"/>
          <w:szCs w:val="24"/>
        </w:rPr>
      </w:pPr>
      <w:r w:rsidRPr="007A43F5">
        <w:rPr>
          <w:rFonts w:cs="Arial"/>
          <w:b w:val="0"/>
          <w:sz w:val="24"/>
          <w:szCs w:val="24"/>
        </w:rPr>
        <w:t>The MPX-</w:t>
      </w:r>
      <w:proofErr w:type="spellStart"/>
      <w:r w:rsidRPr="007A43F5">
        <w:rPr>
          <w:rFonts w:cs="Arial"/>
          <w:b w:val="0"/>
          <w:sz w:val="24"/>
          <w:szCs w:val="24"/>
        </w:rPr>
        <w:t>PURGE.confirm</w:t>
      </w:r>
      <w:proofErr w:type="spellEnd"/>
      <w:r w:rsidRPr="007A43F5">
        <w:rPr>
          <w:rFonts w:cs="Arial"/>
          <w:b w:val="0"/>
          <w:sz w:val="24"/>
          <w:szCs w:val="24"/>
        </w:rPr>
        <w:t xml:space="preserve"> primitive allows the MPX data service to notify the next higher layer of the success of its request to purge a MPX payload from the transaction queue.</w:t>
      </w:r>
    </w:p>
    <w:p w14:paraId="65C35A9F" w14:textId="77777777" w:rsidR="00FB6B34" w:rsidRPr="007A43F5" w:rsidRDefault="00143976" w:rsidP="00143976">
      <w:pPr>
        <w:pStyle w:val="Heading1"/>
        <w:rPr>
          <w:rFonts w:cs="Arial"/>
          <w:b w:val="0"/>
          <w:sz w:val="24"/>
          <w:szCs w:val="24"/>
        </w:rPr>
      </w:pPr>
      <w:r w:rsidRPr="007A43F5">
        <w:rPr>
          <w:rFonts w:cs="Arial"/>
          <w:b w:val="0"/>
          <w:sz w:val="24"/>
          <w:szCs w:val="24"/>
        </w:rPr>
        <w:t xml:space="preserve">The semantics of this primitive are as follows: </w:t>
      </w:r>
    </w:p>
    <w:p w14:paraId="4775BE7E" w14:textId="31B1A0DF" w:rsidR="00143976" w:rsidRPr="007A43F5" w:rsidRDefault="003C7577" w:rsidP="00FB6B34">
      <w:pPr>
        <w:pStyle w:val="Heading1"/>
        <w:rPr>
          <w:rFonts w:cs="Arial"/>
          <w:b w:val="0"/>
          <w:sz w:val="24"/>
          <w:szCs w:val="24"/>
        </w:rPr>
      </w:pPr>
      <w:r w:rsidRPr="007A43F5">
        <w:rPr>
          <w:rFonts w:cs="Arial"/>
          <w:b w:val="0"/>
          <w:sz w:val="24"/>
          <w:szCs w:val="24"/>
        </w:rPr>
        <w:t>MPX-</w:t>
      </w:r>
      <w:proofErr w:type="spellStart"/>
      <w:r w:rsidRPr="007A43F5">
        <w:rPr>
          <w:rFonts w:cs="Arial"/>
          <w:b w:val="0"/>
          <w:sz w:val="24"/>
          <w:szCs w:val="24"/>
        </w:rPr>
        <w:t>PURGE.confirm</w:t>
      </w:r>
      <w:proofErr w:type="spellEnd"/>
    </w:p>
    <w:p w14:paraId="5308E9D5" w14:textId="581BC4DA" w:rsidR="00143976" w:rsidRPr="007A43F5" w:rsidRDefault="003C7577" w:rsidP="003C7577">
      <w:pPr>
        <w:pStyle w:val="Heading1"/>
        <w:ind w:left="3960"/>
        <w:rPr>
          <w:rFonts w:cs="Arial"/>
          <w:b w:val="0"/>
          <w:sz w:val="24"/>
          <w:szCs w:val="24"/>
        </w:rPr>
      </w:pPr>
      <w:r w:rsidRPr="007A43F5">
        <w:rPr>
          <w:rFonts w:cs="Arial"/>
          <w:b w:val="0"/>
          <w:sz w:val="24"/>
          <w:szCs w:val="24"/>
        </w:rPr>
        <w:t>(</w:t>
      </w:r>
      <w:r w:rsidRPr="007A43F5">
        <w:rPr>
          <w:rFonts w:cs="Arial"/>
          <w:b w:val="0"/>
          <w:sz w:val="24"/>
          <w:szCs w:val="24"/>
        </w:rPr>
        <w:br/>
      </w:r>
      <w:proofErr w:type="spellStart"/>
      <w:r w:rsidR="00143976" w:rsidRPr="007A43F5">
        <w:rPr>
          <w:rFonts w:cs="Arial"/>
          <w:b w:val="0"/>
          <w:sz w:val="24"/>
          <w:szCs w:val="24"/>
        </w:rPr>
        <w:t>MpxHandle</w:t>
      </w:r>
      <w:proofErr w:type="spellEnd"/>
      <w:r w:rsidR="00143976" w:rsidRPr="007A43F5">
        <w:rPr>
          <w:rFonts w:cs="Arial"/>
          <w:b w:val="0"/>
          <w:sz w:val="24"/>
          <w:szCs w:val="24"/>
        </w:rPr>
        <w:t>,</w:t>
      </w:r>
      <w:r w:rsidRPr="007A43F5">
        <w:rPr>
          <w:rFonts w:cs="Arial"/>
          <w:b w:val="0"/>
          <w:sz w:val="24"/>
          <w:szCs w:val="24"/>
        </w:rPr>
        <w:t xml:space="preserve"> </w:t>
      </w:r>
      <w:r w:rsidRPr="007A43F5">
        <w:rPr>
          <w:rFonts w:cs="Arial"/>
          <w:b w:val="0"/>
          <w:sz w:val="24"/>
          <w:szCs w:val="24"/>
        </w:rPr>
        <w:br/>
      </w:r>
      <w:r w:rsidR="00143976" w:rsidRPr="007A43F5">
        <w:rPr>
          <w:rFonts w:cs="Arial"/>
          <w:b w:val="0"/>
          <w:sz w:val="24"/>
          <w:szCs w:val="24"/>
        </w:rPr>
        <w:t>Status</w:t>
      </w:r>
      <w:r w:rsidRPr="007A43F5">
        <w:rPr>
          <w:rFonts w:cs="Arial"/>
          <w:b w:val="0"/>
          <w:sz w:val="24"/>
          <w:szCs w:val="24"/>
        </w:rPr>
        <w:br/>
      </w:r>
      <w:r w:rsidR="00143976" w:rsidRPr="007A43F5">
        <w:rPr>
          <w:rFonts w:cs="Arial"/>
          <w:b w:val="0"/>
          <w:sz w:val="24"/>
          <w:szCs w:val="24"/>
        </w:rPr>
        <w:t>)</w:t>
      </w:r>
    </w:p>
    <w:p w14:paraId="3F245ACA" w14:textId="77777777" w:rsidR="00143976" w:rsidRPr="007A43F5" w:rsidRDefault="00143976" w:rsidP="00143976">
      <w:pPr>
        <w:pStyle w:val="Heading1"/>
        <w:rPr>
          <w:rFonts w:cs="Arial"/>
          <w:b w:val="0"/>
          <w:sz w:val="24"/>
          <w:szCs w:val="24"/>
        </w:rPr>
      </w:pPr>
      <w:r w:rsidRPr="007A43F5">
        <w:rPr>
          <w:rFonts w:cs="Arial"/>
          <w:b w:val="0"/>
          <w:sz w:val="24"/>
          <w:szCs w:val="24"/>
        </w:rPr>
        <w:t>The primitive parameters are described in Table 6.</w:t>
      </w:r>
    </w:p>
    <w:p w14:paraId="6EACDC84" w14:textId="3C986460" w:rsidR="00143976" w:rsidRPr="007A43F5" w:rsidRDefault="00143976" w:rsidP="00143976">
      <w:pPr>
        <w:pStyle w:val="Heading1"/>
        <w:rPr>
          <w:rFonts w:cs="Arial"/>
          <w:b w:val="0"/>
          <w:sz w:val="24"/>
          <w:szCs w:val="24"/>
        </w:rPr>
      </w:pPr>
      <w:r w:rsidRPr="007A43F5">
        <w:rPr>
          <w:rFonts w:cs="Arial"/>
          <w:b w:val="0"/>
          <w:sz w:val="24"/>
          <w:szCs w:val="24"/>
        </w:rPr>
        <w:t>Table 6—M</w:t>
      </w:r>
      <w:r w:rsidR="00D37CA0">
        <w:rPr>
          <w:rFonts w:cs="Arial"/>
          <w:b w:val="0"/>
          <w:sz w:val="24"/>
          <w:szCs w:val="24"/>
        </w:rPr>
        <w:t>MI</w:t>
      </w:r>
      <w:r w:rsidRPr="007A43F5">
        <w:rPr>
          <w:rFonts w:cs="Arial"/>
          <w:b w:val="0"/>
          <w:sz w:val="24"/>
          <w:szCs w:val="24"/>
        </w:rPr>
        <w:t>-</w:t>
      </w:r>
      <w:proofErr w:type="spellStart"/>
      <w:r w:rsidRPr="007A43F5">
        <w:rPr>
          <w:rFonts w:cs="Arial"/>
          <w:b w:val="0"/>
          <w:sz w:val="24"/>
          <w:szCs w:val="24"/>
        </w:rPr>
        <w:t>PURGE.confirm</w:t>
      </w:r>
      <w:proofErr w:type="spellEnd"/>
      <w:r w:rsidRPr="007A43F5">
        <w:rPr>
          <w:rFonts w:cs="Arial"/>
          <w:b w:val="0"/>
          <w:sz w:val="24"/>
          <w:szCs w:val="24"/>
        </w:rPr>
        <w:t xml:space="preserve"> parameters</w:t>
      </w:r>
    </w:p>
    <w:tbl>
      <w:tblPr>
        <w:tblStyle w:val="TableGrid"/>
        <w:tblW w:w="9198" w:type="dxa"/>
        <w:tblLayout w:type="fixed"/>
        <w:tblLook w:val="04A0" w:firstRow="1" w:lastRow="0" w:firstColumn="1" w:lastColumn="0" w:noHBand="0" w:noVBand="1"/>
      </w:tblPr>
      <w:tblGrid>
        <w:gridCol w:w="1458"/>
        <w:gridCol w:w="1693"/>
        <w:gridCol w:w="2257"/>
        <w:gridCol w:w="3790"/>
      </w:tblGrid>
      <w:tr w:rsidR="00FB6B34" w:rsidRPr="007A43F5" w14:paraId="1910ADFE" w14:textId="77777777" w:rsidTr="00FB6B34">
        <w:tc>
          <w:tcPr>
            <w:tcW w:w="1458" w:type="dxa"/>
          </w:tcPr>
          <w:p w14:paraId="6F7EA12A" w14:textId="77777777" w:rsidR="00FB6B34" w:rsidRPr="007A43F5" w:rsidRDefault="00FB6B34" w:rsidP="00FB6B34">
            <w:pPr>
              <w:pStyle w:val="Heading1"/>
              <w:outlineLvl w:val="0"/>
              <w:rPr>
                <w:rFonts w:cs="Arial"/>
                <w:b w:val="0"/>
                <w:sz w:val="24"/>
                <w:szCs w:val="24"/>
              </w:rPr>
            </w:pPr>
            <w:r w:rsidRPr="007A43F5">
              <w:rPr>
                <w:rFonts w:cs="Arial"/>
                <w:b w:val="0"/>
                <w:sz w:val="24"/>
                <w:szCs w:val="24"/>
              </w:rPr>
              <w:t>Name</w:t>
            </w:r>
          </w:p>
        </w:tc>
        <w:tc>
          <w:tcPr>
            <w:tcW w:w="1693" w:type="dxa"/>
          </w:tcPr>
          <w:p w14:paraId="67F9CDB4" w14:textId="77777777" w:rsidR="00FB6B34" w:rsidRPr="007A43F5" w:rsidRDefault="00FB6B34" w:rsidP="00FB6B34">
            <w:pPr>
              <w:pStyle w:val="Heading1"/>
              <w:outlineLvl w:val="0"/>
              <w:rPr>
                <w:rFonts w:cs="Arial"/>
                <w:b w:val="0"/>
                <w:sz w:val="24"/>
                <w:szCs w:val="24"/>
              </w:rPr>
            </w:pPr>
            <w:r w:rsidRPr="007A43F5">
              <w:rPr>
                <w:rFonts w:cs="Arial"/>
                <w:b w:val="0"/>
                <w:sz w:val="24"/>
                <w:szCs w:val="24"/>
              </w:rPr>
              <w:t>Type</w:t>
            </w:r>
          </w:p>
        </w:tc>
        <w:tc>
          <w:tcPr>
            <w:tcW w:w="2257" w:type="dxa"/>
          </w:tcPr>
          <w:p w14:paraId="75555F8F" w14:textId="77777777" w:rsidR="00FB6B34" w:rsidRPr="007A43F5" w:rsidRDefault="00FB6B34" w:rsidP="00FB6B34">
            <w:pPr>
              <w:pStyle w:val="Heading1"/>
              <w:outlineLvl w:val="0"/>
              <w:rPr>
                <w:rFonts w:cs="Arial"/>
                <w:b w:val="0"/>
                <w:sz w:val="24"/>
                <w:szCs w:val="24"/>
              </w:rPr>
            </w:pPr>
            <w:r w:rsidRPr="007A43F5">
              <w:rPr>
                <w:rFonts w:cs="Arial"/>
                <w:b w:val="0"/>
                <w:sz w:val="24"/>
                <w:szCs w:val="24"/>
              </w:rPr>
              <w:t>Valid range</w:t>
            </w:r>
          </w:p>
        </w:tc>
        <w:tc>
          <w:tcPr>
            <w:tcW w:w="3790" w:type="dxa"/>
          </w:tcPr>
          <w:p w14:paraId="673FE3BD" w14:textId="77777777" w:rsidR="00FB6B34" w:rsidRPr="007A43F5" w:rsidRDefault="00FB6B34" w:rsidP="00FB6B34">
            <w:pPr>
              <w:pStyle w:val="Heading1"/>
              <w:outlineLvl w:val="0"/>
              <w:rPr>
                <w:rFonts w:cs="Arial"/>
                <w:b w:val="0"/>
                <w:sz w:val="24"/>
                <w:szCs w:val="24"/>
              </w:rPr>
            </w:pPr>
            <w:r w:rsidRPr="007A43F5">
              <w:rPr>
                <w:rFonts w:cs="Arial"/>
                <w:b w:val="0"/>
                <w:sz w:val="24"/>
                <w:szCs w:val="24"/>
              </w:rPr>
              <w:t>Description</w:t>
            </w:r>
          </w:p>
        </w:tc>
      </w:tr>
      <w:tr w:rsidR="00FB6B34" w:rsidRPr="007A43F5" w14:paraId="02C1E969" w14:textId="77777777" w:rsidTr="00FB6B34">
        <w:tc>
          <w:tcPr>
            <w:tcW w:w="1458" w:type="dxa"/>
          </w:tcPr>
          <w:p w14:paraId="2FEFA511" w14:textId="77777777" w:rsidR="00FB6B34" w:rsidRPr="007A43F5" w:rsidRDefault="00FB6B34" w:rsidP="00FB6B34">
            <w:pPr>
              <w:pStyle w:val="Heading1"/>
              <w:outlineLvl w:val="0"/>
              <w:rPr>
                <w:rFonts w:cs="Arial"/>
                <w:b w:val="0"/>
                <w:sz w:val="24"/>
                <w:szCs w:val="24"/>
              </w:rPr>
            </w:pPr>
            <w:proofErr w:type="spellStart"/>
            <w:r w:rsidRPr="007A43F5">
              <w:rPr>
                <w:rFonts w:cs="Arial"/>
                <w:b w:val="0"/>
                <w:sz w:val="24"/>
                <w:szCs w:val="24"/>
              </w:rPr>
              <w:t>MpxHandle</w:t>
            </w:r>
            <w:proofErr w:type="spellEnd"/>
          </w:p>
        </w:tc>
        <w:tc>
          <w:tcPr>
            <w:tcW w:w="1693" w:type="dxa"/>
          </w:tcPr>
          <w:p w14:paraId="179C5512" w14:textId="77777777" w:rsidR="00FB6B34" w:rsidRPr="007A43F5" w:rsidRDefault="00FB6B34" w:rsidP="00FB6B34">
            <w:pPr>
              <w:pStyle w:val="Heading1"/>
              <w:outlineLvl w:val="0"/>
              <w:rPr>
                <w:rFonts w:cs="Arial"/>
                <w:b w:val="0"/>
                <w:sz w:val="24"/>
                <w:szCs w:val="24"/>
              </w:rPr>
            </w:pPr>
            <w:r w:rsidRPr="007A43F5">
              <w:rPr>
                <w:rFonts w:cs="Arial"/>
                <w:b w:val="0"/>
                <w:sz w:val="24"/>
                <w:szCs w:val="24"/>
              </w:rPr>
              <w:t>Integer</w:t>
            </w:r>
          </w:p>
        </w:tc>
        <w:tc>
          <w:tcPr>
            <w:tcW w:w="2257" w:type="dxa"/>
          </w:tcPr>
          <w:p w14:paraId="6378497C" w14:textId="77777777" w:rsidR="00FB6B34" w:rsidRPr="007A43F5" w:rsidRDefault="00FB6B34" w:rsidP="00FB6B34">
            <w:pPr>
              <w:pStyle w:val="Heading1"/>
              <w:outlineLvl w:val="0"/>
              <w:rPr>
                <w:rFonts w:cs="Arial"/>
                <w:b w:val="0"/>
                <w:sz w:val="24"/>
                <w:szCs w:val="24"/>
              </w:rPr>
            </w:pPr>
            <w:r w:rsidRPr="007A43F5">
              <w:rPr>
                <w:rFonts w:cs="Arial"/>
                <w:b w:val="0"/>
                <w:sz w:val="24"/>
                <w:szCs w:val="24"/>
              </w:rPr>
              <w:t>0x00–0xff</w:t>
            </w:r>
          </w:p>
        </w:tc>
        <w:tc>
          <w:tcPr>
            <w:tcW w:w="3790" w:type="dxa"/>
          </w:tcPr>
          <w:p w14:paraId="18A811DC" w14:textId="5754A824" w:rsidR="00FB6B34" w:rsidRPr="007A43F5" w:rsidRDefault="00FB6B34" w:rsidP="00FB6B34">
            <w:pPr>
              <w:pStyle w:val="Heading1"/>
              <w:outlineLvl w:val="0"/>
              <w:rPr>
                <w:rFonts w:cs="Arial"/>
                <w:b w:val="0"/>
                <w:sz w:val="24"/>
                <w:szCs w:val="24"/>
              </w:rPr>
            </w:pPr>
            <w:r w:rsidRPr="007A43F5">
              <w:rPr>
                <w:rFonts w:cs="Arial"/>
                <w:b w:val="0"/>
                <w:sz w:val="24"/>
                <w:szCs w:val="24"/>
              </w:rPr>
              <w:t>An identifier which can be used to refer to a particular primitive transaction; used to match a confirm primitive with the corresponding request.</w:t>
            </w:r>
          </w:p>
        </w:tc>
      </w:tr>
      <w:tr w:rsidR="00FB6B34" w:rsidRPr="007A43F5" w14:paraId="23B08B81" w14:textId="77777777" w:rsidTr="00FB6B34">
        <w:tc>
          <w:tcPr>
            <w:tcW w:w="1458" w:type="dxa"/>
          </w:tcPr>
          <w:p w14:paraId="441A24F0" w14:textId="1D1A7CE0" w:rsidR="00FB6B34" w:rsidRPr="007A43F5" w:rsidRDefault="00FB6B34" w:rsidP="00FB6B34">
            <w:pPr>
              <w:pStyle w:val="Heading1"/>
              <w:outlineLvl w:val="0"/>
              <w:rPr>
                <w:rFonts w:cs="Arial"/>
                <w:b w:val="0"/>
                <w:sz w:val="24"/>
                <w:szCs w:val="24"/>
              </w:rPr>
            </w:pPr>
            <w:r w:rsidRPr="007A43F5">
              <w:rPr>
                <w:rFonts w:cs="Arial"/>
                <w:b w:val="0"/>
                <w:sz w:val="24"/>
                <w:szCs w:val="24"/>
              </w:rPr>
              <w:t>Status</w:t>
            </w:r>
          </w:p>
        </w:tc>
        <w:tc>
          <w:tcPr>
            <w:tcW w:w="1693" w:type="dxa"/>
          </w:tcPr>
          <w:p w14:paraId="3A07DEA9" w14:textId="428EB584" w:rsidR="00FB6B34" w:rsidRPr="007A43F5" w:rsidRDefault="00FB6B34" w:rsidP="00FB6B34">
            <w:pPr>
              <w:pStyle w:val="Heading1"/>
              <w:outlineLvl w:val="0"/>
              <w:rPr>
                <w:rFonts w:cs="Arial"/>
                <w:b w:val="0"/>
                <w:sz w:val="24"/>
                <w:szCs w:val="24"/>
              </w:rPr>
            </w:pPr>
            <w:r w:rsidRPr="007A43F5">
              <w:rPr>
                <w:rFonts w:cs="Arial"/>
                <w:b w:val="0"/>
                <w:sz w:val="24"/>
                <w:szCs w:val="24"/>
              </w:rPr>
              <w:t>Enumeration</w:t>
            </w:r>
          </w:p>
        </w:tc>
        <w:tc>
          <w:tcPr>
            <w:tcW w:w="2257" w:type="dxa"/>
          </w:tcPr>
          <w:p w14:paraId="5AF5BA35" w14:textId="30ECD26A" w:rsidR="00FB6B34" w:rsidRPr="007A43F5" w:rsidRDefault="00FB6B34" w:rsidP="00FB6B34">
            <w:pPr>
              <w:pStyle w:val="Heading1"/>
              <w:outlineLvl w:val="0"/>
              <w:rPr>
                <w:rFonts w:cs="Arial"/>
                <w:b w:val="0"/>
                <w:sz w:val="24"/>
                <w:szCs w:val="24"/>
              </w:rPr>
            </w:pPr>
            <w:r w:rsidRPr="007A43F5">
              <w:rPr>
                <w:rFonts w:cs="Arial"/>
                <w:b w:val="0"/>
                <w:sz w:val="24"/>
                <w:szCs w:val="24"/>
              </w:rPr>
              <w:t>SUCCESS, INVALID_HANDLE</w:t>
            </w:r>
          </w:p>
        </w:tc>
        <w:tc>
          <w:tcPr>
            <w:tcW w:w="3790" w:type="dxa"/>
          </w:tcPr>
          <w:p w14:paraId="1FF561AA" w14:textId="781507C7" w:rsidR="00FB6B34" w:rsidRPr="007A43F5" w:rsidRDefault="00FB6B34" w:rsidP="00FB6B34">
            <w:pPr>
              <w:pStyle w:val="Heading1"/>
              <w:outlineLvl w:val="0"/>
              <w:rPr>
                <w:rFonts w:cs="Arial"/>
                <w:b w:val="0"/>
                <w:sz w:val="24"/>
                <w:szCs w:val="24"/>
              </w:rPr>
            </w:pPr>
            <w:r w:rsidRPr="007A43F5">
              <w:rPr>
                <w:rFonts w:cs="Arial"/>
                <w:b w:val="0"/>
                <w:sz w:val="24"/>
                <w:szCs w:val="24"/>
              </w:rPr>
              <w:t>The status of the request to purge MPX data from the transaction queue.</w:t>
            </w:r>
          </w:p>
        </w:tc>
      </w:tr>
    </w:tbl>
    <w:p w14:paraId="229B8644" w14:textId="77777777" w:rsidR="00B67EC9" w:rsidRPr="007A43F5" w:rsidRDefault="00B67EC9" w:rsidP="00B67EC9">
      <w:pPr>
        <w:pStyle w:val="Heading3"/>
      </w:pPr>
      <w:r w:rsidRPr="007A43F5">
        <w:t>MMI Management Service Primitives</w:t>
      </w:r>
    </w:p>
    <w:p w14:paraId="437AA224" w14:textId="77777777" w:rsidR="00B67EC9" w:rsidRPr="007A43F5" w:rsidRDefault="00B67EC9" w:rsidP="00B67EC9">
      <w:pPr>
        <w:pStyle w:val="Heading1"/>
        <w:rPr>
          <w:rFonts w:cs="Arial"/>
          <w:b w:val="0"/>
          <w:sz w:val="24"/>
          <w:szCs w:val="24"/>
        </w:rPr>
      </w:pPr>
      <w:r w:rsidRPr="007A43F5">
        <w:rPr>
          <w:rFonts w:cs="Arial"/>
          <w:b w:val="0"/>
          <w:sz w:val="24"/>
          <w:szCs w:val="24"/>
        </w:rPr>
        <w:t>MMI-</w:t>
      </w:r>
      <w:proofErr w:type="spellStart"/>
      <w:r w:rsidRPr="007A43F5">
        <w:rPr>
          <w:rFonts w:cs="Arial"/>
          <w:b w:val="0"/>
          <w:sz w:val="24"/>
          <w:szCs w:val="24"/>
        </w:rPr>
        <w:t>MGMT.request</w:t>
      </w:r>
      <w:proofErr w:type="spellEnd"/>
    </w:p>
    <w:p w14:paraId="52AB04D6" w14:textId="77777777" w:rsidR="00B67EC9" w:rsidRPr="007A43F5" w:rsidRDefault="00B67EC9" w:rsidP="00B67EC9">
      <w:pPr>
        <w:rPr>
          <w:rFonts w:ascii="Arial" w:hAnsi="Arial" w:cs="Arial"/>
          <w:sz w:val="24"/>
          <w:szCs w:val="24"/>
        </w:rPr>
      </w:pPr>
      <w:r w:rsidRPr="007A43F5">
        <w:rPr>
          <w:rFonts w:ascii="Arial" w:hAnsi="Arial" w:cs="Arial"/>
          <w:sz w:val="24"/>
          <w:szCs w:val="24"/>
        </w:rPr>
        <w:t>MMI-</w:t>
      </w:r>
      <w:proofErr w:type="spellStart"/>
      <w:r w:rsidRPr="007A43F5">
        <w:rPr>
          <w:rFonts w:ascii="Arial" w:hAnsi="Arial" w:cs="Arial"/>
          <w:sz w:val="24"/>
          <w:szCs w:val="24"/>
        </w:rPr>
        <w:t>MGMT.indication</w:t>
      </w:r>
      <w:proofErr w:type="spellEnd"/>
    </w:p>
    <w:p w14:paraId="05E563B5" w14:textId="77777777" w:rsidR="00B67EC9" w:rsidRPr="007A43F5" w:rsidRDefault="00B67EC9" w:rsidP="00B67EC9">
      <w:pPr>
        <w:rPr>
          <w:rFonts w:ascii="Arial" w:hAnsi="Arial" w:cs="Arial"/>
          <w:sz w:val="24"/>
          <w:szCs w:val="24"/>
        </w:rPr>
      </w:pPr>
      <w:r w:rsidRPr="007A43F5">
        <w:rPr>
          <w:rFonts w:ascii="Arial" w:hAnsi="Arial" w:cs="Arial"/>
          <w:sz w:val="24"/>
          <w:szCs w:val="24"/>
        </w:rPr>
        <w:t>MMI-</w:t>
      </w:r>
      <w:proofErr w:type="spellStart"/>
      <w:r w:rsidRPr="007A43F5">
        <w:rPr>
          <w:rFonts w:ascii="Arial" w:hAnsi="Arial" w:cs="Arial"/>
          <w:sz w:val="24"/>
          <w:szCs w:val="24"/>
        </w:rPr>
        <w:t>MGMT.confirm</w:t>
      </w:r>
      <w:proofErr w:type="spellEnd"/>
    </w:p>
    <w:p w14:paraId="4C2EC1B0" w14:textId="77777777" w:rsidR="00B67EC9" w:rsidRPr="007A43F5" w:rsidRDefault="00B67EC9" w:rsidP="00B67EC9">
      <w:pPr>
        <w:rPr>
          <w:rFonts w:ascii="Arial" w:hAnsi="Arial" w:cs="Arial"/>
          <w:sz w:val="24"/>
          <w:szCs w:val="24"/>
        </w:rPr>
      </w:pPr>
      <w:r w:rsidRPr="007A43F5">
        <w:rPr>
          <w:rFonts w:ascii="Arial" w:hAnsi="Arial" w:cs="Arial"/>
          <w:sz w:val="24"/>
          <w:szCs w:val="24"/>
        </w:rPr>
        <w:t>MMI Configuration Service Primitives</w:t>
      </w:r>
    </w:p>
    <w:p w14:paraId="38C959D9" w14:textId="77777777" w:rsidR="00B67EC9" w:rsidRPr="007A43F5" w:rsidRDefault="00B67EC9" w:rsidP="00B67EC9">
      <w:pPr>
        <w:pStyle w:val="Heading1"/>
        <w:rPr>
          <w:rFonts w:cs="Arial"/>
          <w:b w:val="0"/>
          <w:sz w:val="24"/>
          <w:szCs w:val="24"/>
        </w:rPr>
      </w:pPr>
      <w:r w:rsidRPr="007A43F5">
        <w:rPr>
          <w:rFonts w:cs="Arial"/>
          <w:b w:val="0"/>
          <w:sz w:val="24"/>
          <w:szCs w:val="24"/>
        </w:rPr>
        <w:t>MMI-</w:t>
      </w:r>
      <w:proofErr w:type="spellStart"/>
      <w:r w:rsidRPr="007A43F5">
        <w:rPr>
          <w:rFonts w:cs="Arial"/>
          <w:b w:val="0"/>
          <w:sz w:val="24"/>
          <w:szCs w:val="24"/>
        </w:rPr>
        <w:t>CONFIG.request</w:t>
      </w:r>
      <w:proofErr w:type="spellEnd"/>
    </w:p>
    <w:p w14:paraId="1F88BCAA" w14:textId="77777777" w:rsidR="00B67EC9" w:rsidRPr="007A43F5" w:rsidRDefault="00B67EC9" w:rsidP="00B67EC9">
      <w:pPr>
        <w:rPr>
          <w:rFonts w:ascii="Arial" w:hAnsi="Arial" w:cs="Arial"/>
          <w:sz w:val="24"/>
          <w:szCs w:val="24"/>
        </w:rPr>
      </w:pPr>
      <w:r w:rsidRPr="007A43F5">
        <w:rPr>
          <w:rFonts w:ascii="Arial" w:hAnsi="Arial" w:cs="Arial"/>
          <w:sz w:val="24"/>
          <w:szCs w:val="24"/>
        </w:rPr>
        <w:t>MMI-</w:t>
      </w:r>
      <w:proofErr w:type="spellStart"/>
      <w:r w:rsidRPr="007A43F5">
        <w:rPr>
          <w:rFonts w:ascii="Arial" w:hAnsi="Arial" w:cs="Arial"/>
          <w:sz w:val="24"/>
          <w:szCs w:val="24"/>
        </w:rPr>
        <w:t>CONFIG.indication</w:t>
      </w:r>
      <w:proofErr w:type="spellEnd"/>
    </w:p>
    <w:p w14:paraId="3A5538FD" w14:textId="267F4EEA" w:rsidR="00143976" w:rsidRDefault="00B67EC9" w:rsidP="00690D16">
      <w:pPr>
        <w:rPr>
          <w:rFonts w:ascii="Arial" w:hAnsi="Arial" w:cs="Arial"/>
          <w:sz w:val="24"/>
          <w:szCs w:val="24"/>
        </w:rPr>
      </w:pPr>
      <w:r w:rsidRPr="007A43F5">
        <w:rPr>
          <w:rFonts w:ascii="Arial" w:hAnsi="Arial" w:cs="Arial"/>
          <w:sz w:val="24"/>
          <w:szCs w:val="24"/>
        </w:rPr>
        <w:t>MMI-</w:t>
      </w:r>
      <w:proofErr w:type="spellStart"/>
      <w:r w:rsidRPr="007A43F5">
        <w:rPr>
          <w:rFonts w:ascii="Arial" w:hAnsi="Arial" w:cs="Arial"/>
          <w:sz w:val="24"/>
          <w:szCs w:val="24"/>
        </w:rPr>
        <w:t>CONFIG.confirm</w:t>
      </w:r>
      <w:proofErr w:type="spellEnd"/>
    </w:p>
    <w:p w14:paraId="0CBF8108" w14:textId="77777777" w:rsidR="00E45079" w:rsidRDefault="00E45079" w:rsidP="00690D16">
      <w:pPr>
        <w:rPr>
          <w:rFonts w:ascii="Arial" w:hAnsi="Arial" w:cs="Arial"/>
          <w:sz w:val="24"/>
          <w:szCs w:val="24"/>
        </w:rPr>
        <w:sectPr w:rsidR="00E45079" w:rsidSect="005F78CC">
          <w:pgSz w:w="12240" w:h="15840"/>
          <w:pgMar w:top="1040" w:right="1680" w:bottom="900" w:left="1680" w:header="735" w:footer="712" w:gutter="0"/>
          <w:pgNumType w:start="1"/>
          <w:cols w:space="720"/>
        </w:sectPr>
      </w:pPr>
    </w:p>
    <w:p w14:paraId="4F4EEB2A" w14:textId="62737C24" w:rsidR="00D37CA0" w:rsidRPr="00D37CA0" w:rsidRDefault="00D37CA0" w:rsidP="00D37CA0">
      <w:pPr>
        <w:pStyle w:val="Heading1"/>
        <w:rPr>
          <w:rFonts w:cs="Arial"/>
          <w:b w:val="0"/>
          <w:sz w:val="20"/>
          <w:szCs w:val="20"/>
        </w:rPr>
      </w:pPr>
      <w:r w:rsidRPr="00D37CA0">
        <w:rPr>
          <w:rFonts w:cs="Arial"/>
          <w:b w:val="0"/>
          <w:sz w:val="20"/>
          <w:szCs w:val="20"/>
        </w:rPr>
        <w:t>M</w:t>
      </w:r>
      <w:r>
        <w:rPr>
          <w:rFonts w:cs="Arial"/>
          <w:b w:val="0"/>
          <w:sz w:val="20"/>
          <w:szCs w:val="20"/>
        </w:rPr>
        <w:t>MI</w:t>
      </w:r>
      <w:r w:rsidRPr="00D37CA0">
        <w:rPr>
          <w:rFonts w:cs="Arial"/>
          <w:b w:val="0"/>
          <w:sz w:val="20"/>
          <w:szCs w:val="20"/>
        </w:rPr>
        <w:t>-</w:t>
      </w:r>
      <w:proofErr w:type="spellStart"/>
      <w:r w:rsidRPr="00D37CA0">
        <w:rPr>
          <w:rFonts w:cs="Arial"/>
          <w:b w:val="0"/>
          <w:sz w:val="20"/>
          <w:szCs w:val="20"/>
        </w:rPr>
        <w:t>DATA.</w:t>
      </w:r>
      <w:r>
        <w:rPr>
          <w:rFonts w:cs="Arial"/>
          <w:b w:val="0"/>
          <w:sz w:val="20"/>
          <w:szCs w:val="20"/>
        </w:rPr>
        <w:t>request</w:t>
      </w:r>
      <w:proofErr w:type="spellEnd"/>
      <w:r w:rsidRPr="00D37CA0">
        <w:rPr>
          <w:rFonts w:cs="Arial"/>
          <w:b w:val="0"/>
          <w:sz w:val="20"/>
          <w:szCs w:val="20"/>
        </w:rPr>
        <w:tab/>
      </w:r>
    </w:p>
    <w:p w14:paraId="21A09662" w14:textId="77777777" w:rsidR="00D37CA0" w:rsidRPr="00D37CA0" w:rsidRDefault="00D37CA0" w:rsidP="00D37CA0">
      <w:pPr>
        <w:pStyle w:val="Heading1"/>
        <w:ind w:left="2700"/>
        <w:rPr>
          <w:rFonts w:cs="Arial"/>
          <w:b w:val="0"/>
          <w:sz w:val="20"/>
          <w:szCs w:val="20"/>
        </w:rPr>
      </w:pPr>
      <w:r w:rsidRPr="00D37CA0">
        <w:rPr>
          <w:rFonts w:cs="Arial"/>
          <w:b w:val="0"/>
          <w:sz w:val="20"/>
          <w:szCs w:val="20"/>
        </w:rPr>
        <w:t xml:space="preserve">( </w:t>
      </w:r>
      <w:r w:rsidRPr="00D37CA0">
        <w:rPr>
          <w:rFonts w:cs="Arial"/>
          <w:b w:val="0"/>
          <w:sz w:val="20"/>
          <w:szCs w:val="20"/>
        </w:rPr>
        <w:br/>
      </w:r>
      <w:proofErr w:type="spellStart"/>
      <w:r w:rsidRPr="00D37CA0">
        <w:rPr>
          <w:rFonts w:cs="Arial"/>
          <w:b w:val="0"/>
          <w:sz w:val="20"/>
          <w:szCs w:val="20"/>
        </w:rPr>
        <w:t>SrcAddrMode</w:t>
      </w:r>
      <w:proofErr w:type="spellEnd"/>
      <w:r w:rsidRPr="00D37CA0">
        <w:rPr>
          <w:rFonts w:cs="Arial"/>
          <w:b w:val="0"/>
          <w:sz w:val="20"/>
          <w:szCs w:val="20"/>
        </w:rPr>
        <w:t xml:space="preserve">, </w:t>
      </w:r>
      <w:r w:rsidRPr="00D37CA0">
        <w:rPr>
          <w:rFonts w:cs="Arial"/>
          <w:b w:val="0"/>
          <w:sz w:val="20"/>
          <w:szCs w:val="20"/>
        </w:rPr>
        <w:br/>
      </w:r>
      <w:proofErr w:type="spellStart"/>
      <w:r w:rsidRPr="00D37CA0">
        <w:rPr>
          <w:rFonts w:cs="Arial"/>
          <w:b w:val="0"/>
          <w:sz w:val="20"/>
          <w:szCs w:val="20"/>
        </w:rPr>
        <w:t>SrcPanId</w:t>
      </w:r>
      <w:proofErr w:type="spellEnd"/>
      <w:r w:rsidRPr="00D37CA0">
        <w:rPr>
          <w:rFonts w:cs="Arial"/>
          <w:b w:val="0"/>
          <w:sz w:val="20"/>
          <w:szCs w:val="20"/>
        </w:rPr>
        <w:t>,</w:t>
      </w:r>
      <w:r w:rsidRPr="00D37CA0">
        <w:rPr>
          <w:rFonts w:cs="Arial"/>
          <w:b w:val="0"/>
          <w:sz w:val="20"/>
          <w:szCs w:val="20"/>
        </w:rPr>
        <w:br/>
      </w:r>
      <w:proofErr w:type="spellStart"/>
      <w:r w:rsidRPr="00D37CA0">
        <w:rPr>
          <w:rFonts w:cs="Arial"/>
          <w:b w:val="0"/>
          <w:sz w:val="20"/>
          <w:szCs w:val="20"/>
        </w:rPr>
        <w:t>SrcAddr</w:t>
      </w:r>
      <w:proofErr w:type="spellEnd"/>
      <w:r w:rsidRPr="00D37CA0">
        <w:rPr>
          <w:rFonts w:cs="Arial"/>
          <w:b w:val="0"/>
          <w:sz w:val="20"/>
          <w:szCs w:val="20"/>
        </w:rPr>
        <w:t xml:space="preserve">, </w:t>
      </w:r>
      <w:r w:rsidRPr="00D37CA0">
        <w:rPr>
          <w:rFonts w:cs="Arial"/>
          <w:b w:val="0"/>
          <w:sz w:val="20"/>
          <w:szCs w:val="20"/>
        </w:rPr>
        <w:br/>
      </w:r>
      <w:proofErr w:type="spellStart"/>
      <w:r w:rsidRPr="00D37CA0">
        <w:rPr>
          <w:rFonts w:cs="Arial"/>
          <w:b w:val="0"/>
          <w:sz w:val="20"/>
          <w:szCs w:val="20"/>
        </w:rPr>
        <w:t>DstAddrMode</w:t>
      </w:r>
      <w:proofErr w:type="spellEnd"/>
      <w:r w:rsidRPr="00D37CA0">
        <w:rPr>
          <w:rFonts w:cs="Arial"/>
          <w:b w:val="0"/>
          <w:sz w:val="20"/>
          <w:szCs w:val="20"/>
        </w:rPr>
        <w:t xml:space="preserve">, </w:t>
      </w:r>
      <w:r w:rsidRPr="00D37CA0">
        <w:rPr>
          <w:rFonts w:cs="Arial"/>
          <w:b w:val="0"/>
          <w:sz w:val="20"/>
          <w:szCs w:val="20"/>
        </w:rPr>
        <w:br/>
      </w:r>
      <w:proofErr w:type="spellStart"/>
      <w:r w:rsidRPr="00D37CA0">
        <w:rPr>
          <w:rFonts w:cs="Arial"/>
          <w:b w:val="0"/>
          <w:sz w:val="20"/>
          <w:szCs w:val="20"/>
        </w:rPr>
        <w:t>DstPanId</w:t>
      </w:r>
      <w:proofErr w:type="spellEnd"/>
      <w:r w:rsidRPr="00D37CA0">
        <w:rPr>
          <w:rFonts w:cs="Arial"/>
          <w:b w:val="0"/>
          <w:sz w:val="20"/>
          <w:szCs w:val="20"/>
        </w:rPr>
        <w:t xml:space="preserve">, </w:t>
      </w:r>
      <w:r w:rsidRPr="00D37CA0">
        <w:rPr>
          <w:rFonts w:cs="Arial"/>
          <w:b w:val="0"/>
          <w:sz w:val="20"/>
          <w:szCs w:val="20"/>
        </w:rPr>
        <w:br/>
      </w:r>
      <w:proofErr w:type="spellStart"/>
      <w:r w:rsidRPr="00D37CA0">
        <w:rPr>
          <w:rFonts w:cs="Arial"/>
          <w:b w:val="0"/>
          <w:sz w:val="20"/>
          <w:szCs w:val="20"/>
        </w:rPr>
        <w:t>DstAddr</w:t>
      </w:r>
      <w:proofErr w:type="spellEnd"/>
      <w:r w:rsidRPr="00D37CA0">
        <w:rPr>
          <w:rFonts w:cs="Arial"/>
          <w:b w:val="0"/>
          <w:sz w:val="20"/>
          <w:szCs w:val="20"/>
        </w:rPr>
        <w:t xml:space="preserve">, </w:t>
      </w:r>
      <w:r w:rsidRPr="00D37CA0">
        <w:rPr>
          <w:rFonts w:cs="Arial"/>
          <w:b w:val="0"/>
          <w:sz w:val="20"/>
          <w:szCs w:val="20"/>
        </w:rPr>
        <w:br/>
      </w:r>
      <w:proofErr w:type="spellStart"/>
      <w:r w:rsidRPr="00D37CA0">
        <w:rPr>
          <w:rFonts w:cs="Arial"/>
          <w:b w:val="0"/>
          <w:sz w:val="20"/>
          <w:szCs w:val="20"/>
        </w:rPr>
        <w:t>MultiplexId</w:t>
      </w:r>
      <w:proofErr w:type="spellEnd"/>
      <w:r w:rsidRPr="00D37CA0">
        <w:rPr>
          <w:rFonts w:cs="Arial"/>
          <w:b w:val="0"/>
          <w:sz w:val="20"/>
          <w:szCs w:val="20"/>
        </w:rPr>
        <w:t xml:space="preserve">, </w:t>
      </w:r>
      <w:r w:rsidRPr="00D37CA0">
        <w:rPr>
          <w:rFonts w:cs="Arial"/>
          <w:b w:val="0"/>
          <w:sz w:val="20"/>
          <w:szCs w:val="20"/>
        </w:rPr>
        <w:br/>
      </w:r>
      <w:proofErr w:type="spellStart"/>
      <w:r w:rsidRPr="00D37CA0">
        <w:rPr>
          <w:rFonts w:cs="Arial"/>
          <w:b w:val="0"/>
          <w:sz w:val="20"/>
          <w:szCs w:val="20"/>
        </w:rPr>
        <w:t>MpxData</w:t>
      </w:r>
      <w:proofErr w:type="spellEnd"/>
      <w:r w:rsidRPr="00D37CA0">
        <w:rPr>
          <w:rFonts w:cs="Arial"/>
          <w:b w:val="0"/>
          <w:sz w:val="20"/>
          <w:szCs w:val="20"/>
        </w:rPr>
        <w:t xml:space="preserve">, </w:t>
      </w:r>
      <w:r w:rsidRPr="00D37CA0">
        <w:rPr>
          <w:rFonts w:cs="Arial"/>
          <w:b w:val="0"/>
          <w:sz w:val="20"/>
          <w:szCs w:val="20"/>
        </w:rPr>
        <w:br/>
      </w:r>
      <w:proofErr w:type="spellStart"/>
      <w:r w:rsidRPr="00D37CA0">
        <w:rPr>
          <w:rFonts w:cs="Arial"/>
          <w:b w:val="0"/>
          <w:sz w:val="20"/>
          <w:szCs w:val="20"/>
        </w:rPr>
        <w:t>SecurityLevel</w:t>
      </w:r>
      <w:proofErr w:type="spellEnd"/>
      <w:r w:rsidRPr="00D37CA0">
        <w:rPr>
          <w:rFonts w:cs="Arial"/>
          <w:b w:val="0"/>
          <w:sz w:val="20"/>
          <w:szCs w:val="20"/>
        </w:rPr>
        <w:t xml:space="preserve">, </w:t>
      </w:r>
      <w:r w:rsidRPr="00D37CA0">
        <w:rPr>
          <w:rFonts w:cs="Arial"/>
          <w:b w:val="0"/>
          <w:sz w:val="20"/>
          <w:szCs w:val="20"/>
        </w:rPr>
        <w:br/>
      </w:r>
      <w:proofErr w:type="spellStart"/>
      <w:r w:rsidRPr="00D37CA0">
        <w:rPr>
          <w:rFonts w:cs="Arial"/>
          <w:b w:val="0"/>
          <w:sz w:val="20"/>
          <w:szCs w:val="20"/>
        </w:rPr>
        <w:t>KeyIdMode</w:t>
      </w:r>
      <w:proofErr w:type="spellEnd"/>
      <w:r w:rsidRPr="00D37CA0">
        <w:rPr>
          <w:rFonts w:cs="Arial"/>
          <w:b w:val="0"/>
          <w:sz w:val="20"/>
          <w:szCs w:val="20"/>
        </w:rPr>
        <w:t xml:space="preserve">, </w:t>
      </w:r>
      <w:r w:rsidRPr="00D37CA0">
        <w:rPr>
          <w:rFonts w:cs="Arial"/>
          <w:b w:val="0"/>
          <w:sz w:val="20"/>
          <w:szCs w:val="20"/>
        </w:rPr>
        <w:br/>
      </w:r>
      <w:proofErr w:type="spellStart"/>
      <w:r w:rsidRPr="00D37CA0">
        <w:rPr>
          <w:rFonts w:cs="Arial"/>
          <w:b w:val="0"/>
          <w:sz w:val="20"/>
          <w:szCs w:val="20"/>
        </w:rPr>
        <w:t>KeySource</w:t>
      </w:r>
      <w:proofErr w:type="spellEnd"/>
      <w:r w:rsidRPr="00D37CA0">
        <w:rPr>
          <w:rFonts w:cs="Arial"/>
          <w:b w:val="0"/>
          <w:sz w:val="20"/>
          <w:szCs w:val="20"/>
        </w:rPr>
        <w:t xml:space="preserve">, </w:t>
      </w:r>
      <w:r w:rsidRPr="00D37CA0">
        <w:rPr>
          <w:rFonts w:cs="Arial"/>
          <w:b w:val="0"/>
          <w:sz w:val="20"/>
          <w:szCs w:val="20"/>
        </w:rPr>
        <w:br/>
      </w:r>
      <w:proofErr w:type="spellStart"/>
      <w:r w:rsidRPr="00D37CA0">
        <w:rPr>
          <w:rFonts w:cs="Arial"/>
          <w:b w:val="0"/>
          <w:sz w:val="20"/>
          <w:szCs w:val="20"/>
        </w:rPr>
        <w:t>KeyIndex</w:t>
      </w:r>
      <w:proofErr w:type="spellEnd"/>
      <w:r w:rsidRPr="00D37CA0">
        <w:rPr>
          <w:rFonts w:cs="Arial"/>
          <w:b w:val="0"/>
          <w:sz w:val="20"/>
          <w:szCs w:val="20"/>
        </w:rPr>
        <w:br/>
        <w:t>)</w:t>
      </w:r>
    </w:p>
    <w:p w14:paraId="47FAC6AB"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
    <w:p w14:paraId="31044BCE" w14:textId="77777777" w:rsidR="00E45079" w:rsidRDefault="00E45079" w:rsidP="00E45079">
      <w:pPr>
        <w:widowControl w:val="0"/>
        <w:autoSpaceDE w:val="0"/>
        <w:autoSpaceDN w:val="0"/>
        <w:adjustRightInd w:val="0"/>
        <w:ind w:left="2700"/>
        <w:rPr>
          <w:rFonts w:ascii="–¿Òø'A8&gt;5'38–*U'91U'50" w:hAnsi="–¿Òø'A8&gt;5'38–*U'91U'50" w:cs="–¿Òø'A8&gt;5'38–*U'91U'50"/>
          <w:color w:val="auto"/>
        </w:rPr>
      </w:pPr>
    </w:p>
    <w:p w14:paraId="0C2AFDCF" w14:textId="35DC9702" w:rsidR="00E45079" w:rsidRDefault="00E45079" w:rsidP="00E45079">
      <w:pPr>
        <w:widowControl w:val="0"/>
        <w:autoSpaceDE w:val="0"/>
        <w:autoSpaceDN w:val="0"/>
        <w:adjustRightInd w:val="0"/>
        <w:rPr>
          <w:rFonts w:ascii="–¿Òø'A8&gt;5'38–*U'91U'50" w:hAnsi="–¿Òø'A8&gt;5'38–*U'91U'50" w:cs="–¿Òø'A8&gt;5'38–*U'91U'50"/>
          <w:color w:val="auto"/>
        </w:rPr>
      </w:pPr>
      <w:r>
        <w:rPr>
          <w:rFonts w:ascii="–¿Òø'A8&gt;5'38–*U'91U'50" w:hAnsi="–¿Òø'A8&gt;5'38–*U'91U'50" w:cs="–¿Òø'A8&gt;5'38–*U'91U'50"/>
          <w:color w:val="auto"/>
        </w:rPr>
        <w:t>MCPS-</w:t>
      </w:r>
      <w:proofErr w:type="spellStart"/>
      <w:r>
        <w:rPr>
          <w:rFonts w:ascii="–¿Òø'A8&gt;5'38–*U'91U'50" w:hAnsi="–¿Òø'A8&gt;5'38–*U'91U'50" w:cs="–¿Òø'A8&gt;5'38–*U'91U'50"/>
          <w:color w:val="auto"/>
        </w:rPr>
        <w:t>DATA.request</w:t>
      </w:r>
      <w:proofErr w:type="spellEnd"/>
      <w:r>
        <w:rPr>
          <w:rFonts w:ascii="–¿Òø'A8&gt;5'38–*U'91U'50" w:hAnsi="–¿Òø'A8&gt;5'38–*U'91U'50" w:cs="–¿Òø'A8&gt;5'38–*U'91U'50"/>
          <w:color w:val="auto"/>
        </w:rPr>
        <w:t xml:space="preserve"> </w:t>
      </w:r>
      <w:r>
        <w:rPr>
          <w:rFonts w:ascii="–¿Òø'A8&gt;5'38–*U'91U'50" w:hAnsi="–¿Òø'A8&gt;5'38–*U'91U'50" w:cs="–¿Òø'A8&gt;5'38–*U'91U'50"/>
          <w:color w:val="auto"/>
        </w:rPr>
        <w:tab/>
      </w:r>
      <w:r>
        <w:rPr>
          <w:rFonts w:ascii="–¿Òø'A8&gt;5'38–*U'91U'50" w:hAnsi="–¿Òø'A8&gt;5'38–*U'91U'50" w:cs="–¿Òø'A8&gt;5'38–*U'91U'50"/>
          <w:color w:val="auto"/>
        </w:rPr>
        <w:tab/>
        <w:t>(</w:t>
      </w:r>
    </w:p>
    <w:p w14:paraId="6857B2E8"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SrcAddrMode</w:t>
      </w:r>
      <w:proofErr w:type="spellEnd"/>
      <w:r>
        <w:rPr>
          <w:rFonts w:ascii="–¿Òø'A8&gt;5'38–*U'91U'50" w:hAnsi="–¿Òø'A8&gt;5'38–*U'91U'50" w:cs="–¿Òø'A8&gt;5'38–*U'91U'50"/>
          <w:color w:val="auto"/>
        </w:rPr>
        <w:t>,</w:t>
      </w:r>
    </w:p>
    <w:p w14:paraId="07775DC7"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DstAddrMode</w:t>
      </w:r>
      <w:proofErr w:type="spellEnd"/>
      <w:r>
        <w:rPr>
          <w:rFonts w:ascii="–¿Òø'A8&gt;5'38–*U'91U'50" w:hAnsi="–¿Òø'A8&gt;5'38–*U'91U'50" w:cs="–¿Òø'A8&gt;5'38–*U'91U'50"/>
          <w:color w:val="auto"/>
        </w:rPr>
        <w:t>,</w:t>
      </w:r>
    </w:p>
    <w:p w14:paraId="09555990"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DstPanId</w:t>
      </w:r>
      <w:proofErr w:type="spellEnd"/>
      <w:r>
        <w:rPr>
          <w:rFonts w:ascii="–¿Òø'A8&gt;5'38–*U'91U'50" w:hAnsi="–¿Òø'A8&gt;5'38–*U'91U'50" w:cs="–¿Òø'A8&gt;5'38–*U'91U'50"/>
          <w:color w:val="auto"/>
        </w:rPr>
        <w:t>,</w:t>
      </w:r>
    </w:p>
    <w:p w14:paraId="2A599A9E"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DstAddr</w:t>
      </w:r>
      <w:proofErr w:type="spellEnd"/>
      <w:r>
        <w:rPr>
          <w:rFonts w:ascii="–¿Òø'A8&gt;5'38–*U'91U'50" w:hAnsi="–¿Òø'A8&gt;5'38–*U'91U'50" w:cs="–¿Òø'A8&gt;5'38–*U'91U'50"/>
          <w:color w:val="auto"/>
        </w:rPr>
        <w:t>,</w:t>
      </w:r>
    </w:p>
    <w:p w14:paraId="4A8D66CE"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Msdu</w:t>
      </w:r>
      <w:proofErr w:type="spellEnd"/>
      <w:r>
        <w:rPr>
          <w:rFonts w:ascii="–¿Òø'A8&gt;5'38–*U'91U'50" w:hAnsi="–¿Òø'A8&gt;5'38–*U'91U'50" w:cs="–¿Òø'A8&gt;5'38–*U'91U'50"/>
          <w:color w:val="auto"/>
        </w:rPr>
        <w:t>,</w:t>
      </w:r>
    </w:p>
    <w:p w14:paraId="2DADCAA6"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MsduHandle</w:t>
      </w:r>
      <w:proofErr w:type="spellEnd"/>
      <w:r>
        <w:rPr>
          <w:rFonts w:ascii="–¿Òø'A8&gt;5'38–*U'91U'50" w:hAnsi="–¿Òø'A8&gt;5'38–*U'91U'50" w:cs="–¿Òø'A8&gt;5'38–*U'91U'50"/>
          <w:color w:val="auto"/>
        </w:rPr>
        <w:t>,</w:t>
      </w:r>
    </w:p>
    <w:p w14:paraId="7F4405A9"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HeaderIeList</w:t>
      </w:r>
      <w:proofErr w:type="spellEnd"/>
      <w:r>
        <w:rPr>
          <w:rFonts w:ascii="–¿Òø'A8&gt;5'38–*U'91U'50" w:hAnsi="–¿Òø'A8&gt;5'38–*U'91U'50" w:cs="–¿Òø'A8&gt;5'38–*U'91U'50"/>
          <w:color w:val="auto"/>
        </w:rPr>
        <w:t>,</w:t>
      </w:r>
    </w:p>
    <w:p w14:paraId="6F9A2FE9"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PayloadIeList</w:t>
      </w:r>
      <w:proofErr w:type="spellEnd"/>
      <w:r>
        <w:rPr>
          <w:rFonts w:ascii="–¿Òø'A8&gt;5'38–*U'91U'50" w:hAnsi="–¿Òø'A8&gt;5'38–*U'91U'50" w:cs="–¿Òø'A8&gt;5'38–*U'91U'50"/>
          <w:color w:val="auto"/>
        </w:rPr>
        <w:t>,</w:t>
      </w:r>
    </w:p>
    <w:p w14:paraId="092CDFE1"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HeaderIeIdList</w:t>
      </w:r>
      <w:proofErr w:type="spellEnd"/>
      <w:r>
        <w:rPr>
          <w:rFonts w:ascii="–¿Òø'A8&gt;5'38–*U'91U'50" w:hAnsi="–¿Òø'A8&gt;5'38–*U'91U'50" w:cs="–¿Òø'A8&gt;5'38–*U'91U'50"/>
          <w:color w:val="auto"/>
        </w:rPr>
        <w:t>,</w:t>
      </w:r>
    </w:p>
    <w:p w14:paraId="19957350"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NestedIeSubIdList</w:t>
      </w:r>
      <w:proofErr w:type="spellEnd"/>
      <w:r>
        <w:rPr>
          <w:rFonts w:ascii="–¿Òø'A8&gt;5'38–*U'91U'50" w:hAnsi="–¿Òø'A8&gt;5'38–*U'91U'50" w:cs="–¿Òø'A8&gt;5'38–*U'91U'50"/>
          <w:color w:val="auto"/>
        </w:rPr>
        <w:t>,</w:t>
      </w:r>
    </w:p>
    <w:p w14:paraId="15757CDC"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AckTx</w:t>
      </w:r>
      <w:proofErr w:type="spellEnd"/>
      <w:r>
        <w:rPr>
          <w:rFonts w:ascii="–¿Òø'A8&gt;5'38–*U'91U'50" w:hAnsi="–¿Òø'A8&gt;5'38–*U'91U'50" w:cs="–¿Òø'A8&gt;5'38–*U'91U'50"/>
          <w:color w:val="auto"/>
        </w:rPr>
        <w:t>,</w:t>
      </w:r>
    </w:p>
    <w:p w14:paraId="5743D19F"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GtsTx</w:t>
      </w:r>
      <w:proofErr w:type="spellEnd"/>
      <w:r>
        <w:rPr>
          <w:rFonts w:ascii="–¿Òø'A8&gt;5'38–*U'91U'50" w:hAnsi="–¿Òø'A8&gt;5'38–*U'91U'50" w:cs="–¿Òø'A8&gt;5'38–*U'91U'50"/>
          <w:color w:val="auto"/>
        </w:rPr>
        <w:t>,</w:t>
      </w:r>
    </w:p>
    <w:p w14:paraId="5FCDA876"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IndirectTx</w:t>
      </w:r>
      <w:proofErr w:type="spellEnd"/>
      <w:r>
        <w:rPr>
          <w:rFonts w:ascii="–¿Òø'A8&gt;5'38–*U'91U'50" w:hAnsi="–¿Òø'A8&gt;5'38–*U'91U'50" w:cs="–¿Òø'A8&gt;5'38–*U'91U'50"/>
          <w:color w:val="auto"/>
        </w:rPr>
        <w:t>,</w:t>
      </w:r>
    </w:p>
    <w:p w14:paraId="6FC49FB0"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SecurityLevel</w:t>
      </w:r>
      <w:proofErr w:type="spellEnd"/>
      <w:r>
        <w:rPr>
          <w:rFonts w:ascii="–¿Òø'A8&gt;5'38–*U'91U'50" w:hAnsi="–¿Òø'A8&gt;5'38–*U'91U'50" w:cs="–¿Òø'A8&gt;5'38–*U'91U'50"/>
          <w:color w:val="auto"/>
        </w:rPr>
        <w:t>,</w:t>
      </w:r>
    </w:p>
    <w:p w14:paraId="652F278F"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KeyIdMode</w:t>
      </w:r>
      <w:proofErr w:type="spellEnd"/>
      <w:r>
        <w:rPr>
          <w:rFonts w:ascii="–¿Òø'A8&gt;5'38–*U'91U'50" w:hAnsi="–¿Òø'A8&gt;5'38–*U'91U'50" w:cs="–¿Òø'A8&gt;5'38–*U'91U'50"/>
          <w:color w:val="auto"/>
        </w:rPr>
        <w:t>,</w:t>
      </w:r>
    </w:p>
    <w:p w14:paraId="5D0D8645"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KeySource</w:t>
      </w:r>
      <w:proofErr w:type="spellEnd"/>
      <w:r>
        <w:rPr>
          <w:rFonts w:ascii="–¿Òø'A8&gt;5'38–*U'91U'50" w:hAnsi="–¿Òø'A8&gt;5'38–*U'91U'50" w:cs="–¿Òø'A8&gt;5'38–*U'91U'50"/>
          <w:color w:val="auto"/>
        </w:rPr>
        <w:t>,</w:t>
      </w:r>
    </w:p>
    <w:p w14:paraId="6AE4DF6D"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KeyIndex</w:t>
      </w:r>
      <w:proofErr w:type="spellEnd"/>
      <w:r>
        <w:rPr>
          <w:rFonts w:ascii="–¿Òø'A8&gt;5'38–*U'91U'50" w:hAnsi="–¿Òø'A8&gt;5'38–*U'91U'50" w:cs="–¿Òø'A8&gt;5'38–*U'91U'50"/>
          <w:color w:val="auto"/>
        </w:rPr>
        <w:t>,</w:t>
      </w:r>
    </w:p>
    <w:p w14:paraId="695C5B0C"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UwbPrf</w:t>
      </w:r>
      <w:proofErr w:type="spellEnd"/>
      <w:r>
        <w:rPr>
          <w:rFonts w:ascii="–¿Òø'A8&gt;5'38–*U'91U'50" w:hAnsi="–¿Òø'A8&gt;5'38–*U'91U'50" w:cs="–¿Òø'A8&gt;5'38–*U'91U'50"/>
          <w:color w:val="auto"/>
        </w:rPr>
        <w:t>,</w:t>
      </w:r>
    </w:p>
    <w:p w14:paraId="171DBE58"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r>
        <w:rPr>
          <w:rFonts w:ascii="–¿Òø'A8&gt;5'38–*U'91U'50" w:hAnsi="–¿Òø'A8&gt;5'38–*U'91U'50" w:cs="–¿Òø'A8&gt;5'38–*U'91U'50"/>
          <w:color w:val="auto"/>
        </w:rPr>
        <w:t>Ranging,</w:t>
      </w:r>
    </w:p>
    <w:p w14:paraId="6B1BE76B"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UwbPreambleSymbolRepetitions</w:t>
      </w:r>
      <w:proofErr w:type="spellEnd"/>
      <w:r>
        <w:rPr>
          <w:rFonts w:ascii="–¿Òø'A8&gt;5'38–*U'91U'50" w:hAnsi="–¿Òø'A8&gt;5'38–*U'91U'50" w:cs="–¿Òø'A8&gt;5'38–*U'91U'50"/>
          <w:color w:val="auto"/>
        </w:rPr>
        <w:t>,</w:t>
      </w:r>
    </w:p>
    <w:p w14:paraId="2889EF94"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DataRate</w:t>
      </w:r>
      <w:proofErr w:type="spellEnd"/>
      <w:r>
        <w:rPr>
          <w:rFonts w:ascii="–¿Òø'A8&gt;5'38–*U'91U'50" w:hAnsi="–¿Òø'A8&gt;5'38–*U'91U'50" w:cs="–¿Òø'A8&gt;5'38–*U'91U'50"/>
          <w:color w:val="auto"/>
        </w:rPr>
        <w:t>,</w:t>
      </w:r>
    </w:p>
    <w:p w14:paraId="4EB8D668"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LocationEnhancingInformationPostamble</w:t>
      </w:r>
      <w:proofErr w:type="spellEnd"/>
      <w:r>
        <w:rPr>
          <w:rFonts w:ascii="–¿Òø'A8&gt;5'38–*U'91U'50" w:hAnsi="–¿Òø'A8&gt;5'38–*U'91U'50" w:cs="–¿Òø'A8&gt;5'38–*U'91U'50"/>
          <w:color w:val="auto"/>
        </w:rPr>
        <w:t>,</w:t>
      </w:r>
    </w:p>
    <w:p w14:paraId="2406453A"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LocationEnhancingInformationPostambleLength</w:t>
      </w:r>
      <w:proofErr w:type="spellEnd"/>
      <w:r>
        <w:rPr>
          <w:rFonts w:ascii="–¿Òø'A8&gt;5'38–*U'91U'50" w:hAnsi="–¿Òø'A8&gt;5'38–*U'91U'50" w:cs="–¿Òø'A8&gt;5'38–*U'91U'50"/>
          <w:color w:val="auto"/>
        </w:rPr>
        <w:t>,</w:t>
      </w:r>
    </w:p>
    <w:p w14:paraId="1F9A75B3"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PanIdSuppressed</w:t>
      </w:r>
      <w:proofErr w:type="spellEnd"/>
      <w:r>
        <w:rPr>
          <w:rFonts w:ascii="–¿Òø'A8&gt;5'38–*U'91U'50" w:hAnsi="–¿Òø'A8&gt;5'38–*U'91U'50" w:cs="–¿Òø'A8&gt;5'38–*U'91U'50"/>
          <w:color w:val="auto"/>
        </w:rPr>
        <w:t>,</w:t>
      </w:r>
    </w:p>
    <w:p w14:paraId="03A20D47"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SeqNumSuppressed</w:t>
      </w:r>
      <w:proofErr w:type="spellEnd"/>
      <w:r>
        <w:rPr>
          <w:rFonts w:ascii="–¿Òø'A8&gt;5'38–*U'91U'50" w:hAnsi="–¿Òø'A8&gt;5'38–*U'91U'50" w:cs="–¿Òø'A8&gt;5'38–*U'91U'50"/>
          <w:color w:val="auto"/>
        </w:rPr>
        <w:t>,</w:t>
      </w:r>
    </w:p>
    <w:p w14:paraId="7AE40793"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SendMultipurpose</w:t>
      </w:r>
      <w:proofErr w:type="spellEnd"/>
    </w:p>
    <w:p w14:paraId="190387BE"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FrakPolicy</w:t>
      </w:r>
      <w:proofErr w:type="spellEnd"/>
      <w:r>
        <w:rPr>
          <w:rFonts w:ascii="–¿Òø'A8&gt;5'38–*U'91U'50" w:hAnsi="–¿Òø'A8&gt;5'38–*U'91U'50" w:cs="–¿Òø'A8&gt;5'38–*U'91U'50"/>
          <w:color w:val="auto"/>
        </w:rPr>
        <w:t>,</w:t>
      </w:r>
    </w:p>
    <w:p w14:paraId="377B48E2"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CriticalEventMessage</w:t>
      </w:r>
      <w:proofErr w:type="spellEnd"/>
    </w:p>
    <w:p w14:paraId="7C6D8214" w14:textId="0FA7DD2C" w:rsidR="00E45079" w:rsidRPr="00690D16" w:rsidRDefault="00E45079" w:rsidP="00E45079">
      <w:pPr>
        <w:ind w:firstLine="2700"/>
        <w:rPr>
          <w:rFonts w:ascii="Arial" w:hAnsi="Arial" w:cs="Arial"/>
          <w:sz w:val="24"/>
          <w:szCs w:val="24"/>
        </w:rPr>
      </w:pPr>
      <w:r>
        <w:rPr>
          <w:rFonts w:ascii="–¿Òø'A8&gt;5'38–*U'91U'50" w:hAnsi="–¿Òø'A8&gt;5'38–*U'91U'50" w:cs="–¿Òø'A8&gt;5'38–*U'91U'50"/>
          <w:color w:val="auto"/>
        </w:rPr>
        <w:t>)</w:t>
      </w:r>
    </w:p>
    <w:sectPr w:rsidR="00E45079" w:rsidRPr="00690D16" w:rsidSect="005F78CC">
      <w:pgSz w:w="12240" w:h="15840"/>
      <w:pgMar w:top="1040" w:right="1680" w:bottom="900" w:left="1680" w:header="735" w:footer="712"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88B8D" w14:textId="77777777" w:rsidR="003E2FA5" w:rsidRDefault="003E2FA5">
      <w:r>
        <w:separator/>
      </w:r>
    </w:p>
  </w:endnote>
  <w:endnote w:type="continuationSeparator" w:id="0">
    <w:p w14:paraId="5BA1369A" w14:textId="77777777" w:rsidR="003E2FA5" w:rsidRDefault="003E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Ｐゴシック">
    <w:charset w:val="4E"/>
    <w:family w:val="auto"/>
    <w:pitch w:val="variable"/>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Òø'A8&gt;5'38–*U'91U'50">
    <w:altName w:val="Times New Roman"/>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658F9" w14:textId="77777777" w:rsidR="003E2FA5" w:rsidRDefault="003E2FA5" w:rsidP="00970B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25B4A8" w14:textId="77777777" w:rsidR="003E2FA5" w:rsidRDefault="003E2FA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8DE28" w14:textId="3F02D452" w:rsidR="003E2FA5" w:rsidRDefault="003E2FA5">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xml:space="preserve">, </w:t>
    </w:r>
    <w:fldSimple w:instr=" DOCPROPERTY &quot;Company&quot;  \* MERGEFORMAT ">
      <w:r>
        <w:t>&lt;Kinney Consulting&gt;</w:t>
      </w:r>
    </w:fldSimple>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40BE5" w14:textId="77777777" w:rsidR="003E2FA5" w:rsidRDefault="003E2FA5">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A1E130" w14:textId="77777777" w:rsidR="003E2FA5" w:rsidRDefault="003E2FA5">
      <w:r>
        <w:separator/>
      </w:r>
    </w:p>
  </w:footnote>
  <w:footnote w:type="continuationSeparator" w:id="0">
    <w:p w14:paraId="3C96A254" w14:textId="77777777" w:rsidR="003E2FA5" w:rsidRDefault="003E2FA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7DB85" w14:textId="77777777" w:rsidR="003E2FA5" w:rsidRDefault="003E2FA5">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January, 2017</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Pr>
        <w:b/>
        <w:sz w:val="28"/>
      </w:rPr>
      <w:t>&lt;15-16-0656-03&gt;</w:t>
    </w:r>
    <w:r>
      <w:rPr>
        <w:b/>
        <w:sz w:val="2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BBF7E" w14:textId="77777777" w:rsidR="003E2FA5" w:rsidRDefault="003E2FA5">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57676"/>
    <w:multiLevelType w:val="hybridMultilevel"/>
    <w:tmpl w:val="AE5467DC"/>
    <w:lvl w:ilvl="0" w:tplc="C30665F2">
      <w:start w:val="1"/>
      <w:numFmt w:val="bullet"/>
      <w:lvlText w:val="•"/>
      <w:lvlJc w:val="left"/>
      <w:pPr>
        <w:tabs>
          <w:tab w:val="num" w:pos="720"/>
        </w:tabs>
        <w:ind w:left="720" w:hanging="360"/>
      </w:pPr>
      <w:rPr>
        <w:rFonts w:ascii="Arial" w:hAnsi="Arial" w:hint="default"/>
      </w:rPr>
    </w:lvl>
    <w:lvl w:ilvl="1" w:tplc="614C0D10">
      <w:start w:val="1"/>
      <w:numFmt w:val="bullet"/>
      <w:lvlText w:val="•"/>
      <w:lvlJc w:val="left"/>
      <w:pPr>
        <w:tabs>
          <w:tab w:val="num" w:pos="1440"/>
        </w:tabs>
        <w:ind w:left="1440" w:hanging="360"/>
      </w:pPr>
      <w:rPr>
        <w:rFonts w:ascii="Arial" w:hAnsi="Arial" w:hint="default"/>
      </w:rPr>
    </w:lvl>
    <w:lvl w:ilvl="2" w:tplc="7F14C4E8" w:tentative="1">
      <w:start w:val="1"/>
      <w:numFmt w:val="bullet"/>
      <w:lvlText w:val="•"/>
      <w:lvlJc w:val="left"/>
      <w:pPr>
        <w:tabs>
          <w:tab w:val="num" w:pos="2160"/>
        </w:tabs>
        <w:ind w:left="2160" w:hanging="360"/>
      </w:pPr>
      <w:rPr>
        <w:rFonts w:ascii="Arial" w:hAnsi="Arial" w:hint="default"/>
      </w:rPr>
    </w:lvl>
    <w:lvl w:ilvl="3" w:tplc="82BA8654" w:tentative="1">
      <w:start w:val="1"/>
      <w:numFmt w:val="bullet"/>
      <w:lvlText w:val="•"/>
      <w:lvlJc w:val="left"/>
      <w:pPr>
        <w:tabs>
          <w:tab w:val="num" w:pos="2880"/>
        </w:tabs>
        <w:ind w:left="2880" w:hanging="360"/>
      </w:pPr>
      <w:rPr>
        <w:rFonts w:ascii="Arial" w:hAnsi="Arial" w:hint="default"/>
      </w:rPr>
    </w:lvl>
    <w:lvl w:ilvl="4" w:tplc="E700765E" w:tentative="1">
      <w:start w:val="1"/>
      <w:numFmt w:val="bullet"/>
      <w:lvlText w:val="•"/>
      <w:lvlJc w:val="left"/>
      <w:pPr>
        <w:tabs>
          <w:tab w:val="num" w:pos="3600"/>
        </w:tabs>
        <w:ind w:left="3600" w:hanging="360"/>
      </w:pPr>
      <w:rPr>
        <w:rFonts w:ascii="Arial" w:hAnsi="Arial" w:hint="default"/>
      </w:rPr>
    </w:lvl>
    <w:lvl w:ilvl="5" w:tplc="5742F556" w:tentative="1">
      <w:start w:val="1"/>
      <w:numFmt w:val="bullet"/>
      <w:lvlText w:val="•"/>
      <w:lvlJc w:val="left"/>
      <w:pPr>
        <w:tabs>
          <w:tab w:val="num" w:pos="4320"/>
        </w:tabs>
        <w:ind w:left="4320" w:hanging="360"/>
      </w:pPr>
      <w:rPr>
        <w:rFonts w:ascii="Arial" w:hAnsi="Arial" w:hint="default"/>
      </w:rPr>
    </w:lvl>
    <w:lvl w:ilvl="6" w:tplc="B0924446" w:tentative="1">
      <w:start w:val="1"/>
      <w:numFmt w:val="bullet"/>
      <w:lvlText w:val="•"/>
      <w:lvlJc w:val="left"/>
      <w:pPr>
        <w:tabs>
          <w:tab w:val="num" w:pos="5040"/>
        </w:tabs>
        <w:ind w:left="5040" w:hanging="360"/>
      </w:pPr>
      <w:rPr>
        <w:rFonts w:ascii="Arial" w:hAnsi="Arial" w:hint="default"/>
      </w:rPr>
    </w:lvl>
    <w:lvl w:ilvl="7" w:tplc="B9EAE360" w:tentative="1">
      <w:start w:val="1"/>
      <w:numFmt w:val="bullet"/>
      <w:lvlText w:val="•"/>
      <w:lvlJc w:val="left"/>
      <w:pPr>
        <w:tabs>
          <w:tab w:val="num" w:pos="5760"/>
        </w:tabs>
        <w:ind w:left="5760" w:hanging="360"/>
      </w:pPr>
      <w:rPr>
        <w:rFonts w:ascii="Arial" w:hAnsi="Arial" w:hint="default"/>
      </w:rPr>
    </w:lvl>
    <w:lvl w:ilvl="8" w:tplc="999CA37E" w:tentative="1">
      <w:start w:val="1"/>
      <w:numFmt w:val="bullet"/>
      <w:lvlText w:val="•"/>
      <w:lvlJc w:val="left"/>
      <w:pPr>
        <w:tabs>
          <w:tab w:val="num" w:pos="6480"/>
        </w:tabs>
        <w:ind w:left="6480" w:hanging="360"/>
      </w:pPr>
      <w:rPr>
        <w:rFonts w:ascii="Arial" w:hAnsi="Arial" w:hint="default"/>
      </w:rPr>
    </w:lvl>
  </w:abstractNum>
  <w:abstractNum w:abstractNumId="1">
    <w:nsid w:val="0A976AD4"/>
    <w:multiLevelType w:val="hybridMultilevel"/>
    <w:tmpl w:val="447CB94A"/>
    <w:lvl w:ilvl="0" w:tplc="02BAD812">
      <w:start w:val="1"/>
      <w:numFmt w:val="bullet"/>
      <w:lvlText w:val="•"/>
      <w:lvlJc w:val="left"/>
      <w:pPr>
        <w:tabs>
          <w:tab w:val="num" w:pos="720"/>
        </w:tabs>
        <w:ind w:left="720" w:hanging="360"/>
      </w:pPr>
      <w:rPr>
        <w:rFonts w:ascii="Arial" w:hAnsi="Arial" w:hint="default"/>
      </w:rPr>
    </w:lvl>
    <w:lvl w:ilvl="1" w:tplc="DD129AA4" w:tentative="1">
      <w:start w:val="1"/>
      <w:numFmt w:val="bullet"/>
      <w:lvlText w:val="•"/>
      <w:lvlJc w:val="left"/>
      <w:pPr>
        <w:tabs>
          <w:tab w:val="num" w:pos="1440"/>
        </w:tabs>
        <w:ind w:left="1440" w:hanging="360"/>
      </w:pPr>
      <w:rPr>
        <w:rFonts w:ascii="Arial" w:hAnsi="Arial" w:hint="default"/>
      </w:rPr>
    </w:lvl>
    <w:lvl w:ilvl="2" w:tplc="07E43A4E" w:tentative="1">
      <w:start w:val="1"/>
      <w:numFmt w:val="bullet"/>
      <w:lvlText w:val="•"/>
      <w:lvlJc w:val="left"/>
      <w:pPr>
        <w:tabs>
          <w:tab w:val="num" w:pos="2160"/>
        </w:tabs>
        <w:ind w:left="2160" w:hanging="360"/>
      </w:pPr>
      <w:rPr>
        <w:rFonts w:ascii="Arial" w:hAnsi="Arial" w:hint="default"/>
      </w:rPr>
    </w:lvl>
    <w:lvl w:ilvl="3" w:tplc="3328F3C6" w:tentative="1">
      <w:start w:val="1"/>
      <w:numFmt w:val="bullet"/>
      <w:lvlText w:val="•"/>
      <w:lvlJc w:val="left"/>
      <w:pPr>
        <w:tabs>
          <w:tab w:val="num" w:pos="2880"/>
        </w:tabs>
        <w:ind w:left="2880" w:hanging="360"/>
      </w:pPr>
      <w:rPr>
        <w:rFonts w:ascii="Arial" w:hAnsi="Arial" w:hint="default"/>
      </w:rPr>
    </w:lvl>
    <w:lvl w:ilvl="4" w:tplc="9D903C0E" w:tentative="1">
      <w:start w:val="1"/>
      <w:numFmt w:val="bullet"/>
      <w:lvlText w:val="•"/>
      <w:lvlJc w:val="left"/>
      <w:pPr>
        <w:tabs>
          <w:tab w:val="num" w:pos="3600"/>
        </w:tabs>
        <w:ind w:left="3600" w:hanging="360"/>
      </w:pPr>
      <w:rPr>
        <w:rFonts w:ascii="Arial" w:hAnsi="Arial" w:hint="default"/>
      </w:rPr>
    </w:lvl>
    <w:lvl w:ilvl="5" w:tplc="598E30F0" w:tentative="1">
      <w:start w:val="1"/>
      <w:numFmt w:val="bullet"/>
      <w:lvlText w:val="•"/>
      <w:lvlJc w:val="left"/>
      <w:pPr>
        <w:tabs>
          <w:tab w:val="num" w:pos="4320"/>
        </w:tabs>
        <w:ind w:left="4320" w:hanging="360"/>
      </w:pPr>
      <w:rPr>
        <w:rFonts w:ascii="Arial" w:hAnsi="Arial" w:hint="default"/>
      </w:rPr>
    </w:lvl>
    <w:lvl w:ilvl="6" w:tplc="C36A43D0" w:tentative="1">
      <w:start w:val="1"/>
      <w:numFmt w:val="bullet"/>
      <w:lvlText w:val="•"/>
      <w:lvlJc w:val="left"/>
      <w:pPr>
        <w:tabs>
          <w:tab w:val="num" w:pos="5040"/>
        </w:tabs>
        <w:ind w:left="5040" w:hanging="360"/>
      </w:pPr>
      <w:rPr>
        <w:rFonts w:ascii="Arial" w:hAnsi="Arial" w:hint="default"/>
      </w:rPr>
    </w:lvl>
    <w:lvl w:ilvl="7" w:tplc="1786B53A" w:tentative="1">
      <w:start w:val="1"/>
      <w:numFmt w:val="bullet"/>
      <w:lvlText w:val="•"/>
      <w:lvlJc w:val="left"/>
      <w:pPr>
        <w:tabs>
          <w:tab w:val="num" w:pos="5760"/>
        </w:tabs>
        <w:ind w:left="5760" w:hanging="360"/>
      </w:pPr>
      <w:rPr>
        <w:rFonts w:ascii="Arial" w:hAnsi="Arial" w:hint="default"/>
      </w:rPr>
    </w:lvl>
    <w:lvl w:ilvl="8" w:tplc="10247CEC" w:tentative="1">
      <w:start w:val="1"/>
      <w:numFmt w:val="bullet"/>
      <w:lvlText w:val="•"/>
      <w:lvlJc w:val="left"/>
      <w:pPr>
        <w:tabs>
          <w:tab w:val="num" w:pos="6480"/>
        </w:tabs>
        <w:ind w:left="6480" w:hanging="360"/>
      </w:pPr>
      <w:rPr>
        <w:rFonts w:ascii="Arial" w:hAnsi="Arial" w:hint="default"/>
      </w:rPr>
    </w:lvl>
  </w:abstractNum>
  <w:abstractNum w:abstractNumId="2">
    <w:nsid w:val="123833DC"/>
    <w:multiLevelType w:val="hybridMultilevel"/>
    <w:tmpl w:val="8A1CEA80"/>
    <w:lvl w:ilvl="0" w:tplc="D5829190">
      <w:start w:val="1"/>
      <w:numFmt w:val="bullet"/>
      <w:lvlText w:val="•"/>
      <w:lvlJc w:val="left"/>
      <w:pPr>
        <w:tabs>
          <w:tab w:val="num" w:pos="720"/>
        </w:tabs>
        <w:ind w:left="720" w:hanging="360"/>
      </w:pPr>
      <w:rPr>
        <w:rFonts w:ascii="Arial" w:hAnsi="Arial" w:hint="default"/>
      </w:rPr>
    </w:lvl>
    <w:lvl w:ilvl="1" w:tplc="D8F24718">
      <w:start w:val="1"/>
      <w:numFmt w:val="bullet"/>
      <w:lvlText w:val="•"/>
      <w:lvlJc w:val="left"/>
      <w:pPr>
        <w:tabs>
          <w:tab w:val="num" w:pos="1440"/>
        </w:tabs>
        <w:ind w:left="1440" w:hanging="360"/>
      </w:pPr>
      <w:rPr>
        <w:rFonts w:ascii="Arial" w:hAnsi="Arial" w:hint="default"/>
      </w:rPr>
    </w:lvl>
    <w:lvl w:ilvl="2" w:tplc="F9968EAC" w:tentative="1">
      <w:start w:val="1"/>
      <w:numFmt w:val="bullet"/>
      <w:lvlText w:val="•"/>
      <w:lvlJc w:val="left"/>
      <w:pPr>
        <w:tabs>
          <w:tab w:val="num" w:pos="2160"/>
        </w:tabs>
        <w:ind w:left="2160" w:hanging="360"/>
      </w:pPr>
      <w:rPr>
        <w:rFonts w:ascii="Arial" w:hAnsi="Arial" w:hint="default"/>
      </w:rPr>
    </w:lvl>
    <w:lvl w:ilvl="3" w:tplc="058ADCC6" w:tentative="1">
      <w:start w:val="1"/>
      <w:numFmt w:val="bullet"/>
      <w:lvlText w:val="•"/>
      <w:lvlJc w:val="left"/>
      <w:pPr>
        <w:tabs>
          <w:tab w:val="num" w:pos="2880"/>
        </w:tabs>
        <w:ind w:left="2880" w:hanging="360"/>
      </w:pPr>
      <w:rPr>
        <w:rFonts w:ascii="Arial" w:hAnsi="Arial" w:hint="default"/>
      </w:rPr>
    </w:lvl>
    <w:lvl w:ilvl="4" w:tplc="3B9AE038" w:tentative="1">
      <w:start w:val="1"/>
      <w:numFmt w:val="bullet"/>
      <w:lvlText w:val="•"/>
      <w:lvlJc w:val="left"/>
      <w:pPr>
        <w:tabs>
          <w:tab w:val="num" w:pos="3600"/>
        </w:tabs>
        <w:ind w:left="3600" w:hanging="360"/>
      </w:pPr>
      <w:rPr>
        <w:rFonts w:ascii="Arial" w:hAnsi="Arial" w:hint="default"/>
      </w:rPr>
    </w:lvl>
    <w:lvl w:ilvl="5" w:tplc="6C881900" w:tentative="1">
      <w:start w:val="1"/>
      <w:numFmt w:val="bullet"/>
      <w:lvlText w:val="•"/>
      <w:lvlJc w:val="left"/>
      <w:pPr>
        <w:tabs>
          <w:tab w:val="num" w:pos="4320"/>
        </w:tabs>
        <w:ind w:left="4320" w:hanging="360"/>
      </w:pPr>
      <w:rPr>
        <w:rFonts w:ascii="Arial" w:hAnsi="Arial" w:hint="default"/>
      </w:rPr>
    </w:lvl>
    <w:lvl w:ilvl="6" w:tplc="952C2630" w:tentative="1">
      <w:start w:val="1"/>
      <w:numFmt w:val="bullet"/>
      <w:lvlText w:val="•"/>
      <w:lvlJc w:val="left"/>
      <w:pPr>
        <w:tabs>
          <w:tab w:val="num" w:pos="5040"/>
        </w:tabs>
        <w:ind w:left="5040" w:hanging="360"/>
      </w:pPr>
      <w:rPr>
        <w:rFonts w:ascii="Arial" w:hAnsi="Arial" w:hint="default"/>
      </w:rPr>
    </w:lvl>
    <w:lvl w:ilvl="7" w:tplc="4F5E3F72" w:tentative="1">
      <w:start w:val="1"/>
      <w:numFmt w:val="bullet"/>
      <w:lvlText w:val="•"/>
      <w:lvlJc w:val="left"/>
      <w:pPr>
        <w:tabs>
          <w:tab w:val="num" w:pos="5760"/>
        </w:tabs>
        <w:ind w:left="5760" w:hanging="360"/>
      </w:pPr>
      <w:rPr>
        <w:rFonts w:ascii="Arial" w:hAnsi="Arial" w:hint="default"/>
      </w:rPr>
    </w:lvl>
    <w:lvl w:ilvl="8" w:tplc="73CE062E" w:tentative="1">
      <w:start w:val="1"/>
      <w:numFmt w:val="bullet"/>
      <w:lvlText w:val="•"/>
      <w:lvlJc w:val="left"/>
      <w:pPr>
        <w:tabs>
          <w:tab w:val="num" w:pos="6480"/>
        </w:tabs>
        <w:ind w:left="6480" w:hanging="360"/>
      </w:pPr>
      <w:rPr>
        <w:rFonts w:ascii="Arial" w:hAnsi="Arial" w:hint="default"/>
      </w:rPr>
    </w:lvl>
  </w:abstractNum>
  <w:abstractNum w:abstractNumId="3">
    <w:nsid w:val="431128EB"/>
    <w:multiLevelType w:val="hybridMultilevel"/>
    <w:tmpl w:val="EF8C64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B90532"/>
    <w:multiLevelType w:val="hybridMultilevel"/>
    <w:tmpl w:val="021EA5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E62789"/>
    <w:multiLevelType w:val="hybridMultilevel"/>
    <w:tmpl w:val="C2BA0A66"/>
    <w:lvl w:ilvl="0" w:tplc="437C4CBC">
      <w:start w:val="1"/>
      <w:numFmt w:val="bullet"/>
      <w:lvlText w:val="•"/>
      <w:lvlJc w:val="left"/>
      <w:pPr>
        <w:tabs>
          <w:tab w:val="num" w:pos="720"/>
        </w:tabs>
        <w:ind w:left="720" w:hanging="360"/>
      </w:pPr>
      <w:rPr>
        <w:rFonts w:ascii="Arial" w:hAnsi="Arial" w:hint="default"/>
      </w:rPr>
    </w:lvl>
    <w:lvl w:ilvl="1" w:tplc="5532B2C8">
      <w:start w:val="1"/>
      <w:numFmt w:val="bullet"/>
      <w:lvlText w:val="•"/>
      <w:lvlJc w:val="left"/>
      <w:pPr>
        <w:tabs>
          <w:tab w:val="num" w:pos="1440"/>
        </w:tabs>
        <w:ind w:left="1440" w:hanging="360"/>
      </w:pPr>
      <w:rPr>
        <w:rFonts w:ascii="Arial" w:hAnsi="Arial" w:hint="default"/>
      </w:rPr>
    </w:lvl>
    <w:lvl w:ilvl="2" w:tplc="4376513C" w:tentative="1">
      <w:start w:val="1"/>
      <w:numFmt w:val="bullet"/>
      <w:lvlText w:val="•"/>
      <w:lvlJc w:val="left"/>
      <w:pPr>
        <w:tabs>
          <w:tab w:val="num" w:pos="2160"/>
        </w:tabs>
        <w:ind w:left="2160" w:hanging="360"/>
      </w:pPr>
      <w:rPr>
        <w:rFonts w:ascii="Arial" w:hAnsi="Arial" w:hint="default"/>
      </w:rPr>
    </w:lvl>
    <w:lvl w:ilvl="3" w:tplc="C6844A98" w:tentative="1">
      <w:start w:val="1"/>
      <w:numFmt w:val="bullet"/>
      <w:lvlText w:val="•"/>
      <w:lvlJc w:val="left"/>
      <w:pPr>
        <w:tabs>
          <w:tab w:val="num" w:pos="2880"/>
        </w:tabs>
        <w:ind w:left="2880" w:hanging="360"/>
      </w:pPr>
      <w:rPr>
        <w:rFonts w:ascii="Arial" w:hAnsi="Arial" w:hint="default"/>
      </w:rPr>
    </w:lvl>
    <w:lvl w:ilvl="4" w:tplc="0AF25490" w:tentative="1">
      <w:start w:val="1"/>
      <w:numFmt w:val="bullet"/>
      <w:lvlText w:val="•"/>
      <w:lvlJc w:val="left"/>
      <w:pPr>
        <w:tabs>
          <w:tab w:val="num" w:pos="3600"/>
        </w:tabs>
        <w:ind w:left="3600" w:hanging="360"/>
      </w:pPr>
      <w:rPr>
        <w:rFonts w:ascii="Arial" w:hAnsi="Arial" w:hint="default"/>
      </w:rPr>
    </w:lvl>
    <w:lvl w:ilvl="5" w:tplc="92241532" w:tentative="1">
      <w:start w:val="1"/>
      <w:numFmt w:val="bullet"/>
      <w:lvlText w:val="•"/>
      <w:lvlJc w:val="left"/>
      <w:pPr>
        <w:tabs>
          <w:tab w:val="num" w:pos="4320"/>
        </w:tabs>
        <w:ind w:left="4320" w:hanging="360"/>
      </w:pPr>
      <w:rPr>
        <w:rFonts w:ascii="Arial" w:hAnsi="Arial" w:hint="default"/>
      </w:rPr>
    </w:lvl>
    <w:lvl w:ilvl="6" w:tplc="8A2AEE4E" w:tentative="1">
      <w:start w:val="1"/>
      <w:numFmt w:val="bullet"/>
      <w:lvlText w:val="•"/>
      <w:lvlJc w:val="left"/>
      <w:pPr>
        <w:tabs>
          <w:tab w:val="num" w:pos="5040"/>
        </w:tabs>
        <w:ind w:left="5040" w:hanging="360"/>
      </w:pPr>
      <w:rPr>
        <w:rFonts w:ascii="Arial" w:hAnsi="Arial" w:hint="default"/>
      </w:rPr>
    </w:lvl>
    <w:lvl w:ilvl="7" w:tplc="B9744D88" w:tentative="1">
      <w:start w:val="1"/>
      <w:numFmt w:val="bullet"/>
      <w:lvlText w:val="•"/>
      <w:lvlJc w:val="left"/>
      <w:pPr>
        <w:tabs>
          <w:tab w:val="num" w:pos="5760"/>
        </w:tabs>
        <w:ind w:left="5760" w:hanging="360"/>
      </w:pPr>
      <w:rPr>
        <w:rFonts w:ascii="Arial" w:hAnsi="Arial" w:hint="default"/>
      </w:rPr>
    </w:lvl>
    <w:lvl w:ilvl="8" w:tplc="CC1CCD60" w:tentative="1">
      <w:start w:val="1"/>
      <w:numFmt w:val="bullet"/>
      <w:lvlText w:val="•"/>
      <w:lvlJc w:val="left"/>
      <w:pPr>
        <w:tabs>
          <w:tab w:val="num" w:pos="6480"/>
        </w:tabs>
        <w:ind w:left="6480" w:hanging="360"/>
      </w:pPr>
      <w:rPr>
        <w:rFonts w:ascii="Arial" w:hAnsi="Arial" w:hint="default"/>
      </w:rPr>
    </w:lvl>
  </w:abstractNum>
  <w:abstractNum w:abstractNumId="6">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0"/>
  </w:num>
  <w:num w:numId="3">
    <w:abstractNumId w:val="2"/>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960"/>
    <w:rsid w:val="00143976"/>
    <w:rsid w:val="001D7169"/>
    <w:rsid w:val="002029C8"/>
    <w:rsid w:val="00275855"/>
    <w:rsid w:val="003734B5"/>
    <w:rsid w:val="003B2D0D"/>
    <w:rsid w:val="003C37E9"/>
    <w:rsid w:val="003C7577"/>
    <w:rsid w:val="003E2FA5"/>
    <w:rsid w:val="0040559E"/>
    <w:rsid w:val="00467C10"/>
    <w:rsid w:val="00467FBF"/>
    <w:rsid w:val="00473960"/>
    <w:rsid w:val="004D467B"/>
    <w:rsid w:val="004E3A07"/>
    <w:rsid w:val="004F1922"/>
    <w:rsid w:val="00536BFB"/>
    <w:rsid w:val="00597149"/>
    <w:rsid w:val="005D49B0"/>
    <w:rsid w:val="005D61D2"/>
    <w:rsid w:val="005F78CC"/>
    <w:rsid w:val="00632692"/>
    <w:rsid w:val="00660878"/>
    <w:rsid w:val="00667648"/>
    <w:rsid w:val="00690D16"/>
    <w:rsid w:val="006D52D8"/>
    <w:rsid w:val="007A43F5"/>
    <w:rsid w:val="007C1937"/>
    <w:rsid w:val="007D29C1"/>
    <w:rsid w:val="007D6777"/>
    <w:rsid w:val="00811751"/>
    <w:rsid w:val="008249C9"/>
    <w:rsid w:val="0086266D"/>
    <w:rsid w:val="008A5DA7"/>
    <w:rsid w:val="008C2A1F"/>
    <w:rsid w:val="00970B09"/>
    <w:rsid w:val="00A029D6"/>
    <w:rsid w:val="00A17163"/>
    <w:rsid w:val="00A17A4A"/>
    <w:rsid w:val="00A23B17"/>
    <w:rsid w:val="00A546C3"/>
    <w:rsid w:val="00A70332"/>
    <w:rsid w:val="00B37496"/>
    <w:rsid w:val="00B5505D"/>
    <w:rsid w:val="00B61C9A"/>
    <w:rsid w:val="00B67EC9"/>
    <w:rsid w:val="00C108E7"/>
    <w:rsid w:val="00C37188"/>
    <w:rsid w:val="00CE360A"/>
    <w:rsid w:val="00D37CA0"/>
    <w:rsid w:val="00D837BB"/>
    <w:rsid w:val="00DA1BCE"/>
    <w:rsid w:val="00DC53AF"/>
    <w:rsid w:val="00E45079"/>
    <w:rsid w:val="00E81FC4"/>
    <w:rsid w:val="00F40D64"/>
    <w:rsid w:val="00F91EA7"/>
    <w:rsid w:val="00FB5023"/>
    <w:rsid w:val="00FB6B34"/>
    <w:rsid w:val="00FD2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D8553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1"/>
    <w:qFormat/>
    <w:rsid w:val="00FB5023"/>
    <w:pPr>
      <w:keepNext/>
      <w:spacing w:before="240" w:after="60"/>
      <w:outlineLvl w:val="0"/>
    </w:pPr>
    <w:rPr>
      <w:rFonts w:ascii="Arial" w:hAnsi="Arial"/>
      <w:b/>
      <w:kern w:val="28"/>
      <w:sz w:val="32"/>
      <w:szCs w:val="32"/>
    </w:rPr>
  </w:style>
  <w:style w:type="paragraph" w:styleId="Heading2">
    <w:name w:val="heading 2"/>
    <w:basedOn w:val="Normal"/>
    <w:next w:val="Normal"/>
    <w:uiPriority w:val="1"/>
    <w:qFormat/>
    <w:rsid w:val="00FB5023"/>
    <w:pPr>
      <w:keepNext/>
      <w:spacing w:before="240" w:after="60"/>
      <w:outlineLvl w:val="1"/>
    </w:pPr>
    <w:rPr>
      <w:rFonts w:ascii="Arial" w:hAnsi="Arial"/>
      <w:b/>
      <w:sz w:val="28"/>
      <w:szCs w:val="28"/>
    </w:rPr>
  </w:style>
  <w:style w:type="paragraph" w:styleId="Heading3">
    <w:name w:val="heading 3"/>
    <w:basedOn w:val="Normal"/>
    <w:next w:val="Normal"/>
    <w:uiPriority w:val="1"/>
    <w:qFormat/>
    <w:pPr>
      <w:keepNext/>
      <w:tabs>
        <w:tab w:val="left" w:pos="792"/>
      </w:tabs>
      <w:spacing w:before="240" w:after="60"/>
      <w:outlineLvl w:val="2"/>
    </w:pPr>
    <w:rPr>
      <w:rFonts w:ascii="Arial" w:hAnsi="Arial"/>
      <w:sz w:val="26"/>
    </w:rPr>
  </w:style>
  <w:style w:type="paragraph" w:styleId="Heading4">
    <w:name w:val="heading 4"/>
    <w:basedOn w:val="Normal"/>
    <w:next w:val="Normal"/>
    <w:qFormat/>
    <w:rsid w:val="003734B5"/>
    <w:pPr>
      <w:ind w:left="360"/>
      <w:outlineLvl w:val="3"/>
    </w:pPr>
    <w:rPr>
      <w:rFonts w:ascii="Times" w:hAnsi="Times"/>
      <w:sz w:val="28"/>
      <w:szCs w:val="28"/>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semiHidden/>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F91EA7"/>
    <w:pPr>
      <w:contextualSpacing/>
    </w:pPr>
    <w:rPr>
      <w:rFonts w:ascii="Times" w:hAnsi="Times"/>
      <w:sz w:val="24"/>
      <w:szCs w:val="24"/>
    </w:rPr>
  </w:style>
  <w:style w:type="paragraph" w:customStyle="1" w:styleId="TableParagraph">
    <w:name w:val="Table Paragraph"/>
    <w:basedOn w:val="Normal"/>
    <w:uiPriority w:val="1"/>
    <w:qFormat/>
    <w:rsid w:val="005D49B0"/>
    <w:pPr>
      <w:widowControl w:val="0"/>
    </w:pPr>
    <w:rPr>
      <w:rFonts w:ascii="Arial" w:eastAsia="Calibri" w:hAnsi="Arial"/>
      <w:color w:val="auto"/>
      <w:sz w:val="22"/>
      <w:szCs w:val="22"/>
    </w:rPr>
  </w:style>
  <w:style w:type="table" w:styleId="TableGrid">
    <w:name w:val="Table Grid"/>
    <w:basedOn w:val="TableNormal"/>
    <w:uiPriority w:val="59"/>
    <w:rsid w:val="00473960"/>
    <w:pPr>
      <w:widowControl w:val="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3B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3B17"/>
    <w:rPr>
      <w:rFonts w:ascii="Lucida Grande" w:hAnsi="Lucida Grande" w:cs="Lucida Grande"/>
      <w:color w:val="000000"/>
      <w:sz w:val="18"/>
      <w:szCs w:val="18"/>
    </w:rPr>
  </w:style>
  <w:style w:type="paragraph" w:styleId="NormalWeb">
    <w:name w:val="Normal (Web)"/>
    <w:basedOn w:val="Normal"/>
    <w:uiPriority w:val="99"/>
    <w:semiHidden/>
    <w:unhideWhenUsed/>
    <w:rsid w:val="003734B5"/>
    <w:pPr>
      <w:spacing w:before="100" w:beforeAutospacing="1" w:after="100" w:afterAutospacing="1"/>
    </w:pPr>
    <w:rPr>
      <w:rFonts w:ascii="Times" w:hAnsi="Times"/>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1"/>
    <w:qFormat/>
    <w:rsid w:val="00FB5023"/>
    <w:pPr>
      <w:keepNext/>
      <w:spacing w:before="240" w:after="60"/>
      <w:outlineLvl w:val="0"/>
    </w:pPr>
    <w:rPr>
      <w:rFonts w:ascii="Arial" w:hAnsi="Arial"/>
      <w:b/>
      <w:kern w:val="28"/>
      <w:sz w:val="32"/>
      <w:szCs w:val="32"/>
    </w:rPr>
  </w:style>
  <w:style w:type="paragraph" w:styleId="Heading2">
    <w:name w:val="heading 2"/>
    <w:basedOn w:val="Normal"/>
    <w:next w:val="Normal"/>
    <w:uiPriority w:val="1"/>
    <w:qFormat/>
    <w:rsid w:val="00FB5023"/>
    <w:pPr>
      <w:keepNext/>
      <w:spacing w:before="240" w:after="60"/>
      <w:outlineLvl w:val="1"/>
    </w:pPr>
    <w:rPr>
      <w:rFonts w:ascii="Arial" w:hAnsi="Arial"/>
      <w:b/>
      <w:sz w:val="28"/>
      <w:szCs w:val="28"/>
    </w:rPr>
  </w:style>
  <w:style w:type="paragraph" w:styleId="Heading3">
    <w:name w:val="heading 3"/>
    <w:basedOn w:val="Normal"/>
    <w:next w:val="Normal"/>
    <w:uiPriority w:val="1"/>
    <w:qFormat/>
    <w:pPr>
      <w:keepNext/>
      <w:tabs>
        <w:tab w:val="left" w:pos="792"/>
      </w:tabs>
      <w:spacing w:before="240" w:after="60"/>
      <w:outlineLvl w:val="2"/>
    </w:pPr>
    <w:rPr>
      <w:rFonts w:ascii="Arial" w:hAnsi="Arial"/>
      <w:sz w:val="26"/>
    </w:rPr>
  </w:style>
  <w:style w:type="paragraph" w:styleId="Heading4">
    <w:name w:val="heading 4"/>
    <w:basedOn w:val="Normal"/>
    <w:next w:val="Normal"/>
    <w:qFormat/>
    <w:rsid w:val="003734B5"/>
    <w:pPr>
      <w:ind w:left="360"/>
      <w:outlineLvl w:val="3"/>
    </w:pPr>
    <w:rPr>
      <w:rFonts w:ascii="Times" w:hAnsi="Times"/>
      <w:sz w:val="28"/>
      <w:szCs w:val="28"/>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semiHidden/>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F91EA7"/>
    <w:pPr>
      <w:contextualSpacing/>
    </w:pPr>
    <w:rPr>
      <w:rFonts w:ascii="Times" w:hAnsi="Times"/>
      <w:sz w:val="24"/>
      <w:szCs w:val="24"/>
    </w:rPr>
  </w:style>
  <w:style w:type="paragraph" w:customStyle="1" w:styleId="TableParagraph">
    <w:name w:val="Table Paragraph"/>
    <w:basedOn w:val="Normal"/>
    <w:uiPriority w:val="1"/>
    <w:qFormat/>
    <w:rsid w:val="005D49B0"/>
    <w:pPr>
      <w:widowControl w:val="0"/>
    </w:pPr>
    <w:rPr>
      <w:rFonts w:ascii="Arial" w:eastAsia="Calibri" w:hAnsi="Arial"/>
      <w:color w:val="auto"/>
      <w:sz w:val="22"/>
      <w:szCs w:val="22"/>
    </w:rPr>
  </w:style>
  <w:style w:type="table" w:styleId="TableGrid">
    <w:name w:val="Table Grid"/>
    <w:basedOn w:val="TableNormal"/>
    <w:uiPriority w:val="59"/>
    <w:rsid w:val="00473960"/>
    <w:pPr>
      <w:widowControl w:val="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3B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3B17"/>
    <w:rPr>
      <w:rFonts w:ascii="Lucida Grande" w:hAnsi="Lucida Grande" w:cs="Lucida Grande"/>
      <w:color w:val="000000"/>
      <w:sz w:val="18"/>
      <w:szCs w:val="18"/>
    </w:rPr>
  </w:style>
  <w:style w:type="paragraph" w:styleId="NormalWeb">
    <w:name w:val="Normal (Web)"/>
    <w:basedOn w:val="Normal"/>
    <w:uiPriority w:val="99"/>
    <w:semiHidden/>
    <w:unhideWhenUsed/>
    <w:rsid w:val="003734B5"/>
    <w:pPr>
      <w:spacing w:before="100" w:beforeAutospacing="1" w:after="100" w:afterAutospacing="1"/>
    </w:pPr>
    <w:rPr>
      <w:rFonts w:ascii="Times" w:hAnsi="Time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186196">
      <w:bodyDiv w:val="1"/>
      <w:marLeft w:val="0"/>
      <w:marRight w:val="0"/>
      <w:marTop w:val="0"/>
      <w:marBottom w:val="0"/>
      <w:divBdr>
        <w:top w:val="none" w:sz="0" w:space="0" w:color="auto"/>
        <w:left w:val="none" w:sz="0" w:space="0" w:color="auto"/>
        <w:bottom w:val="none" w:sz="0" w:space="0" w:color="auto"/>
        <w:right w:val="none" w:sz="0" w:space="0" w:color="auto"/>
      </w:divBdr>
      <w:divsChild>
        <w:div w:id="2104183723">
          <w:marLeft w:val="547"/>
          <w:marRight w:val="0"/>
          <w:marTop w:val="96"/>
          <w:marBottom w:val="0"/>
          <w:divBdr>
            <w:top w:val="none" w:sz="0" w:space="0" w:color="auto"/>
            <w:left w:val="none" w:sz="0" w:space="0" w:color="auto"/>
            <w:bottom w:val="none" w:sz="0" w:space="0" w:color="auto"/>
            <w:right w:val="none" w:sz="0" w:space="0" w:color="auto"/>
          </w:divBdr>
        </w:div>
        <w:div w:id="902104884">
          <w:marLeft w:val="547"/>
          <w:marRight w:val="0"/>
          <w:marTop w:val="96"/>
          <w:marBottom w:val="0"/>
          <w:divBdr>
            <w:top w:val="none" w:sz="0" w:space="0" w:color="auto"/>
            <w:left w:val="none" w:sz="0" w:space="0" w:color="auto"/>
            <w:bottom w:val="none" w:sz="0" w:space="0" w:color="auto"/>
            <w:right w:val="none" w:sz="0" w:space="0" w:color="auto"/>
          </w:divBdr>
        </w:div>
        <w:div w:id="279264037">
          <w:marLeft w:val="547"/>
          <w:marRight w:val="0"/>
          <w:marTop w:val="96"/>
          <w:marBottom w:val="0"/>
          <w:divBdr>
            <w:top w:val="none" w:sz="0" w:space="0" w:color="auto"/>
            <w:left w:val="none" w:sz="0" w:space="0" w:color="auto"/>
            <w:bottom w:val="none" w:sz="0" w:space="0" w:color="auto"/>
            <w:right w:val="none" w:sz="0" w:space="0" w:color="auto"/>
          </w:divBdr>
        </w:div>
        <w:div w:id="2084057522">
          <w:marLeft w:val="547"/>
          <w:marRight w:val="0"/>
          <w:marTop w:val="96"/>
          <w:marBottom w:val="0"/>
          <w:divBdr>
            <w:top w:val="none" w:sz="0" w:space="0" w:color="auto"/>
            <w:left w:val="none" w:sz="0" w:space="0" w:color="auto"/>
            <w:bottom w:val="none" w:sz="0" w:space="0" w:color="auto"/>
            <w:right w:val="none" w:sz="0" w:space="0" w:color="auto"/>
          </w:divBdr>
        </w:div>
      </w:divsChild>
    </w:div>
    <w:div w:id="2064139370">
      <w:bodyDiv w:val="1"/>
      <w:marLeft w:val="0"/>
      <w:marRight w:val="0"/>
      <w:marTop w:val="0"/>
      <w:marBottom w:val="0"/>
      <w:divBdr>
        <w:top w:val="none" w:sz="0" w:space="0" w:color="auto"/>
        <w:left w:val="none" w:sz="0" w:space="0" w:color="auto"/>
        <w:bottom w:val="none" w:sz="0" w:space="0" w:color="auto"/>
        <w:right w:val="none" w:sz="0" w:space="0" w:color="auto"/>
      </w:divBdr>
      <w:divsChild>
        <w:div w:id="731929924">
          <w:marLeft w:val="1166"/>
          <w:marRight w:val="0"/>
          <w:marTop w:val="96"/>
          <w:marBottom w:val="0"/>
          <w:divBdr>
            <w:top w:val="none" w:sz="0" w:space="0" w:color="auto"/>
            <w:left w:val="none" w:sz="0" w:space="0" w:color="auto"/>
            <w:bottom w:val="none" w:sz="0" w:space="0" w:color="auto"/>
            <w:right w:val="none" w:sz="0" w:space="0" w:color="auto"/>
          </w:divBdr>
        </w:div>
        <w:div w:id="1057823952">
          <w:marLeft w:val="1166"/>
          <w:marRight w:val="0"/>
          <w:marTop w:val="96"/>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atrickkinney:Library:Application%20Support:Microsoft:Office:User%20Templates:My%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47</TotalTime>
  <Pages>13</Pages>
  <Words>2434</Words>
  <Characters>13218</Characters>
  <Application>Microsoft Macintosh Word</Application>
  <DocSecurity>0</DocSecurity>
  <Lines>660</Lines>
  <Paragraphs>401</Paragraphs>
  <ScaleCrop>false</ScaleCrop>
  <HeadingPairs>
    <vt:vector size="4" baseType="variant">
      <vt:variant>
        <vt:lpstr>Title</vt:lpstr>
      </vt:variant>
      <vt:variant>
        <vt:i4>1</vt:i4>
      </vt:variant>
      <vt:variant>
        <vt:lpstr>Headings</vt:lpstr>
      </vt:variant>
      <vt:variant>
        <vt:i4>44</vt:i4>
      </vt:variant>
    </vt:vector>
  </HeadingPairs>
  <TitlesOfParts>
    <vt:vector size="45" baseType="lpstr">
      <vt:lpstr>&lt;MMI and PDE Operation&gt;</vt:lpstr>
      <vt:lpstr/>
      <vt:lpstr>MMI and PDE Operation</vt:lpstr>
      <vt:lpstr>    PDE Description </vt:lpstr>
      <vt:lpstr>        Purpose: </vt:lpstr>
      <vt:lpstr>        Overview</vt:lpstr>
      <vt:lpstr>        PDE Primitives</vt:lpstr>
      <vt:lpstr>    MMI Description</vt:lpstr>
      <vt:lpstr>        MMI Data Service Primitives</vt:lpstr>
      <vt:lpstr>MMI-DATA.request</vt:lpstr>
      <vt:lpstr>Table 2—MMI-DATA.request parameters</vt:lpstr>
      <vt:lpstr>        MMI-DATA.confirm</vt:lpstr>
      <vt:lpstr>The MMI-DATA.confirm primitive reports the results of a request to transfer data</vt:lpstr>
      <vt:lpstr>MMI-DATA.confirm	</vt:lpstr>
      <vt:lpstr>(  MmiHandle, MaxTransferSize,  Status )</vt:lpstr>
      <vt:lpstr>The primitive parameters are described in Table 3. If there is no capacity to st</vt:lpstr>
      <vt:lpstr>Table 3—MPX-DATA.confirm parameters</vt:lpstr>
      <vt:lpstr>        MPX-DATA.indication</vt:lpstr>
      <vt:lpstr>The MPX-DATA.indication primitive delivers a MPX payload from another device. Th</vt:lpstr>
      <vt:lpstr>MPX-DATA.indication	</vt:lpstr>
      <vt:lpstr>(  SrcAddrMode,  SrcPanId, SrcAddr,  DstAddrMode,  DstPanId,  DstAddr,  Multiple</vt:lpstr>
      <vt:lpstr>The primitive parameters are described in Table 4.</vt:lpstr>
      <vt:lpstr>Table 4—MPX-DATA.indication parameters</vt:lpstr>
      <vt:lpstr>        MMI PURGE Service Primitive(s)</vt:lpstr>
      <vt:lpstr/>
      <vt:lpstr>        MPX-PURGE primitives</vt:lpstr>
      <vt:lpstr>The MPX-PURGE primitives provide a means to remove or abort pending transfers fr</vt:lpstr>
      <vt:lpstr>The MPX-PURGE.request primitive allows the next higher layer to purge a MPX payl</vt:lpstr>
      <vt:lpstr>The semantics of the MPX-PURGE.request are as follows: </vt:lpstr>
      <vt:lpstr>MPX-PURGE.request	</vt:lpstr>
      <vt:lpstr>( MpxHandle, SendAbort )</vt:lpstr>
      <vt:lpstr>The primitive parameters are described in Table 5.</vt:lpstr>
      <vt:lpstr>Table 5—MPX-PURGE.request parameters</vt:lpstr>
      <vt:lpstr>On receipt of the MPX-PURGE.request primitive, the MPX data service attempts to </vt:lpstr>
      <vt:lpstr>The MPX-PURGE.request will also issue a corresponding MCPS-PURGE.request to the </vt:lpstr>
      <vt:lpstr>        MPX-PURGE.confirm</vt:lpstr>
      <vt:lpstr>The MPX-PURGE.confirm primitive allows the MPX data service to notify the next h</vt:lpstr>
      <vt:lpstr>The semantics of this primitive are as follows: </vt:lpstr>
      <vt:lpstr>MPX-PURGE.confirm</vt:lpstr>
      <vt:lpstr>( MpxHandle,  Status )</vt:lpstr>
      <vt:lpstr>The primitive parameters are described in Table 6.</vt:lpstr>
      <vt:lpstr>Table 6—MPX-PURGE.confirm parameters</vt:lpstr>
      <vt:lpstr>        MMI Management Service Primitives</vt:lpstr>
      <vt:lpstr>MMI-MGMT.request</vt:lpstr>
      <vt:lpstr>MMI-CONFIG.request</vt:lpstr>
    </vt:vector>
  </TitlesOfParts>
  <Manager/>
  <Company>&lt;cKinney Consulting&gt;</Company>
  <LinksUpToDate>false</LinksUpToDate>
  <CharactersWithSpaces>15251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&lt;MMI and PDE Operation&gt;</dc:title>
  <dc:subject/>
  <dc:creator>Pat Kinney</dc:creator>
  <cp:keywords/>
  <dc:description>&lt;street address&gt;_x000d_
TELEPHONE: &lt;phone#&gt;_x000d_
FAX: &lt;fax#&gt;_x000d_
EMAIL: &lt;email&gt;</dc:description>
  <cp:lastModifiedBy>Pat Kinney</cp:lastModifiedBy>
  <cp:revision>4</cp:revision>
  <cp:lastPrinted>1901-01-01T06:00:00Z</cp:lastPrinted>
  <dcterms:created xsi:type="dcterms:W3CDTF">2017-01-16T21:03:00Z</dcterms:created>
  <dcterms:modified xsi:type="dcterms:W3CDTF">2017-01-16T22:07:00Z</dcterms:modified>
  <cp:category>&lt;15-16-0656-03&gt;</cp:category>
</cp:coreProperties>
</file>