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bookmarkStart w:id="0" w:name="_GoBack"/>
      <w:bookmarkEnd w:id="0"/>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A55F7D" w:rsidRDefault="005C582C" w:rsidP="00315D26">
            <w:pPr>
              <w:pStyle w:val="covertext"/>
              <w:rPr>
                <w:lang w:eastAsia="ja-JP"/>
              </w:rPr>
            </w:pPr>
            <w:r>
              <w:rPr>
                <w:rFonts w:hint="eastAsia"/>
                <w:lang w:eastAsia="ja-JP"/>
              </w:rPr>
              <w:t>TG3d</w:t>
            </w:r>
            <w:r w:rsidR="00FE5303">
              <w:rPr>
                <w:rFonts w:hint="eastAsia"/>
                <w:lang w:eastAsia="ja-JP"/>
              </w:rPr>
              <w:t xml:space="preserve"> September</w:t>
            </w:r>
            <w:r w:rsidR="00A04BA5" w:rsidRPr="00A55F7D">
              <w:rPr>
                <w:rFonts w:hint="eastAsia"/>
                <w:lang w:eastAsia="ja-JP"/>
              </w:rPr>
              <w:t xml:space="preserve"> 2016</w:t>
            </w:r>
            <w:r w:rsidR="006768F6" w:rsidRPr="00A55F7D">
              <w:rPr>
                <w:rFonts w:hint="eastAsia"/>
                <w:lang w:eastAsia="ja-JP"/>
              </w:rPr>
              <w:t xml:space="preserve"> Meeting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FE5303" w:rsidP="009F672D">
            <w:pPr>
              <w:pStyle w:val="covertext"/>
              <w:rPr>
                <w:lang w:eastAsia="ja-JP"/>
              </w:rPr>
            </w:pPr>
            <w:r>
              <w:rPr>
                <w:rFonts w:hint="eastAsia"/>
                <w:lang w:eastAsia="ja-JP"/>
              </w:rPr>
              <w:t>15 September</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315D26">
            <w:pPr>
              <w:pStyle w:val="covertext"/>
              <w:rPr>
                <w:lang w:eastAsia="ja-JP"/>
              </w:rPr>
            </w:pPr>
            <w:r w:rsidRPr="00A55F7D">
              <w:t xml:space="preserve">Meeting notes on the 802.15 </w:t>
            </w:r>
            <w:r w:rsidR="005C582C">
              <w:rPr>
                <w:rFonts w:hint="eastAsia"/>
                <w:lang w:eastAsia="ja-JP"/>
              </w:rPr>
              <w:t>TG3d</w:t>
            </w:r>
            <w:r w:rsidR="006768F6" w:rsidRPr="00A55F7D">
              <w:rPr>
                <w:rFonts w:hint="eastAsia"/>
                <w:lang w:eastAsia="ja-JP"/>
              </w:rPr>
              <w:t xml:space="preserve"> </w:t>
            </w:r>
            <w:r w:rsidR="00FE5303">
              <w:rPr>
                <w:rFonts w:hint="eastAsia"/>
                <w:lang w:eastAsia="ja-JP"/>
              </w:rPr>
              <w:t>September</w:t>
            </w:r>
            <w:r w:rsidR="00A04BA5" w:rsidRPr="00A55F7D">
              <w:rPr>
                <w:rFonts w:hint="eastAsia"/>
                <w:lang w:eastAsia="ja-JP"/>
              </w:rPr>
              <w:t xml:space="preserve"> 2016</w:t>
            </w:r>
            <w:r w:rsidRPr="00A55F7D">
              <w:t xml:space="preserve"> 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r w:rsidR="00A959EE" w:rsidRPr="00E15B12">
        <w:rPr>
          <w:b/>
          <w:sz w:val="28"/>
        </w:rPr>
        <w:lastRenderedPageBreak/>
        <w:t>Minutes of the</w:t>
      </w:r>
      <w:r w:rsidR="00626917" w:rsidRPr="00E15B12">
        <w:rPr>
          <w:rFonts w:hint="eastAsia"/>
          <w:b/>
          <w:sz w:val="28"/>
          <w:lang w:eastAsia="ja-JP"/>
        </w:rPr>
        <w:t xml:space="preserve"> </w:t>
      </w:r>
      <w:r w:rsidR="00FE5303">
        <w:rPr>
          <w:rFonts w:hint="eastAsia"/>
          <w:b/>
          <w:sz w:val="28"/>
          <w:lang w:eastAsia="ja-JP"/>
        </w:rPr>
        <w:t>September</w:t>
      </w:r>
      <w:r w:rsidR="00A04BA5" w:rsidRPr="00E15B12">
        <w:rPr>
          <w:rFonts w:hint="eastAsia"/>
          <w:b/>
          <w:sz w:val="28"/>
          <w:lang w:eastAsia="ja-JP"/>
        </w:rPr>
        <w:t xml:space="preserve"> 2016</w:t>
      </w:r>
      <w:r w:rsidR="00A959EE" w:rsidRPr="00E15B12">
        <w:rPr>
          <w:b/>
          <w:sz w:val="28"/>
        </w:rPr>
        <w:t xml:space="preserve"> </w:t>
      </w:r>
      <w:r w:rsidR="005C582C">
        <w:rPr>
          <w:rFonts w:hint="eastAsia"/>
          <w:b/>
          <w:sz w:val="28"/>
          <w:lang w:eastAsia="ja-JP"/>
        </w:rPr>
        <w:t>TG3</w:t>
      </w:r>
      <w:r w:rsidR="00021FFA">
        <w:rPr>
          <w:rFonts w:hint="eastAsia"/>
          <w:b/>
          <w:sz w:val="28"/>
          <w:lang w:eastAsia="ja-JP"/>
        </w:rPr>
        <w:t>d</w:t>
      </w:r>
      <w:r w:rsidR="00E22C54" w:rsidRPr="00E15B12">
        <w:rPr>
          <w:rFonts w:hint="eastAsia"/>
          <w:b/>
          <w:sz w:val="28"/>
          <w:lang w:eastAsia="ja-JP"/>
        </w:rPr>
        <w:t xml:space="preserve"> Meetings</w:t>
      </w:r>
    </w:p>
    <w:p w:rsidR="00A13E24" w:rsidRDefault="00A13E24" w:rsidP="00E31D39">
      <w:pPr>
        <w:rPr>
          <w:lang w:eastAsia="ja-JP"/>
        </w:rPr>
      </w:pPr>
    </w:p>
    <w:p w:rsidR="00A959EE" w:rsidRPr="00E31D39" w:rsidRDefault="00596994" w:rsidP="00E31D39">
      <w:pPr>
        <w:rPr>
          <w:lang w:eastAsia="ja-JP"/>
        </w:rPr>
      </w:pPr>
      <w:r w:rsidRPr="00E15B12">
        <w:t xml:space="preserve">The </w:t>
      </w:r>
      <w:r w:rsidR="005C582C">
        <w:rPr>
          <w:rFonts w:hint="eastAsia"/>
          <w:lang w:eastAsia="ja-JP"/>
        </w:rPr>
        <w:t>TG3d</w:t>
      </w:r>
      <w:r w:rsidR="0008154C">
        <w:t xml:space="preserve"> meeting</w:t>
      </w:r>
      <w:r w:rsidR="0008154C">
        <w:rPr>
          <w:rFonts w:hint="eastAsia"/>
          <w:lang w:eastAsia="ja-JP"/>
        </w:rPr>
        <w:t>s were</w:t>
      </w:r>
      <w:r w:rsidR="00E31D39" w:rsidRPr="00E15B12">
        <w:t xml:space="preserve"> held on </w:t>
      </w:r>
      <w:r w:rsidR="00FE5303">
        <w:rPr>
          <w:rFonts w:hint="eastAsia"/>
          <w:lang w:eastAsia="ja-JP"/>
        </w:rPr>
        <w:t>12-15 September</w:t>
      </w:r>
      <w:r w:rsidR="00A04BA5" w:rsidRPr="00E15B12">
        <w:rPr>
          <w:rFonts w:hint="eastAsia"/>
          <w:lang w:eastAsia="ja-JP"/>
        </w:rPr>
        <w:t xml:space="preserve"> 2016</w:t>
      </w:r>
      <w:r w:rsidR="00BC14E0">
        <w:rPr>
          <w:rFonts w:hint="eastAsia"/>
          <w:lang w:eastAsia="ja-JP"/>
        </w:rPr>
        <w:t xml:space="preserve"> at </w:t>
      </w:r>
      <w:r w:rsidR="00FE5303">
        <w:rPr>
          <w:rFonts w:hint="eastAsia"/>
          <w:lang w:eastAsia="ja-JP"/>
        </w:rPr>
        <w:t>Marriot Warsaw</w:t>
      </w:r>
      <w:r w:rsidR="00E31D39" w:rsidRPr="00E15B12">
        <w:t>.</w:t>
      </w:r>
    </w:p>
    <w:p w:rsidR="00E31D39" w:rsidRPr="00BC14E0" w:rsidRDefault="00E31D39" w:rsidP="00A959EE">
      <w:pPr>
        <w:widowControl w:val="0"/>
        <w:rPr>
          <w:color w:val="000000" w:themeColor="text1"/>
          <w:lang w:eastAsia="ja-JP"/>
        </w:rPr>
      </w:pPr>
    </w:p>
    <w:p w:rsidR="00A959EE" w:rsidRDefault="00A959EE" w:rsidP="00A959EE">
      <w:pPr>
        <w:widowControl w:val="0"/>
        <w:rPr>
          <w:b/>
          <w:color w:val="FF0000"/>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8A6793">
        <w:rPr>
          <w:rFonts w:hint="eastAsia"/>
          <w:b/>
          <w:color w:val="000000" w:themeColor="text1"/>
          <w:lang w:eastAsia="ja-JP"/>
        </w:rPr>
        <w:t xml:space="preserve"> Mon AM2</w:t>
      </w:r>
      <w:r w:rsidRPr="00905455">
        <w:rPr>
          <w:rFonts w:hint="eastAsia"/>
          <w:b/>
          <w:color w:val="000000" w:themeColor="text1"/>
          <w:lang w:eastAsia="ja-JP"/>
        </w:rPr>
        <w:t>&gt;&gt;</w:t>
      </w:r>
      <w:r w:rsidR="00C955E2" w:rsidRPr="00C955E2">
        <w:rPr>
          <w:rFonts w:hint="eastAsia"/>
          <w:b/>
          <w:color w:val="FF0000"/>
          <w:lang w:eastAsia="ja-JP"/>
        </w:rPr>
        <w:t xml:space="preserve"> </w:t>
      </w:r>
    </w:p>
    <w:p w:rsidR="00F36C20" w:rsidRDefault="00F36C20" w:rsidP="00A959EE">
      <w:pPr>
        <w:widowControl w:val="0"/>
        <w:rPr>
          <w:b/>
          <w:color w:val="000000" w:themeColor="text1"/>
          <w:lang w:eastAsia="ja-JP"/>
        </w:rPr>
      </w:pPr>
    </w:p>
    <w:p w:rsidR="005F3D58" w:rsidRPr="00F65C35"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8A6793">
        <w:rPr>
          <w:rFonts w:hint="eastAsia"/>
          <w:lang w:eastAsia="ja-JP"/>
        </w:rPr>
        <w:t>10</w:t>
      </w:r>
      <w:r w:rsidR="00626917">
        <w:rPr>
          <w:rFonts w:hint="eastAsia"/>
          <w:lang w:eastAsia="ja-JP"/>
        </w:rPr>
        <w:t>:</w:t>
      </w:r>
      <w:r w:rsidR="00D218F5">
        <w:rPr>
          <w:rFonts w:hint="eastAsia"/>
          <w:lang w:eastAsia="ja-JP"/>
        </w:rPr>
        <w:t>30</w:t>
      </w:r>
      <w:r>
        <w:rPr>
          <w:lang w:eastAsia="ja-JP"/>
        </w:rPr>
        <w:t>.</w:t>
      </w:r>
    </w:p>
    <w:p w:rsidR="00D31EB9" w:rsidRPr="00F65C35" w:rsidRDefault="00702813" w:rsidP="00E31D39">
      <w:pPr>
        <w:pStyle w:val="a8"/>
        <w:widowControl w:val="0"/>
        <w:numPr>
          <w:ilvl w:val="0"/>
          <w:numId w:val="6"/>
        </w:numPr>
        <w:rPr>
          <w:lang w:eastAsia="ja-JP"/>
        </w:rPr>
      </w:pPr>
      <w:r w:rsidRPr="00F65C35">
        <w:rPr>
          <w:lang w:eastAsia="ja-JP"/>
        </w:rPr>
        <w:t>The patent policy was mentioned and no patent contributions were discussed.</w:t>
      </w:r>
    </w:p>
    <w:p w:rsidR="00E15B12" w:rsidRDefault="00E15B12" w:rsidP="001E7D9F">
      <w:pPr>
        <w:pStyle w:val="a8"/>
        <w:numPr>
          <w:ilvl w:val="0"/>
          <w:numId w:val="6"/>
        </w:numPr>
        <w:rPr>
          <w:lang w:eastAsia="ja-JP"/>
        </w:rPr>
      </w:pPr>
      <w:r w:rsidRPr="00F65C35">
        <w:rPr>
          <w:rFonts w:hint="eastAsia"/>
          <w:lang w:eastAsia="ja-JP"/>
        </w:rPr>
        <w:t>Approval of meeting minute</w:t>
      </w:r>
      <w:r w:rsidR="00F65C35">
        <w:rPr>
          <w:rFonts w:hint="eastAsia"/>
          <w:lang w:eastAsia="ja-JP"/>
        </w:rPr>
        <w:t xml:space="preserve">s </w:t>
      </w:r>
      <w:r w:rsidR="008A6793">
        <w:rPr>
          <w:rFonts w:hint="eastAsia"/>
          <w:lang w:eastAsia="ja-JP"/>
        </w:rPr>
        <w:t>of the last meetings (15-16-0501</w:t>
      </w:r>
      <w:r w:rsidR="00BC14E0">
        <w:rPr>
          <w:rFonts w:hint="eastAsia"/>
          <w:lang w:eastAsia="ja-JP"/>
        </w:rPr>
        <w:t>r00)</w:t>
      </w:r>
      <w:r w:rsidRPr="00F65C35">
        <w:rPr>
          <w:rFonts w:hint="eastAsia"/>
          <w:lang w:eastAsia="ja-JP"/>
        </w:rPr>
        <w:t>.</w:t>
      </w:r>
    </w:p>
    <w:p w:rsidR="00E15B12" w:rsidRPr="00F65C35" w:rsidRDefault="002503CF" w:rsidP="00E31D39">
      <w:pPr>
        <w:pStyle w:val="a8"/>
        <w:numPr>
          <w:ilvl w:val="1"/>
          <w:numId w:val="6"/>
        </w:numPr>
        <w:rPr>
          <w:lang w:eastAsia="ja-JP"/>
        </w:rPr>
      </w:pPr>
      <w:r>
        <w:rPr>
          <w:rFonts w:hint="eastAsia"/>
          <w:lang w:eastAsia="ja-JP"/>
        </w:rPr>
        <w:t>A</w:t>
      </w:r>
      <w:r w:rsidR="001E7D9F">
        <w:rPr>
          <w:rFonts w:hint="eastAsia"/>
          <w:lang w:eastAsia="ja-JP"/>
        </w:rPr>
        <w:t>pproved</w:t>
      </w:r>
      <w:r>
        <w:rPr>
          <w:rFonts w:hint="eastAsia"/>
          <w:lang w:eastAsia="ja-JP"/>
        </w:rPr>
        <w:t xml:space="preserve"> with unanimous consent</w:t>
      </w:r>
      <w:r w:rsidR="001E7D9F">
        <w:rPr>
          <w:rFonts w:hint="eastAsia"/>
          <w:lang w:eastAsia="ja-JP"/>
        </w:rPr>
        <w:t>.</w:t>
      </w:r>
    </w:p>
    <w:p w:rsidR="001E7D9F" w:rsidRDefault="00E31D39" w:rsidP="001E7D9F">
      <w:pPr>
        <w:pStyle w:val="a8"/>
        <w:numPr>
          <w:ilvl w:val="0"/>
          <w:numId w:val="6"/>
        </w:numPr>
        <w:rPr>
          <w:lang w:eastAsia="ja-JP"/>
        </w:rPr>
      </w:pPr>
      <w:r w:rsidRPr="00F65C35">
        <w:rPr>
          <w:rFonts w:hint="eastAsia"/>
          <w:lang w:eastAsia="ja-JP"/>
        </w:rPr>
        <w:t xml:space="preserve">Approval of </w:t>
      </w:r>
      <w:r w:rsidR="004B55F6" w:rsidRPr="00F65C35">
        <w:rPr>
          <w:rFonts w:hint="eastAsia"/>
          <w:lang w:eastAsia="ja-JP"/>
        </w:rPr>
        <w:t>the agenda</w:t>
      </w:r>
      <w:r w:rsidR="00E15B12" w:rsidRPr="00F65C35">
        <w:rPr>
          <w:rFonts w:hint="eastAsia"/>
          <w:lang w:eastAsia="ja-JP"/>
        </w:rPr>
        <w:t xml:space="preserve"> (15-16</w:t>
      </w:r>
      <w:r w:rsidR="005F3D58" w:rsidRPr="00F65C35">
        <w:rPr>
          <w:rFonts w:hint="eastAsia"/>
          <w:lang w:eastAsia="ja-JP"/>
        </w:rPr>
        <w:t>-0</w:t>
      </w:r>
      <w:r w:rsidR="000C22CA">
        <w:rPr>
          <w:rFonts w:hint="eastAsia"/>
          <w:lang w:eastAsia="ja-JP"/>
        </w:rPr>
        <w:t>580</w:t>
      </w:r>
      <w:r w:rsidR="008A6793">
        <w:rPr>
          <w:rFonts w:hint="eastAsia"/>
          <w:lang w:eastAsia="ja-JP"/>
        </w:rPr>
        <w:t>r03</w:t>
      </w:r>
      <w:r w:rsidR="002D2D6D" w:rsidRPr="00F65C35">
        <w:rPr>
          <w:rFonts w:hint="eastAsia"/>
          <w:lang w:eastAsia="ja-JP"/>
        </w:rPr>
        <w:t>)</w:t>
      </w:r>
      <w:r w:rsidR="00E15B12" w:rsidRPr="00F65C35">
        <w:rPr>
          <w:rFonts w:hint="eastAsia"/>
          <w:lang w:eastAsia="ja-JP"/>
        </w:rPr>
        <w:t xml:space="preserve"> </w:t>
      </w:r>
    </w:p>
    <w:p w:rsidR="007A25F9" w:rsidRPr="000C6849" w:rsidRDefault="002503CF" w:rsidP="002B50D9">
      <w:pPr>
        <w:pStyle w:val="a8"/>
        <w:numPr>
          <w:ilvl w:val="1"/>
          <w:numId w:val="6"/>
        </w:numPr>
        <w:rPr>
          <w:lang w:eastAsia="ja-JP"/>
        </w:rPr>
      </w:pPr>
      <w:r>
        <w:rPr>
          <w:rFonts w:hint="eastAsia"/>
          <w:color w:val="000000" w:themeColor="text1"/>
          <w:lang w:eastAsia="ja-JP"/>
        </w:rPr>
        <w:t>Approved with unanimous consent</w:t>
      </w:r>
      <w:r w:rsidR="00636AF7" w:rsidRPr="001E7D9F">
        <w:rPr>
          <w:rFonts w:hint="eastAsia"/>
          <w:color w:val="000000" w:themeColor="text1"/>
          <w:lang w:eastAsia="ja-JP"/>
        </w:rPr>
        <w:t>.</w:t>
      </w:r>
    </w:p>
    <w:p w:rsidR="000C6849" w:rsidRPr="002B50D9" w:rsidRDefault="000C6849" w:rsidP="000C6849">
      <w:pPr>
        <w:rPr>
          <w:lang w:eastAsia="ja-JP"/>
        </w:rPr>
      </w:pPr>
    </w:p>
    <w:p w:rsidR="007A25F9" w:rsidRDefault="009E10EF" w:rsidP="007A25F9">
      <w:pPr>
        <w:pStyle w:val="a8"/>
        <w:widowControl w:val="0"/>
        <w:numPr>
          <w:ilvl w:val="0"/>
          <w:numId w:val="6"/>
        </w:numPr>
        <w:spacing w:before="120"/>
        <w:rPr>
          <w:bCs/>
          <w:color w:val="000000" w:themeColor="text1"/>
          <w:lang w:eastAsia="ja-JP"/>
        </w:rPr>
      </w:pPr>
      <w:r>
        <w:rPr>
          <w:rFonts w:hint="eastAsia"/>
          <w:bCs/>
          <w:color w:val="000000" w:themeColor="text1"/>
          <w:lang w:eastAsia="ja-JP"/>
        </w:rPr>
        <w:t>Presentations of the final TG3d p</w:t>
      </w:r>
      <w:r w:rsidR="000C6849">
        <w:rPr>
          <w:rFonts w:hint="eastAsia"/>
          <w:bCs/>
          <w:color w:val="000000" w:themeColor="text1"/>
          <w:lang w:eastAsia="ja-JP"/>
        </w:rPr>
        <w:t>roposal</w:t>
      </w:r>
    </w:p>
    <w:p w:rsidR="00C57AAD" w:rsidRPr="00C57AAD" w:rsidRDefault="00C57AAD" w:rsidP="00C57AAD">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1</w:t>
      </w:r>
      <w:r w:rsidR="007D07EF" w:rsidRPr="00C57AAD">
        <w:rPr>
          <w:b/>
          <w:u w:val="single"/>
        </w:rPr>
        <w:fldChar w:fldCharType="end"/>
      </w:r>
    </w:p>
    <w:p w:rsidR="00824BB3" w:rsidRPr="00EF75C8" w:rsidRDefault="00824BB3" w:rsidP="009E10EF">
      <w:pPr>
        <w:pStyle w:val="a8"/>
        <w:numPr>
          <w:ilvl w:val="1"/>
          <w:numId w:val="6"/>
        </w:numPr>
        <w:rPr>
          <w:b/>
          <w:color w:val="000000" w:themeColor="text1"/>
          <w:u w:val="single"/>
          <w:lang w:eastAsia="ja-JP"/>
        </w:rPr>
      </w:pPr>
      <w:r>
        <w:rPr>
          <w:rFonts w:hint="eastAsia"/>
          <w:lang w:eastAsia="ja-JP"/>
        </w:rPr>
        <w:t>Thomas K</w:t>
      </w:r>
      <w:r w:rsidRPr="0082657B">
        <w:rPr>
          <w:rFonts w:eastAsia="ＭＳ Ｐゴシック"/>
          <w:lang w:eastAsia="ja-JP"/>
        </w:rPr>
        <w:t>ü</w:t>
      </w:r>
      <w:r>
        <w:rPr>
          <w:rFonts w:hint="eastAsia"/>
          <w:lang w:eastAsia="ja-JP"/>
        </w:rPr>
        <w:t xml:space="preserve">rner, </w:t>
      </w:r>
      <w:r>
        <w:rPr>
          <w:lang w:eastAsia="ja-JP"/>
        </w:rPr>
        <w:t>“</w:t>
      </w:r>
      <w:r w:rsidR="009E10EF" w:rsidRPr="009E10EF">
        <w:rPr>
          <w:lang w:eastAsia="ja-JP"/>
        </w:rPr>
        <w:t xml:space="preserve">Presentation of Proposal for THz PHY in IEEE 802.15.3 </w:t>
      </w:r>
      <w:r w:rsidR="009E10EF">
        <w:rPr>
          <w:lang w:eastAsia="ja-JP"/>
        </w:rPr>
        <w:t>–</w:t>
      </w:r>
      <w:r w:rsidR="009E10EF" w:rsidRPr="009E10EF">
        <w:rPr>
          <w:lang w:eastAsia="ja-JP"/>
        </w:rPr>
        <w:t xml:space="preserve"> Overview</w:t>
      </w:r>
      <w:r w:rsidR="009E10EF">
        <w:rPr>
          <w:rFonts w:hint="eastAsia"/>
          <w:lang w:eastAsia="ja-JP"/>
        </w:rPr>
        <w:t>,</w:t>
      </w:r>
      <w:r w:rsidR="009E10EF">
        <w:rPr>
          <w:lang w:eastAsia="ja-JP"/>
        </w:rPr>
        <w:t>”</w:t>
      </w:r>
      <w:r w:rsidR="009E10EF" w:rsidRPr="009E10EF">
        <w:rPr>
          <w:lang w:eastAsia="ja-JP"/>
        </w:rPr>
        <w:t xml:space="preserve"> (</w:t>
      </w:r>
      <w:r w:rsidR="009E10EF">
        <w:rPr>
          <w:rFonts w:hint="eastAsia"/>
          <w:lang w:eastAsia="ja-JP"/>
        </w:rPr>
        <w:t>15-</w:t>
      </w:r>
      <w:r w:rsidR="009E10EF">
        <w:rPr>
          <w:lang w:eastAsia="ja-JP"/>
        </w:rPr>
        <w:t>16</w:t>
      </w:r>
      <w:r w:rsidR="009E10EF">
        <w:rPr>
          <w:rFonts w:hint="eastAsia"/>
          <w:lang w:eastAsia="ja-JP"/>
        </w:rPr>
        <w:t>-</w:t>
      </w:r>
      <w:r w:rsidR="009E10EF" w:rsidRPr="009E10EF">
        <w:rPr>
          <w:lang w:eastAsia="ja-JP"/>
        </w:rPr>
        <w:t>0609</w:t>
      </w:r>
      <w:r w:rsidR="009E10EF">
        <w:rPr>
          <w:rFonts w:hint="eastAsia"/>
          <w:lang w:eastAsia="ja-JP"/>
        </w:rPr>
        <w:t>r00</w:t>
      </w:r>
      <w:r w:rsidR="009E10EF" w:rsidRPr="009E10EF">
        <w:rPr>
          <w:lang w:eastAsia="ja-JP"/>
        </w:rPr>
        <w:t>)</w:t>
      </w:r>
    </w:p>
    <w:p w:rsidR="00EF75C8" w:rsidRPr="00EF75C8" w:rsidRDefault="00EF75C8" w:rsidP="00EF75C8">
      <w:pPr>
        <w:pStyle w:val="a8"/>
        <w:numPr>
          <w:ilvl w:val="1"/>
          <w:numId w:val="6"/>
        </w:numPr>
        <w:rPr>
          <w:b/>
          <w:color w:val="000000" w:themeColor="text1"/>
          <w:u w:val="single"/>
          <w:lang w:eastAsia="ja-JP"/>
        </w:rPr>
      </w:pPr>
      <w:r>
        <w:rPr>
          <w:rFonts w:hint="eastAsia"/>
          <w:lang w:eastAsia="ja-JP"/>
        </w:rPr>
        <w:t>Presented a</w:t>
      </w:r>
      <w:r w:rsidR="0028780B">
        <w:rPr>
          <w:rFonts w:hint="eastAsia"/>
          <w:lang w:eastAsia="ja-JP"/>
        </w:rPr>
        <w:t>n overview of the final</w:t>
      </w:r>
      <w:r>
        <w:rPr>
          <w:rFonts w:hint="eastAsia"/>
          <w:lang w:eastAsia="ja-JP"/>
        </w:rPr>
        <w:t xml:space="preserve"> </w:t>
      </w:r>
      <w:r w:rsidR="00065ACE">
        <w:rPr>
          <w:rFonts w:hint="eastAsia"/>
          <w:lang w:eastAsia="ja-JP"/>
        </w:rPr>
        <w:t xml:space="preserve">PHY specifications </w:t>
      </w:r>
      <w:r>
        <w:rPr>
          <w:rFonts w:hint="eastAsia"/>
          <w:lang w:eastAsia="ja-JP"/>
        </w:rPr>
        <w:t>proposal for TG3d call for proposals</w:t>
      </w:r>
      <w:r w:rsidR="004B00B3">
        <w:rPr>
          <w:rFonts w:hint="eastAsia"/>
          <w:lang w:eastAsia="ja-JP"/>
        </w:rPr>
        <w:t>.</w:t>
      </w:r>
    </w:p>
    <w:p w:rsidR="007A25F9" w:rsidRPr="00F1362D" w:rsidRDefault="007A25F9" w:rsidP="00F1362D">
      <w:pPr>
        <w:widowControl w:val="0"/>
        <w:spacing w:before="120"/>
        <w:rPr>
          <w:bCs/>
          <w:color w:val="000000" w:themeColor="text1"/>
          <w:lang w:eastAsia="ja-JP"/>
        </w:rPr>
      </w:pPr>
    </w:p>
    <w:p w:rsidR="00C57AAD" w:rsidRPr="00C57AAD" w:rsidRDefault="00C57AAD" w:rsidP="00C57AAD">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2</w:t>
      </w:r>
      <w:r w:rsidR="007D07EF" w:rsidRPr="00C57AAD">
        <w:rPr>
          <w:b/>
          <w:u w:val="single"/>
        </w:rPr>
        <w:fldChar w:fldCharType="end"/>
      </w:r>
    </w:p>
    <w:p w:rsidR="005C27C0" w:rsidRPr="00535DFD" w:rsidRDefault="005C27C0" w:rsidP="005C27C0">
      <w:pPr>
        <w:pStyle w:val="a8"/>
        <w:numPr>
          <w:ilvl w:val="1"/>
          <w:numId w:val="6"/>
        </w:numPr>
        <w:rPr>
          <w:b/>
          <w:color w:val="000000" w:themeColor="text1"/>
          <w:u w:val="single"/>
          <w:lang w:eastAsia="ja-JP"/>
        </w:rPr>
      </w:pPr>
      <w:r w:rsidRPr="005C27C0">
        <w:rPr>
          <w:rFonts w:hint="eastAsia"/>
          <w:bCs/>
          <w:color w:val="000000" w:themeColor="text1"/>
          <w:lang w:eastAsia="ja-JP"/>
        </w:rPr>
        <w:t>Iwao Hosako</w:t>
      </w:r>
      <w:r w:rsidR="00F1362D" w:rsidRPr="005C27C0">
        <w:rPr>
          <w:rFonts w:hint="eastAsia"/>
          <w:bCs/>
          <w:color w:val="000000" w:themeColor="text1"/>
          <w:lang w:eastAsia="ja-JP"/>
        </w:rPr>
        <w:t xml:space="preserve">, </w:t>
      </w:r>
      <w:r w:rsidR="00F1362D" w:rsidRPr="005C27C0">
        <w:rPr>
          <w:bCs/>
          <w:color w:val="000000" w:themeColor="text1"/>
          <w:lang w:eastAsia="ja-JP"/>
        </w:rPr>
        <w:t>“</w:t>
      </w:r>
      <w:r w:rsidRPr="005C27C0">
        <w:rPr>
          <w:rFonts w:eastAsia="ＭＳ Ｐゴシック"/>
          <w:bCs/>
          <w:lang w:eastAsia="ja-JP"/>
        </w:rPr>
        <w:t xml:space="preserve">Presentation of Proposal for THz PHY in IEEE 802.15.3 - RF </w:t>
      </w:r>
      <w:proofErr w:type="spellStart"/>
      <w:r w:rsidRPr="005C27C0">
        <w:rPr>
          <w:rFonts w:eastAsia="ＭＳ Ｐゴシック"/>
          <w:bCs/>
          <w:lang w:eastAsia="ja-JP"/>
        </w:rPr>
        <w:t>Channelizsation</w:t>
      </w:r>
      <w:proofErr w:type="spellEnd"/>
      <w:r w:rsidR="00535DFD">
        <w:rPr>
          <w:rFonts w:eastAsia="ＭＳ Ｐゴシック" w:hint="eastAsia"/>
          <w:bCs/>
          <w:lang w:eastAsia="ja-JP"/>
        </w:rPr>
        <w:t>,</w:t>
      </w:r>
      <w:r w:rsidR="00535DFD">
        <w:rPr>
          <w:rFonts w:eastAsia="ＭＳ Ｐゴシック"/>
          <w:bCs/>
          <w:lang w:eastAsia="ja-JP"/>
        </w:rPr>
        <w:t>”</w:t>
      </w:r>
      <w:r w:rsidR="00535DFD">
        <w:rPr>
          <w:rFonts w:eastAsia="ＭＳ Ｐゴシック" w:hint="eastAsia"/>
          <w:bCs/>
          <w:lang w:eastAsia="ja-JP"/>
        </w:rPr>
        <w:t xml:space="preserve"> </w:t>
      </w:r>
      <w:r w:rsidRPr="005C27C0">
        <w:rPr>
          <w:rFonts w:eastAsia="ＭＳ Ｐゴシック"/>
          <w:bCs/>
          <w:lang w:eastAsia="ja-JP"/>
        </w:rPr>
        <w:t xml:space="preserve"> (</w:t>
      </w:r>
      <w:r w:rsidRPr="005C27C0">
        <w:rPr>
          <w:rFonts w:eastAsia="ＭＳ Ｐゴシック" w:hint="eastAsia"/>
          <w:bCs/>
          <w:lang w:eastAsia="ja-JP"/>
        </w:rPr>
        <w:t>15-</w:t>
      </w:r>
      <w:r w:rsidRPr="005C27C0">
        <w:rPr>
          <w:rFonts w:eastAsia="ＭＳ Ｐゴシック"/>
          <w:bCs/>
          <w:lang w:eastAsia="ja-JP"/>
        </w:rPr>
        <w:t>16</w:t>
      </w:r>
      <w:r w:rsidRPr="005C27C0">
        <w:rPr>
          <w:rFonts w:eastAsia="ＭＳ Ｐゴシック" w:hint="eastAsia"/>
          <w:bCs/>
          <w:lang w:eastAsia="ja-JP"/>
        </w:rPr>
        <w:t>-</w:t>
      </w:r>
      <w:r w:rsidRPr="005C27C0">
        <w:rPr>
          <w:rFonts w:eastAsia="ＭＳ Ｐゴシック"/>
          <w:bCs/>
          <w:lang w:eastAsia="ja-JP"/>
        </w:rPr>
        <w:t>0592</w:t>
      </w:r>
      <w:r w:rsidRPr="005C27C0">
        <w:rPr>
          <w:rFonts w:eastAsia="ＭＳ Ｐゴシック" w:hint="eastAsia"/>
          <w:bCs/>
          <w:lang w:eastAsia="ja-JP"/>
        </w:rPr>
        <w:t>r00</w:t>
      </w:r>
      <w:r w:rsidRPr="005C27C0">
        <w:rPr>
          <w:rFonts w:eastAsia="ＭＳ Ｐゴシック"/>
          <w:bCs/>
          <w:lang w:eastAsia="ja-JP"/>
        </w:rPr>
        <w:t>)</w:t>
      </w:r>
    </w:p>
    <w:p w:rsidR="00535DFD" w:rsidRPr="00EE1AC4" w:rsidRDefault="00535DFD" w:rsidP="005C27C0">
      <w:pPr>
        <w:pStyle w:val="a8"/>
        <w:numPr>
          <w:ilvl w:val="1"/>
          <w:numId w:val="6"/>
        </w:numPr>
        <w:rPr>
          <w:b/>
          <w:color w:val="000000" w:themeColor="text1"/>
          <w:u w:val="single"/>
          <w:lang w:eastAsia="ja-JP"/>
        </w:rPr>
      </w:pPr>
      <w:r>
        <w:rPr>
          <w:rFonts w:eastAsia="ＭＳ Ｐゴシック" w:hint="eastAsia"/>
          <w:bCs/>
          <w:lang w:eastAsia="ja-JP"/>
        </w:rPr>
        <w:t>Presented</w:t>
      </w:r>
      <w:r w:rsidR="00A35552">
        <w:rPr>
          <w:rFonts w:eastAsia="ＭＳ Ｐゴシック" w:hint="eastAsia"/>
          <w:bCs/>
          <w:lang w:eastAsia="ja-JP"/>
        </w:rPr>
        <w:t xml:space="preserve"> a proposal of </w:t>
      </w:r>
      <w:r>
        <w:rPr>
          <w:rFonts w:eastAsia="ＭＳ Ｐゴシック" w:hint="eastAsia"/>
          <w:bCs/>
          <w:lang w:eastAsia="ja-JP"/>
        </w:rPr>
        <w:t>channelization.</w:t>
      </w:r>
    </w:p>
    <w:p w:rsidR="00EE1AC4" w:rsidRPr="00EE1AC4" w:rsidRDefault="00EE1AC4" w:rsidP="00EE1AC4">
      <w:pPr>
        <w:rPr>
          <w:b/>
          <w:color w:val="000000" w:themeColor="text1"/>
          <w:u w:val="single"/>
          <w:lang w:eastAsia="ja-JP"/>
        </w:rPr>
      </w:pPr>
    </w:p>
    <w:p w:rsidR="00C57AAD" w:rsidRPr="00C57AAD" w:rsidRDefault="00C57AAD" w:rsidP="00C57AAD">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3</w:t>
      </w:r>
      <w:r w:rsidR="007D07EF" w:rsidRPr="00C57AAD">
        <w:rPr>
          <w:b/>
          <w:u w:val="single"/>
        </w:rPr>
        <w:fldChar w:fldCharType="end"/>
      </w:r>
    </w:p>
    <w:p w:rsidR="00DB236A" w:rsidRPr="00E04212" w:rsidRDefault="0026091A" w:rsidP="00DB236A">
      <w:pPr>
        <w:pStyle w:val="a8"/>
        <w:numPr>
          <w:ilvl w:val="1"/>
          <w:numId w:val="6"/>
        </w:numPr>
        <w:rPr>
          <w:color w:val="000000" w:themeColor="text1"/>
          <w:lang w:eastAsia="ja-JP"/>
        </w:rPr>
      </w:pPr>
      <w:r>
        <w:rPr>
          <w:rFonts w:hint="eastAsia"/>
          <w:color w:val="000000" w:themeColor="text1"/>
          <w:lang w:eastAsia="ja-JP"/>
        </w:rPr>
        <w:t>Thomas K</w:t>
      </w:r>
      <w:r w:rsidRPr="003735CB">
        <w:rPr>
          <w:rFonts w:eastAsia="Batang"/>
        </w:rPr>
        <w:t>ü</w:t>
      </w:r>
      <w:r w:rsidR="00DB236A">
        <w:rPr>
          <w:rFonts w:hint="eastAsia"/>
          <w:color w:val="000000" w:themeColor="text1"/>
          <w:lang w:eastAsia="ja-JP"/>
        </w:rPr>
        <w:t>rner</w:t>
      </w:r>
      <w:r w:rsidR="00581D62">
        <w:rPr>
          <w:rFonts w:hint="eastAsia"/>
          <w:lang w:eastAsia="ja-JP"/>
        </w:rPr>
        <w:t>, Iwao Hosako et al.</w:t>
      </w:r>
      <w:r w:rsidR="00DB236A" w:rsidRPr="00E04212">
        <w:rPr>
          <w:color w:val="000000" w:themeColor="text1"/>
          <w:lang w:eastAsia="ja-JP"/>
        </w:rPr>
        <w:t>, “</w:t>
      </w:r>
      <w:r w:rsidR="00DB236A" w:rsidRPr="00DB236A">
        <w:rPr>
          <w:color w:val="000000" w:themeColor="text1"/>
          <w:lang w:eastAsia="ja-JP"/>
        </w:rPr>
        <w:t xml:space="preserve">Presentation of Proposal for THz PHY in </w:t>
      </w:r>
      <w:r w:rsidR="00DB236A">
        <w:rPr>
          <w:color w:val="000000" w:themeColor="text1"/>
          <w:lang w:eastAsia="ja-JP"/>
        </w:rPr>
        <w:t>IEEE 802.15.3 - Explanations</w:t>
      </w:r>
      <w:r w:rsidR="00DB236A" w:rsidRPr="00E04212">
        <w:rPr>
          <w:color w:val="000000"/>
          <w:shd w:val="clear" w:color="auto" w:fill="FFFFFF"/>
          <w:lang w:eastAsia="ja-JP"/>
        </w:rPr>
        <w:t>,”</w:t>
      </w:r>
      <w:r w:rsidR="00DB236A">
        <w:rPr>
          <w:rFonts w:hint="eastAsia"/>
          <w:color w:val="000000"/>
          <w:shd w:val="clear" w:color="auto" w:fill="FFFFFF"/>
          <w:lang w:eastAsia="ja-JP"/>
        </w:rPr>
        <w:t xml:space="preserve"> </w:t>
      </w:r>
      <w:r w:rsidR="00DB236A">
        <w:rPr>
          <w:color w:val="000000" w:themeColor="text1"/>
          <w:lang w:eastAsia="ja-JP"/>
        </w:rPr>
        <w:t>(</w:t>
      </w:r>
      <w:r w:rsidR="00DB236A">
        <w:rPr>
          <w:rFonts w:hint="eastAsia"/>
          <w:color w:val="000000" w:themeColor="text1"/>
          <w:lang w:eastAsia="ja-JP"/>
        </w:rPr>
        <w:t>15-</w:t>
      </w:r>
      <w:r w:rsidR="00DB236A">
        <w:rPr>
          <w:color w:val="000000" w:themeColor="text1"/>
          <w:lang w:eastAsia="ja-JP"/>
        </w:rPr>
        <w:t>16</w:t>
      </w:r>
      <w:r w:rsidR="00DB236A">
        <w:rPr>
          <w:rFonts w:hint="eastAsia"/>
          <w:color w:val="000000" w:themeColor="text1"/>
          <w:lang w:eastAsia="ja-JP"/>
        </w:rPr>
        <w:t>-</w:t>
      </w:r>
      <w:r w:rsidR="00DB236A" w:rsidRPr="00DB236A">
        <w:rPr>
          <w:color w:val="000000" w:themeColor="text1"/>
          <w:lang w:eastAsia="ja-JP"/>
        </w:rPr>
        <w:t>0610</w:t>
      </w:r>
      <w:r w:rsidR="00DB236A">
        <w:rPr>
          <w:rFonts w:hint="eastAsia"/>
          <w:color w:val="000000" w:themeColor="text1"/>
          <w:lang w:eastAsia="ja-JP"/>
        </w:rPr>
        <w:t>r00</w:t>
      </w:r>
      <w:r w:rsidR="00DB236A" w:rsidRPr="00DB236A">
        <w:rPr>
          <w:color w:val="000000" w:themeColor="text1"/>
          <w:lang w:eastAsia="ja-JP"/>
        </w:rPr>
        <w:t>)</w:t>
      </w:r>
    </w:p>
    <w:p w:rsidR="00DB236A" w:rsidRDefault="00DB236A" w:rsidP="00EE1AC4">
      <w:pPr>
        <w:pStyle w:val="a8"/>
        <w:numPr>
          <w:ilvl w:val="1"/>
          <w:numId w:val="6"/>
        </w:numPr>
        <w:rPr>
          <w:color w:val="000000" w:themeColor="text1"/>
          <w:lang w:eastAsia="ja-JP"/>
        </w:rPr>
      </w:pPr>
      <w:r>
        <w:rPr>
          <w:color w:val="000000" w:themeColor="text1"/>
          <w:lang w:eastAsia="ja-JP"/>
        </w:rPr>
        <w:t>Provide</w:t>
      </w:r>
      <w:r>
        <w:rPr>
          <w:rFonts w:hint="eastAsia"/>
          <w:color w:val="000000" w:themeColor="text1"/>
          <w:lang w:eastAsia="ja-JP"/>
        </w:rPr>
        <w:t>d</w:t>
      </w:r>
      <w:r>
        <w:rPr>
          <w:color w:val="000000" w:themeColor="text1"/>
          <w:lang w:eastAsia="ja-JP"/>
        </w:rPr>
        <w:t xml:space="preserve"> </w:t>
      </w:r>
      <w:r>
        <w:rPr>
          <w:rFonts w:hint="eastAsia"/>
          <w:color w:val="000000" w:themeColor="text1"/>
          <w:lang w:eastAsia="ja-JP"/>
        </w:rPr>
        <w:t>ideas</w:t>
      </w:r>
      <w:r w:rsidR="00EE1AC4">
        <w:rPr>
          <w:color w:val="000000" w:themeColor="text1"/>
          <w:lang w:eastAsia="ja-JP"/>
        </w:rPr>
        <w:t xml:space="preserve"> </w:t>
      </w:r>
      <w:r w:rsidR="00EE1AC4">
        <w:rPr>
          <w:rFonts w:hint="eastAsia"/>
          <w:color w:val="000000" w:themeColor="text1"/>
          <w:lang w:eastAsia="ja-JP"/>
        </w:rPr>
        <w:t>about</w:t>
      </w:r>
      <w:r w:rsidRPr="00E04212">
        <w:rPr>
          <w:color w:val="000000" w:themeColor="text1"/>
          <w:lang w:eastAsia="ja-JP"/>
        </w:rPr>
        <w:t xml:space="preserve"> </w:t>
      </w:r>
      <w:r w:rsidR="00EE1AC4">
        <w:rPr>
          <w:rFonts w:hint="eastAsia"/>
          <w:color w:val="000000" w:themeColor="text1"/>
          <w:lang w:eastAsia="ja-JP"/>
        </w:rPr>
        <w:t>main points in the final proposal.</w:t>
      </w:r>
    </w:p>
    <w:p w:rsidR="000D462E" w:rsidRDefault="000D462E" w:rsidP="00EE1AC4">
      <w:pPr>
        <w:pStyle w:val="a8"/>
        <w:numPr>
          <w:ilvl w:val="1"/>
          <w:numId w:val="6"/>
        </w:numPr>
        <w:rPr>
          <w:color w:val="000000" w:themeColor="text1"/>
          <w:lang w:eastAsia="ja-JP"/>
        </w:rPr>
      </w:pPr>
      <w:r>
        <w:rPr>
          <w:rFonts w:hint="eastAsia"/>
          <w:color w:val="000000" w:themeColor="text1"/>
          <w:lang w:eastAsia="ja-JP"/>
        </w:rPr>
        <w:t>BER simulations would be reported in the November sessions.</w:t>
      </w:r>
    </w:p>
    <w:p w:rsidR="000D462E" w:rsidRDefault="00B32339" w:rsidP="00EE1AC4">
      <w:pPr>
        <w:pStyle w:val="a8"/>
        <w:numPr>
          <w:ilvl w:val="1"/>
          <w:numId w:val="6"/>
        </w:numPr>
        <w:rPr>
          <w:color w:val="000000" w:themeColor="text1"/>
          <w:lang w:eastAsia="ja-JP"/>
        </w:rPr>
      </w:pPr>
      <w:r>
        <w:rPr>
          <w:rFonts w:hint="eastAsia"/>
          <w:color w:val="000000" w:themeColor="text1"/>
          <w:lang w:eastAsia="ja-JP"/>
        </w:rPr>
        <w:t>TG would</w:t>
      </w:r>
      <w:r w:rsidR="000D462E">
        <w:rPr>
          <w:rFonts w:hint="eastAsia"/>
          <w:color w:val="000000" w:themeColor="text1"/>
          <w:lang w:eastAsia="ja-JP"/>
        </w:rPr>
        <w:t xml:space="preserve"> decide </w:t>
      </w:r>
      <w:r w:rsidR="00657C35">
        <w:rPr>
          <w:rFonts w:hint="eastAsia"/>
          <w:color w:val="000000" w:themeColor="text1"/>
          <w:lang w:eastAsia="ja-JP"/>
        </w:rPr>
        <w:t xml:space="preserve">inclusion of </w:t>
      </w:r>
      <w:r w:rsidR="000D462E">
        <w:rPr>
          <w:rFonts w:hint="eastAsia"/>
          <w:color w:val="000000" w:themeColor="text1"/>
          <w:lang w:eastAsia="ja-JP"/>
        </w:rPr>
        <w:t>the section of OOK mode</w:t>
      </w:r>
      <w:r w:rsidR="00657C35">
        <w:rPr>
          <w:rFonts w:hint="eastAsia"/>
          <w:color w:val="000000" w:themeColor="text1"/>
          <w:lang w:eastAsia="ja-JP"/>
        </w:rPr>
        <w:t>.</w:t>
      </w:r>
    </w:p>
    <w:p w:rsidR="00DB236A" w:rsidRPr="00370053" w:rsidRDefault="004850B3" w:rsidP="00370053">
      <w:pPr>
        <w:pStyle w:val="a8"/>
        <w:numPr>
          <w:ilvl w:val="2"/>
          <w:numId w:val="6"/>
        </w:numPr>
        <w:rPr>
          <w:color w:val="000000" w:themeColor="text1"/>
          <w:lang w:eastAsia="ja-JP"/>
        </w:rPr>
      </w:pPr>
      <w:r>
        <w:rPr>
          <w:rFonts w:hint="eastAsia"/>
          <w:color w:val="000000" w:themeColor="text1"/>
          <w:lang w:eastAsia="ja-JP"/>
        </w:rPr>
        <w:t xml:space="preserve">TG </w:t>
      </w:r>
      <w:r>
        <w:rPr>
          <w:color w:val="000000" w:themeColor="text1"/>
          <w:lang w:eastAsia="ja-JP"/>
        </w:rPr>
        <w:t xml:space="preserve">preferred option 2 shown in </w:t>
      </w:r>
      <w:r w:rsidR="00657C35">
        <w:rPr>
          <w:color w:val="000000" w:themeColor="text1"/>
          <w:lang w:eastAsia="ja-JP"/>
        </w:rPr>
        <w:t>P</w:t>
      </w:r>
      <w:r w:rsidR="00657C35">
        <w:rPr>
          <w:rFonts w:hint="eastAsia"/>
          <w:color w:val="000000" w:themeColor="text1"/>
          <w:lang w:eastAsia="ja-JP"/>
        </w:rPr>
        <w:t>.39</w:t>
      </w:r>
      <w:r>
        <w:rPr>
          <w:rFonts w:hint="eastAsia"/>
          <w:color w:val="000000" w:themeColor="text1"/>
          <w:lang w:eastAsia="ja-JP"/>
        </w:rPr>
        <w:t>.</w:t>
      </w:r>
      <w:r w:rsidR="00657C35">
        <w:rPr>
          <w:rFonts w:hint="eastAsia"/>
          <w:color w:val="000000" w:themeColor="text1"/>
          <w:lang w:eastAsia="ja-JP"/>
        </w:rPr>
        <w:t xml:space="preserve"> </w:t>
      </w:r>
      <w:r>
        <w:rPr>
          <w:rFonts w:hint="eastAsia"/>
          <w:color w:val="000000" w:themeColor="text1"/>
          <w:lang w:eastAsia="ja-JP"/>
        </w:rPr>
        <w:t>(</w:t>
      </w:r>
      <w:proofErr w:type="gramStart"/>
      <w:r w:rsidR="00657C35">
        <w:rPr>
          <w:rFonts w:hint="eastAsia"/>
          <w:color w:val="000000" w:themeColor="text1"/>
          <w:lang w:eastAsia="ja-JP"/>
        </w:rPr>
        <w:t>straw</w:t>
      </w:r>
      <w:proofErr w:type="gramEnd"/>
      <w:r w:rsidR="00657C35">
        <w:rPr>
          <w:rFonts w:hint="eastAsia"/>
          <w:color w:val="000000" w:themeColor="text1"/>
          <w:lang w:eastAsia="ja-JP"/>
        </w:rPr>
        <w:t xml:space="preserve"> poll: option 1/ option 2/ abstain = 7/1/0.</w:t>
      </w:r>
      <w:r>
        <w:rPr>
          <w:rFonts w:hint="eastAsia"/>
          <w:color w:val="000000" w:themeColor="text1"/>
          <w:lang w:eastAsia="ja-JP"/>
        </w:rPr>
        <w:t>)</w:t>
      </w:r>
    </w:p>
    <w:p w:rsidR="00C57AAD" w:rsidRPr="00C57AAD" w:rsidRDefault="00C57AAD" w:rsidP="00C57AAD">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4</w:t>
      </w:r>
      <w:r w:rsidR="007D07EF" w:rsidRPr="00C57AAD">
        <w:rPr>
          <w:b/>
          <w:u w:val="single"/>
        </w:rPr>
        <w:fldChar w:fldCharType="end"/>
      </w:r>
    </w:p>
    <w:p w:rsidR="00070A54" w:rsidRPr="00FF575B" w:rsidRDefault="0026091A" w:rsidP="00FF575B">
      <w:pPr>
        <w:pStyle w:val="a8"/>
        <w:numPr>
          <w:ilvl w:val="1"/>
          <w:numId w:val="6"/>
        </w:numPr>
        <w:rPr>
          <w:b/>
          <w:color w:val="000000" w:themeColor="text1"/>
          <w:u w:val="single"/>
          <w:lang w:eastAsia="ja-JP"/>
        </w:rPr>
      </w:pPr>
      <w:r>
        <w:rPr>
          <w:rFonts w:hint="eastAsia"/>
          <w:lang w:eastAsia="ja-JP"/>
        </w:rPr>
        <w:t>Thomas K</w:t>
      </w:r>
      <w:r w:rsidRPr="003735CB">
        <w:rPr>
          <w:rFonts w:eastAsia="Batang"/>
        </w:rPr>
        <w:t>ü</w:t>
      </w:r>
      <w:r w:rsidR="00FF575B">
        <w:rPr>
          <w:rFonts w:hint="eastAsia"/>
          <w:lang w:eastAsia="ja-JP"/>
        </w:rPr>
        <w:t>rner</w:t>
      </w:r>
      <w:r w:rsidR="00581D62">
        <w:rPr>
          <w:rFonts w:hint="eastAsia"/>
          <w:lang w:eastAsia="ja-JP"/>
        </w:rPr>
        <w:t>, Iwao Hosako et al.</w:t>
      </w:r>
      <w:r w:rsidR="00FF575B">
        <w:rPr>
          <w:rFonts w:hint="eastAsia"/>
          <w:lang w:eastAsia="ja-JP"/>
        </w:rPr>
        <w:t xml:space="preserve">, </w:t>
      </w:r>
      <w:r w:rsidR="00FF575B">
        <w:rPr>
          <w:lang w:eastAsia="ja-JP"/>
        </w:rPr>
        <w:t>“</w:t>
      </w:r>
      <w:r w:rsidR="00FF575B" w:rsidRPr="00FF575B">
        <w:rPr>
          <w:lang w:eastAsia="ja-JP"/>
        </w:rPr>
        <w:t>Presentation of Proposal f</w:t>
      </w:r>
      <w:r w:rsidR="00FF575B">
        <w:rPr>
          <w:lang w:eastAsia="ja-JP"/>
        </w:rPr>
        <w:t>or THz PHY in IEEE 802.15.3</w:t>
      </w:r>
      <w:r w:rsidR="00FF575B">
        <w:rPr>
          <w:rFonts w:hint="eastAsia"/>
          <w:lang w:eastAsia="ja-JP"/>
        </w:rPr>
        <w:t>,</w:t>
      </w:r>
      <w:r w:rsidR="00FF575B">
        <w:rPr>
          <w:lang w:eastAsia="ja-JP"/>
        </w:rPr>
        <w:t>” (</w:t>
      </w:r>
      <w:r w:rsidR="00FF575B">
        <w:rPr>
          <w:rFonts w:hint="eastAsia"/>
          <w:lang w:eastAsia="ja-JP"/>
        </w:rPr>
        <w:t>15-</w:t>
      </w:r>
      <w:r w:rsidR="00FF575B">
        <w:rPr>
          <w:lang w:eastAsia="ja-JP"/>
        </w:rPr>
        <w:t>16</w:t>
      </w:r>
      <w:r w:rsidR="00FF575B">
        <w:rPr>
          <w:rFonts w:hint="eastAsia"/>
          <w:lang w:eastAsia="ja-JP"/>
        </w:rPr>
        <w:t>-</w:t>
      </w:r>
      <w:r w:rsidR="00FF575B" w:rsidRPr="00FF575B">
        <w:rPr>
          <w:lang w:eastAsia="ja-JP"/>
        </w:rPr>
        <w:t>0595</w:t>
      </w:r>
      <w:r w:rsidR="00FF575B">
        <w:rPr>
          <w:rFonts w:hint="eastAsia"/>
          <w:lang w:eastAsia="ja-JP"/>
        </w:rPr>
        <w:t>r00</w:t>
      </w:r>
      <w:r w:rsidR="00FF575B" w:rsidRPr="00FF575B">
        <w:rPr>
          <w:lang w:eastAsia="ja-JP"/>
        </w:rPr>
        <w:t>)</w:t>
      </w:r>
    </w:p>
    <w:p w:rsidR="000C6849" w:rsidRPr="000C6849" w:rsidRDefault="00FF575B" w:rsidP="000C6849">
      <w:pPr>
        <w:pStyle w:val="a8"/>
        <w:numPr>
          <w:ilvl w:val="1"/>
          <w:numId w:val="6"/>
        </w:numPr>
        <w:rPr>
          <w:b/>
          <w:color w:val="000000" w:themeColor="text1"/>
          <w:u w:val="single"/>
          <w:lang w:eastAsia="ja-JP"/>
        </w:rPr>
      </w:pPr>
      <w:r>
        <w:rPr>
          <w:rFonts w:hint="eastAsia"/>
          <w:lang w:eastAsia="ja-JP"/>
        </w:rPr>
        <w:t xml:space="preserve">Proposed text of </w:t>
      </w:r>
      <w:r w:rsidR="00F93B84">
        <w:rPr>
          <w:rFonts w:hint="eastAsia"/>
          <w:lang w:eastAsia="ja-JP"/>
        </w:rPr>
        <w:t xml:space="preserve">the PHY section in the </w:t>
      </w:r>
      <w:r>
        <w:rPr>
          <w:rFonts w:hint="eastAsia"/>
          <w:lang w:eastAsia="ja-JP"/>
        </w:rPr>
        <w:t>draft</w:t>
      </w:r>
      <w:r w:rsidR="00F93B84">
        <w:rPr>
          <w:rFonts w:hint="eastAsia"/>
          <w:lang w:eastAsia="ja-JP"/>
        </w:rPr>
        <w:t xml:space="preserve"> 3d</w:t>
      </w:r>
      <w:r>
        <w:rPr>
          <w:rFonts w:hint="eastAsia"/>
          <w:lang w:eastAsia="ja-JP"/>
        </w:rPr>
        <w:t>.</w:t>
      </w:r>
    </w:p>
    <w:p w:rsidR="00F93B84" w:rsidRPr="00F93B84" w:rsidRDefault="00F93B84" w:rsidP="00F93B84">
      <w:pPr>
        <w:ind w:left="420"/>
        <w:rPr>
          <w:b/>
          <w:color w:val="000000" w:themeColor="text1"/>
          <w:u w:val="single"/>
          <w:lang w:eastAsia="ja-JP"/>
        </w:rPr>
      </w:pPr>
    </w:p>
    <w:p w:rsidR="00A82008" w:rsidRDefault="00A82008" w:rsidP="001E7D9F">
      <w:pPr>
        <w:pStyle w:val="a8"/>
        <w:numPr>
          <w:ilvl w:val="0"/>
          <w:numId w:val="6"/>
        </w:numPr>
        <w:rPr>
          <w:lang w:eastAsia="ja-JP"/>
        </w:rPr>
      </w:pPr>
      <w:r>
        <w:rPr>
          <w:rFonts w:hint="eastAsia"/>
          <w:lang w:eastAsia="ja-JP"/>
        </w:rPr>
        <w:t xml:space="preserve">Recess at </w:t>
      </w:r>
      <w:r w:rsidR="00074960">
        <w:rPr>
          <w:rFonts w:hint="eastAsia"/>
          <w:lang w:eastAsia="ja-JP"/>
        </w:rPr>
        <w:t>12</w:t>
      </w:r>
      <w:r>
        <w:rPr>
          <w:rFonts w:hint="eastAsia"/>
          <w:lang w:eastAsia="ja-JP"/>
        </w:rPr>
        <w:t>:</w:t>
      </w:r>
      <w:r w:rsidR="00074960">
        <w:rPr>
          <w:rFonts w:hint="eastAsia"/>
          <w:lang w:eastAsia="ja-JP"/>
        </w:rPr>
        <w:t>20</w:t>
      </w:r>
      <w:r>
        <w:rPr>
          <w:rFonts w:hint="eastAsia"/>
          <w:lang w:eastAsia="ja-JP"/>
        </w:rPr>
        <w:t>.</w:t>
      </w:r>
    </w:p>
    <w:p w:rsidR="00E4081D" w:rsidRDefault="00E4081D">
      <w:pPr>
        <w:rPr>
          <w:lang w:eastAsia="ja-JP"/>
        </w:rPr>
      </w:pPr>
      <w:r>
        <w:rPr>
          <w:lang w:eastAsia="ja-JP"/>
        </w:rPr>
        <w:br w:type="page"/>
      </w:r>
    </w:p>
    <w:p w:rsidR="00A82008" w:rsidRDefault="00A82008" w:rsidP="00A82008">
      <w:pPr>
        <w:rPr>
          <w:lang w:eastAsia="ja-JP"/>
        </w:rPr>
      </w:pPr>
    </w:p>
    <w:p w:rsidR="004C2AA7" w:rsidRPr="00AA0BB8" w:rsidRDefault="00F85CB5" w:rsidP="00A82008">
      <w:pPr>
        <w:widowControl w:val="0"/>
        <w:tabs>
          <w:tab w:val="left" w:pos="6237"/>
        </w:tabs>
        <w:rPr>
          <w:b/>
          <w:color w:val="000000" w:themeColor="text1"/>
          <w:lang w:eastAsia="ja-JP"/>
        </w:rPr>
      </w:pPr>
      <w:r>
        <w:rPr>
          <w:rFonts w:hint="eastAsia"/>
          <w:b/>
          <w:color w:val="000000" w:themeColor="text1"/>
          <w:lang w:eastAsia="ja-JP"/>
        </w:rPr>
        <w:t>&lt;&lt;Meeting #2, Mon P</w:t>
      </w:r>
      <w:r w:rsidR="00572FF0">
        <w:rPr>
          <w:rFonts w:hint="eastAsia"/>
          <w:b/>
          <w:color w:val="000000" w:themeColor="text1"/>
          <w:lang w:eastAsia="ja-JP"/>
        </w:rPr>
        <w:t>M1</w:t>
      </w:r>
      <w:r w:rsidR="00EE7357" w:rsidRPr="00AA0BB8">
        <w:rPr>
          <w:rFonts w:hint="eastAsia"/>
          <w:b/>
          <w:color w:val="000000" w:themeColor="text1"/>
          <w:lang w:eastAsia="ja-JP"/>
        </w:rPr>
        <w:t xml:space="preserve"> </w:t>
      </w:r>
      <w:r w:rsidR="00A82008" w:rsidRPr="00AA0BB8">
        <w:rPr>
          <w:rFonts w:hint="eastAsia"/>
          <w:b/>
          <w:color w:val="000000" w:themeColor="text1"/>
          <w:lang w:eastAsia="ja-JP"/>
        </w:rPr>
        <w:t>&gt;&gt;</w:t>
      </w:r>
    </w:p>
    <w:p w:rsidR="004C2AA7" w:rsidRPr="00275334" w:rsidRDefault="00A82008" w:rsidP="00275334">
      <w:pPr>
        <w:pStyle w:val="a8"/>
        <w:widowControl w:val="0"/>
        <w:numPr>
          <w:ilvl w:val="0"/>
          <w:numId w:val="9"/>
        </w:numPr>
        <w:tabs>
          <w:tab w:val="left" w:pos="6237"/>
        </w:tabs>
        <w:rPr>
          <w:color w:val="000000" w:themeColor="text1"/>
          <w:lang w:eastAsia="ja-JP"/>
        </w:rPr>
      </w:pPr>
      <w:r w:rsidRPr="00060C84">
        <w:rPr>
          <w:rFonts w:hint="eastAsia"/>
          <w:color w:val="000000" w:themeColor="text1"/>
          <w:lang w:eastAsia="ja-JP"/>
        </w:rPr>
        <w:t xml:space="preserve">Meeting was called to order at </w:t>
      </w:r>
      <w:r w:rsidR="00F85CB5">
        <w:rPr>
          <w:rFonts w:hint="eastAsia"/>
          <w:color w:val="000000" w:themeColor="text1"/>
          <w:lang w:eastAsia="ja-JP"/>
        </w:rPr>
        <w:t>13</w:t>
      </w:r>
      <w:r w:rsidRPr="00060C84">
        <w:rPr>
          <w:rFonts w:hint="eastAsia"/>
          <w:color w:val="000000" w:themeColor="text1"/>
          <w:lang w:eastAsia="ja-JP"/>
        </w:rPr>
        <w:t>:</w:t>
      </w:r>
      <w:r w:rsidR="00535A3D">
        <w:rPr>
          <w:rFonts w:hint="eastAsia"/>
          <w:color w:val="000000" w:themeColor="text1"/>
          <w:lang w:eastAsia="ja-JP"/>
        </w:rPr>
        <w:t>3</w:t>
      </w:r>
      <w:r w:rsidR="004C2AA7">
        <w:rPr>
          <w:rFonts w:hint="eastAsia"/>
          <w:color w:val="000000" w:themeColor="text1"/>
          <w:lang w:eastAsia="ja-JP"/>
        </w:rPr>
        <w:t>0</w:t>
      </w:r>
      <w:r w:rsidRPr="00060C84">
        <w:rPr>
          <w:rFonts w:hint="eastAsia"/>
          <w:color w:val="000000" w:themeColor="text1"/>
          <w:lang w:eastAsia="ja-JP"/>
        </w:rPr>
        <w:t>.</w:t>
      </w:r>
    </w:p>
    <w:p w:rsidR="00801B98" w:rsidRDefault="00801B98" w:rsidP="00801B98">
      <w:pPr>
        <w:widowControl w:val="0"/>
        <w:rPr>
          <w:color w:val="000000" w:themeColor="text1"/>
          <w:lang w:eastAsia="ja-JP"/>
        </w:rPr>
      </w:pPr>
    </w:p>
    <w:p w:rsidR="00801B98" w:rsidRDefault="00801B98" w:rsidP="00801B98">
      <w:pPr>
        <w:pStyle w:val="a8"/>
        <w:numPr>
          <w:ilvl w:val="0"/>
          <w:numId w:val="11"/>
        </w:numPr>
      </w:pPr>
      <w:r>
        <w:rPr>
          <w:rFonts w:hint="eastAsia"/>
          <w:lang w:eastAsia="ja-JP"/>
        </w:rPr>
        <w:t>Preparation of the response documents of</w:t>
      </w:r>
      <w:r w:rsidR="00EC3537">
        <w:rPr>
          <w:rFonts w:hint="eastAsia"/>
          <w:lang w:eastAsia="ja-JP"/>
        </w:rPr>
        <w:t xml:space="preserve"> ITU-R liaison statement</w:t>
      </w:r>
    </w:p>
    <w:p w:rsidR="00C57AAD" w:rsidRPr="00C57AAD" w:rsidRDefault="00C57AAD" w:rsidP="00C57AAD">
      <w:pPr>
        <w:pStyle w:val="a8"/>
        <w:widowControl w:val="0"/>
        <w:numPr>
          <w:ilvl w:val="1"/>
          <w:numId w:val="11"/>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5</w:t>
      </w:r>
      <w:r w:rsidR="007D07EF" w:rsidRPr="00C57AAD">
        <w:rPr>
          <w:b/>
          <w:u w:val="single"/>
        </w:rPr>
        <w:fldChar w:fldCharType="end"/>
      </w:r>
    </w:p>
    <w:p w:rsidR="005E3E3F" w:rsidRPr="001640CF" w:rsidRDefault="0026091A" w:rsidP="001640CF">
      <w:pPr>
        <w:pStyle w:val="a8"/>
        <w:ind w:left="840"/>
        <w:rPr>
          <w:lang w:eastAsia="ja-JP"/>
        </w:rPr>
      </w:pPr>
      <w:proofErr w:type="spellStart"/>
      <w:r>
        <w:rPr>
          <w:rFonts w:hint="eastAsia"/>
          <w:lang w:eastAsia="ja-JP"/>
        </w:rPr>
        <w:t>Sebastion</w:t>
      </w:r>
      <w:proofErr w:type="spellEnd"/>
      <w:r>
        <w:rPr>
          <w:rFonts w:hint="eastAsia"/>
          <w:lang w:eastAsia="ja-JP"/>
        </w:rPr>
        <w:t xml:space="preserve"> Rey</w:t>
      </w:r>
      <w:r w:rsidR="00801B98">
        <w:rPr>
          <w:rFonts w:hint="eastAsia"/>
          <w:lang w:eastAsia="ja-JP"/>
        </w:rPr>
        <w:t>,</w:t>
      </w:r>
      <w:r w:rsidR="001640CF" w:rsidRPr="001640CF">
        <w:t xml:space="preserve"> </w:t>
      </w:r>
      <w:r w:rsidR="00801B98" w:rsidRPr="001640CF">
        <w:t>“</w:t>
      </w:r>
      <w:r w:rsidR="001640CF" w:rsidRPr="001640CF">
        <w:t>Response Letter to LS WP5C</w:t>
      </w:r>
      <w:r w:rsidR="001640CF" w:rsidRPr="001640CF">
        <w:rPr>
          <w:rFonts w:hint="eastAsia"/>
        </w:rPr>
        <w:t xml:space="preserve"> </w:t>
      </w:r>
      <w:r w:rsidR="00801B98" w:rsidRPr="001640CF">
        <w:rPr>
          <w:rFonts w:hint="eastAsia"/>
        </w:rPr>
        <w:t>(15-</w:t>
      </w:r>
      <w:r w:rsidR="00801B98" w:rsidRPr="001640CF">
        <w:t>16</w:t>
      </w:r>
      <w:r w:rsidR="00801B98" w:rsidRPr="001640CF">
        <w:rPr>
          <w:rFonts w:hint="eastAsia"/>
        </w:rPr>
        <w:t>-</w:t>
      </w:r>
      <w:r w:rsidR="006B2713" w:rsidRPr="001640CF">
        <w:t>0</w:t>
      </w:r>
      <w:r w:rsidR="006B2713" w:rsidRPr="001640CF">
        <w:rPr>
          <w:rFonts w:hint="eastAsia"/>
        </w:rPr>
        <w:t>6</w:t>
      </w:r>
      <w:r w:rsidR="00801B98" w:rsidRPr="001640CF">
        <w:t>13</w:t>
      </w:r>
      <w:r w:rsidR="005E3E3F" w:rsidRPr="001640CF">
        <w:rPr>
          <w:rFonts w:hint="eastAsia"/>
        </w:rPr>
        <w:t>r0</w:t>
      </w:r>
      <w:r w:rsidR="006B2713" w:rsidRPr="001640CF">
        <w:rPr>
          <w:rFonts w:hint="eastAsia"/>
        </w:rPr>
        <w:t>0</w:t>
      </w:r>
      <w:r w:rsidR="00801B98" w:rsidRPr="001640CF">
        <w:rPr>
          <w:rFonts w:hint="eastAsia"/>
        </w:rPr>
        <w:t>),</w:t>
      </w:r>
      <w:r w:rsidR="00801B98" w:rsidRPr="001640CF">
        <w:t xml:space="preserve">” </w:t>
      </w:r>
    </w:p>
    <w:p w:rsidR="00C57AAD" w:rsidRPr="00C57AAD" w:rsidRDefault="00C57AAD" w:rsidP="00C57AAD">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Pr>
          <w:b/>
          <w:noProof/>
          <w:u w:val="single"/>
        </w:rPr>
        <w:t>6</w:t>
      </w:r>
      <w:r w:rsidR="007D07EF" w:rsidRPr="00C57AAD">
        <w:rPr>
          <w:b/>
          <w:u w:val="single"/>
        </w:rPr>
        <w:fldChar w:fldCharType="end"/>
      </w:r>
    </w:p>
    <w:p w:rsidR="008E44DC" w:rsidRDefault="008E44DC" w:rsidP="008E44DC">
      <w:pPr>
        <w:pStyle w:val="a8"/>
        <w:ind w:left="840"/>
        <w:rPr>
          <w:lang w:eastAsia="ja-JP"/>
        </w:rPr>
      </w:pPr>
      <w:r>
        <w:rPr>
          <w:rFonts w:hint="eastAsia"/>
          <w:lang w:eastAsia="ja-JP"/>
        </w:rPr>
        <w:t xml:space="preserve">Sebastian Rey, </w:t>
      </w:r>
      <w:r>
        <w:rPr>
          <w:lang w:eastAsia="ja-JP"/>
        </w:rPr>
        <w:t>“</w:t>
      </w:r>
      <w:r w:rsidRPr="006B2713">
        <w:rPr>
          <w:lang w:eastAsia="ja-JP"/>
        </w:rPr>
        <w:t>Response Letter to LS WP5A</w:t>
      </w:r>
      <w:r>
        <w:rPr>
          <w:rFonts w:hint="eastAsia"/>
          <w:lang w:eastAsia="ja-JP"/>
        </w:rPr>
        <w:t>,</w:t>
      </w:r>
      <w:r w:rsidRPr="006B2713">
        <w:rPr>
          <w:rFonts w:hint="eastAsia"/>
          <w:lang w:eastAsia="ja-JP"/>
        </w:rPr>
        <w:t xml:space="preserve"> </w:t>
      </w:r>
      <w:r>
        <w:rPr>
          <w:rFonts w:hint="eastAsia"/>
          <w:lang w:eastAsia="ja-JP"/>
        </w:rPr>
        <w:t>(15-</w:t>
      </w:r>
      <w:r>
        <w:t>16</w:t>
      </w:r>
      <w:r>
        <w:rPr>
          <w:rFonts w:hint="eastAsia"/>
          <w:lang w:eastAsia="ja-JP"/>
        </w:rPr>
        <w:t>-</w:t>
      </w:r>
      <w:r>
        <w:t>0</w:t>
      </w:r>
      <w:r>
        <w:rPr>
          <w:rFonts w:hint="eastAsia"/>
          <w:lang w:eastAsia="ja-JP"/>
        </w:rPr>
        <w:t>614r00),</w:t>
      </w:r>
      <w:r>
        <w:rPr>
          <w:lang w:eastAsia="ja-JP"/>
        </w:rPr>
        <w:t>”</w:t>
      </w:r>
      <w:r>
        <w:rPr>
          <w:rFonts w:hint="eastAsia"/>
          <w:lang w:eastAsia="ja-JP"/>
        </w:rPr>
        <w:t xml:space="preserve"> and </w:t>
      </w:r>
      <w:r>
        <w:rPr>
          <w:lang w:eastAsia="ja-JP"/>
        </w:rPr>
        <w:t>“</w:t>
      </w:r>
      <w:r w:rsidRPr="008E44DC">
        <w:rPr>
          <w:lang w:eastAsia="ja-JP"/>
        </w:rPr>
        <w:t>ITU-R-WORKING DOCUMENT</w:t>
      </w:r>
      <w:r>
        <w:rPr>
          <w:rFonts w:hint="eastAsia"/>
          <w:lang w:eastAsia="ja-JP"/>
        </w:rPr>
        <w:t>, (15-16-0494r01),</w:t>
      </w:r>
      <w:r>
        <w:rPr>
          <w:lang w:eastAsia="ja-JP"/>
        </w:rPr>
        <w:t>”</w:t>
      </w:r>
    </w:p>
    <w:p w:rsidR="00A56E66" w:rsidRDefault="00A56E66" w:rsidP="005E3E3F">
      <w:pPr>
        <w:pStyle w:val="a8"/>
        <w:ind w:left="840"/>
        <w:rPr>
          <w:lang w:eastAsia="ja-JP"/>
        </w:rPr>
      </w:pPr>
    </w:p>
    <w:p w:rsidR="002655C1" w:rsidRPr="00A42EEF" w:rsidRDefault="00A42EEF" w:rsidP="00E13BDA">
      <w:pPr>
        <w:pStyle w:val="a8"/>
        <w:ind w:left="840"/>
        <w:rPr>
          <w:lang w:eastAsia="ja-JP"/>
        </w:rPr>
      </w:pPr>
      <w:r>
        <w:rPr>
          <w:rFonts w:hint="eastAsia"/>
          <w:lang w:eastAsia="ja-JP"/>
        </w:rPr>
        <w:t>Presented updates in the</w:t>
      </w:r>
      <w:r w:rsidR="002655C1">
        <w:rPr>
          <w:rFonts w:hint="eastAsia"/>
          <w:lang w:eastAsia="ja-JP"/>
        </w:rPr>
        <w:t xml:space="preserve"> response to ITU-R liaison statement.</w:t>
      </w:r>
    </w:p>
    <w:p w:rsidR="00801B98" w:rsidRPr="00801B98" w:rsidRDefault="00801B98" w:rsidP="00801B98">
      <w:pPr>
        <w:widowControl w:val="0"/>
        <w:rPr>
          <w:color w:val="000000" w:themeColor="text1"/>
          <w:lang w:eastAsia="ja-JP"/>
        </w:rPr>
      </w:pPr>
    </w:p>
    <w:p w:rsidR="00DF3DEA" w:rsidRPr="001D1CC3" w:rsidRDefault="00DF3DEA" w:rsidP="00B73E6C">
      <w:pPr>
        <w:pStyle w:val="a8"/>
        <w:widowControl w:val="0"/>
        <w:numPr>
          <w:ilvl w:val="0"/>
          <w:numId w:val="9"/>
        </w:numPr>
        <w:rPr>
          <w:color w:val="000000" w:themeColor="text1"/>
          <w:lang w:eastAsia="ja-JP"/>
        </w:rPr>
      </w:pPr>
      <w:r w:rsidRPr="00B73E6C">
        <w:t>Detailed discussion on proposals</w:t>
      </w:r>
    </w:p>
    <w:p w:rsidR="001D1CC3" w:rsidRPr="00F0768E" w:rsidRDefault="00E13BDA" w:rsidP="00F0768E">
      <w:pPr>
        <w:pStyle w:val="a8"/>
        <w:widowControl w:val="0"/>
        <w:numPr>
          <w:ilvl w:val="1"/>
          <w:numId w:val="9"/>
        </w:numPr>
        <w:rPr>
          <w:color w:val="000000" w:themeColor="text1"/>
          <w:lang w:eastAsia="ja-JP"/>
        </w:rPr>
      </w:pPr>
      <w:r>
        <w:rPr>
          <w:rFonts w:hint="eastAsia"/>
          <w:lang w:eastAsia="ja-JP"/>
        </w:rPr>
        <w:t>The TG reviewed,</w:t>
      </w:r>
      <w:r w:rsidR="001D1CC3">
        <w:rPr>
          <w:rFonts w:hint="eastAsia"/>
          <w:lang w:eastAsia="ja-JP"/>
        </w:rPr>
        <w:t xml:space="preserve"> discussed</w:t>
      </w:r>
      <w:r>
        <w:rPr>
          <w:rFonts w:hint="eastAsia"/>
          <w:lang w:eastAsia="ja-JP"/>
        </w:rPr>
        <w:t xml:space="preserve"> and modified the</w:t>
      </w:r>
      <w:r w:rsidR="001D1CC3">
        <w:rPr>
          <w:rFonts w:hint="eastAsia"/>
          <w:lang w:eastAsia="ja-JP"/>
        </w:rPr>
        <w:t xml:space="preserve"> proposed draft, 15-16-0595r00, p</w:t>
      </w:r>
      <w:r w:rsidR="00F0768E">
        <w:rPr>
          <w:rFonts w:hint="eastAsia"/>
          <w:lang w:eastAsia="ja-JP"/>
        </w:rPr>
        <w:t xml:space="preserve">resented in the AM2 </w:t>
      </w:r>
      <w:r w:rsidR="001D1CC3">
        <w:rPr>
          <w:rFonts w:hint="eastAsia"/>
          <w:lang w:eastAsia="ja-JP"/>
        </w:rPr>
        <w:t>meeting.</w:t>
      </w:r>
    </w:p>
    <w:p w:rsidR="00F0768E" w:rsidRPr="00F0768E" w:rsidRDefault="00F0768E" w:rsidP="00F0768E">
      <w:pPr>
        <w:widowControl w:val="0"/>
        <w:rPr>
          <w:color w:val="000000" w:themeColor="text1"/>
          <w:lang w:eastAsia="ja-JP"/>
        </w:rPr>
      </w:pPr>
    </w:p>
    <w:p w:rsidR="008A15E6" w:rsidRPr="00F36C20" w:rsidRDefault="008A15E6" w:rsidP="00F36C20">
      <w:pPr>
        <w:pStyle w:val="a8"/>
        <w:numPr>
          <w:ilvl w:val="0"/>
          <w:numId w:val="9"/>
        </w:numPr>
        <w:rPr>
          <w:color w:val="000000" w:themeColor="text1"/>
          <w:lang w:eastAsia="ja-JP"/>
        </w:rPr>
      </w:pPr>
      <w:r w:rsidRPr="00F36C20">
        <w:rPr>
          <w:rFonts w:hint="eastAsia"/>
          <w:color w:val="000000" w:themeColor="text1"/>
          <w:lang w:eastAsia="ja-JP"/>
        </w:rPr>
        <w:t xml:space="preserve">Recess at </w:t>
      </w:r>
      <w:r w:rsidR="005E3E3F">
        <w:rPr>
          <w:rFonts w:hint="eastAsia"/>
          <w:color w:val="000000" w:themeColor="text1"/>
          <w:lang w:eastAsia="ja-JP"/>
        </w:rPr>
        <w:t>15</w:t>
      </w:r>
      <w:r w:rsidRPr="00F36C20">
        <w:rPr>
          <w:rFonts w:hint="eastAsia"/>
          <w:color w:val="000000" w:themeColor="text1"/>
          <w:lang w:eastAsia="ja-JP"/>
        </w:rPr>
        <w:t>:</w:t>
      </w:r>
      <w:r w:rsidR="00F0768E">
        <w:rPr>
          <w:rFonts w:hint="eastAsia"/>
          <w:color w:val="000000" w:themeColor="text1"/>
          <w:lang w:eastAsia="ja-JP"/>
        </w:rPr>
        <w:t>25</w:t>
      </w:r>
      <w:r w:rsidRPr="00F36C20">
        <w:rPr>
          <w:rFonts w:hint="eastAsia"/>
          <w:color w:val="000000" w:themeColor="text1"/>
          <w:lang w:eastAsia="ja-JP"/>
        </w:rPr>
        <w:t>.</w:t>
      </w:r>
    </w:p>
    <w:p w:rsidR="00A56E66" w:rsidRDefault="00A56E66">
      <w:pPr>
        <w:rPr>
          <w:color w:val="000000" w:themeColor="text1"/>
          <w:lang w:eastAsia="ja-JP"/>
        </w:rPr>
      </w:pPr>
      <w:r>
        <w:rPr>
          <w:color w:val="000000" w:themeColor="text1"/>
          <w:lang w:eastAsia="ja-JP"/>
        </w:rPr>
        <w:br w:type="page"/>
      </w:r>
    </w:p>
    <w:p w:rsidR="008A15E6" w:rsidRPr="00AA0BB8" w:rsidRDefault="008A15E6" w:rsidP="008A15E6">
      <w:pPr>
        <w:rPr>
          <w:color w:val="000000" w:themeColor="text1"/>
          <w:lang w:eastAsia="ja-JP"/>
        </w:rPr>
      </w:pPr>
    </w:p>
    <w:p w:rsidR="00275334" w:rsidRDefault="00144074" w:rsidP="00275334">
      <w:pPr>
        <w:widowControl w:val="0"/>
        <w:tabs>
          <w:tab w:val="left" w:pos="6237"/>
        </w:tabs>
        <w:rPr>
          <w:b/>
          <w:color w:val="000000" w:themeColor="text1"/>
          <w:lang w:eastAsia="ja-JP"/>
        </w:rPr>
      </w:pPr>
      <w:r>
        <w:rPr>
          <w:rFonts w:hint="eastAsia"/>
          <w:b/>
          <w:color w:val="000000" w:themeColor="text1"/>
          <w:lang w:eastAsia="ja-JP"/>
        </w:rPr>
        <w:t>&lt;&lt;Meeting #3, Tue AM1</w:t>
      </w:r>
      <w:r w:rsidR="00275334" w:rsidRPr="00AA0BB8">
        <w:rPr>
          <w:rFonts w:hint="eastAsia"/>
          <w:b/>
          <w:color w:val="000000" w:themeColor="text1"/>
          <w:lang w:eastAsia="ja-JP"/>
        </w:rPr>
        <w:t>&gt;&gt;</w:t>
      </w:r>
    </w:p>
    <w:p w:rsidR="00144074" w:rsidRDefault="00144074" w:rsidP="00275334">
      <w:pPr>
        <w:widowControl w:val="0"/>
        <w:tabs>
          <w:tab w:val="left" w:pos="6237"/>
        </w:tabs>
        <w:rPr>
          <w:b/>
          <w:color w:val="000000" w:themeColor="text1"/>
          <w:lang w:eastAsia="ja-JP"/>
        </w:rPr>
      </w:pPr>
    </w:p>
    <w:p w:rsidR="00ED62C3" w:rsidRDefault="00ED62C3" w:rsidP="00ED62C3">
      <w:pPr>
        <w:pStyle w:val="a8"/>
        <w:widowControl w:val="0"/>
        <w:numPr>
          <w:ilvl w:val="0"/>
          <w:numId w:val="6"/>
        </w:numPr>
        <w:tabs>
          <w:tab w:val="left" w:pos="6237"/>
        </w:tabs>
        <w:rPr>
          <w:lang w:eastAsia="ja-JP"/>
        </w:rPr>
      </w:pPr>
      <w:r>
        <w:rPr>
          <w:lang w:eastAsia="ja-JP"/>
        </w:rPr>
        <w:t xml:space="preserve">Meeting was called to order at </w:t>
      </w:r>
      <w:r w:rsidR="007D70FA">
        <w:rPr>
          <w:rFonts w:hint="eastAsia"/>
          <w:lang w:eastAsia="ja-JP"/>
        </w:rPr>
        <w:t>8:0</w:t>
      </w:r>
      <w:r>
        <w:rPr>
          <w:rFonts w:hint="eastAsia"/>
          <w:lang w:eastAsia="ja-JP"/>
        </w:rPr>
        <w:t>0</w:t>
      </w:r>
      <w:r>
        <w:rPr>
          <w:lang w:eastAsia="ja-JP"/>
        </w:rPr>
        <w:t>.</w:t>
      </w:r>
    </w:p>
    <w:p w:rsidR="003A75D1" w:rsidRPr="00F65C35" w:rsidRDefault="003A75D1" w:rsidP="003A75D1">
      <w:pPr>
        <w:widowControl w:val="0"/>
        <w:tabs>
          <w:tab w:val="left" w:pos="6237"/>
        </w:tabs>
        <w:rPr>
          <w:lang w:eastAsia="ja-JP"/>
        </w:rPr>
      </w:pPr>
    </w:p>
    <w:p w:rsidR="0074649A" w:rsidRPr="0073518B" w:rsidRDefault="003A75D1" w:rsidP="0073518B">
      <w:pPr>
        <w:pStyle w:val="a8"/>
        <w:widowControl w:val="0"/>
        <w:numPr>
          <w:ilvl w:val="0"/>
          <w:numId w:val="6"/>
        </w:numPr>
        <w:spacing w:before="120"/>
        <w:rPr>
          <w:bCs/>
          <w:color w:val="000000" w:themeColor="text1"/>
          <w:lang w:eastAsia="ja-JP"/>
        </w:rPr>
      </w:pPr>
      <w:r w:rsidRPr="007D70FA">
        <w:rPr>
          <w:bCs/>
          <w:color w:val="000000" w:themeColor="text1"/>
          <w:lang w:eastAsia="ja-JP"/>
        </w:rPr>
        <w:t>Finalization</w:t>
      </w:r>
      <w:r w:rsidR="007D70FA" w:rsidRPr="007D70FA">
        <w:rPr>
          <w:bCs/>
          <w:color w:val="000000" w:themeColor="text1"/>
          <w:lang w:eastAsia="ja-JP"/>
        </w:rPr>
        <w:t xml:space="preserve"> of the </w:t>
      </w:r>
      <w:r w:rsidR="0074649A">
        <w:rPr>
          <w:rFonts w:hint="eastAsia"/>
          <w:bCs/>
          <w:color w:val="000000" w:themeColor="text1"/>
          <w:lang w:eastAsia="ja-JP"/>
        </w:rPr>
        <w:t xml:space="preserve">response to </w:t>
      </w:r>
      <w:r w:rsidR="007D70FA" w:rsidRPr="007D70FA">
        <w:rPr>
          <w:bCs/>
          <w:color w:val="000000" w:themeColor="text1"/>
          <w:lang w:eastAsia="ja-JP"/>
        </w:rPr>
        <w:t>ITU-R liaison statement</w:t>
      </w:r>
    </w:p>
    <w:p w:rsidR="0073518B" w:rsidRDefault="00012038" w:rsidP="0073518B">
      <w:pPr>
        <w:pStyle w:val="a8"/>
        <w:widowControl w:val="0"/>
        <w:numPr>
          <w:ilvl w:val="1"/>
          <w:numId w:val="6"/>
        </w:numPr>
        <w:spacing w:before="120"/>
        <w:rPr>
          <w:bCs/>
          <w:color w:val="000000" w:themeColor="text1"/>
          <w:lang w:eastAsia="ja-JP"/>
        </w:rPr>
      </w:pPr>
      <w:r>
        <w:rPr>
          <w:rFonts w:hint="eastAsia"/>
          <w:bCs/>
          <w:color w:val="000000" w:themeColor="text1"/>
          <w:lang w:eastAsia="ja-JP"/>
        </w:rPr>
        <w:t>Reviewed</w:t>
      </w:r>
      <w:r w:rsidR="0073518B">
        <w:rPr>
          <w:rFonts w:hint="eastAsia"/>
          <w:bCs/>
          <w:color w:val="000000" w:themeColor="text1"/>
          <w:lang w:eastAsia="ja-JP"/>
        </w:rPr>
        <w:t xml:space="preserve"> 15-16-0613r00 and 15-16-0614r00.</w:t>
      </w:r>
    </w:p>
    <w:p w:rsidR="00F560C2" w:rsidRPr="00F560C2" w:rsidRDefault="00F560C2" w:rsidP="00F560C2">
      <w:pPr>
        <w:widowControl w:val="0"/>
        <w:spacing w:before="120"/>
        <w:rPr>
          <w:bCs/>
          <w:color w:val="000000" w:themeColor="text1"/>
          <w:lang w:eastAsia="ja-JP"/>
        </w:rPr>
      </w:pPr>
    </w:p>
    <w:p w:rsidR="0074649A" w:rsidRDefault="0074649A" w:rsidP="007D70FA">
      <w:pPr>
        <w:pStyle w:val="a8"/>
        <w:widowControl w:val="0"/>
        <w:numPr>
          <w:ilvl w:val="0"/>
          <w:numId w:val="6"/>
        </w:numPr>
        <w:spacing w:before="120"/>
        <w:rPr>
          <w:bCs/>
          <w:color w:val="000000" w:themeColor="text1"/>
          <w:lang w:eastAsia="ja-JP"/>
        </w:rPr>
      </w:pPr>
      <w:r>
        <w:rPr>
          <w:rFonts w:hint="eastAsia"/>
          <w:bCs/>
          <w:color w:val="000000" w:themeColor="text1"/>
          <w:lang w:eastAsia="ja-JP"/>
        </w:rPr>
        <w:t xml:space="preserve">Motion to approve </w:t>
      </w:r>
      <w:r w:rsidR="00E67F85">
        <w:rPr>
          <w:rFonts w:hint="eastAsia"/>
          <w:bCs/>
          <w:color w:val="000000" w:themeColor="text1"/>
          <w:lang w:eastAsia="ja-JP"/>
        </w:rPr>
        <w:t xml:space="preserve">above </w:t>
      </w:r>
      <w:r>
        <w:rPr>
          <w:rFonts w:hint="eastAsia"/>
          <w:bCs/>
          <w:color w:val="000000" w:themeColor="text1"/>
          <w:lang w:eastAsia="ja-JP"/>
        </w:rPr>
        <w:t>two documents</w:t>
      </w:r>
    </w:p>
    <w:p w:rsidR="00D84C6A" w:rsidRPr="002D0C32" w:rsidRDefault="00E67F85" w:rsidP="00F560C2">
      <w:pPr>
        <w:pStyle w:val="a8"/>
        <w:widowControl w:val="0"/>
        <w:numPr>
          <w:ilvl w:val="1"/>
          <w:numId w:val="6"/>
        </w:numPr>
        <w:spacing w:before="120"/>
        <w:rPr>
          <w:bCs/>
          <w:color w:val="000000" w:themeColor="text1"/>
          <w:lang w:eastAsia="ja-JP"/>
        </w:rPr>
      </w:pPr>
      <w:r w:rsidRPr="002D0C32">
        <w:rPr>
          <w:rFonts w:hint="eastAsia"/>
          <w:bCs/>
          <w:color w:val="000000" w:themeColor="text1"/>
          <w:lang w:eastAsia="ja-JP"/>
        </w:rPr>
        <w:t>Motio</w:t>
      </w:r>
      <w:r w:rsidR="00D84C6A" w:rsidRPr="002D0C32">
        <w:rPr>
          <w:rFonts w:hint="eastAsia"/>
          <w:bCs/>
          <w:color w:val="000000" w:themeColor="text1"/>
          <w:lang w:eastAsia="ja-JP"/>
        </w:rPr>
        <w:t xml:space="preserve">n: </w:t>
      </w:r>
      <w:r w:rsidR="002D0C32" w:rsidRPr="002D0C32">
        <w:rPr>
          <w:bCs/>
          <w:i/>
          <w:iCs/>
          <w:color w:val="000000" w:themeColor="text1"/>
          <w:lang w:eastAsia="ja-JP"/>
        </w:rPr>
        <w:t>request that the text proposals contained in 15-16-0494-02-003d-itu-r-working-document and 15-16-0614-01-003d-response-letter-to-ls-</w:t>
      </w:r>
      <w:proofErr w:type="gramStart"/>
      <w:r w:rsidR="002D0C32" w:rsidRPr="002D0C32">
        <w:rPr>
          <w:bCs/>
          <w:i/>
          <w:iCs/>
          <w:color w:val="000000" w:themeColor="text1"/>
          <w:lang w:eastAsia="ja-JP"/>
        </w:rPr>
        <w:t>wp5a  be</w:t>
      </w:r>
      <w:proofErr w:type="gramEnd"/>
      <w:r w:rsidR="002D0C32" w:rsidRPr="002D0C32">
        <w:rPr>
          <w:bCs/>
          <w:i/>
          <w:iCs/>
          <w:color w:val="000000" w:themeColor="text1"/>
          <w:lang w:eastAsia="ja-JP"/>
        </w:rPr>
        <w:t xml:space="preserve"> approved for submission to the WG for its approval and further submission to 802.18.</w:t>
      </w:r>
    </w:p>
    <w:p w:rsidR="00EF7B45" w:rsidRPr="00E67F85" w:rsidRDefault="009123B3" w:rsidP="00E67F85">
      <w:pPr>
        <w:pStyle w:val="a8"/>
        <w:widowControl w:val="0"/>
        <w:numPr>
          <w:ilvl w:val="2"/>
          <w:numId w:val="6"/>
        </w:numPr>
        <w:spacing w:before="120"/>
        <w:rPr>
          <w:bCs/>
          <w:color w:val="000000" w:themeColor="text1"/>
          <w:lang w:eastAsia="ja-JP"/>
        </w:rPr>
      </w:pPr>
      <w:r>
        <w:rPr>
          <w:rFonts w:hint="eastAsia"/>
          <w:bCs/>
          <w:color w:val="000000" w:themeColor="text1"/>
          <w:lang w:eastAsia="ja-JP"/>
        </w:rPr>
        <w:t>Moved by K</w:t>
      </w:r>
      <w:r w:rsidRPr="003735CB">
        <w:rPr>
          <w:rFonts w:eastAsia="Batang"/>
        </w:rPr>
        <w:t>ü</w:t>
      </w:r>
      <w:r w:rsidR="00EF7B45">
        <w:rPr>
          <w:rFonts w:hint="eastAsia"/>
          <w:bCs/>
          <w:color w:val="000000" w:themeColor="text1"/>
          <w:lang w:eastAsia="ja-JP"/>
        </w:rPr>
        <w:t>rn</w:t>
      </w:r>
      <w:r w:rsidR="0024240A">
        <w:rPr>
          <w:rFonts w:hint="eastAsia"/>
          <w:bCs/>
          <w:color w:val="000000" w:themeColor="text1"/>
          <w:lang w:eastAsia="ja-JP"/>
        </w:rPr>
        <w:t xml:space="preserve">er, seconded by Hosako, </w:t>
      </w:r>
      <w:r w:rsidR="0024240A">
        <w:rPr>
          <w:bCs/>
          <w:color w:val="000000" w:themeColor="text1"/>
          <w:lang w:eastAsia="ja-JP"/>
        </w:rPr>
        <w:br/>
      </w:r>
      <w:r w:rsidR="0024240A">
        <w:rPr>
          <w:rFonts w:hint="eastAsia"/>
          <w:bCs/>
          <w:color w:val="000000" w:themeColor="text1"/>
          <w:lang w:eastAsia="ja-JP"/>
        </w:rPr>
        <w:t>the m</w:t>
      </w:r>
      <w:r w:rsidR="00EF7B45">
        <w:rPr>
          <w:rFonts w:hint="eastAsia"/>
          <w:bCs/>
          <w:color w:val="000000" w:themeColor="text1"/>
          <w:lang w:eastAsia="ja-JP"/>
        </w:rPr>
        <w:t>otion carried with Yes/No/Abstain = 9/0/0.</w:t>
      </w:r>
    </w:p>
    <w:p w:rsidR="00D84C6A" w:rsidRPr="002D0C32" w:rsidRDefault="00914318" w:rsidP="002D0C32">
      <w:pPr>
        <w:pStyle w:val="a8"/>
        <w:widowControl w:val="0"/>
        <w:numPr>
          <w:ilvl w:val="1"/>
          <w:numId w:val="6"/>
        </w:numPr>
        <w:spacing w:before="120"/>
        <w:rPr>
          <w:bCs/>
          <w:i/>
          <w:color w:val="000000" w:themeColor="text1"/>
          <w:lang w:eastAsia="ja-JP"/>
        </w:rPr>
      </w:pPr>
      <w:r w:rsidRPr="002D0C32">
        <w:rPr>
          <w:rFonts w:hint="eastAsia"/>
          <w:bCs/>
          <w:color w:val="000000" w:themeColor="text1"/>
          <w:lang w:eastAsia="ja-JP"/>
        </w:rPr>
        <w:t xml:space="preserve">Motion: </w:t>
      </w:r>
      <w:r w:rsidR="00A04F3B" w:rsidRPr="002D0C32">
        <w:rPr>
          <w:bCs/>
          <w:i/>
          <w:iCs/>
          <w:color w:val="000000" w:themeColor="text1"/>
          <w:lang w:eastAsia="ja-JP"/>
        </w:rPr>
        <w:t>request that the text proposals contained in 15-16-0514-02-003d-itu-r-wp5c-working-document-towards-a-preliminary-draft and 15-16-0613-01-003d-response-letter-to-ls-</w:t>
      </w:r>
      <w:proofErr w:type="gramStart"/>
      <w:r w:rsidR="00A04F3B" w:rsidRPr="002D0C32">
        <w:rPr>
          <w:bCs/>
          <w:i/>
          <w:iCs/>
          <w:color w:val="000000" w:themeColor="text1"/>
          <w:lang w:eastAsia="ja-JP"/>
        </w:rPr>
        <w:t>wp5c  be</w:t>
      </w:r>
      <w:proofErr w:type="gramEnd"/>
      <w:r w:rsidR="00A04F3B" w:rsidRPr="002D0C32">
        <w:rPr>
          <w:bCs/>
          <w:i/>
          <w:iCs/>
          <w:color w:val="000000" w:themeColor="text1"/>
          <w:lang w:eastAsia="ja-JP"/>
        </w:rPr>
        <w:t xml:space="preserve"> approved for submission to the WG for its approval and further submission to 802.18.</w:t>
      </w:r>
      <w:r w:rsidR="00A04F3B" w:rsidRPr="002D0C32">
        <w:rPr>
          <w:bCs/>
          <w:i/>
          <w:color w:val="000000" w:themeColor="text1"/>
          <w:lang w:eastAsia="ja-JP"/>
        </w:rPr>
        <w:t xml:space="preserve"> </w:t>
      </w:r>
    </w:p>
    <w:p w:rsidR="003A75D1" w:rsidRDefault="009123B3" w:rsidP="003A75D1">
      <w:pPr>
        <w:pStyle w:val="a8"/>
        <w:widowControl w:val="0"/>
        <w:numPr>
          <w:ilvl w:val="2"/>
          <w:numId w:val="6"/>
        </w:numPr>
        <w:spacing w:before="120"/>
        <w:rPr>
          <w:bCs/>
          <w:color w:val="000000" w:themeColor="text1"/>
          <w:lang w:eastAsia="ja-JP"/>
        </w:rPr>
      </w:pPr>
      <w:r>
        <w:rPr>
          <w:rFonts w:hint="eastAsia"/>
          <w:bCs/>
          <w:color w:val="000000" w:themeColor="text1"/>
          <w:lang w:eastAsia="ja-JP"/>
        </w:rPr>
        <w:t>Moved by K</w:t>
      </w:r>
      <w:r w:rsidRPr="003735CB">
        <w:rPr>
          <w:rFonts w:eastAsia="Batang"/>
        </w:rPr>
        <w:t>ü</w:t>
      </w:r>
      <w:r w:rsidR="00EF7B45">
        <w:rPr>
          <w:rFonts w:hint="eastAsia"/>
          <w:bCs/>
          <w:color w:val="000000" w:themeColor="text1"/>
          <w:lang w:eastAsia="ja-JP"/>
        </w:rPr>
        <w:t>rn</w:t>
      </w:r>
      <w:r w:rsidR="0024240A">
        <w:rPr>
          <w:rFonts w:hint="eastAsia"/>
          <w:bCs/>
          <w:color w:val="000000" w:themeColor="text1"/>
          <w:lang w:eastAsia="ja-JP"/>
        </w:rPr>
        <w:t xml:space="preserve">er, seconded by Hosako, </w:t>
      </w:r>
      <w:r w:rsidR="0024240A">
        <w:rPr>
          <w:bCs/>
          <w:color w:val="000000" w:themeColor="text1"/>
          <w:lang w:eastAsia="ja-JP"/>
        </w:rPr>
        <w:br/>
      </w:r>
      <w:r w:rsidR="0024240A">
        <w:rPr>
          <w:rFonts w:hint="eastAsia"/>
          <w:bCs/>
          <w:color w:val="000000" w:themeColor="text1"/>
          <w:lang w:eastAsia="ja-JP"/>
        </w:rPr>
        <w:t>the m</w:t>
      </w:r>
      <w:r w:rsidR="00EF7B45">
        <w:rPr>
          <w:rFonts w:hint="eastAsia"/>
          <w:bCs/>
          <w:color w:val="000000" w:themeColor="text1"/>
          <w:lang w:eastAsia="ja-JP"/>
        </w:rPr>
        <w:t xml:space="preserve">otion carried with </w:t>
      </w:r>
      <w:r w:rsidR="00CF1C0D">
        <w:rPr>
          <w:rFonts w:hint="eastAsia"/>
          <w:bCs/>
          <w:color w:val="000000" w:themeColor="text1"/>
          <w:lang w:eastAsia="ja-JP"/>
        </w:rPr>
        <w:t>Yes/No/Abstain = 9/0/0.</w:t>
      </w:r>
    </w:p>
    <w:p w:rsidR="00F560C2" w:rsidRPr="00F560C2" w:rsidRDefault="00F560C2" w:rsidP="00F560C2">
      <w:pPr>
        <w:widowControl w:val="0"/>
        <w:spacing w:before="120"/>
        <w:rPr>
          <w:bCs/>
          <w:color w:val="000000" w:themeColor="text1"/>
          <w:lang w:eastAsia="ja-JP"/>
        </w:rPr>
      </w:pPr>
    </w:p>
    <w:p w:rsidR="003A75D1" w:rsidRPr="00C360DD" w:rsidRDefault="00C44256" w:rsidP="00C360DD">
      <w:pPr>
        <w:pStyle w:val="a8"/>
        <w:widowControl w:val="0"/>
        <w:numPr>
          <w:ilvl w:val="0"/>
          <w:numId w:val="6"/>
        </w:numPr>
        <w:spacing w:before="120"/>
        <w:rPr>
          <w:bCs/>
          <w:color w:val="000000" w:themeColor="text1"/>
          <w:lang w:eastAsia="ja-JP"/>
        </w:rPr>
      </w:pPr>
      <w:r>
        <w:rPr>
          <w:rFonts w:hint="eastAsia"/>
          <w:bCs/>
          <w:color w:val="000000" w:themeColor="text1"/>
          <w:lang w:eastAsia="ja-JP"/>
        </w:rPr>
        <w:t>Detailed d</w:t>
      </w:r>
      <w:r w:rsidR="003A75D1" w:rsidRPr="003A75D1">
        <w:rPr>
          <w:bCs/>
          <w:color w:val="000000" w:themeColor="text1"/>
          <w:lang w:eastAsia="ja-JP"/>
        </w:rPr>
        <w:t>iscussion of the proposal</w:t>
      </w:r>
      <w:r w:rsidR="0024240A">
        <w:rPr>
          <w:rFonts w:hint="eastAsia"/>
          <w:bCs/>
          <w:color w:val="000000" w:themeColor="text1"/>
          <w:lang w:eastAsia="ja-JP"/>
        </w:rPr>
        <w:t>, 15-16-0595r00</w:t>
      </w:r>
      <w:r>
        <w:rPr>
          <w:rFonts w:hint="eastAsia"/>
          <w:bCs/>
          <w:color w:val="000000" w:themeColor="text1"/>
          <w:lang w:eastAsia="ja-JP"/>
        </w:rPr>
        <w:t xml:space="preserve"> (continued)</w:t>
      </w:r>
    </w:p>
    <w:p w:rsidR="00AE505E" w:rsidRDefault="00B54969" w:rsidP="00AE505E">
      <w:pPr>
        <w:pStyle w:val="a8"/>
        <w:widowControl w:val="0"/>
        <w:numPr>
          <w:ilvl w:val="0"/>
          <w:numId w:val="6"/>
        </w:numPr>
        <w:tabs>
          <w:tab w:val="left" w:pos="6237"/>
        </w:tabs>
        <w:rPr>
          <w:lang w:eastAsia="ja-JP"/>
        </w:rPr>
      </w:pPr>
      <w:r>
        <w:rPr>
          <w:rFonts w:hint="eastAsia"/>
          <w:lang w:eastAsia="ja-JP"/>
        </w:rPr>
        <w:t>Recess</w:t>
      </w:r>
      <w:r w:rsidR="00915B4D">
        <w:rPr>
          <w:rFonts w:hint="eastAsia"/>
          <w:lang w:eastAsia="ja-JP"/>
        </w:rPr>
        <w:t xml:space="preserve"> at 10:00</w:t>
      </w:r>
    </w:p>
    <w:p w:rsidR="00AE505E" w:rsidRDefault="00AE505E">
      <w:pPr>
        <w:rPr>
          <w:lang w:eastAsia="ja-JP"/>
        </w:rPr>
      </w:pPr>
      <w:r>
        <w:rPr>
          <w:lang w:eastAsia="ja-JP"/>
        </w:rPr>
        <w:br w:type="page"/>
      </w:r>
    </w:p>
    <w:p w:rsidR="00666FE9" w:rsidRDefault="00666FE9" w:rsidP="00666FE9">
      <w:pPr>
        <w:widowControl w:val="0"/>
        <w:tabs>
          <w:tab w:val="left" w:pos="6237"/>
        </w:tabs>
        <w:rPr>
          <w:b/>
          <w:color w:val="000000" w:themeColor="text1"/>
          <w:lang w:eastAsia="ja-JP"/>
        </w:rPr>
      </w:pPr>
      <w:r>
        <w:rPr>
          <w:rFonts w:hint="eastAsia"/>
          <w:b/>
          <w:color w:val="000000" w:themeColor="text1"/>
          <w:lang w:eastAsia="ja-JP"/>
        </w:rPr>
        <w:lastRenderedPageBreak/>
        <w:t>&lt;&lt;Meeting #4, Tue PM1</w:t>
      </w:r>
      <w:r w:rsidRPr="00AA0BB8">
        <w:rPr>
          <w:rFonts w:hint="eastAsia"/>
          <w:b/>
          <w:color w:val="000000" w:themeColor="text1"/>
          <w:lang w:eastAsia="ja-JP"/>
        </w:rPr>
        <w:t>&gt;&gt;</w:t>
      </w:r>
    </w:p>
    <w:p w:rsidR="00666FE9" w:rsidRPr="00666FE9" w:rsidRDefault="00666FE9" w:rsidP="00666FE9">
      <w:pPr>
        <w:pStyle w:val="a8"/>
        <w:widowControl w:val="0"/>
        <w:numPr>
          <w:ilvl w:val="0"/>
          <w:numId w:val="6"/>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Pr>
          <w:rFonts w:hint="eastAsia"/>
          <w:color w:val="000000" w:themeColor="text1"/>
          <w:lang w:eastAsia="ja-JP"/>
        </w:rPr>
        <w:t>13</w:t>
      </w:r>
      <w:r w:rsidRPr="00F36C20">
        <w:rPr>
          <w:rFonts w:hint="eastAsia"/>
          <w:color w:val="000000" w:themeColor="text1"/>
          <w:lang w:eastAsia="ja-JP"/>
        </w:rPr>
        <w:t>:</w:t>
      </w:r>
      <w:r>
        <w:rPr>
          <w:rFonts w:hint="eastAsia"/>
          <w:color w:val="000000" w:themeColor="text1"/>
          <w:lang w:eastAsia="ja-JP"/>
        </w:rPr>
        <w:t>30</w:t>
      </w:r>
      <w:r w:rsidRPr="00F36C20">
        <w:rPr>
          <w:rFonts w:hint="eastAsia"/>
          <w:color w:val="000000" w:themeColor="text1"/>
          <w:lang w:eastAsia="ja-JP"/>
        </w:rPr>
        <w:t>.</w:t>
      </w:r>
    </w:p>
    <w:p w:rsidR="00666FE9" w:rsidRDefault="00581D97" w:rsidP="00666FE9">
      <w:pPr>
        <w:pStyle w:val="a8"/>
        <w:widowControl w:val="0"/>
        <w:numPr>
          <w:ilvl w:val="0"/>
          <w:numId w:val="6"/>
        </w:numPr>
        <w:rPr>
          <w:color w:val="000000" w:themeColor="text1"/>
          <w:lang w:eastAsia="ja-JP"/>
        </w:rPr>
      </w:pPr>
      <w:r>
        <w:rPr>
          <w:rFonts w:hint="eastAsia"/>
          <w:color w:val="000000" w:themeColor="text1"/>
          <w:lang w:eastAsia="ja-JP"/>
        </w:rPr>
        <w:t>Listening contribution:</w:t>
      </w:r>
    </w:p>
    <w:p w:rsidR="00412613" w:rsidRPr="00C57AAD" w:rsidRDefault="00666FE9" w:rsidP="00FF6350">
      <w:pPr>
        <w:pStyle w:val="a8"/>
        <w:widowControl w:val="0"/>
        <w:numPr>
          <w:ilvl w:val="1"/>
          <w:numId w:val="6"/>
        </w:numPr>
        <w:rPr>
          <w:b/>
          <w:color w:val="000000" w:themeColor="text1"/>
          <w:u w:val="single"/>
          <w:lang w:eastAsia="ja-JP"/>
        </w:rPr>
      </w:pPr>
      <w:r w:rsidRPr="00C57AAD">
        <w:rPr>
          <w:b/>
          <w:u w:val="single"/>
        </w:rPr>
        <w:t xml:space="preserve">Contribution # </w:t>
      </w:r>
      <w:r w:rsidR="007D07EF" w:rsidRPr="00C57AAD">
        <w:rPr>
          <w:b/>
          <w:u w:val="single"/>
        </w:rPr>
        <w:fldChar w:fldCharType="begin"/>
      </w:r>
      <w:r w:rsidRPr="00C57AAD">
        <w:rPr>
          <w:b/>
          <w:u w:val="single"/>
        </w:rPr>
        <w:instrText xml:space="preserve"> SEQ Contribution_# \* ARABIC </w:instrText>
      </w:r>
      <w:r w:rsidR="007D07EF" w:rsidRPr="00C57AAD">
        <w:rPr>
          <w:b/>
          <w:u w:val="single"/>
        </w:rPr>
        <w:fldChar w:fldCharType="separate"/>
      </w:r>
      <w:r w:rsidR="00C57AAD">
        <w:rPr>
          <w:b/>
          <w:noProof/>
          <w:u w:val="single"/>
        </w:rPr>
        <w:t>7</w:t>
      </w:r>
      <w:r w:rsidR="007D07EF" w:rsidRPr="00C57AAD">
        <w:rPr>
          <w:b/>
          <w:u w:val="single"/>
        </w:rPr>
        <w:fldChar w:fldCharType="end"/>
      </w:r>
    </w:p>
    <w:p w:rsidR="00666FE9" w:rsidRPr="00FF6350" w:rsidRDefault="00666FE9" w:rsidP="00FF6350">
      <w:pPr>
        <w:pStyle w:val="a8"/>
        <w:widowControl w:val="0"/>
        <w:numPr>
          <w:ilvl w:val="2"/>
          <w:numId w:val="6"/>
        </w:numPr>
        <w:rPr>
          <w:color w:val="000000" w:themeColor="text1"/>
          <w:lang w:eastAsia="ja-JP"/>
        </w:rPr>
      </w:pPr>
      <w:r w:rsidRPr="00412613">
        <w:t>Max Riegel (Nokia Bell Labs)</w:t>
      </w:r>
      <w:r w:rsidRPr="00412613">
        <w:rPr>
          <w:rFonts w:hint="eastAsia"/>
        </w:rPr>
        <w:t xml:space="preserve">, </w:t>
      </w:r>
      <w:r w:rsidRPr="00412613">
        <w:t>“Ethernet convergence for 802.15.3d</w:t>
      </w:r>
      <w:r w:rsidRPr="00412613">
        <w:rPr>
          <w:rFonts w:hint="eastAsia"/>
        </w:rPr>
        <w:t>,</w:t>
      </w:r>
      <w:r w:rsidRPr="00412613">
        <w:t>”</w:t>
      </w:r>
      <w:r w:rsidRPr="00412613">
        <w:rPr>
          <w:rFonts w:hint="eastAsia"/>
        </w:rPr>
        <w:t xml:space="preserve"> (15-16-0640r00)</w:t>
      </w:r>
    </w:p>
    <w:p w:rsidR="00FF6350" w:rsidRPr="00FF6350" w:rsidRDefault="00FF6350" w:rsidP="00FF6350">
      <w:pPr>
        <w:pStyle w:val="a8"/>
        <w:widowControl w:val="0"/>
        <w:numPr>
          <w:ilvl w:val="2"/>
          <w:numId w:val="6"/>
        </w:numPr>
        <w:rPr>
          <w:color w:val="000000" w:themeColor="text1"/>
          <w:lang w:eastAsia="ja-JP"/>
        </w:rPr>
      </w:pPr>
      <w:r w:rsidRPr="00FF6350">
        <w:rPr>
          <w:color w:val="000000" w:themeColor="text1"/>
          <w:lang w:eastAsia="ja-JP"/>
        </w:rPr>
        <w:t>Contribution of various aspects to conclude and decide about further steps necessary to enhance the FCSL for transfer of Ethernet frames over 802.15.3</w:t>
      </w:r>
      <w:r>
        <w:rPr>
          <w:rFonts w:hint="eastAsia"/>
          <w:color w:val="000000" w:themeColor="text1"/>
          <w:lang w:eastAsia="ja-JP"/>
        </w:rPr>
        <w:t>.</w:t>
      </w:r>
    </w:p>
    <w:p w:rsidR="00B742AA" w:rsidRDefault="00AC0319" w:rsidP="00B742AA">
      <w:pPr>
        <w:pStyle w:val="a8"/>
        <w:widowControl w:val="0"/>
        <w:numPr>
          <w:ilvl w:val="2"/>
          <w:numId w:val="6"/>
        </w:numPr>
        <w:rPr>
          <w:color w:val="000000" w:themeColor="text1"/>
          <w:lang w:eastAsia="ja-JP"/>
        </w:rPr>
      </w:pPr>
      <w:r>
        <w:rPr>
          <w:rFonts w:hint="eastAsia"/>
          <w:color w:val="000000" w:themeColor="text1"/>
          <w:lang w:eastAsia="ja-JP"/>
        </w:rPr>
        <w:t>TG3e would need a small</w:t>
      </w:r>
      <w:r w:rsidR="00B742AA">
        <w:rPr>
          <w:rFonts w:hint="eastAsia"/>
          <w:color w:val="000000" w:themeColor="text1"/>
          <w:lang w:eastAsia="ja-JP"/>
        </w:rPr>
        <w:t xml:space="preserve"> modification to support Ethernet type packet.</w:t>
      </w:r>
    </w:p>
    <w:p w:rsidR="00C44256" w:rsidRPr="003D711D" w:rsidRDefault="00C44256" w:rsidP="003D711D">
      <w:pPr>
        <w:pStyle w:val="a8"/>
        <w:widowControl w:val="0"/>
        <w:numPr>
          <w:ilvl w:val="0"/>
          <w:numId w:val="6"/>
        </w:numPr>
        <w:rPr>
          <w:color w:val="000000" w:themeColor="text1"/>
          <w:lang w:eastAsia="ja-JP"/>
        </w:rPr>
      </w:pPr>
      <w:r>
        <w:rPr>
          <w:rFonts w:hint="eastAsia"/>
          <w:color w:val="000000" w:themeColor="text1"/>
          <w:lang w:eastAsia="ja-JP"/>
        </w:rPr>
        <w:t>Detailed discussion on the proposal, 15-16-0595r00 (continued).</w:t>
      </w:r>
    </w:p>
    <w:p w:rsidR="001C3BFE" w:rsidRPr="001C3BFE" w:rsidRDefault="003D711D" w:rsidP="00047EEB">
      <w:pPr>
        <w:pStyle w:val="a8"/>
        <w:widowControl w:val="0"/>
        <w:numPr>
          <w:ilvl w:val="0"/>
          <w:numId w:val="6"/>
        </w:numPr>
        <w:tabs>
          <w:tab w:val="left" w:pos="6237"/>
        </w:tabs>
        <w:rPr>
          <w:b/>
          <w:color w:val="000000" w:themeColor="text1"/>
          <w:lang w:eastAsia="ja-JP"/>
        </w:rPr>
      </w:pPr>
      <w:r w:rsidRPr="001C3BFE">
        <w:rPr>
          <w:rFonts w:hint="eastAsia"/>
          <w:color w:val="000000" w:themeColor="text1"/>
          <w:lang w:eastAsia="ja-JP"/>
        </w:rPr>
        <w:t>Recess at 15:00</w:t>
      </w:r>
    </w:p>
    <w:p w:rsidR="004B312A" w:rsidRDefault="004B312A" w:rsidP="004B312A">
      <w:pPr>
        <w:widowControl w:val="0"/>
        <w:tabs>
          <w:tab w:val="left" w:pos="6237"/>
        </w:tabs>
        <w:rPr>
          <w:b/>
          <w:color w:val="000000" w:themeColor="text1"/>
          <w:lang w:eastAsia="ja-JP"/>
        </w:rPr>
      </w:pPr>
    </w:p>
    <w:p w:rsidR="00047EEB" w:rsidRPr="004B312A" w:rsidRDefault="00047EEB" w:rsidP="004B312A">
      <w:pPr>
        <w:widowControl w:val="0"/>
        <w:tabs>
          <w:tab w:val="left" w:pos="6237"/>
        </w:tabs>
        <w:rPr>
          <w:b/>
          <w:color w:val="000000" w:themeColor="text1"/>
          <w:lang w:eastAsia="ja-JP"/>
        </w:rPr>
      </w:pPr>
      <w:r w:rsidRPr="004B312A">
        <w:rPr>
          <w:rFonts w:hint="eastAsia"/>
          <w:b/>
          <w:color w:val="000000" w:themeColor="text1"/>
          <w:lang w:eastAsia="ja-JP"/>
        </w:rPr>
        <w:t>&lt;&lt;Meeting #5, Thu PM1&gt;&gt;</w:t>
      </w:r>
    </w:p>
    <w:p w:rsidR="008054CF" w:rsidRPr="00F36C20" w:rsidRDefault="008054CF" w:rsidP="008054CF">
      <w:pPr>
        <w:pStyle w:val="a8"/>
        <w:widowControl w:val="0"/>
        <w:numPr>
          <w:ilvl w:val="0"/>
          <w:numId w:val="8"/>
        </w:numPr>
        <w:tabs>
          <w:tab w:val="left" w:pos="6237"/>
        </w:tabs>
        <w:rPr>
          <w:color w:val="000000" w:themeColor="text1"/>
          <w:lang w:eastAsia="ja-JP"/>
        </w:rPr>
      </w:pPr>
      <w:r w:rsidRPr="00F36C20">
        <w:rPr>
          <w:rFonts w:hint="eastAsia"/>
          <w:color w:val="000000" w:themeColor="text1"/>
          <w:lang w:eastAsia="ja-JP"/>
        </w:rPr>
        <w:t xml:space="preserve">Meeting was called to order at </w:t>
      </w:r>
      <w:r>
        <w:rPr>
          <w:rFonts w:hint="eastAsia"/>
          <w:color w:val="000000" w:themeColor="text1"/>
          <w:lang w:eastAsia="ja-JP"/>
        </w:rPr>
        <w:t>13</w:t>
      </w:r>
      <w:r w:rsidRPr="00F36C20">
        <w:rPr>
          <w:rFonts w:hint="eastAsia"/>
          <w:color w:val="000000" w:themeColor="text1"/>
          <w:lang w:eastAsia="ja-JP"/>
        </w:rPr>
        <w:t>:</w:t>
      </w:r>
      <w:r>
        <w:rPr>
          <w:rFonts w:hint="eastAsia"/>
          <w:color w:val="000000" w:themeColor="text1"/>
          <w:lang w:eastAsia="ja-JP"/>
        </w:rPr>
        <w:t>30</w:t>
      </w:r>
      <w:r w:rsidRPr="00F36C20">
        <w:rPr>
          <w:rFonts w:hint="eastAsia"/>
          <w:color w:val="000000" w:themeColor="text1"/>
          <w:lang w:eastAsia="ja-JP"/>
        </w:rPr>
        <w:t>.</w:t>
      </w:r>
    </w:p>
    <w:p w:rsidR="008054CF" w:rsidRPr="008054CF" w:rsidRDefault="008054CF" w:rsidP="008054CF">
      <w:pPr>
        <w:rPr>
          <w:rFonts w:eastAsia="ＭＳ Ｐゴシック"/>
          <w:b/>
          <w:bCs/>
          <w:lang w:eastAsia="ja-JP"/>
        </w:rPr>
      </w:pPr>
    </w:p>
    <w:p w:rsidR="007B277A" w:rsidRPr="007B277A" w:rsidRDefault="007B277A" w:rsidP="007B277A">
      <w:pPr>
        <w:pStyle w:val="a8"/>
        <w:rPr>
          <w:color w:val="000000" w:themeColor="text1"/>
          <w:lang w:eastAsia="ja-JP"/>
        </w:rPr>
      </w:pPr>
    </w:p>
    <w:p w:rsidR="007E4F29" w:rsidRPr="00283074" w:rsidRDefault="007B277A" w:rsidP="00283074">
      <w:pPr>
        <w:pStyle w:val="a8"/>
        <w:widowControl w:val="0"/>
        <w:numPr>
          <w:ilvl w:val="0"/>
          <w:numId w:val="8"/>
        </w:numPr>
        <w:rPr>
          <w:color w:val="000000" w:themeColor="text1"/>
          <w:lang w:eastAsia="ja-JP"/>
        </w:rPr>
      </w:pPr>
      <w:r>
        <w:rPr>
          <w:rFonts w:hint="eastAsia"/>
          <w:color w:val="000000" w:themeColor="text1"/>
          <w:lang w:eastAsia="ja-JP"/>
        </w:rPr>
        <w:t xml:space="preserve">Thomas </w:t>
      </w:r>
      <w:r w:rsidRPr="00BC561B">
        <w:rPr>
          <w:color w:val="000000" w:themeColor="text1"/>
          <w:lang w:eastAsia="ja-JP"/>
        </w:rPr>
        <w:t>K</w:t>
      </w:r>
      <w:r w:rsidRPr="00BC561B">
        <w:rPr>
          <w:rFonts w:eastAsia="ＭＳ Ｐゴシック"/>
          <w:color w:val="000000" w:themeColor="text1"/>
          <w:lang w:eastAsia="ja-JP"/>
        </w:rPr>
        <w:t>ü</w:t>
      </w:r>
      <w:r w:rsidRPr="00BC561B">
        <w:rPr>
          <w:color w:val="000000" w:themeColor="text1"/>
          <w:lang w:eastAsia="ja-JP"/>
        </w:rPr>
        <w:t>rner</w:t>
      </w:r>
      <w:r>
        <w:rPr>
          <w:rFonts w:hint="eastAsia"/>
          <w:color w:val="000000" w:themeColor="text1"/>
          <w:lang w:eastAsia="ja-JP"/>
        </w:rPr>
        <w:t xml:space="preserve">, </w:t>
      </w:r>
      <w:r>
        <w:rPr>
          <w:color w:val="000000" w:themeColor="text1"/>
          <w:lang w:eastAsia="ja-JP"/>
        </w:rPr>
        <w:t>“</w:t>
      </w:r>
      <w:r w:rsidRPr="007B277A">
        <w:rPr>
          <w:color w:val="000000" w:themeColor="text1"/>
          <w:lang w:eastAsia="ja-JP"/>
        </w:rPr>
        <w:t>Some thoughts on naming conventions in TG3d</w:t>
      </w:r>
      <w:r>
        <w:rPr>
          <w:rFonts w:hint="eastAsia"/>
          <w:color w:val="000000" w:themeColor="text1"/>
          <w:lang w:eastAsia="ja-JP"/>
        </w:rPr>
        <w:t>,</w:t>
      </w:r>
      <w:r>
        <w:rPr>
          <w:color w:val="000000" w:themeColor="text1"/>
          <w:lang w:eastAsia="ja-JP"/>
        </w:rPr>
        <w:t>”</w:t>
      </w:r>
      <w:r w:rsidR="002D0C32">
        <w:rPr>
          <w:rFonts w:hint="eastAsia"/>
          <w:color w:val="000000" w:themeColor="text1"/>
          <w:lang w:eastAsia="ja-JP"/>
        </w:rPr>
        <w:t xml:space="preserve"> (15-16-0690r</w:t>
      </w:r>
      <w:r w:rsidR="002D0C32">
        <w:rPr>
          <w:color w:val="000000" w:themeColor="text1"/>
          <w:lang w:eastAsia="ja-JP"/>
        </w:rPr>
        <w:t>1</w:t>
      </w:r>
      <w:r>
        <w:rPr>
          <w:rFonts w:hint="eastAsia"/>
          <w:color w:val="000000" w:themeColor="text1"/>
          <w:lang w:eastAsia="ja-JP"/>
        </w:rPr>
        <w:t>0)</w:t>
      </w:r>
    </w:p>
    <w:p w:rsidR="007E4F29" w:rsidRPr="007E4F29" w:rsidRDefault="00283074" w:rsidP="007E4F29">
      <w:pPr>
        <w:pStyle w:val="a8"/>
        <w:widowControl w:val="0"/>
        <w:numPr>
          <w:ilvl w:val="1"/>
          <w:numId w:val="8"/>
        </w:numPr>
        <w:rPr>
          <w:color w:val="000000" w:themeColor="text1"/>
          <w:lang w:eastAsia="ja-JP"/>
        </w:rPr>
      </w:pPr>
      <w:r>
        <w:rPr>
          <w:rFonts w:hint="eastAsia"/>
          <w:color w:val="000000" w:themeColor="text1"/>
          <w:lang w:eastAsia="ja-JP"/>
        </w:rPr>
        <w:t>Presented</w:t>
      </w:r>
      <w:r w:rsidR="007E4F29">
        <w:rPr>
          <w:color w:val="000000" w:themeColor="text1"/>
          <w:lang w:eastAsia="ja-JP"/>
        </w:rPr>
        <w:t xml:space="preserve"> naming </w:t>
      </w:r>
      <w:r w:rsidR="007E4F29">
        <w:rPr>
          <w:rFonts w:hint="eastAsia"/>
          <w:color w:val="000000" w:themeColor="text1"/>
          <w:lang w:eastAsia="ja-JP"/>
        </w:rPr>
        <w:t>discussions</w:t>
      </w:r>
      <w:r w:rsidR="007E4F29" w:rsidRPr="007E4F29">
        <w:rPr>
          <w:color w:val="000000" w:themeColor="text1"/>
          <w:lang w:eastAsia="ja-JP"/>
        </w:rPr>
        <w:t xml:space="preserve"> to the THz,</w:t>
      </w:r>
      <w:r w:rsidR="007E4F29">
        <w:rPr>
          <w:color w:val="000000" w:themeColor="text1"/>
          <w:lang w:eastAsia="ja-JP"/>
        </w:rPr>
        <w:t xml:space="preserve"> </w:t>
      </w:r>
      <w:proofErr w:type="spellStart"/>
      <w:r w:rsidR="007E4F29">
        <w:rPr>
          <w:color w:val="000000" w:themeColor="text1"/>
          <w:lang w:eastAsia="ja-JP"/>
        </w:rPr>
        <w:t>parinet</w:t>
      </w:r>
      <w:proofErr w:type="spellEnd"/>
      <w:r w:rsidR="007E4F29">
        <w:rPr>
          <w:color w:val="000000" w:themeColor="text1"/>
          <w:lang w:eastAsia="ja-JP"/>
        </w:rPr>
        <w:t xml:space="preserve"> and HRCP</w:t>
      </w:r>
      <w:r w:rsidR="007E4F29">
        <w:rPr>
          <w:rFonts w:hint="eastAsia"/>
          <w:color w:val="000000" w:themeColor="text1"/>
          <w:lang w:eastAsia="ja-JP"/>
        </w:rPr>
        <w:t>.</w:t>
      </w:r>
    </w:p>
    <w:p w:rsidR="007B277A" w:rsidRPr="007B277A" w:rsidRDefault="007B277A" w:rsidP="00694C1B">
      <w:pPr>
        <w:pStyle w:val="a8"/>
        <w:widowControl w:val="0"/>
        <w:ind w:left="420"/>
        <w:rPr>
          <w:color w:val="000000" w:themeColor="text1"/>
          <w:lang w:eastAsia="ja-JP"/>
        </w:rPr>
      </w:pPr>
    </w:p>
    <w:p w:rsidR="00FA60E2" w:rsidRDefault="00FA60E2" w:rsidP="00FA60E2">
      <w:pPr>
        <w:pStyle w:val="a8"/>
        <w:widowControl w:val="0"/>
        <w:numPr>
          <w:ilvl w:val="0"/>
          <w:numId w:val="8"/>
        </w:numPr>
        <w:rPr>
          <w:color w:val="000000" w:themeColor="text1"/>
          <w:lang w:eastAsia="ja-JP"/>
        </w:rPr>
      </w:pPr>
      <w:r>
        <w:rPr>
          <w:rFonts w:hint="eastAsia"/>
          <w:color w:val="000000" w:themeColor="text1"/>
          <w:lang w:eastAsia="ja-JP"/>
        </w:rPr>
        <w:t>Work on draft specification</w:t>
      </w:r>
    </w:p>
    <w:p w:rsidR="00FA60E2" w:rsidRPr="00FA60E2" w:rsidRDefault="00FA60E2" w:rsidP="00FA60E2">
      <w:pPr>
        <w:pStyle w:val="a8"/>
        <w:widowControl w:val="0"/>
        <w:numPr>
          <w:ilvl w:val="1"/>
          <w:numId w:val="8"/>
        </w:numPr>
        <w:rPr>
          <w:color w:val="000000" w:themeColor="text1"/>
          <w:lang w:eastAsia="ja-JP"/>
        </w:rPr>
      </w:pPr>
      <w:r w:rsidRPr="00FA60E2">
        <w:rPr>
          <w:rFonts w:hint="eastAsia"/>
        </w:rPr>
        <w:t xml:space="preserve">Action items are described in </w:t>
      </w:r>
      <w:r w:rsidRPr="00FA60E2">
        <w:t>“Action items towards the TG3d draft”</w:t>
      </w:r>
      <w:r w:rsidRPr="00FA60E2">
        <w:rPr>
          <w:rFonts w:hint="eastAsia"/>
        </w:rPr>
        <w:t xml:space="preserve"> 15-16-0692r00)</w:t>
      </w:r>
      <w:r>
        <w:rPr>
          <w:rFonts w:hint="eastAsia"/>
          <w:lang w:eastAsia="ja-JP"/>
        </w:rPr>
        <w:t>.</w:t>
      </w:r>
    </w:p>
    <w:p w:rsidR="008054CF" w:rsidRPr="00695046" w:rsidRDefault="001F2081" w:rsidP="008054CF">
      <w:pPr>
        <w:pStyle w:val="a8"/>
        <w:numPr>
          <w:ilvl w:val="0"/>
          <w:numId w:val="10"/>
        </w:numPr>
        <w:rPr>
          <w:color w:val="000000" w:themeColor="text1"/>
          <w:lang w:eastAsia="ja-JP"/>
        </w:rPr>
      </w:pPr>
      <w:r>
        <w:rPr>
          <w:rFonts w:hint="eastAsia"/>
          <w:color w:val="000000" w:themeColor="text1"/>
          <w:lang w:eastAsia="ja-JP"/>
        </w:rPr>
        <w:t>Reviewing</w:t>
      </w:r>
      <w:r w:rsidR="00AE3FBC" w:rsidRPr="00695046">
        <w:rPr>
          <w:rFonts w:hint="eastAsia"/>
          <w:color w:val="000000" w:themeColor="text1"/>
          <w:lang w:eastAsia="ja-JP"/>
        </w:rPr>
        <w:t xml:space="preserve"> s</w:t>
      </w:r>
      <w:r w:rsidR="00B67AAE" w:rsidRPr="00695046">
        <w:rPr>
          <w:rFonts w:hint="eastAsia"/>
          <w:color w:val="000000" w:themeColor="text1"/>
          <w:lang w:eastAsia="ja-JP"/>
        </w:rPr>
        <w:t>chedule</w:t>
      </w:r>
    </w:p>
    <w:p w:rsidR="00D44775" w:rsidRDefault="00D44775" w:rsidP="00B67AAE">
      <w:pPr>
        <w:pStyle w:val="a8"/>
        <w:numPr>
          <w:ilvl w:val="1"/>
          <w:numId w:val="10"/>
        </w:numPr>
        <w:rPr>
          <w:color w:val="000000" w:themeColor="text1"/>
          <w:lang w:eastAsia="ja-JP"/>
        </w:rPr>
      </w:pPr>
      <w:r>
        <w:rPr>
          <w:rFonts w:hint="eastAsia"/>
          <w:color w:val="000000" w:themeColor="text1"/>
          <w:lang w:eastAsia="ja-JP"/>
        </w:rPr>
        <w:t>Time plan is not changed from that shown in</w:t>
      </w:r>
      <w:r w:rsidRPr="00695046">
        <w:rPr>
          <w:rFonts w:hint="eastAsia"/>
          <w:color w:val="000000" w:themeColor="text1"/>
          <w:lang w:eastAsia="ja-JP"/>
        </w:rPr>
        <w:t xml:space="preserve"> </w:t>
      </w:r>
      <w:r>
        <w:rPr>
          <w:rFonts w:hint="eastAsia"/>
          <w:color w:val="000000" w:themeColor="text1"/>
          <w:lang w:eastAsia="ja-JP"/>
        </w:rPr>
        <w:t>14</w:t>
      </w:r>
      <w:r w:rsidRPr="00695046">
        <w:rPr>
          <w:rFonts w:hint="eastAsia"/>
          <w:color w:val="000000" w:themeColor="text1"/>
          <w:lang w:eastAsia="ja-JP"/>
        </w:rPr>
        <w:t>-15-0155r11</w:t>
      </w:r>
      <w:r>
        <w:rPr>
          <w:rFonts w:hint="eastAsia"/>
          <w:color w:val="000000" w:themeColor="text1"/>
          <w:lang w:eastAsia="ja-JP"/>
        </w:rPr>
        <w:t>.</w:t>
      </w:r>
    </w:p>
    <w:p w:rsidR="00D44775" w:rsidRDefault="001F2081" w:rsidP="001F2081">
      <w:pPr>
        <w:pStyle w:val="a8"/>
        <w:numPr>
          <w:ilvl w:val="0"/>
          <w:numId w:val="10"/>
        </w:numPr>
        <w:rPr>
          <w:color w:val="000000" w:themeColor="text1"/>
          <w:lang w:eastAsia="ja-JP"/>
        </w:rPr>
      </w:pPr>
      <w:r>
        <w:rPr>
          <w:rFonts w:hint="eastAsia"/>
          <w:color w:val="000000" w:themeColor="text1"/>
          <w:lang w:eastAsia="ja-JP"/>
        </w:rPr>
        <w:t>Teleconference</w:t>
      </w:r>
    </w:p>
    <w:p w:rsidR="001F2081" w:rsidRDefault="00AF3053" w:rsidP="001F2081">
      <w:pPr>
        <w:pStyle w:val="a8"/>
        <w:numPr>
          <w:ilvl w:val="1"/>
          <w:numId w:val="10"/>
        </w:numPr>
        <w:rPr>
          <w:color w:val="000000" w:themeColor="text1"/>
          <w:lang w:eastAsia="ja-JP"/>
        </w:rPr>
      </w:pPr>
      <w:r>
        <w:rPr>
          <w:rFonts w:hint="eastAsia"/>
          <w:color w:val="000000" w:themeColor="text1"/>
          <w:lang w:eastAsia="ja-JP"/>
        </w:rPr>
        <w:t>25</w:t>
      </w:r>
      <w:r w:rsidR="001F2081">
        <w:rPr>
          <w:rFonts w:hint="eastAsia"/>
          <w:color w:val="000000" w:themeColor="text1"/>
          <w:lang w:eastAsia="ja-JP"/>
        </w:rPr>
        <w:t xml:space="preserve"> </w:t>
      </w:r>
      <w:r>
        <w:rPr>
          <w:rFonts w:hint="eastAsia"/>
          <w:color w:val="000000" w:themeColor="text1"/>
          <w:lang w:eastAsia="ja-JP"/>
        </w:rPr>
        <w:t>October</w:t>
      </w:r>
      <w:r w:rsidR="009040CD">
        <w:rPr>
          <w:rFonts w:hint="eastAsia"/>
          <w:color w:val="000000" w:themeColor="text1"/>
          <w:lang w:eastAsia="ja-JP"/>
        </w:rPr>
        <w:t>,</w:t>
      </w:r>
      <w:r>
        <w:rPr>
          <w:rFonts w:hint="eastAsia"/>
          <w:color w:val="000000" w:themeColor="text1"/>
          <w:lang w:eastAsia="ja-JP"/>
        </w:rPr>
        <w:t xml:space="preserve"> Tue</w:t>
      </w:r>
      <w:r w:rsidR="009040CD">
        <w:rPr>
          <w:rFonts w:hint="eastAsia"/>
          <w:color w:val="000000" w:themeColor="text1"/>
          <w:lang w:eastAsia="ja-JP"/>
        </w:rPr>
        <w:t>sday</w:t>
      </w:r>
      <w:r>
        <w:rPr>
          <w:rFonts w:hint="eastAsia"/>
          <w:color w:val="000000" w:themeColor="text1"/>
          <w:lang w:eastAsia="ja-JP"/>
        </w:rPr>
        <w:t xml:space="preserve"> </w:t>
      </w:r>
      <w:r w:rsidR="009040CD">
        <w:rPr>
          <w:rFonts w:hint="eastAsia"/>
          <w:color w:val="000000" w:themeColor="text1"/>
          <w:lang w:eastAsia="ja-JP"/>
        </w:rPr>
        <w:t>9:00 AM Germany time</w:t>
      </w:r>
    </w:p>
    <w:p w:rsidR="007B34BE" w:rsidRPr="00D44775" w:rsidRDefault="007B34BE" w:rsidP="007B34BE">
      <w:pPr>
        <w:rPr>
          <w:color w:val="000000" w:themeColor="text1"/>
          <w:lang w:eastAsia="ja-JP"/>
        </w:rPr>
      </w:pPr>
    </w:p>
    <w:p w:rsidR="001D5AAD" w:rsidRPr="00695046" w:rsidRDefault="00636609" w:rsidP="00F36C20">
      <w:pPr>
        <w:pStyle w:val="a8"/>
        <w:numPr>
          <w:ilvl w:val="0"/>
          <w:numId w:val="8"/>
        </w:numPr>
        <w:rPr>
          <w:color w:val="000000" w:themeColor="text1"/>
          <w:lang w:eastAsia="ja-JP"/>
        </w:rPr>
      </w:pPr>
      <w:r w:rsidRPr="00695046">
        <w:rPr>
          <w:rFonts w:hint="eastAsia"/>
          <w:color w:val="000000" w:themeColor="text1"/>
          <w:lang w:eastAsia="ja-JP"/>
        </w:rPr>
        <w:t>Adjourned</w:t>
      </w:r>
      <w:r w:rsidR="00484C5D" w:rsidRPr="00695046">
        <w:rPr>
          <w:rFonts w:hint="eastAsia"/>
          <w:color w:val="000000" w:themeColor="text1"/>
          <w:lang w:eastAsia="ja-JP"/>
        </w:rPr>
        <w:t xml:space="preserve"> at </w:t>
      </w:r>
      <w:r w:rsidR="00463427">
        <w:rPr>
          <w:rFonts w:hint="eastAsia"/>
          <w:color w:val="000000" w:themeColor="text1"/>
          <w:lang w:eastAsia="ja-JP"/>
        </w:rPr>
        <w:t>14</w:t>
      </w:r>
      <w:r w:rsidR="00484C5D" w:rsidRPr="00695046">
        <w:rPr>
          <w:rFonts w:hint="eastAsia"/>
          <w:color w:val="000000" w:themeColor="text1"/>
          <w:lang w:eastAsia="ja-JP"/>
        </w:rPr>
        <w:t>:</w:t>
      </w:r>
      <w:r w:rsidR="00AF3053">
        <w:rPr>
          <w:rFonts w:hint="eastAsia"/>
          <w:color w:val="000000" w:themeColor="text1"/>
          <w:lang w:eastAsia="ja-JP"/>
        </w:rPr>
        <w:t>25</w:t>
      </w:r>
      <w:r w:rsidR="00484C5D" w:rsidRPr="00695046">
        <w:rPr>
          <w:rFonts w:hint="eastAsia"/>
          <w:color w:val="000000" w:themeColor="text1"/>
          <w:lang w:eastAsia="ja-JP"/>
        </w:rPr>
        <w:t>.</w:t>
      </w:r>
      <w:r w:rsidR="001D5AAD" w:rsidRPr="00695046">
        <w:rPr>
          <w:rFonts w:hint="eastAsia"/>
          <w:color w:val="000000" w:themeColor="text1"/>
          <w:lang w:eastAsia="ja-JP"/>
        </w:rPr>
        <w:t xml:space="preserve"> </w:t>
      </w:r>
    </w:p>
    <w:p w:rsidR="00310F79" w:rsidRPr="00695046" w:rsidRDefault="00310F79" w:rsidP="00973A96">
      <w:pPr>
        <w:rPr>
          <w:color w:val="000000" w:themeColor="text1"/>
          <w:lang w:eastAsia="ja-JP"/>
        </w:rPr>
      </w:pPr>
    </w:p>
    <w:p w:rsidR="00DF1C20" w:rsidRPr="00695046" w:rsidRDefault="00F116A7" w:rsidP="00310F79">
      <w:pPr>
        <w:widowControl w:val="0"/>
        <w:rPr>
          <w:b/>
          <w:bCs/>
          <w:color w:val="000000" w:themeColor="text1"/>
          <w:lang w:eastAsia="ja-JP"/>
        </w:rPr>
      </w:pPr>
      <w:r w:rsidRPr="00695046">
        <w:rPr>
          <w:rFonts w:eastAsia="Batang"/>
          <w:b/>
          <w:bCs/>
          <w:color w:val="000000" w:themeColor="text1"/>
        </w:rPr>
        <w:t xml:space="preserve">Tasks completed during the </w:t>
      </w:r>
      <w:r w:rsidR="00A959EE" w:rsidRPr="00695046">
        <w:rPr>
          <w:rFonts w:hint="eastAsia"/>
          <w:b/>
          <w:bCs/>
          <w:color w:val="000000" w:themeColor="text1"/>
          <w:lang w:eastAsia="ja-JP"/>
        </w:rPr>
        <w:t>meeting</w:t>
      </w:r>
      <w:r w:rsidR="006E1F8B" w:rsidRPr="00695046">
        <w:rPr>
          <w:rFonts w:hint="eastAsia"/>
          <w:b/>
          <w:bCs/>
          <w:color w:val="000000" w:themeColor="text1"/>
          <w:lang w:eastAsia="ja-JP"/>
        </w:rPr>
        <w:t>s</w:t>
      </w:r>
      <w:r w:rsidR="008950A0" w:rsidRPr="00695046">
        <w:rPr>
          <w:rFonts w:eastAsia="Batang"/>
          <w:b/>
          <w:bCs/>
          <w:color w:val="000000" w:themeColor="text1"/>
        </w:rPr>
        <w:t>:</w:t>
      </w:r>
    </w:p>
    <w:p w:rsidR="006E1F8B" w:rsidRPr="00695046" w:rsidRDefault="006E1F8B" w:rsidP="00310F79">
      <w:pPr>
        <w:widowControl w:val="0"/>
        <w:rPr>
          <w:b/>
          <w:bCs/>
          <w:color w:val="000000" w:themeColor="text1"/>
          <w:lang w:eastAsia="ja-JP"/>
        </w:rPr>
      </w:pPr>
    </w:p>
    <w:p w:rsidR="008870F4" w:rsidRPr="00695046" w:rsidRDefault="00275334" w:rsidP="008870F4">
      <w:pPr>
        <w:pStyle w:val="a8"/>
        <w:numPr>
          <w:ilvl w:val="0"/>
          <w:numId w:val="7"/>
        </w:numPr>
        <w:rPr>
          <w:bCs/>
          <w:color w:val="000000" w:themeColor="text1"/>
          <w:lang w:eastAsia="ja-JP"/>
        </w:rPr>
      </w:pPr>
      <w:r w:rsidRPr="00695046">
        <w:rPr>
          <w:rFonts w:hint="eastAsia"/>
          <w:bCs/>
          <w:color w:val="000000" w:themeColor="text1"/>
          <w:lang w:eastAsia="ja-JP"/>
        </w:rPr>
        <w:t xml:space="preserve">Two </w:t>
      </w:r>
      <w:r w:rsidR="00463427">
        <w:rPr>
          <w:rFonts w:hint="eastAsia"/>
          <w:bCs/>
          <w:color w:val="000000" w:themeColor="text1"/>
          <w:lang w:eastAsia="ja-JP"/>
        </w:rPr>
        <w:t>final</w:t>
      </w:r>
      <w:r w:rsidRPr="00695046">
        <w:rPr>
          <w:bCs/>
          <w:color w:val="000000" w:themeColor="text1"/>
          <w:lang w:eastAsia="ja-JP"/>
        </w:rPr>
        <w:t xml:space="preserve"> proposals</w:t>
      </w:r>
    </w:p>
    <w:p w:rsidR="008870F4" w:rsidRPr="002D0C32" w:rsidRDefault="00A25185" w:rsidP="008870F4">
      <w:pPr>
        <w:pStyle w:val="a8"/>
        <w:numPr>
          <w:ilvl w:val="1"/>
          <w:numId w:val="7"/>
        </w:numPr>
        <w:rPr>
          <w:bCs/>
          <w:color w:val="000000" w:themeColor="text1"/>
          <w:lang w:val="de-DE" w:eastAsia="ja-JP"/>
        </w:rPr>
      </w:pPr>
      <w:r w:rsidRPr="002D0C32">
        <w:rPr>
          <w:rFonts w:hint="eastAsia"/>
          <w:bCs/>
          <w:color w:val="000000" w:themeColor="text1"/>
          <w:lang w:val="de-DE" w:eastAsia="ja-JP"/>
        </w:rPr>
        <w:t>By TU-Braunsch</w:t>
      </w:r>
      <w:r w:rsidR="009F2777" w:rsidRPr="002D0C32">
        <w:rPr>
          <w:rFonts w:hint="eastAsia"/>
          <w:bCs/>
          <w:color w:val="000000" w:themeColor="text1"/>
          <w:lang w:val="de-DE" w:eastAsia="ja-JP"/>
        </w:rPr>
        <w:t>weig and</w:t>
      </w:r>
      <w:r w:rsidR="002359F2" w:rsidRPr="002D0C32">
        <w:rPr>
          <w:rFonts w:hint="eastAsia"/>
          <w:bCs/>
          <w:color w:val="000000" w:themeColor="text1"/>
          <w:lang w:val="de-DE" w:eastAsia="ja-JP"/>
        </w:rPr>
        <w:t xml:space="preserve"> NICT</w:t>
      </w:r>
      <w:r w:rsidR="008870F4" w:rsidRPr="002D0C32">
        <w:rPr>
          <w:rFonts w:hint="eastAsia"/>
          <w:bCs/>
          <w:color w:val="000000" w:themeColor="text1"/>
          <w:lang w:val="de-DE" w:eastAsia="ja-JP"/>
        </w:rPr>
        <w:t>.</w:t>
      </w:r>
    </w:p>
    <w:p w:rsidR="002359F2" w:rsidRPr="00695046" w:rsidRDefault="00463427" w:rsidP="002359F2">
      <w:pPr>
        <w:pStyle w:val="a8"/>
        <w:numPr>
          <w:ilvl w:val="0"/>
          <w:numId w:val="7"/>
        </w:numPr>
        <w:rPr>
          <w:bCs/>
          <w:color w:val="000000" w:themeColor="text1"/>
          <w:lang w:eastAsia="ja-JP"/>
        </w:rPr>
      </w:pPr>
      <w:r>
        <w:rPr>
          <w:rFonts w:hint="eastAsia"/>
          <w:bCs/>
          <w:color w:val="000000" w:themeColor="text1"/>
          <w:lang w:eastAsia="ja-JP"/>
        </w:rPr>
        <w:t>Preparation of the draft specifications</w:t>
      </w:r>
    </w:p>
    <w:p w:rsidR="00F15F56" w:rsidRPr="00695046" w:rsidRDefault="00BB195B" w:rsidP="00F15F56">
      <w:pPr>
        <w:pStyle w:val="a8"/>
        <w:numPr>
          <w:ilvl w:val="0"/>
          <w:numId w:val="12"/>
        </w:numPr>
        <w:rPr>
          <w:bCs/>
          <w:color w:val="000000" w:themeColor="text1"/>
          <w:lang w:eastAsia="ja-JP"/>
        </w:rPr>
      </w:pPr>
      <w:r w:rsidRPr="00695046">
        <w:rPr>
          <w:rFonts w:hint="eastAsia"/>
          <w:bCs/>
          <w:color w:val="000000" w:themeColor="text1"/>
          <w:lang w:eastAsia="ja-JP"/>
        </w:rPr>
        <w:t>Preparation of the l</w:t>
      </w:r>
      <w:r w:rsidR="00A25185" w:rsidRPr="00695046">
        <w:rPr>
          <w:bCs/>
          <w:color w:val="000000" w:themeColor="text1"/>
          <w:lang w:eastAsia="ja-JP"/>
        </w:rPr>
        <w:t>iais</w:t>
      </w:r>
      <w:r w:rsidR="002A3AB0" w:rsidRPr="00695046">
        <w:rPr>
          <w:bCs/>
          <w:color w:val="000000" w:themeColor="text1"/>
          <w:lang w:eastAsia="ja-JP"/>
        </w:rPr>
        <w:t>on Statements to ITU-R W</w:t>
      </w:r>
      <w:r w:rsidR="002A3AB0" w:rsidRPr="00695046">
        <w:rPr>
          <w:rFonts w:hint="eastAsia"/>
          <w:bCs/>
          <w:color w:val="000000" w:themeColor="text1"/>
          <w:lang w:eastAsia="ja-JP"/>
        </w:rPr>
        <w:t>P5</w:t>
      </w:r>
      <w:r w:rsidR="002A3AB0" w:rsidRPr="00695046">
        <w:rPr>
          <w:bCs/>
          <w:color w:val="000000" w:themeColor="text1"/>
          <w:lang w:eastAsia="ja-JP"/>
        </w:rPr>
        <w:t>A</w:t>
      </w:r>
      <w:r w:rsidR="002A3AB0" w:rsidRPr="00695046">
        <w:rPr>
          <w:rFonts w:hint="eastAsia"/>
          <w:bCs/>
          <w:color w:val="000000" w:themeColor="text1"/>
          <w:lang w:eastAsia="ja-JP"/>
        </w:rPr>
        <w:t xml:space="preserve"> and WP5C</w:t>
      </w:r>
    </w:p>
    <w:p w:rsidR="00463427" w:rsidRDefault="00463427" w:rsidP="00463427">
      <w:pPr>
        <w:pStyle w:val="a8"/>
        <w:numPr>
          <w:ilvl w:val="0"/>
          <w:numId w:val="12"/>
        </w:numPr>
        <w:rPr>
          <w:color w:val="000000" w:themeColor="text1"/>
          <w:lang w:eastAsia="ja-JP"/>
        </w:rPr>
      </w:pPr>
      <w:r>
        <w:rPr>
          <w:rFonts w:hint="eastAsia"/>
          <w:color w:val="000000" w:themeColor="text1"/>
          <w:lang w:eastAsia="ja-JP"/>
        </w:rPr>
        <w:t>Teleconference schedule</w:t>
      </w:r>
      <w:r w:rsidR="0058266A">
        <w:rPr>
          <w:rFonts w:hint="eastAsia"/>
          <w:color w:val="000000" w:themeColor="text1"/>
          <w:lang w:eastAsia="ja-JP"/>
        </w:rPr>
        <w:t xml:space="preserve"> approved</w:t>
      </w:r>
    </w:p>
    <w:p w:rsidR="000A57F0" w:rsidRPr="00571F24" w:rsidRDefault="00463427" w:rsidP="00571F24">
      <w:pPr>
        <w:pStyle w:val="a8"/>
        <w:numPr>
          <w:ilvl w:val="1"/>
          <w:numId w:val="12"/>
        </w:numPr>
        <w:rPr>
          <w:color w:val="000000" w:themeColor="text1"/>
          <w:lang w:eastAsia="ja-JP"/>
        </w:rPr>
      </w:pPr>
      <w:r>
        <w:rPr>
          <w:rFonts w:hint="eastAsia"/>
          <w:color w:val="000000" w:themeColor="text1"/>
          <w:lang w:eastAsia="ja-JP"/>
        </w:rPr>
        <w:t>25 October, Tuesday 9:00 AM Germany time</w:t>
      </w:r>
    </w:p>
    <w:sectPr w:rsidR="000A57F0" w:rsidRPr="00571F24"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7F" w:rsidRDefault="00CE2C7F">
      <w:r>
        <w:separator/>
      </w:r>
    </w:p>
  </w:endnote>
  <w:endnote w:type="continuationSeparator" w:id="0">
    <w:p w:rsidR="00CE2C7F" w:rsidRDefault="00CE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7F" w:rsidRDefault="00CE2C7F">
      <w:r>
        <w:separator/>
      </w:r>
    </w:p>
  </w:footnote>
  <w:footnote w:type="continuationSeparator" w:id="0">
    <w:p w:rsidR="00CE2C7F" w:rsidRDefault="00CE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 2016</w:t>
    </w:r>
    <w:r>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Pr>
            <w:rFonts w:hint="eastAsia"/>
            <w:b/>
            <w:sz w:val="28"/>
            <w:lang w:eastAsia="ja-JP"/>
          </w:rPr>
          <w:t>IEEE P802.15-16-0608-00-003d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4"/>
  </w:num>
  <w:num w:numId="4">
    <w:abstractNumId w:val="8"/>
  </w:num>
  <w:num w:numId="5">
    <w:abstractNumId w:val="0"/>
  </w:num>
  <w:num w:numId="6">
    <w:abstractNumId w:val="3"/>
  </w:num>
  <w:num w:numId="7">
    <w:abstractNumId w:val="7"/>
  </w:num>
  <w:num w:numId="8">
    <w:abstractNumId w:val="5"/>
  </w:num>
  <w:num w:numId="9">
    <w:abstractNumId w:val="13"/>
  </w:num>
  <w:num w:numId="10">
    <w:abstractNumId w:val="11"/>
  </w:num>
  <w:num w:numId="11">
    <w:abstractNumId w:val="6"/>
  </w:num>
  <w:num w:numId="12">
    <w:abstractNumId w:val="10"/>
  </w:num>
  <w:num w:numId="13">
    <w:abstractNumId w:val="12"/>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03A"/>
    <w:rsid w:val="0001197D"/>
    <w:rsid w:val="00012038"/>
    <w:rsid w:val="0002041D"/>
    <w:rsid w:val="00021FFA"/>
    <w:rsid w:val="00025EC6"/>
    <w:rsid w:val="000270C5"/>
    <w:rsid w:val="00047EEB"/>
    <w:rsid w:val="00055CF4"/>
    <w:rsid w:val="00056302"/>
    <w:rsid w:val="0005774B"/>
    <w:rsid w:val="00060C84"/>
    <w:rsid w:val="00065ACE"/>
    <w:rsid w:val="0007048B"/>
    <w:rsid w:val="00070A54"/>
    <w:rsid w:val="00074960"/>
    <w:rsid w:val="000771BF"/>
    <w:rsid w:val="00080886"/>
    <w:rsid w:val="0008154C"/>
    <w:rsid w:val="0008657F"/>
    <w:rsid w:val="00091FBC"/>
    <w:rsid w:val="0009539A"/>
    <w:rsid w:val="000A57F0"/>
    <w:rsid w:val="000B5B78"/>
    <w:rsid w:val="000C22CA"/>
    <w:rsid w:val="000C4B54"/>
    <w:rsid w:val="000C6849"/>
    <w:rsid w:val="000D2510"/>
    <w:rsid w:val="000D342A"/>
    <w:rsid w:val="000D462E"/>
    <w:rsid w:val="000D7FF1"/>
    <w:rsid w:val="000E25F2"/>
    <w:rsid w:val="000E73D7"/>
    <w:rsid w:val="000F0DE0"/>
    <w:rsid w:val="000F31A3"/>
    <w:rsid w:val="000F4F24"/>
    <w:rsid w:val="000F5F64"/>
    <w:rsid w:val="00102C65"/>
    <w:rsid w:val="001067E0"/>
    <w:rsid w:val="00113CBB"/>
    <w:rsid w:val="001150D6"/>
    <w:rsid w:val="0011659D"/>
    <w:rsid w:val="00116D0C"/>
    <w:rsid w:val="00126B04"/>
    <w:rsid w:val="0013040B"/>
    <w:rsid w:val="00131643"/>
    <w:rsid w:val="00134028"/>
    <w:rsid w:val="00137E6E"/>
    <w:rsid w:val="00144074"/>
    <w:rsid w:val="001442C9"/>
    <w:rsid w:val="00144F51"/>
    <w:rsid w:val="001549CB"/>
    <w:rsid w:val="00155509"/>
    <w:rsid w:val="0016195C"/>
    <w:rsid w:val="001640CF"/>
    <w:rsid w:val="0016760C"/>
    <w:rsid w:val="0017232D"/>
    <w:rsid w:val="001726AB"/>
    <w:rsid w:val="00175B12"/>
    <w:rsid w:val="0017766D"/>
    <w:rsid w:val="0018148A"/>
    <w:rsid w:val="00182580"/>
    <w:rsid w:val="0018583A"/>
    <w:rsid w:val="00191C72"/>
    <w:rsid w:val="00193408"/>
    <w:rsid w:val="001A2997"/>
    <w:rsid w:val="001A3D9D"/>
    <w:rsid w:val="001B033D"/>
    <w:rsid w:val="001B3C74"/>
    <w:rsid w:val="001B4503"/>
    <w:rsid w:val="001B603A"/>
    <w:rsid w:val="001B7175"/>
    <w:rsid w:val="001C0FA9"/>
    <w:rsid w:val="001C2682"/>
    <w:rsid w:val="001C3BFE"/>
    <w:rsid w:val="001C4EDE"/>
    <w:rsid w:val="001D1CC3"/>
    <w:rsid w:val="001D3E84"/>
    <w:rsid w:val="001D591E"/>
    <w:rsid w:val="001D5AAD"/>
    <w:rsid w:val="001E31D8"/>
    <w:rsid w:val="001E3B19"/>
    <w:rsid w:val="001E7D9F"/>
    <w:rsid w:val="001F2081"/>
    <w:rsid w:val="001F7133"/>
    <w:rsid w:val="002012B0"/>
    <w:rsid w:val="00204C5F"/>
    <w:rsid w:val="00205684"/>
    <w:rsid w:val="00220C26"/>
    <w:rsid w:val="0022299D"/>
    <w:rsid w:val="00230DE9"/>
    <w:rsid w:val="00235241"/>
    <w:rsid w:val="002359F2"/>
    <w:rsid w:val="00242395"/>
    <w:rsid w:val="0024240A"/>
    <w:rsid w:val="002477FB"/>
    <w:rsid w:val="00247CF5"/>
    <w:rsid w:val="00247EDD"/>
    <w:rsid w:val="002503CF"/>
    <w:rsid w:val="0025161C"/>
    <w:rsid w:val="00252231"/>
    <w:rsid w:val="002522CD"/>
    <w:rsid w:val="00255BCB"/>
    <w:rsid w:val="00257E4C"/>
    <w:rsid w:val="0026091A"/>
    <w:rsid w:val="00263305"/>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3A53"/>
    <w:rsid w:val="00294B47"/>
    <w:rsid w:val="002A3AB0"/>
    <w:rsid w:val="002B09D3"/>
    <w:rsid w:val="002B37B3"/>
    <w:rsid w:val="002B38C1"/>
    <w:rsid w:val="002B50D9"/>
    <w:rsid w:val="002C387E"/>
    <w:rsid w:val="002C63B0"/>
    <w:rsid w:val="002D0C32"/>
    <w:rsid w:val="002D1165"/>
    <w:rsid w:val="002D2D6D"/>
    <w:rsid w:val="002D6B93"/>
    <w:rsid w:val="002D7899"/>
    <w:rsid w:val="002E14EE"/>
    <w:rsid w:val="002E418C"/>
    <w:rsid w:val="002F51F2"/>
    <w:rsid w:val="00300A28"/>
    <w:rsid w:val="00304E3A"/>
    <w:rsid w:val="003055F9"/>
    <w:rsid w:val="0030567A"/>
    <w:rsid w:val="003079C1"/>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A75D1"/>
    <w:rsid w:val="003B038E"/>
    <w:rsid w:val="003B08C8"/>
    <w:rsid w:val="003B2EFF"/>
    <w:rsid w:val="003B5B56"/>
    <w:rsid w:val="003C0818"/>
    <w:rsid w:val="003C0B69"/>
    <w:rsid w:val="003C7B5F"/>
    <w:rsid w:val="003D1A2E"/>
    <w:rsid w:val="003D711D"/>
    <w:rsid w:val="003E3DFD"/>
    <w:rsid w:val="003E4B2C"/>
    <w:rsid w:val="003E54A1"/>
    <w:rsid w:val="003E7C12"/>
    <w:rsid w:val="003F3DBF"/>
    <w:rsid w:val="003F51FF"/>
    <w:rsid w:val="003F6EFC"/>
    <w:rsid w:val="00407537"/>
    <w:rsid w:val="00412613"/>
    <w:rsid w:val="0043071E"/>
    <w:rsid w:val="00432A2E"/>
    <w:rsid w:val="00437FD9"/>
    <w:rsid w:val="00453B7E"/>
    <w:rsid w:val="00453F79"/>
    <w:rsid w:val="0045438F"/>
    <w:rsid w:val="00454CF2"/>
    <w:rsid w:val="00457433"/>
    <w:rsid w:val="00461FA0"/>
    <w:rsid w:val="00463427"/>
    <w:rsid w:val="00464868"/>
    <w:rsid w:val="004649C7"/>
    <w:rsid w:val="00465829"/>
    <w:rsid w:val="004660A0"/>
    <w:rsid w:val="00474935"/>
    <w:rsid w:val="00477396"/>
    <w:rsid w:val="00484C5D"/>
    <w:rsid w:val="004850B3"/>
    <w:rsid w:val="00485182"/>
    <w:rsid w:val="00490865"/>
    <w:rsid w:val="0049248F"/>
    <w:rsid w:val="004924EC"/>
    <w:rsid w:val="0049367D"/>
    <w:rsid w:val="004954F9"/>
    <w:rsid w:val="00496E80"/>
    <w:rsid w:val="004A6428"/>
    <w:rsid w:val="004B00B3"/>
    <w:rsid w:val="004B1097"/>
    <w:rsid w:val="004B312A"/>
    <w:rsid w:val="004B55F6"/>
    <w:rsid w:val="004B5FE3"/>
    <w:rsid w:val="004B7753"/>
    <w:rsid w:val="004C1CDB"/>
    <w:rsid w:val="004C2AA7"/>
    <w:rsid w:val="004C70E0"/>
    <w:rsid w:val="004C74EC"/>
    <w:rsid w:val="004D1ECA"/>
    <w:rsid w:val="004D3BF5"/>
    <w:rsid w:val="004D7782"/>
    <w:rsid w:val="004D7BE0"/>
    <w:rsid w:val="004E505F"/>
    <w:rsid w:val="004E5614"/>
    <w:rsid w:val="004F61E7"/>
    <w:rsid w:val="004F61F9"/>
    <w:rsid w:val="005001F7"/>
    <w:rsid w:val="00504DBF"/>
    <w:rsid w:val="00505BA6"/>
    <w:rsid w:val="005132CC"/>
    <w:rsid w:val="00516BBB"/>
    <w:rsid w:val="0052051C"/>
    <w:rsid w:val="00523B23"/>
    <w:rsid w:val="00530322"/>
    <w:rsid w:val="00530EA3"/>
    <w:rsid w:val="00535A3D"/>
    <w:rsid w:val="00535DFD"/>
    <w:rsid w:val="005365B2"/>
    <w:rsid w:val="005438D9"/>
    <w:rsid w:val="00545A9A"/>
    <w:rsid w:val="00547186"/>
    <w:rsid w:val="00552041"/>
    <w:rsid w:val="00554DD3"/>
    <w:rsid w:val="00555DDB"/>
    <w:rsid w:val="00556EDA"/>
    <w:rsid w:val="00562E29"/>
    <w:rsid w:val="00564A85"/>
    <w:rsid w:val="0056764D"/>
    <w:rsid w:val="00567FDF"/>
    <w:rsid w:val="0057137C"/>
    <w:rsid w:val="00571F24"/>
    <w:rsid w:val="0057210C"/>
    <w:rsid w:val="00572FF0"/>
    <w:rsid w:val="00574398"/>
    <w:rsid w:val="00574EF5"/>
    <w:rsid w:val="00575E84"/>
    <w:rsid w:val="005776C6"/>
    <w:rsid w:val="00577872"/>
    <w:rsid w:val="005818EF"/>
    <w:rsid w:val="00581D62"/>
    <w:rsid w:val="00581D97"/>
    <w:rsid w:val="0058266A"/>
    <w:rsid w:val="0058351A"/>
    <w:rsid w:val="00584E68"/>
    <w:rsid w:val="00591F1F"/>
    <w:rsid w:val="00593EE3"/>
    <w:rsid w:val="00596994"/>
    <w:rsid w:val="00597587"/>
    <w:rsid w:val="005A06DA"/>
    <w:rsid w:val="005A15B4"/>
    <w:rsid w:val="005A2ED5"/>
    <w:rsid w:val="005A3EA7"/>
    <w:rsid w:val="005A4700"/>
    <w:rsid w:val="005A5D89"/>
    <w:rsid w:val="005A6C1F"/>
    <w:rsid w:val="005B0943"/>
    <w:rsid w:val="005B0D03"/>
    <w:rsid w:val="005B757C"/>
    <w:rsid w:val="005C0BE3"/>
    <w:rsid w:val="005C27C0"/>
    <w:rsid w:val="005C39A5"/>
    <w:rsid w:val="005C582C"/>
    <w:rsid w:val="005D4844"/>
    <w:rsid w:val="005D67DD"/>
    <w:rsid w:val="005D7349"/>
    <w:rsid w:val="005D77C2"/>
    <w:rsid w:val="005E3E3F"/>
    <w:rsid w:val="005E54E4"/>
    <w:rsid w:val="005E69CB"/>
    <w:rsid w:val="005E6A2D"/>
    <w:rsid w:val="005F2574"/>
    <w:rsid w:val="005F3D58"/>
    <w:rsid w:val="0060744F"/>
    <w:rsid w:val="00612EF5"/>
    <w:rsid w:val="00614337"/>
    <w:rsid w:val="00616C4C"/>
    <w:rsid w:val="006200BB"/>
    <w:rsid w:val="0062098D"/>
    <w:rsid w:val="00620E62"/>
    <w:rsid w:val="00621C6B"/>
    <w:rsid w:val="00621D22"/>
    <w:rsid w:val="0062219B"/>
    <w:rsid w:val="006240B9"/>
    <w:rsid w:val="006260D8"/>
    <w:rsid w:val="00626917"/>
    <w:rsid w:val="006333DD"/>
    <w:rsid w:val="00633610"/>
    <w:rsid w:val="00633B06"/>
    <w:rsid w:val="00633D35"/>
    <w:rsid w:val="00633DC8"/>
    <w:rsid w:val="00634406"/>
    <w:rsid w:val="00636609"/>
    <w:rsid w:val="00636AF7"/>
    <w:rsid w:val="006515AE"/>
    <w:rsid w:val="00652D69"/>
    <w:rsid w:val="00657C35"/>
    <w:rsid w:val="00666FE9"/>
    <w:rsid w:val="006704CE"/>
    <w:rsid w:val="006710C9"/>
    <w:rsid w:val="00672629"/>
    <w:rsid w:val="00673BF8"/>
    <w:rsid w:val="00675D71"/>
    <w:rsid w:val="006768F6"/>
    <w:rsid w:val="00676A6A"/>
    <w:rsid w:val="00680A15"/>
    <w:rsid w:val="00682806"/>
    <w:rsid w:val="00682904"/>
    <w:rsid w:val="006852BC"/>
    <w:rsid w:val="00694C1B"/>
    <w:rsid w:val="00695046"/>
    <w:rsid w:val="006A3770"/>
    <w:rsid w:val="006A7B37"/>
    <w:rsid w:val="006B00B6"/>
    <w:rsid w:val="006B2713"/>
    <w:rsid w:val="006B7D49"/>
    <w:rsid w:val="006C0A89"/>
    <w:rsid w:val="006D085F"/>
    <w:rsid w:val="006D21E7"/>
    <w:rsid w:val="006E02ED"/>
    <w:rsid w:val="006E1F8B"/>
    <w:rsid w:val="006E2B93"/>
    <w:rsid w:val="006E3752"/>
    <w:rsid w:val="006E4A01"/>
    <w:rsid w:val="006F06C2"/>
    <w:rsid w:val="006F720A"/>
    <w:rsid w:val="00702813"/>
    <w:rsid w:val="00712651"/>
    <w:rsid w:val="00712C4C"/>
    <w:rsid w:val="007133FD"/>
    <w:rsid w:val="007135F2"/>
    <w:rsid w:val="00715319"/>
    <w:rsid w:val="00715FE1"/>
    <w:rsid w:val="00717F08"/>
    <w:rsid w:val="00730D2C"/>
    <w:rsid w:val="00730E8D"/>
    <w:rsid w:val="0073449A"/>
    <w:rsid w:val="0073518B"/>
    <w:rsid w:val="0073524E"/>
    <w:rsid w:val="00742886"/>
    <w:rsid w:val="00742BB5"/>
    <w:rsid w:val="00745784"/>
    <w:rsid w:val="0074649A"/>
    <w:rsid w:val="007473FC"/>
    <w:rsid w:val="007540D8"/>
    <w:rsid w:val="0075698F"/>
    <w:rsid w:val="00757527"/>
    <w:rsid w:val="00760141"/>
    <w:rsid w:val="00763715"/>
    <w:rsid w:val="00764CAE"/>
    <w:rsid w:val="00766AF3"/>
    <w:rsid w:val="00770ADF"/>
    <w:rsid w:val="007749C9"/>
    <w:rsid w:val="00774E2D"/>
    <w:rsid w:val="00775892"/>
    <w:rsid w:val="00776CDF"/>
    <w:rsid w:val="00780BBB"/>
    <w:rsid w:val="00780BCF"/>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C4956"/>
    <w:rsid w:val="007C62F4"/>
    <w:rsid w:val="007C6D03"/>
    <w:rsid w:val="007D07EF"/>
    <w:rsid w:val="007D0D50"/>
    <w:rsid w:val="007D185B"/>
    <w:rsid w:val="007D39A4"/>
    <w:rsid w:val="007D47C1"/>
    <w:rsid w:val="007D66C0"/>
    <w:rsid w:val="007D70FA"/>
    <w:rsid w:val="007E347D"/>
    <w:rsid w:val="007E36CC"/>
    <w:rsid w:val="007E436C"/>
    <w:rsid w:val="007E4F29"/>
    <w:rsid w:val="007E5B88"/>
    <w:rsid w:val="007F2BED"/>
    <w:rsid w:val="007F380F"/>
    <w:rsid w:val="007F5D8C"/>
    <w:rsid w:val="0080197C"/>
    <w:rsid w:val="00801B98"/>
    <w:rsid w:val="00802FF8"/>
    <w:rsid w:val="0080492A"/>
    <w:rsid w:val="008054CF"/>
    <w:rsid w:val="00813216"/>
    <w:rsid w:val="00820351"/>
    <w:rsid w:val="00824BB3"/>
    <w:rsid w:val="00825A15"/>
    <w:rsid w:val="0082657B"/>
    <w:rsid w:val="00826DAE"/>
    <w:rsid w:val="0083027D"/>
    <w:rsid w:val="00830C9D"/>
    <w:rsid w:val="00833BE1"/>
    <w:rsid w:val="008344D5"/>
    <w:rsid w:val="0084295E"/>
    <w:rsid w:val="0084427E"/>
    <w:rsid w:val="008453AC"/>
    <w:rsid w:val="008532FC"/>
    <w:rsid w:val="0085735C"/>
    <w:rsid w:val="00857584"/>
    <w:rsid w:val="00862759"/>
    <w:rsid w:val="00872BF9"/>
    <w:rsid w:val="0087696A"/>
    <w:rsid w:val="00877AD1"/>
    <w:rsid w:val="00881B17"/>
    <w:rsid w:val="0088260A"/>
    <w:rsid w:val="00883A85"/>
    <w:rsid w:val="008870F4"/>
    <w:rsid w:val="00887C34"/>
    <w:rsid w:val="008950A0"/>
    <w:rsid w:val="008A15E6"/>
    <w:rsid w:val="008A1B5C"/>
    <w:rsid w:val="008A3880"/>
    <w:rsid w:val="008A6793"/>
    <w:rsid w:val="008A7ABC"/>
    <w:rsid w:val="008B1369"/>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711E"/>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833"/>
    <w:rsid w:val="00973A96"/>
    <w:rsid w:val="00975B00"/>
    <w:rsid w:val="00984B6E"/>
    <w:rsid w:val="00991130"/>
    <w:rsid w:val="0099280D"/>
    <w:rsid w:val="009A296B"/>
    <w:rsid w:val="009A3142"/>
    <w:rsid w:val="009A4A5E"/>
    <w:rsid w:val="009A5DE8"/>
    <w:rsid w:val="009B3206"/>
    <w:rsid w:val="009C2367"/>
    <w:rsid w:val="009C33C2"/>
    <w:rsid w:val="009C5663"/>
    <w:rsid w:val="009D17DA"/>
    <w:rsid w:val="009E10EF"/>
    <w:rsid w:val="009F2777"/>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4F79"/>
    <w:rsid w:val="00A35552"/>
    <w:rsid w:val="00A3634E"/>
    <w:rsid w:val="00A42EEF"/>
    <w:rsid w:val="00A4420F"/>
    <w:rsid w:val="00A52D66"/>
    <w:rsid w:val="00A540E4"/>
    <w:rsid w:val="00A548E7"/>
    <w:rsid w:val="00A55F7D"/>
    <w:rsid w:val="00A5617F"/>
    <w:rsid w:val="00A56E66"/>
    <w:rsid w:val="00A61A1F"/>
    <w:rsid w:val="00A629D9"/>
    <w:rsid w:val="00A62CF5"/>
    <w:rsid w:val="00A64C4B"/>
    <w:rsid w:val="00A6611C"/>
    <w:rsid w:val="00A67766"/>
    <w:rsid w:val="00A679EB"/>
    <w:rsid w:val="00A67FD7"/>
    <w:rsid w:val="00A71A13"/>
    <w:rsid w:val="00A724F7"/>
    <w:rsid w:val="00A7351E"/>
    <w:rsid w:val="00A75DF8"/>
    <w:rsid w:val="00A802F3"/>
    <w:rsid w:val="00A81111"/>
    <w:rsid w:val="00A82008"/>
    <w:rsid w:val="00A9150F"/>
    <w:rsid w:val="00A9248F"/>
    <w:rsid w:val="00A959EE"/>
    <w:rsid w:val="00AA0658"/>
    <w:rsid w:val="00AA0BB8"/>
    <w:rsid w:val="00AA2271"/>
    <w:rsid w:val="00AB0464"/>
    <w:rsid w:val="00AB2D65"/>
    <w:rsid w:val="00AC0319"/>
    <w:rsid w:val="00AD2275"/>
    <w:rsid w:val="00AD697D"/>
    <w:rsid w:val="00AE17D0"/>
    <w:rsid w:val="00AE2805"/>
    <w:rsid w:val="00AE3CD4"/>
    <w:rsid w:val="00AE3FBC"/>
    <w:rsid w:val="00AE505E"/>
    <w:rsid w:val="00AE6AD3"/>
    <w:rsid w:val="00AF3053"/>
    <w:rsid w:val="00AF447D"/>
    <w:rsid w:val="00AF67A6"/>
    <w:rsid w:val="00B01998"/>
    <w:rsid w:val="00B064A0"/>
    <w:rsid w:val="00B11A30"/>
    <w:rsid w:val="00B12180"/>
    <w:rsid w:val="00B12A6A"/>
    <w:rsid w:val="00B201CD"/>
    <w:rsid w:val="00B212E5"/>
    <w:rsid w:val="00B275C9"/>
    <w:rsid w:val="00B27650"/>
    <w:rsid w:val="00B311E3"/>
    <w:rsid w:val="00B31370"/>
    <w:rsid w:val="00B32339"/>
    <w:rsid w:val="00B34A8C"/>
    <w:rsid w:val="00B37A54"/>
    <w:rsid w:val="00B407F8"/>
    <w:rsid w:val="00B41D0D"/>
    <w:rsid w:val="00B4518C"/>
    <w:rsid w:val="00B45CA6"/>
    <w:rsid w:val="00B52EE7"/>
    <w:rsid w:val="00B530BE"/>
    <w:rsid w:val="00B5418A"/>
    <w:rsid w:val="00B54969"/>
    <w:rsid w:val="00B54AF2"/>
    <w:rsid w:val="00B641E5"/>
    <w:rsid w:val="00B64574"/>
    <w:rsid w:val="00B66334"/>
    <w:rsid w:val="00B67AAE"/>
    <w:rsid w:val="00B724DF"/>
    <w:rsid w:val="00B73E6C"/>
    <w:rsid w:val="00B742AA"/>
    <w:rsid w:val="00B74FCA"/>
    <w:rsid w:val="00B815E5"/>
    <w:rsid w:val="00B83287"/>
    <w:rsid w:val="00B85259"/>
    <w:rsid w:val="00B864D1"/>
    <w:rsid w:val="00B86B24"/>
    <w:rsid w:val="00B91487"/>
    <w:rsid w:val="00B94E2F"/>
    <w:rsid w:val="00BA0180"/>
    <w:rsid w:val="00BA4C3C"/>
    <w:rsid w:val="00BA4E9A"/>
    <w:rsid w:val="00BA5E65"/>
    <w:rsid w:val="00BB195B"/>
    <w:rsid w:val="00BB2206"/>
    <w:rsid w:val="00BB24A9"/>
    <w:rsid w:val="00BB2C63"/>
    <w:rsid w:val="00BB2D83"/>
    <w:rsid w:val="00BC1131"/>
    <w:rsid w:val="00BC14E0"/>
    <w:rsid w:val="00BC15CA"/>
    <w:rsid w:val="00BC3F6B"/>
    <w:rsid w:val="00BC49CA"/>
    <w:rsid w:val="00BC4B47"/>
    <w:rsid w:val="00BC561B"/>
    <w:rsid w:val="00BD1579"/>
    <w:rsid w:val="00BD48D2"/>
    <w:rsid w:val="00BD5681"/>
    <w:rsid w:val="00BE072A"/>
    <w:rsid w:val="00BE15D0"/>
    <w:rsid w:val="00BE3345"/>
    <w:rsid w:val="00BE6414"/>
    <w:rsid w:val="00BF005A"/>
    <w:rsid w:val="00BF14C2"/>
    <w:rsid w:val="00BF3CD7"/>
    <w:rsid w:val="00BF3E97"/>
    <w:rsid w:val="00C00AE7"/>
    <w:rsid w:val="00C017D9"/>
    <w:rsid w:val="00C01BD7"/>
    <w:rsid w:val="00C04565"/>
    <w:rsid w:val="00C04CA6"/>
    <w:rsid w:val="00C0711D"/>
    <w:rsid w:val="00C153E6"/>
    <w:rsid w:val="00C17F52"/>
    <w:rsid w:val="00C21861"/>
    <w:rsid w:val="00C33259"/>
    <w:rsid w:val="00C33BD8"/>
    <w:rsid w:val="00C360DD"/>
    <w:rsid w:val="00C42B16"/>
    <w:rsid w:val="00C44256"/>
    <w:rsid w:val="00C45146"/>
    <w:rsid w:val="00C452C3"/>
    <w:rsid w:val="00C462C9"/>
    <w:rsid w:val="00C47C3D"/>
    <w:rsid w:val="00C5160E"/>
    <w:rsid w:val="00C53CC2"/>
    <w:rsid w:val="00C56ED5"/>
    <w:rsid w:val="00C57AAD"/>
    <w:rsid w:val="00C63F0E"/>
    <w:rsid w:val="00C660C2"/>
    <w:rsid w:val="00C90D47"/>
    <w:rsid w:val="00C920E5"/>
    <w:rsid w:val="00C9495C"/>
    <w:rsid w:val="00C955E2"/>
    <w:rsid w:val="00C96EBF"/>
    <w:rsid w:val="00CA0EBF"/>
    <w:rsid w:val="00CB3B30"/>
    <w:rsid w:val="00CB667E"/>
    <w:rsid w:val="00CB6ECD"/>
    <w:rsid w:val="00CC1124"/>
    <w:rsid w:val="00CC17DE"/>
    <w:rsid w:val="00CC4514"/>
    <w:rsid w:val="00CC4C7A"/>
    <w:rsid w:val="00CC5405"/>
    <w:rsid w:val="00CC686B"/>
    <w:rsid w:val="00CC7D0F"/>
    <w:rsid w:val="00CD079B"/>
    <w:rsid w:val="00CD6D1F"/>
    <w:rsid w:val="00CE1CCA"/>
    <w:rsid w:val="00CE2C7F"/>
    <w:rsid w:val="00CE6AA2"/>
    <w:rsid w:val="00CF1C0D"/>
    <w:rsid w:val="00CF38B2"/>
    <w:rsid w:val="00D04FF0"/>
    <w:rsid w:val="00D06203"/>
    <w:rsid w:val="00D1004F"/>
    <w:rsid w:val="00D135C3"/>
    <w:rsid w:val="00D149FD"/>
    <w:rsid w:val="00D165A5"/>
    <w:rsid w:val="00D20169"/>
    <w:rsid w:val="00D218F5"/>
    <w:rsid w:val="00D23513"/>
    <w:rsid w:val="00D27476"/>
    <w:rsid w:val="00D31EB6"/>
    <w:rsid w:val="00D31EB9"/>
    <w:rsid w:val="00D33CC3"/>
    <w:rsid w:val="00D42E07"/>
    <w:rsid w:val="00D44775"/>
    <w:rsid w:val="00D469E4"/>
    <w:rsid w:val="00D508AC"/>
    <w:rsid w:val="00D530BB"/>
    <w:rsid w:val="00D61205"/>
    <w:rsid w:val="00D6556D"/>
    <w:rsid w:val="00D7095C"/>
    <w:rsid w:val="00D752DB"/>
    <w:rsid w:val="00D80C2B"/>
    <w:rsid w:val="00D81018"/>
    <w:rsid w:val="00D84C6A"/>
    <w:rsid w:val="00D86636"/>
    <w:rsid w:val="00D91168"/>
    <w:rsid w:val="00D93618"/>
    <w:rsid w:val="00D94102"/>
    <w:rsid w:val="00DA007D"/>
    <w:rsid w:val="00DA164E"/>
    <w:rsid w:val="00DA68F1"/>
    <w:rsid w:val="00DB236A"/>
    <w:rsid w:val="00DB2C0C"/>
    <w:rsid w:val="00DC2530"/>
    <w:rsid w:val="00DC6E9F"/>
    <w:rsid w:val="00DD0430"/>
    <w:rsid w:val="00DD2090"/>
    <w:rsid w:val="00DD7F3E"/>
    <w:rsid w:val="00DE0808"/>
    <w:rsid w:val="00DE6494"/>
    <w:rsid w:val="00DE7A75"/>
    <w:rsid w:val="00DF1C20"/>
    <w:rsid w:val="00DF2B2C"/>
    <w:rsid w:val="00DF3DEA"/>
    <w:rsid w:val="00E01A02"/>
    <w:rsid w:val="00E0232B"/>
    <w:rsid w:val="00E04212"/>
    <w:rsid w:val="00E1082A"/>
    <w:rsid w:val="00E12685"/>
    <w:rsid w:val="00E13BDA"/>
    <w:rsid w:val="00E14EFC"/>
    <w:rsid w:val="00E15B12"/>
    <w:rsid w:val="00E22C54"/>
    <w:rsid w:val="00E2705D"/>
    <w:rsid w:val="00E31241"/>
    <w:rsid w:val="00E31D39"/>
    <w:rsid w:val="00E4081D"/>
    <w:rsid w:val="00E41A1F"/>
    <w:rsid w:val="00E50907"/>
    <w:rsid w:val="00E557C2"/>
    <w:rsid w:val="00E60D8D"/>
    <w:rsid w:val="00E67F85"/>
    <w:rsid w:val="00E67FF3"/>
    <w:rsid w:val="00E70DEA"/>
    <w:rsid w:val="00E74E40"/>
    <w:rsid w:val="00E92E92"/>
    <w:rsid w:val="00EA50DC"/>
    <w:rsid w:val="00EA6AA0"/>
    <w:rsid w:val="00EB2435"/>
    <w:rsid w:val="00EB474C"/>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51FE"/>
    <w:rsid w:val="00EF75C8"/>
    <w:rsid w:val="00EF770C"/>
    <w:rsid w:val="00EF7B45"/>
    <w:rsid w:val="00EF7F7B"/>
    <w:rsid w:val="00F03B81"/>
    <w:rsid w:val="00F0768E"/>
    <w:rsid w:val="00F116A7"/>
    <w:rsid w:val="00F1362D"/>
    <w:rsid w:val="00F13EFF"/>
    <w:rsid w:val="00F14338"/>
    <w:rsid w:val="00F1577F"/>
    <w:rsid w:val="00F15F56"/>
    <w:rsid w:val="00F162DC"/>
    <w:rsid w:val="00F17CFB"/>
    <w:rsid w:val="00F207B9"/>
    <w:rsid w:val="00F20EF1"/>
    <w:rsid w:val="00F216E1"/>
    <w:rsid w:val="00F234DA"/>
    <w:rsid w:val="00F24D2C"/>
    <w:rsid w:val="00F301F1"/>
    <w:rsid w:val="00F36C20"/>
    <w:rsid w:val="00F47054"/>
    <w:rsid w:val="00F47B03"/>
    <w:rsid w:val="00F50507"/>
    <w:rsid w:val="00F525BB"/>
    <w:rsid w:val="00F5343D"/>
    <w:rsid w:val="00F560C2"/>
    <w:rsid w:val="00F57448"/>
    <w:rsid w:val="00F6335D"/>
    <w:rsid w:val="00F65C35"/>
    <w:rsid w:val="00F66C36"/>
    <w:rsid w:val="00F66C72"/>
    <w:rsid w:val="00F70276"/>
    <w:rsid w:val="00F73BAB"/>
    <w:rsid w:val="00F76DD1"/>
    <w:rsid w:val="00F81C70"/>
    <w:rsid w:val="00F839AD"/>
    <w:rsid w:val="00F85CB5"/>
    <w:rsid w:val="00F93B84"/>
    <w:rsid w:val="00F95DCB"/>
    <w:rsid w:val="00F970E7"/>
    <w:rsid w:val="00F97AA3"/>
    <w:rsid w:val="00FA1650"/>
    <w:rsid w:val="00FA20DB"/>
    <w:rsid w:val="00FA559B"/>
    <w:rsid w:val="00FA60E2"/>
    <w:rsid w:val="00FB0301"/>
    <w:rsid w:val="00FB11B8"/>
    <w:rsid w:val="00FB175F"/>
    <w:rsid w:val="00FB4848"/>
    <w:rsid w:val="00FB76A4"/>
    <w:rsid w:val="00FB7C17"/>
    <w:rsid w:val="00FC14C0"/>
    <w:rsid w:val="00FC2E1F"/>
    <w:rsid w:val="00FE02F3"/>
    <w:rsid w:val="00FE1B9A"/>
    <w:rsid w:val="00FE334B"/>
    <w:rsid w:val="00FE5303"/>
    <w:rsid w:val="00FF0C5C"/>
    <w:rsid w:val="00FF5588"/>
    <w:rsid w:val="00FF575B"/>
    <w:rsid w:val="00FF63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B4ACF-3119-4BA3-A1B8-85EA4D46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5</Pages>
  <Words>805</Words>
  <Characters>4592</Characters>
  <Application>Microsoft Office Word</Application>
  <DocSecurity>0</DocSecurity>
  <Lines>38</Lines>
  <Paragraphs>10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P802.15-16-0608-00-003d</vt:lpstr>
      <vt:lpstr>THz IG Nov 2009 Minutes</vt:lpstr>
      <vt:lpstr>THz IG Nov 2009 Minutes</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P802.15-16-0608-00-003d</dc:title>
  <dc:creator>a</dc:creator>
  <cp:lastModifiedBy>wsho</cp:lastModifiedBy>
  <cp:revision>3</cp:revision>
  <cp:lastPrinted>2012-04-16T11:57:00Z</cp:lastPrinted>
  <dcterms:created xsi:type="dcterms:W3CDTF">2016-09-15T12:54:00Z</dcterms:created>
  <dcterms:modified xsi:type="dcterms:W3CDTF">2016-09-15T13:21:00Z</dcterms:modified>
</cp:coreProperties>
</file>