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621CE2" w:rsidP="0058744C">
            <w:pPr>
              <w:pStyle w:val="covertext"/>
            </w:pPr>
            <w:r>
              <w:fldChar w:fldCharType="begin"/>
            </w:r>
            <w:r>
              <w:instrText xml:space="preserve"> TITLE  \* MERGEFORMAT </w:instrText>
            </w:r>
            <w:r>
              <w:fldChar w:fldCharType="separate"/>
            </w:r>
            <w:r w:rsidR="003E0B19">
              <w:rPr>
                <w:b/>
                <w:sz w:val="28"/>
              </w:rPr>
              <w:t>TG4t</w:t>
            </w:r>
            <w:r w:rsidR="008502EC">
              <w:rPr>
                <w:b/>
                <w:sz w:val="28"/>
              </w:rPr>
              <w:t xml:space="preserve"> Technical Guidance Document</w:t>
            </w:r>
            <w:r>
              <w:rPr>
                <w:b/>
                <w:sz w:val="28"/>
              </w:rPr>
              <w:fldChar w:fldCharType="end"/>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r w:rsidR="00873868">
              <w:rPr>
                <w:noProof/>
              </w:rPr>
              <w:t>2</w:t>
            </w:r>
            <w:r w:rsidR="00031759">
              <w:rPr>
                <w:noProof/>
              </w:rPr>
              <w:t>1</w:t>
            </w:r>
            <w:r w:rsidR="00873868">
              <w:rPr>
                <w:noProof/>
              </w:rPr>
              <w:t xml:space="preserve"> January 2016</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Default="002A5F97" w:rsidP="00FB27E4">
            <w:pPr>
              <w:pStyle w:val="covertext"/>
              <w:spacing w:before="0" w:after="0"/>
            </w:pPr>
            <w:r>
              <w:t>Clint Powell</w:t>
            </w:r>
          </w:p>
          <w:p w:rsidR="00D70F0D" w:rsidRDefault="00D70F0D" w:rsidP="00FB27E4">
            <w:pPr>
              <w:pStyle w:val="covertext"/>
              <w:spacing w:before="0" w:after="0"/>
            </w:pPr>
          </w:p>
          <w:p w:rsidR="00B70B36" w:rsidRPr="007335E9" w:rsidRDefault="002A5F97" w:rsidP="002A5F97">
            <w:pPr>
              <w:pStyle w:val="covertext"/>
              <w:spacing w:before="0" w:after="0"/>
            </w:pPr>
            <w:r>
              <w:t>Chandler, AZ</w:t>
            </w:r>
            <w:r w:rsidR="00D70F0D">
              <w:t>, USA</w:t>
            </w:r>
            <w:r w:rsidR="00357B1B" w:rsidRPr="007335E9">
              <w:br/>
            </w:r>
          </w:p>
        </w:tc>
        <w:tc>
          <w:tcPr>
            <w:tcW w:w="4140" w:type="dxa"/>
            <w:tcBorders>
              <w:top w:val="single" w:sz="4" w:space="0" w:color="auto"/>
              <w:bottom w:val="single" w:sz="4" w:space="0" w:color="auto"/>
            </w:tcBorders>
          </w:tcPr>
          <w:p w:rsidR="00D70F0D" w:rsidRDefault="00304EBF" w:rsidP="002A5F97">
            <w:pPr>
              <w:pStyle w:val="covertext"/>
              <w:tabs>
                <w:tab w:val="left" w:pos="1152"/>
              </w:tabs>
              <w:spacing w:before="0" w:after="0"/>
            </w:pPr>
            <w:r>
              <w:t>Voice:</w:t>
            </w:r>
            <w:r>
              <w:tab/>
            </w:r>
            <w:r w:rsidR="002A5F97">
              <w:t>+1 480 586-8457</w:t>
            </w:r>
            <w:r w:rsidR="00C0102C">
              <w:t xml:space="preserve">             </w:t>
            </w:r>
            <w:r w:rsidR="00B70B36" w:rsidRPr="00C0102C">
              <w:br/>
              <w:t>Fax:</w:t>
            </w:r>
            <w:r w:rsidR="00B70B36" w:rsidRPr="00C0102C">
              <w:tab/>
            </w:r>
            <w:r w:rsidR="00B70B36" w:rsidRPr="00C0102C">
              <w:br/>
              <w:t>E-mail:</w:t>
            </w:r>
            <w:r w:rsidR="00B70B36" w:rsidRPr="00C0102C">
              <w:tab/>
            </w:r>
            <w:hyperlink r:id="rId9" w:history="1">
              <w:r w:rsidR="002A5F97" w:rsidRPr="00442DB9">
                <w:rPr>
                  <w:rStyle w:val="Hyperlink"/>
                </w:rPr>
                <w:t>cpowell@ieee.org</w:t>
              </w:r>
            </w:hyperlink>
          </w:p>
          <w:p w:rsidR="002A5F97" w:rsidRPr="00C0102C" w:rsidRDefault="002A5F97" w:rsidP="002A5F97">
            <w:pPr>
              <w:pStyle w:val="covertext"/>
              <w:tabs>
                <w:tab w:val="left" w:pos="1152"/>
              </w:tabs>
              <w:spacing w:before="0" w:after="0"/>
              <w:rPr>
                <w:sz w:val="18"/>
                <w:lang w:val="da-DK"/>
              </w:rPr>
            </w:pP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2A5F97">
              <w:rPr>
                <w:noProof/>
              </w:rPr>
              <w:t>t</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2A5F97">
              <w:rPr>
                <w:noProof/>
              </w:rPr>
              <w:t>t</w:t>
            </w:r>
            <w:r w:rsidR="008E40DB" w:rsidRPr="008E40DB">
              <w:rPr>
                <w:noProof/>
              </w:rPr>
              <w:t xml:space="preserve"> </w:t>
            </w:r>
            <w:r w:rsidR="006720FE">
              <w:rPr>
                <w:noProof/>
              </w:rPr>
              <w:t xml:space="preserve">- </w:t>
            </w:r>
            <w:r w:rsidR="00385E24">
              <w:rPr>
                <w:noProof/>
              </w:rPr>
              <w:t>T</w:t>
            </w:r>
            <w:r w:rsidR="008E40DB" w:rsidRPr="008E40DB">
              <w:rPr>
                <w:noProof/>
              </w:rPr>
              <w:t xml:space="preserve">echnical </w:t>
            </w:r>
            <w:r w:rsidR="00385E24">
              <w:rPr>
                <w:noProof/>
              </w:rPr>
              <w:t>G</w:t>
            </w:r>
            <w:r w:rsidR="008E40DB" w:rsidRPr="008E40DB">
              <w:rPr>
                <w:noProof/>
              </w:rPr>
              <w:t>uidance</w:t>
            </w:r>
            <w:r w:rsidR="00A21A63">
              <w:rPr>
                <w:noProof/>
              </w:rPr>
              <w:t xml:space="preserve"> for PHY proposals</w:t>
            </w:r>
            <w:r w:rsidRPr="008E40DB">
              <w:rPr>
                <w:noProof/>
              </w:rPr>
              <w:t>.</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57523B" w:rsidRDefault="0056147D">
      <w:pPr>
        <w:pStyle w:val="TOC1"/>
        <w:tabs>
          <w:tab w:val="right" w:leader="dot" w:pos="10790"/>
        </w:tabs>
        <w:rPr>
          <w:rFonts w:asciiTheme="minorHAnsi" w:eastAsiaTheme="minorEastAsia" w:hAnsiTheme="minorHAnsi" w:cstheme="minorBidi"/>
          <w:noProof/>
          <w:szCs w:val="22"/>
          <w:lang w:eastAsia="en-US"/>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441041469" w:history="1">
        <w:r w:rsidR="0057523B" w:rsidRPr="003A42AE">
          <w:rPr>
            <w:rStyle w:val="Hyperlink"/>
            <w:rFonts w:ascii="Times New Roman" w:hAnsi="Times New Roman"/>
            <w:noProof/>
          </w:rPr>
          <w:t>Technical Guidance Document</w:t>
        </w:r>
        <w:r w:rsidR="0057523B">
          <w:rPr>
            <w:noProof/>
            <w:webHidden/>
          </w:rPr>
          <w:tab/>
        </w:r>
        <w:r w:rsidR="0057523B">
          <w:rPr>
            <w:noProof/>
            <w:webHidden/>
          </w:rPr>
          <w:fldChar w:fldCharType="begin"/>
        </w:r>
        <w:r w:rsidR="0057523B">
          <w:rPr>
            <w:noProof/>
            <w:webHidden/>
          </w:rPr>
          <w:instrText xml:space="preserve"> PAGEREF _Toc441041469 \h </w:instrText>
        </w:r>
        <w:r w:rsidR="0057523B">
          <w:rPr>
            <w:noProof/>
            <w:webHidden/>
          </w:rPr>
        </w:r>
        <w:r w:rsidR="0057523B">
          <w:rPr>
            <w:noProof/>
            <w:webHidden/>
          </w:rPr>
          <w:fldChar w:fldCharType="separate"/>
        </w:r>
        <w:r w:rsidR="0057523B">
          <w:rPr>
            <w:noProof/>
            <w:webHidden/>
          </w:rPr>
          <w:t>3</w:t>
        </w:r>
        <w:r w:rsidR="0057523B">
          <w:rPr>
            <w:noProof/>
            <w:webHidden/>
          </w:rPr>
          <w:fldChar w:fldCharType="end"/>
        </w:r>
      </w:hyperlink>
    </w:p>
    <w:p w:rsidR="0057523B" w:rsidRDefault="0057523B">
      <w:pPr>
        <w:pStyle w:val="TOC1"/>
        <w:tabs>
          <w:tab w:val="right" w:leader="dot" w:pos="10790"/>
        </w:tabs>
        <w:rPr>
          <w:rFonts w:asciiTheme="minorHAnsi" w:eastAsiaTheme="minorEastAsia" w:hAnsiTheme="minorHAnsi" w:cstheme="minorBidi"/>
          <w:noProof/>
          <w:szCs w:val="22"/>
          <w:lang w:eastAsia="en-US"/>
        </w:rPr>
      </w:pPr>
      <w:hyperlink w:anchor="_Toc441041470" w:history="1">
        <w:r w:rsidRPr="003A42AE">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_Toc441041470 \h </w:instrText>
        </w:r>
        <w:r>
          <w:rPr>
            <w:noProof/>
            <w:webHidden/>
          </w:rPr>
        </w:r>
        <w:r>
          <w:rPr>
            <w:noProof/>
            <w:webHidden/>
          </w:rPr>
          <w:fldChar w:fldCharType="separate"/>
        </w:r>
        <w:r>
          <w:rPr>
            <w:noProof/>
            <w:webHidden/>
          </w:rPr>
          <w:t>3</w:t>
        </w:r>
        <w:r>
          <w:rPr>
            <w:noProof/>
            <w:webHidden/>
          </w:rPr>
          <w:fldChar w:fldCharType="end"/>
        </w:r>
      </w:hyperlink>
    </w:p>
    <w:p w:rsidR="0057523B" w:rsidRDefault="0057523B">
      <w:pPr>
        <w:pStyle w:val="TOC2"/>
        <w:tabs>
          <w:tab w:val="right" w:leader="dot" w:pos="10790"/>
        </w:tabs>
        <w:rPr>
          <w:rFonts w:asciiTheme="minorHAnsi" w:eastAsiaTheme="minorEastAsia" w:hAnsiTheme="minorHAnsi" w:cstheme="minorBidi"/>
          <w:noProof/>
          <w:szCs w:val="22"/>
          <w:lang w:eastAsia="en-US"/>
        </w:rPr>
      </w:pPr>
      <w:hyperlink w:anchor="_Toc441041471" w:history="1">
        <w:r w:rsidRPr="003A42AE">
          <w:rPr>
            <w:rStyle w:val="Hyperlink"/>
            <w:rFonts w:ascii="Times New Roman" w:hAnsi="Times New Roman"/>
            <w:noProof/>
          </w:rPr>
          <w:t>802.15.4 Purpose</w:t>
        </w:r>
        <w:r>
          <w:rPr>
            <w:noProof/>
            <w:webHidden/>
          </w:rPr>
          <w:tab/>
        </w:r>
        <w:r>
          <w:rPr>
            <w:noProof/>
            <w:webHidden/>
          </w:rPr>
          <w:fldChar w:fldCharType="begin"/>
        </w:r>
        <w:r>
          <w:rPr>
            <w:noProof/>
            <w:webHidden/>
          </w:rPr>
          <w:instrText xml:space="preserve"> PAGEREF _Toc441041471 \h </w:instrText>
        </w:r>
        <w:r>
          <w:rPr>
            <w:noProof/>
            <w:webHidden/>
          </w:rPr>
        </w:r>
        <w:r>
          <w:rPr>
            <w:noProof/>
            <w:webHidden/>
          </w:rPr>
          <w:fldChar w:fldCharType="separate"/>
        </w:r>
        <w:r>
          <w:rPr>
            <w:noProof/>
            <w:webHidden/>
          </w:rPr>
          <w:t>3</w:t>
        </w:r>
        <w:r>
          <w:rPr>
            <w:noProof/>
            <w:webHidden/>
          </w:rPr>
          <w:fldChar w:fldCharType="end"/>
        </w:r>
      </w:hyperlink>
    </w:p>
    <w:p w:rsidR="0057523B" w:rsidRDefault="0057523B">
      <w:pPr>
        <w:pStyle w:val="TOC2"/>
        <w:tabs>
          <w:tab w:val="right" w:leader="dot" w:pos="10790"/>
        </w:tabs>
        <w:rPr>
          <w:rFonts w:asciiTheme="minorHAnsi" w:eastAsiaTheme="minorEastAsia" w:hAnsiTheme="minorHAnsi" w:cstheme="minorBidi"/>
          <w:noProof/>
          <w:szCs w:val="22"/>
          <w:lang w:eastAsia="en-US"/>
        </w:rPr>
      </w:pPr>
      <w:hyperlink w:anchor="_Toc441041472" w:history="1">
        <w:r w:rsidRPr="003A42AE">
          <w:rPr>
            <w:rStyle w:val="Hyperlink"/>
            <w:rFonts w:ascii="Times New Roman" w:hAnsi="Times New Roman"/>
            <w:noProof/>
          </w:rPr>
          <w:t>802.15 TG4t Need</w:t>
        </w:r>
        <w:r>
          <w:rPr>
            <w:noProof/>
            <w:webHidden/>
          </w:rPr>
          <w:tab/>
        </w:r>
        <w:r>
          <w:rPr>
            <w:noProof/>
            <w:webHidden/>
          </w:rPr>
          <w:fldChar w:fldCharType="begin"/>
        </w:r>
        <w:r>
          <w:rPr>
            <w:noProof/>
            <w:webHidden/>
          </w:rPr>
          <w:instrText xml:space="preserve"> PAGEREF _Toc441041472 \h </w:instrText>
        </w:r>
        <w:r>
          <w:rPr>
            <w:noProof/>
            <w:webHidden/>
          </w:rPr>
        </w:r>
        <w:r>
          <w:rPr>
            <w:noProof/>
            <w:webHidden/>
          </w:rPr>
          <w:fldChar w:fldCharType="separate"/>
        </w:r>
        <w:r>
          <w:rPr>
            <w:noProof/>
            <w:webHidden/>
          </w:rPr>
          <w:t>3</w:t>
        </w:r>
        <w:r>
          <w:rPr>
            <w:noProof/>
            <w:webHidden/>
          </w:rPr>
          <w:fldChar w:fldCharType="end"/>
        </w:r>
      </w:hyperlink>
    </w:p>
    <w:p w:rsidR="0057523B" w:rsidRDefault="0057523B">
      <w:pPr>
        <w:pStyle w:val="TOC2"/>
        <w:tabs>
          <w:tab w:val="right" w:leader="dot" w:pos="10790"/>
        </w:tabs>
        <w:rPr>
          <w:rFonts w:asciiTheme="minorHAnsi" w:eastAsiaTheme="minorEastAsia" w:hAnsiTheme="minorHAnsi" w:cstheme="minorBidi"/>
          <w:noProof/>
          <w:szCs w:val="22"/>
          <w:lang w:eastAsia="en-US"/>
        </w:rPr>
      </w:pPr>
      <w:hyperlink w:anchor="_Toc441041473" w:history="1">
        <w:r w:rsidRPr="003A42AE">
          <w:rPr>
            <w:rStyle w:val="Hyperlink"/>
            <w:rFonts w:ascii="Times New Roman" w:hAnsi="Times New Roman"/>
            <w:noProof/>
          </w:rPr>
          <w:t>802.15 TG4t Scope</w:t>
        </w:r>
        <w:r>
          <w:rPr>
            <w:noProof/>
            <w:webHidden/>
          </w:rPr>
          <w:tab/>
        </w:r>
        <w:r>
          <w:rPr>
            <w:noProof/>
            <w:webHidden/>
          </w:rPr>
          <w:fldChar w:fldCharType="begin"/>
        </w:r>
        <w:r>
          <w:rPr>
            <w:noProof/>
            <w:webHidden/>
          </w:rPr>
          <w:instrText xml:space="preserve"> PAGEREF _Toc441041473 \h </w:instrText>
        </w:r>
        <w:r>
          <w:rPr>
            <w:noProof/>
            <w:webHidden/>
          </w:rPr>
        </w:r>
        <w:r>
          <w:rPr>
            <w:noProof/>
            <w:webHidden/>
          </w:rPr>
          <w:fldChar w:fldCharType="separate"/>
        </w:r>
        <w:r>
          <w:rPr>
            <w:noProof/>
            <w:webHidden/>
          </w:rPr>
          <w:t>3</w:t>
        </w:r>
        <w:r>
          <w:rPr>
            <w:noProof/>
            <w:webHidden/>
          </w:rPr>
          <w:fldChar w:fldCharType="end"/>
        </w:r>
      </w:hyperlink>
    </w:p>
    <w:p w:rsidR="0057523B" w:rsidRDefault="0057523B">
      <w:pPr>
        <w:pStyle w:val="TOC2"/>
        <w:tabs>
          <w:tab w:val="right" w:leader="dot" w:pos="10790"/>
        </w:tabs>
        <w:rPr>
          <w:rFonts w:asciiTheme="minorHAnsi" w:eastAsiaTheme="minorEastAsia" w:hAnsiTheme="minorHAnsi" w:cstheme="minorBidi"/>
          <w:noProof/>
          <w:szCs w:val="22"/>
          <w:lang w:eastAsia="en-US"/>
        </w:rPr>
      </w:pPr>
      <w:hyperlink w:anchor="_Toc441041474" w:history="1">
        <w:r w:rsidRPr="003A42AE">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_Toc441041474 \h </w:instrText>
        </w:r>
        <w:r>
          <w:rPr>
            <w:noProof/>
            <w:webHidden/>
          </w:rPr>
        </w:r>
        <w:r>
          <w:rPr>
            <w:noProof/>
            <w:webHidden/>
          </w:rPr>
          <w:fldChar w:fldCharType="separate"/>
        </w:r>
        <w:r>
          <w:rPr>
            <w:noProof/>
            <w:webHidden/>
          </w:rPr>
          <w:t>3</w:t>
        </w:r>
        <w:r>
          <w:rPr>
            <w:noProof/>
            <w:webHidden/>
          </w:rPr>
          <w:fldChar w:fldCharType="end"/>
        </w:r>
      </w:hyperlink>
    </w:p>
    <w:p w:rsidR="0057523B" w:rsidRDefault="0057523B">
      <w:pPr>
        <w:pStyle w:val="TOC2"/>
        <w:tabs>
          <w:tab w:val="right" w:leader="dot" w:pos="10790"/>
        </w:tabs>
        <w:rPr>
          <w:rFonts w:asciiTheme="minorHAnsi" w:eastAsiaTheme="minorEastAsia" w:hAnsiTheme="minorHAnsi" w:cstheme="minorBidi"/>
          <w:noProof/>
          <w:szCs w:val="22"/>
          <w:lang w:eastAsia="en-US"/>
        </w:rPr>
      </w:pPr>
      <w:hyperlink w:anchor="_Toc441041475" w:history="1">
        <w:r w:rsidRPr="003A42AE">
          <w:rPr>
            <w:rStyle w:val="Hyperlink"/>
            <w:rFonts w:ascii="Times New Roman" w:hAnsi="Times New Roman"/>
            <w:noProof/>
          </w:rPr>
          <w:t>Proposal Criteria</w:t>
        </w:r>
        <w:r>
          <w:rPr>
            <w:noProof/>
            <w:webHidden/>
          </w:rPr>
          <w:tab/>
        </w:r>
        <w:r>
          <w:rPr>
            <w:noProof/>
            <w:webHidden/>
          </w:rPr>
          <w:fldChar w:fldCharType="begin"/>
        </w:r>
        <w:r>
          <w:rPr>
            <w:noProof/>
            <w:webHidden/>
          </w:rPr>
          <w:instrText xml:space="preserve"> PAGEREF _Toc441041475 \h </w:instrText>
        </w:r>
        <w:r>
          <w:rPr>
            <w:noProof/>
            <w:webHidden/>
          </w:rPr>
        </w:r>
        <w:r>
          <w:rPr>
            <w:noProof/>
            <w:webHidden/>
          </w:rPr>
          <w:fldChar w:fldCharType="separate"/>
        </w:r>
        <w:r>
          <w:rPr>
            <w:noProof/>
            <w:webHidden/>
          </w:rPr>
          <w:t>4</w:t>
        </w:r>
        <w:r>
          <w:rPr>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bookmarkStart w:id="0" w:name="_GoBack"/>
      <w:bookmarkEnd w:id="0"/>
    </w:p>
    <w:p w:rsidR="0042184D" w:rsidRPr="00F23A1C" w:rsidRDefault="0042184D" w:rsidP="00155BCD">
      <w:pPr>
        <w:rPr>
          <w:rFonts w:ascii="Times New Roman" w:hAnsi="Times New Roman"/>
        </w:rPr>
      </w:pPr>
    </w:p>
    <w:bookmarkStart w:id="1" w:name="_Toc441041469"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8502EC" w:rsidP="008502EC">
          <w:pPr>
            <w:pStyle w:val="Title"/>
            <w:rPr>
              <w:rFonts w:ascii="Times New Roman" w:hAnsi="Times New Roman" w:cs="Times New Roman"/>
            </w:rPr>
          </w:pPr>
          <w:r w:rsidRPr="00F23A1C">
            <w:rPr>
              <w:rFonts w:ascii="Times New Roman" w:hAnsi="Times New Roman" w:cs="Times New Roman"/>
            </w:rPr>
            <w:t>Technical Guidance Document</w:t>
          </w:r>
        </w:p>
      </w:sdtContent>
    </w:sdt>
    <w:bookmarkEnd w:id="1" w:displacedByCustomXml="prev"/>
    <w:p w:rsidR="007F5C61" w:rsidRPr="00F23A1C" w:rsidRDefault="007F5C61" w:rsidP="007F5C61">
      <w:pPr>
        <w:pStyle w:val="Heading1"/>
        <w:rPr>
          <w:rFonts w:ascii="Times New Roman" w:hAnsi="Times New Roman" w:cs="Times New Roman"/>
          <w:sz w:val="24"/>
          <w:szCs w:val="24"/>
        </w:rPr>
      </w:pPr>
      <w:bookmarkStart w:id="2" w:name="_Toc441041470"/>
      <w:r w:rsidRPr="00F23A1C">
        <w:rPr>
          <w:rFonts w:ascii="Times New Roman" w:hAnsi="Times New Roman" w:cs="Times New Roman"/>
          <w:sz w:val="24"/>
          <w:szCs w:val="24"/>
        </w:rPr>
        <w:t>Introduction</w:t>
      </w:r>
      <w:bookmarkEnd w:id="2"/>
    </w:p>
    <w:p w:rsidR="007F5C61" w:rsidRPr="00F23A1C" w:rsidRDefault="00B03909" w:rsidP="003C7564">
      <w:pPr>
        <w:pStyle w:val="Heading2"/>
        <w:rPr>
          <w:rFonts w:ascii="Times New Roman" w:hAnsi="Times New Roman" w:cs="Times New Roman"/>
          <w:sz w:val="24"/>
          <w:szCs w:val="24"/>
        </w:rPr>
      </w:pPr>
      <w:bookmarkStart w:id="3" w:name="_Toc441041471"/>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3"/>
    </w:p>
    <w:p w:rsidR="003C7564" w:rsidRPr="00F23A1C" w:rsidRDefault="001F7EED" w:rsidP="00E706FD">
      <w:pPr>
        <w:jc w:val="both"/>
        <w:rPr>
          <w:rFonts w:ascii="Times New Roman" w:hAnsi="Times New Roman"/>
          <w:sz w:val="24"/>
        </w:rPr>
      </w:pPr>
      <w:r w:rsidRPr="001F7EED">
        <w:rPr>
          <w:rFonts w:ascii="Times New Roman" w:hAnsi="Times New Roman"/>
          <w:sz w:val="24"/>
        </w:rPr>
        <w:t xml:space="preserve">The standard provides for </w:t>
      </w:r>
      <w:proofErr w:type="spellStart"/>
      <w:r w:rsidRPr="001F7EED">
        <w:rPr>
          <w:rFonts w:ascii="Times New Roman" w:hAnsi="Times New Roman"/>
          <w:sz w:val="24"/>
        </w:rPr>
        <w:t>ultra low</w:t>
      </w:r>
      <w:proofErr w:type="spellEnd"/>
      <w:r w:rsidRPr="001F7EED">
        <w:rPr>
          <w:rFonts w:ascii="Times New Roman" w:hAnsi="Times New Roman"/>
          <w:sz w:val="24"/>
        </w:rPr>
        <w:t xml:space="preserve"> complexity, </w:t>
      </w:r>
      <w:proofErr w:type="spellStart"/>
      <w:r w:rsidRPr="001F7EED">
        <w:rPr>
          <w:rFonts w:ascii="Times New Roman" w:hAnsi="Times New Roman"/>
          <w:sz w:val="24"/>
        </w:rPr>
        <w:t>ultra low</w:t>
      </w:r>
      <w:proofErr w:type="spellEnd"/>
      <w:r>
        <w:rPr>
          <w:rFonts w:ascii="Times New Roman" w:hAnsi="Times New Roman"/>
          <w:sz w:val="24"/>
        </w:rPr>
        <w:t xml:space="preserve"> </w:t>
      </w:r>
      <w:r w:rsidRPr="001F7EED">
        <w:rPr>
          <w:rFonts w:ascii="Times New Roman" w:hAnsi="Times New Roman"/>
          <w:sz w:val="24"/>
        </w:rPr>
        <w:t xml:space="preserve">cost, </w:t>
      </w:r>
      <w:proofErr w:type="spellStart"/>
      <w:r w:rsidRPr="001F7EED">
        <w:rPr>
          <w:rFonts w:ascii="Times New Roman" w:hAnsi="Times New Roman"/>
          <w:sz w:val="24"/>
        </w:rPr>
        <w:t>ultra low</w:t>
      </w:r>
      <w:proofErr w:type="spellEnd"/>
      <w:r w:rsidRPr="001F7EED">
        <w:rPr>
          <w:rFonts w:ascii="Times New Roman" w:hAnsi="Times New Roman"/>
          <w:sz w:val="24"/>
        </w:rPr>
        <w:t xml:space="preserve"> power consumption, and low data rate wireless connectivity among inexpensive devices. In addition, one of the alternate PHYs provides precision ranging capability that is accurate to one meter. Multiple PHYs are defined to support a variety of frequency bands</w:t>
      </w:r>
      <w:r w:rsidR="00C45AA1" w:rsidRPr="00F23A1C">
        <w:rPr>
          <w:rFonts w:ascii="Times New Roman" w:hAnsi="Times New Roman"/>
          <w:sz w:val="24"/>
        </w:rPr>
        <w:t>.</w:t>
      </w:r>
    </w:p>
    <w:p w:rsidR="001F7EED" w:rsidRDefault="00B03909" w:rsidP="001F7EED">
      <w:pPr>
        <w:pStyle w:val="Heading2"/>
        <w:rPr>
          <w:rFonts w:ascii="Times New Roman" w:hAnsi="Times New Roman" w:cs="Times New Roman"/>
          <w:sz w:val="24"/>
          <w:szCs w:val="24"/>
        </w:rPr>
      </w:pPr>
      <w:bookmarkStart w:id="4" w:name="_Toc441041472"/>
      <w:r>
        <w:rPr>
          <w:rFonts w:ascii="Times New Roman" w:hAnsi="Times New Roman" w:cs="Times New Roman"/>
          <w:sz w:val="24"/>
          <w:szCs w:val="24"/>
        </w:rPr>
        <w:t xml:space="preserve">802.15 TG4t </w:t>
      </w:r>
      <w:r w:rsidR="001F7EED">
        <w:rPr>
          <w:rFonts w:ascii="Times New Roman" w:hAnsi="Times New Roman" w:cs="Times New Roman"/>
          <w:sz w:val="24"/>
          <w:szCs w:val="24"/>
        </w:rPr>
        <w:t>Need</w:t>
      </w:r>
      <w:bookmarkEnd w:id="4"/>
    </w:p>
    <w:p w:rsidR="001F7EED" w:rsidRPr="001F7EED" w:rsidRDefault="001F7EED" w:rsidP="001F7EED">
      <w:pPr>
        <w:jc w:val="both"/>
        <w:rPr>
          <w:rFonts w:ascii="Times New Roman" w:hAnsi="Times New Roman"/>
          <w:sz w:val="24"/>
        </w:rPr>
      </w:pPr>
      <w:r w:rsidRPr="001F7EED">
        <w:rPr>
          <w:rFonts w:ascii="Times New Roman" w:hAnsi="Times New Roman"/>
          <w:sz w:val="24"/>
        </w:rPr>
        <w:t>The IEEE Std. 802.15.4 enables implementations with low energy consumption by operating in short, high-speed bursts, followed by relatively long sleep periods, resulting in a low-rate network with good battery life. When the original IEEE Std. 802.15.4 was published in 2003, the performance of embedded microcomputers and other sources and sinks of data was such that the 250 kb/s raw data rate of its 2450 MHz O-QPSK PHY was considered to be the highest rate practically attainable as well as more than sufficient to support typical monitoring and control traffic and meta data in what we now call the Internet of Things (</w:t>
      </w:r>
      <w:proofErr w:type="spellStart"/>
      <w:r w:rsidRPr="001F7EED">
        <w:rPr>
          <w:rFonts w:ascii="Times New Roman" w:hAnsi="Times New Roman"/>
          <w:sz w:val="24"/>
        </w:rPr>
        <w:t>IoT</w:t>
      </w:r>
      <w:proofErr w:type="spellEnd"/>
      <w:r w:rsidRPr="001F7EED">
        <w:rPr>
          <w:rFonts w:ascii="Times New Roman" w:hAnsi="Times New Roman"/>
          <w:sz w:val="24"/>
        </w:rPr>
        <w:t>).</w:t>
      </w:r>
    </w:p>
    <w:p w:rsidR="001F7EED" w:rsidRPr="001F7EED" w:rsidRDefault="001F7EED" w:rsidP="001F7EED">
      <w:pPr>
        <w:jc w:val="both"/>
        <w:rPr>
          <w:rFonts w:ascii="Times New Roman" w:hAnsi="Times New Roman"/>
          <w:sz w:val="24"/>
        </w:rPr>
      </w:pPr>
      <w:r w:rsidRPr="001F7EED">
        <w:rPr>
          <w:rFonts w:ascii="Times New Roman" w:hAnsi="Times New Roman"/>
          <w:sz w:val="24"/>
        </w:rPr>
        <w:t xml:space="preserve"> </w:t>
      </w:r>
    </w:p>
    <w:p w:rsidR="001F7EED" w:rsidRPr="001F7EED" w:rsidRDefault="001F7EED" w:rsidP="001F7EED">
      <w:pPr>
        <w:jc w:val="both"/>
        <w:rPr>
          <w:rFonts w:ascii="Times New Roman" w:hAnsi="Times New Roman"/>
          <w:sz w:val="24"/>
        </w:rPr>
      </w:pPr>
      <w:r w:rsidRPr="001F7EED">
        <w:rPr>
          <w:rFonts w:ascii="Times New Roman" w:hAnsi="Times New Roman"/>
          <w:sz w:val="24"/>
        </w:rPr>
        <w:t xml:space="preserve">In today's world, however, there is growing need for higher data rates while, at the same time, supporting backward compatibility and continuing to reduce the energy consumption of IEEE Std. 802.15.4 devices even further. This enhanced performance is needed to help IEEE Std. 802.15.4 maintain its leadership position and compete against other </w:t>
      </w:r>
      <w:proofErr w:type="spellStart"/>
      <w:r w:rsidRPr="001F7EED">
        <w:rPr>
          <w:rFonts w:ascii="Times New Roman" w:hAnsi="Times New Roman"/>
          <w:sz w:val="24"/>
        </w:rPr>
        <w:t>loT</w:t>
      </w:r>
      <w:proofErr w:type="spellEnd"/>
      <w:r w:rsidRPr="001F7EED">
        <w:rPr>
          <w:rFonts w:ascii="Times New Roman" w:hAnsi="Times New Roman"/>
          <w:sz w:val="24"/>
        </w:rPr>
        <w:t xml:space="preserve"> oriented communication protocols that are expected to emerge in the near future.</w:t>
      </w:r>
    </w:p>
    <w:p w:rsidR="00B03909" w:rsidRDefault="00B03909" w:rsidP="00B03909">
      <w:pPr>
        <w:pStyle w:val="Heading2"/>
        <w:rPr>
          <w:rFonts w:ascii="Times New Roman" w:hAnsi="Times New Roman" w:cs="Times New Roman"/>
          <w:sz w:val="24"/>
          <w:szCs w:val="24"/>
        </w:rPr>
      </w:pPr>
      <w:bookmarkStart w:id="5" w:name="_Toc441041473"/>
      <w:r>
        <w:rPr>
          <w:rFonts w:ascii="Times New Roman" w:hAnsi="Times New Roman" w:cs="Times New Roman"/>
          <w:sz w:val="24"/>
          <w:szCs w:val="24"/>
        </w:rPr>
        <w:t>802.15 TG4t Scope</w:t>
      </w:r>
      <w:bookmarkEnd w:id="5"/>
    </w:p>
    <w:p w:rsidR="00B03909" w:rsidRPr="00B03909" w:rsidRDefault="00B03909" w:rsidP="00B03909">
      <w:pPr>
        <w:jc w:val="both"/>
        <w:rPr>
          <w:rFonts w:ascii="Times New Roman" w:hAnsi="Times New Roman"/>
          <w:sz w:val="24"/>
        </w:rPr>
      </w:pPr>
      <w:r w:rsidRPr="00B03909">
        <w:rPr>
          <w:rFonts w:ascii="Times New Roman" w:hAnsi="Times New Roman"/>
          <w:sz w:val="24"/>
        </w:rPr>
        <w:t>This amendment defines a physical layer for IEEE Std. 802.15.4 current revision, capable of supporting 2 Mb/s data rates, utilizing the 2400 - 2483.5 MHz band, having backwards-compatibility to, and the same occupied bandwidth as, the present 2450 MHz O-QPSK physical layer, and capable of simple implementation. Target range should be at least 10 meters. This amendment defines modifications to the Medium Access Control (MAC) layer needed to support this new physical layer</w:t>
      </w:r>
    </w:p>
    <w:p w:rsidR="001F7EED" w:rsidRDefault="001F7EED" w:rsidP="003C7564">
      <w:pPr>
        <w:pStyle w:val="Heading2"/>
        <w:rPr>
          <w:rFonts w:ascii="Times New Roman" w:hAnsi="Times New Roman" w:cs="Times New Roman"/>
          <w:sz w:val="24"/>
          <w:szCs w:val="24"/>
        </w:rPr>
      </w:pPr>
    </w:p>
    <w:p w:rsidR="007F5C61" w:rsidRDefault="007F5C61" w:rsidP="003C7564">
      <w:pPr>
        <w:pStyle w:val="Heading2"/>
        <w:rPr>
          <w:rFonts w:ascii="Times New Roman" w:hAnsi="Times New Roman" w:cs="Times New Roman"/>
          <w:sz w:val="24"/>
          <w:szCs w:val="24"/>
        </w:rPr>
      </w:pPr>
      <w:bookmarkStart w:id="6" w:name="_Toc441041474"/>
      <w:r w:rsidRPr="00F23A1C">
        <w:rPr>
          <w:rFonts w:ascii="Times New Roman" w:hAnsi="Times New Roman" w:cs="Times New Roman"/>
          <w:sz w:val="24"/>
          <w:szCs w:val="24"/>
        </w:rPr>
        <w:t>Methodology</w:t>
      </w:r>
      <w:bookmarkEnd w:id="6"/>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D5420E">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1F7EED">
        <w:rPr>
          <w:rFonts w:ascii="Times New Roman" w:hAnsi="Times New Roman"/>
          <w:sz w:val="24"/>
        </w:rPr>
        <w:t>IEEE 802.15.4t</w:t>
      </w:r>
      <w:r w:rsidR="004E18EB" w:rsidRPr="00F23A1C">
        <w:rPr>
          <w:rFonts w:ascii="Times New Roman" w:hAnsi="Times New Roman"/>
          <w:sz w:val="24"/>
        </w:rPr>
        <w:t xml:space="preserv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pPr>
        <w:rPr>
          <w:rFonts w:ascii="Times New Roman" w:hAnsi="Times New Roman"/>
          <w:sz w:val="24"/>
        </w:rPr>
      </w:pPr>
      <w:r>
        <w:rPr>
          <w:rFonts w:ascii="Times New Roman" w:hAnsi="Times New Roman"/>
          <w:sz w:val="24"/>
        </w:rPr>
        <w:br w:type="page"/>
      </w:r>
    </w:p>
    <w:p w:rsidR="001F7EED" w:rsidRDefault="001F7EED" w:rsidP="00D5420E">
      <w:pPr>
        <w:jc w:val="both"/>
        <w:rPr>
          <w:rFonts w:ascii="Times New Roman" w:hAnsi="Times New Roman"/>
          <w:sz w:val="24"/>
        </w:rPr>
      </w:pPr>
    </w:p>
    <w:p w:rsidR="00806863" w:rsidRDefault="005C5F8B" w:rsidP="00806863">
      <w:pPr>
        <w:pStyle w:val="Heading2"/>
        <w:rPr>
          <w:rFonts w:ascii="Times New Roman" w:hAnsi="Times New Roman" w:cs="Times New Roman"/>
          <w:sz w:val="24"/>
          <w:szCs w:val="24"/>
        </w:rPr>
      </w:pPr>
      <w:bookmarkStart w:id="7" w:name="_Toc441041475"/>
      <w:r>
        <w:rPr>
          <w:rFonts w:ascii="Times New Roman" w:hAnsi="Times New Roman" w:cs="Times New Roman"/>
          <w:sz w:val="24"/>
          <w:szCs w:val="24"/>
        </w:rPr>
        <w:t>Proposal Criteria</w:t>
      </w:r>
      <w:bookmarkEnd w:id="7"/>
    </w:p>
    <w:p w:rsidR="00EE6620" w:rsidRPr="00F23A1C" w:rsidRDefault="00EE6620" w:rsidP="00EE6620">
      <w:pPr>
        <w:jc w:val="both"/>
        <w:rPr>
          <w:rFonts w:ascii="Times New Roman" w:hAnsi="Times New Roman"/>
          <w:sz w:val="24"/>
        </w:rPr>
      </w:pPr>
      <w:r w:rsidRPr="00F23A1C">
        <w:rPr>
          <w:rFonts w:ascii="Times New Roman" w:hAnsi="Times New Roman"/>
          <w:sz w:val="24"/>
        </w:rPr>
        <w:t xml:space="preserve">The </w:t>
      </w:r>
      <w:r w:rsidR="001F56C8">
        <w:rPr>
          <w:rFonts w:ascii="Times New Roman" w:hAnsi="Times New Roman"/>
          <w:sz w:val="24"/>
        </w:rPr>
        <w:t>following</w:t>
      </w:r>
      <w:r w:rsidR="00176212">
        <w:rPr>
          <w:rFonts w:ascii="Times New Roman" w:hAnsi="Times New Roman"/>
          <w:sz w:val="24"/>
        </w:rPr>
        <w:t xml:space="preserve"> shall be included in the proposal</w:t>
      </w:r>
      <w:r>
        <w:rPr>
          <w:rFonts w:ascii="Times New Roman" w:hAnsi="Times New Roman"/>
          <w:sz w:val="24"/>
        </w:rPr>
        <w:t>:</w:t>
      </w:r>
    </w:p>
    <w:p w:rsidR="00300EFB" w:rsidRDefault="00300EFB" w:rsidP="00300EFB">
      <w:pPr>
        <w:rPr>
          <w:rFonts w:ascii="Times New Roman" w:hAnsi="Times New Roman"/>
          <w:b/>
          <w:sz w:val="24"/>
        </w:rPr>
      </w:pPr>
    </w:p>
    <w:p w:rsidR="00300EFB" w:rsidRDefault="00300EFB" w:rsidP="00300EFB">
      <w:pPr>
        <w:rPr>
          <w:rFonts w:ascii="Times New Roman" w:hAnsi="Times New Roman"/>
          <w:b/>
          <w:sz w:val="24"/>
        </w:rPr>
      </w:pPr>
      <w:r>
        <w:rPr>
          <w:rFonts w:ascii="Times New Roman" w:hAnsi="Times New Roman"/>
          <w:b/>
          <w:sz w:val="24"/>
        </w:rPr>
        <w:t>Mandatory and Optional Features:</w:t>
      </w:r>
    </w:p>
    <w:p w:rsidR="00300EFB" w:rsidRDefault="00300EFB" w:rsidP="00300EFB">
      <w:pPr>
        <w:rPr>
          <w:rFonts w:ascii="Times New Roman" w:hAnsi="Times New Roman"/>
          <w:sz w:val="24"/>
        </w:rPr>
      </w:pPr>
      <w:r>
        <w:rPr>
          <w:rFonts w:ascii="Times New Roman" w:hAnsi="Times New Roman"/>
          <w:sz w:val="24"/>
        </w:rPr>
        <w:t>Proposals shall clearly stipulate the mandatory and optional behaviors/features.</w:t>
      </w:r>
    </w:p>
    <w:p w:rsidR="00300EFB" w:rsidRDefault="00300EFB" w:rsidP="00300EFB">
      <w:pPr>
        <w:rPr>
          <w:rFonts w:ascii="Times New Roman" w:hAnsi="Times New Roman"/>
          <w:b/>
          <w:sz w:val="24"/>
        </w:rPr>
      </w:pPr>
    </w:p>
    <w:p w:rsidR="00300EFB" w:rsidRPr="00F23A1C" w:rsidRDefault="00300EFB" w:rsidP="00300EFB">
      <w:pPr>
        <w:rPr>
          <w:rFonts w:ascii="Times New Roman" w:hAnsi="Times New Roman"/>
          <w:sz w:val="24"/>
        </w:rPr>
      </w:pPr>
      <w:r>
        <w:rPr>
          <w:rFonts w:ascii="Times New Roman" w:hAnsi="Times New Roman"/>
          <w:b/>
          <w:sz w:val="24"/>
        </w:rPr>
        <w:t>Compatibility</w:t>
      </w:r>
      <w:r w:rsidRPr="00F23A1C">
        <w:rPr>
          <w:rFonts w:ascii="Times New Roman" w:hAnsi="Times New Roman"/>
          <w:sz w:val="24"/>
        </w:rPr>
        <w:t xml:space="preserve">: </w:t>
      </w:r>
    </w:p>
    <w:p w:rsidR="00300EFB" w:rsidRDefault="00300EFB" w:rsidP="00300EFB">
      <w:pPr>
        <w:jc w:val="both"/>
        <w:rPr>
          <w:rFonts w:ascii="Times New Roman" w:hAnsi="Times New Roman"/>
          <w:color w:val="000000" w:themeColor="text1"/>
          <w:sz w:val="24"/>
        </w:rPr>
      </w:pPr>
      <w:r>
        <w:rPr>
          <w:rFonts w:ascii="Times New Roman" w:hAnsi="Times New Roman"/>
          <w:color w:val="000000" w:themeColor="text1"/>
          <w:sz w:val="24"/>
        </w:rPr>
        <w:t xml:space="preserve">Proposal shall show how it is compatible with </w:t>
      </w:r>
      <w:r>
        <w:rPr>
          <w:rFonts w:ascii="Times New Roman" w:hAnsi="Times New Roman"/>
          <w:sz w:val="24"/>
        </w:rPr>
        <w:t xml:space="preserve">the </w:t>
      </w:r>
      <w:r w:rsidRPr="00B03909">
        <w:rPr>
          <w:rFonts w:ascii="Times New Roman" w:hAnsi="Times New Roman"/>
          <w:sz w:val="24"/>
        </w:rPr>
        <w:t>present 2450 MHz O-QPSK physical layer</w:t>
      </w:r>
      <w:r>
        <w:rPr>
          <w:rFonts w:ascii="Times New Roman" w:hAnsi="Times New Roman"/>
          <w:color w:val="000000" w:themeColor="text1"/>
          <w:sz w:val="24"/>
        </w:rPr>
        <w:t>.</w:t>
      </w:r>
    </w:p>
    <w:p w:rsidR="00300EFB" w:rsidRDefault="00300EFB" w:rsidP="00ED6C57">
      <w:pPr>
        <w:rPr>
          <w:rFonts w:ascii="Times New Roman" w:hAnsi="Times New Roman"/>
          <w:b/>
          <w:sz w:val="24"/>
        </w:rPr>
      </w:pPr>
    </w:p>
    <w:p w:rsidR="00E50744" w:rsidRPr="00F23A1C" w:rsidRDefault="00B62257" w:rsidP="00ED6C57">
      <w:pPr>
        <w:rPr>
          <w:rFonts w:ascii="Times New Roman" w:hAnsi="Times New Roman"/>
          <w:sz w:val="24"/>
        </w:rPr>
      </w:pPr>
      <w:r w:rsidRPr="00F23A1C">
        <w:rPr>
          <w:rFonts w:ascii="Times New Roman" w:hAnsi="Times New Roman"/>
          <w:b/>
          <w:sz w:val="24"/>
        </w:rPr>
        <w:t>Range</w:t>
      </w:r>
      <w:r w:rsidR="00756831" w:rsidRPr="00F23A1C">
        <w:rPr>
          <w:rFonts w:ascii="Times New Roman" w:hAnsi="Times New Roman"/>
          <w:sz w:val="24"/>
        </w:rPr>
        <w:t xml:space="preserve">: </w:t>
      </w:r>
    </w:p>
    <w:p w:rsidR="00D16B42" w:rsidRDefault="00873868" w:rsidP="00EF7830">
      <w:pPr>
        <w:jc w:val="both"/>
        <w:rPr>
          <w:rFonts w:ascii="Times New Roman" w:hAnsi="Times New Roman"/>
          <w:color w:val="000000" w:themeColor="text1"/>
          <w:sz w:val="24"/>
        </w:rPr>
      </w:pPr>
      <w:r>
        <w:rPr>
          <w:rFonts w:ascii="Times New Roman" w:hAnsi="Times New Roman"/>
          <w:color w:val="000000" w:themeColor="text1"/>
          <w:sz w:val="24"/>
        </w:rPr>
        <w:t xml:space="preserve">The proposal shall </w:t>
      </w:r>
      <w:r w:rsidR="0057523B">
        <w:rPr>
          <w:rFonts w:ascii="Times New Roman" w:hAnsi="Times New Roman"/>
          <w:color w:val="000000" w:themeColor="text1"/>
          <w:sz w:val="24"/>
        </w:rPr>
        <w:t>show the conditions (channel model, antenna, etc.) under which t</w:t>
      </w:r>
      <w:r>
        <w:rPr>
          <w:rFonts w:ascii="Times New Roman" w:hAnsi="Times New Roman"/>
          <w:color w:val="000000" w:themeColor="text1"/>
          <w:sz w:val="24"/>
        </w:rPr>
        <w:t xml:space="preserve">he solution achieves a radio link distance </w:t>
      </w:r>
      <w:r w:rsidR="00756831" w:rsidRPr="00C82BBC">
        <w:rPr>
          <w:rFonts w:ascii="Times New Roman" w:hAnsi="Times New Roman"/>
          <w:color w:val="000000" w:themeColor="text1"/>
          <w:sz w:val="24"/>
        </w:rPr>
        <w:t xml:space="preserve">of </w:t>
      </w:r>
      <w:r w:rsidR="00E50744" w:rsidRPr="00C82BBC">
        <w:rPr>
          <w:rFonts w:ascii="Times New Roman" w:hAnsi="Times New Roman"/>
          <w:color w:val="000000" w:themeColor="text1"/>
          <w:sz w:val="24"/>
        </w:rPr>
        <w:t>at</w:t>
      </w:r>
      <w:r w:rsidR="00F23A1C" w:rsidRPr="00C82BBC">
        <w:rPr>
          <w:rFonts w:ascii="Times New Roman" w:hAnsi="Times New Roman"/>
          <w:color w:val="000000" w:themeColor="text1"/>
          <w:sz w:val="24"/>
        </w:rPr>
        <w:t xml:space="preserve"> </w:t>
      </w:r>
      <w:r w:rsidR="00E50744" w:rsidRPr="00D16B42">
        <w:rPr>
          <w:rFonts w:ascii="Times New Roman" w:hAnsi="Times New Roman"/>
          <w:color w:val="000000" w:themeColor="text1"/>
          <w:sz w:val="24"/>
        </w:rPr>
        <w:t>least</w:t>
      </w:r>
      <w:r>
        <w:rPr>
          <w:rFonts w:ascii="Times New Roman" w:hAnsi="Times New Roman"/>
          <w:color w:val="000000" w:themeColor="text1"/>
          <w:sz w:val="24"/>
        </w:rPr>
        <w:t xml:space="preserve"> </w:t>
      </w:r>
      <w:r w:rsidR="00D16B42" w:rsidRPr="00D16B42">
        <w:rPr>
          <w:rFonts w:ascii="Times New Roman" w:hAnsi="Times New Roman"/>
          <w:color w:val="000000" w:themeColor="text1"/>
          <w:sz w:val="24"/>
        </w:rPr>
        <w:t>10</w:t>
      </w:r>
      <w:r w:rsidR="00B62257" w:rsidRPr="00D16B42">
        <w:rPr>
          <w:rFonts w:ascii="Times New Roman" w:hAnsi="Times New Roman"/>
          <w:color w:val="000000" w:themeColor="text1"/>
          <w:sz w:val="24"/>
        </w:rPr>
        <w:t>m</w:t>
      </w:r>
      <w:r>
        <w:rPr>
          <w:rFonts w:ascii="Times New Roman" w:hAnsi="Times New Roman"/>
          <w:color w:val="000000" w:themeColor="text1"/>
          <w:sz w:val="24"/>
        </w:rPr>
        <w:t>.</w:t>
      </w:r>
    </w:p>
    <w:p w:rsidR="00D62676" w:rsidRPr="00C82BBC" w:rsidRDefault="00D62676" w:rsidP="00ED6C57">
      <w:pPr>
        <w:rPr>
          <w:rFonts w:ascii="Times New Roman" w:hAnsi="Times New Roman"/>
          <w:color w:val="000000" w:themeColor="text1"/>
          <w:sz w:val="24"/>
        </w:rPr>
      </w:pPr>
    </w:p>
    <w:p w:rsidR="00E50744" w:rsidRDefault="00476628" w:rsidP="00ED6C57">
      <w:pPr>
        <w:rPr>
          <w:rFonts w:ascii="Times New Roman" w:hAnsi="Times New Roman"/>
          <w:sz w:val="24"/>
        </w:rPr>
      </w:pPr>
      <w:r>
        <w:rPr>
          <w:rFonts w:ascii="Times New Roman" w:hAnsi="Times New Roman"/>
          <w:b/>
          <w:sz w:val="24"/>
        </w:rPr>
        <w:t>Data</w:t>
      </w:r>
      <w:r w:rsidR="006D6658" w:rsidRPr="00F23A1C">
        <w:rPr>
          <w:rFonts w:ascii="Times New Roman" w:hAnsi="Times New Roman"/>
          <w:b/>
          <w:sz w:val="24"/>
        </w:rPr>
        <w:t xml:space="preserve"> Rate</w:t>
      </w:r>
      <w:r w:rsidR="00D62676" w:rsidRPr="00F23A1C">
        <w:rPr>
          <w:rFonts w:ascii="Times New Roman" w:hAnsi="Times New Roman"/>
          <w:b/>
          <w:sz w:val="24"/>
        </w:rPr>
        <w:t>:</w:t>
      </w:r>
      <w:r w:rsidR="006D6658" w:rsidRPr="00F23A1C">
        <w:rPr>
          <w:rFonts w:ascii="Times New Roman" w:hAnsi="Times New Roman"/>
          <w:sz w:val="24"/>
        </w:rPr>
        <w:t xml:space="preserve"> </w:t>
      </w:r>
    </w:p>
    <w:p w:rsidR="00C84E8B" w:rsidRPr="00C84E8B" w:rsidRDefault="00DC781E" w:rsidP="00E24A91">
      <w:pPr>
        <w:jc w:val="both"/>
        <w:rPr>
          <w:rFonts w:ascii="Times New Roman" w:hAnsi="Times New Roman"/>
          <w:sz w:val="24"/>
        </w:rPr>
      </w:pPr>
      <w:r w:rsidRPr="00DC781E">
        <w:rPr>
          <w:rFonts w:ascii="Times New Roman" w:hAnsi="Times New Roman"/>
          <w:sz w:val="24"/>
        </w:rPr>
        <w:t xml:space="preserve">The proposal shall </w:t>
      </w:r>
      <w:r w:rsidR="0057523B">
        <w:rPr>
          <w:rFonts w:ascii="Times New Roman" w:hAnsi="Times New Roman"/>
          <w:sz w:val="24"/>
        </w:rPr>
        <w:t>be</w:t>
      </w:r>
      <w:r w:rsidR="008806E3">
        <w:rPr>
          <w:rFonts w:ascii="Times New Roman" w:hAnsi="Times New Roman"/>
          <w:sz w:val="24"/>
        </w:rPr>
        <w:t xml:space="preserve"> </w:t>
      </w:r>
      <w:r w:rsidR="0057523B" w:rsidRPr="00B03909">
        <w:rPr>
          <w:rFonts w:ascii="Times New Roman" w:hAnsi="Times New Roman"/>
          <w:sz w:val="24"/>
        </w:rPr>
        <w:t xml:space="preserve">capable of supporting </w:t>
      </w:r>
      <w:r w:rsidR="0057523B">
        <w:rPr>
          <w:rFonts w:ascii="Times New Roman" w:hAnsi="Times New Roman"/>
          <w:sz w:val="24"/>
        </w:rPr>
        <w:t xml:space="preserve">a 2 Mb/s data </w:t>
      </w:r>
      <w:proofErr w:type="gramStart"/>
      <w:r w:rsidR="0057523B">
        <w:rPr>
          <w:rFonts w:ascii="Times New Roman" w:hAnsi="Times New Roman"/>
          <w:sz w:val="24"/>
        </w:rPr>
        <w:t>rate</w:t>
      </w:r>
      <w:r w:rsidR="0057523B" w:rsidDel="00DC781E">
        <w:rPr>
          <w:rFonts w:ascii="Times New Roman" w:hAnsi="Times New Roman"/>
          <w:sz w:val="24"/>
        </w:rPr>
        <w:t xml:space="preserve"> </w:t>
      </w:r>
      <w:r w:rsidR="00C84E8B" w:rsidRPr="00C84E8B">
        <w:rPr>
          <w:rFonts w:ascii="Times New Roman" w:hAnsi="Times New Roman"/>
          <w:sz w:val="24"/>
        </w:rPr>
        <w:t>.</w:t>
      </w:r>
      <w:proofErr w:type="gramEnd"/>
    </w:p>
    <w:p w:rsidR="001C3869" w:rsidRDefault="001C3869" w:rsidP="001C3869">
      <w:pPr>
        <w:jc w:val="both"/>
        <w:rPr>
          <w:rFonts w:ascii="Times New Roman" w:hAnsi="Times New Roman"/>
          <w:sz w:val="24"/>
        </w:rPr>
      </w:pPr>
    </w:p>
    <w:p w:rsidR="001C3869" w:rsidRPr="006F54F5" w:rsidRDefault="00476628" w:rsidP="001C3869">
      <w:pPr>
        <w:jc w:val="both"/>
        <w:rPr>
          <w:rFonts w:ascii="Times New Roman" w:hAnsi="Times New Roman"/>
          <w:b/>
          <w:sz w:val="24"/>
        </w:rPr>
      </w:pPr>
      <w:r>
        <w:rPr>
          <w:rFonts w:ascii="Times New Roman" w:hAnsi="Times New Roman"/>
          <w:b/>
          <w:sz w:val="24"/>
        </w:rPr>
        <w:t>Symbol/Chip R</w:t>
      </w:r>
      <w:r w:rsidR="001C3869" w:rsidRPr="006F54F5">
        <w:rPr>
          <w:rFonts w:ascii="Times New Roman" w:hAnsi="Times New Roman"/>
          <w:b/>
          <w:sz w:val="24"/>
        </w:rPr>
        <w:t>ate</w:t>
      </w:r>
    </w:p>
    <w:p w:rsidR="001C3869" w:rsidRP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Pr="001C3869" w:rsidRDefault="00E24A91" w:rsidP="00E24A91">
      <w:pPr>
        <w:jc w:val="both"/>
        <w:rPr>
          <w:rFonts w:ascii="Times New Roman" w:hAnsi="Times New Roman"/>
          <w:sz w:val="24"/>
        </w:rPr>
      </w:pPr>
      <w:r>
        <w:rPr>
          <w:rFonts w:ascii="Times New Roman" w:hAnsi="Times New Roman"/>
          <w:sz w:val="24"/>
        </w:rPr>
        <w:t>The proposer shall specify the utilized modulation/coding scheme.</w:t>
      </w:r>
    </w:p>
    <w:p w:rsidR="00E24A91" w:rsidRDefault="00E24A91" w:rsidP="00ED6C57">
      <w:pPr>
        <w:rPr>
          <w:rFonts w:ascii="Times New Roman" w:hAnsi="Times New Roman"/>
          <w:sz w:val="24"/>
        </w:rPr>
      </w:pPr>
    </w:p>
    <w:p w:rsidR="002D0E47" w:rsidRDefault="002D0E47" w:rsidP="002D0E47">
      <w:pPr>
        <w:rPr>
          <w:rFonts w:ascii="Times New Roman" w:hAnsi="Times New Roman"/>
          <w:b/>
          <w:sz w:val="24"/>
        </w:rPr>
      </w:pPr>
      <w:r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The proposer shall state the required synchronization and timing accuracy for all types of devices wh</w:t>
      </w:r>
      <w:r w:rsidR="00F10220">
        <w:rPr>
          <w:rFonts w:ascii="Times New Roman" w:hAnsi="Times New Roman"/>
          <w:sz w:val="24"/>
        </w:rPr>
        <w:t xml:space="preserve">ether or not they are symmetric and any differences between those of the </w:t>
      </w:r>
      <w:r w:rsidR="00F10220" w:rsidRPr="00B03909">
        <w:rPr>
          <w:rFonts w:ascii="Times New Roman" w:hAnsi="Times New Roman"/>
          <w:sz w:val="24"/>
        </w:rPr>
        <w:t>present 2450 MHz O-QPSK physical layer</w:t>
      </w:r>
      <w:r w:rsidR="00F10220">
        <w:rPr>
          <w:rFonts w:ascii="Times New Roman" w:hAnsi="Times New Roman"/>
          <w:sz w:val="24"/>
        </w:rPr>
        <w:t>.</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594F71" w:rsidRDefault="00594F71" w:rsidP="00CB019A">
      <w:pPr>
        <w:jc w:val="both"/>
        <w:rPr>
          <w:rFonts w:ascii="Times New Roman" w:hAnsi="Times New Roman"/>
          <w:sz w:val="24"/>
        </w:rPr>
      </w:pPr>
      <w:r>
        <w:rPr>
          <w:rFonts w:ascii="Times New Roman" w:hAnsi="Times New Roman"/>
          <w:sz w:val="24"/>
        </w:rPr>
        <w:t xml:space="preserve">The proposer shall specify </w:t>
      </w:r>
      <w:r w:rsidR="000C4AE4">
        <w:rPr>
          <w:rFonts w:ascii="Times New Roman" w:hAnsi="Times New Roman"/>
          <w:sz w:val="24"/>
        </w:rPr>
        <w:t xml:space="preserve">the </w:t>
      </w:r>
      <w:r w:rsidR="00DC79C2">
        <w:rPr>
          <w:rFonts w:ascii="Times New Roman" w:hAnsi="Times New Roman"/>
          <w:sz w:val="24"/>
        </w:rPr>
        <w:t>PHY frame structure, including preamble length, total frame length, FCS, etc.</w:t>
      </w:r>
    </w:p>
    <w:p w:rsidR="00810A77" w:rsidRDefault="00810A77" w:rsidP="00CB019A">
      <w:pPr>
        <w:jc w:val="both"/>
        <w:rPr>
          <w:rFonts w:ascii="Times New Roman" w:hAnsi="Times New Roman"/>
          <w:sz w:val="24"/>
        </w:rPr>
      </w:pPr>
    </w:p>
    <w:p w:rsidR="00810A77" w:rsidRPr="00810A77" w:rsidRDefault="00810A77" w:rsidP="00810A77">
      <w:pPr>
        <w:jc w:val="both"/>
        <w:rPr>
          <w:rFonts w:ascii="Times New Roman" w:hAnsi="Times New Roman"/>
          <w:b/>
          <w:sz w:val="24"/>
        </w:rPr>
      </w:pPr>
      <w:r w:rsidRPr="00810A77">
        <w:rPr>
          <w:rFonts w:ascii="Times New Roman" w:hAnsi="Times New Roman"/>
          <w:b/>
          <w:sz w:val="24"/>
        </w:rPr>
        <w:t>Transmit Power</w:t>
      </w:r>
    </w:p>
    <w:p w:rsidR="00810A77" w:rsidRDefault="00810A77" w:rsidP="00810A77">
      <w:pPr>
        <w:jc w:val="both"/>
        <w:rPr>
          <w:rFonts w:ascii="Times New Roman" w:hAnsi="Times New Roman"/>
          <w:sz w:val="24"/>
        </w:rPr>
      </w:pPr>
      <w:r>
        <w:rPr>
          <w:rFonts w:ascii="Times New Roman" w:hAnsi="Times New Roman"/>
          <w:sz w:val="24"/>
        </w:rPr>
        <w:t xml:space="preserve">The device shall support </w:t>
      </w:r>
      <w:r w:rsidR="00C84E8B">
        <w:rPr>
          <w:rFonts w:ascii="Times New Roman" w:hAnsi="Times New Roman"/>
          <w:sz w:val="24"/>
        </w:rPr>
        <w:t xml:space="preserve">transmit powers in alignment with the </w:t>
      </w:r>
      <w:r w:rsidR="00C84E8B" w:rsidRPr="00C84E8B">
        <w:rPr>
          <w:rFonts w:ascii="Times New Roman" w:hAnsi="Times New Roman"/>
          <w:sz w:val="24"/>
        </w:rPr>
        <w:t>present 2450 MHz O-QPSK physical layer</w:t>
      </w:r>
      <w:r w:rsidR="001F56C8">
        <w:rPr>
          <w:rFonts w:ascii="Times New Roman" w:hAnsi="Times New Roman"/>
          <w:sz w:val="24"/>
        </w:rPr>
        <w:t>.</w:t>
      </w:r>
      <w:r w:rsidR="00C84E8B">
        <w:rPr>
          <w:rFonts w:ascii="Times New Roman" w:hAnsi="Times New Roman"/>
          <w:sz w:val="24"/>
        </w:rPr>
        <w:t xml:space="preserve"> </w:t>
      </w:r>
    </w:p>
    <w:p w:rsidR="00810A77" w:rsidRDefault="00810A77" w:rsidP="00810A77">
      <w:pPr>
        <w:jc w:val="both"/>
        <w:rPr>
          <w:rFonts w:ascii="Times New Roman" w:hAnsi="Times New Roman"/>
          <w:sz w:val="24"/>
        </w:rPr>
      </w:pPr>
    </w:p>
    <w:p w:rsidR="00476628" w:rsidRPr="00476628" w:rsidRDefault="00476628" w:rsidP="00476628">
      <w:pPr>
        <w:jc w:val="both"/>
        <w:rPr>
          <w:rFonts w:ascii="Times New Roman" w:hAnsi="Times New Roman"/>
          <w:b/>
          <w:sz w:val="24"/>
        </w:rPr>
      </w:pPr>
      <w:r w:rsidRPr="00476628">
        <w:rPr>
          <w:rFonts w:ascii="Times New Roman" w:hAnsi="Times New Roman"/>
          <w:b/>
          <w:sz w:val="24"/>
        </w:rPr>
        <w:t>Transmit PSD</w:t>
      </w:r>
    </w:p>
    <w:p w:rsidR="00476628" w:rsidRDefault="002A0760" w:rsidP="00476628">
      <w:pPr>
        <w:rPr>
          <w:rFonts w:ascii="Times New Roman" w:hAnsi="Times New Roman"/>
          <w:sz w:val="24"/>
        </w:rPr>
      </w:pPr>
      <w:r>
        <w:rPr>
          <w:rFonts w:ascii="Times New Roman" w:hAnsi="Times New Roman"/>
          <w:sz w:val="24"/>
        </w:rPr>
        <w:t>The p</w:t>
      </w:r>
      <w:r w:rsidR="00476628">
        <w:rPr>
          <w:rFonts w:ascii="Times New Roman" w:hAnsi="Times New Roman"/>
          <w:sz w:val="24"/>
        </w:rPr>
        <w:t>roposer should state adjacent channel leakage power ratio (ACL). ACL is defined as the ratio of the power contained in the adjacent channel to the desired channel.</w:t>
      </w:r>
      <w:r w:rsidR="00F10220">
        <w:rPr>
          <w:rFonts w:ascii="Times New Roman" w:hAnsi="Times New Roman"/>
          <w:sz w:val="24"/>
        </w:rPr>
        <w:t xml:space="preserve"> Proposals shall have</w:t>
      </w:r>
      <w:r w:rsidR="00F10220" w:rsidRPr="00B03909">
        <w:rPr>
          <w:rFonts w:ascii="Times New Roman" w:hAnsi="Times New Roman"/>
          <w:sz w:val="24"/>
        </w:rPr>
        <w:t xml:space="preserve"> the same occupied bandwidth as, the present 2450 MHz O-QPSK physical layer</w:t>
      </w:r>
      <w:r w:rsidR="00765851">
        <w:rPr>
          <w:rFonts w:ascii="Times New Roman" w:hAnsi="Times New Roman"/>
          <w:sz w:val="24"/>
        </w:rPr>
        <w:t>.</w:t>
      </w:r>
    </w:p>
    <w:p w:rsidR="00476628" w:rsidRDefault="00476628" w:rsidP="006B3A00">
      <w:pPr>
        <w:jc w:val="both"/>
        <w:rPr>
          <w:rFonts w:ascii="Times New Roman" w:hAnsi="Times New Roman"/>
          <w:b/>
          <w:sz w:val="24"/>
        </w:rPr>
      </w:pPr>
    </w:p>
    <w:p w:rsidR="006B3A00" w:rsidRPr="006B3A00" w:rsidRDefault="00476628" w:rsidP="006B3A00">
      <w:pPr>
        <w:jc w:val="both"/>
        <w:rPr>
          <w:rFonts w:ascii="Times New Roman" w:hAnsi="Times New Roman"/>
          <w:b/>
          <w:sz w:val="24"/>
        </w:rPr>
      </w:pPr>
      <w:r>
        <w:rPr>
          <w:rFonts w:ascii="Times New Roman" w:hAnsi="Times New Roman"/>
          <w:b/>
          <w:sz w:val="24"/>
        </w:rPr>
        <w:t>Interference Rejection C</w:t>
      </w:r>
      <w:r w:rsidR="00CA1A3A">
        <w:rPr>
          <w:rFonts w:ascii="Times New Roman" w:hAnsi="Times New Roman"/>
          <w:b/>
          <w:sz w:val="24"/>
        </w:rPr>
        <w:t>apability</w:t>
      </w:r>
    </w:p>
    <w:p w:rsidR="006B3A00" w:rsidRDefault="008C6ED6" w:rsidP="006B3A00">
      <w:pPr>
        <w:jc w:val="both"/>
        <w:rPr>
          <w:rFonts w:ascii="Times New Roman" w:hAnsi="Times New Roman"/>
          <w:sz w:val="24"/>
        </w:rPr>
      </w:pPr>
      <w:r>
        <w:rPr>
          <w:rFonts w:ascii="Times New Roman" w:hAnsi="Times New Roman"/>
          <w:sz w:val="24"/>
        </w:rPr>
        <w:t xml:space="preserve">The </w:t>
      </w:r>
      <w:r w:rsidR="00266871">
        <w:rPr>
          <w:rFonts w:ascii="Times New Roman" w:hAnsi="Times New Roman"/>
          <w:sz w:val="24"/>
        </w:rPr>
        <w:t>ACR</w:t>
      </w:r>
      <w:r w:rsidR="006B3A00">
        <w:rPr>
          <w:rFonts w:ascii="Times New Roman" w:hAnsi="Times New Roman"/>
          <w:sz w:val="24"/>
        </w:rPr>
        <w:t xml:space="preserve"> (adjacent channel rejection) and A</w:t>
      </w:r>
      <w:r w:rsidR="00266871">
        <w:rPr>
          <w:rFonts w:ascii="Times New Roman" w:hAnsi="Times New Roman"/>
          <w:sz w:val="24"/>
        </w:rPr>
        <w:t>LCR</w:t>
      </w:r>
      <w:r w:rsidR="006B3A00">
        <w:rPr>
          <w:rFonts w:ascii="Times New Roman" w:hAnsi="Times New Roman"/>
          <w:sz w:val="24"/>
        </w:rPr>
        <w:t xml:space="preserve"> (alternate channel rejection) shall be </w:t>
      </w:r>
      <w:r w:rsidR="00C84E8B">
        <w:rPr>
          <w:rFonts w:ascii="Times New Roman" w:hAnsi="Times New Roman"/>
          <w:sz w:val="24"/>
        </w:rPr>
        <w:t>stated</w:t>
      </w:r>
      <w:r w:rsidR="006B3A00">
        <w:rPr>
          <w:rFonts w:ascii="Times New Roman" w:hAnsi="Times New Roman"/>
          <w:sz w:val="24"/>
        </w:rPr>
        <w:t>.</w:t>
      </w:r>
    </w:p>
    <w:p w:rsidR="0099468D" w:rsidRDefault="0099468D" w:rsidP="00ED6C57">
      <w:pPr>
        <w:rPr>
          <w:rFonts w:ascii="Times New Roman" w:hAnsi="Times New Roman"/>
          <w:sz w:val="24"/>
        </w:rPr>
      </w:pPr>
    </w:p>
    <w:p w:rsidR="0099468D" w:rsidRDefault="0099468D" w:rsidP="00ED6C57">
      <w:pPr>
        <w:rPr>
          <w:rFonts w:ascii="Times New Roman" w:hAnsi="Times New Roman"/>
          <w:b/>
          <w:sz w:val="24"/>
        </w:rPr>
      </w:pPr>
      <w:r w:rsidRPr="0099468D">
        <w:rPr>
          <w:rFonts w:ascii="Times New Roman" w:hAnsi="Times New Roman"/>
          <w:b/>
          <w:sz w:val="24"/>
        </w:rPr>
        <w:t>Channel Availability</w:t>
      </w:r>
    </w:p>
    <w:p w:rsidR="0099468D" w:rsidRPr="0099468D" w:rsidRDefault="0099468D" w:rsidP="00ED6C57">
      <w:pPr>
        <w:rPr>
          <w:rFonts w:ascii="Times New Roman" w:hAnsi="Times New Roman"/>
          <w:sz w:val="24"/>
        </w:rPr>
      </w:pPr>
      <w:r w:rsidRPr="0099468D">
        <w:rPr>
          <w:rFonts w:ascii="Times New Roman" w:hAnsi="Times New Roman"/>
          <w:sz w:val="24"/>
        </w:rPr>
        <w:t xml:space="preserve">The proposer shall specify the </w:t>
      </w:r>
      <w:r>
        <w:rPr>
          <w:rFonts w:ascii="Times New Roman" w:hAnsi="Times New Roman"/>
          <w:sz w:val="24"/>
        </w:rPr>
        <w:t xml:space="preserve">minimum </w:t>
      </w:r>
      <w:r w:rsidRPr="0099468D">
        <w:rPr>
          <w:rFonts w:ascii="Times New Roman" w:hAnsi="Times New Roman"/>
          <w:sz w:val="24"/>
        </w:rPr>
        <w:t xml:space="preserve">number of </w:t>
      </w:r>
      <w:r>
        <w:rPr>
          <w:rFonts w:ascii="Times New Roman" w:hAnsi="Times New Roman"/>
          <w:sz w:val="24"/>
        </w:rPr>
        <w:t xml:space="preserve">co-located networks </w:t>
      </w:r>
      <w:r w:rsidR="00A12E03">
        <w:rPr>
          <w:rFonts w:ascii="Times New Roman" w:hAnsi="Times New Roman"/>
          <w:sz w:val="24"/>
        </w:rPr>
        <w:t xml:space="preserve">supportable </w:t>
      </w:r>
      <w:r>
        <w:rPr>
          <w:rFonts w:ascii="Times New Roman" w:hAnsi="Times New Roman"/>
          <w:sz w:val="24"/>
        </w:rPr>
        <w:t>without causing an</w:t>
      </w:r>
      <w:r w:rsidR="00F708EF">
        <w:rPr>
          <w:rFonts w:ascii="Times New Roman" w:hAnsi="Times New Roman"/>
          <w:sz w:val="24"/>
        </w:rPr>
        <w:t>y</w:t>
      </w:r>
      <w:r>
        <w:rPr>
          <w:rFonts w:ascii="Times New Roman" w:hAnsi="Times New Roman"/>
          <w:sz w:val="24"/>
        </w:rPr>
        <w:t xml:space="preserve"> degradation in performance.</w:t>
      </w:r>
    </w:p>
    <w:p w:rsidR="0099468D" w:rsidRPr="0099468D" w:rsidRDefault="0099468D" w:rsidP="00ED6C57">
      <w:pPr>
        <w:rPr>
          <w:rFonts w:ascii="Times New Roman" w:hAnsi="Times New Roman"/>
          <w:b/>
          <w:sz w:val="24"/>
        </w:rPr>
      </w:pPr>
    </w:p>
    <w:p w:rsidR="0057523B" w:rsidRDefault="0057523B" w:rsidP="003553B5">
      <w:pPr>
        <w:jc w:val="both"/>
        <w:rPr>
          <w:rFonts w:ascii="Times New Roman" w:hAnsi="Times New Roman"/>
          <w:b/>
          <w:sz w:val="24"/>
        </w:rPr>
      </w:pPr>
    </w:p>
    <w:p w:rsidR="0057523B" w:rsidRDefault="0057523B" w:rsidP="003553B5">
      <w:pPr>
        <w:jc w:val="both"/>
        <w:rPr>
          <w:rFonts w:ascii="Times New Roman" w:hAnsi="Times New Roman"/>
          <w:b/>
          <w:sz w:val="24"/>
        </w:rPr>
      </w:pPr>
    </w:p>
    <w:p w:rsidR="003553B5" w:rsidRPr="003553B5" w:rsidRDefault="003553B5" w:rsidP="003553B5">
      <w:pPr>
        <w:jc w:val="both"/>
        <w:rPr>
          <w:rFonts w:ascii="Times New Roman" w:hAnsi="Times New Roman"/>
          <w:b/>
          <w:sz w:val="24"/>
        </w:rPr>
      </w:pPr>
      <w:r w:rsidRPr="003553B5">
        <w:rPr>
          <w:rFonts w:ascii="Times New Roman" w:hAnsi="Times New Roman"/>
          <w:b/>
          <w:sz w:val="24"/>
        </w:rPr>
        <w:lastRenderedPageBreak/>
        <w:t>Sensitivity</w:t>
      </w:r>
    </w:p>
    <w:p w:rsidR="003553B5" w:rsidRDefault="003553B5" w:rsidP="003553B5">
      <w:pPr>
        <w:jc w:val="both"/>
        <w:rPr>
          <w:rFonts w:ascii="Times New Roman" w:hAnsi="Times New Roman"/>
          <w:sz w:val="24"/>
        </w:rPr>
      </w:pPr>
      <w:r w:rsidRPr="0099468D">
        <w:rPr>
          <w:rFonts w:ascii="Times New Roman" w:hAnsi="Times New Roman"/>
          <w:sz w:val="24"/>
        </w:rPr>
        <w:t xml:space="preserve">The </w:t>
      </w:r>
      <w:r w:rsidR="00594E07">
        <w:rPr>
          <w:rFonts w:ascii="Times New Roman" w:hAnsi="Times New Roman"/>
          <w:sz w:val="24"/>
        </w:rPr>
        <w:t xml:space="preserve">proposer shall </w:t>
      </w:r>
      <w:r w:rsidR="00837C34">
        <w:rPr>
          <w:rFonts w:ascii="Times New Roman" w:hAnsi="Times New Roman"/>
          <w:sz w:val="24"/>
        </w:rPr>
        <w:t>state</w:t>
      </w:r>
      <w:r w:rsidR="00837C34">
        <w:rPr>
          <w:rFonts w:ascii="Times New Roman" w:hAnsi="Times New Roman"/>
          <w:sz w:val="24"/>
        </w:rPr>
        <w:t xml:space="preserve"> </w:t>
      </w:r>
      <w:r w:rsidR="00594E07">
        <w:rPr>
          <w:rFonts w:ascii="Times New Roman" w:hAnsi="Times New Roman"/>
          <w:sz w:val="24"/>
        </w:rPr>
        <w:t xml:space="preserve">the sensitivity </w:t>
      </w:r>
      <w:r w:rsidR="00837C34">
        <w:rPr>
          <w:rFonts w:ascii="Times New Roman" w:hAnsi="Times New Roman"/>
          <w:sz w:val="24"/>
        </w:rPr>
        <w:t xml:space="preserve">- </w:t>
      </w:r>
      <w:r w:rsidR="00594E07">
        <w:rPr>
          <w:rFonts w:ascii="Times New Roman" w:hAnsi="Times New Roman"/>
          <w:sz w:val="24"/>
        </w:rPr>
        <w:t xml:space="preserve">defined as the minimum </w:t>
      </w:r>
      <w:r w:rsidR="0057523B">
        <w:rPr>
          <w:rFonts w:ascii="Times New Roman" w:hAnsi="Times New Roman"/>
          <w:sz w:val="24"/>
        </w:rPr>
        <w:t>recei</w:t>
      </w:r>
      <w:r w:rsidR="00837C34">
        <w:rPr>
          <w:rFonts w:ascii="Times New Roman" w:hAnsi="Times New Roman"/>
          <w:sz w:val="24"/>
        </w:rPr>
        <w:t xml:space="preserve">ved </w:t>
      </w:r>
      <w:r w:rsidR="00594E07">
        <w:rPr>
          <w:rFonts w:ascii="Times New Roman" w:hAnsi="Times New Roman"/>
          <w:sz w:val="24"/>
        </w:rPr>
        <w:t xml:space="preserve">power to achieve </w:t>
      </w:r>
      <w:r>
        <w:rPr>
          <w:rFonts w:ascii="Times New Roman" w:hAnsi="Times New Roman"/>
          <w:sz w:val="24"/>
        </w:rPr>
        <w:t>a 1% PER with a 20 octet PSDU</w:t>
      </w:r>
      <w:r w:rsidR="00AA2E6D">
        <w:rPr>
          <w:rFonts w:ascii="Times New Roman" w:hAnsi="Times New Roman"/>
          <w:sz w:val="24"/>
        </w:rPr>
        <w:t>.</w:t>
      </w:r>
    </w:p>
    <w:p w:rsidR="00A77AB6" w:rsidRDefault="00A77AB6" w:rsidP="00594E07">
      <w:pPr>
        <w:jc w:val="both"/>
        <w:rPr>
          <w:rFonts w:ascii="Times New Roman" w:hAnsi="Times New Roman"/>
          <w:b/>
          <w:sz w:val="24"/>
        </w:rPr>
      </w:pPr>
    </w:p>
    <w:p w:rsidR="00594E07" w:rsidRDefault="00594E07" w:rsidP="00594E07">
      <w:pPr>
        <w:jc w:val="both"/>
        <w:rPr>
          <w:rFonts w:ascii="Times New Roman" w:hAnsi="Times New Roman"/>
          <w:b/>
          <w:sz w:val="24"/>
        </w:rPr>
      </w:pPr>
      <w:r w:rsidRPr="00594E07">
        <w:rPr>
          <w:rFonts w:ascii="Times New Roman" w:hAnsi="Times New Roman"/>
          <w:b/>
          <w:sz w:val="24"/>
        </w:rPr>
        <w:t>Interoperability</w:t>
      </w:r>
    </w:p>
    <w:p w:rsidR="00594E07" w:rsidRDefault="00594E07" w:rsidP="00594E07">
      <w:pPr>
        <w:jc w:val="both"/>
        <w:rPr>
          <w:rFonts w:ascii="Times New Roman" w:hAnsi="Times New Roman"/>
          <w:b/>
          <w:sz w:val="24"/>
        </w:rPr>
      </w:pPr>
      <w:r w:rsidRPr="0099468D">
        <w:rPr>
          <w:rFonts w:ascii="Times New Roman" w:hAnsi="Times New Roman"/>
          <w:sz w:val="24"/>
        </w:rPr>
        <w:t xml:space="preserve">The </w:t>
      </w:r>
      <w:r>
        <w:rPr>
          <w:rFonts w:ascii="Times New Roman" w:hAnsi="Times New Roman"/>
          <w:sz w:val="24"/>
        </w:rPr>
        <w:t>proposer shall describe the interoperable features of the proposal including any optional behaviors. For instance, it should be made clear whether the data rate can dynamically change.</w:t>
      </w:r>
    </w:p>
    <w:p w:rsidR="00176212" w:rsidRDefault="00176212" w:rsidP="00594E07">
      <w:pPr>
        <w:jc w:val="both"/>
        <w:rPr>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r w:rsidR="00D16B42">
        <w:rPr>
          <w:rFonts w:ascii="Times New Roman" w:hAnsi="Times New Roman"/>
          <w:b/>
          <w:sz w:val="24"/>
        </w:rPr>
        <w:t xml:space="preserve"> Features</w:t>
      </w:r>
    </w:p>
    <w:p w:rsidR="0048313B" w:rsidRDefault="0048313B" w:rsidP="0048313B">
      <w:pPr>
        <w:jc w:val="both"/>
        <w:rPr>
          <w:rFonts w:ascii="Times New Roman" w:hAnsi="Times New Roman"/>
          <w:sz w:val="24"/>
        </w:rPr>
      </w:pPr>
      <w:r w:rsidRPr="00F23A1C">
        <w:rPr>
          <w:rFonts w:ascii="Times New Roman" w:hAnsi="Times New Roman"/>
          <w:sz w:val="24"/>
        </w:rPr>
        <w:t xml:space="preserve">The </w:t>
      </w:r>
      <w:r w:rsidR="002A0760">
        <w:rPr>
          <w:rFonts w:ascii="Times New Roman" w:hAnsi="Times New Roman"/>
          <w:sz w:val="24"/>
        </w:rPr>
        <w:t xml:space="preserve">proposal </w:t>
      </w:r>
      <w:r>
        <w:rPr>
          <w:rFonts w:ascii="Times New Roman" w:hAnsi="Times New Roman"/>
          <w:sz w:val="24"/>
        </w:rPr>
        <w:t xml:space="preserve">shall </w:t>
      </w:r>
      <w:r w:rsidR="002A0760">
        <w:rPr>
          <w:rFonts w:ascii="Times New Roman" w:hAnsi="Times New Roman"/>
          <w:sz w:val="24"/>
        </w:rPr>
        <w:t>state</w:t>
      </w:r>
      <w:r>
        <w:rPr>
          <w:rFonts w:ascii="Times New Roman" w:hAnsi="Times New Roman"/>
          <w:sz w:val="24"/>
        </w:rPr>
        <w:t xml:space="preserve"> </w:t>
      </w:r>
      <w:r w:rsidRPr="00F23A1C">
        <w:rPr>
          <w:rFonts w:ascii="Times New Roman" w:hAnsi="Times New Roman"/>
          <w:sz w:val="24"/>
        </w:rPr>
        <w:t xml:space="preserve">the </w:t>
      </w:r>
      <w:r>
        <w:rPr>
          <w:rFonts w:ascii="Times New Roman" w:hAnsi="Times New Roman"/>
          <w:sz w:val="24"/>
        </w:rPr>
        <w:t>level of co-existence of the proposed network</w:t>
      </w:r>
      <w:r w:rsidRPr="00F23A1C">
        <w:rPr>
          <w:rFonts w:ascii="Times New Roman" w:hAnsi="Times New Roman"/>
          <w:sz w:val="24"/>
        </w:rPr>
        <w:t xml:space="preserve"> with other </w:t>
      </w:r>
      <w:r>
        <w:rPr>
          <w:rFonts w:ascii="Times New Roman" w:hAnsi="Times New Roman"/>
          <w:sz w:val="24"/>
        </w:rPr>
        <w:t>IEEE 802 networks.</w:t>
      </w:r>
    </w:p>
    <w:p w:rsidR="0048313B" w:rsidRDefault="0048313B" w:rsidP="00594E07">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 xml:space="preserve">At least </w:t>
      </w:r>
      <w:r w:rsidR="00440877">
        <w:rPr>
          <w:rFonts w:ascii="Times New Roman" w:hAnsi="Times New Roman"/>
          <w:sz w:val="24"/>
        </w:rPr>
        <w:t>the operational band</w:t>
      </w:r>
      <w:r>
        <w:rPr>
          <w:rFonts w:ascii="Times New Roman" w:hAnsi="Times New Roman"/>
          <w:sz w:val="24"/>
        </w:rPr>
        <w:t xml:space="preserve"> stated in the PAR shall be supported.</w:t>
      </w:r>
    </w:p>
    <w:p w:rsidR="00101D27" w:rsidRDefault="00101D27" w:rsidP="00101D27">
      <w:pPr>
        <w:rPr>
          <w:rFonts w:ascii="Times New Roman" w:hAnsi="Times New Roman"/>
          <w:sz w:val="24"/>
        </w:rPr>
      </w:pPr>
    </w:p>
    <w:p w:rsidR="00DB3C78" w:rsidRPr="00E24A91" w:rsidRDefault="00DB3C78" w:rsidP="00DB3C78">
      <w:pPr>
        <w:rPr>
          <w:rFonts w:ascii="Times New Roman" w:hAnsi="Times New Roman"/>
          <w:b/>
          <w:sz w:val="24"/>
        </w:rPr>
      </w:pPr>
      <w:r>
        <w:rPr>
          <w:rFonts w:ascii="Times New Roman" w:hAnsi="Times New Roman"/>
          <w:b/>
          <w:sz w:val="24"/>
        </w:rPr>
        <w:t>MAC Layer</w:t>
      </w:r>
      <w:r w:rsidR="001F56C8">
        <w:rPr>
          <w:rFonts w:ascii="Times New Roman" w:hAnsi="Times New Roman"/>
          <w:b/>
          <w:sz w:val="24"/>
        </w:rPr>
        <w:t xml:space="preserve"> Changes and Compatibility</w:t>
      </w:r>
    </w:p>
    <w:p w:rsidR="00DB3C78" w:rsidRDefault="00DB3C78" w:rsidP="00DB3C78">
      <w:pPr>
        <w:jc w:val="both"/>
        <w:rPr>
          <w:rFonts w:ascii="Times New Roman" w:hAnsi="Times New Roman"/>
          <w:sz w:val="24"/>
        </w:rPr>
      </w:pPr>
      <w:r>
        <w:rPr>
          <w:rFonts w:ascii="Times New Roman" w:hAnsi="Times New Roman"/>
          <w:sz w:val="24"/>
        </w:rPr>
        <w:t>The proposal shall state all MAC Layer changes required to support the proposed PHY</w:t>
      </w:r>
      <w:r w:rsidR="001F56C8">
        <w:rPr>
          <w:rFonts w:ascii="Times New Roman" w:hAnsi="Times New Roman"/>
          <w:sz w:val="24"/>
        </w:rPr>
        <w:t xml:space="preserve"> and their compatibility with  the  MAC used with the </w:t>
      </w:r>
      <w:r w:rsidR="001F56C8" w:rsidRPr="00C84E8B">
        <w:rPr>
          <w:rFonts w:ascii="Times New Roman" w:hAnsi="Times New Roman"/>
          <w:sz w:val="24"/>
        </w:rPr>
        <w:t>present 2450 MHz O-QPSK physical layer</w:t>
      </w:r>
      <w:r>
        <w:rPr>
          <w:rFonts w:ascii="Times New Roman" w:hAnsi="Times New Roman"/>
          <w:sz w:val="24"/>
        </w:rPr>
        <w:t>.</w:t>
      </w:r>
      <w:r w:rsidR="00473E6F">
        <w:rPr>
          <w:rFonts w:ascii="Times New Roman" w:hAnsi="Times New Roman"/>
          <w:sz w:val="24"/>
        </w:rPr>
        <w:t xml:space="preserve"> Ideally the </w:t>
      </w:r>
      <w:r w:rsidR="00473E6F">
        <w:rPr>
          <w:rFonts w:ascii="Times New Roman ,serif" w:eastAsia="Times New Roman" w:hAnsi="Times New Roman ,serif"/>
          <w:sz w:val="24"/>
          <w:lang w:eastAsia="en-US"/>
        </w:rPr>
        <w:t>proposal shall include NO</w:t>
      </w:r>
      <w:r w:rsidR="0057523B">
        <w:rPr>
          <w:rFonts w:ascii="Times New Roman ,serif" w:eastAsia="Times New Roman" w:hAnsi="Times New Roman ,serif"/>
          <w:sz w:val="24"/>
          <w:lang w:eastAsia="en-US"/>
        </w:rPr>
        <w:t xml:space="preserve"> (or very minimal)</w:t>
      </w:r>
      <w:r w:rsidR="00473E6F">
        <w:rPr>
          <w:rFonts w:ascii="Times New Roman ,serif" w:eastAsia="Times New Roman" w:hAnsi="Times New Roman ,serif"/>
          <w:sz w:val="24"/>
          <w:lang w:eastAsia="en-US"/>
        </w:rPr>
        <w:t xml:space="preserve"> changes to the 802.15.4 MAC operation - for compatibility reasons.</w:t>
      </w:r>
    </w:p>
    <w:p w:rsidR="0053663E" w:rsidRDefault="0053663E" w:rsidP="00101D27">
      <w:pPr>
        <w:rPr>
          <w:rFonts w:ascii="Times New Roman" w:hAnsi="Times New Roman"/>
          <w:sz w:val="24"/>
        </w:rPr>
      </w:pPr>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3340CC" w:rsidRPr="00F23A1C" w:rsidRDefault="003340CC" w:rsidP="003340CC">
      <w:pPr>
        <w:pStyle w:val="Heading1"/>
        <w:rPr>
          <w:rFonts w:ascii="Times New Roman" w:hAnsi="Times New Roman" w:cs="Times New Roman"/>
          <w:sz w:val="24"/>
          <w:szCs w:val="24"/>
        </w:rPr>
      </w:pPr>
    </w:p>
    <w:sectPr w:rsidR="003340CC" w:rsidRPr="00F23A1C" w:rsidSect="00A04F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E5" w:rsidRDefault="009129E5" w:rsidP="00354D87">
      <w:r>
        <w:separator/>
      </w:r>
    </w:p>
  </w:endnote>
  <w:endnote w:type="continuationSeparator" w:id="0">
    <w:p w:rsidR="009129E5" w:rsidRDefault="009129E5"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97" w:rsidRDefault="002A5F97" w:rsidP="002A5F97">
    <w:pPr>
      <w:pStyle w:val="Footer"/>
      <w:pBdr>
        <w:top w:val="thinThickSmallGap" w:sz="24" w:space="1" w:color="622423" w:themeColor="accent2" w:themeShade="7F"/>
      </w:pBdr>
      <w:tabs>
        <w:tab w:val="clear" w:pos="8640"/>
        <w:tab w:val="left" w:pos="4320"/>
        <w:tab w:val="left" w:pos="8460"/>
      </w:tabs>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7523B" w:rsidRPr="0057523B">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r>
      <w:rPr>
        <w:rFonts w:asciiTheme="majorHAnsi" w:eastAsiaTheme="majorEastAsia" w:hAnsiTheme="majorHAnsi" w:cstheme="majorBidi"/>
        <w:noProof/>
      </w:rPr>
      <w:tab/>
      <w:t>Clint Powell (PWC, LLC)</w:t>
    </w:r>
    <w:r>
      <w:rPr>
        <w:rFonts w:asciiTheme="majorHAnsi" w:eastAsiaTheme="majorEastAsia" w:hAnsiTheme="majorHAnsi" w:cstheme="majorBidi"/>
        <w:noProof/>
      </w:rPr>
      <w:tab/>
    </w:r>
    <w:r>
      <w:rPr>
        <w:rFonts w:asciiTheme="majorHAnsi" w:eastAsiaTheme="majorEastAsia" w:hAnsiTheme="majorHAnsi" w:cstheme="majorBidi"/>
      </w:rPr>
      <w:ptab w:relativeTo="margin" w:alignment="right" w:leader="none"/>
    </w:r>
  </w:p>
  <w:p w:rsidR="002A5F97" w:rsidRDefault="002A5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E5" w:rsidRDefault="009129E5" w:rsidP="00354D87">
      <w:r>
        <w:separator/>
      </w:r>
    </w:p>
  </w:footnote>
  <w:footnote w:type="continuationSeparator" w:id="0">
    <w:p w:rsidR="009129E5" w:rsidRDefault="009129E5"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CB3DEC" w:rsidP="008502EC">
    <w:pPr>
      <w:pStyle w:val="Header"/>
      <w:pBdr>
        <w:bottom w:val="single" w:sz="4" w:space="1" w:color="auto"/>
      </w:pBdr>
      <w:tabs>
        <w:tab w:val="left" w:pos="3810"/>
      </w:tabs>
      <w:rPr>
        <w:rFonts w:ascii="Times New Roman" w:hAnsi="Times New Roman"/>
      </w:rPr>
    </w:pPr>
    <w:r>
      <w:rPr>
        <w:rFonts w:ascii="Times New Roman" w:hAnsi="Times New Roman"/>
      </w:rPr>
      <w:t>J</w:t>
    </w:r>
    <w:r w:rsidR="003E0B19">
      <w:rPr>
        <w:rFonts w:ascii="Times New Roman" w:hAnsi="Times New Roman"/>
      </w:rPr>
      <w:t>anuary 2016</w:t>
    </w:r>
    <w:r w:rsidR="00741768" w:rsidRPr="00F25262">
      <w:rPr>
        <w:rFonts w:ascii="Times New Roman" w:hAnsi="Times New Roman"/>
      </w:rPr>
      <w:tab/>
    </w:r>
    <w:r w:rsidR="003E7380" w:rsidRPr="00F25262">
      <w:rPr>
        <w:rFonts w:ascii="Times New Roman" w:hAnsi="Times New Roman"/>
      </w:rPr>
      <w:t xml:space="preserve">                                                       </w:t>
    </w:r>
    <w:r w:rsidR="00D01750">
      <w:rPr>
        <w:rFonts w:ascii="Times New Roman" w:hAnsi="Times New Roman"/>
      </w:rPr>
      <w:t xml:space="preserve">                      15-16-0088</w:t>
    </w:r>
    <w:r w:rsidR="003E7380" w:rsidRPr="00F25262">
      <w:rPr>
        <w:rFonts w:ascii="Times New Roman" w:hAnsi="Times New Roman"/>
      </w:rPr>
      <w:t>-0</w:t>
    </w:r>
    <w:r w:rsidR="00031759">
      <w:rPr>
        <w:rFonts w:ascii="Times New Roman" w:hAnsi="Times New Roman"/>
      </w:rPr>
      <w:t>1</w:t>
    </w:r>
    <w:r w:rsidR="003E0B19">
      <w:rPr>
        <w:rFonts w:ascii="Times New Roman" w:hAnsi="Times New Roman"/>
      </w:rPr>
      <w:t>-004t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20614"/>
    <w:rsid w:val="000253B4"/>
    <w:rsid w:val="00031759"/>
    <w:rsid w:val="00033DCD"/>
    <w:rsid w:val="00041E88"/>
    <w:rsid w:val="00052070"/>
    <w:rsid w:val="00076223"/>
    <w:rsid w:val="0009389A"/>
    <w:rsid w:val="000A258E"/>
    <w:rsid w:val="000C4AE4"/>
    <w:rsid w:val="000C6BBD"/>
    <w:rsid w:val="000E6D81"/>
    <w:rsid w:val="000E7751"/>
    <w:rsid w:val="000E77DD"/>
    <w:rsid w:val="0010089C"/>
    <w:rsid w:val="00101D27"/>
    <w:rsid w:val="001063EA"/>
    <w:rsid w:val="001074E7"/>
    <w:rsid w:val="00111A9D"/>
    <w:rsid w:val="00117F02"/>
    <w:rsid w:val="0012435F"/>
    <w:rsid w:val="00147EB8"/>
    <w:rsid w:val="001525A3"/>
    <w:rsid w:val="00155BCD"/>
    <w:rsid w:val="001562B6"/>
    <w:rsid w:val="00162582"/>
    <w:rsid w:val="0016533C"/>
    <w:rsid w:val="00165395"/>
    <w:rsid w:val="00176212"/>
    <w:rsid w:val="00193929"/>
    <w:rsid w:val="00197501"/>
    <w:rsid w:val="001B3AFD"/>
    <w:rsid w:val="001C3869"/>
    <w:rsid w:val="001C552C"/>
    <w:rsid w:val="001C5999"/>
    <w:rsid w:val="001D785C"/>
    <w:rsid w:val="001E36B4"/>
    <w:rsid w:val="001E3AD2"/>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41083"/>
    <w:rsid w:val="00242DF6"/>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5C05"/>
    <w:rsid w:val="002F0036"/>
    <w:rsid w:val="002F1D81"/>
    <w:rsid w:val="002F3110"/>
    <w:rsid w:val="002F624D"/>
    <w:rsid w:val="0030046B"/>
    <w:rsid w:val="00300EFB"/>
    <w:rsid w:val="00304EBF"/>
    <w:rsid w:val="00310206"/>
    <w:rsid w:val="00313D1D"/>
    <w:rsid w:val="00320426"/>
    <w:rsid w:val="0032133E"/>
    <w:rsid w:val="003259B3"/>
    <w:rsid w:val="00330017"/>
    <w:rsid w:val="003340CC"/>
    <w:rsid w:val="003354A2"/>
    <w:rsid w:val="00350C3C"/>
    <w:rsid w:val="00351DCA"/>
    <w:rsid w:val="00354D87"/>
    <w:rsid w:val="003553B5"/>
    <w:rsid w:val="00356A76"/>
    <w:rsid w:val="00357B1B"/>
    <w:rsid w:val="00373859"/>
    <w:rsid w:val="00382951"/>
    <w:rsid w:val="00385E24"/>
    <w:rsid w:val="00390853"/>
    <w:rsid w:val="00393414"/>
    <w:rsid w:val="003B2345"/>
    <w:rsid w:val="003B47A6"/>
    <w:rsid w:val="003C6636"/>
    <w:rsid w:val="003C7564"/>
    <w:rsid w:val="003E0B19"/>
    <w:rsid w:val="003E7380"/>
    <w:rsid w:val="003F05F8"/>
    <w:rsid w:val="00407D0D"/>
    <w:rsid w:val="004103AE"/>
    <w:rsid w:val="0042184D"/>
    <w:rsid w:val="00422718"/>
    <w:rsid w:val="00425459"/>
    <w:rsid w:val="00432AEE"/>
    <w:rsid w:val="00437975"/>
    <w:rsid w:val="00440877"/>
    <w:rsid w:val="0044210A"/>
    <w:rsid w:val="00450A73"/>
    <w:rsid w:val="0046595D"/>
    <w:rsid w:val="00473E6F"/>
    <w:rsid w:val="00476628"/>
    <w:rsid w:val="0048313B"/>
    <w:rsid w:val="004A35C7"/>
    <w:rsid w:val="004B2479"/>
    <w:rsid w:val="004B6950"/>
    <w:rsid w:val="004B795F"/>
    <w:rsid w:val="004C17B5"/>
    <w:rsid w:val="004C1F99"/>
    <w:rsid w:val="004C44C1"/>
    <w:rsid w:val="004C4B47"/>
    <w:rsid w:val="004C5F0B"/>
    <w:rsid w:val="004C7966"/>
    <w:rsid w:val="004D02F5"/>
    <w:rsid w:val="004D5E07"/>
    <w:rsid w:val="004D5FE9"/>
    <w:rsid w:val="004D7DFF"/>
    <w:rsid w:val="004E1024"/>
    <w:rsid w:val="004E18EB"/>
    <w:rsid w:val="004E1B3A"/>
    <w:rsid w:val="004E3F8E"/>
    <w:rsid w:val="004E4F4E"/>
    <w:rsid w:val="005003B7"/>
    <w:rsid w:val="00502ACA"/>
    <w:rsid w:val="00515084"/>
    <w:rsid w:val="00525F25"/>
    <w:rsid w:val="005360D0"/>
    <w:rsid w:val="0053663E"/>
    <w:rsid w:val="00542E94"/>
    <w:rsid w:val="00546DCB"/>
    <w:rsid w:val="00551A3C"/>
    <w:rsid w:val="005555F0"/>
    <w:rsid w:val="00557305"/>
    <w:rsid w:val="00557FA0"/>
    <w:rsid w:val="0056147D"/>
    <w:rsid w:val="005659B9"/>
    <w:rsid w:val="0057523B"/>
    <w:rsid w:val="005807FA"/>
    <w:rsid w:val="0058744C"/>
    <w:rsid w:val="00594341"/>
    <w:rsid w:val="00594E07"/>
    <w:rsid w:val="00594F71"/>
    <w:rsid w:val="005A4CC9"/>
    <w:rsid w:val="005A5361"/>
    <w:rsid w:val="005C5F8B"/>
    <w:rsid w:val="005C6D02"/>
    <w:rsid w:val="005E7412"/>
    <w:rsid w:val="005E7432"/>
    <w:rsid w:val="005F0FD4"/>
    <w:rsid w:val="00604293"/>
    <w:rsid w:val="00620A4D"/>
    <w:rsid w:val="006210BD"/>
    <w:rsid w:val="00621CE2"/>
    <w:rsid w:val="00630422"/>
    <w:rsid w:val="00630DEF"/>
    <w:rsid w:val="0063281B"/>
    <w:rsid w:val="00633B10"/>
    <w:rsid w:val="00656050"/>
    <w:rsid w:val="00660249"/>
    <w:rsid w:val="006638C3"/>
    <w:rsid w:val="006720FE"/>
    <w:rsid w:val="00673098"/>
    <w:rsid w:val="00683718"/>
    <w:rsid w:val="00687D88"/>
    <w:rsid w:val="006925A3"/>
    <w:rsid w:val="006A0005"/>
    <w:rsid w:val="006B3A00"/>
    <w:rsid w:val="006B583C"/>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738C"/>
    <w:rsid w:val="00756831"/>
    <w:rsid w:val="00764E6F"/>
    <w:rsid w:val="00765851"/>
    <w:rsid w:val="00765986"/>
    <w:rsid w:val="00772C01"/>
    <w:rsid w:val="00776587"/>
    <w:rsid w:val="00784008"/>
    <w:rsid w:val="00790F0A"/>
    <w:rsid w:val="00792D2E"/>
    <w:rsid w:val="007A4E7C"/>
    <w:rsid w:val="007A4F0D"/>
    <w:rsid w:val="007B102E"/>
    <w:rsid w:val="007B5F64"/>
    <w:rsid w:val="007C34E3"/>
    <w:rsid w:val="007D2469"/>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73868"/>
    <w:rsid w:val="00875476"/>
    <w:rsid w:val="008806E3"/>
    <w:rsid w:val="00893BDE"/>
    <w:rsid w:val="00895651"/>
    <w:rsid w:val="00897B29"/>
    <w:rsid w:val="008A1E41"/>
    <w:rsid w:val="008A7AB5"/>
    <w:rsid w:val="008C6ED6"/>
    <w:rsid w:val="008D61D7"/>
    <w:rsid w:val="008E196B"/>
    <w:rsid w:val="008E40DB"/>
    <w:rsid w:val="00910DFC"/>
    <w:rsid w:val="009129E5"/>
    <w:rsid w:val="009176DE"/>
    <w:rsid w:val="00926201"/>
    <w:rsid w:val="009324CA"/>
    <w:rsid w:val="0093369A"/>
    <w:rsid w:val="009400FF"/>
    <w:rsid w:val="00940366"/>
    <w:rsid w:val="00940EB3"/>
    <w:rsid w:val="00943F0A"/>
    <w:rsid w:val="00952F7A"/>
    <w:rsid w:val="00956B76"/>
    <w:rsid w:val="0096587F"/>
    <w:rsid w:val="00970E17"/>
    <w:rsid w:val="00971BE6"/>
    <w:rsid w:val="00977DC5"/>
    <w:rsid w:val="00984C20"/>
    <w:rsid w:val="0099326B"/>
    <w:rsid w:val="0099468D"/>
    <w:rsid w:val="00995A44"/>
    <w:rsid w:val="009A74A1"/>
    <w:rsid w:val="009B130E"/>
    <w:rsid w:val="009C2AB1"/>
    <w:rsid w:val="009C5456"/>
    <w:rsid w:val="009C604A"/>
    <w:rsid w:val="009C70E3"/>
    <w:rsid w:val="009D2CF7"/>
    <w:rsid w:val="009D3327"/>
    <w:rsid w:val="009D74BA"/>
    <w:rsid w:val="009F2A32"/>
    <w:rsid w:val="00A017C3"/>
    <w:rsid w:val="00A04F6C"/>
    <w:rsid w:val="00A12AA0"/>
    <w:rsid w:val="00A12E03"/>
    <w:rsid w:val="00A21A63"/>
    <w:rsid w:val="00A316E8"/>
    <w:rsid w:val="00A33991"/>
    <w:rsid w:val="00A36C0A"/>
    <w:rsid w:val="00A52E36"/>
    <w:rsid w:val="00A5505E"/>
    <w:rsid w:val="00A557DB"/>
    <w:rsid w:val="00A62EC7"/>
    <w:rsid w:val="00A654AC"/>
    <w:rsid w:val="00A66FD1"/>
    <w:rsid w:val="00A675A8"/>
    <w:rsid w:val="00A72CCE"/>
    <w:rsid w:val="00A72F1B"/>
    <w:rsid w:val="00A77AB6"/>
    <w:rsid w:val="00A84AE3"/>
    <w:rsid w:val="00A857CD"/>
    <w:rsid w:val="00A9175B"/>
    <w:rsid w:val="00AA2E6D"/>
    <w:rsid w:val="00AA6105"/>
    <w:rsid w:val="00AC1355"/>
    <w:rsid w:val="00AC20BA"/>
    <w:rsid w:val="00AC7BC1"/>
    <w:rsid w:val="00AD443D"/>
    <w:rsid w:val="00AE3D7B"/>
    <w:rsid w:val="00AF0A44"/>
    <w:rsid w:val="00B03381"/>
    <w:rsid w:val="00B03909"/>
    <w:rsid w:val="00B041C2"/>
    <w:rsid w:val="00B06DE1"/>
    <w:rsid w:val="00B1271A"/>
    <w:rsid w:val="00B22CD2"/>
    <w:rsid w:val="00B42B97"/>
    <w:rsid w:val="00B47A99"/>
    <w:rsid w:val="00B51613"/>
    <w:rsid w:val="00B53B05"/>
    <w:rsid w:val="00B55CCB"/>
    <w:rsid w:val="00B62257"/>
    <w:rsid w:val="00B70B36"/>
    <w:rsid w:val="00B801B0"/>
    <w:rsid w:val="00B81BFE"/>
    <w:rsid w:val="00B8251A"/>
    <w:rsid w:val="00B83089"/>
    <w:rsid w:val="00B90010"/>
    <w:rsid w:val="00B94C41"/>
    <w:rsid w:val="00B97F65"/>
    <w:rsid w:val="00BB02E8"/>
    <w:rsid w:val="00BD4FEE"/>
    <w:rsid w:val="00BE3AB4"/>
    <w:rsid w:val="00BF43DB"/>
    <w:rsid w:val="00C0102C"/>
    <w:rsid w:val="00C205A4"/>
    <w:rsid w:val="00C24769"/>
    <w:rsid w:val="00C34229"/>
    <w:rsid w:val="00C3620D"/>
    <w:rsid w:val="00C41895"/>
    <w:rsid w:val="00C45AA1"/>
    <w:rsid w:val="00C7486A"/>
    <w:rsid w:val="00C82BBC"/>
    <w:rsid w:val="00C8480C"/>
    <w:rsid w:val="00C84E8B"/>
    <w:rsid w:val="00C9000B"/>
    <w:rsid w:val="00C9277A"/>
    <w:rsid w:val="00C94AD3"/>
    <w:rsid w:val="00C958A2"/>
    <w:rsid w:val="00C97A77"/>
    <w:rsid w:val="00CA14D1"/>
    <w:rsid w:val="00CA1A3A"/>
    <w:rsid w:val="00CA4E0F"/>
    <w:rsid w:val="00CA5B72"/>
    <w:rsid w:val="00CA6846"/>
    <w:rsid w:val="00CB019A"/>
    <w:rsid w:val="00CB3DEC"/>
    <w:rsid w:val="00CC140F"/>
    <w:rsid w:val="00CD643A"/>
    <w:rsid w:val="00CE2EE7"/>
    <w:rsid w:val="00CE5FE7"/>
    <w:rsid w:val="00CF432A"/>
    <w:rsid w:val="00CF4C01"/>
    <w:rsid w:val="00CF54D2"/>
    <w:rsid w:val="00D005FC"/>
    <w:rsid w:val="00D00B7B"/>
    <w:rsid w:val="00D01750"/>
    <w:rsid w:val="00D105F2"/>
    <w:rsid w:val="00D16B42"/>
    <w:rsid w:val="00D2765A"/>
    <w:rsid w:val="00D31876"/>
    <w:rsid w:val="00D3692A"/>
    <w:rsid w:val="00D452D5"/>
    <w:rsid w:val="00D51BB3"/>
    <w:rsid w:val="00D53A82"/>
    <w:rsid w:val="00D5420E"/>
    <w:rsid w:val="00D62676"/>
    <w:rsid w:val="00D70F0D"/>
    <w:rsid w:val="00D76629"/>
    <w:rsid w:val="00D80300"/>
    <w:rsid w:val="00DA0BCA"/>
    <w:rsid w:val="00DA2153"/>
    <w:rsid w:val="00DA2723"/>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4BC"/>
    <w:rsid w:val="00EC3675"/>
    <w:rsid w:val="00ED0DF4"/>
    <w:rsid w:val="00ED1A46"/>
    <w:rsid w:val="00ED555C"/>
    <w:rsid w:val="00ED6C57"/>
    <w:rsid w:val="00EE1CD7"/>
    <w:rsid w:val="00EE6620"/>
    <w:rsid w:val="00EF74D1"/>
    <w:rsid w:val="00EF7830"/>
    <w:rsid w:val="00F10220"/>
    <w:rsid w:val="00F127EA"/>
    <w:rsid w:val="00F23A1C"/>
    <w:rsid w:val="00F25262"/>
    <w:rsid w:val="00F264F5"/>
    <w:rsid w:val="00F3372B"/>
    <w:rsid w:val="00F457FD"/>
    <w:rsid w:val="00F5484B"/>
    <w:rsid w:val="00F70359"/>
    <w:rsid w:val="00F708EF"/>
    <w:rsid w:val="00F7213E"/>
    <w:rsid w:val="00FB1080"/>
    <w:rsid w:val="00FB27E4"/>
    <w:rsid w:val="00FB2CEF"/>
    <w:rsid w:val="00FD10FB"/>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link w:val="FooterChar"/>
    <w:uiPriority w:val="99"/>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 w:type="character" w:customStyle="1" w:styleId="FooterChar">
    <w:name w:val="Footer Char"/>
    <w:basedOn w:val="DefaultParagraphFont"/>
    <w:link w:val="Footer"/>
    <w:uiPriority w:val="99"/>
    <w:rsid w:val="002A5F97"/>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link w:val="FooterChar"/>
    <w:uiPriority w:val="99"/>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 w:type="character" w:customStyle="1" w:styleId="FooterChar">
    <w:name w:val="Footer Char"/>
    <w:basedOn w:val="DefaultParagraphFont"/>
    <w:link w:val="Footer"/>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powell@iee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024DBA"/>
    <w:rsid w:val="00120168"/>
    <w:rsid w:val="00123A24"/>
    <w:rsid w:val="001B4ACB"/>
    <w:rsid w:val="001C1C12"/>
    <w:rsid w:val="0024577E"/>
    <w:rsid w:val="002C3FE4"/>
    <w:rsid w:val="00311BF5"/>
    <w:rsid w:val="00381EC7"/>
    <w:rsid w:val="003D6B35"/>
    <w:rsid w:val="004462EC"/>
    <w:rsid w:val="004C3BD0"/>
    <w:rsid w:val="00624B21"/>
    <w:rsid w:val="00645BA6"/>
    <w:rsid w:val="006C463E"/>
    <w:rsid w:val="006D5A12"/>
    <w:rsid w:val="007F302E"/>
    <w:rsid w:val="009259D7"/>
    <w:rsid w:val="009D1AD8"/>
    <w:rsid w:val="00C66B6B"/>
    <w:rsid w:val="00DC7B3D"/>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BBEC-0F09-4E0D-9AA8-A634FB4B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Technical Guidance Document</vt:lpstr>
    </vt:vector>
  </TitlesOfParts>
  <Company>Samsung Electronics</Company>
  <LinksUpToDate>false</LinksUpToDate>
  <CharactersWithSpaces>7178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Guidance Document</dc:title>
  <dc:creator>Shahriar.e@samsung.com</dc:creator>
  <cp:lastModifiedBy>Clint Powell</cp:lastModifiedBy>
  <cp:revision>7</cp:revision>
  <dcterms:created xsi:type="dcterms:W3CDTF">2016-01-20T12:51:00Z</dcterms:created>
  <dcterms:modified xsi:type="dcterms:W3CDTF">2016-01-20T13:22:00Z</dcterms:modified>
  <cp:category>802.15.4q TGD</cp:category>
</cp:coreProperties>
</file>