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A55F7D" w:rsidRDefault="006768F6" w:rsidP="00315D26">
            <w:pPr>
              <w:pStyle w:val="covertext"/>
              <w:rPr>
                <w:lang w:eastAsia="ja-JP"/>
              </w:rPr>
            </w:pPr>
            <w:r w:rsidRPr="00A55F7D">
              <w:rPr>
                <w:rFonts w:hint="eastAsia"/>
                <w:lang w:eastAsia="ja-JP"/>
              </w:rPr>
              <w:t>TG3e</w:t>
            </w:r>
            <w:r w:rsidR="00A04BA5" w:rsidRPr="00A55F7D">
              <w:rPr>
                <w:rFonts w:hint="eastAsia"/>
                <w:lang w:eastAsia="ja-JP"/>
              </w:rPr>
              <w:t xml:space="preserve"> January 2016</w:t>
            </w:r>
            <w:r w:rsidRPr="00A55F7D">
              <w:rPr>
                <w:rFonts w:hint="eastAsia"/>
                <w:lang w:eastAsia="ja-JP"/>
              </w:rPr>
              <w:t xml:space="preserve"> Meeting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A04BA5" w:rsidP="009F672D">
            <w:pPr>
              <w:pStyle w:val="covertext"/>
              <w:rPr>
                <w:lang w:eastAsia="ja-JP"/>
              </w:rPr>
            </w:pPr>
            <w:r w:rsidRPr="00A55F7D">
              <w:rPr>
                <w:rFonts w:hint="eastAsia"/>
                <w:lang w:eastAsia="ja-JP"/>
              </w:rPr>
              <w:t>21 January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F50507" w:rsidRPr="00A55F7D">
              <w:rPr>
                <w:rFonts w:hint="eastAsia"/>
                <w:lang w:eastAsia="ja-JP"/>
              </w:rPr>
              <w:t>TG3e</w:t>
            </w:r>
            <w:r w:rsidR="006768F6" w:rsidRPr="00A55F7D">
              <w:rPr>
                <w:rFonts w:hint="eastAsia"/>
                <w:lang w:eastAsia="ja-JP"/>
              </w:rPr>
              <w:t xml:space="preserve"> </w:t>
            </w:r>
            <w:r w:rsidR="00A04BA5" w:rsidRPr="00A55F7D">
              <w:rPr>
                <w:rFonts w:hint="eastAsia"/>
                <w:lang w:eastAsia="ja-JP"/>
              </w:rPr>
              <w:t>January 2016</w:t>
            </w:r>
            <w:r w:rsidRPr="00A55F7D">
              <w:t xml:space="preserve"> 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r w:rsidR="00A959EE" w:rsidRPr="00E15B12">
        <w:rPr>
          <w:b/>
          <w:sz w:val="28"/>
        </w:rPr>
        <w:t>Minutes of the</w:t>
      </w:r>
      <w:r w:rsidR="00626917" w:rsidRPr="00E15B12">
        <w:rPr>
          <w:rFonts w:hint="eastAsia"/>
          <w:b/>
          <w:sz w:val="28"/>
          <w:lang w:eastAsia="ja-JP"/>
        </w:rPr>
        <w:t xml:space="preserve"> </w:t>
      </w:r>
      <w:r w:rsidR="00A04BA5" w:rsidRPr="00E15B12">
        <w:rPr>
          <w:rFonts w:hint="eastAsia"/>
          <w:b/>
          <w:sz w:val="28"/>
          <w:lang w:eastAsia="ja-JP"/>
        </w:rPr>
        <w:t>January 2016</w:t>
      </w:r>
      <w:r w:rsidR="00A959EE" w:rsidRPr="00E15B12">
        <w:rPr>
          <w:b/>
          <w:sz w:val="28"/>
        </w:rPr>
        <w:t xml:space="preserve"> </w:t>
      </w:r>
      <w:r w:rsidR="007C4956" w:rsidRPr="00E15B12">
        <w:rPr>
          <w:rFonts w:hint="eastAsia"/>
          <w:b/>
          <w:sz w:val="28"/>
          <w:lang w:eastAsia="ja-JP"/>
        </w:rPr>
        <w:t>TG3e</w:t>
      </w:r>
      <w:r w:rsidR="00E22C54" w:rsidRPr="00E15B12">
        <w:rPr>
          <w:rFonts w:hint="eastAsia"/>
          <w:b/>
          <w:sz w:val="28"/>
          <w:lang w:eastAsia="ja-JP"/>
        </w:rPr>
        <w:t xml:space="preserve"> Meetings</w:t>
      </w:r>
    </w:p>
    <w:p w:rsidR="00A959EE" w:rsidRPr="00E31D39" w:rsidRDefault="00596994" w:rsidP="00E31D39">
      <w:pPr>
        <w:rPr>
          <w:lang w:eastAsia="ja-JP"/>
        </w:rPr>
      </w:pPr>
      <w:r w:rsidRPr="00E15B12">
        <w:t xml:space="preserve">The </w:t>
      </w:r>
      <w:r w:rsidR="00E22C54" w:rsidRPr="00E15B12">
        <w:rPr>
          <w:rFonts w:hint="eastAsia"/>
          <w:lang w:eastAsia="ja-JP"/>
        </w:rPr>
        <w:t>TG3e</w:t>
      </w:r>
      <w:r w:rsidR="00E31D39" w:rsidRPr="00E15B12">
        <w:t xml:space="preserve">  meeting was held on </w:t>
      </w:r>
      <w:r w:rsidR="00A04BA5" w:rsidRPr="00E15B12">
        <w:rPr>
          <w:rFonts w:hint="eastAsia"/>
          <w:lang w:eastAsia="ja-JP"/>
        </w:rPr>
        <w:t>18-21 January 2016</w:t>
      </w:r>
      <w:r w:rsidR="00E31D39" w:rsidRPr="00E15B12">
        <w:t>.</w:t>
      </w:r>
    </w:p>
    <w:p w:rsidR="00E31D39" w:rsidRPr="00D31EB9"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5E54E4">
        <w:rPr>
          <w:rFonts w:hint="eastAsia"/>
          <w:b/>
          <w:color w:val="000000" w:themeColor="text1"/>
          <w:lang w:eastAsia="ja-JP"/>
        </w:rPr>
        <w:t xml:space="preserve"> Mon PM</w:t>
      </w:r>
      <w:r w:rsidR="00626917">
        <w:rPr>
          <w:rFonts w:hint="eastAsia"/>
          <w:b/>
          <w:color w:val="000000" w:themeColor="text1"/>
          <w:lang w:eastAsia="ja-JP"/>
        </w:rPr>
        <w:t>1</w:t>
      </w:r>
      <w:r w:rsidRPr="00905455">
        <w:rPr>
          <w:rFonts w:hint="eastAsia"/>
          <w:b/>
          <w:color w:val="000000" w:themeColor="text1"/>
          <w:lang w:eastAsia="ja-JP"/>
        </w:rPr>
        <w:t>&gt;&gt;</w:t>
      </w:r>
      <w:r w:rsidR="00C955E2" w:rsidRPr="00C955E2">
        <w:rPr>
          <w:rFonts w:hint="eastAsia"/>
          <w:b/>
          <w:color w:val="FF0000"/>
          <w:lang w:eastAsia="ja-JP"/>
        </w:rPr>
        <w:t xml:space="preserve"> </w:t>
      </w:r>
    </w:p>
    <w:p w:rsidR="00E31D39" w:rsidRPr="00E31D39" w:rsidRDefault="00E31D39" w:rsidP="00E31D39">
      <w:pPr>
        <w:widowControl w:val="0"/>
        <w:tabs>
          <w:tab w:val="left" w:pos="6237"/>
        </w:tabs>
        <w:rPr>
          <w:lang w:eastAsia="ja-JP"/>
        </w:rPr>
      </w:pPr>
      <w:r>
        <w:rPr>
          <w:lang w:eastAsia="ja-JP"/>
        </w:rPr>
        <w:t xml:space="preserve">Meeting was called to order at </w:t>
      </w:r>
      <w:r w:rsidR="00E15B12">
        <w:rPr>
          <w:rFonts w:hint="eastAsia"/>
          <w:lang w:eastAsia="ja-JP"/>
        </w:rPr>
        <w:t>13</w:t>
      </w:r>
      <w:r w:rsidR="00626917">
        <w:rPr>
          <w:rFonts w:hint="eastAsia"/>
          <w:lang w:eastAsia="ja-JP"/>
        </w:rPr>
        <w:t>:</w:t>
      </w:r>
      <w:r w:rsidR="00E15B12">
        <w:rPr>
          <w:rFonts w:hint="eastAsia"/>
          <w:lang w:eastAsia="ja-JP"/>
        </w:rPr>
        <w:t>40</w:t>
      </w:r>
      <w:r w:rsidR="00A03B47">
        <w:rPr>
          <w:rFonts w:hint="eastAsia"/>
          <w:lang w:eastAsia="ja-JP"/>
        </w:rPr>
        <w:t xml:space="preserve"> EST</w:t>
      </w:r>
      <w:r>
        <w:rPr>
          <w:lang w:eastAsia="ja-JP"/>
        </w:rPr>
        <w:t>.</w:t>
      </w:r>
    </w:p>
    <w:p w:rsidR="005F3D58" w:rsidRDefault="005F3D58" w:rsidP="002D2D6D">
      <w:pPr>
        <w:widowControl w:val="0"/>
        <w:rPr>
          <w:color w:val="000000" w:themeColor="text1"/>
          <w:lang w:eastAsia="ja-JP"/>
        </w:rPr>
      </w:pPr>
    </w:p>
    <w:p w:rsidR="00702813" w:rsidRDefault="005F3D58" w:rsidP="002D2D6D">
      <w:pPr>
        <w:widowControl w:val="0"/>
        <w:rPr>
          <w:color w:val="000000" w:themeColor="text1"/>
          <w:lang w:eastAsia="ja-JP"/>
        </w:rPr>
      </w:pPr>
      <w:r>
        <w:rPr>
          <w:rFonts w:hint="eastAsia"/>
          <w:color w:val="000000" w:themeColor="text1"/>
          <w:lang w:eastAsia="ja-JP"/>
        </w:rPr>
        <w:t xml:space="preserve">- </w:t>
      </w:r>
      <w:r w:rsidR="00702813" w:rsidRPr="00337339">
        <w:rPr>
          <w:color w:val="000000" w:themeColor="text1"/>
          <w:lang w:eastAsia="ja-JP"/>
        </w:rPr>
        <w:t>The patent policy was mentioned and no patent contributions were discussed.</w:t>
      </w:r>
    </w:p>
    <w:p w:rsidR="00D31EB9" w:rsidRPr="00702813" w:rsidRDefault="00D31EB9" w:rsidP="00E31D39">
      <w:pPr>
        <w:rPr>
          <w:lang w:eastAsia="ja-JP"/>
        </w:rPr>
      </w:pPr>
    </w:p>
    <w:p w:rsidR="00E15B12" w:rsidRDefault="00E15B12" w:rsidP="00E31D39">
      <w:pPr>
        <w:rPr>
          <w:lang w:eastAsia="ja-JP"/>
        </w:rPr>
      </w:pPr>
      <w:r>
        <w:rPr>
          <w:rFonts w:hint="eastAsia"/>
          <w:lang w:eastAsia="ja-JP"/>
        </w:rPr>
        <w:t xml:space="preserve">- Approval of meeting minutes of the last meeting(15-15-0880r00) and </w:t>
      </w:r>
      <w:r w:rsidR="009A296B">
        <w:rPr>
          <w:rFonts w:hint="eastAsia"/>
          <w:lang w:eastAsia="ja-JP"/>
        </w:rPr>
        <w:t xml:space="preserve">of </w:t>
      </w:r>
      <w:r>
        <w:rPr>
          <w:rFonts w:hint="eastAsia"/>
          <w:lang w:eastAsia="ja-JP"/>
        </w:rPr>
        <w:t>conference calls(15-15-0968r00).</w:t>
      </w:r>
    </w:p>
    <w:p w:rsidR="00E15B12" w:rsidRPr="007C4956" w:rsidRDefault="00E15B12" w:rsidP="00E31D39">
      <w:pPr>
        <w:rPr>
          <w:lang w:eastAsia="ja-JP"/>
        </w:rPr>
      </w:pPr>
    </w:p>
    <w:p w:rsidR="00E15B12" w:rsidRDefault="00E31D39" w:rsidP="00E31D39">
      <w:pPr>
        <w:rPr>
          <w:lang w:eastAsia="ja-JP"/>
        </w:rPr>
      </w:pPr>
      <w:r>
        <w:rPr>
          <w:rFonts w:hint="eastAsia"/>
          <w:lang w:eastAsia="ja-JP"/>
        </w:rPr>
        <w:t xml:space="preserve">- Approval of </w:t>
      </w:r>
      <w:r w:rsidR="004B55F6">
        <w:rPr>
          <w:rFonts w:hint="eastAsia"/>
          <w:lang w:eastAsia="ja-JP"/>
        </w:rPr>
        <w:t>the agenda</w:t>
      </w:r>
      <w:r w:rsidR="00E15B12">
        <w:rPr>
          <w:rFonts w:hint="eastAsia"/>
          <w:lang w:eastAsia="ja-JP"/>
        </w:rPr>
        <w:t xml:space="preserve"> (15-16</w:t>
      </w:r>
      <w:r w:rsidR="005F3D58">
        <w:rPr>
          <w:rFonts w:hint="eastAsia"/>
          <w:lang w:eastAsia="ja-JP"/>
        </w:rPr>
        <w:t>-0</w:t>
      </w:r>
      <w:r w:rsidR="00E15B12">
        <w:rPr>
          <w:rFonts w:hint="eastAsia"/>
          <w:lang w:eastAsia="ja-JP"/>
        </w:rPr>
        <w:t>003r02</w:t>
      </w:r>
      <w:r w:rsidR="002D2D6D">
        <w:rPr>
          <w:rFonts w:hint="eastAsia"/>
          <w:lang w:eastAsia="ja-JP"/>
        </w:rPr>
        <w:t>)</w:t>
      </w:r>
      <w:r w:rsidR="00E15B12">
        <w:rPr>
          <w:rFonts w:hint="eastAsia"/>
          <w:lang w:eastAsia="ja-JP"/>
        </w:rPr>
        <w:t xml:space="preserve"> </w:t>
      </w:r>
    </w:p>
    <w:p w:rsidR="00D31EB9" w:rsidRPr="006A3770" w:rsidRDefault="00D31EB9" w:rsidP="00E31D39">
      <w:pPr>
        <w:rPr>
          <w:lang w:eastAsia="ja-JP"/>
        </w:rPr>
      </w:pPr>
    </w:p>
    <w:p w:rsidR="00D31EB9" w:rsidRDefault="00D31EB9" w:rsidP="00D31EB9">
      <w:pPr>
        <w:widowControl w:val="0"/>
        <w:spacing w:before="120"/>
        <w:rPr>
          <w:bCs/>
          <w:lang w:eastAsia="ja-JP"/>
        </w:rPr>
      </w:pPr>
      <w:r>
        <w:rPr>
          <w:rFonts w:hint="eastAsia"/>
          <w:color w:val="000000"/>
          <w:lang w:eastAsia="ja-JP"/>
        </w:rPr>
        <w:t xml:space="preserve">- </w:t>
      </w:r>
      <w:r w:rsidRPr="00F67861">
        <w:rPr>
          <w:rFonts w:eastAsia="Batang"/>
          <w:bCs/>
        </w:rPr>
        <w:t xml:space="preserve">Listening Contributions: </w:t>
      </w:r>
    </w:p>
    <w:p w:rsidR="00D31EB9" w:rsidRPr="007D39A4" w:rsidRDefault="005F3D58" w:rsidP="00D31EB9">
      <w:pPr>
        <w:ind w:leftChars="236" w:left="566"/>
        <w:rPr>
          <w:b/>
          <w:u w:val="single"/>
          <w:lang w:eastAsia="ja-JP"/>
        </w:rPr>
      </w:pPr>
      <w:r>
        <w:rPr>
          <w:rFonts w:hint="eastAsia"/>
          <w:b/>
          <w:u w:val="single"/>
          <w:lang w:eastAsia="ja-JP"/>
        </w:rPr>
        <w:t>Contribution #</w:t>
      </w:r>
      <w:r w:rsidR="009A296B">
        <w:rPr>
          <w:rFonts w:hint="eastAsia"/>
          <w:b/>
          <w:u w:val="single"/>
          <w:lang w:eastAsia="ja-JP"/>
        </w:rPr>
        <w:t>1</w:t>
      </w:r>
      <w:r w:rsidR="00D31EB9">
        <w:rPr>
          <w:rFonts w:hint="eastAsia"/>
          <w:b/>
          <w:u w:val="single"/>
          <w:lang w:eastAsia="ja-JP"/>
        </w:rPr>
        <w:t>:</w:t>
      </w:r>
    </w:p>
    <w:p w:rsidR="006A3770" w:rsidRPr="009A296B" w:rsidRDefault="009A296B" w:rsidP="009A296B">
      <w:pPr>
        <w:spacing w:line="137" w:lineRule="atLeast"/>
        <w:ind w:leftChars="236" w:left="567" w:hanging="1"/>
        <w:rPr>
          <w:lang w:eastAsia="ja-JP"/>
        </w:rPr>
      </w:pPr>
      <w:proofErr w:type="spellStart"/>
      <w:r w:rsidRPr="009A296B">
        <w:rPr>
          <w:lang w:eastAsia="ja-JP"/>
        </w:rPr>
        <w:t>Keitarou</w:t>
      </w:r>
      <w:proofErr w:type="spellEnd"/>
      <w:r w:rsidRPr="009A296B">
        <w:rPr>
          <w:lang w:eastAsia="ja-JP"/>
        </w:rPr>
        <w:t xml:space="preserve"> </w:t>
      </w:r>
      <w:proofErr w:type="spellStart"/>
      <w:r w:rsidRPr="009A296B">
        <w:rPr>
          <w:lang w:eastAsia="ja-JP"/>
        </w:rPr>
        <w:t>Kondou</w:t>
      </w:r>
      <w:proofErr w:type="spellEnd"/>
      <w:r w:rsidR="004D1ECA" w:rsidRPr="009A296B">
        <w:rPr>
          <w:lang w:eastAsia="ja-JP"/>
        </w:rPr>
        <w:t xml:space="preserve">, </w:t>
      </w:r>
      <w:r w:rsidR="006A3770" w:rsidRPr="009A296B">
        <w:rPr>
          <w:lang w:eastAsia="ja-JP"/>
        </w:rPr>
        <w:t>“</w:t>
      </w:r>
      <w:r w:rsidRPr="009A296B">
        <w:rPr>
          <w:lang w:eastAsia="ja-JP"/>
        </w:rPr>
        <w:t>Modification of capability for notifying supported kinds of SIFS</w:t>
      </w:r>
      <w:r w:rsidR="006A3770" w:rsidRPr="009A296B">
        <w:rPr>
          <w:lang w:eastAsia="ja-JP"/>
        </w:rPr>
        <w:t>,”</w:t>
      </w:r>
      <w:r w:rsidRPr="009A296B">
        <w:rPr>
          <w:lang w:eastAsia="ja-JP"/>
        </w:rPr>
        <w:t xml:space="preserve"> (15-16</w:t>
      </w:r>
      <w:r w:rsidR="005F3D58" w:rsidRPr="009A296B">
        <w:rPr>
          <w:lang w:eastAsia="ja-JP"/>
        </w:rPr>
        <w:t>-0</w:t>
      </w:r>
      <w:r w:rsidRPr="009A296B">
        <w:rPr>
          <w:lang w:eastAsia="ja-JP"/>
        </w:rPr>
        <w:t>057</w:t>
      </w:r>
      <w:r w:rsidR="005F3D58" w:rsidRPr="009A296B">
        <w:rPr>
          <w:lang w:eastAsia="ja-JP"/>
        </w:rPr>
        <w:t>r00</w:t>
      </w:r>
      <w:r w:rsidR="006A3770" w:rsidRPr="009A296B">
        <w:rPr>
          <w:lang w:eastAsia="ja-JP"/>
        </w:rPr>
        <w:t>)</w:t>
      </w:r>
    </w:p>
    <w:p w:rsidR="00673BF8" w:rsidRDefault="00673BF8" w:rsidP="00673BF8">
      <w:pPr>
        <w:spacing w:line="137" w:lineRule="atLeast"/>
        <w:ind w:leftChars="236" w:left="567" w:hanging="1"/>
        <w:rPr>
          <w:rFonts w:eastAsia="ＭＳ Ｐゴシック"/>
          <w:color w:val="000000"/>
          <w:lang w:eastAsia="ja-JP"/>
        </w:rPr>
      </w:pPr>
      <w:r w:rsidRPr="00673BF8">
        <w:rPr>
          <w:rFonts w:eastAsia="ＭＳ Ｐゴシック"/>
          <w:color w:val="000000"/>
          <w:lang w:eastAsia="ja-JP"/>
        </w:rPr>
        <w:t>In terms of CID#</w:t>
      </w:r>
      <w:r w:rsidRPr="00673BF8">
        <w:rPr>
          <w:color w:val="000000"/>
        </w:rPr>
        <w:t>1055</w:t>
      </w:r>
      <w:r w:rsidRPr="00673BF8">
        <w:rPr>
          <w:color w:val="000000"/>
          <w:lang w:eastAsia="ja-JP"/>
        </w:rPr>
        <w:t xml:space="preserve">posted by </w:t>
      </w:r>
      <w:proofErr w:type="spellStart"/>
      <w:r w:rsidRPr="00673BF8">
        <w:rPr>
          <w:color w:val="000000"/>
          <w:lang w:eastAsia="ja-JP"/>
        </w:rPr>
        <w:t>Kondou</w:t>
      </w:r>
      <w:proofErr w:type="spellEnd"/>
      <w:r w:rsidRPr="00673BF8">
        <w:rPr>
          <w:color w:val="000000"/>
          <w:lang w:eastAsia="ja-JP"/>
        </w:rPr>
        <w:t>,</w:t>
      </w:r>
      <w:r w:rsidRPr="00673BF8">
        <w:rPr>
          <w:rFonts w:eastAsia="ＭＳ Ｐゴシック"/>
          <w:color w:val="000000"/>
          <w:lang w:eastAsia="ja-JP"/>
        </w:rPr>
        <w:t xml:space="preserve"> presented the method for selecting SIFS duration.</w:t>
      </w:r>
      <w:r>
        <w:rPr>
          <w:rFonts w:eastAsia="ＭＳ Ｐゴシック" w:hint="eastAsia"/>
          <w:color w:val="000000"/>
          <w:lang w:eastAsia="ja-JP"/>
        </w:rPr>
        <w:t xml:space="preserve"> Proposed to add </w:t>
      </w:r>
      <w:r>
        <w:rPr>
          <w:rFonts w:eastAsia="ＭＳ Ｐゴシック"/>
          <w:color w:val="000000"/>
          <w:lang w:eastAsia="ja-JP"/>
        </w:rPr>
        <w:t>“</w:t>
      </w:r>
      <w:r>
        <w:rPr>
          <w:rFonts w:eastAsia="ＭＳ Ｐゴシック" w:hint="eastAsia"/>
          <w:color w:val="000000"/>
          <w:lang w:eastAsia="ja-JP"/>
        </w:rPr>
        <w:t>Supported SIFS encoding field</w:t>
      </w:r>
      <w:r>
        <w:rPr>
          <w:rFonts w:eastAsia="ＭＳ Ｐゴシック"/>
          <w:color w:val="000000"/>
          <w:lang w:eastAsia="ja-JP"/>
        </w:rPr>
        <w:t>”</w:t>
      </w:r>
      <w:r>
        <w:rPr>
          <w:rFonts w:eastAsia="ＭＳ Ｐゴシック" w:hint="eastAsia"/>
          <w:color w:val="000000"/>
          <w:lang w:eastAsia="ja-JP"/>
        </w:rPr>
        <w:t xml:space="preserve"> into the capability field.</w:t>
      </w:r>
    </w:p>
    <w:p w:rsidR="00672629" w:rsidRDefault="00672629" w:rsidP="00673BF8">
      <w:pPr>
        <w:spacing w:line="137" w:lineRule="atLeast"/>
        <w:ind w:leftChars="236" w:left="567" w:hanging="1"/>
        <w:rPr>
          <w:rFonts w:eastAsia="ＭＳ Ｐゴシック"/>
          <w:color w:val="000000"/>
          <w:lang w:eastAsia="ja-JP"/>
        </w:rPr>
      </w:pPr>
    </w:p>
    <w:p w:rsidR="00672629" w:rsidRPr="007135F2" w:rsidRDefault="00672629" w:rsidP="003E4B2C">
      <w:pPr>
        <w:spacing w:line="137" w:lineRule="atLeast"/>
        <w:ind w:leftChars="236" w:left="567" w:hanging="1"/>
        <w:rPr>
          <w:rFonts w:eastAsia="ＭＳ Ｐゴシック"/>
          <w:color w:val="000000"/>
          <w:lang w:eastAsia="ja-JP"/>
        </w:rPr>
      </w:pPr>
      <w:proofErr w:type="spellStart"/>
      <w:r>
        <w:rPr>
          <w:rFonts w:eastAsia="ＭＳ Ｐゴシック" w:hint="eastAsia"/>
          <w:color w:val="000000"/>
          <w:lang w:eastAsia="ja-JP"/>
        </w:rPr>
        <w:t>Kondou</w:t>
      </w:r>
      <w:proofErr w:type="spellEnd"/>
      <w:r>
        <w:rPr>
          <w:rFonts w:eastAsia="ＭＳ Ｐゴシック" w:hint="eastAsia"/>
          <w:color w:val="000000"/>
          <w:lang w:eastAsia="ja-JP"/>
        </w:rPr>
        <w:t xml:space="preserve"> would </w:t>
      </w:r>
      <w:r w:rsidR="003E4B2C">
        <w:rPr>
          <w:rFonts w:eastAsia="ＭＳ Ｐゴシック" w:hint="eastAsia"/>
          <w:color w:val="000000"/>
          <w:lang w:eastAsia="ja-JP"/>
        </w:rPr>
        <w:t>c</w:t>
      </w:r>
      <w:r w:rsidR="007135F2">
        <w:rPr>
          <w:rFonts w:eastAsia="ＭＳ Ｐゴシック" w:hint="eastAsia"/>
          <w:color w:val="000000"/>
          <w:lang w:eastAsia="ja-JP"/>
        </w:rPr>
        <w:t xml:space="preserve">hange variations of values of </w:t>
      </w:r>
      <w:proofErr w:type="spellStart"/>
      <w:r w:rsidR="007135F2">
        <w:rPr>
          <w:rFonts w:eastAsia="ＭＳ Ｐゴシック" w:hint="eastAsia"/>
          <w:color w:val="000000"/>
          <w:lang w:eastAsia="ja-JP"/>
        </w:rPr>
        <w:t>pPHYSIFSTime</w:t>
      </w:r>
      <w:proofErr w:type="spellEnd"/>
      <w:r w:rsidR="007135F2">
        <w:rPr>
          <w:rFonts w:eastAsia="ＭＳ Ｐゴシック" w:hint="eastAsia"/>
          <w:color w:val="000000"/>
          <w:lang w:eastAsia="ja-JP"/>
        </w:rPr>
        <w:t xml:space="preserve"> (0 ~ 2.5 </w:t>
      </w:r>
      <w:proofErr w:type="spellStart"/>
      <w:r w:rsidR="007135F2">
        <w:rPr>
          <w:rFonts w:eastAsia="ＭＳ Ｐゴシック" w:hint="eastAsia"/>
          <w:color w:val="000000"/>
          <w:lang w:eastAsia="ja-JP"/>
        </w:rPr>
        <w:t>usec</w:t>
      </w:r>
      <w:proofErr w:type="spellEnd"/>
      <w:r w:rsidR="007135F2">
        <w:rPr>
          <w:rFonts w:eastAsia="ＭＳ Ｐゴシック" w:hint="eastAsia"/>
          <w:color w:val="000000"/>
          <w:lang w:eastAsia="ja-JP"/>
        </w:rPr>
        <w:t>) and</w:t>
      </w:r>
      <w:r w:rsidR="003E4B2C">
        <w:rPr>
          <w:rFonts w:eastAsia="ＭＳ Ｐゴシック" w:hint="eastAsia"/>
          <w:color w:val="000000"/>
          <w:lang w:eastAsia="ja-JP"/>
        </w:rPr>
        <w:t xml:space="preserve"> he would</w:t>
      </w:r>
      <w:r w:rsidR="007135F2">
        <w:rPr>
          <w:rFonts w:eastAsia="ＭＳ Ｐゴシック" w:hint="eastAsia"/>
          <w:color w:val="000000"/>
          <w:lang w:eastAsia="ja-JP"/>
        </w:rPr>
        <w:t xml:space="preserve"> </w:t>
      </w:r>
      <w:r w:rsidR="00C955E2">
        <w:rPr>
          <w:rFonts w:eastAsia="ＭＳ Ｐゴシック" w:hint="eastAsia"/>
          <w:color w:val="000000"/>
          <w:lang w:eastAsia="ja-JP"/>
        </w:rPr>
        <w:t>add text as well to explain</w:t>
      </w:r>
      <w:r>
        <w:rPr>
          <w:rFonts w:eastAsia="ＭＳ Ｐゴシック" w:hint="eastAsia"/>
          <w:color w:val="000000"/>
          <w:lang w:eastAsia="ja-JP"/>
        </w:rPr>
        <w:t xml:space="preserve"> how it (fi</w:t>
      </w:r>
      <w:r w:rsidR="00C955E2">
        <w:rPr>
          <w:rFonts w:eastAsia="ＭＳ Ｐゴシック" w:hint="eastAsia"/>
          <w:color w:val="000000"/>
          <w:lang w:eastAsia="ja-JP"/>
        </w:rPr>
        <w:t>g</w:t>
      </w:r>
      <w:r>
        <w:rPr>
          <w:rFonts w:eastAsia="ＭＳ Ｐゴシック" w:hint="eastAsia"/>
          <w:color w:val="000000"/>
          <w:lang w:eastAsia="ja-JP"/>
        </w:rPr>
        <w:t>ure in slide 5) works.</w:t>
      </w:r>
    </w:p>
    <w:p w:rsidR="009A296B" w:rsidRPr="00673BF8" w:rsidRDefault="009A296B" w:rsidP="009A296B">
      <w:pPr>
        <w:spacing w:line="137" w:lineRule="atLeast"/>
        <w:ind w:firstLine="566"/>
        <w:rPr>
          <w:rFonts w:ascii="Verdana" w:eastAsia="ＭＳ Ｐゴシック" w:hAnsi="Verdana" w:cs="ＭＳ Ｐゴシック"/>
          <w:color w:val="000000"/>
          <w:sz w:val="14"/>
          <w:szCs w:val="14"/>
          <w:lang w:eastAsia="ja-JP"/>
        </w:rPr>
      </w:pPr>
    </w:p>
    <w:p w:rsidR="00B31370" w:rsidRDefault="00F207B9" w:rsidP="00F207B9">
      <w:pPr>
        <w:rPr>
          <w:lang w:eastAsia="ja-JP"/>
        </w:rPr>
      </w:pPr>
      <w:r>
        <w:rPr>
          <w:rFonts w:hint="eastAsia"/>
          <w:lang w:eastAsia="ja-JP"/>
        </w:rPr>
        <w:t>- Work on Coexistence assurance document</w:t>
      </w:r>
    </w:p>
    <w:p w:rsidR="005F3D58" w:rsidRPr="00F207B9" w:rsidRDefault="00963184" w:rsidP="00963184">
      <w:pPr>
        <w:ind w:firstLineChars="250" w:firstLine="600"/>
        <w:rPr>
          <w:b/>
          <w:u w:val="single"/>
          <w:lang w:eastAsia="ja-JP"/>
        </w:rPr>
      </w:pPr>
      <w:r>
        <w:rPr>
          <w:rFonts w:hint="eastAsia"/>
          <w:lang w:eastAsia="ja-JP"/>
        </w:rPr>
        <w:t>Initial</w:t>
      </w:r>
      <w:r w:rsidR="00B31370">
        <w:rPr>
          <w:rFonts w:hint="eastAsia"/>
          <w:lang w:eastAsia="ja-JP"/>
        </w:rPr>
        <w:t xml:space="preserve"> version</w:t>
      </w:r>
      <w:r w:rsidR="00F207B9">
        <w:rPr>
          <w:rFonts w:hint="eastAsia"/>
          <w:lang w:eastAsia="ja-JP"/>
        </w:rPr>
        <w:t xml:space="preserve"> </w:t>
      </w:r>
      <w:r>
        <w:rPr>
          <w:rFonts w:hint="eastAsia"/>
          <w:lang w:eastAsia="ja-JP"/>
        </w:rPr>
        <w:t xml:space="preserve">was prepared and </w:t>
      </w:r>
      <w:r w:rsidR="00F207B9">
        <w:rPr>
          <w:rFonts w:hint="eastAsia"/>
          <w:lang w:eastAsia="ja-JP"/>
        </w:rPr>
        <w:t xml:space="preserve">presented by </w:t>
      </w:r>
      <w:r w:rsidR="007135F2">
        <w:rPr>
          <w:rFonts w:hint="eastAsia"/>
          <w:lang w:eastAsia="ja-JP"/>
        </w:rPr>
        <w:t>Andrew Estrada</w:t>
      </w:r>
      <w:r w:rsidR="00F207B9">
        <w:rPr>
          <w:rFonts w:hint="eastAsia"/>
          <w:lang w:eastAsia="ja-JP"/>
        </w:rPr>
        <w:t xml:space="preserve"> </w:t>
      </w:r>
      <w:r w:rsidR="00B31370">
        <w:rPr>
          <w:rFonts w:hint="eastAsia"/>
          <w:lang w:eastAsia="ja-JP"/>
        </w:rPr>
        <w:t>and updated after discussion.</w:t>
      </w:r>
    </w:p>
    <w:p w:rsidR="007135F2" w:rsidRDefault="007135F2" w:rsidP="00A82008">
      <w:pPr>
        <w:rPr>
          <w:lang w:eastAsia="ja-JP"/>
        </w:rPr>
      </w:pPr>
    </w:p>
    <w:p w:rsidR="00A82008" w:rsidRDefault="00A82008" w:rsidP="00A82008">
      <w:pPr>
        <w:rPr>
          <w:lang w:eastAsia="ja-JP"/>
        </w:rPr>
      </w:pPr>
      <w:r>
        <w:rPr>
          <w:rFonts w:hint="eastAsia"/>
          <w:lang w:eastAsia="ja-JP"/>
        </w:rPr>
        <w:t xml:space="preserve">Recess at </w:t>
      </w:r>
      <w:r w:rsidR="00A03B47">
        <w:rPr>
          <w:rFonts w:hint="eastAsia"/>
          <w:lang w:eastAsia="ja-JP"/>
        </w:rPr>
        <w:t>15</w:t>
      </w:r>
      <w:r>
        <w:rPr>
          <w:rFonts w:hint="eastAsia"/>
          <w:lang w:eastAsia="ja-JP"/>
        </w:rPr>
        <w:t>:</w:t>
      </w:r>
      <w:r w:rsidR="00A03B47">
        <w:rPr>
          <w:rFonts w:hint="eastAsia"/>
          <w:lang w:eastAsia="ja-JP"/>
        </w:rPr>
        <w:t>12 EST</w:t>
      </w:r>
      <w:r>
        <w:rPr>
          <w:rFonts w:hint="eastAsia"/>
          <w:lang w:eastAsia="ja-JP"/>
        </w:rPr>
        <w:t>.</w:t>
      </w:r>
    </w:p>
    <w:p w:rsidR="00A82008" w:rsidRDefault="00A82008" w:rsidP="00A82008">
      <w:pPr>
        <w:rPr>
          <w:lang w:eastAsia="ja-JP"/>
        </w:rPr>
      </w:pPr>
    </w:p>
    <w:p w:rsidR="00A82008" w:rsidRDefault="00A82008" w:rsidP="00A82008">
      <w:pPr>
        <w:rPr>
          <w:lang w:eastAsia="ja-JP"/>
        </w:rPr>
      </w:pPr>
    </w:p>
    <w:p w:rsidR="00A82008" w:rsidRPr="00AA0BB8" w:rsidRDefault="00CC1124" w:rsidP="00A82008">
      <w:pPr>
        <w:widowControl w:val="0"/>
        <w:tabs>
          <w:tab w:val="left" w:pos="6237"/>
        </w:tabs>
        <w:rPr>
          <w:b/>
          <w:color w:val="000000" w:themeColor="text1"/>
          <w:lang w:eastAsia="ja-JP"/>
        </w:rPr>
      </w:pPr>
      <w:r>
        <w:rPr>
          <w:rFonts w:hint="eastAsia"/>
          <w:b/>
          <w:color w:val="000000" w:themeColor="text1"/>
          <w:lang w:eastAsia="ja-JP"/>
        </w:rPr>
        <w:t>&lt;&lt;Meeting #2, Mon PM</w:t>
      </w:r>
      <w:r w:rsidR="00A82008" w:rsidRPr="00AA0BB8">
        <w:rPr>
          <w:rFonts w:hint="eastAsia"/>
          <w:b/>
          <w:color w:val="000000" w:themeColor="text1"/>
          <w:lang w:eastAsia="ja-JP"/>
        </w:rPr>
        <w:t>2</w:t>
      </w:r>
      <w:r w:rsidR="00EE7357" w:rsidRPr="00AA0BB8">
        <w:rPr>
          <w:rFonts w:hint="eastAsia"/>
          <w:b/>
          <w:color w:val="000000" w:themeColor="text1"/>
          <w:lang w:eastAsia="ja-JP"/>
        </w:rPr>
        <w:t xml:space="preserve"> </w:t>
      </w:r>
      <w:r w:rsidR="00A82008" w:rsidRPr="00AA0BB8">
        <w:rPr>
          <w:rFonts w:hint="eastAsia"/>
          <w:b/>
          <w:color w:val="000000" w:themeColor="text1"/>
          <w:lang w:eastAsia="ja-JP"/>
        </w:rPr>
        <w:t>&gt;&gt;</w:t>
      </w:r>
    </w:p>
    <w:p w:rsidR="00A82008" w:rsidRPr="00AA0BB8" w:rsidRDefault="00A82008" w:rsidP="00A82008">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sidR="00963939">
        <w:rPr>
          <w:rFonts w:hint="eastAsia"/>
          <w:color w:val="000000" w:themeColor="text1"/>
          <w:lang w:eastAsia="ja-JP"/>
        </w:rPr>
        <w:t>16</w:t>
      </w:r>
      <w:r w:rsidRPr="00AA0BB8">
        <w:rPr>
          <w:rFonts w:hint="eastAsia"/>
          <w:color w:val="000000" w:themeColor="text1"/>
          <w:lang w:eastAsia="ja-JP"/>
        </w:rPr>
        <w:t>:</w:t>
      </w:r>
      <w:r w:rsidR="00963939">
        <w:rPr>
          <w:rFonts w:hint="eastAsia"/>
          <w:color w:val="000000" w:themeColor="text1"/>
          <w:lang w:eastAsia="ja-JP"/>
        </w:rPr>
        <w:t>03</w:t>
      </w:r>
      <w:r w:rsidRPr="00AA0BB8">
        <w:rPr>
          <w:rFonts w:hint="eastAsia"/>
          <w:color w:val="000000" w:themeColor="text1"/>
          <w:lang w:eastAsia="ja-JP"/>
        </w:rPr>
        <w:t>.</w:t>
      </w:r>
    </w:p>
    <w:p w:rsidR="004C1CDB" w:rsidRDefault="004C1CDB" w:rsidP="004C1CDB">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p>
    <w:p w:rsidR="00826DAE" w:rsidRDefault="00826DAE" w:rsidP="00A82008">
      <w:pPr>
        <w:rPr>
          <w:lang w:eastAsia="ja-JP"/>
        </w:rPr>
      </w:pPr>
    </w:p>
    <w:p w:rsidR="00A82008" w:rsidRPr="00D23513" w:rsidRDefault="00826DAE" w:rsidP="00A82008">
      <w:pPr>
        <w:rPr>
          <w:lang w:eastAsia="ja-JP"/>
        </w:rPr>
      </w:pPr>
      <w:r>
        <w:rPr>
          <w:rFonts w:hint="eastAsia"/>
          <w:lang w:eastAsia="ja-JP"/>
        </w:rPr>
        <w:t>- Listening contributions:</w:t>
      </w:r>
    </w:p>
    <w:p w:rsidR="005F3D58" w:rsidRPr="007D39A4" w:rsidRDefault="005F3D58" w:rsidP="009A296B">
      <w:pPr>
        <w:ind w:leftChars="236" w:left="567" w:hanging="1"/>
        <w:rPr>
          <w:b/>
          <w:u w:val="single"/>
          <w:lang w:eastAsia="ja-JP"/>
        </w:rPr>
      </w:pPr>
      <w:r>
        <w:rPr>
          <w:rFonts w:hint="eastAsia"/>
          <w:b/>
          <w:u w:val="single"/>
          <w:lang w:eastAsia="ja-JP"/>
        </w:rPr>
        <w:t>Contribution #</w:t>
      </w:r>
      <w:r w:rsidR="00D23513">
        <w:rPr>
          <w:rFonts w:hint="eastAsia"/>
          <w:b/>
          <w:u w:val="single"/>
          <w:lang w:eastAsia="ja-JP"/>
        </w:rPr>
        <w:t>2</w:t>
      </w:r>
      <w:r>
        <w:rPr>
          <w:rFonts w:hint="eastAsia"/>
          <w:b/>
          <w:u w:val="single"/>
          <w:lang w:eastAsia="ja-JP"/>
        </w:rPr>
        <w:t>:</w:t>
      </w:r>
    </w:p>
    <w:p w:rsidR="005F3D58" w:rsidRDefault="00E70DEA" w:rsidP="009A296B">
      <w:pPr>
        <w:ind w:leftChars="236" w:left="567" w:hanging="1"/>
        <w:rPr>
          <w:lang w:eastAsia="ja-JP"/>
        </w:rPr>
      </w:pPr>
      <w:r>
        <w:rPr>
          <w:rFonts w:hint="eastAsia"/>
          <w:lang w:eastAsia="ja-JP"/>
        </w:rPr>
        <w:t xml:space="preserve">Jae </w:t>
      </w:r>
      <w:proofErr w:type="spellStart"/>
      <w:r>
        <w:rPr>
          <w:rFonts w:hint="eastAsia"/>
          <w:lang w:eastAsia="ja-JP"/>
        </w:rPr>
        <w:t>Seung</w:t>
      </w:r>
      <w:proofErr w:type="spellEnd"/>
      <w:r w:rsidR="00D23513">
        <w:rPr>
          <w:rFonts w:hint="eastAsia"/>
          <w:lang w:eastAsia="ja-JP"/>
        </w:rPr>
        <w:t xml:space="preserve"> Lee</w:t>
      </w:r>
      <w:r w:rsidR="005F3D58">
        <w:rPr>
          <w:rFonts w:hint="eastAsia"/>
          <w:lang w:eastAsia="ja-JP"/>
        </w:rPr>
        <w:t xml:space="preserve">, </w:t>
      </w:r>
      <w:r w:rsidR="005F3D58">
        <w:rPr>
          <w:lang w:eastAsia="ja-JP"/>
        </w:rPr>
        <w:t>“</w:t>
      </w:r>
      <w:r w:rsidR="00D23513" w:rsidRPr="00D23513">
        <w:rPr>
          <w:lang w:val="pt-BR" w:eastAsia="ja-JP"/>
        </w:rPr>
        <w:t>Security for HRCP</w:t>
      </w:r>
      <w:r w:rsidR="005F3D58">
        <w:rPr>
          <w:rFonts w:hint="eastAsia"/>
          <w:lang w:eastAsia="ja-JP"/>
        </w:rPr>
        <w:t>,</w:t>
      </w:r>
      <w:r w:rsidR="005F3D58">
        <w:rPr>
          <w:lang w:eastAsia="ja-JP"/>
        </w:rPr>
        <w:t>”</w:t>
      </w:r>
      <w:r w:rsidR="00D23513">
        <w:rPr>
          <w:rFonts w:hint="eastAsia"/>
          <w:lang w:eastAsia="ja-JP"/>
        </w:rPr>
        <w:t xml:space="preserve"> (15-16</w:t>
      </w:r>
      <w:r w:rsidR="005F3D58">
        <w:rPr>
          <w:rFonts w:hint="eastAsia"/>
          <w:lang w:eastAsia="ja-JP"/>
        </w:rPr>
        <w:t>-0</w:t>
      </w:r>
      <w:r w:rsidR="00D23513">
        <w:rPr>
          <w:rFonts w:hint="eastAsia"/>
          <w:lang w:eastAsia="ja-JP"/>
        </w:rPr>
        <w:t>065</w:t>
      </w:r>
      <w:r w:rsidR="005F3D58">
        <w:rPr>
          <w:rFonts w:hint="eastAsia"/>
          <w:lang w:eastAsia="ja-JP"/>
        </w:rPr>
        <w:t>r00)</w:t>
      </w:r>
    </w:p>
    <w:p w:rsidR="00D23513" w:rsidRDefault="00464868" w:rsidP="009A296B">
      <w:pPr>
        <w:ind w:leftChars="236" w:left="567" w:hanging="1"/>
        <w:rPr>
          <w:lang w:eastAsia="ja-JP"/>
        </w:rPr>
      </w:pPr>
      <w:r>
        <w:rPr>
          <w:rFonts w:hint="eastAsia"/>
          <w:lang w:eastAsia="ja-JP"/>
        </w:rPr>
        <w:t>Proposed change in security section, that was already included in the current version of the draft after the presentation during the conference call.</w:t>
      </w:r>
      <w:r w:rsidR="00F216E1">
        <w:rPr>
          <w:rFonts w:hint="eastAsia"/>
          <w:lang w:eastAsia="ja-JP"/>
        </w:rPr>
        <w:t xml:space="preserve"> Would be updated as a supporting material on mentor.</w:t>
      </w:r>
    </w:p>
    <w:p w:rsidR="006D21E7" w:rsidRDefault="006D21E7" w:rsidP="006D21E7">
      <w:pPr>
        <w:rPr>
          <w:lang w:eastAsia="ja-JP"/>
        </w:rPr>
      </w:pPr>
    </w:p>
    <w:p w:rsidR="00F57448" w:rsidRDefault="006D21E7" w:rsidP="006D21E7">
      <w:pPr>
        <w:rPr>
          <w:rFonts w:eastAsia="ＭＳ Ｐゴシック"/>
          <w:bCs/>
          <w:lang w:eastAsia="ja-JP"/>
        </w:rPr>
      </w:pPr>
      <w:r>
        <w:rPr>
          <w:rFonts w:hint="eastAsia"/>
          <w:lang w:eastAsia="ja-JP"/>
        </w:rPr>
        <w:t xml:space="preserve">- </w:t>
      </w:r>
      <w:r w:rsidRPr="006D21E7">
        <w:rPr>
          <w:rFonts w:eastAsia="ＭＳ Ｐゴシック"/>
          <w:bCs/>
          <w:lang w:eastAsia="ja-JP"/>
        </w:rPr>
        <w:t>Status of the draft spec</w:t>
      </w:r>
      <w:r>
        <w:rPr>
          <w:rFonts w:eastAsia="ＭＳ Ｐゴシック" w:hint="eastAsia"/>
          <w:bCs/>
          <w:lang w:eastAsia="ja-JP"/>
        </w:rPr>
        <w:t>ification</w:t>
      </w:r>
    </w:p>
    <w:p w:rsidR="00464868" w:rsidRDefault="00F57448" w:rsidP="00F57448">
      <w:pPr>
        <w:ind w:firstLineChars="50" w:firstLine="120"/>
        <w:rPr>
          <w:lang w:eastAsia="ja-JP"/>
        </w:rPr>
      </w:pPr>
      <w:r>
        <w:rPr>
          <w:rFonts w:eastAsia="ＭＳ Ｐゴシック" w:hint="eastAsia"/>
          <w:bCs/>
          <w:lang w:eastAsia="ja-JP"/>
        </w:rPr>
        <w:t>Status of the draft specification and action items are</w:t>
      </w:r>
      <w:r w:rsidR="006D21E7">
        <w:rPr>
          <w:rFonts w:eastAsia="ＭＳ Ｐゴシック" w:hint="eastAsia"/>
          <w:b/>
          <w:bCs/>
          <w:lang w:eastAsia="ja-JP"/>
        </w:rPr>
        <w:t xml:space="preserve"> s</w:t>
      </w:r>
      <w:r w:rsidR="006D21E7">
        <w:rPr>
          <w:rFonts w:hint="eastAsia"/>
          <w:lang w:eastAsia="ja-JP"/>
        </w:rPr>
        <w:t xml:space="preserve">hown by </w:t>
      </w:r>
      <w:proofErr w:type="spellStart"/>
      <w:r w:rsidR="006D21E7">
        <w:rPr>
          <w:rFonts w:hint="eastAsia"/>
          <w:lang w:eastAsia="ja-JP"/>
        </w:rPr>
        <w:t>Togashi</w:t>
      </w:r>
      <w:proofErr w:type="spellEnd"/>
      <w:r>
        <w:rPr>
          <w:rFonts w:hint="eastAsia"/>
          <w:lang w:eastAsia="ja-JP"/>
        </w:rPr>
        <w:t xml:space="preserve"> and reviewed.</w:t>
      </w:r>
    </w:p>
    <w:p w:rsidR="00F970E7" w:rsidRDefault="00F970E7" w:rsidP="00F57448">
      <w:pPr>
        <w:ind w:firstLineChars="50" w:firstLine="120"/>
        <w:rPr>
          <w:lang w:eastAsia="ja-JP"/>
        </w:rPr>
      </w:pPr>
      <w:r>
        <w:rPr>
          <w:rFonts w:hint="eastAsia"/>
          <w:lang w:eastAsia="ja-JP"/>
        </w:rPr>
        <w:t>Action items would be done by Tuesday noon.</w:t>
      </w:r>
    </w:p>
    <w:p w:rsidR="008A15E6" w:rsidRDefault="008A15E6" w:rsidP="008A15E6">
      <w:pPr>
        <w:rPr>
          <w:color w:val="000000" w:themeColor="text1"/>
          <w:lang w:eastAsia="ja-JP"/>
        </w:rPr>
      </w:pPr>
    </w:p>
    <w:p w:rsidR="008A15E6" w:rsidRDefault="008A15E6" w:rsidP="008A15E6">
      <w:pPr>
        <w:rPr>
          <w:color w:val="000000" w:themeColor="text1"/>
          <w:lang w:eastAsia="ja-JP"/>
        </w:rPr>
      </w:pPr>
      <w:r w:rsidRPr="00AA0BB8">
        <w:rPr>
          <w:rFonts w:hint="eastAsia"/>
          <w:color w:val="000000" w:themeColor="text1"/>
          <w:lang w:eastAsia="ja-JP"/>
        </w:rPr>
        <w:t xml:space="preserve">Recess at </w:t>
      </w:r>
      <w:r>
        <w:rPr>
          <w:rFonts w:hint="eastAsia"/>
          <w:color w:val="000000" w:themeColor="text1"/>
          <w:lang w:eastAsia="ja-JP"/>
        </w:rPr>
        <w:t>18</w:t>
      </w:r>
      <w:r w:rsidRPr="00AA0BB8">
        <w:rPr>
          <w:rFonts w:hint="eastAsia"/>
          <w:color w:val="000000" w:themeColor="text1"/>
          <w:lang w:eastAsia="ja-JP"/>
        </w:rPr>
        <w:t>:</w:t>
      </w:r>
      <w:r>
        <w:rPr>
          <w:rFonts w:hint="eastAsia"/>
          <w:color w:val="000000" w:themeColor="text1"/>
          <w:lang w:eastAsia="ja-JP"/>
        </w:rPr>
        <w:t>07</w:t>
      </w:r>
      <w:r w:rsidRPr="00AA0BB8">
        <w:rPr>
          <w:rFonts w:hint="eastAsia"/>
          <w:color w:val="000000" w:themeColor="text1"/>
          <w:lang w:eastAsia="ja-JP"/>
        </w:rPr>
        <w:t>.</w:t>
      </w:r>
    </w:p>
    <w:p w:rsidR="008A15E6" w:rsidRPr="00AA0BB8" w:rsidRDefault="008A15E6" w:rsidP="008A15E6">
      <w:pPr>
        <w:rPr>
          <w:color w:val="000000" w:themeColor="text1"/>
          <w:lang w:eastAsia="ja-JP"/>
        </w:rPr>
      </w:pPr>
    </w:p>
    <w:p w:rsidR="008A15E6" w:rsidRPr="00AA0BB8" w:rsidRDefault="008A15E6" w:rsidP="008A15E6">
      <w:pPr>
        <w:widowControl w:val="0"/>
        <w:tabs>
          <w:tab w:val="left" w:pos="6237"/>
        </w:tabs>
        <w:rPr>
          <w:b/>
          <w:color w:val="000000" w:themeColor="text1"/>
          <w:lang w:eastAsia="ja-JP"/>
        </w:rPr>
      </w:pPr>
      <w:r>
        <w:rPr>
          <w:rFonts w:hint="eastAsia"/>
          <w:b/>
          <w:color w:val="000000" w:themeColor="text1"/>
          <w:lang w:eastAsia="ja-JP"/>
        </w:rPr>
        <w:t>&lt;&lt;Meeting #3, Wed PM1</w:t>
      </w:r>
      <w:r w:rsidRPr="00AA0BB8">
        <w:rPr>
          <w:rFonts w:hint="eastAsia"/>
          <w:b/>
          <w:color w:val="000000" w:themeColor="text1"/>
          <w:lang w:eastAsia="ja-JP"/>
        </w:rPr>
        <w:t>&gt;&gt;</w:t>
      </w:r>
    </w:p>
    <w:p w:rsidR="008A15E6" w:rsidRPr="00AA0BB8" w:rsidRDefault="008A15E6" w:rsidP="008A15E6">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sidR="004C1CDB">
        <w:rPr>
          <w:rFonts w:hint="eastAsia"/>
          <w:color w:val="000000" w:themeColor="text1"/>
          <w:lang w:eastAsia="ja-JP"/>
        </w:rPr>
        <w:t>13</w:t>
      </w:r>
      <w:r w:rsidRPr="00AA0BB8">
        <w:rPr>
          <w:rFonts w:hint="eastAsia"/>
          <w:color w:val="000000" w:themeColor="text1"/>
          <w:lang w:eastAsia="ja-JP"/>
        </w:rPr>
        <w:t>:</w:t>
      </w:r>
      <w:r w:rsidR="004C1CDB">
        <w:rPr>
          <w:rFonts w:hint="eastAsia"/>
          <w:color w:val="000000" w:themeColor="text1"/>
          <w:lang w:eastAsia="ja-JP"/>
        </w:rPr>
        <w:t>34</w:t>
      </w:r>
      <w:r w:rsidRPr="00AA0BB8">
        <w:rPr>
          <w:rFonts w:hint="eastAsia"/>
          <w:color w:val="000000" w:themeColor="text1"/>
          <w:lang w:eastAsia="ja-JP"/>
        </w:rPr>
        <w:t>.</w:t>
      </w:r>
    </w:p>
    <w:p w:rsidR="006D21E7" w:rsidRDefault="006D21E7" w:rsidP="006D21E7">
      <w:pPr>
        <w:rPr>
          <w:rFonts w:eastAsia="ＭＳ Ｐゴシック"/>
          <w:b/>
          <w:bCs/>
          <w:lang w:eastAsia="ja-JP"/>
        </w:rPr>
      </w:pPr>
    </w:p>
    <w:p w:rsidR="004C1CDB" w:rsidRDefault="004C1CDB" w:rsidP="004C1CDB">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p>
    <w:p w:rsidR="004C1CDB" w:rsidRDefault="004C1CDB" w:rsidP="006D21E7">
      <w:pPr>
        <w:rPr>
          <w:rFonts w:eastAsia="ＭＳ Ｐゴシック"/>
          <w:b/>
          <w:bCs/>
          <w:lang w:eastAsia="ja-JP"/>
        </w:rPr>
      </w:pPr>
    </w:p>
    <w:p w:rsidR="00484C5D" w:rsidRDefault="00484C5D" w:rsidP="00484C5D">
      <w:pPr>
        <w:rPr>
          <w:color w:val="000000" w:themeColor="text1"/>
          <w:lang w:eastAsia="ja-JP"/>
        </w:rPr>
      </w:pPr>
      <w:r>
        <w:rPr>
          <w:rFonts w:hint="eastAsia"/>
          <w:color w:val="000000" w:themeColor="text1"/>
          <w:lang w:eastAsia="ja-JP"/>
        </w:rPr>
        <w:t>- Canceling PM2 Wed.</w:t>
      </w:r>
    </w:p>
    <w:p w:rsidR="00484C5D" w:rsidRDefault="00484C5D" w:rsidP="00484C5D">
      <w:pPr>
        <w:rPr>
          <w:color w:val="000000" w:themeColor="text1"/>
          <w:lang w:eastAsia="ja-JP"/>
        </w:rPr>
      </w:pPr>
      <w:r>
        <w:rPr>
          <w:rFonts w:hint="eastAsia"/>
          <w:color w:val="000000" w:themeColor="text1"/>
          <w:lang w:eastAsia="ja-JP"/>
        </w:rPr>
        <w:t xml:space="preserve">  No objection.</w:t>
      </w:r>
    </w:p>
    <w:p w:rsidR="00484C5D" w:rsidRDefault="00484C5D" w:rsidP="00484C5D">
      <w:pPr>
        <w:rPr>
          <w:color w:val="000000" w:themeColor="text1"/>
          <w:lang w:eastAsia="ja-JP"/>
        </w:rPr>
      </w:pPr>
    </w:p>
    <w:p w:rsidR="00484C5D" w:rsidRDefault="00484C5D" w:rsidP="00484C5D">
      <w:pPr>
        <w:rPr>
          <w:color w:val="000000" w:themeColor="text1"/>
          <w:lang w:eastAsia="ja-JP"/>
        </w:rPr>
      </w:pPr>
      <w:r>
        <w:rPr>
          <w:rFonts w:hint="eastAsia"/>
          <w:color w:val="000000" w:themeColor="text1"/>
          <w:lang w:eastAsia="ja-JP"/>
        </w:rPr>
        <w:t xml:space="preserve">- Action items </w:t>
      </w:r>
    </w:p>
    <w:p w:rsidR="00484C5D" w:rsidRDefault="00484C5D" w:rsidP="00484C5D">
      <w:pPr>
        <w:rPr>
          <w:color w:val="000000" w:themeColor="text1"/>
          <w:lang w:eastAsia="ja-JP"/>
        </w:rPr>
      </w:pPr>
      <w:r>
        <w:rPr>
          <w:rFonts w:hint="eastAsia"/>
          <w:color w:val="000000" w:themeColor="text1"/>
          <w:lang w:eastAsia="ja-JP"/>
        </w:rPr>
        <w:t xml:space="preserve">  Work on progress by each contributor.</w:t>
      </w:r>
    </w:p>
    <w:p w:rsidR="00484C5D" w:rsidRPr="00AA0BB8" w:rsidRDefault="00484C5D" w:rsidP="00484C5D">
      <w:pPr>
        <w:rPr>
          <w:color w:val="000000" w:themeColor="text1"/>
          <w:lang w:eastAsia="ja-JP"/>
        </w:rPr>
      </w:pPr>
    </w:p>
    <w:p w:rsidR="00484C5D" w:rsidRPr="00AA0BB8" w:rsidRDefault="00484C5D" w:rsidP="00484C5D">
      <w:pPr>
        <w:rPr>
          <w:color w:val="000000" w:themeColor="text1"/>
          <w:lang w:eastAsia="ja-JP"/>
        </w:rPr>
      </w:pPr>
      <w:r w:rsidRPr="00AA0BB8">
        <w:rPr>
          <w:rFonts w:hint="eastAsia"/>
          <w:color w:val="000000" w:themeColor="text1"/>
          <w:lang w:eastAsia="ja-JP"/>
        </w:rPr>
        <w:t xml:space="preserve">Recess at </w:t>
      </w:r>
      <w:r w:rsidR="00FB0301">
        <w:rPr>
          <w:rFonts w:hint="eastAsia"/>
          <w:color w:val="000000" w:themeColor="text1"/>
          <w:lang w:eastAsia="ja-JP"/>
        </w:rPr>
        <w:t>14</w:t>
      </w:r>
      <w:r w:rsidRPr="00AA0BB8">
        <w:rPr>
          <w:rFonts w:hint="eastAsia"/>
          <w:color w:val="000000" w:themeColor="text1"/>
          <w:lang w:eastAsia="ja-JP"/>
        </w:rPr>
        <w:t>:</w:t>
      </w:r>
      <w:r w:rsidR="00FB0301">
        <w:rPr>
          <w:rFonts w:hint="eastAsia"/>
          <w:color w:val="000000" w:themeColor="text1"/>
          <w:lang w:eastAsia="ja-JP"/>
        </w:rPr>
        <w:t xml:space="preserve"> 05</w:t>
      </w:r>
      <w:r w:rsidRPr="00AA0BB8">
        <w:rPr>
          <w:rFonts w:hint="eastAsia"/>
          <w:color w:val="000000" w:themeColor="text1"/>
          <w:lang w:eastAsia="ja-JP"/>
        </w:rPr>
        <w:t>.</w:t>
      </w:r>
    </w:p>
    <w:p w:rsidR="00AA0BB8" w:rsidRPr="00AA0BB8" w:rsidRDefault="00AA0BB8" w:rsidP="00AA0BB8">
      <w:pPr>
        <w:rPr>
          <w:color w:val="000000" w:themeColor="text1"/>
          <w:lang w:eastAsia="ja-JP"/>
        </w:rPr>
      </w:pPr>
    </w:p>
    <w:p w:rsidR="00DD7F3E" w:rsidRDefault="00DD7F3E" w:rsidP="00AA0BB8">
      <w:pPr>
        <w:widowControl w:val="0"/>
        <w:tabs>
          <w:tab w:val="left" w:pos="6237"/>
        </w:tabs>
        <w:rPr>
          <w:b/>
          <w:color w:val="000000" w:themeColor="text1"/>
          <w:lang w:eastAsia="ja-JP"/>
        </w:rPr>
      </w:pPr>
    </w:p>
    <w:p w:rsidR="00AA0BB8" w:rsidRPr="00AA0BB8" w:rsidRDefault="00AA0BB8" w:rsidP="00AA0BB8">
      <w:pPr>
        <w:widowControl w:val="0"/>
        <w:tabs>
          <w:tab w:val="left" w:pos="6237"/>
        </w:tabs>
        <w:rPr>
          <w:b/>
          <w:color w:val="000000" w:themeColor="text1"/>
          <w:lang w:eastAsia="ja-JP"/>
        </w:rPr>
      </w:pPr>
      <w:r>
        <w:rPr>
          <w:rFonts w:hint="eastAsia"/>
          <w:b/>
          <w:color w:val="000000" w:themeColor="text1"/>
          <w:lang w:eastAsia="ja-JP"/>
        </w:rPr>
        <w:t>&lt;&lt;</w:t>
      </w:r>
      <w:r w:rsidR="00BF005A">
        <w:rPr>
          <w:rFonts w:hint="eastAsia"/>
          <w:b/>
          <w:color w:val="000000" w:themeColor="text1"/>
          <w:lang w:eastAsia="ja-JP"/>
        </w:rPr>
        <w:t>Meeting #4</w:t>
      </w:r>
      <w:r>
        <w:rPr>
          <w:rFonts w:hint="eastAsia"/>
          <w:b/>
          <w:color w:val="000000" w:themeColor="text1"/>
          <w:lang w:eastAsia="ja-JP"/>
        </w:rPr>
        <w:t>, Thu AM1</w:t>
      </w:r>
      <w:r w:rsidRPr="00AA0BB8">
        <w:rPr>
          <w:rFonts w:hint="eastAsia"/>
          <w:b/>
          <w:color w:val="000000" w:themeColor="text1"/>
          <w:lang w:eastAsia="ja-JP"/>
        </w:rPr>
        <w:t>&gt;&gt;</w:t>
      </w:r>
    </w:p>
    <w:p w:rsidR="00AA0BB8" w:rsidRDefault="00AA0BB8" w:rsidP="00AA0BB8">
      <w:pPr>
        <w:widowControl w:val="0"/>
        <w:tabs>
          <w:tab w:val="left" w:pos="6237"/>
        </w:tabs>
        <w:rPr>
          <w:color w:val="000000" w:themeColor="text1"/>
          <w:lang w:eastAsia="ja-JP"/>
        </w:rPr>
      </w:pPr>
      <w:r w:rsidRPr="00AA0BB8">
        <w:rPr>
          <w:rFonts w:hint="eastAsia"/>
          <w:color w:val="000000" w:themeColor="text1"/>
          <w:lang w:eastAsia="ja-JP"/>
        </w:rPr>
        <w:t xml:space="preserve">Meeting was called to order at </w:t>
      </w:r>
      <w:r w:rsidR="00D31EB6">
        <w:rPr>
          <w:rFonts w:hint="eastAsia"/>
          <w:color w:val="000000" w:themeColor="text1"/>
          <w:lang w:eastAsia="ja-JP"/>
        </w:rPr>
        <w:t>8</w:t>
      </w:r>
      <w:r w:rsidRPr="00AA0BB8">
        <w:rPr>
          <w:rFonts w:hint="eastAsia"/>
          <w:color w:val="000000" w:themeColor="text1"/>
          <w:lang w:eastAsia="ja-JP"/>
        </w:rPr>
        <w:t>:</w:t>
      </w:r>
      <w:r w:rsidR="00DD7F3E">
        <w:rPr>
          <w:rFonts w:hint="eastAsia"/>
          <w:color w:val="000000" w:themeColor="text1"/>
          <w:lang w:eastAsia="ja-JP"/>
        </w:rPr>
        <w:t>10</w:t>
      </w:r>
      <w:r w:rsidRPr="00AA0BB8">
        <w:rPr>
          <w:rFonts w:hint="eastAsia"/>
          <w:color w:val="000000" w:themeColor="text1"/>
          <w:lang w:eastAsia="ja-JP"/>
        </w:rPr>
        <w:t>.</w:t>
      </w:r>
    </w:p>
    <w:p w:rsidR="00E14EFC" w:rsidRPr="00AA0BB8" w:rsidRDefault="00E14EFC" w:rsidP="00AA0BB8">
      <w:pPr>
        <w:widowControl w:val="0"/>
        <w:tabs>
          <w:tab w:val="left" w:pos="6237"/>
        </w:tabs>
        <w:rPr>
          <w:color w:val="000000" w:themeColor="text1"/>
          <w:lang w:eastAsia="ja-JP"/>
        </w:rPr>
      </w:pPr>
    </w:p>
    <w:p w:rsidR="004C1CDB" w:rsidRDefault="004C1CDB" w:rsidP="004C1CDB">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p>
    <w:p w:rsidR="00AA0BB8" w:rsidRPr="00AA0BB8" w:rsidRDefault="00AA0BB8" w:rsidP="00AA0BB8">
      <w:pPr>
        <w:widowControl w:val="0"/>
        <w:tabs>
          <w:tab w:val="left" w:pos="6237"/>
        </w:tabs>
        <w:rPr>
          <w:b/>
          <w:color w:val="000000" w:themeColor="text1"/>
          <w:lang w:eastAsia="ja-JP"/>
        </w:rPr>
      </w:pPr>
    </w:p>
    <w:p w:rsidR="00AA0BB8" w:rsidRPr="00AA0BB8" w:rsidRDefault="00E14EFC" w:rsidP="00AA0BB8">
      <w:pPr>
        <w:rPr>
          <w:color w:val="000000" w:themeColor="text1"/>
          <w:lang w:eastAsia="ja-JP"/>
        </w:rPr>
      </w:pPr>
      <w:r>
        <w:rPr>
          <w:rFonts w:hint="eastAsia"/>
          <w:color w:val="000000" w:themeColor="text1"/>
          <w:lang w:eastAsia="ja-JP"/>
        </w:rPr>
        <w:t>- Review and discussion of the draft, that was uploaded on the members only area.</w:t>
      </w:r>
    </w:p>
    <w:p w:rsidR="00DB2C0C" w:rsidRDefault="00DB2C0C" w:rsidP="00AA0BB8">
      <w:pPr>
        <w:rPr>
          <w:color w:val="000000" w:themeColor="text1"/>
          <w:lang w:eastAsia="ja-JP"/>
        </w:rPr>
      </w:pPr>
    </w:p>
    <w:p w:rsidR="00AA0BB8" w:rsidRPr="00AA0BB8" w:rsidRDefault="00AA0BB8" w:rsidP="00AA0BB8">
      <w:pPr>
        <w:rPr>
          <w:color w:val="000000" w:themeColor="text1"/>
          <w:lang w:eastAsia="ja-JP"/>
        </w:rPr>
      </w:pPr>
      <w:r w:rsidRPr="00AA0BB8">
        <w:rPr>
          <w:rFonts w:hint="eastAsia"/>
          <w:color w:val="000000" w:themeColor="text1"/>
          <w:lang w:eastAsia="ja-JP"/>
        </w:rPr>
        <w:t xml:space="preserve">Recess at </w:t>
      </w:r>
      <w:r w:rsidR="006F720A">
        <w:rPr>
          <w:rFonts w:hint="eastAsia"/>
          <w:color w:val="000000" w:themeColor="text1"/>
          <w:lang w:eastAsia="ja-JP"/>
        </w:rPr>
        <w:t>9</w:t>
      </w:r>
      <w:r w:rsidRPr="00AA0BB8">
        <w:rPr>
          <w:rFonts w:hint="eastAsia"/>
          <w:color w:val="000000" w:themeColor="text1"/>
          <w:lang w:eastAsia="ja-JP"/>
        </w:rPr>
        <w:t>:</w:t>
      </w:r>
      <w:r w:rsidR="006F720A">
        <w:rPr>
          <w:rFonts w:hint="eastAsia"/>
          <w:color w:val="000000" w:themeColor="text1"/>
          <w:lang w:eastAsia="ja-JP"/>
        </w:rPr>
        <w:t>00</w:t>
      </w:r>
      <w:r w:rsidRPr="00AA0BB8">
        <w:rPr>
          <w:rFonts w:hint="eastAsia"/>
          <w:color w:val="000000" w:themeColor="text1"/>
          <w:lang w:eastAsia="ja-JP"/>
        </w:rPr>
        <w:t>.</w:t>
      </w:r>
    </w:p>
    <w:p w:rsidR="001442C9" w:rsidRPr="00AA0BB8" w:rsidRDefault="001442C9" w:rsidP="00DD7F3E">
      <w:pPr>
        <w:rPr>
          <w:color w:val="000000" w:themeColor="text1"/>
          <w:lang w:eastAsia="ja-JP"/>
        </w:rPr>
      </w:pPr>
    </w:p>
    <w:p w:rsidR="001442C9" w:rsidRDefault="00BF005A" w:rsidP="001442C9">
      <w:pPr>
        <w:widowControl w:val="0"/>
        <w:tabs>
          <w:tab w:val="left" w:pos="6237"/>
        </w:tabs>
        <w:rPr>
          <w:b/>
          <w:color w:val="000000" w:themeColor="text1"/>
          <w:lang w:eastAsia="ja-JP"/>
        </w:rPr>
      </w:pPr>
      <w:r>
        <w:rPr>
          <w:rFonts w:hint="eastAsia"/>
          <w:b/>
          <w:color w:val="000000" w:themeColor="text1"/>
          <w:lang w:eastAsia="ja-JP"/>
        </w:rPr>
        <w:t>&lt;&lt;Meeting #5</w:t>
      </w:r>
      <w:r w:rsidR="00AA0BB8">
        <w:rPr>
          <w:rFonts w:hint="eastAsia"/>
          <w:b/>
          <w:color w:val="000000" w:themeColor="text1"/>
          <w:lang w:eastAsia="ja-JP"/>
        </w:rPr>
        <w:t>, Thu AM2</w:t>
      </w:r>
      <w:r w:rsidR="001442C9" w:rsidRPr="00AA0BB8">
        <w:rPr>
          <w:rFonts w:hint="eastAsia"/>
          <w:b/>
          <w:color w:val="000000" w:themeColor="text1"/>
          <w:lang w:eastAsia="ja-JP"/>
        </w:rPr>
        <w:t>&gt;&gt;</w:t>
      </w:r>
    </w:p>
    <w:p w:rsidR="00DD7F3E" w:rsidRPr="00AA0BB8" w:rsidRDefault="00DD7F3E" w:rsidP="001442C9">
      <w:pPr>
        <w:widowControl w:val="0"/>
        <w:tabs>
          <w:tab w:val="left" w:pos="6237"/>
        </w:tabs>
        <w:rPr>
          <w:b/>
          <w:color w:val="000000" w:themeColor="text1"/>
          <w:lang w:eastAsia="ja-JP"/>
        </w:rPr>
      </w:pPr>
    </w:p>
    <w:p w:rsidR="00293A53" w:rsidRDefault="00293A53" w:rsidP="001442C9">
      <w:pPr>
        <w:widowControl w:val="0"/>
        <w:tabs>
          <w:tab w:val="left" w:pos="6237"/>
        </w:tabs>
        <w:rPr>
          <w:color w:val="000000" w:themeColor="text1"/>
          <w:lang w:eastAsia="ja-JP"/>
        </w:rPr>
      </w:pPr>
      <w:r w:rsidRPr="00AA0BB8">
        <w:rPr>
          <w:rFonts w:hint="eastAsia"/>
          <w:color w:val="000000" w:themeColor="text1"/>
          <w:lang w:eastAsia="ja-JP"/>
        </w:rPr>
        <w:t>Mee</w:t>
      </w:r>
      <w:r w:rsidR="00AA0BB8" w:rsidRPr="00AA0BB8">
        <w:rPr>
          <w:rFonts w:hint="eastAsia"/>
          <w:color w:val="000000" w:themeColor="text1"/>
          <w:lang w:eastAsia="ja-JP"/>
        </w:rPr>
        <w:t xml:space="preserve">ting was called to order at </w:t>
      </w:r>
      <w:r w:rsidR="00DD7F3E">
        <w:rPr>
          <w:rFonts w:hint="eastAsia"/>
          <w:color w:val="000000" w:themeColor="text1"/>
          <w:lang w:eastAsia="ja-JP"/>
        </w:rPr>
        <w:t>10</w:t>
      </w:r>
      <w:r w:rsidR="00AA0BB8" w:rsidRPr="00AA0BB8">
        <w:rPr>
          <w:rFonts w:hint="eastAsia"/>
          <w:color w:val="000000" w:themeColor="text1"/>
          <w:lang w:eastAsia="ja-JP"/>
        </w:rPr>
        <w:t>:</w:t>
      </w:r>
      <w:r w:rsidR="00DD7F3E">
        <w:rPr>
          <w:rFonts w:hint="eastAsia"/>
          <w:color w:val="000000" w:themeColor="text1"/>
          <w:lang w:eastAsia="ja-JP"/>
        </w:rPr>
        <w:t>35</w:t>
      </w:r>
      <w:r w:rsidRPr="00AA0BB8">
        <w:rPr>
          <w:rFonts w:hint="eastAsia"/>
          <w:color w:val="000000" w:themeColor="text1"/>
          <w:lang w:eastAsia="ja-JP"/>
        </w:rPr>
        <w:t>.</w:t>
      </w:r>
    </w:p>
    <w:p w:rsidR="00DD7F3E" w:rsidRDefault="00DD7F3E" w:rsidP="001442C9">
      <w:pPr>
        <w:widowControl w:val="0"/>
        <w:tabs>
          <w:tab w:val="left" w:pos="6237"/>
        </w:tabs>
        <w:rPr>
          <w:color w:val="000000" w:themeColor="text1"/>
          <w:lang w:eastAsia="ja-JP"/>
        </w:rPr>
      </w:pPr>
    </w:p>
    <w:p w:rsidR="006E4A01" w:rsidRDefault="006E4A01" w:rsidP="001442C9">
      <w:pPr>
        <w:widowControl w:val="0"/>
        <w:tabs>
          <w:tab w:val="left" w:pos="6237"/>
        </w:tabs>
        <w:rPr>
          <w:color w:val="000000" w:themeColor="text1"/>
          <w:lang w:eastAsia="ja-JP"/>
        </w:rPr>
      </w:pPr>
      <w:r>
        <w:rPr>
          <w:rFonts w:hint="eastAsia"/>
          <w:color w:val="000000" w:themeColor="text1"/>
          <w:lang w:eastAsia="ja-JP"/>
        </w:rPr>
        <w:t xml:space="preserve">- Review of the draft </w:t>
      </w:r>
      <w:r w:rsidRPr="006E4A01">
        <w:rPr>
          <w:color w:val="000000" w:themeColor="text1"/>
          <w:lang w:eastAsia="ja-JP"/>
        </w:rPr>
        <w:t>802 15 3e-D01-pre4kz2.doc</w:t>
      </w:r>
      <w:r>
        <w:rPr>
          <w:rFonts w:hint="eastAsia"/>
          <w:color w:val="000000" w:themeColor="text1"/>
          <w:lang w:eastAsia="ja-JP"/>
        </w:rPr>
        <w:t xml:space="preserve"> on the members only area.</w:t>
      </w:r>
    </w:p>
    <w:p w:rsidR="006E4A01" w:rsidRPr="00AA0BB8" w:rsidRDefault="006E4A01" w:rsidP="001442C9">
      <w:pPr>
        <w:widowControl w:val="0"/>
        <w:tabs>
          <w:tab w:val="left" w:pos="6237"/>
        </w:tabs>
        <w:rPr>
          <w:color w:val="000000" w:themeColor="text1"/>
          <w:lang w:eastAsia="ja-JP"/>
        </w:rPr>
      </w:pPr>
    </w:p>
    <w:p w:rsidR="004C1CDB" w:rsidRDefault="004C1CDB" w:rsidP="004C1CDB">
      <w:pPr>
        <w:widowControl w:val="0"/>
        <w:rPr>
          <w:color w:val="000000" w:themeColor="text1"/>
          <w:lang w:eastAsia="ja-JP"/>
        </w:rPr>
      </w:pPr>
      <w:r>
        <w:rPr>
          <w:rFonts w:hint="eastAsia"/>
          <w:color w:val="000000" w:themeColor="text1"/>
          <w:lang w:eastAsia="ja-JP"/>
        </w:rPr>
        <w:t xml:space="preserve">- </w:t>
      </w:r>
      <w:r w:rsidRPr="00337339">
        <w:rPr>
          <w:color w:val="000000" w:themeColor="text1"/>
          <w:lang w:eastAsia="ja-JP"/>
        </w:rPr>
        <w:t>The patent policy was mentioned and no patent contributions were discussed.</w:t>
      </w:r>
    </w:p>
    <w:p w:rsidR="00255BCB" w:rsidRDefault="00255BCB" w:rsidP="006E4A01">
      <w:pPr>
        <w:rPr>
          <w:color w:val="000000" w:themeColor="text1"/>
          <w:lang w:eastAsia="ja-JP"/>
        </w:rPr>
      </w:pPr>
    </w:p>
    <w:p w:rsidR="00255BCB" w:rsidRDefault="00255BCB" w:rsidP="006E4A01">
      <w:pPr>
        <w:rPr>
          <w:color w:val="000000" w:themeColor="text1"/>
          <w:lang w:eastAsia="ja-JP"/>
        </w:rPr>
      </w:pPr>
      <w:r>
        <w:rPr>
          <w:rFonts w:hint="eastAsia"/>
          <w:color w:val="000000" w:themeColor="text1"/>
          <w:lang w:eastAsia="ja-JP"/>
        </w:rPr>
        <w:t>-TG Motion</w:t>
      </w:r>
    </w:p>
    <w:p w:rsidR="00255BCB" w:rsidRDefault="00255BCB" w:rsidP="00255BCB">
      <w:pPr>
        <w:ind w:firstLineChars="100" w:firstLine="240"/>
        <w:rPr>
          <w:color w:val="000000" w:themeColor="text1"/>
          <w:lang w:eastAsia="ja-JP"/>
        </w:rPr>
      </w:pPr>
      <w:r>
        <w:rPr>
          <w:rFonts w:hint="eastAsia"/>
          <w:color w:val="000000" w:themeColor="text1"/>
          <w:lang w:eastAsia="ja-JP"/>
        </w:rPr>
        <w:t>Move that TG3e formally request that the 802.15 WG to start Letter Ballot requesting approval to forward document P802-15-3e_D01.doc to Sponsor Ballot.</w:t>
      </w:r>
    </w:p>
    <w:p w:rsidR="00255BCB" w:rsidRDefault="00255BCB" w:rsidP="00255BCB">
      <w:pPr>
        <w:ind w:firstLineChars="100" w:firstLine="240"/>
        <w:rPr>
          <w:color w:val="000000" w:themeColor="text1"/>
          <w:lang w:eastAsia="ja-JP"/>
        </w:rPr>
      </w:pPr>
      <w:r>
        <w:rPr>
          <w:rFonts w:hint="eastAsia"/>
          <w:color w:val="000000" w:themeColor="text1"/>
          <w:lang w:eastAsia="ja-JP"/>
        </w:rPr>
        <w:t xml:space="preserve">Moved by James </w:t>
      </w:r>
      <w:proofErr w:type="spellStart"/>
      <w:r>
        <w:rPr>
          <w:rFonts w:hint="eastAsia"/>
          <w:color w:val="000000" w:themeColor="text1"/>
          <w:lang w:eastAsia="ja-JP"/>
        </w:rPr>
        <w:t>Gilb</w:t>
      </w:r>
      <w:proofErr w:type="spellEnd"/>
    </w:p>
    <w:p w:rsidR="00255BCB" w:rsidRDefault="00255BCB" w:rsidP="00255BCB">
      <w:pPr>
        <w:ind w:firstLineChars="100" w:firstLine="240"/>
        <w:rPr>
          <w:color w:val="000000" w:themeColor="text1"/>
          <w:lang w:eastAsia="ja-JP"/>
        </w:rPr>
      </w:pPr>
      <w:r>
        <w:rPr>
          <w:rFonts w:hint="eastAsia"/>
          <w:color w:val="000000" w:themeColor="text1"/>
          <w:lang w:eastAsia="ja-JP"/>
        </w:rPr>
        <w:t>Seconded by Thomas Kuerner</w:t>
      </w:r>
    </w:p>
    <w:p w:rsidR="00255BCB" w:rsidRDefault="00255BCB" w:rsidP="00255BCB">
      <w:pPr>
        <w:ind w:firstLineChars="100" w:firstLine="240"/>
        <w:rPr>
          <w:color w:val="000000" w:themeColor="text1"/>
          <w:lang w:eastAsia="ja-JP"/>
        </w:rPr>
      </w:pPr>
      <w:r>
        <w:rPr>
          <w:rFonts w:hint="eastAsia"/>
          <w:color w:val="000000" w:themeColor="text1"/>
          <w:lang w:eastAsia="ja-JP"/>
        </w:rPr>
        <w:t>Motion carried with Yes/No/Abstain = 15/0/0.</w:t>
      </w:r>
    </w:p>
    <w:p w:rsidR="00255BCB" w:rsidRDefault="00255BCB" w:rsidP="00255BCB">
      <w:pPr>
        <w:ind w:firstLineChars="100" w:firstLine="240"/>
        <w:rPr>
          <w:color w:val="000000" w:themeColor="text1"/>
          <w:lang w:eastAsia="ja-JP"/>
        </w:rPr>
      </w:pPr>
    </w:p>
    <w:p w:rsidR="00255BCB" w:rsidRDefault="00255BCB" w:rsidP="00255BCB">
      <w:pPr>
        <w:rPr>
          <w:color w:val="000000" w:themeColor="text1"/>
          <w:lang w:eastAsia="ja-JP"/>
        </w:rPr>
      </w:pPr>
      <w:r>
        <w:rPr>
          <w:rFonts w:hint="eastAsia"/>
          <w:color w:val="000000" w:themeColor="text1"/>
          <w:lang w:eastAsia="ja-JP"/>
        </w:rPr>
        <w:t>-TG Motion</w:t>
      </w:r>
    </w:p>
    <w:p w:rsidR="00255BCB" w:rsidRDefault="00255BCB" w:rsidP="00255BCB">
      <w:pPr>
        <w:ind w:firstLineChars="100" w:firstLine="240"/>
        <w:rPr>
          <w:color w:val="000000" w:themeColor="text1"/>
          <w:lang w:eastAsia="ja-JP"/>
        </w:rPr>
      </w:pPr>
      <w:r w:rsidRPr="000F4F24">
        <w:rPr>
          <w:rFonts w:hint="eastAsia"/>
          <w:color w:val="000000" w:themeColor="text1"/>
          <w:lang w:eastAsia="ja-JP"/>
        </w:rPr>
        <w:t xml:space="preserve">Move that TG3e formally approve the Coexistence Assurance Document </w:t>
      </w:r>
      <w:r w:rsidRPr="000F4F24">
        <w:rPr>
          <w:color w:val="000000" w:themeColor="text1"/>
          <w:lang w:eastAsia="ja-JP"/>
        </w:rPr>
        <w:t>“15-16-0118-00-003e-802-15-3e-coexistence-assurance.doc”</w:t>
      </w:r>
      <w:r w:rsidRPr="000F4F24">
        <w:rPr>
          <w:rFonts w:hint="eastAsia"/>
          <w:color w:val="000000" w:themeColor="text1"/>
          <w:lang w:eastAsia="ja-JP"/>
        </w:rPr>
        <w:t>.</w:t>
      </w:r>
    </w:p>
    <w:p w:rsidR="00255BCB" w:rsidRDefault="00255BCB" w:rsidP="00255BCB">
      <w:pPr>
        <w:ind w:firstLineChars="100" w:firstLine="240"/>
        <w:rPr>
          <w:color w:val="000000" w:themeColor="text1"/>
          <w:lang w:eastAsia="ja-JP"/>
        </w:rPr>
      </w:pPr>
      <w:r>
        <w:rPr>
          <w:rFonts w:hint="eastAsia"/>
          <w:color w:val="000000" w:themeColor="text1"/>
          <w:lang w:eastAsia="ja-JP"/>
        </w:rPr>
        <w:t>Moved by Thomas Kuerner</w:t>
      </w:r>
    </w:p>
    <w:p w:rsidR="00255BCB" w:rsidRDefault="00255BCB" w:rsidP="00255BCB">
      <w:pPr>
        <w:ind w:firstLineChars="100" w:firstLine="240"/>
        <w:rPr>
          <w:color w:val="000000" w:themeColor="text1"/>
          <w:lang w:eastAsia="ja-JP"/>
        </w:rPr>
      </w:pPr>
      <w:r>
        <w:rPr>
          <w:rFonts w:hint="eastAsia"/>
          <w:color w:val="000000" w:themeColor="text1"/>
          <w:lang w:eastAsia="ja-JP"/>
        </w:rPr>
        <w:t xml:space="preserve">Seconded by James </w:t>
      </w:r>
      <w:proofErr w:type="spellStart"/>
      <w:r>
        <w:rPr>
          <w:rFonts w:hint="eastAsia"/>
          <w:color w:val="000000" w:themeColor="text1"/>
          <w:lang w:eastAsia="ja-JP"/>
        </w:rPr>
        <w:t>Gilb</w:t>
      </w:r>
      <w:proofErr w:type="spellEnd"/>
    </w:p>
    <w:p w:rsidR="00255BCB" w:rsidRDefault="00255BCB" w:rsidP="00255BCB">
      <w:pPr>
        <w:ind w:firstLineChars="100" w:firstLine="240"/>
        <w:rPr>
          <w:color w:val="000000" w:themeColor="text1"/>
          <w:lang w:eastAsia="ja-JP"/>
        </w:rPr>
      </w:pPr>
      <w:r>
        <w:rPr>
          <w:rFonts w:hint="eastAsia"/>
          <w:color w:val="000000" w:themeColor="text1"/>
          <w:lang w:eastAsia="ja-JP"/>
        </w:rPr>
        <w:t>Motion carried with Yes/No/Abstain = 14/0/0.</w:t>
      </w:r>
    </w:p>
    <w:p w:rsidR="006E4A01" w:rsidRDefault="006E4A01" w:rsidP="00973A96">
      <w:pPr>
        <w:rPr>
          <w:color w:val="000000" w:themeColor="text1"/>
          <w:lang w:eastAsia="ja-JP"/>
        </w:rPr>
      </w:pPr>
    </w:p>
    <w:p w:rsidR="000F4F24" w:rsidRDefault="00255BCB" w:rsidP="00973A96">
      <w:pPr>
        <w:rPr>
          <w:color w:val="000000" w:themeColor="text1"/>
          <w:lang w:eastAsia="ja-JP"/>
        </w:rPr>
      </w:pPr>
      <w:r>
        <w:rPr>
          <w:rFonts w:hint="eastAsia"/>
          <w:color w:val="000000" w:themeColor="text1"/>
          <w:lang w:eastAsia="ja-JP"/>
        </w:rPr>
        <w:t>-Review of schedule for the Letter Ballot.</w:t>
      </w:r>
    </w:p>
    <w:p w:rsidR="00255BCB" w:rsidRDefault="00255BCB" w:rsidP="00973A96">
      <w:pPr>
        <w:rPr>
          <w:color w:val="000000" w:themeColor="text1"/>
          <w:lang w:eastAsia="ja-JP"/>
        </w:rPr>
      </w:pPr>
      <w:r>
        <w:rPr>
          <w:rFonts w:hint="eastAsia"/>
          <w:color w:val="000000" w:themeColor="text1"/>
          <w:lang w:eastAsia="ja-JP"/>
        </w:rPr>
        <w:t xml:space="preserve"> Review ends 20 Feb.</w:t>
      </w:r>
    </w:p>
    <w:p w:rsidR="000F4F24" w:rsidRDefault="000F4F24" w:rsidP="00973A96">
      <w:pPr>
        <w:rPr>
          <w:color w:val="000000" w:themeColor="text1"/>
          <w:lang w:eastAsia="ja-JP"/>
        </w:rPr>
      </w:pPr>
      <w:r>
        <w:rPr>
          <w:rFonts w:hint="eastAsia"/>
          <w:color w:val="000000" w:themeColor="text1"/>
          <w:lang w:eastAsia="ja-JP"/>
        </w:rPr>
        <w:t xml:space="preserve"> Two conference calls, 24 February 21:00-23:00 EST and 2 March 21:00-23:00 EST.</w:t>
      </w:r>
    </w:p>
    <w:p w:rsidR="00255BCB" w:rsidRDefault="00255BCB" w:rsidP="00973A96">
      <w:pPr>
        <w:rPr>
          <w:color w:val="000000" w:themeColor="text1"/>
          <w:lang w:eastAsia="ja-JP"/>
        </w:rPr>
      </w:pPr>
    </w:p>
    <w:p w:rsidR="00B45CA6" w:rsidRPr="00AA0BB8" w:rsidRDefault="00255BCB" w:rsidP="00973A96">
      <w:pPr>
        <w:rPr>
          <w:color w:val="000000" w:themeColor="text1"/>
          <w:lang w:eastAsia="ja-JP"/>
        </w:rPr>
      </w:pPr>
      <w:r>
        <w:rPr>
          <w:rFonts w:hint="eastAsia"/>
          <w:color w:val="000000" w:themeColor="text1"/>
          <w:lang w:eastAsia="ja-JP"/>
        </w:rPr>
        <w:t xml:space="preserve">- </w:t>
      </w:r>
      <w:r w:rsidR="000F4F24">
        <w:rPr>
          <w:rFonts w:hint="eastAsia"/>
          <w:color w:val="000000" w:themeColor="text1"/>
          <w:lang w:eastAsia="ja-JP"/>
        </w:rPr>
        <w:t>Adjourned</w:t>
      </w:r>
      <w:r w:rsidR="00AA0BB8" w:rsidRPr="00AA0BB8">
        <w:rPr>
          <w:rFonts w:hint="eastAsia"/>
          <w:color w:val="000000" w:themeColor="text1"/>
          <w:lang w:eastAsia="ja-JP"/>
        </w:rPr>
        <w:t xml:space="preserve"> at </w:t>
      </w:r>
      <w:r>
        <w:rPr>
          <w:rFonts w:hint="eastAsia"/>
          <w:color w:val="000000" w:themeColor="text1"/>
          <w:lang w:eastAsia="ja-JP"/>
        </w:rPr>
        <w:t>11</w:t>
      </w:r>
      <w:r w:rsidR="00AA0BB8" w:rsidRPr="00AA0BB8">
        <w:rPr>
          <w:rFonts w:hint="eastAsia"/>
          <w:color w:val="000000" w:themeColor="text1"/>
          <w:lang w:eastAsia="ja-JP"/>
        </w:rPr>
        <w:t>:</w:t>
      </w:r>
      <w:r>
        <w:rPr>
          <w:rFonts w:hint="eastAsia"/>
          <w:color w:val="000000" w:themeColor="text1"/>
          <w:lang w:eastAsia="ja-JP"/>
        </w:rPr>
        <w:t>07</w:t>
      </w:r>
      <w:r w:rsidR="00B45CA6" w:rsidRPr="00AA0BB8">
        <w:rPr>
          <w:rFonts w:hint="eastAsia"/>
          <w:color w:val="000000" w:themeColor="text1"/>
          <w:lang w:eastAsia="ja-JP"/>
        </w:rPr>
        <w:t>.</w:t>
      </w:r>
    </w:p>
    <w:p w:rsidR="00B45CA6" w:rsidRPr="00AA0BB8" w:rsidRDefault="00B45CA6" w:rsidP="00973A96">
      <w:pPr>
        <w:rPr>
          <w:color w:val="000000" w:themeColor="text1"/>
          <w:lang w:eastAsia="ja-JP"/>
        </w:rPr>
      </w:pPr>
    </w:p>
    <w:p w:rsidR="00DF1C20" w:rsidRPr="006E4A01" w:rsidRDefault="00F116A7" w:rsidP="00DF1C20">
      <w:pPr>
        <w:widowControl w:val="0"/>
        <w:rPr>
          <w:rFonts w:eastAsia="Batang"/>
          <w:b/>
          <w:bCs/>
        </w:rPr>
      </w:pPr>
      <w:r w:rsidRPr="006E4A01">
        <w:rPr>
          <w:rFonts w:eastAsia="Batang"/>
          <w:b/>
          <w:bCs/>
        </w:rPr>
        <w:t xml:space="preserve">Tasks completed during the </w:t>
      </w:r>
      <w:r w:rsidR="00A959EE" w:rsidRPr="006E4A01">
        <w:rPr>
          <w:rFonts w:hint="eastAsia"/>
          <w:b/>
          <w:bCs/>
          <w:lang w:eastAsia="ja-JP"/>
        </w:rPr>
        <w:t>meeting</w:t>
      </w:r>
      <w:r w:rsidR="008950A0" w:rsidRPr="006E4A01">
        <w:rPr>
          <w:rFonts w:eastAsia="Batang"/>
          <w:b/>
          <w:bCs/>
        </w:rPr>
        <w:t>:</w:t>
      </w:r>
      <w:r w:rsidRPr="006E4A01">
        <w:rPr>
          <w:rFonts w:eastAsia="Batang"/>
          <w:b/>
          <w:bCs/>
        </w:rPr>
        <w:t xml:space="preserve"> </w:t>
      </w:r>
    </w:p>
    <w:p w:rsidR="00E60D8D" w:rsidRPr="006E4A01" w:rsidRDefault="00DF1C20" w:rsidP="007E5B88">
      <w:pPr>
        <w:rPr>
          <w:bCs/>
          <w:lang w:eastAsia="ja-JP"/>
        </w:rPr>
      </w:pPr>
      <w:r w:rsidRPr="006E4A01">
        <w:rPr>
          <w:rFonts w:eastAsia="Batang"/>
          <w:bCs/>
        </w:rPr>
        <w:t xml:space="preserve">- </w:t>
      </w:r>
      <w:r w:rsidR="004649C7" w:rsidRPr="006E4A01">
        <w:rPr>
          <w:bCs/>
          <w:lang w:eastAsia="ja-JP"/>
        </w:rPr>
        <w:t>6 contributions</w:t>
      </w:r>
      <w:r w:rsidR="004649C7" w:rsidRPr="006E4A01">
        <w:rPr>
          <w:rFonts w:hint="eastAsia"/>
          <w:bCs/>
          <w:lang w:eastAsia="ja-JP"/>
        </w:rPr>
        <w:t xml:space="preserve"> (for</w:t>
      </w:r>
      <w:r w:rsidR="004649C7" w:rsidRPr="006E4A01">
        <w:rPr>
          <w:bCs/>
          <w:lang w:eastAsia="ja-JP"/>
        </w:rPr>
        <w:t xml:space="preserve"> 5 proposals</w:t>
      </w:r>
      <w:r w:rsidR="004649C7" w:rsidRPr="006E4A01">
        <w:rPr>
          <w:rFonts w:hint="eastAsia"/>
          <w:bCs/>
          <w:lang w:eastAsia="ja-JP"/>
        </w:rPr>
        <w:t xml:space="preserve"> from</w:t>
      </w:r>
      <w:r w:rsidR="004649C7" w:rsidRPr="006E4A01">
        <w:rPr>
          <w:bCs/>
          <w:lang w:eastAsia="ja-JP"/>
        </w:rPr>
        <w:t xml:space="preserve"> </w:t>
      </w:r>
      <w:r w:rsidR="00B815E5" w:rsidRPr="006E4A01">
        <w:rPr>
          <w:bCs/>
          <w:lang w:eastAsia="ja-JP"/>
        </w:rPr>
        <w:t>Toshiba, ETRI, JRC, NTT, Sony)</w:t>
      </w:r>
      <w:r w:rsidR="00E12685" w:rsidRPr="006E4A01">
        <w:rPr>
          <w:bCs/>
          <w:lang w:eastAsia="ja-JP"/>
        </w:rPr>
        <w:t>.</w:t>
      </w:r>
    </w:p>
    <w:p w:rsidR="007473FC" w:rsidRPr="006E4A01" w:rsidRDefault="007473FC" w:rsidP="007E5B88">
      <w:pPr>
        <w:rPr>
          <w:bCs/>
          <w:lang w:eastAsia="ja-JP"/>
        </w:rPr>
      </w:pPr>
    </w:p>
    <w:p w:rsidR="006E4A01" w:rsidRPr="000F4F24" w:rsidRDefault="007D47C1" w:rsidP="000F4F24">
      <w:pPr>
        <w:rPr>
          <w:b/>
          <w:lang w:eastAsia="ja-JP"/>
        </w:rPr>
      </w:pPr>
      <w:r w:rsidRPr="006E4A01">
        <w:rPr>
          <w:b/>
        </w:rPr>
        <w:t>Next steps:</w:t>
      </w:r>
    </w:p>
    <w:p w:rsidR="007473FC" w:rsidRPr="006E4A01" w:rsidRDefault="007473FC" w:rsidP="00E60D8D">
      <w:pPr>
        <w:numPr>
          <w:ilvl w:val="0"/>
          <w:numId w:val="40"/>
        </w:numPr>
        <w:rPr>
          <w:lang w:eastAsia="ja-JP"/>
        </w:rPr>
      </w:pPr>
      <w:r w:rsidRPr="006E4A01">
        <w:rPr>
          <w:lang w:eastAsia="ja-JP"/>
        </w:rPr>
        <w:t>B</w:t>
      </w:r>
      <w:r w:rsidR="006E4A01" w:rsidRPr="006E4A01">
        <w:rPr>
          <w:rFonts w:hint="eastAsia"/>
          <w:lang w:eastAsia="ja-JP"/>
        </w:rPr>
        <w:t>efore March</w:t>
      </w:r>
      <w:r w:rsidRPr="006E4A01">
        <w:rPr>
          <w:rFonts w:hint="eastAsia"/>
          <w:lang w:eastAsia="ja-JP"/>
        </w:rPr>
        <w:t xml:space="preserve"> session</w:t>
      </w:r>
    </w:p>
    <w:p w:rsidR="007D47C1" w:rsidRDefault="00407537" w:rsidP="007F5D8C">
      <w:pPr>
        <w:numPr>
          <w:ilvl w:val="1"/>
          <w:numId w:val="40"/>
        </w:numPr>
        <w:rPr>
          <w:rFonts w:hint="eastAsia"/>
          <w:lang w:eastAsia="ja-JP"/>
        </w:rPr>
      </w:pPr>
      <w:r>
        <w:rPr>
          <w:rFonts w:hint="eastAsia"/>
          <w:lang w:eastAsia="ja-JP"/>
        </w:rPr>
        <w:t>Two</w:t>
      </w:r>
      <w:r w:rsidR="007473FC" w:rsidRPr="006E4A01">
        <w:rPr>
          <w:rFonts w:hint="eastAsia"/>
          <w:lang w:eastAsia="ja-JP"/>
        </w:rPr>
        <w:t xml:space="preserve"> conference calls</w:t>
      </w:r>
      <w:r w:rsidR="000F4F24">
        <w:rPr>
          <w:rFonts w:hint="eastAsia"/>
          <w:lang w:eastAsia="ja-JP"/>
        </w:rPr>
        <w:t>.</w:t>
      </w:r>
    </w:p>
    <w:p w:rsidR="001B3C74" w:rsidRPr="00E60D8D" w:rsidRDefault="001B3C74" w:rsidP="001B3C74">
      <w:pPr>
        <w:numPr>
          <w:ilvl w:val="0"/>
          <w:numId w:val="40"/>
        </w:numPr>
        <w:rPr>
          <w:lang w:eastAsia="ja-JP"/>
        </w:rPr>
      </w:pPr>
      <w:r>
        <w:rPr>
          <w:rFonts w:hint="eastAsia"/>
          <w:lang w:eastAsia="ja-JP"/>
        </w:rPr>
        <w:t>WG letter ballot</w:t>
      </w:r>
      <w:bookmarkStart w:id="0" w:name="_GoBack"/>
      <w:bookmarkEnd w:id="0"/>
    </w:p>
    <w:sectPr w:rsidR="001B3C74" w:rsidRPr="00E60D8D"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76" w:rsidRDefault="007A6576">
      <w:r>
        <w:separator/>
      </w:r>
    </w:p>
  </w:endnote>
  <w:endnote w:type="continuationSeparator" w:id="0">
    <w:p w:rsidR="007A6576" w:rsidRDefault="007A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76" w:rsidRDefault="007A6576">
      <w:r>
        <w:separator/>
      </w:r>
    </w:p>
  </w:footnote>
  <w:footnote w:type="continuationSeparator" w:id="0">
    <w:p w:rsidR="007A6576" w:rsidRDefault="007A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 2016</w:t>
    </w:r>
    <w:r>
      <w:rPr>
        <w:b/>
        <w:sz w:val="28"/>
      </w:rPr>
      <w:tab/>
    </w:r>
    <w:r w:rsidRPr="00A04BA5">
      <w:rPr>
        <w:b/>
        <w:sz w:val="28"/>
        <w:szCs w:val="28"/>
      </w:rPr>
      <w:t xml:space="preserve"> IEEE P802.15-</w:t>
    </w:r>
    <w:r w:rsidRPr="00A04BA5">
      <w:rPr>
        <w:b/>
        <w:bCs/>
        <w:color w:val="000000"/>
        <w:sz w:val="28"/>
        <w:szCs w:val="28"/>
        <w:shd w:val="clear" w:color="auto" w:fill="FFFFFF"/>
      </w:rPr>
      <w:t>16-0068</w:t>
    </w:r>
    <w:r w:rsidRPr="00A04BA5">
      <w:rPr>
        <w:b/>
        <w:sz w:val="28"/>
        <w:szCs w:val="28"/>
      </w:rPr>
      <w:t>-</w:t>
    </w:r>
    <w:r w:rsidRPr="00A04BA5">
      <w:rPr>
        <w:b/>
        <w:sz w:val="28"/>
        <w:szCs w:val="28"/>
        <w:lang w:eastAsia="ja-JP"/>
      </w:rPr>
      <w:t>00</w:t>
    </w:r>
    <w:r w:rsidRPr="00A04BA5">
      <w:rPr>
        <w:b/>
        <w:sz w:val="28"/>
        <w:szCs w:val="28"/>
      </w:rPr>
      <w:t>-00</w:t>
    </w:r>
    <w:r w:rsidRPr="00A04BA5">
      <w:rPr>
        <w:b/>
        <w:sz w:val="28"/>
        <w:szCs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55CF4"/>
    <w:rsid w:val="00056302"/>
    <w:rsid w:val="0005774B"/>
    <w:rsid w:val="000771BF"/>
    <w:rsid w:val="0008657F"/>
    <w:rsid w:val="00091FBC"/>
    <w:rsid w:val="0009539A"/>
    <w:rsid w:val="000D2510"/>
    <w:rsid w:val="000D342A"/>
    <w:rsid w:val="000D7FF1"/>
    <w:rsid w:val="000E25F2"/>
    <w:rsid w:val="000E73D7"/>
    <w:rsid w:val="000F0DE0"/>
    <w:rsid w:val="000F31A3"/>
    <w:rsid w:val="000F4F24"/>
    <w:rsid w:val="000F5F64"/>
    <w:rsid w:val="00113CBB"/>
    <w:rsid w:val="001150D6"/>
    <w:rsid w:val="00116D0C"/>
    <w:rsid w:val="00126B04"/>
    <w:rsid w:val="0013040B"/>
    <w:rsid w:val="00137E6E"/>
    <w:rsid w:val="001442C9"/>
    <w:rsid w:val="00144F51"/>
    <w:rsid w:val="001549CB"/>
    <w:rsid w:val="00155509"/>
    <w:rsid w:val="0016195C"/>
    <w:rsid w:val="0016760C"/>
    <w:rsid w:val="001726AB"/>
    <w:rsid w:val="00175B12"/>
    <w:rsid w:val="0017766D"/>
    <w:rsid w:val="00191C72"/>
    <w:rsid w:val="00193408"/>
    <w:rsid w:val="001A2997"/>
    <w:rsid w:val="001A3D9D"/>
    <w:rsid w:val="001B3C74"/>
    <w:rsid w:val="001B7175"/>
    <w:rsid w:val="001C0FA9"/>
    <w:rsid w:val="001C2682"/>
    <w:rsid w:val="001C4EDE"/>
    <w:rsid w:val="001D3E84"/>
    <w:rsid w:val="001D591E"/>
    <w:rsid w:val="001E31D8"/>
    <w:rsid w:val="001E3B19"/>
    <w:rsid w:val="001F7133"/>
    <w:rsid w:val="002012B0"/>
    <w:rsid w:val="00205684"/>
    <w:rsid w:val="00220C26"/>
    <w:rsid w:val="0022299D"/>
    <w:rsid w:val="00230DE9"/>
    <w:rsid w:val="00235241"/>
    <w:rsid w:val="00242395"/>
    <w:rsid w:val="002477FB"/>
    <w:rsid w:val="00247CF5"/>
    <w:rsid w:val="00247EDD"/>
    <w:rsid w:val="0025161C"/>
    <w:rsid w:val="00252231"/>
    <w:rsid w:val="00255BCB"/>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7899"/>
    <w:rsid w:val="002E14EE"/>
    <w:rsid w:val="002E418C"/>
    <w:rsid w:val="002F51F2"/>
    <w:rsid w:val="00300A28"/>
    <w:rsid w:val="00304E3A"/>
    <w:rsid w:val="003055F9"/>
    <w:rsid w:val="0030567A"/>
    <w:rsid w:val="003079C1"/>
    <w:rsid w:val="003118A5"/>
    <w:rsid w:val="00314D77"/>
    <w:rsid w:val="00315D26"/>
    <w:rsid w:val="00316372"/>
    <w:rsid w:val="003176E2"/>
    <w:rsid w:val="00322893"/>
    <w:rsid w:val="00322B47"/>
    <w:rsid w:val="00337FD8"/>
    <w:rsid w:val="0034403F"/>
    <w:rsid w:val="003456F7"/>
    <w:rsid w:val="00347ACD"/>
    <w:rsid w:val="003514CD"/>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4B2C"/>
    <w:rsid w:val="003E54A1"/>
    <w:rsid w:val="003E7C12"/>
    <w:rsid w:val="003F3DBF"/>
    <w:rsid w:val="003F51FF"/>
    <w:rsid w:val="00407537"/>
    <w:rsid w:val="0043071E"/>
    <w:rsid w:val="00432A2E"/>
    <w:rsid w:val="00437FD9"/>
    <w:rsid w:val="00453B7E"/>
    <w:rsid w:val="00453F79"/>
    <w:rsid w:val="0045438F"/>
    <w:rsid w:val="00454CF2"/>
    <w:rsid w:val="00457433"/>
    <w:rsid w:val="00461FA0"/>
    <w:rsid w:val="00464868"/>
    <w:rsid w:val="004649C7"/>
    <w:rsid w:val="00465829"/>
    <w:rsid w:val="00477396"/>
    <w:rsid w:val="00484C5D"/>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D1ECA"/>
    <w:rsid w:val="004D3BF5"/>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757C"/>
    <w:rsid w:val="005C0BE3"/>
    <w:rsid w:val="005C39A5"/>
    <w:rsid w:val="005D4844"/>
    <w:rsid w:val="005D67DD"/>
    <w:rsid w:val="005D7349"/>
    <w:rsid w:val="005D77C2"/>
    <w:rsid w:val="005E54E4"/>
    <w:rsid w:val="005E6A2D"/>
    <w:rsid w:val="005F3D58"/>
    <w:rsid w:val="0060744F"/>
    <w:rsid w:val="00612EF5"/>
    <w:rsid w:val="00616C4C"/>
    <w:rsid w:val="006200BB"/>
    <w:rsid w:val="0062098D"/>
    <w:rsid w:val="00620E62"/>
    <w:rsid w:val="00621C6B"/>
    <w:rsid w:val="00621D22"/>
    <w:rsid w:val="0062219B"/>
    <w:rsid w:val="006240B9"/>
    <w:rsid w:val="006260D8"/>
    <w:rsid w:val="00626917"/>
    <w:rsid w:val="00633610"/>
    <w:rsid w:val="00633B06"/>
    <w:rsid w:val="00633DC8"/>
    <w:rsid w:val="00634406"/>
    <w:rsid w:val="006515AE"/>
    <w:rsid w:val="00652D69"/>
    <w:rsid w:val="006704CE"/>
    <w:rsid w:val="006710C9"/>
    <w:rsid w:val="00672629"/>
    <w:rsid w:val="00673BF8"/>
    <w:rsid w:val="00675D71"/>
    <w:rsid w:val="006768F6"/>
    <w:rsid w:val="00680A15"/>
    <w:rsid w:val="00682806"/>
    <w:rsid w:val="00682904"/>
    <w:rsid w:val="006A3770"/>
    <w:rsid w:val="006A7B37"/>
    <w:rsid w:val="006B7D49"/>
    <w:rsid w:val="006C0A89"/>
    <w:rsid w:val="006D085F"/>
    <w:rsid w:val="006D21E7"/>
    <w:rsid w:val="006E02ED"/>
    <w:rsid w:val="006E2B93"/>
    <w:rsid w:val="006E3752"/>
    <w:rsid w:val="006E4A01"/>
    <w:rsid w:val="006F06C2"/>
    <w:rsid w:val="006F720A"/>
    <w:rsid w:val="00702813"/>
    <w:rsid w:val="00712651"/>
    <w:rsid w:val="00712C4C"/>
    <w:rsid w:val="007133FD"/>
    <w:rsid w:val="007135F2"/>
    <w:rsid w:val="00715319"/>
    <w:rsid w:val="00715FE1"/>
    <w:rsid w:val="0073449A"/>
    <w:rsid w:val="0073524E"/>
    <w:rsid w:val="00742BB5"/>
    <w:rsid w:val="00745784"/>
    <w:rsid w:val="007473FC"/>
    <w:rsid w:val="00757527"/>
    <w:rsid w:val="00763715"/>
    <w:rsid w:val="00766AF3"/>
    <w:rsid w:val="00770ADF"/>
    <w:rsid w:val="007749C9"/>
    <w:rsid w:val="00774E2D"/>
    <w:rsid w:val="00775892"/>
    <w:rsid w:val="00780BBB"/>
    <w:rsid w:val="00780BCF"/>
    <w:rsid w:val="00790A00"/>
    <w:rsid w:val="007912D6"/>
    <w:rsid w:val="007914F7"/>
    <w:rsid w:val="00794FFC"/>
    <w:rsid w:val="00797FE0"/>
    <w:rsid w:val="007A4115"/>
    <w:rsid w:val="007A47D6"/>
    <w:rsid w:val="007A4D9B"/>
    <w:rsid w:val="007A6576"/>
    <w:rsid w:val="007A7235"/>
    <w:rsid w:val="007A74E0"/>
    <w:rsid w:val="007A7767"/>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26DAE"/>
    <w:rsid w:val="00830C9D"/>
    <w:rsid w:val="00833BE1"/>
    <w:rsid w:val="008344D5"/>
    <w:rsid w:val="0084427E"/>
    <w:rsid w:val="008453AC"/>
    <w:rsid w:val="008532FC"/>
    <w:rsid w:val="0085735C"/>
    <w:rsid w:val="00857584"/>
    <w:rsid w:val="00862759"/>
    <w:rsid w:val="00872BF9"/>
    <w:rsid w:val="00877AD1"/>
    <w:rsid w:val="00881B17"/>
    <w:rsid w:val="0088260A"/>
    <w:rsid w:val="00887C34"/>
    <w:rsid w:val="008950A0"/>
    <w:rsid w:val="008A15E6"/>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A96"/>
    <w:rsid w:val="00975B00"/>
    <w:rsid w:val="00984B6E"/>
    <w:rsid w:val="00991130"/>
    <w:rsid w:val="0099280D"/>
    <w:rsid w:val="009A296B"/>
    <w:rsid w:val="009A3142"/>
    <w:rsid w:val="009A4A5E"/>
    <w:rsid w:val="009B3206"/>
    <w:rsid w:val="009C2367"/>
    <w:rsid w:val="009C33C2"/>
    <w:rsid w:val="009C5663"/>
    <w:rsid w:val="009F30F2"/>
    <w:rsid w:val="009F4C7C"/>
    <w:rsid w:val="009F672D"/>
    <w:rsid w:val="009F753F"/>
    <w:rsid w:val="00A010EA"/>
    <w:rsid w:val="00A03B47"/>
    <w:rsid w:val="00A04BA5"/>
    <w:rsid w:val="00A06534"/>
    <w:rsid w:val="00A076ED"/>
    <w:rsid w:val="00A1045E"/>
    <w:rsid w:val="00A1097E"/>
    <w:rsid w:val="00A22FA8"/>
    <w:rsid w:val="00A24D24"/>
    <w:rsid w:val="00A30D71"/>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351E"/>
    <w:rsid w:val="00A75DF8"/>
    <w:rsid w:val="00A802F3"/>
    <w:rsid w:val="00A81111"/>
    <w:rsid w:val="00A82008"/>
    <w:rsid w:val="00A959EE"/>
    <w:rsid w:val="00AA0658"/>
    <w:rsid w:val="00AA0BB8"/>
    <w:rsid w:val="00AA2271"/>
    <w:rsid w:val="00AB2D65"/>
    <w:rsid w:val="00AD2275"/>
    <w:rsid w:val="00AD697D"/>
    <w:rsid w:val="00AE17D0"/>
    <w:rsid w:val="00AE2805"/>
    <w:rsid w:val="00AE3CD4"/>
    <w:rsid w:val="00AE6AD3"/>
    <w:rsid w:val="00B01998"/>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641E5"/>
    <w:rsid w:val="00B64574"/>
    <w:rsid w:val="00B66334"/>
    <w:rsid w:val="00B724DF"/>
    <w:rsid w:val="00B74FCA"/>
    <w:rsid w:val="00B815E5"/>
    <w:rsid w:val="00B83287"/>
    <w:rsid w:val="00B85259"/>
    <w:rsid w:val="00B864D1"/>
    <w:rsid w:val="00B86B24"/>
    <w:rsid w:val="00B91487"/>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005A"/>
    <w:rsid w:val="00BF14C2"/>
    <w:rsid w:val="00BF3CD7"/>
    <w:rsid w:val="00BF3E97"/>
    <w:rsid w:val="00C017D9"/>
    <w:rsid w:val="00C04565"/>
    <w:rsid w:val="00C0711D"/>
    <w:rsid w:val="00C153E6"/>
    <w:rsid w:val="00C17F52"/>
    <w:rsid w:val="00C21861"/>
    <w:rsid w:val="00C33259"/>
    <w:rsid w:val="00C33BD8"/>
    <w:rsid w:val="00C42B16"/>
    <w:rsid w:val="00C45146"/>
    <w:rsid w:val="00C452C3"/>
    <w:rsid w:val="00C462C9"/>
    <w:rsid w:val="00C47C3D"/>
    <w:rsid w:val="00C5160E"/>
    <w:rsid w:val="00C53CC2"/>
    <w:rsid w:val="00C56ED5"/>
    <w:rsid w:val="00C63F0E"/>
    <w:rsid w:val="00C90D47"/>
    <w:rsid w:val="00C920E5"/>
    <w:rsid w:val="00C9495C"/>
    <w:rsid w:val="00C955E2"/>
    <w:rsid w:val="00C96EBF"/>
    <w:rsid w:val="00CA0EBF"/>
    <w:rsid w:val="00CB3B30"/>
    <w:rsid w:val="00CB667E"/>
    <w:rsid w:val="00CB6ECD"/>
    <w:rsid w:val="00CC1124"/>
    <w:rsid w:val="00CC17DE"/>
    <w:rsid w:val="00CC4C7A"/>
    <w:rsid w:val="00CC5405"/>
    <w:rsid w:val="00CC686B"/>
    <w:rsid w:val="00CC7D0F"/>
    <w:rsid w:val="00CD079B"/>
    <w:rsid w:val="00CD6D1F"/>
    <w:rsid w:val="00CE1CCA"/>
    <w:rsid w:val="00CE6AA2"/>
    <w:rsid w:val="00CF38B2"/>
    <w:rsid w:val="00D04FF0"/>
    <w:rsid w:val="00D06203"/>
    <w:rsid w:val="00D1004F"/>
    <w:rsid w:val="00D149FD"/>
    <w:rsid w:val="00D165A5"/>
    <w:rsid w:val="00D20169"/>
    <w:rsid w:val="00D23513"/>
    <w:rsid w:val="00D27476"/>
    <w:rsid w:val="00D31EB6"/>
    <w:rsid w:val="00D31EB9"/>
    <w:rsid w:val="00D33CC3"/>
    <w:rsid w:val="00D42E07"/>
    <w:rsid w:val="00D469E4"/>
    <w:rsid w:val="00D508AC"/>
    <w:rsid w:val="00D530BB"/>
    <w:rsid w:val="00D61205"/>
    <w:rsid w:val="00D6556D"/>
    <w:rsid w:val="00D752DB"/>
    <w:rsid w:val="00D80C2B"/>
    <w:rsid w:val="00D81018"/>
    <w:rsid w:val="00D91168"/>
    <w:rsid w:val="00D93618"/>
    <w:rsid w:val="00D94102"/>
    <w:rsid w:val="00DA007D"/>
    <w:rsid w:val="00DA164E"/>
    <w:rsid w:val="00DA68F1"/>
    <w:rsid w:val="00DB2C0C"/>
    <w:rsid w:val="00DC2530"/>
    <w:rsid w:val="00DC6E9F"/>
    <w:rsid w:val="00DD2090"/>
    <w:rsid w:val="00DD7F3E"/>
    <w:rsid w:val="00DE0808"/>
    <w:rsid w:val="00DE7A75"/>
    <w:rsid w:val="00DF1C20"/>
    <w:rsid w:val="00DF2B2C"/>
    <w:rsid w:val="00E01A02"/>
    <w:rsid w:val="00E0232B"/>
    <w:rsid w:val="00E1082A"/>
    <w:rsid w:val="00E12685"/>
    <w:rsid w:val="00E14EFC"/>
    <w:rsid w:val="00E15B12"/>
    <w:rsid w:val="00E22C54"/>
    <w:rsid w:val="00E2705D"/>
    <w:rsid w:val="00E31241"/>
    <w:rsid w:val="00E31D39"/>
    <w:rsid w:val="00E41A1F"/>
    <w:rsid w:val="00E50907"/>
    <w:rsid w:val="00E557C2"/>
    <w:rsid w:val="00E60D8D"/>
    <w:rsid w:val="00E67FF3"/>
    <w:rsid w:val="00E70DEA"/>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E7357"/>
    <w:rsid w:val="00EF01F6"/>
    <w:rsid w:val="00EF1E79"/>
    <w:rsid w:val="00EF770C"/>
    <w:rsid w:val="00F116A7"/>
    <w:rsid w:val="00F13EFF"/>
    <w:rsid w:val="00F14338"/>
    <w:rsid w:val="00F1577F"/>
    <w:rsid w:val="00F207B9"/>
    <w:rsid w:val="00F20EF1"/>
    <w:rsid w:val="00F216E1"/>
    <w:rsid w:val="00F234DA"/>
    <w:rsid w:val="00F24D2C"/>
    <w:rsid w:val="00F301F1"/>
    <w:rsid w:val="00F47054"/>
    <w:rsid w:val="00F47B03"/>
    <w:rsid w:val="00F50507"/>
    <w:rsid w:val="00F525BB"/>
    <w:rsid w:val="00F57448"/>
    <w:rsid w:val="00F6335D"/>
    <w:rsid w:val="00F66C36"/>
    <w:rsid w:val="00F66C72"/>
    <w:rsid w:val="00F70276"/>
    <w:rsid w:val="00F76DD1"/>
    <w:rsid w:val="00F81C70"/>
    <w:rsid w:val="00F839AD"/>
    <w:rsid w:val="00F970E7"/>
    <w:rsid w:val="00F97AA3"/>
    <w:rsid w:val="00FA1650"/>
    <w:rsid w:val="00FA20DB"/>
    <w:rsid w:val="00FA559B"/>
    <w:rsid w:val="00FB0301"/>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20CA5-7487-4F9F-B66A-D41722B2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674</TotalTime>
  <Pages>3</Pages>
  <Words>621</Words>
  <Characters>3544</Characters>
  <Application>Microsoft Office Word</Application>
  <DocSecurity>0</DocSecurity>
  <Lines>29</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51</cp:revision>
  <cp:lastPrinted>2012-04-16T11:57:00Z</cp:lastPrinted>
  <dcterms:created xsi:type="dcterms:W3CDTF">2015-09-14T08:20:00Z</dcterms:created>
  <dcterms:modified xsi:type="dcterms:W3CDTF">2016-01-21T20:34:00Z</dcterms:modified>
</cp:coreProperties>
</file>