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CB0" w:rsidRPr="00BA7DF4" w:rsidRDefault="00F82CB0" w:rsidP="00F82CB0">
      <w:pPr>
        <w:jc w:val="center"/>
        <w:rPr>
          <w:b/>
          <w:color w:val="000000"/>
          <w:sz w:val="28"/>
        </w:rPr>
      </w:pPr>
      <w:r w:rsidRPr="00BA7DF4">
        <w:rPr>
          <w:b/>
          <w:color w:val="000000"/>
          <w:sz w:val="28"/>
        </w:rPr>
        <w:t>IEEE P802.15</w:t>
      </w:r>
    </w:p>
    <w:p w:rsidR="00F82CB0" w:rsidRPr="00BA7DF4" w:rsidRDefault="00F82CB0" w:rsidP="00F82CB0">
      <w:pPr>
        <w:jc w:val="center"/>
        <w:rPr>
          <w:b/>
          <w:color w:val="000000"/>
          <w:sz w:val="28"/>
        </w:rPr>
      </w:pPr>
      <w:r w:rsidRPr="00BA7DF4">
        <w:rPr>
          <w:b/>
          <w:color w:val="000000"/>
          <w:sz w:val="28"/>
        </w:rPr>
        <w:t>Wireless Personal Area Networks</w:t>
      </w:r>
    </w:p>
    <w:p w:rsidR="00F82CB0" w:rsidRPr="00BA7DF4" w:rsidRDefault="00F82CB0" w:rsidP="00F82CB0">
      <w:pPr>
        <w:jc w:val="both"/>
        <w:rPr>
          <w:b/>
          <w:color w:val="000000"/>
          <w:sz w:val="28"/>
        </w:rPr>
      </w:pPr>
    </w:p>
    <w:tbl>
      <w:tblPr>
        <w:tblW w:w="9360" w:type="dxa"/>
        <w:tblInd w:w="108" w:type="dxa"/>
        <w:tblLayout w:type="fixed"/>
        <w:tblLook w:val="0000"/>
      </w:tblPr>
      <w:tblGrid>
        <w:gridCol w:w="1260"/>
        <w:gridCol w:w="16"/>
        <w:gridCol w:w="3544"/>
        <w:gridCol w:w="4540"/>
      </w:tblGrid>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Project</w:t>
            </w:r>
          </w:p>
        </w:tc>
        <w:tc>
          <w:tcPr>
            <w:tcW w:w="8100" w:type="dxa"/>
            <w:gridSpan w:val="3"/>
            <w:tcBorders>
              <w:top w:val="single" w:sz="6" w:space="0" w:color="auto"/>
            </w:tcBorders>
          </w:tcPr>
          <w:p w:rsidR="00F82CB0" w:rsidRPr="00BA7DF4" w:rsidRDefault="00F82CB0" w:rsidP="001003E6">
            <w:pPr>
              <w:pStyle w:val="covertext"/>
              <w:jc w:val="both"/>
              <w:rPr>
                <w:color w:val="000000"/>
              </w:rPr>
            </w:pPr>
            <w:r w:rsidRPr="00BA7DF4">
              <w:rPr>
                <w:color w:val="000000"/>
              </w:rPr>
              <w:t>IEEE P802.15 Working Group for Wireless Personal Area Networks (WPANs)</w:t>
            </w: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Title</w:t>
            </w:r>
          </w:p>
        </w:tc>
        <w:tc>
          <w:tcPr>
            <w:tcW w:w="8100" w:type="dxa"/>
            <w:gridSpan w:val="3"/>
            <w:tcBorders>
              <w:top w:val="single" w:sz="6" w:space="0" w:color="auto"/>
            </w:tcBorders>
          </w:tcPr>
          <w:p w:rsidR="00F82CB0" w:rsidRPr="00BA7DF4" w:rsidRDefault="00F82CB0" w:rsidP="001003E6">
            <w:pPr>
              <w:pStyle w:val="covertext"/>
              <w:jc w:val="both"/>
              <w:rPr>
                <w:color w:val="000000"/>
                <w:lang w:val="fr-FR"/>
              </w:rPr>
            </w:pPr>
            <w:r>
              <w:rPr>
                <w:rFonts w:hint="eastAsia"/>
                <w:color w:val="000000"/>
                <w:lang w:val="fr-FR"/>
              </w:rPr>
              <w:t>T</w:t>
            </w:r>
            <w:r>
              <w:rPr>
                <w:color w:val="000000"/>
                <w:lang w:val="fr-FR"/>
              </w:rPr>
              <w:t>G3e</w:t>
            </w:r>
            <w:r w:rsidRPr="00BA7DF4">
              <w:rPr>
                <w:color w:val="000000"/>
                <w:lang w:val="fr-FR"/>
              </w:rPr>
              <w:t xml:space="preserve"> </w:t>
            </w:r>
            <w:r>
              <w:rPr>
                <w:rFonts w:hint="eastAsia"/>
                <w:color w:val="000000"/>
                <w:lang w:val="fr-FR"/>
              </w:rPr>
              <w:t xml:space="preserve">High Rate Close </w:t>
            </w:r>
            <w:proofErr w:type="spellStart"/>
            <w:r>
              <w:rPr>
                <w:rFonts w:hint="eastAsia"/>
                <w:color w:val="000000"/>
                <w:lang w:val="fr-FR"/>
              </w:rPr>
              <w:t>Proximity</w:t>
            </w:r>
            <w:proofErr w:type="spellEnd"/>
            <w:r>
              <w:rPr>
                <w:rFonts w:hint="eastAsia"/>
                <w:color w:val="000000"/>
                <w:lang w:val="fr-FR"/>
              </w:rPr>
              <w:t xml:space="preserve"> Call for </w:t>
            </w:r>
            <w:proofErr w:type="spellStart"/>
            <w:r>
              <w:rPr>
                <w:rFonts w:hint="eastAsia"/>
                <w:color w:val="000000"/>
                <w:lang w:val="fr-FR"/>
              </w:rPr>
              <w:t>Proposals</w:t>
            </w:r>
            <w:proofErr w:type="spellEnd"/>
          </w:p>
        </w:tc>
      </w:tr>
      <w:tr w:rsidR="00F82CB0" w:rsidRPr="00BA7DF4" w:rsidTr="009E548F">
        <w:tc>
          <w:tcPr>
            <w:tcW w:w="1260" w:type="dxa"/>
            <w:tcBorders>
              <w:top w:val="single" w:sz="6" w:space="0" w:color="auto"/>
              <w:bottom w:val="single" w:sz="4" w:space="0" w:color="auto"/>
            </w:tcBorders>
          </w:tcPr>
          <w:p w:rsidR="00F82CB0" w:rsidRPr="00BA7DF4" w:rsidRDefault="00F82CB0" w:rsidP="001003E6">
            <w:pPr>
              <w:pStyle w:val="covertext"/>
              <w:jc w:val="both"/>
              <w:rPr>
                <w:color w:val="000000"/>
              </w:rPr>
            </w:pPr>
            <w:r w:rsidRPr="00BA7DF4">
              <w:rPr>
                <w:color w:val="000000"/>
              </w:rPr>
              <w:t>Date Submitted</w:t>
            </w:r>
          </w:p>
        </w:tc>
        <w:tc>
          <w:tcPr>
            <w:tcW w:w="8100" w:type="dxa"/>
            <w:gridSpan w:val="3"/>
            <w:tcBorders>
              <w:top w:val="single" w:sz="6" w:space="0" w:color="auto"/>
              <w:bottom w:val="single" w:sz="4" w:space="0" w:color="auto"/>
            </w:tcBorders>
          </w:tcPr>
          <w:p w:rsidR="00F82CB0" w:rsidRPr="00BA7DF4" w:rsidRDefault="00F82CB0" w:rsidP="004D4878">
            <w:pPr>
              <w:pStyle w:val="covertext"/>
              <w:jc w:val="both"/>
              <w:rPr>
                <w:color w:val="000000"/>
              </w:rPr>
            </w:pPr>
            <w:r w:rsidRPr="00BA7DF4">
              <w:rPr>
                <w:color w:val="000000"/>
              </w:rPr>
              <w:t>[</w:t>
            </w:r>
            <w:r w:rsidR="004D4878">
              <w:rPr>
                <w:color w:val="000000"/>
              </w:rPr>
              <w:t xml:space="preserve">November </w:t>
            </w:r>
            <w:r w:rsidR="0020461D">
              <w:rPr>
                <w:rFonts w:hint="eastAsia"/>
                <w:color w:val="000000"/>
              </w:rPr>
              <w:t>12</w:t>
            </w:r>
            <w:r w:rsidRPr="00BA7DF4">
              <w:rPr>
                <w:color w:val="000000"/>
              </w:rPr>
              <w:t>, 201</w:t>
            </w:r>
            <w:r>
              <w:rPr>
                <w:color w:val="000000"/>
              </w:rPr>
              <w:t>5</w:t>
            </w:r>
            <w:r w:rsidRPr="00BA7DF4">
              <w:rPr>
                <w:color w:val="000000"/>
              </w:rPr>
              <w:t>]</w:t>
            </w:r>
          </w:p>
        </w:tc>
      </w:tr>
      <w:tr w:rsidR="00F82CB0" w:rsidRPr="004D4878" w:rsidTr="009E548F">
        <w:tc>
          <w:tcPr>
            <w:tcW w:w="1260" w:type="dxa"/>
            <w:tcBorders>
              <w:top w:val="single" w:sz="4" w:space="0" w:color="auto"/>
              <w:bottom w:val="single" w:sz="4" w:space="0" w:color="auto"/>
            </w:tcBorders>
          </w:tcPr>
          <w:p w:rsidR="00F82CB0" w:rsidRPr="00BA7DF4" w:rsidRDefault="00F82CB0" w:rsidP="001003E6">
            <w:pPr>
              <w:pStyle w:val="covertext"/>
              <w:jc w:val="both"/>
              <w:rPr>
                <w:color w:val="000000"/>
              </w:rPr>
            </w:pPr>
            <w:r w:rsidRPr="00BA7DF4">
              <w:rPr>
                <w:color w:val="000000"/>
              </w:rPr>
              <w:t>Source</w:t>
            </w:r>
          </w:p>
        </w:tc>
        <w:tc>
          <w:tcPr>
            <w:tcW w:w="3560" w:type="dxa"/>
            <w:gridSpan w:val="2"/>
            <w:tcBorders>
              <w:top w:val="single" w:sz="4" w:space="0" w:color="auto"/>
              <w:bottom w:val="single" w:sz="4" w:space="0" w:color="auto"/>
            </w:tcBorders>
          </w:tcPr>
          <w:p w:rsidR="00F82CB0" w:rsidRPr="00C4680B" w:rsidRDefault="004D4878" w:rsidP="001003E6">
            <w:pPr>
              <w:pStyle w:val="covertext"/>
              <w:spacing w:before="0" w:after="0"/>
              <w:rPr>
                <w:color w:val="000000"/>
                <w:szCs w:val="24"/>
                <w:highlight w:val="yellow"/>
                <w:lang w:val="fr-FR"/>
              </w:rPr>
            </w:pPr>
            <w:r>
              <w:rPr>
                <w:color w:val="000000"/>
                <w:szCs w:val="24"/>
                <w:lang w:val="fr-FR"/>
              </w:rPr>
              <w:t>Thomas Kürner</w:t>
            </w:r>
          </w:p>
        </w:tc>
        <w:tc>
          <w:tcPr>
            <w:tcW w:w="4540" w:type="dxa"/>
            <w:tcBorders>
              <w:top w:val="single" w:sz="4" w:space="0" w:color="auto"/>
              <w:bottom w:val="single" w:sz="4" w:space="0" w:color="auto"/>
            </w:tcBorders>
          </w:tcPr>
          <w:p w:rsidR="00F82CB0" w:rsidRPr="00C4680B" w:rsidRDefault="00F82CB0" w:rsidP="004D4878">
            <w:pPr>
              <w:pStyle w:val="covertext"/>
              <w:tabs>
                <w:tab w:val="left" w:pos="1152"/>
              </w:tabs>
              <w:spacing w:before="0" w:after="0"/>
              <w:jc w:val="both"/>
              <w:rPr>
                <w:color w:val="000000"/>
                <w:szCs w:val="24"/>
                <w:highlight w:val="yellow"/>
                <w:lang w:val="fr-FR"/>
              </w:rPr>
            </w:pPr>
            <w:r w:rsidRPr="0020461D">
              <w:rPr>
                <w:color w:val="000000"/>
                <w:szCs w:val="24"/>
                <w:lang w:val="fr-FR"/>
              </w:rPr>
              <w:t xml:space="preserve">E-mail: </w:t>
            </w:r>
            <w:r w:rsidR="004D4878">
              <w:rPr>
                <w:color w:val="000000"/>
                <w:szCs w:val="24"/>
                <w:lang w:val="fr-FR"/>
              </w:rPr>
              <w:t>t.kuerner</w:t>
            </w:r>
            <w:r w:rsidRPr="0020461D">
              <w:rPr>
                <w:color w:val="000000"/>
                <w:szCs w:val="24"/>
                <w:lang w:val="fr-FR"/>
              </w:rPr>
              <w:t>@</w:t>
            </w:r>
            <w:r w:rsidR="004D4878">
              <w:rPr>
                <w:color w:val="000000"/>
                <w:szCs w:val="24"/>
                <w:lang w:val="fr-FR"/>
              </w:rPr>
              <w:t>tu-bs.de</w:t>
            </w:r>
          </w:p>
        </w:tc>
      </w:tr>
      <w:tr w:rsidR="00F82CB0" w:rsidRPr="00BA7DF4" w:rsidTr="009E548F">
        <w:tc>
          <w:tcPr>
            <w:tcW w:w="1276" w:type="dxa"/>
            <w:gridSpan w:val="2"/>
            <w:tcBorders>
              <w:top w:val="single" w:sz="4" w:space="0" w:color="auto"/>
            </w:tcBorders>
          </w:tcPr>
          <w:p w:rsidR="00F82CB0" w:rsidRPr="00BA7DF4" w:rsidRDefault="00F82CB0" w:rsidP="001003E6">
            <w:pPr>
              <w:pStyle w:val="covertext"/>
              <w:jc w:val="both"/>
              <w:rPr>
                <w:color w:val="000000"/>
              </w:rPr>
            </w:pPr>
            <w:r w:rsidRPr="00BA7DF4">
              <w:rPr>
                <w:color w:val="000000"/>
              </w:rPr>
              <w:t>Re:</w:t>
            </w:r>
          </w:p>
        </w:tc>
        <w:tc>
          <w:tcPr>
            <w:tcW w:w="8080" w:type="dxa"/>
            <w:gridSpan w:val="2"/>
            <w:tcBorders>
              <w:top w:val="single" w:sz="4" w:space="0" w:color="auto"/>
            </w:tcBorders>
          </w:tcPr>
          <w:p w:rsidR="00F82CB0" w:rsidRPr="00C4680B" w:rsidRDefault="00F82CB0" w:rsidP="0090635B">
            <w:pPr>
              <w:pStyle w:val="covertext"/>
              <w:jc w:val="center"/>
              <w:rPr>
                <w:color w:val="000000"/>
                <w:highlight w:val="yellow"/>
              </w:rPr>
            </w:pP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Abstract</w:t>
            </w:r>
          </w:p>
        </w:tc>
        <w:tc>
          <w:tcPr>
            <w:tcW w:w="8100" w:type="dxa"/>
            <w:gridSpan w:val="3"/>
            <w:tcBorders>
              <w:top w:val="single" w:sz="6" w:space="0" w:color="auto"/>
            </w:tcBorders>
          </w:tcPr>
          <w:p w:rsidR="00F82CB0" w:rsidRPr="00BA7DF4" w:rsidRDefault="00E97644" w:rsidP="004D4878">
            <w:pPr>
              <w:pStyle w:val="covertext"/>
              <w:jc w:val="both"/>
              <w:rPr>
                <w:color w:val="000000"/>
              </w:rPr>
            </w:pPr>
            <w:r>
              <w:rPr>
                <w:color w:val="000000"/>
                <w:lang w:val="fr-FR"/>
              </w:rPr>
              <w:t xml:space="preserve">1st </w:t>
            </w:r>
            <w:proofErr w:type="spellStart"/>
            <w:r>
              <w:rPr>
                <w:color w:val="000000"/>
                <w:lang w:val="fr-FR"/>
              </w:rPr>
              <w:t>Draft</w:t>
            </w:r>
            <w:proofErr w:type="spellEnd"/>
            <w:r>
              <w:rPr>
                <w:color w:val="000000"/>
                <w:lang w:val="fr-FR"/>
              </w:rPr>
              <w:t xml:space="preserve"> </w:t>
            </w:r>
            <w:r w:rsidR="00881987">
              <w:rPr>
                <w:rFonts w:hint="eastAsia"/>
                <w:color w:val="000000"/>
                <w:lang w:val="fr-FR"/>
              </w:rPr>
              <w:t>T</w:t>
            </w:r>
            <w:r w:rsidR="00881987">
              <w:rPr>
                <w:color w:val="000000"/>
                <w:lang w:val="fr-FR"/>
              </w:rPr>
              <w:t>G3</w:t>
            </w:r>
            <w:r w:rsidR="004D4878">
              <w:rPr>
                <w:color w:val="000000"/>
                <w:lang w:val="fr-FR"/>
              </w:rPr>
              <w:t>d</w:t>
            </w:r>
            <w:r w:rsidR="00881987" w:rsidRPr="00BA7DF4">
              <w:rPr>
                <w:color w:val="000000"/>
                <w:lang w:val="fr-FR"/>
              </w:rPr>
              <w:t xml:space="preserve"> </w:t>
            </w:r>
            <w:r w:rsidR="004D4878">
              <w:rPr>
                <w:color w:val="000000"/>
                <w:lang w:val="fr-FR"/>
              </w:rPr>
              <w:t xml:space="preserve">100 </w:t>
            </w:r>
            <w:proofErr w:type="spellStart"/>
            <w:r w:rsidR="004D4878">
              <w:rPr>
                <w:color w:val="000000"/>
                <w:lang w:val="fr-FR"/>
              </w:rPr>
              <w:t>Gbit</w:t>
            </w:r>
            <w:proofErr w:type="spellEnd"/>
            <w:r w:rsidR="004D4878">
              <w:rPr>
                <w:color w:val="000000"/>
                <w:lang w:val="fr-FR"/>
              </w:rPr>
              <w:t>/s (100G)</w:t>
            </w:r>
            <w:r w:rsidR="0020461D">
              <w:rPr>
                <w:rFonts w:hint="eastAsia"/>
                <w:color w:val="000000"/>
                <w:lang w:val="fr-FR"/>
              </w:rPr>
              <w:t xml:space="preserve"> </w:t>
            </w:r>
            <w:r w:rsidR="00881987">
              <w:rPr>
                <w:rFonts w:hint="eastAsia"/>
                <w:color w:val="000000"/>
                <w:lang w:val="fr-FR"/>
              </w:rPr>
              <w:t xml:space="preserve">Call for </w:t>
            </w:r>
            <w:proofErr w:type="spellStart"/>
            <w:r w:rsidR="00881987">
              <w:rPr>
                <w:rFonts w:hint="eastAsia"/>
                <w:color w:val="000000"/>
                <w:lang w:val="fr-FR"/>
              </w:rPr>
              <w:t>Proposals</w:t>
            </w:r>
            <w:proofErr w:type="spellEnd"/>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Purpose</w:t>
            </w:r>
          </w:p>
        </w:tc>
        <w:tc>
          <w:tcPr>
            <w:tcW w:w="8100" w:type="dxa"/>
            <w:gridSpan w:val="3"/>
            <w:tcBorders>
              <w:top w:val="single" w:sz="6" w:space="0" w:color="auto"/>
            </w:tcBorders>
          </w:tcPr>
          <w:p w:rsidR="00F82CB0" w:rsidRPr="00BA7DF4" w:rsidRDefault="00DE3453" w:rsidP="00E97644">
            <w:pPr>
              <w:pStyle w:val="covertext"/>
              <w:jc w:val="both"/>
              <w:rPr>
                <w:color w:val="000000"/>
              </w:rPr>
            </w:pPr>
            <w:r w:rsidRPr="0036503B">
              <w:t xml:space="preserve">When issued this is intended to announce the Call for Proposals and to motivate constructive proposal contributions toward a </w:t>
            </w:r>
            <w:r w:rsidR="00E97644">
              <w:t>100G</w:t>
            </w:r>
            <w:r w:rsidRPr="0036503B">
              <w:t xml:space="preserve"> standard.</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Notice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Release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The contributor acknowledges and accepts that this contribution becomes the property of IEEE and may be made publicly available by P802.15.</w:t>
            </w:r>
          </w:p>
        </w:tc>
      </w:tr>
    </w:tbl>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center"/>
        <w:rPr>
          <w:color w:val="000000"/>
        </w:rPr>
      </w:pPr>
    </w:p>
    <w:p w:rsidR="00F82CB0" w:rsidRPr="00BA7DF4" w:rsidRDefault="00F82CB0" w:rsidP="00F82CB0">
      <w:pPr>
        <w:jc w:val="both"/>
        <w:rPr>
          <w:color w:val="000000"/>
          <w:sz w:val="28"/>
        </w:rPr>
      </w:pPr>
    </w:p>
    <w:p w:rsidR="00F82CB0" w:rsidRPr="00BA7DF4" w:rsidRDefault="00F82CB0" w:rsidP="00F82CB0">
      <w:pPr>
        <w:jc w:val="both"/>
        <w:rPr>
          <w:b/>
          <w:color w:val="000000"/>
          <w:sz w:val="28"/>
        </w:rPr>
      </w:pPr>
    </w:p>
    <w:p w:rsidR="00F82CB0" w:rsidRPr="00BA7DF4" w:rsidRDefault="00F82CB0" w:rsidP="00F82CB0">
      <w:pPr>
        <w:rPr>
          <w:color w:val="000000"/>
        </w:rPr>
      </w:pPr>
      <w:r w:rsidRPr="00BA7DF4">
        <w:rPr>
          <w:color w:val="000000"/>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4274"/>
      </w:tblGrid>
      <w:tr w:rsidR="00F82CB0" w:rsidRPr="00BA7DF4" w:rsidTr="001003E6">
        <w:trPr>
          <w:jc w:val="center"/>
        </w:trPr>
        <w:tc>
          <w:tcPr>
            <w:tcW w:w="8522" w:type="dxa"/>
            <w:gridSpan w:val="2"/>
          </w:tcPr>
          <w:p w:rsidR="00F82CB0" w:rsidRPr="00BA7DF4" w:rsidRDefault="00F82CB0" w:rsidP="001003E6">
            <w:pPr>
              <w:jc w:val="center"/>
              <w:rPr>
                <w:color w:val="000000"/>
              </w:rPr>
            </w:pPr>
            <w:r w:rsidRPr="00BA7DF4">
              <w:rPr>
                <w:b/>
                <w:color w:val="000000"/>
                <w:sz w:val="28"/>
              </w:rPr>
              <w:lastRenderedPageBreak/>
              <w:t>List of contributors</w:t>
            </w:r>
          </w:p>
        </w:tc>
      </w:tr>
      <w:tr w:rsidR="0090635B" w:rsidRPr="00BA7DF4" w:rsidTr="001003E6">
        <w:trPr>
          <w:jc w:val="center"/>
        </w:trPr>
        <w:tc>
          <w:tcPr>
            <w:tcW w:w="4248" w:type="dxa"/>
            <w:shd w:val="clear" w:color="auto" w:fill="FFFFFF"/>
            <w:vAlign w:val="center"/>
          </w:tcPr>
          <w:p w:rsidR="0090635B" w:rsidRPr="00455D28" w:rsidRDefault="00E97644" w:rsidP="001003E6">
            <w:pPr>
              <w:jc w:val="both"/>
              <w:rPr>
                <w:color w:val="000000"/>
                <w:szCs w:val="24"/>
                <w:lang w:eastAsia="ja-JP"/>
              </w:rPr>
            </w:pPr>
            <w:r>
              <w:rPr>
                <w:color w:val="000000"/>
                <w:szCs w:val="24"/>
                <w:lang w:eastAsia="ja-JP"/>
              </w:rPr>
              <w:t>Thomas Kürner</w:t>
            </w:r>
          </w:p>
        </w:tc>
        <w:tc>
          <w:tcPr>
            <w:tcW w:w="4274" w:type="dxa"/>
            <w:shd w:val="clear" w:color="auto" w:fill="FFFFFF"/>
            <w:vAlign w:val="center"/>
          </w:tcPr>
          <w:p w:rsidR="0090635B" w:rsidRPr="00E97644" w:rsidRDefault="00E97644" w:rsidP="001003E6">
            <w:pPr>
              <w:jc w:val="both"/>
              <w:rPr>
                <w:color w:val="000000" w:themeColor="text1"/>
                <w:szCs w:val="24"/>
              </w:rPr>
            </w:pPr>
            <w:r w:rsidRPr="00E97644">
              <w:rPr>
                <w:color w:val="000000" w:themeColor="text1"/>
                <w:szCs w:val="24"/>
              </w:rPr>
              <w:t>TU Braunschweig</w:t>
            </w: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bl>
    <w:p w:rsidR="00F82CB0" w:rsidRPr="00BA7DF4" w:rsidRDefault="00F82CB0" w:rsidP="00F82CB0">
      <w:pPr>
        <w:jc w:val="both"/>
        <w:rPr>
          <w:color w:val="000000"/>
        </w:rPr>
      </w:pPr>
    </w:p>
    <w:p w:rsidR="00307E84" w:rsidRDefault="00F82CB0" w:rsidP="00F82CB0">
      <w:pPr>
        <w:jc w:val="center"/>
        <w:rPr>
          <w:b/>
          <w:sz w:val="28"/>
          <w:lang w:eastAsia="ja-JP"/>
        </w:rPr>
      </w:pPr>
      <w:r w:rsidRPr="00BA7DF4">
        <w:rPr>
          <w:color w:val="000000"/>
        </w:rPr>
        <w:br w:type="page"/>
      </w:r>
      <w:r w:rsidR="009824D6">
        <w:rPr>
          <w:rFonts w:hint="eastAsia"/>
          <w:b/>
          <w:sz w:val="28"/>
          <w:lang w:eastAsia="ja-JP"/>
        </w:rPr>
        <w:lastRenderedPageBreak/>
        <w:t xml:space="preserve">　　　</w:t>
      </w:r>
      <w:r w:rsidR="00C24F09">
        <w:fldChar w:fldCharType="begin"/>
      </w:r>
      <w:r w:rsidR="00C24F09">
        <w:instrText xml:space="preserve"> TITLE  \* MERGEFORMAT </w:instrText>
      </w:r>
      <w:r w:rsidR="00C24F09">
        <w:fldChar w:fldCharType="separate"/>
      </w:r>
      <w:r w:rsidR="00307E84">
        <w:rPr>
          <w:b/>
          <w:sz w:val="28"/>
        </w:rPr>
        <w:t>IEEE P802.15.</w:t>
      </w:r>
      <w:r w:rsidR="00BB60E2">
        <w:rPr>
          <w:rFonts w:hint="eastAsia"/>
          <w:b/>
          <w:sz w:val="28"/>
          <w:lang w:eastAsia="ja-JP"/>
        </w:rPr>
        <w:t>3</w:t>
      </w:r>
      <w:r w:rsidR="00E97644">
        <w:rPr>
          <w:b/>
          <w:sz w:val="28"/>
          <w:lang w:eastAsia="ja-JP"/>
        </w:rPr>
        <w:t>d</w:t>
      </w:r>
      <w:r w:rsidR="00BB60E2">
        <w:rPr>
          <w:b/>
          <w:sz w:val="28"/>
        </w:rPr>
        <w:t xml:space="preserve"> </w:t>
      </w:r>
      <w:r w:rsidR="00E97644">
        <w:rPr>
          <w:b/>
          <w:sz w:val="28"/>
          <w:lang w:eastAsia="ja-JP"/>
        </w:rPr>
        <w:t xml:space="preserve">100 </w:t>
      </w:r>
      <w:proofErr w:type="spellStart"/>
      <w:r w:rsidR="00E97644">
        <w:rPr>
          <w:b/>
          <w:sz w:val="28"/>
          <w:lang w:eastAsia="ja-JP"/>
        </w:rPr>
        <w:t>Gbit</w:t>
      </w:r>
      <w:proofErr w:type="spellEnd"/>
      <w:r w:rsidR="00E97644">
        <w:rPr>
          <w:b/>
          <w:sz w:val="28"/>
          <w:lang w:eastAsia="ja-JP"/>
        </w:rPr>
        <w:t>/s 100G</w:t>
      </w:r>
      <w:r w:rsidR="00307E84" w:rsidRPr="008118D9">
        <w:rPr>
          <w:b/>
          <w:color w:val="000000"/>
          <w:sz w:val="28"/>
        </w:rPr>
        <w:t xml:space="preserve"> </w:t>
      </w:r>
      <w:r w:rsidR="00307E84">
        <w:rPr>
          <w:b/>
          <w:sz w:val="28"/>
        </w:rPr>
        <w:t xml:space="preserve">Call </w:t>
      </w:r>
      <w:proofErr w:type="gramStart"/>
      <w:r w:rsidR="00307E84">
        <w:rPr>
          <w:b/>
          <w:sz w:val="28"/>
        </w:rPr>
        <w:t>For</w:t>
      </w:r>
      <w:proofErr w:type="gramEnd"/>
      <w:r w:rsidR="00307E84">
        <w:rPr>
          <w:b/>
          <w:sz w:val="28"/>
        </w:rPr>
        <w:t xml:space="preserve"> Proposals</w:t>
      </w:r>
      <w:r w:rsidR="00C24F09">
        <w:fldChar w:fldCharType="end"/>
      </w:r>
    </w:p>
    <w:p w:rsidR="00307E84" w:rsidRDefault="00307E84" w:rsidP="00307E84">
      <w:pPr>
        <w:jc w:val="center"/>
        <w:rPr>
          <w:b/>
          <w:sz w:val="28"/>
        </w:rPr>
      </w:pPr>
    </w:p>
    <w:p w:rsidR="00307E84" w:rsidRDefault="00307E84" w:rsidP="00307E84">
      <w:pPr>
        <w:rPr>
          <w:b/>
          <w:lang w:eastAsia="ja-JP"/>
        </w:rPr>
      </w:pPr>
      <w:r>
        <w:rPr>
          <w:b/>
        </w:rPr>
        <w:t xml:space="preserve">RELEASE DATE: </w:t>
      </w:r>
      <w:r w:rsidR="00E97644" w:rsidRPr="00E97644">
        <w:rPr>
          <w:b/>
          <w:highlight w:val="yellow"/>
        </w:rPr>
        <w:t>&lt;</w:t>
      </w:r>
      <w:proofErr w:type="spellStart"/>
      <w:proofErr w:type="gramStart"/>
      <w:r w:rsidR="00E97644" w:rsidRPr="00E97644">
        <w:rPr>
          <w:b/>
          <w:highlight w:val="yellow"/>
          <w:lang w:eastAsia="ja-JP"/>
        </w:rPr>
        <w:t>tbd</w:t>
      </w:r>
      <w:proofErr w:type="spellEnd"/>
      <w:proofErr w:type="gramEnd"/>
      <w:r w:rsidR="00E97644" w:rsidRPr="00E97644">
        <w:rPr>
          <w:b/>
          <w:highlight w:val="yellow"/>
          <w:lang w:eastAsia="ja-JP"/>
        </w:rPr>
        <w:t>&gt;</w:t>
      </w:r>
    </w:p>
    <w:p w:rsidR="00307E84" w:rsidRDefault="00307E84" w:rsidP="00307E84">
      <w:pPr>
        <w:rPr>
          <w:lang w:eastAsia="ja-JP"/>
        </w:rPr>
      </w:pPr>
      <w:r>
        <w:t>Candidate Technical proposals are requested for the IEEE P802.15.</w:t>
      </w:r>
      <w:r w:rsidR="00BB60E2">
        <w:rPr>
          <w:rFonts w:hint="eastAsia"/>
          <w:lang w:eastAsia="ja-JP"/>
        </w:rPr>
        <w:t>3</w:t>
      </w:r>
      <w:r w:rsidR="00E97644">
        <w:rPr>
          <w:lang w:eastAsia="ja-JP"/>
        </w:rPr>
        <w:t>d</w:t>
      </w:r>
      <w:r w:rsidR="00BB60E2">
        <w:t xml:space="preserve"> </w:t>
      </w:r>
      <w:r w:rsidR="00E97644">
        <w:rPr>
          <w:lang w:eastAsia="ja-JP"/>
        </w:rPr>
        <w:t xml:space="preserve">100 </w:t>
      </w:r>
      <w:proofErr w:type="spellStart"/>
      <w:r w:rsidR="00E97644">
        <w:rPr>
          <w:lang w:eastAsia="ja-JP"/>
        </w:rPr>
        <w:t>Gbit</w:t>
      </w:r>
      <w:proofErr w:type="spellEnd"/>
      <w:r w:rsidR="00E97644">
        <w:rPr>
          <w:lang w:eastAsia="ja-JP"/>
        </w:rPr>
        <w:t>/s (100)</w:t>
      </w:r>
      <w:r w:rsidR="00B86B61" w:rsidRPr="00904E33">
        <w:t xml:space="preserve"> in Wireless Personal Area Networks (WPANs)</w:t>
      </w:r>
      <w:r>
        <w:t>.  This document describes the process and requirements for responding to this Call.</w:t>
      </w:r>
    </w:p>
    <w:p w:rsidR="00307E84" w:rsidRDefault="00307E84" w:rsidP="00307E84"/>
    <w:p w:rsidR="00307E84" w:rsidRDefault="00307E84" w:rsidP="00307E84">
      <w:pPr>
        <w:rPr>
          <w:b/>
        </w:rPr>
      </w:pPr>
      <w:r>
        <w:rPr>
          <w:b/>
        </w:rPr>
        <w:t xml:space="preserve">CALL FOR INTENT: </w:t>
      </w:r>
      <w:r w:rsidR="00DB14EE">
        <w:rPr>
          <w:b/>
        </w:rPr>
        <w:t>(</w:t>
      </w:r>
      <w:r>
        <w:rPr>
          <w:b/>
        </w:rPr>
        <w:t xml:space="preserve">Due </w:t>
      </w:r>
      <w:r w:rsidR="00E97644" w:rsidRPr="00E97644">
        <w:rPr>
          <w:b/>
          <w:highlight w:val="yellow"/>
        </w:rPr>
        <w:t>&lt;</w:t>
      </w:r>
      <w:proofErr w:type="spellStart"/>
      <w:proofErr w:type="gramStart"/>
      <w:r w:rsidR="00E97644" w:rsidRPr="00E97644">
        <w:rPr>
          <w:b/>
          <w:highlight w:val="yellow"/>
          <w:lang w:eastAsia="ja-JP"/>
        </w:rPr>
        <w:t>tbd</w:t>
      </w:r>
      <w:proofErr w:type="spellEnd"/>
      <w:proofErr w:type="gramEnd"/>
      <w:r w:rsidR="00E97644" w:rsidRPr="00E97644">
        <w:rPr>
          <w:b/>
          <w:highlight w:val="yellow"/>
          <w:lang w:eastAsia="ja-JP"/>
        </w:rPr>
        <w:t>&gt;</w:t>
      </w:r>
      <w:r w:rsidRPr="00E97644">
        <w:rPr>
          <w:b/>
          <w:highlight w:val="yellow"/>
        </w:rPr>
        <w:t xml:space="preserve">, </w:t>
      </w:r>
      <w:r w:rsidR="00500DAF" w:rsidRPr="00E97644">
        <w:rPr>
          <w:b/>
          <w:highlight w:val="yellow"/>
        </w:rPr>
        <w:t>20</w:t>
      </w:r>
      <w:r w:rsidR="00E97644" w:rsidRPr="00E97644">
        <w:rPr>
          <w:rFonts w:hint="eastAsia"/>
          <w:b/>
          <w:highlight w:val="yellow"/>
          <w:lang w:eastAsia="ja-JP"/>
        </w:rPr>
        <w:t>1</w:t>
      </w:r>
      <w:r w:rsidR="00E97644" w:rsidRPr="00E97644">
        <w:rPr>
          <w:b/>
          <w:highlight w:val="yellow"/>
          <w:lang w:eastAsia="ja-JP"/>
        </w:rPr>
        <w:t>6</w:t>
      </w:r>
      <w:r w:rsidR="00500DAF" w:rsidRPr="00E97644">
        <w:rPr>
          <w:b/>
          <w:highlight w:val="yellow"/>
        </w:rPr>
        <w:t xml:space="preserve"> </w:t>
      </w:r>
      <w:r w:rsidR="00DB14EE" w:rsidRPr="00E97644">
        <w:rPr>
          <w:b/>
          <w:highlight w:val="yellow"/>
        </w:rPr>
        <w:t>11</w:t>
      </w:r>
      <w:r w:rsidR="00D908A2" w:rsidRPr="00E97644">
        <w:rPr>
          <w:rFonts w:hint="eastAsia"/>
          <w:b/>
          <w:highlight w:val="yellow"/>
          <w:lang w:eastAsia="ja-JP"/>
        </w:rPr>
        <w:t>:59</w:t>
      </w:r>
      <w:r w:rsidR="00DB14EE" w:rsidRPr="00E97644">
        <w:rPr>
          <w:b/>
          <w:highlight w:val="yellow"/>
        </w:rPr>
        <w:t xml:space="preserve"> PM </w:t>
      </w:r>
      <w:r w:rsidR="00D76CB8" w:rsidRPr="00E97644">
        <w:rPr>
          <w:rFonts w:hint="eastAsia"/>
          <w:b/>
          <w:highlight w:val="yellow"/>
          <w:lang w:eastAsia="ja-JP"/>
        </w:rPr>
        <w:t>EDT</w:t>
      </w:r>
      <w:r w:rsidR="00DB14EE">
        <w:rPr>
          <w:b/>
        </w:rPr>
        <w:t>)</w:t>
      </w:r>
    </w:p>
    <w:p w:rsidR="00307E84" w:rsidRDefault="00307E84" w:rsidP="00307E84">
      <w:r>
        <w:t xml:space="preserve">The Call for Intent is a process in which all interested parties are asked to identify their intention to submit proposals.   </w:t>
      </w:r>
      <w:r>
        <w:rPr>
          <w:b/>
        </w:rPr>
        <w:t>YOU MUST DECLARE YOUR INTENT</w:t>
      </w:r>
      <w:r>
        <w:t xml:space="preserve">.  You may decide later, if necessary, to retract your intent, but it must be declared.  The purpose of this call is to enable scheduling for the preliminary proposal contributions in </w:t>
      </w:r>
      <w:r w:rsidR="00E97644">
        <w:rPr>
          <w:lang w:eastAsia="ja-JP"/>
        </w:rPr>
        <w:t>March</w:t>
      </w:r>
      <w:r w:rsidR="00E97644">
        <w:rPr>
          <w:rFonts w:hint="eastAsia"/>
          <w:lang w:eastAsia="ja-JP"/>
        </w:rPr>
        <w:t xml:space="preserve"> 201</w:t>
      </w:r>
      <w:r w:rsidR="00E97644">
        <w:rPr>
          <w:lang w:eastAsia="ja-JP"/>
        </w:rPr>
        <w:t>6</w:t>
      </w:r>
      <w:r>
        <w:t xml:space="preserve"> and the proposal presentations in </w:t>
      </w:r>
      <w:r w:rsidR="00E97644">
        <w:rPr>
          <w:lang w:eastAsia="ja-JP"/>
        </w:rPr>
        <w:t>July 2016</w:t>
      </w:r>
      <w:r>
        <w:t xml:space="preserve">, as well as assignment of document numbers.  </w:t>
      </w:r>
      <w:r w:rsidR="00994613">
        <w:t xml:space="preserve">Send your notification of intent to the </w:t>
      </w:r>
      <w:r w:rsidR="000F0CF2">
        <w:t>TG</w:t>
      </w:r>
      <w:r w:rsidR="000F0CF2">
        <w:rPr>
          <w:rFonts w:hint="eastAsia"/>
          <w:lang w:eastAsia="ja-JP"/>
        </w:rPr>
        <w:t>3</w:t>
      </w:r>
      <w:r w:rsidR="00E97644">
        <w:rPr>
          <w:lang w:eastAsia="ja-JP"/>
        </w:rPr>
        <w:t>d</w:t>
      </w:r>
      <w:r w:rsidR="000F0CF2">
        <w:t xml:space="preserve"> </w:t>
      </w:r>
      <w:r w:rsidR="00994613">
        <w:t>Chair</w:t>
      </w:r>
      <w:r w:rsidR="001355EC" w:rsidRPr="001355EC" w:rsidDel="001355EC">
        <w:t xml:space="preserve"> </w:t>
      </w:r>
      <w:r w:rsidR="00994613">
        <w:t xml:space="preserve">and Vice-Chair. The meeting agenda(s) will be posted on the web at: </w:t>
      </w:r>
      <w:hyperlink r:id="rId8" w:history="1">
        <w:r w:rsidR="00994613">
          <w:rPr>
            <w:rStyle w:val="Hyperlink"/>
          </w:rPr>
          <w:t>http://ieee802.org/15/pub/Mee</w:t>
        </w:r>
        <w:bookmarkStart w:id="0" w:name="_Hlt473644926"/>
        <w:r w:rsidR="00994613">
          <w:rPr>
            <w:rStyle w:val="Hyperlink"/>
          </w:rPr>
          <w:t>t</w:t>
        </w:r>
        <w:bookmarkEnd w:id="0"/>
        <w:r w:rsidR="00994613">
          <w:rPr>
            <w:rStyle w:val="Hyperlink"/>
          </w:rPr>
          <w:t>ing_Plan.html</w:t>
        </w:r>
      </w:hyperlink>
      <w:r w:rsidR="00994613">
        <w:t xml:space="preserve"> at least 30 days before the meeting. </w:t>
      </w:r>
    </w:p>
    <w:p w:rsidR="00307E84" w:rsidRDefault="00307E84" w:rsidP="00307E84"/>
    <w:p w:rsidR="00307E84" w:rsidRPr="00CC24D0" w:rsidRDefault="006829A5" w:rsidP="00307E84">
      <w:pPr>
        <w:rPr>
          <w:b/>
        </w:rPr>
      </w:pPr>
      <w:r>
        <w:rPr>
          <w:rFonts w:hint="eastAsia"/>
          <w:b/>
          <w:lang w:eastAsia="ja-JP"/>
        </w:rPr>
        <w:t xml:space="preserve">SUBMISSION OF </w:t>
      </w:r>
      <w:r w:rsidR="00307E84" w:rsidRPr="00CC24D0">
        <w:rPr>
          <w:b/>
        </w:rPr>
        <w:t xml:space="preserve">PRELIMINARY PROPOSALS: </w:t>
      </w:r>
      <w:r w:rsidR="00DB14EE">
        <w:rPr>
          <w:b/>
        </w:rPr>
        <w:t>(</w:t>
      </w:r>
      <w:r w:rsidR="00307E84" w:rsidRPr="00CC24D0">
        <w:rPr>
          <w:b/>
        </w:rPr>
        <w:t xml:space="preserve">Due </w:t>
      </w:r>
      <w:r w:rsidR="00E97644" w:rsidRPr="00E97644">
        <w:rPr>
          <w:b/>
          <w:highlight w:val="yellow"/>
        </w:rPr>
        <w:t>&lt;</w:t>
      </w:r>
      <w:proofErr w:type="spellStart"/>
      <w:proofErr w:type="gramStart"/>
      <w:r w:rsidR="00E97644" w:rsidRPr="00E97644">
        <w:rPr>
          <w:b/>
          <w:highlight w:val="yellow"/>
          <w:lang w:eastAsia="ja-JP"/>
        </w:rPr>
        <w:t>tbd</w:t>
      </w:r>
      <w:proofErr w:type="spellEnd"/>
      <w:proofErr w:type="gramEnd"/>
      <w:r w:rsidR="00E97644" w:rsidRPr="00E97644">
        <w:rPr>
          <w:b/>
          <w:highlight w:val="yellow"/>
          <w:lang w:eastAsia="ja-JP"/>
        </w:rPr>
        <w:t>&gt;</w:t>
      </w:r>
      <w:r w:rsidR="00307E84" w:rsidRPr="00307E84">
        <w:rPr>
          <w:b/>
        </w:rPr>
        <w:t xml:space="preserve">, </w:t>
      </w:r>
      <w:r w:rsidR="004A6BE1" w:rsidRPr="00307E84">
        <w:rPr>
          <w:b/>
        </w:rPr>
        <w:t>20</w:t>
      </w:r>
      <w:r w:rsidR="00E97644">
        <w:rPr>
          <w:b/>
          <w:lang w:eastAsia="ja-JP"/>
        </w:rPr>
        <w:t>16</w:t>
      </w:r>
      <w:r w:rsidR="00307E84" w:rsidRPr="00307E84">
        <w:rPr>
          <w:b/>
        </w:rPr>
        <w:t xml:space="preserve"> 11</w:t>
      </w:r>
      <w:r w:rsidR="00D908A2">
        <w:rPr>
          <w:rFonts w:hint="eastAsia"/>
          <w:b/>
          <w:lang w:eastAsia="ja-JP"/>
        </w:rPr>
        <w:t>:59</w:t>
      </w:r>
      <w:r w:rsidR="00307E84" w:rsidRPr="00307E84">
        <w:rPr>
          <w:b/>
        </w:rPr>
        <w:t xml:space="preserve"> PM </w:t>
      </w:r>
      <w:r w:rsidR="00D76CB8">
        <w:rPr>
          <w:rFonts w:hint="eastAsia"/>
          <w:b/>
          <w:lang w:eastAsia="ja-JP"/>
        </w:rPr>
        <w:t>EDT</w:t>
      </w:r>
      <w:r w:rsidR="00DB14EE">
        <w:rPr>
          <w:b/>
        </w:rPr>
        <w:t>)</w:t>
      </w:r>
    </w:p>
    <w:p w:rsidR="00307E84" w:rsidRDefault="00C579FE" w:rsidP="00307E84">
      <w:pPr>
        <w:rPr>
          <w:lang w:eastAsia="ja-JP"/>
        </w:rPr>
      </w:pPr>
      <w:r w:rsidRPr="00C579FE">
        <w:rPr>
          <w:rFonts w:hint="eastAsia"/>
          <w:lang w:eastAsia="ja-JP"/>
        </w:rPr>
        <w:t xml:space="preserve">The submission of preliminary proposals is a process </w:t>
      </w:r>
      <w:r>
        <w:t xml:space="preserve">to </w:t>
      </w:r>
      <w:r w:rsidR="008E7026">
        <w:t>allow</w:t>
      </w:r>
      <w:r w:rsidR="00D908A2">
        <w:t xml:space="preserve"> the members of TG3</w:t>
      </w:r>
      <w:r w:rsidR="00E97644">
        <w:t>d</w:t>
      </w:r>
      <w:r>
        <w:t xml:space="preserve"> to review the </w:t>
      </w:r>
      <w:r w:rsidR="00D908A2">
        <w:rPr>
          <w:rFonts w:hint="eastAsia"/>
          <w:lang w:eastAsia="ja-JP"/>
        </w:rPr>
        <w:t>T</w:t>
      </w:r>
      <w:r w:rsidR="00E97644">
        <w:rPr>
          <w:lang w:eastAsia="ja-JP"/>
        </w:rPr>
        <w:t>RD and ECD</w:t>
      </w:r>
      <w:r>
        <w:t xml:space="preserve"> for correctness. </w:t>
      </w:r>
      <w:r w:rsidR="00955934">
        <w:rPr>
          <w:rFonts w:hint="eastAsia"/>
          <w:b/>
          <w:lang w:eastAsia="ja-JP"/>
        </w:rPr>
        <w:t>YOU</w:t>
      </w:r>
      <w:r w:rsidR="00955934" w:rsidRPr="00726879">
        <w:rPr>
          <w:b/>
          <w:lang w:eastAsia="ja-JP"/>
        </w:rPr>
        <w:t xml:space="preserve"> </w:t>
      </w:r>
      <w:r w:rsidR="006829A5" w:rsidRPr="006829A5">
        <w:rPr>
          <w:rFonts w:hint="eastAsia"/>
          <w:b/>
          <w:lang w:eastAsia="ja-JP"/>
        </w:rPr>
        <w:t>MUST PRESENT YOUR</w:t>
      </w:r>
      <w:r w:rsidR="006829A5" w:rsidRPr="006829A5">
        <w:rPr>
          <w:rFonts w:hint="eastAsia"/>
          <w:b/>
        </w:rPr>
        <w:t xml:space="preserve"> </w:t>
      </w:r>
      <w:r w:rsidR="006829A5" w:rsidRPr="006829A5">
        <w:rPr>
          <w:rFonts w:hint="eastAsia"/>
          <w:b/>
          <w:lang w:eastAsia="ja-JP"/>
        </w:rPr>
        <w:t>PROPOSAL</w:t>
      </w:r>
      <w:r w:rsidR="00E97644">
        <w:rPr>
          <w:rFonts w:hint="eastAsia"/>
          <w:b/>
          <w:lang w:eastAsia="ja-JP"/>
        </w:rPr>
        <w:t xml:space="preserve"> AT THE </w:t>
      </w:r>
      <w:r w:rsidR="00E97644">
        <w:rPr>
          <w:b/>
          <w:lang w:eastAsia="ja-JP"/>
        </w:rPr>
        <w:t>MARCH</w:t>
      </w:r>
      <w:r>
        <w:rPr>
          <w:rFonts w:hint="eastAsia"/>
          <w:b/>
          <w:lang w:eastAsia="ja-JP"/>
        </w:rPr>
        <w:t xml:space="preserve"> MEETING TO THE MEMBERSHIP OF TG3</w:t>
      </w:r>
      <w:r w:rsidR="00E97644">
        <w:rPr>
          <w:b/>
          <w:lang w:eastAsia="ja-JP"/>
        </w:rPr>
        <w:t>d</w:t>
      </w:r>
      <w:r w:rsidR="00955934">
        <w:rPr>
          <w:b/>
          <w:lang w:eastAsia="ja-JP"/>
        </w:rPr>
        <w:t xml:space="preserve"> IF YOU INTEND TO SUBMIT A FINAL PROPOSAL IN </w:t>
      </w:r>
      <w:r w:rsidR="00E97644">
        <w:rPr>
          <w:b/>
          <w:lang w:eastAsia="ja-JP"/>
        </w:rPr>
        <w:t>JULY</w:t>
      </w:r>
      <w:r w:rsidR="006829A5" w:rsidRPr="006829A5">
        <w:rPr>
          <w:rFonts w:hint="eastAsia"/>
          <w:b/>
          <w:lang w:eastAsia="ja-JP"/>
        </w:rPr>
        <w:t xml:space="preserve">. </w:t>
      </w:r>
      <w:r w:rsidR="006829A5">
        <w:rPr>
          <w:rFonts w:hint="eastAsia"/>
          <w:lang w:eastAsia="ja-JP"/>
        </w:rPr>
        <w:t xml:space="preserve">Your </w:t>
      </w:r>
      <w:r w:rsidR="00955934">
        <w:rPr>
          <w:rFonts w:hint="eastAsia"/>
          <w:lang w:eastAsia="ja-JP"/>
        </w:rPr>
        <w:t>presentation</w:t>
      </w:r>
      <w:r w:rsidR="006829A5">
        <w:rPr>
          <w:rFonts w:hint="eastAsia"/>
          <w:lang w:eastAsia="ja-JP"/>
        </w:rPr>
        <w:t xml:space="preserve"> may be in </w:t>
      </w:r>
      <w:r w:rsidR="00307E84">
        <w:t xml:space="preserve">a preliminary version </w:t>
      </w:r>
      <w:r w:rsidR="001C0490">
        <w:rPr>
          <w:rFonts w:hint="eastAsia"/>
          <w:lang w:eastAsia="ja-JP"/>
        </w:rPr>
        <w:t xml:space="preserve">in </w:t>
      </w:r>
      <w:proofErr w:type="spellStart"/>
      <w:r w:rsidR="001C0490">
        <w:rPr>
          <w:rFonts w:hint="eastAsia"/>
          <w:lang w:eastAsia="ja-JP"/>
        </w:rPr>
        <w:t>Powerpoint</w:t>
      </w:r>
      <w:proofErr w:type="spellEnd"/>
      <w:r w:rsidR="00151F09">
        <w:rPr>
          <w:rFonts w:hint="eastAsia"/>
          <w:lang w:eastAsia="ja-JP"/>
        </w:rPr>
        <w:t xml:space="preserve"> or MS</w:t>
      </w:r>
      <w:r w:rsidR="00E74CD5">
        <w:rPr>
          <w:rFonts w:hint="eastAsia"/>
          <w:lang w:eastAsia="ja-JP"/>
        </w:rPr>
        <w:t xml:space="preserve"> </w:t>
      </w:r>
      <w:r w:rsidR="00151F09">
        <w:rPr>
          <w:rFonts w:hint="eastAsia"/>
          <w:lang w:eastAsia="ja-JP"/>
        </w:rPr>
        <w:t xml:space="preserve">word </w:t>
      </w:r>
      <w:r w:rsidR="001C0490">
        <w:rPr>
          <w:rFonts w:hint="eastAsia"/>
          <w:lang w:eastAsia="ja-JP"/>
        </w:rPr>
        <w:t>format</w:t>
      </w:r>
      <w:r>
        <w:rPr>
          <w:rFonts w:hint="eastAsia"/>
          <w:lang w:eastAsia="ja-JP"/>
        </w:rPr>
        <w:t xml:space="preserve">. </w:t>
      </w:r>
      <w:r w:rsidR="00307E84">
        <w:t xml:space="preserve"> </w:t>
      </w:r>
      <w:r>
        <w:rPr>
          <w:rFonts w:hint="eastAsia"/>
          <w:lang w:eastAsia="ja-JP"/>
        </w:rPr>
        <w:t xml:space="preserve">The preliminary version shall </w:t>
      </w:r>
      <w:r w:rsidR="00D908A2">
        <w:rPr>
          <w:rFonts w:hint="eastAsia"/>
          <w:lang w:eastAsia="ja-JP"/>
        </w:rPr>
        <w:t>address</w:t>
      </w:r>
      <w:r>
        <w:rPr>
          <w:rFonts w:hint="eastAsia"/>
          <w:lang w:eastAsia="ja-JP"/>
        </w:rPr>
        <w:t xml:space="preserve"> </w:t>
      </w:r>
      <w:r w:rsidR="00D908A2">
        <w:rPr>
          <w:rFonts w:hint="eastAsia"/>
          <w:lang w:eastAsia="ja-JP"/>
        </w:rPr>
        <w:t xml:space="preserve">all </w:t>
      </w:r>
      <w:r>
        <w:rPr>
          <w:rFonts w:hint="eastAsia"/>
          <w:lang w:eastAsia="ja-JP"/>
        </w:rPr>
        <w:t xml:space="preserve">the items in the </w:t>
      </w:r>
      <w:r w:rsidR="00D908A2">
        <w:rPr>
          <w:rFonts w:hint="eastAsia"/>
          <w:lang w:eastAsia="ja-JP"/>
        </w:rPr>
        <w:t xml:space="preserve">evaluation criteria in </w:t>
      </w:r>
      <w:r w:rsidR="00E97644">
        <w:rPr>
          <w:lang w:eastAsia="ja-JP"/>
        </w:rPr>
        <w:t>ECD</w:t>
      </w:r>
      <w:r>
        <w:rPr>
          <w:rFonts w:hint="eastAsia"/>
          <w:lang w:eastAsia="ja-JP"/>
        </w:rPr>
        <w:t xml:space="preserve">. </w:t>
      </w:r>
      <w:r w:rsidR="008E7026" w:rsidRPr="008E7026">
        <w:rPr>
          <w:rFonts w:hint="eastAsia"/>
          <w:b/>
          <w:lang w:eastAsia="ja-JP"/>
        </w:rPr>
        <w:t>Y</w:t>
      </w:r>
      <w:r w:rsidR="008E7026">
        <w:rPr>
          <w:rFonts w:hint="eastAsia"/>
          <w:b/>
          <w:lang w:eastAsia="ja-JP"/>
        </w:rPr>
        <w:t xml:space="preserve">OUR </w:t>
      </w:r>
      <w:r w:rsidR="00955934">
        <w:rPr>
          <w:rFonts w:hint="eastAsia"/>
          <w:b/>
          <w:lang w:eastAsia="ja-JP"/>
        </w:rPr>
        <w:t>PRESENTATION</w:t>
      </w:r>
      <w:r w:rsidR="000D520C">
        <w:rPr>
          <w:rFonts w:hint="eastAsia"/>
          <w:b/>
          <w:lang w:eastAsia="ja-JP"/>
        </w:rPr>
        <w:t xml:space="preserve"> </w:t>
      </w:r>
      <w:r w:rsidR="008E7026">
        <w:rPr>
          <w:rFonts w:hint="eastAsia"/>
          <w:b/>
          <w:lang w:eastAsia="ja-JP"/>
        </w:rPr>
        <w:t>MUST BE UPLOADED TO MENTOR ON OR BEFORE</w:t>
      </w:r>
      <w:r w:rsidR="008E7026" w:rsidRPr="008E7026">
        <w:rPr>
          <w:b/>
        </w:rPr>
        <w:t xml:space="preserve"> </w:t>
      </w:r>
      <w:r w:rsidR="00E97644" w:rsidRPr="00E97644">
        <w:rPr>
          <w:b/>
          <w:highlight w:val="yellow"/>
          <w:lang w:eastAsia="ja-JP"/>
        </w:rPr>
        <w:t>&lt;</w:t>
      </w:r>
      <w:proofErr w:type="spellStart"/>
      <w:r w:rsidR="00E97644" w:rsidRPr="00E97644">
        <w:rPr>
          <w:b/>
          <w:highlight w:val="yellow"/>
          <w:lang w:eastAsia="ja-JP"/>
        </w:rPr>
        <w:t>tbd</w:t>
      </w:r>
      <w:proofErr w:type="spellEnd"/>
      <w:proofErr w:type="gramStart"/>
      <w:r w:rsidR="00E97644" w:rsidRPr="00E97644">
        <w:rPr>
          <w:b/>
          <w:highlight w:val="yellow"/>
          <w:lang w:eastAsia="ja-JP"/>
        </w:rPr>
        <w:t>&gt;</w:t>
      </w:r>
      <w:r w:rsidR="008E7026" w:rsidRPr="008E7026">
        <w:rPr>
          <w:rFonts w:hint="eastAsia"/>
          <w:b/>
          <w:lang w:eastAsia="ja-JP"/>
        </w:rPr>
        <w:t xml:space="preserve"> </w:t>
      </w:r>
      <w:r w:rsidR="008E7026" w:rsidRPr="008E7026">
        <w:rPr>
          <w:b/>
        </w:rPr>
        <w:t>,</w:t>
      </w:r>
      <w:proofErr w:type="gramEnd"/>
      <w:r w:rsidR="008E7026" w:rsidRPr="008E7026">
        <w:rPr>
          <w:b/>
        </w:rPr>
        <w:t xml:space="preserve"> 20</w:t>
      </w:r>
      <w:r w:rsidR="008E7026" w:rsidRPr="008E7026">
        <w:rPr>
          <w:rFonts w:hint="eastAsia"/>
          <w:b/>
          <w:lang w:eastAsia="ja-JP"/>
        </w:rPr>
        <w:t>15</w:t>
      </w:r>
      <w:r w:rsidR="008E7026" w:rsidRPr="008E7026">
        <w:rPr>
          <w:b/>
        </w:rPr>
        <w:t xml:space="preserve"> 11</w:t>
      </w:r>
      <w:r w:rsidR="008E7026" w:rsidRPr="008E7026">
        <w:rPr>
          <w:rFonts w:hint="eastAsia"/>
          <w:b/>
          <w:lang w:eastAsia="ja-JP"/>
        </w:rPr>
        <w:t>:59</w:t>
      </w:r>
      <w:r w:rsidR="008E7026" w:rsidRPr="008E7026">
        <w:rPr>
          <w:b/>
        </w:rPr>
        <w:t xml:space="preserve"> PM </w:t>
      </w:r>
      <w:r w:rsidR="00D76CB8">
        <w:rPr>
          <w:rFonts w:hint="eastAsia"/>
          <w:b/>
          <w:lang w:eastAsia="ja-JP"/>
        </w:rPr>
        <w:t>EDT</w:t>
      </w:r>
      <w:r w:rsidR="008E7026" w:rsidRPr="008E7026">
        <w:rPr>
          <w:rFonts w:hint="eastAsia"/>
          <w:b/>
          <w:lang w:eastAsia="ja-JP"/>
        </w:rPr>
        <w:t xml:space="preserve"> </w:t>
      </w:r>
      <w:r w:rsidR="008E7026">
        <w:rPr>
          <w:rFonts w:hint="eastAsia"/>
          <w:b/>
          <w:lang w:eastAsia="ja-JP"/>
        </w:rPr>
        <w:t xml:space="preserve">TO BE </w:t>
      </w:r>
      <w:r w:rsidR="00955934">
        <w:rPr>
          <w:rFonts w:hint="eastAsia"/>
          <w:b/>
          <w:lang w:eastAsia="ja-JP"/>
        </w:rPr>
        <w:t>ACCEPTED</w:t>
      </w:r>
      <w:r w:rsidR="008E7026" w:rsidRPr="008E7026">
        <w:rPr>
          <w:b/>
        </w:rPr>
        <w:t xml:space="preserve">. </w:t>
      </w:r>
      <w:r w:rsidR="00726879">
        <w:t xml:space="preserve">The purpose of </w:t>
      </w:r>
      <w:r w:rsidR="00D76CB8">
        <w:rPr>
          <w:rFonts w:hint="eastAsia"/>
          <w:lang w:eastAsia="ja-JP"/>
        </w:rPr>
        <w:t xml:space="preserve">setting the </w:t>
      </w:r>
      <w:r w:rsidR="00726879">
        <w:rPr>
          <w:rFonts w:hint="eastAsia"/>
          <w:lang w:eastAsia="ja-JP"/>
        </w:rPr>
        <w:t>deadline</w:t>
      </w:r>
      <w:r w:rsidR="00726879">
        <w:t xml:space="preserve"> </w:t>
      </w:r>
      <w:r w:rsidR="00D76CB8">
        <w:rPr>
          <w:rFonts w:hint="eastAsia"/>
          <w:lang w:eastAsia="ja-JP"/>
        </w:rPr>
        <w:t xml:space="preserve">prior to the </w:t>
      </w:r>
      <w:r w:rsidR="00E97644">
        <w:rPr>
          <w:lang w:eastAsia="ja-JP"/>
        </w:rPr>
        <w:t>March</w:t>
      </w:r>
      <w:r w:rsidR="00D76CB8">
        <w:rPr>
          <w:rFonts w:hint="eastAsia"/>
          <w:lang w:eastAsia="ja-JP"/>
        </w:rPr>
        <w:t xml:space="preserve"> 802 Plenary </w:t>
      </w:r>
      <w:r w:rsidR="00726879">
        <w:t>is to</w:t>
      </w:r>
      <w:r w:rsidR="00726879">
        <w:rPr>
          <w:rFonts w:hint="eastAsia"/>
          <w:lang w:eastAsia="ja-JP"/>
        </w:rPr>
        <w:t xml:space="preserve"> share the contents of the proposals </w:t>
      </w:r>
      <w:r w:rsidR="00D76CB8">
        <w:rPr>
          <w:rFonts w:hint="eastAsia"/>
          <w:lang w:eastAsia="ja-JP"/>
        </w:rPr>
        <w:t>with</w:t>
      </w:r>
      <w:r w:rsidR="00726879">
        <w:rPr>
          <w:rFonts w:hint="eastAsia"/>
          <w:lang w:eastAsia="ja-JP"/>
        </w:rPr>
        <w:t xml:space="preserve"> the membership</w:t>
      </w:r>
      <w:r w:rsidR="00D76CB8">
        <w:rPr>
          <w:rFonts w:hint="eastAsia"/>
          <w:lang w:eastAsia="ja-JP"/>
        </w:rPr>
        <w:t xml:space="preserve"> in advance</w:t>
      </w:r>
      <w:r w:rsidR="00726879">
        <w:rPr>
          <w:rFonts w:hint="eastAsia"/>
          <w:lang w:eastAsia="ja-JP"/>
        </w:rPr>
        <w:t xml:space="preserve">. </w:t>
      </w:r>
    </w:p>
    <w:p w:rsidR="00307E84" w:rsidRPr="00726879" w:rsidRDefault="00307E84" w:rsidP="00307E84"/>
    <w:p w:rsidR="00307E84" w:rsidRDefault="007235A9" w:rsidP="00307E84">
      <w:pPr>
        <w:rPr>
          <w:b/>
        </w:rPr>
      </w:pPr>
      <w:r>
        <w:rPr>
          <w:rFonts w:hint="eastAsia"/>
          <w:b/>
          <w:lang w:eastAsia="ja-JP"/>
        </w:rPr>
        <w:t xml:space="preserve">SUBMISSION OF </w:t>
      </w:r>
      <w:r w:rsidR="008E7026">
        <w:rPr>
          <w:rFonts w:hint="eastAsia"/>
          <w:b/>
          <w:lang w:eastAsia="ja-JP"/>
        </w:rPr>
        <w:t xml:space="preserve">FINAL </w:t>
      </w:r>
      <w:r w:rsidR="00307E84">
        <w:rPr>
          <w:b/>
        </w:rPr>
        <w:t xml:space="preserve">PROPOSALS: </w:t>
      </w:r>
      <w:r w:rsidR="00DB14EE">
        <w:rPr>
          <w:b/>
        </w:rPr>
        <w:t>(D</w:t>
      </w:r>
      <w:r w:rsidR="00307E84">
        <w:rPr>
          <w:b/>
        </w:rPr>
        <w:t>ue</w:t>
      </w:r>
      <w:r w:rsidR="00E97644">
        <w:rPr>
          <w:b/>
        </w:rPr>
        <w:t xml:space="preserve"> </w:t>
      </w:r>
      <w:r w:rsidR="00E97644" w:rsidRPr="00E97644">
        <w:rPr>
          <w:b/>
          <w:highlight w:val="yellow"/>
          <w:lang w:eastAsia="ja-JP"/>
        </w:rPr>
        <w:t>&lt;</w:t>
      </w:r>
      <w:proofErr w:type="spellStart"/>
      <w:proofErr w:type="gramStart"/>
      <w:r w:rsidR="00E97644" w:rsidRPr="00E97644">
        <w:rPr>
          <w:b/>
          <w:highlight w:val="yellow"/>
          <w:lang w:eastAsia="ja-JP"/>
        </w:rPr>
        <w:t>tbd</w:t>
      </w:r>
      <w:proofErr w:type="spellEnd"/>
      <w:proofErr w:type="gramEnd"/>
      <w:r w:rsidR="00E97644" w:rsidRPr="00E97644">
        <w:rPr>
          <w:b/>
          <w:highlight w:val="yellow"/>
          <w:lang w:eastAsia="ja-JP"/>
        </w:rPr>
        <w:t>&gt;</w:t>
      </w:r>
      <w:r w:rsidR="006A5A0F">
        <w:rPr>
          <w:rFonts w:hint="eastAsia"/>
          <w:b/>
          <w:lang w:eastAsia="ja-JP"/>
        </w:rPr>
        <w:t>, 201</w:t>
      </w:r>
      <w:r w:rsidR="00E97644">
        <w:rPr>
          <w:b/>
          <w:lang w:eastAsia="ja-JP"/>
        </w:rPr>
        <w:t>6</w:t>
      </w:r>
      <w:r w:rsidR="00DB14EE">
        <w:rPr>
          <w:b/>
        </w:rPr>
        <w:t xml:space="preserve"> </w:t>
      </w:r>
      <w:r w:rsidR="00DB14EE" w:rsidRPr="00307E84">
        <w:rPr>
          <w:b/>
        </w:rPr>
        <w:t>11</w:t>
      </w:r>
      <w:r w:rsidR="00B1275B">
        <w:rPr>
          <w:rFonts w:hint="eastAsia"/>
          <w:b/>
          <w:lang w:eastAsia="ja-JP"/>
        </w:rPr>
        <w:t>:59</w:t>
      </w:r>
      <w:r w:rsidR="00DB14EE" w:rsidRPr="00307E84">
        <w:rPr>
          <w:b/>
        </w:rPr>
        <w:t xml:space="preserve"> PM </w:t>
      </w:r>
      <w:r w:rsidR="00D76CB8">
        <w:rPr>
          <w:rFonts w:hint="eastAsia"/>
          <w:b/>
          <w:lang w:eastAsia="ja-JP"/>
        </w:rPr>
        <w:t>EDT</w:t>
      </w:r>
      <w:r w:rsidR="00307E84">
        <w:rPr>
          <w:b/>
        </w:rPr>
        <w:t>)</w:t>
      </w:r>
    </w:p>
    <w:p w:rsidR="00307E84" w:rsidRPr="00AD14AD" w:rsidRDefault="007235A9" w:rsidP="00307E84">
      <w:r>
        <w:rPr>
          <w:rFonts w:hint="eastAsia"/>
          <w:lang w:eastAsia="ja-JP"/>
        </w:rPr>
        <w:t xml:space="preserve">The proposal must be submitted in two styles: one in MS word document </w:t>
      </w:r>
      <w:r w:rsidRPr="007235A9">
        <w:rPr>
          <w:lang w:eastAsia="ja-JP"/>
        </w:rPr>
        <w:t xml:space="preserve">as </w:t>
      </w:r>
      <w:r>
        <w:rPr>
          <w:rFonts w:hint="eastAsia"/>
          <w:lang w:eastAsia="ja-JP"/>
        </w:rPr>
        <w:t xml:space="preserve">an </w:t>
      </w:r>
      <w:r w:rsidRPr="007235A9">
        <w:rPr>
          <w:lang w:eastAsia="ja-JP"/>
        </w:rPr>
        <w:t xml:space="preserve">amendment </w:t>
      </w:r>
      <w:r>
        <w:rPr>
          <w:rFonts w:hint="eastAsia"/>
          <w:lang w:eastAsia="ja-JP"/>
        </w:rPr>
        <w:t>to</w:t>
      </w:r>
      <w:r w:rsidRPr="007235A9">
        <w:rPr>
          <w:lang w:eastAsia="ja-JP"/>
        </w:rPr>
        <w:t xml:space="preserve"> </w:t>
      </w:r>
      <w:r>
        <w:rPr>
          <w:rFonts w:hint="eastAsia"/>
          <w:lang w:eastAsia="ja-JP"/>
        </w:rPr>
        <w:t xml:space="preserve">IEEE Std </w:t>
      </w:r>
      <w:r w:rsidRPr="007235A9">
        <w:rPr>
          <w:lang w:eastAsia="ja-JP"/>
        </w:rPr>
        <w:t>802.15.3</w:t>
      </w:r>
      <w:r>
        <w:rPr>
          <w:rFonts w:hint="eastAsia"/>
          <w:lang w:eastAsia="ja-JP"/>
        </w:rPr>
        <w:t>-2003</w:t>
      </w:r>
      <w:r w:rsidRPr="007235A9">
        <w:rPr>
          <w:lang w:eastAsia="ja-JP"/>
        </w:rPr>
        <w:t>,</w:t>
      </w:r>
      <w:r>
        <w:rPr>
          <w:rFonts w:hint="eastAsia"/>
          <w:lang w:eastAsia="ja-JP"/>
        </w:rPr>
        <w:t xml:space="preserve"> IEEE Std </w:t>
      </w:r>
      <w:r w:rsidRPr="007235A9">
        <w:rPr>
          <w:lang w:eastAsia="ja-JP"/>
        </w:rPr>
        <w:t>802.15.3b</w:t>
      </w:r>
      <w:r>
        <w:rPr>
          <w:rFonts w:hint="eastAsia"/>
          <w:lang w:eastAsia="ja-JP"/>
        </w:rPr>
        <w:t>-2005</w:t>
      </w:r>
      <w:r w:rsidRPr="007235A9">
        <w:rPr>
          <w:lang w:eastAsia="ja-JP"/>
        </w:rPr>
        <w:t>,</w:t>
      </w:r>
      <w:r>
        <w:rPr>
          <w:rFonts w:hint="eastAsia"/>
          <w:lang w:eastAsia="ja-JP"/>
        </w:rPr>
        <w:t xml:space="preserve"> IEEE Std </w:t>
      </w:r>
      <w:r w:rsidRPr="007235A9">
        <w:rPr>
          <w:lang w:eastAsia="ja-JP"/>
        </w:rPr>
        <w:t>802.15.3c</w:t>
      </w:r>
      <w:r>
        <w:rPr>
          <w:rFonts w:hint="eastAsia"/>
          <w:lang w:eastAsia="ja-JP"/>
        </w:rPr>
        <w:t xml:space="preserve">-2009 and </w:t>
      </w:r>
      <w:r w:rsidR="00B1275B">
        <w:rPr>
          <w:rFonts w:hint="eastAsia"/>
          <w:lang w:eastAsia="ja-JP"/>
        </w:rPr>
        <w:t xml:space="preserve">a </w:t>
      </w:r>
      <w:r w:rsidR="00B1275B">
        <w:rPr>
          <w:lang w:eastAsia="ja-JP"/>
        </w:rPr>
        <w:t>s</w:t>
      </w:r>
      <w:r w:rsidR="00B1275B">
        <w:rPr>
          <w:rFonts w:hint="eastAsia"/>
          <w:lang w:eastAsia="ja-JP"/>
        </w:rPr>
        <w:t xml:space="preserve">eparate supporting document </w:t>
      </w:r>
      <w:r>
        <w:rPr>
          <w:rFonts w:hint="eastAsia"/>
          <w:lang w:eastAsia="ja-JP"/>
        </w:rPr>
        <w:t xml:space="preserve">explaining </w:t>
      </w:r>
      <w:r w:rsidR="00B1275B">
        <w:rPr>
          <w:rFonts w:hint="eastAsia"/>
          <w:lang w:eastAsia="ja-JP"/>
        </w:rPr>
        <w:t>how</w:t>
      </w:r>
      <w:r>
        <w:rPr>
          <w:rFonts w:hint="eastAsia"/>
          <w:lang w:eastAsia="ja-JP"/>
        </w:rPr>
        <w:t xml:space="preserve"> your proposal </w:t>
      </w:r>
      <w:r w:rsidR="00B1275B">
        <w:rPr>
          <w:rFonts w:hint="eastAsia"/>
          <w:lang w:eastAsia="ja-JP"/>
        </w:rPr>
        <w:t>satisfies</w:t>
      </w:r>
      <w:r>
        <w:rPr>
          <w:rFonts w:hint="eastAsia"/>
          <w:lang w:eastAsia="ja-JP"/>
        </w:rPr>
        <w:t xml:space="preserve"> all the items in </w:t>
      </w:r>
      <w:r w:rsidR="00B1275B">
        <w:rPr>
          <w:rFonts w:hint="eastAsia"/>
          <w:lang w:eastAsia="ja-JP"/>
        </w:rPr>
        <w:t xml:space="preserve">the evaluation criteria in </w:t>
      </w:r>
      <w:r w:rsidR="00E97644">
        <w:rPr>
          <w:lang w:eastAsia="ja-JP"/>
        </w:rPr>
        <w:t xml:space="preserve">ECD and </w:t>
      </w:r>
      <w:proofErr w:type="gramStart"/>
      <w:r w:rsidR="00E97644">
        <w:rPr>
          <w:lang w:eastAsia="ja-JP"/>
        </w:rPr>
        <w:t xml:space="preserve">TRD </w:t>
      </w:r>
      <w:r w:rsidR="00B1275B">
        <w:rPr>
          <w:rFonts w:hint="eastAsia"/>
          <w:lang w:eastAsia="ja-JP"/>
        </w:rPr>
        <w:t>.</w:t>
      </w:r>
      <w:proofErr w:type="gramEnd"/>
      <w:r w:rsidR="00B1275B">
        <w:rPr>
          <w:rFonts w:hint="eastAsia"/>
          <w:lang w:eastAsia="ja-JP"/>
        </w:rPr>
        <w:t xml:space="preserve"> </w:t>
      </w:r>
      <w:r w:rsidR="00B1275B" w:rsidRPr="00B1275B">
        <w:rPr>
          <w:b/>
          <w:lang w:eastAsia="ja-JP"/>
        </w:rPr>
        <w:t>YOUR PROPOSAL MUST BE U</w:t>
      </w:r>
      <w:r w:rsidR="00E97644">
        <w:rPr>
          <w:b/>
          <w:lang w:eastAsia="ja-JP"/>
        </w:rPr>
        <w:t xml:space="preserve">PLOADED TO MENTOR ON OR BEFORE </w:t>
      </w:r>
      <w:r w:rsidR="00E97644" w:rsidRPr="00E97644">
        <w:rPr>
          <w:b/>
          <w:highlight w:val="yellow"/>
          <w:lang w:eastAsia="ja-JP"/>
        </w:rPr>
        <w:t>&lt;</w:t>
      </w:r>
      <w:proofErr w:type="spellStart"/>
      <w:r w:rsidR="00E97644" w:rsidRPr="00E97644">
        <w:rPr>
          <w:b/>
          <w:highlight w:val="yellow"/>
          <w:lang w:eastAsia="ja-JP"/>
        </w:rPr>
        <w:t>tbd</w:t>
      </w:r>
      <w:proofErr w:type="spellEnd"/>
      <w:proofErr w:type="gramStart"/>
      <w:r w:rsidR="00E97644" w:rsidRPr="00E97644">
        <w:rPr>
          <w:b/>
          <w:highlight w:val="yellow"/>
          <w:lang w:eastAsia="ja-JP"/>
        </w:rPr>
        <w:t>&gt;</w:t>
      </w:r>
      <w:r w:rsidR="00B1275B" w:rsidRPr="00B1275B">
        <w:rPr>
          <w:b/>
          <w:lang w:eastAsia="ja-JP"/>
        </w:rPr>
        <w:t xml:space="preserve"> </w:t>
      </w:r>
      <w:r w:rsidR="00E97644">
        <w:rPr>
          <w:b/>
          <w:lang w:eastAsia="ja-JP"/>
        </w:rPr>
        <w:t>,</w:t>
      </w:r>
      <w:proofErr w:type="gramEnd"/>
      <w:r w:rsidR="00E97644">
        <w:rPr>
          <w:b/>
          <w:lang w:eastAsia="ja-JP"/>
        </w:rPr>
        <w:t xml:space="preserve"> 2016</w:t>
      </w:r>
      <w:r w:rsidR="00B1275B" w:rsidRPr="00B1275B">
        <w:rPr>
          <w:b/>
          <w:lang w:eastAsia="ja-JP"/>
        </w:rPr>
        <w:t xml:space="preserve"> 11:59 PM </w:t>
      </w:r>
      <w:r w:rsidR="00D76CB8">
        <w:rPr>
          <w:rFonts w:hint="eastAsia"/>
          <w:b/>
          <w:lang w:eastAsia="ja-JP"/>
        </w:rPr>
        <w:t>EDT</w:t>
      </w:r>
      <w:r w:rsidR="00B1275B" w:rsidRPr="00B1275B">
        <w:rPr>
          <w:b/>
          <w:lang w:eastAsia="ja-JP"/>
        </w:rPr>
        <w:t xml:space="preserve"> TO BE CONSIDERED</w:t>
      </w:r>
      <w:r w:rsidR="00726879">
        <w:rPr>
          <w:b/>
          <w:lang w:eastAsia="ja-JP"/>
        </w:rPr>
        <w:t xml:space="preserve"> AS A CANDIDATE</w:t>
      </w:r>
      <w:r w:rsidR="00B1275B" w:rsidRPr="00B1275B">
        <w:rPr>
          <w:b/>
          <w:lang w:eastAsia="ja-JP"/>
        </w:rPr>
        <w:t xml:space="preserve">. </w:t>
      </w:r>
    </w:p>
    <w:p w:rsidR="00307E84" w:rsidRPr="00955934" w:rsidRDefault="00307E84" w:rsidP="00307E84"/>
    <w:p w:rsidR="00307E84" w:rsidRPr="00AD14AD" w:rsidRDefault="002A3957" w:rsidP="00307E84">
      <w:pPr>
        <w:rPr>
          <w:color w:val="000000"/>
        </w:rPr>
      </w:pPr>
      <w:r w:rsidRPr="002A3957">
        <w:t>The IEEE 802.15 Tas</w:t>
      </w:r>
      <w:r w:rsidR="00E97644">
        <w:t>k Group 3d</w:t>
      </w:r>
      <w:r w:rsidRPr="002A3957">
        <w:t xml:space="preserve"> is chartered to de</w:t>
      </w:r>
      <w:r w:rsidR="00E97644">
        <w:t>velop an IEEE Standard 802.15.3d</w:t>
      </w:r>
      <w:r w:rsidRPr="002A3957">
        <w:t xml:space="preserve"> based on its Project Authorization Request (PAR) and Criteria for Standards De</w:t>
      </w:r>
      <w:r w:rsidR="00E97644">
        <w:t>velopment (CSD).  The P802.15.3d</w:t>
      </w:r>
      <w:r w:rsidRPr="002A3957">
        <w:t xml:space="preserve"> PAR, which describes the Scope and Purpose of the project and the CSD (document IEEE P802.15), can be found on the 802.15 Working Group web </w:t>
      </w:r>
      <w:proofErr w:type="gramStart"/>
      <w:r w:rsidRPr="002A3957">
        <w:t>page</w:t>
      </w:r>
      <w:proofErr w:type="gramEnd"/>
      <w:r w:rsidRPr="002A3957">
        <w:t xml:space="preserve"> at: </w:t>
      </w:r>
      <w:hyperlink r:id="rId9" w:history="1">
        <w:r w:rsidRPr="00AF68C0">
          <w:rPr>
            <w:rStyle w:val="Hyperlink"/>
          </w:rPr>
          <w:t>http://ieee802.org/15/par.html</w:t>
        </w:r>
      </w:hyperlink>
      <w:r>
        <w:rPr>
          <w:rFonts w:hint="eastAsia"/>
          <w:lang w:eastAsia="ja-JP"/>
        </w:rPr>
        <w:t xml:space="preserve"> </w:t>
      </w:r>
      <w:r w:rsidRPr="002A3957">
        <w:t xml:space="preserve">. </w:t>
      </w:r>
      <w:r w:rsidR="00EC4ED5">
        <w:rPr>
          <w:color w:val="000000"/>
        </w:rPr>
        <w:t>The</w:t>
      </w:r>
      <w:r w:rsidR="00E97644">
        <w:rPr>
          <w:rFonts w:hint="eastAsia"/>
          <w:color w:val="000000"/>
          <w:lang w:eastAsia="ja-JP"/>
        </w:rPr>
        <w:t xml:space="preserve"> related documents for TG3</w:t>
      </w:r>
      <w:r w:rsidR="00E97644">
        <w:rPr>
          <w:color w:val="000000"/>
          <w:lang w:eastAsia="ja-JP"/>
        </w:rPr>
        <w:t>d</w:t>
      </w:r>
      <w:r>
        <w:rPr>
          <w:rFonts w:hint="eastAsia"/>
          <w:color w:val="000000"/>
          <w:lang w:eastAsia="ja-JP"/>
        </w:rPr>
        <w:t xml:space="preserve"> CFP</w:t>
      </w:r>
      <w:r w:rsidR="00307E84" w:rsidRPr="00AD14AD">
        <w:rPr>
          <w:color w:val="000000"/>
        </w:rPr>
        <w:t xml:space="preserve"> can be f</w:t>
      </w:r>
      <w:r w:rsidR="00AD14AD">
        <w:rPr>
          <w:color w:val="000000"/>
        </w:rPr>
        <w:t xml:space="preserve">ound on </w:t>
      </w:r>
      <w:r>
        <w:rPr>
          <w:rFonts w:hint="eastAsia"/>
          <w:color w:val="000000"/>
          <w:lang w:eastAsia="ja-JP"/>
        </w:rPr>
        <w:t>mentor</w:t>
      </w:r>
      <w:r w:rsidR="00307E84" w:rsidRPr="00AD14AD">
        <w:rPr>
          <w:color w:val="000000"/>
        </w:rPr>
        <w:t xml:space="preserve"> at: </w:t>
      </w:r>
      <w:hyperlink r:id="rId10" w:history="1">
        <w:r w:rsidRPr="00955934">
          <w:rPr>
            <w:rStyle w:val="Hyperlink"/>
          </w:rPr>
          <w:t>http://</w:t>
        </w:r>
        <w:r w:rsidRPr="00726879">
          <w:rPr>
            <w:rStyle w:val="Hyperlink"/>
            <w:rFonts w:hint="eastAsia"/>
            <w:lang w:eastAsia="ja-JP"/>
          </w:rPr>
          <w:t>mentor.ieee.org</w:t>
        </w:r>
        <w:r w:rsidRPr="00D76CB8">
          <w:rPr>
            <w:rStyle w:val="Hyperlink"/>
          </w:rPr>
          <w:t>/</w:t>
        </w:r>
        <w:r w:rsidRPr="00D76CB8">
          <w:rPr>
            <w:rStyle w:val="Hyperlink"/>
            <w:rFonts w:hint="eastAsia"/>
            <w:lang w:eastAsia="ja-JP"/>
          </w:rPr>
          <w:t>802.</w:t>
        </w:r>
        <w:r w:rsidRPr="00D76CB8">
          <w:rPr>
            <w:rStyle w:val="Hyperlink"/>
          </w:rPr>
          <w:t>15/</w:t>
        </w:r>
        <w:r w:rsidRPr="00AF68C0">
          <w:rPr>
            <w:rStyle w:val="Hyperlink"/>
            <w:rFonts w:hint="eastAsia"/>
            <w:lang w:eastAsia="ja-JP"/>
          </w:rPr>
          <w:t>documents</w:t>
        </w:r>
      </w:hyperlink>
      <w:r>
        <w:rPr>
          <w:rFonts w:hint="eastAsia"/>
          <w:color w:val="0000FF"/>
          <w:lang w:eastAsia="ja-JP"/>
        </w:rPr>
        <w:t xml:space="preserve"> </w:t>
      </w:r>
      <w:r w:rsidR="00307E84" w:rsidRPr="00AD14AD">
        <w:rPr>
          <w:color w:val="000000"/>
        </w:rPr>
        <w:t xml:space="preserve">.  </w:t>
      </w:r>
    </w:p>
    <w:p w:rsidR="00307E84" w:rsidRPr="00D76173" w:rsidRDefault="00307E84" w:rsidP="00307E84">
      <w:pPr>
        <w:rPr>
          <w:b/>
        </w:rPr>
      </w:pPr>
    </w:p>
    <w:p w:rsidR="00307E84" w:rsidRDefault="00307E84" w:rsidP="00307E84">
      <w:pPr>
        <w:rPr>
          <w:b/>
        </w:rPr>
      </w:pPr>
      <w:r>
        <w:rPr>
          <w:b/>
        </w:rPr>
        <w:lastRenderedPageBreak/>
        <w:t>PROCESS:</w:t>
      </w:r>
    </w:p>
    <w:p w:rsidR="00307E84" w:rsidRDefault="00307E84" w:rsidP="00307E84">
      <w:r>
        <w:t xml:space="preserve">All submissions to the CFP shall be formatted to include the IEEE 802.15 format with cover page.  The cover page releases the submission for public use by the IEEE. Rules for IEEE submissions and formats for Microsoft Word and Power Point documents </w:t>
      </w:r>
      <w:r w:rsidR="00685D18">
        <w:rPr>
          <w:rFonts w:hint="eastAsia"/>
          <w:lang w:eastAsia="ja-JP"/>
        </w:rPr>
        <w:t>can</w:t>
      </w:r>
      <w:r w:rsidR="00685D18">
        <w:t xml:space="preserve"> </w:t>
      </w:r>
      <w:r>
        <w:t xml:space="preserve">be found at: </w:t>
      </w:r>
      <w:hyperlink r:id="rId11" w:history="1">
        <w:r>
          <w:rPr>
            <w:rStyle w:val="Hyperlink"/>
          </w:rPr>
          <w:t>http://ieee802.org/15/pub/Submission.html</w:t>
        </w:r>
      </w:hyperlink>
    </w:p>
    <w:p w:rsidR="00307E84" w:rsidRDefault="00307E84" w:rsidP="00307E84"/>
    <w:p w:rsidR="00307E84" w:rsidRDefault="00307E84" w:rsidP="00307E84">
      <w:r>
        <w:t>For procedural help with your submission, or to ask general questions please see the contacts listed at the end of this document.   All contribution</w:t>
      </w:r>
      <w:r w:rsidR="00DB14EE">
        <w:t xml:space="preserve">s should be submitted to the </w:t>
      </w:r>
      <w:r w:rsidR="0094619D">
        <w:t>TG</w:t>
      </w:r>
      <w:r w:rsidR="00E97644">
        <w:rPr>
          <w:rFonts w:hint="eastAsia"/>
          <w:lang w:eastAsia="ja-JP"/>
        </w:rPr>
        <w:t>3</w:t>
      </w:r>
      <w:r w:rsidR="00E97644">
        <w:rPr>
          <w:lang w:eastAsia="ja-JP"/>
        </w:rPr>
        <w:t>d</w:t>
      </w:r>
      <w:r w:rsidR="0094619D">
        <w:t xml:space="preserve"> </w:t>
      </w:r>
      <w:r>
        <w:t xml:space="preserve">Chair and Vice Chair for process backup. </w:t>
      </w:r>
    </w:p>
    <w:p w:rsidR="00307E84" w:rsidRDefault="00307E84" w:rsidP="00307E84"/>
    <w:p w:rsidR="00307E84" w:rsidRDefault="00307E84" w:rsidP="00307E84">
      <w:r>
        <w:t xml:space="preserve">The </w:t>
      </w:r>
      <w:r w:rsidR="0094619D">
        <w:t>TG</w:t>
      </w:r>
      <w:r w:rsidR="00E97644">
        <w:rPr>
          <w:rFonts w:hint="eastAsia"/>
          <w:lang w:eastAsia="ja-JP"/>
        </w:rPr>
        <w:t>3</w:t>
      </w:r>
      <w:r w:rsidR="00E97644">
        <w:rPr>
          <w:lang w:eastAsia="ja-JP"/>
        </w:rPr>
        <w:t>d</w:t>
      </w:r>
      <w:r w:rsidR="0094619D">
        <w:t xml:space="preserve"> </w:t>
      </w:r>
      <w:r w:rsidR="00E97644">
        <w:t>supporting documents (</w:t>
      </w:r>
      <w:r w:rsidR="00E97644">
        <w:rPr>
          <w:color w:val="000000"/>
        </w:rPr>
        <w:t xml:space="preserve">Applications Requirements Document - </w:t>
      </w:r>
      <w:r w:rsidR="00EC4ED5" w:rsidRPr="00AD14AD">
        <w:rPr>
          <w:color w:val="000000"/>
        </w:rPr>
        <w:t>IEEE P802.15-</w:t>
      </w:r>
      <w:r w:rsidR="00337F28">
        <w:rPr>
          <w:rFonts w:hint="eastAsia"/>
          <w:color w:val="000000"/>
          <w:lang w:eastAsia="ja-JP"/>
        </w:rPr>
        <w:t>1</w:t>
      </w:r>
      <w:r w:rsidR="00255CD2">
        <w:rPr>
          <w:color w:val="000000"/>
          <w:lang w:eastAsia="ja-JP"/>
        </w:rPr>
        <w:t>4</w:t>
      </w:r>
      <w:r w:rsidR="00EC4ED5" w:rsidRPr="00AD14AD">
        <w:rPr>
          <w:color w:val="000000"/>
        </w:rPr>
        <w:t>/</w:t>
      </w:r>
      <w:r w:rsidR="00FD183C">
        <w:rPr>
          <w:rFonts w:hint="eastAsia"/>
          <w:color w:val="000000"/>
          <w:lang w:eastAsia="ja-JP"/>
        </w:rPr>
        <w:t>0</w:t>
      </w:r>
      <w:r w:rsidR="00255CD2">
        <w:rPr>
          <w:color w:val="000000"/>
          <w:lang w:eastAsia="ja-JP"/>
        </w:rPr>
        <w:t>3</w:t>
      </w:r>
      <w:r w:rsidR="00FD183C">
        <w:rPr>
          <w:rFonts w:hint="eastAsia"/>
          <w:color w:val="000000"/>
          <w:lang w:eastAsia="ja-JP"/>
        </w:rPr>
        <w:t>09r</w:t>
      </w:r>
      <w:r w:rsidR="00255CD2">
        <w:rPr>
          <w:color w:val="000000"/>
          <w:lang w:eastAsia="ja-JP"/>
        </w:rPr>
        <w:t>16</w:t>
      </w:r>
      <w:r w:rsidR="00E97644">
        <w:rPr>
          <w:color w:val="000000"/>
          <w:lang w:eastAsia="ja-JP"/>
        </w:rPr>
        <w:t xml:space="preserve">; </w:t>
      </w:r>
      <w:r w:rsidR="00E97644">
        <w:rPr>
          <w:color w:val="000000"/>
        </w:rPr>
        <w:t xml:space="preserve">Technical Requirements Document - </w:t>
      </w:r>
      <w:r w:rsidR="00E97644" w:rsidRPr="00AD14AD">
        <w:rPr>
          <w:color w:val="000000"/>
        </w:rPr>
        <w:t>IEEE P802.15-</w:t>
      </w:r>
      <w:r w:rsidR="00E97644">
        <w:rPr>
          <w:rFonts w:hint="eastAsia"/>
          <w:color w:val="000000"/>
          <w:lang w:eastAsia="ja-JP"/>
        </w:rPr>
        <w:t>1</w:t>
      </w:r>
      <w:r w:rsidR="00255CD2">
        <w:rPr>
          <w:color w:val="000000"/>
          <w:lang w:eastAsia="ja-JP"/>
        </w:rPr>
        <w:t>4</w:t>
      </w:r>
      <w:r w:rsidR="00E97644" w:rsidRPr="00AD14AD">
        <w:rPr>
          <w:color w:val="000000"/>
        </w:rPr>
        <w:t>/</w:t>
      </w:r>
      <w:r w:rsidR="00E97644">
        <w:rPr>
          <w:rFonts w:hint="eastAsia"/>
          <w:color w:val="000000"/>
          <w:lang w:eastAsia="ja-JP"/>
        </w:rPr>
        <w:t>0</w:t>
      </w:r>
      <w:r w:rsidR="00255CD2">
        <w:rPr>
          <w:color w:val="000000"/>
          <w:lang w:eastAsia="ja-JP"/>
        </w:rPr>
        <w:t>3</w:t>
      </w:r>
      <w:r w:rsidR="00E97644">
        <w:rPr>
          <w:rFonts w:hint="eastAsia"/>
          <w:color w:val="000000"/>
          <w:lang w:eastAsia="ja-JP"/>
        </w:rPr>
        <w:t>09r</w:t>
      </w:r>
      <w:proofErr w:type="gramStart"/>
      <w:r w:rsidR="00E97644" w:rsidRPr="00255CD2">
        <w:rPr>
          <w:rFonts w:hint="eastAsia"/>
          <w:color w:val="000000"/>
          <w:highlight w:val="yellow"/>
          <w:lang w:eastAsia="ja-JP"/>
        </w:rPr>
        <w:t>?</w:t>
      </w:r>
      <w:r w:rsidR="00E97644">
        <w:rPr>
          <w:color w:val="000000"/>
          <w:lang w:eastAsia="ja-JP"/>
        </w:rPr>
        <w:t>;</w:t>
      </w:r>
      <w:proofErr w:type="gramEnd"/>
      <w:r w:rsidR="00E97644">
        <w:rPr>
          <w:color w:val="000000"/>
          <w:lang w:eastAsia="ja-JP"/>
        </w:rPr>
        <w:t xml:space="preserve"> </w:t>
      </w:r>
      <w:proofErr w:type="spellStart"/>
      <w:r w:rsidR="00E97644">
        <w:rPr>
          <w:color w:val="000000"/>
        </w:rPr>
        <w:t>Evalutaion</w:t>
      </w:r>
      <w:proofErr w:type="spellEnd"/>
      <w:r w:rsidR="00E97644">
        <w:rPr>
          <w:color w:val="000000"/>
        </w:rPr>
        <w:t xml:space="preserve"> Criteria Document - </w:t>
      </w:r>
      <w:r w:rsidR="00E97644" w:rsidRPr="00AD14AD">
        <w:rPr>
          <w:color w:val="000000"/>
        </w:rPr>
        <w:t>IEEE P802.15-</w:t>
      </w:r>
      <w:r w:rsidR="00E97644">
        <w:rPr>
          <w:rFonts w:hint="eastAsia"/>
          <w:color w:val="000000"/>
          <w:lang w:eastAsia="ja-JP"/>
        </w:rPr>
        <w:t>15</w:t>
      </w:r>
      <w:r w:rsidR="00E97644" w:rsidRPr="00AD14AD">
        <w:rPr>
          <w:color w:val="000000"/>
        </w:rPr>
        <w:t>/</w:t>
      </w:r>
      <w:r w:rsidR="00255CD2">
        <w:rPr>
          <w:color w:val="000000"/>
          <w:lang w:eastAsia="ja-JP"/>
        </w:rPr>
        <w:t>412</w:t>
      </w:r>
      <w:r w:rsidR="00E97644">
        <w:rPr>
          <w:rFonts w:hint="eastAsia"/>
          <w:color w:val="000000"/>
          <w:lang w:eastAsia="ja-JP"/>
        </w:rPr>
        <w:t>r</w:t>
      </w:r>
      <w:r w:rsidR="00E97644" w:rsidRPr="00255CD2">
        <w:rPr>
          <w:rFonts w:hint="eastAsia"/>
          <w:color w:val="000000"/>
          <w:highlight w:val="yellow"/>
          <w:lang w:eastAsia="ja-JP"/>
        </w:rPr>
        <w:t>?</w:t>
      </w:r>
      <w:r w:rsidR="00E97644">
        <w:rPr>
          <w:color w:val="000000"/>
          <w:lang w:eastAsia="ja-JP"/>
        </w:rPr>
        <w:t xml:space="preserve">; </w:t>
      </w:r>
      <w:r w:rsidR="00E97644">
        <w:rPr>
          <w:color w:val="000000"/>
        </w:rPr>
        <w:t xml:space="preserve">Channel Modeling Document - </w:t>
      </w:r>
      <w:r w:rsidR="00E97644" w:rsidRPr="00AD14AD">
        <w:rPr>
          <w:color w:val="000000"/>
        </w:rPr>
        <w:t>IEEE P802.15-</w:t>
      </w:r>
      <w:r w:rsidR="00E97644">
        <w:rPr>
          <w:rFonts w:hint="eastAsia"/>
          <w:color w:val="000000"/>
          <w:lang w:eastAsia="ja-JP"/>
        </w:rPr>
        <w:t>15</w:t>
      </w:r>
      <w:r w:rsidR="00E97644" w:rsidRPr="00AD14AD">
        <w:rPr>
          <w:color w:val="000000"/>
        </w:rPr>
        <w:t>/</w:t>
      </w:r>
      <w:r w:rsidR="00E97644">
        <w:rPr>
          <w:rFonts w:hint="eastAsia"/>
          <w:color w:val="000000"/>
          <w:lang w:eastAsia="ja-JP"/>
        </w:rPr>
        <w:t>0</w:t>
      </w:r>
      <w:r w:rsidR="00255CD2">
        <w:rPr>
          <w:color w:val="000000"/>
          <w:lang w:eastAsia="ja-JP"/>
        </w:rPr>
        <w:t>310</w:t>
      </w:r>
      <w:r w:rsidR="00E97644">
        <w:rPr>
          <w:rFonts w:hint="eastAsia"/>
          <w:color w:val="000000"/>
          <w:lang w:eastAsia="ja-JP"/>
        </w:rPr>
        <w:t>r</w:t>
      </w:r>
      <w:r w:rsidR="00E97644" w:rsidRPr="00255CD2">
        <w:rPr>
          <w:rFonts w:hint="eastAsia"/>
          <w:color w:val="000000"/>
          <w:highlight w:val="yellow"/>
          <w:lang w:eastAsia="ja-JP"/>
        </w:rPr>
        <w:t>?</w:t>
      </w:r>
      <w:r w:rsidR="00E97644">
        <w:rPr>
          <w:color w:val="000000"/>
          <w:lang w:eastAsia="ja-JP"/>
        </w:rPr>
        <w:t>)</w:t>
      </w:r>
      <w:r w:rsidR="00994613">
        <w:rPr>
          <w:color w:val="000000"/>
        </w:rPr>
        <w:t>,</w:t>
      </w:r>
      <w:r>
        <w:t xml:space="preserve"> </w:t>
      </w:r>
      <w:r w:rsidR="00337F28">
        <w:rPr>
          <w:rFonts w:hint="eastAsia"/>
          <w:lang w:eastAsia="ja-JP"/>
        </w:rPr>
        <w:t>shall</w:t>
      </w:r>
      <w:r w:rsidR="00337F28">
        <w:t xml:space="preserve"> </w:t>
      </w:r>
      <w:r>
        <w:t>be used to evaluat</w:t>
      </w:r>
      <w:r w:rsidR="00337F28">
        <w:rPr>
          <w:rFonts w:hint="eastAsia"/>
          <w:lang w:eastAsia="ja-JP"/>
        </w:rPr>
        <w:t>e</w:t>
      </w:r>
      <w:r>
        <w:t xml:space="preserve"> the proposals.   It is expected that each presentation will be one hour </w:t>
      </w:r>
      <w:r w:rsidR="00337F28">
        <w:rPr>
          <w:rFonts w:hint="eastAsia"/>
          <w:lang w:eastAsia="ja-JP"/>
        </w:rPr>
        <w:t xml:space="preserve">maximum </w:t>
      </w:r>
      <w:r>
        <w:t xml:space="preserve">in length including time for questions.  </w:t>
      </w:r>
      <w:r w:rsidR="00337F28">
        <w:rPr>
          <w:rFonts w:hint="eastAsia"/>
          <w:lang w:eastAsia="ja-JP"/>
        </w:rPr>
        <w:t xml:space="preserve">The actual time provided may be rescheduled according to the number of submissions. </w:t>
      </w:r>
      <w:r>
        <w:t xml:space="preserve">The </w:t>
      </w:r>
      <w:r w:rsidR="00337F28">
        <w:rPr>
          <w:rFonts w:hint="eastAsia"/>
          <w:lang w:eastAsia="ja-JP"/>
        </w:rPr>
        <w:t xml:space="preserve">final </w:t>
      </w:r>
      <w:r>
        <w:t xml:space="preserve">submission </w:t>
      </w:r>
      <w:r w:rsidR="00337F28">
        <w:rPr>
          <w:rFonts w:hint="eastAsia"/>
          <w:lang w:eastAsia="ja-JP"/>
        </w:rPr>
        <w:t>in September shall</w:t>
      </w:r>
      <w:r w:rsidR="00337F28">
        <w:t xml:space="preserve"> </w:t>
      </w:r>
      <w:r>
        <w:t>contain supporting document</w:t>
      </w:r>
      <w:r w:rsidR="00FD183C">
        <w:rPr>
          <w:rFonts w:hint="eastAsia"/>
          <w:lang w:eastAsia="ja-JP"/>
        </w:rPr>
        <w:t>s</w:t>
      </w:r>
      <w:r>
        <w:t xml:space="preserve">.  </w:t>
      </w:r>
    </w:p>
    <w:p w:rsidR="00307E84" w:rsidRDefault="00307E84" w:rsidP="00307E84"/>
    <w:p w:rsidR="00307E84" w:rsidRDefault="00307E84" w:rsidP="00307E84">
      <w:r>
        <w:t xml:space="preserve">General communications, including posting of Conference Call meetings, will be done </w:t>
      </w:r>
      <w:r w:rsidRPr="00EC4ED5">
        <w:rPr>
          <w:color w:val="000000"/>
        </w:rPr>
        <w:t xml:space="preserve">via the </w:t>
      </w:r>
      <w:hyperlink r:id="rId12" w:history="1">
        <w:r w:rsidR="00255CD2" w:rsidRPr="003860A4">
          <w:rPr>
            <w:rStyle w:val="Hyperlink"/>
          </w:rPr>
          <w:t>stds-802-15-</w:t>
        </w:r>
        <w:r w:rsidR="00255CD2" w:rsidRPr="003860A4">
          <w:rPr>
            <w:rStyle w:val="Hyperlink"/>
            <w:rFonts w:hint="eastAsia"/>
            <w:lang w:eastAsia="ja-JP"/>
          </w:rPr>
          <w:t>3</w:t>
        </w:r>
        <w:r w:rsidR="00255CD2" w:rsidRPr="003860A4">
          <w:rPr>
            <w:rStyle w:val="Hyperlink"/>
            <w:lang w:eastAsia="ja-JP"/>
          </w:rPr>
          <w:t>d</w:t>
        </w:r>
        <w:r w:rsidR="00255CD2" w:rsidRPr="003860A4">
          <w:rPr>
            <w:rStyle w:val="Hyperlink"/>
          </w:rPr>
          <w:t>@</w:t>
        </w:r>
        <w:r w:rsidR="00255CD2" w:rsidRPr="003860A4">
          <w:rPr>
            <w:rStyle w:val="Hyperlink"/>
            <w:rFonts w:hint="eastAsia"/>
            <w:lang w:eastAsia="ja-JP"/>
          </w:rPr>
          <w:t>listserv.</w:t>
        </w:r>
        <w:r w:rsidR="00255CD2" w:rsidRPr="003860A4">
          <w:rPr>
            <w:rStyle w:val="Hyperlink"/>
          </w:rPr>
          <w:t>ieee.org</w:t>
        </w:r>
      </w:hyperlink>
      <w:r w:rsidRPr="00EC4ED5">
        <w:rPr>
          <w:color w:val="000000"/>
        </w:rPr>
        <w:t xml:space="preserve"> mailing list.</w:t>
      </w:r>
      <w:r>
        <w:t xml:space="preserve">  To sign up to that mailing list, follow the directions at: </w:t>
      </w:r>
      <w:hyperlink r:id="rId13" w:history="1">
        <w:r>
          <w:rPr>
            <w:rStyle w:val="Hyperlink"/>
          </w:rPr>
          <w:t xml:space="preserve"> http://ieee802.org/15/pub/Subscribe.html</w:t>
        </w:r>
      </w:hyperlink>
      <w:r>
        <w:t xml:space="preserve"> </w:t>
      </w:r>
    </w:p>
    <w:p w:rsidR="00307E84" w:rsidRDefault="00307E84" w:rsidP="00307E84"/>
    <w:p w:rsidR="00307E84" w:rsidRDefault="00307E84" w:rsidP="00307E84">
      <w:pPr>
        <w:rPr>
          <w:lang w:eastAsia="ja-JP"/>
        </w:rPr>
      </w:pPr>
      <w:r>
        <w:t>The proj</w:t>
      </w:r>
      <w:r w:rsidR="00DB14EE">
        <w:t xml:space="preserve">ect timeline for the work of </w:t>
      </w:r>
      <w:r w:rsidR="00FD65E3">
        <w:t>TG</w:t>
      </w:r>
      <w:r w:rsidR="00FD65E3">
        <w:rPr>
          <w:rFonts w:hint="eastAsia"/>
          <w:lang w:eastAsia="ja-JP"/>
        </w:rPr>
        <w:t>3</w:t>
      </w:r>
      <w:r w:rsidR="00255CD2">
        <w:rPr>
          <w:lang w:eastAsia="ja-JP"/>
        </w:rPr>
        <w:t>d</w:t>
      </w:r>
      <w:r w:rsidR="00FD65E3">
        <w:t xml:space="preserve"> </w:t>
      </w:r>
      <w:r>
        <w:t xml:space="preserve">is found in </w:t>
      </w:r>
      <w:r w:rsidR="00DB14EE">
        <w:t>the groups meeting minutes.</w:t>
      </w:r>
    </w:p>
    <w:p w:rsidR="00307E84" w:rsidRDefault="00307E84" w:rsidP="00307E84"/>
    <w:p w:rsidR="00307E84" w:rsidRDefault="00307E84" w:rsidP="00307E84">
      <w:r>
        <w:t>All submissions and questions should be forwarded to</w:t>
      </w:r>
      <w:r w:rsidR="00DB14EE">
        <w:t xml:space="preserve"> the </w:t>
      </w:r>
      <w:r w:rsidR="00FD65E3">
        <w:t>TG</w:t>
      </w:r>
      <w:r w:rsidR="00FD65E3">
        <w:rPr>
          <w:rFonts w:hint="eastAsia"/>
          <w:lang w:eastAsia="ja-JP"/>
        </w:rPr>
        <w:t>3</w:t>
      </w:r>
      <w:r w:rsidR="00255CD2">
        <w:rPr>
          <w:lang w:eastAsia="ja-JP"/>
        </w:rPr>
        <w:t>d</w:t>
      </w:r>
      <w:r w:rsidR="000E1645">
        <w:rPr>
          <w:rFonts w:hint="eastAsia"/>
          <w:lang w:eastAsia="ja-JP"/>
        </w:rPr>
        <w:t xml:space="preserve"> </w:t>
      </w:r>
      <w:r>
        <w:t xml:space="preserve">Chair and Vice Chair. </w:t>
      </w:r>
    </w:p>
    <w:p w:rsidR="00307E84" w:rsidRDefault="00307E84" w:rsidP="00307E84"/>
    <w:p w:rsidR="00307E84" w:rsidRDefault="00FD65E3" w:rsidP="00307E84">
      <w:pPr>
        <w:rPr>
          <w:b/>
        </w:rPr>
      </w:pPr>
      <w:r>
        <w:rPr>
          <w:b/>
        </w:rPr>
        <w:t>TG</w:t>
      </w:r>
      <w:r>
        <w:rPr>
          <w:rFonts w:hint="eastAsia"/>
          <w:b/>
          <w:lang w:eastAsia="ja-JP"/>
        </w:rPr>
        <w:t>3</w:t>
      </w:r>
      <w:r w:rsidR="00255CD2">
        <w:rPr>
          <w:b/>
          <w:lang w:eastAsia="ja-JP"/>
        </w:rPr>
        <w:t>d</w:t>
      </w:r>
      <w:r w:rsidR="00307E84">
        <w:rPr>
          <w:b/>
        </w:rPr>
        <w:t>:</w:t>
      </w:r>
    </w:p>
    <w:p w:rsidR="00307E84" w:rsidRPr="00255CD2" w:rsidRDefault="00307E84" w:rsidP="00255CD2">
      <w:pPr>
        <w:numPr>
          <w:ilvl w:val="0"/>
          <w:numId w:val="1"/>
        </w:numPr>
        <w:spacing w:before="100" w:beforeAutospacing="1" w:after="100" w:afterAutospacing="1"/>
        <w:rPr>
          <w:szCs w:val="24"/>
        </w:rPr>
      </w:pPr>
      <w:r w:rsidRPr="000E1645">
        <w:rPr>
          <w:b/>
          <w:bCs/>
          <w:szCs w:val="24"/>
        </w:rPr>
        <w:t xml:space="preserve">Chairman: </w:t>
      </w:r>
      <w:r w:rsidR="00255CD2" w:rsidRPr="000E1645">
        <w:rPr>
          <w:color w:val="000000"/>
          <w:szCs w:val="24"/>
          <w:lang w:eastAsia="ja-JP"/>
        </w:rPr>
        <w:t>Thomas Kürner</w:t>
      </w:r>
      <w:r w:rsidR="00255CD2">
        <w:rPr>
          <w:color w:val="000000"/>
          <w:szCs w:val="24"/>
          <w:lang w:eastAsia="ja-JP"/>
        </w:rPr>
        <w:t xml:space="preserve"> </w:t>
      </w:r>
      <w:r w:rsidR="00255CD2">
        <w:rPr>
          <w:rFonts w:hint="eastAsia"/>
          <w:szCs w:val="24"/>
          <w:lang w:eastAsia="ja-JP"/>
        </w:rPr>
        <w:t>(e-mail:</w:t>
      </w:r>
      <w:r w:rsidR="00255CD2" w:rsidRPr="00DE7EB2">
        <w:rPr>
          <w:color w:val="000000"/>
          <w:szCs w:val="24"/>
          <w:lang w:val="fr-FR"/>
        </w:rPr>
        <w:t>t.kuerner@tu-bs.de</w:t>
      </w:r>
      <w:r w:rsidR="00255CD2">
        <w:rPr>
          <w:rFonts w:hint="eastAsia"/>
          <w:szCs w:val="24"/>
          <w:lang w:eastAsia="ja-JP"/>
        </w:rPr>
        <w:t>)</w:t>
      </w:r>
    </w:p>
    <w:p w:rsidR="008118D9" w:rsidRPr="000E1645" w:rsidRDefault="00307E84" w:rsidP="008118D9">
      <w:pPr>
        <w:numPr>
          <w:ilvl w:val="0"/>
          <w:numId w:val="1"/>
        </w:numPr>
        <w:spacing w:before="100" w:beforeAutospacing="1" w:after="100" w:afterAutospacing="1"/>
        <w:rPr>
          <w:szCs w:val="24"/>
        </w:rPr>
      </w:pPr>
      <w:r w:rsidRPr="000E1645">
        <w:rPr>
          <w:b/>
          <w:bCs/>
          <w:szCs w:val="24"/>
        </w:rPr>
        <w:t>Vice Chairman:</w:t>
      </w:r>
      <w:r w:rsidRPr="000E1645">
        <w:rPr>
          <w:szCs w:val="24"/>
        </w:rPr>
        <w:t xml:space="preserve"> </w:t>
      </w:r>
      <w:r w:rsidR="00255CD2">
        <w:rPr>
          <w:color w:val="000000"/>
          <w:szCs w:val="24"/>
          <w:lang w:eastAsia="ja-JP"/>
        </w:rPr>
        <w:t xml:space="preserve">Iwao Hosako </w:t>
      </w:r>
      <w:r w:rsidR="004E54CD">
        <w:rPr>
          <w:rFonts w:hint="eastAsia"/>
          <w:szCs w:val="24"/>
          <w:lang w:eastAsia="ja-JP"/>
        </w:rPr>
        <w:t>(e-mail</w:t>
      </w:r>
      <w:r w:rsidR="002D1C8B">
        <w:rPr>
          <w:rFonts w:hint="eastAsia"/>
          <w:szCs w:val="24"/>
          <w:lang w:eastAsia="ja-JP"/>
        </w:rPr>
        <w:t>:</w:t>
      </w:r>
      <w:r w:rsidR="00255CD2" w:rsidRPr="00255CD2">
        <w:t xml:space="preserve"> </w:t>
      </w:r>
      <w:r w:rsidR="00255CD2" w:rsidRPr="00255CD2">
        <w:rPr>
          <w:color w:val="000000"/>
          <w:szCs w:val="24"/>
          <w:lang w:val="fr-FR"/>
        </w:rPr>
        <w:t>hosako@nict.go.jp</w:t>
      </w:r>
      <w:r w:rsidR="004E54CD">
        <w:rPr>
          <w:rFonts w:hint="eastAsia"/>
          <w:szCs w:val="24"/>
          <w:lang w:eastAsia="ja-JP"/>
        </w:rPr>
        <w:t>)</w:t>
      </w:r>
    </w:p>
    <w:p w:rsidR="00255CD2" w:rsidRDefault="00307E84" w:rsidP="008118D9">
      <w:pPr>
        <w:numPr>
          <w:ilvl w:val="0"/>
          <w:numId w:val="1"/>
        </w:numPr>
        <w:spacing w:before="100" w:beforeAutospacing="1" w:after="100" w:afterAutospacing="1"/>
        <w:rPr>
          <w:szCs w:val="24"/>
        </w:rPr>
      </w:pPr>
      <w:r w:rsidRPr="00255CD2">
        <w:rPr>
          <w:b/>
          <w:bCs/>
          <w:szCs w:val="24"/>
        </w:rPr>
        <w:t>Technical Editor:</w:t>
      </w:r>
      <w:r w:rsidRPr="00255CD2">
        <w:rPr>
          <w:szCs w:val="24"/>
        </w:rPr>
        <w:t xml:space="preserve"> </w:t>
      </w:r>
      <w:r w:rsidR="00255CD2" w:rsidRPr="00255CD2">
        <w:rPr>
          <w:color w:val="000000"/>
          <w:szCs w:val="24"/>
          <w:lang w:eastAsia="ja-JP"/>
        </w:rPr>
        <w:t>Andrew Estrada</w:t>
      </w:r>
      <w:r w:rsidR="00255CD2" w:rsidRPr="00255CD2">
        <w:rPr>
          <w:szCs w:val="24"/>
        </w:rPr>
        <w:t xml:space="preserve"> </w:t>
      </w:r>
    </w:p>
    <w:p w:rsidR="000E1645" w:rsidRPr="00255CD2" w:rsidRDefault="000E1645" w:rsidP="008118D9">
      <w:pPr>
        <w:numPr>
          <w:ilvl w:val="0"/>
          <w:numId w:val="1"/>
        </w:numPr>
        <w:spacing w:before="100" w:beforeAutospacing="1" w:after="100" w:afterAutospacing="1"/>
        <w:rPr>
          <w:szCs w:val="24"/>
        </w:rPr>
      </w:pPr>
      <w:r w:rsidRPr="00255CD2">
        <w:rPr>
          <w:b/>
          <w:szCs w:val="24"/>
          <w:lang w:eastAsia="ja-JP"/>
        </w:rPr>
        <w:t>Secretary:</w:t>
      </w:r>
      <w:r w:rsidRPr="00255CD2">
        <w:rPr>
          <w:szCs w:val="24"/>
          <w:lang w:eastAsia="ja-JP"/>
        </w:rPr>
        <w:t xml:space="preserve"> </w:t>
      </w:r>
      <w:r w:rsidR="002D1C8B" w:rsidRPr="00255CD2">
        <w:rPr>
          <w:rFonts w:hint="eastAsia"/>
          <w:szCs w:val="24"/>
          <w:lang w:eastAsia="ja-JP"/>
        </w:rPr>
        <w:t>Ken Hiraga</w:t>
      </w:r>
      <w:r w:rsidR="00FD6ADB" w:rsidRPr="00255CD2">
        <w:rPr>
          <w:rFonts w:hint="eastAsia"/>
          <w:szCs w:val="24"/>
          <w:lang w:eastAsia="ja-JP"/>
        </w:rPr>
        <w:t xml:space="preserve"> </w:t>
      </w:r>
    </w:p>
    <w:p w:rsidR="00DB0DB1" w:rsidRDefault="00DB0DB1"/>
    <w:sectPr w:rsidR="00DB0DB1" w:rsidSect="004A5592">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7A2" w:rsidRDefault="004567A2">
      <w:r>
        <w:separator/>
      </w:r>
    </w:p>
  </w:endnote>
  <w:endnote w:type="continuationSeparator" w:id="0">
    <w:p w:rsidR="004567A2" w:rsidRDefault="004567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charset w:val="4E"/>
    <w:family w:val="auto"/>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B8" w:rsidRDefault="00D76CB8" w:rsidP="00DB14EE">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t xml:space="preserve">Page </w:t>
    </w:r>
    <w:r>
      <w:pgNum/>
    </w:r>
    <w:r>
      <w:tab/>
    </w:r>
    <w:r w:rsidR="00E97644">
      <w:rPr>
        <w:lang w:eastAsia="ja-JP"/>
      </w:rPr>
      <w:t>Thomas Kürner, TUBS</w:t>
    </w:r>
  </w:p>
  <w:p w:rsidR="00D76CB8" w:rsidRDefault="00D76CB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7A2" w:rsidRDefault="004567A2">
      <w:r>
        <w:separator/>
      </w:r>
    </w:p>
  </w:footnote>
  <w:footnote w:type="continuationSeparator" w:id="0">
    <w:p w:rsidR="004567A2" w:rsidRDefault="004567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B8" w:rsidRDefault="00C24F09" w:rsidP="00DB14EE">
    <w:pPr>
      <w:pStyle w:val="Kopfzeile"/>
      <w:widowControl w:val="0"/>
      <w:pBdr>
        <w:bottom w:val="single" w:sz="6" w:space="0" w:color="auto"/>
        <w:between w:val="single" w:sz="6" w:space="0" w:color="auto"/>
      </w:pBdr>
      <w:tabs>
        <w:tab w:val="clear" w:pos="4320"/>
        <w:tab w:val="clear" w:pos="8640"/>
        <w:tab w:val="left" w:pos="4230"/>
        <w:tab w:val="right" w:pos="9270"/>
      </w:tabs>
      <w:spacing w:after="360"/>
      <w:jc w:val="both"/>
      <w:rPr>
        <w:b/>
        <w:sz w:val="28"/>
        <w:lang w:eastAsia="ja-JP"/>
      </w:rPr>
    </w:pPr>
    <w:r>
      <w:rPr>
        <w:b/>
        <w:sz w:val="28"/>
      </w:rPr>
      <w:fldChar w:fldCharType="begin"/>
    </w:r>
    <w:r w:rsidR="00D76CB8">
      <w:rPr>
        <w:b/>
        <w:sz w:val="28"/>
      </w:rPr>
      <w:instrText xml:space="preserve"> SAVEDATE \@ "MMMM, yyyy" \* MERGEFORMAT </w:instrText>
    </w:r>
    <w:r>
      <w:rPr>
        <w:b/>
        <w:sz w:val="28"/>
      </w:rPr>
      <w:fldChar w:fldCharType="separate"/>
    </w:r>
    <w:r w:rsidR="004D4878">
      <w:rPr>
        <w:b/>
        <w:noProof/>
        <w:sz w:val="28"/>
      </w:rPr>
      <w:t>November</w:t>
    </w:r>
    <w:r w:rsidR="00A1409F">
      <w:rPr>
        <w:b/>
        <w:noProof/>
        <w:sz w:val="28"/>
      </w:rPr>
      <w:t>, 2015</w:t>
    </w:r>
    <w:r>
      <w:rPr>
        <w:b/>
        <w:sz w:val="28"/>
      </w:rPr>
      <w:fldChar w:fldCharType="end"/>
    </w:r>
    <w:r w:rsidR="00D76CB8">
      <w:rPr>
        <w:b/>
        <w:sz w:val="28"/>
      </w:rPr>
      <w:tab/>
      <w:t xml:space="preserve">                     IEEE P802.15-</w:t>
    </w:r>
    <w:r w:rsidR="00D76CB8">
      <w:rPr>
        <w:rFonts w:hint="eastAsia"/>
        <w:b/>
        <w:sz w:val="28"/>
        <w:lang w:eastAsia="ja-JP"/>
      </w:rPr>
      <w:t>3e</w:t>
    </w:r>
    <w:r w:rsidR="00D76CB8">
      <w:rPr>
        <w:b/>
        <w:sz w:val="28"/>
      </w:rPr>
      <w:t>/</w:t>
    </w:r>
    <w:r w:rsidR="004D4878">
      <w:rPr>
        <w:rFonts w:hint="eastAsia"/>
        <w:b/>
        <w:sz w:val="28"/>
        <w:lang w:eastAsia="ja-JP"/>
      </w:rPr>
      <w:t>0</w:t>
    </w:r>
    <w:r w:rsidR="004D4878">
      <w:rPr>
        <w:b/>
        <w:sz w:val="28"/>
        <w:lang w:eastAsia="ja-JP"/>
      </w:rPr>
      <w:t>936</w:t>
    </w:r>
    <w:r w:rsidR="004D4878">
      <w:rPr>
        <w:rFonts w:hint="eastAsia"/>
        <w:b/>
        <w:sz w:val="28"/>
        <w:lang w:eastAsia="ja-JP"/>
      </w:rPr>
      <w:t>r0</w:t>
    </w:r>
  </w:p>
  <w:p w:rsidR="00D76CB8" w:rsidRPr="00CC4B75" w:rsidRDefault="00D76CB8">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1450"/>
    <w:multiLevelType w:val="multilevel"/>
    <w:tmpl w:val="FB8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E04D58"/>
    <w:multiLevelType w:val="multilevel"/>
    <w:tmpl w:val="CC88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stylePaneFormatFilter w:val="3F01"/>
  <w:defaultTabStop w:val="720"/>
  <w:hyphenationZone w:val="425"/>
  <w:noPunctuationKerning/>
  <w:characterSpacingControl w:val="doNotCompress"/>
  <w:hdrShapeDefaults>
    <o:shapedefaults v:ext="edit" spidmax="9218">
      <v:textbox inset="5.85pt,.7pt,5.85pt,.7pt"/>
    </o:shapedefaults>
  </w:hdrShapeDefaults>
  <w:footnotePr>
    <w:footnote w:id="-1"/>
    <w:footnote w:id="0"/>
  </w:footnotePr>
  <w:endnotePr>
    <w:endnote w:id="-1"/>
    <w:endnote w:id="0"/>
  </w:endnotePr>
  <w:compat>
    <w:applyBreakingRules/>
    <w:useFELayout/>
  </w:compat>
  <w:rsids>
    <w:rsidRoot w:val="00EF4D97"/>
    <w:rsid w:val="000C43EE"/>
    <w:rsid w:val="000C604A"/>
    <w:rsid w:val="000D520C"/>
    <w:rsid w:val="000E1645"/>
    <w:rsid w:val="000E7798"/>
    <w:rsid w:val="000F0CF2"/>
    <w:rsid w:val="001003E6"/>
    <w:rsid w:val="001355EC"/>
    <w:rsid w:val="00151F09"/>
    <w:rsid w:val="00153084"/>
    <w:rsid w:val="00166CDA"/>
    <w:rsid w:val="0017702B"/>
    <w:rsid w:val="00186E3D"/>
    <w:rsid w:val="001B637F"/>
    <w:rsid w:val="001C0490"/>
    <w:rsid w:val="001C0BCC"/>
    <w:rsid w:val="00202A87"/>
    <w:rsid w:val="0020461D"/>
    <w:rsid w:val="00255CD2"/>
    <w:rsid w:val="00255E9D"/>
    <w:rsid w:val="002746E9"/>
    <w:rsid w:val="002A3957"/>
    <w:rsid w:val="002A4D11"/>
    <w:rsid w:val="002D1C8B"/>
    <w:rsid w:val="002E6047"/>
    <w:rsid w:val="00303467"/>
    <w:rsid w:val="00303853"/>
    <w:rsid w:val="00307E84"/>
    <w:rsid w:val="00323ABD"/>
    <w:rsid w:val="00337F28"/>
    <w:rsid w:val="00391D6F"/>
    <w:rsid w:val="00392F1F"/>
    <w:rsid w:val="003E1AD7"/>
    <w:rsid w:val="003F472D"/>
    <w:rsid w:val="004567A2"/>
    <w:rsid w:val="00492B1C"/>
    <w:rsid w:val="004A5592"/>
    <w:rsid w:val="004A6BE1"/>
    <w:rsid w:val="004D4878"/>
    <w:rsid w:val="004E54CD"/>
    <w:rsid w:val="00500DAF"/>
    <w:rsid w:val="00582337"/>
    <w:rsid w:val="005A0BA0"/>
    <w:rsid w:val="005E54F3"/>
    <w:rsid w:val="00601CC4"/>
    <w:rsid w:val="00634D59"/>
    <w:rsid w:val="00643EE7"/>
    <w:rsid w:val="006630A1"/>
    <w:rsid w:val="00672AAD"/>
    <w:rsid w:val="006829A5"/>
    <w:rsid w:val="00685D18"/>
    <w:rsid w:val="006A5A0F"/>
    <w:rsid w:val="006D3F1E"/>
    <w:rsid w:val="0070723E"/>
    <w:rsid w:val="007235A9"/>
    <w:rsid w:val="00726879"/>
    <w:rsid w:val="0073422F"/>
    <w:rsid w:val="00796CC7"/>
    <w:rsid w:val="007F3A36"/>
    <w:rsid w:val="00800883"/>
    <w:rsid w:val="008118D9"/>
    <w:rsid w:val="00881987"/>
    <w:rsid w:val="008D2B8E"/>
    <w:rsid w:val="008E7026"/>
    <w:rsid w:val="008E788D"/>
    <w:rsid w:val="008F2712"/>
    <w:rsid w:val="0090635B"/>
    <w:rsid w:val="00933998"/>
    <w:rsid w:val="0094619D"/>
    <w:rsid w:val="00955934"/>
    <w:rsid w:val="009824D6"/>
    <w:rsid w:val="009906B6"/>
    <w:rsid w:val="00994613"/>
    <w:rsid w:val="009E548F"/>
    <w:rsid w:val="00A1409F"/>
    <w:rsid w:val="00A34160"/>
    <w:rsid w:val="00AD14AD"/>
    <w:rsid w:val="00B1275B"/>
    <w:rsid w:val="00B23462"/>
    <w:rsid w:val="00B529D6"/>
    <w:rsid w:val="00B8422C"/>
    <w:rsid w:val="00B86B61"/>
    <w:rsid w:val="00BA0D4E"/>
    <w:rsid w:val="00BB60E2"/>
    <w:rsid w:val="00C00EDD"/>
    <w:rsid w:val="00C24F09"/>
    <w:rsid w:val="00C44315"/>
    <w:rsid w:val="00C579FE"/>
    <w:rsid w:val="00C64F18"/>
    <w:rsid w:val="00C82A8B"/>
    <w:rsid w:val="00CA441D"/>
    <w:rsid w:val="00CA649B"/>
    <w:rsid w:val="00CC4B75"/>
    <w:rsid w:val="00D1011D"/>
    <w:rsid w:val="00D1082A"/>
    <w:rsid w:val="00D425BE"/>
    <w:rsid w:val="00D43AC2"/>
    <w:rsid w:val="00D76173"/>
    <w:rsid w:val="00D76CB8"/>
    <w:rsid w:val="00D841F5"/>
    <w:rsid w:val="00D908A2"/>
    <w:rsid w:val="00DB0DB1"/>
    <w:rsid w:val="00DB14EE"/>
    <w:rsid w:val="00DE3453"/>
    <w:rsid w:val="00E61769"/>
    <w:rsid w:val="00E74CD5"/>
    <w:rsid w:val="00E97644"/>
    <w:rsid w:val="00EA0687"/>
    <w:rsid w:val="00EB3B15"/>
    <w:rsid w:val="00EC4ED5"/>
    <w:rsid w:val="00EF4D97"/>
    <w:rsid w:val="00EF6A60"/>
    <w:rsid w:val="00F762CD"/>
    <w:rsid w:val="00F8130F"/>
    <w:rsid w:val="00F82CB0"/>
    <w:rsid w:val="00FD183C"/>
    <w:rsid w:val="00FD65E3"/>
    <w:rsid w:val="00FD6AD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E84"/>
    <w:rPr>
      <w:sz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7E84"/>
    <w:pPr>
      <w:tabs>
        <w:tab w:val="center" w:pos="4320"/>
        <w:tab w:val="right" w:pos="8640"/>
      </w:tabs>
    </w:pPr>
  </w:style>
  <w:style w:type="paragraph" w:styleId="Fuzeile">
    <w:name w:val="footer"/>
    <w:basedOn w:val="Standard"/>
    <w:rsid w:val="00307E84"/>
    <w:pPr>
      <w:tabs>
        <w:tab w:val="center" w:pos="4320"/>
        <w:tab w:val="right" w:pos="8640"/>
      </w:tabs>
    </w:pPr>
  </w:style>
  <w:style w:type="character" w:styleId="Hyperlink">
    <w:name w:val="Hyperlink"/>
    <w:rsid w:val="00307E84"/>
    <w:rPr>
      <w:color w:val="0000FF"/>
      <w:u w:val="single"/>
    </w:rPr>
  </w:style>
  <w:style w:type="character" w:styleId="BesuchterHyperlink">
    <w:name w:val="FollowedHyperlink"/>
    <w:rsid w:val="008118D9"/>
    <w:rPr>
      <w:color w:val="606420"/>
      <w:u w:val="single"/>
    </w:rPr>
  </w:style>
  <w:style w:type="character" w:styleId="Kommentarzeichen">
    <w:name w:val="annotation reference"/>
    <w:uiPriority w:val="99"/>
    <w:semiHidden/>
    <w:unhideWhenUsed/>
    <w:rsid w:val="00B23462"/>
    <w:rPr>
      <w:sz w:val="18"/>
      <w:szCs w:val="18"/>
    </w:rPr>
  </w:style>
  <w:style w:type="paragraph" w:styleId="Kommentartext">
    <w:name w:val="annotation text"/>
    <w:basedOn w:val="Standard"/>
    <w:link w:val="KommentartextZchn"/>
    <w:uiPriority w:val="99"/>
    <w:unhideWhenUsed/>
    <w:rsid w:val="00B23462"/>
  </w:style>
  <w:style w:type="character" w:customStyle="1" w:styleId="KommentartextZchn">
    <w:name w:val="Kommentartext Zchn"/>
    <w:link w:val="Kommentartext"/>
    <w:uiPriority w:val="99"/>
    <w:rsid w:val="00B23462"/>
    <w:rPr>
      <w:sz w:val="24"/>
      <w:lang w:eastAsia="zh-CN"/>
    </w:rPr>
  </w:style>
  <w:style w:type="paragraph" w:styleId="Kommentarthema">
    <w:name w:val="annotation subject"/>
    <w:basedOn w:val="Kommentartext"/>
    <w:next w:val="Kommentartext"/>
    <w:link w:val="KommentarthemaZchn"/>
    <w:uiPriority w:val="99"/>
    <w:semiHidden/>
    <w:unhideWhenUsed/>
    <w:rsid w:val="00B23462"/>
    <w:rPr>
      <w:b/>
      <w:bCs/>
    </w:rPr>
  </w:style>
  <w:style w:type="character" w:customStyle="1" w:styleId="KommentarthemaZchn">
    <w:name w:val="Kommentarthema Zchn"/>
    <w:link w:val="Kommentarthema"/>
    <w:uiPriority w:val="99"/>
    <w:semiHidden/>
    <w:rsid w:val="00B23462"/>
    <w:rPr>
      <w:b/>
      <w:bCs/>
      <w:sz w:val="24"/>
      <w:lang w:eastAsia="zh-CN"/>
    </w:rPr>
  </w:style>
  <w:style w:type="paragraph" w:styleId="Sprechblasentext">
    <w:name w:val="Balloon Text"/>
    <w:basedOn w:val="Standard"/>
    <w:link w:val="SprechblasentextZchn"/>
    <w:uiPriority w:val="99"/>
    <w:semiHidden/>
    <w:unhideWhenUsed/>
    <w:rsid w:val="00B23462"/>
    <w:rPr>
      <w:rFonts w:ascii="Arial" w:eastAsia="ＭＳ ゴシック" w:hAnsi="Arial"/>
      <w:sz w:val="18"/>
      <w:szCs w:val="18"/>
    </w:rPr>
  </w:style>
  <w:style w:type="character" w:customStyle="1" w:styleId="SprechblasentextZchn">
    <w:name w:val="Sprechblasentext Zchn"/>
    <w:link w:val="Sprechblasentext"/>
    <w:uiPriority w:val="99"/>
    <w:semiHidden/>
    <w:rsid w:val="00B23462"/>
    <w:rPr>
      <w:rFonts w:ascii="Arial" w:eastAsia="ＭＳ ゴシック" w:hAnsi="Arial" w:cs="Times New Roman"/>
      <w:sz w:val="18"/>
      <w:szCs w:val="18"/>
      <w:lang w:eastAsia="zh-CN"/>
    </w:rPr>
  </w:style>
  <w:style w:type="paragraph" w:styleId="berarbeitung">
    <w:name w:val="Revision"/>
    <w:hidden/>
    <w:uiPriority w:val="99"/>
    <w:semiHidden/>
    <w:rsid w:val="00D76CB8"/>
    <w:rPr>
      <w:sz w:val="24"/>
      <w:lang w:eastAsia="zh-CN"/>
    </w:rPr>
  </w:style>
  <w:style w:type="paragraph" w:customStyle="1" w:styleId="covertext">
    <w:name w:val="cover text"/>
    <w:basedOn w:val="Standard"/>
    <w:rsid w:val="00F82CB0"/>
    <w:pPr>
      <w:spacing w:before="120" w:after="120"/>
    </w:pPr>
    <w:rPr>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ee802.org/15/pub/Meeting_Plan.html" TargetMode="External"/><Relationship Id="rId13" Type="http://schemas.openxmlformats.org/officeDocument/2006/relationships/hyperlink" Target="file:///C:\Users\maekawa\Desktop\AppData\Local\Temp\AppData\Local\Microsoft\Windows\Local%20Settings\Temp\AppData\Local\Temp\72CC8DD\%20http:\grouper.ieee802.org\groups\802\15\pub\Subscrib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ds-802-15-3d@listserv.iee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ee802.org/15/pub/Submissio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entor.ieee.org/802.15/documents" TargetMode="External"/><Relationship Id="rId4" Type="http://schemas.openxmlformats.org/officeDocument/2006/relationships/settings" Target="settings.xml"/><Relationship Id="rId9" Type="http://schemas.openxmlformats.org/officeDocument/2006/relationships/hyperlink" Target="http://ieee802.org/15/par.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056BD-6084-4DE9-B439-DEF542BC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5166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tg5-wpan-mesh-networking-call-proposals</vt:lpstr>
    </vt:vector>
  </TitlesOfParts>
  <Company/>
  <LinksUpToDate>false</LinksUpToDate>
  <CharactersWithSpaces>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tg5-wpan-mesh-networking-call-proposals</dc:title>
  <dc:creator>John Boot</dc:creator>
  <cp:lastModifiedBy>Thomas Kuerner</cp:lastModifiedBy>
  <cp:revision>4</cp:revision>
  <dcterms:created xsi:type="dcterms:W3CDTF">2015-11-12T15:48:00Z</dcterms:created>
  <dcterms:modified xsi:type="dcterms:W3CDTF">2015-11-12T16:07:00Z</dcterms:modified>
</cp:coreProperties>
</file>