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4A6" w:rsidRPr="0007073C" w:rsidRDefault="002E28E8" w:rsidP="0007073C">
      <w:pPr>
        <w:jc w:val="center"/>
        <w:rPr>
          <w:rFonts w:asciiTheme="majorHAnsi" w:hAnsiTheme="majorHAnsi" w:cstheme="majorHAnsi"/>
          <w:b/>
          <w:sz w:val="24"/>
          <w:szCs w:val="24"/>
        </w:rPr>
      </w:pPr>
      <w:bookmarkStart w:id="0" w:name="_GoBack"/>
      <w:bookmarkEnd w:id="0"/>
      <w:r w:rsidRPr="0007073C">
        <w:rPr>
          <w:rFonts w:asciiTheme="majorHAnsi" w:hAnsiTheme="majorHAnsi" w:cstheme="majorHAnsi"/>
          <w:b/>
          <w:sz w:val="24"/>
          <w:szCs w:val="24"/>
        </w:rPr>
        <w:t>802. 19 Liaison Report</w:t>
      </w:r>
    </w:p>
    <w:p w:rsidR="002E28E8" w:rsidRPr="0079140D" w:rsidRDefault="002E28E8" w:rsidP="0007073C">
      <w:pPr>
        <w:jc w:val="right"/>
        <w:rPr>
          <w:rFonts w:asciiTheme="majorHAnsi" w:hAnsiTheme="majorHAnsi" w:cstheme="majorHAnsi"/>
          <w:b/>
          <w:sz w:val="24"/>
          <w:szCs w:val="24"/>
        </w:rPr>
      </w:pPr>
      <w:r w:rsidRPr="0079140D">
        <w:rPr>
          <w:rFonts w:asciiTheme="majorHAnsi" w:hAnsiTheme="majorHAnsi" w:cstheme="majorHAnsi"/>
          <w:b/>
          <w:sz w:val="24"/>
          <w:szCs w:val="24"/>
        </w:rPr>
        <w:t>By Shu Kato</w:t>
      </w:r>
    </w:p>
    <w:p w:rsidR="002E28E8" w:rsidRPr="007111C6" w:rsidRDefault="002E28E8">
      <w:pPr>
        <w:rPr>
          <w:rFonts w:asciiTheme="majorHAnsi" w:hAnsiTheme="majorHAnsi" w:cstheme="majorHAnsi"/>
          <w:sz w:val="24"/>
          <w:szCs w:val="24"/>
        </w:rPr>
      </w:pPr>
    </w:p>
    <w:p w:rsidR="00840444" w:rsidRPr="00840444" w:rsidRDefault="00300F8D" w:rsidP="007111C6">
      <w:pPr>
        <w:pStyle w:val="ListParagraph"/>
        <w:numPr>
          <w:ilvl w:val="0"/>
          <w:numId w:val="2"/>
        </w:numPr>
        <w:ind w:leftChars="0"/>
        <w:rPr>
          <w:rFonts w:asciiTheme="majorHAnsi" w:hAnsiTheme="majorHAnsi" w:cstheme="majorHAnsi"/>
          <w:sz w:val="24"/>
          <w:szCs w:val="24"/>
        </w:rPr>
      </w:pPr>
      <w:r w:rsidRPr="00300F8D">
        <w:rPr>
          <w:rFonts w:asciiTheme="majorHAnsi" w:hAnsiTheme="majorHAnsi" w:cstheme="majorHAnsi" w:hint="eastAsia"/>
          <w:b/>
          <w:sz w:val="24"/>
          <w:szCs w:val="24"/>
        </w:rPr>
        <w:t>802.19 has about 3</w:t>
      </w:r>
      <w:r w:rsidR="00840444" w:rsidRPr="00300F8D">
        <w:rPr>
          <w:rFonts w:asciiTheme="majorHAnsi" w:hAnsiTheme="majorHAnsi" w:cstheme="majorHAnsi" w:hint="eastAsia"/>
          <w:b/>
          <w:sz w:val="24"/>
          <w:szCs w:val="24"/>
        </w:rPr>
        <w:t>0 voters</w:t>
      </w:r>
      <w:r w:rsidR="00840444">
        <w:rPr>
          <w:rFonts w:asciiTheme="majorHAnsi" w:hAnsiTheme="majorHAnsi" w:cstheme="majorHAnsi" w:hint="eastAsia"/>
          <w:sz w:val="24"/>
          <w:szCs w:val="24"/>
        </w:rPr>
        <w:t xml:space="preserve"> and all meetings for TG1-a has been cancelled due to Chair</w:t>
      </w:r>
      <w:r w:rsidR="00840444">
        <w:rPr>
          <w:rFonts w:asciiTheme="majorHAnsi" w:hAnsiTheme="majorHAnsi" w:cstheme="majorHAnsi"/>
          <w:sz w:val="24"/>
          <w:szCs w:val="24"/>
        </w:rPr>
        <w:t>’</w:t>
      </w:r>
      <w:r w:rsidR="00840444">
        <w:rPr>
          <w:rFonts w:asciiTheme="majorHAnsi" w:hAnsiTheme="majorHAnsi" w:cstheme="majorHAnsi" w:hint="eastAsia"/>
          <w:sz w:val="24"/>
          <w:szCs w:val="24"/>
        </w:rPr>
        <w:t xml:space="preserve">s unavailability </w:t>
      </w:r>
      <w:r w:rsidR="00840444">
        <w:rPr>
          <w:rFonts w:asciiTheme="majorHAnsi" w:hAnsiTheme="majorHAnsi" w:cstheme="majorHAnsi"/>
          <w:sz w:val="24"/>
          <w:szCs w:val="24"/>
        </w:rPr>
        <w:t>in Bangkok</w:t>
      </w:r>
    </w:p>
    <w:p w:rsidR="00E23CEE" w:rsidRPr="00E23CEE" w:rsidRDefault="007111C6" w:rsidP="00E23CEE">
      <w:pPr>
        <w:pStyle w:val="ListParagraph"/>
        <w:numPr>
          <w:ilvl w:val="0"/>
          <w:numId w:val="2"/>
        </w:numPr>
        <w:ind w:leftChars="0"/>
        <w:rPr>
          <w:rFonts w:asciiTheme="majorHAnsi" w:hAnsiTheme="majorHAnsi" w:cstheme="majorHAnsi"/>
          <w:sz w:val="24"/>
          <w:szCs w:val="24"/>
        </w:rPr>
      </w:pPr>
      <w:r w:rsidRPr="0007073C">
        <w:rPr>
          <w:rFonts w:asciiTheme="majorHAnsi" w:hAnsiTheme="majorHAnsi" w:cstheme="majorHAnsi"/>
          <w:b/>
          <w:sz w:val="24"/>
          <w:szCs w:val="24"/>
          <w:u w:val="single"/>
        </w:rPr>
        <w:t xml:space="preserve">802.19 </w:t>
      </w:r>
      <w:r w:rsidR="00FB11EE">
        <w:rPr>
          <w:rFonts w:asciiTheme="majorHAnsi" w:hAnsiTheme="majorHAnsi" w:cstheme="majorHAnsi" w:hint="eastAsia"/>
          <w:sz w:val="24"/>
          <w:szCs w:val="24"/>
        </w:rPr>
        <w:t>had</w:t>
      </w:r>
      <w:r w:rsidRPr="007111C6">
        <w:rPr>
          <w:rFonts w:asciiTheme="majorHAnsi" w:hAnsiTheme="majorHAnsi" w:cstheme="majorHAnsi"/>
          <w:sz w:val="24"/>
          <w:szCs w:val="24"/>
        </w:rPr>
        <w:t xml:space="preserve"> three time slots for this interim meeting. Monday PM2, </w:t>
      </w:r>
      <w:r w:rsidRPr="00FB11EE">
        <w:rPr>
          <w:rFonts w:asciiTheme="majorHAnsi" w:hAnsiTheme="majorHAnsi" w:cstheme="majorHAnsi"/>
          <w:sz w:val="24"/>
          <w:szCs w:val="24"/>
        </w:rPr>
        <w:t>Thursday AM</w:t>
      </w:r>
      <w:r w:rsidR="007719F4" w:rsidRPr="00FB11EE">
        <w:rPr>
          <w:rFonts w:asciiTheme="majorHAnsi" w:hAnsiTheme="majorHAnsi" w:cstheme="majorHAnsi" w:hint="eastAsia"/>
          <w:sz w:val="24"/>
          <w:szCs w:val="24"/>
        </w:rPr>
        <w:t>2</w:t>
      </w:r>
      <w:r w:rsidRPr="00FB11EE">
        <w:rPr>
          <w:rFonts w:asciiTheme="majorHAnsi" w:hAnsiTheme="majorHAnsi" w:cstheme="majorHAnsi"/>
          <w:sz w:val="24"/>
          <w:szCs w:val="24"/>
        </w:rPr>
        <w:t xml:space="preserve"> and PM1</w:t>
      </w:r>
      <w:r w:rsidR="007719F4" w:rsidRPr="00FB11EE">
        <w:rPr>
          <w:rFonts w:asciiTheme="majorHAnsi" w:hAnsiTheme="majorHAnsi" w:cstheme="majorHAnsi" w:hint="eastAsia"/>
          <w:sz w:val="24"/>
          <w:szCs w:val="24"/>
        </w:rPr>
        <w:t xml:space="preserve"> (closing)</w:t>
      </w:r>
    </w:p>
    <w:p w:rsidR="00E23CEE" w:rsidRDefault="007F7DF6" w:rsidP="00E23CEE">
      <w:pPr>
        <w:pStyle w:val="ListParagraph"/>
        <w:numPr>
          <w:ilvl w:val="0"/>
          <w:numId w:val="2"/>
        </w:numPr>
        <w:ind w:leftChars="0"/>
        <w:rPr>
          <w:rFonts w:asciiTheme="majorHAnsi" w:hAnsiTheme="majorHAnsi" w:cstheme="majorHAnsi"/>
          <w:sz w:val="24"/>
          <w:szCs w:val="24"/>
        </w:rPr>
      </w:pPr>
      <w:r>
        <w:rPr>
          <w:rFonts w:asciiTheme="majorHAnsi" w:hAnsiTheme="majorHAnsi" w:cstheme="majorHAnsi" w:hint="eastAsia"/>
          <w:sz w:val="24"/>
          <w:szCs w:val="24"/>
        </w:rPr>
        <w:t>T</w:t>
      </w:r>
      <w:r>
        <w:rPr>
          <w:rFonts w:asciiTheme="majorHAnsi" w:hAnsiTheme="majorHAnsi" w:cstheme="majorHAnsi"/>
          <w:sz w:val="24"/>
          <w:szCs w:val="24"/>
        </w:rPr>
        <w:t>h</w:t>
      </w:r>
      <w:r>
        <w:rPr>
          <w:rFonts w:asciiTheme="majorHAnsi" w:hAnsiTheme="majorHAnsi" w:cstheme="majorHAnsi" w:hint="eastAsia"/>
          <w:sz w:val="24"/>
          <w:szCs w:val="24"/>
        </w:rPr>
        <w:t xml:space="preserve">e hot issue is </w:t>
      </w:r>
      <w:r w:rsidRPr="007F7DF6">
        <w:rPr>
          <w:rFonts w:asciiTheme="majorHAnsi" w:hAnsiTheme="majorHAnsi" w:cstheme="majorHAnsi" w:hint="eastAsia"/>
          <w:b/>
          <w:sz w:val="24"/>
          <w:szCs w:val="24"/>
        </w:rPr>
        <w:t xml:space="preserve">co-existence of cellular systems and </w:t>
      </w:r>
      <w:proofErr w:type="spellStart"/>
      <w:r w:rsidRPr="007F7DF6">
        <w:rPr>
          <w:rFonts w:asciiTheme="majorHAnsi" w:hAnsiTheme="majorHAnsi" w:cstheme="majorHAnsi" w:hint="eastAsia"/>
          <w:b/>
          <w:sz w:val="24"/>
          <w:szCs w:val="24"/>
        </w:rPr>
        <w:t>WiFi</w:t>
      </w:r>
      <w:proofErr w:type="spellEnd"/>
      <w:r w:rsidRPr="007F7DF6">
        <w:rPr>
          <w:rFonts w:asciiTheme="majorHAnsi" w:hAnsiTheme="majorHAnsi" w:cstheme="majorHAnsi" w:hint="eastAsia"/>
          <w:b/>
          <w:sz w:val="24"/>
          <w:szCs w:val="24"/>
        </w:rPr>
        <w:t xml:space="preserve"> in 5 GHz band</w:t>
      </w:r>
      <w:r w:rsidR="00E23CEE">
        <w:rPr>
          <w:rFonts w:asciiTheme="majorHAnsi" w:hAnsiTheme="majorHAnsi" w:cstheme="majorHAnsi" w:hint="eastAsia"/>
          <w:b/>
          <w:sz w:val="24"/>
          <w:szCs w:val="24"/>
        </w:rPr>
        <w:t xml:space="preserve"> </w:t>
      </w:r>
      <w:r w:rsidR="00E23CEE" w:rsidRPr="00FB11EE">
        <w:rPr>
          <w:rFonts w:asciiTheme="majorHAnsi" w:hAnsiTheme="majorHAnsi" w:cstheme="majorHAnsi" w:hint="eastAsia"/>
          <w:sz w:val="24"/>
          <w:szCs w:val="24"/>
        </w:rPr>
        <w:t>and Chair explained the current status on the information exchange between IEEE802 and 3GPP focusing on the workshop held in Beijing on August 29, 2015. Also, Andrew Myles of Cisco gave a presentation (</w:t>
      </w:r>
      <w:r w:rsidR="00E23CEE" w:rsidRPr="00FB11EE">
        <w:rPr>
          <w:rFonts w:asciiTheme="majorHAnsi" w:hAnsiTheme="majorHAnsi" w:cstheme="majorHAnsi"/>
          <w:sz w:val="24"/>
          <w:szCs w:val="24"/>
        </w:rPr>
        <w:t>19-15-0079-01-0000</w:t>
      </w:r>
      <w:r w:rsidR="00E23CEE" w:rsidRPr="00FB11EE">
        <w:rPr>
          <w:rFonts w:asciiTheme="majorHAnsi" w:hAnsiTheme="majorHAnsi" w:cstheme="majorHAnsi" w:hint="eastAsia"/>
          <w:sz w:val="24"/>
          <w:szCs w:val="24"/>
        </w:rPr>
        <w:t xml:space="preserve"> (</w:t>
      </w:r>
      <w:r w:rsidR="00E23CEE" w:rsidRPr="00FB11EE">
        <w:rPr>
          <w:rFonts w:asciiTheme="majorHAnsi" w:hAnsiTheme="majorHAnsi" w:cstheme="majorHAnsi"/>
          <w:sz w:val="24"/>
          <w:szCs w:val="24"/>
        </w:rPr>
        <w:t>discussion-of-issues-related-to-en-301-893</w:t>
      </w:r>
      <w:r w:rsidR="00E23CEE" w:rsidRPr="00FB11EE">
        <w:rPr>
          <w:rFonts w:asciiTheme="majorHAnsi" w:hAnsiTheme="majorHAnsi" w:cstheme="majorHAnsi" w:hint="eastAsia"/>
          <w:sz w:val="24"/>
          <w:szCs w:val="24"/>
        </w:rPr>
        <w:t xml:space="preserve">)) on </w:t>
      </w:r>
      <w:r w:rsidR="00E23CEE" w:rsidRPr="00FB11EE">
        <w:rPr>
          <w:rFonts w:asciiTheme="majorHAnsi" w:hAnsiTheme="majorHAnsi" w:cstheme="majorHAnsi"/>
          <w:sz w:val="24"/>
          <w:szCs w:val="24"/>
        </w:rPr>
        <w:t>“</w:t>
      </w:r>
      <w:r w:rsidR="00E23CEE" w:rsidRPr="00FB11EE">
        <w:rPr>
          <w:rFonts w:asciiTheme="majorHAnsi" w:hAnsiTheme="majorHAnsi" w:cstheme="majorHAnsi" w:hint="eastAsia"/>
          <w:sz w:val="24"/>
          <w:szCs w:val="24"/>
        </w:rPr>
        <w:t xml:space="preserve">IEEE802 and BRAN (ETSI </w:t>
      </w:r>
      <w:r w:rsidR="00FC46F1" w:rsidRPr="00FB11EE">
        <w:rPr>
          <w:rFonts w:asciiTheme="majorHAnsi" w:hAnsiTheme="majorHAnsi" w:cstheme="majorHAnsi" w:hint="eastAsia"/>
          <w:sz w:val="24"/>
          <w:szCs w:val="24"/>
        </w:rPr>
        <w:t>Approach</w:t>
      </w:r>
      <w:r w:rsidR="00E23CEE" w:rsidRPr="00FB11EE">
        <w:rPr>
          <w:rFonts w:asciiTheme="majorHAnsi" w:hAnsiTheme="majorHAnsi" w:cstheme="majorHAnsi" w:hint="eastAsia"/>
          <w:sz w:val="24"/>
          <w:szCs w:val="24"/>
        </w:rPr>
        <w:t xml:space="preserve"> on this)</w:t>
      </w:r>
      <w:r w:rsidR="00E23CEE" w:rsidRPr="00FB11EE">
        <w:rPr>
          <w:rFonts w:asciiTheme="majorHAnsi" w:hAnsiTheme="majorHAnsi" w:cstheme="majorHAnsi"/>
          <w:sz w:val="24"/>
          <w:szCs w:val="24"/>
        </w:rPr>
        <w:t>”</w:t>
      </w:r>
      <w:r w:rsidR="00FC46F1" w:rsidRPr="00FB11EE">
        <w:rPr>
          <w:rFonts w:asciiTheme="majorHAnsi" w:hAnsiTheme="majorHAnsi" w:cstheme="majorHAnsi" w:hint="eastAsia"/>
          <w:sz w:val="24"/>
          <w:szCs w:val="24"/>
        </w:rPr>
        <w:t xml:space="preserve">, </w:t>
      </w:r>
      <w:r w:rsidR="00E23CEE" w:rsidRPr="00FB11EE">
        <w:rPr>
          <w:rFonts w:asciiTheme="majorHAnsi" w:hAnsiTheme="majorHAnsi" w:cstheme="majorHAnsi" w:hint="eastAsia"/>
          <w:sz w:val="24"/>
          <w:szCs w:val="24"/>
        </w:rPr>
        <w:t>Thursday PM2.</w:t>
      </w:r>
    </w:p>
    <w:p w:rsidR="00EB6EBC" w:rsidRPr="00FB11EE" w:rsidRDefault="00EB6EBC" w:rsidP="00EB6EBC">
      <w:pPr>
        <w:pStyle w:val="ListParagraph"/>
        <w:ind w:leftChars="0" w:left="720"/>
        <w:rPr>
          <w:rFonts w:asciiTheme="majorHAnsi" w:hAnsiTheme="majorHAnsi" w:cstheme="majorHAnsi"/>
          <w:sz w:val="24"/>
          <w:szCs w:val="24"/>
        </w:rPr>
      </w:pPr>
    </w:p>
    <w:p w:rsidR="00E23CEE" w:rsidRPr="00E23CEE" w:rsidRDefault="00E23CEE" w:rsidP="00E23CEE">
      <w:pPr>
        <w:rPr>
          <w:rFonts w:asciiTheme="majorHAnsi" w:hAnsiTheme="majorHAnsi" w:cstheme="majorHAnsi"/>
          <w:sz w:val="24"/>
          <w:szCs w:val="24"/>
        </w:rPr>
      </w:pPr>
      <w:r>
        <w:rPr>
          <w:rFonts w:asciiTheme="majorHAnsi" w:hAnsiTheme="majorHAnsi" w:cstheme="majorHAnsi" w:hint="eastAsia"/>
          <w:sz w:val="24"/>
          <w:szCs w:val="24"/>
        </w:rPr>
        <w:t>The American situation and the Workshop contents are summarized below.</w:t>
      </w:r>
    </w:p>
    <w:p w:rsidR="00480B8D" w:rsidRDefault="00480B8D" w:rsidP="007111C6">
      <w:pPr>
        <w:pStyle w:val="ListParagraph"/>
        <w:numPr>
          <w:ilvl w:val="0"/>
          <w:numId w:val="2"/>
        </w:numPr>
        <w:ind w:leftChars="0"/>
        <w:rPr>
          <w:rFonts w:asciiTheme="majorHAnsi" w:hAnsiTheme="majorHAnsi" w:cstheme="majorHAnsi"/>
          <w:sz w:val="24"/>
          <w:szCs w:val="24"/>
        </w:rPr>
      </w:pPr>
      <w:r w:rsidRPr="0007073C">
        <w:rPr>
          <w:rFonts w:asciiTheme="majorHAnsi" w:hAnsiTheme="majorHAnsi" w:cstheme="majorHAnsi" w:hint="eastAsia"/>
          <w:b/>
          <w:sz w:val="24"/>
          <w:szCs w:val="24"/>
          <w:u w:val="single"/>
        </w:rPr>
        <w:t>LTE-U (USA only)</w:t>
      </w:r>
      <w:r>
        <w:rPr>
          <w:rFonts w:asciiTheme="majorHAnsi" w:hAnsiTheme="majorHAnsi" w:cstheme="majorHAnsi" w:hint="eastAsia"/>
          <w:sz w:val="24"/>
          <w:szCs w:val="24"/>
        </w:rPr>
        <w:t xml:space="preserve"> has been moving well (</w:t>
      </w:r>
      <w:r w:rsidR="007E1816">
        <w:rPr>
          <w:rFonts w:asciiTheme="majorHAnsi" w:hAnsiTheme="majorHAnsi" w:cstheme="majorHAnsi" w:hint="eastAsia"/>
          <w:sz w:val="24"/>
          <w:szCs w:val="24"/>
        </w:rPr>
        <w:t xml:space="preserve">in Hawaii meeting, a </w:t>
      </w:r>
      <w:r>
        <w:rPr>
          <w:rFonts w:asciiTheme="majorHAnsi" w:hAnsiTheme="majorHAnsi" w:cstheme="majorHAnsi" w:hint="eastAsia"/>
          <w:sz w:val="24"/>
          <w:szCs w:val="24"/>
        </w:rPr>
        <w:t xml:space="preserve"> presentation was given by c</w:t>
      </w:r>
      <w:r w:rsidRPr="00FC46F1">
        <w:rPr>
          <w:rFonts w:asciiTheme="majorHAnsi" w:hAnsiTheme="majorHAnsi" w:cstheme="majorHAnsi" w:hint="eastAsia"/>
          <w:sz w:val="24"/>
          <w:szCs w:val="24"/>
        </w:rPr>
        <w:t>ellular guy, 802.19-57r1)</w:t>
      </w:r>
    </w:p>
    <w:p w:rsidR="00480B8D" w:rsidRPr="00454C63" w:rsidRDefault="00454C63" w:rsidP="007111C6">
      <w:pPr>
        <w:pStyle w:val="ListParagraph"/>
        <w:numPr>
          <w:ilvl w:val="0"/>
          <w:numId w:val="2"/>
        </w:numPr>
        <w:ind w:leftChars="0"/>
        <w:rPr>
          <w:rFonts w:asciiTheme="majorHAnsi" w:hAnsiTheme="majorHAnsi" w:cstheme="majorHAnsi"/>
          <w:sz w:val="24"/>
          <w:szCs w:val="24"/>
          <w:u w:val="single"/>
        </w:rPr>
      </w:pPr>
      <w:r>
        <w:rPr>
          <w:rFonts w:asciiTheme="majorHAnsi" w:hAnsiTheme="majorHAnsi" w:cstheme="majorHAnsi" w:hint="eastAsia"/>
          <w:b/>
          <w:sz w:val="24"/>
          <w:szCs w:val="24"/>
          <w:u w:val="single"/>
        </w:rPr>
        <w:t>C</w:t>
      </w:r>
      <w:r w:rsidR="007111C6" w:rsidRPr="0007073C">
        <w:rPr>
          <w:rFonts w:asciiTheme="majorHAnsi" w:hAnsiTheme="majorHAnsi" w:cstheme="majorHAnsi"/>
          <w:b/>
          <w:sz w:val="24"/>
          <w:szCs w:val="24"/>
          <w:u w:val="single"/>
        </w:rPr>
        <w:t xml:space="preserve">o-existence of </w:t>
      </w:r>
      <w:r w:rsidR="00480B8D" w:rsidRPr="0007073C">
        <w:rPr>
          <w:rFonts w:asciiTheme="majorHAnsi" w:hAnsiTheme="majorHAnsi" w:cstheme="majorHAnsi" w:hint="eastAsia"/>
          <w:b/>
          <w:sz w:val="24"/>
          <w:szCs w:val="24"/>
          <w:u w:val="single"/>
        </w:rPr>
        <w:t xml:space="preserve">3GPP </w:t>
      </w:r>
      <w:r w:rsidR="007111C6" w:rsidRPr="0007073C">
        <w:rPr>
          <w:rFonts w:asciiTheme="majorHAnsi" w:hAnsiTheme="majorHAnsi" w:cstheme="majorHAnsi"/>
          <w:b/>
          <w:sz w:val="24"/>
          <w:szCs w:val="24"/>
          <w:u w:val="single"/>
        </w:rPr>
        <w:t>LTE</w:t>
      </w:r>
      <w:r w:rsidR="0007073C" w:rsidRPr="0007073C">
        <w:rPr>
          <w:rFonts w:asciiTheme="majorHAnsi" w:hAnsiTheme="majorHAnsi" w:cstheme="majorHAnsi"/>
          <w:b/>
          <w:sz w:val="24"/>
          <w:szCs w:val="24"/>
          <w:u w:val="single"/>
        </w:rPr>
        <w:t xml:space="preserve"> and 802.11</w:t>
      </w:r>
      <w:r w:rsidR="007111C6" w:rsidRPr="0007073C">
        <w:rPr>
          <w:rFonts w:asciiTheme="majorHAnsi" w:hAnsiTheme="majorHAnsi" w:cstheme="majorHAnsi"/>
          <w:b/>
          <w:sz w:val="24"/>
          <w:szCs w:val="24"/>
          <w:u w:val="single"/>
        </w:rPr>
        <w:t xml:space="preserve"> </w:t>
      </w:r>
      <w:r w:rsidR="0007073C" w:rsidRPr="0007073C">
        <w:rPr>
          <w:rFonts w:asciiTheme="majorHAnsi" w:hAnsiTheme="majorHAnsi" w:cstheme="majorHAnsi"/>
          <w:b/>
          <w:sz w:val="24"/>
          <w:szCs w:val="24"/>
          <w:u w:val="single"/>
        </w:rPr>
        <w:t>in 5 GHz band</w:t>
      </w:r>
      <w:r w:rsidR="00480B8D" w:rsidRPr="0007073C">
        <w:rPr>
          <w:rFonts w:asciiTheme="majorHAnsi" w:hAnsiTheme="majorHAnsi" w:cstheme="majorHAnsi" w:hint="eastAsia"/>
          <w:b/>
          <w:sz w:val="24"/>
          <w:szCs w:val="24"/>
          <w:u w:val="single"/>
        </w:rPr>
        <w:t xml:space="preserve"> - Going to be </w:t>
      </w:r>
      <w:r>
        <w:rPr>
          <w:rFonts w:asciiTheme="majorHAnsi" w:hAnsiTheme="majorHAnsi" w:cstheme="majorHAnsi" w:hint="eastAsia"/>
          <w:b/>
          <w:sz w:val="24"/>
          <w:szCs w:val="24"/>
          <w:u w:val="single"/>
        </w:rPr>
        <w:t xml:space="preserve">3GPP Standard </w:t>
      </w:r>
      <w:r w:rsidRPr="00454C63">
        <w:rPr>
          <w:rFonts w:asciiTheme="majorHAnsi" w:hAnsiTheme="majorHAnsi" w:cstheme="majorHAnsi" w:hint="eastAsia"/>
          <w:sz w:val="24"/>
          <w:szCs w:val="24"/>
          <w:u w:val="single"/>
        </w:rPr>
        <w:t>(This is the biggest topic in 802.19)</w:t>
      </w:r>
    </w:p>
    <w:p w:rsidR="002E28E8" w:rsidRPr="00911A14" w:rsidRDefault="002A4258" w:rsidP="00911A14">
      <w:pPr>
        <w:pStyle w:val="ListParagraph"/>
        <w:numPr>
          <w:ilvl w:val="0"/>
          <w:numId w:val="1"/>
        </w:numPr>
        <w:ind w:leftChars="0"/>
        <w:rPr>
          <w:rFonts w:asciiTheme="majorHAnsi" w:hAnsiTheme="majorHAnsi" w:cstheme="majorHAnsi"/>
          <w:sz w:val="24"/>
          <w:szCs w:val="24"/>
        </w:rPr>
      </w:pPr>
      <w:r w:rsidRPr="007111C6">
        <w:rPr>
          <w:rFonts w:asciiTheme="majorHAnsi" w:hAnsiTheme="majorHAnsi" w:cstheme="majorHAnsi"/>
          <w:sz w:val="24"/>
          <w:szCs w:val="24"/>
        </w:rPr>
        <w:t xml:space="preserve">On August 29, </w:t>
      </w:r>
      <w:r w:rsidRPr="000C67F1">
        <w:rPr>
          <w:rFonts w:asciiTheme="majorHAnsi" w:hAnsiTheme="majorHAnsi" w:cstheme="majorHAnsi"/>
          <w:b/>
          <w:sz w:val="24"/>
          <w:szCs w:val="24"/>
        </w:rPr>
        <w:t>3GPP Licensed-Assisted Access (LAA) Workshop</w:t>
      </w:r>
      <w:r w:rsidRPr="007111C6">
        <w:rPr>
          <w:rFonts w:asciiTheme="majorHAnsi" w:hAnsiTheme="majorHAnsi" w:cstheme="majorHAnsi"/>
          <w:sz w:val="24"/>
          <w:szCs w:val="24"/>
        </w:rPr>
        <w:t xml:space="preserve"> was held in Beijing China</w:t>
      </w:r>
      <w:r w:rsidR="00911A14">
        <w:rPr>
          <w:rFonts w:asciiTheme="majorHAnsi" w:hAnsiTheme="majorHAnsi" w:cstheme="majorHAnsi" w:hint="eastAsia"/>
          <w:sz w:val="24"/>
          <w:szCs w:val="24"/>
        </w:rPr>
        <w:t xml:space="preserve"> that a</w:t>
      </w:r>
      <w:r w:rsidR="00911A14" w:rsidRPr="007111C6">
        <w:rPr>
          <w:rFonts w:asciiTheme="majorHAnsi" w:hAnsiTheme="majorHAnsi" w:cstheme="majorHAnsi"/>
          <w:sz w:val="24"/>
          <w:szCs w:val="24"/>
        </w:rPr>
        <w:t xml:space="preserve">ttracted about </w:t>
      </w:r>
      <w:r w:rsidR="00911A14" w:rsidRPr="0063151E">
        <w:rPr>
          <w:rFonts w:asciiTheme="majorHAnsi" w:hAnsiTheme="majorHAnsi" w:cstheme="majorHAnsi"/>
          <w:b/>
          <w:sz w:val="24"/>
          <w:szCs w:val="24"/>
        </w:rPr>
        <w:t>200 attendees</w:t>
      </w:r>
      <w:r w:rsidR="00911A14" w:rsidRPr="007111C6">
        <w:rPr>
          <w:rFonts w:asciiTheme="majorHAnsi" w:hAnsiTheme="majorHAnsi" w:cstheme="majorHAnsi"/>
          <w:sz w:val="24"/>
          <w:szCs w:val="24"/>
        </w:rPr>
        <w:t xml:space="preserve"> (178 registered)</w:t>
      </w:r>
    </w:p>
    <w:p w:rsidR="00911A14" w:rsidRPr="007111C6" w:rsidRDefault="00911A14" w:rsidP="002A4258">
      <w:pPr>
        <w:pStyle w:val="ListParagraph"/>
        <w:numPr>
          <w:ilvl w:val="0"/>
          <w:numId w:val="1"/>
        </w:numPr>
        <w:ind w:leftChars="0"/>
        <w:rPr>
          <w:rFonts w:asciiTheme="majorHAnsi" w:hAnsiTheme="majorHAnsi" w:cstheme="majorHAnsi"/>
          <w:sz w:val="24"/>
          <w:szCs w:val="24"/>
        </w:rPr>
      </w:pPr>
      <w:r>
        <w:rPr>
          <w:rFonts w:asciiTheme="majorHAnsi" w:hAnsiTheme="majorHAnsi" w:cstheme="majorHAnsi" w:hint="eastAsia"/>
          <w:sz w:val="24"/>
          <w:szCs w:val="24"/>
        </w:rPr>
        <w:t>There were</w:t>
      </w:r>
      <w:r w:rsidRPr="0063151E">
        <w:rPr>
          <w:rFonts w:asciiTheme="majorHAnsi" w:hAnsiTheme="majorHAnsi" w:cstheme="majorHAnsi" w:hint="eastAsia"/>
          <w:b/>
          <w:sz w:val="24"/>
          <w:szCs w:val="24"/>
        </w:rPr>
        <w:t xml:space="preserve"> 6 presentations including two from IEE802 and </w:t>
      </w:r>
      <w:proofErr w:type="spellStart"/>
      <w:r w:rsidRPr="0063151E">
        <w:rPr>
          <w:rFonts w:asciiTheme="majorHAnsi" w:hAnsiTheme="majorHAnsi" w:cstheme="majorHAnsi" w:hint="eastAsia"/>
          <w:b/>
          <w:sz w:val="24"/>
          <w:szCs w:val="24"/>
        </w:rPr>
        <w:t>WiFi</w:t>
      </w:r>
      <w:proofErr w:type="spellEnd"/>
      <w:r w:rsidRPr="0063151E">
        <w:rPr>
          <w:rFonts w:asciiTheme="majorHAnsi" w:hAnsiTheme="majorHAnsi" w:cstheme="majorHAnsi" w:hint="eastAsia"/>
          <w:b/>
          <w:sz w:val="24"/>
          <w:szCs w:val="24"/>
        </w:rPr>
        <w:t xml:space="preserve"> Alliance.</w:t>
      </w:r>
    </w:p>
    <w:p w:rsidR="00E9323B" w:rsidRPr="007111C6" w:rsidRDefault="00E9323B" w:rsidP="002A4258">
      <w:pPr>
        <w:pStyle w:val="ListParagraph"/>
        <w:numPr>
          <w:ilvl w:val="0"/>
          <w:numId w:val="1"/>
        </w:numPr>
        <w:ind w:leftChars="0"/>
        <w:rPr>
          <w:rFonts w:asciiTheme="majorHAnsi" w:hAnsiTheme="majorHAnsi" w:cstheme="majorHAnsi"/>
          <w:sz w:val="24"/>
          <w:szCs w:val="24"/>
        </w:rPr>
      </w:pPr>
      <w:r w:rsidRPr="007111C6">
        <w:rPr>
          <w:rFonts w:asciiTheme="majorHAnsi" w:hAnsiTheme="majorHAnsi" w:cstheme="majorHAnsi"/>
          <w:sz w:val="24"/>
          <w:szCs w:val="24"/>
        </w:rPr>
        <w:t>Ericsson as a rapporteur reported from 3GPP side</w:t>
      </w:r>
    </w:p>
    <w:p w:rsidR="002A4258" w:rsidRPr="007111C6" w:rsidRDefault="00E9323B" w:rsidP="002A4258">
      <w:pPr>
        <w:pStyle w:val="ListParagraph"/>
        <w:numPr>
          <w:ilvl w:val="0"/>
          <w:numId w:val="1"/>
        </w:numPr>
        <w:ind w:leftChars="0"/>
        <w:rPr>
          <w:rFonts w:asciiTheme="majorHAnsi" w:hAnsiTheme="majorHAnsi" w:cstheme="majorHAnsi"/>
          <w:sz w:val="24"/>
          <w:szCs w:val="24"/>
        </w:rPr>
      </w:pPr>
      <w:r w:rsidRPr="0063151E">
        <w:rPr>
          <w:rFonts w:asciiTheme="majorHAnsi" w:hAnsiTheme="majorHAnsi" w:cstheme="majorHAnsi"/>
          <w:b/>
          <w:sz w:val="24"/>
          <w:szCs w:val="24"/>
        </w:rPr>
        <w:t>IEEE802 (802.19-15/0069r7) presented at the workshop</w:t>
      </w:r>
      <w:r w:rsidRPr="007111C6">
        <w:rPr>
          <w:rFonts w:asciiTheme="majorHAnsi" w:hAnsiTheme="majorHAnsi" w:cstheme="majorHAnsi"/>
          <w:sz w:val="24"/>
          <w:szCs w:val="24"/>
        </w:rPr>
        <w:t xml:space="preserve"> stressing on the necessity of</w:t>
      </w:r>
      <w:r w:rsidRPr="0063151E">
        <w:rPr>
          <w:rFonts w:asciiTheme="majorHAnsi" w:hAnsiTheme="majorHAnsi" w:cstheme="majorHAnsi"/>
          <w:b/>
          <w:sz w:val="24"/>
          <w:szCs w:val="24"/>
        </w:rPr>
        <w:t xml:space="preserve"> collaboration</w:t>
      </w:r>
      <w:r w:rsidRPr="007111C6">
        <w:rPr>
          <w:rFonts w:asciiTheme="majorHAnsi" w:hAnsiTheme="majorHAnsi" w:cstheme="majorHAnsi"/>
          <w:sz w:val="24"/>
          <w:szCs w:val="24"/>
        </w:rPr>
        <w:t xml:space="preserve"> between LAA and 802.11 stakeholders and suggested to have </w:t>
      </w:r>
      <w:r w:rsidRPr="0063151E">
        <w:rPr>
          <w:rFonts w:asciiTheme="majorHAnsi" w:hAnsiTheme="majorHAnsi" w:cstheme="majorHAnsi"/>
          <w:b/>
          <w:sz w:val="24"/>
          <w:szCs w:val="24"/>
        </w:rPr>
        <w:t>a neutral test platform for fair sharing of the coexistence data</w:t>
      </w:r>
      <w:r w:rsidRPr="007111C6">
        <w:rPr>
          <w:rFonts w:asciiTheme="majorHAnsi" w:hAnsiTheme="majorHAnsi" w:cstheme="majorHAnsi"/>
          <w:sz w:val="24"/>
          <w:szCs w:val="24"/>
        </w:rPr>
        <w:t xml:space="preserve"> (length</w:t>
      </w:r>
      <w:r w:rsidR="00283088">
        <w:rPr>
          <w:rFonts w:asciiTheme="majorHAnsi" w:hAnsiTheme="majorHAnsi" w:cstheme="majorHAnsi" w:hint="eastAsia"/>
          <w:sz w:val="24"/>
          <w:szCs w:val="24"/>
        </w:rPr>
        <w:t>y</w:t>
      </w:r>
      <w:r w:rsidRPr="007111C6">
        <w:rPr>
          <w:rFonts w:asciiTheme="majorHAnsi" w:hAnsiTheme="majorHAnsi" w:cstheme="majorHAnsi"/>
          <w:sz w:val="24"/>
          <w:szCs w:val="24"/>
        </w:rPr>
        <w:t xml:space="preserve"> presentation </w:t>
      </w:r>
      <w:r w:rsidR="00283088">
        <w:rPr>
          <w:rFonts w:asciiTheme="majorHAnsi" w:hAnsiTheme="majorHAnsi" w:cstheme="majorHAnsi"/>
          <w:sz w:val="24"/>
          <w:szCs w:val="24"/>
        </w:rPr>
        <w:t>over 50 PPTs</w:t>
      </w:r>
      <w:r w:rsidR="00283088">
        <w:rPr>
          <w:rFonts w:asciiTheme="majorHAnsi" w:hAnsiTheme="majorHAnsi" w:cstheme="majorHAnsi" w:hint="eastAsia"/>
          <w:sz w:val="24"/>
          <w:szCs w:val="24"/>
        </w:rPr>
        <w:t>)</w:t>
      </w:r>
    </w:p>
    <w:p w:rsidR="002A4258" w:rsidRPr="007111C6" w:rsidRDefault="00106C1F" w:rsidP="002A4258">
      <w:pPr>
        <w:pStyle w:val="ListParagraph"/>
        <w:numPr>
          <w:ilvl w:val="0"/>
          <w:numId w:val="1"/>
        </w:numPr>
        <w:ind w:leftChars="0"/>
        <w:rPr>
          <w:rFonts w:asciiTheme="majorHAnsi" w:hAnsiTheme="majorHAnsi" w:cstheme="majorHAnsi"/>
          <w:sz w:val="24"/>
          <w:szCs w:val="24"/>
        </w:rPr>
      </w:pPr>
      <w:proofErr w:type="spellStart"/>
      <w:r w:rsidRPr="0063151E">
        <w:rPr>
          <w:rFonts w:asciiTheme="majorHAnsi" w:hAnsiTheme="majorHAnsi" w:cstheme="majorHAnsi"/>
          <w:b/>
          <w:sz w:val="24"/>
          <w:szCs w:val="24"/>
        </w:rPr>
        <w:t>WiFi</w:t>
      </w:r>
      <w:proofErr w:type="spellEnd"/>
      <w:r w:rsidRPr="0063151E">
        <w:rPr>
          <w:rFonts w:asciiTheme="majorHAnsi" w:hAnsiTheme="majorHAnsi" w:cstheme="majorHAnsi"/>
          <w:b/>
          <w:sz w:val="24"/>
          <w:szCs w:val="24"/>
        </w:rPr>
        <w:t xml:space="preserve"> alliance</w:t>
      </w:r>
      <w:r w:rsidRPr="007111C6">
        <w:rPr>
          <w:rFonts w:asciiTheme="majorHAnsi" w:hAnsiTheme="majorHAnsi" w:cstheme="majorHAnsi"/>
          <w:sz w:val="24"/>
          <w:szCs w:val="24"/>
        </w:rPr>
        <w:t xml:space="preserve"> presented </w:t>
      </w:r>
      <w:r w:rsidRPr="0063151E">
        <w:rPr>
          <w:rFonts w:asciiTheme="majorHAnsi" w:hAnsiTheme="majorHAnsi" w:cstheme="majorHAnsi"/>
          <w:b/>
          <w:sz w:val="24"/>
          <w:szCs w:val="24"/>
        </w:rPr>
        <w:t>on simulation tools</w:t>
      </w:r>
      <w:r w:rsidRPr="007111C6">
        <w:rPr>
          <w:rFonts w:asciiTheme="majorHAnsi" w:hAnsiTheme="majorHAnsi" w:cstheme="majorHAnsi"/>
          <w:sz w:val="24"/>
          <w:szCs w:val="24"/>
        </w:rPr>
        <w:t xml:space="preserve"> for co-existence and proposed </w:t>
      </w:r>
      <w:r w:rsidRPr="0063151E">
        <w:rPr>
          <w:rFonts w:asciiTheme="majorHAnsi" w:hAnsiTheme="majorHAnsi" w:cstheme="majorHAnsi"/>
          <w:b/>
          <w:sz w:val="24"/>
          <w:szCs w:val="24"/>
        </w:rPr>
        <w:t>ns-3</w:t>
      </w:r>
      <w:r w:rsidRPr="007111C6">
        <w:rPr>
          <w:rFonts w:asciiTheme="majorHAnsi" w:hAnsiTheme="majorHAnsi" w:cstheme="majorHAnsi"/>
          <w:sz w:val="24"/>
          <w:szCs w:val="24"/>
        </w:rPr>
        <w:t xml:space="preserve"> as a simulation tool for both commonly and popularly used in LTE and </w:t>
      </w:r>
      <w:proofErr w:type="spellStart"/>
      <w:r w:rsidRPr="007111C6">
        <w:rPr>
          <w:rFonts w:asciiTheme="majorHAnsi" w:hAnsiTheme="majorHAnsi" w:cstheme="majorHAnsi"/>
          <w:sz w:val="24"/>
          <w:szCs w:val="24"/>
        </w:rPr>
        <w:t>Wifi</w:t>
      </w:r>
      <w:proofErr w:type="spellEnd"/>
      <w:r w:rsidRPr="007111C6">
        <w:rPr>
          <w:rFonts w:asciiTheme="majorHAnsi" w:hAnsiTheme="majorHAnsi" w:cstheme="majorHAnsi"/>
          <w:sz w:val="24"/>
          <w:szCs w:val="24"/>
        </w:rPr>
        <w:t>.</w:t>
      </w:r>
    </w:p>
    <w:p w:rsidR="00106C1F" w:rsidRDefault="00283088" w:rsidP="00283088">
      <w:pPr>
        <w:pStyle w:val="ListParagraph"/>
        <w:ind w:leftChars="0" w:left="360"/>
        <w:rPr>
          <w:rFonts w:asciiTheme="majorHAnsi" w:hAnsiTheme="majorHAnsi" w:cstheme="majorHAnsi"/>
          <w:sz w:val="24"/>
          <w:szCs w:val="24"/>
        </w:rPr>
      </w:pPr>
      <w:r>
        <w:rPr>
          <w:rFonts w:asciiTheme="majorHAnsi" w:hAnsiTheme="majorHAnsi" w:cstheme="majorHAnsi" w:hint="eastAsia"/>
          <w:sz w:val="24"/>
          <w:szCs w:val="24"/>
        </w:rPr>
        <w:t xml:space="preserve">a. </w:t>
      </w:r>
      <w:proofErr w:type="spellStart"/>
      <w:r w:rsidR="00106C1F" w:rsidRPr="007111C6">
        <w:rPr>
          <w:rFonts w:asciiTheme="majorHAnsi" w:hAnsiTheme="majorHAnsi" w:cstheme="majorHAnsi"/>
          <w:sz w:val="24"/>
          <w:szCs w:val="24"/>
        </w:rPr>
        <w:t>WiFi</w:t>
      </w:r>
      <w:proofErr w:type="spellEnd"/>
      <w:r w:rsidR="00106C1F" w:rsidRPr="007111C6">
        <w:rPr>
          <w:rFonts w:asciiTheme="majorHAnsi" w:hAnsiTheme="majorHAnsi" w:cstheme="majorHAnsi"/>
          <w:sz w:val="24"/>
          <w:szCs w:val="24"/>
        </w:rPr>
        <w:t xml:space="preserve"> alliance has been trying to validate LAA products by their co-existe</w:t>
      </w:r>
      <w:r>
        <w:rPr>
          <w:rFonts w:asciiTheme="majorHAnsi" w:hAnsiTheme="majorHAnsi" w:cstheme="majorHAnsi" w:hint="eastAsia"/>
          <w:sz w:val="24"/>
          <w:szCs w:val="24"/>
        </w:rPr>
        <w:t>n</w:t>
      </w:r>
      <w:r w:rsidR="00106C1F" w:rsidRPr="007111C6">
        <w:rPr>
          <w:rFonts w:asciiTheme="majorHAnsi" w:hAnsiTheme="majorHAnsi" w:cstheme="majorHAnsi"/>
          <w:sz w:val="24"/>
          <w:szCs w:val="24"/>
        </w:rPr>
        <w:t xml:space="preserve">ce test set and </w:t>
      </w:r>
      <w:r w:rsidR="00106C1F" w:rsidRPr="0063151E">
        <w:rPr>
          <w:rFonts w:asciiTheme="majorHAnsi" w:hAnsiTheme="majorHAnsi" w:cstheme="majorHAnsi"/>
          <w:b/>
          <w:sz w:val="24"/>
          <w:szCs w:val="24"/>
        </w:rPr>
        <w:t xml:space="preserve">recommend </w:t>
      </w:r>
      <w:r w:rsidRPr="0063151E">
        <w:rPr>
          <w:rFonts w:asciiTheme="majorHAnsi" w:hAnsiTheme="majorHAnsi" w:cstheme="majorHAnsi" w:hint="eastAsia"/>
          <w:b/>
          <w:sz w:val="24"/>
          <w:szCs w:val="24"/>
        </w:rPr>
        <w:t xml:space="preserve">cell phone </w:t>
      </w:r>
      <w:r w:rsidR="00106C1F" w:rsidRPr="0063151E">
        <w:rPr>
          <w:rFonts w:asciiTheme="majorHAnsi" w:hAnsiTheme="majorHAnsi" w:cstheme="majorHAnsi"/>
          <w:b/>
          <w:sz w:val="24"/>
          <w:szCs w:val="24"/>
        </w:rPr>
        <w:t xml:space="preserve">carriers </w:t>
      </w:r>
      <w:r w:rsidR="00106C1F" w:rsidRPr="007111C6">
        <w:rPr>
          <w:rFonts w:asciiTheme="majorHAnsi" w:hAnsiTheme="majorHAnsi" w:cstheme="majorHAnsi"/>
          <w:sz w:val="24"/>
          <w:szCs w:val="24"/>
        </w:rPr>
        <w:t xml:space="preserve">to test how their LAA products to meet the </w:t>
      </w:r>
      <w:proofErr w:type="spellStart"/>
      <w:r w:rsidR="00106C1F" w:rsidRPr="007111C6">
        <w:rPr>
          <w:rFonts w:asciiTheme="majorHAnsi" w:hAnsiTheme="majorHAnsi" w:cstheme="majorHAnsi"/>
          <w:sz w:val="24"/>
          <w:szCs w:val="24"/>
        </w:rPr>
        <w:t>WiFi</w:t>
      </w:r>
      <w:proofErr w:type="spellEnd"/>
      <w:r w:rsidR="00106C1F" w:rsidRPr="007111C6">
        <w:rPr>
          <w:rFonts w:asciiTheme="majorHAnsi" w:hAnsiTheme="majorHAnsi" w:cstheme="majorHAnsi"/>
          <w:sz w:val="24"/>
          <w:szCs w:val="24"/>
        </w:rPr>
        <w:t xml:space="preserve"> Alliance co-existence tests </w:t>
      </w:r>
    </w:p>
    <w:p w:rsidR="00106C1F" w:rsidRPr="007111C6" w:rsidRDefault="00283088" w:rsidP="00283088">
      <w:pPr>
        <w:pStyle w:val="ListParagraph"/>
        <w:ind w:leftChars="0" w:left="360"/>
        <w:rPr>
          <w:rFonts w:asciiTheme="majorHAnsi" w:hAnsiTheme="majorHAnsi" w:cstheme="majorHAnsi"/>
          <w:sz w:val="24"/>
          <w:szCs w:val="24"/>
        </w:rPr>
      </w:pPr>
      <w:proofErr w:type="gramStart"/>
      <w:r>
        <w:rPr>
          <w:rFonts w:asciiTheme="majorHAnsi" w:hAnsiTheme="majorHAnsi" w:cstheme="majorHAnsi" w:hint="eastAsia"/>
          <w:sz w:val="24"/>
          <w:szCs w:val="24"/>
        </w:rPr>
        <w:t>b</w:t>
      </w:r>
      <w:proofErr w:type="gramEnd"/>
      <w:r>
        <w:rPr>
          <w:rFonts w:asciiTheme="majorHAnsi" w:hAnsiTheme="majorHAnsi" w:cstheme="majorHAnsi" w:hint="eastAsia"/>
          <w:sz w:val="24"/>
          <w:szCs w:val="24"/>
        </w:rPr>
        <w:t xml:space="preserve">. </w:t>
      </w:r>
      <w:proofErr w:type="spellStart"/>
      <w:r w:rsidR="00106C1F" w:rsidRPr="007111C6">
        <w:rPr>
          <w:rFonts w:asciiTheme="majorHAnsi" w:hAnsiTheme="majorHAnsi" w:cstheme="majorHAnsi"/>
          <w:sz w:val="24"/>
          <w:szCs w:val="24"/>
        </w:rPr>
        <w:t>WiFi</w:t>
      </w:r>
      <w:proofErr w:type="spellEnd"/>
      <w:r w:rsidR="00106C1F" w:rsidRPr="007111C6">
        <w:rPr>
          <w:rFonts w:asciiTheme="majorHAnsi" w:hAnsiTheme="majorHAnsi" w:cstheme="majorHAnsi"/>
          <w:sz w:val="24"/>
          <w:szCs w:val="24"/>
        </w:rPr>
        <w:t xml:space="preserve"> Alliance will </w:t>
      </w:r>
      <w:r w:rsidR="00106C1F" w:rsidRPr="0063151E">
        <w:rPr>
          <w:rFonts w:asciiTheme="majorHAnsi" w:hAnsiTheme="majorHAnsi" w:cstheme="majorHAnsi"/>
          <w:b/>
          <w:sz w:val="24"/>
          <w:szCs w:val="24"/>
        </w:rPr>
        <w:t>update and provide co-existence tests for LAA products</w:t>
      </w:r>
      <w:r w:rsidR="00106C1F" w:rsidRPr="007111C6">
        <w:rPr>
          <w:rFonts w:asciiTheme="majorHAnsi" w:hAnsiTheme="majorHAnsi" w:cstheme="majorHAnsi"/>
          <w:sz w:val="24"/>
          <w:szCs w:val="24"/>
        </w:rPr>
        <w:t xml:space="preserve"> and will work closely with 3GPP </w:t>
      </w:r>
    </w:p>
    <w:p w:rsidR="00106C1F" w:rsidRPr="007111C6" w:rsidRDefault="00A82F26" w:rsidP="002A4258">
      <w:pPr>
        <w:pStyle w:val="ListParagraph"/>
        <w:numPr>
          <w:ilvl w:val="0"/>
          <w:numId w:val="1"/>
        </w:numPr>
        <w:ind w:leftChars="0"/>
        <w:rPr>
          <w:rFonts w:asciiTheme="majorHAnsi" w:hAnsiTheme="majorHAnsi" w:cstheme="majorHAnsi"/>
          <w:sz w:val="24"/>
          <w:szCs w:val="24"/>
        </w:rPr>
      </w:pPr>
      <w:r w:rsidRPr="007111C6">
        <w:rPr>
          <w:rFonts w:asciiTheme="majorHAnsi" w:hAnsiTheme="majorHAnsi" w:cstheme="majorHAnsi"/>
          <w:sz w:val="24"/>
          <w:szCs w:val="24"/>
        </w:rPr>
        <w:lastRenderedPageBreak/>
        <w:t>WBA presentation</w:t>
      </w:r>
    </w:p>
    <w:p w:rsidR="00A82F26" w:rsidRPr="007111C6" w:rsidRDefault="00A82F26" w:rsidP="002A4258">
      <w:pPr>
        <w:pStyle w:val="ListParagraph"/>
        <w:numPr>
          <w:ilvl w:val="0"/>
          <w:numId w:val="1"/>
        </w:numPr>
        <w:ind w:leftChars="0"/>
        <w:rPr>
          <w:rFonts w:asciiTheme="majorHAnsi" w:hAnsiTheme="majorHAnsi" w:cstheme="majorHAnsi"/>
          <w:sz w:val="24"/>
          <w:szCs w:val="24"/>
        </w:rPr>
      </w:pPr>
      <w:r w:rsidRPr="007111C6">
        <w:rPr>
          <w:rFonts w:asciiTheme="majorHAnsi" w:hAnsiTheme="majorHAnsi" w:cstheme="majorHAnsi"/>
          <w:sz w:val="24"/>
          <w:szCs w:val="24"/>
        </w:rPr>
        <w:t>Cable guys presentation</w:t>
      </w:r>
    </w:p>
    <w:p w:rsidR="0007073C" w:rsidRDefault="00A82F26" w:rsidP="0007073C">
      <w:pPr>
        <w:pStyle w:val="ListParagraph"/>
        <w:numPr>
          <w:ilvl w:val="0"/>
          <w:numId w:val="1"/>
        </w:numPr>
        <w:ind w:leftChars="0"/>
        <w:rPr>
          <w:rFonts w:asciiTheme="majorHAnsi" w:hAnsiTheme="majorHAnsi" w:cstheme="majorHAnsi"/>
          <w:sz w:val="24"/>
          <w:szCs w:val="24"/>
        </w:rPr>
      </w:pPr>
      <w:r w:rsidRPr="007111C6">
        <w:rPr>
          <w:rFonts w:asciiTheme="majorHAnsi" w:hAnsiTheme="majorHAnsi" w:cstheme="majorHAnsi"/>
          <w:sz w:val="24"/>
          <w:szCs w:val="24"/>
        </w:rPr>
        <w:t xml:space="preserve">GM presented on </w:t>
      </w:r>
      <w:proofErr w:type="spellStart"/>
      <w:r w:rsidRPr="007111C6">
        <w:rPr>
          <w:rFonts w:asciiTheme="majorHAnsi" w:hAnsiTheme="majorHAnsi" w:cstheme="majorHAnsi"/>
          <w:sz w:val="24"/>
          <w:szCs w:val="24"/>
        </w:rPr>
        <w:t>WiFi</w:t>
      </w:r>
      <w:proofErr w:type="spellEnd"/>
      <w:r w:rsidRPr="007111C6">
        <w:rPr>
          <w:rFonts w:asciiTheme="majorHAnsi" w:hAnsiTheme="majorHAnsi" w:cstheme="majorHAnsi"/>
          <w:sz w:val="24"/>
          <w:szCs w:val="24"/>
        </w:rPr>
        <w:t xml:space="preserve"> Aps in the car should be treated fair</w:t>
      </w:r>
    </w:p>
    <w:p w:rsidR="00771A19" w:rsidRDefault="00771A19" w:rsidP="00771A19">
      <w:pPr>
        <w:pStyle w:val="ListParagraph"/>
        <w:numPr>
          <w:ilvl w:val="0"/>
          <w:numId w:val="1"/>
        </w:numPr>
        <w:ind w:leftChars="0"/>
        <w:rPr>
          <w:rFonts w:asciiTheme="majorHAnsi" w:hAnsiTheme="majorHAnsi" w:cstheme="majorHAnsi"/>
          <w:sz w:val="24"/>
        </w:rPr>
      </w:pPr>
      <w:r w:rsidRPr="00771A19">
        <w:rPr>
          <w:rFonts w:asciiTheme="majorHAnsi" w:hAnsiTheme="majorHAnsi" w:cstheme="majorHAnsi"/>
          <w:sz w:val="24"/>
        </w:rPr>
        <w:t xml:space="preserve">IEEE802 is supposed to input to LAA further such as simulation scenarios and co-existence test set </w:t>
      </w:r>
      <w:proofErr w:type="spellStart"/>
      <w:r w:rsidRPr="00771A19">
        <w:rPr>
          <w:rFonts w:asciiTheme="majorHAnsi" w:hAnsiTheme="majorHAnsi" w:cstheme="majorHAnsi"/>
          <w:sz w:val="24"/>
        </w:rPr>
        <w:t>Wi</w:t>
      </w:r>
      <w:r>
        <w:rPr>
          <w:rFonts w:asciiTheme="majorHAnsi" w:hAnsiTheme="majorHAnsi" w:cstheme="majorHAnsi"/>
          <w:sz w:val="24"/>
        </w:rPr>
        <w:t>Fi</w:t>
      </w:r>
      <w:proofErr w:type="spellEnd"/>
      <w:r>
        <w:rPr>
          <w:rFonts w:asciiTheme="majorHAnsi" w:hAnsiTheme="majorHAnsi" w:cstheme="majorHAnsi"/>
          <w:sz w:val="24"/>
        </w:rPr>
        <w:t xml:space="preserve"> Alliance has been </w:t>
      </w:r>
      <w:r>
        <w:rPr>
          <w:rFonts w:asciiTheme="majorHAnsi" w:hAnsiTheme="majorHAnsi" w:cstheme="majorHAnsi" w:hint="eastAsia"/>
          <w:sz w:val="24"/>
        </w:rPr>
        <w:t>us</w:t>
      </w:r>
      <w:r w:rsidRPr="00771A19">
        <w:rPr>
          <w:rFonts w:asciiTheme="majorHAnsi" w:hAnsiTheme="majorHAnsi" w:cstheme="majorHAnsi"/>
          <w:sz w:val="24"/>
        </w:rPr>
        <w:t>ing,</w:t>
      </w:r>
    </w:p>
    <w:p w:rsidR="00E43B4A" w:rsidRPr="00E43B4A" w:rsidRDefault="00E43B4A" w:rsidP="00E43B4A">
      <w:pPr>
        <w:pStyle w:val="ListParagraph"/>
        <w:numPr>
          <w:ilvl w:val="0"/>
          <w:numId w:val="1"/>
        </w:numPr>
        <w:ind w:leftChars="0"/>
        <w:rPr>
          <w:rFonts w:asciiTheme="majorHAnsi" w:hAnsiTheme="majorHAnsi" w:cstheme="majorHAnsi"/>
          <w:sz w:val="24"/>
        </w:rPr>
      </w:pPr>
      <w:r w:rsidRPr="00E43B4A">
        <w:rPr>
          <w:rFonts w:asciiTheme="majorHAnsi" w:hAnsiTheme="majorHAnsi" w:cstheme="majorHAnsi" w:hint="eastAsia"/>
          <w:sz w:val="24"/>
          <w:szCs w:val="24"/>
        </w:rPr>
        <w:t xml:space="preserve">At the end of </w:t>
      </w:r>
      <w:r w:rsidRPr="007111C6">
        <w:rPr>
          <w:rFonts w:asciiTheme="majorHAnsi" w:hAnsiTheme="majorHAnsi" w:cstheme="majorHAnsi"/>
          <w:sz w:val="24"/>
          <w:szCs w:val="24"/>
        </w:rPr>
        <w:t>3GPP Licensed-Assisted Access (LAA) Workshop</w:t>
      </w:r>
      <w:r w:rsidRPr="00E43B4A">
        <w:rPr>
          <w:rFonts w:asciiTheme="majorHAnsi" w:hAnsiTheme="majorHAnsi" w:cstheme="majorHAnsi" w:hint="eastAsia"/>
          <w:sz w:val="24"/>
          <w:szCs w:val="24"/>
        </w:rPr>
        <w:t xml:space="preserve"> </w:t>
      </w:r>
      <w:r w:rsidRPr="00E43B4A">
        <w:rPr>
          <w:rFonts w:asciiTheme="majorHAnsi" w:hAnsiTheme="majorHAnsi" w:cstheme="majorHAnsi"/>
          <w:sz w:val="24"/>
          <w:szCs w:val="24"/>
        </w:rPr>
        <w:t>summarized</w:t>
      </w:r>
      <w:r w:rsidRPr="00E43B4A">
        <w:rPr>
          <w:rFonts w:asciiTheme="majorHAnsi" w:hAnsiTheme="majorHAnsi" w:cstheme="majorHAnsi" w:hint="eastAsia"/>
          <w:sz w:val="24"/>
          <w:szCs w:val="24"/>
        </w:rPr>
        <w:t xml:space="preserve"> </w:t>
      </w:r>
      <w:r w:rsidRPr="0063151E">
        <w:rPr>
          <w:rFonts w:asciiTheme="majorHAnsi" w:hAnsiTheme="majorHAnsi" w:cstheme="majorHAnsi" w:hint="eastAsia"/>
          <w:b/>
          <w:sz w:val="24"/>
          <w:szCs w:val="24"/>
        </w:rPr>
        <w:t xml:space="preserve">future step </w:t>
      </w:r>
      <w:r w:rsidRPr="00E43B4A">
        <w:rPr>
          <w:rFonts w:asciiTheme="majorHAnsi" w:hAnsiTheme="majorHAnsi" w:cstheme="majorHAnsi" w:hint="eastAsia"/>
          <w:sz w:val="24"/>
          <w:szCs w:val="24"/>
        </w:rPr>
        <w:t xml:space="preserve">as </w:t>
      </w:r>
      <w:r w:rsidRPr="00E43B4A">
        <w:rPr>
          <w:rFonts w:asciiTheme="majorHAnsi" w:hAnsiTheme="majorHAnsi" w:cstheme="majorHAnsi"/>
          <w:sz w:val="24"/>
          <w:szCs w:val="24"/>
        </w:rPr>
        <w:t>following</w:t>
      </w:r>
      <w:r w:rsidRPr="00E43B4A">
        <w:rPr>
          <w:rFonts w:asciiTheme="majorHAnsi" w:hAnsiTheme="majorHAnsi" w:cstheme="majorHAnsi" w:hint="eastAsia"/>
          <w:sz w:val="24"/>
          <w:szCs w:val="24"/>
        </w:rPr>
        <w:t>:</w:t>
      </w:r>
    </w:p>
    <w:p w:rsidR="00E43B4A" w:rsidRDefault="00E43B4A" w:rsidP="00E43B4A">
      <w:pPr>
        <w:pStyle w:val="ListParagraph"/>
        <w:numPr>
          <w:ilvl w:val="0"/>
          <w:numId w:val="3"/>
        </w:numPr>
        <w:ind w:leftChars="0"/>
        <w:rPr>
          <w:rFonts w:asciiTheme="majorHAnsi" w:hAnsiTheme="majorHAnsi" w:cstheme="majorHAnsi"/>
          <w:sz w:val="24"/>
          <w:szCs w:val="24"/>
        </w:rPr>
      </w:pPr>
      <w:r>
        <w:rPr>
          <w:rFonts w:asciiTheme="majorHAnsi" w:hAnsiTheme="majorHAnsi" w:cstheme="majorHAnsi" w:hint="eastAsia"/>
          <w:sz w:val="24"/>
          <w:szCs w:val="24"/>
        </w:rPr>
        <w:t>Co-existence Scenario Description</w:t>
      </w:r>
    </w:p>
    <w:p w:rsidR="00E43B4A" w:rsidRDefault="00E43B4A" w:rsidP="00E43B4A">
      <w:pPr>
        <w:pStyle w:val="ListParagraph"/>
        <w:numPr>
          <w:ilvl w:val="0"/>
          <w:numId w:val="3"/>
        </w:numPr>
        <w:ind w:leftChars="0"/>
        <w:rPr>
          <w:rFonts w:asciiTheme="majorHAnsi" w:hAnsiTheme="majorHAnsi" w:cstheme="majorHAnsi"/>
          <w:sz w:val="24"/>
          <w:szCs w:val="24"/>
        </w:rPr>
      </w:pPr>
      <w:r>
        <w:rPr>
          <w:rFonts w:asciiTheme="majorHAnsi" w:hAnsiTheme="majorHAnsi" w:cstheme="majorHAnsi" w:hint="eastAsia"/>
          <w:sz w:val="24"/>
          <w:szCs w:val="24"/>
        </w:rPr>
        <w:t xml:space="preserve">Co-existence Metrics (back-off, throughput, latency, </w:t>
      </w:r>
      <w:r w:rsidR="00E143C1">
        <w:rPr>
          <w:rFonts w:asciiTheme="majorHAnsi" w:hAnsiTheme="majorHAnsi" w:cstheme="majorHAnsi" w:hint="eastAsia"/>
          <w:sz w:val="24"/>
          <w:szCs w:val="24"/>
        </w:rPr>
        <w:t xml:space="preserve">and so </w:t>
      </w:r>
      <w:r>
        <w:rPr>
          <w:rFonts w:asciiTheme="majorHAnsi" w:hAnsiTheme="majorHAnsi" w:cstheme="majorHAnsi" w:hint="eastAsia"/>
          <w:sz w:val="24"/>
          <w:szCs w:val="24"/>
        </w:rPr>
        <w:t>on)</w:t>
      </w:r>
    </w:p>
    <w:p w:rsidR="00771A19" w:rsidRDefault="00E43B4A" w:rsidP="005D1ED6">
      <w:pPr>
        <w:pStyle w:val="ListParagraph"/>
        <w:numPr>
          <w:ilvl w:val="0"/>
          <w:numId w:val="3"/>
        </w:numPr>
        <w:ind w:leftChars="0"/>
        <w:rPr>
          <w:rFonts w:asciiTheme="majorHAnsi" w:hAnsiTheme="majorHAnsi" w:cstheme="majorHAnsi"/>
          <w:sz w:val="24"/>
          <w:szCs w:val="24"/>
        </w:rPr>
      </w:pPr>
      <w:r>
        <w:rPr>
          <w:rFonts w:asciiTheme="majorHAnsi" w:hAnsiTheme="majorHAnsi" w:cstheme="majorHAnsi" w:hint="eastAsia"/>
          <w:sz w:val="24"/>
          <w:szCs w:val="24"/>
        </w:rPr>
        <w:t>Test Plan Description</w:t>
      </w:r>
    </w:p>
    <w:p w:rsidR="005D1ED6" w:rsidRPr="005D1ED6" w:rsidRDefault="005D1ED6" w:rsidP="005D1ED6">
      <w:pPr>
        <w:pStyle w:val="ListParagraph"/>
        <w:ind w:leftChars="0" w:left="1440"/>
        <w:rPr>
          <w:rFonts w:asciiTheme="majorHAnsi" w:hAnsiTheme="majorHAnsi" w:cstheme="majorHAnsi"/>
          <w:sz w:val="24"/>
          <w:szCs w:val="24"/>
        </w:rPr>
      </w:pPr>
    </w:p>
    <w:p w:rsidR="0007073C" w:rsidRPr="0007073C" w:rsidRDefault="0007073C" w:rsidP="0007073C">
      <w:pPr>
        <w:pStyle w:val="ListParagraph"/>
        <w:numPr>
          <w:ilvl w:val="0"/>
          <w:numId w:val="2"/>
        </w:numPr>
        <w:ind w:leftChars="0"/>
        <w:rPr>
          <w:rFonts w:asciiTheme="majorHAnsi" w:hAnsiTheme="majorHAnsi" w:cstheme="majorHAnsi"/>
          <w:b/>
          <w:sz w:val="24"/>
          <w:szCs w:val="24"/>
          <w:u w:val="single"/>
        </w:rPr>
      </w:pPr>
      <w:r w:rsidRPr="0007073C">
        <w:rPr>
          <w:rFonts w:asciiTheme="majorHAnsi" w:hAnsiTheme="majorHAnsi" w:cstheme="majorHAnsi" w:hint="eastAsia"/>
          <w:b/>
          <w:sz w:val="24"/>
          <w:szCs w:val="24"/>
          <w:u w:val="single"/>
        </w:rPr>
        <w:t xml:space="preserve">Time frame and </w:t>
      </w:r>
      <w:r w:rsidR="006E7C1D">
        <w:rPr>
          <w:rFonts w:asciiTheme="majorHAnsi" w:hAnsiTheme="majorHAnsi" w:cstheme="majorHAnsi" w:hint="eastAsia"/>
          <w:b/>
          <w:sz w:val="24"/>
          <w:szCs w:val="24"/>
          <w:u w:val="single"/>
        </w:rPr>
        <w:t>some points</w:t>
      </w:r>
    </w:p>
    <w:p w:rsidR="00283088" w:rsidRPr="001E7310" w:rsidRDefault="00283088" w:rsidP="00771A19">
      <w:pPr>
        <w:pStyle w:val="ListParagraph"/>
        <w:numPr>
          <w:ilvl w:val="0"/>
          <w:numId w:val="5"/>
        </w:numPr>
        <w:ind w:leftChars="0"/>
        <w:rPr>
          <w:rFonts w:asciiTheme="majorHAnsi" w:hAnsiTheme="majorHAnsi" w:cstheme="majorHAnsi"/>
          <w:sz w:val="24"/>
          <w:szCs w:val="24"/>
        </w:rPr>
      </w:pPr>
      <w:r w:rsidRPr="001E7310">
        <w:rPr>
          <w:rFonts w:asciiTheme="majorHAnsi" w:hAnsiTheme="majorHAnsi" w:cstheme="majorHAnsi"/>
          <w:sz w:val="24"/>
          <w:szCs w:val="24"/>
        </w:rPr>
        <w:t>The target to close this issue will be March 2016 (a 3GPP guy said)</w:t>
      </w:r>
    </w:p>
    <w:p w:rsidR="005016B6" w:rsidRPr="001E7310" w:rsidRDefault="006E7C1D" w:rsidP="00771A19">
      <w:pPr>
        <w:pStyle w:val="ListParagraph"/>
        <w:numPr>
          <w:ilvl w:val="0"/>
          <w:numId w:val="5"/>
        </w:numPr>
        <w:ind w:leftChars="0"/>
        <w:rPr>
          <w:rFonts w:asciiTheme="majorHAnsi" w:hAnsiTheme="majorHAnsi" w:cstheme="majorHAnsi"/>
          <w:sz w:val="24"/>
          <w:szCs w:val="24"/>
        </w:rPr>
      </w:pPr>
      <w:r w:rsidRPr="001E7310">
        <w:rPr>
          <w:rFonts w:asciiTheme="majorHAnsi" w:hAnsiTheme="majorHAnsi" w:cstheme="majorHAnsi" w:hint="eastAsia"/>
          <w:sz w:val="24"/>
          <w:szCs w:val="24"/>
        </w:rPr>
        <w:t>Po</w:t>
      </w:r>
      <w:r w:rsidR="005016B6" w:rsidRPr="001E7310">
        <w:rPr>
          <w:rFonts w:asciiTheme="majorHAnsi" w:hAnsiTheme="majorHAnsi" w:cstheme="majorHAnsi"/>
          <w:sz w:val="24"/>
          <w:szCs w:val="24"/>
        </w:rPr>
        <w:t>ints</w:t>
      </w:r>
    </w:p>
    <w:p w:rsidR="00106C1F" w:rsidRPr="001E7310" w:rsidRDefault="005016B6" w:rsidP="003B1087">
      <w:pPr>
        <w:pStyle w:val="ListParagraph"/>
        <w:numPr>
          <w:ilvl w:val="0"/>
          <w:numId w:val="4"/>
        </w:numPr>
        <w:ind w:leftChars="0" w:hanging="87"/>
        <w:rPr>
          <w:rFonts w:asciiTheme="majorHAnsi" w:hAnsiTheme="majorHAnsi" w:cstheme="majorHAnsi"/>
          <w:sz w:val="24"/>
          <w:szCs w:val="24"/>
        </w:rPr>
      </w:pPr>
      <w:r w:rsidRPr="001E7310">
        <w:rPr>
          <w:rFonts w:asciiTheme="majorHAnsi" w:hAnsiTheme="majorHAnsi" w:cstheme="majorHAnsi"/>
          <w:sz w:val="24"/>
          <w:szCs w:val="24"/>
        </w:rPr>
        <w:t xml:space="preserve">Basically, co-existence issue is an independent issue for both </w:t>
      </w:r>
      <w:r w:rsidR="003B1087">
        <w:rPr>
          <w:rFonts w:asciiTheme="majorHAnsi" w:hAnsiTheme="majorHAnsi" w:cstheme="majorHAnsi" w:hint="eastAsia"/>
          <w:sz w:val="24"/>
          <w:szCs w:val="24"/>
        </w:rPr>
        <w:tab/>
      </w:r>
      <w:r w:rsidR="00A853EE">
        <w:rPr>
          <w:rFonts w:asciiTheme="majorHAnsi" w:hAnsiTheme="majorHAnsi" w:cstheme="majorHAnsi" w:hint="eastAsia"/>
          <w:sz w:val="24"/>
          <w:szCs w:val="24"/>
        </w:rPr>
        <w:t>parties</w:t>
      </w:r>
      <w:r w:rsidRPr="001E7310">
        <w:rPr>
          <w:rFonts w:asciiTheme="majorHAnsi" w:hAnsiTheme="majorHAnsi" w:cstheme="majorHAnsi"/>
          <w:sz w:val="24"/>
          <w:szCs w:val="24"/>
        </w:rPr>
        <w:t xml:space="preserve"> as far as each meets local legal </w:t>
      </w:r>
      <w:r w:rsidR="00A853EE">
        <w:rPr>
          <w:rFonts w:asciiTheme="majorHAnsi" w:hAnsiTheme="majorHAnsi" w:cstheme="majorHAnsi"/>
          <w:sz w:val="24"/>
          <w:szCs w:val="24"/>
        </w:rPr>
        <w:t>regulat</w:t>
      </w:r>
      <w:r w:rsidR="00A853EE">
        <w:rPr>
          <w:rFonts w:asciiTheme="majorHAnsi" w:hAnsiTheme="majorHAnsi" w:cstheme="majorHAnsi" w:hint="eastAsia"/>
          <w:sz w:val="24"/>
          <w:szCs w:val="24"/>
        </w:rPr>
        <w:t>ions</w:t>
      </w:r>
    </w:p>
    <w:p w:rsidR="005016B6" w:rsidRPr="001E7310" w:rsidRDefault="00C80A3F" w:rsidP="003B1087">
      <w:pPr>
        <w:pStyle w:val="ListParagraph"/>
        <w:numPr>
          <w:ilvl w:val="0"/>
          <w:numId w:val="4"/>
        </w:numPr>
        <w:ind w:leftChars="0" w:hanging="87"/>
        <w:rPr>
          <w:rFonts w:asciiTheme="majorHAnsi" w:hAnsiTheme="majorHAnsi" w:cstheme="majorHAnsi"/>
          <w:sz w:val="24"/>
          <w:szCs w:val="24"/>
        </w:rPr>
      </w:pPr>
      <w:r w:rsidRPr="001E7310">
        <w:rPr>
          <w:rFonts w:asciiTheme="majorHAnsi" w:hAnsiTheme="majorHAnsi" w:cstheme="majorHAnsi"/>
          <w:sz w:val="24"/>
          <w:szCs w:val="24"/>
        </w:rPr>
        <w:t xml:space="preserve">Co-existence for LAA and </w:t>
      </w:r>
      <w:proofErr w:type="spellStart"/>
      <w:r w:rsidRPr="001E7310">
        <w:rPr>
          <w:rFonts w:asciiTheme="majorHAnsi" w:hAnsiTheme="majorHAnsi" w:cstheme="majorHAnsi"/>
          <w:sz w:val="24"/>
          <w:szCs w:val="24"/>
        </w:rPr>
        <w:t>WiFi</w:t>
      </w:r>
      <w:proofErr w:type="spellEnd"/>
      <w:r w:rsidRPr="001E7310">
        <w:rPr>
          <w:rFonts w:asciiTheme="majorHAnsi" w:hAnsiTheme="majorHAnsi" w:cstheme="majorHAnsi"/>
          <w:sz w:val="24"/>
          <w:szCs w:val="24"/>
        </w:rPr>
        <w:t xml:space="preserve"> is a “Nice to have” but not “must”</w:t>
      </w:r>
    </w:p>
    <w:p w:rsidR="001977E7" w:rsidRPr="001E7310" w:rsidRDefault="001977E7" w:rsidP="003B1087">
      <w:pPr>
        <w:pStyle w:val="ListParagraph"/>
        <w:numPr>
          <w:ilvl w:val="0"/>
          <w:numId w:val="4"/>
        </w:numPr>
        <w:ind w:leftChars="0" w:hanging="87"/>
        <w:rPr>
          <w:rFonts w:asciiTheme="majorHAnsi" w:hAnsiTheme="majorHAnsi" w:cstheme="majorHAnsi"/>
          <w:sz w:val="24"/>
          <w:szCs w:val="24"/>
        </w:rPr>
      </w:pPr>
      <w:r w:rsidRPr="001E7310">
        <w:rPr>
          <w:rFonts w:asciiTheme="majorHAnsi" w:hAnsiTheme="majorHAnsi" w:cstheme="majorHAnsi" w:hint="eastAsia"/>
          <w:sz w:val="24"/>
          <w:szCs w:val="24"/>
        </w:rPr>
        <w:t xml:space="preserve">IEEE802 can suggest how to test but </w:t>
      </w:r>
      <w:proofErr w:type="spellStart"/>
      <w:r w:rsidRPr="001E7310">
        <w:rPr>
          <w:rFonts w:asciiTheme="majorHAnsi" w:hAnsiTheme="majorHAnsi" w:cstheme="majorHAnsi" w:hint="eastAsia"/>
          <w:sz w:val="24"/>
          <w:szCs w:val="24"/>
        </w:rPr>
        <w:t>can n</w:t>
      </w:r>
      <w:r w:rsidR="00EB24E5">
        <w:rPr>
          <w:rFonts w:asciiTheme="majorHAnsi" w:hAnsiTheme="majorHAnsi" w:cstheme="majorHAnsi" w:hint="eastAsia"/>
          <w:sz w:val="24"/>
          <w:szCs w:val="24"/>
        </w:rPr>
        <w:t>ot</w:t>
      </w:r>
      <w:proofErr w:type="spellEnd"/>
      <w:r w:rsidR="00EB24E5">
        <w:rPr>
          <w:rFonts w:asciiTheme="majorHAnsi" w:hAnsiTheme="majorHAnsi" w:cstheme="majorHAnsi" w:hint="eastAsia"/>
          <w:sz w:val="24"/>
          <w:szCs w:val="24"/>
        </w:rPr>
        <w:t xml:space="preserve"> certify LAA </w:t>
      </w:r>
      <w:r w:rsidR="003B1087">
        <w:rPr>
          <w:rFonts w:asciiTheme="majorHAnsi" w:hAnsiTheme="majorHAnsi" w:cstheme="majorHAnsi" w:hint="eastAsia"/>
          <w:sz w:val="24"/>
          <w:szCs w:val="24"/>
        </w:rPr>
        <w:tab/>
      </w:r>
      <w:r w:rsidRPr="001E7310">
        <w:rPr>
          <w:rFonts w:asciiTheme="majorHAnsi" w:hAnsiTheme="majorHAnsi" w:cstheme="majorHAnsi" w:hint="eastAsia"/>
          <w:sz w:val="24"/>
          <w:szCs w:val="24"/>
        </w:rPr>
        <w:t>products</w:t>
      </w:r>
    </w:p>
    <w:p w:rsidR="000C4087" w:rsidRPr="00C5099B" w:rsidRDefault="000C4087" w:rsidP="000C4087">
      <w:pPr>
        <w:pStyle w:val="ListParagraph"/>
        <w:numPr>
          <w:ilvl w:val="0"/>
          <w:numId w:val="2"/>
        </w:numPr>
        <w:ind w:leftChars="0"/>
        <w:rPr>
          <w:rFonts w:asciiTheme="majorHAnsi" w:hAnsiTheme="majorHAnsi" w:cstheme="majorHAnsi"/>
          <w:b/>
          <w:sz w:val="24"/>
          <w:szCs w:val="24"/>
          <w:u w:val="single"/>
        </w:rPr>
      </w:pPr>
      <w:r w:rsidRPr="00C5099B">
        <w:rPr>
          <w:rFonts w:asciiTheme="majorHAnsi" w:hAnsiTheme="majorHAnsi" w:cstheme="majorHAnsi" w:hint="eastAsia"/>
          <w:b/>
          <w:sz w:val="24"/>
          <w:szCs w:val="24"/>
          <w:u w:val="single"/>
        </w:rPr>
        <w:t>Others</w:t>
      </w:r>
    </w:p>
    <w:p w:rsidR="000C4087" w:rsidRDefault="000C4087" w:rsidP="000C4087">
      <w:pPr>
        <w:pStyle w:val="ListParagraph"/>
        <w:numPr>
          <w:ilvl w:val="0"/>
          <w:numId w:val="6"/>
        </w:numPr>
        <w:ind w:leftChars="0"/>
        <w:rPr>
          <w:rFonts w:asciiTheme="majorHAnsi" w:hAnsiTheme="majorHAnsi" w:cstheme="majorHAnsi"/>
          <w:sz w:val="24"/>
          <w:szCs w:val="24"/>
        </w:rPr>
      </w:pPr>
      <w:r>
        <w:rPr>
          <w:rFonts w:asciiTheme="majorHAnsi" w:hAnsiTheme="majorHAnsi" w:cstheme="majorHAnsi" w:hint="eastAsia"/>
          <w:sz w:val="24"/>
          <w:szCs w:val="24"/>
        </w:rPr>
        <w:t>IEEE802 Chai</w:t>
      </w:r>
      <w:r w:rsidRPr="00F0295C">
        <w:rPr>
          <w:rFonts w:asciiTheme="majorHAnsi" w:hAnsiTheme="majorHAnsi" w:cstheme="majorHAnsi" w:hint="eastAsia"/>
          <w:sz w:val="24"/>
          <w:szCs w:val="24"/>
        </w:rPr>
        <w:t xml:space="preserve">r </w:t>
      </w:r>
      <w:r w:rsidR="00F0295C" w:rsidRPr="00F0295C">
        <w:rPr>
          <w:rFonts w:asciiTheme="majorHAnsi" w:hAnsiTheme="majorHAnsi" w:cstheme="majorHAnsi" w:hint="eastAsia"/>
          <w:sz w:val="24"/>
          <w:szCs w:val="24"/>
        </w:rPr>
        <w:t xml:space="preserve">Paul </w:t>
      </w:r>
      <w:proofErr w:type="spellStart"/>
      <w:r w:rsidR="00F0295C" w:rsidRPr="00F0295C">
        <w:rPr>
          <w:rFonts w:asciiTheme="majorHAnsi" w:hAnsiTheme="majorHAnsi" w:cstheme="majorHAnsi" w:hint="eastAsia"/>
          <w:sz w:val="24"/>
          <w:szCs w:val="24"/>
        </w:rPr>
        <w:t>Nikolich</w:t>
      </w:r>
      <w:proofErr w:type="spellEnd"/>
      <w:r w:rsidRPr="00F0295C">
        <w:rPr>
          <w:rFonts w:asciiTheme="majorHAnsi" w:hAnsiTheme="majorHAnsi" w:cstheme="majorHAnsi" w:hint="eastAsia"/>
          <w:sz w:val="24"/>
          <w:szCs w:val="24"/>
        </w:rPr>
        <w:t xml:space="preserve"> </w:t>
      </w:r>
      <w:r>
        <w:rPr>
          <w:rFonts w:asciiTheme="majorHAnsi" w:hAnsiTheme="majorHAnsi" w:cstheme="majorHAnsi" w:hint="eastAsia"/>
          <w:sz w:val="24"/>
          <w:szCs w:val="24"/>
        </w:rPr>
        <w:t xml:space="preserve">mentioned that IEEE802 should prepare Standard Co-existence Test doc. </w:t>
      </w:r>
      <w:r>
        <w:rPr>
          <w:rFonts w:asciiTheme="majorHAnsi" w:hAnsiTheme="majorHAnsi" w:cstheme="majorHAnsi"/>
          <w:sz w:val="24"/>
          <w:szCs w:val="24"/>
        </w:rPr>
        <w:t>–</w:t>
      </w:r>
      <w:r>
        <w:rPr>
          <w:rFonts w:asciiTheme="majorHAnsi" w:hAnsiTheme="majorHAnsi" w:cstheme="majorHAnsi" w:hint="eastAsia"/>
          <w:sz w:val="24"/>
          <w:szCs w:val="24"/>
        </w:rPr>
        <w:t xml:space="preserve"> however, this may take at least several years and it will be too late for LAA guys</w:t>
      </w:r>
    </w:p>
    <w:p w:rsidR="000C4087" w:rsidRDefault="00291E9C" w:rsidP="000C4087">
      <w:pPr>
        <w:pStyle w:val="ListParagraph"/>
        <w:numPr>
          <w:ilvl w:val="0"/>
          <w:numId w:val="6"/>
        </w:numPr>
        <w:ind w:leftChars="0"/>
        <w:rPr>
          <w:rFonts w:asciiTheme="majorHAnsi" w:hAnsiTheme="majorHAnsi" w:cstheme="majorHAnsi"/>
          <w:sz w:val="24"/>
          <w:szCs w:val="24"/>
        </w:rPr>
      </w:pPr>
      <w:r>
        <w:rPr>
          <w:rFonts w:asciiTheme="majorHAnsi" w:hAnsiTheme="majorHAnsi" w:cstheme="majorHAnsi" w:hint="eastAsia"/>
          <w:sz w:val="24"/>
          <w:szCs w:val="24"/>
        </w:rPr>
        <w:t>The b</w:t>
      </w:r>
      <w:r w:rsidR="000C4087">
        <w:rPr>
          <w:rFonts w:asciiTheme="majorHAnsi" w:hAnsiTheme="majorHAnsi" w:cstheme="majorHAnsi" w:hint="eastAsia"/>
          <w:sz w:val="24"/>
          <w:szCs w:val="24"/>
        </w:rPr>
        <w:t xml:space="preserve">est way might be </w:t>
      </w:r>
      <w:r>
        <w:rPr>
          <w:rFonts w:asciiTheme="majorHAnsi" w:hAnsiTheme="majorHAnsi" w:cstheme="majorHAnsi" w:hint="eastAsia"/>
          <w:sz w:val="24"/>
          <w:szCs w:val="24"/>
        </w:rPr>
        <w:t xml:space="preserve">that </w:t>
      </w:r>
      <w:r w:rsidR="000C4087">
        <w:rPr>
          <w:rFonts w:asciiTheme="majorHAnsi" w:hAnsiTheme="majorHAnsi" w:cstheme="majorHAnsi" w:hint="eastAsia"/>
          <w:sz w:val="24"/>
          <w:szCs w:val="24"/>
        </w:rPr>
        <w:t xml:space="preserve">IEEE802 inputs </w:t>
      </w:r>
      <w:r w:rsidR="000C4087">
        <w:rPr>
          <w:rFonts w:asciiTheme="majorHAnsi" w:hAnsiTheme="majorHAnsi" w:cstheme="majorHAnsi"/>
          <w:sz w:val="24"/>
          <w:szCs w:val="24"/>
        </w:rPr>
        <w:t>“</w:t>
      </w:r>
      <w:r w:rsidR="000C4087">
        <w:rPr>
          <w:rFonts w:asciiTheme="majorHAnsi" w:hAnsiTheme="majorHAnsi" w:cstheme="majorHAnsi" w:hint="eastAsia"/>
          <w:sz w:val="24"/>
          <w:szCs w:val="24"/>
        </w:rPr>
        <w:t>how to test co-existence</w:t>
      </w:r>
      <w:r w:rsidR="000C4087">
        <w:rPr>
          <w:rFonts w:asciiTheme="majorHAnsi" w:hAnsiTheme="majorHAnsi" w:cstheme="majorHAnsi"/>
          <w:sz w:val="24"/>
          <w:szCs w:val="24"/>
        </w:rPr>
        <w:t>”</w:t>
      </w:r>
      <w:r w:rsidR="000C4087">
        <w:rPr>
          <w:rFonts w:asciiTheme="majorHAnsi" w:hAnsiTheme="majorHAnsi" w:cstheme="majorHAnsi" w:hint="eastAsia"/>
          <w:sz w:val="24"/>
          <w:szCs w:val="24"/>
        </w:rPr>
        <w:t xml:space="preserve"> to LAA and they implement them</w:t>
      </w:r>
      <w:r>
        <w:rPr>
          <w:rFonts w:asciiTheme="majorHAnsi" w:hAnsiTheme="majorHAnsi" w:cstheme="majorHAnsi" w:hint="eastAsia"/>
          <w:sz w:val="24"/>
          <w:szCs w:val="24"/>
        </w:rPr>
        <w:t xml:space="preserve"> so that co-existence</w:t>
      </w:r>
      <w:r w:rsidR="000C4087">
        <w:rPr>
          <w:rFonts w:asciiTheme="majorHAnsi" w:hAnsiTheme="majorHAnsi" w:cstheme="majorHAnsi" w:hint="eastAsia"/>
          <w:sz w:val="24"/>
          <w:szCs w:val="24"/>
        </w:rPr>
        <w:t xml:space="preserve"> </w:t>
      </w:r>
      <w:r w:rsidR="000C4087">
        <w:rPr>
          <w:rFonts w:asciiTheme="majorHAnsi" w:hAnsiTheme="majorHAnsi" w:cstheme="majorHAnsi"/>
          <w:sz w:val="24"/>
          <w:szCs w:val="24"/>
        </w:rPr>
        <w:t>performance</w:t>
      </w:r>
      <w:r w:rsidR="000C4087">
        <w:rPr>
          <w:rFonts w:asciiTheme="majorHAnsi" w:hAnsiTheme="majorHAnsi" w:cstheme="majorHAnsi" w:hint="eastAsia"/>
          <w:sz w:val="24"/>
          <w:szCs w:val="24"/>
        </w:rPr>
        <w:t xml:space="preserve"> </w:t>
      </w:r>
      <w:r>
        <w:rPr>
          <w:rFonts w:asciiTheme="majorHAnsi" w:hAnsiTheme="majorHAnsi" w:cstheme="majorHAnsi" w:hint="eastAsia"/>
          <w:sz w:val="24"/>
          <w:szCs w:val="24"/>
        </w:rPr>
        <w:t xml:space="preserve">data could be </w:t>
      </w:r>
      <w:r w:rsidR="000C4087">
        <w:rPr>
          <w:rFonts w:asciiTheme="majorHAnsi" w:hAnsiTheme="majorHAnsi" w:cstheme="majorHAnsi" w:hint="eastAsia"/>
          <w:sz w:val="24"/>
          <w:szCs w:val="24"/>
        </w:rPr>
        <w:t>share</w:t>
      </w:r>
      <w:r>
        <w:rPr>
          <w:rFonts w:asciiTheme="majorHAnsi" w:hAnsiTheme="majorHAnsi" w:cstheme="majorHAnsi" w:hint="eastAsia"/>
          <w:sz w:val="24"/>
          <w:szCs w:val="24"/>
        </w:rPr>
        <w:t>d by both parties.</w:t>
      </w:r>
    </w:p>
    <w:p w:rsidR="00291E9C" w:rsidRDefault="00291E9C" w:rsidP="00291E9C">
      <w:pPr>
        <w:pStyle w:val="ListParagraph"/>
        <w:ind w:leftChars="0" w:left="1080"/>
        <w:rPr>
          <w:rFonts w:asciiTheme="majorHAnsi" w:hAnsiTheme="majorHAnsi" w:cstheme="majorHAnsi"/>
          <w:sz w:val="24"/>
          <w:szCs w:val="24"/>
        </w:rPr>
      </w:pPr>
    </w:p>
    <w:p w:rsidR="00FC46F1" w:rsidRDefault="00FC46F1" w:rsidP="00291E9C">
      <w:pPr>
        <w:pStyle w:val="ListParagraph"/>
        <w:ind w:leftChars="0" w:left="1080"/>
        <w:rPr>
          <w:rFonts w:asciiTheme="majorHAnsi" w:hAnsiTheme="majorHAnsi" w:cstheme="majorHAnsi"/>
          <w:sz w:val="24"/>
          <w:szCs w:val="24"/>
        </w:rPr>
      </w:pPr>
    </w:p>
    <w:p w:rsidR="00FC46F1" w:rsidRDefault="00FC46F1" w:rsidP="00291E9C">
      <w:pPr>
        <w:pStyle w:val="ListParagraph"/>
        <w:ind w:leftChars="0" w:left="1080"/>
        <w:rPr>
          <w:rFonts w:asciiTheme="majorHAnsi" w:hAnsiTheme="majorHAnsi" w:cstheme="majorHAnsi"/>
          <w:sz w:val="24"/>
          <w:szCs w:val="24"/>
        </w:rPr>
      </w:pPr>
    </w:p>
    <w:p w:rsidR="00FC46F1" w:rsidRDefault="00FC46F1" w:rsidP="00291E9C">
      <w:pPr>
        <w:pStyle w:val="ListParagraph"/>
        <w:ind w:leftChars="0" w:left="1080"/>
        <w:rPr>
          <w:rFonts w:asciiTheme="majorHAnsi" w:hAnsiTheme="majorHAnsi" w:cstheme="majorHAnsi"/>
          <w:sz w:val="24"/>
          <w:szCs w:val="24"/>
        </w:rPr>
      </w:pPr>
    </w:p>
    <w:p w:rsidR="00FC46F1" w:rsidRDefault="00FC46F1" w:rsidP="00291E9C">
      <w:pPr>
        <w:pStyle w:val="ListParagraph"/>
        <w:ind w:leftChars="0" w:left="1080"/>
        <w:rPr>
          <w:rFonts w:asciiTheme="majorHAnsi" w:hAnsiTheme="majorHAnsi" w:cstheme="majorHAnsi"/>
          <w:sz w:val="24"/>
          <w:szCs w:val="24"/>
        </w:rPr>
      </w:pPr>
    </w:p>
    <w:p w:rsidR="00FC46F1" w:rsidRDefault="00FC46F1" w:rsidP="00291E9C">
      <w:pPr>
        <w:pStyle w:val="ListParagraph"/>
        <w:ind w:leftChars="0" w:left="1080"/>
        <w:rPr>
          <w:rFonts w:asciiTheme="majorHAnsi" w:hAnsiTheme="majorHAnsi" w:cstheme="majorHAnsi"/>
          <w:sz w:val="24"/>
          <w:szCs w:val="24"/>
        </w:rPr>
      </w:pPr>
    </w:p>
    <w:p w:rsidR="00FC46F1" w:rsidRDefault="00FC46F1" w:rsidP="00291E9C">
      <w:pPr>
        <w:pStyle w:val="ListParagraph"/>
        <w:ind w:leftChars="0" w:left="1080"/>
        <w:rPr>
          <w:rFonts w:asciiTheme="majorHAnsi" w:hAnsiTheme="majorHAnsi" w:cstheme="majorHAnsi"/>
          <w:sz w:val="24"/>
          <w:szCs w:val="24"/>
        </w:rPr>
      </w:pPr>
    </w:p>
    <w:p w:rsidR="008D14A1" w:rsidRPr="008D14A1" w:rsidRDefault="008D14A1" w:rsidP="004169AC">
      <w:pPr>
        <w:pStyle w:val="ListParagraph"/>
        <w:ind w:leftChars="0" w:left="720"/>
        <w:rPr>
          <w:rFonts w:asciiTheme="majorHAnsi" w:hAnsiTheme="majorHAnsi" w:cstheme="majorHAnsi"/>
          <w:sz w:val="24"/>
          <w:szCs w:val="24"/>
        </w:rPr>
      </w:pPr>
    </w:p>
    <w:sectPr w:rsidR="008D14A1" w:rsidRPr="008D14A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F623E"/>
    <w:multiLevelType w:val="hybridMultilevel"/>
    <w:tmpl w:val="4176B066"/>
    <w:lvl w:ilvl="0" w:tplc="C388F4B8">
      <w:start w:val="1"/>
      <w:numFmt w:val="lowerRoman"/>
      <w:lvlText w:val="%1."/>
      <w:lvlJc w:val="left"/>
      <w:pPr>
        <w:ind w:left="1080" w:hanging="720"/>
      </w:pPr>
      <w:rPr>
        <w:rFonts w:asciiTheme="majorHAnsi" w:eastAsiaTheme="minorEastAsia" w:hAnsiTheme="majorHAnsi" w:cstheme="majorHAnsi"/>
        <w:b/>
        <w:sz w:val="28"/>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195E5076"/>
    <w:multiLevelType w:val="hybridMultilevel"/>
    <w:tmpl w:val="2A98515A"/>
    <w:lvl w:ilvl="0" w:tplc="0370453A">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4ED1BAC"/>
    <w:multiLevelType w:val="hybridMultilevel"/>
    <w:tmpl w:val="A1D61C04"/>
    <w:lvl w:ilvl="0" w:tplc="9F6EECA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5C190799"/>
    <w:multiLevelType w:val="hybridMultilevel"/>
    <w:tmpl w:val="5DA27962"/>
    <w:lvl w:ilvl="0" w:tplc="3D30A8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2035DCC"/>
    <w:multiLevelType w:val="hybridMultilevel"/>
    <w:tmpl w:val="47AACEF6"/>
    <w:lvl w:ilvl="0" w:tplc="39221C76">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nsid w:val="6A4A792C"/>
    <w:multiLevelType w:val="hybridMultilevel"/>
    <w:tmpl w:val="A4E2E3D4"/>
    <w:lvl w:ilvl="0" w:tplc="533CBA9C">
      <w:start w:val="1"/>
      <w:numFmt w:val="lowerRoman"/>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8E8"/>
    <w:rsid w:val="0007073C"/>
    <w:rsid w:val="000C4087"/>
    <w:rsid w:val="000C67F1"/>
    <w:rsid w:val="00106C1F"/>
    <w:rsid w:val="001977E7"/>
    <w:rsid w:val="001E7310"/>
    <w:rsid w:val="00283088"/>
    <w:rsid w:val="00291E9C"/>
    <w:rsid w:val="00292EA2"/>
    <w:rsid w:val="002A4258"/>
    <w:rsid w:val="002E28E8"/>
    <w:rsid w:val="00300F8D"/>
    <w:rsid w:val="003309DF"/>
    <w:rsid w:val="00346BC8"/>
    <w:rsid w:val="0036329E"/>
    <w:rsid w:val="003B1087"/>
    <w:rsid w:val="004169AC"/>
    <w:rsid w:val="00454C63"/>
    <w:rsid w:val="00480B8D"/>
    <w:rsid w:val="005016B6"/>
    <w:rsid w:val="00535DB0"/>
    <w:rsid w:val="005D1ED6"/>
    <w:rsid w:val="00630A92"/>
    <w:rsid w:val="0063151E"/>
    <w:rsid w:val="006E7C1D"/>
    <w:rsid w:val="007031AB"/>
    <w:rsid w:val="007111C6"/>
    <w:rsid w:val="007719F4"/>
    <w:rsid w:val="00771A19"/>
    <w:rsid w:val="00781BC2"/>
    <w:rsid w:val="0079140D"/>
    <w:rsid w:val="007E1816"/>
    <w:rsid w:val="007F7DF6"/>
    <w:rsid w:val="00840444"/>
    <w:rsid w:val="008D091F"/>
    <w:rsid w:val="008D14A1"/>
    <w:rsid w:val="00911A14"/>
    <w:rsid w:val="00962F37"/>
    <w:rsid w:val="009C686E"/>
    <w:rsid w:val="009F24A6"/>
    <w:rsid w:val="00A82F26"/>
    <w:rsid w:val="00A853EE"/>
    <w:rsid w:val="00C409B1"/>
    <w:rsid w:val="00C5099B"/>
    <w:rsid w:val="00C80A3F"/>
    <w:rsid w:val="00E143C1"/>
    <w:rsid w:val="00E23CEE"/>
    <w:rsid w:val="00E278F9"/>
    <w:rsid w:val="00E43B4A"/>
    <w:rsid w:val="00E9323B"/>
    <w:rsid w:val="00EB24E5"/>
    <w:rsid w:val="00EB6EBC"/>
    <w:rsid w:val="00F0295C"/>
    <w:rsid w:val="00F57D99"/>
    <w:rsid w:val="00FA37FF"/>
    <w:rsid w:val="00FB11EE"/>
    <w:rsid w:val="00FC46F1"/>
    <w:rsid w:val="00FC6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25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2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461</Words>
  <Characters>2632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bheile</cp:lastModifiedBy>
  <cp:revision>2</cp:revision>
  <dcterms:created xsi:type="dcterms:W3CDTF">2015-09-17T14:05:00Z</dcterms:created>
  <dcterms:modified xsi:type="dcterms:W3CDTF">2015-09-17T14:05:00Z</dcterms:modified>
</cp:coreProperties>
</file>