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6A7DBD" w:rsidP="006A7DBD">
            <w:pPr>
              <w:pStyle w:val="covertext"/>
            </w:pPr>
            <w:r>
              <w:rPr>
                <w:b/>
              </w:rPr>
              <w:t>TG3d</w:t>
            </w:r>
            <w:r w:rsidR="006D085F" w:rsidRPr="00055CF4">
              <w:rPr>
                <w:b/>
              </w:rPr>
              <w:t xml:space="preserve"> </w:t>
            </w:r>
            <w:r w:rsidR="006D085F" w:rsidRPr="00055CF4">
              <w:rPr>
                <w:sz w:val="22"/>
              </w:rPr>
              <w:t>(</w:t>
            </w:r>
            <w:fldSimple w:instr=" TITLE  \* MERGEFORMAT ">
              <w:r>
                <w:rPr>
                  <w:b/>
                </w:rPr>
                <w:t>100G</w:t>
              </w:r>
              <w:r w:rsidR="006D085F" w:rsidRPr="00055CF4">
                <w:rPr>
                  <w:b/>
                </w:rPr>
                <w:t>)</w:t>
              </w:r>
              <w:r w:rsidR="00887C34" w:rsidRPr="00055CF4">
                <w:rPr>
                  <w:b/>
                </w:rPr>
                <w:t xml:space="preserve"> </w:t>
              </w:r>
              <w:r w:rsidR="00315D26">
                <w:rPr>
                  <w:b/>
                </w:rPr>
                <w:t>February</w:t>
              </w:r>
              <w:r w:rsidR="007E5B88">
                <w:rPr>
                  <w:b/>
                </w:rPr>
                <w:t xml:space="preserve"> </w:t>
              </w:r>
              <w:r w:rsidR="000F31A3" w:rsidRPr="00055CF4">
                <w:rPr>
                  <w:b/>
                </w:rPr>
                <w:t>201</w:t>
              </w:r>
              <w:r w:rsidR="00315D26">
                <w:rPr>
                  <w:b/>
                </w:rPr>
                <w:t>5</w:t>
              </w:r>
              <w:r w:rsidR="00887C34" w:rsidRPr="00055CF4">
                <w:rPr>
                  <w:b/>
                </w:rPr>
                <w:t xml:space="preserve"> </w:t>
              </w:r>
              <w:r w:rsidR="007F5D8C">
                <w:rPr>
                  <w:b/>
                </w:rPr>
                <w:t xml:space="preserve">Telco </w:t>
              </w:r>
              <w:r w:rsidR="00887C34" w:rsidRPr="00055CF4">
                <w:rPr>
                  <w:b/>
                </w:rPr>
                <w:t>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7E5B88" w:rsidP="00315D26">
            <w:pPr>
              <w:pStyle w:val="covertext"/>
            </w:pPr>
            <w:r>
              <w:t xml:space="preserve">5 </w:t>
            </w:r>
            <w:r w:rsidR="00315D26">
              <w:t xml:space="preserve">February </w:t>
            </w:r>
            <w:r w:rsidR="00287273">
              <w:t>20</w:t>
            </w:r>
            <w:r w:rsidR="007133FD">
              <w:t>1</w:t>
            </w:r>
            <w:r>
              <w:t>5</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r>
              <w:rPr>
                <w:lang w:val="de-DE"/>
              </w:rPr>
              <w:t>Schleinitzstr.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6A7DBD">
            <w:pPr>
              <w:pStyle w:val="covertext"/>
            </w:pPr>
            <w:r>
              <w:t xml:space="preserve">Meeting notes on the 802.15 </w:t>
            </w:r>
            <w:r w:rsidR="006A7DBD">
              <w:t>TG3d 100G</w:t>
            </w:r>
            <w:r>
              <w:t xml:space="preserve">  </w:t>
            </w:r>
            <w:r w:rsidR="00315D26">
              <w:t>February 2015 Telco Minutes</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6A7DBD" w:rsidRPr="002012B0" w:rsidRDefault="00964A61" w:rsidP="006A7DBD">
      <w:pPr>
        <w:widowControl w:val="0"/>
        <w:spacing w:before="120"/>
        <w:jc w:val="center"/>
        <w:rPr>
          <w:b/>
          <w:sz w:val="28"/>
        </w:rPr>
      </w:pPr>
      <w:r>
        <w:rPr>
          <w:b/>
          <w:sz w:val="28"/>
        </w:rPr>
        <w:br w:type="page"/>
      </w:r>
      <w:r w:rsidR="006A7DBD">
        <w:rPr>
          <w:b/>
          <w:sz w:val="28"/>
        </w:rPr>
        <w:lastRenderedPageBreak/>
        <w:t>Minutes of the 5 February 2015 Telco TG3d 100G</w:t>
      </w:r>
    </w:p>
    <w:p w:rsidR="006A7DBD" w:rsidRPr="007F5D8C" w:rsidRDefault="006A7DBD" w:rsidP="006A7DBD">
      <w:pPr>
        <w:widowControl w:val="0"/>
        <w:spacing w:before="120"/>
        <w:rPr>
          <w:rFonts w:eastAsia="Batang"/>
        </w:rPr>
      </w:pPr>
      <w:r>
        <w:rPr>
          <w:rFonts w:eastAsia="Batang"/>
        </w:rPr>
        <w:t xml:space="preserve">The TG3d  Telco was held on 5 February 2015 </w:t>
      </w:r>
      <w:r w:rsidRPr="007F5D8C">
        <w:rPr>
          <w:rFonts w:eastAsia="Batang"/>
        </w:rPr>
        <w:t>f</w:t>
      </w:r>
      <w:r>
        <w:rPr>
          <w:rFonts w:eastAsia="Batang"/>
        </w:rPr>
        <w:t>ro</w:t>
      </w:r>
      <w:r w:rsidRPr="007F5D8C">
        <w:rPr>
          <w:rFonts w:eastAsia="Batang"/>
        </w:rPr>
        <w:t xml:space="preserve">m </w:t>
      </w:r>
      <w:r>
        <w:rPr>
          <w:color w:val="000000"/>
        </w:rPr>
        <w:t>7.30 pm - 8</w:t>
      </w:r>
      <w:r w:rsidRPr="007F5D8C">
        <w:rPr>
          <w:color w:val="000000"/>
        </w:rPr>
        <w:t xml:space="preserve"> pm </w:t>
      </w:r>
      <w:r>
        <w:rPr>
          <w:color w:val="000000"/>
        </w:rPr>
        <w:t>Berlin time.</w:t>
      </w:r>
    </w:p>
    <w:p w:rsidR="006A7DBD" w:rsidRDefault="006A7DBD" w:rsidP="006A7DBD">
      <w:pPr>
        <w:widowControl w:val="0"/>
        <w:rPr>
          <w:rFonts w:eastAsia="Batang"/>
          <w:b/>
          <w:bCs/>
        </w:rPr>
      </w:pPr>
      <w:r w:rsidRPr="005E6A2D">
        <w:rPr>
          <w:rFonts w:eastAsia="Batang"/>
          <w:b/>
          <w:bCs/>
        </w:rPr>
        <w:t xml:space="preserve">Tasks completed during the </w:t>
      </w:r>
      <w:r>
        <w:rPr>
          <w:rFonts w:eastAsia="Batang"/>
          <w:b/>
          <w:bCs/>
        </w:rPr>
        <w:t>Telco:</w:t>
      </w:r>
      <w:r w:rsidRPr="005E6A2D">
        <w:rPr>
          <w:rFonts w:eastAsia="Batang"/>
          <w:b/>
          <w:bCs/>
        </w:rPr>
        <w:t xml:space="preserve"> </w:t>
      </w:r>
    </w:p>
    <w:p w:rsidR="006A7DBD" w:rsidRDefault="006A7DBD" w:rsidP="006A7DBD">
      <w:pPr>
        <w:widowControl w:val="0"/>
        <w:rPr>
          <w:rFonts w:eastAsia="Batang"/>
          <w:b/>
          <w:bCs/>
        </w:rPr>
      </w:pPr>
    </w:p>
    <w:p w:rsidR="006A7DBD" w:rsidRDefault="006A7DBD" w:rsidP="006A7DBD">
      <w:r>
        <w:rPr>
          <w:rFonts w:eastAsia="Batang"/>
          <w:bCs/>
        </w:rPr>
        <w:t xml:space="preserve">- </w:t>
      </w:r>
      <w:r>
        <w:t xml:space="preserve">Discussion of the status of the ARD: </w:t>
      </w:r>
      <w:r w:rsidRPr="006A7DBD">
        <w:t>15-14-0304-10-003d-applications-requirement-document-ard</w:t>
      </w:r>
      <w:r>
        <w:t>:</w:t>
      </w:r>
    </w:p>
    <w:p w:rsidR="006A7DBD" w:rsidRDefault="006A7DBD" w:rsidP="006A7DBD">
      <w:pPr>
        <w:ind w:left="284" w:hanging="284"/>
      </w:pPr>
      <w:r>
        <w:t>-</w:t>
      </w:r>
      <w:r>
        <w:tab/>
        <w:t xml:space="preserve">Chapter 4 is so far ok. This chapter is the basis for SG3e. It is proposed to create an own SG3e document and include the chapter there. Since some of the applications in this chapter could be of interest for a THz PHY it was suggested to leave those parts of the ARD of interest for a THz PHY in the document. This will be further discussed at the next TG3d Telco. </w:t>
      </w:r>
    </w:p>
    <w:p w:rsidR="006A7DBD" w:rsidRDefault="006A7DBD" w:rsidP="006A7DBD">
      <w:pPr>
        <w:ind w:left="284" w:hanging="284"/>
      </w:pPr>
      <w:r>
        <w:t>-</w:t>
      </w:r>
      <w:r>
        <w:tab/>
        <w:t>Chapter 5 will be updated in the March meeting.</w:t>
      </w:r>
    </w:p>
    <w:p w:rsidR="006A7DBD" w:rsidRDefault="006A7DBD" w:rsidP="006A7DBD">
      <w:pPr>
        <w:ind w:left="284" w:hanging="284"/>
      </w:pPr>
      <w:r>
        <w:t>-</w:t>
      </w:r>
      <w:r>
        <w:tab/>
        <w:t>Chapter 6 this chapter has to be reformulated. The chair will contact the authors of this chapter</w:t>
      </w:r>
    </w:p>
    <w:p w:rsidR="006A7DBD" w:rsidRDefault="006A7DBD" w:rsidP="006A7DBD">
      <w:pPr>
        <w:ind w:left="284" w:hanging="284"/>
      </w:pPr>
      <w:r>
        <w:t>-</w:t>
      </w:r>
      <w:r>
        <w:tab/>
        <w:t>Chapter 7 is still empty. Thomas Kürner will provide input based on the documents presented on backhauling during the SG phase.</w:t>
      </w:r>
    </w:p>
    <w:p w:rsidR="006A7DBD" w:rsidRDefault="006A7DBD" w:rsidP="006A7DBD">
      <w:pPr>
        <w:ind w:left="284" w:hanging="284"/>
      </w:pPr>
      <w:r>
        <w:t xml:space="preserve">- </w:t>
      </w:r>
      <w:r>
        <w:tab/>
        <w:t>Chapter 8 is complete, but requires some cleanup and potential some more input</w:t>
      </w:r>
    </w:p>
    <w:p w:rsidR="006A7DBD" w:rsidRDefault="006A7DBD" w:rsidP="006A7DBD"/>
    <w:p w:rsidR="006A7DBD" w:rsidRDefault="006A7DBD" w:rsidP="006A7DBD">
      <w:r>
        <w:t xml:space="preserve">- Next steps: </w:t>
      </w:r>
    </w:p>
    <w:p w:rsidR="006A7DBD" w:rsidRDefault="006A7DBD" w:rsidP="006A7DBD">
      <w:r>
        <w:tab/>
        <w:t>- Providing input for the next Telco at 19 February 2015 for chapters 6 to 8</w:t>
      </w:r>
    </w:p>
    <w:p w:rsidR="006A7DBD" w:rsidRDefault="006A7DBD" w:rsidP="006A7DBD"/>
    <w:p w:rsidR="006A7DBD" w:rsidRDefault="006A7DBD" w:rsidP="006A7DBD">
      <w:pPr>
        <w:rPr>
          <w:rFonts w:eastAsia="Batang"/>
        </w:rPr>
      </w:pPr>
      <w:r>
        <w:rPr>
          <w:rFonts w:eastAsia="Batang"/>
        </w:rPr>
        <w:t xml:space="preserve">The meeting was adjourned on 5  February 2015 at xx am Berlin time. </w:t>
      </w:r>
    </w:p>
    <w:p w:rsidR="006A7DBD" w:rsidRDefault="006A7DBD" w:rsidP="006A7DBD">
      <w:pPr>
        <w:widowControl w:val="0"/>
        <w:spacing w:before="120"/>
        <w:rPr>
          <w:rFonts w:eastAsia="Batang"/>
        </w:rPr>
      </w:pPr>
      <w:r>
        <w:rPr>
          <w:rFonts w:eastAsia="Batang"/>
        </w:rPr>
        <w:t>Participants in the Telco:</w:t>
      </w:r>
    </w:p>
    <w:p w:rsidR="007F5D8C" w:rsidRDefault="007F5D8C" w:rsidP="006A7DBD">
      <w:pPr>
        <w:widowControl w:val="0"/>
        <w:spacing w:before="120"/>
        <w:jc w:val="center"/>
        <w:rPr>
          <w:rFonts w:eastAsia="Batang"/>
        </w:rPr>
      </w:pPr>
    </w:p>
    <w:p w:rsidR="007F5D8C" w:rsidRPr="006A7DBD" w:rsidRDefault="007F5D8C" w:rsidP="007F5D8C">
      <w:r w:rsidRPr="006A7DBD">
        <w:t xml:space="preserve">Thomas Kürner (TU </w:t>
      </w:r>
      <w:proofErr w:type="spellStart"/>
      <w:r w:rsidRPr="006A7DBD">
        <w:t>Braunschweig</w:t>
      </w:r>
      <w:proofErr w:type="spellEnd"/>
      <w:r w:rsidRPr="006A7DBD">
        <w:t>)</w:t>
      </w:r>
    </w:p>
    <w:p w:rsidR="007F5D8C" w:rsidRPr="007F5D8C" w:rsidRDefault="007F5D8C" w:rsidP="007F5D8C">
      <w:pPr>
        <w:rPr>
          <w:lang w:val="de-DE"/>
        </w:rPr>
      </w:pPr>
      <w:r w:rsidRPr="007F5D8C">
        <w:rPr>
          <w:lang w:val="de-DE"/>
        </w:rPr>
        <w:t xml:space="preserve">Hiroyuki </w:t>
      </w:r>
      <w:r>
        <w:rPr>
          <w:lang w:val="de-DE"/>
        </w:rPr>
        <w:t>M</w:t>
      </w:r>
      <w:r w:rsidRPr="007F5D8C">
        <w:rPr>
          <w:lang w:val="de-DE"/>
        </w:rPr>
        <w:t>atsumura (Sony)</w:t>
      </w:r>
    </w:p>
    <w:p w:rsidR="007E5B88" w:rsidRDefault="006A7DBD" w:rsidP="007F5D8C">
      <w:pPr>
        <w:rPr>
          <w:lang w:val="de-DE"/>
        </w:rPr>
      </w:pPr>
      <w:r>
        <w:rPr>
          <w:lang w:val="de-DE"/>
        </w:rPr>
        <w:t>Rick Roberts (Intel)</w:t>
      </w:r>
    </w:p>
    <w:p w:rsidR="007F5D8C" w:rsidRDefault="00315D26" w:rsidP="007F5D8C">
      <w:pPr>
        <w:rPr>
          <w:lang w:val="de-DE"/>
        </w:rPr>
      </w:pPr>
      <w:r>
        <w:rPr>
          <w:lang w:val="de-DE"/>
        </w:rPr>
        <w:t>Ken Hiraga (NTT)</w:t>
      </w:r>
    </w:p>
    <w:p w:rsidR="006A7DBD" w:rsidRDefault="006A7DBD" w:rsidP="006A7DBD">
      <w:pPr>
        <w:rPr>
          <w:lang w:val="de-DE"/>
        </w:rPr>
      </w:pPr>
      <w:proofErr w:type="spellStart"/>
      <w:r w:rsidRPr="007E5B88">
        <w:rPr>
          <w:lang w:val="de-DE"/>
        </w:rPr>
        <w:t>Seok</w:t>
      </w:r>
      <w:proofErr w:type="spellEnd"/>
      <w:r w:rsidRPr="007E5B88">
        <w:rPr>
          <w:lang w:val="de-DE"/>
        </w:rPr>
        <w:t>-Jin Lee</w:t>
      </w:r>
      <w:r>
        <w:rPr>
          <w:lang w:val="de-DE"/>
        </w:rPr>
        <w:t xml:space="preserve"> (ETRI)</w:t>
      </w:r>
    </w:p>
    <w:p w:rsidR="00315D26" w:rsidRDefault="00315D26" w:rsidP="007F5D8C">
      <w:pPr>
        <w:rPr>
          <w:lang w:val="de-DE"/>
        </w:rPr>
      </w:pPr>
    </w:p>
    <w:p w:rsidR="00315D26" w:rsidRDefault="00315D26">
      <w:pPr>
        <w:rPr>
          <w:lang w:val="de-DE"/>
        </w:rPr>
      </w:pPr>
      <w:r>
        <w:rPr>
          <w:lang w:val="de-DE"/>
        </w:rPr>
        <w:br w:type="page"/>
      </w:r>
    </w:p>
    <w:p w:rsidR="00315D26" w:rsidRPr="002012B0" w:rsidRDefault="00315D26" w:rsidP="00315D26">
      <w:pPr>
        <w:widowControl w:val="0"/>
        <w:spacing w:before="120"/>
        <w:jc w:val="center"/>
        <w:rPr>
          <w:b/>
          <w:sz w:val="28"/>
        </w:rPr>
      </w:pPr>
      <w:r>
        <w:rPr>
          <w:b/>
          <w:sz w:val="28"/>
        </w:rPr>
        <w:lastRenderedPageBreak/>
        <w:t xml:space="preserve">Minutes of the </w:t>
      </w:r>
      <w:r w:rsidR="006A7DBD">
        <w:rPr>
          <w:b/>
          <w:sz w:val="28"/>
        </w:rPr>
        <w:t>19</w:t>
      </w:r>
      <w:r>
        <w:rPr>
          <w:b/>
          <w:sz w:val="28"/>
        </w:rPr>
        <w:t xml:space="preserve"> February 2015 Telco </w:t>
      </w:r>
      <w:r w:rsidR="006A7DBD">
        <w:rPr>
          <w:b/>
          <w:sz w:val="28"/>
        </w:rPr>
        <w:t>TG3d</w:t>
      </w:r>
      <w:r>
        <w:rPr>
          <w:b/>
          <w:sz w:val="28"/>
        </w:rPr>
        <w:t xml:space="preserve"> </w:t>
      </w:r>
      <w:r w:rsidR="006A7DBD">
        <w:rPr>
          <w:b/>
          <w:sz w:val="28"/>
        </w:rPr>
        <w:t>100G</w:t>
      </w:r>
    </w:p>
    <w:p w:rsidR="00315D26" w:rsidRPr="007F5D8C" w:rsidRDefault="00315D26" w:rsidP="00315D26">
      <w:pPr>
        <w:widowControl w:val="0"/>
        <w:spacing w:before="120"/>
        <w:rPr>
          <w:rFonts w:eastAsia="Batang"/>
        </w:rPr>
      </w:pPr>
      <w:r>
        <w:rPr>
          <w:rFonts w:eastAsia="Batang"/>
        </w:rPr>
        <w:t xml:space="preserve">The </w:t>
      </w:r>
      <w:r w:rsidR="006A7DBD">
        <w:rPr>
          <w:rFonts w:eastAsia="Batang"/>
        </w:rPr>
        <w:t>TG3d</w:t>
      </w:r>
      <w:r>
        <w:rPr>
          <w:rFonts w:eastAsia="Batang"/>
        </w:rPr>
        <w:t xml:space="preserve">  Telco was held on 1</w:t>
      </w:r>
      <w:r w:rsidR="006A7DBD">
        <w:rPr>
          <w:rFonts w:eastAsia="Batang"/>
        </w:rPr>
        <w:t>9</w:t>
      </w:r>
      <w:r>
        <w:rPr>
          <w:rFonts w:eastAsia="Batang"/>
        </w:rPr>
        <w:t xml:space="preserve"> February 2015 </w:t>
      </w:r>
      <w:r w:rsidRPr="007F5D8C">
        <w:rPr>
          <w:rFonts w:eastAsia="Batang"/>
        </w:rPr>
        <w:t>f</w:t>
      </w:r>
      <w:r>
        <w:rPr>
          <w:rFonts w:eastAsia="Batang"/>
        </w:rPr>
        <w:t>ro</w:t>
      </w:r>
      <w:r w:rsidRPr="007F5D8C">
        <w:rPr>
          <w:rFonts w:eastAsia="Batang"/>
        </w:rPr>
        <w:t xml:space="preserve">m </w:t>
      </w:r>
      <w:r>
        <w:rPr>
          <w:color w:val="000000"/>
        </w:rPr>
        <w:t>7.30 pm - xx</w:t>
      </w:r>
      <w:r w:rsidRPr="007F5D8C">
        <w:rPr>
          <w:color w:val="000000"/>
        </w:rPr>
        <w:t xml:space="preserve"> pm </w:t>
      </w:r>
      <w:r>
        <w:rPr>
          <w:color w:val="000000"/>
        </w:rPr>
        <w:t>Berlin time.</w:t>
      </w:r>
    </w:p>
    <w:p w:rsidR="00315D26" w:rsidRDefault="00315D26" w:rsidP="00315D26">
      <w:pPr>
        <w:widowControl w:val="0"/>
        <w:rPr>
          <w:rFonts w:eastAsia="Batang"/>
          <w:b/>
          <w:bCs/>
        </w:rPr>
      </w:pPr>
      <w:r w:rsidRPr="005E6A2D">
        <w:rPr>
          <w:rFonts w:eastAsia="Batang"/>
          <w:b/>
          <w:bCs/>
        </w:rPr>
        <w:t xml:space="preserve">Tasks completed during the </w:t>
      </w:r>
      <w:r>
        <w:rPr>
          <w:rFonts w:eastAsia="Batang"/>
          <w:b/>
          <w:bCs/>
        </w:rPr>
        <w:t>Telco:</w:t>
      </w:r>
      <w:r w:rsidRPr="005E6A2D">
        <w:rPr>
          <w:rFonts w:eastAsia="Batang"/>
          <w:b/>
          <w:bCs/>
        </w:rPr>
        <w:t xml:space="preserve"> </w:t>
      </w:r>
    </w:p>
    <w:p w:rsidR="00315D26" w:rsidRDefault="00315D26" w:rsidP="00315D26">
      <w:pPr>
        <w:widowControl w:val="0"/>
        <w:rPr>
          <w:rFonts w:eastAsia="Batang"/>
          <w:b/>
          <w:bCs/>
        </w:rPr>
      </w:pPr>
    </w:p>
    <w:p w:rsidR="00315D26" w:rsidRDefault="00315D26" w:rsidP="00315D26">
      <w:r>
        <w:rPr>
          <w:rFonts w:eastAsia="Batang"/>
          <w:bCs/>
        </w:rPr>
        <w:t xml:space="preserve">- </w:t>
      </w:r>
      <w:r>
        <w:t>xxx</w:t>
      </w:r>
    </w:p>
    <w:p w:rsidR="00315D26" w:rsidRDefault="00315D26" w:rsidP="00315D26"/>
    <w:p w:rsidR="00315D26" w:rsidRDefault="00315D26" w:rsidP="00315D26">
      <w:r>
        <w:t xml:space="preserve">- Next steps: </w:t>
      </w:r>
    </w:p>
    <w:p w:rsidR="00315D26" w:rsidRDefault="00315D26" w:rsidP="00315D26">
      <w:r>
        <w:tab/>
        <w:t xml:space="preserve">- </w:t>
      </w:r>
    </w:p>
    <w:p w:rsidR="00315D26" w:rsidRDefault="00315D26" w:rsidP="00315D26"/>
    <w:p w:rsidR="00315D26" w:rsidRDefault="00315D26" w:rsidP="00315D26">
      <w:pPr>
        <w:rPr>
          <w:rFonts w:eastAsia="Batang"/>
        </w:rPr>
      </w:pPr>
      <w:r>
        <w:rPr>
          <w:rFonts w:eastAsia="Batang"/>
        </w:rPr>
        <w:t>The meeting was adjourned on 1</w:t>
      </w:r>
      <w:r w:rsidR="006A7DBD">
        <w:rPr>
          <w:rFonts w:eastAsia="Batang"/>
        </w:rPr>
        <w:t>9</w:t>
      </w:r>
      <w:r>
        <w:rPr>
          <w:rFonts w:eastAsia="Batang"/>
        </w:rPr>
        <w:t xml:space="preserve">  February 2015 at xx am Berlin time. </w:t>
      </w:r>
    </w:p>
    <w:p w:rsidR="00315D26" w:rsidRDefault="00315D26" w:rsidP="00315D26">
      <w:pPr>
        <w:widowControl w:val="0"/>
        <w:spacing w:before="120"/>
        <w:rPr>
          <w:rFonts w:eastAsia="Batang"/>
        </w:rPr>
      </w:pPr>
      <w:r>
        <w:rPr>
          <w:rFonts w:eastAsia="Batang"/>
        </w:rPr>
        <w:t>Participants in the Telco:</w:t>
      </w:r>
    </w:p>
    <w:p w:rsidR="00315D26" w:rsidRDefault="00315D26" w:rsidP="00315D26">
      <w:pPr>
        <w:widowControl w:val="0"/>
        <w:spacing w:before="120"/>
        <w:rPr>
          <w:rFonts w:eastAsia="Batang"/>
        </w:rPr>
      </w:pPr>
    </w:p>
    <w:p w:rsidR="00315D26" w:rsidRPr="007F5D8C" w:rsidRDefault="00315D26" w:rsidP="007F5D8C">
      <w:pPr>
        <w:rPr>
          <w:lang w:val="de-DE"/>
        </w:rPr>
      </w:pPr>
    </w:p>
    <w:sectPr w:rsidR="00315D26" w:rsidRPr="007F5D8C"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93B" w:rsidRDefault="00EF293B">
      <w:r>
        <w:separator/>
      </w:r>
    </w:p>
  </w:endnote>
  <w:endnote w:type="continuationSeparator" w:id="0">
    <w:p w:rsidR="00EF293B" w:rsidRDefault="00EF2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93B" w:rsidRDefault="00EF293B">
      <w:r>
        <w:separator/>
      </w:r>
    </w:p>
  </w:footnote>
  <w:footnote w:type="continuationSeparator" w:id="0">
    <w:p w:rsidR="00EF293B" w:rsidRDefault="00EF2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6A7DB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February </w:t>
    </w:r>
    <w:r w:rsidR="007E5B88">
      <w:rPr>
        <w:b/>
        <w:sz w:val="28"/>
      </w:rPr>
      <w:t>2015</w:t>
    </w:r>
    <w:r w:rsidR="00A67FD7">
      <w:rPr>
        <w:b/>
        <w:sz w:val="28"/>
      </w:rPr>
      <w:tab/>
      <w:t xml:space="preserve"> IEEE P802.15-1</w:t>
    </w:r>
    <w:r w:rsidR="007E5B88">
      <w:rPr>
        <w:b/>
        <w:sz w:val="28"/>
      </w:rPr>
      <w:t>5</w:t>
    </w:r>
    <w:r w:rsidR="00A67FD7">
      <w:rPr>
        <w:b/>
        <w:sz w:val="28"/>
      </w:rPr>
      <w:t>-</w:t>
    </w:r>
    <w:r w:rsidR="007E5B88">
      <w:rPr>
        <w:b/>
        <w:sz w:val="28"/>
      </w:rPr>
      <w:t>0</w:t>
    </w:r>
    <w:r>
      <w:rPr>
        <w:b/>
        <w:sz w:val="28"/>
      </w:rPr>
      <w:t>125</w:t>
    </w:r>
    <w:r w:rsidR="00A67FD7">
      <w:rPr>
        <w:b/>
        <w:sz w:val="28"/>
      </w:rPr>
      <w:t>-0</w:t>
    </w:r>
    <w:r w:rsidR="000F31A3">
      <w:rPr>
        <w:b/>
        <w:sz w:val="28"/>
      </w:rPr>
      <w:t>0</w:t>
    </w:r>
    <w:r w:rsidR="00A67FD7">
      <w:rPr>
        <w:b/>
        <w:sz w:val="28"/>
      </w:rPr>
      <w:t>-0</w:t>
    </w:r>
    <w:r w:rsidR="003E3DFD">
      <w:rPr>
        <w:b/>
        <w:sz w:val="28"/>
      </w:rPr>
      <w:t>03</w:t>
    </w:r>
    <w:r>
      <w:rPr>
        <w:b/>
        <w:sz w:val="28"/>
      </w:rPr>
      <w:t>d</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7">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9">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0">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1">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3">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4">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20"/>
  </w:num>
  <w:num w:numId="3">
    <w:abstractNumId w:val="13"/>
  </w:num>
  <w:num w:numId="4">
    <w:abstractNumId w:val="28"/>
  </w:num>
  <w:num w:numId="5">
    <w:abstractNumId w:val="17"/>
  </w:num>
  <w:num w:numId="6">
    <w:abstractNumId w:val="16"/>
  </w:num>
  <w:num w:numId="7">
    <w:abstractNumId w:val="26"/>
  </w:num>
  <w:num w:numId="8">
    <w:abstractNumId w:val="4"/>
  </w:num>
  <w:num w:numId="9">
    <w:abstractNumId w:val="24"/>
  </w:num>
  <w:num w:numId="10">
    <w:abstractNumId w:val="19"/>
  </w:num>
  <w:num w:numId="11">
    <w:abstractNumId w:val="30"/>
  </w:num>
  <w:num w:numId="12">
    <w:abstractNumId w:val="9"/>
  </w:num>
  <w:num w:numId="13">
    <w:abstractNumId w:val="35"/>
  </w:num>
  <w:num w:numId="14">
    <w:abstractNumId w:val="31"/>
  </w:num>
  <w:num w:numId="15">
    <w:abstractNumId w:val="8"/>
  </w:num>
  <w:num w:numId="16">
    <w:abstractNumId w:val="29"/>
  </w:num>
  <w:num w:numId="17">
    <w:abstractNumId w:val="0"/>
  </w:num>
  <w:num w:numId="18">
    <w:abstractNumId w:val="7"/>
  </w:num>
  <w:num w:numId="19">
    <w:abstractNumId w:val="6"/>
  </w:num>
  <w:num w:numId="20">
    <w:abstractNumId w:val="11"/>
  </w:num>
  <w:num w:numId="21">
    <w:abstractNumId w:val="23"/>
  </w:num>
  <w:num w:numId="22">
    <w:abstractNumId w:val="10"/>
  </w:num>
  <w:num w:numId="23">
    <w:abstractNumId w:val="15"/>
  </w:num>
  <w:num w:numId="24">
    <w:abstractNumId w:val="3"/>
  </w:num>
  <w:num w:numId="25">
    <w:abstractNumId w:val="14"/>
  </w:num>
  <w:num w:numId="26">
    <w:abstractNumId w:val="27"/>
  </w:num>
  <w:num w:numId="27">
    <w:abstractNumId w:val="22"/>
  </w:num>
  <w:num w:numId="28">
    <w:abstractNumId w:val="1"/>
  </w:num>
  <w:num w:numId="29">
    <w:abstractNumId w:val="21"/>
  </w:num>
  <w:num w:numId="30">
    <w:abstractNumId w:val="34"/>
  </w:num>
  <w:num w:numId="31">
    <w:abstractNumId w:val="25"/>
  </w:num>
  <w:num w:numId="32">
    <w:abstractNumId w:val="12"/>
  </w:num>
  <w:num w:numId="33">
    <w:abstractNumId w:val="33"/>
  </w:num>
  <w:num w:numId="34">
    <w:abstractNumId w:val="18"/>
  </w:num>
  <w:num w:numId="35">
    <w:abstractNumId w:val="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068E5"/>
    <w:rsid w:val="00006F53"/>
    <w:rsid w:val="0001197D"/>
    <w:rsid w:val="0002041D"/>
    <w:rsid w:val="00025EC6"/>
    <w:rsid w:val="000270C5"/>
    <w:rsid w:val="00055CF4"/>
    <w:rsid w:val="00056302"/>
    <w:rsid w:val="0008657F"/>
    <w:rsid w:val="00091FBC"/>
    <w:rsid w:val="000D2510"/>
    <w:rsid w:val="000D342A"/>
    <w:rsid w:val="000E25F2"/>
    <w:rsid w:val="000E73D7"/>
    <w:rsid w:val="000F0DE0"/>
    <w:rsid w:val="000F31A3"/>
    <w:rsid w:val="000F5F64"/>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D591E"/>
    <w:rsid w:val="001E3B19"/>
    <w:rsid w:val="001F7133"/>
    <w:rsid w:val="002012B0"/>
    <w:rsid w:val="00205684"/>
    <w:rsid w:val="00220C26"/>
    <w:rsid w:val="0022299D"/>
    <w:rsid w:val="00235241"/>
    <w:rsid w:val="00242395"/>
    <w:rsid w:val="00247EDD"/>
    <w:rsid w:val="002656CF"/>
    <w:rsid w:val="00265C41"/>
    <w:rsid w:val="00266958"/>
    <w:rsid w:val="00266F0C"/>
    <w:rsid w:val="00277F50"/>
    <w:rsid w:val="00287273"/>
    <w:rsid w:val="002903DF"/>
    <w:rsid w:val="00291D07"/>
    <w:rsid w:val="00294B47"/>
    <w:rsid w:val="002B09D3"/>
    <w:rsid w:val="002B37B3"/>
    <w:rsid w:val="002D1165"/>
    <w:rsid w:val="002D7899"/>
    <w:rsid w:val="002E14EE"/>
    <w:rsid w:val="002E418C"/>
    <w:rsid w:val="002F51F2"/>
    <w:rsid w:val="00304E3A"/>
    <w:rsid w:val="0030567A"/>
    <w:rsid w:val="003079C1"/>
    <w:rsid w:val="00314D77"/>
    <w:rsid w:val="00315D26"/>
    <w:rsid w:val="00316372"/>
    <w:rsid w:val="003456F7"/>
    <w:rsid w:val="003514CD"/>
    <w:rsid w:val="00372741"/>
    <w:rsid w:val="0037644B"/>
    <w:rsid w:val="00377E29"/>
    <w:rsid w:val="00381D4E"/>
    <w:rsid w:val="00383A76"/>
    <w:rsid w:val="00391035"/>
    <w:rsid w:val="00391566"/>
    <w:rsid w:val="003B2EFF"/>
    <w:rsid w:val="003B5B56"/>
    <w:rsid w:val="003C0818"/>
    <w:rsid w:val="003E3DFD"/>
    <w:rsid w:val="003E7C12"/>
    <w:rsid w:val="003F3DBF"/>
    <w:rsid w:val="003F51FF"/>
    <w:rsid w:val="0043071E"/>
    <w:rsid w:val="0045438F"/>
    <w:rsid w:val="00457433"/>
    <w:rsid w:val="00461FA0"/>
    <w:rsid w:val="00465829"/>
    <w:rsid w:val="00490865"/>
    <w:rsid w:val="0049367D"/>
    <w:rsid w:val="00496E80"/>
    <w:rsid w:val="004A6428"/>
    <w:rsid w:val="004B7753"/>
    <w:rsid w:val="004D3BF5"/>
    <w:rsid w:val="004D7782"/>
    <w:rsid w:val="004D7BE0"/>
    <w:rsid w:val="004E5614"/>
    <w:rsid w:val="004F61E7"/>
    <w:rsid w:val="004F61F9"/>
    <w:rsid w:val="005001F7"/>
    <w:rsid w:val="00505BA6"/>
    <w:rsid w:val="0052051C"/>
    <w:rsid w:val="00523B23"/>
    <w:rsid w:val="00530322"/>
    <w:rsid w:val="00530EA3"/>
    <w:rsid w:val="005365B2"/>
    <w:rsid w:val="005408DD"/>
    <w:rsid w:val="005438D9"/>
    <w:rsid w:val="00545A9A"/>
    <w:rsid w:val="00552041"/>
    <w:rsid w:val="00554DD3"/>
    <w:rsid w:val="00555DDB"/>
    <w:rsid w:val="00562E29"/>
    <w:rsid w:val="00564A85"/>
    <w:rsid w:val="0056764D"/>
    <w:rsid w:val="00567FDF"/>
    <w:rsid w:val="0057137C"/>
    <w:rsid w:val="0057210C"/>
    <w:rsid w:val="00574398"/>
    <w:rsid w:val="005818EF"/>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21D22"/>
    <w:rsid w:val="006240B9"/>
    <w:rsid w:val="00633B06"/>
    <w:rsid w:val="006515AE"/>
    <w:rsid w:val="006704CE"/>
    <w:rsid w:val="00675D71"/>
    <w:rsid w:val="00682806"/>
    <w:rsid w:val="00682904"/>
    <w:rsid w:val="006A7B37"/>
    <w:rsid w:val="006A7DBD"/>
    <w:rsid w:val="006C0A89"/>
    <w:rsid w:val="006D085F"/>
    <w:rsid w:val="006E02ED"/>
    <w:rsid w:val="006E2B93"/>
    <w:rsid w:val="006E3752"/>
    <w:rsid w:val="00712651"/>
    <w:rsid w:val="00712C4C"/>
    <w:rsid w:val="007133FD"/>
    <w:rsid w:val="00715FE1"/>
    <w:rsid w:val="0073524E"/>
    <w:rsid w:val="00742BB5"/>
    <w:rsid w:val="00745784"/>
    <w:rsid w:val="00770ADF"/>
    <w:rsid w:val="00774E2D"/>
    <w:rsid w:val="00780BBB"/>
    <w:rsid w:val="00780BCF"/>
    <w:rsid w:val="00790A00"/>
    <w:rsid w:val="007912D6"/>
    <w:rsid w:val="007914F7"/>
    <w:rsid w:val="00794FFC"/>
    <w:rsid w:val="00797FE0"/>
    <w:rsid w:val="007A4115"/>
    <w:rsid w:val="007A4D9B"/>
    <w:rsid w:val="007A7235"/>
    <w:rsid w:val="007A74E0"/>
    <w:rsid w:val="007C62F4"/>
    <w:rsid w:val="007D0D50"/>
    <w:rsid w:val="007D66C0"/>
    <w:rsid w:val="007E347D"/>
    <w:rsid w:val="007E436C"/>
    <w:rsid w:val="007E5B88"/>
    <w:rsid w:val="007F2BED"/>
    <w:rsid w:val="007F380F"/>
    <w:rsid w:val="007F5D8C"/>
    <w:rsid w:val="0080197C"/>
    <w:rsid w:val="00802FF8"/>
    <w:rsid w:val="00813216"/>
    <w:rsid w:val="00820351"/>
    <w:rsid w:val="00830C9D"/>
    <w:rsid w:val="00833BE1"/>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2D10"/>
    <w:rsid w:val="00975B00"/>
    <w:rsid w:val="00984B6E"/>
    <w:rsid w:val="009A4A5E"/>
    <w:rsid w:val="009B3206"/>
    <w:rsid w:val="009C2367"/>
    <w:rsid w:val="009C33C2"/>
    <w:rsid w:val="009F30F2"/>
    <w:rsid w:val="009F4C7C"/>
    <w:rsid w:val="009F753F"/>
    <w:rsid w:val="00A010EA"/>
    <w:rsid w:val="00A06534"/>
    <w:rsid w:val="00A076ED"/>
    <w:rsid w:val="00A1045E"/>
    <w:rsid w:val="00A1097E"/>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01998"/>
    <w:rsid w:val="00B064A0"/>
    <w:rsid w:val="00B11A30"/>
    <w:rsid w:val="00B12180"/>
    <w:rsid w:val="00B12A6A"/>
    <w:rsid w:val="00B201CD"/>
    <w:rsid w:val="00B212E5"/>
    <w:rsid w:val="00B311E3"/>
    <w:rsid w:val="00B37A54"/>
    <w:rsid w:val="00B407F8"/>
    <w:rsid w:val="00B4518C"/>
    <w:rsid w:val="00B52EE7"/>
    <w:rsid w:val="00B530BE"/>
    <w:rsid w:val="00B54AF2"/>
    <w:rsid w:val="00B641E5"/>
    <w:rsid w:val="00B64574"/>
    <w:rsid w:val="00B91487"/>
    <w:rsid w:val="00BA4C3C"/>
    <w:rsid w:val="00BB2206"/>
    <w:rsid w:val="00BB24A9"/>
    <w:rsid w:val="00BB2C63"/>
    <w:rsid w:val="00BB2D83"/>
    <w:rsid w:val="00BC1131"/>
    <w:rsid w:val="00BC3F6B"/>
    <w:rsid w:val="00BC4B47"/>
    <w:rsid w:val="00BD1579"/>
    <w:rsid w:val="00BD5681"/>
    <w:rsid w:val="00BE15D0"/>
    <w:rsid w:val="00BE3345"/>
    <w:rsid w:val="00BE6414"/>
    <w:rsid w:val="00BF3E97"/>
    <w:rsid w:val="00C04565"/>
    <w:rsid w:val="00C153E6"/>
    <w:rsid w:val="00C17F52"/>
    <w:rsid w:val="00C21861"/>
    <w:rsid w:val="00C33259"/>
    <w:rsid w:val="00C42B16"/>
    <w:rsid w:val="00C45146"/>
    <w:rsid w:val="00C462C9"/>
    <w:rsid w:val="00C5160E"/>
    <w:rsid w:val="00C53CC2"/>
    <w:rsid w:val="00C56ED5"/>
    <w:rsid w:val="00C63F0E"/>
    <w:rsid w:val="00C90D47"/>
    <w:rsid w:val="00C920E5"/>
    <w:rsid w:val="00CB3B30"/>
    <w:rsid w:val="00CC17DE"/>
    <w:rsid w:val="00CC4C7A"/>
    <w:rsid w:val="00CC5405"/>
    <w:rsid w:val="00CC7D0F"/>
    <w:rsid w:val="00CD079B"/>
    <w:rsid w:val="00CE6AA2"/>
    <w:rsid w:val="00D04FF0"/>
    <w:rsid w:val="00D1004F"/>
    <w:rsid w:val="00D149FD"/>
    <w:rsid w:val="00D165A5"/>
    <w:rsid w:val="00D27476"/>
    <w:rsid w:val="00D508AC"/>
    <w:rsid w:val="00D530BB"/>
    <w:rsid w:val="00D61205"/>
    <w:rsid w:val="00D6556D"/>
    <w:rsid w:val="00D80C2B"/>
    <w:rsid w:val="00D91168"/>
    <w:rsid w:val="00D93618"/>
    <w:rsid w:val="00DA007D"/>
    <w:rsid w:val="00DA68F1"/>
    <w:rsid w:val="00DC2530"/>
    <w:rsid w:val="00DC6E9F"/>
    <w:rsid w:val="00DD2090"/>
    <w:rsid w:val="00DF1C20"/>
    <w:rsid w:val="00DF2B2C"/>
    <w:rsid w:val="00E0232B"/>
    <w:rsid w:val="00E1082A"/>
    <w:rsid w:val="00E2705D"/>
    <w:rsid w:val="00E41A1F"/>
    <w:rsid w:val="00E50907"/>
    <w:rsid w:val="00E557C2"/>
    <w:rsid w:val="00E67FF3"/>
    <w:rsid w:val="00E74E40"/>
    <w:rsid w:val="00E92E92"/>
    <w:rsid w:val="00EA6AA0"/>
    <w:rsid w:val="00EC09AE"/>
    <w:rsid w:val="00EC32DF"/>
    <w:rsid w:val="00EC4BA9"/>
    <w:rsid w:val="00EC7621"/>
    <w:rsid w:val="00ED1866"/>
    <w:rsid w:val="00ED25CB"/>
    <w:rsid w:val="00ED6408"/>
    <w:rsid w:val="00EE5783"/>
    <w:rsid w:val="00EF01F6"/>
    <w:rsid w:val="00EF1E79"/>
    <w:rsid w:val="00EF293B"/>
    <w:rsid w:val="00EF770C"/>
    <w:rsid w:val="00F116A7"/>
    <w:rsid w:val="00F234DA"/>
    <w:rsid w:val="00F24D2C"/>
    <w:rsid w:val="00F47054"/>
    <w:rsid w:val="00F66C36"/>
    <w:rsid w:val="00F76DD1"/>
    <w:rsid w:val="00F839AD"/>
    <w:rsid w:val="00F97AA3"/>
    <w:rsid w:val="00FA20DB"/>
    <w:rsid w:val="00FB175F"/>
    <w:rsid w:val="00FB4848"/>
    <w:rsid w:val="00FC14C0"/>
    <w:rsid w:val="00FC2E1F"/>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34F03-9766-4CA6-9163-A23B9503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361</Words>
  <Characters>2279</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3</cp:revision>
  <cp:lastPrinted>2012-04-16T11:57:00Z</cp:lastPrinted>
  <dcterms:created xsi:type="dcterms:W3CDTF">2015-02-05T08:56:00Z</dcterms:created>
  <dcterms:modified xsi:type="dcterms:W3CDTF">2015-02-05T09:20:00Z</dcterms:modified>
  <cp:category>15-09-0792-00-0thz</cp:category>
</cp:coreProperties>
</file>