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1" w:type="dxa"/>
        <w:tblInd w:w="-69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31"/>
        <w:gridCol w:w="630"/>
        <w:gridCol w:w="810"/>
        <w:gridCol w:w="540"/>
        <w:gridCol w:w="630"/>
        <w:gridCol w:w="450"/>
        <w:gridCol w:w="630"/>
        <w:gridCol w:w="1080"/>
        <w:gridCol w:w="900"/>
        <w:gridCol w:w="990"/>
        <w:gridCol w:w="990"/>
      </w:tblGrid>
      <w:tr w:rsidR="0059306E" w14:paraId="272CC36A" w14:textId="15C5CB91" w:rsidTr="00CF3E76">
        <w:trPr>
          <w:trHeight w:val="530"/>
        </w:trPr>
        <w:tc>
          <w:tcPr>
            <w:tcW w:w="2531" w:type="dxa"/>
            <w:shd w:val="clear" w:color="auto" w:fill="E0E0E0"/>
          </w:tcPr>
          <w:p w14:paraId="594B6E3D" w14:textId="77777777" w:rsidR="0059306E" w:rsidRDefault="0059306E">
            <w:r>
              <w:t>Header IEs</w:t>
            </w:r>
          </w:p>
        </w:tc>
        <w:tc>
          <w:tcPr>
            <w:tcW w:w="630" w:type="dxa"/>
            <w:shd w:val="clear" w:color="auto" w:fill="E0E0E0"/>
          </w:tcPr>
          <w:p w14:paraId="3DD11258" w14:textId="77777777" w:rsidR="0059306E" w:rsidRDefault="0059306E">
            <w:r>
              <w:t>ID</w:t>
            </w:r>
          </w:p>
        </w:tc>
        <w:tc>
          <w:tcPr>
            <w:tcW w:w="810" w:type="dxa"/>
            <w:shd w:val="clear" w:color="auto" w:fill="E0E0E0"/>
          </w:tcPr>
          <w:p w14:paraId="18B9A14C" w14:textId="77777777" w:rsidR="0059306E" w:rsidRDefault="0059306E" w:rsidP="00AE19E0">
            <w:pPr>
              <w:jc w:val="center"/>
            </w:pPr>
            <w:proofErr w:type="spellStart"/>
            <w:r>
              <w:t>Enh</w:t>
            </w:r>
            <w:proofErr w:type="spellEnd"/>
            <w:r>
              <w:t xml:space="preserve"> Beacon</w:t>
            </w:r>
          </w:p>
        </w:tc>
        <w:tc>
          <w:tcPr>
            <w:tcW w:w="540" w:type="dxa"/>
            <w:shd w:val="clear" w:color="auto" w:fill="E0E0E0"/>
          </w:tcPr>
          <w:p w14:paraId="246DA698" w14:textId="77777777" w:rsidR="0059306E" w:rsidRDefault="0059306E">
            <w:proofErr w:type="spellStart"/>
            <w:r>
              <w:t>Enh</w:t>
            </w:r>
            <w:proofErr w:type="spellEnd"/>
            <w:r>
              <w:t xml:space="preserve"> Ack</w:t>
            </w:r>
          </w:p>
        </w:tc>
        <w:tc>
          <w:tcPr>
            <w:tcW w:w="630" w:type="dxa"/>
            <w:shd w:val="clear" w:color="auto" w:fill="E0E0E0"/>
          </w:tcPr>
          <w:p w14:paraId="1D9CE1B9" w14:textId="77777777" w:rsidR="0059306E" w:rsidRDefault="0059306E">
            <w:r>
              <w:t>Data</w:t>
            </w:r>
          </w:p>
        </w:tc>
        <w:tc>
          <w:tcPr>
            <w:tcW w:w="450" w:type="dxa"/>
            <w:shd w:val="clear" w:color="auto" w:fill="E0E0E0"/>
          </w:tcPr>
          <w:p w14:paraId="268C3B25" w14:textId="77777777" w:rsidR="0059306E" w:rsidRDefault="0059306E">
            <w:r>
              <w:t>MP</w:t>
            </w:r>
          </w:p>
        </w:tc>
        <w:tc>
          <w:tcPr>
            <w:tcW w:w="630" w:type="dxa"/>
            <w:shd w:val="clear" w:color="auto" w:fill="E0E0E0"/>
          </w:tcPr>
          <w:p w14:paraId="6CC5B21C" w14:textId="77777777" w:rsidR="0059306E" w:rsidRDefault="0059306E">
            <w:r>
              <w:t>Com-</w:t>
            </w:r>
            <w:proofErr w:type="spellStart"/>
            <w:r>
              <w:t>mand</w:t>
            </w:r>
            <w:proofErr w:type="spellEnd"/>
          </w:p>
        </w:tc>
        <w:tc>
          <w:tcPr>
            <w:tcW w:w="1080" w:type="dxa"/>
            <w:shd w:val="clear" w:color="auto" w:fill="E0E0E0"/>
          </w:tcPr>
          <w:p w14:paraId="774EDACC" w14:textId="566A7DC2" w:rsidR="0059306E" w:rsidRDefault="0059306E" w:rsidP="00AC25B3">
            <w:pPr>
              <w:jc w:val="center"/>
            </w:pPr>
            <w:r>
              <w:t>Used by</w:t>
            </w:r>
          </w:p>
        </w:tc>
        <w:tc>
          <w:tcPr>
            <w:tcW w:w="900" w:type="dxa"/>
            <w:shd w:val="clear" w:color="auto" w:fill="E0E0E0"/>
          </w:tcPr>
          <w:p w14:paraId="7830388D" w14:textId="1A442239" w:rsidR="0059306E" w:rsidRDefault="0059306E" w:rsidP="00AC25B3">
            <w:pPr>
              <w:jc w:val="center"/>
            </w:pPr>
            <w:r>
              <w:t>Format</w:t>
            </w:r>
          </w:p>
        </w:tc>
        <w:tc>
          <w:tcPr>
            <w:tcW w:w="990" w:type="dxa"/>
            <w:shd w:val="clear" w:color="auto" w:fill="E0E0E0"/>
          </w:tcPr>
          <w:p w14:paraId="6A6CA8DA" w14:textId="133628F5" w:rsidR="0059306E" w:rsidRDefault="0059306E" w:rsidP="00AC25B3">
            <w:pPr>
              <w:jc w:val="center"/>
            </w:pPr>
            <w:r>
              <w:t>Use Des-</w:t>
            </w:r>
            <w:proofErr w:type="spellStart"/>
            <w:r>
              <w:t>cription</w:t>
            </w:r>
            <w:proofErr w:type="spellEnd"/>
          </w:p>
        </w:tc>
        <w:tc>
          <w:tcPr>
            <w:tcW w:w="990" w:type="dxa"/>
            <w:shd w:val="clear" w:color="auto" w:fill="E0E0E0"/>
          </w:tcPr>
          <w:p w14:paraId="601F3671" w14:textId="04DE054D" w:rsidR="0059306E" w:rsidRDefault="0059306E" w:rsidP="00AC25B3">
            <w:pPr>
              <w:jc w:val="center"/>
            </w:pPr>
            <w:r>
              <w:t>Mode Type</w:t>
            </w:r>
          </w:p>
        </w:tc>
      </w:tr>
      <w:tr w:rsidR="0059306E" w14:paraId="588E4C9C" w14:textId="287872CE" w:rsidTr="00CF3E76">
        <w:tc>
          <w:tcPr>
            <w:tcW w:w="2531" w:type="dxa"/>
          </w:tcPr>
          <w:p w14:paraId="1BD70F15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DA</w:t>
            </w:r>
          </w:p>
        </w:tc>
        <w:tc>
          <w:tcPr>
            <w:tcW w:w="630" w:type="dxa"/>
          </w:tcPr>
          <w:p w14:paraId="246A68BB" w14:textId="77777777" w:rsidR="0059306E" w:rsidRDefault="0059306E">
            <w:r>
              <w:t>0x19</w:t>
            </w:r>
          </w:p>
        </w:tc>
        <w:tc>
          <w:tcPr>
            <w:tcW w:w="810" w:type="dxa"/>
          </w:tcPr>
          <w:p w14:paraId="21408815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3B13F4E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1D67D97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1C9CACB3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419A1443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097B418C" w14:textId="6F744988" w:rsidR="0059306E" w:rsidRDefault="0059306E" w:rsidP="00D410CE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45414C11" w14:textId="5C1E21B4" w:rsidR="0059306E" w:rsidRDefault="0059306E" w:rsidP="00D410CE">
            <w:pPr>
              <w:jc w:val="center"/>
            </w:pPr>
            <w:r>
              <w:t>7.4.1.2</w:t>
            </w:r>
          </w:p>
        </w:tc>
        <w:tc>
          <w:tcPr>
            <w:tcW w:w="990" w:type="dxa"/>
          </w:tcPr>
          <w:p w14:paraId="6189E06E" w14:textId="133A753B" w:rsidR="0059306E" w:rsidRDefault="0059306E" w:rsidP="00D410CE">
            <w:pPr>
              <w:jc w:val="center"/>
            </w:pPr>
            <w:r>
              <w:t>6.3.4,</w:t>
            </w:r>
            <w:r>
              <w:br/>
              <w:t>6.7.7</w:t>
            </w:r>
          </w:p>
        </w:tc>
        <w:tc>
          <w:tcPr>
            <w:tcW w:w="990" w:type="dxa"/>
          </w:tcPr>
          <w:p w14:paraId="2FD915F0" w14:textId="76CF8ADF" w:rsidR="0059306E" w:rsidRDefault="00C46FEB" w:rsidP="00D410CE">
            <w:pPr>
              <w:jc w:val="center"/>
            </w:pPr>
            <w:r>
              <w:t>TVWS</w:t>
            </w:r>
          </w:p>
        </w:tc>
      </w:tr>
      <w:tr w:rsidR="0059306E" w14:paraId="0FFBBC38" w14:textId="362B6E81" w:rsidTr="00CF3E76">
        <w:tc>
          <w:tcPr>
            <w:tcW w:w="2531" w:type="dxa"/>
          </w:tcPr>
          <w:p w14:paraId="661DD1B7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CSL</w:t>
            </w:r>
          </w:p>
        </w:tc>
        <w:tc>
          <w:tcPr>
            <w:tcW w:w="630" w:type="dxa"/>
          </w:tcPr>
          <w:p w14:paraId="2103398A" w14:textId="77777777" w:rsidR="0059306E" w:rsidRDefault="0059306E">
            <w:r>
              <w:t>0x1a</w:t>
            </w:r>
          </w:p>
        </w:tc>
        <w:tc>
          <w:tcPr>
            <w:tcW w:w="810" w:type="dxa"/>
          </w:tcPr>
          <w:p w14:paraId="13C337BB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33DB72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31A94D08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46FD0645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73E66127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2D1EC1C0" w14:textId="660B445C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042F8DDA" w14:textId="44B002EB" w:rsidR="0059306E" w:rsidRDefault="0059306E" w:rsidP="00D410CE">
            <w:pPr>
              <w:jc w:val="center"/>
            </w:pPr>
            <w:r>
              <w:t>7.4.1.3</w:t>
            </w:r>
          </w:p>
        </w:tc>
        <w:tc>
          <w:tcPr>
            <w:tcW w:w="990" w:type="dxa"/>
          </w:tcPr>
          <w:p w14:paraId="6830E6D1" w14:textId="77777777" w:rsidR="0059306E" w:rsidRDefault="0059306E" w:rsidP="00D410CE">
            <w:pPr>
              <w:jc w:val="center"/>
            </w:pPr>
            <w:r>
              <w:t>6.12.2,</w:t>
            </w:r>
            <w:r>
              <w:br/>
              <w:t>6.12.2.3,</w:t>
            </w:r>
          </w:p>
          <w:p w14:paraId="54538E9E" w14:textId="15046F78" w:rsidR="0059306E" w:rsidRDefault="0059306E" w:rsidP="00D410CE">
            <w:pPr>
              <w:jc w:val="center"/>
            </w:pPr>
            <w:r>
              <w:t xml:space="preserve">6.12.2.4, 6.12.2.5, 6.3.4 </w:t>
            </w:r>
          </w:p>
        </w:tc>
        <w:tc>
          <w:tcPr>
            <w:tcW w:w="990" w:type="dxa"/>
          </w:tcPr>
          <w:p w14:paraId="3B3B2E4B" w14:textId="7F9953F1" w:rsidR="0059306E" w:rsidRDefault="0059306E" w:rsidP="00D410CE">
            <w:pPr>
              <w:jc w:val="center"/>
            </w:pPr>
            <w:r>
              <w:t>LE</w:t>
            </w:r>
          </w:p>
        </w:tc>
      </w:tr>
      <w:tr w:rsidR="0059306E" w14:paraId="058E3CBE" w14:textId="686BCE82" w:rsidTr="00CF3E76">
        <w:tc>
          <w:tcPr>
            <w:tcW w:w="2531" w:type="dxa"/>
          </w:tcPr>
          <w:p w14:paraId="47705F2C" w14:textId="3713D2A4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RIT</w:t>
            </w:r>
          </w:p>
        </w:tc>
        <w:tc>
          <w:tcPr>
            <w:tcW w:w="630" w:type="dxa"/>
          </w:tcPr>
          <w:p w14:paraId="3D0008FB" w14:textId="77777777" w:rsidR="0059306E" w:rsidRDefault="0059306E">
            <w:r>
              <w:t>0x1b</w:t>
            </w:r>
          </w:p>
        </w:tc>
        <w:tc>
          <w:tcPr>
            <w:tcW w:w="810" w:type="dxa"/>
          </w:tcPr>
          <w:p w14:paraId="45655189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AF5D221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238B224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2BAE6239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5BFADE2D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6B751407" w14:textId="5624F4A5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4C0A89EB" w14:textId="3A6B9F68" w:rsidR="0059306E" w:rsidRDefault="0059306E" w:rsidP="00D410CE">
            <w:pPr>
              <w:jc w:val="center"/>
            </w:pPr>
            <w:r>
              <w:t>7.4.1.4</w:t>
            </w:r>
          </w:p>
        </w:tc>
        <w:tc>
          <w:tcPr>
            <w:tcW w:w="990" w:type="dxa"/>
          </w:tcPr>
          <w:p w14:paraId="3EF19AF7" w14:textId="4DCF26EE" w:rsidR="0059306E" w:rsidRDefault="0059306E" w:rsidP="00D410CE">
            <w:pPr>
              <w:jc w:val="center"/>
            </w:pPr>
            <w:r>
              <w:t>6.3.4</w:t>
            </w:r>
          </w:p>
        </w:tc>
        <w:tc>
          <w:tcPr>
            <w:tcW w:w="990" w:type="dxa"/>
          </w:tcPr>
          <w:p w14:paraId="0ADE3436" w14:textId="383653D1" w:rsidR="0059306E" w:rsidRDefault="0059306E" w:rsidP="00D410CE">
            <w:pPr>
              <w:jc w:val="center"/>
            </w:pPr>
            <w:r>
              <w:t>LE</w:t>
            </w:r>
          </w:p>
        </w:tc>
      </w:tr>
      <w:tr w:rsidR="0059306E" w14:paraId="5281E189" w14:textId="0985AD13" w:rsidTr="00CF3E76">
        <w:tc>
          <w:tcPr>
            <w:tcW w:w="2531" w:type="dxa"/>
          </w:tcPr>
          <w:p w14:paraId="3CBD0397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DSME PAN Descriptor</w:t>
            </w:r>
          </w:p>
        </w:tc>
        <w:tc>
          <w:tcPr>
            <w:tcW w:w="630" w:type="dxa"/>
          </w:tcPr>
          <w:p w14:paraId="3A3F8508" w14:textId="77777777" w:rsidR="0059306E" w:rsidRDefault="0059306E">
            <w:r>
              <w:t>0x1c</w:t>
            </w:r>
          </w:p>
        </w:tc>
        <w:tc>
          <w:tcPr>
            <w:tcW w:w="810" w:type="dxa"/>
          </w:tcPr>
          <w:p w14:paraId="31DF6131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1A0741C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39331CF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20EAB1A9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6AE639A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0CC3E702" w14:textId="07E0203D" w:rsidR="0059306E" w:rsidRDefault="0059306E" w:rsidP="00016070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4FE06E46" w14:textId="65519112" w:rsidR="0059306E" w:rsidRDefault="0059306E" w:rsidP="00016070">
            <w:pPr>
              <w:jc w:val="center"/>
            </w:pPr>
            <w:r>
              <w:t>7.4.1.5</w:t>
            </w:r>
          </w:p>
        </w:tc>
        <w:tc>
          <w:tcPr>
            <w:tcW w:w="990" w:type="dxa"/>
          </w:tcPr>
          <w:p w14:paraId="105B6947" w14:textId="6C2EB213" w:rsidR="0059306E" w:rsidRPr="0015129B" w:rsidRDefault="0059306E" w:rsidP="00016070">
            <w:pPr>
              <w:jc w:val="center"/>
            </w:pPr>
            <w:r w:rsidRPr="0015129B">
              <w:rPr>
                <w:rFonts w:ascii="Times-Roman" w:hAnsi="Times-Roman" w:cs="Times-Roman"/>
                <w:color w:val="232021"/>
                <w:lang w:eastAsia="ja-JP"/>
              </w:rPr>
              <w:t>5.8.1, 5.8.1.1</w:t>
            </w:r>
            <w:r>
              <w:rPr>
                <w:rFonts w:ascii="Times-Roman" w:hAnsi="Times-Roman" w:cs="Times-Roman"/>
                <w:color w:val="232021"/>
                <w:lang w:eastAsia="ja-JP"/>
              </w:rPr>
              <w:t>,</w:t>
            </w:r>
            <w:r>
              <w:rPr>
                <w:rFonts w:ascii="Times-Roman" w:hAnsi="Times-Roman" w:cs="Times-Roman"/>
                <w:color w:val="232021"/>
                <w:lang w:eastAsia="ja-JP"/>
              </w:rPr>
              <w:br/>
              <w:t>6.3.4, 6.11.2</w:t>
            </w:r>
          </w:p>
        </w:tc>
        <w:tc>
          <w:tcPr>
            <w:tcW w:w="990" w:type="dxa"/>
          </w:tcPr>
          <w:p w14:paraId="684D60E1" w14:textId="173A37CB" w:rsidR="0059306E" w:rsidRPr="0015129B" w:rsidRDefault="0059306E" w:rsidP="00016070">
            <w:pPr>
              <w:jc w:val="center"/>
              <w:rPr>
                <w:rFonts w:ascii="Times-Roman" w:hAnsi="Times-Roman" w:cs="Times-Roman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color w:val="232021"/>
                <w:lang w:eastAsia="ja-JP"/>
              </w:rPr>
              <w:t>DSME</w:t>
            </w:r>
          </w:p>
        </w:tc>
      </w:tr>
      <w:tr w:rsidR="0059306E" w14:paraId="13440588" w14:textId="7B8A93AB" w:rsidTr="00CF3E76">
        <w:tc>
          <w:tcPr>
            <w:tcW w:w="2531" w:type="dxa"/>
          </w:tcPr>
          <w:p w14:paraId="5BB62C3E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Rendezvous Time</w:t>
            </w:r>
          </w:p>
        </w:tc>
        <w:tc>
          <w:tcPr>
            <w:tcW w:w="630" w:type="dxa"/>
          </w:tcPr>
          <w:p w14:paraId="76CC40CE" w14:textId="77777777" w:rsidR="0059306E" w:rsidRDefault="0059306E">
            <w:r>
              <w:t>0x1d</w:t>
            </w:r>
          </w:p>
        </w:tc>
        <w:tc>
          <w:tcPr>
            <w:tcW w:w="810" w:type="dxa"/>
          </w:tcPr>
          <w:p w14:paraId="14DF0976" w14:textId="77777777" w:rsidR="0059306E" w:rsidRDefault="0059306E" w:rsidP="00D410CE">
            <w:pPr>
              <w:jc w:val="center"/>
            </w:pPr>
          </w:p>
        </w:tc>
        <w:tc>
          <w:tcPr>
            <w:tcW w:w="540" w:type="dxa"/>
          </w:tcPr>
          <w:p w14:paraId="4B7AB9A0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3E300D16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5472D64A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493B1CB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681546A5" w14:textId="0BA94DDD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62B1AFB4" w14:textId="1E2611AE" w:rsidR="0059306E" w:rsidRDefault="0059306E" w:rsidP="00D410CE">
            <w:pPr>
              <w:jc w:val="center"/>
            </w:pPr>
            <w:r>
              <w:t>7.4.1.6</w:t>
            </w:r>
          </w:p>
        </w:tc>
        <w:tc>
          <w:tcPr>
            <w:tcW w:w="990" w:type="dxa"/>
          </w:tcPr>
          <w:p w14:paraId="17D131B2" w14:textId="56726B80" w:rsidR="0059306E" w:rsidRPr="0015129B" w:rsidRDefault="0059306E" w:rsidP="00D410CE">
            <w:pPr>
              <w:jc w:val="center"/>
            </w:pPr>
            <w:r>
              <w:t>6.12.2</w:t>
            </w:r>
          </w:p>
        </w:tc>
        <w:tc>
          <w:tcPr>
            <w:tcW w:w="990" w:type="dxa"/>
          </w:tcPr>
          <w:p w14:paraId="0E4FF199" w14:textId="2F7B296F" w:rsidR="0059306E" w:rsidRDefault="0059306E" w:rsidP="00D410CE">
            <w:pPr>
              <w:jc w:val="center"/>
            </w:pPr>
            <w:r>
              <w:t>LE</w:t>
            </w:r>
          </w:p>
        </w:tc>
      </w:tr>
      <w:tr w:rsidR="0059306E" w14:paraId="799BDCCE" w14:textId="2BF43268" w:rsidTr="00CF3E76">
        <w:tc>
          <w:tcPr>
            <w:tcW w:w="2531" w:type="dxa"/>
          </w:tcPr>
          <w:p w14:paraId="3394E0DD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Time Correction</w:t>
            </w:r>
          </w:p>
        </w:tc>
        <w:tc>
          <w:tcPr>
            <w:tcW w:w="630" w:type="dxa"/>
          </w:tcPr>
          <w:p w14:paraId="7183496F" w14:textId="77777777" w:rsidR="0059306E" w:rsidRDefault="0059306E">
            <w:r>
              <w:t>0x1e</w:t>
            </w:r>
          </w:p>
        </w:tc>
        <w:tc>
          <w:tcPr>
            <w:tcW w:w="810" w:type="dxa"/>
          </w:tcPr>
          <w:p w14:paraId="54A52EA5" w14:textId="77777777" w:rsidR="0059306E" w:rsidRDefault="0059306E" w:rsidP="00D410CE">
            <w:pPr>
              <w:jc w:val="center"/>
            </w:pPr>
          </w:p>
        </w:tc>
        <w:tc>
          <w:tcPr>
            <w:tcW w:w="540" w:type="dxa"/>
          </w:tcPr>
          <w:p w14:paraId="5FFB4B9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68F4C39" w14:textId="0995E31F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026C1049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6B97160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AB47FE8" w14:textId="517BCE36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35810572" w14:textId="77777777" w:rsidR="0059306E" w:rsidRDefault="0059306E" w:rsidP="00D410CE">
            <w:pPr>
              <w:jc w:val="center"/>
            </w:pPr>
            <w:r>
              <w:t>7.4.1.7</w:t>
            </w:r>
          </w:p>
          <w:p w14:paraId="21FE8FCB" w14:textId="77777777" w:rsidR="0059306E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035777E7" w14:textId="7E92FD37" w:rsidR="0059306E" w:rsidRPr="0015129B" w:rsidRDefault="0059306E" w:rsidP="00D410CE">
            <w:pPr>
              <w:jc w:val="center"/>
            </w:pPr>
            <w:r>
              <w:t>6.5.3.1, 6.7.4.2</w:t>
            </w:r>
          </w:p>
        </w:tc>
        <w:tc>
          <w:tcPr>
            <w:tcW w:w="990" w:type="dxa"/>
          </w:tcPr>
          <w:p w14:paraId="523E7F9F" w14:textId="22F15421" w:rsidR="0059306E" w:rsidRDefault="0059306E" w:rsidP="00D410CE">
            <w:pPr>
              <w:jc w:val="center"/>
            </w:pPr>
            <w:r>
              <w:t>TSCH</w:t>
            </w:r>
          </w:p>
        </w:tc>
      </w:tr>
      <w:tr w:rsidR="0059306E" w14:paraId="60FE5253" w14:textId="42B2C74F" w:rsidTr="00CF3E76">
        <w:tc>
          <w:tcPr>
            <w:tcW w:w="2531" w:type="dxa"/>
          </w:tcPr>
          <w:p w14:paraId="6B72B442" w14:textId="31BAB9F6" w:rsidR="0059306E" w:rsidRPr="00470AC7" w:rsidRDefault="0059306E">
            <w:pPr>
              <w:rPr>
                <w:b w:val="0"/>
              </w:rPr>
            </w:pPr>
            <w:bookmarkStart w:id="0" w:name="_GoBack"/>
            <w:r w:rsidRPr="00470AC7">
              <w:rPr>
                <w:b w:val="0"/>
              </w:rPr>
              <w:t>Extended DSME PAN Description</w:t>
            </w:r>
            <w:bookmarkEnd w:id="0"/>
          </w:p>
        </w:tc>
        <w:tc>
          <w:tcPr>
            <w:tcW w:w="630" w:type="dxa"/>
          </w:tcPr>
          <w:p w14:paraId="2A7A37B2" w14:textId="77777777" w:rsidR="0059306E" w:rsidRDefault="0059306E">
            <w:r>
              <w:t>0x21</w:t>
            </w:r>
          </w:p>
        </w:tc>
        <w:tc>
          <w:tcPr>
            <w:tcW w:w="810" w:type="dxa"/>
          </w:tcPr>
          <w:p w14:paraId="2DB77AE9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2F30EEA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719011C7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3F06F95A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998C77E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26D2A57" w14:textId="310843A0" w:rsidR="0059306E" w:rsidRDefault="0059306E" w:rsidP="00D410CE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33B39065" w14:textId="637CDA26" w:rsidR="0059306E" w:rsidRDefault="0059306E" w:rsidP="00D410CE">
            <w:pPr>
              <w:jc w:val="center"/>
            </w:pPr>
            <w:r>
              <w:t>7.4.1.8</w:t>
            </w:r>
          </w:p>
        </w:tc>
        <w:tc>
          <w:tcPr>
            <w:tcW w:w="990" w:type="dxa"/>
          </w:tcPr>
          <w:p w14:paraId="7B728087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5F9505A7" w14:textId="1F35306F" w:rsidR="0059306E" w:rsidRPr="0015129B" w:rsidRDefault="0059306E" w:rsidP="00D410CE">
            <w:pPr>
              <w:jc w:val="center"/>
            </w:pPr>
            <w:r>
              <w:t>DSME</w:t>
            </w:r>
          </w:p>
        </w:tc>
      </w:tr>
      <w:tr w:rsidR="0059306E" w14:paraId="0B3F221E" w14:textId="7306BD58" w:rsidTr="00CF3E76">
        <w:tc>
          <w:tcPr>
            <w:tcW w:w="2531" w:type="dxa"/>
          </w:tcPr>
          <w:p w14:paraId="17A92AC6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Fragment Sequence Context Description</w:t>
            </w:r>
          </w:p>
        </w:tc>
        <w:tc>
          <w:tcPr>
            <w:tcW w:w="630" w:type="dxa"/>
          </w:tcPr>
          <w:p w14:paraId="4FDAA1A1" w14:textId="77777777" w:rsidR="0059306E" w:rsidRDefault="0059306E">
            <w:r>
              <w:t>0x22</w:t>
            </w:r>
          </w:p>
        </w:tc>
        <w:tc>
          <w:tcPr>
            <w:tcW w:w="810" w:type="dxa"/>
          </w:tcPr>
          <w:p w14:paraId="11778411" w14:textId="77777777" w:rsidR="0059306E" w:rsidRDefault="0059306E" w:rsidP="00D410CE">
            <w:pPr>
              <w:jc w:val="center"/>
            </w:pPr>
          </w:p>
        </w:tc>
        <w:tc>
          <w:tcPr>
            <w:tcW w:w="540" w:type="dxa"/>
          </w:tcPr>
          <w:p w14:paraId="31124D34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2628933E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7DA572B5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F2E8B01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1BE06994" w14:textId="77777777" w:rsidR="0059306E" w:rsidRDefault="0059306E" w:rsidP="00D410CE">
            <w:pPr>
              <w:jc w:val="center"/>
            </w:pPr>
            <w:r>
              <w:t>PHY</w:t>
            </w:r>
          </w:p>
        </w:tc>
        <w:tc>
          <w:tcPr>
            <w:tcW w:w="900" w:type="dxa"/>
          </w:tcPr>
          <w:p w14:paraId="336D612F" w14:textId="47C9BE18" w:rsidR="0059306E" w:rsidRDefault="0059306E" w:rsidP="00D410CE">
            <w:pPr>
              <w:jc w:val="center"/>
            </w:pPr>
            <w:r>
              <w:t>7.4.1.9</w:t>
            </w:r>
          </w:p>
        </w:tc>
        <w:tc>
          <w:tcPr>
            <w:tcW w:w="990" w:type="dxa"/>
          </w:tcPr>
          <w:p w14:paraId="56F5B83A" w14:textId="68092083" w:rsidR="0059306E" w:rsidRPr="0015129B" w:rsidRDefault="0059306E" w:rsidP="00D410CE">
            <w:pPr>
              <w:jc w:val="center"/>
            </w:pPr>
            <w:r>
              <w:t>23.3.1</w:t>
            </w:r>
          </w:p>
        </w:tc>
        <w:tc>
          <w:tcPr>
            <w:tcW w:w="990" w:type="dxa"/>
          </w:tcPr>
          <w:p w14:paraId="649AC577" w14:textId="568FDFE0" w:rsidR="0059306E" w:rsidRDefault="0059306E" w:rsidP="00D410CE">
            <w:pPr>
              <w:jc w:val="center"/>
            </w:pPr>
            <w:r>
              <w:t>LECIM</w:t>
            </w:r>
          </w:p>
        </w:tc>
      </w:tr>
      <w:tr w:rsidR="0059306E" w14:paraId="2CA1A2B1" w14:textId="209640AC" w:rsidTr="00CF3E76">
        <w:tc>
          <w:tcPr>
            <w:tcW w:w="2531" w:type="dxa"/>
          </w:tcPr>
          <w:p w14:paraId="100C9A17" w14:textId="77777777" w:rsidR="0059306E" w:rsidRPr="00470AC7" w:rsidRDefault="0059306E" w:rsidP="005D0724">
            <w:pPr>
              <w:rPr>
                <w:b w:val="0"/>
              </w:rPr>
            </w:pPr>
            <w:r w:rsidRPr="00470AC7">
              <w:rPr>
                <w:b w:val="0"/>
              </w:rPr>
              <w:t>Simplified Superframe Specification</w:t>
            </w:r>
          </w:p>
        </w:tc>
        <w:tc>
          <w:tcPr>
            <w:tcW w:w="630" w:type="dxa"/>
          </w:tcPr>
          <w:p w14:paraId="4E8018E1" w14:textId="77777777" w:rsidR="0059306E" w:rsidRDefault="0059306E">
            <w:r>
              <w:t>0x23</w:t>
            </w:r>
          </w:p>
        </w:tc>
        <w:tc>
          <w:tcPr>
            <w:tcW w:w="810" w:type="dxa"/>
          </w:tcPr>
          <w:p w14:paraId="2347563E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02C44E96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40077D99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7A6A3DC2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58D030E3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329C2E1B" w14:textId="395983A9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65E81DDE" w14:textId="218E73D7" w:rsidR="0059306E" w:rsidRDefault="0059306E" w:rsidP="00D410CE">
            <w:pPr>
              <w:jc w:val="center"/>
            </w:pPr>
            <w:r>
              <w:t>7.4.1.10</w:t>
            </w:r>
          </w:p>
        </w:tc>
        <w:tc>
          <w:tcPr>
            <w:tcW w:w="990" w:type="dxa"/>
          </w:tcPr>
          <w:p w14:paraId="1CE54F14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3F3BC32D" w14:textId="4A024B1C" w:rsidR="0059306E" w:rsidRPr="0015129B" w:rsidRDefault="00B23678" w:rsidP="00D410CE">
            <w:pPr>
              <w:jc w:val="center"/>
            </w:pPr>
            <w:r>
              <w:t>LECIM</w:t>
            </w:r>
          </w:p>
        </w:tc>
      </w:tr>
      <w:tr w:rsidR="0059306E" w14:paraId="0B156281" w14:textId="72BB7421" w:rsidTr="00CF3E76">
        <w:tc>
          <w:tcPr>
            <w:tcW w:w="2531" w:type="dxa"/>
          </w:tcPr>
          <w:p w14:paraId="4FEB34D2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Simplified GTS Specification</w:t>
            </w:r>
          </w:p>
        </w:tc>
        <w:tc>
          <w:tcPr>
            <w:tcW w:w="630" w:type="dxa"/>
          </w:tcPr>
          <w:p w14:paraId="0D5631EF" w14:textId="77777777" w:rsidR="0059306E" w:rsidRDefault="0059306E">
            <w:r>
              <w:t>0x24</w:t>
            </w:r>
          </w:p>
        </w:tc>
        <w:tc>
          <w:tcPr>
            <w:tcW w:w="810" w:type="dxa"/>
          </w:tcPr>
          <w:p w14:paraId="3EC668E7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CB33FE8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3A786E3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2CEEA9FA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5AFBAACB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AC8F96A" w14:textId="2DBDED5E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59C51802" w14:textId="0E3A91C6" w:rsidR="0059306E" w:rsidRDefault="0059306E" w:rsidP="0015129B">
            <w:pPr>
              <w:jc w:val="center"/>
            </w:pPr>
            <w:r>
              <w:t>7.4.1.11</w:t>
            </w:r>
          </w:p>
        </w:tc>
        <w:tc>
          <w:tcPr>
            <w:tcW w:w="990" w:type="dxa"/>
          </w:tcPr>
          <w:p w14:paraId="307EBD82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1C630D94" w14:textId="4EE77862" w:rsidR="0059306E" w:rsidRPr="0015129B" w:rsidRDefault="00B23678" w:rsidP="00D410CE">
            <w:pPr>
              <w:jc w:val="center"/>
            </w:pPr>
            <w:r>
              <w:t>LECIM</w:t>
            </w:r>
          </w:p>
        </w:tc>
      </w:tr>
      <w:tr w:rsidR="0059306E" w14:paraId="0973E3EC" w14:textId="1F0C9659" w:rsidTr="00CF3E76">
        <w:tc>
          <w:tcPr>
            <w:tcW w:w="2531" w:type="dxa"/>
          </w:tcPr>
          <w:p w14:paraId="4E70A03E" w14:textId="780FB909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LECIM Capabilities</w:t>
            </w:r>
          </w:p>
        </w:tc>
        <w:tc>
          <w:tcPr>
            <w:tcW w:w="630" w:type="dxa"/>
          </w:tcPr>
          <w:p w14:paraId="51C038E6" w14:textId="77777777" w:rsidR="0059306E" w:rsidRDefault="0059306E">
            <w:r>
              <w:t>0x25</w:t>
            </w:r>
          </w:p>
        </w:tc>
        <w:tc>
          <w:tcPr>
            <w:tcW w:w="810" w:type="dxa"/>
          </w:tcPr>
          <w:p w14:paraId="5653A93E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290999F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60624A6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35CCD22B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DA78E6C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1AF022CD" w14:textId="093A9302" w:rsidR="0059306E" w:rsidRDefault="0059306E" w:rsidP="00D410CE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4B04DB54" w14:textId="77F70403" w:rsidR="0059306E" w:rsidRDefault="0059306E" w:rsidP="00D410CE">
            <w:pPr>
              <w:jc w:val="center"/>
            </w:pPr>
            <w:r>
              <w:t>7.4.1.12</w:t>
            </w:r>
          </w:p>
        </w:tc>
        <w:tc>
          <w:tcPr>
            <w:tcW w:w="990" w:type="dxa"/>
          </w:tcPr>
          <w:p w14:paraId="678C4578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40F094EC" w14:textId="688C6E23" w:rsidR="0059306E" w:rsidRPr="0015129B" w:rsidRDefault="0059306E" w:rsidP="00D410CE">
            <w:pPr>
              <w:jc w:val="center"/>
            </w:pPr>
            <w:r>
              <w:t>LECIM</w:t>
            </w:r>
          </w:p>
        </w:tc>
      </w:tr>
      <w:tr w:rsidR="0059306E" w14:paraId="75E3EA1F" w14:textId="688DEB3D" w:rsidTr="00CF3E76">
        <w:tc>
          <w:tcPr>
            <w:tcW w:w="2531" w:type="dxa"/>
          </w:tcPr>
          <w:p w14:paraId="3DFB9938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TRLE Descriptor</w:t>
            </w:r>
          </w:p>
        </w:tc>
        <w:tc>
          <w:tcPr>
            <w:tcW w:w="630" w:type="dxa"/>
          </w:tcPr>
          <w:p w14:paraId="7831D3EE" w14:textId="77777777" w:rsidR="0059306E" w:rsidRDefault="0059306E">
            <w:r>
              <w:t>0x26</w:t>
            </w:r>
          </w:p>
        </w:tc>
        <w:tc>
          <w:tcPr>
            <w:tcW w:w="810" w:type="dxa"/>
          </w:tcPr>
          <w:p w14:paraId="2A9C4274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7AE32A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0DB358D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74A20AC2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07839896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25096E94" w14:textId="5094CA03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1AB3A087" w14:textId="5A61D1F0" w:rsidR="0059306E" w:rsidRDefault="0059306E" w:rsidP="00D410CE">
            <w:pPr>
              <w:jc w:val="center"/>
            </w:pPr>
            <w:r>
              <w:t>F.5.1.1</w:t>
            </w:r>
          </w:p>
        </w:tc>
        <w:tc>
          <w:tcPr>
            <w:tcW w:w="990" w:type="dxa"/>
          </w:tcPr>
          <w:p w14:paraId="65490536" w14:textId="59422B94" w:rsidR="0059306E" w:rsidRPr="0015129B" w:rsidRDefault="0059306E" w:rsidP="00D410CE">
            <w:pPr>
              <w:jc w:val="center"/>
            </w:pPr>
            <w:r>
              <w:t>6.3.4, F.4.2, F.4.3</w:t>
            </w:r>
          </w:p>
        </w:tc>
        <w:tc>
          <w:tcPr>
            <w:tcW w:w="990" w:type="dxa"/>
          </w:tcPr>
          <w:p w14:paraId="27866445" w14:textId="6E6A25C7" w:rsidR="0059306E" w:rsidRDefault="0059306E" w:rsidP="00D410CE">
            <w:pPr>
              <w:jc w:val="center"/>
            </w:pPr>
            <w:r>
              <w:t>TRLE</w:t>
            </w:r>
          </w:p>
        </w:tc>
      </w:tr>
      <w:tr w:rsidR="0059306E" w14:paraId="58A556B8" w14:textId="69C16E20" w:rsidTr="00CF3E76">
        <w:tc>
          <w:tcPr>
            <w:tcW w:w="2531" w:type="dxa"/>
          </w:tcPr>
          <w:p w14:paraId="4399969B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RCC Capabilities</w:t>
            </w:r>
          </w:p>
        </w:tc>
        <w:tc>
          <w:tcPr>
            <w:tcW w:w="630" w:type="dxa"/>
          </w:tcPr>
          <w:p w14:paraId="76338F26" w14:textId="77777777" w:rsidR="0059306E" w:rsidRDefault="0059306E">
            <w:r>
              <w:t>0x27</w:t>
            </w:r>
          </w:p>
        </w:tc>
        <w:tc>
          <w:tcPr>
            <w:tcW w:w="810" w:type="dxa"/>
          </w:tcPr>
          <w:p w14:paraId="330792A7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491CF3C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28C7FDFA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1B6716B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CE05655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59E6569" w14:textId="673D1643" w:rsidR="0059306E" w:rsidRDefault="0059306E" w:rsidP="00D410CE">
            <w:pPr>
              <w:jc w:val="center"/>
            </w:pPr>
            <w:r>
              <w:t>UL,MAC</w:t>
            </w:r>
          </w:p>
        </w:tc>
        <w:tc>
          <w:tcPr>
            <w:tcW w:w="900" w:type="dxa"/>
          </w:tcPr>
          <w:p w14:paraId="4F430297" w14:textId="75BFBEEC" w:rsidR="0059306E" w:rsidRDefault="0059306E" w:rsidP="00D410CE">
            <w:pPr>
              <w:jc w:val="center"/>
            </w:pPr>
            <w:r>
              <w:t>7.4.1.13</w:t>
            </w:r>
          </w:p>
        </w:tc>
        <w:tc>
          <w:tcPr>
            <w:tcW w:w="990" w:type="dxa"/>
          </w:tcPr>
          <w:p w14:paraId="3A65B312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</w:tcPr>
          <w:p w14:paraId="3CAAB145" w14:textId="7938472A" w:rsidR="0059306E" w:rsidRPr="0015129B" w:rsidRDefault="0059306E" w:rsidP="00D410CE">
            <w:pPr>
              <w:jc w:val="center"/>
            </w:pPr>
            <w:r>
              <w:t>RCC</w:t>
            </w:r>
          </w:p>
        </w:tc>
      </w:tr>
      <w:tr w:rsidR="0059306E" w14:paraId="3A569389" w14:textId="7B5F7044" w:rsidTr="00CF3E76">
        <w:tc>
          <w:tcPr>
            <w:tcW w:w="2531" w:type="dxa"/>
          </w:tcPr>
          <w:p w14:paraId="59FCA822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RCCN Descriptor</w:t>
            </w:r>
          </w:p>
        </w:tc>
        <w:tc>
          <w:tcPr>
            <w:tcW w:w="630" w:type="dxa"/>
          </w:tcPr>
          <w:p w14:paraId="4CCB11A5" w14:textId="77777777" w:rsidR="0059306E" w:rsidRDefault="0059306E">
            <w:r>
              <w:t>0x28</w:t>
            </w:r>
          </w:p>
        </w:tc>
        <w:tc>
          <w:tcPr>
            <w:tcW w:w="810" w:type="dxa"/>
          </w:tcPr>
          <w:p w14:paraId="2570B2FF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F8FA21F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744B7605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</w:tcPr>
          <w:p w14:paraId="0DFB9A47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</w:tcPr>
          <w:p w14:paraId="085A3E08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</w:tcPr>
          <w:p w14:paraId="7308F973" w14:textId="693AED0E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6C856A9C" w14:textId="580C62A9" w:rsidR="0059306E" w:rsidRDefault="0059306E" w:rsidP="00D410CE">
            <w:pPr>
              <w:jc w:val="center"/>
            </w:pPr>
            <w:r>
              <w:t>7.4.1.14</w:t>
            </w:r>
          </w:p>
        </w:tc>
        <w:tc>
          <w:tcPr>
            <w:tcW w:w="990" w:type="dxa"/>
          </w:tcPr>
          <w:p w14:paraId="3798A3CB" w14:textId="3BB9A941" w:rsidR="0059306E" w:rsidRPr="0015129B" w:rsidRDefault="0059306E" w:rsidP="00D410CE">
            <w:pPr>
              <w:jc w:val="center"/>
            </w:pPr>
            <w:r>
              <w:t>6.2.9</w:t>
            </w:r>
          </w:p>
        </w:tc>
        <w:tc>
          <w:tcPr>
            <w:tcW w:w="990" w:type="dxa"/>
          </w:tcPr>
          <w:p w14:paraId="1762D67E" w14:textId="7F0F0A78" w:rsidR="0059306E" w:rsidRDefault="0059306E" w:rsidP="00D410CE">
            <w:pPr>
              <w:jc w:val="center"/>
            </w:pPr>
            <w:r>
              <w:t>RCC</w:t>
            </w:r>
          </w:p>
        </w:tc>
      </w:tr>
      <w:tr w:rsidR="0059306E" w14:paraId="36B4B8BB" w14:textId="45CB67EE" w:rsidTr="00CF3E76">
        <w:tc>
          <w:tcPr>
            <w:tcW w:w="2531" w:type="dxa"/>
            <w:tcBorders>
              <w:bottom w:val="single" w:sz="4" w:space="0" w:color="auto"/>
            </w:tcBorders>
          </w:tcPr>
          <w:p w14:paraId="2666B1D5" w14:textId="77777777" w:rsidR="0059306E" w:rsidRPr="00470AC7" w:rsidRDefault="0059306E">
            <w:pPr>
              <w:rPr>
                <w:b w:val="0"/>
              </w:rPr>
            </w:pPr>
            <w:r w:rsidRPr="00470AC7">
              <w:rPr>
                <w:b w:val="0"/>
              </w:rPr>
              <w:t>Global Time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CC101A9" w14:textId="77777777" w:rsidR="0059306E" w:rsidRDefault="0059306E">
            <w:r>
              <w:t>0x29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697C99" w14:textId="77777777" w:rsidR="0059306E" w:rsidRDefault="0059306E" w:rsidP="00D410CE">
            <w:pPr>
              <w:jc w:val="center"/>
            </w:pPr>
            <w: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DDC902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77519E1" w14:textId="77777777" w:rsidR="0059306E" w:rsidRDefault="0059306E" w:rsidP="00D410CE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26EC9DE" w14:textId="77777777" w:rsidR="0059306E" w:rsidRDefault="0059306E" w:rsidP="00D410CE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F4330AD" w14:textId="77777777" w:rsidR="0059306E" w:rsidRDefault="0059306E" w:rsidP="00D410C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E6A7FC6" w14:textId="0C603EC2" w:rsidR="0059306E" w:rsidRDefault="0059306E" w:rsidP="00D410CE">
            <w:pPr>
              <w:jc w:val="center"/>
            </w:pPr>
            <w:r>
              <w:t>MAC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DE462D" w14:textId="6E31E235" w:rsidR="0059306E" w:rsidRDefault="0059306E" w:rsidP="00D410CE">
            <w:pPr>
              <w:jc w:val="center"/>
            </w:pPr>
            <w:r>
              <w:t>7.4.1.15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0BCF5E" w14:textId="77777777" w:rsidR="0059306E" w:rsidRPr="0015129B" w:rsidRDefault="0059306E" w:rsidP="00D410CE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75EEC3B" w14:textId="210215FB" w:rsidR="0059306E" w:rsidRPr="0015129B" w:rsidRDefault="00B23678" w:rsidP="00D410CE">
            <w:pPr>
              <w:jc w:val="center"/>
            </w:pPr>
            <w:r>
              <w:t>RCC</w:t>
            </w:r>
          </w:p>
        </w:tc>
      </w:tr>
    </w:tbl>
    <w:p w14:paraId="6AC7A0C7" w14:textId="77777777" w:rsidR="00062C6E" w:rsidRDefault="00062C6E" w:rsidP="00CF3E76">
      <w:pPr>
        <w:ind w:left="900" w:hanging="180"/>
      </w:pPr>
      <w:r>
        <w:br w:type="page"/>
      </w:r>
    </w:p>
    <w:tbl>
      <w:tblPr>
        <w:tblStyle w:val="TableGrid"/>
        <w:tblW w:w="10271" w:type="dxa"/>
        <w:tblInd w:w="-78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31"/>
        <w:gridCol w:w="630"/>
        <w:gridCol w:w="810"/>
        <w:gridCol w:w="540"/>
        <w:gridCol w:w="630"/>
        <w:gridCol w:w="450"/>
        <w:gridCol w:w="630"/>
        <w:gridCol w:w="1080"/>
        <w:gridCol w:w="900"/>
        <w:gridCol w:w="990"/>
        <w:gridCol w:w="1080"/>
      </w:tblGrid>
      <w:tr w:rsidR="00184C28" w14:paraId="75444842" w14:textId="27F53151" w:rsidTr="00CF3E76">
        <w:trPr>
          <w:trHeight w:val="516"/>
        </w:trPr>
        <w:tc>
          <w:tcPr>
            <w:tcW w:w="2531" w:type="dxa"/>
            <w:shd w:val="clear" w:color="auto" w:fill="E0E0E0"/>
          </w:tcPr>
          <w:p w14:paraId="4E1FA3B1" w14:textId="0CA681A0" w:rsidR="00184C28" w:rsidRDefault="00184C28" w:rsidP="00900033">
            <w:r>
              <w:lastRenderedPageBreak/>
              <w:t>Payload IEs – Short</w:t>
            </w:r>
          </w:p>
        </w:tc>
        <w:tc>
          <w:tcPr>
            <w:tcW w:w="630" w:type="dxa"/>
            <w:shd w:val="clear" w:color="auto" w:fill="E0E0E0"/>
          </w:tcPr>
          <w:p w14:paraId="2ED79B43" w14:textId="77777777" w:rsidR="00184C28" w:rsidRDefault="00184C28" w:rsidP="00982EC6">
            <w:r>
              <w:t>ID</w:t>
            </w:r>
          </w:p>
        </w:tc>
        <w:tc>
          <w:tcPr>
            <w:tcW w:w="810" w:type="dxa"/>
            <w:shd w:val="clear" w:color="auto" w:fill="E0E0E0"/>
          </w:tcPr>
          <w:p w14:paraId="206C2AA4" w14:textId="77777777" w:rsidR="00184C28" w:rsidRDefault="00184C28" w:rsidP="00AE19E0">
            <w:pPr>
              <w:jc w:val="center"/>
            </w:pPr>
            <w:proofErr w:type="spellStart"/>
            <w:r>
              <w:t>Enh</w:t>
            </w:r>
            <w:proofErr w:type="spellEnd"/>
            <w:r>
              <w:t xml:space="preserve"> Beacon</w:t>
            </w:r>
          </w:p>
        </w:tc>
        <w:tc>
          <w:tcPr>
            <w:tcW w:w="540" w:type="dxa"/>
            <w:shd w:val="clear" w:color="auto" w:fill="E0E0E0"/>
          </w:tcPr>
          <w:p w14:paraId="70AC8C20" w14:textId="77777777" w:rsidR="00184C28" w:rsidRDefault="00184C28" w:rsidP="00982EC6">
            <w:proofErr w:type="spellStart"/>
            <w:r>
              <w:t>Enh</w:t>
            </w:r>
            <w:proofErr w:type="spellEnd"/>
            <w:r>
              <w:t xml:space="preserve"> Ack</w:t>
            </w:r>
          </w:p>
        </w:tc>
        <w:tc>
          <w:tcPr>
            <w:tcW w:w="630" w:type="dxa"/>
            <w:shd w:val="clear" w:color="auto" w:fill="E0E0E0"/>
          </w:tcPr>
          <w:p w14:paraId="26888A75" w14:textId="77777777" w:rsidR="00184C28" w:rsidRDefault="00184C28" w:rsidP="00982EC6">
            <w:r>
              <w:t>Data</w:t>
            </w:r>
          </w:p>
        </w:tc>
        <w:tc>
          <w:tcPr>
            <w:tcW w:w="450" w:type="dxa"/>
            <w:shd w:val="clear" w:color="auto" w:fill="E0E0E0"/>
          </w:tcPr>
          <w:p w14:paraId="5F347475" w14:textId="77777777" w:rsidR="00184C28" w:rsidRDefault="00184C28" w:rsidP="00982EC6">
            <w:r>
              <w:t>MP</w:t>
            </w:r>
          </w:p>
        </w:tc>
        <w:tc>
          <w:tcPr>
            <w:tcW w:w="630" w:type="dxa"/>
            <w:shd w:val="clear" w:color="auto" w:fill="E0E0E0"/>
          </w:tcPr>
          <w:p w14:paraId="7A64910E" w14:textId="77777777" w:rsidR="00184C28" w:rsidRDefault="00184C28" w:rsidP="00982EC6">
            <w:r>
              <w:t>Com-</w:t>
            </w:r>
            <w:proofErr w:type="spellStart"/>
            <w:r>
              <w:t>mand</w:t>
            </w:r>
            <w:proofErr w:type="spellEnd"/>
          </w:p>
        </w:tc>
        <w:tc>
          <w:tcPr>
            <w:tcW w:w="1080" w:type="dxa"/>
            <w:shd w:val="clear" w:color="auto" w:fill="E0E0E0"/>
          </w:tcPr>
          <w:p w14:paraId="32EE2669" w14:textId="76B64A6F" w:rsidR="00184C28" w:rsidRDefault="00184C28">
            <w:r>
              <w:t>Used by</w:t>
            </w:r>
          </w:p>
        </w:tc>
        <w:tc>
          <w:tcPr>
            <w:tcW w:w="900" w:type="dxa"/>
            <w:shd w:val="clear" w:color="auto" w:fill="E0E0E0"/>
          </w:tcPr>
          <w:p w14:paraId="302C25AC" w14:textId="076FE157" w:rsidR="00184C28" w:rsidRDefault="00184C28">
            <w:r>
              <w:t>Format</w:t>
            </w:r>
          </w:p>
        </w:tc>
        <w:tc>
          <w:tcPr>
            <w:tcW w:w="990" w:type="dxa"/>
            <w:shd w:val="clear" w:color="auto" w:fill="E0E0E0"/>
          </w:tcPr>
          <w:p w14:paraId="1C81E810" w14:textId="76941E6A" w:rsidR="00184C28" w:rsidRDefault="00184C28" w:rsidP="00062C6E">
            <w:r>
              <w:t>Use Des-</w:t>
            </w:r>
            <w:proofErr w:type="spellStart"/>
            <w:r>
              <w:t>cription</w:t>
            </w:r>
            <w:proofErr w:type="spellEnd"/>
          </w:p>
        </w:tc>
        <w:tc>
          <w:tcPr>
            <w:tcW w:w="1080" w:type="dxa"/>
            <w:shd w:val="clear" w:color="auto" w:fill="E0E0E0"/>
          </w:tcPr>
          <w:p w14:paraId="0471B763" w14:textId="604CFEF6" w:rsidR="00184C28" w:rsidRDefault="0059306E" w:rsidP="00062C6E">
            <w:r>
              <w:t>Mode Type</w:t>
            </w:r>
          </w:p>
        </w:tc>
      </w:tr>
      <w:tr w:rsidR="00184C28" w14:paraId="3382835A" w14:textId="199504F8" w:rsidTr="00CF3E76">
        <w:tc>
          <w:tcPr>
            <w:tcW w:w="2531" w:type="dxa"/>
          </w:tcPr>
          <w:p w14:paraId="5794FC11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TSCH Synchronization</w:t>
            </w:r>
          </w:p>
        </w:tc>
        <w:tc>
          <w:tcPr>
            <w:tcW w:w="630" w:type="dxa"/>
          </w:tcPr>
          <w:p w14:paraId="09970E31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0x1a </w:t>
            </w:r>
          </w:p>
        </w:tc>
        <w:tc>
          <w:tcPr>
            <w:tcW w:w="810" w:type="dxa"/>
          </w:tcPr>
          <w:p w14:paraId="03082481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A6D0CE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494E1EB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EABE9B6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431AFF9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E184100" w14:textId="32824620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39400A4C" w14:textId="34021D58" w:rsidR="00184C28" w:rsidRDefault="00184C28" w:rsidP="00170EB8">
            <w:pPr>
              <w:jc w:val="center"/>
            </w:pPr>
            <w:r>
              <w:t>7.4.3.2</w:t>
            </w:r>
          </w:p>
        </w:tc>
        <w:tc>
          <w:tcPr>
            <w:tcW w:w="990" w:type="dxa"/>
          </w:tcPr>
          <w:p w14:paraId="109999A9" w14:textId="3FDC893C" w:rsidR="00184C28" w:rsidRDefault="00184C28" w:rsidP="00170EB8">
            <w:pPr>
              <w:jc w:val="center"/>
            </w:pPr>
            <w:r>
              <w:t>6.3.6, 6.3.4</w:t>
            </w:r>
          </w:p>
        </w:tc>
        <w:tc>
          <w:tcPr>
            <w:tcW w:w="1080" w:type="dxa"/>
          </w:tcPr>
          <w:p w14:paraId="04EC53D2" w14:textId="292511A9" w:rsidR="00184C28" w:rsidRDefault="0059306E" w:rsidP="00170EB8">
            <w:pPr>
              <w:jc w:val="center"/>
            </w:pPr>
            <w:r>
              <w:t>TSCH</w:t>
            </w:r>
          </w:p>
        </w:tc>
      </w:tr>
      <w:tr w:rsidR="00184C28" w14:paraId="14AC1C96" w14:textId="79585BD4" w:rsidTr="00CF3E76">
        <w:tc>
          <w:tcPr>
            <w:tcW w:w="2531" w:type="dxa"/>
          </w:tcPr>
          <w:p w14:paraId="30F5F255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TSCH Slotframe and Link</w:t>
            </w:r>
          </w:p>
        </w:tc>
        <w:tc>
          <w:tcPr>
            <w:tcW w:w="630" w:type="dxa"/>
          </w:tcPr>
          <w:p w14:paraId="665E6A2A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0x1b </w:t>
            </w:r>
          </w:p>
        </w:tc>
        <w:tc>
          <w:tcPr>
            <w:tcW w:w="810" w:type="dxa"/>
          </w:tcPr>
          <w:p w14:paraId="4F1BAB71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38CF440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183322A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212832E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E367462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100BF00" w14:textId="55D43938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3DF46152" w14:textId="502C7F2D" w:rsidR="00184C28" w:rsidRDefault="00184C28" w:rsidP="00170EB8">
            <w:pPr>
              <w:jc w:val="center"/>
            </w:pPr>
            <w:r>
              <w:t>7.4.3.3</w:t>
            </w:r>
          </w:p>
        </w:tc>
        <w:tc>
          <w:tcPr>
            <w:tcW w:w="990" w:type="dxa"/>
          </w:tcPr>
          <w:p w14:paraId="330BC4B3" w14:textId="0A6B90C9" w:rsidR="00184C28" w:rsidRDefault="00184C28" w:rsidP="00170EB8">
            <w:pPr>
              <w:jc w:val="center"/>
            </w:pPr>
            <w:r>
              <w:t>6.3.6, 6.3.4</w:t>
            </w:r>
          </w:p>
        </w:tc>
        <w:tc>
          <w:tcPr>
            <w:tcW w:w="1080" w:type="dxa"/>
          </w:tcPr>
          <w:p w14:paraId="4DC7CB3A" w14:textId="0E23446F" w:rsidR="00184C28" w:rsidRDefault="0059306E" w:rsidP="00170EB8">
            <w:pPr>
              <w:jc w:val="center"/>
            </w:pPr>
            <w:r>
              <w:t>TSCH</w:t>
            </w:r>
          </w:p>
        </w:tc>
      </w:tr>
      <w:tr w:rsidR="00184C28" w14:paraId="5C2EA815" w14:textId="04CC499D" w:rsidTr="00CF3E76">
        <w:tc>
          <w:tcPr>
            <w:tcW w:w="2531" w:type="dxa"/>
          </w:tcPr>
          <w:p w14:paraId="29D15D74" w14:textId="31B8F761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TSCH Timeslot</w:t>
            </w: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 xml:space="preserve"> </w:t>
            </w:r>
          </w:p>
        </w:tc>
        <w:tc>
          <w:tcPr>
            <w:tcW w:w="630" w:type="dxa"/>
          </w:tcPr>
          <w:p w14:paraId="5FFB064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0x1c </w:t>
            </w:r>
          </w:p>
        </w:tc>
        <w:tc>
          <w:tcPr>
            <w:tcW w:w="810" w:type="dxa"/>
          </w:tcPr>
          <w:p w14:paraId="3C2BC0A8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58ACD16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8EABFF3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10D2A9F8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CCF36A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FE7D6F7" w14:textId="2C53ED55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1AA01893" w14:textId="5617C2C1" w:rsidR="00184C28" w:rsidRDefault="00184C28" w:rsidP="00170EB8">
            <w:pPr>
              <w:jc w:val="center"/>
            </w:pPr>
            <w:r>
              <w:t>7.4.3.4</w:t>
            </w:r>
          </w:p>
        </w:tc>
        <w:tc>
          <w:tcPr>
            <w:tcW w:w="990" w:type="dxa"/>
          </w:tcPr>
          <w:p w14:paraId="5D2469E7" w14:textId="5F52F4A4" w:rsidR="00184C28" w:rsidRDefault="00184C28" w:rsidP="00170EB8">
            <w:pPr>
              <w:jc w:val="center"/>
            </w:pPr>
            <w:r>
              <w:t>6.3.6, 6.5.3, 6.3.4</w:t>
            </w:r>
          </w:p>
        </w:tc>
        <w:tc>
          <w:tcPr>
            <w:tcW w:w="1080" w:type="dxa"/>
          </w:tcPr>
          <w:p w14:paraId="2C30C1D6" w14:textId="7A050719" w:rsidR="00184C28" w:rsidRDefault="0059306E" w:rsidP="00170EB8">
            <w:pPr>
              <w:jc w:val="center"/>
            </w:pPr>
            <w:r>
              <w:t>TSCH</w:t>
            </w:r>
          </w:p>
        </w:tc>
      </w:tr>
      <w:tr w:rsidR="00184C28" w14:paraId="254619DE" w14:textId="6588F240" w:rsidTr="00CF3E76">
        <w:tc>
          <w:tcPr>
            <w:tcW w:w="2531" w:type="dxa"/>
          </w:tcPr>
          <w:p w14:paraId="04F30C1E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Hopping timing</w:t>
            </w:r>
          </w:p>
        </w:tc>
        <w:tc>
          <w:tcPr>
            <w:tcW w:w="630" w:type="dxa"/>
          </w:tcPr>
          <w:p w14:paraId="7B24903E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0x1d </w:t>
            </w:r>
          </w:p>
        </w:tc>
        <w:tc>
          <w:tcPr>
            <w:tcW w:w="810" w:type="dxa"/>
          </w:tcPr>
          <w:p w14:paraId="44BEA750" w14:textId="1D7FF57E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1258D9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8B5B86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6E709D30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14B1CD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716EB1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F34DA86" w14:textId="6897450C" w:rsidR="00184C28" w:rsidRDefault="00184C28" w:rsidP="00170EB8">
            <w:pPr>
              <w:jc w:val="center"/>
            </w:pPr>
            <w:r>
              <w:t>7.4.3.5</w:t>
            </w:r>
          </w:p>
        </w:tc>
        <w:tc>
          <w:tcPr>
            <w:tcW w:w="990" w:type="dxa"/>
          </w:tcPr>
          <w:p w14:paraId="65102366" w14:textId="282E2447" w:rsidR="00184C28" w:rsidRDefault="00184C28" w:rsidP="00170EB8">
            <w:pPr>
              <w:jc w:val="center"/>
            </w:pPr>
            <w:r>
              <w:t>6.3.4</w:t>
            </w:r>
            <w:r w:rsidR="00C46FEB">
              <w:t>, 6.2.10</w:t>
            </w:r>
          </w:p>
        </w:tc>
        <w:tc>
          <w:tcPr>
            <w:tcW w:w="1080" w:type="dxa"/>
          </w:tcPr>
          <w:p w14:paraId="51C27457" w14:textId="15D798C5" w:rsidR="00184C28" w:rsidRDefault="00C46FEB" w:rsidP="00170EB8">
            <w:pPr>
              <w:jc w:val="center"/>
            </w:pPr>
            <w:r>
              <w:t>Non-beacon enabled</w:t>
            </w:r>
          </w:p>
        </w:tc>
      </w:tr>
      <w:tr w:rsidR="00184C28" w14:paraId="0EA6AFBB" w14:textId="2BF60772" w:rsidTr="00CF3E76">
        <w:tc>
          <w:tcPr>
            <w:tcW w:w="2531" w:type="dxa"/>
          </w:tcPr>
          <w:p w14:paraId="0D5B0FD3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Enhanced Beacon Filter</w:t>
            </w:r>
          </w:p>
        </w:tc>
        <w:tc>
          <w:tcPr>
            <w:tcW w:w="630" w:type="dxa"/>
          </w:tcPr>
          <w:p w14:paraId="797AD1A3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0x1e </w:t>
            </w:r>
          </w:p>
        </w:tc>
        <w:tc>
          <w:tcPr>
            <w:tcW w:w="810" w:type="dxa"/>
          </w:tcPr>
          <w:p w14:paraId="77C95F0F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0350C49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C930F0D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40B54E0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67F2708" w14:textId="602FC5E2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14:paraId="12096CFC" w14:textId="7A05BB95" w:rsidR="00184C28" w:rsidRDefault="00184C28" w:rsidP="00170EB8">
            <w:pPr>
              <w:jc w:val="center"/>
            </w:pPr>
            <w:r>
              <w:t>MAC</w:t>
            </w:r>
          </w:p>
        </w:tc>
        <w:tc>
          <w:tcPr>
            <w:tcW w:w="900" w:type="dxa"/>
          </w:tcPr>
          <w:p w14:paraId="044406D9" w14:textId="0E40BC86" w:rsidR="00184C28" w:rsidRDefault="00184C28" w:rsidP="00170EB8">
            <w:pPr>
              <w:jc w:val="center"/>
            </w:pPr>
            <w:r>
              <w:t>7.4.3.6</w:t>
            </w:r>
          </w:p>
        </w:tc>
        <w:tc>
          <w:tcPr>
            <w:tcW w:w="990" w:type="dxa"/>
          </w:tcPr>
          <w:p w14:paraId="06AD418D" w14:textId="28BBA0F3" w:rsidR="00184C28" w:rsidRDefault="00184C28" w:rsidP="00170EB8">
            <w:pPr>
              <w:jc w:val="center"/>
            </w:pPr>
            <w:r>
              <w:t>6.3.4</w:t>
            </w:r>
          </w:p>
        </w:tc>
        <w:tc>
          <w:tcPr>
            <w:tcW w:w="1080" w:type="dxa"/>
          </w:tcPr>
          <w:p w14:paraId="18887217" w14:textId="175B92AB" w:rsidR="00184C28" w:rsidRDefault="00B23678" w:rsidP="00170EB8">
            <w:pPr>
              <w:jc w:val="center"/>
            </w:pPr>
            <w:r>
              <w:t>Non-beacon enabled</w:t>
            </w:r>
          </w:p>
        </w:tc>
      </w:tr>
      <w:tr w:rsidR="00184C28" w14:paraId="00EFCCC5" w14:textId="458D8F62" w:rsidTr="00CF3E76">
        <w:tc>
          <w:tcPr>
            <w:tcW w:w="2531" w:type="dxa"/>
          </w:tcPr>
          <w:p w14:paraId="2BB0448B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MAC Metrics</w:t>
            </w:r>
          </w:p>
        </w:tc>
        <w:tc>
          <w:tcPr>
            <w:tcW w:w="630" w:type="dxa"/>
          </w:tcPr>
          <w:p w14:paraId="2442576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0x1f </w:t>
            </w:r>
          </w:p>
        </w:tc>
        <w:tc>
          <w:tcPr>
            <w:tcW w:w="810" w:type="dxa"/>
          </w:tcPr>
          <w:p w14:paraId="201FA1CC" w14:textId="22DD7DD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88EDC5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BA899AE" w14:textId="658CF10F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2E1C5D30" w14:textId="158E3D5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112FBE0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7862CA17" w14:textId="10604848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3AD82B74" w14:textId="648D0804" w:rsidR="00184C28" w:rsidRDefault="00184C28" w:rsidP="00170EB8">
            <w:pPr>
              <w:jc w:val="center"/>
            </w:pPr>
            <w:r>
              <w:t>7.4.3.7</w:t>
            </w:r>
          </w:p>
        </w:tc>
        <w:tc>
          <w:tcPr>
            <w:tcW w:w="990" w:type="dxa"/>
          </w:tcPr>
          <w:p w14:paraId="2130FA3D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2C270D3" w14:textId="59BA650C" w:rsidR="00184C28" w:rsidRDefault="00B23678" w:rsidP="00170EB8">
            <w:pPr>
              <w:jc w:val="center"/>
            </w:pPr>
            <w:r>
              <w:t>All modes</w:t>
            </w:r>
          </w:p>
        </w:tc>
      </w:tr>
      <w:tr w:rsidR="00184C28" w14:paraId="10BE4179" w14:textId="586F40C4" w:rsidTr="00CF3E76">
        <w:tc>
          <w:tcPr>
            <w:tcW w:w="2531" w:type="dxa"/>
          </w:tcPr>
          <w:p w14:paraId="0A8F5126" w14:textId="77777777" w:rsidR="00184C28" w:rsidRPr="00470AC7" w:rsidRDefault="00184C28" w:rsidP="00470AC7">
            <w:pPr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All MAC Metrics</w:t>
            </w:r>
          </w:p>
        </w:tc>
        <w:tc>
          <w:tcPr>
            <w:tcW w:w="630" w:type="dxa"/>
          </w:tcPr>
          <w:p w14:paraId="3728DF65" w14:textId="77777777" w:rsidR="00184C28" w:rsidRPr="00982EC6" w:rsidRDefault="00184C28" w:rsidP="00982EC6">
            <w:pPr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0x20 </w:t>
            </w:r>
          </w:p>
        </w:tc>
        <w:tc>
          <w:tcPr>
            <w:tcW w:w="810" w:type="dxa"/>
          </w:tcPr>
          <w:p w14:paraId="360EFAB3" w14:textId="2631532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77B46E74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FFE58A4" w14:textId="0CD438CE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3B9B7933" w14:textId="4493F686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6856966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9558438" w14:textId="62A148CF" w:rsidR="00184C28" w:rsidRDefault="00184C28" w:rsidP="00170EB8">
            <w:pPr>
              <w:jc w:val="center"/>
            </w:pPr>
            <w:r>
              <w:t>UL</w:t>
            </w:r>
          </w:p>
        </w:tc>
        <w:tc>
          <w:tcPr>
            <w:tcW w:w="900" w:type="dxa"/>
          </w:tcPr>
          <w:p w14:paraId="4F85E217" w14:textId="11796928" w:rsidR="00184C28" w:rsidRDefault="00184C28" w:rsidP="00170EB8">
            <w:pPr>
              <w:jc w:val="center"/>
            </w:pPr>
            <w:r>
              <w:t>7.4.3.8</w:t>
            </w:r>
          </w:p>
        </w:tc>
        <w:tc>
          <w:tcPr>
            <w:tcW w:w="990" w:type="dxa"/>
          </w:tcPr>
          <w:p w14:paraId="6E779EB6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F14918B" w14:textId="5EC3594B" w:rsidR="00184C28" w:rsidRDefault="00B23678" w:rsidP="00170EB8">
            <w:pPr>
              <w:jc w:val="center"/>
            </w:pPr>
            <w:r>
              <w:t>All modes</w:t>
            </w:r>
          </w:p>
        </w:tc>
      </w:tr>
      <w:tr w:rsidR="00184C28" w14:paraId="1F71812F" w14:textId="13206262" w:rsidTr="00CF3E76">
        <w:tc>
          <w:tcPr>
            <w:tcW w:w="2531" w:type="dxa"/>
          </w:tcPr>
          <w:p w14:paraId="6DE26C5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Coexistence Specification</w:t>
            </w:r>
          </w:p>
        </w:tc>
        <w:tc>
          <w:tcPr>
            <w:tcW w:w="630" w:type="dxa"/>
          </w:tcPr>
          <w:p w14:paraId="22640879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0x21 </w:t>
            </w:r>
          </w:p>
        </w:tc>
        <w:tc>
          <w:tcPr>
            <w:tcW w:w="810" w:type="dxa"/>
          </w:tcPr>
          <w:p w14:paraId="72A5D7F4" w14:textId="19D9BD3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F5AAF3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3500A952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756C8E8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0A56FF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194C4EA3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44AD1664" w14:textId="79C3E5FD" w:rsidR="00184C28" w:rsidRDefault="00184C28" w:rsidP="00170EB8">
            <w:pPr>
              <w:jc w:val="center"/>
            </w:pPr>
            <w:r>
              <w:t>7.4.3.9</w:t>
            </w:r>
          </w:p>
        </w:tc>
        <w:tc>
          <w:tcPr>
            <w:tcW w:w="990" w:type="dxa"/>
          </w:tcPr>
          <w:p w14:paraId="5EEF2BB6" w14:textId="589BC58F" w:rsidR="00184C28" w:rsidRDefault="00184C28" w:rsidP="00170EB8">
            <w:pPr>
              <w:jc w:val="center"/>
            </w:pPr>
            <w:r>
              <w:t>6.2.3, 6.3.3.1, 6.3.4, 6.14</w:t>
            </w:r>
          </w:p>
        </w:tc>
        <w:tc>
          <w:tcPr>
            <w:tcW w:w="1080" w:type="dxa"/>
          </w:tcPr>
          <w:p w14:paraId="5C6AF7C2" w14:textId="4359AAEC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12BB0FC5" w14:textId="0EAFA31F" w:rsidTr="00CF3E76">
        <w:tc>
          <w:tcPr>
            <w:tcW w:w="2531" w:type="dxa"/>
          </w:tcPr>
          <w:p w14:paraId="6075A3DE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SUN Device Capabilities</w:t>
            </w:r>
          </w:p>
        </w:tc>
        <w:tc>
          <w:tcPr>
            <w:tcW w:w="630" w:type="dxa"/>
          </w:tcPr>
          <w:p w14:paraId="1C1C538B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0x22 </w:t>
            </w:r>
          </w:p>
        </w:tc>
        <w:tc>
          <w:tcPr>
            <w:tcW w:w="810" w:type="dxa"/>
          </w:tcPr>
          <w:p w14:paraId="05BDB17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594D33DC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1CB69C6" w14:textId="171EBE91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73A58527" w14:textId="1181760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2FF21A2A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E028BD4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3662D86C" w14:textId="6B5B1F88" w:rsidR="00184C28" w:rsidRDefault="00184C28" w:rsidP="00170EB8">
            <w:pPr>
              <w:jc w:val="center"/>
            </w:pPr>
            <w:r>
              <w:t>7.4.3.10</w:t>
            </w:r>
          </w:p>
        </w:tc>
        <w:tc>
          <w:tcPr>
            <w:tcW w:w="990" w:type="dxa"/>
          </w:tcPr>
          <w:p w14:paraId="1E7F1355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311A758" w14:textId="08B445C1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260C2483" w14:textId="574D8E98" w:rsidTr="00CF3E76">
        <w:tc>
          <w:tcPr>
            <w:tcW w:w="2531" w:type="dxa"/>
          </w:tcPr>
          <w:p w14:paraId="2D58C48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SUN FSK Generic PHY</w:t>
            </w: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 xml:space="preserve"> </w:t>
            </w:r>
          </w:p>
        </w:tc>
        <w:tc>
          <w:tcPr>
            <w:tcW w:w="630" w:type="dxa"/>
          </w:tcPr>
          <w:p w14:paraId="4178E961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0x23 </w:t>
            </w:r>
          </w:p>
        </w:tc>
        <w:tc>
          <w:tcPr>
            <w:tcW w:w="810" w:type="dxa"/>
          </w:tcPr>
          <w:p w14:paraId="569E02C2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06DCA220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9444A57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2BE4C599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27D37D5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774C73D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6EBFFC3" w14:textId="21D591BB" w:rsidR="00184C28" w:rsidRDefault="00184C28" w:rsidP="00170EB8">
            <w:pPr>
              <w:jc w:val="center"/>
            </w:pPr>
            <w:r>
              <w:t>7.4.3.11</w:t>
            </w:r>
          </w:p>
        </w:tc>
        <w:tc>
          <w:tcPr>
            <w:tcW w:w="990" w:type="dxa"/>
          </w:tcPr>
          <w:p w14:paraId="2EB01716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5643CD4" w14:textId="06E4B71D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64B0B9F1" w14:textId="017E792C" w:rsidTr="00CF3E76">
        <w:tc>
          <w:tcPr>
            <w:tcW w:w="2531" w:type="dxa"/>
          </w:tcPr>
          <w:p w14:paraId="3AE175A7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Mode Switch Parameter</w:t>
            </w:r>
          </w:p>
        </w:tc>
        <w:tc>
          <w:tcPr>
            <w:tcW w:w="630" w:type="dxa"/>
          </w:tcPr>
          <w:p w14:paraId="766B6D1E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0x24 </w:t>
            </w:r>
          </w:p>
        </w:tc>
        <w:tc>
          <w:tcPr>
            <w:tcW w:w="810" w:type="dxa"/>
          </w:tcPr>
          <w:p w14:paraId="124615DB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25C13313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FD1226F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152307E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BF3852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7000AB18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E5A030E" w14:textId="19446703" w:rsidR="00184C28" w:rsidRDefault="00184C28" w:rsidP="00170EB8">
            <w:pPr>
              <w:jc w:val="center"/>
            </w:pPr>
            <w:r>
              <w:t>7.4.3.12</w:t>
            </w:r>
          </w:p>
        </w:tc>
        <w:tc>
          <w:tcPr>
            <w:tcW w:w="990" w:type="dxa"/>
          </w:tcPr>
          <w:p w14:paraId="2769413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BFB2C87" w14:textId="0F517747" w:rsidR="00184C28" w:rsidRDefault="0059306E" w:rsidP="00170EB8">
            <w:pPr>
              <w:jc w:val="center"/>
            </w:pPr>
            <w:r>
              <w:t>SUN</w:t>
            </w:r>
          </w:p>
        </w:tc>
      </w:tr>
      <w:tr w:rsidR="00184C28" w14:paraId="50151498" w14:textId="1DE822F1" w:rsidTr="00CF3E76">
        <w:tc>
          <w:tcPr>
            <w:tcW w:w="2531" w:type="dxa"/>
          </w:tcPr>
          <w:p w14:paraId="6ADA4710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PHY Parameter Change</w:t>
            </w:r>
          </w:p>
        </w:tc>
        <w:tc>
          <w:tcPr>
            <w:tcW w:w="630" w:type="dxa"/>
          </w:tcPr>
          <w:p w14:paraId="52E51BF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0x25 </w:t>
            </w:r>
          </w:p>
        </w:tc>
        <w:tc>
          <w:tcPr>
            <w:tcW w:w="810" w:type="dxa"/>
          </w:tcPr>
          <w:p w14:paraId="3A6E7C9E" w14:textId="7777777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BAF817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7071B7B" w14:textId="7A0C9E4D" w:rsidR="00184C28" w:rsidRDefault="0059306E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46B628AE" w14:textId="7DB1D3B2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554383BC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18D21FA7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3C4867F6" w14:textId="70309AC7" w:rsidR="00184C28" w:rsidRDefault="00184C28" w:rsidP="00170EB8">
            <w:pPr>
              <w:jc w:val="center"/>
            </w:pPr>
            <w:r>
              <w:t>7.4.3.13</w:t>
            </w:r>
          </w:p>
        </w:tc>
        <w:tc>
          <w:tcPr>
            <w:tcW w:w="990" w:type="dxa"/>
          </w:tcPr>
          <w:p w14:paraId="13152146" w14:textId="6AF6DAE2" w:rsidR="00184C28" w:rsidRDefault="00184C28" w:rsidP="00170EB8">
            <w:pPr>
              <w:jc w:val="center"/>
            </w:pPr>
            <w:r>
              <w:t>6.10</w:t>
            </w:r>
          </w:p>
        </w:tc>
        <w:tc>
          <w:tcPr>
            <w:tcW w:w="1080" w:type="dxa"/>
          </w:tcPr>
          <w:p w14:paraId="6D914C24" w14:textId="2812F5C4" w:rsidR="00184C28" w:rsidRDefault="0059306E" w:rsidP="00170EB8">
            <w:pPr>
              <w:jc w:val="center"/>
            </w:pPr>
            <w:r>
              <w:t>MBAN</w:t>
            </w:r>
          </w:p>
        </w:tc>
      </w:tr>
      <w:tr w:rsidR="00184C28" w14:paraId="504910EF" w14:textId="7A23040D" w:rsidTr="00CF3E76">
        <w:tc>
          <w:tcPr>
            <w:tcW w:w="2531" w:type="dxa"/>
          </w:tcPr>
          <w:p w14:paraId="53C3FDA2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O-QPSK PHY Mode</w:t>
            </w:r>
          </w:p>
        </w:tc>
        <w:tc>
          <w:tcPr>
            <w:tcW w:w="630" w:type="dxa"/>
          </w:tcPr>
          <w:p w14:paraId="20E617B4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0x26 </w:t>
            </w:r>
          </w:p>
        </w:tc>
        <w:tc>
          <w:tcPr>
            <w:tcW w:w="810" w:type="dxa"/>
          </w:tcPr>
          <w:p w14:paraId="362824CA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3D182F6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3DF49F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825C135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2B71C960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FBFE88D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7EE1A08B" w14:textId="13AEC972" w:rsidR="00184C28" w:rsidRDefault="00184C28" w:rsidP="00170EB8">
            <w:pPr>
              <w:jc w:val="center"/>
            </w:pPr>
            <w:r>
              <w:t>7.4.3.14</w:t>
            </w:r>
          </w:p>
        </w:tc>
        <w:tc>
          <w:tcPr>
            <w:tcW w:w="990" w:type="dxa"/>
          </w:tcPr>
          <w:p w14:paraId="1AF7493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2C5F540B" w14:textId="7A6B1B8B" w:rsidR="00184C28" w:rsidRDefault="0059306E" w:rsidP="00170EB8">
            <w:pPr>
              <w:jc w:val="center"/>
            </w:pPr>
            <w:r>
              <w:t>MBAN</w:t>
            </w:r>
          </w:p>
        </w:tc>
      </w:tr>
      <w:tr w:rsidR="00184C28" w14:paraId="13F1AD0E" w14:textId="6028046F" w:rsidTr="00CF3E76">
        <w:tc>
          <w:tcPr>
            <w:tcW w:w="2531" w:type="dxa"/>
          </w:tcPr>
          <w:p w14:paraId="1E1B8501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LECIM PCA Allocation</w:t>
            </w:r>
          </w:p>
        </w:tc>
        <w:tc>
          <w:tcPr>
            <w:tcW w:w="630" w:type="dxa"/>
          </w:tcPr>
          <w:p w14:paraId="20CA4B9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0x27 </w:t>
            </w:r>
          </w:p>
        </w:tc>
        <w:tc>
          <w:tcPr>
            <w:tcW w:w="810" w:type="dxa"/>
          </w:tcPr>
          <w:p w14:paraId="0BC27344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3DCCACE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011F268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7B8D6D79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BADB829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A031962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0E2A8909" w14:textId="3372C559" w:rsidR="00184C28" w:rsidRDefault="00184C28" w:rsidP="00170EB8">
            <w:pPr>
              <w:jc w:val="center"/>
            </w:pPr>
            <w:r>
              <w:t>7.4.3.15</w:t>
            </w:r>
          </w:p>
        </w:tc>
        <w:tc>
          <w:tcPr>
            <w:tcW w:w="990" w:type="dxa"/>
          </w:tcPr>
          <w:p w14:paraId="22A0DC57" w14:textId="1B380B70" w:rsidR="00184C28" w:rsidRDefault="00184C28" w:rsidP="00170EB8">
            <w:pPr>
              <w:jc w:val="center"/>
            </w:pPr>
            <w:r>
              <w:t>6.2.5.4</w:t>
            </w:r>
          </w:p>
        </w:tc>
        <w:tc>
          <w:tcPr>
            <w:tcW w:w="1080" w:type="dxa"/>
          </w:tcPr>
          <w:p w14:paraId="7A3EF960" w14:textId="4847E1F5" w:rsidR="00184C28" w:rsidRDefault="0059306E" w:rsidP="00170EB8">
            <w:pPr>
              <w:jc w:val="center"/>
            </w:pPr>
            <w:r>
              <w:t>PCA</w:t>
            </w:r>
          </w:p>
        </w:tc>
      </w:tr>
      <w:tr w:rsidR="00184C28" w14:paraId="1A575662" w14:textId="5CF1DD05" w:rsidTr="00CF3E76">
        <w:tc>
          <w:tcPr>
            <w:tcW w:w="2531" w:type="dxa"/>
          </w:tcPr>
          <w:p w14:paraId="3988AD81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DSSS Operating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 xml:space="preserve"> Mode</w:t>
            </w:r>
          </w:p>
        </w:tc>
        <w:tc>
          <w:tcPr>
            <w:tcW w:w="630" w:type="dxa"/>
          </w:tcPr>
          <w:p w14:paraId="4B750947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0x28 </w:t>
            </w:r>
          </w:p>
        </w:tc>
        <w:tc>
          <w:tcPr>
            <w:tcW w:w="810" w:type="dxa"/>
          </w:tcPr>
          <w:p w14:paraId="63F1B358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4A7A2CE8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C19966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CAAAF67" w14:textId="6E88CF45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B17C3AF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7E338A8E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44CCA495" w14:textId="5509C43E" w:rsidR="00184C28" w:rsidRDefault="00184C28" w:rsidP="00170EB8">
            <w:pPr>
              <w:jc w:val="center"/>
            </w:pPr>
            <w:r>
              <w:t>7.4.3.16</w:t>
            </w:r>
          </w:p>
        </w:tc>
        <w:tc>
          <w:tcPr>
            <w:tcW w:w="990" w:type="dxa"/>
          </w:tcPr>
          <w:p w14:paraId="60F3257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45B9007A" w14:textId="6C36E1D3" w:rsidR="00184C28" w:rsidRDefault="00346F6A" w:rsidP="00170EB8">
            <w:pPr>
              <w:jc w:val="center"/>
            </w:pPr>
            <w:r>
              <w:t>LECIM</w:t>
            </w:r>
          </w:p>
        </w:tc>
      </w:tr>
      <w:tr w:rsidR="00184C28" w14:paraId="30E56019" w14:textId="6554253B" w:rsidTr="00CF3E76">
        <w:tc>
          <w:tcPr>
            <w:tcW w:w="2531" w:type="dxa"/>
          </w:tcPr>
          <w:p w14:paraId="2399BD8D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FSK Operating Mode</w:t>
            </w:r>
          </w:p>
        </w:tc>
        <w:tc>
          <w:tcPr>
            <w:tcW w:w="630" w:type="dxa"/>
          </w:tcPr>
          <w:p w14:paraId="5C099CCB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0x29 </w:t>
            </w:r>
          </w:p>
        </w:tc>
        <w:tc>
          <w:tcPr>
            <w:tcW w:w="810" w:type="dxa"/>
          </w:tcPr>
          <w:p w14:paraId="77D0F807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26C80E0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3CF8C3E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2C4414F8" w14:textId="11846C13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AE53DE4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76B0D2E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4684447" w14:textId="72BA615A" w:rsidR="00184C28" w:rsidRDefault="00184C28" w:rsidP="00170EB8">
            <w:pPr>
              <w:jc w:val="center"/>
            </w:pPr>
            <w:r>
              <w:t>7.4.3.17</w:t>
            </w:r>
          </w:p>
        </w:tc>
        <w:tc>
          <w:tcPr>
            <w:tcW w:w="990" w:type="dxa"/>
          </w:tcPr>
          <w:p w14:paraId="41F1C6FC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10824D52" w14:textId="77777777" w:rsidR="00184C28" w:rsidRDefault="00184C28" w:rsidP="00170EB8">
            <w:pPr>
              <w:jc w:val="center"/>
            </w:pPr>
          </w:p>
          <w:p w14:paraId="68252B43" w14:textId="71DD0B64" w:rsidR="00346F6A" w:rsidRDefault="00346F6A" w:rsidP="00170EB8">
            <w:pPr>
              <w:jc w:val="center"/>
            </w:pPr>
            <w:r>
              <w:t>LECIM</w:t>
            </w:r>
          </w:p>
        </w:tc>
      </w:tr>
      <w:tr w:rsidR="00184C28" w14:paraId="142C57C0" w14:textId="74F99994" w:rsidTr="00CF3E76">
        <w:tc>
          <w:tcPr>
            <w:tcW w:w="2531" w:type="dxa"/>
          </w:tcPr>
          <w:p w14:paraId="6AA4765F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P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HY Operating Mode Description</w:t>
            </w:r>
          </w:p>
        </w:tc>
        <w:tc>
          <w:tcPr>
            <w:tcW w:w="630" w:type="dxa"/>
          </w:tcPr>
          <w:p w14:paraId="425E0BCE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0x2b </w:t>
            </w:r>
          </w:p>
        </w:tc>
        <w:tc>
          <w:tcPr>
            <w:tcW w:w="810" w:type="dxa"/>
          </w:tcPr>
          <w:p w14:paraId="2CF7A9E4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343D51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2F6560D3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F4054AB" w14:textId="39E703C7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1FD120B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27376BB9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38B7C345" w14:textId="7335A9EF" w:rsidR="00184C28" w:rsidRDefault="00184C28" w:rsidP="00170EB8">
            <w:pPr>
              <w:jc w:val="center"/>
            </w:pPr>
            <w:r>
              <w:t>7.4.3.18</w:t>
            </w:r>
          </w:p>
        </w:tc>
        <w:tc>
          <w:tcPr>
            <w:tcW w:w="990" w:type="dxa"/>
          </w:tcPr>
          <w:p w14:paraId="7E25B9C6" w14:textId="501B7A90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2685C6B7" w14:textId="5121E516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65710D02" w14:textId="75252F5F" w:rsidTr="00CF3E76">
        <w:tc>
          <w:tcPr>
            <w:tcW w:w="2531" w:type="dxa"/>
          </w:tcPr>
          <w:p w14:paraId="042F156E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Capabilities</w:t>
            </w:r>
          </w:p>
        </w:tc>
        <w:tc>
          <w:tcPr>
            <w:tcW w:w="630" w:type="dxa"/>
          </w:tcPr>
          <w:p w14:paraId="1D55C4AD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0x2c </w:t>
            </w:r>
          </w:p>
        </w:tc>
        <w:tc>
          <w:tcPr>
            <w:tcW w:w="810" w:type="dxa"/>
          </w:tcPr>
          <w:p w14:paraId="7E66DEA9" w14:textId="2201C789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4B78F3FA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A349DF3" w14:textId="0EFFA9C6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450" w:type="dxa"/>
          </w:tcPr>
          <w:p w14:paraId="4F9C7534" w14:textId="0120D3EB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40492488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93C9D73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23AB522" w14:textId="6CC539EC" w:rsidR="00184C28" w:rsidRDefault="00184C28" w:rsidP="00170EB8">
            <w:pPr>
              <w:jc w:val="center"/>
            </w:pPr>
            <w:r>
              <w:t>7.4.3.19</w:t>
            </w:r>
          </w:p>
        </w:tc>
        <w:tc>
          <w:tcPr>
            <w:tcW w:w="990" w:type="dxa"/>
          </w:tcPr>
          <w:p w14:paraId="3AACAE57" w14:textId="4978F3BA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2E9747FF" w14:textId="06B9205D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7BC61F32" w14:textId="7CB1DE78" w:rsidTr="00CF3E76">
        <w:tc>
          <w:tcPr>
            <w:tcW w:w="2531" w:type="dxa"/>
          </w:tcPr>
          <w:p w14:paraId="3D0CE376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Category</w:t>
            </w:r>
          </w:p>
        </w:tc>
        <w:tc>
          <w:tcPr>
            <w:tcW w:w="630" w:type="dxa"/>
          </w:tcPr>
          <w:p w14:paraId="327F08A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0x2d </w:t>
            </w:r>
          </w:p>
        </w:tc>
        <w:tc>
          <w:tcPr>
            <w:tcW w:w="810" w:type="dxa"/>
          </w:tcPr>
          <w:p w14:paraId="4E7AA509" w14:textId="7B7DBE7D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21A2BFA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115EA44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0C9016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A46B570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6B0D641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460E833E" w14:textId="654BF590" w:rsidR="00184C28" w:rsidRDefault="00184C28" w:rsidP="00170EB8">
            <w:pPr>
              <w:jc w:val="center"/>
            </w:pPr>
            <w:r>
              <w:t>7.4.3.20</w:t>
            </w:r>
          </w:p>
        </w:tc>
        <w:tc>
          <w:tcPr>
            <w:tcW w:w="990" w:type="dxa"/>
          </w:tcPr>
          <w:p w14:paraId="2C530FCD" w14:textId="402AF1CC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4EB0A3D2" w14:textId="071B4C08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39D65C78" w14:textId="69897D70" w:rsidTr="00CF3E76">
        <w:tc>
          <w:tcPr>
            <w:tcW w:w="2531" w:type="dxa"/>
          </w:tcPr>
          <w:p w14:paraId="7AA7B4C6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Identification</w:t>
            </w:r>
          </w:p>
        </w:tc>
        <w:tc>
          <w:tcPr>
            <w:tcW w:w="630" w:type="dxa"/>
          </w:tcPr>
          <w:p w14:paraId="0ECF1AA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0x2e </w:t>
            </w:r>
          </w:p>
        </w:tc>
        <w:tc>
          <w:tcPr>
            <w:tcW w:w="810" w:type="dxa"/>
          </w:tcPr>
          <w:p w14:paraId="3A3D27FE" w14:textId="3002EE53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57341A22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4DB628C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6F6040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5A904AC0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1912F75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F1E4188" w14:textId="2E1885A2" w:rsidR="00184C28" w:rsidRDefault="00184C28" w:rsidP="00170EB8">
            <w:pPr>
              <w:jc w:val="center"/>
            </w:pPr>
            <w:r>
              <w:t>7.4.3.21</w:t>
            </w:r>
          </w:p>
        </w:tc>
        <w:tc>
          <w:tcPr>
            <w:tcW w:w="990" w:type="dxa"/>
          </w:tcPr>
          <w:p w14:paraId="40A38E17" w14:textId="4A8B0709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5A9E1CD5" w14:textId="3D4083E2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0A4936CF" w14:textId="7EC50DD6" w:rsidTr="00CF3E76">
        <w:tc>
          <w:tcPr>
            <w:tcW w:w="2531" w:type="dxa"/>
          </w:tcPr>
          <w:p w14:paraId="6FA62D93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TVWS Device Location</w:t>
            </w:r>
          </w:p>
        </w:tc>
        <w:tc>
          <w:tcPr>
            <w:tcW w:w="630" w:type="dxa"/>
          </w:tcPr>
          <w:p w14:paraId="552F5EBB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0x2f </w:t>
            </w:r>
          </w:p>
        </w:tc>
        <w:tc>
          <w:tcPr>
            <w:tcW w:w="810" w:type="dxa"/>
          </w:tcPr>
          <w:p w14:paraId="15520F5E" w14:textId="6DC169C0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08243E0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16D3556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05A4226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4C95E95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7C48C5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33E031A7" w14:textId="7DCB560A" w:rsidR="00184C28" w:rsidRDefault="00184C28" w:rsidP="00170EB8">
            <w:pPr>
              <w:jc w:val="center"/>
            </w:pPr>
            <w:r>
              <w:t>7.4.3.22</w:t>
            </w:r>
          </w:p>
        </w:tc>
        <w:tc>
          <w:tcPr>
            <w:tcW w:w="990" w:type="dxa"/>
          </w:tcPr>
          <w:p w14:paraId="4D070FA8" w14:textId="5299BBA3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68B0D19C" w14:textId="6F1038AF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28AE4B45" w14:textId="62664C13" w:rsidTr="00CF3E76">
        <w:tc>
          <w:tcPr>
            <w:tcW w:w="2531" w:type="dxa"/>
          </w:tcPr>
          <w:p w14:paraId="35C85C12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TV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WS Channel Information Query</w:t>
            </w:r>
          </w:p>
        </w:tc>
        <w:tc>
          <w:tcPr>
            <w:tcW w:w="630" w:type="dxa"/>
          </w:tcPr>
          <w:p w14:paraId="6280F335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0x30 </w:t>
            </w:r>
          </w:p>
        </w:tc>
        <w:tc>
          <w:tcPr>
            <w:tcW w:w="810" w:type="dxa"/>
          </w:tcPr>
          <w:p w14:paraId="07FF1BD6" w14:textId="08EFACB6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0DBA394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51F3F8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7AD4106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34871A43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973C08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63E63673" w14:textId="7CB0B4B1" w:rsidR="00184C28" w:rsidRDefault="00184C28" w:rsidP="00170EB8">
            <w:pPr>
              <w:jc w:val="center"/>
            </w:pPr>
            <w:r>
              <w:t>7.4.3.23</w:t>
            </w:r>
          </w:p>
        </w:tc>
        <w:tc>
          <w:tcPr>
            <w:tcW w:w="990" w:type="dxa"/>
          </w:tcPr>
          <w:p w14:paraId="7D7A9D73" w14:textId="6EC02E1C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09815F28" w14:textId="5C5B8BA2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7F5D25F8" w14:textId="432C245F" w:rsidTr="00CF3E76">
        <w:tc>
          <w:tcPr>
            <w:tcW w:w="2531" w:type="dxa"/>
          </w:tcPr>
          <w:p w14:paraId="418A6770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 w:rsidRPr="00470AC7">
              <w:rPr>
                <w:rFonts w:ascii="Times-Roman" w:hAnsi="Times-Roman" w:cs="Times-Roman"/>
                <w:b w:val="0"/>
                <w:color w:val="232021"/>
                <w:lang w:eastAsia="ja-JP"/>
              </w:rPr>
              <w:t>TVW</w:t>
            </w: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S Channel Information Source</w:t>
            </w:r>
          </w:p>
        </w:tc>
        <w:tc>
          <w:tcPr>
            <w:tcW w:w="630" w:type="dxa"/>
          </w:tcPr>
          <w:p w14:paraId="75AF1790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0x31 </w:t>
            </w:r>
          </w:p>
        </w:tc>
        <w:tc>
          <w:tcPr>
            <w:tcW w:w="810" w:type="dxa"/>
          </w:tcPr>
          <w:p w14:paraId="5927F462" w14:textId="6BBC3748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6CD7443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960F26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37406682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3CA96431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39C61695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00D1530" w14:textId="2210DC45" w:rsidR="00184C28" w:rsidRDefault="00184C28" w:rsidP="00170EB8">
            <w:pPr>
              <w:jc w:val="center"/>
            </w:pPr>
            <w:r>
              <w:t>7.4.3.24</w:t>
            </w:r>
          </w:p>
        </w:tc>
        <w:tc>
          <w:tcPr>
            <w:tcW w:w="990" w:type="dxa"/>
          </w:tcPr>
          <w:p w14:paraId="1EC252A8" w14:textId="5DB5D677" w:rsidR="00184C28" w:rsidRDefault="00184C28" w:rsidP="00170EB8">
            <w:pPr>
              <w:jc w:val="center"/>
            </w:pPr>
            <w:r>
              <w:t>6.15</w:t>
            </w:r>
          </w:p>
        </w:tc>
        <w:tc>
          <w:tcPr>
            <w:tcW w:w="1080" w:type="dxa"/>
          </w:tcPr>
          <w:p w14:paraId="0F7C3C1D" w14:textId="3F089BA5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26EAF991" w14:textId="2C1AD1B8" w:rsidTr="00CF3E76">
        <w:tc>
          <w:tcPr>
            <w:tcW w:w="2531" w:type="dxa"/>
          </w:tcPr>
          <w:p w14:paraId="3386A51D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CTM</w:t>
            </w:r>
          </w:p>
        </w:tc>
        <w:tc>
          <w:tcPr>
            <w:tcW w:w="630" w:type="dxa"/>
          </w:tcPr>
          <w:p w14:paraId="4F79137D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0x32 </w:t>
            </w:r>
          </w:p>
        </w:tc>
        <w:tc>
          <w:tcPr>
            <w:tcW w:w="810" w:type="dxa"/>
          </w:tcPr>
          <w:p w14:paraId="72ED86F6" w14:textId="0B48323E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1D5F826E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41B819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E4655B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B53369B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2E7057F4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653B9A54" w14:textId="7BDF012E" w:rsidR="00184C28" w:rsidRDefault="00184C28" w:rsidP="00170EB8">
            <w:pPr>
              <w:jc w:val="center"/>
            </w:pPr>
            <w:r>
              <w:t>7.4.3.25</w:t>
            </w:r>
          </w:p>
        </w:tc>
        <w:tc>
          <w:tcPr>
            <w:tcW w:w="990" w:type="dxa"/>
          </w:tcPr>
          <w:p w14:paraId="644197BF" w14:textId="17A428EF" w:rsidR="00184C28" w:rsidRDefault="00184C28" w:rsidP="00170EB8">
            <w:pPr>
              <w:jc w:val="center"/>
            </w:pPr>
            <w:r>
              <w:t>6.16</w:t>
            </w:r>
          </w:p>
        </w:tc>
        <w:tc>
          <w:tcPr>
            <w:tcW w:w="1080" w:type="dxa"/>
          </w:tcPr>
          <w:p w14:paraId="1BEC47A1" w14:textId="558F0EC8" w:rsidR="00184C28" w:rsidRDefault="00346F6A" w:rsidP="00170EB8">
            <w:pPr>
              <w:jc w:val="center"/>
            </w:pPr>
            <w:r>
              <w:t>TVWS</w:t>
            </w:r>
          </w:p>
        </w:tc>
      </w:tr>
      <w:tr w:rsidR="00184C28" w14:paraId="44F8A3B7" w14:textId="52849F6A" w:rsidTr="00CF3E76">
        <w:tc>
          <w:tcPr>
            <w:tcW w:w="2531" w:type="dxa"/>
          </w:tcPr>
          <w:p w14:paraId="1F7505E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Timestamp</w:t>
            </w:r>
          </w:p>
        </w:tc>
        <w:tc>
          <w:tcPr>
            <w:tcW w:w="630" w:type="dxa"/>
          </w:tcPr>
          <w:p w14:paraId="6770E4D5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0x33 </w:t>
            </w:r>
          </w:p>
        </w:tc>
        <w:tc>
          <w:tcPr>
            <w:tcW w:w="810" w:type="dxa"/>
          </w:tcPr>
          <w:p w14:paraId="71079EC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</w:tcPr>
          <w:p w14:paraId="4C628172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7A0CCDC0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583E28B3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3AC2EDF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0CB2DDEE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1D410EA" w14:textId="353D31CE" w:rsidR="00184C28" w:rsidRDefault="00184C28" w:rsidP="00170EB8">
            <w:pPr>
              <w:jc w:val="center"/>
            </w:pPr>
            <w:r>
              <w:t>7.4.3.26</w:t>
            </w:r>
          </w:p>
        </w:tc>
        <w:tc>
          <w:tcPr>
            <w:tcW w:w="990" w:type="dxa"/>
          </w:tcPr>
          <w:p w14:paraId="7275346E" w14:textId="0FC30AA8" w:rsidR="00184C28" w:rsidRDefault="00184C28" w:rsidP="00170EB8">
            <w:pPr>
              <w:jc w:val="center"/>
            </w:pPr>
            <w:r>
              <w:t>6.95</w:t>
            </w:r>
          </w:p>
        </w:tc>
        <w:tc>
          <w:tcPr>
            <w:tcW w:w="1080" w:type="dxa"/>
          </w:tcPr>
          <w:p w14:paraId="44E47AA0" w14:textId="2461936F" w:rsidR="00184C28" w:rsidRDefault="00C46FEB" w:rsidP="00170EB8">
            <w:pPr>
              <w:jc w:val="center"/>
            </w:pPr>
            <w:r>
              <w:t>TVWS</w:t>
            </w:r>
          </w:p>
        </w:tc>
      </w:tr>
      <w:tr w:rsidR="00184C28" w14:paraId="45F5A003" w14:textId="0C413328" w:rsidTr="00CF3E76">
        <w:tc>
          <w:tcPr>
            <w:tcW w:w="2531" w:type="dxa"/>
          </w:tcPr>
          <w:p w14:paraId="11AD7C6C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Timestamp Difference</w:t>
            </w:r>
          </w:p>
        </w:tc>
        <w:tc>
          <w:tcPr>
            <w:tcW w:w="630" w:type="dxa"/>
          </w:tcPr>
          <w:p w14:paraId="478B0603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0x34 </w:t>
            </w:r>
          </w:p>
        </w:tc>
        <w:tc>
          <w:tcPr>
            <w:tcW w:w="810" w:type="dxa"/>
          </w:tcPr>
          <w:p w14:paraId="3B728592" w14:textId="37903C9A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37AFBC5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10198438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3DF20F0B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A37E367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490AFF6C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2591004D" w14:textId="07AC7B7D" w:rsidR="00184C28" w:rsidRDefault="00184C28" w:rsidP="00170EB8">
            <w:pPr>
              <w:jc w:val="center"/>
            </w:pPr>
            <w:r>
              <w:t>7.4.3.27</w:t>
            </w:r>
          </w:p>
        </w:tc>
        <w:tc>
          <w:tcPr>
            <w:tcW w:w="990" w:type="dxa"/>
          </w:tcPr>
          <w:p w14:paraId="07C30FC3" w14:textId="487C7A7D" w:rsidR="00184C28" w:rsidRDefault="00184C28" w:rsidP="00170EB8">
            <w:pPr>
              <w:jc w:val="center"/>
            </w:pPr>
            <w:r>
              <w:t>6.9.5, 6.7.2.4</w:t>
            </w:r>
          </w:p>
        </w:tc>
        <w:tc>
          <w:tcPr>
            <w:tcW w:w="1080" w:type="dxa"/>
          </w:tcPr>
          <w:p w14:paraId="3C542FA4" w14:textId="4E61CCD6" w:rsidR="00184C28" w:rsidRDefault="00C46FEB" w:rsidP="00170EB8">
            <w:pPr>
              <w:jc w:val="center"/>
            </w:pPr>
            <w:r>
              <w:t>TVWS</w:t>
            </w:r>
          </w:p>
        </w:tc>
      </w:tr>
      <w:tr w:rsidR="00184C28" w14:paraId="59B9EDA4" w14:textId="04B48391" w:rsidTr="00CF3E76">
        <w:tc>
          <w:tcPr>
            <w:tcW w:w="2531" w:type="dxa"/>
          </w:tcPr>
          <w:p w14:paraId="7B085B64" w14:textId="77777777" w:rsidR="00184C28" w:rsidRPr="00470AC7" w:rsidRDefault="00184C28" w:rsidP="00470AC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TMCTP Specification</w:t>
            </w:r>
          </w:p>
        </w:tc>
        <w:tc>
          <w:tcPr>
            <w:tcW w:w="630" w:type="dxa"/>
          </w:tcPr>
          <w:p w14:paraId="0AA71666" w14:textId="77777777" w:rsidR="00184C28" w:rsidRPr="00982EC6" w:rsidRDefault="00184C28" w:rsidP="00982EC6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color w:val="232021"/>
                <w:lang w:eastAsia="ja-JP"/>
              </w:rPr>
            </w:pPr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0x35 </w:t>
            </w:r>
          </w:p>
        </w:tc>
        <w:tc>
          <w:tcPr>
            <w:tcW w:w="810" w:type="dxa"/>
          </w:tcPr>
          <w:p w14:paraId="4712FF53" w14:textId="3371A734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3ED9FCC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BC422A8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3E726D3C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46D56758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56140969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1C28C488" w14:textId="7F0A211B" w:rsidR="00184C28" w:rsidRDefault="00184C28" w:rsidP="00170EB8">
            <w:pPr>
              <w:jc w:val="center"/>
            </w:pPr>
            <w:r>
              <w:t>7.4.3.28</w:t>
            </w:r>
          </w:p>
        </w:tc>
        <w:tc>
          <w:tcPr>
            <w:tcW w:w="990" w:type="dxa"/>
          </w:tcPr>
          <w:p w14:paraId="7F3C0515" w14:textId="6A73F4BC" w:rsidR="00184C28" w:rsidRDefault="00184C28" w:rsidP="00170EB8">
            <w:pPr>
              <w:jc w:val="center"/>
            </w:pPr>
            <w:r>
              <w:t>5.8.1.3, 6.13</w:t>
            </w:r>
          </w:p>
        </w:tc>
        <w:tc>
          <w:tcPr>
            <w:tcW w:w="1080" w:type="dxa"/>
          </w:tcPr>
          <w:p w14:paraId="1C28151D" w14:textId="0B1E6C15" w:rsidR="00184C28" w:rsidRDefault="0059306E" w:rsidP="00170EB8">
            <w:pPr>
              <w:jc w:val="center"/>
            </w:pPr>
            <w:r>
              <w:t>TVWS</w:t>
            </w:r>
          </w:p>
        </w:tc>
      </w:tr>
      <w:tr w:rsidR="00184C28" w14:paraId="5F4CE2B9" w14:textId="48BEBF4B" w:rsidTr="00CF3E76">
        <w:tc>
          <w:tcPr>
            <w:tcW w:w="2531" w:type="dxa"/>
            <w:tcBorders>
              <w:bottom w:val="single" w:sz="4" w:space="0" w:color="auto"/>
            </w:tcBorders>
          </w:tcPr>
          <w:p w14:paraId="4CDE8704" w14:textId="77777777" w:rsidR="00184C28" w:rsidRPr="00470AC7" w:rsidRDefault="00184C28" w:rsidP="00470AC7">
            <w:pPr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RCC PHY Operating Mode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FEE8783" w14:textId="77777777" w:rsidR="00184C28" w:rsidRPr="00982EC6" w:rsidRDefault="00184C28" w:rsidP="00982EC6">
            <w:r w:rsidRPr="00982EC6">
              <w:rPr>
                <w:rFonts w:ascii="Times-Roman" w:hAnsi="Times-Roman" w:cs="Times-Roman"/>
                <w:color w:val="232021"/>
                <w:lang w:eastAsia="ja-JP"/>
              </w:rPr>
              <w:t xml:space="preserve">0x36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CD1650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1CF5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9FBD402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D011151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0219EE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81C419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E3351D" w14:textId="42A4F993" w:rsidR="00184C28" w:rsidRDefault="00184C28" w:rsidP="00170EB8">
            <w:pPr>
              <w:jc w:val="center"/>
            </w:pPr>
            <w:r>
              <w:t>7.4.3.29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77B6DFD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8BD7E34" w14:textId="61FEE830" w:rsidR="00184C28" w:rsidRDefault="0059306E" w:rsidP="00170EB8">
            <w:pPr>
              <w:jc w:val="center"/>
            </w:pPr>
            <w:r>
              <w:t>RCC</w:t>
            </w:r>
          </w:p>
        </w:tc>
      </w:tr>
      <w:tr w:rsidR="00184C28" w14:paraId="4B986998" w14:textId="789F888C" w:rsidTr="00CF3E76">
        <w:tc>
          <w:tcPr>
            <w:tcW w:w="2531" w:type="dxa"/>
            <w:shd w:val="clear" w:color="auto" w:fill="E0E0E0"/>
          </w:tcPr>
          <w:p w14:paraId="5892C797" w14:textId="56C9CB73" w:rsidR="00184C28" w:rsidRPr="009B3381" w:rsidRDefault="00184C28" w:rsidP="00470AC7">
            <w:pPr>
              <w:rPr>
                <w:rFonts w:ascii="Times-Roman" w:hAnsi="Times-Roman" w:cs="Times-Roman"/>
                <w:color w:val="232021"/>
                <w:lang w:eastAsia="ja-JP"/>
              </w:rPr>
            </w:pPr>
            <w:r>
              <w:t xml:space="preserve">Payload IEs - </w:t>
            </w:r>
            <w:r w:rsidRPr="009B3381">
              <w:rPr>
                <w:rFonts w:ascii="Times-Roman" w:hAnsi="Times-Roman" w:cs="Times-Roman"/>
                <w:color w:val="232021"/>
                <w:lang w:eastAsia="ja-JP"/>
              </w:rPr>
              <w:t>Long</w:t>
            </w:r>
          </w:p>
        </w:tc>
        <w:tc>
          <w:tcPr>
            <w:tcW w:w="630" w:type="dxa"/>
            <w:shd w:val="clear" w:color="auto" w:fill="E0E0E0"/>
          </w:tcPr>
          <w:p w14:paraId="11FFC4E0" w14:textId="77777777" w:rsidR="00184C28" w:rsidRDefault="00184C28" w:rsidP="00982EC6">
            <w:pPr>
              <w:rPr>
                <w:rFonts w:ascii="Times-Roman" w:hAnsi="Times-Roman" w:cs="Times-Roman"/>
                <w:color w:val="232021"/>
                <w:lang w:eastAsia="ja-JP"/>
              </w:rPr>
            </w:pPr>
          </w:p>
        </w:tc>
        <w:tc>
          <w:tcPr>
            <w:tcW w:w="810" w:type="dxa"/>
            <w:shd w:val="clear" w:color="auto" w:fill="E0E0E0"/>
          </w:tcPr>
          <w:p w14:paraId="1C3070C3" w14:textId="77777777" w:rsidR="00184C28" w:rsidRDefault="00184C28" w:rsidP="00170EB8">
            <w:pPr>
              <w:jc w:val="center"/>
            </w:pPr>
          </w:p>
        </w:tc>
        <w:tc>
          <w:tcPr>
            <w:tcW w:w="540" w:type="dxa"/>
            <w:shd w:val="clear" w:color="auto" w:fill="E0E0E0"/>
          </w:tcPr>
          <w:p w14:paraId="0962A2D7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shd w:val="clear" w:color="auto" w:fill="E0E0E0"/>
          </w:tcPr>
          <w:p w14:paraId="280DB5D9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  <w:shd w:val="clear" w:color="auto" w:fill="E0E0E0"/>
          </w:tcPr>
          <w:p w14:paraId="310611F6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  <w:shd w:val="clear" w:color="auto" w:fill="E0E0E0"/>
          </w:tcPr>
          <w:p w14:paraId="50EBD2D2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shd w:val="clear" w:color="auto" w:fill="E0E0E0"/>
          </w:tcPr>
          <w:p w14:paraId="6340E4D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  <w:shd w:val="clear" w:color="auto" w:fill="E0E0E0"/>
          </w:tcPr>
          <w:p w14:paraId="5C712E5B" w14:textId="77777777" w:rsidR="00184C28" w:rsidRDefault="00184C28" w:rsidP="00170EB8">
            <w:pPr>
              <w:jc w:val="center"/>
            </w:pPr>
          </w:p>
        </w:tc>
        <w:tc>
          <w:tcPr>
            <w:tcW w:w="990" w:type="dxa"/>
            <w:shd w:val="clear" w:color="auto" w:fill="E0E0E0"/>
          </w:tcPr>
          <w:p w14:paraId="18BA1A3E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  <w:shd w:val="clear" w:color="auto" w:fill="E0E0E0"/>
          </w:tcPr>
          <w:p w14:paraId="1B466623" w14:textId="77777777" w:rsidR="00184C28" w:rsidRDefault="00184C28" w:rsidP="00170EB8">
            <w:pPr>
              <w:jc w:val="center"/>
            </w:pPr>
          </w:p>
        </w:tc>
      </w:tr>
      <w:tr w:rsidR="00184C28" w14:paraId="10DD2160" w14:textId="76C9092E" w:rsidTr="00CF3E76">
        <w:tc>
          <w:tcPr>
            <w:tcW w:w="2531" w:type="dxa"/>
          </w:tcPr>
          <w:p w14:paraId="23A2C5ED" w14:textId="603DA222" w:rsidR="00184C28" w:rsidRDefault="00184C28" w:rsidP="00470AC7">
            <w:pPr>
              <w:rPr>
                <w:rFonts w:ascii="Times-Roman" w:hAnsi="Times-Roman" w:cs="Times-Roman"/>
                <w:b w:val="0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b w:val="0"/>
                <w:color w:val="232021"/>
                <w:lang w:eastAsia="ja-JP"/>
              </w:rPr>
              <w:t>Channel Hopping IE</w:t>
            </w:r>
          </w:p>
        </w:tc>
        <w:tc>
          <w:tcPr>
            <w:tcW w:w="630" w:type="dxa"/>
          </w:tcPr>
          <w:p w14:paraId="368FCC19" w14:textId="3781CB98" w:rsidR="00184C28" w:rsidRPr="00982EC6" w:rsidRDefault="00184C28" w:rsidP="00982EC6">
            <w:pPr>
              <w:rPr>
                <w:rFonts w:ascii="Times-Roman" w:hAnsi="Times-Roman" w:cs="Times-Roman"/>
                <w:color w:val="232021"/>
                <w:lang w:eastAsia="ja-JP"/>
              </w:rPr>
            </w:pPr>
            <w:r>
              <w:rPr>
                <w:rFonts w:ascii="Times-Roman" w:hAnsi="Times-Roman" w:cs="Times-Roman"/>
                <w:color w:val="232021"/>
                <w:lang w:eastAsia="ja-JP"/>
              </w:rPr>
              <w:t>0x9</w:t>
            </w:r>
          </w:p>
        </w:tc>
        <w:tc>
          <w:tcPr>
            <w:tcW w:w="810" w:type="dxa"/>
          </w:tcPr>
          <w:p w14:paraId="45959AFF" w14:textId="096C4683" w:rsidR="00184C28" w:rsidRDefault="00184C28" w:rsidP="00170EB8">
            <w:pPr>
              <w:jc w:val="center"/>
            </w:pPr>
            <w:r>
              <w:t>X</w:t>
            </w:r>
          </w:p>
        </w:tc>
        <w:tc>
          <w:tcPr>
            <w:tcW w:w="540" w:type="dxa"/>
          </w:tcPr>
          <w:p w14:paraId="17680028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0BDAB801" w14:textId="77777777" w:rsidR="00184C28" w:rsidRDefault="00184C28" w:rsidP="00170EB8">
            <w:pPr>
              <w:jc w:val="center"/>
            </w:pPr>
          </w:p>
        </w:tc>
        <w:tc>
          <w:tcPr>
            <w:tcW w:w="450" w:type="dxa"/>
          </w:tcPr>
          <w:p w14:paraId="60D1BE0D" w14:textId="77777777" w:rsidR="00184C28" w:rsidRDefault="00184C28" w:rsidP="00170EB8">
            <w:pPr>
              <w:jc w:val="center"/>
            </w:pPr>
          </w:p>
        </w:tc>
        <w:tc>
          <w:tcPr>
            <w:tcW w:w="630" w:type="dxa"/>
          </w:tcPr>
          <w:p w14:paraId="6974E1B2" w14:textId="77777777" w:rsidR="00184C28" w:rsidRDefault="00184C28" w:rsidP="00170EB8">
            <w:pPr>
              <w:jc w:val="center"/>
            </w:pPr>
          </w:p>
        </w:tc>
        <w:tc>
          <w:tcPr>
            <w:tcW w:w="1080" w:type="dxa"/>
          </w:tcPr>
          <w:p w14:paraId="4F01BDDA" w14:textId="77777777" w:rsidR="00184C28" w:rsidRDefault="00184C28" w:rsidP="00170EB8">
            <w:pPr>
              <w:jc w:val="center"/>
            </w:pPr>
          </w:p>
        </w:tc>
        <w:tc>
          <w:tcPr>
            <w:tcW w:w="900" w:type="dxa"/>
          </w:tcPr>
          <w:p w14:paraId="58377128" w14:textId="4E07647A" w:rsidR="00184C28" w:rsidRDefault="00184C28" w:rsidP="00170EB8">
            <w:pPr>
              <w:jc w:val="center"/>
            </w:pPr>
            <w:r>
              <w:t>7.4.3.31</w:t>
            </w:r>
          </w:p>
        </w:tc>
        <w:tc>
          <w:tcPr>
            <w:tcW w:w="990" w:type="dxa"/>
          </w:tcPr>
          <w:p w14:paraId="6D2249BE" w14:textId="19371FBC" w:rsidR="00184C28" w:rsidRDefault="00184C28" w:rsidP="00170EB8">
            <w:pPr>
              <w:jc w:val="center"/>
            </w:pPr>
            <w:r>
              <w:t>6.3.6, 6.3.4</w:t>
            </w:r>
            <w:r w:rsidR="00C46FEB">
              <w:t>, 6.2.10</w:t>
            </w:r>
          </w:p>
        </w:tc>
        <w:tc>
          <w:tcPr>
            <w:tcW w:w="1080" w:type="dxa"/>
          </w:tcPr>
          <w:p w14:paraId="197219F5" w14:textId="0B0C6D73" w:rsidR="00184C28" w:rsidRDefault="00C46FEB" w:rsidP="00170EB8">
            <w:pPr>
              <w:jc w:val="center"/>
            </w:pPr>
            <w:r>
              <w:t>Non-beacon enabled</w:t>
            </w:r>
          </w:p>
        </w:tc>
      </w:tr>
    </w:tbl>
    <w:p w14:paraId="0E5616CD" w14:textId="77777777" w:rsidR="000D1EE6" w:rsidRDefault="000D1EE6" w:rsidP="00CF3E76"/>
    <w:sectPr w:rsidR="000D1EE6" w:rsidSect="00CF3E76">
      <w:pgSz w:w="12240" w:h="15840"/>
      <w:pgMar w:top="99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834BC" w14:textId="77777777" w:rsidR="00CF3E76" w:rsidRDefault="00CF3E76" w:rsidP="00C81DE8">
      <w:r>
        <w:separator/>
      </w:r>
    </w:p>
  </w:endnote>
  <w:endnote w:type="continuationSeparator" w:id="0">
    <w:p w14:paraId="2859E64E" w14:textId="77777777" w:rsidR="00CF3E76" w:rsidRDefault="00CF3E76" w:rsidP="00C8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D5D88" w14:textId="77777777" w:rsidR="00CF3E76" w:rsidRDefault="00CF3E76" w:rsidP="00C81DE8">
      <w:r>
        <w:separator/>
      </w:r>
    </w:p>
  </w:footnote>
  <w:footnote w:type="continuationSeparator" w:id="0">
    <w:p w14:paraId="733872F3" w14:textId="77777777" w:rsidR="00CF3E76" w:rsidRDefault="00CF3E76" w:rsidP="00C8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F55635"/>
    <w:multiLevelType w:val="multilevel"/>
    <w:tmpl w:val="0F4C2F14"/>
    <w:lvl w:ilvl="0">
      <w:start w:val="1"/>
      <w:numFmt w:val="upperLetter"/>
      <w:suff w:val="space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-4566"/>
        </w:tabs>
        <w:ind w:left="-4566" w:hanging="6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339"/>
        </w:tabs>
        <w:ind w:left="-4339" w:hanging="90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4112"/>
        </w:tabs>
        <w:ind w:left="-411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885"/>
        </w:tabs>
        <w:ind w:left="-3885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58"/>
        </w:tabs>
        <w:ind w:left="-365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246"/>
        </w:tabs>
        <w:ind w:left="-524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246"/>
        </w:tabs>
        <w:ind w:left="-524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246"/>
        </w:tabs>
        <w:ind w:left="-5246" w:firstLine="0"/>
      </w:pPr>
      <w:rPr>
        <w:rFonts w:hint="default"/>
      </w:rPr>
    </w:lvl>
  </w:abstractNum>
  <w:abstractNum w:abstractNumId="2">
    <w:nsid w:val="0DCE4321"/>
    <w:multiLevelType w:val="multilevel"/>
    <w:tmpl w:val="BD8E778A"/>
    <w:lvl w:ilvl="0">
      <w:start w:val="5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2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2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3">
    <w:nsid w:val="576623C0"/>
    <w:multiLevelType w:val="multilevel"/>
    <w:tmpl w:val="9F0E7154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24"/>
    <w:rsid w:val="00016070"/>
    <w:rsid w:val="00062C6E"/>
    <w:rsid w:val="00066221"/>
    <w:rsid w:val="000921C1"/>
    <w:rsid w:val="000A0099"/>
    <w:rsid w:val="000D1EE6"/>
    <w:rsid w:val="000D292D"/>
    <w:rsid w:val="0015129B"/>
    <w:rsid w:val="0016400D"/>
    <w:rsid w:val="00170EB8"/>
    <w:rsid w:val="00184C28"/>
    <w:rsid w:val="001C79CE"/>
    <w:rsid w:val="002568EA"/>
    <w:rsid w:val="00265E2B"/>
    <w:rsid w:val="00276608"/>
    <w:rsid w:val="0030178D"/>
    <w:rsid w:val="00325A9B"/>
    <w:rsid w:val="00346F6A"/>
    <w:rsid w:val="003C2C0C"/>
    <w:rsid w:val="00412259"/>
    <w:rsid w:val="00432700"/>
    <w:rsid w:val="00470AC7"/>
    <w:rsid w:val="0047257E"/>
    <w:rsid w:val="00547224"/>
    <w:rsid w:val="0059306E"/>
    <w:rsid w:val="005B03A8"/>
    <w:rsid w:val="005D0724"/>
    <w:rsid w:val="005F1372"/>
    <w:rsid w:val="006B5495"/>
    <w:rsid w:val="007E082D"/>
    <w:rsid w:val="007F1B66"/>
    <w:rsid w:val="00822F20"/>
    <w:rsid w:val="0084224A"/>
    <w:rsid w:val="00866967"/>
    <w:rsid w:val="00890515"/>
    <w:rsid w:val="00900033"/>
    <w:rsid w:val="0094795E"/>
    <w:rsid w:val="009637CE"/>
    <w:rsid w:val="00982EC6"/>
    <w:rsid w:val="009A16F1"/>
    <w:rsid w:val="009B3381"/>
    <w:rsid w:val="00A07539"/>
    <w:rsid w:val="00A603F8"/>
    <w:rsid w:val="00AC25B3"/>
    <w:rsid w:val="00AE19E0"/>
    <w:rsid w:val="00B11D0F"/>
    <w:rsid w:val="00B23678"/>
    <w:rsid w:val="00B52F70"/>
    <w:rsid w:val="00BB7650"/>
    <w:rsid w:val="00C46FEB"/>
    <w:rsid w:val="00C7328F"/>
    <w:rsid w:val="00C81DE8"/>
    <w:rsid w:val="00C867E1"/>
    <w:rsid w:val="00C9137C"/>
    <w:rsid w:val="00CF3E76"/>
    <w:rsid w:val="00CF6ACF"/>
    <w:rsid w:val="00D120C8"/>
    <w:rsid w:val="00D165D2"/>
    <w:rsid w:val="00D410CE"/>
    <w:rsid w:val="00DD54B2"/>
    <w:rsid w:val="00DF6112"/>
    <w:rsid w:val="00E7196E"/>
    <w:rsid w:val="00E808FE"/>
    <w:rsid w:val="00F34536"/>
    <w:rsid w:val="00F865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03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MS Mincho" w:hAnsiTheme="majorHAnsi" w:cs="Arial"/>
        <w:b/>
        <w:bCs/>
        <w:spacing w:val="8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2D"/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099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0A0099"/>
    <w:pPr>
      <w:keepLines w:val="0"/>
      <w:numPr>
        <w:ilvl w:val="1"/>
        <w:numId w:val="11"/>
      </w:numPr>
      <w:suppressAutoHyphens/>
      <w:snapToGrid w:val="0"/>
      <w:spacing w:before="100" w:after="100"/>
      <w:outlineLvl w:val="1"/>
    </w:pPr>
    <w:rPr>
      <w:rFonts w:eastAsiaTheme="minorEastAsia" w:cstheme="majorHAnsi"/>
      <w:color w:val="auto"/>
      <w:sz w:val="22"/>
      <w:szCs w:val="22"/>
      <w:lang w:val="en-GB" w:eastAsia="zh-CN"/>
    </w:rPr>
  </w:style>
  <w:style w:type="paragraph" w:styleId="Heading3">
    <w:name w:val="heading 3"/>
    <w:basedOn w:val="Heading2"/>
    <w:next w:val="Normal"/>
    <w:link w:val="Heading3Char"/>
    <w:autoRedefine/>
    <w:qFormat/>
    <w:rsid w:val="000A0099"/>
    <w:pPr>
      <w:numPr>
        <w:ilvl w:val="2"/>
        <w:numId w:val="10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rsid w:val="009A16F1"/>
    <w:pPr>
      <w:widowControl w:val="0"/>
      <w:spacing w:before="12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A16F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autoRedefine/>
    <w:rsid w:val="009A16F1"/>
    <w:pPr>
      <w:widowControl w:val="0"/>
      <w:spacing w:before="120"/>
      <w:ind w:left="2160"/>
    </w:pPr>
  </w:style>
  <w:style w:type="character" w:customStyle="1" w:styleId="BodyTextIndent2Char">
    <w:name w:val="Body Text Indent 2 Char"/>
    <w:basedOn w:val="DefaultParagraphFont"/>
    <w:link w:val="BodyTextIndent2"/>
    <w:rsid w:val="009A16F1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autoRedefine/>
    <w:rsid w:val="009A16F1"/>
    <w:pPr>
      <w:widowControl w:val="0"/>
      <w:spacing w:before="120"/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9A16F1"/>
    <w:rPr>
      <w:rFonts w:ascii="Times New Roman" w:eastAsia="Times New Roman" w:hAnsi="Times New Roman" w:cs="Times New Roman"/>
      <w:szCs w:val="20"/>
    </w:rPr>
  </w:style>
  <w:style w:type="paragraph" w:customStyle="1" w:styleId="IEEEStdsLevel1Header">
    <w:name w:val="IEEEStds Level 1 Header"/>
    <w:basedOn w:val="Normal"/>
    <w:next w:val="Normal"/>
    <w:link w:val="IEEEStdsLevel1HeaderCharChar"/>
    <w:rsid w:val="00D120C8"/>
    <w:pPr>
      <w:keepNext/>
      <w:keepLines/>
      <w:numPr>
        <w:numId w:val="6"/>
      </w:numPr>
      <w:tabs>
        <w:tab w:val="left" w:pos="567"/>
      </w:tabs>
      <w:suppressAutoHyphens/>
      <w:spacing w:before="360" w:after="240"/>
      <w:outlineLvl w:val="0"/>
    </w:pPr>
    <w:rPr>
      <w:rFonts w:ascii="Arial" w:eastAsia="SimSun" w:hAnsi="Arial"/>
      <w:b w:val="0"/>
      <w:sz w:val="24"/>
      <w:lang w:val="de-DE"/>
    </w:rPr>
  </w:style>
  <w:style w:type="character" w:customStyle="1" w:styleId="IEEEStdsLevel1HeaderCharChar">
    <w:name w:val="IEEEStds Level 1 Header Char Char"/>
    <w:link w:val="IEEEStdsLevel1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2Header">
    <w:name w:val="IEEEStds Level 2 Header"/>
    <w:basedOn w:val="IEEEStdsLevel1Header"/>
    <w:next w:val="Normal"/>
    <w:link w:val="IEEEStdsLevel2HeaderChar"/>
    <w:rsid w:val="00D120C8"/>
    <w:pPr>
      <w:numPr>
        <w:ilvl w:val="1"/>
      </w:numPr>
      <w:outlineLvl w:val="1"/>
    </w:pPr>
  </w:style>
  <w:style w:type="character" w:customStyle="1" w:styleId="IEEEStdsLevel2HeaderChar">
    <w:name w:val="IEEEStds Level 2 Header Char"/>
    <w:link w:val="IEEEStdsLevel2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3Header">
    <w:name w:val="IEEEStds Level 3 Header"/>
    <w:basedOn w:val="IEEEStdsLevel2Header"/>
    <w:next w:val="Normal"/>
    <w:link w:val="IEEEStdsLevel3HeaderCharChar"/>
    <w:autoRedefine/>
    <w:rsid w:val="00D120C8"/>
    <w:pPr>
      <w:numPr>
        <w:ilvl w:val="2"/>
      </w:numPr>
      <w:tabs>
        <w:tab w:val="left" w:pos="900"/>
      </w:tabs>
      <w:spacing w:before="240"/>
      <w:outlineLvl w:val="2"/>
    </w:pPr>
  </w:style>
  <w:style w:type="character" w:customStyle="1" w:styleId="IEEEStdsLevel3HeaderCharChar">
    <w:name w:val="IEEEStds Level 3 Header Char Char"/>
    <w:link w:val="IEEEStdsLevel3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D120C8"/>
    <w:pPr>
      <w:numPr>
        <w:ilvl w:val="3"/>
      </w:numPr>
      <w:outlineLvl w:val="3"/>
    </w:pPr>
  </w:style>
  <w:style w:type="character" w:customStyle="1" w:styleId="IEEEStdsLevel4HeaderChar">
    <w:name w:val="IEEEStds Level 4 Header Char"/>
    <w:link w:val="IEEEStdsLevel4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5Header">
    <w:name w:val="IEEEStds Level 5 Header"/>
    <w:basedOn w:val="IEEEStdsLevel4Header"/>
    <w:next w:val="Normal"/>
    <w:link w:val="IEEEStdsLevel5HeaderChar"/>
    <w:rsid w:val="00D120C8"/>
    <w:pPr>
      <w:numPr>
        <w:ilvl w:val="4"/>
      </w:numPr>
      <w:tabs>
        <w:tab w:val="clear" w:pos="900"/>
      </w:tabs>
      <w:outlineLvl w:val="4"/>
    </w:pPr>
  </w:style>
  <w:style w:type="character" w:customStyle="1" w:styleId="IEEEStdsLevel5HeaderChar">
    <w:name w:val="IEEEStds Level 5 Header Char"/>
    <w:link w:val="IEEEStdsLevel5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6Header">
    <w:name w:val="IEEEStds Level 6 Header"/>
    <w:basedOn w:val="IEEEStdsLevel5Header"/>
    <w:next w:val="Normal"/>
    <w:rsid w:val="00D120C8"/>
    <w:pPr>
      <w:numPr>
        <w:ilvl w:val="5"/>
      </w:numPr>
      <w:tabs>
        <w:tab w:val="clear" w:pos="567"/>
      </w:tabs>
      <w:outlineLvl w:val="5"/>
    </w:pPr>
    <w:rPr>
      <w:rFonts w:eastAsia="Times New Roman"/>
      <w:lang w:val="en-US"/>
    </w:rPr>
  </w:style>
  <w:style w:type="paragraph" w:customStyle="1" w:styleId="IEEEStdsParagraph">
    <w:name w:val="IEEEStds Paragraph"/>
    <w:link w:val="IEEEStdsParagraphChar"/>
    <w:rsid w:val="00D120C8"/>
    <w:pPr>
      <w:spacing w:after="240"/>
      <w:jc w:val="both"/>
    </w:pPr>
    <w:rPr>
      <w:rFonts w:ascii="Times New Roman" w:eastAsia="SimSun" w:hAnsi="Times New Roman" w:cs="Times New Roman"/>
    </w:rPr>
  </w:style>
  <w:style w:type="character" w:customStyle="1" w:styleId="IEEEStdsParagraphChar">
    <w:name w:val="IEEEStds Paragraph Char"/>
    <w:link w:val="IEEEStdsParagraph"/>
    <w:locked/>
    <w:rsid w:val="00D120C8"/>
    <w:rPr>
      <w:rFonts w:ascii="Times New Roman" w:eastAsia="SimSun" w:hAnsi="Times New Roman" w:cs="Times New Roman"/>
    </w:rPr>
  </w:style>
  <w:style w:type="paragraph" w:customStyle="1" w:styleId="IEEEStdsTableData-Left">
    <w:name w:val="IEEEStds Table Data - Left"/>
    <w:basedOn w:val="IEEEStdsParagraph"/>
    <w:rsid w:val="00D120C8"/>
    <w:pPr>
      <w:keepNext/>
      <w:keepLines/>
      <w:spacing w:after="0"/>
      <w:jc w:val="left"/>
    </w:pPr>
    <w:rPr>
      <w:sz w:val="18"/>
    </w:rPr>
  </w:style>
  <w:style w:type="paragraph" w:customStyle="1" w:styleId="ANNEX-heading1">
    <w:name w:val="ANNEX-heading1"/>
    <w:basedOn w:val="Heading1"/>
    <w:next w:val="Normal"/>
    <w:autoRedefine/>
    <w:qFormat/>
    <w:rsid w:val="000A0099"/>
    <w:pPr>
      <w:keepLines w:val="0"/>
      <w:numPr>
        <w:ilvl w:val="1"/>
        <w:numId w:val="8"/>
      </w:numPr>
      <w:suppressAutoHyphens/>
      <w:snapToGrid w:val="0"/>
      <w:spacing w:before="200" w:after="200"/>
      <w:outlineLvl w:val="1"/>
    </w:pPr>
    <w:rPr>
      <w:rFonts w:eastAsia="MS Mincho" w:cstheme="majorHAnsi"/>
      <w:color w:val="auto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A0099"/>
    <w:rPr>
      <w:rFonts w:eastAsiaTheme="majorEastAsia" w:cstheme="majorBidi"/>
      <w:b w:val="0"/>
      <w:bCs w:val="0"/>
      <w:color w:val="345A8A" w:themeColor="accent1" w:themeShade="B5"/>
      <w:sz w:val="32"/>
      <w:szCs w:val="32"/>
      <w:lang w:eastAsia="en-US"/>
    </w:rPr>
  </w:style>
  <w:style w:type="character" w:customStyle="1" w:styleId="Heading3Char">
    <w:name w:val="Heading 3 Char"/>
    <w:link w:val="Heading3"/>
    <w:rsid w:val="000A0099"/>
    <w:rPr>
      <w:rFonts w:cstheme="majorHAnsi"/>
      <w:lang w:val="en-GB" w:eastAsia="zh-CN"/>
    </w:rPr>
  </w:style>
  <w:style w:type="character" w:customStyle="1" w:styleId="Heading2Char">
    <w:name w:val="Heading 2 Char"/>
    <w:link w:val="Heading2"/>
    <w:rsid w:val="000A0099"/>
    <w:rPr>
      <w:rFonts w:cstheme="majorHAnsi"/>
      <w:b w:val="0"/>
      <w:bCs w:val="0"/>
      <w:lang w:val="en-GB" w:eastAsia="zh-CN"/>
    </w:rPr>
  </w:style>
  <w:style w:type="table" w:styleId="TableGrid">
    <w:name w:val="Table Grid"/>
    <w:basedOn w:val="TableNormal"/>
    <w:uiPriority w:val="59"/>
    <w:rsid w:val="005D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DE8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E8"/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MS Mincho" w:hAnsiTheme="majorHAnsi" w:cs="Arial"/>
        <w:b/>
        <w:bCs/>
        <w:spacing w:val="8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2D"/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099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0A0099"/>
    <w:pPr>
      <w:keepLines w:val="0"/>
      <w:numPr>
        <w:ilvl w:val="1"/>
        <w:numId w:val="11"/>
      </w:numPr>
      <w:suppressAutoHyphens/>
      <w:snapToGrid w:val="0"/>
      <w:spacing w:before="100" w:after="100"/>
      <w:outlineLvl w:val="1"/>
    </w:pPr>
    <w:rPr>
      <w:rFonts w:eastAsiaTheme="minorEastAsia" w:cstheme="majorHAnsi"/>
      <w:color w:val="auto"/>
      <w:sz w:val="22"/>
      <w:szCs w:val="22"/>
      <w:lang w:val="en-GB" w:eastAsia="zh-CN"/>
    </w:rPr>
  </w:style>
  <w:style w:type="paragraph" w:styleId="Heading3">
    <w:name w:val="heading 3"/>
    <w:basedOn w:val="Heading2"/>
    <w:next w:val="Normal"/>
    <w:link w:val="Heading3Char"/>
    <w:autoRedefine/>
    <w:qFormat/>
    <w:rsid w:val="000A0099"/>
    <w:pPr>
      <w:numPr>
        <w:ilvl w:val="2"/>
        <w:numId w:val="10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autoRedefine/>
    <w:rsid w:val="009A16F1"/>
    <w:pPr>
      <w:widowControl w:val="0"/>
      <w:spacing w:before="12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A16F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autoRedefine/>
    <w:rsid w:val="009A16F1"/>
    <w:pPr>
      <w:widowControl w:val="0"/>
      <w:spacing w:before="120"/>
      <w:ind w:left="2160"/>
    </w:pPr>
  </w:style>
  <w:style w:type="character" w:customStyle="1" w:styleId="BodyTextIndent2Char">
    <w:name w:val="Body Text Indent 2 Char"/>
    <w:basedOn w:val="DefaultParagraphFont"/>
    <w:link w:val="BodyTextIndent2"/>
    <w:rsid w:val="009A16F1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autoRedefine/>
    <w:rsid w:val="009A16F1"/>
    <w:pPr>
      <w:widowControl w:val="0"/>
      <w:spacing w:before="120"/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9A16F1"/>
    <w:rPr>
      <w:rFonts w:ascii="Times New Roman" w:eastAsia="Times New Roman" w:hAnsi="Times New Roman" w:cs="Times New Roman"/>
      <w:szCs w:val="20"/>
    </w:rPr>
  </w:style>
  <w:style w:type="paragraph" w:customStyle="1" w:styleId="IEEEStdsLevel1Header">
    <w:name w:val="IEEEStds Level 1 Header"/>
    <w:basedOn w:val="Normal"/>
    <w:next w:val="Normal"/>
    <w:link w:val="IEEEStdsLevel1HeaderCharChar"/>
    <w:rsid w:val="00D120C8"/>
    <w:pPr>
      <w:keepNext/>
      <w:keepLines/>
      <w:numPr>
        <w:numId w:val="6"/>
      </w:numPr>
      <w:tabs>
        <w:tab w:val="left" w:pos="567"/>
      </w:tabs>
      <w:suppressAutoHyphens/>
      <w:spacing w:before="360" w:after="240"/>
      <w:outlineLvl w:val="0"/>
    </w:pPr>
    <w:rPr>
      <w:rFonts w:ascii="Arial" w:eastAsia="SimSun" w:hAnsi="Arial"/>
      <w:b w:val="0"/>
      <w:sz w:val="24"/>
      <w:lang w:val="de-DE"/>
    </w:rPr>
  </w:style>
  <w:style w:type="character" w:customStyle="1" w:styleId="IEEEStdsLevel1HeaderCharChar">
    <w:name w:val="IEEEStds Level 1 Header Char Char"/>
    <w:link w:val="IEEEStdsLevel1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2Header">
    <w:name w:val="IEEEStds Level 2 Header"/>
    <w:basedOn w:val="IEEEStdsLevel1Header"/>
    <w:next w:val="Normal"/>
    <w:link w:val="IEEEStdsLevel2HeaderChar"/>
    <w:rsid w:val="00D120C8"/>
    <w:pPr>
      <w:numPr>
        <w:ilvl w:val="1"/>
      </w:numPr>
      <w:outlineLvl w:val="1"/>
    </w:pPr>
  </w:style>
  <w:style w:type="character" w:customStyle="1" w:styleId="IEEEStdsLevel2HeaderChar">
    <w:name w:val="IEEEStds Level 2 Header Char"/>
    <w:link w:val="IEEEStdsLevel2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3Header">
    <w:name w:val="IEEEStds Level 3 Header"/>
    <w:basedOn w:val="IEEEStdsLevel2Header"/>
    <w:next w:val="Normal"/>
    <w:link w:val="IEEEStdsLevel3HeaderCharChar"/>
    <w:autoRedefine/>
    <w:rsid w:val="00D120C8"/>
    <w:pPr>
      <w:numPr>
        <w:ilvl w:val="2"/>
      </w:numPr>
      <w:tabs>
        <w:tab w:val="left" w:pos="900"/>
      </w:tabs>
      <w:spacing w:before="240"/>
      <w:outlineLvl w:val="2"/>
    </w:pPr>
  </w:style>
  <w:style w:type="character" w:customStyle="1" w:styleId="IEEEStdsLevel3HeaderCharChar">
    <w:name w:val="IEEEStds Level 3 Header Char Char"/>
    <w:link w:val="IEEEStdsLevel3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D120C8"/>
    <w:pPr>
      <w:numPr>
        <w:ilvl w:val="3"/>
      </w:numPr>
      <w:outlineLvl w:val="3"/>
    </w:pPr>
  </w:style>
  <w:style w:type="character" w:customStyle="1" w:styleId="IEEEStdsLevel4HeaderChar">
    <w:name w:val="IEEEStds Level 4 Header Char"/>
    <w:link w:val="IEEEStdsLevel4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5Header">
    <w:name w:val="IEEEStds Level 5 Header"/>
    <w:basedOn w:val="IEEEStdsLevel4Header"/>
    <w:next w:val="Normal"/>
    <w:link w:val="IEEEStdsLevel5HeaderChar"/>
    <w:rsid w:val="00D120C8"/>
    <w:pPr>
      <w:numPr>
        <w:ilvl w:val="4"/>
      </w:numPr>
      <w:tabs>
        <w:tab w:val="clear" w:pos="900"/>
      </w:tabs>
      <w:outlineLvl w:val="4"/>
    </w:pPr>
  </w:style>
  <w:style w:type="character" w:customStyle="1" w:styleId="IEEEStdsLevel5HeaderChar">
    <w:name w:val="IEEEStds Level 5 Header Char"/>
    <w:link w:val="IEEEStdsLevel5Header"/>
    <w:locked/>
    <w:rsid w:val="00D120C8"/>
    <w:rPr>
      <w:rFonts w:ascii="Arial" w:eastAsia="SimSun" w:hAnsi="Arial" w:cs="Times New Roman"/>
      <w:b w:val="0"/>
      <w:szCs w:val="20"/>
      <w:lang w:val="de-DE"/>
    </w:rPr>
  </w:style>
  <w:style w:type="paragraph" w:customStyle="1" w:styleId="IEEEStdsLevel6Header">
    <w:name w:val="IEEEStds Level 6 Header"/>
    <w:basedOn w:val="IEEEStdsLevel5Header"/>
    <w:next w:val="Normal"/>
    <w:rsid w:val="00D120C8"/>
    <w:pPr>
      <w:numPr>
        <w:ilvl w:val="5"/>
      </w:numPr>
      <w:tabs>
        <w:tab w:val="clear" w:pos="567"/>
      </w:tabs>
      <w:outlineLvl w:val="5"/>
    </w:pPr>
    <w:rPr>
      <w:rFonts w:eastAsia="Times New Roman"/>
      <w:lang w:val="en-US"/>
    </w:rPr>
  </w:style>
  <w:style w:type="paragraph" w:customStyle="1" w:styleId="IEEEStdsParagraph">
    <w:name w:val="IEEEStds Paragraph"/>
    <w:link w:val="IEEEStdsParagraphChar"/>
    <w:rsid w:val="00D120C8"/>
    <w:pPr>
      <w:spacing w:after="240"/>
      <w:jc w:val="both"/>
    </w:pPr>
    <w:rPr>
      <w:rFonts w:ascii="Times New Roman" w:eastAsia="SimSun" w:hAnsi="Times New Roman" w:cs="Times New Roman"/>
    </w:rPr>
  </w:style>
  <w:style w:type="character" w:customStyle="1" w:styleId="IEEEStdsParagraphChar">
    <w:name w:val="IEEEStds Paragraph Char"/>
    <w:link w:val="IEEEStdsParagraph"/>
    <w:locked/>
    <w:rsid w:val="00D120C8"/>
    <w:rPr>
      <w:rFonts w:ascii="Times New Roman" w:eastAsia="SimSun" w:hAnsi="Times New Roman" w:cs="Times New Roman"/>
    </w:rPr>
  </w:style>
  <w:style w:type="paragraph" w:customStyle="1" w:styleId="IEEEStdsTableData-Left">
    <w:name w:val="IEEEStds Table Data - Left"/>
    <w:basedOn w:val="IEEEStdsParagraph"/>
    <w:rsid w:val="00D120C8"/>
    <w:pPr>
      <w:keepNext/>
      <w:keepLines/>
      <w:spacing w:after="0"/>
      <w:jc w:val="left"/>
    </w:pPr>
    <w:rPr>
      <w:sz w:val="18"/>
    </w:rPr>
  </w:style>
  <w:style w:type="paragraph" w:customStyle="1" w:styleId="ANNEX-heading1">
    <w:name w:val="ANNEX-heading1"/>
    <w:basedOn w:val="Heading1"/>
    <w:next w:val="Normal"/>
    <w:autoRedefine/>
    <w:qFormat/>
    <w:rsid w:val="000A0099"/>
    <w:pPr>
      <w:keepLines w:val="0"/>
      <w:numPr>
        <w:ilvl w:val="1"/>
        <w:numId w:val="8"/>
      </w:numPr>
      <w:suppressAutoHyphens/>
      <w:snapToGrid w:val="0"/>
      <w:spacing w:before="200" w:after="200"/>
      <w:outlineLvl w:val="1"/>
    </w:pPr>
    <w:rPr>
      <w:rFonts w:eastAsia="MS Mincho" w:cstheme="majorHAnsi"/>
      <w:color w:val="auto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A0099"/>
    <w:rPr>
      <w:rFonts w:eastAsiaTheme="majorEastAsia" w:cstheme="majorBidi"/>
      <w:b w:val="0"/>
      <w:bCs w:val="0"/>
      <w:color w:val="345A8A" w:themeColor="accent1" w:themeShade="B5"/>
      <w:sz w:val="32"/>
      <w:szCs w:val="32"/>
      <w:lang w:eastAsia="en-US"/>
    </w:rPr>
  </w:style>
  <w:style w:type="character" w:customStyle="1" w:styleId="Heading3Char">
    <w:name w:val="Heading 3 Char"/>
    <w:link w:val="Heading3"/>
    <w:rsid w:val="000A0099"/>
    <w:rPr>
      <w:rFonts w:cstheme="majorHAnsi"/>
      <w:lang w:val="en-GB" w:eastAsia="zh-CN"/>
    </w:rPr>
  </w:style>
  <w:style w:type="character" w:customStyle="1" w:styleId="Heading2Char">
    <w:name w:val="Heading 2 Char"/>
    <w:link w:val="Heading2"/>
    <w:rsid w:val="000A0099"/>
    <w:rPr>
      <w:rFonts w:cstheme="majorHAnsi"/>
      <w:b w:val="0"/>
      <w:bCs w:val="0"/>
      <w:lang w:val="en-GB" w:eastAsia="zh-CN"/>
    </w:rPr>
  </w:style>
  <w:style w:type="table" w:styleId="TableGrid">
    <w:name w:val="Table Grid"/>
    <w:basedOn w:val="TableNormal"/>
    <w:uiPriority w:val="59"/>
    <w:rsid w:val="005D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DE8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D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E8"/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408</Words>
  <Characters>2399</Characters>
  <Application>Microsoft Macintosh Word</Application>
  <DocSecurity>0</DocSecurity>
  <Lines>126</Lines>
  <Paragraphs>112</Paragraphs>
  <ScaleCrop>false</ScaleCrop>
  <Company>Kinney Consulting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Kinney</dc:creator>
  <cp:keywords/>
  <dc:description/>
  <cp:lastModifiedBy>Pat Kinney</cp:lastModifiedBy>
  <cp:revision>25</cp:revision>
  <dcterms:created xsi:type="dcterms:W3CDTF">2015-01-19T21:59:00Z</dcterms:created>
  <dcterms:modified xsi:type="dcterms:W3CDTF">2015-01-20T23:56:00Z</dcterms:modified>
</cp:coreProperties>
</file>