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BE" w:rsidRPr="00A7521E" w:rsidRDefault="005223BE" w:rsidP="005223BE">
      <w:pPr>
        <w:jc w:val="center"/>
        <w:rPr>
          <w:b/>
          <w:sz w:val="28"/>
        </w:rPr>
      </w:pPr>
      <w:r w:rsidRPr="00A7521E">
        <w:rPr>
          <w:b/>
          <w:sz w:val="28"/>
        </w:rPr>
        <w:t>IEEE P802.15</w:t>
      </w:r>
    </w:p>
    <w:p w:rsidR="005223BE" w:rsidRPr="00A7521E" w:rsidRDefault="005223BE" w:rsidP="005223BE">
      <w:pPr>
        <w:jc w:val="center"/>
        <w:rPr>
          <w:b/>
          <w:sz w:val="28"/>
        </w:rPr>
      </w:pPr>
      <w:r w:rsidRPr="00A7521E">
        <w:rPr>
          <w:b/>
          <w:sz w:val="28"/>
        </w:rPr>
        <w:t>Wireless Personal Area Networks</w:t>
      </w:r>
    </w:p>
    <w:p w:rsidR="005223BE" w:rsidRPr="00A7521E" w:rsidRDefault="005223BE" w:rsidP="005223B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23BE" w:rsidRPr="00A7521E" w:rsidTr="00684FD4">
        <w:tc>
          <w:tcPr>
            <w:tcW w:w="1260" w:type="dxa"/>
            <w:tcBorders>
              <w:top w:val="single" w:sz="6" w:space="0" w:color="auto"/>
            </w:tcBorders>
          </w:tcPr>
          <w:p w:rsidR="005223BE" w:rsidRPr="00A7521E" w:rsidRDefault="005223BE" w:rsidP="00684FD4">
            <w:pPr>
              <w:pStyle w:val="covertext"/>
            </w:pPr>
            <w:r w:rsidRPr="00A7521E">
              <w:t>Project</w:t>
            </w:r>
          </w:p>
        </w:tc>
        <w:tc>
          <w:tcPr>
            <w:tcW w:w="8190" w:type="dxa"/>
            <w:gridSpan w:val="2"/>
            <w:tcBorders>
              <w:top w:val="single" w:sz="6" w:space="0" w:color="auto"/>
            </w:tcBorders>
          </w:tcPr>
          <w:p w:rsidR="005223BE" w:rsidRPr="00A7521E" w:rsidRDefault="005223BE" w:rsidP="00684FD4">
            <w:pPr>
              <w:pStyle w:val="covertext"/>
            </w:pPr>
            <w:r w:rsidRPr="00A7521E">
              <w:t>IEEE P802.15 Working Group for Wireless Personal Area Networks (WPANs)</w:t>
            </w:r>
          </w:p>
        </w:tc>
      </w:tr>
      <w:tr w:rsidR="005223BE" w:rsidRPr="00A7521E" w:rsidTr="00684FD4">
        <w:tc>
          <w:tcPr>
            <w:tcW w:w="1260" w:type="dxa"/>
            <w:tcBorders>
              <w:top w:val="single" w:sz="6" w:space="0" w:color="auto"/>
            </w:tcBorders>
          </w:tcPr>
          <w:p w:rsidR="005223BE" w:rsidRPr="00A7521E" w:rsidRDefault="005223BE" w:rsidP="00684FD4">
            <w:pPr>
              <w:pStyle w:val="covertext"/>
            </w:pPr>
            <w:r w:rsidRPr="00A7521E">
              <w:t>Title</w:t>
            </w:r>
          </w:p>
        </w:tc>
        <w:tc>
          <w:tcPr>
            <w:tcW w:w="8190" w:type="dxa"/>
            <w:gridSpan w:val="2"/>
            <w:tcBorders>
              <w:top w:val="single" w:sz="6" w:space="0" w:color="auto"/>
            </w:tcBorders>
          </w:tcPr>
          <w:p w:rsidR="005223BE" w:rsidRPr="00A7521E" w:rsidRDefault="005223BE" w:rsidP="00684FD4">
            <w:pPr>
              <w:pStyle w:val="covertext"/>
              <w:rPr>
                <w:lang w:eastAsia="ja-JP"/>
              </w:rPr>
            </w:pPr>
            <w:r w:rsidRPr="00A7521E">
              <w:rPr>
                <w:b/>
                <w:sz w:val="28"/>
              </w:rPr>
              <w:t>P802.15.4 Rev Proposed Comment Resolutions</w:t>
            </w:r>
          </w:p>
        </w:tc>
      </w:tr>
      <w:tr w:rsidR="005223BE" w:rsidRPr="00A7521E" w:rsidTr="00684FD4">
        <w:tc>
          <w:tcPr>
            <w:tcW w:w="1260" w:type="dxa"/>
            <w:tcBorders>
              <w:top w:val="single" w:sz="6" w:space="0" w:color="auto"/>
            </w:tcBorders>
          </w:tcPr>
          <w:p w:rsidR="005223BE" w:rsidRPr="00A7521E" w:rsidRDefault="005223BE" w:rsidP="00684FD4">
            <w:pPr>
              <w:pStyle w:val="covertext"/>
            </w:pPr>
            <w:r w:rsidRPr="00A7521E">
              <w:t>Date Submitted</w:t>
            </w:r>
          </w:p>
        </w:tc>
        <w:tc>
          <w:tcPr>
            <w:tcW w:w="8190" w:type="dxa"/>
            <w:gridSpan w:val="2"/>
            <w:tcBorders>
              <w:top w:val="single" w:sz="6" w:space="0" w:color="auto"/>
            </w:tcBorders>
          </w:tcPr>
          <w:p w:rsidR="005223BE" w:rsidRPr="00A7521E" w:rsidRDefault="00A7521E" w:rsidP="00BA14A4">
            <w:pPr>
              <w:pStyle w:val="covertext"/>
            </w:pPr>
            <w:r>
              <w:t>[16</w:t>
            </w:r>
            <w:r w:rsidR="00BA14A4" w:rsidRPr="00A7521E">
              <w:t xml:space="preserve"> September</w:t>
            </w:r>
            <w:r w:rsidR="005223BE" w:rsidRPr="00A7521E">
              <w:t>, 2014]</w:t>
            </w:r>
          </w:p>
        </w:tc>
      </w:tr>
      <w:tr w:rsidR="005223BE" w:rsidRPr="00A7521E" w:rsidTr="00684FD4">
        <w:tc>
          <w:tcPr>
            <w:tcW w:w="1260" w:type="dxa"/>
            <w:tcBorders>
              <w:top w:val="single" w:sz="4" w:space="0" w:color="auto"/>
              <w:bottom w:val="single" w:sz="4" w:space="0" w:color="auto"/>
            </w:tcBorders>
          </w:tcPr>
          <w:p w:rsidR="005223BE" w:rsidRPr="00A7521E" w:rsidRDefault="005223BE" w:rsidP="00684FD4">
            <w:pPr>
              <w:pStyle w:val="covertext"/>
            </w:pPr>
            <w:r w:rsidRPr="00A7521E">
              <w:t>Source</w:t>
            </w:r>
          </w:p>
        </w:tc>
        <w:tc>
          <w:tcPr>
            <w:tcW w:w="4050" w:type="dxa"/>
            <w:tcBorders>
              <w:top w:val="single" w:sz="4" w:space="0" w:color="auto"/>
              <w:bottom w:val="single" w:sz="4" w:space="0" w:color="auto"/>
            </w:tcBorders>
          </w:tcPr>
          <w:p w:rsidR="005223BE" w:rsidRPr="00A7521E" w:rsidRDefault="005223BE" w:rsidP="005223BE">
            <w:pPr>
              <w:pStyle w:val="covertext"/>
              <w:spacing w:before="0" w:after="0"/>
              <w:rPr>
                <w:lang w:val="pl-PL"/>
              </w:rPr>
            </w:pPr>
            <w:r w:rsidRPr="00A7521E">
              <w:rPr>
                <w:lang w:val="pl-PL"/>
              </w:rPr>
              <w:t>[Kunal Shah]</w:t>
            </w:r>
            <w:r w:rsidRPr="00A7521E">
              <w:rPr>
                <w:lang w:val="pl-PL"/>
              </w:rPr>
              <w:br/>
              <w:t>[</w:t>
            </w:r>
            <w:r w:rsidRPr="00A7521E">
              <w:rPr>
                <w:lang w:val="pl-PL" w:eastAsia="ja-JP"/>
              </w:rPr>
              <w:t>Silver Spring Networks</w:t>
            </w:r>
            <w:r w:rsidRPr="00A7521E">
              <w:rPr>
                <w:lang w:val="pl-PL"/>
              </w:rPr>
              <w:t>]</w:t>
            </w:r>
            <w:r w:rsidRPr="00A7521E">
              <w:rPr>
                <w:lang w:val="pl-PL"/>
              </w:rPr>
              <w:br/>
              <w:t>[</w:t>
            </w:r>
            <w:r w:rsidRPr="00A7521E">
              <w:rPr>
                <w:lang w:val="pl-PL" w:eastAsia="ja-JP"/>
              </w:rPr>
              <w:t xml:space="preserve">  </w:t>
            </w:r>
            <w:r w:rsidRPr="00A7521E">
              <w:rPr>
                <w:lang w:val="pl-PL"/>
              </w:rPr>
              <w:t>]</w:t>
            </w:r>
          </w:p>
        </w:tc>
        <w:tc>
          <w:tcPr>
            <w:tcW w:w="4140" w:type="dxa"/>
            <w:tcBorders>
              <w:top w:val="single" w:sz="4" w:space="0" w:color="auto"/>
              <w:bottom w:val="single" w:sz="4" w:space="0" w:color="auto"/>
            </w:tcBorders>
          </w:tcPr>
          <w:p w:rsidR="005223BE" w:rsidRPr="00A7521E" w:rsidRDefault="005223BE" w:rsidP="005223BE">
            <w:pPr>
              <w:pStyle w:val="covertext"/>
              <w:tabs>
                <w:tab w:val="left" w:pos="1152"/>
              </w:tabs>
              <w:spacing w:before="0" w:after="0"/>
              <w:rPr>
                <w:sz w:val="18"/>
              </w:rPr>
            </w:pPr>
            <w:r w:rsidRPr="00A7521E">
              <w:t>Voice:   [  ]</w:t>
            </w:r>
            <w:r w:rsidRPr="00A7521E">
              <w:br/>
              <w:t>Fax:       [</w:t>
            </w:r>
            <w:r w:rsidRPr="00A7521E">
              <w:rPr>
                <w:lang w:eastAsia="ja-JP"/>
              </w:rPr>
              <w:t xml:space="preserve">  </w:t>
            </w:r>
            <w:r w:rsidRPr="00A7521E">
              <w:t>]</w:t>
            </w:r>
            <w:r w:rsidRPr="00A7521E">
              <w:br/>
              <w:t>E-mail:  [</w:t>
            </w:r>
            <w:proofErr w:type="spellStart"/>
            <w:r w:rsidRPr="00A7521E">
              <w:t>kshah</w:t>
            </w:r>
            <w:proofErr w:type="spellEnd"/>
            <w:r w:rsidRPr="00A7521E">
              <w:t xml:space="preserve"> @</w:t>
            </w:r>
            <w:r w:rsidRPr="00A7521E">
              <w:rPr>
                <w:lang w:eastAsia="ja-JP"/>
              </w:rPr>
              <w:t xml:space="preserve"> silverspringnet.com</w:t>
            </w:r>
            <w:r w:rsidRPr="00A7521E">
              <w:t>]</w:t>
            </w:r>
          </w:p>
        </w:tc>
      </w:tr>
      <w:tr w:rsidR="005223BE" w:rsidRPr="00A7521E" w:rsidTr="00684FD4">
        <w:tc>
          <w:tcPr>
            <w:tcW w:w="1260" w:type="dxa"/>
            <w:tcBorders>
              <w:top w:val="single" w:sz="6" w:space="0" w:color="auto"/>
            </w:tcBorders>
          </w:tcPr>
          <w:p w:rsidR="005223BE" w:rsidRPr="00A7521E" w:rsidRDefault="005223BE" w:rsidP="00684FD4">
            <w:pPr>
              <w:pStyle w:val="covertext"/>
            </w:pPr>
            <w:r w:rsidRPr="00A7521E">
              <w:t>Re:</w:t>
            </w:r>
          </w:p>
        </w:tc>
        <w:tc>
          <w:tcPr>
            <w:tcW w:w="8190" w:type="dxa"/>
            <w:gridSpan w:val="2"/>
            <w:tcBorders>
              <w:top w:val="single" w:sz="6" w:space="0" w:color="auto"/>
            </w:tcBorders>
          </w:tcPr>
          <w:p w:rsidR="005223BE" w:rsidRPr="00A7521E" w:rsidRDefault="005223BE" w:rsidP="00A7521E">
            <w:pPr>
              <w:pStyle w:val="covertext"/>
            </w:pPr>
            <w:r w:rsidRPr="00A7521E">
              <w:t>[Proposed Comment Resolutions to CID #</w:t>
            </w:r>
            <w:r w:rsidR="00A7521E">
              <w:t xml:space="preserve"> 632</w:t>
            </w:r>
            <w:r w:rsidRPr="00A7521E">
              <w:t>]</w:t>
            </w:r>
          </w:p>
        </w:tc>
      </w:tr>
      <w:tr w:rsidR="005223BE" w:rsidRPr="00A7521E" w:rsidTr="00684FD4">
        <w:tc>
          <w:tcPr>
            <w:tcW w:w="1260" w:type="dxa"/>
            <w:tcBorders>
              <w:top w:val="single" w:sz="6" w:space="0" w:color="auto"/>
            </w:tcBorders>
          </w:tcPr>
          <w:p w:rsidR="005223BE" w:rsidRPr="00A7521E" w:rsidRDefault="005223BE" w:rsidP="00684FD4">
            <w:pPr>
              <w:pStyle w:val="covertext"/>
            </w:pPr>
            <w:r w:rsidRPr="00A7521E">
              <w:t>Abstract</w:t>
            </w:r>
          </w:p>
        </w:tc>
        <w:tc>
          <w:tcPr>
            <w:tcW w:w="8190" w:type="dxa"/>
            <w:gridSpan w:val="2"/>
            <w:tcBorders>
              <w:top w:val="single" w:sz="6" w:space="0" w:color="auto"/>
            </w:tcBorders>
          </w:tcPr>
          <w:p w:rsidR="005223BE" w:rsidRPr="00A7521E" w:rsidRDefault="005223BE" w:rsidP="00684FD4">
            <w:pPr>
              <w:pStyle w:val="covertext"/>
            </w:pPr>
            <w:r w:rsidRPr="00A7521E">
              <w:t>[Working document]</w:t>
            </w:r>
          </w:p>
        </w:tc>
      </w:tr>
      <w:tr w:rsidR="005223BE" w:rsidRPr="00A7521E" w:rsidTr="00684FD4">
        <w:tc>
          <w:tcPr>
            <w:tcW w:w="1260" w:type="dxa"/>
            <w:tcBorders>
              <w:top w:val="single" w:sz="6" w:space="0" w:color="auto"/>
            </w:tcBorders>
          </w:tcPr>
          <w:p w:rsidR="005223BE" w:rsidRPr="00A7521E" w:rsidRDefault="005223BE" w:rsidP="00684FD4">
            <w:pPr>
              <w:pStyle w:val="covertext"/>
            </w:pPr>
            <w:r w:rsidRPr="00A7521E">
              <w:t>Purpose</w:t>
            </w:r>
          </w:p>
        </w:tc>
        <w:tc>
          <w:tcPr>
            <w:tcW w:w="8190" w:type="dxa"/>
            <w:gridSpan w:val="2"/>
            <w:tcBorders>
              <w:top w:val="single" w:sz="6" w:space="0" w:color="auto"/>
            </w:tcBorders>
          </w:tcPr>
          <w:p w:rsidR="005223BE" w:rsidRPr="00A7521E" w:rsidRDefault="005223BE" w:rsidP="00BA14A4">
            <w:pPr>
              <w:pStyle w:val="covertext"/>
            </w:pPr>
            <w:r w:rsidRPr="00A7521E">
              <w:t>[</w:t>
            </w:r>
            <w:r w:rsidR="00BA14A4" w:rsidRPr="00A7521E">
              <w:t>Resolve LB94 received comments</w:t>
            </w:r>
            <w:r w:rsidRPr="00A7521E">
              <w:t>]</w:t>
            </w:r>
          </w:p>
        </w:tc>
      </w:tr>
      <w:tr w:rsidR="005223BE" w:rsidRPr="00A7521E" w:rsidTr="00684FD4">
        <w:tc>
          <w:tcPr>
            <w:tcW w:w="1260" w:type="dxa"/>
            <w:tcBorders>
              <w:top w:val="single" w:sz="6" w:space="0" w:color="auto"/>
              <w:bottom w:val="single" w:sz="6" w:space="0" w:color="auto"/>
            </w:tcBorders>
          </w:tcPr>
          <w:p w:rsidR="005223BE" w:rsidRPr="00A7521E" w:rsidRDefault="005223BE" w:rsidP="00684FD4">
            <w:pPr>
              <w:pStyle w:val="covertext"/>
            </w:pPr>
            <w:r w:rsidRPr="00A7521E">
              <w:t>Notice</w:t>
            </w:r>
          </w:p>
        </w:tc>
        <w:tc>
          <w:tcPr>
            <w:tcW w:w="8190" w:type="dxa"/>
            <w:gridSpan w:val="2"/>
            <w:tcBorders>
              <w:top w:val="single" w:sz="6" w:space="0" w:color="auto"/>
              <w:bottom w:val="single" w:sz="6" w:space="0" w:color="auto"/>
            </w:tcBorders>
          </w:tcPr>
          <w:p w:rsidR="005223BE" w:rsidRPr="00A7521E" w:rsidRDefault="005223BE" w:rsidP="00684FD4">
            <w:pPr>
              <w:pStyle w:val="covertext"/>
            </w:pPr>
            <w:r w:rsidRPr="00A7521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23BE" w:rsidRPr="00A7521E" w:rsidTr="00684FD4">
        <w:tc>
          <w:tcPr>
            <w:tcW w:w="1260" w:type="dxa"/>
            <w:tcBorders>
              <w:top w:val="single" w:sz="6" w:space="0" w:color="auto"/>
              <w:bottom w:val="single" w:sz="6" w:space="0" w:color="auto"/>
            </w:tcBorders>
          </w:tcPr>
          <w:p w:rsidR="005223BE" w:rsidRPr="00A7521E" w:rsidRDefault="005223BE" w:rsidP="00684FD4">
            <w:pPr>
              <w:pStyle w:val="covertext"/>
            </w:pPr>
            <w:r w:rsidRPr="00A7521E">
              <w:t>Release</w:t>
            </w:r>
          </w:p>
        </w:tc>
        <w:tc>
          <w:tcPr>
            <w:tcW w:w="8190" w:type="dxa"/>
            <w:gridSpan w:val="2"/>
            <w:tcBorders>
              <w:top w:val="single" w:sz="6" w:space="0" w:color="auto"/>
              <w:bottom w:val="single" w:sz="6" w:space="0" w:color="auto"/>
            </w:tcBorders>
          </w:tcPr>
          <w:p w:rsidR="005223BE" w:rsidRPr="00A7521E" w:rsidRDefault="005223BE" w:rsidP="00684FD4">
            <w:pPr>
              <w:pStyle w:val="covertext"/>
            </w:pPr>
            <w:r w:rsidRPr="00A7521E">
              <w:t>The contributor acknowledges and accepts that this contribution becomes the property of IEEE and may be made publicly available by P802.15.</w:t>
            </w:r>
          </w:p>
        </w:tc>
      </w:tr>
    </w:tbl>
    <w:p w:rsidR="005223BE" w:rsidRPr="00A7521E" w:rsidRDefault="005223BE" w:rsidP="00D258DE">
      <w:pPr>
        <w:jc w:val="center"/>
        <w:rPr>
          <w:b/>
          <w:sz w:val="36"/>
          <w:szCs w:val="20"/>
        </w:rPr>
      </w:pPr>
      <w:r w:rsidRPr="00A7521E">
        <w:rPr>
          <w:sz w:val="48"/>
        </w:rPr>
        <w:br w:type="page"/>
      </w:r>
      <w:r w:rsidRPr="00A7521E">
        <w:rPr>
          <w:b/>
          <w:sz w:val="36"/>
          <w:szCs w:val="20"/>
        </w:rPr>
        <w:lastRenderedPageBreak/>
        <w:t xml:space="preserve">Proposed </w:t>
      </w:r>
      <w:r w:rsidR="00D258DE" w:rsidRPr="00A7521E">
        <w:rPr>
          <w:b/>
          <w:sz w:val="36"/>
          <w:szCs w:val="20"/>
        </w:rPr>
        <w:t>Comment Resolutions to CID #632</w:t>
      </w:r>
    </w:p>
    <w:p w:rsidR="00684FD4" w:rsidRPr="00A7521E" w:rsidRDefault="00684FD4" w:rsidP="00684FD4">
      <w:pPr>
        <w:rPr>
          <w:bCs/>
          <w:color w:val="232021"/>
          <w:sz w:val="22"/>
          <w:szCs w:val="22"/>
        </w:rPr>
      </w:pPr>
    </w:p>
    <w:p w:rsidR="005C766D" w:rsidRPr="00A7521E" w:rsidRDefault="005C766D" w:rsidP="0092578F">
      <w:pPr>
        <w:pStyle w:val="PreformattedText"/>
        <w:rPr>
          <w:rFonts w:ascii="Times New Roman" w:eastAsia="Malgun Gothic" w:hAnsi="Times New Roman" w:cs="Times New Roman"/>
          <w:sz w:val="22"/>
          <w:szCs w:val="22"/>
          <w:lang w:eastAsia="ko-KR"/>
        </w:rPr>
      </w:pPr>
      <w:r w:rsidRPr="00A7521E">
        <w:rPr>
          <w:rFonts w:ascii="Times New Roman" w:eastAsia="Malgun Gothic" w:hAnsi="Times New Roman" w:cs="Times New Roman"/>
          <w:sz w:val="22"/>
          <w:szCs w:val="22"/>
          <w:lang w:eastAsia="ko-KR"/>
        </w:rPr>
        <w:t>Comment: Description for each of the fields as part of Figure 167 and 168 is provided in the text; however description of fields is not provided for Table 42. Make it consistent by providing the description for the fields as part of table 42.</w:t>
      </w:r>
    </w:p>
    <w:p w:rsidR="005C766D" w:rsidRPr="00A7521E" w:rsidRDefault="005C766D" w:rsidP="0092578F">
      <w:pPr>
        <w:pStyle w:val="PreformattedText"/>
        <w:rPr>
          <w:rFonts w:ascii="Times New Roman" w:eastAsia="Malgun Gothic" w:hAnsi="Times New Roman" w:cs="Times New Roman"/>
          <w:sz w:val="22"/>
          <w:szCs w:val="22"/>
          <w:lang w:eastAsia="ko-KR"/>
        </w:rPr>
      </w:pPr>
    </w:p>
    <w:p w:rsidR="005C766D" w:rsidRPr="00A7521E" w:rsidRDefault="005C766D" w:rsidP="0092578F">
      <w:pPr>
        <w:pStyle w:val="PreformattedText"/>
        <w:rPr>
          <w:rFonts w:ascii="Times New Roman" w:eastAsia="Malgun Gothic" w:hAnsi="Times New Roman" w:cs="Times New Roman"/>
          <w:sz w:val="22"/>
          <w:szCs w:val="22"/>
          <w:lang w:eastAsia="ko-KR"/>
        </w:rPr>
      </w:pPr>
      <w:proofErr w:type="gramStart"/>
      <w:r w:rsidRPr="00A7521E">
        <w:rPr>
          <w:rFonts w:ascii="Times New Roman" w:eastAsia="Malgun Gothic" w:hAnsi="Times New Roman" w:cs="Times New Roman"/>
          <w:sz w:val="22"/>
          <w:szCs w:val="22"/>
          <w:lang w:eastAsia="ko-KR"/>
        </w:rPr>
        <w:t>Proposed Change: Change as suggested.</w:t>
      </w:r>
      <w:proofErr w:type="gramEnd"/>
    </w:p>
    <w:p w:rsidR="005C766D" w:rsidRPr="00A7521E" w:rsidRDefault="005C766D" w:rsidP="0092578F">
      <w:pPr>
        <w:pStyle w:val="PreformattedText"/>
        <w:rPr>
          <w:rFonts w:ascii="Times New Roman" w:eastAsia="Malgun Gothic" w:hAnsi="Times New Roman" w:cs="Times New Roman"/>
          <w:sz w:val="22"/>
          <w:szCs w:val="22"/>
          <w:lang w:eastAsia="ko-KR"/>
        </w:rPr>
      </w:pPr>
    </w:p>
    <w:p w:rsidR="005C766D" w:rsidRPr="00A7521E" w:rsidRDefault="005C766D" w:rsidP="0092578F">
      <w:pPr>
        <w:pStyle w:val="PreformattedText"/>
        <w:rPr>
          <w:rFonts w:ascii="Times New Roman" w:eastAsia="Malgun Gothic" w:hAnsi="Times New Roman" w:cs="Times New Roman"/>
          <w:sz w:val="22"/>
          <w:szCs w:val="22"/>
          <w:lang w:eastAsia="ko-KR"/>
        </w:rPr>
      </w:pPr>
      <w:r w:rsidRPr="00A7521E">
        <w:rPr>
          <w:rFonts w:ascii="Times New Roman" w:eastAsia="Malgun Gothic" w:hAnsi="Times New Roman" w:cs="Times New Roman"/>
          <w:sz w:val="22"/>
          <w:szCs w:val="22"/>
          <w:lang w:eastAsia="ko-KR"/>
        </w:rPr>
        <w:t>Proposed Resolution:</w:t>
      </w:r>
    </w:p>
    <w:p w:rsidR="005C766D" w:rsidRPr="00A7521E" w:rsidRDefault="005C766D" w:rsidP="0092578F">
      <w:pPr>
        <w:pStyle w:val="PreformattedText"/>
        <w:rPr>
          <w:rFonts w:ascii="Times New Roman" w:eastAsia="Malgun Gothic" w:hAnsi="Times New Roman" w:cs="Times New Roman"/>
          <w:sz w:val="22"/>
          <w:szCs w:val="22"/>
          <w:lang w:eastAsia="ko-KR"/>
        </w:rPr>
      </w:pPr>
    </w:p>
    <w:p w:rsidR="005C766D" w:rsidRPr="00A7521E" w:rsidRDefault="005C766D" w:rsidP="0092578F">
      <w:pPr>
        <w:pStyle w:val="PreformattedText"/>
        <w:rPr>
          <w:rFonts w:ascii="Times New Roman" w:eastAsia="Malgun Gothic" w:hAnsi="Times New Roman" w:cs="Times New Roman"/>
          <w:sz w:val="22"/>
          <w:szCs w:val="22"/>
          <w:lang w:eastAsia="ko-KR"/>
        </w:rPr>
      </w:pPr>
      <w:r w:rsidRPr="00A7521E">
        <w:rPr>
          <w:rFonts w:ascii="Times New Roman" w:eastAsia="Malgun Gothic" w:hAnsi="Times New Roman" w:cs="Times New Roman"/>
          <w:sz w:val="22"/>
          <w:szCs w:val="22"/>
          <w:lang w:eastAsia="ko-KR"/>
        </w:rPr>
        <w:t xml:space="preserve">Include the following Figure and Tables instead of Table 42 and include the description for each </w:t>
      </w:r>
      <w:r w:rsidR="00A7521E" w:rsidRPr="00A7521E">
        <w:rPr>
          <w:rFonts w:ascii="Times New Roman" w:eastAsia="Malgun Gothic" w:hAnsi="Times New Roman" w:cs="Times New Roman"/>
          <w:sz w:val="22"/>
          <w:szCs w:val="22"/>
          <w:lang w:eastAsia="ko-KR"/>
        </w:rPr>
        <w:t>field</w:t>
      </w:r>
      <w:r w:rsidRPr="00A7521E">
        <w:rPr>
          <w:rFonts w:ascii="Times New Roman" w:eastAsia="Malgun Gothic" w:hAnsi="Times New Roman" w:cs="Times New Roman"/>
          <w:sz w:val="22"/>
          <w:szCs w:val="22"/>
          <w:lang w:eastAsia="ko-KR"/>
        </w:rPr>
        <w:t xml:space="preserve"> </w:t>
      </w:r>
      <w:r w:rsidR="00A7521E">
        <w:rPr>
          <w:rFonts w:ascii="Times New Roman" w:eastAsia="Malgun Gothic" w:hAnsi="Times New Roman" w:cs="Times New Roman"/>
          <w:sz w:val="22"/>
          <w:szCs w:val="22"/>
          <w:lang w:eastAsia="ko-KR"/>
        </w:rPr>
        <w:t xml:space="preserve">and mapping </w:t>
      </w:r>
      <w:r w:rsidRPr="00A7521E">
        <w:rPr>
          <w:rFonts w:ascii="Times New Roman" w:eastAsia="Malgun Gothic" w:hAnsi="Times New Roman" w:cs="Times New Roman"/>
          <w:sz w:val="22"/>
          <w:szCs w:val="22"/>
          <w:lang w:eastAsia="ko-KR"/>
        </w:rPr>
        <w:t xml:space="preserve">similar </w:t>
      </w:r>
      <w:r w:rsidR="00A7521E">
        <w:rPr>
          <w:rFonts w:ascii="Times New Roman" w:eastAsia="Malgun Gothic" w:hAnsi="Times New Roman" w:cs="Times New Roman"/>
          <w:sz w:val="22"/>
          <w:szCs w:val="22"/>
          <w:lang w:eastAsia="ko-KR"/>
        </w:rPr>
        <w:t xml:space="preserve">as </w:t>
      </w:r>
      <w:r w:rsidRPr="00A7521E">
        <w:rPr>
          <w:rFonts w:ascii="Times New Roman" w:eastAsia="Malgun Gothic" w:hAnsi="Times New Roman" w:cs="Times New Roman"/>
          <w:sz w:val="22"/>
          <w:szCs w:val="22"/>
          <w:lang w:eastAsia="ko-KR"/>
        </w:rPr>
        <w:t>Figure 167 and Figure 168.</w:t>
      </w:r>
    </w:p>
    <w:p w:rsidR="005C766D" w:rsidRPr="00A7521E" w:rsidRDefault="005C766D" w:rsidP="0092578F">
      <w:pPr>
        <w:pStyle w:val="PreformattedText"/>
        <w:rPr>
          <w:rFonts w:ascii="Times New Roman" w:eastAsia="Malgun Gothic" w:hAnsi="Times New Roman" w:cs="Times New Roman"/>
          <w:sz w:val="22"/>
          <w:szCs w:val="22"/>
          <w:lang w:eastAsia="ko-KR"/>
        </w:rPr>
      </w:pPr>
    </w:p>
    <w:p w:rsidR="005C766D" w:rsidRPr="00FD1B40" w:rsidRDefault="005C766D" w:rsidP="00FD1B40">
      <w:pPr>
        <w:pStyle w:val="PreformattedText"/>
        <w:jc w:val="center"/>
        <w:rPr>
          <w:rFonts w:ascii="Times New Roman" w:eastAsia="Arial" w:hAnsi="Times New Roman" w:cs="Times New Roman"/>
          <w:b/>
          <w:bCs/>
          <w:color w:val="232021"/>
          <w:w w:val="105"/>
          <w:sz w:val="19"/>
          <w:szCs w:val="19"/>
        </w:rPr>
      </w:pPr>
      <w:r w:rsidRPr="00A7521E">
        <w:rPr>
          <w:rFonts w:ascii="Times New Roman" w:eastAsia="Arial" w:hAnsi="Times New Roman" w:cs="Times New Roman"/>
          <w:b/>
          <w:bCs/>
          <w:color w:val="232021"/>
          <w:spacing w:val="1"/>
          <w:w w:val="105"/>
          <w:sz w:val="19"/>
          <w:szCs w:val="19"/>
        </w:rPr>
        <w:t>Figure xx—TVWS-FSK</w:t>
      </w:r>
      <w:r w:rsidRPr="00A7521E">
        <w:rPr>
          <w:rFonts w:ascii="Times New Roman" w:eastAsia="Arial" w:hAnsi="Times New Roman" w:cs="Times New Roman"/>
          <w:b/>
          <w:bCs/>
          <w:color w:val="232021"/>
          <w:spacing w:val="2"/>
          <w:w w:val="105"/>
          <w:sz w:val="19"/>
          <w:szCs w:val="19"/>
        </w:rPr>
        <w:t xml:space="preserve"> </w:t>
      </w:r>
      <w:r w:rsidRPr="00A7521E">
        <w:rPr>
          <w:rFonts w:ascii="Times New Roman" w:eastAsia="Arial" w:hAnsi="Times New Roman" w:cs="Times New Roman"/>
          <w:b/>
          <w:bCs/>
          <w:color w:val="232021"/>
          <w:spacing w:val="-1"/>
          <w:w w:val="105"/>
          <w:sz w:val="19"/>
          <w:szCs w:val="19"/>
        </w:rPr>
        <w:t>PHY</w:t>
      </w:r>
      <w:r w:rsidRPr="00A7521E">
        <w:rPr>
          <w:rFonts w:ascii="Times New Roman" w:eastAsia="Arial" w:hAnsi="Times New Roman" w:cs="Times New Roman"/>
          <w:b/>
          <w:bCs/>
          <w:color w:val="232021"/>
          <w:spacing w:val="2"/>
          <w:w w:val="105"/>
          <w:sz w:val="19"/>
          <w:szCs w:val="19"/>
        </w:rPr>
        <w:t xml:space="preserve"> </w:t>
      </w:r>
      <w:r w:rsidRPr="00A7521E">
        <w:rPr>
          <w:rFonts w:ascii="Times New Roman" w:eastAsia="Arial" w:hAnsi="Times New Roman" w:cs="Times New Roman"/>
          <w:b/>
          <w:bCs/>
          <w:color w:val="232021"/>
          <w:spacing w:val="1"/>
          <w:w w:val="105"/>
          <w:sz w:val="19"/>
          <w:szCs w:val="19"/>
        </w:rPr>
        <w:t>Supported</w:t>
      </w:r>
      <w:r w:rsidRPr="00A7521E">
        <w:rPr>
          <w:rFonts w:ascii="Times New Roman" w:eastAsia="Arial" w:hAnsi="Times New Roman" w:cs="Times New Roman"/>
          <w:b/>
          <w:bCs/>
          <w:color w:val="232021"/>
          <w:w w:val="105"/>
          <w:sz w:val="19"/>
          <w:szCs w:val="19"/>
        </w:rPr>
        <w:t xml:space="preserve"> Features</w:t>
      </w:r>
      <w:r w:rsidRPr="00A7521E">
        <w:rPr>
          <w:rFonts w:ascii="Times New Roman" w:eastAsia="Arial" w:hAnsi="Times New Roman" w:cs="Times New Roman"/>
          <w:b/>
          <w:bCs/>
          <w:color w:val="232021"/>
          <w:spacing w:val="1"/>
          <w:w w:val="105"/>
          <w:sz w:val="19"/>
          <w:szCs w:val="19"/>
        </w:rPr>
        <w:t xml:space="preserve"> </w:t>
      </w:r>
      <w:r w:rsidRPr="00A7521E">
        <w:rPr>
          <w:rFonts w:ascii="Times New Roman" w:eastAsia="Arial" w:hAnsi="Times New Roman" w:cs="Times New Roman"/>
          <w:b/>
          <w:bCs/>
          <w:color w:val="232021"/>
          <w:w w:val="105"/>
          <w:sz w:val="19"/>
          <w:szCs w:val="19"/>
        </w:rPr>
        <w:t>field</w:t>
      </w:r>
    </w:p>
    <w:tbl>
      <w:tblPr>
        <w:tblW w:w="9883" w:type="dxa"/>
        <w:jc w:val="center"/>
        <w:tblInd w:w="1042" w:type="dxa"/>
        <w:tblLayout w:type="fixed"/>
        <w:tblCellMar>
          <w:left w:w="0" w:type="dxa"/>
          <w:right w:w="0" w:type="dxa"/>
        </w:tblCellMar>
        <w:tblLook w:val="01E0" w:firstRow="1" w:lastRow="1" w:firstColumn="1" w:lastColumn="1" w:noHBand="0" w:noVBand="0"/>
      </w:tblPr>
      <w:tblGrid>
        <w:gridCol w:w="1085"/>
        <w:gridCol w:w="810"/>
        <w:gridCol w:w="1170"/>
        <w:gridCol w:w="900"/>
        <w:gridCol w:w="1530"/>
        <w:gridCol w:w="1441"/>
        <w:gridCol w:w="810"/>
        <w:gridCol w:w="1147"/>
        <w:gridCol w:w="990"/>
      </w:tblGrid>
      <w:tr w:rsidR="00F215B2" w:rsidRPr="00A7521E" w:rsidTr="00A7521E">
        <w:trPr>
          <w:trHeight w:hRule="exact" w:val="412"/>
          <w:jc w:val="center"/>
        </w:trPr>
        <w:tc>
          <w:tcPr>
            <w:tcW w:w="1085"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ind w:left="104"/>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Bits:</w:t>
            </w:r>
            <w:r w:rsidRPr="00A7521E">
              <w:rPr>
                <w:rFonts w:ascii="Times New Roman" w:hAnsi="Times New Roman" w:cs="Times New Roman"/>
                <w:b/>
                <w:color w:val="232021"/>
                <w:spacing w:val="-8"/>
                <w:w w:val="105"/>
                <w:sz w:val="17"/>
              </w:rPr>
              <w:t xml:space="preserve"> </w:t>
            </w:r>
            <w:r w:rsidRPr="00A7521E">
              <w:rPr>
                <w:rFonts w:ascii="Times New Roman" w:hAnsi="Times New Roman" w:cs="Times New Roman"/>
                <w:b/>
                <w:color w:val="232021"/>
                <w:w w:val="105"/>
                <w:sz w:val="17"/>
              </w:rPr>
              <w:t>0</w:t>
            </w:r>
          </w:p>
        </w:tc>
        <w:tc>
          <w:tcPr>
            <w:tcW w:w="81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1-4</w:t>
            </w:r>
          </w:p>
        </w:tc>
        <w:tc>
          <w:tcPr>
            <w:tcW w:w="117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5-8</w:t>
            </w:r>
          </w:p>
        </w:tc>
        <w:tc>
          <w:tcPr>
            <w:tcW w:w="90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9</w:t>
            </w:r>
          </w:p>
        </w:tc>
        <w:tc>
          <w:tcPr>
            <w:tcW w:w="153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10</w:t>
            </w:r>
          </w:p>
        </w:tc>
        <w:tc>
          <w:tcPr>
            <w:tcW w:w="1441"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ind w:left="277"/>
              <w:jc w:val="center"/>
              <w:rPr>
                <w:rFonts w:ascii="Times New Roman" w:hAnsi="Times New Roman" w:cs="Times New Roman"/>
                <w:b/>
                <w:color w:val="232021"/>
                <w:w w:val="105"/>
                <w:sz w:val="17"/>
              </w:rPr>
            </w:pPr>
            <w:r w:rsidRPr="00A7521E">
              <w:rPr>
                <w:rFonts w:ascii="Times New Roman" w:hAnsi="Times New Roman" w:cs="Times New Roman"/>
                <w:b/>
                <w:color w:val="232021"/>
                <w:w w:val="105"/>
                <w:sz w:val="17"/>
              </w:rPr>
              <w:t>11</w:t>
            </w:r>
          </w:p>
        </w:tc>
        <w:tc>
          <w:tcPr>
            <w:tcW w:w="81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ind w:left="277"/>
              <w:jc w:val="center"/>
              <w:rPr>
                <w:rFonts w:ascii="Times New Roman" w:hAnsi="Times New Roman" w:cs="Times New Roman"/>
                <w:b/>
                <w:color w:val="232021"/>
                <w:w w:val="105"/>
                <w:sz w:val="17"/>
              </w:rPr>
            </w:pPr>
            <w:r w:rsidRPr="00A7521E">
              <w:rPr>
                <w:rFonts w:ascii="Times New Roman" w:hAnsi="Times New Roman" w:cs="Times New Roman"/>
                <w:b/>
                <w:color w:val="232021"/>
                <w:w w:val="105"/>
                <w:sz w:val="17"/>
              </w:rPr>
              <w:t>12</w:t>
            </w:r>
          </w:p>
        </w:tc>
        <w:tc>
          <w:tcPr>
            <w:tcW w:w="1147"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ind w:left="277"/>
              <w:jc w:val="center"/>
              <w:rPr>
                <w:rFonts w:ascii="Times New Roman" w:hAnsi="Times New Roman" w:cs="Times New Roman"/>
                <w:b/>
                <w:color w:val="232021"/>
                <w:w w:val="105"/>
                <w:sz w:val="17"/>
              </w:rPr>
            </w:pPr>
            <w:r w:rsidRPr="00A7521E">
              <w:rPr>
                <w:rFonts w:ascii="Times New Roman" w:hAnsi="Times New Roman" w:cs="Times New Roman"/>
                <w:b/>
                <w:color w:val="232021"/>
                <w:w w:val="105"/>
                <w:sz w:val="17"/>
              </w:rPr>
              <w:t>13-20</w:t>
            </w:r>
          </w:p>
        </w:tc>
        <w:tc>
          <w:tcPr>
            <w:tcW w:w="99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104"/>
              <w:ind w:left="277"/>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12-23</w:t>
            </w:r>
          </w:p>
        </w:tc>
      </w:tr>
      <w:tr w:rsidR="00F215B2" w:rsidRPr="00A7521E" w:rsidTr="00A7521E">
        <w:trPr>
          <w:trHeight w:hRule="exact" w:val="754"/>
          <w:jc w:val="center"/>
        </w:trPr>
        <w:tc>
          <w:tcPr>
            <w:tcW w:w="1085"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19"/>
              <w:jc w:val="center"/>
              <w:rPr>
                <w:rFonts w:ascii="Times New Roman" w:eastAsia="Times New Roman" w:hAnsi="Times New Roman" w:cs="Times New Roman"/>
                <w:sz w:val="17"/>
                <w:szCs w:val="17"/>
              </w:rPr>
            </w:pPr>
            <w:r w:rsidRPr="00A7521E">
              <w:rPr>
                <w:rFonts w:ascii="Times New Roman" w:hAnsi="Times New Roman" w:cs="Times New Roman"/>
                <w:color w:val="232021"/>
                <w:spacing w:val="1"/>
                <w:w w:val="105"/>
                <w:sz w:val="17"/>
              </w:rPr>
              <w:t>24-bit SFD Length</w:t>
            </w:r>
          </w:p>
        </w:tc>
        <w:tc>
          <w:tcPr>
            <w:tcW w:w="81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09"/>
              <w:jc w:val="center"/>
              <w:rPr>
                <w:rFonts w:ascii="Times New Roman" w:eastAsia="Times New Roman" w:hAnsi="Times New Roman" w:cs="Times New Roman"/>
                <w:sz w:val="17"/>
                <w:szCs w:val="17"/>
              </w:rPr>
            </w:pPr>
            <w:r w:rsidRPr="00A7521E">
              <w:rPr>
                <w:rFonts w:ascii="Times New Roman" w:hAnsi="Times New Roman" w:cs="Times New Roman"/>
                <w:color w:val="232021"/>
                <w:spacing w:val="1"/>
                <w:w w:val="105"/>
                <w:sz w:val="17"/>
              </w:rPr>
              <w:t>FEC Scheme</w:t>
            </w:r>
          </w:p>
        </w:tc>
        <w:tc>
          <w:tcPr>
            <w:tcW w:w="117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05"/>
              <w:jc w:val="center"/>
              <w:rPr>
                <w:rFonts w:ascii="Times New Roman" w:eastAsia="Times New Roman" w:hAnsi="Times New Roman" w:cs="Times New Roman"/>
                <w:sz w:val="17"/>
                <w:szCs w:val="17"/>
              </w:rPr>
            </w:pPr>
            <w:r w:rsidRPr="00A7521E">
              <w:rPr>
                <w:rFonts w:ascii="Times New Roman" w:hAnsi="Times New Roman" w:cs="Times New Roman"/>
                <w:color w:val="232021"/>
                <w:spacing w:val="5"/>
                <w:w w:val="105"/>
                <w:sz w:val="17"/>
              </w:rPr>
              <w:t>Spreading Factor Supported</w:t>
            </w:r>
          </w:p>
        </w:tc>
        <w:tc>
          <w:tcPr>
            <w:tcW w:w="90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09"/>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Data Whitening</w:t>
            </w:r>
          </w:p>
        </w:tc>
        <w:tc>
          <w:tcPr>
            <w:tcW w:w="153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15"/>
              <w:jc w:val="center"/>
              <w:rPr>
                <w:rFonts w:ascii="Times New Roman" w:eastAsia="Times New Roman" w:hAnsi="Times New Roman" w:cs="Times New Roman"/>
                <w:sz w:val="17"/>
                <w:szCs w:val="17"/>
              </w:rPr>
            </w:pPr>
            <w:r w:rsidRPr="00A7521E">
              <w:rPr>
                <w:rFonts w:ascii="Times New Roman" w:hAnsi="Times New Roman" w:cs="Times New Roman"/>
                <w:color w:val="232021"/>
                <w:spacing w:val="1"/>
                <w:w w:val="105"/>
                <w:sz w:val="17"/>
              </w:rPr>
              <w:t>Alternating Spreading Pattern Supported</w:t>
            </w:r>
          </w:p>
        </w:tc>
        <w:tc>
          <w:tcPr>
            <w:tcW w:w="1441"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09"/>
              <w:jc w:val="center"/>
              <w:rPr>
                <w:rFonts w:ascii="Times New Roman" w:hAnsi="Times New Roman" w:cs="Times New Roman"/>
                <w:color w:val="232021"/>
                <w:w w:val="105"/>
                <w:sz w:val="17"/>
              </w:rPr>
            </w:pPr>
            <w:r w:rsidRPr="00A7521E">
              <w:rPr>
                <w:rFonts w:ascii="Times New Roman" w:hAnsi="Times New Roman" w:cs="Times New Roman"/>
                <w:color w:val="232021"/>
                <w:spacing w:val="1"/>
                <w:w w:val="105"/>
                <w:sz w:val="17"/>
              </w:rPr>
              <w:t>Non-alternating Spreading Pattern Supported</w:t>
            </w:r>
          </w:p>
        </w:tc>
        <w:tc>
          <w:tcPr>
            <w:tcW w:w="81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09"/>
              <w:jc w:val="center"/>
              <w:rPr>
                <w:rFonts w:ascii="Times New Roman" w:hAnsi="Times New Roman" w:cs="Times New Roman"/>
                <w:color w:val="232021"/>
                <w:w w:val="105"/>
                <w:sz w:val="17"/>
              </w:rPr>
            </w:pPr>
            <w:r w:rsidRPr="00A7521E">
              <w:rPr>
                <w:rFonts w:ascii="Times New Roman" w:hAnsi="Times New Roman" w:cs="Times New Roman"/>
                <w:color w:val="232021"/>
                <w:w w:val="105"/>
                <w:sz w:val="17"/>
              </w:rPr>
              <w:t>Raging</w:t>
            </w:r>
          </w:p>
        </w:tc>
        <w:tc>
          <w:tcPr>
            <w:tcW w:w="1147"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09"/>
              <w:jc w:val="center"/>
              <w:rPr>
                <w:rFonts w:ascii="Times New Roman" w:hAnsi="Times New Roman" w:cs="Times New Roman"/>
                <w:color w:val="232021"/>
                <w:w w:val="105"/>
                <w:sz w:val="17"/>
              </w:rPr>
            </w:pPr>
            <w:r w:rsidRPr="00A7521E">
              <w:rPr>
                <w:rFonts w:ascii="Times New Roman" w:hAnsi="Times New Roman" w:cs="Times New Roman"/>
                <w:color w:val="232021"/>
                <w:w w:val="105"/>
                <w:sz w:val="17"/>
              </w:rPr>
              <w:t>Operating Mode Supported</w:t>
            </w:r>
          </w:p>
        </w:tc>
        <w:tc>
          <w:tcPr>
            <w:tcW w:w="990" w:type="dxa"/>
            <w:tcBorders>
              <w:top w:val="single" w:sz="10" w:space="0" w:color="232021"/>
              <w:left w:val="single" w:sz="10" w:space="0" w:color="232021"/>
              <w:bottom w:val="single" w:sz="10" w:space="0" w:color="232021"/>
              <w:right w:val="single" w:sz="10" w:space="0" w:color="232021"/>
            </w:tcBorders>
            <w:vAlign w:val="center"/>
          </w:tcPr>
          <w:p w:rsidR="00F215B2" w:rsidRPr="00A7521E" w:rsidRDefault="00F215B2" w:rsidP="00A7521E">
            <w:pPr>
              <w:pStyle w:val="TableParagraph"/>
              <w:spacing w:before="65"/>
              <w:ind w:left="109"/>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Reserved</w:t>
            </w:r>
          </w:p>
        </w:tc>
      </w:tr>
    </w:tbl>
    <w:p w:rsidR="009D4409" w:rsidRPr="00A7521E" w:rsidRDefault="009D4409" w:rsidP="0092578F">
      <w:pPr>
        <w:pStyle w:val="PreformattedText"/>
        <w:rPr>
          <w:rFonts w:ascii="Times New Roman" w:eastAsia="Malgun Gothic" w:hAnsi="Times New Roman" w:cs="Times New Roman"/>
          <w:sz w:val="22"/>
          <w:szCs w:val="22"/>
          <w:lang w:eastAsia="ko-KR"/>
        </w:rPr>
      </w:pPr>
    </w:p>
    <w:p w:rsidR="005C766D" w:rsidRPr="00A7521E" w:rsidRDefault="005C766D" w:rsidP="005C766D">
      <w:pPr>
        <w:pStyle w:val="PreformattedText"/>
        <w:jc w:val="center"/>
        <w:rPr>
          <w:rFonts w:ascii="Times New Roman" w:eastAsia="Malgun Gothic" w:hAnsi="Times New Roman" w:cs="Times New Roman"/>
          <w:sz w:val="22"/>
          <w:szCs w:val="22"/>
          <w:lang w:eastAsia="ko-KR"/>
        </w:rPr>
      </w:pPr>
      <w:r w:rsidRPr="00A7521E">
        <w:rPr>
          <w:rFonts w:ascii="Times New Roman" w:eastAsia="Arial" w:hAnsi="Times New Roman" w:cs="Times New Roman"/>
          <w:b/>
          <w:bCs/>
          <w:color w:val="232021"/>
          <w:spacing w:val="1"/>
          <w:w w:val="105"/>
          <w:sz w:val="19"/>
          <w:szCs w:val="19"/>
        </w:rPr>
        <w:t xml:space="preserve">Table xx – FEC Scheme </w:t>
      </w:r>
      <w:r w:rsidRPr="00A7521E">
        <w:rPr>
          <w:rFonts w:ascii="Times New Roman" w:eastAsia="Arial" w:hAnsi="Times New Roman" w:cs="Times New Roman"/>
          <w:b/>
          <w:bCs/>
          <w:color w:val="232021"/>
          <w:w w:val="105"/>
          <w:sz w:val="19"/>
          <w:szCs w:val="19"/>
        </w:rPr>
        <w:t>field</w:t>
      </w:r>
      <w:bookmarkStart w:id="0" w:name="_GoBack"/>
      <w:bookmarkEnd w:id="0"/>
    </w:p>
    <w:tbl>
      <w:tblPr>
        <w:tblW w:w="0" w:type="auto"/>
        <w:jc w:val="center"/>
        <w:tblLayout w:type="fixed"/>
        <w:tblCellMar>
          <w:left w:w="0" w:type="dxa"/>
          <w:right w:w="0" w:type="dxa"/>
        </w:tblCellMar>
        <w:tblLook w:val="01E0" w:firstRow="1" w:lastRow="1" w:firstColumn="1" w:lastColumn="1" w:noHBand="0" w:noVBand="0"/>
      </w:tblPr>
      <w:tblGrid>
        <w:gridCol w:w="1140"/>
        <w:gridCol w:w="4505"/>
      </w:tblGrid>
      <w:tr w:rsidR="00F215B2" w:rsidRPr="00A7521E" w:rsidTr="00021C71">
        <w:trPr>
          <w:trHeight w:hRule="exact" w:val="442"/>
          <w:jc w:val="center"/>
        </w:trPr>
        <w:tc>
          <w:tcPr>
            <w:tcW w:w="1140" w:type="dxa"/>
            <w:tcBorders>
              <w:top w:val="single" w:sz="10" w:space="0" w:color="232021"/>
              <w:left w:val="single" w:sz="10" w:space="0" w:color="232021"/>
              <w:bottom w:val="single" w:sz="10" w:space="0" w:color="232021"/>
              <w:right w:val="single" w:sz="2" w:space="0" w:color="232021"/>
            </w:tcBorders>
          </w:tcPr>
          <w:p w:rsidR="00F215B2" w:rsidRPr="00A7521E" w:rsidRDefault="00F215B2" w:rsidP="00021C71">
            <w:pPr>
              <w:pStyle w:val="TableParagraph"/>
              <w:spacing w:before="109"/>
              <w:ind w:left="114"/>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Bit</w:t>
            </w:r>
            <w:r w:rsidRPr="00A7521E">
              <w:rPr>
                <w:rFonts w:ascii="Times New Roman" w:hAnsi="Times New Roman" w:cs="Times New Roman"/>
                <w:b/>
                <w:color w:val="232021"/>
                <w:spacing w:val="-8"/>
                <w:w w:val="105"/>
                <w:sz w:val="17"/>
              </w:rPr>
              <w:t xml:space="preserve"> </w:t>
            </w:r>
            <w:r w:rsidRPr="00A7521E">
              <w:rPr>
                <w:rFonts w:ascii="Times New Roman" w:hAnsi="Times New Roman" w:cs="Times New Roman"/>
                <w:b/>
                <w:color w:val="232021"/>
                <w:w w:val="105"/>
                <w:sz w:val="17"/>
              </w:rPr>
              <w:t>number</w:t>
            </w:r>
          </w:p>
        </w:tc>
        <w:tc>
          <w:tcPr>
            <w:tcW w:w="4505" w:type="dxa"/>
            <w:tcBorders>
              <w:top w:val="single" w:sz="10" w:space="0" w:color="232021"/>
              <w:left w:val="single" w:sz="2" w:space="0" w:color="232021"/>
              <w:bottom w:val="single" w:sz="10" w:space="0" w:color="232021"/>
              <w:right w:val="single" w:sz="10" w:space="0" w:color="232021"/>
            </w:tcBorders>
          </w:tcPr>
          <w:p w:rsidR="00F215B2" w:rsidRPr="00A7521E" w:rsidRDefault="00F215B2" w:rsidP="00021C71">
            <w:pPr>
              <w:pStyle w:val="TableParagraph"/>
              <w:spacing w:before="109"/>
              <w:ind w:left="2"/>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Description</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F215B2"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1</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First</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FEC</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scheme</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2"/>
                <w:w w:val="105"/>
                <w:sz w:val="17"/>
              </w:rPr>
              <w:t>as</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defined</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in</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20.2.2</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F215B2"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2</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Second</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FEC</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scheme</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as</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defined</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in</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20.2.2</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F215B2"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3</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proofErr w:type="spellStart"/>
            <w:r w:rsidRPr="00A7521E">
              <w:rPr>
                <w:rFonts w:ascii="Times New Roman" w:hAnsi="Times New Roman" w:cs="Times New Roman"/>
                <w:color w:val="232021"/>
                <w:w w:val="105"/>
                <w:sz w:val="17"/>
              </w:rPr>
              <w:t>Interleaver</w:t>
            </w:r>
            <w:proofErr w:type="spellEnd"/>
            <w:r w:rsidRPr="00A7521E">
              <w:rPr>
                <w:rFonts w:ascii="Times New Roman" w:hAnsi="Times New Roman" w:cs="Times New Roman"/>
                <w:color w:val="232021"/>
                <w:spacing w:val="-7"/>
                <w:w w:val="105"/>
                <w:sz w:val="17"/>
              </w:rPr>
              <w:t xml:space="preserve"> </w:t>
            </w:r>
            <w:r w:rsidRPr="00A7521E">
              <w:rPr>
                <w:rFonts w:ascii="Times New Roman" w:hAnsi="Times New Roman" w:cs="Times New Roman"/>
                <w:color w:val="232021"/>
                <w:spacing w:val="1"/>
                <w:w w:val="105"/>
                <w:sz w:val="17"/>
              </w:rPr>
              <w:t>for</w:t>
            </w:r>
            <w:r w:rsidRPr="00A7521E">
              <w:rPr>
                <w:rFonts w:ascii="Times New Roman" w:hAnsi="Times New Roman" w:cs="Times New Roman"/>
                <w:color w:val="232021"/>
                <w:spacing w:val="-7"/>
                <w:w w:val="105"/>
                <w:sz w:val="17"/>
              </w:rPr>
              <w:t xml:space="preserve"> </w:t>
            </w:r>
            <w:r w:rsidRPr="00A7521E">
              <w:rPr>
                <w:rFonts w:ascii="Times New Roman" w:hAnsi="Times New Roman" w:cs="Times New Roman"/>
                <w:color w:val="232021"/>
                <w:spacing w:val="1"/>
                <w:w w:val="105"/>
                <w:sz w:val="17"/>
              </w:rPr>
              <w:t>the</w:t>
            </w:r>
            <w:r w:rsidRPr="00A7521E">
              <w:rPr>
                <w:rFonts w:ascii="Times New Roman" w:hAnsi="Times New Roman" w:cs="Times New Roman"/>
                <w:color w:val="232021"/>
                <w:spacing w:val="-8"/>
                <w:w w:val="105"/>
                <w:sz w:val="17"/>
              </w:rPr>
              <w:t xml:space="preserve"> </w:t>
            </w:r>
            <w:r w:rsidRPr="00A7521E">
              <w:rPr>
                <w:rFonts w:ascii="Times New Roman" w:hAnsi="Times New Roman" w:cs="Times New Roman"/>
                <w:color w:val="232021"/>
                <w:w w:val="105"/>
                <w:sz w:val="17"/>
              </w:rPr>
              <w:t>second</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FEC</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scheme</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2"/>
                <w:w w:val="105"/>
                <w:sz w:val="17"/>
              </w:rPr>
              <w:t>as</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defined</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in</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20.2.2</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F215B2"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4</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spacing w:val="-1"/>
                <w:w w:val="105"/>
                <w:sz w:val="17"/>
              </w:rPr>
              <w:t>Third</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FEC</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scheme</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as</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defined</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in</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20.2.2</w:t>
            </w:r>
          </w:p>
        </w:tc>
      </w:tr>
    </w:tbl>
    <w:p w:rsidR="00F215B2" w:rsidRPr="00A7521E" w:rsidRDefault="00F215B2" w:rsidP="0092578F">
      <w:pPr>
        <w:pStyle w:val="PreformattedText"/>
        <w:rPr>
          <w:rFonts w:ascii="Times New Roman" w:eastAsia="Malgun Gothic" w:hAnsi="Times New Roman" w:cs="Times New Roman"/>
          <w:sz w:val="22"/>
          <w:szCs w:val="22"/>
          <w:lang w:eastAsia="ko-KR"/>
        </w:rPr>
      </w:pPr>
    </w:p>
    <w:p w:rsidR="00F215B2" w:rsidRPr="00A7521E" w:rsidRDefault="005C766D" w:rsidP="005C766D">
      <w:pPr>
        <w:pStyle w:val="PreformattedText"/>
        <w:jc w:val="center"/>
        <w:rPr>
          <w:rFonts w:ascii="Times New Roman" w:eastAsia="Malgun Gothic" w:hAnsi="Times New Roman" w:cs="Times New Roman"/>
          <w:sz w:val="22"/>
          <w:szCs w:val="22"/>
          <w:lang w:eastAsia="ko-KR"/>
        </w:rPr>
      </w:pPr>
      <w:r w:rsidRPr="00A7521E">
        <w:rPr>
          <w:rFonts w:ascii="Times New Roman" w:eastAsia="Arial" w:hAnsi="Times New Roman" w:cs="Times New Roman"/>
          <w:b/>
          <w:bCs/>
          <w:color w:val="232021"/>
          <w:spacing w:val="1"/>
          <w:w w:val="105"/>
          <w:sz w:val="19"/>
          <w:szCs w:val="19"/>
        </w:rPr>
        <w:t xml:space="preserve">Table xx – Spreading Factor </w:t>
      </w:r>
      <w:r w:rsidRPr="00A7521E">
        <w:rPr>
          <w:rFonts w:ascii="Times New Roman" w:eastAsia="Arial" w:hAnsi="Times New Roman" w:cs="Times New Roman"/>
          <w:b/>
          <w:bCs/>
          <w:color w:val="232021"/>
          <w:w w:val="105"/>
          <w:sz w:val="19"/>
          <w:szCs w:val="19"/>
        </w:rPr>
        <w:t>field</w:t>
      </w:r>
    </w:p>
    <w:tbl>
      <w:tblPr>
        <w:tblW w:w="0" w:type="auto"/>
        <w:jc w:val="center"/>
        <w:tblLayout w:type="fixed"/>
        <w:tblCellMar>
          <w:left w:w="0" w:type="dxa"/>
          <w:right w:w="0" w:type="dxa"/>
        </w:tblCellMar>
        <w:tblLook w:val="01E0" w:firstRow="1" w:lastRow="1" w:firstColumn="1" w:lastColumn="1" w:noHBand="0" w:noVBand="0"/>
      </w:tblPr>
      <w:tblGrid>
        <w:gridCol w:w="1140"/>
        <w:gridCol w:w="4505"/>
      </w:tblGrid>
      <w:tr w:rsidR="00F215B2" w:rsidRPr="00A7521E" w:rsidTr="00021C71">
        <w:trPr>
          <w:trHeight w:hRule="exact" w:val="442"/>
          <w:jc w:val="center"/>
        </w:trPr>
        <w:tc>
          <w:tcPr>
            <w:tcW w:w="1140" w:type="dxa"/>
            <w:tcBorders>
              <w:top w:val="single" w:sz="10" w:space="0" w:color="232021"/>
              <w:left w:val="single" w:sz="10" w:space="0" w:color="232021"/>
              <w:bottom w:val="single" w:sz="10" w:space="0" w:color="232021"/>
              <w:right w:val="single" w:sz="2" w:space="0" w:color="232021"/>
            </w:tcBorders>
          </w:tcPr>
          <w:p w:rsidR="00F215B2" w:rsidRPr="00A7521E" w:rsidRDefault="00F215B2" w:rsidP="00021C71">
            <w:pPr>
              <w:pStyle w:val="TableParagraph"/>
              <w:spacing w:before="109"/>
              <w:ind w:left="114"/>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Bit</w:t>
            </w:r>
            <w:r w:rsidRPr="00A7521E">
              <w:rPr>
                <w:rFonts w:ascii="Times New Roman" w:hAnsi="Times New Roman" w:cs="Times New Roman"/>
                <w:b/>
                <w:color w:val="232021"/>
                <w:spacing w:val="-8"/>
                <w:w w:val="105"/>
                <w:sz w:val="17"/>
              </w:rPr>
              <w:t xml:space="preserve"> </w:t>
            </w:r>
            <w:r w:rsidRPr="00A7521E">
              <w:rPr>
                <w:rFonts w:ascii="Times New Roman" w:hAnsi="Times New Roman" w:cs="Times New Roman"/>
                <w:b/>
                <w:color w:val="232021"/>
                <w:w w:val="105"/>
                <w:sz w:val="17"/>
              </w:rPr>
              <w:t>number</w:t>
            </w:r>
          </w:p>
        </w:tc>
        <w:tc>
          <w:tcPr>
            <w:tcW w:w="4505" w:type="dxa"/>
            <w:tcBorders>
              <w:top w:val="single" w:sz="10" w:space="0" w:color="232021"/>
              <w:left w:val="single" w:sz="2" w:space="0" w:color="232021"/>
              <w:bottom w:val="single" w:sz="10" w:space="0" w:color="232021"/>
              <w:right w:val="single" w:sz="10" w:space="0" w:color="232021"/>
            </w:tcBorders>
          </w:tcPr>
          <w:p w:rsidR="00F215B2" w:rsidRPr="00A7521E" w:rsidRDefault="00F215B2" w:rsidP="00021C71">
            <w:pPr>
              <w:pStyle w:val="TableParagraph"/>
              <w:spacing w:before="109"/>
              <w:ind w:left="2"/>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Description</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5C766D"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1</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Spreading</w:t>
            </w:r>
            <w:r w:rsidRPr="00A7521E">
              <w:rPr>
                <w:rFonts w:ascii="Times New Roman" w:hAnsi="Times New Roman" w:cs="Times New Roman"/>
                <w:color w:val="232021"/>
                <w:spacing w:val="-6"/>
                <w:w w:val="105"/>
                <w:sz w:val="17"/>
              </w:rPr>
              <w:t xml:space="preserve"> </w:t>
            </w:r>
            <w:r w:rsidRPr="00A7521E">
              <w:rPr>
                <w:rFonts w:ascii="Times New Roman" w:hAnsi="Times New Roman" w:cs="Times New Roman"/>
                <w:color w:val="232021"/>
                <w:w w:val="105"/>
                <w:sz w:val="17"/>
              </w:rPr>
              <w:t>factor</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2</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supported</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5C766D"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2</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Spreading</w:t>
            </w:r>
            <w:r w:rsidRPr="00A7521E">
              <w:rPr>
                <w:rFonts w:ascii="Times New Roman" w:hAnsi="Times New Roman" w:cs="Times New Roman"/>
                <w:color w:val="232021"/>
                <w:spacing w:val="-6"/>
                <w:w w:val="105"/>
                <w:sz w:val="17"/>
              </w:rPr>
              <w:t xml:space="preserve"> </w:t>
            </w:r>
            <w:r w:rsidRPr="00A7521E">
              <w:rPr>
                <w:rFonts w:ascii="Times New Roman" w:hAnsi="Times New Roman" w:cs="Times New Roman"/>
                <w:color w:val="232021"/>
                <w:w w:val="105"/>
                <w:sz w:val="17"/>
              </w:rPr>
              <w:t>factor</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4</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supported</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5C766D"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3</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Spreading</w:t>
            </w:r>
            <w:r w:rsidRPr="00A7521E">
              <w:rPr>
                <w:rFonts w:ascii="Times New Roman" w:hAnsi="Times New Roman" w:cs="Times New Roman"/>
                <w:color w:val="232021"/>
                <w:spacing w:val="-6"/>
                <w:w w:val="105"/>
                <w:sz w:val="17"/>
              </w:rPr>
              <w:t xml:space="preserve"> </w:t>
            </w:r>
            <w:r w:rsidRPr="00A7521E">
              <w:rPr>
                <w:rFonts w:ascii="Times New Roman" w:hAnsi="Times New Roman" w:cs="Times New Roman"/>
                <w:color w:val="232021"/>
                <w:w w:val="105"/>
                <w:sz w:val="17"/>
              </w:rPr>
              <w:t>factor</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8</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supported</w:t>
            </w:r>
          </w:p>
        </w:tc>
      </w:tr>
      <w:tr w:rsidR="00F215B2" w:rsidRPr="00A7521E" w:rsidTr="00021C71">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F215B2" w:rsidRPr="00A7521E" w:rsidRDefault="005C766D" w:rsidP="00021C71">
            <w:pPr>
              <w:pStyle w:val="TableParagraph"/>
              <w:spacing w:before="79"/>
              <w:ind w:right="8"/>
              <w:jc w:val="center"/>
              <w:rPr>
                <w:rFonts w:ascii="Times New Roman" w:eastAsia="Times New Roman" w:hAnsi="Times New Roman" w:cs="Times New Roman"/>
                <w:sz w:val="17"/>
                <w:szCs w:val="17"/>
              </w:rPr>
            </w:pPr>
            <w:r w:rsidRPr="00A7521E">
              <w:rPr>
                <w:rFonts w:ascii="Times New Roman" w:hAnsi="Times New Roman" w:cs="Times New Roman"/>
                <w:color w:val="232021"/>
                <w:w w:val="105"/>
                <w:sz w:val="17"/>
              </w:rPr>
              <w:t>4</w:t>
            </w:r>
          </w:p>
        </w:tc>
        <w:tc>
          <w:tcPr>
            <w:tcW w:w="4505" w:type="dxa"/>
            <w:tcBorders>
              <w:top w:val="single" w:sz="2" w:space="0" w:color="232021"/>
              <w:left w:val="single" w:sz="2" w:space="0" w:color="232021"/>
              <w:bottom w:val="single" w:sz="2" w:space="0" w:color="232021"/>
              <w:right w:val="single" w:sz="10" w:space="0" w:color="232021"/>
            </w:tcBorders>
          </w:tcPr>
          <w:p w:rsidR="00F215B2" w:rsidRPr="00A7521E" w:rsidRDefault="00F215B2"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Spreading</w:t>
            </w:r>
            <w:r w:rsidRPr="00A7521E">
              <w:rPr>
                <w:rFonts w:ascii="Times New Roman" w:hAnsi="Times New Roman" w:cs="Times New Roman"/>
                <w:color w:val="232021"/>
                <w:spacing w:val="-6"/>
                <w:w w:val="105"/>
                <w:sz w:val="17"/>
              </w:rPr>
              <w:t xml:space="preserve"> </w:t>
            </w:r>
            <w:r w:rsidRPr="00A7521E">
              <w:rPr>
                <w:rFonts w:ascii="Times New Roman" w:hAnsi="Times New Roman" w:cs="Times New Roman"/>
                <w:color w:val="232021"/>
                <w:w w:val="105"/>
                <w:sz w:val="17"/>
              </w:rPr>
              <w:t>factor</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spacing w:val="-2"/>
                <w:w w:val="105"/>
                <w:sz w:val="17"/>
              </w:rPr>
              <w:t xml:space="preserve">16 </w:t>
            </w:r>
            <w:r w:rsidRPr="00A7521E">
              <w:rPr>
                <w:rFonts w:ascii="Times New Roman" w:hAnsi="Times New Roman" w:cs="Times New Roman"/>
                <w:color w:val="232021"/>
                <w:spacing w:val="-1"/>
                <w:w w:val="105"/>
                <w:sz w:val="17"/>
              </w:rPr>
              <w:t>supported</w:t>
            </w:r>
          </w:p>
        </w:tc>
      </w:tr>
    </w:tbl>
    <w:p w:rsidR="00F215B2" w:rsidRPr="00A7521E" w:rsidRDefault="00F215B2" w:rsidP="0092578F">
      <w:pPr>
        <w:pStyle w:val="PreformattedText"/>
        <w:rPr>
          <w:rFonts w:ascii="Times New Roman" w:eastAsia="Malgun Gothic" w:hAnsi="Times New Roman" w:cs="Times New Roman"/>
          <w:sz w:val="22"/>
          <w:szCs w:val="22"/>
          <w:lang w:eastAsia="ko-KR"/>
        </w:rPr>
      </w:pPr>
    </w:p>
    <w:p w:rsidR="009D4409" w:rsidRPr="00A7521E" w:rsidRDefault="005C766D" w:rsidP="005C766D">
      <w:pPr>
        <w:pStyle w:val="PreformattedText"/>
        <w:jc w:val="center"/>
        <w:rPr>
          <w:rFonts w:ascii="Times New Roman" w:eastAsia="Malgun Gothic" w:hAnsi="Times New Roman" w:cs="Times New Roman"/>
          <w:sz w:val="22"/>
          <w:szCs w:val="22"/>
          <w:lang w:eastAsia="ko-KR"/>
        </w:rPr>
      </w:pPr>
      <w:r w:rsidRPr="00A7521E">
        <w:rPr>
          <w:rFonts w:ascii="Times New Roman" w:eastAsia="Arial" w:hAnsi="Times New Roman" w:cs="Times New Roman"/>
          <w:b/>
          <w:bCs/>
          <w:color w:val="232021"/>
          <w:spacing w:val="1"/>
          <w:w w:val="105"/>
          <w:sz w:val="19"/>
          <w:szCs w:val="19"/>
        </w:rPr>
        <w:t xml:space="preserve">Table xx – Operating Mode </w:t>
      </w:r>
      <w:r w:rsidRPr="00A7521E">
        <w:rPr>
          <w:rFonts w:ascii="Times New Roman" w:eastAsia="Arial" w:hAnsi="Times New Roman" w:cs="Times New Roman"/>
          <w:b/>
          <w:bCs/>
          <w:color w:val="232021"/>
          <w:w w:val="105"/>
          <w:sz w:val="19"/>
          <w:szCs w:val="19"/>
        </w:rPr>
        <w:t>field</w:t>
      </w:r>
    </w:p>
    <w:tbl>
      <w:tblPr>
        <w:tblW w:w="0" w:type="auto"/>
        <w:jc w:val="center"/>
        <w:tblLayout w:type="fixed"/>
        <w:tblCellMar>
          <w:left w:w="0" w:type="dxa"/>
          <w:right w:w="0" w:type="dxa"/>
        </w:tblCellMar>
        <w:tblLook w:val="01E0" w:firstRow="1" w:lastRow="1" w:firstColumn="1" w:lastColumn="1" w:noHBand="0" w:noVBand="0"/>
      </w:tblPr>
      <w:tblGrid>
        <w:gridCol w:w="1140"/>
        <w:gridCol w:w="4505"/>
      </w:tblGrid>
      <w:tr w:rsidR="009D4409" w:rsidRPr="00A7521E" w:rsidTr="009D4409">
        <w:trPr>
          <w:trHeight w:hRule="exact" w:val="442"/>
          <w:jc w:val="center"/>
        </w:trPr>
        <w:tc>
          <w:tcPr>
            <w:tcW w:w="1140" w:type="dxa"/>
            <w:tcBorders>
              <w:top w:val="single" w:sz="10" w:space="0" w:color="232021"/>
              <w:left w:val="single" w:sz="10" w:space="0" w:color="232021"/>
              <w:bottom w:val="single" w:sz="10" w:space="0" w:color="232021"/>
              <w:right w:val="single" w:sz="2" w:space="0" w:color="232021"/>
            </w:tcBorders>
          </w:tcPr>
          <w:p w:rsidR="009D4409" w:rsidRPr="00A7521E" w:rsidRDefault="009D4409" w:rsidP="00021C71">
            <w:pPr>
              <w:pStyle w:val="TableParagraph"/>
              <w:spacing w:before="109"/>
              <w:ind w:left="114"/>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Bit</w:t>
            </w:r>
            <w:r w:rsidRPr="00A7521E">
              <w:rPr>
                <w:rFonts w:ascii="Times New Roman" w:hAnsi="Times New Roman" w:cs="Times New Roman"/>
                <w:b/>
                <w:color w:val="232021"/>
                <w:spacing w:val="-8"/>
                <w:w w:val="105"/>
                <w:sz w:val="17"/>
              </w:rPr>
              <w:t xml:space="preserve"> </w:t>
            </w:r>
            <w:r w:rsidRPr="00A7521E">
              <w:rPr>
                <w:rFonts w:ascii="Times New Roman" w:hAnsi="Times New Roman" w:cs="Times New Roman"/>
                <w:b/>
                <w:color w:val="232021"/>
                <w:w w:val="105"/>
                <w:sz w:val="17"/>
              </w:rPr>
              <w:t>number</w:t>
            </w:r>
          </w:p>
        </w:tc>
        <w:tc>
          <w:tcPr>
            <w:tcW w:w="4505" w:type="dxa"/>
            <w:tcBorders>
              <w:top w:val="single" w:sz="10" w:space="0" w:color="232021"/>
              <w:left w:val="single" w:sz="2" w:space="0" w:color="232021"/>
              <w:bottom w:val="single" w:sz="10" w:space="0" w:color="232021"/>
              <w:right w:val="single" w:sz="10" w:space="0" w:color="232021"/>
            </w:tcBorders>
          </w:tcPr>
          <w:p w:rsidR="009D4409" w:rsidRPr="00A7521E" w:rsidRDefault="009D4409" w:rsidP="00021C71">
            <w:pPr>
              <w:pStyle w:val="TableParagraph"/>
              <w:spacing w:before="109"/>
              <w:ind w:left="2"/>
              <w:jc w:val="center"/>
              <w:rPr>
                <w:rFonts w:ascii="Times New Roman" w:eastAsia="Times New Roman" w:hAnsi="Times New Roman" w:cs="Times New Roman"/>
                <w:sz w:val="17"/>
                <w:szCs w:val="17"/>
              </w:rPr>
            </w:pPr>
            <w:r w:rsidRPr="00A7521E">
              <w:rPr>
                <w:rFonts w:ascii="Times New Roman" w:hAnsi="Times New Roman" w:cs="Times New Roman"/>
                <w:b/>
                <w:color w:val="232021"/>
                <w:w w:val="105"/>
                <w:sz w:val="17"/>
              </w:rPr>
              <w:t>Description</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9"/>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t>1</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Mode#1</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with</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modulation</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index</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w:t>
            </w:r>
            <w:r w:rsidRPr="00A7521E">
              <w:rPr>
                <w:rFonts w:ascii="Times New Roman" w:hAnsi="Times New Roman" w:cs="Times New Roman"/>
                <w:color w:val="232021"/>
                <w:spacing w:val="-1"/>
                <w:w w:val="105"/>
                <w:sz w:val="17"/>
              </w:rPr>
              <w:t xml:space="preserve"> </w:t>
            </w:r>
            <w:r w:rsidRPr="00A7521E">
              <w:rPr>
                <w:rFonts w:ascii="Times New Roman" w:hAnsi="Times New Roman" w:cs="Times New Roman"/>
                <w:color w:val="232021"/>
                <w:w w:val="105"/>
                <w:sz w:val="17"/>
              </w:rPr>
              <w:t>0.5</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9"/>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t>2</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9"/>
              <w:ind w:left="160"/>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Mode#1</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with</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modulation</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index</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1</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9"/>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t>3</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Mode#2</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with</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modulation</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index</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w:t>
            </w:r>
            <w:r w:rsidRPr="00A7521E">
              <w:rPr>
                <w:rFonts w:ascii="Times New Roman" w:hAnsi="Times New Roman" w:cs="Times New Roman"/>
                <w:color w:val="232021"/>
                <w:spacing w:val="-1"/>
                <w:w w:val="105"/>
                <w:sz w:val="17"/>
              </w:rPr>
              <w:t xml:space="preserve"> </w:t>
            </w:r>
            <w:r w:rsidRPr="00A7521E">
              <w:rPr>
                <w:rFonts w:ascii="Times New Roman" w:hAnsi="Times New Roman" w:cs="Times New Roman"/>
                <w:color w:val="232021"/>
                <w:w w:val="105"/>
                <w:sz w:val="17"/>
              </w:rPr>
              <w:t>0.5</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9"/>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lastRenderedPageBreak/>
              <w:t>4</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Mode#2</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with</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modulation</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index</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w w:val="105"/>
                <w:sz w:val="17"/>
              </w:rPr>
              <w:t>=</w:t>
            </w:r>
            <w:r w:rsidRPr="00A7521E">
              <w:rPr>
                <w:rFonts w:ascii="Times New Roman" w:hAnsi="Times New Roman" w:cs="Times New Roman"/>
                <w:color w:val="232021"/>
                <w:spacing w:val="-1"/>
                <w:w w:val="105"/>
                <w:sz w:val="17"/>
              </w:rPr>
              <w:t xml:space="preserve"> </w:t>
            </w:r>
            <w:r w:rsidRPr="00A7521E">
              <w:rPr>
                <w:rFonts w:ascii="Times New Roman" w:hAnsi="Times New Roman" w:cs="Times New Roman"/>
                <w:color w:val="232021"/>
                <w:w w:val="105"/>
                <w:sz w:val="17"/>
              </w:rPr>
              <w:t>1</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9"/>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t>5</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9"/>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Mode#3</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with</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modulation</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spacing w:val="-1"/>
                <w:w w:val="105"/>
                <w:sz w:val="17"/>
              </w:rPr>
              <w:t>index</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0.5</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8"/>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t>6</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8"/>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Mode#3</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with</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modulation</w:t>
            </w:r>
            <w:r w:rsidRPr="00A7521E">
              <w:rPr>
                <w:rFonts w:ascii="Times New Roman" w:hAnsi="Times New Roman" w:cs="Times New Roman"/>
                <w:color w:val="232021"/>
                <w:spacing w:val="-3"/>
                <w:w w:val="105"/>
                <w:sz w:val="17"/>
              </w:rPr>
              <w:t xml:space="preserve"> </w:t>
            </w:r>
            <w:r w:rsidRPr="00A7521E">
              <w:rPr>
                <w:rFonts w:ascii="Times New Roman" w:hAnsi="Times New Roman" w:cs="Times New Roman"/>
                <w:color w:val="232021"/>
                <w:spacing w:val="-1"/>
                <w:w w:val="105"/>
                <w:sz w:val="17"/>
              </w:rPr>
              <w:t>index</w:t>
            </w:r>
            <w:r w:rsidRPr="00A7521E">
              <w:rPr>
                <w:rFonts w:ascii="Times New Roman" w:hAnsi="Times New Roman" w:cs="Times New Roman"/>
                <w:color w:val="232021"/>
                <w:spacing w:val="-4"/>
                <w:w w:val="105"/>
                <w:sz w:val="17"/>
              </w:rPr>
              <w:t xml:space="preserve"> </w:t>
            </w:r>
            <w:r w:rsidRPr="00A7521E">
              <w:rPr>
                <w:rFonts w:ascii="Times New Roman" w:hAnsi="Times New Roman" w:cs="Times New Roman"/>
                <w:color w:val="232021"/>
                <w:w w:val="105"/>
                <w:sz w:val="17"/>
              </w:rPr>
              <w:t>=</w:t>
            </w:r>
            <w:r w:rsidRPr="00A7521E">
              <w:rPr>
                <w:rFonts w:ascii="Times New Roman" w:hAnsi="Times New Roman" w:cs="Times New Roman"/>
                <w:color w:val="232021"/>
                <w:spacing w:val="-5"/>
                <w:w w:val="105"/>
                <w:sz w:val="17"/>
              </w:rPr>
              <w:t xml:space="preserve"> </w:t>
            </w:r>
            <w:r w:rsidRPr="00A7521E">
              <w:rPr>
                <w:rFonts w:ascii="Times New Roman" w:hAnsi="Times New Roman" w:cs="Times New Roman"/>
                <w:color w:val="232021"/>
                <w:w w:val="105"/>
                <w:sz w:val="17"/>
              </w:rPr>
              <w:t>1</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8"/>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t>7</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8"/>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Mode#4</w:t>
            </w:r>
          </w:p>
        </w:tc>
      </w:tr>
      <w:tr w:rsidR="009D4409" w:rsidRPr="00A7521E" w:rsidTr="009D4409">
        <w:trPr>
          <w:trHeight w:hRule="exact" w:val="360"/>
          <w:jc w:val="center"/>
        </w:trPr>
        <w:tc>
          <w:tcPr>
            <w:tcW w:w="1140" w:type="dxa"/>
            <w:tcBorders>
              <w:top w:val="single" w:sz="2" w:space="0" w:color="232021"/>
              <w:left w:val="single" w:sz="10" w:space="0" w:color="232021"/>
              <w:bottom w:val="single" w:sz="2" w:space="0" w:color="232021"/>
              <w:right w:val="single" w:sz="2" w:space="0" w:color="232021"/>
            </w:tcBorders>
          </w:tcPr>
          <w:p w:rsidR="009D4409" w:rsidRPr="00A7521E" w:rsidRDefault="005C766D" w:rsidP="00021C71">
            <w:pPr>
              <w:pStyle w:val="TableParagraph"/>
              <w:spacing w:before="78"/>
              <w:ind w:right="1"/>
              <w:jc w:val="center"/>
              <w:rPr>
                <w:rFonts w:ascii="Times New Roman" w:eastAsia="Times New Roman" w:hAnsi="Times New Roman" w:cs="Times New Roman"/>
                <w:sz w:val="17"/>
                <w:szCs w:val="17"/>
              </w:rPr>
            </w:pPr>
            <w:r w:rsidRPr="00A7521E">
              <w:rPr>
                <w:rFonts w:ascii="Times New Roman" w:hAnsi="Times New Roman" w:cs="Times New Roman"/>
                <w:color w:val="232021"/>
                <w:spacing w:val="2"/>
                <w:w w:val="105"/>
                <w:sz w:val="17"/>
              </w:rPr>
              <w:t>8</w:t>
            </w:r>
          </w:p>
        </w:tc>
        <w:tc>
          <w:tcPr>
            <w:tcW w:w="4505" w:type="dxa"/>
            <w:tcBorders>
              <w:top w:val="single" w:sz="2" w:space="0" w:color="232021"/>
              <w:left w:val="single" w:sz="2" w:space="0" w:color="232021"/>
              <w:bottom w:val="single" w:sz="2" w:space="0" w:color="232021"/>
              <w:right w:val="single" w:sz="10" w:space="0" w:color="232021"/>
            </w:tcBorders>
          </w:tcPr>
          <w:p w:rsidR="009D4409" w:rsidRPr="00A7521E" w:rsidRDefault="009D4409" w:rsidP="00021C71">
            <w:pPr>
              <w:pStyle w:val="TableParagraph"/>
              <w:spacing w:before="78"/>
              <w:ind w:left="117"/>
              <w:rPr>
                <w:rFonts w:ascii="Times New Roman" w:eastAsia="Times New Roman" w:hAnsi="Times New Roman" w:cs="Times New Roman"/>
                <w:sz w:val="17"/>
                <w:szCs w:val="17"/>
              </w:rPr>
            </w:pPr>
            <w:r w:rsidRPr="00A7521E">
              <w:rPr>
                <w:rFonts w:ascii="Times New Roman" w:hAnsi="Times New Roman" w:cs="Times New Roman"/>
                <w:color w:val="232021"/>
                <w:w w:val="105"/>
                <w:sz w:val="17"/>
              </w:rPr>
              <w:t>Mode#5</w:t>
            </w:r>
          </w:p>
        </w:tc>
      </w:tr>
    </w:tbl>
    <w:p w:rsidR="009D4409" w:rsidRPr="00A7521E" w:rsidRDefault="009D4409" w:rsidP="0092578F">
      <w:pPr>
        <w:pStyle w:val="PreformattedText"/>
        <w:rPr>
          <w:rFonts w:ascii="Times New Roman" w:eastAsia="Malgun Gothic" w:hAnsi="Times New Roman" w:cs="Times New Roman"/>
          <w:sz w:val="22"/>
          <w:szCs w:val="22"/>
          <w:lang w:eastAsia="ko-KR"/>
        </w:rPr>
      </w:pPr>
    </w:p>
    <w:sectPr w:rsidR="009D4409" w:rsidRPr="00A7521E" w:rsidSect="00684FD4">
      <w:headerReference w:type="default" r:id="rId7"/>
      <w:footerReference w:type="default" r:id="rId8"/>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8E" w:rsidRDefault="0080598E" w:rsidP="002F77F3">
      <w:r>
        <w:separator/>
      </w:r>
    </w:p>
  </w:endnote>
  <w:endnote w:type="continuationSeparator" w:id="0">
    <w:p w:rsidR="0080598E" w:rsidRDefault="0080598E" w:rsidP="002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D4" w:rsidRDefault="00684FD4" w:rsidP="00684FD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                   </w:t>
    </w:r>
    <w:r>
      <w:rPr>
        <w:lang w:eastAsia="ja-JP"/>
      </w:rPr>
      <w:t>Kunal Shah (Silver Spring Networks</w:t>
    </w:r>
    <w:r>
      <w:t>)</w:t>
    </w:r>
  </w:p>
  <w:p w:rsidR="00684FD4" w:rsidRDefault="0068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8E" w:rsidRDefault="0080598E" w:rsidP="002F77F3">
      <w:r>
        <w:separator/>
      </w:r>
    </w:p>
  </w:footnote>
  <w:footnote w:type="continuationSeparator" w:id="0">
    <w:p w:rsidR="0080598E" w:rsidRDefault="0080598E" w:rsidP="002F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D4" w:rsidRPr="00C101EB" w:rsidRDefault="00684FD4" w:rsidP="00684FD4">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 2014</w:t>
    </w:r>
    <w:r>
      <w:rPr>
        <w:b/>
        <w:sz w:val="28"/>
      </w:rPr>
      <w:tab/>
      <w:t xml:space="preserve"> IEEE P802.15 doc. </w:t>
    </w:r>
    <w:r w:rsidRPr="00A44433">
      <w:rPr>
        <w:b/>
        <w:sz w:val="28"/>
        <w:szCs w:val="28"/>
      </w:rPr>
      <w:t xml:space="preserve"># </w:t>
    </w:r>
    <w:r>
      <w:rPr>
        <w:sz w:val="28"/>
        <w:szCs w:val="28"/>
      </w:rPr>
      <w:t>15-14-0</w:t>
    </w:r>
    <w:r w:rsidR="00A7521E">
      <w:rPr>
        <w:sz w:val="28"/>
        <w:szCs w:val="28"/>
      </w:rPr>
      <w:t>577</w:t>
    </w:r>
    <w:r>
      <w:rPr>
        <w:sz w:val="28"/>
        <w:szCs w:val="28"/>
      </w:rPr>
      <w:t>-0</w:t>
    </w:r>
    <w:r>
      <w:rPr>
        <w:sz w:val="28"/>
        <w:szCs w:val="28"/>
        <w:lang w:eastAsia="ja-JP"/>
      </w:rPr>
      <w:t>0</w:t>
    </w:r>
    <w:r>
      <w:rPr>
        <w:sz w:val="28"/>
        <w:szCs w:val="28"/>
      </w:rPr>
      <w:t>-0mag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BE"/>
    <w:rsid w:val="0000006E"/>
    <w:rsid w:val="000373EA"/>
    <w:rsid w:val="000F6C00"/>
    <w:rsid w:val="0012585F"/>
    <w:rsid w:val="002262E0"/>
    <w:rsid w:val="002531D7"/>
    <w:rsid w:val="002C7173"/>
    <w:rsid w:val="002F77F3"/>
    <w:rsid w:val="00371057"/>
    <w:rsid w:val="0037462A"/>
    <w:rsid w:val="00383AF5"/>
    <w:rsid w:val="003A57C8"/>
    <w:rsid w:val="003D20D0"/>
    <w:rsid w:val="0046567D"/>
    <w:rsid w:val="004F645A"/>
    <w:rsid w:val="00515836"/>
    <w:rsid w:val="005223BE"/>
    <w:rsid w:val="005327D3"/>
    <w:rsid w:val="005C766D"/>
    <w:rsid w:val="006661FD"/>
    <w:rsid w:val="00684FD4"/>
    <w:rsid w:val="00746A0C"/>
    <w:rsid w:val="007E0A0F"/>
    <w:rsid w:val="0080598E"/>
    <w:rsid w:val="00832642"/>
    <w:rsid w:val="008E7123"/>
    <w:rsid w:val="0092449E"/>
    <w:rsid w:val="0092578F"/>
    <w:rsid w:val="00976B82"/>
    <w:rsid w:val="009D4409"/>
    <w:rsid w:val="00A15DCF"/>
    <w:rsid w:val="00A40790"/>
    <w:rsid w:val="00A7521E"/>
    <w:rsid w:val="00BA14A4"/>
    <w:rsid w:val="00CE5522"/>
    <w:rsid w:val="00D258DE"/>
    <w:rsid w:val="00DB4B27"/>
    <w:rsid w:val="00DB617B"/>
    <w:rsid w:val="00E15F5E"/>
    <w:rsid w:val="00E2648C"/>
    <w:rsid w:val="00E8381D"/>
    <w:rsid w:val="00F02A4E"/>
    <w:rsid w:val="00F13AE8"/>
    <w:rsid w:val="00F215B2"/>
    <w:rsid w:val="00FD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uiPriority w:val="99"/>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1D7"/>
    <w:rPr>
      <w:rFonts w:ascii="Tahoma" w:hAnsi="Tahoma" w:cs="Tahoma"/>
      <w:sz w:val="16"/>
      <w:szCs w:val="16"/>
    </w:rPr>
  </w:style>
  <w:style w:type="character" w:customStyle="1" w:styleId="BalloonTextChar">
    <w:name w:val="Balloon Text Char"/>
    <w:basedOn w:val="DefaultParagraphFont"/>
    <w:link w:val="BalloonText"/>
    <w:uiPriority w:val="99"/>
    <w:semiHidden/>
    <w:rsid w:val="002531D7"/>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uiPriority w:val="99"/>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1D7"/>
    <w:rPr>
      <w:rFonts w:ascii="Tahoma" w:hAnsi="Tahoma" w:cs="Tahoma"/>
      <w:sz w:val="16"/>
      <w:szCs w:val="16"/>
    </w:rPr>
  </w:style>
  <w:style w:type="character" w:customStyle="1" w:styleId="BalloonTextChar">
    <w:name w:val="Balloon Text Char"/>
    <w:basedOn w:val="DefaultParagraphFont"/>
    <w:link w:val="BalloonText"/>
    <w:uiPriority w:val="99"/>
    <w:semiHidden/>
    <w:rsid w:val="002531D7"/>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778">
      <w:bodyDiv w:val="1"/>
      <w:marLeft w:val="0"/>
      <w:marRight w:val="0"/>
      <w:marTop w:val="0"/>
      <w:marBottom w:val="0"/>
      <w:divBdr>
        <w:top w:val="none" w:sz="0" w:space="0" w:color="auto"/>
        <w:left w:val="none" w:sz="0" w:space="0" w:color="auto"/>
        <w:bottom w:val="none" w:sz="0" w:space="0" w:color="auto"/>
        <w:right w:val="none" w:sz="0" w:space="0" w:color="auto"/>
      </w:divBdr>
    </w:div>
    <w:div w:id="119997024">
      <w:bodyDiv w:val="1"/>
      <w:marLeft w:val="0"/>
      <w:marRight w:val="0"/>
      <w:marTop w:val="0"/>
      <w:marBottom w:val="0"/>
      <w:divBdr>
        <w:top w:val="none" w:sz="0" w:space="0" w:color="auto"/>
        <w:left w:val="none" w:sz="0" w:space="0" w:color="auto"/>
        <w:bottom w:val="none" w:sz="0" w:space="0" w:color="auto"/>
        <w:right w:val="none" w:sz="0" w:space="0" w:color="auto"/>
      </w:divBdr>
    </w:div>
    <w:div w:id="122622600">
      <w:bodyDiv w:val="1"/>
      <w:marLeft w:val="0"/>
      <w:marRight w:val="0"/>
      <w:marTop w:val="0"/>
      <w:marBottom w:val="0"/>
      <w:divBdr>
        <w:top w:val="none" w:sz="0" w:space="0" w:color="auto"/>
        <w:left w:val="none" w:sz="0" w:space="0" w:color="auto"/>
        <w:bottom w:val="none" w:sz="0" w:space="0" w:color="auto"/>
        <w:right w:val="none" w:sz="0" w:space="0" w:color="auto"/>
      </w:divBdr>
    </w:div>
    <w:div w:id="146630275">
      <w:bodyDiv w:val="1"/>
      <w:marLeft w:val="0"/>
      <w:marRight w:val="0"/>
      <w:marTop w:val="0"/>
      <w:marBottom w:val="0"/>
      <w:divBdr>
        <w:top w:val="none" w:sz="0" w:space="0" w:color="auto"/>
        <w:left w:val="none" w:sz="0" w:space="0" w:color="auto"/>
        <w:bottom w:val="none" w:sz="0" w:space="0" w:color="auto"/>
        <w:right w:val="none" w:sz="0" w:space="0" w:color="auto"/>
      </w:divBdr>
    </w:div>
    <w:div w:id="152993181">
      <w:bodyDiv w:val="1"/>
      <w:marLeft w:val="0"/>
      <w:marRight w:val="0"/>
      <w:marTop w:val="0"/>
      <w:marBottom w:val="0"/>
      <w:divBdr>
        <w:top w:val="none" w:sz="0" w:space="0" w:color="auto"/>
        <w:left w:val="none" w:sz="0" w:space="0" w:color="auto"/>
        <w:bottom w:val="none" w:sz="0" w:space="0" w:color="auto"/>
        <w:right w:val="none" w:sz="0" w:space="0" w:color="auto"/>
      </w:divBdr>
    </w:div>
    <w:div w:id="172382493">
      <w:bodyDiv w:val="1"/>
      <w:marLeft w:val="0"/>
      <w:marRight w:val="0"/>
      <w:marTop w:val="0"/>
      <w:marBottom w:val="0"/>
      <w:divBdr>
        <w:top w:val="none" w:sz="0" w:space="0" w:color="auto"/>
        <w:left w:val="none" w:sz="0" w:space="0" w:color="auto"/>
        <w:bottom w:val="none" w:sz="0" w:space="0" w:color="auto"/>
        <w:right w:val="none" w:sz="0" w:space="0" w:color="auto"/>
      </w:divBdr>
    </w:div>
    <w:div w:id="209196678">
      <w:bodyDiv w:val="1"/>
      <w:marLeft w:val="0"/>
      <w:marRight w:val="0"/>
      <w:marTop w:val="0"/>
      <w:marBottom w:val="0"/>
      <w:divBdr>
        <w:top w:val="none" w:sz="0" w:space="0" w:color="auto"/>
        <w:left w:val="none" w:sz="0" w:space="0" w:color="auto"/>
        <w:bottom w:val="none" w:sz="0" w:space="0" w:color="auto"/>
        <w:right w:val="none" w:sz="0" w:space="0" w:color="auto"/>
      </w:divBdr>
    </w:div>
    <w:div w:id="322272130">
      <w:bodyDiv w:val="1"/>
      <w:marLeft w:val="0"/>
      <w:marRight w:val="0"/>
      <w:marTop w:val="0"/>
      <w:marBottom w:val="0"/>
      <w:divBdr>
        <w:top w:val="none" w:sz="0" w:space="0" w:color="auto"/>
        <w:left w:val="none" w:sz="0" w:space="0" w:color="auto"/>
        <w:bottom w:val="none" w:sz="0" w:space="0" w:color="auto"/>
        <w:right w:val="none" w:sz="0" w:space="0" w:color="auto"/>
      </w:divBdr>
    </w:div>
    <w:div w:id="452479033">
      <w:bodyDiv w:val="1"/>
      <w:marLeft w:val="0"/>
      <w:marRight w:val="0"/>
      <w:marTop w:val="0"/>
      <w:marBottom w:val="0"/>
      <w:divBdr>
        <w:top w:val="none" w:sz="0" w:space="0" w:color="auto"/>
        <w:left w:val="none" w:sz="0" w:space="0" w:color="auto"/>
        <w:bottom w:val="none" w:sz="0" w:space="0" w:color="auto"/>
        <w:right w:val="none" w:sz="0" w:space="0" w:color="auto"/>
      </w:divBdr>
    </w:div>
    <w:div w:id="462500915">
      <w:bodyDiv w:val="1"/>
      <w:marLeft w:val="0"/>
      <w:marRight w:val="0"/>
      <w:marTop w:val="0"/>
      <w:marBottom w:val="0"/>
      <w:divBdr>
        <w:top w:val="none" w:sz="0" w:space="0" w:color="auto"/>
        <w:left w:val="none" w:sz="0" w:space="0" w:color="auto"/>
        <w:bottom w:val="none" w:sz="0" w:space="0" w:color="auto"/>
        <w:right w:val="none" w:sz="0" w:space="0" w:color="auto"/>
      </w:divBdr>
    </w:div>
    <w:div w:id="471217638">
      <w:bodyDiv w:val="1"/>
      <w:marLeft w:val="0"/>
      <w:marRight w:val="0"/>
      <w:marTop w:val="0"/>
      <w:marBottom w:val="0"/>
      <w:divBdr>
        <w:top w:val="none" w:sz="0" w:space="0" w:color="auto"/>
        <w:left w:val="none" w:sz="0" w:space="0" w:color="auto"/>
        <w:bottom w:val="none" w:sz="0" w:space="0" w:color="auto"/>
        <w:right w:val="none" w:sz="0" w:space="0" w:color="auto"/>
      </w:divBdr>
    </w:div>
    <w:div w:id="489635313">
      <w:bodyDiv w:val="1"/>
      <w:marLeft w:val="0"/>
      <w:marRight w:val="0"/>
      <w:marTop w:val="0"/>
      <w:marBottom w:val="0"/>
      <w:divBdr>
        <w:top w:val="none" w:sz="0" w:space="0" w:color="auto"/>
        <w:left w:val="none" w:sz="0" w:space="0" w:color="auto"/>
        <w:bottom w:val="none" w:sz="0" w:space="0" w:color="auto"/>
        <w:right w:val="none" w:sz="0" w:space="0" w:color="auto"/>
      </w:divBdr>
    </w:div>
    <w:div w:id="551965630">
      <w:bodyDiv w:val="1"/>
      <w:marLeft w:val="0"/>
      <w:marRight w:val="0"/>
      <w:marTop w:val="0"/>
      <w:marBottom w:val="0"/>
      <w:divBdr>
        <w:top w:val="none" w:sz="0" w:space="0" w:color="auto"/>
        <w:left w:val="none" w:sz="0" w:space="0" w:color="auto"/>
        <w:bottom w:val="none" w:sz="0" w:space="0" w:color="auto"/>
        <w:right w:val="none" w:sz="0" w:space="0" w:color="auto"/>
      </w:divBdr>
    </w:div>
    <w:div w:id="651446108">
      <w:bodyDiv w:val="1"/>
      <w:marLeft w:val="0"/>
      <w:marRight w:val="0"/>
      <w:marTop w:val="0"/>
      <w:marBottom w:val="0"/>
      <w:divBdr>
        <w:top w:val="none" w:sz="0" w:space="0" w:color="auto"/>
        <w:left w:val="none" w:sz="0" w:space="0" w:color="auto"/>
        <w:bottom w:val="none" w:sz="0" w:space="0" w:color="auto"/>
        <w:right w:val="none" w:sz="0" w:space="0" w:color="auto"/>
      </w:divBdr>
    </w:div>
    <w:div w:id="707922613">
      <w:bodyDiv w:val="1"/>
      <w:marLeft w:val="0"/>
      <w:marRight w:val="0"/>
      <w:marTop w:val="0"/>
      <w:marBottom w:val="0"/>
      <w:divBdr>
        <w:top w:val="none" w:sz="0" w:space="0" w:color="auto"/>
        <w:left w:val="none" w:sz="0" w:space="0" w:color="auto"/>
        <w:bottom w:val="none" w:sz="0" w:space="0" w:color="auto"/>
        <w:right w:val="none" w:sz="0" w:space="0" w:color="auto"/>
      </w:divBdr>
    </w:div>
    <w:div w:id="806121615">
      <w:bodyDiv w:val="1"/>
      <w:marLeft w:val="0"/>
      <w:marRight w:val="0"/>
      <w:marTop w:val="0"/>
      <w:marBottom w:val="0"/>
      <w:divBdr>
        <w:top w:val="none" w:sz="0" w:space="0" w:color="auto"/>
        <w:left w:val="none" w:sz="0" w:space="0" w:color="auto"/>
        <w:bottom w:val="none" w:sz="0" w:space="0" w:color="auto"/>
        <w:right w:val="none" w:sz="0" w:space="0" w:color="auto"/>
      </w:divBdr>
    </w:div>
    <w:div w:id="909458184">
      <w:bodyDiv w:val="1"/>
      <w:marLeft w:val="0"/>
      <w:marRight w:val="0"/>
      <w:marTop w:val="0"/>
      <w:marBottom w:val="0"/>
      <w:divBdr>
        <w:top w:val="none" w:sz="0" w:space="0" w:color="auto"/>
        <w:left w:val="none" w:sz="0" w:space="0" w:color="auto"/>
        <w:bottom w:val="none" w:sz="0" w:space="0" w:color="auto"/>
        <w:right w:val="none" w:sz="0" w:space="0" w:color="auto"/>
      </w:divBdr>
    </w:div>
    <w:div w:id="989136219">
      <w:bodyDiv w:val="1"/>
      <w:marLeft w:val="0"/>
      <w:marRight w:val="0"/>
      <w:marTop w:val="0"/>
      <w:marBottom w:val="0"/>
      <w:divBdr>
        <w:top w:val="none" w:sz="0" w:space="0" w:color="auto"/>
        <w:left w:val="none" w:sz="0" w:space="0" w:color="auto"/>
        <w:bottom w:val="none" w:sz="0" w:space="0" w:color="auto"/>
        <w:right w:val="none" w:sz="0" w:space="0" w:color="auto"/>
      </w:divBdr>
    </w:div>
    <w:div w:id="1013604971">
      <w:bodyDiv w:val="1"/>
      <w:marLeft w:val="0"/>
      <w:marRight w:val="0"/>
      <w:marTop w:val="0"/>
      <w:marBottom w:val="0"/>
      <w:divBdr>
        <w:top w:val="none" w:sz="0" w:space="0" w:color="auto"/>
        <w:left w:val="none" w:sz="0" w:space="0" w:color="auto"/>
        <w:bottom w:val="none" w:sz="0" w:space="0" w:color="auto"/>
        <w:right w:val="none" w:sz="0" w:space="0" w:color="auto"/>
      </w:divBdr>
    </w:div>
    <w:div w:id="1044212580">
      <w:bodyDiv w:val="1"/>
      <w:marLeft w:val="0"/>
      <w:marRight w:val="0"/>
      <w:marTop w:val="0"/>
      <w:marBottom w:val="0"/>
      <w:divBdr>
        <w:top w:val="none" w:sz="0" w:space="0" w:color="auto"/>
        <w:left w:val="none" w:sz="0" w:space="0" w:color="auto"/>
        <w:bottom w:val="none" w:sz="0" w:space="0" w:color="auto"/>
        <w:right w:val="none" w:sz="0" w:space="0" w:color="auto"/>
      </w:divBdr>
    </w:div>
    <w:div w:id="1162043708">
      <w:bodyDiv w:val="1"/>
      <w:marLeft w:val="0"/>
      <w:marRight w:val="0"/>
      <w:marTop w:val="0"/>
      <w:marBottom w:val="0"/>
      <w:divBdr>
        <w:top w:val="none" w:sz="0" w:space="0" w:color="auto"/>
        <w:left w:val="none" w:sz="0" w:space="0" w:color="auto"/>
        <w:bottom w:val="none" w:sz="0" w:space="0" w:color="auto"/>
        <w:right w:val="none" w:sz="0" w:space="0" w:color="auto"/>
      </w:divBdr>
    </w:div>
    <w:div w:id="1209103625">
      <w:bodyDiv w:val="1"/>
      <w:marLeft w:val="0"/>
      <w:marRight w:val="0"/>
      <w:marTop w:val="0"/>
      <w:marBottom w:val="0"/>
      <w:divBdr>
        <w:top w:val="none" w:sz="0" w:space="0" w:color="auto"/>
        <w:left w:val="none" w:sz="0" w:space="0" w:color="auto"/>
        <w:bottom w:val="none" w:sz="0" w:space="0" w:color="auto"/>
        <w:right w:val="none" w:sz="0" w:space="0" w:color="auto"/>
      </w:divBdr>
    </w:div>
    <w:div w:id="1214737956">
      <w:bodyDiv w:val="1"/>
      <w:marLeft w:val="0"/>
      <w:marRight w:val="0"/>
      <w:marTop w:val="0"/>
      <w:marBottom w:val="0"/>
      <w:divBdr>
        <w:top w:val="none" w:sz="0" w:space="0" w:color="auto"/>
        <w:left w:val="none" w:sz="0" w:space="0" w:color="auto"/>
        <w:bottom w:val="none" w:sz="0" w:space="0" w:color="auto"/>
        <w:right w:val="none" w:sz="0" w:space="0" w:color="auto"/>
      </w:divBdr>
    </w:div>
    <w:div w:id="1284115937">
      <w:bodyDiv w:val="1"/>
      <w:marLeft w:val="0"/>
      <w:marRight w:val="0"/>
      <w:marTop w:val="0"/>
      <w:marBottom w:val="0"/>
      <w:divBdr>
        <w:top w:val="none" w:sz="0" w:space="0" w:color="auto"/>
        <w:left w:val="none" w:sz="0" w:space="0" w:color="auto"/>
        <w:bottom w:val="none" w:sz="0" w:space="0" w:color="auto"/>
        <w:right w:val="none" w:sz="0" w:space="0" w:color="auto"/>
      </w:divBdr>
    </w:div>
    <w:div w:id="1351495527">
      <w:bodyDiv w:val="1"/>
      <w:marLeft w:val="0"/>
      <w:marRight w:val="0"/>
      <w:marTop w:val="0"/>
      <w:marBottom w:val="0"/>
      <w:divBdr>
        <w:top w:val="none" w:sz="0" w:space="0" w:color="auto"/>
        <w:left w:val="none" w:sz="0" w:space="0" w:color="auto"/>
        <w:bottom w:val="none" w:sz="0" w:space="0" w:color="auto"/>
        <w:right w:val="none" w:sz="0" w:space="0" w:color="auto"/>
      </w:divBdr>
    </w:div>
    <w:div w:id="1364356236">
      <w:bodyDiv w:val="1"/>
      <w:marLeft w:val="0"/>
      <w:marRight w:val="0"/>
      <w:marTop w:val="0"/>
      <w:marBottom w:val="0"/>
      <w:divBdr>
        <w:top w:val="none" w:sz="0" w:space="0" w:color="auto"/>
        <w:left w:val="none" w:sz="0" w:space="0" w:color="auto"/>
        <w:bottom w:val="none" w:sz="0" w:space="0" w:color="auto"/>
        <w:right w:val="none" w:sz="0" w:space="0" w:color="auto"/>
      </w:divBdr>
    </w:div>
    <w:div w:id="1384139388">
      <w:bodyDiv w:val="1"/>
      <w:marLeft w:val="0"/>
      <w:marRight w:val="0"/>
      <w:marTop w:val="0"/>
      <w:marBottom w:val="0"/>
      <w:divBdr>
        <w:top w:val="none" w:sz="0" w:space="0" w:color="auto"/>
        <w:left w:val="none" w:sz="0" w:space="0" w:color="auto"/>
        <w:bottom w:val="none" w:sz="0" w:space="0" w:color="auto"/>
        <w:right w:val="none" w:sz="0" w:space="0" w:color="auto"/>
      </w:divBdr>
    </w:div>
    <w:div w:id="1444152812">
      <w:bodyDiv w:val="1"/>
      <w:marLeft w:val="0"/>
      <w:marRight w:val="0"/>
      <w:marTop w:val="0"/>
      <w:marBottom w:val="0"/>
      <w:divBdr>
        <w:top w:val="none" w:sz="0" w:space="0" w:color="auto"/>
        <w:left w:val="none" w:sz="0" w:space="0" w:color="auto"/>
        <w:bottom w:val="none" w:sz="0" w:space="0" w:color="auto"/>
        <w:right w:val="none" w:sz="0" w:space="0" w:color="auto"/>
      </w:divBdr>
    </w:div>
    <w:div w:id="1446266057">
      <w:bodyDiv w:val="1"/>
      <w:marLeft w:val="0"/>
      <w:marRight w:val="0"/>
      <w:marTop w:val="0"/>
      <w:marBottom w:val="0"/>
      <w:divBdr>
        <w:top w:val="none" w:sz="0" w:space="0" w:color="auto"/>
        <w:left w:val="none" w:sz="0" w:space="0" w:color="auto"/>
        <w:bottom w:val="none" w:sz="0" w:space="0" w:color="auto"/>
        <w:right w:val="none" w:sz="0" w:space="0" w:color="auto"/>
      </w:divBdr>
    </w:div>
    <w:div w:id="1551378755">
      <w:bodyDiv w:val="1"/>
      <w:marLeft w:val="0"/>
      <w:marRight w:val="0"/>
      <w:marTop w:val="0"/>
      <w:marBottom w:val="0"/>
      <w:divBdr>
        <w:top w:val="none" w:sz="0" w:space="0" w:color="auto"/>
        <w:left w:val="none" w:sz="0" w:space="0" w:color="auto"/>
        <w:bottom w:val="none" w:sz="0" w:space="0" w:color="auto"/>
        <w:right w:val="none" w:sz="0" w:space="0" w:color="auto"/>
      </w:divBdr>
    </w:div>
    <w:div w:id="1560019648">
      <w:bodyDiv w:val="1"/>
      <w:marLeft w:val="0"/>
      <w:marRight w:val="0"/>
      <w:marTop w:val="0"/>
      <w:marBottom w:val="0"/>
      <w:divBdr>
        <w:top w:val="none" w:sz="0" w:space="0" w:color="auto"/>
        <w:left w:val="none" w:sz="0" w:space="0" w:color="auto"/>
        <w:bottom w:val="none" w:sz="0" w:space="0" w:color="auto"/>
        <w:right w:val="none" w:sz="0" w:space="0" w:color="auto"/>
      </w:divBdr>
    </w:div>
    <w:div w:id="1566185619">
      <w:bodyDiv w:val="1"/>
      <w:marLeft w:val="0"/>
      <w:marRight w:val="0"/>
      <w:marTop w:val="0"/>
      <w:marBottom w:val="0"/>
      <w:divBdr>
        <w:top w:val="none" w:sz="0" w:space="0" w:color="auto"/>
        <w:left w:val="none" w:sz="0" w:space="0" w:color="auto"/>
        <w:bottom w:val="none" w:sz="0" w:space="0" w:color="auto"/>
        <w:right w:val="none" w:sz="0" w:space="0" w:color="auto"/>
      </w:divBdr>
    </w:div>
    <w:div w:id="1584946150">
      <w:bodyDiv w:val="1"/>
      <w:marLeft w:val="0"/>
      <w:marRight w:val="0"/>
      <w:marTop w:val="0"/>
      <w:marBottom w:val="0"/>
      <w:divBdr>
        <w:top w:val="none" w:sz="0" w:space="0" w:color="auto"/>
        <w:left w:val="none" w:sz="0" w:space="0" w:color="auto"/>
        <w:bottom w:val="none" w:sz="0" w:space="0" w:color="auto"/>
        <w:right w:val="none" w:sz="0" w:space="0" w:color="auto"/>
      </w:divBdr>
    </w:div>
    <w:div w:id="1601717220">
      <w:bodyDiv w:val="1"/>
      <w:marLeft w:val="0"/>
      <w:marRight w:val="0"/>
      <w:marTop w:val="0"/>
      <w:marBottom w:val="0"/>
      <w:divBdr>
        <w:top w:val="none" w:sz="0" w:space="0" w:color="auto"/>
        <w:left w:val="none" w:sz="0" w:space="0" w:color="auto"/>
        <w:bottom w:val="none" w:sz="0" w:space="0" w:color="auto"/>
        <w:right w:val="none" w:sz="0" w:space="0" w:color="auto"/>
      </w:divBdr>
    </w:div>
    <w:div w:id="1608656824">
      <w:bodyDiv w:val="1"/>
      <w:marLeft w:val="0"/>
      <w:marRight w:val="0"/>
      <w:marTop w:val="0"/>
      <w:marBottom w:val="0"/>
      <w:divBdr>
        <w:top w:val="none" w:sz="0" w:space="0" w:color="auto"/>
        <w:left w:val="none" w:sz="0" w:space="0" w:color="auto"/>
        <w:bottom w:val="none" w:sz="0" w:space="0" w:color="auto"/>
        <w:right w:val="none" w:sz="0" w:space="0" w:color="auto"/>
      </w:divBdr>
    </w:div>
    <w:div w:id="1691107970">
      <w:bodyDiv w:val="1"/>
      <w:marLeft w:val="0"/>
      <w:marRight w:val="0"/>
      <w:marTop w:val="0"/>
      <w:marBottom w:val="0"/>
      <w:divBdr>
        <w:top w:val="none" w:sz="0" w:space="0" w:color="auto"/>
        <w:left w:val="none" w:sz="0" w:space="0" w:color="auto"/>
        <w:bottom w:val="none" w:sz="0" w:space="0" w:color="auto"/>
        <w:right w:val="none" w:sz="0" w:space="0" w:color="auto"/>
      </w:divBdr>
    </w:div>
    <w:div w:id="1711226092">
      <w:bodyDiv w:val="1"/>
      <w:marLeft w:val="0"/>
      <w:marRight w:val="0"/>
      <w:marTop w:val="0"/>
      <w:marBottom w:val="0"/>
      <w:divBdr>
        <w:top w:val="none" w:sz="0" w:space="0" w:color="auto"/>
        <w:left w:val="none" w:sz="0" w:space="0" w:color="auto"/>
        <w:bottom w:val="none" w:sz="0" w:space="0" w:color="auto"/>
        <w:right w:val="none" w:sz="0" w:space="0" w:color="auto"/>
      </w:divBdr>
    </w:div>
    <w:div w:id="1774938287">
      <w:bodyDiv w:val="1"/>
      <w:marLeft w:val="0"/>
      <w:marRight w:val="0"/>
      <w:marTop w:val="0"/>
      <w:marBottom w:val="0"/>
      <w:divBdr>
        <w:top w:val="none" w:sz="0" w:space="0" w:color="auto"/>
        <w:left w:val="none" w:sz="0" w:space="0" w:color="auto"/>
        <w:bottom w:val="none" w:sz="0" w:space="0" w:color="auto"/>
        <w:right w:val="none" w:sz="0" w:space="0" w:color="auto"/>
      </w:divBdr>
    </w:div>
    <w:div w:id="1817212300">
      <w:bodyDiv w:val="1"/>
      <w:marLeft w:val="0"/>
      <w:marRight w:val="0"/>
      <w:marTop w:val="0"/>
      <w:marBottom w:val="0"/>
      <w:divBdr>
        <w:top w:val="none" w:sz="0" w:space="0" w:color="auto"/>
        <w:left w:val="none" w:sz="0" w:space="0" w:color="auto"/>
        <w:bottom w:val="none" w:sz="0" w:space="0" w:color="auto"/>
        <w:right w:val="none" w:sz="0" w:space="0" w:color="auto"/>
      </w:divBdr>
    </w:div>
    <w:div w:id="1874489279">
      <w:bodyDiv w:val="1"/>
      <w:marLeft w:val="0"/>
      <w:marRight w:val="0"/>
      <w:marTop w:val="0"/>
      <w:marBottom w:val="0"/>
      <w:divBdr>
        <w:top w:val="none" w:sz="0" w:space="0" w:color="auto"/>
        <w:left w:val="none" w:sz="0" w:space="0" w:color="auto"/>
        <w:bottom w:val="none" w:sz="0" w:space="0" w:color="auto"/>
        <w:right w:val="none" w:sz="0" w:space="0" w:color="auto"/>
      </w:divBdr>
    </w:div>
    <w:div w:id="2022270727">
      <w:bodyDiv w:val="1"/>
      <w:marLeft w:val="0"/>
      <w:marRight w:val="0"/>
      <w:marTop w:val="0"/>
      <w:marBottom w:val="0"/>
      <w:divBdr>
        <w:top w:val="none" w:sz="0" w:space="0" w:color="auto"/>
        <w:left w:val="none" w:sz="0" w:space="0" w:color="auto"/>
        <w:bottom w:val="none" w:sz="0" w:space="0" w:color="auto"/>
        <w:right w:val="none" w:sz="0" w:space="0" w:color="auto"/>
      </w:divBdr>
    </w:div>
    <w:div w:id="2079936054">
      <w:bodyDiv w:val="1"/>
      <w:marLeft w:val="0"/>
      <w:marRight w:val="0"/>
      <w:marTop w:val="0"/>
      <w:marBottom w:val="0"/>
      <w:divBdr>
        <w:top w:val="none" w:sz="0" w:space="0" w:color="auto"/>
        <w:left w:val="none" w:sz="0" w:space="0" w:color="auto"/>
        <w:bottom w:val="none" w:sz="0" w:space="0" w:color="auto"/>
        <w:right w:val="none" w:sz="0" w:space="0" w:color="auto"/>
      </w:divBdr>
    </w:div>
    <w:div w:id="2132241771">
      <w:bodyDiv w:val="1"/>
      <w:marLeft w:val="0"/>
      <w:marRight w:val="0"/>
      <w:marTop w:val="0"/>
      <w:marBottom w:val="0"/>
      <w:divBdr>
        <w:top w:val="none" w:sz="0" w:space="0" w:color="auto"/>
        <w:left w:val="none" w:sz="0" w:space="0" w:color="auto"/>
        <w:bottom w:val="none" w:sz="0" w:space="0" w:color="auto"/>
        <w:right w:val="none" w:sz="0" w:space="0" w:color="auto"/>
      </w:divBdr>
    </w:div>
    <w:div w:id="21379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350</Words>
  <Characters>2133</Characters>
  <Application>Microsoft Office Word</Application>
  <DocSecurity>0</DocSecurity>
  <Lines>46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Kunal Shah</cp:lastModifiedBy>
  <cp:revision>4</cp:revision>
  <dcterms:created xsi:type="dcterms:W3CDTF">2014-09-18T06:17:00Z</dcterms:created>
  <dcterms:modified xsi:type="dcterms:W3CDTF">2014-09-18T08:07:00Z</dcterms:modified>
</cp:coreProperties>
</file>