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3B01D7">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August</w:t>
            </w:r>
            <w:r w:rsidR="002838E4">
              <w:rPr>
                <w:sz w:val="22"/>
                <w:szCs w:val="22"/>
                <w:lang w:eastAsia="en-US"/>
              </w:rPr>
              <w:t xml:space="preserve"> </w:t>
            </w:r>
            <w:r w:rsidR="00347530">
              <w:rPr>
                <w:sz w:val="22"/>
                <w:szCs w:val="22"/>
                <w:lang w:eastAsia="en-US"/>
              </w:rPr>
              <w:t>13th EDT</w:t>
            </w:r>
            <w:r w:rsidR="002838E4">
              <w:rPr>
                <w:sz w:val="22"/>
                <w:szCs w:val="22"/>
                <w:lang w:eastAsia="en-US"/>
              </w:rPr>
              <w:t>,</w:t>
            </w:r>
            <w:r w:rsidR="00CA170C">
              <w:rPr>
                <w:sz w:val="22"/>
                <w:szCs w:val="22"/>
                <w:lang w:eastAsia="en-US"/>
              </w:rPr>
              <w:t xml:space="preserve"> 2014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303FF" w:rsidP="003B01D7">
            <w:pPr>
              <w:spacing w:before="120" w:after="120"/>
              <w:rPr>
                <w:sz w:val="22"/>
                <w:szCs w:val="22"/>
                <w:lang w:eastAsia="en-US"/>
              </w:rPr>
            </w:pPr>
            <w:r>
              <w:rPr>
                <w:sz w:val="22"/>
                <w:szCs w:val="22"/>
                <w:lang w:eastAsia="en-US"/>
              </w:rPr>
              <w:t xml:space="preserve">August </w:t>
            </w:r>
            <w:bookmarkStart w:id="0" w:name="_GoBack"/>
            <w:bookmarkEnd w:id="0"/>
            <w:r>
              <w:rPr>
                <w:sz w:val="22"/>
                <w:szCs w:val="22"/>
                <w:lang w:eastAsia="en-US"/>
              </w:rPr>
              <w:t>15</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1" w:name="_Toc383197480"/>
      <w:r>
        <w:lastRenderedPageBreak/>
        <w:t>Minutes</w:t>
      </w:r>
      <w:bookmarkEnd w:id="1"/>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Prof. </w:t>
      </w:r>
      <w:proofErr w:type="spellStart"/>
      <w:r w:rsidRPr="00F66755">
        <w:rPr>
          <w:sz w:val="20"/>
        </w:rPr>
        <w:t>Myung</w:t>
      </w:r>
      <w:proofErr w:type="spellEnd"/>
      <w:r w:rsidRPr="00F66755">
        <w:rPr>
          <w:sz w:val="20"/>
        </w:rPr>
        <w:t xml:space="preserve"> Lee, CUNY, USA</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F66755" w:rsidRPr="00F66755">
        <w:rPr>
          <w:sz w:val="20"/>
          <w:lang w:eastAsia="ko-KR"/>
        </w:rPr>
        <w:t xml:space="preserve"> Marco Hernandez, NICT, Japan</w:t>
      </w:r>
    </w:p>
    <w:p w:rsidR="00F66755" w:rsidRDefault="00F66755" w:rsidP="00F66755">
      <w:pPr>
        <w:contextualSpacing/>
        <w:rPr>
          <w:sz w:val="20"/>
        </w:rPr>
      </w:pPr>
    </w:p>
    <w:p w:rsidR="00347530" w:rsidRPr="00F66755" w:rsidRDefault="00347530" w:rsidP="00F66755">
      <w:pPr>
        <w:contextualSpacing/>
        <w:rPr>
          <w:sz w:val="20"/>
        </w:rPr>
      </w:pPr>
    </w:p>
    <w:p w:rsidR="00F66755" w:rsidRPr="00F66755" w:rsidRDefault="00E57E05" w:rsidP="00F66755">
      <w:pPr>
        <w:contextualSpacing/>
        <w:rPr>
          <w:sz w:val="20"/>
        </w:rPr>
      </w:pPr>
      <w:r>
        <w:rPr>
          <w:sz w:val="20"/>
        </w:rPr>
        <w:t xml:space="preserve"> </w:t>
      </w:r>
      <w:r w:rsidR="00347530">
        <w:rPr>
          <w:sz w:val="20"/>
        </w:rPr>
        <w:t>===================================================================</w:t>
      </w:r>
    </w:p>
    <w:p w:rsidR="00CA170C" w:rsidRPr="00CA170C" w:rsidRDefault="00CA170C" w:rsidP="00CA170C">
      <w:pPr>
        <w:contextualSpacing/>
        <w:rPr>
          <w:sz w:val="20"/>
        </w:rPr>
      </w:pPr>
    </w:p>
    <w:p w:rsidR="00CA170C" w:rsidRPr="00CA170C" w:rsidRDefault="00CA170C" w:rsidP="00CA170C">
      <w:pPr>
        <w:contextualSpacing/>
        <w:rPr>
          <w:sz w:val="20"/>
        </w:rPr>
      </w:pPr>
    </w:p>
    <w:p w:rsidR="00CA170C" w:rsidRDefault="00347530" w:rsidP="00545BFE">
      <w:pPr>
        <w:contextualSpacing/>
        <w:rPr>
          <w:sz w:val="20"/>
        </w:rPr>
      </w:pPr>
      <w:r>
        <w:rPr>
          <w:sz w:val="20"/>
        </w:rPr>
        <w:t>Wednesday August 13</w:t>
      </w:r>
      <w:r w:rsidR="00466666">
        <w:rPr>
          <w:sz w:val="20"/>
        </w:rPr>
        <w:t>th, 7:00 AM E</w:t>
      </w:r>
      <w:r>
        <w:rPr>
          <w:sz w:val="20"/>
        </w:rPr>
        <w:t>D</w:t>
      </w:r>
      <w:r w:rsidR="00466666">
        <w:rPr>
          <w:sz w:val="20"/>
        </w:rPr>
        <w:t>T.</w:t>
      </w:r>
    </w:p>
    <w:p w:rsidR="00466666" w:rsidRPr="00CA170C" w:rsidRDefault="00466666" w:rsidP="00545BFE">
      <w:pPr>
        <w:contextualSpacing/>
        <w:rPr>
          <w:sz w:val="20"/>
        </w:rPr>
      </w:pPr>
      <w:r>
        <w:rPr>
          <w:sz w:val="20"/>
        </w:rPr>
        <w:t xml:space="preserve"> </w:t>
      </w:r>
    </w:p>
    <w:p w:rsidR="00CA170C" w:rsidRDefault="00466666" w:rsidP="00545BFE">
      <w:pPr>
        <w:contextualSpacing/>
        <w:rPr>
          <w:sz w:val="20"/>
        </w:rPr>
      </w:pPr>
      <w:r w:rsidRPr="00466666">
        <w:rPr>
          <w:b/>
          <w:sz w:val="20"/>
        </w:rPr>
        <w:t>Participants:</w:t>
      </w:r>
      <w:r>
        <w:rPr>
          <w:sz w:val="20"/>
        </w:rPr>
        <w:t xml:space="preserve"> </w:t>
      </w:r>
      <w:r w:rsidRPr="00466666">
        <w:rPr>
          <w:sz w:val="20"/>
        </w:rPr>
        <w:t xml:space="preserve">Qing, </w:t>
      </w:r>
      <w:r w:rsidR="00347530">
        <w:rPr>
          <w:sz w:val="20"/>
        </w:rPr>
        <w:t xml:space="preserve">BJ, </w:t>
      </w:r>
      <w:r w:rsidRPr="00466666">
        <w:rPr>
          <w:sz w:val="20"/>
        </w:rPr>
        <w:t>Marco, Prof</w:t>
      </w:r>
      <w:r w:rsidR="00347530">
        <w:rPr>
          <w:sz w:val="20"/>
        </w:rPr>
        <w:t>. Lee, Jo.</w:t>
      </w:r>
    </w:p>
    <w:p w:rsidR="00466666" w:rsidRDefault="00466666" w:rsidP="00545BFE">
      <w:pPr>
        <w:contextualSpacing/>
        <w:rPr>
          <w:sz w:val="20"/>
        </w:rPr>
      </w:pPr>
    </w:p>
    <w:p w:rsidR="00CA170C" w:rsidRDefault="00347530" w:rsidP="00545BFE">
      <w:pPr>
        <w:contextualSpacing/>
        <w:rPr>
          <w:sz w:val="20"/>
        </w:rPr>
      </w:pPr>
      <w:r>
        <w:rPr>
          <w:sz w:val="20"/>
        </w:rPr>
        <w:t xml:space="preserve"> </w:t>
      </w:r>
      <w:r w:rsidR="00B67CED" w:rsidRPr="00073F3B">
        <w:rPr>
          <w:b/>
          <w:sz w:val="20"/>
        </w:rPr>
        <w:t>−</w:t>
      </w:r>
      <w:r w:rsidR="00CA170C" w:rsidRPr="00CA170C">
        <w:rPr>
          <w:sz w:val="20"/>
        </w:rPr>
        <w:t xml:space="preserve">Chair calls the </w:t>
      </w:r>
      <w:r w:rsidR="00545BFE">
        <w:rPr>
          <w:sz w:val="20"/>
        </w:rPr>
        <w:t xml:space="preserve">teleconference </w:t>
      </w:r>
      <w:r w:rsidR="00CA170C" w:rsidRPr="00CA170C">
        <w:rPr>
          <w:sz w:val="20"/>
        </w:rPr>
        <w:t>meeting to order.</w:t>
      </w:r>
    </w:p>
    <w:p w:rsidR="00545BFE" w:rsidRDefault="00545BFE" w:rsidP="00545BFE">
      <w:pPr>
        <w:contextualSpacing/>
        <w:rPr>
          <w:sz w:val="20"/>
        </w:rPr>
      </w:pPr>
    </w:p>
    <w:p w:rsidR="00545BFE" w:rsidRPr="00CA170C" w:rsidRDefault="00545BFE" w:rsidP="00545BFE">
      <w:pPr>
        <w:contextualSpacing/>
        <w:rPr>
          <w:sz w:val="20"/>
        </w:rPr>
      </w:pPr>
      <w:r w:rsidRPr="00073F3B">
        <w:rPr>
          <w:b/>
          <w:sz w:val="20"/>
        </w:rPr>
        <w:t>Chair:</w:t>
      </w:r>
      <w:r>
        <w:rPr>
          <w:sz w:val="20"/>
        </w:rPr>
        <w:t xml:space="preserve"> The agenda for this</w:t>
      </w:r>
      <w:r w:rsidRPr="00545BFE">
        <w:rPr>
          <w:sz w:val="20"/>
        </w:rPr>
        <w:t xml:space="preserve"> teleconference is to check </w:t>
      </w:r>
      <w:r>
        <w:rPr>
          <w:sz w:val="20"/>
        </w:rPr>
        <w:t xml:space="preserve">the </w:t>
      </w:r>
      <w:r w:rsidR="0075230B">
        <w:rPr>
          <w:sz w:val="20"/>
        </w:rPr>
        <w:t>current status of the draft document and progress by the champions</w:t>
      </w:r>
      <w:r w:rsidRPr="00545BFE">
        <w:rPr>
          <w:sz w:val="20"/>
        </w:rPr>
        <w:t>.</w:t>
      </w:r>
      <w:r w:rsidR="0075230B">
        <w:rPr>
          <w:sz w:val="20"/>
        </w:rPr>
        <w:t xml:space="preserve"> BJ sent the first draft v 0.1 to the email reflector and one presentation.</w:t>
      </w:r>
      <w:r>
        <w:rPr>
          <w:sz w:val="20"/>
        </w:rPr>
        <w:t xml:space="preserve"> </w:t>
      </w:r>
      <w:r w:rsidRPr="00545BFE">
        <w:rPr>
          <w:sz w:val="20"/>
        </w:rPr>
        <w:t xml:space="preserve">We </w:t>
      </w:r>
      <w:r w:rsidR="0075230B">
        <w:rPr>
          <w:sz w:val="20"/>
        </w:rPr>
        <w:t>can start with that.</w:t>
      </w:r>
    </w:p>
    <w:p w:rsidR="00DE5700" w:rsidRPr="00CA170C" w:rsidRDefault="00DE5700" w:rsidP="00545BFE">
      <w:pPr>
        <w:contextualSpacing/>
        <w:rPr>
          <w:sz w:val="20"/>
        </w:rPr>
      </w:pPr>
    </w:p>
    <w:p w:rsidR="00545BFE" w:rsidRPr="00545BFE" w:rsidRDefault="00DE5700" w:rsidP="00545BFE">
      <w:pPr>
        <w:contextualSpacing/>
        <w:rPr>
          <w:sz w:val="20"/>
        </w:rPr>
      </w:pPr>
      <w:r>
        <w:rPr>
          <w:sz w:val="20"/>
        </w:rPr>
        <w:t>−</w:t>
      </w:r>
      <w:r w:rsidR="0075230B">
        <w:rPr>
          <w:sz w:val="20"/>
        </w:rPr>
        <w:t>1st presenter is BJ (ETRI</w:t>
      </w:r>
      <w:r w:rsidR="00073F3B">
        <w:rPr>
          <w:sz w:val="20"/>
        </w:rPr>
        <w:t xml:space="preserve">) </w:t>
      </w:r>
      <w:r w:rsidR="00545BFE" w:rsidRPr="00545BFE">
        <w:rPr>
          <w:sz w:val="20"/>
        </w:rPr>
        <w:t>"</w:t>
      </w:r>
      <w:r w:rsidR="0075230B">
        <w:rPr>
          <w:sz w:val="20"/>
        </w:rPr>
        <w:t xml:space="preserve">PAC drafting </w:t>
      </w:r>
      <w:r w:rsidR="0075230B" w:rsidRPr="0075230B">
        <w:rPr>
          <w:sz w:val="20"/>
        </w:rPr>
        <w:t>procedure</w:t>
      </w:r>
      <w:r w:rsidR="00545BFE" w:rsidRPr="00545BFE">
        <w:rPr>
          <w:sz w:val="20"/>
        </w:rPr>
        <w:t>" (Power Point file su</w:t>
      </w:r>
      <w:r w:rsidR="00545BFE">
        <w:rPr>
          <w:sz w:val="20"/>
        </w:rPr>
        <w:t>bmitted to the email reflector).</w:t>
      </w:r>
    </w:p>
    <w:p w:rsidR="00545BFE" w:rsidRPr="00545BFE" w:rsidRDefault="00545BFE" w:rsidP="00545BFE">
      <w:pPr>
        <w:contextualSpacing/>
        <w:rPr>
          <w:b/>
          <w:sz w:val="20"/>
        </w:rPr>
      </w:pPr>
      <w:r>
        <w:rPr>
          <w:b/>
          <w:sz w:val="20"/>
        </w:rPr>
        <w:t xml:space="preserve">              </w:t>
      </w:r>
      <w:r w:rsidRPr="00545BFE">
        <w:rPr>
          <w:b/>
          <w:sz w:val="20"/>
        </w:rPr>
        <w:t>Comments:</w:t>
      </w:r>
    </w:p>
    <w:p w:rsidR="00545BFE" w:rsidRDefault="0075230B" w:rsidP="00545BFE">
      <w:pPr>
        <w:contextualSpacing/>
        <w:rPr>
          <w:sz w:val="20"/>
        </w:rPr>
      </w:pPr>
      <w:r w:rsidRPr="00B10172">
        <w:rPr>
          <w:b/>
          <w:sz w:val="20"/>
        </w:rPr>
        <w:t xml:space="preserve"> </w:t>
      </w:r>
      <w:r w:rsidR="00B10172" w:rsidRPr="00B10172">
        <w:rPr>
          <w:b/>
          <w:sz w:val="20"/>
        </w:rPr>
        <w:t>Chair:</w:t>
      </w:r>
      <w:r w:rsidR="00B10172">
        <w:rPr>
          <w:sz w:val="20"/>
        </w:rPr>
        <w:t xml:space="preserve"> We have draft version 0.1. If somebody provides text to </w:t>
      </w:r>
      <w:r w:rsidR="003C3E23">
        <w:rPr>
          <w:sz w:val="20"/>
        </w:rPr>
        <w:t xml:space="preserve">which </w:t>
      </w:r>
      <w:r w:rsidR="00B10172">
        <w:rPr>
          <w:sz w:val="20"/>
        </w:rPr>
        <w:t>version will the draft be updated?</w:t>
      </w:r>
    </w:p>
    <w:p w:rsidR="002B42C9" w:rsidRDefault="00B10172" w:rsidP="000964B3">
      <w:pPr>
        <w:contextualSpacing/>
        <w:rPr>
          <w:sz w:val="20"/>
        </w:rPr>
      </w:pPr>
      <w:r w:rsidRPr="002B42C9">
        <w:rPr>
          <w:b/>
          <w:sz w:val="20"/>
        </w:rPr>
        <w:t>Response:</w:t>
      </w:r>
      <w:r>
        <w:rPr>
          <w:sz w:val="20"/>
        </w:rPr>
        <w:t xml:space="preserve"> I will collect comments to v0.1. Then, I will upgrade the draft to v0.2</w:t>
      </w:r>
      <w:r w:rsidR="00A11B69">
        <w:rPr>
          <w:sz w:val="20"/>
        </w:rPr>
        <w:t xml:space="preserve"> (agreed version)</w:t>
      </w:r>
      <w:r>
        <w:rPr>
          <w:sz w:val="20"/>
        </w:rPr>
        <w:t>.</w:t>
      </w:r>
      <w:r w:rsidR="003B21D5">
        <w:rPr>
          <w:sz w:val="20"/>
        </w:rPr>
        <w:t xml:space="preserve"> Then, people can submit harmonized text </w:t>
      </w:r>
      <w:r w:rsidR="00A11B69">
        <w:rPr>
          <w:sz w:val="20"/>
        </w:rPr>
        <w:t>and the draft will be upgraded to v0.3 (working version) for discussion. When we have reach an agreement on such submitted harmonized text</w:t>
      </w:r>
      <w:r w:rsidR="002B42C9">
        <w:rPr>
          <w:sz w:val="20"/>
        </w:rPr>
        <w:t>,</w:t>
      </w:r>
      <w:r w:rsidR="00A11B69">
        <w:rPr>
          <w:sz w:val="20"/>
        </w:rPr>
        <w:t xml:space="preserve"> the draft will be upgraded to v0.4 (agreed version) and so on.</w:t>
      </w:r>
      <w:r w:rsidR="002B42C9">
        <w:rPr>
          <w:sz w:val="20"/>
        </w:rPr>
        <w:t xml:space="preserve"> Harmonization is now a priority, in order to provide harmonized text to the draft.</w:t>
      </w:r>
    </w:p>
    <w:p w:rsidR="002B42C9" w:rsidRDefault="002B42C9" w:rsidP="000964B3">
      <w:pPr>
        <w:contextualSpacing/>
        <w:rPr>
          <w:sz w:val="20"/>
        </w:rPr>
      </w:pPr>
    </w:p>
    <w:p w:rsidR="00735263" w:rsidRDefault="00735263" w:rsidP="000964B3">
      <w:pPr>
        <w:contextualSpacing/>
        <w:rPr>
          <w:sz w:val="20"/>
        </w:rPr>
      </w:pPr>
    </w:p>
    <w:p w:rsidR="000964B3" w:rsidRDefault="002B42C9" w:rsidP="000964B3">
      <w:pPr>
        <w:contextualSpacing/>
        <w:rPr>
          <w:sz w:val="20"/>
        </w:rPr>
      </w:pPr>
      <w:r w:rsidRPr="00735263">
        <w:rPr>
          <w:b/>
          <w:sz w:val="20"/>
        </w:rPr>
        <w:t>Chair:</w:t>
      </w:r>
      <w:r w:rsidR="00347530">
        <w:rPr>
          <w:sz w:val="20"/>
        </w:rPr>
        <w:t xml:space="preserve"> </w:t>
      </w:r>
      <w:r>
        <w:rPr>
          <w:sz w:val="20"/>
        </w:rPr>
        <w:t>Regarding the harmonization topics, where are we now?  BJ</w:t>
      </w:r>
      <w:r w:rsidR="003C3E23">
        <w:rPr>
          <w:sz w:val="20"/>
        </w:rPr>
        <w:t>,</w:t>
      </w:r>
      <w:r>
        <w:rPr>
          <w:sz w:val="20"/>
        </w:rPr>
        <w:t xml:space="preserve"> can you report the status of network synchronization and frame structure?</w:t>
      </w:r>
    </w:p>
    <w:p w:rsidR="002B42C9" w:rsidRDefault="002B42C9" w:rsidP="000964B3">
      <w:pPr>
        <w:contextualSpacing/>
        <w:rPr>
          <w:sz w:val="20"/>
        </w:rPr>
      </w:pPr>
    </w:p>
    <w:p w:rsidR="002B42C9" w:rsidRDefault="002B42C9" w:rsidP="000964B3">
      <w:pPr>
        <w:contextualSpacing/>
        <w:rPr>
          <w:sz w:val="20"/>
        </w:rPr>
      </w:pPr>
      <w:r w:rsidRPr="00735263">
        <w:rPr>
          <w:b/>
          <w:sz w:val="20"/>
        </w:rPr>
        <w:t>BJ:</w:t>
      </w:r>
      <w:r>
        <w:rPr>
          <w:sz w:val="20"/>
        </w:rPr>
        <w:t xml:space="preserve"> I have been focused on network synchronization. We provided the framework of our proposal during the last meeting. We will provide more details and results for the September meeting.</w:t>
      </w:r>
    </w:p>
    <w:p w:rsidR="002B42C9" w:rsidRDefault="002B42C9" w:rsidP="000964B3">
      <w:pPr>
        <w:contextualSpacing/>
        <w:rPr>
          <w:sz w:val="20"/>
        </w:rPr>
      </w:pPr>
    </w:p>
    <w:p w:rsidR="002B42C9" w:rsidRDefault="002B42C9" w:rsidP="000964B3">
      <w:pPr>
        <w:contextualSpacing/>
        <w:rPr>
          <w:sz w:val="20"/>
        </w:rPr>
      </w:pPr>
      <w:r w:rsidRPr="00735263">
        <w:rPr>
          <w:b/>
          <w:sz w:val="20"/>
        </w:rPr>
        <w:t>Chair:</w:t>
      </w:r>
      <w:r>
        <w:rPr>
          <w:sz w:val="20"/>
        </w:rPr>
        <w:t xml:space="preserve"> Ok BJ. Qing, what about discovery and peering?</w:t>
      </w:r>
    </w:p>
    <w:p w:rsidR="002B42C9" w:rsidRDefault="002B42C9" w:rsidP="000964B3">
      <w:pPr>
        <w:contextualSpacing/>
        <w:rPr>
          <w:sz w:val="20"/>
        </w:rPr>
      </w:pPr>
    </w:p>
    <w:p w:rsidR="002B42C9" w:rsidRDefault="002B42C9" w:rsidP="000964B3">
      <w:pPr>
        <w:contextualSpacing/>
        <w:rPr>
          <w:sz w:val="20"/>
        </w:rPr>
      </w:pPr>
      <w:r w:rsidRPr="00735263">
        <w:rPr>
          <w:b/>
          <w:sz w:val="20"/>
        </w:rPr>
        <w:t>Qing:</w:t>
      </w:r>
      <w:r>
        <w:rPr>
          <w:sz w:val="20"/>
        </w:rPr>
        <w:t xml:space="preserve"> I started </w:t>
      </w:r>
      <w:r w:rsidR="003C3E23">
        <w:rPr>
          <w:sz w:val="20"/>
        </w:rPr>
        <w:t>working on those</w:t>
      </w:r>
      <w:r>
        <w:rPr>
          <w:sz w:val="20"/>
        </w:rPr>
        <w:t xml:space="preserve"> this week.  Right now, we have high level </w:t>
      </w:r>
      <w:r w:rsidR="00AF57FA">
        <w:rPr>
          <w:sz w:val="20"/>
        </w:rPr>
        <w:t>agreements in the approved motions during the last meeting.</w:t>
      </w:r>
      <w:r>
        <w:rPr>
          <w:sz w:val="20"/>
        </w:rPr>
        <w:t xml:space="preserve"> </w:t>
      </w:r>
      <w:r w:rsidR="00AF57FA">
        <w:rPr>
          <w:sz w:val="20"/>
        </w:rPr>
        <w:t>I will try to create text based on those</w:t>
      </w:r>
      <w:r w:rsidR="003C3E23">
        <w:rPr>
          <w:sz w:val="20"/>
        </w:rPr>
        <w:t xml:space="preserve"> motions</w:t>
      </w:r>
      <w:r w:rsidR="00AF57FA">
        <w:rPr>
          <w:sz w:val="20"/>
        </w:rPr>
        <w:t xml:space="preserve"> and proposals by the end of the week. Moreover, we have two topics: discovery and discovery procedure</w:t>
      </w:r>
      <w:r w:rsidR="000B307D">
        <w:rPr>
          <w:sz w:val="20"/>
        </w:rPr>
        <w:t>.</w:t>
      </w:r>
    </w:p>
    <w:p w:rsidR="000B307D" w:rsidRDefault="000B307D" w:rsidP="000964B3">
      <w:pPr>
        <w:contextualSpacing/>
        <w:rPr>
          <w:sz w:val="20"/>
        </w:rPr>
      </w:pPr>
    </w:p>
    <w:p w:rsidR="000B307D" w:rsidRDefault="000B307D" w:rsidP="000964B3">
      <w:pPr>
        <w:contextualSpacing/>
        <w:rPr>
          <w:sz w:val="20"/>
        </w:rPr>
      </w:pPr>
      <w:r w:rsidRPr="00735263">
        <w:rPr>
          <w:b/>
          <w:sz w:val="20"/>
        </w:rPr>
        <w:t>BJ:</w:t>
      </w:r>
      <w:r>
        <w:rPr>
          <w:sz w:val="20"/>
        </w:rPr>
        <w:t xml:space="preserve"> Are you working with somebody else or on your own?</w:t>
      </w:r>
    </w:p>
    <w:p w:rsidR="002B42C9" w:rsidRDefault="002B42C9" w:rsidP="000964B3">
      <w:pPr>
        <w:contextualSpacing/>
        <w:rPr>
          <w:sz w:val="20"/>
        </w:rPr>
      </w:pPr>
    </w:p>
    <w:p w:rsidR="000B307D" w:rsidRDefault="000B307D" w:rsidP="000964B3">
      <w:pPr>
        <w:contextualSpacing/>
        <w:rPr>
          <w:sz w:val="20"/>
        </w:rPr>
      </w:pPr>
      <w:r w:rsidRPr="00735263">
        <w:rPr>
          <w:b/>
          <w:sz w:val="20"/>
        </w:rPr>
        <w:t>BJ:</w:t>
      </w:r>
      <w:r>
        <w:rPr>
          <w:sz w:val="20"/>
        </w:rPr>
        <w:t xml:space="preserve"> Text should be prepared after you reach an agreement. </w:t>
      </w:r>
    </w:p>
    <w:p w:rsidR="000B307D" w:rsidRDefault="000B307D" w:rsidP="000964B3">
      <w:pPr>
        <w:contextualSpacing/>
        <w:rPr>
          <w:sz w:val="20"/>
        </w:rPr>
      </w:pPr>
    </w:p>
    <w:p w:rsidR="000B307D" w:rsidRDefault="000B307D" w:rsidP="000964B3">
      <w:pPr>
        <w:contextualSpacing/>
        <w:rPr>
          <w:sz w:val="20"/>
        </w:rPr>
      </w:pPr>
      <w:r w:rsidRPr="00735263">
        <w:rPr>
          <w:b/>
          <w:sz w:val="20"/>
        </w:rPr>
        <w:t>Qing:</w:t>
      </w:r>
      <w:r>
        <w:rPr>
          <w:sz w:val="20"/>
        </w:rPr>
        <w:t xml:space="preserve"> I may use the email reflector for harmonization.</w:t>
      </w:r>
    </w:p>
    <w:p w:rsidR="00EF71D4" w:rsidRDefault="00EF71D4" w:rsidP="000964B3">
      <w:pPr>
        <w:contextualSpacing/>
        <w:rPr>
          <w:sz w:val="20"/>
        </w:rPr>
      </w:pPr>
    </w:p>
    <w:p w:rsidR="00EF71D4" w:rsidRDefault="00EF71D4" w:rsidP="000964B3">
      <w:pPr>
        <w:contextualSpacing/>
        <w:rPr>
          <w:sz w:val="20"/>
        </w:rPr>
      </w:pPr>
      <w:r w:rsidRPr="00735263">
        <w:rPr>
          <w:b/>
          <w:sz w:val="20"/>
        </w:rPr>
        <w:t>BJ:</w:t>
      </w:r>
      <w:r>
        <w:rPr>
          <w:sz w:val="20"/>
        </w:rPr>
        <w:t xml:space="preserve"> My comment is because during the PFD, we did not have discussion and harmonization. We should harmonize first and to provide text later. ETRI and Samsung have been working for harmonization. Qing, you have not reached ETRI for harmonization. Thus, your text will be controversial. First discuss with us. </w:t>
      </w:r>
    </w:p>
    <w:p w:rsidR="00EF71D4" w:rsidRDefault="00EF71D4" w:rsidP="000964B3">
      <w:pPr>
        <w:contextualSpacing/>
        <w:rPr>
          <w:sz w:val="20"/>
        </w:rPr>
      </w:pPr>
    </w:p>
    <w:p w:rsidR="00EF71D4" w:rsidRDefault="00EF71D4" w:rsidP="000964B3">
      <w:pPr>
        <w:contextualSpacing/>
        <w:rPr>
          <w:sz w:val="20"/>
        </w:rPr>
      </w:pPr>
      <w:r w:rsidRPr="00735263">
        <w:rPr>
          <w:b/>
          <w:sz w:val="20"/>
        </w:rPr>
        <w:t>Qing:</w:t>
      </w:r>
      <w:r>
        <w:rPr>
          <w:sz w:val="20"/>
        </w:rPr>
        <w:t xml:space="preserve"> </w:t>
      </w:r>
      <w:r w:rsidR="001E74EB">
        <w:rPr>
          <w:sz w:val="20"/>
        </w:rPr>
        <w:t>My text will be based on the high level agreements in the motions.</w:t>
      </w:r>
      <w:r w:rsidR="00984CBC">
        <w:rPr>
          <w:sz w:val="20"/>
        </w:rPr>
        <w:t xml:space="preserve"> Those are not controversial.</w:t>
      </w:r>
    </w:p>
    <w:p w:rsidR="00735263" w:rsidRDefault="00735263" w:rsidP="000964B3">
      <w:pPr>
        <w:contextualSpacing/>
        <w:rPr>
          <w:sz w:val="20"/>
        </w:rPr>
      </w:pPr>
    </w:p>
    <w:p w:rsidR="00984CBC" w:rsidRDefault="00984CBC" w:rsidP="000964B3">
      <w:pPr>
        <w:contextualSpacing/>
        <w:rPr>
          <w:sz w:val="20"/>
        </w:rPr>
      </w:pPr>
      <w:r w:rsidRPr="00735263">
        <w:rPr>
          <w:b/>
          <w:sz w:val="20"/>
        </w:rPr>
        <w:lastRenderedPageBreak/>
        <w:t>BJ:</w:t>
      </w:r>
      <w:r>
        <w:rPr>
          <w:sz w:val="20"/>
        </w:rPr>
        <w:t xml:space="preserve"> I agree with that.</w:t>
      </w:r>
    </w:p>
    <w:p w:rsidR="00984CBC" w:rsidRDefault="00984CBC" w:rsidP="000964B3">
      <w:pPr>
        <w:contextualSpacing/>
        <w:rPr>
          <w:sz w:val="20"/>
        </w:rPr>
      </w:pPr>
    </w:p>
    <w:p w:rsidR="00984CBC" w:rsidRDefault="00984CBC" w:rsidP="000964B3">
      <w:pPr>
        <w:contextualSpacing/>
        <w:rPr>
          <w:sz w:val="20"/>
        </w:rPr>
      </w:pPr>
      <w:r w:rsidRPr="00735263">
        <w:rPr>
          <w:b/>
          <w:sz w:val="20"/>
        </w:rPr>
        <w:t>Chair:</w:t>
      </w:r>
      <w:r>
        <w:rPr>
          <w:sz w:val="20"/>
        </w:rPr>
        <w:t xml:space="preserve"> Marco, what about text for the PHY?</w:t>
      </w:r>
    </w:p>
    <w:p w:rsidR="00984CBC" w:rsidRDefault="00984CBC" w:rsidP="000964B3">
      <w:pPr>
        <w:contextualSpacing/>
        <w:rPr>
          <w:sz w:val="20"/>
        </w:rPr>
      </w:pPr>
    </w:p>
    <w:p w:rsidR="00984CBC" w:rsidRDefault="00984CBC" w:rsidP="000964B3">
      <w:pPr>
        <w:contextualSpacing/>
        <w:rPr>
          <w:sz w:val="20"/>
        </w:rPr>
      </w:pPr>
      <w:r w:rsidRPr="00735263">
        <w:rPr>
          <w:b/>
          <w:sz w:val="20"/>
        </w:rPr>
        <w:t>Marco:</w:t>
      </w:r>
      <w:r>
        <w:rPr>
          <w:sz w:val="20"/>
        </w:rPr>
        <w:t xml:space="preserve"> We divide</w:t>
      </w:r>
      <w:r w:rsidR="003C3E23">
        <w:rPr>
          <w:sz w:val="20"/>
        </w:rPr>
        <w:t>d</w:t>
      </w:r>
      <w:r>
        <w:rPr>
          <w:sz w:val="20"/>
        </w:rPr>
        <w:t xml:space="preserve"> in</w:t>
      </w:r>
      <w:r w:rsidR="003C3E23">
        <w:rPr>
          <w:sz w:val="20"/>
        </w:rPr>
        <w:t>to</w:t>
      </w:r>
      <w:r>
        <w:rPr>
          <w:sz w:val="20"/>
        </w:rPr>
        <w:t xml:space="preserve"> two teams. Harmonized text for the UWB PHY will be provided by Igor and Billy. Regarding the wide band PHY, BJ and I will provide harmonized text, hopefully for the September meeting. We are working on it.</w:t>
      </w:r>
    </w:p>
    <w:p w:rsidR="00984CBC" w:rsidRDefault="00984CBC" w:rsidP="000964B3">
      <w:pPr>
        <w:contextualSpacing/>
        <w:rPr>
          <w:sz w:val="20"/>
        </w:rPr>
      </w:pPr>
    </w:p>
    <w:p w:rsidR="00984CBC" w:rsidRDefault="00984CBC" w:rsidP="000964B3">
      <w:pPr>
        <w:contextualSpacing/>
        <w:rPr>
          <w:sz w:val="20"/>
        </w:rPr>
      </w:pPr>
      <w:r w:rsidRPr="00735263">
        <w:rPr>
          <w:b/>
          <w:sz w:val="20"/>
        </w:rPr>
        <w:t>Chair:</w:t>
      </w:r>
      <w:r>
        <w:rPr>
          <w:sz w:val="20"/>
        </w:rPr>
        <w:t xml:space="preserve"> Ok. The MAC is still under harmonization. </w:t>
      </w:r>
    </w:p>
    <w:p w:rsidR="00984CBC" w:rsidRDefault="00984CBC" w:rsidP="000964B3">
      <w:pPr>
        <w:contextualSpacing/>
        <w:rPr>
          <w:sz w:val="20"/>
        </w:rPr>
      </w:pPr>
    </w:p>
    <w:p w:rsidR="00984CBC" w:rsidRDefault="00984CBC" w:rsidP="000964B3">
      <w:pPr>
        <w:contextualSpacing/>
        <w:rPr>
          <w:sz w:val="20"/>
        </w:rPr>
      </w:pPr>
      <w:r w:rsidRPr="00735263">
        <w:rPr>
          <w:b/>
          <w:sz w:val="20"/>
        </w:rPr>
        <w:t>Chair:</w:t>
      </w:r>
      <w:r>
        <w:rPr>
          <w:sz w:val="20"/>
        </w:rPr>
        <w:t xml:space="preserve"> What about a face-to-face meeting? We could do it at the end of August or beginning of September.</w:t>
      </w:r>
    </w:p>
    <w:p w:rsidR="00984CBC" w:rsidRDefault="00984CBC" w:rsidP="000964B3">
      <w:pPr>
        <w:contextualSpacing/>
        <w:rPr>
          <w:sz w:val="20"/>
        </w:rPr>
      </w:pPr>
    </w:p>
    <w:p w:rsidR="00984CBC" w:rsidRDefault="00984CBC" w:rsidP="000964B3">
      <w:pPr>
        <w:contextualSpacing/>
        <w:rPr>
          <w:sz w:val="20"/>
        </w:rPr>
      </w:pPr>
      <w:r w:rsidRPr="00735263">
        <w:rPr>
          <w:b/>
          <w:sz w:val="20"/>
        </w:rPr>
        <w:t>Qing:</w:t>
      </w:r>
      <w:r>
        <w:rPr>
          <w:sz w:val="20"/>
        </w:rPr>
        <w:t xml:space="preserve"> Right now I am not sure how much progress can be done.</w:t>
      </w:r>
    </w:p>
    <w:p w:rsidR="00984CBC" w:rsidRDefault="00984CBC" w:rsidP="000964B3">
      <w:pPr>
        <w:contextualSpacing/>
        <w:rPr>
          <w:sz w:val="20"/>
        </w:rPr>
      </w:pPr>
    </w:p>
    <w:p w:rsidR="00984CBC" w:rsidRDefault="00984CBC" w:rsidP="000964B3">
      <w:pPr>
        <w:contextualSpacing/>
        <w:rPr>
          <w:sz w:val="20"/>
        </w:rPr>
      </w:pPr>
      <w:r w:rsidRPr="00735263">
        <w:rPr>
          <w:b/>
          <w:sz w:val="20"/>
        </w:rPr>
        <w:t>BJ:</w:t>
      </w:r>
      <w:r>
        <w:rPr>
          <w:sz w:val="20"/>
        </w:rPr>
        <w:t xml:space="preserve"> I agree with Qing. The problem is that we do not have enough time. We should postpone it </w:t>
      </w:r>
      <w:r w:rsidR="00822C2D">
        <w:rPr>
          <w:sz w:val="20"/>
        </w:rPr>
        <w:t>after the September meeting and concentrate in comments to draft v0.1.</w:t>
      </w:r>
    </w:p>
    <w:p w:rsidR="00822C2D" w:rsidRDefault="00822C2D" w:rsidP="000964B3">
      <w:pPr>
        <w:contextualSpacing/>
        <w:rPr>
          <w:sz w:val="20"/>
        </w:rPr>
      </w:pPr>
    </w:p>
    <w:p w:rsidR="00822C2D" w:rsidRDefault="00822C2D" w:rsidP="000964B3">
      <w:pPr>
        <w:contextualSpacing/>
        <w:rPr>
          <w:sz w:val="20"/>
        </w:rPr>
      </w:pPr>
      <w:r w:rsidRPr="00735263">
        <w:rPr>
          <w:b/>
          <w:sz w:val="20"/>
        </w:rPr>
        <w:t>Chair:</w:t>
      </w:r>
      <w:r>
        <w:rPr>
          <w:sz w:val="20"/>
        </w:rPr>
        <w:t xml:space="preserve"> Ok, people seem busy working for the September meeting. What about data transmission assigned to Shannon?  BJ, can you send a reminder to Shannon about it?</w:t>
      </w:r>
    </w:p>
    <w:p w:rsidR="00822C2D" w:rsidRDefault="00822C2D" w:rsidP="000964B3">
      <w:pPr>
        <w:contextualSpacing/>
        <w:rPr>
          <w:sz w:val="20"/>
        </w:rPr>
      </w:pPr>
    </w:p>
    <w:p w:rsidR="00822C2D" w:rsidRDefault="00822C2D" w:rsidP="000964B3">
      <w:pPr>
        <w:contextualSpacing/>
        <w:rPr>
          <w:sz w:val="20"/>
        </w:rPr>
      </w:pPr>
      <w:r w:rsidRPr="00735263">
        <w:rPr>
          <w:b/>
          <w:sz w:val="20"/>
        </w:rPr>
        <w:t>BJ:</w:t>
      </w:r>
      <w:r>
        <w:rPr>
          <w:sz w:val="20"/>
        </w:rPr>
        <w:t xml:space="preserve"> Ok.</w:t>
      </w:r>
    </w:p>
    <w:p w:rsidR="00822C2D" w:rsidRDefault="00822C2D" w:rsidP="000964B3">
      <w:pPr>
        <w:contextualSpacing/>
        <w:rPr>
          <w:sz w:val="20"/>
        </w:rPr>
      </w:pPr>
    </w:p>
    <w:p w:rsidR="002B42C9" w:rsidRDefault="00822C2D" w:rsidP="000964B3">
      <w:pPr>
        <w:contextualSpacing/>
        <w:rPr>
          <w:sz w:val="20"/>
        </w:rPr>
      </w:pPr>
      <w:r w:rsidRPr="00735263">
        <w:rPr>
          <w:b/>
          <w:sz w:val="20"/>
        </w:rPr>
        <w:t>Chair:</w:t>
      </w:r>
      <w:r w:rsidR="003C3E23">
        <w:rPr>
          <w:sz w:val="20"/>
        </w:rPr>
        <w:t xml:space="preserve"> W</w:t>
      </w:r>
      <w:r>
        <w:rPr>
          <w:sz w:val="20"/>
        </w:rPr>
        <w:t>e still have one TBD topic, channel access and allocation. Who should be in charge?</w:t>
      </w:r>
    </w:p>
    <w:p w:rsidR="00822C2D" w:rsidRDefault="00822C2D" w:rsidP="000964B3">
      <w:pPr>
        <w:contextualSpacing/>
        <w:rPr>
          <w:sz w:val="20"/>
        </w:rPr>
      </w:pPr>
    </w:p>
    <w:p w:rsidR="00822C2D" w:rsidRDefault="00822C2D" w:rsidP="000964B3">
      <w:pPr>
        <w:contextualSpacing/>
        <w:rPr>
          <w:sz w:val="20"/>
        </w:rPr>
      </w:pPr>
      <w:r w:rsidRPr="00735263">
        <w:rPr>
          <w:b/>
          <w:sz w:val="20"/>
        </w:rPr>
        <w:t>Qing:</w:t>
      </w:r>
      <w:r>
        <w:rPr>
          <w:sz w:val="20"/>
        </w:rPr>
        <w:t xml:space="preserve"> We have not discussed this topic at all. We will have many discussions about this topic. Let’s do it during the September meeting.</w:t>
      </w:r>
    </w:p>
    <w:p w:rsidR="00822C2D" w:rsidRDefault="00822C2D" w:rsidP="000964B3">
      <w:pPr>
        <w:contextualSpacing/>
        <w:rPr>
          <w:sz w:val="20"/>
        </w:rPr>
      </w:pPr>
    </w:p>
    <w:p w:rsidR="00822C2D" w:rsidRDefault="00822C2D" w:rsidP="000964B3">
      <w:pPr>
        <w:contextualSpacing/>
        <w:rPr>
          <w:sz w:val="20"/>
        </w:rPr>
      </w:pPr>
      <w:r w:rsidRPr="00735263">
        <w:rPr>
          <w:b/>
          <w:sz w:val="20"/>
        </w:rPr>
        <w:t>Chair:</w:t>
      </w:r>
      <w:r>
        <w:rPr>
          <w:sz w:val="20"/>
        </w:rPr>
        <w:t xml:space="preserve"> Agree. For the September meeting we have 10 slots. </w:t>
      </w:r>
    </w:p>
    <w:p w:rsidR="00822C2D" w:rsidRDefault="00822C2D" w:rsidP="000964B3">
      <w:pPr>
        <w:contextualSpacing/>
        <w:rPr>
          <w:sz w:val="20"/>
        </w:rPr>
      </w:pPr>
    </w:p>
    <w:p w:rsidR="00822C2D" w:rsidRDefault="00822C2D" w:rsidP="000964B3">
      <w:pPr>
        <w:contextualSpacing/>
        <w:rPr>
          <w:sz w:val="20"/>
        </w:rPr>
      </w:pPr>
      <w:r w:rsidRPr="000964B3">
        <w:rPr>
          <w:b/>
          <w:sz w:val="20"/>
        </w:rPr>
        <w:t>Chair:</w:t>
      </w:r>
      <w:r>
        <w:rPr>
          <w:sz w:val="20"/>
        </w:rPr>
        <w:t xml:space="preserve"> Q</w:t>
      </w:r>
      <w:r w:rsidRPr="000964B3">
        <w:rPr>
          <w:sz w:val="20"/>
        </w:rPr>
        <w:t>uestions</w:t>
      </w:r>
      <w:r>
        <w:rPr>
          <w:sz w:val="20"/>
        </w:rPr>
        <w:t>?</w:t>
      </w:r>
    </w:p>
    <w:p w:rsidR="00822C2D" w:rsidRDefault="00822C2D" w:rsidP="000964B3">
      <w:pPr>
        <w:contextualSpacing/>
        <w:rPr>
          <w:sz w:val="20"/>
        </w:rPr>
      </w:pPr>
    </w:p>
    <w:p w:rsidR="00822C2D" w:rsidRDefault="00822C2D" w:rsidP="000964B3">
      <w:pPr>
        <w:contextualSpacing/>
        <w:rPr>
          <w:sz w:val="20"/>
        </w:rPr>
      </w:pPr>
      <w:r w:rsidRPr="00735263">
        <w:rPr>
          <w:b/>
          <w:sz w:val="20"/>
        </w:rPr>
        <w:t>Qing:</w:t>
      </w:r>
      <w:r>
        <w:rPr>
          <w:sz w:val="20"/>
        </w:rPr>
        <w:t xml:space="preserve"> For discovery and peering, we have </w:t>
      </w:r>
      <w:r w:rsidR="00735263">
        <w:rPr>
          <w:sz w:val="20"/>
        </w:rPr>
        <w:t>PHY contributions from NICT and ETRI. What about?</w:t>
      </w:r>
    </w:p>
    <w:p w:rsidR="00735263" w:rsidRDefault="00735263" w:rsidP="000964B3">
      <w:pPr>
        <w:contextualSpacing/>
        <w:rPr>
          <w:sz w:val="20"/>
        </w:rPr>
      </w:pPr>
    </w:p>
    <w:p w:rsidR="00735263" w:rsidRDefault="00735263" w:rsidP="000964B3">
      <w:pPr>
        <w:contextualSpacing/>
        <w:rPr>
          <w:sz w:val="20"/>
        </w:rPr>
      </w:pPr>
      <w:r w:rsidRPr="00735263">
        <w:rPr>
          <w:b/>
          <w:sz w:val="20"/>
        </w:rPr>
        <w:t>Marco:</w:t>
      </w:r>
      <w:r>
        <w:rPr>
          <w:sz w:val="20"/>
        </w:rPr>
        <w:t xml:space="preserve"> Please leave those. Those will be passed to the PHY clause later.</w:t>
      </w:r>
    </w:p>
    <w:p w:rsidR="00735263" w:rsidRDefault="00735263" w:rsidP="000964B3">
      <w:pPr>
        <w:contextualSpacing/>
        <w:rPr>
          <w:sz w:val="20"/>
        </w:rPr>
      </w:pPr>
    </w:p>
    <w:p w:rsidR="00735263" w:rsidRDefault="00735263" w:rsidP="000964B3">
      <w:pPr>
        <w:contextualSpacing/>
        <w:rPr>
          <w:sz w:val="20"/>
        </w:rPr>
      </w:pPr>
      <w:r w:rsidRPr="00735263">
        <w:rPr>
          <w:b/>
          <w:sz w:val="20"/>
        </w:rPr>
        <w:t>Qing:</w:t>
      </w:r>
      <w:r>
        <w:rPr>
          <w:sz w:val="20"/>
        </w:rPr>
        <w:t xml:space="preserve"> Ok.</w:t>
      </w:r>
    </w:p>
    <w:p w:rsidR="00822C2D" w:rsidRPr="000964B3" w:rsidRDefault="00822C2D" w:rsidP="000964B3">
      <w:pPr>
        <w:contextualSpacing/>
        <w:rPr>
          <w:sz w:val="20"/>
        </w:rPr>
      </w:pPr>
    </w:p>
    <w:p w:rsidR="000964B3" w:rsidRPr="00CA170C" w:rsidRDefault="000964B3" w:rsidP="000964B3">
      <w:pPr>
        <w:contextualSpacing/>
        <w:rPr>
          <w:sz w:val="20"/>
        </w:rPr>
      </w:pPr>
      <w:r w:rsidRPr="000964B3">
        <w:rPr>
          <w:b/>
          <w:sz w:val="20"/>
        </w:rPr>
        <w:t>Chair:</w:t>
      </w:r>
      <w:r w:rsidRPr="000964B3">
        <w:rPr>
          <w:sz w:val="20"/>
        </w:rPr>
        <w:t xml:space="preserve"> Any other questions</w:t>
      </w:r>
      <w:r>
        <w:rPr>
          <w:sz w:val="20"/>
        </w:rPr>
        <w:t xml:space="preserve"> or issues</w:t>
      </w:r>
      <w:r w:rsidRPr="000964B3">
        <w:rPr>
          <w:sz w:val="20"/>
        </w:rPr>
        <w:t>?</w:t>
      </w:r>
      <w:r>
        <w:rPr>
          <w:sz w:val="20"/>
        </w:rPr>
        <w:t xml:space="preserve"> </w:t>
      </w:r>
      <w:r w:rsidRPr="000964B3">
        <w:rPr>
          <w:sz w:val="20"/>
        </w:rPr>
        <w:t>Hearing none, the teleconference meeting is adjourned.</w:t>
      </w:r>
    </w:p>
    <w:p w:rsidR="00CA170C" w:rsidRDefault="000964B3" w:rsidP="00CA170C">
      <w:pPr>
        <w:contextualSpacing/>
        <w:rPr>
          <w:sz w:val="20"/>
        </w:rPr>
      </w:pPr>
      <w:r>
        <w:rPr>
          <w:sz w:val="20"/>
        </w:rPr>
        <w:t xml:space="preserve"> </w:t>
      </w:r>
    </w:p>
    <w:p w:rsidR="000964B3" w:rsidRPr="00CA170C" w:rsidRDefault="000964B3"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CA170C" w:rsidRPr="00CA170C" w:rsidRDefault="00CA170C" w:rsidP="00CA170C">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FE" w:rsidRDefault="007B55FE">
      <w:r>
        <w:separator/>
      </w:r>
    </w:p>
  </w:endnote>
  <w:endnote w:type="continuationSeparator" w:id="0">
    <w:p w:rsidR="007B55FE" w:rsidRDefault="007B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6303FF">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FE" w:rsidRDefault="007B55FE">
      <w:r>
        <w:separator/>
      </w:r>
    </w:p>
  </w:footnote>
  <w:footnote w:type="continuationSeparator" w:id="0">
    <w:p w:rsidR="007B55FE" w:rsidRDefault="007B5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6303FF"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August</w:t>
    </w:r>
    <w:r w:rsidR="0022372B">
      <w:rPr>
        <w:b/>
        <w:sz w:val="28"/>
        <w:lang w:eastAsia="en-AU"/>
      </w:rPr>
      <w:t xml:space="preserve"> 2014                                           </w:t>
    </w:r>
    <w:r w:rsidR="0022372B" w:rsidRPr="00962C73">
      <w:rPr>
        <w:b/>
        <w:sz w:val="28"/>
        <w:lang w:eastAsia="en-AU"/>
      </w:rPr>
      <w:t xml:space="preserve"> </w:t>
    </w:r>
    <w:r>
      <w:rPr>
        <w:b/>
        <w:sz w:val="28"/>
        <w:lang w:eastAsia="en-AU"/>
      </w:rPr>
      <w:t xml:space="preserve">    </w:t>
    </w:r>
    <w:r w:rsidR="0022372B" w:rsidRPr="00962C73">
      <w:rPr>
        <w:b/>
        <w:sz w:val="28"/>
        <w:lang w:eastAsia="en-AU"/>
      </w:rPr>
      <w:t>IEEE P802.</w:t>
    </w:r>
    <w:r>
      <w:rPr>
        <w:b/>
        <w:sz w:val="28"/>
        <w:lang w:eastAsia="en-AU"/>
      </w:rPr>
      <w:t>15-14-0504</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1E7084"/>
    <w:rsid w:val="001E74EB"/>
    <w:rsid w:val="002105AA"/>
    <w:rsid w:val="00212EB0"/>
    <w:rsid w:val="002151E3"/>
    <w:rsid w:val="002200E6"/>
    <w:rsid w:val="002228DF"/>
    <w:rsid w:val="0022372B"/>
    <w:rsid w:val="002247D3"/>
    <w:rsid w:val="00224DC9"/>
    <w:rsid w:val="00230453"/>
    <w:rsid w:val="00230930"/>
    <w:rsid w:val="00247A8D"/>
    <w:rsid w:val="002563ED"/>
    <w:rsid w:val="00265D7E"/>
    <w:rsid w:val="002673DC"/>
    <w:rsid w:val="00283683"/>
    <w:rsid w:val="002838E4"/>
    <w:rsid w:val="00285760"/>
    <w:rsid w:val="00287CF8"/>
    <w:rsid w:val="00294AA2"/>
    <w:rsid w:val="0029662B"/>
    <w:rsid w:val="002A08B0"/>
    <w:rsid w:val="002B3D79"/>
    <w:rsid w:val="002B42C9"/>
    <w:rsid w:val="002C3780"/>
    <w:rsid w:val="002C3FFA"/>
    <w:rsid w:val="002F17BD"/>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4084"/>
    <w:rsid w:val="005854F1"/>
    <w:rsid w:val="005A6E73"/>
    <w:rsid w:val="005C0D65"/>
    <w:rsid w:val="005E021C"/>
    <w:rsid w:val="005F25E1"/>
    <w:rsid w:val="005F562D"/>
    <w:rsid w:val="005F6C55"/>
    <w:rsid w:val="006070FF"/>
    <w:rsid w:val="00620E11"/>
    <w:rsid w:val="006303FF"/>
    <w:rsid w:val="00631D31"/>
    <w:rsid w:val="00633F03"/>
    <w:rsid w:val="00634FDF"/>
    <w:rsid w:val="00644E7F"/>
    <w:rsid w:val="00663478"/>
    <w:rsid w:val="0067020A"/>
    <w:rsid w:val="006725F0"/>
    <w:rsid w:val="0067613D"/>
    <w:rsid w:val="00681FB9"/>
    <w:rsid w:val="006968B2"/>
    <w:rsid w:val="00696CE4"/>
    <w:rsid w:val="006A2CBA"/>
    <w:rsid w:val="006A61E0"/>
    <w:rsid w:val="006A6757"/>
    <w:rsid w:val="006C4F85"/>
    <w:rsid w:val="006E06B0"/>
    <w:rsid w:val="006F082B"/>
    <w:rsid w:val="006F5F75"/>
    <w:rsid w:val="007131CE"/>
    <w:rsid w:val="00720038"/>
    <w:rsid w:val="00730FA2"/>
    <w:rsid w:val="00735263"/>
    <w:rsid w:val="00741A2D"/>
    <w:rsid w:val="00746C2D"/>
    <w:rsid w:val="0075230B"/>
    <w:rsid w:val="00757D5D"/>
    <w:rsid w:val="00765083"/>
    <w:rsid w:val="00777CD0"/>
    <w:rsid w:val="0078182F"/>
    <w:rsid w:val="00785FAA"/>
    <w:rsid w:val="007A428E"/>
    <w:rsid w:val="007B55FE"/>
    <w:rsid w:val="007C30AD"/>
    <w:rsid w:val="007D3761"/>
    <w:rsid w:val="007D3847"/>
    <w:rsid w:val="007D608A"/>
    <w:rsid w:val="007E4500"/>
    <w:rsid w:val="007F0CB6"/>
    <w:rsid w:val="007F3562"/>
    <w:rsid w:val="0080197F"/>
    <w:rsid w:val="0081288F"/>
    <w:rsid w:val="008203ED"/>
    <w:rsid w:val="00822C2D"/>
    <w:rsid w:val="008269A4"/>
    <w:rsid w:val="008272EE"/>
    <w:rsid w:val="00835D81"/>
    <w:rsid w:val="008363FD"/>
    <w:rsid w:val="00836FCB"/>
    <w:rsid w:val="00862377"/>
    <w:rsid w:val="00874A1E"/>
    <w:rsid w:val="00876896"/>
    <w:rsid w:val="00892491"/>
    <w:rsid w:val="008961BD"/>
    <w:rsid w:val="008B2991"/>
    <w:rsid w:val="008D5990"/>
    <w:rsid w:val="008F1181"/>
    <w:rsid w:val="008F5F40"/>
    <w:rsid w:val="00904F99"/>
    <w:rsid w:val="00914325"/>
    <w:rsid w:val="00916FBA"/>
    <w:rsid w:val="00920118"/>
    <w:rsid w:val="00921D0E"/>
    <w:rsid w:val="00944825"/>
    <w:rsid w:val="00961A30"/>
    <w:rsid w:val="00962C73"/>
    <w:rsid w:val="00965794"/>
    <w:rsid w:val="0098327F"/>
    <w:rsid w:val="00983A5F"/>
    <w:rsid w:val="00984CBC"/>
    <w:rsid w:val="0099201B"/>
    <w:rsid w:val="009920BB"/>
    <w:rsid w:val="00994391"/>
    <w:rsid w:val="009B5C57"/>
    <w:rsid w:val="009D2A7C"/>
    <w:rsid w:val="009D32EA"/>
    <w:rsid w:val="009D468F"/>
    <w:rsid w:val="009E2F2D"/>
    <w:rsid w:val="00A07133"/>
    <w:rsid w:val="00A108AE"/>
    <w:rsid w:val="00A11B69"/>
    <w:rsid w:val="00A240DB"/>
    <w:rsid w:val="00A457AE"/>
    <w:rsid w:val="00A50547"/>
    <w:rsid w:val="00A6005F"/>
    <w:rsid w:val="00A708C3"/>
    <w:rsid w:val="00A72ECD"/>
    <w:rsid w:val="00A94D6B"/>
    <w:rsid w:val="00AA78A0"/>
    <w:rsid w:val="00AB3D56"/>
    <w:rsid w:val="00AD058A"/>
    <w:rsid w:val="00AE215C"/>
    <w:rsid w:val="00AE21C4"/>
    <w:rsid w:val="00AF57FA"/>
    <w:rsid w:val="00AF59CF"/>
    <w:rsid w:val="00AF69FA"/>
    <w:rsid w:val="00AF6E1C"/>
    <w:rsid w:val="00B10172"/>
    <w:rsid w:val="00B215C1"/>
    <w:rsid w:val="00B256A7"/>
    <w:rsid w:val="00B62891"/>
    <w:rsid w:val="00B64204"/>
    <w:rsid w:val="00B6526F"/>
    <w:rsid w:val="00B67CED"/>
    <w:rsid w:val="00B91480"/>
    <w:rsid w:val="00B943D9"/>
    <w:rsid w:val="00BA3AA4"/>
    <w:rsid w:val="00BC7E65"/>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B30A1"/>
    <w:rsid w:val="00CE3318"/>
    <w:rsid w:val="00CE3D05"/>
    <w:rsid w:val="00D0576D"/>
    <w:rsid w:val="00D0695A"/>
    <w:rsid w:val="00D10461"/>
    <w:rsid w:val="00D26954"/>
    <w:rsid w:val="00D30A24"/>
    <w:rsid w:val="00D3358E"/>
    <w:rsid w:val="00D35784"/>
    <w:rsid w:val="00D42DF1"/>
    <w:rsid w:val="00D62302"/>
    <w:rsid w:val="00D77684"/>
    <w:rsid w:val="00D834E2"/>
    <w:rsid w:val="00D9321F"/>
    <w:rsid w:val="00D972F6"/>
    <w:rsid w:val="00DB4274"/>
    <w:rsid w:val="00DB57EE"/>
    <w:rsid w:val="00DC2ABF"/>
    <w:rsid w:val="00DD3F7A"/>
    <w:rsid w:val="00DD5173"/>
    <w:rsid w:val="00DE5700"/>
    <w:rsid w:val="00DF4A6A"/>
    <w:rsid w:val="00E00BF6"/>
    <w:rsid w:val="00E04F0F"/>
    <w:rsid w:val="00E1647F"/>
    <w:rsid w:val="00E17028"/>
    <w:rsid w:val="00E22F34"/>
    <w:rsid w:val="00E249A9"/>
    <w:rsid w:val="00E32EF9"/>
    <w:rsid w:val="00E3753D"/>
    <w:rsid w:val="00E4617C"/>
    <w:rsid w:val="00E57359"/>
    <w:rsid w:val="00E57E05"/>
    <w:rsid w:val="00E57FBE"/>
    <w:rsid w:val="00E63122"/>
    <w:rsid w:val="00E66E2D"/>
    <w:rsid w:val="00E81351"/>
    <w:rsid w:val="00E81AAB"/>
    <w:rsid w:val="00EA1AAA"/>
    <w:rsid w:val="00EA1D2C"/>
    <w:rsid w:val="00EC20D7"/>
    <w:rsid w:val="00EC4FDE"/>
    <w:rsid w:val="00EE3F74"/>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C74E-15F1-48C4-ABBF-A139AE38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Marco Hernandez</cp:lastModifiedBy>
  <cp:revision>2</cp:revision>
  <cp:lastPrinted>2009-06-30T03:08:00Z</cp:lastPrinted>
  <dcterms:created xsi:type="dcterms:W3CDTF">2014-08-14T23:29:00Z</dcterms:created>
  <dcterms:modified xsi:type="dcterms:W3CDTF">2014-08-14T23:29:00Z</dcterms:modified>
</cp:coreProperties>
</file>