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77777777" w:rsidR="001F1C8A" w:rsidRDefault="002C69C5">
            <w:pPr>
              <w:pStyle w:val="covertext"/>
            </w:pPr>
            <w:fldSimple w:instr=" TITLE  \* MERGEFORMAT ">
              <w:r w:rsidR="00267B1D" w:rsidRPr="00267B1D">
                <w:rPr>
                  <w:b/>
                  <w:sz w:val="28"/>
                </w:rPr>
                <w:t>&lt;Task Group 15.4k Minutes&gt;</w:t>
              </w:r>
            </w:fldSimple>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10635AF6" w:rsidR="001F1C8A" w:rsidRDefault="00F4038F" w:rsidP="00007846">
            <w:pPr>
              <w:pStyle w:val="covertext"/>
            </w:pPr>
            <w:r>
              <w:t>[</w:t>
            </w:r>
            <w:r w:rsidR="005E1C7F">
              <w:t>21</w:t>
            </w:r>
            <w:bookmarkStart w:id="0" w:name="_GoBack"/>
            <w:bookmarkEnd w:id="0"/>
            <w:r w:rsidR="001F1C8A">
              <w:t xml:space="preserve"> </w:t>
            </w:r>
            <w:r w:rsidR="00C5647D">
              <w:t>Jan 2013</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77777777" w:rsidR="001F1C8A" w:rsidRDefault="001F1C8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[address]</w:t>
            </w:r>
          </w:p>
        </w:tc>
        <w:tc>
          <w:tcPr>
            <w:tcW w:w="4140" w:type="dxa"/>
            <w:tcBorders>
              <w:top w:val="single" w:sz="4" w:space="0" w:color="auto"/>
              <w:bottom w:val="single" w:sz="4" w:space="0" w:color="auto"/>
            </w:tcBorders>
          </w:tcPr>
          <w:p w14:paraId="72A60B61"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38107CA2" w:rsidR="001F1C8A" w:rsidRDefault="00267B1D" w:rsidP="00C5647D">
            <w:pPr>
              <w:pStyle w:val="covertext"/>
            </w:pPr>
            <w:r>
              <w:t>[Task Group 802.15.4k</w:t>
            </w:r>
            <w:r w:rsidR="001F1C8A">
              <w:t xml:space="preserve"> </w:t>
            </w:r>
            <w:r w:rsidR="007F621E">
              <w:t>Plenary</w:t>
            </w:r>
            <w:r w:rsidR="001F1C8A">
              <w:t xml:space="preserve"> Meeting in </w:t>
            </w:r>
            <w:r w:rsidR="00C5647D">
              <w:t>Vancouver</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77777777" w:rsidR="001F1C8A" w:rsidRDefault="00267B1D">
            <w:pPr>
              <w:pStyle w:val="covertext"/>
            </w:pPr>
            <w:r>
              <w:t>[Task Group 802.15.4k</w:t>
            </w:r>
            <w:r w:rsidR="001F1C8A">
              <w:t xml:space="preserve"> Minutes.]</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77777777" w:rsidR="001F1C8A" w:rsidRDefault="001F1C8A">
            <w:pPr>
              <w:pStyle w:val="covertext"/>
            </w:pPr>
            <w:r>
              <w:t>[Official minutes of the Task Group Session</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pPr>
              <w:pStyle w:val="covertext"/>
            </w:pPr>
            <w:r>
              <w:t>The contributor acknowledges and accepts that this contribution becomes the property of IEEE and may be made publicly available by P802.15.</w:t>
            </w:r>
          </w:p>
        </w:tc>
      </w:tr>
    </w:tbl>
    <w:p w14:paraId="6739236E" w14:textId="300686C8" w:rsidR="003A7DF9" w:rsidRPr="006C7CCC" w:rsidRDefault="001F1C8A" w:rsidP="003A7DF9">
      <w:pPr>
        <w:widowControl w:val="0"/>
        <w:spacing w:before="120"/>
        <w:jc w:val="center"/>
        <w:rPr>
          <w:b/>
          <w:color w:val="FF0000"/>
          <w:sz w:val="28"/>
          <w:szCs w:val="28"/>
        </w:rPr>
      </w:pPr>
      <w:r>
        <w:rPr>
          <w:b/>
          <w:sz w:val="28"/>
        </w:rPr>
        <w:br w:type="page"/>
      </w:r>
      <w:r w:rsidR="003A7DF9" w:rsidRPr="006C7CCC">
        <w:rPr>
          <w:b/>
          <w:color w:val="FF0000"/>
          <w:sz w:val="28"/>
          <w:szCs w:val="28"/>
        </w:rPr>
        <w:lastRenderedPageBreak/>
        <w:t xml:space="preserve">IEEE 802.15 </w:t>
      </w:r>
      <w:r w:rsidR="003A7DF9">
        <w:rPr>
          <w:b/>
          <w:color w:val="FF0000"/>
          <w:sz w:val="28"/>
          <w:szCs w:val="28"/>
        </w:rPr>
        <w:t>Plenary</w:t>
      </w:r>
      <w:r w:rsidR="003A7DF9" w:rsidRPr="006C7CCC">
        <w:rPr>
          <w:b/>
          <w:color w:val="FF0000"/>
          <w:sz w:val="28"/>
          <w:szCs w:val="28"/>
        </w:rPr>
        <w:t xml:space="preserve"> Meeting – Session #</w:t>
      </w:r>
      <w:r w:rsidR="003A7DF9">
        <w:rPr>
          <w:b/>
          <w:color w:val="FF0000"/>
          <w:sz w:val="28"/>
          <w:szCs w:val="28"/>
        </w:rPr>
        <w:t>8</w:t>
      </w:r>
      <w:r w:rsidR="00C5647D">
        <w:rPr>
          <w:b/>
          <w:color w:val="FF0000"/>
          <w:sz w:val="28"/>
          <w:szCs w:val="28"/>
        </w:rPr>
        <w:t>2</w:t>
      </w:r>
    </w:p>
    <w:p w14:paraId="16111F3C" w14:textId="5332C71E" w:rsidR="003A7DF9" w:rsidRPr="00BC3A78" w:rsidRDefault="003A7DF9" w:rsidP="003A7DF9">
      <w:pPr>
        <w:widowControl w:val="0"/>
        <w:spacing w:before="120"/>
        <w:jc w:val="center"/>
        <w:rPr>
          <w:b/>
          <w:color w:val="FF0000"/>
          <w:sz w:val="28"/>
          <w:szCs w:val="28"/>
        </w:rPr>
      </w:pPr>
      <w:r w:rsidRPr="00BC3A78">
        <w:rPr>
          <w:b/>
          <w:color w:val="FF0000"/>
          <w:sz w:val="28"/>
          <w:szCs w:val="28"/>
        </w:rPr>
        <w:t>Hyatt</w:t>
      </w:r>
      <w:r w:rsidR="00C5647D">
        <w:rPr>
          <w:b/>
          <w:color w:val="FF0000"/>
          <w:sz w:val="28"/>
          <w:szCs w:val="28"/>
        </w:rPr>
        <w:t xml:space="preserve"> Regency</w:t>
      </w:r>
      <w:r w:rsidRPr="00BC3A78">
        <w:rPr>
          <w:b/>
          <w:color w:val="FF0000"/>
          <w:sz w:val="28"/>
          <w:szCs w:val="28"/>
        </w:rPr>
        <w:t xml:space="preserve">, </w:t>
      </w:r>
      <w:r w:rsidR="00C5647D">
        <w:rPr>
          <w:b/>
          <w:color w:val="FF0000"/>
          <w:sz w:val="28"/>
          <w:szCs w:val="28"/>
        </w:rPr>
        <w:t>Vancouver</w:t>
      </w:r>
      <w:r>
        <w:rPr>
          <w:b/>
          <w:color w:val="FF0000"/>
          <w:sz w:val="28"/>
          <w:szCs w:val="28"/>
        </w:rPr>
        <w:t xml:space="preserve">, </w:t>
      </w:r>
      <w:r w:rsidR="00C5647D">
        <w:rPr>
          <w:b/>
          <w:color w:val="FF0000"/>
          <w:sz w:val="28"/>
          <w:szCs w:val="28"/>
        </w:rPr>
        <w:t>Canada</w:t>
      </w:r>
    </w:p>
    <w:p w14:paraId="29E80655" w14:textId="3EC663DF" w:rsidR="003A7DF9" w:rsidRPr="00042A51" w:rsidRDefault="00C5647D" w:rsidP="003A7DF9">
      <w:pPr>
        <w:widowControl w:val="0"/>
        <w:spacing w:before="120"/>
        <w:jc w:val="center"/>
        <w:rPr>
          <w:b/>
          <w:color w:val="FF0000"/>
          <w:sz w:val="28"/>
          <w:szCs w:val="28"/>
        </w:rPr>
      </w:pPr>
      <w:r>
        <w:rPr>
          <w:b/>
          <w:color w:val="FF0000"/>
          <w:sz w:val="28"/>
          <w:szCs w:val="28"/>
        </w:rPr>
        <w:t>January</w:t>
      </w:r>
      <w:r w:rsidR="003A7DF9" w:rsidRPr="00D07AA1">
        <w:rPr>
          <w:b/>
          <w:color w:val="FF0000"/>
          <w:sz w:val="28"/>
          <w:szCs w:val="28"/>
        </w:rPr>
        <w:t xml:space="preserve"> </w:t>
      </w:r>
      <w:r w:rsidR="003A7DF9">
        <w:rPr>
          <w:b/>
          <w:color w:val="FF0000"/>
          <w:sz w:val="28"/>
          <w:szCs w:val="28"/>
        </w:rPr>
        <w:t>11-1</w:t>
      </w:r>
      <w:r>
        <w:rPr>
          <w:b/>
          <w:color w:val="FF0000"/>
          <w:sz w:val="28"/>
          <w:szCs w:val="28"/>
        </w:rPr>
        <w:t>7</w:t>
      </w:r>
      <w:r w:rsidR="003A7DF9" w:rsidRPr="00D07AA1">
        <w:rPr>
          <w:b/>
          <w:color w:val="FF0000"/>
          <w:sz w:val="28"/>
          <w:szCs w:val="28"/>
        </w:rPr>
        <w:t xml:space="preserve">, </w:t>
      </w:r>
      <w:r>
        <w:rPr>
          <w:b/>
          <w:color w:val="FF0000"/>
          <w:sz w:val="28"/>
          <w:szCs w:val="28"/>
        </w:rPr>
        <w:t>2013</w:t>
      </w:r>
    </w:p>
    <w:p w14:paraId="3BDFA70D" w14:textId="77777777" w:rsidR="004F37B8" w:rsidRDefault="008A035E">
      <w:pPr>
        <w:pStyle w:val="TOC1"/>
        <w:tabs>
          <w:tab w:val="right" w:leader="dot" w:pos="9350"/>
        </w:tabs>
        <w:rPr>
          <w:rFonts w:asciiTheme="minorHAnsi" w:eastAsiaTheme="minorEastAsia" w:hAnsiTheme="minorHAnsi" w:cstheme="minorBidi"/>
          <w:noProof/>
          <w:lang w:eastAsia="ja-JP"/>
        </w:rPr>
      </w:pPr>
      <w:r>
        <w:fldChar w:fldCharType="begin"/>
      </w:r>
      <w:r w:rsidR="001F1C8A">
        <w:instrText xml:space="preserve"> TOC \o "1-3" \h \z \u </w:instrText>
      </w:r>
      <w:r>
        <w:fldChar w:fldCharType="separate"/>
      </w:r>
      <w:r w:rsidR="004F37B8">
        <w:rPr>
          <w:noProof/>
        </w:rPr>
        <w:t>Monday, 14 Jan 2013, 13:30 (PM1)</w:t>
      </w:r>
      <w:r w:rsidR="004F37B8">
        <w:rPr>
          <w:noProof/>
        </w:rPr>
        <w:tab/>
      </w:r>
      <w:r w:rsidR="004F37B8">
        <w:rPr>
          <w:noProof/>
        </w:rPr>
        <w:fldChar w:fldCharType="begin"/>
      </w:r>
      <w:r w:rsidR="004F37B8">
        <w:rPr>
          <w:noProof/>
        </w:rPr>
        <w:instrText xml:space="preserve"> PAGEREF _Toc220376707 \h </w:instrText>
      </w:r>
      <w:r w:rsidR="004F37B8">
        <w:rPr>
          <w:noProof/>
        </w:rPr>
      </w:r>
      <w:r w:rsidR="004F37B8">
        <w:rPr>
          <w:noProof/>
        </w:rPr>
        <w:fldChar w:fldCharType="separate"/>
      </w:r>
      <w:r w:rsidR="004F37B8">
        <w:rPr>
          <w:noProof/>
        </w:rPr>
        <w:t>2</w:t>
      </w:r>
      <w:r w:rsidR="004F37B8">
        <w:rPr>
          <w:noProof/>
        </w:rPr>
        <w:fldChar w:fldCharType="end"/>
      </w:r>
    </w:p>
    <w:p w14:paraId="0E185F70" w14:textId="77777777" w:rsidR="004F37B8" w:rsidRDefault="004F37B8">
      <w:pPr>
        <w:pStyle w:val="TOC1"/>
        <w:tabs>
          <w:tab w:val="right" w:leader="dot" w:pos="9350"/>
        </w:tabs>
        <w:rPr>
          <w:rFonts w:asciiTheme="minorHAnsi" w:eastAsiaTheme="minorEastAsia" w:hAnsiTheme="minorHAnsi" w:cstheme="minorBidi"/>
          <w:noProof/>
          <w:lang w:eastAsia="ja-JP"/>
        </w:rPr>
      </w:pPr>
      <w:r>
        <w:rPr>
          <w:noProof/>
        </w:rPr>
        <w:t>Monday, 14 Jan 2013, 16:00 (PM2)</w:t>
      </w:r>
      <w:r>
        <w:rPr>
          <w:noProof/>
        </w:rPr>
        <w:tab/>
      </w:r>
      <w:r>
        <w:rPr>
          <w:noProof/>
        </w:rPr>
        <w:fldChar w:fldCharType="begin"/>
      </w:r>
      <w:r>
        <w:rPr>
          <w:noProof/>
        </w:rPr>
        <w:instrText xml:space="preserve"> PAGEREF _Toc220376708 \h </w:instrText>
      </w:r>
      <w:r>
        <w:rPr>
          <w:noProof/>
        </w:rPr>
      </w:r>
      <w:r>
        <w:rPr>
          <w:noProof/>
        </w:rPr>
        <w:fldChar w:fldCharType="separate"/>
      </w:r>
      <w:r>
        <w:rPr>
          <w:noProof/>
        </w:rPr>
        <w:t>3</w:t>
      </w:r>
      <w:r>
        <w:rPr>
          <w:noProof/>
        </w:rPr>
        <w:fldChar w:fldCharType="end"/>
      </w:r>
    </w:p>
    <w:p w14:paraId="58121617" w14:textId="77777777" w:rsidR="004F37B8" w:rsidRDefault="004F37B8">
      <w:pPr>
        <w:pStyle w:val="TOC1"/>
        <w:tabs>
          <w:tab w:val="right" w:leader="dot" w:pos="9350"/>
        </w:tabs>
        <w:rPr>
          <w:rFonts w:asciiTheme="minorHAnsi" w:eastAsiaTheme="minorEastAsia" w:hAnsiTheme="minorHAnsi" w:cstheme="minorBidi"/>
          <w:noProof/>
          <w:lang w:eastAsia="ja-JP"/>
        </w:rPr>
      </w:pPr>
      <w:r>
        <w:rPr>
          <w:noProof/>
        </w:rPr>
        <w:t>Tuesday, 15 Jan 2013, 8:00 (AM1)</w:t>
      </w:r>
      <w:r>
        <w:rPr>
          <w:noProof/>
        </w:rPr>
        <w:tab/>
      </w:r>
      <w:r>
        <w:rPr>
          <w:noProof/>
        </w:rPr>
        <w:fldChar w:fldCharType="begin"/>
      </w:r>
      <w:r>
        <w:rPr>
          <w:noProof/>
        </w:rPr>
        <w:instrText xml:space="preserve"> PAGEREF _Toc220376709 \h </w:instrText>
      </w:r>
      <w:r>
        <w:rPr>
          <w:noProof/>
        </w:rPr>
      </w:r>
      <w:r>
        <w:rPr>
          <w:noProof/>
        </w:rPr>
        <w:fldChar w:fldCharType="separate"/>
      </w:r>
      <w:r>
        <w:rPr>
          <w:noProof/>
        </w:rPr>
        <w:t>3</w:t>
      </w:r>
      <w:r>
        <w:rPr>
          <w:noProof/>
        </w:rPr>
        <w:fldChar w:fldCharType="end"/>
      </w:r>
    </w:p>
    <w:p w14:paraId="48E6585B" w14:textId="77777777" w:rsidR="004F37B8" w:rsidRDefault="004F37B8">
      <w:pPr>
        <w:pStyle w:val="TOC1"/>
        <w:tabs>
          <w:tab w:val="right" w:leader="dot" w:pos="9350"/>
        </w:tabs>
        <w:rPr>
          <w:rFonts w:asciiTheme="minorHAnsi" w:eastAsiaTheme="minorEastAsia" w:hAnsiTheme="minorHAnsi" w:cstheme="minorBidi"/>
          <w:noProof/>
          <w:lang w:eastAsia="ja-JP"/>
        </w:rPr>
      </w:pPr>
      <w:r>
        <w:rPr>
          <w:noProof/>
        </w:rPr>
        <w:t>Tuesday, 15 Jan 2013, 10:30 (AM2)</w:t>
      </w:r>
      <w:r>
        <w:rPr>
          <w:noProof/>
        </w:rPr>
        <w:tab/>
      </w:r>
      <w:r>
        <w:rPr>
          <w:noProof/>
        </w:rPr>
        <w:fldChar w:fldCharType="begin"/>
      </w:r>
      <w:r>
        <w:rPr>
          <w:noProof/>
        </w:rPr>
        <w:instrText xml:space="preserve"> PAGEREF _Toc220376710 \h </w:instrText>
      </w:r>
      <w:r>
        <w:rPr>
          <w:noProof/>
        </w:rPr>
      </w:r>
      <w:r>
        <w:rPr>
          <w:noProof/>
        </w:rPr>
        <w:fldChar w:fldCharType="separate"/>
      </w:r>
      <w:r>
        <w:rPr>
          <w:noProof/>
        </w:rPr>
        <w:t>3</w:t>
      </w:r>
      <w:r>
        <w:rPr>
          <w:noProof/>
        </w:rPr>
        <w:fldChar w:fldCharType="end"/>
      </w:r>
    </w:p>
    <w:p w14:paraId="47D87965" w14:textId="77777777" w:rsidR="004F37B8" w:rsidRDefault="004F37B8">
      <w:pPr>
        <w:pStyle w:val="TOC1"/>
        <w:tabs>
          <w:tab w:val="right" w:leader="dot" w:pos="9350"/>
        </w:tabs>
        <w:rPr>
          <w:rFonts w:asciiTheme="minorHAnsi" w:eastAsiaTheme="minorEastAsia" w:hAnsiTheme="minorHAnsi" w:cstheme="minorBidi"/>
          <w:noProof/>
          <w:lang w:eastAsia="ja-JP"/>
        </w:rPr>
      </w:pPr>
      <w:r>
        <w:rPr>
          <w:noProof/>
        </w:rPr>
        <w:t>Tuesday, 15 Jan 2013, 13:30 (PM1)</w:t>
      </w:r>
      <w:r>
        <w:rPr>
          <w:noProof/>
        </w:rPr>
        <w:tab/>
      </w:r>
      <w:r>
        <w:rPr>
          <w:noProof/>
        </w:rPr>
        <w:fldChar w:fldCharType="begin"/>
      </w:r>
      <w:r>
        <w:rPr>
          <w:noProof/>
        </w:rPr>
        <w:instrText xml:space="preserve"> PAGEREF _Toc220376711 \h </w:instrText>
      </w:r>
      <w:r>
        <w:rPr>
          <w:noProof/>
        </w:rPr>
      </w:r>
      <w:r>
        <w:rPr>
          <w:noProof/>
        </w:rPr>
        <w:fldChar w:fldCharType="separate"/>
      </w:r>
      <w:r>
        <w:rPr>
          <w:noProof/>
        </w:rPr>
        <w:t>4</w:t>
      </w:r>
      <w:r>
        <w:rPr>
          <w:noProof/>
        </w:rPr>
        <w:fldChar w:fldCharType="end"/>
      </w:r>
    </w:p>
    <w:p w14:paraId="56B5E577" w14:textId="77777777" w:rsidR="004F37B8" w:rsidRDefault="004F37B8">
      <w:pPr>
        <w:pStyle w:val="TOC1"/>
        <w:tabs>
          <w:tab w:val="right" w:leader="dot" w:pos="9350"/>
        </w:tabs>
        <w:rPr>
          <w:rFonts w:asciiTheme="minorHAnsi" w:eastAsiaTheme="minorEastAsia" w:hAnsiTheme="minorHAnsi" w:cstheme="minorBidi"/>
          <w:noProof/>
          <w:lang w:eastAsia="ja-JP"/>
        </w:rPr>
      </w:pPr>
      <w:r>
        <w:rPr>
          <w:noProof/>
        </w:rPr>
        <w:t>Tuesday, 15 Jan 2013, 16:00 (PM2)</w:t>
      </w:r>
      <w:r>
        <w:rPr>
          <w:noProof/>
        </w:rPr>
        <w:tab/>
      </w:r>
      <w:r>
        <w:rPr>
          <w:noProof/>
        </w:rPr>
        <w:fldChar w:fldCharType="begin"/>
      </w:r>
      <w:r>
        <w:rPr>
          <w:noProof/>
        </w:rPr>
        <w:instrText xml:space="preserve"> PAGEREF _Toc220376712 \h </w:instrText>
      </w:r>
      <w:r>
        <w:rPr>
          <w:noProof/>
        </w:rPr>
      </w:r>
      <w:r>
        <w:rPr>
          <w:noProof/>
        </w:rPr>
        <w:fldChar w:fldCharType="separate"/>
      </w:r>
      <w:r>
        <w:rPr>
          <w:noProof/>
        </w:rPr>
        <w:t>4</w:t>
      </w:r>
      <w:r>
        <w:rPr>
          <w:noProof/>
        </w:rPr>
        <w:fldChar w:fldCharType="end"/>
      </w:r>
    </w:p>
    <w:p w14:paraId="1B30F4E7" w14:textId="77777777" w:rsidR="004F37B8" w:rsidRDefault="004F37B8">
      <w:pPr>
        <w:pStyle w:val="TOC1"/>
        <w:tabs>
          <w:tab w:val="right" w:leader="dot" w:pos="9350"/>
        </w:tabs>
        <w:rPr>
          <w:rFonts w:asciiTheme="minorHAnsi" w:eastAsiaTheme="minorEastAsia" w:hAnsiTheme="minorHAnsi" w:cstheme="minorBidi"/>
          <w:noProof/>
          <w:lang w:eastAsia="ja-JP"/>
        </w:rPr>
      </w:pPr>
      <w:r>
        <w:rPr>
          <w:noProof/>
        </w:rPr>
        <w:t>Wednesday, 16 Jan 2013, 13:30 (PM1)</w:t>
      </w:r>
      <w:r>
        <w:rPr>
          <w:noProof/>
        </w:rPr>
        <w:tab/>
      </w:r>
      <w:r>
        <w:rPr>
          <w:noProof/>
        </w:rPr>
        <w:fldChar w:fldCharType="begin"/>
      </w:r>
      <w:r>
        <w:rPr>
          <w:noProof/>
        </w:rPr>
        <w:instrText xml:space="preserve"> PAGEREF _Toc220376713 \h </w:instrText>
      </w:r>
      <w:r>
        <w:rPr>
          <w:noProof/>
        </w:rPr>
      </w:r>
      <w:r>
        <w:rPr>
          <w:noProof/>
        </w:rPr>
        <w:fldChar w:fldCharType="separate"/>
      </w:r>
      <w:r>
        <w:rPr>
          <w:noProof/>
        </w:rPr>
        <w:t>4</w:t>
      </w:r>
      <w:r>
        <w:rPr>
          <w:noProof/>
        </w:rPr>
        <w:fldChar w:fldCharType="end"/>
      </w:r>
    </w:p>
    <w:p w14:paraId="40300042" w14:textId="77777777" w:rsidR="004F37B8" w:rsidRDefault="004F37B8">
      <w:pPr>
        <w:pStyle w:val="TOC1"/>
        <w:tabs>
          <w:tab w:val="right" w:leader="dot" w:pos="9350"/>
        </w:tabs>
        <w:rPr>
          <w:rFonts w:asciiTheme="minorHAnsi" w:eastAsiaTheme="minorEastAsia" w:hAnsiTheme="minorHAnsi" w:cstheme="minorBidi"/>
          <w:noProof/>
          <w:lang w:eastAsia="ja-JP"/>
        </w:rPr>
      </w:pPr>
      <w:r>
        <w:rPr>
          <w:noProof/>
        </w:rPr>
        <w:t>Wednesday, 16 Jan 2013, 16:00 (PM2)</w:t>
      </w:r>
      <w:r>
        <w:rPr>
          <w:noProof/>
        </w:rPr>
        <w:tab/>
      </w:r>
      <w:r>
        <w:rPr>
          <w:noProof/>
        </w:rPr>
        <w:fldChar w:fldCharType="begin"/>
      </w:r>
      <w:r>
        <w:rPr>
          <w:noProof/>
        </w:rPr>
        <w:instrText xml:space="preserve"> PAGEREF _Toc220376714 \h </w:instrText>
      </w:r>
      <w:r>
        <w:rPr>
          <w:noProof/>
        </w:rPr>
      </w:r>
      <w:r>
        <w:rPr>
          <w:noProof/>
        </w:rPr>
        <w:fldChar w:fldCharType="separate"/>
      </w:r>
      <w:r>
        <w:rPr>
          <w:noProof/>
        </w:rPr>
        <w:t>4</w:t>
      </w:r>
      <w:r>
        <w:rPr>
          <w:noProof/>
        </w:rPr>
        <w:fldChar w:fldCharType="end"/>
      </w:r>
    </w:p>
    <w:p w14:paraId="0C86C29D" w14:textId="77777777" w:rsidR="004F37B8" w:rsidRDefault="004F37B8">
      <w:pPr>
        <w:pStyle w:val="TOC1"/>
        <w:tabs>
          <w:tab w:val="right" w:leader="dot" w:pos="9350"/>
        </w:tabs>
        <w:rPr>
          <w:rFonts w:asciiTheme="minorHAnsi" w:eastAsiaTheme="minorEastAsia" w:hAnsiTheme="minorHAnsi" w:cstheme="minorBidi"/>
          <w:noProof/>
          <w:lang w:eastAsia="ja-JP"/>
        </w:rPr>
      </w:pPr>
      <w:r>
        <w:rPr>
          <w:noProof/>
        </w:rPr>
        <w:t>Thursday, 17 Jan 2013, 8:00 (AM1)</w:t>
      </w:r>
      <w:r>
        <w:rPr>
          <w:noProof/>
        </w:rPr>
        <w:tab/>
      </w:r>
      <w:r>
        <w:rPr>
          <w:noProof/>
        </w:rPr>
        <w:fldChar w:fldCharType="begin"/>
      </w:r>
      <w:r>
        <w:rPr>
          <w:noProof/>
        </w:rPr>
        <w:instrText xml:space="preserve"> PAGEREF _Toc220376715 \h </w:instrText>
      </w:r>
      <w:r>
        <w:rPr>
          <w:noProof/>
        </w:rPr>
      </w:r>
      <w:r>
        <w:rPr>
          <w:noProof/>
        </w:rPr>
        <w:fldChar w:fldCharType="separate"/>
      </w:r>
      <w:r>
        <w:rPr>
          <w:noProof/>
        </w:rPr>
        <w:t>4</w:t>
      </w:r>
      <w:r>
        <w:rPr>
          <w:noProof/>
        </w:rPr>
        <w:fldChar w:fldCharType="end"/>
      </w:r>
    </w:p>
    <w:p w14:paraId="28E4C453" w14:textId="77777777" w:rsidR="004F37B8" w:rsidRDefault="004F37B8">
      <w:pPr>
        <w:pStyle w:val="TOC1"/>
        <w:tabs>
          <w:tab w:val="right" w:leader="dot" w:pos="9350"/>
        </w:tabs>
        <w:rPr>
          <w:rFonts w:asciiTheme="minorHAnsi" w:eastAsiaTheme="minorEastAsia" w:hAnsiTheme="minorHAnsi" w:cstheme="minorBidi"/>
          <w:noProof/>
          <w:lang w:eastAsia="ja-JP"/>
        </w:rPr>
      </w:pPr>
      <w:r>
        <w:rPr>
          <w:noProof/>
        </w:rPr>
        <w:t>Thursday, 17 Jan 2013, 10:30 (AM2)</w:t>
      </w:r>
      <w:r>
        <w:rPr>
          <w:noProof/>
        </w:rPr>
        <w:tab/>
      </w:r>
      <w:r>
        <w:rPr>
          <w:noProof/>
        </w:rPr>
        <w:fldChar w:fldCharType="begin"/>
      </w:r>
      <w:r>
        <w:rPr>
          <w:noProof/>
        </w:rPr>
        <w:instrText xml:space="preserve"> PAGEREF _Toc220376716 \h </w:instrText>
      </w:r>
      <w:r>
        <w:rPr>
          <w:noProof/>
        </w:rPr>
      </w:r>
      <w:r>
        <w:rPr>
          <w:noProof/>
        </w:rPr>
        <w:fldChar w:fldCharType="separate"/>
      </w:r>
      <w:r>
        <w:rPr>
          <w:noProof/>
        </w:rPr>
        <w:t>4</w:t>
      </w:r>
      <w:r>
        <w:rPr>
          <w:noProof/>
        </w:rPr>
        <w:fldChar w:fldCharType="end"/>
      </w:r>
    </w:p>
    <w:p w14:paraId="6B4C5BF9" w14:textId="77777777" w:rsidR="004F37B8" w:rsidRDefault="004F37B8">
      <w:pPr>
        <w:pStyle w:val="TOC1"/>
        <w:tabs>
          <w:tab w:val="right" w:leader="dot" w:pos="9350"/>
        </w:tabs>
        <w:rPr>
          <w:rFonts w:asciiTheme="minorHAnsi" w:eastAsiaTheme="minorEastAsia" w:hAnsiTheme="minorHAnsi" w:cstheme="minorBidi"/>
          <w:noProof/>
          <w:lang w:eastAsia="ja-JP"/>
        </w:rPr>
      </w:pPr>
      <w:r>
        <w:rPr>
          <w:noProof/>
        </w:rPr>
        <w:t>Thursday, 17 Jan 2013, 13:30 (PM1)</w:t>
      </w:r>
      <w:r>
        <w:rPr>
          <w:noProof/>
        </w:rPr>
        <w:tab/>
      </w:r>
      <w:r>
        <w:rPr>
          <w:noProof/>
        </w:rPr>
        <w:fldChar w:fldCharType="begin"/>
      </w:r>
      <w:r>
        <w:rPr>
          <w:noProof/>
        </w:rPr>
        <w:instrText xml:space="preserve"> PAGEREF _Toc220376717 \h </w:instrText>
      </w:r>
      <w:r>
        <w:rPr>
          <w:noProof/>
        </w:rPr>
      </w:r>
      <w:r>
        <w:rPr>
          <w:noProof/>
        </w:rPr>
        <w:fldChar w:fldCharType="separate"/>
      </w:r>
      <w:r>
        <w:rPr>
          <w:noProof/>
        </w:rPr>
        <w:t>5</w:t>
      </w:r>
      <w:r>
        <w:rPr>
          <w:noProof/>
        </w:rPr>
        <w:fldChar w:fldCharType="end"/>
      </w:r>
    </w:p>
    <w:p w14:paraId="2A878B1F" w14:textId="77777777" w:rsidR="001F1C8A" w:rsidRDefault="008A035E" w:rsidP="001F1C8A">
      <w:r>
        <w:fldChar w:fldCharType="end"/>
      </w:r>
    </w:p>
    <w:p w14:paraId="2CF0E96C" w14:textId="6B038456" w:rsidR="0025673B" w:rsidRDefault="000F4742" w:rsidP="0025673B">
      <w:pPr>
        <w:pStyle w:val="Heading1"/>
        <w:keepNext w:val="0"/>
      </w:pPr>
      <w:bookmarkStart w:id="1" w:name="_Toc220376707"/>
      <w:r>
        <w:t xml:space="preserve">Monday, </w:t>
      </w:r>
      <w:r w:rsidR="00E4105A">
        <w:t>1</w:t>
      </w:r>
      <w:r w:rsidR="00C5647D">
        <w:t>4</w:t>
      </w:r>
      <w:r w:rsidR="00E4105A">
        <w:t xml:space="preserve"> </w:t>
      </w:r>
      <w:r w:rsidR="00C5647D">
        <w:t>Jan</w:t>
      </w:r>
      <w:r w:rsidR="00E4105A">
        <w:t xml:space="preserve"> </w:t>
      </w:r>
      <w:r w:rsidR="00C5647D">
        <w:t>2013</w:t>
      </w:r>
      <w:r w:rsidR="00E4105A">
        <w:t>, 1</w:t>
      </w:r>
      <w:r w:rsidR="003A7DF9">
        <w:t>3</w:t>
      </w:r>
      <w:r w:rsidR="00E4105A">
        <w:t>:30 (</w:t>
      </w:r>
      <w:r w:rsidR="003A7DF9">
        <w:t>P</w:t>
      </w:r>
      <w:r w:rsidR="00D41D7F">
        <w:t>M</w:t>
      </w:r>
      <w:r w:rsidR="003A7DF9">
        <w:t>1</w:t>
      </w:r>
      <w:r w:rsidR="0025673B">
        <w:t>)</w:t>
      </w:r>
      <w:bookmarkEnd w:id="1"/>
    </w:p>
    <w:p w14:paraId="3137A0D0" w14:textId="78E55F9A" w:rsidR="0083623D" w:rsidRDefault="0083623D" w:rsidP="0083623D">
      <w:r>
        <w:rPr>
          <w:b/>
        </w:rPr>
        <w:t>1</w:t>
      </w:r>
      <w:r w:rsidR="00F845E3">
        <w:rPr>
          <w:b/>
        </w:rPr>
        <w:t>3</w:t>
      </w:r>
      <w:r w:rsidR="00165357">
        <w:rPr>
          <w:b/>
        </w:rPr>
        <w:t>:</w:t>
      </w:r>
      <w:r w:rsidR="006E6741">
        <w:rPr>
          <w:b/>
        </w:rPr>
        <w:t>35</w:t>
      </w:r>
      <w:r>
        <w:tab/>
        <w:t>Chair called meeting to order.</w:t>
      </w:r>
    </w:p>
    <w:p w14:paraId="3E211777" w14:textId="1AD617D8" w:rsidR="0083623D" w:rsidRDefault="0083623D" w:rsidP="0083623D">
      <w:pPr>
        <w:ind w:left="720"/>
      </w:pPr>
      <w:r>
        <w:t xml:space="preserve">Chair presented opening report </w:t>
      </w:r>
      <w:r w:rsidRPr="00FE328E">
        <w:t>15-</w:t>
      </w:r>
      <w:r w:rsidR="002C69C5">
        <w:t>13</w:t>
      </w:r>
      <w:r w:rsidRPr="00FE328E">
        <w:t>-</w:t>
      </w:r>
      <w:r w:rsidR="0022420E">
        <w:t>0</w:t>
      </w:r>
      <w:r w:rsidR="002C69C5">
        <w:t>035</w:t>
      </w:r>
      <w:r w:rsidR="0022420E">
        <w:t>-00-004k</w:t>
      </w:r>
      <w:r>
        <w:t>:</w:t>
      </w:r>
    </w:p>
    <w:p w14:paraId="168E0A26" w14:textId="77777777" w:rsidR="0083623D" w:rsidRDefault="0083623D" w:rsidP="0083623D">
      <w:pPr>
        <w:ind w:left="720"/>
      </w:pPr>
      <w:r>
        <w:t>Chair displayed the IEEE-SA slides #1 through #4 of the IEEE patent policy.</w:t>
      </w:r>
    </w:p>
    <w:p w14:paraId="62280614" w14:textId="77777777" w:rsidR="0083623D" w:rsidRDefault="0083623D" w:rsidP="0083623D">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14:paraId="347E28E6" w14:textId="77777777" w:rsidR="00E30F9B" w:rsidRDefault="00E30F9B" w:rsidP="0083623D">
      <w:pPr>
        <w:ind w:left="720"/>
        <w:rPr>
          <w:b/>
        </w:rPr>
      </w:pPr>
    </w:p>
    <w:p w14:paraId="66F3CE27" w14:textId="77777777" w:rsidR="00E30F9B" w:rsidRPr="00E30F9B" w:rsidRDefault="00E30F9B" w:rsidP="0083623D">
      <w:pPr>
        <w:ind w:left="720"/>
        <w:rPr>
          <w:b/>
        </w:rPr>
      </w:pPr>
      <w:r w:rsidRPr="00E30F9B">
        <w:rPr>
          <w:b/>
        </w:rPr>
        <w:t>Key Discussion Points</w:t>
      </w:r>
    </w:p>
    <w:p w14:paraId="6CA8701C" w14:textId="476D4AA2" w:rsidR="00021BE7" w:rsidRDefault="00F845E3" w:rsidP="00021BE7">
      <w:pPr>
        <w:pStyle w:val="ListParagraph"/>
        <w:numPr>
          <w:ilvl w:val="0"/>
          <w:numId w:val="1"/>
        </w:numPr>
      </w:pPr>
      <w:r>
        <w:t xml:space="preserve">Results from </w:t>
      </w:r>
      <w:r w:rsidR="005D7681">
        <w:t>Sponsor Ballot</w:t>
      </w:r>
      <w:r w:rsidR="00021BE7">
        <w:t xml:space="preserve"> will be reviewed</w:t>
      </w:r>
    </w:p>
    <w:p w14:paraId="32389CC3" w14:textId="69D2F2EB" w:rsidR="00BE6EB1" w:rsidRDefault="005D7681" w:rsidP="00923456">
      <w:pPr>
        <w:pStyle w:val="ListParagraph"/>
        <w:numPr>
          <w:ilvl w:val="0"/>
          <w:numId w:val="1"/>
        </w:numPr>
      </w:pPr>
      <w:r>
        <w:t>Comments from 15-13</w:t>
      </w:r>
      <w:r w:rsidR="00BE6EB1">
        <w:t>-0</w:t>
      </w:r>
      <w:r>
        <w:t>032-00</w:t>
      </w:r>
      <w:r w:rsidR="00BE6EB1">
        <w:t xml:space="preserve">-004k will be </w:t>
      </w:r>
      <w:r>
        <w:t>categorized</w:t>
      </w:r>
      <w:r w:rsidR="00BE6EB1">
        <w:t xml:space="preserve"> and resolved</w:t>
      </w:r>
      <w:r w:rsidR="006E6741">
        <w:t>, with major modes being:</w:t>
      </w:r>
    </w:p>
    <w:p w14:paraId="60D52491" w14:textId="57566478" w:rsidR="00D01FEC" w:rsidRDefault="00D01FEC" w:rsidP="00D01FEC">
      <w:pPr>
        <w:pStyle w:val="ListParagraph"/>
        <w:numPr>
          <w:ilvl w:val="1"/>
          <w:numId w:val="1"/>
        </w:numPr>
      </w:pPr>
      <w:r>
        <w:t>TRLE</w:t>
      </w:r>
    </w:p>
    <w:p w14:paraId="6BE8A6DD" w14:textId="019CC1B9" w:rsidR="00D01FEC" w:rsidRDefault="00D01FEC" w:rsidP="00D01FEC">
      <w:pPr>
        <w:pStyle w:val="ListParagraph"/>
        <w:numPr>
          <w:ilvl w:val="1"/>
          <w:numId w:val="1"/>
        </w:numPr>
      </w:pPr>
      <w:r>
        <w:t>HWSL</w:t>
      </w:r>
    </w:p>
    <w:p w14:paraId="285936EC" w14:textId="74688C15" w:rsidR="00D01FEC" w:rsidRDefault="00D01FEC" w:rsidP="00D01FEC">
      <w:pPr>
        <w:pStyle w:val="ListParagraph"/>
        <w:numPr>
          <w:ilvl w:val="1"/>
          <w:numId w:val="1"/>
        </w:numPr>
      </w:pPr>
      <w:r>
        <w:t xml:space="preserve">Fragmentation: </w:t>
      </w:r>
      <w:r w:rsidR="006E6741">
        <w:t>process, security, et al</w:t>
      </w:r>
    </w:p>
    <w:p w14:paraId="564F6428" w14:textId="77777777" w:rsidR="0022420E" w:rsidRDefault="0022420E" w:rsidP="0083623D">
      <w:pPr>
        <w:ind w:left="720"/>
        <w:rPr>
          <w:b/>
        </w:rPr>
      </w:pPr>
    </w:p>
    <w:p w14:paraId="3EC23BCE" w14:textId="5A9A2B81" w:rsidR="0083623D" w:rsidRPr="0074769D" w:rsidRDefault="0083623D" w:rsidP="0083623D">
      <w:pPr>
        <w:ind w:left="720"/>
        <w:rPr>
          <w:b/>
        </w:rPr>
      </w:pPr>
      <w:r w:rsidRPr="0074769D">
        <w:rPr>
          <w:b/>
        </w:rPr>
        <w:t xml:space="preserve">Agenda for </w:t>
      </w:r>
      <w:r w:rsidR="005D7681">
        <w:rPr>
          <w:b/>
        </w:rPr>
        <w:t>Vancouver</w:t>
      </w:r>
    </w:p>
    <w:p w14:paraId="3C7D2F8B" w14:textId="6C13FD36" w:rsidR="0083623D" w:rsidRDefault="0083623D" w:rsidP="0083623D">
      <w:pPr>
        <w:ind w:left="765"/>
      </w:pPr>
      <w:r>
        <w:t>Chair</w:t>
      </w:r>
      <w:r w:rsidR="00165357">
        <w:t xml:space="preserve"> presented</w:t>
      </w:r>
      <w:r w:rsidR="005D7681">
        <w:t xml:space="preserve"> the agenda 15-13</w:t>
      </w:r>
      <w:r w:rsidR="00165357">
        <w:t>-0</w:t>
      </w:r>
      <w:r w:rsidR="005D7681">
        <w:t>00</w:t>
      </w:r>
      <w:r w:rsidR="00216B10">
        <w:t>1</w:t>
      </w:r>
      <w:r w:rsidR="00165357">
        <w:t>-0</w:t>
      </w:r>
      <w:r w:rsidR="00216B10">
        <w:t>0</w:t>
      </w:r>
      <w:r>
        <w:t xml:space="preserve">. </w:t>
      </w:r>
      <w:r w:rsidR="00216B10">
        <w:t xml:space="preserve">Discussion resulting in agreement that </w:t>
      </w:r>
      <w:r w:rsidR="005D7681">
        <w:t>resolving highest priority comments first and work down the list</w:t>
      </w:r>
      <w:r w:rsidR="00216B10">
        <w:t xml:space="preserve">. </w:t>
      </w:r>
      <w:r>
        <w:t xml:space="preserve">Motion to </w:t>
      </w:r>
      <w:r w:rsidRPr="004630EF">
        <w:rPr>
          <w:i/>
        </w:rPr>
        <w:t xml:space="preserve">approve the agenda </w:t>
      </w:r>
      <w:r w:rsidR="004A7722" w:rsidRPr="004630EF">
        <w:rPr>
          <w:i/>
        </w:rPr>
        <w:t>(15-12-0</w:t>
      </w:r>
      <w:r w:rsidR="005D7681">
        <w:rPr>
          <w:i/>
        </w:rPr>
        <w:t>00</w:t>
      </w:r>
      <w:r w:rsidR="00F845E3">
        <w:rPr>
          <w:i/>
        </w:rPr>
        <w:t>1</w:t>
      </w:r>
      <w:r w:rsidR="004A7722" w:rsidRPr="004630EF">
        <w:rPr>
          <w:i/>
        </w:rPr>
        <w:t>-0</w:t>
      </w:r>
      <w:r w:rsidR="005D7681">
        <w:rPr>
          <w:i/>
        </w:rPr>
        <w:t>0</w:t>
      </w:r>
      <w:r w:rsidR="004A7722" w:rsidRPr="004630EF">
        <w:rPr>
          <w:i/>
        </w:rPr>
        <w:t>)</w:t>
      </w:r>
      <w:r w:rsidR="004A7722">
        <w:t xml:space="preserve"> </w:t>
      </w:r>
      <w:r w:rsidR="005D7681">
        <w:t xml:space="preserve">was made.  </w:t>
      </w:r>
      <w:r>
        <w:t>Upon neither discussion nor objection the motion carries by unanimous consent.</w:t>
      </w:r>
    </w:p>
    <w:p w14:paraId="2995BBF1" w14:textId="77777777" w:rsidR="0083623D" w:rsidRDefault="0083623D" w:rsidP="0083623D"/>
    <w:p w14:paraId="7057DB39" w14:textId="77777777" w:rsidR="00E7108A" w:rsidRDefault="00E7108A">
      <w:pPr>
        <w:rPr>
          <w:b/>
        </w:rPr>
      </w:pPr>
      <w:r>
        <w:rPr>
          <w:b/>
        </w:rPr>
        <w:br w:type="page"/>
      </w:r>
    </w:p>
    <w:p w14:paraId="75820F44" w14:textId="77777777" w:rsidR="0083623D" w:rsidRPr="0074769D" w:rsidRDefault="0083623D" w:rsidP="0083623D">
      <w:pPr>
        <w:ind w:left="720"/>
        <w:rPr>
          <w:b/>
        </w:rPr>
      </w:pPr>
      <w:r>
        <w:rPr>
          <w:b/>
        </w:rPr>
        <w:lastRenderedPageBreak/>
        <w:t>Approval of Previous Minutes</w:t>
      </w:r>
    </w:p>
    <w:p w14:paraId="1990A3C2" w14:textId="2EF75469" w:rsidR="0083623D" w:rsidRDefault="0083623D" w:rsidP="0083623D">
      <w:pPr>
        <w:ind w:left="765"/>
      </w:pPr>
      <w:r>
        <w:t xml:space="preserve">Motion to </w:t>
      </w:r>
      <w:r w:rsidRPr="004630EF">
        <w:rPr>
          <w:i/>
        </w:rPr>
        <w:t xml:space="preserve">approve the minutes from </w:t>
      </w:r>
      <w:r w:rsidR="00776B08">
        <w:rPr>
          <w:i/>
        </w:rPr>
        <w:t>San Antonio</w:t>
      </w:r>
      <w:r w:rsidR="00165357" w:rsidRPr="004630EF">
        <w:rPr>
          <w:i/>
        </w:rPr>
        <w:t xml:space="preserve"> 15-12</w:t>
      </w:r>
      <w:r w:rsidRPr="004630EF">
        <w:rPr>
          <w:i/>
        </w:rPr>
        <w:t>-0</w:t>
      </w:r>
      <w:r w:rsidR="00F845E3">
        <w:rPr>
          <w:i/>
        </w:rPr>
        <w:t>548</w:t>
      </w:r>
      <w:r w:rsidRPr="004630EF">
        <w:rPr>
          <w:i/>
        </w:rPr>
        <w:t>-00</w:t>
      </w:r>
      <w:r w:rsidR="006E6741">
        <w:t xml:space="preserve"> was made.  </w:t>
      </w:r>
      <w:r>
        <w:t>Upon neither discussion nor objection the motion carries by unanimous consent.</w:t>
      </w:r>
    </w:p>
    <w:p w14:paraId="311A5935" w14:textId="70182263" w:rsidR="00AE17BC" w:rsidRDefault="00E72F5A" w:rsidP="00EB5F39">
      <w:pPr>
        <w:ind w:left="810" w:hanging="810"/>
      </w:pPr>
      <w:r>
        <w:tab/>
      </w:r>
      <w:r w:rsidR="00216B10">
        <w:t xml:space="preserve">Review of </w:t>
      </w:r>
      <w:r w:rsidR="00917BAA">
        <w:t>Sponsor Ballot</w:t>
      </w:r>
      <w:r w:rsidR="00AE17BC">
        <w:t xml:space="preserve"> Results</w:t>
      </w:r>
    </w:p>
    <w:p w14:paraId="05D1AE6D" w14:textId="29EA44C4" w:rsidR="00AE17BC" w:rsidRDefault="00917BAA" w:rsidP="009A58CC">
      <w:pPr>
        <w:ind w:left="810"/>
      </w:pPr>
      <w:r>
        <w:rPr>
          <w:szCs w:val="28"/>
        </w:rPr>
        <w:t>Sponsor Ballot results were:</w:t>
      </w:r>
    </w:p>
    <w:tbl>
      <w:tblPr>
        <w:tblW w:w="0" w:type="auto"/>
        <w:tblInd w:w="378" w:type="dxa"/>
        <w:tblBorders>
          <w:top w:val="nil"/>
          <w:left w:val="nil"/>
          <w:right w:val="nil"/>
        </w:tblBorders>
        <w:tblLayout w:type="fixed"/>
        <w:tblLook w:val="0000" w:firstRow="0" w:lastRow="0" w:firstColumn="0" w:lastColumn="0" w:noHBand="0" w:noVBand="0"/>
      </w:tblPr>
      <w:tblGrid>
        <w:gridCol w:w="4140"/>
        <w:gridCol w:w="3150"/>
      </w:tblGrid>
      <w:tr w:rsidR="00917BAA" w14:paraId="4E8C3634" w14:textId="77777777" w:rsidTr="00917BAA">
        <w:tc>
          <w:tcPr>
            <w:tcW w:w="4140" w:type="dxa"/>
            <w:tcMar>
              <w:left w:w="100" w:type="nil"/>
              <w:bottom w:w="100" w:type="nil"/>
              <w:right w:w="100" w:type="nil"/>
            </w:tcMar>
          </w:tcPr>
          <w:p w14:paraId="3660E5DA"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BALLOT OPEN DATE:</w:t>
            </w:r>
          </w:p>
        </w:tc>
        <w:tc>
          <w:tcPr>
            <w:tcW w:w="3150" w:type="dxa"/>
            <w:vAlign w:val="center"/>
          </w:tcPr>
          <w:p w14:paraId="3E5E9BCF" w14:textId="77777777" w:rsidR="00917BAA" w:rsidRDefault="00917BAA"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14-Dec 2012</w:t>
            </w:r>
          </w:p>
        </w:tc>
      </w:tr>
      <w:tr w:rsidR="00917BAA" w14:paraId="349E180C" w14:textId="77777777" w:rsidTr="00917BAA">
        <w:tblPrEx>
          <w:tblBorders>
            <w:top w:val="none" w:sz="0" w:space="0" w:color="auto"/>
          </w:tblBorders>
        </w:tblPrEx>
        <w:tc>
          <w:tcPr>
            <w:tcW w:w="4140" w:type="dxa"/>
            <w:tcMar>
              <w:left w:w="100" w:type="nil"/>
              <w:bottom w:w="100" w:type="nil"/>
              <w:right w:w="100" w:type="nil"/>
            </w:tcMar>
          </w:tcPr>
          <w:p w14:paraId="74085935"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BALLOT CLOSE DATE:</w:t>
            </w:r>
          </w:p>
        </w:tc>
        <w:tc>
          <w:tcPr>
            <w:tcW w:w="3150" w:type="dxa"/>
            <w:vAlign w:val="center"/>
          </w:tcPr>
          <w:p w14:paraId="7F532ACE" w14:textId="77777777" w:rsidR="00917BAA" w:rsidRDefault="00917BAA"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13-Jan-2013</w:t>
            </w:r>
          </w:p>
        </w:tc>
      </w:tr>
      <w:tr w:rsidR="00917BAA" w14:paraId="7CD2825A" w14:textId="77777777" w:rsidTr="00917BAA">
        <w:tblPrEx>
          <w:tblBorders>
            <w:top w:val="none" w:sz="0" w:space="0" w:color="auto"/>
          </w:tblBorders>
        </w:tblPrEx>
        <w:tc>
          <w:tcPr>
            <w:tcW w:w="4140" w:type="dxa"/>
            <w:tcMar>
              <w:left w:w="100" w:type="nil"/>
              <w:bottom w:w="100" w:type="nil"/>
              <w:right w:w="100" w:type="nil"/>
            </w:tcMar>
          </w:tcPr>
          <w:p w14:paraId="300D5DE6"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TYPE:</w:t>
            </w:r>
          </w:p>
        </w:tc>
        <w:tc>
          <w:tcPr>
            <w:tcW w:w="3150" w:type="dxa"/>
            <w:vAlign w:val="center"/>
          </w:tcPr>
          <w:p w14:paraId="0BD81CB8" w14:textId="77777777" w:rsidR="00917BAA" w:rsidRDefault="00917BAA"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New</w:t>
            </w:r>
          </w:p>
        </w:tc>
      </w:tr>
      <w:tr w:rsidR="00917BAA" w14:paraId="02FA9299" w14:textId="77777777" w:rsidTr="00917BAA">
        <w:tblPrEx>
          <w:tblBorders>
            <w:top w:val="none" w:sz="0" w:space="0" w:color="auto"/>
          </w:tblBorders>
        </w:tblPrEx>
        <w:tc>
          <w:tcPr>
            <w:tcW w:w="4140" w:type="dxa"/>
            <w:tcMar>
              <w:left w:w="100" w:type="nil"/>
              <w:bottom w:w="100" w:type="nil"/>
              <w:right w:w="100" w:type="nil"/>
            </w:tcMar>
          </w:tcPr>
          <w:p w14:paraId="32DFA9C9"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DRAFT #:</w:t>
            </w:r>
          </w:p>
        </w:tc>
        <w:tc>
          <w:tcPr>
            <w:tcW w:w="3150" w:type="dxa"/>
            <w:vAlign w:val="center"/>
          </w:tcPr>
          <w:p w14:paraId="49815DDC" w14:textId="77777777" w:rsidR="00917BAA" w:rsidRDefault="00917BAA"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P802.15.4k-d3</w:t>
            </w:r>
          </w:p>
        </w:tc>
      </w:tr>
      <w:tr w:rsidR="00917BAA" w14:paraId="79358A4F" w14:textId="77777777" w:rsidTr="00917BAA">
        <w:tblPrEx>
          <w:tblBorders>
            <w:top w:val="none" w:sz="0" w:space="0" w:color="auto"/>
          </w:tblBorders>
        </w:tblPrEx>
        <w:tc>
          <w:tcPr>
            <w:tcW w:w="4140" w:type="dxa"/>
            <w:tcMar>
              <w:left w:w="100" w:type="nil"/>
              <w:bottom w:w="100" w:type="nil"/>
              <w:right w:w="100" w:type="nil"/>
            </w:tcMar>
          </w:tcPr>
          <w:p w14:paraId="61D6AA9B"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COMMENTS:</w:t>
            </w:r>
          </w:p>
        </w:tc>
        <w:tc>
          <w:tcPr>
            <w:tcW w:w="3150" w:type="dxa"/>
            <w:vAlign w:val="center"/>
          </w:tcPr>
          <w:p w14:paraId="035BF0E7" w14:textId="77777777" w:rsidR="00917BAA" w:rsidRDefault="00917BAA"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260</w:t>
            </w:r>
          </w:p>
        </w:tc>
      </w:tr>
      <w:tr w:rsidR="00917BAA" w14:paraId="6C0AD292" w14:textId="77777777" w:rsidTr="00917BAA">
        <w:tc>
          <w:tcPr>
            <w:tcW w:w="4140" w:type="dxa"/>
            <w:tcMar>
              <w:left w:w="100" w:type="nil"/>
              <w:bottom w:w="100" w:type="nil"/>
              <w:right w:w="100" w:type="nil"/>
            </w:tcMar>
          </w:tcPr>
          <w:p w14:paraId="1607E1FA"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MUST BE SATISFIED COMMENTS:</w:t>
            </w:r>
          </w:p>
        </w:tc>
        <w:tc>
          <w:tcPr>
            <w:tcW w:w="3150" w:type="dxa"/>
            <w:vAlign w:val="center"/>
          </w:tcPr>
          <w:p w14:paraId="4774EF3D" w14:textId="77777777" w:rsidR="00917BAA" w:rsidRDefault="00917BAA"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123</w:t>
            </w:r>
          </w:p>
        </w:tc>
      </w:tr>
      <w:tr w:rsidR="00917BAA" w14:paraId="6DF0C4CD" w14:textId="77777777" w:rsidTr="00917BAA">
        <w:tc>
          <w:tcPr>
            <w:tcW w:w="4140" w:type="dxa"/>
            <w:tcMar>
              <w:left w:w="100" w:type="nil"/>
              <w:bottom w:w="100" w:type="nil"/>
              <w:right w:w="100" w:type="nil"/>
            </w:tcMar>
          </w:tcPr>
          <w:p w14:paraId="763D1BF4"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Voter Pool</w:t>
            </w:r>
          </w:p>
        </w:tc>
        <w:tc>
          <w:tcPr>
            <w:tcW w:w="3150" w:type="dxa"/>
            <w:vAlign w:val="center"/>
          </w:tcPr>
          <w:p w14:paraId="216655A8" w14:textId="77777777" w:rsidR="00917BAA" w:rsidRDefault="00917BAA"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138</w:t>
            </w:r>
          </w:p>
        </w:tc>
      </w:tr>
      <w:tr w:rsidR="00917BAA" w14:paraId="3A581BCE" w14:textId="77777777" w:rsidTr="00917BAA">
        <w:tc>
          <w:tcPr>
            <w:tcW w:w="4140" w:type="dxa"/>
            <w:tcMar>
              <w:left w:w="100" w:type="nil"/>
              <w:bottom w:w="100" w:type="nil"/>
              <w:right w:w="100" w:type="nil"/>
            </w:tcMar>
          </w:tcPr>
          <w:p w14:paraId="48BAE435"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Respondents</w:t>
            </w:r>
          </w:p>
        </w:tc>
        <w:tc>
          <w:tcPr>
            <w:tcW w:w="3150" w:type="dxa"/>
            <w:vAlign w:val="center"/>
          </w:tcPr>
          <w:p w14:paraId="44D1A949" w14:textId="77777777" w:rsidR="00917BAA" w:rsidRDefault="00917BAA"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111 (80%)</w:t>
            </w:r>
          </w:p>
        </w:tc>
      </w:tr>
      <w:tr w:rsidR="00917BAA" w14:paraId="5AEC4379" w14:textId="77777777" w:rsidTr="00917BAA">
        <w:tc>
          <w:tcPr>
            <w:tcW w:w="4140" w:type="dxa"/>
            <w:tcMar>
              <w:left w:w="100" w:type="nil"/>
              <w:bottom w:w="100" w:type="nil"/>
              <w:right w:w="100" w:type="nil"/>
            </w:tcMar>
          </w:tcPr>
          <w:p w14:paraId="612F6FD9"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Affirmative votes:</w:t>
            </w:r>
          </w:p>
        </w:tc>
        <w:tc>
          <w:tcPr>
            <w:tcW w:w="3150" w:type="dxa"/>
            <w:vAlign w:val="center"/>
          </w:tcPr>
          <w:p w14:paraId="73E2B2A4" w14:textId="77777777" w:rsidR="00917BAA" w:rsidRDefault="00917BAA"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92 (92%)</w:t>
            </w:r>
          </w:p>
        </w:tc>
      </w:tr>
      <w:tr w:rsidR="00917BAA" w14:paraId="61D4E9CE" w14:textId="77777777" w:rsidTr="00917BAA">
        <w:tc>
          <w:tcPr>
            <w:tcW w:w="4140" w:type="dxa"/>
            <w:tcMar>
              <w:left w:w="100" w:type="nil"/>
              <w:bottom w:w="100" w:type="nil"/>
              <w:right w:w="100" w:type="nil"/>
            </w:tcMar>
          </w:tcPr>
          <w:p w14:paraId="34E56993"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Negative votes</w:t>
            </w:r>
          </w:p>
        </w:tc>
        <w:tc>
          <w:tcPr>
            <w:tcW w:w="3150" w:type="dxa"/>
            <w:vAlign w:val="center"/>
          </w:tcPr>
          <w:p w14:paraId="60100677" w14:textId="77777777" w:rsidR="00917BAA" w:rsidRDefault="00917BAA"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7</w:t>
            </w:r>
          </w:p>
        </w:tc>
      </w:tr>
      <w:tr w:rsidR="00917BAA" w14:paraId="4A8EDF6C" w14:textId="77777777" w:rsidTr="00917BAA">
        <w:tc>
          <w:tcPr>
            <w:tcW w:w="4140" w:type="dxa"/>
            <w:tcMar>
              <w:left w:w="100" w:type="nil"/>
              <w:bottom w:w="100" w:type="nil"/>
              <w:right w:w="100" w:type="nil"/>
            </w:tcMar>
          </w:tcPr>
          <w:p w14:paraId="401A773A"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Abstentions</w:t>
            </w:r>
          </w:p>
        </w:tc>
        <w:tc>
          <w:tcPr>
            <w:tcW w:w="3150" w:type="dxa"/>
            <w:vAlign w:val="center"/>
          </w:tcPr>
          <w:p w14:paraId="525CBB6B" w14:textId="77777777" w:rsidR="00917BAA" w:rsidRDefault="00917BAA"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11 (10%)</w:t>
            </w:r>
          </w:p>
        </w:tc>
      </w:tr>
    </w:tbl>
    <w:p w14:paraId="7323A155" w14:textId="77777777" w:rsidR="00573ADA" w:rsidRDefault="00EB5F39" w:rsidP="00563B9A">
      <w:pPr>
        <w:ind w:left="810"/>
      </w:pPr>
      <w:r>
        <w:t xml:space="preserve">Review and </w:t>
      </w:r>
      <w:r w:rsidR="009D797C">
        <w:t>categorization</w:t>
      </w:r>
      <w:r w:rsidR="005C5407">
        <w:t xml:space="preserve"> of comment database 15-13</w:t>
      </w:r>
      <w:r>
        <w:t>-0</w:t>
      </w:r>
      <w:r w:rsidR="005C5407">
        <w:t>032-00</w:t>
      </w:r>
      <w:r w:rsidR="00AE17BC">
        <w:t>.  It was</w:t>
      </w:r>
      <w:r w:rsidR="00E75B98">
        <w:t xml:space="preserve"> agreed to resolve the comments into four categories:</w:t>
      </w:r>
    </w:p>
    <w:p w14:paraId="1984A6FF" w14:textId="667CA1EC" w:rsidR="00573ADA" w:rsidRDefault="00E75B98" w:rsidP="00563B9A">
      <w:pPr>
        <w:ind w:left="810"/>
      </w:pPr>
      <w:r>
        <w:t xml:space="preserve">a – must be resolved this session, </w:t>
      </w:r>
    </w:p>
    <w:p w14:paraId="5EC98DA5" w14:textId="77777777" w:rsidR="00573ADA" w:rsidRDefault="00E75B98" w:rsidP="00563B9A">
      <w:pPr>
        <w:ind w:left="810"/>
      </w:pPr>
      <w:r>
        <w:t xml:space="preserve">b – must start resolution this session but may follow through after the session, </w:t>
      </w:r>
    </w:p>
    <w:p w14:paraId="7774CC67" w14:textId="77777777" w:rsidR="00573ADA" w:rsidRDefault="00E75B98" w:rsidP="00563B9A">
      <w:pPr>
        <w:ind w:left="810"/>
      </w:pPr>
      <w:r>
        <w:t xml:space="preserve">c – can resolve after the session, and </w:t>
      </w:r>
    </w:p>
    <w:p w14:paraId="5CE70D49" w14:textId="56D28D1E" w:rsidR="00E22817" w:rsidRDefault="00E75B98" w:rsidP="00563B9A">
      <w:pPr>
        <w:ind w:left="810"/>
      </w:pPr>
      <w:r>
        <w:t>d – to be resolved by technical editor.</w:t>
      </w:r>
    </w:p>
    <w:p w14:paraId="622FDD81" w14:textId="45D8B011" w:rsidR="00AE17BC" w:rsidRDefault="00AE17BC" w:rsidP="00563B9A">
      <w:pPr>
        <w:ind w:left="810"/>
      </w:pPr>
      <w:r>
        <w:t>The comment resolution began with results being captured in do</w:t>
      </w:r>
      <w:r w:rsidR="005C5407">
        <w:t>cument 15-13-0032-01</w:t>
      </w:r>
      <w:r>
        <w:t>.</w:t>
      </w:r>
    </w:p>
    <w:p w14:paraId="26F5921F" w14:textId="77777777" w:rsidR="00711705" w:rsidRDefault="00711705" w:rsidP="00E72F5A"/>
    <w:p w14:paraId="55B8A9D6" w14:textId="623DF88D" w:rsidR="00EE51F0" w:rsidRDefault="00EB5F39" w:rsidP="00EE51F0">
      <w:r>
        <w:rPr>
          <w:b/>
          <w:color w:val="000000" w:themeColor="text1"/>
        </w:rPr>
        <w:t>1</w:t>
      </w:r>
      <w:r w:rsidR="00934297">
        <w:rPr>
          <w:b/>
          <w:color w:val="000000" w:themeColor="text1"/>
        </w:rPr>
        <w:t>3:15</w:t>
      </w:r>
      <w:r w:rsidR="00711705" w:rsidRPr="00711705">
        <w:rPr>
          <w:b/>
          <w:color w:val="000000" w:themeColor="text1"/>
        </w:rPr>
        <w:t xml:space="preserve"> </w:t>
      </w:r>
      <w:r w:rsidR="00711705">
        <w:tab/>
      </w:r>
      <w:r w:rsidR="00E72F5A">
        <w:t>M</w:t>
      </w:r>
      <w:r>
        <w:t>eeting recessed until Monday PM2</w:t>
      </w:r>
      <w:r w:rsidR="00EE51F0" w:rsidRPr="00FA4CE3">
        <w:t>.</w:t>
      </w:r>
    </w:p>
    <w:p w14:paraId="06266459" w14:textId="04BFFC05" w:rsidR="002A4FFF" w:rsidRDefault="00C5647D" w:rsidP="002A4FFF">
      <w:pPr>
        <w:pStyle w:val="Heading1"/>
        <w:keepNext w:val="0"/>
      </w:pPr>
      <w:bookmarkStart w:id="2" w:name="_Toc220376708"/>
      <w:r>
        <w:t>Monday, 14</w:t>
      </w:r>
      <w:r w:rsidR="00EB5F39">
        <w:t xml:space="preserve"> </w:t>
      </w:r>
      <w:r>
        <w:t>Jan</w:t>
      </w:r>
      <w:r w:rsidR="002A4FFF">
        <w:t xml:space="preserve"> </w:t>
      </w:r>
      <w:r>
        <w:t>2013</w:t>
      </w:r>
      <w:r w:rsidR="002A4FFF">
        <w:t>, 1</w:t>
      </w:r>
      <w:r w:rsidR="00EB5F39">
        <w:t>6:0</w:t>
      </w:r>
      <w:r w:rsidR="002A4FFF">
        <w:t>0 (</w:t>
      </w:r>
      <w:r w:rsidR="00514339">
        <w:t>P</w:t>
      </w:r>
      <w:r w:rsidR="00EB5F39">
        <w:t>M2</w:t>
      </w:r>
      <w:r w:rsidR="002A4FFF">
        <w:t>)</w:t>
      </w:r>
      <w:bookmarkEnd w:id="2"/>
    </w:p>
    <w:p w14:paraId="7B536124" w14:textId="6F0CA017" w:rsidR="006A7F4A" w:rsidRDefault="00934297" w:rsidP="006A7F4A">
      <w:pPr>
        <w:ind w:left="720" w:hanging="720"/>
        <w:rPr>
          <w:b/>
        </w:rPr>
      </w:pPr>
      <w:r>
        <w:rPr>
          <w:b/>
        </w:rPr>
        <w:t>14:10 resume comment resolution</w:t>
      </w:r>
    </w:p>
    <w:p w14:paraId="66834C3C" w14:textId="7F754CB8" w:rsidR="0065429B" w:rsidRDefault="0065429B" w:rsidP="0065429B">
      <w:pPr>
        <w:ind w:left="720"/>
      </w:pPr>
      <w:r>
        <w:t>resolution</w:t>
      </w:r>
      <w:r w:rsidR="00CE425F">
        <w:t>s were captured in 15-13-0032-0</w:t>
      </w:r>
      <w:r>
        <w:t>2</w:t>
      </w:r>
    </w:p>
    <w:p w14:paraId="520870AD" w14:textId="28D784ED" w:rsidR="0065429B" w:rsidRPr="0065429B" w:rsidRDefault="0065429B" w:rsidP="006A7F4A">
      <w:pPr>
        <w:ind w:left="720" w:hanging="720"/>
      </w:pPr>
      <w:r w:rsidRPr="0065429B">
        <w:rPr>
          <w:b/>
        </w:rPr>
        <w:t>17:45</w:t>
      </w:r>
      <w:r>
        <w:tab/>
        <w:t>meeting recessed until Tuesday AM1</w:t>
      </w:r>
    </w:p>
    <w:p w14:paraId="3A4B7AA9" w14:textId="031DBF50" w:rsidR="007B1812" w:rsidRDefault="00D41D7F" w:rsidP="007B1812">
      <w:pPr>
        <w:pStyle w:val="Heading1"/>
        <w:keepNext w:val="0"/>
      </w:pPr>
      <w:bookmarkStart w:id="3" w:name="_Toc220376709"/>
      <w:r>
        <w:t>Tues</w:t>
      </w:r>
      <w:r w:rsidR="007B1812">
        <w:t xml:space="preserve">day, </w:t>
      </w:r>
      <w:r w:rsidR="00C5647D">
        <w:t>15</w:t>
      </w:r>
      <w:r w:rsidR="003A7DF9">
        <w:t xml:space="preserve"> </w:t>
      </w:r>
      <w:r w:rsidR="00C5647D">
        <w:t>Jan</w:t>
      </w:r>
      <w:r>
        <w:t xml:space="preserve"> </w:t>
      </w:r>
      <w:r w:rsidR="00C5647D">
        <w:t>2013</w:t>
      </w:r>
      <w:r>
        <w:t>, 8:00 (AM1</w:t>
      </w:r>
      <w:r w:rsidR="007B1812">
        <w:t>)</w:t>
      </w:r>
      <w:bookmarkEnd w:id="3"/>
    </w:p>
    <w:p w14:paraId="7CAD69CD" w14:textId="760BDC99" w:rsidR="00341464" w:rsidRPr="00873FB4" w:rsidRDefault="002611A8" w:rsidP="00341464">
      <w:pPr>
        <w:rPr>
          <w:b/>
        </w:rPr>
      </w:pPr>
      <w:r>
        <w:rPr>
          <w:b/>
        </w:rPr>
        <w:t>8</w:t>
      </w:r>
      <w:r w:rsidR="007B1812">
        <w:rPr>
          <w:b/>
        </w:rPr>
        <w:t>:</w:t>
      </w:r>
      <w:r w:rsidR="00216B10">
        <w:rPr>
          <w:b/>
        </w:rPr>
        <w:t>1</w:t>
      </w:r>
      <w:r w:rsidR="008F20E4">
        <w:rPr>
          <w:b/>
        </w:rPr>
        <w:t>2</w:t>
      </w:r>
      <w:r w:rsidR="007B1812">
        <w:tab/>
      </w:r>
      <w:r w:rsidR="00216B10">
        <w:rPr>
          <w:b/>
        </w:rPr>
        <w:t>Resume comment resolution</w:t>
      </w:r>
    </w:p>
    <w:p w14:paraId="52587062" w14:textId="09C6C99B" w:rsidR="00216B10" w:rsidRDefault="00216B10" w:rsidP="0008182B">
      <w:pPr>
        <w:ind w:left="720"/>
      </w:pPr>
      <w:r>
        <w:t>Comm</w:t>
      </w:r>
      <w:r w:rsidR="0008182B">
        <w:t>ent resolution resumed at CID34 with discussion on how to differentiate frames from fragments.  It was agreed to set fragment frame control to indicate an acknowledgement frame with the acknowledge bit set, obviously a unique setting.  Text will be inserted to state that this setting uniquely identifies fragments.</w:t>
      </w:r>
      <w:r>
        <w:t xml:space="preserve"> </w:t>
      </w:r>
    </w:p>
    <w:p w14:paraId="6F133709" w14:textId="4F334449" w:rsidR="0065429B" w:rsidRDefault="0065429B" w:rsidP="0008182B">
      <w:pPr>
        <w:ind w:left="720"/>
      </w:pPr>
      <w:r>
        <w:t>Resolutions were captured in 15-13-0032-03</w:t>
      </w:r>
    </w:p>
    <w:p w14:paraId="07F41050" w14:textId="2DA7948E" w:rsidR="00DE5997" w:rsidRPr="00F70149" w:rsidRDefault="00692727" w:rsidP="00DE5997">
      <w:r>
        <w:rPr>
          <w:b/>
        </w:rPr>
        <w:t>10:0</w:t>
      </w:r>
      <w:r w:rsidR="00216B10">
        <w:rPr>
          <w:b/>
        </w:rPr>
        <w:t>2</w:t>
      </w:r>
      <w:r w:rsidR="00CA5C5F">
        <w:tab/>
        <w:t>Chair recessed until AM2</w:t>
      </w:r>
    </w:p>
    <w:p w14:paraId="392288EE" w14:textId="77777777" w:rsidR="00DE5997" w:rsidRDefault="00DE5997" w:rsidP="00DE5997">
      <w:pPr>
        <w:ind w:left="720"/>
      </w:pPr>
    </w:p>
    <w:p w14:paraId="7CEBF151" w14:textId="3E161662" w:rsidR="00236C35" w:rsidRPr="00236C35" w:rsidRDefault="007B1812" w:rsidP="00236C35">
      <w:pPr>
        <w:pStyle w:val="Heading1"/>
        <w:keepNext w:val="0"/>
      </w:pPr>
      <w:bookmarkStart w:id="4" w:name="_Toc220376710"/>
      <w:r>
        <w:t xml:space="preserve">Tuesday, </w:t>
      </w:r>
      <w:r w:rsidR="00C5647D">
        <w:t>15</w:t>
      </w:r>
      <w:r w:rsidR="003A7DF9">
        <w:t xml:space="preserve"> </w:t>
      </w:r>
      <w:r w:rsidR="00C5647D">
        <w:t>Jan</w:t>
      </w:r>
      <w:r w:rsidR="003A7DF9">
        <w:t xml:space="preserve"> </w:t>
      </w:r>
      <w:r w:rsidR="00C5647D">
        <w:t>2013</w:t>
      </w:r>
      <w:r>
        <w:t>, 10:30 (AM2)</w:t>
      </w:r>
      <w:bookmarkEnd w:id="4"/>
    </w:p>
    <w:p w14:paraId="0295AEFC" w14:textId="6A10290D" w:rsidR="00236C35" w:rsidRDefault="007B1812" w:rsidP="007B1812">
      <w:pPr>
        <w:ind w:left="720" w:hanging="720"/>
      </w:pPr>
      <w:r>
        <w:rPr>
          <w:b/>
        </w:rPr>
        <w:lastRenderedPageBreak/>
        <w:t>10:</w:t>
      </w:r>
      <w:r w:rsidR="008F20E4">
        <w:rPr>
          <w:b/>
        </w:rPr>
        <w:t>45</w:t>
      </w:r>
      <w:r>
        <w:tab/>
      </w:r>
      <w:r w:rsidR="00216B10">
        <w:rPr>
          <w:b/>
        </w:rPr>
        <w:t>Resume comment resolution</w:t>
      </w:r>
    </w:p>
    <w:p w14:paraId="1B82132E" w14:textId="6B7145A8" w:rsidR="00C37861" w:rsidRDefault="007B1812" w:rsidP="00E22AE6">
      <w:pPr>
        <w:ind w:left="810" w:hanging="90"/>
      </w:pPr>
      <w:r>
        <w:t>Meeting called to order.</w:t>
      </w:r>
      <w:r w:rsidR="00236C35">
        <w:t xml:space="preserve"> </w:t>
      </w:r>
      <w:r w:rsidR="00E22AE6">
        <w:t>Resolutions were c</w:t>
      </w:r>
      <w:r w:rsidR="00CE425F">
        <w:t>aptured in document 15-13</w:t>
      </w:r>
      <w:r w:rsidR="006E481C">
        <w:t>-0</w:t>
      </w:r>
      <w:r w:rsidR="00CE425F">
        <w:t>032-03</w:t>
      </w:r>
      <w:r w:rsidR="006E481C">
        <w:t>.</w:t>
      </w:r>
      <w:r w:rsidR="004F37B8">
        <w:t xml:space="preserve"> Discussion ensued as to TRLE and reviewing the text from document 15-13-0039-00.  It was agreed to hold an ad-hoc on this matter Wednesday AM1</w:t>
      </w:r>
    </w:p>
    <w:p w14:paraId="68268F85" w14:textId="2710BD42" w:rsidR="007B1812" w:rsidRPr="00F70149" w:rsidRDefault="008F20E4" w:rsidP="007B1812">
      <w:r>
        <w:rPr>
          <w:b/>
        </w:rPr>
        <w:t>12:0</w:t>
      </w:r>
      <w:r w:rsidR="00BC4BBA" w:rsidRPr="00BC4BBA">
        <w:rPr>
          <w:b/>
        </w:rPr>
        <w:t>0</w:t>
      </w:r>
      <w:r w:rsidR="00BC4BBA">
        <w:tab/>
      </w:r>
      <w:r w:rsidR="007B1812">
        <w:t>Chair recessed until PM1</w:t>
      </w:r>
    </w:p>
    <w:p w14:paraId="2A5CC9EB" w14:textId="208D8960" w:rsidR="0025673B" w:rsidRDefault="003C694F" w:rsidP="0025673B">
      <w:pPr>
        <w:pStyle w:val="Heading1"/>
        <w:keepNext w:val="0"/>
      </w:pPr>
      <w:bookmarkStart w:id="5" w:name="_Toc220376711"/>
      <w:r>
        <w:t xml:space="preserve">Tuesday, </w:t>
      </w:r>
      <w:r w:rsidR="00C5647D">
        <w:t>15</w:t>
      </w:r>
      <w:r w:rsidR="003A7DF9">
        <w:t xml:space="preserve"> </w:t>
      </w:r>
      <w:r w:rsidR="00C5647D">
        <w:t>Jan</w:t>
      </w:r>
      <w:r w:rsidR="008C40B6">
        <w:t xml:space="preserve"> </w:t>
      </w:r>
      <w:r w:rsidR="00C5647D">
        <w:t>2013</w:t>
      </w:r>
      <w:r w:rsidR="0025673B">
        <w:t>, 13:30 (PM1)</w:t>
      </w:r>
      <w:bookmarkEnd w:id="5"/>
    </w:p>
    <w:p w14:paraId="44BB05BA" w14:textId="40F49154" w:rsidR="00837ED1" w:rsidRPr="00873FB4" w:rsidRDefault="0025673B" w:rsidP="00837ED1">
      <w:pPr>
        <w:rPr>
          <w:b/>
        </w:rPr>
      </w:pPr>
      <w:r>
        <w:rPr>
          <w:b/>
        </w:rPr>
        <w:t>13:4</w:t>
      </w:r>
      <w:r w:rsidR="00216B10">
        <w:rPr>
          <w:b/>
        </w:rPr>
        <w:t>0</w:t>
      </w:r>
      <w:r>
        <w:tab/>
      </w:r>
      <w:r w:rsidR="00216B10">
        <w:rPr>
          <w:b/>
        </w:rPr>
        <w:t>Resume comment resolution</w:t>
      </w:r>
    </w:p>
    <w:p w14:paraId="428B1753" w14:textId="03EB19FA" w:rsidR="009A58CC" w:rsidRPr="00CE425F" w:rsidRDefault="00F10594" w:rsidP="00CE425F">
      <w:pPr>
        <w:ind w:left="720"/>
      </w:pPr>
      <w:r>
        <w:t xml:space="preserve">Chair called the meeting to order. </w:t>
      </w:r>
      <w:r w:rsidR="006E481C">
        <w:t xml:space="preserve">All were resolutions </w:t>
      </w:r>
      <w:r w:rsidR="005E6A53">
        <w:t xml:space="preserve">were </w:t>
      </w:r>
      <w:r w:rsidR="006E481C">
        <w:t xml:space="preserve">captured in </w:t>
      </w:r>
      <w:r w:rsidR="00CE425F">
        <w:t>document 15-13-0032-0</w:t>
      </w:r>
      <w:r w:rsidR="005E6A53">
        <w:t>3</w:t>
      </w:r>
      <w:r w:rsidR="006E481C">
        <w:t>.</w:t>
      </w:r>
      <w:r w:rsidR="00CE425F">
        <w:t xml:space="preserve"> Discussion on HWSL, consensus was to remove HWSL but add two changes to CSL: configurable wake-up slot spacing and data request capability.</w:t>
      </w:r>
    </w:p>
    <w:p w14:paraId="47E5DB54" w14:textId="77147DDD" w:rsidR="0025673B" w:rsidRPr="00F70149" w:rsidRDefault="0025673B" w:rsidP="0025673B">
      <w:r w:rsidRPr="00D772BB">
        <w:rPr>
          <w:b/>
        </w:rPr>
        <w:t>1</w:t>
      </w:r>
      <w:r w:rsidR="00BB1045">
        <w:rPr>
          <w:b/>
        </w:rPr>
        <w:t>4:5</w:t>
      </w:r>
      <w:r w:rsidR="006E481C">
        <w:rPr>
          <w:b/>
        </w:rPr>
        <w:t>0</w:t>
      </w:r>
      <w:r>
        <w:tab/>
      </w:r>
      <w:r w:rsidR="00472D82">
        <w:t xml:space="preserve">TG4k was </w:t>
      </w:r>
      <w:r w:rsidR="004F37B8">
        <w:t>recessed</w:t>
      </w:r>
    </w:p>
    <w:p w14:paraId="581BEE0C" w14:textId="2160E98F" w:rsidR="0025673B" w:rsidRDefault="003C694F" w:rsidP="0025673B">
      <w:pPr>
        <w:pStyle w:val="Heading1"/>
        <w:keepNext w:val="0"/>
      </w:pPr>
      <w:bookmarkStart w:id="6" w:name="_Toc220376712"/>
      <w:r>
        <w:t xml:space="preserve">Tuesday, </w:t>
      </w:r>
      <w:r w:rsidR="00C5647D">
        <w:t>15</w:t>
      </w:r>
      <w:r w:rsidR="003A7DF9">
        <w:t xml:space="preserve"> </w:t>
      </w:r>
      <w:r w:rsidR="00C5647D">
        <w:t>Jan</w:t>
      </w:r>
      <w:r w:rsidR="003A7DF9">
        <w:t xml:space="preserve"> </w:t>
      </w:r>
      <w:r w:rsidR="00C5647D">
        <w:t>2013</w:t>
      </w:r>
      <w:r w:rsidR="0025673B">
        <w:t>, 16:00 (PM2)</w:t>
      </w:r>
      <w:bookmarkEnd w:id="6"/>
    </w:p>
    <w:p w14:paraId="5C9D57EF" w14:textId="262A11F0" w:rsidR="008F20E4" w:rsidRDefault="008F20E4" w:rsidP="00CE425F">
      <w:pPr>
        <w:ind w:left="720" w:hanging="720"/>
        <w:rPr>
          <w:b/>
        </w:rPr>
      </w:pPr>
      <w:r>
        <w:rPr>
          <w:b/>
        </w:rPr>
        <w:t>16:10  call to order</w:t>
      </w:r>
    </w:p>
    <w:p w14:paraId="7454054C" w14:textId="36FEED2B" w:rsidR="00CE425F" w:rsidRPr="00CE425F" w:rsidRDefault="00CE425F" w:rsidP="00CE425F">
      <w:pPr>
        <w:ind w:left="720"/>
      </w:pPr>
      <w:r>
        <w:t>All were resolutions were captured in document 15-13-0032-03.</w:t>
      </w:r>
    </w:p>
    <w:p w14:paraId="00472BC0" w14:textId="29992CAF" w:rsidR="008F20E4" w:rsidRPr="00620EF7" w:rsidRDefault="008F20E4" w:rsidP="00620EF7">
      <w:pPr>
        <w:ind w:left="720" w:hanging="720"/>
        <w:rPr>
          <w:b/>
        </w:rPr>
      </w:pPr>
      <w:r>
        <w:rPr>
          <w:b/>
        </w:rPr>
        <w:t xml:space="preserve">18:00 </w:t>
      </w:r>
      <w:r>
        <w:rPr>
          <w:b/>
        </w:rPr>
        <w:tab/>
        <w:t>recessed</w:t>
      </w:r>
    </w:p>
    <w:p w14:paraId="00A1CD33" w14:textId="4E81B352" w:rsidR="00815D19" w:rsidRPr="00A800D0" w:rsidRDefault="00B473DE" w:rsidP="00DD0911">
      <w:pPr>
        <w:pStyle w:val="Heading1"/>
        <w:ind w:left="720" w:hanging="720"/>
        <w:rPr>
          <w:bCs/>
        </w:rPr>
      </w:pPr>
      <w:bookmarkStart w:id="7" w:name="_Toc220376713"/>
      <w:r>
        <w:t>Wednes</w:t>
      </w:r>
      <w:r w:rsidR="00815D19">
        <w:t xml:space="preserve">day, </w:t>
      </w:r>
      <w:r w:rsidR="00EE51F0">
        <w:t>1</w:t>
      </w:r>
      <w:r w:rsidR="00C5647D">
        <w:t>6</w:t>
      </w:r>
      <w:r w:rsidR="00EE51F0">
        <w:t xml:space="preserve"> </w:t>
      </w:r>
      <w:r w:rsidR="00C5647D">
        <w:t>Jan</w:t>
      </w:r>
      <w:r w:rsidR="00EE51F0">
        <w:t xml:space="preserve"> </w:t>
      </w:r>
      <w:r w:rsidR="00C5647D">
        <w:t>2013</w:t>
      </w:r>
      <w:r w:rsidR="00815D19">
        <w:t>, 13:30 (PM1)</w:t>
      </w:r>
      <w:bookmarkEnd w:id="7"/>
    </w:p>
    <w:p w14:paraId="36B5E920" w14:textId="7FA8B209" w:rsidR="004F37B8" w:rsidRPr="004F37B8" w:rsidRDefault="008F20E4" w:rsidP="004F37B8">
      <w:pPr>
        <w:ind w:left="720" w:hanging="720"/>
        <w:rPr>
          <w:b/>
        </w:rPr>
      </w:pPr>
      <w:r>
        <w:rPr>
          <w:b/>
        </w:rPr>
        <w:t>13:44 call to order</w:t>
      </w:r>
    </w:p>
    <w:p w14:paraId="513D97D3" w14:textId="42F6585D" w:rsidR="004F37B8" w:rsidRPr="004F37B8" w:rsidRDefault="004F37B8" w:rsidP="004F37B8">
      <w:pPr>
        <w:ind w:left="720"/>
      </w:pPr>
      <w:r>
        <w:t>Comment resolution continued with all were resolutions captured in document 15-13-0032-04.</w:t>
      </w:r>
    </w:p>
    <w:p w14:paraId="63AC6E1B" w14:textId="05A6209B" w:rsidR="008F20E4" w:rsidRPr="00620EF7" w:rsidRDefault="0008182B" w:rsidP="00472D82">
      <w:pPr>
        <w:ind w:left="720" w:hanging="720"/>
        <w:rPr>
          <w:b/>
        </w:rPr>
      </w:pPr>
      <w:r>
        <w:rPr>
          <w:b/>
        </w:rPr>
        <w:t>15:00 recessed</w:t>
      </w:r>
    </w:p>
    <w:p w14:paraId="45DEB77D" w14:textId="43063A58" w:rsidR="008C40B6" w:rsidRPr="00A800D0" w:rsidRDefault="00C17320" w:rsidP="008C40B6">
      <w:pPr>
        <w:pStyle w:val="Heading1"/>
        <w:keepNext w:val="0"/>
        <w:ind w:left="720" w:hanging="720"/>
        <w:rPr>
          <w:bCs/>
        </w:rPr>
      </w:pPr>
      <w:bookmarkStart w:id="8" w:name="_Toc220376714"/>
      <w:r>
        <w:t xml:space="preserve">Wednesday, </w:t>
      </w:r>
      <w:r w:rsidR="00C5647D">
        <w:t>16</w:t>
      </w:r>
      <w:r w:rsidR="003A7DF9">
        <w:t xml:space="preserve"> </w:t>
      </w:r>
      <w:r w:rsidR="00C5647D">
        <w:t>Jan</w:t>
      </w:r>
      <w:r w:rsidR="003A7DF9">
        <w:t xml:space="preserve"> </w:t>
      </w:r>
      <w:r w:rsidR="00C5647D">
        <w:t>2013</w:t>
      </w:r>
      <w:r w:rsidR="008C40B6">
        <w:t>, 16:00 (PM2)</w:t>
      </w:r>
      <w:bookmarkEnd w:id="8"/>
    </w:p>
    <w:p w14:paraId="6C3271C6" w14:textId="008E068B" w:rsidR="0008182B" w:rsidRDefault="0008182B" w:rsidP="004F37B8">
      <w:pPr>
        <w:ind w:left="720" w:hanging="720"/>
        <w:rPr>
          <w:b/>
        </w:rPr>
      </w:pPr>
      <w:r>
        <w:rPr>
          <w:b/>
        </w:rPr>
        <w:t>16:12</w:t>
      </w:r>
      <w:r>
        <w:rPr>
          <w:b/>
        </w:rPr>
        <w:tab/>
        <w:t>call to order</w:t>
      </w:r>
    </w:p>
    <w:p w14:paraId="4385065C" w14:textId="6C6953A4" w:rsidR="004F37B8" w:rsidRPr="004F37B8" w:rsidRDefault="004F37B8" w:rsidP="004F37B8">
      <w:pPr>
        <w:ind w:left="720"/>
      </w:pPr>
      <w:r>
        <w:t>Comment resolution continued with all were resolutions captured in document 15-13-0032-04.</w:t>
      </w:r>
    </w:p>
    <w:p w14:paraId="17F83AD4" w14:textId="21793F7B" w:rsidR="008C40B6" w:rsidRPr="00472D82" w:rsidRDefault="0008182B" w:rsidP="00472D82">
      <w:pPr>
        <w:ind w:left="720" w:hanging="720"/>
        <w:rPr>
          <w:b/>
        </w:rPr>
      </w:pPr>
      <w:r>
        <w:rPr>
          <w:b/>
        </w:rPr>
        <w:t>17:45  recessed</w:t>
      </w:r>
      <w:r w:rsidR="002B2609">
        <w:rPr>
          <w:b/>
        </w:rPr>
        <w:tab/>
      </w:r>
    </w:p>
    <w:p w14:paraId="28F5A312" w14:textId="2A6ACC46" w:rsidR="00F4332A" w:rsidRDefault="00F4332A" w:rsidP="00F4332A">
      <w:pPr>
        <w:pStyle w:val="Heading1"/>
      </w:pPr>
      <w:bookmarkStart w:id="9" w:name="_Toc220376715"/>
      <w:r>
        <w:t xml:space="preserve">Thursday, </w:t>
      </w:r>
      <w:r w:rsidR="00C5647D">
        <w:t>17</w:t>
      </w:r>
      <w:r w:rsidR="003A7DF9">
        <w:t xml:space="preserve"> </w:t>
      </w:r>
      <w:r w:rsidR="00C5647D">
        <w:t>Jan</w:t>
      </w:r>
      <w:r w:rsidR="00D41D7F">
        <w:t xml:space="preserve"> </w:t>
      </w:r>
      <w:r w:rsidR="00C5647D">
        <w:t>2013</w:t>
      </w:r>
      <w:r>
        <w:t>, 8:00 (AM1)</w:t>
      </w:r>
      <w:bookmarkEnd w:id="9"/>
    </w:p>
    <w:p w14:paraId="5AFC35CE" w14:textId="75DA5468" w:rsidR="008F20E4" w:rsidRDefault="008F20E4" w:rsidP="004F37B8">
      <w:pPr>
        <w:ind w:left="720" w:hanging="720"/>
      </w:pPr>
      <w:r>
        <w:rPr>
          <w:b/>
        </w:rPr>
        <w:t>8:07</w:t>
      </w:r>
      <w:r>
        <w:rPr>
          <w:b/>
        </w:rPr>
        <w:tab/>
      </w:r>
      <w:r>
        <w:t>call to order</w:t>
      </w:r>
    </w:p>
    <w:p w14:paraId="3CDF995B" w14:textId="6A987556" w:rsidR="004F37B8" w:rsidRPr="004F37B8" w:rsidRDefault="004F37B8" w:rsidP="004F37B8">
      <w:pPr>
        <w:ind w:left="720"/>
      </w:pPr>
      <w:r>
        <w:t>Comment resolution continued with all were resolutions captured in document 15-13-0032-05.</w:t>
      </w:r>
    </w:p>
    <w:p w14:paraId="26202C47" w14:textId="14A2994B" w:rsidR="008F20E4" w:rsidRPr="008F20E4" w:rsidRDefault="008F20E4" w:rsidP="00472D82">
      <w:pPr>
        <w:ind w:left="720" w:hanging="720"/>
      </w:pPr>
      <w:r w:rsidRPr="004F37B8">
        <w:rPr>
          <w:b/>
        </w:rPr>
        <w:t>9:50</w:t>
      </w:r>
      <w:r>
        <w:t xml:space="preserve"> recess</w:t>
      </w:r>
    </w:p>
    <w:p w14:paraId="6B51D6DB" w14:textId="13D1C878" w:rsidR="00056A05" w:rsidRDefault="00F4332A" w:rsidP="00056A05">
      <w:pPr>
        <w:pStyle w:val="Heading1"/>
      </w:pPr>
      <w:bookmarkStart w:id="10" w:name="_Toc220376716"/>
      <w:r>
        <w:t xml:space="preserve">Thursday, </w:t>
      </w:r>
      <w:r w:rsidR="00C5647D">
        <w:t>17</w:t>
      </w:r>
      <w:r w:rsidR="003A7DF9">
        <w:t xml:space="preserve"> </w:t>
      </w:r>
      <w:r w:rsidR="00C5647D">
        <w:t>Jan</w:t>
      </w:r>
      <w:r w:rsidR="003A7DF9">
        <w:t xml:space="preserve"> </w:t>
      </w:r>
      <w:r w:rsidR="00C5647D">
        <w:t>2013</w:t>
      </w:r>
      <w:r w:rsidR="00056A05">
        <w:t>, 10:30 (AM2)</w:t>
      </w:r>
      <w:bookmarkEnd w:id="10"/>
    </w:p>
    <w:p w14:paraId="172A055C" w14:textId="421C4668" w:rsidR="006E6741" w:rsidRDefault="006E6741" w:rsidP="00472D82">
      <w:pPr>
        <w:ind w:left="720" w:hanging="720"/>
      </w:pPr>
      <w:r>
        <w:rPr>
          <w:b/>
        </w:rPr>
        <w:t>10:30</w:t>
      </w:r>
      <w:r>
        <w:rPr>
          <w:b/>
        </w:rPr>
        <w:tab/>
      </w:r>
      <w:r w:rsidRPr="006E6741">
        <w:t>call to order</w:t>
      </w:r>
    </w:p>
    <w:p w14:paraId="4E413A59" w14:textId="372A496C" w:rsidR="008F20E4" w:rsidRDefault="008F20E4" w:rsidP="006E6741">
      <w:pPr>
        <w:ind w:left="720"/>
      </w:pPr>
      <w:r>
        <w:t xml:space="preserve">Motion to </w:t>
      </w:r>
      <w:r w:rsidRPr="008F20E4">
        <w:rPr>
          <w:i/>
        </w:rPr>
        <w:t>approve the Ballot Resolution Committee consisting of:</w:t>
      </w:r>
      <w:r>
        <w:t xml:space="preserve">  </w:t>
      </w:r>
      <w:proofErr w:type="spellStart"/>
      <w:r w:rsidRPr="00EF4E77">
        <w:rPr>
          <w:bCs/>
          <w:i/>
          <w:iCs/>
          <w:sz w:val="28"/>
          <w:szCs w:val="28"/>
        </w:rPr>
        <w:t>Shu</w:t>
      </w:r>
      <w:proofErr w:type="spellEnd"/>
      <w:r w:rsidRPr="00EF4E77">
        <w:rPr>
          <w:bCs/>
          <w:i/>
          <w:iCs/>
          <w:sz w:val="28"/>
          <w:szCs w:val="28"/>
        </w:rPr>
        <w:t xml:space="preserve"> Kato, Pat Kinney, Ben Rolfe, Cristina Seibert, Monique Brown, Steve Jillings, </w:t>
      </w:r>
      <w:proofErr w:type="spellStart"/>
      <w:r w:rsidRPr="00EF4E77">
        <w:rPr>
          <w:bCs/>
          <w:i/>
          <w:iCs/>
          <w:sz w:val="28"/>
          <w:szCs w:val="28"/>
        </w:rPr>
        <w:t>Tuncer</w:t>
      </w:r>
      <w:proofErr w:type="spellEnd"/>
      <w:r w:rsidRPr="00EF4E77">
        <w:rPr>
          <w:bCs/>
          <w:i/>
          <w:iCs/>
          <w:sz w:val="28"/>
          <w:szCs w:val="28"/>
        </w:rPr>
        <w:t xml:space="preserve"> </w:t>
      </w:r>
      <w:proofErr w:type="spellStart"/>
      <w:r w:rsidRPr="00EF4E77">
        <w:rPr>
          <w:bCs/>
          <w:i/>
          <w:iCs/>
          <w:sz w:val="28"/>
          <w:szCs w:val="28"/>
        </w:rPr>
        <w:t>Baykas</w:t>
      </w:r>
      <w:proofErr w:type="spellEnd"/>
      <w:r w:rsidRPr="00EF4E77">
        <w:rPr>
          <w:bCs/>
          <w:i/>
          <w:iCs/>
          <w:sz w:val="28"/>
          <w:szCs w:val="28"/>
        </w:rPr>
        <w:t xml:space="preserve">, </w:t>
      </w:r>
      <w:proofErr w:type="spellStart"/>
      <w:r w:rsidRPr="00EF4E77">
        <w:rPr>
          <w:bCs/>
          <w:i/>
          <w:iCs/>
          <w:sz w:val="28"/>
          <w:szCs w:val="28"/>
        </w:rPr>
        <w:t>Wun-Cheol</w:t>
      </w:r>
      <w:proofErr w:type="spellEnd"/>
      <w:r w:rsidRPr="00EF4E77">
        <w:rPr>
          <w:bCs/>
          <w:i/>
          <w:iCs/>
          <w:sz w:val="28"/>
          <w:szCs w:val="28"/>
        </w:rPr>
        <w:t xml:space="preserve"> </w:t>
      </w:r>
      <w:proofErr w:type="spellStart"/>
      <w:r w:rsidRPr="00EF4E77">
        <w:rPr>
          <w:bCs/>
          <w:i/>
          <w:iCs/>
          <w:sz w:val="28"/>
          <w:szCs w:val="28"/>
        </w:rPr>
        <w:t>Jeong</w:t>
      </w:r>
      <w:proofErr w:type="spellEnd"/>
      <w:r w:rsidRPr="00EF4E77">
        <w:rPr>
          <w:bCs/>
          <w:i/>
          <w:iCs/>
          <w:sz w:val="28"/>
          <w:szCs w:val="28"/>
        </w:rPr>
        <w:t xml:space="preserve">, David Howard, James Gilb, </w:t>
      </w:r>
      <w:r>
        <w:rPr>
          <w:bCs/>
          <w:i/>
          <w:iCs/>
          <w:sz w:val="28"/>
          <w:szCs w:val="28"/>
        </w:rPr>
        <w:t xml:space="preserve">Chang Sub Chin, </w:t>
      </w:r>
      <w:proofErr w:type="spellStart"/>
      <w:r>
        <w:rPr>
          <w:bCs/>
          <w:i/>
          <w:iCs/>
          <w:sz w:val="28"/>
          <w:szCs w:val="28"/>
        </w:rPr>
        <w:lastRenderedPageBreak/>
        <w:t>Mi</w:t>
      </w:r>
      <w:proofErr w:type="spellEnd"/>
      <w:r>
        <w:rPr>
          <w:bCs/>
          <w:i/>
          <w:iCs/>
          <w:sz w:val="28"/>
          <w:szCs w:val="28"/>
        </w:rPr>
        <w:t>-Kyung Oh,</w:t>
      </w:r>
      <w:r w:rsidRPr="00EF4E77">
        <w:rPr>
          <w:bCs/>
          <w:i/>
          <w:iCs/>
          <w:sz w:val="28"/>
          <w:szCs w:val="28"/>
        </w:rPr>
        <w:t xml:space="preserve"> </w:t>
      </w:r>
      <w:proofErr w:type="spellStart"/>
      <w:r w:rsidRPr="00EF4E77">
        <w:rPr>
          <w:bCs/>
          <w:i/>
          <w:iCs/>
          <w:sz w:val="28"/>
          <w:szCs w:val="28"/>
        </w:rPr>
        <w:t>Youcy</w:t>
      </w:r>
      <w:proofErr w:type="spellEnd"/>
      <w:r w:rsidRPr="00EF4E77">
        <w:rPr>
          <w:bCs/>
          <w:i/>
          <w:iCs/>
          <w:sz w:val="28"/>
          <w:szCs w:val="28"/>
        </w:rPr>
        <w:t xml:space="preserve"> Yang</w:t>
      </w:r>
      <w:r>
        <w:rPr>
          <w:bCs/>
          <w:i/>
          <w:iCs/>
          <w:sz w:val="28"/>
          <w:szCs w:val="28"/>
        </w:rPr>
        <w:t xml:space="preserve">, Seong-Soon Joo, Xiang Wang (Wilson), M. Al </w:t>
      </w:r>
      <w:proofErr w:type="spellStart"/>
      <w:r>
        <w:rPr>
          <w:bCs/>
          <w:i/>
          <w:iCs/>
          <w:sz w:val="28"/>
          <w:szCs w:val="28"/>
        </w:rPr>
        <w:t>Ameen</w:t>
      </w:r>
      <w:proofErr w:type="spellEnd"/>
      <w:r>
        <w:rPr>
          <w:bCs/>
          <w:i/>
          <w:iCs/>
          <w:sz w:val="28"/>
          <w:szCs w:val="28"/>
        </w:rPr>
        <w:t xml:space="preserve">, and </w:t>
      </w:r>
      <w:proofErr w:type="spellStart"/>
      <w:r>
        <w:rPr>
          <w:bCs/>
          <w:i/>
          <w:iCs/>
          <w:sz w:val="28"/>
          <w:szCs w:val="28"/>
        </w:rPr>
        <w:t>Jussi</w:t>
      </w:r>
      <w:proofErr w:type="spellEnd"/>
      <w:r>
        <w:rPr>
          <w:bCs/>
          <w:i/>
          <w:iCs/>
          <w:sz w:val="28"/>
          <w:szCs w:val="28"/>
        </w:rPr>
        <w:t xml:space="preserve"> </w:t>
      </w:r>
      <w:proofErr w:type="spellStart"/>
      <w:r>
        <w:rPr>
          <w:bCs/>
          <w:i/>
          <w:iCs/>
          <w:sz w:val="28"/>
          <w:szCs w:val="28"/>
        </w:rPr>
        <w:t>Haapola</w:t>
      </w:r>
      <w:proofErr w:type="spellEnd"/>
      <w:r w:rsidRPr="00EF4E77">
        <w:rPr>
          <w:bCs/>
          <w:i/>
          <w:iCs/>
          <w:sz w:val="28"/>
          <w:szCs w:val="28"/>
        </w:rPr>
        <w:t>.</w:t>
      </w:r>
    </w:p>
    <w:p w14:paraId="37B38D28" w14:textId="6C4F927E" w:rsidR="008F20E4" w:rsidRDefault="008F20E4" w:rsidP="006E6741">
      <w:pPr>
        <w:ind w:left="720"/>
      </w:pPr>
      <w:r>
        <w:t>Moved by Cristina Seibert and seconded by Steve Jillings. Upon neither discussion nor objection the motion carries.</w:t>
      </w:r>
    </w:p>
    <w:p w14:paraId="37684F36" w14:textId="77777777" w:rsidR="008F20E4" w:rsidRDefault="008F20E4" w:rsidP="006E6741">
      <w:pPr>
        <w:ind w:left="720"/>
      </w:pPr>
    </w:p>
    <w:p w14:paraId="51C5CF29" w14:textId="67736900" w:rsidR="006E6741" w:rsidRDefault="006E6741" w:rsidP="006E6741">
      <w:pPr>
        <w:ind w:left="720"/>
      </w:pPr>
      <w:r>
        <w:t xml:space="preserve">Motion to approve comment resolutions doc 15-13-0032-05 moved by </w:t>
      </w:r>
      <w:proofErr w:type="spellStart"/>
      <w:r>
        <w:t>Tuncer</w:t>
      </w:r>
      <w:proofErr w:type="spellEnd"/>
      <w:r>
        <w:t xml:space="preserve"> </w:t>
      </w:r>
      <w:proofErr w:type="spellStart"/>
      <w:r>
        <w:t>Baykas</w:t>
      </w:r>
      <w:proofErr w:type="spellEnd"/>
      <w:r>
        <w:t xml:space="preserve"> and seconded by Cristina Seibert.  Upon neither discussion nor objection the motion carries.</w:t>
      </w:r>
    </w:p>
    <w:p w14:paraId="738A34F1" w14:textId="5465AA05" w:rsidR="004F37B8" w:rsidRDefault="004F37B8" w:rsidP="006E6741">
      <w:pPr>
        <w:ind w:left="720"/>
      </w:pPr>
      <w:r>
        <w:t xml:space="preserve">Consensus on first conference call as to its timing: 30 January at </w:t>
      </w:r>
      <w:r w:rsidR="00FC0945">
        <w:t>20:00 PST</w:t>
      </w:r>
    </w:p>
    <w:p w14:paraId="4C475422" w14:textId="77777777" w:rsidR="006E6741" w:rsidRPr="006E6741" w:rsidRDefault="006E6741" w:rsidP="006E6741">
      <w:pPr>
        <w:ind w:left="720"/>
      </w:pPr>
    </w:p>
    <w:p w14:paraId="7630762D" w14:textId="100FEE9A" w:rsidR="00472D82" w:rsidRPr="00620EF7" w:rsidRDefault="006E6741" w:rsidP="00472D82">
      <w:pPr>
        <w:ind w:left="720" w:hanging="720"/>
        <w:rPr>
          <w:b/>
        </w:rPr>
      </w:pPr>
      <w:r>
        <w:rPr>
          <w:b/>
        </w:rPr>
        <w:t>12:22</w:t>
      </w:r>
      <w:r>
        <w:rPr>
          <w:b/>
        </w:rPr>
        <w:tab/>
      </w:r>
      <w:r w:rsidR="008F20E4">
        <w:t xml:space="preserve"> Motion to adjourn moved by Cristina Siebert, seconded by Clint Powell.  Upon no objection the session is adjourned</w:t>
      </w:r>
    </w:p>
    <w:p w14:paraId="6CB41629" w14:textId="52F6354F" w:rsidR="00056A05" w:rsidRDefault="008B4DA6" w:rsidP="00056A05">
      <w:pPr>
        <w:pStyle w:val="Heading1"/>
        <w:keepNext w:val="0"/>
      </w:pPr>
      <w:bookmarkStart w:id="11" w:name="_Toc220376717"/>
      <w:r>
        <w:t xml:space="preserve">Thursday, </w:t>
      </w:r>
      <w:r w:rsidR="00C5647D">
        <w:t>17</w:t>
      </w:r>
      <w:r w:rsidR="003A7DF9">
        <w:t xml:space="preserve"> </w:t>
      </w:r>
      <w:r w:rsidR="00C5647D">
        <w:t>Jan</w:t>
      </w:r>
      <w:r w:rsidR="003A7DF9">
        <w:t xml:space="preserve"> </w:t>
      </w:r>
      <w:r w:rsidR="00C5647D">
        <w:t>2013</w:t>
      </w:r>
      <w:r w:rsidR="00056A05">
        <w:t>, 13:30 (PM1)</w:t>
      </w:r>
      <w:bookmarkEnd w:id="11"/>
    </w:p>
    <w:p w14:paraId="3C328A91" w14:textId="77777777" w:rsidR="00472D82" w:rsidRPr="00620EF7" w:rsidRDefault="00472D82" w:rsidP="00472D82">
      <w:pPr>
        <w:ind w:left="720" w:hanging="720"/>
        <w:rPr>
          <w:b/>
        </w:rPr>
      </w:pPr>
      <w:r>
        <w:rPr>
          <w:b/>
        </w:rPr>
        <w:t>No meeting</w:t>
      </w:r>
    </w:p>
    <w:p w14:paraId="70AD3E76" w14:textId="3E09EE3D" w:rsidR="00127345" w:rsidRPr="00212DF1" w:rsidRDefault="00127345" w:rsidP="00EE51F0">
      <w:pPr>
        <w:rPr>
          <w:b/>
        </w:rPr>
      </w:pPr>
    </w:p>
    <w:sectPr w:rsidR="00127345" w:rsidRPr="00212DF1" w:rsidSect="0017575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5CE77" w14:textId="77777777" w:rsidR="004F37B8" w:rsidRDefault="004F37B8">
      <w:r>
        <w:separator/>
      </w:r>
    </w:p>
  </w:endnote>
  <w:endnote w:type="continuationSeparator" w:id="0">
    <w:p w14:paraId="4F54E8ED" w14:textId="77777777" w:rsidR="004F37B8" w:rsidRDefault="004F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32C8" w14:textId="77777777" w:rsidR="004F37B8" w:rsidRDefault="004F37B8">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2FD6" w14:textId="77777777" w:rsidR="004F37B8" w:rsidRDefault="004F37B8">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22808" w14:textId="77777777" w:rsidR="004F37B8" w:rsidRDefault="004F37B8">
      <w:r>
        <w:separator/>
      </w:r>
    </w:p>
  </w:footnote>
  <w:footnote w:type="continuationSeparator" w:id="0">
    <w:p w14:paraId="729368E6" w14:textId="77777777" w:rsidR="004F37B8" w:rsidRDefault="004F37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A837" w14:textId="76D7ECE6" w:rsidR="004F37B8" w:rsidRDefault="004F37B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January, 2013</w:t>
    </w:r>
    <w:r>
      <w:rPr>
        <w:b/>
        <w:sz w:val="28"/>
      </w:rPr>
      <w:fldChar w:fldCharType="end"/>
    </w:r>
    <w:r>
      <w:rPr>
        <w:b/>
        <w:sz w:val="28"/>
      </w:rPr>
      <w:tab/>
      <w:t xml:space="preserve"> IEEE P802.15-</w:t>
    </w:r>
    <w:fldSimple w:instr=" DOCPROPERTY &quot;Category&quot;  \* MERGEFORMAT ">
      <w:r w:rsidR="009E1DD2" w:rsidRPr="009E1DD2">
        <w:rPr>
          <w:b/>
          <w:sz w:val="28"/>
        </w:rPr>
        <w:t>&lt;15-13-0090-00-004k&gt;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B173" w14:textId="77777777" w:rsidR="004F37B8" w:rsidRDefault="004F37B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531"/>
    <w:multiLevelType w:val="hybridMultilevel"/>
    <w:tmpl w:val="980A5D86"/>
    <w:lvl w:ilvl="0" w:tplc="A5A890F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A84232"/>
    <w:multiLevelType w:val="hybridMultilevel"/>
    <w:tmpl w:val="B268B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578C5"/>
    <w:multiLevelType w:val="hybridMultilevel"/>
    <w:tmpl w:val="DFA8DB6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CB7977"/>
    <w:multiLevelType w:val="hybridMultilevel"/>
    <w:tmpl w:val="5B286308"/>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E51AB"/>
    <w:multiLevelType w:val="hybridMultilevel"/>
    <w:tmpl w:val="AF32807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11F05951"/>
    <w:multiLevelType w:val="hybridMultilevel"/>
    <w:tmpl w:val="89AE7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CD04AE"/>
    <w:multiLevelType w:val="hybridMultilevel"/>
    <w:tmpl w:val="4A868D8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16446602"/>
    <w:multiLevelType w:val="hybridMultilevel"/>
    <w:tmpl w:val="1E4CA04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1E5A1F16"/>
    <w:multiLevelType w:val="hybridMultilevel"/>
    <w:tmpl w:val="13B42C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9D03A85"/>
    <w:multiLevelType w:val="hybridMultilevel"/>
    <w:tmpl w:val="5B6A7F0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312398"/>
    <w:multiLevelType w:val="hybridMultilevel"/>
    <w:tmpl w:val="62DCF29A"/>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3B2E45"/>
    <w:multiLevelType w:val="hybridMultilevel"/>
    <w:tmpl w:val="9BDA9D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CF979D7"/>
    <w:multiLevelType w:val="hybridMultilevel"/>
    <w:tmpl w:val="EF701EA6"/>
    <w:lvl w:ilvl="0" w:tplc="520ABA1E">
      <w:start w:val="1"/>
      <w:numFmt w:val="bullet"/>
      <w:lvlText w:val=""/>
      <w:lvlJc w:val="left"/>
      <w:pPr>
        <w:ind w:left="2880" w:hanging="360"/>
      </w:pPr>
      <w:rPr>
        <w:rFonts w:ascii="Symbol" w:hAnsi="Symbol" w:hint="default"/>
        <w:sz w:val="28"/>
        <w:szCs w:val="28"/>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3464282"/>
    <w:multiLevelType w:val="hybridMultilevel"/>
    <w:tmpl w:val="9372F7C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1F4A9A"/>
    <w:multiLevelType w:val="hybridMultilevel"/>
    <w:tmpl w:val="71427D46"/>
    <w:lvl w:ilvl="0" w:tplc="5DC483D2">
      <w:start w:val="1"/>
      <w:numFmt w:val="bullet"/>
      <w:lvlText w:val="•"/>
      <w:lvlJc w:val="left"/>
      <w:pPr>
        <w:tabs>
          <w:tab w:val="num" w:pos="720"/>
        </w:tabs>
        <w:ind w:left="720" w:hanging="360"/>
      </w:pPr>
      <w:rPr>
        <w:rFonts w:ascii="Times" w:hAnsi="Times" w:hint="default"/>
      </w:rPr>
    </w:lvl>
    <w:lvl w:ilvl="1" w:tplc="721C3BF0">
      <w:start w:val="1"/>
      <w:numFmt w:val="bullet"/>
      <w:lvlText w:val="•"/>
      <w:lvlJc w:val="left"/>
      <w:pPr>
        <w:tabs>
          <w:tab w:val="num" w:pos="1440"/>
        </w:tabs>
        <w:ind w:left="1440" w:hanging="360"/>
      </w:pPr>
      <w:rPr>
        <w:rFonts w:ascii="Times" w:hAnsi="Times" w:hint="default"/>
      </w:rPr>
    </w:lvl>
    <w:lvl w:ilvl="2" w:tplc="B0842D0C">
      <w:numFmt w:val="bullet"/>
      <w:lvlText w:val="•"/>
      <w:lvlJc w:val="left"/>
      <w:pPr>
        <w:tabs>
          <w:tab w:val="num" w:pos="2160"/>
        </w:tabs>
        <w:ind w:left="2160" w:hanging="360"/>
      </w:pPr>
      <w:rPr>
        <w:rFonts w:ascii="Times" w:hAnsi="Times" w:hint="default"/>
      </w:rPr>
    </w:lvl>
    <w:lvl w:ilvl="3" w:tplc="A5CAA54A" w:tentative="1">
      <w:start w:val="1"/>
      <w:numFmt w:val="bullet"/>
      <w:lvlText w:val="•"/>
      <w:lvlJc w:val="left"/>
      <w:pPr>
        <w:tabs>
          <w:tab w:val="num" w:pos="2880"/>
        </w:tabs>
        <w:ind w:left="2880" w:hanging="360"/>
      </w:pPr>
      <w:rPr>
        <w:rFonts w:ascii="Times" w:hAnsi="Times" w:hint="default"/>
      </w:rPr>
    </w:lvl>
    <w:lvl w:ilvl="4" w:tplc="A4D282A4" w:tentative="1">
      <w:start w:val="1"/>
      <w:numFmt w:val="bullet"/>
      <w:lvlText w:val="•"/>
      <w:lvlJc w:val="left"/>
      <w:pPr>
        <w:tabs>
          <w:tab w:val="num" w:pos="3600"/>
        </w:tabs>
        <w:ind w:left="3600" w:hanging="360"/>
      </w:pPr>
      <w:rPr>
        <w:rFonts w:ascii="Times" w:hAnsi="Times" w:hint="default"/>
      </w:rPr>
    </w:lvl>
    <w:lvl w:ilvl="5" w:tplc="3E745458" w:tentative="1">
      <w:start w:val="1"/>
      <w:numFmt w:val="bullet"/>
      <w:lvlText w:val="•"/>
      <w:lvlJc w:val="left"/>
      <w:pPr>
        <w:tabs>
          <w:tab w:val="num" w:pos="4320"/>
        </w:tabs>
        <w:ind w:left="4320" w:hanging="360"/>
      </w:pPr>
      <w:rPr>
        <w:rFonts w:ascii="Times" w:hAnsi="Times" w:hint="default"/>
      </w:rPr>
    </w:lvl>
    <w:lvl w:ilvl="6" w:tplc="058AC6AC" w:tentative="1">
      <w:start w:val="1"/>
      <w:numFmt w:val="bullet"/>
      <w:lvlText w:val="•"/>
      <w:lvlJc w:val="left"/>
      <w:pPr>
        <w:tabs>
          <w:tab w:val="num" w:pos="5040"/>
        </w:tabs>
        <w:ind w:left="5040" w:hanging="360"/>
      </w:pPr>
      <w:rPr>
        <w:rFonts w:ascii="Times" w:hAnsi="Times" w:hint="default"/>
      </w:rPr>
    </w:lvl>
    <w:lvl w:ilvl="7" w:tplc="36FE2EFA" w:tentative="1">
      <w:start w:val="1"/>
      <w:numFmt w:val="bullet"/>
      <w:lvlText w:val="•"/>
      <w:lvlJc w:val="left"/>
      <w:pPr>
        <w:tabs>
          <w:tab w:val="num" w:pos="5760"/>
        </w:tabs>
        <w:ind w:left="5760" w:hanging="360"/>
      </w:pPr>
      <w:rPr>
        <w:rFonts w:ascii="Times" w:hAnsi="Times" w:hint="default"/>
      </w:rPr>
    </w:lvl>
    <w:lvl w:ilvl="8" w:tplc="A9221D40" w:tentative="1">
      <w:start w:val="1"/>
      <w:numFmt w:val="bullet"/>
      <w:lvlText w:val="•"/>
      <w:lvlJc w:val="left"/>
      <w:pPr>
        <w:tabs>
          <w:tab w:val="num" w:pos="6480"/>
        </w:tabs>
        <w:ind w:left="6480" w:hanging="360"/>
      </w:pPr>
      <w:rPr>
        <w:rFonts w:ascii="Times" w:hAnsi="Times" w:hint="default"/>
      </w:rPr>
    </w:lvl>
  </w:abstractNum>
  <w:abstractNum w:abstractNumId="15">
    <w:nsid w:val="3E476A85"/>
    <w:multiLevelType w:val="hybridMultilevel"/>
    <w:tmpl w:val="CC7E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C1390D"/>
    <w:multiLevelType w:val="hybridMultilevel"/>
    <w:tmpl w:val="E384C6DE"/>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007326"/>
    <w:multiLevelType w:val="hybridMultilevel"/>
    <w:tmpl w:val="65A87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50F9B"/>
    <w:multiLevelType w:val="hybridMultilevel"/>
    <w:tmpl w:val="C7FECF20"/>
    <w:lvl w:ilvl="0" w:tplc="A2902114">
      <w:start w:val="1"/>
      <w:numFmt w:val="bullet"/>
      <w:lvlText w:val="•"/>
      <w:lvlJc w:val="left"/>
      <w:pPr>
        <w:tabs>
          <w:tab w:val="num" w:pos="720"/>
        </w:tabs>
        <w:ind w:left="720" w:hanging="360"/>
      </w:pPr>
      <w:rPr>
        <w:rFonts w:ascii="Times" w:hAnsi="Times" w:hint="default"/>
      </w:rPr>
    </w:lvl>
    <w:lvl w:ilvl="1" w:tplc="523AE604" w:tentative="1">
      <w:start w:val="1"/>
      <w:numFmt w:val="bullet"/>
      <w:lvlText w:val="•"/>
      <w:lvlJc w:val="left"/>
      <w:pPr>
        <w:tabs>
          <w:tab w:val="num" w:pos="1440"/>
        </w:tabs>
        <w:ind w:left="1440" w:hanging="360"/>
      </w:pPr>
      <w:rPr>
        <w:rFonts w:ascii="Times" w:hAnsi="Times" w:hint="default"/>
      </w:rPr>
    </w:lvl>
    <w:lvl w:ilvl="2" w:tplc="A5AC68F4" w:tentative="1">
      <w:start w:val="1"/>
      <w:numFmt w:val="bullet"/>
      <w:lvlText w:val="•"/>
      <w:lvlJc w:val="left"/>
      <w:pPr>
        <w:tabs>
          <w:tab w:val="num" w:pos="2160"/>
        </w:tabs>
        <w:ind w:left="2160" w:hanging="360"/>
      </w:pPr>
      <w:rPr>
        <w:rFonts w:ascii="Times" w:hAnsi="Times" w:hint="default"/>
      </w:rPr>
    </w:lvl>
    <w:lvl w:ilvl="3" w:tplc="DF4631FA" w:tentative="1">
      <w:start w:val="1"/>
      <w:numFmt w:val="bullet"/>
      <w:lvlText w:val="•"/>
      <w:lvlJc w:val="left"/>
      <w:pPr>
        <w:tabs>
          <w:tab w:val="num" w:pos="2880"/>
        </w:tabs>
        <w:ind w:left="2880" w:hanging="360"/>
      </w:pPr>
      <w:rPr>
        <w:rFonts w:ascii="Times" w:hAnsi="Times" w:hint="default"/>
      </w:rPr>
    </w:lvl>
    <w:lvl w:ilvl="4" w:tplc="BF0CCD7E" w:tentative="1">
      <w:start w:val="1"/>
      <w:numFmt w:val="bullet"/>
      <w:lvlText w:val="•"/>
      <w:lvlJc w:val="left"/>
      <w:pPr>
        <w:tabs>
          <w:tab w:val="num" w:pos="3600"/>
        </w:tabs>
        <w:ind w:left="3600" w:hanging="360"/>
      </w:pPr>
      <w:rPr>
        <w:rFonts w:ascii="Times" w:hAnsi="Times" w:hint="default"/>
      </w:rPr>
    </w:lvl>
    <w:lvl w:ilvl="5" w:tplc="D7242D5C" w:tentative="1">
      <w:start w:val="1"/>
      <w:numFmt w:val="bullet"/>
      <w:lvlText w:val="•"/>
      <w:lvlJc w:val="left"/>
      <w:pPr>
        <w:tabs>
          <w:tab w:val="num" w:pos="4320"/>
        </w:tabs>
        <w:ind w:left="4320" w:hanging="360"/>
      </w:pPr>
      <w:rPr>
        <w:rFonts w:ascii="Times" w:hAnsi="Times" w:hint="default"/>
      </w:rPr>
    </w:lvl>
    <w:lvl w:ilvl="6" w:tplc="71D683AC" w:tentative="1">
      <w:start w:val="1"/>
      <w:numFmt w:val="bullet"/>
      <w:lvlText w:val="•"/>
      <w:lvlJc w:val="left"/>
      <w:pPr>
        <w:tabs>
          <w:tab w:val="num" w:pos="5040"/>
        </w:tabs>
        <w:ind w:left="5040" w:hanging="360"/>
      </w:pPr>
      <w:rPr>
        <w:rFonts w:ascii="Times" w:hAnsi="Times" w:hint="default"/>
      </w:rPr>
    </w:lvl>
    <w:lvl w:ilvl="7" w:tplc="D39A7210" w:tentative="1">
      <w:start w:val="1"/>
      <w:numFmt w:val="bullet"/>
      <w:lvlText w:val="•"/>
      <w:lvlJc w:val="left"/>
      <w:pPr>
        <w:tabs>
          <w:tab w:val="num" w:pos="5760"/>
        </w:tabs>
        <w:ind w:left="5760" w:hanging="360"/>
      </w:pPr>
      <w:rPr>
        <w:rFonts w:ascii="Times" w:hAnsi="Times" w:hint="default"/>
      </w:rPr>
    </w:lvl>
    <w:lvl w:ilvl="8" w:tplc="5E84435C" w:tentative="1">
      <w:start w:val="1"/>
      <w:numFmt w:val="bullet"/>
      <w:lvlText w:val="•"/>
      <w:lvlJc w:val="left"/>
      <w:pPr>
        <w:tabs>
          <w:tab w:val="num" w:pos="6480"/>
        </w:tabs>
        <w:ind w:left="6480" w:hanging="360"/>
      </w:pPr>
      <w:rPr>
        <w:rFonts w:ascii="Times" w:hAnsi="Times" w:hint="default"/>
      </w:rPr>
    </w:lvl>
  </w:abstractNum>
  <w:abstractNum w:abstractNumId="19">
    <w:nsid w:val="4754264B"/>
    <w:multiLevelType w:val="hybridMultilevel"/>
    <w:tmpl w:val="4EA8F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1D41A0"/>
    <w:multiLevelType w:val="hybridMultilevel"/>
    <w:tmpl w:val="6B90D7FE"/>
    <w:lvl w:ilvl="0" w:tplc="A5A890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892EB4"/>
    <w:multiLevelType w:val="hybridMultilevel"/>
    <w:tmpl w:val="EF620412"/>
    <w:lvl w:ilvl="0" w:tplc="0409000F">
      <w:start w:val="1"/>
      <w:numFmt w:val="decimal"/>
      <w:lvlText w:val="%1."/>
      <w:lvlJc w:val="left"/>
      <w:pPr>
        <w:ind w:left="1440" w:hanging="360"/>
      </w:pPr>
      <w:rPr>
        <w:rFont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3E77A4"/>
    <w:multiLevelType w:val="hybridMultilevel"/>
    <w:tmpl w:val="88F82C5C"/>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FFE0CD1"/>
    <w:multiLevelType w:val="hybridMultilevel"/>
    <w:tmpl w:val="CCD0C9C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9C1F46"/>
    <w:multiLevelType w:val="hybridMultilevel"/>
    <w:tmpl w:val="DA105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0CF33ED"/>
    <w:multiLevelType w:val="hybridMultilevel"/>
    <w:tmpl w:val="0822725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F96B87"/>
    <w:multiLevelType w:val="hybridMultilevel"/>
    <w:tmpl w:val="EE9EC19A"/>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2AE6E49"/>
    <w:multiLevelType w:val="hybridMultilevel"/>
    <w:tmpl w:val="C358831E"/>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nsid w:val="67420E3C"/>
    <w:multiLevelType w:val="hybridMultilevel"/>
    <w:tmpl w:val="689A6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9E0115E"/>
    <w:multiLevelType w:val="hybridMultilevel"/>
    <w:tmpl w:val="D8E0B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CA82CB7"/>
    <w:multiLevelType w:val="hybridMultilevel"/>
    <w:tmpl w:val="4C5AAEC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19521DA"/>
    <w:multiLevelType w:val="hybridMultilevel"/>
    <w:tmpl w:val="C0C25966"/>
    <w:lvl w:ilvl="0" w:tplc="265E513E">
      <w:start w:val="1"/>
      <w:numFmt w:val="bullet"/>
      <w:lvlText w:val="•"/>
      <w:lvlJc w:val="left"/>
      <w:pPr>
        <w:tabs>
          <w:tab w:val="num" w:pos="720"/>
        </w:tabs>
        <w:ind w:left="720" w:hanging="360"/>
      </w:pPr>
      <w:rPr>
        <w:rFonts w:ascii="Arial" w:hAnsi="Arial" w:hint="default"/>
      </w:rPr>
    </w:lvl>
    <w:lvl w:ilvl="1" w:tplc="4BC2A19A" w:tentative="1">
      <w:start w:val="1"/>
      <w:numFmt w:val="bullet"/>
      <w:lvlText w:val="•"/>
      <w:lvlJc w:val="left"/>
      <w:pPr>
        <w:tabs>
          <w:tab w:val="num" w:pos="1440"/>
        </w:tabs>
        <w:ind w:left="1440" w:hanging="360"/>
      </w:pPr>
      <w:rPr>
        <w:rFonts w:ascii="Arial" w:hAnsi="Arial" w:hint="default"/>
      </w:rPr>
    </w:lvl>
    <w:lvl w:ilvl="2" w:tplc="0156BA52" w:tentative="1">
      <w:start w:val="1"/>
      <w:numFmt w:val="bullet"/>
      <w:lvlText w:val="•"/>
      <w:lvlJc w:val="left"/>
      <w:pPr>
        <w:tabs>
          <w:tab w:val="num" w:pos="2160"/>
        </w:tabs>
        <w:ind w:left="2160" w:hanging="360"/>
      </w:pPr>
      <w:rPr>
        <w:rFonts w:ascii="Arial" w:hAnsi="Arial" w:hint="default"/>
      </w:rPr>
    </w:lvl>
    <w:lvl w:ilvl="3" w:tplc="7FCAE204" w:tentative="1">
      <w:start w:val="1"/>
      <w:numFmt w:val="bullet"/>
      <w:lvlText w:val="•"/>
      <w:lvlJc w:val="left"/>
      <w:pPr>
        <w:tabs>
          <w:tab w:val="num" w:pos="2880"/>
        </w:tabs>
        <w:ind w:left="2880" w:hanging="360"/>
      </w:pPr>
      <w:rPr>
        <w:rFonts w:ascii="Arial" w:hAnsi="Arial" w:hint="default"/>
      </w:rPr>
    </w:lvl>
    <w:lvl w:ilvl="4" w:tplc="4E3A9124" w:tentative="1">
      <w:start w:val="1"/>
      <w:numFmt w:val="bullet"/>
      <w:lvlText w:val="•"/>
      <w:lvlJc w:val="left"/>
      <w:pPr>
        <w:tabs>
          <w:tab w:val="num" w:pos="3600"/>
        </w:tabs>
        <w:ind w:left="3600" w:hanging="360"/>
      </w:pPr>
      <w:rPr>
        <w:rFonts w:ascii="Arial" w:hAnsi="Arial" w:hint="default"/>
      </w:rPr>
    </w:lvl>
    <w:lvl w:ilvl="5" w:tplc="B55C1972" w:tentative="1">
      <w:start w:val="1"/>
      <w:numFmt w:val="bullet"/>
      <w:lvlText w:val="•"/>
      <w:lvlJc w:val="left"/>
      <w:pPr>
        <w:tabs>
          <w:tab w:val="num" w:pos="4320"/>
        </w:tabs>
        <w:ind w:left="4320" w:hanging="360"/>
      </w:pPr>
      <w:rPr>
        <w:rFonts w:ascii="Arial" w:hAnsi="Arial" w:hint="default"/>
      </w:rPr>
    </w:lvl>
    <w:lvl w:ilvl="6" w:tplc="83421502" w:tentative="1">
      <w:start w:val="1"/>
      <w:numFmt w:val="bullet"/>
      <w:lvlText w:val="•"/>
      <w:lvlJc w:val="left"/>
      <w:pPr>
        <w:tabs>
          <w:tab w:val="num" w:pos="5040"/>
        </w:tabs>
        <w:ind w:left="5040" w:hanging="360"/>
      </w:pPr>
      <w:rPr>
        <w:rFonts w:ascii="Arial" w:hAnsi="Arial" w:hint="default"/>
      </w:rPr>
    </w:lvl>
    <w:lvl w:ilvl="7" w:tplc="36245F22" w:tentative="1">
      <w:start w:val="1"/>
      <w:numFmt w:val="bullet"/>
      <w:lvlText w:val="•"/>
      <w:lvlJc w:val="left"/>
      <w:pPr>
        <w:tabs>
          <w:tab w:val="num" w:pos="5760"/>
        </w:tabs>
        <w:ind w:left="5760" w:hanging="360"/>
      </w:pPr>
      <w:rPr>
        <w:rFonts w:ascii="Arial" w:hAnsi="Arial" w:hint="default"/>
      </w:rPr>
    </w:lvl>
    <w:lvl w:ilvl="8" w:tplc="29C02CE6" w:tentative="1">
      <w:start w:val="1"/>
      <w:numFmt w:val="bullet"/>
      <w:lvlText w:val="•"/>
      <w:lvlJc w:val="left"/>
      <w:pPr>
        <w:tabs>
          <w:tab w:val="num" w:pos="6480"/>
        </w:tabs>
        <w:ind w:left="6480" w:hanging="360"/>
      </w:pPr>
      <w:rPr>
        <w:rFonts w:ascii="Arial" w:hAnsi="Arial" w:hint="default"/>
      </w:rPr>
    </w:lvl>
  </w:abstractNum>
  <w:abstractNum w:abstractNumId="32">
    <w:nsid w:val="74BA561A"/>
    <w:multiLevelType w:val="hybridMultilevel"/>
    <w:tmpl w:val="CDF00E4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4F07A8D"/>
    <w:multiLevelType w:val="hybridMultilevel"/>
    <w:tmpl w:val="4F221AB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nsid w:val="7AA0275A"/>
    <w:multiLevelType w:val="hybridMultilevel"/>
    <w:tmpl w:val="C1BA7F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8"/>
  </w:num>
  <w:num w:numId="2">
    <w:abstractNumId w:val="3"/>
  </w:num>
  <w:num w:numId="3">
    <w:abstractNumId w:val="23"/>
  </w:num>
  <w:num w:numId="4">
    <w:abstractNumId w:val="32"/>
  </w:num>
  <w:num w:numId="5">
    <w:abstractNumId w:val="30"/>
  </w:num>
  <w:num w:numId="6">
    <w:abstractNumId w:val="12"/>
  </w:num>
  <w:num w:numId="7">
    <w:abstractNumId w:val="16"/>
  </w:num>
  <w:num w:numId="8">
    <w:abstractNumId w:val="10"/>
  </w:num>
  <w:num w:numId="9">
    <w:abstractNumId w:val="26"/>
  </w:num>
  <w:num w:numId="10">
    <w:abstractNumId w:val="22"/>
  </w:num>
  <w:num w:numId="11">
    <w:abstractNumId w:val="25"/>
  </w:num>
  <w:num w:numId="12">
    <w:abstractNumId w:val="21"/>
  </w:num>
  <w:num w:numId="13">
    <w:abstractNumId w:val="33"/>
  </w:num>
  <w:num w:numId="14">
    <w:abstractNumId w:val="4"/>
  </w:num>
  <w:num w:numId="15">
    <w:abstractNumId w:val="13"/>
  </w:num>
  <w:num w:numId="16">
    <w:abstractNumId w:val="9"/>
  </w:num>
  <w:num w:numId="17">
    <w:abstractNumId w:val="27"/>
  </w:num>
  <w:num w:numId="18">
    <w:abstractNumId w:val="7"/>
  </w:num>
  <w:num w:numId="19">
    <w:abstractNumId w:val="6"/>
  </w:num>
  <w:num w:numId="20">
    <w:abstractNumId w:val="28"/>
  </w:num>
  <w:num w:numId="21">
    <w:abstractNumId w:val="29"/>
  </w:num>
  <w:num w:numId="22">
    <w:abstractNumId w:val="19"/>
  </w:num>
  <w:num w:numId="23">
    <w:abstractNumId w:val="5"/>
  </w:num>
  <w:num w:numId="24">
    <w:abstractNumId w:val="24"/>
  </w:num>
  <w:num w:numId="25">
    <w:abstractNumId w:val="15"/>
  </w:num>
  <w:num w:numId="26">
    <w:abstractNumId w:val="1"/>
  </w:num>
  <w:num w:numId="27">
    <w:abstractNumId w:val="17"/>
  </w:num>
  <w:num w:numId="28">
    <w:abstractNumId w:val="2"/>
  </w:num>
  <w:num w:numId="29">
    <w:abstractNumId w:val="20"/>
  </w:num>
  <w:num w:numId="30">
    <w:abstractNumId w:val="0"/>
  </w:num>
  <w:num w:numId="31">
    <w:abstractNumId w:val="34"/>
  </w:num>
  <w:num w:numId="32">
    <w:abstractNumId w:val="18"/>
  </w:num>
  <w:num w:numId="33">
    <w:abstractNumId w:val="31"/>
  </w:num>
  <w:num w:numId="34">
    <w:abstractNumId w:val="11"/>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2242"/>
    <w:rsid w:val="00007846"/>
    <w:rsid w:val="000133ED"/>
    <w:rsid w:val="00021BE7"/>
    <w:rsid w:val="000249C8"/>
    <w:rsid w:val="00027FF6"/>
    <w:rsid w:val="0003561A"/>
    <w:rsid w:val="00044072"/>
    <w:rsid w:val="00050931"/>
    <w:rsid w:val="00052BAA"/>
    <w:rsid w:val="00052C59"/>
    <w:rsid w:val="0005310D"/>
    <w:rsid w:val="00054CD5"/>
    <w:rsid w:val="00056A05"/>
    <w:rsid w:val="00057FF9"/>
    <w:rsid w:val="000629EE"/>
    <w:rsid w:val="00062B6F"/>
    <w:rsid w:val="00070FCC"/>
    <w:rsid w:val="00073DF8"/>
    <w:rsid w:val="00080AA0"/>
    <w:rsid w:val="0008182B"/>
    <w:rsid w:val="00086F17"/>
    <w:rsid w:val="00093CA9"/>
    <w:rsid w:val="000974CB"/>
    <w:rsid w:val="000A1429"/>
    <w:rsid w:val="000A4317"/>
    <w:rsid w:val="000A615B"/>
    <w:rsid w:val="000B06DB"/>
    <w:rsid w:val="000B2222"/>
    <w:rsid w:val="000B5633"/>
    <w:rsid w:val="000C31D7"/>
    <w:rsid w:val="000C3864"/>
    <w:rsid w:val="000D708C"/>
    <w:rsid w:val="000E550A"/>
    <w:rsid w:val="000F21EB"/>
    <w:rsid w:val="000F3686"/>
    <w:rsid w:val="000F4742"/>
    <w:rsid w:val="000F6473"/>
    <w:rsid w:val="000F6934"/>
    <w:rsid w:val="00104004"/>
    <w:rsid w:val="001114B0"/>
    <w:rsid w:val="001166E9"/>
    <w:rsid w:val="0012233C"/>
    <w:rsid w:val="00127345"/>
    <w:rsid w:val="00142214"/>
    <w:rsid w:val="001436FB"/>
    <w:rsid w:val="001456C8"/>
    <w:rsid w:val="00145D80"/>
    <w:rsid w:val="00150499"/>
    <w:rsid w:val="00150DCD"/>
    <w:rsid w:val="001538E1"/>
    <w:rsid w:val="001605CB"/>
    <w:rsid w:val="00160C39"/>
    <w:rsid w:val="00162513"/>
    <w:rsid w:val="00162D4D"/>
    <w:rsid w:val="00165357"/>
    <w:rsid w:val="001668EE"/>
    <w:rsid w:val="001678A6"/>
    <w:rsid w:val="00172467"/>
    <w:rsid w:val="00172F05"/>
    <w:rsid w:val="00175752"/>
    <w:rsid w:val="001847FA"/>
    <w:rsid w:val="00186787"/>
    <w:rsid w:val="0019330C"/>
    <w:rsid w:val="001A03E4"/>
    <w:rsid w:val="001B3EC1"/>
    <w:rsid w:val="001C47E0"/>
    <w:rsid w:val="001C655E"/>
    <w:rsid w:val="001C6E09"/>
    <w:rsid w:val="001D0DF2"/>
    <w:rsid w:val="001D2502"/>
    <w:rsid w:val="001D520A"/>
    <w:rsid w:val="001E0BBE"/>
    <w:rsid w:val="001E7ED3"/>
    <w:rsid w:val="001F1C8A"/>
    <w:rsid w:val="002031EF"/>
    <w:rsid w:val="00212DF1"/>
    <w:rsid w:val="0021376A"/>
    <w:rsid w:val="00216B10"/>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347D"/>
    <w:rsid w:val="00275D3C"/>
    <w:rsid w:val="00284CF0"/>
    <w:rsid w:val="002851B4"/>
    <w:rsid w:val="002877DF"/>
    <w:rsid w:val="00295CE8"/>
    <w:rsid w:val="00296E1C"/>
    <w:rsid w:val="002A1029"/>
    <w:rsid w:val="002A4FFF"/>
    <w:rsid w:val="002A7F7E"/>
    <w:rsid w:val="002B2609"/>
    <w:rsid w:val="002B29F8"/>
    <w:rsid w:val="002B410A"/>
    <w:rsid w:val="002B436D"/>
    <w:rsid w:val="002C5B3E"/>
    <w:rsid w:val="002C69C5"/>
    <w:rsid w:val="002D12D0"/>
    <w:rsid w:val="002D2505"/>
    <w:rsid w:val="002D2997"/>
    <w:rsid w:val="002D2ACF"/>
    <w:rsid w:val="002E0D5D"/>
    <w:rsid w:val="002F5513"/>
    <w:rsid w:val="002F591B"/>
    <w:rsid w:val="002F5AC2"/>
    <w:rsid w:val="00322D71"/>
    <w:rsid w:val="00326C06"/>
    <w:rsid w:val="003270D5"/>
    <w:rsid w:val="00327FB0"/>
    <w:rsid w:val="00331AB7"/>
    <w:rsid w:val="00332663"/>
    <w:rsid w:val="00336303"/>
    <w:rsid w:val="00337502"/>
    <w:rsid w:val="00340EF8"/>
    <w:rsid w:val="00341464"/>
    <w:rsid w:val="003465DD"/>
    <w:rsid w:val="00347BFE"/>
    <w:rsid w:val="00350B0A"/>
    <w:rsid w:val="00352B7C"/>
    <w:rsid w:val="003548CC"/>
    <w:rsid w:val="0036282D"/>
    <w:rsid w:val="003648E0"/>
    <w:rsid w:val="003778BC"/>
    <w:rsid w:val="003811F9"/>
    <w:rsid w:val="0038214F"/>
    <w:rsid w:val="0038361A"/>
    <w:rsid w:val="00385417"/>
    <w:rsid w:val="00390935"/>
    <w:rsid w:val="00396B97"/>
    <w:rsid w:val="003A43C9"/>
    <w:rsid w:val="003A7DF9"/>
    <w:rsid w:val="003B28AD"/>
    <w:rsid w:val="003B6A02"/>
    <w:rsid w:val="003B7232"/>
    <w:rsid w:val="003C0979"/>
    <w:rsid w:val="003C30FC"/>
    <w:rsid w:val="003C3A4F"/>
    <w:rsid w:val="003C40E0"/>
    <w:rsid w:val="003C694F"/>
    <w:rsid w:val="003C74D8"/>
    <w:rsid w:val="003D39CE"/>
    <w:rsid w:val="003D4609"/>
    <w:rsid w:val="003D5B2F"/>
    <w:rsid w:val="003E06E4"/>
    <w:rsid w:val="003E6002"/>
    <w:rsid w:val="00400D6A"/>
    <w:rsid w:val="00401BA2"/>
    <w:rsid w:val="00405951"/>
    <w:rsid w:val="00406E4C"/>
    <w:rsid w:val="004156BD"/>
    <w:rsid w:val="00417542"/>
    <w:rsid w:val="00420516"/>
    <w:rsid w:val="0042144A"/>
    <w:rsid w:val="004214CE"/>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7055"/>
    <w:rsid w:val="00491692"/>
    <w:rsid w:val="004967B1"/>
    <w:rsid w:val="004968ED"/>
    <w:rsid w:val="004A5644"/>
    <w:rsid w:val="004A5670"/>
    <w:rsid w:val="004A6016"/>
    <w:rsid w:val="004A7722"/>
    <w:rsid w:val="004C55FF"/>
    <w:rsid w:val="004D2D10"/>
    <w:rsid w:val="004D35D3"/>
    <w:rsid w:val="004D7F03"/>
    <w:rsid w:val="004E2E9D"/>
    <w:rsid w:val="004E2FDC"/>
    <w:rsid w:val="004F37B8"/>
    <w:rsid w:val="004F53F1"/>
    <w:rsid w:val="004F6D13"/>
    <w:rsid w:val="004F763E"/>
    <w:rsid w:val="00502EED"/>
    <w:rsid w:val="00513501"/>
    <w:rsid w:val="00514339"/>
    <w:rsid w:val="0052016E"/>
    <w:rsid w:val="00520E48"/>
    <w:rsid w:val="00521C87"/>
    <w:rsid w:val="00525F59"/>
    <w:rsid w:val="00530C3D"/>
    <w:rsid w:val="005312BF"/>
    <w:rsid w:val="0054206C"/>
    <w:rsid w:val="0054564F"/>
    <w:rsid w:val="005541A8"/>
    <w:rsid w:val="00554CDE"/>
    <w:rsid w:val="00557356"/>
    <w:rsid w:val="00560B25"/>
    <w:rsid w:val="00563B9A"/>
    <w:rsid w:val="005706CA"/>
    <w:rsid w:val="00573ADA"/>
    <w:rsid w:val="00574F79"/>
    <w:rsid w:val="0057615D"/>
    <w:rsid w:val="0058333B"/>
    <w:rsid w:val="00585FB8"/>
    <w:rsid w:val="00590D30"/>
    <w:rsid w:val="00593FA4"/>
    <w:rsid w:val="005A1655"/>
    <w:rsid w:val="005A2187"/>
    <w:rsid w:val="005B010B"/>
    <w:rsid w:val="005B19D7"/>
    <w:rsid w:val="005B4142"/>
    <w:rsid w:val="005B726E"/>
    <w:rsid w:val="005C0F9B"/>
    <w:rsid w:val="005C1035"/>
    <w:rsid w:val="005C5407"/>
    <w:rsid w:val="005C5B80"/>
    <w:rsid w:val="005C686D"/>
    <w:rsid w:val="005D7681"/>
    <w:rsid w:val="005E07F9"/>
    <w:rsid w:val="005E1C7F"/>
    <w:rsid w:val="005E508B"/>
    <w:rsid w:val="005E63A1"/>
    <w:rsid w:val="005E6A53"/>
    <w:rsid w:val="005F366C"/>
    <w:rsid w:val="005F549A"/>
    <w:rsid w:val="006068AF"/>
    <w:rsid w:val="00617CC3"/>
    <w:rsid w:val="00620EF7"/>
    <w:rsid w:val="006213E0"/>
    <w:rsid w:val="00624D40"/>
    <w:rsid w:val="00625490"/>
    <w:rsid w:val="00625C38"/>
    <w:rsid w:val="00631300"/>
    <w:rsid w:val="0063546F"/>
    <w:rsid w:val="006436EF"/>
    <w:rsid w:val="00645893"/>
    <w:rsid w:val="00646DAE"/>
    <w:rsid w:val="0065429B"/>
    <w:rsid w:val="006553EA"/>
    <w:rsid w:val="0065668A"/>
    <w:rsid w:val="0066015D"/>
    <w:rsid w:val="006604EE"/>
    <w:rsid w:val="00660D69"/>
    <w:rsid w:val="00664B50"/>
    <w:rsid w:val="006668A4"/>
    <w:rsid w:val="0066700A"/>
    <w:rsid w:val="00672526"/>
    <w:rsid w:val="00673D97"/>
    <w:rsid w:val="00674724"/>
    <w:rsid w:val="00692727"/>
    <w:rsid w:val="00692F61"/>
    <w:rsid w:val="00694BB1"/>
    <w:rsid w:val="00697994"/>
    <w:rsid w:val="006A2BA7"/>
    <w:rsid w:val="006A60E9"/>
    <w:rsid w:val="006A73AA"/>
    <w:rsid w:val="006A7F4A"/>
    <w:rsid w:val="006B50D7"/>
    <w:rsid w:val="006B5AC0"/>
    <w:rsid w:val="006C06B2"/>
    <w:rsid w:val="006C5363"/>
    <w:rsid w:val="006C58DF"/>
    <w:rsid w:val="006D3B29"/>
    <w:rsid w:val="006D44B0"/>
    <w:rsid w:val="006D74CE"/>
    <w:rsid w:val="006E25FD"/>
    <w:rsid w:val="006E481C"/>
    <w:rsid w:val="006E6741"/>
    <w:rsid w:val="006F0043"/>
    <w:rsid w:val="006F15CE"/>
    <w:rsid w:val="006F586F"/>
    <w:rsid w:val="006F65A7"/>
    <w:rsid w:val="0070001F"/>
    <w:rsid w:val="00711705"/>
    <w:rsid w:val="007208AF"/>
    <w:rsid w:val="007221EA"/>
    <w:rsid w:val="00723BD6"/>
    <w:rsid w:val="00723DA5"/>
    <w:rsid w:val="00726A60"/>
    <w:rsid w:val="00730AB3"/>
    <w:rsid w:val="0073565A"/>
    <w:rsid w:val="0073606A"/>
    <w:rsid w:val="00747429"/>
    <w:rsid w:val="0074769D"/>
    <w:rsid w:val="00752965"/>
    <w:rsid w:val="00757F3A"/>
    <w:rsid w:val="007705A6"/>
    <w:rsid w:val="0077385F"/>
    <w:rsid w:val="00776B08"/>
    <w:rsid w:val="00776BE2"/>
    <w:rsid w:val="007802A7"/>
    <w:rsid w:val="0078530A"/>
    <w:rsid w:val="00785B62"/>
    <w:rsid w:val="00787D61"/>
    <w:rsid w:val="00790E0E"/>
    <w:rsid w:val="007A02C2"/>
    <w:rsid w:val="007A32D9"/>
    <w:rsid w:val="007A3DD2"/>
    <w:rsid w:val="007A6E44"/>
    <w:rsid w:val="007A7C00"/>
    <w:rsid w:val="007B1417"/>
    <w:rsid w:val="007B1812"/>
    <w:rsid w:val="007C3266"/>
    <w:rsid w:val="007C6140"/>
    <w:rsid w:val="007D2B81"/>
    <w:rsid w:val="007D4035"/>
    <w:rsid w:val="007D5F00"/>
    <w:rsid w:val="007E078A"/>
    <w:rsid w:val="007E5273"/>
    <w:rsid w:val="007E7847"/>
    <w:rsid w:val="007F2D22"/>
    <w:rsid w:val="007F621E"/>
    <w:rsid w:val="008033A4"/>
    <w:rsid w:val="00803E71"/>
    <w:rsid w:val="0080635F"/>
    <w:rsid w:val="00811EA5"/>
    <w:rsid w:val="0081213A"/>
    <w:rsid w:val="00812BFB"/>
    <w:rsid w:val="00815D19"/>
    <w:rsid w:val="008160EA"/>
    <w:rsid w:val="00817569"/>
    <w:rsid w:val="00824845"/>
    <w:rsid w:val="008271D4"/>
    <w:rsid w:val="00827F92"/>
    <w:rsid w:val="00831767"/>
    <w:rsid w:val="0083623D"/>
    <w:rsid w:val="00837ED1"/>
    <w:rsid w:val="00845DCE"/>
    <w:rsid w:val="008515B1"/>
    <w:rsid w:val="00871445"/>
    <w:rsid w:val="00873E9E"/>
    <w:rsid w:val="00873FB4"/>
    <w:rsid w:val="00874EA0"/>
    <w:rsid w:val="00877CD1"/>
    <w:rsid w:val="00880324"/>
    <w:rsid w:val="0088278E"/>
    <w:rsid w:val="0088462D"/>
    <w:rsid w:val="00891364"/>
    <w:rsid w:val="00892E99"/>
    <w:rsid w:val="008A035E"/>
    <w:rsid w:val="008A03AA"/>
    <w:rsid w:val="008A19CB"/>
    <w:rsid w:val="008A2528"/>
    <w:rsid w:val="008A4626"/>
    <w:rsid w:val="008A50EA"/>
    <w:rsid w:val="008B0FB7"/>
    <w:rsid w:val="008B3B0D"/>
    <w:rsid w:val="008B4DA6"/>
    <w:rsid w:val="008B6B20"/>
    <w:rsid w:val="008B75D0"/>
    <w:rsid w:val="008C0226"/>
    <w:rsid w:val="008C02FB"/>
    <w:rsid w:val="008C40B6"/>
    <w:rsid w:val="008D29C2"/>
    <w:rsid w:val="008D2EC8"/>
    <w:rsid w:val="008D6DA5"/>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7BAA"/>
    <w:rsid w:val="00923456"/>
    <w:rsid w:val="0092589B"/>
    <w:rsid w:val="00930F67"/>
    <w:rsid w:val="00932A13"/>
    <w:rsid w:val="00934297"/>
    <w:rsid w:val="00934610"/>
    <w:rsid w:val="0093498D"/>
    <w:rsid w:val="009505F7"/>
    <w:rsid w:val="009545DC"/>
    <w:rsid w:val="00955AE9"/>
    <w:rsid w:val="00962454"/>
    <w:rsid w:val="00964FAF"/>
    <w:rsid w:val="00970700"/>
    <w:rsid w:val="0097763E"/>
    <w:rsid w:val="009843C1"/>
    <w:rsid w:val="00987942"/>
    <w:rsid w:val="00987C87"/>
    <w:rsid w:val="00990744"/>
    <w:rsid w:val="0099104A"/>
    <w:rsid w:val="00991C67"/>
    <w:rsid w:val="009A25DC"/>
    <w:rsid w:val="009A58CC"/>
    <w:rsid w:val="009B63EE"/>
    <w:rsid w:val="009C4EDC"/>
    <w:rsid w:val="009C552A"/>
    <w:rsid w:val="009C6FFC"/>
    <w:rsid w:val="009C79BA"/>
    <w:rsid w:val="009C7CB8"/>
    <w:rsid w:val="009D0CB0"/>
    <w:rsid w:val="009D2F41"/>
    <w:rsid w:val="009D66B6"/>
    <w:rsid w:val="009D797C"/>
    <w:rsid w:val="009E04B4"/>
    <w:rsid w:val="009E1B4D"/>
    <w:rsid w:val="009E1DD2"/>
    <w:rsid w:val="009E5485"/>
    <w:rsid w:val="009F32F7"/>
    <w:rsid w:val="00A06036"/>
    <w:rsid w:val="00A06D4A"/>
    <w:rsid w:val="00A26B3C"/>
    <w:rsid w:val="00A27C55"/>
    <w:rsid w:val="00A3158E"/>
    <w:rsid w:val="00A328EE"/>
    <w:rsid w:val="00A329D5"/>
    <w:rsid w:val="00A343A0"/>
    <w:rsid w:val="00A42CCA"/>
    <w:rsid w:val="00A439A2"/>
    <w:rsid w:val="00A500C5"/>
    <w:rsid w:val="00A5239C"/>
    <w:rsid w:val="00A553A5"/>
    <w:rsid w:val="00A579C4"/>
    <w:rsid w:val="00A621C2"/>
    <w:rsid w:val="00A649DA"/>
    <w:rsid w:val="00A67EC0"/>
    <w:rsid w:val="00A759BE"/>
    <w:rsid w:val="00A77F4A"/>
    <w:rsid w:val="00A80415"/>
    <w:rsid w:val="00A8069E"/>
    <w:rsid w:val="00A83BD3"/>
    <w:rsid w:val="00A83D1C"/>
    <w:rsid w:val="00A8658A"/>
    <w:rsid w:val="00A87909"/>
    <w:rsid w:val="00A9043A"/>
    <w:rsid w:val="00A9356F"/>
    <w:rsid w:val="00A942B3"/>
    <w:rsid w:val="00A95BDF"/>
    <w:rsid w:val="00A97503"/>
    <w:rsid w:val="00AB07D2"/>
    <w:rsid w:val="00AB1B90"/>
    <w:rsid w:val="00AB2323"/>
    <w:rsid w:val="00AB3F9D"/>
    <w:rsid w:val="00AB70D7"/>
    <w:rsid w:val="00AB7FB4"/>
    <w:rsid w:val="00AC1D49"/>
    <w:rsid w:val="00AC5B32"/>
    <w:rsid w:val="00AD23D9"/>
    <w:rsid w:val="00AD3C7A"/>
    <w:rsid w:val="00AD3DD8"/>
    <w:rsid w:val="00AD7354"/>
    <w:rsid w:val="00AE17BC"/>
    <w:rsid w:val="00AE23F1"/>
    <w:rsid w:val="00AE33D3"/>
    <w:rsid w:val="00AE643E"/>
    <w:rsid w:val="00AE6743"/>
    <w:rsid w:val="00AF113A"/>
    <w:rsid w:val="00AF12FD"/>
    <w:rsid w:val="00B00659"/>
    <w:rsid w:val="00B01BD5"/>
    <w:rsid w:val="00B1175F"/>
    <w:rsid w:val="00B11F8D"/>
    <w:rsid w:val="00B13CBF"/>
    <w:rsid w:val="00B14A22"/>
    <w:rsid w:val="00B219F1"/>
    <w:rsid w:val="00B21A8A"/>
    <w:rsid w:val="00B25022"/>
    <w:rsid w:val="00B25AA6"/>
    <w:rsid w:val="00B33025"/>
    <w:rsid w:val="00B421F4"/>
    <w:rsid w:val="00B43002"/>
    <w:rsid w:val="00B45D21"/>
    <w:rsid w:val="00B46E64"/>
    <w:rsid w:val="00B473DE"/>
    <w:rsid w:val="00B54AFD"/>
    <w:rsid w:val="00B5776D"/>
    <w:rsid w:val="00B8324A"/>
    <w:rsid w:val="00B845B8"/>
    <w:rsid w:val="00B91DFC"/>
    <w:rsid w:val="00B924D0"/>
    <w:rsid w:val="00B937A5"/>
    <w:rsid w:val="00B96A3B"/>
    <w:rsid w:val="00BA15A8"/>
    <w:rsid w:val="00BA29C4"/>
    <w:rsid w:val="00BB0A71"/>
    <w:rsid w:val="00BB1045"/>
    <w:rsid w:val="00BB66E7"/>
    <w:rsid w:val="00BB7A69"/>
    <w:rsid w:val="00BC06F5"/>
    <w:rsid w:val="00BC138E"/>
    <w:rsid w:val="00BC3D1E"/>
    <w:rsid w:val="00BC4BBA"/>
    <w:rsid w:val="00BD35E6"/>
    <w:rsid w:val="00BD3785"/>
    <w:rsid w:val="00BD5399"/>
    <w:rsid w:val="00BD7A94"/>
    <w:rsid w:val="00BE2B66"/>
    <w:rsid w:val="00BE3AD3"/>
    <w:rsid w:val="00BE43B8"/>
    <w:rsid w:val="00BE4DA5"/>
    <w:rsid w:val="00BE6EB1"/>
    <w:rsid w:val="00BF3BA1"/>
    <w:rsid w:val="00C0185E"/>
    <w:rsid w:val="00C04169"/>
    <w:rsid w:val="00C14471"/>
    <w:rsid w:val="00C15C50"/>
    <w:rsid w:val="00C15F17"/>
    <w:rsid w:val="00C17320"/>
    <w:rsid w:val="00C20A6D"/>
    <w:rsid w:val="00C22674"/>
    <w:rsid w:val="00C23878"/>
    <w:rsid w:val="00C33DBF"/>
    <w:rsid w:val="00C3544E"/>
    <w:rsid w:val="00C37861"/>
    <w:rsid w:val="00C4153C"/>
    <w:rsid w:val="00C47F3C"/>
    <w:rsid w:val="00C51CF0"/>
    <w:rsid w:val="00C55631"/>
    <w:rsid w:val="00C5647D"/>
    <w:rsid w:val="00C5706E"/>
    <w:rsid w:val="00C57895"/>
    <w:rsid w:val="00C651BC"/>
    <w:rsid w:val="00C7510C"/>
    <w:rsid w:val="00C817D7"/>
    <w:rsid w:val="00C82900"/>
    <w:rsid w:val="00C829DA"/>
    <w:rsid w:val="00C87162"/>
    <w:rsid w:val="00CA2DCE"/>
    <w:rsid w:val="00CA4BD2"/>
    <w:rsid w:val="00CA5C5F"/>
    <w:rsid w:val="00CB6CF9"/>
    <w:rsid w:val="00CD6150"/>
    <w:rsid w:val="00CD7209"/>
    <w:rsid w:val="00CE425F"/>
    <w:rsid w:val="00CE587A"/>
    <w:rsid w:val="00CF47C8"/>
    <w:rsid w:val="00D01FEC"/>
    <w:rsid w:val="00D02235"/>
    <w:rsid w:val="00D027B3"/>
    <w:rsid w:val="00D0361D"/>
    <w:rsid w:val="00D04712"/>
    <w:rsid w:val="00D057D4"/>
    <w:rsid w:val="00D05A8A"/>
    <w:rsid w:val="00D1207C"/>
    <w:rsid w:val="00D12659"/>
    <w:rsid w:val="00D134EE"/>
    <w:rsid w:val="00D21674"/>
    <w:rsid w:val="00D21720"/>
    <w:rsid w:val="00D346BE"/>
    <w:rsid w:val="00D350A3"/>
    <w:rsid w:val="00D35C1C"/>
    <w:rsid w:val="00D41D7F"/>
    <w:rsid w:val="00D47DA6"/>
    <w:rsid w:val="00D528BE"/>
    <w:rsid w:val="00D55B7E"/>
    <w:rsid w:val="00D607E5"/>
    <w:rsid w:val="00D635A0"/>
    <w:rsid w:val="00D74689"/>
    <w:rsid w:val="00D772BB"/>
    <w:rsid w:val="00D8164A"/>
    <w:rsid w:val="00D85EA4"/>
    <w:rsid w:val="00D86CF5"/>
    <w:rsid w:val="00DA4F46"/>
    <w:rsid w:val="00DA7DA9"/>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CF2"/>
    <w:rsid w:val="00DD5351"/>
    <w:rsid w:val="00DD54AA"/>
    <w:rsid w:val="00DE5997"/>
    <w:rsid w:val="00DE6F6F"/>
    <w:rsid w:val="00DF0B4B"/>
    <w:rsid w:val="00DF25DE"/>
    <w:rsid w:val="00E05226"/>
    <w:rsid w:val="00E13369"/>
    <w:rsid w:val="00E14A09"/>
    <w:rsid w:val="00E20F67"/>
    <w:rsid w:val="00E22817"/>
    <w:rsid w:val="00E22AE6"/>
    <w:rsid w:val="00E24345"/>
    <w:rsid w:val="00E30F9B"/>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5486"/>
    <w:rsid w:val="00E857B2"/>
    <w:rsid w:val="00E86B75"/>
    <w:rsid w:val="00E95773"/>
    <w:rsid w:val="00E95C94"/>
    <w:rsid w:val="00E95E17"/>
    <w:rsid w:val="00E975AF"/>
    <w:rsid w:val="00EA4E9A"/>
    <w:rsid w:val="00EA6DF5"/>
    <w:rsid w:val="00EB213F"/>
    <w:rsid w:val="00EB5978"/>
    <w:rsid w:val="00EB5F39"/>
    <w:rsid w:val="00EB64B9"/>
    <w:rsid w:val="00EC119E"/>
    <w:rsid w:val="00ED37E1"/>
    <w:rsid w:val="00EE4C63"/>
    <w:rsid w:val="00EE51F0"/>
    <w:rsid w:val="00EE7C85"/>
    <w:rsid w:val="00EF06C2"/>
    <w:rsid w:val="00EF15F2"/>
    <w:rsid w:val="00EF1C67"/>
    <w:rsid w:val="00F01AC9"/>
    <w:rsid w:val="00F025C1"/>
    <w:rsid w:val="00F02C67"/>
    <w:rsid w:val="00F048EF"/>
    <w:rsid w:val="00F05929"/>
    <w:rsid w:val="00F10594"/>
    <w:rsid w:val="00F11CC2"/>
    <w:rsid w:val="00F132E5"/>
    <w:rsid w:val="00F133AA"/>
    <w:rsid w:val="00F15A7F"/>
    <w:rsid w:val="00F15EBB"/>
    <w:rsid w:val="00F26167"/>
    <w:rsid w:val="00F266C7"/>
    <w:rsid w:val="00F3495C"/>
    <w:rsid w:val="00F35682"/>
    <w:rsid w:val="00F36F9A"/>
    <w:rsid w:val="00F4038F"/>
    <w:rsid w:val="00F40D41"/>
    <w:rsid w:val="00F41E2A"/>
    <w:rsid w:val="00F424F2"/>
    <w:rsid w:val="00F4332A"/>
    <w:rsid w:val="00F44151"/>
    <w:rsid w:val="00F544CE"/>
    <w:rsid w:val="00F56E94"/>
    <w:rsid w:val="00F579C6"/>
    <w:rsid w:val="00F60DBE"/>
    <w:rsid w:val="00F61160"/>
    <w:rsid w:val="00F613F6"/>
    <w:rsid w:val="00F624EC"/>
    <w:rsid w:val="00F648F8"/>
    <w:rsid w:val="00F65049"/>
    <w:rsid w:val="00F65AC0"/>
    <w:rsid w:val="00F7545E"/>
    <w:rsid w:val="00F75FCE"/>
    <w:rsid w:val="00F8122C"/>
    <w:rsid w:val="00F845E3"/>
    <w:rsid w:val="00F862AD"/>
    <w:rsid w:val="00F94C9D"/>
    <w:rsid w:val="00F9502C"/>
    <w:rsid w:val="00F977D7"/>
    <w:rsid w:val="00FA0143"/>
    <w:rsid w:val="00FA1AE4"/>
    <w:rsid w:val="00FA1F4B"/>
    <w:rsid w:val="00FA4CE3"/>
    <w:rsid w:val="00FB3CA3"/>
    <w:rsid w:val="00FB620B"/>
    <w:rsid w:val="00FC0816"/>
    <w:rsid w:val="00FC0945"/>
    <w:rsid w:val="00FC58E6"/>
    <w:rsid w:val="00FC7352"/>
    <w:rsid w:val="00FE328E"/>
    <w:rsid w:val="00FE35E9"/>
    <w:rsid w:val="00FE43BF"/>
    <w:rsid w:val="00FF1560"/>
    <w:rsid w:val="00FF1C87"/>
    <w:rsid w:val="00FF2D66"/>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52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46C-44E1-064C-B6D2-4EEC45E7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1020</Words>
  <Characters>5616</Characters>
  <Application>Microsoft Macintosh Word</Application>
  <DocSecurity>0</DocSecurity>
  <Lines>187</Lines>
  <Paragraphs>154</Paragraphs>
  <ScaleCrop>false</ScaleCrop>
  <HeadingPairs>
    <vt:vector size="2" baseType="variant">
      <vt:variant>
        <vt:lpstr>Title</vt:lpstr>
      </vt:variant>
      <vt:variant>
        <vt:i4>1</vt:i4>
      </vt:variant>
    </vt:vector>
  </HeadingPairs>
  <TitlesOfParts>
    <vt:vector size="1" baseType="lpstr">
      <vt:lpstr>&lt;Task Group 15.4k Minutes&gt;</vt:lpstr>
    </vt:vector>
  </TitlesOfParts>
  <Manager/>
  <Company>&lt;Kinney Consulting LLC&gt;</Company>
  <LinksUpToDate>false</LinksUpToDate>
  <CharactersWithSpaces>6482</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15.4k Minutes&gt;</dc:title>
  <dc:subject/>
  <dc:creator>Pat Kinney</dc:creator>
  <cp:keywords/>
  <dc:description>&lt;street address&gt;_x000d_
TELEPHONE: &lt;phone#&gt;_x000d_
FAX: &lt;fax#&gt;_x000d_
EMAIL: &lt;email&gt;</dc:description>
  <cp:lastModifiedBy>Pat Kinney</cp:lastModifiedBy>
  <cp:revision>2</cp:revision>
  <cp:lastPrinted>2009-12-01T16:52:00Z</cp:lastPrinted>
  <dcterms:created xsi:type="dcterms:W3CDTF">2013-01-21T14:42:00Z</dcterms:created>
  <dcterms:modified xsi:type="dcterms:W3CDTF">2013-01-21T14:42:00Z</dcterms:modified>
  <cp:category>&lt;15-13-0090-00-004k&gt;</cp:category>
</cp:coreProperties>
</file>