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A34D" w14:textId="77777777" w:rsidR="00DB4F3A" w:rsidRDefault="00DB4F3A">
      <w:pPr>
        <w:jc w:val="center"/>
        <w:rPr>
          <w:b/>
          <w:sz w:val="28"/>
        </w:rPr>
      </w:pPr>
      <w:r>
        <w:rPr>
          <w:b/>
          <w:sz w:val="28"/>
        </w:rPr>
        <w:t>Wireless Personal Area Networks</w:t>
      </w:r>
    </w:p>
    <w:p w14:paraId="6C51C4FE"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2B8BD779" w14:textId="77777777">
        <w:tc>
          <w:tcPr>
            <w:tcW w:w="1260" w:type="dxa"/>
            <w:tcBorders>
              <w:top w:val="single" w:sz="6" w:space="0" w:color="auto"/>
            </w:tcBorders>
          </w:tcPr>
          <w:p w14:paraId="17FF4694" w14:textId="77777777" w:rsidR="00DB4F3A" w:rsidRDefault="00DB4F3A">
            <w:pPr>
              <w:pStyle w:val="covertext"/>
            </w:pPr>
            <w:r>
              <w:t>Project</w:t>
            </w:r>
          </w:p>
        </w:tc>
        <w:tc>
          <w:tcPr>
            <w:tcW w:w="8190" w:type="dxa"/>
            <w:gridSpan w:val="2"/>
            <w:tcBorders>
              <w:top w:val="single" w:sz="6" w:space="0" w:color="auto"/>
            </w:tcBorders>
          </w:tcPr>
          <w:p w14:paraId="37434A72" w14:textId="77777777" w:rsidR="00DB4F3A" w:rsidRDefault="00DB4F3A">
            <w:pPr>
              <w:pStyle w:val="covertext"/>
            </w:pPr>
            <w:r>
              <w:t>IEEE P802.15 Working Group for Wireless Personal Area Networks (WPANs)</w:t>
            </w:r>
          </w:p>
        </w:tc>
      </w:tr>
      <w:tr w:rsidR="00DB4F3A" w14:paraId="01B41AB4" w14:textId="77777777">
        <w:tc>
          <w:tcPr>
            <w:tcW w:w="1260" w:type="dxa"/>
            <w:tcBorders>
              <w:top w:val="single" w:sz="6" w:space="0" w:color="auto"/>
            </w:tcBorders>
          </w:tcPr>
          <w:p w14:paraId="2ED6118D" w14:textId="77777777" w:rsidR="00DB4F3A" w:rsidRDefault="00DB4F3A">
            <w:pPr>
              <w:pStyle w:val="covertext"/>
            </w:pPr>
            <w:r>
              <w:t>Title</w:t>
            </w:r>
          </w:p>
        </w:tc>
        <w:tc>
          <w:tcPr>
            <w:tcW w:w="8190" w:type="dxa"/>
            <w:gridSpan w:val="2"/>
            <w:tcBorders>
              <w:top w:val="single" w:sz="6" w:space="0" w:color="auto"/>
            </w:tcBorders>
          </w:tcPr>
          <w:p w14:paraId="656C2AD5" w14:textId="2D3D9813" w:rsidR="00DB4F3A" w:rsidRDefault="00A62B57">
            <w:pPr>
              <w:pStyle w:val="covertext"/>
            </w:pPr>
            <w:r>
              <w:fldChar w:fldCharType="begin"/>
            </w:r>
            <w:r>
              <w:instrText xml:space="preserve"> TITLE  \* MERGEFORMAT </w:instrText>
            </w:r>
            <w:r>
              <w:fldChar w:fldCharType="separate"/>
            </w:r>
            <w:r w:rsidR="00DB4F3A">
              <w:rPr>
                <w:b/>
                <w:sz w:val="28"/>
              </w:rPr>
              <w:t xml:space="preserve">&lt;IEEE802.15 </w:t>
            </w:r>
            <w:proofErr w:type="spellStart"/>
            <w:r w:rsidR="00DB4F3A">
              <w:rPr>
                <w:b/>
                <w:sz w:val="28"/>
              </w:rPr>
              <w:t>SC</w:t>
            </w:r>
            <w:r w:rsidR="00FA6FCA">
              <w:rPr>
                <w:b/>
                <w:sz w:val="28"/>
              </w:rPr>
              <w:t>Man</w:t>
            </w:r>
            <w:proofErr w:type="spellEnd"/>
            <w:r w:rsidR="00FA6FCA">
              <w:rPr>
                <w:b/>
                <w:sz w:val="28"/>
              </w:rPr>
              <w:t xml:space="preserve"> and SC</w:t>
            </w:r>
            <w:r w:rsidR="00A15AC2">
              <w:rPr>
                <w:b/>
                <w:sz w:val="28"/>
              </w:rPr>
              <w:t>WNG</w:t>
            </w:r>
            <w:r w:rsidR="00DB4F3A">
              <w:rPr>
                <w:b/>
                <w:sz w:val="28"/>
              </w:rPr>
              <w:t xml:space="preserve"> minutes&gt;</w:t>
            </w:r>
            <w:r>
              <w:rPr>
                <w:b/>
                <w:sz w:val="28"/>
              </w:rPr>
              <w:fldChar w:fldCharType="end"/>
            </w:r>
          </w:p>
        </w:tc>
      </w:tr>
      <w:tr w:rsidR="00DB4F3A" w14:paraId="70FEAB6A" w14:textId="77777777">
        <w:tc>
          <w:tcPr>
            <w:tcW w:w="1260" w:type="dxa"/>
            <w:tcBorders>
              <w:top w:val="single" w:sz="6" w:space="0" w:color="auto"/>
            </w:tcBorders>
          </w:tcPr>
          <w:p w14:paraId="75711F63" w14:textId="77777777" w:rsidR="00DB4F3A" w:rsidRDefault="00DB4F3A">
            <w:pPr>
              <w:pStyle w:val="covertext"/>
            </w:pPr>
            <w:r>
              <w:t>Date Submitted</w:t>
            </w:r>
          </w:p>
        </w:tc>
        <w:tc>
          <w:tcPr>
            <w:tcW w:w="8190" w:type="dxa"/>
            <w:gridSpan w:val="2"/>
            <w:tcBorders>
              <w:top w:val="single" w:sz="6" w:space="0" w:color="auto"/>
            </w:tcBorders>
          </w:tcPr>
          <w:p w14:paraId="0FCE1B6C" w14:textId="5380AADB" w:rsidR="00DB4F3A" w:rsidRDefault="00A21AFF" w:rsidP="00056460">
            <w:pPr>
              <w:pStyle w:val="covertext"/>
            </w:pPr>
            <w:r>
              <w:t>[</w:t>
            </w:r>
            <w:r w:rsidR="00FA6FCA">
              <w:t>19</w:t>
            </w:r>
            <w:r w:rsidR="00252F0C">
              <w:t xml:space="preserve"> </w:t>
            </w:r>
            <w:r w:rsidR="00FA6FCA">
              <w:t>Sep</w:t>
            </w:r>
            <w:r w:rsidR="00C30A84">
              <w:t xml:space="preserve"> 2012</w:t>
            </w:r>
            <w:r w:rsidR="00DB4F3A">
              <w:t>]</w:t>
            </w:r>
          </w:p>
        </w:tc>
      </w:tr>
      <w:tr w:rsidR="00DB4F3A" w14:paraId="2B4CA6F1" w14:textId="77777777">
        <w:tc>
          <w:tcPr>
            <w:tcW w:w="1260" w:type="dxa"/>
            <w:tcBorders>
              <w:top w:val="single" w:sz="4" w:space="0" w:color="auto"/>
              <w:bottom w:val="single" w:sz="4" w:space="0" w:color="auto"/>
            </w:tcBorders>
          </w:tcPr>
          <w:p w14:paraId="7502EFA6" w14:textId="77777777" w:rsidR="00DB4F3A" w:rsidRDefault="00DB4F3A">
            <w:pPr>
              <w:pStyle w:val="covertext"/>
            </w:pPr>
            <w:r>
              <w:t>Source</w:t>
            </w:r>
          </w:p>
        </w:tc>
        <w:tc>
          <w:tcPr>
            <w:tcW w:w="4050" w:type="dxa"/>
            <w:tcBorders>
              <w:top w:val="single" w:sz="4" w:space="0" w:color="auto"/>
              <w:bottom w:val="single" w:sz="4" w:space="0" w:color="auto"/>
            </w:tcBorders>
          </w:tcPr>
          <w:p w14:paraId="0CB0B41C" w14:textId="77777777"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71FA52F0" w14:textId="77ABE137" w:rsidR="00DB4F3A" w:rsidRDefault="00DB4F3A" w:rsidP="005A6AEB">
            <w:pPr>
              <w:pStyle w:val="covertext"/>
              <w:tabs>
                <w:tab w:val="left" w:pos="1152"/>
              </w:tabs>
              <w:spacing w:before="0" w:after="0"/>
              <w:rPr>
                <w:sz w:val="18"/>
              </w:rPr>
            </w:pPr>
            <w:r>
              <w:t>Voice:</w:t>
            </w:r>
            <w:r>
              <w:tab/>
              <w:t>[+1.847.960.3715]</w:t>
            </w:r>
            <w:r>
              <w:br/>
              <w:t>Fax:</w:t>
            </w:r>
            <w:r>
              <w:tab/>
              <w:t>[]</w:t>
            </w:r>
            <w:r>
              <w:br/>
              <w:t>E-mail:</w:t>
            </w:r>
            <w:r>
              <w:tab/>
              <w:t>[pat.kinney@ieee.org]</w:t>
            </w:r>
          </w:p>
        </w:tc>
      </w:tr>
      <w:tr w:rsidR="00DB4F3A" w:rsidRPr="00042A51" w14:paraId="0B815EC3" w14:textId="77777777">
        <w:tc>
          <w:tcPr>
            <w:tcW w:w="1260" w:type="dxa"/>
            <w:tcBorders>
              <w:top w:val="single" w:sz="6" w:space="0" w:color="auto"/>
            </w:tcBorders>
          </w:tcPr>
          <w:p w14:paraId="36AD38CE" w14:textId="77777777" w:rsidR="00DB4F3A" w:rsidRDefault="00DB4F3A">
            <w:pPr>
              <w:pStyle w:val="covertext"/>
            </w:pPr>
            <w:r>
              <w:t>Re:</w:t>
            </w:r>
          </w:p>
        </w:tc>
        <w:tc>
          <w:tcPr>
            <w:tcW w:w="8190" w:type="dxa"/>
            <w:gridSpan w:val="2"/>
            <w:tcBorders>
              <w:top w:val="single" w:sz="6" w:space="0" w:color="auto"/>
            </w:tcBorders>
          </w:tcPr>
          <w:p w14:paraId="2E68F4BA" w14:textId="32582BC0" w:rsidR="00DB4F3A" w:rsidRPr="00042A51" w:rsidRDefault="00DB4F3A" w:rsidP="00A15AC2">
            <w:pPr>
              <w:pStyle w:val="covertext"/>
            </w:pPr>
            <w:r w:rsidRPr="00042A51">
              <w:t xml:space="preserve">[802.15 </w:t>
            </w:r>
            <w:r w:rsidR="00FA6FCA">
              <w:t xml:space="preserve">Man and </w:t>
            </w:r>
            <w:r w:rsidR="00077CCB">
              <w:t xml:space="preserve">WNG </w:t>
            </w:r>
            <w:r w:rsidRPr="00042A51">
              <w:t xml:space="preserve">Meeting </w:t>
            </w:r>
            <w:r w:rsidR="00B87CEA">
              <w:t xml:space="preserve">in </w:t>
            </w:r>
            <w:r w:rsidR="00A15AC2">
              <w:t>San Antonio</w:t>
            </w:r>
            <w:r w:rsidRPr="00042A51">
              <w:t>]</w:t>
            </w:r>
          </w:p>
        </w:tc>
      </w:tr>
      <w:tr w:rsidR="00DB4F3A" w14:paraId="4596BA60" w14:textId="77777777">
        <w:tc>
          <w:tcPr>
            <w:tcW w:w="1260" w:type="dxa"/>
            <w:tcBorders>
              <w:top w:val="single" w:sz="6" w:space="0" w:color="auto"/>
            </w:tcBorders>
          </w:tcPr>
          <w:p w14:paraId="7D1D147C" w14:textId="77777777" w:rsidR="00DB4F3A" w:rsidRDefault="00DB4F3A">
            <w:pPr>
              <w:pStyle w:val="covertext"/>
            </w:pPr>
            <w:r>
              <w:t>Abstract</w:t>
            </w:r>
          </w:p>
        </w:tc>
        <w:tc>
          <w:tcPr>
            <w:tcW w:w="8190" w:type="dxa"/>
            <w:gridSpan w:val="2"/>
            <w:tcBorders>
              <w:top w:val="single" w:sz="6" w:space="0" w:color="auto"/>
            </w:tcBorders>
          </w:tcPr>
          <w:p w14:paraId="5FA7DB58" w14:textId="42433647" w:rsidR="00DB4F3A" w:rsidRDefault="00DB4F3A" w:rsidP="00DB4F3A">
            <w:pPr>
              <w:pStyle w:val="covertext"/>
            </w:pPr>
            <w:r>
              <w:t xml:space="preserve">[IEEE 802.15 </w:t>
            </w:r>
            <w:r w:rsidR="00FA6FCA">
              <w:t xml:space="preserve">Man and </w:t>
            </w:r>
            <w:r w:rsidR="00F1005B">
              <w:t xml:space="preserve">WNG </w:t>
            </w:r>
            <w:r>
              <w:t>Steering Committee Minutes]</w:t>
            </w:r>
          </w:p>
        </w:tc>
      </w:tr>
      <w:tr w:rsidR="00DB4F3A" w14:paraId="45A94A7C" w14:textId="77777777">
        <w:tc>
          <w:tcPr>
            <w:tcW w:w="1260" w:type="dxa"/>
            <w:tcBorders>
              <w:top w:val="single" w:sz="6" w:space="0" w:color="auto"/>
            </w:tcBorders>
          </w:tcPr>
          <w:p w14:paraId="4278D4EF" w14:textId="77777777" w:rsidR="00DB4F3A" w:rsidRDefault="00DB4F3A">
            <w:pPr>
              <w:pStyle w:val="covertext"/>
            </w:pPr>
            <w:r>
              <w:t>Purpose</w:t>
            </w:r>
          </w:p>
        </w:tc>
        <w:tc>
          <w:tcPr>
            <w:tcW w:w="8190" w:type="dxa"/>
            <w:gridSpan w:val="2"/>
            <w:tcBorders>
              <w:top w:val="single" w:sz="6" w:space="0" w:color="auto"/>
            </w:tcBorders>
          </w:tcPr>
          <w:p w14:paraId="308DA96B" w14:textId="77777777" w:rsidR="00DB4F3A" w:rsidRDefault="00DB4F3A">
            <w:pPr>
              <w:pStyle w:val="covertext"/>
            </w:pPr>
            <w:r>
              <w:t>[Official minutes of the Working Group Session]</w:t>
            </w:r>
          </w:p>
        </w:tc>
      </w:tr>
      <w:tr w:rsidR="00DB4F3A" w14:paraId="0F8B69A9" w14:textId="77777777">
        <w:tc>
          <w:tcPr>
            <w:tcW w:w="1260" w:type="dxa"/>
            <w:tcBorders>
              <w:top w:val="single" w:sz="6" w:space="0" w:color="auto"/>
              <w:bottom w:val="single" w:sz="6" w:space="0" w:color="auto"/>
            </w:tcBorders>
          </w:tcPr>
          <w:p w14:paraId="0A9B3E02"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0A686BB"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18E5EAFF" w14:textId="77777777">
        <w:tc>
          <w:tcPr>
            <w:tcW w:w="1260" w:type="dxa"/>
            <w:tcBorders>
              <w:top w:val="single" w:sz="6" w:space="0" w:color="auto"/>
              <w:bottom w:val="single" w:sz="6" w:space="0" w:color="auto"/>
            </w:tcBorders>
          </w:tcPr>
          <w:p w14:paraId="726134EF"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1638B78A" w14:textId="77777777" w:rsidR="00DB4F3A" w:rsidRDefault="00DB4F3A">
            <w:pPr>
              <w:pStyle w:val="covertext"/>
            </w:pPr>
            <w:r>
              <w:t>The contributor acknowledges and accepts that this contribution becomes the property of IEEE and may be made publicly available by P802.15.</w:t>
            </w:r>
          </w:p>
        </w:tc>
      </w:tr>
    </w:tbl>
    <w:p w14:paraId="198B5070" w14:textId="77777777" w:rsidR="001C793D" w:rsidRPr="006C7CCC" w:rsidRDefault="00DB4F3A" w:rsidP="001C793D">
      <w:pPr>
        <w:widowControl w:val="0"/>
        <w:spacing w:before="120"/>
        <w:jc w:val="center"/>
        <w:rPr>
          <w:b/>
          <w:color w:val="FF0000"/>
          <w:sz w:val="28"/>
          <w:szCs w:val="28"/>
        </w:rPr>
      </w:pPr>
      <w:r>
        <w:rPr>
          <w:b/>
          <w:sz w:val="28"/>
        </w:rPr>
        <w:br w:type="page"/>
      </w:r>
      <w:r w:rsidR="001C793D" w:rsidRPr="006C7CCC">
        <w:rPr>
          <w:b/>
          <w:color w:val="FF0000"/>
          <w:sz w:val="28"/>
          <w:szCs w:val="28"/>
        </w:rPr>
        <w:lastRenderedPageBreak/>
        <w:t xml:space="preserve">IEEE 802.15 </w:t>
      </w:r>
      <w:r w:rsidR="001C793D">
        <w:rPr>
          <w:b/>
          <w:color w:val="FF0000"/>
          <w:sz w:val="28"/>
          <w:szCs w:val="28"/>
        </w:rPr>
        <w:t>Plenary</w:t>
      </w:r>
      <w:r w:rsidR="001C793D" w:rsidRPr="006C7CCC">
        <w:rPr>
          <w:b/>
          <w:color w:val="FF0000"/>
          <w:sz w:val="28"/>
          <w:szCs w:val="28"/>
        </w:rPr>
        <w:t xml:space="preserve"> Meeting – Session #</w:t>
      </w:r>
      <w:r w:rsidR="001C793D">
        <w:rPr>
          <w:b/>
          <w:color w:val="FF0000"/>
          <w:sz w:val="28"/>
          <w:szCs w:val="28"/>
        </w:rPr>
        <w:t>81</w:t>
      </w:r>
    </w:p>
    <w:p w14:paraId="10998892" w14:textId="77777777" w:rsidR="001C793D" w:rsidRPr="00BC3A78" w:rsidRDefault="001C793D" w:rsidP="001C793D">
      <w:pPr>
        <w:widowControl w:val="0"/>
        <w:spacing w:before="120"/>
        <w:jc w:val="center"/>
        <w:rPr>
          <w:b/>
          <w:color w:val="FF0000"/>
          <w:sz w:val="28"/>
          <w:szCs w:val="28"/>
        </w:rPr>
      </w:pPr>
      <w:r>
        <w:rPr>
          <w:b/>
          <w:color w:val="FF0000"/>
          <w:sz w:val="28"/>
          <w:szCs w:val="28"/>
        </w:rPr>
        <w:t xml:space="preserve">Grand </w:t>
      </w:r>
      <w:r w:rsidRPr="00BC3A78">
        <w:rPr>
          <w:b/>
          <w:color w:val="FF0000"/>
          <w:sz w:val="28"/>
          <w:szCs w:val="28"/>
        </w:rPr>
        <w:t xml:space="preserve">Hyatt, </w:t>
      </w:r>
      <w:r>
        <w:rPr>
          <w:b/>
          <w:color w:val="FF0000"/>
          <w:sz w:val="28"/>
          <w:szCs w:val="28"/>
        </w:rPr>
        <w:t>San Antonio, Texas</w:t>
      </w:r>
      <w:r w:rsidRPr="00BC3A78">
        <w:rPr>
          <w:b/>
          <w:color w:val="FF0000"/>
          <w:sz w:val="28"/>
          <w:szCs w:val="28"/>
        </w:rPr>
        <w:t>, USA</w:t>
      </w:r>
    </w:p>
    <w:p w14:paraId="6D18FF23" w14:textId="77777777" w:rsidR="001C793D" w:rsidRPr="00042A51" w:rsidRDefault="001C793D" w:rsidP="001C793D">
      <w:pPr>
        <w:widowControl w:val="0"/>
        <w:spacing w:before="120"/>
        <w:jc w:val="center"/>
        <w:rPr>
          <w:b/>
          <w:color w:val="FF0000"/>
          <w:sz w:val="28"/>
          <w:szCs w:val="28"/>
        </w:rPr>
      </w:pPr>
      <w:r>
        <w:rPr>
          <w:b/>
          <w:color w:val="FF0000"/>
          <w:sz w:val="28"/>
          <w:szCs w:val="28"/>
        </w:rPr>
        <w:t>November</w:t>
      </w:r>
      <w:r w:rsidRPr="00D07AA1">
        <w:rPr>
          <w:b/>
          <w:color w:val="FF0000"/>
          <w:sz w:val="28"/>
          <w:szCs w:val="28"/>
        </w:rPr>
        <w:t xml:space="preserve"> </w:t>
      </w:r>
      <w:r>
        <w:rPr>
          <w:b/>
          <w:color w:val="FF0000"/>
          <w:sz w:val="28"/>
          <w:szCs w:val="28"/>
        </w:rPr>
        <w:t>11-15</w:t>
      </w:r>
      <w:r w:rsidRPr="00D07AA1">
        <w:rPr>
          <w:b/>
          <w:color w:val="FF0000"/>
          <w:sz w:val="28"/>
          <w:szCs w:val="28"/>
        </w:rPr>
        <w:t>, 201</w:t>
      </w:r>
      <w:r>
        <w:rPr>
          <w:b/>
          <w:color w:val="FF0000"/>
          <w:sz w:val="28"/>
          <w:szCs w:val="28"/>
        </w:rPr>
        <w:t>2</w:t>
      </w:r>
    </w:p>
    <w:p w14:paraId="66F69B46" w14:textId="481A4E37" w:rsidR="00A62B57" w:rsidRPr="00F966C3" w:rsidRDefault="00A62B57" w:rsidP="001C793D">
      <w:pPr>
        <w:widowControl w:val="0"/>
        <w:spacing w:before="120"/>
        <w:rPr>
          <w:b/>
          <w:sz w:val="28"/>
          <w:szCs w:val="28"/>
        </w:rPr>
      </w:pPr>
      <w:r>
        <w:rPr>
          <w:b/>
          <w:sz w:val="28"/>
          <w:szCs w:val="28"/>
        </w:rPr>
        <w:t>Tu</w:t>
      </w:r>
      <w:r w:rsidRPr="00F966C3">
        <w:rPr>
          <w:b/>
          <w:sz w:val="28"/>
          <w:szCs w:val="28"/>
        </w:rPr>
        <w:t xml:space="preserve">esday </w:t>
      </w:r>
      <w:r w:rsidR="001C793D">
        <w:rPr>
          <w:b/>
          <w:sz w:val="28"/>
          <w:szCs w:val="28"/>
        </w:rPr>
        <w:t>13 Nov</w:t>
      </w:r>
      <w:r>
        <w:rPr>
          <w:b/>
          <w:sz w:val="28"/>
          <w:szCs w:val="28"/>
        </w:rPr>
        <w:t xml:space="preserve"> 2012</w:t>
      </w:r>
    </w:p>
    <w:p w14:paraId="1DAFB016" w14:textId="77777777" w:rsidR="00A62B57" w:rsidRDefault="00A62B57" w:rsidP="00DB4F3A">
      <w:pPr>
        <w:rPr>
          <w:b/>
          <w:sz w:val="28"/>
          <w:szCs w:val="28"/>
        </w:rPr>
      </w:pPr>
    </w:p>
    <w:p w14:paraId="780305CB" w14:textId="2E5311E5" w:rsidR="00A62B57" w:rsidRDefault="00A62B57" w:rsidP="00DB4F3A">
      <w:pPr>
        <w:rPr>
          <w:b/>
          <w:sz w:val="28"/>
          <w:szCs w:val="28"/>
        </w:rPr>
      </w:pPr>
      <w:r>
        <w:rPr>
          <w:b/>
          <w:sz w:val="28"/>
          <w:szCs w:val="28"/>
        </w:rPr>
        <w:t>6:30</w:t>
      </w:r>
      <w:r>
        <w:rPr>
          <w:b/>
          <w:sz w:val="28"/>
          <w:szCs w:val="28"/>
        </w:rPr>
        <w:tab/>
      </w:r>
      <w:r w:rsidRPr="00A62B57">
        <w:rPr>
          <w:sz w:val="28"/>
          <w:szCs w:val="28"/>
        </w:rPr>
        <w:t>SC Man called to order by Pat Kinney</w:t>
      </w:r>
      <w:r w:rsidR="007E526C">
        <w:rPr>
          <w:sz w:val="28"/>
          <w:szCs w:val="28"/>
        </w:rPr>
        <w:t xml:space="preserve"> (Kinney Consulting)</w:t>
      </w:r>
    </w:p>
    <w:p w14:paraId="40317EA1" w14:textId="45D3CC64" w:rsidR="00A62B57" w:rsidRDefault="00A62B57" w:rsidP="00A62B57">
      <w:pPr>
        <w:pStyle w:val="ListParagraph"/>
        <w:numPr>
          <w:ilvl w:val="0"/>
          <w:numId w:val="14"/>
        </w:numPr>
        <w:rPr>
          <w:sz w:val="28"/>
          <w:szCs w:val="28"/>
        </w:rPr>
      </w:pPr>
      <w:r w:rsidRPr="00A62B57">
        <w:rPr>
          <w:sz w:val="28"/>
          <w:szCs w:val="28"/>
        </w:rPr>
        <w:t>Submission review</w:t>
      </w:r>
    </w:p>
    <w:p w14:paraId="58EB5238" w14:textId="344ED0D7" w:rsidR="00BE0CF2" w:rsidRPr="00BE0CF2" w:rsidRDefault="001C793D" w:rsidP="00BE0CF2">
      <w:pPr>
        <w:pStyle w:val="ListParagraph"/>
        <w:widowControl w:val="0"/>
        <w:numPr>
          <w:ilvl w:val="1"/>
          <w:numId w:val="14"/>
        </w:numPr>
        <w:autoSpaceDE w:val="0"/>
        <w:autoSpaceDN w:val="0"/>
        <w:adjustRightInd w:val="0"/>
        <w:rPr>
          <w:sz w:val="28"/>
          <w:szCs w:val="28"/>
        </w:rPr>
      </w:pPr>
      <w:r>
        <w:rPr>
          <w:sz w:val="28"/>
          <w:szCs w:val="28"/>
        </w:rPr>
        <w:t>Cristina</w:t>
      </w:r>
      <w:r w:rsidR="00BE0CF2">
        <w:rPr>
          <w:sz w:val="28"/>
          <w:szCs w:val="28"/>
        </w:rPr>
        <w:t xml:space="preserve"> </w:t>
      </w:r>
      <w:r w:rsidR="00B1545D">
        <w:rPr>
          <w:sz w:val="28"/>
          <w:szCs w:val="28"/>
        </w:rPr>
        <w:t xml:space="preserve">Seibert </w:t>
      </w:r>
      <w:r w:rsidR="00BE0CF2">
        <w:rPr>
          <w:sz w:val="28"/>
          <w:szCs w:val="28"/>
        </w:rPr>
        <w:t>submitted the following:</w:t>
      </w:r>
    </w:p>
    <w:p w14:paraId="637FDC2E" w14:textId="3B2EC24E" w:rsidR="001C793D" w:rsidRPr="00B75031" w:rsidRDefault="001C793D" w:rsidP="001C793D">
      <w:pPr>
        <w:pStyle w:val="ListParagraph"/>
        <w:widowControl w:val="0"/>
        <w:numPr>
          <w:ilvl w:val="2"/>
          <w:numId w:val="14"/>
        </w:numPr>
        <w:autoSpaceDE w:val="0"/>
        <w:autoSpaceDN w:val="0"/>
        <w:adjustRightInd w:val="0"/>
        <w:rPr>
          <w:rFonts w:ascii="Times" w:hAnsi="Times" w:cs="Calibri"/>
          <w:sz w:val="28"/>
          <w:szCs w:val="28"/>
        </w:rPr>
      </w:pPr>
      <w:r w:rsidRPr="00B75031">
        <w:rPr>
          <w:rFonts w:ascii="Times" w:hAnsi="Times" w:cs="Calibri"/>
          <w:sz w:val="28"/>
          <w:szCs w:val="28"/>
        </w:rPr>
        <w:t>11012</w:t>
      </w:r>
    </w:p>
    <w:p w14:paraId="62AE859E" w14:textId="77777777" w:rsidR="001C793D" w:rsidRPr="00B75031" w:rsidRDefault="001C793D" w:rsidP="001C793D">
      <w:pPr>
        <w:pStyle w:val="ListParagraph"/>
        <w:widowControl w:val="0"/>
        <w:numPr>
          <w:ilvl w:val="3"/>
          <w:numId w:val="14"/>
        </w:numPr>
        <w:autoSpaceDE w:val="0"/>
        <w:autoSpaceDN w:val="0"/>
        <w:adjustRightInd w:val="0"/>
        <w:rPr>
          <w:rFonts w:ascii="Times" w:hAnsi="Times" w:cs="Calibri"/>
          <w:sz w:val="28"/>
          <w:szCs w:val="28"/>
        </w:rPr>
      </w:pPr>
      <w:r w:rsidRPr="00B75031">
        <w:rPr>
          <w:rFonts w:ascii="Times" w:hAnsi="Times" w:cs="Calibri"/>
          <w:sz w:val="28"/>
          <w:szCs w:val="28"/>
        </w:rPr>
        <w:t>Document's title (include revision/year): 802.15.4-2011</w:t>
      </w:r>
    </w:p>
    <w:p w14:paraId="5C48F5D5" w14:textId="77777777" w:rsidR="001C793D" w:rsidRPr="00B75031" w:rsidRDefault="001C793D" w:rsidP="001C793D">
      <w:pPr>
        <w:pStyle w:val="ListParagraph"/>
        <w:widowControl w:val="0"/>
        <w:numPr>
          <w:ilvl w:val="3"/>
          <w:numId w:val="14"/>
        </w:numPr>
        <w:autoSpaceDE w:val="0"/>
        <w:autoSpaceDN w:val="0"/>
        <w:adjustRightInd w:val="0"/>
        <w:rPr>
          <w:rFonts w:ascii="Times" w:hAnsi="Times" w:cs="Calibri"/>
          <w:sz w:val="28"/>
          <w:szCs w:val="28"/>
        </w:rPr>
      </w:pPr>
      <w:r w:rsidRPr="00B75031">
        <w:rPr>
          <w:rFonts w:ascii="Times" w:hAnsi="Times" w:cs="Calibri"/>
          <w:sz w:val="28"/>
          <w:szCs w:val="28"/>
        </w:rPr>
        <w:t>Clause number: 5.1.1.4</w:t>
      </w:r>
    </w:p>
    <w:p w14:paraId="3FD3C095" w14:textId="665845EF" w:rsidR="001C793D" w:rsidRPr="00B75031" w:rsidRDefault="001C793D" w:rsidP="001C793D">
      <w:pPr>
        <w:pStyle w:val="ListParagraph"/>
        <w:widowControl w:val="0"/>
        <w:numPr>
          <w:ilvl w:val="3"/>
          <w:numId w:val="14"/>
        </w:numPr>
        <w:autoSpaceDE w:val="0"/>
        <w:autoSpaceDN w:val="0"/>
        <w:adjustRightInd w:val="0"/>
        <w:rPr>
          <w:rFonts w:ascii="Times" w:hAnsi="Times" w:cs="Calibri"/>
          <w:sz w:val="28"/>
          <w:szCs w:val="28"/>
        </w:rPr>
      </w:pPr>
      <w:r w:rsidRPr="00B75031">
        <w:rPr>
          <w:rFonts w:ascii="Times" w:hAnsi="Times" w:cs="Calibri"/>
          <w:sz w:val="28"/>
          <w:szCs w:val="28"/>
        </w:rPr>
        <w:t>Page: 23</w:t>
      </w:r>
    </w:p>
    <w:p w14:paraId="79F3CE9C" w14:textId="77777777" w:rsidR="001C793D" w:rsidRPr="00B75031" w:rsidRDefault="001C793D" w:rsidP="001C793D">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Issue, concern, or question: When BE is incremented following CCA, it should be set to the min of BE + 1 or macMaxBE (not macMinBE). This is what the cur</w:t>
      </w:r>
      <w:bookmarkStart w:id="0" w:name="_GoBack"/>
      <w:bookmarkEnd w:id="0"/>
      <w:r w:rsidRPr="00B75031">
        <w:rPr>
          <w:rFonts w:ascii="Times" w:hAnsi="Times" w:cs="Calibri"/>
          <w:sz w:val="28"/>
          <w:szCs w:val="28"/>
        </w:rPr>
        <w:t>rent flow chart states: BE = min(BE+1, macMinBE). This is what is should state: BE = min(BE+1, macMaxBE). It is correct in the 2006 baseline.</w:t>
      </w:r>
    </w:p>
    <w:p w14:paraId="4BC9A7EB" w14:textId="4C5B5F15" w:rsidR="001C793D" w:rsidRPr="00B75031" w:rsidRDefault="00BE0CF2" w:rsidP="001C793D">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sz w:val="28"/>
          <w:szCs w:val="28"/>
        </w:rPr>
        <w:t xml:space="preserve">Impact on existing equipment:  </w:t>
      </w:r>
      <w:r w:rsidR="00AB7D76" w:rsidRPr="00B75031">
        <w:rPr>
          <w:rFonts w:ascii="Times" w:hAnsi="Times"/>
          <w:sz w:val="28"/>
          <w:szCs w:val="28"/>
        </w:rPr>
        <w:t>n/a</w:t>
      </w:r>
    </w:p>
    <w:p w14:paraId="61344F3D" w14:textId="1A9EE893" w:rsidR="006F0560" w:rsidRPr="00B75031" w:rsidRDefault="006F0560" w:rsidP="001C793D">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sz w:val="28"/>
          <w:szCs w:val="28"/>
        </w:rPr>
        <w:t xml:space="preserve">Discussion: </w:t>
      </w:r>
      <w:r w:rsidR="00B1545D" w:rsidRPr="00B75031">
        <w:rPr>
          <w:rFonts w:ascii="Times" w:hAnsi="Times"/>
          <w:sz w:val="28"/>
          <w:szCs w:val="28"/>
        </w:rPr>
        <w:t>condition was corrected by IEEE 802.15.4e-2012</w:t>
      </w:r>
    </w:p>
    <w:p w14:paraId="31A79156" w14:textId="77777777" w:rsidR="00AB7D76" w:rsidRPr="00B75031" w:rsidRDefault="001C793D" w:rsidP="00AB7D76">
      <w:pPr>
        <w:pStyle w:val="ListParagraph"/>
        <w:widowControl w:val="0"/>
        <w:numPr>
          <w:ilvl w:val="2"/>
          <w:numId w:val="14"/>
        </w:numPr>
        <w:autoSpaceDE w:val="0"/>
        <w:autoSpaceDN w:val="0"/>
        <w:adjustRightInd w:val="0"/>
        <w:rPr>
          <w:rFonts w:ascii="Times" w:hAnsi="Times"/>
          <w:sz w:val="28"/>
          <w:szCs w:val="28"/>
        </w:rPr>
      </w:pPr>
      <w:r w:rsidRPr="00B75031">
        <w:rPr>
          <w:rFonts w:ascii="Times" w:hAnsi="Times"/>
          <w:sz w:val="28"/>
          <w:szCs w:val="28"/>
        </w:rPr>
        <w:t>21012</w:t>
      </w:r>
    </w:p>
    <w:p w14:paraId="5D22C247"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Document's title (include revision/year): 802.15.4g-2012</w:t>
      </w:r>
    </w:p>
    <w:p w14:paraId="539ED346"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Clause number: 18.1.2.1 and others</w:t>
      </w:r>
    </w:p>
    <w:p w14:paraId="5276A99A"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Page: 57 and others</w:t>
      </w:r>
    </w:p>
    <w:p w14:paraId="69264DB1"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Issue, concern, or question: The references in all blocks of various figures, including Figure 117 and Figure 132 are wrong, should be to Clause 18 not 16.</w:t>
      </w:r>
    </w:p>
    <w:p w14:paraId="2A4B27F7"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Proposed change: as suggested above.</w:t>
      </w:r>
    </w:p>
    <w:p w14:paraId="6F140BE9" w14:textId="2048E881"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Impact on existing equipment: n/a</w:t>
      </w:r>
    </w:p>
    <w:p w14:paraId="2220B3B9" w14:textId="77777777" w:rsidR="00AB7D76" w:rsidRPr="00B75031" w:rsidRDefault="00AB7D76" w:rsidP="00AB7D76">
      <w:pPr>
        <w:pStyle w:val="ListParagraph"/>
        <w:widowControl w:val="0"/>
        <w:numPr>
          <w:ilvl w:val="2"/>
          <w:numId w:val="14"/>
        </w:numPr>
        <w:autoSpaceDE w:val="0"/>
        <w:autoSpaceDN w:val="0"/>
        <w:adjustRightInd w:val="0"/>
        <w:rPr>
          <w:rFonts w:ascii="Times" w:hAnsi="Times"/>
          <w:sz w:val="28"/>
          <w:szCs w:val="28"/>
        </w:rPr>
      </w:pPr>
      <w:r w:rsidRPr="00B75031">
        <w:rPr>
          <w:rFonts w:ascii="Times" w:hAnsi="Times" w:cs="Calibri"/>
          <w:sz w:val="36"/>
          <w:szCs w:val="36"/>
        </w:rPr>
        <w:t> </w:t>
      </w:r>
      <w:r w:rsidRPr="00B75031">
        <w:rPr>
          <w:rFonts w:ascii="Times" w:hAnsi="Times" w:cs="Calibri"/>
          <w:sz w:val="28"/>
          <w:szCs w:val="28"/>
        </w:rPr>
        <w:t>31012</w:t>
      </w:r>
    </w:p>
    <w:p w14:paraId="629E3E6C"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Document's title (include revision/year): 802.15.4g-2012</w:t>
      </w:r>
    </w:p>
    <w:p w14:paraId="0FE491A0"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Clause number: Annex D</w:t>
      </w:r>
    </w:p>
    <w:p w14:paraId="1EDA821D"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Page: 126 and others</w:t>
      </w:r>
    </w:p>
    <w:p w14:paraId="07A24C70"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 xml:space="preserve">Issue, concern, or question: We define a SUN device as item FD8, but then later we reference it as FD6, for example in </w:t>
      </w:r>
      <w:r w:rsidRPr="00B75031">
        <w:rPr>
          <w:rFonts w:ascii="Times" w:hAnsi="Times" w:cs="Calibri"/>
          <w:sz w:val="28"/>
          <w:szCs w:val="28"/>
        </w:rPr>
        <w:lastRenderedPageBreak/>
        <w:t>Tables D.2a and Table D.3 where we list mandatory items for this device, also in D.5 and D.6. Also, in Table D.3, we use RF10 in lots of places when we should have used RF12.</w:t>
      </w:r>
    </w:p>
    <w:p w14:paraId="371EA259" w14:textId="77777777" w:rsidR="00AB7D76" w:rsidRPr="00B75031" w:rsidRDefault="00AB7D76" w:rsidP="00AB7D76">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Proposed change: fix references in “Status” lines as suggested above.</w:t>
      </w:r>
    </w:p>
    <w:p w14:paraId="4DD69854" w14:textId="19AB2E28" w:rsidR="001C793D" w:rsidRPr="00B75031" w:rsidRDefault="00AB7D76" w:rsidP="00D26040">
      <w:pPr>
        <w:pStyle w:val="ListParagraph"/>
        <w:widowControl w:val="0"/>
        <w:numPr>
          <w:ilvl w:val="3"/>
          <w:numId w:val="14"/>
        </w:numPr>
        <w:autoSpaceDE w:val="0"/>
        <w:autoSpaceDN w:val="0"/>
        <w:adjustRightInd w:val="0"/>
        <w:rPr>
          <w:rFonts w:ascii="Times" w:hAnsi="Times"/>
          <w:sz w:val="28"/>
          <w:szCs w:val="28"/>
        </w:rPr>
      </w:pPr>
      <w:r w:rsidRPr="00B75031">
        <w:rPr>
          <w:rFonts w:ascii="Times" w:hAnsi="Times" w:cs="Calibri"/>
          <w:sz w:val="28"/>
          <w:szCs w:val="28"/>
        </w:rPr>
        <w:t>Impact on existing equipment: n/a</w:t>
      </w:r>
    </w:p>
    <w:p w14:paraId="3C9EA821" w14:textId="77777777" w:rsidR="001C793D" w:rsidRPr="001C793D" w:rsidRDefault="001C793D" w:rsidP="001C793D">
      <w:pPr>
        <w:ind w:left="360"/>
        <w:rPr>
          <w:sz w:val="28"/>
          <w:szCs w:val="28"/>
        </w:rPr>
      </w:pPr>
    </w:p>
    <w:p w14:paraId="500F055E" w14:textId="77777777" w:rsidR="00A62B57" w:rsidRPr="00BE0CF2" w:rsidRDefault="00A62B57" w:rsidP="00BE0CF2">
      <w:pPr>
        <w:pStyle w:val="ListParagraph"/>
        <w:ind w:left="1440"/>
        <w:rPr>
          <w:sz w:val="28"/>
          <w:szCs w:val="28"/>
        </w:rPr>
      </w:pPr>
    </w:p>
    <w:p w14:paraId="4121671E" w14:textId="61E60223" w:rsidR="00D26040" w:rsidRPr="00BE0CF2" w:rsidRDefault="00D26040" w:rsidP="00D26040">
      <w:pPr>
        <w:pStyle w:val="ListParagraph"/>
        <w:widowControl w:val="0"/>
        <w:numPr>
          <w:ilvl w:val="1"/>
          <w:numId w:val="16"/>
        </w:numPr>
        <w:tabs>
          <w:tab w:val="clear" w:pos="1440"/>
          <w:tab w:val="num" w:pos="-2430"/>
        </w:tabs>
        <w:autoSpaceDE w:val="0"/>
        <w:autoSpaceDN w:val="0"/>
        <w:adjustRightInd w:val="0"/>
        <w:ind w:left="720"/>
        <w:rPr>
          <w:sz w:val="28"/>
          <w:szCs w:val="28"/>
        </w:rPr>
      </w:pPr>
      <w:r>
        <w:rPr>
          <w:sz w:val="28"/>
          <w:szCs w:val="28"/>
        </w:rPr>
        <w:t>Noriyuki Sato submitted the following:</w:t>
      </w:r>
    </w:p>
    <w:p w14:paraId="397DD13A" w14:textId="6F29E588" w:rsidR="00D26040" w:rsidRDefault="00D26040" w:rsidP="00D26040">
      <w:pPr>
        <w:pStyle w:val="ListParagraph"/>
        <w:widowControl w:val="0"/>
        <w:numPr>
          <w:ilvl w:val="2"/>
          <w:numId w:val="16"/>
        </w:numPr>
        <w:autoSpaceDE w:val="0"/>
        <w:autoSpaceDN w:val="0"/>
        <w:adjustRightInd w:val="0"/>
        <w:rPr>
          <w:rFonts w:ascii="Times" w:hAnsi="Times" w:cs="Calibri"/>
          <w:sz w:val="28"/>
          <w:szCs w:val="28"/>
        </w:rPr>
      </w:pPr>
      <w:r>
        <w:rPr>
          <w:rFonts w:ascii="Times" w:hAnsi="Times" w:cs="Calibri"/>
          <w:sz w:val="28"/>
          <w:szCs w:val="28"/>
        </w:rPr>
        <w:t>131112</w:t>
      </w:r>
    </w:p>
    <w:p w14:paraId="5F257D44" w14:textId="77777777" w:rsidR="00B75031" w:rsidRPr="00966FC8" w:rsidRDefault="00B75031" w:rsidP="00D26040">
      <w:pPr>
        <w:numPr>
          <w:ilvl w:val="2"/>
          <w:numId w:val="16"/>
        </w:numPr>
        <w:rPr>
          <w:sz w:val="28"/>
          <w:szCs w:val="28"/>
        </w:rPr>
      </w:pPr>
      <w:r w:rsidRPr="00966FC8">
        <w:rPr>
          <w:sz w:val="28"/>
          <w:szCs w:val="28"/>
        </w:rPr>
        <w:t xml:space="preserve">Document's title: IEEE 802.15.4-2011 </w:t>
      </w:r>
    </w:p>
    <w:p w14:paraId="3C43878C" w14:textId="77777777" w:rsidR="00B75031" w:rsidRPr="00966FC8" w:rsidRDefault="00B75031" w:rsidP="00D26040">
      <w:pPr>
        <w:numPr>
          <w:ilvl w:val="2"/>
          <w:numId w:val="16"/>
        </w:numPr>
        <w:rPr>
          <w:sz w:val="28"/>
          <w:szCs w:val="28"/>
        </w:rPr>
      </w:pPr>
      <w:r w:rsidRPr="00966FC8">
        <w:rPr>
          <w:sz w:val="28"/>
          <w:szCs w:val="28"/>
        </w:rPr>
        <w:t>Issue, concern, or question: Clause7.2.3</w:t>
      </w:r>
    </w:p>
    <w:p w14:paraId="05B3EAA4" w14:textId="77777777" w:rsidR="00B75031" w:rsidRDefault="00B75031" w:rsidP="00D26040">
      <w:pPr>
        <w:numPr>
          <w:ilvl w:val="2"/>
          <w:numId w:val="16"/>
        </w:numPr>
        <w:rPr>
          <w:sz w:val="28"/>
          <w:szCs w:val="28"/>
        </w:rPr>
      </w:pPr>
      <w:r w:rsidRPr="00966FC8">
        <w:rPr>
          <w:sz w:val="28"/>
          <w:szCs w:val="28"/>
        </w:rPr>
        <w:t xml:space="preserve">"Incoming frame security procedure". If we assume the procedure is done from the step a) to the step r) in order, unsecured frame cannot be accepted. The steps e), f) and g) are not for the unsecured frame but for the secured frame. The specification is described so that the step </w:t>
      </w:r>
      <w:proofErr w:type="spellStart"/>
      <w:r w:rsidRPr="00966FC8">
        <w:rPr>
          <w:sz w:val="28"/>
          <w:szCs w:val="28"/>
        </w:rPr>
        <w:t>i</w:t>
      </w:r>
      <w:proofErr w:type="spellEnd"/>
      <w:r w:rsidRPr="00966FC8">
        <w:rPr>
          <w:sz w:val="28"/>
          <w:szCs w:val="28"/>
        </w:rPr>
        <w:t xml:space="preserve">) for the unsecure frame is done after these steps. Looking the specification 802.15.4-2006 the step correspond to the step </w:t>
      </w:r>
      <w:proofErr w:type="spellStart"/>
      <w:r w:rsidRPr="00966FC8">
        <w:rPr>
          <w:sz w:val="28"/>
          <w:szCs w:val="28"/>
        </w:rPr>
        <w:t>i</w:t>
      </w:r>
      <w:proofErr w:type="spellEnd"/>
      <w:r w:rsidRPr="00966FC8">
        <w:rPr>
          <w:sz w:val="28"/>
          <w:szCs w:val="28"/>
        </w:rPr>
        <w:t>) was done before the steps correspond to steps e, f and g.</w:t>
      </w:r>
    </w:p>
    <w:p w14:paraId="67B95FF7" w14:textId="77777777" w:rsidR="00B75031" w:rsidRDefault="00B75031" w:rsidP="00B75031">
      <w:pPr>
        <w:ind w:left="360"/>
        <w:rPr>
          <w:sz w:val="28"/>
          <w:szCs w:val="28"/>
        </w:rPr>
      </w:pPr>
    </w:p>
    <w:p w14:paraId="5E374968" w14:textId="77777777" w:rsidR="00B75031" w:rsidRPr="00B75031" w:rsidRDefault="00B75031" w:rsidP="00B75031">
      <w:pPr>
        <w:ind w:left="360"/>
        <w:rPr>
          <w:sz w:val="28"/>
          <w:szCs w:val="28"/>
        </w:rPr>
      </w:pPr>
      <w:r w:rsidRPr="00B75031">
        <w:rPr>
          <w:sz w:val="28"/>
          <w:szCs w:val="28"/>
        </w:rPr>
        <w:t>Attendees recommended that the 802.15 WG accept the submission as an appropriate change to IEEE Std. 802.15.4 and that it be considered during the next revision of 802.15.4.</w:t>
      </w:r>
    </w:p>
    <w:p w14:paraId="34F2B5DA" w14:textId="77777777" w:rsidR="00B75031" w:rsidRPr="00966FC8" w:rsidRDefault="00B75031" w:rsidP="00B75031">
      <w:pPr>
        <w:rPr>
          <w:sz w:val="28"/>
          <w:szCs w:val="28"/>
        </w:rPr>
      </w:pPr>
    </w:p>
    <w:p w14:paraId="55C23A05" w14:textId="6CEEE4AD" w:rsidR="00D26040" w:rsidRPr="00BE0CF2" w:rsidRDefault="00D26040" w:rsidP="00D26040">
      <w:pPr>
        <w:pStyle w:val="ListParagraph"/>
        <w:widowControl w:val="0"/>
        <w:numPr>
          <w:ilvl w:val="1"/>
          <w:numId w:val="16"/>
        </w:numPr>
        <w:tabs>
          <w:tab w:val="clear" w:pos="1440"/>
          <w:tab w:val="num" w:pos="-2430"/>
        </w:tabs>
        <w:autoSpaceDE w:val="0"/>
        <w:autoSpaceDN w:val="0"/>
        <w:adjustRightInd w:val="0"/>
        <w:ind w:left="720"/>
        <w:rPr>
          <w:sz w:val="28"/>
          <w:szCs w:val="28"/>
        </w:rPr>
      </w:pPr>
      <w:r>
        <w:rPr>
          <w:sz w:val="28"/>
          <w:szCs w:val="28"/>
        </w:rPr>
        <w:t>Phil Beecher submitted the following:</w:t>
      </w:r>
    </w:p>
    <w:p w14:paraId="1738BEC4" w14:textId="3F2C5994" w:rsidR="00D26040" w:rsidRDefault="00D26040" w:rsidP="00D26040">
      <w:pPr>
        <w:pStyle w:val="ListParagraph"/>
        <w:widowControl w:val="0"/>
        <w:numPr>
          <w:ilvl w:val="2"/>
          <w:numId w:val="16"/>
        </w:numPr>
        <w:autoSpaceDE w:val="0"/>
        <w:autoSpaceDN w:val="0"/>
        <w:adjustRightInd w:val="0"/>
        <w:rPr>
          <w:rFonts w:ascii="Times" w:hAnsi="Times" w:cs="Calibri"/>
          <w:sz w:val="28"/>
          <w:szCs w:val="28"/>
        </w:rPr>
      </w:pPr>
      <w:r>
        <w:rPr>
          <w:rFonts w:ascii="Times" w:hAnsi="Times" w:cs="Calibri"/>
          <w:sz w:val="28"/>
          <w:szCs w:val="28"/>
        </w:rPr>
        <w:t>141112</w:t>
      </w:r>
    </w:p>
    <w:p w14:paraId="76FB1CB9" w14:textId="77777777" w:rsidR="00D26040" w:rsidRPr="00966FC8" w:rsidRDefault="00D26040" w:rsidP="00D26040">
      <w:pPr>
        <w:numPr>
          <w:ilvl w:val="2"/>
          <w:numId w:val="16"/>
        </w:numPr>
        <w:rPr>
          <w:sz w:val="28"/>
          <w:szCs w:val="28"/>
        </w:rPr>
      </w:pPr>
      <w:r w:rsidRPr="00966FC8">
        <w:rPr>
          <w:sz w:val="28"/>
          <w:szCs w:val="28"/>
        </w:rPr>
        <w:t xml:space="preserve">Document's title: IEEE 802.15.4-2011 </w:t>
      </w:r>
    </w:p>
    <w:p w14:paraId="2757BE0B" w14:textId="77777777" w:rsidR="00966FC8" w:rsidRPr="00966FC8" w:rsidRDefault="00966FC8" w:rsidP="00D26040">
      <w:pPr>
        <w:ind w:left="1800"/>
        <w:rPr>
          <w:sz w:val="28"/>
          <w:szCs w:val="28"/>
        </w:rPr>
      </w:pPr>
    </w:p>
    <w:p w14:paraId="1921EB73" w14:textId="77777777" w:rsidR="00B75031" w:rsidRPr="00966FC8" w:rsidRDefault="00B75031" w:rsidP="00D26040">
      <w:pPr>
        <w:numPr>
          <w:ilvl w:val="2"/>
          <w:numId w:val="16"/>
        </w:numPr>
        <w:rPr>
          <w:sz w:val="28"/>
          <w:szCs w:val="28"/>
        </w:rPr>
      </w:pPr>
      <w:r w:rsidRPr="00966FC8">
        <w:rPr>
          <w:sz w:val="28"/>
          <w:szCs w:val="28"/>
        </w:rPr>
        <w:t>Request from ETSI TG28 to allow for payload information elements that are relevant to Europe</w:t>
      </w:r>
    </w:p>
    <w:p w14:paraId="45524B55" w14:textId="77777777" w:rsidR="00B75031" w:rsidRPr="00966FC8" w:rsidRDefault="00B75031" w:rsidP="00D26040">
      <w:pPr>
        <w:numPr>
          <w:ilvl w:val="3"/>
          <w:numId w:val="16"/>
        </w:numPr>
        <w:rPr>
          <w:sz w:val="28"/>
          <w:szCs w:val="28"/>
        </w:rPr>
      </w:pPr>
      <w:r w:rsidRPr="00966FC8">
        <w:rPr>
          <w:sz w:val="28"/>
          <w:szCs w:val="28"/>
        </w:rPr>
        <w:t>Consensus was to change unmanaged information element (IE) identification (ID) namespace to allow IEEE RAC assignment of Payload IE IDs for SDOs, et al</w:t>
      </w:r>
    </w:p>
    <w:p w14:paraId="0120CA55" w14:textId="77777777" w:rsidR="00B75031" w:rsidRPr="00966FC8" w:rsidRDefault="00B75031" w:rsidP="00D26040">
      <w:pPr>
        <w:numPr>
          <w:ilvl w:val="3"/>
          <w:numId w:val="16"/>
        </w:numPr>
        <w:rPr>
          <w:sz w:val="28"/>
          <w:szCs w:val="28"/>
        </w:rPr>
      </w:pPr>
      <w:r w:rsidRPr="00966FC8">
        <w:rPr>
          <w:sz w:val="28"/>
          <w:szCs w:val="28"/>
        </w:rPr>
        <w:t>Consensus was to draft a Corrigendum PAR for approval at the 802.15 mid-week plenary for EC consideration on Friday</w:t>
      </w:r>
    </w:p>
    <w:p w14:paraId="0625AA10" w14:textId="77777777" w:rsidR="00966FC8" w:rsidRPr="00966FC8" w:rsidRDefault="00966FC8" w:rsidP="00966FC8">
      <w:pPr>
        <w:rPr>
          <w:b/>
          <w:sz w:val="28"/>
          <w:szCs w:val="28"/>
        </w:rPr>
      </w:pPr>
    </w:p>
    <w:p w14:paraId="716EEB9D" w14:textId="77777777" w:rsidR="00966FC8" w:rsidRDefault="00966FC8">
      <w:pPr>
        <w:rPr>
          <w:b/>
          <w:sz w:val="28"/>
          <w:szCs w:val="28"/>
        </w:rPr>
      </w:pPr>
    </w:p>
    <w:p w14:paraId="42E58F16" w14:textId="211C3C65" w:rsidR="00B94401" w:rsidRPr="00B94401" w:rsidRDefault="00966FC8">
      <w:pPr>
        <w:rPr>
          <w:sz w:val="28"/>
          <w:szCs w:val="28"/>
        </w:rPr>
      </w:pPr>
      <w:r>
        <w:rPr>
          <w:b/>
          <w:sz w:val="28"/>
          <w:szCs w:val="28"/>
        </w:rPr>
        <w:lastRenderedPageBreak/>
        <w:t>7:1</w:t>
      </w:r>
      <w:r w:rsidR="00A62B57">
        <w:rPr>
          <w:b/>
          <w:sz w:val="28"/>
          <w:szCs w:val="28"/>
        </w:rPr>
        <w:t>5</w:t>
      </w:r>
      <w:r w:rsidR="00A62B57">
        <w:rPr>
          <w:b/>
          <w:sz w:val="28"/>
          <w:szCs w:val="28"/>
        </w:rPr>
        <w:tab/>
      </w:r>
      <w:r w:rsidR="00A62B57">
        <w:rPr>
          <w:sz w:val="28"/>
          <w:szCs w:val="28"/>
        </w:rPr>
        <w:t>SC Man adjou</w:t>
      </w:r>
      <w:r w:rsidR="00BE0CF2">
        <w:rPr>
          <w:sz w:val="28"/>
          <w:szCs w:val="28"/>
        </w:rPr>
        <w:t>r</w:t>
      </w:r>
      <w:r w:rsidR="00A62B57">
        <w:rPr>
          <w:sz w:val="28"/>
          <w:szCs w:val="28"/>
        </w:rPr>
        <w:t>ned</w:t>
      </w:r>
    </w:p>
    <w:p w14:paraId="2E88D30B" w14:textId="77777777" w:rsidR="00B94401" w:rsidRDefault="00B94401">
      <w:pPr>
        <w:rPr>
          <w:b/>
          <w:sz w:val="28"/>
          <w:szCs w:val="28"/>
        </w:rPr>
      </w:pPr>
      <w:r>
        <w:rPr>
          <w:b/>
          <w:sz w:val="28"/>
          <w:szCs w:val="28"/>
        </w:rPr>
        <w:br w:type="page"/>
      </w:r>
    </w:p>
    <w:p w14:paraId="12E5EF77" w14:textId="2D5498F6" w:rsidR="00DB4F3A" w:rsidRPr="00F966C3" w:rsidRDefault="00DB4F3A" w:rsidP="00DB4F3A">
      <w:pPr>
        <w:rPr>
          <w:b/>
          <w:sz w:val="28"/>
          <w:szCs w:val="28"/>
        </w:rPr>
      </w:pPr>
      <w:r w:rsidRPr="00F966C3">
        <w:rPr>
          <w:b/>
          <w:sz w:val="28"/>
          <w:szCs w:val="28"/>
        </w:rPr>
        <w:lastRenderedPageBreak/>
        <w:t xml:space="preserve">Wednesday </w:t>
      </w:r>
      <w:r w:rsidR="00966FC8">
        <w:rPr>
          <w:b/>
          <w:sz w:val="28"/>
          <w:szCs w:val="28"/>
        </w:rPr>
        <w:t>14 Nov</w:t>
      </w:r>
      <w:r w:rsidR="001829E9">
        <w:rPr>
          <w:b/>
          <w:sz w:val="28"/>
          <w:szCs w:val="28"/>
        </w:rPr>
        <w:t xml:space="preserve"> </w:t>
      </w:r>
      <w:r w:rsidR="00AC1BF8">
        <w:rPr>
          <w:b/>
          <w:sz w:val="28"/>
          <w:szCs w:val="28"/>
        </w:rPr>
        <w:t>201</w:t>
      </w:r>
      <w:r w:rsidR="001B1C9B">
        <w:rPr>
          <w:b/>
          <w:sz w:val="28"/>
          <w:szCs w:val="28"/>
        </w:rPr>
        <w:t>2</w:t>
      </w:r>
    </w:p>
    <w:p w14:paraId="1A207123" w14:textId="77777777" w:rsidR="00DB4F3A" w:rsidRDefault="00DB4F3A" w:rsidP="00DB4F3A">
      <w:pPr>
        <w:rPr>
          <w:sz w:val="28"/>
          <w:szCs w:val="28"/>
        </w:rPr>
      </w:pPr>
    </w:p>
    <w:p w14:paraId="15FE4458" w14:textId="4C6649AC" w:rsidR="00856D5A" w:rsidRPr="00966FC8" w:rsidRDefault="00966FC8" w:rsidP="00856D5A">
      <w:pPr>
        <w:ind w:left="360"/>
        <w:rPr>
          <w:sz w:val="28"/>
          <w:szCs w:val="28"/>
        </w:rPr>
      </w:pPr>
      <w:r w:rsidRPr="00966FC8">
        <w:rPr>
          <w:sz w:val="28"/>
          <w:szCs w:val="28"/>
        </w:rPr>
        <w:t>No WNG meeting took place</w:t>
      </w:r>
    </w:p>
    <w:p w14:paraId="75870192" w14:textId="77777777" w:rsidR="00856D5A" w:rsidRDefault="00856D5A" w:rsidP="00F24407">
      <w:pPr>
        <w:rPr>
          <w:b/>
          <w:sz w:val="28"/>
          <w:szCs w:val="28"/>
        </w:rPr>
      </w:pPr>
    </w:p>
    <w:p w14:paraId="27808C07" w14:textId="217CDC2D" w:rsidR="00DB4F3A" w:rsidRPr="00F24407" w:rsidRDefault="00DB4F3A" w:rsidP="00F24407">
      <w:pPr>
        <w:rPr>
          <w:sz w:val="28"/>
          <w:szCs w:val="28"/>
        </w:rPr>
      </w:pPr>
    </w:p>
    <w:sectPr w:rsidR="00DB4F3A" w:rsidRPr="00F24407" w:rsidSect="009669C4">
      <w:headerReference w:type="default" r:id="rId9"/>
      <w:footnotePr>
        <w:pos w:val="beneathText"/>
      </w:footnotePr>
      <w:pgSz w:w="12240" w:h="15840"/>
      <w:pgMar w:top="1800" w:right="81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BB644" w14:textId="77777777" w:rsidR="00B75031" w:rsidRDefault="00B75031">
      <w:r>
        <w:separator/>
      </w:r>
    </w:p>
  </w:endnote>
  <w:endnote w:type="continuationSeparator" w:id="0">
    <w:p w14:paraId="15396501" w14:textId="77777777" w:rsidR="00B75031" w:rsidRDefault="00B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40A" w14:textId="77777777" w:rsidR="00B75031" w:rsidRDefault="00B75031">
      <w:r>
        <w:separator/>
      </w:r>
    </w:p>
  </w:footnote>
  <w:footnote w:type="continuationSeparator" w:id="0">
    <w:p w14:paraId="4570001A" w14:textId="77777777" w:rsidR="00B75031" w:rsidRDefault="00B750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C858" w14:textId="16CD83A8" w:rsidR="00B75031" w:rsidRPr="00F92F0C" w:rsidRDefault="003C298D">
    <w:pPr>
      <w:pStyle w:val="Header"/>
      <w:rPr>
        <w:bCs/>
        <w:sz w:val="28"/>
        <w:szCs w:val="28"/>
      </w:rPr>
    </w:pPr>
    <w:r>
      <w:rPr>
        <w:sz w:val="28"/>
        <w:szCs w:val="28"/>
      </w:rPr>
      <w:t>Nov</w:t>
    </w:r>
    <w:r w:rsidR="00B75031">
      <w:rPr>
        <w:sz w:val="28"/>
        <w:szCs w:val="28"/>
      </w:rPr>
      <w:t>, 2012</w:t>
    </w:r>
    <w:r w:rsidR="00B75031" w:rsidRPr="00111E49">
      <w:rPr>
        <w:sz w:val="28"/>
        <w:szCs w:val="28"/>
      </w:rPr>
      <w:ptab w:relativeTo="margin" w:alignment="center" w:leader="none"/>
    </w:r>
    <w:r w:rsidR="00B75031" w:rsidRPr="00111E49">
      <w:rPr>
        <w:sz w:val="28"/>
        <w:szCs w:val="28"/>
      </w:rPr>
      <w:ptab w:relativeTo="margin" w:alignment="right" w:leader="none"/>
    </w:r>
    <w:r w:rsidR="00B75031">
      <w:rPr>
        <w:bCs/>
        <w:sz w:val="28"/>
        <w:szCs w:val="28"/>
      </w:rPr>
      <w:t>15-12</w:t>
    </w:r>
    <w:r w:rsidR="00B75031" w:rsidRPr="00111E49">
      <w:rPr>
        <w:bCs/>
        <w:sz w:val="28"/>
        <w:szCs w:val="28"/>
      </w:rPr>
      <w:t>-</w:t>
    </w:r>
    <w:r w:rsidR="007C0630">
      <w:rPr>
        <w:bCs/>
        <w:sz w:val="28"/>
        <w:szCs w:val="28"/>
      </w:rPr>
      <w:t>067</w:t>
    </w:r>
    <w:r w:rsidR="00B75031">
      <w:rPr>
        <w:bCs/>
        <w:sz w:val="28"/>
        <w:szCs w:val="28"/>
      </w:rPr>
      <w:t>5</w:t>
    </w:r>
    <w:r w:rsidR="00B75031" w:rsidRPr="00111E49">
      <w:rPr>
        <w:bCs/>
        <w:sz w:val="28"/>
        <w:szCs w:val="28"/>
      </w:rPr>
      <w:t>-00-wng0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D5D27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7C796F"/>
    <w:multiLevelType w:val="hybridMultilevel"/>
    <w:tmpl w:val="A606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D03B6"/>
    <w:multiLevelType w:val="hybridMultilevel"/>
    <w:tmpl w:val="140EA4A0"/>
    <w:lvl w:ilvl="0" w:tplc="183AC97C">
      <w:start w:val="1"/>
      <w:numFmt w:val="bullet"/>
      <w:lvlText w:val="•"/>
      <w:lvlJc w:val="left"/>
      <w:pPr>
        <w:tabs>
          <w:tab w:val="num" w:pos="720"/>
        </w:tabs>
        <w:ind w:left="720" w:hanging="360"/>
      </w:pPr>
      <w:rPr>
        <w:rFonts w:ascii="Times" w:hAnsi="Times" w:hint="default"/>
      </w:rPr>
    </w:lvl>
    <w:lvl w:ilvl="1" w:tplc="4D86814A">
      <w:start w:val="253"/>
      <w:numFmt w:val="bullet"/>
      <w:lvlText w:val="•"/>
      <w:lvlJc w:val="left"/>
      <w:pPr>
        <w:tabs>
          <w:tab w:val="num" w:pos="1440"/>
        </w:tabs>
        <w:ind w:left="1440" w:hanging="360"/>
      </w:pPr>
      <w:rPr>
        <w:rFonts w:ascii="Times" w:hAnsi="Times" w:hint="default"/>
      </w:rPr>
    </w:lvl>
    <w:lvl w:ilvl="2" w:tplc="7CF071B8">
      <w:start w:val="253"/>
      <w:numFmt w:val="bullet"/>
      <w:lvlText w:val="•"/>
      <w:lvlJc w:val="left"/>
      <w:pPr>
        <w:tabs>
          <w:tab w:val="num" w:pos="2160"/>
        </w:tabs>
        <w:ind w:left="2160" w:hanging="360"/>
      </w:pPr>
      <w:rPr>
        <w:rFonts w:ascii="Times" w:hAnsi="Times" w:hint="default"/>
      </w:rPr>
    </w:lvl>
    <w:lvl w:ilvl="3" w:tplc="2A58C2EC" w:tentative="1">
      <w:start w:val="1"/>
      <w:numFmt w:val="bullet"/>
      <w:lvlText w:val="•"/>
      <w:lvlJc w:val="left"/>
      <w:pPr>
        <w:tabs>
          <w:tab w:val="num" w:pos="2880"/>
        </w:tabs>
        <w:ind w:left="2880" w:hanging="360"/>
      </w:pPr>
      <w:rPr>
        <w:rFonts w:ascii="Times" w:hAnsi="Times" w:hint="default"/>
      </w:rPr>
    </w:lvl>
    <w:lvl w:ilvl="4" w:tplc="6A6290BE" w:tentative="1">
      <w:start w:val="1"/>
      <w:numFmt w:val="bullet"/>
      <w:lvlText w:val="•"/>
      <w:lvlJc w:val="left"/>
      <w:pPr>
        <w:tabs>
          <w:tab w:val="num" w:pos="3600"/>
        </w:tabs>
        <w:ind w:left="3600" w:hanging="360"/>
      </w:pPr>
      <w:rPr>
        <w:rFonts w:ascii="Times" w:hAnsi="Times" w:hint="default"/>
      </w:rPr>
    </w:lvl>
    <w:lvl w:ilvl="5" w:tplc="6C60FB78" w:tentative="1">
      <w:start w:val="1"/>
      <w:numFmt w:val="bullet"/>
      <w:lvlText w:val="•"/>
      <w:lvlJc w:val="left"/>
      <w:pPr>
        <w:tabs>
          <w:tab w:val="num" w:pos="4320"/>
        </w:tabs>
        <w:ind w:left="4320" w:hanging="360"/>
      </w:pPr>
      <w:rPr>
        <w:rFonts w:ascii="Times" w:hAnsi="Times" w:hint="default"/>
      </w:rPr>
    </w:lvl>
    <w:lvl w:ilvl="6" w:tplc="B18029C0" w:tentative="1">
      <w:start w:val="1"/>
      <w:numFmt w:val="bullet"/>
      <w:lvlText w:val="•"/>
      <w:lvlJc w:val="left"/>
      <w:pPr>
        <w:tabs>
          <w:tab w:val="num" w:pos="5040"/>
        </w:tabs>
        <w:ind w:left="5040" w:hanging="360"/>
      </w:pPr>
      <w:rPr>
        <w:rFonts w:ascii="Times" w:hAnsi="Times" w:hint="default"/>
      </w:rPr>
    </w:lvl>
    <w:lvl w:ilvl="7" w:tplc="F90CE97E" w:tentative="1">
      <w:start w:val="1"/>
      <w:numFmt w:val="bullet"/>
      <w:lvlText w:val="•"/>
      <w:lvlJc w:val="left"/>
      <w:pPr>
        <w:tabs>
          <w:tab w:val="num" w:pos="5760"/>
        </w:tabs>
        <w:ind w:left="5760" w:hanging="360"/>
      </w:pPr>
      <w:rPr>
        <w:rFonts w:ascii="Times" w:hAnsi="Times" w:hint="default"/>
      </w:rPr>
    </w:lvl>
    <w:lvl w:ilvl="8" w:tplc="44480F82" w:tentative="1">
      <w:start w:val="1"/>
      <w:numFmt w:val="bullet"/>
      <w:lvlText w:val="•"/>
      <w:lvlJc w:val="left"/>
      <w:pPr>
        <w:tabs>
          <w:tab w:val="num" w:pos="6480"/>
        </w:tabs>
        <w:ind w:left="6480" w:hanging="360"/>
      </w:pPr>
      <w:rPr>
        <w:rFonts w:ascii="Times" w:hAnsi="Times" w:hint="default"/>
      </w:rPr>
    </w:lvl>
  </w:abstractNum>
  <w:abstractNum w:abstractNumId="3">
    <w:nsid w:val="1B217494"/>
    <w:multiLevelType w:val="hybridMultilevel"/>
    <w:tmpl w:val="47D40D90"/>
    <w:lvl w:ilvl="0" w:tplc="CD9C9374">
      <w:start w:val="1"/>
      <w:numFmt w:val="bullet"/>
      <w:lvlText w:val="•"/>
      <w:lvlJc w:val="left"/>
      <w:pPr>
        <w:tabs>
          <w:tab w:val="num" w:pos="720"/>
        </w:tabs>
        <w:ind w:left="720" w:hanging="360"/>
      </w:pPr>
      <w:rPr>
        <w:rFonts w:ascii="Times" w:hAnsi="Times" w:hint="default"/>
      </w:rPr>
    </w:lvl>
    <w:lvl w:ilvl="1" w:tplc="722A41C8">
      <w:numFmt w:val="bullet"/>
      <w:lvlText w:val="–"/>
      <w:lvlJc w:val="left"/>
      <w:pPr>
        <w:tabs>
          <w:tab w:val="num" w:pos="1440"/>
        </w:tabs>
        <w:ind w:left="1440" w:hanging="360"/>
      </w:pPr>
      <w:rPr>
        <w:rFonts w:ascii="Times" w:hAnsi="Times" w:hint="default"/>
      </w:rPr>
    </w:lvl>
    <w:lvl w:ilvl="2" w:tplc="FDD2E620" w:tentative="1">
      <w:start w:val="1"/>
      <w:numFmt w:val="bullet"/>
      <w:lvlText w:val="•"/>
      <w:lvlJc w:val="left"/>
      <w:pPr>
        <w:tabs>
          <w:tab w:val="num" w:pos="2160"/>
        </w:tabs>
        <w:ind w:left="2160" w:hanging="360"/>
      </w:pPr>
      <w:rPr>
        <w:rFonts w:ascii="Times" w:hAnsi="Times" w:hint="default"/>
      </w:rPr>
    </w:lvl>
    <w:lvl w:ilvl="3" w:tplc="18F24104" w:tentative="1">
      <w:start w:val="1"/>
      <w:numFmt w:val="bullet"/>
      <w:lvlText w:val="•"/>
      <w:lvlJc w:val="left"/>
      <w:pPr>
        <w:tabs>
          <w:tab w:val="num" w:pos="2880"/>
        </w:tabs>
        <w:ind w:left="2880" w:hanging="360"/>
      </w:pPr>
      <w:rPr>
        <w:rFonts w:ascii="Times" w:hAnsi="Times" w:hint="default"/>
      </w:rPr>
    </w:lvl>
    <w:lvl w:ilvl="4" w:tplc="9DF4103A" w:tentative="1">
      <w:start w:val="1"/>
      <w:numFmt w:val="bullet"/>
      <w:lvlText w:val="•"/>
      <w:lvlJc w:val="left"/>
      <w:pPr>
        <w:tabs>
          <w:tab w:val="num" w:pos="3600"/>
        </w:tabs>
        <w:ind w:left="3600" w:hanging="360"/>
      </w:pPr>
      <w:rPr>
        <w:rFonts w:ascii="Times" w:hAnsi="Times" w:hint="default"/>
      </w:rPr>
    </w:lvl>
    <w:lvl w:ilvl="5" w:tplc="E2CE900C" w:tentative="1">
      <w:start w:val="1"/>
      <w:numFmt w:val="bullet"/>
      <w:lvlText w:val="•"/>
      <w:lvlJc w:val="left"/>
      <w:pPr>
        <w:tabs>
          <w:tab w:val="num" w:pos="4320"/>
        </w:tabs>
        <w:ind w:left="4320" w:hanging="360"/>
      </w:pPr>
      <w:rPr>
        <w:rFonts w:ascii="Times" w:hAnsi="Times" w:hint="default"/>
      </w:rPr>
    </w:lvl>
    <w:lvl w:ilvl="6" w:tplc="BB84306A" w:tentative="1">
      <w:start w:val="1"/>
      <w:numFmt w:val="bullet"/>
      <w:lvlText w:val="•"/>
      <w:lvlJc w:val="left"/>
      <w:pPr>
        <w:tabs>
          <w:tab w:val="num" w:pos="5040"/>
        </w:tabs>
        <w:ind w:left="5040" w:hanging="360"/>
      </w:pPr>
      <w:rPr>
        <w:rFonts w:ascii="Times" w:hAnsi="Times" w:hint="default"/>
      </w:rPr>
    </w:lvl>
    <w:lvl w:ilvl="7" w:tplc="CCC41E78" w:tentative="1">
      <w:start w:val="1"/>
      <w:numFmt w:val="bullet"/>
      <w:lvlText w:val="•"/>
      <w:lvlJc w:val="left"/>
      <w:pPr>
        <w:tabs>
          <w:tab w:val="num" w:pos="5760"/>
        </w:tabs>
        <w:ind w:left="5760" w:hanging="360"/>
      </w:pPr>
      <w:rPr>
        <w:rFonts w:ascii="Times" w:hAnsi="Times" w:hint="default"/>
      </w:rPr>
    </w:lvl>
    <w:lvl w:ilvl="8" w:tplc="43BAB2D8" w:tentative="1">
      <w:start w:val="1"/>
      <w:numFmt w:val="bullet"/>
      <w:lvlText w:val="•"/>
      <w:lvlJc w:val="left"/>
      <w:pPr>
        <w:tabs>
          <w:tab w:val="num" w:pos="6480"/>
        </w:tabs>
        <w:ind w:left="6480" w:hanging="360"/>
      </w:pPr>
      <w:rPr>
        <w:rFonts w:ascii="Times" w:hAnsi="Times" w:hint="default"/>
      </w:rPr>
    </w:lvl>
  </w:abstractNum>
  <w:abstractNum w:abstractNumId="4">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F7515"/>
    <w:multiLevelType w:val="hybridMultilevel"/>
    <w:tmpl w:val="DFBA8F08"/>
    <w:lvl w:ilvl="0" w:tplc="9626C3F8">
      <w:start w:val="1"/>
      <w:numFmt w:val="bullet"/>
      <w:lvlText w:val="•"/>
      <w:lvlJc w:val="left"/>
      <w:pPr>
        <w:tabs>
          <w:tab w:val="num" w:pos="720"/>
        </w:tabs>
        <w:ind w:left="720" w:hanging="360"/>
      </w:pPr>
      <w:rPr>
        <w:rFonts w:ascii="Times" w:hAnsi="Times" w:hint="default"/>
      </w:rPr>
    </w:lvl>
    <w:lvl w:ilvl="1" w:tplc="7B7244D8">
      <w:numFmt w:val="bullet"/>
      <w:lvlText w:val="–"/>
      <w:lvlJc w:val="left"/>
      <w:pPr>
        <w:tabs>
          <w:tab w:val="num" w:pos="1440"/>
        </w:tabs>
        <w:ind w:left="1440" w:hanging="360"/>
      </w:pPr>
      <w:rPr>
        <w:rFonts w:ascii="Times" w:hAnsi="Times" w:hint="default"/>
      </w:rPr>
    </w:lvl>
    <w:lvl w:ilvl="2" w:tplc="7A1ABA94" w:tentative="1">
      <w:start w:val="1"/>
      <w:numFmt w:val="bullet"/>
      <w:lvlText w:val="•"/>
      <w:lvlJc w:val="left"/>
      <w:pPr>
        <w:tabs>
          <w:tab w:val="num" w:pos="2160"/>
        </w:tabs>
        <w:ind w:left="2160" w:hanging="360"/>
      </w:pPr>
      <w:rPr>
        <w:rFonts w:ascii="Times" w:hAnsi="Times" w:hint="default"/>
      </w:rPr>
    </w:lvl>
    <w:lvl w:ilvl="3" w:tplc="34C0F3C0" w:tentative="1">
      <w:start w:val="1"/>
      <w:numFmt w:val="bullet"/>
      <w:lvlText w:val="•"/>
      <w:lvlJc w:val="left"/>
      <w:pPr>
        <w:tabs>
          <w:tab w:val="num" w:pos="2880"/>
        </w:tabs>
        <w:ind w:left="2880" w:hanging="360"/>
      </w:pPr>
      <w:rPr>
        <w:rFonts w:ascii="Times" w:hAnsi="Times" w:hint="default"/>
      </w:rPr>
    </w:lvl>
    <w:lvl w:ilvl="4" w:tplc="99746160" w:tentative="1">
      <w:start w:val="1"/>
      <w:numFmt w:val="bullet"/>
      <w:lvlText w:val="•"/>
      <w:lvlJc w:val="left"/>
      <w:pPr>
        <w:tabs>
          <w:tab w:val="num" w:pos="3600"/>
        </w:tabs>
        <w:ind w:left="3600" w:hanging="360"/>
      </w:pPr>
      <w:rPr>
        <w:rFonts w:ascii="Times" w:hAnsi="Times" w:hint="default"/>
      </w:rPr>
    </w:lvl>
    <w:lvl w:ilvl="5" w:tplc="252A4034" w:tentative="1">
      <w:start w:val="1"/>
      <w:numFmt w:val="bullet"/>
      <w:lvlText w:val="•"/>
      <w:lvlJc w:val="left"/>
      <w:pPr>
        <w:tabs>
          <w:tab w:val="num" w:pos="4320"/>
        </w:tabs>
        <w:ind w:left="4320" w:hanging="360"/>
      </w:pPr>
      <w:rPr>
        <w:rFonts w:ascii="Times" w:hAnsi="Times" w:hint="default"/>
      </w:rPr>
    </w:lvl>
    <w:lvl w:ilvl="6" w:tplc="6B0AFC44" w:tentative="1">
      <w:start w:val="1"/>
      <w:numFmt w:val="bullet"/>
      <w:lvlText w:val="•"/>
      <w:lvlJc w:val="left"/>
      <w:pPr>
        <w:tabs>
          <w:tab w:val="num" w:pos="5040"/>
        </w:tabs>
        <w:ind w:left="5040" w:hanging="360"/>
      </w:pPr>
      <w:rPr>
        <w:rFonts w:ascii="Times" w:hAnsi="Times" w:hint="default"/>
      </w:rPr>
    </w:lvl>
    <w:lvl w:ilvl="7" w:tplc="4758833E" w:tentative="1">
      <w:start w:val="1"/>
      <w:numFmt w:val="bullet"/>
      <w:lvlText w:val="•"/>
      <w:lvlJc w:val="left"/>
      <w:pPr>
        <w:tabs>
          <w:tab w:val="num" w:pos="5760"/>
        </w:tabs>
        <w:ind w:left="5760" w:hanging="360"/>
      </w:pPr>
      <w:rPr>
        <w:rFonts w:ascii="Times" w:hAnsi="Times" w:hint="default"/>
      </w:rPr>
    </w:lvl>
    <w:lvl w:ilvl="8" w:tplc="4908130A" w:tentative="1">
      <w:start w:val="1"/>
      <w:numFmt w:val="bullet"/>
      <w:lvlText w:val="•"/>
      <w:lvlJc w:val="left"/>
      <w:pPr>
        <w:tabs>
          <w:tab w:val="num" w:pos="6480"/>
        </w:tabs>
        <w:ind w:left="6480" w:hanging="360"/>
      </w:pPr>
      <w:rPr>
        <w:rFonts w:ascii="Times" w:hAnsi="Times" w:hint="default"/>
      </w:rPr>
    </w:lvl>
  </w:abstractNum>
  <w:abstractNum w:abstractNumId="7">
    <w:nsid w:val="212F4BCB"/>
    <w:multiLevelType w:val="hybridMultilevel"/>
    <w:tmpl w:val="F900364C"/>
    <w:lvl w:ilvl="0" w:tplc="4C48DCD6">
      <w:start w:val="1"/>
      <w:numFmt w:val="bullet"/>
      <w:lvlText w:val="•"/>
      <w:lvlJc w:val="left"/>
      <w:pPr>
        <w:tabs>
          <w:tab w:val="num" w:pos="720"/>
        </w:tabs>
        <w:ind w:left="720" w:hanging="360"/>
      </w:pPr>
      <w:rPr>
        <w:rFonts w:ascii="Times" w:hAnsi="Times" w:hint="default"/>
      </w:rPr>
    </w:lvl>
    <w:lvl w:ilvl="1" w:tplc="7628591E">
      <w:start w:val="1"/>
      <w:numFmt w:val="bullet"/>
      <w:lvlText w:val="•"/>
      <w:lvlJc w:val="left"/>
      <w:pPr>
        <w:tabs>
          <w:tab w:val="num" w:pos="1440"/>
        </w:tabs>
        <w:ind w:left="1440" w:hanging="360"/>
      </w:pPr>
      <w:rPr>
        <w:rFonts w:ascii="Times" w:hAnsi="Times" w:hint="default"/>
      </w:rPr>
    </w:lvl>
    <w:lvl w:ilvl="2" w:tplc="45C88010">
      <w:start w:val="1"/>
      <w:numFmt w:val="bullet"/>
      <w:lvlText w:val="•"/>
      <w:lvlJc w:val="left"/>
      <w:pPr>
        <w:tabs>
          <w:tab w:val="num" w:pos="2160"/>
        </w:tabs>
        <w:ind w:left="2160" w:hanging="360"/>
      </w:pPr>
      <w:rPr>
        <w:rFonts w:ascii="Times" w:hAnsi="Times" w:hint="default"/>
      </w:rPr>
    </w:lvl>
    <w:lvl w:ilvl="3" w:tplc="66B8FE44">
      <w:start w:val="1"/>
      <w:numFmt w:val="bullet"/>
      <w:lvlText w:val="•"/>
      <w:lvlJc w:val="left"/>
      <w:pPr>
        <w:tabs>
          <w:tab w:val="num" w:pos="2880"/>
        </w:tabs>
        <w:ind w:left="2880" w:hanging="360"/>
      </w:pPr>
      <w:rPr>
        <w:rFonts w:ascii="Times" w:hAnsi="Times" w:hint="default"/>
      </w:rPr>
    </w:lvl>
    <w:lvl w:ilvl="4" w:tplc="08B8DFCA" w:tentative="1">
      <w:start w:val="1"/>
      <w:numFmt w:val="bullet"/>
      <w:lvlText w:val="•"/>
      <w:lvlJc w:val="left"/>
      <w:pPr>
        <w:tabs>
          <w:tab w:val="num" w:pos="3600"/>
        </w:tabs>
        <w:ind w:left="3600" w:hanging="360"/>
      </w:pPr>
      <w:rPr>
        <w:rFonts w:ascii="Times" w:hAnsi="Times" w:hint="default"/>
      </w:rPr>
    </w:lvl>
    <w:lvl w:ilvl="5" w:tplc="0C628320" w:tentative="1">
      <w:start w:val="1"/>
      <w:numFmt w:val="bullet"/>
      <w:lvlText w:val="•"/>
      <w:lvlJc w:val="left"/>
      <w:pPr>
        <w:tabs>
          <w:tab w:val="num" w:pos="4320"/>
        </w:tabs>
        <w:ind w:left="4320" w:hanging="360"/>
      </w:pPr>
      <w:rPr>
        <w:rFonts w:ascii="Times" w:hAnsi="Times" w:hint="default"/>
      </w:rPr>
    </w:lvl>
    <w:lvl w:ilvl="6" w:tplc="E67E0FA4" w:tentative="1">
      <w:start w:val="1"/>
      <w:numFmt w:val="bullet"/>
      <w:lvlText w:val="•"/>
      <w:lvlJc w:val="left"/>
      <w:pPr>
        <w:tabs>
          <w:tab w:val="num" w:pos="5040"/>
        </w:tabs>
        <w:ind w:left="5040" w:hanging="360"/>
      </w:pPr>
      <w:rPr>
        <w:rFonts w:ascii="Times" w:hAnsi="Times" w:hint="default"/>
      </w:rPr>
    </w:lvl>
    <w:lvl w:ilvl="7" w:tplc="53C8BAEE" w:tentative="1">
      <w:start w:val="1"/>
      <w:numFmt w:val="bullet"/>
      <w:lvlText w:val="•"/>
      <w:lvlJc w:val="left"/>
      <w:pPr>
        <w:tabs>
          <w:tab w:val="num" w:pos="5760"/>
        </w:tabs>
        <w:ind w:left="5760" w:hanging="360"/>
      </w:pPr>
      <w:rPr>
        <w:rFonts w:ascii="Times" w:hAnsi="Times" w:hint="default"/>
      </w:rPr>
    </w:lvl>
    <w:lvl w:ilvl="8" w:tplc="B15E0762" w:tentative="1">
      <w:start w:val="1"/>
      <w:numFmt w:val="bullet"/>
      <w:lvlText w:val="•"/>
      <w:lvlJc w:val="left"/>
      <w:pPr>
        <w:tabs>
          <w:tab w:val="num" w:pos="6480"/>
        </w:tabs>
        <w:ind w:left="6480" w:hanging="360"/>
      </w:pPr>
      <w:rPr>
        <w:rFonts w:ascii="Times" w:hAnsi="Times" w:hint="default"/>
      </w:rPr>
    </w:lvl>
  </w:abstractNum>
  <w:abstractNum w:abstractNumId="8">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34989"/>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nsid w:val="540925C6"/>
    <w:multiLevelType w:val="hybridMultilevel"/>
    <w:tmpl w:val="3F785BD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nsid w:val="5915459A"/>
    <w:multiLevelType w:val="hybridMultilevel"/>
    <w:tmpl w:val="C746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A7B7D"/>
    <w:multiLevelType w:val="hybridMultilevel"/>
    <w:tmpl w:val="83CA6476"/>
    <w:lvl w:ilvl="0" w:tplc="7DAA4E74">
      <w:start w:val="1"/>
      <w:numFmt w:val="bullet"/>
      <w:lvlText w:val="•"/>
      <w:lvlJc w:val="left"/>
      <w:pPr>
        <w:tabs>
          <w:tab w:val="num" w:pos="720"/>
        </w:tabs>
        <w:ind w:left="720" w:hanging="360"/>
      </w:pPr>
      <w:rPr>
        <w:rFonts w:ascii="Times" w:hAnsi="Times" w:hint="default"/>
      </w:rPr>
    </w:lvl>
    <w:lvl w:ilvl="1" w:tplc="2FDC9240" w:tentative="1">
      <w:start w:val="1"/>
      <w:numFmt w:val="bullet"/>
      <w:lvlText w:val="•"/>
      <w:lvlJc w:val="left"/>
      <w:pPr>
        <w:tabs>
          <w:tab w:val="num" w:pos="1440"/>
        </w:tabs>
        <w:ind w:left="1440" w:hanging="360"/>
      </w:pPr>
      <w:rPr>
        <w:rFonts w:ascii="Times" w:hAnsi="Times" w:hint="default"/>
      </w:rPr>
    </w:lvl>
    <w:lvl w:ilvl="2" w:tplc="260E5084" w:tentative="1">
      <w:start w:val="1"/>
      <w:numFmt w:val="bullet"/>
      <w:lvlText w:val="•"/>
      <w:lvlJc w:val="left"/>
      <w:pPr>
        <w:tabs>
          <w:tab w:val="num" w:pos="2160"/>
        </w:tabs>
        <w:ind w:left="2160" w:hanging="360"/>
      </w:pPr>
      <w:rPr>
        <w:rFonts w:ascii="Times" w:hAnsi="Times" w:hint="default"/>
      </w:rPr>
    </w:lvl>
    <w:lvl w:ilvl="3" w:tplc="2D3A8318" w:tentative="1">
      <w:start w:val="1"/>
      <w:numFmt w:val="bullet"/>
      <w:lvlText w:val="•"/>
      <w:lvlJc w:val="left"/>
      <w:pPr>
        <w:tabs>
          <w:tab w:val="num" w:pos="2880"/>
        </w:tabs>
        <w:ind w:left="2880" w:hanging="360"/>
      </w:pPr>
      <w:rPr>
        <w:rFonts w:ascii="Times" w:hAnsi="Times" w:hint="default"/>
      </w:rPr>
    </w:lvl>
    <w:lvl w:ilvl="4" w:tplc="A03467D8" w:tentative="1">
      <w:start w:val="1"/>
      <w:numFmt w:val="bullet"/>
      <w:lvlText w:val="•"/>
      <w:lvlJc w:val="left"/>
      <w:pPr>
        <w:tabs>
          <w:tab w:val="num" w:pos="3600"/>
        </w:tabs>
        <w:ind w:left="3600" w:hanging="360"/>
      </w:pPr>
      <w:rPr>
        <w:rFonts w:ascii="Times" w:hAnsi="Times" w:hint="default"/>
      </w:rPr>
    </w:lvl>
    <w:lvl w:ilvl="5" w:tplc="3B7C5DB4" w:tentative="1">
      <w:start w:val="1"/>
      <w:numFmt w:val="bullet"/>
      <w:lvlText w:val="•"/>
      <w:lvlJc w:val="left"/>
      <w:pPr>
        <w:tabs>
          <w:tab w:val="num" w:pos="4320"/>
        </w:tabs>
        <w:ind w:left="4320" w:hanging="360"/>
      </w:pPr>
      <w:rPr>
        <w:rFonts w:ascii="Times" w:hAnsi="Times" w:hint="default"/>
      </w:rPr>
    </w:lvl>
    <w:lvl w:ilvl="6" w:tplc="47806F56" w:tentative="1">
      <w:start w:val="1"/>
      <w:numFmt w:val="bullet"/>
      <w:lvlText w:val="•"/>
      <w:lvlJc w:val="left"/>
      <w:pPr>
        <w:tabs>
          <w:tab w:val="num" w:pos="5040"/>
        </w:tabs>
        <w:ind w:left="5040" w:hanging="360"/>
      </w:pPr>
      <w:rPr>
        <w:rFonts w:ascii="Times" w:hAnsi="Times" w:hint="default"/>
      </w:rPr>
    </w:lvl>
    <w:lvl w:ilvl="7" w:tplc="AABED408" w:tentative="1">
      <w:start w:val="1"/>
      <w:numFmt w:val="bullet"/>
      <w:lvlText w:val="•"/>
      <w:lvlJc w:val="left"/>
      <w:pPr>
        <w:tabs>
          <w:tab w:val="num" w:pos="5760"/>
        </w:tabs>
        <w:ind w:left="5760" w:hanging="360"/>
      </w:pPr>
      <w:rPr>
        <w:rFonts w:ascii="Times" w:hAnsi="Times" w:hint="default"/>
      </w:rPr>
    </w:lvl>
    <w:lvl w:ilvl="8" w:tplc="CC00953E" w:tentative="1">
      <w:start w:val="1"/>
      <w:numFmt w:val="bullet"/>
      <w:lvlText w:val="•"/>
      <w:lvlJc w:val="left"/>
      <w:pPr>
        <w:tabs>
          <w:tab w:val="num" w:pos="6480"/>
        </w:tabs>
        <w:ind w:left="6480" w:hanging="360"/>
      </w:pPr>
      <w:rPr>
        <w:rFonts w:ascii="Times" w:hAnsi="Times" w:hint="default"/>
      </w:rPr>
    </w:lvl>
  </w:abstractNum>
  <w:abstractNum w:abstractNumId="13">
    <w:nsid w:val="614C69E6"/>
    <w:multiLevelType w:val="hybridMultilevel"/>
    <w:tmpl w:val="08645270"/>
    <w:lvl w:ilvl="0" w:tplc="520ABA1E">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1967CDE"/>
    <w:multiLevelType w:val="hybridMultilevel"/>
    <w:tmpl w:val="5FAE1A04"/>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0480F"/>
    <w:multiLevelType w:val="hybridMultilevel"/>
    <w:tmpl w:val="5BCC2D42"/>
    <w:lvl w:ilvl="0" w:tplc="98FC9CDE">
      <w:start w:val="1"/>
      <w:numFmt w:val="bullet"/>
      <w:lvlText w:val="•"/>
      <w:lvlJc w:val="left"/>
      <w:pPr>
        <w:tabs>
          <w:tab w:val="num" w:pos="720"/>
        </w:tabs>
        <w:ind w:left="720" w:hanging="360"/>
      </w:pPr>
      <w:rPr>
        <w:rFonts w:ascii="Times" w:hAnsi="Times" w:hint="default"/>
      </w:rPr>
    </w:lvl>
    <w:lvl w:ilvl="1" w:tplc="770A2A0A">
      <w:numFmt w:val="bullet"/>
      <w:lvlText w:val="–"/>
      <w:lvlJc w:val="left"/>
      <w:pPr>
        <w:tabs>
          <w:tab w:val="num" w:pos="1440"/>
        </w:tabs>
        <w:ind w:left="1440" w:hanging="360"/>
      </w:pPr>
      <w:rPr>
        <w:rFonts w:ascii="Times" w:hAnsi="Times" w:hint="default"/>
      </w:rPr>
    </w:lvl>
    <w:lvl w:ilvl="2" w:tplc="16066770" w:tentative="1">
      <w:start w:val="1"/>
      <w:numFmt w:val="bullet"/>
      <w:lvlText w:val="•"/>
      <w:lvlJc w:val="left"/>
      <w:pPr>
        <w:tabs>
          <w:tab w:val="num" w:pos="2160"/>
        </w:tabs>
        <w:ind w:left="2160" w:hanging="360"/>
      </w:pPr>
      <w:rPr>
        <w:rFonts w:ascii="Times" w:hAnsi="Times" w:hint="default"/>
      </w:rPr>
    </w:lvl>
    <w:lvl w:ilvl="3" w:tplc="BBBEDE86" w:tentative="1">
      <w:start w:val="1"/>
      <w:numFmt w:val="bullet"/>
      <w:lvlText w:val="•"/>
      <w:lvlJc w:val="left"/>
      <w:pPr>
        <w:tabs>
          <w:tab w:val="num" w:pos="2880"/>
        </w:tabs>
        <w:ind w:left="2880" w:hanging="360"/>
      </w:pPr>
      <w:rPr>
        <w:rFonts w:ascii="Times" w:hAnsi="Times" w:hint="default"/>
      </w:rPr>
    </w:lvl>
    <w:lvl w:ilvl="4" w:tplc="4508CD7C" w:tentative="1">
      <w:start w:val="1"/>
      <w:numFmt w:val="bullet"/>
      <w:lvlText w:val="•"/>
      <w:lvlJc w:val="left"/>
      <w:pPr>
        <w:tabs>
          <w:tab w:val="num" w:pos="3600"/>
        </w:tabs>
        <w:ind w:left="3600" w:hanging="360"/>
      </w:pPr>
      <w:rPr>
        <w:rFonts w:ascii="Times" w:hAnsi="Times" w:hint="default"/>
      </w:rPr>
    </w:lvl>
    <w:lvl w:ilvl="5" w:tplc="8F0E9BC6" w:tentative="1">
      <w:start w:val="1"/>
      <w:numFmt w:val="bullet"/>
      <w:lvlText w:val="•"/>
      <w:lvlJc w:val="left"/>
      <w:pPr>
        <w:tabs>
          <w:tab w:val="num" w:pos="4320"/>
        </w:tabs>
        <w:ind w:left="4320" w:hanging="360"/>
      </w:pPr>
      <w:rPr>
        <w:rFonts w:ascii="Times" w:hAnsi="Times" w:hint="default"/>
      </w:rPr>
    </w:lvl>
    <w:lvl w:ilvl="6" w:tplc="747EA3F8" w:tentative="1">
      <w:start w:val="1"/>
      <w:numFmt w:val="bullet"/>
      <w:lvlText w:val="•"/>
      <w:lvlJc w:val="left"/>
      <w:pPr>
        <w:tabs>
          <w:tab w:val="num" w:pos="5040"/>
        </w:tabs>
        <w:ind w:left="5040" w:hanging="360"/>
      </w:pPr>
      <w:rPr>
        <w:rFonts w:ascii="Times" w:hAnsi="Times" w:hint="default"/>
      </w:rPr>
    </w:lvl>
    <w:lvl w:ilvl="7" w:tplc="F174923C" w:tentative="1">
      <w:start w:val="1"/>
      <w:numFmt w:val="bullet"/>
      <w:lvlText w:val="•"/>
      <w:lvlJc w:val="left"/>
      <w:pPr>
        <w:tabs>
          <w:tab w:val="num" w:pos="5760"/>
        </w:tabs>
        <w:ind w:left="5760" w:hanging="360"/>
      </w:pPr>
      <w:rPr>
        <w:rFonts w:ascii="Times" w:hAnsi="Times" w:hint="default"/>
      </w:rPr>
    </w:lvl>
    <w:lvl w:ilvl="8" w:tplc="A664B26E" w:tentative="1">
      <w:start w:val="1"/>
      <w:numFmt w:val="bullet"/>
      <w:lvlText w:val="•"/>
      <w:lvlJc w:val="left"/>
      <w:pPr>
        <w:tabs>
          <w:tab w:val="num" w:pos="6480"/>
        </w:tabs>
        <w:ind w:left="6480" w:hanging="360"/>
      </w:pPr>
      <w:rPr>
        <w:rFonts w:ascii="Times" w:hAnsi="Times" w:hint="default"/>
      </w:rPr>
    </w:lvl>
  </w:abstractNum>
  <w:num w:numId="1">
    <w:abstractNumId w:val="9"/>
  </w:num>
  <w:num w:numId="2">
    <w:abstractNumId w:val="1"/>
  </w:num>
  <w:num w:numId="3">
    <w:abstractNumId w:val="10"/>
  </w:num>
  <w:num w:numId="4">
    <w:abstractNumId w:val="16"/>
  </w:num>
  <w:num w:numId="5">
    <w:abstractNumId w:val="12"/>
  </w:num>
  <w:num w:numId="6">
    <w:abstractNumId w:val="3"/>
  </w:num>
  <w:num w:numId="7">
    <w:abstractNumId w:val="4"/>
  </w:num>
  <w:num w:numId="8">
    <w:abstractNumId w:val="2"/>
  </w:num>
  <w:num w:numId="9">
    <w:abstractNumId w:val="8"/>
  </w:num>
  <w:num w:numId="10">
    <w:abstractNumId w:val="14"/>
  </w:num>
  <w:num w:numId="11">
    <w:abstractNumId w:val="13"/>
  </w:num>
  <w:num w:numId="12">
    <w:abstractNumId w:val="11"/>
  </w:num>
  <w:num w:numId="13">
    <w:abstractNumId w:val="0"/>
  </w:num>
  <w:num w:numId="14">
    <w:abstractNumId w:val="5"/>
  </w:num>
  <w:num w:numId="15">
    <w:abstractNumId w:val="15"/>
  </w:num>
  <w:num w:numId="16">
    <w:abstractNumId w:val="7"/>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C1A50"/>
    <w:rsid w:val="000C4D38"/>
    <w:rsid w:val="000F077D"/>
    <w:rsid w:val="000F486C"/>
    <w:rsid w:val="000F67DF"/>
    <w:rsid w:val="00111E49"/>
    <w:rsid w:val="00136F73"/>
    <w:rsid w:val="00142F2E"/>
    <w:rsid w:val="0017389D"/>
    <w:rsid w:val="001829E9"/>
    <w:rsid w:val="001859C8"/>
    <w:rsid w:val="001A6331"/>
    <w:rsid w:val="001B1C9B"/>
    <w:rsid w:val="001C793D"/>
    <w:rsid w:val="001D2F82"/>
    <w:rsid w:val="001E5BD2"/>
    <w:rsid w:val="001E6200"/>
    <w:rsid w:val="002220BD"/>
    <w:rsid w:val="00252F0C"/>
    <w:rsid w:val="00272984"/>
    <w:rsid w:val="00274A6E"/>
    <w:rsid w:val="002902EF"/>
    <w:rsid w:val="0029660E"/>
    <w:rsid w:val="002B714D"/>
    <w:rsid w:val="002C0ABA"/>
    <w:rsid w:val="002F5B8F"/>
    <w:rsid w:val="00305E25"/>
    <w:rsid w:val="00307465"/>
    <w:rsid w:val="0032171F"/>
    <w:rsid w:val="00341EBB"/>
    <w:rsid w:val="00345351"/>
    <w:rsid w:val="003621BA"/>
    <w:rsid w:val="003641E1"/>
    <w:rsid w:val="00365586"/>
    <w:rsid w:val="00366C44"/>
    <w:rsid w:val="003737D4"/>
    <w:rsid w:val="00386DCD"/>
    <w:rsid w:val="003A67D4"/>
    <w:rsid w:val="003B3BC6"/>
    <w:rsid w:val="003C298D"/>
    <w:rsid w:val="003C5B71"/>
    <w:rsid w:val="003E48B9"/>
    <w:rsid w:val="003F1445"/>
    <w:rsid w:val="00434502"/>
    <w:rsid w:val="004537F7"/>
    <w:rsid w:val="00466B64"/>
    <w:rsid w:val="00470FE0"/>
    <w:rsid w:val="004C4F63"/>
    <w:rsid w:val="00501B74"/>
    <w:rsid w:val="00512DD8"/>
    <w:rsid w:val="00520402"/>
    <w:rsid w:val="005332D8"/>
    <w:rsid w:val="0054374F"/>
    <w:rsid w:val="005535B8"/>
    <w:rsid w:val="005545E9"/>
    <w:rsid w:val="005778C9"/>
    <w:rsid w:val="005A6AEB"/>
    <w:rsid w:val="005B3935"/>
    <w:rsid w:val="005D2006"/>
    <w:rsid w:val="005D34AE"/>
    <w:rsid w:val="005D46C2"/>
    <w:rsid w:val="005E7FBC"/>
    <w:rsid w:val="006325AF"/>
    <w:rsid w:val="006333EE"/>
    <w:rsid w:val="00645388"/>
    <w:rsid w:val="00666D19"/>
    <w:rsid w:val="0067488B"/>
    <w:rsid w:val="00695292"/>
    <w:rsid w:val="006D4CE2"/>
    <w:rsid w:val="006E2818"/>
    <w:rsid w:val="006F0560"/>
    <w:rsid w:val="00703D28"/>
    <w:rsid w:val="00703DC7"/>
    <w:rsid w:val="007400E9"/>
    <w:rsid w:val="00751D24"/>
    <w:rsid w:val="00772E6B"/>
    <w:rsid w:val="00792FE7"/>
    <w:rsid w:val="007C0630"/>
    <w:rsid w:val="007E526C"/>
    <w:rsid w:val="00803164"/>
    <w:rsid w:val="00831175"/>
    <w:rsid w:val="00844879"/>
    <w:rsid w:val="00846E4A"/>
    <w:rsid w:val="00856125"/>
    <w:rsid w:val="00856D5A"/>
    <w:rsid w:val="008609BC"/>
    <w:rsid w:val="0087529A"/>
    <w:rsid w:val="00881E5F"/>
    <w:rsid w:val="009052BA"/>
    <w:rsid w:val="009355A4"/>
    <w:rsid w:val="00956CDE"/>
    <w:rsid w:val="009616B2"/>
    <w:rsid w:val="009669C4"/>
    <w:rsid w:val="00966FC8"/>
    <w:rsid w:val="009856F5"/>
    <w:rsid w:val="0099181D"/>
    <w:rsid w:val="0099707F"/>
    <w:rsid w:val="009D4841"/>
    <w:rsid w:val="009E573D"/>
    <w:rsid w:val="00A02CD6"/>
    <w:rsid w:val="00A0451F"/>
    <w:rsid w:val="00A06F1F"/>
    <w:rsid w:val="00A13C48"/>
    <w:rsid w:val="00A15AC2"/>
    <w:rsid w:val="00A21AFF"/>
    <w:rsid w:val="00A252E0"/>
    <w:rsid w:val="00A54666"/>
    <w:rsid w:val="00A62B57"/>
    <w:rsid w:val="00A65359"/>
    <w:rsid w:val="00A72064"/>
    <w:rsid w:val="00AB7D76"/>
    <w:rsid w:val="00AC1BF8"/>
    <w:rsid w:val="00AD310A"/>
    <w:rsid w:val="00AE0750"/>
    <w:rsid w:val="00AF2884"/>
    <w:rsid w:val="00B12A11"/>
    <w:rsid w:val="00B1545D"/>
    <w:rsid w:val="00B26D44"/>
    <w:rsid w:val="00B270A2"/>
    <w:rsid w:val="00B45A14"/>
    <w:rsid w:val="00B51474"/>
    <w:rsid w:val="00B640EC"/>
    <w:rsid w:val="00B6526B"/>
    <w:rsid w:val="00B75031"/>
    <w:rsid w:val="00B87CEA"/>
    <w:rsid w:val="00B92ECB"/>
    <w:rsid w:val="00B94401"/>
    <w:rsid w:val="00B97B04"/>
    <w:rsid w:val="00BC1598"/>
    <w:rsid w:val="00BE0CF2"/>
    <w:rsid w:val="00C05844"/>
    <w:rsid w:val="00C30A84"/>
    <w:rsid w:val="00C32285"/>
    <w:rsid w:val="00C40665"/>
    <w:rsid w:val="00CB21EE"/>
    <w:rsid w:val="00CC0CB2"/>
    <w:rsid w:val="00CC3AFF"/>
    <w:rsid w:val="00CC467C"/>
    <w:rsid w:val="00CC5EFF"/>
    <w:rsid w:val="00CD6B9D"/>
    <w:rsid w:val="00CE3EB9"/>
    <w:rsid w:val="00D227C1"/>
    <w:rsid w:val="00D26040"/>
    <w:rsid w:val="00D40BCD"/>
    <w:rsid w:val="00D419F3"/>
    <w:rsid w:val="00D43130"/>
    <w:rsid w:val="00D436AB"/>
    <w:rsid w:val="00D627BC"/>
    <w:rsid w:val="00D77F2F"/>
    <w:rsid w:val="00D9453C"/>
    <w:rsid w:val="00DA4BB0"/>
    <w:rsid w:val="00DA756F"/>
    <w:rsid w:val="00DB4F3A"/>
    <w:rsid w:val="00DD3B4A"/>
    <w:rsid w:val="00DD4C88"/>
    <w:rsid w:val="00DD592B"/>
    <w:rsid w:val="00DD6A79"/>
    <w:rsid w:val="00DE6782"/>
    <w:rsid w:val="00E26011"/>
    <w:rsid w:val="00E3207F"/>
    <w:rsid w:val="00E33EC0"/>
    <w:rsid w:val="00E476F4"/>
    <w:rsid w:val="00EB0118"/>
    <w:rsid w:val="00EB1BCC"/>
    <w:rsid w:val="00EB3E98"/>
    <w:rsid w:val="00F06F22"/>
    <w:rsid w:val="00F1005B"/>
    <w:rsid w:val="00F220F6"/>
    <w:rsid w:val="00F24407"/>
    <w:rsid w:val="00F4003A"/>
    <w:rsid w:val="00F55326"/>
    <w:rsid w:val="00F84EE1"/>
    <w:rsid w:val="00F92F0C"/>
    <w:rsid w:val="00FA6FCA"/>
    <w:rsid w:val="00FA76AA"/>
    <w:rsid w:val="00FB1379"/>
    <w:rsid w:val="00FB3AA4"/>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1726D-E0F8-A849-A780-16876D47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2</TotalTime>
  <Pages>5</Pages>
  <Words>624</Words>
  <Characters>3337</Characters>
  <Application>Microsoft Macintosh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Nov 2012</Manager>
  <Company>&lt;Kinney Consulting LLC&gt;</Company>
  <LinksUpToDate>false</LinksUpToDate>
  <CharactersWithSpaces>3885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
  <dc:creator>Pat Kinney</dc:creator>
  <cp:keywords/>
  <dc:description/>
  <cp:lastModifiedBy>Pat Kinney</cp:lastModifiedBy>
  <cp:revision>3</cp:revision>
  <dcterms:created xsi:type="dcterms:W3CDTF">2012-11-19T03:51:00Z</dcterms:created>
  <dcterms:modified xsi:type="dcterms:W3CDTF">2012-11-19T03:52:00Z</dcterms:modified>
  <cp:category>&lt;15-12-0675-00-wng0&gt;</cp:category>
</cp:coreProperties>
</file>