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80" w:rsidRDefault="00FC0180">
      <w:pPr>
        <w:jc w:val="center"/>
        <w:rPr>
          <w:b/>
          <w:sz w:val="28"/>
        </w:rPr>
      </w:pPr>
      <w:r>
        <w:rPr>
          <w:b/>
          <w:sz w:val="28"/>
        </w:rPr>
        <w:t>IEEE P802.15</w:t>
      </w:r>
    </w:p>
    <w:p w:rsidR="00FC0180" w:rsidRDefault="00FC0180">
      <w:pPr>
        <w:jc w:val="center"/>
        <w:rPr>
          <w:b/>
          <w:sz w:val="28"/>
        </w:rPr>
      </w:pPr>
      <w:r>
        <w:rPr>
          <w:b/>
          <w:sz w:val="28"/>
        </w:rPr>
        <w:t>Wireless Personal Area Networks</w:t>
      </w:r>
    </w:p>
    <w:p w:rsidR="00FC0180" w:rsidRDefault="00FC0180">
      <w:pPr>
        <w:jc w:val="center"/>
        <w:rPr>
          <w:b/>
          <w:sz w:val="28"/>
        </w:rPr>
      </w:pPr>
    </w:p>
    <w:tbl>
      <w:tblPr>
        <w:tblW w:w="0" w:type="auto"/>
        <w:tblInd w:w="108" w:type="dxa"/>
        <w:tblLayout w:type="fixed"/>
        <w:tblLook w:val="0000"/>
      </w:tblPr>
      <w:tblGrid>
        <w:gridCol w:w="1260"/>
        <w:gridCol w:w="4050"/>
        <w:gridCol w:w="4140"/>
      </w:tblGrid>
      <w:tr w:rsidR="00FC0180">
        <w:tc>
          <w:tcPr>
            <w:tcW w:w="1260" w:type="dxa"/>
            <w:tcBorders>
              <w:top w:val="single" w:sz="6" w:space="0" w:color="auto"/>
            </w:tcBorders>
          </w:tcPr>
          <w:p w:rsidR="00FC0180" w:rsidRDefault="00FC0180">
            <w:pPr>
              <w:pStyle w:val="covertext"/>
            </w:pPr>
            <w:r>
              <w:t>Project</w:t>
            </w:r>
          </w:p>
        </w:tc>
        <w:tc>
          <w:tcPr>
            <w:tcW w:w="8190" w:type="dxa"/>
            <w:gridSpan w:val="2"/>
            <w:tcBorders>
              <w:top w:val="single" w:sz="6" w:space="0" w:color="auto"/>
            </w:tcBorders>
          </w:tcPr>
          <w:p w:rsidR="00FC0180" w:rsidRDefault="00FC0180">
            <w:pPr>
              <w:pStyle w:val="covertext"/>
            </w:pPr>
            <w:r>
              <w:t>IEEE P802.15 Working Group for Wireless Personal Area Networks (WPANs)</w:t>
            </w:r>
          </w:p>
        </w:tc>
      </w:tr>
      <w:tr w:rsidR="00FC0180">
        <w:tc>
          <w:tcPr>
            <w:tcW w:w="1260" w:type="dxa"/>
            <w:tcBorders>
              <w:top w:val="single" w:sz="6" w:space="0" w:color="auto"/>
            </w:tcBorders>
          </w:tcPr>
          <w:p w:rsidR="00FC0180" w:rsidRDefault="00FC0180">
            <w:pPr>
              <w:pStyle w:val="covertext"/>
            </w:pPr>
            <w:r>
              <w:t>Title</w:t>
            </w:r>
          </w:p>
        </w:tc>
        <w:tc>
          <w:tcPr>
            <w:tcW w:w="8190" w:type="dxa"/>
            <w:gridSpan w:val="2"/>
            <w:tcBorders>
              <w:top w:val="single" w:sz="6" w:space="0" w:color="auto"/>
            </w:tcBorders>
          </w:tcPr>
          <w:p w:rsidR="00FC0180" w:rsidRDefault="00323130">
            <w:pPr>
              <w:pStyle w:val="covertext"/>
            </w:pPr>
            <w:fldSimple w:instr=" TITLE  \* MERGEFORMAT ">
              <w:r w:rsidR="00FC0180">
                <w:rPr>
                  <w:b/>
                  <w:sz w:val="28"/>
                </w:rPr>
                <w:t>&lt;IEEE802.15 WG minutes&gt;</w:t>
              </w:r>
            </w:fldSimple>
          </w:p>
        </w:tc>
      </w:tr>
      <w:tr w:rsidR="00FC0180">
        <w:tc>
          <w:tcPr>
            <w:tcW w:w="1260" w:type="dxa"/>
            <w:tcBorders>
              <w:top w:val="single" w:sz="6" w:space="0" w:color="auto"/>
            </w:tcBorders>
          </w:tcPr>
          <w:p w:rsidR="00FC0180" w:rsidRDefault="00FC0180">
            <w:pPr>
              <w:pStyle w:val="covertext"/>
            </w:pPr>
            <w:r>
              <w:t>Date Submitted</w:t>
            </w:r>
          </w:p>
        </w:tc>
        <w:tc>
          <w:tcPr>
            <w:tcW w:w="8190" w:type="dxa"/>
            <w:gridSpan w:val="2"/>
            <w:tcBorders>
              <w:top w:val="single" w:sz="6" w:space="0" w:color="auto"/>
            </w:tcBorders>
          </w:tcPr>
          <w:p w:rsidR="00FC0180" w:rsidRDefault="00FC0180" w:rsidP="009C30BE">
            <w:pPr>
              <w:pStyle w:val="covertext"/>
            </w:pPr>
            <w:r>
              <w:t>[</w:t>
            </w:r>
            <w:r w:rsidR="00C23556">
              <w:t>16 September</w:t>
            </w:r>
            <w:r w:rsidR="00216CBA">
              <w:t xml:space="preserve"> </w:t>
            </w:r>
            <w:r w:rsidR="00846679">
              <w:t>20</w:t>
            </w:r>
            <w:r w:rsidR="009C30BE">
              <w:t>10</w:t>
            </w:r>
            <w:r>
              <w:t>]</w:t>
            </w:r>
          </w:p>
        </w:tc>
      </w:tr>
      <w:tr w:rsidR="00FC0180">
        <w:tc>
          <w:tcPr>
            <w:tcW w:w="1260" w:type="dxa"/>
            <w:tcBorders>
              <w:top w:val="single" w:sz="4" w:space="0" w:color="auto"/>
              <w:bottom w:val="single" w:sz="4" w:space="0" w:color="auto"/>
            </w:tcBorders>
          </w:tcPr>
          <w:p w:rsidR="00FC0180" w:rsidRDefault="00FC0180">
            <w:pPr>
              <w:pStyle w:val="covertext"/>
            </w:pPr>
            <w:r>
              <w:t>Source</w:t>
            </w:r>
          </w:p>
        </w:tc>
        <w:tc>
          <w:tcPr>
            <w:tcW w:w="4050" w:type="dxa"/>
            <w:tcBorders>
              <w:top w:val="single" w:sz="4" w:space="0" w:color="auto"/>
              <w:bottom w:val="single" w:sz="4" w:space="0" w:color="auto"/>
            </w:tcBorders>
          </w:tcPr>
          <w:p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tc>
        <w:tc>
          <w:tcPr>
            <w:tcW w:w="4140" w:type="dxa"/>
            <w:tcBorders>
              <w:top w:val="single" w:sz="4" w:space="0" w:color="auto"/>
              <w:bottom w:val="single" w:sz="4" w:space="0" w:color="auto"/>
            </w:tcBorders>
          </w:tcPr>
          <w:p w:rsidR="00FC0180" w:rsidRDefault="00FC0180">
            <w:pPr>
              <w:pStyle w:val="covertext"/>
              <w:tabs>
                <w:tab w:val="left" w:pos="1152"/>
              </w:tabs>
              <w:spacing w:before="0" w:after="0"/>
              <w:rPr>
                <w:sz w:val="18"/>
              </w:rPr>
            </w:pPr>
            <w:r>
              <w:t>Voice:</w:t>
            </w:r>
            <w:r>
              <w:tab/>
              <w:t>[+1.847.960.3715]</w:t>
            </w:r>
            <w:r>
              <w:br/>
              <w:t>Fax:</w:t>
            </w:r>
            <w:r>
              <w:tab/>
              <w:t>[+1.630.524.9054]</w:t>
            </w:r>
            <w:r>
              <w:br/>
              <w:t>E-mail:</w:t>
            </w:r>
            <w:r>
              <w:tab/>
              <w:t>[pat.kinney@ieee.org]</w:t>
            </w:r>
          </w:p>
        </w:tc>
      </w:tr>
      <w:tr w:rsidR="00FC0180" w:rsidRPr="00042A51">
        <w:tc>
          <w:tcPr>
            <w:tcW w:w="1260" w:type="dxa"/>
            <w:tcBorders>
              <w:top w:val="single" w:sz="6" w:space="0" w:color="auto"/>
            </w:tcBorders>
          </w:tcPr>
          <w:p w:rsidR="00FC0180" w:rsidRDefault="00FC0180">
            <w:pPr>
              <w:pStyle w:val="covertext"/>
            </w:pPr>
            <w:r>
              <w:t>Re:</w:t>
            </w:r>
          </w:p>
        </w:tc>
        <w:tc>
          <w:tcPr>
            <w:tcW w:w="8190" w:type="dxa"/>
            <w:gridSpan w:val="2"/>
            <w:tcBorders>
              <w:top w:val="single" w:sz="6" w:space="0" w:color="auto"/>
            </w:tcBorders>
          </w:tcPr>
          <w:p w:rsidR="00FC0180" w:rsidRPr="00042A51" w:rsidRDefault="00FC0180" w:rsidP="00C23556">
            <w:pPr>
              <w:pStyle w:val="covertext"/>
            </w:pPr>
            <w:r w:rsidRPr="00042A51">
              <w:t xml:space="preserve">[802.15 Interim Meeting in </w:t>
            </w:r>
            <w:r w:rsidR="00C23556">
              <w:t>Waikoloa</w:t>
            </w:r>
            <w:r>
              <w:t xml:space="preserve">, </w:t>
            </w:r>
            <w:r w:rsidR="00C23556">
              <w:t>HI</w:t>
            </w:r>
            <w:r w:rsidRPr="00042A51">
              <w:t>]</w:t>
            </w:r>
          </w:p>
        </w:tc>
      </w:tr>
      <w:tr w:rsidR="00FC0180">
        <w:tc>
          <w:tcPr>
            <w:tcW w:w="1260" w:type="dxa"/>
            <w:tcBorders>
              <w:top w:val="single" w:sz="6" w:space="0" w:color="auto"/>
            </w:tcBorders>
          </w:tcPr>
          <w:p w:rsidR="00FC0180" w:rsidRDefault="00FC0180">
            <w:pPr>
              <w:pStyle w:val="covertext"/>
            </w:pPr>
            <w:r>
              <w:t>Abstract</w:t>
            </w:r>
          </w:p>
        </w:tc>
        <w:tc>
          <w:tcPr>
            <w:tcW w:w="8190" w:type="dxa"/>
            <w:gridSpan w:val="2"/>
            <w:tcBorders>
              <w:top w:val="single" w:sz="6" w:space="0" w:color="auto"/>
            </w:tcBorders>
          </w:tcPr>
          <w:p w:rsidR="00FC0180" w:rsidRDefault="00FC0180">
            <w:pPr>
              <w:pStyle w:val="covertext"/>
            </w:pPr>
            <w:r>
              <w:t>[IEEE 802.15 Working Group Minutes]</w:t>
            </w:r>
          </w:p>
        </w:tc>
      </w:tr>
      <w:tr w:rsidR="00FC0180">
        <w:tc>
          <w:tcPr>
            <w:tcW w:w="1260" w:type="dxa"/>
            <w:tcBorders>
              <w:top w:val="single" w:sz="6" w:space="0" w:color="auto"/>
            </w:tcBorders>
          </w:tcPr>
          <w:p w:rsidR="00FC0180" w:rsidRDefault="00FC0180">
            <w:pPr>
              <w:pStyle w:val="covertext"/>
            </w:pPr>
            <w:r>
              <w:t>Purpose</w:t>
            </w:r>
          </w:p>
        </w:tc>
        <w:tc>
          <w:tcPr>
            <w:tcW w:w="8190" w:type="dxa"/>
            <w:gridSpan w:val="2"/>
            <w:tcBorders>
              <w:top w:val="single" w:sz="6" w:space="0" w:color="auto"/>
            </w:tcBorders>
          </w:tcPr>
          <w:p w:rsidR="00FC0180" w:rsidRDefault="00FC0180">
            <w:pPr>
              <w:pStyle w:val="covertext"/>
            </w:pPr>
            <w:r>
              <w:t>[Official minutes of the Working Group Session]</w:t>
            </w:r>
          </w:p>
        </w:tc>
      </w:tr>
      <w:tr w:rsidR="00FC0180">
        <w:tc>
          <w:tcPr>
            <w:tcW w:w="1260" w:type="dxa"/>
            <w:tcBorders>
              <w:top w:val="single" w:sz="6" w:space="0" w:color="auto"/>
              <w:bottom w:val="single" w:sz="6" w:space="0" w:color="auto"/>
            </w:tcBorders>
          </w:tcPr>
          <w:p w:rsidR="00FC0180" w:rsidRDefault="00FC0180">
            <w:pPr>
              <w:pStyle w:val="covertext"/>
            </w:pPr>
            <w:r>
              <w:t>Notice</w:t>
            </w:r>
          </w:p>
        </w:tc>
        <w:tc>
          <w:tcPr>
            <w:tcW w:w="8190" w:type="dxa"/>
            <w:gridSpan w:val="2"/>
            <w:tcBorders>
              <w:top w:val="single" w:sz="6" w:space="0" w:color="auto"/>
              <w:bottom w:val="single" w:sz="6" w:space="0" w:color="auto"/>
            </w:tcBorders>
          </w:tcPr>
          <w:p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tc>
          <w:tcPr>
            <w:tcW w:w="1260" w:type="dxa"/>
            <w:tcBorders>
              <w:top w:val="single" w:sz="6" w:space="0" w:color="auto"/>
              <w:bottom w:val="single" w:sz="6" w:space="0" w:color="auto"/>
            </w:tcBorders>
          </w:tcPr>
          <w:p w:rsidR="00FC0180" w:rsidRDefault="00FC0180">
            <w:pPr>
              <w:pStyle w:val="covertext"/>
            </w:pPr>
            <w:r>
              <w:t>Release</w:t>
            </w:r>
          </w:p>
        </w:tc>
        <w:tc>
          <w:tcPr>
            <w:tcW w:w="8190" w:type="dxa"/>
            <w:gridSpan w:val="2"/>
            <w:tcBorders>
              <w:top w:val="single" w:sz="6" w:space="0" w:color="auto"/>
              <w:bottom w:val="single" w:sz="6" w:space="0" w:color="auto"/>
            </w:tcBorders>
          </w:tcPr>
          <w:p w:rsidR="00FC0180" w:rsidRDefault="00FC0180">
            <w:pPr>
              <w:pStyle w:val="covertext"/>
            </w:pPr>
            <w:r>
              <w:t>The contributor acknowledges and accepts that this contribution becomes the property of IEEE and may be made publicly available by P802.15.</w:t>
            </w:r>
          </w:p>
        </w:tc>
      </w:tr>
    </w:tbl>
    <w:p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7C5C78">
        <w:rPr>
          <w:b/>
          <w:color w:val="FF0000"/>
          <w:sz w:val="28"/>
          <w:szCs w:val="28"/>
        </w:rPr>
        <w:t>6</w:t>
      </w:r>
      <w:r w:rsidR="00246623">
        <w:rPr>
          <w:b/>
          <w:color w:val="FF0000"/>
          <w:sz w:val="28"/>
          <w:szCs w:val="28"/>
        </w:rPr>
        <w:t>8</w:t>
      </w:r>
    </w:p>
    <w:p w:rsidR="00D07AA1" w:rsidRDefault="006170D9" w:rsidP="00FC0180">
      <w:pPr>
        <w:widowControl w:val="0"/>
        <w:spacing w:before="120"/>
        <w:jc w:val="center"/>
        <w:rPr>
          <w:b/>
          <w:color w:val="FF0000"/>
          <w:sz w:val="28"/>
          <w:szCs w:val="28"/>
        </w:rPr>
      </w:pPr>
      <w:r>
        <w:rPr>
          <w:b/>
          <w:color w:val="FF0000"/>
          <w:sz w:val="28"/>
          <w:szCs w:val="28"/>
        </w:rPr>
        <w:t>Hilton Waikoloa</w:t>
      </w:r>
      <w:r w:rsidR="00D07AA1" w:rsidRPr="00D07AA1">
        <w:rPr>
          <w:b/>
          <w:color w:val="FF0000"/>
          <w:sz w:val="28"/>
          <w:szCs w:val="28"/>
        </w:rPr>
        <w:t xml:space="preserve">, </w:t>
      </w:r>
      <w:r>
        <w:rPr>
          <w:b/>
          <w:color w:val="FF0000"/>
          <w:sz w:val="28"/>
          <w:szCs w:val="28"/>
        </w:rPr>
        <w:t>Waikoloa, HI</w:t>
      </w:r>
      <w:r w:rsidR="00D07AA1" w:rsidRPr="00D07AA1">
        <w:rPr>
          <w:b/>
          <w:color w:val="FF0000"/>
          <w:sz w:val="28"/>
          <w:szCs w:val="28"/>
        </w:rPr>
        <w:t>, USA</w:t>
      </w:r>
    </w:p>
    <w:p w:rsidR="00FC0180" w:rsidRPr="00042A51" w:rsidRDefault="006170D9" w:rsidP="00FC0180">
      <w:pPr>
        <w:widowControl w:val="0"/>
        <w:spacing w:before="120"/>
        <w:jc w:val="center"/>
        <w:rPr>
          <w:b/>
          <w:color w:val="FF0000"/>
          <w:sz w:val="28"/>
          <w:szCs w:val="28"/>
        </w:rPr>
      </w:pPr>
      <w:r>
        <w:rPr>
          <w:b/>
          <w:color w:val="FF0000"/>
          <w:sz w:val="28"/>
          <w:szCs w:val="28"/>
        </w:rPr>
        <w:t>September 13-16</w:t>
      </w:r>
      <w:r w:rsidR="00D07AA1" w:rsidRPr="00D07AA1">
        <w:rPr>
          <w:b/>
          <w:color w:val="FF0000"/>
          <w:sz w:val="28"/>
          <w:szCs w:val="28"/>
        </w:rPr>
        <w:t>, 2010</w:t>
      </w:r>
    </w:p>
    <w:p w:rsidR="00FC0180" w:rsidRDefault="0021134D" w:rsidP="00FC0180">
      <w:pPr>
        <w:widowControl w:val="0"/>
        <w:spacing w:before="120"/>
        <w:rPr>
          <w:b/>
          <w:sz w:val="28"/>
        </w:rPr>
      </w:pPr>
      <w:r>
        <w:rPr>
          <w:b/>
          <w:sz w:val="28"/>
        </w:rPr>
        <w:t xml:space="preserve">Monday, </w:t>
      </w:r>
      <w:r w:rsidR="006170D9">
        <w:rPr>
          <w:b/>
          <w:sz w:val="28"/>
        </w:rPr>
        <w:t>13</w:t>
      </w:r>
      <w:r>
        <w:rPr>
          <w:b/>
          <w:sz w:val="28"/>
        </w:rPr>
        <w:t xml:space="preserve"> </w:t>
      </w:r>
      <w:r w:rsidR="006170D9">
        <w:rPr>
          <w:b/>
          <w:sz w:val="28"/>
        </w:rPr>
        <w:t>September</w:t>
      </w:r>
      <w:r w:rsidR="00D07AA1">
        <w:rPr>
          <w:b/>
          <w:sz w:val="28"/>
        </w:rPr>
        <w:t xml:space="preserve"> 2010</w:t>
      </w:r>
    </w:p>
    <w:p w:rsidR="00FC0180" w:rsidRDefault="00E80272" w:rsidP="00FC0180">
      <w:pPr>
        <w:pStyle w:val="BodyTextIndent"/>
        <w:ind w:hanging="720"/>
      </w:pPr>
      <w:r>
        <w:rPr>
          <w:b/>
        </w:rPr>
        <w:t>8:0</w:t>
      </w:r>
      <w:r w:rsidR="004E3A61">
        <w:rPr>
          <w:b/>
        </w:rPr>
        <w:t>3</w:t>
      </w:r>
      <w:r w:rsidR="00FC0180">
        <w:rPr>
          <w:b/>
        </w:rPr>
        <w:tab/>
      </w:r>
      <w:r w:rsidR="00FC0180">
        <w:t xml:space="preserve">802.11, 802.15, </w:t>
      </w:r>
      <w:r w:rsidR="00D73E18">
        <w:t>802.18, 802.19,</w:t>
      </w:r>
      <w:r w:rsidR="00FC0180">
        <w:t xml:space="preserve"> 802.22</w:t>
      </w:r>
      <w:r w:rsidR="00D73E18">
        <w:t>, and 802.23</w:t>
      </w:r>
      <w:r w:rsidR="00FC0180">
        <w:t xml:space="preserve"> Chairs called the joint meeting to order.  IEEE 802.15 attendance is included as Annex A.  </w:t>
      </w:r>
    </w:p>
    <w:p w:rsidR="00FC0180" w:rsidRDefault="007C5C78" w:rsidP="00FC0180">
      <w:pPr>
        <w:pStyle w:val="BodyTextIndent"/>
        <w:ind w:left="1440" w:hanging="720"/>
      </w:pPr>
      <w:r>
        <w:t>General a</w:t>
      </w:r>
      <w:r w:rsidR="00FC0180">
        <w:t xml:space="preserve">nnouncements: </w:t>
      </w:r>
    </w:p>
    <w:p w:rsidR="00FC0180" w:rsidRDefault="00FC0180" w:rsidP="00FC0180">
      <w:pPr>
        <w:pStyle w:val="BodyTextIndent"/>
        <w:numPr>
          <w:ilvl w:val="0"/>
          <w:numId w:val="9"/>
        </w:numPr>
      </w:pPr>
      <w:r>
        <w:t>Attendance will be collected via the IMAT</w:t>
      </w:r>
    </w:p>
    <w:p w:rsidR="008338C1" w:rsidRPr="004E3A61" w:rsidRDefault="00FC0180" w:rsidP="004E3A61">
      <w:pPr>
        <w:pStyle w:val="BodyTextIndent"/>
        <w:ind w:left="1440" w:hanging="720"/>
      </w:pPr>
      <w:r w:rsidRPr="00D176B4">
        <w:t>Straw Poll</w:t>
      </w:r>
      <w:r>
        <w:t xml:space="preserve"> of new attendees</w:t>
      </w:r>
      <w:r w:rsidRPr="00D176B4">
        <w:t xml:space="preserve">: </w:t>
      </w:r>
      <w:r w:rsidR="004E3A61">
        <w:t>2</w:t>
      </w:r>
    </w:p>
    <w:p w:rsidR="00FC0180" w:rsidRDefault="00FC0180" w:rsidP="00FC0180">
      <w:pPr>
        <w:widowControl w:val="0"/>
        <w:spacing w:before="120"/>
        <w:rPr>
          <w:sz w:val="28"/>
        </w:rPr>
      </w:pPr>
      <w:r w:rsidRPr="003A5D09">
        <w:rPr>
          <w:b/>
          <w:sz w:val="28"/>
        </w:rPr>
        <w:t>8:</w:t>
      </w:r>
      <w:r w:rsidR="004E3A61">
        <w:rPr>
          <w:b/>
          <w:sz w:val="28"/>
        </w:rPr>
        <w:t>06</w:t>
      </w:r>
      <w:r>
        <w:rPr>
          <w:sz w:val="28"/>
        </w:rPr>
        <w:tab/>
        <w:t>Finan</w:t>
      </w:r>
      <w:r w:rsidR="00381F31">
        <w:rPr>
          <w:sz w:val="28"/>
        </w:rPr>
        <w:t xml:space="preserve">cial report by Jon </w:t>
      </w:r>
      <w:proofErr w:type="spellStart"/>
      <w:r w:rsidR="00381F31">
        <w:rPr>
          <w:sz w:val="28"/>
        </w:rPr>
        <w:t>Rosdahl</w:t>
      </w:r>
      <w:proofErr w:type="spellEnd"/>
      <w:r w:rsidR="0052279C">
        <w:rPr>
          <w:sz w:val="28"/>
        </w:rPr>
        <w:t>, (</w:t>
      </w:r>
      <w:r w:rsidR="009E612A">
        <w:rPr>
          <w:sz w:val="28"/>
        </w:rPr>
        <w:t xml:space="preserve">11-10-1094-00, </w:t>
      </w:r>
      <w:r w:rsidR="00381F31">
        <w:rPr>
          <w:sz w:val="28"/>
        </w:rPr>
        <w:t>15-</w:t>
      </w:r>
      <w:r w:rsidR="0052279C">
        <w:rPr>
          <w:sz w:val="28"/>
        </w:rPr>
        <w:t>10</w:t>
      </w:r>
      <w:r>
        <w:rPr>
          <w:sz w:val="28"/>
        </w:rPr>
        <w:t>-</w:t>
      </w:r>
      <w:r w:rsidR="00A557AE">
        <w:rPr>
          <w:sz w:val="28"/>
        </w:rPr>
        <w:t>0</w:t>
      </w:r>
      <w:r w:rsidR="00D67B57">
        <w:rPr>
          <w:sz w:val="28"/>
        </w:rPr>
        <w:t>70</w:t>
      </w:r>
      <w:r w:rsidR="004E3A61">
        <w:rPr>
          <w:sz w:val="28"/>
        </w:rPr>
        <w:t>0-01</w:t>
      </w:r>
      <w:r w:rsidR="00435041">
        <w:rPr>
          <w:sz w:val="28"/>
        </w:rPr>
        <w:t>)</w:t>
      </w:r>
    </w:p>
    <w:p w:rsidR="00FC0180" w:rsidRDefault="009B3633" w:rsidP="00FC0180">
      <w:pPr>
        <w:widowControl w:val="0"/>
        <w:numPr>
          <w:ilvl w:val="0"/>
          <w:numId w:val="2"/>
        </w:numPr>
        <w:spacing w:before="120"/>
        <w:rPr>
          <w:sz w:val="28"/>
        </w:rPr>
      </w:pPr>
      <w:r>
        <w:rPr>
          <w:sz w:val="28"/>
        </w:rPr>
        <w:t>1</w:t>
      </w:r>
      <w:r w:rsidR="004E3A61">
        <w:rPr>
          <w:sz w:val="28"/>
        </w:rPr>
        <w:t>0</w:t>
      </w:r>
      <w:r>
        <w:rPr>
          <w:sz w:val="28"/>
        </w:rPr>
        <w:t xml:space="preserve"> </w:t>
      </w:r>
      <w:r w:rsidR="004E3A61">
        <w:rPr>
          <w:sz w:val="28"/>
        </w:rPr>
        <w:t>Jul 10</w:t>
      </w:r>
      <w:r w:rsidR="00FC0180">
        <w:rPr>
          <w:sz w:val="28"/>
        </w:rPr>
        <w:t xml:space="preserve"> balance was $</w:t>
      </w:r>
      <w:r w:rsidR="0052279C">
        <w:rPr>
          <w:sz w:val="28"/>
        </w:rPr>
        <w:t>3</w:t>
      </w:r>
      <w:r w:rsidR="004E3A61">
        <w:rPr>
          <w:sz w:val="28"/>
        </w:rPr>
        <w:t>50</w:t>
      </w:r>
      <w:r w:rsidR="00FC0180">
        <w:rPr>
          <w:sz w:val="28"/>
        </w:rPr>
        <w:t>,</w:t>
      </w:r>
      <w:r w:rsidR="004E3A61">
        <w:rPr>
          <w:sz w:val="28"/>
        </w:rPr>
        <w:t>514</w:t>
      </w:r>
      <w:r w:rsidR="00FC0180">
        <w:rPr>
          <w:sz w:val="28"/>
        </w:rPr>
        <w:t>.</w:t>
      </w:r>
      <w:r w:rsidR="0052279C">
        <w:rPr>
          <w:sz w:val="28"/>
        </w:rPr>
        <w:t>43</w:t>
      </w:r>
    </w:p>
    <w:p w:rsidR="00FC0180" w:rsidRDefault="004E3A61" w:rsidP="00FC0180">
      <w:pPr>
        <w:widowControl w:val="0"/>
        <w:numPr>
          <w:ilvl w:val="0"/>
          <w:numId w:val="2"/>
        </w:numPr>
        <w:spacing w:before="120"/>
        <w:rPr>
          <w:sz w:val="28"/>
        </w:rPr>
      </w:pPr>
      <w:r>
        <w:rPr>
          <w:sz w:val="28"/>
        </w:rPr>
        <w:t>12</w:t>
      </w:r>
      <w:r w:rsidR="009B3633">
        <w:rPr>
          <w:sz w:val="28"/>
        </w:rPr>
        <w:t xml:space="preserve"> </w:t>
      </w:r>
      <w:r>
        <w:rPr>
          <w:sz w:val="28"/>
        </w:rPr>
        <w:t>Sep</w:t>
      </w:r>
      <w:r w:rsidR="0052279C">
        <w:rPr>
          <w:sz w:val="28"/>
        </w:rPr>
        <w:t xml:space="preserve"> 10</w:t>
      </w:r>
      <w:r w:rsidR="00FC0180">
        <w:rPr>
          <w:sz w:val="28"/>
        </w:rPr>
        <w:t xml:space="preserve"> balance was $</w:t>
      </w:r>
      <w:r w:rsidR="0052279C">
        <w:rPr>
          <w:sz w:val="28"/>
        </w:rPr>
        <w:t>3</w:t>
      </w:r>
      <w:r>
        <w:rPr>
          <w:sz w:val="28"/>
        </w:rPr>
        <w:t>49</w:t>
      </w:r>
      <w:r w:rsidR="00FC0180">
        <w:rPr>
          <w:sz w:val="28"/>
        </w:rPr>
        <w:t>,</w:t>
      </w:r>
      <w:r>
        <w:rPr>
          <w:sz w:val="28"/>
        </w:rPr>
        <w:t>002.84</w:t>
      </w:r>
    </w:p>
    <w:p w:rsidR="00E80272" w:rsidRDefault="00E80272" w:rsidP="00FC0180">
      <w:pPr>
        <w:widowControl w:val="0"/>
        <w:numPr>
          <w:ilvl w:val="0"/>
          <w:numId w:val="2"/>
        </w:numPr>
        <w:spacing w:before="120"/>
        <w:rPr>
          <w:sz w:val="28"/>
        </w:rPr>
      </w:pPr>
      <w:r>
        <w:rPr>
          <w:sz w:val="28"/>
        </w:rPr>
        <w:t>Additional funds in face-face</w:t>
      </w:r>
      <w:r w:rsidR="004E3A61">
        <w:rPr>
          <w:sz w:val="28"/>
        </w:rPr>
        <w:t xml:space="preserve"> $59,493</w:t>
      </w:r>
    </w:p>
    <w:p w:rsidR="004E3A61" w:rsidRDefault="004E3A61" w:rsidP="00FC0180">
      <w:pPr>
        <w:widowControl w:val="0"/>
        <w:numPr>
          <w:ilvl w:val="0"/>
          <w:numId w:val="2"/>
        </w:numPr>
        <w:spacing w:before="120"/>
        <w:rPr>
          <w:sz w:val="28"/>
        </w:rPr>
      </w:pPr>
      <w:r>
        <w:rPr>
          <w:sz w:val="28"/>
        </w:rPr>
        <w:t>Beijing</w:t>
      </w:r>
    </w:p>
    <w:p w:rsidR="004E3A61" w:rsidRDefault="004E3A61" w:rsidP="004E3A61">
      <w:pPr>
        <w:pStyle w:val="ListParagraph"/>
        <w:widowControl w:val="0"/>
        <w:numPr>
          <w:ilvl w:val="0"/>
          <w:numId w:val="37"/>
        </w:numPr>
        <w:tabs>
          <w:tab w:val="clear" w:pos="1080"/>
        </w:tabs>
        <w:spacing w:before="120"/>
        <w:ind w:left="1800"/>
        <w:rPr>
          <w:sz w:val="28"/>
        </w:rPr>
      </w:pPr>
      <w:r w:rsidRPr="004E3A61">
        <w:rPr>
          <w:sz w:val="28"/>
        </w:rPr>
        <w:t>426 r</w:t>
      </w:r>
      <w:r>
        <w:rPr>
          <w:sz w:val="28"/>
        </w:rPr>
        <w:t>egistrations</w:t>
      </w:r>
    </w:p>
    <w:p w:rsidR="004E3A61" w:rsidRDefault="004E3A61" w:rsidP="004E3A61">
      <w:pPr>
        <w:pStyle w:val="ListParagraph"/>
        <w:widowControl w:val="0"/>
        <w:numPr>
          <w:ilvl w:val="0"/>
          <w:numId w:val="37"/>
        </w:numPr>
        <w:tabs>
          <w:tab w:val="clear" w:pos="1080"/>
        </w:tabs>
        <w:spacing w:before="120"/>
        <w:ind w:left="1800"/>
        <w:rPr>
          <w:sz w:val="28"/>
        </w:rPr>
      </w:pPr>
      <w:r>
        <w:rPr>
          <w:sz w:val="28"/>
        </w:rPr>
        <w:t>Meeting expense ~$403,453</w:t>
      </w:r>
    </w:p>
    <w:p w:rsidR="004E3A61" w:rsidRPr="004E3A61" w:rsidRDefault="004E3A61" w:rsidP="004E3A61">
      <w:pPr>
        <w:pStyle w:val="ListParagraph"/>
        <w:widowControl w:val="0"/>
        <w:numPr>
          <w:ilvl w:val="0"/>
          <w:numId w:val="37"/>
        </w:numPr>
        <w:tabs>
          <w:tab w:val="clear" w:pos="1080"/>
        </w:tabs>
        <w:spacing w:before="120"/>
        <w:ind w:left="1800"/>
        <w:rPr>
          <w:sz w:val="28"/>
        </w:rPr>
      </w:pPr>
      <w:r>
        <w:rPr>
          <w:sz w:val="28"/>
        </w:rPr>
        <w:t>SIMIT Sponsorship $111,528</w:t>
      </w:r>
    </w:p>
    <w:p w:rsidR="004E3A61" w:rsidRPr="004E3A61" w:rsidRDefault="004E3A61" w:rsidP="004E3A61">
      <w:pPr>
        <w:pStyle w:val="ListParagraph"/>
        <w:widowControl w:val="0"/>
        <w:numPr>
          <w:ilvl w:val="0"/>
          <w:numId w:val="37"/>
        </w:numPr>
        <w:tabs>
          <w:tab w:val="clear" w:pos="1080"/>
        </w:tabs>
        <w:spacing w:before="120"/>
        <w:ind w:left="1800"/>
        <w:rPr>
          <w:sz w:val="28"/>
        </w:rPr>
      </w:pPr>
      <w:r w:rsidRPr="004E3A61">
        <w:rPr>
          <w:sz w:val="28"/>
        </w:rPr>
        <w:t>Surplus $0</w:t>
      </w:r>
    </w:p>
    <w:p w:rsidR="00FC0180" w:rsidRDefault="004E3A61" w:rsidP="00FC0180">
      <w:pPr>
        <w:widowControl w:val="0"/>
        <w:numPr>
          <w:ilvl w:val="0"/>
          <w:numId w:val="2"/>
        </w:numPr>
        <w:spacing w:before="120"/>
        <w:rPr>
          <w:sz w:val="28"/>
        </w:rPr>
      </w:pPr>
      <w:r>
        <w:rPr>
          <w:sz w:val="28"/>
        </w:rPr>
        <w:t>Waikoloa</w:t>
      </w:r>
    </w:p>
    <w:p w:rsidR="00E80272" w:rsidRDefault="004E3A61" w:rsidP="00FC0180">
      <w:pPr>
        <w:widowControl w:val="0"/>
        <w:numPr>
          <w:ilvl w:val="1"/>
          <w:numId w:val="2"/>
        </w:numPr>
        <w:spacing w:before="120"/>
        <w:rPr>
          <w:sz w:val="28"/>
        </w:rPr>
      </w:pPr>
      <w:r>
        <w:rPr>
          <w:sz w:val="28"/>
        </w:rPr>
        <w:t>370</w:t>
      </w:r>
      <w:r w:rsidR="00E80272">
        <w:rPr>
          <w:sz w:val="28"/>
        </w:rPr>
        <w:t xml:space="preserve"> registered</w:t>
      </w:r>
      <w:r>
        <w:rPr>
          <w:sz w:val="28"/>
        </w:rPr>
        <w:t xml:space="preserve"> (as of Saturday)</w:t>
      </w:r>
    </w:p>
    <w:p w:rsidR="00FC0180" w:rsidRDefault="00FC0180" w:rsidP="00FC0180">
      <w:pPr>
        <w:widowControl w:val="0"/>
        <w:numPr>
          <w:ilvl w:val="1"/>
          <w:numId w:val="2"/>
        </w:numPr>
        <w:spacing w:before="120"/>
        <w:rPr>
          <w:sz w:val="28"/>
        </w:rPr>
      </w:pPr>
      <w:r>
        <w:rPr>
          <w:sz w:val="28"/>
        </w:rPr>
        <w:t>Registration Income: $</w:t>
      </w:r>
      <w:r w:rsidR="004E3A61">
        <w:rPr>
          <w:sz w:val="28"/>
        </w:rPr>
        <w:t>25</w:t>
      </w:r>
      <w:r w:rsidR="0052279C">
        <w:rPr>
          <w:sz w:val="28"/>
        </w:rPr>
        <w:t>2</w:t>
      </w:r>
      <w:r>
        <w:rPr>
          <w:sz w:val="28"/>
        </w:rPr>
        <w:t>,</w:t>
      </w:r>
      <w:r w:rsidR="004E3A61">
        <w:rPr>
          <w:sz w:val="28"/>
        </w:rPr>
        <w:t>45</w:t>
      </w:r>
      <w:r w:rsidR="009B3633">
        <w:rPr>
          <w:sz w:val="28"/>
        </w:rPr>
        <w:t>0</w:t>
      </w:r>
    </w:p>
    <w:p w:rsidR="009B3633" w:rsidRDefault="00E80272" w:rsidP="009B3633">
      <w:pPr>
        <w:widowControl w:val="0"/>
        <w:numPr>
          <w:ilvl w:val="1"/>
          <w:numId w:val="2"/>
        </w:numPr>
        <w:spacing w:before="120"/>
        <w:rPr>
          <w:sz w:val="28"/>
        </w:rPr>
      </w:pPr>
      <w:r>
        <w:rPr>
          <w:sz w:val="28"/>
        </w:rPr>
        <w:t xml:space="preserve">Expected </w:t>
      </w:r>
      <w:r w:rsidR="004E3A61">
        <w:rPr>
          <w:sz w:val="28"/>
        </w:rPr>
        <w:t>deficit</w:t>
      </w:r>
      <w:r>
        <w:rPr>
          <w:sz w:val="28"/>
        </w:rPr>
        <w:t>: $</w:t>
      </w:r>
      <w:r w:rsidR="004E3A61">
        <w:rPr>
          <w:sz w:val="28"/>
        </w:rPr>
        <w:t>8</w:t>
      </w:r>
      <w:r>
        <w:rPr>
          <w:sz w:val="28"/>
        </w:rPr>
        <w:t>,</w:t>
      </w:r>
      <w:r w:rsidR="004E3A61">
        <w:rPr>
          <w:sz w:val="28"/>
        </w:rPr>
        <w:t>839</w:t>
      </w:r>
    </w:p>
    <w:p w:rsidR="004E3A61" w:rsidRDefault="004952E4" w:rsidP="004E3A61">
      <w:pPr>
        <w:pStyle w:val="BodyTextIndent"/>
        <w:ind w:hanging="720"/>
      </w:pPr>
      <w:r w:rsidRPr="004952E4">
        <w:rPr>
          <w:b/>
        </w:rPr>
        <w:t>8:</w:t>
      </w:r>
      <w:r w:rsidR="00A557AE">
        <w:rPr>
          <w:b/>
        </w:rPr>
        <w:t>1</w:t>
      </w:r>
      <w:r w:rsidR="004E3A61">
        <w:rPr>
          <w:b/>
        </w:rPr>
        <w:t>2</w:t>
      </w:r>
      <w:r>
        <w:tab/>
      </w:r>
      <w:r w:rsidR="004E3A61">
        <w:t>IEEE patent policy</w:t>
      </w:r>
    </w:p>
    <w:p w:rsidR="004E3A61" w:rsidRDefault="004E3A61" w:rsidP="004E3A61">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w:t>
      </w:r>
      <w:proofErr w:type="spellStart"/>
      <w:r>
        <w:rPr>
          <w:sz w:val="28"/>
          <w:szCs w:val="28"/>
        </w:rPr>
        <w:t>patcom</w:t>
      </w:r>
      <w:proofErr w:type="spellEnd"/>
      <w:r>
        <w:rPr>
          <w:sz w:val="28"/>
          <w:szCs w:val="28"/>
        </w:rPr>
        <w:t xml:space="preserve"> web site</w:t>
      </w:r>
      <w:r>
        <w:t xml:space="preserve">.  </w:t>
      </w:r>
    </w:p>
    <w:p w:rsidR="004E3A61" w:rsidRDefault="004E3A61" w:rsidP="004E3A6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w:t>
      </w:r>
      <w:r>
        <w:rPr>
          <w:sz w:val="28"/>
          <w:szCs w:val="28"/>
        </w:rPr>
        <w:lastRenderedPageBreak/>
        <w:t>appropriate WG.</w:t>
      </w:r>
    </w:p>
    <w:p w:rsidR="004E3A61" w:rsidRPr="00F87D70" w:rsidRDefault="004E3A61" w:rsidP="00F87D70">
      <w:pPr>
        <w:widowControl w:val="0"/>
        <w:spacing w:before="120"/>
        <w:ind w:left="720"/>
        <w:rPr>
          <w:sz w:val="28"/>
          <w:szCs w:val="28"/>
        </w:rPr>
      </w:pPr>
      <w:r>
        <w:rPr>
          <w:sz w:val="28"/>
          <w:szCs w:val="28"/>
        </w:rPr>
        <w:t>802.15 WG chair read IEEE anti-trust policy</w:t>
      </w:r>
    </w:p>
    <w:p w:rsidR="00FC0180" w:rsidRDefault="00FF3A46" w:rsidP="00FC0180">
      <w:pPr>
        <w:widowControl w:val="0"/>
        <w:spacing w:before="120"/>
        <w:rPr>
          <w:sz w:val="28"/>
        </w:rPr>
      </w:pPr>
      <w:r w:rsidRPr="00FF3A46">
        <w:rPr>
          <w:b/>
          <w:sz w:val="28"/>
        </w:rPr>
        <w:t>8:16</w:t>
      </w:r>
      <w:r>
        <w:rPr>
          <w:sz w:val="28"/>
        </w:rPr>
        <w:tab/>
      </w:r>
      <w:r w:rsidR="00FC0180">
        <w:rPr>
          <w:sz w:val="28"/>
        </w:rPr>
        <w:t>Wireless announcements:</w:t>
      </w:r>
      <w:r w:rsidR="009E612A">
        <w:rPr>
          <w:sz w:val="28"/>
        </w:rPr>
        <w:t xml:space="preserve"> (15-10-0038-05</w:t>
      </w:r>
      <w:r w:rsidR="003F02BB">
        <w:rPr>
          <w:sz w:val="28"/>
        </w:rPr>
        <w:t>)</w:t>
      </w:r>
    </w:p>
    <w:p w:rsidR="00FC0180" w:rsidRDefault="00FC0180" w:rsidP="00EA4BB6">
      <w:pPr>
        <w:widowControl w:val="0"/>
        <w:spacing w:before="120"/>
        <w:ind w:left="720"/>
        <w:rPr>
          <w:sz w:val="28"/>
        </w:rPr>
      </w:pPr>
      <w:r>
        <w:rPr>
          <w:sz w:val="28"/>
        </w:rPr>
        <w:t xml:space="preserve">Wireless </w:t>
      </w:r>
      <w:r w:rsidR="007B1DC1">
        <w:rPr>
          <w:sz w:val="28"/>
        </w:rPr>
        <w:t xml:space="preserve">Network Updates by Rick Alfvin </w:t>
      </w:r>
    </w:p>
    <w:p w:rsidR="00FC0180" w:rsidRDefault="00323130" w:rsidP="00FC0180">
      <w:pPr>
        <w:widowControl w:val="0"/>
        <w:numPr>
          <w:ilvl w:val="0"/>
          <w:numId w:val="4"/>
        </w:numPr>
        <w:spacing w:before="120"/>
        <w:rPr>
          <w:sz w:val="28"/>
        </w:rPr>
      </w:pPr>
      <w:hyperlink r:id="rId8" w:history="1">
        <w:r w:rsidR="009B3633" w:rsidRPr="009C5B71">
          <w:rPr>
            <w:rStyle w:val="Hyperlink"/>
            <w:sz w:val="28"/>
          </w:rPr>
          <w:t>https://murphy.events.ieee.org/imat/login</w:t>
        </w:r>
      </w:hyperlink>
    </w:p>
    <w:p w:rsidR="00FC0180" w:rsidRDefault="00FC0180" w:rsidP="00FC0180">
      <w:pPr>
        <w:widowControl w:val="0"/>
        <w:spacing w:before="120"/>
        <w:rPr>
          <w:sz w:val="28"/>
        </w:rPr>
      </w:pPr>
      <w:r w:rsidRPr="007B2E02">
        <w:rPr>
          <w:b/>
          <w:sz w:val="28"/>
        </w:rPr>
        <w:t>8:</w:t>
      </w:r>
      <w:r w:rsidR="005878FC">
        <w:rPr>
          <w:b/>
          <w:sz w:val="28"/>
        </w:rPr>
        <w:t>2</w:t>
      </w:r>
      <w:r w:rsidR="00415A57">
        <w:rPr>
          <w:b/>
          <w:sz w:val="28"/>
        </w:rPr>
        <w:t>0</w:t>
      </w:r>
      <w:r>
        <w:rPr>
          <w:sz w:val="28"/>
        </w:rPr>
        <w:tab/>
        <w:t>Review Interim meetings</w:t>
      </w:r>
      <w:r>
        <w:rPr>
          <w:sz w:val="28"/>
        </w:rPr>
        <w:tab/>
      </w:r>
    </w:p>
    <w:p w:rsidR="00415A57" w:rsidRPr="006B49B8" w:rsidRDefault="00415A57" w:rsidP="00FC0180">
      <w:pPr>
        <w:widowControl w:val="0"/>
        <w:numPr>
          <w:ilvl w:val="0"/>
          <w:numId w:val="3"/>
        </w:numPr>
        <w:spacing w:before="120"/>
        <w:rPr>
          <w:sz w:val="28"/>
        </w:rPr>
      </w:pPr>
      <w:r>
        <w:rPr>
          <w:color w:val="000000"/>
          <w:sz w:val="28"/>
        </w:rPr>
        <w:t xml:space="preserve">16 – 21 Jan 2011, </w:t>
      </w:r>
      <w:r w:rsidR="006B49B8">
        <w:rPr>
          <w:color w:val="000000"/>
          <w:sz w:val="28"/>
        </w:rPr>
        <w:t>Hyatt Century Plaza, Los Angeles, CA, USA</w:t>
      </w:r>
    </w:p>
    <w:p w:rsidR="006B49B8" w:rsidRPr="006B49B8" w:rsidRDefault="006B49B8" w:rsidP="00FC0180">
      <w:pPr>
        <w:widowControl w:val="0"/>
        <w:numPr>
          <w:ilvl w:val="0"/>
          <w:numId w:val="3"/>
        </w:numPr>
        <w:spacing w:before="120"/>
        <w:rPr>
          <w:sz w:val="28"/>
        </w:rPr>
      </w:pPr>
      <w:r>
        <w:rPr>
          <w:color w:val="000000"/>
          <w:sz w:val="28"/>
        </w:rPr>
        <w:t>8 – 13 May 2011, Hyatt Grand Champion, Palm Springs, CA, USA</w:t>
      </w:r>
    </w:p>
    <w:p w:rsidR="006B49B8" w:rsidRPr="006B49B8" w:rsidRDefault="006B49B8" w:rsidP="00FC0180">
      <w:pPr>
        <w:widowControl w:val="0"/>
        <w:numPr>
          <w:ilvl w:val="0"/>
          <w:numId w:val="3"/>
        </w:numPr>
        <w:spacing w:before="120"/>
        <w:rPr>
          <w:sz w:val="28"/>
        </w:rPr>
      </w:pPr>
      <w:r>
        <w:rPr>
          <w:color w:val="000000"/>
          <w:sz w:val="28"/>
        </w:rPr>
        <w:t>18 – 23 Sep 2011, Okinawa Convention Center, Okinawa, JP</w:t>
      </w:r>
    </w:p>
    <w:p w:rsidR="006B49B8" w:rsidRPr="006B49B8" w:rsidRDefault="006B49B8" w:rsidP="00FC0180">
      <w:pPr>
        <w:widowControl w:val="0"/>
        <w:numPr>
          <w:ilvl w:val="0"/>
          <w:numId w:val="3"/>
        </w:numPr>
        <w:spacing w:before="120"/>
        <w:rPr>
          <w:sz w:val="28"/>
        </w:rPr>
      </w:pPr>
      <w:r>
        <w:rPr>
          <w:color w:val="000000"/>
          <w:sz w:val="28"/>
        </w:rPr>
        <w:t>15 – 20 Jan 2012, …pending, location to be determined</w:t>
      </w:r>
    </w:p>
    <w:p w:rsidR="006B49B8" w:rsidRPr="006B49B8" w:rsidRDefault="006B49B8" w:rsidP="00FC0180">
      <w:pPr>
        <w:widowControl w:val="0"/>
        <w:numPr>
          <w:ilvl w:val="0"/>
          <w:numId w:val="3"/>
        </w:numPr>
        <w:spacing w:before="120"/>
        <w:rPr>
          <w:sz w:val="28"/>
        </w:rPr>
      </w:pPr>
      <w:r>
        <w:rPr>
          <w:color w:val="000000"/>
          <w:sz w:val="28"/>
        </w:rPr>
        <w:t>13 – 18 May 2012, Hyatt Regency Atlanta, Atlanta, GA, USA</w:t>
      </w:r>
    </w:p>
    <w:p w:rsidR="006B49B8" w:rsidRPr="006B49B8" w:rsidRDefault="006B49B8" w:rsidP="006B49B8">
      <w:pPr>
        <w:widowControl w:val="0"/>
        <w:numPr>
          <w:ilvl w:val="0"/>
          <w:numId w:val="3"/>
        </w:numPr>
        <w:spacing w:before="120"/>
        <w:rPr>
          <w:sz w:val="28"/>
        </w:rPr>
      </w:pPr>
      <w:r>
        <w:rPr>
          <w:color w:val="000000"/>
          <w:sz w:val="28"/>
        </w:rPr>
        <w:t>9 – 14 Sep 2012, Hilton Waikoloa Village, Big Island, HI, USA</w:t>
      </w:r>
    </w:p>
    <w:p w:rsidR="00FC0180" w:rsidRDefault="005878FC" w:rsidP="00FC0180">
      <w:pPr>
        <w:widowControl w:val="0"/>
        <w:spacing w:before="120"/>
        <w:rPr>
          <w:b/>
          <w:bCs/>
          <w:sz w:val="28"/>
        </w:rPr>
      </w:pPr>
      <w:r>
        <w:rPr>
          <w:b/>
          <w:bCs/>
          <w:sz w:val="28"/>
        </w:rPr>
        <w:t>8:2</w:t>
      </w:r>
      <w:r w:rsidR="00F416AC">
        <w:rPr>
          <w:b/>
          <w:bCs/>
          <w:sz w:val="28"/>
        </w:rPr>
        <w:t>1</w:t>
      </w:r>
      <w:r w:rsidR="00FC0180">
        <w:rPr>
          <w:b/>
          <w:bCs/>
          <w:sz w:val="28"/>
        </w:rPr>
        <w:tab/>
        <w:t>Task Group Updates</w:t>
      </w:r>
    </w:p>
    <w:p w:rsidR="00FC0180" w:rsidRDefault="00FC0180" w:rsidP="00FC0180">
      <w:pPr>
        <w:widowControl w:val="0"/>
        <w:numPr>
          <w:ilvl w:val="0"/>
          <w:numId w:val="7"/>
        </w:numPr>
        <w:spacing w:before="120"/>
        <w:rPr>
          <w:bCs/>
          <w:sz w:val="28"/>
        </w:rPr>
      </w:pPr>
      <w:r w:rsidRPr="00901E06">
        <w:rPr>
          <w:bCs/>
          <w:sz w:val="28"/>
        </w:rPr>
        <w:t xml:space="preserve">802.11 </w:t>
      </w:r>
      <w:r w:rsidR="00415A57">
        <w:rPr>
          <w:bCs/>
          <w:sz w:val="28"/>
        </w:rPr>
        <w:t>by B Kramer</w:t>
      </w:r>
      <w:r w:rsidR="007A57C9">
        <w:rPr>
          <w:bCs/>
          <w:sz w:val="28"/>
        </w:rPr>
        <w:t>, Marvin</w:t>
      </w:r>
      <w:r w:rsidR="00415A57">
        <w:rPr>
          <w:bCs/>
          <w:sz w:val="28"/>
        </w:rPr>
        <w:t xml:space="preserve"> (</w:t>
      </w:r>
      <w:r w:rsidR="00D97904">
        <w:rPr>
          <w:bCs/>
          <w:sz w:val="28"/>
        </w:rPr>
        <w:t>276</w:t>
      </w:r>
      <w:r w:rsidR="00415A57">
        <w:rPr>
          <w:bCs/>
          <w:sz w:val="28"/>
        </w:rPr>
        <w:t xml:space="preserve"> voters)</w:t>
      </w:r>
    </w:p>
    <w:p w:rsidR="00F416AC" w:rsidRDefault="00F416AC" w:rsidP="00F416AC">
      <w:pPr>
        <w:widowControl w:val="0"/>
        <w:spacing w:before="120"/>
        <w:ind w:left="1530"/>
        <w:rPr>
          <w:bCs/>
          <w:sz w:val="28"/>
        </w:rPr>
      </w:pPr>
      <w:r>
        <w:rPr>
          <w:bCs/>
          <w:sz w:val="28"/>
        </w:rPr>
        <w:t xml:space="preserve">4 Smart Grid Meetings </w:t>
      </w:r>
      <w:r w:rsidR="00A4124F">
        <w:rPr>
          <w:bCs/>
          <w:sz w:val="28"/>
        </w:rPr>
        <w:t xml:space="preserve">this week </w:t>
      </w:r>
      <w:r>
        <w:rPr>
          <w:bCs/>
          <w:sz w:val="28"/>
        </w:rPr>
        <w:t>to prepare comments on NIST PAP#2</w:t>
      </w:r>
    </w:p>
    <w:p w:rsidR="00FC2138" w:rsidRPr="00901E06" w:rsidRDefault="00FC2138" w:rsidP="00F416AC">
      <w:pPr>
        <w:widowControl w:val="0"/>
        <w:spacing w:before="120"/>
        <w:ind w:left="1530"/>
        <w:rPr>
          <w:bCs/>
          <w:sz w:val="28"/>
        </w:rPr>
      </w:pPr>
      <w:r>
        <w:rPr>
          <w:bCs/>
          <w:sz w:val="28"/>
        </w:rPr>
        <w:t>802.11 20</w:t>
      </w:r>
      <w:r w:rsidRPr="00FC2138">
        <w:rPr>
          <w:bCs/>
          <w:sz w:val="28"/>
          <w:vertAlign w:val="superscript"/>
        </w:rPr>
        <w:t>th</w:t>
      </w:r>
      <w:r>
        <w:rPr>
          <w:bCs/>
          <w:sz w:val="28"/>
        </w:rPr>
        <w:t xml:space="preserve"> anniversary press release and </w:t>
      </w:r>
      <w:proofErr w:type="spellStart"/>
      <w:r>
        <w:rPr>
          <w:bCs/>
          <w:sz w:val="28"/>
        </w:rPr>
        <w:t>facebook</w:t>
      </w:r>
      <w:proofErr w:type="spellEnd"/>
      <w:r>
        <w:rPr>
          <w:bCs/>
          <w:sz w:val="28"/>
        </w:rPr>
        <w:t xml:space="preserve"> page</w:t>
      </w:r>
    </w:p>
    <w:p w:rsidR="00871EA6" w:rsidRDefault="00525DEA" w:rsidP="00FC0180">
      <w:pPr>
        <w:widowControl w:val="0"/>
        <w:spacing w:before="120"/>
        <w:ind w:left="1440"/>
        <w:rPr>
          <w:bCs/>
          <w:sz w:val="28"/>
        </w:rPr>
      </w:pPr>
      <w:r>
        <w:rPr>
          <w:bCs/>
          <w:sz w:val="28"/>
        </w:rPr>
        <w:t>TGMB - maintenance</w:t>
      </w:r>
    </w:p>
    <w:p w:rsidR="00871EA6" w:rsidRDefault="00871EA6" w:rsidP="00FC0180">
      <w:pPr>
        <w:widowControl w:val="0"/>
        <w:spacing w:before="120"/>
        <w:ind w:left="1440"/>
        <w:rPr>
          <w:bCs/>
          <w:sz w:val="28"/>
        </w:rPr>
      </w:pPr>
      <w:r>
        <w:rPr>
          <w:bCs/>
          <w:sz w:val="28"/>
        </w:rPr>
        <w:t>TGU:</w:t>
      </w:r>
      <w:r w:rsidR="00EB1A4E">
        <w:rPr>
          <w:bCs/>
          <w:sz w:val="28"/>
        </w:rPr>
        <w:t xml:space="preserve"> </w:t>
      </w:r>
      <w:r w:rsidR="00525DEA">
        <w:rPr>
          <w:bCs/>
          <w:sz w:val="28"/>
        </w:rPr>
        <w:t>interworking with external networks</w:t>
      </w:r>
    </w:p>
    <w:p w:rsidR="00871EA6" w:rsidRDefault="00871EA6" w:rsidP="00FC0180">
      <w:pPr>
        <w:widowControl w:val="0"/>
        <w:spacing w:before="120"/>
        <w:ind w:left="1440"/>
        <w:rPr>
          <w:bCs/>
          <w:sz w:val="28"/>
        </w:rPr>
      </w:pPr>
      <w:r>
        <w:rPr>
          <w:bCs/>
          <w:sz w:val="28"/>
        </w:rPr>
        <w:t>TGV:</w:t>
      </w:r>
      <w:r w:rsidR="00EB1A4E">
        <w:rPr>
          <w:bCs/>
          <w:sz w:val="28"/>
        </w:rPr>
        <w:t xml:space="preserve"> </w:t>
      </w:r>
      <w:r w:rsidR="00525DEA">
        <w:rPr>
          <w:bCs/>
          <w:sz w:val="28"/>
        </w:rPr>
        <w:t xml:space="preserve">wireless </w:t>
      </w:r>
      <w:r w:rsidR="005878FC">
        <w:rPr>
          <w:bCs/>
          <w:sz w:val="28"/>
        </w:rPr>
        <w:t>network management</w:t>
      </w:r>
    </w:p>
    <w:p w:rsidR="00871EA6" w:rsidRDefault="00871EA6" w:rsidP="00FC0180">
      <w:pPr>
        <w:widowControl w:val="0"/>
        <w:spacing w:before="120"/>
        <w:ind w:left="1440"/>
        <w:rPr>
          <w:bCs/>
          <w:sz w:val="28"/>
        </w:rPr>
      </w:pPr>
      <w:r>
        <w:rPr>
          <w:bCs/>
          <w:sz w:val="28"/>
        </w:rPr>
        <w:t xml:space="preserve">TGZ: </w:t>
      </w:r>
      <w:r w:rsidR="005878FC">
        <w:rPr>
          <w:bCs/>
          <w:sz w:val="28"/>
        </w:rPr>
        <w:t>DLS</w:t>
      </w:r>
      <w:r w:rsidR="00525DEA">
        <w:rPr>
          <w:bCs/>
          <w:sz w:val="28"/>
        </w:rPr>
        <w:t>-Direct Link Setup</w:t>
      </w:r>
    </w:p>
    <w:p w:rsidR="00871EA6" w:rsidRDefault="00871EA6" w:rsidP="00FC0180">
      <w:pPr>
        <w:widowControl w:val="0"/>
        <w:spacing w:before="120"/>
        <w:ind w:left="1440"/>
        <w:rPr>
          <w:bCs/>
          <w:sz w:val="28"/>
        </w:rPr>
      </w:pPr>
      <w:r>
        <w:rPr>
          <w:bCs/>
          <w:sz w:val="28"/>
        </w:rPr>
        <w:t>TGAA:</w:t>
      </w:r>
      <w:r w:rsidR="00EB1A4E">
        <w:rPr>
          <w:bCs/>
          <w:sz w:val="28"/>
        </w:rPr>
        <w:t xml:space="preserve"> video transport</w:t>
      </w:r>
      <w:r w:rsidR="00D97904">
        <w:rPr>
          <w:bCs/>
          <w:sz w:val="28"/>
        </w:rPr>
        <w:t xml:space="preserve"> streams</w:t>
      </w:r>
    </w:p>
    <w:p w:rsidR="005878FC" w:rsidRDefault="005878FC" w:rsidP="00FC0180">
      <w:pPr>
        <w:widowControl w:val="0"/>
        <w:spacing w:before="120"/>
        <w:ind w:left="1440"/>
        <w:rPr>
          <w:bCs/>
          <w:sz w:val="28"/>
        </w:rPr>
      </w:pPr>
      <w:r>
        <w:rPr>
          <w:bCs/>
          <w:sz w:val="28"/>
        </w:rPr>
        <w:t xml:space="preserve">TGAC: VHT </w:t>
      </w:r>
      <w:r w:rsidR="00D97904">
        <w:rPr>
          <w:bCs/>
          <w:sz w:val="28"/>
        </w:rPr>
        <w:t>L6</w:t>
      </w:r>
    </w:p>
    <w:p w:rsidR="00871EA6" w:rsidRDefault="00EB1A4E" w:rsidP="00FC0180">
      <w:pPr>
        <w:widowControl w:val="0"/>
        <w:spacing w:before="120"/>
        <w:ind w:left="1440"/>
        <w:rPr>
          <w:bCs/>
          <w:sz w:val="28"/>
        </w:rPr>
      </w:pPr>
      <w:r>
        <w:rPr>
          <w:bCs/>
          <w:sz w:val="28"/>
        </w:rPr>
        <w:t xml:space="preserve">TGAD </w:t>
      </w:r>
      <w:r w:rsidR="00D97904">
        <w:rPr>
          <w:bCs/>
          <w:sz w:val="28"/>
        </w:rPr>
        <w:t>VHT60</w:t>
      </w:r>
    </w:p>
    <w:p w:rsidR="007A57C9" w:rsidRDefault="007A57C9" w:rsidP="00FC0180">
      <w:pPr>
        <w:widowControl w:val="0"/>
        <w:spacing w:before="120"/>
        <w:ind w:left="1440"/>
        <w:rPr>
          <w:bCs/>
          <w:sz w:val="28"/>
        </w:rPr>
      </w:pPr>
      <w:r>
        <w:rPr>
          <w:bCs/>
          <w:sz w:val="28"/>
        </w:rPr>
        <w:t>TGAE-</w:t>
      </w:r>
      <w:proofErr w:type="spellStart"/>
      <w:r>
        <w:rPr>
          <w:bCs/>
          <w:sz w:val="28"/>
        </w:rPr>
        <w:t>QoS</w:t>
      </w:r>
      <w:proofErr w:type="spellEnd"/>
      <w:r>
        <w:rPr>
          <w:bCs/>
          <w:sz w:val="28"/>
        </w:rPr>
        <w:t xml:space="preserve"> Mgmt</w:t>
      </w:r>
    </w:p>
    <w:p w:rsidR="007A57C9" w:rsidRDefault="007A57C9" w:rsidP="00FC0180">
      <w:pPr>
        <w:widowControl w:val="0"/>
        <w:spacing w:before="120"/>
        <w:ind w:left="1440"/>
        <w:rPr>
          <w:bCs/>
          <w:sz w:val="28"/>
        </w:rPr>
      </w:pPr>
      <w:r>
        <w:rPr>
          <w:bCs/>
          <w:sz w:val="28"/>
        </w:rPr>
        <w:t>TGAF-TV whitespace</w:t>
      </w:r>
    </w:p>
    <w:p w:rsidR="00C001CE" w:rsidRDefault="00C001CE" w:rsidP="00C001CE">
      <w:pPr>
        <w:widowControl w:val="0"/>
        <w:spacing w:before="120"/>
        <w:ind w:left="1440"/>
        <w:rPr>
          <w:bCs/>
          <w:sz w:val="28"/>
        </w:rPr>
      </w:pPr>
      <w:r>
        <w:rPr>
          <w:bCs/>
          <w:sz w:val="28"/>
        </w:rPr>
        <w:t>Study Groups: FIA, S1G</w:t>
      </w:r>
    </w:p>
    <w:p w:rsidR="00C001CE" w:rsidRPr="00FC2138" w:rsidRDefault="00C001CE" w:rsidP="00FC2138">
      <w:pPr>
        <w:widowControl w:val="0"/>
        <w:spacing w:before="120"/>
        <w:ind w:left="1440"/>
        <w:rPr>
          <w:bCs/>
          <w:sz w:val="28"/>
        </w:rPr>
      </w:pPr>
      <w:r>
        <w:rPr>
          <w:bCs/>
          <w:sz w:val="28"/>
        </w:rPr>
        <w:lastRenderedPageBreak/>
        <w:t xml:space="preserve">Ad Hoc Groups:  </w:t>
      </w:r>
      <w:r w:rsidRPr="00C001CE">
        <w:rPr>
          <w:bCs/>
          <w:sz w:val="28"/>
        </w:rPr>
        <w:t>JTC1</w:t>
      </w:r>
      <w:r>
        <w:rPr>
          <w:bCs/>
          <w:sz w:val="28"/>
        </w:rPr>
        <w:t xml:space="preserve">, </w:t>
      </w:r>
      <w:r w:rsidR="007A57C9" w:rsidRPr="00C001CE">
        <w:rPr>
          <w:bCs/>
          <w:sz w:val="28"/>
        </w:rPr>
        <w:t>Smart grid</w:t>
      </w:r>
      <w:r>
        <w:rPr>
          <w:bCs/>
          <w:sz w:val="28"/>
        </w:rPr>
        <w:t>, Regulatory</w:t>
      </w:r>
    </w:p>
    <w:p w:rsidR="00FC0180" w:rsidRPr="00AC7036" w:rsidRDefault="00FC0180" w:rsidP="00FC2138">
      <w:pPr>
        <w:widowControl w:val="0"/>
        <w:spacing w:before="120"/>
        <w:ind w:left="720"/>
        <w:rPr>
          <w:bCs/>
          <w:sz w:val="28"/>
        </w:rPr>
      </w:pPr>
      <w:r w:rsidRPr="00292BFC">
        <w:rPr>
          <w:bCs/>
          <w:sz w:val="28"/>
          <w:u w:val="single"/>
        </w:rPr>
        <w:t>802.15</w:t>
      </w:r>
      <w:r w:rsidR="005878FC" w:rsidRPr="00AC7036">
        <w:rPr>
          <w:bCs/>
          <w:sz w:val="28"/>
        </w:rPr>
        <w:t xml:space="preserve"> (</w:t>
      </w:r>
      <w:r w:rsidR="00D97904">
        <w:rPr>
          <w:bCs/>
          <w:sz w:val="28"/>
        </w:rPr>
        <w:t>215</w:t>
      </w:r>
      <w:r w:rsidR="00857987" w:rsidRPr="00AC7036">
        <w:rPr>
          <w:bCs/>
          <w:sz w:val="28"/>
        </w:rPr>
        <w:t xml:space="preserve"> voters</w:t>
      </w:r>
      <w:r w:rsidR="0063111E">
        <w:rPr>
          <w:bCs/>
          <w:sz w:val="28"/>
        </w:rPr>
        <w:t xml:space="preserve">, </w:t>
      </w:r>
      <w:r w:rsidR="009E612A">
        <w:rPr>
          <w:bCs/>
          <w:sz w:val="28"/>
        </w:rPr>
        <w:t>51</w:t>
      </w:r>
      <w:r w:rsidR="005878FC" w:rsidRPr="00AC7036">
        <w:rPr>
          <w:bCs/>
          <w:sz w:val="28"/>
        </w:rPr>
        <w:t xml:space="preserve"> nearly voters</w:t>
      </w:r>
      <w:r w:rsidR="00857987" w:rsidRPr="00AC7036">
        <w:rPr>
          <w:bCs/>
          <w:sz w:val="28"/>
        </w:rPr>
        <w:t>)</w:t>
      </w:r>
      <w:r w:rsidRPr="00AC7036">
        <w:rPr>
          <w:bCs/>
          <w:sz w:val="28"/>
        </w:rPr>
        <w:tab/>
      </w:r>
    </w:p>
    <w:p w:rsidR="00FC0180" w:rsidRDefault="00FC0180" w:rsidP="00FC0180">
      <w:pPr>
        <w:widowControl w:val="0"/>
        <w:spacing w:before="120"/>
        <w:ind w:left="1440"/>
        <w:rPr>
          <w:bCs/>
          <w:sz w:val="28"/>
        </w:rPr>
      </w:pPr>
      <w:r>
        <w:rPr>
          <w:bCs/>
          <w:sz w:val="28"/>
        </w:rPr>
        <w:t xml:space="preserve">WNG: </w:t>
      </w:r>
      <w:r w:rsidR="005878FC">
        <w:rPr>
          <w:bCs/>
          <w:sz w:val="28"/>
        </w:rPr>
        <w:t>next generation</w:t>
      </w:r>
    </w:p>
    <w:p w:rsidR="00FC0180" w:rsidRDefault="00FC0180" w:rsidP="00FC0180">
      <w:pPr>
        <w:widowControl w:val="0"/>
        <w:spacing w:before="120"/>
        <w:ind w:left="1440"/>
        <w:rPr>
          <w:bCs/>
          <w:sz w:val="28"/>
        </w:rPr>
      </w:pPr>
      <w:r>
        <w:rPr>
          <w:bCs/>
          <w:sz w:val="28"/>
        </w:rPr>
        <w:t xml:space="preserve">TG4e: </w:t>
      </w:r>
      <w:r w:rsidR="0063111E">
        <w:rPr>
          <w:bCs/>
          <w:sz w:val="28"/>
        </w:rPr>
        <w:t>MAC enhancements</w:t>
      </w:r>
    </w:p>
    <w:p w:rsidR="00EB1A4E" w:rsidRDefault="00EB1A4E" w:rsidP="00FC0180">
      <w:pPr>
        <w:widowControl w:val="0"/>
        <w:spacing w:before="120"/>
        <w:ind w:left="1440"/>
        <w:rPr>
          <w:bCs/>
          <w:sz w:val="28"/>
        </w:rPr>
      </w:pPr>
      <w:r>
        <w:rPr>
          <w:bCs/>
          <w:sz w:val="28"/>
        </w:rPr>
        <w:t xml:space="preserve">TG4f: </w:t>
      </w:r>
      <w:r w:rsidR="0063111E">
        <w:rPr>
          <w:bCs/>
          <w:sz w:val="28"/>
        </w:rPr>
        <w:t>RFID applications</w:t>
      </w:r>
    </w:p>
    <w:p w:rsidR="00EB1A4E" w:rsidRDefault="00EB1A4E" w:rsidP="00FC0180">
      <w:pPr>
        <w:widowControl w:val="0"/>
        <w:spacing w:before="120"/>
        <w:ind w:left="1440"/>
        <w:rPr>
          <w:bCs/>
          <w:sz w:val="28"/>
        </w:rPr>
      </w:pPr>
      <w:r>
        <w:rPr>
          <w:bCs/>
          <w:sz w:val="28"/>
        </w:rPr>
        <w:t xml:space="preserve">TG4g: </w:t>
      </w:r>
      <w:r w:rsidR="0063111E">
        <w:rPr>
          <w:bCs/>
          <w:sz w:val="28"/>
        </w:rPr>
        <w:t>SUN applications</w:t>
      </w:r>
    </w:p>
    <w:p w:rsidR="00FC2138" w:rsidRDefault="00FC2138" w:rsidP="00FC0180">
      <w:pPr>
        <w:widowControl w:val="0"/>
        <w:spacing w:before="120"/>
        <w:ind w:left="1440"/>
        <w:rPr>
          <w:bCs/>
          <w:sz w:val="28"/>
        </w:rPr>
      </w:pPr>
      <w:r>
        <w:rPr>
          <w:bCs/>
          <w:sz w:val="28"/>
        </w:rPr>
        <w:t>TG4h/</w:t>
      </w:r>
      <w:proofErr w:type="spellStart"/>
      <w:r>
        <w:rPr>
          <w:bCs/>
          <w:sz w:val="28"/>
        </w:rPr>
        <w:t>i</w:t>
      </w:r>
      <w:proofErr w:type="spellEnd"/>
      <w:r>
        <w:rPr>
          <w:bCs/>
          <w:sz w:val="28"/>
        </w:rPr>
        <w:t>: revision/corrigenda</w:t>
      </w:r>
    </w:p>
    <w:p w:rsidR="00FC0180" w:rsidRDefault="00FC0180" w:rsidP="00FC0180">
      <w:pPr>
        <w:widowControl w:val="0"/>
        <w:spacing w:before="120"/>
        <w:ind w:left="1440"/>
        <w:rPr>
          <w:bCs/>
          <w:sz w:val="28"/>
        </w:rPr>
      </w:pPr>
      <w:r>
        <w:rPr>
          <w:bCs/>
          <w:sz w:val="28"/>
        </w:rPr>
        <w:t xml:space="preserve">TG6 (BAN): </w:t>
      </w:r>
      <w:r w:rsidR="00FC2138">
        <w:rPr>
          <w:bCs/>
          <w:sz w:val="28"/>
        </w:rPr>
        <w:t>comment resolution</w:t>
      </w:r>
    </w:p>
    <w:p w:rsidR="00FC0180" w:rsidRDefault="00EB1A4E" w:rsidP="00FC0180">
      <w:pPr>
        <w:widowControl w:val="0"/>
        <w:spacing w:before="120"/>
        <w:ind w:left="1440"/>
        <w:rPr>
          <w:bCs/>
          <w:sz w:val="28"/>
        </w:rPr>
      </w:pPr>
      <w:r>
        <w:rPr>
          <w:bCs/>
          <w:sz w:val="28"/>
        </w:rPr>
        <w:t>TG7 (VLC T</w:t>
      </w:r>
      <w:r w:rsidR="00FC0180">
        <w:rPr>
          <w:bCs/>
          <w:sz w:val="28"/>
        </w:rPr>
        <w:t>G</w:t>
      </w:r>
      <w:r>
        <w:rPr>
          <w:bCs/>
          <w:sz w:val="28"/>
        </w:rPr>
        <w:t>)</w:t>
      </w:r>
      <w:r w:rsidR="00FC0180">
        <w:rPr>
          <w:bCs/>
          <w:sz w:val="28"/>
        </w:rPr>
        <w:t xml:space="preserve">: </w:t>
      </w:r>
      <w:r w:rsidR="00FC2138">
        <w:rPr>
          <w:bCs/>
          <w:sz w:val="28"/>
        </w:rPr>
        <w:t>comment resolution</w:t>
      </w:r>
    </w:p>
    <w:p w:rsidR="0063111E" w:rsidRDefault="00C001CE" w:rsidP="00FC0180">
      <w:pPr>
        <w:widowControl w:val="0"/>
        <w:spacing w:before="120"/>
        <w:ind w:left="1440"/>
        <w:rPr>
          <w:bCs/>
          <w:sz w:val="28"/>
        </w:rPr>
      </w:pPr>
      <w:r>
        <w:rPr>
          <w:bCs/>
          <w:sz w:val="28"/>
        </w:rPr>
        <w:t xml:space="preserve">Study </w:t>
      </w:r>
      <w:r w:rsidR="0063111E">
        <w:rPr>
          <w:bCs/>
          <w:sz w:val="28"/>
        </w:rPr>
        <w:t>G</w:t>
      </w:r>
      <w:r>
        <w:rPr>
          <w:bCs/>
          <w:sz w:val="28"/>
        </w:rPr>
        <w:t xml:space="preserve">roups: </w:t>
      </w:r>
      <w:r w:rsidR="0063111E">
        <w:rPr>
          <w:bCs/>
          <w:sz w:val="28"/>
        </w:rPr>
        <w:t>Pers</w:t>
      </w:r>
      <w:r>
        <w:rPr>
          <w:bCs/>
          <w:sz w:val="28"/>
        </w:rPr>
        <w:t>onal Environment Services</w:t>
      </w:r>
      <w:r w:rsidR="00FC2138">
        <w:rPr>
          <w:bCs/>
          <w:sz w:val="28"/>
        </w:rPr>
        <w:t xml:space="preserve"> (PSC)</w:t>
      </w:r>
      <w:r>
        <w:rPr>
          <w:bCs/>
          <w:sz w:val="28"/>
        </w:rPr>
        <w:t>, Medical BAN</w:t>
      </w:r>
      <w:r w:rsidR="00FC2138">
        <w:rPr>
          <w:bCs/>
          <w:sz w:val="28"/>
        </w:rPr>
        <w:t xml:space="preserve"> (MBAN)</w:t>
      </w:r>
      <w:r>
        <w:rPr>
          <w:bCs/>
          <w:sz w:val="28"/>
        </w:rPr>
        <w:t>, Low Energy Critical Infrastructure Monitoring</w:t>
      </w:r>
      <w:r w:rsidR="00FC2138">
        <w:rPr>
          <w:bCs/>
          <w:sz w:val="28"/>
        </w:rPr>
        <w:t xml:space="preserve"> (LECIM)</w:t>
      </w:r>
    </w:p>
    <w:p w:rsidR="00C001CE" w:rsidRDefault="00C001CE" w:rsidP="00C001CE">
      <w:pPr>
        <w:widowControl w:val="0"/>
        <w:spacing w:before="120"/>
        <w:ind w:left="1440"/>
        <w:rPr>
          <w:bCs/>
          <w:sz w:val="28"/>
        </w:rPr>
      </w:pPr>
      <w:r>
        <w:rPr>
          <w:bCs/>
          <w:sz w:val="28"/>
        </w:rPr>
        <w:t>Interest Groups: Host Identity Protocol (HIP)</w:t>
      </w:r>
    </w:p>
    <w:p w:rsidR="00FC0180" w:rsidRPr="00292BFC" w:rsidRDefault="00FC0180" w:rsidP="00FC0180">
      <w:pPr>
        <w:widowControl w:val="0"/>
        <w:spacing w:before="120"/>
        <w:ind w:left="720"/>
        <w:rPr>
          <w:bCs/>
          <w:sz w:val="28"/>
          <w:u w:val="single"/>
        </w:rPr>
      </w:pPr>
      <w:proofErr w:type="gramStart"/>
      <w:r w:rsidRPr="00292BFC">
        <w:rPr>
          <w:bCs/>
          <w:sz w:val="28"/>
          <w:u w:val="single"/>
        </w:rPr>
        <w:t>802.18</w:t>
      </w:r>
      <w:r w:rsidR="00AC7036">
        <w:rPr>
          <w:bCs/>
          <w:sz w:val="28"/>
        </w:rPr>
        <w:t xml:space="preserve"> </w:t>
      </w:r>
      <w:r w:rsidR="002C60C3">
        <w:rPr>
          <w:bCs/>
          <w:sz w:val="28"/>
        </w:rPr>
        <w:t xml:space="preserve"> </w:t>
      </w:r>
      <w:r w:rsidR="00C001CE" w:rsidRPr="00797250">
        <w:rPr>
          <w:bCs/>
          <w:sz w:val="28"/>
          <w:u w:val="single"/>
        </w:rPr>
        <w:t>Regulatory</w:t>
      </w:r>
      <w:proofErr w:type="gramEnd"/>
      <w:r w:rsidR="00C001CE" w:rsidRPr="00797250">
        <w:rPr>
          <w:bCs/>
          <w:sz w:val="28"/>
          <w:u w:val="single"/>
        </w:rPr>
        <w:t xml:space="preserve"> WG</w:t>
      </w:r>
      <w:r w:rsidR="00C001CE">
        <w:rPr>
          <w:bCs/>
          <w:sz w:val="28"/>
        </w:rPr>
        <w:t xml:space="preserve"> </w:t>
      </w:r>
      <w:r w:rsidR="0080029E">
        <w:rPr>
          <w:bCs/>
          <w:sz w:val="28"/>
        </w:rPr>
        <w:t xml:space="preserve">–John </w:t>
      </w:r>
      <w:proofErr w:type="spellStart"/>
      <w:r w:rsidR="0080029E">
        <w:rPr>
          <w:bCs/>
          <w:sz w:val="28"/>
        </w:rPr>
        <w:t>Notor</w:t>
      </w:r>
      <w:proofErr w:type="spellEnd"/>
    </w:p>
    <w:p w:rsidR="0001500C" w:rsidRPr="003929CF" w:rsidRDefault="003929CF" w:rsidP="003929CF">
      <w:pPr>
        <w:widowControl w:val="0"/>
        <w:numPr>
          <w:ilvl w:val="0"/>
          <w:numId w:val="10"/>
        </w:numPr>
        <w:spacing w:before="120"/>
        <w:rPr>
          <w:bCs/>
          <w:sz w:val="28"/>
        </w:rPr>
      </w:pPr>
      <w:r>
        <w:rPr>
          <w:bCs/>
          <w:sz w:val="28"/>
        </w:rPr>
        <w:t xml:space="preserve">802.11 requested time to discuss issues within 60 GHz </w:t>
      </w:r>
    </w:p>
    <w:p w:rsidR="0015381A" w:rsidRDefault="0015381A" w:rsidP="00FC0180">
      <w:pPr>
        <w:widowControl w:val="0"/>
        <w:spacing w:before="120"/>
        <w:ind w:left="720"/>
        <w:rPr>
          <w:bCs/>
          <w:sz w:val="28"/>
          <w:u w:val="single"/>
        </w:rPr>
      </w:pPr>
      <w:r>
        <w:rPr>
          <w:bCs/>
          <w:sz w:val="28"/>
          <w:u w:val="single"/>
        </w:rPr>
        <w:t>802.19</w:t>
      </w:r>
      <w:r w:rsidR="009127FB">
        <w:rPr>
          <w:bCs/>
          <w:sz w:val="28"/>
          <w:u w:val="single"/>
        </w:rPr>
        <w:t xml:space="preserve"> </w:t>
      </w:r>
      <w:r w:rsidR="00C001CE">
        <w:rPr>
          <w:bCs/>
          <w:sz w:val="28"/>
          <w:u w:val="single"/>
        </w:rPr>
        <w:t>Coexistence WG -</w:t>
      </w:r>
      <w:r w:rsidR="009127FB">
        <w:rPr>
          <w:bCs/>
          <w:sz w:val="28"/>
          <w:u w:val="single"/>
        </w:rPr>
        <w:t xml:space="preserve"> </w:t>
      </w:r>
      <w:r w:rsidR="003929CF">
        <w:rPr>
          <w:bCs/>
          <w:sz w:val="28"/>
        </w:rPr>
        <w:t xml:space="preserve">Steve </w:t>
      </w:r>
      <w:proofErr w:type="spellStart"/>
      <w:r w:rsidR="003929CF">
        <w:rPr>
          <w:bCs/>
          <w:sz w:val="28"/>
        </w:rPr>
        <w:t>Shellhammer</w:t>
      </w:r>
      <w:proofErr w:type="spellEnd"/>
      <w:r w:rsidR="003929CF">
        <w:rPr>
          <w:bCs/>
          <w:sz w:val="28"/>
        </w:rPr>
        <w:t xml:space="preserve"> (45</w:t>
      </w:r>
      <w:r w:rsidR="009127FB" w:rsidRPr="009127FB">
        <w:rPr>
          <w:bCs/>
          <w:sz w:val="28"/>
        </w:rPr>
        <w:t xml:space="preserve"> voters)</w:t>
      </w:r>
    </w:p>
    <w:p w:rsidR="0015381A" w:rsidRPr="0015381A" w:rsidRDefault="0080029E" w:rsidP="0015381A">
      <w:pPr>
        <w:widowControl w:val="0"/>
        <w:numPr>
          <w:ilvl w:val="0"/>
          <w:numId w:val="7"/>
        </w:numPr>
        <w:tabs>
          <w:tab w:val="clear" w:pos="1080"/>
        </w:tabs>
        <w:spacing w:before="120"/>
        <w:ind w:left="1710"/>
        <w:rPr>
          <w:bCs/>
          <w:sz w:val="28"/>
        </w:rPr>
      </w:pPr>
      <w:r>
        <w:rPr>
          <w:bCs/>
          <w:sz w:val="28"/>
        </w:rPr>
        <w:t>802.15.4f  requested time to discuss</w:t>
      </w:r>
      <w:r w:rsidR="0015381A">
        <w:rPr>
          <w:bCs/>
          <w:sz w:val="28"/>
        </w:rPr>
        <w:t xml:space="preserve"> coexistence</w:t>
      </w:r>
    </w:p>
    <w:p w:rsidR="00FC0180" w:rsidRPr="0049298C" w:rsidRDefault="00FC0180" w:rsidP="00FC0180">
      <w:pPr>
        <w:widowControl w:val="0"/>
        <w:spacing w:before="120"/>
        <w:ind w:left="720"/>
        <w:rPr>
          <w:bCs/>
          <w:sz w:val="28"/>
        </w:rPr>
      </w:pPr>
      <w:proofErr w:type="gramStart"/>
      <w:r w:rsidRPr="00561126">
        <w:rPr>
          <w:bCs/>
          <w:sz w:val="28"/>
          <w:u w:val="single"/>
        </w:rPr>
        <w:t>802.</w:t>
      </w:r>
      <w:r w:rsidRPr="00797250">
        <w:rPr>
          <w:bCs/>
          <w:sz w:val="28"/>
          <w:u w:val="single"/>
        </w:rPr>
        <w:t>22</w:t>
      </w:r>
      <w:r w:rsidR="001764C7" w:rsidRPr="00797250">
        <w:rPr>
          <w:bCs/>
          <w:sz w:val="28"/>
          <w:u w:val="single"/>
        </w:rPr>
        <w:t xml:space="preserve"> </w:t>
      </w:r>
      <w:r w:rsidR="009127FB" w:rsidRPr="00797250">
        <w:rPr>
          <w:bCs/>
          <w:sz w:val="28"/>
          <w:u w:val="single"/>
        </w:rPr>
        <w:t xml:space="preserve"> </w:t>
      </w:r>
      <w:r w:rsidR="00797250" w:rsidRPr="00797250">
        <w:rPr>
          <w:bCs/>
          <w:sz w:val="28"/>
          <w:u w:val="single"/>
        </w:rPr>
        <w:t>Wireless</w:t>
      </w:r>
      <w:proofErr w:type="gramEnd"/>
      <w:r w:rsidR="00797250" w:rsidRPr="00797250">
        <w:rPr>
          <w:bCs/>
          <w:sz w:val="28"/>
          <w:u w:val="single"/>
        </w:rPr>
        <w:t xml:space="preserve"> Regional Area Network</w:t>
      </w:r>
      <w:r w:rsidR="00C001CE">
        <w:rPr>
          <w:bCs/>
          <w:sz w:val="28"/>
        </w:rPr>
        <w:t xml:space="preserve"> </w:t>
      </w:r>
      <w:r w:rsidR="009867DD">
        <w:rPr>
          <w:bCs/>
          <w:sz w:val="28"/>
        </w:rPr>
        <w:t>–</w:t>
      </w:r>
      <w:r w:rsidR="00C001CE">
        <w:rPr>
          <w:bCs/>
          <w:sz w:val="28"/>
        </w:rPr>
        <w:t xml:space="preserve"> </w:t>
      </w:r>
      <w:proofErr w:type="spellStart"/>
      <w:r w:rsidR="009867DD">
        <w:rPr>
          <w:bCs/>
          <w:sz w:val="28"/>
        </w:rPr>
        <w:t>Apurva</w:t>
      </w:r>
      <w:proofErr w:type="spellEnd"/>
      <w:r w:rsidR="009867DD">
        <w:rPr>
          <w:bCs/>
          <w:sz w:val="28"/>
        </w:rPr>
        <w:t xml:space="preserve"> </w:t>
      </w:r>
      <w:proofErr w:type="spellStart"/>
      <w:r w:rsidR="00C001CE">
        <w:rPr>
          <w:bCs/>
          <w:sz w:val="28"/>
        </w:rPr>
        <w:t>Mody</w:t>
      </w:r>
      <w:proofErr w:type="spellEnd"/>
      <w:r w:rsidR="008A22DA">
        <w:rPr>
          <w:bCs/>
          <w:sz w:val="28"/>
        </w:rPr>
        <w:t xml:space="preserve"> </w:t>
      </w:r>
      <w:r w:rsidR="0015381A">
        <w:rPr>
          <w:bCs/>
          <w:sz w:val="28"/>
        </w:rPr>
        <w:t>(</w:t>
      </w:r>
      <w:r w:rsidR="00475103">
        <w:rPr>
          <w:bCs/>
          <w:sz w:val="28"/>
        </w:rPr>
        <w:t>25</w:t>
      </w:r>
      <w:r w:rsidR="0015381A">
        <w:rPr>
          <w:bCs/>
          <w:sz w:val="28"/>
        </w:rPr>
        <w:t xml:space="preserve"> voters)</w:t>
      </w:r>
    </w:p>
    <w:p w:rsidR="00FC0180" w:rsidRDefault="0015381A" w:rsidP="00800CD1">
      <w:pPr>
        <w:widowControl w:val="0"/>
        <w:numPr>
          <w:ilvl w:val="0"/>
          <w:numId w:val="5"/>
        </w:numPr>
        <w:tabs>
          <w:tab w:val="clear" w:pos="2520"/>
        </w:tabs>
        <w:spacing w:before="120"/>
        <w:ind w:left="1710"/>
        <w:rPr>
          <w:bCs/>
          <w:sz w:val="28"/>
        </w:rPr>
      </w:pPr>
      <w:r>
        <w:rPr>
          <w:bCs/>
          <w:sz w:val="28"/>
        </w:rPr>
        <w:t xml:space="preserve">working on </w:t>
      </w:r>
      <w:r w:rsidR="009127FB">
        <w:rPr>
          <w:bCs/>
          <w:sz w:val="28"/>
        </w:rPr>
        <w:t xml:space="preserve">comment resolution of </w:t>
      </w:r>
      <w:r w:rsidR="00475103">
        <w:rPr>
          <w:bCs/>
          <w:sz w:val="28"/>
        </w:rPr>
        <w:t>P802.22.1 and P802.22.2</w:t>
      </w:r>
    </w:p>
    <w:p w:rsidR="00800CD1" w:rsidRDefault="00C001CE" w:rsidP="00800CD1">
      <w:pPr>
        <w:widowControl w:val="0"/>
        <w:spacing w:before="120"/>
        <w:ind w:left="720"/>
        <w:rPr>
          <w:bCs/>
          <w:sz w:val="28"/>
        </w:rPr>
      </w:pPr>
      <w:r w:rsidRPr="00797250">
        <w:rPr>
          <w:bCs/>
          <w:sz w:val="28"/>
          <w:u w:val="single"/>
        </w:rPr>
        <w:t xml:space="preserve">802.23 </w:t>
      </w:r>
      <w:r w:rsidR="00800CD1" w:rsidRPr="00797250">
        <w:rPr>
          <w:bCs/>
          <w:sz w:val="28"/>
          <w:u w:val="single"/>
        </w:rPr>
        <w:t>Emergency Services</w:t>
      </w:r>
      <w:r>
        <w:rPr>
          <w:bCs/>
          <w:sz w:val="28"/>
        </w:rPr>
        <w:t xml:space="preserve"> - Thompson</w:t>
      </w:r>
    </w:p>
    <w:p w:rsidR="00FC0180" w:rsidRPr="00B25E7C" w:rsidRDefault="00CC210F" w:rsidP="00FC0180">
      <w:pPr>
        <w:widowControl w:val="0"/>
        <w:spacing w:before="120"/>
        <w:rPr>
          <w:bCs/>
          <w:sz w:val="28"/>
        </w:rPr>
      </w:pPr>
      <w:r w:rsidRPr="00CC210F">
        <w:rPr>
          <w:b/>
          <w:bCs/>
          <w:sz w:val="28"/>
        </w:rPr>
        <w:t>8:</w:t>
      </w:r>
      <w:r w:rsidR="00475103">
        <w:rPr>
          <w:b/>
          <w:bCs/>
          <w:sz w:val="28"/>
        </w:rPr>
        <w:t>4</w:t>
      </w:r>
      <w:r w:rsidR="008A22DA">
        <w:rPr>
          <w:b/>
          <w:bCs/>
          <w:sz w:val="28"/>
        </w:rPr>
        <w:t>3</w:t>
      </w:r>
      <w:r>
        <w:rPr>
          <w:bCs/>
          <w:sz w:val="28"/>
        </w:rPr>
        <w:tab/>
        <w:t>J</w:t>
      </w:r>
      <w:r w:rsidR="00FC0180">
        <w:rPr>
          <w:bCs/>
          <w:sz w:val="28"/>
        </w:rPr>
        <w:t>oint meeting adjourned</w:t>
      </w:r>
    </w:p>
    <w:p w:rsidR="00FC0180" w:rsidRDefault="00FC0180" w:rsidP="00FC0180">
      <w:pPr>
        <w:widowControl w:val="0"/>
        <w:spacing w:before="120"/>
        <w:rPr>
          <w:b/>
          <w:bCs/>
          <w:sz w:val="28"/>
        </w:rPr>
      </w:pPr>
    </w:p>
    <w:p w:rsidR="00FC0180" w:rsidRDefault="00FC0180" w:rsidP="00FC0180">
      <w:pPr>
        <w:widowControl w:val="0"/>
        <w:spacing w:before="120"/>
        <w:rPr>
          <w:sz w:val="28"/>
        </w:rPr>
      </w:pPr>
      <w:r>
        <w:rPr>
          <w:b/>
          <w:bCs/>
          <w:sz w:val="28"/>
        </w:rPr>
        <w:t>9:3</w:t>
      </w:r>
      <w:r w:rsidR="00D559DD">
        <w:rPr>
          <w:b/>
          <w:bCs/>
          <w:sz w:val="28"/>
        </w:rPr>
        <w:t>1</w:t>
      </w:r>
      <w:r>
        <w:rPr>
          <w:sz w:val="28"/>
        </w:rPr>
        <w:tab/>
        <w:t xml:space="preserve">B </w:t>
      </w:r>
      <w:proofErr w:type="spellStart"/>
      <w:r>
        <w:rPr>
          <w:sz w:val="28"/>
        </w:rPr>
        <w:t>Heile</w:t>
      </w:r>
      <w:proofErr w:type="spellEnd"/>
      <w:r>
        <w:rPr>
          <w:sz w:val="28"/>
        </w:rPr>
        <w:t xml:space="preserve"> (ZigBee Alliance), WG chair called the 802.15 WG plenary to order</w:t>
      </w:r>
    </w:p>
    <w:p w:rsidR="00FC0180" w:rsidRPr="00C74C1D" w:rsidRDefault="00C74C1D" w:rsidP="00C74C1D">
      <w:pPr>
        <w:widowControl w:val="0"/>
        <w:spacing w:before="120"/>
        <w:ind w:left="720"/>
        <w:rPr>
          <w:sz w:val="28"/>
        </w:rPr>
      </w:pPr>
      <w:r>
        <w:rPr>
          <w:sz w:val="28"/>
        </w:rPr>
        <w:t>Chair reminded attendees</w:t>
      </w:r>
      <w:r w:rsidR="00D559DD">
        <w:rPr>
          <w:sz w:val="28"/>
        </w:rPr>
        <w:t>,</w:t>
      </w:r>
      <w:r>
        <w:rPr>
          <w:sz w:val="28"/>
        </w:rPr>
        <w:t xml:space="preserve"> </w:t>
      </w:r>
      <w:r w:rsidR="00D559DD">
        <w:rPr>
          <w:sz w:val="28"/>
        </w:rPr>
        <w:t>and spoke to the</w:t>
      </w:r>
      <w:r>
        <w:rPr>
          <w:sz w:val="28"/>
        </w:rPr>
        <w:t xml:space="preserve"> h</w:t>
      </w:r>
      <w:r w:rsidR="00FC0180">
        <w:rPr>
          <w:sz w:val="28"/>
        </w:rPr>
        <w:t>ighlights</w:t>
      </w:r>
      <w:r w:rsidR="00D559DD">
        <w:rPr>
          <w:sz w:val="28"/>
        </w:rPr>
        <w:t>,</w:t>
      </w:r>
      <w:r w:rsidR="00FC0180">
        <w:rPr>
          <w:sz w:val="28"/>
        </w:rPr>
        <w:t xml:space="preserve">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w:t>
      </w:r>
      <w:r w:rsidRPr="001F1CF7">
        <w:rPr>
          <w:sz w:val="28"/>
          <w:szCs w:val="28"/>
        </w:rPr>
        <w:lastRenderedPageBreak/>
        <w:t>the participant believes may be essential for the use of that standard</w:t>
      </w:r>
      <w:r>
        <w:rPr>
          <w:sz w:val="28"/>
          <w:szCs w:val="28"/>
        </w:rPr>
        <w:t>, there were no responses.</w:t>
      </w:r>
    </w:p>
    <w:p w:rsidR="00103A35" w:rsidRDefault="00103A35" w:rsidP="00FC0180">
      <w:pPr>
        <w:widowControl w:val="0"/>
        <w:spacing w:before="120"/>
        <w:ind w:left="720"/>
        <w:rPr>
          <w:sz w:val="28"/>
        </w:rPr>
      </w:pPr>
      <w:r>
        <w:rPr>
          <w:sz w:val="28"/>
        </w:rPr>
        <w:t>Chair reminded participants of anti-trust rules and obligations.</w:t>
      </w:r>
    </w:p>
    <w:p w:rsidR="00FC0180" w:rsidRDefault="00FC0180" w:rsidP="00FC0180">
      <w:pPr>
        <w:widowControl w:val="0"/>
        <w:spacing w:before="120"/>
        <w:ind w:left="720"/>
        <w:rPr>
          <w:sz w:val="28"/>
        </w:rPr>
      </w:pPr>
      <w:r>
        <w:rPr>
          <w:sz w:val="28"/>
        </w:rPr>
        <w:t>Approve/mo</w:t>
      </w:r>
      <w:r w:rsidR="00D11DAB">
        <w:rPr>
          <w:sz w:val="28"/>
        </w:rPr>
        <w:t>dify opening agenda (15-10</w:t>
      </w:r>
      <w:r>
        <w:rPr>
          <w:sz w:val="28"/>
        </w:rPr>
        <w:t>-0</w:t>
      </w:r>
      <w:r w:rsidR="00501B97">
        <w:rPr>
          <w:sz w:val="28"/>
        </w:rPr>
        <w:t>638</w:t>
      </w:r>
      <w:r>
        <w:rPr>
          <w:sz w:val="28"/>
        </w:rPr>
        <w:t>-0</w:t>
      </w:r>
      <w:r w:rsidR="00D559DD">
        <w:rPr>
          <w:sz w:val="28"/>
        </w:rPr>
        <w:t>3</w:t>
      </w:r>
      <w:r>
        <w:rPr>
          <w:sz w:val="28"/>
        </w:rPr>
        <w:t>-0000)</w:t>
      </w:r>
    </w:p>
    <w:p w:rsidR="00FC0180" w:rsidRDefault="00FC0180" w:rsidP="00FC0180">
      <w:pPr>
        <w:widowControl w:val="0"/>
        <w:numPr>
          <w:ilvl w:val="0"/>
          <w:numId w:val="1"/>
        </w:numPr>
        <w:spacing w:before="120"/>
        <w:rPr>
          <w:sz w:val="28"/>
        </w:rPr>
      </w:pPr>
      <w:r>
        <w:rPr>
          <w:sz w:val="28"/>
        </w:rPr>
        <w:t>Moved by</w:t>
      </w:r>
      <w:r w:rsidR="00F37288">
        <w:rPr>
          <w:sz w:val="28"/>
        </w:rPr>
        <w:t xml:space="preserve"> </w:t>
      </w:r>
      <w:r w:rsidR="00F22993">
        <w:rPr>
          <w:sz w:val="28"/>
        </w:rPr>
        <w:t>Ben Rolfe</w:t>
      </w:r>
      <w:r>
        <w:rPr>
          <w:sz w:val="28"/>
        </w:rPr>
        <w:t xml:space="preserve">, seconded by </w:t>
      </w:r>
      <w:r w:rsidR="00F22993">
        <w:rPr>
          <w:sz w:val="28"/>
        </w:rPr>
        <w:t>Phil Beecher</w:t>
      </w:r>
      <w:r>
        <w:rPr>
          <w:sz w:val="28"/>
        </w:rPr>
        <w:t>. Following neither discussion nor dissent the agenda was approved.</w:t>
      </w:r>
    </w:p>
    <w:p w:rsidR="00FC0180" w:rsidRDefault="00FC0180" w:rsidP="00FC0180">
      <w:pPr>
        <w:widowControl w:val="0"/>
        <w:spacing w:before="120"/>
        <w:ind w:left="720"/>
        <w:rPr>
          <w:sz w:val="28"/>
        </w:rPr>
      </w:pPr>
      <w:r>
        <w:rPr>
          <w:sz w:val="28"/>
        </w:rPr>
        <w:t xml:space="preserve">Review and approve joint minutes from the </w:t>
      </w:r>
      <w:r w:rsidR="00501B97">
        <w:rPr>
          <w:sz w:val="28"/>
        </w:rPr>
        <w:t>San Diego</w:t>
      </w:r>
      <w:r w:rsidR="00D11DAB">
        <w:rPr>
          <w:sz w:val="28"/>
        </w:rPr>
        <w:t xml:space="preserve"> </w:t>
      </w:r>
      <w:r w:rsidR="00501B97">
        <w:rPr>
          <w:sz w:val="28"/>
        </w:rPr>
        <w:t>session</w:t>
      </w:r>
      <w:r w:rsidR="00D11DAB">
        <w:rPr>
          <w:sz w:val="28"/>
        </w:rPr>
        <w:t xml:space="preserve"> (15-10</w:t>
      </w:r>
      <w:r>
        <w:rPr>
          <w:sz w:val="28"/>
        </w:rPr>
        <w:t>-0</w:t>
      </w:r>
      <w:r w:rsidR="00D11DAB">
        <w:rPr>
          <w:sz w:val="28"/>
        </w:rPr>
        <w:t>515</w:t>
      </w:r>
      <w:r w:rsidR="00EA2071">
        <w:rPr>
          <w:sz w:val="28"/>
        </w:rPr>
        <w:t>-</w:t>
      </w:r>
      <w:r w:rsidR="00D11DAB">
        <w:rPr>
          <w:sz w:val="28"/>
        </w:rPr>
        <w:t>01</w:t>
      </w:r>
      <w:r>
        <w:rPr>
          <w:sz w:val="28"/>
        </w:rPr>
        <w:t>-0000)</w:t>
      </w:r>
    </w:p>
    <w:p w:rsidR="00FC0180" w:rsidRDefault="00FC0180" w:rsidP="00FC0180">
      <w:pPr>
        <w:widowControl w:val="0"/>
        <w:numPr>
          <w:ilvl w:val="0"/>
          <w:numId w:val="1"/>
        </w:numPr>
        <w:spacing w:before="120"/>
        <w:rPr>
          <w:sz w:val="28"/>
        </w:rPr>
      </w:pPr>
      <w:r>
        <w:rPr>
          <w:sz w:val="28"/>
        </w:rPr>
        <w:t>Moved by</w:t>
      </w:r>
      <w:r w:rsidR="00BF1E1E">
        <w:rPr>
          <w:sz w:val="28"/>
        </w:rPr>
        <w:t xml:space="preserve"> </w:t>
      </w:r>
      <w:r w:rsidR="00F22993">
        <w:rPr>
          <w:sz w:val="28"/>
        </w:rPr>
        <w:t xml:space="preserve">R </w:t>
      </w:r>
      <w:proofErr w:type="spellStart"/>
      <w:r w:rsidR="00F22993">
        <w:rPr>
          <w:sz w:val="28"/>
        </w:rPr>
        <w:t>Alfvin</w:t>
      </w:r>
      <w:proofErr w:type="spellEnd"/>
      <w:r>
        <w:rPr>
          <w:sz w:val="28"/>
        </w:rPr>
        <w:t xml:space="preserve">, seconded by </w:t>
      </w:r>
      <w:r w:rsidR="00F22993">
        <w:rPr>
          <w:sz w:val="28"/>
        </w:rPr>
        <w:t xml:space="preserve">Art </w:t>
      </w:r>
      <w:proofErr w:type="spellStart"/>
      <w:r w:rsidR="00F22993">
        <w:rPr>
          <w:sz w:val="28"/>
        </w:rPr>
        <w:t>Astrin</w:t>
      </w:r>
      <w:proofErr w:type="spellEnd"/>
      <w:r>
        <w:rPr>
          <w:sz w:val="28"/>
        </w:rPr>
        <w:t xml:space="preserve">. Upon neither discussion nor objection the joint minutes were approved. </w:t>
      </w:r>
    </w:p>
    <w:p w:rsidR="00F37288" w:rsidRDefault="00C74C1D" w:rsidP="00FC0180">
      <w:pPr>
        <w:widowControl w:val="0"/>
        <w:spacing w:before="120"/>
        <w:rPr>
          <w:sz w:val="28"/>
        </w:rPr>
      </w:pPr>
      <w:r>
        <w:rPr>
          <w:b/>
          <w:sz w:val="28"/>
        </w:rPr>
        <w:t>9:</w:t>
      </w:r>
      <w:r w:rsidR="00F22993">
        <w:rPr>
          <w:b/>
          <w:sz w:val="28"/>
        </w:rPr>
        <w:t>37</w:t>
      </w:r>
      <w:r w:rsidR="00F37288">
        <w:rPr>
          <w:b/>
          <w:sz w:val="28"/>
        </w:rPr>
        <w:tab/>
      </w:r>
      <w:r w:rsidR="00F37288" w:rsidRPr="00F37288">
        <w:rPr>
          <w:sz w:val="28"/>
        </w:rPr>
        <w:t>Wireless announcements</w:t>
      </w:r>
      <w:r>
        <w:rPr>
          <w:sz w:val="28"/>
        </w:rPr>
        <w:t xml:space="preserve"> (</w:t>
      </w:r>
      <w:r w:rsidR="00F22993">
        <w:rPr>
          <w:sz w:val="28"/>
        </w:rPr>
        <w:t>15-10-0038-06</w:t>
      </w:r>
      <w:r>
        <w:rPr>
          <w:sz w:val="28"/>
        </w:rPr>
        <w:t>)</w:t>
      </w:r>
    </w:p>
    <w:p w:rsidR="00EA2071" w:rsidRPr="00CE0235" w:rsidRDefault="00CE0235" w:rsidP="00EA2071">
      <w:pPr>
        <w:widowControl w:val="0"/>
        <w:numPr>
          <w:ilvl w:val="0"/>
          <w:numId w:val="1"/>
        </w:numPr>
        <w:tabs>
          <w:tab w:val="clear" w:pos="1800"/>
        </w:tabs>
        <w:spacing w:before="120"/>
        <w:rPr>
          <w:sz w:val="28"/>
        </w:rPr>
      </w:pPr>
      <w:r w:rsidRPr="00CE0235">
        <w:rPr>
          <w:sz w:val="28"/>
        </w:rPr>
        <w:t xml:space="preserve">R </w:t>
      </w:r>
      <w:proofErr w:type="spellStart"/>
      <w:r w:rsidRPr="00CE0235">
        <w:rPr>
          <w:sz w:val="28"/>
        </w:rPr>
        <w:t>Alfvin</w:t>
      </w:r>
      <w:proofErr w:type="spellEnd"/>
      <w:r w:rsidRPr="00CE0235">
        <w:rPr>
          <w:sz w:val="28"/>
        </w:rPr>
        <w:t xml:space="preserve"> described the wireless network structure</w:t>
      </w:r>
    </w:p>
    <w:p w:rsidR="00F22993" w:rsidRDefault="00FC0180" w:rsidP="00B54E0F">
      <w:pPr>
        <w:widowControl w:val="0"/>
        <w:spacing w:before="120"/>
        <w:ind w:left="720" w:hanging="720"/>
        <w:rPr>
          <w:sz w:val="28"/>
        </w:rPr>
      </w:pPr>
      <w:r>
        <w:rPr>
          <w:b/>
          <w:sz w:val="28"/>
        </w:rPr>
        <w:t>9</w:t>
      </w:r>
      <w:r w:rsidRPr="007A13B9">
        <w:rPr>
          <w:b/>
          <w:sz w:val="28"/>
        </w:rPr>
        <w:t>:</w:t>
      </w:r>
      <w:r w:rsidR="00F22993">
        <w:rPr>
          <w:b/>
          <w:sz w:val="28"/>
        </w:rPr>
        <w:t>45</w:t>
      </w:r>
      <w:r>
        <w:rPr>
          <w:sz w:val="28"/>
        </w:rPr>
        <w:tab/>
      </w:r>
      <w:r w:rsidR="00F22993">
        <w:rPr>
          <w:sz w:val="28"/>
        </w:rPr>
        <w:t>motion to change closing meeting to open a</w:t>
      </w:r>
      <w:r w:rsidR="00B54E0F">
        <w:rPr>
          <w:sz w:val="28"/>
        </w:rPr>
        <w:t>t 6 pm, seconded by E Calloway.  Upon no discussion the vote was taken: 28/3/3, motion carries, closing meeting to start at 6:00 pm.</w:t>
      </w:r>
    </w:p>
    <w:p w:rsidR="00FC0180" w:rsidRDefault="00B54E0F" w:rsidP="00FC0180">
      <w:pPr>
        <w:widowControl w:val="0"/>
        <w:spacing w:before="120"/>
        <w:rPr>
          <w:sz w:val="28"/>
        </w:rPr>
      </w:pPr>
      <w:r w:rsidRPr="00B54E0F">
        <w:rPr>
          <w:b/>
          <w:sz w:val="28"/>
        </w:rPr>
        <w:t>9:49</w:t>
      </w:r>
      <w:r>
        <w:rPr>
          <w:sz w:val="28"/>
        </w:rPr>
        <w:tab/>
      </w:r>
      <w:r w:rsidR="00FC0180">
        <w:rPr>
          <w:sz w:val="28"/>
        </w:rPr>
        <w:t>WG recessed</w:t>
      </w:r>
    </w:p>
    <w:p w:rsidR="00FC0180" w:rsidRPr="000175BC" w:rsidRDefault="00FC0180" w:rsidP="00FC0180">
      <w:pPr>
        <w:widowControl w:val="0"/>
        <w:spacing w:before="120"/>
        <w:rPr>
          <w:sz w:val="28"/>
        </w:rPr>
      </w:pPr>
    </w:p>
    <w:p w:rsidR="00FC0180" w:rsidRPr="00F966C3" w:rsidRDefault="00FC0180" w:rsidP="00FC0180">
      <w:pPr>
        <w:rPr>
          <w:b/>
          <w:sz w:val="28"/>
          <w:szCs w:val="28"/>
        </w:rPr>
      </w:pPr>
      <w:r w:rsidRPr="00F966C3">
        <w:rPr>
          <w:b/>
          <w:sz w:val="28"/>
          <w:szCs w:val="28"/>
        </w:rPr>
        <w:t xml:space="preserve">Wednesday </w:t>
      </w:r>
      <w:r w:rsidR="00D11DAB">
        <w:rPr>
          <w:b/>
          <w:sz w:val="28"/>
          <w:szCs w:val="28"/>
        </w:rPr>
        <w:t>15</w:t>
      </w:r>
      <w:r w:rsidR="00091CAB">
        <w:rPr>
          <w:b/>
          <w:sz w:val="28"/>
          <w:szCs w:val="28"/>
        </w:rPr>
        <w:t xml:space="preserve"> </w:t>
      </w:r>
      <w:r w:rsidR="00D11DAB">
        <w:rPr>
          <w:b/>
          <w:sz w:val="28"/>
          <w:szCs w:val="28"/>
        </w:rPr>
        <w:t>Sep</w:t>
      </w:r>
      <w:r w:rsidR="00D07AA1">
        <w:rPr>
          <w:b/>
          <w:sz w:val="28"/>
          <w:szCs w:val="28"/>
        </w:rPr>
        <w:t xml:space="preserve"> 2010</w:t>
      </w:r>
    </w:p>
    <w:p w:rsidR="00FC0180" w:rsidRPr="00F966C3" w:rsidRDefault="00FC0180" w:rsidP="00FC0180">
      <w:pPr>
        <w:rPr>
          <w:sz w:val="28"/>
          <w:szCs w:val="28"/>
        </w:rPr>
      </w:pPr>
    </w:p>
    <w:p w:rsidR="00FC0180" w:rsidRPr="00F966C3" w:rsidRDefault="00FC0180" w:rsidP="00FC0180">
      <w:pPr>
        <w:rPr>
          <w:b/>
          <w:sz w:val="28"/>
          <w:szCs w:val="28"/>
        </w:rPr>
      </w:pPr>
      <w:r w:rsidRPr="00F966C3">
        <w:rPr>
          <w:b/>
          <w:sz w:val="28"/>
          <w:szCs w:val="28"/>
        </w:rPr>
        <w:t>802.15 mid-session plenary meeting</w:t>
      </w:r>
    </w:p>
    <w:p w:rsidR="00FC0180" w:rsidRPr="00F966C3" w:rsidRDefault="00FC0180" w:rsidP="00FC0180">
      <w:pPr>
        <w:rPr>
          <w:sz w:val="28"/>
          <w:szCs w:val="28"/>
        </w:rPr>
      </w:pPr>
    </w:p>
    <w:p w:rsidR="00FC0180" w:rsidRDefault="00C54301" w:rsidP="00FC0180">
      <w:pPr>
        <w:rPr>
          <w:sz w:val="28"/>
          <w:szCs w:val="28"/>
        </w:rPr>
      </w:pPr>
      <w:r>
        <w:rPr>
          <w:b/>
          <w:sz w:val="28"/>
          <w:szCs w:val="28"/>
        </w:rPr>
        <w:t>10:3</w:t>
      </w:r>
      <w:r w:rsidR="002B17F2">
        <w:rPr>
          <w:b/>
          <w:sz w:val="28"/>
          <w:szCs w:val="28"/>
        </w:rPr>
        <w:t>3</w:t>
      </w:r>
      <w:r w:rsidR="00FC0180">
        <w:rPr>
          <w:b/>
          <w:sz w:val="28"/>
          <w:szCs w:val="28"/>
        </w:rPr>
        <w:t xml:space="preserve"> </w:t>
      </w:r>
      <w:r w:rsidR="00FC0180" w:rsidRPr="00F966C3">
        <w:rPr>
          <w:sz w:val="28"/>
          <w:szCs w:val="28"/>
        </w:rPr>
        <w:t>Bob Heile called the meeting to order.</w:t>
      </w:r>
    </w:p>
    <w:p w:rsidR="00CC4ACC" w:rsidRDefault="00CC4ACC" w:rsidP="00E57EDC">
      <w:pPr>
        <w:ind w:left="720" w:hanging="720"/>
        <w:rPr>
          <w:sz w:val="28"/>
          <w:szCs w:val="28"/>
        </w:rPr>
      </w:pPr>
    </w:p>
    <w:p w:rsidR="009551D6" w:rsidRDefault="00E57EDC" w:rsidP="009551D6">
      <w:pPr>
        <w:ind w:left="720" w:hanging="720"/>
        <w:rPr>
          <w:b/>
          <w:sz w:val="28"/>
          <w:szCs w:val="28"/>
        </w:rPr>
      </w:pPr>
      <w:r>
        <w:rPr>
          <w:b/>
          <w:sz w:val="28"/>
          <w:szCs w:val="28"/>
        </w:rPr>
        <w:t>10:35</w:t>
      </w:r>
      <w:r>
        <w:rPr>
          <w:b/>
          <w:sz w:val="28"/>
          <w:szCs w:val="28"/>
        </w:rPr>
        <w:tab/>
      </w:r>
      <w:r w:rsidR="002B04C3">
        <w:rPr>
          <w:b/>
          <w:sz w:val="28"/>
          <w:szCs w:val="28"/>
        </w:rPr>
        <w:t xml:space="preserve"> 802.18 WG status </w:t>
      </w:r>
      <w:r w:rsidR="002B04C3" w:rsidRPr="002B04C3">
        <w:rPr>
          <w:sz w:val="28"/>
          <w:szCs w:val="28"/>
        </w:rPr>
        <w:t xml:space="preserve">by </w:t>
      </w:r>
      <w:r w:rsidR="009551D6" w:rsidRPr="002B04C3">
        <w:rPr>
          <w:sz w:val="28"/>
          <w:szCs w:val="28"/>
        </w:rPr>
        <w:t>John Barr</w:t>
      </w:r>
      <w:r w:rsidR="002B04C3" w:rsidRPr="002B04C3">
        <w:rPr>
          <w:sz w:val="28"/>
          <w:szCs w:val="28"/>
        </w:rPr>
        <w:t xml:space="preserve"> (15-10-0767)</w:t>
      </w:r>
      <w:r w:rsidR="009551D6">
        <w:rPr>
          <w:b/>
          <w:sz w:val="28"/>
          <w:szCs w:val="28"/>
        </w:rPr>
        <w:t xml:space="preserve"> </w:t>
      </w:r>
    </w:p>
    <w:p w:rsidR="009551D6" w:rsidRPr="009551D6" w:rsidRDefault="009551D6" w:rsidP="009551D6">
      <w:pPr>
        <w:ind w:left="360"/>
        <w:rPr>
          <w:i/>
          <w:sz w:val="28"/>
          <w:szCs w:val="28"/>
        </w:rPr>
      </w:pPr>
      <w:r w:rsidRPr="009551D6">
        <w:rPr>
          <w:sz w:val="28"/>
          <w:szCs w:val="28"/>
        </w:rPr>
        <w:t>Motion</w:t>
      </w:r>
      <w:r w:rsidRPr="009551D6">
        <w:rPr>
          <w:i/>
          <w:sz w:val="28"/>
          <w:szCs w:val="28"/>
        </w:rPr>
        <w:t>:</w:t>
      </w:r>
      <w:r w:rsidRPr="009551D6">
        <w:rPr>
          <w:b/>
          <w:i/>
          <w:sz w:val="28"/>
          <w:szCs w:val="28"/>
        </w:rPr>
        <w:t xml:space="preserve">  </w:t>
      </w:r>
      <w:r w:rsidR="002B04C3">
        <w:rPr>
          <w:i/>
          <w:sz w:val="28"/>
          <w:szCs w:val="28"/>
        </w:rPr>
        <w:t>That 802.15 WG a</w:t>
      </w:r>
      <w:r w:rsidRPr="009551D6">
        <w:rPr>
          <w:i/>
          <w:sz w:val="28"/>
          <w:szCs w:val="28"/>
        </w:rPr>
        <w:t xml:space="preserve">pprove </w:t>
      </w:r>
      <w:r w:rsidR="002B04C3">
        <w:rPr>
          <w:i/>
          <w:sz w:val="28"/>
          <w:szCs w:val="28"/>
        </w:rPr>
        <w:t>document 15-10-0760-0</w:t>
      </w:r>
      <w:r w:rsidRPr="009551D6">
        <w:rPr>
          <w:i/>
          <w:sz w:val="28"/>
          <w:szCs w:val="28"/>
        </w:rPr>
        <w:t xml:space="preserve">0 as joint submission to </w:t>
      </w:r>
      <w:r w:rsidR="002B04C3">
        <w:rPr>
          <w:i/>
          <w:sz w:val="28"/>
          <w:szCs w:val="28"/>
        </w:rPr>
        <w:t>802.18</w:t>
      </w:r>
      <w:r w:rsidRPr="009551D6">
        <w:rPr>
          <w:i/>
          <w:sz w:val="28"/>
          <w:szCs w:val="28"/>
        </w:rPr>
        <w:t xml:space="preserve"> TAG as </w:t>
      </w:r>
      <w:r w:rsidR="002B04C3">
        <w:rPr>
          <w:i/>
          <w:sz w:val="28"/>
          <w:szCs w:val="28"/>
        </w:rPr>
        <w:t xml:space="preserve">a </w:t>
      </w:r>
      <w:r w:rsidRPr="009551D6">
        <w:rPr>
          <w:i/>
          <w:sz w:val="28"/>
          <w:szCs w:val="28"/>
        </w:rPr>
        <w:t>response to “</w:t>
      </w:r>
      <w:r w:rsidRPr="009551D6">
        <w:rPr>
          <w:i/>
          <w:sz w:val="28"/>
          <w:szCs w:val="28"/>
          <w:lang w:val="en-GB"/>
        </w:rPr>
        <w:t xml:space="preserve">Report and a Recommendation on Multiple </w:t>
      </w:r>
      <w:r>
        <w:rPr>
          <w:i/>
          <w:sz w:val="28"/>
          <w:szCs w:val="28"/>
          <w:lang w:val="en-GB"/>
        </w:rPr>
        <w:t>Gigabit Wireless Systems (MGWS</w:t>
      </w:r>
      <w:proofErr w:type="gramStart"/>
      <w:r>
        <w:rPr>
          <w:i/>
          <w:sz w:val="28"/>
          <w:szCs w:val="28"/>
          <w:lang w:val="en-GB"/>
        </w:rPr>
        <w:t xml:space="preserve">) </w:t>
      </w:r>
      <w:r w:rsidRPr="009551D6">
        <w:rPr>
          <w:i/>
          <w:sz w:val="28"/>
          <w:szCs w:val="28"/>
          <w:lang w:val="en-GB"/>
        </w:rPr>
        <w:t>operating</w:t>
      </w:r>
      <w:proofErr w:type="gramEnd"/>
      <w:r w:rsidRPr="009551D6">
        <w:rPr>
          <w:i/>
          <w:sz w:val="28"/>
          <w:szCs w:val="28"/>
          <w:lang w:val="en-GB"/>
        </w:rPr>
        <w:t xml:space="preserve"> around 60 GHz</w:t>
      </w:r>
      <w:r w:rsidRPr="009551D6">
        <w:rPr>
          <w:i/>
          <w:sz w:val="28"/>
          <w:szCs w:val="28"/>
        </w:rPr>
        <w:t>”.</w:t>
      </w:r>
    </w:p>
    <w:p w:rsidR="009551D6" w:rsidRPr="009551D6" w:rsidRDefault="009551D6" w:rsidP="009551D6">
      <w:pPr>
        <w:numPr>
          <w:ilvl w:val="0"/>
          <w:numId w:val="38"/>
        </w:numPr>
        <w:rPr>
          <w:i/>
          <w:sz w:val="28"/>
          <w:szCs w:val="28"/>
        </w:rPr>
      </w:pPr>
      <w:r w:rsidRPr="009551D6">
        <w:rPr>
          <w:i/>
          <w:sz w:val="28"/>
          <w:szCs w:val="28"/>
        </w:rPr>
        <w:t>Moved: John Barr</w:t>
      </w:r>
    </w:p>
    <w:p w:rsidR="00DC2054" w:rsidRDefault="009551D6" w:rsidP="002B17F2">
      <w:pPr>
        <w:numPr>
          <w:ilvl w:val="0"/>
          <w:numId w:val="38"/>
        </w:numPr>
        <w:rPr>
          <w:i/>
          <w:sz w:val="28"/>
          <w:szCs w:val="28"/>
        </w:rPr>
      </w:pPr>
      <w:r w:rsidRPr="009551D6">
        <w:rPr>
          <w:i/>
          <w:sz w:val="28"/>
          <w:szCs w:val="28"/>
        </w:rPr>
        <w:t xml:space="preserve">Second: </w:t>
      </w:r>
      <w:proofErr w:type="spellStart"/>
      <w:r w:rsidRPr="009551D6">
        <w:rPr>
          <w:i/>
          <w:sz w:val="28"/>
          <w:szCs w:val="28"/>
        </w:rPr>
        <w:t>Shu</w:t>
      </w:r>
      <w:proofErr w:type="spellEnd"/>
      <w:r w:rsidRPr="009551D6">
        <w:rPr>
          <w:i/>
          <w:sz w:val="28"/>
          <w:szCs w:val="28"/>
        </w:rPr>
        <w:t xml:space="preserve"> Kato</w:t>
      </w:r>
    </w:p>
    <w:p w:rsidR="0065634A" w:rsidRPr="00A76F34" w:rsidRDefault="0065634A" w:rsidP="00A76F34">
      <w:pPr>
        <w:ind w:left="360"/>
        <w:rPr>
          <w:sz w:val="28"/>
          <w:szCs w:val="28"/>
        </w:rPr>
      </w:pPr>
      <w:r w:rsidRPr="00A76F34">
        <w:rPr>
          <w:sz w:val="28"/>
          <w:szCs w:val="28"/>
        </w:rPr>
        <w:t>Upon neither discussion</w:t>
      </w:r>
      <w:r w:rsidR="00A76F34" w:rsidRPr="00A76F34">
        <w:rPr>
          <w:sz w:val="28"/>
          <w:szCs w:val="28"/>
        </w:rPr>
        <w:t xml:space="preserve"> </w:t>
      </w:r>
      <w:r w:rsidRPr="00A76F34">
        <w:rPr>
          <w:sz w:val="28"/>
          <w:szCs w:val="28"/>
        </w:rPr>
        <w:t>nor objection the motion carries with unanimous consent</w:t>
      </w:r>
    </w:p>
    <w:p w:rsidR="00FC0180" w:rsidRPr="00F966C3" w:rsidRDefault="00FC0180" w:rsidP="003D4775">
      <w:pPr>
        <w:rPr>
          <w:b/>
          <w:sz w:val="28"/>
          <w:szCs w:val="28"/>
        </w:rPr>
      </w:pPr>
      <w:r w:rsidRPr="00AD4A0F">
        <w:rPr>
          <w:b/>
          <w:sz w:val="28"/>
          <w:szCs w:val="28"/>
        </w:rPr>
        <w:t>10:</w:t>
      </w:r>
      <w:r w:rsidR="00A76F34">
        <w:rPr>
          <w:b/>
          <w:sz w:val="28"/>
          <w:szCs w:val="28"/>
        </w:rPr>
        <w:t>40</w:t>
      </w:r>
      <w:r>
        <w:rPr>
          <w:sz w:val="28"/>
          <w:szCs w:val="28"/>
        </w:rPr>
        <w:tab/>
      </w:r>
      <w:r>
        <w:rPr>
          <w:b/>
          <w:sz w:val="28"/>
          <w:szCs w:val="28"/>
        </w:rPr>
        <w:t xml:space="preserve">Mid-week </w:t>
      </w:r>
      <w:r w:rsidRPr="00F966C3">
        <w:rPr>
          <w:b/>
          <w:sz w:val="28"/>
          <w:szCs w:val="28"/>
        </w:rPr>
        <w:t>status updates</w:t>
      </w:r>
    </w:p>
    <w:p w:rsidR="00FC0180" w:rsidRDefault="00FC0180" w:rsidP="00FC0180">
      <w:pPr>
        <w:keepNext/>
        <w:rPr>
          <w:b/>
          <w:sz w:val="28"/>
          <w:szCs w:val="28"/>
        </w:rPr>
      </w:pPr>
    </w:p>
    <w:p w:rsidR="00FC0180" w:rsidRDefault="00FC0180" w:rsidP="00FC0180">
      <w:pPr>
        <w:rPr>
          <w:sz w:val="28"/>
          <w:szCs w:val="28"/>
        </w:rPr>
      </w:pPr>
      <w:r>
        <w:rPr>
          <w:b/>
          <w:sz w:val="28"/>
          <w:szCs w:val="28"/>
        </w:rPr>
        <w:t xml:space="preserve">TG4e </w:t>
      </w:r>
      <w:r>
        <w:rPr>
          <w:sz w:val="28"/>
          <w:szCs w:val="28"/>
        </w:rPr>
        <w:t>by P Kinney</w:t>
      </w:r>
    </w:p>
    <w:p w:rsidR="00DB4B48" w:rsidRDefault="00106959" w:rsidP="00014E0D">
      <w:pPr>
        <w:numPr>
          <w:ilvl w:val="0"/>
          <w:numId w:val="23"/>
        </w:numPr>
        <w:rPr>
          <w:sz w:val="28"/>
          <w:szCs w:val="28"/>
        </w:rPr>
      </w:pPr>
      <w:r>
        <w:rPr>
          <w:sz w:val="28"/>
          <w:szCs w:val="28"/>
        </w:rPr>
        <w:t xml:space="preserve">Comment resolution </w:t>
      </w:r>
      <w:r w:rsidR="009551D6">
        <w:rPr>
          <w:sz w:val="28"/>
          <w:szCs w:val="28"/>
        </w:rPr>
        <w:t>complete</w:t>
      </w:r>
    </w:p>
    <w:p w:rsidR="00FC0180" w:rsidRDefault="00DB4B48" w:rsidP="00014E0D">
      <w:pPr>
        <w:numPr>
          <w:ilvl w:val="0"/>
          <w:numId w:val="23"/>
        </w:numPr>
        <w:rPr>
          <w:sz w:val="28"/>
          <w:szCs w:val="28"/>
        </w:rPr>
      </w:pPr>
      <w:r>
        <w:rPr>
          <w:sz w:val="28"/>
          <w:szCs w:val="28"/>
        </w:rPr>
        <w:t xml:space="preserve">Preliminary draft revisions will </w:t>
      </w:r>
      <w:r w:rsidR="00106959">
        <w:rPr>
          <w:sz w:val="28"/>
          <w:szCs w:val="28"/>
        </w:rPr>
        <w:t>continue with goal of WG letter ballot draft standard after this session</w:t>
      </w:r>
    </w:p>
    <w:p w:rsidR="00FC0180" w:rsidRDefault="00FC0180" w:rsidP="00FC0180">
      <w:pPr>
        <w:ind w:left="720"/>
        <w:rPr>
          <w:sz w:val="28"/>
          <w:szCs w:val="28"/>
        </w:rPr>
      </w:pPr>
    </w:p>
    <w:p w:rsidR="0066613A" w:rsidRDefault="0066613A" w:rsidP="00FC0180">
      <w:pPr>
        <w:rPr>
          <w:b/>
          <w:sz w:val="28"/>
          <w:szCs w:val="28"/>
        </w:rPr>
      </w:pPr>
      <w:r>
        <w:rPr>
          <w:b/>
          <w:sz w:val="28"/>
          <w:szCs w:val="28"/>
        </w:rPr>
        <w:t xml:space="preserve">TG4f </w:t>
      </w:r>
      <w:r w:rsidRPr="0066613A">
        <w:rPr>
          <w:sz w:val="28"/>
          <w:szCs w:val="28"/>
        </w:rPr>
        <w:t xml:space="preserve">by </w:t>
      </w:r>
      <w:r w:rsidR="00A76F34">
        <w:rPr>
          <w:sz w:val="28"/>
          <w:szCs w:val="28"/>
        </w:rPr>
        <w:t>T Harrington</w:t>
      </w:r>
    </w:p>
    <w:p w:rsidR="00106959" w:rsidRDefault="00106959" w:rsidP="0066613A">
      <w:pPr>
        <w:numPr>
          <w:ilvl w:val="0"/>
          <w:numId w:val="23"/>
        </w:numPr>
        <w:rPr>
          <w:sz w:val="28"/>
          <w:szCs w:val="28"/>
        </w:rPr>
      </w:pPr>
      <w:r>
        <w:rPr>
          <w:sz w:val="28"/>
          <w:szCs w:val="28"/>
        </w:rPr>
        <w:t xml:space="preserve">Drafting </w:t>
      </w:r>
      <w:r w:rsidR="00276C99">
        <w:rPr>
          <w:sz w:val="28"/>
          <w:szCs w:val="28"/>
        </w:rPr>
        <w:t xml:space="preserve">draft standard </w:t>
      </w:r>
      <w:r>
        <w:rPr>
          <w:sz w:val="28"/>
          <w:szCs w:val="28"/>
        </w:rPr>
        <w:t>text</w:t>
      </w:r>
    </w:p>
    <w:p w:rsidR="00276C99" w:rsidRDefault="00276C99" w:rsidP="0066613A">
      <w:pPr>
        <w:numPr>
          <w:ilvl w:val="0"/>
          <w:numId w:val="23"/>
        </w:numPr>
        <w:rPr>
          <w:sz w:val="28"/>
          <w:szCs w:val="28"/>
        </w:rPr>
      </w:pPr>
      <w:r>
        <w:rPr>
          <w:sz w:val="28"/>
          <w:szCs w:val="28"/>
        </w:rPr>
        <w:t xml:space="preserve">Goal is to seek letter ballot after </w:t>
      </w:r>
      <w:r w:rsidR="00A76F34">
        <w:rPr>
          <w:sz w:val="28"/>
          <w:szCs w:val="28"/>
        </w:rPr>
        <w:t>November</w:t>
      </w:r>
      <w:r>
        <w:rPr>
          <w:sz w:val="28"/>
          <w:szCs w:val="28"/>
        </w:rPr>
        <w:t xml:space="preserve"> session</w:t>
      </w:r>
    </w:p>
    <w:p w:rsidR="00E875A8" w:rsidRDefault="00E875A8" w:rsidP="00FC0180">
      <w:pPr>
        <w:rPr>
          <w:sz w:val="28"/>
          <w:szCs w:val="28"/>
        </w:rPr>
      </w:pPr>
    </w:p>
    <w:p w:rsidR="0066613A" w:rsidRDefault="00E875A8" w:rsidP="00FC0180">
      <w:pPr>
        <w:rPr>
          <w:b/>
          <w:sz w:val="28"/>
          <w:szCs w:val="28"/>
        </w:rPr>
      </w:pPr>
      <w:r>
        <w:rPr>
          <w:b/>
          <w:sz w:val="28"/>
          <w:szCs w:val="28"/>
        </w:rPr>
        <w:t>TG4g</w:t>
      </w:r>
      <w:r w:rsidR="0066613A">
        <w:rPr>
          <w:b/>
          <w:sz w:val="28"/>
          <w:szCs w:val="28"/>
        </w:rPr>
        <w:t xml:space="preserve"> </w:t>
      </w:r>
      <w:r w:rsidR="0066613A" w:rsidRPr="0066613A">
        <w:rPr>
          <w:sz w:val="28"/>
          <w:szCs w:val="28"/>
        </w:rPr>
        <w:t xml:space="preserve">by P </w:t>
      </w:r>
      <w:smartTag w:uri="urn:schemas-microsoft-com:office:smarttags" w:element="City">
        <w:smartTag w:uri="urn:schemas-microsoft-com:office:smarttags" w:element="place">
          <w:r w:rsidR="0066613A" w:rsidRPr="0066613A">
            <w:rPr>
              <w:sz w:val="28"/>
              <w:szCs w:val="28"/>
            </w:rPr>
            <w:t>Beecher</w:t>
          </w:r>
        </w:smartTag>
      </w:smartTag>
    </w:p>
    <w:p w:rsidR="0066613A" w:rsidRPr="00E951C0" w:rsidRDefault="00106959" w:rsidP="0066613A">
      <w:pPr>
        <w:numPr>
          <w:ilvl w:val="0"/>
          <w:numId w:val="23"/>
        </w:numPr>
        <w:rPr>
          <w:b/>
          <w:sz w:val="28"/>
          <w:szCs w:val="28"/>
        </w:rPr>
      </w:pPr>
      <w:r>
        <w:rPr>
          <w:sz w:val="28"/>
          <w:szCs w:val="28"/>
        </w:rPr>
        <w:t xml:space="preserve">Working on </w:t>
      </w:r>
      <w:r w:rsidR="00276C99">
        <w:rPr>
          <w:sz w:val="28"/>
          <w:szCs w:val="28"/>
        </w:rPr>
        <w:t xml:space="preserve">comment resolutions </w:t>
      </w:r>
      <w:r w:rsidR="003B317A">
        <w:rPr>
          <w:sz w:val="28"/>
          <w:szCs w:val="28"/>
        </w:rPr>
        <w:t>from LB52 (142 remaining)</w:t>
      </w:r>
    </w:p>
    <w:p w:rsidR="00E951C0" w:rsidRPr="00E875A8" w:rsidRDefault="00E951C0" w:rsidP="0066613A">
      <w:pPr>
        <w:numPr>
          <w:ilvl w:val="0"/>
          <w:numId w:val="23"/>
        </w:numPr>
        <w:rPr>
          <w:b/>
          <w:sz w:val="28"/>
          <w:szCs w:val="28"/>
        </w:rPr>
      </w:pPr>
      <w:r>
        <w:rPr>
          <w:sz w:val="28"/>
          <w:szCs w:val="28"/>
        </w:rPr>
        <w:t>Goal is to seek letter ballot after this session</w:t>
      </w:r>
    </w:p>
    <w:p w:rsidR="00E875A8" w:rsidRDefault="00E875A8" w:rsidP="00FC0180">
      <w:pPr>
        <w:rPr>
          <w:sz w:val="28"/>
          <w:szCs w:val="28"/>
        </w:rPr>
      </w:pPr>
    </w:p>
    <w:p w:rsidR="003B317A" w:rsidRDefault="003B317A" w:rsidP="003B317A">
      <w:pPr>
        <w:rPr>
          <w:b/>
          <w:sz w:val="28"/>
          <w:szCs w:val="28"/>
        </w:rPr>
      </w:pPr>
      <w:r>
        <w:rPr>
          <w:b/>
          <w:sz w:val="28"/>
          <w:szCs w:val="28"/>
        </w:rPr>
        <w:t xml:space="preserve">TG4h </w:t>
      </w:r>
      <w:r w:rsidRPr="0066613A">
        <w:rPr>
          <w:sz w:val="28"/>
          <w:szCs w:val="28"/>
        </w:rPr>
        <w:t xml:space="preserve">by </w:t>
      </w:r>
      <w:r>
        <w:rPr>
          <w:sz w:val="28"/>
          <w:szCs w:val="28"/>
        </w:rPr>
        <w:t>P Kinney</w:t>
      </w:r>
    </w:p>
    <w:p w:rsidR="003B317A" w:rsidRDefault="003B317A" w:rsidP="003B317A">
      <w:pPr>
        <w:numPr>
          <w:ilvl w:val="0"/>
          <w:numId w:val="23"/>
        </w:numPr>
        <w:rPr>
          <w:sz w:val="28"/>
          <w:szCs w:val="28"/>
        </w:rPr>
      </w:pPr>
      <w:r>
        <w:rPr>
          <w:sz w:val="28"/>
          <w:szCs w:val="28"/>
        </w:rPr>
        <w:t>Backburner until merged into TG4i</w:t>
      </w:r>
    </w:p>
    <w:p w:rsidR="003B317A" w:rsidRDefault="003B317A" w:rsidP="003B317A">
      <w:pPr>
        <w:rPr>
          <w:sz w:val="28"/>
          <w:szCs w:val="28"/>
        </w:rPr>
      </w:pPr>
    </w:p>
    <w:p w:rsidR="003B317A" w:rsidRDefault="003B317A" w:rsidP="003B317A">
      <w:pPr>
        <w:rPr>
          <w:b/>
          <w:sz w:val="28"/>
          <w:szCs w:val="28"/>
        </w:rPr>
      </w:pPr>
      <w:r>
        <w:rPr>
          <w:b/>
          <w:sz w:val="28"/>
          <w:szCs w:val="28"/>
        </w:rPr>
        <w:t xml:space="preserve">TG4i </w:t>
      </w:r>
      <w:r w:rsidRPr="0066613A">
        <w:rPr>
          <w:sz w:val="28"/>
          <w:szCs w:val="28"/>
        </w:rPr>
        <w:t xml:space="preserve">by </w:t>
      </w:r>
      <w:r>
        <w:rPr>
          <w:sz w:val="28"/>
          <w:szCs w:val="28"/>
        </w:rPr>
        <w:t xml:space="preserve">J </w:t>
      </w:r>
      <w:proofErr w:type="spellStart"/>
      <w:r>
        <w:rPr>
          <w:sz w:val="28"/>
          <w:szCs w:val="28"/>
        </w:rPr>
        <w:t>Gilb</w:t>
      </w:r>
      <w:proofErr w:type="spellEnd"/>
    </w:p>
    <w:p w:rsidR="003B317A" w:rsidRPr="003B317A" w:rsidRDefault="003B317A" w:rsidP="003B317A">
      <w:pPr>
        <w:numPr>
          <w:ilvl w:val="0"/>
          <w:numId w:val="23"/>
        </w:numPr>
        <w:rPr>
          <w:b/>
          <w:sz w:val="28"/>
          <w:szCs w:val="28"/>
        </w:rPr>
      </w:pPr>
      <w:r w:rsidRPr="003B317A">
        <w:rPr>
          <w:sz w:val="28"/>
          <w:szCs w:val="28"/>
        </w:rPr>
        <w:t>Goal is to seek letter ballot after this session</w:t>
      </w:r>
    </w:p>
    <w:p w:rsidR="003B317A" w:rsidRDefault="003B317A" w:rsidP="003B317A">
      <w:pPr>
        <w:rPr>
          <w:sz w:val="28"/>
          <w:szCs w:val="28"/>
        </w:rPr>
      </w:pPr>
    </w:p>
    <w:p w:rsidR="00FC0180" w:rsidRDefault="00FC0180" w:rsidP="003B317A">
      <w:pPr>
        <w:rPr>
          <w:sz w:val="28"/>
          <w:szCs w:val="28"/>
        </w:rPr>
      </w:pPr>
      <w:r>
        <w:rPr>
          <w:b/>
          <w:sz w:val="28"/>
          <w:szCs w:val="28"/>
        </w:rPr>
        <w:t>TG6 (BAN)</w:t>
      </w:r>
      <w:r>
        <w:rPr>
          <w:sz w:val="28"/>
          <w:szCs w:val="28"/>
        </w:rPr>
        <w:t xml:space="preserve"> by A </w:t>
      </w:r>
      <w:proofErr w:type="spellStart"/>
      <w:r>
        <w:rPr>
          <w:sz w:val="28"/>
          <w:szCs w:val="28"/>
        </w:rPr>
        <w:t>Astrin</w:t>
      </w:r>
      <w:proofErr w:type="spellEnd"/>
    </w:p>
    <w:p w:rsidR="00E951C0" w:rsidRDefault="00E951C0" w:rsidP="00E875A8">
      <w:pPr>
        <w:numPr>
          <w:ilvl w:val="0"/>
          <w:numId w:val="22"/>
        </w:numPr>
        <w:rPr>
          <w:sz w:val="28"/>
          <w:szCs w:val="28"/>
        </w:rPr>
      </w:pPr>
      <w:r>
        <w:rPr>
          <w:sz w:val="28"/>
          <w:szCs w:val="28"/>
        </w:rPr>
        <w:t xml:space="preserve">Working on </w:t>
      </w:r>
      <w:r w:rsidR="003B317A">
        <w:rPr>
          <w:sz w:val="28"/>
          <w:szCs w:val="28"/>
        </w:rPr>
        <w:t>comment resolutions</w:t>
      </w:r>
    </w:p>
    <w:p w:rsidR="00E951C0" w:rsidRDefault="00E951C0" w:rsidP="00E875A8">
      <w:pPr>
        <w:numPr>
          <w:ilvl w:val="0"/>
          <w:numId w:val="22"/>
        </w:numPr>
        <w:rPr>
          <w:sz w:val="28"/>
          <w:szCs w:val="28"/>
        </w:rPr>
      </w:pPr>
      <w:r>
        <w:rPr>
          <w:sz w:val="28"/>
          <w:szCs w:val="28"/>
        </w:rPr>
        <w:t>Goal is</w:t>
      </w:r>
      <w:r w:rsidR="003B317A">
        <w:rPr>
          <w:sz w:val="28"/>
          <w:szCs w:val="28"/>
        </w:rPr>
        <w:t xml:space="preserve"> to </w:t>
      </w:r>
      <w:proofErr w:type="spellStart"/>
      <w:r w:rsidR="00BE36B5">
        <w:rPr>
          <w:sz w:val="28"/>
          <w:szCs w:val="28"/>
        </w:rPr>
        <w:t>recirculate</w:t>
      </w:r>
      <w:proofErr w:type="spellEnd"/>
      <w:r>
        <w:rPr>
          <w:sz w:val="28"/>
          <w:szCs w:val="28"/>
        </w:rPr>
        <w:t xml:space="preserve"> after </w:t>
      </w:r>
      <w:r w:rsidR="003B317A">
        <w:rPr>
          <w:sz w:val="28"/>
          <w:szCs w:val="28"/>
        </w:rPr>
        <w:t>November</w:t>
      </w:r>
      <w:r>
        <w:rPr>
          <w:sz w:val="28"/>
          <w:szCs w:val="28"/>
        </w:rPr>
        <w:t xml:space="preserve"> session</w:t>
      </w:r>
    </w:p>
    <w:p w:rsidR="00FC0180" w:rsidRDefault="00FC0180" w:rsidP="009F4E36">
      <w:pPr>
        <w:rPr>
          <w:sz w:val="28"/>
          <w:szCs w:val="28"/>
        </w:rPr>
      </w:pPr>
    </w:p>
    <w:p w:rsidR="00FC0180" w:rsidRDefault="009F4E36" w:rsidP="00FC0180">
      <w:pPr>
        <w:rPr>
          <w:sz w:val="28"/>
          <w:szCs w:val="28"/>
        </w:rPr>
      </w:pPr>
      <w:r>
        <w:rPr>
          <w:b/>
          <w:sz w:val="28"/>
          <w:szCs w:val="28"/>
        </w:rPr>
        <w:t>TG7</w:t>
      </w:r>
      <w:r w:rsidR="00FC0180" w:rsidRPr="004C3C47">
        <w:rPr>
          <w:b/>
          <w:sz w:val="28"/>
          <w:szCs w:val="28"/>
        </w:rPr>
        <w:t xml:space="preserve"> </w:t>
      </w:r>
      <w:r>
        <w:rPr>
          <w:b/>
          <w:sz w:val="28"/>
          <w:szCs w:val="28"/>
        </w:rPr>
        <w:t>(</w:t>
      </w:r>
      <w:r w:rsidR="00FC0180" w:rsidRPr="004C3C47">
        <w:rPr>
          <w:b/>
          <w:sz w:val="28"/>
          <w:szCs w:val="28"/>
        </w:rPr>
        <w:t>VLC</w:t>
      </w:r>
      <w:r>
        <w:rPr>
          <w:b/>
          <w:sz w:val="28"/>
          <w:szCs w:val="28"/>
        </w:rPr>
        <w:t>)</w:t>
      </w:r>
      <w:r w:rsidR="00FC0180">
        <w:rPr>
          <w:sz w:val="28"/>
          <w:szCs w:val="28"/>
        </w:rPr>
        <w:t xml:space="preserve"> by </w:t>
      </w:r>
      <w:proofErr w:type="spellStart"/>
      <w:r w:rsidR="00FC0180">
        <w:rPr>
          <w:sz w:val="28"/>
          <w:szCs w:val="28"/>
        </w:rPr>
        <w:t>Eun</w:t>
      </w:r>
      <w:proofErr w:type="spellEnd"/>
      <w:r w:rsidR="00FC0180">
        <w:rPr>
          <w:sz w:val="28"/>
          <w:szCs w:val="28"/>
        </w:rPr>
        <w:t xml:space="preserve"> Tae Won</w:t>
      </w:r>
    </w:p>
    <w:p w:rsidR="00E951C0" w:rsidRDefault="003B317A" w:rsidP="00E951C0">
      <w:pPr>
        <w:numPr>
          <w:ilvl w:val="0"/>
          <w:numId w:val="22"/>
        </w:numPr>
        <w:rPr>
          <w:sz w:val="28"/>
          <w:szCs w:val="28"/>
        </w:rPr>
      </w:pPr>
      <w:r>
        <w:rPr>
          <w:sz w:val="28"/>
          <w:szCs w:val="28"/>
        </w:rPr>
        <w:t>Resolving comments</w:t>
      </w:r>
    </w:p>
    <w:p w:rsidR="003B317A" w:rsidRPr="00E951C0" w:rsidRDefault="003B317A" w:rsidP="00E951C0">
      <w:pPr>
        <w:numPr>
          <w:ilvl w:val="0"/>
          <w:numId w:val="22"/>
        </w:numPr>
        <w:rPr>
          <w:sz w:val="28"/>
          <w:szCs w:val="28"/>
        </w:rPr>
      </w:pPr>
      <w:r>
        <w:rPr>
          <w:sz w:val="28"/>
          <w:szCs w:val="28"/>
        </w:rPr>
        <w:t xml:space="preserve">Goal is to </w:t>
      </w:r>
      <w:proofErr w:type="spellStart"/>
      <w:r>
        <w:rPr>
          <w:sz w:val="28"/>
          <w:szCs w:val="28"/>
        </w:rPr>
        <w:t>recirculate</w:t>
      </w:r>
      <w:proofErr w:type="spellEnd"/>
      <w:r>
        <w:rPr>
          <w:sz w:val="28"/>
          <w:szCs w:val="28"/>
        </w:rPr>
        <w:t xml:space="preserve"> after September session</w:t>
      </w:r>
    </w:p>
    <w:p w:rsidR="00E951C0" w:rsidRDefault="00E951C0" w:rsidP="00FC0180">
      <w:pPr>
        <w:rPr>
          <w:b/>
          <w:sz w:val="28"/>
          <w:szCs w:val="28"/>
        </w:rPr>
      </w:pPr>
    </w:p>
    <w:p w:rsidR="009551D6" w:rsidRDefault="009551D6" w:rsidP="00FC0180">
      <w:pPr>
        <w:rPr>
          <w:b/>
          <w:sz w:val="28"/>
          <w:szCs w:val="28"/>
        </w:rPr>
      </w:pPr>
      <w:r>
        <w:rPr>
          <w:b/>
          <w:sz w:val="28"/>
          <w:szCs w:val="28"/>
        </w:rPr>
        <w:t xml:space="preserve">MBAN </w:t>
      </w:r>
      <w:r w:rsidR="003B317A">
        <w:rPr>
          <w:b/>
          <w:sz w:val="28"/>
          <w:szCs w:val="28"/>
        </w:rPr>
        <w:t xml:space="preserve">SG </w:t>
      </w:r>
      <w:r w:rsidR="00637B94">
        <w:rPr>
          <w:sz w:val="28"/>
          <w:szCs w:val="28"/>
        </w:rPr>
        <w:t>by Ray Kras</w:t>
      </w:r>
      <w:r w:rsidRPr="002B04C3">
        <w:rPr>
          <w:sz w:val="28"/>
          <w:szCs w:val="28"/>
        </w:rPr>
        <w:t>inski</w:t>
      </w:r>
      <w:r w:rsidR="003B317A">
        <w:rPr>
          <w:sz w:val="28"/>
          <w:szCs w:val="28"/>
        </w:rPr>
        <w:t xml:space="preserve"> (15-10-0</w:t>
      </w:r>
      <w:r w:rsidR="00710AAC">
        <w:rPr>
          <w:sz w:val="28"/>
          <w:szCs w:val="28"/>
        </w:rPr>
        <w:t>761)</w:t>
      </w:r>
    </w:p>
    <w:p w:rsidR="005C330D" w:rsidRDefault="005C330D" w:rsidP="009551D6">
      <w:pPr>
        <w:ind w:left="720"/>
        <w:rPr>
          <w:sz w:val="28"/>
          <w:szCs w:val="28"/>
        </w:rPr>
      </w:pPr>
      <w:r>
        <w:rPr>
          <w:sz w:val="28"/>
          <w:szCs w:val="28"/>
        </w:rPr>
        <w:t>Comment: grammar mistakes</w:t>
      </w:r>
      <w:r w:rsidR="00637B94">
        <w:rPr>
          <w:sz w:val="28"/>
          <w:szCs w:val="28"/>
        </w:rPr>
        <w:t xml:space="preserve"> in the scope which are easily corrected</w:t>
      </w:r>
    </w:p>
    <w:p w:rsidR="009551D6" w:rsidRPr="009551D6" w:rsidRDefault="009551D6" w:rsidP="009551D6">
      <w:pPr>
        <w:ind w:left="720"/>
        <w:rPr>
          <w:sz w:val="28"/>
          <w:szCs w:val="28"/>
        </w:rPr>
      </w:pPr>
      <w:r w:rsidRPr="009551D6">
        <w:rPr>
          <w:sz w:val="28"/>
          <w:szCs w:val="28"/>
        </w:rPr>
        <w:t>Motion</w:t>
      </w:r>
      <w:r w:rsidRPr="002B04C3">
        <w:rPr>
          <w:i/>
          <w:sz w:val="28"/>
          <w:szCs w:val="28"/>
        </w:rPr>
        <w:t xml:space="preserve">: </w:t>
      </w:r>
      <w:r w:rsidR="002B04C3" w:rsidRPr="002B04C3">
        <w:rPr>
          <w:i/>
          <w:sz w:val="28"/>
          <w:szCs w:val="28"/>
        </w:rPr>
        <w:t>request that the PAR and Five Criteria contained in documents 15-10-26</w:t>
      </w:r>
      <w:r w:rsidR="005C330D">
        <w:rPr>
          <w:i/>
          <w:sz w:val="28"/>
          <w:szCs w:val="28"/>
        </w:rPr>
        <w:t>0-07 and 15-10-0261</w:t>
      </w:r>
      <w:r w:rsidR="002B04C3" w:rsidRPr="002B04C3">
        <w:rPr>
          <w:i/>
          <w:sz w:val="28"/>
          <w:szCs w:val="28"/>
        </w:rPr>
        <w:t>-03 be posted to the IEEE 802 Executive Committee (EC) agenda for WG 802 preview and EC approval</w:t>
      </w:r>
      <w:r w:rsidRPr="002B04C3">
        <w:rPr>
          <w:i/>
          <w:sz w:val="28"/>
          <w:szCs w:val="28"/>
        </w:rPr>
        <w:t>.</w:t>
      </w:r>
    </w:p>
    <w:p w:rsidR="009551D6" w:rsidRDefault="009551D6" w:rsidP="009551D6">
      <w:pPr>
        <w:ind w:left="720"/>
        <w:rPr>
          <w:sz w:val="28"/>
          <w:szCs w:val="28"/>
        </w:rPr>
      </w:pPr>
      <w:r w:rsidRPr="009551D6">
        <w:rPr>
          <w:sz w:val="28"/>
          <w:szCs w:val="28"/>
        </w:rPr>
        <w:t>•</w:t>
      </w:r>
      <w:r w:rsidRPr="009551D6">
        <w:rPr>
          <w:sz w:val="28"/>
          <w:szCs w:val="28"/>
        </w:rPr>
        <w:tab/>
        <w:t>Moved:</w:t>
      </w:r>
      <w:r w:rsidR="002B04C3">
        <w:rPr>
          <w:sz w:val="28"/>
          <w:szCs w:val="28"/>
        </w:rPr>
        <w:t xml:space="preserve"> by Ray </w:t>
      </w:r>
      <w:proofErr w:type="spellStart"/>
      <w:r w:rsidR="002B04C3">
        <w:rPr>
          <w:sz w:val="28"/>
          <w:szCs w:val="28"/>
        </w:rPr>
        <w:t>Krazinski</w:t>
      </w:r>
      <w:proofErr w:type="spellEnd"/>
      <w:r w:rsidR="002B04C3">
        <w:rPr>
          <w:sz w:val="28"/>
          <w:szCs w:val="28"/>
        </w:rPr>
        <w:t xml:space="preserve"> and seconded by </w:t>
      </w:r>
      <w:r w:rsidR="005C330D">
        <w:rPr>
          <w:sz w:val="28"/>
          <w:szCs w:val="28"/>
        </w:rPr>
        <w:t>Peter Murray</w:t>
      </w:r>
    </w:p>
    <w:p w:rsidR="005C330D" w:rsidRPr="009551D6" w:rsidRDefault="005C330D" w:rsidP="009551D6">
      <w:pPr>
        <w:ind w:left="720"/>
        <w:rPr>
          <w:sz w:val="28"/>
          <w:szCs w:val="28"/>
        </w:rPr>
      </w:pPr>
      <w:r>
        <w:rPr>
          <w:sz w:val="28"/>
          <w:szCs w:val="28"/>
        </w:rPr>
        <w:t xml:space="preserve">Vote was taken with the results of </w:t>
      </w:r>
      <w:r w:rsidR="00637B94">
        <w:rPr>
          <w:sz w:val="28"/>
          <w:szCs w:val="28"/>
        </w:rPr>
        <w:t>46/0/3, motion carries.</w:t>
      </w:r>
    </w:p>
    <w:p w:rsidR="009551D6" w:rsidRDefault="009551D6" w:rsidP="009551D6">
      <w:pPr>
        <w:ind w:left="720"/>
        <w:rPr>
          <w:b/>
          <w:sz w:val="28"/>
          <w:szCs w:val="28"/>
        </w:rPr>
      </w:pPr>
    </w:p>
    <w:p w:rsidR="003B317A" w:rsidRPr="005B5FD3" w:rsidRDefault="005C330D" w:rsidP="003B317A">
      <w:pPr>
        <w:rPr>
          <w:b/>
          <w:sz w:val="28"/>
          <w:szCs w:val="28"/>
        </w:rPr>
      </w:pPr>
      <w:r>
        <w:rPr>
          <w:b/>
          <w:sz w:val="28"/>
          <w:szCs w:val="28"/>
        </w:rPr>
        <w:br w:type="page"/>
      </w:r>
      <w:r w:rsidR="003B317A">
        <w:rPr>
          <w:b/>
          <w:sz w:val="28"/>
          <w:szCs w:val="28"/>
        </w:rPr>
        <w:lastRenderedPageBreak/>
        <w:t xml:space="preserve">PSC SG </w:t>
      </w:r>
      <w:r w:rsidR="003B317A">
        <w:rPr>
          <w:sz w:val="28"/>
          <w:szCs w:val="28"/>
        </w:rPr>
        <w:t xml:space="preserve">by Peter Murray </w:t>
      </w:r>
    </w:p>
    <w:p w:rsidR="003B317A" w:rsidRDefault="00637B94" w:rsidP="003B317A">
      <w:pPr>
        <w:pStyle w:val="ListParagraph"/>
        <w:numPr>
          <w:ilvl w:val="0"/>
          <w:numId w:val="22"/>
        </w:numPr>
        <w:rPr>
          <w:sz w:val="28"/>
          <w:szCs w:val="28"/>
        </w:rPr>
      </w:pPr>
      <w:r>
        <w:rPr>
          <w:sz w:val="28"/>
          <w:szCs w:val="28"/>
        </w:rPr>
        <w:t>Working on the PAR and 5 Criteria</w:t>
      </w:r>
    </w:p>
    <w:p w:rsidR="003B317A" w:rsidRPr="00E951C0" w:rsidRDefault="00637B94" w:rsidP="003B317A">
      <w:pPr>
        <w:pStyle w:val="ListParagraph"/>
        <w:numPr>
          <w:ilvl w:val="0"/>
          <w:numId w:val="22"/>
        </w:numPr>
        <w:rPr>
          <w:sz w:val="28"/>
          <w:szCs w:val="28"/>
        </w:rPr>
      </w:pPr>
      <w:r>
        <w:rPr>
          <w:sz w:val="28"/>
          <w:szCs w:val="28"/>
        </w:rPr>
        <w:t>Intent is to seek approval by WG this session</w:t>
      </w:r>
    </w:p>
    <w:p w:rsidR="00710AAC" w:rsidRDefault="00710AAC" w:rsidP="00FC0180">
      <w:pPr>
        <w:rPr>
          <w:b/>
          <w:sz w:val="28"/>
          <w:szCs w:val="28"/>
        </w:rPr>
      </w:pPr>
    </w:p>
    <w:p w:rsidR="003B317A" w:rsidRDefault="003B317A" w:rsidP="00FC0180">
      <w:pPr>
        <w:rPr>
          <w:sz w:val="28"/>
          <w:szCs w:val="28"/>
        </w:rPr>
      </w:pPr>
      <w:r>
        <w:rPr>
          <w:b/>
          <w:sz w:val="28"/>
          <w:szCs w:val="28"/>
        </w:rPr>
        <w:t xml:space="preserve">LECIM SG </w:t>
      </w:r>
      <w:r>
        <w:rPr>
          <w:sz w:val="28"/>
          <w:szCs w:val="28"/>
        </w:rPr>
        <w:t>by David Howard</w:t>
      </w:r>
    </w:p>
    <w:p w:rsidR="003B317A" w:rsidRDefault="00637B94" w:rsidP="003B317A">
      <w:pPr>
        <w:pStyle w:val="ListParagraph"/>
        <w:numPr>
          <w:ilvl w:val="0"/>
          <w:numId w:val="39"/>
        </w:numPr>
        <w:rPr>
          <w:sz w:val="28"/>
          <w:szCs w:val="28"/>
        </w:rPr>
      </w:pPr>
      <w:r>
        <w:rPr>
          <w:sz w:val="28"/>
          <w:szCs w:val="28"/>
        </w:rPr>
        <w:t>Working on drafting the PAR and 5 Criteria</w:t>
      </w:r>
    </w:p>
    <w:p w:rsidR="00637B94" w:rsidRPr="003B317A" w:rsidRDefault="00637B94" w:rsidP="003B317A">
      <w:pPr>
        <w:pStyle w:val="ListParagraph"/>
        <w:numPr>
          <w:ilvl w:val="0"/>
          <w:numId w:val="39"/>
        </w:numPr>
        <w:rPr>
          <w:sz w:val="28"/>
          <w:szCs w:val="28"/>
        </w:rPr>
      </w:pPr>
      <w:r>
        <w:rPr>
          <w:sz w:val="28"/>
          <w:szCs w:val="28"/>
        </w:rPr>
        <w:t>Intent is to complete by end of session and seek WG approval</w:t>
      </w:r>
    </w:p>
    <w:p w:rsidR="00637B94" w:rsidRDefault="00637B94" w:rsidP="00FC0180">
      <w:pPr>
        <w:rPr>
          <w:b/>
          <w:sz w:val="28"/>
          <w:szCs w:val="28"/>
        </w:rPr>
      </w:pPr>
    </w:p>
    <w:p w:rsidR="00637B94" w:rsidRDefault="00637B94" w:rsidP="00FC0180">
      <w:pPr>
        <w:rPr>
          <w:sz w:val="28"/>
          <w:szCs w:val="28"/>
        </w:rPr>
      </w:pPr>
      <w:r>
        <w:rPr>
          <w:b/>
          <w:sz w:val="28"/>
          <w:szCs w:val="28"/>
        </w:rPr>
        <w:t xml:space="preserve">HIP IG </w:t>
      </w:r>
      <w:r w:rsidRPr="00637B94">
        <w:rPr>
          <w:sz w:val="28"/>
          <w:szCs w:val="28"/>
        </w:rPr>
        <w:t xml:space="preserve">by Robert </w:t>
      </w:r>
      <w:proofErr w:type="spellStart"/>
      <w:r w:rsidRPr="00637B94">
        <w:rPr>
          <w:sz w:val="28"/>
          <w:szCs w:val="28"/>
        </w:rPr>
        <w:t>Moskowitz</w:t>
      </w:r>
      <w:proofErr w:type="spellEnd"/>
    </w:p>
    <w:p w:rsidR="00637B94" w:rsidRPr="00637B94" w:rsidRDefault="00637B94" w:rsidP="00637B94">
      <w:pPr>
        <w:pStyle w:val="ListParagraph"/>
        <w:numPr>
          <w:ilvl w:val="0"/>
          <w:numId w:val="40"/>
        </w:numPr>
        <w:rPr>
          <w:sz w:val="28"/>
          <w:szCs w:val="28"/>
        </w:rPr>
      </w:pPr>
      <w:r w:rsidRPr="00637B94">
        <w:rPr>
          <w:sz w:val="28"/>
          <w:szCs w:val="28"/>
        </w:rPr>
        <w:t>Intent to have conference call before November session</w:t>
      </w:r>
    </w:p>
    <w:p w:rsidR="00637B94" w:rsidRPr="00637B94" w:rsidRDefault="00637B94" w:rsidP="00637B94">
      <w:pPr>
        <w:pStyle w:val="ListParagraph"/>
        <w:numPr>
          <w:ilvl w:val="0"/>
          <w:numId w:val="40"/>
        </w:numPr>
        <w:rPr>
          <w:sz w:val="28"/>
          <w:szCs w:val="28"/>
        </w:rPr>
      </w:pPr>
      <w:r w:rsidRPr="00637B94">
        <w:rPr>
          <w:sz w:val="28"/>
          <w:szCs w:val="28"/>
        </w:rPr>
        <w:t>Investigating having a tutorial at November session</w:t>
      </w:r>
    </w:p>
    <w:p w:rsidR="00637B94" w:rsidRDefault="00637B94" w:rsidP="00FC0180">
      <w:pPr>
        <w:rPr>
          <w:b/>
          <w:sz w:val="28"/>
          <w:szCs w:val="28"/>
        </w:rPr>
      </w:pPr>
    </w:p>
    <w:p w:rsidR="00FC0180" w:rsidRDefault="00FC0180" w:rsidP="00FC0180">
      <w:pPr>
        <w:rPr>
          <w:sz w:val="28"/>
          <w:szCs w:val="28"/>
        </w:rPr>
      </w:pPr>
      <w:r w:rsidRPr="00D27F3D">
        <w:rPr>
          <w:b/>
          <w:sz w:val="28"/>
          <w:szCs w:val="28"/>
        </w:rPr>
        <w:t>W</w:t>
      </w:r>
      <w:r>
        <w:rPr>
          <w:b/>
          <w:sz w:val="28"/>
          <w:szCs w:val="28"/>
        </w:rPr>
        <w:t>NG</w:t>
      </w:r>
      <w:r>
        <w:rPr>
          <w:sz w:val="28"/>
          <w:szCs w:val="28"/>
        </w:rPr>
        <w:t xml:space="preserve"> by P Kinney</w:t>
      </w:r>
    </w:p>
    <w:p w:rsidR="00FC0180" w:rsidRPr="00F038EE" w:rsidRDefault="008F38DF" w:rsidP="00FC0180">
      <w:pPr>
        <w:ind w:left="720"/>
        <w:rPr>
          <w:sz w:val="28"/>
          <w:szCs w:val="28"/>
        </w:rPr>
      </w:pPr>
      <w:r>
        <w:rPr>
          <w:sz w:val="28"/>
          <w:szCs w:val="28"/>
        </w:rPr>
        <w:t xml:space="preserve">The </w:t>
      </w:r>
      <w:r w:rsidR="00035EAE">
        <w:rPr>
          <w:sz w:val="28"/>
          <w:szCs w:val="28"/>
        </w:rPr>
        <w:t xml:space="preserve">WNG meeting </w:t>
      </w:r>
      <w:r>
        <w:rPr>
          <w:sz w:val="28"/>
          <w:szCs w:val="28"/>
        </w:rPr>
        <w:t xml:space="preserve">will have a </w:t>
      </w:r>
      <w:r w:rsidRPr="009551D6">
        <w:rPr>
          <w:sz w:val="28"/>
          <w:szCs w:val="28"/>
        </w:rPr>
        <w:t xml:space="preserve">presentation </w:t>
      </w:r>
      <w:r w:rsidR="009F4E36" w:rsidRPr="009551D6">
        <w:rPr>
          <w:sz w:val="28"/>
          <w:szCs w:val="28"/>
        </w:rPr>
        <w:t>on</w:t>
      </w:r>
      <w:r w:rsidR="009551D6" w:rsidRPr="009551D6">
        <w:rPr>
          <w:sz w:val="28"/>
          <w:szCs w:val="28"/>
        </w:rPr>
        <w:t xml:space="preserve"> </w:t>
      </w:r>
      <w:r w:rsidR="00637B94">
        <w:rPr>
          <w:sz w:val="28"/>
          <w:szCs w:val="28"/>
        </w:rPr>
        <w:t>“</w:t>
      </w:r>
      <w:r w:rsidR="009551D6" w:rsidRPr="009551D6">
        <w:rPr>
          <w:sz w:val="28"/>
          <w:szCs w:val="28"/>
        </w:rPr>
        <w:t>A Proposal towards Better Use of Spectrum Resources in future WPAN</w:t>
      </w:r>
      <w:r w:rsidR="00637B94">
        <w:rPr>
          <w:sz w:val="28"/>
          <w:szCs w:val="28"/>
        </w:rPr>
        <w:t>”</w:t>
      </w:r>
      <w:r w:rsidR="009551D6" w:rsidRPr="009551D6">
        <w:rPr>
          <w:sz w:val="28"/>
          <w:szCs w:val="28"/>
        </w:rPr>
        <w:t xml:space="preserve"> by Shoichi Kitazawa</w:t>
      </w:r>
    </w:p>
    <w:p w:rsidR="008F38DF" w:rsidRDefault="008F38DF" w:rsidP="00FC0180">
      <w:pPr>
        <w:rPr>
          <w:b/>
          <w:sz w:val="28"/>
          <w:szCs w:val="28"/>
        </w:rPr>
      </w:pPr>
    </w:p>
    <w:p w:rsidR="005B5FD3" w:rsidRDefault="00FC0180" w:rsidP="00FC0180">
      <w:pPr>
        <w:rPr>
          <w:b/>
          <w:sz w:val="28"/>
          <w:szCs w:val="28"/>
        </w:rPr>
      </w:pPr>
      <w:proofErr w:type="spellStart"/>
      <w:r w:rsidRPr="00D27F3D">
        <w:rPr>
          <w:b/>
          <w:sz w:val="28"/>
          <w:szCs w:val="28"/>
        </w:rPr>
        <w:t>AoB</w:t>
      </w:r>
      <w:proofErr w:type="spellEnd"/>
      <w:r>
        <w:rPr>
          <w:b/>
          <w:sz w:val="28"/>
          <w:szCs w:val="28"/>
        </w:rPr>
        <w:tab/>
      </w:r>
    </w:p>
    <w:p w:rsidR="00FC0180" w:rsidRDefault="005B5FD3" w:rsidP="005B5FD3">
      <w:pPr>
        <w:pStyle w:val="ListParagraph"/>
        <w:numPr>
          <w:ilvl w:val="0"/>
          <w:numId w:val="41"/>
        </w:numPr>
        <w:rPr>
          <w:sz w:val="28"/>
          <w:szCs w:val="28"/>
        </w:rPr>
      </w:pPr>
      <w:r w:rsidRPr="005B5FD3">
        <w:rPr>
          <w:sz w:val="28"/>
          <w:szCs w:val="28"/>
        </w:rPr>
        <w:t>Chair solicited a volunteer to act as a liaison to 802.19…WG chair will actively recruit this volunteer.</w:t>
      </w:r>
    </w:p>
    <w:p w:rsidR="005B5FD3" w:rsidRPr="00A8732A" w:rsidRDefault="005B5FD3" w:rsidP="00A8732A">
      <w:pPr>
        <w:pStyle w:val="ListParagraph"/>
        <w:numPr>
          <w:ilvl w:val="0"/>
          <w:numId w:val="41"/>
        </w:numPr>
        <w:rPr>
          <w:i/>
          <w:sz w:val="28"/>
          <w:szCs w:val="28"/>
        </w:rPr>
      </w:pPr>
      <w:r w:rsidRPr="00A8732A">
        <w:rPr>
          <w:sz w:val="28"/>
          <w:szCs w:val="28"/>
        </w:rPr>
        <w:t>Motion</w:t>
      </w:r>
      <w:r w:rsidRPr="00A8732A">
        <w:rPr>
          <w:i/>
          <w:sz w:val="28"/>
          <w:szCs w:val="28"/>
        </w:rPr>
        <w:t>:</w:t>
      </w:r>
      <w:r w:rsidRPr="00A8732A">
        <w:rPr>
          <w:b/>
          <w:i/>
          <w:sz w:val="28"/>
          <w:szCs w:val="28"/>
        </w:rPr>
        <w:t xml:space="preserve">  </w:t>
      </w:r>
      <w:r w:rsidRPr="00A8732A">
        <w:rPr>
          <w:i/>
          <w:sz w:val="28"/>
          <w:szCs w:val="28"/>
        </w:rPr>
        <w:t xml:space="preserve">To </w:t>
      </w:r>
      <w:r w:rsidR="00CB0140" w:rsidRPr="00A8732A">
        <w:rPr>
          <w:i/>
          <w:sz w:val="28"/>
          <w:szCs w:val="28"/>
        </w:rPr>
        <w:t xml:space="preserve">add a table </w:t>
      </w:r>
      <w:r w:rsidR="00A8732A" w:rsidRPr="00A8732A">
        <w:rPr>
          <w:i/>
          <w:sz w:val="28"/>
          <w:szCs w:val="28"/>
        </w:rPr>
        <w:t xml:space="preserve">reflecting the 802.15.3 data rates </w:t>
      </w:r>
      <w:r w:rsidR="00CB0140" w:rsidRPr="00A8732A">
        <w:rPr>
          <w:i/>
          <w:sz w:val="28"/>
          <w:szCs w:val="28"/>
        </w:rPr>
        <w:t>to</w:t>
      </w:r>
      <w:r w:rsidRPr="00A8732A">
        <w:rPr>
          <w:i/>
          <w:sz w:val="28"/>
          <w:szCs w:val="28"/>
        </w:rPr>
        <w:t xml:space="preserve"> </w:t>
      </w:r>
      <w:r w:rsidR="00A8732A" w:rsidRPr="00A8732A">
        <w:rPr>
          <w:i/>
          <w:sz w:val="28"/>
          <w:szCs w:val="28"/>
        </w:rPr>
        <w:t>the</w:t>
      </w:r>
      <w:r w:rsidRPr="00A8732A">
        <w:rPr>
          <w:i/>
          <w:sz w:val="28"/>
          <w:szCs w:val="28"/>
        </w:rPr>
        <w:t xml:space="preserve"> joint submission to 802.18 TAG as a response to “</w:t>
      </w:r>
      <w:r w:rsidRPr="00A8732A">
        <w:rPr>
          <w:i/>
          <w:sz w:val="28"/>
          <w:szCs w:val="28"/>
          <w:lang w:val="en-GB"/>
        </w:rPr>
        <w:t>Report and a Recommendation on Multiple Gigabit Wireless Systems (MGWS) operating around 60 GHz</w:t>
      </w:r>
      <w:r w:rsidRPr="00A8732A">
        <w:rPr>
          <w:i/>
          <w:sz w:val="28"/>
          <w:szCs w:val="28"/>
        </w:rPr>
        <w:t>”.</w:t>
      </w:r>
    </w:p>
    <w:p w:rsidR="005B5FD3" w:rsidRPr="009551D6" w:rsidRDefault="005B5FD3" w:rsidP="00CB0140">
      <w:pPr>
        <w:numPr>
          <w:ilvl w:val="0"/>
          <w:numId w:val="38"/>
        </w:numPr>
        <w:tabs>
          <w:tab w:val="clear" w:pos="720"/>
          <w:tab w:val="num" w:pos="1080"/>
        </w:tabs>
        <w:ind w:left="1080"/>
        <w:rPr>
          <w:i/>
          <w:sz w:val="28"/>
          <w:szCs w:val="28"/>
        </w:rPr>
      </w:pPr>
      <w:r w:rsidRPr="009551D6">
        <w:rPr>
          <w:i/>
          <w:sz w:val="28"/>
          <w:szCs w:val="28"/>
        </w:rPr>
        <w:t xml:space="preserve">Moved: </w:t>
      </w:r>
      <w:r>
        <w:rPr>
          <w:i/>
          <w:sz w:val="28"/>
          <w:szCs w:val="28"/>
        </w:rPr>
        <w:t xml:space="preserve">James </w:t>
      </w:r>
      <w:proofErr w:type="spellStart"/>
      <w:r>
        <w:rPr>
          <w:i/>
          <w:sz w:val="28"/>
          <w:szCs w:val="28"/>
        </w:rPr>
        <w:t>Gilb</w:t>
      </w:r>
      <w:proofErr w:type="spellEnd"/>
    </w:p>
    <w:p w:rsidR="005B5FD3" w:rsidRDefault="005B5FD3" w:rsidP="00CB0140">
      <w:pPr>
        <w:numPr>
          <w:ilvl w:val="0"/>
          <w:numId w:val="38"/>
        </w:numPr>
        <w:tabs>
          <w:tab w:val="clear" w:pos="720"/>
          <w:tab w:val="num" w:pos="1080"/>
        </w:tabs>
        <w:ind w:left="1080"/>
        <w:rPr>
          <w:i/>
          <w:sz w:val="28"/>
          <w:szCs w:val="28"/>
        </w:rPr>
      </w:pPr>
      <w:r w:rsidRPr="009551D6">
        <w:rPr>
          <w:i/>
          <w:sz w:val="28"/>
          <w:szCs w:val="28"/>
        </w:rPr>
        <w:t xml:space="preserve">Second: </w:t>
      </w:r>
      <w:r>
        <w:rPr>
          <w:i/>
          <w:sz w:val="28"/>
          <w:szCs w:val="28"/>
        </w:rPr>
        <w:t>John Barr</w:t>
      </w:r>
    </w:p>
    <w:p w:rsidR="005B5FD3" w:rsidRPr="00CB0140" w:rsidRDefault="005B5FD3" w:rsidP="00CB0140">
      <w:pPr>
        <w:ind w:left="720"/>
        <w:rPr>
          <w:sz w:val="28"/>
          <w:szCs w:val="28"/>
        </w:rPr>
      </w:pPr>
      <w:r w:rsidRPr="00A76F34">
        <w:rPr>
          <w:sz w:val="28"/>
          <w:szCs w:val="28"/>
        </w:rPr>
        <w:t>Upon neither discussion nor objection the motion carries with unanimous consent</w:t>
      </w:r>
    </w:p>
    <w:p w:rsidR="00F038EE" w:rsidRDefault="00F038EE" w:rsidP="00C61F65">
      <w:pPr>
        <w:rPr>
          <w:b/>
          <w:sz w:val="28"/>
          <w:szCs w:val="28"/>
        </w:rPr>
      </w:pPr>
    </w:p>
    <w:p w:rsidR="00FC0180" w:rsidRDefault="00F038EE" w:rsidP="00C61F65">
      <w:pPr>
        <w:rPr>
          <w:sz w:val="28"/>
          <w:szCs w:val="28"/>
        </w:rPr>
      </w:pPr>
      <w:r>
        <w:rPr>
          <w:b/>
          <w:sz w:val="28"/>
          <w:szCs w:val="28"/>
        </w:rPr>
        <w:t>11</w:t>
      </w:r>
      <w:r w:rsidR="00FC0180" w:rsidRPr="00EB46A3">
        <w:rPr>
          <w:b/>
          <w:sz w:val="28"/>
          <w:szCs w:val="28"/>
        </w:rPr>
        <w:t>:</w:t>
      </w:r>
      <w:r w:rsidR="00AF5481">
        <w:rPr>
          <w:b/>
          <w:sz w:val="28"/>
          <w:szCs w:val="28"/>
        </w:rPr>
        <w:t>15</w:t>
      </w:r>
      <w:r w:rsidR="00A60AC4">
        <w:rPr>
          <w:b/>
          <w:sz w:val="28"/>
          <w:szCs w:val="28"/>
        </w:rPr>
        <w:t xml:space="preserve"> </w:t>
      </w:r>
      <w:r w:rsidR="00A60AC4">
        <w:rPr>
          <w:sz w:val="28"/>
          <w:szCs w:val="28"/>
        </w:rPr>
        <w:t>Recessed until Thursday at 18:0</w:t>
      </w:r>
      <w:r w:rsidR="00FC0180">
        <w:rPr>
          <w:sz w:val="28"/>
          <w:szCs w:val="28"/>
        </w:rPr>
        <w:t>0</w:t>
      </w:r>
    </w:p>
    <w:p w:rsidR="00FC0180" w:rsidRDefault="00FC0180" w:rsidP="00FC0180">
      <w:pPr>
        <w:rPr>
          <w:sz w:val="28"/>
          <w:szCs w:val="28"/>
        </w:rPr>
      </w:pPr>
    </w:p>
    <w:p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D11DAB">
        <w:rPr>
          <w:b/>
          <w:bCs/>
          <w:sz w:val="28"/>
          <w:szCs w:val="28"/>
        </w:rPr>
        <w:t>16</w:t>
      </w:r>
      <w:r>
        <w:rPr>
          <w:b/>
          <w:bCs/>
          <w:sz w:val="28"/>
          <w:szCs w:val="28"/>
        </w:rPr>
        <w:t xml:space="preserve"> </w:t>
      </w:r>
      <w:r w:rsidR="00D11DAB">
        <w:rPr>
          <w:b/>
          <w:bCs/>
          <w:sz w:val="28"/>
          <w:szCs w:val="28"/>
        </w:rPr>
        <w:t>September</w:t>
      </w:r>
      <w:r w:rsidR="00CB36A0">
        <w:rPr>
          <w:b/>
          <w:bCs/>
          <w:sz w:val="28"/>
          <w:szCs w:val="28"/>
        </w:rPr>
        <w:t xml:space="preserve"> 2010</w:t>
      </w:r>
    </w:p>
    <w:p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CB0140">
        <w:rPr>
          <w:b/>
          <w:bCs/>
          <w:sz w:val="28"/>
          <w:szCs w:val="28"/>
        </w:rPr>
        <w:t>0</w:t>
      </w:r>
      <w:r w:rsidR="00EE4C6C">
        <w:rPr>
          <w:b/>
          <w:bCs/>
          <w:sz w:val="28"/>
          <w:szCs w:val="28"/>
        </w:rPr>
        <w:t>6</w:t>
      </w:r>
      <w:r w:rsidRPr="004D5C12">
        <w:rPr>
          <w:bCs/>
          <w:sz w:val="28"/>
          <w:szCs w:val="28"/>
        </w:rPr>
        <w:t xml:space="preserve"> </w:t>
      </w:r>
      <w:r w:rsidRPr="004D5C12">
        <w:rPr>
          <w:sz w:val="28"/>
          <w:szCs w:val="28"/>
        </w:rPr>
        <w:t>WG chair called th</w:t>
      </w:r>
      <w:r w:rsidR="006D0EA5">
        <w:rPr>
          <w:sz w:val="28"/>
          <w:szCs w:val="28"/>
        </w:rPr>
        <w:t>e meeting to order (agenda 15-09</w:t>
      </w:r>
      <w:r w:rsidRPr="004D5C12">
        <w:rPr>
          <w:sz w:val="28"/>
          <w:szCs w:val="28"/>
        </w:rPr>
        <w:t>-0</w:t>
      </w:r>
      <w:r w:rsidR="00EE4C6C">
        <w:rPr>
          <w:sz w:val="28"/>
          <w:szCs w:val="28"/>
        </w:rPr>
        <w:t>638</w:t>
      </w:r>
      <w:r w:rsidR="006D0EA5">
        <w:rPr>
          <w:sz w:val="28"/>
          <w:szCs w:val="28"/>
        </w:rPr>
        <w:t>-0</w:t>
      </w:r>
      <w:r w:rsidR="00482E7A">
        <w:rPr>
          <w:sz w:val="28"/>
          <w:szCs w:val="28"/>
        </w:rPr>
        <w:t>3</w:t>
      </w:r>
      <w:r w:rsidRPr="004D5C12">
        <w:rPr>
          <w:sz w:val="28"/>
          <w:szCs w:val="28"/>
        </w:rPr>
        <w:t>)</w:t>
      </w:r>
    </w:p>
    <w:p w:rsidR="00EE4C6C" w:rsidRDefault="00EE4C6C" w:rsidP="00EE4C6C">
      <w:pPr>
        <w:widowControl w:val="0"/>
        <w:autoSpaceDE w:val="0"/>
        <w:autoSpaceDN w:val="0"/>
        <w:adjustRightInd w:val="0"/>
        <w:spacing w:before="120"/>
        <w:rPr>
          <w:bCs/>
          <w:sz w:val="28"/>
          <w:szCs w:val="28"/>
        </w:rPr>
      </w:pPr>
      <w:r w:rsidRPr="004F5A40">
        <w:rPr>
          <w:b/>
          <w:bCs/>
          <w:sz w:val="28"/>
          <w:szCs w:val="28"/>
        </w:rPr>
        <w:t>18:</w:t>
      </w:r>
      <w:r>
        <w:rPr>
          <w:b/>
          <w:bCs/>
          <w:sz w:val="28"/>
          <w:szCs w:val="28"/>
        </w:rPr>
        <w:t>08</w:t>
      </w:r>
      <w:r>
        <w:rPr>
          <w:bCs/>
          <w:sz w:val="28"/>
          <w:szCs w:val="28"/>
        </w:rPr>
        <w:tab/>
        <w:t>TG4g</w:t>
      </w:r>
      <w:r w:rsidRPr="004D5C12">
        <w:rPr>
          <w:bCs/>
          <w:sz w:val="28"/>
          <w:szCs w:val="28"/>
        </w:rPr>
        <w:t xml:space="preserve"> Closing Report by Phil Beecher</w:t>
      </w:r>
      <w:r w:rsidR="00DE0E0D">
        <w:rPr>
          <w:bCs/>
          <w:sz w:val="28"/>
          <w:szCs w:val="28"/>
        </w:rPr>
        <w:t xml:space="preserve"> (15-10-0807-00)</w:t>
      </w:r>
    </w:p>
    <w:p w:rsidR="00985286" w:rsidRDefault="00985286" w:rsidP="00EE4C6C">
      <w:pPr>
        <w:widowControl w:val="0"/>
        <w:autoSpaceDE w:val="0"/>
        <w:autoSpaceDN w:val="0"/>
        <w:adjustRightInd w:val="0"/>
        <w:spacing w:before="120"/>
        <w:rPr>
          <w:bCs/>
          <w:sz w:val="28"/>
          <w:szCs w:val="28"/>
        </w:rPr>
      </w:pPr>
      <w:r>
        <w:rPr>
          <w:bCs/>
          <w:sz w:val="28"/>
          <w:szCs w:val="28"/>
        </w:rPr>
        <w:t xml:space="preserve">Closed 558 comment with 13 remaining </w:t>
      </w:r>
      <w:proofErr w:type="spellStart"/>
      <w:r>
        <w:rPr>
          <w:bCs/>
          <w:sz w:val="28"/>
          <w:szCs w:val="28"/>
        </w:rPr>
        <w:t>technicals</w:t>
      </w:r>
      <w:proofErr w:type="spellEnd"/>
      <w:r>
        <w:rPr>
          <w:bCs/>
          <w:sz w:val="28"/>
          <w:szCs w:val="28"/>
        </w:rPr>
        <w:t>, TG4g believed it was sufficient to move onward to letter ballot</w:t>
      </w:r>
    </w:p>
    <w:p w:rsidR="00EE4C6C" w:rsidRPr="009F1BB0" w:rsidRDefault="00EE4C6C" w:rsidP="00EE4C6C">
      <w:pPr>
        <w:autoSpaceDE w:val="0"/>
        <w:autoSpaceDN w:val="0"/>
        <w:adjustRightInd w:val="0"/>
        <w:ind w:left="720"/>
        <w:rPr>
          <w:i/>
          <w:sz w:val="28"/>
          <w:szCs w:val="28"/>
        </w:rPr>
      </w:pPr>
      <w:r w:rsidRPr="009F1BB0">
        <w:rPr>
          <w:i/>
          <w:sz w:val="28"/>
          <w:szCs w:val="28"/>
        </w:rPr>
        <w:lastRenderedPageBreak/>
        <w:t>Move that 802.15 WG start a WG Letter Ballot requesting approval to forward document d1P802-15-4g_Draft_Standard.pdf, edited in accordance with comment spreadsheet P802.15-10-0283-25-004g, to Sponsor Ballot pending the completion and inclusion of the edits in the draft.</w:t>
      </w:r>
    </w:p>
    <w:p w:rsidR="00EE4C6C" w:rsidRPr="009F1BB0" w:rsidRDefault="00EE4C6C" w:rsidP="00EE4C6C">
      <w:pPr>
        <w:autoSpaceDE w:val="0"/>
        <w:autoSpaceDN w:val="0"/>
        <w:adjustRightInd w:val="0"/>
        <w:ind w:left="720"/>
        <w:rPr>
          <w:sz w:val="28"/>
          <w:szCs w:val="28"/>
        </w:rPr>
      </w:pPr>
      <w:r>
        <w:rPr>
          <w:sz w:val="28"/>
          <w:szCs w:val="28"/>
        </w:rPr>
        <w:t> </w:t>
      </w:r>
      <w:r w:rsidRPr="009F1BB0">
        <w:rPr>
          <w:sz w:val="28"/>
          <w:szCs w:val="28"/>
        </w:rPr>
        <w:t>Moved:  Ed Callaway</w:t>
      </w:r>
    </w:p>
    <w:p w:rsidR="00EE4C6C" w:rsidRDefault="00EE4C6C" w:rsidP="00EE4C6C">
      <w:pPr>
        <w:widowControl w:val="0"/>
        <w:autoSpaceDE w:val="0"/>
        <w:autoSpaceDN w:val="0"/>
        <w:adjustRightInd w:val="0"/>
        <w:spacing w:before="120"/>
        <w:ind w:left="720"/>
        <w:rPr>
          <w:sz w:val="28"/>
          <w:szCs w:val="28"/>
        </w:rPr>
      </w:pPr>
      <w:r w:rsidRPr="009F1BB0">
        <w:rPr>
          <w:sz w:val="28"/>
          <w:szCs w:val="28"/>
        </w:rPr>
        <w:t>Seconded:  John Lampe</w:t>
      </w:r>
    </w:p>
    <w:p w:rsidR="00EE4C6C" w:rsidRDefault="00EE4C6C" w:rsidP="00985286">
      <w:pPr>
        <w:pStyle w:val="ListParagraph"/>
      </w:pPr>
    </w:p>
    <w:p w:rsidR="00985286" w:rsidRPr="00A9473B" w:rsidRDefault="00985286" w:rsidP="00985286">
      <w:pPr>
        <w:pStyle w:val="ListParagraph"/>
        <w:rPr>
          <w:sz w:val="28"/>
          <w:szCs w:val="28"/>
        </w:rPr>
      </w:pPr>
      <w:r w:rsidRPr="00A9473B">
        <w:rPr>
          <w:sz w:val="28"/>
          <w:szCs w:val="28"/>
        </w:rPr>
        <w:t>Upon neither discussion nor objection the motion carries by unanimous consent</w:t>
      </w:r>
    </w:p>
    <w:p w:rsidR="00985286" w:rsidRDefault="00985286" w:rsidP="00EE4C6C">
      <w:pPr>
        <w:pStyle w:val="ListParagraph"/>
        <w:rPr>
          <w:sz w:val="28"/>
          <w:szCs w:val="28"/>
        </w:rPr>
      </w:pPr>
    </w:p>
    <w:p w:rsidR="00EE4C6C" w:rsidRDefault="00EE4C6C" w:rsidP="00EE4C6C">
      <w:pPr>
        <w:pStyle w:val="ListParagraph"/>
        <w:rPr>
          <w:i/>
          <w:iCs/>
          <w:sz w:val="28"/>
          <w:szCs w:val="28"/>
        </w:rPr>
      </w:pPr>
      <w:r w:rsidRPr="00B72F28">
        <w:rPr>
          <w:sz w:val="28"/>
          <w:szCs w:val="28"/>
        </w:rPr>
        <w:t>Motion: </w:t>
      </w:r>
      <w:r w:rsidRPr="00B72F28">
        <w:rPr>
          <w:i/>
          <w:iCs/>
          <w:sz w:val="28"/>
          <w:szCs w:val="28"/>
        </w:rPr>
        <w:t xml:space="preserve">that the 802.15 Working Group seeks approval from the 802 EC to form a study group to develop the PAR and 5c documents for </w:t>
      </w:r>
      <w:r>
        <w:rPr>
          <w:i/>
          <w:iCs/>
          <w:sz w:val="28"/>
          <w:szCs w:val="28"/>
        </w:rPr>
        <w:t>SUN applications in the TV Whitespace</w:t>
      </w:r>
    </w:p>
    <w:p w:rsidR="00EE4C6C" w:rsidRDefault="00EE4C6C" w:rsidP="00EE4C6C">
      <w:pPr>
        <w:pStyle w:val="ListParagraph"/>
        <w:rPr>
          <w:iCs/>
          <w:sz w:val="28"/>
          <w:szCs w:val="28"/>
        </w:rPr>
      </w:pPr>
      <w:r>
        <w:rPr>
          <w:iCs/>
          <w:sz w:val="28"/>
          <w:szCs w:val="28"/>
        </w:rPr>
        <w:t>Moved by: Phil Beecher</w:t>
      </w:r>
    </w:p>
    <w:p w:rsidR="00EE4C6C" w:rsidRDefault="00EE4C6C" w:rsidP="00EE4C6C">
      <w:pPr>
        <w:pStyle w:val="ListParagraph"/>
        <w:rPr>
          <w:iCs/>
          <w:sz w:val="28"/>
          <w:szCs w:val="28"/>
        </w:rPr>
      </w:pPr>
      <w:r>
        <w:rPr>
          <w:iCs/>
          <w:sz w:val="28"/>
          <w:szCs w:val="28"/>
        </w:rPr>
        <w:t>Seconded by John Lampe</w:t>
      </w:r>
    </w:p>
    <w:p w:rsidR="00985286" w:rsidRPr="00985286" w:rsidRDefault="00985286" w:rsidP="00985286">
      <w:pPr>
        <w:pStyle w:val="ListParagraph"/>
        <w:rPr>
          <w:sz w:val="28"/>
          <w:szCs w:val="28"/>
        </w:rPr>
      </w:pPr>
      <w:r>
        <w:rPr>
          <w:iCs/>
          <w:sz w:val="28"/>
          <w:szCs w:val="28"/>
        </w:rPr>
        <w:t>Upon no discussion the vote was tak</w:t>
      </w:r>
      <w:r w:rsidR="00A9473B">
        <w:rPr>
          <w:iCs/>
          <w:sz w:val="28"/>
          <w:szCs w:val="28"/>
        </w:rPr>
        <w:t xml:space="preserve">en with the results of 51/0/1, </w:t>
      </w:r>
      <w:r>
        <w:rPr>
          <w:iCs/>
          <w:sz w:val="28"/>
          <w:szCs w:val="28"/>
        </w:rPr>
        <w:t>motion carries</w:t>
      </w:r>
    </w:p>
    <w:p w:rsidR="00D26B77" w:rsidRDefault="006D0EA5" w:rsidP="00985286">
      <w:pPr>
        <w:widowControl w:val="0"/>
        <w:autoSpaceDE w:val="0"/>
        <w:autoSpaceDN w:val="0"/>
        <w:adjustRightInd w:val="0"/>
        <w:spacing w:before="120"/>
        <w:rPr>
          <w:bCs/>
          <w:sz w:val="28"/>
          <w:szCs w:val="28"/>
        </w:rPr>
      </w:pPr>
      <w:r>
        <w:rPr>
          <w:b/>
          <w:bCs/>
          <w:sz w:val="28"/>
          <w:szCs w:val="28"/>
        </w:rPr>
        <w:t>18:</w:t>
      </w:r>
      <w:r w:rsidR="00985286">
        <w:rPr>
          <w:b/>
          <w:bCs/>
          <w:sz w:val="28"/>
          <w:szCs w:val="28"/>
        </w:rPr>
        <w:t>14</w:t>
      </w:r>
      <w:r w:rsidR="00572297">
        <w:rPr>
          <w:b/>
          <w:bCs/>
          <w:sz w:val="28"/>
          <w:szCs w:val="28"/>
        </w:rPr>
        <w:tab/>
      </w:r>
      <w:r w:rsidR="00D26B77" w:rsidRPr="00D26B77">
        <w:rPr>
          <w:bCs/>
          <w:sz w:val="28"/>
          <w:szCs w:val="28"/>
        </w:rPr>
        <w:t>802.18 Liaison</w:t>
      </w:r>
      <w:r w:rsidR="00D26B77">
        <w:rPr>
          <w:bCs/>
          <w:sz w:val="28"/>
          <w:szCs w:val="28"/>
        </w:rPr>
        <w:t xml:space="preserve"> by J Barr</w:t>
      </w:r>
      <w:r w:rsidR="00985286">
        <w:rPr>
          <w:bCs/>
          <w:sz w:val="28"/>
          <w:szCs w:val="28"/>
        </w:rPr>
        <w:t xml:space="preserve"> (15-10-767-01)</w:t>
      </w:r>
    </w:p>
    <w:p w:rsidR="005475EC" w:rsidRPr="009551D6" w:rsidRDefault="005475EC" w:rsidP="00985286">
      <w:pPr>
        <w:ind w:left="720"/>
        <w:rPr>
          <w:i/>
          <w:sz w:val="28"/>
          <w:szCs w:val="28"/>
        </w:rPr>
      </w:pPr>
      <w:r w:rsidRPr="009551D6">
        <w:rPr>
          <w:sz w:val="28"/>
          <w:szCs w:val="28"/>
        </w:rPr>
        <w:t>Motion</w:t>
      </w:r>
      <w:r w:rsidRPr="009551D6">
        <w:rPr>
          <w:i/>
          <w:sz w:val="28"/>
          <w:szCs w:val="28"/>
        </w:rPr>
        <w:t>:</w:t>
      </w:r>
      <w:r w:rsidRPr="009551D6">
        <w:rPr>
          <w:b/>
          <w:i/>
          <w:sz w:val="28"/>
          <w:szCs w:val="28"/>
        </w:rPr>
        <w:t xml:space="preserve">  </w:t>
      </w:r>
      <w:r>
        <w:rPr>
          <w:i/>
          <w:sz w:val="28"/>
          <w:szCs w:val="28"/>
        </w:rPr>
        <w:t>That 802.15 WG a</w:t>
      </w:r>
      <w:r w:rsidRPr="009551D6">
        <w:rPr>
          <w:i/>
          <w:sz w:val="28"/>
          <w:szCs w:val="28"/>
        </w:rPr>
        <w:t xml:space="preserve">pprove </w:t>
      </w:r>
      <w:r>
        <w:rPr>
          <w:i/>
          <w:sz w:val="28"/>
          <w:szCs w:val="28"/>
        </w:rPr>
        <w:t>documents 18-10-0063-0</w:t>
      </w:r>
      <w:r w:rsidRPr="009551D6">
        <w:rPr>
          <w:i/>
          <w:sz w:val="28"/>
          <w:szCs w:val="28"/>
        </w:rPr>
        <w:t>0</w:t>
      </w:r>
      <w:r>
        <w:rPr>
          <w:i/>
          <w:sz w:val="28"/>
          <w:szCs w:val="28"/>
        </w:rPr>
        <w:t xml:space="preserve"> and 18-10-0064-0</w:t>
      </w:r>
      <w:r w:rsidRPr="009551D6">
        <w:rPr>
          <w:i/>
          <w:sz w:val="28"/>
          <w:szCs w:val="28"/>
        </w:rPr>
        <w:t>0</w:t>
      </w:r>
      <w:r>
        <w:rPr>
          <w:i/>
          <w:sz w:val="28"/>
          <w:szCs w:val="28"/>
        </w:rPr>
        <w:t xml:space="preserve"> </w:t>
      </w:r>
      <w:r w:rsidRPr="009551D6">
        <w:rPr>
          <w:i/>
          <w:sz w:val="28"/>
          <w:szCs w:val="28"/>
        </w:rPr>
        <w:t xml:space="preserve">as joint submission to </w:t>
      </w:r>
      <w:r w:rsidR="00985286">
        <w:rPr>
          <w:i/>
          <w:sz w:val="28"/>
          <w:szCs w:val="28"/>
        </w:rPr>
        <w:t>ITU</w:t>
      </w:r>
      <w:r w:rsidRPr="009551D6">
        <w:rPr>
          <w:i/>
          <w:sz w:val="28"/>
          <w:szCs w:val="28"/>
        </w:rPr>
        <w:t xml:space="preserve"> as </w:t>
      </w:r>
      <w:r>
        <w:rPr>
          <w:i/>
          <w:sz w:val="28"/>
          <w:szCs w:val="28"/>
        </w:rPr>
        <w:t xml:space="preserve">a </w:t>
      </w:r>
      <w:r w:rsidRPr="009551D6">
        <w:rPr>
          <w:i/>
          <w:sz w:val="28"/>
          <w:szCs w:val="28"/>
        </w:rPr>
        <w:t>response to “</w:t>
      </w:r>
      <w:r w:rsidRPr="009551D6">
        <w:rPr>
          <w:i/>
          <w:sz w:val="28"/>
          <w:szCs w:val="28"/>
          <w:lang w:val="en-GB"/>
        </w:rPr>
        <w:t xml:space="preserve">Report and a Recommendation on Multiple </w:t>
      </w:r>
      <w:r>
        <w:rPr>
          <w:i/>
          <w:sz w:val="28"/>
          <w:szCs w:val="28"/>
          <w:lang w:val="en-GB"/>
        </w:rPr>
        <w:t>Gigabit Wireless Systems (MGWS</w:t>
      </w:r>
      <w:proofErr w:type="gramStart"/>
      <w:r>
        <w:rPr>
          <w:i/>
          <w:sz w:val="28"/>
          <w:szCs w:val="28"/>
          <w:lang w:val="en-GB"/>
        </w:rPr>
        <w:t xml:space="preserve">) </w:t>
      </w:r>
      <w:r w:rsidRPr="009551D6">
        <w:rPr>
          <w:i/>
          <w:sz w:val="28"/>
          <w:szCs w:val="28"/>
          <w:lang w:val="en-GB"/>
        </w:rPr>
        <w:t>operating</w:t>
      </w:r>
      <w:proofErr w:type="gramEnd"/>
      <w:r w:rsidRPr="009551D6">
        <w:rPr>
          <w:i/>
          <w:sz w:val="28"/>
          <w:szCs w:val="28"/>
          <w:lang w:val="en-GB"/>
        </w:rPr>
        <w:t xml:space="preserve"> around 60 GHz</w:t>
      </w:r>
      <w:r w:rsidRPr="009551D6">
        <w:rPr>
          <w:i/>
          <w:sz w:val="28"/>
          <w:szCs w:val="28"/>
        </w:rPr>
        <w:t>”.</w:t>
      </w:r>
    </w:p>
    <w:p w:rsidR="005475EC" w:rsidRPr="009551D6" w:rsidRDefault="005475EC" w:rsidP="00985286">
      <w:pPr>
        <w:numPr>
          <w:ilvl w:val="0"/>
          <w:numId w:val="38"/>
        </w:numPr>
        <w:tabs>
          <w:tab w:val="clear" w:pos="720"/>
          <w:tab w:val="num" w:pos="1080"/>
        </w:tabs>
        <w:ind w:left="1080"/>
        <w:rPr>
          <w:i/>
          <w:sz w:val="28"/>
          <w:szCs w:val="28"/>
        </w:rPr>
      </w:pPr>
      <w:r w:rsidRPr="009551D6">
        <w:rPr>
          <w:i/>
          <w:sz w:val="28"/>
          <w:szCs w:val="28"/>
        </w:rPr>
        <w:t>Moved: John Barr</w:t>
      </w:r>
    </w:p>
    <w:p w:rsidR="00802CA9" w:rsidRDefault="005475EC" w:rsidP="00985286">
      <w:pPr>
        <w:numPr>
          <w:ilvl w:val="0"/>
          <w:numId w:val="38"/>
        </w:numPr>
        <w:tabs>
          <w:tab w:val="clear" w:pos="720"/>
          <w:tab w:val="num" w:pos="1080"/>
        </w:tabs>
        <w:ind w:left="1080"/>
        <w:rPr>
          <w:i/>
          <w:sz w:val="28"/>
          <w:szCs w:val="28"/>
        </w:rPr>
      </w:pPr>
      <w:r w:rsidRPr="009551D6">
        <w:rPr>
          <w:i/>
          <w:sz w:val="28"/>
          <w:szCs w:val="28"/>
        </w:rPr>
        <w:t xml:space="preserve">Second: </w:t>
      </w:r>
      <w:proofErr w:type="spellStart"/>
      <w:r w:rsidRPr="009551D6">
        <w:rPr>
          <w:i/>
          <w:sz w:val="28"/>
          <w:szCs w:val="28"/>
        </w:rPr>
        <w:t>Shu</w:t>
      </w:r>
      <w:proofErr w:type="spellEnd"/>
      <w:r w:rsidRPr="009551D6">
        <w:rPr>
          <w:i/>
          <w:sz w:val="28"/>
          <w:szCs w:val="28"/>
        </w:rPr>
        <w:t xml:space="preserve"> Kato</w:t>
      </w:r>
    </w:p>
    <w:p w:rsidR="00A9473B" w:rsidRPr="00A9473B" w:rsidRDefault="00A9473B" w:rsidP="00A9473B">
      <w:pPr>
        <w:ind w:left="720"/>
        <w:rPr>
          <w:sz w:val="28"/>
          <w:szCs w:val="28"/>
        </w:rPr>
      </w:pPr>
      <w:r>
        <w:rPr>
          <w:sz w:val="28"/>
          <w:szCs w:val="28"/>
        </w:rPr>
        <w:t>Upon neither discussion nor objection the motion carries by unanimous consent</w:t>
      </w:r>
    </w:p>
    <w:p w:rsidR="0015657F" w:rsidRDefault="00D26B77" w:rsidP="0015657F">
      <w:pPr>
        <w:widowControl w:val="0"/>
        <w:autoSpaceDE w:val="0"/>
        <w:autoSpaceDN w:val="0"/>
        <w:adjustRightInd w:val="0"/>
        <w:spacing w:before="120"/>
        <w:ind w:left="720" w:hanging="720"/>
        <w:rPr>
          <w:bCs/>
          <w:sz w:val="28"/>
          <w:szCs w:val="28"/>
        </w:rPr>
      </w:pPr>
      <w:r w:rsidRPr="00D26B77">
        <w:rPr>
          <w:b/>
          <w:bCs/>
          <w:sz w:val="28"/>
          <w:szCs w:val="28"/>
        </w:rPr>
        <w:t>18:</w:t>
      </w:r>
      <w:r w:rsidR="00A9473B">
        <w:rPr>
          <w:b/>
          <w:bCs/>
          <w:sz w:val="28"/>
          <w:szCs w:val="28"/>
        </w:rPr>
        <w:t>2</w:t>
      </w:r>
      <w:r w:rsidR="000532CD">
        <w:rPr>
          <w:b/>
          <w:bCs/>
          <w:sz w:val="28"/>
          <w:szCs w:val="28"/>
        </w:rPr>
        <w:t>4</w:t>
      </w:r>
      <w:r>
        <w:rPr>
          <w:bCs/>
          <w:sz w:val="28"/>
          <w:szCs w:val="28"/>
        </w:rPr>
        <w:tab/>
      </w:r>
      <w:r w:rsidR="00572297" w:rsidRPr="00572297">
        <w:rPr>
          <w:bCs/>
          <w:sz w:val="28"/>
          <w:szCs w:val="28"/>
        </w:rPr>
        <w:t xml:space="preserve">TG4e </w:t>
      </w:r>
      <w:r w:rsidR="006D0EA5">
        <w:rPr>
          <w:bCs/>
          <w:sz w:val="28"/>
          <w:szCs w:val="28"/>
        </w:rPr>
        <w:t xml:space="preserve">Closing Report </w:t>
      </w:r>
      <w:r w:rsidR="00572297" w:rsidRPr="00572297">
        <w:rPr>
          <w:bCs/>
          <w:sz w:val="28"/>
          <w:szCs w:val="28"/>
        </w:rPr>
        <w:t>by P Kinney (</w:t>
      </w:r>
      <w:r w:rsidR="004F5A40">
        <w:rPr>
          <w:bCs/>
          <w:sz w:val="28"/>
          <w:szCs w:val="28"/>
        </w:rPr>
        <w:t>15-</w:t>
      </w:r>
      <w:r w:rsidR="00A9473B">
        <w:rPr>
          <w:bCs/>
          <w:sz w:val="28"/>
          <w:szCs w:val="28"/>
        </w:rPr>
        <w:t>10</w:t>
      </w:r>
      <w:r w:rsidR="004F5A40">
        <w:rPr>
          <w:bCs/>
          <w:sz w:val="28"/>
          <w:szCs w:val="28"/>
        </w:rPr>
        <w:t>-0</w:t>
      </w:r>
      <w:r w:rsidR="00322983">
        <w:rPr>
          <w:bCs/>
          <w:sz w:val="28"/>
          <w:szCs w:val="28"/>
        </w:rPr>
        <w:t>800</w:t>
      </w:r>
      <w:r w:rsidR="00D03F7F">
        <w:rPr>
          <w:bCs/>
          <w:sz w:val="28"/>
          <w:szCs w:val="28"/>
        </w:rPr>
        <w:t>-0</w:t>
      </w:r>
      <w:r w:rsidR="00322983">
        <w:rPr>
          <w:bCs/>
          <w:sz w:val="28"/>
          <w:szCs w:val="28"/>
        </w:rPr>
        <w:t>2</w:t>
      </w:r>
      <w:r w:rsidR="00572297">
        <w:rPr>
          <w:bCs/>
          <w:sz w:val="28"/>
          <w:szCs w:val="28"/>
        </w:rPr>
        <w:t>)</w:t>
      </w:r>
    </w:p>
    <w:p w:rsidR="00783980" w:rsidRDefault="00783980" w:rsidP="00783980">
      <w:pPr>
        <w:widowControl w:val="0"/>
        <w:autoSpaceDE w:val="0"/>
        <w:autoSpaceDN w:val="0"/>
        <w:adjustRightInd w:val="0"/>
        <w:spacing w:before="120"/>
        <w:ind w:left="720"/>
        <w:rPr>
          <w:i/>
          <w:iCs/>
          <w:color w:val="000000" w:themeColor="text1"/>
          <w:sz w:val="28"/>
          <w:szCs w:val="28"/>
        </w:rPr>
      </w:pPr>
      <w:r>
        <w:rPr>
          <w:i/>
          <w:iCs/>
          <w:color w:val="000000" w:themeColor="text1"/>
          <w:sz w:val="28"/>
          <w:szCs w:val="28"/>
        </w:rPr>
        <w:t xml:space="preserve">Move </w:t>
      </w:r>
      <w:r w:rsidRPr="00783980">
        <w:rPr>
          <w:i/>
          <w:iCs/>
          <w:color w:val="000000" w:themeColor="text1"/>
          <w:sz w:val="28"/>
          <w:szCs w:val="28"/>
        </w:rPr>
        <w:t xml:space="preserve">that the 802.15 WG approve the start a WG Letter Ballot requesting approval to forward the P802.15.4e Draft D2 </w:t>
      </w:r>
      <w:r w:rsidRPr="00783980">
        <w:rPr>
          <w:i/>
          <w:color w:val="000000" w:themeColor="text1"/>
          <w:sz w:val="28"/>
          <w:szCs w:val="28"/>
        </w:rPr>
        <w:t xml:space="preserve">[d2P802-15-4e_Draft_Standard.pdf] </w:t>
      </w:r>
      <w:r w:rsidRPr="00783980">
        <w:rPr>
          <w:i/>
          <w:iCs/>
          <w:color w:val="000000" w:themeColor="text1"/>
          <w:sz w:val="28"/>
          <w:szCs w:val="28"/>
        </w:rPr>
        <w:t xml:space="preserve">to Sponsor Ballot pending the completion and inclusion of remaining edits to D1 </w:t>
      </w:r>
      <w:r w:rsidRPr="00783980">
        <w:rPr>
          <w:i/>
          <w:color w:val="000000" w:themeColor="text1"/>
          <w:sz w:val="28"/>
          <w:szCs w:val="28"/>
        </w:rPr>
        <w:t xml:space="preserve">[d1P802-15-4e_Draft_Standard.pdf] </w:t>
      </w:r>
      <w:r w:rsidRPr="00783980">
        <w:rPr>
          <w:i/>
          <w:iCs/>
          <w:color w:val="000000" w:themeColor="text1"/>
          <w:sz w:val="28"/>
          <w:szCs w:val="28"/>
        </w:rPr>
        <w:t>as per 15-10-0321-10 in the draft</w:t>
      </w:r>
    </w:p>
    <w:p w:rsidR="00A9473B" w:rsidRPr="00A9473B" w:rsidRDefault="00A9473B" w:rsidP="00783980">
      <w:pPr>
        <w:widowControl w:val="0"/>
        <w:autoSpaceDE w:val="0"/>
        <w:autoSpaceDN w:val="0"/>
        <w:adjustRightInd w:val="0"/>
        <w:spacing w:before="120"/>
        <w:ind w:left="720"/>
        <w:rPr>
          <w:iCs/>
          <w:color w:val="000000" w:themeColor="text1"/>
          <w:sz w:val="28"/>
          <w:szCs w:val="28"/>
        </w:rPr>
      </w:pPr>
      <w:r w:rsidRPr="00A9473B">
        <w:rPr>
          <w:iCs/>
          <w:color w:val="000000" w:themeColor="text1"/>
          <w:sz w:val="28"/>
          <w:szCs w:val="28"/>
        </w:rPr>
        <w:t xml:space="preserve">Moved by Pat </w:t>
      </w:r>
      <w:r>
        <w:rPr>
          <w:iCs/>
          <w:color w:val="000000" w:themeColor="text1"/>
          <w:sz w:val="28"/>
          <w:szCs w:val="28"/>
        </w:rPr>
        <w:t xml:space="preserve">Kinney and </w:t>
      </w:r>
      <w:r w:rsidRPr="00A9473B">
        <w:rPr>
          <w:iCs/>
          <w:color w:val="000000" w:themeColor="text1"/>
          <w:sz w:val="28"/>
          <w:szCs w:val="28"/>
        </w:rPr>
        <w:t xml:space="preserve">seconded by Ben </w:t>
      </w:r>
      <w:r>
        <w:rPr>
          <w:iCs/>
          <w:color w:val="000000" w:themeColor="text1"/>
          <w:sz w:val="28"/>
          <w:szCs w:val="28"/>
        </w:rPr>
        <w:t xml:space="preserve">Rolfe.  </w:t>
      </w:r>
      <w:r w:rsidRPr="00A9473B">
        <w:rPr>
          <w:iCs/>
          <w:color w:val="000000" w:themeColor="text1"/>
          <w:sz w:val="28"/>
          <w:szCs w:val="28"/>
        </w:rPr>
        <w:t xml:space="preserve">Upon neither </w:t>
      </w:r>
      <w:r>
        <w:rPr>
          <w:iCs/>
          <w:color w:val="000000" w:themeColor="text1"/>
          <w:sz w:val="28"/>
          <w:szCs w:val="28"/>
        </w:rPr>
        <w:t>discussion nor objection the motion carries by unanimous consent.</w:t>
      </w:r>
    </w:p>
    <w:p w:rsidR="00572297" w:rsidRDefault="0015657F" w:rsidP="0015657F">
      <w:pPr>
        <w:widowControl w:val="0"/>
        <w:autoSpaceDE w:val="0"/>
        <w:autoSpaceDN w:val="0"/>
        <w:adjustRightInd w:val="0"/>
        <w:spacing w:before="120"/>
        <w:ind w:left="720" w:hanging="720"/>
        <w:rPr>
          <w:bCs/>
          <w:sz w:val="28"/>
          <w:szCs w:val="28"/>
        </w:rPr>
      </w:pPr>
      <w:r w:rsidRPr="00A52139">
        <w:rPr>
          <w:b/>
          <w:bCs/>
          <w:sz w:val="28"/>
          <w:szCs w:val="28"/>
        </w:rPr>
        <w:t>1</w:t>
      </w:r>
      <w:r w:rsidR="006C0C1D">
        <w:rPr>
          <w:b/>
          <w:bCs/>
          <w:sz w:val="28"/>
          <w:szCs w:val="28"/>
        </w:rPr>
        <w:t>8</w:t>
      </w:r>
      <w:r w:rsidRPr="00A52139">
        <w:rPr>
          <w:b/>
          <w:bCs/>
          <w:sz w:val="28"/>
          <w:szCs w:val="28"/>
        </w:rPr>
        <w:t>:</w:t>
      </w:r>
      <w:r w:rsidR="00A9473B">
        <w:rPr>
          <w:b/>
          <w:bCs/>
          <w:sz w:val="28"/>
          <w:szCs w:val="28"/>
        </w:rPr>
        <w:t>28</w:t>
      </w:r>
      <w:r w:rsidRPr="004D5C12">
        <w:rPr>
          <w:bCs/>
          <w:sz w:val="28"/>
          <w:szCs w:val="28"/>
        </w:rPr>
        <w:t xml:space="preserve"> </w:t>
      </w:r>
      <w:r w:rsidR="00572297">
        <w:rPr>
          <w:bCs/>
          <w:sz w:val="28"/>
          <w:szCs w:val="28"/>
        </w:rPr>
        <w:t>TG4f</w:t>
      </w:r>
      <w:r w:rsidR="00572297" w:rsidRPr="004D5C12">
        <w:rPr>
          <w:bCs/>
          <w:sz w:val="28"/>
          <w:szCs w:val="28"/>
        </w:rPr>
        <w:t xml:space="preserve"> Closing Report by </w:t>
      </w:r>
      <w:r w:rsidR="0050491F">
        <w:rPr>
          <w:bCs/>
          <w:sz w:val="28"/>
          <w:szCs w:val="28"/>
        </w:rPr>
        <w:t>Tim Harrington</w:t>
      </w:r>
      <w:r w:rsidR="00820C0D">
        <w:rPr>
          <w:bCs/>
          <w:sz w:val="28"/>
          <w:szCs w:val="28"/>
        </w:rPr>
        <w:t xml:space="preserve"> (15-10</w:t>
      </w:r>
      <w:r w:rsidR="00572297">
        <w:rPr>
          <w:bCs/>
          <w:sz w:val="28"/>
          <w:szCs w:val="28"/>
        </w:rPr>
        <w:t>-</w:t>
      </w:r>
      <w:r w:rsidR="00820C0D">
        <w:rPr>
          <w:bCs/>
          <w:sz w:val="28"/>
          <w:szCs w:val="28"/>
        </w:rPr>
        <w:t>0</w:t>
      </w:r>
      <w:r w:rsidR="00A9473B">
        <w:rPr>
          <w:bCs/>
          <w:sz w:val="28"/>
          <w:szCs w:val="28"/>
        </w:rPr>
        <w:t>791</w:t>
      </w:r>
      <w:r w:rsidR="004F5A40">
        <w:rPr>
          <w:bCs/>
          <w:sz w:val="28"/>
          <w:szCs w:val="28"/>
        </w:rPr>
        <w:t>-0</w:t>
      </w:r>
      <w:r w:rsidR="00A9473B">
        <w:rPr>
          <w:bCs/>
          <w:sz w:val="28"/>
          <w:szCs w:val="28"/>
        </w:rPr>
        <w:t>2</w:t>
      </w:r>
      <w:r w:rsidR="00572297">
        <w:rPr>
          <w:bCs/>
          <w:sz w:val="28"/>
          <w:szCs w:val="28"/>
        </w:rPr>
        <w:t>)</w:t>
      </w:r>
    </w:p>
    <w:p w:rsidR="00802CA9" w:rsidRDefault="00802CA9" w:rsidP="00802CA9">
      <w:pPr>
        <w:widowControl w:val="0"/>
        <w:autoSpaceDE w:val="0"/>
        <w:autoSpaceDN w:val="0"/>
        <w:adjustRightInd w:val="0"/>
        <w:spacing w:before="120"/>
        <w:ind w:left="720" w:hanging="720"/>
        <w:rPr>
          <w:bCs/>
          <w:sz w:val="28"/>
          <w:szCs w:val="28"/>
        </w:rPr>
      </w:pPr>
      <w:r w:rsidRPr="00A52139">
        <w:rPr>
          <w:b/>
          <w:bCs/>
          <w:sz w:val="28"/>
          <w:szCs w:val="28"/>
        </w:rPr>
        <w:lastRenderedPageBreak/>
        <w:t>1</w:t>
      </w:r>
      <w:r>
        <w:rPr>
          <w:b/>
          <w:bCs/>
          <w:sz w:val="28"/>
          <w:szCs w:val="28"/>
        </w:rPr>
        <w:t>8</w:t>
      </w:r>
      <w:r w:rsidRPr="00A52139">
        <w:rPr>
          <w:b/>
          <w:bCs/>
          <w:sz w:val="28"/>
          <w:szCs w:val="28"/>
        </w:rPr>
        <w:t>:</w:t>
      </w:r>
      <w:r w:rsidR="00DE0E0D">
        <w:rPr>
          <w:b/>
          <w:bCs/>
          <w:sz w:val="28"/>
          <w:szCs w:val="28"/>
        </w:rPr>
        <w:t>3</w:t>
      </w:r>
      <w:r>
        <w:rPr>
          <w:b/>
          <w:bCs/>
          <w:sz w:val="28"/>
          <w:szCs w:val="28"/>
        </w:rPr>
        <w:t>0</w:t>
      </w:r>
      <w:r w:rsidRPr="004D5C12">
        <w:rPr>
          <w:bCs/>
          <w:sz w:val="28"/>
          <w:szCs w:val="28"/>
        </w:rPr>
        <w:t xml:space="preserve"> </w:t>
      </w:r>
      <w:r>
        <w:rPr>
          <w:bCs/>
          <w:sz w:val="28"/>
          <w:szCs w:val="28"/>
        </w:rPr>
        <w:t>TG4i</w:t>
      </w:r>
      <w:r w:rsidRPr="004D5C12">
        <w:rPr>
          <w:bCs/>
          <w:sz w:val="28"/>
          <w:szCs w:val="28"/>
        </w:rPr>
        <w:t xml:space="preserve"> Closing Report by </w:t>
      </w:r>
      <w:r>
        <w:rPr>
          <w:bCs/>
          <w:sz w:val="28"/>
          <w:szCs w:val="28"/>
        </w:rPr>
        <w:t xml:space="preserve">James </w:t>
      </w:r>
      <w:proofErr w:type="spellStart"/>
      <w:r>
        <w:rPr>
          <w:bCs/>
          <w:sz w:val="28"/>
          <w:szCs w:val="28"/>
        </w:rPr>
        <w:t>Gilb</w:t>
      </w:r>
      <w:proofErr w:type="spellEnd"/>
      <w:r>
        <w:rPr>
          <w:bCs/>
          <w:sz w:val="28"/>
          <w:szCs w:val="28"/>
        </w:rPr>
        <w:t xml:space="preserve"> (15-10-0793-00)</w:t>
      </w:r>
    </w:p>
    <w:p w:rsidR="00B72F28" w:rsidRDefault="003F5F88" w:rsidP="003F5F88">
      <w:pPr>
        <w:widowControl w:val="0"/>
        <w:autoSpaceDE w:val="0"/>
        <w:autoSpaceDN w:val="0"/>
        <w:adjustRightInd w:val="0"/>
        <w:spacing w:before="120"/>
        <w:ind w:left="720"/>
        <w:rPr>
          <w:i/>
          <w:sz w:val="28"/>
          <w:szCs w:val="28"/>
        </w:rPr>
      </w:pPr>
      <w:r w:rsidRPr="003F5F88">
        <w:rPr>
          <w:sz w:val="28"/>
          <w:szCs w:val="28"/>
        </w:rPr>
        <w:t xml:space="preserve">Move </w:t>
      </w:r>
      <w:r w:rsidRPr="003F5F88">
        <w:rPr>
          <w:i/>
          <w:sz w:val="28"/>
          <w:szCs w:val="28"/>
        </w:rPr>
        <w:t>that the 802.15 WG approve the start of a WG Letter Ballot requesting approval to forward document P802.15.4i-D00, edited in accordance with comment spreadsheet 15-10-0705-00-004i-D00-comments.xls, to Sponsor Ballot pending the completion and inclusion of the edits in the draft.</w:t>
      </w:r>
    </w:p>
    <w:p w:rsidR="00DE0E0D" w:rsidRDefault="00DE0E0D" w:rsidP="003F5F88">
      <w:pPr>
        <w:widowControl w:val="0"/>
        <w:autoSpaceDE w:val="0"/>
        <w:autoSpaceDN w:val="0"/>
        <w:adjustRightInd w:val="0"/>
        <w:spacing w:before="120"/>
        <w:ind w:left="720"/>
        <w:rPr>
          <w:sz w:val="28"/>
          <w:szCs w:val="28"/>
        </w:rPr>
      </w:pPr>
      <w:r>
        <w:rPr>
          <w:sz w:val="28"/>
          <w:szCs w:val="28"/>
        </w:rPr>
        <w:t xml:space="preserve">Moved by James </w:t>
      </w:r>
      <w:proofErr w:type="spellStart"/>
      <w:r>
        <w:rPr>
          <w:sz w:val="28"/>
          <w:szCs w:val="28"/>
        </w:rPr>
        <w:t>Gilb</w:t>
      </w:r>
      <w:proofErr w:type="spellEnd"/>
      <w:r>
        <w:rPr>
          <w:sz w:val="28"/>
          <w:szCs w:val="28"/>
        </w:rPr>
        <w:t xml:space="preserve"> and seconded by Monique Brown</w:t>
      </w:r>
    </w:p>
    <w:p w:rsidR="00DE0E0D" w:rsidRPr="00DE0E0D" w:rsidRDefault="00DE0E0D" w:rsidP="003F5F88">
      <w:pPr>
        <w:widowControl w:val="0"/>
        <w:autoSpaceDE w:val="0"/>
        <w:autoSpaceDN w:val="0"/>
        <w:adjustRightInd w:val="0"/>
        <w:spacing w:before="120"/>
        <w:ind w:left="720"/>
        <w:rPr>
          <w:sz w:val="28"/>
          <w:szCs w:val="28"/>
        </w:rPr>
      </w:pPr>
      <w:r>
        <w:rPr>
          <w:sz w:val="28"/>
          <w:szCs w:val="28"/>
        </w:rPr>
        <w:t>Upon neither discussion nor objection the motion carries with unanimous consent</w:t>
      </w:r>
    </w:p>
    <w:p w:rsidR="00DE0E0D" w:rsidRPr="00DE0E0D" w:rsidRDefault="00DE0E0D" w:rsidP="00DE0E0D">
      <w:pPr>
        <w:widowControl w:val="0"/>
        <w:autoSpaceDE w:val="0"/>
        <w:autoSpaceDN w:val="0"/>
        <w:adjustRightInd w:val="0"/>
        <w:spacing w:before="120"/>
        <w:ind w:left="720" w:hanging="720"/>
        <w:rPr>
          <w:sz w:val="28"/>
          <w:szCs w:val="28"/>
        </w:rPr>
      </w:pPr>
      <w:r>
        <w:rPr>
          <w:b/>
          <w:sz w:val="28"/>
          <w:szCs w:val="28"/>
        </w:rPr>
        <w:t xml:space="preserve">18:31 </w:t>
      </w:r>
      <w:r w:rsidRPr="00DE0E0D">
        <w:rPr>
          <w:sz w:val="28"/>
          <w:szCs w:val="28"/>
        </w:rPr>
        <w:t xml:space="preserve">Motion to affirm Dr James </w:t>
      </w:r>
      <w:proofErr w:type="spellStart"/>
      <w:r w:rsidRPr="00DE0E0D">
        <w:rPr>
          <w:sz w:val="28"/>
          <w:szCs w:val="28"/>
        </w:rPr>
        <w:t>Gilb</w:t>
      </w:r>
      <w:proofErr w:type="spellEnd"/>
      <w:r w:rsidRPr="00DE0E0D">
        <w:rPr>
          <w:sz w:val="28"/>
          <w:szCs w:val="28"/>
        </w:rPr>
        <w:t xml:space="preserve"> as chair of TG4i moved by Rick </w:t>
      </w:r>
      <w:proofErr w:type="spellStart"/>
      <w:r w:rsidRPr="00DE0E0D">
        <w:rPr>
          <w:sz w:val="28"/>
          <w:szCs w:val="28"/>
        </w:rPr>
        <w:t>Alfvin</w:t>
      </w:r>
      <w:proofErr w:type="spellEnd"/>
      <w:r w:rsidRPr="00DE0E0D">
        <w:rPr>
          <w:sz w:val="28"/>
          <w:szCs w:val="28"/>
        </w:rPr>
        <w:t xml:space="preserve"> and seconded by Art </w:t>
      </w:r>
      <w:proofErr w:type="spellStart"/>
      <w:r w:rsidRPr="00DE0E0D">
        <w:rPr>
          <w:sz w:val="28"/>
          <w:szCs w:val="28"/>
        </w:rPr>
        <w:t>Astrin</w:t>
      </w:r>
      <w:proofErr w:type="spellEnd"/>
      <w:r w:rsidRPr="00DE0E0D">
        <w:rPr>
          <w:sz w:val="28"/>
          <w:szCs w:val="28"/>
        </w:rPr>
        <w:t>.  Upon neither discussion nor objecti</w:t>
      </w:r>
      <w:r>
        <w:rPr>
          <w:sz w:val="28"/>
          <w:szCs w:val="28"/>
        </w:rPr>
        <w:t>o</w:t>
      </w:r>
      <w:r w:rsidRPr="00DE0E0D">
        <w:rPr>
          <w:sz w:val="28"/>
          <w:szCs w:val="28"/>
        </w:rPr>
        <w:t>n the motion carries by unanimous consent</w:t>
      </w:r>
    </w:p>
    <w:p w:rsidR="00820C0D" w:rsidRDefault="00820C0D" w:rsidP="00820C0D">
      <w:pPr>
        <w:widowControl w:val="0"/>
        <w:autoSpaceDE w:val="0"/>
        <w:autoSpaceDN w:val="0"/>
        <w:adjustRightInd w:val="0"/>
        <w:spacing w:before="120"/>
        <w:rPr>
          <w:sz w:val="28"/>
          <w:szCs w:val="28"/>
        </w:rPr>
      </w:pPr>
      <w:r>
        <w:rPr>
          <w:b/>
          <w:sz w:val="28"/>
          <w:szCs w:val="28"/>
        </w:rPr>
        <w:t>18</w:t>
      </w:r>
      <w:r w:rsidRPr="006C0C1D">
        <w:rPr>
          <w:b/>
          <w:sz w:val="28"/>
          <w:szCs w:val="28"/>
        </w:rPr>
        <w:t>:</w:t>
      </w:r>
      <w:r w:rsidR="00DE0E0D">
        <w:rPr>
          <w:b/>
          <w:sz w:val="28"/>
          <w:szCs w:val="28"/>
        </w:rPr>
        <w:t>34</w:t>
      </w:r>
      <w:r w:rsidRPr="004D5C12">
        <w:rPr>
          <w:sz w:val="28"/>
          <w:szCs w:val="28"/>
        </w:rPr>
        <w:t xml:space="preserve"> TG6 Closing Report by Art </w:t>
      </w:r>
      <w:proofErr w:type="spellStart"/>
      <w:r w:rsidRPr="004D5C12">
        <w:rPr>
          <w:sz w:val="28"/>
          <w:szCs w:val="28"/>
        </w:rPr>
        <w:t>Astrin</w:t>
      </w:r>
      <w:proofErr w:type="spellEnd"/>
      <w:r>
        <w:rPr>
          <w:sz w:val="28"/>
          <w:szCs w:val="28"/>
        </w:rPr>
        <w:t xml:space="preserve"> (15-10-0</w:t>
      </w:r>
      <w:r w:rsidR="00DE0E0D">
        <w:rPr>
          <w:sz w:val="28"/>
          <w:szCs w:val="28"/>
        </w:rPr>
        <w:t>787</w:t>
      </w:r>
      <w:r>
        <w:rPr>
          <w:sz w:val="28"/>
          <w:szCs w:val="28"/>
        </w:rPr>
        <w:t>-00)</w:t>
      </w:r>
    </w:p>
    <w:p w:rsidR="000C7D3B" w:rsidRDefault="000C7D3B" w:rsidP="000C7D3B">
      <w:pPr>
        <w:widowControl w:val="0"/>
        <w:autoSpaceDE w:val="0"/>
        <w:autoSpaceDN w:val="0"/>
        <w:adjustRightInd w:val="0"/>
        <w:spacing w:before="120"/>
        <w:ind w:left="720"/>
        <w:rPr>
          <w:sz w:val="28"/>
          <w:szCs w:val="28"/>
        </w:rPr>
      </w:pPr>
      <w:r>
        <w:rPr>
          <w:sz w:val="28"/>
          <w:szCs w:val="28"/>
        </w:rPr>
        <w:t xml:space="preserve">Will there be a motion to </w:t>
      </w:r>
      <w:proofErr w:type="spellStart"/>
      <w:r>
        <w:rPr>
          <w:sz w:val="28"/>
          <w:szCs w:val="28"/>
        </w:rPr>
        <w:t>recirculate</w:t>
      </w:r>
      <w:proofErr w:type="spellEnd"/>
      <w:r>
        <w:rPr>
          <w:sz w:val="28"/>
          <w:szCs w:val="28"/>
        </w:rPr>
        <w:t xml:space="preserve"> the revised draft?  The revised draft is not ready for recirculation.  The TG would need to either approve the draft or empower the editor to revise the draft and to request the WG to </w:t>
      </w:r>
      <w:proofErr w:type="spellStart"/>
      <w:r>
        <w:rPr>
          <w:sz w:val="28"/>
          <w:szCs w:val="28"/>
        </w:rPr>
        <w:t>recirculate</w:t>
      </w:r>
      <w:proofErr w:type="spellEnd"/>
      <w:r>
        <w:rPr>
          <w:sz w:val="28"/>
          <w:szCs w:val="28"/>
        </w:rPr>
        <w:t xml:space="preserve"> the revised draft.</w:t>
      </w:r>
    </w:p>
    <w:p w:rsidR="00D47E3C" w:rsidRDefault="00D47E3C" w:rsidP="00D47E3C">
      <w:pPr>
        <w:widowControl w:val="0"/>
        <w:autoSpaceDE w:val="0"/>
        <w:autoSpaceDN w:val="0"/>
        <w:adjustRightInd w:val="0"/>
        <w:spacing w:before="120"/>
        <w:ind w:left="720"/>
        <w:rPr>
          <w:sz w:val="28"/>
          <w:szCs w:val="28"/>
        </w:rPr>
      </w:pPr>
      <w:r>
        <w:rPr>
          <w:sz w:val="28"/>
          <w:szCs w:val="28"/>
        </w:rPr>
        <w:t>Comments were made that the TG</w:t>
      </w:r>
      <w:r w:rsidR="00DE08A0">
        <w:rPr>
          <w:sz w:val="28"/>
          <w:szCs w:val="28"/>
        </w:rPr>
        <w:t>6</w:t>
      </w:r>
      <w:r>
        <w:rPr>
          <w:sz w:val="28"/>
          <w:szCs w:val="28"/>
        </w:rPr>
        <w:t xml:space="preserve"> motion to reject the 13 remaining comments was out of order due to lack of justification for their rejections.</w:t>
      </w:r>
    </w:p>
    <w:p w:rsidR="00A322AE" w:rsidRPr="00DE0E0D" w:rsidRDefault="00AB0923" w:rsidP="00DE0E0D">
      <w:pPr>
        <w:widowControl w:val="0"/>
        <w:autoSpaceDE w:val="0"/>
        <w:autoSpaceDN w:val="0"/>
        <w:adjustRightInd w:val="0"/>
        <w:spacing w:before="120"/>
        <w:rPr>
          <w:sz w:val="28"/>
          <w:szCs w:val="28"/>
        </w:rPr>
      </w:pPr>
      <w:r>
        <w:rPr>
          <w:b/>
          <w:sz w:val="28"/>
          <w:szCs w:val="28"/>
        </w:rPr>
        <w:t>1</w:t>
      </w:r>
      <w:r w:rsidR="00DE0E0D">
        <w:rPr>
          <w:b/>
          <w:sz w:val="28"/>
          <w:szCs w:val="28"/>
        </w:rPr>
        <w:t>8</w:t>
      </w:r>
      <w:r>
        <w:rPr>
          <w:b/>
          <w:sz w:val="28"/>
          <w:szCs w:val="28"/>
        </w:rPr>
        <w:t>:</w:t>
      </w:r>
      <w:r w:rsidR="00CB559E">
        <w:rPr>
          <w:b/>
          <w:sz w:val="28"/>
          <w:szCs w:val="28"/>
        </w:rPr>
        <w:t>51</w:t>
      </w:r>
      <w:r w:rsidR="006D0EA5" w:rsidRPr="004D5C12">
        <w:rPr>
          <w:sz w:val="28"/>
          <w:szCs w:val="28"/>
        </w:rPr>
        <w:t xml:space="preserve"> TG</w:t>
      </w:r>
      <w:r w:rsidR="006D0EA5">
        <w:rPr>
          <w:sz w:val="28"/>
          <w:szCs w:val="28"/>
        </w:rPr>
        <w:t>7</w:t>
      </w:r>
      <w:r w:rsidR="006D0EA5" w:rsidRPr="004D5C12">
        <w:rPr>
          <w:sz w:val="28"/>
          <w:szCs w:val="28"/>
        </w:rPr>
        <w:t xml:space="preserve"> Closing Report by </w:t>
      </w:r>
      <w:proofErr w:type="spellStart"/>
      <w:r w:rsidR="00820C0D">
        <w:rPr>
          <w:sz w:val="28"/>
          <w:szCs w:val="28"/>
        </w:rPr>
        <w:t>Eun</w:t>
      </w:r>
      <w:proofErr w:type="spellEnd"/>
      <w:r w:rsidR="00820C0D">
        <w:rPr>
          <w:sz w:val="28"/>
          <w:szCs w:val="28"/>
        </w:rPr>
        <w:t xml:space="preserve"> Tae Won (15-10</w:t>
      </w:r>
      <w:r w:rsidR="006D0EA5">
        <w:rPr>
          <w:sz w:val="28"/>
          <w:szCs w:val="28"/>
        </w:rPr>
        <w:t>-0</w:t>
      </w:r>
      <w:r w:rsidR="0080741E">
        <w:rPr>
          <w:sz w:val="28"/>
          <w:szCs w:val="28"/>
        </w:rPr>
        <w:t>804</w:t>
      </w:r>
      <w:r w:rsidR="006D0EA5">
        <w:rPr>
          <w:sz w:val="28"/>
          <w:szCs w:val="28"/>
        </w:rPr>
        <w:t>-00)</w:t>
      </w:r>
    </w:p>
    <w:p w:rsidR="00A322AE" w:rsidRPr="00A322AE" w:rsidRDefault="00A322AE" w:rsidP="00A322AE">
      <w:pPr>
        <w:autoSpaceDE w:val="0"/>
        <w:autoSpaceDN w:val="0"/>
        <w:adjustRightInd w:val="0"/>
        <w:ind w:left="720"/>
        <w:rPr>
          <w:i/>
          <w:sz w:val="28"/>
          <w:szCs w:val="28"/>
        </w:rPr>
      </w:pPr>
      <w:r w:rsidRPr="00A322AE">
        <w:rPr>
          <w:sz w:val="28"/>
          <w:szCs w:val="28"/>
        </w:rPr>
        <w:t xml:space="preserve">Move </w:t>
      </w:r>
      <w:r w:rsidRPr="00A322AE">
        <w:rPr>
          <w:i/>
          <w:sz w:val="28"/>
          <w:szCs w:val="28"/>
        </w:rPr>
        <w:t>to authorize Rick Roberts, Sang-</w:t>
      </w:r>
      <w:proofErr w:type="spellStart"/>
      <w:r w:rsidRPr="00A322AE">
        <w:rPr>
          <w:i/>
          <w:sz w:val="28"/>
          <w:szCs w:val="28"/>
        </w:rPr>
        <w:t>Kyu</w:t>
      </w:r>
      <w:proofErr w:type="spellEnd"/>
      <w:r w:rsidRPr="00A322AE">
        <w:rPr>
          <w:i/>
          <w:sz w:val="28"/>
          <w:szCs w:val="28"/>
        </w:rPr>
        <w:t xml:space="preserve"> Lim, and Sridhar </w:t>
      </w:r>
      <w:proofErr w:type="spellStart"/>
      <w:r w:rsidRPr="00A322AE">
        <w:rPr>
          <w:i/>
          <w:sz w:val="28"/>
          <w:szCs w:val="28"/>
        </w:rPr>
        <w:t>Rajagopal</w:t>
      </w:r>
      <w:proofErr w:type="spellEnd"/>
      <w:r w:rsidRPr="00A322AE">
        <w:rPr>
          <w:i/>
          <w:sz w:val="28"/>
          <w:szCs w:val="28"/>
        </w:rPr>
        <w:t xml:space="preserve"> as the 802.15.7 Comment Resolution Oversight Committee chaired by </w:t>
      </w:r>
      <w:proofErr w:type="spellStart"/>
      <w:r w:rsidRPr="00A322AE">
        <w:rPr>
          <w:i/>
          <w:sz w:val="28"/>
          <w:szCs w:val="28"/>
        </w:rPr>
        <w:t>Eun</w:t>
      </w:r>
      <w:proofErr w:type="spellEnd"/>
      <w:r w:rsidRPr="00A322AE">
        <w:rPr>
          <w:i/>
          <w:sz w:val="28"/>
          <w:szCs w:val="28"/>
        </w:rPr>
        <w:t xml:space="preserve"> Tae Won; said committee to expire at the beg</w:t>
      </w:r>
      <w:r w:rsidR="0080741E">
        <w:rPr>
          <w:i/>
          <w:sz w:val="28"/>
          <w:szCs w:val="28"/>
        </w:rPr>
        <w:t xml:space="preserve">inning of the November 2010 802 </w:t>
      </w:r>
      <w:proofErr w:type="gramStart"/>
      <w:r w:rsidRPr="00A322AE">
        <w:rPr>
          <w:i/>
          <w:sz w:val="28"/>
          <w:szCs w:val="28"/>
        </w:rPr>
        <w:t>Plenary</w:t>
      </w:r>
      <w:proofErr w:type="gramEnd"/>
      <w:r w:rsidRPr="00A322AE">
        <w:rPr>
          <w:i/>
          <w:sz w:val="28"/>
          <w:szCs w:val="28"/>
        </w:rPr>
        <w:t xml:space="preserve"> meeting. The Comment Resolution Oversight Committee is authorized to approve the resolutions and approve start of the next recirculation of the 15.7 draft on behalf of the Working Group.</w:t>
      </w:r>
    </w:p>
    <w:p w:rsidR="00A322AE" w:rsidRDefault="00A322AE" w:rsidP="00A322AE">
      <w:pPr>
        <w:autoSpaceDE w:val="0"/>
        <w:autoSpaceDN w:val="0"/>
        <w:adjustRightInd w:val="0"/>
        <w:ind w:left="720"/>
        <w:rPr>
          <w:rFonts w:ascii="Helvetica" w:hAnsi="Helvetica" w:cs="Helvetica"/>
          <w:sz w:val="28"/>
          <w:szCs w:val="28"/>
        </w:rPr>
      </w:pPr>
      <w:r w:rsidRPr="00A322AE">
        <w:rPr>
          <w:i/>
          <w:sz w:val="28"/>
          <w:szCs w:val="28"/>
        </w:rPr>
        <w:t xml:space="preserve">Comment resolution on </w:t>
      </w:r>
      <w:proofErr w:type="spellStart"/>
      <w:r w:rsidRPr="00A322AE">
        <w:rPr>
          <w:i/>
          <w:sz w:val="28"/>
          <w:szCs w:val="28"/>
        </w:rPr>
        <w:t>Recirculations</w:t>
      </w:r>
      <w:proofErr w:type="spellEnd"/>
      <w:r w:rsidRPr="00A322AE">
        <w:rPr>
          <w:i/>
          <w:sz w:val="28"/>
          <w:szCs w:val="28"/>
        </w:rPr>
        <w:t xml:space="preserve"> 1(current) and 2 (next) will be conducted via reflector email and via teleconferences announced to the reflector at least 7 days in advance</w:t>
      </w:r>
      <w:r>
        <w:rPr>
          <w:rFonts w:ascii="Helvetica" w:hAnsi="Helvetica" w:cs="Helvetica"/>
          <w:sz w:val="28"/>
          <w:szCs w:val="28"/>
        </w:rPr>
        <w:t>.</w:t>
      </w:r>
    </w:p>
    <w:p w:rsidR="00CB559E" w:rsidRDefault="00CB559E" w:rsidP="00A322AE">
      <w:pPr>
        <w:autoSpaceDE w:val="0"/>
        <w:autoSpaceDN w:val="0"/>
        <w:adjustRightInd w:val="0"/>
        <w:ind w:left="720"/>
        <w:rPr>
          <w:sz w:val="28"/>
          <w:szCs w:val="28"/>
        </w:rPr>
      </w:pPr>
      <w:r>
        <w:rPr>
          <w:sz w:val="28"/>
          <w:szCs w:val="28"/>
        </w:rPr>
        <w:t xml:space="preserve">Moved by </w:t>
      </w:r>
      <w:proofErr w:type="spellStart"/>
      <w:r>
        <w:rPr>
          <w:sz w:val="28"/>
          <w:szCs w:val="28"/>
        </w:rPr>
        <w:t>Eun</w:t>
      </w:r>
      <w:proofErr w:type="spellEnd"/>
      <w:r>
        <w:rPr>
          <w:sz w:val="28"/>
          <w:szCs w:val="28"/>
        </w:rPr>
        <w:t xml:space="preserve"> Tae and seconded by James </w:t>
      </w:r>
      <w:proofErr w:type="spellStart"/>
      <w:r>
        <w:rPr>
          <w:sz w:val="28"/>
          <w:szCs w:val="28"/>
        </w:rPr>
        <w:t>Gilb</w:t>
      </w:r>
      <w:proofErr w:type="spellEnd"/>
    </w:p>
    <w:p w:rsidR="00CB559E" w:rsidRDefault="00CB559E" w:rsidP="00A322AE">
      <w:pPr>
        <w:autoSpaceDE w:val="0"/>
        <w:autoSpaceDN w:val="0"/>
        <w:adjustRightInd w:val="0"/>
        <w:ind w:left="720"/>
        <w:rPr>
          <w:sz w:val="28"/>
          <w:szCs w:val="28"/>
        </w:rPr>
      </w:pPr>
      <w:r>
        <w:rPr>
          <w:sz w:val="28"/>
          <w:szCs w:val="28"/>
        </w:rPr>
        <w:t>Upon neither discussion nor objection the motion carries by unanimous consent.</w:t>
      </w:r>
    </w:p>
    <w:p w:rsidR="00CB559E" w:rsidRDefault="00CB559E" w:rsidP="00CB559E">
      <w:pPr>
        <w:autoSpaceDE w:val="0"/>
        <w:autoSpaceDN w:val="0"/>
        <w:adjustRightInd w:val="0"/>
        <w:rPr>
          <w:sz w:val="28"/>
          <w:szCs w:val="28"/>
        </w:rPr>
      </w:pPr>
      <w:r w:rsidRPr="00CB559E">
        <w:rPr>
          <w:b/>
          <w:sz w:val="28"/>
          <w:szCs w:val="28"/>
        </w:rPr>
        <w:t>18:58</w:t>
      </w:r>
      <w:r>
        <w:rPr>
          <w:sz w:val="28"/>
          <w:szCs w:val="28"/>
        </w:rPr>
        <w:tab/>
        <w:t>MBAN SG by Ray Krasin</w:t>
      </w:r>
      <w:r w:rsidR="00FF7801">
        <w:rPr>
          <w:sz w:val="28"/>
          <w:szCs w:val="28"/>
        </w:rPr>
        <w:t>s</w:t>
      </w:r>
      <w:r>
        <w:rPr>
          <w:sz w:val="28"/>
          <w:szCs w:val="28"/>
        </w:rPr>
        <w:t>ki (15-10-0789-00)</w:t>
      </w:r>
    </w:p>
    <w:p w:rsidR="000674E3" w:rsidRDefault="000674E3" w:rsidP="00322983">
      <w:pPr>
        <w:autoSpaceDE w:val="0"/>
        <w:autoSpaceDN w:val="0"/>
        <w:adjustRightInd w:val="0"/>
        <w:rPr>
          <w:b/>
          <w:bCs/>
          <w:sz w:val="28"/>
          <w:szCs w:val="28"/>
        </w:rPr>
      </w:pPr>
    </w:p>
    <w:p w:rsidR="000674E3" w:rsidRPr="00322983" w:rsidRDefault="00FF7801" w:rsidP="000674E3">
      <w:pPr>
        <w:autoSpaceDE w:val="0"/>
        <w:autoSpaceDN w:val="0"/>
        <w:adjustRightInd w:val="0"/>
        <w:rPr>
          <w:b/>
          <w:bCs/>
          <w:sz w:val="28"/>
          <w:szCs w:val="28"/>
        </w:rPr>
      </w:pPr>
      <w:r>
        <w:rPr>
          <w:b/>
          <w:bCs/>
          <w:sz w:val="28"/>
          <w:szCs w:val="28"/>
        </w:rPr>
        <w:lastRenderedPageBreak/>
        <w:t>19:00</w:t>
      </w:r>
      <w:r w:rsidR="000674E3">
        <w:rPr>
          <w:b/>
          <w:bCs/>
          <w:sz w:val="28"/>
          <w:szCs w:val="28"/>
        </w:rPr>
        <w:tab/>
        <w:t xml:space="preserve"> </w:t>
      </w:r>
      <w:r w:rsidR="000674E3">
        <w:rPr>
          <w:bCs/>
          <w:sz w:val="28"/>
          <w:szCs w:val="28"/>
        </w:rPr>
        <w:t>PSC</w:t>
      </w:r>
      <w:r w:rsidR="000674E3" w:rsidRPr="009F1BB0">
        <w:rPr>
          <w:bCs/>
          <w:sz w:val="28"/>
          <w:szCs w:val="28"/>
        </w:rPr>
        <w:t xml:space="preserve"> SG</w:t>
      </w:r>
      <w:r w:rsidR="000674E3" w:rsidRPr="00322983">
        <w:rPr>
          <w:b/>
          <w:bCs/>
          <w:sz w:val="28"/>
          <w:szCs w:val="28"/>
        </w:rPr>
        <w:t xml:space="preserve"> </w:t>
      </w:r>
      <w:r w:rsidR="000674E3" w:rsidRPr="00322983">
        <w:rPr>
          <w:bCs/>
          <w:sz w:val="28"/>
          <w:szCs w:val="28"/>
        </w:rPr>
        <w:t xml:space="preserve">by </w:t>
      </w:r>
      <w:r w:rsidR="000674E3">
        <w:rPr>
          <w:bCs/>
          <w:sz w:val="28"/>
          <w:szCs w:val="28"/>
        </w:rPr>
        <w:t>Peter Murray</w:t>
      </w:r>
      <w:r w:rsidR="000674E3" w:rsidRPr="00322983">
        <w:rPr>
          <w:bCs/>
          <w:sz w:val="28"/>
          <w:szCs w:val="28"/>
        </w:rPr>
        <w:t xml:space="preserve"> (15-10-0</w:t>
      </w:r>
      <w:r>
        <w:rPr>
          <w:bCs/>
          <w:sz w:val="28"/>
          <w:szCs w:val="28"/>
        </w:rPr>
        <w:t>805</w:t>
      </w:r>
      <w:r w:rsidR="000674E3" w:rsidRPr="00322983">
        <w:rPr>
          <w:bCs/>
          <w:sz w:val="28"/>
          <w:szCs w:val="28"/>
        </w:rPr>
        <w:t>-00)</w:t>
      </w:r>
    </w:p>
    <w:p w:rsidR="000674E3" w:rsidRDefault="000674E3" w:rsidP="000674E3">
      <w:pPr>
        <w:autoSpaceDE w:val="0"/>
        <w:autoSpaceDN w:val="0"/>
        <w:adjustRightInd w:val="0"/>
        <w:ind w:left="720"/>
        <w:rPr>
          <w:sz w:val="28"/>
          <w:szCs w:val="28"/>
        </w:rPr>
      </w:pPr>
      <w:r w:rsidRPr="00322983">
        <w:rPr>
          <w:sz w:val="28"/>
          <w:szCs w:val="28"/>
        </w:rPr>
        <w:t xml:space="preserve">Motion: </w:t>
      </w:r>
      <w:r w:rsidRPr="0080741E">
        <w:rPr>
          <w:i/>
          <w:sz w:val="28"/>
          <w:szCs w:val="28"/>
        </w:rPr>
        <w:t>request that the PAR and Five Criteria contained in documents 15-10-0</w:t>
      </w:r>
      <w:r w:rsidR="0040332B" w:rsidRPr="0080741E">
        <w:rPr>
          <w:i/>
          <w:sz w:val="28"/>
          <w:szCs w:val="28"/>
        </w:rPr>
        <w:t>635</w:t>
      </w:r>
      <w:r w:rsidRPr="0080741E">
        <w:rPr>
          <w:i/>
          <w:sz w:val="28"/>
          <w:szCs w:val="28"/>
        </w:rPr>
        <w:t>-0</w:t>
      </w:r>
      <w:r w:rsidR="0040332B" w:rsidRPr="0080741E">
        <w:rPr>
          <w:i/>
          <w:sz w:val="28"/>
          <w:szCs w:val="28"/>
        </w:rPr>
        <w:t>3</w:t>
      </w:r>
      <w:r w:rsidRPr="0080741E">
        <w:rPr>
          <w:i/>
          <w:sz w:val="28"/>
          <w:szCs w:val="28"/>
        </w:rPr>
        <w:t xml:space="preserve"> and 15-10-0</w:t>
      </w:r>
      <w:r w:rsidR="0040332B" w:rsidRPr="0080741E">
        <w:rPr>
          <w:i/>
          <w:sz w:val="28"/>
          <w:szCs w:val="28"/>
        </w:rPr>
        <w:t>636</w:t>
      </w:r>
      <w:r w:rsidRPr="0080741E">
        <w:rPr>
          <w:i/>
          <w:sz w:val="28"/>
          <w:szCs w:val="28"/>
        </w:rPr>
        <w:t>-02 be posted to the IEEE 802 Executive Committee (EC) agenda for WG 802 preview and EC approval.</w:t>
      </w:r>
    </w:p>
    <w:p w:rsidR="000674E3" w:rsidRDefault="000674E3" w:rsidP="000674E3">
      <w:pPr>
        <w:autoSpaceDE w:val="0"/>
        <w:autoSpaceDN w:val="0"/>
        <w:adjustRightInd w:val="0"/>
        <w:ind w:left="720"/>
        <w:rPr>
          <w:sz w:val="28"/>
          <w:szCs w:val="28"/>
        </w:rPr>
      </w:pPr>
      <w:r w:rsidRPr="00322983">
        <w:rPr>
          <w:sz w:val="28"/>
          <w:szCs w:val="28"/>
        </w:rPr>
        <w:t xml:space="preserve">Moved: by </w:t>
      </w:r>
      <w:r w:rsidR="0040332B">
        <w:rPr>
          <w:sz w:val="28"/>
          <w:szCs w:val="28"/>
        </w:rPr>
        <w:t>Peter Murray</w:t>
      </w:r>
      <w:r w:rsidRPr="00322983">
        <w:rPr>
          <w:sz w:val="28"/>
          <w:szCs w:val="28"/>
        </w:rPr>
        <w:t xml:space="preserve"> and seconded by </w:t>
      </w:r>
      <w:r w:rsidR="00FF7801">
        <w:rPr>
          <w:sz w:val="28"/>
          <w:szCs w:val="28"/>
        </w:rPr>
        <w:t xml:space="preserve">Art </w:t>
      </w:r>
      <w:proofErr w:type="spellStart"/>
      <w:r w:rsidR="00FF7801">
        <w:rPr>
          <w:sz w:val="28"/>
          <w:szCs w:val="28"/>
        </w:rPr>
        <w:t>Astrin</w:t>
      </w:r>
      <w:proofErr w:type="spellEnd"/>
    </w:p>
    <w:p w:rsidR="00FF7801" w:rsidRPr="00322983" w:rsidRDefault="00FF7801" w:rsidP="00FF7801">
      <w:pPr>
        <w:autoSpaceDE w:val="0"/>
        <w:autoSpaceDN w:val="0"/>
        <w:adjustRightInd w:val="0"/>
        <w:ind w:left="720"/>
        <w:rPr>
          <w:sz w:val="28"/>
          <w:szCs w:val="28"/>
        </w:rPr>
      </w:pPr>
      <w:r>
        <w:rPr>
          <w:sz w:val="28"/>
          <w:szCs w:val="28"/>
        </w:rPr>
        <w:t>Upon no discussion the vote was taken with the results of 26/1/1, the motion carries.</w:t>
      </w:r>
    </w:p>
    <w:p w:rsidR="00322983" w:rsidRPr="00322983" w:rsidRDefault="00322983" w:rsidP="00322983">
      <w:pPr>
        <w:autoSpaceDE w:val="0"/>
        <w:autoSpaceDN w:val="0"/>
        <w:adjustRightInd w:val="0"/>
        <w:rPr>
          <w:b/>
          <w:bCs/>
          <w:sz w:val="28"/>
          <w:szCs w:val="28"/>
        </w:rPr>
      </w:pPr>
      <w:r>
        <w:rPr>
          <w:b/>
          <w:bCs/>
          <w:sz w:val="28"/>
          <w:szCs w:val="28"/>
        </w:rPr>
        <w:t>19:</w:t>
      </w:r>
      <w:r w:rsidR="00FF7801">
        <w:rPr>
          <w:b/>
          <w:bCs/>
          <w:sz w:val="28"/>
          <w:szCs w:val="28"/>
        </w:rPr>
        <w:t>05</w:t>
      </w:r>
      <w:r>
        <w:rPr>
          <w:b/>
          <w:bCs/>
          <w:sz w:val="28"/>
          <w:szCs w:val="28"/>
        </w:rPr>
        <w:tab/>
        <w:t xml:space="preserve"> </w:t>
      </w:r>
      <w:r w:rsidRPr="009F1BB0">
        <w:rPr>
          <w:bCs/>
          <w:sz w:val="28"/>
          <w:szCs w:val="28"/>
        </w:rPr>
        <w:t>LECIM SG</w:t>
      </w:r>
      <w:r w:rsidRPr="00322983">
        <w:rPr>
          <w:b/>
          <w:bCs/>
          <w:sz w:val="28"/>
          <w:szCs w:val="28"/>
        </w:rPr>
        <w:t xml:space="preserve"> </w:t>
      </w:r>
      <w:r w:rsidR="00FF7801">
        <w:rPr>
          <w:bCs/>
          <w:sz w:val="28"/>
          <w:szCs w:val="28"/>
        </w:rPr>
        <w:t>by David Howard (15-10-0797-01</w:t>
      </w:r>
      <w:r w:rsidRPr="00322983">
        <w:rPr>
          <w:bCs/>
          <w:sz w:val="28"/>
          <w:szCs w:val="28"/>
        </w:rPr>
        <w:t>)</w:t>
      </w:r>
    </w:p>
    <w:p w:rsidR="00322983" w:rsidRDefault="00322983" w:rsidP="00322983">
      <w:pPr>
        <w:autoSpaceDE w:val="0"/>
        <w:autoSpaceDN w:val="0"/>
        <w:adjustRightInd w:val="0"/>
        <w:ind w:left="720"/>
        <w:rPr>
          <w:sz w:val="28"/>
          <w:szCs w:val="28"/>
        </w:rPr>
      </w:pPr>
      <w:r w:rsidRPr="00322983">
        <w:rPr>
          <w:sz w:val="28"/>
          <w:szCs w:val="28"/>
        </w:rPr>
        <w:t xml:space="preserve">Motion: </w:t>
      </w:r>
      <w:r w:rsidRPr="0080741E">
        <w:rPr>
          <w:i/>
          <w:sz w:val="28"/>
          <w:szCs w:val="28"/>
        </w:rPr>
        <w:t>request that the PAR and Five Criteria contained in documents 15-10-0756-04 and 15-10-0757-02 be posted to the IEEE 802 Executive Committee (EC) agenda for WG 802 preview and EC approval.</w:t>
      </w:r>
    </w:p>
    <w:p w:rsidR="00322983" w:rsidRDefault="00322983" w:rsidP="00322983">
      <w:pPr>
        <w:autoSpaceDE w:val="0"/>
        <w:autoSpaceDN w:val="0"/>
        <w:adjustRightInd w:val="0"/>
        <w:ind w:left="720"/>
        <w:rPr>
          <w:sz w:val="28"/>
          <w:szCs w:val="28"/>
        </w:rPr>
      </w:pPr>
      <w:r w:rsidRPr="00322983">
        <w:rPr>
          <w:sz w:val="28"/>
          <w:szCs w:val="28"/>
        </w:rPr>
        <w:t>Moved: by David Howard and seconded by Ben Rolfe</w:t>
      </w:r>
    </w:p>
    <w:p w:rsidR="00FF7801" w:rsidRPr="00322983" w:rsidRDefault="00FF7801" w:rsidP="003445BD">
      <w:pPr>
        <w:autoSpaceDE w:val="0"/>
        <w:autoSpaceDN w:val="0"/>
        <w:adjustRightInd w:val="0"/>
        <w:ind w:left="720"/>
        <w:rPr>
          <w:sz w:val="28"/>
          <w:szCs w:val="28"/>
        </w:rPr>
      </w:pPr>
      <w:r>
        <w:rPr>
          <w:sz w:val="28"/>
          <w:szCs w:val="28"/>
        </w:rPr>
        <w:t xml:space="preserve">Upon no discussion the vote was taken with the results of </w:t>
      </w:r>
      <w:r w:rsidR="003445BD">
        <w:rPr>
          <w:sz w:val="28"/>
          <w:szCs w:val="28"/>
        </w:rPr>
        <w:t>37</w:t>
      </w:r>
      <w:r>
        <w:rPr>
          <w:sz w:val="28"/>
          <w:szCs w:val="28"/>
        </w:rPr>
        <w:t>/</w:t>
      </w:r>
      <w:r w:rsidR="003445BD">
        <w:rPr>
          <w:sz w:val="28"/>
          <w:szCs w:val="28"/>
        </w:rPr>
        <w:t>0</w:t>
      </w:r>
      <w:r>
        <w:rPr>
          <w:sz w:val="28"/>
          <w:szCs w:val="28"/>
        </w:rPr>
        <w:t>/</w:t>
      </w:r>
      <w:r w:rsidR="003445BD">
        <w:rPr>
          <w:sz w:val="28"/>
          <w:szCs w:val="28"/>
        </w:rPr>
        <w:t>0</w:t>
      </w:r>
      <w:r>
        <w:rPr>
          <w:sz w:val="28"/>
          <w:szCs w:val="28"/>
        </w:rPr>
        <w:t>, the motion carries.</w:t>
      </w:r>
    </w:p>
    <w:p w:rsidR="00FF7801" w:rsidRDefault="00FF7801" w:rsidP="00FF7801">
      <w:pPr>
        <w:widowControl w:val="0"/>
        <w:autoSpaceDE w:val="0"/>
        <w:autoSpaceDN w:val="0"/>
        <w:adjustRightInd w:val="0"/>
        <w:spacing w:before="120"/>
        <w:rPr>
          <w:b/>
          <w:bCs/>
          <w:sz w:val="28"/>
          <w:szCs w:val="28"/>
        </w:rPr>
      </w:pPr>
      <w:r>
        <w:rPr>
          <w:b/>
          <w:bCs/>
          <w:sz w:val="28"/>
          <w:szCs w:val="28"/>
        </w:rPr>
        <w:t>1</w:t>
      </w:r>
      <w:r w:rsidR="003445BD">
        <w:rPr>
          <w:b/>
          <w:bCs/>
          <w:sz w:val="28"/>
          <w:szCs w:val="28"/>
        </w:rPr>
        <w:t>9</w:t>
      </w:r>
      <w:r>
        <w:rPr>
          <w:b/>
          <w:bCs/>
          <w:sz w:val="28"/>
          <w:szCs w:val="28"/>
        </w:rPr>
        <w:t>:</w:t>
      </w:r>
      <w:r w:rsidR="003445BD">
        <w:rPr>
          <w:b/>
          <w:bCs/>
          <w:sz w:val="28"/>
          <w:szCs w:val="28"/>
        </w:rPr>
        <w:t>14</w:t>
      </w:r>
      <w:r>
        <w:rPr>
          <w:b/>
          <w:bCs/>
          <w:sz w:val="28"/>
          <w:szCs w:val="28"/>
        </w:rPr>
        <w:t xml:space="preserve"> </w:t>
      </w:r>
      <w:r w:rsidRPr="003D067F">
        <w:rPr>
          <w:bCs/>
          <w:sz w:val="28"/>
          <w:szCs w:val="28"/>
        </w:rPr>
        <w:t>WNG closing report by Pat</w:t>
      </w:r>
      <w:r>
        <w:rPr>
          <w:bCs/>
          <w:sz w:val="28"/>
          <w:szCs w:val="28"/>
        </w:rPr>
        <w:t xml:space="preserve"> Kinney</w:t>
      </w:r>
      <w:r w:rsidRPr="003D067F">
        <w:rPr>
          <w:bCs/>
          <w:sz w:val="28"/>
          <w:szCs w:val="28"/>
        </w:rPr>
        <w:t xml:space="preserve"> (15-10-0</w:t>
      </w:r>
      <w:r>
        <w:rPr>
          <w:bCs/>
          <w:sz w:val="28"/>
          <w:szCs w:val="28"/>
        </w:rPr>
        <w:t>803</w:t>
      </w:r>
      <w:r w:rsidRPr="003D067F">
        <w:rPr>
          <w:bCs/>
          <w:sz w:val="28"/>
          <w:szCs w:val="28"/>
        </w:rPr>
        <w:t>-00)</w:t>
      </w:r>
    </w:p>
    <w:p w:rsidR="003D067F" w:rsidRDefault="0080741E" w:rsidP="0015657F">
      <w:pPr>
        <w:widowControl w:val="0"/>
        <w:autoSpaceDE w:val="0"/>
        <w:autoSpaceDN w:val="0"/>
        <w:adjustRightInd w:val="0"/>
        <w:spacing w:before="120"/>
        <w:rPr>
          <w:b/>
          <w:bCs/>
          <w:sz w:val="28"/>
          <w:szCs w:val="28"/>
        </w:rPr>
      </w:pPr>
      <w:r w:rsidRPr="0080741E">
        <w:rPr>
          <w:b/>
          <w:bCs/>
          <w:sz w:val="28"/>
          <w:szCs w:val="28"/>
        </w:rPr>
        <w:t>19:</w:t>
      </w:r>
      <w:r w:rsidR="003445BD">
        <w:rPr>
          <w:b/>
          <w:bCs/>
          <w:sz w:val="28"/>
          <w:szCs w:val="28"/>
        </w:rPr>
        <w:t>15</w:t>
      </w:r>
      <w:r>
        <w:rPr>
          <w:bCs/>
          <w:sz w:val="28"/>
          <w:szCs w:val="28"/>
        </w:rPr>
        <w:tab/>
      </w:r>
      <w:r w:rsidR="003D067F" w:rsidRPr="003D067F">
        <w:rPr>
          <w:bCs/>
          <w:sz w:val="28"/>
          <w:szCs w:val="28"/>
        </w:rPr>
        <w:t>802.11 Liaison rep</w:t>
      </w:r>
      <w:r w:rsidR="003445BD">
        <w:rPr>
          <w:bCs/>
          <w:sz w:val="28"/>
          <w:szCs w:val="28"/>
        </w:rPr>
        <w:t>ort by Clint Chaplin (15-10-0806-00</w:t>
      </w:r>
      <w:r w:rsidR="003D067F" w:rsidRPr="003D067F">
        <w:rPr>
          <w:bCs/>
          <w:sz w:val="28"/>
          <w:szCs w:val="28"/>
        </w:rPr>
        <w:t>)</w:t>
      </w:r>
    </w:p>
    <w:p w:rsidR="004F5A40" w:rsidRDefault="006D0EA5" w:rsidP="0015657F">
      <w:pPr>
        <w:widowControl w:val="0"/>
        <w:autoSpaceDE w:val="0"/>
        <w:autoSpaceDN w:val="0"/>
        <w:adjustRightInd w:val="0"/>
        <w:spacing w:before="120"/>
        <w:rPr>
          <w:bCs/>
          <w:sz w:val="28"/>
          <w:szCs w:val="28"/>
        </w:rPr>
      </w:pPr>
      <w:r>
        <w:rPr>
          <w:b/>
          <w:bCs/>
          <w:sz w:val="28"/>
          <w:szCs w:val="28"/>
        </w:rPr>
        <w:t>1</w:t>
      </w:r>
      <w:r w:rsidR="003D067F">
        <w:rPr>
          <w:b/>
          <w:bCs/>
          <w:sz w:val="28"/>
          <w:szCs w:val="28"/>
        </w:rPr>
        <w:t>9</w:t>
      </w:r>
      <w:r w:rsidR="0015657F" w:rsidRPr="00A52139">
        <w:rPr>
          <w:b/>
          <w:bCs/>
          <w:sz w:val="28"/>
          <w:szCs w:val="28"/>
        </w:rPr>
        <w:t>:</w:t>
      </w:r>
      <w:r w:rsidR="00703D2A">
        <w:rPr>
          <w:b/>
          <w:bCs/>
          <w:sz w:val="28"/>
          <w:szCs w:val="28"/>
        </w:rPr>
        <w:t>1</w:t>
      </w:r>
      <w:r w:rsidR="003D067F">
        <w:rPr>
          <w:b/>
          <w:bCs/>
          <w:sz w:val="28"/>
          <w:szCs w:val="28"/>
        </w:rPr>
        <w:t>9</w:t>
      </w:r>
      <w:r w:rsidR="004F5A40">
        <w:rPr>
          <w:b/>
          <w:bCs/>
          <w:sz w:val="28"/>
          <w:szCs w:val="28"/>
        </w:rPr>
        <w:t xml:space="preserve"> </w:t>
      </w:r>
      <w:r w:rsidR="001A42FC">
        <w:rPr>
          <w:bCs/>
          <w:sz w:val="28"/>
          <w:szCs w:val="28"/>
        </w:rPr>
        <w:t xml:space="preserve">802.11 WNG </w:t>
      </w:r>
      <w:r w:rsidR="004F5A40" w:rsidRPr="001A42FC">
        <w:rPr>
          <w:bCs/>
          <w:sz w:val="28"/>
          <w:szCs w:val="28"/>
        </w:rPr>
        <w:t xml:space="preserve">Liaison report by </w:t>
      </w:r>
      <w:r w:rsidR="001A42FC">
        <w:rPr>
          <w:bCs/>
          <w:sz w:val="28"/>
          <w:szCs w:val="28"/>
        </w:rPr>
        <w:t xml:space="preserve">Clint </w:t>
      </w:r>
      <w:r w:rsidR="004F5A40" w:rsidRPr="001A42FC">
        <w:rPr>
          <w:bCs/>
          <w:sz w:val="28"/>
          <w:szCs w:val="28"/>
        </w:rPr>
        <w:t>Chaplin</w:t>
      </w:r>
      <w:r w:rsidR="00703D2A">
        <w:rPr>
          <w:bCs/>
          <w:sz w:val="28"/>
          <w:szCs w:val="28"/>
        </w:rPr>
        <w:t xml:space="preserve"> (15-10</w:t>
      </w:r>
      <w:r w:rsidR="001A42FC">
        <w:rPr>
          <w:bCs/>
          <w:sz w:val="28"/>
          <w:szCs w:val="28"/>
        </w:rPr>
        <w:t>-</w:t>
      </w:r>
      <w:r w:rsidR="00703D2A">
        <w:rPr>
          <w:bCs/>
          <w:sz w:val="28"/>
          <w:szCs w:val="28"/>
        </w:rPr>
        <w:t>806</w:t>
      </w:r>
      <w:r w:rsidR="001A42FC">
        <w:rPr>
          <w:bCs/>
          <w:sz w:val="28"/>
          <w:szCs w:val="28"/>
        </w:rPr>
        <w:t>-00)</w:t>
      </w:r>
    </w:p>
    <w:p w:rsidR="008F6E6B" w:rsidRDefault="003D067F" w:rsidP="0015657F">
      <w:pPr>
        <w:widowControl w:val="0"/>
        <w:autoSpaceDE w:val="0"/>
        <w:autoSpaceDN w:val="0"/>
        <w:adjustRightInd w:val="0"/>
        <w:spacing w:before="120"/>
        <w:rPr>
          <w:bCs/>
          <w:sz w:val="28"/>
          <w:szCs w:val="28"/>
        </w:rPr>
      </w:pPr>
      <w:r>
        <w:rPr>
          <w:b/>
          <w:bCs/>
          <w:sz w:val="28"/>
          <w:szCs w:val="28"/>
        </w:rPr>
        <w:t>19</w:t>
      </w:r>
      <w:r w:rsidR="000A22FA" w:rsidRPr="000A22FA">
        <w:rPr>
          <w:b/>
          <w:bCs/>
          <w:sz w:val="28"/>
          <w:szCs w:val="28"/>
        </w:rPr>
        <w:t>:</w:t>
      </w:r>
      <w:r w:rsidR="008F6E6B">
        <w:rPr>
          <w:b/>
          <w:bCs/>
          <w:sz w:val="28"/>
          <w:szCs w:val="28"/>
        </w:rPr>
        <w:t>22</w:t>
      </w:r>
      <w:r w:rsidR="00DB4CB5" w:rsidRPr="008F6E6B">
        <w:rPr>
          <w:bCs/>
          <w:sz w:val="28"/>
          <w:szCs w:val="28"/>
        </w:rPr>
        <w:tab/>
      </w:r>
      <w:r w:rsidR="008F6E6B" w:rsidRPr="008F6E6B">
        <w:rPr>
          <w:bCs/>
          <w:sz w:val="28"/>
          <w:szCs w:val="28"/>
        </w:rPr>
        <w:t xml:space="preserve">SGIP by B </w:t>
      </w:r>
      <w:proofErr w:type="spellStart"/>
      <w:r w:rsidR="008F6E6B" w:rsidRPr="008F6E6B">
        <w:rPr>
          <w:bCs/>
          <w:sz w:val="28"/>
          <w:szCs w:val="28"/>
        </w:rPr>
        <w:t>Heile</w:t>
      </w:r>
      <w:proofErr w:type="spellEnd"/>
      <w:r w:rsidR="008F6E6B">
        <w:rPr>
          <w:bCs/>
          <w:sz w:val="28"/>
          <w:szCs w:val="28"/>
        </w:rPr>
        <w:t>:  meeting in St Louis this week</w:t>
      </w:r>
    </w:p>
    <w:p w:rsidR="008F6E6B" w:rsidRDefault="008F6E6B" w:rsidP="0015657F">
      <w:pPr>
        <w:widowControl w:val="0"/>
        <w:autoSpaceDE w:val="0"/>
        <w:autoSpaceDN w:val="0"/>
        <w:adjustRightInd w:val="0"/>
        <w:spacing w:before="120"/>
        <w:rPr>
          <w:bCs/>
          <w:sz w:val="28"/>
          <w:szCs w:val="28"/>
        </w:rPr>
      </w:pPr>
      <w:r w:rsidRPr="008F6E6B">
        <w:rPr>
          <w:b/>
          <w:bCs/>
          <w:sz w:val="28"/>
          <w:szCs w:val="28"/>
        </w:rPr>
        <w:t>19:23</w:t>
      </w:r>
      <w:r>
        <w:rPr>
          <w:bCs/>
          <w:sz w:val="28"/>
          <w:szCs w:val="28"/>
        </w:rPr>
        <w:t xml:space="preserve"> PAP2 by B </w:t>
      </w:r>
      <w:proofErr w:type="spellStart"/>
      <w:r>
        <w:rPr>
          <w:bCs/>
          <w:sz w:val="28"/>
          <w:szCs w:val="28"/>
        </w:rPr>
        <w:t>Heile</w:t>
      </w:r>
      <w:proofErr w:type="spellEnd"/>
      <w:r>
        <w:rPr>
          <w:bCs/>
          <w:sz w:val="28"/>
          <w:szCs w:val="28"/>
        </w:rPr>
        <w:t>:  looking for simulations</w:t>
      </w:r>
    </w:p>
    <w:p w:rsidR="00F13CFA" w:rsidRDefault="00F13CFA" w:rsidP="0015657F">
      <w:pPr>
        <w:widowControl w:val="0"/>
        <w:autoSpaceDE w:val="0"/>
        <w:autoSpaceDN w:val="0"/>
        <w:adjustRightInd w:val="0"/>
        <w:spacing w:before="120"/>
        <w:rPr>
          <w:bCs/>
          <w:sz w:val="28"/>
          <w:szCs w:val="28"/>
        </w:rPr>
      </w:pPr>
      <w:r w:rsidRPr="00F13CFA">
        <w:rPr>
          <w:b/>
          <w:bCs/>
          <w:sz w:val="28"/>
          <w:szCs w:val="28"/>
        </w:rPr>
        <w:t>19:25</w:t>
      </w:r>
      <w:r>
        <w:rPr>
          <w:bCs/>
          <w:sz w:val="28"/>
          <w:szCs w:val="28"/>
        </w:rPr>
        <w:tab/>
        <w:t xml:space="preserve">P2030 by B </w:t>
      </w:r>
      <w:proofErr w:type="spellStart"/>
      <w:r>
        <w:rPr>
          <w:bCs/>
          <w:sz w:val="28"/>
          <w:szCs w:val="28"/>
        </w:rPr>
        <w:t>Heile</w:t>
      </w:r>
      <w:proofErr w:type="spellEnd"/>
      <w:r>
        <w:rPr>
          <w:bCs/>
          <w:sz w:val="28"/>
          <w:szCs w:val="28"/>
        </w:rPr>
        <w:t>: writing committee is meeting this month</w:t>
      </w:r>
    </w:p>
    <w:p w:rsidR="0015657F" w:rsidRPr="002744E8" w:rsidRDefault="002744E8" w:rsidP="0015657F">
      <w:pPr>
        <w:widowControl w:val="0"/>
        <w:autoSpaceDE w:val="0"/>
        <w:autoSpaceDN w:val="0"/>
        <w:adjustRightInd w:val="0"/>
        <w:spacing w:before="120"/>
        <w:rPr>
          <w:b/>
          <w:bCs/>
          <w:sz w:val="28"/>
          <w:szCs w:val="28"/>
        </w:rPr>
      </w:pPr>
      <w:r w:rsidRPr="002744E8">
        <w:rPr>
          <w:b/>
          <w:bCs/>
          <w:sz w:val="28"/>
          <w:szCs w:val="28"/>
        </w:rPr>
        <w:t xml:space="preserve">19:28 </w:t>
      </w:r>
      <w:r w:rsidR="0015657F" w:rsidRPr="004D5C12">
        <w:rPr>
          <w:bCs/>
          <w:sz w:val="28"/>
          <w:szCs w:val="28"/>
        </w:rPr>
        <w:t xml:space="preserve">ZigBee Alliance Report </w:t>
      </w:r>
      <w:r w:rsidR="0015657F" w:rsidRPr="004D5C12">
        <w:rPr>
          <w:sz w:val="28"/>
          <w:szCs w:val="28"/>
        </w:rPr>
        <w:t>by Bob Heile</w:t>
      </w:r>
    </w:p>
    <w:p w:rsidR="00DB4CB5" w:rsidRPr="00DB4CB5" w:rsidRDefault="00B75F22" w:rsidP="00DB4CB5">
      <w:pPr>
        <w:pStyle w:val="ListParagraph"/>
        <w:widowControl w:val="0"/>
        <w:numPr>
          <w:ilvl w:val="0"/>
          <w:numId w:val="36"/>
        </w:numPr>
        <w:autoSpaceDE w:val="0"/>
        <w:autoSpaceDN w:val="0"/>
        <w:adjustRightInd w:val="0"/>
        <w:spacing w:before="120"/>
        <w:rPr>
          <w:sz w:val="28"/>
          <w:szCs w:val="28"/>
        </w:rPr>
      </w:pPr>
      <w:r>
        <w:rPr>
          <w:sz w:val="28"/>
          <w:szCs w:val="28"/>
        </w:rPr>
        <w:t xml:space="preserve">Smart energy is moving along </w:t>
      </w:r>
    </w:p>
    <w:p w:rsidR="00424CC2" w:rsidRPr="00424CC2" w:rsidRDefault="00424CC2" w:rsidP="00424CC2">
      <w:pPr>
        <w:widowControl w:val="0"/>
        <w:autoSpaceDE w:val="0"/>
        <w:autoSpaceDN w:val="0"/>
        <w:adjustRightInd w:val="0"/>
        <w:spacing w:before="120"/>
        <w:ind w:left="720" w:hanging="720"/>
        <w:rPr>
          <w:bCs/>
          <w:sz w:val="28"/>
          <w:szCs w:val="28"/>
        </w:rPr>
      </w:pPr>
      <w:r>
        <w:rPr>
          <w:b/>
          <w:bCs/>
          <w:sz w:val="28"/>
          <w:szCs w:val="28"/>
        </w:rPr>
        <w:t xml:space="preserve">19:30 </w:t>
      </w:r>
      <w:r w:rsidRPr="00424CC2">
        <w:rPr>
          <w:bCs/>
          <w:sz w:val="28"/>
          <w:szCs w:val="28"/>
        </w:rPr>
        <w:t xml:space="preserve">Motion to approve </w:t>
      </w:r>
      <w:proofErr w:type="spellStart"/>
      <w:r w:rsidRPr="00424CC2">
        <w:rPr>
          <w:bCs/>
          <w:sz w:val="28"/>
          <w:szCs w:val="28"/>
        </w:rPr>
        <w:t>Shu</w:t>
      </w:r>
      <w:proofErr w:type="spellEnd"/>
      <w:r w:rsidRPr="00424CC2">
        <w:rPr>
          <w:bCs/>
          <w:sz w:val="28"/>
          <w:szCs w:val="28"/>
        </w:rPr>
        <w:t xml:space="preserve"> Kato as liaison officer to 802.19 moved by James </w:t>
      </w:r>
      <w:proofErr w:type="spellStart"/>
      <w:r w:rsidRPr="00424CC2">
        <w:rPr>
          <w:bCs/>
          <w:sz w:val="28"/>
          <w:szCs w:val="28"/>
        </w:rPr>
        <w:t>Gilb</w:t>
      </w:r>
      <w:proofErr w:type="spellEnd"/>
      <w:r w:rsidRPr="00424CC2">
        <w:rPr>
          <w:bCs/>
          <w:sz w:val="28"/>
          <w:szCs w:val="28"/>
        </w:rPr>
        <w:t xml:space="preserve"> and seconded by Phil Beecher</w:t>
      </w:r>
    </w:p>
    <w:p w:rsidR="0015657F" w:rsidRPr="00CC2135" w:rsidRDefault="00CC2135" w:rsidP="00424CC2">
      <w:pPr>
        <w:widowControl w:val="0"/>
        <w:autoSpaceDE w:val="0"/>
        <w:autoSpaceDN w:val="0"/>
        <w:adjustRightInd w:val="0"/>
        <w:spacing w:before="120"/>
        <w:rPr>
          <w:bCs/>
          <w:sz w:val="28"/>
          <w:szCs w:val="28"/>
        </w:rPr>
      </w:pPr>
      <w:r w:rsidRPr="00CC2135">
        <w:rPr>
          <w:b/>
          <w:bCs/>
          <w:sz w:val="28"/>
          <w:szCs w:val="28"/>
        </w:rPr>
        <w:t>19:</w:t>
      </w:r>
      <w:r w:rsidR="00424CC2">
        <w:rPr>
          <w:b/>
          <w:bCs/>
          <w:sz w:val="28"/>
          <w:szCs w:val="28"/>
        </w:rPr>
        <w:t>31</w:t>
      </w:r>
      <w:r>
        <w:rPr>
          <w:bCs/>
          <w:sz w:val="28"/>
          <w:szCs w:val="28"/>
        </w:rPr>
        <w:tab/>
      </w:r>
      <w:r w:rsidR="0015657F" w:rsidRPr="004D5C12">
        <w:rPr>
          <w:sz w:val="28"/>
          <w:szCs w:val="28"/>
        </w:rPr>
        <w:t xml:space="preserve">motion </w:t>
      </w:r>
      <w:r w:rsidR="0015657F" w:rsidRPr="00A52139">
        <w:rPr>
          <w:i/>
          <w:sz w:val="28"/>
          <w:szCs w:val="28"/>
        </w:rPr>
        <w:t>to adjourn</w:t>
      </w:r>
      <w:r w:rsidR="00F943F9">
        <w:rPr>
          <w:sz w:val="28"/>
          <w:szCs w:val="28"/>
        </w:rPr>
        <w:t xml:space="preserve"> was made by </w:t>
      </w:r>
      <w:r w:rsidR="00424CC2">
        <w:rPr>
          <w:sz w:val="28"/>
          <w:szCs w:val="28"/>
        </w:rPr>
        <w:t>Clint Chaplin</w:t>
      </w:r>
      <w:r w:rsidR="0015657F" w:rsidRPr="004D5C12">
        <w:rPr>
          <w:sz w:val="28"/>
          <w:szCs w:val="28"/>
        </w:rPr>
        <w:t xml:space="preserve">, seconded by </w:t>
      </w:r>
      <w:r w:rsidR="00424CC2">
        <w:rPr>
          <w:sz w:val="28"/>
          <w:szCs w:val="28"/>
        </w:rPr>
        <w:t>Tim Harrington</w:t>
      </w:r>
      <w:r w:rsidR="0015657F" w:rsidRPr="004D5C12">
        <w:rPr>
          <w:sz w:val="28"/>
          <w:szCs w:val="28"/>
        </w:rPr>
        <w:t>, upon no objection the motion carried, this session is adjourned.</w:t>
      </w:r>
    </w:p>
    <w:p w:rsidR="0015657F" w:rsidRDefault="0015657F" w:rsidP="00A52139">
      <w:pPr>
        <w:pStyle w:val="BodyTextIndent"/>
        <w:ind w:left="0"/>
        <w:rPr>
          <w:b/>
        </w:rPr>
      </w:pPr>
    </w:p>
    <w:p w:rsidR="00FC0180" w:rsidRPr="00D34BC0" w:rsidRDefault="00FC0180" w:rsidP="00FC0180">
      <w:pPr>
        <w:pStyle w:val="BodyTextIndent"/>
        <w:ind w:left="0"/>
        <w:sectPr w:rsidR="00FC0180" w:rsidRPr="00D34BC0" w:rsidSect="00FC0180">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720"/>
        </w:sectPr>
      </w:pPr>
      <w:r w:rsidRPr="00153D79">
        <w:rPr>
          <w:b/>
        </w:rPr>
        <w:t>Annex A</w:t>
      </w:r>
      <w:r w:rsidRPr="00153D79">
        <w:rPr>
          <w:b/>
        </w:rPr>
        <w:tab/>
      </w:r>
      <w:r w:rsidRPr="00DD6E5D">
        <w:t>Attendance =</w:t>
      </w:r>
      <w:r w:rsidRPr="00DF6E09">
        <w:t xml:space="preserve"> </w:t>
      </w:r>
      <w:r w:rsidR="008A04D7">
        <w:rPr>
          <w:rFonts w:eastAsia="Batang"/>
          <w:szCs w:val="28"/>
          <w:lang w:eastAsia="ko-KR"/>
        </w:rPr>
        <w:t>174</w:t>
      </w:r>
    </w:p>
    <w:p w:rsidR="00FC0180" w:rsidRPr="00D34BC0" w:rsidRDefault="00FC0180" w:rsidP="00FC0180">
      <w:pPr>
        <w:autoSpaceDE w:val="0"/>
        <w:autoSpaceDN w:val="0"/>
        <w:adjustRightInd w:val="0"/>
        <w:rPr>
          <w:rFonts w:eastAsia="Batang"/>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tblGrid>
      <w:tr w:rsidR="0083042F" w:rsidRPr="001D4AB9" w:rsidTr="001D4AB9">
        <w:tc>
          <w:tcPr>
            <w:tcW w:w="1728" w:type="dxa"/>
            <w:shd w:val="clear" w:color="auto" w:fill="FFFF00"/>
            <w:vAlign w:val="bottom"/>
          </w:tcPr>
          <w:p w:rsidR="0083042F" w:rsidRPr="001D4AB9" w:rsidRDefault="0083042F" w:rsidP="001D76ED">
            <w:pPr>
              <w:rPr>
                <w:rFonts w:ascii="Calibri" w:hAnsi="Calibri"/>
                <w:b/>
                <w:bCs/>
                <w:color w:val="000000"/>
                <w:sz w:val="22"/>
                <w:szCs w:val="22"/>
                <w:highlight w:val="yellow"/>
              </w:rPr>
            </w:pPr>
            <w:r w:rsidRPr="001D4AB9">
              <w:rPr>
                <w:rFonts w:ascii="Calibri" w:hAnsi="Calibri"/>
                <w:b/>
                <w:bCs/>
                <w:color w:val="000000"/>
                <w:sz w:val="22"/>
                <w:szCs w:val="22"/>
                <w:highlight w:val="yellow"/>
              </w:rPr>
              <w:t>First Name</w:t>
            </w:r>
          </w:p>
        </w:tc>
        <w:tc>
          <w:tcPr>
            <w:tcW w:w="1800" w:type="dxa"/>
            <w:shd w:val="clear" w:color="auto" w:fill="FFFF00"/>
            <w:vAlign w:val="bottom"/>
          </w:tcPr>
          <w:p w:rsidR="0083042F" w:rsidRPr="001D4AB9" w:rsidRDefault="0083042F" w:rsidP="001D76ED">
            <w:pPr>
              <w:rPr>
                <w:rFonts w:ascii="Calibri" w:hAnsi="Calibri"/>
                <w:b/>
                <w:bCs/>
                <w:color w:val="000000"/>
                <w:sz w:val="22"/>
                <w:szCs w:val="22"/>
                <w:highlight w:val="yellow"/>
              </w:rPr>
            </w:pPr>
            <w:r w:rsidRPr="001D4AB9">
              <w:rPr>
                <w:rFonts w:ascii="Calibri" w:hAnsi="Calibri"/>
                <w:b/>
                <w:bCs/>
                <w:color w:val="000000"/>
                <w:sz w:val="22"/>
                <w:szCs w:val="22"/>
                <w:highlight w:val="yellow"/>
              </w:rPr>
              <w:t>Last Name</w:t>
            </w:r>
          </w:p>
        </w:tc>
      </w:tr>
    </w:tbl>
    <w:p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p w:rsidR="00FC0180" w:rsidRPr="007556B0" w:rsidRDefault="00FC0180" w:rsidP="00FC0180">
      <w:pPr>
        <w:rPr>
          <w:rFonts w:ascii="Arial" w:hAnsi="Arial" w:cs="Arial"/>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898"/>
      </w:tblGrid>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Adams</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Jon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Ahn</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Gahng-Seop</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lastRenderedPageBreak/>
              <w:t>Aiello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Roberto</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Alfvin</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Richard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An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Wei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Asano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Takamasa</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Astrin</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Arthur</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Aust</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Stefan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Bae</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Taehan</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Barr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John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Batra</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Anuj</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Baykas</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Tuncer</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Beecher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Philip</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Boytim</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Mathew</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Bradley</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Peter David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Brown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Monique</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Buchanan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Brian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Buffington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John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Bynam</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Kiran</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Cain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Brent</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Callaway</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Edgar</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Calvert</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Chris</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Cao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Zhen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Cardozo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Ruben Salazar</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Chandler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Russell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Chang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Kuor-Hsin</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Chang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Soo</w:t>
            </w:r>
            <w:proofErr w:type="spellEnd"/>
            <w:r w:rsidRPr="00B05A31">
              <w:rPr>
                <w:rFonts w:ascii="Helvetica" w:hAnsi="Helvetica" w:cs="Helvetica"/>
                <w:sz w:val="28"/>
                <w:szCs w:val="28"/>
              </w:rPr>
              <w:t>-Young</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Chaplin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Clint</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Chebbo</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Hind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Jihoon</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Choi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In-</w:t>
            </w:r>
            <w:proofErr w:type="spellStart"/>
            <w:r w:rsidRPr="00B05A31">
              <w:rPr>
                <w:rFonts w:ascii="Helvetica" w:hAnsi="Helvetica" w:cs="Helvetica"/>
                <w:sz w:val="28"/>
                <w:szCs w:val="28"/>
              </w:rPr>
              <w:t>Kyeong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Choi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Jee</w:t>
            </w:r>
            <w:proofErr w:type="spellEnd"/>
            <w:r w:rsidRPr="00B05A31">
              <w:rPr>
                <w:rFonts w:ascii="Helvetica" w:hAnsi="Helvetica" w:cs="Helvetica"/>
                <w:sz w:val="28"/>
                <w:szCs w:val="28"/>
              </w:rPr>
              <w:t>-Yon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Choi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Sangsung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Dahl</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Matthew</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Davenport</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David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Dawkins</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Mark</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Domino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William</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Dotlic</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Igor</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Dow</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Michael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Eun</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Changsoo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lastRenderedPageBreak/>
              <w:t>Evans</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David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Filippo</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Will San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Fischer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Michael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Flammer</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George</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Fukatsu</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Noriyasu</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Fukui</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Kiyoshi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Geiger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John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Gilb</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James</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Godfrey</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Tim</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Goel</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Shashank</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Gottlib</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Elad</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Hagino</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Brian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Harada</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Hiroshi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Harrington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Timothy</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Hayashi</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Koichiro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Heile</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Robert F.</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Hemminger</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Rodney</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Hernandez</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Marco</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Higashi</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Ryoichi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Hillman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Garth</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Jin-</w:t>
            </w:r>
            <w:proofErr w:type="spellStart"/>
            <w:r w:rsidRPr="00B05A31">
              <w:rPr>
                <w:rFonts w:ascii="Helvetica" w:hAnsi="Helvetica" w:cs="Helvetica"/>
                <w:sz w:val="28"/>
                <w:szCs w:val="28"/>
              </w:rPr>
              <w:t>Meng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Hosur</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Srinath</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Howard</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David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Hwang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Jung-Hwan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Ida</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Ichirou</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Iso</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Akio</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Jennings</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Adrian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Jeon</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Young-</w:t>
            </w:r>
            <w:proofErr w:type="spellStart"/>
            <w:r w:rsidRPr="00B05A31">
              <w:rPr>
                <w:rFonts w:ascii="Helvetica" w:hAnsi="Helvetica" w:cs="Helvetica"/>
                <w:sz w:val="28"/>
                <w:szCs w:val="28"/>
              </w:rPr>
              <w:t>Ae</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Jetcheva</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Jorjeta</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Jillings</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Steven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Joo</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Seong</w:t>
            </w:r>
            <w:proofErr w:type="spellEnd"/>
            <w:r w:rsidRPr="00B05A31">
              <w:rPr>
                <w:rFonts w:ascii="Helvetica" w:hAnsi="Helvetica" w:cs="Helvetica"/>
                <w:sz w:val="28"/>
                <w:szCs w:val="28"/>
              </w:rPr>
              <w:t>-Soon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Kato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Shuzo</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Kent</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Jeritt</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Khakuria</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Prithpal</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Kim</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Byung</w:t>
            </w:r>
            <w:proofErr w:type="spellEnd"/>
            <w:r w:rsidRPr="00B05A31">
              <w:rPr>
                <w:rFonts w:ascii="Helvetica" w:hAnsi="Helvetica" w:cs="Helvetica"/>
                <w:sz w:val="28"/>
                <w:szCs w:val="28"/>
              </w:rPr>
              <w:t xml:space="preserve"> Moo</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Kim</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Jinkyeong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Kim</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Yunjoo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Kim</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Jaehwan</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King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Jeffrey</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lastRenderedPageBreak/>
              <w:t>Kinney</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Patrick</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Kitazawa</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Shoichi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Kohno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Ryuji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Kraemer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Bruce</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Krasinski</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Raymond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Lampe</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John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Lan</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Zhou</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Le</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Khanh</w:t>
            </w:r>
            <w:proofErr w:type="spellEnd"/>
            <w:r w:rsidRPr="00B05A31">
              <w:rPr>
                <w:rFonts w:ascii="Helvetica" w:hAnsi="Helvetica" w:cs="Helvetica"/>
                <w:sz w:val="28"/>
                <w:szCs w:val="28"/>
              </w:rPr>
              <w:t xml:space="preserve"> Tuan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Lee</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Hoosung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Lee</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Myung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Lee</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Yuro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Lee</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Hyungsoo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Lewis</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Daniel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Li</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Huan</w:t>
            </w:r>
            <w:proofErr w:type="spellEnd"/>
            <w:r w:rsidRPr="00B05A31">
              <w:rPr>
                <w:rFonts w:ascii="Helvetica" w:hAnsi="Helvetica" w:cs="Helvetica"/>
                <w:sz w:val="28"/>
                <w:szCs w:val="28"/>
              </w:rPr>
              <w:t>-Bang</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Lichtensteiger</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Bill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Lim</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Sang-</w:t>
            </w:r>
            <w:proofErr w:type="spellStart"/>
            <w:r w:rsidRPr="00B05A31">
              <w:rPr>
                <w:rFonts w:ascii="Helvetica" w:hAnsi="Helvetica" w:cs="Helvetica"/>
                <w:sz w:val="28"/>
                <w:szCs w:val="28"/>
              </w:rPr>
              <w:t>Kyu</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Link</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Jeremy</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Lynch</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Michael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Mason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Robert</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Masuoka</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Ryusuke</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Mcgillan</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Michael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Millet</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Charles</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Miniutti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Dino</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Mirnezami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Siamak</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Mohindra</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Rishi</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Morozumi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Masanori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Moskowitz</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Robert</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Moy</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Hamilton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Murray</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Peter</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Naganuma</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Ken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Ngo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Chiu</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Obkircher</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Thomas</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Oh</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Jong-Ee</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Oh</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Mi-Kyung</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Olson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David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Omeni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Okundu</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Park</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Hyung</w:t>
            </w:r>
            <w:proofErr w:type="spellEnd"/>
            <w:r w:rsidRPr="00B05A31">
              <w:rPr>
                <w:rFonts w:ascii="Helvetica" w:hAnsi="Helvetica" w:cs="Helvetica"/>
                <w:sz w:val="28"/>
                <w:szCs w:val="28"/>
              </w:rPr>
              <w:t>-Il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Park</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Seung-Hoon</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Park</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Jaewoo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lastRenderedPageBreak/>
              <w:t>Patro</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Ranjeet</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Peng</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Xiaoming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Petro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John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Poegel</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Frank</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Pokrajac</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Dalibor</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Popa</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Daniel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Pope</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Steve</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Powell</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Clinton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Powell</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Richard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Rajagopal</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Sridhar</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Ramasastry</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Jayaram</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Reed</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Marc</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Riou</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Emmanuel</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Roberts</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Richard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Roh</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 xml:space="preserve">June </w:t>
            </w:r>
            <w:proofErr w:type="spellStart"/>
            <w:r w:rsidRPr="00B05A31">
              <w:rPr>
                <w:rFonts w:ascii="Helvetica" w:hAnsi="Helvetica" w:cs="Helvetica"/>
                <w:sz w:val="28"/>
                <w:szCs w:val="28"/>
              </w:rPr>
              <w:t>Chul</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Rolfe</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Benjamin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Sagan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Didier</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Sakamoto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Kentaro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Sato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Naotaka</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Sawai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Ryo</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Schmidl</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Timothy</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Seibert</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Cristina</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Shah</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Kunal</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Shearer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Steve</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Shellhammer</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Stephen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Shimizu</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Masashi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Shin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Cheol</w:t>
            </w:r>
            <w:proofErr w:type="spellEnd"/>
            <w:r w:rsidRPr="00B05A31">
              <w:rPr>
                <w:rFonts w:ascii="Helvetica" w:hAnsi="Helvetica" w:cs="Helvetica"/>
                <w:sz w:val="28"/>
                <w:szCs w:val="28"/>
              </w:rPr>
              <w:t xml:space="preserve"> Ho</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Simon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Jonathan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Son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Jaeseung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Son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Ju-Hyung</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Sum</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Chin-Sean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Sung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Hui</w:t>
            </w:r>
            <w:proofErr w:type="spellEnd"/>
            <w:r w:rsidRPr="00B05A31">
              <w:rPr>
                <w:rFonts w:ascii="Helvetica" w:hAnsi="Helvetica" w:cs="Helvetica"/>
                <w:sz w:val="28"/>
                <w:szCs w:val="28"/>
              </w:rPr>
              <w:t>-Hsia</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Tabroff</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Ronald</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Taylor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Larry</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Tomcik</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James</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Toyoda</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Ichihiko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 xml:space="preserve">Van </w:t>
            </w:r>
            <w:proofErr w:type="spellStart"/>
            <w:r w:rsidRPr="00B05A31">
              <w:rPr>
                <w:rFonts w:ascii="Helvetica" w:hAnsi="Helvetica" w:cs="Helvetica"/>
                <w:sz w:val="28"/>
                <w:szCs w:val="28"/>
              </w:rPr>
              <w:t>Greunen</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Jana</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 xml:space="preserve">Van </w:t>
            </w:r>
            <w:proofErr w:type="spellStart"/>
            <w:r w:rsidRPr="00B05A31">
              <w:rPr>
                <w:rFonts w:ascii="Helvetica" w:hAnsi="Helvetica" w:cs="Helvetica"/>
                <w:sz w:val="28"/>
                <w:szCs w:val="28"/>
              </w:rPr>
              <w:t>Wyk</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Hartman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Verso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Billy</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lastRenderedPageBreak/>
              <w:t>Virk</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Bhupender</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Waheed</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Khurram</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Walewski</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Joachim</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Walter</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Udo</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Wang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Qin</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Wang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Junyi</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Wang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Xiang</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West</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Nicholas</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Winkel</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Ludwig</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Won</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Euntae</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Woo</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Pyo</w:t>
            </w:r>
            <w:proofErr w:type="spellEnd"/>
            <w:r w:rsidRPr="00B05A31">
              <w:rPr>
                <w:rFonts w:ascii="Helvetica" w:hAnsi="Helvetica" w:cs="Helvetica"/>
                <w:sz w:val="28"/>
                <w:szCs w:val="28"/>
              </w:rPr>
              <w:t xml:space="preserve"> Chang</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Yang</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Yang</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Yasukawa</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Kazuyuki</w:t>
            </w:r>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Yazdandoost</w:t>
            </w:r>
            <w:proofErr w:type="spellEnd"/>
          </w:p>
        </w:tc>
        <w:tc>
          <w:tcPr>
            <w:tcW w:w="1898" w:type="dxa"/>
          </w:tcPr>
          <w:p w:rsidR="008A04D7" w:rsidRPr="00B05A31" w:rsidRDefault="008A04D7" w:rsidP="008A04D7">
            <w:pPr>
              <w:autoSpaceDE w:val="0"/>
              <w:autoSpaceDN w:val="0"/>
              <w:adjustRightInd w:val="0"/>
              <w:rPr>
                <w:rFonts w:ascii="Helvetica" w:hAnsi="Helvetica" w:cs="Helvetica"/>
                <w:sz w:val="28"/>
                <w:szCs w:val="28"/>
              </w:rPr>
            </w:pPr>
            <w:proofErr w:type="spellStart"/>
            <w:r w:rsidRPr="00B05A31">
              <w:rPr>
                <w:rFonts w:ascii="Helvetica" w:hAnsi="Helvetica" w:cs="Helvetica"/>
                <w:sz w:val="28"/>
                <w:szCs w:val="28"/>
              </w:rPr>
              <w:t>Kamya</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Yew</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 xml:space="preserve">Tan </w:t>
            </w:r>
            <w:proofErr w:type="spellStart"/>
            <w:r w:rsidRPr="00B05A31">
              <w:rPr>
                <w:rFonts w:ascii="Helvetica" w:hAnsi="Helvetica" w:cs="Helvetica"/>
                <w:sz w:val="28"/>
                <w:szCs w:val="28"/>
              </w:rPr>
              <w:t>Pek</w:t>
            </w:r>
            <w:proofErr w:type="spellEnd"/>
          </w:p>
        </w:tc>
      </w:tr>
      <w:tr w:rsidR="008A04D7" w:rsidRPr="001D4AB9" w:rsidTr="008A04D7">
        <w:tc>
          <w:tcPr>
            <w:tcW w:w="1960"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Yokoyama</w:t>
            </w:r>
          </w:p>
        </w:tc>
        <w:tc>
          <w:tcPr>
            <w:tcW w:w="1898" w:type="dxa"/>
          </w:tcPr>
          <w:p w:rsidR="008A04D7" w:rsidRPr="00B05A31" w:rsidRDefault="008A04D7" w:rsidP="008A04D7">
            <w:pPr>
              <w:autoSpaceDE w:val="0"/>
              <w:autoSpaceDN w:val="0"/>
              <w:adjustRightInd w:val="0"/>
              <w:rPr>
                <w:rFonts w:ascii="Helvetica" w:hAnsi="Helvetica" w:cs="Helvetica"/>
                <w:sz w:val="28"/>
                <w:szCs w:val="28"/>
              </w:rPr>
            </w:pPr>
            <w:r w:rsidRPr="00B05A31">
              <w:rPr>
                <w:rFonts w:ascii="Helvetica" w:hAnsi="Helvetica" w:cs="Helvetica"/>
                <w:sz w:val="28"/>
                <w:szCs w:val="28"/>
              </w:rPr>
              <w:t>Akihisa</w:t>
            </w:r>
          </w:p>
        </w:tc>
      </w:tr>
      <w:tr w:rsidR="008A04D7" w:rsidRPr="001D4AB9" w:rsidTr="008A04D7">
        <w:tc>
          <w:tcPr>
            <w:tcW w:w="1960" w:type="dxa"/>
          </w:tcPr>
          <w:p w:rsidR="008A04D7" w:rsidRPr="00B05A31" w:rsidRDefault="008A04D7" w:rsidP="008A04D7">
            <w:pPr>
              <w:rPr>
                <w:rFonts w:ascii="Helvetica" w:hAnsi="Helvetica" w:cs="Helvetica"/>
                <w:sz w:val="28"/>
                <w:szCs w:val="28"/>
              </w:rPr>
            </w:pPr>
            <w:r w:rsidRPr="00B05A31">
              <w:rPr>
                <w:rFonts w:ascii="Helvetica" w:hAnsi="Helvetica" w:cs="Helvetica"/>
                <w:sz w:val="28"/>
                <w:szCs w:val="28"/>
              </w:rPr>
              <w:t>Zhao</w:t>
            </w:r>
          </w:p>
        </w:tc>
        <w:tc>
          <w:tcPr>
            <w:tcW w:w="1898" w:type="dxa"/>
          </w:tcPr>
          <w:p w:rsidR="008A04D7" w:rsidRDefault="008A04D7" w:rsidP="008A04D7">
            <w:r w:rsidRPr="00B05A31">
              <w:rPr>
                <w:rFonts w:ascii="Helvetica" w:hAnsi="Helvetica" w:cs="Helvetica"/>
                <w:sz w:val="28"/>
                <w:szCs w:val="28"/>
              </w:rPr>
              <w:t>Mu</w:t>
            </w:r>
          </w:p>
        </w:tc>
      </w:tr>
    </w:tbl>
    <w:p w:rsidR="00FC0180" w:rsidRPr="00A73C20" w:rsidRDefault="00FC0180" w:rsidP="00823656">
      <w:pPr>
        <w:rPr>
          <w:rFonts w:eastAsia="Batang"/>
          <w:lang w:eastAsia="ko-KR"/>
        </w:rPr>
      </w:pPr>
    </w:p>
    <w:sectPr w:rsidR="00FC0180" w:rsidRPr="00A73C20" w:rsidSect="00FC018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22" w:rsidRDefault="00B75F22">
      <w:r>
        <w:separator/>
      </w:r>
    </w:p>
  </w:endnote>
  <w:endnote w:type="continuationSeparator" w:id="0">
    <w:p w:rsidR="00B75F22" w:rsidRDefault="00B75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22" w:rsidRDefault="00B75F2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22" w:rsidRDefault="00B75F2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22" w:rsidRDefault="00B75F22">
      <w:r>
        <w:separator/>
      </w:r>
    </w:p>
  </w:footnote>
  <w:footnote w:type="continuationSeparator" w:id="0">
    <w:p w:rsidR="00B75F22" w:rsidRDefault="00B75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22" w:rsidRDefault="00B75F2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2010</w:t>
    </w:r>
    <w:r>
      <w:rPr>
        <w:b/>
        <w:sz w:val="28"/>
      </w:rPr>
      <w:fldChar w:fldCharType="end"/>
    </w:r>
    <w:r>
      <w:rPr>
        <w:b/>
        <w:sz w:val="28"/>
      </w:rPr>
      <w:tab/>
      <w:t xml:space="preserve"> IEEE P802.15-</w:t>
    </w:r>
    <w:fldSimple w:instr=" DOCPROPERTY &quot;Category&quot;  \* MERGEFORMAT ">
      <w:r>
        <w:rPr>
          <w:b/>
          <w:sz w:val="28"/>
        </w:rPr>
        <w:t>&lt;15-10</w:t>
      </w:r>
      <w:r w:rsidRPr="00246623">
        <w:rPr>
          <w:b/>
          <w:sz w:val="28"/>
        </w:rPr>
        <w:t>-0708-00-0000&gt;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22" w:rsidRDefault="00B75F2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550"/>
    <w:multiLevelType w:val="hybridMultilevel"/>
    <w:tmpl w:val="5C5CD236"/>
    <w:lvl w:ilvl="0" w:tplc="16D0A5B6">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61733"/>
    <w:multiLevelType w:val="hybridMultilevel"/>
    <w:tmpl w:val="63843FB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724C2"/>
    <w:multiLevelType w:val="hybridMultilevel"/>
    <w:tmpl w:val="15BE87BE"/>
    <w:lvl w:ilvl="0" w:tplc="04090001">
      <w:start w:val="1"/>
      <w:numFmt w:val="bullet"/>
      <w:lvlText w:val=""/>
      <w:lvlJc w:val="left"/>
      <w:pPr>
        <w:tabs>
          <w:tab w:val="num" w:pos="1800"/>
        </w:tabs>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84E64"/>
    <w:multiLevelType w:val="hybridMultilevel"/>
    <w:tmpl w:val="3070A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8A21B5"/>
    <w:multiLevelType w:val="hybridMultilevel"/>
    <w:tmpl w:val="C2CA553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8A23A27"/>
    <w:multiLevelType w:val="hybridMultilevel"/>
    <w:tmpl w:val="3E9A1890"/>
    <w:lvl w:ilvl="0" w:tplc="8CD44596">
      <w:start w:val="1"/>
      <w:numFmt w:val="bullet"/>
      <w:lvlText w:val="•"/>
      <w:lvlJc w:val="left"/>
      <w:pPr>
        <w:tabs>
          <w:tab w:val="num" w:pos="720"/>
        </w:tabs>
        <w:ind w:left="720" w:hanging="360"/>
      </w:pPr>
      <w:rPr>
        <w:rFonts w:ascii="Times New Roman" w:hAnsi="Times New Roman" w:hint="default"/>
      </w:rPr>
    </w:lvl>
    <w:lvl w:ilvl="1" w:tplc="FB348F5A">
      <w:start w:val="1060"/>
      <w:numFmt w:val="bullet"/>
      <w:lvlText w:val="–"/>
      <w:lvlJc w:val="left"/>
      <w:pPr>
        <w:tabs>
          <w:tab w:val="num" w:pos="1440"/>
        </w:tabs>
        <w:ind w:left="1440" w:hanging="360"/>
      </w:pPr>
      <w:rPr>
        <w:rFonts w:ascii="Times New Roman" w:hAnsi="Times New Roman" w:hint="default"/>
      </w:rPr>
    </w:lvl>
    <w:lvl w:ilvl="2" w:tplc="FA6CA762" w:tentative="1">
      <w:start w:val="1"/>
      <w:numFmt w:val="bullet"/>
      <w:lvlText w:val="•"/>
      <w:lvlJc w:val="left"/>
      <w:pPr>
        <w:tabs>
          <w:tab w:val="num" w:pos="2160"/>
        </w:tabs>
        <w:ind w:left="2160" w:hanging="360"/>
      </w:pPr>
      <w:rPr>
        <w:rFonts w:ascii="Times New Roman" w:hAnsi="Times New Roman" w:hint="default"/>
      </w:rPr>
    </w:lvl>
    <w:lvl w:ilvl="3" w:tplc="D2C0A7D4" w:tentative="1">
      <w:start w:val="1"/>
      <w:numFmt w:val="bullet"/>
      <w:lvlText w:val="•"/>
      <w:lvlJc w:val="left"/>
      <w:pPr>
        <w:tabs>
          <w:tab w:val="num" w:pos="2880"/>
        </w:tabs>
        <w:ind w:left="2880" w:hanging="360"/>
      </w:pPr>
      <w:rPr>
        <w:rFonts w:ascii="Times New Roman" w:hAnsi="Times New Roman" w:hint="default"/>
      </w:rPr>
    </w:lvl>
    <w:lvl w:ilvl="4" w:tplc="0D40BCDC" w:tentative="1">
      <w:start w:val="1"/>
      <w:numFmt w:val="bullet"/>
      <w:lvlText w:val="•"/>
      <w:lvlJc w:val="left"/>
      <w:pPr>
        <w:tabs>
          <w:tab w:val="num" w:pos="3600"/>
        </w:tabs>
        <w:ind w:left="3600" w:hanging="360"/>
      </w:pPr>
      <w:rPr>
        <w:rFonts w:ascii="Times New Roman" w:hAnsi="Times New Roman" w:hint="default"/>
      </w:rPr>
    </w:lvl>
    <w:lvl w:ilvl="5" w:tplc="B5480530" w:tentative="1">
      <w:start w:val="1"/>
      <w:numFmt w:val="bullet"/>
      <w:lvlText w:val="•"/>
      <w:lvlJc w:val="left"/>
      <w:pPr>
        <w:tabs>
          <w:tab w:val="num" w:pos="4320"/>
        </w:tabs>
        <w:ind w:left="4320" w:hanging="360"/>
      </w:pPr>
      <w:rPr>
        <w:rFonts w:ascii="Times New Roman" w:hAnsi="Times New Roman" w:hint="default"/>
      </w:rPr>
    </w:lvl>
    <w:lvl w:ilvl="6" w:tplc="5802C796" w:tentative="1">
      <w:start w:val="1"/>
      <w:numFmt w:val="bullet"/>
      <w:lvlText w:val="•"/>
      <w:lvlJc w:val="left"/>
      <w:pPr>
        <w:tabs>
          <w:tab w:val="num" w:pos="5040"/>
        </w:tabs>
        <w:ind w:left="5040" w:hanging="360"/>
      </w:pPr>
      <w:rPr>
        <w:rFonts w:ascii="Times New Roman" w:hAnsi="Times New Roman" w:hint="default"/>
      </w:rPr>
    </w:lvl>
    <w:lvl w:ilvl="7" w:tplc="6164B338" w:tentative="1">
      <w:start w:val="1"/>
      <w:numFmt w:val="bullet"/>
      <w:lvlText w:val="•"/>
      <w:lvlJc w:val="left"/>
      <w:pPr>
        <w:tabs>
          <w:tab w:val="num" w:pos="5760"/>
        </w:tabs>
        <w:ind w:left="5760" w:hanging="360"/>
      </w:pPr>
      <w:rPr>
        <w:rFonts w:ascii="Times New Roman" w:hAnsi="Times New Roman" w:hint="default"/>
      </w:rPr>
    </w:lvl>
    <w:lvl w:ilvl="8" w:tplc="140C85A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B166F7"/>
    <w:multiLevelType w:val="hybridMultilevel"/>
    <w:tmpl w:val="AC7C8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D824626"/>
    <w:multiLevelType w:val="hybridMultilevel"/>
    <w:tmpl w:val="E326AEF4"/>
    <w:lvl w:ilvl="0" w:tplc="752A274C">
      <w:start w:val="1"/>
      <w:numFmt w:val="bullet"/>
      <w:lvlText w:val="•"/>
      <w:lvlJc w:val="left"/>
      <w:pPr>
        <w:tabs>
          <w:tab w:val="num" w:pos="720"/>
        </w:tabs>
        <w:ind w:left="720" w:hanging="360"/>
      </w:pPr>
      <w:rPr>
        <w:rFonts w:ascii="Times New Roman" w:hAnsi="Times New Roman" w:hint="default"/>
      </w:rPr>
    </w:lvl>
    <w:lvl w:ilvl="1" w:tplc="DAF6A3EE" w:tentative="1">
      <w:start w:val="1"/>
      <w:numFmt w:val="bullet"/>
      <w:lvlText w:val="•"/>
      <w:lvlJc w:val="left"/>
      <w:pPr>
        <w:tabs>
          <w:tab w:val="num" w:pos="1440"/>
        </w:tabs>
        <w:ind w:left="1440" w:hanging="360"/>
      </w:pPr>
      <w:rPr>
        <w:rFonts w:ascii="Times New Roman" w:hAnsi="Times New Roman" w:hint="default"/>
      </w:rPr>
    </w:lvl>
    <w:lvl w:ilvl="2" w:tplc="928C97EC" w:tentative="1">
      <w:start w:val="1"/>
      <w:numFmt w:val="bullet"/>
      <w:lvlText w:val="•"/>
      <w:lvlJc w:val="left"/>
      <w:pPr>
        <w:tabs>
          <w:tab w:val="num" w:pos="2160"/>
        </w:tabs>
        <w:ind w:left="2160" w:hanging="360"/>
      </w:pPr>
      <w:rPr>
        <w:rFonts w:ascii="Times New Roman" w:hAnsi="Times New Roman" w:hint="default"/>
      </w:rPr>
    </w:lvl>
    <w:lvl w:ilvl="3" w:tplc="DA7C7F66" w:tentative="1">
      <w:start w:val="1"/>
      <w:numFmt w:val="bullet"/>
      <w:lvlText w:val="•"/>
      <w:lvlJc w:val="left"/>
      <w:pPr>
        <w:tabs>
          <w:tab w:val="num" w:pos="2880"/>
        </w:tabs>
        <w:ind w:left="2880" w:hanging="360"/>
      </w:pPr>
      <w:rPr>
        <w:rFonts w:ascii="Times New Roman" w:hAnsi="Times New Roman" w:hint="default"/>
      </w:rPr>
    </w:lvl>
    <w:lvl w:ilvl="4" w:tplc="10E2F3C6" w:tentative="1">
      <w:start w:val="1"/>
      <w:numFmt w:val="bullet"/>
      <w:lvlText w:val="•"/>
      <w:lvlJc w:val="left"/>
      <w:pPr>
        <w:tabs>
          <w:tab w:val="num" w:pos="3600"/>
        </w:tabs>
        <w:ind w:left="3600" w:hanging="360"/>
      </w:pPr>
      <w:rPr>
        <w:rFonts w:ascii="Times New Roman" w:hAnsi="Times New Roman" w:hint="default"/>
      </w:rPr>
    </w:lvl>
    <w:lvl w:ilvl="5" w:tplc="ADD0A1A0" w:tentative="1">
      <w:start w:val="1"/>
      <w:numFmt w:val="bullet"/>
      <w:lvlText w:val="•"/>
      <w:lvlJc w:val="left"/>
      <w:pPr>
        <w:tabs>
          <w:tab w:val="num" w:pos="4320"/>
        </w:tabs>
        <w:ind w:left="4320" w:hanging="360"/>
      </w:pPr>
      <w:rPr>
        <w:rFonts w:ascii="Times New Roman" w:hAnsi="Times New Roman" w:hint="default"/>
      </w:rPr>
    </w:lvl>
    <w:lvl w:ilvl="6" w:tplc="FC48E7B6" w:tentative="1">
      <w:start w:val="1"/>
      <w:numFmt w:val="bullet"/>
      <w:lvlText w:val="•"/>
      <w:lvlJc w:val="left"/>
      <w:pPr>
        <w:tabs>
          <w:tab w:val="num" w:pos="5040"/>
        </w:tabs>
        <w:ind w:left="5040" w:hanging="360"/>
      </w:pPr>
      <w:rPr>
        <w:rFonts w:ascii="Times New Roman" w:hAnsi="Times New Roman" w:hint="default"/>
      </w:rPr>
    </w:lvl>
    <w:lvl w:ilvl="7" w:tplc="BA5E3D7C" w:tentative="1">
      <w:start w:val="1"/>
      <w:numFmt w:val="bullet"/>
      <w:lvlText w:val="•"/>
      <w:lvlJc w:val="left"/>
      <w:pPr>
        <w:tabs>
          <w:tab w:val="num" w:pos="5760"/>
        </w:tabs>
        <w:ind w:left="5760" w:hanging="360"/>
      </w:pPr>
      <w:rPr>
        <w:rFonts w:ascii="Times New Roman" w:hAnsi="Times New Roman" w:hint="default"/>
      </w:rPr>
    </w:lvl>
    <w:lvl w:ilvl="8" w:tplc="50680E1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F680B2A"/>
    <w:multiLevelType w:val="hybridMultilevel"/>
    <w:tmpl w:val="B2FE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2"/>
  </w:num>
  <w:num w:numId="4">
    <w:abstractNumId w:val="0"/>
  </w:num>
  <w:num w:numId="5">
    <w:abstractNumId w:val="35"/>
  </w:num>
  <w:num w:numId="6">
    <w:abstractNumId w:val="28"/>
  </w:num>
  <w:num w:numId="7">
    <w:abstractNumId w:val="4"/>
  </w:num>
  <w:num w:numId="8">
    <w:abstractNumId w:val="41"/>
  </w:num>
  <w:num w:numId="9">
    <w:abstractNumId w:val="26"/>
  </w:num>
  <w:num w:numId="10">
    <w:abstractNumId w:val="31"/>
  </w:num>
  <w:num w:numId="11">
    <w:abstractNumId w:val="8"/>
  </w:num>
  <w:num w:numId="12">
    <w:abstractNumId w:val="33"/>
  </w:num>
  <w:num w:numId="13">
    <w:abstractNumId w:val="23"/>
  </w:num>
  <w:num w:numId="14">
    <w:abstractNumId w:val="14"/>
  </w:num>
  <w:num w:numId="15">
    <w:abstractNumId w:val="25"/>
  </w:num>
  <w:num w:numId="16">
    <w:abstractNumId w:val="10"/>
  </w:num>
  <w:num w:numId="17">
    <w:abstractNumId w:val="24"/>
  </w:num>
  <w:num w:numId="18">
    <w:abstractNumId w:val="34"/>
  </w:num>
  <w:num w:numId="19">
    <w:abstractNumId w:val="19"/>
  </w:num>
  <w:num w:numId="20">
    <w:abstractNumId w:val="5"/>
  </w:num>
  <w:num w:numId="21">
    <w:abstractNumId w:val="36"/>
  </w:num>
  <w:num w:numId="22">
    <w:abstractNumId w:val="3"/>
  </w:num>
  <w:num w:numId="23">
    <w:abstractNumId w:val="1"/>
  </w:num>
  <w:num w:numId="24">
    <w:abstractNumId w:val="37"/>
  </w:num>
  <w:num w:numId="25">
    <w:abstractNumId w:val="32"/>
  </w:num>
  <w:num w:numId="26">
    <w:abstractNumId w:val="15"/>
  </w:num>
  <w:num w:numId="27">
    <w:abstractNumId w:val="38"/>
  </w:num>
  <w:num w:numId="28">
    <w:abstractNumId w:val="13"/>
  </w:num>
  <w:num w:numId="29">
    <w:abstractNumId w:val="27"/>
  </w:num>
  <w:num w:numId="30">
    <w:abstractNumId w:val="16"/>
  </w:num>
  <w:num w:numId="31">
    <w:abstractNumId w:val="18"/>
  </w:num>
  <w:num w:numId="32">
    <w:abstractNumId w:val="29"/>
  </w:num>
  <w:num w:numId="33">
    <w:abstractNumId w:val="21"/>
  </w:num>
  <w:num w:numId="34">
    <w:abstractNumId w:val="22"/>
  </w:num>
  <w:num w:numId="35">
    <w:abstractNumId w:val="12"/>
  </w:num>
  <w:num w:numId="36">
    <w:abstractNumId w:val="6"/>
  </w:num>
  <w:num w:numId="37">
    <w:abstractNumId w:val="7"/>
  </w:num>
  <w:num w:numId="38">
    <w:abstractNumId w:val="39"/>
  </w:num>
  <w:num w:numId="39">
    <w:abstractNumId w:val="30"/>
  </w:num>
  <w:num w:numId="40">
    <w:abstractNumId w:val="11"/>
  </w:num>
  <w:num w:numId="41">
    <w:abstractNumId w:val="4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127EE"/>
    <w:rsid w:val="00014E0D"/>
    <w:rsid w:val="0001500C"/>
    <w:rsid w:val="00035EAE"/>
    <w:rsid w:val="000502FA"/>
    <w:rsid w:val="000532CD"/>
    <w:rsid w:val="000674E3"/>
    <w:rsid w:val="00091CAB"/>
    <w:rsid w:val="00091F7A"/>
    <w:rsid w:val="00097E4B"/>
    <w:rsid w:val="000A22FA"/>
    <w:rsid w:val="000C7D3B"/>
    <w:rsid w:val="000E1DEE"/>
    <w:rsid w:val="00103A35"/>
    <w:rsid w:val="00106959"/>
    <w:rsid w:val="001137BE"/>
    <w:rsid w:val="00117079"/>
    <w:rsid w:val="00137570"/>
    <w:rsid w:val="0014014D"/>
    <w:rsid w:val="0015381A"/>
    <w:rsid w:val="0015657F"/>
    <w:rsid w:val="00172647"/>
    <w:rsid w:val="001764C7"/>
    <w:rsid w:val="00177A6B"/>
    <w:rsid w:val="00196F67"/>
    <w:rsid w:val="001A42FC"/>
    <w:rsid w:val="001B03B0"/>
    <w:rsid w:val="001B066F"/>
    <w:rsid w:val="001C22F3"/>
    <w:rsid w:val="001D4AB9"/>
    <w:rsid w:val="001D76ED"/>
    <w:rsid w:val="0021134D"/>
    <w:rsid w:val="00215691"/>
    <w:rsid w:val="00216CBA"/>
    <w:rsid w:val="00221836"/>
    <w:rsid w:val="00246623"/>
    <w:rsid w:val="00262CC3"/>
    <w:rsid w:val="002744E8"/>
    <w:rsid w:val="00276C99"/>
    <w:rsid w:val="0028524D"/>
    <w:rsid w:val="002863FD"/>
    <w:rsid w:val="00290698"/>
    <w:rsid w:val="00297F75"/>
    <w:rsid w:val="002A2F3C"/>
    <w:rsid w:val="002B04C3"/>
    <w:rsid w:val="002B17F2"/>
    <w:rsid w:val="002C60C3"/>
    <w:rsid w:val="002E4FCA"/>
    <w:rsid w:val="002F15EB"/>
    <w:rsid w:val="002F61CE"/>
    <w:rsid w:val="002F656A"/>
    <w:rsid w:val="00322983"/>
    <w:rsid w:val="00323130"/>
    <w:rsid w:val="00333147"/>
    <w:rsid w:val="003445BD"/>
    <w:rsid w:val="00361C81"/>
    <w:rsid w:val="00363B6D"/>
    <w:rsid w:val="00381F31"/>
    <w:rsid w:val="003827E8"/>
    <w:rsid w:val="00387571"/>
    <w:rsid w:val="003929CF"/>
    <w:rsid w:val="003A3140"/>
    <w:rsid w:val="003B317A"/>
    <w:rsid w:val="003B6C12"/>
    <w:rsid w:val="003C27CB"/>
    <w:rsid w:val="003D067F"/>
    <w:rsid w:val="003D4775"/>
    <w:rsid w:val="003E6880"/>
    <w:rsid w:val="003F02BB"/>
    <w:rsid w:val="003F5F88"/>
    <w:rsid w:val="0040332B"/>
    <w:rsid w:val="00415A57"/>
    <w:rsid w:val="00424CC2"/>
    <w:rsid w:val="00435041"/>
    <w:rsid w:val="00440D27"/>
    <w:rsid w:val="00475103"/>
    <w:rsid w:val="00477493"/>
    <w:rsid w:val="00477AA8"/>
    <w:rsid w:val="00480B9B"/>
    <w:rsid w:val="00482E7A"/>
    <w:rsid w:val="0049130E"/>
    <w:rsid w:val="004952E4"/>
    <w:rsid w:val="004E3A61"/>
    <w:rsid w:val="004F5A40"/>
    <w:rsid w:val="00501B97"/>
    <w:rsid w:val="0050491F"/>
    <w:rsid w:val="0052279C"/>
    <w:rsid w:val="00525DEA"/>
    <w:rsid w:val="005475EC"/>
    <w:rsid w:val="00563327"/>
    <w:rsid w:val="00572297"/>
    <w:rsid w:val="005748AF"/>
    <w:rsid w:val="005878FC"/>
    <w:rsid w:val="00594ADC"/>
    <w:rsid w:val="005B1BCC"/>
    <w:rsid w:val="005B5FD3"/>
    <w:rsid w:val="005C330D"/>
    <w:rsid w:val="005E60E6"/>
    <w:rsid w:val="00613648"/>
    <w:rsid w:val="006170D9"/>
    <w:rsid w:val="00617FD2"/>
    <w:rsid w:val="0063111E"/>
    <w:rsid w:val="00635A7E"/>
    <w:rsid w:val="00637B94"/>
    <w:rsid w:val="0065634A"/>
    <w:rsid w:val="0066613A"/>
    <w:rsid w:val="0067706B"/>
    <w:rsid w:val="006A5F07"/>
    <w:rsid w:val="006B49B8"/>
    <w:rsid w:val="006C0C1D"/>
    <w:rsid w:val="006D0EA5"/>
    <w:rsid w:val="006F791C"/>
    <w:rsid w:val="00701068"/>
    <w:rsid w:val="00703D2A"/>
    <w:rsid w:val="00707D89"/>
    <w:rsid w:val="00710AAC"/>
    <w:rsid w:val="00757FD2"/>
    <w:rsid w:val="00783980"/>
    <w:rsid w:val="00797250"/>
    <w:rsid w:val="00797DDA"/>
    <w:rsid w:val="007A57C9"/>
    <w:rsid w:val="007B1DC1"/>
    <w:rsid w:val="007C5C78"/>
    <w:rsid w:val="007D1AB5"/>
    <w:rsid w:val="007D5113"/>
    <w:rsid w:val="007F532C"/>
    <w:rsid w:val="0080029E"/>
    <w:rsid w:val="00800CD1"/>
    <w:rsid w:val="00802CA9"/>
    <w:rsid w:val="0080741E"/>
    <w:rsid w:val="00820C0D"/>
    <w:rsid w:val="00823656"/>
    <w:rsid w:val="0083042F"/>
    <w:rsid w:val="008338C1"/>
    <w:rsid w:val="008455F5"/>
    <w:rsid w:val="00846679"/>
    <w:rsid w:val="00852965"/>
    <w:rsid w:val="00857987"/>
    <w:rsid w:val="00871EA6"/>
    <w:rsid w:val="0087529A"/>
    <w:rsid w:val="00892CEB"/>
    <w:rsid w:val="008A04D7"/>
    <w:rsid w:val="008A22DA"/>
    <w:rsid w:val="008C09DF"/>
    <w:rsid w:val="008C14E4"/>
    <w:rsid w:val="008D0DD4"/>
    <w:rsid w:val="008F1950"/>
    <w:rsid w:val="008F38DF"/>
    <w:rsid w:val="008F6E6B"/>
    <w:rsid w:val="0090018A"/>
    <w:rsid w:val="0090703B"/>
    <w:rsid w:val="009127FB"/>
    <w:rsid w:val="00915A74"/>
    <w:rsid w:val="009249BE"/>
    <w:rsid w:val="009551D6"/>
    <w:rsid w:val="00956812"/>
    <w:rsid w:val="0095786B"/>
    <w:rsid w:val="00985286"/>
    <w:rsid w:val="009867DD"/>
    <w:rsid w:val="009962ED"/>
    <w:rsid w:val="009B3633"/>
    <w:rsid w:val="009B7CA1"/>
    <w:rsid w:val="009B7EBB"/>
    <w:rsid w:val="009C30BE"/>
    <w:rsid w:val="009E612A"/>
    <w:rsid w:val="009F1BB0"/>
    <w:rsid w:val="009F4E36"/>
    <w:rsid w:val="00A14261"/>
    <w:rsid w:val="00A1655D"/>
    <w:rsid w:val="00A322AE"/>
    <w:rsid w:val="00A40340"/>
    <w:rsid w:val="00A40362"/>
    <w:rsid w:val="00A4124F"/>
    <w:rsid w:val="00A43D46"/>
    <w:rsid w:val="00A52139"/>
    <w:rsid w:val="00A557AE"/>
    <w:rsid w:val="00A55D1C"/>
    <w:rsid w:val="00A5669B"/>
    <w:rsid w:val="00A60AC4"/>
    <w:rsid w:val="00A76F34"/>
    <w:rsid w:val="00A8732A"/>
    <w:rsid w:val="00A9473B"/>
    <w:rsid w:val="00AA2A6D"/>
    <w:rsid w:val="00AB0923"/>
    <w:rsid w:val="00AC7036"/>
    <w:rsid w:val="00AD2291"/>
    <w:rsid w:val="00AD7764"/>
    <w:rsid w:val="00AF5481"/>
    <w:rsid w:val="00B10392"/>
    <w:rsid w:val="00B16048"/>
    <w:rsid w:val="00B236BE"/>
    <w:rsid w:val="00B520A2"/>
    <w:rsid w:val="00B54E0F"/>
    <w:rsid w:val="00B72F28"/>
    <w:rsid w:val="00B75F22"/>
    <w:rsid w:val="00B859A5"/>
    <w:rsid w:val="00B87259"/>
    <w:rsid w:val="00B91A33"/>
    <w:rsid w:val="00B97C55"/>
    <w:rsid w:val="00BB6D0E"/>
    <w:rsid w:val="00BD2B80"/>
    <w:rsid w:val="00BE2C56"/>
    <w:rsid w:val="00BE36B5"/>
    <w:rsid w:val="00BF1E1E"/>
    <w:rsid w:val="00C001CE"/>
    <w:rsid w:val="00C23556"/>
    <w:rsid w:val="00C54301"/>
    <w:rsid w:val="00C61F65"/>
    <w:rsid w:val="00C74C1D"/>
    <w:rsid w:val="00C776A4"/>
    <w:rsid w:val="00CB0140"/>
    <w:rsid w:val="00CB36A0"/>
    <w:rsid w:val="00CB559E"/>
    <w:rsid w:val="00CB7639"/>
    <w:rsid w:val="00CC210F"/>
    <w:rsid w:val="00CC2135"/>
    <w:rsid w:val="00CC4ACC"/>
    <w:rsid w:val="00CE0235"/>
    <w:rsid w:val="00D03F7F"/>
    <w:rsid w:val="00D06A94"/>
    <w:rsid w:val="00D07AA1"/>
    <w:rsid w:val="00D11DAB"/>
    <w:rsid w:val="00D21985"/>
    <w:rsid w:val="00D26B77"/>
    <w:rsid w:val="00D44627"/>
    <w:rsid w:val="00D47E3C"/>
    <w:rsid w:val="00D559DD"/>
    <w:rsid w:val="00D67B57"/>
    <w:rsid w:val="00D73E18"/>
    <w:rsid w:val="00D97904"/>
    <w:rsid w:val="00DB4B48"/>
    <w:rsid w:val="00DB4CB5"/>
    <w:rsid w:val="00DB6F1F"/>
    <w:rsid w:val="00DC2054"/>
    <w:rsid w:val="00DC3D7C"/>
    <w:rsid w:val="00DD280C"/>
    <w:rsid w:val="00DE08A0"/>
    <w:rsid w:val="00DE0E0D"/>
    <w:rsid w:val="00DE2BEC"/>
    <w:rsid w:val="00DF5A3C"/>
    <w:rsid w:val="00DF7B27"/>
    <w:rsid w:val="00E14044"/>
    <w:rsid w:val="00E379BB"/>
    <w:rsid w:val="00E57EDC"/>
    <w:rsid w:val="00E6430F"/>
    <w:rsid w:val="00E80272"/>
    <w:rsid w:val="00E875A8"/>
    <w:rsid w:val="00E951C0"/>
    <w:rsid w:val="00EA2071"/>
    <w:rsid w:val="00EA4BB6"/>
    <w:rsid w:val="00EB1A4E"/>
    <w:rsid w:val="00EC269D"/>
    <w:rsid w:val="00ED00D4"/>
    <w:rsid w:val="00EE4C6C"/>
    <w:rsid w:val="00EE55B7"/>
    <w:rsid w:val="00F038EE"/>
    <w:rsid w:val="00F041B0"/>
    <w:rsid w:val="00F12197"/>
    <w:rsid w:val="00F13CFA"/>
    <w:rsid w:val="00F144F8"/>
    <w:rsid w:val="00F22993"/>
    <w:rsid w:val="00F26DB1"/>
    <w:rsid w:val="00F37288"/>
    <w:rsid w:val="00F416AC"/>
    <w:rsid w:val="00F4384B"/>
    <w:rsid w:val="00F87D70"/>
    <w:rsid w:val="00F936A7"/>
    <w:rsid w:val="00F943F9"/>
    <w:rsid w:val="00FB3758"/>
    <w:rsid w:val="00FC0180"/>
    <w:rsid w:val="00FC2138"/>
    <w:rsid w:val="00FC7065"/>
    <w:rsid w:val="00FF3A46"/>
    <w:rsid w:val="00FF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444">
      <w:bodyDiv w:val="1"/>
      <w:marLeft w:val="0"/>
      <w:marRight w:val="0"/>
      <w:marTop w:val="0"/>
      <w:marBottom w:val="0"/>
      <w:divBdr>
        <w:top w:val="none" w:sz="0" w:space="0" w:color="auto"/>
        <w:left w:val="none" w:sz="0" w:space="0" w:color="auto"/>
        <w:bottom w:val="none" w:sz="0" w:space="0" w:color="auto"/>
        <w:right w:val="none" w:sz="0" w:space="0" w:color="auto"/>
      </w:divBdr>
      <w:divsChild>
        <w:div w:id="305865033">
          <w:marLeft w:val="547"/>
          <w:marRight w:val="0"/>
          <w:marTop w:val="154"/>
          <w:marBottom w:val="0"/>
          <w:divBdr>
            <w:top w:val="none" w:sz="0" w:space="0" w:color="auto"/>
            <w:left w:val="none" w:sz="0" w:space="0" w:color="auto"/>
            <w:bottom w:val="none" w:sz="0" w:space="0" w:color="auto"/>
            <w:right w:val="none" w:sz="0" w:space="0" w:color="auto"/>
          </w:divBdr>
        </w:div>
        <w:div w:id="1888568000">
          <w:marLeft w:val="547"/>
          <w:marRight w:val="0"/>
          <w:marTop w:val="154"/>
          <w:marBottom w:val="0"/>
          <w:divBdr>
            <w:top w:val="none" w:sz="0" w:space="0" w:color="auto"/>
            <w:left w:val="none" w:sz="0" w:space="0" w:color="auto"/>
            <w:bottom w:val="none" w:sz="0" w:space="0" w:color="auto"/>
            <w:right w:val="none" w:sz="0" w:space="0" w:color="auto"/>
          </w:divBdr>
        </w:div>
        <w:div w:id="1673677159">
          <w:marLeft w:val="547"/>
          <w:marRight w:val="0"/>
          <w:marTop w:val="154"/>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0156157">
      <w:bodyDiv w:val="1"/>
      <w:marLeft w:val="0"/>
      <w:marRight w:val="0"/>
      <w:marTop w:val="0"/>
      <w:marBottom w:val="0"/>
      <w:divBdr>
        <w:top w:val="none" w:sz="0" w:space="0" w:color="auto"/>
        <w:left w:val="none" w:sz="0" w:space="0" w:color="auto"/>
        <w:bottom w:val="none" w:sz="0" w:space="0" w:color="auto"/>
        <w:right w:val="none" w:sz="0" w:space="0" w:color="auto"/>
      </w:divBdr>
    </w:div>
    <w:div w:id="78231151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3439">
      <w:bodyDiv w:val="1"/>
      <w:marLeft w:val="0"/>
      <w:marRight w:val="0"/>
      <w:marTop w:val="0"/>
      <w:marBottom w:val="0"/>
      <w:divBdr>
        <w:top w:val="none" w:sz="0" w:space="0" w:color="auto"/>
        <w:left w:val="none" w:sz="0" w:space="0" w:color="auto"/>
        <w:bottom w:val="none" w:sz="0" w:space="0" w:color="auto"/>
        <w:right w:val="none" w:sz="0" w:space="0" w:color="auto"/>
      </w:divBdr>
      <w:divsChild>
        <w:div w:id="2011714065">
          <w:marLeft w:val="547"/>
          <w:marRight w:val="0"/>
          <w:marTop w:val="154"/>
          <w:marBottom w:val="0"/>
          <w:divBdr>
            <w:top w:val="none" w:sz="0" w:space="0" w:color="auto"/>
            <w:left w:val="none" w:sz="0" w:space="0" w:color="auto"/>
            <w:bottom w:val="none" w:sz="0" w:space="0" w:color="auto"/>
            <w:right w:val="none" w:sz="0" w:space="0" w:color="auto"/>
          </w:divBdr>
        </w:div>
        <w:div w:id="2071149468">
          <w:marLeft w:val="1166"/>
          <w:marRight w:val="0"/>
          <w:marTop w:val="77"/>
          <w:marBottom w:val="0"/>
          <w:divBdr>
            <w:top w:val="none" w:sz="0" w:space="0" w:color="auto"/>
            <w:left w:val="none" w:sz="0" w:space="0" w:color="auto"/>
            <w:bottom w:val="none" w:sz="0" w:space="0" w:color="auto"/>
            <w:right w:val="none" w:sz="0" w:space="0" w:color="auto"/>
          </w:divBdr>
        </w:div>
        <w:div w:id="1477407260">
          <w:marLeft w:val="1166"/>
          <w:marRight w:val="0"/>
          <w:marTop w:val="77"/>
          <w:marBottom w:val="0"/>
          <w:divBdr>
            <w:top w:val="none" w:sz="0" w:space="0" w:color="auto"/>
            <w:left w:val="none" w:sz="0" w:space="0" w:color="auto"/>
            <w:bottom w:val="none" w:sz="0" w:space="0" w:color="auto"/>
            <w:right w:val="none" w:sz="0" w:space="0" w:color="auto"/>
          </w:divBdr>
        </w:div>
        <w:div w:id="924143227">
          <w:marLeft w:val="547"/>
          <w:marRight w:val="0"/>
          <w:marTop w:val="96"/>
          <w:marBottom w:val="0"/>
          <w:divBdr>
            <w:top w:val="none" w:sz="0" w:space="0" w:color="auto"/>
            <w:left w:val="none" w:sz="0" w:space="0" w:color="auto"/>
            <w:bottom w:val="none" w:sz="0" w:space="0" w:color="auto"/>
            <w:right w:val="none" w:sz="0" w:space="0" w:color="auto"/>
          </w:divBdr>
        </w:div>
        <w:div w:id="1382902386">
          <w:marLeft w:val="547"/>
          <w:marRight w:val="0"/>
          <w:marTop w:val="96"/>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rphy.events.ieee.org/imat/log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6719-21E1-4917-B379-5E282D12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493</TotalTime>
  <Pages>15</Pages>
  <Words>2436</Words>
  <Characters>13636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&lt;IEEE802.15 WG minutes&gt;</vt:lpstr>
    </vt:vector>
  </TitlesOfParts>
  <Company>&lt;Kinney Consulting LLC&gt;</Company>
  <LinksUpToDate>false</LinksUpToDate>
  <CharactersWithSpaces>16040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Pat</cp:lastModifiedBy>
  <cp:revision>54</cp:revision>
  <dcterms:created xsi:type="dcterms:W3CDTF">2010-09-12T18:17:00Z</dcterms:created>
  <dcterms:modified xsi:type="dcterms:W3CDTF">2010-09-17T05:32:00Z</dcterms:modified>
  <cp:category>&lt;15-09-0708-00-0000&gt;</cp:category>
</cp:coreProperties>
</file>