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3A" w:rsidRDefault="00DB4F3A">
      <w:pPr>
        <w:jc w:val="center"/>
        <w:rPr>
          <w:b/>
          <w:sz w:val="28"/>
        </w:rPr>
      </w:pPr>
      <w:r>
        <w:rPr>
          <w:b/>
          <w:sz w:val="28"/>
        </w:rPr>
        <w:t>IEEE P802.15</w:t>
      </w:r>
    </w:p>
    <w:p w:rsidR="00DB4F3A" w:rsidRDefault="00DB4F3A">
      <w:pPr>
        <w:jc w:val="center"/>
        <w:rPr>
          <w:b/>
          <w:sz w:val="28"/>
        </w:rPr>
      </w:pPr>
      <w:r>
        <w:rPr>
          <w:b/>
          <w:sz w:val="28"/>
        </w:rPr>
        <w:t>Wireless Personal Area Networks</w:t>
      </w:r>
    </w:p>
    <w:p w:rsidR="00DB4F3A" w:rsidRDefault="00DB4F3A">
      <w:pPr>
        <w:jc w:val="center"/>
        <w:rPr>
          <w:b/>
          <w:sz w:val="28"/>
        </w:rPr>
      </w:pPr>
    </w:p>
    <w:tbl>
      <w:tblPr>
        <w:tblW w:w="0" w:type="auto"/>
        <w:tblInd w:w="108" w:type="dxa"/>
        <w:tblLayout w:type="fixed"/>
        <w:tblLook w:val="0000"/>
      </w:tblPr>
      <w:tblGrid>
        <w:gridCol w:w="1260"/>
        <w:gridCol w:w="4050"/>
        <w:gridCol w:w="4140"/>
      </w:tblGrid>
      <w:tr w:rsidR="00DB4F3A">
        <w:tc>
          <w:tcPr>
            <w:tcW w:w="1260" w:type="dxa"/>
            <w:tcBorders>
              <w:top w:val="single" w:sz="6" w:space="0" w:color="auto"/>
            </w:tcBorders>
          </w:tcPr>
          <w:p w:rsidR="00DB4F3A" w:rsidRDefault="00DB4F3A">
            <w:pPr>
              <w:pStyle w:val="covertext"/>
            </w:pPr>
            <w:r>
              <w:t>Project</w:t>
            </w:r>
          </w:p>
        </w:tc>
        <w:tc>
          <w:tcPr>
            <w:tcW w:w="8190" w:type="dxa"/>
            <w:gridSpan w:val="2"/>
            <w:tcBorders>
              <w:top w:val="single" w:sz="6" w:space="0" w:color="auto"/>
            </w:tcBorders>
          </w:tcPr>
          <w:p w:rsidR="00DB4F3A" w:rsidRDefault="00DB4F3A">
            <w:pPr>
              <w:pStyle w:val="covertext"/>
            </w:pPr>
            <w:r>
              <w:t>IEEE P802.15 Working Group for Wireless Personal Area Networks (WPANs)</w:t>
            </w:r>
          </w:p>
        </w:tc>
      </w:tr>
      <w:tr w:rsidR="00DB4F3A">
        <w:tc>
          <w:tcPr>
            <w:tcW w:w="1260" w:type="dxa"/>
            <w:tcBorders>
              <w:top w:val="single" w:sz="6" w:space="0" w:color="auto"/>
            </w:tcBorders>
          </w:tcPr>
          <w:p w:rsidR="00DB4F3A" w:rsidRDefault="00DB4F3A">
            <w:pPr>
              <w:pStyle w:val="covertext"/>
            </w:pPr>
            <w:r>
              <w:t>Title</w:t>
            </w:r>
          </w:p>
        </w:tc>
        <w:tc>
          <w:tcPr>
            <w:tcW w:w="8190" w:type="dxa"/>
            <w:gridSpan w:val="2"/>
            <w:tcBorders>
              <w:top w:val="single" w:sz="6" w:space="0" w:color="auto"/>
            </w:tcBorders>
          </w:tcPr>
          <w:p w:rsidR="00DB4F3A" w:rsidRDefault="00CC0CB2">
            <w:pPr>
              <w:pStyle w:val="covertext"/>
            </w:pPr>
            <w:fldSimple w:instr=" TITLE  \* MERGEFORMAT ">
              <w:r w:rsidR="00DB4F3A">
                <w:rPr>
                  <w:b/>
                  <w:sz w:val="28"/>
                </w:rPr>
                <w:t>&lt;IEEE802.15 SCWGN minutes&gt;</w:t>
              </w:r>
            </w:fldSimple>
          </w:p>
        </w:tc>
      </w:tr>
      <w:tr w:rsidR="00DB4F3A">
        <w:tc>
          <w:tcPr>
            <w:tcW w:w="1260" w:type="dxa"/>
            <w:tcBorders>
              <w:top w:val="single" w:sz="6" w:space="0" w:color="auto"/>
            </w:tcBorders>
          </w:tcPr>
          <w:p w:rsidR="00DB4F3A" w:rsidRDefault="00DB4F3A">
            <w:pPr>
              <w:pStyle w:val="covertext"/>
            </w:pPr>
            <w:r>
              <w:t>Date Submitted</w:t>
            </w:r>
          </w:p>
        </w:tc>
        <w:tc>
          <w:tcPr>
            <w:tcW w:w="8190" w:type="dxa"/>
            <w:gridSpan w:val="2"/>
            <w:tcBorders>
              <w:top w:val="single" w:sz="6" w:space="0" w:color="auto"/>
            </w:tcBorders>
          </w:tcPr>
          <w:p w:rsidR="00DB4F3A" w:rsidRDefault="00B6526B" w:rsidP="00B6526B">
            <w:pPr>
              <w:pStyle w:val="covertext"/>
            </w:pPr>
            <w:r>
              <w:t>[20</w:t>
            </w:r>
            <w:r w:rsidR="00DB4F3A">
              <w:t xml:space="preserve"> </w:t>
            </w:r>
            <w:r>
              <w:t>Jan, 2010</w:t>
            </w:r>
            <w:r w:rsidR="00DB4F3A">
              <w:t>]</w:t>
            </w:r>
          </w:p>
        </w:tc>
      </w:tr>
      <w:tr w:rsidR="00DB4F3A">
        <w:tc>
          <w:tcPr>
            <w:tcW w:w="1260" w:type="dxa"/>
            <w:tcBorders>
              <w:top w:val="single" w:sz="4" w:space="0" w:color="auto"/>
              <w:bottom w:val="single" w:sz="4" w:space="0" w:color="auto"/>
            </w:tcBorders>
          </w:tcPr>
          <w:p w:rsidR="00DB4F3A" w:rsidRDefault="00DB4F3A">
            <w:pPr>
              <w:pStyle w:val="covertext"/>
            </w:pPr>
            <w:r>
              <w:t>Source</w:t>
            </w:r>
          </w:p>
        </w:tc>
        <w:tc>
          <w:tcPr>
            <w:tcW w:w="4050" w:type="dxa"/>
            <w:tcBorders>
              <w:top w:val="single" w:sz="4" w:space="0" w:color="auto"/>
              <w:bottom w:val="single" w:sz="4" w:space="0" w:color="auto"/>
            </w:tcBorders>
          </w:tcPr>
          <w:p w:rsidR="00DB4F3A" w:rsidRDefault="00DB4F3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rsidR="00DB4F3A" w:rsidRDefault="00DB4F3A">
            <w:pPr>
              <w:pStyle w:val="covertext"/>
              <w:tabs>
                <w:tab w:val="left" w:pos="1152"/>
              </w:tabs>
              <w:spacing w:before="0" w:after="0"/>
              <w:rPr>
                <w:sz w:val="18"/>
              </w:rPr>
            </w:pPr>
            <w:r>
              <w:t>Voice:</w:t>
            </w:r>
            <w:r>
              <w:tab/>
              <w:t>[+1.847.960.3715]</w:t>
            </w:r>
            <w:r>
              <w:br/>
              <w:t>Fax:</w:t>
            </w:r>
            <w:r>
              <w:tab/>
              <w:t>[+1.630.524.9054]</w:t>
            </w:r>
            <w:r>
              <w:br/>
              <w:t>E-mail:</w:t>
            </w:r>
            <w:r>
              <w:tab/>
              <w:t>[pat.kinney@ieee.org]</w:t>
            </w:r>
          </w:p>
        </w:tc>
      </w:tr>
      <w:tr w:rsidR="00DB4F3A" w:rsidRPr="00042A51">
        <w:tc>
          <w:tcPr>
            <w:tcW w:w="1260" w:type="dxa"/>
            <w:tcBorders>
              <w:top w:val="single" w:sz="6" w:space="0" w:color="auto"/>
            </w:tcBorders>
          </w:tcPr>
          <w:p w:rsidR="00DB4F3A" w:rsidRDefault="00DB4F3A">
            <w:pPr>
              <w:pStyle w:val="covertext"/>
            </w:pPr>
            <w:r>
              <w:t>Re:</w:t>
            </w:r>
          </w:p>
        </w:tc>
        <w:tc>
          <w:tcPr>
            <w:tcW w:w="8190" w:type="dxa"/>
            <w:gridSpan w:val="2"/>
            <w:tcBorders>
              <w:top w:val="single" w:sz="6" w:space="0" w:color="auto"/>
            </w:tcBorders>
          </w:tcPr>
          <w:p w:rsidR="00DB4F3A" w:rsidRPr="00042A51" w:rsidRDefault="00DB4F3A" w:rsidP="00B6526B">
            <w:pPr>
              <w:pStyle w:val="covertext"/>
            </w:pPr>
            <w:r w:rsidRPr="00042A51">
              <w:t xml:space="preserve">[802.15 Interim Meeting in </w:t>
            </w:r>
            <w:r w:rsidR="00B6526B">
              <w:t>LA</w:t>
            </w:r>
            <w:r w:rsidRPr="00042A51">
              <w:t xml:space="preserve">, </w:t>
            </w:r>
            <w:r w:rsidR="00B6526B">
              <w:t>California</w:t>
            </w:r>
            <w:r w:rsidRPr="00042A51">
              <w:t>]</w:t>
            </w:r>
          </w:p>
        </w:tc>
      </w:tr>
      <w:tr w:rsidR="00DB4F3A">
        <w:tc>
          <w:tcPr>
            <w:tcW w:w="1260" w:type="dxa"/>
            <w:tcBorders>
              <w:top w:val="single" w:sz="6" w:space="0" w:color="auto"/>
            </w:tcBorders>
          </w:tcPr>
          <w:p w:rsidR="00DB4F3A" w:rsidRDefault="00DB4F3A">
            <w:pPr>
              <w:pStyle w:val="covertext"/>
            </w:pPr>
            <w:r>
              <w:t>Abstract</w:t>
            </w:r>
          </w:p>
        </w:tc>
        <w:tc>
          <w:tcPr>
            <w:tcW w:w="8190" w:type="dxa"/>
            <w:gridSpan w:val="2"/>
            <w:tcBorders>
              <w:top w:val="single" w:sz="6" w:space="0" w:color="auto"/>
            </w:tcBorders>
          </w:tcPr>
          <w:p w:rsidR="00DB4F3A" w:rsidRDefault="00DB4F3A" w:rsidP="00DB4F3A">
            <w:pPr>
              <w:pStyle w:val="covertext"/>
            </w:pPr>
            <w:r>
              <w:t>[IEEE 802.15 Steering Committee Minutes]</w:t>
            </w:r>
          </w:p>
        </w:tc>
      </w:tr>
      <w:tr w:rsidR="00DB4F3A">
        <w:tc>
          <w:tcPr>
            <w:tcW w:w="1260" w:type="dxa"/>
            <w:tcBorders>
              <w:top w:val="single" w:sz="6" w:space="0" w:color="auto"/>
            </w:tcBorders>
          </w:tcPr>
          <w:p w:rsidR="00DB4F3A" w:rsidRDefault="00DB4F3A">
            <w:pPr>
              <w:pStyle w:val="covertext"/>
            </w:pPr>
            <w:r>
              <w:t>Purpose</w:t>
            </w:r>
          </w:p>
        </w:tc>
        <w:tc>
          <w:tcPr>
            <w:tcW w:w="8190" w:type="dxa"/>
            <w:gridSpan w:val="2"/>
            <w:tcBorders>
              <w:top w:val="single" w:sz="6" w:space="0" w:color="auto"/>
            </w:tcBorders>
          </w:tcPr>
          <w:p w:rsidR="00DB4F3A" w:rsidRDefault="00DB4F3A">
            <w:pPr>
              <w:pStyle w:val="covertext"/>
            </w:pPr>
            <w:r>
              <w:t>[Official minutes of the Working Group Session]</w:t>
            </w:r>
          </w:p>
        </w:tc>
      </w:tr>
      <w:tr w:rsidR="00DB4F3A">
        <w:tc>
          <w:tcPr>
            <w:tcW w:w="1260" w:type="dxa"/>
            <w:tcBorders>
              <w:top w:val="single" w:sz="6" w:space="0" w:color="auto"/>
              <w:bottom w:val="single" w:sz="6" w:space="0" w:color="auto"/>
            </w:tcBorders>
          </w:tcPr>
          <w:p w:rsidR="00DB4F3A" w:rsidRDefault="00DB4F3A">
            <w:pPr>
              <w:pStyle w:val="covertext"/>
            </w:pPr>
            <w:r>
              <w:t>Notice</w:t>
            </w:r>
          </w:p>
        </w:tc>
        <w:tc>
          <w:tcPr>
            <w:tcW w:w="8190" w:type="dxa"/>
            <w:gridSpan w:val="2"/>
            <w:tcBorders>
              <w:top w:val="single" w:sz="6" w:space="0" w:color="auto"/>
              <w:bottom w:val="single" w:sz="6" w:space="0" w:color="auto"/>
            </w:tcBorders>
          </w:tcPr>
          <w:p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tc>
          <w:tcPr>
            <w:tcW w:w="1260" w:type="dxa"/>
            <w:tcBorders>
              <w:top w:val="single" w:sz="6" w:space="0" w:color="auto"/>
              <w:bottom w:val="single" w:sz="6" w:space="0" w:color="auto"/>
            </w:tcBorders>
          </w:tcPr>
          <w:p w:rsidR="00DB4F3A" w:rsidRDefault="00DB4F3A">
            <w:pPr>
              <w:pStyle w:val="covertext"/>
            </w:pPr>
            <w:r>
              <w:t>Release</w:t>
            </w:r>
          </w:p>
        </w:tc>
        <w:tc>
          <w:tcPr>
            <w:tcW w:w="8190" w:type="dxa"/>
            <w:gridSpan w:val="2"/>
            <w:tcBorders>
              <w:top w:val="single" w:sz="6" w:space="0" w:color="auto"/>
              <w:bottom w:val="single" w:sz="6" w:space="0" w:color="auto"/>
            </w:tcBorders>
          </w:tcPr>
          <w:p w:rsidR="00DB4F3A" w:rsidRDefault="00DB4F3A">
            <w:pPr>
              <w:pStyle w:val="covertext"/>
            </w:pPr>
            <w:r>
              <w:t>The contributor acknowledges and accepts that this contribution becomes the property of IEEE and may be made publicly available by P802.15.</w:t>
            </w:r>
          </w:p>
        </w:tc>
      </w:tr>
    </w:tbl>
    <w:p w:rsidR="00DB4F3A" w:rsidRPr="006C7CCC" w:rsidRDefault="00DB4F3A" w:rsidP="00DB4F3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2F5B8F">
        <w:rPr>
          <w:b/>
          <w:color w:val="FF0000"/>
          <w:sz w:val="28"/>
          <w:szCs w:val="28"/>
        </w:rPr>
        <w:t>Plenary</w:t>
      </w:r>
      <w:r w:rsidRPr="006C7CCC">
        <w:rPr>
          <w:b/>
          <w:color w:val="FF0000"/>
          <w:sz w:val="28"/>
          <w:szCs w:val="28"/>
        </w:rPr>
        <w:t xml:space="preserve"> Meeting – Session #</w:t>
      </w:r>
      <w:r w:rsidR="00B6526B">
        <w:rPr>
          <w:b/>
          <w:color w:val="FF0000"/>
          <w:sz w:val="28"/>
          <w:szCs w:val="28"/>
        </w:rPr>
        <w:t>6</w:t>
      </w:r>
      <w:r w:rsidR="002F5B8F">
        <w:rPr>
          <w:b/>
          <w:color w:val="FF0000"/>
          <w:sz w:val="28"/>
          <w:szCs w:val="28"/>
        </w:rPr>
        <w:t>5</w:t>
      </w:r>
    </w:p>
    <w:p w:rsidR="00DB4F3A" w:rsidRDefault="002F5B8F" w:rsidP="00DB4F3A">
      <w:pPr>
        <w:widowControl w:val="0"/>
        <w:spacing w:before="120"/>
        <w:jc w:val="center"/>
        <w:rPr>
          <w:b/>
          <w:color w:val="FF0000"/>
          <w:sz w:val="28"/>
          <w:szCs w:val="28"/>
        </w:rPr>
      </w:pPr>
      <w:proofErr w:type="spellStart"/>
      <w:r>
        <w:rPr>
          <w:b/>
          <w:color w:val="FF0000"/>
          <w:sz w:val="28"/>
          <w:szCs w:val="28"/>
        </w:rPr>
        <w:t>Caribe</w:t>
      </w:r>
      <w:proofErr w:type="spellEnd"/>
      <w:r>
        <w:rPr>
          <w:b/>
          <w:color w:val="FF0000"/>
          <w:sz w:val="28"/>
          <w:szCs w:val="28"/>
        </w:rPr>
        <w:t xml:space="preserve"> Royale</w:t>
      </w:r>
      <w:r w:rsidR="00DB4F3A" w:rsidRPr="00305CBD">
        <w:rPr>
          <w:b/>
          <w:color w:val="FF0000"/>
          <w:sz w:val="28"/>
          <w:szCs w:val="28"/>
        </w:rPr>
        <w:t xml:space="preserve">, </w:t>
      </w:r>
      <w:r>
        <w:rPr>
          <w:b/>
          <w:color w:val="FF0000"/>
          <w:sz w:val="28"/>
          <w:szCs w:val="28"/>
        </w:rPr>
        <w:t>Orlando</w:t>
      </w:r>
      <w:r w:rsidR="00DB4F3A" w:rsidRPr="00305CBD">
        <w:rPr>
          <w:b/>
          <w:color w:val="FF0000"/>
          <w:sz w:val="28"/>
          <w:szCs w:val="28"/>
        </w:rPr>
        <w:t xml:space="preserve">, </w:t>
      </w:r>
      <w:r>
        <w:rPr>
          <w:b/>
          <w:color w:val="FF0000"/>
          <w:sz w:val="28"/>
          <w:szCs w:val="28"/>
        </w:rPr>
        <w:t>Florida</w:t>
      </w:r>
    </w:p>
    <w:p w:rsidR="00DB4F3A" w:rsidRDefault="00AE0750" w:rsidP="00DB4F3A">
      <w:pPr>
        <w:widowControl w:val="0"/>
        <w:spacing w:before="120"/>
        <w:jc w:val="center"/>
        <w:rPr>
          <w:b/>
          <w:color w:val="FF0000"/>
          <w:sz w:val="28"/>
          <w:szCs w:val="28"/>
        </w:rPr>
      </w:pPr>
      <w:r>
        <w:rPr>
          <w:b/>
          <w:color w:val="FF0000"/>
          <w:sz w:val="28"/>
          <w:szCs w:val="28"/>
        </w:rPr>
        <w:t>1</w:t>
      </w:r>
      <w:r w:rsidR="002F5B8F">
        <w:rPr>
          <w:b/>
          <w:color w:val="FF0000"/>
          <w:sz w:val="28"/>
          <w:szCs w:val="28"/>
        </w:rPr>
        <w:t>5</w:t>
      </w:r>
      <w:r>
        <w:rPr>
          <w:b/>
          <w:color w:val="FF0000"/>
          <w:sz w:val="28"/>
          <w:szCs w:val="28"/>
        </w:rPr>
        <w:t xml:space="preserve"> - </w:t>
      </w:r>
      <w:r w:rsidR="002F5B8F">
        <w:rPr>
          <w:b/>
          <w:color w:val="FF0000"/>
          <w:sz w:val="28"/>
          <w:szCs w:val="28"/>
        </w:rPr>
        <w:t>18</w:t>
      </w:r>
      <w:r w:rsidR="00DB4F3A">
        <w:rPr>
          <w:b/>
          <w:color w:val="FF0000"/>
          <w:sz w:val="28"/>
          <w:szCs w:val="28"/>
        </w:rPr>
        <w:t xml:space="preserve"> </w:t>
      </w:r>
      <w:r w:rsidR="00B6526B">
        <w:rPr>
          <w:b/>
          <w:color w:val="FF0000"/>
          <w:sz w:val="28"/>
          <w:szCs w:val="28"/>
        </w:rPr>
        <w:t>Jan 2010</w:t>
      </w:r>
    </w:p>
    <w:p w:rsidR="00DB4F3A" w:rsidRPr="00042A51" w:rsidRDefault="00DB4F3A" w:rsidP="00DB4F3A">
      <w:pPr>
        <w:widowControl w:val="0"/>
        <w:spacing w:before="120"/>
        <w:jc w:val="center"/>
        <w:rPr>
          <w:b/>
          <w:color w:val="FF0000"/>
          <w:sz w:val="28"/>
          <w:szCs w:val="28"/>
        </w:rPr>
      </w:pPr>
    </w:p>
    <w:p w:rsidR="00DB4F3A" w:rsidRPr="00F966C3" w:rsidRDefault="00DB4F3A" w:rsidP="00DB4F3A">
      <w:pPr>
        <w:rPr>
          <w:b/>
          <w:sz w:val="28"/>
          <w:szCs w:val="28"/>
        </w:rPr>
      </w:pPr>
      <w:r w:rsidRPr="00F966C3">
        <w:rPr>
          <w:b/>
          <w:sz w:val="28"/>
          <w:szCs w:val="28"/>
        </w:rPr>
        <w:t xml:space="preserve">Wednesday </w:t>
      </w:r>
      <w:r w:rsidR="002F5B8F">
        <w:rPr>
          <w:b/>
          <w:sz w:val="28"/>
          <w:szCs w:val="28"/>
        </w:rPr>
        <w:t>17 March</w:t>
      </w:r>
      <w:r w:rsidR="00B6526B">
        <w:rPr>
          <w:b/>
          <w:sz w:val="28"/>
          <w:szCs w:val="28"/>
        </w:rPr>
        <w:t>, 2010</w:t>
      </w:r>
    </w:p>
    <w:p w:rsidR="00DB4F3A" w:rsidRDefault="00DB4F3A" w:rsidP="00DB4F3A">
      <w:pPr>
        <w:rPr>
          <w:sz w:val="28"/>
          <w:szCs w:val="28"/>
        </w:rPr>
      </w:pPr>
    </w:p>
    <w:p w:rsidR="00DB4F3A" w:rsidRDefault="00DB4F3A" w:rsidP="00DB4F3A">
      <w:pPr>
        <w:rPr>
          <w:sz w:val="28"/>
          <w:szCs w:val="28"/>
        </w:rPr>
      </w:pPr>
      <w:r w:rsidRPr="00EB46A3">
        <w:rPr>
          <w:b/>
          <w:sz w:val="28"/>
          <w:szCs w:val="28"/>
        </w:rPr>
        <w:t>1</w:t>
      </w:r>
      <w:r>
        <w:rPr>
          <w:b/>
          <w:sz w:val="28"/>
          <w:szCs w:val="28"/>
        </w:rPr>
        <w:t>1</w:t>
      </w:r>
      <w:r w:rsidRPr="00EB46A3">
        <w:rPr>
          <w:b/>
          <w:sz w:val="28"/>
          <w:szCs w:val="28"/>
        </w:rPr>
        <w:t>:</w:t>
      </w:r>
      <w:r w:rsidR="003B3BC6">
        <w:rPr>
          <w:b/>
          <w:sz w:val="28"/>
          <w:szCs w:val="28"/>
        </w:rPr>
        <w:t>0</w:t>
      </w:r>
      <w:r w:rsidR="002F5B8F">
        <w:rPr>
          <w:b/>
          <w:sz w:val="28"/>
          <w:szCs w:val="28"/>
        </w:rPr>
        <w:t>5</w:t>
      </w:r>
      <w:r>
        <w:rPr>
          <w:sz w:val="28"/>
          <w:szCs w:val="28"/>
        </w:rPr>
        <w:tab/>
        <w:t>802.15 WNG SC chaired by P Kinney</w:t>
      </w:r>
      <w:r w:rsidR="00AE0750">
        <w:rPr>
          <w:sz w:val="28"/>
          <w:szCs w:val="28"/>
        </w:rPr>
        <w:t xml:space="preserve"> brought to order</w:t>
      </w:r>
    </w:p>
    <w:p w:rsidR="00DB4F3A" w:rsidRDefault="00DB4F3A" w:rsidP="00DB4F3A">
      <w:pPr>
        <w:rPr>
          <w:sz w:val="28"/>
          <w:szCs w:val="28"/>
        </w:rPr>
      </w:pPr>
    </w:p>
    <w:p w:rsidR="00DB4F3A" w:rsidRDefault="00AE0750" w:rsidP="00DB4F3A">
      <w:pPr>
        <w:ind w:left="720"/>
        <w:rPr>
          <w:sz w:val="28"/>
          <w:szCs w:val="28"/>
        </w:rPr>
      </w:pPr>
      <w:r>
        <w:rPr>
          <w:sz w:val="28"/>
          <w:szCs w:val="28"/>
        </w:rPr>
        <w:t>Presentation</w:t>
      </w:r>
      <w:r w:rsidRPr="00D419F3">
        <w:rPr>
          <w:sz w:val="28"/>
          <w:szCs w:val="28"/>
        </w:rPr>
        <w:t xml:space="preserve">: </w:t>
      </w:r>
      <w:r w:rsidR="009052BA" w:rsidRPr="00D419F3">
        <w:rPr>
          <w:sz w:val="28"/>
          <w:szCs w:val="28"/>
        </w:rPr>
        <w:t>“</w:t>
      </w:r>
      <w:r w:rsidR="002F5B8F" w:rsidRPr="002F5B8F">
        <w:rPr>
          <w:sz w:val="28"/>
          <w:szCs w:val="28"/>
        </w:rPr>
        <w:t xml:space="preserve">Initiative to </w:t>
      </w:r>
      <w:r w:rsidR="002F5B8F" w:rsidRPr="002F5B8F">
        <w:rPr>
          <w:sz w:val="28"/>
          <w:szCs w:val="28"/>
          <w:lang w:val="en-GB"/>
        </w:rPr>
        <w:t>enable 802.15.4 to operate in the MBAN spectrum</w:t>
      </w:r>
      <w:r w:rsidR="009052BA" w:rsidRPr="00D419F3">
        <w:rPr>
          <w:sz w:val="28"/>
          <w:szCs w:val="28"/>
        </w:rPr>
        <w:t>”</w:t>
      </w:r>
      <w:r w:rsidR="00844879" w:rsidRPr="00D419F3">
        <w:rPr>
          <w:sz w:val="28"/>
          <w:szCs w:val="28"/>
        </w:rPr>
        <w:t xml:space="preserve"> </w:t>
      </w:r>
      <w:r w:rsidR="00FF34A0">
        <w:rPr>
          <w:sz w:val="28"/>
          <w:szCs w:val="28"/>
        </w:rPr>
        <w:t>(</w:t>
      </w:r>
      <w:hyperlink r:id="rId7" w:history="1">
        <w:r w:rsidR="00FF34A0" w:rsidRPr="003641E1">
          <w:rPr>
            <w:rStyle w:val="Hyperlink"/>
            <w:sz w:val="28"/>
            <w:szCs w:val="28"/>
          </w:rPr>
          <w:t>15-10-0</w:t>
        </w:r>
        <w:r w:rsidR="002F5B8F">
          <w:rPr>
            <w:rStyle w:val="Hyperlink"/>
            <w:sz w:val="28"/>
            <w:szCs w:val="28"/>
          </w:rPr>
          <w:t>129</w:t>
        </w:r>
        <w:r w:rsidR="00FF34A0" w:rsidRPr="003641E1">
          <w:rPr>
            <w:rStyle w:val="Hyperlink"/>
            <w:sz w:val="28"/>
            <w:szCs w:val="28"/>
          </w:rPr>
          <w:t>-0</w:t>
        </w:r>
        <w:r w:rsidR="002F5B8F">
          <w:rPr>
            <w:rStyle w:val="Hyperlink"/>
            <w:sz w:val="28"/>
            <w:szCs w:val="28"/>
          </w:rPr>
          <w:t>1</w:t>
        </w:r>
      </w:hyperlink>
      <w:r w:rsidR="00FF34A0">
        <w:rPr>
          <w:sz w:val="28"/>
          <w:szCs w:val="28"/>
        </w:rPr>
        <w:t xml:space="preserve">) </w:t>
      </w:r>
      <w:r w:rsidR="00DB4F3A" w:rsidRPr="00D419F3">
        <w:rPr>
          <w:sz w:val="28"/>
          <w:szCs w:val="28"/>
        </w:rPr>
        <w:t xml:space="preserve">by </w:t>
      </w:r>
      <w:r w:rsidR="002F5B8F">
        <w:rPr>
          <w:sz w:val="28"/>
          <w:szCs w:val="28"/>
        </w:rPr>
        <w:t>Dave Evans</w:t>
      </w:r>
      <w:r w:rsidR="00FF34A0">
        <w:rPr>
          <w:sz w:val="28"/>
          <w:szCs w:val="28"/>
        </w:rPr>
        <w:t xml:space="preserve"> (</w:t>
      </w:r>
      <w:r w:rsidR="002F5B8F">
        <w:rPr>
          <w:sz w:val="28"/>
          <w:szCs w:val="28"/>
        </w:rPr>
        <w:t>Philips</w:t>
      </w:r>
      <w:r w:rsidR="00FF34A0">
        <w:rPr>
          <w:sz w:val="28"/>
          <w:szCs w:val="28"/>
        </w:rPr>
        <w:t xml:space="preserve">), </w:t>
      </w:r>
      <w:r w:rsidR="002F5B8F">
        <w:rPr>
          <w:bCs/>
          <w:sz w:val="28"/>
          <w:szCs w:val="28"/>
        </w:rPr>
        <w:t xml:space="preserve">Ray </w:t>
      </w:r>
      <w:proofErr w:type="spellStart"/>
      <w:r w:rsidR="002F5B8F">
        <w:rPr>
          <w:bCs/>
          <w:sz w:val="28"/>
          <w:szCs w:val="28"/>
        </w:rPr>
        <w:t>Krasinski</w:t>
      </w:r>
      <w:proofErr w:type="spellEnd"/>
      <w:r w:rsidR="00FF34A0">
        <w:rPr>
          <w:b/>
          <w:bCs/>
          <w:sz w:val="28"/>
          <w:szCs w:val="28"/>
        </w:rPr>
        <w:t xml:space="preserve"> (</w:t>
      </w:r>
      <w:r w:rsidR="002F5B8F">
        <w:rPr>
          <w:bCs/>
          <w:sz w:val="28"/>
          <w:szCs w:val="28"/>
        </w:rPr>
        <w:t>Philips</w:t>
      </w:r>
      <w:r w:rsidR="00FF34A0">
        <w:rPr>
          <w:b/>
          <w:bCs/>
          <w:sz w:val="28"/>
          <w:szCs w:val="28"/>
        </w:rPr>
        <w:t>)</w:t>
      </w:r>
      <w:r w:rsidR="002F5B8F" w:rsidRPr="002F5B8F">
        <w:rPr>
          <w:rFonts w:eastAsia="+mn-ea" w:cs="+mn-cs"/>
          <w:color w:val="000000"/>
          <w:kern w:val="24"/>
          <w:sz w:val="32"/>
          <w:szCs w:val="32"/>
          <w:lang w:val="en-GB"/>
        </w:rPr>
        <w:t xml:space="preserve"> </w:t>
      </w:r>
    </w:p>
    <w:p w:rsidR="002F5B8F" w:rsidRPr="002F5B8F" w:rsidRDefault="002F5B8F" w:rsidP="002F5B8F">
      <w:pPr>
        <w:pStyle w:val="ListParagraph"/>
        <w:numPr>
          <w:ilvl w:val="0"/>
          <w:numId w:val="42"/>
        </w:numPr>
        <w:ind w:right="-270"/>
        <w:rPr>
          <w:sz w:val="28"/>
          <w:szCs w:val="28"/>
        </w:rPr>
      </w:pPr>
      <w:r>
        <w:rPr>
          <w:sz w:val="28"/>
          <w:szCs w:val="28"/>
        </w:rPr>
        <w:t>Presentation included request to form a study group including proposed PAR and 5c documentation (15-10-163-00)</w:t>
      </w:r>
    </w:p>
    <w:p w:rsidR="00DB4F3A" w:rsidRDefault="00DB4F3A" w:rsidP="00DB4F3A">
      <w:pPr>
        <w:ind w:left="720" w:right="-270"/>
        <w:rPr>
          <w:sz w:val="28"/>
          <w:szCs w:val="28"/>
        </w:rPr>
      </w:pPr>
      <w:r>
        <w:rPr>
          <w:sz w:val="28"/>
          <w:szCs w:val="28"/>
        </w:rPr>
        <w:t xml:space="preserve">Discussion: </w:t>
      </w:r>
    </w:p>
    <w:p w:rsidR="00CD6B9D" w:rsidRDefault="002F5B8F" w:rsidP="002F5B8F">
      <w:pPr>
        <w:pStyle w:val="ListParagraph"/>
        <w:numPr>
          <w:ilvl w:val="0"/>
          <w:numId w:val="42"/>
        </w:numPr>
        <w:ind w:right="-270"/>
        <w:rPr>
          <w:sz w:val="28"/>
          <w:szCs w:val="28"/>
        </w:rPr>
      </w:pPr>
      <w:r>
        <w:rPr>
          <w:sz w:val="28"/>
          <w:szCs w:val="28"/>
        </w:rPr>
        <w:t>Home and institutional (Hospital) uses? Yes, hospital use would have restrictions on part of band</w:t>
      </w:r>
    </w:p>
    <w:p w:rsidR="002F5B8F" w:rsidRDefault="002F5B8F" w:rsidP="002F5B8F">
      <w:pPr>
        <w:pStyle w:val="ListParagraph"/>
        <w:numPr>
          <w:ilvl w:val="0"/>
          <w:numId w:val="42"/>
        </w:numPr>
        <w:ind w:right="-270"/>
        <w:rPr>
          <w:sz w:val="28"/>
          <w:szCs w:val="28"/>
        </w:rPr>
      </w:pPr>
      <w:r>
        <w:rPr>
          <w:sz w:val="28"/>
          <w:szCs w:val="28"/>
        </w:rPr>
        <w:t>What devices for home are involved? Administered by health care professionals connecting patients back to health care centers</w:t>
      </w:r>
    </w:p>
    <w:p w:rsidR="002F5B8F" w:rsidRDefault="002F5B8F" w:rsidP="002F5B8F">
      <w:pPr>
        <w:pStyle w:val="ListParagraph"/>
        <w:numPr>
          <w:ilvl w:val="0"/>
          <w:numId w:val="42"/>
        </w:numPr>
        <w:ind w:right="-270"/>
        <w:rPr>
          <w:sz w:val="28"/>
          <w:szCs w:val="28"/>
        </w:rPr>
      </w:pPr>
      <w:r>
        <w:rPr>
          <w:sz w:val="28"/>
          <w:szCs w:val="28"/>
        </w:rPr>
        <w:t>Data rates? Suggested rates such as 50 kb/s</w:t>
      </w:r>
    </w:p>
    <w:p w:rsidR="002F5B8F" w:rsidRDefault="002F5B8F" w:rsidP="002F5B8F">
      <w:pPr>
        <w:pStyle w:val="ListParagraph"/>
        <w:numPr>
          <w:ilvl w:val="0"/>
          <w:numId w:val="42"/>
        </w:numPr>
        <w:ind w:right="-270"/>
        <w:rPr>
          <w:sz w:val="28"/>
          <w:szCs w:val="28"/>
        </w:rPr>
      </w:pPr>
      <w:r>
        <w:rPr>
          <w:sz w:val="28"/>
          <w:szCs w:val="28"/>
        </w:rPr>
        <w:t>Current consumption?  Don’t know</w:t>
      </w:r>
    </w:p>
    <w:p w:rsidR="002F5B8F" w:rsidRDefault="002F5B8F" w:rsidP="002F5B8F">
      <w:pPr>
        <w:pStyle w:val="ListParagraph"/>
        <w:numPr>
          <w:ilvl w:val="0"/>
          <w:numId w:val="42"/>
        </w:numPr>
        <w:ind w:right="-270"/>
        <w:rPr>
          <w:sz w:val="28"/>
          <w:szCs w:val="28"/>
        </w:rPr>
      </w:pPr>
      <w:r>
        <w:rPr>
          <w:sz w:val="28"/>
          <w:szCs w:val="28"/>
        </w:rPr>
        <w:t>Comment from attendee: Lower current than 5 ma typical of today’s 15.4 would be a radical redesign of transceivers</w:t>
      </w:r>
    </w:p>
    <w:p w:rsidR="002F5B8F" w:rsidRDefault="00AF2884" w:rsidP="002F5B8F">
      <w:pPr>
        <w:pStyle w:val="ListParagraph"/>
        <w:numPr>
          <w:ilvl w:val="0"/>
          <w:numId w:val="42"/>
        </w:numPr>
        <w:ind w:right="-270"/>
        <w:rPr>
          <w:sz w:val="28"/>
          <w:szCs w:val="28"/>
        </w:rPr>
      </w:pPr>
      <w:r>
        <w:rPr>
          <w:sz w:val="28"/>
          <w:szCs w:val="28"/>
        </w:rPr>
        <w:t>Coexistence with 15.6 is important</w:t>
      </w:r>
    </w:p>
    <w:p w:rsidR="00AF2884" w:rsidRDefault="00AF2884" w:rsidP="002F5B8F">
      <w:pPr>
        <w:pStyle w:val="ListParagraph"/>
        <w:numPr>
          <w:ilvl w:val="0"/>
          <w:numId w:val="42"/>
        </w:numPr>
        <w:ind w:right="-270"/>
        <w:rPr>
          <w:sz w:val="28"/>
          <w:szCs w:val="28"/>
        </w:rPr>
      </w:pPr>
      <w:r>
        <w:rPr>
          <w:sz w:val="28"/>
          <w:szCs w:val="28"/>
        </w:rPr>
        <w:t>This</w:t>
      </w:r>
      <w:r w:rsidR="00D77F2F">
        <w:rPr>
          <w:sz w:val="28"/>
          <w:szCs w:val="28"/>
        </w:rPr>
        <w:t xml:space="preserve"> solution would allow </w:t>
      </w:r>
      <w:r>
        <w:rPr>
          <w:sz w:val="28"/>
          <w:szCs w:val="28"/>
        </w:rPr>
        <w:t xml:space="preserve">for </w:t>
      </w:r>
      <w:r w:rsidR="00D77F2F">
        <w:rPr>
          <w:sz w:val="28"/>
          <w:szCs w:val="28"/>
        </w:rPr>
        <w:t>a quick deployment</w:t>
      </w:r>
      <w:r>
        <w:rPr>
          <w:sz w:val="28"/>
          <w:szCs w:val="28"/>
        </w:rPr>
        <w:t xml:space="preserve"> </w:t>
      </w:r>
      <w:r w:rsidR="00D77F2F">
        <w:rPr>
          <w:sz w:val="28"/>
          <w:szCs w:val="28"/>
        </w:rPr>
        <w:t>complementing</w:t>
      </w:r>
      <w:r>
        <w:rPr>
          <w:sz w:val="28"/>
          <w:szCs w:val="28"/>
        </w:rPr>
        <w:t xml:space="preserve"> </w:t>
      </w:r>
      <w:r w:rsidR="00D77F2F">
        <w:rPr>
          <w:sz w:val="28"/>
          <w:szCs w:val="28"/>
        </w:rPr>
        <w:t>802.</w:t>
      </w:r>
      <w:r>
        <w:rPr>
          <w:sz w:val="28"/>
          <w:szCs w:val="28"/>
        </w:rPr>
        <w:t xml:space="preserve">15.6 </w:t>
      </w:r>
      <w:r w:rsidR="00D77F2F">
        <w:rPr>
          <w:sz w:val="28"/>
          <w:szCs w:val="28"/>
        </w:rPr>
        <w:t xml:space="preserve">as </w:t>
      </w:r>
      <w:r>
        <w:rPr>
          <w:sz w:val="28"/>
          <w:szCs w:val="28"/>
        </w:rPr>
        <w:t>a strategic development</w:t>
      </w:r>
    </w:p>
    <w:p w:rsidR="00AF2884" w:rsidRDefault="00AF2884" w:rsidP="002F5B8F">
      <w:pPr>
        <w:pStyle w:val="ListParagraph"/>
        <w:numPr>
          <w:ilvl w:val="0"/>
          <w:numId w:val="42"/>
        </w:numPr>
        <w:ind w:right="-270"/>
        <w:rPr>
          <w:sz w:val="28"/>
          <w:szCs w:val="28"/>
        </w:rPr>
      </w:pPr>
      <w:r>
        <w:rPr>
          <w:sz w:val="28"/>
          <w:szCs w:val="28"/>
        </w:rPr>
        <w:t>Presenters stated their intention to make a motion to form a study group at next WG plenary</w:t>
      </w:r>
    </w:p>
    <w:p w:rsidR="00AF2884" w:rsidRDefault="00AF2884" w:rsidP="00D77F2F">
      <w:pPr>
        <w:ind w:left="900" w:right="-270" w:hanging="810"/>
        <w:rPr>
          <w:sz w:val="28"/>
          <w:szCs w:val="28"/>
        </w:rPr>
      </w:pPr>
      <w:r w:rsidRPr="00AF2884">
        <w:rPr>
          <w:b/>
          <w:sz w:val="28"/>
          <w:szCs w:val="28"/>
        </w:rPr>
        <w:t>11:27</w:t>
      </w:r>
      <w:r>
        <w:rPr>
          <w:sz w:val="28"/>
          <w:szCs w:val="28"/>
        </w:rPr>
        <w:tab/>
        <w:t xml:space="preserve"> Presentatio</w:t>
      </w:r>
      <w:r w:rsidR="00D77F2F">
        <w:rPr>
          <w:sz w:val="28"/>
          <w:szCs w:val="28"/>
        </w:rPr>
        <w:t>n</w:t>
      </w:r>
      <w:r>
        <w:rPr>
          <w:sz w:val="28"/>
          <w:szCs w:val="28"/>
        </w:rPr>
        <w:t>: “</w:t>
      </w:r>
      <w:r w:rsidRPr="00AF2884">
        <w:rPr>
          <w:sz w:val="28"/>
          <w:szCs w:val="28"/>
        </w:rPr>
        <w:t xml:space="preserve">High Confidence </w:t>
      </w:r>
      <w:r w:rsidR="00D77F2F">
        <w:rPr>
          <w:sz w:val="28"/>
          <w:szCs w:val="28"/>
        </w:rPr>
        <w:t xml:space="preserve">Wireless Personal Area Networks” </w:t>
      </w:r>
      <w:r>
        <w:rPr>
          <w:sz w:val="28"/>
          <w:szCs w:val="28"/>
        </w:rPr>
        <w:t>(</w:t>
      </w:r>
      <w:hyperlink r:id="rId8" w:history="1">
        <w:r w:rsidRPr="00D43130">
          <w:rPr>
            <w:rStyle w:val="Hyperlink"/>
            <w:sz w:val="28"/>
            <w:szCs w:val="28"/>
          </w:rPr>
          <w:t>15-10-170-00</w:t>
        </w:r>
      </w:hyperlink>
      <w:r>
        <w:rPr>
          <w:sz w:val="28"/>
          <w:szCs w:val="28"/>
        </w:rPr>
        <w:t xml:space="preserve">) by </w:t>
      </w:r>
      <w:r w:rsidRPr="00AF2884">
        <w:rPr>
          <w:sz w:val="28"/>
          <w:szCs w:val="28"/>
        </w:rPr>
        <w:t xml:space="preserve">Liu </w:t>
      </w:r>
      <w:proofErr w:type="spellStart"/>
      <w:proofErr w:type="gramStart"/>
      <w:r w:rsidRPr="00AF2884">
        <w:rPr>
          <w:sz w:val="28"/>
          <w:szCs w:val="28"/>
        </w:rPr>
        <w:t>Dapeng</w:t>
      </w:r>
      <w:proofErr w:type="spellEnd"/>
      <w:r>
        <w:rPr>
          <w:sz w:val="28"/>
          <w:szCs w:val="28"/>
        </w:rPr>
        <w:t xml:space="preserve">  (</w:t>
      </w:r>
      <w:proofErr w:type="gramEnd"/>
      <w:r>
        <w:rPr>
          <w:sz w:val="28"/>
          <w:szCs w:val="28"/>
        </w:rPr>
        <w:t>China Mobile)</w:t>
      </w:r>
    </w:p>
    <w:p w:rsidR="00D77F2F" w:rsidRDefault="00D43130" w:rsidP="00D77F2F">
      <w:pPr>
        <w:pStyle w:val="ListParagraph"/>
        <w:numPr>
          <w:ilvl w:val="0"/>
          <w:numId w:val="43"/>
        </w:numPr>
        <w:ind w:right="-270"/>
        <w:rPr>
          <w:sz w:val="28"/>
          <w:szCs w:val="28"/>
        </w:rPr>
      </w:pPr>
      <w:r>
        <w:rPr>
          <w:sz w:val="28"/>
          <w:szCs w:val="28"/>
        </w:rPr>
        <w:t>There were n</w:t>
      </w:r>
      <w:r w:rsidR="00E476F4">
        <w:rPr>
          <w:sz w:val="28"/>
          <w:szCs w:val="28"/>
        </w:rPr>
        <w:t>o discussion</w:t>
      </w:r>
      <w:r>
        <w:rPr>
          <w:sz w:val="28"/>
          <w:szCs w:val="28"/>
        </w:rPr>
        <w:t xml:space="preserve"> requests</w:t>
      </w:r>
    </w:p>
    <w:p w:rsidR="00E476F4" w:rsidRDefault="00E476F4" w:rsidP="00D77F2F">
      <w:pPr>
        <w:pStyle w:val="ListParagraph"/>
        <w:numPr>
          <w:ilvl w:val="0"/>
          <w:numId w:val="43"/>
        </w:numPr>
        <w:ind w:right="-270"/>
        <w:rPr>
          <w:sz w:val="28"/>
          <w:szCs w:val="28"/>
        </w:rPr>
      </w:pPr>
      <w:r>
        <w:rPr>
          <w:sz w:val="28"/>
          <w:szCs w:val="28"/>
        </w:rPr>
        <w:t xml:space="preserve">Liu </w:t>
      </w:r>
      <w:proofErr w:type="spellStart"/>
      <w:r w:rsidR="00D43130">
        <w:rPr>
          <w:sz w:val="28"/>
          <w:szCs w:val="28"/>
        </w:rPr>
        <w:t>Dapeng</w:t>
      </w:r>
      <w:proofErr w:type="spellEnd"/>
      <w:r w:rsidR="00D43130">
        <w:rPr>
          <w:sz w:val="28"/>
          <w:szCs w:val="28"/>
        </w:rPr>
        <w:t xml:space="preserve"> </w:t>
      </w:r>
      <w:r>
        <w:rPr>
          <w:sz w:val="28"/>
          <w:szCs w:val="28"/>
        </w:rPr>
        <w:t>did not request to form an IG</w:t>
      </w:r>
      <w:r w:rsidR="00D43130">
        <w:rPr>
          <w:sz w:val="28"/>
          <w:szCs w:val="28"/>
        </w:rPr>
        <w:t>, preferring to remain informal</w:t>
      </w:r>
    </w:p>
    <w:p w:rsidR="00D43130" w:rsidRPr="00D77F2F" w:rsidRDefault="00D43130" w:rsidP="00D77F2F">
      <w:pPr>
        <w:pStyle w:val="ListParagraph"/>
        <w:numPr>
          <w:ilvl w:val="0"/>
          <w:numId w:val="43"/>
        </w:numPr>
        <w:ind w:right="-270"/>
        <w:rPr>
          <w:sz w:val="28"/>
          <w:szCs w:val="28"/>
        </w:rPr>
      </w:pPr>
      <w:r>
        <w:rPr>
          <w:sz w:val="28"/>
          <w:szCs w:val="28"/>
        </w:rPr>
        <w:t xml:space="preserve">All inquiries into this matter may be directed to Liu </w:t>
      </w:r>
      <w:proofErr w:type="spellStart"/>
      <w:r>
        <w:rPr>
          <w:sz w:val="28"/>
          <w:szCs w:val="28"/>
        </w:rPr>
        <w:t>Dapeng</w:t>
      </w:r>
      <w:proofErr w:type="spellEnd"/>
    </w:p>
    <w:p w:rsidR="00D77F2F" w:rsidRPr="00AF2884" w:rsidRDefault="00D77F2F" w:rsidP="00D77F2F">
      <w:pPr>
        <w:ind w:left="1890" w:right="-270" w:hanging="1170"/>
        <w:rPr>
          <w:sz w:val="28"/>
          <w:szCs w:val="28"/>
        </w:rPr>
      </w:pPr>
    </w:p>
    <w:p w:rsidR="00DB4F3A" w:rsidRPr="00956932" w:rsidRDefault="00D43130" w:rsidP="00DB4F3A">
      <w:pPr>
        <w:rPr>
          <w:sz w:val="28"/>
          <w:szCs w:val="28"/>
        </w:rPr>
      </w:pPr>
      <w:r>
        <w:rPr>
          <w:b/>
          <w:sz w:val="28"/>
          <w:szCs w:val="28"/>
        </w:rPr>
        <w:t>11</w:t>
      </w:r>
      <w:r w:rsidR="00FB3AA4">
        <w:rPr>
          <w:b/>
          <w:sz w:val="28"/>
          <w:szCs w:val="28"/>
        </w:rPr>
        <w:t>:</w:t>
      </w:r>
      <w:r>
        <w:rPr>
          <w:b/>
          <w:sz w:val="28"/>
          <w:szCs w:val="28"/>
        </w:rPr>
        <w:t>4</w:t>
      </w:r>
      <w:r w:rsidR="005545E9">
        <w:rPr>
          <w:b/>
          <w:sz w:val="28"/>
          <w:szCs w:val="28"/>
        </w:rPr>
        <w:t>5</w:t>
      </w:r>
      <w:r w:rsidR="00DB4F3A">
        <w:rPr>
          <w:sz w:val="28"/>
          <w:szCs w:val="28"/>
        </w:rPr>
        <w:tab/>
        <w:t>Meeting adjourned</w:t>
      </w:r>
    </w:p>
    <w:sectPr w:rsidR="00DB4F3A" w:rsidRPr="00956932" w:rsidSect="00DB4F3A">
      <w:headerReference w:type="default" r:id="rId9"/>
      <w:footnotePr>
        <w:pos w:val="beneathText"/>
      </w:footnotePr>
      <w:pgSz w:w="12240" w:h="15840"/>
      <w:pgMar w:top="1800" w:right="1080" w:bottom="1800" w:left="1440" w:header="1296"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6F4" w:rsidRDefault="00E476F4">
      <w:r>
        <w:separator/>
      </w:r>
    </w:p>
  </w:endnote>
  <w:endnote w:type="continuationSeparator" w:id="0">
    <w:p w:rsidR="00E476F4" w:rsidRDefault="00E47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6F4" w:rsidRDefault="00E476F4">
      <w:r>
        <w:separator/>
      </w:r>
    </w:p>
  </w:footnote>
  <w:footnote w:type="continuationSeparator" w:id="0">
    <w:p w:rsidR="00E476F4" w:rsidRDefault="00E47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E49" w:rsidRPr="00111E49" w:rsidRDefault="00111E49">
    <w:pPr>
      <w:pStyle w:val="Header"/>
      <w:rPr>
        <w:sz w:val="28"/>
        <w:szCs w:val="28"/>
      </w:rPr>
    </w:pPr>
    <w:r w:rsidRPr="00111E49">
      <w:rPr>
        <w:sz w:val="28"/>
        <w:szCs w:val="28"/>
      </w:rPr>
      <w:t>March 10</w:t>
    </w:r>
    <w:r w:rsidRPr="00111E49">
      <w:rPr>
        <w:sz w:val="28"/>
        <w:szCs w:val="28"/>
      </w:rPr>
      <w:ptab w:relativeTo="margin" w:alignment="center" w:leader="none"/>
    </w:r>
    <w:r w:rsidRPr="00111E49">
      <w:rPr>
        <w:sz w:val="28"/>
        <w:szCs w:val="28"/>
      </w:rPr>
      <w:ptab w:relativeTo="margin" w:alignment="right" w:leader="none"/>
    </w:r>
    <w:r w:rsidRPr="00111E49">
      <w:rPr>
        <w:bCs/>
        <w:sz w:val="28"/>
        <w:szCs w:val="28"/>
      </w:rPr>
      <w:t>15-10-0204-00-wng0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A40"/>
    <w:multiLevelType w:val="hybridMultilevel"/>
    <w:tmpl w:val="CD6AEFD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CE0F61"/>
    <w:multiLevelType w:val="hybridMultilevel"/>
    <w:tmpl w:val="4B42BC2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4F84DBD"/>
    <w:multiLevelType w:val="hybridMultilevel"/>
    <w:tmpl w:val="9E7A5B4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8E6D61"/>
    <w:multiLevelType w:val="hybridMultilevel"/>
    <w:tmpl w:val="D872068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9D30752"/>
    <w:multiLevelType w:val="hybridMultilevel"/>
    <w:tmpl w:val="1E16B7BE"/>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AC1A41"/>
    <w:multiLevelType w:val="hybridMultilevel"/>
    <w:tmpl w:val="D3E22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4D7371"/>
    <w:multiLevelType w:val="hybridMultilevel"/>
    <w:tmpl w:val="821282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7A48DE"/>
    <w:multiLevelType w:val="hybridMultilevel"/>
    <w:tmpl w:val="51CC6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432221"/>
    <w:multiLevelType w:val="hybridMultilevel"/>
    <w:tmpl w:val="28802930"/>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C96DA3"/>
    <w:multiLevelType w:val="hybridMultilevel"/>
    <w:tmpl w:val="719E3A1C"/>
    <w:lvl w:ilvl="0" w:tplc="D15C2BE2">
      <w:start w:val="1"/>
      <w:numFmt w:val="bullet"/>
      <w:lvlText w:val="•"/>
      <w:lvlJc w:val="left"/>
      <w:pPr>
        <w:tabs>
          <w:tab w:val="num" w:pos="720"/>
        </w:tabs>
        <w:ind w:left="720" w:hanging="360"/>
      </w:pPr>
      <w:rPr>
        <w:rFonts w:ascii="Times New Roman" w:hAnsi="Times New Roman" w:hint="default"/>
      </w:rPr>
    </w:lvl>
    <w:lvl w:ilvl="1" w:tplc="E482CCCC">
      <w:start w:val="164"/>
      <w:numFmt w:val="bullet"/>
      <w:lvlText w:val="–"/>
      <w:lvlJc w:val="left"/>
      <w:pPr>
        <w:tabs>
          <w:tab w:val="num" w:pos="1440"/>
        </w:tabs>
        <w:ind w:left="1440" w:hanging="360"/>
      </w:pPr>
      <w:rPr>
        <w:rFonts w:ascii="Times New Roman" w:hAnsi="Times New Roman" w:hint="default"/>
      </w:rPr>
    </w:lvl>
    <w:lvl w:ilvl="2" w:tplc="3A6A3F3A" w:tentative="1">
      <w:start w:val="1"/>
      <w:numFmt w:val="bullet"/>
      <w:lvlText w:val="•"/>
      <w:lvlJc w:val="left"/>
      <w:pPr>
        <w:tabs>
          <w:tab w:val="num" w:pos="2160"/>
        </w:tabs>
        <w:ind w:left="2160" w:hanging="360"/>
      </w:pPr>
      <w:rPr>
        <w:rFonts w:ascii="Times New Roman" w:hAnsi="Times New Roman" w:hint="default"/>
      </w:rPr>
    </w:lvl>
    <w:lvl w:ilvl="3" w:tplc="182A8C56" w:tentative="1">
      <w:start w:val="1"/>
      <w:numFmt w:val="bullet"/>
      <w:lvlText w:val="•"/>
      <w:lvlJc w:val="left"/>
      <w:pPr>
        <w:tabs>
          <w:tab w:val="num" w:pos="2880"/>
        </w:tabs>
        <w:ind w:left="2880" w:hanging="360"/>
      </w:pPr>
      <w:rPr>
        <w:rFonts w:ascii="Times New Roman" w:hAnsi="Times New Roman" w:hint="default"/>
      </w:rPr>
    </w:lvl>
    <w:lvl w:ilvl="4" w:tplc="5F969770" w:tentative="1">
      <w:start w:val="1"/>
      <w:numFmt w:val="bullet"/>
      <w:lvlText w:val="•"/>
      <w:lvlJc w:val="left"/>
      <w:pPr>
        <w:tabs>
          <w:tab w:val="num" w:pos="3600"/>
        </w:tabs>
        <w:ind w:left="3600" w:hanging="360"/>
      </w:pPr>
      <w:rPr>
        <w:rFonts w:ascii="Times New Roman" w:hAnsi="Times New Roman" w:hint="default"/>
      </w:rPr>
    </w:lvl>
    <w:lvl w:ilvl="5" w:tplc="51323AB4" w:tentative="1">
      <w:start w:val="1"/>
      <w:numFmt w:val="bullet"/>
      <w:lvlText w:val="•"/>
      <w:lvlJc w:val="left"/>
      <w:pPr>
        <w:tabs>
          <w:tab w:val="num" w:pos="4320"/>
        </w:tabs>
        <w:ind w:left="4320" w:hanging="360"/>
      </w:pPr>
      <w:rPr>
        <w:rFonts w:ascii="Times New Roman" w:hAnsi="Times New Roman" w:hint="default"/>
      </w:rPr>
    </w:lvl>
    <w:lvl w:ilvl="6" w:tplc="7584C9FC" w:tentative="1">
      <w:start w:val="1"/>
      <w:numFmt w:val="bullet"/>
      <w:lvlText w:val="•"/>
      <w:lvlJc w:val="left"/>
      <w:pPr>
        <w:tabs>
          <w:tab w:val="num" w:pos="5040"/>
        </w:tabs>
        <w:ind w:left="5040" w:hanging="360"/>
      </w:pPr>
      <w:rPr>
        <w:rFonts w:ascii="Times New Roman" w:hAnsi="Times New Roman" w:hint="default"/>
      </w:rPr>
    </w:lvl>
    <w:lvl w:ilvl="7" w:tplc="4D3C75B0" w:tentative="1">
      <w:start w:val="1"/>
      <w:numFmt w:val="bullet"/>
      <w:lvlText w:val="•"/>
      <w:lvlJc w:val="left"/>
      <w:pPr>
        <w:tabs>
          <w:tab w:val="num" w:pos="5760"/>
        </w:tabs>
        <w:ind w:left="5760" w:hanging="360"/>
      </w:pPr>
      <w:rPr>
        <w:rFonts w:ascii="Times New Roman" w:hAnsi="Times New Roman" w:hint="default"/>
      </w:rPr>
    </w:lvl>
    <w:lvl w:ilvl="8" w:tplc="8564C90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C9C5526"/>
    <w:multiLevelType w:val="hybridMultilevel"/>
    <w:tmpl w:val="BF78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555C1"/>
    <w:multiLevelType w:val="hybridMultilevel"/>
    <w:tmpl w:val="3FB095A6"/>
    <w:lvl w:ilvl="0" w:tplc="04090003">
      <w:start w:val="1"/>
      <w:numFmt w:val="bullet"/>
      <w:lvlText w:val="o"/>
      <w:lvlJc w:val="left"/>
      <w:pPr>
        <w:tabs>
          <w:tab w:val="num" w:pos="1800"/>
        </w:tabs>
        <w:ind w:left="1800" w:hanging="360"/>
      </w:pPr>
      <w:rPr>
        <w:rFonts w:ascii="Courier New" w:hAnsi="Courier New" w:cs="Aria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1090713"/>
    <w:multiLevelType w:val="hybridMultilevel"/>
    <w:tmpl w:val="C532B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1516F3"/>
    <w:multiLevelType w:val="hybridMultilevel"/>
    <w:tmpl w:val="5E869A7C"/>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4724C2"/>
    <w:multiLevelType w:val="hybridMultilevel"/>
    <w:tmpl w:val="2E1E7C46"/>
    <w:lvl w:ilvl="0" w:tplc="04090001">
      <w:start w:val="1"/>
      <w:numFmt w:val="bullet"/>
      <w:lvlText w:val=""/>
      <w:lvlJc w:val="left"/>
      <w:pPr>
        <w:tabs>
          <w:tab w:val="num" w:pos="2160"/>
        </w:tabs>
        <w:ind w:left="2160" w:hanging="360"/>
      </w:pPr>
      <w:rPr>
        <w:rFonts w:ascii="Symbol" w:hAnsi="Symbol" w:hint="default"/>
      </w:rPr>
    </w:lvl>
    <w:lvl w:ilvl="1" w:tplc="FA94A6D4">
      <w:start w:val="1"/>
      <w:numFmt w:val="bullet"/>
      <w:lvlText w:val=""/>
      <w:lvlJc w:val="left"/>
      <w:pPr>
        <w:tabs>
          <w:tab w:val="num" w:pos="2880"/>
        </w:tabs>
        <w:ind w:left="2880" w:hanging="360"/>
      </w:pPr>
      <w:rPr>
        <w:rFonts w:ascii="Symbol" w:hAnsi="Symbol" w:hint="default"/>
        <w:sz w:val="20"/>
        <w:szCs w:val="2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8737562"/>
    <w:multiLevelType w:val="hybridMultilevel"/>
    <w:tmpl w:val="0FBC2350"/>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D046A8B8">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9167E4F"/>
    <w:multiLevelType w:val="hybridMultilevel"/>
    <w:tmpl w:val="FE360A3A"/>
    <w:lvl w:ilvl="0" w:tplc="D046A8B8">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nsid w:val="2AB945FB"/>
    <w:multiLevelType w:val="hybridMultilevel"/>
    <w:tmpl w:val="EB3629E6"/>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C363E66"/>
    <w:multiLevelType w:val="hybridMultilevel"/>
    <w:tmpl w:val="43300436"/>
    <w:lvl w:ilvl="0" w:tplc="4AF0648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92F08A6"/>
    <w:multiLevelType w:val="hybridMultilevel"/>
    <w:tmpl w:val="3EA80B2A"/>
    <w:lvl w:ilvl="0" w:tplc="D046A8B8">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FCD5A7F"/>
    <w:multiLevelType w:val="hybridMultilevel"/>
    <w:tmpl w:val="31D88E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16908AF"/>
    <w:multiLevelType w:val="hybridMultilevel"/>
    <w:tmpl w:val="80629442"/>
    <w:lvl w:ilvl="0" w:tplc="731A49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DE0D62"/>
    <w:multiLevelType w:val="hybridMultilevel"/>
    <w:tmpl w:val="168418F2"/>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432C2D14"/>
    <w:multiLevelType w:val="hybridMultilevel"/>
    <w:tmpl w:val="2F64548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F">
      <w:start w:val="1"/>
      <w:numFmt w:val="decimal"/>
      <w:lvlText w:val="%3."/>
      <w:lvlJc w:val="left"/>
      <w:pPr>
        <w:tabs>
          <w:tab w:val="num" w:pos="2520"/>
        </w:tabs>
        <w:ind w:left="252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37806E5"/>
    <w:multiLevelType w:val="hybridMultilevel"/>
    <w:tmpl w:val="4B8A7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E543DD1"/>
    <w:multiLevelType w:val="hybridMultilevel"/>
    <w:tmpl w:val="87F4185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55CB1D88"/>
    <w:multiLevelType w:val="hybridMultilevel"/>
    <w:tmpl w:val="449C6956"/>
    <w:lvl w:ilvl="0" w:tplc="60DA2A3C">
      <w:start w:val="1"/>
      <w:numFmt w:val="bullet"/>
      <w:lvlText w:val="•"/>
      <w:lvlJc w:val="left"/>
      <w:pPr>
        <w:tabs>
          <w:tab w:val="num" w:pos="720"/>
        </w:tabs>
        <w:ind w:left="720" w:hanging="360"/>
      </w:pPr>
      <w:rPr>
        <w:rFonts w:ascii="Times New Roman" w:hAnsi="Times New Roman" w:hint="default"/>
      </w:rPr>
    </w:lvl>
    <w:lvl w:ilvl="1" w:tplc="8B72122C">
      <w:start w:val="164"/>
      <w:numFmt w:val="bullet"/>
      <w:lvlText w:val="–"/>
      <w:lvlJc w:val="left"/>
      <w:pPr>
        <w:tabs>
          <w:tab w:val="num" w:pos="1440"/>
        </w:tabs>
        <w:ind w:left="1440" w:hanging="360"/>
      </w:pPr>
      <w:rPr>
        <w:rFonts w:ascii="Times New Roman" w:hAnsi="Times New Roman" w:hint="default"/>
      </w:rPr>
    </w:lvl>
    <w:lvl w:ilvl="2" w:tplc="67E05CF2" w:tentative="1">
      <w:start w:val="1"/>
      <w:numFmt w:val="bullet"/>
      <w:lvlText w:val="•"/>
      <w:lvlJc w:val="left"/>
      <w:pPr>
        <w:tabs>
          <w:tab w:val="num" w:pos="2160"/>
        </w:tabs>
        <w:ind w:left="2160" w:hanging="360"/>
      </w:pPr>
      <w:rPr>
        <w:rFonts w:ascii="Times New Roman" w:hAnsi="Times New Roman" w:hint="default"/>
      </w:rPr>
    </w:lvl>
    <w:lvl w:ilvl="3" w:tplc="197C1F04" w:tentative="1">
      <w:start w:val="1"/>
      <w:numFmt w:val="bullet"/>
      <w:lvlText w:val="•"/>
      <w:lvlJc w:val="left"/>
      <w:pPr>
        <w:tabs>
          <w:tab w:val="num" w:pos="2880"/>
        </w:tabs>
        <w:ind w:left="2880" w:hanging="360"/>
      </w:pPr>
      <w:rPr>
        <w:rFonts w:ascii="Times New Roman" w:hAnsi="Times New Roman" w:hint="default"/>
      </w:rPr>
    </w:lvl>
    <w:lvl w:ilvl="4" w:tplc="2CC02322" w:tentative="1">
      <w:start w:val="1"/>
      <w:numFmt w:val="bullet"/>
      <w:lvlText w:val="•"/>
      <w:lvlJc w:val="left"/>
      <w:pPr>
        <w:tabs>
          <w:tab w:val="num" w:pos="3600"/>
        </w:tabs>
        <w:ind w:left="3600" w:hanging="360"/>
      </w:pPr>
      <w:rPr>
        <w:rFonts w:ascii="Times New Roman" w:hAnsi="Times New Roman" w:hint="default"/>
      </w:rPr>
    </w:lvl>
    <w:lvl w:ilvl="5" w:tplc="5BE60B9C" w:tentative="1">
      <w:start w:val="1"/>
      <w:numFmt w:val="bullet"/>
      <w:lvlText w:val="•"/>
      <w:lvlJc w:val="left"/>
      <w:pPr>
        <w:tabs>
          <w:tab w:val="num" w:pos="4320"/>
        </w:tabs>
        <w:ind w:left="4320" w:hanging="360"/>
      </w:pPr>
      <w:rPr>
        <w:rFonts w:ascii="Times New Roman" w:hAnsi="Times New Roman" w:hint="default"/>
      </w:rPr>
    </w:lvl>
    <w:lvl w:ilvl="6" w:tplc="A5009924" w:tentative="1">
      <w:start w:val="1"/>
      <w:numFmt w:val="bullet"/>
      <w:lvlText w:val="•"/>
      <w:lvlJc w:val="left"/>
      <w:pPr>
        <w:tabs>
          <w:tab w:val="num" w:pos="5040"/>
        </w:tabs>
        <w:ind w:left="5040" w:hanging="360"/>
      </w:pPr>
      <w:rPr>
        <w:rFonts w:ascii="Times New Roman" w:hAnsi="Times New Roman" w:hint="default"/>
      </w:rPr>
    </w:lvl>
    <w:lvl w:ilvl="7" w:tplc="966889E6" w:tentative="1">
      <w:start w:val="1"/>
      <w:numFmt w:val="bullet"/>
      <w:lvlText w:val="•"/>
      <w:lvlJc w:val="left"/>
      <w:pPr>
        <w:tabs>
          <w:tab w:val="num" w:pos="5760"/>
        </w:tabs>
        <w:ind w:left="5760" w:hanging="360"/>
      </w:pPr>
      <w:rPr>
        <w:rFonts w:ascii="Times New Roman" w:hAnsi="Times New Roman" w:hint="default"/>
      </w:rPr>
    </w:lvl>
    <w:lvl w:ilvl="8" w:tplc="E7903FA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5E507AE"/>
    <w:multiLevelType w:val="hybridMultilevel"/>
    <w:tmpl w:val="71844582"/>
    <w:lvl w:ilvl="0" w:tplc="F39C32B8">
      <w:start w:val="1"/>
      <w:numFmt w:val="bullet"/>
      <w:lvlText w:val="•"/>
      <w:lvlJc w:val="left"/>
      <w:pPr>
        <w:tabs>
          <w:tab w:val="num" w:pos="720"/>
        </w:tabs>
        <w:ind w:left="720" w:hanging="360"/>
      </w:pPr>
      <w:rPr>
        <w:rFonts w:ascii="Times New Roman" w:hAnsi="Times New Roman" w:hint="default"/>
      </w:rPr>
    </w:lvl>
    <w:lvl w:ilvl="1" w:tplc="0602E58A" w:tentative="1">
      <w:start w:val="1"/>
      <w:numFmt w:val="bullet"/>
      <w:lvlText w:val="•"/>
      <w:lvlJc w:val="left"/>
      <w:pPr>
        <w:tabs>
          <w:tab w:val="num" w:pos="1440"/>
        </w:tabs>
        <w:ind w:left="1440" w:hanging="360"/>
      </w:pPr>
      <w:rPr>
        <w:rFonts w:ascii="Times New Roman" w:hAnsi="Times New Roman" w:hint="default"/>
      </w:rPr>
    </w:lvl>
    <w:lvl w:ilvl="2" w:tplc="9B5ECF6A" w:tentative="1">
      <w:start w:val="1"/>
      <w:numFmt w:val="bullet"/>
      <w:lvlText w:val="•"/>
      <w:lvlJc w:val="left"/>
      <w:pPr>
        <w:tabs>
          <w:tab w:val="num" w:pos="2160"/>
        </w:tabs>
        <w:ind w:left="2160" w:hanging="360"/>
      </w:pPr>
      <w:rPr>
        <w:rFonts w:ascii="Times New Roman" w:hAnsi="Times New Roman" w:hint="default"/>
      </w:rPr>
    </w:lvl>
    <w:lvl w:ilvl="3" w:tplc="B834482A" w:tentative="1">
      <w:start w:val="1"/>
      <w:numFmt w:val="bullet"/>
      <w:lvlText w:val="•"/>
      <w:lvlJc w:val="left"/>
      <w:pPr>
        <w:tabs>
          <w:tab w:val="num" w:pos="2880"/>
        </w:tabs>
        <w:ind w:left="2880" w:hanging="360"/>
      </w:pPr>
      <w:rPr>
        <w:rFonts w:ascii="Times New Roman" w:hAnsi="Times New Roman" w:hint="default"/>
      </w:rPr>
    </w:lvl>
    <w:lvl w:ilvl="4" w:tplc="01BE1C56" w:tentative="1">
      <w:start w:val="1"/>
      <w:numFmt w:val="bullet"/>
      <w:lvlText w:val="•"/>
      <w:lvlJc w:val="left"/>
      <w:pPr>
        <w:tabs>
          <w:tab w:val="num" w:pos="3600"/>
        </w:tabs>
        <w:ind w:left="3600" w:hanging="360"/>
      </w:pPr>
      <w:rPr>
        <w:rFonts w:ascii="Times New Roman" w:hAnsi="Times New Roman" w:hint="default"/>
      </w:rPr>
    </w:lvl>
    <w:lvl w:ilvl="5" w:tplc="53C65D42" w:tentative="1">
      <w:start w:val="1"/>
      <w:numFmt w:val="bullet"/>
      <w:lvlText w:val="•"/>
      <w:lvlJc w:val="left"/>
      <w:pPr>
        <w:tabs>
          <w:tab w:val="num" w:pos="4320"/>
        </w:tabs>
        <w:ind w:left="4320" w:hanging="360"/>
      </w:pPr>
      <w:rPr>
        <w:rFonts w:ascii="Times New Roman" w:hAnsi="Times New Roman" w:hint="default"/>
      </w:rPr>
    </w:lvl>
    <w:lvl w:ilvl="6" w:tplc="1AACA5C2" w:tentative="1">
      <w:start w:val="1"/>
      <w:numFmt w:val="bullet"/>
      <w:lvlText w:val="•"/>
      <w:lvlJc w:val="left"/>
      <w:pPr>
        <w:tabs>
          <w:tab w:val="num" w:pos="5040"/>
        </w:tabs>
        <w:ind w:left="5040" w:hanging="360"/>
      </w:pPr>
      <w:rPr>
        <w:rFonts w:ascii="Times New Roman" w:hAnsi="Times New Roman" w:hint="default"/>
      </w:rPr>
    </w:lvl>
    <w:lvl w:ilvl="7" w:tplc="7CD2EED6" w:tentative="1">
      <w:start w:val="1"/>
      <w:numFmt w:val="bullet"/>
      <w:lvlText w:val="•"/>
      <w:lvlJc w:val="left"/>
      <w:pPr>
        <w:tabs>
          <w:tab w:val="num" w:pos="5760"/>
        </w:tabs>
        <w:ind w:left="5760" w:hanging="360"/>
      </w:pPr>
      <w:rPr>
        <w:rFonts w:ascii="Times New Roman" w:hAnsi="Times New Roman" w:hint="default"/>
      </w:rPr>
    </w:lvl>
    <w:lvl w:ilvl="8" w:tplc="4276FD7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6682E30"/>
    <w:multiLevelType w:val="hybridMultilevel"/>
    <w:tmpl w:val="487E6A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57D67ACF"/>
    <w:multiLevelType w:val="multilevel"/>
    <w:tmpl w:val="84B22538"/>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Symbol" w:hAnsi="Symbol" w:hint="default"/>
        <w:sz w:val="20"/>
        <w:szCs w:val="20"/>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Arial"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Arial" w:hint="default"/>
      </w:rPr>
    </w:lvl>
    <w:lvl w:ilvl="8">
      <w:start w:val="1"/>
      <w:numFmt w:val="bullet"/>
      <w:lvlText w:val=""/>
      <w:lvlJc w:val="left"/>
      <w:pPr>
        <w:tabs>
          <w:tab w:val="num" w:pos="7920"/>
        </w:tabs>
        <w:ind w:left="7920" w:hanging="360"/>
      </w:pPr>
      <w:rPr>
        <w:rFonts w:ascii="Wingdings" w:hAnsi="Wingdings" w:hint="default"/>
      </w:rPr>
    </w:lvl>
  </w:abstractNum>
  <w:abstractNum w:abstractNumId="32">
    <w:nsid w:val="59167065"/>
    <w:multiLevelType w:val="hybridMultilevel"/>
    <w:tmpl w:val="6B3EA9A0"/>
    <w:lvl w:ilvl="0" w:tplc="D046A8B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B355966"/>
    <w:multiLevelType w:val="hybridMultilevel"/>
    <w:tmpl w:val="9CC6E93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D88029D"/>
    <w:multiLevelType w:val="hybridMultilevel"/>
    <w:tmpl w:val="CDEA2512"/>
    <w:lvl w:ilvl="0" w:tplc="7812D574">
      <w:start w:val="1"/>
      <w:numFmt w:val="bullet"/>
      <w:lvlText w:val="•"/>
      <w:lvlJc w:val="left"/>
      <w:pPr>
        <w:tabs>
          <w:tab w:val="num" w:pos="720"/>
        </w:tabs>
        <w:ind w:left="720" w:hanging="360"/>
      </w:pPr>
      <w:rPr>
        <w:rFonts w:ascii="Times New Roman" w:hAnsi="Times New Roman" w:hint="default"/>
      </w:rPr>
    </w:lvl>
    <w:lvl w:ilvl="1" w:tplc="857C6CEA" w:tentative="1">
      <w:start w:val="1"/>
      <w:numFmt w:val="bullet"/>
      <w:lvlText w:val="•"/>
      <w:lvlJc w:val="left"/>
      <w:pPr>
        <w:tabs>
          <w:tab w:val="num" w:pos="1440"/>
        </w:tabs>
        <w:ind w:left="1440" w:hanging="360"/>
      </w:pPr>
      <w:rPr>
        <w:rFonts w:ascii="Times New Roman" w:hAnsi="Times New Roman" w:hint="default"/>
      </w:rPr>
    </w:lvl>
    <w:lvl w:ilvl="2" w:tplc="D5E2CE48" w:tentative="1">
      <w:start w:val="1"/>
      <w:numFmt w:val="bullet"/>
      <w:lvlText w:val="•"/>
      <w:lvlJc w:val="left"/>
      <w:pPr>
        <w:tabs>
          <w:tab w:val="num" w:pos="2160"/>
        </w:tabs>
        <w:ind w:left="2160" w:hanging="360"/>
      </w:pPr>
      <w:rPr>
        <w:rFonts w:ascii="Times New Roman" w:hAnsi="Times New Roman" w:hint="default"/>
      </w:rPr>
    </w:lvl>
    <w:lvl w:ilvl="3" w:tplc="27DA310C" w:tentative="1">
      <w:start w:val="1"/>
      <w:numFmt w:val="bullet"/>
      <w:lvlText w:val="•"/>
      <w:lvlJc w:val="left"/>
      <w:pPr>
        <w:tabs>
          <w:tab w:val="num" w:pos="2880"/>
        </w:tabs>
        <w:ind w:left="2880" w:hanging="360"/>
      </w:pPr>
      <w:rPr>
        <w:rFonts w:ascii="Times New Roman" w:hAnsi="Times New Roman" w:hint="default"/>
      </w:rPr>
    </w:lvl>
    <w:lvl w:ilvl="4" w:tplc="F520671C" w:tentative="1">
      <w:start w:val="1"/>
      <w:numFmt w:val="bullet"/>
      <w:lvlText w:val="•"/>
      <w:lvlJc w:val="left"/>
      <w:pPr>
        <w:tabs>
          <w:tab w:val="num" w:pos="3600"/>
        </w:tabs>
        <w:ind w:left="3600" w:hanging="360"/>
      </w:pPr>
      <w:rPr>
        <w:rFonts w:ascii="Times New Roman" w:hAnsi="Times New Roman" w:hint="default"/>
      </w:rPr>
    </w:lvl>
    <w:lvl w:ilvl="5" w:tplc="2638A670" w:tentative="1">
      <w:start w:val="1"/>
      <w:numFmt w:val="bullet"/>
      <w:lvlText w:val="•"/>
      <w:lvlJc w:val="left"/>
      <w:pPr>
        <w:tabs>
          <w:tab w:val="num" w:pos="4320"/>
        </w:tabs>
        <w:ind w:left="4320" w:hanging="360"/>
      </w:pPr>
      <w:rPr>
        <w:rFonts w:ascii="Times New Roman" w:hAnsi="Times New Roman" w:hint="default"/>
      </w:rPr>
    </w:lvl>
    <w:lvl w:ilvl="6" w:tplc="8C263A06" w:tentative="1">
      <w:start w:val="1"/>
      <w:numFmt w:val="bullet"/>
      <w:lvlText w:val="•"/>
      <w:lvlJc w:val="left"/>
      <w:pPr>
        <w:tabs>
          <w:tab w:val="num" w:pos="5040"/>
        </w:tabs>
        <w:ind w:left="5040" w:hanging="360"/>
      </w:pPr>
      <w:rPr>
        <w:rFonts w:ascii="Times New Roman" w:hAnsi="Times New Roman" w:hint="default"/>
      </w:rPr>
    </w:lvl>
    <w:lvl w:ilvl="7" w:tplc="4BB82E7E" w:tentative="1">
      <w:start w:val="1"/>
      <w:numFmt w:val="bullet"/>
      <w:lvlText w:val="•"/>
      <w:lvlJc w:val="left"/>
      <w:pPr>
        <w:tabs>
          <w:tab w:val="num" w:pos="5760"/>
        </w:tabs>
        <w:ind w:left="5760" w:hanging="360"/>
      </w:pPr>
      <w:rPr>
        <w:rFonts w:ascii="Times New Roman" w:hAnsi="Times New Roman" w:hint="default"/>
      </w:rPr>
    </w:lvl>
    <w:lvl w:ilvl="8" w:tplc="DCDA5A7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FA05AB3"/>
    <w:multiLevelType w:val="multilevel"/>
    <w:tmpl w:val="2F6454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decimal"/>
      <w:lvlText w:val="%3."/>
      <w:lvlJc w:val="left"/>
      <w:pPr>
        <w:tabs>
          <w:tab w:val="num" w:pos="2520"/>
        </w:tabs>
        <w:ind w:left="2520" w:hanging="360"/>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5FA206E5"/>
    <w:multiLevelType w:val="hybridMultilevel"/>
    <w:tmpl w:val="0F8E04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74C1A8E"/>
    <w:multiLevelType w:val="hybridMultilevel"/>
    <w:tmpl w:val="D764C3B8"/>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2433A53"/>
    <w:multiLevelType w:val="hybridMultilevel"/>
    <w:tmpl w:val="A52AC2AE"/>
    <w:lvl w:ilvl="0" w:tplc="4AF0648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2AB5359"/>
    <w:multiLevelType w:val="hybridMultilevel"/>
    <w:tmpl w:val="69ECFEF4"/>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3CF136E"/>
    <w:multiLevelType w:val="hybridMultilevel"/>
    <w:tmpl w:val="3320CF22"/>
    <w:lvl w:ilvl="0" w:tplc="D046A8B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7E902AC9"/>
    <w:multiLevelType w:val="hybridMultilevel"/>
    <w:tmpl w:val="826613B4"/>
    <w:lvl w:ilvl="0" w:tplc="657C9CC2">
      <w:start w:val="1"/>
      <w:numFmt w:val="bullet"/>
      <w:lvlText w:val="•"/>
      <w:lvlJc w:val="left"/>
      <w:pPr>
        <w:tabs>
          <w:tab w:val="num" w:pos="720"/>
        </w:tabs>
        <w:ind w:left="720" w:hanging="360"/>
      </w:pPr>
      <w:rPr>
        <w:rFonts w:ascii="Times New Roman" w:hAnsi="Times New Roman" w:hint="default"/>
      </w:rPr>
    </w:lvl>
    <w:lvl w:ilvl="1" w:tplc="5B6CA3E2" w:tentative="1">
      <w:start w:val="1"/>
      <w:numFmt w:val="bullet"/>
      <w:lvlText w:val="•"/>
      <w:lvlJc w:val="left"/>
      <w:pPr>
        <w:tabs>
          <w:tab w:val="num" w:pos="1440"/>
        </w:tabs>
        <w:ind w:left="1440" w:hanging="360"/>
      </w:pPr>
      <w:rPr>
        <w:rFonts w:ascii="Times New Roman" w:hAnsi="Times New Roman" w:hint="default"/>
      </w:rPr>
    </w:lvl>
    <w:lvl w:ilvl="2" w:tplc="AE3A84F2" w:tentative="1">
      <w:start w:val="1"/>
      <w:numFmt w:val="bullet"/>
      <w:lvlText w:val="•"/>
      <w:lvlJc w:val="left"/>
      <w:pPr>
        <w:tabs>
          <w:tab w:val="num" w:pos="2160"/>
        </w:tabs>
        <w:ind w:left="2160" w:hanging="360"/>
      </w:pPr>
      <w:rPr>
        <w:rFonts w:ascii="Times New Roman" w:hAnsi="Times New Roman" w:hint="default"/>
      </w:rPr>
    </w:lvl>
    <w:lvl w:ilvl="3" w:tplc="AA7258E6" w:tentative="1">
      <w:start w:val="1"/>
      <w:numFmt w:val="bullet"/>
      <w:lvlText w:val="•"/>
      <w:lvlJc w:val="left"/>
      <w:pPr>
        <w:tabs>
          <w:tab w:val="num" w:pos="2880"/>
        </w:tabs>
        <w:ind w:left="2880" w:hanging="360"/>
      </w:pPr>
      <w:rPr>
        <w:rFonts w:ascii="Times New Roman" w:hAnsi="Times New Roman" w:hint="default"/>
      </w:rPr>
    </w:lvl>
    <w:lvl w:ilvl="4" w:tplc="D32A8ECA" w:tentative="1">
      <w:start w:val="1"/>
      <w:numFmt w:val="bullet"/>
      <w:lvlText w:val="•"/>
      <w:lvlJc w:val="left"/>
      <w:pPr>
        <w:tabs>
          <w:tab w:val="num" w:pos="3600"/>
        </w:tabs>
        <w:ind w:left="3600" w:hanging="360"/>
      </w:pPr>
      <w:rPr>
        <w:rFonts w:ascii="Times New Roman" w:hAnsi="Times New Roman" w:hint="default"/>
      </w:rPr>
    </w:lvl>
    <w:lvl w:ilvl="5" w:tplc="7BCCDC98" w:tentative="1">
      <w:start w:val="1"/>
      <w:numFmt w:val="bullet"/>
      <w:lvlText w:val="•"/>
      <w:lvlJc w:val="left"/>
      <w:pPr>
        <w:tabs>
          <w:tab w:val="num" w:pos="4320"/>
        </w:tabs>
        <w:ind w:left="4320" w:hanging="360"/>
      </w:pPr>
      <w:rPr>
        <w:rFonts w:ascii="Times New Roman" w:hAnsi="Times New Roman" w:hint="default"/>
      </w:rPr>
    </w:lvl>
    <w:lvl w:ilvl="6" w:tplc="6EA4F904" w:tentative="1">
      <w:start w:val="1"/>
      <w:numFmt w:val="bullet"/>
      <w:lvlText w:val="•"/>
      <w:lvlJc w:val="left"/>
      <w:pPr>
        <w:tabs>
          <w:tab w:val="num" w:pos="5040"/>
        </w:tabs>
        <w:ind w:left="5040" w:hanging="360"/>
      </w:pPr>
      <w:rPr>
        <w:rFonts w:ascii="Times New Roman" w:hAnsi="Times New Roman" w:hint="default"/>
      </w:rPr>
    </w:lvl>
    <w:lvl w:ilvl="7" w:tplc="C7FA70E2" w:tentative="1">
      <w:start w:val="1"/>
      <w:numFmt w:val="bullet"/>
      <w:lvlText w:val="•"/>
      <w:lvlJc w:val="left"/>
      <w:pPr>
        <w:tabs>
          <w:tab w:val="num" w:pos="5760"/>
        </w:tabs>
        <w:ind w:left="5760" w:hanging="360"/>
      </w:pPr>
      <w:rPr>
        <w:rFonts w:ascii="Times New Roman" w:hAnsi="Times New Roman" w:hint="default"/>
      </w:rPr>
    </w:lvl>
    <w:lvl w:ilvl="8" w:tplc="036ED11E" w:tentative="1">
      <w:start w:val="1"/>
      <w:numFmt w:val="bullet"/>
      <w:lvlText w:val="•"/>
      <w:lvlJc w:val="left"/>
      <w:pPr>
        <w:tabs>
          <w:tab w:val="num" w:pos="6480"/>
        </w:tabs>
        <w:ind w:left="6480" w:hanging="360"/>
      </w:pPr>
      <w:rPr>
        <w:rFonts w:ascii="Times New Roman" w:hAnsi="Times New Roman" w:hint="default"/>
      </w:rPr>
    </w:lvl>
  </w:abstractNum>
  <w:num w:numId="1">
    <w:abstractNumId w:val="41"/>
  </w:num>
  <w:num w:numId="2">
    <w:abstractNumId w:val="33"/>
  </w:num>
  <w:num w:numId="3">
    <w:abstractNumId w:val="36"/>
  </w:num>
  <w:num w:numId="4">
    <w:abstractNumId w:val="22"/>
  </w:num>
  <w:num w:numId="5">
    <w:abstractNumId w:val="15"/>
  </w:num>
  <w:num w:numId="6">
    <w:abstractNumId w:val="27"/>
  </w:num>
  <w:num w:numId="7">
    <w:abstractNumId w:val="42"/>
  </w:num>
  <w:num w:numId="8">
    <w:abstractNumId w:val="31"/>
  </w:num>
  <w:num w:numId="9">
    <w:abstractNumId w:val="12"/>
  </w:num>
  <w:num w:numId="10">
    <w:abstractNumId w:val="34"/>
  </w:num>
  <w:num w:numId="11">
    <w:abstractNumId w:val="9"/>
  </w:num>
  <w:num w:numId="12">
    <w:abstractNumId w:val="29"/>
  </w:num>
  <w:num w:numId="13">
    <w:abstractNumId w:val="10"/>
  </w:num>
  <w:num w:numId="14">
    <w:abstractNumId w:val="28"/>
  </w:num>
  <w:num w:numId="15">
    <w:abstractNumId w:val="6"/>
  </w:num>
  <w:num w:numId="16">
    <w:abstractNumId w:val="25"/>
  </w:num>
  <w:num w:numId="17">
    <w:abstractNumId w:val="35"/>
  </w:num>
  <w:num w:numId="18">
    <w:abstractNumId w:val="24"/>
  </w:num>
  <w:num w:numId="19">
    <w:abstractNumId w:val="21"/>
  </w:num>
  <w:num w:numId="20">
    <w:abstractNumId w:val="1"/>
  </w:num>
  <w:num w:numId="21">
    <w:abstractNumId w:val="2"/>
  </w:num>
  <w:num w:numId="22">
    <w:abstractNumId w:val="17"/>
  </w:num>
  <w:num w:numId="23">
    <w:abstractNumId w:val="16"/>
  </w:num>
  <w:num w:numId="24">
    <w:abstractNumId w:val="18"/>
  </w:num>
  <w:num w:numId="25">
    <w:abstractNumId w:val="30"/>
  </w:num>
  <w:num w:numId="26">
    <w:abstractNumId w:val="20"/>
  </w:num>
  <w:num w:numId="27">
    <w:abstractNumId w:val="3"/>
  </w:num>
  <w:num w:numId="28">
    <w:abstractNumId w:val="37"/>
  </w:num>
  <w:num w:numId="29">
    <w:abstractNumId w:val="39"/>
  </w:num>
  <w:num w:numId="30">
    <w:abstractNumId w:val="32"/>
  </w:num>
  <w:num w:numId="31">
    <w:abstractNumId w:val="0"/>
  </w:num>
  <w:num w:numId="32">
    <w:abstractNumId w:val="40"/>
  </w:num>
  <w:num w:numId="33">
    <w:abstractNumId w:val="4"/>
  </w:num>
  <w:num w:numId="34">
    <w:abstractNumId w:val="5"/>
  </w:num>
  <w:num w:numId="35">
    <w:abstractNumId w:val="23"/>
  </w:num>
  <w:num w:numId="36">
    <w:abstractNumId w:val="14"/>
  </w:num>
  <w:num w:numId="37">
    <w:abstractNumId w:val="38"/>
  </w:num>
  <w:num w:numId="38">
    <w:abstractNumId w:val="19"/>
  </w:num>
  <w:num w:numId="39">
    <w:abstractNumId w:val="13"/>
  </w:num>
  <w:num w:numId="40">
    <w:abstractNumId w:val="11"/>
  </w:num>
  <w:num w:numId="41">
    <w:abstractNumId w:val="26"/>
  </w:num>
  <w:num w:numId="42">
    <w:abstractNumId w:val="7"/>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rsids>
    <w:rsidRoot w:val="0087529A"/>
    <w:rsid w:val="00111E49"/>
    <w:rsid w:val="002F5B8F"/>
    <w:rsid w:val="003641E1"/>
    <w:rsid w:val="003A67D4"/>
    <w:rsid w:val="003B3BC6"/>
    <w:rsid w:val="005545E9"/>
    <w:rsid w:val="005B3935"/>
    <w:rsid w:val="00666D19"/>
    <w:rsid w:val="007400E9"/>
    <w:rsid w:val="00751D24"/>
    <w:rsid w:val="00792FE7"/>
    <w:rsid w:val="00844879"/>
    <w:rsid w:val="008609BC"/>
    <w:rsid w:val="0087529A"/>
    <w:rsid w:val="009052BA"/>
    <w:rsid w:val="00AE0750"/>
    <w:rsid w:val="00AF2884"/>
    <w:rsid w:val="00B640EC"/>
    <w:rsid w:val="00B6526B"/>
    <w:rsid w:val="00CC0CB2"/>
    <w:rsid w:val="00CC3AFF"/>
    <w:rsid w:val="00CD6B9D"/>
    <w:rsid w:val="00CE3EB9"/>
    <w:rsid w:val="00D419F3"/>
    <w:rsid w:val="00D43130"/>
    <w:rsid w:val="00D77F2F"/>
    <w:rsid w:val="00DA4BB0"/>
    <w:rsid w:val="00DB4F3A"/>
    <w:rsid w:val="00DD3B4A"/>
    <w:rsid w:val="00E476F4"/>
    <w:rsid w:val="00EB3E98"/>
    <w:rsid w:val="00F06F22"/>
    <w:rsid w:val="00FA76AA"/>
    <w:rsid w:val="00FB3AA4"/>
    <w:rsid w:val="00FF34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5B3935"/>
    <w:pPr>
      <w:keepNext/>
      <w:spacing w:before="240" w:after="60"/>
      <w:outlineLvl w:val="1"/>
    </w:pPr>
    <w:rPr>
      <w:rFonts w:ascii="Arial" w:hAnsi="Arial"/>
      <w:b/>
      <w:i/>
      <w:sz w:val="28"/>
      <w:u w:val="wave"/>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72"/>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10/15-10-0170-00-wng0-requirement-for-high-confidence-wpans.ppt" TargetMode="External"/><Relationship Id="rId3" Type="http://schemas.openxmlformats.org/officeDocument/2006/relationships/settings" Target="settings.xml"/><Relationship Id="rId7" Type="http://schemas.openxmlformats.org/officeDocument/2006/relationships/hyperlink" Target="https://mentor.ieee.org/802.15/dcn/10/15-10-0129-01-wng0-initiative-to-enable-802-15-4-to-operate-in-the-mban-spectrum.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16</TotalTime>
  <Pages>2</Pages>
  <Words>364</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&lt;IEEE802.15 SCWGN minutes&gt;</vt:lpstr>
    </vt:vector>
  </TitlesOfParts>
  <Manager/>
  <Company>&lt;Kinney Consulting LLC&gt;</Company>
  <LinksUpToDate>false</LinksUpToDate>
  <CharactersWithSpaces>2741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SCWGN minutes&gt;</dc:title>
  <dc:subject/>
  <dc:creator>Pat Kinney</dc:creator>
  <cp:keywords/>
  <dc:description/>
  <cp:lastModifiedBy>Pat Kinney</cp:lastModifiedBy>
  <cp:revision>3</cp:revision>
  <dcterms:created xsi:type="dcterms:W3CDTF">2010-03-17T16:17:00Z</dcterms:created>
  <dcterms:modified xsi:type="dcterms:W3CDTF">2010-03-17T16:30:00Z</dcterms:modified>
  <cp:category>&lt;15-10-0204-00-wng0&gt;</cp:category>
</cp:coreProperties>
</file>