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Default="001F1C8A">
      <w:pPr>
        <w:jc w:val="center"/>
        <w:rPr>
          <w:b/>
          <w:sz w:val="28"/>
        </w:rPr>
      </w:pPr>
      <w:r>
        <w:rPr>
          <w:b/>
          <w:sz w:val="28"/>
        </w:rPr>
        <w:t>IEEE P802.15</w:t>
      </w:r>
    </w:p>
    <w:p w:rsidR="001F1C8A" w:rsidRDefault="001F1C8A">
      <w:pPr>
        <w:jc w:val="center"/>
        <w:rPr>
          <w:b/>
          <w:sz w:val="28"/>
        </w:rPr>
      </w:pPr>
      <w:r>
        <w:rPr>
          <w:b/>
          <w:sz w:val="28"/>
        </w:rPr>
        <w:t>Wireless Personal Area Networks</w:t>
      </w:r>
    </w:p>
    <w:p w:rsidR="001F1C8A" w:rsidRDefault="001F1C8A">
      <w:pPr>
        <w:jc w:val="center"/>
        <w:rPr>
          <w:b/>
          <w:sz w:val="28"/>
        </w:rPr>
      </w:pPr>
    </w:p>
    <w:tbl>
      <w:tblPr>
        <w:tblW w:w="0" w:type="auto"/>
        <w:tblInd w:w="108" w:type="dxa"/>
        <w:tblLayout w:type="fixed"/>
        <w:tblLook w:val="000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DD0A74">
            <w:pPr>
              <w:pStyle w:val="covertext"/>
            </w:pPr>
            <w:fldSimple w:instr=" TITLE  \* MERGEFORMAT ">
              <w:r w:rsidR="001F1C8A">
                <w:rPr>
                  <w:b/>
                  <w:sz w:val="28"/>
                </w:rPr>
                <w:t>&lt;Task Group 15.4e Minutes&gt;</w:t>
              </w:r>
            </w:fldSimple>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F4038F" w:rsidP="00F4038F">
            <w:pPr>
              <w:pStyle w:val="covertext"/>
            </w:pPr>
            <w:r>
              <w:t>[21</w:t>
            </w:r>
            <w:r w:rsidR="001F1C8A">
              <w:t xml:space="preserve"> </w:t>
            </w:r>
            <w:r>
              <w:t>Jan 2010</w:t>
            </w:r>
            <w:r w:rsidR="001F1C8A">
              <w:t>]</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1F1C8A" w:rsidP="00F4038F">
            <w:pPr>
              <w:pStyle w:val="covertext"/>
            </w:pPr>
            <w:r>
              <w:t xml:space="preserve">[Task Group 802.15.4e Plenary Meeting in </w:t>
            </w:r>
            <w:r w:rsidR="00F4038F">
              <w:t>LA</w:t>
            </w:r>
            <w:r>
              <w:t>]</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1F1C8A">
            <w:pPr>
              <w:pStyle w:val="covertext"/>
            </w:pPr>
            <w:r>
              <w:t>[Task Group 802.15.4e Minutes.]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1F1C8A">
            <w:pPr>
              <w:pStyle w:val="covertext"/>
            </w:pPr>
            <w:r>
              <w:t>[Official minutes of the Task Group Session</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044072">
        <w:rPr>
          <w:b/>
          <w:color w:val="FF0000"/>
          <w:sz w:val="28"/>
          <w:szCs w:val="28"/>
        </w:rPr>
        <w:t>Plenary</w:t>
      </w:r>
      <w:r>
        <w:rPr>
          <w:b/>
          <w:color w:val="FF0000"/>
          <w:sz w:val="28"/>
          <w:szCs w:val="28"/>
        </w:rPr>
        <w:t xml:space="preserve"> </w:t>
      </w:r>
      <w:r w:rsidRPr="006C7CCC">
        <w:rPr>
          <w:b/>
          <w:color w:val="FF0000"/>
          <w:sz w:val="28"/>
          <w:szCs w:val="28"/>
        </w:rPr>
        <w:t>Meeting – Session #</w:t>
      </w:r>
      <w:r w:rsidR="002A1029">
        <w:rPr>
          <w:b/>
          <w:color w:val="FF0000"/>
          <w:sz w:val="28"/>
          <w:szCs w:val="28"/>
        </w:rPr>
        <w:t>64</w:t>
      </w:r>
    </w:p>
    <w:p w:rsidR="001F1C8A" w:rsidRDefault="002A1029" w:rsidP="001F1C8A">
      <w:pPr>
        <w:widowControl w:val="0"/>
        <w:spacing w:before="120"/>
        <w:jc w:val="center"/>
        <w:rPr>
          <w:b/>
          <w:color w:val="FF0000"/>
          <w:sz w:val="28"/>
          <w:szCs w:val="28"/>
        </w:rPr>
      </w:pPr>
      <w:r>
        <w:rPr>
          <w:b/>
          <w:color w:val="FF0000"/>
          <w:sz w:val="28"/>
          <w:szCs w:val="28"/>
        </w:rPr>
        <w:t>Jan 2010</w:t>
      </w:r>
    </w:p>
    <w:p w:rsidR="001F1C8A" w:rsidRDefault="001F1C8A" w:rsidP="001F1C8A">
      <w:pPr>
        <w:widowControl w:val="0"/>
        <w:spacing w:before="120"/>
        <w:jc w:val="center"/>
        <w:rPr>
          <w:b/>
          <w:color w:val="FF0000"/>
          <w:sz w:val="28"/>
          <w:szCs w:val="28"/>
        </w:rPr>
      </w:pPr>
      <w:r>
        <w:rPr>
          <w:b/>
          <w:color w:val="FF0000"/>
          <w:sz w:val="28"/>
          <w:szCs w:val="28"/>
        </w:rPr>
        <w:t>Task Group 4e Minutes</w:t>
      </w:r>
    </w:p>
    <w:p w:rsidR="00E975AF" w:rsidRDefault="00DD0A74">
      <w:pPr>
        <w:pStyle w:val="TOC1"/>
        <w:tabs>
          <w:tab w:val="right" w:leader="dot" w:pos="9350"/>
        </w:tabs>
        <w:rPr>
          <w:rFonts w:asciiTheme="minorHAnsi" w:eastAsiaTheme="minorEastAsia" w:hAnsiTheme="minorHAnsi" w:cstheme="minorBidi"/>
          <w:noProof/>
          <w:sz w:val="22"/>
          <w:szCs w:val="22"/>
        </w:rPr>
      </w:pPr>
      <w:r w:rsidRPr="00DD0A74">
        <w:fldChar w:fldCharType="begin"/>
      </w:r>
      <w:r w:rsidR="001F1C8A">
        <w:instrText xml:space="preserve"> TOC \o "1-3" \h \z \u </w:instrText>
      </w:r>
      <w:r w:rsidRPr="00DD0A74">
        <w:fldChar w:fldCharType="separate"/>
      </w:r>
      <w:hyperlink w:anchor="_Toc251884247" w:history="1">
        <w:r w:rsidR="00E975AF" w:rsidRPr="006479E8">
          <w:rPr>
            <w:rStyle w:val="Hyperlink"/>
            <w:noProof/>
          </w:rPr>
          <w:t>Monday, 18 Jan 2010, 10:30 (AM2)</w:t>
        </w:r>
        <w:r w:rsidR="00E975AF">
          <w:rPr>
            <w:noProof/>
            <w:webHidden/>
          </w:rPr>
          <w:tab/>
        </w:r>
        <w:r>
          <w:rPr>
            <w:noProof/>
            <w:webHidden/>
          </w:rPr>
          <w:fldChar w:fldCharType="begin"/>
        </w:r>
        <w:r w:rsidR="00E975AF">
          <w:rPr>
            <w:noProof/>
            <w:webHidden/>
          </w:rPr>
          <w:instrText xml:space="preserve"> PAGEREF _Toc251884247 \h </w:instrText>
        </w:r>
        <w:r>
          <w:rPr>
            <w:noProof/>
            <w:webHidden/>
          </w:rPr>
        </w:r>
        <w:r>
          <w:rPr>
            <w:noProof/>
            <w:webHidden/>
          </w:rPr>
          <w:fldChar w:fldCharType="separate"/>
        </w:r>
        <w:r w:rsidR="00E975AF">
          <w:rPr>
            <w:noProof/>
            <w:webHidden/>
          </w:rPr>
          <w:t>2</w:t>
        </w:r>
        <w:r>
          <w:rPr>
            <w:noProof/>
            <w:webHidden/>
          </w:rPr>
          <w:fldChar w:fldCharType="end"/>
        </w:r>
      </w:hyperlink>
    </w:p>
    <w:p w:rsidR="00E975AF" w:rsidRDefault="00DD0A74">
      <w:pPr>
        <w:pStyle w:val="TOC1"/>
        <w:tabs>
          <w:tab w:val="right" w:leader="dot" w:pos="9350"/>
        </w:tabs>
        <w:rPr>
          <w:rFonts w:asciiTheme="minorHAnsi" w:eastAsiaTheme="minorEastAsia" w:hAnsiTheme="minorHAnsi" w:cstheme="minorBidi"/>
          <w:noProof/>
          <w:sz w:val="22"/>
          <w:szCs w:val="22"/>
        </w:rPr>
      </w:pPr>
      <w:hyperlink w:anchor="_Toc251884248" w:history="1">
        <w:r w:rsidR="00E975AF" w:rsidRPr="006479E8">
          <w:rPr>
            <w:rStyle w:val="Hyperlink"/>
            <w:noProof/>
          </w:rPr>
          <w:t>Monday, 18 Jan 2010, 13:30 (PM1)</w:t>
        </w:r>
        <w:r w:rsidR="00E975AF">
          <w:rPr>
            <w:noProof/>
            <w:webHidden/>
          </w:rPr>
          <w:tab/>
        </w:r>
        <w:r>
          <w:rPr>
            <w:noProof/>
            <w:webHidden/>
          </w:rPr>
          <w:fldChar w:fldCharType="begin"/>
        </w:r>
        <w:r w:rsidR="00E975AF">
          <w:rPr>
            <w:noProof/>
            <w:webHidden/>
          </w:rPr>
          <w:instrText xml:space="preserve"> PAGEREF _Toc251884248 \h </w:instrText>
        </w:r>
        <w:r>
          <w:rPr>
            <w:noProof/>
            <w:webHidden/>
          </w:rPr>
        </w:r>
        <w:r>
          <w:rPr>
            <w:noProof/>
            <w:webHidden/>
          </w:rPr>
          <w:fldChar w:fldCharType="separate"/>
        </w:r>
        <w:r w:rsidR="00E975AF">
          <w:rPr>
            <w:noProof/>
            <w:webHidden/>
          </w:rPr>
          <w:t>3</w:t>
        </w:r>
        <w:r>
          <w:rPr>
            <w:noProof/>
            <w:webHidden/>
          </w:rPr>
          <w:fldChar w:fldCharType="end"/>
        </w:r>
      </w:hyperlink>
    </w:p>
    <w:p w:rsidR="00E975AF" w:rsidRDefault="00DD0A74">
      <w:pPr>
        <w:pStyle w:val="TOC1"/>
        <w:tabs>
          <w:tab w:val="right" w:leader="dot" w:pos="9350"/>
        </w:tabs>
        <w:rPr>
          <w:rFonts w:asciiTheme="minorHAnsi" w:eastAsiaTheme="minorEastAsia" w:hAnsiTheme="minorHAnsi" w:cstheme="minorBidi"/>
          <w:noProof/>
          <w:sz w:val="22"/>
          <w:szCs w:val="22"/>
        </w:rPr>
      </w:pPr>
      <w:hyperlink w:anchor="_Toc251884249" w:history="1">
        <w:r w:rsidR="00E975AF" w:rsidRPr="006479E8">
          <w:rPr>
            <w:rStyle w:val="Hyperlink"/>
            <w:noProof/>
          </w:rPr>
          <w:t>Tuesday, 19 Jan 2010, 8:00 (AM1)</w:t>
        </w:r>
        <w:r w:rsidR="00E975AF">
          <w:rPr>
            <w:noProof/>
            <w:webHidden/>
          </w:rPr>
          <w:tab/>
        </w:r>
        <w:r>
          <w:rPr>
            <w:noProof/>
            <w:webHidden/>
          </w:rPr>
          <w:fldChar w:fldCharType="begin"/>
        </w:r>
        <w:r w:rsidR="00E975AF">
          <w:rPr>
            <w:noProof/>
            <w:webHidden/>
          </w:rPr>
          <w:instrText xml:space="preserve"> PAGEREF _Toc251884249 \h </w:instrText>
        </w:r>
        <w:r>
          <w:rPr>
            <w:noProof/>
            <w:webHidden/>
          </w:rPr>
        </w:r>
        <w:r>
          <w:rPr>
            <w:noProof/>
            <w:webHidden/>
          </w:rPr>
          <w:fldChar w:fldCharType="separate"/>
        </w:r>
        <w:r w:rsidR="00E975AF">
          <w:rPr>
            <w:noProof/>
            <w:webHidden/>
          </w:rPr>
          <w:t>4</w:t>
        </w:r>
        <w:r>
          <w:rPr>
            <w:noProof/>
            <w:webHidden/>
          </w:rPr>
          <w:fldChar w:fldCharType="end"/>
        </w:r>
      </w:hyperlink>
    </w:p>
    <w:p w:rsidR="00E975AF" w:rsidRDefault="00DD0A74">
      <w:pPr>
        <w:pStyle w:val="TOC1"/>
        <w:tabs>
          <w:tab w:val="right" w:leader="dot" w:pos="9350"/>
        </w:tabs>
        <w:rPr>
          <w:rFonts w:asciiTheme="minorHAnsi" w:eastAsiaTheme="minorEastAsia" w:hAnsiTheme="minorHAnsi" w:cstheme="minorBidi"/>
          <w:noProof/>
          <w:sz w:val="22"/>
          <w:szCs w:val="22"/>
        </w:rPr>
      </w:pPr>
      <w:hyperlink w:anchor="_Toc251884250" w:history="1">
        <w:r w:rsidR="00E975AF" w:rsidRPr="006479E8">
          <w:rPr>
            <w:rStyle w:val="Hyperlink"/>
            <w:noProof/>
          </w:rPr>
          <w:t>Tuesday, 19 Jan 2010, 10:30 (AM2)</w:t>
        </w:r>
        <w:r w:rsidR="00E975AF">
          <w:rPr>
            <w:noProof/>
            <w:webHidden/>
          </w:rPr>
          <w:tab/>
        </w:r>
        <w:r>
          <w:rPr>
            <w:noProof/>
            <w:webHidden/>
          </w:rPr>
          <w:fldChar w:fldCharType="begin"/>
        </w:r>
        <w:r w:rsidR="00E975AF">
          <w:rPr>
            <w:noProof/>
            <w:webHidden/>
          </w:rPr>
          <w:instrText xml:space="preserve"> PAGEREF _Toc251884250 \h </w:instrText>
        </w:r>
        <w:r>
          <w:rPr>
            <w:noProof/>
            <w:webHidden/>
          </w:rPr>
        </w:r>
        <w:r>
          <w:rPr>
            <w:noProof/>
            <w:webHidden/>
          </w:rPr>
          <w:fldChar w:fldCharType="separate"/>
        </w:r>
        <w:r w:rsidR="00E975AF">
          <w:rPr>
            <w:noProof/>
            <w:webHidden/>
          </w:rPr>
          <w:t>6</w:t>
        </w:r>
        <w:r>
          <w:rPr>
            <w:noProof/>
            <w:webHidden/>
          </w:rPr>
          <w:fldChar w:fldCharType="end"/>
        </w:r>
      </w:hyperlink>
    </w:p>
    <w:p w:rsidR="00E975AF" w:rsidRDefault="00DD0A74">
      <w:pPr>
        <w:pStyle w:val="TOC1"/>
        <w:tabs>
          <w:tab w:val="right" w:leader="dot" w:pos="9350"/>
        </w:tabs>
        <w:rPr>
          <w:rFonts w:asciiTheme="minorHAnsi" w:eastAsiaTheme="minorEastAsia" w:hAnsiTheme="minorHAnsi" w:cstheme="minorBidi"/>
          <w:noProof/>
          <w:sz w:val="22"/>
          <w:szCs w:val="22"/>
        </w:rPr>
      </w:pPr>
      <w:hyperlink w:anchor="_Toc251884251" w:history="1">
        <w:r w:rsidR="00E975AF" w:rsidRPr="006479E8">
          <w:rPr>
            <w:rStyle w:val="Hyperlink"/>
            <w:noProof/>
          </w:rPr>
          <w:t>Thursday, 21 Jan 2010, 8:00 (AM1)</w:t>
        </w:r>
        <w:r w:rsidR="00E975AF">
          <w:rPr>
            <w:noProof/>
            <w:webHidden/>
          </w:rPr>
          <w:tab/>
        </w:r>
        <w:r>
          <w:rPr>
            <w:noProof/>
            <w:webHidden/>
          </w:rPr>
          <w:fldChar w:fldCharType="begin"/>
        </w:r>
        <w:r w:rsidR="00E975AF">
          <w:rPr>
            <w:noProof/>
            <w:webHidden/>
          </w:rPr>
          <w:instrText xml:space="preserve"> PAGEREF _Toc251884251 \h </w:instrText>
        </w:r>
        <w:r>
          <w:rPr>
            <w:noProof/>
            <w:webHidden/>
          </w:rPr>
        </w:r>
        <w:r>
          <w:rPr>
            <w:noProof/>
            <w:webHidden/>
          </w:rPr>
          <w:fldChar w:fldCharType="separate"/>
        </w:r>
        <w:r w:rsidR="00E975AF">
          <w:rPr>
            <w:noProof/>
            <w:webHidden/>
          </w:rPr>
          <w:t>7</w:t>
        </w:r>
        <w:r>
          <w:rPr>
            <w:noProof/>
            <w:webHidden/>
          </w:rPr>
          <w:fldChar w:fldCharType="end"/>
        </w:r>
      </w:hyperlink>
    </w:p>
    <w:p w:rsidR="00E975AF" w:rsidRDefault="00DD0A74">
      <w:pPr>
        <w:pStyle w:val="TOC1"/>
        <w:tabs>
          <w:tab w:val="right" w:leader="dot" w:pos="9350"/>
        </w:tabs>
        <w:rPr>
          <w:rFonts w:asciiTheme="minorHAnsi" w:eastAsiaTheme="minorEastAsia" w:hAnsiTheme="minorHAnsi" w:cstheme="minorBidi"/>
          <w:noProof/>
          <w:sz w:val="22"/>
          <w:szCs w:val="22"/>
        </w:rPr>
      </w:pPr>
      <w:hyperlink w:anchor="_Toc251884252" w:history="1">
        <w:r w:rsidR="00E975AF" w:rsidRPr="006479E8">
          <w:rPr>
            <w:rStyle w:val="Hyperlink"/>
            <w:noProof/>
          </w:rPr>
          <w:t>Thursday, 21 Jan 2010, 10:30 (AM2)</w:t>
        </w:r>
        <w:r w:rsidR="00E975AF">
          <w:rPr>
            <w:noProof/>
            <w:webHidden/>
          </w:rPr>
          <w:tab/>
        </w:r>
        <w:r>
          <w:rPr>
            <w:noProof/>
            <w:webHidden/>
          </w:rPr>
          <w:fldChar w:fldCharType="begin"/>
        </w:r>
        <w:r w:rsidR="00E975AF">
          <w:rPr>
            <w:noProof/>
            <w:webHidden/>
          </w:rPr>
          <w:instrText xml:space="preserve"> PAGEREF _Toc251884252 \h </w:instrText>
        </w:r>
        <w:r>
          <w:rPr>
            <w:noProof/>
            <w:webHidden/>
          </w:rPr>
        </w:r>
        <w:r>
          <w:rPr>
            <w:noProof/>
            <w:webHidden/>
          </w:rPr>
          <w:fldChar w:fldCharType="separate"/>
        </w:r>
        <w:r w:rsidR="00E975AF">
          <w:rPr>
            <w:noProof/>
            <w:webHidden/>
          </w:rPr>
          <w:t>8</w:t>
        </w:r>
        <w:r>
          <w:rPr>
            <w:noProof/>
            <w:webHidden/>
          </w:rPr>
          <w:fldChar w:fldCharType="end"/>
        </w:r>
      </w:hyperlink>
    </w:p>
    <w:p w:rsidR="00E975AF" w:rsidRDefault="00DD0A74">
      <w:pPr>
        <w:pStyle w:val="TOC1"/>
        <w:tabs>
          <w:tab w:val="right" w:leader="dot" w:pos="9350"/>
        </w:tabs>
        <w:rPr>
          <w:rFonts w:asciiTheme="minorHAnsi" w:eastAsiaTheme="minorEastAsia" w:hAnsiTheme="minorHAnsi" w:cstheme="minorBidi"/>
          <w:noProof/>
          <w:sz w:val="22"/>
          <w:szCs w:val="22"/>
        </w:rPr>
      </w:pPr>
      <w:hyperlink w:anchor="_Toc251884253" w:history="1">
        <w:r w:rsidR="00E975AF" w:rsidRPr="006479E8">
          <w:rPr>
            <w:rStyle w:val="Hyperlink"/>
            <w:noProof/>
          </w:rPr>
          <w:t>Thursday, 21 Jan 2010, 13:30 (PM1)</w:t>
        </w:r>
        <w:r w:rsidR="00E975AF">
          <w:rPr>
            <w:noProof/>
            <w:webHidden/>
          </w:rPr>
          <w:tab/>
        </w:r>
        <w:r>
          <w:rPr>
            <w:noProof/>
            <w:webHidden/>
          </w:rPr>
          <w:fldChar w:fldCharType="begin"/>
        </w:r>
        <w:r w:rsidR="00E975AF">
          <w:rPr>
            <w:noProof/>
            <w:webHidden/>
          </w:rPr>
          <w:instrText xml:space="preserve"> PAGEREF _Toc251884253 \h </w:instrText>
        </w:r>
        <w:r>
          <w:rPr>
            <w:noProof/>
            <w:webHidden/>
          </w:rPr>
        </w:r>
        <w:r>
          <w:rPr>
            <w:noProof/>
            <w:webHidden/>
          </w:rPr>
          <w:fldChar w:fldCharType="separate"/>
        </w:r>
        <w:r w:rsidR="00E975AF">
          <w:rPr>
            <w:noProof/>
            <w:webHidden/>
          </w:rPr>
          <w:t>8</w:t>
        </w:r>
        <w:r>
          <w:rPr>
            <w:noProof/>
            <w:webHidden/>
          </w:rPr>
          <w:fldChar w:fldCharType="end"/>
        </w:r>
      </w:hyperlink>
    </w:p>
    <w:p w:rsidR="00E975AF" w:rsidRDefault="00DD0A74">
      <w:pPr>
        <w:pStyle w:val="TOC1"/>
        <w:tabs>
          <w:tab w:val="right" w:leader="dot" w:pos="9350"/>
        </w:tabs>
        <w:rPr>
          <w:rFonts w:asciiTheme="minorHAnsi" w:eastAsiaTheme="minorEastAsia" w:hAnsiTheme="minorHAnsi" w:cstheme="minorBidi"/>
          <w:noProof/>
          <w:sz w:val="22"/>
          <w:szCs w:val="22"/>
        </w:rPr>
      </w:pPr>
      <w:hyperlink w:anchor="_Toc251884254" w:history="1">
        <w:r w:rsidR="00E975AF" w:rsidRPr="006479E8">
          <w:rPr>
            <w:rStyle w:val="Hyperlink"/>
            <w:noProof/>
          </w:rPr>
          <w:t>Thursday, 21 Jan 2010, 16:00 (PM2)</w:t>
        </w:r>
        <w:r w:rsidR="00E975AF">
          <w:rPr>
            <w:noProof/>
            <w:webHidden/>
          </w:rPr>
          <w:tab/>
        </w:r>
        <w:r>
          <w:rPr>
            <w:noProof/>
            <w:webHidden/>
          </w:rPr>
          <w:fldChar w:fldCharType="begin"/>
        </w:r>
        <w:r w:rsidR="00E975AF">
          <w:rPr>
            <w:noProof/>
            <w:webHidden/>
          </w:rPr>
          <w:instrText xml:space="preserve"> PAGEREF _Toc251884254 \h </w:instrText>
        </w:r>
        <w:r>
          <w:rPr>
            <w:noProof/>
            <w:webHidden/>
          </w:rPr>
        </w:r>
        <w:r>
          <w:rPr>
            <w:noProof/>
            <w:webHidden/>
          </w:rPr>
          <w:fldChar w:fldCharType="separate"/>
        </w:r>
        <w:r w:rsidR="00E975AF">
          <w:rPr>
            <w:noProof/>
            <w:webHidden/>
          </w:rPr>
          <w:t>9</w:t>
        </w:r>
        <w:r>
          <w:rPr>
            <w:noProof/>
            <w:webHidden/>
          </w:rPr>
          <w:fldChar w:fldCharType="end"/>
        </w:r>
      </w:hyperlink>
    </w:p>
    <w:p w:rsidR="00E975AF" w:rsidRDefault="00DD0A74">
      <w:pPr>
        <w:pStyle w:val="TOC1"/>
        <w:tabs>
          <w:tab w:val="right" w:leader="dot" w:pos="9350"/>
        </w:tabs>
        <w:rPr>
          <w:rFonts w:asciiTheme="minorHAnsi" w:eastAsiaTheme="minorEastAsia" w:hAnsiTheme="minorHAnsi" w:cstheme="minorBidi"/>
          <w:noProof/>
          <w:sz w:val="22"/>
          <w:szCs w:val="22"/>
        </w:rPr>
      </w:pPr>
      <w:hyperlink w:anchor="_Toc251884255" w:history="1">
        <w:r w:rsidR="00E975AF" w:rsidRPr="006479E8">
          <w:rPr>
            <w:rStyle w:val="Hyperlink"/>
            <w:noProof/>
          </w:rPr>
          <w:t>Annex A</w:t>
        </w:r>
        <w:r w:rsidR="00E975AF">
          <w:rPr>
            <w:noProof/>
            <w:webHidden/>
          </w:rPr>
          <w:tab/>
        </w:r>
        <w:r>
          <w:rPr>
            <w:noProof/>
            <w:webHidden/>
          </w:rPr>
          <w:fldChar w:fldCharType="begin"/>
        </w:r>
        <w:r w:rsidR="00E975AF">
          <w:rPr>
            <w:noProof/>
            <w:webHidden/>
          </w:rPr>
          <w:instrText xml:space="preserve"> PAGEREF _Toc251884255 \h </w:instrText>
        </w:r>
        <w:r>
          <w:rPr>
            <w:noProof/>
            <w:webHidden/>
          </w:rPr>
        </w:r>
        <w:r>
          <w:rPr>
            <w:noProof/>
            <w:webHidden/>
          </w:rPr>
          <w:fldChar w:fldCharType="separate"/>
        </w:r>
        <w:r w:rsidR="00E975AF">
          <w:rPr>
            <w:noProof/>
            <w:webHidden/>
          </w:rPr>
          <w:t>9</w:t>
        </w:r>
        <w:r>
          <w:rPr>
            <w:noProof/>
            <w:webHidden/>
          </w:rPr>
          <w:fldChar w:fldCharType="end"/>
        </w:r>
      </w:hyperlink>
    </w:p>
    <w:p w:rsidR="001F1C8A" w:rsidRPr="009247AB" w:rsidRDefault="00DD0A74" w:rsidP="001F1C8A">
      <w:r>
        <w:fldChar w:fldCharType="end"/>
      </w:r>
    </w:p>
    <w:p w:rsidR="001F1C8A" w:rsidRDefault="00044072" w:rsidP="001F1C8A">
      <w:pPr>
        <w:pStyle w:val="Heading1"/>
      </w:pPr>
      <w:bookmarkStart w:id="0" w:name="_Toc251884247"/>
      <w:bookmarkStart w:id="1" w:name="OLE_LINK3"/>
      <w:bookmarkStart w:id="2" w:name="OLE_LINK4"/>
      <w:r>
        <w:t>Monday, 1</w:t>
      </w:r>
      <w:r w:rsidR="00815D19">
        <w:t>8</w:t>
      </w:r>
      <w:r w:rsidR="001F1C8A">
        <w:t xml:space="preserve"> </w:t>
      </w:r>
      <w:r w:rsidR="00815D19">
        <w:t>Jan 2010</w:t>
      </w:r>
      <w:r w:rsidR="001F1C8A">
        <w:t>, 1</w:t>
      </w:r>
      <w:r w:rsidR="00815D19">
        <w:t>0</w:t>
      </w:r>
      <w:r w:rsidR="001F1C8A">
        <w:t>:</w:t>
      </w:r>
      <w:r w:rsidR="00815D19">
        <w:t>3</w:t>
      </w:r>
      <w:r w:rsidR="001F1C8A">
        <w:t>0 (</w:t>
      </w:r>
      <w:r w:rsidR="00815D19">
        <w:t>A</w:t>
      </w:r>
      <w:r w:rsidR="001F1C8A">
        <w:t>M2)</w:t>
      </w:r>
      <w:bookmarkEnd w:id="0"/>
    </w:p>
    <w:bookmarkEnd w:id="1"/>
    <w:bookmarkEnd w:id="2"/>
    <w:p w:rsidR="001F1C8A" w:rsidRDefault="001F1C8A" w:rsidP="001F1C8A"/>
    <w:p w:rsidR="001F1C8A" w:rsidRDefault="001F1C8A" w:rsidP="001F1C8A">
      <w:r w:rsidRPr="00A800D0">
        <w:rPr>
          <w:b/>
        </w:rPr>
        <w:t>1</w:t>
      </w:r>
      <w:r w:rsidR="00815D19">
        <w:rPr>
          <w:b/>
        </w:rPr>
        <w:t>0</w:t>
      </w:r>
      <w:r w:rsidRPr="00A800D0">
        <w:rPr>
          <w:b/>
        </w:rPr>
        <w:t>:</w:t>
      </w:r>
      <w:r w:rsidR="00815D19">
        <w:rPr>
          <w:b/>
        </w:rPr>
        <w:t>34</w:t>
      </w:r>
      <w:r>
        <w:t xml:space="preserve"> Pat Kinney, TG4e chair, called the meeting to order.</w:t>
      </w:r>
    </w:p>
    <w:p w:rsidR="001F1C8A" w:rsidRDefault="001F1C8A" w:rsidP="001F1C8A">
      <w:pPr>
        <w:ind w:left="720"/>
      </w:pPr>
      <w:r>
        <w:t xml:space="preserve">Chair presented opening report </w:t>
      </w:r>
      <w:r w:rsidRPr="00FE328E">
        <w:t>15-</w:t>
      </w:r>
      <w:r w:rsidR="00815D19">
        <w:t>10</w:t>
      </w:r>
      <w:r w:rsidRPr="00FE328E">
        <w:t>-</w:t>
      </w:r>
      <w:r w:rsidR="00FE328E">
        <w:t>0</w:t>
      </w:r>
      <w:r w:rsidR="00815D19">
        <w:t>032</w:t>
      </w:r>
      <w:r w:rsidRPr="00FE328E">
        <w:t>-00-004e</w:t>
      </w:r>
      <w:r>
        <w:t>:</w:t>
      </w:r>
    </w:p>
    <w:p w:rsidR="001F1C8A" w:rsidRDefault="001F1C8A" w:rsidP="001F1C8A">
      <w:pPr>
        <w:ind w:left="720"/>
      </w:pPr>
      <w:r>
        <w:t>Chair displayed the IEEE-SA slides #1 through #4 of the IEEE patent policy.</w:t>
      </w:r>
    </w:p>
    <w:p w:rsidR="001F1C8A" w:rsidRDefault="001F1C8A" w:rsidP="001F1C8A">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rsidR="001F1C8A" w:rsidRDefault="001F1C8A" w:rsidP="001F1C8A">
      <w:pPr>
        <w:ind w:left="720"/>
      </w:pPr>
    </w:p>
    <w:p w:rsidR="0074769D" w:rsidRPr="0074769D" w:rsidRDefault="0074769D" w:rsidP="001F1C8A">
      <w:pPr>
        <w:ind w:left="720"/>
        <w:rPr>
          <w:b/>
        </w:rPr>
      </w:pPr>
      <w:r w:rsidRPr="0074769D">
        <w:rPr>
          <w:b/>
        </w:rPr>
        <w:t>Agenda for Los Angeles</w:t>
      </w:r>
    </w:p>
    <w:p w:rsidR="002031EF" w:rsidRDefault="001F1C8A" w:rsidP="001F1C8A">
      <w:pPr>
        <w:ind w:left="720"/>
      </w:pPr>
      <w:r>
        <w:t xml:space="preserve">Chair presented the agenda </w:t>
      </w:r>
      <w:bookmarkStart w:id="3" w:name="OLE_LINK1"/>
      <w:bookmarkStart w:id="4" w:name="OLE_LINK2"/>
      <w:r w:rsidRPr="00FE328E">
        <w:t>15-</w:t>
      </w:r>
      <w:r w:rsidR="002031EF">
        <w:t>09</w:t>
      </w:r>
      <w:r w:rsidRPr="00FE328E">
        <w:t>-</w:t>
      </w:r>
      <w:bookmarkEnd w:id="3"/>
      <w:bookmarkEnd w:id="4"/>
      <w:r w:rsidR="0074769D">
        <w:t>0838-01</w:t>
      </w:r>
      <w:r>
        <w:t xml:space="preserve">.  Discussion </w:t>
      </w:r>
      <w:r w:rsidR="002031EF">
        <w:t>ensued as to personnel availability, the following changes were agreed upon:</w:t>
      </w:r>
    </w:p>
    <w:p w:rsidR="002031EF" w:rsidRDefault="002031EF" w:rsidP="002031EF">
      <w:pPr>
        <w:pStyle w:val="ListParagraph"/>
        <w:numPr>
          <w:ilvl w:val="0"/>
          <w:numId w:val="28"/>
        </w:numPr>
      </w:pPr>
      <w:r>
        <w:t>Move security</w:t>
      </w:r>
      <w:r w:rsidR="002301BB">
        <w:t xml:space="preserve"> </w:t>
      </w:r>
      <w:r>
        <w:t>&amp;</w:t>
      </w:r>
      <w:r w:rsidR="002301BB">
        <w:t xml:space="preserve"> </w:t>
      </w:r>
      <w:r>
        <w:t>reduced header to Tues AM1</w:t>
      </w:r>
    </w:p>
    <w:p w:rsidR="002031EF" w:rsidRDefault="002031EF" w:rsidP="002031EF">
      <w:pPr>
        <w:pStyle w:val="ListParagraph"/>
        <w:numPr>
          <w:ilvl w:val="0"/>
          <w:numId w:val="28"/>
        </w:numPr>
      </w:pPr>
      <w:r>
        <w:t>Move Factory Automation to Mon AM2</w:t>
      </w:r>
    </w:p>
    <w:p w:rsidR="002031EF" w:rsidRDefault="002031EF" w:rsidP="002031EF">
      <w:pPr>
        <w:pStyle w:val="ListParagraph"/>
        <w:numPr>
          <w:ilvl w:val="0"/>
          <w:numId w:val="28"/>
        </w:numPr>
      </w:pPr>
      <w:r>
        <w:t>Move Blink to Mon AM2</w:t>
      </w:r>
    </w:p>
    <w:p w:rsidR="002301BB" w:rsidRDefault="002031EF" w:rsidP="002031EF">
      <w:pPr>
        <w:pStyle w:val="ListParagraph"/>
        <w:numPr>
          <w:ilvl w:val="0"/>
          <w:numId w:val="28"/>
        </w:numPr>
      </w:pPr>
      <w:r>
        <w:t xml:space="preserve">Add presentation of docs 24 and 41 by Liang Li </w:t>
      </w:r>
    </w:p>
    <w:p w:rsidR="002301BB" w:rsidRDefault="002301BB" w:rsidP="002301BB">
      <w:pPr>
        <w:ind w:left="765"/>
      </w:pPr>
    </w:p>
    <w:p w:rsidR="001F1C8A" w:rsidRDefault="0074769D" w:rsidP="002301BB">
      <w:pPr>
        <w:ind w:left="765"/>
      </w:pPr>
      <w:r>
        <w:t>R</w:t>
      </w:r>
      <w:r w:rsidR="001F1C8A">
        <w:t>evision resulted</w:t>
      </w:r>
      <w:r>
        <w:t xml:space="preserve"> in updating the agenda to rev 2</w:t>
      </w:r>
      <w:r w:rsidR="001F1C8A">
        <w:t xml:space="preserve">.  </w:t>
      </w:r>
      <w:r w:rsidR="00FE328E">
        <w:t xml:space="preserve">Motion to approve agenda as modified was moved by Ludwig </w:t>
      </w:r>
      <w:proofErr w:type="spellStart"/>
      <w:r w:rsidR="00FE328E">
        <w:t>Winkel</w:t>
      </w:r>
      <w:proofErr w:type="spellEnd"/>
      <w:r w:rsidR="00FE328E">
        <w:t xml:space="preserve"> and seconded by </w:t>
      </w:r>
      <w:proofErr w:type="spellStart"/>
      <w:r w:rsidR="00FE328E">
        <w:t>Myung</w:t>
      </w:r>
      <w:proofErr w:type="spellEnd"/>
      <w:r w:rsidR="00FE328E">
        <w:t xml:space="preserve"> Lee.  Upon neither discussion nor objection the motion carries </w:t>
      </w:r>
      <w:r w:rsidR="001F1C8A">
        <w:t>by unanimous consent.</w:t>
      </w:r>
    </w:p>
    <w:p w:rsidR="00FE328E" w:rsidRDefault="00FE328E" w:rsidP="001F1C8A">
      <w:pPr>
        <w:ind w:left="720"/>
      </w:pPr>
    </w:p>
    <w:p w:rsidR="00150DCD" w:rsidRPr="0074769D" w:rsidRDefault="00FE328E" w:rsidP="00FE328E">
      <w:pPr>
        <w:ind w:left="720"/>
        <w:rPr>
          <w:b/>
        </w:rPr>
      </w:pPr>
      <w:r w:rsidRPr="0074769D">
        <w:rPr>
          <w:b/>
        </w:rPr>
        <w:t xml:space="preserve">Minutes from </w:t>
      </w:r>
      <w:r w:rsidR="00150DCD" w:rsidRPr="0074769D">
        <w:rPr>
          <w:b/>
        </w:rPr>
        <w:t>Atlanta</w:t>
      </w:r>
    </w:p>
    <w:p w:rsidR="00FE328E" w:rsidRDefault="0074769D" w:rsidP="00FE328E">
      <w:pPr>
        <w:ind w:left="720"/>
      </w:pPr>
      <w:r>
        <w:t xml:space="preserve">It was commented that the minutes were missing two comments that should be included.  Given that the minutes needed to be updated the agenda item of approving the minutes was tabled.  </w:t>
      </w:r>
    </w:p>
    <w:p w:rsidR="0074769D" w:rsidRDefault="0074769D" w:rsidP="00FE328E">
      <w:pPr>
        <w:ind w:left="720"/>
      </w:pPr>
      <w:r>
        <w:lastRenderedPageBreak/>
        <w:t>Note: the minutes were amended and uploaded as document 15-09-0776-01; but due to time constraints were not approved at the Los Angeles session.</w:t>
      </w:r>
    </w:p>
    <w:p w:rsidR="00FE328E" w:rsidRDefault="00FE328E" w:rsidP="001F1C8A">
      <w:pPr>
        <w:ind w:left="720"/>
      </w:pPr>
    </w:p>
    <w:p w:rsidR="001F1C8A" w:rsidRDefault="00BB0A71" w:rsidP="001F1C8A">
      <w:r>
        <w:rPr>
          <w:b/>
        </w:rPr>
        <w:t>11:39</w:t>
      </w:r>
      <w:r w:rsidR="001F1C8A">
        <w:rPr>
          <w:b/>
        </w:rPr>
        <w:tab/>
      </w:r>
      <w:r>
        <w:rPr>
          <w:b/>
        </w:rPr>
        <w:t xml:space="preserve">Factory Automation </w:t>
      </w:r>
      <w:r w:rsidRPr="00BB0A71">
        <w:t>report by</w:t>
      </w:r>
      <w:r>
        <w:rPr>
          <w:b/>
        </w:rPr>
        <w:t xml:space="preserve"> </w:t>
      </w:r>
      <w:r>
        <w:t>Michael Bahr</w:t>
      </w:r>
      <w:r w:rsidR="001F1C8A">
        <w:t xml:space="preserve"> </w:t>
      </w:r>
      <w:r>
        <w:t>(Siemens)</w:t>
      </w:r>
    </w:p>
    <w:p w:rsidR="001F1C8A" w:rsidRPr="002033CC" w:rsidRDefault="001F1C8A" w:rsidP="001F1C8A">
      <w:pPr>
        <w:numPr>
          <w:ilvl w:val="0"/>
          <w:numId w:val="7"/>
        </w:numPr>
        <w:tabs>
          <w:tab w:val="left" w:pos="1080"/>
        </w:tabs>
        <w:ind w:left="1080"/>
        <w:rPr>
          <w:b/>
        </w:rPr>
      </w:pPr>
      <w:r>
        <w:t>Significant discussion on issue of 20 year battery life in areas such as the implications as to transmit, receive, protocols, and also what energy drain is required to achieve this life?</w:t>
      </w:r>
    </w:p>
    <w:p w:rsidR="001F1C8A" w:rsidRPr="00094654" w:rsidRDefault="001F1C8A" w:rsidP="001F1C8A">
      <w:r>
        <w:rPr>
          <w:b/>
        </w:rPr>
        <w:t>18:0</w:t>
      </w:r>
      <w:r w:rsidRPr="00B66BB1">
        <w:rPr>
          <w:b/>
        </w:rPr>
        <w:t>5</w:t>
      </w:r>
      <w:r>
        <w:tab/>
        <w:t xml:space="preserve">meeting recessed </w:t>
      </w:r>
    </w:p>
    <w:p w:rsidR="00815D19" w:rsidRPr="00A800D0" w:rsidRDefault="00815D19" w:rsidP="00815D19">
      <w:pPr>
        <w:pStyle w:val="Heading1"/>
        <w:keepNext w:val="0"/>
        <w:ind w:left="720" w:hanging="720"/>
        <w:rPr>
          <w:bCs/>
        </w:rPr>
      </w:pPr>
      <w:bookmarkStart w:id="5" w:name="_Toc251884248"/>
      <w:r>
        <w:t>Monday, 18 Jan 2010, 13:30 (PM1)</w:t>
      </w:r>
      <w:bookmarkEnd w:id="5"/>
    </w:p>
    <w:p w:rsidR="00BF3BA1" w:rsidRDefault="00815D19" w:rsidP="00BF3BA1">
      <w:pPr>
        <w:ind w:left="810" w:hanging="810"/>
      </w:pPr>
      <w:r>
        <w:rPr>
          <w:b/>
        </w:rPr>
        <w:t>13</w:t>
      </w:r>
      <w:r w:rsidRPr="00881B66">
        <w:rPr>
          <w:b/>
        </w:rPr>
        <w:t>:</w:t>
      </w:r>
      <w:r w:rsidR="00BF3BA1">
        <w:rPr>
          <w:b/>
        </w:rPr>
        <w:t>35</w:t>
      </w:r>
      <w:r>
        <w:tab/>
      </w:r>
      <w:r w:rsidR="00BF3BA1">
        <w:t>Chair called the meeting to order</w:t>
      </w:r>
    </w:p>
    <w:p w:rsidR="00815D19" w:rsidRDefault="004A5670" w:rsidP="00BF3BA1">
      <w:pPr>
        <w:ind w:left="810"/>
      </w:pPr>
      <w:r>
        <w:t>My</w:t>
      </w:r>
      <w:r w:rsidR="00BF3BA1">
        <w:t xml:space="preserve"> (</w:t>
      </w:r>
      <w:proofErr w:type="spellStart"/>
      <w:r w:rsidR="00BF3BA1">
        <w:t>Huawei</w:t>
      </w:r>
      <w:proofErr w:type="spellEnd"/>
      <w:r w:rsidR="00BF3BA1">
        <w:t>/SIMIT/</w:t>
      </w:r>
      <w:proofErr w:type="spellStart"/>
      <w:r w:rsidR="00BF3BA1">
        <w:t>Vinno</w:t>
      </w:r>
      <w:proofErr w:type="spellEnd"/>
      <w:r w:rsidR="00BF3BA1">
        <w:t>) presented documents 15-10-0024-01 and 15-10-0041-00.</w:t>
      </w:r>
    </w:p>
    <w:p w:rsidR="00BF3BA1" w:rsidRDefault="00880324" w:rsidP="00BF3BA1">
      <w:pPr>
        <w:ind w:left="810"/>
      </w:pPr>
      <w:r>
        <w:t>Questions/comments:</w:t>
      </w:r>
    </w:p>
    <w:p w:rsidR="00880324" w:rsidRDefault="00880324" w:rsidP="00880324">
      <w:pPr>
        <w:pStyle w:val="ListParagraph"/>
        <w:numPr>
          <w:ilvl w:val="0"/>
          <w:numId w:val="7"/>
        </w:numPr>
        <w:ind w:left="1170"/>
      </w:pPr>
      <w:r>
        <w:t xml:space="preserve">note that some of the comments in doc 24-01 </w:t>
      </w:r>
      <w:r w:rsidR="008E21C7">
        <w:t xml:space="preserve">have been addressed, some </w:t>
      </w:r>
      <w:r>
        <w:t xml:space="preserve">are </w:t>
      </w:r>
      <w:r w:rsidR="008E21C7">
        <w:t>editorial/informational</w:t>
      </w:r>
    </w:p>
    <w:p w:rsidR="008E21C7" w:rsidRDefault="008E21C7" w:rsidP="00880324">
      <w:pPr>
        <w:pStyle w:val="ListParagraph"/>
        <w:numPr>
          <w:ilvl w:val="0"/>
          <w:numId w:val="7"/>
        </w:numPr>
        <w:ind w:left="1170"/>
      </w:pPr>
      <w:proofErr w:type="gramStart"/>
      <w:r>
        <w:t>will</w:t>
      </w:r>
      <w:proofErr w:type="gramEnd"/>
      <w:r>
        <w:t xml:space="preserve"> different applications ever exist in the same network?  Could something like a PIB declaring a mode (e.g. PA, FA, etc) be used and then </w:t>
      </w:r>
      <w:r w:rsidR="00F977D7">
        <w:t>interpret commands and data appropriate for PA, FA, etc?</w:t>
      </w:r>
    </w:p>
    <w:p w:rsidR="00445CFD" w:rsidRDefault="00445CFD" w:rsidP="00880324">
      <w:pPr>
        <w:pStyle w:val="ListParagraph"/>
        <w:numPr>
          <w:ilvl w:val="0"/>
          <w:numId w:val="7"/>
        </w:numPr>
        <w:ind w:left="1170"/>
      </w:pPr>
      <w:r>
        <w:t>significant discussion ensued at to the merits of document 15-10-0041-00’s proposal</w:t>
      </w:r>
    </w:p>
    <w:p w:rsidR="00F977D7" w:rsidRDefault="00F977D7" w:rsidP="00880324">
      <w:pPr>
        <w:pStyle w:val="ListParagraph"/>
        <w:numPr>
          <w:ilvl w:val="0"/>
          <w:numId w:val="7"/>
        </w:numPr>
        <w:ind w:left="1170"/>
      </w:pPr>
      <w:proofErr w:type="gramStart"/>
      <w:r>
        <w:t>would</w:t>
      </w:r>
      <w:proofErr w:type="gramEnd"/>
      <w:r>
        <w:t xml:space="preserve"> the three added bits as per 15-10-41-00 be justified?</w:t>
      </w:r>
    </w:p>
    <w:p w:rsidR="00F977D7" w:rsidRDefault="00F977D7" w:rsidP="00F977D7">
      <w:r w:rsidRPr="00F977D7">
        <w:rPr>
          <w:b/>
        </w:rPr>
        <w:t>14:18</w:t>
      </w:r>
      <w:r>
        <w:tab/>
        <w:t>FCF discussion</w:t>
      </w:r>
      <w:r w:rsidR="00445CFD">
        <w:t xml:space="preserve"> panel of Rene </w:t>
      </w:r>
      <w:proofErr w:type="spellStart"/>
      <w:r w:rsidR="00445CFD">
        <w:t>Struik</w:t>
      </w:r>
      <w:proofErr w:type="spellEnd"/>
      <w:r w:rsidR="00445CFD">
        <w:t xml:space="preserve"> and Michael Bahr</w:t>
      </w:r>
    </w:p>
    <w:p w:rsidR="00445CFD" w:rsidRDefault="00F7545E" w:rsidP="00445CFD">
      <w:pPr>
        <w:pStyle w:val="ListParagraph"/>
        <w:numPr>
          <w:ilvl w:val="0"/>
          <w:numId w:val="18"/>
        </w:numPr>
      </w:pPr>
      <w:r>
        <w:t>Rene presented 15-09-0233-13-004e</w:t>
      </w:r>
    </w:p>
    <w:p w:rsidR="006C06B2" w:rsidRDefault="006C06B2" w:rsidP="00803E71">
      <w:pPr>
        <w:pStyle w:val="ListParagraph"/>
        <w:numPr>
          <w:ilvl w:val="1"/>
          <w:numId w:val="18"/>
        </w:numPr>
      </w:pPr>
      <w:r>
        <w:t>Noted that the three bits of FCF alone aren’t sufficient due to the large number of frame types, so additional bits must be used</w:t>
      </w:r>
    </w:p>
    <w:p w:rsidR="00F7545E" w:rsidRDefault="00F7545E" w:rsidP="00803E71">
      <w:pPr>
        <w:pStyle w:val="ListParagraph"/>
        <w:numPr>
          <w:ilvl w:val="1"/>
          <w:numId w:val="18"/>
        </w:numPr>
      </w:pPr>
      <w:r>
        <w:t>How can a device designate whether it wishes an ACK or a secure ACK?</w:t>
      </w:r>
    </w:p>
    <w:p w:rsidR="00803E71" w:rsidRDefault="00803E71" w:rsidP="00803E71">
      <w:pPr>
        <w:pStyle w:val="ListParagraph"/>
        <w:numPr>
          <w:ilvl w:val="2"/>
          <w:numId w:val="18"/>
        </w:numPr>
      </w:pPr>
      <w:r>
        <w:t>Use of LL mode is specific but other modes must use other means</w:t>
      </w:r>
    </w:p>
    <w:p w:rsidR="00F7545E" w:rsidRDefault="00803E71" w:rsidP="00803E71">
      <w:pPr>
        <w:pStyle w:val="ListParagraph"/>
        <w:numPr>
          <w:ilvl w:val="0"/>
          <w:numId w:val="18"/>
        </w:numPr>
      </w:pPr>
      <w:r>
        <w:t xml:space="preserve"> </w:t>
      </w:r>
      <w:r w:rsidR="006C06B2">
        <w:t>Michael presented 15-09-0825-03-000</w:t>
      </w:r>
    </w:p>
    <w:p w:rsidR="006C06B2" w:rsidRDefault="001D520A" w:rsidP="00FC7352">
      <w:pPr>
        <w:pStyle w:val="ListParagraph"/>
        <w:numPr>
          <w:ilvl w:val="0"/>
          <w:numId w:val="18"/>
        </w:numPr>
      </w:pPr>
      <w:r>
        <w:t xml:space="preserve">Question:  </w:t>
      </w:r>
      <w:r w:rsidR="00FC7352">
        <w:t>What are the major differences between the proposals?</w:t>
      </w:r>
    </w:p>
    <w:p w:rsidR="00FC7352" w:rsidRDefault="00FC7352" w:rsidP="00FC7352">
      <w:pPr>
        <w:pStyle w:val="ListParagraph"/>
        <w:numPr>
          <w:ilvl w:val="1"/>
          <w:numId w:val="18"/>
        </w:numPr>
      </w:pPr>
      <w:r>
        <w:t>M Bahr</w:t>
      </w:r>
    </w:p>
    <w:p w:rsidR="00FC7352" w:rsidRDefault="00FC7352" w:rsidP="00FC7352">
      <w:pPr>
        <w:pStyle w:val="ListParagraph"/>
        <w:numPr>
          <w:ilvl w:val="2"/>
          <w:numId w:val="18"/>
        </w:numPr>
      </w:pPr>
      <w:r>
        <w:t>Retain as many frame type combinations as possible</w:t>
      </w:r>
    </w:p>
    <w:p w:rsidR="00FC7352" w:rsidRDefault="00FC7352" w:rsidP="00FC7352">
      <w:pPr>
        <w:pStyle w:val="ListParagraph"/>
        <w:numPr>
          <w:ilvl w:val="2"/>
          <w:numId w:val="18"/>
        </w:numPr>
      </w:pPr>
      <w:r>
        <w:t>Keep network concepts closer together</w:t>
      </w:r>
    </w:p>
    <w:p w:rsidR="00FC7352" w:rsidRDefault="00FC7352" w:rsidP="00FC7352">
      <w:pPr>
        <w:pStyle w:val="ListParagraph"/>
        <w:numPr>
          <w:ilvl w:val="1"/>
          <w:numId w:val="18"/>
        </w:numPr>
      </w:pPr>
      <w:r>
        <w:t xml:space="preserve">R </w:t>
      </w:r>
      <w:proofErr w:type="spellStart"/>
      <w:r>
        <w:t>Struik</w:t>
      </w:r>
      <w:proofErr w:type="spellEnd"/>
    </w:p>
    <w:p w:rsidR="00FC7352" w:rsidRDefault="00FC7352" w:rsidP="00FC7352">
      <w:pPr>
        <w:pStyle w:val="ListParagraph"/>
        <w:numPr>
          <w:ilvl w:val="2"/>
          <w:numId w:val="18"/>
        </w:numPr>
      </w:pPr>
      <w:r>
        <w:t xml:space="preserve">Frames that are no longer (and some shorter) than alternative proposal </w:t>
      </w:r>
    </w:p>
    <w:p w:rsidR="00FC7352" w:rsidRDefault="00FC7352" w:rsidP="00FC7352">
      <w:pPr>
        <w:pStyle w:val="ListParagraph"/>
        <w:numPr>
          <w:ilvl w:val="2"/>
          <w:numId w:val="18"/>
        </w:numPr>
      </w:pPr>
      <w:r>
        <w:t>Two reserved frame types</w:t>
      </w:r>
    </w:p>
    <w:p w:rsidR="00FC7352" w:rsidRDefault="00FC7352" w:rsidP="00FC7352">
      <w:pPr>
        <w:pStyle w:val="ListParagraph"/>
        <w:numPr>
          <w:ilvl w:val="2"/>
          <w:numId w:val="18"/>
        </w:numPr>
      </w:pPr>
      <w:r>
        <w:t>Support for sync bit</w:t>
      </w:r>
    </w:p>
    <w:p w:rsidR="00FC7352" w:rsidRDefault="001D520A" w:rsidP="00FC7352">
      <w:pPr>
        <w:pStyle w:val="ListParagraph"/>
        <w:numPr>
          <w:ilvl w:val="1"/>
          <w:numId w:val="18"/>
        </w:numPr>
      </w:pPr>
      <w:r>
        <w:t xml:space="preserve">Comment: </w:t>
      </w:r>
      <w:r w:rsidR="00FC7352">
        <w:t xml:space="preserve">So </w:t>
      </w:r>
      <w:r>
        <w:t xml:space="preserve">it seems that </w:t>
      </w:r>
      <w:r w:rsidR="00FC7352">
        <w:t>M</w:t>
      </w:r>
      <w:r>
        <w:t xml:space="preserve"> </w:t>
      </w:r>
      <w:r w:rsidR="00FC7352">
        <w:t xml:space="preserve">Bahr is similar to existing mechanism maintaining extensibility and </w:t>
      </w:r>
      <w:r>
        <w:t xml:space="preserve">R </w:t>
      </w:r>
      <w:proofErr w:type="spellStart"/>
      <w:r>
        <w:t>Struik</w:t>
      </w:r>
      <w:proofErr w:type="spellEnd"/>
      <w:r>
        <w:t xml:space="preserve"> is minimizing length</w:t>
      </w:r>
    </w:p>
    <w:p w:rsidR="00FC7352" w:rsidRDefault="001D520A" w:rsidP="001D520A">
      <w:pPr>
        <w:pStyle w:val="ListParagraph"/>
        <w:numPr>
          <w:ilvl w:val="0"/>
          <w:numId w:val="18"/>
        </w:numPr>
      </w:pPr>
      <w:r>
        <w:t xml:space="preserve">Comment: Length of FCF field is important for </w:t>
      </w:r>
      <w:r w:rsidR="00FE43BF">
        <w:t xml:space="preserve">receiver </w:t>
      </w:r>
      <w:r>
        <w:t>energy conservation</w:t>
      </w:r>
    </w:p>
    <w:p w:rsidR="001D520A" w:rsidRDefault="001D520A" w:rsidP="001D520A">
      <w:pPr>
        <w:pStyle w:val="ListParagraph"/>
        <w:numPr>
          <w:ilvl w:val="0"/>
          <w:numId w:val="18"/>
        </w:numPr>
      </w:pPr>
      <w:r>
        <w:t>Comment:</w:t>
      </w:r>
    </w:p>
    <w:p w:rsidR="001D520A" w:rsidRDefault="001D520A" w:rsidP="001D520A">
      <w:pPr>
        <w:pStyle w:val="ListParagraph"/>
        <w:numPr>
          <w:ilvl w:val="1"/>
          <w:numId w:val="18"/>
        </w:numPr>
      </w:pPr>
      <w:r>
        <w:t>Blink frames should be subtypes of a broader category</w:t>
      </w:r>
    </w:p>
    <w:p w:rsidR="001D520A" w:rsidRDefault="001D520A" w:rsidP="001D520A">
      <w:pPr>
        <w:pStyle w:val="ListParagraph"/>
        <w:numPr>
          <w:ilvl w:val="1"/>
          <w:numId w:val="18"/>
        </w:numPr>
      </w:pPr>
      <w:proofErr w:type="spellStart"/>
      <w:r>
        <w:t>Acks</w:t>
      </w:r>
      <w:proofErr w:type="spellEnd"/>
      <w:r>
        <w:t xml:space="preserve"> should be a broad category with normal and secure</w:t>
      </w:r>
    </w:p>
    <w:p w:rsidR="001D520A" w:rsidRDefault="001D520A" w:rsidP="001D520A">
      <w:pPr>
        <w:pStyle w:val="ListParagraph"/>
        <w:numPr>
          <w:ilvl w:val="0"/>
          <w:numId w:val="18"/>
        </w:numPr>
      </w:pPr>
      <w:r>
        <w:lastRenderedPageBreak/>
        <w:t>Comment: M Bahr proposal maintains existing concept of versions</w:t>
      </w:r>
    </w:p>
    <w:p w:rsidR="001D520A" w:rsidRDefault="001D520A" w:rsidP="001D520A">
      <w:pPr>
        <w:pStyle w:val="ListParagraph"/>
        <w:numPr>
          <w:ilvl w:val="0"/>
          <w:numId w:val="18"/>
        </w:numPr>
      </w:pPr>
      <w:r>
        <w:t xml:space="preserve">Comment: is frame version set to 3 necessary for R </w:t>
      </w:r>
      <w:proofErr w:type="spellStart"/>
      <w:r>
        <w:t>Struik’s</w:t>
      </w:r>
      <w:proofErr w:type="spellEnd"/>
      <w:r>
        <w:t xml:space="preserve"> proposal?</w:t>
      </w:r>
    </w:p>
    <w:p w:rsidR="001D520A" w:rsidRDefault="00FE43BF" w:rsidP="001D520A">
      <w:pPr>
        <w:pStyle w:val="ListParagraph"/>
        <w:numPr>
          <w:ilvl w:val="1"/>
          <w:numId w:val="18"/>
        </w:numPr>
      </w:pPr>
      <w:r>
        <w:t>The single octet frames require use of the frame version set to 3</w:t>
      </w:r>
    </w:p>
    <w:p w:rsidR="00FE43BF" w:rsidRDefault="00FE43BF" w:rsidP="001D520A">
      <w:pPr>
        <w:pStyle w:val="ListParagraph"/>
        <w:numPr>
          <w:ilvl w:val="1"/>
          <w:numId w:val="18"/>
        </w:numPr>
      </w:pPr>
      <w:r>
        <w:t xml:space="preserve">R </w:t>
      </w:r>
      <w:proofErr w:type="spellStart"/>
      <w:r>
        <w:t>Struik</w:t>
      </w:r>
      <w:proofErr w:type="spellEnd"/>
      <w:r>
        <w:t xml:space="preserve"> proposal moves location of frame version bit?</w:t>
      </w:r>
    </w:p>
    <w:p w:rsidR="00FE43BF" w:rsidRDefault="00FE43BF" w:rsidP="00FE43BF">
      <w:pPr>
        <w:pStyle w:val="ListParagraph"/>
        <w:numPr>
          <w:ilvl w:val="0"/>
          <w:numId w:val="18"/>
        </w:numPr>
      </w:pPr>
      <w:r>
        <w:t xml:space="preserve">Question: </w:t>
      </w:r>
      <w:r w:rsidR="001538E1">
        <w:t>will existing 15.4-2006 devices reject new frame types? Yes</w:t>
      </w:r>
    </w:p>
    <w:p w:rsidR="001538E1" w:rsidRDefault="001538E1" w:rsidP="00FE43BF">
      <w:pPr>
        <w:pStyle w:val="ListParagraph"/>
        <w:numPr>
          <w:ilvl w:val="0"/>
          <w:numId w:val="18"/>
        </w:numPr>
      </w:pPr>
      <w:r>
        <w:t>Question: will new devices perform properly on existing 2006 frames Yes</w:t>
      </w:r>
    </w:p>
    <w:p w:rsidR="001538E1" w:rsidRDefault="001538E1" w:rsidP="00FE43BF">
      <w:pPr>
        <w:pStyle w:val="ListParagraph"/>
        <w:numPr>
          <w:ilvl w:val="0"/>
          <w:numId w:val="18"/>
        </w:numPr>
      </w:pPr>
      <w:r>
        <w:t>Question: will blink frames have a security bit – Yes (M Bahr proposal would use the reserve bit for this purpose)</w:t>
      </w:r>
    </w:p>
    <w:p w:rsidR="001538E1" w:rsidRDefault="001538E1" w:rsidP="00FE43BF">
      <w:pPr>
        <w:pStyle w:val="ListParagraph"/>
        <w:numPr>
          <w:ilvl w:val="0"/>
          <w:numId w:val="18"/>
        </w:numPr>
      </w:pPr>
      <w:r>
        <w:t xml:space="preserve">Question: </w:t>
      </w:r>
      <w:r w:rsidR="00A8658A">
        <w:t xml:space="preserve">secure </w:t>
      </w:r>
      <w:proofErr w:type="spellStart"/>
      <w:r w:rsidR="00A8658A">
        <w:t>ack</w:t>
      </w:r>
      <w:proofErr w:type="spellEnd"/>
      <w:r w:rsidR="00A8658A">
        <w:t xml:space="preserve"> for R </w:t>
      </w:r>
      <w:proofErr w:type="spellStart"/>
      <w:r w:rsidR="00A8658A">
        <w:t>Struik</w:t>
      </w:r>
      <w:proofErr w:type="spellEnd"/>
      <w:r w:rsidR="00A8658A">
        <w:t xml:space="preserve"> proposal is one octet less than M Bahr’s</w:t>
      </w:r>
    </w:p>
    <w:p w:rsidR="00A8658A" w:rsidRDefault="00A8658A" w:rsidP="00FE43BF">
      <w:pPr>
        <w:pStyle w:val="ListParagraph"/>
        <w:numPr>
          <w:ilvl w:val="0"/>
          <w:numId w:val="18"/>
        </w:numPr>
      </w:pPr>
      <w:r>
        <w:t>Comment: M Bahr should post 825r3</w:t>
      </w:r>
    </w:p>
    <w:p w:rsidR="00A8658A" w:rsidRDefault="00DE6F6F" w:rsidP="00FE43BF">
      <w:pPr>
        <w:pStyle w:val="ListParagraph"/>
        <w:numPr>
          <w:ilvl w:val="0"/>
          <w:numId w:val="18"/>
        </w:numPr>
      </w:pPr>
      <w:r>
        <w:t xml:space="preserve">Chair requested M Bahr and R </w:t>
      </w:r>
      <w:proofErr w:type="spellStart"/>
      <w:r>
        <w:t>Struik</w:t>
      </w:r>
      <w:proofErr w:type="spellEnd"/>
      <w:r>
        <w:t xml:space="preserve"> to meet this evening and try to </w:t>
      </w:r>
      <w:proofErr w:type="gramStart"/>
      <w:r>
        <w:t>converge</w:t>
      </w:r>
      <w:proofErr w:type="gramEnd"/>
      <w:r>
        <w:t xml:space="preserve"> their proposals.</w:t>
      </w:r>
    </w:p>
    <w:p w:rsidR="00DE6F6F" w:rsidRDefault="00DE6F6F" w:rsidP="00DE6F6F">
      <w:r w:rsidRPr="00AB1B90">
        <w:rPr>
          <w:b/>
        </w:rPr>
        <w:t>15:30</w:t>
      </w:r>
      <w:r>
        <w:tab/>
        <w:t>Meeting recessed</w:t>
      </w:r>
      <w:r w:rsidR="004F6D13">
        <w:t xml:space="preserve"> by chair</w:t>
      </w:r>
    </w:p>
    <w:p w:rsidR="001F1C8A" w:rsidRDefault="00815D19" w:rsidP="001F1C8A">
      <w:pPr>
        <w:pStyle w:val="Heading1"/>
      </w:pPr>
      <w:bookmarkStart w:id="6" w:name="_Toc251884249"/>
      <w:r>
        <w:t>Tuesday, 19</w:t>
      </w:r>
      <w:r w:rsidR="001F1C8A">
        <w:t xml:space="preserve"> </w:t>
      </w:r>
      <w:r>
        <w:t>Jan 2010, 8</w:t>
      </w:r>
      <w:r w:rsidR="001F1C8A">
        <w:t>:00 (AM1)</w:t>
      </w:r>
      <w:bookmarkEnd w:id="6"/>
    </w:p>
    <w:p w:rsidR="001F1C8A" w:rsidRDefault="00044072" w:rsidP="001F1C8A">
      <w:r>
        <w:rPr>
          <w:b/>
        </w:rPr>
        <w:t>8</w:t>
      </w:r>
      <w:r w:rsidR="001F1C8A" w:rsidRPr="001F4715">
        <w:rPr>
          <w:b/>
        </w:rPr>
        <w:t>:</w:t>
      </w:r>
      <w:r w:rsidR="004F6D13">
        <w:rPr>
          <w:b/>
        </w:rPr>
        <w:t>09</w:t>
      </w:r>
      <w:r w:rsidR="001F1C8A">
        <w:tab/>
        <w:t>Meeting called to order by Pat Kinney</w:t>
      </w:r>
    </w:p>
    <w:p w:rsidR="00044072" w:rsidRDefault="004F6D13" w:rsidP="001F1C8A">
      <w:pPr>
        <w:ind w:left="720"/>
      </w:pPr>
      <w:r>
        <w:t>Objectives of meeting:</w:t>
      </w:r>
    </w:p>
    <w:p w:rsidR="004F6D13" w:rsidRDefault="004F6D13" w:rsidP="004F6D13">
      <w:pPr>
        <w:pStyle w:val="ListParagraph"/>
        <w:numPr>
          <w:ilvl w:val="0"/>
          <w:numId w:val="19"/>
        </w:numPr>
      </w:pPr>
      <w:r>
        <w:t>Final discussion on FCF proposals</w:t>
      </w:r>
    </w:p>
    <w:p w:rsidR="004F6D13" w:rsidRDefault="004F6D13" w:rsidP="004F6D13">
      <w:pPr>
        <w:pStyle w:val="ListParagraph"/>
        <w:numPr>
          <w:ilvl w:val="0"/>
          <w:numId w:val="19"/>
        </w:numPr>
      </w:pPr>
      <w:r>
        <w:t>Selection of FCF proposal for inclusion in draft standard</w:t>
      </w:r>
    </w:p>
    <w:p w:rsidR="004F6D13" w:rsidRDefault="004F6D13" w:rsidP="004F6D13">
      <w:pPr>
        <w:pStyle w:val="ListParagraph"/>
        <w:numPr>
          <w:ilvl w:val="0"/>
          <w:numId w:val="19"/>
        </w:numPr>
      </w:pPr>
      <w:r>
        <w:t>Comment resolution effort on draft standard</w:t>
      </w:r>
    </w:p>
    <w:p w:rsidR="004F6D13" w:rsidRDefault="004F6D13" w:rsidP="004F6D13">
      <w:pPr>
        <w:ind w:left="720"/>
      </w:pPr>
      <w:r>
        <w:t xml:space="preserve">R </w:t>
      </w:r>
      <w:proofErr w:type="spellStart"/>
      <w:r>
        <w:t>Struik</w:t>
      </w:r>
      <w:proofErr w:type="spellEnd"/>
      <w:r>
        <w:t xml:space="preserve"> and M Bahr report on merger discussions</w:t>
      </w:r>
    </w:p>
    <w:p w:rsidR="004F6D13" w:rsidRDefault="004F6D13" w:rsidP="004F6D13">
      <w:pPr>
        <w:pStyle w:val="ListParagraph"/>
        <w:numPr>
          <w:ilvl w:val="0"/>
          <w:numId w:val="20"/>
        </w:numPr>
      </w:pPr>
      <w:r>
        <w:t>Discussed all frame types</w:t>
      </w:r>
    </w:p>
    <w:p w:rsidR="004F6D13" w:rsidRDefault="004F6D13" w:rsidP="00B46E64">
      <w:pPr>
        <w:pStyle w:val="ListParagraph"/>
        <w:numPr>
          <w:ilvl w:val="1"/>
          <w:numId w:val="20"/>
        </w:numPr>
      </w:pPr>
      <w:r>
        <w:t>Frame version discussion was taken “off the table”</w:t>
      </w:r>
    </w:p>
    <w:p w:rsidR="004F6D13" w:rsidRDefault="004F6D13" w:rsidP="00B46E64">
      <w:pPr>
        <w:pStyle w:val="ListParagraph"/>
        <w:numPr>
          <w:ilvl w:val="2"/>
          <w:numId w:val="20"/>
        </w:numPr>
      </w:pPr>
      <w:r>
        <w:t>Both proposals are now the same as far as which bit is used</w:t>
      </w:r>
    </w:p>
    <w:p w:rsidR="004F6D13" w:rsidRDefault="003811F9" w:rsidP="00B46E64">
      <w:pPr>
        <w:pStyle w:val="ListParagraph"/>
        <w:numPr>
          <w:ilvl w:val="1"/>
          <w:numId w:val="20"/>
        </w:numPr>
      </w:pPr>
      <w:r>
        <w:t>Ended discussion with questions and a “list”</w:t>
      </w:r>
    </w:p>
    <w:p w:rsidR="003811F9" w:rsidRDefault="003811F9" w:rsidP="00B46E64">
      <w:pPr>
        <w:pStyle w:val="ListParagraph"/>
        <w:numPr>
          <w:ilvl w:val="2"/>
          <w:numId w:val="20"/>
        </w:numPr>
      </w:pPr>
      <w:r>
        <w:t>Potentially merge approaches if able to save the octet on two of the frames</w:t>
      </w:r>
    </w:p>
    <w:p w:rsidR="003811F9" w:rsidRDefault="003811F9" w:rsidP="00B46E64">
      <w:pPr>
        <w:pStyle w:val="ListParagraph"/>
        <w:numPr>
          <w:ilvl w:val="2"/>
          <w:numId w:val="20"/>
        </w:numPr>
      </w:pPr>
      <w:r>
        <w:t>All short frame</w:t>
      </w:r>
      <w:r w:rsidR="0077385F">
        <w:t xml:space="preserve"> </w:t>
      </w:r>
      <w:r>
        <w:t>types could be a “sub-frame” type</w:t>
      </w:r>
    </w:p>
    <w:p w:rsidR="003811F9" w:rsidRDefault="003811F9" w:rsidP="00B46E64">
      <w:pPr>
        <w:pStyle w:val="ListParagraph"/>
        <w:numPr>
          <w:ilvl w:val="1"/>
          <w:numId w:val="20"/>
        </w:numPr>
      </w:pPr>
      <w:r>
        <w:t>Low latency frames:</w:t>
      </w:r>
    </w:p>
    <w:p w:rsidR="003811F9" w:rsidRDefault="0077385F" w:rsidP="00B46E64">
      <w:pPr>
        <w:pStyle w:val="ListParagraph"/>
        <w:numPr>
          <w:ilvl w:val="2"/>
          <w:numId w:val="20"/>
        </w:numPr>
      </w:pPr>
      <w:r>
        <w:t>Size is the same for both proposals</w:t>
      </w:r>
    </w:p>
    <w:p w:rsidR="0077385F" w:rsidRDefault="0077385F" w:rsidP="00B46E64">
      <w:pPr>
        <w:pStyle w:val="ListParagraph"/>
        <w:numPr>
          <w:ilvl w:val="2"/>
          <w:numId w:val="20"/>
        </w:numPr>
      </w:pPr>
      <w:r>
        <w:t>Filtering position of 0,1,2 or 0,1,6</w:t>
      </w:r>
    </w:p>
    <w:p w:rsidR="0077385F" w:rsidRDefault="0077385F" w:rsidP="00B46E64">
      <w:pPr>
        <w:pStyle w:val="ListParagraph"/>
        <w:numPr>
          <w:ilvl w:val="1"/>
          <w:numId w:val="20"/>
        </w:numPr>
      </w:pPr>
      <w:r>
        <w:t>Blink frames</w:t>
      </w:r>
    </w:p>
    <w:p w:rsidR="0077385F" w:rsidRDefault="0077385F" w:rsidP="00B46E64">
      <w:pPr>
        <w:pStyle w:val="ListParagraph"/>
        <w:numPr>
          <w:ilvl w:val="2"/>
          <w:numId w:val="20"/>
        </w:numPr>
      </w:pPr>
      <w:r>
        <w:t>Sizes are the same</w:t>
      </w:r>
    </w:p>
    <w:p w:rsidR="0077385F" w:rsidRDefault="0077385F" w:rsidP="00B46E64">
      <w:pPr>
        <w:pStyle w:val="ListParagraph"/>
        <w:numPr>
          <w:ilvl w:val="2"/>
          <w:numId w:val="20"/>
        </w:numPr>
      </w:pPr>
      <w:r>
        <w:t>M Bahr proposal has one unallocated bit for extensibility</w:t>
      </w:r>
    </w:p>
    <w:p w:rsidR="0077385F" w:rsidRDefault="0077385F" w:rsidP="00B46E64">
      <w:pPr>
        <w:pStyle w:val="ListParagraph"/>
        <w:numPr>
          <w:ilvl w:val="1"/>
          <w:numId w:val="20"/>
        </w:numPr>
      </w:pPr>
      <w:r>
        <w:t>CSL wake-up frame</w:t>
      </w:r>
    </w:p>
    <w:p w:rsidR="0077385F" w:rsidRDefault="0077385F" w:rsidP="00B46E64">
      <w:pPr>
        <w:pStyle w:val="ListParagraph"/>
        <w:numPr>
          <w:ilvl w:val="2"/>
          <w:numId w:val="20"/>
        </w:numPr>
      </w:pPr>
      <w:r>
        <w:t xml:space="preserve">M Bahr </w:t>
      </w:r>
      <w:r w:rsidR="009A25DC">
        <w:t xml:space="preserve">proposal is two octets as opposed to R </w:t>
      </w:r>
      <w:proofErr w:type="spellStart"/>
      <w:r w:rsidR="009A25DC">
        <w:t>Struik’s</w:t>
      </w:r>
      <w:proofErr w:type="spellEnd"/>
      <w:r w:rsidR="009A25DC">
        <w:t xml:space="preserve"> proposal of </w:t>
      </w:r>
      <w:r>
        <w:t>one octet</w:t>
      </w:r>
    </w:p>
    <w:p w:rsidR="0077385F" w:rsidRDefault="0077385F" w:rsidP="00B46E64">
      <w:pPr>
        <w:pStyle w:val="ListParagraph"/>
        <w:numPr>
          <w:ilvl w:val="1"/>
          <w:numId w:val="20"/>
        </w:numPr>
      </w:pPr>
      <w:r>
        <w:t>ACK</w:t>
      </w:r>
    </w:p>
    <w:p w:rsidR="0077385F" w:rsidRDefault="0077385F" w:rsidP="00B46E64">
      <w:pPr>
        <w:pStyle w:val="ListParagraph"/>
        <w:numPr>
          <w:ilvl w:val="2"/>
          <w:numId w:val="20"/>
        </w:numPr>
      </w:pPr>
      <w:r>
        <w:t>CSL are same sizes</w:t>
      </w:r>
    </w:p>
    <w:p w:rsidR="0077385F" w:rsidRDefault="009A25DC" w:rsidP="00B46E64">
      <w:pPr>
        <w:pStyle w:val="ListParagraph"/>
        <w:numPr>
          <w:ilvl w:val="2"/>
          <w:numId w:val="20"/>
        </w:numPr>
      </w:pPr>
      <w:r>
        <w:t xml:space="preserve">TSCH - M Bahr proposal is two octets as opposed to R </w:t>
      </w:r>
      <w:proofErr w:type="spellStart"/>
      <w:r>
        <w:t>Struik’s</w:t>
      </w:r>
      <w:proofErr w:type="spellEnd"/>
      <w:r>
        <w:t xml:space="preserve"> proposal of one octet</w:t>
      </w:r>
    </w:p>
    <w:p w:rsidR="0077385F" w:rsidRDefault="0077385F" w:rsidP="00B46E64">
      <w:pPr>
        <w:pStyle w:val="ListParagraph"/>
        <w:numPr>
          <w:ilvl w:val="1"/>
          <w:numId w:val="20"/>
        </w:numPr>
      </w:pPr>
      <w:r>
        <w:t>EGTS beacon frame</w:t>
      </w:r>
    </w:p>
    <w:p w:rsidR="0077385F" w:rsidRDefault="0077385F" w:rsidP="00B46E64">
      <w:pPr>
        <w:pStyle w:val="ListParagraph"/>
        <w:numPr>
          <w:ilvl w:val="2"/>
          <w:numId w:val="20"/>
        </w:numPr>
      </w:pPr>
      <w:r>
        <w:lastRenderedPageBreak/>
        <w:t>M Bahr cannot set frame pending bit</w:t>
      </w:r>
    </w:p>
    <w:p w:rsidR="0077385F" w:rsidRDefault="0077385F" w:rsidP="00B46E64">
      <w:pPr>
        <w:pStyle w:val="ListParagraph"/>
        <w:numPr>
          <w:ilvl w:val="3"/>
          <w:numId w:val="20"/>
        </w:numPr>
      </w:pPr>
      <w:r>
        <w:t>Some conditions exist where it is set</w:t>
      </w:r>
    </w:p>
    <w:p w:rsidR="0077385F" w:rsidRDefault="0077385F" w:rsidP="00B46E64">
      <w:pPr>
        <w:pStyle w:val="ListParagraph"/>
        <w:numPr>
          <w:ilvl w:val="1"/>
          <w:numId w:val="20"/>
        </w:numPr>
      </w:pPr>
      <w:r>
        <w:t>Extensibility</w:t>
      </w:r>
    </w:p>
    <w:p w:rsidR="0077385F" w:rsidRDefault="0077385F" w:rsidP="00B46E64">
      <w:pPr>
        <w:pStyle w:val="ListParagraph"/>
        <w:numPr>
          <w:ilvl w:val="2"/>
          <w:numId w:val="20"/>
        </w:numPr>
      </w:pPr>
      <w:r>
        <w:t>Each has two reserved bit combinations with similar functionality</w:t>
      </w:r>
    </w:p>
    <w:p w:rsidR="0077385F" w:rsidRDefault="0077385F" w:rsidP="00B46E64">
      <w:pPr>
        <w:pStyle w:val="ListParagraph"/>
        <w:numPr>
          <w:ilvl w:val="2"/>
          <w:numId w:val="20"/>
        </w:numPr>
      </w:pPr>
      <w:r>
        <w:t>M Bahr has two different frame types starting with bit 4</w:t>
      </w:r>
    </w:p>
    <w:p w:rsidR="0077385F" w:rsidRDefault="0077385F" w:rsidP="00B46E64">
      <w:pPr>
        <w:pStyle w:val="ListParagraph"/>
        <w:numPr>
          <w:ilvl w:val="1"/>
          <w:numId w:val="20"/>
        </w:numPr>
      </w:pPr>
      <w:r>
        <w:t>Differences</w:t>
      </w:r>
    </w:p>
    <w:p w:rsidR="0077385F" w:rsidRDefault="0077385F" w:rsidP="00B46E64">
      <w:pPr>
        <w:pStyle w:val="ListParagraph"/>
        <w:numPr>
          <w:ilvl w:val="2"/>
          <w:numId w:val="20"/>
        </w:numPr>
      </w:pPr>
      <w:r>
        <w:t xml:space="preserve">Rene has </w:t>
      </w:r>
      <w:r w:rsidR="00B46E64">
        <w:t xml:space="preserve">an </w:t>
      </w:r>
      <w:r>
        <w:t xml:space="preserve">ordinary beacon, command, data frames </w:t>
      </w:r>
      <w:r w:rsidR="00B46E64">
        <w:t>using only</w:t>
      </w:r>
      <w:r>
        <w:t xml:space="preserve"> one octet in addition to the two octets as in 15.4-2006 (elide addressing)</w:t>
      </w:r>
    </w:p>
    <w:p w:rsidR="00B46E64" w:rsidRDefault="00B46E64" w:rsidP="00B46E64">
      <w:pPr>
        <w:pStyle w:val="ListParagraph"/>
        <w:numPr>
          <w:ilvl w:val="0"/>
          <w:numId w:val="20"/>
        </w:numPr>
      </w:pPr>
      <w:r>
        <w:t>Comments</w:t>
      </w:r>
    </w:p>
    <w:p w:rsidR="00B46E64" w:rsidRDefault="00B46E64" w:rsidP="00B46E64">
      <w:pPr>
        <w:pStyle w:val="ListParagraph"/>
        <w:numPr>
          <w:ilvl w:val="1"/>
          <w:numId w:val="20"/>
        </w:numPr>
      </w:pPr>
      <w:r>
        <w:t>Data frame pending bit is used</w:t>
      </w:r>
    </w:p>
    <w:p w:rsidR="00B46E64" w:rsidRDefault="00B46E64" w:rsidP="00B46E64">
      <w:pPr>
        <w:pStyle w:val="ListParagraph"/>
        <w:numPr>
          <w:ilvl w:val="1"/>
          <w:numId w:val="20"/>
        </w:numPr>
      </w:pPr>
      <w:r>
        <w:t>Shorter CSL wake-up is advantageous</w:t>
      </w:r>
    </w:p>
    <w:p w:rsidR="00B46E64" w:rsidRDefault="009A25DC" w:rsidP="00B46E64">
      <w:pPr>
        <w:pStyle w:val="ListParagraph"/>
        <w:numPr>
          <w:ilvl w:val="1"/>
          <w:numId w:val="20"/>
        </w:numPr>
      </w:pPr>
      <w:r>
        <w:t>No presentation was available showing a comparison of the latest proposals</w:t>
      </w:r>
    </w:p>
    <w:p w:rsidR="00660D69" w:rsidRDefault="00660D69" w:rsidP="00B46E64">
      <w:pPr>
        <w:pStyle w:val="ListParagraph"/>
        <w:numPr>
          <w:ilvl w:val="1"/>
          <w:numId w:val="20"/>
        </w:numPr>
      </w:pPr>
      <w:r>
        <w:t>Difficult to conceptualize without presentation</w:t>
      </w:r>
    </w:p>
    <w:p w:rsidR="009A25DC" w:rsidRDefault="00431BBB" w:rsidP="00431BBB">
      <w:pPr>
        <w:pStyle w:val="ListParagraph"/>
        <w:numPr>
          <w:ilvl w:val="0"/>
          <w:numId w:val="20"/>
        </w:numPr>
      </w:pPr>
      <w:r>
        <w:t xml:space="preserve">M Bahr proposed a new alternative proposal to his existing proposal with frame type bits set to 101 final three bits would be </w:t>
      </w:r>
      <w:proofErr w:type="spellStart"/>
      <w:r>
        <w:t>subframe</w:t>
      </w:r>
      <w:proofErr w:type="spellEnd"/>
      <w:r>
        <w:t xml:space="preserve"> type bits of 000-011 for Blink frames, 100 for CSL Wakeup, 101-110 for Short ACKs, and 111 is reserved</w:t>
      </w:r>
    </w:p>
    <w:p w:rsidR="00431BBB" w:rsidRDefault="00660D69" w:rsidP="00431BBB">
      <w:pPr>
        <w:pStyle w:val="ListParagraph"/>
        <w:numPr>
          <w:ilvl w:val="1"/>
          <w:numId w:val="20"/>
        </w:numPr>
      </w:pPr>
      <w:r>
        <w:t xml:space="preserve">Advantages of this proposal are CSL wakeup and TSCH </w:t>
      </w:r>
      <w:proofErr w:type="spellStart"/>
      <w:r>
        <w:t>Ack</w:t>
      </w:r>
      <w:proofErr w:type="spellEnd"/>
      <w:r>
        <w:t xml:space="preserve"> are one octet without an additional frame type</w:t>
      </w:r>
    </w:p>
    <w:p w:rsidR="008B75D0" w:rsidRDefault="008B75D0" w:rsidP="008B75D0">
      <w:pPr>
        <w:ind w:left="720"/>
      </w:pPr>
      <w:r>
        <w:t>Agenda change</w:t>
      </w:r>
    </w:p>
    <w:p w:rsidR="008B75D0" w:rsidRDefault="008B75D0" w:rsidP="008B75D0">
      <w:pPr>
        <w:ind w:left="1440"/>
      </w:pPr>
      <w:r>
        <w:t xml:space="preserve">Group requested a presentation comparing the two proposals in the format used by R </w:t>
      </w:r>
      <w:proofErr w:type="spellStart"/>
      <w:r>
        <w:t>Struik</w:t>
      </w:r>
      <w:proofErr w:type="spellEnd"/>
      <w:r>
        <w:t xml:space="preserve"> with the addition of an extensibility slide as per M Bahr.  Chair requested this presentation by 12:00 today.</w:t>
      </w:r>
    </w:p>
    <w:p w:rsidR="008B75D0" w:rsidRDefault="008B75D0" w:rsidP="008B75D0">
      <w:pPr>
        <w:ind w:left="1440"/>
      </w:pPr>
      <w:r>
        <w:t xml:space="preserve">Agenda change moving EGTS and TSCH up and then final presentation and vote on FCF at 12:00.  R </w:t>
      </w:r>
      <w:proofErr w:type="spellStart"/>
      <w:r>
        <w:t>Struik</w:t>
      </w:r>
      <w:proofErr w:type="spellEnd"/>
      <w:r>
        <w:t xml:space="preserve"> moved and G </w:t>
      </w:r>
      <w:proofErr w:type="spellStart"/>
      <w:r>
        <w:t>Gillooly</w:t>
      </w:r>
      <w:proofErr w:type="spellEnd"/>
      <w:r>
        <w:t xml:space="preserve"> seconded</w:t>
      </w:r>
      <w:r w:rsidR="00A759BE">
        <w:t>,</w:t>
      </w:r>
      <w:r>
        <w:t xml:space="preserve"> amending the agenda to 838r3 to allow this change.  Upon neither discussion nor objection the agenda is hereby modified.</w:t>
      </w:r>
    </w:p>
    <w:p w:rsidR="00A759BE" w:rsidRDefault="00A759BE" w:rsidP="00A759BE">
      <w:pPr>
        <w:ind w:left="720"/>
      </w:pPr>
      <w:r>
        <w:t>Draft Text</w:t>
      </w:r>
    </w:p>
    <w:p w:rsidR="00A759BE" w:rsidRDefault="00A759BE" w:rsidP="00A759BE">
      <w:pPr>
        <w:ind w:left="1440"/>
      </w:pPr>
      <w:r>
        <w:t xml:space="preserve">Chair requested that the draft text (in the form of deletions and additions to 604r4) of the selected FCF proposal be made available by AM1 Thursday.  R </w:t>
      </w:r>
      <w:proofErr w:type="spellStart"/>
      <w:r>
        <w:t>Struik</w:t>
      </w:r>
      <w:proofErr w:type="spellEnd"/>
      <w:r>
        <w:t xml:space="preserve"> and M Bahr agreed to this request.</w:t>
      </w:r>
    </w:p>
    <w:p w:rsidR="00660D69" w:rsidRDefault="008B75D0" w:rsidP="008B75D0">
      <w:pPr>
        <w:ind w:left="720"/>
      </w:pPr>
      <w:r>
        <w:t>TSCH report by J Simon</w:t>
      </w:r>
      <w:r w:rsidR="005C0F9B">
        <w:t xml:space="preserve"> (15-10-833-01)</w:t>
      </w:r>
    </w:p>
    <w:p w:rsidR="008B75D0" w:rsidRDefault="008B75D0" w:rsidP="008B75D0">
      <w:pPr>
        <w:pStyle w:val="ListParagraph"/>
        <w:numPr>
          <w:ilvl w:val="0"/>
          <w:numId w:val="21"/>
        </w:numPr>
      </w:pPr>
      <w:r>
        <w:t>Issues with draft:</w:t>
      </w:r>
    </w:p>
    <w:p w:rsidR="008B75D0" w:rsidRDefault="008B75D0" w:rsidP="008B75D0">
      <w:pPr>
        <w:pStyle w:val="ListParagraph"/>
        <w:numPr>
          <w:ilvl w:val="1"/>
          <w:numId w:val="21"/>
        </w:numPr>
      </w:pPr>
      <w:r>
        <w:t>Open definition of what security in Join and Activate</w:t>
      </w:r>
    </w:p>
    <w:p w:rsidR="008B75D0" w:rsidRDefault="008B75D0" w:rsidP="008B75D0">
      <w:pPr>
        <w:pStyle w:val="ListParagraph"/>
        <w:numPr>
          <w:ilvl w:val="1"/>
          <w:numId w:val="21"/>
        </w:numPr>
      </w:pPr>
      <w:r>
        <w:t>Clarification on TSCH ACK frame</w:t>
      </w:r>
    </w:p>
    <w:p w:rsidR="008B75D0" w:rsidRDefault="008B75D0" w:rsidP="008B75D0">
      <w:pPr>
        <w:pStyle w:val="ListParagraph"/>
        <w:numPr>
          <w:ilvl w:val="2"/>
          <w:numId w:val="21"/>
        </w:numPr>
      </w:pPr>
      <w:r>
        <w:t xml:space="preserve">Secure </w:t>
      </w:r>
      <w:r w:rsidR="00251358">
        <w:t>ACK</w:t>
      </w:r>
      <w:r>
        <w:t xml:space="preserve"> payload</w:t>
      </w:r>
    </w:p>
    <w:p w:rsidR="008B75D0" w:rsidRDefault="008B75D0" w:rsidP="005C0F9B">
      <w:pPr>
        <w:pStyle w:val="ListParagraph"/>
        <w:numPr>
          <w:ilvl w:val="2"/>
          <w:numId w:val="21"/>
        </w:numPr>
      </w:pPr>
      <w:r>
        <w:t>ISA100.11a compatibility?</w:t>
      </w:r>
    </w:p>
    <w:p w:rsidR="008B75D0" w:rsidRDefault="008B75D0" w:rsidP="008B75D0">
      <w:pPr>
        <w:pStyle w:val="ListParagraph"/>
        <w:numPr>
          <w:ilvl w:val="1"/>
          <w:numId w:val="21"/>
        </w:numPr>
      </w:pPr>
      <w:r>
        <w:t xml:space="preserve">Clock accuracy – 10 </w:t>
      </w:r>
      <w:proofErr w:type="spellStart"/>
      <w:r>
        <w:t>ppm</w:t>
      </w:r>
      <w:proofErr w:type="spellEnd"/>
    </w:p>
    <w:p w:rsidR="008B75D0" w:rsidRDefault="005C0F9B" w:rsidP="008B75D0">
      <w:pPr>
        <w:pStyle w:val="ListParagraph"/>
        <w:numPr>
          <w:ilvl w:val="1"/>
          <w:numId w:val="21"/>
        </w:numPr>
      </w:pPr>
      <w:r>
        <w:t>Clarification of disconnection/disassociation</w:t>
      </w:r>
    </w:p>
    <w:p w:rsidR="005C0F9B" w:rsidRDefault="005C0F9B" w:rsidP="005C0F9B">
      <w:pPr>
        <w:pStyle w:val="ListParagraph"/>
        <w:numPr>
          <w:ilvl w:val="1"/>
          <w:numId w:val="21"/>
        </w:numPr>
      </w:pPr>
      <w:r>
        <w:t>Clarification of time sources</w:t>
      </w:r>
    </w:p>
    <w:p w:rsidR="005C0F9B" w:rsidRDefault="005C0F9B" w:rsidP="005C0F9B">
      <w:pPr>
        <w:pStyle w:val="ListParagraph"/>
        <w:numPr>
          <w:ilvl w:val="1"/>
          <w:numId w:val="21"/>
        </w:numPr>
      </w:pPr>
      <w:r>
        <w:t>Security: disassociate from network imposes constraint on which key is used.  This should be clarified in the disassociate section</w:t>
      </w:r>
    </w:p>
    <w:p w:rsidR="005C0F9B" w:rsidRDefault="00251358" w:rsidP="005C0F9B">
      <w:pPr>
        <w:pStyle w:val="ListParagraph"/>
        <w:numPr>
          <w:ilvl w:val="1"/>
          <w:numId w:val="21"/>
        </w:numPr>
      </w:pPr>
      <w:r>
        <w:lastRenderedPageBreak/>
        <w:t>Changes to 604r4 w</w:t>
      </w:r>
      <w:r w:rsidR="005C0F9B">
        <w:t>ill be complete by Thursday AM1</w:t>
      </w:r>
    </w:p>
    <w:p w:rsidR="008B75D0" w:rsidRDefault="005C0F9B" w:rsidP="005C0F9B">
      <w:pPr>
        <w:ind w:left="720"/>
      </w:pPr>
      <w:r>
        <w:t>Low Energy by W Hong (15-10-</w:t>
      </w:r>
      <w:r w:rsidR="00295CE8">
        <w:t>048-00)</w:t>
      </w:r>
    </w:p>
    <w:p w:rsidR="005C0F9B" w:rsidRDefault="005C0F9B" w:rsidP="005C0F9B">
      <w:pPr>
        <w:pStyle w:val="ListParagraph"/>
        <w:numPr>
          <w:ilvl w:val="0"/>
          <w:numId w:val="21"/>
        </w:numPr>
      </w:pPr>
      <w:r>
        <w:t>Changes to date (Liang Li’s as well?)have been included in 604r4</w:t>
      </w:r>
    </w:p>
    <w:p w:rsidR="005C0F9B" w:rsidRDefault="00295CE8" w:rsidP="005C0F9B">
      <w:pPr>
        <w:pStyle w:val="ListParagraph"/>
        <w:numPr>
          <w:ilvl w:val="0"/>
          <w:numId w:val="21"/>
        </w:numPr>
      </w:pPr>
      <w:r>
        <w:t>Annex M was missing, and is fixed in this document</w:t>
      </w:r>
    </w:p>
    <w:p w:rsidR="00295CE8" w:rsidRDefault="0027347D" w:rsidP="005C0F9B">
      <w:pPr>
        <w:pStyle w:val="ListParagraph"/>
        <w:numPr>
          <w:ilvl w:val="0"/>
          <w:numId w:val="21"/>
        </w:numPr>
      </w:pPr>
      <w:r>
        <w:t>Frame type settings will conform to 15.4-2006 format</w:t>
      </w:r>
    </w:p>
    <w:p w:rsidR="0027347D" w:rsidRDefault="0027347D" w:rsidP="005C0F9B">
      <w:pPr>
        <w:pStyle w:val="ListParagraph"/>
        <w:numPr>
          <w:ilvl w:val="0"/>
          <w:numId w:val="21"/>
        </w:numPr>
      </w:pPr>
      <w:r>
        <w:t>Change 10s to tens</w:t>
      </w:r>
    </w:p>
    <w:p w:rsidR="001F1C8A" w:rsidRPr="00D6413D" w:rsidRDefault="0027347D" w:rsidP="001F1C8A">
      <w:r>
        <w:rPr>
          <w:b/>
        </w:rPr>
        <w:t>10</w:t>
      </w:r>
      <w:r w:rsidR="001F1C8A" w:rsidRPr="008C58AB">
        <w:rPr>
          <w:b/>
        </w:rPr>
        <w:t>:</w:t>
      </w:r>
      <w:r>
        <w:rPr>
          <w:b/>
        </w:rPr>
        <w:t>02</w:t>
      </w:r>
      <w:r w:rsidR="001F1C8A">
        <w:tab/>
        <w:t>meeting recessed until AM2</w:t>
      </w:r>
    </w:p>
    <w:p w:rsidR="001F1C8A" w:rsidRDefault="0080635F" w:rsidP="001F1C8A">
      <w:pPr>
        <w:pStyle w:val="Heading1"/>
      </w:pPr>
      <w:bookmarkStart w:id="7" w:name="_Toc251884250"/>
      <w:r>
        <w:t>Tuesday, 19</w:t>
      </w:r>
      <w:r w:rsidR="001F1C8A">
        <w:t xml:space="preserve"> </w:t>
      </w:r>
      <w:r w:rsidR="00815D19">
        <w:t>Jan 2010</w:t>
      </w:r>
      <w:r w:rsidR="001F1C8A">
        <w:t>, 10:30 (AM2)</w:t>
      </w:r>
      <w:bookmarkEnd w:id="7"/>
    </w:p>
    <w:p w:rsidR="001F1C8A" w:rsidRDefault="001F1C8A" w:rsidP="001F1C8A"/>
    <w:p w:rsidR="00E95C94" w:rsidRDefault="001F1C8A" w:rsidP="00150499">
      <w:pPr>
        <w:ind w:left="720" w:hanging="720"/>
      </w:pPr>
      <w:r>
        <w:rPr>
          <w:b/>
        </w:rPr>
        <w:t>10</w:t>
      </w:r>
      <w:r w:rsidRPr="0048538A">
        <w:rPr>
          <w:b/>
        </w:rPr>
        <w:t>:</w:t>
      </w:r>
      <w:r w:rsidR="00E95C94">
        <w:rPr>
          <w:b/>
        </w:rPr>
        <w:t>3</w:t>
      </w:r>
      <w:r w:rsidR="004A5670">
        <w:rPr>
          <w:b/>
        </w:rPr>
        <w:t>5</w:t>
      </w:r>
      <w:r>
        <w:tab/>
      </w:r>
      <w:proofErr w:type="spellStart"/>
      <w:r w:rsidR="004A5670">
        <w:t>Myung</w:t>
      </w:r>
      <w:proofErr w:type="spellEnd"/>
      <w:r w:rsidR="004A5670">
        <w:t xml:space="preserve"> Lee</w:t>
      </w:r>
      <w:r>
        <w:t xml:space="preserve"> (</w:t>
      </w:r>
      <w:r w:rsidR="004A5670">
        <w:t>CUNY</w:t>
      </w:r>
      <w:r>
        <w:t xml:space="preserve">) </w:t>
      </w:r>
      <w:r w:rsidR="00150499">
        <w:t xml:space="preserve">reviewed comments </w:t>
      </w:r>
      <w:r w:rsidR="00F65049">
        <w:t>on EGTS to 604r4</w:t>
      </w:r>
      <w:r w:rsidR="00150499">
        <w:t xml:space="preserve"> draft</w:t>
      </w:r>
      <w:r w:rsidR="00E95C94">
        <w:t>:</w:t>
      </w:r>
    </w:p>
    <w:p w:rsidR="004A5670" w:rsidRDefault="004A5670" w:rsidP="004A5670">
      <w:pPr>
        <w:pStyle w:val="ListParagraph"/>
        <w:numPr>
          <w:ilvl w:val="0"/>
          <w:numId w:val="23"/>
        </w:numPr>
      </w:pPr>
      <w:r>
        <w:t>Remove  text referring to Three-way handshake</w:t>
      </w:r>
    </w:p>
    <w:p w:rsidR="004A5670" w:rsidRDefault="00A83BD3" w:rsidP="004A5670">
      <w:pPr>
        <w:pStyle w:val="ListParagraph"/>
        <w:numPr>
          <w:ilvl w:val="0"/>
          <w:numId w:val="23"/>
        </w:numPr>
      </w:pPr>
      <w:r>
        <w:t>Liang Li will submit all changes to EGTS to Ludwig</w:t>
      </w:r>
    </w:p>
    <w:p w:rsidR="00A83BD3" w:rsidRDefault="00F65049" w:rsidP="004A5670">
      <w:pPr>
        <w:pStyle w:val="ListParagraph"/>
        <w:numPr>
          <w:ilvl w:val="0"/>
          <w:numId w:val="23"/>
        </w:numPr>
      </w:pPr>
      <w:r>
        <w:t>PIB changes are missing from 604r4 need to be in 604r5</w:t>
      </w:r>
    </w:p>
    <w:p w:rsidR="006F15CE" w:rsidRDefault="00D057D4" w:rsidP="001F1C8A">
      <w:r>
        <w:rPr>
          <w:b/>
        </w:rPr>
        <w:t>11:17</w:t>
      </w:r>
      <w:r w:rsidR="00E74E30">
        <w:rPr>
          <w:b/>
        </w:rPr>
        <w:tab/>
      </w:r>
      <w:r w:rsidR="00E74E30" w:rsidRPr="00E74E30">
        <w:t xml:space="preserve">Rene </w:t>
      </w:r>
      <w:proofErr w:type="spellStart"/>
      <w:r w:rsidR="00F8122C" w:rsidRPr="00E74E30">
        <w:t>Struik</w:t>
      </w:r>
      <w:proofErr w:type="spellEnd"/>
      <w:r w:rsidR="00F8122C">
        <w:t xml:space="preserve"> </w:t>
      </w:r>
      <w:r w:rsidR="00F8122C" w:rsidRPr="00E74E30">
        <w:t>presented</w:t>
      </w:r>
      <w:r w:rsidR="00F8122C">
        <w:t xml:space="preserve"> </w:t>
      </w:r>
      <w:r w:rsidR="006F15CE">
        <w:t>security &amp; reduced header changes</w:t>
      </w:r>
    </w:p>
    <w:p w:rsidR="006F15CE" w:rsidRDefault="006F15CE" w:rsidP="006F15CE">
      <w:pPr>
        <w:pStyle w:val="ListParagraph"/>
        <w:numPr>
          <w:ilvl w:val="0"/>
          <w:numId w:val="24"/>
        </w:numPr>
      </w:pPr>
      <w:r>
        <w:t>TSCH changes as noted by J Simon</w:t>
      </w:r>
    </w:p>
    <w:p w:rsidR="006F15CE" w:rsidRDefault="006F15CE" w:rsidP="006F15CE">
      <w:pPr>
        <w:pStyle w:val="ListParagraph"/>
        <w:numPr>
          <w:ilvl w:val="0"/>
          <w:numId w:val="24"/>
        </w:numPr>
      </w:pPr>
      <w:r>
        <w:t>MAC ACK wait duration</w:t>
      </w:r>
    </w:p>
    <w:p w:rsidR="006F15CE" w:rsidRDefault="006F15CE" w:rsidP="006F15CE">
      <w:pPr>
        <w:pStyle w:val="ListParagraph"/>
        <w:numPr>
          <w:ilvl w:val="0"/>
          <w:numId w:val="24"/>
        </w:numPr>
      </w:pPr>
      <w:r>
        <w:t>Beacon request Payload security issues</w:t>
      </w:r>
    </w:p>
    <w:p w:rsidR="006F15CE" w:rsidRDefault="000F6934" w:rsidP="006F15CE">
      <w:pPr>
        <w:pStyle w:val="ListParagraph"/>
        <w:numPr>
          <w:ilvl w:val="0"/>
          <w:numId w:val="24"/>
        </w:numPr>
      </w:pPr>
      <w:r>
        <w:t xml:space="preserve">Changes to primitives to modify PIBs concerning CSL split payload, TSCH </w:t>
      </w:r>
    </w:p>
    <w:p w:rsidR="00F624EC" w:rsidRDefault="00F624EC" w:rsidP="00F624EC">
      <w:r w:rsidRPr="00441AEF">
        <w:rPr>
          <w:b/>
        </w:rPr>
        <w:t>11:22</w:t>
      </w:r>
      <w:r>
        <w:tab/>
        <w:t>Liang Li presented comments on 604r3</w:t>
      </w:r>
      <w:r w:rsidR="00EB64B9">
        <w:t xml:space="preserve"> (15-09-0622-04)</w:t>
      </w:r>
    </w:p>
    <w:p w:rsidR="00F624EC" w:rsidRDefault="00F624EC" w:rsidP="00F624EC">
      <w:pPr>
        <w:pStyle w:val="ListParagraph"/>
        <w:numPr>
          <w:ilvl w:val="0"/>
          <w:numId w:val="25"/>
        </w:numPr>
      </w:pPr>
      <w:r>
        <w:t>7.2.4 Every ACK/NAC frame shall be authorized with a MMIC and other issues with this clause</w:t>
      </w:r>
    </w:p>
    <w:p w:rsidR="00F624EC" w:rsidRDefault="00F624EC" w:rsidP="00F624EC">
      <w:pPr>
        <w:pStyle w:val="ListParagraph"/>
        <w:numPr>
          <w:ilvl w:val="1"/>
          <w:numId w:val="25"/>
        </w:numPr>
      </w:pPr>
      <w:r>
        <w:t>Addressed by TSCH change using secured ACK</w:t>
      </w:r>
    </w:p>
    <w:p w:rsidR="00F624EC" w:rsidRDefault="00F624EC" w:rsidP="00F624EC">
      <w:pPr>
        <w:pStyle w:val="ListParagraph"/>
        <w:numPr>
          <w:ilvl w:val="1"/>
          <w:numId w:val="25"/>
        </w:numPr>
      </w:pPr>
      <w:r>
        <w:t>P Kinney to review changes with respect to ISA100.11a requirements</w:t>
      </w:r>
    </w:p>
    <w:p w:rsidR="00F624EC" w:rsidRDefault="00AB70D7" w:rsidP="00F624EC">
      <w:pPr>
        <w:pStyle w:val="ListParagraph"/>
        <w:numPr>
          <w:ilvl w:val="0"/>
          <w:numId w:val="25"/>
        </w:numPr>
      </w:pPr>
      <w:r>
        <w:t>7.2.5.1.1 - Fig 54e has no sequence number field for the shortened frame format – how can retransmission be accomplished?</w:t>
      </w:r>
    </w:p>
    <w:p w:rsidR="00AB70D7" w:rsidRDefault="00EB64B9" w:rsidP="00AB70D7">
      <w:pPr>
        <w:pStyle w:val="ListParagraph"/>
        <w:numPr>
          <w:ilvl w:val="1"/>
          <w:numId w:val="25"/>
        </w:numPr>
      </w:pPr>
      <w:r>
        <w:t>Low Latency - Comment assigned to M Bahr</w:t>
      </w:r>
    </w:p>
    <w:p w:rsidR="00EB64B9" w:rsidRDefault="00EB64B9" w:rsidP="00EB64B9">
      <w:pPr>
        <w:pStyle w:val="ListParagraph"/>
        <w:numPr>
          <w:ilvl w:val="0"/>
          <w:numId w:val="25"/>
        </w:numPr>
      </w:pPr>
      <w:r>
        <w:t>7.2.5.2.2.3 Configuration sequence number field</w:t>
      </w:r>
    </w:p>
    <w:p w:rsidR="00EB64B9" w:rsidRDefault="00EB64B9" w:rsidP="00EB64B9">
      <w:pPr>
        <w:pStyle w:val="ListParagraph"/>
        <w:numPr>
          <w:ilvl w:val="1"/>
          <w:numId w:val="25"/>
        </w:numPr>
      </w:pPr>
      <w:r>
        <w:t>Low Latency –Comment assigned to M Bahr</w:t>
      </w:r>
    </w:p>
    <w:p w:rsidR="00EB64B9" w:rsidRDefault="00EB64B9" w:rsidP="00EB64B9">
      <w:pPr>
        <w:pStyle w:val="ListParagraph"/>
        <w:numPr>
          <w:ilvl w:val="0"/>
          <w:numId w:val="25"/>
        </w:numPr>
      </w:pPr>
      <w:r>
        <w:t>Group acknowledgement field should be integers of octets</w:t>
      </w:r>
    </w:p>
    <w:p w:rsidR="00EB64B9" w:rsidRDefault="00EB64B9" w:rsidP="00EB64B9">
      <w:pPr>
        <w:pStyle w:val="ListParagraph"/>
        <w:numPr>
          <w:ilvl w:val="1"/>
          <w:numId w:val="25"/>
        </w:numPr>
      </w:pPr>
      <w:r>
        <w:t>Low Latency – comment assigned to M Bahr</w:t>
      </w:r>
    </w:p>
    <w:p w:rsidR="00EB64B9" w:rsidRDefault="00EB64B9" w:rsidP="00EB64B9">
      <w:pPr>
        <w:pStyle w:val="ListParagraph"/>
        <w:numPr>
          <w:ilvl w:val="0"/>
          <w:numId w:val="25"/>
        </w:numPr>
      </w:pPr>
      <w:r>
        <w:t xml:space="preserve">Shared group time slots should require devices to use CSMA </w:t>
      </w:r>
    </w:p>
    <w:p w:rsidR="00EB64B9" w:rsidRDefault="00EB64B9" w:rsidP="00EB64B9">
      <w:pPr>
        <w:pStyle w:val="ListParagraph"/>
        <w:numPr>
          <w:ilvl w:val="1"/>
          <w:numId w:val="25"/>
        </w:numPr>
      </w:pPr>
      <w:r>
        <w:t>Low Latency – comment assigned to M Bahr</w:t>
      </w:r>
    </w:p>
    <w:p w:rsidR="00AE6743" w:rsidRDefault="00AE6743" w:rsidP="00AE6743">
      <w:pPr>
        <w:pStyle w:val="ListParagraph"/>
        <w:numPr>
          <w:ilvl w:val="0"/>
          <w:numId w:val="25"/>
        </w:numPr>
      </w:pPr>
      <w:r>
        <w:t xml:space="preserve">Table 81 acknowledgement type in wrong </w:t>
      </w:r>
    </w:p>
    <w:p w:rsidR="00AE6743" w:rsidRDefault="00AE6743" w:rsidP="00AE6743">
      <w:pPr>
        <w:pStyle w:val="ListParagraph"/>
        <w:numPr>
          <w:ilvl w:val="1"/>
          <w:numId w:val="25"/>
        </w:numPr>
      </w:pPr>
      <w:r>
        <w:t>Low Latency – comment assigned to M Bahr</w:t>
      </w:r>
    </w:p>
    <w:p w:rsidR="00EB64B9" w:rsidRDefault="00955AE9" w:rsidP="00EB64B9">
      <w:pPr>
        <w:pStyle w:val="ListParagraph"/>
        <w:numPr>
          <w:ilvl w:val="0"/>
          <w:numId w:val="25"/>
        </w:numPr>
      </w:pPr>
      <w:r>
        <w:t>7.2.5.2.4.5 structure is used by EGTS and does not correspond to general frame structure in 7.2.5.2.4.1</w:t>
      </w:r>
    </w:p>
    <w:p w:rsidR="00955AE9" w:rsidRDefault="00336303" w:rsidP="00955AE9">
      <w:pPr>
        <w:pStyle w:val="ListParagraph"/>
        <w:numPr>
          <w:ilvl w:val="1"/>
          <w:numId w:val="25"/>
        </w:numPr>
      </w:pPr>
      <w:r>
        <w:t>Liang Li to verify</w:t>
      </w:r>
    </w:p>
    <w:p w:rsidR="00336303" w:rsidRDefault="00336303" w:rsidP="00336303">
      <w:pPr>
        <w:pStyle w:val="ListParagraph"/>
        <w:numPr>
          <w:ilvl w:val="0"/>
          <w:numId w:val="25"/>
        </w:numPr>
      </w:pPr>
      <w:r>
        <w:t xml:space="preserve">7.2.5 </w:t>
      </w:r>
    </w:p>
    <w:p w:rsidR="00336303" w:rsidRDefault="00336303" w:rsidP="00336303">
      <w:pPr>
        <w:pStyle w:val="ListParagraph"/>
        <w:numPr>
          <w:ilvl w:val="1"/>
          <w:numId w:val="25"/>
        </w:numPr>
      </w:pPr>
      <w:r>
        <w:t>Low Latency – comment assigned to M Bahr</w:t>
      </w:r>
    </w:p>
    <w:p w:rsidR="00336303" w:rsidRDefault="00336303" w:rsidP="00336303">
      <w:pPr>
        <w:pStyle w:val="ListParagraph"/>
        <w:numPr>
          <w:ilvl w:val="0"/>
          <w:numId w:val="25"/>
        </w:numPr>
      </w:pPr>
      <w:r>
        <w:t>7.2.6 .2.2.2 EGTS frame format</w:t>
      </w:r>
    </w:p>
    <w:p w:rsidR="00336303" w:rsidRDefault="00336303" w:rsidP="00336303">
      <w:pPr>
        <w:pStyle w:val="ListParagraph"/>
        <w:numPr>
          <w:ilvl w:val="1"/>
          <w:numId w:val="25"/>
        </w:numPr>
      </w:pPr>
      <w:r>
        <w:t xml:space="preserve">EGTS – </w:t>
      </w:r>
      <w:proofErr w:type="spellStart"/>
      <w:r>
        <w:t>Myung</w:t>
      </w:r>
      <w:proofErr w:type="spellEnd"/>
      <w:r>
        <w:t xml:space="preserve"> Lee to pursue</w:t>
      </w:r>
    </w:p>
    <w:p w:rsidR="00336303" w:rsidRDefault="00441AEF" w:rsidP="00336303">
      <w:pPr>
        <w:pStyle w:val="ListParagraph"/>
        <w:numPr>
          <w:ilvl w:val="0"/>
          <w:numId w:val="25"/>
        </w:numPr>
      </w:pPr>
      <w:r>
        <w:lastRenderedPageBreak/>
        <w:t>Liang Li capture the responsible parties in this document as 622r5 and will post it</w:t>
      </w:r>
    </w:p>
    <w:p w:rsidR="00441AEF" w:rsidRDefault="001F1C8A" w:rsidP="00441AEF">
      <w:pPr>
        <w:ind w:left="720" w:hanging="720"/>
      </w:pPr>
      <w:r>
        <w:rPr>
          <w:b/>
        </w:rPr>
        <w:t>12</w:t>
      </w:r>
      <w:r w:rsidRPr="00A800D0">
        <w:rPr>
          <w:b/>
        </w:rPr>
        <w:t>:</w:t>
      </w:r>
      <w:r w:rsidR="00776BE2">
        <w:rPr>
          <w:b/>
        </w:rPr>
        <w:t>0</w:t>
      </w:r>
      <w:r w:rsidR="00441AEF">
        <w:rPr>
          <w:b/>
        </w:rPr>
        <w:t>3</w:t>
      </w:r>
      <w:r w:rsidR="00441AEF">
        <w:tab/>
        <w:t xml:space="preserve">R </w:t>
      </w:r>
      <w:proofErr w:type="spellStart"/>
      <w:r w:rsidR="00441AEF">
        <w:t>Struik</w:t>
      </w:r>
      <w:proofErr w:type="spellEnd"/>
      <w:r w:rsidR="00441AEF">
        <w:t xml:space="preserve"> and M Bahr resumed FCF presentations showing latest proposals and comparisons of two proposals</w:t>
      </w:r>
    </w:p>
    <w:p w:rsidR="00441AEF" w:rsidRDefault="006A73AA" w:rsidP="00441AEF">
      <w:pPr>
        <w:pStyle w:val="ListParagraph"/>
        <w:numPr>
          <w:ilvl w:val="0"/>
          <w:numId w:val="26"/>
        </w:numPr>
      </w:pPr>
      <w:r>
        <w:t xml:space="preserve">R </w:t>
      </w:r>
      <w:proofErr w:type="spellStart"/>
      <w:r>
        <w:t>Struik</w:t>
      </w:r>
      <w:proofErr w:type="spellEnd"/>
      <w:r>
        <w:t xml:space="preserve"> presented 233r15</w:t>
      </w:r>
    </w:p>
    <w:p w:rsidR="006A73AA" w:rsidRDefault="00001751" w:rsidP="00001751">
      <w:pPr>
        <w:pStyle w:val="ListParagraph"/>
        <w:numPr>
          <w:ilvl w:val="0"/>
          <w:numId w:val="26"/>
        </w:numPr>
      </w:pPr>
      <w:r>
        <w:t>M Bahr presented 825r3</w:t>
      </w:r>
    </w:p>
    <w:p w:rsidR="000B06DB" w:rsidRDefault="00C7510C" w:rsidP="00C7510C">
      <w:pPr>
        <w:ind w:left="720"/>
      </w:pPr>
      <w:r>
        <w:t>Chair conducted a vote on the matter of selecting which FCF proposal should be in the draft standard.  The result was</w:t>
      </w:r>
      <w:r w:rsidR="000B06DB">
        <w:t>:</w:t>
      </w:r>
      <w:r>
        <w:t xml:space="preserve"> </w:t>
      </w:r>
    </w:p>
    <w:p w:rsidR="000B06DB" w:rsidRDefault="00C7510C" w:rsidP="00F579C6">
      <w:pPr>
        <w:pStyle w:val="ListParagraph"/>
        <w:numPr>
          <w:ilvl w:val="0"/>
          <w:numId w:val="27"/>
        </w:numPr>
      </w:pPr>
      <w:r>
        <w:t xml:space="preserve">6 votes for R </w:t>
      </w:r>
      <w:proofErr w:type="spellStart"/>
      <w:r>
        <w:t>Struik’s</w:t>
      </w:r>
      <w:proofErr w:type="spellEnd"/>
      <w:r>
        <w:t xml:space="preserve"> proposal, </w:t>
      </w:r>
    </w:p>
    <w:p w:rsidR="000B06DB" w:rsidRDefault="00C7510C" w:rsidP="00F579C6">
      <w:pPr>
        <w:pStyle w:val="ListParagraph"/>
        <w:numPr>
          <w:ilvl w:val="0"/>
          <w:numId w:val="27"/>
        </w:numPr>
      </w:pPr>
      <w:r>
        <w:t xml:space="preserve">6 votes for M Bahr’s proposal and </w:t>
      </w:r>
    </w:p>
    <w:p w:rsidR="000B06DB" w:rsidRDefault="00F579C6" w:rsidP="00F579C6">
      <w:pPr>
        <w:pStyle w:val="ListParagraph"/>
        <w:numPr>
          <w:ilvl w:val="0"/>
          <w:numId w:val="27"/>
        </w:numPr>
      </w:pPr>
      <w:r>
        <w:t>7 abstains</w:t>
      </w:r>
      <w:r w:rsidR="00C7510C">
        <w:t xml:space="preserve">  </w:t>
      </w:r>
    </w:p>
    <w:p w:rsidR="00001751" w:rsidRDefault="00C7510C" w:rsidP="000B06DB">
      <w:pPr>
        <w:ind w:left="720"/>
      </w:pPr>
      <w:r>
        <w:t xml:space="preserve">The chair declared that this vote </w:t>
      </w:r>
      <w:r w:rsidR="00F579C6">
        <w:t>did not</w:t>
      </w:r>
      <w:r>
        <w:t xml:space="preserve"> show </w:t>
      </w:r>
      <w:r w:rsidR="000B06DB">
        <w:t xml:space="preserve">significant </w:t>
      </w:r>
      <w:r>
        <w:t xml:space="preserve">support for </w:t>
      </w:r>
      <w:r w:rsidR="000B06DB">
        <w:t>one proposal over the other.</w:t>
      </w:r>
    </w:p>
    <w:p w:rsidR="008A50EA" w:rsidRDefault="00C7510C" w:rsidP="00C7510C">
      <w:pPr>
        <w:ind w:left="720"/>
      </w:pPr>
      <w:r>
        <w:t xml:space="preserve">Discussion ensued as to how the group wanted to proceed.  </w:t>
      </w:r>
    </w:p>
    <w:p w:rsidR="008A50EA" w:rsidRDefault="008A50EA" w:rsidP="00C7510C">
      <w:pPr>
        <w:ind w:left="720"/>
      </w:pPr>
      <w:r>
        <w:t xml:space="preserve">Motion: </w:t>
      </w:r>
      <w:proofErr w:type="spellStart"/>
      <w:r>
        <w:t>Kuor-Hsin</w:t>
      </w:r>
      <w:proofErr w:type="spellEnd"/>
      <w:r>
        <w:t xml:space="preserve"> Chang moved, and Greg </w:t>
      </w:r>
      <w:proofErr w:type="spellStart"/>
      <w:r>
        <w:t>Gilloly</w:t>
      </w:r>
      <w:proofErr w:type="spellEnd"/>
      <w:r>
        <w:t xml:space="preserve"> seconded, </w:t>
      </w:r>
      <w:r w:rsidRPr="008A50EA">
        <w:rPr>
          <w:i/>
        </w:rPr>
        <w:t xml:space="preserve">that R </w:t>
      </w:r>
      <w:proofErr w:type="spellStart"/>
      <w:r w:rsidRPr="008A50EA">
        <w:rPr>
          <w:i/>
        </w:rPr>
        <w:t>Struik</w:t>
      </w:r>
      <w:proofErr w:type="spellEnd"/>
      <w:r w:rsidRPr="008A50EA">
        <w:rPr>
          <w:i/>
        </w:rPr>
        <w:t xml:space="preserve"> and M Bahr work together to produce a consolidated FCF proposal and present this proposal to the TG4e at the AM1 meeting on Thursday</w:t>
      </w:r>
      <w:r>
        <w:t xml:space="preserve">.  The vote on this motion was 2 votes </w:t>
      </w:r>
      <w:r w:rsidR="00AD23D9">
        <w:t>approve</w:t>
      </w:r>
      <w:r>
        <w:t xml:space="preserve"> and 2 votes </w:t>
      </w:r>
      <w:r w:rsidR="00AD23D9">
        <w:t>disapprove</w:t>
      </w:r>
      <w:r>
        <w:t xml:space="preserve">; the motion fails. </w:t>
      </w:r>
    </w:p>
    <w:p w:rsidR="00401BA2" w:rsidRDefault="00AD23D9" w:rsidP="00B01BD5">
      <w:pPr>
        <w:ind w:left="720"/>
      </w:pPr>
      <w:r>
        <w:t xml:space="preserve">Discussion continued as to </w:t>
      </w:r>
      <w:r w:rsidR="008A50EA">
        <w:t>the question of how to proceed.  A</w:t>
      </w:r>
      <w:r w:rsidR="00C7510C">
        <w:t xml:space="preserve"> comment was </w:t>
      </w:r>
      <w:r w:rsidR="008A50EA">
        <w:t xml:space="preserve">expressed </w:t>
      </w:r>
      <w:r w:rsidR="00C7510C">
        <w:t xml:space="preserve">that there was a tremendous similarity between the two proposals and that it was surprising that a compromise was not possible.  The chair </w:t>
      </w:r>
      <w:r w:rsidR="00891364">
        <w:t>conducted a straw poll asking</w:t>
      </w:r>
      <w:r w:rsidR="00C7510C">
        <w:t xml:space="preserve"> the group if </w:t>
      </w:r>
      <w:r w:rsidR="00891364">
        <w:t xml:space="preserve">there were </w:t>
      </w:r>
      <w:r w:rsidR="00C7510C">
        <w:t>individuals w</w:t>
      </w:r>
      <w:r w:rsidR="00891364">
        <w:t>ho w</w:t>
      </w:r>
      <w:r w:rsidR="00C7510C">
        <w:t xml:space="preserve">ould volunteer to </w:t>
      </w:r>
      <w:r w:rsidR="00891364">
        <w:t xml:space="preserve">work on a merged proposal, there were five individuals.  The chair conducted another straw poll asking the </w:t>
      </w:r>
      <w:r w:rsidR="00B01BD5">
        <w:t xml:space="preserve">task </w:t>
      </w:r>
      <w:r w:rsidR="00891364">
        <w:t>group if it would support the creation of a subgroup</w:t>
      </w:r>
      <w:r w:rsidR="008A50EA">
        <w:t xml:space="preserve"> to merge the two FCF proposals with the consensus that the </w:t>
      </w:r>
      <w:r w:rsidR="00B01BD5">
        <w:t xml:space="preserve">task </w:t>
      </w:r>
      <w:r w:rsidR="008A50EA">
        <w:t xml:space="preserve">group would support this effort.  The individuals who volunteered to participate in this subgroup were: Tim Godfrey, Tim Harrington, Ed </w:t>
      </w:r>
      <w:proofErr w:type="spellStart"/>
      <w:r w:rsidR="008A50EA">
        <w:t>Richley</w:t>
      </w:r>
      <w:proofErr w:type="spellEnd"/>
      <w:r w:rsidR="008A50EA">
        <w:t xml:space="preserve">, Greg </w:t>
      </w:r>
      <w:proofErr w:type="spellStart"/>
      <w:r w:rsidR="008A50EA">
        <w:t>Gillooly</w:t>
      </w:r>
      <w:proofErr w:type="spellEnd"/>
      <w:r w:rsidR="008A50EA">
        <w:t xml:space="preserve">, </w:t>
      </w:r>
      <w:r w:rsidR="00B01BD5">
        <w:t xml:space="preserve">Wei Hong, Rene </w:t>
      </w:r>
      <w:proofErr w:type="spellStart"/>
      <w:r w:rsidR="00B01BD5">
        <w:t>Struik</w:t>
      </w:r>
      <w:proofErr w:type="spellEnd"/>
      <w:r w:rsidR="00B01BD5">
        <w:t>, and Michael Bahr.  The chair asked Tim Godfrey to lead this group and bring a proposal for a consolidated FCF to the AM1 meeting on Thursday.</w:t>
      </w:r>
    </w:p>
    <w:p w:rsidR="00441AEF" w:rsidRDefault="00401BA2" w:rsidP="00B01BD5">
      <w:pPr>
        <w:ind w:left="720"/>
      </w:pPr>
      <w:r>
        <w:t xml:space="preserve">Note: </w:t>
      </w:r>
      <w:r w:rsidR="00FF1560">
        <w:t>minutes for the meeting of this s</w:t>
      </w:r>
      <w:r>
        <w:t>ubgroup are captured in Annex A</w:t>
      </w:r>
    </w:p>
    <w:p w:rsidR="000B06DB" w:rsidRDefault="000B06DB" w:rsidP="00B01BD5">
      <w:pPr>
        <w:ind w:left="720"/>
      </w:pPr>
      <w:r>
        <w:t xml:space="preserve">Chair directed </w:t>
      </w:r>
      <w:r w:rsidR="00AD23D9">
        <w:t xml:space="preserve">the TG4e </w:t>
      </w:r>
      <w:r>
        <w:t xml:space="preserve">editors that, until the task group </w:t>
      </w:r>
      <w:r w:rsidR="001668EE">
        <w:t>attains a</w:t>
      </w:r>
      <w:r>
        <w:t xml:space="preserve"> </w:t>
      </w:r>
      <w:r w:rsidR="002C5B3E">
        <w:t>significant</w:t>
      </w:r>
      <w:r>
        <w:t xml:space="preserve"> consensus to change the FCF proposal, the draft effort</w:t>
      </w:r>
      <w:r w:rsidR="009C7CB8">
        <w:t xml:space="preserve"> sha</w:t>
      </w:r>
      <w:r>
        <w:t xml:space="preserve">ll continue to use R </w:t>
      </w:r>
      <w:proofErr w:type="spellStart"/>
      <w:r>
        <w:t>Struik’s</w:t>
      </w:r>
      <w:proofErr w:type="spellEnd"/>
      <w:r>
        <w:t xml:space="preserve"> proposal.</w:t>
      </w:r>
    </w:p>
    <w:p w:rsidR="001F1C8A" w:rsidRDefault="00B01BD5" w:rsidP="001F1C8A">
      <w:r>
        <w:rPr>
          <w:b/>
        </w:rPr>
        <w:t>12:5</w:t>
      </w:r>
      <w:r w:rsidR="00441AEF" w:rsidRPr="00284CF0">
        <w:rPr>
          <w:b/>
        </w:rPr>
        <w:t>0</w:t>
      </w:r>
      <w:r w:rsidR="00441AEF">
        <w:tab/>
      </w:r>
      <w:r w:rsidR="001F1C8A">
        <w:t>The meeting recess</w:t>
      </w:r>
      <w:r w:rsidR="00400D6A">
        <w:t>ed until Thursday A</w:t>
      </w:r>
      <w:r w:rsidR="001F1C8A">
        <w:t>M1.</w:t>
      </w:r>
    </w:p>
    <w:p w:rsidR="001F1C8A" w:rsidRDefault="00815D19" w:rsidP="001F1C8A">
      <w:pPr>
        <w:pStyle w:val="Heading1"/>
      </w:pPr>
      <w:bookmarkStart w:id="8" w:name="_Toc251884251"/>
      <w:r>
        <w:t>Thursday, 21</w:t>
      </w:r>
      <w:r w:rsidR="001F1C8A">
        <w:t xml:space="preserve"> </w:t>
      </w:r>
      <w:r>
        <w:t>Jan 2010, 8:00 (A</w:t>
      </w:r>
      <w:r w:rsidR="001F1C8A">
        <w:t>M1)</w:t>
      </w:r>
      <w:bookmarkEnd w:id="8"/>
    </w:p>
    <w:p w:rsidR="00C55631" w:rsidRDefault="00284CF0" w:rsidP="001F1C8A">
      <w:pPr>
        <w:ind w:left="720" w:hanging="720"/>
      </w:pPr>
      <w:r>
        <w:rPr>
          <w:b/>
        </w:rPr>
        <w:t>8</w:t>
      </w:r>
      <w:r w:rsidR="001F1C8A" w:rsidRPr="00881B66">
        <w:rPr>
          <w:b/>
        </w:rPr>
        <w:t>:</w:t>
      </w:r>
      <w:r>
        <w:rPr>
          <w:b/>
        </w:rPr>
        <w:t>0</w:t>
      </w:r>
      <w:r w:rsidR="00401BA2">
        <w:rPr>
          <w:b/>
        </w:rPr>
        <w:t>5</w:t>
      </w:r>
      <w:r w:rsidR="001F1C8A">
        <w:tab/>
      </w:r>
      <w:r w:rsidR="00EA4E9A">
        <w:t>Meeting called to order</w:t>
      </w:r>
    </w:p>
    <w:p w:rsidR="001F1C8A" w:rsidRDefault="00B25AA6" w:rsidP="00B25AA6">
      <w:pPr>
        <w:ind w:left="720"/>
      </w:pPr>
      <w:r>
        <w:t>Report from FCF merger subgroup</w:t>
      </w:r>
      <w:r w:rsidR="00401BA2">
        <w:t xml:space="preserve"> by R </w:t>
      </w:r>
      <w:proofErr w:type="spellStart"/>
      <w:r w:rsidR="00401BA2">
        <w:t>Struik</w:t>
      </w:r>
      <w:proofErr w:type="spellEnd"/>
      <w:r w:rsidR="00401BA2">
        <w:t xml:space="preserve"> (15-10-0061-00)</w:t>
      </w:r>
    </w:p>
    <w:p w:rsidR="00401BA2" w:rsidRDefault="001166E9" w:rsidP="00E406D1">
      <w:pPr>
        <w:pStyle w:val="ListParagraph"/>
        <w:numPr>
          <w:ilvl w:val="0"/>
          <w:numId w:val="29"/>
        </w:numPr>
      </w:pPr>
      <w:r>
        <w:t>Frame type subfield</w:t>
      </w:r>
      <w:r w:rsidR="00E406D1">
        <w:t xml:space="preserve"> ‘001’ is now reserved for future use</w:t>
      </w:r>
    </w:p>
    <w:p w:rsidR="00E406D1" w:rsidRDefault="00E406D1" w:rsidP="00E406D1">
      <w:pPr>
        <w:pStyle w:val="ListParagraph"/>
        <w:numPr>
          <w:ilvl w:val="1"/>
          <w:numId w:val="29"/>
        </w:numPr>
      </w:pPr>
      <w:r>
        <w:t xml:space="preserve">Why not </w:t>
      </w:r>
      <w:r w:rsidR="001166E9">
        <w:t>‘</w:t>
      </w:r>
      <w:r>
        <w:t>111</w:t>
      </w:r>
      <w:r w:rsidR="001166E9">
        <w:t>’</w:t>
      </w:r>
      <w:r>
        <w:t xml:space="preserve"> as per subgroup request?</w:t>
      </w:r>
    </w:p>
    <w:p w:rsidR="00E406D1" w:rsidRDefault="00E406D1" w:rsidP="001166E9">
      <w:pPr>
        <w:pStyle w:val="ListParagraph"/>
        <w:numPr>
          <w:ilvl w:val="2"/>
          <w:numId w:val="29"/>
        </w:numPr>
      </w:pPr>
      <w:r>
        <w:t>Chosen</w:t>
      </w:r>
      <w:r w:rsidR="001166E9">
        <w:t xml:space="preserve"> to allow a</w:t>
      </w:r>
      <w:r>
        <w:t xml:space="preserve"> short command frame at expense of short beacon frame</w:t>
      </w:r>
    </w:p>
    <w:p w:rsidR="00E406D1" w:rsidRDefault="001166E9" w:rsidP="00E406D1">
      <w:pPr>
        <w:pStyle w:val="ListParagraph"/>
        <w:numPr>
          <w:ilvl w:val="1"/>
          <w:numId w:val="29"/>
        </w:numPr>
      </w:pPr>
      <w:r>
        <w:t>Why not reassign reserved frame type subfield to ‘111’?</w:t>
      </w:r>
    </w:p>
    <w:p w:rsidR="001166E9" w:rsidRDefault="001166E9" w:rsidP="001166E9">
      <w:pPr>
        <w:pStyle w:val="ListParagraph"/>
        <w:numPr>
          <w:ilvl w:val="2"/>
          <w:numId w:val="29"/>
        </w:numPr>
      </w:pPr>
      <w:r>
        <w:t>Fixed frame pending bit error</w:t>
      </w:r>
    </w:p>
    <w:p w:rsidR="001166E9" w:rsidRDefault="001166E9" w:rsidP="001166E9">
      <w:pPr>
        <w:pStyle w:val="ListParagraph"/>
        <w:numPr>
          <w:ilvl w:val="2"/>
          <w:numId w:val="29"/>
        </w:numPr>
      </w:pPr>
      <w:r>
        <w:lastRenderedPageBreak/>
        <w:t>Filtering rules would have been very complex</w:t>
      </w:r>
    </w:p>
    <w:p w:rsidR="001166E9" w:rsidRDefault="00EB5978" w:rsidP="00E406D1">
      <w:pPr>
        <w:pStyle w:val="ListParagraph"/>
        <w:numPr>
          <w:ilvl w:val="1"/>
          <w:numId w:val="29"/>
        </w:numPr>
      </w:pPr>
      <w:r>
        <w:t>Chair conducted a straw poll of those who accept the frame type subfield reserved value being ‘001’ with 16 agreeing and 0 disagreeing.  Chair announced the subject of the reserved frame type subfield value was over.</w:t>
      </w:r>
    </w:p>
    <w:p w:rsidR="00EB5978" w:rsidRDefault="00EB5978" w:rsidP="00E406D1">
      <w:pPr>
        <w:pStyle w:val="ListParagraph"/>
        <w:numPr>
          <w:ilvl w:val="1"/>
          <w:numId w:val="29"/>
        </w:numPr>
      </w:pPr>
      <w:r>
        <w:t xml:space="preserve">Chair asked for a motion: </w:t>
      </w:r>
    </w:p>
    <w:p w:rsidR="00EB5978" w:rsidRDefault="00EB5978" w:rsidP="00EB5978">
      <w:pPr>
        <w:pStyle w:val="ListParagraph"/>
        <w:numPr>
          <w:ilvl w:val="2"/>
          <w:numId w:val="29"/>
        </w:numPr>
      </w:pPr>
      <w:proofErr w:type="gramStart"/>
      <w:r w:rsidRPr="00903D7F">
        <w:rPr>
          <w:i/>
        </w:rPr>
        <w:t>to</w:t>
      </w:r>
      <w:proofErr w:type="gramEnd"/>
      <w:r w:rsidRPr="00903D7F">
        <w:rPr>
          <w:i/>
        </w:rPr>
        <w:t xml:space="preserve"> adopt the FCF </w:t>
      </w:r>
      <w:r w:rsidR="00903D7F" w:rsidRPr="00903D7F">
        <w:rPr>
          <w:i/>
        </w:rPr>
        <w:t>encoding scheme</w:t>
      </w:r>
      <w:r w:rsidRPr="00903D7F">
        <w:rPr>
          <w:i/>
        </w:rPr>
        <w:t xml:space="preserve"> as described in document 15-10-0061-00, worksheet “consolidation non-twisted </w:t>
      </w:r>
      <w:r w:rsidR="00903D7F" w:rsidRPr="00903D7F">
        <w:rPr>
          <w:i/>
        </w:rPr>
        <w:t xml:space="preserve">“ </w:t>
      </w:r>
      <w:r w:rsidRPr="00903D7F">
        <w:rPr>
          <w:i/>
        </w:rPr>
        <w:t>for inclusion into the TG4e draft document 15-09-604</w:t>
      </w:r>
      <w:r w:rsidR="00903D7F">
        <w:t xml:space="preserve"> </w:t>
      </w:r>
      <w:r>
        <w:t xml:space="preserve">moved by R </w:t>
      </w:r>
      <w:proofErr w:type="spellStart"/>
      <w:r>
        <w:t>Struik</w:t>
      </w:r>
      <w:proofErr w:type="spellEnd"/>
      <w:r w:rsidR="001A03E4">
        <w:t xml:space="preserve"> and </w:t>
      </w:r>
      <w:r w:rsidR="00903D7F">
        <w:t xml:space="preserve">seconded by T Harrington. </w:t>
      </w:r>
      <w:r w:rsidR="001A03E4">
        <w:t>Upon no discussion the vote was taken with the results of 18/0/0, the motion carries.</w:t>
      </w:r>
    </w:p>
    <w:p w:rsidR="00903D7F" w:rsidRPr="001A03E4" w:rsidRDefault="00903D7F" w:rsidP="00EB5978">
      <w:pPr>
        <w:pStyle w:val="ListParagraph"/>
        <w:numPr>
          <w:ilvl w:val="2"/>
          <w:numId w:val="29"/>
        </w:numPr>
        <w:rPr>
          <w:i/>
        </w:rPr>
      </w:pPr>
      <w:r>
        <w:t xml:space="preserve">Motion </w:t>
      </w:r>
      <w:r w:rsidRPr="00903D7F">
        <w:rPr>
          <w:i/>
        </w:rPr>
        <w:t>that the text of the approved FCF encoding scheme shall be prepared as per the doc 15-10-61-00 worksheet consolidation non-twisted in the format of changes required to doc 15-09-604-04 by 13:30 21 Jan 2010</w:t>
      </w:r>
      <w:r>
        <w:t xml:space="preserve"> made by L </w:t>
      </w:r>
      <w:proofErr w:type="spellStart"/>
      <w:r>
        <w:t>Winkel</w:t>
      </w:r>
      <w:proofErr w:type="spellEnd"/>
      <w:r>
        <w:t xml:space="preserve"> and seconded by M Bahr. </w:t>
      </w:r>
      <w:r w:rsidR="001A03E4">
        <w:t xml:space="preserve">R </w:t>
      </w:r>
      <w:proofErr w:type="spellStart"/>
      <w:r w:rsidR="001A03E4">
        <w:t>Struik</w:t>
      </w:r>
      <w:proofErr w:type="spellEnd"/>
      <w:r w:rsidR="001A03E4">
        <w:t xml:space="preserve"> commented that the motion appeared as a statement of no trust in his participation.  Upon no further comments the vote was taken with the results of 11/1/5, the motion carries.</w:t>
      </w:r>
    </w:p>
    <w:p w:rsidR="001A03E4" w:rsidRDefault="001A03E4" w:rsidP="001A03E4">
      <w:pPr>
        <w:ind w:left="720"/>
      </w:pPr>
      <w:r>
        <w:t xml:space="preserve">Review of document 15-09-0604-04 by L </w:t>
      </w:r>
      <w:proofErr w:type="spellStart"/>
      <w:r>
        <w:t>Winkel</w:t>
      </w:r>
      <w:proofErr w:type="spellEnd"/>
    </w:p>
    <w:p w:rsidR="00A329D5" w:rsidRDefault="00AE643E" w:rsidP="00A329D5">
      <w:pPr>
        <w:pStyle w:val="ListParagraph"/>
        <w:numPr>
          <w:ilvl w:val="0"/>
          <w:numId w:val="29"/>
        </w:numPr>
      </w:pPr>
      <w:r>
        <w:t>Names of technologies were changed as per requests from subgroup leaders</w:t>
      </w:r>
    </w:p>
    <w:p w:rsidR="00A329D5" w:rsidRDefault="00A329D5" w:rsidP="00AE643E">
      <w:pPr>
        <w:pStyle w:val="ListParagraph"/>
        <w:numPr>
          <w:ilvl w:val="1"/>
          <w:numId w:val="29"/>
        </w:numPr>
      </w:pPr>
      <w:r>
        <w:t>Chair asked the group if there were any known issues with the term time slotted channel hopping such as copyright, use of the term as a company proprietary technology, etc.  J Simon responded that he was unaware of any copyrights and stated that Dust Networks had used the terminology in white papers and such but those documents did not imply that the terminology was proprietary to Dust Networks.</w:t>
      </w:r>
    </w:p>
    <w:p w:rsidR="00AE643E" w:rsidRDefault="00AE643E" w:rsidP="00AE643E">
      <w:pPr>
        <w:pStyle w:val="ListParagraph"/>
        <w:numPr>
          <w:ilvl w:val="1"/>
          <w:numId w:val="29"/>
        </w:numPr>
      </w:pPr>
      <w:r>
        <w:t xml:space="preserve">Group approved use of </w:t>
      </w:r>
      <w:r w:rsidR="002E0D5D">
        <w:t>TSCH</w:t>
      </w:r>
    </w:p>
    <w:p w:rsidR="00B25AA6" w:rsidRDefault="00BE43B8" w:rsidP="00A329D5">
      <w:pPr>
        <w:pStyle w:val="ListParagraph"/>
        <w:numPr>
          <w:ilvl w:val="1"/>
          <w:numId w:val="29"/>
        </w:numPr>
      </w:pPr>
      <w:r>
        <w:t xml:space="preserve">Group approved use of </w:t>
      </w:r>
      <w:r w:rsidR="002E0D5D">
        <w:t>Overhead reduction and enhanced security</w:t>
      </w:r>
    </w:p>
    <w:p w:rsidR="001F1C8A" w:rsidRPr="00E130EA" w:rsidRDefault="00A329D5" w:rsidP="001F1C8A">
      <w:r>
        <w:rPr>
          <w:b/>
        </w:rPr>
        <w:t>9</w:t>
      </w:r>
      <w:r w:rsidR="001D2502" w:rsidRPr="001D2502">
        <w:rPr>
          <w:b/>
        </w:rPr>
        <w:t>:</w:t>
      </w:r>
      <w:r>
        <w:rPr>
          <w:b/>
        </w:rPr>
        <w:t>39</w:t>
      </w:r>
      <w:r w:rsidR="001D2502">
        <w:tab/>
      </w:r>
      <w:r w:rsidR="001F1C8A">
        <w:t xml:space="preserve">Chair recessed the meeting </w:t>
      </w:r>
    </w:p>
    <w:p w:rsidR="00044072" w:rsidRDefault="00815D19" w:rsidP="00044072">
      <w:pPr>
        <w:pStyle w:val="Heading1"/>
      </w:pPr>
      <w:bookmarkStart w:id="9" w:name="_Toc251884252"/>
      <w:r>
        <w:t>Thursday, 21</w:t>
      </w:r>
      <w:r w:rsidR="00044072">
        <w:t xml:space="preserve"> </w:t>
      </w:r>
      <w:r>
        <w:t>Jan 2010, 10:30 (A</w:t>
      </w:r>
      <w:r w:rsidR="00044072">
        <w:t>M2)</w:t>
      </w:r>
      <w:bookmarkEnd w:id="9"/>
    </w:p>
    <w:p w:rsidR="002D12D0" w:rsidRPr="00F70149" w:rsidRDefault="00284CF0" w:rsidP="002D12D0">
      <w:r>
        <w:rPr>
          <w:b/>
        </w:rPr>
        <w:t>10</w:t>
      </w:r>
      <w:r w:rsidR="002D12D0">
        <w:rPr>
          <w:b/>
        </w:rPr>
        <w:t>:</w:t>
      </w:r>
      <w:r>
        <w:rPr>
          <w:b/>
        </w:rPr>
        <w:t>3</w:t>
      </w:r>
      <w:r w:rsidR="00270B2D">
        <w:rPr>
          <w:b/>
        </w:rPr>
        <w:t>5</w:t>
      </w:r>
      <w:r w:rsidR="002D12D0">
        <w:tab/>
        <w:t>Chair called meeting to order</w:t>
      </w:r>
    </w:p>
    <w:p w:rsidR="006C5363" w:rsidRDefault="00270B2D" w:rsidP="00C22674">
      <w:pPr>
        <w:ind w:left="720"/>
      </w:pPr>
      <w:r>
        <w:t xml:space="preserve">Chair </w:t>
      </w:r>
      <w:r w:rsidR="000C31D7">
        <w:t>recessed meeting until 12:00 to allow</w:t>
      </w:r>
      <w:r>
        <w:t xml:space="preserve"> chief editor </w:t>
      </w:r>
      <w:r w:rsidR="000C31D7">
        <w:t>to include</w:t>
      </w:r>
      <w:r>
        <w:t xml:space="preserve"> the latest submissions </w:t>
      </w:r>
      <w:r w:rsidR="000C31D7">
        <w:t>to document 15-09-0604-04</w:t>
      </w:r>
    </w:p>
    <w:p w:rsidR="00DD5351" w:rsidRDefault="00DD5351" w:rsidP="00DD5351"/>
    <w:p w:rsidR="000C31D7" w:rsidRPr="000C31D7" w:rsidRDefault="000C31D7" w:rsidP="006C5363">
      <w:r>
        <w:rPr>
          <w:b/>
        </w:rPr>
        <w:t xml:space="preserve">12:01 </w:t>
      </w:r>
      <w:r w:rsidRPr="000C31D7">
        <w:t>Chair called meeting to order</w:t>
      </w:r>
    </w:p>
    <w:p w:rsidR="000C31D7" w:rsidRDefault="000C31D7" w:rsidP="000C31D7">
      <w:pPr>
        <w:ind w:left="720"/>
      </w:pPr>
      <w:r w:rsidRPr="000C31D7">
        <w:t xml:space="preserve">Review of draft document by L </w:t>
      </w:r>
      <w:proofErr w:type="spellStart"/>
      <w:r w:rsidRPr="000C31D7">
        <w:t>Winkel</w:t>
      </w:r>
      <w:proofErr w:type="spellEnd"/>
    </w:p>
    <w:p w:rsidR="000C31D7" w:rsidRPr="00BC138E" w:rsidRDefault="002A7F7E" w:rsidP="006C5363">
      <w:pPr>
        <w:pStyle w:val="ListParagraph"/>
        <w:numPr>
          <w:ilvl w:val="0"/>
          <w:numId w:val="29"/>
        </w:numPr>
      </w:pPr>
      <w:r>
        <w:t>Removed text describing the use of public keys due to the lack of sufficient information on this procedure</w:t>
      </w:r>
    </w:p>
    <w:p w:rsidR="006C5363" w:rsidRPr="00044072" w:rsidRDefault="00284CF0" w:rsidP="006C5363">
      <w:r>
        <w:rPr>
          <w:b/>
        </w:rPr>
        <w:t>12</w:t>
      </w:r>
      <w:r w:rsidR="006C5363" w:rsidRPr="006C5363">
        <w:rPr>
          <w:b/>
        </w:rPr>
        <w:t>:31</w:t>
      </w:r>
      <w:r w:rsidR="006C5363">
        <w:tab/>
        <w:t>meeting recessed until Thursday PM1</w:t>
      </w:r>
    </w:p>
    <w:p w:rsidR="001F1C8A" w:rsidRDefault="00815D19" w:rsidP="001F1C8A">
      <w:pPr>
        <w:pStyle w:val="Heading1"/>
        <w:keepNext w:val="0"/>
      </w:pPr>
      <w:bookmarkStart w:id="10" w:name="_Toc251884253"/>
      <w:r>
        <w:t>Thursday, 21</w:t>
      </w:r>
      <w:r w:rsidR="001F1C8A">
        <w:t xml:space="preserve"> </w:t>
      </w:r>
      <w:r>
        <w:t>Jan 2010</w:t>
      </w:r>
      <w:r w:rsidR="001F1C8A">
        <w:t>, 13:30 (PM1)</w:t>
      </w:r>
      <w:bookmarkEnd w:id="10"/>
    </w:p>
    <w:p w:rsidR="001F1C8A" w:rsidRDefault="00B91DFC" w:rsidP="001F1C8A">
      <w:bookmarkStart w:id="11" w:name="_Toc214352027"/>
      <w:r>
        <w:rPr>
          <w:b/>
        </w:rPr>
        <w:t>13:3</w:t>
      </w:r>
      <w:r w:rsidR="00F9502C">
        <w:rPr>
          <w:b/>
        </w:rPr>
        <w:t>5</w:t>
      </w:r>
      <w:r w:rsidR="001F1C8A">
        <w:tab/>
        <w:t>Chair called meeting to order</w:t>
      </w:r>
      <w:bookmarkEnd w:id="11"/>
    </w:p>
    <w:p w:rsidR="00270971" w:rsidRDefault="00BC138E" w:rsidP="00BC138E">
      <w:pPr>
        <w:ind w:left="720"/>
      </w:pPr>
      <w:r w:rsidRPr="000C31D7">
        <w:lastRenderedPageBreak/>
        <w:t>R</w:t>
      </w:r>
      <w:r>
        <w:t>esumed r</w:t>
      </w:r>
      <w:r w:rsidRPr="000C31D7">
        <w:t xml:space="preserve">eview of draft document by L </w:t>
      </w:r>
      <w:proofErr w:type="spellStart"/>
      <w:r w:rsidRPr="000C31D7">
        <w:t>Winkel</w:t>
      </w:r>
      <w:proofErr w:type="spellEnd"/>
    </w:p>
    <w:p w:rsidR="00D772BB" w:rsidRDefault="00D772BB" w:rsidP="00BC138E">
      <w:pPr>
        <w:ind w:left="720"/>
      </w:pPr>
    </w:p>
    <w:p w:rsidR="00D772BB" w:rsidRPr="00F70149" w:rsidRDefault="00D772BB" w:rsidP="00D772BB">
      <w:r w:rsidRPr="00D772BB">
        <w:rPr>
          <w:b/>
        </w:rPr>
        <w:t>15:47</w:t>
      </w:r>
      <w:r>
        <w:tab/>
        <w:t>Chair recessed until PM2</w:t>
      </w:r>
    </w:p>
    <w:p w:rsidR="00B91DFC" w:rsidRDefault="00B91DFC" w:rsidP="00B91DFC">
      <w:pPr>
        <w:pStyle w:val="Heading1"/>
        <w:keepNext w:val="0"/>
      </w:pPr>
      <w:bookmarkStart w:id="12" w:name="_Toc251884254"/>
      <w:r>
        <w:t>Thursday, 21 Jan 2010, 16:00 (PM2)</w:t>
      </w:r>
      <w:bookmarkEnd w:id="12"/>
    </w:p>
    <w:p w:rsidR="00B91DFC" w:rsidRPr="00F70149" w:rsidRDefault="00B91DFC" w:rsidP="00B91DFC">
      <w:r>
        <w:rPr>
          <w:b/>
        </w:rPr>
        <w:t>16:05</w:t>
      </w:r>
      <w:r>
        <w:tab/>
        <w:t>Chair called meeting to order</w:t>
      </w:r>
    </w:p>
    <w:p w:rsidR="00B91DFC" w:rsidRDefault="00BC138E" w:rsidP="00B91DFC">
      <w:pPr>
        <w:ind w:left="720"/>
      </w:pPr>
      <w:r w:rsidRPr="00BC138E">
        <w:t xml:space="preserve">Resumed </w:t>
      </w:r>
      <w:r>
        <w:t xml:space="preserve">review of draft document by L </w:t>
      </w:r>
      <w:proofErr w:type="spellStart"/>
      <w:r>
        <w:t>Winkel</w:t>
      </w:r>
      <w:proofErr w:type="spellEnd"/>
    </w:p>
    <w:p w:rsidR="00BC138E" w:rsidRDefault="00BC138E" w:rsidP="00BC138E">
      <w:r w:rsidRPr="00BC138E">
        <w:rPr>
          <w:b/>
        </w:rPr>
        <w:t>17:03</w:t>
      </w:r>
      <w:r>
        <w:tab/>
        <w:t>Since time was running out Chair advised the group of the possible strategies:</w:t>
      </w:r>
    </w:p>
    <w:p w:rsidR="00BC138E" w:rsidRDefault="00BC138E" w:rsidP="00BC138E">
      <w:pPr>
        <w:pStyle w:val="ListParagraph"/>
        <w:numPr>
          <w:ilvl w:val="0"/>
          <w:numId w:val="30"/>
        </w:numPr>
      </w:pPr>
      <w:r>
        <w:t>Go for letter ballot</w:t>
      </w:r>
    </w:p>
    <w:p w:rsidR="007D5F00" w:rsidRDefault="007D5F00" w:rsidP="007D5F00">
      <w:pPr>
        <w:pStyle w:val="ListParagraph"/>
        <w:numPr>
          <w:ilvl w:val="1"/>
          <w:numId w:val="30"/>
        </w:numPr>
      </w:pPr>
      <w:r>
        <w:t xml:space="preserve">For the letter ballot to conclude before the Orlando session the letter ballot needs to start 1 February 2010. </w:t>
      </w:r>
      <w:r w:rsidR="00027FF6">
        <w:t>Should</w:t>
      </w:r>
      <w:r>
        <w:t xml:space="preserve"> the letter ballot</w:t>
      </w:r>
      <w:r w:rsidR="00027FF6">
        <w:t xml:space="preserve"> extend</w:t>
      </w:r>
      <w:r>
        <w:t xml:space="preserve"> through the Orlando meeting </w:t>
      </w:r>
      <w:r w:rsidR="00027FF6">
        <w:t>the effectiveness of that meeting would be minimal.</w:t>
      </w:r>
      <w:r>
        <w:t xml:space="preserve"> </w:t>
      </w:r>
    </w:p>
    <w:p w:rsidR="00BC138E" w:rsidRDefault="00BC138E" w:rsidP="00BC138E">
      <w:pPr>
        <w:pStyle w:val="ListParagraph"/>
        <w:numPr>
          <w:ilvl w:val="0"/>
          <w:numId w:val="30"/>
        </w:numPr>
      </w:pPr>
      <w:r>
        <w:t>Delay letter ballot until after Orlando but go for task group review</w:t>
      </w:r>
    </w:p>
    <w:p w:rsidR="00027FF6" w:rsidRDefault="00027FF6" w:rsidP="00027FF6">
      <w:pPr>
        <w:pStyle w:val="ListParagraph"/>
        <w:numPr>
          <w:ilvl w:val="1"/>
          <w:numId w:val="30"/>
        </w:numPr>
      </w:pPr>
      <w:r>
        <w:t xml:space="preserve">Conduct a 3 week review at the TG4e/f/g level, collect the comments and resolve them at the Orlando session.  The advantage of this strategy is that the quality of the draft when going to letter ballot would be very good possibly reducing the number of </w:t>
      </w:r>
      <w:proofErr w:type="spellStart"/>
      <w:r>
        <w:t>recirculations</w:t>
      </w:r>
      <w:proofErr w:type="spellEnd"/>
      <w:r>
        <w:t>.</w:t>
      </w:r>
    </w:p>
    <w:p w:rsidR="00BC138E" w:rsidRDefault="00BC138E" w:rsidP="00BC138E">
      <w:pPr>
        <w:pStyle w:val="ListParagraph"/>
        <w:numPr>
          <w:ilvl w:val="0"/>
          <w:numId w:val="30"/>
        </w:numPr>
      </w:pPr>
      <w:r>
        <w:t>Go for letter ballot with cut-off date of 1 Feb, if date not met then go for task group review</w:t>
      </w:r>
    </w:p>
    <w:p w:rsidR="00027FF6" w:rsidRDefault="00027FF6" w:rsidP="00027FF6">
      <w:pPr>
        <w:pStyle w:val="ListParagraph"/>
        <w:numPr>
          <w:ilvl w:val="1"/>
          <w:numId w:val="30"/>
        </w:numPr>
      </w:pPr>
      <w:r>
        <w:t>This tactic would still allow us to push for completion of the draft and possible go for letter ballot but if the draft was not done in time to at least get the draft reviewed by the 802.15.4 group.</w:t>
      </w:r>
    </w:p>
    <w:p w:rsidR="00BC138E" w:rsidRPr="00BC138E" w:rsidRDefault="00BC138E" w:rsidP="00BC138E">
      <w:pPr>
        <w:ind w:left="1080"/>
      </w:pPr>
      <w:r>
        <w:t xml:space="preserve">Motion: </w:t>
      </w:r>
      <w:r w:rsidRPr="0074769D">
        <w:rPr>
          <w:i/>
        </w:rPr>
        <w:t>That TG4e review the draft after editing is complete, collect comments from the reviewers and resolve those comments at Orlando session</w:t>
      </w:r>
      <w:r>
        <w:t xml:space="preserve">.  Moved by </w:t>
      </w:r>
      <w:proofErr w:type="spellStart"/>
      <w:r w:rsidR="007D5F00">
        <w:t>Myung</w:t>
      </w:r>
      <w:proofErr w:type="spellEnd"/>
      <w:r w:rsidR="007D5F00">
        <w:t xml:space="preserve"> Lee and seconded by Greg </w:t>
      </w:r>
      <w:proofErr w:type="spellStart"/>
      <w:r w:rsidR="007D5F00">
        <w:t>Gillooly</w:t>
      </w:r>
      <w:proofErr w:type="spellEnd"/>
      <w:r w:rsidR="007D5F00">
        <w:t>.  Upon no further discussion the vote was taken with the results of 12/0/4, motion carries.</w:t>
      </w:r>
    </w:p>
    <w:p w:rsidR="002B436D" w:rsidRDefault="001F1C8A" w:rsidP="001F1C8A">
      <w:r w:rsidRPr="00F70149">
        <w:rPr>
          <w:b/>
        </w:rPr>
        <w:t>1</w:t>
      </w:r>
      <w:r w:rsidR="007D5F00">
        <w:rPr>
          <w:b/>
        </w:rPr>
        <w:t>7</w:t>
      </w:r>
      <w:r w:rsidRPr="00F70149">
        <w:rPr>
          <w:b/>
        </w:rPr>
        <w:t>:</w:t>
      </w:r>
      <w:r w:rsidR="007D5F00">
        <w:rPr>
          <w:b/>
        </w:rPr>
        <w:t>1</w:t>
      </w:r>
      <w:r w:rsidR="00934610">
        <w:rPr>
          <w:b/>
        </w:rPr>
        <w:t>4</w:t>
      </w:r>
      <w:r>
        <w:tab/>
        <w:t>Meeting adjourned</w:t>
      </w:r>
    </w:p>
    <w:p w:rsidR="00C15F17" w:rsidRDefault="00C15F17" w:rsidP="00C15F17">
      <w:pPr>
        <w:pStyle w:val="Heading1"/>
        <w:keepNext w:val="0"/>
      </w:pPr>
      <w:bookmarkStart w:id="13" w:name="_Toc251884255"/>
      <w:r>
        <w:t>Annex A</w:t>
      </w:r>
      <w:bookmarkEnd w:id="13"/>
    </w:p>
    <w:p w:rsidR="002B436D" w:rsidRDefault="002B436D" w:rsidP="002B436D">
      <w:r>
        <w:t>Minutes for TG4e ad hoc on Frame Control Formats</w:t>
      </w:r>
    </w:p>
    <w:p w:rsidR="002B436D" w:rsidRDefault="002B436D" w:rsidP="002B436D">
      <w:r>
        <w:t>Team members:</w:t>
      </w:r>
    </w:p>
    <w:p w:rsidR="002B436D" w:rsidRDefault="002B436D" w:rsidP="002B436D">
      <w:pPr>
        <w:ind w:left="720"/>
      </w:pPr>
      <w:r>
        <w:t xml:space="preserve">Present: Tim Godfrey (EPRI) </w:t>
      </w:r>
    </w:p>
    <w:p w:rsidR="002B436D" w:rsidRDefault="002B436D" w:rsidP="002B436D">
      <w:pPr>
        <w:ind w:left="720"/>
      </w:pPr>
      <w:r>
        <w:t xml:space="preserve">Present: Tim Harrington (Zebra) </w:t>
      </w:r>
    </w:p>
    <w:p w:rsidR="002B436D" w:rsidRDefault="002B436D" w:rsidP="002B436D">
      <w:pPr>
        <w:ind w:left="720"/>
      </w:pPr>
      <w:r>
        <w:t xml:space="preserve">Present: Ed </w:t>
      </w:r>
      <w:proofErr w:type="spellStart"/>
      <w:r>
        <w:t>Richley</w:t>
      </w:r>
      <w:proofErr w:type="spellEnd"/>
      <w:r>
        <w:t xml:space="preserve"> (Zebra) </w:t>
      </w:r>
    </w:p>
    <w:p w:rsidR="002B436D" w:rsidRDefault="002B436D" w:rsidP="002B436D">
      <w:pPr>
        <w:ind w:left="720"/>
      </w:pPr>
      <w:r>
        <w:t xml:space="preserve">Present: Greg </w:t>
      </w:r>
      <w:proofErr w:type="spellStart"/>
      <w:r>
        <w:t>Gillooly</w:t>
      </w:r>
      <w:proofErr w:type="spellEnd"/>
      <w:r>
        <w:t xml:space="preserve"> (</w:t>
      </w:r>
      <w:proofErr w:type="spellStart"/>
      <w:r>
        <w:t>Aclara</w:t>
      </w:r>
      <w:proofErr w:type="spellEnd"/>
      <w:r>
        <w:t>)</w:t>
      </w:r>
    </w:p>
    <w:p w:rsidR="002B436D" w:rsidRDefault="002B436D" w:rsidP="002B436D">
      <w:pPr>
        <w:ind w:left="720"/>
      </w:pPr>
      <w:r>
        <w:t xml:space="preserve">Present: Rene </w:t>
      </w:r>
      <w:proofErr w:type="spellStart"/>
      <w:r>
        <w:t>Struik</w:t>
      </w:r>
      <w:proofErr w:type="spellEnd"/>
      <w:r>
        <w:t xml:space="preserve"> – (</w:t>
      </w:r>
      <w:proofErr w:type="spellStart"/>
      <w:r>
        <w:t>Certicom</w:t>
      </w:r>
      <w:proofErr w:type="spellEnd"/>
      <w:r>
        <w:t xml:space="preserve">) </w:t>
      </w:r>
    </w:p>
    <w:p w:rsidR="002B436D" w:rsidRDefault="002B436D" w:rsidP="002B436D">
      <w:pPr>
        <w:ind w:left="720"/>
      </w:pPr>
      <w:r>
        <w:t>Present: Michael Bahr – (Siemens)</w:t>
      </w:r>
    </w:p>
    <w:p w:rsidR="002B436D" w:rsidRDefault="002B436D" w:rsidP="002B436D">
      <w:pPr>
        <w:ind w:left="720"/>
      </w:pPr>
      <w:r>
        <w:t>[Not present: Wei Hong – (Arch Rock)]</w:t>
      </w:r>
    </w:p>
    <w:p w:rsidR="002B436D" w:rsidRDefault="002B436D" w:rsidP="002B436D"/>
    <w:p w:rsidR="002B436D" w:rsidRDefault="002B436D" w:rsidP="002B436D">
      <w:r>
        <w:t>TG4e special ad-hoc is called to order at 15:15, Tuesday, Jan 19</w:t>
      </w:r>
      <w:r w:rsidRPr="00D60AC2">
        <w:rPr>
          <w:vertAlign w:val="superscript"/>
        </w:rPr>
        <w:t>th</w:t>
      </w:r>
      <w:r>
        <w:t xml:space="preserve"> by Tim Godfrey.</w:t>
      </w:r>
    </w:p>
    <w:p w:rsidR="002B436D" w:rsidRDefault="002B436D" w:rsidP="002B436D"/>
    <w:p w:rsidR="002B436D" w:rsidRDefault="002B436D" w:rsidP="002B436D">
      <w:r>
        <w:t>Discussion of how we can free up FCF combinations from 3 bit frame type field.</w:t>
      </w:r>
    </w:p>
    <w:p w:rsidR="002B436D" w:rsidRDefault="002B436D" w:rsidP="002B436D">
      <w:pPr>
        <w:ind w:left="720"/>
      </w:pPr>
      <w:r>
        <w:t xml:space="preserve">Which of R </w:t>
      </w:r>
      <w:proofErr w:type="spellStart"/>
      <w:r>
        <w:t>Struik’s</w:t>
      </w:r>
      <w:proofErr w:type="spellEnd"/>
      <w:r>
        <w:t xml:space="preserve"> short frame formats can be removed? </w:t>
      </w:r>
    </w:p>
    <w:p w:rsidR="002B436D" w:rsidRDefault="002B436D" w:rsidP="002B436D">
      <w:pPr>
        <w:ind w:left="720"/>
      </w:pPr>
      <w:r>
        <w:lastRenderedPageBreak/>
        <w:t>M Bahr says LL frames are needed for factory automation.</w:t>
      </w:r>
    </w:p>
    <w:p w:rsidR="002B436D" w:rsidRDefault="002B436D" w:rsidP="002B436D">
      <w:pPr>
        <w:ind w:left="720"/>
      </w:pPr>
      <w:r>
        <w:t xml:space="preserve">We need to define “Frame Type” as the 3 bit field in bits 0-3. </w:t>
      </w:r>
    </w:p>
    <w:p w:rsidR="002B436D" w:rsidRDefault="002B436D" w:rsidP="002B436D">
      <w:pPr>
        <w:ind w:left="720"/>
      </w:pPr>
      <w:r>
        <w:t xml:space="preserve">Low Latency has 001. </w:t>
      </w:r>
    </w:p>
    <w:p w:rsidR="002B436D" w:rsidRDefault="002B436D" w:rsidP="002B436D">
      <w:pPr>
        <w:ind w:left="720"/>
      </w:pPr>
      <w:r>
        <w:t xml:space="preserve">Now we have beacon, data, </w:t>
      </w:r>
      <w:proofErr w:type="spellStart"/>
      <w:r>
        <w:t>ack</w:t>
      </w:r>
      <w:proofErr w:type="spellEnd"/>
      <w:r>
        <w:t xml:space="preserve">, and command. There are four to expand into. </w:t>
      </w:r>
    </w:p>
    <w:p w:rsidR="002B436D" w:rsidRDefault="002B436D" w:rsidP="002B436D">
      <w:pPr>
        <w:ind w:left="720"/>
      </w:pPr>
      <w:r>
        <w:t xml:space="preserve">T Harrington notes that R </w:t>
      </w:r>
      <w:proofErr w:type="spellStart"/>
      <w:r>
        <w:t>Struik</w:t>
      </w:r>
      <w:proofErr w:type="spellEnd"/>
      <w:r>
        <w:t xml:space="preserve"> has tried to provide better use of short frames, but has used more bits of frame type beyond the Frame Type field. </w:t>
      </w:r>
    </w:p>
    <w:p w:rsidR="002B436D" w:rsidRDefault="002B436D" w:rsidP="002B436D">
      <w:pPr>
        <w:ind w:left="720"/>
      </w:pPr>
    </w:p>
    <w:p w:rsidR="002B436D" w:rsidRDefault="002B436D" w:rsidP="002B436D">
      <w:pPr>
        <w:ind w:left="720"/>
      </w:pPr>
      <w:r>
        <w:t xml:space="preserve">R </w:t>
      </w:r>
      <w:proofErr w:type="spellStart"/>
      <w:r>
        <w:t>Struik</w:t>
      </w:r>
      <w:proofErr w:type="spellEnd"/>
      <w:r>
        <w:t xml:space="preserve"> says M Bahr’s proposal has LL isolated in one frame type. </w:t>
      </w:r>
    </w:p>
    <w:p w:rsidR="002B436D" w:rsidRDefault="002B436D" w:rsidP="002B436D">
      <w:pPr>
        <w:ind w:left="720"/>
      </w:pPr>
    </w:p>
    <w:p w:rsidR="002B436D" w:rsidRDefault="002B436D" w:rsidP="002B436D">
      <w:pPr>
        <w:ind w:left="720"/>
      </w:pPr>
      <w:r>
        <w:t>Ed Callaway (Sunrise) joins the group.</w:t>
      </w:r>
    </w:p>
    <w:p w:rsidR="002B436D" w:rsidRDefault="002B436D" w:rsidP="002B436D">
      <w:pPr>
        <w:ind w:left="720"/>
      </w:pPr>
      <w:r>
        <w:t xml:space="preserve">R </w:t>
      </w:r>
      <w:proofErr w:type="spellStart"/>
      <w:r>
        <w:t>Struik</w:t>
      </w:r>
      <w:proofErr w:type="spellEnd"/>
      <w:r>
        <w:t xml:space="preserve"> says the short data frame encodings give a processor an advance ability to start processing. R </w:t>
      </w:r>
      <w:proofErr w:type="spellStart"/>
      <w:r>
        <w:t>Struik</w:t>
      </w:r>
      <w:proofErr w:type="spellEnd"/>
      <w:r>
        <w:t xml:space="preserve"> uses bit 2 to identify a short frame as early as possible.</w:t>
      </w:r>
    </w:p>
    <w:p w:rsidR="002B436D" w:rsidRDefault="002B436D" w:rsidP="002B436D">
      <w:pPr>
        <w:ind w:left="720"/>
      </w:pPr>
      <w:r>
        <w:t xml:space="preserve">The purpose of Low Latency was to reduce overhead. </w:t>
      </w:r>
    </w:p>
    <w:p w:rsidR="002B436D" w:rsidRDefault="002B436D" w:rsidP="002B436D">
      <w:pPr>
        <w:ind w:left="720"/>
      </w:pPr>
      <w:r>
        <w:t xml:space="preserve">E Callaway notes that most implementations do not start processing until the whole frame has been received. R </w:t>
      </w:r>
      <w:proofErr w:type="spellStart"/>
      <w:r>
        <w:t>Struik</w:t>
      </w:r>
      <w:proofErr w:type="spellEnd"/>
      <w:r>
        <w:t xml:space="preserve"> says it is possible to start some computation as the bits are received (on speculation that the FCS is OK). Even though the difference is just a few bits, this corresponds to tens of µS. E Callaway doubts that the processing time of 5 bits makes a difference.</w:t>
      </w:r>
    </w:p>
    <w:p w:rsidR="002B436D" w:rsidRDefault="002B436D" w:rsidP="002B436D">
      <w:pPr>
        <w:ind w:left="720"/>
      </w:pPr>
      <w:r>
        <w:t xml:space="preserve">G </w:t>
      </w:r>
      <w:proofErr w:type="spellStart"/>
      <w:r>
        <w:t>Gillooly</w:t>
      </w:r>
      <w:proofErr w:type="spellEnd"/>
      <w:r>
        <w:t xml:space="preserve"> asks if this special case is significant enough to significant re-structure the standard.</w:t>
      </w:r>
    </w:p>
    <w:p w:rsidR="002B436D" w:rsidRDefault="002B436D" w:rsidP="002B436D">
      <w:pPr>
        <w:ind w:left="720"/>
      </w:pPr>
    </w:p>
    <w:p w:rsidR="002B436D" w:rsidRDefault="002B436D" w:rsidP="002B436D">
      <w:pPr>
        <w:ind w:left="720"/>
      </w:pPr>
      <w:r>
        <w:t xml:space="preserve">G </w:t>
      </w:r>
      <w:proofErr w:type="spellStart"/>
      <w:r>
        <w:t>Gillooly</w:t>
      </w:r>
      <w:proofErr w:type="spellEnd"/>
      <w:r>
        <w:t xml:space="preserve"> suggests getting rid of the ordinary command frame type, to get “111” combination as reserved. </w:t>
      </w:r>
    </w:p>
    <w:p w:rsidR="002B436D" w:rsidRDefault="002B436D" w:rsidP="002B436D">
      <w:pPr>
        <w:ind w:left="1440"/>
      </w:pPr>
      <w:r>
        <w:t xml:space="preserve">Combine ordinary command and reserved 1 octet field. </w:t>
      </w:r>
    </w:p>
    <w:p w:rsidR="002B436D" w:rsidRDefault="002B436D" w:rsidP="002B436D">
      <w:pPr>
        <w:ind w:left="720"/>
      </w:pPr>
      <w:r>
        <w:t>M Bahr is compromising by giving up one of the reserved frame types.</w:t>
      </w:r>
    </w:p>
    <w:p w:rsidR="002B436D" w:rsidRDefault="002B436D" w:rsidP="002B436D">
      <w:pPr>
        <w:ind w:left="720"/>
      </w:pPr>
    </w:p>
    <w:p w:rsidR="002B436D" w:rsidRDefault="002B436D" w:rsidP="002B436D">
      <w:pPr>
        <w:ind w:left="720"/>
      </w:pPr>
      <w:r>
        <w:t xml:space="preserve">E Callaway asks what the extensibility pattern is for R </w:t>
      </w:r>
      <w:proofErr w:type="spellStart"/>
      <w:r>
        <w:t>Struik’s</w:t>
      </w:r>
      <w:proofErr w:type="spellEnd"/>
      <w:r>
        <w:t xml:space="preserve"> proposal. R </w:t>
      </w:r>
      <w:proofErr w:type="spellStart"/>
      <w:r>
        <w:t>Struik</w:t>
      </w:r>
      <w:proofErr w:type="spellEnd"/>
      <w:r>
        <w:t xml:space="preserve"> says it is a specific bit combination of multiple elements. E Callaway doesn’t think it would be a problem since fields are processed at the byte level.</w:t>
      </w:r>
    </w:p>
    <w:p w:rsidR="002B436D" w:rsidRDefault="002B436D" w:rsidP="002B436D">
      <w:pPr>
        <w:ind w:left="720"/>
      </w:pPr>
      <w:r>
        <w:t xml:space="preserve">G </w:t>
      </w:r>
      <w:proofErr w:type="spellStart"/>
      <w:r>
        <w:t>Gillooly</w:t>
      </w:r>
      <w:proofErr w:type="spellEnd"/>
      <w:r>
        <w:t xml:space="preserve"> notes that R </w:t>
      </w:r>
      <w:proofErr w:type="spellStart"/>
      <w:r>
        <w:t>Struik’s</w:t>
      </w:r>
      <w:proofErr w:type="spellEnd"/>
      <w:r>
        <w:t xml:space="preserve"> proposal would mean the frame decoding text would have to be substantially re-written. It would invite more scrutiny and letter ballot comments.</w:t>
      </w:r>
    </w:p>
    <w:p w:rsidR="002B436D" w:rsidRDefault="002B436D" w:rsidP="002B436D">
      <w:pPr>
        <w:ind w:left="720"/>
      </w:pPr>
      <w:r>
        <w:t xml:space="preserve">Ludwig </w:t>
      </w:r>
      <w:proofErr w:type="spellStart"/>
      <w:r>
        <w:t>Winkel</w:t>
      </w:r>
      <w:proofErr w:type="spellEnd"/>
      <w:r>
        <w:t xml:space="preserve"> joins the group.</w:t>
      </w:r>
    </w:p>
    <w:p w:rsidR="002B436D" w:rsidRDefault="002B436D" w:rsidP="002B436D">
      <w:pPr>
        <w:ind w:left="720"/>
      </w:pPr>
      <w:r>
        <w:t xml:space="preserve">R </w:t>
      </w:r>
      <w:proofErr w:type="spellStart"/>
      <w:r>
        <w:t>Struik</w:t>
      </w:r>
      <w:proofErr w:type="spellEnd"/>
      <w:r>
        <w:t xml:space="preserve"> does not think there is a technical argument in favor of the compromise, so he will not agree to it.</w:t>
      </w:r>
    </w:p>
    <w:p w:rsidR="002B436D" w:rsidRDefault="002B436D" w:rsidP="002B436D">
      <w:pPr>
        <w:ind w:left="720"/>
      </w:pPr>
      <w:r>
        <w:t xml:space="preserve"> </w:t>
      </w:r>
    </w:p>
    <w:p w:rsidR="002B436D" w:rsidRDefault="002B436D" w:rsidP="002B436D">
      <w:pPr>
        <w:ind w:left="720"/>
      </w:pPr>
      <w:r>
        <w:t xml:space="preserve">After further discussion, R </w:t>
      </w:r>
      <w:proofErr w:type="spellStart"/>
      <w:r>
        <w:t>Struik</w:t>
      </w:r>
      <w:proofErr w:type="spellEnd"/>
      <w:r>
        <w:t xml:space="preserve"> is willing to reconsider. </w:t>
      </w:r>
    </w:p>
    <w:p w:rsidR="002B436D" w:rsidRDefault="002B436D" w:rsidP="002B436D">
      <w:pPr>
        <w:ind w:left="720"/>
      </w:pPr>
      <w:r>
        <w:t xml:space="preserve">R </w:t>
      </w:r>
      <w:proofErr w:type="spellStart"/>
      <w:r>
        <w:t>Struik</w:t>
      </w:r>
      <w:proofErr w:type="spellEnd"/>
      <w:r>
        <w:t xml:space="preserve"> may consider to merge commands to free up the “111” frame type.</w:t>
      </w:r>
    </w:p>
    <w:p w:rsidR="002B436D" w:rsidRDefault="002B436D" w:rsidP="002B436D">
      <w:pPr>
        <w:ind w:left="720"/>
      </w:pPr>
      <w:r>
        <w:t xml:space="preserve">R </w:t>
      </w:r>
      <w:proofErr w:type="spellStart"/>
      <w:r>
        <w:t>Struik</w:t>
      </w:r>
      <w:proofErr w:type="spellEnd"/>
      <w:r>
        <w:t xml:space="preserve"> notes for the minutes that he feels it is unacceptable that he is forced to compromise the full elegance and integrity of his proposal. He feels this is arm-twisting and does not address the problem. R </w:t>
      </w:r>
      <w:proofErr w:type="spellStart"/>
      <w:r>
        <w:t>Struik</w:t>
      </w:r>
      <w:proofErr w:type="spellEnd"/>
      <w:r>
        <w:t xml:space="preserve"> feels there is no technical reason for giving up functionality. </w:t>
      </w:r>
    </w:p>
    <w:p w:rsidR="002B436D" w:rsidRDefault="002B436D" w:rsidP="002B436D">
      <w:pPr>
        <w:ind w:left="720"/>
      </w:pPr>
      <w:r>
        <w:t xml:space="preserve">R </w:t>
      </w:r>
      <w:proofErr w:type="spellStart"/>
      <w:r>
        <w:t>Struik</w:t>
      </w:r>
      <w:proofErr w:type="spellEnd"/>
      <w:r>
        <w:t xml:space="preserve"> agrees to present to the group this compromise on Thursday. </w:t>
      </w:r>
    </w:p>
    <w:p w:rsidR="002B436D" w:rsidRDefault="002B436D" w:rsidP="002B436D">
      <w:pPr>
        <w:ind w:left="720"/>
      </w:pPr>
    </w:p>
    <w:p w:rsidR="002B436D" w:rsidRDefault="002B436D" w:rsidP="002B436D">
      <w:r>
        <w:t xml:space="preserve">We will report to the chair that R </w:t>
      </w:r>
      <w:proofErr w:type="spellStart"/>
      <w:r>
        <w:t>Struik</w:t>
      </w:r>
      <w:proofErr w:type="spellEnd"/>
      <w:r>
        <w:t xml:space="preserve"> will post an update on the Server on Wednesday.</w:t>
      </w:r>
    </w:p>
    <w:p w:rsidR="002B436D" w:rsidRDefault="002B436D" w:rsidP="002B436D">
      <w:r>
        <w:t xml:space="preserve">R </w:t>
      </w:r>
      <w:proofErr w:type="spellStart"/>
      <w:r>
        <w:t>Struik</w:t>
      </w:r>
      <w:proofErr w:type="spellEnd"/>
      <w:r>
        <w:t xml:space="preserve"> will be prepared to present the compromise to TG4e at the AM1 session Thursday,</w:t>
      </w:r>
    </w:p>
    <w:p w:rsidR="002B436D" w:rsidRDefault="002B436D" w:rsidP="001F1C8A">
      <w:r>
        <w:t>The ad-hoc is adjourned at 18:00</w:t>
      </w:r>
    </w:p>
    <w:sectPr w:rsidR="002B436D" w:rsidSect="00175752">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971" w:rsidRDefault="00270971">
      <w:r>
        <w:separator/>
      </w:r>
    </w:p>
  </w:endnote>
  <w:endnote w:type="continuationSeparator" w:id="0">
    <w:p w:rsidR="00270971" w:rsidRDefault="002709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71" w:rsidRDefault="0027097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71" w:rsidRDefault="0027097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971" w:rsidRDefault="00270971">
      <w:r>
        <w:separator/>
      </w:r>
    </w:p>
  </w:footnote>
  <w:footnote w:type="continuationSeparator" w:id="0">
    <w:p w:rsidR="00270971" w:rsidRDefault="00270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71" w:rsidRDefault="00DD0A7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70971">
      <w:rPr>
        <w:b/>
        <w:sz w:val="28"/>
      </w:rPr>
      <w:instrText xml:space="preserve"> SAVEDATE \@ "MMMM, yyyy" \* MERGEFORMAT </w:instrText>
    </w:r>
    <w:r>
      <w:rPr>
        <w:b/>
        <w:sz w:val="28"/>
      </w:rPr>
      <w:fldChar w:fldCharType="separate"/>
    </w:r>
    <w:r w:rsidR="0074769D">
      <w:rPr>
        <w:b/>
        <w:noProof/>
        <w:sz w:val="28"/>
      </w:rPr>
      <w:t>January, 2010</w:t>
    </w:r>
    <w:r>
      <w:rPr>
        <w:b/>
        <w:sz w:val="28"/>
      </w:rPr>
      <w:fldChar w:fldCharType="end"/>
    </w:r>
    <w:r w:rsidR="00270971">
      <w:rPr>
        <w:b/>
        <w:sz w:val="28"/>
      </w:rPr>
      <w:tab/>
      <w:t xml:space="preserve"> IEEE P802.15-</w:t>
    </w:r>
    <w:fldSimple w:instr=" DOCPROPERTY &quot;Category&quot;  \* MERGEFORMAT ">
      <w:r w:rsidR="00270971">
        <w:rPr>
          <w:b/>
          <w:sz w:val="28"/>
        </w:rPr>
        <w:t>&lt;15-10-0034-00-004e&gt;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71" w:rsidRDefault="0027097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3BF12D1"/>
    <w:multiLevelType w:val="hybridMultilevel"/>
    <w:tmpl w:val="1F64AAA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16"/>
  </w:num>
  <w:num w:numId="3">
    <w:abstractNumId w:val="9"/>
  </w:num>
  <w:num w:numId="4">
    <w:abstractNumId w:val="24"/>
  </w:num>
  <w:num w:numId="5">
    <w:abstractNumId w:val="0"/>
  </w:num>
  <w:num w:numId="6">
    <w:abstractNumId w:val="13"/>
  </w:num>
  <w:num w:numId="7">
    <w:abstractNumId w:val="22"/>
  </w:num>
  <w:num w:numId="8">
    <w:abstractNumId w:val="25"/>
  </w:num>
  <w:num w:numId="9">
    <w:abstractNumId w:val="4"/>
  </w:num>
  <w:num w:numId="10">
    <w:abstractNumId w:val="27"/>
  </w:num>
  <w:num w:numId="11">
    <w:abstractNumId w:val="3"/>
  </w:num>
  <w:num w:numId="12">
    <w:abstractNumId w:val="17"/>
  </w:num>
  <w:num w:numId="13">
    <w:abstractNumId w:val="1"/>
  </w:num>
  <w:num w:numId="14">
    <w:abstractNumId w:val="2"/>
  </w:num>
  <w:num w:numId="15">
    <w:abstractNumId w:val="6"/>
  </w:num>
  <w:num w:numId="16">
    <w:abstractNumId w:val="15"/>
  </w:num>
  <w:num w:numId="17">
    <w:abstractNumId w:val="21"/>
  </w:num>
  <w:num w:numId="18">
    <w:abstractNumId w:val="10"/>
  </w:num>
  <w:num w:numId="19">
    <w:abstractNumId w:val="23"/>
  </w:num>
  <w:num w:numId="20">
    <w:abstractNumId w:val="5"/>
  </w:num>
  <w:num w:numId="21">
    <w:abstractNumId w:val="19"/>
  </w:num>
  <w:num w:numId="22">
    <w:abstractNumId w:val="7"/>
  </w:num>
  <w:num w:numId="23">
    <w:abstractNumId w:val="18"/>
  </w:num>
  <w:num w:numId="24">
    <w:abstractNumId w:val="8"/>
  </w:num>
  <w:num w:numId="25">
    <w:abstractNumId w:val="14"/>
  </w:num>
  <w:num w:numId="26">
    <w:abstractNumId w:val="26"/>
  </w:num>
  <w:num w:numId="27">
    <w:abstractNumId w:val="29"/>
  </w:num>
  <w:num w:numId="28">
    <w:abstractNumId w:val="20"/>
  </w:num>
  <w:num w:numId="29">
    <w:abstractNumId w:val="11"/>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en-US" w:vendorID="8" w:dllVersion="513" w:checkStyle="1"/>
  <w:proofState w:spelling="clean" w:grammar="clean"/>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AB07D2"/>
    <w:rsid w:val="00001751"/>
    <w:rsid w:val="00027FF6"/>
    <w:rsid w:val="00044072"/>
    <w:rsid w:val="00054CD5"/>
    <w:rsid w:val="00057FF9"/>
    <w:rsid w:val="000629EE"/>
    <w:rsid w:val="00070FCC"/>
    <w:rsid w:val="00093CA9"/>
    <w:rsid w:val="000B06DB"/>
    <w:rsid w:val="000C31D7"/>
    <w:rsid w:val="000F6934"/>
    <w:rsid w:val="00104004"/>
    <w:rsid w:val="001166E9"/>
    <w:rsid w:val="00150499"/>
    <w:rsid w:val="00150DCD"/>
    <w:rsid w:val="001538E1"/>
    <w:rsid w:val="001668EE"/>
    <w:rsid w:val="00175752"/>
    <w:rsid w:val="001A03E4"/>
    <w:rsid w:val="001C655E"/>
    <w:rsid w:val="001D2502"/>
    <w:rsid w:val="001D520A"/>
    <w:rsid w:val="001F1C8A"/>
    <w:rsid w:val="002031EF"/>
    <w:rsid w:val="002301BB"/>
    <w:rsid w:val="00251358"/>
    <w:rsid w:val="00254D17"/>
    <w:rsid w:val="00270971"/>
    <w:rsid w:val="00270B2D"/>
    <w:rsid w:val="0027347D"/>
    <w:rsid w:val="00284CF0"/>
    <w:rsid w:val="00295CE8"/>
    <w:rsid w:val="002A1029"/>
    <w:rsid w:val="002A7F7E"/>
    <w:rsid w:val="002B29F8"/>
    <w:rsid w:val="002B436D"/>
    <w:rsid w:val="002C5B3E"/>
    <w:rsid w:val="002D12D0"/>
    <w:rsid w:val="002D2997"/>
    <w:rsid w:val="002E0D5D"/>
    <w:rsid w:val="00336303"/>
    <w:rsid w:val="00350B0A"/>
    <w:rsid w:val="003811F9"/>
    <w:rsid w:val="0038214F"/>
    <w:rsid w:val="00385417"/>
    <w:rsid w:val="003D4609"/>
    <w:rsid w:val="00400D6A"/>
    <w:rsid w:val="00401BA2"/>
    <w:rsid w:val="00431BBB"/>
    <w:rsid w:val="00440092"/>
    <w:rsid w:val="00441AEF"/>
    <w:rsid w:val="00442FA5"/>
    <w:rsid w:val="00445CFD"/>
    <w:rsid w:val="00491692"/>
    <w:rsid w:val="004968ED"/>
    <w:rsid w:val="004A5670"/>
    <w:rsid w:val="004F6D13"/>
    <w:rsid w:val="004F763E"/>
    <w:rsid w:val="00513501"/>
    <w:rsid w:val="00530C3D"/>
    <w:rsid w:val="005541A8"/>
    <w:rsid w:val="00557356"/>
    <w:rsid w:val="005B010B"/>
    <w:rsid w:val="005C0F9B"/>
    <w:rsid w:val="005E63A1"/>
    <w:rsid w:val="0065668A"/>
    <w:rsid w:val="00660D69"/>
    <w:rsid w:val="00664B50"/>
    <w:rsid w:val="006A73AA"/>
    <w:rsid w:val="006C06B2"/>
    <w:rsid w:val="006C5363"/>
    <w:rsid w:val="006D44B0"/>
    <w:rsid w:val="006F15CE"/>
    <w:rsid w:val="00723DA5"/>
    <w:rsid w:val="0074769D"/>
    <w:rsid w:val="00757F3A"/>
    <w:rsid w:val="0077385F"/>
    <w:rsid w:val="00776BE2"/>
    <w:rsid w:val="00790E0E"/>
    <w:rsid w:val="007A6E44"/>
    <w:rsid w:val="007D5F00"/>
    <w:rsid w:val="00803E71"/>
    <w:rsid w:val="0080635F"/>
    <w:rsid w:val="00811EA5"/>
    <w:rsid w:val="00815D19"/>
    <w:rsid w:val="00880324"/>
    <w:rsid w:val="0088278E"/>
    <w:rsid w:val="00891364"/>
    <w:rsid w:val="008A50EA"/>
    <w:rsid w:val="008B75D0"/>
    <w:rsid w:val="008E21C7"/>
    <w:rsid w:val="008E4145"/>
    <w:rsid w:val="008F78CF"/>
    <w:rsid w:val="00903D7F"/>
    <w:rsid w:val="00934610"/>
    <w:rsid w:val="0093498D"/>
    <w:rsid w:val="00955AE9"/>
    <w:rsid w:val="00962454"/>
    <w:rsid w:val="00990744"/>
    <w:rsid w:val="00991C67"/>
    <w:rsid w:val="009A25DC"/>
    <w:rsid w:val="009C7CB8"/>
    <w:rsid w:val="00A06D4A"/>
    <w:rsid w:val="00A328EE"/>
    <w:rsid w:val="00A329D5"/>
    <w:rsid w:val="00A42CCA"/>
    <w:rsid w:val="00A5239C"/>
    <w:rsid w:val="00A579C4"/>
    <w:rsid w:val="00A759BE"/>
    <w:rsid w:val="00A83BD3"/>
    <w:rsid w:val="00A8658A"/>
    <w:rsid w:val="00A95BDF"/>
    <w:rsid w:val="00AB07D2"/>
    <w:rsid w:val="00AB1B90"/>
    <w:rsid w:val="00AB2323"/>
    <w:rsid w:val="00AB70D7"/>
    <w:rsid w:val="00AD23D9"/>
    <w:rsid w:val="00AD3DD8"/>
    <w:rsid w:val="00AD7354"/>
    <w:rsid w:val="00AE33D3"/>
    <w:rsid w:val="00AE643E"/>
    <w:rsid w:val="00AE6743"/>
    <w:rsid w:val="00B01BD5"/>
    <w:rsid w:val="00B21A8A"/>
    <w:rsid w:val="00B25AA6"/>
    <w:rsid w:val="00B46E64"/>
    <w:rsid w:val="00B91DFC"/>
    <w:rsid w:val="00B937A5"/>
    <w:rsid w:val="00BA15A8"/>
    <w:rsid w:val="00BB0A71"/>
    <w:rsid w:val="00BC138E"/>
    <w:rsid w:val="00BE3AD3"/>
    <w:rsid w:val="00BE43B8"/>
    <w:rsid w:val="00BF3BA1"/>
    <w:rsid w:val="00C15F17"/>
    <w:rsid w:val="00C22674"/>
    <w:rsid w:val="00C23878"/>
    <w:rsid w:val="00C55631"/>
    <w:rsid w:val="00C57895"/>
    <w:rsid w:val="00C7510C"/>
    <w:rsid w:val="00C817D7"/>
    <w:rsid w:val="00D0361D"/>
    <w:rsid w:val="00D057D4"/>
    <w:rsid w:val="00D772BB"/>
    <w:rsid w:val="00D86CF5"/>
    <w:rsid w:val="00DA4F46"/>
    <w:rsid w:val="00DB5CD7"/>
    <w:rsid w:val="00DC07AD"/>
    <w:rsid w:val="00DD0A74"/>
    <w:rsid w:val="00DD5351"/>
    <w:rsid w:val="00DE6F6F"/>
    <w:rsid w:val="00E05226"/>
    <w:rsid w:val="00E406D1"/>
    <w:rsid w:val="00E6288F"/>
    <w:rsid w:val="00E74E30"/>
    <w:rsid w:val="00E86B75"/>
    <w:rsid w:val="00E95C94"/>
    <w:rsid w:val="00E95E17"/>
    <w:rsid w:val="00E975AF"/>
    <w:rsid w:val="00EA4E9A"/>
    <w:rsid w:val="00EB5978"/>
    <w:rsid w:val="00EB64B9"/>
    <w:rsid w:val="00ED37E1"/>
    <w:rsid w:val="00EF06C2"/>
    <w:rsid w:val="00F4038F"/>
    <w:rsid w:val="00F579C6"/>
    <w:rsid w:val="00F624EC"/>
    <w:rsid w:val="00F65049"/>
    <w:rsid w:val="00F7545E"/>
    <w:rsid w:val="00F8122C"/>
    <w:rsid w:val="00F9502C"/>
    <w:rsid w:val="00F977D7"/>
    <w:rsid w:val="00FA0143"/>
    <w:rsid w:val="00FC0816"/>
    <w:rsid w:val="00FC7352"/>
    <w:rsid w:val="00FE328E"/>
    <w:rsid w:val="00FE43BF"/>
    <w:rsid w:val="00FF1560"/>
    <w:rsid w:val="00FF1C87"/>
    <w:rsid w:val="00FF2D66"/>
    <w:rsid w:val="00FF7A7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88032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1210</TotalTime>
  <Pages>11</Pages>
  <Words>3365</Words>
  <Characters>16691</Characters>
  <Application>Microsoft Office Word</Application>
  <DocSecurity>0</DocSecurity>
  <Lines>139</Lines>
  <Paragraphs>40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&lt;Task Group 15.4e Minutes&gt;</vt:lpstr>
      <vt:lpstr>Monday, 18 Jan 2010, 10:30 (AM2)</vt:lpstr>
      <vt:lpstr>Monday, 18 Jan 2010, 13:30 (PM1)</vt:lpstr>
      <vt:lpstr>Tuesday, 19 Jan 2010, 8:00 (AM1)</vt:lpstr>
      <vt:lpstr>Tuesday, 19 Jan 2010, 10:30 (AM2)</vt:lpstr>
      <vt:lpstr>Thursday, 21 Jan 2010, 8:00 (AM1)</vt:lpstr>
      <vt:lpstr>Thursday, 21 Jan 2010, 10:30 (AM2)</vt:lpstr>
      <vt:lpstr>Thursday, 21 Jan 2010, 13:30 (PM1)</vt:lpstr>
      <vt:lpstr>Thursday, 21 Jan 2010, 16:00 (PM2)</vt:lpstr>
      <vt:lpstr>Annex A</vt:lpstr>
    </vt:vector>
  </TitlesOfParts>
  <Manager/>
  <Company>&lt;Kinney Consulting LLC&gt;</Company>
  <LinksUpToDate>false</LinksUpToDate>
  <CharactersWithSpaces>20016</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15.4e Minutes&gt;</dc:title>
  <dc:subject/>
  <dc:creator>Pat Kinney</dc:creator>
  <cp:keywords/>
  <dc:description>&lt;street address&gt;_x000d_
TELEPHONE: &lt;phone#&gt;_x000d_
FAX: &lt;fax#&gt;_x000d_
EMAIL: &lt;email&gt;</dc:description>
  <cp:lastModifiedBy>Pat Kinney</cp:lastModifiedBy>
  <cp:revision>76</cp:revision>
  <cp:lastPrinted>2009-12-01T16:52:00Z</cp:lastPrinted>
  <dcterms:created xsi:type="dcterms:W3CDTF">2010-01-18T01:03:00Z</dcterms:created>
  <dcterms:modified xsi:type="dcterms:W3CDTF">2010-01-23T18:29:00Z</dcterms:modified>
  <cp:category>&lt;15-09-0034-00-004e&gt;</cp:category>
</cp:coreProperties>
</file>