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0" w:rsidRDefault="00FC0180">
      <w:pPr>
        <w:jc w:val="center"/>
        <w:rPr>
          <w:b/>
          <w:sz w:val="28"/>
        </w:rPr>
      </w:pPr>
      <w:r>
        <w:rPr>
          <w:b/>
          <w:sz w:val="28"/>
        </w:rPr>
        <w:t>IEEE P802.15</w:t>
      </w:r>
    </w:p>
    <w:p w:rsidR="00FC0180" w:rsidRDefault="00FC0180">
      <w:pPr>
        <w:jc w:val="center"/>
        <w:rPr>
          <w:b/>
          <w:sz w:val="28"/>
        </w:rPr>
      </w:pPr>
      <w:r>
        <w:rPr>
          <w:b/>
          <w:sz w:val="28"/>
        </w:rPr>
        <w:t>Wireless Personal Area Networks</w:t>
      </w:r>
    </w:p>
    <w:p w:rsidR="00FC0180" w:rsidRDefault="00FC0180">
      <w:pPr>
        <w:jc w:val="center"/>
        <w:rPr>
          <w:b/>
          <w:sz w:val="28"/>
        </w:rPr>
      </w:pPr>
    </w:p>
    <w:tbl>
      <w:tblPr>
        <w:tblW w:w="0" w:type="auto"/>
        <w:tblInd w:w="108" w:type="dxa"/>
        <w:tblLayout w:type="fixed"/>
        <w:tblLook w:val="0000"/>
      </w:tblPr>
      <w:tblGrid>
        <w:gridCol w:w="1260"/>
        <w:gridCol w:w="4050"/>
        <w:gridCol w:w="4140"/>
      </w:tblGrid>
      <w:tr w:rsidR="00FC0180">
        <w:tc>
          <w:tcPr>
            <w:tcW w:w="1260" w:type="dxa"/>
            <w:tcBorders>
              <w:top w:val="single" w:sz="6" w:space="0" w:color="auto"/>
            </w:tcBorders>
          </w:tcPr>
          <w:p w:rsidR="00FC0180" w:rsidRDefault="00FC0180">
            <w:pPr>
              <w:pStyle w:val="covertext"/>
            </w:pPr>
            <w:r>
              <w:t>Project</w:t>
            </w:r>
          </w:p>
        </w:tc>
        <w:tc>
          <w:tcPr>
            <w:tcW w:w="8190" w:type="dxa"/>
            <w:gridSpan w:val="2"/>
            <w:tcBorders>
              <w:top w:val="single" w:sz="6" w:space="0" w:color="auto"/>
            </w:tcBorders>
          </w:tcPr>
          <w:p w:rsidR="00FC0180" w:rsidRDefault="00FC0180">
            <w:pPr>
              <w:pStyle w:val="covertext"/>
            </w:pPr>
            <w:r>
              <w:t>IEEE P802.15 Working Group for Wireless Personal Area Networks (WPANs)</w:t>
            </w:r>
          </w:p>
        </w:tc>
      </w:tr>
      <w:tr w:rsidR="00FC0180">
        <w:tc>
          <w:tcPr>
            <w:tcW w:w="1260" w:type="dxa"/>
            <w:tcBorders>
              <w:top w:val="single" w:sz="6" w:space="0" w:color="auto"/>
            </w:tcBorders>
          </w:tcPr>
          <w:p w:rsidR="00FC0180" w:rsidRDefault="00FC0180">
            <w:pPr>
              <w:pStyle w:val="covertext"/>
            </w:pPr>
            <w:r>
              <w:t>Title</w:t>
            </w:r>
          </w:p>
        </w:tc>
        <w:tc>
          <w:tcPr>
            <w:tcW w:w="8190" w:type="dxa"/>
            <w:gridSpan w:val="2"/>
            <w:tcBorders>
              <w:top w:val="single" w:sz="6" w:space="0" w:color="auto"/>
            </w:tcBorders>
          </w:tcPr>
          <w:p w:rsidR="00FC0180" w:rsidRDefault="00477493">
            <w:pPr>
              <w:pStyle w:val="covertext"/>
            </w:pPr>
            <w:fldSimple w:instr=" TITLE  \* MERGEFORMAT ">
              <w:r w:rsidR="00FC0180">
                <w:rPr>
                  <w:b/>
                  <w:sz w:val="28"/>
                </w:rPr>
                <w:t>&lt;IEEE802.15 WG minutes&gt;</w:t>
              </w:r>
            </w:fldSimple>
          </w:p>
        </w:tc>
      </w:tr>
      <w:tr w:rsidR="00FC0180">
        <w:tc>
          <w:tcPr>
            <w:tcW w:w="1260" w:type="dxa"/>
            <w:tcBorders>
              <w:top w:val="single" w:sz="6" w:space="0" w:color="auto"/>
            </w:tcBorders>
          </w:tcPr>
          <w:p w:rsidR="00FC0180" w:rsidRDefault="00FC0180">
            <w:pPr>
              <w:pStyle w:val="covertext"/>
            </w:pPr>
            <w:r>
              <w:t>Date Submitted</w:t>
            </w:r>
          </w:p>
        </w:tc>
        <w:tc>
          <w:tcPr>
            <w:tcW w:w="8190" w:type="dxa"/>
            <w:gridSpan w:val="2"/>
            <w:tcBorders>
              <w:top w:val="single" w:sz="6" w:space="0" w:color="auto"/>
            </w:tcBorders>
          </w:tcPr>
          <w:p w:rsidR="00FC0180" w:rsidRDefault="00FC0180" w:rsidP="009C30BE">
            <w:pPr>
              <w:pStyle w:val="covertext"/>
            </w:pPr>
            <w:r>
              <w:t>[</w:t>
            </w:r>
            <w:r w:rsidR="009C30BE">
              <w:t>21</w:t>
            </w:r>
            <w:r w:rsidR="00846679">
              <w:t xml:space="preserve"> </w:t>
            </w:r>
            <w:r w:rsidR="009C30BE">
              <w:t>January</w:t>
            </w:r>
            <w:r w:rsidR="00216CBA">
              <w:t xml:space="preserve"> </w:t>
            </w:r>
            <w:r w:rsidR="00846679">
              <w:t>20</w:t>
            </w:r>
            <w:r w:rsidR="009C30BE">
              <w:t>10</w:t>
            </w:r>
            <w:r>
              <w:t>]</w:t>
            </w:r>
          </w:p>
        </w:tc>
      </w:tr>
      <w:tr w:rsidR="00FC0180">
        <w:tc>
          <w:tcPr>
            <w:tcW w:w="1260" w:type="dxa"/>
            <w:tcBorders>
              <w:top w:val="single" w:sz="4" w:space="0" w:color="auto"/>
              <w:bottom w:val="single" w:sz="4" w:space="0" w:color="auto"/>
            </w:tcBorders>
          </w:tcPr>
          <w:p w:rsidR="00FC0180" w:rsidRDefault="00FC0180">
            <w:pPr>
              <w:pStyle w:val="covertext"/>
            </w:pPr>
            <w:r>
              <w:t>Source</w:t>
            </w:r>
          </w:p>
        </w:tc>
        <w:tc>
          <w:tcPr>
            <w:tcW w:w="4050" w:type="dxa"/>
            <w:tcBorders>
              <w:top w:val="single" w:sz="4" w:space="0" w:color="auto"/>
              <w:bottom w:val="single" w:sz="4" w:space="0" w:color="auto"/>
            </w:tcBorders>
          </w:tcPr>
          <w:p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tc>
        <w:tc>
          <w:tcPr>
            <w:tcW w:w="4140" w:type="dxa"/>
            <w:tcBorders>
              <w:top w:val="single" w:sz="4" w:space="0" w:color="auto"/>
              <w:bottom w:val="single" w:sz="4" w:space="0" w:color="auto"/>
            </w:tcBorders>
          </w:tcPr>
          <w:p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tc>
          <w:tcPr>
            <w:tcW w:w="1260" w:type="dxa"/>
            <w:tcBorders>
              <w:top w:val="single" w:sz="6" w:space="0" w:color="auto"/>
            </w:tcBorders>
          </w:tcPr>
          <w:p w:rsidR="00FC0180" w:rsidRDefault="00FC0180">
            <w:pPr>
              <w:pStyle w:val="covertext"/>
            </w:pPr>
            <w:r>
              <w:t>Re:</w:t>
            </w:r>
          </w:p>
        </w:tc>
        <w:tc>
          <w:tcPr>
            <w:tcW w:w="8190" w:type="dxa"/>
            <w:gridSpan w:val="2"/>
            <w:tcBorders>
              <w:top w:val="single" w:sz="6" w:space="0" w:color="auto"/>
            </w:tcBorders>
          </w:tcPr>
          <w:p w:rsidR="00FC0180" w:rsidRPr="00042A51" w:rsidRDefault="00FC0180" w:rsidP="009C30BE">
            <w:pPr>
              <w:pStyle w:val="covertext"/>
            </w:pPr>
            <w:r w:rsidRPr="00042A51">
              <w:t xml:space="preserve">[802.15 Interim Meeting in </w:t>
            </w:r>
            <w:r w:rsidR="009C30BE">
              <w:t>Los Angeles</w:t>
            </w:r>
            <w:r>
              <w:t xml:space="preserve">, </w:t>
            </w:r>
            <w:r w:rsidR="009C30BE">
              <w:t>CA</w:t>
            </w:r>
            <w:r w:rsidRPr="00042A51">
              <w:t>]</w:t>
            </w:r>
          </w:p>
        </w:tc>
      </w:tr>
      <w:tr w:rsidR="00FC0180">
        <w:tc>
          <w:tcPr>
            <w:tcW w:w="1260" w:type="dxa"/>
            <w:tcBorders>
              <w:top w:val="single" w:sz="6" w:space="0" w:color="auto"/>
            </w:tcBorders>
          </w:tcPr>
          <w:p w:rsidR="00FC0180" w:rsidRDefault="00FC0180">
            <w:pPr>
              <w:pStyle w:val="covertext"/>
            </w:pPr>
            <w:r>
              <w:t>Abstract</w:t>
            </w:r>
          </w:p>
        </w:tc>
        <w:tc>
          <w:tcPr>
            <w:tcW w:w="8190" w:type="dxa"/>
            <w:gridSpan w:val="2"/>
            <w:tcBorders>
              <w:top w:val="single" w:sz="6" w:space="0" w:color="auto"/>
            </w:tcBorders>
          </w:tcPr>
          <w:p w:rsidR="00FC0180" w:rsidRDefault="00FC0180">
            <w:pPr>
              <w:pStyle w:val="covertext"/>
            </w:pPr>
            <w:r>
              <w:t>[IEEE 802.15 Working Group Minutes]</w:t>
            </w:r>
          </w:p>
        </w:tc>
      </w:tr>
      <w:tr w:rsidR="00FC0180">
        <w:tc>
          <w:tcPr>
            <w:tcW w:w="1260" w:type="dxa"/>
            <w:tcBorders>
              <w:top w:val="single" w:sz="6" w:space="0" w:color="auto"/>
            </w:tcBorders>
          </w:tcPr>
          <w:p w:rsidR="00FC0180" w:rsidRDefault="00FC0180">
            <w:pPr>
              <w:pStyle w:val="covertext"/>
            </w:pPr>
            <w:r>
              <w:t>Purpose</w:t>
            </w:r>
          </w:p>
        </w:tc>
        <w:tc>
          <w:tcPr>
            <w:tcW w:w="8190" w:type="dxa"/>
            <w:gridSpan w:val="2"/>
            <w:tcBorders>
              <w:top w:val="single" w:sz="6" w:space="0" w:color="auto"/>
            </w:tcBorders>
          </w:tcPr>
          <w:p w:rsidR="00FC0180" w:rsidRDefault="00FC0180">
            <w:pPr>
              <w:pStyle w:val="covertext"/>
            </w:pPr>
            <w:r>
              <w:t>[Official minutes of the Working Group Session]</w:t>
            </w:r>
          </w:p>
        </w:tc>
      </w:tr>
      <w:tr w:rsidR="00FC0180">
        <w:tc>
          <w:tcPr>
            <w:tcW w:w="1260" w:type="dxa"/>
            <w:tcBorders>
              <w:top w:val="single" w:sz="6" w:space="0" w:color="auto"/>
              <w:bottom w:val="single" w:sz="6" w:space="0" w:color="auto"/>
            </w:tcBorders>
          </w:tcPr>
          <w:p w:rsidR="00FC0180" w:rsidRDefault="00FC0180">
            <w:pPr>
              <w:pStyle w:val="covertext"/>
            </w:pPr>
            <w:r>
              <w:t>Notice</w:t>
            </w:r>
          </w:p>
        </w:tc>
        <w:tc>
          <w:tcPr>
            <w:tcW w:w="8190" w:type="dxa"/>
            <w:gridSpan w:val="2"/>
            <w:tcBorders>
              <w:top w:val="single" w:sz="6" w:space="0" w:color="auto"/>
              <w:bottom w:val="single" w:sz="6" w:space="0" w:color="auto"/>
            </w:tcBorders>
          </w:tcPr>
          <w:p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tc>
          <w:tcPr>
            <w:tcW w:w="1260" w:type="dxa"/>
            <w:tcBorders>
              <w:top w:val="single" w:sz="6" w:space="0" w:color="auto"/>
              <w:bottom w:val="single" w:sz="6" w:space="0" w:color="auto"/>
            </w:tcBorders>
          </w:tcPr>
          <w:p w:rsidR="00FC0180" w:rsidRDefault="00FC0180">
            <w:pPr>
              <w:pStyle w:val="covertext"/>
            </w:pPr>
            <w:r>
              <w:t>Release</w:t>
            </w:r>
          </w:p>
        </w:tc>
        <w:tc>
          <w:tcPr>
            <w:tcW w:w="8190" w:type="dxa"/>
            <w:gridSpan w:val="2"/>
            <w:tcBorders>
              <w:top w:val="single" w:sz="6" w:space="0" w:color="auto"/>
              <w:bottom w:val="single" w:sz="6" w:space="0" w:color="auto"/>
            </w:tcBorders>
          </w:tcPr>
          <w:p w:rsidR="00FC0180" w:rsidRDefault="00FC0180">
            <w:pPr>
              <w:pStyle w:val="covertext"/>
            </w:pPr>
            <w:r>
              <w:t>The contributor acknowledges and accepts that this contribution becomes the property of IEEE and may be made publicly available by P802.15.</w:t>
            </w:r>
          </w:p>
        </w:tc>
      </w:tr>
    </w:tbl>
    <w:p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7C5C78">
        <w:rPr>
          <w:b/>
          <w:color w:val="FF0000"/>
          <w:sz w:val="28"/>
          <w:szCs w:val="28"/>
        </w:rPr>
        <w:t>6</w:t>
      </w:r>
      <w:r w:rsidR="00D07AA1">
        <w:rPr>
          <w:b/>
          <w:color w:val="FF0000"/>
          <w:sz w:val="28"/>
          <w:szCs w:val="28"/>
        </w:rPr>
        <w:t>4</w:t>
      </w:r>
    </w:p>
    <w:p w:rsidR="00D07AA1" w:rsidRDefault="00D07AA1" w:rsidP="00FC0180">
      <w:pPr>
        <w:widowControl w:val="0"/>
        <w:spacing w:before="120"/>
        <w:jc w:val="center"/>
        <w:rPr>
          <w:b/>
          <w:color w:val="FF0000"/>
          <w:sz w:val="28"/>
          <w:szCs w:val="28"/>
        </w:rPr>
      </w:pPr>
      <w:r w:rsidRPr="00D07AA1">
        <w:rPr>
          <w:b/>
          <w:color w:val="FF0000"/>
          <w:sz w:val="28"/>
          <w:szCs w:val="28"/>
        </w:rPr>
        <w:t>Hyatt Century Plaza, Los Angeles, CA, USA</w:t>
      </w:r>
    </w:p>
    <w:p w:rsidR="00FC0180" w:rsidRPr="00042A51" w:rsidRDefault="00D07AA1" w:rsidP="00FC0180">
      <w:pPr>
        <w:widowControl w:val="0"/>
        <w:spacing w:before="120"/>
        <w:jc w:val="center"/>
        <w:rPr>
          <w:b/>
          <w:color w:val="FF0000"/>
          <w:sz w:val="28"/>
          <w:szCs w:val="28"/>
        </w:rPr>
      </w:pPr>
      <w:r w:rsidRPr="00D07AA1">
        <w:rPr>
          <w:b/>
          <w:color w:val="FF0000"/>
          <w:sz w:val="28"/>
          <w:szCs w:val="28"/>
        </w:rPr>
        <w:t>January 17-22, 2010</w:t>
      </w:r>
    </w:p>
    <w:p w:rsidR="00FC0180" w:rsidRDefault="0021134D" w:rsidP="00FC0180">
      <w:pPr>
        <w:widowControl w:val="0"/>
        <w:spacing w:before="120"/>
        <w:rPr>
          <w:b/>
          <w:sz w:val="28"/>
        </w:rPr>
      </w:pPr>
      <w:r>
        <w:rPr>
          <w:b/>
          <w:sz w:val="28"/>
        </w:rPr>
        <w:t xml:space="preserve">Monday, </w:t>
      </w:r>
      <w:r w:rsidR="00D07AA1">
        <w:rPr>
          <w:b/>
          <w:sz w:val="28"/>
        </w:rPr>
        <w:t>18</w:t>
      </w:r>
      <w:r>
        <w:rPr>
          <w:b/>
          <w:sz w:val="28"/>
        </w:rPr>
        <w:t xml:space="preserve"> </w:t>
      </w:r>
      <w:r w:rsidR="00D07AA1">
        <w:rPr>
          <w:b/>
          <w:sz w:val="28"/>
        </w:rPr>
        <w:t>January 2010</w:t>
      </w:r>
    </w:p>
    <w:p w:rsidR="00FC0180" w:rsidRDefault="00E80272" w:rsidP="00FC0180">
      <w:pPr>
        <w:pStyle w:val="BodyTextIndent"/>
        <w:ind w:hanging="720"/>
      </w:pPr>
      <w:r>
        <w:rPr>
          <w:b/>
        </w:rPr>
        <w:t>8:0</w:t>
      </w:r>
      <w:r w:rsidR="007C5C78">
        <w:rPr>
          <w:b/>
        </w:rPr>
        <w:t>5</w:t>
      </w:r>
      <w:r w:rsidR="00FC0180">
        <w:rPr>
          <w:b/>
        </w:rPr>
        <w:tab/>
      </w:r>
      <w:r w:rsidR="00FC0180">
        <w:t xml:space="preserve">802.11, 802.15, </w:t>
      </w:r>
      <w:r w:rsidR="00797DDA">
        <w:t>802.18, 802.19, 802.20</w:t>
      </w:r>
      <w:r w:rsidR="00FC0180">
        <w:t xml:space="preserve">, and 802.22 Chairs called the joint meeting to order.  IEEE 802.15 attendance is included as Annex A.  </w:t>
      </w:r>
    </w:p>
    <w:p w:rsidR="00FC0180" w:rsidRDefault="007C5C78" w:rsidP="00FC0180">
      <w:pPr>
        <w:pStyle w:val="BodyTextIndent"/>
        <w:ind w:left="1440" w:hanging="720"/>
      </w:pPr>
      <w:r>
        <w:t>General a</w:t>
      </w:r>
      <w:r w:rsidR="00FC0180">
        <w:t xml:space="preserve">nnouncements: </w:t>
      </w:r>
    </w:p>
    <w:p w:rsidR="00FC0180" w:rsidRDefault="00FC0180" w:rsidP="00FC0180">
      <w:pPr>
        <w:pStyle w:val="BodyTextIndent"/>
        <w:numPr>
          <w:ilvl w:val="0"/>
          <w:numId w:val="9"/>
        </w:numPr>
      </w:pPr>
      <w:r>
        <w:t>Attendance will be collected via the IMAT</w:t>
      </w:r>
    </w:p>
    <w:p w:rsidR="007C5C78" w:rsidRDefault="007C5C78" w:rsidP="00FC0180">
      <w:pPr>
        <w:pStyle w:val="BodyTextIndent"/>
        <w:numPr>
          <w:ilvl w:val="0"/>
          <w:numId w:val="9"/>
        </w:numPr>
      </w:pPr>
      <w:r>
        <w:t>Workshop/tutorial tonight</w:t>
      </w:r>
    </w:p>
    <w:p w:rsidR="00FC0180" w:rsidRDefault="00FC0180" w:rsidP="00FC0180">
      <w:pPr>
        <w:pStyle w:val="BodyTextIndent"/>
        <w:ind w:left="1440" w:hanging="720"/>
      </w:pPr>
      <w:r w:rsidRPr="00D176B4">
        <w:t>Straw Poll</w:t>
      </w:r>
      <w:r>
        <w:t xml:space="preserve"> of new attendees</w:t>
      </w:r>
      <w:r w:rsidRPr="00D176B4">
        <w:t xml:space="preserve">: </w:t>
      </w:r>
      <w:r w:rsidR="00381F31">
        <w:t>15</w:t>
      </w:r>
    </w:p>
    <w:p w:rsidR="002863FD" w:rsidRDefault="002863FD" w:rsidP="002863FD">
      <w:pPr>
        <w:pStyle w:val="BodyTextIndent"/>
        <w:ind w:hanging="720"/>
      </w:pPr>
      <w:r w:rsidRPr="00C05139">
        <w:rPr>
          <w:b/>
        </w:rPr>
        <w:t>8:</w:t>
      </w:r>
      <w:r w:rsidR="00435041">
        <w:rPr>
          <w:b/>
        </w:rPr>
        <w:t>0</w:t>
      </w:r>
      <w:r w:rsidR="00381F31">
        <w:rPr>
          <w:b/>
        </w:rPr>
        <w:t>9</w:t>
      </w:r>
      <w:r>
        <w:tab/>
        <w:t>IEEE patent policy</w:t>
      </w:r>
    </w:p>
    <w:p w:rsidR="002863FD" w:rsidRDefault="002863FD" w:rsidP="007C5C78">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w:t>
      </w:r>
      <w:proofErr w:type="spellStart"/>
      <w:r>
        <w:rPr>
          <w:sz w:val="28"/>
          <w:szCs w:val="28"/>
        </w:rPr>
        <w:t>patcom</w:t>
      </w:r>
      <w:proofErr w:type="spellEnd"/>
      <w:r>
        <w:rPr>
          <w:sz w:val="28"/>
          <w:szCs w:val="28"/>
        </w:rPr>
        <w:t xml:space="preserve"> web site</w:t>
      </w:r>
      <w:r>
        <w:t xml:space="preserve">.  </w:t>
      </w:r>
    </w:p>
    <w:p w:rsidR="00435041" w:rsidRDefault="002863FD" w:rsidP="007C5C78">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sidR="00435041">
        <w:rPr>
          <w:sz w:val="28"/>
          <w:szCs w:val="28"/>
        </w:rPr>
        <w:t xml:space="preserve"> in the appropriate WG</w:t>
      </w:r>
      <w:r>
        <w:rPr>
          <w:sz w:val="28"/>
          <w:szCs w:val="28"/>
        </w:rPr>
        <w:t>.</w:t>
      </w:r>
    </w:p>
    <w:p w:rsidR="008338C1" w:rsidRPr="00701068" w:rsidRDefault="008338C1" w:rsidP="007C5C78">
      <w:pPr>
        <w:widowControl w:val="0"/>
        <w:spacing w:before="120"/>
        <w:ind w:left="720"/>
        <w:rPr>
          <w:sz w:val="28"/>
          <w:szCs w:val="28"/>
        </w:rPr>
      </w:pPr>
      <w:r>
        <w:rPr>
          <w:sz w:val="28"/>
          <w:szCs w:val="28"/>
        </w:rPr>
        <w:t>802.15 WG chair read IEEE anti-trust policy</w:t>
      </w:r>
    </w:p>
    <w:p w:rsidR="00FC0180" w:rsidRDefault="00FC0180" w:rsidP="00FC0180">
      <w:pPr>
        <w:widowControl w:val="0"/>
        <w:spacing w:before="120"/>
        <w:rPr>
          <w:sz w:val="28"/>
        </w:rPr>
      </w:pPr>
      <w:r w:rsidRPr="003A5D09">
        <w:rPr>
          <w:b/>
          <w:sz w:val="28"/>
        </w:rPr>
        <w:t>8:</w:t>
      </w:r>
      <w:r w:rsidR="008338C1">
        <w:rPr>
          <w:b/>
          <w:sz w:val="28"/>
        </w:rPr>
        <w:t>13</w:t>
      </w:r>
      <w:r>
        <w:rPr>
          <w:sz w:val="28"/>
        </w:rPr>
        <w:tab/>
        <w:t>Finan</w:t>
      </w:r>
      <w:r w:rsidR="00381F31">
        <w:rPr>
          <w:sz w:val="28"/>
        </w:rPr>
        <w:t xml:space="preserve">cial report by Jon </w:t>
      </w:r>
      <w:proofErr w:type="spellStart"/>
      <w:r w:rsidR="00381F31">
        <w:rPr>
          <w:sz w:val="28"/>
        </w:rPr>
        <w:t>Rosdahl</w:t>
      </w:r>
      <w:proofErr w:type="spellEnd"/>
      <w:r w:rsidR="0052279C">
        <w:rPr>
          <w:sz w:val="28"/>
        </w:rPr>
        <w:t>, (</w:t>
      </w:r>
      <w:r w:rsidR="00381F31">
        <w:rPr>
          <w:sz w:val="28"/>
        </w:rPr>
        <w:t>11-10</w:t>
      </w:r>
      <w:r w:rsidR="0052279C">
        <w:rPr>
          <w:sz w:val="28"/>
        </w:rPr>
        <w:t>-</w:t>
      </w:r>
      <w:r w:rsidR="00381F31">
        <w:rPr>
          <w:sz w:val="28"/>
        </w:rPr>
        <w:t>0074-00, 15-</w:t>
      </w:r>
      <w:r w:rsidR="0052279C">
        <w:rPr>
          <w:sz w:val="28"/>
        </w:rPr>
        <w:t>10</w:t>
      </w:r>
      <w:r>
        <w:rPr>
          <w:sz w:val="28"/>
        </w:rPr>
        <w:t>-</w:t>
      </w:r>
      <w:r w:rsidR="00A557AE">
        <w:rPr>
          <w:sz w:val="28"/>
        </w:rPr>
        <w:t>0</w:t>
      </w:r>
      <w:r w:rsidR="0052279C">
        <w:rPr>
          <w:sz w:val="28"/>
        </w:rPr>
        <w:t>030-00</w:t>
      </w:r>
      <w:r w:rsidR="00435041">
        <w:rPr>
          <w:sz w:val="28"/>
        </w:rPr>
        <w:t>)</w:t>
      </w:r>
    </w:p>
    <w:p w:rsidR="00FC0180" w:rsidRDefault="009B3633" w:rsidP="00FC0180">
      <w:pPr>
        <w:widowControl w:val="0"/>
        <w:numPr>
          <w:ilvl w:val="0"/>
          <w:numId w:val="2"/>
        </w:numPr>
        <w:spacing w:before="120"/>
        <w:rPr>
          <w:sz w:val="28"/>
        </w:rPr>
      </w:pPr>
      <w:r>
        <w:rPr>
          <w:sz w:val="28"/>
        </w:rPr>
        <w:t>1</w:t>
      </w:r>
      <w:r w:rsidR="0052279C">
        <w:rPr>
          <w:sz w:val="28"/>
        </w:rPr>
        <w:t>4</w:t>
      </w:r>
      <w:r>
        <w:rPr>
          <w:sz w:val="28"/>
        </w:rPr>
        <w:t xml:space="preserve"> </w:t>
      </w:r>
      <w:r w:rsidR="0052279C">
        <w:rPr>
          <w:sz w:val="28"/>
        </w:rPr>
        <w:t>Nov</w:t>
      </w:r>
      <w:r>
        <w:rPr>
          <w:sz w:val="28"/>
        </w:rPr>
        <w:t xml:space="preserve"> 09</w:t>
      </w:r>
      <w:r w:rsidR="00FC0180">
        <w:rPr>
          <w:sz w:val="28"/>
        </w:rPr>
        <w:t xml:space="preserve"> balance was $</w:t>
      </w:r>
      <w:r w:rsidR="0052279C">
        <w:rPr>
          <w:sz w:val="28"/>
        </w:rPr>
        <w:t>313</w:t>
      </w:r>
      <w:r w:rsidR="00FC0180">
        <w:rPr>
          <w:sz w:val="28"/>
        </w:rPr>
        <w:t>,</w:t>
      </w:r>
      <w:r w:rsidR="0052279C">
        <w:rPr>
          <w:sz w:val="28"/>
        </w:rPr>
        <w:t>287</w:t>
      </w:r>
      <w:r w:rsidR="00FC0180">
        <w:rPr>
          <w:sz w:val="28"/>
        </w:rPr>
        <w:t>.</w:t>
      </w:r>
      <w:r w:rsidR="0052279C">
        <w:rPr>
          <w:sz w:val="28"/>
        </w:rPr>
        <w:t>43</w:t>
      </w:r>
    </w:p>
    <w:p w:rsidR="00FC0180" w:rsidRDefault="0052279C" w:rsidP="00FC0180">
      <w:pPr>
        <w:widowControl w:val="0"/>
        <w:numPr>
          <w:ilvl w:val="0"/>
          <w:numId w:val="2"/>
        </w:numPr>
        <w:spacing w:before="120"/>
        <w:rPr>
          <w:sz w:val="28"/>
        </w:rPr>
      </w:pPr>
      <w:r>
        <w:rPr>
          <w:sz w:val="28"/>
        </w:rPr>
        <w:t>17</w:t>
      </w:r>
      <w:r w:rsidR="009B3633">
        <w:rPr>
          <w:sz w:val="28"/>
        </w:rPr>
        <w:t xml:space="preserve"> </w:t>
      </w:r>
      <w:r>
        <w:rPr>
          <w:sz w:val="28"/>
        </w:rPr>
        <w:t>Jan 10</w:t>
      </w:r>
      <w:r w:rsidR="00FC0180">
        <w:rPr>
          <w:sz w:val="28"/>
        </w:rPr>
        <w:t xml:space="preserve"> balance was $</w:t>
      </w:r>
      <w:r>
        <w:rPr>
          <w:sz w:val="28"/>
        </w:rPr>
        <w:t>313</w:t>
      </w:r>
      <w:r w:rsidR="00FC0180">
        <w:rPr>
          <w:sz w:val="28"/>
        </w:rPr>
        <w:t>,</w:t>
      </w:r>
      <w:r>
        <w:rPr>
          <w:sz w:val="28"/>
        </w:rPr>
        <w:t>336.27</w:t>
      </w:r>
    </w:p>
    <w:p w:rsidR="00E80272" w:rsidRDefault="00E80272" w:rsidP="00FC0180">
      <w:pPr>
        <w:widowControl w:val="0"/>
        <w:numPr>
          <w:ilvl w:val="0"/>
          <w:numId w:val="2"/>
        </w:numPr>
        <w:spacing w:before="120"/>
        <w:rPr>
          <w:sz w:val="28"/>
        </w:rPr>
      </w:pPr>
      <w:r>
        <w:rPr>
          <w:sz w:val="28"/>
        </w:rPr>
        <w:t>Additional funds in face-face</w:t>
      </w:r>
      <w:r w:rsidR="0052279C">
        <w:rPr>
          <w:sz w:val="28"/>
        </w:rPr>
        <w:t xml:space="preserve"> $24,729</w:t>
      </w:r>
    </w:p>
    <w:p w:rsidR="00FC0180" w:rsidRDefault="009B3633" w:rsidP="00FC0180">
      <w:pPr>
        <w:widowControl w:val="0"/>
        <w:numPr>
          <w:ilvl w:val="0"/>
          <w:numId w:val="2"/>
        </w:numPr>
        <w:spacing w:before="120"/>
        <w:rPr>
          <w:sz w:val="28"/>
        </w:rPr>
      </w:pPr>
      <w:r>
        <w:rPr>
          <w:sz w:val="28"/>
        </w:rPr>
        <w:t>Waikoloa</w:t>
      </w:r>
    </w:p>
    <w:p w:rsidR="00E80272" w:rsidRDefault="0052279C" w:rsidP="00FC0180">
      <w:pPr>
        <w:widowControl w:val="0"/>
        <w:numPr>
          <w:ilvl w:val="1"/>
          <w:numId w:val="2"/>
        </w:numPr>
        <w:spacing w:before="120"/>
        <w:rPr>
          <w:sz w:val="28"/>
        </w:rPr>
      </w:pPr>
      <w:r>
        <w:rPr>
          <w:sz w:val="28"/>
        </w:rPr>
        <w:t>&gt;389</w:t>
      </w:r>
      <w:r w:rsidR="00E80272">
        <w:rPr>
          <w:sz w:val="28"/>
        </w:rPr>
        <w:t xml:space="preserve"> registered</w:t>
      </w:r>
    </w:p>
    <w:p w:rsidR="00FC0180" w:rsidRDefault="00FC0180" w:rsidP="00FC0180">
      <w:pPr>
        <w:widowControl w:val="0"/>
        <w:numPr>
          <w:ilvl w:val="1"/>
          <w:numId w:val="2"/>
        </w:numPr>
        <w:spacing w:before="120"/>
        <w:rPr>
          <w:sz w:val="28"/>
        </w:rPr>
      </w:pPr>
      <w:r>
        <w:rPr>
          <w:sz w:val="28"/>
        </w:rPr>
        <w:t>Registration Income: $</w:t>
      </w:r>
      <w:r w:rsidR="0052279C">
        <w:rPr>
          <w:sz w:val="28"/>
        </w:rPr>
        <w:t>262</w:t>
      </w:r>
      <w:r>
        <w:rPr>
          <w:sz w:val="28"/>
        </w:rPr>
        <w:t>,</w:t>
      </w:r>
      <w:r w:rsidR="0052279C">
        <w:rPr>
          <w:sz w:val="28"/>
        </w:rPr>
        <w:t>20</w:t>
      </w:r>
      <w:r w:rsidR="009B3633">
        <w:rPr>
          <w:sz w:val="28"/>
        </w:rPr>
        <w:t>0</w:t>
      </w:r>
    </w:p>
    <w:p w:rsidR="009B3633" w:rsidRDefault="00E80272" w:rsidP="009B3633">
      <w:pPr>
        <w:widowControl w:val="0"/>
        <w:numPr>
          <w:ilvl w:val="1"/>
          <w:numId w:val="2"/>
        </w:numPr>
        <w:spacing w:before="120"/>
        <w:rPr>
          <w:sz w:val="28"/>
        </w:rPr>
      </w:pPr>
      <w:r>
        <w:rPr>
          <w:sz w:val="28"/>
        </w:rPr>
        <w:t xml:space="preserve">Expected </w:t>
      </w:r>
      <w:r w:rsidR="00435041">
        <w:rPr>
          <w:sz w:val="28"/>
        </w:rPr>
        <w:t>surplus</w:t>
      </w:r>
      <w:r>
        <w:rPr>
          <w:sz w:val="28"/>
        </w:rPr>
        <w:t>: $</w:t>
      </w:r>
      <w:r w:rsidR="0052279C">
        <w:rPr>
          <w:sz w:val="28"/>
        </w:rPr>
        <w:t>9</w:t>
      </w:r>
      <w:r>
        <w:rPr>
          <w:sz w:val="28"/>
        </w:rPr>
        <w:t>,</w:t>
      </w:r>
      <w:r w:rsidR="0052279C">
        <w:rPr>
          <w:sz w:val="28"/>
        </w:rPr>
        <w:t>001</w:t>
      </w:r>
    </w:p>
    <w:p w:rsidR="00FC0180" w:rsidRDefault="004952E4" w:rsidP="00FC0180">
      <w:pPr>
        <w:widowControl w:val="0"/>
        <w:spacing w:before="120"/>
        <w:rPr>
          <w:sz w:val="28"/>
        </w:rPr>
      </w:pPr>
      <w:r w:rsidRPr="004952E4">
        <w:rPr>
          <w:b/>
          <w:sz w:val="28"/>
        </w:rPr>
        <w:t>8:</w:t>
      </w:r>
      <w:r w:rsidR="00A557AE">
        <w:rPr>
          <w:b/>
          <w:sz w:val="28"/>
        </w:rPr>
        <w:t>1</w:t>
      </w:r>
      <w:r w:rsidR="009B3633">
        <w:rPr>
          <w:b/>
          <w:sz w:val="28"/>
        </w:rPr>
        <w:t>7</w:t>
      </w:r>
      <w:r>
        <w:rPr>
          <w:sz w:val="28"/>
        </w:rPr>
        <w:tab/>
      </w:r>
      <w:r w:rsidR="00FC0180">
        <w:rPr>
          <w:sz w:val="28"/>
        </w:rPr>
        <w:t>Wireless announcements:</w:t>
      </w:r>
      <w:r w:rsidR="00381F31">
        <w:rPr>
          <w:sz w:val="28"/>
        </w:rPr>
        <w:t xml:space="preserve"> (15-10-0038-00</w:t>
      </w:r>
      <w:r w:rsidR="003F02BB">
        <w:rPr>
          <w:sz w:val="28"/>
        </w:rPr>
        <w:t>)</w:t>
      </w:r>
    </w:p>
    <w:p w:rsidR="00FC0180" w:rsidRDefault="00FC0180" w:rsidP="00FC0180">
      <w:pPr>
        <w:widowControl w:val="0"/>
        <w:spacing w:before="120"/>
        <w:ind w:left="1440"/>
        <w:rPr>
          <w:sz w:val="28"/>
        </w:rPr>
      </w:pPr>
      <w:r>
        <w:rPr>
          <w:sz w:val="28"/>
        </w:rPr>
        <w:lastRenderedPageBreak/>
        <w:t xml:space="preserve">Wireless </w:t>
      </w:r>
      <w:r w:rsidR="007B1DC1">
        <w:rPr>
          <w:sz w:val="28"/>
        </w:rPr>
        <w:t xml:space="preserve">Network Updates by Rick Alfvin </w:t>
      </w:r>
    </w:p>
    <w:p w:rsidR="00FC0180" w:rsidRDefault="00477493" w:rsidP="00FC0180">
      <w:pPr>
        <w:widowControl w:val="0"/>
        <w:numPr>
          <w:ilvl w:val="0"/>
          <w:numId w:val="4"/>
        </w:numPr>
        <w:spacing w:before="120"/>
        <w:rPr>
          <w:sz w:val="28"/>
        </w:rPr>
      </w:pPr>
      <w:hyperlink r:id="rId8" w:history="1">
        <w:r w:rsidR="009B3633" w:rsidRPr="009C5B71">
          <w:rPr>
            <w:rStyle w:val="Hyperlink"/>
            <w:sz w:val="28"/>
          </w:rPr>
          <w:t>https://murphy.events.ieee.org/imat/login</w:t>
        </w:r>
      </w:hyperlink>
    </w:p>
    <w:p w:rsidR="00FC0180" w:rsidRDefault="00FC0180" w:rsidP="00FC0180">
      <w:pPr>
        <w:widowControl w:val="0"/>
        <w:spacing w:before="120"/>
        <w:rPr>
          <w:sz w:val="28"/>
        </w:rPr>
      </w:pPr>
      <w:r w:rsidRPr="007B2E02">
        <w:rPr>
          <w:b/>
          <w:sz w:val="28"/>
        </w:rPr>
        <w:t>8:</w:t>
      </w:r>
      <w:r w:rsidR="005878FC">
        <w:rPr>
          <w:b/>
          <w:sz w:val="28"/>
        </w:rPr>
        <w:t>2</w:t>
      </w:r>
      <w:r w:rsidR="00415A57">
        <w:rPr>
          <w:b/>
          <w:sz w:val="28"/>
        </w:rPr>
        <w:t>0</w:t>
      </w:r>
      <w:r>
        <w:rPr>
          <w:sz w:val="28"/>
        </w:rPr>
        <w:tab/>
        <w:t>Review Interim meetings</w:t>
      </w:r>
      <w:r>
        <w:rPr>
          <w:sz w:val="28"/>
        </w:rPr>
        <w:tab/>
      </w:r>
    </w:p>
    <w:p w:rsidR="003C27CB" w:rsidRPr="00415A57" w:rsidRDefault="005878FC" w:rsidP="00FC0180">
      <w:pPr>
        <w:widowControl w:val="0"/>
        <w:numPr>
          <w:ilvl w:val="0"/>
          <w:numId w:val="3"/>
        </w:numPr>
        <w:spacing w:before="120"/>
        <w:rPr>
          <w:sz w:val="28"/>
        </w:rPr>
      </w:pPr>
      <w:r>
        <w:rPr>
          <w:color w:val="000000"/>
          <w:sz w:val="28"/>
        </w:rPr>
        <w:t>16 - 21</w:t>
      </w:r>
      <w:r w:rsidR="003C27CB">
        <w:rPr>
          <w:color w:val="000000"/>
          <w:sz w:val="28"/>
        </w:rPr>
        <w:t xml:space="preserve"> May 2010 – </w:t>
      </w:r>
      <w:r w:rsidR="002863FD" w:rsidRPr="002863FD">
        <w:rPr>
          <w:color w:val="000000"/>
          <w:sz w:val="28"/>
        </w:rPr>
        <w:t>Shangri-La Beijing, Beijing, PRC</w:t>
      </w:r>
    </w:p>
    <w:p w:rsidR="00415A57" w:rsidRPr="00504406" w:rsidRDefault="00415A57" w:rsidP="00415A57">
      <w:pPr>
        <w:widowControl w:val="0"/>
        <w:numPr>
          <w:ilvl w:val="1"/>
          <w:numId w:val="3"/>
        </w:numPr>
        <w:spacing w:before="120"/>
        <w:rPr>
          <w:sz w:val="28"/>
        </w:rPr>
      </w:pPr>
      <w:r>
        <w:rPr>
          <w:color w:val="000000"/>
          <w:sz w:val="28"/>
        </w:rPr>
        <w:t xml:space="preserve">15 May SIMIT workshop </w:t>
      </w:r>
    </w:p>
    <w:p w:rsidR="00FC0180" w:rsidRPr="00415A57" w:rsidRDefault="00FC0180" w:rsidP="00FC0180">
      <w:pPr>
        <w:widowControl w:val="0"/>
        <w:numPr>
          <w:ilvl w:val="0"/>
          <w:numId w:val="3"/>
        </w:numPr>
        <w:spacing w:before="120"/>
        <w:rPr>
          <w:sz w:val="28"/>
        </w:rPr>
      </w:pPr>
      <w:r>
        <w:rPr>
          <w:color w:val="000000"/>
          <w:sz w:val="28"/>
        </w:rPr>
        <w:t xml:space="preserve">12-17 Sep 2010, </w:t>
      </w:r>
      <w:r w:rsidRPr="001F36D6">
        <w:rPr>
          <w:color w:val="000000"/>
          <w:sz w:val="28"/>
        </w:rPr>
        <w:t>Hilton Waikoloa Village, Big Island, HI, USA</w:t>
      </w:r>
    </w:p>
    <w:p w:rsidR="00415A57" w:rsidRPr="007D5113" w:rsidRDefault="00415A57" w:rsidP="00FC0180">
      <w:pPr>
        <w:widowControl w:val="0"/>
        <w:numPr>
          <w:ilvl w:val="0"/>
          <w:numId w:val="3"/>
        </w:numPr>
        <w:spacing w:before="120"/>
        <w:rPr>
          <w:sz w:val="28"/>
        </w:rPr>
      </w:pPr>
      <w:r>
        <w:rPr>
          <w:color w:val="000000"/>
          <w:sz w:val="28"/>
        </w:rPr>
        <w:t>16 – 21 Jan 2011, TBD (could be back in LA)</w:t>
      </w:r>
    </w:p>
    <w:p w:rsidR="00FC0180" w:rsidRDefault="005878FC" w:rsidP="00FC0180">
      <w:pPr>
        <w:widowControl w:val="0"/>
        <w:spacing w:before="120"/>
        <w:rPr>
          <w:b/>
          <w:bCs/>
          <w:sz w:val="28"/>
        </w:rPr>
      </w:pPr>
      <w:r>
        <w:rPr>
          <w:b/>
          <w:bCs/>
          <w:sz w:val="28"/>
        </w:rPr>
        <w:t>8:2</w:t>
      </w:r>
      <w:r w:rsidR="00FC0180">
        <w:rPr>
          <w:b/>
          <w:bCs/>
          <w:sz w:val="28"/>
        </w:rPr>
        <w:t>5</w:t>
      </w:r>
      <w:r w:rsidR="00FC0180">
        <w:rPr>
          <w:b/>
          <w:bCs/>
          <w:sz w:val="28"/>
        </w:rPr>
        <w:tab/>
        <w:t>Task Group Updates</w:t>
      </w:r>
    </w:p>
    <w:p w:rsidR="00FC0180" w:rsidRPr="00901E06" w:rsidRDefault="00FC0180" w:rsidP="00FC0180">
      <w:pPr>
        <w:widowControl w:val="0"/>
        <w:numPr>
          <w:ilvl w:val="0"/>
          <w:numId w:val="7"/>
        </w:numPr>
        <w:spacing w:before="120"/>
        <w:rPr>
          <w:bCs/>
          <w:sz w:val="28"/>
        </w:rPr>
      </w:pPr>
      <w:r w:rsidRPr="00901E06">
        <w:rPr>
          <w:bCs/>
          <w:sz w:val="28"/>
        </w:rPr>
        <w:t xml:space="preserve">802.11 </w:t>
      </w:r>
      <w:r w:rsidR="00415A57">
        <w:rPr>
          <w:bCs/>
          <w:sz w:val="28"/>
        </w:rPr>
        <w:t>by B Kramer</w:t>
      </w:r>
      <w:r w:rsidR="007A57C9">
        <w:rPr>
          <w:bCs/>
          <w:sz w:val="28"/>
        </w:rPr>
        <w:t>, Marvin</w:t>
      </w:r>
      <w:r w:rsidR="00415A57">
        <w:rPr>
          <w:bCs/>
          <w:sz w:val="28"/>
        </w:rPr>
        <w:t xml:space="preserve"> (</w:t>
      </w:r>
      <w:r w:rsidR="007A57C9">
        <w:rPr>
          <w:bCs/>
          <w:sz w:val="28"/>
        </w:rPr>
        <w:t>~</w:t>
      </w:r>
      <w:r w:rsidR="00415A57">
        <w:rPr>
          <w:bCs/>
          <w:sz w:val="28"/>
        </w:rPr>
        <w:t>250 voters)</w:t>
      </w:r>
    </w:p>
    <w:p w:rsidR="00871EA6" w:rsidRDefault="00871EA6" w:rsidP="00FC0180">
      <w:pPr>
        <w:widowControl w:val="0"/>
        <w:spacing w:before="120"/>
        <w:ind w:left="1440"/>
        <w:rPr>
          <w:bCs/>
          <w:sz w:val="28"/>
        </w:rPr>
      </w:pPr>
      <w:r>
        <w:rPr>
          <w:bCs/>
          <w:sz w:val="28"/>
        </w:rPr>
        <w:t>TGP:</w:t>
      </w:r>
      <w:r w:rsidR="00EB1A4E">
        <w:rPr>
          <w:bCs/>
          <w:sz w:val="28"/>
        </w:rPr>
        <w:t xml:space="preserve"> vehicular WG ballot comment resolution</w:t>
      </w:r>
    </w:p>
    <w:p w:rsidR="00871EA6" w:rsidRDefault="00871EA6" w:rsidP="00FC0180">
      <w:pPr>
        <w:widowControl w:val="0"/>
        <w:spacing w:before="120"/>
        <w:ind w:left="1440"/>
        <w:rPr>
          <w:bCs/>
          <w:sz w:val="28"/>
        </w:rPr>
      </w:pPr>
      <w:r>
        <w:rPr>
          <w:bCs/>
          <w:sz w:val="28"/>
        </w:rPr>
        <w:t>TGS:</w:t>
      </w:r>
      <w:r w:rsidR="00EB1A4E">
        <w:rPr>
          <w:bCs/>
          <w:sz w:val="28"/>
        </w:rPr>
        <w:t xml:space="preserve"> comment resolution</w:t>
      </w:r>
    </w:p>
    <w:p w:rsidR="00871EA6" w:rsidRDefault="00871EA6" w:rsidP="00FC0180">
      <w:pPr>
        <w:widowControl w:val="0"/>
        <w:spacing w:before="120"/>
        <w:ind w:left="1440"/>
        <w:rPr>
          <w:bCs/>
          <w:sz w:val="28"/>
        </w:rPr>
      </w:pPr>
      <w:r>
        <w:rPr>
          <w:bCs/>
          <w:sz w:val="28"/>
        </w:rPr>
        <w:t>TGU:</w:t>
      </w:r>
      <w:r w:rsidR="00EB1A4E">
        <w:rPr>
          <w:bCs/>
          <w:sz w:val="28"/>
        </w:rPr>
        <w:t xml:space="preserve"> comment resolution</w:t>
      </w:r>
    </w:p>
    <w:p w:rsidR="00871EA6" w:rsidRDefault="00871EA6" w:rsidP="00FC0180">
      <w:pPr>
        <w:widowControl w:val="0"/>
        <w:spacing w:before="120"/>
        <w:ind w:left="1440"/>
        <w:rPr>
          <w:bCs/>
          <w:sz w:val="28"/>
        </w:rPr>
      </w:pPr>
      <w:r>
        <w:rPr>
          <w:bCs/>
          <w:sz w:val="28"/>
        </w:rPr>
        <w:t>TGV:</w:t>
      </w:r>
      <w:r w:rsidR="00EB1A4E">
        <w:rPr>
          <w:bCs/>
          <w:sz w:val="28"/>
        </w:rPr>
        <w:t xml:space="preserve"> </w:t>
      </w:r>
      <w:r w:rsidR="005878FC">
        <w:rPr>
          <w:bCs/>
          <w:sz w:val="28"/>
        </w:rPr>
        <w:t>network management</w:t>
      </w:r>
    </w:p>
    <w:p w:rsidR="00871EA6" w:rsidRDefault="00871EA6" w:rsidP="00FC0180">
      <w:pPr>
        <w:widowControl w:val="0"/>
        <w:spacing w:before="120"/>
        <w:ind w:left="1440"/>
        <w:rPr>
          <w:bCs/>
          <w:sz w:val="28"/>
        </w:rPr>
      </w:pPr>
      <w:r>
        <w:rPr>
          <w:bCs/>
          <w:sz w:val="28"/>
        </w:rPr>
        <w:t xml:space="preserve">TGZ: </w:t>
      </w:r>
      <w:r w:rsidR="005878FC">
        <w:rPr>
          <w:bCs/>
          <w:sz w:val="28"/>
        </w:rPr>
        <w:t>TDLS</w:t>
      </w:r>
    </w:p>
    <w:p w:rsidR="00871EA6" w:rsidRDefault="00871EA6" w:rsidP="00FC0180">
      <w:pPr>
        <w:widowControl w:val="0"/>
        <w:spacing w:before="120"/>
        <w:ind w:left="1440"/>
        <w:rPr>
          <w:bCs/>
          <w:sz w:val="28"/>
        </w:rPr>
      </w:pPr>
      <w:r>
        <w:rPr>
          <w:bCs/>
          <w:sz w:val="28"/>
        </w:rPr>
        <w:t>TGAA:</w:t>
      </w:r>
      <w:r w:rsidR="00EB1A4E">
        <w:rPr>
          <w:bCs/>
          <w:sz w:val="28"/>
        </w:rPr>
        <w:t xml:space="preserve"> video transport</w:t>
      </w:r>
    </w:p>
    <w:p w:rsidR="005878FC" w:rsidRDefault="005878FC" w:rsidP="00FC0180">
      <w:pPr>
        <w:widowControl w:val="0"/>
        <w:spacing w:before="120"/>
        <w:ind w:left="1440"/>
        <w:rPr>
          <w:bCs/>
          <w:sz w:val="28"/>
        </w:rPr>
      </w:pPr>
      <w:r>
        <w:rPr>
          <w:bCs/>
          <w:sz w:val="28"/>
        </w:rPr>
        <w:t>TGAC: VHT 5 GHz</w:t>
      </w:r>
    </w:p>
    <w:p w:rsidR="00871EA6" w:rsidRDefault="00EB1A4E" w:rsidP="00FC0180">
      <w:pPr>
        <w:widowControl w:val="0"/>
        <w:spacing w:before="120"/>
        <w:ind w:left="1440"/>
        <w:rPr>
          <w:bCs/>
          <w:sz w:val="28"/>
        </w:rPr>
      </w:pPr>
      <w:r>
        <w:rPr>
          <w:bCs/>
          <w:sz w:val="28"/>
        </w:rPr>
        <w:t xml:space="preserve">TGAD </w:t>
      </w:r>
      <w:r w:rsidR="005878FC">
        <w:rPr>
          <w:bCs/>
          <w:sz w:val="28"/>
        </w:rPr>
        <w:t>VHT 60 GHz</w:t>
      </w:r>
    </w:p>
    <w:p w:rsidR="007A57C9" w:rsidRDefault="007A57C9" w:rsidP="00FC0180">
      <w:pPr>
        <w:widowControl w:val="0"/>
        <w:spacing w:before="120"/>
        <w:ind w:left="1440"/>
        <w:rPr>
          <w:bCs/>
          <w:sz w:val="28"/>
        </w:rPr>
      </w:pPr>
      <w:r>
        <w:rPr>
          <w:bCs/>
          <w:sz w:val="28"/>
        </w:rPr>
        <w:t>TGAE-</w:t>
      </w:r>
      <w:proofErr w:type="spellStart"/>
      <w:r>
        <w:rPr>
          <w:bCs/>
          <w:sz w:val="28"/>
        </w:rPr>
        <w:t>QoS</w:t>
      </w:r>
      <w:proofErr w:type="spellEnd"/>
      <w:r>
        <w:rPr>
          <w:bCs/>
          <w:sz w:val="28"/>
        </w:rPr>
        <w:t xml:space="preserve"> Mgmt</w:t>
      </w:r>
    </w:p>
    <w:p w:rsidR="007A57C9" w:rsidRDefault="007A57C9" w:rsidP="00FC0180">
      <w:pPr>
        <w:widowControl w:val="0"/>
        <w:spacing w:before="120"/>
        <w:ind w:left="1440"/>
        <w:rPr>
          <w:bCs/>
          <w:sz w:val="28"/>
        </w:rPr>
      </w:pPr>
      <w:r>
        <w:rPr>
          <w:bCs/>
          <w:sz w:val="28"/>
        </w:rPr>
        <w:t>TGAF-TV whitespace</w:t>
      </w:r>
    </w:p>
    <w:p w:rsidR="007A57C9" w:rsidRDefault="007A57C9" w:rsidP="00FC0180">
      <w:pPr>
        <w:widowControl w:val="0"/>
        <w:spacing w:before="120"/>
        <w:ind w:left="1440"/>
        <w:rPr>
          <w:bCs/>
          <w:sz w:val="28"/>
        </w:rPr>
      </w:pPr>
      <w:r>
        <w:rPr>
          <w:bCs/>
          <w:sz w:val="28"/>
        </w:rPr>
        <w:t>New Projects (</w:t>
      </w:r>
      <w:proofErr w:type="spellStart"/>
      <w:r>
        <w:rPr>
          <w:bCs/>
          <w:sz w:val="28"/>
        </w:rPr>
        <w:t>adhoc</w:t>
      </w:r>
      <w:proofErr w:type="spellEnd"/>
      <w:r>
        <w:rPr>
          <w:bCs/>
          <w:sz w:val="28"/>
        </w:rPr>
        <w:t>)</w:t>
      </w:r>
    </w:p>
    <w:p w:rsidR="007A57C9" w:rsidRDefault="007A57C9" w:rsidP="007A57C9">
      <w:pPr>
        <w:pStyle w:val="ListParagraph"/>
        <w:widowControl w:val="0"/>
        <w:numPr>
          <w:ilvl w:val="1"/>
          <w:numId w:val="7"/>
        </w:numPr>
        <w:spacing w:before="120"/>
        <w:rPr>
          <w:bCs/>
          <w:sz w:val="28"/>
        </w:rPr>
      </w:pPr>
      <w:r w:rsidRPr="007A57C9">
        <w:rPr>
          <w:bCs/>
          <w:sz w:val="28"/>
        </w:rPr>
        <w:t>Smart grid</w:t>
      </w:r>
    </w:p>
    <w:p w:rsidR="007A57C9" w:rsidRPr="007A57C9" w:rsidRDefault="007A57C9" w:rsidP="007A57C9">
      <w:pPr>
        <w:pStyle w:val="ListParagraph"/>
        <w:widowControl w:val="0"/>
        <w:numPr>
          <w:ilvl w:val="1"/>
          <w:numId w:val="7"/>
        </w:numPr>
        <w:spacing w:before="120"/>
        <w:rPr>
          <w:bCs/>
          <w:sz w:val="28"/>
        </w:rPr>
      </w:pPr>
      <w:r>
        <w:rPr>
          <w:bCs/>
          <w:sz w:val="28"/>
        </w:rPr>
        <w:t>Energy Star</w:t>
      </w:r>
    </w:p>
    <w:p w:rsidR="00FC0180" w:rsidRPr="00AC7036" w:rsidRDefault="00FC0180" w:rsidP="00FC0180">
      <w:pPr>
        <w:widowControl w:val="0"/>
        <w:spacing w:before="120"/>
        <w:ind w:left="1440"/>
        <w:rPr>
          <w:bCs/>
          <w:sz w:val="28"/>
        </w:rPr>
      </w:pPr>
      <w:r w:rsidRPr="00292BFC">
        <w:rPr>
          <w:bCs/>
          <w:sz w:val="28"/>
          <w:u w:val="single"/>
        </w:rPr>
        <w:t>802.15</w:t>
      </w:r>
      <w:r w:rsidR="005878FC" w:rsidRPr="00AC7036">
        <w:rPr>
          <w:bCs/>
          <w:sz w:val="28"/>
        </w:rPr>
        <w:t xml:space="preserve"> (</w:t>
      </w:r>
      <w:r w:rsidR="0063111E">
        <w:rPr>
          <w:bCs/>
          <w:sz w:val="28"/>
        </w:rPr>
        <w:t>211</w:t>
      </w:r>
      <w:r w:rsidR="00857987" w:rsidRPr="00AC7036">
        <w:rPr>
          <w:bCs/>
          <w:sz w:val="28"/>
        </w:rPr>
        <w:t xml:space="preserve"> voters</w:t>
      </w:r>
      <w:r w:rsidR="0063111E">
        <w:rPr>
          <w:bCs/>
          <w:sz w:val="28"/>
        </w:rPr>
        <w:t>, 40</w:t>
      </w:r>
      <w:r w:rsidR="005878FC" w:rsidRPr="00AC7036">
        <w:rPr>
          <w:bCs/>
          <w:sz w:val="28"/>
        </w:rPr>
        <w:t xml:space="preserve"> nearly voters</w:t>
      </w:r>
      <w:r w:rsidR="00857987" w:rsidRPr="00AC7036">
        <w:rPr>
          <w:bCs/>
          <w:sz w:val="28"/>
        </w:rPr>
        <w:t>)</w:t>
      </w:r>
      <w:r w:rsidRPr="00AC7036">
        <w:rPr>
          <w:bCs/>
          <w:sz w:val="28"/>
        </w:rPr>
        <w:tab/>
      </w:r>
    </w:p>
    <w:p w:rsidR="00FC0180" w:rsidRDefault="00FC0180" w:rsidP="00FC0180">
      <w:pPr>
        <w:widowControl w:val="0"/>
        <w:spacing w:before="120"/>
        <w:ind w:left="1440"/>
        <w:rPr>
          <w:bCs/>
          <w:sz w:val="28"/>
        </w:rPr>
      </w:pPr>
      <w:r>
        <w:rPr>
          <w:bCs/>
          <w:sz w:val="28"/>
        </w:rPr>
        <w:t xml:space="preserve">WNG: </w:t>
      </w:r>
      <w:r w:rsidR="005878FC">
        <w:rPr>
          <w:bCs/>
          <w:sz w:val="28"/>
        </w:rPr>
        <w:t>next generation</w:t>
      </w:r>
    </w:p>
    <w:p w:rsidR="00FC0180" w:rsidRDefault="00FC0180" w:rsidP="00FC0180">
      <w:pPr>
        <w:widowControl w:val="0"/>
        <w:spacing w:before="120"/>
        <w:ind w:left="1440"/>
        <w:rPr>
          <w:bCs/>
          <w:sz w:val="28"/>
        </w:rPr>
      </w:pPr>
      <w:r>
        <w:rPr>
          <w:bCs/>
          <w:sz w:val="28"/>
        </w:rPr>
        <w:t xml:space="preserve">TG4e: </w:t>
      </w:r>
      <w:r w:rsidR="0063111E">
        <w:rPr>
          <w:bCs/>
          <w:sz w:val="28"/>
        </w:rPr>
        <w:t>MAC enhancements</w:t>
      </w:r>
    </w:p>
    <w:p w:rsidR="00EB1A4E" w:rsidRDefault="00EB1A4E" w:rsidP="00FC0180">
      <w:pPr>
        <w:widowControl w:val="0"/>
        <w:spacing w:before="120"/>
        <w:ind w:left="1440"/>
        <w:rPr>
          <w:bCs/>
          <w:sz w:val="28"/>
        </w:rPr>
      </w:pPr>
      <w:r>
        <w:rPr>
          <w:bCs/>
          <w:sz w:val="28"/>
        </w:rPr>
        <w:t xml:space="preserve">TG4f: </w:t>
      </w:r>
      <w:r w:rsidR="0063111E">
        <w:rPr>
          <w:bCs/>
          <w:sz w:val="28"/>
        </w:rPr>
        <w:t>RFID applications</w:t>
      </w:r>
    </w:p>
    <w:p w:rsidR="00EB1A4E" w:rsidRDefault="00EB1A4E" w:rsidP="00FC0180">
      <w:pPr>
        <w:widowControl w:val="0"/>
        <w:spacing w:before="120"/>
        <w:ind w:left="1440"/>
        <w:rPr>
          <w:bCs/>
          <w:sz w:val="28"/>
        </w:rPr>
      </w:pPr>
      <w:r>
        <w:rPr>
          <w:bCs/>
          <w:sz w:val="28"/>
        </w:rPr>
        <w:t xml:space="preserve">TG4g: </w:t>
      </w:r>
      <w:r w:rsidR="0063111E">
        <w:rPr>
          <w:bCs/>
          <w:sz w:val="28"/>
        </w:rPr>
        <w:t>SUN applications</w:t>
      </w:r>
    </w:p>
    <w:p w:rsidR="00FC0180" w:rsidRDefault="00FC0180" w:rsidP="00FC0180">
      <w:pPr>
        <w:widowControl w:val="0"/>
        <w:spacing w:before="120"/>
        <w:ind w:left="1440"/>
        <w:rPr>
          <w:bCs/>
          <w:sz w:val="28"/>
        </w:rPr>
      </w:pPr>
      <w:r>
        <w:rPr>
          <w:bCs/>
          <w:sz w:val="28"/>
        </w:rPr>
        <w:lastRenderedPageBreak/>
        <w:t xml:space="preserve">TG6 (BAN): </w:t>
      </w:r>
      <w:r w:rsidR="005878FC">
        <w:rPr>
          <w:bCs/>
          <w:sz w:val="28"/>
        </w:rPr>
        <w:t>merging</w:t>
      </w:r>
      <w:r w:rsidR="00EB1A4E">
        <w:rPr>
          <w:bCs/>
          <w:sz w:val="28"/>
        </w:rPr>
        <w:t xml:space="preserve"> proposals</w:t>
      </w:r>
    </w:p>
    <w:p w:rsidR="00FC0180" w:rsidRDefault="00EB1A4E" w:rsidP="00FC0180">
      <w:pPr>
        <w:widowControl w:val="0"/>
        <w:spacing w:before="120"/>
        <w:ind w:left="1440"/>
        <w:rPr>
          <w:bCs/>
          <w:sz w:val="28"/>
        </w:rPr>
      </w:pPr>
      <w:r>
        <w:rPr>
          <w:bCs/>
          <w:sz w:val="28"/>
        </w:rPr>
        <w:t>TG7 (VLC T</w:t>
      </w:r>
      <w:r w:rsidR="00FC0180">
        <w:rPr>
          <w:bCs/>
          <w:sz w:val="28"/>
        </w:rPr>
        <w:t>G</w:t>
      </w:r>
      <w:r>
        <w:rPr>
          <w:bCs/>
          <w:sz w:val="28"/>
        </w:rPr>
        <w:t>)</w:t>
      </w:r>
      <w:r w:rsidR="00FC0180">
        <w:rPr>
          <w:bCs/>
          <w:sz w:val="28"/>
        </w:rPr>
        <w:t xml:space="preserve">: </w:t>
      </w:r>
      <w:r w:rsidR="0063111E">
        <w:rPr>
          <w:bCs/>
          <w:sz w:val="28"/>
        </w:rPr>
        <w:t>critiquing</w:t>
      </w:r>
      <w:r w:rsidR="005878FC">
        <w:rPr>
          <w:bCs/>
          <w:sz w:val="28"/>
        </w:rPr>
        <w:t xml:space="preserve"> baseline</w:t>
      </w:r>
    </w:p>
    <w:p w:rsidR="0063111E" w:rsidRDefault="0063111E" w:rsidP="00FC0180">
      <w:pPr>
        <w:widowControl w:val="0"/>
        <w:spacing w:before="120"/>
        <w:ind w:left="1440"/>
        <w:rPr>
          <w:bCs/>
          <w:sz w:val="28"/>
        </w:rPr>
      </w:pPr>
      <w:r>
        <w:rPr>
          <w:bCs/>
          <w:sz w:val="28"/>
        </w:rPr>
        <w:t>IG-Personal Environment Svc</w:t>
      </w:r>
    </w:p>
    <w:p w:rsidR="00FC0180" w:rsidRPr="00292BFC" w:rsidRDefault="00FC0180" w:rsidP="00FC0180">
      <w:pPr>
        <w:widowControl w:val="0"/>
        <w:spacing w:before="120"/>
        <w:ind w:left="720"/>
        <w:rPr>
          <w:bCs/>
          <w:sz w:val="28"/>
          <w:u w:val="single"/>
        </w:rPr>
      </w:pPr>
      <w:proofErr w:type="gramStart"/>
      <w:r w:rsidRPr="00292BFC">
        <w:rPr>
          <w:bCs/>
          <w:sz w:val="28"/>
          <w:u w:val="single"/>
        </w:rPr>
        <w:t>802.18</w:t>
      </w:r>
      <w:r w:rsidR="00AC7036">
        <w:rPr>
          <w:bCs/>
          <w:sz w:val="28"/>
        </w:rPr>
        <w:t xml:space="preserve"> </w:t>
      </w:r>
      <w:r w:rsidR="002C60C3">
        <w:rPr>
          <w:bCs/>
          <w:sz w:val="28"/>
        </w:rPr>
        <w:t xml:space="preserve"> Mike</w:t>
      </w:r>
      <w:proofErr w:type="gramEnd"/>
      <w:r w:rsidR="002C60C3">
        <w:rPr>
          <w:bCs/>
          <w:sz w:val="28"/>
        </w:rPr>
        <w:t xml:space="preserve"> Lynch </w:t>
      </w:r>
      <w:r w:rsidR="00AC7036">
        <w:rPr>
          <w:bCs/>
          <w:sz w:val="28"/>
        </w:rPr>
        <w:t>(</w:t>
      </w:r>
      <w:r w:rsidR="0001500C">
        <w:rPr>
          <w:bCs/>
          <w:sz w:val="28"/>
        </w:rPr>
        <w:t xml:space="preserve">20 </w:t>
      </w:r>
      <w:r w:rsidR="00857987" w:rsidRPr="00857987">
        <w:rPr>
          <w:bCs/>
          <w:sz w:val="28"/>
        </w:rPr>
        <w:t>voters)</w:t>
      </w:r>
    </w:p>
    <w:p w:rsidR="00AC7036" w:rsidRDefault="0001500C" w:rsidP="0015381A">
      <w:pPr>
        <w:widowControl w:val="0"/>
        <w:numPr>
          <w:ilvl w:val="0"/>
          <w:numId w:val="10"/>
        </w:numPr>
        <w:spacing w:before="120"/>
        <w:rPr>
          <w:bCs/>
          <w:sz w:val="28"/>
        </w:rPr>
      </w:pPr>
      <w:r>
        <w:rPr>
          <w:bCs/>
          <w:sz w:val="28"/>
        </w:rPr>
        <w:t>Filing comments with FCC whitespace data mgmt</w:t>
      </w:r>
    </w:p>
    <w:p w:rsidR="0001500C" w:rsidRDefault="0001500C" w:rsidP="0015381A">
      <w:pPr>
        <w:widowControl w:val="0"/>
        <w:numPr>
          <w:ilvl w:val="0"/>
          <w:numId w:val="10"/>
        </w:numPr>
        <w:spacing w:before="120"/>
        <w:rPr>
          <w:bCs/>
          <w:sz w:val="28"/>
        </w:rPr>
      </w:pPr>
      <w:r>
        <w:rPr>
          <w:bCs/>
          <w:sz w:val="28"/>
        </w:rPr>
        <w:t>EN</w:t>
      </w:r>
      <w:r w:rsidR="00800CD1">
        <w:rPr>
          <w:bCs/>
          <w:sz w:val="28"/>
        </w:rPr>
        <w:t xml:space="preserve"> </w:t>
      </w:r>
      <w:r>
        <w:rPr>
          <w:bCs/>
          <w:sz w:val="28"/>
        </w:rPr>
        <w:t>300-328 follow-up</w:t>
      </w:r>
    </w:p>
    <w:p w:rsidR="0015381A" w:rsidRDefault="0015381A" w:rsidP="00FC0180">
      <w:pPr>
        <w:widowControl w:val="0"/>
        <w:spacing w:before="120"/>
        <w:ind w:left="720"/>
        <w:rPr>
          <w:bCs/>
          <w:sz w:val="28"/>
          <w:u w:val="single"/>
        </w:rPr>
      </w:pPr>
      <w:proofErr w:type="gramStart"/>
      <w:r>
        <w:rPr>
          <w:bCs/>
          <w:sz w:val="28"/>
          <w:u w:val="single"/>
        </w:rPr>
        <w:t>802.19</w:t>
      </w:r>
      <w:r w:rsidR="009127FB">
        <w:rPr>
          <w:bCs/>
          <w:sz w:val="28"/>
          <w:u w:val="single"/>
        </w:rPr>
        <w:t xml:space="preserve">  </w:t>
      </w:r>
      <w:r w:rsidR="009127FB" w:rsidRPr="009127FB">
        <w:rPr>
          <w:bCs/>
          <w:sz w:val="28"/>
        </w:rPr>
        <w:t>Steve</w:t>
      </w:r>
      <w:proofErr w:type="gramEnd"/>
      <w:r w:rsidR="009127FB" w:rsidRPr="009127FB">
        <w:rPr>
          <w:bCs/>
          <w:sz w:val="28"/>
        </w:rPr>
        <w:t xml:space="preserve"> </w:t>
      </w:r>
      <w:proofErr w:type="spellStart"/>
      <w:r w:rsidR="009127FB" w:rsidRPr="009127FB">
        <w:rPr>
          <w:bCs/>
          <w:sz w:val="28"/>
        </w:rPr>
        <w:t>Shellhammer</w:t>
      </w:r>
      <w:proofErr w:type="spellEnd"/>
      <w:r w:rsidR="009127FB" w:rsidRPr="009127FB">
        <w:rPr>
          <w:bCs/>
          <w:sz w:val="28"/>
        </w:rPr>
        <w:t xml:space="preserve"> (21 voters)</w:t>
      </w:r>
    </w:p>
    <w:p w:rsidR="0015381A" w:rsidRPr="0015381A" w:rsidRDefault="009127FB" w:rsidP="0015381A">
      <w:pPr>
        <w:widowControl w:val="0"/>
        <w:numPr>
          <w:ilvl w:val="0"/>
          <w:numId w:val="7"/>
        </w:numPr>
        <w:tabs>
          <w:tab w:val="clear" w:pos="1080"/>
        </w:tabs>
        <w:spacing w:before="120"/>
        <w:ind w:left="1710"/>
        <w:rPr>
          <w:bCs/>
          <w:sz w:val="28"/>
        </w:rPr>
      </w:pPr>
      <w:r>
        <w:rPr>
          <w:bCs/>
          <w:sz w:val="28"/>
        </w:rPr>
        <w:t xml:space="preserve">Now a </w:t>
      </w:r>
      <w:r w:rsidR="00177A6B">
        <w:rPr>
          <w:bCs/>
          <w:sz w:val="28"/>
        </w:rPr>
        <w:t>Work</w:t>
      </w:r>
      <w:r>
        <w:rPr>
          <w:bCs/>
          <w:sz w:val="28"/>
        </w:rPr>
        <w:t xml:space="preserve"> G</w:t>
      </w:r>
      <w:r w:rsidR="0015381A">
        <w:rPr>
          <w:bCs/>
          <w:sz w:val="28"/>
        </w:rPr>
        <w:t>roup on white space coexistence</w:t>
      </w:r>
    </w:p>
    <w:p w:rsidR="009127FB" w:rsidRPr="009127FB" w:rsidRDefault="00FC0180" w:rsidP="009127FB">
      <w:pPr>
        <w:widowControl w:val="0"/>
        <w:spacing w:before="120"/>
        <w:ind w:left="720"/>
        <w:rPr>
          <w:bCs/>
          <w:sz w:val="28"/>
        </w:rPr>
      </w:pPr>
      <w:proofErr w:type="gramStart"/>
      <w:r w:rsidRPr="00292BFC">
        <w:rPr>
          <w:bCs/>
          <w:sz w:val="28"/>
          <w:u w:val="single"/>
        </w:rPr>
        <w:t>802.2</w:t>
      </w:r>
      <w:r w:rsidR="00177A6B">
        <w:rPr>
          <w:bCs/>
          <w:sz w:val="28"/>
          <w:u w:val="single"/>
        </w:rPr>
        <w:t>0</w:t>
      </w:r>
      <w:r w:rsidR="001764C7" w:rsidRPr="001764C7">
        <w:rPr>
          <w:bCs/>
          <w:sz w:val="28"/>
        </w:rPr>
        <w:t xml:space="preserve"> </w:t>
      </w:r>
      <w:r w:rsidR="009127FB">
        <w:rPr>
          <w:bCs/>
          <w:sz w:val="28"/>
        </w:rPr>
        <w:t xml:space="preserve"> Mark</w:t>
      </w:r>
      <w:proofErr w:type="gramEnd"/>
      <w:r w:rsidR="009127FB">
        <w:rPr>
          <w:bCs/>
          <w:sz w:val="28"/>
        </w:rPr>
        <w:t xml:space="preserve"> </w:t>
      </w:r>
      <w:proofErr w:type="spellStart"/>
      <w:r w:rsidR="009127FB">
        <w:rPr>
          <w:bCs/>
          <w:sz w:val="28"/>
        </w:rPr>
        <w:t>Klerer</w:t>
      </w:r>
      <w:proofErr w:type="spellEnd"/>
      <w:r w:rsidR="009127FB">
        <w:rPr>
          <w:bCs/>
          <w:sz w:val="28"/>
        </w:rPr>
        <w:t xml:space="preserve"> (8 voters)</w:t>
      </w:r>
    </w:p>
    <w:p w:rsidR="00FC0180" w:rsidRPr="0049298C" w:rsidRDefault="00FC0180" w:rsidP="00FC0180">
      <w:pPr>
        <w:widowControl w:val="0"/>
        <w:spacing w:before="120"/>
        <w:ind w:left="720"/>
        <w:rPr>
          <w:bCs/>
          <w:sz w:val="28"/>
        </w:rPr>
      </w:pPr>
      <w:proofErr w:type="gramStart"/>
      <w:r w:rsidRPr="00561126">
        <w:rPr>
          <w:bCs/>
          <w:sz w:val="28"/>
          <w:u w:val="single"/>
        </w:rPr>
        <w:t>802.22</w:t>
      </w:r>
      <w:r w:rsidR="001764C7">
        <w:rPr>
          <w:bCs/>
          <w:sz w:val="28"/>
        </w:rPr>
        <w:t xml:space="preserve"> </w:t>
      </w:r>
      <w:r w:rsidR="009127FB">
        <w:rPr>
          <w:bCs/>
          <w:sz w:val="28"/>
        </w:rPr>
        <w:t xml:space="preserve"> Gerald</w:t>
      </w:r>
      <w:proofErr w:type="gramEnd"/>
      <w:r w:rsidR="009127FB">
        <w:rPr>
          <w:bCs/>
          <w:sz w:val="28"/>
        </w:rPr>
        <w:t xml:space="preserve"> </w:t>
      </w:r>
      <w:proofErr w:type="spellStart"/>
      <w:r w:rsidR="008A22DA">
        <w:rPr>
          <w:bCs/>
          <w:sz w:val="28"/>
        </w:rPr>
        <w:t>Chouinard</w:t>
      </w:r>
      <w:proofErr w:type="spellEnd"/>
      <w:r w:rsidR="008A22DA">
        <w:rPr>
          <w:bCs/>
          <w:sz w:val="28"/>
        </w:rPr>
        <w:t xml:space="preserve"> </w:t>
      </w:r>
      <w:r w:rsidR="0015381A">
        <w:rPr>
          <w:bCs/>
          <w:sz w:val="28"/>
        </w:rPr>
        <w:t>(</w:t>
      </w:r>
      <w:r w:rsidR="009127FB">
        <w:rPr>
          <w:bCs/>
          <w:sz w:val="28"/>
        </w:rPr>
        <w:t>29</w:t>
      </w:r>
      <w:r w:rsidR="0015381A">
        <w:rPr>
          <w:bCs/>
          <w:sz w:val="28"/>
        </w:rPr>
        <w:t xml:space="preserve"> voters)</w:t>
      </w:r>
    </w:p>
    <w:p w:rsidR="00FC0180" w:rsidRDefault="0015381A" w:rsidP="00800CD1">
      <w:pPr>
        <w:widowControl w:val="0"/>
        <w:numPr>
          <w:ilvl w:val="0"/>
          <w:numId w:val="5"/>
        </w:numPr>
        <w:tabs>
          <w:tab w:val="clear" w:pos="2520"/>
        </w:tabs>
        <w:spacing w:before="120"/>
        <w:ind w:left="1710"/>
        <w:rPr>
          <w:bCs/>
          <w:sz w:val="28"/>
        </w:rPr>
      </w:pPr>
      <w:r>
        <w:rPr>
          <w:bCs/>
          <w:sz w:val="28"/>
        </w:rPr>
        <w:t xml:space="preserve">working on </w:t>
      </w:r>
      <w:r w:rsidR="009127FB">
        <w:rPr>
          <w:bCs/>
          <w:sz w:val="28"/>
        </w:rPr>
        <w:t xml:space="preserve">comment resolution of </w:t>
      </w:r>
      <w:r>
        <w:rPr>
          <w:bCs/>
          <w:sz w:val="28"/>
        </w:rPr>
        <w:t>2</w:t>
      </w:r>
      <w:r w:rsidRPr="0015381A">
        <w:rPr>
          <w:bCs/>
          <w:sz w:val="28"/>
          <w:vertAlign w:val="superscript"/>
        </w:rPr>
        <w:t>nd</w:t>
      </w:r>
      <w:r>
        <w:rPr>
          <w:bCs/>
          <w:sz w:val="28"/>
        </w:rPr>
        <w:t xml:space="preserve"> draft of standard</w:t>
      </w:r>
    </w:p>
    <w:p w:rsidR="00800CD1" w:rsidRDefault="00800CD1" w:rsidP="00800CD1">
      <w:pPr>
        <w:widowControl w:val="0"/>
        <w:spacing w:before="120"/>
        <w:ind w:left="720"/>
        <w:rPr>
          <w:bCs/>
          <w:sz w:val="28"/>
        </w:rPr>
      </w:pPr>
      <w:r>
        <w:rPr>
          <w:bCs/>
          <w:sz w:val="28"/>
        </w:rPr>
        <w:t>Emergency Services</w:t>
      </w:r>
    </w:p>
    <w:p w:rsidR="00800CD1" w:rsidRDefault="00800CD1" w:rsidP="00800CD1">
      <w:pPr>
        <w:pStyle w:val="ListParagraph"/>
        <w:widowControl w:val="0"/>
        <w:numPr>
          <w:ilvl w:val="0"/>
          <w:numId w:val="7"/>
        </w:numPr>
        <w:tabs>
          <w:tab w:val="clear" w:pos="1080"/>
        </w:tabs>
        <w:spacing w:before="120"/>
        <w:ind w:left="1710"/>
        <w:rPr>
          <w:bCs/>
          <w:sz w:val="28"/>
        </w:rPr>
      </w:pPr>
      <w:r>
        <w:rPr>
          <w:bCs/>
          <w:sz w:val="28"/>
        </w:rPr>
        <w:t>2 meeting slots within 802.11 to all interaction</w:t>
      </w:r>
    </w:p>
    <w:p w:rsidR="00800CD1" w:rsidRDefault="00800CD1" w:rsidP="00800CD1">
      <w:pPr>
        <w:widowControl w:val="0"/>
        <w:spacing w:before="120"/>
        <w:ind w:left="720"/>
        <w:rPr>
          <w:bCs/>
          <w:sz w:val="28"/>
        </w:rPr>
      </w:pPr>
      <w:r>
        <w:rPr>
          <w:bCs/>
          <w:sz w:val="28"/>
        </w:rPr>
        <w:t>Smart Grid (802)</w:t>
      </w:r>
    </w:p>
    <w:p w:rsidR="00800CD1" w:rsidRDefault="00800CD1" w:rsidP="00800CD1">
      <w:pPr>
        <w:pStyle w:val="ListParagraph"/>
        <w:widowControl w:val="0"/>
        <w:numPr>
          <w:ilvl w:val="0"/>
          <w:numId w:val="7"/>
        </w:numPr>
        <w:tabs>
          <w:tab w:val="clear" w:pos="1080"/>
        </w:tabs>
        <w:spacing w:before="120"/>
        <w:ind w:left="1710"/>
        <w:rPr>
          <w:bCs/>
          <w:sz w:val="28"/>
        </w:rPr>
      </w:pPr>
      <w:r>
        <w:rPr>
          <w:bCs/>
          <w:sz w:val="28"/>
        </w:rPr>
        <w:t>PAP2 – NIST listing of potentially ap</w:t>
      </w:r>
      <w:r w:rsidR="008A22DA">
        <w:rPr>
          <w:bCs/>
          <w:sz w:val="28"/>
        </w:rPr>
        <w:t>propriate wireless technologies</w:t>
      </w:r>
    </w:p>
    <w:p w:rsidR="008A22DA" w:rsidRPr="00800CD1" w:rsidRDefault="008A22DA" w:rsidP="00800CD1">
      <w:pPr>
        <w:pStyle w:val="ListParagraph"/>
        <w:widowControl w:val="0"/>
        <w:numPr>
          <w:ilvl w:val="0"/>
          <w:numId w:val="7"/>
        </w:numPr>
        <w:tabs>
          <w:tab w:val="clear" w:pos="1080"/>
        </w:tabs>
        <w:spacing w:before="120"/>
        <w:ind w:left="1710"/>
        <w:rPr>
          <w:bCs/>
          <w:sz w:val="28"/>
        </w:rPr>
      </w:pPr>
      <w:r>
        <w:rPr>
          <w:bCs/>
          <w:sz w:val="28"/>
        </w:rPr>
        <w:t>IEEE2030 meeting next week in Detroit</w:t>
      </w:r>
    </w:p>
    <w:p w:rsidR="00FC0180" w:rsidRPr="00B25E7C" w:rsidRDefault="00CC210F" w:rsidP="00FC0180">
      <w:pPr>
        <w:widowControl w:val="0"/>
        <w:spacing w:before="120"/>
        <w:rPr>
          <w:bCs/>
          <w:sz w:val="28"/>
        </w:rPr>
      </w:pPr>
      <w:r w:rsidRPr="00CC210F">
        <w:rPr>
          <w:b/>
          <w:bCs/>
          <w:sz w:val="28"/>
        </w:rPr>
        <w:t>8:</w:t>
      </w:r>
      <w:r w:rsidR="00800CD1">
        <w:rPr>
          <w:b/>
          <w:bCs/>
          <w:sz w:val="28"/>
        </w:rPr>
        <w:t>5</w:t>
      </w:r>
      <w:r w:rsidR="008A22DA">
        <w:rPr>
          <w:b/>
          <w:bCs/>
          <w:sz w:val="28"/>
        </w:rPr>
        <w:t>3</w:t>
      </w:r>
      <w:r>
        <w:rPr>
          <w:bCs/>
          <w:sz w:val="28"/>
        </w:rPr>
        <w:tab/>
        <w:t>J</w:t>
      </w:r>
      <w:r w:rsidR="00FC0180">
        <w:rPr>
          <w:bCs/>
          <w:sz w:val="28"/>
        </w:rPr>
        <w:t>oint meeting adjourned</w:t>
      </w:r>
    </w:p>
    <w:p w:rsidR="00FC0180" w:rsidRDefault="00FC0180" w:rsidP="00FC0180">
      <w:pPr>
        <w:widowControl w:val="0"/>
        <w:spacing w:before="120"/>
        <w:rPr>
          <w:b/>
          <w:bCs/>
          <w:sz w:val="28"/>
        </w:rPr>
      </w:pPr>
    </w:p>
    <w:p w:rsidR="00FC0180" w:rsidRDefault="00FC0180" w:rsidP="00FC0180">
      <w:pPr>
        <w:widowControl w:val="0"/>
        <w:spacing w:before="120"/>
        <w:rPr>
          <w:sz w:val="28"/>
        </w:rPr>
      </w:pPr>
      <w:r>
        <w:rPr>
          <w:b/>
          <w:bCs/>
          <w:sz w:val="28"/>
        </w:rPr>
        <w:t>9:3</w:t>
      </w:r>
      <w:r w:rsidR="00DC3D7C">
        <w:rPr>
          <w:b/>
          <w:bCs/>
          <w:sz w:val="28"/>
        </w:rPr>
        <w:t>3</w:t>
      </w:r>
      <w:r>
        <w:rPr>
          <w:sz w:val="28"/>
        </w:rPr>
        <w:tab/>
        <w:t>B Heile (ZigBee Alliance), WG chair called the 802.15 WG plenary to order</w:t>
      </w:r>
    </w:p>
    <w:p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there were no responses.</w:t>
      </w:r>
    </w:p>
    <w:p w:rsidR="00103A35" w:rsidRDefault="00103A35" w:rsidP="00FC0180">
      <w:pPr>
        <w:widowControl w:val="0"/>
        <w:spacing w:before="120"/>
        <w:ind w:left="720"/>
        <w:rPr>
          <w:sz w:val="28"/>
        </w:rPr>
      </w:pPr>
      <w:r>
        <w:rPr>
          <w:sz w:val="28"/>
        </w:rPr>
        <w:lastRenderedPageBreak/>
        <w:t>Chair reminded participants of anti-trust rules and obligations.</w:t>
      </w:r>
    </w:p>
    <w:p w:rsidR="00FC0180" w:rsidRDefault="00FC0180" w:rsidP="00FC0180">
      <w:pPr>
        <w:widowControl w:val="0"/>
        <w:spacing w:before="120"/>
        <w:ind w:left="720"/>
        <w:rPr>
          <w:sz w:val="28"/>
        </w:rPr>
      </w:pPr>
      <w:r>
        <w:rPr>
          <w:sz w:val="28"/>
        </w:rPr>
        <w:t>Approve/mo</w:t>
      </w:r>
      <w:r w:rsidR="00DC3D7C">
        <w:rPr>
          <w:sz w:val="28"/>
        </w:rPr>
        <w:t>dify joint opening agenda (15-09</w:t>
      </w:r>
      <w:r>
        <w:rPr>
          <w:sz w:val="28"/>
        </w:rPr>
        <w:t>-0</w:t>
      </w:r>
      <w:r w:rsidR="009B7CA1">
        <w:rPr>
          <w:sz w:val="28"/>
        </w:rPr>
        <w:t>832</w:t>
      </w:r>
      <w:r>
        <w:rPr>
          <w:sz w:val="28"/>
        </w:rPr>
        <w:t>-0</w:t>
      </w:r>
      <w:r w:rsidR="00C74C1D">
        <w:rPr>
          <w:sz w:val="28"/>
        </w:rPr>
        <w:t>2</w:t>
      </w:r>
      <w:r>
        <w:rPr>
          <w:sz w:val="28"/>
        </w:rPr>
        <w:t>-0000)</w:t>
      </w:r>
    </w:p>
    <w:p w:rsidR="00FC0180" w:rsidRDefault="00FC0180" w:rsidP="00FC0180">
      <w:pPr>
        <w:widowControl w:val="0"/>
        <w:numPr>
          <w:ilvl w:val="0"/>
          <w:numId w:val="1"/>
        </w:numPr>
        <w:spacing w:before="120"/>
        <w:rPr>
          <w:sz w:val="28"/>
        </w:rPr>
      </w:pPr>
      <w:r>
        <w:rPr>
          <w:sz w:val="28"/>
        </w:rPr>
        <w:t>Moved by</w:t>
      </w:r>
      <w:r w:rsidR="00F37288">
        <w:rPr>
          <w:sz w:val="28"/>
        </w:rPr>
        <w:t xml:space="preserve"> R </w:t>
      </w:r>
      <w:proofErr w:type="spellStart"/>
      <w:r w:rsidR="00F37288">
        <w:rPr>
          <w:sz w:val="28"/>
        </w:rPr>
        <w:t>Alfvin</w:t>
      </w:r>
      <w:proofErr w:type="spellEnd"/>
      <w:r>
        <w:rPr>
          <w:sz w:val="28"/>
        </w:rPr>
        <w:t xml:space="preserve">, seconded by </w:t>
      </w:r>
      <w:r w:rsidR="00EA2071">
        <w:rPr>
          <w:sz w:val="28"/>
        </w:rPr>
        <w:t xml:space="preserve">A </w:t>
      </w:r>
      <w:proofErr w:type="spellStart"/>
      <w:r w:rsidR="00EA2071">
        <w:rPr>
          <w:sz w:val="28"/>
        </w:rPr>
        <w:t>Astrin</w:t>
      </w:r>
      <w:proofErr w:type="spellEnd"/>
      <w:r>
        <w:rPr>
          <w:sz w:val="28"/>
        </w:rPr>
        <w:t>. Following neither discussion nor dissent the agenda was approved.</w:t>
      </w:r>
    </w:p>
    <w:p w:rsidR="00FC0180" w:rsidRDefault="00FC0180" w:rsidP="00FC0180">
      <w:pPr>
        <w:widowControl w:val="0"/>
        <w:spacing w:before="120"/>
        <w:ind w:left="720"/>
        <w:rPr>
          <w:sz w:val="28"/>
        </w:rPr>
      </w:pPr>
      <w:r>
        <w:rPr>
          <w:sz w:val="28"/>
        </w:rPr>
        <w:t xml:space="preserve">Review and approve joint minutes from the </w:t>
      </w:r>
      <w:r w:rsidR="009B7CA1">
        <w:rPr>
          <w:sz w:val="28"/>
        </w:rPr>
        <w:t>Atlanta meeting (15-09</w:t>
      </w:r>
      <w:r>
        <w:rPr>
          <w:sz w:val="28"/>
        </w:rPr>
        <w:t>-0</w:t>
      </w:r>
      <w:r w:rsidR="009B7CA1">
        <w:rPr>
          <w:sz w:val="28"/>
        </w:rPr>
        <w:t>761</w:t>
      </w:r>
      <w:r w:rsidR="00EA2071">
        <w:rPr>
          <w:sz w:val="28"/>
        </w:rPr>
        <w:t>-00</w:t>
      </w:r>
      <w:r>
        <w:rPr>
          <w:sz w:val="28"/>
        </w:rPr>
        <w:t>-0000)</w:t>
      </w:r>
    </w:p>
    <w:p w:rsidR="00FC0180" w:rsidRDefault="00FC0180" w:rsidP="00FC0180">
      <w:pPr>
        <w:widowControl w:val="0"/>
        <w:numPr>
          <w:ilvl w:val="0"/>
          <w:numId w:val="1"/>
        </w:numPr>
        <w:spacing w:before="120"/>
        <w:rPr>
          <w:sz w:val="28"/>
        </w:rPr>
      </w:pPr>
      <w:r>
        <w:rPr>
          <w:sz w:val="28"/>
        </w:rPr>
        <w:t>Moved by</w:t>
      </w:r>
      <w:r w:rsidR="00BF1E1E">
        <w:rPr>
          <w:sz w:val="28"/>
        </w:rPr>
        <w:t xml:space="preserve"> </w:t>
      </w:r>
      <w:r w:rsidR="00C74C1D">
        <w:rPr>
          <w:sz w:val="28"/>
        </w:rPr>
        <w:t>J</w:t>
      </w:r>
      <w:r w:rsidR="00F37288">
        <w:rPr>
          <w:sz w:val="28"/>
        </w:rPr>
        <w:t xml:space="preserve"> </w:t>
      </w:r>
      <w:r w:rsidR="00C74C1D">
        <w:rPr>
          <w:sz w:val="28"/>
        </w:rPr>
        <w:t>Lampe</w:t>
      </w:r>
      <w:r>
        <w:rPr>
          <w:sz w:val="28"/>
        </w:rPr>
        <w:t xml:space="preserve">, seconded by </w:t>
      </w:r>
      <w:r w:rsidR="00C74C1D">
        <w:rPr>
          <w:sz w:val="28"/>
        </w:rPr>
        <w:t>C Powell</w:t>
      </w:r>
      <w:r>
        <w:rPr>
          <w:sz w:val="28"/>
        </w:rPr>
        <w:t xml:space="preserve">. Upon neither discussion nor objection the joint minutes were approved. </w:t>
      </w:r>
    </w:p>
    <w:p w:rsidR="00F37288" w:rsidRDefault="00C74C1D" w:rsidP="00FC0180">
      <w:pPr>
        <w:widowControl w:val="0"/>
        <w:spacing w:before="120"/>
        <w:rPr>
          <w:sz w:val="28"/>
        </w:rPr>
      </w:pPr>
      <w:r>
        <w:rPr>
          <w:b/>
          <w:sz w:val="28"/>
        </w:rPr>
        <w:t>9:42</w:t>
      </w:r>
      <w:r w:rsidR="00F37288">
        <w:rPr>
          <w:b/>
          <w:sz w:val="28"/>
        </w:rPr>
        <w:tab/>
      </w:r>
      <w:r w:rsidR="00F37288" w:rsidRPr="00F37288">
        <w:rPr>
          <w:sz w:val="28"/>
        </w:rPr>
        <w:t>Wireless announcements</w:t>
      </w:r>
      <w:r>
        <w:rPr>
          <w:sz w:val="28"/>
        </w:rPr>
        <w:t xml:space="preserve"> (15-10-0038-00)</w:t>
      </w:r>
    </w:p>
    <w:p w:rsidR="00EA2071" w:rsidRPr="00CE0235" w:rsidRDefault="00CE0235" w:rsidP="00EA2071">
      <w:pPr>
        <w:widowControl w:val="0"/>
        <w:numPr>
          <w:ilvl w:val="0"/>
          <w:numId w:val="1"/>
        </w:numPr>
        <w:tabs>
          <w:tab w:val="clear" w:pos="1800"/>
        </w:tabs>
        <w:spacing w:before="120"/>
        <w:rPr>
          <w:sz w:val="28"/>
        </w:rPr>
      </w:pPr>
      <w:r w:rsidRPr="00CE0235">
        <w:rPr>
          <w:sz w:val="28"/>
        </w:rPr>
        <w:t xml:space="preserve">R </w:t>
      </w:r>
      <w:proofErr w:type="spellStart"/>
      <w:r w:rsidRPr="00CE0235">
        <w:rPr>
          <w:sz w:val="28"/>
        </w:rPr>
        <w:t>Alfvin</w:t>
      </w:r>
      <w:proofErr w:type="spellEnd"/>
      <w:r w:rsidRPr="00CE0235">
        <w:rPr>
          <w:sz w:val="28"/>
        </w:rPr>
        <w:t xml:space="preserve"> described the wireless network structure</w:t>
      </w:r>
    </w:p>
    <w:p w:rsidR="00FC0180" w:rsidRDefault="00FC0180" w:rsidP="00FC0180">
      <w:pPr>
        <w:widowControl w:val="0"/>
        <w:spacing w:before="120"/>
        <w:rPr>
          <w:sz w:val="28"/>
        </w:rPr>
      </w:pPr>
      <w:r>
        <w:rPr>
          <w:b/>
          <w:sz w:val="28"/>
        </w:rPr>
        <w:t>9</w:t>
      </w:r>
      <w:r w:rsidRPr="007A13B9">
        <w:rPr>
          <w:b/>
          <w:sz w:val="28"/>
        </w:rPr>
        <w:t>:</w:t>
      </w:r>
      <w:r w:rsidR="00480B9B">
        <w:rPr>
          <w:b/>
          <w:sz w:val="28"/>
        </w:rPr>
        <w:t>5</w:t>
      </w:r>
      <w:r w:rsidR="00CE0235">
        <w:rPr>
          <w:b/>
          <w:sz w:val="28"/>
        </w:rPr>
        <w:t>0</w:t>
      </w:r>
      <w:r>
        <w:rPr>
          <w:sz w:val="28"/>
        </w:rPr>
        <w:tab/>
        <w:t>WG recessed</w:t>
      </w:r>
    </w:p>
    <w:p w:rsidR="00FC0180" w:rsidRPr="000175BC" w:rsidRDefault="00FC0180" w:rsidP="00FC0180">
      <w:pPr>
        <w:widowControl w:val="0"/>
        <w:spacing w:before="120"/>
        <w:rPr>
          <w:sz w:val="28"/>
        </w:rPr>
      </w:pPr>
    </w:p>
    <w:p w:rsidR="00FC0180" w:rsidRPr="00F966C3" w:rsidRDefault="00FC0180" w:rsidP="00FC0180">
      <w:pPr>
        <w:rPr>
          <w:b/>
          <w:sz w:val="28"/>
          <w:szCs w:val="28"/>
        </w:rPr>
      </w:pPr>
      <w:r w:rsidRPr="00F966C3">
        <w:rPr>
          <w:b/>
          <w:sz w:val="28"/>
          <w:szCs w:val="28"/>
        </w:rPr>
        <w:t xml:space="preserve">Wednesday </w:t>
      </w:r>
      <w:r w:rsidR="00D07AA1">
        <w:rPr>
          <w:b/>
          <w:sz w:val="28"/>
          <w:szCs w:val="28"/>
        </w:rPr>
        <w:t>20</w:t>
      </w:r>
      <w:r w:rsidR="00091CAB">
        <w:rPr>
          <w:b/>
          <w:sz w:val="28"/>
          <w:szCs w:val="28"/>
        </w:rPr>
        <w:t xml:space="preserve"> </w:t>
      </w:r>
      <w:r w:rsidR="00D07AA1">
        <w:rPr>
          <w:b/>
          <w:sz w:val="28"/>
          <w:szCs w:val="28"/>
        </w:rPr>
        <w:t>Jan 2010</w:t>
      </w:r>
    </w:p>
    <w:p w:rsidR="00FC0180" w:rsidRPr="00F966C3" w:rsidRDefault="00FC0180" w:rsidP="00FC0180">
      <w:pPr>
        <w:rPr>
          <w:sz w:val="28"/>
          <w:szCs w:val="28"/>
        </w:rPr>
      </w:pPr>
    </w:p>
    <w:p w:rsidR="00FC0180" w:rsidRPr="00F966C3" w:rsidRDefault="00FC0180" w:rsidP="00FC0180">
      <w:pPr>
        <w:rPr>
          <w:b/>
          <w:sz w:val="28"/>
          <w:szCs w:val="28"/>
        </w:rPr>
      </w:pPr>
      <w:r w:rsidRPr="00F966C3">
        <w:rPr>
          <w:b/>
          <w:sz w:val="28"/>
          <w:szCs w:val="28"/>
        </w:rPr>
        <w:t>802.15 mid-session plenary meeting</w:t>
      </w:r>
    </w:p>
    <w:p w:rsidR="00FC0180" w:rsidRPr="00F966C3" w:rsidRDefault="00FC0180" w:rsidP="00FC0180">
      <w:pPr>
        <w:rPr>
          <w:sz w:val="28"/>
          <w:szCs w:val="28"/>
        </w:rPr>
      </w:pPr>
    </w:p>
    <w:p w:rsidR="00FC0180" w:rsidRDefault="00C54301" w:rsidP="00FC0180">
      <w:pPr>
        <w:rPr>
          <w:sz w:val="28"/>
          <w:szCs w:val="28"/>
        </w:rPr>
      </w:pPr>
      <w:r>
        <w:rPr>
          <w:b/>
          <w:sz w:val="28"/>
          <w:szCs w:val="28"/>
        </w:rPr>
        <w:t>10:3</w:t>
      </w:r>
      <w:r w:rsidR="002B17F2">
        <w:rPr>
          <w:b/>
          <w:sz w:val="28"/>
          <w:szCs w:val="28"/>
        </w:rPr>
        <w:t>3</w:t>
      </w:r>
      <w:r w:rsidR="00FC0180">
        <w:rPr>
          <w:b/>
          <w:sz w:val="28"/>
          <w:szCs w:val="28"/>
        </w:rPr>
        <w:t xml:space="preserve"> </w:t>
      </w:r>
      <w:r w:rsidR="00FC0180" w:rsidRPr="00F966C3">
        <w:rPr>
          <w:sz w:val="28"/>
          <w:szCs w:val="28"/>
        </w:rPr>
        <w:t>Bob Heile called the meeting to order.</w:t>
      </w:r>
    </w:p>
    <w:p w:rsidR="00CC4ACC" w:rsidRDefault="00CC4ACC" w:rsidP="00E57EDC">
      <w:pPr>
        <w:ind w:left="720" w:hanging="720"/>
        <w:rPr>
          <w:sz w:val="28"/>
          <w:szCs w:val="28"/>
        </w:rPr>
      </w:pPr>
    </w:p>
    <w:p w:rsidR="00E57EDC" w:rsidRDefault="00E57EDC" w:rsidP="00E57EDC">
      <w:pPr>
        <w:ind w:left="720" w:hanging="720"/>
        <w:rPr>
          <w:sz w:val="28"/>
          <w:szCs w:val="28"/>
        </w:rPr>
      </w:pPr>
      <w:r>
        <w:rPr>
          <w:b/>
          <w:sz w:val="28"/>
          <w:szCs w:val="28"/>
        </w:rPr>
        <w:t>10:35</w:t>
      </w:r>
      <w:r>
        <w:rPr>
          <w:b/>
          <w:sz w:val="28"/>
          <w:szCs w:val="28"/>
        </w:rPr>
        <w:tab/>
      </w:r>
      <w:r w:rsidRPr="00E57EDC">
        <w:rPr>
          <w:sz w:val="28"/>
          <w:szCs w:val="28"/>
        </w:rPr>
        <w:t>E</w:t>
      </w:r>
      <w:r>
        <w:rPr>
          <w:sz w:val="28"/>
          <w:szCs w:val="28"/>
        </w:rPr>
        <w:t>CSG Emergency Services update by G Thompson (</w:t>
      </w:r>
      <w:hyperlink r:id="rId10" w:history="1">
        <w:r w:rsidR="00333147">
          <w:rPr>
            <w:rStyle w:val="Hyperlink"/>
            <w:sz w:val="28"/>
            <w:szCs w:val="28"/>
          </w:rPr>
          <w:t>10-0017-00-ESSG</w:t>
        </w:r>
      </w:hyperlink>
      <w:r>
        <w:rPr>
          <w:sz w:val="28"/>
          <w:szCs w:val="28"/>
        </w:rPr>
        <w:t>)</w:t>
      </w:r>
    </w:p>
    <w:p w:rsidR="008F38DF" w:rsidRDefault="008F38DF" w:rsidP="008F38DF">
      <w:pPr>
        <w:pStyle w:val="ListParagraph"/>
        <w:numPr>
          <w:ilvl w:val="0"/>
          <w:numId w:val="1"/>
        </w:numPr>
        <w:tabs>
          <w:tab w:val="clear" w:pos="1800"/>
          <w:tab w:val="num" w:pos="-3870"/>
        </w:tabs>
        <w:ind w:left="1530"/>
        <w:rPr>
          <w:sz w:val="28"/>
          <w:szCs w:val="28"/>
        </w:rPr>
      </w:pPr>
      <w:r w:rsidRPr="008F38DF">
        <w:rPr>
          <w:sz w:val="28"/>
          <w:szCs w:val="28"/>
        </w:rPr>
        <w:t xml:space="preserve">Are there government documents on the requirements?  </w:t>
      </w:r>
    </w:p>
    <w:p w:rsidR="008F38DF" w:rsidRDefault="008F38DF" w:rsidP="008F38DF">
      <w:pPr>
        <w:pStyle w:val="ListParagraph"/>
        <w:numPr>
          <w:ilvl w:val="1"/>
          <w:numId w:val="1"/>
        </w:numPr>
        <w:rPr>
          <w:sz w:val="28"/>
          <w:szCs w:val="28"/>
        </w:rPr>
      </w:pPr>
      <w:r>
        <w:rPr>
          <w:sz w:val="28"/>
          <w:szCs w:val="28"/>
        </w:rPr>
        <w:t>Yes, g</w:t>
      </w:r>
      <w:r w:rsidRPr="008F38DF">
        <w:rPr>
          <w:sz w:val="28"/>
          <w:szCs w:val="28"/>
        </w:rPr>
        <w:t xml:space="preserve">o to </w:t>
      </w:r>
      <w:hyperlink r:id="rId11" w:history="1">
        <w:r w:rsidRPr="008F38DF">
          <w:rPr>
            <w:rStyle w:val="Hyperlink"/>
            <w:sz w:val="28"/>
            <w:szCs w:val="28"/>
          </w:rPr>
          <w:t>FCC web page</w:t>
        </w:r>
      </w:hyperlink>
      <w:r>
        <w:rPr>
          <w:sz w:val="28"/>
          <w:szCs w:val="28"/>
        </w:rPr>
        <w:t xml:space="preserve"> </w:t>
      </w:r>
    </w:p>
    <w:p w:rsidR="00A43D46" w:rsidRPr="008F38DF" w:rsidRDefault="00A43D46" w:rsidP="00A43D46">
      <w:pPr>
        <w:pStyle w:val="ListParagraph"/>
        <w:numPr>
          <w:ilvl w:val="0"/>
          <w:numId w:val="1"/>
        </w:numPr>
        <w:tabs>
          <w:tab w:val="clear" w:pos="1800"/>
        </w:tabs>
        <w:ind w:left="1530"/>
        <w:rPr>
          <w:sz w:val="28"/>
          <w:szCs w:val="28"/>
        </w:rPr>
      </w:pPr>
      <w:r>
        <w:rPr>
          <w:sz w:val="28"/>
          <w:szCs w:val="28"/>
        </w:rPr>
        <w:t>Comment that individuals should urge their legal depts. to check into these regulations</w:t>
      </w:r>
    </w:p>
    <w:p w:rsidR="00DC2054" w:rsidRPr="002B17F2" w:rsidRDefault="00DC2054" w:rsidP="002B17F2">
      <w:pPr>
        <w:rPr>
          <w:sz w:val="28"/>
          <w:szCs w:val="28"/>
        </w:rPr>
      </w:pPr>
    </w:p>
    <w:p w:rsidR="00FC0180" w:rsidRPr="00F966C3" w:rsidRDefault="00FC0180" w:rsidP="003D4775">
      <w:pPr>
        <w:rPr>
          <w:b/>
          <w:sz w:val="28"/>
          <w:szCs w:val="28"/>
        </w:rPr>
      </w:pPr>
      <w:r w:rsidRPr="00AD4A0F">
        <w:rPr>
          <w:b/>
          <w:sz w:val="28"/>
          <w:szCs w:val="28"/>
        </w:rPr>
        <w:t>10:</w:t>
      </w:r>
      <w:r w:rsidR="00276C99">
        <w:rPr>
          <w:b/>
          <w:sz w:val="28"/>
          <w:szCs w:val="28"/>
        </w:rPr>
        <w:t>52</w:t>
      </w:r>
      <w:r>
        <w:rPr>
          <w:sz w:val="28"/>
          <w:szCs w:val="28"/>
        </w:rPr>
        <w:tab/>
      </w:r>
      <w:r>
        <w:rPr>
          <w:b/>
          <w:sz w:val="28"/>
          <w:szCs w:val="28"/>
        </w:rPr>
        <w:t xml:space="preserve">Mid-week </w:t>
      </w:r>
      <w:r w:rsidRPr="00F966C3">
        <w:rPr>
          <w:b/>
          <w:sz w:val="28"/>
          <w:szCs w:val="28"/>
        </w:rPr>
        <w:t>status updates</w:t>
      </w:r>
    </w:p>
    <w:p w:rsidR="00FC0180" w:rsidRDefault="00FC0180" w:rsidP="00FC0180">
      <w:pPr>
        <w:keepNext/>
        <w:rPr>
          <w:b/>
          <w:sz w:val="28"/>
          <w:szCs w:val="28"/>
        </w:rPr>
      </w:pPr>
    </w:p>
    <w:p w:rsidR="00FC0180" w:rsidRDefault="00FC0180" w:rsidP="00FC0180">
      <w:pPr>
        <w:rPr>
          <w:sz w:val="28"/>
          <w:szCs w:val="28"/>
        </w:rPr>
      </w:pPr>
      <w:r>
        <w:rPr>
          <w:b/>
          <w:sz w:val="28"/>
          <w:szCs w:val="28"/>
        </w:rPr>
        <w:t xml:space="preserve">TG4e </w:t>
      </w:r>
      <w:r>
        <w:rPr>
          <w:sz w:val="28"/>
          <w:szCs w:val="28"/>
        </w:rPr>
        <w:t>by P Kinney</w:t>
      </w:r>
    </w:p>
    <w:p w:rsidR="00DB4B48" w:rsidRDefault="00106959" w:rsidP="00014E0D">
      <w:pPr>
        <w:numPr>
          <w:ilvl w:val="0"/>
          <w:numId w:val="23"/>
        </w:numPr>
        <w:rPr>
          <w:sz w:val="28"/>
          <w:szCs w:val="28"/>
        </w:rPr>
      </w:pPr>
      <w:r>
        <w:rPr>
          <w:sz w:val="28"/>
          <w:szCs w:val="28"/>
        </w:rPr>
        <w:t>Comment resolution on preliminary draft</w:t>
      </w:r>
    </w:p>
    <w:p w:rsidR="00106959" w:rsidRDefault="00106959" w:rsidP="00014E0D">
      <w:pPr>
        <w:numPr>
          <w:ilvl w:val="0"/>
          <w:numId w:val="23"/>
        </w:numPr>
        <w:rPr>
          <w:sz w:val="28"/>
          <w:szCs w:val="28"/>
        </w:rPr>
      </w:pPr>
      <w:r>
        <w:rPr>
          <w:sz w:val="28"/>
          <w:szCs w:val="28"/>
        </w:rPr>
        <w:t>FCF merger subgroup has a proposal for TG4e consideration</w:t>
      </w:r>
    </w:p>
    <w:p w:rsidR="00FC0180" w:rsidRDefault="00DB4B48" w:rsidP="00014E0D">
      <w:pPr>
        <w:numPr>
          <w:ilvl w:val="0"/>
          <w:numId w:val="23"/>
        </w:numPr>
        <w:rPr>
          <w:sz w:val="28"/>
          <w:szCs w:val="28"/>
        </w:rPr>
      </w:pPr>
      <w:r>
        <w:rPr>
          <w:sz w:val="28"/>
          <w:szCs w:val="28"/>
        </w:rPr>
        <w:t xml:space="preserve">Preliminary draft revisions will </w:t>
      </w:r>
      <w:r w:rsidR="00106959">
        <w:rPr>
          <w:sz w:val="28"/>
          <w:szCs w:val="28"/>
        </w:rPr>
        <w:t>continue with goal of WG letter ballot draft standard after this session</w:t>
      </w:r>
    </w:p>
    <w:p w:rsidR="00FC0180" w:rsidRDefault="00FC0180" w:rsidP="00FC0180">
      <w:pPr>
        <w:ind w:left="720"/>
        <w:rPr>
          <w:sz w:val="28"/>
          <w:szCs w:val="28"/>
        </w:rPr>
      </w:pPr>
    </w:p>
    <w:p w:rsidR="0066613A" w:rsidRDefault="0066613A" w:rsidP="00FC0180">
      <w:pPr>
        <w:rPr>
          <w:b/>
          <w:sz w:val="28"/>
          <w:szCs w:val="28"/>
        </w:rPr>
      </w:pPr>
      <w:r>
        <w:rPr>
          <w:b/>
          <w:sz w:val="28"/>
          <w:szCs w:val="28"/>
        </w:rPr>
        <w:t xml:space="preserve">TG4f </w:t>
      </w:r>
      <w:r w:rsidRPr="0066613A">
        <w:rPr>
          <w:sz w:val="28"/>
          <w:szCs w:val="28"/>
        </w:rPr>
        <w:t>by M McInnis</w:t>
      </w:r>
    </w:p>
    <w:p w:rsidR="0066613A" w:rsidRDefault="00106959" w:rsidP="0066613A">
      <w:pPr>
        <w:numPr>
          <w:ilvl w:val="0"/>
          <w:numId w:val="23"/>
        </w:numPr>
        <w:rPr>
          <w:sz w:val="28"/>
          <w:szCs w:val="28"/>
        </w:rPr>
      </w:pPr>
      <w:r>
        <w:rPr>
          <w:sz w:val="28"/>
          <w:szCs w:val="28"/>
        </w:rPr>
        <w:lastRenderedPageBreak/>
        <w:t>Agreed upon baseline</w:t>
      </w:r>
      <w:r w:rsidR="00276C99">
        <w:rPr>
          <w:sz w:val="28"/>
          <w:szCs w:val="28"/>
        </w:rPr>
        <w:t xml:space="preserve"> (</w:t>
      </w:r>
      <w:hyperlink r:id="rId12" w:history="1">
        <w:r w:rsidR="00276C99" w:rsidRPr="00276C99">
          <w:rPr>
            <w:rStyle w:val="Hyperlink"/>
            <w:sz w:val="28"/>
            <w:szCs w:val="28"/>
          </w:rPr>
          <w:t>804r4</w:t>
        </w:r>
      </w:hyperlink>
      <w:r w:rsidR="00276C99">
        <w:rPr>
          <w:sz w:val="28"/>
          <w:szCs w:val="28"/>
        </w:rPr>
        <w:t>)</w:t>
      </w:r>
    </w:p>
    <w:p w:rsidR="00106959" w:rsidRDefault="00106959" w:rsidP="0066613A">
      <w:pPr>
        <w:numPr>
          <w:ilvl w:val="0"/>
          <w:numId w:val="23"/>
        </w:numPr>
        <w:rPr>
          <w:sz w:val="28"/>
          <w:szCs w:val="28"/>
        </w:rPr>
      </w:pPr>
      <w:r>
        <w:rPr>
          <w:sz w:val="28"/>
          <w:szCs w:val="28"/>
        </w:rPr>
        <w:t xml:space="preserve">Drafting </w:t>
      </w:r>
      <w:r w:rsidR="00276C99">
        <w:rPr>
          <w:sz w:val="28"/>
          <w:szCs w:val="28"/>
        </w:rPr>
        <w:t xml:space="preserve">draft standard </w:t>
      </w:r>
      <w:r>
        <w:rPr>
          <w:sz w:val="28"/>
          <w:szCs w:val="28"/>
        </w:rPr>
        <w:t>text</w:t>
      </w:r>
    </w:p>
    <w:p w:rsidR="00276C99" w:rsidRDefault="00276C99" w:rsidP="0066613A">
      <w:pPr>
        <w:numPr>
          <w:ilvl w:val="0"/>
          <w:numId w:val="23"/>
        </w:numPr>
        <w:rPr>
          <w:sz w:val="28"/>
          <w:szCs w:val="28"/>
        </w:rPr>
      </w:pPr>
      <w:r>
        <w:rPr>
          <w:sz w:val="28"/>
          <w:szCs w:val="28"/>
        </w:rPr>
        <w:t>Goal is to seek letter ballot after March session</w:t>
      </w:r>
    </w:p>
    <w:p w:rsidR="00E875A8" w:rsidRDefault="00E875A8" w:rsidP="00FC0180">
      <w:pPr>
        <w:rPr>
          <w:sz w:val="28"/>
          <w:szCs w:val="28"/>
        </w:rPr>
      </w:pPr>
    </w:p>
    <w:p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 xml:space="preserve">by P </w:t>
      </w:r>
      <w:smartTag w:uri="urn:schemas-microsoft-com:office:smarttags" w:element="City">
        <w:smartTag w:uri="urn:schemas-microsoft-com:office:smarttags" w:element="place">
          <w:r w:rsidR="0066613A" w:rsidRPr="0066613A">
            <w:rPr>
              <w:sz w:val="28"/>
              <w:szCs w:val="28"/>
            </w:rPr>
            <w:t>Beecher</w:t>
          </w:r>
        </w:smartTag>
      </w:smartTag>
    </w:p>
    <w:p w:rsidR="0066613A" w:rsidRPr="00E951C0" w:rsidRDefault="00106959" w:rsidP="0066613A">
      <w:pPr>
        <w:numPr>
          <w:ilvl w:val="0"/>
          <w:numId w:val="23"/>
        </w:numPr>
        <w:rPr>
          <w:b/>
          <w:sz w:val="28"/>
          <w:szCs w:val="28"/>
        </w:rPr>
      </w:pPr>
      <w:r>
        <w:rPr>
          <w:sz w:val="28"/>
          <w:szCs w:val="28"/>
        </w:rPr>
        <w:t xml:space="preserve">Working on </w:t>
      </w:r>
      <w:r w:rsidR="00276C99">
        <w:rPr>
          <w:sz w:val="28"/>
          <w:szCs w:val="28"/>
        </w:rPr>
        <w:t>comment resolutions on rough draft</w:t>
      </w:r>
    </w:p>
    <w:p w:rsidR="00E951C0" w:rsidRPr="00E875A8" w:rsidRDefault="00E951C0" w:rsidP="0066613A">
      <w:pPr>
        <w:numPr>
          <w:ilvl w:val="0"/>
          <w:numId w:val="23"/>
        </w:numPr>
        <w:rPr>
          <w:b/>
          <w:sz w:val="28"/>
          <w:szCs w:val="28"/>
        </w:rPr>
      </w:pPr>
      <w:r>
        <w:rPr>
          <w:sz w:val="28"/>
          <w:szCs w:val="28"/>
        </w:rPr>
        <w:t>Goal is to seek letter ballot after this session</w:t>
      </w:r>
    </w:p>
    <w:p w:rsidR="00E875A8" w:rsidRDefault="00E875A8" w:rsidP="00FC0180">
      <w:pPr>
        <w:rPr>
          <w:sz w:val="28"/>
          <w:szCs w:val="28"/>
        </w:rPr>
      </w:pPr>
    </w:p>
    <w:p w:rsidR="00FC0180" w:rsidRDefault="00FC0180" w:rsidP="00FC0180">
      <w:pPr>
        <w:rPr>
          <w:sz w:val="28"/>
          <w:szCs w:val="28"/>
        </w:rPr>
      </w:pPr>
      <w:r>
        <w:rPr>
          <w:b/>
          <w:sz w:val="28"/>
          <w:szCs w:val="28"/>
        </w:rPr>
        <w:t>TG6 (BAN)</w:t>
      </w:r>
      <w:r>
        <w:rPr>
          <w:sz w:val="28"/>
          <w:szCs w:val="28"/>
        </w:rPr>
        <w:t xml:space="preserve"> by A </w:t>
      </w:r>
      <w:proofErr w:type="spellStart"/>
      <w:r>
        <w:rPr>
          <w:sz w:val="28"/>
          <w:szCs w:val="28"/>
        </w:rPr>
        <w:t>Astrin</w:t>
      </w:r>
      <w:proofErr w:type="spellEnd"/>
    </w:p>
    <w:p w:rsidR="00E951C0" w:rsidRDefault="00E951C0" w:rsidP="00E875A8">
      <w:pPr>
        <w:numPr>
          <w:ilvl w:val="0"/>
          <w:numId w:val="22"/>
        </w:numPr>
        <w:rPr>
          <w:sz w:val="28"/>
          <w:szCs w:val="28"/>
        </w:rPr>
      </w:pPr>
      <w:r>
        <w:rPr>
          <w:sz w:val="28"/>
          <w:szCs w:val="28"/>
        </w:rPr>
        <w:t>Working on merging proposals into a baseline document</w:t>
      </w:r>
    </w:p>
    <w:p w:rsidR="00E951C0" w:rsidRDefault="00E951C0" w:rsidP="00E875A8">
      <w:pPr>
        <w:numPr>
          <w:ilvl w:val="0"/>
          <w:numId w:val="22"/>
        </w:numPr>
        <w:rPr>
          <w:sz w:val="28"/>
          <w:szCs w:val="28"/>
        </w:rPr>
      </w:pPr>
      <w:r>
        <w:rPr>
          <w:sz w:val="28"/>
          <w:szCs w:val="28"/>
        </w:rPr>
        <w:t>Goal is to seek letter ballot after March session</w:t>
      </w:r>
    </w:p>
    <w:p w:rsidR="00FC0180" w:rsidRDefault="00FC0180" w:rsidP="009F4E36">
      <w:pPr>
        <w:rPr>
          <w:sz w:val="28"/>
          <w:szCs w:val="28"/>
        </w:rPr>
      </w:pPr>
    </w:p>
    <w:p w:rsidR="00FC0180" w:rsidRDefault="009F4E36" w:rsidP="00FC0180">
      <w:pPr>
        <w:rPr>
          <w:sz w:val="28"/>
          <w:szCs w:val="28"/>
        </w:rPr>
      </w:pPr>
      <w:r>
        <w:rPr>
          <w:b/>
          <w:sz w:val="28"/>
          <w:szCs w:val="28"/>
        </w:rPr>
        <w:t>TG7</w:t>
      </w:r>
      <w:r w:rsidR="00FC0180" w:rsidRPr="004C3C47">
        <w:rPr>
          <w:b/>
          <w:sz w:val="28"/>
          <w:szCs w:val="28"/>
        </w:rPr>
        <w:t xml:space="preserve"> </w:t>
      </w:r>
      <w:r>
        <w:rPr>
          <w:b/>
          <w:sz w:val="28"/>
          <w:szCs w:val="28"/>
        </w:rPr>
        <w:t>(</w:t>
      </w:r>
      <w:r w:rsidR="00FC0180" w:rsidRPr="004C3C47">
        <w:rPr>
          <w:b/>
          <w:sz w:val="28"/>
          <w:szCs w:val="28"/>
        </w:rPr>
        <w:t>VLC</w:t>
      </w:r>
      <w:r>
        <w:rPr>
          <w:b/>
          <w:sz w:val="28"/>
          <w:szCs w:val="28"/>
        </w:rPr>
        <w:t>)</w:t>
      </w:r>
      <w:r w:rsidR="00FC0180">
        <w:rPr>
          <w:sz w:val="28"/>
          <w:szCs w:val="28"/>
        </w:rPr>
        <w:t xml:space="preserve"> by </w:t>
      </w:r>
      <w:proofErr w:type="spellStart"/>
      <w:r w:rsidR="00FC0180">
        <w:rPr>
          <w:sz w:val="28"/>
          <w:szCs w:val="28"/>
        </w:rPr>
        <w:t>Eun</w:t>
      </w:r>
      <w:proofErr w:type="spellEnd"/>
      <w:r w:rsidR="00FC0180">
        <w:rPr>
          <w:sz w:val="28"/>
          <w:szCs w:val="28"/>
        </w:rPr>
        <w:t xml:space="preserve"> Tae Won</w:t>
      </w:r>
    </w:p>
    <w:p w:rsidR="00E951C0" w:rsidRPr="00E951C0" w:rsidRDefault="00E951C0" w:rsidP="00E951C0">
      <w:pPr>
        <w:numPr>
          <w:ilvl w:val="0"/>
          <w:numId w:val="22"/>
        </w:numPr>
        <w:rPr>
          <w:sz w:val="28"/>
          <w:szCs w:val="28"/>
        </w:rPr>
      </w:pPr>
      <w:r>
        <w:rPr>
          <w:sz w:val="28"/>
          <w:szCs w:val="28"/>
        </w:rPr>
        <w:t>Resolving comments on baseline document</w:t>
      </w:r>
    </w:p>
    <w:p w:rsidR="009F4E36" w:rsidRPr="009F4E36" w:rsidRDefault="009F4E36" w:rsidP="009F4E36">
      <w:pPr>
        <w:ind w:left="720"/>
        <w:rPr>
          <w:sz w:val="28"/>
          <w:szCs w:val="28"/>
        </w:rPr>
      </w:pPr>
    </w:p>
    <w:p w:rsidR="00E951C0" w:rsidRDefault="00E951C0" w:rsidP="00FC0180">
      <w:pPr>
        <w:rPr>
          <w:sz w:val="28"/>
          <w:szCs w:val="28"/>
        </w:rPr>
      </w:pPr>
      <w:r>
        <w:rPr>
          <w:b/>
          <w:sz w:val="28"/>
          <w:szCs w:val="28"/>
        </w:rPr>
        <w:t xml:space="preserve">PSC IG </w:t>
      </w:r>
      <w:r>
        <w:rPr>
          <w:sz w:val="28"/>
          <w:szCs w:val="28"/>
        </w:rPr>
        <w:t xml:space="preserve">by Peter Murray </w:t>
      </w:r>
    </w:p>
    <w:p w:rsidR="00E951C0" w:rsidRDefault="00E951C0" w:rsidP="00E951C0">
      <w:pPr>
        <w:pStyle w:val="ListParagraph"/>
        <w:numPr>
          <w:ilvl w:val="0"/>
          <w:numId w:val="22"/>
        </w:numPr>
        <w:rPr>
          <w:sz w:val="28"/>
          <w:szCs w:val="28"/>
        </w:rPr>
      </w:pPr>
      <w:r>
        <w:rPr>
          <w:sz w:val="28"/>
          <w:szCs w:val="28"/>
        </w:rPr>
        <w:t>Request four meeting slots at Orlando session</w:t>
      </w:r>
    </w:p>
    <w:p w:rsidR="00E951C0" w:rsidRPr="00E951C0" w:rsidRDefault="00E951C0" w:rsidP="00E951C0">
      <w:pPr>
        <w:pStyle w:val="ListParagraph"/>
        <w:numPr>
          <w:ilvl w:val="0"/>
          <w:numId w:val="22"/>
        </w:numPr>
        <w:rPr>
          <w:sz w:val="28"/>
          <w:szCs w:val="28"/>
        </w:rPr>
      </w:pPr>
      <w:r>
        <w:rPr>
          <w:sz w:val="28"/>
          <w:szCs w:val="28"/>
        </w:rPr>
        <w:t>Request tutorial slot</w:t>
      </w:r>
    </w:p>
    <w:p w:rsidR="00E951C0" w:rsidRDefault="00E951C0" w:rsidP="00FC0180">
      <w:pPr>
        <w:rPr>
          <w:b/>
          <w:sz w:val="28"/>
          <w:szCs w:val="28"/>
        </w:rPr>
      </w:pPr>
    </w:p>
    <w:p w:rsidR="00FC0180" w:rsidRDefault="00FC0180" w:rsidP="00FC0180">
      <w:pPr>
        <w:rPr>
          <w:sz w:val="28"/>
          <w:szCs w:val="28"/>
        </w:rPr>
      </w:pPr>
      <w:r w:rsidRPr="00D27F3D">
        <w:rPr>
          <w:b/>
          <w:sz w:val="28"/>
          <w:szCs w:val="28"/>
        </w:rPr>
        <w:t>W</w:t>
      </w:r>
      <w:r>
        <w:rPr>
          <w:b/>
          <w:sz w:val="28"/>
          <w:szCs w:val="28"/>
        </w:rPr>
        <w:t>NG</w:t>
      </w:r>
      <w:r>
        <w:rPr>
          <w:sz w:val="28"/>
          <w:szCs w:val="28"/>
        </w:rPr>
        <w:t xml:space="preserve"> by P Kinney</w:t>
      </w:r>
    </w:p>
    <w:p w:rsidR="00FC0180" w:rsidRPr="00F038EE" w:rsidRDefault="008F38DF" w:rsidP="00FC0180">
      <w:pPr>
        <w:ind w:left="720"/>
        <w:rPr>
          <w:sz w:val="28"/>
          <w:szCs w:val="28"/>
        </w:rPr>
      </w:pPr>
      <w:r>
        <w:rPr>
          <w:sz w:val="28"/>
          <w:szCs w:val="28"/>
        </w:rPr>
        <w:t xml:space="preserve">The </w:t>
      </w:r>
      <w:r w:rsidR="00035EAE">
        <w:rPr>
          <w:sz w:val="28"/>
          <w:szCs w:val="28"/>
        </w:rPr>
        <w:t xml:space="preserve">WNG meeting </w:t>
      </w:r>
      <w:r>
        <w:rPr>
          <w:sz w:val="28"/>
          <w:szCs w:val="28"/>
        </w:rPr>
        <w:t xml:space="preserve">will have a presentation </w:t>
      </w:r>
      <w:r w:rsidR="009F4E36">
        <w:rPr>
          <w:sz w:val="28"/>
          <w:szCs w:val="28"/>
        </w:rPr>
        <w:t xml:space="preserve">on </w:t>
      </w:r>
      <w:r w:rsidR="00106959">
        <w:rPr>
          <w:sz w:val="28"/>
          <w:szCs w:val="28"/>
        </w:rPr>
        <w:t>Low Energy Critical Infrastructure Monitoring</w:t>
      </w:r>
    </w:p>
    <w:p w:rsidR="008F38DF" w:rsidRDefault="008F38DF" w:rsidP="00FC0180">
      <w:pPr>
        <w:rPr>
          <w:b/>
          <w:sz w:val="28"/>
          <w:szCs w:val="28"/>
        </w:rPr>
      </w:pPr>
    </w:p>
    <w:p w:rsidR="00FC0180" w:rsidRPr="00D27F3D" w:rsidRDefault="00FC0180" w:rsidP="00FC0180">
      <w:pPr>
        <w:rPr>
          <w:b/>
          <w:sz w:val="28"/>
          <w:szCs w:val="28"/>
        </w:rPr>
      </w:pPr>
      <w:proofErr w:type="spellStart"/>
      <w:r w:rsidRPr="00D27F3D">
        <w:rPr>
          <w:b/>
          <w:sz w:val="28"/>
          <w:szCs w:val="28"/>
        </w:rPr>
        <w:t>AoB</w:t>
      </w:r>
      <w:proofErr w:type="spellEnd"/>
      <w:r>
        <w:rPr>
          <w:b/>
          <w:sz w:val="28"/>
          <w:szCs w:val="28"/>
        </w:rPr>
        <w:tab/>
      </w:r>
      <w:r w:rsidRPr="0050689A">
        <w:rPr>
          <w:sz w:val="28"/>
          <w:szCs w:val="28"/>
        </w:rPr>
        <w:t>none</w:t>
      </w:r>
    </w:p>
    <w:p w:rsidR="00F038EE" w:rsidRDefault="00F038EE" w:rsidP="00C61F65">
      <w:pPr>
        <w:rPr>
          <w:b/>
          <w:sz w:val="28"/>
          <w:szCs w:val="28"/>
        </w:rPr>
      </w:pPr>
    </w:p>
    <w:p w:rsidR="00FC0180" w:rsidRDefault="00F038EE" w:rsidP="00C61F65">
      <w:pPr>
        <w:rPr>
          <w:sz w:val="28"/>
          <w:szCs w:val="28"/>
        </w:rPr>
      </w:pPr>
      <w:r>
        <w:rPr>
          <w:b/>
          <w:sz w:val="28"/>
          <w:szCs w:val="28"/>
        </w:rPr>
        <w:t>11</w:t>
      </w:r>
      <w:r w:rsidR="00FC0180" w:rsidRPr="00EB46A3">
        <w:rPr>
          <w:b/>
          <w:sz w:val="28"/>
          <w:szCs w:val="28"/>
        </w:rPr>
        <w:t>:</w:t>
      </w:r>
      <w:r w:rsidR="008F38DF">
        <w:rPr>
          <w:b/>
          <w:sz w:val="28"/>
          <w:szCs w:val="28"/>
        </w:rPr>
        <w:t>2</w:t>
      </w:r>
      <w:r w:rsidR="00A60AC4">
        <w:rPr>
          <w:b/>
          <w:sz w:val="28"/>
          <w:szCs w:val="28"/>
        </w:rPr>
        <w:t xml:space="preserve">3 </w:t>
      </w:r>
      <w:r w:rsidR="00A60AC4">
        <w:rPr>
          <w:sz w:val="28"/>
          <w:szCs w:val="28"/>
        </w:rPr>
        <w:t>Recessed until Thursday at 18:0</w:t>
      </w:r>
      <w:r w:rsidR="00FC0180">
        <w:rPr>
          <w:sz w:val="28"/>
          <w:szCs w:val="28"/>
        </w:rPr>
        <w:t>0</w:t>
      </w:r>
    </w:p>
    <w:p w:rsidR="00FC0180" w:rsidRDefault="00FC0180" w:rsidP="00FC0180">
      <w:pPr>
        <w:rPr>
          <w:sz w:val="28"/>
          <w:szCs w:val="28"/>
        </w:rPr>
      </w:pPr>
    </w:p>
    <w:p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CB36A0">
        <w:rPr>
          <w:b/>
          <w:bCs/>
          <w:sz w:val="28"/>
          <w:szCs w:val="28"/>
        </w:rPr>
        <w:t>21</w:t>
      </w:r>
      <w:r>
        <w:rPr>
          <w:b/>
          <w:bCs/>
          <w:sz w:val="28"/>
          <w:szCs w:val="28"/>
        </w:rPr>
        <w:t xml:space="preserve"> </w:t>
      </w:r>
      <w:r w:rsidR="00CB36A0">
        <w:rPr>
          <w:b/>
          <w:bCs/>
          <w:sz w:val="28"/>
          <w:szCs w:val="28"/>
        </w:rPr>
        <w:t>January 2010</w:t>
      </w:r>
    </w:p>
    <w:p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482E7A">
        <w:rPr>
          <w:b/>
          <w:bCs/>
          <w:sz w:val="28"/>
          <w:szCs w:val="28"/>
        </w:rPr>
        <w:t>33</w:t>
      </w:r>
      <w:r w:rsidRPr="004D5C12">
        <w:rPr>
          <w:bCs/>
          <w:sz w:val="28"/>
          <w:szCs w:val="28"/>
        </w:rPr>
        <w:t xml:space="preserve"> </w:t>
      </w:r>
      <w:r w:rsidRPr="004D5C12">
        <w:rPr>
          <w:sz w:val="28"/>
          <w:szCs w:val="28"/>
        </w:rPr>
        <w:t>WG chair called th</w:t>
      </w:r>
      <w:r w:rsidR="006D0EA5">
        <w:rPr>
          <w:sz w:val="28"/>
          <w:szCs w:val="28"/>
        </w:rPr>
        <w:t>e meeting to order (agenda 15-09</w:t>
      </w:r>
      <w:r w:rsidRPr="004D5C12">
        <w:rPr>
          <w:sz w:val="28"/>
          <w:szCs w:val="28"/>
        </w:rPr>
        <w:t>-0</w:t>
      </w:r>
      <w:r w:rsidR="00482E7A">
        <w:rPr>
          <w:sz w:val="28"/>
          <w:szCs w:val="28"/>
        </w:rPr>
        <w:t>832</w:t>
      </w:r>
      <w:r w:rsidR="006D0EA5">
        <w:rPr>
          <w:sz w:val="28"/>
          <w:szCs w:val="28"/>
        </w:rPr>
        <w:t>-0</w:t>
      </w:r>
      <w:r w:rsidR="00482E7A">
        <w:rPr>
          <w:sz w:val="28"/>
          <w:szCs w:val="28"/>
        </w:rPr>
        <w:t>3</w:t>
      </w:r>
      <w:r w:rsidRPr="004D5C12">
        <w:rPr>
          <w:sz w:val="28"/>
          <w:szCs w:val="28"/>
        </w:rPr>
        <w:t>)</w:t>
      </w:r>
    </w:p>
    <w:p w:rsidR="00482E7A" w:rsidRPr="00482E7A" w:rsidRDefault="00482E7A" w:rsidP="0015657F">
      <w:pPr>
        <w:widowControl w:val="0"/>
        <w:autoSpaceDE w:val="0"/>
        <w:autoSpaceDN w:val="0"/>
        <w:adjustRightInd w:val="0"/>
        <w:spacing w:before="120"/>
        <w:ind w:left="720" w:hanging="720"/>
        <w:rPr>
          <w:bCs/>
          <w:sz w:val="28"/>
          <w:szCs w:val="28"/>
        </w:rPr>
      </w:pPr>
      <w:r>
        <w:rPr>
          <w:b/>
          <w:bCs/>
          <w:sz w:val="28"/>
          <w:szCs w:val="28"/>
        </w:rPr>
        <w:t xml:space="preserve">18:34 </w:t>
      </w:r>
      <w:r w:rsidRPr="00482E7A">
        <w:rPr>
          <w:bCs/>
          <w:sz w:val="28"/>
          <w:szCs w:val="28"/>
        </w:rPr>
        <w:t>Invitation letters for China session are now being sent out</w:t>
      </w:r>
    </w:p>
    <w:p w:rsidR="00D26B77" w:rsidRDefault="006D0EA5" w:rsidP="0015657F">
      <w:pPr>
        <w:widowControl w:val="0"/>
        <w:autoSpaceDE w:val="0"/>
        <w:autoSpaceDN w:val="0"/>
        <w:adjustRightInd w:val="0"/>
        <w:spacing w:before="120"/>
        <w:ind w:left="720" w:hanging="720"/>
        <w:rPr>
          <w:bCs/>
          <w:sz w:val="28"/>
          <w:szCs w:val="28"/>
        </w:rPr>
      </w:pPr>
      <w:r>
        <w:rPr>
          <w:b/>
          <w:bCs/>
          <w:sz w:val="28"/>
          <w:szCs w:val="28"/>
        </w:rPr>
        <w:t>18:</w:t>
      </w:r>
      <w:r w:rsidR="00DF7B27">
        <w:rPr>
          <w:b/>
          <w:bCs/>
          <w:sz w:val="28"/>
          <w:szCs w:val="28"/>
        </w:rPr>
        <w:t>36</w:t>
      </w:r>
      <w:r w:rsidR="00572297">
        <w:rPr>
          <w:b/>
          <w:bCs/>
          <w:sz w:val="28"/>
          <w:szCs w:val="28"/>
        </w:rPr>
        <w:tab/>
      </w:r>
      <w:r w:rsidR="00D26B77" w:rsidRPr="00D26B77">
        <w:rPr>
          <w:bCs/>
          <w:sz w:val="28"/>
          <w:szCs w:val="28"/>
        </w:rPr>
        <w:t>802.18 Liaison</w:t>
      </w:r>
      <w:r w:rsidR="00D26B77">
        <w:rPr>
          <w:bCs/>
          <w:sz w:val="28"/>
          <w:szCs w:val="28"/>
        </w:rPr>
        <w:t xml:space="preserve"> by J Barr</w:t>
      </w:r>
    </w:p>
    <w:p w:rsidR="00D26B77" w:rsidRPr="004F5A40" w:rsidRDefault="00482E7A" w:rsidP="004F5A40">
      <w:pPr>
        <w:widowControl w:val="0"/>
        <w:numPr>
          <w:ilvl w:val="0"/>
          <w:numId w:val="35"/>
        </w:numPr>
        <w:autoSpaceDE w:val="0"/>
        <w:autoSpaceDN w:val="0"/>
        <w:adjustRightInd w:val="0"/>
        <w:spacing w:before="120"/>
        <w:rPr>
          <w:bCs/>
          <w:sz w:val="28"/>
          <w:szCs w:val="28"/>
        </w:rPr>
      </w:pPr>
      <w:r>
        <w:rPr>
          <w:bCs/>
          <w:sz w:val="28"/>
          <w:szCs w:val="28"/>
        </w:rPr>
        <w:t xml:space="preserve">Approved letter to IEC considering safety </w:t>
      </w:r>
      <w:r w:rsidR="00DF7B27">
        <w:rPr>
          <w:bCs/>
          <w:sz w:val="28"/>
          <w:szCs w:val="28"/>
        </w:rPr>
        <w:t xml:space="preserve">of </w:t>
      </w:r>
      <w:r>
        <w:rPr>
          <w:bCs/>
          <w:sz w:val="28"/>
          <w:szCs w:val="28"/>
        </w:rPr>
        <w:t>LEDs modulated for data</w:t>
      </w:r>
    </w:p>
    <w:p w:rsidR="00DF7B27" w:rsidRDefault="00DF7B27" w:rsidP="0015657F">
      <w:pPr>
        <w:widowControl w:val="0"/>
        <w:autoSpaceDE w:val="0"/>
        <w:autoSpaceDN w:val="0"/>
        <w:adjustRightInd w:val="0"/>
        <w:spacing w:before="120"/>
        <w:ind w:left="720" w:hanging="720"/>
        <w:rPr>
          <w:b/>
          <w:bCs/>
          <w:sz w:val="28"/>
          <w:szCs w:val="28"/>
        </w:rPr>
      </w:pPr>
      <w:r>
        <w:rPr>
          <w:b/>
          <w:bCs/>
          <w:sz w:val="28"/>
          <w:szCs w:val="28"/>
        </w:rPr>
        <w:t>18:39</w:t>
      </w:r>
      <w:r>
        <w:rPr>
          <w:b/>
          <w:bCs/>
          <w:sz w:val="28"/>
          <w:szCs w:val="28"/>
        </w:rPr>
        <w:tab/>
      </w:r>
      <w:r w:rsidRPr="00DF7B27">
        <w:rPr>
          <w:bCs/>
          <w:sz w:val="28"/>
          <w:szCs w:val="28"/>
        </w:rPr>
        <w:t>802.15.1 reaffirmation ballot pool is now open</w:t>
      </w:r>
      <w:r>
        <w:rPr>
          <w:bCs/>
          <w:sz w:val="28"/>
          <w:szCs w:val="28"/>
        </w:rPr>
        <w:t xml:space="preserve"> until 4 Feb</w:t>
      </w:r>
    </w:p>
    <w:p w:rsidR="0015657F" w:rsidRPr="00572297" w:rsidRDefault="00D26B77" w:rsidP="0015657F">
      <w:pPr>
        <w:widowControl w:val="0"/>
        <w:autoSpaceDE w:val="0"/>
        <w:autoSpaceDN w:val="0"/>
        <w:adjustRightInd w:val="0"/>
        <w:spacing w:before="120"/>
        <w:ind w:left="720" w:hanging="720"/>
        <w:rPr>
          <w:bCs/>
          <w:sz w:val="28"/>
          <w:szCs w:val="28"/>
        </w:rPr>
      </w:pPr>
      <w:r w:rsidRPr="00D26B77">
        <w:rPr>
          <w:b/>
          <w:bCs/>
          <w:sz w:val="28"/>
          <w:szCs w:val="28"/>
        </w:rPr>
        <w:t>18:</w:t>
      </w:r>
      <w:r w:rsidR="000532CD">
        <w:rPr>
          <w:b/>
          <w:bCs/>
          <w:sz w:val="28"/>
          <w:szCs w:val="28"/>
        </w:rPr>
        <w:t>44</w:t>
      </w:r>
      <w:r>
        <w:rPr>
          <w:bCs/>
          <w:sz w:val="28"/>
          <w:szCs w:val="28"/>
        </w:rPr>
        <w:tab/>
      </w:r>
      <w:r w:rsidR="00572297" w:rsidRPr="00572297">
        <w:rPr>
          <w:bCs/>
          <w:sz w:val="28"/>
          <w:szCs w:val="28"/>
        </w:rPr>
        <w:t xml:space="preserve">TG4e </w:t>
      </w:r>
      <w:r w:rsidR="006D0EA5">
        <w:rPr>
          <w:bCs/>
          <w:sz w:val="28"/>
          <w:szCs w:val="28"/>
        </w:rPr>
        <w:t xml:space="preserve">Closing Report </w:t>
      </w:r>
      <w:r w:rsidR="00572297" w:rsidRPr="00572297">
        <w:rPr>
          <w:bCs/>
          <w:sz w:val="28"/>
          <w:szCs w:val="28"/>
        </w:rPr>
        <w:t>by P Kinney (</w:t>
      </w:r>
      <w:r w:rsidR="004F5A40">
        <w:rPr>
          <w:bCs/>
          <w:sz w:val="28"/>
          <w:szCs w:val="28"/>
        </w:rPr>
        <w:t>15-09-0</w:t>
      </w:r>
      <w:r w:rsidR="00DF7B27">
        <w:rPr>
          <w:bCs/>
          <w:sz w:val="28"/>
          <w:szCs w:val="28"/>
        </w:rPr>
        <w:t>071</w:t>
      </w:r>
      <w:r w:rsidR="00D03F7F">
        <w:rPr>
          <w:bCs/>
          <w:sz w:val="28"/>
          <w:szCs w:val="28"/>
        </w:rPr>
        <w:t>-0</w:t>
      </w:r>
      <w:r w:rsidR="00DF7B27">
        <w:rPr>
          <w:bCs/>
          <w:sz w:val="28"/>
          <w:szCs w:val="28"/>
        </w:rPr>
        <w:t>1</w:t>
      </w:r>
      <w:r w:rsidR="00572297">
        <w:rPr>
          <w:bCs/>
          <w:sz w:val="28"/>
          <w:szCs w:val="28"/>
        </w:rPr>
        <w:t>)</w:t>
      </w:r>
    </w:p>
    <w:p w:rsidR="00572297" w:rsidRDefault="0015657F" w:rsidP="0015657F">
      <w:pPr>
        <w:widowControl w:val="0"/>
        <w:autoSpaceDE w:val="0"/>
        <w:autoSpaceDN w:val="0"/>
        <w:adjustRightInd w:val="0"/>
        <w:spacing w:before="120"/>
        <w:ind w:left="720" w:hanging="720"/>
        <w:rPr>
          <w:bCs/>
          <w:sz w:val="28"/>
          <w:szCs w:val="28"/>
        </w:rPr>
      </w:pPr>
      <w:r w:rsidRPr="00A52139">
        <w:rPr>
          <w:b/>
          <w:bCs/>
          <w:sz w:val="28"/>
          <w:szCs w:val="28"/>
        </w:rPr>
        <w:lastRenderedPageBreak/>
        <w:t>1</w:t>
      </w:r>
      <w:r w:rsidR="006C0C1D">
        <w:rPr>
          <w:b/>
          <w:bCs/>
          <w:sz w:val="28"/>
          <w:szCs w:val="28"/>
        </w:rPr>
        <w:t>8</w:t>
      </w:r>
      <w:r w:rsidRPr="00A52139">
        <w:rPr>
          <w:b/>
          <w:bCs/>
          <w:sz w:val="28"/>
          <w:szCs w:val="28"/>
        </w:rPr>
        <w:t>:</w:t>
      </w:r>
      <w:r w:rsidR="00820C0D">
        <w:rPr>
          <w:b/>
          <w:bCs/>
          <w:sz w:val="28"/>
          <w:szCs w:val="28"/>
        </w:rPr>
        <w:t>50</w:t>
      </w:r>
      <w:r w:rsidRPr="004D5C12">
        <w:rPr>
          <w:bCs/>
          <w:sz w:val="28"/>
          <w:szCs w:val="28"/>
        </w:rPr>
        <w:t xml:space="preserve"> </w:t>
      </w:r>
      <w:r w:rsidR="00572297">
        <w:rPr>
          <w:bCs/>
          <w:sz w:val="28"/>
          <w:szCs w:val="28"/>
        </w:rPr>
        <w:t>TG4f</w:t>
      </w:r>
      <w:r w:rsidR="00572297" w:rsidRPr="004D5C12">
        <w:rPr>
          <w:bCs/>
          <w:sz w:val="28"/>
          <w:szCs w:val="28"/>
        </w:rPr>
        <w:t xml:space="preserve"> Closing Report by Mike McInnis</w:t>
      </w:r>
      <w:r w:rsidR="00820C0D">
        <w:rPr>
          <w:bCs/>
          <w:sz w:val="28"/>
          <w:szCs w:val="28"/>
        </w:rPr>
        <w:t xml:space="preserve"> (15-10</w:t>
      </w:r>
      <w:r w:rsidR="00572297">
        <w:rPr>
          <w:bCs/>
          <w:sz w:val="28"/>
          <w:szCs w:val="28"/>
        </w:rPr>
        <w:t>-</w:t>
      </w:r>
      <w:r w:rsidR="00820C0D">
        <w:rPr>
          <w:bCs/>
          <w:sz w:val="28"/>
          <w:szCs w:val="28"/>
        </w:rPr>
        <w:t>0072</w:t>
      </w:r>
      <w:r w:rsidR="004F5A40">
        <w:rPr>
          <w:bCs/>
          <w:sz w:val="28"/>
          <w:szCs w:val="28"/>
        </w:rPr>
        <w:t>-0</w:t>
      </w:r>
      <w:r w:rsidR="00820C0D">
        <w:rPr>
          <w:bCs/>
          <w:sz w:val="28"/>
          <w:szCs w:val="28"/>
        </w:rPr>
        <w:t>0</w:t>
      </w:r>
      <w:r w:rsidR="00572297">
        <w:rPr>
          <w:bCs/>
          <w:sz w:val="28"/>
          <w:szCs w:val="28"/>
        </w:rPr>
        <w:t>)</w:t>
      </w:r>
    </w:p>
    <w:p w:rsidR="004F5A40" w:rsidRPr="0015657F" w:rsidRDefault="004F5A40" w:rsidP="00572297">
      <w:pPr>
        <w:widowControl w:val="0"/>
        <w:autoSpaceDE w:val="0"/>
        <w:autoSpaceDN w:val="0"/>
        <w:adjustRightInd w:val="0"/>
        <w:spacing w:before="120"/>
        <w:rPr>
          <w:sz w:val="28"/>
          <w:szCs w:val="28"/>
        </w:rPr>
      </w:pPr>
      <w:r w:rsidRPr="004F5A40">
        <w:rPr>
          <w:b/>
          <w:bCs/>
          <w:sz w:val="28"/>
          <w:szCs w:val="28"/>
        </w:rPr>
        <w:t>18:</w:t>
      </w:r>
      <w:r w:rsidR="00820C0D">
        <w:rPr>
          <w:b/>
          <w:bCs/>
          <w:sz w:val="28"/>
          <w:szCs w:val="28"/>
        </w:rPr>
        <w:t>55</w:t>
      </w:r>
      <w:r>
        <w:rPr>
          <w:bCs/>
          <w:sz w:val="28"/>
          <w:szCs w:val="28"/>
        </w:rPr>
        <w:tab/>
        <w:t>TG4g</w:t>
      </w:r>
      <w:r w:rsidRPr="004D5C12">
        <w:rPr>
          <w:bCs/>
          <w:sz w:val="28"/>
          <w:szCs w:val="28"/>
        </w:rPr>
        <w:t xml:space="preserve"> Closing Report by Phil Beecher</w:t>
      </w:r>
      <w:r w:rsidR="00820C0D">
        <w:rPr>
          <w:bCs/>
          <w:sz w:val="28"/>
          <w:szCs w:val="28"/>
        </w:rPr>
        <w:t xml:space="preserve"> (15-10</w:t>
      </w:r>
      <w:r w:rsidR="00AB0923">
        <w:rPr>
          <w:bCs/>
          <w:sz w:val="28"/>
          <w:szCs w:val="28"/>
        </w:rPr>
        <w:t>-0080-01</w:t>
      </w:r>
      <w:r>
        <w:rPr>
          <w:bCs/>
          <w:sz w:val="28"/>
          <w:szCs w:val="28"/>
        </w:rPr>
        <w:t>)</w:t>
      </w:r>
    </w:p>
    <w:p w:rsidR="00820C0D" w:rsidRDefault="00820C0D" w:rsidP="00820C0D">
      <w:pPr>
        <w:widowControl w:val="0"/>
        <w:autoSpaceDE w:val="0"/>
        <w:autoSpaceDN w:val="0"/>
        <w:adjustRightInd w:val="0"/>
        <w:spacing w:before="120"/>
        <w:rPr>
          <w:sz w:val="28"/>
          <w:szCs w:val="28"/>
        </w:rPr>
      </w:pPr>
      <w:r>
        <w:rPr>
          <w:b/>
          <w:sz w:val="28"/>
          <w:szCs w:val="28"/>
        </w:rPr>
        <w:t>18</w:t>
      </w:r>
      <w:r w:rsidRPr="006C0C1D">
        <w:rPr>
          <w:b/>
          <w:sz w:val="28"/>
          <w:szCs w:val="28"/>
        </w:rPr>
        <w:t>:</w:t>
      </w:r>
      <w:r w:rsidR="00AB0923">
        <w:rPr>
          <w:b/>
          <w:sz w:val="28"/>
          <w:szCs w:val="28"/>
        </w:rPr>
        <w:t>58</w:t>
      </w:r>
      <w:r w:rsidRPr="004D5C12">
        <w:rPr>
          <w:sz w:val="28"/>
          <w:szCs w:val="28"/>
        </w:rPr>
        <w:t xml:space="preserve"> TG6 Closing Report by Art </w:t>
      </w:r>
      <w:proofErr w:type="spellStart"/>
      <w:r w:rsidRPr="004D5C12">
        <w:rPr>
          <w:sz w:val="28"/>
          <w:szCs w:val="28"/>
        </w:rPr>
        <w:t>Astrin</w:t>
      </w:r>
      <w:proofErr w:type="spellEnd"/>
      <w:r>
        <w:rPr>
          <w:sz w:val="28"/>
          <w:szCs w:val="28"/>
        </w:rPr>
        <w:t xml:space="preserve"> (15-10-0075-00)</w:t>
      </w:r>
    </w:p>
    <w:p w:rsidR="00AA2A6D" w:rsidRDefault="00AA2A6D" w:rsidP="00AA2A6D">
      <w:pPr>
        <w:pStyle w:val="ListParagraph"/>
        <w:widowControl w:val="0"/>
        <w:numPr>
          <w:ilvl w:val="0"/>
          <w:numId w:val="35"/>
        </w:numPr>
        <w:autoSpaceDE w:val="0"/>
        <w:autoSpaceDN w:val="0"/>
        <w:adjustRightInd w:val="0"/>
        <w:spacing w:before="120"/>
        <w:rPr>
          <w:sz w:val="28"/>
          <w:szCs w:val="28"/>
        </w:rPr>
      </w:pPr>
      <w:r w:rsidRPr="00AA2A6D">
        <w:rPr>
          <w:sz w:val="28"/>
          <w:szCs w:val="28"/>
        </w:rPr>
        <w:t>When does the PAR time out?  In a couple of years</w:t>
      </w:r>
    </w:p>
    <w:p w:rsidR="00AA2A6D" w:rsidRPr="00AA2A6D" w:rsidRDefault="00AA2A6D" w:rsidP="00AA2A6D">
      <w:pPr>
        <w:pStyle w:val="ListParagraph"/>
        <w:widowControl w:val="0"/>
        <w:numPr>
          <w:ilvl w:val="0"/>
          <w:numId w:val="35"/>
        </w:numPr>
        <w:autoSpaceDE w:val="0"/>
        <w:autoSpaceDN w:val="0"/>
        <w:adjustRightInd w:val="0"/>
        <w:spacing w:before="120"/>
        <w:rPr>
          <w:sz w:val="28"/>
          <w:szCs w:val="28"/>
        </w:rPr>
      </w:pPr>
      <w:r>
        <w:rPr>
          <w:sz w:val="28"/>
          <w:szCs w:val="28"/>
        </w:rPr>
        <w:t>Comment that PAR does not limit standard to medical</w:t>
      </w:r>
    </w:p>
    <w:p w:rsidR="006D0EA5" w:rsidRDefault="00AB0923" w:rsidP="006D0EA5">
      <w:pPr>
        <w:widowControl w:val="0"/>
        <w:autoSpaceDE w:val="0"/>
        <w:autoSpaceDN w:val="0"/>
        <w:adjustRightInd w:val="0"/>
        <w:spacing w:before="120"/>
        <w:rPr>
          <w:sz w:val="28"/>
          <w:szCs w:val="28"/>
        </w:rPr>
      </w:pPr>
      <w:r>
        <w:rPr>
          <w:b/>
          <w:sz w:val="28"/>
          <w:szCs w:val="28"/>
        </w:rPr>
        <w:t>19:0</w:t>
      </w:r>
      <w:r w:rsidR="00AA2A6D">
        <w:rPr>
          <w:b/>
          <w:sz w:val="28"/>
          <w:szCs w:val="28"/>
        </w:rPr>
        <w:t>9</w:t>
      </w:r>
      <w:r w:rsidR="006D0EA5" w:rsidRPr="004D5C12">
        <w:rPr>
          <w:sz w:val="28"/>
          <w:szCs w:val="28"/>
        </w:rPr>
        <w:t xml:space="preserve"> TG</w:t>
      </w:r>
      <w:r w:rsidR="006D0EA5">
        <w:rPr>
          <w:sz w:val="28"/>
          <w:szCs w:val="28"/>
        </w:rPr>
        <w:t>7</w:t>
      </w:r>
      <w:r w:rsidR="006D0EA5" w:rsidRPr="004D5C12">
        <w:rPr>
          <w:sz w:val="28"/>
          <w:szCs w:val="28"/>
        </w:rPr>
        <w:t xml:space="preserve"> Closing Report by </w:t>
      </w:r>
      <w:proofErr w:type="spellStart"/>
      <w:r w:rsidR="00820C0D">
        <w:rPr>
          <w:sz w:val="28"/>
          <w:szCs w:val="28"/>
        </w:rPr>
        <w:t>Eun</w:t>
      </w:r>
      <w:proofErr w:type="spellEnd"/>
      <w:r w:rsidR="00820C0D">
        <w:rPr>
          <w:sz w:val="28"/>
          <w:szCs w:val="28"/>
        </w:rPr>
        <w:t xml:space="preserve"> Tae Won (15-10</w:t>
      </w:r>
      <w:r w:rsidR="006D0EA5">
        <w:rPr>
          <w:sz w:val="28"/>
          <w:szCs w:val="28"/>
        </w:rPr>
        <w:t>-0</w:t>
      </w:r>
      <w:r w:rsidR="00820C0D">
        <w:rPr>
          <w:sz w:val="28"/>
          <w:szCs w:val="28"/>
        </w:rPr>
        <w:t>79</w:t>
      </w:r>
      <w:r w:rsidR="006D0EA5">
        <w:rPr>
          <w:sz w:val="28"/>
          <w:szCs w:val="28"/>
        </w:rPr>
        <w:t>-00)</w:t>
      </w:r>
    </w:p>
    <w:p w:rsidR="00DF7B27" w:rsidRPr="000532CD" w:rsidRDefault="00AB0923" w:rsidP="00DF7B27">
      <w:pPr>
        <w:autoSpaceDE w:val="0"/>
        <w:autoSpaceDN w:val="0"/>
        <w:adjustRightInd w:val="0"/>
        <w:ind w:left="720"/>
        <w:rPr>
          <w:color w:val="000000" w:themeColor="text1"/>
          <w:sz w:val="28"/>
          <w:szCs w:val="28"/>
        </w:rPr>
      </w:pPr>
      <w:r>
        <w:rPr>
          <w:color w:val="000000" w:themeColor="text1"/>
          <w:sz w:val="28"/>
          <w:szCs w:val="28"/>
        </w:rPr>
        <w:t>Motion:</w:t>
      </w:r>
      <w:r w:rsidR="00DF7B27" w:rsidRPr="000532CD">
        <w:rPr>
          <w:color w:val="000000" w:themeColor="text1"/>
          <w:sz w:val="28"/>
          <w:szCs w:val="28"/>
        </w:rPr>
        <w:t xml:space="preserve"> </w:t>
      </w:r>
      <w:r w:rsidR="00DF7B27" w:rsidRPr="00AB0923">
        <w:rPr>
          <w:i/>
          <w:color w:val="000000" w:themeColor="text1"/>
          <w:sz w:val="28"/>
          <w:szCs w:val="28"/>
        </w:rPr>
        <w:t>that the 802.15 WG conditionally approve the start a WG Letter Ballot requesting approval to forward the P802.15.7 Draft D1 to Sponsor Ballot pending the completion and inclusion of remaining edits in the draft.</w:t>
      </w:r>
      <w:r w:rsidR="00DF7B27" w:rsidRPr="000532CD">
        <w:rPr>
          <w:color w:val="000000" w:themeColor="text1"/>
          <w:sz w:val="28"/>
          <w:szCs w:val="28"/>
        </w:rPr>
        <w:t xml:space="preserve">  </w:t>
      </w:r>
    </w:p>
    <w:p w:rsidR="000532CD" w:rsidRDefault="00AA2A6D" w:rsidP="00DF7B27">
      <w:pPr>
        <w:autoSpaceDE w:val="0"/>
        <w:autoSpaceDN w:val="0"/>
        <w:adjustRightInd w:val="0"/>
        <w:ind w:left="720"/>
        <w:rPr>
          <w:color w:val="000000" w:themeColor="text1"/>
          <w:sz w:val="28"/>
          <w:szCs w:val="28"/>
        </w:rPr>
      </w:pPr>
      <w:r>
        <w:rPr>
          <w:color w:val="000000" w:themeColor="text1"/>
          <w:sz w:val="28"/>
          <w:szCs w:val="28"/>
        </w:rPr>
        <w:t xml:space="preserve">Moved by </w:t>
      </w:r>
      <w:proofErr w:type="spellStart"/>
      <w:r>
        <w:rPr>
          <w:color w:val="000000" w:themeColor="text1"/>
          <w:sz w:val="28"/>
          <w:szCs w:val="28"/>
        </w:rPr>
        <w:t>Eun</w:t>
      </w:r>
      <w:proofErr w:type="spellEnd"/>
      <w:r>
        <w:rPr>
          <w:color w:val="000000" w:themeColor="text1"/>
          <w:sz w:val="28"/>
          <w:szCs w:val="28"/>
        </w:rPr>
        <w:t xml:space="preserve"> Tae Won; seconded by Art </w:t>
      </w:r>
      <w:proofErr w:type="spellStart"/>
      <w:r>
        <w:rPr>
          <w:color w:val="000000" w:themeColor="text1"/>
          <w:sz w:val="28"/>
          <w:szCs w:val="28"/>
        </w:rPr>
        <w:t>Astrin</w:t>
      </w:r>
      <w:proofErr w:type="spellEnd"/>
    </w:p>
    <w:p w:rsidR="00AA2A6D" w:rsidRDefault="00AA2A6D" w:rsidP="00DF7B27">
      <w:pPr>
        <w:autoSpaceDE w:val="0"/>
        <w:autoSpaceDN w:val="0"/>
        <w:adjustRightInd w:val="0"/>
        <w:ind w:left="720"/>
        <w:rPr>
          <w:color w:val="000000" w:themeColor="text1"/>
          <w:sz w:val="28"/>
          <w:szCs w:val="28"/>
        </w:rPr>
      </w:pPr>
      <w:r>
        <w:rPr>
          <w:color w:val="000000" w:themeColor="text1"/>
          <w:sz w:val="28"/>
          <w:szCs w:val="28"/>
        </w:rPr>
        <w:t xml:space="preserve">Discussion: </w:t>
      </w:r>
      <w:r w:rsidR="00613648">
        <w:rPr>
          <w:color w:val="000000" w:themeColor="text1"/>
          <w:sz w:val="28"/>
          <w:szCs w:val="28"/>
        </w:rPr>
        <w:t>what is the document number of spread sheet showing the comment resolutions?  Reply: 15-10-0047-04</w:t>
      </w:r>
    </w:p>
    <w:p w:rsidR="00613648" w:rsidRDefault="00613648" w:rsidP="00DF7B27">
      <w:pPr>
        <w:autoSpaceDE w:val="0"/>
        <w:autoSpaceDN w:val="0"/>
        <w:adjustRightInd w:val="0"/>
        <w:ind w:left="720"/>
        <w:rPr>
          <w:color w:val="000000" w:themeColor="text1"/>
          <w:sz w:val="28"/>
          <w:szCs w:val="28"/>
        </w:rPr>
      </w:pPr>
      <w:r>
        <w:rPr>
          <w:color w:val="000000" w:themeColor="text1"/>
          <w:sz w:val="28"/>
          <w:szCs w:val="28"/>
        </w:rPr>
        <w:t>Change motion to read:</w:t>
      </w:r>
      <w:r w:rsidRPr="000532CD">
        <w:rPr>
          <w:color w:val="000000" w:themeColor="text1"/>
          <w:sz w:val="28"/>
          <w:szCs w:val="28"/>
        </w:rPr>
        <w:t xml:space="preserve"> </w:t>
      </w:r>
      <w:r w:rsidRPr="00AB0923">
        <w:rPr>
          <w:i/>
          <w:color w:val="000000" w:themeColor="text1"/>
          <w:sz w:val="28"/>
          <w:szCs w:val="28"/>
        </w:rPr>
        <w:t>that the 802.15 WG approve the start a WG Letter Ballot requesting approval to forward the P802.15.7 Draft D1 to Sponsor Ballot pending the completion and inclusion of remaining edits</w:t>
      </w:r>
      <w:r w:rsidRPr="00613648">
        <w:rPr>
          <w:i/>
          <w:color w:val="000000" w:themeColor="text1"/>
          <w:sz w:val="28"/>
          <w:szCs w:val="28"/>
        </w:rPr>
        <w:t xml:space="preserve"> </w:t>
      </w:r>
      <w:r>
        <w:rPr>
          <w:i/>
          <w:color w:val="000000" w:themeColor="text1"/>
          <w:sz w:val="28"/>
          <w:szCs w:val="28"/>
        </w:rPr>
        <w:t>to D0 as per 15-10-0047-04</w:t>
      </w:r>
      <w:r w:rsidRPr="00AB0923">
        <w:rPr>
          <w:i/>
          <w:color w:val="000000" w:themeColor="text1"/>
          <w:sz w:val="28"/>
          <w:szCs w:val="28"/>
        </w:rPr>
        <w:t xml:space="preserve"> in the draft.</w:t>
      </w:r>
      <w:r w:rsidRPr="000532CD">
        <w:rPr>
          <w:color w:val="000000" w:themeColor="text1"/>
          <w:sz w:val="28"/>
          <w:szCs w:val="28"/>
        </w:rPr>
        <w:t> </w:t>
      </w:r>
    </w:p>
    <w:p w:rsidR="00613648" w:rsidRDefault="00613648" w:rsidP="00613648">
      <w:pPr>
        <w:autoSpaceDE w:val="0"/>
        <w:autoSpaceDN w:val="0"/>
        <w:adjustRightInd w:val="0"/>
        <w:ind w:left="720"/>
        <w:rPr>
          <w:color w:val="000000" w:themeColor="text1"/>
          <w:sz w:val="28"/>
          <w:szCs w:val="28"/>
        </w:rPr>
      </w:pPr>
      <w:r>
        <w:rPr>
          <w:color w:val="000000" w:themeColor="text1"/>
          <w:sz w:val="28"/>
          <w:szCs w:val="28"/>
        </w:rPr>
        <w:t xml:space="preserve">Changes were accepted by </w:t>
      </w:r>
      <w:proofErr w:type="spellStart"/>
      <w:r>
        <w:rPr>
          <w:color w:val="000000" w:themeColor="text1"/>
          <w:sz w:val="28"/>
          <w:szCs w:val="28"/>
        </w:rPr>
        <w:t>Eun</w:t>
      </w:r>
      <w:proofErr w:type="spellEnd"/>
      <w:r>
        <w:rPr>
          <w:color w:val="000000" w:themeColor="text1"/>
          <w:sz w:val="28"/>
          <w:szCs w:val="28"/>
        </w:rPr>
        <w:t xml:space="preserve"> Tae Won and Art </w:t>
      </w:r>
      <w:proofErr w:type="spellStart"/>
      <w:r>
        <w:rPr>
          <w:color w:val="000000" w:themeColor="text1"/>
          <w:sz w:val="28"/>
          <w:szCs w:val="28"/>
        </w:rPr>
        <w:t>Astrin</w:t>
      </w:r>
      <w:proofErr w:type="spellEnd"/>
    </w:p>
    <w:p w:rsidR="00AA2A6D" w:rsidRPr="000532CD" w:rsidRDefault="00613648" w:rsidP="00DF7B27">
      <w:pPr>
        <w:autoSpaceDE w:val="0"/>
        <w:autoSpaceDN w:val="0"/>
        <w:adjustRightInd w:val="0"/>
        <w:ind w:left="720"/>
        <w:rPr>
          <w:color w:val="000000" w:themeColor="text1"/>
          <w:sz w:val="28"/>
          <w:szCs w:val="28"/>
        </w:rPr>
      </w:pPr>
      <w:r>
        <w:rPr>
          <w:color w:val="000000" w:themeColor="text1"/>
          <w:sz w:val="28"/>
          <w:szCs w:val="28"/>
        </w:rPr>
        <w:t>Upon neither further discussion nor objection the motion carries</w:t>
      </w:r>
    </w:p>
    <w:p w:rsidR="00DF7B27" w:rsidRPr="00820C0D" w:rsidRDefault="00DF7B27" w:rsidP="00820C0D">
      <w:pPr>
        <w:autoSpaceDE w:val="0"/>
        <w:autoSpaceDN w:val="0"/>
        <w:adjustRightInd w:val="0"/>
        <w:ind w:left="720"/>
        <w:rPr>
          <w:color w:val="000000" w:themeColor="text1"/>
          <w:sz w:val="28"/>
          <w:szCs w:val="28"/>
        </w:rPr>
      </w:pPr>
      <w:r w:rsidRPr="000532CD">
        <w:rPr>
          <w:color w:val="000000" w:themeColor="text1"/>
          <w:sz w:val="28"/>
          <w:szCs w:val="28"/>
        </w:rPr>
        <w:t xml:space="preserve">The Task Group has authorized the TG7 Editorial Review Committee, composed of </w:t>
      </w:r>
      <w:proofErr w:type="spellStart"/>
      <w:r w:rsidRPr="000532CD">
        <w:rPr>
          <w:color w:val="000000" w:themeColor="text1"/>
          <w:sz w:val="28"/>
          <w:szCs w:val="28"/>
        </w:rPr>
        <w:t>Eun</w:t>
      </w:r>
      <w:proofErr w:type="spellEnd"/>
      <w:r w:rsidRPr="000532CD">
        <w:rPr>
          <w:color w:val="000000" w:themeColor="text1"/>
          <w:sz w:val="28"/>
          <w:szCs w:val="28"/>
        </w:rPr>
        <w:t xml:space="preserve"> Tae Won and Richard Roberts, to determine what is complete.</w:t>
      </w:r>
    </w:p>
    <w:p w:rsidR="00613648" w:rsidRDefault="00613648" w:rsidP="0015657F">
      <w:pPr>
        <w:widowControl w:val="0"/>
        <w:autoSpaceDE w:val="0"/>
        <w:autoSpaceDN w:val="0"/>
        <w:adjustRightInd w:val="0"/>
        <w:spacing w:before="120"/>
        <w:rPr>
          <w:b/>
          <w:bCs/>
          <w:sz w:val="28"/>
          <w:szCs w:val="28"/>
        </w:rPr>
      </w:pPr>
      <w:r>
        <w:rPr>
          <w:b/>
          <w:bCs/>
          <w:sz w:val="28"/>
          <w:szCs w:val="28"/>
        </w:rPr>
        <w:t xml:space="preserve">19:22 </w:t>
      </w:r>
      <w:r w:rsidRPr="003D067F">
        <w:rPr>
          <w:bCs/>
          <w:sz w:val="28"/>
          <w:szCs w:val="28"/>
        </w:rPr>
        <w:t>WNG closing report by Pat</w:t>
      </w:r>
      <w:r w:rsidR="003D067F" w:rsidRPr="003D067F">
        <w:rPr>
          <w:bCs/>
          <w:sz w:val="28"/>
          <w:szCs w:val="28"/>
        </w:rPr>
        <w:t xml:space="preserve"> (15-10-0067-00)</w:t>
      </w:r>
    </w:p>
    <w:p w:rsidR="003D067F" w:rsidRDefault="003D067F" w:rsidP="0015657F">
      <w:pPr>
        <w:widowControl w:val="0"/>
        <w:autoSpaceDE w:val="0"/>
        <w:autoSpaceDN w:val="0"/>
        <w:adjustRightInd w:val="0"/>
        <w:spacing w:before="120"/>
        <w:rPr>
          <w:b/>
          <w:bCs/>
          <w:sz w:val="28"/>
          <w:szCs w:val="28"/>
        </w:rPr>
      </w:pPr>
      <w:r>
        <w:rPr>
          <w:b/>
          <w:bCs/>
          <w:sz w:val="28"/>
          <w:szCs w:val="28"/>
        </w:rPr>
        <w:t>19:26</w:t>
      </w:r>
      <w:r>
        <w:rPr>
          <w:b/>
          <w:bCs/>
          <w:sz w:val="28"/>
          <w:szCs w:val="28"/>
        </w:rPr>
        <w:tab/>
        <w:t xml:space="preserve">  </w:t>
      </w:r>
      <w:r w:rsidRPr="003D067F">
        <w:rPr>
          <w:bCs/>
          <w:sz w:val="28"/>
          <w:szCs w:val="28"/>
        </w:rPr>
        <w:t>802.11 Liaison report by Clint Chaplin (15-10-0082-01)</w:t>
      </w:r>
    </w:p>
    <w:p w:rsidR="004F5A40" w:rsidRDefault="006D0EA5" w:rsidP="0015657F">
      <w:pPr>
        <w:widowControl w:val="0"/>
        <w:autoSpaceDE w:val="0"/>
        <w:autoSpaceDN w:val="0"/>
        <w:adjustRightInd w:val="0"/>
        <w:spacing w:before="120"/>
        <w:rPr>
          <w:bCs/>
          <w:sz w:val="28"/>
          <w:szCs w:val="28"/>
        </w:rPr>
      </w:pPr>
      <w:r>
        <w:rPr>
          <w:b/>
          <w:bCs/>
          <w:sz w:val="28"/>
          <w:szCs w:val="28"/>
        </w:rPr>
        <w:t>1</w:t>
      </w:r>
      <w:r w:rsidR="003D067F">
        <w:rPr>
          <w:b/>
          <w:bCs/>
          <w:sz w:val="28"/>
          <w:szCs w:val="28"/>
        </w:rPr>
        <w:t>9</w:t>
      </w:r>
      <w:r w:rsidR="0015657F" w:rsidRPr="00A52139">
        <w:rPr>
          <w:b/>
          <w:bCs/>
          <w:sz w:val="28"/>
          <w:szCs w:val="28"/>
        </w:rPr>
        <w:t>:</w:t>
      </w:r>
      <w:r w:rsidR="003D067F">
        <w:rPr>
          <w:b/>
          <w:bCs/>
          <w:sz w:val="28"/>
          <w:szCs w:val="28"/>
        </w:rPr>
        <w:t>29</w:t>
      </w:r>
      <w:r w:rsidR="004F5A40">
        <w:rPr>
          <w:b/>
          <w:bCs/>
          <w:sz w:val="28"/>
          <w:szCs w:val="28"/>
        </w:rPr>
        <w:t xml:space="preserve"> </w:t>
      </w:r>
      <w:r w:rsidR="001A42FC">
        <w:rPr>
          <w:bCs/>
          <w:sz w:val="28"/>
          <w:szCs w:val="28"/>
        </w:rPr>
        <w:t xml:space="preserve">802.11 WNG </w:t>
      </w:r>
      <w:r w:rsidR="004F5A40" w:rsidRPr="001A42FC">
        <w:rPr>
          <w:bCs/>
          <w:sz w:val="28"/>
          <w:szCs w:val="28"/>
        </w:rPr>
        <w:t xml:space="preserve">Liaison report by </w:t>
      </w:r>
      <w:r w:rsidR="001A42FC">
        <w:rPr>
          <w:bCs/>
          <w:sz w:val="28"/>
          <w:szCs w:val="28"/>
        </w:rPr>
        <w:t xml:space="preserve">Clint </w:t>
      </w:r>
      <w:r w:rsidR="004F5A40" w:rsidRPr="001A42FC">
        <w:rPr>
          <w:bCs/>
          <w:sz w:val="28"/>
          <w:szCs w:val="28"/>
        </w:rPr>
        <w:t>Chaplin</w:t>
      </w:r>
      <w:r w:rsidR="001A42FC">
        <w:rPr>
          <w:bCs/>
          <w:sz w:val="28"/>
          <w:szCs w:val="28"/>
        </w:rPr>
        <w:t xml:space="preserve"> (15-09-704-00)</w:t>
      </w:r>
    </w:p>
    <w:p w:rsidR="00A5669B" w:rsidRDefault="005748AF" w:rsidP="00A5669B">
      <w:pPr>
        <w:widowControl w:val="0"/>
        <w:autoSpaceDE w:val="0"/>
        <w:autoSpaceDN w:val="0"/>
        <w:adjustRightInd w:val="0"/>
        <w:spacing w:before="120"/>
        <w:ind w:left="720"/>
        <w:rPr>
          <w:bCs/>
          <w:sz w:val="28"/>
          <w:szCs w:val="28"/>
        </w:rPr>
      </w:pPr>
      <w:r>
        <w:rPr>
          <w:bCs/>
          <w:sz w:val="28"/>
          <w:szCs w:val="28"/>
        </w:rPr>
        <w:t xml:space="preserve">Was there </w:t>
      </w:r>
      <w:r w:rsidR="00A5669B">
        <w:rPr>
          <w:bCs/>
          <w:sz w:val="28"/>
          <w:szCs w:val="28"/>
        </w:rPr>
        <w:t xml:space="preserve">any </w:t>
      </w:r>
      <w:r>
        <w:rPr>
          <w:bCs/>
          <w:sz w:val="28"/>
          <w:szCs w:val="28"/>
        </w:rPr>
        <w:t xml:space="preserve">discussion as to why the motion </w:t>
      </w:r>
      <w:r w:rsidR="00A5669B">
        <w:rPr>
          <w:bCs/>
          <w:sz w:val="28"/>
          <w:szCs w:val="28"/>
        </w:rPr>
        <w:t>of taking the PAR adding sub GHz ISM band into 802.11 to the WG?  No</w:t>
      </w:r>
    </w:p>
    <w:p w:rsidR="00AD7764" w:rsidRDefault="00AD7764" w:rsidP="00A5669B">
      <w:pPr>
        <w:widowControl w:val="0"/>
        <w:autoSpaceDE w:val="0"/>
        <w:autoSpaceDN w:val="0"/>
        <w:adjustRightInd w:val="0"/>
        <w:spacing w:before="120"/>
        <w:ind w:left="720"/>
        <w:rPr>
          <w:bCs/>
          <w:sz w:val="28"/>
          <w:szCs w:val="28"/>
        </w:rPr>
      </w:pPr>
      <w:r>
        <w:rPr>
          <w:bCs/>
          <w:sz w:val="28"/>
          <w:szCs w:val="28"/>
        </w:rPr>
        <w:t>What is the process for a PAR wishing to add sub-GHz to 802.11?  There is 30 day rule for comments on the PAR which must be answered during the session week.</w:t>
      </w:r>
    </w:p>
    <w:p w:rsidR="00AD7764" w:rsidRDefault="00AD7764" w:rsidP="00A5669B">
      <w:pPr>
        <w:widowControl w:val="0"/>
        <w:autoSpaceDE w:val="0"/>
        <w:autoSpaceDN w:val="0"/>
        <w:adjustRightInd w:val="0"/>
        <w:spacing w:before="120"/>
        <w:ind w:left="720"/>
        <w:rPr>
          <w:bCs/>
          <w:sz w:val="28"/>
          <w:szCs w:val="28"/>
        </w:rPr>
      </w:pPr>
      <w:proofErr w:type="gramStart"/>
      <w:r>
        <w:rPr>
          <w:bCs/>
          <w:sz w:val="28"/>
          <w:szCs w:val="28"/>
        </w:rPr>
        <w:t xml:space="preserve">Comment that people with 802.11 voting rights </w:t>
      </w:r>
      <w:r w:rsidR="00FC7065">
        <w:rPr>
          <w:bCs/>
          <w:sz w:val="28"/>
          <w:szCs w:val="28"/>
        </w:rPr>
        <w:t>should</w:t>
      </w:r>
      <w:r>
        <w:rPr>
          <w:bCs/>
          <w:sz w:val="28"/>
          <w:szCs w:val="28"/>
        </w:rPr>
        <w:t xml:space="preserve"> attend tomorrow</w:t>
      </w:r>
      <w:r w:rsidR="00FC7065">
        <w:rPr>
          <w:bCs/>
          <w:sz w:val="28"/>
          <w:szCs w:val="28"/>
        </w:rPr>
        <w:t>’</w:t>
      </w:r>
      <w:r>
        <w:rPr>
          <w:bCs/>
          <w:sz w:val="28"/>
          <w:szCs w:val="28"/>
        </w:rPr>
        <w:t xml:space="preserve">s meeting and </w:t>
      </w:r>
      <w:r w:rsidR="00FC7065">
        <w:rPr>
          <w:bCs/>
          <w:sz w:val="28"/>
          <w:szCs w:val="28"/>
        </w:rPr>
        <w:t>participate</w:t>
      </w:r>
      <w:proofErr w:type="gramEnd"/>
      <w:r w:rsidR="00FC7065">
        <w:rPr>
          <w:bCs/>
          <w:sz w:val="28"/>
          <w:szCs w:val="28"/>
        </w:rPr>
        <w:t xml:space="preserve"> in such efforts of related </w:t>
      </w:r>
      <w:r>
        <w:rPr>
          <w:bCs/>
          <w:sz w:val="28"/>
          <w:szCs w:val="28"/>
        </w:rPr>
        <w:t>email and conf</w:t>
      </w:r>
      <w:r w:rsidR="00FC7065">
        <w:rPr>
          <w:bCs/>
          <w:sz w:val="28"/>
          <w:szCs w:val="28"/>
        </w:rPr>
        <w:t>erence</w:t>
      </w:r>
      <w:r>
        <w:rPr>
          <w:bCs/>
          <w:sz w:val="28"/>
          <w:szCs w:val="28"/>
        </w:rPr>
        <w:t xml:space="preserve"> call</w:t>
      </w:r>
      <w:r w:rsidR="00FC7065">
        <w:rPr>
          <w:bCs/>
          <w:sz w:val="28"/>
          <w:szCs w:val="28"/>
        </w:rPr>
        <w:t>s</w:t>
      </w:r>
      <w:r>
        <w:rPr>
          <w:bCs/>
          <w:sz w:val="28"/>
          <w:szCs w:val="28"/>
        </w:rPr>
        <w:t xml:space="preserve"> to improve such a PAR before it would be approved</w:t>
      </w:r>
    </w:p>
    <w:p w:rsidR="00AD7764" w:rsidRPr="00A5669B" w:rsidRDefault="00FC7065" w:rsidP="00A5669B">
      <w:pPr>
        <w:widowControl w:val="0"/>
        <w:autoSpaceDE w:val="0"/>
        <w:autoSpaceDN w:val="0"/>
        <w:adjustRightInd w:val="0"/>
        <w:spacing w:before="120"/>
        <w:ind w:left="720"/>
        <w:rPr>
          <w:bCs/>
          <w:sz w:val="28"/>
          <w:szCs w:val="28"/>
        </w:rPr>
      </w:pPr>
      <w:r>
        <w:rPr>
          <w:bCs/>
          <w:sz w:val="28"/>
          <w:szCs w:val="28"/>
        </w:rPr>
        <w:t>Comment that t</w:t>
      </w:r>
      <w:r w:rsidR="00AD7764">
        <w:rPr>
          <w:bCs/>
          <w:sz w:val="28"/>
          <w:szCs w:val="28"/>
        </w:rPr>
        <w:t xml:space="preserve">his effort was presented as Smart Grid infrastructure.  </w:t>
      </w:r>
    </w:p>
    <w:p w:rsidR="0015657F" w:rsidRDefault="003D067F" w:rsidP="0015657F">
      <w:pPr>
        <w:widowControl w:val="0"/>
        <w:autoSpaceDE w:val="0"/>
        <w:autoSpaceDN w:val="0"/>
        <w:adjustRightInd w:val="0"/>
        <w:spacing w:before="120"/>
        <w:rPr>
          <w:sz w:val="28"/>
          <w:szCs w:val="28"/>
        </w:rPr>
      </w:pPr>
      <w:r>
        <w:rPr>
          <w:b/>
          <w:bCs/>
          <w:sz w:val="28"/>
          <w:szCs w:val="28"/>
        </w:rPr>
        <w:t>19</w:t>
      </w:r>
      <w:r w:rsidR="000A22FA" w:rsidRPr="000A22FA">
        <w:rPr>
          <w:b/>
          <w:bCs/>
          <w:sz w:val="28"/>
          <w:szCs w:val="28"/>
        </w:rPr>
        <w:t>:</w:t>
      </w:r>
      <w:r w:rsidR="00DB4CB5">
        <w:rPr>
          <w:b/>
          <w:bCs/>
          <w:sz w:val="28"/>
          <w:szCs w:val="28"/>
        </w:rPr>
        <w:t>45</w:t>
      </w:r>
      <w:r w:rsidR="00DB4CB5">
        <w:rPr>
          <w:b/>
          <w:bCs/>
          <w:sz w:val="28"/>
          <w:szCs w:val="28"/>
        </w:rPr>
        <w:tab/>
      </w:r>
      <w:r w:rsidR="0015657F" w:rsidRPr="004D5C12">
        <w:rPr>
          <w:bCs/>
          <w:sz w:val="28"/>
          <w:szCs w:val="28"/>
        </w:rPr>
        <w:t xml:space="preserve">ZigBee Alliance Report </w:t>
      </w:r>
      <w:r w:rsidR="0015657F" w:rsidRPr="004D5C12">
        <w:rPr>
          <w:sz w:val="28"/>
          <w:szCs w:val="28"/>
        </w:rPr>
        <w:t>by Bob Heile</w:t>
      </w:r>
    </w:p>
    <w:p w:rsidR="00DB4CB5" w:rsidRPr="00DB4CB5" w:rsidRDefault="00DB4CB5" w:rsidP="00DB4CB5">
      <w:pPr>
        <w:pStyle w:val="ListParagraph"/>
        <w:widowControl w:val="0"/>
        <w:numPr>
          <w:ilvl w:val="0"/>
          <w:numId w:val="36"/>
        </w:numPr>
        <w:autoSpaceDE w:val="0"/>
        <w:autoSpaceDN w:val="0"/>
        <w:adjustRightInd w:val="0"/>
        <w:spacing w:before="120"/>
        <w:rPr>
          <w:sz w:val="28"/>
          <w:szCs w:val="28"/>
        </w:rPr>
      </w:pPr>
      <w:proofErr w:type="spellStart"/>
      <w:r w:rsidRPr="00DB4CB5">
        <w:rPr>
          <w:sz w:val="28"/>
          <w:szCs w:val="28"/>
        </w:rPr>
        <w:lastRenderedPageBreak/>
        <w:t>SubGHz</w:t>
      </w:r>
      <w:proofErr w:type="spellEnd"/>
      <w:r w:rsidRPr="00DB4CB5">
        <w:rPr>
          <w:sz w:val="28"/>
          <w:szCs w:val="28"/>
        </w:rPr>
        <w:t xml:space="preserve"> ZigBee platforms are now being tested</w:t>
      </w:r>
    </w:p>
    <w:p w:rsidR="00CC2135" w:rsidRPr="00CC2135" w:rsidRDefault="003D067F" w:rsidP="0015657F">
      <w:pPr>
        <w:widowControl w:val="0"/>
        <w:autoSpaceDE w:val="0"/>
        <w:autoSpaceDN w:val="0"/>
        <w:adjustRightInd w:val="0"/>
        <w:spacing w:before="120"/>
        <w:rPr>
          <w:bCs/>
          <w:sz w:val="28"/>
          <w:szCs w:val="28"/>
        </w:rPr>
      </w:pPr>
      <w:r>
        <w:rPr>
          <w:b/>
          <w:bCs/>
          <w:sz w:val="28"/>
          <w:szCs w:val="28"/>
        </w:rPr>
        <w:t>19</w:t>
      </w:r>
      <w:r w:rsidR="0015657F" w:rsidRPr="00A52139">
        <w:rPr>
          <w:b/>
          <w:bCs/>
          <w:sz w:val="28"/>
          <w:szCs w:val="28"/>
        </w:rPr>
        <w:t>:</w:t>
      </w:r>
      <w:r w:rsidR="00F943F9">
        <w:rPr>
          <w:b/>
          <w:bCs/>
          <w:sz w:val="28"/>
          <w:szCs w:val="28"/>
        </w:rPr>
        <w:t>4</w:t>
      </w:r>
      <w:r w:rsidR="00CC2135">
        <w:rPr>
          <w:b/>
          <w:bCs/>
          <w:sz w:val="28"/>
          <w:szCs w:val="28"/>
        </w:rPr>
        <w:t xml:space="preserve">7 </w:t>
      </w:r>
      <w:r w:rsidR="00CC2135" w:rsidRPr="00CC2135">
        <w:rPr>
          <w:bCs/>
          <w:sz w:val="28"/>
          <w:szCs w:val="28"/>
        </w:rPr>
        <w:t xml:space="preserve">r1 of treasurer report is out </w:t>
      </w:r>
    </w:p>
    <w:p w:rsidR="00CC2135" w:rsidRPr="00CC2135" w:rsidRDefault="00CC2135" w:rsidP="00CC2135">
      <w:pPr>
        <w:pStyle w:val="ListParagraph"/>
        <w:widowControl w:val="0"/>
        <w:numPr>
          <w:ilvl w:val="0"/>
          <w:numId w:val="36"/>
        </w:numPr>
        <w:autoSpaceDE w:val="0"/>
        <w:autoSpaceDN w:val="0"/>
        <w:adjustRightInd w:val="0"/>
        <w:spacing w:before="120"/>
        <w:rPr>
          <w:bCs/>
          <w:sz w:val="28"/>
          <w:szCs w:val="28"/>
        </w:rPr>
      </w:pPr>
      <w:r w:rsidRPr="00CC2135">
        <w:rPr>
          <w:bCs/>
          <w:sz w:val="28"/>
          <w:szCs w:val="28"/>
        </w:rPr>
        <w:t>419 total attendance</w:t>
      </w:r>
    </w:p>
    <w:p w:rsidR="0015657F" w:rsidRPr="00CC2135" w:rsidRDefault="00CC2135" w:rsidP="00CC2135">
      <w:pPr>
        <w:widowControl w:val="0"/>
        <w:autoSpaceDE w:val="0"/>
        <w:autoSpaceDN w:val="0"/>
        <w:adjustRightInd w:val="0"/>
        <w:spacing w:before="120"/>
        <w:ind w:left="810" w:hanging="720"/>
        <w:rPr>
          <w:bCs/>
          <w:sz w:val="28"/>
          <w:szCs w:val="28"/>
        </w:rPr>
      </w:pPr>
      <w:r w:rsidRPr="00CC2135">
        <w:rPr>
          <w:b/>
          <w:bCs/>
          <w:sz w:val="28"/>
          <w:szCs w:val="28"/>
        </w:rPr>
        <w:t>19:48</w:t>
      </w:r>
      <w:r>
        <w:rPr>
          <w:bCs/>
          <w:sz w:val="28"/>
          <w:szCs w:val="28"/>
        </w:rPr>
        <w:tab/>
      </w:r>
      <w:r w:rsidR="0015657F" w:rsidRPr="004D5C12">
        <w:rPr>
          <w:sz w:val="28"/>
          <w:szCs w:val="28"/>
        </w:rPr>
        <w:t xml:space="preserve">motion </w:t>
      </w:r>
      <w:r w:rsidR="0015657F" w:rsidRPr="00A52139">
        <w:rPr>
          <w:i/>
          <w:sz w:val="28"/>
          <w:szCs w:val="28"/>
        </w:rPr>
        <w:t>to adjourn</w:t>
      </w:r>
      <w:r w:rsidR="00F943F9">
        <w:rPr>
          <w:sz w:val="28"/>
          <w:szCs w:val="28"/>
        </w:rPr>
        <w:t xml:space="preserve"> was made by </w:t>
      </w:r>
      <w:r>
        <w:rPr>
          <w:sz w:val="28"/>
          <w:szCs w:val="28"/>
        </w:rPr>
        <w:t>J Lampe</w:t>
      </w:r>
      <w:r w:rsidR="0015657F" w:rsidRPr="004D5C12">
        <w:rPr>
          <w:sz w:val="28"/>
          <w:szCs w:val="28"/>
        </w:rPr>
        <w:t xml:space="preserve">, seconded by </w:t>
      </w:r>
      <w:r w:rsidR="00F943F9">
        <w:rPr>
          <w:sz w:val="28"/>
          <w:szCs w:val="28"/>
        </w:rPr>
        <w:t xml:space="preserve">J </w:t>
      </w:r>
      <w:proofErr w:type="spellStart"/>
      <w:r>
        <w:rPr>
          <w:sz w:val="28"/>
          <w:szCs w:val="28"/>
        </w:rPr>
        <w:t>Gilb</w:t>
      </w:r>
      <w:proofErr w:type="spellEnd"/>
      <w:r w:rsidR="0015657F" w:rsidRPr="004D5C12">
        <w:rPr>
          <w:sz w:val="28"/>
          <w:szCs w:val="28"/>
        </w:rPr>
        <w:t>, upon no objection the motion carried, this session is adjourned.</w:t>
      </w:r>
    </w:p>
    <w:p w:rsidR="0015657F" w:rsidRDefault="0015657F" w:rsidP="00A52139">
      <w:pPr>
        <w:pStyle w:val="BodyTextIndent"/>
        <w:ind w:left="0"/>
        <w:rPr>
          <w:b/>
        </w:rPr>
      </w:pPr>
    </w:p>
    <w:p w:rsidR="00FC0180" w:rsidRPr="00D34BC0" w:rsidRDefault="00FC0180" w:rsidP="00FC0180">
      <w:pPr>
        <w:pStyle w:val="BodyTextIndent"/>
        <w:ind w:left="0"/>
        <w:sectPr w:rsidR="00FC0180" w:rsidRPr="00D34BC0" w:rsidSect="00FC0180">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720"/>
        </w:sectPr>
      </w:pPr>
      <w:r w:rsidRPr="00153D79">
        <w:rPr>
          <w:b/>
        </w:rPr>
        <w:t>Annex A</w:t>
      </w:r>
      <w:r w:rsidRPr="00153D79">
        <w:rPr>
          <w:b/>
        </w:rPr>
        <w:tab/>
      </w:r>
      <w:r w:rsidRPr="00DD6E5D">
        <w:t>Attendance =</w:t>
      </w:r>
      <w:r w:rsidRPr="00DF6E09">
        <w:t xml:space="preserve"> </w:t>
      </w:r>
      <w:r w:rsidR="00CC2135">
        <w:rPr>
          <w:rFonts w:eastAsia="Batang"/>
          <w:szCs w:val="28"/>
          <w:lang w:eastAsia="ko-KR"/>
        </w:rPr>
        <w:t>202</w:t>
      </w:r>
    </w:p>
    <w:p w:rsidR="00FC0180" w:rsidRPr="00D34BC0" w:rsidRDefault="00FC0180" w:rsidP="00FC0180">
      <w:pPr>
        <w:autoSpaceDE w:val="0"/>
        <w:autoSpaceDN w:val="0"/>
        <w:adjustRightInd w:val="0"/>
        <w:rPr>
          <w:rFonts w:eastAsia="Batang"/>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tblGrid>
      <w:tr w:rsidR="0083042F" w:rsidRPr="001D4AB9" w:rsidTr="001D4AB9">
        <w:tc>
          <w:tcPr>
            <w:tcW w:w="1728" w:type="dxa"/>
            <w:shd w:val="clear" w:color="auto" w:fill="FFFF00"/>
            <w:vAlign w:val="bottom"/>
          </w:tcPr>
          <w:p w:rsidR="0083042F" w:rsidRPr="001D4AB9" w:rsidRDefault="0083042F" w:rsidP="001D76ED">
            <w:pPr>
              <w:rPr>
                <w:rFonts w:ascii="Calibri" w:hAnsi="Calibri"/>
                <w:b/>
                <w:bCs/>
                <w:color w:val="000000"/>
                <w:sz w:val="22"/>
                <w:szCs w:val="22"/>
                <w:highlight w:val="yellow"/>
              </w:rPr>
            </w:pPr>
            <w:r w:rsidRPr="001D4AB9">
              <w:rPr>
                <w:rFonts w:ascii="Calibri" w:hAnsi="Calibri"/>
                <w:b/>
                <w:bCs/>
                <w:color w:val="000000"/>
                <w:sz w:val="22"/>
                <w:szCs w:val="22"/>
                <w:highlight w:val="yellow"/>
              </w:rPr>
              <w:t>First Name</w:t>
            </w:r>
          </w:p>
        </w:tc>
        <w:tc>
          <w:tcPr>
            <w:tcW w:w="1800" w:type="dxa"/>
            <w:shd w:val="clear" w:color="auto" w:fill="FFFF00"/>
            <w:vAlign w:val="bottom"/>
          </w:tcPr>
          <w:p w:rsidR="0083042F" w:rsidRPr="001D4AB9" w:rsidRDefault="0083042F" w:rsidP="001D76ED">
            <w:pPr>
              <w:rPr>
                <w:rFonts w:ascii="Calibri" w:hAnsi="Calibri"/>
                <w:b/>
                <w:bCs/>
                <w:color w:val="000000"/>
                <w:sz w:val="22"/>
                <w:szCs w:val="22"/>
                <w:highlight w:val="yellow"/>
              </w:rPr>
            </w:pPr>
            <w:r w:rsidRPr="001D4AB9">
              <w:rPr>
                <w:rFonts w:ascii="Calibri" w:hAnsi="Calibri"/>
                <w:b/>
                <w:bCs/>
                <w:color w:val="000000"/>
                <w:sz w:val="22"/>
                <w:szCs w:val="22"/>
                <w:highlight w:val="yellow"/>
              </w:rPr>
              <w:t>Last Name</w:t>
            </w:r>
          </w:p>
        </w:tc>
      </w:tr>
    </w:tbl>
    <w:p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p w:rsidR="00FC0180" w:rsidRPr="007556B0" w:rsidRDefault="00FC0180" w:rsidP="00FC0180">
      <w:pPr>
        <w:rPr>
          <w:rFonts w:ascii="Arial" w:hAnsi="Arial" w:cs="Arial"/>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897"/>
      </w:tblGrid>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Emad</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Afifi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Roberto</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Aiello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Rick</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Alfvin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Arthur</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Astrin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Taehan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Bae</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Bahr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John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Barr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Anuj</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Batra</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Tuncer</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Baykas</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Philip</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Beecher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Ashutosh</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Bhatia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Ghulam</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Bhatti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Gary</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Birk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Mathew</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Boytim</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Peter</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David</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Nancy</w:t>
            </w:r>
          </w:p>
        </w:tc>
        <w:tc>
          <w:tcPr>
            <w:tcW w:w="1897" w:type="dxa"/>
          </w:tcPr>
          <w:p w:rsidR="00DB4CB5" w:rsidRPr="00167663" w:rsidRDefault="00CC2135" w:rsidP="00CC2135">
            <w:pPr>
              <w:autoSpaceDE w:val="0"/>
              <w:autoSpaceDN w:val="0"/>
              <w:adjustRightInd w:val="0"/>
              <w:rPr>
                <w:rFonts w:ascii="Helvetica" w:hAnsi="Helvetica" w:cs="Helvetica"/>
                <w:szCs w:val="24"/>
              </w:rPr>
            </w:pPr>
            <w:proofErr w:type="spellStart"/>
            <w:r>
              <w:rPr>
                <w:rFonts w:ascii="Helvetica" w:hAnsi="Helvetica" w:cs="Helvetica"/>
                <w:szCs w:val="24"/>
              </w:rPr>
              <w:t>Bravin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Monique</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Brown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Brian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Buchanan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John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Buffington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Kiran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Bynam</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Brent</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Cain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Edgar</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Callaway</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Ruben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Salazar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Yvan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Castilloux</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George</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Cavage</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Russell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Chandler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Kuor-Hsin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Soo</w:t>
            </w:r>
            <w:proofErr w:type="spellEnd"/>
            <w:r w:rsidRPr="00167663">
              <w:rPr>
                <w:rFonts w:ascii="Helvetica" w:hAnsi="Helvetica" w:cs="Helvetica"/>
                <w:szCs w:val="24"/>
              </w:rPr>
              <w:t>-Young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Clint</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Chaplin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Hind</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Chebbo</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Jian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Chen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Chang-Soon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Choi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Craig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Christensen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Matthew</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Dahl</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David</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Davenport</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Hendricus</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De</w:t>
            </w:r>
            <w:r w:rsidR="00CC2135">
              <w:rPr>
                <w:rFonts w:ascii="Helvetica" w:hAnsi="Helvetica" w:cs="Helvetica"/>
                <w:szCs w:val="24"/>
              </w:rPr>
              <w:t xml:space="preserve"> </w:t>
            </w:r>
            <w:proofErr w:type="spellStart"/>
            <w:r w:rsidR="00CC2135">
              <w:rPr>
                <w:rFonts w:ascii="Helvetica" w:hAnsi="Helvetica" w:cs="Helvetica"/>
                <w:szCs w:val="24"/>
              </w:rPr>
              <w:t>Ruijter</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Gang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Ding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Igor</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Dotlic</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Dow</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Colin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Duggan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Peter</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Ecclesine</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Dietmar</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Eggert</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Charles</w:t>
            </w:r>
          </w:p>
        </w:tc>
        <w:tc>
          <w:tcPr>
            <w:tcW w:w="1897" w:type="dxa"/>
          </w:tcPr>
          <w:p w:rsidR="00DB4CB5" w:rsidRPr="00167663" w:rsidRDefault="00CC2135" w:rsidP="00CC2135">
            <w:pPr>
              <w:autoSpaceDE w:val="0"/>
              <w:autoSpaceDN w:val="0"/>
              <w:adjustRightInd w:val="0"/>
              <w:rPr>
                <w:rFonts w:ascii="Helvetica" w:hAnsi="Helvetica" w:cs="Helvetica"/>
                <w:szCs w:val="24"/>
              </w:rPr>
            </w:pPr>
            <w:proofErr w:type="spellStart"/>
            <w:r>
              <w:rPr>
                <w:rFonts w:ascii="Helvetica" w:hAnsi="Helvetica" w:cs="Helvetica"/>
                <w:szCs w:val="24"/>
              </w:rPr>
              <w:t>Farlow</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John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Farserotu</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Kory</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Fifield</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Will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San</w:t>
            </w:r>
            <w:r w:rsidR="00CC2135">
              <w:rPr>
                <w:rFonts w:ascii="Helvetica" w:hAnsi="Helvetica" w:cs="Helvetica"/>
                <w:szCs w:val="24"/>
              </w:rPr>
              <w:t xml:space="preserve"> </w:t>
            </w:r>
            <w:proofErr w:type="spellStart"/>
            <w:r w:rsidR="00CC2135">
              <w:rPr>
                <w:rFonts w:ascii="Helvetica" w:hAnsi="Helvetica" w:cs="Helvetica"/>
                <w:szCs w:val="24"/>
              </w:rPr>
              <w:t>Filippo</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Jeffrey</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Fischbeck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Fischer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George</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Flammer</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Noriyasu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Fukatsu</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Kiyoshi</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Fukui</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John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Geiger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James</w:t>
            </w:r>
          </w:p>
        </w:tc>
        <w:tc>
          <w:tcPr>
            <w:tcW w:w="1897" w:type="dxa"/>
          </w:tcPr>
          <w:p w:rsidR="00DB4CB5" w:rsidRPr="00167663" w:rsidRDefault="00CC2135" w:rsidP="00CC2135">
            <w:pPr>
              <w:autoSpaceDE w:val="0"/>
              <w:autoSpaceDN w:val="0"/>
              <w:adjustRightInd w:val="0"/>
              <w:rPr>
                <w:rFonts w:ascii="Helvetica" w:hAnsi="Helvetica" w:cs="Helvetica"/>
                <w:szCs w:val="24"/>
              </w:rPr>
            </w:pPr>
            <w:proofErr w:type="spellStart"/>
            <w:r>
              <w:rPr>
                <w:rFonts w:ascii="Helvetica" w:hAnsi="Helvetica" w:cs="Helvetica"/>
                <w:szCs w:val="24"/>
              </w:rPr>
              <w:t>Gilb</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Gregory</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Gillooly</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Tim</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Godfrey</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Nada</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Golmie</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Praveen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Gopalakrishnan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Elad</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Gottlib</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Robert</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Hall</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Jungyu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Han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Shinsuke</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Hara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Hiroshi</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Harada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Timothy</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Harrington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Shinichiro</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Haruyama</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Robert</w:t>
            </w:r>
          </w:p>
        </w:tc>
        <w:tc>
          <w:tcPr>
            <w:tcW w:w="1897" w:type="dxa"/>
          </w:tcPr>
          <w:p w:rsidR="00DB4CB5" w:rsidRPr="00167663" w:rsidRDefault="00CC2135" w:rsidP="00CC2135">
            <w:pPr>
              <w:autoSpaceDE w:val="0"/>
              <w:autoSpaceDN w:val="0"/>
              <w:adjustRightInd w:val="0"/>
              <w:rPr>
                <w:rFonts w:ascii="Helvetica" w:hAnsi="Helvetica" w:cs="Helvetica"/>
                <w:szCs w:val="24"/>
              </w:rPr>
            </w:pPr>
            <w:r>
              <w:rPr>
                <w:rFonts w:ascii="Helvetica" w:hAnsi="Helvetica" w:cs="Helvetica"/>
                <w:szCs w:val="24"/>
              </w:rPr>
              <w:t>Heile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Rodney</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Hemminger</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Marco</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Hernandez</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Jin-</w:t>
            </w:r>
            <w:proofErr w:type="spellStart"/>
            <w:r w:rsidRPr="00167663">
              <w:rPr>
                <w:rFonts w:ascii="Helvetica" w:hAnsi="Helvetica" w:cs="Helvetica"/>
                <w:szCs w:val="24"/>
              </w:rPr>
              <w:t>Meng</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Wei</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Hong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Srinath</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Hosur</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David</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Howard</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Sterling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Hughes</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Jung-Hwan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Hwang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Tetsushi</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Ikegami</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Donna</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Imam</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Akio</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Iso</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Adrian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Jennings</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Young-</w:t>
            </w:r>
            <w:proofErr w:type="spellStart"/>
            <w:r w:rsidRPr="00167663">
              <w:rPr>
                <w:rFonts w:ascii="Helvetica" w:hAnsi="Helvetica" w:cs="Helvetica"/>
                <w:szCs w:val="24"/>
              </w:rPr>
              <w:t>Ae</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Jeon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Wuncheol</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Jeong</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Steven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Jillings</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Seong</w:t>
            </w:r>
            <w:proofErr w:type="spellEnd"/>
            <w:r w:rsidRPr="00167663">
              <w:rPr>
                <w:rFonts w:ascii="Helvetica" w:hAnsi="Helvetica" w:cs="Helvetica"/>
                <w:szCs w:val="24"/>
              </w:rPr>
              <w:t>-Soon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Joo</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Carl</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Kain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Tae</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Young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Shuzo</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Kato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Tatsuya</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Kato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Jeritt</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Kent</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Prithpal</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Khakuria</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Byoung</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Hak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Dae</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Dukhyun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Kim</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Jaehwan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Kim</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Jeffrey</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King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Ryuji</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Kohno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Stephen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Kuffner</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Youngmi</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Kwon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Ismail</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Lakkis</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John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Lampe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Zhou</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Lan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Khanh</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Tuan</w:t>
            </w:r>
            <w:r w:rsidR="00CC2135">
              <w:rPr>
                <w:rFonts w:ascii="Helvetica" w:hAnsi="Helvetica" w:cs="Helvetica"/>
                <w:szCs w:val="24"/>
              </w:rPr>
              <w:t xml:space="preserve"> Le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Hyungsoo</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Lee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Myung</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Lee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Daniel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Lewis</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Huan</w:t>
            </w:r>
            <w:proofErr w:type="spellEnd"/>
            <w:r w:rsidRPr="00167663">
              <w:rPr>
                <w:rFonts w:ascii="Helvetica" w:hAnsi="Helvetica" w:cs="Helvetica"/>
                <w:szCs w:val="24"/>
              </w:rPr>
              <w:t>-Bang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Li</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Liang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Li</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Sang-</w:t>
            </w:r>
            <w:proofErr w:type="spellStart"/>
            <w:r w:rsidRPr="00167663">
              <w:rPr>
                <w:rFonts w:ascii="Helvetica" w:hAnsi="Helvetica" w:cs="Helvetica"/>
                <w:szCs w:val="24"/>
              </w:rPr>
              <w:t>Kyu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Lim</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Jeremy</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Link</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Lynch</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Robert</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Mason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Tomokuni</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Matsumura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Matthew</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Maupin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Jeff</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Mccullough</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Mcgillan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Mcinnis</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Charles</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Millet</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Dino</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Miniutti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Siamak</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Mirnezami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Rishi</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Mohindra</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Emmanuel</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Monnerie</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Robert</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Moskowitz</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Hamilton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Moy</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Peter</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Murray</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 Nobuo,</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Iizuka</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Mi-Kyung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Oh</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Okundu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Omeni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Laurent</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Ouvry</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James</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Pace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Hyung</w:t>
            </w:r>
            <w:proofErr w:type="spellEnd"/>
            <w:r w:rsidRPr="00167663">
              <w:rPr>
                <w:rFonts w:ascii="Helvetica" w:hAnsi="Helvetica" w:cs="Helvetica"/>
                <w:szCs w:val="24"/>
              </w:rPr>
              <w:t>-Il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Park</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Jahng</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Park</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Seung-Hoon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Park</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Taejoon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Park</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Ranjeet</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Patro</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Dalibor</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Pokrajac</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Daniel</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Popa</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Steve</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Pope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Clinton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Powell</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Richard</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Powell</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Jim</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Raab</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Mohammad</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Rahman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Sridhar</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Rajagopal</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Reghu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Rajan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Jayaram</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Ramasastry</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Edward</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Richley</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Richard</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Roberts</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Craig</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Rodine</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June</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Chul</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Benjamin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Rolfe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John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Rouse</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Olivier</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Rousseaux</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Seung</w:t>
            </w:r>
            <w:proofErr w:type="spellEnd"/>
            <w:r w:rsidRPr="00167663">
              <w:rPr>
                <w:rFonts w:ascii="Helvetica" w:hAnsi="Helvetica" w:cs="Helvetica"/>
                <w:szCs w:val="24"/>
              </w:rPr>
              <w:t>-Moon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Ryu</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Ross</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Sabolcik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Didier</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Sagan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Kentaro</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Sakamoto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Sanderford</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Hirokazu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Sawada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Kamran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Sayrafian</w:t>
            </w:r>
            <w:proofErr w:type="spellEnd"/>
            <w:r w:rsidRPr="00167663">
              <w:rPr>
                <w:rFonts w:ascii="Helvetica" w:hAnsi="Helvetica" w:cs="Helvetica"/>
                <w:szCs w:val="24"/>
              </w:rPr>
              <w:t>-Pour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Timothy</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Schmidl</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Schmidt</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Jean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Schwoerer</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Cristina</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Seibert</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Kunal</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Shah</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Steve</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Shearer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Stephen</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Shellhammer</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Sub</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Michael</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Sim</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Jonathan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Simon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Kendall</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Smith</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Jaeseung</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Rene</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Struik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Chin-Sean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Sum</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Hui</w:t>
            </w:r>
            <w:proofErr w:type="spellEnd"/>
            <w:r w:rsidRPr="00167663">
              <w:rPr>
                <w:rFonts w:ascii="Helvetica" w:hAnsi="Helvetica" w:cs="Helvetica"/>
                <w:szCs w:val="24"/>
              </w:rPr>
              <w:t>-Hsia</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Sung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Gu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Sungi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Kenichi</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Takizawa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Hirokazu</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Tanaka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Larry</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Taylor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Nicholas</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Timmons</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James</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Tomcik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Ichihiko</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Toyoda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David</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Tracey</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Jerry</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Upton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George</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Uram</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Jana</w:t>
            </w:r>
          </w:p>
        </w:tc>
        <w:tc>
          <w:tcPr>
            <w:tcW w:w="1897" w:type="dxa"/>
          </w:tcPr>
          <w:p w:rsidR="00DB4CB5" w:rsidRPr="00167663" w:rsidRDefault="00956812" w:rsidP="00CC2135">
            <w:pPr>
              <w:autoSpaceDE w:val="0"/>
              <w:autoSpaceDN w:val="0"/>
              <w:adjustRightInd w:val="0"/>
              <w:rPr>
                <w:rFonts w:ascii="Helvetica" w:hAnsi="Helvetica" w:cs="Helvetica"/>
                <w:szCs w:val="24"/>
              </w:rPr>
            </w:pPr>
            <w:r w:rsidRPr="00167663">
              <w:rPr>
                <w:rFonts w:ascii="Helvetica" w:hAnsi="Helvetica" w:cs="Helvetica"/>
                <w:szCs w:val="24"/>
              </w:rPr>
              <w:t>V</w:t>
            </w:r>
            <w:r w:rsidR="00DB4CB5" w:rsidRPr="00167663">
              <w:rPr>
                <w:rFonts w:ascii="Helvetica" w:hAnsi="Helvetica" w:cs="Helvetica"/>
                <w:szCs w:val="24"/>
              </w:rPr>
              <w:t>an</w:t>
            </w:r>
            <w:r>
              <w:rPr>
                <w:rFonts w:ascii="Helvetica" w:hAnsi="Helvetica" w:cs="Helvetica"/>
                <w:szCs w:val="24"/>
              </w:rPr>
              <w:t xml:space="preserve"> </w:t>
            </w:r>
            <w:proofErr w:type="spellStart"/>
            <w:r>
              <w:rPr>
                <w:rFonts w:ascii="Helvetica" w:hAnsi="Helvetica" w:cs="Helvetica"/>
                <w:szCs w:val="24"/>
              </w:rPr>
              <w:t>Greunen</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Hartman</w:t>
            </w:r>
          </w:p>
        </w:tc>
        <w:tc>
          <w:tcPr>
            <w:tcW w:w="1897" w:type="dxa"/>
          </w:tcPr>
          <w:p w:rsidR="00DB4CB5" w:rsidRPr="00167663" w:rsidRDefault="00956812" w:rsidP="00CC2135">
            <w:pPr>
              <w:autoSpaceDE w:val="0"/>
              <w:autoSpaceDN w:val="0"/>
              <w:adjustRightInd w:val="0"/>
              <w:rPr>
                <w:rFonts w:ascii="Helvetica" w:hAnsi="Helvetica" w:cs="Helvetica"/>
                <w:szCs w:val="24"/>
              </w:rPr>
            </w:pPr>
            <w:r w:rsidRPr="00167663">
              <w:rPr>
                <w:rFonts w:ascii="Helvetica" w:hAnsi="Helvetica" w:cs="Helvetica"/>
                <w:szCs w:val="24"/>
              </w:rPr>
              <w:t>V</w:t>
            </w:r>
            <w:r w:rsidR="00DB4CB5" w:rsidRPr="00167663">
              <w:rPr>
                <w:rFonts w:ascii="Helvetica" w:hAnsi="Helvetica" w:cs="Helvetica"/>
                <w:szCs w:val="24"/>
              </w:rPr>
              <w:t>an</w:t>
            </w:r>
            <w:r>
              <w:rPr>
                <w:rFonts w:ascii="Helvetica" w:hAnsi="Helvetica" w:cs="Helvetica"/>
                <w:szCs w:val="24"/>
              </w:rPr>
              <w:t xml:space="preserve"> </w:t>
            </w:r>
            <w:proofErr w:type="spellStart"/>
            <w:r>
              <w:rPr>
                <w:rFonts w:ascii="Helvetica" w:hAnsi="Helvetica" w:cs="Helvetica"/>
                <w:szCs w:val="24"/>
              </w:rPr>
              <w:t>Wyk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Billy</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Verso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Bhupender</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Virk</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Joachim</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Walewski</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Junyi</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Wang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Qin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Wang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Xiang</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Wang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Andy</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Ward</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Scott</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Weikel</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Nicholas</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West</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Mark</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Wilbur</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Ludwig</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Winkel</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Eun</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Tae</w:t>
            </w:r>
            <w:r w:rsidR="00956812">
              <w:rPr>
                <w:rFonts w:ascii="Helvetica" w:hAnsi="Helvetica" w:cs="Helvetica"/>
                <w:szCs w:val="24"/>
              </w:rPr>
              <w:t xml:space="preserve"> Won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Alan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Chi</w:t>
            </w:r>
            <w:r w:rsidR="00956812">
              <w:rPr>
                <w:rFonts w:ascii="Helvetica" w:hAnsi="Helvetica" w:cs="Helvetica"/>
                <w:szCs w:val="24"/>
              </w:rPr>
              <w:t xml:space="preserve"> </w:t>
            </w:r>
            <w:proofErr w:type="spellStart"/>
            <w:r w:rsidR="00956812">
              <w:rPr>
                <w:rFonts w:ascii="Helvetica" w:hAnsi="Helvetica" w:cs="Helvetica"/>
                <w:szCs w:val="24"/>
              </w:rPr>
              <w:t>Wai</w:t>
            </w:r>
            <w:proofErr w:type="spellEnd"/>
            <w:r w:rsidR="00956812">
              <w:rPr>
                <w:rFonts w:ascii="Helvetica" w:hAnsi="Helvetica" w:cs="Helvetica"/>
                <w:szCs w:val="24"/>
              </w:rPr>
              <w:t xml:space="preserve"> Wong</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Pyo</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Chang</w:t>
            </w:r>
            <w:r w:rsidR="00956812">
              <w:rPr>
                <w:rFonts w:ascii="Helvetica" w:hAnsi="Helvetica" w:cs="Helvetica"/>
                <w:szCs w:val="24"/>
              </w:rPr>
              <w:t xml:space="preserve"> Woo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Kazuyuki</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Yasukawa</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Kamya</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Yazdandoost</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Kaoru</w:t>
            </w:r>
          </w:p>
        </w:tc>
        <w:tc>
          <w:tcPr>
            <w:tcW w:w="1897"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Yokoo</w:t>
            </w:r>
            <w:proofErr w:type="spellEnd"/>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roofErr w:type="spellStart"/>
            <w:r w:rsidRPr="00167663">
              <w:rPr>
                <w:rFonts w:ascii="Helvetica" w:hAnsi="Helvetica" w:cs="Helvetica"/>
                <w:szCs w:val="24"/>
              </w:rPr>
              <w:t>Jianming</w:t>
            </w:r>
            <w:proofErr w:type="spellEnd"/>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Yuan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Mu</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Zhao</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Bin</w:t>
            </w:r>
          </w:p>
        </w:tc>
        <w:tc>
          <w:tcPr>
            <w:tcW w:w="1897" w:type="dxa"/>
          </w:tcPr>
          <w:p w:rsidR="00DB4CB5" w:rsidRPr="00167663" w:rsidRDefault="00DB4CB5" w:rsidP="00CC2135">
            <w:pPr>
              <w:autoSpaceDE w:val="0"/>
              <w:autoSpaceDN w:val="0"/>
              <w:adjustRightInd w:val="0"/>
              <w:rPr>
                <w:rFonts w:ascii="Helvetica" w:hAnsi="Helvetica" w:cs="Helvetica"/>
                <w:szCs w:val="24"/>
              </w:rPr>
            </w:pPr>
            <w:r w:rsidRPr="00167663">
              <w:rPr>
                <w:rFonts w:ascii="Helvetica" w:hAnsi="Helvetica" w:cs="Helvetica"/>
                <w:szCs w:val="24"/>
              </w:rPr>
              <w:t>Zhen</w:t>
            </w: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
        </w:tc>
        <w:tc>
          <w:tcPr>
            <w:tcW w:w="1897" w:type="dxa"/>
          </w:tcPr>
          <w:p w:rsidR="00DB4CB5" w:rsidRPr="00167663" w:rsidRDefault="00DB4CB5" w:rsidP="00CC2135">
            <w:pPr>
              <w:autoSpaceDE w:val="0"/>
              <w:autoSpaceDN w:val="0"/>
              <w:adjustRightInd w:val="0"/>
              <w:rPr>
                <w:rFonts w:ascii="Helvetica" w:hAnsi="Helvetica" w:cs="Helvetica"/>
                <w:szCs w:val="24"/>
              </w:rPr>
            </w:pP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
        </w:tc>
        <w:tc>
          <w:tcPr>
            <w:tcW w:w="1897" w:type="dxa"/>
          </w:tcPr>
          <w:p w:rsidR="00DB4CB5" w:rsidRPr="00167663" w:rsidRDefault="00DB4CB5" w:rsidP="00CC2135">
            <w:pPr>
              <w:autoSpaceDE w:val="0"/>
              <w:autoSpaceDN w:val="0"/>
              <w:adjustRightInd w:val="0"/>
              <w:rPr>
                <w:rFonts w:ascii="Helvetica" w:hAnsi="Helvetica" w:cs="Helvetica"/>
                <w:szCs w:val="24"/>
              </w:rPr>
            </w:pPr>
          </w:p>
        </w:tc>
      </w:tr>
      <w:tr w:rsidR="00DB4CB5" w:rsidRPr="001D4AB9" w:rsidTr="00AD7764">
        <w:tc>
          <w:tcPr>
            <w:tcW w:w="1710" w:type="dxa"/>
          </w:tcPr>
          <w:p w:rsidR="00DB4CB5" w:rsidRPr="00167663" w:rsidRDefault="00DB4CB5" w:rsidP="00CC2135">
            <w:pPr>
              <w:autoSpaceDE w:val="0"/>
              <w:autoSpaceDN w:val="0"/>
              <w:adjustRightInd w:val="0"/>
              <w:rPr>
                <w:rFonts w:ascii="Helvetica" w:hAnsi="Helvetica" w:cs="Helvetica"/>
                <w:szCs w:val="24"/>
              </w:rPr>
            </w:pPr>
          </w:p>
        </w:tc>
        <w:tc>
          <w:tcPr>
            <w:tcW w:w="1897" w:type="dxa"/>
          </w:tcPr>
          <w:p w:rsidR="00DB4CB5" w:rsidRPr="00167663" w:rsidRDefault="00DB4CB5" w:rsidP="00CC2135">
            <w:pPr>
              <w:autoSpaceDE w:val="0"/>
              <w:autoSpaceDN w:val="0"/>
              <w:adjustRightInd w:val="0"/>
              <w:rPr>
                <w:rFonts w:ascii="Helvetica" w:hAnsi="Helvetica" w:cs="Helvetica"/>
                <w:szCs w:val="24"/>
              </w:rPr>
            </w:pPr>
          </w:p>
        </w:tc>
      </w:tr>
    </w:tbl>
    <w:p w:rsidR="00FC0180" w:rsidRPr="00A73C20" w:rsidRDefault="00FC0180" w:rsidP="00823656">
      <w:pPr>
        <w:rPr>
          <w:rFonts w:eastAsia="Batang"/>
          <w:lang w:eastAsia="ko-KR"/>
        </w:rPr>
      </w:pPr>
    </w:p>
    <w:sectPr w:rsidR="00FC0180" w:rsidRPr="00A73C20" w:rsidSect="00FC018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135" w:rsidRDefault="00CC2135">
      <w:r>
        <w:separator/>
      </w:r>
    </w:p>
  </w:endnote>
  <w:endnote w:type="continuationSeparator" w:id="0">
    <w:p w:rsidR="00CC2135" w:rsidRDefault="00CC2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35" w:rsidRDefault="00CC213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35" w:rsidRDefault="00CC213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135" w:rsidRDefault="00CC2135">
      <w:r>
        <w:separator/>
      </w:r>
    </w:p>
  </w:footnote>
  <w:footnote w:type="continuationSeparator" w:id="0">
    <w:p w:rsidR="00CC2135" w:rsidRDefault="00CC2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35" w:rsidRDefault="00CC213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2010</w:t>
    </w:r>
    <w:r>
      <w:rPr>
        <w:b/>
        <w:sz w:val="28"/>
      </w:rPr>
      <w:fldChar w:fldCharType="end"/>
    </w:r>
    <w:r>
      <w:rPr>
        <w:b/>
        <w:sz w:val="28"/>
      </w:rPr>
      <w:tab/>
      <w:t xml:space="preserve"> IEEE P802.15-</w:t>
    </w:r>
    <w:fldSimple w:instr=" DOCPROPERTY &quot;Category&quot;  \* MERGEFORMAT ">
      <w:r>
        <w:rPr>
          <w:b/>
          <w:sz w:val="28"/>
        </w:rPr>
        <w:t>&lt;15-10-0033-00-0000&gt;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35" w:rsidRDefault="00CC213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724C2"/>
    <w:multiLevelType w:val="hybridMultilevel"/>
    <w:tmpl w:val="15BE87B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2"/>
  </w:num>
  <w:num w:numId="4">
    <w:abstractNumId w:val="0"/>
  </w:num>
  <w:num w:numId="5">
    <w:abstractNumId w:val="31"/>
  </w:num>
  <w:num w:numId="6">
    <w:abstractNumId w:val="25"/>
  </w:num>
  <w:num w:numId="7">
    <w:abstractNumId w:val="4"/>
  </w:num>
  <w:num w:numId="8">
    <w:abstractNumId w:val="35"/>
  </w:num>
  <w:num w:numId="9">
    <w:abstractNumId w:val="23"/>
  </w:num>
  <w:num w:numId="10">
    <w:abstractNumId w:val="27"/>
  </w:num>
  <w:num w:numId="11">
    <w:abstractNumId w:val="7"/>
  </w:num>
  <w:num w:numId="12">
    <w:abstractNumId w:val="29"/>
  </w:num>
  <w:num w:numId="13">
    <w:abstractNumId w:val="20"/>
  </w:num>
  <w:num w:numId="14">
    <w:abstractNumId w:val="12"/>
  </w:num>
  <w:num w:numId="15">
    <w:abstractNumId w:val="22"/>
  </w:num>
  <w:num w:numId="16">
    <w:abstractNumId w:val="9"/>
  </w:num>
  <w:num w:numId="17">
    <w:abstractNumId w:val="21"/>
  </w:num>
  <w:num w:numId="18">
    <w:abstractNumId w:val="30"/>
  </w:num>
  <w:num w:numId="19">
    <w:abstractNumId w:val="17"/>
  </w:num>
  <w:num w:numId="20">
    <w:abstractNumId w:val="5"/>
  </w:num>
  <w:num w:numId="21">
    <w:abstractNumId w:val="32"/>
  </w:num>
  <w:num w:numId="22">
    <w:abstractNumId w:val="3"/>
  </w:num>
  <w:num w:numId="23">
    <w:abstractNumId w:val="1"/>
  </w:num>
  <w:num w:numId="24">
    <w:abstractNumId w:val="33"/>
  </w:num>
  <w:num w:numId="25">
    <w:abstractNumId w:val="28"/>
  </w:num>
  <w:num w:numId="26">
    <w:abstractNumId w:val="13"/>
  </w:num>
  <w:num w:numId="27">
    <w:abstractNumId w:val="34"/>
  </w:num>
  <w:num w:numId="28">
    <w:abstractNumId w:val="11"/>
  </w:num>
  <w:num w:numId="29">
    <w:abstractNumId w:val="24"/>
  </w:num>
  <w:num w:numId="30">
    <w:abstractNumId w:val="14"/>
  </w:num>
  <w:num w:numId="31">
    <w:abstractNumId w:val="16"/>
  </w:num>
  <w:num w:numId="32">
    <w:abstractNumId w:val="26"/>
  </w:num>
  <w:num w:numId="33">
    <w:abstractNumId w:val="18"/>
  </w:num>
  <w:num w:numId="34">
    <w:abstractNumId w:val="19"/>
  </w:num>
  <w:num w:numId="35">
    <w:abstractNumId w:val="10"/>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127EE"/>
    <w:rsid w:val="00014E0D"/>
    <w:rsid w:val="0001500C"/>
    <w:rsid w:val="00035EAE"/>
    <w:rsid w:val="000502FA"/>
    <w:rsid w:val="000532CD"/>
    <w:rsid w:val="00091CAB"/>
    <w:rsid w:val="00097E4B"/>
    <w:rsid w:val="000A22FA"/>
    <w:rsid w:val="00103A35"/>
    <w:rsid w:val="00106959"/>
    <w:rsid w:val="001137BE"/>
    <w:rsid w:val="00117079"/>
    <w:rsid w:val="00137570"/>
    <w:rsid w:val="0015381A"/>
    <w:rsid w:val="0015657F"/>
    <w:rsid w:val="001764C7"/>
    <w:rsid w:val="00177A6B"/>
    <w:rsid w:val="00196F67"/>
    <w:rsid w:val="001A42FC"/>
    <w:rsid w:val="001B03B0"/>
    <w:rsid w:val="001B066F"/>
    <w:rsid w:val="001C22F3"/>
    <w:rsid w:val="001D4AB9"/>
    <w:rsid w:val="001D76ED"/>
    <w:rsid w:val="0021134D"/>
    <w:rsid w:val="00215691"/>
    <w:rsid w:val="00216CBA"/>
    <w:rsid w:val="00221836"/>
    <w:rsid w:val="00262CC3"/>
    <w:rsid w:val="00276C99"/>
    <w:rsid w:val="0028524D"/>
    <w:rsid w:val="002863FD"/>
    <w:rsid w:val="00290698"/>
    <w:rsid w:val="00297F75"/>
    <w:rsid w:val="002A2F3C"/>
    <w:rsid w:val="002B17F2"/>
    <w:rsid w:val="002C60C3"/>
    <w:rsid w:val="002E4FCA"/>
    <w:rsid w:val="002F15EB"/>
    <w:rsid w:val="002F61CE"/>
    <w:rsid w:val="00333147"/>
    <w:rsid w:val="00361C81"/>
    <w:rsid w:val="00363B6D"/>
    <w:rsid w:val="00381F31"/>
    <w:rsid w:val="003827E8"/>
    <w:rsid w:val="003A3140"/>
    <w:rsid w:val="003B6C12"/>
    <w:rsid w:val="003C27CB"/>
    <w:rsid w:val="003D067F"/>
    <w:rsid w:val="003D4775"/>
    <w:rsid w:val="003E6880"/>
    <w:rsid w:val="003F02BB"/>
    <w:rsid w:val="00415A57"/>
    <w:rsid w:val="00435041"/>
    <w:rsid w:val="00440D27"/>
    <w:rsid w:val="00477493"/>
    <w:rsid w:val="00477AA8"/>
    <w:rsid w:val="00480B9B"/>
    <w:rsid w:val="00482E7A"/>
    <w:rsid w:val="0049130E"/>
    <w:rsid w:val="004952E4"/>
    <w:rsid w:val="004F5A40"/>
    <w:rsid w:val="0052279C"/>
    <w:rsid w:val="00572297"/>
    <w:rsid w:val="005748AF"/>
    <w:rsid w:val="005878FC"/>
    <w:rsid w:val="00594ADC"/>
    <w:rsid w:val="005E60E6"/>
    <w:rsid w:val="00613648"/>
    <w:rsid w:val="00617FD2"/>
    <w:rsid w:val="0063111E"/>
    <w:rsid w:val="00635A7E"/>
    <w:rsid w:val="0066613A"/>
    <w:rsid w:val="0067706B"/>
    <w:rsid w:val="006A5F07"/>
    <w:rsid w:val="006C0C1D"/>
    <w:rsid w:val="006D0EA5"/>
    <w:rsid w:val="006F791C"/>
    <w:rsid w:val="00701068"/>
    <w:rsid w:val="00707D89"/>
    <w:rsid w:val="00757FD2"/>
    <w:rsid w:val="00797DDA"/>
    <w:rsid w:val="007A57C9"/>
    <w:rsid w:val="007B1DC1"/>
    <w:rsid w:val="007C5C78"/>
    <w:rsid w:val="007D1AB5"/>
    <w:rsid w:val="007D5113"/>
    <w:rsid w:val="007F532C"/>
    <w:rsid w:val="00800CD1"/>
    <w:rsid w:val="00820C0D"/>
    <w:rsid w:val="00823656"/>
    <w:rsid w:val="0083042F"/>
    <w:rsid w:val="008338C1"/>
    <w:rsid w:val="008455F5"/>
    <w:rsid w:val="00846679"/>
    <w:rsid w:val="00852965"/>
    <w:rsid w:val="00857987"/>
    <w:rsid w:val="00871EA6"/>
    <w:rsid w:val="0087529A"/>
    <w:rsid w:val="00892CEB"/>
    <w:rsid w:val="008A22DA"/>
    <w:rsid w:val="008C09DF"/>
    <w:rsid w:val="008D0DD4"/>
    <w:rsid w:val="008F1950"/>
    <w:rsid w:val="008F38DF"/>
    <w:rsid w:val="0090018A"/>
    <w:rsid w:val="0090703B"/>
    <w:rsid w:val="009127FB"/>
    <w:rsid w:val="00915A74"/>
    <w:rsid w:val="009249BE"/>
    <w:rsid w:val="00956812"/>
    <w:rsid w:val="0095786B"/>
    <w:rsid w:val="009962ED"/>
    <w:rsid w:val="009B3633"/>
    <w:rsid w:val="009B7CA1"/>
    <w:rsid w:val="009B7EBB"/>
    <w:rsid w:val="009C30BE"/>
    <w:rsid w:val="009F4E36"/>
    <w:rsid w:val="00A14261"/>
    <w:rsid w:val="00A1655D"/>
    <w:rsid w:val="00A40340"/>
    <w:rsid w:val="00A40362"/>
    <w:rsid w:val="00A43D46"/>
    <w:rsid w:val="00A52139"/>
    <w:rsid w:val="00A557AE"/>
    <w:rsid w:val="00A55D1C"/>
    <w:rsid w:val="00A5669B"/>
    <w:rsid w:val="00A60AC4"/>
    <w:rsid w:val="00AA2A6D"/>
    <w:rsid w:val="00AB0923"/>
    <w:rsid w:val="00AC7036"/>
    <w:rsid w:val="00AD7764"/>
    <w:rsid w:val="00B10392"/>
    <w:rsid w:val="00B16048"/>
    <w:rsid w:val="00B236BE"/>
    <w:rsid w:val="00B520A2"/>
    <w:rsid w:val="00B859A5"/>
    <w:rsid w:val="00B87259"/>
    <w:rsid w:val="00B91A33"/>
    <w:rsid w:val="00B97C55"/>
    <w:rsid w:val="00BB6D0E"/>
    <w:rsid w:val="00BD2B80"/>
    <w:rsid w:val="00BE2C56"/>
    <w:rsid w:val="00BF1E1E"/>
    <w:rsid w:val="00C54301"/>
    <w:rsid w:val="00C61F65"/>
    <w:rsid w:val="00C74C1D"/>
    <w:rsid w:val="00C776A4"/>
    <w:rsid w:val="00CB36A0"/>
    <w:rsid w:val="00CB7639"/>
    <w:rsid w:val="00CC210F"/>
    <w:rsid w:val="00CC2135"/>
    <w:rsid w:val="00CC4ACC"/>
    <w:rsid w:val="00CE0235"/>
    <w:rsid w:val="00D03F7F"/>
    <w:rsid w:val="00D06A94"/>
    <w:rsid w:val="00D07AA1"/>
    <w:rsid w:val="00D21985"/>
    <w:rsid w:val="00D26B77"/>
    <w:rsid w:val="00DB4B48"/>
    <w:rsid w:val="00DB4CB5"/>
    <w:rsid w:val="00DB6F1F"/>
    <w:rsid w:val="00DC2054"/>
    <w:rsid w:val="00DC3D7C"/>
    <w:rsid w:val="00DE2BEC"/>
    <w:rsid w:val="00DF7B27"/>
    <w:rsid w:val="00E14044"/>
    <w:rsid w:val="00E379BB"/>
    <w:rsid w:val="00E57EDC"/>
    <w:rsid w:val="00E6430F"/>
    <w:rsid w:val="00E80272"/>
    <w:rsid w:val="00E875A8"/>
    <w:rsid w:val="00E951C0"/>
    <w:rsid w:val="00EA2071"/>
    <w:rsid w:val="00EB1A4E"/>
    <w:rsid w:val="00EC269D"/>
    <w:rsid w:val="00ED00D4"/>
    <w:rsid w:val="00EE55B7"/>
    <w:rsid w:val="00F038EE"/>
    <w:rsid w:val="00F041B0"/>
    <w:rsid w:val="00F144F8"/>
    <w:rsid w:val="00F26DB1"/>
    <w:rsid w:val="00F37288"/>
    <w:rsid w:val="00F4384B"/>
    <w:rsid w:val="00F936A7"/>
    <w:rsid w:val="00F943F9"/>
    <w:rsid w:val="00FB3758"/>
    <w:rsid w:val="00FC0180"/>
    <w:rsid w:val="00FC7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rphy.events.ieee.org/imat/logi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09/15-09-0804-04-004f-tg4f-merged-proposal-decawave-guard-rfid-time-domain-ubisense-ze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tp://www.fcc.gov/cgb/consumerfacts/voip91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sg-emergency-services/dcn/10/sg-emergency-services-10-0017-00-ESSG-es-report-to-802-15.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01C5-8E51-4B64-9788-A9EF04CF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303</TotalTime>
  <Pages>12</Pages>
  <Words>1780</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12235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42</cp:revision>
  <dcterms:created xsi:type="dcterms:W3CDTF">2010-01-18T00:50:00Z</dcterms:created>
  <dcterms:modified xsi:type="dcterms:W3CDTF">2010-01-22T03:58:00Z</dcterms:modified>
  <cp:category>&lt;15-09-0033-00-0000&gt;</cp:category>
</cp:coreProperties>
</file>