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trPr>
          <w:trHeight w:val="485"/>
          <w:jc w:val="center"/>
        </w:trPr>
        <w:tc>
          <w:tcPr>
            <w:tcW w:w="9576" w:type="dxa"/>
            <w:gridSpan w:val="5"/>
            <w:vAlign w:val="center"/>
          </w:tcPr>
          <w:p w:rsidR="00CA09B2" w:rsidRDefault="00E75249">
            <w:pPr>
              <w:pStyle w:val="T2"/>
            </w:pPr>
            <w:proofErr w:type="spellStart"/>
            <w:r w:rsidRPr="00E75249">
              <w:t>TGbn</w:t>
            </w:r>
            <w:proofErr w:type="spellEnd"/>
            <w:r w:rsidRPr="00E75249">
              <w:t xml:space="preserve"> MAC Ad Hoc Jan 2025 Kobe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03</w:t>
            </w:r>
            <w:r>
              <w:rPr>
                <w:b w:val="0"/>
                <w:sz w:val="20"/>
              </w:rPr>
              <w:t>-</w:t>
            </w:r>
            <w:r w:rsidR="004921C9">
              <w:rPr>
                <w:b w:val="0"/>
                <w:sz w:val="20"/>
              </w:rPr>
              <w:t>24</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7524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52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E75249">
        <w:trPr>
          <w:jc w:val="center"/>
        </w:trPr>
        <w:tc>
          <w:tcPr>
            <w:tcW w:w="1615" w:type="dxa"/>
            <w:vAlign w:val="center"/>
          </w:tcPr>
          <w:p w:rsidR="00CA09B2" w:rsidRDefault="00E75249">
            <w:pPr>
              <w:pStyle w:val="T2"/>
              <w:spacing w:after="0"/>
              <w:ind w:left="0" w:right="0"/>
              <w:rPr>
                <w:b w:val="0"/>
                <w:sz w:val="20"/>
              </w:rPr>
            </w:pPr>
            <w:r>
              <w:rPr>
                <w:b w:val="0"/>
                <w:sz w:val="20"/>
              </w:rPr>
              <w:t>Srinivas Kandala</w:t>
            </w:r>
          </w:p>
        </w:tc>
        <w:tc>
          <w:tcPr>
            <w:tcW w:w="2070" w:type="dxa"/>
            <w:vAlign w:val="center"/>
          </w:tcPr>
          <w:p w:rsidR="00CA09B2" w:rsidRDefault="00E75249">
            <w:pPr>
              <w:pStyle w:val="T2"/>
              <w:spacing w:after="0"/>
              <w:ind w:left="0" w:right="0"/>
              <w:rPr>
                <w:b w:val="0"/>
                <w:sz w:val="20"/>
              </w:rPr>
            </w:pPr>
            <w:r>
              <w:rPr>
                <w:b w:val="0"/>
                <w:sz w:val="20"/>
              </w:rPr>
              <w:t>Samsung Electronics</w:t>
            </w:r>
          </w:p>
        </w:tc>
        <w:tc>
          <w:tcPr>
            <w:tcW w:w="252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E75249">
            <w:pPr>
              <w:pStyle w:val="T2"/>
              <w:spacing w:after="0"/>
              <w:ind w:left="0" w:right="0"/>
              <w:rPr>
                <w:b w:val="0"/>
                <w:sz w:val="16"/>
              </w:rPr>
            </w:pPr>
            <w:r>
              <w:rPr>
                <w:b w:val="0"/>
                <w:sz w:val="16"/>
              </w:rPr>
              <w:t>srini.k1@samsung.com</w:t>
            </w: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46EA" w:rsidRDefault="00BC46EA">
                            <w:pPr>
                              <w:jc w:val="both"/>
                            </w:pPr>
                            <w:r>
                              <w:t xml:space="preserve">This document contains the minutes for the IEEE 802.11bn MAC Ad Hoc </w:t>
                            </w:r>
                            <w:r w:rsidR="004921C9">
                              <w:t>sessions between March and May 2025</w:t>
                            </w:r>
                          </w:p>
                          <w:p w:rsidR="00BC46EA" w:rsidRDefault="00BC46EA">
                            <w:pPr>
                              <w:jc w:val="both"/>
                            </w:pPr>
                          </w:p>
                          <w:p w:rsidR="00BC46EA" w:rsidRDefault="00BC46EA">
                            <w:pPr>
                              <w:jc w:val="both"/>
                            </w:pPr>
                            <w:r>
                              <w:t>Abbreviation(s) used:</w:t>
                            </w:r>
                          </w:p>
                          <w:p w:rsidR="00BC46EA" w:rsidRDefault="00BC46EA">
                            <w:pPr>
                              <w:jc w:val="both"/>
                            </w:pPr>
                            <w:r>
                              <w:t>C: Comment</w:t>
                            </w:r>
                          </w:p>
                          <w:p w:rsidR="00BC46EA" w:rsidRDefault="00BC46EA">
                            <w:pPr>
                              <w:jc w:val="both"/>
                            </w:pPr>
                            <w:r>
                              <w:t>Q: Question</w:t>
                            </w:r>
                          </w:p>
                          <w:p w:rsidR="00BC46EA" w:rsidRDefault="00BC46EA">
                            <w:pPr>
                              <w:jc w:val="both"/>
                            </w:pPr>
                            <w:r>
                              <w:t>A: Answer</w:t>
                            </w:r>
                          </w:p>
                          <w:p w:rsidR="00BC46EA" w:rsidRDefault="00BC46EA">
                            <w:pPr>
                              <w:jc w:val="both"/>
                            </w:pPr>
                          </w:p>
                          <w:p w:rsidR="00BC46EA" w:rsidRDefault="00BC46EA">
                            <w:pPr>
                              <w:jc w:val="both"/>
                            </w:pPr>
                            <w:r>
                              <w:t>r0: initial version</w:t>
                            </w:r>
                          </w:p>
                          <w:p w:rsidR="00BC46EA" w:rsidRDefault="00BC46EA">
                            <w:pPr>
                              <w:jc w:val="both"/>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C46EA" w:rsidRDefault="00BC46EA">
                      <w:pPr>
                        <w:jc w:val="both"/>
                      </w:pPr>
                      <w:r>
                        <w:t xml:space="preserve">This document contains the minutes for the IEEE 802.11bn MAC Ad Hoc </w:t>
                      </w:r>
                      <w:r w:rsidR="004921C9">
                        <w:t>sessions between March and May 2025</w:t>
                      </w:r>
                    </w:p>
                    <w:p w:rsidR="00BC46EA" w:rsidRDefault="00BC46EA">
                      <w:pPr>
                        <w:jc w:val="both"/>
                      </w:pPr>
                    </w:p>
                    <w:p w:rsidR="00BC46EA" w:rsidRDefault="00BC46EA">
                      <w:pPr>
                        <w:jc w:val="both"/>
                      </w:pPr>
                      <w:r>
                        <w:t>Abbreviation(s) used:</w:t>
                      </w:r>
                    </w:p>
                    <w:p w:rsidR="00BC46EA" w:rsidRDefault="00BC46EA">
                      <w:pPr>
                        <w:jc w:val="both"/>
                      </w:pPr>
                      <w:r>
                        <w:t>C: Comment</w:t>
                      </w:r>
                    </w:p>
                    <w:p w:rsidR="00BC46EA" w:rsidRDefault="00BC46EA">
                      <w:pPr>
                        <w:jc w:val="both"/>
                      </w:pPr>
                      <w:r>
                        <w:t>Q: Question</w:t>
                      </w:r>
                    </w:p>
                    <w:p w:rsidR="00BC46EA" w:rsidRDefault="00BC46EA">
                      <w:pPr>
                        <w:jc w:val="both"/>
                      </w:pPr>
                      <w:r>
                        <w:t>A: Answer</w:t>
                      </w:r>
                    </w:p>
                    <w:p w:rsidR="00BC46EA" w:rsidRDefault="00BC46EA">
                      <w:pPr>
                        <w:jc w:val="both"/>
                      </w:pPr>
                    </w:p>
                    <w:p w:rsidR="00BC46EA" w:rsidRDefault="00BC46EA">
                      <w:pPr>
                        <w:jc w:val="both"/>
                      </w:pPr>
                      <w:r>
                        <w:t>r0: initial version</w:t>
                      </w:r>
                    </w:p>
                    <w:p w:rsidR="00BC46EA" w:rsidRDefault="00BC46EA">
                      <w:pPr>
                        <w:jc w:val="both"/>
                      </w:pPr>
                      <w:bookmarkStart w:id="1" w:name="_GoBack"/>
                      <w:bookmarkEnd w:id="1"/>
                    </w:p>
                  </w:txbxContent>
                </v:textbox>
              </v:shape>
            </w:pict>
          </mc:Fallback>
        </mc:AlternateContent>
      </w:r>
    </w:p>
    <w:p w:rsidR="001D717E" w:rsidRDefault="00CA09B2" w:rsidP="001D717E">
      <w:pPr>
        <w:pStyle w:val="Heading1"/>
      </w:pPr>
      <w:r>
        <w:br w:type="page"/>
      </w:r>
    </w:p>
    <w:p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rsidR="00E24C27" w:rsidRPr="000F142F" w:rsidRDefault="00E24C27" w:rsidP="00E24C27"/>
    <w:p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rsidR="00E24C27" w:rsidRPr="000F142F" w:rsidRDefault="00E24C27" w:rsidP="00E24C27">
      <w:proofErr w:type="spellStart"/>
      <w:r>
        <w:t>TGbn</w:t>
      </w:r>
      <w:proofErr w:type="spellEnd"/>
      <w:r>
        <w:t xml:space="preserve"> MAC Ad Hoc Chair serving as recording secretary:</w:t>
      </w:r>
      <w:r>
        <w:tab/>
        <w:t>Srinivas Kandala (Samsung)</w:t>
      </w:r>
    </w:p>
    <w:p w:rsidR="00151149" w:rsidRPr="00151149" w:rsidRDefault="00151149" w:rsidP="00151149">
      <w:pPr>
        <w:pStyle w:val="Heading3"/>
        <w:rPr>
          <w:u w:val="single"/>
        </w:rPr>
      </w:pPr>
      <w:r w:rsidRPr="00151149">
        <w:rPr>
          <w:highlight w:val="yellow"/>
          <w:u w:val="single"/>
        </w:rPr>
        <w:t>1</w:t>
      </w:r>
      <w:r w:rsidRPr="00151149">
        <w:rPr>
          <w:highlight w:val="yellow"/>
          <w:u w:val="single"/>
          <w:vertAlign w:val="superscript"/>
        </w:rPr>
        <w:t>st</w:t>
      </w:r>
      <w:r w:rsidRPr="00151149">
        <w:rPr>
          <w:highlight w:val="yellow"/>
          <w:u w:val="single"/>
        </w:rPr>
        <w:t xml:space="preserve"> Conf. Call: March 24 (19:00–21:00 ET)–MAC</w:t>
      </w:r>
    </w:p>
    <w:p w:rsidR="00E24C27" w:rsidRPr="000F142F" w:rsidRDefault="00E24C27" w:rsidP="00E24C27"/>
    <w:p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rsidR="00E24C27" w:rsidRDefault="00E24C27" w:rsidP="00E24C27">
      <w:pPr>
        <w:ind w:left="792"/>
        <w:rPr>
          <w:lang w:eastAsia="ja-JP"/>
        </w:rPr>
      </w:pPr>
    </w:p>
    <w:p w:rsidR="00E24C27" w:rsidRPr="000F142F" w:rsidRDefault="00E24C27" w:rsidP="00E24C27">
      <w:pPr>
        <w:numPr>
          <w:ilvl w:val="0"/>
          <w:numId w:val="1"/>
        </w:numPr>
      </w:pPr>
      <w:r w:rsidRPr="000F142F">
        <w:t>Chair’s reminder on meeting and patent policies.</w:t>
      </w:r>
    </w:p>
    <w:p w:rsidR="00E24C27" w:rsidRDefault="00E24C27" w:rsidP="00E24C27">
      <w:pPr>
        <w:numPr>
          <w:ilvl w:val="1"/>
          <w:numId w:val="1"/>
        </w:numPr>
      </w:pPr>
      <w:r w:rsidRPr="000F142F">
        <w:t xml:space="preserve">The chair </w:t>
      </w:r>
      <w:r>
        <w:t>reminded attendees of the patent polices.</w:t>
      </w:r>
    </w:p>
    <w:p w:rsidR="00E24C27" w:rsidRPr="000F142F" w:rsidRDefault="00E24C27" w:rsidP="00E24C27">
      <w:pPr>
        <w:numPr>
          <w:ilvl w:val="1"/>
          <w:numId w:val="1"/>
        </w:numPr>
      </w:pPr>
      <w:r>
        <w:t xml:space="preserve">Chair </w:t>
      </w:r>
      <w:r w:rsidRPr="000F142F">
        <w:t>called for essential patent</w:t>
      </w:r>
      <w:r>
        <w:t>s,</w:t>
      </w:r>
      <w:r w:rsidRPr="000F142F">
        <w:t xml:space="preserve"> and none was indicated.</w:t>
      </w:r>
    </w:p>
    <w:p w:rsidR="00E24C27" w:rsidRPr="000F142F" w:rsidRDefault="00E24C27" w:rsidP="00E24C27">
      <w:pPr>
        <w:numPr>
          <w:ilvl w:val="1"/>
          <w:numId w:val="1"/>
        </w:numPr>
      </w:pPr>
      <w:r w:rsidRPr="000F142F">
        <w:t>The chair reminded attendees that participation is on an individual basis.</w:t>
      </w:r>
    </w:p>
    <w:p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rsidR="00E24C27" w:rsidRDefault="00E24C27" w:rsidP="00E24C27">
      <w:pPr>
        <w:numPr>
          <w:ilvl w:val="1"/>
          <w:numId w:val="1"/>
        </w:numPr>
      </w:pPr>
      <w:r w:rsidRPr="000F142F">
        <w:t xml:space="preserve">Chair’s reminder on </w:t>
      </w:r>
      <w:r>
        <w:t>recording attendance through IMAT</w:t>
      </w:r>
    </w:p>
    <w:p w:rsidR="00CA09B2" w:rsidRDefault="00CA09B2"/>
    <w:p w:rsidR="00E24C27" w:rsidRDefault="00E24C27" w:rsidP="00E24C27">
      <w:pPr>
        <w:numPr>
          <w:ilvl w:val="0"/>
          <w:numId w:val="1"/>
        </w:numPr>
        <w:rPr>
          <w:lang w:eastAsia="ja-JP"/>
        </w:rPr>
      </w:pPr>
      <w:r w:rsidRPr="000F142F">
        <w:rPr>
          <w:lang w:eastAsia="ja-JP"/>
        </w:rPr>
        <w:t xml:space="preserve">The agenda is </w:t>
      </w:r>
      <w:hyperlink r:id="rId8"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rsidR="00E24C27" w:rsidRDefault="00E24C27" w:rsidP="002E5B18">
      <w:pPr>
        <w:numPr>
          <w:ilvl w:val="1"/>
          <w:numId w:val="1"/>
        </w:numPr>
        <w:rPr>
          <w:lang w:eastAsia="ja-JP"/>
        </w:rPr>
      </w:pPr>
      <w:r>
        <w:rPr>
          <w:lang w:eastAsia="ja-JP"/>
        </w:rPr>
        <w:t>The chair reviews agenda</w:t>
      </w:r>
    </w:p>
    <w:p w:rsidR="00D70B4D" w:rsidRDefault="00151149" w:rsidP="002E5B18">
      <w:pPr>
        <w:numPr>
          <w:ilvl w:val="2"/>
          <w:numId w:val="1"/>
        </w:numPr>
        <w:rPr>
          <w:lang w:eastAsia="ja-JP"/>
        </w:rPr>
      </w:pPr>
      <w:r>
        <w:t xml:space="preserve">The author of </w:t>
      </w:r>
      <w:hyperlink r:id="rId9"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rsidR="0015045A" w:rsidRDefault="0015045A" w:rsidP="0015045A">
      <w:pPr>
        <w:ind w:left="792"/>
        <w:rPr>
          <w:lang w:eastAsia="ja-JP"/>
        </w:rPr>
      </w:pPr>
    </w:p>
    <w:p w:rsidR="004921C9" w:rsidRDefault="004921C9" w:rsidP="004921C9">
      <w:pPr>
        <w:numPr>
          <w:ilvl w:val="0"/>
          <w:numId w:val="1"/>
        </w:numPr>
      </w:pPr>
      <w:r w:rsidRPr="00450553">
        <w:rPr>
          <w:lang w:eastAsia="ja-JP"/>
        </w:rPr>
        <w:t>Announcements</w:t>
      </w:r>
      <w:r w:rsidRPr="00450553">
        <w:t>:</w:t>
      </w:r>
      <w:r w:rsidR="00D70B4D">
        <w:t xml:space="preserve"> None</w:t>
      </w:r>
    </w:p>
    <w:p w:rsidR="00577DC5" w:rsidRDefault="00577DC5" w:rsidP="00577DC5">
      <w:pPr>
        <w:ind w:left="360"/>
      </w:pPr>
    </w:p>
    <w:p w:rsidR="004921C9" w:rsidRDefault="004921C9" w:rsidP="004921C9">
      <w:pPr>
        <w:numPr>
          <w:ilvl w:val="0"/>
          <w:numId w:val="1"/>
        </w:numPr>
      </w:pPr>
      <w:r>
        <w:t xml:space="preserve">CR/PDT </w:t>
      </w:r>
      <w:r>
        <w:rPr>
          <w:lang w:eastAsia="ja-JP"/>
        </w:rPr>
        <w:t>Submissions</w:t>
      </w:r>
      <w:r>
        <w:t>:</w:t>
      </w:r>
    </w:p>
    <w:p w:rsidR="004921C9" w:rsidRPr="00151149" w:rsidRDefault="00F711AA" w:rsidP="004921C9">
      <w:pPr>
        <w:pStyle w:val="ListParagraph"/>
        <w:numPr>
          <w:ilvl w:val="0"/>
          <w:numId w:val="44"/>
        </w:numPr>
        <w:rPr>
          <w:strike/>
          <w:szCs w:val="22"/>
        </w:rPr>
      </w:pPr>
      <w:hyperlink r:id="rId10"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rsidR="00D70B4D" w:rsidRDefault="00151149" w:rsidP="00D70B4D">
      <w:pPr>
        <w:pStyle w:val="ListParagraph"/>
        <w:numPr>
          <w:ilvl w:val="1"/>
          <w:numId w:val="44"/>
        </w:numPr>
        <w:rPr>
          <w:szCs w:val="22"/>
        </w:rPr>
      </w:pPr>
      <w:r>
        <w:rPr>
          <w:szCs w:val="22"/>
        </w:rPr>
        <w:t>Removed from agenda</w:t>
      </w:r>
      <w:r w:rsidR="00D70B4D">
        <w:rPr>
          <w:szCs w:val="22"/>
        </w:rPr>
        <w:t>.</w:t>
      </w:r>
    </w:p>
    <w:p w:rsidR="00151149" w:rsidRPr="00151149" w:rsidRDefault="00151149" w:rsidP="00151149">
      <w:pPr>
        <w:rPr>
          <w:szCs w:val="22"/>
        </w:rPr>
      </w:pPr>
    </w:p>
    <w:p w:rsidR="004921C9" w:rsidRDefault="00F711AA" w:rsidP="004921C9">
      <w:pPr>
        <w:pStyle w:val="ListParagraph"/>
        <w:numPr>
          <w:ilvl w:val="0"/>
          <w:numId w:val="44"/>
        </w:numPr>
        <w:rPr>
          <w:szCs w:val="22"/>
        </w:rPr>
      </w:pPr>
      <w:hyperlink r:id="rId11"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rsidR="000B69C0" w:rsidRDefault="000B69C0" w:rsidP="00D70B4D">
      <w:pPr>
        <w:pStyle w:val="ListParagraph"/>
        <w:numPr>
          <w:ilvl w:val="1"/>
          <w:numId w:val="44"/>
        </w:numPr>
        <w:rPr>
          <w:szCs w:val="22"/>
        </w:rPr>
      </w:pPr>
      <w:r>
        <w:rPr>
          <w:szCs w:val="22"/>
        </w:rPr>
        <w:t xml:space="preserve">Submission has been </w:t>
      </w:r>
      <w:r w:rsidR="006947E1">
        <w:rPr>
          <w:szCs w:val="22"/>
        </w:rPr>
        <w:t>walked</w:t>
      </w:r>
      <w:r>
        <w:rPr>
          <w:szCs w:val="22"/>
        </w:rPr>
        <w:t xml:space="preserve"> through</w:t>
      </w:r>
    </w:p>
    <w:p w:rsidR="00D70B4D" w:rsidRDefault="00D70B4D" w:rsidP="00D70B4D">
      <w:pPr>
        <w:pStyle w:val="ListParagraph"/>
        <w:numPr>
          <w:ilvl w:val="1"/>
          <w:numId w:val="44"/>
        </w:numPr>
        <w:rPr>
          <w:szCs w:val="22"/>
        </w:rPr>
      </w:pPr>
      <w:r>
        <w:rPr>
          <w:szCs w:val="22"/>
        </w:rPr>
        <w:t>Discussion:</w:t>
      </w:r>
    </w:p>
    <w:p w:rsidR="00D70B4D" w:rsidRDefault="00D70B4D" w:rsidP="00D70B4D">
      <w:pPr>
        <w:pStyle w:val="ListParagraph"/>
        <w:numPr>
          <w:ilvl w:val="2"/>
          <w:numId w:val="44"/>
        </w:numPr>
        <w:rPr>
          <w:szCs w:val="22"/>
        </w:rPr>
      </w:pPr>
      <w:r>
        <w:rPr>
          <w:szCs w:val="22"/>
        </w:rPr>
        <w:t xml:space="preserve">C: </w:t>
      </w:r>
      <w:r w:rsidRPr="00D70B4D">
        <w:rPr>
          <w:szCs w:val="22"/>
        </w:rPr>
        <w:t>Any reason for not reserving the Fragment Number field in the Multi-STA BA?</w:t>
      </w:r>
    </w:p>
    <w:p w:rsidR="00774D70" w:rsidRDefault="00774D70" w:rsidP="00D70B4D">
      <w:pPr>
        <w:pStyle w:val="ListParagraph"/>
        <w:numPr>
          <w:ilvl w:val="2"/>
          <w:numId w:val="44"/>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rsidR="00774D70" w:rsidRDefault="00774D70" w:rsidP="00D70B4D">
      <w:pPr>
        <w:pStyle w:val="ListParagraph"/>
        <w:numPr>
          <w:ilvl w:val="2"/>
          <w:numId w:val="44"/>
        </w:numPr>
        <w:rPr>
          <w:szCs w:val="22"/>
        </w:rPr>
      </w:pPr>
      <w:r>
        <w:rPr>
          <w:szCs w:val="22"/>
        </w:rPr>
        <w:t>C: What is the intent of Low Latency Indication?</w:t>
      </w:r>
    </w:p>
    <w:p w:rsidR="00774D70" w:rsidRDefault="00774D70" w:rsidP="00D70B4D">
      <w:pPr>
        <w:pStyle w:val="ListParagraph"/>
        <w:numPr>
          <w:ilvl w:val="2"/>
          <w:numId w:val="44"/>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rsidR="00774D70" w:rsidRDefault="00774D70" w:rsidP="00D70B4D">
      <w:pPr>
        <w:pStyle w:val="ListParagraph"/>
        <w:numPr>
          <w:ilvl w:val="2"/>
          <w:numId w:val="44"/>
        </w:numPr>
        <w:rPr>
          <w:szCs w:val="22"/>
        </w:rPr>
      </w:pPr>
      <w:r>
        <w:rPr>
          <w:szCs w:val="22"/>
        </w:rPr>
        <w:t xml:space="preserve">C: Is the feature described </w:t>
      </w:r>
      <w:r w:rsidR="00151149">
        <w:rPr>
          <w:szCs w:val="22"/>
        </w:rPr>
        <w:t>somewhere</w:t>
      </w:r>
      <w:r>
        <w:rPr>
          <w:szCs w:val="22"/>
        </w:rPr>
        <w:t>?</w:t>
      </w:r>
    </w:p>
    <w:p w:rsidR="00774D70" w:rsidRDefault="00774D70" w:rsidP="00D70B4D">
      <w:pPr>
        <w:pStyle w:val="ListParagraph"/>
        <w:numPr>
          <w:ilvl w:val="2"/>
          <w:numId w:val="44"/>
        </w:numPr>
        <w:rPr>
          <w:szCs w:val="22"/>
        </w:rPr>
      </w:pPr>
      <w:r>
        <w:rPr>
          <w:szCs w:val="22"/>
        </w:rPr>
        <w:t>A: It is already in D0.1</w:t>
      </w:r>
      <w:r w:rsidR="0099499D">
        <w:rPr>
          <w:szCs w:val="22"/>
        </w:rPr>
        <w:t>.</w:t>
      </w:r>
    </w:p>
    <w:p w:rsidR="00774D70" w:rsidRDefault="00774D70" w:rsidP="00D70B4D">
      <w:pPr>
        <w:pStyle w:val="ListParagraph"/>
        <w:numPr>
          <w:ilvl w:val="2"/>
          <w:numId w:val="44"/>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rsidR="00774D70" w:rsidRDefault="00774D70" w:rsidP="00D70B4D">
      <w:pPr>
        <w:pStyle w:val="ListParagraph"/>
        <w:numPr>
          <w:ilvl w:val="2"/>
          <w:numId w:val="44"/>
        </w:numPr>
        <w:rPr>
          <w:szCs w:val="22"/>
        </w:rPr>
      </w:pPr>
      <w:r>
        <w:rPr>
          <w:szCs w:val="22"/>
        </w:rPr>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rsidR="00774D70" w:rsidRDefault="00774D70" w:rsidP="00D70B4D">
      <w:pPr>
        <w:pStyle w:val="ListParagraph"/>
        <w:numPr>
          <w:ilvl w:val="2"/>
          <w:numId w:val="44"/>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rsidR="00774D70" w:rsidRDefault="00774D70" w:rsidP="00D70B4D">
      <w:pPr>
        <w:pStyle w:val="ListParagraph"/>
        <w:numPr>
          <w:ilvl w:val="2"/>
          <w:numId w:val="44"/>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w:t>
      </w:r>
      <w:proofErr w:type="gramStart"/>
      <w:r>
        <w:rPr>
          <w:szCs w:val="22"/>
        </w:rPr>
        <w:t>take action</w:t>
      </w:r>
      <w:proofErr w:type="gramEnd"/>
      <w:r>
        <w:rPr>
          <w:szCs w:val="22"/>
        </w:rPr>
        <w:t>.</w:t>
      </w:r>
    </w:p>
    <w:p w:rsidR="00774D70" w:rsidRDefault="00774D70" w:rsidP="00D70B4D">
      <w:pPr>
        <w:pStyle w:val="ListParagraph"/>
        <w:numPr>
          <w:ilvl w:val="2"/>
          <w:numId w:val="44"/>
        </w:numPr>
        <w:rPr>
          <w:szCs w:val="22"/>
        </w:rPr>
      </w:pPr>
      <w:r>
        <w:rPr>
          <w:szCs w:val="22"/>
        </w:rPr>
        <w:t>C: Same question as above. My initial understanding is the low latency indication would be a single bit, but now it appears to be multiple number of bits</w:t>
      </w:r>
      <w:r w:rsidR="0099499D">
        <w:rPr>
          <w:szCs w:val="22"/>
        </w:rPr>
        <w:t>.</w:t>
      </w:r>
    </w:p>
    <w:p w:rsidR="00774D70" w:rsidRDefault="00774D70" w:rsidP="00D70B4D">
      <w:pPr>
        <w:pStyle w:val="ListParagraph"/>
        <w:numPr>
          <w:ilvl w:val="2"/>
          <w:numId w:val="44"/>
        </w:numPr>
        <w:rPr>
          <w:szCs w:val="22"/>
        </w:rPr>
      </w:pPr>
      <w:r>
        <w:rPr>
          <w:szCs w:val="22"/>
        </w:rPr>
        <w:lastRenderedPageBreak/>
        <w:t>A: No, it could be just one bit, the figure only shows multiple bits but it is for indicating TBD</w:t>
      </w:r>
      <w:r w:rsidR="0099499D">
        <w:rPr>
          <w:szCs w:val="22"/>
        </w:rPr>
        <w:t>.</w:t>
      </w:r>
    </w:p>
    <w:p w:rsidR="00774D70" w:rsidRDefault="00774D70" w:rsidP="00D70B4D">
      <w:pPr>
        <w:pStyle w:val="ListParagraph"/>
        <w:numPr>
          <w:ilvl w:val="2"/>
          <w:numId w:val="44"/>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rsidR="00774D70" w:rsidRDefault="00774D70" w:rsidP="00D70B4D">
      <w:pPr>
        <w:pStyle w:val="ListParagraph"/>
        <w:numPr>
          <w:ilvl w:val="2"/>
          <w:numId w:val="44"/>
        </w:numPr>
        <w:rPr>
          <w:szCs w:val="22"/>
        </w:rPr>
      </w:pPr>
      <w:r>
        <w:rPr>
          <w:szCs w:val="22"/>
        </w:rPr>
        <w:t xml:space="preserve">A: Not in disagreement, it is just TBD </w:t>
      </w:r>
      <w:r w:rsidR="00CC4826">
        <w:rPr>
          <w:szCs w:val="22"/>
        </w:rPr>
        <w:t xml:space="preserve">number of bits, </w:t>
      </w:r>
      <w:r>
        <w:rPr>
          <w:szCs w:val="22"/>
        </w:rPr>
        <w:t>so that we can move forward.</w:t>
      </w:r>
    </w:p>
    <w:p w:rsidR="00774D70" w:rsidRDefault="00774D70" w:rsidP="00D70B4D">
      <w:pPr>
        <w:pStyle w:val="ListParagraph"/>
        <w:numPr>
          <w:ilvl w:val="2"/>
          <w:numId w:val="44"/>
        </w:numPr>
        <w:rPr>
          <w:szCs w:val="22"/>
        </w:rPr>
      </w:pPr>
      <w:r>
        <w:rPr>
          <w:szCs w:val="22"/>
        </w:rPr>
        <w:t xml:space="preserve">C: We need to understand what we are indicating. </w:t>
      </w:r>
    </w:p>
    <w:p w:rsidR="00774D70" w:rsidRDefault="00774D70" w:rsidP="00D70B4D">
      <w:pPr>
        <w:pStyle w:val="ListParagraph"/>
        <w:numPr>
          <w:ilvl w:val="2"/>
          <w:numId w:val="44"/>
        </w:numPr>
        <w:rPr>
          <w:szCs w:val="22"/>
        </w:rPr>
      </w:pPr>
      <w:r>
        <w:rPr>
          <w:szCs w:val="22"/>
        </w:rPr>
        <w:t>A: There are missing details as AP may not know how AP should be using this information</w:t>
      </w:r>
      <w:r w:rsidR="00CC4826">
        <w:rPr>
          <w:szCs w:val="22"/>
        </w:rPr>
        <w:t>.</w:t>
      </w:r>
    </w:p>
    <w:p w:rsidR="00774D70" w:rsidRDefault="00774D70" w:rsidP="00D70B4D">
      <w:pPr>
        <w:pStyle w:val="ListParagraph"/>
        <w:numPr>
          <w:ilvl w:val="2"/>
          <w:numId w:val="44"/>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rsidR="00774D70" w:rsidRDefault="00774D70" w:rsidP="00D70B4D">
      <w:pPr>
        <w:pStyle w:val="ListParagraph"/>
        <w:numPr>
          <w:ilvl w:val="2"/>
          <w:numId w:val="44"/>
        </w:numPr>
        <w:rPr>
          <w:szCs w:val="22"/>
        </w:rPr>
      </w:pPr>
      <w:r>
        <w:rPr>
          <w:szCs w:val="22"/>
        </w:rPr>
        <w:t>A: I wanted to put it in the end, but some commente</w:t>
      </w:r>
      <w:r w:rsidR="0021356E">
        <w:rPr>
          <w:szCs w:val="22"/>
        </w:rPr>
        <w:t>r</w:t>
      </w:r>
      <w:r>
        <w:rPr>
          <w:szCs w:val="22"/>
        </w:rPr>
        <w:t xml:space="preserve"> asked for a reason. So, I kept it this way.</w:t>
      </w:r>
    </w:p>
    <w:p w:rsidR="00774D70" w:rsidRDefault="00774D70" w:rsidP="00D70B4D">
      <w:pPr>
        <w:pStyle w:val="ListParagraph"/>
        <w:numPr>
          <w:ilvl w:val="2"/>
          <w:numId w:val="44"/>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rsidR="000B69C0" w:rsidRPr="000B69C0" w:rsidRDefault="000B69C0" w:rsidP="000B69C0">
      <w:pPr>
        <w:rPr>
          <w:szCs w:val="22"/>
        </w:rPr>
      </w:pPr>
    </w:p>
    <w:p w:rsidR="004921C9" w:rsidRDefault="00F711AA" w:rsidP="004921C9">
      <w:pPr>
        <w:pStyle w:val="ListParagraph"/>
        <w:numPr>
          <w:ilvl w:val="0"/>
          <w:numId w:val="44"/>
        </w:numPr>
        <w:rPr>
          <w:szCs w:val="22"/>
        </w:rPr>
      </w:pPr>
      <w:hyperlink r:id="rId12"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rsidR="000B69C0" w:rsidRDefault="000B69C0" w:rsidP="000B69C0">
      <w:pPr>
        <w:pStyle w:val="ListParagraph"/>
        <w:numPr>
          <w:ilvl w:val="1"/>
          <w:numId w:val="44"/>
        </w:numPr>
        <w:rPr>
          <w:szCs w:val="22"/>
        </w:rPr>
      </w:pPr>
      <w:r>
        <w:rPr>
          <w:szCs w:val="22"/>
        </w:rPr>
        <w:t xml:space="preserve">Submission has been </w:t>
      </w:r>
      <w:r w:rsidR="006947E1">
        <w:rPr>
          <w:szCs w:val="22"/>
        </w:rPr>
        <w:t>walked</w:t>
      </w:r>
      <w:r>
        <w:rPr>
          <w:szCs w:val="22"/>
        </w:rPr>
        <w:t xml:space="preserve"> through </w:t>
      </w:r>
    </w:p>
    <w:p w:rsidR="000B69C0" w:rsidRDefault="000B69C0" w:rsidP="000B69C0">
      <w:pPr>
        <w:pStyle w:val="ListParagraph"/>
        <w:numPr>
          <w:ilvl w:val="1"/>
          <w:numId w:val="44"/>
        </w:numPr>
        <w:rPr>
          <w:szCs w:val="22"/>
        </w:rPr>
      </w:pPr>
      <w:r>
        <w:rPr>
          <w:szCs w:val="22"/>
        </w:rPr>
        <w:t>Discussion</w:t>
      </w:r>
    </w:p>
    <w:p w:rsidR="000B69C0" w:rsidRDefault="000B69C0" w:rsidP="000B69C0">
      <w:pPr>
        <w:pStyle w:val="ListParagraph"/>
        <w:numPr>
          <w:ilvl w:val="2"/>
          <w:numId w:val="44"/>
        </w:numPr>
        <w:rPr>
          <w:szCs w:val="22"/>
        </w:rPr>
      </w:pPr>
      <w:r>
        <w:rPr>
          <w:szCs w:val="22"/>
        </w:rPr>
        <w:t>C: There are couple of TBDs. It is better to resolve them before incorporating into the draft</w:t>
      </w:r>
      <w:r w:rsidR="00CC4826">
        <w:rPr>
          <w:szCs w:val="22"/>
        </w:rPr>
        <w:t>.</w:t>
      </w:r>
    </w:p>
    <w:p w:rsidR="000B69C0" w:rsidRDefault="000B69C0" w:rsidP="000B69C0">
      <w:pPr>
        <w:pStyle w:val="ListParagraph"/>
        <w:numPr>
          <w:ilvl w:val="2"/>
          <w:numId w:val="44"/>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rsidR="000B69C0" w:rsidRDefault="000B69C0" w:rsidP="000B69C0">
      <w:pPr>
        <w:pStyle w:val="ListParagraph"/>
        <w:numPr>
          <w:ilvl w:val="2"/>
          <w:numId w:val="44"/>
        </w:numPr>
        <w:rPr>
          <w:szCs w:val="22"/>
        </w:rPr>
      </w:pPr>
      <w:r>
        <w:rPr>
          <w:szCs w:val="22"/>
        </w:rPr>
        <w:t>A: But there is motion 329 that discusses C-TDMA</w:t>
      </w:r>
      <w:r w:rsidR="0099499D">
        <w:rPr>
          <w:szCs w:val="22"/>
        </w:rPr>
        <w:t xml:space="preserve"> specifically</w:t>
      </w:r>
      <w:r w:rsidR="00CC4826">
        <w:rPr>
          <w:szCs w:val="22"/>
        </w:rPr>
        <w:t>.</w:t>
      </w:r>
    </w:p>
    <w:p w:rsidR="000B69C0" w:rsidRDefault="000B69C0" w:rsidP="000B69C0">
      <w:pPr>
        <w:pStyle w:val="ListParagraph"/>
        <w:numPr>
          <w:ilvl w:val="2"/>
          <w:numId w:val="44"/>
        </w:numPr>
        <w:rPr>
          <w:szCs w:val="22"/>
        </w:rPr>
      </w:pPr>
      <w:r>
        <w:rPr>
          <w:szCs w:val="22"/>
        </w:rPr>
        <w:t>C: I agree that there should not be TBDs in the draft, but wiping out the TBDs without placeholder carries some risk</w:t>
      </w:r>
      <w:r w:rsidR="00CC4826">
        <w:rPr>
          <w:szCs w:val="22"/>
        </w:rPr>
        <w:t>.</w:t>
      </w:r>
    </w:p>
    <w:p w:rsidR="000B69C0" w:rsidRDefault="000B69C0" w:rsidP="000B69C0">
      <w:pPr>
        <w:pStyle w:val="ListParagraph"/>
        <w:numPr>
          <w:ilvl w:val="2"/>
          <w:numId w:val="44"/>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rsidR="000B69C0" w:rsidRDefault="000B69C0" w:rsidP="000B69C0">
      <w:pPr>
        <w:pStyle w:val="ListParagraph"/>
        <w:numPr>
          <w:ilvl w:val="2"/>
          <w:numId w:val="44"/>
        </w:numPr>
        <w:rPr>
          <w:szCs w:val="22"/>
        </w:rPr>
      </w:pPr>
      <w:r>
        <w:rPr>
          <w:szCs w:val="22"/>
        </w:rPr>
        <w:t>A:</w:t>
      </w:r>
      <w:r w:rsidR="00D03E0B">
        <w:rPr>
          <w:szCs w:val="22"/>
        </w:rPr>
        <w:t xml:space="preserve"> Agree and will try to work it out</w:t>
      </w:r>
      <w:r w:rsidR="00CC4826">
        <w:rPr>
          <w:szCs w:val="22"/>
        </w:rPr>
        <w:t>.</w:t>
      </w:r>
    </w:p>
    <w:p w:rsidR="00D03E0B" w:rsidRDefault="00D03E0B" w:rsidP="000B69C0">
      <w:pPr>
        <w:pStyle w:val="ListParagraph"/>
        <w:numPr>
          <w:ilvl w:val="2"/>
          <w:numId w:val="44"/>
        </w:numPr>
        <w:rPr>
          <w:szCs w:val="22"/>
        </w:rPr>
      </w:pPr>
      <w:r>
        <w:rPr>
          <w:szCs w:val="22"/>
        </w:rPr>
        <w:t>C: In the final paragraph, you mention TXOP sharing mode 2, in mode 2, the STA can communicate to the AP for uplink</w:t>
      </w:r>
      <w:r w:rsidR="00CC4826">
        <w:rPr>
          <w:szCs w:val="22"/>
        </w:rPr>
        <w:t>.</w:t>
      </w:r>
    </w:p>
    <w:p w:rsidR="00D03E0B" w:rsidRDefault="00D03E0B" w:rsidP="000B69C0">
      <w:pPr>
        <w:pStyle w:val="ListParagraph"/>
        <w:numPr>
          <w:ilvl w:val="2"/>
          <w:numId w:val="44"/>
        </w:numPr>
        <w:rPr>
          <w:szCs w:val="22"/>
        </w:rPr>
      </w:pPr>
      <w:r>
        <w:rPr>
          <w:szCs w:val="22"/>
        </w:rPr>
        <w:t>A: It is not disallowed and still operating within the limit</w:t>
      </w:r>
      <w:r w:rsidR="00CC4826">
        <w:rPr>
          <w:szCs w:val="22"/>
        </w:rPr>
        <w:t>.</w:t>
      </w:r>
    </w:p>
    <w:p w:rsidR="00D03E0B" w:rsidRDefault="00D03E0B" w:rsidP="000B69C0">
      <w:pPr>
        <w:pStyle w:val="ListParagraph"/>
        <w:numPr>
          <w:ilvl w:val="2"/>
          <w:numId w:val="44"/>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rsidR="00D03E0B" w:rsidRDefault="00D03E0B" w:rsidP="000B69C0">
      <w:pPr>
        <w:pStyle w:val="ListParagraph"/>
        <w:numPr>
          <w:ilvl w:val="2"/>
          <w:numId w:val="44"/>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rsidR="00D03E0B" w:rsidRDefault="00D03E0B" w:rsidP="000B69C0">
      <w:pPr>
        <w:pStyle w:val="ListParagraph"/>
        <w:numPr>
          <w:ilvl w:val="2"/>
          <w:numId w:val="44"/>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rsidR="00D03E0B" w:rsidRDefault="00D03E0B" w:rsidP="000B69C0">
      <w:pPr>
        <w:pStyle w:val="ListParagraph"/>
        <w:numPr>
          <w:ilvl w:val="2"/>
          <w:numId w:val="44"/>
        </w:numPr>
        <w:rPr>
          <w:szCs w:val="22"/>
        </w:rPr>
      </w:pPr>
      <w:r>
        <w:rPr>
          <w:szCs w:val="22"/>
        </w:rPr>
        <w:t xml:space="preserve">A: </w:t>
      </w:r>
      <w:r w:rsidR="00CC4826">
        <w:rPr>
          <w:szCs w:val="22"/>
        </w:rPr>
        <w:t>Let us t</w:t>
      </w:r>
      <w:r>
        <w:rPr>
          <w:szCs w:val="22"/>
        </w:rPr>
        <w:t>ake it offline</w:t>
      </w:r>
    </w:p>
    <w:p w:rsidR="00D03E0B" w:rsidRDefault="00D03E0B" w:rsidP="000B69C0">
      <w:pPr>
        <w:pStyle w:val="ListParagraph"/>
        <w:numPr>
          <w:ilvl w:val="2"/>
          <w:numId w:val="44"/>
        </w:numPr>
        <w:rPr>
          <w:szCs w:val="22"/>
        </w:rPr>
      </w:pPr>
      <w:r>
        <w:rPr>
          <w:szCs w:val="22"/>
        </w:rPr>
        <w:t>C: To clarify, the suggestion is not to remove TBD, but replace it with a value that is acceptable to the group. The purpose is not to add TBDs without any resolution</w:t>
      </w:r>
    </w:p>
    <w:p w:rsidR="00D03E0B" w:rsidRDefault="00D03E0B" w:rsidP="000B69C0">
      <w:pPr>
        <w:pStyle w:val="ListParagraph"/>
        <w:numPr>
          <w:ilvl w:val="2"/>
          <w:numId w:val="44"/>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rsidR="00D03E0B" w:rsidRDefault="00D03E0B" w:rsidP="000B69C0">
      <w:pPr>
        <w:pStyle w:val="ListParagraph"/>
        <w:numPr>
          <w:ilvl w:val="2"/>
          <w:numId w:val="44"/>
        </w:numPr>
        <w:rPr>
          <w:szCs w:val="22"/>
        </w:rPr>
      </w:pPr>
      <w:r>
        <w:rPr>
          <w:szCs w:val="22"/>
        </w:rPr>
        <w:t>A: But the motion is limited to C-TDMA</w:t>
      </w:r>
      <w:r w:rsidR="00CC4826">
        <w:rPr>
          <w:szCs w:val="22"/>
        </w:rPr>
        <w:t>.</w:t>
      </w:r>
    </w:p>
    <w:p w:rsidR="00D03E0B" w:rsidRDefault="00D03E0B" w:rsidP="000B69C0">
      <w:pPr>
        <w:pStyle w:val="ListParagraph"/>
        <w:numPr>
          <w:ilvl w:val="2"/>
          <w:numId w:val="44"/>
        </w:numPr>
        <w:rPr>
          <w:szCs w:val="22"/>
        </w:rPr>
      </w:pPr>
      <w:r>
        <w:rPr>
          <w:szCs w:val="22"/>
        </w:rPr>
        <w:t>C: I prefer to finalize for C-TDMA and then extend to others</w:t>
      </w:r>
      <w:r w:rsidR="00CC4826">
        <w:rPr>
          <w:szCs w:val="22"/>
        </w:rPr>
        <w:t>.</w:t>
      </w:r>
    </w:p>
    <w:p w:rsidR="00D03E0B" w:rsidRDefault="00D03E0B" w:rsidP="000B69C0">
      <w:pPr>
        <w:pStyle w:val="ListParagraph"/>
        <w:numPr>
          <w:ilvl w:val="2"/>
          <w:numId w:val="44"/>
        </w:numPr>
        <w:rPr>
          <w:szCs w:val="22"/>
        </w:rPr>
      </w:pPr>
      <w:r>
        <w:rPr>
          <w:szCs w:val="22"/>
        </w:rPr>
        <w:t>C: The TXOP limit announced is not a restriction to the AP and thus the minus part is not needed (mentioned above)</w:t>
      </w:r>
      <w:r w:rsidR="00CC4826">
        <w:rPr>
          <w:szCs w:val="22"/>
        </w:rPr>
        <w:t>.</w:t>
      </w:r>
    </w:p>
    <w:p w:rsidR="00D03E0B" w:rsidRDefault="00D03E0B" w:rsidP="000B69C0">
      <w:pPr>
        <w:pStyle w:val="ListParagraph"/>
        <w:numPr>
          <w:ilvl w:val="2"/>
          <w:numId w:val="44"/>
        </w:numPr>
        <w:rPr>
          <w:szCs w:val="22"/>
        </w:rPr>
      </w:pPr>
      <w:r>
        <w:rPr>
          <w:szCs w:val="22"/>
        </w:rPr>
        <w:t>A; I understand</w:t>
      </w:r>
      <w:r w:rsidR="00CC4826">
        <w:rPr>
          <w:szCs w:val="22"/>
        </w:rPr>
        <w:t>.</w:t>
      </w:r>
    </w:p>
    <w:p w:rsidR="00D03E0B" w:rsidRDefault="00D03E0B" w:rsidP="000B69C0">
      <w:pPr>
        <w:pStyle w:val="ListParagraph"/>
        <w:numPr>
          <w:ilvl w:val="2"/>
          <w:numId w:val="44"/>
        </w:numPr>
        <w:rPr>
          <w:szCs w:val="22"/>
        </w:rPr>
      </w:pPr>
      <w:r>
        <w:rPr>
          <w:szCs w:val="22"/>
        </w:rPr>
        <w:t>C: I would like to generalize to other mechanisms</w:t>
      </w:r>
      <w:r w:rsidR="00CC4826">
        <w:rPr>
          <w:szCs w:val="22"/>
        </w:rPr>
        <w:t>.</w:t>
      </w:r>
    </w:p>
    <w:p w:rsidR="00D03E0B" w:rsidRDefault="00D03E0B" w:rsidP="000B69C0">
      <w:pPr>
        <w:pStyle w:val="ListParagraph"/>
        <w:numPr>
          <w:ilvl w:val="2"/>
          <w:numId w:val="44"/>
        </w:numPr>
        <w:rPr>
          <w:szCs w:val="22"/>
        </w:rPr>
      </w:pPr>
      <w:r>
        <w:rPr>
          <w:szCs w:val="22"/>
        </w:rPr>
        <w:t>C: Everyone should be limited to the same limit</w:t>
      </w:r>
    </w:p>
    <w:p w:rsidR="0099499D" w:rsidRDefault="0099499D" w:rsidP="000B69C0">
      <w:pPr>
        <w:pStyle w:val="ListParagraph"/>
        <w:numPr>
          <w:ilvl w:val="2"/>
          <w:numId w:val="44"/>
        </w:numPr>
        <w:rPr>
          <w:szCs w:val="22"/>
        </w:rPr>
      </w:pPr>
      <w:r>
        <w:rPr>
          <w:szCs w:val="22"/>
        </w:rPr>
        <w:t>A</w:t>
      </w:r>
      <w:r w:rsidR="00253CDA">
        <w:rPr>
          <w:szCs w:val="22"/>
        </w:rPr>
        <w:t xml:space="preserve">: </w:t>
      </w:r>
      <w:r w:rsidR="00CC4826">
        <w:rPr>
          <w:szCs w:val="22"/>
        </w:rPr>
        <w:t>Let us m</w:t>
      </w:r>
      <w:r>
        <w:rPr>
          <w:szCs w:val="22"/>
        </w:rPr>
        <w:t>ove it offline</w:t>
      </w:r>
    </w:p>
    <w:p w:rsidR="00253CDA" w:rsidRDefault="0099499D" w:rsidP="000B69C0">
      <w:pPr>
        <w:pStyle w:val="ListParagraph"/>
        <w:numPr>
          <w:ilvl w:val="2"/>
          <w:numId w:val="44"/>
        </w:numPr>
        <w:rPr>
          <w:szCs w:val="22"/>
        </w:rPr>
      </w:pPr>
      <w:r>
        <w:rPr>
          <w:szCs w:val="22"/>
        </w:rPr>
        <w:t xml:space="preserve">C: </w:t>
      </w:r>
      <w:r w:rsidR="00253CDA">
        <w:rPr>
          <w:szCs w:val="22"/>
        </w:rPr>
        <w:t>Include .11bn reflector to all offline discussions</w:t>
      </w:r>
    </w:p>
    <w:p w:rsidR="00577DC5" w:rsidRPr="00577DC5" w:rsidRDefault="00577DC5" w:rsidP="00577DC5">
      <w:pPr>
        <w:rPr>
          <w:szCs w:val="22"/>
        </w:rPr>
      </w:pPr>
    </w:p>
    <w:p w:rsidR="004921C9" w:rsidRDefault="004921C9" w:rsidP="004921C9">
      <w:pPr>
        <w:numPr>
          <w:ilvl w:val="0"/>
          <w:numId w:val="1"/>
        </w:numPr>
      </w:pPr>
      <w:r>
        <w:t>Technical Submissions – Roaming Part 3:</w:t>
      </w:r>
    </w:p>
    <w:p w:rsidR="004921C9" w:rsidRDefault="00F711AA" w:rsidP="004921C9">
      <w:pPr>
        <w:pStyle w:val="ListParagraph"/>
        <w:numPr>
          <w:ilvl w:val="0"/>
          <w:numId w:val="44"/>
        </w:numPr>
        <w:rPr>
          <w:color w:val="000000" w:themeColor="text1"/>
          <w:lang w:val="en-US"/>
        </w:rPr>
      </w:pPr>
      <w:hyperlink r:id="rId13"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rsidR="00253CDA" w:rsidRDefault="00253CDA" w:rsidP="00253CDA">
      <w:pPr>
        <w:pStyle w:val="ListParagraph"/>
        <w:numPr>
          <w:ilvl w:val="1"/>
          <w:numId w:val="44"/>
        </w:numPr>
        <w:rPr>
          <w:szCs w:val="22"/>
        </w:rPr>
      </w:pPr>
      <w:r>
        <w:rPr>
          <w:szCs w:val="22"/>
        </w:rPr>
        <w:t xml:space="preserve">Submission has been </w:t>
      </w:r>
      <w:r w:rsidR="006947E1">
        <w:rPr>
          <w:szCs w:val="22"/>
        </w:rPr>
        <w:t>walked</w:t>
      </w:r>
      <w:r>
        <w:rPr>
          <w:szCs w:val="22"/>
        </w:rPr>
        <w:t xml:space="preserve"> through </w:t>
      </w:r>
    </w:p>
    <w:p w:rsidR="00253CDA" w:rsidRDefault="00253CDA" w:rsidP="00253CDA">
      <w:pPr>
        <w:pStyle w:val="ListParagraph"/>
        <w:numPr>
          <w:ilvl w:val="1"/>
          <w:numId w:val="44"/>
        </w:numPr>
        <w:rPr>
          <w:szCs w:val="22"/>
        </w:rPr>
      </w:pPr>
      <w:r>
        <w:rPr>
          <w:szCs w:val="22"/>
        </w:rPr>
        <w:lastRenderedPageBreak/>
        <w:t>Discussion</w:t>
      </w:r>
    </w:p>
    <w:p w:rsidR="00253CDA" w:rsidRDefault="00BB1848" w:rsidP="00253CDA">
      <w:pPr>
        <w:pStyle w:val="ListParagraph"/>
        <w:numPr>
          <w:ilvl w:val="2"/>
          <w:numId w:val="44"/>
        </w:numPr>
        <w:rPr>
          <w:color w:val="000000" w:themeColor="text1"/>
          <w:lang w:val="en-US"/>
        </w:rPr>
      </w:pPr>
      <w:r>
        <w:rPr>
          <w:color w:val="000000" w:themeColor="text1"/>
          <w:lang w:val="en-US"/>
        </w:rPr>
        <w:t>C: For the example in slide 7, the SN for AP1 is until 31 and for AP2, it starts at 32. Will it be continuous?</w:t>
      </w:r>
    </w:p>
    <w:p w:rsidR="00BB1848" w:rsidRDefault="00BB1848" w:rsidP="00253CDA">
      <w:pPr>
        <w:pStyle w:val="ListParagraph"/>
        <w:numPr>
          <w:ilvl w:val="2"/>
          <w:numId w:val="44"/>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rsidR="00BB1848" w:rsidRDefault="00BB1848" w:rsidP="00253CDA">
      <w:pPr>
        <w:pStyle w:val="ListParagraph"/>
        <w:numPr>
          <w:ilvl w:val="2"/>
          <w:numId w:val="44"/>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rsidR="00BB1848" w:rsidRDefault="00BB1848" w:rsidP="00253CDA">
      <w:pPr>
        <w:pStyle w:val="ListParagraph"/>
        <w:numPr>
          <w:ilvl w:val="2"/>
          <w:numId w:val="44"/>
        </w:numPr>
        <w:rPr>
          <w:color w:val="000000" w:themeColor="text1"/>
          <w:lang w:val="en-US"/>
        </w:rPr>
      </w:pPr>
      <w:r>
        <w:rPr>
          <w:color w:val="000000" w:themeColor="text1"/>
          <w:lang w:val="en-US"/>
        </w:rPr>
        <w:t>A: If seamless roaming is supported, the ML set up should have the required information</w:t>
      </w:r>
    </w:p>
    <w:p w:rsidR="00BB1848" w:rsidRDefault="00BB1848" w:rsidP="00253CDA">
      <w:pPr>
        <w:pStyle w:val="ListParagraph"/>
        <w:numPr>
          <w:ilvl w:val="2"/>
          <w:numId w:val="44"/>
        </w:numPr>
        <w:rPr>
          <w:color w:val="000000" w:themeColor="text1"/>
          <w:lang w:val="en-US"/>
        </w:rPr>
      </w:pPr>
      <w:r>
        <w:rPr>
          <w:color w:val="000000" w:themeColor="text1"/>
          <w:lang w:val="en-US"/>
        </w:rPr>
        <w:t>C: During association, isn’t it sufficient with basic procedure?</w:t>
      </w:r>
    </w:p>
    <w:p w:rsidR="00BB1848" w:rsidRDefault="00BB1848" w:rsidP="00253CDA">
      <w:pPr>
        <w:pStyle w:val="ListParagraph"/>
        <w:numPr>
          <w:ilvl w:val="2"/>
          <w:numId w:val="44"/>
        </w:numPr>
        <w:rPr>
          <w:color w:val="000000" w:themeColor="text1"/>
          <w:lang w:val="en-US"/>
        </w:rPr>
      </w:pPr>
      <w:r>
        <w:rPr>
          <w:color w:val="000000" w:themeColor="text1"/>
          <w:lang w:val="en-US"/>
        </w:rPr>
        <w:t>A: Modifications need to be made</w:t>
      </w:r>
      <w:r w:rsidR="00CC4826">
        <w:rPr>
          <w:color w:val="000000" w:themeColor="text1"/>
          <w:lang w:val="en-US"/>
        </w:rPr>
        <w:t>.</w:t>
      </w:r>
    </w:p>
    <w:p w:rsidR="00BB1848" w:rsidRDefault="00BB1848" w:rsidP="00253CDA">
      <w:pPr>
        <w:pStyle w:val="ListParagraph"/>
        <w:numPr>
          <w:ilvl w:val="2"/>
          <w:numId w:val="44"/>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rsidR="00BB1848" w:rsidRPr="00BB1848" w:rsidRDefault="00BB1848" w:rsidP="00BB1848">
      <w:pPr>
        <w:rPr>
          <w:color w:val="000000" w:themeColor="text1"/>
          <w:lang w:val="en-US"/>
        </w:rPr>
      </w:pPr>
    </w:p>
    <w:p w:rsidR="004921C9" w:rsidRDefault="00F711AA" w:rsidP="004921C9">
      <w:pPr>
        <w:pStyle w:val="ListParagraph"/>
        <w:numPr>
          <w:ilvl w:val="0"/>
          <w:numId w:val="44"/>
        </w:numPr>
        <w:rPr>
          <w:color w:val="000000" w:themeColor="text1"/>
          <w:lang w:val="en-US"/>
        </w:rPr>
      </w:pPr>
      <w:hyperlink r:id="rId14"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rsidR="00FF58C5" w:rsidRDefault="00FF58C5" w:rsidP="00FF58C5">
      <w:pPr>
        <w:pStyle w:val="ListParagraph"/>
        <w:numPr>
          <w:ilvl w:val="1"/>
          <w:numId w:val="44"/>
        </w:numPr>
        <w:rPr>
          <w:szCs w:val="22"/>
        </w:rPr>
      </w:pPr>
      <w:r>
        <w:rPr>
          <w:szCs w:val="22"/>
        </w:rPr>
        <w:t xml:space="preserve">Submission has been </w:t>
      </w:r>
      <w:r w:rsidR="006947E1">
        <w:rPr>
          <w:szCs w:val="22"/>
        </w:rPr>
        <w:t>walked</w:t>
      </w:r>
      <w:r>
        <w:rPr>
          <w:szCs w:val="22"/>
        </w:rPr>
        <w:t xml:space="preserve"> through </w:t>
      </w:r>
    </w:p>
    <w:p w:rsidR="00FF58C5" w:rsidRDefault="00FF58C5" w:rsidP="00FF58C5">
      <w:pPr>
        <w:pStyle w:val="ListParagraph"/>
        <w:numPr>
          <w:ilvl w:val="1"/>
          <w:numId w:val="44"/>
        </w:numPr>
        <w:rPr>
          <w:szCs w:val="22"/>
        </w:rPr>
      </w:pPr>
      <w:r>
        <w:rPr>
          <w:szCs w:val="22"/>
        </w:rPr>
        <w:t>Discussion</w:t>
      </w:r>
    </w:p>
    <w:p w:rsidR="00FF58C5" w:rsidRDefault="00FF58C5" w:rsidP="00FF58C5">
      <w:pPr>
        <w:pStyle w:val="ListParagraph"/>
        <w:numPr>
          <w:ilvl w:val="2"/>
          <w:numId w:val="44"/>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C: Yes, that is correct</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A: Yes, something like that</w:t>
      </w:r>
      <w:r w:rsidR="00CC4826">
        <w:rPr>
          <w:color w:val="000000" w:themeColor="text1"/>
          <w:lang w:val="en-US"/>
        </w:rPr>
        <w:t>.</w:t>
      </w:r>
    </w:p>
    <w:p w:rsidR="00FF58C5" w:rsidRPr="00FF58C5" w:rsidRDefault="00FF58C5" w:rsidP="00FF58C5">
      <w:pPr>
        <w:rPr>
          <w:color w:val="000000" w:themeColor="text1"/>
          <w:lang w:val="en-US"/>
        </w:rPr>
      </w:pPr>
    </w:p>
    <w:p w:rsidR="004921C9" w:rsidRPr="006947E1" w:rsidRDefault="00F711AA" w:rsidP="004921C9">
      <w:pPr>
        <w:pStyle w:val="ListParagraph"/>
        <w:numPr>
          <w:ilvl w:val="0"/>
          <w:numId w:val="44"/>
        </w:numPr>
        <w:rPr>
          <w:color w:val="000000" w:themeColor="text1"/>
          <w:lang w:val="en-US"/>
        </w:rPr>
      </w:pPr>
      <w:hyperlink r:id="rId15"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rsidR="006947E1" w:rsidRDefault="006947E1" w:rsidP="006947E1">
      <w:pPr>
        <w:pStyle w:val="ListParagraph"/>
        <w:numPr>
          <w:ilvl w:val="1"/>
          <w:numId w:val="44"/>
        </w:numPr>
        <w:rPr>
          <w:szCs w:val="22"/>
        </w:rPr>
      </w:pPr>
      <w:r>
        <w:rPr>
          <w:szCs w:val="22"/>
        </w:rPr>
        <w:t xml:space="preserve">Submission has been walked through </w:t>
      </w:r>
    </w:p>
    <w:p w:rsidR="006947E1" w:rsidRDefault="006947E1" w:rsidP="006947E1">
      <w:pPr>
        <w:pStyle w:val="ListParagraph"/>
        <w:numPr>
          <w:ilvl w:val="1"/>
          <w:numId w:val="44"/>
        </w:numPr>
        <w:rPr>
          <w:szCs w:val="22"/>
        </w:rPr>
      </w:pPr>
      <w:r>
        <w:rPr>
          <w:szCs w:val="22"/>
        </w:rPr>
        <w:t>Discussion</w:t>
      </w:r>
    </w:p>
    <w:p w:rsidR="006947E1" w:rsidRDefault="006947E1" w:rsidP="006947E1">
      <w:pPr>
        <w:pStyle w:val="ListParagraph"/>
        <w:numPr>
          <w:ilvl w:val="2"/>
          <w:numId w:val="44"/>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A: AID scope is with MLD</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rsidR="00F91254" w:rsidRDefault="00F91254" w:rsidP="006947E1">
      <w:pPr>
        <w:pStyle w:val="ListParagraph"/>
        <w:numPr>
          <w:ilvl w:val="2"/>
          <w:numId w:val="44"/>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rsidR="00F91254" w:rsidRPr="00703308" w:rsidRDefault="00F91254" w:rsidP="006947E1">
      <w:pPr>
        <w:pStyle w:val="ListParagraph"/>
        <w:numPr>
          <w:ilvl w:val="2"/>
          <w:numId w:val="44"/>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rsidR="004921C9" w:rsidRPr="00F91254" w:rsidRDefault="00F711AA" w:rsidP="004921C9">
      <w:pPr>
        <w:pStyle w:val="ListParagraph"/>
        <w:numPr>
          <w:ilvl w:val="0"/>
          <w:numId w:val="44"/>
        </w:numPr>
        <w:rPr>
          <w:color w:val="000000" w:themeColor="text1"/>
          <w:lang w:val="en-US"/>
        </w:rPr>
      </w:pPr>
      <w:hyperlink r:id="rId16"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rsidR="00F91254" w:rsidRDefault="00F91254" w:rsidP="00F91254">
      <w:pPr>
        <w:pStyle w:val="ListParagraph"/>
        <w:numPr>
          <w:ilvl w:val="1"/>
          <w:numId w:val="44"/>
        </w:numPr>
        <w:rPr>
          <w:szCs w:val="22"/>
        </w:rPr>
      </w:pPr>
      <w:r>
        <w:rPr>
          <w:szCs w:val="22"/>
        </w:rPr>
        <w:t xml:space="preserve">Submission has been walked through </w:t>
      </w:r>
      <w:r w:rsidR="007F5E95">
        <w:rPr>
          <w:szCs w:val="22"/>
        </w:rPr>
        <w:t>partially</w:t>
      </w:r>
    </w:p>
    <w:p w:rsidR="00F91254" w:rsidRDefault="00F91254" w:rsidP="00F91254">
      <w:pPr>
        <w:pStyle w:val="ListParagraph"/>
        <w:numPr>
          <w:ilvl w:val="1"/>
          <w:numId w:val="44"/>
        </w:numPr>
        <w:rPr>
          <w:szCs w:val="22"/>
        </w:rPr>
      </w:pPr>
      <w:r>
        <w:rPr>
          <w:szCs w:val="22"/>
        </w:rPr>
        <w:t>Discussion</w:t>
      </w:r>
      <w:r w:rsidR="007F5E95">
        <w:rPr>
          <w:szCs w:val="22"/>
        </w:rPr>
        <w:t xml:space="preserve">: </w:t>
      </w:r>
    </w:p>
    <w:p w:rsidR="007F5E95" w:rsidRDefault="007F5E95" w:rsidP="007F5E95">
      <w:pPr>
        <w:pStyle w:val="ListParagraph"/>
        <w:numPr>
          <w:ilvl w:val="2"/>
          <w:numId w:val="44"/>
        </w:numPr>
        <w:rPr>
          <w:szCs w:val="22"/>
        </w:rPr>
      </w:pPr>
      <w:r>
        <w:rPr>
          <w:szCs w:val="22"/>
        </w:rPr>
        <w:t>C: Do you plan to define a new element?</w:t>
      </w:r>
    </w:p>
    <w:p w:rsidR="007F5E95" w:rsidRDefault="007F5E95" w:rsidP="007F5E95">
      <w:pPr>
        <w:pStyle w:val="ListParagraph"/>
        <w:numPr>
          <w:ilvl w:val="2"/>
          <w:numId w:val="44"/>
        </w:numPr>
        <w:rPr>
          <w:szCs w:val="22"/>
        </w:rPr>
      </w:pPr>
      <w:r>
        <w:rPr>
          <w:szCs w:val="22"/>
        </w:rPr>
        <w:t>A: You can use one bit</w:t>
      </w:r>
      <w:r w:rsidR="00C748E7">
        <w:rPr>
          <w:szCs w:val="22"/>
        </w:rPr>
        <w:t>.</w:t>
      </w:r>
    </w:p>
    <w:p w:rsidR="007F5E95" w:rsidRDefault="007F5E95" w:rsidP="007F5E95">
      <w:pPr>
        <w:pStyle w:val="ListParagraph"/>
        <w:numPr>
          <w:ilvl w:val="2"/>
          <w:numId w:val="44"/>
        </w:numPr>
        <w:rPr>
          <w:szCs w:val="22"/>
        </w:rPr>
      </w:pPr>
      <w:r>
        <w:rPr>
          <w:szCs w:val="22"/>
        </w:rPr>
        <w:t>Ran out of time</w:t>
      </w:r>
    </w:p>
    <w:p w:rsidR="00577DC5" w:rsidRPr="00577DC5" w:rsidRDefault="00577DC5" w:rsidP="00577DC5">
      <w:pPr>
        <w:rPr>
          <w:color w:val="000000" w:themeColor="text1"/>
          <w:lang w:val="en-US"/>
        </w:rPr>
      </w:pPr>
    </w:p>
    <w:p w:rsidR="004921C9" w:rsidRDefault="004921C9" w:rsidP="004921C9">
      <w:pPr>
        <w:numPr>
          <w:ilvl w:val="0"/>
          <w:numId w:val="1"/>
        </w:numPr>
      </w:pPr>
      <w:proofErr w:type="spellStart"/>
      <w:r w:rsidRPr="00450553">
        <w:t>AoB</w:t>
      </w:r>
      <w:proofErr w:type="spellEnd"/>
      <w:r w:rsidRPr="00450553">
        <w:t>:</w:t>
      </w:r>
      <w:r w:rsidR="007F5E95">
        <w:t xml:space="preserve"> None</w:t>
      </w:r>
    </w:p>
    <w:p w:rsidR="00577DC5" w:rsidRDefault="00577DC5" w:rsidP="00577DC5"/>
    <w:p w:rsidR="004921C9" w:rsidRPr="00450553" w:rsidRDefault="004921C9" w:rsidP="004921C9">
      <w:pPr>
        <w:numPr>
          <w:ilvl w:val="0"/>
          <w:numId w:val="1"/>
        </w:numPr>
      </w:pPr>
      <w:r>
        <w:t>Adjourn</w:t>
      </w:r>
      <w:r w:rsidR="006835A6">
        <w:t>: Meeting was adjourned at 9:0</w:t>
      </w:r>
      <w:r w:rsidR="007F5E95">
        <w:t>1</w:t>
      </w:r>
      <w:r w:rsidR="006835A6">
        <w:t xml:space="preserve"> PM EDT</w:t>
      </w:r>
    </w:p>
    <w:p w:rsidR="004921C9" w:rsidRDefault="004921C9" w:rsidP="0015045A">
      <w:pPr>
        <w:ind w:left="792"/>
        <w:rPr>
          <w:lang w:eastAsia="ja-JP"/>
        </w:rPr>
      </w:pPr>
    </w:p>
    <w:p w:rsidR="00BE0C6B" w:rsidRDefault="00BE0C6B" w:rsidP="00637E4B">
      <w:pPr>
        <w:ind w:left="720"/>
        <w:rPr>
          <w:b/>
          <w:sz w:val="24"/>
        </w:rPr>
      </w:pPr>
    </w:p>
    <w:p w:rsidR="00CA09B2" w:rsidRPr="00637E4B" w:rsidRDefault="00CA09B2" w:rsidP="004921C9">
      <w:pPr>
        <w:rPr>
          <w:b/>
          <w:sz w:val="24"/>
        </w:rPr>
      </w:pPr>
      <w:r w:rsidRPr="00637E4B">
        <w:rPr>
          <w:b/>
          <w:sz w:val="24"/>
        </w:rPr>
        <w:t>References:</w:t>
      </w:r>
    </w:p>
    <w:p w:rsidR="00CA09B2" w:rsidRDefault="00CA09B2"/>
    <w:sectPr w:rsidR="00CA09B2" w:rsidSect="009273F6">
      <w:headerReference w:type="default" r:id="rId17"/>
      <w:footerReference w:type="default" r:id="rId1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AA" w:rsidRDefault="00F711AA">
      <w:r>
        <w:separator/>
      </w:r>
    </w:p>
  </w:endnote>
  <w:endnote w:type="continuationSeparator" w:id="0">
    <w:p w:rsidR="00F711AA" w:rsidRDefault="00F7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EA" w:rsidRDefault="00F711AA">
    <w:pPr>
      <w:pStyle w:val="Footer"/>
      <w:tabs>
        <w:tab w:val="clear" w:pos="6480"/>
        <w:tab w:val="center" w:pos="4680"/>
        <w:tab w:val="right" w:pos="9360"/>
      </w:tabs>
    </w:pPr>
    <w:r>
      <w:fldChar w:fldCharType="begin"/>
    </w:r>
    <w:r>
      <w:instrText xml:space="preserve"> SUBJECT  \* MERGEFORMAT </w:instrText>
    </w:r>
    <w:r>
      <w:fldChar w:fldCharType="separate"/>
    </w:r>
    <w:r w:rsidR="00BC46EA">
      <w:t>Submission</w:t>
    </w:r>
    <w:r>
      <w:fldChar w:fldCharType="end"/>
    </w:r>
    <w:r w:rsidR="00BC46EA">
      <w:tab/>
      <w:t xml:space="preserve">page </w:t>
    </w:r>
    <w:r w:rsidR="00BC46EA">
      <w:fldChar w:fldCharType="begin"/>
    </w:r>
    <w:r w:rsidR="00BC46EA">
      <w:instrText xml:space="preserve">page </w:instrText>
    </w:r>
    <w:r w:rsidR="00BC46EA">
      <w:fldChar w:fldCharType="separate"/>
    </w:r>
    <w:r w:rsidR="00BC46EA">
      <w:rPr>
        <w:noProof/>
      </w:rPr>
      <w:t>2</w:t>
    </w:r>
    <w:r w:rsidR="00BC46EA">
      <w:fldChar w:fldCharType="end"/>
    </w:r>
    <w:r w:rsidR="00BC46EA">
      <w:tab/>
    </w:r>
    <w:r>
      <w:fldChar w:fldCharType="begin"/>
    </w:r>
    <w:r>
      <w:instrText xml:space="preserve"> COMMENTS  \* MERGEFORMAT </w:instrText>
    </w:r>
    <w:r>
      <w:fldChar w:fldCharType="separate"/>
    </w:r>
    <w:r w:rsidR="00BC46EA">
      <w:t>Srinivas Kandala, Samsung</w:t>
    </w:r>
    <w:r>
      <w:fldChar w:fldCharType="end"/>
    </w:r>
  </w:p>
  <w:p w:rsidR="00BC46EA" w:rsidRDefault="00BC46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AA" w:rsidRDefault="00F711AA">
      <w:r>
        <w:separator/>
      </w:r>
    </w:p>
  </w:footnote>
  <w:footnote w:type="continuationSeparator" w:id="0">
    <w:p w:rsidR="00F711AA" w:rsidRDefault="00F7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6EA" w:rsidRDefault="00F711AA" w:rsidP="008D5345">
    <w:pPr>
      <w:pStyle w:val="Header"/>
      <w:tabs>
        <w:tab w:val="clear" w:pos="6480"/>
        <w:tab w:val="center" w:pos="4680"/>
        <w:tab w:val="right" w:pos="10080"/>
      </w:tabs>
    </w:pPr>
    <w:r>
      <w:fldChar w:fldCharType="begin"/>
    </w:r>
    <w:r>
      <w:instrText xml:space="preserve"> KEYWORDS  \* MERGEFORMAT </w:instrText>
    </w:r>
    <w:r>
      <w:fldChar w:fldCharType="separate"/>
    </w:r>
    <w:r w:rsidR="00BC46EA">
      <w:t>March 2025</w:t>
    </w:r>
    <w:r>
      <w:fldChar w:fldCharType="end"/>
    </w:r>
    <w:r w:rsidR="00BC46EA">
      <w:tab/>
    </w:r>
    <w:r w:rsidR="00BC46EA">
      <w:tab/>
    </w:r>
    <w:r>
      <w:fldChar w:fldCharType="begin"/>
    </w:r>
    <w:r>
      <w:instrText xml:space="preserve"> TITLE  \* MERGEFORMAT </w:instrText>
    </w:r>
    <w:r>
      <w:fldChar w:fldCharType="separate"/>
    </w:r>
    <w:r w:rsidR="004921C9">
      <w:t>doc.: IEEE 802.11-25/0517r0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D2"/>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321339"/>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5B071D"/>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40F24"/>
    <w:multiLevelType w:val="multilevel"/>
    <w:tmpl w:val="9F2E48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28717C"/>
    <w:multiLevelType w:val="multilevel"/>
    <w:tmpl w:val="320C85D4"/>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E62D3"/>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182C3E"/>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78586F"/>
    <w:multiLevelType w:val="multilevel"/>
    <w:tmpl w:val="822655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4D5FB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D656B5"/>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34553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5109EE"/>
    <w:multiLevelType w:val="hybridMultilevel"/>
    <w:tmpl w:val="5314B2DE"/>
    <w:lvl w:ilvl="0" w:tplc="64E41A90">
      <w:start w:val="1"/>
      <w:numFmt w:val="bullet"/>
      <w:lvlText w:val="•"/>
      <w:lvlJc w:val="left"/>
      <w:pPr>
        <w:tabs>
          <w:tab w:val="num" w:pos="720"/>
        </w:tabs>
        <w:ind w:left="720" w:hanging="360"/>
      </w:pPr>
      <w:rPr>
        <w:rFonts w:ascii="Arial" w:hAnsi="Arial" w:hint="default"/>
      </w:rPr>
    </w:lvl>
    <w:lvl w:ilvl="1" w:tplc="5B7C058E" w:tentative="1">
      <w:start w:val="1"/>
      <w:numFmt w:val="bullet"/>
      <w:lvlText w:val="•"/>
      <w:lvlJc w:val="left"/>
      <w:pPr>
        <w:tabs>
          <w:tab w:val="num" w:pos="1440"/>
        </w:tabs>
        <w:ind w:left="1440" w:hanging="360"/>
      </w:pPr>
      <w:rPr>
        <w:rFonts w:ascii="Arial" w:hAnsi="Arial" w:hint="default"/>
      </w:rPr>
    </w:lvl>
    <w:lvl w:ilvl="2" w:tplc="7CF2C4B4" w:tentative="1">
      <w:start w:val="1"/>
      <w:numFmt w:val="bullet"/>
      <w:lvlText w:val="•"/>
      <w:lvlJc w:val="left"/>
      <w:pPr>
        <w:tabs>
          <w:tab w:val="num" w:pos="2160"/>
        </w:tabs>
        <w:ind w:left="2160" w:hanging="360"/>
      </w:pPr>
      <w:rPr>
        <w:rFonts w:ascii="Arial" w:hAnsi="Arial" w:hint="default"/>
      </w:rPr>
    </w:lvl>
    <w:lvl w:ilvl="3" w:tplc="DD080E9E" w:tentative="1">
      <w:start w:val="1"/>
      <w:numFmt w:val="bullet"/>
      <w:lvlText w:val="•"/>
      <w:lvlJc w:val="left"/>
      <w:pPr>
        <w:tabs>
          <w:tab w:val="num" w:pos="2880"/>
        </w:tabs>
        <w:ind w:left="2880" w:hanging="360"/>
      </w:pPr>
      <w:rPr>
        <w:rFonts w:ascii="Arial" w:hAnsi="Arial" w:hint="default"/>
      </w:rPr>
    </w:lvl>
    <w:lvl w:ilvl="4" w:tplc="272C5054" w:tentative="1">
      <w:start w:val="1"/>
      <w:numFmt w:val="bullet"/>
      <w:lvlText w:val="•"/>
      <w:lvlJc w:val="left"/>
      <w:pPr>
        <w:tabs>
          <w:tab w:val="num" w:pos="3600"/>
        </w:tabs>
        <w:ind w:left="3600" w:hanging="360"/>
      </w:pPr>
      <w:rPr>
        <w:rFonts w:ascii="Arial" w:hAnsi="Arial" w:hint="default"/>
      </w:rPr>
    </w:lvl>
    <w:lvl w:ilvl="5" w:tplc="019284C6" w:tentative="1">
      <w:start w:val="1"/>
      <w:numFmt w:val="bullet"/>
      <w:lvlText w:val="•"/>
      <w:lvlJc w:val="left"/>
      <w:pPr>
        <w:tabs>
          <w:tab w:val="num" w:pos="4320"/>
        </w:tabs>
        <w:ind w:left="4320" w:hanging="360"/>
      </w:pPr>
      <w:rPr>
        <w:rFonts w:ascii="Arial" w:hAnsi="Arial" w:hint="default"/>
      </w:rPr>
    </w:lvl>
    <w:lvl w:ilvl="6" w:tplc="251C049C" w:tentative="1">
      <w:start w:val="1"/>
      <w:numFmt w:val="bullet"/>
      <w:lvlText w:val="•"/>
      <w:lvlJc w:val="left"/>
      <w:pPr>
        <w:tabs>
          <w:tab w:val="num" w:pos="5040"/>
        </w:tabs>
        <w:ind w:left="5040" w:hanging="360"/>
      </w:pPr>
      <w:rPr>
        <w:rFonts w:ascii="Arial" w:hAnsi="Arial" w:hint="default"/>
      </w:rPr>
    </w:lvl>
    <w:lvl w:ilvl="7" w:tplc="3D44AD06" w:tentative="1">
      <w:start w:val="1"/>
      <w:numFmt w:val="bullet"/>
      <w:lvlText w:val="•"/>
      <w:lvlJc w:val="left"/>
      <w:pPr>
        <w:tabs>
          <w:tab w:val="num" w:pos="5760"/>
        </w:tabs>
        <w:ind w:left="5760" w:hanging="360"/>
      </w:pPr>
      <w:rPr>
        <w:rFonts w:ascii="Arial" w:hAnsi="Arial" w:hint="default"/>
      </w:rPr>
    </w:lvl>
    <w:lvl w:ilvl="8" w:tplc="6644A9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146F1E"/>
    <w:multiLevelType w:val="multilevel"/>
    <w:tmpl w:val="9F2E48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327CCB"/>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582D24"/>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5E23B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AB5ED3"/>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045315"/>
    <w:multiLevelType w:val="multilevel"/>
    <w:tmpl w:val="0CD48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8E459D"/>
    <w:multiLevelType w:val="multilevel"/>
    <w:tmpl w:val="68445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6C6AB3"/>
    <w:multiLevelType w:val="multilevel"/>
    <w:tmpl w:val="9F2E48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4B2BD5"/>
    <w:multiLevelType w:val="hybridMultilevel"/>
    <w:tmpl w:val="75E0A8B2"/>
    <w:lvl w:ilvl="0" w:tplc="66E6E8B0">
      <w:start w:val="1"/>
      <w:numFmt w:val="bullet"/>
      <w:lvlText w:val="•"/>
      <w:lvlJc w:val="left"/>
      <w:pPr>
        <w:tabs>
          <w:tab w:val="num" w:pos="720"/>
        </w:tabs>
        <w:ind w:left="720" w:hanging="360"/>
      </w:pPr>
      <w:rPr>
        <w:rFonts w:ascii="Arial" w:hAnsi="Arial" w:hint="default"/>
      </w:rPr>
    </w:lvl>
    <w:lvl w:ilvl="1" w:tplc="51E42D6A" w:tentative="1">
      <w:start w:val="1"/>
      <w:numFmt w:val="bullet"/>
      <w:lvlText w:val="•"/>
      <w:lvlJc w:val="left"/>
      <w:pPr>
        <w:tabs>
          <w:tab w:val="num" w:pos="1440"/>
        </w:tabs>
        <w:ind w:left="1440" w:hanging="360"/>
      </w:pPr>
      <w:rPr>
        <w:rFonts w:ascii="Arial" w:hAnsi="Arial" w:hint="default"/>
      </w:rPr>
    </w:lvl>
    <w:lvl w:ilvl="2" w:tplc="A5D2DE90" w:tentative="1">
      <w:start w:val="1"/>
      <w:numFmt w:val="bullet"/>
      <w:lvlText w:val="•"/>
      <w:lvlJc w:val="left"/>
      <w:pPr>
        <w:tabs>
          <w:tab w:val="num" w:pos="2160"/>
        </w:tabs>
        <w:ind w:left="2160" w:hanging="360"/>
      </w:pPr>
      <w:rPr>
        <w:rFonts w:ascii="Arial" w:hAnsi="Arial" w:hint="default"/>
      </w:rPr>
    </w:lvl>
    <w:lvl w:ilvl="3" w:tplc="E2B8277A" w:tentative="1">
      <w:start w:val="1"/>
      <w:numFmt w:val="bullet"/>
      <w:lvlText w:val="•"/>
      <w:lvlJc w:val="left"/>
      <w:pPr>
        <w:tabs>
          <w:tab w:val="num" w:pos="2880"/>
        </w:tabs>
        <w:ind w:left="2880" w:hanging="360"/>
      </w:pPr>
      <w:rPr>
        <w:rFonts w:ascii="Arial" w:hAnsi="Arial" w:hint="default"/>
      </w:rPr>
    </w:lvl>
    <w:lvl w:ilvl="4" w:tplc="EF20508E" w:tentative="1">
      <w:start w:val="1"/>
      <w:numFmt w:val="bullet"/>
      <w:lvlText w:val="•"/>
      <w:lvlJc w:val="left"/>
      <w:pPr>
        <w:tabs>
          <w:tab w:val="num" w:pos="3600"/>
        </w:tabs>
        <w:ind w:left="3600" w:hanging="360"/>
      </w:pPr>
      <w:rPr>
        <w:rFonts w:ascii="Arial" w:hAnsi="Arial" w:hint="default"/>
      </w:rPr>
    </w:lvl>
    <w:lvl w:ilvl="5" w:tplc="DA2C4C32" w:tentative="1">
      <w:start w:val="1"/>
      <w:numFmt w:val="bullet"/>
      <w:lvlText w:val="•"/>
      <w:lvlJc w:val="left"/>
      <w:pPr>
        <w:tabs>
          <w:tab w:val="num" w:pos="4320"/>
        </w:tabs>
        <w:ind w:left="4320" w:hanging="360"/>
      </w:pPr>
      <w:rPr>
        <w:rFonts w:ascii="Arial" w:hAnsi="Arial" w:hint="default"/>
      </w:rPr>
    </w:lvl>
    <w:lvl w:ilvl="6" w:tplc="6F742F8E" w:tentative="1">
      <w:start w:val="1"/>
      <w:numFmt w:val="bullet"/>
      <w:lvlText w:val="•"/>
      <w:lvlJc w:val="left"/>
      <w:pPr>
        <w:tabs>
          <w:tab w:val="num" w:pos="5040"/>
        </w:tabs>
        <w:ind w:left="5040" w:hanging="360"/>
      </w:pPr>
      <w:rPr>
        <w:rFonts w:ascii="Arial" w:hAnsi="Arial" w:hint="default"/>
      </w:rPr>
    </w:lvl>
    <w:lvl w:ilvl="7" w:tplc="AF968BAE" w:tentative="1">
      <w:start w:val="1"/>
      <w:numFmt w:val="bullet"/>
      <w:lvlText w:val="•"/>
      <w:lvlJc w:val="left"/>
      <w:pPr>
        <w:tabs>
          <w:tab w:val="num" w:pos="5760"/>
        </w:tabs>
        <w:ind w:left="5760" w:hanging="360"/>
      </w:pPr>
      <w:rPr>
        <w:rFonts w:ascii="Arial" w:hAnsi="Arial" w:hint="default"/>
      </w:rPr>
    </w:lvl>
    <w:lvl w:ilvl="8" w:tplc="0FA44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2D6611"/>
    <w:multiLevelType w:val="hybridMultilevel"/>
    <w:tmpl w:val="CA2EEF14"/>
    <w:lvl w:ilvl="0" w:tplc="6242DEE4">
      <w:start w:val="1"/>
      <w:numFmt w:val="bullet"/>
      <w:lvlText w:val="•"/>
      <w:lvlJc w:val="left"/>
      <w:pPr>
        <w:tabs>
          <w:tab w:val="num" w:pos="1440"/>
        </w:tabs>
        <w:ind w:left="1440" w:hanging="360"/>
      </w:pPr>
      <w:rPr>
        <w:rFonts w:ascii="Arial" w:hAnsi="Arial" w:hint="default"/>
      </w:rPr>
    </w:lvl>
    <w:lvl w:ilvl="1" w:tplc="94B0A46A">
      <w:start w:val="1"/>
      <w:numFmt w:val="bullet"/>
      <w:lvlText w:val="•"/>
      <w:lvlJc w:val="left"/>
      <w:pPr>
        <w:tabs>
          <w:tab w:val="num" w:pos="2160"/>
        </w:tabs>
        <w:ind w:left="2160" w:hanging="360"/>
      </w:pPr>
      <w:rPr>
        <w:rFonts w:ascii="Arial" w:hAnsi="Arial" w:hint="default"/>
      </w:rPr>
    </w:lvl>
    <w:lvl w:ilvl="2" w:tplc="16807630" w:tentative="1">
      <w:start w:val="1"/>
      <w:numFmt w:val="bullet"/>
      <w:lvlText w:val="•"/>
      <w:lvlJc w:val="left"/>
      <w:pPr>
        <w:tabs>
          <w:tab w:val="num" w:pos="2880"/>
        </w:tabs>
        <w:ind w:left="2880" w:hanging="360"/>
      </w:pPr>
      <w:rPr>
        <w:rFonts w:ascii="Arial" w:hAnsi="Arial" w:hint="default"/>
      </w:rPr>
    </w:lvl>
    <w:lvl w:ilvl="3" w:tplc="9E4656A0" w:tentative="1">
      <w:start w:val="1"/>
      <w:numFmt w:val="bullet"/>
      <w:lvlText w:val="•"/>
      <w:lvlJc w:val="left"/>
      <w:pPr>
        <w:tabs>
          <w:tab w:val="num" w:pos="3600"/>
        </w:tabs>
        <w:ind w:left="3600" w:hanging="360"/>
      </w:pPr>
      <w:rPr>
        <w:rFonts w:ascii="Arial" w:hAnsi="Arial" w:hint="default"/>
      </w:rPr>
    </w:lvl>
    <w:lvl w:ilvl="4" w:tplc="CEC85D8C" w:tentative="1">
      <w:start w:val="1"/>
      <w:numFmt w:val="bullet"/>
      <w:lvlText w:val="•"/>
      <w:lvlJc w:val="left"/>
      <w:pPr>
        <w:tabs>
          <w:tab w:val="num" w:pos="4320"/>
        </w:tabs>
        <w:ind w:left="4320" w:hanging="360"/>
      </w:pPr>
      <w:rPr>
        <w:rFonts w:ascii="Arial" w:hAnsi="Arial" w:hint="default"/>
      </w:rPr>
    </w:lvl>
    <w:lvl w:ilvl="5" w:tplc="2CEEF200" w:tentative="1">
      <w:start w:val="1"/>
      <w:numFmt w:val="bullet"/>
      <w:lvlText w:val="•"/>
      <w:lvlJc w:val="left"/>
      <w:pPr>
        <w:tabs>
          <w:tab w:val="num" w:pos="5040"/>
        </w:tabs>
        <w:ind w:left="5040" w:hanging="360"/>
      </w:pPr>
      <w:rPr>
        <w:rFonts w:ascii="Arial" w:hAnsi="Arial" w:hint="default"/>
      </w:rPr>
    </w:lvl>
    <w:lvl w:ilvl="6" w:tplc="756AEB1E" w:tentative="1">
      <w:start w:val="1"/>
      <w:numFmt w:val="bullet"/>
      <w:lvlText w:val="•"/>
      <w:lvlJc w:val="left"/>
      <w:pPr>
        <w:tabs>
          <w:tab w:val="num" w:pos="5760"/>
        </w:tabs>
        <w:ind w:left="5760" w:hanging="360"/>
      </w:pPr>
      <w:rPr>
        <w:rFonts w:ascii="Arial" w:hAnsi="Arial" w:hint="default"/>
      </w:rPr>
    </w:lvl>
    <w:lvl w:ilvl="7" w:tplc="637A9CFE" w:tentative="1">
      <w:start w:val="1"/>
      <w:numFmt w:val="bullet"/>
      <w:lvlText w:val="•"/>
      <w:lvlJc w:val="left"/>
      <w:pPr>
        <w:tabs>
          <w:tab w:val="num" w:pos="6480"/>
        </w:tabs>
        <w:ind w:left="6480" w:hanging="360"/>
      </w:pPr>
      <w:rPr>
        <w:rFonts w:ascii="Arial" w:hAnsi="Arial" w:hint="default"/>
      </w:rPr>
    </w:lvl>
    <w:lvl w:ilvl="8" w:tplc="2F96EF48"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3EB85AB8"/>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4145D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1D3A46"/>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7307A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241D9E"/>
    <w:multiLevelType w:val="multilevel"/>
    <w:tmpl w:val="320C85D4"/>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DF671C"/>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D75A9"/>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9B7602"/>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D31950"/>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5752C8"/>
    <w:multiLevelType w:val="hybridMultilevel"/>
    <w:tmpl w:val="21D8A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012C21"/>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57664C"/>
    <w:multiLevelType w:val="multilevel"/>
    <w:tmpl w:val="AC04C47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1F5505"/>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266F5B"/>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875134"/>
    <w:multiLevelType w:val="multilevel"/>
    <w:tmpl w:val="DE18C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1B57E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050D08"/>
    <w:multiLevelType w:val="multilevel"/>
    <w:tmpl w:val="68445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5038DE"/>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F330B4F"/>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6351D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0"/>
  </w:num>
  <w:num w:numId="3">
    <w:abstractNumId w:val="41"/>
  </w:num>
  <w:num w:numId="4">
    <w:abstractNumId w:val="38"/>
  </w:num>
  <w:num w:numId="5">
    <w:abstractNumId w:val="23"/>
  </w:num>
  <w:num w:numId="6">
    <w:abstractNumId w:val="12"/>
  </w:num>
  <w:num w:numId="7">
    <w:abstractNumId w:val="21"/>
  </w:num>
  <w:num w:numId="8">
    <w:abstractNumId w:val="42"/>
  </w:num>
  <w:num w:numId="9">
    <w:abstractNumId w:val="37"/>
  </w:num>
  <w:num w:numId="10">
    <w:abstractNumId w:val="14"/>
  </w:num>
  <w:num w:numId="11">
    <w:abstractNumId w:val="31"/>
  </w:num>
  <w:num w:numId="12">
    <w:abstractNumId w:val="28"/>
  </w:num>
  <w:num w:numId="13">
    <w:abstractNumId w:val="18"/>
  </w:num>
  <w:num w:numId="14">
    <w:abstractNumId w:val="6"/>
  </w:num>
  <w:num w:numId="15">
    <w:abstractNumId w:val="35"/>
  </w:num>
  <w:num w:numId="16">
    <w:abstractNumId w:val="22"/>
  </w:num>
  <w:num w:numId="17">
    <w:abstractNumId w:val="29"/>
  </w:num>
  <w:num w:numId="18">
    <w:abstractNumId w:val="3"/>
  </w:num>
  <w:num w:numId="19">
    <w:abstractNumId w:val="2"/>
  </w:num>
  <w:num w:numId="20">
    <w:abstractNumId w:val="26"/>
  </w:num>
  <w:num w:numId="21">
    <w:abstractNumId w:val="8"/>
  </w:num>
  <w:num w:numId="22">
    <w:abstractNumId w:val="34"/>
  </w:num>
  <w:num w:numId="23">
    <w:abstractNumId w:val="19"/>
  </w:num>
  <w:num w:numId="24">
    <w:abstractNumId w:val="17"/>
  </w:num>
  <w:num w:numId="25">
    <w:abstractNumId w:val="15"/>
  </w:num>
  <w:num w:numId="26">
    <w:abstractNumId w:val="39"/>
  </w:num>
  <w:num w:numId="27">
    <w:abstractNumId w:val="1"/>
  </w:num>
  <w:num w:numId="28">
    <w:abstractNumId w:val="9"/>
  </w:num>
  <w:num w:numId="29">
    <w:abstractNumId w:val="27"/>
  </w:num>
  <w:num w:numId="30">
    <w:abstractNumId w:val="32"/>
  </w:num>
  <w:num w:numId="31">
    <w:abstractNumId w:val="24"/>
  </w:num>
  <w:num w:numId="32">
    <w:abstractNumId w:val="20"/>
  </w:num>
  <w:num w:numId="33">
    <w:abstractNumId w:val="40"/>
  </w:num>
  <w:num w:numId="34">
    <w:abstractNumId w:val="13"/>
  </w:num>
  <w:num w:numId="35">
    <w:abstractNumId w:val="4"/>
  </w:num>
  <w:num w:numId="36">
    <w:abstractNumId w:val="33"/>
  </w:num>
  <w:num w:numId="37">
    <w:abstractNumId w:val="5"/>
  </w:num>
  <w:num w:numId="38">
    <w:abstractNumId w:val="25"/>
  </w:num>
  <w:num w:numId="39">
    <w:abstractNumId w:val="11"/>
  </w:num>
  <w:num w:numId="40">
    <w:abstractNumId w:val="16"/>
  </w:num>
  <w:num w:numId="41">
    <w:abstractNumId w:val="0"/>
  </w:num>
  <w:num w:numId="42">
    <w:abstractNumId w:val="10"/>
  </w:num>
  <w:num w:numId="43">
    <w:abstractNumId w:val="43"/>
  </w:num>
  <w:num w:numId="44">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C1B"/>
    <w:rsid w:val="0000216F"/>
    <w:rsid w:val="00003EE7"/>
    <w:rsid w:val="000111DB"/>
    <w:rsid w:val="00013BF8"/>
    <w:rsid w:val="00024E4D"/>
    <w:rsid w:val="00033B9F"/>
    <w:rsid w:val="000427E9"/>
    <w:rsid w:val="00053EBC"/>
    <w:rsid w:val="000674D6"/>
    <w:rsid w:val="0007468D"/>
    <w:rsid w:val="00084E78"/>
    <w:rsid w:val="000A31CC"/>
    <w:rsid w:val="000A4D66"/>
    <w:rsid w:val="000B4F9F"/>
    <w:rsid w:val="000B69C0"/>
    <w:rsid w:val="000C7ACB"/>
    <w:rsid w:val="000D55F8"/>
    <w:rsid w:val="000E5816"/>
    <w:rsid w:val="000F4A4B"/>
    <w:rsid w:val="00105A37"/>
    <w:rsid w:val="00107547"/>
    <w:rsid w:val="00110274"/>
    <w:rsid w:val="0012172B"/>
    <w:rsid w:val="00123644"/>
    <w:rsid w:val="00143D31"/>
    <w:rsid w:val="00145F72"/>
    <w:rsid w:val="0015045A"/>
    <w:rsid w:val="00151149"/>
    <w:rsid w:val="001646EE"/>
    <w:rsid w:val="00166464"/>
    <w:rsid w:val="00167E69"/>
    <w:rsid w:val="00185A27"/>
    <w:rsid w:val="00192E0E"/>
    <w:rsid w:val="00193C8E"/>
    <w:rsid w:val="00194BA1"/>
    <w:rsid w:val="00195955"/>
    <w:rsid w:val="0019794B"/>
    <w:rsid w:val="001A4FA1"/>
    <w:rsid w:val="001B427C"/>
    <w:rsid w:val="001D717E"/>
    <w:rsid w:val="001D723B"/>
    <w:rsid w:val="001E27BC"/>
    <w:rsid w:val="001E3828"/>
    <w:rsid w:val="001E7E3C"/>
    <w:rsid w:val="001F59F8"/>
    <w:rsid w:val="002008F8"/>
    <w:rsid w:val="0021134F"/>
    <w:rsid w:val="0021356E"/>
    <w:rsid w:val="00213E61"/>
    <w:rsid w:val="002222C0"/>
    <w:rsid w:val="00235919"/>
    <w:rsid w:val="00243863"/>
    <w:rsid w:val="00253CDA"/>
    <w:rsid w:val="002667E0"/>
    <w:rsid w:val="0029020B"/>
    <w:rsid w:val="002B49CC"/>
    <w:rsid w:val="002D44BE"/>
    <w:rsid w:val="002D52CD"/>
    <w:rsid w:val="002E5B18"/>
    <w:rsid w:val="002F5829"/>
    <w:rsid w:val="0030021A"/>
    <w:rsid w:val="0030279B"/>
    <w:rsid w:val="00361448"/>
    <w:rsid w:val="00377913"/>
    <w:rsid w:val="00382812"/>
    <w:rsid w:val="003A7B74"/>
    <w:rsid w:val="003B0D58"/>
    <w:rsid w:val="003D2015"/>
    <w:rsid w:val="003D6A1A"/>
    <w:rsid w:val="00406D79"/>
    <w:rsid w:val="00421275"/>
    <w:rsid w:val="00431436"/>
    <w:rsid w:val="00431621"/>
    <w:rsid w:val="00434332"/>
    <w:rsid w:val="00442037"/>
    <w:rsid w:val="00450B0B"/>
    <w:rsid w:val="0045310D"/>
    <w:rsid w:val="00456898"/>
    <w:rsid w:val="00470D94"/>
    <w:rsid w:val="00474D31"/>
    <w:rsid w:val="00481E4F"/>
    <w:rsid w:val="004853D9"/>
    <w:rsid w:val="004921C9"/>
    <w:rsid w:val="0049764B"/>
    <w:rsid w:val="004A1DCE"/>
    <w:rsid w:val="004A67A1"/>
    <w:rsid w:val="004B064B"/>
    <w:rsid w:val="004B0AC7"/>
    <w:rsid w:val="004B1DAC"/>
    <w:rsid w:val="004B3610"/>
    <w:rsid w:val="004B4AC8"/>
    <w:rsid w:val="004C366C"/>
    <w:rsid w:val="004E7CF5"/>
    <w:rsid w:val="00512CBF"/>
    <w:rsid w:val="00515949"/>
    <w:rsid w:val="00527757"/>
    <w:rsid w:val="00531742"/>
    <w:rsid w:val="005342FC"/>
    <w:rsid w:val="00554AA9"/>
    <w:rsid w:val="00555584"/>
    <w:rsid w:val="00560AC8"/>
    <w:rsid w:val="00574924"/>
    <w:rsid w:val="0057788F"/>
    <w:rsid w:val="00577DC5"/>
    <w:rsid w:val="005826FE"/>
    <w:rsid w:val="00591AF8"/>
    <w:rsid w:val="005B4988"/>
    <w:rsid w:val="005B763C"/>
    <w:rsid w:val="005D0B6F"/>
    <w:rsid w:val="005D52E5"/>
    <w:rsid w:val="005E0C77"/>
    <w:rsid w:val="005E2E6A"/>
    <w:rsid w:val="005E57A9"/>
    <w:rsid w:val="005E72E7"/>
    <w:rsid w:val="005F2FF7"/>
    <w:rsid w:val="005F7BF1"/>
    <w:rsid w:val="006004EB"/>
    <w:rsid w:val="00603BBB"/>
    <w:rsid w:val="006175AE"/>
    <w:rsid w:val="006238F2"/>
    <w:rsid w:val="0062440B"/>
    <w:rsid w:val="0062534F"/>
    <w:rsid w:val="00625872"/>
    <w:rsid w:val="00637E4B"/>
    <w:rsid w:val="0064121C"/>
    <w:rsid w:val="00652F30"/>
    <w:rsid w:val="00665688"/>
    <w:rsid w:val="00672C8A"/>
    <w:rsid w:val="00673CF5"/>
    <w:rsid w:val="006835A6"/>
    <w:rsid w:val="00683F31"/>
    <w:rsid w:val="006947E1"/>
    <w:rsid w:val="0069772F"/>
    <w:rsid w:val="00697ADE"/>
    <w:rsid w:val="006A2A90"/>
    <w:rsid w:val="006B1049"/>
    <w:rsid w:val="006B2A97"/>
    <w:rsid w:val="006C0727"/>
    <w:rsid w:val="006C1EF7"/>
    <w:rsid w:val="006D5F57"/>
    <w:rsid w:val="006E072D"/>
    <w:rsid w:val="006E145F"/>
    <w:rsid w:val="006E148B"/>
    <w:rsid w:val="006F3365"/>
    <w:rsid w:val="00713828"/>
    <w:rsid w:val="007165B1"/>
    <w:rsid w:val="0074234F"/>
    <w:rsid w:val="00742717"/>
    <w:rsid w:val="0074773B"/>
    <w:rsid w:val="00754F61"/>
    <w:rsid w:val="00762E17"/>
    <w:rsid w:val="007644A6"/>
    <w:rsid w:val="00765226"/>
    <w:rsid w:val="00767FF8"/>
    <w:rsid w:val="00770572"/>
    <w:rsid w:val="00774D70"/>
    <w:rsid w:val="00784869"/>
    <w:rsid w:val="007919D2"/>
    <w:rsid w:val="00797C16"/>
    <w:rsid w:val="007B1F3C"/>
    <w:rsid w:val="007C111B"/>
    <w:rsid w:val="007C5818"/>
    <w:rsid w:val="007F071B"/>
    <w:rsid w:val="007F5E95"/>
    <w:rsid w:val="00806F3C"/>
    <w:rsid w:val="00814891"/>
    <w:rsid w:val="00820B6B"/>
    <w:rsid w:val="00823CE7"/>
    <w:rsid w:val="00831FA8"/>
    <w:rsid w:val="008404CA"/>
    <w:rsid w:val="008450EF"/>
    <w:rsid w:val="008A2ADC"/>
    <w:rsid w:val="008D5345"/>
    <w:rsid w:val="008E4629"/>
    <w:rsid w:val="008F340A"/>
    <w:rsid w:val="00907110"/>
    <w:rsid w:val="009273F6"/>
    <w:rsid w:val="0095737B"/>
    <w:rsid w:val="0096108A"/>
    <w:rsid w:val="00967B59"/>
    <w:rsid w:val="0097229A"/>
    <w:rsid w:val="00973868"/>
    <w:rsid w:val="009851E7"/>
    <w:rsid w:val="0099499D"/>
    <w:rsid w:val="00995DF9"/>
    <w:rsid w:val="009C0F85"/>
    <w:rsid w:val="009C3CE1"/>
    <w:rsid w:val="009C75E8"/>
    <w:rsid w:val="009F2FBC"/>
    <w:rsid w:val="009F4535"/>
    <w:rsid w:val="00A12ACE"/>
    <w:rsid w:val="00A21E33"/>
    <w:rsid w:val="00A230C0"/>
    <w:rsid w:val="00A668FF"/>
    <w:rsid w:val="00A70322"/>
    <w:rsid w:val="00A9120B"/>
    <w:rsid w:val="00A917D5"/>
    <w:rsid w:val="00A92650"/>
    <w:rsid w:val="00AA1824"/>
    <w:rsid w:val="00AA427C"/>
    <w:rsid w:val="00AB429A"/>
    <w:rsid w:val="00AC2536"/>
    <w:rsid w:val="00AC677A"/>
    <w:rsid w:val="00AC6C46"/>
    <w:rsid w:val="00AD7B76"/>
    <w:rsid w:val="00AE1031"/>
    <w:rsid w:val="00AE2627"/>
    <w:rsid w:val="00AF697F"/>
    <w:rsid w:val="00B125BF"/>
    <w:rsid w:val="00B13826"/>
    <w:rsid w:val="00B25DF4"/>
    <w:rsid w:val="00B64762"/>
    <w:rsid w:val="00B64E1B"/>
    <w:rsid w:val="00B7429A"/>
    <w:rsid w:val="00B97A16"/>
    <w:rsid w:val="00BA25F5"/>
    <w:rsid w:val="00BA7F34"/>
    <w:rsid w:val="00BB1848"/>
    <w:rsid w:val="00BB20C6"/>
    <w:rsid w:val="00BB2346"/>
    <w:rsid w:val="00BC46EA"/>
    <w:rsid w:val="00BD79FF"/>
    <w:rsid w:val="00BE0C6B"/>
    <w:rsid w:val="00BE5AB9"/>
    <w:rsid w:val="00BE68C2"/>
    <w:rsid w:val="00BF4A39"/>
    <w:rsid w:val="00C17E96"/>
    <w:rsid w:val="00C2192F"/>
    <w:rsid w:val="00C24330"/>
    <w:rsid w:val="00C31319"/>
    <w:rsid w:val="00C51947"/>
    <w:rsid w:val="00C62CBB"/>
    <w:rsid w:val="00C748E7"/>
    <w:rsid w:val="00C874D8"/>
    <w:rsid w:val="00CA09B2"/>
    <w:rsid w:val="00CA3818"/>
    <w:rsid w:val="00CC4826"/>
    <w:rsid w:val="00CD120E"/>
    <w:rsid w:val="00CD72E3"/>
    <w:rsid w:val="00CE6D7D"/>
    <w:rsid w:val="00CF0C7C"/>
    <w:rsid w:val="00D03E0B"/>
    <w:rsid w:val="00D14A57"/>
    <w:rsid w:val="00D16818"/>
    <w:rsid w:val="00D17890"/>
    <w:rsid w:val="00D253AF"/>
    <w:rsid w:val="00D27DE4"/>
    <w:rsid w:val="00D420A0"/>
    <w:rsid w:val="00D5003C"/>
    <w:rsid w:val="00D63AE4"/>
    <w:rsid w:val="00D67A2B"/>
    <w:rsid w:val="00D70B4D"/>
    <w:rsid w:val="00D80D41"/>
    <w:rsid w:val="00DA0CE0"/>
    <w:rsid w:val="00DC4E29"/>
    <w:rsid w:val="00DC5A7B"/>
    <w:rsid w:val="00DC75B5"/>
    <w:rsid w:val="00DD6D21"/>
    <w:rsid w:val="00E04E74"/>
    <w:rsid w:val="00E13CE7"/>
    <w:rsid w:val="00E249F8"/>
    <w:rsid w:val="00E24C27"/>
    <w:rsid w:val="00E2557F"/>
    <w:rsid w:val="00E51971"/>
    <w:rsid w:val="00E54AC3"/>
    <w:rsid w:val="00E5509A"/>
    <w:rsid w:val="00E75249"/>
    <w:rsid w:val="00E7725A"/>
    <w:rsid w:val="00E825A6"/>
    <w:rsid w:val="00E86255"/>
    <w:rsid w:val="00E96220"/>
    <w:rsid w:val="00EA336B"/>
    <w:rsid w:val="00EA357E"/>
    <w:rsid w:val="00EA7AE3"/>
    <w:rsid w:val="00ED57CF"/>
    <w:rsid w:val="00EE4B3F"/>
    <w:rsid w:val="00EF08D1"/>
    <w:rsid w:val="00EF7BDE"/>
    <w:rsid w:val="00F00517"/>
    <w:rsid w:val="00F135A5"/>
    <w:rsid w:val="00F269C9"/>
    <w:rsid w:val="00F36F61"/>
    <w:rsid w:val="00F64ED3"/>
    <w:rsid w:val="00F711AA"/>
    <w:rsid w:val="00F72DD8"/>
    <w:rsid w:val="00F77F6D"/>
    <w:rsid w:val="00F87B2F"/>
    <w:rsid w:val="00F91254"/>
    <w:rsid w:val="00F92E25"/>
    <w:rsid w:val="00F92FC4"/>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E8C59"/>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504-00-00bn-mar-may-tgbn-teleconference-agenda.docx" TargetMode="External"/><Relationship Id="rId13" Type="http://schemas.openxmlformats.org/officeDocument/2006/relationships/hyperlink" Target="https://mentor.ieee.org/802.11/dcn/24/11-24-1890-00-00bn-seamless-roaming-follow-up-2.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479-00-00bn-cr-for-cid-1378.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4/11-24-0658-00-00bn-optimizing-roaming-scan.ppt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448-02-00bn-pdt-mac-on-low-latency-indication.docx" TargetMode="External"/><Relationship Id="rId5" Type="http://schemas.openxmlformats.org/officeDocument/2006/relationships/webSettings" Target="webSettings.xml"/><Relationship Id="rId15" Type="http://schemas.openxmlformats.org/officeDocument/2006/relationships/hyperlink" Target="https://mentor.ieee.org/802.11/dcn/24/11-24-0656-01-00bn-seamless-roaming-signaling-details.pptx" TargetMode="External"/><Relationship Id="rId10" Type="http://schemas.openxmlformats.org/officeDocument/2006/relationships/hyperlink" Target="https://mentor.ieee.org/802.11/dcn/24/11-24-2007-04-00bn-pdt-mac-p-edca.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8-00-00bn-low-latency-roaming-flow.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ED9E6-5CBA-4BE3-A78A-BE20E12E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1040</TotalTime>
  <Pages>5</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802.11-25/0517r0</vt:lpstr>
    </vt:vector>
  </TitlesOfParts>
  <Company>Some Company</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802.11-25/0517r0</dc:title>
  <dc:subject>Submission</dc:subject>
  <dc:creator>Srinivas Kandala</dc:creator>
  <cp:keywords>March 2025</cp:keywords>
  <dc:description>Srinivas Kandala, Samsung</dc:description>
  <cp:lastModifiedBy>Srini Kandala</cp:lastModifiedBy>
  <cp:revision>6</cp:revision>
  <cp:lastPrinted>1900-01-02T01:00:00Z</cp:lastPrinted>
  <dcterms:created xsi:type="dcterms:W3CDTF">2025-03-24T21:35:00Z</dcterms:created>
  <dcterms:modified xsi:type="dcterms:W3CDTF">2025-03-26T14:47:00Z</dcterms:modified>
</cp:coreProperties>
</file>