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2C5E8" w14:textId="77777777" w:rsidR="005F64E1" w:rsidRDefault="005F64E1" w:rsidP="005F64E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1455"/>
        <w:gridCol w:w="1260"/>
        <w:gridCol w:w="3461"/>
      </w:tblGrid>
      <w:tr w:rsidR="005F64E1" w14:paraId="17607237" w14:textId="77777777" w:rsidTr="00F21F10">
        <w:trPr>
          <w:trHeight w:val="485"/>
          <w:jc w:val="center"/>
        </w:trPr>
        <w:tc>
          <w:tcPr>
            <w:tcW w:w="9576" w:type="dxa"/>
            <w:gridSpan w:val="5"/>
            <w:vAlign w:val="center"/>
          </w:tcPr>
          <w:p w14:paraId="46CF3CE8" w14:textId="798E2D0F" w:rsidR="005F64E1" w:rsidRDefault="005F64E1" w:rsidP="0087648B">
            <w:pPr>
              <w:pStyle w:val="T2"/>
            </w:pPr>
            <w:r>
              <w:t>802.11 b</w:t>
            </w:r>
            <w:r w:rsidR="00B63FBE">
              <w:t>n</w:t>
            </w:r>
            <w:r>
              <w:t xml:space="preserve"> PHY ad</w:t>
            </w:r>
            <w:r w:rsidR="0087648B">
              <w:t>-</w:t>
            </w:r>
            <w:r>
              <w:t>hoc</w:t>
            </w:r>
            <w:r w:rsidR="0087648B">
              <w:t xml:space="preserve"> </w:t>
            </w:r>
            <w:r w:rsidR="00D71760">
              <w:t xml:space="preserve">minutes </w:t>
            </w:r>
            <w:r w:rsidR="004F433E">
              <w:t>for the</w:t>
            </w:r>
            <w:r w:rsidR="008341FA">
              <w:t xml:space="preserve"> </w:t>
            </w:r>
            <w:r w:rsidR="00D51F03">
              <w:t>January</w:t>
            </w:r>
            <w:r w:rsidR="007C5FAC">
              <w:t xml:space="preserve"> </w:t>
            </w:r>
            <w:r w:rsidR="0087648B">
              <w:t>202</w:t>
            </w:r>
            <w:r w:rsidR="00D51F03">
              <w:t>5</w:t>
            </w:r>
            <w:r w:rsidR="0087648B">
              <w:t xml:space="preserve"> </w:t>
            </w:r>
            <w:r w:rsidR="007C5FAC">
              <w:t>Interim</w:t>
            </w:r>
            <w:r w:rsidR="0087648B">
              <w:t xml:space="preserve"> session</w:t>
            </w:r>
          </w:p>
        </w:tc>
      </w:tr>
      <w:tr w:rsidR="005F64E1" w14:paraId="2CB66E68" w14:textId="77777777" w:rsidTr="00F21F10">
        <w:trPr>
          <w:trHeight w:val="359"/>
          <w:jc w:val="center"/>
        </w:trPr>
        <w:tc>
          <w:tcPr>
            <w:tcW w:w="9576" w:type="dxa"/>
            <w:gridSpan w:val="5"/>
            <w:vAlign w:val="center"/>
          </w:tcPr>
          <w:p w14:paraId="6A0A6AF7" w14:textId="162EE45E" w:rsidR="005F64E1" w:rsidRDefault="005F64E1" w:rsidP="007C5FAC">
            <w:pPr>
              <w:pStyle w:val="T2"/>
              <w:ind w:left="0"/>
              <w:rPr>
                <w:sz w:val="20"/>
              </w:rPr>
            </w:pPr>
            <w:r>
              <w:rPr>
                <w:sz w:val="20"/>
              </w:rPr>
              <w:t>Date:</w:t>
            </w:r>
            <w:r>
              <w:rPr>
                <w:b w:val="0"/>
                <w:sz w:val="20"/>
              </w:rPr>
              <w:t xml:space="preserve">  202</w:t>
            </w:r>
            <w:r w:rsidR="00D51F03">
              <w:rPr>
                <w:b w:val="0"/>
                <w:sz w:val="20"/>
              </w:rPr>
              <w:t>5</w:t>
            </w:r>
            <w:r>
              <w:rPr>
                <w:b w:val="0"/>
                <w:sz w:val="20"/>
              </w:rPr>
              <w:t>-</w:t>
            </w:r>
            <w:r w:rsidR="00D51F03">
              <w:rPr>
                <w:b w:val="0"/>
                <w:sz w:val="20"/>
              </w:rPr>
              <w:t>0</w:t>
            </w:r>
            <w:r w:rsidR="00BF1FC1">
              <w:rPr>
                <w:b w:val="0"/>
                <w:sz w:val="20"/>
              </w:rPr>
              <w:t>1-1</w:t>
            </w:r>
            <w:r w:rsidR="00A06DC5">
              <w:rPr>
                <w:b w:val="0"/>
                <w:sz w:val="20"/>
              </w:rPr>
              <w:t>5</w:t>
            </w:r>
          </w:p>
        </w:tc>
      </w:tr>
      <w:tr w:rsidR="005F64E1" w14:paraId="07F846DD" w14:textId="77777777" w:rsidTr="00F21F10">
        <w:trPr>
          <w:cantSplit/>
          <w:jc w:val="center"/>
        </w:trPr>
        <w:tc>
          <w:tcPr>
            <w:tcW w:w="9576" w:type="dxa"/>
            <w:gridSpan w:val="5"/>
            <w:vAlign w:val="center"/>
          </w:tcPr>
          <w:p w14:paraId="6DB65C1A" w14:textId="77777777" w:rsidR="005F64E1" w:rsidRDefault="005F64E1" w:rsidP="00F21F10">
            <w:pPr>
              <w:pStyle w:val="T2"/>
              <w:spacing w:after="0"/>
              <w:ind w:left="0" w:right="0"/>
              <w:jc w:val="left"/>
              <w:rPr>
                <w:sz w:val="20"/>
              </w:rPr>
            </w:pPr>
            <w:r>
              <w:rPr>
                <w:sz w:val="20"/>
              </w:rPr>
              <w:t>Author(s):</w:t>
            </w:r>
          </w:p>
        </w:tc>
      </w:tr>
      <w:tr w:rsidR="005F64E1" w14:paraId="75620E31" w14:textId="77777777" w:rsidTr="00BF1FC1">
        <w:trPr>
          <w:jc w:val="center"/>
        </w:trPr>
        <w:tc>
          <w:tcPr>
            <w:tcW w:w="1885" w:type="dxa"/>
            <w:vAlign w:val="center"/>
          </w:tcPr>
          <w:p w14:paraId="5AC331AC" w14:textId="77777777" w:rsidR="005F64E1" w:rsidRDefault="005F64E1" w:rsidP="00F21F10">
            <w:pPr>
              <w:pStyle w:val="T2"/>
              <w:spacing w:after="0"/>
              <w:ind w:left="0" w:right="0"/>
              <w:jc w:val="left"/>
              <w:rPr>
                <w:sz w:val="20"/>
              </w:rPr>
            </w:pPr>
            <w:r>
              <w:rPr>
                <w:sz w:val="20"/>
              </w:rPr>
              <w:t>Name</w:t>
            </w:r>
          </w:p>
        </w:tc>
        <w:tc>
          <w:tcPr>
            <w:tcW w:w="1515" w:type="dxa"/>
            <w:vAlign w:val="center"/>
          </w:tcPr>
          <w:p w14:paraId="0D5585D4" w14:textId="77777777" w:rsidR="005F64E1" w:rsidRDefault="005F64E1" w:rsidP="00F21F10">
            <w:pPr>
              <w:pStyle w:val="T2"/>
              <w:spacing w:after="0"/>
              <w:ind w:left="0" w:right="0"/>
              <w:jc w:val="left"/>
              <w:rPr>
                <w:sz w:val="20"/>
              </w:rPr>
            </w:pPr>
            <w:r>
              <w:rPr>
                <w:sz w:val="20"/>
              </w:rPr>
              <w:t>Affiliation</w:t>
            </w:r>
          </w:p>
        </w:tc>
        <w:tc>
          <w:tcPr>
            <w:tcW w:w="1455" w:type="dxa"/>
            <w:vAlign w:val="center"/>
          </w:tcPr>
          <w:p w14:paraId="24FBD089" w14:textId="77777777" w:rsidR="005F64E1" w:rsidRDefault="005F64E1" w:rsidP="00F21F10">
            <w:pPr>
              <w:pStyle w:val="T2"/>
              <w:spacing w:after="0"/>
              <w:ind w:left="0" w:right="0"/>
              <w:jc w:val="left"/>
              <w:rPr>
                <w:sz w:val="20"/>
              </w:rPr>
            </w:pPr>
            <w:r>
              <w:rPr>
                <w:sz w:val="20"/>
              </w:rPr>
              <w:t>Address</w:t>
            </w:r>
          </w:p>
        </w:tc>
        <w:tc>
          <w:tcPr>
            <w:tcW w:w="1260" w:type="dxa"/>
            <w:vAlign w:val="center"/>
          </w:tcPr>
          <w:p w14:paraId="6B7BEC49" w14:textId="77777777" w:rsidR="005F64E1" w:rsidRDefault="005F64E1" w:rsidP="00F21F10">
            <w:pPr>
              <w:pStyle w:val="T2"/>
              <w:spacing w:after="0"/>
              <w:ind w:left="0" w:right="0"/>
              <w:jc w:val="left"/>
              <w:rPr>
                <w:sz w:val="20"/>
              </w:rPr>
            </w:pPr>
            <w:r>
              <w:rPr>
                <w:sz w:val="20"/>
              </w:rPr>
              <w:t>Phone</w:t>
            </w:r>
          </w:p>
        </w:tc>
        <w:tc>
          <w:tcPr>
            <w:tcW w:w="3461" w:type="dxa"/>
            <w:vAlign w:val="center"/>
          </w:tcPr>
          <w:p w14:paraId="0C24A888" w14:textId="77777777" w:rsidR="005F64E1" w:rsidRDefault="005F64E1" w:rsidP="00F21F10">
            <w:pPr>
              <w:pStyle w:val="T2"/>
              <w:spacing w:after="0"/>
              <w:ind w:left="0" w:right="0"/>
              <w:jc w:val="left"/>
              <w:rPr>
                <w:sz w:val="20"/>
              </w:rPr>
            </w:pPr>
            <w:r>
              <w:rPr>
                <w:sz w:val="20"/>
              </w:rPr>
              <w:t>email</w:t>
            </w:r>
          </w:p>
        </w:tc>
      </w:tr>
      <w:tr w:rsidR="005F64E1" w14:paraId="2134DEB7" w14:textId="77777777" w:rsidTr="00BF1FC1">
        <w:trPr>
          <w:jc w:val="center"/>
        </w:trPr>
        <w:tc>
          <w:tcPr>
            <w:tcW w:w="1885" w:type="dxa"/>
            <w:vAlign w:val="center"/>
          </w:tcPr>
          <w:p w14:paraId="4DC7751F" w14:textId="6D3BDA5F" w:rsidR="005F64E1" w:rsidRDefault="00D51F03" w:rsidP="00F21F10">
            <w:pPr>
              <w:pStyle w:val="T2"/>
              <w:spacing w:after="0"/>
              <w:ind w:left="0" w:right="0"/>
              <w:jc w:val="left"/>
              <w:rPr>
                <w:b w:val="0"/>
                <w:sz w:val="20"/>
              </w:rPr>
            </w:pPr>
            <w:r>
              <w:rPr>
                <w:b w:val="0"/>
                <w:sz w:val="20"/>
              </w:rPr>
              <w:t>Tianyu Wu</w:t>
            </w:r>
          </w:p>
        </w:tc>
        <w:tc>
          <w:tcPr>
            <w:tcW w:w="1515" w:type="dxa"/>
            <w:vAlign w:val="center"/>
          </w:tcPr>
          <w:p w14:paraId="77E501E5" w14:textId="422086FC" w:rsidR="005F64E1" w:rsidRDefault="00D51F03" w:rsidP="00F21F10">
            <w:pPr>
              <w:pStyle w:val="T2"/>
              <w:spacing w:after="0"/>
              <w:ind w:left="0" w:right="0"/>
              <w:rPr>
                <w:b w:val="0"/>
                <w:sz w:val="20"/>
              </w:rPr>
            </w:pPr>
            <w:r>
              <w:rPr>
                <w:b w:val="0"/>
                <w:sz w:val="20"/>
              </w:rPr>
              <w:t>Apple</w:t>
            </w:r>
          </w:p>
        </w:tc>
        <w:tc>
          <w:tcPr>
            <w:tcW w:w="1455" w:type="dxa"/>
            <w:vAlign w:val="center"/>
          </w:tcPr>
          <w:p w14:paraId="2786B404" w14:textId="77777777" w:rsidR="005F64E1" w:rsidRDefault="005F64E1" w:rsidP="00F21F10">
            <w:pPr>
              <w:pStyle w:val="T2"/>
              <w:spacing w:after="0"/>
              <w:ind w:left="0" w:right="0"/>
              <w:rPr>
                <w:b w:val="0"/>
                <w:sz w:val="20"/>
              </w:rPr>
            </w:pPr>
          </w:p>
        </w:tc>
        <w:tc>
          <w:tcPr>
            <w:tcW w:w="1260" w:type="dxa"/>
            <w:vAlign w:val="center"/>
          </w:tcPr>
          <w:p w14:paraId="75B4C0D0" w14:textId="77777777" w:rsidR="005F64E1" w:rsidRDefault="005F64E1" w:rsidP="00F21F10">
            <w:pPr>
              <w:pStyle w:val="T2"/>
              <w:spacing w:after="0"/>
              <w:ind w:left="0" w:right="0"/>
              <w:rPr>
                <w:b w:val="0"/>
                <w:sz w:val="20"/>
              </w:rPr>
            </w:pPr>
          </w:p>
        </w:tc>
        <w:tc>
          <w:tcPr>
            <w:tcW w:w="3461" w:type="dxa"/>
            <w:vAlign w:val="center"/>
          </w:tcPr>
          <w:p w14:paraId="3255D0B8" w14:textId="504B9A37" w:rsidR="005F64E1" w:rsidRDefault="00D51F03" w:rsidP="00F21F10">
            <w:pPr>
              <w:pStyle w:val="T2"/>
              <w:spacing w:after="0"/>
              <w:ind w:left="0" w:right="0"/>
              <w:rPr>
                <w:b w:val="0"/>
                <w:sz w:val="16"/>
              </w:rPr>
            </w:pPr>
            <w:r>
              <w:rPr>
                <w:b w:val="0"/>
                <w:sz w:val="20"/>
              </w:rPr>
              <w:t>tianyu@apple.com</w:t>
            </w:r>
          </w:p>
        </w:tc>
      </w:tr>
    </w:tbl>
    <w:p w14:paraId="0450CAFB" w14:textId="77777777" w:rsidR="005F64E1" w:rsidRDefault="005F64E1" w:rsidP="005F64E1">
      <w:pPr>
        <w:pStyle w:val="T1"/>
        <w:spacing w:after="120"/>
        <w:rPr>
          <w:sz w:val="22"/>
        </w:rPr>
      </w:pPr>
      <w:r>
        <w:rPr>
          <w:noProof/>
          <w:lang w:val="en-US" w:eastAsia="ko-KR"/>
        </w:rPr>
        <mc:AlternateContent>
          <mc:Choice Requires="wps">
            <w:drawing>
              <wp:anchor distT="0" distB="0" distL="114300" distR="114300" simplePos="0" relativeHeight="251659264" behindDoc="0" locked="0" layoutInCell="0" allowOverlap="1" wp14:anchorId="594B877C" wp14:editId="5BD3F06B">
                <wp:simplePos x="0" y="0"/>
                <wp:positionH relativeFrom="column">
                  <wp:posOffset>140335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D0555" w14:textId="77777777" w:rsidR="008A286D" w:rsidRDefault="008A286D" w:rsidP="005F64E1">
                            <w:pPr>
                              <w:pStyle w:val="T1"/>
                              <w:spacing w:after="120"/>
                            </w:pPr>
                            <w:r>
                              <w:t>Abstract</w:t>
                            </w:r>
                          </w:p>
                          <w:p w14:paraId="38827C53" w14:textId="5A4657F6" w:rsidR="008A286D" w:rsidRDefault="008A286D" w:rsidP="005F64E1">
                            <w:pPr>
                              <w:jc w:val="both"/>
                            </w:pPr>
                            <w:r>
                              <w:t>This document contains the PHY ad hoc meeting minutes for TGbn held on:</w:t>
                            </w:r>
                          </w:p>
                          <w:p w14:paraId="34390FCE" w14:textId="246AFE7F" w:rsidR="008A286D" w:rsidRDefault="008A286D" w:rsidP="00B77C76">
                            <w:pPr>
                              <w:pStyle w:val="ListParagraph"/>
                              <w:numPr>
                                <w:ilvl w:val="0"/>
                                <w:numId w:val="2"/>
                              </w:numPr>
                              <w:jc w:val="both"/>
                            </w:pPr>
                            <w:r>
                              <w:t xml:space="preserve">Monday </w:t>
                            </w:r>
                            <w:r w:rsidR="00D51F03">
                              <w:t>PM1</w:t>
                            </w:r>
                            <w:r>
                              <w:t xml:space="preserve">, </w:t>
                            </w:r>
                            <w:r w:rsidR="00D51F03">
                              <w:t>January</w:t>
                            </w:r>
                            <w:r>
                              <w:t xml:space="preserve"> </w:t>
                            </w:r>
                            <w:r w:rsidR="00B028CA">
                              <w:t>1</w:t>
                            </w:r>
                            <w:r w:rsidR="00D51F03">
                              <w:t>3</w:t>
                            </w:r>
                            <w:r>
                              <w:t>, 202</w:t>
                            </w:r>
                            <w:r w:rsidR="00D51F03">
                              <w:t>5</w:t>
                            </w:r>
                          </w:p>
                          <w:p w14:paraId="672812F5" w14:textId="0A8D09E8" w:rsidR="00340270" w:rsidRDefault="00340270" w:rsidP="00B77C76">
                            <w:pPr>
                              <w:pStyle w:val="ListParagraph"/>
                              <w:numPr>
                                <w:ilvl w:val="0"/>
                                <w:numId w:val="2"/>
                              </w:numPr>
                              <w:jc w:val="both"/>
                            </w:pPr>
                            <w:r>
                              <w:t>Tuesday AM2, January 14, 2025</w:t>
                            </w:r>
                          </w:p>
                          <w:p w14:paraId="7F8A2F42" w14:textId="1BB21D91" w:rsidR="00340270" w:rsidRDefault="00340270" w:rsidP="00340270">
                            <w:pPr>
                              <w:pStyle w:val="ListParagraph"/>
                              <w:numPr>
                                <w:ilvl w:val="0"/>
                                <w:numId w:val="2"/>
                              </w:numPr>
                              <w:jc w:val="both"/>
                            </w:pPr>
                            <w:r>
                              <w:t>Tuesday PM1, January 14, 2025</w:t>
                            </w:r>
                          </w:p>
                          <w:p w14:paraId="1B25094A" w14:textId="59B4BB2F" w:rsidR="00340270" w:rsidRDefault="00340270" w:rsidP="00340270">
                            <w:pPr>
                              <w:pStyle w:val="ListParagraph"/>
                              <w:numPr>
                                <w:ilvl w:val="0"/>
                                <w:numId w:val="2"/>
                              </w:numPr>
                              <w:jc w:val="both"/>
                            </w:pPr>
                            <w:r>
                              <w:t>Tuesday PM2, January 14, 2025</w:t>
                            </w:r>
                          </w:p>
                          <w:p w14:paraId="479F0506" w14:textId="77971A2C" w:rsidR="00340270" w:rsidRDefault="00340270" w:rsidP="00340270">
                            <w:pPr>
                              <w:pStyle w:val="ListParagraph"/>
                              <w:numPr>
                                <w:ilvl w:val="0"/>
                                <w:numId w:val="2"/>
                              </w:numPr>
                              <w:jc w:val="both"/>
                            </w:pPr>
                            <w:r>
                              <w:t>Wednesday AM2, January 15, 2025</w:t>
                            </w:r>
                          </w:p>
                          <w:p w14:paraId="341BDF3D" w14:textId="0FD6A1A1" w:rsidR="00340270" w:rsidRDefault="00340270" w:rsidP="00340270">
                            <w:pPr>
                              <w:pStyle w:val="ListParagraph"/>
                              <w:numPr>
                                <w:ilvl w:val="0"/>
                                <w:numId w:val="2"/>
                              </w:numPr>
                              <w:jc w:val="both"/>
                            </w:pPr>
                            <w:r>
                              <w:t>Wednesday PM2, January 15, 2025</w:t>
                            </w:r>
                          </w:p>
                          <w:p w14:paraId="6C4D69DA" w14:textId="77777777" w:rsidR="008A286D" w:rsidRDefault="008A286D" w:rsidP="005F64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B877C" id="_x0000_t202" coordsize="21600,21600" o:spt="202" path="m,l,21600r21600,l21600,xe">
                <v:stroke joinstyle="miter"/>
                <v:path gradientshapeok="t" o:connecttype="rect"/>
              </v:shapetype>
              <v:shape id="Text Box 3" o:spid="_x0000_s1026" type="#_x0000_t202" style="position:absolute;left:0;text-align:left;margin-left:11.0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" o:allowincell="f" stroked="f">
                <v:path arrowok="t"/>
                <v:textbox>
                  <w:txbxContent>
                    <w:p w14:paraId="52BD0555" w14:textId="77777777" w:rsidR="008A286D" w:rsidRDefault="008A286D" w:rsidP="005F64E1">
                      <w:pPr>
                        <w:pStyle w:val="T1"/>
                        <w:spacing w:after="120"/>
                      </w:pPr>
                      <w:r>
                        <w:t>Abstract</w:t>
                      </w:r>
                    </w:p>
                    <w:p w14:paraId="38827C53" w14:textId="5A4657F6" w:rsidR="008A286D" w:rsidRDefault="008A286D" w:rsidP="005F64E1">
                      <w:pPr>
                        <w:jc w:val="both"/>
                      </w:pPr>
                      <w:r>
                        <w:t>This document contains the PHY ad hoc meeting minutes for TGbn held on:</w:t>
                      </w:r>
                    </w:p>
                    <w:p w14:paraId="34390FCE" w14:textId="246AFE7F" w:rsidR="008A286D" w:rsidRDefault="008A286D" w:rsidP="00B77C76">
                      <w:pPr>
                        <w:pStyle w:val="ListParagraph"/>
                        <w:numPr>
                          <w:ilvl w:val="0"/>
                          <w:numId w:val="2"/>
                        </w:numPr>
                        <w:jc w:val="both"/>
                      </w:pPr>
                      <w:r>
                        <w:t xml:space="preserve">Monday </w:t>
                      </w:r>
                      <w:r w:rsidR="00D51F03">
                        <w:t>PM1</w:t>
                      </w:r>
                      <w:r>
                        <w:t xml:space="preserve">, </w:t>
                      </w:r>
                      <w:r w:rsidR="00D51F03">
                        <w:t>January</w:t>
                      </w:r>
                      <w:r>
                        <w:t xml:space="preserve"> </w:t>
                      </w:r>
                      <w:r w:rsidR="00B028CA">
                        <w:t>1</w:t>
                      </w:r>
                      <w:r w:rsidR="00D51F03">
                        <w:t>3</w:t>
                      </w:r>
                      <w:r>
                        <w:t>, 202</w:t>
                      </w:r>
                      <w:r w:rsidR="00D51F03">
                        <w:t>5</w:t>
                      </w:r>
                    </w:p>
                    <w:p w14:paraId="672812F5" w14:textId="0A8D09E8" w:rsidR="00340270" w:rsidRDefault="00340270" w:rsidP="00B77C76">
                      <w:pPr>
                        <w:pStyle w:val="ListParagraph"/>
                        <w:numPr>
                          <w:ilvl w:val="0"/>
                          <w:numId w:val="2"/>
                        </w:numPr>
                        <w:jc w:val="both"/>
                      </w:pPr>
                      <w:r>
                        <w:t>Tuesday AM2, January 14, 2025</w:t>
                      </w:r>
                    </w:p>
                    <w:p w14:paraId="7F8A2F42" w14:textId="1BB21D91" w:rsidR="00340270" w:rsidRDefault="00340270" w:rsidP="00340270">
                      <w:pPr>
                        <w:pStyle w:val="ListParagraph"/>
                        <w:numPr>
                          <w:ilvl w:val="0"/>
                          <w:numId w:val="2"/>
                        </w:numPr>
                        <w:jc w:val="both"/>
                      </w:pPr>
                      <w:r>
                        <w:t>Tuesday PM1, January 14, 2025</w:t>
                      </w:r>
                    </w:p>
                    <w:p w14:paraId="1B25094A" w14:textId="59B4BB2F" w:rsidR="00340270" w:rsidRDefault="00340270" w:rsidP="00340270">
                      <w:pPr>
                        <w:pStyle w:val="ListParagraph"/>
                        <w:numPr>
                          <w:ilvl w:val="0"/>
                          <w:numId w:val="2"/>
                        </w:numPr>
                        <w:jc w:val="both"/>
                      </w:pPr>
                      <w:r>
                        <w:t>Tuesday PM2, January 14, 2025</w:t>
                      </w:r>
                    </w:p>
                    <w:p w14:paraId="479F0506" w14:textId="77971A2C" w:rsidR="00340270" w:rsidRDefault="00340270" w:rsidP="00340270">
                      <w:pPr>
                        <w:pStyle w:val="ListParagraph"/>
                        <w:numPr>
                          <w:ilvl w:val="0"/>
                          <w:numId w:val="2"/>
                        </w:numPr>
                        <w:jc w:val="both"/>
                      </w:pPr>
                      <w:r>
                        <w:t>Wednesday AM2, January 15, 2025</w:t>
                      </w:r>
                    </w:p>
                    <w:p w14:paraId="341BDF3D" w14:textId="0FD6A1A1" w:rsidR="00340270" w:rsidRDefault="00340270" w:rsidP="00340270">
                      <w:pPr>
                        <w:pStyle w:val="ListParagraph"/>
                        <w:numPr>
                          <w:ilvl w:val="0"/>
                          <w:numId w:val="2"/>
                        </w:numPr>
                        <w:jc w:val="both"/>
                      </w:pPr>
                      <w:r>
                        <w:t>Wednesday PM2, January 15, 2025</w:t>
                      </w:r>
                    </w:p>
                    <w:p w14:paraId="6C4D69DA" w14:textId="77777777" w:rsidR="008A286D" w:rsidRDefault="008A286D" w:rsidP="005F64E1">
                      <w:pPr>
                        <w:jc w:val="both"/>
                      </w:pPr>
                    </w:p>
                  </w:txbxContent>
                </v:textbox>
              </v:shape>
            </w:pict>
          </mc:Fallback>
        </mc:AlternateContent>
      </w:r>
    </w:p>
    <w:p w14:paraId="2A87B103" w14:textId="77777777" w:rsidR="005F64E1" w:rsidRDefault="005F64E1" w:rsidP="005F64E1"/>
    <w:p w14:paraId="329E91EA" w14:textId="77777777" w:rsidR="005F64E1" w:rsidRDefault="005F64E1" w:rsidP="005F64E1"/>
    <w:p w14:paraId="08507EF9" w14:textId="77777777" w:rsidR="005F64E1" w:rsidRPr="00E319B4" w:rsidRDefault="005F64E1" w:rsidP="005F64E1"/>
    <w:p w14:paraId="1323DC71" w14:textId="77777777" w:rsidR="005F64E1" w:rsidRPr="00E319B4" w:rsidRDefault="005F64E1" w:rsidP="005F64E1"/>
    <w:p w14:paraId="61CCA78D" w14:textId="77777777" w:rsidR="005F64E1" w:rsidRPr="00E319B4" w:rsidRDefault="005F64E1" w:rsidP="005F64E1"/>
    <w:p w14:paraId="0344B786" w14:textId="77777777" w:rsidR="005F64E1" w:rsidRPr="00E319B4" w:rsidRDefault="005F64E1" w:rsidP="005F64E1"/>
    <w:p w14:paraId="7E414759" w14:textId="77777777" w:rsidR="005F64E1" w:rsidRPr="00E319B4" w:rsidRDefault="005F64E1" w:rsidP="005F64E1"/>
    <w:p w14:paraId="295B1FF7" w14:textId="77777777" w:rsidR="005F64E1" w:rsidRPr="00E319B4" w:rsidRDefault="005F64E1" w:rsidP="005F64E1"/>
    <w:p w14:paraId="27E6103D" w14:textId="77777777" w:rsidR="005F64E1" w:rsidRPr="00E319B4" w:rsidRDefault="005F64E1" w:rsidP="005F64E1"/>
    <w:p w14:paraId="4009AEE7" w14:textId="77777777" w:rsidR="005F64E1" w:rsidRPr="00E319B4" w:rsidRDefault="005F64E1" w:rsidP="005F64E1"/>
    <w:p w14:paraId="4E87BD57" w14:textId="77777777" w:rsidR="005F64E1" w:rsidRPr="00E319B4" w:rsidRDefault="005F64E1" w:rsidP="005F64E1"/>
    <w:p w14:paraId="4877A240" w14:textId="77777777" w:rsidR="005F64E1" w:rsidRPr="00E319B4" w:rsidRDefault="005F64E1" w:rsidP="005F64E1"/>
    <w:p w14:paraId="30983D74" w14:textId="77777777" w:rsidR="005F64E1" w:rsidRPr="00E319B4" w:rsidRDefault="005F64E1" w:rsidP="005F64E1"/>
    <w:p w14:paraId="5B7A5A90" w14:textId="77777777" w:rsidR="005F64E1" w:rsidRPr="00E319B4" w:rsidRDefault="005F64E1" w:rsidP="005F64E1"/>
    <w:p w14:paraId="7FF134D4" w14:textId="77777777" w:rsidR="005F64E1" w:rsidRPr="00E319B4" w:rsidRDefault="005F64E1" w:rsidP="005F64E1"/>
    <w:p w14:paraId="6384A625" w14:textId="77777777" w:rsidR="005F64E1" w:rsidRPr="00E319B4" w:rsidRDefault="005F64E1" w:rsidP="005F64E1"/>
    <w:p w14:paraId="72E6C077" w14:textId="77777777" w:rsidR="005F64E1" w:rsidRPr="00E319B4" w:rsidRDefault="005F64E1" w:rsidP="005F64E1"/>
    <w:p w14:paraId="19728C12" w14:textId="77777777" w:rsidR="005F64E1" w:rsidRPr="00E319B4" w:rsidRDefault="005F64E1" w:rsidP="005F64E1"/>
    <w:p w14:paraId="5A74454F" w14:textId="77777777" w:rsidR="005F64E1" w:rsidRPr="00E319B4" w:rsidRDefault="005F64E1" w:rsidP="005F64E1"/>
    <w:p w14:paraId="3993DF6F" w14:textId="77777777" w:rsidR="005F64E1" w:rsidRPr="00E319B4" w:rsidRDefault="005F64E1" w:rsidP="005F64E1"/>
    <w:p w14:paraId="78EF8933" w14:textId="77777777" w:rsidR="005F64E1" w:rsidRPr="00E319B4" w:rsidRDefault="005F64E1" w:rsidP="005F64E1"/>
    <w:p w14:paraId="186F6E9A" w14:textId="77777777" w:rsidR="005F64E1" w:rsidRPr="00E319B4" w:rsidRDefault="005F64E1" w:rsidP="005F64E1"/>
    <w:p w14:paraId="05F2D434" w14:textId="77777777" w:rsidR="005F64E1" w:rsidRPr="00E319B4" w:rsidRDefault="005F64E1" w:rsidP="005F64E1"/>
    <w:p w14:paraId="4FC38297" w14:textId="77777777" w:rsidR="005F64E1" w:rsidRPr="00E319B4" w:rsidRDefault="005F64E1" w:rsidP="005F64E1"/>
    <w:p w14:paraId="1A75C16F" w14:textId="77777777" w:rsidR="005F64E1" w:rsidRPr="00E319B4" w:rsidRDefault="005F64E1" w:rsidP="005F64E1"/>
    <w:p w14:paraId="328A8C5A" w14:textId="77777777" w:rsidR="005F64E1" w:rsidRPr="00E319B4" w:rsidRDefault="005F64E1" w:rsidP="005F64E1"/>
    <w:p w14:paraId="0837280C" w14:textId="77777777" w:rsidR="005F64E1" w:rsidRPr="00E319B4" w:rsidRDefault="005F64E1" w:rsidP="005F64E1"/>
    <w:p w14:paraId="4708158C" w14:textId="77777777" w:rsidR="005F64E1" w:rsidRDefault="005F64E1" w:rsidP="005F64E1"/>
    <w:p w14:paraId="1C2F76C0" w14:textId="77777777" w:rsidR="005F64E1" w:rsidRPr="00E319B4" w:rsidRDefault="005F64E1" w:rsidP="005F64E1"/>
    <w:p w14:paraId="63EB63E3" w14:textId="77777777" w:rsidR="005F64E1" w:rsidRDefault="005F64E1" w:rsidP="005F64E1"/>
    <w:p w14:paraId="5863E7E3" w14:textId="77777777" w:rsidR="005F64E1" w:rsidRDefault="005F64E1" w:rsidP="005F64E1">
      <w:pPr>
        <w:jc w:val="center"/>
      </w:pPr>
    </w:p>
    <w:p w14:paraId="0BC3C2F0" w14:textId="77777777" w:rsidR="005F64E1" w:rsidRDefault="005F64E1" w:rsidP="005F64E1">
      <w:r w:rsidRPr="00E319B4">
        <w:br w:type="page"/>
      </w:r>
    </w:p>
    <w:p w14:paraId="701A31FF" w14:textId="22F83F31" w:rsidR="005F64E1" w:rsidRPr="0039540D" w:rsidRDefault="007C5FAC" w:rsidP="00F12299">
      <w:pPr>
        <w:pStyle w:val="Heading2"/>
      </w:pPr>
      <w:r>
        <w:lastRenderedPageBreak/>
        <w:t>Monday</w:t>
      </w:r>
      <w:r w:rsidR="005F64E1" w:rsidRPr="0039540D">
        <w:t xml:space="preserve"> </w:t>
      </w:r>
      <w:r w:rsidR="00B9743F">
        <w:t>January</w:t>
      </w:r>
      <w:r w:rsidR="000F5D8F">
        <w:t xml:space="preserve"> </w:t>
      </w:r>
      <w:r w:rsidR="00802809">
        <w:t>1</w:t>
      </w:r>
      <w:r w:rsidR="00B9743F">
        <w:t>3</w:t>
      </w:r>
      <w:r w:rsidR="00B46669">
        <w:rPr>
          <w:vertAlign w:val="superscript"/>
        </w:rPr>
        <w:t>th</w:t>
      </w:r>
      <w:r w:rsidR="005F64E1" w:rsidRPr="0039540D">
        <w:t xml:space="preserve">, </w:t>
      </w:r>
      <w:proofErr w:type="gramStart"/>
      <w:r w:rsidR="005F64E1" w:rsidRPr="0039540D">
        <w:t>202</w:t>
      </w:r>
      <w:r w:rsidR="00B9743F">
        <w:t>5</w:t>
      </w:r>
      <w:proofErr w:type="gramEnd"/>
      <w:r w:rsidR="005F64E1" w:rsidRPr="0039540D">
        <w:t xml:space="preserve"> </w:t>
      </w:r>
      <w:r w:rsidR="00B9743F">
        <w:t>13</w:t>
      </w:r>
      <w:r w:rsidR="005F64E1" w:rsidRPr="0039540D">
        <w:t>:</w:t>
      </w:r>
      <w:r w:rsidR="00B9743F">
        <w:t>3</w:t>
      </w:r>
      <w:r w:rsidR="002A11D3">
        <w:t>0</w:t>
      </w:r>
      <w:r w:rsidR="005F64E1" w:rsidRPr="0039540D">
        <w:t xml:space="preserve"> – </w:t>
      </w:r>
      <w:r>
        <w:t>1</w:t>
      </w:r>
      <w:r w:rsidR="00B9743F">
        <w:t>5</w:t>
      </w:r>
      <w:r w:rsidR="005F64E1" w:rsidRPr="0039540D">
        <w:t>:</w:t>
      </w:r>
      <w:r w:rsidR="00B9743F">
        <w:t>3</w:t>
      </w:r>
      <w:r w:rsidR="005F64E1" w:rsidRPr="0039540D">
        <w:t xml:space="preserve">0 </w:t>
      </w:r>
      <w:r w:rsidR="00070FA6">
        <w:t>JS</w:t>
      </w:r>
      <w:r w:rsidR="00930CDA">
        <w:t>T</w:t>
      </w:r>
    </w:p>
    <w:p w14:paraId="37FD0869" w14:textId="77777777" w:rsidR="005F64E1" w:rsidRPr="001916B5" w:rsidRDefault="005F64E1" w:rsidP="005F64E1">
      <w:pPr>
        <w:rPr>
          <w:szCs w:val="22"/>
        </w:rPr>
      </w:pPr>
    </w:p>
    <w:p w14:paraId="013878E5" w14:textId="77777777" w:rsidR="005F64E1" w:rsidRPr="0039540D" w:rsidRDefault="005F64E1" w:rsidP="005F64E1">
      <w:pPr>
        <w:rPr>
          <w:b/>
          <w:sz w:val="28"/>
          <w:szCs w:val="28"/>
        </w:rPr>
      </w:pPr>
      <w:r w:rsidRPr="0039540D">
        <w:rPr>
          <w:b/>
          <w:sz w:val="28"/>
          <w:szCs w:val="28"/>
        </w:rPr>
        <w:t>Introduction</w:t>
      </w:r>
    </w:p>
    <w:p w14:paraId="6E828703" w14:textId="231BB86C" w:rsidR="005F64E1" w:rsidRDefault="005F64E1" w:rsidP="005F64E1">
      <w:pPr>
        <w:numPr>
          <w:ilvl w:val="0"/>
          <w:numId w:val="1"/>
        </w:numPr>
        <w:rPr>
          <w:szCs w:val="22"/>
        </w:rPr>
      </w:pPr>
      <w:r w:rsidRPr="001916B5">
        <w:rPr>
          <w:szCs w:val="22"/>
        </w:rPr>
        <w:t>The Chair (</w:t>
      </w:r>
      <w:r w:rsidR="00CC778A">
        <w:rPr>
          <w:szCs w:val="22"/>
        </w:rPr>
        <w:t xml:space="preserve">Sigurd </w:t>
      </w:r>
      <w:proofErr w:type="spellStart"/>
      <w:r w:rsidR="00CC778A" w:rsidRPr="00846078">
        <w:rPr>
          <w:szCs w:val="22"/>
        </w:rPr>
        <w:t>Schelstraete</w:t>
      </w:r>
      <w:proofErr w:type="spellEnd"/>
      <w:r>
        <w:rPr>
          <w:szCs w:val="22"/>
        </w:rPr>
        <w:t xml:space="preserve">, </w:t>
      </w:r>
      <w:proofErr w:type="spellStart"/>
      <w:r w:rsidR="00CC778A">
        <w:rPr>
          <w:szCs w:val="22"/>
        </w:rPr>
        <w:t>MaxLinear</w:t>
      </w:r>
      <w:proofErr w:type="spellEnd"/>
      <w:r w:rsidRPr="001916B5">
        <w:rPr>
          <w:szCs w:val="22"/>
        </w:rPr>
        <w:t xml:space="preserve">) calls the meeting to order at </w:t>
      </w:r>
      <w:r w:rsidR="00CC778A">
        <w:rPr>
          <w:szCs w:val="22"/>
        </w:rPr>
        <w:t>13</w:t>
      </w:r>
      <w:r w:rsidRPr="001916B5">
        <w:rPr>
          <w:szCs w:val="22"/>
        </w:rPr>
        <w:t>:</w:t>
      </w:r>
      <w:r w:rsidR="00CC778A">
        <w:rPr>
          <w:szCs w:val="22"/>
        </w:rPr>
        <w:t>3</w:t>
      </w:r>
      <w:r>
        <w:rPr>
          <w:szCs w:val="22"/>
        </w:rPr>
        <w:t>0</w:t>
      </w:r>
      <w:r w:rsidR="00261AE3">
        <w:rPr>
          <w:szCs w:val="22"/>
        </w:rPr>
        <w:t xml:space="preserve"> </w:t>
      </w:r>
      <w:r w:rsidR="00CC778A">
        <w:rPr>
          <w:szCs w:val="22"/>
        </w:rPr>
        <w:t>JS</w:t>
      </w:r>
      <w:r w:rsidR="00930CDA">
        <w:rPr>
          <w:szCs w:val="22"/>
        </w:rPr>
        <w:t>T</w:t>
      </w:r>
      <w:r w:rsidRPr="001916B5">
        <w:rPr>
          <w:szCs w:val="22"/>
        </w:rPr>
        <w:t>.</w:t>
      </w:r>
    </w:p>
    <w:p w14:paraId="2082632C" w14:textId="6C653D65" w:rsidR="005F64E1" w:rsidRDefault="005F64E1" w:rsidP="005F64E1">
      <w:pPr>
        <w:numPr>
          <w:ilvl w:val="0"/>
          <w:numId w:val="1"/>
        </w:numPr>
        <w:rPr>
          <w:szCs w:val="22"/>
        </w:rPr>
      </w:pPr>
      <w:r w:rsidRPr="00CF6454">
        <w:rPr>
          <w:szCs w:val="22"/>
        </w:rPr>
        <w:t>The Chair follows the agenda in 11-2</w:t>
      </w:r>
      <w:r w:rsidR="00CC778A">
        <w:rPr>
          <w:szCs w:val="22"/>
        </w:rPr>
        <w:t>4</w:t>
      </w:r>
      <w:r w:rsidRPr="00CF6454">
        <w:rPr>
          <w:szCs w:val="22"/>
        </w:rPr>
        <w:t>/</w:t>
      </w:r>
      <w:r w:rsidR="00CC778A">
        <w:rPr>
          <w:b/>
          <w:szCs w:val="22"/>
        </w:rPr>
        <w:t>2074</w:t>
      </w:r>
      <w:r w:rsidR="009673A0">
        <w:rPr>
          <w:b/>
          <w:szCs w:val="22"/>
        </w:rPr>
        <w:t>r</w:t>
      </w:r>
      <w:r w:rsidR="00CC778A">
        <w:rPr>
          <w:b/>
          <w:szCs w:val="22"/>
        </w:rPr>
        <w:t>4</w:t>
      </w:r>
      <w:r w:rsidR="003F0B9F">
        <w:rPr>
          <w:szCs w:val="22"/>
        </w:rPr>
        <w:t>.</w:t>
      </w:r>
    </w:p>
    <w:p w14:paraId="2FC6A5F2" w14:textId="6AF45129" w:rsidR="00B04DB3" w:rsidRPr="00CF6454" w:rsidRDefault="00B04DB3" w:rsidP="005F64E1">
      <w:pPr>
        <w:numPr>
          <w:ilvl w:val="0"/>
          <w:numId w:val="1"/>
        </w:numPr>
        <w:rPr>
          <w:szCs w:val="22"/>
        </w:rPr>
      </w:pPr>
      <w:r>
        <w:rPr>
          <w:szCs w:val="22"/>
        </w:rPr>
        <w:t xml:space="preserve">Reminder for registration for the </w:t>
      </w:r>
      <w:r w:rsidR="00B62AC5">
        <w:rPr>
          <w:szCs w:val="22"/>
        </w:rPr>
        <w:t>Interim</w:t>
      </w:r>
      <w:r>
        <w:rPr>
          <w:szCs w:val="22"/>
        </w:rPr>
        <w:t xml:space="preserve"> meeting. </w:t>
      </w:r>
    </w:p>
    <w:p w14:paraId="76A7E44B" w14:textId="5C16AFD2" w:rsidR="005F64E1" w:rsidRDefault="005F64E1" w:rsidP="00846078">
      <w:pPr>
        <w:numPr>
          <w:ilvl w:val="0"/>
          <w:numId w:val="1"/>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sidR="00E76CD3">
        <w:rPr>
          <w:szCs w:val="22"/>
        </w:rPr>
        <w:t>Tianyu Wu</w:t>
      </w:r>
      <w:r w:rsidR="00B62AC5">
        <w:rPr>
          <w:szCs w:val="22"/>
        </w:rPr>
        <w:t xml:space="preserve"> (</w:t>
      </w:r>
      <w:r w:rsidR="00E76CD3">
        <w:rPr>
          <w:szCs w:val="22"/>
        </w:rPr>
        <w:t>Apple</w:t>
      </w:r>
      <w:r w:rsidR="00B62AC5">
        <w:rPr>
          <w:szCs w:val="22"/>
        </w:rPr>
        <w:t>)</w:t>
      </w:r>
      <w:r w:rsidR="00846078">
        <w:rPr>
          <w:szCs w:val="22"/>
        </w:rPr>
        <w:t xml:space="preserve">, </w:t>
      </w:r>
      <w:r w:rsidR="00941F38">
        <w:rPr>
          <w:szCs w:val="22"/>
        </w:rPr>
        <w:t>Dongguk Lim</w:t>
      </w:r>
      <w:r w:rsidR="00846078" w:rsidRPr="00846078">
        <w:rPr>
          <w:szCs w:val="22"/>
        </w:rPr>
        <w:t xml:space="preserve"> (</w:t>
      </w:r>
      <w:r w:rsidR="00941F38">
        <w:rPr>
          <w:szCs w:val="22"/>
        </w:rPr>
        <w:t>LGE</w:t>
      </w:r>
      <w:r w:rsidR="00846078" w:rsidRPr="00846078">
        <w:rPr>
          <w:szCs w:val="22"/>
        </w:rPr>
        <w:t>)</w:t>
      </w:r>
      <w:r w:rsidRPr="00CF6454">
        <w:rPr>
          <w:szCs w:val="22"/>
        </w:rPr>
        <w:t xml:space="preserve"> or the Chair himself</w:t>
      </w:r>
      <w:r>
        <w:rPr>
          <w:szCs w:val="22"/>
        </w:rPr>
        <w:t xml:space="preserve"> if unable to record attendance via IMAT system.</w:t>
      </w:r>
      <w:r w:rsidRPr="00CF6454">
        <w:rPr>
          <w:szCs w:val="22"/>
        </w:rPr>
        <w:t xml:space="preserve"> </w:t>
      </w:r>
    </w:p>
    <w:p w14:paraId="660082C6" w14:textId="77777777" w:rsidR="000509FC" w:rsidRDefault="000509FC" w:rsidP="000509FC">
      <w:pPr>
        <w:numPr>
          <w:ilvl w:val="0"/>
          <w:numId w:val="1"/>
        </w:numPr>
        <w:rPr>
          <w:szCs w:val="22"/>
        </w:rPr>
      </w:pPr>
      <w:r w:rsidRPr="001916B5">
        <w:rPr>
          <w:szCs w:val="22"/>
        </w:rPr>
        <w:t xml:space="preserve">The Chair goes through the IPR policy and asks if anyone is aware of any potentially essential patents. </w:t>
      </w:r>
      <w:r w:rsidRPr="00206A33">
        <w:rPr>
          <w:b/>
          <w:bCs/>
          <w:szCs w:val="22"/>
        </w:rPr>
        <w:t>Nobody speaks up.</w:t>
      </w:r>
    </w:p>
    <w:p w14:paraId="675FEC7E" w14:textId="5D8053A5" w:rsidR="000509FC" w:rsidRPr="000509FC" w:rsidRDefault="000509FC" w:rsidP="000509FC">
      <w:pPr>
        <w:numPr>
          <w:ilvl w:val="0"/>
          <w:numId w:val="1"/>
        </w:numPr>
        <w:rPr>
          <w:szCs w:val="22"/>
        </w:rPr>
      </w:pPr>
      <w:r>
        <w:rPr>
          <w:szCs w:val="22"/>
        </w:rPr>
        <w:t xml:space="preserve">The Chair goes through the Copyright policy. </w:t>
      </w:r>
    </w:p>
    <w:p w14:paraId="39FA8D52" w14:textId="499D9ED6" w:rsidR="00374FAE" w:rsidRPr="002F4F05" w:rsidRDefault="005F64E1" w:rsidP="0007196F">
      <w:pPr>
        <w:numPr>
          <w:ilvl w:val="0"/>
          <w:numId w:val="1"/>
        </w:numPr>
        <w:rPr>
          <w:sz w:val="22"/>
          <w:szCs w:val="22"/>
        </w:rPr>
      </w:pPr>
      <w:r>
        <w:rPr>
          <w:szCs w:val="22"/>
        </w:rPr>
        <w:t>Discussions on the agenda</w:t>
      </w:r>
      <w:r w:rsidR="00941F38">
        <w:rPr>
          <w:szCs w:val="22"/>
        </w:rPr>
        <w:t>:</w:t>
      </w:r>
    </w:p>
    <w:p w14:paraId="59E3B833" w14:textId="77777777" w:rsidR="00941F38" w:rsidRPr="00941F38" w:rsidRDefault="00941F38" w:rsidP="00941F38">
      <w:pPr>
        <w:ind w:left="720"/>
        <w:rPr>
          <w:rFonts w:eastAsiaTheme="minorEastAsia"/>
        </w:rPr>
      </w:pPr>
      <w:r w:rsidRPr="00941F38">
        <w:rPr>
          <w:rFonts w:eastAsiaTheme="minorEastAsia"/>
          <w:b/>
          <w:bCs/>
          <w:lang w:val="en-GB"/>
        </w:rPr>
        <w:t>Straw Polls/Prioritized Submissions (60 mins)</w:t>
      </w:r>
    </w:p>
    <w:p w14:paraId="101E504D" w14:textId="77777777" w:rsidR="00941F38" w:rsidRPr="00941F38" w:rsidRDefault="00941F38" w:rsidP="00941F38">
      <w:pPr>
        <w:ind w:left="720"/>
        <w:rPr>
          <w:rFonts w:eastAsiaTheme="minorEastAsia"/>
        </w:rPr>
      </w:pPr>
      <w:r w:rsidRPr="00941F38">
        <w:rPr>
          <w:rFonts w:eastAsiaTheme="minorEastAsia"/>
          <w:b/>
          <w:bCs/>
          <w:lang w:val="en-GB"/>
        </w:rPr>
        <w:t>PDTs (15 mins)</w:t>
      </w:r>
    </w:p>
    <w:p w14:paraId="75FB504B" w14:textId="6B0FBE47" w:rsidR="00941F38" w:rsidRPr="00CB160C" w:rsidRDefault="00941F38" w:rsidP="00941F38">
      <w:pPr>
        <w:numPr>
          <w:ilvl w:val="1"/>
          <w:numId w:val="1"/>
        </w:numPr>
        <w:rPr>
          <w:rFonts w:eastAsiaTheme="minorEastAsia"/>
          <w:highlight w:val="green"/>
        </w:rPr>
      </w:pPr>
      <w:hyperlink r:id="rId8" w:history="1">
        <w:r w:rsidRPr="00CB160C">
          <w:rPr>
            <w:rStyle w:val="Hyperlink"/>
            <w:rFonts w:eastAsiaTheme="minorEastAsia"/>
            <w:highlight w:val="green"/>
            <w:lang w:val="en-GB"/>
          </w:rPr>
          <w:t>24/2046r0</w:t>
        </w:r>
      </w:hyperlink>
      <w:r w:rsidRPr="00CB160C">
        <w:rPr>
          <w:rFonts w:eastAsiaTheme="minorEastAsia"/>
          <w:highlight w:val="green"/>
          <w:lang w:val="en-GB"/>
        </w:rPr>
        <w:t xml:space="preserve"> Draft Text on DRU </w:t>
      </w:r>
      <w:r w:rsidRPr="00CB160C">
        <w:rPr>
          <w:rFonts w:eastAsiaTheme="minorEastAsia"/>
          <w:highlight w:val="green"/>
          <w:lang w:val="en-GB"/>
        </w:rPr>
        <w:tab/>
      </w:r>
      <w:r w:rsidRPr="00CB160C">
        <w:rPr>
          <w:rFonts w:eastAsiaTheme="minorEastAsia"/>
          <w:highlight w:val="green"/>
          <w:lang w:val="en-GB"/>
        </w:rPr>
        <w:tab/>
      </w:r>
      <w:r w:rsidRPr="00CB160C">
        <w:rPr>
          <w:rFonts w:eastAsiaTheme="minorEastAsia"/>
          <w:highlight w:val="green"/>
          <w:lang w:val="en-GB"/>
        </w:rPr>
        <w:tab/>
      </w:r>
      <w:r w:rsidRPr="00CB160C">
        <w:rPr>
          <w:rFonts w:eastAsiaTheme="minorEastAsia"/>
          <w:highlight w:val="green"/>
          <w:lang w:val="en-GB"/>
        </w:rPr>
        <w:tab/>
      </w:r>
      <w:proofErr w:type="spellStart"/>
      <w:r w:rsidRPr="00CB160C">
        <w:rPr>
          <w:rFonts w:eastAsiaTheme="minorEastAsia"/>
          <w:highlight w:val="green"/>
          <w:lang w:val="en-GB"/>
        </w:rPr>
        <w:t>Jianhan</w:t>
      </w:r>
      <w:proofErr w:type="spellEnd"/>
      <w:r w:rsidRPr="00CB160C">
        <w:rPr>
          <w:rFonts w:eastAsiaTheme="minorEastAsia"/>
          <w:highlight w:val="green"/>
          <w:lang w:val="en-GB"/>
        </w:rPr>
        <w:t xml:space="preserve"> Liu</w:t>
      </w:r>
      <w:r w:rsidRPr="00CB160C">
        <w:rPr>
          <w:rFonts w:eastAsiaTheme="minorEastAsia"/>
          <w:highlight w:val="green"/>
          <w:lang w:val="en-GB"/>
        </w:rPr>
        <w:tab/>
      </w:r>
      <w:r w:rsidR="006E325D" w:rsidRPr="00CB160C">
        <w:rPr>
          <w:rFonts w:eastAsiaTheme="minorEastAsia"/>
          <w:highlight w:val="green"/>
          <w:lang w:val="en-GB"/>
        </w:rPr>
        <w:tab/>
      </w:r>
      <w:r w:rsidRPr="00CB160C">
        <w:rPr>
          <w:rFonts w:eastAsiaTheme="minorEastAsia"/>
          <w:highlight w:val="green"/>
          <w:lang w:val="en-GB"/>
        </w:rPr>
        <w:t>[SP]</w:t>
      </w:r>
    </w:p>
    <w:p w14:paraId="45444189" w14:textId="551436D2" w:rsidR="00941F38" w:rsidRPr="00CB160C" w:rsidRDefault="00941F38" w:rsidP="00941F38">
      <w:pPr>
        <w:numPr>
          <w:ilvl w:val="1"/>
          <w:numId w:val="1"/>
        </w:numPr>
        <w:rPr>
          <w:rFonts w:eastAsiaTheme="minorEastAsia"/>
          <w:highlight w:val="green"/>
        </w:rPr>
      </w:pPr>
      <w:hyperlink r:id="rId9" w:history="1">
        <w:r w:rsidRPr="00CB160C">
          <w:rPr>
            <w:rStyle w:val="Hyperlink"/>
            <w:rFonts w:eastAsiaTheme="minorEastAsia"/>
            <w:highlight w:val="green"/>
            <w:lang w:val="en-GB"/>
          </w:rPr>
          <w:t>24/1992r3</w:t>
        </w:r>
      </w:hyperlink>
      <w:r w:rsidRPr="00CB160C">
        <w:rPr>
          <w:rFonts w:eastAsiaTheme="minorEastAsia"/>
          <w:highlight w:val="green"/>
          <w:lang w:val="en-GB"/>
        </w:rPr>
        <w:t xml:space="preserve"> PDT PHY Longer LDPC Coding </w:t>
      </w:r>
      <w:r w:rsidRPr="00CB160C">
        <w:rPr>
          <w:rFonts w:eastAsiaTheme="minorEastAsia"/>
          <w:highlight w:val="green"/>
          <w:lang w:val="en-GB"/>
        </w:rPr>
        <w:tab/>
      </w:r>
      <w:r w:rsidRPr="00CB160C">
        <w:rPr>
          <w:rFonts w:eastAsiaTheme="minorEastAsia"/>
          <w:highlight w:val="green"/>
          <w:lang w:val="en-GB"/>
        </w:rPr>
        <w:tab/>
      </w:r>
      <w:r w:rsidRPr="00CB160C">
        <w:rPr>
          <w:rFonts w:eastAsiaTheme="minorEastAsia"/>
          <w:highlight w:val="green"/>
          <w:lang w:val="en-GB"/>
        </w:rPr>
        <w:tab/>
      </w:r>
      <w:proofErr w:type="spellStart"/>
      <w:r w:rsidRPr="00CB160C">
        <w:rPr>
          <w:rFonts w:eastAsiaTheme="minorEastAsia"/>
          <w:highlight w:val="green"/>
          <w:lang w:val="en-GB"/>
        </w:rPr>
        <w:t>Rethna</w:t>
      </w:r>
      <w:proofErr w:type="spellEnd"/>
      <w:r w:rsidRPr="00CB160C">
        <w:rPr>
          <w:rFonts w:eastAsiaTheme="minorEastAsia"/>
          <w:highlight w:val="green"/>
          <w:lang w:val="en-GB"/>
        </w:rPr>
        <w:t xml:space="preserve"> </w:t>
      </w:r>
      <w:proofErr w:type="spellStart"/>
      <w:r w:rsidRPr="00CB160C">
        <w:rPr>
          <w:rFonts w:eastAsiaTheme="minorEastAsia"/>
          <w:highlight w:val="green"/>
          <w:lang w:val="en-GB"/>
        </w:rPr>
        <w:t>Pulikkoonattu</w:t>
      </w:r>
      <w:proofErr w:type="spellEnd"/>
      <w:r w:rsidRPr="00CB160C">
        <w:rPr>
          <w:rFonts w:eastAsiaTheme="minorEastAsia"/>
          <w:highlight w:val="green"/>
          <w:lang w:val="en-GB"/>
        </w:rPr>
        <w:tab/>
        <w:t>[SP]</w:t>
      </w:r>
    </w:p>
    <w:p w14:paraId="6692FB03" w14:textId="10000014" w:rsidR="00941F38" w:rsidRPr="00CB160C" w:rsidRDefault="00941F38" w:rsidP="00941F38">
      <w:pPr>
        <w:numPr>
          <w:ilvl w:val="1"/>
          <w:numId w:val="1"/>
        </w:numPr>
        <w:rPr>
          <w:rFonts w:eastAsiaTheme="minorEastAsia"/>
          <w:highlight w:val="green"/>
        </w:rPr>
      </w:pPr>
      <w:hyperlink r:id="rId10" w:history="1">
        <w:r w:rsidRPr="00CB160C">
          <w:rPr>
            <w:rStyle w:val="Hyperlink"/>
            <w:rFonts w:eastAsiaTheme="minorEastAsia"/>
            <w:highlight w:val="green"/>
            <w:lang w:val="en-GB"/>
          </w:rPr>
          <w:t>24/2032r1</w:t>
        </w:r>
      </w:hyperlink>
      <w:r w:rsidRPr="00CB160C">
        <w:rPr>
          <w:rFonts w:eastAsiaTheme="minorEastAsia"/>
          <w:highlight w:val="green"/>
          <w:lang w:val="en-GB"/>
        </w:rPr>
        <w:t xml:space="preserve"> PDT-PHY-UHR PPDU Format </w:t>
      </w:r>
      <w:r w:rsidRPr="00CB160C">
        <w:rPr>
          <w:rFonts w:eastAsiaTheme="minorEastAsia"/>
          <w:highlight w:val="green"/>
          <w:lang w:val="en-GB"/>
        </w:rPr>
        <w:tab/>
      </w:r>
      <w:r w:rsidRPr="00CB160C">
        <w:rPr>
          <w:rFonts w:eastAsiaTheme="minorEastAsia"/>
          <w:highlight w:val="green"/>
          <w:lang w:val="en-GB"/>
        </w:rPr>
        <w:tab/>
      </w:r>
      <w:r w:rsidRPr="00CB160C">
        <w:rPr>
          <w:rFonts w:eastAsiaTheme="minorEastAsia"/>
          <w:highlight w:val="green"/>
          <w:lang w:val="en-GB"/>
        </w:rPr>
        <w:tab/>
        <w:t xml:space="preserve">Dongguk Lim </w:t>
      </w:r>
      <w:r w:rsidRPr="00CB160C">
        <w:rPr>
          <w:rFonts w:eastAsiaTheme="minorEastAsia"/>
          <w:highlight w:val="green"/>
          <w:lang w:val="en-GB"/>
        </w:rPr>
        <w:tab/>
      </w:r>
      <w:r w:rsidRPr="00CB160C">
        <w:rPr>
          <w:rFonts w:eastAsiaTheme="minorEastAsia"/>
          <w:highlight w:val="green"/>
          <w:lang w:val="en-GB"/>
        </w:rPr>
        <w:tab/>
        <w:t>[SP]</w:t>
      </w:r>
    </w:p>
    <w:p w14:paraId="2FB47E8D" w14:textId="77777777" w:rsidR="00941F38" w:rsidRPr="00941F38" w:rsidRDefault="00941F38" w:rsidP="00941F38">
      <w:pPr>
        <w:ind w:left="720"/>
        <w:rPr>
          <w:rFonts w:eastAsiaTheme="minorEastAsia"/>
        </w:rPr>
      </w:pPr>
      <w:r w:rsidRPr="00941F38">
        <w:rPr>
          <w:rFonts w:eastAsiaTheme="minorEastAsia"/>
          <w:b/>
          <w:bCs/>
          <w:lang w:val="en-GB"/>
        </w:rPr>
        <w:t>Submissions – ELR Part 1</w:t>
      </w:r>
    </w:p>
    <w:p w14:paraId="3A67C69B" w14:textId="77777777" w:rsidR="00941F38" w:rsidRPr="00941F38" w:rsidRDefault="00941F38" w:rsidP="00941F38">
      <w:pPr>
        <w:numPr>
          <w:ilvl w:val="1"/>
          <w:numId w:val="1"/>
        </w:numPr>
        <w:rPr>
          <w:rFonts w:eastAsiaTheme="minorEastAsia"/>
          <w:strike/>
        </w:rPr>
      </w:pPr>
      <w:hyperlink r:id="rId11" w:history="1">
        <w:r w:rsidRPr="00941F38">
          <w:rPr>
            <w:rStyle w:val="Hyperlink"/>
            <w:rFonts w:eastAsiaTheme="minorEastAsia"/>
            <w:strike/>
            <w:lang w:val="en-GB"/>
          </w:rPr>
          <w:t>24/1748</w:t>
        </w:r>
      </w:hyperlink>
      <w:r w:rsidRPr="00941F38">
        <w:rPr>
          <w:rFonts w:eastAsiaTheme="minorEastAsia"/>
          <w:strike/>
        </w:rPr>
        <w:t xml:space="preserve"> </w:t>
      </w:r>
      <w:r w:rsidRPr="00941F38">
        <w:rPr>
          <w:rFonts w:eastAsiaTheme="minorEastAsia"/>
          <w:strike/>
          <w:lang w:val="en-GB"/>
        </w:rPr>
        <w:t>Discussion on Transmission of ELR-SIG</w:t>
      </w:r>
      <w:r w:rsidRPr="00941F38">
        <w:rPr>
          <w:rFonts w:eastAsiaTheme="minorEastAsia"/>
          <w:strike/>
        </w:rPr>
        <w:t xml:space="preserve"> </w:t>
      </w:r>
      <w:r w:rsidRPr="00941F38">
        <w:rPr>
          <w:rFonts w:eastAsiaTheme="minorEastAsia"/>
          <w:strike/>
        </w:rPr>
        <w:tab/>
      </w:r>
      <w:r w:rsidRPr="00941F38">
        <w:rPr>
          <w:rFonts w:eastAsiaTheme="minorEastAsia"/>
          <w:strike/>
        </w:rPr>
        <w:tab/>
      </w:r>
      <w:r w:rsidRPr="00941F38">
        <w:rPr>
          <w:rFonts w:eastAsiaTheme="minorEastAsia"/>
          <w:strike/>
        </w:rPr>
        <w:tab/>
      </w:r>
      <w:r w:rsidRPr="00941F38">
        <w:rPr>
          <w:rFonts w:eastAsiaTheme="minorEastAsia"/>
          <w:strike/>
          <w:lang w:val="en-GB"/>
        </w:rPr>
        <w:t>Ke Zhong</w:t>
      </w:r>
      <w:r w:rsidRPr="00941F38">
        <w:rPr>
          <w:rFonts w:eastAsiaTheme="minorEastAsia"/>
          <w:strike/>
        </w:rPr>
        <w:t xml:space="preserve"> </w:t>
      </w:r>
    </w:p>
    <w:p w14:paraId="3A3B0AEA" w14:textId="65D21408" w:rsidR="00941F38" w:rsidRPr="00941F38" w:rsidRDefault="00941F38" w:rsidP="00941F38">
      <w:pPr>
        <w:numPr>
          <w:ilvl w:val="1"/>
          <w:numId w:val="1"/>
        </w:numPr>
        <w:rPr>
          <w:rFonts w:eastAsiaTheme="minorEastAsia"/>
          <w:strike/>
        </w:rPr>
      </w:pPr>
      <w:hyperlink r:id="rId12" w:history="1">
        <w:r w:rsidRPr="00941F38">
          <w:rPr>
            <w:rStyle w:val="Hyperlink"/>
            <w:rFonts w:eastAsiaTheme="minorEastAsia"/>
            <w:strike/>
          </w:rPr>
          <w:t>24/1764</w:t>
        </w:r>
      </w:hyperlink>
      <w:r w:rsidRPr="00941F38">
        <w:rPr>
          <w:rFonts w:eastAsiaTheme="minorEastAsia"/>
          <w:strike/>
        </w:rPr>
        <w:t xml:space="preserve"> ELR PPDU follow up </w:t>
      </w:r>
      <w:r w:rsidRPr="00941F38">
        <w:rPr>
          <w:rFonts w:eastAsiaTheme="minorEastAsia"/>
          <w:strike/>
        </w:rPr>
        <w:tab/>
      </w:r>
      <w:r w:rsidRPr="00941F38">
        <w:rPr>
          <w:rFonts w:eastAsiaTheme="minorEastAsia"/>
          <w:strike/>
        </w:rPr>
        <w:tab/>
      </w:r>
      <w:r w:rsidRPr="00941F38">
        <w:rPr>
          <w:rFonts w:eastAsiaTheme="minorEastAsia"/>
          <w:strike/>
        </w:rPr>
        <w:tab/>
      </w:r>
      <w:r w:rsidRPr="00941F38">
        <w:rPr>
          <w:rFonts w:eastAsiaTheme="minorEastAsia"/>
          <w:strike/>
        </w:rPr>
        <w:tab/>
      </w:r>
      <w:r w:rsidRPr="00941F38">
        <w:rPr>
          <w:rFonts w:eastAsiaTheme="minorEastAsia"/>
          <w:strike/>
        </w:rPr>
        <w:tab/>
        <w:t xml:space="preserve">Dongguk Lim </w:t>
      </w:r>
    </w:p>
    <w:p w14:paraId="061E8E59" w14:textId="77777777" w:rsidR="00941F38" w:rsidRPr="00941F38" w:rsidRDefault="00941F38" w:rsidP="00941F38">
      <w:pPr>
        <w:numPr>
          <w:ilvl w:val="1"/>
          <w:numId w:val="1"/>
        </w:numPr>
        <w:rPr>
          <w:rFonts w:eastAsiaTheme="minorEastAsia"/>
          <w:strike/>
        </w:rPr>
      </w:pPr>
      <w:hyperlink r:id="rId13" w:history="1">
        <w:r w:rsidRPr="00941F38">
          <w:rPr>
            <w:rStyle w:val="Hyperlink"/>
            <w:rFonts w:eastAsiaTheme="minorEastAsia"/>
            <w:strike/>
            <w:lang w:val="en-GB"/>
          </w:rPr>
          <w:t>24/1766</w:t>
        </w:r>
      </w:hyperlink>
      <w:r w:rsidRPr="00941F38">
        <w:rPr>
          <w:rFonts w:eastAsiaTheme="minorEastAsia"/>
          <w:strike/>
        </w:rPr>
        <w:t xml:space="preserve"> </w:t>
      </w:r>
      <w:r w:rsidRPr="00941F38">
        <w:rPr>
          <w:rFonts w:eastAsiaTheme="minorEastAsia"/>
          <w:strike/>
          <w:lang w:val="en-GB"/>
        </w:rPr>
        <w:t>Pilot Value Design for ELR PPDU</w:t>
      </w:r>
      <w:r w:rsidRPr="00941F38">
        <w:rPr>
          <w:rFonts w:eastAsiaTheme="minorEastAsia"/>
          <w:strike/>
        </w:rPr>
        <w:t xml:space="preserve"> </w:t>
      </w:r>
      <w:r w:rsidRPr="00941F38">
        <w:rPr>
          <w:rFonts w:eastAsiaTheme="minorEastAsia"/>
          <w:strike/>
        </w:rPr>
        <w:tab/>
      </w:r>
      <w:r w:rsidRPr="00941F38">
        <w:rPr>
          <w:rFonts w:eastAsiaTheme="minorEastAsia"/>
          <w:strike/>
        </w:rPr>
        <w:tab/>
      </w:r>
      <w:r w:rsidRPr="00941F38">
        <w:rPr>
          <w:rFonts w:eastAsiaTheme="minorEastAsia"/>
          <w:strike/>
        </w:rPr>
        <w:tab/>
      </w:r>
      <w:r w:rsidRPr="00941F38">
        <w:rPr>
          <w:rFonts w:eastAsiaTheme="minorEastAsia"/>
          <w:strike/>
        </w:rPr>
        <w:tab/>
      </w:r>
      <w:r w:rsidRPr="00941F38">
        <w:rPr>
          <w:rFonts w:eastAsiaTheme="minorEastAsia"/>
          <w:strike/>
          <w:lang w:val="en-GB"/>
        </w:rPr>
        <w:t>Bo Gong</w:t>
      </w:r>
      <w:r w:rsidRPr="00941F38">
        <w:rPr>
          <w:rFonts w:eastAsiaTheme="minorEastAsia"/>
          <w:strike/>
        </w:rPr>
        <w:t xml:space="preserve"> </w:t>
      </w:r>
    </w:p>
    <w:p w14:paraId="5D47AFEA" w14:textId="77777777" w:rsidR="00941F38" w:rsidRPr="00941F38" w:rsidRDefault="00941F38" w:rsidP="00941F38">
      <w:pPr>
        <w:numPr>
          <w:ilvl w:val="1"/>
          <w:numId w:val="1"/>
        </w:numPr>
        <w:rPr>
          <w:rFonts w:eastAsiaTheme="minorEastAsia"/>
          <w:strike/>
        </w:rPr>
      </w:pPr>
      <w:hyperlink r:id="rId14" w:history="1">
        <w:r w:rsidRPr="00941F38">
          <w:rPr>
            <w:rStyle w:val="Hyperlink"/>
            <w:rFonts w:eastAsiaTheme="minorEastAsia"/>
            <w:strike/>
            <w:lang w:val="en-GB"/>
          </w:rPr>
          <w:t>24/1768</w:t>
        </w:r>
      </w:hyperlink>
      <w:r w:rsidRPr="00941F38">
        <w:rPr>
          <w:rFonts w:eastAsiaTheme="minorEastAsia"/>
          <w:strike/>
          <w:lang w:val="en-GB"/>
        </w:rPr>
        <w:t xml:space="preserve"> UL/DL Indication for ELR PPDU </w:t>
      </w:r>
      <w:r w:rsidRPr="00941F38">
        <w:rPr>
          <w:rFonts w:eastAsiaTheme="minorEastAsia"/>
          <w:strike/>
          <w:lang w:val="en-GB"/>
        </w:rPr>
        <w:tab/>
      </w:r>
      <w:r w:rsidRPr="00941F38">
        <w:rPr>
          <w:rFonts w:eastAsiaTheme="minorEastAsia"/>
          <w:strike/>
          <w:lang w:val="en-GB"/>
        </w:rPr>
        <w:tab/>
      </w:r>
      <w:r w:rsidRPr="00941F38">
        <w:rPr>
          <w:rFonts w:eastAsiaTheme="minorEastAsia"/>
          <w:strike/>
          <w:lang w:val="en-GB"/>
        </w:rPr>
        <w:tab/>
      </w:r>
      <w:r w:rsidRPr="00941F38">
        <w:rPr>
          <w:rFonts w:eastAsiaTheme="minorEastAsia"/>
          <w:strike/>
          <w:lang w:val="en-GB"/>
        </w:rPr>
        <w:tab/>
        <w:t xml:space="preserve">Bo Gong </w:t>
      </w:r>
    </w:p>
    <w:p w14:paraId="22349E11" w14:textId="47575F22" w:rsidR="00941F38" w:rsidRPr="00CB160C" w:rsidRDefault="00941F38" w:rsidP="00941F38">
      <w:pPr>
        <w:numPr>
          <w:ilvl w:val="1"/>
          <w:numId w:val="1"/>
        </w:numPr>
        <w:rPr>
          <w:rFonts w:eastAsiaTheme="minorEastAsia"/>
          <w:highlight w:val="green"/>
        </w:rPr>
      </w:pPr>
      <w:hyperlink r:id="rId15" w:history="1">
        <w:r w:rsidRPr="00CB160C">
          <w:rPr>
            <w:rStyle w:val="Hyperlink"/>
            <w:rFonts w:eastAsiaTheme="minorEastAsia"/>
            <w:highlight w:val="green"/>
            <w:lang w:val="en-GB"/>
          </w:rPr>
          <w:t>24/1841</w:t>
        </w:r>
      </w:hyperlink>
      <w:r w:rsidRPr="00CB160C">
        <w:rPr>
          <w:rFonts w:eastAsiaTheme="minorEastAsia"/>
          <w:highlight w:val="green"/>
        </w:rPr>
        <w:t xml:space="preserve"> </w:t>
      </w:r>
      <w:r w:rsidRPr="00CB160C">
        <w:rPr>
          <w:rFonts w:eastAsiaTheme="minorEastAsia"/>
          <w:highlight w:val="green"/>
          <w:lang w:val="en-GB"/>
        </w:rPr>
        <w:t>UHR ELR design open topics</w:t>
      </w:r>
      <w:r w:rsidRPr="00CB160C">
        <w:rPr>
          <w:rFonts w:eastAsiaTheme="minorEastAsia"/>
          <w:highlight w:val="green"/>
        </w:rPr>
        <w:t xml:space="preserve"> </w:t>
      </w:r>
      <w:r w:rsidRPr="00CB160C">
        <w:rPr>
          <w:rFonts w:eastAsiaTheme="minorEastAsia"/>
          <w:highlight w:val="green"/>
        </w:rPr>
        <w:tab/>
      </w:r>
      <w:r w:rsidRPr="00CB160C">
        <w:rPr>
          <w:rFonts w:eastAsiaTheme="minorEastAsia"/>
          <w:highlight w:val="green"/>
        </w:rPr>
        <w:tab/>
      </w:r>
      <w:r w:rsidRPr="00CB160C">
        <w:rPr>
          <w:rFonts w:eastAsiaTheme="minorEastAsia"/>
          <w:highlight w:val="green"/>
        </w:rPr>
        <w:tab/>
      </w:r>
      <w:r w:rsidRPr="00CB160C">
        <w:rPr>
          <w:rFonts w:eastAsiaTheme="minorEastAsia"/>
          <w:highlight w:val="green"/>
        </w:rPr>
        <w:tab/>
      </w:r>
      <w:r w:rsidRPr="00CB160C">
        <w:rPr>
          <w:rFonts w:eastAsiaTheme="minorEastAsia"/>
          <w:highlight w:val="green"/>
          <w:lang w:val="en-GB"/>
        </w:rPr>
        <w:t>Rui Cao</w:t>
      </w:r>
      <w:r w:rsidRPr="00CB160C">
        <w:rPr>
          <w:rFonts w:eastAsiaTheme="minorEastAsia"/>
          <w:highlight w:val="green"/>
        </w:rPr>
        <w:t xml:space="preserve"> </w:t>
      </w:r>
    </w:p>
    <w:p w14:paraId="05813DB2" w14:textId="5B4F15C2" w:rsidR="00941F38" w:rsidRPr="00CB160C" w:rsidRDefault="001B1B3D" w:rsidP="001B1B3D">
      <w:pPr>
        <w:numPr>
          <w:ilvl w:val="1"/>
          <w:numId w:val="1"/>
        </w:numPr>
        <w:rPr>
          <w:rFonts w:eastAsiaTheme="minorEastAsia"/>
          <w:highlight w:val="green"/>
        </w:rPr>
      </w:pPr>
      <w:hyperlink r:id="rId16" w:history="1">
        <w:r w:rsidRPr="00CB160C">
          <w:rPr>
            <w:rStyle w:val="Hyperlink"/>
            <w:rFonts w:eastAsiaTheme="minorEastAsia"/>
            <w:highlight w:val="green"/>
          </w:rPr>
          <w:t>24/1850</w:t>
        </w:r>
      </w:hyperlink>
      <w:r w:rsidRPr="00CB160C">
        <w:rPr>
          <w:rFonts w:eastAsiaTheme="minorEastAsia"/>
          <w:highlight w:val="green"/>
        </w:rPr>
        <w:t xml:space="preserve"> Mid-Range Support for ELR PPDU </w:t>
      </w:r>
      <w:r w:rsidRPr="00CB160C">
        <w:rPr>
          <w:rFonts w:eastAsiaTheme="minorEastAsia"/>
          <w:highlight w:val="green"/>
        </w:rPr>
        <w:tab/>
      </w:r>
      <w:r w:rsidRPr="00CB160C">
        <w:rPr>
          <w:rFonts w:eastAsiaTheme="minorEastAsia"/>
          <w:highlight w:val="green"/>
        </w:rPr>
        <w:tab/>
      </w:r>
      <w:r w:rsidRPr="00CB160C">
        <w:rPr>
          <w:rFonts w:eastAsiaTheme="minorEastAsia"/>
          <w:highlight w:val="green"/>
        </w:rPr>
        <w:tab/>
      </w:r>
      <w:proofErr w:type="spellStart"/>
      <w:r w:rsidRPr="00CB160C">
        <w:rPr>
          <w:rFonts w:eastAsiaTheme="minorEastAsia"/>
          <w:highlight w:val="green"/>
        </w:rPr>
        <w:t>Junghoon</w:t>
      </w:r>
      <w:proofErr w:type="spellEnd"/>
      <w:r w:rsidRPr="00CB160C">
        <w:rPr>
          <w:rFonts w:eastAsiaTheme="minorEastAsia"/>
          <w:highlight w:val="green"/>
        </w:rPr>
        <w:t xml:space="preserve"> Suh </w:t>
      </w:r>
    </w:p>
    <w:p w14:paraId="2B59FEE1" w14:textId="6EC1CF86" w:rsidR="006D0136" w:rsidRDefault="006D0136" w:rsidP="0007196F">
      <w:pPr>
        <w:rPr>
          <w:rFonts w:eastAsiaTheme="minorEastAsia"/>
        </w:rPr>
      </w:pPr>
    </w:p>
    <w:p w14:paraId="5AEF6FE4" w14:textId="04029CC1" w:rsidR="005811D5" w:rsidRDefault="005811D5" w:rsidP="001B1B3D">
      <w:pPr>
        <w:ind w:left="720"/>
        <w:rPr>
          <w:rFonts w:eastAsiaTheme="minorEastAsia"/>
        </w:rPr>
      </w:pPr>
      <w:r>
        <w:rPr>
          <w:rFonts w:eastAsiaTheme="minorEastAsia"/>
        </w:rPr>
        <w:t xml:space="preserve">Discussions: 4 submissions withdrawn because the contents are already covered. </w:t>
      </w:r>
    </w:p>
    <w:p w14:paraId="7A4EB24B" w14:textId="77777777" w:rsidR="00227583" w:rsidRDefault="00227583" w:rsidP="0007196F">
      <w:pPr>
        <w:rPr>
          <w:rFonts w:eastAsiaTheme="minorEastAsia"/>
        </w:rPr>
      </w:pPr>
    </w:p>
    <w:p w14:paraId="1405DDBA" w14:textId="57589BC7" w:rsidR="0079418D" w:rsidRPr="00EC77D4" w:rsidRDefault="0079418D" w:rsidP="0007196F">
      <w:pPr>
        <w:rPr>
          <w:b/>
          <w:sz w:val="28"/>
          <w:szCs w:val="28"/>
          <w:u w:val="single"/>
        </w:rPr>
      </w:pPr>
      <w:r w:rsidRPr="00EC77D4">
        <w:rPr>
          <w:b/>
          <w:sz w:val="28"/>
          <w:szCs w:val="28"/>
          <w:u w:val="single"/>
        </w:rPr>
        <w:t>Straw Polls</w:t>
      </w:r>
    </w:p>
    <w:p w14:paraId="34FA961D" w14:textId="7ABFD876" w:rsidR="00227583" w:rsidRPr="00227583" w:rsidRDefault="00BE1E87" w:rsidP="00227583">
      <w:pPr>
        <w:rPr>
          <w:rFonts w:eastAsiaTheme="minorEastAsia"/>
          <w:b/>
          <w:bCs/>
        </w:rPr>
      </w:pPr>
      <w:r w:rsidRPr="00BE1E87">
        <w:rPr>
          <w:rFonts w:eastAsiaTheme="minorEastAsia"/>
          <w:b/>
          <w:bCs/>
          <w:highlight w:val="cyan"/>
        </w:rPr>
        <w:t>SP1</w:t>
      </w:r>
      <w:r w:rsidRPr="00BE1E87">
        <w:rPr>
          <w:rFonts w:eastAsiaTheme="minorEastAsia"/>
          <w:b/>
          <w:bCs/>
        </w:rPr>
        <w:t xml:space="preserve"> –</w:t>
      </w:r>
      <w:r w:rsidR="00227583" w:rsidRPr="00227583">
        <w:rPr>
          <w:rFonts w:eastAsiaTheme="minorEastAsia"/>
          <w:b/>
          <w:bCs/>
          <w:i/>
          <w:iCs/>
        </w:rPr>
        <w:t xml:space="preserve"> Ron Porat – Preamble </w:t>
      </w:r>
      <w:r w:rsidR="00227583" w:rsidRPr="00227583">
        <w:rPr>
          <w:rFonts w:eastAsiaTheme="minorEastAsia"/>
          <w:b/>
          <w:bCs/>
          <w:i/>
          <w:iCs/>
        </w:rPr>
        <w:tab/>
      </w:r>
      <w:r w:rsidR="00227583" w:rsidRPr="00227583">
        <w:rPr>
          <w:rFonts w:eastAsiaTheme="minorEastAsia"/>
          <w:b/>
          <w:bCs/>
          <w:i/>
          <w:iCs/>
        </w:rPr>
        <w:tab/>
      </w:r>
      <w:r w:rsidR="00227583" w:rsidRPr="00227583">
        <w:rPr>
          <w:rFonts w:eastAsiaTheme="minorEastAsia"/>
          <w:b/>
          <w:bCs/>
          <w:i/>
          <w:iCs/>
        </w:rPr>
        <w:tab/>
      </w:r>
    </w:p>
    <w:p w14:paraId="0C5D95EE" w14:textId="77777777" w:rsidR="00227583" w:rsidRPr="00227583" w:rsidRDefault="00227583" w:rsidP="00227583">
      <w:pPr>
        <w:rPr>
          <w:rFonts w:eastAsiaTheme="minorEastAsia"/>
          <w:b/>
          <w:bCs/>
        </w:rPr>
      </w:pPr>
      <w:r w:rsidRPr="00227583">
        <w:rPr>
          <w:rFonts w:eastAsiaTheme="minorEastAsia"/>
          <w:b/>
          <w:bCs/>
        </w:rPr>
        <w:t>Do you agree to add to the 11bn SFD?</w:t>
      </w:r>
    </w:p>
    <w:p w14:paraId="7D4D7232" w14:textId="77777777" w:rsidR="00227583" w:rsidRPr="00227583" w:rsidRDefault="00227583" w:rsidP="00227583">
      <w:pPr>
        <w:numPr>
          <w:ilvl w:val="0"/>
          <w:numId w:val="67"/>
        </w:numPr>
        <w:rPr>
          <w:rFonts w:eastAsiaTheme="minorEastAsia"/>
          <w:b/>
          <w:bCs/>
        </w:rPr>
      </w:pPr>
      <w:r w:rsidRPr="00227583">
        <w:rPr>
          <w:rFonts w:eastAsiaTheme="minorEastAsia"/>
          <w:b/>
          <w:bCs/>
        </w:rPr>
        <w:t>In the 5bit MCS table</w:t>
      </w:r>
    </w:p>
    <w:p w14:paraId="1F22E4D9" w14:textId="77777777" w:rsidR="00227583" w:rsidRPr="00227583" w:rsidRDefault="00227583" w:rsidP="00227583">
      <w:pPr>
        <w:numPr>
          <w:ilvl w:val="1"/>
          <w:numId w:val="67"/>
        </w:numPr>
        <w:rPr>
          <w:rFonts w:eastAsiaTheme="minorEastAsia"/>
          <w:b/>
          <w:bCs/>
        </w:rPr>
      </w:pPr>
      <w:r w:rsidRPr="00227583">
        <w:rPr>
          <w:rFonts w:eastAsiaTheme="minorEastAsia"/>
          <w:b/>
          <w:bCs/>
        </w:rPr>
        <w:t xml:space="preserve">MCS17 signals QPSK rate 2/3; MCS19 signals 16QAM rate </w:t>
      </w:r>
      <w:proofErr w:type="gramStart"/>
      <w:r w:rsidRPr="00227583">
        <w:rPr>
          <w:rFonts w:eastAsiaTheme="minorEastAsia"/>
          <w:b/>
          <w:bCs/>
        </w:rPr>
        <w:t>2/3;</w:t>
      </w:r>
      <w:proofErr w:type="gramEnd"/>
      <w:r w:rsidRPr="00227583">
        <w:rPr>
          <w:rFonts w:eastAsiaTheme="minorEastAsia"/>
          <w:b/>
          <w:bCs/>
        </w:rPr>
        <w:t xml:space="preserve"> </w:t>
      </w:r>
    </w:p>
    <w:p w14:paraId="18B215E7" w14:textId="77777777" w:rsidR="00227583" w:rsidRPr="00227583" w:rsidRDefault="00227583" w:rsidP="00227583">
      <w:pPr>
        <w:numPr>
          <w:ilvl w:val="1"/>
          <w:numId w:val="67"/>
        </w:numPr>
        <w:rPr>
          <w:rFonts w:eastAsiaTheme="minorEastAsia"/>
          <w:b/>
          <w:bCs/>
        </w:rPr>
      </w:pPr>
      <w:r w:rsidRPr="00227583">
        <w:rPr>
          <w:rFonts w:eastAsiaTheme="minorEastAsia"/>
          <w:b/>
          <w:bCs/>
        </w:rPr>
        <w:t>MCS20 signals 16QAM rate 5/6; MCS23 signals 256QAM rate 2/3</w:t>
      </w:r>
    </w:p>
    <w:p w14:paraId="02FEF3D2" w14:textId="77777777" w:rsidR="00227583" w:rsidRPr="00227583" w:rsidRDefault="00227583" w:rsidP="00227583">
      <w:pPr>
        <w:rPr>
          <w:rFonts w:eastAsiaTheme="minorEastAsia"/>
          <w:b/>
          <w:bCs/>
        </w:rPr>
      </w:pPr>
      <w:r w:rsidRPr="00227583">
        <w:rPr>
          <w:rFonts w:eastAsiaTheme="minorEastAsia"/>
          <w:b/>
          <w:bCs/>
          <w:i/>
          <w:iCs/>
        </w:rPr>
        <w:t>Supporting documents: [</w:t>
      </w:r>
      <w:r w:rsidRPr="00227583">
        <w:rPr>
          <w:rFonts w:eastAsiaTheme="minorEastAsia"/>
          <w:b/>
          <w:bCs/>
          <w:i/>
          <w:iCs/>
          <w:lang w:val="pt-BR"/>
        </w:rPr>
        <w:t>11-24/1826r1]</w:t>
      </w:r>
    </w:p>
    <w:p w14:paraId="31DFAB0D" w14:textId="09DC7BE9" w:rsidR="00BE1E87" w:rsidRDefault="00BE1E87" w:rsidP="00227583">
      <w:pPr>
        <w:rPr>
          <w:rFonts w:eastAsiaTheme="minorEastAsia"/>
        </w:rPr>
      </w:pPr>
    </w:p>
    <w:p w14:paraId="00987CA3" w14:textId="0CD7E835" w:rsidR="00BE1E87" w:rsidRDefault="00227583" w:rsidP="00BE1E87">
      <w:pPr>
        <w:rPr>
          <w:rFonts w:eastAsiaTheme="minorEastAsia"/>
        </w:rPr>
      </w:pPr>
      <w:r w:rsidRPr="00227583">
        <w:rPr>
          <w:rFonts w:eastAsiaTheme="minorEastAsia"/>
          <w:highlight w:val="green"/>
        </w:rPr>
        <w:t>No Objection</w:t>
      </w:r>
    </w:p>
    <w:p w14:paraId="4F5E2CDD" w14:textId="77777777" w:rsidR="00227583" w:rsidRDefault="00227583" w:rsidP="00BE1E87">
      <w:pPr>
        <w:rPr>
          <w:rFonts w:eastAsiaTheme="minorEastAsia"/>
        </w:rPr>
      </w:pPr>
    </w:p>
    <w:p w14:paraId="787657D1" w14:textId="77777777" w:rsidR="00227583" w:rsidRPr="00BE1E87" w:rsidRDefault="00227583" w:rsidP="00BE1E87">
      <w:pPr>
        <w:rPr>
          <w:rFonts w:eastAsiaTheme="minorEastAsia"/>
        </w:rPr>
      </w:pPr>
    </w:p>
    <w:p w14:paraId="3083BC4A" w14:textId="77777777" w:rsidR="00BE1E87" w:rsidRPr="00BE1E87" w:rsidRDefault="00BE1E87" w:rsidP="00BE1E87">
      <w:pPr>
        <w:pStyle w:val="ListParagraph"/>
        <w:rPr>
          <w:rFonts w:eastAsiaTheme="minorEastAsia"/>
        </w:rPr>
      </w:pPr>
    </w:p>
    <w:p w14:paraId="0166BD77" w14:textId="2CE01430" w:rsidR="00227583" w:rsidRPr="00227583" w:rsidRDefault="00BE1E87" w:rsidP="00227583">
      <w:pPr>
        <w:rPr>
          <w:rFonts w:eastAsiaTheme="minorEastAsia"/>
          <w:b/>
          <w:bCs/>
        </w:rPr>
      </w:pPr>
      <w:r w:rsidRPr="00BE1E87">
        <w:rPr>
          <w:rFonts w:eastAsiaTheme="minorEastAsia"/>
          <w:b/>
          <w:bCs/>
          <w:highlight w:val="cyan"/>
        </w:rPr>
        <w:t>SP2</w:t>
      </w:r>
      <w:r w:rsidRPr="00BE1E87">
        <w:rPr>
          <w:rFonts w:eastAsiaTheme="minorEastAsia"/>
          <w:b/>
          <w:bCs/>
        </w:rPr>
        <w:t xml:space="preserve"> </w:t>
      </w:r>
      <w:proofErr w:type="gramStart"/>
      <w:r w:rsidRPr="00BE1E87">
        <w:rPr>
          <w:rFonts w:eastAsiaTheme="minorEastAsia"/>
          <w:b/>
          <w:bCs/>
        </w:rPr>
        <w:t xml:space="preserve">– </w:t>
      </w:r>
      <w:r w:rsidR="00227583" w:rsidRPr="00227583">
        <w:rPr>
          <w:rFonts w:eastAsiaTheme="minorEastAsia"/>
          <w:b/>
          <w:bCs/>
          <w:i/>
          <w:iCs/>
        </w:rPr>
        <w:t xml:space="preserve"> Sigurd</w:t>
      </w:r>
      <w:proofErr w:type="gramEnd"/>
      <w:r w:rsidR="00227583" w:rsidRPr="00227583">
        <w:rPr>
          <w:rFonts w:eastAsiaTheme="minorEastAsia"/>
          <w:b/>
          <w:bCs/>
          <w:i/>
          <w:iCs/>
        </w:rPr>
        <w:t xml:space="preserve"> </w:t>
      </w:r>
      <w:proofErr w:type="spellStart"/>
      <w:r w:rsidR="00227583" w:rsidRPr="00227583">
        <w:rPr>
          <w:rFonts w:eastAsiaTheme="minorEastAsia"/>
          <w:b/>
          <w:bCs/>
          <w:i/>
          <w:iCs/>
        </w:rPr>
        <w:t>Schelstraete</w:t>
      </w:r>
      <w:proofErr w:type="spellEnd"/>
      <w:r w:rsidR="00227583" w:rsidRPr="00227583">
        <w:rPr>
          <w:rFonts w:eastAsiaTheme="minorEastAsia"/>
          <w:b/>
          <w:bCs/>
          <w:i/>
          <w:iCs/>
        </w:rPr>
        <w:t xml:space="preserve"> – LTF </w:t>
      </w:r>
      <w:r w:rsidR="00227583" w:rsidRPr="00227583">
        <w:rPr>
          <w:rFonts w:eastAsiaTheme="minorEastAsia"/>
          <w:b/>
          <w:bCs/>
          <w:i/>
          <w:iCs/>
        </w:rPr>
        <w:tab/>
      </w:r>
      <w:r w:rsidR="00227583" w:rsidRPr="00227583">
        <w:rPr>
          <w:rFonts w:eastAsiaTheme="minorEastAsia"/>
          <w:b/>
          <w:bCs/>
          <w:i/>
          <w:iCs/>
        </w:rPr>
        <w:tab/>
      </w:r>
    </w:p>
    <w:p w14:paraId="5D7F1E60" w14:textId="77777777" w:rsidR="00227583" w:rsidRPr="00227583" w:rsidRDefault="00227583" w:rsidP="00227583">
      <w:pPr>
        <w:rPr>
          <w:rFonts w:eastAsiaTheme="minorEastAsia"/>
          <w:b/>
          <w:bCs/>
        </w:rPr>
      </w:pPr>
      <w:r w:rsidRPr="00227583">
        <w:rPr>
          <w:rFonts w:eastAsiaTheme="minorEastAsia"/>
          <w:b/>
          <w:bCs/>
        </w:rPr>
        <w:t>Do you agree to include the following into the 11bn SFD?</w:t>
      </w:r>
    </w:p>
    <w:p w14:paraId="70BD1FCA" w14:textId="77777777" w:rsidR="00227583" w:rsidRPr="00227583" w:rsidRDefault="00227583" w:rsidP="00227583">
      <w:pPr>
        <w:numPr>
          <w:ilvl w:val="0"/>
          <w:numId w:val="68"/>
        </w:numPr>
        <w:rPr>
          <w:rFonts w:eastAsiaTheme="minorEastAsia"/>
          <w:b/>
          <w:bCs/>
        </w:rPr>
      </w:pPr>
      <w:r w:rsidRPr="00227583">
        <w:rPr>
          <w:rFonts w:eastAsiaTheme="minorEastAsia"/>
          <w:b/>
          <w:bCs/>
        </w:rPr>
        <w:t xml:space="preserve">UHR-LTF shall define 4xUHR-LTF with GI=1.6 </w:t>
      </w:r>
      <w:proofErr w:type="spellStart"/>
      <w:r w:rsidRPr="00227583">
        <w:rPr>
          <w:rFonts w:eastAsiaTheme="minorEastAsia"/>
          <w:b/>
          <w:bCs/>
        </w:rPr>
        <w:t>usec</w:t>
      </w:r>
      <w:proofErr w:type="spellEnd"/>
      <w:r w:rsidRPr="00227583">
        <w:rPr>
          <w:rFonts w:eastAsiaTheme="minorEastAsia"/>
          <w:b/>
          <w:bCs/>
        </w:rPr>
        <w:t xml:space="preserve"> for use with TB-PPDU</w:t>
      </w:r>
    </w:p>
    <w:p w14:paraId="227988AA" w14:textId="77777777" w:rsidR="00227583" w:rsidRPr="00227583" w:rsidRDefault="00227583" w:rsidP="00227583">
      <w:pPr>
        <w:rPr>
          <w:rFonts w:eastAsiaTheme="minorEastAsia"/>
          <w:b/>
          <w:bCs/>
        </w:rPr>
      </w:pPr>
      <w:r w:rsidRPr="00227583">
        <w:rPr>
          <w:rFonts w:eastAsiaTheme="minorEastAsia"/>
          <w:b/>
          <w:bCs/>
          <w:i/>
          <w:iCs/>
        </w:rPr>
        <w:t>Supporting documents: [</w:t>
      </w:r>
      <w:r w:rsidRPr="00227583">
        <w:rPr>
          <w:rFonts w:eastAsiaTheme="minorEastAsia"/>
          <w:b/>
          <w:bCs/>
          <w:i/>
          <w:iCs/>
          <w:lang w:val="pt-BR"/>
        </w:rPr>
        <w:t>11-24/1480r0]</w:t>
      </w:r>
    </w:p>
    <w:p w14:paraId="59BD6CB1" w14:textId="2B7C9409" w:rsidR="00BE1E87" w:rsidRDefault="00BE1E87" w:rsidP="00227583">
      <w:pPr>
        <w:rPr>
          <w:rFonts w:eastAsiaTheme="minorEastAsia"/>
        </w:rPr>
      </w:pPr>
    </w:p>
    <w:p w14:paraId="753B0D48" w14:textId="77777777" w:rsidR="00227583" w:rsidRDefault="00227583" w:rsidP="00227583">
      <w:pPr>
        <w:rPr>
          <w:rFonts w:eastAsiaTheme="minorEastAsia"/>
        </w:rPr>
      </w:pPr>
      <w:r w:rsidRPr="00D267FE">
        <w:rPr>
          <w:rFonts w:eastAsiaTheme="minorEastAsia"/>
          <w:highlight w:val="yellow"/>
        </w:rPr>
        <w:t>Deferred</w:t>
      </w:r>
    </w:p>
    <w:p w14:paraId="101185C0" w14:textId="77777777" w:rsidR="00227583" w:rsidRDefault="00227583" w:rsidP="00227583">
      <w:pPr>
        <w:rPr>
          <w:rFonts w:eastAsiaTheme="minorEastAsia"/>
        </w:rPr>
      </w:pPr>
    </w:p>
    <w:p w14:paraId="67C46A9E" w14:textId="77777777" w:rsidR="00227583" w:rsidRDefault="00227583" w:rsidP="00227583">
      <w:pPr>
        <w:rPr>
          <w:rFonts w:eastAsiaTheme="minorEastAsia"/>
        </w:rPr>
      </w:pPr>
    </w:p>
    <w:p w14:paraId="6B7131AA" w14:textId="77777777" w:rsidR="00227583" w:rsidRPr="00BE1E87" w:rsidRDefault="00227583" w:rsidP="00227583">
      <w:pPr>
        <w:rPr>
          <w:rFonts w:eastAsiaTheme="minorEastAsia"/>
        </w:rPr>
      </w:pPr>
    </w:p>
    <w:p w14:paraId="0694151B" w14:textId="3262E8D3" w:rsidR="00227583" w:rsidRPr="00227583" w:rsidRDefault="00BE1E87" w:rsidP="00227583">
      <w:pPr>
        <w:rPr>
          <w:rFonts w:eastAsiaTheme="minorEastAsia"/>
          <w:b/>
          <w:bCs/>
        </w:rPr>
      </w:pPr>
      <w:r w:rsidRPr="00BE1E87">
        <w:rPr>
          <w:rFonts w:eastAsiaTheme="minorEastAsia"/>
          <w:b/>
          <w:bCs/>
          <w:highlight w:val="cyan"/>
        </w:rPr>
        <w:lastRenderedPageBreak/>
        <w:t>SP3</w:t>
      </w:r>
      <w:r w:rsidRPr="00BE1E87">
        <w:rPr>
          <w:rFonts w:eastAsiaTheme="minorEastAsia"/>
          <w:b/>
          <w:bCs/>
        </w:rPr>
        <w:t xml:space="preserve"> </w:t>
      </w:r>
      <w:r w:rsidR="00227583" w:rsidRPr="00227583">
        <w:rPr>
          <w:rFonts w:eastAsiaTheme="minorEastAsia"/>
          <w:b/>
          <w:bCs/>
          <w:i/>
          <w:iCs/>
        </w:rPr>
        <w:t xml:space="preserve">– </w:t>
      </w:r>
      <w:r w:rsidR="00227583" w:rsidRPr="00227583">
        <w:rPr>
          <w:rFonts w:eastAsiaTheme="minorEastAsia"/>
          <w:b/>
          <w:bCs/>
          <w:i/>
          <w:iCs/>
          <w:lang w:val="de-DE"/>
        </w:rPr>
        <w:t xml:space="preserve">Alice, Juan, </w:t>
      </w:r>
      <w:proofErr w:type="spellStart"/>
      <w:r w:rsidR="00227583" w:rsidRPr="00227583">
        <w:rPr>
          <w:rFonts w:eastAsiaTheme="minorEastAsia"/>
          <w:b/>
          <w:bCs/>
          <w:i/>
          <w:iCs/>
          <w:lang w:val="de-DE"/>
        </w:rPr>
        <w:t>You</w:t>
      </w:r>
      <w:proofErr w:type="spellEnd"/>
      <w:r w:rsidR="00227583" w:rsidRPr="00227583">
        <w:rPr>
          <w:rFonts w:eastAsiaTheme="minorEastAsia"/>
          <w:b/>
          <w:bCs/>
          <w:i/>
          <w:iCs/>
          <w:lang w:val="de-DE"/>
        </w:rPr>
        <w:t>-Wei</w:t>
      </w:r>
      <w:r w:rsidR="00227583" w:rsidRPr="00227583">
        <w:rPr>
          <w:rFonts w:eastAsiaTheme="minorEastAsia"/>
          <w:b/>
          <w:bCs/>
          <w:i/>
          <w:iCs/>
        </w:rPr>
        <w:t xml:space="preserve"> – U-SIG </w:t>
      </w:r>
      <w:r w:rsidR="00227583" w:rsidRPr="00227583">
        <w:rPr>
          <w:rFonts w:eastAsiaTheme="minorEastAsia"/>
          <w:b/>
          <w:bCs/>
          <w:i/>
          <w:iCs/>
        </w:rPr>
        <w:tab/>
      </w:r>
      <w:r w:rsidR="00227583" w:rsidRPr="00227583">
        <w:rPr>
          <w:rFonts w:eastAsiaTheme="minorEastAsia"/>
          <w:b/>
          <w:bCs/>
          <w:i/>
          <w:iCs/>
        </w:rPr>
        <w:tab/>
      </w:r>
      <w:r w:rsidR="00227583" w:rsidRPr="00227583">
        <w:rPr>
          <w:rFonts w:eastAsiaTheme="minorEastAsia"/>
          <w:b/>
          <w:bCs/>
          <w:i/>
          <w:iCs/>
        </w:rPr>
        <w:tab/>
      </w:r>
      <w:r w:rsidR="00227583" w:rsidRPr="00227583">
        <w:rPr>
          <w:rFonts w:eastAsiaTheme="minorEastAsia"/>
          <w:b/>
          <w:bCs/>
          <w:i/>
          <w:iCs/>
        </w:rPr>
        <w:tab/>
      </w:r>
      <w:r w:rsidR="00227583" w:rsidRPr="00227583">
        <w:rPr>
          <w:rFonts w:eastAsiaTheme="minorEastAsia"/>
          <w:b/>
          <w:bCs/>
          <w:i/>
          <w:iCs/>
        </w:rPr>
        <w:tab/>
      </w:r>
    </w:p>
    <w:p w14:paraId="79FA5BA3" w14:textId="77777777" w:rsidR="00227583" w:rsidRPr="00227583" w:rsidRDefault="00227583" w:rsidP="00227583">
      <w:pPr>
        <w:rPr>
          <w:rFonts w:eastAsiaTheme="minorEastAsia"/>
          <w:b/>
          <w:bCs/>
        </w:rPr>
      </w:pPr>
      <w:r w:rsidRPr="00227583">
        <w:rPr>
          <w:rFonts w:eastAsiaTheme="minorEastAsia"/>
          <w:b/>
          <w:bCs/>
        </w:rPr>
        <w:t>Do you agree to include the following to the 11bn SFD?</w:t>
      </w:r>
    </w:p>
    <w:p w14:paraId="149A6A36" w14:textId="77777777" w:rsidR="00227583" w:rsidRPr="00227583" w:rsidRDefault="00227583" w:rsidP="00227583">
      <w:pPr>
        <w:numPr>
          <w:ilvl w:val="0"/>
          <w:numId w:val="69"/>
        </w:numPr>
        <w:rPr>
          <w:rFonts w:eastAsiaTheme="minorEastAsia"/>
          <w:b/>
          <w:bCs/>
        </w:rPr>
      </w:pPr>
      <w:proofErr w:type="spellStart"/>
      <w:r w:rsidRPr="00227583">
        <w:rPr>
          <w:rFonts w:eastAsiaTheme="minorEastAsia"/>
          <w:b/>
          <w:bCs/>
        </w:rPr>
        <w:t>CoBF</w:t>
      </w:r>
      <w:proofErr w:type="spellEnd"/>
      <w:r w:rsidRPr="00227583">
        <w:rPr>
          <w:rFonts w:eastAsiaTheme="minorEastAsia"/>
          <w:b/>
          <w:bCs/>
        </w:rPr>
        <w:t xml:space="preserve"> is only applied in DL non-OFDMA MU MIMO transmission</w:t>
      </w:r>
    </w:p>
    <w:p w14:paraId="02E965F9" w14:textId="77777777" w:rsidR="00227583" w:rsidRPr="00227583" w:rsidRDefault="00227583" w:rsidP="00227583">
      <w:pPr>
        <w:numPr>
          <w:ilvl w:val="0"/>
          <w:numId w:val="69"/>
        </w:numPr>
        <w:rPr>
          <w:rFonts w:eastAsiaTheme="minorEastAsia"/>
          <w:b/>
          <w:bCs/>
        </w:rPr>
      </w:pPr>
      <w:r w:rsidRPr="00227583">
        <w:rPr>
          <w:rFonts w:eastAsiaTheme="minorEastAsia"/>
          <w:b/>
          <w:bCs/>
        </w:rPr>
        <w:t>C-SR is only applied in UHR DL SU transmission in each BSS</w:t>
      </w:r>
    </w:p>
    <w:p w14:paraId="4EF9B874" w14:textId="77777777" w:rsidR="00227583" w:rsidRDefault="00227583" w:rsidP="00227583">
      <w:pPr>
        <w:numPr>
          <w:ilvl w:val="0"/>
          <w:numId w:val="69"/>
        </w:numPr>
        <w:rPr>
          <w:rFonts w:eastAsiaTheme="minorEastAsia"/>
          <w:b/>
          <w:bCs/>
        </w:rPr>
      </w:pPr>
      <w:r w:rsidRPr="00227583">
        <w:rPr>
          <w:rFonts w:eastAsiaTheme="minorEastAsia"/>
          <w:b/>
          <w:bCs/>
        </w:rPr>
        <w:t>The entire U-SIG format in a UHR MU PPDU is as in the following figure</w:t>
      </w:r>
    </w:p>
    <w:p w14:paraId="30B31FE0" w14:textId="20D9FB4F" w:rsidR="00227583" w:rsidRPr="00227583" w:rsidRDefault="00803B9A" w:rsidP="00227583">
      <w:pPr>
        <w:numPr>
          <w:ilvl w:val="0"/>
          <w:numId w:val="69"/>
        </w:numPr>
        <w:rPr>
          <w:rFonts w:eastAsiaTheme="minorEastAsia"/>
          <w:b/>
          <w:bCs/>
        </w:rPr>
      </w:pPr>
      <w:r>
        <w:rPr>
          <w:rFonts w:eastAsiaTheme="minorEastAsia"/>
          <w:b/>
          <w:bCs/>
        </w:rPr>
        <w:t xml:space="preserve">The definition of BSS Color 1/2 </w:t>
      </w:r>
      <w:proofErr w:type="gramStart"/>
      <w:r>
        <w:rPr>
          <w:rFonts w:eastAsiaTheme="minorEastAsia"/>
          <w:b/>
          <w:bCs/>
        </w:rPr>
        <w:t>are</w:t>
      </w:r>
      <w:proofErr w:type="gramEnd"/>
      <w:r>
        <w:rPr>
          <w:rFonts w:eastAsiaTheme="minorEastAsia"/>
          <w:b/>
          <w:bCs/>
        </w:rPr>
        <w:t xml:space="preserve"> TBD</w:t>
      </w:r>
    </w:p>
    <w:p w14:paraId="5CCA45D6" w14:textId="06B20381" w:rsidR="00BE1E87" w:rsidRDefault="00227583" w:rsidP="00227583">
      <w:pPr>
        <w:rPr>
          <w:rFonts w:eastAsiaTheme="minorEastAsia"/>
        </w:rPr>
      </w:pPr>
      <w:r w:rsidRPr="00227583">
        <w:rPr>
          <w:rFonts w:eastAsiaTheme="minorEastAsia"/>
          <w:noProof/>
        </w:rPr>
        <w:drawing>
          <wp:inline distT="0" distB="0" distL="0" distR="0" wp14:anchorId="763D1DB0" wp14:editId="765CAB9E">
            <wp:extent cx="6400800" cy="1967230"/>
            <wp:effectExtent l="0" t="0" r="0" b="0"/>
            <wp:docPr id="8" name="Picture 7" descr="A screenshot of a computer&#10;&#10;Description automatically generated">
              <a:extLst xmlns:a="http://schemas.openxmlformats.org/drawingml/2006/main">
                <a:ext uri="{FF2B5EF4-FFF2-40B4-BE49-F238E27FC236}">
                  <a16:creationId xmlns:a16="http://schemas.microsoft.com/office/drawing/2014/main" id="{BF230653-9C97-8FC0-30B5-E096530A4B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screenshot of a computer&#10;&#10;Description automatically generated">
                      <a:extLst>
                        <a:ext uri="{FF2B5EF4-FFF2-40B4-BE49-F238E27FC236}">
                          <a16:creationId xmlns:a16="http://schemas.microsoft.com/office/drawing/2014/main" id="{BF230653-9C97-8FC0-30B5-E096530A4B08}"/>
                        </a:ext>
                      </a:extLst>
                    </pic:cNvPr>
                    <pic:cNvPicPr>
                      <a:picLocks noChangeAspect="1"/>
                    </pic:cNvPicPr>
                  </pic:nvPicPr>
                  <pic:blipFill>
                    <a:blip r:embed="rId17"/>
                    <a:stretch>
                      <a:fillRect/>
                    </a:stretch>
                  </pic:blipFill>
                  <pic:spPr>
                    <a:xfrm>
                      <a:off x="0" y="0"/>
                      <a:ext cx="6400800" cy="1967230"/>
                    </a:xfrm>
                    <a:prstGeom prst="rect">
                      <a:avLst/>
                    </a:prstGeom>
                  </pic:spPr>
                </pic:pic>
              </a:graphicData>
            </a:graphic>
          </wp:inline>
        </w:drawing>
      </w:r>
    </w:p>
    <w:p w14:paraId="379E04A5" w14:textId="77777777" w:rsidR="00227583" w:rsidRPr="00227583" w:rsidRDefault="00227583" w:rsidP="00227583">
      <w:pPr>
        <w:rPr>
          <w:rFonts w:eastAsiaTheme="minorEastAsia"/>
        </w:rPr>
      </w:pPr>
      <w:r w:rsidRPr="00227583">
        <w:rPr>
          <w:rFonts w:eastAsiaTheme="minorEastAsia"/>
          <w:i/>
          <w:iCs/>
        </w:rPr>
        <w:t>Supporting documents: [</w:t>
      </w:r>
      <w:r w:rsidRPr="00227583">
        <w:rPr>
          <w:rFonts w:eastAsiaTheme="minorEastAsia"/>
          <w:i/>
          <w:iCs/>
          <w:lang w:val="pt-BR"/>
        </w:rPr>
        <w:t>24/1834r4, 24/1831r3, 24/1864r1]</w:t>
      </w:r>
    </w:p>
    <w:p w14:paraId="568228FD" w14:textId="77777777" w:rsidR="00227583" w:rsidRDefault="00227583" w:rsidP="00BE1E87">
      <w:pPr>
        <w:rPr>
          <w:rFonts w:eastAsiaTheme="minorEastAsia"/>
          <w:highlight w:val="yellow"/>
        </w:rPr>
      </w:pPr>
    </w:p>
    <w:p w14:paraId="22B0DFC8" w14:textId="1C990331" w:rsidR="0064413C" w:rsidRDefault="0064413C" w:rsidP="0064413C">
      <w:pPr>
        <w:rPr>
          <w:rFonts w:eastAsiaTheme="minorEastAsia"/>
          <w:lang w:val="en-GB"/>
        </w:rPr>
      </w:pPr>
      <w:r w:rsidRPr="00490238">
        <w:rPr>
          <w:rFonts w:eastAsiaTheme="minorEastAsia"/>
          <w:highlight w:val="green"/>
          <w:lang w:val="en-GB"/>
        </w:rPr>
        <w:t xml:space="preserve">Y/N/A: </w:t>
      </w:r>
      <w:r w:rsidR="0097241A">
        <w:rPr>
          <w:rFonts w:eastAsiaTheme="minorEastAsia"/>
          <w:highlight w:val="green"/>
          <w:lang w:val="en-GB"/>
        </w:rPr>
        <w:t>55</w:t>
      </w:r>
      <w:r w:rsidRPr="00490238">
        <w:rPr>
          <w:rFonts w:eastAsiaTheme="minorEastAsia"/>
          <w:highlight w:val="green"/>
          <w:lang w:val="en-GB"/>
        </w:rPr>
        <w:t>/</w:t>
      </w:r>
      <w:r w:rsidR="0097241A">
        <w:rPr>
          <w:rFonts w:eastAsiaTheme="minorEastAsia"/>
          <w:highlight w:val="green"/>
          <w:lang w:val="en-GB"/>
        </w:rPr>
        <w:t>8</w:t>
      </w:r>
      <w:r w:rsidRPr="00490238">
        <w:rPr>
          <w:rFonts w:eastAsiaTheme="minorEastAsia"/>
          <w:highlight w:val="green"/>
          <w:lang w:val="en-GB"/>
        </w:rPr>
        <w:t>/</w:t>
      </w:r>
      <w:r w:rsidR="0097241A">
        <w:rPr>
          <w:rFonts w:eastAsiaTheme="minorEastAsia"/>
          <w:highlight w:val="green"/>
          <w:lang w:val="en-GB"/>
        </w:rPr>
        <w:t>22</w:t>
      </w:r>
    </w:p>
    <w:p w14:paraId="136E2A3F" w14:textId="77777777" w:rsidR="005532E4" w:rsidRDefault="005532E4" w:rsidP="00BE1E87">
      <w:pPr>
        <w:rPr>
          <w:rFonts w:eastAsiaTheme="minorEastAsia"/>
        </w:rPr>
      </w:pPr>
    </w:p>
    <w:p w14:paraId="6EE30FB6" w14:textId="77777777" w:rsidR="007F494E" w:rsidRDefault="007F494E" w:rsidP="00BE1E87">
      <w:pPr>
        <w:rPr>
          <w:rFonts w:eastAsiaTheme="minorEastAsia"/>
        </w:rPr>
      </w:pPr>
    </w:p>
    <w:p w14:paraId="56C02D3A" w14:textId="77777777" w:rsidR="007F494E" w:rsidRDefault="007F494E" w:rsidP="00BE1E87">
      <w:pPr>
        <w:rPr>
          <w:rFonts w:eastAsiaTheme="minorEastAsia"/>
        </w:rPr>
      </w:pPr>
    </w:p>
    <w:p w14:paraId="5B99C237" w14:textId="76A87C26" w:rsidR="00D25FF6" w:rsidRPr="00D25FF6" w:rsidRDefault="007147E1" w:rsidP="00D25FF6">
      <w:pPr>
        <w:rPr>
          <w:rFonts w:eastAsiaTheme="minorEastAsia"/>
          <w:b/>
          <w:bCs/>
        </w:rPr>
      </w:pPr>
      <w:r w:rsidRPr="007147E1">
        <w:rPr>
          <w:rFonts w:eastAsiaTheme="minorEastAsia"/>
          <w:b/>
          <w:bCs/>
          <w:highlight w:val="cyan"/>
        </w:rPr>
        <w:t>SP4</w:t>
      </w:r>
      <w:r w:rsidRPr="007147E1">
        <w:rPr>
          <w:rFonts w:eastAsiaTheme="minorEastAsia"/>
          <w:b/>
          <w:bCs/>
        </w:rPr>
        <w:t xml:space="preserve"> –</w:t>
      </w:r>
      <w:r w:rsidR="00D25FF6">
        <w:rPr>
          <w:rFonts w:eastAsiaTheme="minorEastAsia"/>
          <w:b/>
          <w:bCs/>
          <w:i/>
          <w:iCs/>
        </w:rPr>
        <w:t xml:space="preserve"> </w:t>
      </w:r>
      <w:proofErr w:type="spellStart"/>
      <w:r w:rsidR="00D25FF6" w:rsidRPr="00D25FF6">
        <w:rPr>
          <w:rFonts w:eastAsiaTheme="minorEastAsia"/>
          <w:b/>
          <w:bCs/>
          <w:i/>
          <w:iCs/>
        </w:rPr>
        <w:t>Qinghua</w:t>
      </w:r>
      <w:proofErr w:type="spellEnd"/>
      <w:r w:rsidR="00D25FF6" w:rsidRPr="00D25FF6">
        <w:rPr>
          <w:rFonts w:eastAsiaTheme="minorEastAsia"/>
          <w:b/>
          <w:bCs/>
          <w:i/>
          <w:iCs/>
        </w:rPr>
        <w:t xml:space="preserve"> Li – UHR Stream Parser </w:t>
      </w:r>
      <w:r w:rsidR="00D25FF6" w:rsidRPr="00D25FF6">
        <w:rPr>
          <w:rFonts w:eastAsiaTheme="minorEastAsia"/>
          <w:b/>
          <w:bCs/>
          <w:i/>
          <w:iCs/>
        </w:rPr>
        <w:tab/>
      </w:r>
      <w:r w:rsidR="00D25FF6" w:rsidRPr="00D25FF6">
        <w:rPr>
          <w:rFonts w:eastAsiaTheme="minorEastAsia"/>
          <w:b/>
          <w:bCs/>
          <w:i/>
          <w:iCs/>
        </w:rPr>
        <w:tab/>
      </w:r>
      <w:r w:rsidR="00D25FF6" w:rsidRPr="00D25FF6">
        <w:rPr>
          <w:rFonts w:eastAsiaTheme="minorEastAsia"/>
          <w:b/>
          <w:bCs/>
          <w:i/>
          <w:iCs/>
        </w:rPr>
        <w:tab/>
      </w:r>
      <w:r w:rsidR="00D25FF6" w:rsidRPr="00D25FF6">
        <w:rPr>
          <w:rFonts w:eastAsiaTheme="minorEastAsia"/>
          <w:b/>
          <w:bCs/>
          <w:i/>
          <w:iCs/>
        </w:rPr>
        <w:tab/>
      </w:r>
      <w:r w:rsidR="00D25FF6" w:rsidRPr="00D25FF6">
        <w:rPr>
          <w:rFonts w:eastAsiaTheme="minorEastAsia"/>
          <w:b/>
          <w:bCs/>
          <w:i/>
          <w:iCs/>
        </w:rPr>
        <w:tab/>
      </w:r>
    </w:p>
    <w:p w14:paraId="34BC93FE" w14:textId="77777777" w:rsidR="00D25FF6" w:rsidRPr="00D25FF6" w:rsidRDefault="00D25FF6" w:rsidP="00D25FF6">
      <w:pPr>
        <w:rPr>
          <w:rFonts w:eastAsiaTheme="minorEastAsia"/>
          <w:b/>
          <w:bCs/>
        </w:rPr>
      </w:pPr>
      <w:r w:rsidRPr="00D25FF6">
        <w:rPr>
          <w:rFonts w:eastAsiaTheme="minorEastAsia"/>
          <w:b/>
          <w:bCs/>
        </w:rPr>
        <w:t>Do you support to add the following to UHR SFD?</w:t>
      </w:r>
    </w:p>
    <w:p w14:paraId="41865336" w14:textId="77777777" w:rsidR="00D25FF6" w:rsidRPr="00D25FF6" w:rsidRDefault="00D25FF6" w:rsidP="00D25FF6">
      <w:pPr>
        <w:numPr>
          <w:ilvl w:val="0"/>
          <w:numId w:val="70"/>
        </w:numPr>
        <w:rPr>
          <w:rFonts w:eastAsiaTheme="minorEastAsia"/>
          <w:b/>
          <w:bCs/>
        </w:rPr>
      </w:pPr>
      <w:r w:rsidRPr="00D25FF6">
        <w:rPr>
          <w:rFonts w:eastAsiaTheme="minorEastAsia"/>
          <w:b/>
          <w:bCs/>
        </w:rPr>
        <w:t>Exclude BPSK from UHR UEQM.</w:t>
      </w:r>
    </w:p>
    <w:p w14:paraId="59331396" w14:textId="7626A991" w:rsidR="00D25FF6" w:rsidRPr="00D25FF6" w:rsidRDefault="00D25FF6" w:rsidP="00D25FF6">
      <w:pPr>
        <w:rPr>
          <w:rFonts w:eastAsiaTheme="minorEastAsia"/>
          <w:b/>
          <w:bCs/>
        </w:rPr>
      </w:pPr>
      <w:r w:rsidRPr="00D25FF6">
        <w:rPr>
          <w:rFonts w:eastAsiaTheme="minorEastAsia"/>
          <w:b/>
          <w:bCs/>
          <w:i/>
          <w:iCs/>
        </w:rPr>
        <w:t>Supporting documents: [</w:t>
      </w:r>
      <w:r w:rsidRPr="00D25FF6">
        <w:rPr>
          <w:rFonts w:eastAsiaTheme="minorEastAsia"/>
          <w:b/>
          <w:bCs/>
        </w:rPr>
        <w:t>24/1832r6</w:t>
      </w:r>
      <w:r w:rsidR="00D11964">
        <w:rPr>
          <w:rFonts w:eastAsiaTheme="minorEastAsia"/>
          <w:b/>
          <w:bCs/>
        </w:rPr>
        <w:t>, 24/1807r0</w:t>
      </w:r>
      <w:r w:rsidRPr="00D25FF6">
        <w:rPr>
          <w:rFonts w:eastAsiaTheme="minorEastAsia"/>
          <w:b/>
          <w:bCs/>
          <w:i/>
          <w:iCs/>
          <w:lang w:val="pt-BR"/>
        </w:rPr>
        <w:t>]</w:t>
      </w:r>
    </w:p>
    <w:p w14:paraId="6369F558" w14:textId="17833A96" w:rsidR="00257E6F" w:rsidRDefault="00257E6F" w:rsidP="00D25FF6">
      <w:pPr>
        <w:rPr>
          <w:rFonts w:eastAsiaTheme="minorEastAsia"/>
          <w:lang w:val="en-GB"/>
        </w:rPr>
      </w:pPr>
    </w:p>
    <w:p w14:paraId="68D4E1A6" w14:textId="0F95165C" w:rsidR="00257E6F" w:rsidRDefault="007E50AB" w:rsidP="007147E1">
      <w:pPr>
        <w:rPr>
          <w:rFonts w:eastAsiaTheme="minorEastAsia"/>
          <w:lang w:val="en-GB"/>
        </w:rPr>
      </w:pPr>
      <w:r w:rsidRPr="007E50AB">
        <w:rPr>
          <w:rFonts w:eastAsiaTheme="minorEastAsia"/>
          <w:highlight w:val="green"/>
          <w:lang w:val="en-GB"/>
        </w:rPr>
        <w:t>No Objection</w:t>
      </w:r>
    </w:p>
    <w:p w14:paraId="479AC3E3" w14:textId="77777777" w:rsidR="00EA79BC" w:rsidRDefault="00EA79BC" w:rsidP="007147E1">
      <w:pPr>
        <w:rPr>
          <w:rFonts w:eastAsiaTheme="minorEastAsia"/>
          <w:lang w:val="en-GB"/>
        </w:rPr>
      </w:pPr>
    </w:p>
    <w:p w14:paraId="67E93EDE" w14:textId="77777777" w:rsidR="00EA79BC" w:rsidRPr="007147E1" w:rsidRDefault="00EA79BC" w:rsidP="007147E1">
      <w:pPr>
        <w:rPr>
          <w:rFonts w:eastAsiaTheme="minorEastAsia"/>
        </w:rPr>
      </w:pPr>
    </w:p>
    <w:p w14:paraId="272065DB" w14:textId="3D4B66B1" w:rsidR="0067505E" w:rsidRPr="0067505E" w:rsidRDefault="007147E1" w:rsidP="0067505E">
      <w:pPr>
        <w:rPr>
          <w:rFonts w:eastAsiaTheme="minorEastAsia"/>
          <w:b/>
          <w:bCs/>
        </w:rPr>
      </w:pPr>
      <w:r w:rsidRPr="007147E1">
        <w:rPr>
          <w:rFonts w:eastAsiaTheme="minorEastAsia"/>
          <w:b/>
          <w:bCs/>
          <w:highlight w:val="cyan"/>
        </w:rPr>
        <w:t>SP5</w:t>
      </w:r>
      <w:r w:rsidR="0067505E">
        <w:rPr>
          <w:rFonts w:eastAsiaTheme="minorEastAsia"/>
          <w:b/>
          <w:bCs/>
        </w:rPr>
        <w:t xml:space="preserve"> </w:t>
      </w:r>
      <w:r w:rsidR="0067505E" w:rsidRPr="0067505E">
        <w:rPr>
          <w:rFonts w:eastAsiaTheme="minorEastAsia"/>
          <w:b/>
          <w:bCs/>
          <w:i/>
          <w:iCs/>
        </w:rPr>
        <w:t xml:space="preserve">– </w:t>
      </w:r>
      <w:proofErr w:type="spellStart"/>
      <w:r w:rsidR="0067505E" w:rsidRPr="0067505E">
        <w:rPr>
          <w:rFonts w:eastAsiaTheme="minorEastAsia"/>
          <w:b/>
          <w:bCs/>
          <w:i/>
          <w:iCs/>
        </w:rPr>
        <w:t>Qinghua</w:t>
      </w:r>
      <w:proofErr w:type="spellEnd"/>
      <w:r w:rsidR="0067505E" w:rsidRPr="0067505E">
        <w:rPr>
          <w:rFonts w:eastAsiaTheme="minorEastAsia"/>
          <w:b/>
          <w:bCs/>
          <w:i/>
          <w:iCs/>
        </w:rPr>
        <w:t xml:space="preserve"> Li – UHR Stream Parser </w:t>
      </w:r>
      <w:r w:rsidR="0067505E" w:rsidRPr="0067505E">
        <w:rPr>
          <w:rFonts w:eastAsiaTheme="minorEastAsia"/>
          <w:b/>
          <w:bCs/>
          <w:i/>
          <w:iCs/>
        </w:rPr>
        <w:tab/>
      </w:r>
      <w:r w:rsidR="0067505E" w:rsidRPr="0067505E">
        <w:rPr>
          <w:rFonts w:eastAsiaTheme="minorEastAsia"/>
          <w:b/>
          <w:bCs/>
          <w:i/>
          <w:iCs/>
        </w:rPr>
        <w:tab/>
      </w:r>
      <w:r w:rsidR="0067505E" w:rsidRPr="0067505E">
        <w:rPr>
          <w:rFonts w:eastAsiaTheme="minorEastAsia"/>
          <w:b/>
          <w:bCs/>
          <w:i/>
          <w:iCs/>
        </w:rPr>
        <w:tab/>
      </w:r>
      <w:r w:rsidR="0067505E" w:rsidRPr="0067505E">
        <w:rPr>
          <w:rFonts w:eastAsiaTheme="minorEastAsia"/>
          <w:b/>
          <w:bCs/>
          <w:i/>
          <w:iCs/>
        </w:rPr>
        <w:tab/>
      </w:r>
      <w:r w:rsidR="0067505E" w:rsidRPr="0067505E">
        <w:rPr>
          <w:rFonts w:eastAsiaTheme="minorEastAsia"/>
          <w:b/>
          <w:bCs/>
          <w:i/>
          <w:iCs/>
        </w:rPr>
        <w:tab/>
      </w:r>
    </w:p>
    <w:p w14:paraId="20F040C0" w14:textId="77777777" w:rsidR="0067505E" w:rsidRPr="0067505E" w:rsidRDefault="0067505E" w:rsidP="0067505E">
      <w:pPr>
        <w:rPr>
          <w:rFonts w:eastAsiaTheme="minorEastAsia"/>
          <w:b/>
          <w:bCs/>
        </w:rPr>
      </w:pPr>
      <w:r w:rsidRPr="0067505E">
        <w:rPr>
          <w:rFonts w:eastAsiaTheme="minorEastAsia"/>
          <w:b/>
          <w:bCs/>
        </w:rPr>
        <w:t>Do you support to add the following to UHR SFD?</w:t>
      </w:r>
    </w:p>
    <w:p w14:paraId="3BF0D673" w14:textId="77777777" w:rsidR="0067505E" w:rsidRPr="0067505E" w:rsidRDefault="0067505E" w:rsidP="0067505E">
      <w:pPr>
        <w:numPr>
          <w:ilvl w:val="0"/>
          <w:numId w:val="71"/>
        </w:numPr>
        <w:rPr>
          <w:rFonts w:eastAsiaTheme="minorEastAsia"/>
          <w:b/>
          <w:bCs/>
        </w:rPr>
      </w:pPr>
      <w:r w:rsidRPr="0067505E">
        <w:rPr>
          <w:rFonts w:eastAsiaTheme="minorEastAsia"/>
          <w:b/>
          <w:bCs/>
        </w:rPr>
        <w:t>Include 4K QAM in UHR UEQM.</w:t>
      </w:r>
    </w:p>
    <w:p w14:paraId="215FC54F" w14:textId="77777777" w:rsidR="0067505E" w:rsidRPr="0067505E" w:rsidRDefault="0067505E" w:rsidP="0067505E">
      <w:pPr>
        <w:rPr>
          <w:rFonts w:eastAsiaTheme="minorEastAsia"/>
          <w:b/>
          <w:bCs/>
        </w:rPr>
      </w:pPr>
      <w:r w:rsidRPr="0067505E">
        <w:rPr>
          <w:rFonts w:eastAsiaTheme="minorEastAsia"/>
          <w:b/>
          <w:bCs/>
          <w:i/>
          <w:iCs/>
        </w:rPr>
        <w:t>Supporting documents: [</w:t>
      </w:r>
      <w:r w:rsidRPr="0067505E">
        <w:rPr>
          <w:rFonts w:eastAsiaTheme="minorEastAsia"/>
          <w:b/>
          <w:bCs/>
        </w:rPr>
        <w:t>24/1832r6</w:t>
      </w:r>
      <w:r w:rsidRPr="0067505E">
        <w:rPr>
          <w:rFonts w:eastAsiaTheme="minorEastAsia"/>
          <w:b/>
          <w:bCs/>
          <w:i/>
          <w:iCs/>
          <w:lang w:val="pt-BR"/>
        </w:rPr>
        <w:t>]</w:t>
      </w:r>
    </w:p>
    <w:p w14:paraId="0329DACE" w14:textId="72211EC5" w:rsidR="00960CD6" w:rsidRDefault="00960CD6" w:rsidP="0067505E">
      <w:pPr>
        <w:rPr>
          <w:rFonts w:eastAsiaTheme="minorEastAsia"/>
          <w:lang w:val="en-GB"/>
        </w:rPr>
      </w:pPr>
    </w:p>
    <w:p w14:paraId="19549D4C" w14:textId="77777777" w:rsidR="007E50AB" w:rsidRDefault="007E50AB" w:rsidP="007E50AB">
      <w:pPr>
        <w:rPr>
          <w:rFonts w:eastAsiaTheme="minorEastAsia"/>
          <w:lang w:val="en-GB"/>
        </w:rPr>
      </w:pPr>
      <w:r w:rsidRPr="007E50AB">
        <w:rPr>
          <w:rFonts w:eastAsiaTheme="minorEastAsia"/>
          <w:highlight w:val="green"/>
          <w:lang w:val="en-GB"/>
        </w:rPr>
        <w:t>No Objection</w:t>
      </w:r>
    </w:p>
    <w:p w14:paraId="1E99D81A" w14:textId="77777777" w:rsidR="00490238" w:rsidRDefault="00490238" w:rsidP="007147E1">
      <w:pPr>
        <w:rPr>
          <w:rFonts w:eastAsiaTheme="minorEastAsia"/>
          <w:lang w:val="en-GB"/>
        </w:rPr>
      </w:pPr>
    </w:p>
    <w:p w14:paraId="797841F5" w14:textId="77777777" w:rsidR="00960CD6" w:rsidRPr="007147E1" w:rsidRDefault="00960CD6" w:rsidP="007147E1">
      <w:pPr>
        <w:rPr>
          <w:rFonts w:eastAsiaTheme="minorEastAsia"/>
        </w:rPr>
      </w:pPr>
    </w:p>
    <w:p w14:paraId="6EF69ED4" w14:textId="247C0A73" w:rsidR="00936DF2" w:rsidRPr="00936DF2" w:rsidRDefault="007147E1" w:rsidP="00936DF2">
      <w:pPr>
        <w:rPr>
          <w:rFonts w:eastAsiaTheme="minorEastAsia"/>
          <w:b/>
          <w:bCs/>
        </w:rPr>
      </w:pPr>
      <w:r w:rsidRPr="00936DF2">
        <w:rPr>
          <w:rFonts w:eastAsiaTheme="minorEastAsia"/>
          <w:b/>
          <w:bCs/>
          <w:highlight w:val="cyan"/>
        </w:rPr>
        <w:t>SP6</w:t>
      </w:r>
      <w:r w:rsidR="00936DF2" w:rsidRPr="00936DF2">
        <w:rPr>
          <w:rFonts w:eastAsiaTheme="minorEastAsia"/>
          <w:b/>
          <w:bCs/>
          <w:i/>
          <w:iCs/>
        </w:rPr>
        <w:t xml:space="preserve"> – </w:t>
      </w:r>
      <w:proofErr w:type="spellStart"/>
      <w:r w:rsidR="00936DF2" w:rsidRPr="00936DF2">
        <w:rPr>
          <w:rFonts w:eastAsiaTheme="minorEastAsia"/>
          <w:b/>
          <w:bCs/>
          <w:i/>
          <w:iCs/>
        </w:rPr>
        <w:t>Qinghua</w:t>
      </w:r>
      <w:proofErr w:type="spellEnd"/>
      <w:r w:rsidR="00936DF2" w:rsidRPr="00936DF2">
        <w:rPr>
          <w:rFonts w:eastAsiaTheme="minorEastAsia"/>
          <w:b/>
          <w:bCs/>
          <w:i/>
          <w:iCs/>
        </w:rPr>
        <w:t xml:space="preserve"> Li – UHR Stream Parser </w:t>
      </w:r>
      <w:r w:rsidR="00936DF2" w:rsidRPr="00936DF2">
        <w:rPr>
          <w:rFonts w:eastAsiaTheme="minorEastAsia"/>
          <w:b/>
          <w:bCs/>
          <w:i/>
          <w:iCs/>
        </w:rPr>
        <w:tab/>
      </w:r>
      <w:r w:rsidR="00936DF2" w:rsidRPr="00936DF2">
        <w:rPr>
          <w:rFonts w:eastAsiaTheme="minorEastAsia"/>
          <w:b/>
          <w:bCs/>
          <w:i/>
          <w:iCs/>
        </w:rPr>
        <w:tab/>
      </w:r>
      <w:r w:rsidR="00936DF2" w:rsidRPr="00936DF2">
        <w:rPr>
          <w:rFonts w:eastAsiaTheme="minorEastAsia"/>
          <w:b/>
          <w:bCs/>
          <w:i/>
          <w:iCs/>
        </w:rPr>
        <w:tab/>
      </w:r>
      <w:r w:rsidR="00936DF2" w:rsidRPr="00936DF2">
        <w:rPr>
          <w:rFonts w:eastAsiaTheme="minorEastAsia"/>
          <w:b/>
          <w:bCs/>
          <w:i/>
          <w:iCs/>
        </w:rPr>
        <w:tab/>
      </w:r>
      <w:r w:rsidR="00936DF2" w:rsidRPr="00936DF2">
        <w:rPr>
          <w:rFonts w:eastAsiaTheme="minorEastAsia"/>
          <w:b/>
          <w:bCs/>
          <w:i/>
          <w:iCs/>
        </w:rPr>
        <w:tab/>
      </w:r>
    </w:p>
    <w:p w14:paraId="06382B5F" w14:textId="77777777" w:rsidR="00936DF2" w:rsidRPr="00936DF2" w:rsidRDefault="00936DF2" w:rsidP="00936DF2">
      <w:pPr>
        <w:rPr>
          <w:rFonts w:eastAsiaTheme="minorEastAsia"/>
          <w:b/>
          <w:bCs/>
        </w:rPr>
      </w:pPr>
      <w:r w:rsidRPr="00936DF2">
        <w:rPr>
          <w:rFonts w:eastAsiaTheme="minorEastAsia"/>
          <w:b/>
          <w:bCs/>
        </w:rPr>
        <w:t>Do you support to add the following to UHR SFD?</w:t>
      </w:r>
    </w:p>
    <w:p w14:paraId="33E494D5" w14:textId="77777777" w:rsidR="00936DF2" w:rsidRPr="00936DF2" w:rsidRDefault="00936DF2" w:rsidP="00936DF2">
      <w:pPr>
        <w:numPr>
          <w:ilvl w:val="0"/>
          <w:numId w:val="72"/>
        </w:numPr>
        <w:rPr>
          <w:rFonts w:eastAsiaTheme="minorEastAsia"/>
          <w:b/>
          <w:bCs/>
        </w:rPr>
      </w:pPr>
      <w:r w:rsidRPr="00936DF2">
        <w:rPr>
          <w:rFonts w:eastAsiaTheme="minorEastAsia"/>
          <w:b/>
          <w:bCs/>
        </w:rPr>
        <w:t>Reuse HT stream parser for UHR UEQM with the following restrictions and extension</w:t>
      </w:r>
    </w:p>
    <w:p w14:paraId="0365CAA0" w14:textId="3FD7DDB1" w:rsidR="007147E1" w:rsidRDefault="00936DF2" w:rsidP="00936DF2">
      <w:pPr>
        <w:rPr>
          <w:rFonts w:eastAsiaTheme="minorEastAsia"/>
        </w:rPr>
      </w:pPr>
      <w:r w:rsidRPr="00936DF2">
        <w:rPr>
          <w:rFonts w:eastAsiaTheme="minorEastAsia"/>
          <w:noProof/>
        </w:rPr>
        <w:drawing>
          <wp:inline distT="0" distB="0" distL="0" distR="0" wp14:anchorId="5760A52B" wp14:editId="100885EF">
            <wp:extent cx="2466189" cy="533400"/>
            <wp:effectExtent l="0" t="0" r="0" b="0"/>
            <wp:docPr id="9" name="Picture 8" descr="A black text with black text&#10;&#10;Description automatically generated with medium confidence">
              <a:extLst xmlns:a="http://schemas.openxmlformats.org/drawingml/2006/main">
                <a:ext uri="{FF2B5EF4-FFF2-40B4-BE49-F238E27FC236}">
                  <a16:creationId xmlns:a16="http://schemas.microsoft.com/office/drawing/2014/main" id="{D2C004AD-B98F-C16E-00B6-F88BF31CD1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black text with black text&#10;&#10;Description automatically generated with medium confidence">
                      <a:extLst>
                        <a:ext uri="{FF2B5EF4-FFF2-40B4-BE49-F238E27FC236}">
                          <a16:creationId xmlns:a16="http://schemas.microsoft.com/office/drawing/2014/main" id="{D2C004AD-B98F-C16E-00B6-F88BF31CD1A3}"/>
                        </a:ext>
                      </a:extLst>
                    </pic:cNvPr>
                    <pic:cNvPicPr>
                      <a:picLocks noChangeAspect="1"/>
                    </pic:cNvPicPr>
                  </pic:nvPicPr>
                  <pic:blipFill>
                    <a:blip r:embed="rId18"/>
                    <a:stretch>
                      <a:fillRect/>
                    </a:stretch>
                  </pic:blipFill>
                  <pic:spPr>
                    <a:xfrm>
                      <a:off x="0" y="0"/>
                      <a:ext cx="2466189" cy="533400"/>
                    </a:xfrm>
                    <a:prstGeom prst="rect">
                      <a:avLst/>
                    </a:prstGeom>
                  </pic:spPr>
                </pic:pic>
              </a:graphicData>
            </a:graphic>
          </wp:inline>
        </w:drawing>
      </w:r>
    </w:p>
    <w:p w14:paraId="19C4ABAC" w14:textId="1EF3EA98" w:rsidR="00936DF2" w:rsidRPr="00936DF2" w:rsidRDefault="00936DF2" w:rsidP="00936DF2">
      <w:pPr>
        <w:rPr>
          <w:rFonts w:eastAsiaTheme="minorEastAsia"/>
        </w:rPr>
      </w:pPr>
      <w:r w:rsidRPr="00936DF2">
        <w:rPr>
          <w:rFonts w:eastAsiaTheme="minorEastAsia"/>
          <w:i/>
          <w:iCs/>
        </w:rPr>
        <w:t>Supporting documents: [</w:t>
      </w:r>
      <w:r w:rsidRPr="00936DF2">
        <w:rPr>
          <w:rFonts w:eastAsiaTheme="minorEastAsia"/>
        </w:rPr>
        <w:t>24/1832r6</w:t>
      </w:r>
      <w:r w:rsidR="00D11964">
        <w:rPr>
          <w:rFonts w:eastAsiaTheme="minorEastAsia"/>
        </w:rPr>
        <w:t>, 24/1451r2</w:t>
      </w:r>
      <w:r w:rsidRPr="00936DF2">
        <w:rPr>
          <w:rFonts w:eastAsiaTheme="minorEastAsia"/>
          <w:i/>
          <w:iCs/>
          <w:lang w:val="pt-BR"/>
        </w:rPr>
        <w:t>]</w:t>
      </w:r>
    </w:p>
    <w:p w14:paraId="2B07592B" w14:textId="77777777" w:rsidR="00936DF2" w:rsidRDefault="00936DF2" w:rsidP="00936DF2">
      <w:pPr>
        <w:rPr>
          <w:rFonts w:eastAsiaTheme="minorEastAsia"/>
        </w:rPr>
      </w:pPr>
    </w:p>
    <w:p w14:paraId="5E233B35" w14:textId="77777777" w:rsidR="007E50AB" w:rsidRDefault="007E50AB" w:rsidP="007E50AB">
      <w:pPr>
        <w:rPr>
          <w:rFonts w:eastAsiaTheme="minorEastAsia"/>
          <w:lang w:val="en-GB"/>
        </w:rPr>
      </w:pPr>
      <w:r w:rsidRPr="007E50AB">
        <w:rPr>
          <w:rFonts w:eastAsiaTheme="minorEastAsia"/>
          <w:highlight w:val="green"/>
          <w:lang w:val="en-GB"/>
        </w:rPr>
        <w:t>No Objection</w:t>
      </w:r>
    </w:p>
    <w:p w14:paraId="53AF886A" w14:textId="77777777" w:rsidR="00BE1E87" w:rsidRPr="00B2683B" w:rsidRDefault="00BE1E87" w:rsidP="00BE1E87">
      <w:pPr>
        <w:rPr>
          <w:rFonts w:eastAsiaTheme="minorEastAsia"/>
          <w:lang w:val="en-GB"/>
        </w:rPr>
      </w:pPr>
    </w:p>
    <w:p w14:paraId="40990BF7" w14:textId="77777777" w:rsidR="00936DF2" w:rsidRDefault="00936DF2" w:rsidP="00BE1E87">
      <w:pPr>
        <w:rPr>
          <w:rFonts w:eastAsiaTheme="minorEastAsia"/>
        </w:rPr>
      </w:pPr>
    </w:p>
    <w:p w14:paraId="6BD99FD6" w14:textId="02927450" w:rsidR="00936DF2" w:rsidRPr="00936DF2" w:rsidRDefault="00936DF2" w:rsidP="00936DF2">
      <w:pPr>
        <w:rPr>
          <w:rFonts w:eastAsiaTheme="minorEastAsia"/>
          <w:b/>
          <w:bCs/>
        </w:rPr>
      </w:pPr>
      <w:r w:rsidRPr="00936DF2">
        <w:rPr>
          <w:rFonts w:eastAsiaTheme="minorEastAsia"/>
          <w:b/>
          <w:bCs/>
          <w:i/>
          <w:iCs/>
          <w:highlight w:val="cyan"/>
          <w:lang w:val="en-GB"/>
        </w:rPr>
        <w:lastRenderedPageBreak/>
        <w:t xml:space="preserve">SP7 </w:t>
      </w:r>
      <w:r w:rsidRPr="00936DF2">
        <w:rPr>
          <w:rFonts w:eastAsiaTheme="minorEastAsia"/>
          <w:b/>
          <w:bCs/>
          <w:i/>
          <w:iCs/>
          <w:lang w:val="en-GB"/>
        </w:rPr>
        <w:t xml:space="preserve">– </w:t>
      </w:r>
      <w:proofErr w:type="spellStart"/>
      <w:r w:rsidRPr="00936DF2">
        <w:rPr>
          <w:rFonts w:eastAsiaTheme="minorEastAsia"/>
          <w:b/>
          <w:bCs/>
          <w:i/>
          <w:iCs/>
        </w:rPr>
        <w:t>Qinghua</w:t>
      </w:r>
      <w:proofErr w:type="spellEnd"/>
      <w:r w:rsidRPr="00936DF2">
        <w:rPr>
          <w:rFonts w:eastAsiaTheme="minorEastAsia"/>
          <w:b/>
          <w:bCs/>
          <w:i/>
          <w:iCs/>
        </w:rPr>
        <w:t xml:space="preserve"> Li – UHR Stream Parser </w:t>
      </w:r>
      <w:r w:rsidRPr="00936DF2">
        <w:rPr>
          <w:rFonts w:eastAsiaTheme="minorEastAsia"/>
          <w:b/>
          <w:bCs/>
          <w:i/>
          <w:iCs/>
        </w:rPr>
        <w:tab/>
      </w:r>
      <w:r w:rsidRPr="00936DF2">
        <w:rPr>
          <w:rFonts w:eastAsiaTheme="minorEastAsia"/>
          <w:b/>
          <w:bCs/>
          <w:i/>
          <w:iCs/>
        </w:rPr>
        <w:tab/>
      </w:r>
      <w:r w:rsidRPr="00936DF2">
        <w:rPr>
          <w:rFonts w:eastAsiaTheme="minorEastAsia"/>
          <w:b/>
          <w:bCs/>
          <w:i/>
          <w:iCs/>
        </w:rPr>
        <w:tab/>
      </w:r>
      <w:r w:rsidRPr="00936DF2">
        <w:rPr>
          <w:rFonts w:eastAsiaTheme="minorEastAsia"/>
          <w:b/>
          <w:bCs/>
          <w:i/>
          <w:iCs/>
        </w:rPr>
        <w:tab/>
      </w:r>
      <w:r w:rsidRPr="00936DF2">
        <w:rPr>
          <w:rFonts w:eastAsiaTheme="minorEastAsia"/>
          <w:b/>
          <w:bCs/>
          <w:i/>
          <w:iCs/>
        </w:rPr>
        <w:tab/>
      </w:r>
    </w:p>
    <w:p w14:paraId="16D5BA33" w14:textId="77777777" w:rsidR="00936DF2" w:rsidRPr="00936DF2" w:rsidRDefault="00936DF2" w:rsidP="00936DF2">
      <w:pPr>
        <w:rPr>
          <w:rFonts w:eastAsiaTheme="minorEastAsia"/>
          <w:b/>
          <w:bCs/>
        </w:rPr>
      </w:pPr>
      <w:r w:rsidRPr="00936DF2">
        <w:rPr>
          <w:rFonts w:eastAsiaTheme="minorEastAsia"/>
          <w:b/>
          <w:bCs/>
        </w:rPr>
        <w:t>Do you support to add the following to UHR SFD?</w:t>
      </w:r>
    </w:p>
    <w:p w14:paraId="2054E7C2" w14:textId="77777777" w:rsidR="00936DF2" w:rsidRPr="00936DF2" w:rsidRDefault="00936DF2" w:rsidP="00936DF2">
      <w:pPr>
        <w:rPr>
          <w:rFonts w:eastAsiaTheme="minorEastAsia"/>
          <w:b/>
          <w:bCs/>
        </w:rPr>
      </w:pPr>
      <w:r w:rsidRPr="00936DF2">
        <w:rPr>
          <w:rFonts w:eastAsiaTheme="minorEastAsia"/>
          <w:b/>
          <w:bCs/>
        </w:rPr>
        <w:t>For equal modulation, UHR stream parser remains the same as EHT.</w:t>
      </w:r>
    </w:p>
    <w:p w14:paraId="744BBDE9" w14:textId="77777777" w:rsidR="00936DF2" w:rsidRPr="00936DF2" w:rsidRDefault="00936DF2" w:rsidP="00936DF2">
      <w:pPr>
        <w:rPr>
          <w:rFonts w:eastAsiaTheme="minorEastAsia"/>
          <w:b/>
          <w:bCs/>
        </w:rPr>
      </w:pPr>
      <w:r w:rsidRPr="00936DF2">
        <w:rPr>
          <w:rFonts w:eastAsiaTheme="minorEastAsia"/>
          <w:b/>
          <w:bCs/>
          <w:i/>
          <w:iCs/>
        </w:rPr>
        <w:t>Supporting documents: [</w:t>
      </w:r>
      <w:r w:rsidRPr="00936DF2">
        <w:rPr>
          <w:rFonts w:eastAsiaTheme="minorEastAsia"/>
          <w:b/>
          <w:bCs/>
        </w:rPr>
        <w:t>24/1832r6</w:t>
      </w:r>
      <w:r w:rsidRPr="00936DF2">
        <w:rPr>
          <w:rFonts w:eastAsiaTheme="minorEastAsia"/>
          <w:b/>
          <w:bCs/>
          <w:i/>
          <w:iCs/>
          <w:lang w:val="pt-BR"/>
        </w:rPr>
        <w:t>]</w:t>
      </w:r>
    </w:p>
    <w:p w14:paraId="77306BDC" w14:textId="77777777" w:rsidR="00491B9D" w:rsidRDefault="00491B9D" w:rsidP="00491B9D">
      <w:pPr>
        <w:rPr>
          <w:rFonts w:eastAsiaTheme="minorEastAsia"/>
        </w:rPr>
      </w:pPr>
    </w:p>
    <w:p w14:paraId="73FD49F4" w14:textId="77777777" w:rsidR="00B2683B" w:rsidRDefault="00B2683B" w:rsidP="00B2683B">
      <w:pPr>
        <w:rPr>
          <w:rFonts w:eastAsiaTheme="minorEastAsia"/>
          <w:lang w:val="en-GB"/>
        </w:rPr>
      </w:pPr>
      <w:r w:rsidRPr="007E50AB">
        <w:rPr>
          <w:rFonts w:eastAsiaTheme="minorEastAsia"/>
          <w:highlight w:val="green"/>
          <w:lang w:val="en-GB"/>
        </w:rPr>
        <w:t>No Objection</w:t>
      </w:r>
    </w:p>
    <w:p w14:paraId="2FDD7B94" w14:textId="77777777" w:rsidR="00936DF2" w:rsidRDefault="00936DF2" w:rsidP="0007196F">
      <w:pPr>
        <w:rPr>
          <w:lang w:val="en-GB"/>
        </w:rPr>
      </w:pPr>
    </w:p>
    <w:p w14:paraId="29CD77B6" w14:textId="77777777" w:rsidR="00006826" w:rsidRDefault="00006826" w:rsidP="0007196F">
      <w:pPr>
        <w:rPr>
          <w:lang w:val="en-GB"/>
        </w:rPr>
      </w:pPr>
    </w:p>
    <w:p w14:paraId="156AE147" w14:textId="3EF6D5CD" w:rsidR="00936DF2" w:rsidRPr="00936DF2" w:rsidRDefault="00936DF2" w:rsidP="00936DF2">
      <w:pPr>
        <w:rPr>
          <w:rFonts w:eastAsiaTheme="minorEastAsia"/>
          <w:b/>
          <w:bCs/>
          <w:i/>
          <w:iCs/>
        </w:rPr>
      </w:pPr>
      <w:r w:rsidRPr="00936DF2">
        <w:rPr>
          <w:rFonts w:eastAsiaTheme="minorEastAsia"/>
          <w:b/>
          <w:bCs/>
          <w:i/>
          <w:iCs/>
          <w:highlight w:val="cyan"/>
          <w:lang w:val="en-GB"/>
        </w:rPr>
        <w:t xml:space="preserve">SP8 </w:t>
      </w:r>
      <w:r w:rsidRPr="00936DF2">
        <w:rPr>
          <w:rFonts w:eastAsiaTheme="minorEastAsia"/>
          <w:b/>
          <w:bCs/>
          <w:i/>
          <w:iCs/>
          <w:lang w:val="en-GB"/>
        </w:rPr>
        <w:t xml:space="preserve">– </w:t>
      </w:r>
      <w:proofErr w:type="spellStart"/>
      <w:r w:rsidRPr="00936DF2">
        <w:rPr>
          <w:rFonts w:eastAsiaTheme="minorEastAsia"/>
          <w:b/>
          <w:bCs/>
          <w:i/>
          <w:iCs/>
        </w:rPr>
        <w:t>Qinghua</w:t>
      </w:r>
      <w:proofErr w:type="spellEnd"/>
      <w:r w:rsidRPr="00936DF2">
        <w:rPr>
          <w:rFonts w:eastAsiaTheme="minorEastAsia"/>
          <w:b/>
          <w:bCs/>
          <w:i/>
          <w:iCs/>
        </w:rPr>
        <w:t xml:space="preserve"> Li – UHR Stream Parser </w:t>
      </w:r>
      <w:r w:rsidRPr="00936DF2">
        <w:rPr>
          <w:rFonts w:eastAsiaTheme="minorEastAsia"/>
          <w:b/>
          <w:bCs/>
          <w:i/>
          <w:iCs/>
        </w:rPr>
        <w:tab/>
      </w:r>
      <w:r w:rsidRPr="00936DF2">
        <w:rPr>
          <w:rFonts w:eastAsiaTheme="minorEastAsia"/>
          <w:b/>
          <w:bCs/>
          <w:i/>
          <w:iCs/>
        </w:rPr>
        <w:tab/>
      </w:r>
      <w:r w:rsidRPr="00936DF2">
        <w:rPr>
          <w:rFonts w:eastAsiaTheme="minorEastAsia"/>
          <w:b/>
          <w:bCs/>
          <w:i/>
          <w:iCs/>
        </w:rPr>
        <w:tab/>
      </w:r>
      <w:r w:rsidRPr="00936DF2">
        <w:rPr>
          <w:rFonts w:eastAsiaTheme="minorEastAsia"/>
          <w:b/>
          <w:bCs/>
          <w:i/>
          <w:iCs/>
        </w:rPr>
        <w:tab/>
      </w:r>
    </w:p>
    <w:p w14:paraId="40512A39" w14:textId="77777777" w:rsidR="00936DF2" w:rsidRPr="00936DF2" w:rsidRDefault="00936DF2" w:rsidP="00936DF2">
      <w:pPr>
        <w:rPr>
          <w:rFonts w:eastAsiaTheme="minorEastAsia"/>
          <w:b/>
          <w:bCs/>
          <w:i/>
          <w:iCs/>
        </w:rPr>
      </w:pPr>
      <w:r w:rsidRPr="00936DF2">
        <w:rPr>
          <w:rFonts w:eastAsiaTheme="minorEastAsia"/>
          <w:b/>
          <w:bCs/>
          <w:i/>
          <w:iCs/>
        </w:rPr>
        <w:t>Do you support to add the following to UHR SFD?</w:t>
      </w:r>
    </w:p>
    <w:p w14:paraId="04CDA6DA" w14:textId="77777777" w:rsidR="00936DF2" w:rsidRPr="00936DF2" w:rsidRDefault="00936DF2" w:rsidP="00936DF2">
      <w:pPr>
        <w:rPr>
          <w:rFonts w:eastAsiaTheme="minorEastAsia"/>
          <w:b/>
          <w:bCs/>
          <w:i/>
          <w:iCs/>
        </w:rPr>
      </w:pPr>
      <w:r w:rsidRPr="00936DF2">
        <w:rPr>
          <w:rFonts w:eastAsiaTheme="minorEastAsia"/>
          <w:b/>
          <w:bCs/>
          <w:i/>
          <w:iCs/>
        </w:rPr>
        <w:t>For bandwidths greater than 80 MHz, the coded bit parsing of UHR is stream parsing first followed by segment parsing.</w:t>
      </w:r>
    </w:p>
    <w:p w14:paraId="60869A03" w14:textId="77777777" w:rsidR="00936DF2" w:rsidRPr="00936DF2" w:rsidRDefault="00936DF2" w:rsidP="00936DF2">
      <w:pPr>
        <w:rPr>
          <w:rFonts w:eastAsiaTheme="minorEastAsia"/>
          <w:b/>
          <w:bCs/>
          <w:i/>
          <w:iCs/>
        </w:rPr>
      </w:pPr>
      <w:r w:rsidRPr="00936DF2">
        <w:rPr>
          <w:rFonts w:eastAsiaTheme="minorEastAsia"/>
          <w:b/>
          <w:bCs/>
          <w:i/>
          <w:iCs/>
        </w:rPr>
        <w:t>Supporting documents: [24/1832r6</w:t>
      </w:r>
      <w:r w:rsidRPr="00936DF2">
        <w:rPr>
          <w:rFonts w:eastAsiaTheme="minorEastAsia"/>
          <w:b/>
          <w:bCs/>
          <w:i/>
          <w:iCs/>
          <w:lang w:val="pt-BR"/>
        </w:rPr>
        <w:t>]</w:t>
      </w:r>
    </w:p>
    <w:p w14:paraId="7C21C9AC" w14:textId="77777777" w:rsidR="00936DF2" w:rsidRDefault="00936DF2" w:rsidP="00936DF2">
      <w:pPr>
        <w:rPr>
          <w:rFonts w:eastAsiaTheme="minorEastAsia"/>
        </w:rPr>
      </w:pPr>
    </w:p>
    <w:p w14:paraId="1CDC15A8" w14:textId="77777777" w:rsidR="00B2683B" w:rsidRDefault="00B2683B" w:rsidP="00B2683B">
      <w:pPr>
        <w:rPr>
          <w:rFonts w:eastAsiaTheme="minorEastAsia"/>
          <w:lang w:val="en-GB"/>
        </w:rPr>
      </w:pPr>
      <w:r w:rsidRPr="007E50AB">
        <w:rPr>
          <w:rFonts w:eastAsiaTheme="minorEastAsia"/>
          <w:highlight w:val="green"/>
          <w:lang w:val="en-GB"/>
        </w:rPr>
        <w:t>No Objection</w:t>
      </w:r>
    </w:p>
    <w:p w14:paraId="07572D17" w14:textId="77777777" w:rsidR="00936DF2" w:rsidRPr="00B2683B" w:rsidRDefault="00936DF2" w:rsidP="0007196F">
      <w:pPr>
        <w:rPr>
          <w:lang w:val="en-GB"/>
        </w:rPr>
      </w:pPr>
    </w:p>
    <w:p w14:paraId="3CECA4B6" w14:textId="77777777" w:rsidR="00936DF2" w:rsidRDefault="00936DF2" w:rsidP="0007196F"/>
    <w:p w14:paraId="5D95FF79" w14:textId="77777777" w:rsidR="00492338" w:rsidRDefault="00492338" w:rsidP="0007196F"/>
    <w:p w14:paraId="0C3A55CC" w14:textId="71DBDCAB" w:rsidR="00492338" w:rsidRPr="00EC77D4" w:rsidRDefault="00492338" w:rsidP="0007196F">
      <w:pPr>
        <w:rPr>
          <w:b/>
          <w:sz w:val="28"/>
          <w:szCs w:val="28"/>
          <w:u w:val="single"/>
        </w:rPr>
      </w:pPr>
      <w:r w:rsidRPr="00EC77D4">
        <w:rPr>
          <w:b/>
          <w:sz w:val="28"/>
          <w:szCs w:val="28"/>
          <w:u w:val="single"/>
        </w:rPr>
        <w:t>Prioritized Submissions</w:t>
      </w:r>
    </w:p>
    <w:p w14:paraId="42BE6F54" w14:textId="3A7C7F30" w:rsidR="00492338" w:rsidRDefault="00492338" w:rsidP="00492338">
      <w:pPr>
        <w:rPr>
          <w:b/>
          <w:bCs/>
        </w:rPr>
      </w:pPr>
      <w:r w:rsidRPr="00492338">
        <w:rPr>
          <w:b/>
          <w:bCs/>
          <w:lang w:val="en-GB"/>
        </w:rPr>
        <w:t>24/1827</w:t>
      </w:r>
      <w:r w:rsidR="00BE5129">
        <w:rPr>
          <w:b/>
          <w:bCs/>
          <w:lang w:val="en-GB"/>
        </w:rPr>
        <w:t>r1</w:t>
      </w:r>
      <w:r w:rsidRPr="00492338">
        <w:rPr>
          <w:b/>
          <w:bCs/>
        </w:rPr>
        <w:t xml:space="preserve"> </w:t>
      </w:r>
      <w:r w:rsidRPr="00492338">
        <w:rPr>
          <w:b/>
          <w:bCs/>
          <w:lang w:val="en-GB"/>
        </w:rPr>
        <w:t>On OFDMA + MU-MIMO</w:t>
      </w:r>
      <w:r w:rsidRPr="00492338">
        <w:rPr>
          <w:b/>
          <w:bCs/>
        </w:rPr>
        <w:t xml:space="preserve"> </w:t>
      </w:r>
      <w:r w:rsidRPr="00492338">
        <w:rPr>
          <w:b/>
          <w:bCs/>
        </w:rPr>
        <w:tab/>
        <w:t>(</w:t>
      </w:r>
      <w:r w:rsidRPr="00492338">
        <w:rPr>
          <w:b/>
          <w:bCs/>
          <w:lang w:val="en-GB"/>
        </w:rPr>
        <w:t>Ron Porat)</w:t>
      </w:r>
      <w:r w:rsidRPr="00492338">
        <w:rPr>
          <w:b/>
          <w:bCs/>
        </w:rPr>
        <w:t xml:space="preserve"> </w:t>
      </w:r>
    </w:p>
    <w:p w14:paraId="0F43C27D" w14:textId="345A8F81" w:rsidR="00492338" w:rsidRPr="00492338" w:rsidRDefault="00492338" w:rsidP="00492338">
      <w:pPr>
        <w:rPr>
          <w:rFonts w:eastAsia="SimSun"/>
          <w:lang w:eastAsia="en-GB"/>
        </w:rPr>
      </w:pPr>
      <w:r w:rsidRPr="00492338">
        <w:rPr>
          <w:rFonts w:eastAsia="SimSun"/>
          <w:lang w:eastAsia="en-GB"/>
        </w:rPr>
        <w:t>Proposed a limited set of combinations to support MU-MIMO +OFDMA to spur adoption of this feature in light of DSO and mixed BW devices</w:t>
      </w:r>
      <w:r>
        <w:rPr>
          <w:rFonts w:eastAsia="SimSun"/>
          <w:lang w:eastAsia="en-GB"/>
        </w:rPr>
        <w:t>.</w:t>
      </w:r>
      <w:r w:rsidRPr="00492338">
        <w:rPr>
          <w:rFonts w:eastAsia="SimSun"/>
          <w:lang w:eastAsia="en-GB"/>
        </w:rPr>
        <w:t xml:space="preserve"> </w:t>
      </w:r>
    </w:p>
    <w:p w14:paraId="01D8A485" w14:textId="77777777" w:rsidR="00492338" w:rsidRPr="00492338" w:rsidRDefault="00492338" w:rsidP="00492338">
      <w:pPr>
        <w:rPr>
          <w:b/>
          <w:bCs/>
        </w:rPr>
      </w:pPr>
    </w:p>
    <w:p w14:paraId="0F6785B4" w14:textId="77777777" w:rsidR="00492338" w:rsidRPr="0092690E" w:rsidRDefault="00492338" w:rsidP="00492338">
      <w:pPr>
        <w:rPr>
          <w:rFonts w:eastAsia="SimSun"/>
          <w:u w:val="single"/>
          <w:lang w:eastAsia="en-GB"/>
        </w:rPr>
      </w:pPr>
      <w:r w:rsidRPr="0092690E">
        <w:rPr>
          <w:rFonts w:eastAsia="SimSun"/>
          <w:u w:val="single"/>
          <w:lang w:eastAsia="en-GB"/>
        </w:rPr>
        <w:t>Discussion</w:t>
      </w:r>
    </w:p>
    <w:p w14:paraId="1EE824AE" w14:textId="0673B7AE" w:rsidR="00492338" w:rsidRDefault="00492338" w:rsidP="00492338">
      <w:pPr>
        <w:rPr>
          <w:rFonts w:eastAsia="SimSun"/>
          <w:lang w:eastAsia="en-GB"/>
        </w:rPr>
      </w:pPr>
      <w:r>
        <w:rPr>
          <w:rFonts w:eastAsia="SimSun"/>
          <w:lang w:eastAsia="en-GB"/>
        </w:rPr>
        <w:t xml:space="preserve">Q: </w:t>
      </w:r>
      <w:r w:rsidR="003E09A6">
        <w:rPr>
          <w:rFonts w:eastAsia="SimSun"/>
          <w:lang w:eastAsia="en-GB"/>
        </w:rPr>
        <w:t>Are the combinations you proposed mandatory?</w:t>
      </w:r>
    </w:p>
    <w:p w14:paraId="44831054" w14:textId="42BC1758" w:rsidR="003E09A6" w:rsidRDefault="003E09A6" w:rsidP="00492338">
      <w:pPr>
        <w:rPr>
          <w:rFonts w:eastAsia="SimSun"/>
          <w:lang w:eastAsia="en-GB"/>
        </w:rPr>
      </w:pPr>
      <w:r>
        <w:rPr>
          <w:rFonts w:eastAsia="SimSun"/>
          <w:lang w:eastAsia="en-GB"/>
        </w:rPr>
        <w:t>A: Not decided on M/O</w:t>
      </w:r>
      <w:r w:rsidR="0074751D">
        <w:rPr>
          <w:rFonts w:eastAsia="SimSun"/>
          <w:lang w:eastAsia="en-GB"/>
        </w:rPr>
        <w:t xml:space="preserve"> now.</w:t>
      </w:r>
    </w:p>
    <w:p w14:paraId="43F0BE63" w14:textId="7AD957B5" w:rsidR="003E09A6" w:rsidRDefault="003E09A6" w:rsidP="00492338">
      <w:pPr>
        <w:rPr>
          <w:rFonts w:eastAsia="SimSun"/>
          <w:lang w:eastAsia="en-GB"/>
        </w:rPr>
      </w:pPr>
      <w:r>
        <w:rPr>
          <w:rFonts w:eastAsia="SimSun"/>
          <w:lang w:eastAsia="en-GB"/>
        </w:rPr>
        <w:t xml:space="preserve">Q: </w:t>
      </w:r>
      <w:r w:rsidR="00555C18">
        <w:rPr>
          <w:rFonts w:eastAsia="SimSun"/>
          <w:lang w:eastAsia="en-GB"/>
        </w:rPr>
        <w:t>Slide 5: Does that mean you cannot use RU242 in OFDMA anymore as value 65-71 are validate.</w:t>
      </w:r>
    </w:p>
    <w:p w14:paraId="5E039ABE" w14:textId="11B6DD72" w:rsidR="00555C18" w:rsidRDefault="00555C18" w:rsidP="00492338">
      <w:pPr>
        <w:rPr>
          <w:rFonts w:eastAsia="SimSun"/>
          <w:lang w:eastAsia="en-GB"/>
        </w:rPr>
      </w:pPr>
      <w:r>
        <w:rPr>
          <w:rFonts w:eastAsia="SimSun"/>
          <w:lang w:eastAsia="en-GB"/>
        </w:rPr>
        <w:t xml:space="preserve">A: That was defined as number of users in MU-MIMO RU. For OFDMA case, only need to use value 64 for RU242. </w:t>
      </w:r>
    </w:p>
    <w:p w14:paraId="1DDE85C2" w14:textId="04CCB044" w:rsidR="00CC337B" w:rsidRDefault="00CC337B" w:rsidP="00492338">
      <w:pPr>
        <w:rPr>
          <w:rFonts w:eastAsia="SimSun"/>
          <w:lang w:eastAsia="en-GB"/>
        </w:rPr>
      </w:pPr>
      <w:r>
        <w:rPr>
          <w:rFonts w:eastAsia="SimSun"/>
          <w:lang w:eastAsia="en-GB"/>
        </w:rPr>
        <w:t>Q: This is for both DL and UL?</w:t>
      </w:r>
    </w:p>
    <w:p w14:paraId="0DA8BA71" w14:textId="3CC5FCB9" w:rsidR="00CC337B" w:rsidRDefault="00CC337B" w:rsidP="00492338">
      <w:pPr>
        <w:rPr>
          <w:rFonts w:eastAsia="SimSun"/>
          <w:lang w:eastAsia="en-GB"/>
        </w:rPr>
      </w:pPr>
      <w:r>
        <w:rPr>
          <w:rFonts w:eastAsia="SimSun"/>
          <w:lang w:eastAsia="en-GB"/>
        </w:rPr>
        <w:t xml:space="preserve">A: Yes. </w:t>
      </w:r>
      <w:r w:rsidR="00B234C1">
        <w:rPr>
          <w:rFonts w:eastAsia="SimSun"/>
          <w:lang w:eastAsia="en-GB"/>
        </w:rPr>
        <w:t xml:space="preserve">Added the clarification in the SP. </w:t>
      </w:r>
    </w:p>
    <w:p w14:paraId="0CA0927A" w14:textId="77777777" w:rsidR="00492338" w:rsidRDefault="00492338" w:rsidP="0007196F"/>
    <w:p w14:paraId="3FD899C4" w14:textId="46ED12A3" w:rsidR="00C53333" w:rsidRPr="00C53333" w:rsidRDefault="00C53333" w:rsidP="0007196F">
      <w:pPr>
        <w:rPr>
          <w:b/>
          <w:bCs/>
        </w:rPr>
      </w:pPr>
      <w:r w:rsidRPr="00C53333">
        <w:rPr>
          <w:b/>
          <w:bCs/>
          <w:highlight w:val="cyan"/>
        </w:rPr>
        <w:t>SP</w:t>
      </w:r>
      <w:r w:rsidR="005114A7">
        <w:rPr>
          <w:b/>
          <w:bCs/>
          <w:highlight w:val="cyan"/>
        </w:rPr>
        <w:t>9</w:t>
      </w:r>
      <w:r w:rsidRPr="00C53333">
        <w:rPr>
          <w:b/>
          <w:bCs/>
          <w:highlight w:val="cyan"/>
        </w:rPr>
        <w:t>:</w:t>
      </w:r>
    </w:p>
    <w:p w14:paraId="08A5E2D4" w14:textId="77777777" w:rsidR="00C53333" w:rsidRPr="00C53333" w:rsidRDefault="00C53333" w:rsidP="00C53333">
      <w:r w:rsidRPr="00C53333">
        <w:t>Do you agree to add to the 11bn SFD?</w:t>
      </w:r>
    </w:p>
    <w:p w14:paraId="5EFB87B3" w14:textId="375DBF16" w:rsidR="00C53333" w:rsidRPr="00C53333" w:rsidRDefault="00C53333" w:rsidP="00C53333">
      <w:pPr>
        <w:numPr>
          <w:ilvl w:val="0"/>
          <w:numId w:val="74"/>
        </w:numPr>
      </w:pPr>
      <w:r w:rsidRPr="00C53333">
        <w:t xml:space="preserve">MU-MIMO+OFDMA </w:t>
      </w:r>
      <w:r w:rsidR="00F972FF" w:rsidRPr="00F972FF">
        <w:rPr>
          <w:color w:val="00B0F0"/>
        </w:rPr>
        <w:t xml:space="preserve">in both DL and UL </w:t>
      </w:r>
      <w:r w:rsidRPr="00C53333">
        <w:t>is limited to UHR PPDU of 160 and 320MHz only</w:t>
      </w:r>
    </w:p>
    <w:p w14:paraId="7291D011" w14:textId="77777777" w:rsidR="00C53333" w:rsidRPr="00C53333" w:rsidRDefault="00C53333" w:rsidP="00C53333">
      <w:pPr>
        <w:numPr>
          <w:ilvl w:val="1"/>
          <w:numId w:val="74"/>
        </w:numPr>
      </w:pPr>
      <w:r w:rsidRPr="00C53333">
        <w:t>160MHz PPDU – 996 and, when the PPDU is punctured, 484+242</w:t>
      </w:r>
    </w:p>
    <w:p w14:paraId="5EE8078C" w14:textId="77777777" w:rsidR="00C53333" w:rsidRPr="00C53333" w:rsidRDefault="00C53333" w:rsidP="00C53333">
      <w:pPr>
        <w:numPr>
          <w:ilvl w:val="1"/>
          <w:numId w:val="74"/>
        </w:numPr>
      </w:pPr>
      <w:r w:rsidRPr="00C53333">
        <w:t xml:space="preserve">320 MHz PPDU: 2x996, 3x996 and, when the PPDU is punctured, 996+484, 2x996+484 </w:t>
      </w:r>
    </w:p>
    <w:p w14:paraId="06766AF1" w14:textId="77777777" w:rsidR="00C53333" w:rsidRPr="00C53333" w:rsidRDefault="00C53333" w:rsidP="00C53333">
      <w:pPr>
        <w:numPr>
          <w:ilvl w:val="0"/>
          <w:numId w:val="74"/>
        </w:numPr>
      </w:pPr>
      <w:r w:rsidRPr="00C53333">
        <w:t>MU-MIMO+OFDMA is further limited to a maximum of 2RUs supporting MU-MIMO and each 80MHz segment is either MU-MIMO or OFDMA</w:t>
      </w:r>
    </w:p>
    <w:p w14:paraId="07F1544E" w14:textId="77777777" w:rsidR="00C53333" w:rsidRPr="00C53333" w:rsidRDefault="00C53333" w:rsidP="00C53333">
      <w:pPr>
        <w:numPr>
          <w:ilvl w:val="0"/>
          <w:numId w:val="74"/>
        </w:numPr>
      </w:pPr>
      <w:r w:rsidRPr="00C53333">
        <w:t>RU Allocation table in UHR-SIG is the same as that in EHT-SIG except that the rows for RU 242, 484 and 3x996+484 with two or more users are changed to Validate</w:t>
      </w:r>
    </w:p>
    <w:p w14:paraId="5907D854" w14:textId="77777777" w:rsidR="00492338" w:rsidRDefault="00492338" w:rsidP="0007196F"/>
    <w:p w14:paraId="0A85CFC2" w14:textId="77777777" w:rsidR="00C53333" w:rsidRDefault="00C53333" w:rsidP="00C53333">
      <w:pPr>
        <w:rPr>
          <w:rFonts w:eastAsiaTheme="minorEastAsia"/>
          <w:lang w:val="en-GB"/>
        </w:rPr>
      </w:pPr>
      <w:r w:rsidRPr="007E50AB">
        <w:rPr>
          <w:rFonts w:eastAsiaTheme="minorEastAsia"/>
          <w:highlight w:val="green"/>
          <w:lang w:val="en-GB"/>
        </w:rPr>
        <w:t>No Objection</w:t>
      </w:r>
    </w:p>
    <w:p w14:paraId="0A260D8F" w14:textId="41A697E1" w:rsidR="00BA5A47" w:rsidRDefault="00BA5A47" w:rsidP="0007196F"/>
    <w:p w14:paraId="4EC07976" w14:textId="77777777" w:rsidR="00B764C4" w:rsidRDefault="00B764C4" w:rsidP="0007196F"/>
    <w:p w14:paraId="32DABAD1" w14:textId="77777777" w:rsidR="00B764C4" w:rsidRDefault="00B764C4" w:rsidP="0007196F"/>
    <w:p w14:paraId="008886EC" w14:textId="5E87AAD1" w:rsidR="00E30C8B" w:rsidRPr="00EC77D4" w:rsidRDefault="00E30C8B" w:rsidP="00E30C8B">
      <w:pPr>
        <w:rPr>
          <w:b/>
          <w:sz w:val="28"/>
          <w:szCs w:val="28"/>
          <w:u w:val="single"/>
        </w:rPr>
      </w:pPr>
      <w:r w:rsidRPr="00EC77D4">
        <w:rPr>
          <w:b/>
          <w:sz w:val="28"/>
          <w:szCs w:val="28"/>
          <w:u w:val="single"/>
        </w:rPr>
        <w:t>Straw Polls on PDT</w:t>
      </w:r>
      <w:r w:rsidR="00911AB9" w:rsidRPr="00EC77D4">
        <w:rPr>
          <w:b/>
          <w:sz w:val="28"/>
          <w:szCs w:val="28"/>
          <w:u w:val="single"/>
        </w:rPr>
        <w:t>s</w:t>
      </w:r>
    </w:p>
    <w:p w14:paraId="7B22366C" w14:textId="77777777" w:rsidR="00E30C8B" w:rsidRDefault="00E30C8B" w:rsidP="00E30C8B">
      <w:pPr>
        <w:rPr>
          <w:b/>
          <w:sz w:val="28"/>
          <w:szCs w:val="28"/>
        </w:rPr>
      </w:pPr>
    </w:p>
    <w:p w14:paraId="7FC5DD63" w14:textId="2BCA5AE1" w:rsidR="00E30C8B" w:rsidRPr="00E7269D" w:rsidRDefault="00BA5A47" w:rsidP="00E30C8B">
      <w:pPr>
        <w:rPr>
          <w:b/>
          <w:sz w:val="28"/>
          <w:szCs w:val="28"/>
        </w:rPr>
      </w:pPr>
      <w:r w:rsidRPr="00492338">
        <w:rPr>
          <w:b/>
          <w:bCs/>
          <w:lang w:val="en-GB"/>
        </w:rPr>
        <w:t>24/</w:t>
      </w:r>
      <w:r>
        <w:rPr>
          <w:b/>
          <w:bCs/>
          <w:lang w:val="en-GB"/>
        </w:rPr>
        <w:t>2046r4</w:t>
      </w:r>
      <w:r w:rsidRPr="00492338">
        <w:rPr>
          <w:b/>
          <w:bCs/>
        </w:rPr>
        <w:t xml:space="preserve"> </w:t>
      </w:r>
      <w:r>
        <w:rPr>
          <w:b/>
          <w:bCs/>
          <w:lang w:val="en-GB"/>
        </w:rPr>
        <w:t>Draft Text on DRU</w:t>
      </w:r>
      <w:r w:rsidRPr="00492338">
        <w:rPr>
          <w:b/>
          <w:bCs/>
        </w:rPr>
        <w:t xml:space="preserve"> </w:t>
      </w:r>
      <w:r w:rsidRPr="00492338">
        <w:rPr>
          <w:b/>
          <w:bCs/>
        </w:rPr>
        <w:tab/>
        <w:t>(</w:t>
      </w:r>
      <w:proofErr w:type="spellStart"/>
      <w:r>
        <w:rPr>
          <w:b/>
          <w:bCs/>
          <w:lang w:val="en-GB"/>
        </w:rPr>
        <w:t>Jianhan</w:t>
      </w:r>
      <w:proofErr w:type="spellEnd"/>
      <w:r>
        <w:rPr>
          <w:b/>
          <w:bCs/>
          <w:lang w:val="en-GB"/>
        </w:rPr>
        <w:t xml:space="preserve"> Liu</w:t>
      </w:r>
      <w:r w:rsidRPr="00492338">
        <w:rPr>
          <w:b/>
          <w:bCs/>
          <w:lang w:val="en-GB"/>
        </w:rPr>
        <w:t>)</w:t>
      </w:r>
    </w:p>
    <w:p w14:paraId="542890B6" w14:textId="77777777" w:rsidR="00936DF2" w:rsidRDefault="00936DF2" w:rsidP="0007196F"/>
    <w:p w14:paraId="65B80809" w14:textId="176169BC" w:rsidR="005114A7" w:rsidRPr="00C53333" w:rsidRDefault="005114A7" w:rsidP="005114A7">
      <w:pPr>
        <w:rPr>
          <w:b/>
          <w:bCs/>
        </w:rPr>
      </w:pPr>
      <w:r w:rsidRPr="00C53333">
        <w:rPr>
          <w:b/>
          <w:bCs/>
          <w:highlight w:val="cyan"/>
        </w:rPr>
        <w:lastRenderedPageBreak/>
        <w:t>SP1</w:t>
      </w:r>
      <w:r>
        <w:rPr>
          <w:b/>
          <w:bCs/>
          <w:highlight w:val="cyan"/>
        </w:rPr>
        <w:t>0</w:t>
      </w:r>
      <w:r w:rsidRPr="00C53333">
        <w:rPr>
          <w:b/>
          <w:bCs/>
          <w:highlight w:val="cyan"/>
        </w:rPr>
        <w:t>:</w:t>
      </w:r>
    </w:p>
    <w:p w14:paraId="423A0618" w14:textId="17DA1B15" w:rsidR="00C53333" w:rsidRPr="00C53333" w:rsidRDefault="00C53333" w:rsidP="004033D0">
      <w:r w:rsidRPr="00C53333">
        <w:t xml:space="preserve">Do you agree to </w:t>
      </w:r>
      <w:r w:rsidR="004033D0">
        <w:t>include the proposed draft text of 24/2046r4 in D0.1?</w:t>
      </w:r>
    </w:p>
    <w:p w14:paraId="47088EBA" w14:textId="77777777" w:rsidR="005114A7" w:rsidRDefault="005114A7" w:rsidP="005114A7"/>
    <w:p w14:paraId="2E583E67" w14:textId="77777777" w:rsidR="005114A7" w:rsidRDefault="005114A7" w:rsidP="005114A7">
      <w:pPr>
        <w:rPr>
          <w:rFonts w:eastAsiaTheme="minorEastAsia"/>
          <w:lang w:val="en-GB"/>
        </w:rPr>
      </w:pPr>
      <w:r w:rsidRPr="007E50AB">
        <w:rPr>
          <w:rFonts w:eastAsiaTheme="minorEastAsia"/>
          <w:highlight w:val="green"/>
          <w:lang w:val="en-GB"/>
        </w:rPr>
        <w:t>No Objection</w:t>
      </w:r>
    </w:p>
    <w:p w14:paraId="73C68061" w14:textId="77777777" w:rsidR="00554C82" w:rsidRDefault="00554C82" w:rsidP="005114A7"/>
    <w:p w14:paraId="25F5DF6F" w14:textId="77777777" w:rsidR="00554C82" w:rsidRDefault="00554C82" w:rsidP="00554C82">
      <w:pPr>
        <w:rPr>
          <w:b/>
          <w:sz w:val="28"/>
          <w:szCs w:val="28"/>
        </w:rPr>
      </w:pPr>
    </w:p>
    <w:p w14:paraId="64895F18" w14:textId="6E7E2BE3" w:rsidR="00554C82" w:rsidRPr="00E7269D" w:rsidRDefault="00554C82" w:rsidP="00554C82">
      <w:pPr>
        <w:rPr>
          <w:b/>
          <w:sz w:val="28"/>
          <w:szCs w:val="28"/>
        </w:rPr>
      </w:pPr>
      <w:r w:rsidRPr="00492338">
        <w:rPr>
          <w:b/>
          <w:bCs/>
          <w:lang w:val="en-GB"/>
        </w:rPr>
        <w:t>24/</w:t>
      </w:r>
      <w:r>
        <w:rPr>
          <w:b/>
          <w:bCs/>
          <w:lang w:val="en-GB"/>
        </w:rPr>
        <w:t>1992r3</w:t>
      </w:r>
      <w:r w:rsidRPr="00492338">
        <w:rPr>
          <w:b/>
          <w:bCs/>
        </w:rPr>
        <w:t xml:space="preserve"> </w:t>
      </w:r>
      <w:r>
        <w:rPr>
          <w:b/>
          <w:bCs/>
          <w:lang w:val="en-GB"/>
        </w:rPr>
        <w:t xml:space="preserve">PDT PHY Longer LDPC Coding </w:t>
      </w:r>
      <w:r w:rsidRPr="00492338">
        <w:rPr>
          <w:b/>
          <w:bCs/>
        </w:rPr>
        <w:tab/>
        <w:t>(</w:t>
      </w:r>
      <w:proofErr w:type="spellStart"/>
      <w:r w:rsidRPr="00554C82">
        <w:rPr>
          <w:b/>
          <w:bCs/>
          <w:lang w:val="en-GB"/>
        </w:rPr>
        <w:t>Rethna</w:t>
      </w:r>
      <w:proofErr w:type="spellEnd"/>
      <w:r w:rsidRPr="00554C82">
        <w:rPr>
          <w:b/>
          <w:bCs/>
          <w:lang w:val="en-GB"/>
        </w:rPr>
        <w:t xml:space="preserve"> </w:t>
      </w:r>
      <w:proofErr w:type="spellStart"/>
      <w:r w:rsidRPr="00554C82">
        <w:rPr>
          <w:b/>
          <w:bCs/>
          <w:lang w:val="en-GB"/>
        </w:rPr>
        <w:t>Pulikkoonattu</w:t>
      </w:r>
      <w:proofErr w:type="spellEnd"/>
      <w:r w:rsidRPr="00492338">
        <w:rPr>
          <w:b/>
          <w:bCs/>
          <w:lang w:val="en-GB"/>
        </w:rPr>
        <w:t>)</w:t>
      </w:r>
    </w:p>
    <w:p w14:paraId="0511F749" w14:textId="77777777" w:rsidR="00554C82" w:rsidRDefault="00554C82" w:rsidP="00554C82"/>
    <w:p w14:paraId="1D485DA6" w14:textId="1FA884A7" w:rsidR="00554C82" w:rsidRPr="00C53333" w:rsidRDefault="00554C82" w:rsidP="00554C82">
      <w:pPr>
        <w:rPr>
          <w:b/>
          <w:bCs/>
        </w:rPr>
      </w:pPr>
      <w:r w:rsidRPr="00C53333">
        <w:rPr>
          <w:b/>
          <w:bCs/>
          <w:highlight w:val="cyan"/>
        </w:rPr>
        <w:t>SP1</w:t>
      </w:r>
      <w:r w:rsidR="001C0AE6">
        <w:rPr>
          <w:b/>
          <w:bCs/>
          <w:highlight w:val="cyan"/>
        </w:rPr>
        <w:t>1</w:t>
      </w:r>
      <w:r w:rsidRPr="00C53333">
        <w:rPr>
          <w:b/>
          <w:bCs/>
          <w:highlight w:val="cyan"/>
        </w:rPr>
        <w:t>:</w:t>
      </w:r>
    </w:p>
    <w:p w14:paraId="7C3D70A2" w14:textId="326FD45B" w:rsidR="00C53333" w:rsidRPr="00C53333" w:rsidRDefault="00C53333" w:rsidP="00554C82">
      <w:r w:rsidRPr="00C53333">
        <w:t xml:space="preserve">Do you agree to </w:t>
      </w:r>
      <w:r w:rsidR="00554C82">
        <w:t>include the proposed draft text of 24/1992r3 in D0.1?</w:t>
      </w:r>
    </w:p>
    <w:p w14:paraId="5C16F40E" w14:textId="77777777" w:rsidR="00554C82" w:rsidRDefault="00554C82" w:rsidP="00554C82"/>
    <w:p w14:paraId="779DAB01" w14:textId="77777777" w:rsidR="00554C82" w:rsidRDefault="00554C82" w:rsidP="00554C82">
      <w:pPr>
        <w:rPr>
          <w:rFonts w:eastAsiaTheme="minorEastAsia"/>
          <w:lang w:val="en-GB"/>
        </w:rPr>
      </w:pPr>
      <w:r w:rsidRPr="007E50AB">
        <w:rPr>
          <w:rFonts w:eastAsiaTheme="minorEastAsia"/>
          <w:highlight w:val="green"/>
          <w:lang w:val="en-GB"/>
        </w:rPr>
        <w:t>No Objection</w:t>
      </w:r>
    </w:p>
    <w:p w14:paraId="7C2B58AD" w14:textId="77777777" w:rsidR="00554C82" w:rsidRDefault="00554C82" w:rsidP="005114A7"/>
    <w:p w14:paraId="174CACEE" w14:textId="77777777" w:rsidR="001C0AE6" w:rsidRDefault="001C0AE6" w:rsidP="001C0AE6">
      <w:pPr>
        <w:rPr>
          <w:b/>
          <w:sz w:val="28"/>
          <w:szCs w:val="28"/>
        </w:rPr>
      </w:pPr>
    </w:p>
    <w:p w14:paraId="7392E805" w14:textId="4A93CAF0" w:rsidR="001C0AE6" w:rsidRPr="00E7269D" w:rsidRDefault="001C0AE6" w:rsidP="001C0AE6">
      <w:pPr>
        <w:rPr>
          <w:b/>
          <w:sz w:val="28"/>
          <w:szCs w:val="28"/>
        </w:rPr>
      </w:pPr>
      <w:r w:rsidRPr="00492338">
        <w:rPr>
          <w:b/>
          <w:bCs/>
          <w:lang w:val="en-GB"/>
        </w:rPr>
        <w:t>24/</w:t>
      </w:r>
      <w:r w:rsidR="00365364">
        <w:rPr>
          <w:b/>
          <w:bCs/>
          <w:lang w:val="en-GB"/>
        </w:rPr>
        <w:t>2032</w:t>
      </w:r>
      <w:r>
        <w:rPr>
          <w:b/>
          <w:bCs/>
          <w:lang w:val="en-GB"/>
        </w:rPr>
        <w:t>r</w:t>
      </w:r>
      <w:r w:rsidR="00365364">
        <w:rPr>
          <w:b/>
          <w:bCs/>
          <w:lang w:val="en-GB"/>
        </w:rPr>
        <w:t>1</w:t>
      </w:r>
      <w:r w:rsidRPr="00492338">
        <w:rPr>
          <w:b/>
          <w:bCs/>
        </w:rPr>
        <w:t xml:space="preserve"> </w:t>
      </w:r>
      <w:r w:rsidR="00365364" w:rsidRPr="00365364">
        <w:rPr>
          <w:b/>
          <w:bCs/>
          <w:lang w:val="en-GB"/>
        </w:rPr>
        <w:t>PDT-PHY-UHR PPDU Format</w:t>
      </w:r>
      <w:r w:rsidR="00365364">
        <w:rPr>
          <w:b/>
          <w:bCs/>
          <w:lang w:val="en-GB"/>
        </w:rPr>
        <w:t xml:space="preserve"> </w:t>
      </w:r>
      <w:r w:rsidRPr="00492338">
        <w:rPr>
          <w:b/>
          <w:bCs/>
        </w:rPr>
        <w:tab/>
        <w:t>(</w:t>
      </w:r>
      <w:r w:rsidR="00365364" w:rsidRPr="00365364">
        <w:rPr>
          <w:b/>
          <w:bCs/>
          <w:lang w:val="en-GB"/>
        </w:rPr>
        <w:t>Dongguk Lim</w:t>
      </w:r>
      <w:r w:rsidRPr="00492338">
        <w:rPr>
          <w:b/>
          <w:bCs/>
          <w:lang w:val="en-GB"/>
        </w:rPr>
        <w:t>)</w:t>
      </w:r>
    </w:p>
    <w:p w14:paraId="65DC058B" w14:textId="77777777" w:rsidR="001C0AE6" w:rsidRDefault="001C0AE6" w:rsidP="001C0AE6"/>
    <w:p w14:paraId="44CD9DC2" w14:textId="06F0B6F5" w:rsidR="001C0AE6" w:rsidRPr="00C53333" w:rsidRDefault="001C0AE6" w:rsidP="001C0AE6">
      <w:pPr>
        <w:rPr>
          <w:b/>
          <w:bCs/>
        </w:rPr>
      </w:pPr>
      <w:r w:rsidRPr="00C53333">
        <w:rPr>
          <w:b/>
          <w:bCs/>
          <w:highlight w:val="cyan"/>
        </w:rPr>
        <w:t>SP1</w:t>
      </w:r>
      <w:r w:rsidR="00867F21">
        <w:rPr>
          <w:b/>
          <w:bCs/>
          <w:highlight w:val="cyan"/>
        </w:rPr>
        <w:t>2</w:t>
      </w:r>
      <w:r w:rsidRPr="00C53333">
        <w:rPr>
          <w:b/>
          <w:bCs/>
          <w:highlight w:val="cyan"/>
        </w:rPr>
        <w:t>:</w:t>
      </w:r>
    </w:p>
    <w:p w14:paraId="1F29E369" w14:textId="742EBD01" w:rsidR="00C53333" w:rsidRPr="00C53333" w:rsidRDefault="00C53333" w:rsidP="001C0AE6">
      <w:r w:rsidRPr="00C53333">
        <w:t xml:space="preserve">Do you agree to </w:t>
      </w:r>
      <w:r w:rsidR="001C0AE6">
        <w:t>include the proposed draft text of 24/</w:t>
      </w:r>
      <w:r w:rsidR="002F1575">
        <w:t>2032</w:t>
      </w:r>
      <w:r w:rsidR="001C0AE6">
        <w:t>r</w:t>
      </w:r>
      <w:r w:rsidR="002F1575">
        <w:t>1</w:t>
      </w:r>
      <w:r w:rsidR="001C0AE6">
        <w:t xml:space="preserve"> in D0.1?</w:t>
      </w:r>
    </w:p>
    <w:p w14:paraId="2505F502" w14:textId="77777777" w:rsidR="001C0AE6" w:rsidRDefault="001C0AE6" w:rsidP="001C0AE6"/>
    <w:p w14:paraId="70951A9A" w14:textId="77777777" w:rsidR="001C0AE6" w:rsidRDefault="001C0AE6" w:rsidP="001C0AE6">
      <w:pPr>
        <w:rPr>
          <w:rFonts w:eastAsiaTheme="minorEastAsia"/>
          <w:lang w:val="en-GB"/>
        </w:rPr>
      </w:pPr>
      <w:r w:rsidRPr="007E50AB">
        <w:rPr>
          <w:rFonts w:eastAsiaTheme="minorEastAsia"/>
          <w:highlight w:val="green"/>
          <w:lang w:val="en-GB"/>
        </w:rPr>
        <w:t>No Objection</w:t>
      </w:r>
    </w:p>
    <w:p w14:paraId="232A6DB9" w14:textId="77777777" w:rsidR="001C0AE6" w:rsidRDefault="001C0AE6" w:rsidP="001C0AE6"/>
    <w:p w14:paraId="60FB173C" w14:textId="77777777" w:rsidR="00491B9D" w:rsidRPr="0075031B" w:rsidRDefault="00491B9D" w:rsidP="0007196F">
      <w:pPr>
        <w:rPr>
          <w:lang w:val="en-GB"/>
        </w:rPr>
      </w:pPr>
    </w:p>
    <w:p w14:paraId="7F8F479E" w14:textId="46960AA9" w:rsidR="00B903DC" w:rsidRPr="00EC77D4" w:rsidRDefault="00743F2A" w:rsidP="005F64E1">
      <w:pPr>
        <w:rPr>
          <w:b/>
          <w:sz w:val="28"/>
          <w:szCs w:val="28"/>
          <w:u w:val="single"/>
        </w:rPr>
      </w:pPr>
      <w:r w:rsidRPr="00EC77D4">
        <w:rPr>
          <w:b/>
          <w:sz w:val="28"/>
          <w:szCs w:val="28"/>
          <w:u w:val="single"/>
        </w:rPr>
        <w:t>Technical</w:t>
      </w:r>
      <w:r w:rsidR="0007196F" w:rsidRPr="00EC77D4">
        <w:rPr>
          <w:b/>
          <w:sz w:val="28"/>
          <w:szCs w:val="28"/>
          <w:u w:val="single"/>
        </w:rPr>
        <w:t xml:space="preserve"> contributions</w:t>
      </w:r>
      <w:bookmarkStart w:id="0" w:name="OLE_LINK9"/>
      <w:bookmarkStart w:id="1" w:name="OLE_LINK10"/>
    </w:p>
    <w:p w14:paraId="1F58AFFF" w14:textId="3146674F" w:rsidR="00075B03" w:rsidRPr="00831F80" w:rsidRDefault="00075B03" w:rsidP="00075B03">
      <w:pPr>
        <w:rPr>
          <w:rFonts w:eastAsia="SimSun"/>
          <w:b/>
          <w:bCs/>
          <w:lang w:eastAsia="en-GB"/>
        </w:rPr>
      </w:pPr>
      <w:r w:rsidRPr="00075B03">
        <w:rPr>
          <w:rFonts w:eastAsia="SimSun"/>
          <w:b/>
          <w:bCs/>
          <w:lang w:eastAsia="en-GB"/>
        </w:rPr>
        <w:t>24/</w:t>
      </w:r>
      <w:r w:rsidR="00144133">
        <w:rPr>
          <w:rFonts w:eastAsia="SimSun"/>
          <w:b/>
          <w:bCs/>
          <w:lang w:eastAsia="en-GB"/>
        </w:rPr>
        <w:t>1841r</w:t>
      </w:r>
      <w:r w:rsidR="004403D9">
        <w:rPr>
          <w:rFonts w:eastAsia="SimSun"/>
          <w:b/>
          <w:bCs/>
          <w:lang w:eastAsia="en-GB"/>
        </w:rPr>
        <w:t>1</w:t>
      </w:r>
      <w:r w:rsidRPr="00075B03">
        <w:rPr>
          <w:rFonts w:eastAsia="SimSun"/>
          <w:b/>
          <w:bCs/>
          <w:lang w:eastAsia="en-GB"/>
        </w:rPr>
        <w:t xml:space="preserve"> </w:t>
      </w:r>
      <w:r w:rsidR="00144133" w:rsidRPr="00144133">
        <w:rPr>
          <w:rFonts w:eastAsia="SimSun"/>
          <w:b/>
          <w:bCs/>
          <w:lang w:eastAsia="en-GB"/>
        </w:rPr>
        <w:t xml:space="preserve">UHR ELR Design Open Topics </w:t>
      </w:r>
      <w:r w:rsidR="00AD35C9">
        <w:rPr>
          <w:rFonts w:eastAsia="SimSun"/>
          <w:b/>
          <w:bCs/>
          <w:lang w:eastAsia="en-GB"/>
        </w:rPr>
        <w:tab/>
      </w:r>
      <w:r w:rsidR="00144133">
        <w:rPr>
          <w:rFonts w:eastAsia="SimSun"/>
          <w:b/>
          <w:bCs/>
          <w:lang w:eastAsia="en-GB"/>
        </w:rPr>
        <w:t xml:space="preserve"> </w:t>
      </w:r>
      <w:r w:rsidR="0079418D" w:rsidRPr="00831F80">
        <w:rPr>
          <w:rFonts w:eastAsia="SimSun"/>
          <w:b/>
          <w:bCs/>
          <w:lang w:eastAsia="en-GB"/>
        </w:rPr>
        <w:t>(</w:t>
      </w:r>
      <w:r w:rsidR="00144133">
        <w:rPr>
          <w:rFonts w:eastAsia="SimSun"/>
          <w:b/>
          <w:bCs/>
          <w:lang w:eastAsia="en-GB"/>
        </w:rPr>
        <w:t>Rui Cao</w:t>
      </w:r>
      <w:r w:rsidR="0079418D" w:rsidRPr="00831F80">
        <w:rPr>
          <w:rFonts w:eastAsia="SimSun"/>
          <w:b/>
          <w:bCs/>
          <w:lang w:eastAsia="en-GB"/>
        </w:rPr>
        <w:t>)</w:t>
      </w:r>
      <w:r w:rsidRPr="00075B03">
        <w:rPr>
          <w:rFonts w:eastAsia="SimSun"/>
          <w:b/>
          <w:bCs/>
          <w:lang w:eastAsia="en-GB"/>
        </w:rPr>
        <w:t xml:space="preserve"> </w:t>
      </w:r>
    </w:p>
    <w:p w14:paraId="59AB3996" w14:textId="0CF746D6" w:rsidR="008664C2" w:rsidRPr="008664C2" w:rsidRDefault="008664C2" w:rsidP="008664C2">
      <w:pPr>
        <w:rPr>
          <w:rFonts w:eastAsia="SimSun"/>
          <w:lang w:eastAsia="en-GB"/>
        </w:rPr>
      </w:pPr>
      <w:r w:rsidRPr="008664C2">
        <w:rPr>
          <w:rFonts w:eastAsia="SimSun"/>
          <w:lang w:eastAsia="en-GB"/>
        </w:rPr>
        <w:t>ELR Tx CFO pre-compensation accuracy definition to specify for immediate response frame in ELR</w:t>
      </w:r>
      <w:r>
        <w:rPr>
          <w:rFonts w:eastAsia="SimSun"/>
          <w:lang w:eastAsia="en-GB"/>
        </w:rPr>
        <w:t>.</w:t>
      </w:r>
    </w:p>
    <w:p w14:paraId="18CD16BF" w14:textId="77777777" w:rsidR="008664C2" w:rsidRPr="008664C2" w:rsidRDefault="008664C2" w:rsidP="008664C2">
      <w:pPr>
        <w:rPr>
          <w:rFonts w:eastAsia="SimSun"/>
          <w:lang w:eastAsia="en-GB"/>
        </w:rPr>
      </w:pPr>
      <w:r w:rsidRPr="008664C2">
        <w:rPr>
          <w:rFonts w:eastAsia="SimSun"/>
          <w:lang w:eastAsia="en-GB"/>
        </w:rPr>
        <w:t>ELR to defined fixed T_PE of 8us.</w:t>
      </w:r>
    </w:p>
    <w:p w14:paraId="0B3D62EB" w14:textId="77777777" w:rsidR="0092690E" w:rsidRDefault="0092690E" w:rsidP="002904D3">
      <w:pPr>
        <w:rPr>
          <w:rFonts w:eastAsia="SimSun"/>
          <w:lang w:eastAsia="en-GB"/>
        </w:rPr>
      </w:pPr>
    </w:p>
    <w:p w14:paraId="5C3EDA98" w14:textId="731AC3DD" w:rsidR="0092690E" w:rsidRPr="0092690E" w:rsidRDefault="0092690E" w:rsidP="002904D3">
      <w:pPr>
        <w:rPr>
          <w:rFonts w:eastAsia="SimSun"/>
          <w:u w:val="single"/>
          <w:lang w:eastAsia="en-GB"/>
        </w:rPr>
      </w:pPr>
      <w:r w:rsidRPr="0092690E">
        <w:rPr>
          <w:rFonts w:eastAsia="SimSun"/>
          <w:u w:val="single"/>
          <w:lang w:eastAsia="en-GB"/>
        </w:rPr>
        <w:t>Discussion</w:t>
      </w:r>
    </w:p>
    <w:bookmarkEnd w:id="0"/>
    <w:bookmarkEnd w:id="1"/>
    <w:p w14:paraId="5F5C0332" w14:textId="77777777" w:rsidR="003C73BC" w:rsidRDefault="008664C2" w:rsidP="00996A34">
      <w:pPr>
        <w:rPr>
          <w:rFonts w:eastAsiaTheme="minorEastAsia"/>
          <w:szCs w:val="22"/>
          <w:lang w:val="en-GB"/>
        </w:rPr>
      </w:pPr>
      <w:r>
        <w:rPr>
          <w:rFonts w:eastAsiaTheme="minorEastAsia"/>
          <w:szCs w:val="22"/>
          <w:lang w:val="en-GB"/>
        </w:rPr>
        <w:t>Q:</w:t>
      </w:r>
      <w:r w:rsidR="0071124A">
        <w:rPr>
          <w:rFonts w:eastAsiaTheme="minorEastAsia"/>
          <w:szCs w:val="22"/>
          <w:lang w:val="en-GB"/>
        </w:rPr>
        <w:t xml:space="preserve"> </w:t>
      </w:r>
      <w:r w:rsidR="00C12F70">
        <w:rPr>
          <w:rFonts w:eastAsiaTheme="minorEastAsia"/>
          <w:szCs w:val="22"/>
          <w:lang w:val="en-GB"/>
        </w:rPr>
        <w:t xml:space="preserve">Some clarification questions </w:t>
      </w:r>
    </w:p>
    <w:p w14:paraId="7187BCBA" w14:textId="629B5CA9" w:rsidR="00C12F70" w:rsidRDefault="003C73BC" w:rsidP="00996A34">
      <w:pPr>
        <w:rPr>
          <w:rFonts w:eastAsiaTheme="minorEastAsia"/>
          <w:szCs w:val="22"/>
          <w:lang w:val="en-GB"/>
        </w:rPr>
      </w:pPr>
      <w:r>
        <w:rPr>
          <w:rFonts w:eastAsiaTheme="minorEastAsia"/>
          <w:szCs w:val="22"/>
          <w:lang w:val="en-GB"/>
        </w:rPr>
        <w:t>Q: S</w:t>
      </w:r>
      <w:r w:rsidR="00C12F70">
        <w:rPr>
          <w:rFonts w:eastAsiaTheme="minorEastAsia"/>
          <w:szCs w:val="22"/>
          <w:lang w:val="en-GB"/>
        </w:rPr>
        <w:t xml:space="preserve">ome comments on SP text. </w:t>
      </w:r>
      <w:r>
        <w:rPr>
          <w:rFonts w:eastAsiaTheme="minorEastAsia"/>
          <w:szCs w:val="22"/>
          <w:lang w:val="en-GB"/>
        </w:rPr>
        <w:t>Remove first paragraph in the</w:t>
      </w:r>
      <w:r w:rsidR="00645078">
        <w:rPr>
          <w:rFonts w:eastAsiaTheme="minorEastAsia"/>
          <w:szCs w:val="22"/>
          <w:lang w:val="en-GB"/>
        </w:rPr>
        <w:t xml:space="preserve"> first </w:t>
      </w:r>
      <w:r>
        <w:rPr>
          <w:rFonts w:eastAsiaTheme="minorEastAsia"/>
          <w:szCs w:val="22"/>
          <w:lang w:val="en-GB"/>
        </w:rPr>
        <w:t>SP</w:t>
      </w:r>
      <w:r w:rsidR="00645078">
        <w:rPr>
          <w:rFonts w:eastAsiaTheme="minorEastAsia"/>
          <w:szCs w:val="22"/>
          <w:lang w:val="en-GB"/>
        </w:rPr>
        <w:t xml:space="preserve"> in this contribution</w:t>
      </w:r>
      <w:r>
        <w:rPr>
          <w:rFonts w:eastAsiaTheme="minorEastAsia"/>
          <w:szCs w:val="22"/>
          <w:lang w:val="en-GB"/>
        </w:rPr>
        <w:t xml:space="preserve"> and </w:t>
      </w:r>
      <w:r w:rsidR="004403D9">
        <w:rPr>
          <w:rFonts w:eastAsiaTheme="minorEastAsia"/>
          <w:szCs w:val="22"/>
          <w:lang w:val="en-GB"/>
        </w:rPr>
        <w:t xml:space="preserve">change </w:t>
      </w:r>
      <w:r>
        <w:rPr>
          <w:rFonts w:eastAsiaTheme="minorEastAsia"/>
          <w:szCs w:val="22"/>
          <w:lang w:val="en-GB"/>
        </w:rPr>
        <w:t xml:space="preserve">SP to be included in </w:t>
      </w:r>
      <w:r w:rsidR="004403D9">
        <w:rPr>
          <w:rFonts w:eastAsiaTheme="minorEastAsia"/>
          <w:szCs w:val="22"/>
          <w:lang w:val="en-GB"/>
        </w:rPr>
        <w:t>a PDT document</w:t>
      </w:r>
      <w:r w:rsidR="00645078">
        <w:rPr>
          <w:rFonts w:eastAsiaTheme="minorEastAsia"/>
          <w:szCs w:val="22"/>
          <w:lang w:val="en-GB"/>
        </w:rPr>
        <w:t xml:space="preserve"> for both SPs</w:t>
      </w:r>
      <w:r w:rsidR="004403D9">
        <w:rPr>
          <w:rFonts w:eastAsiaTheme="minorEastAsia"/>
          <w:szCs w:val="22"/>
          <w:lang w:val="en-GB"/>
        </w:rPr>
        <w:t>.</w:t>
      </w:r>
    </w:p>
    <w:p w14:paraId="3420B22F" w14:textId="25D06804" w:rsidR="00645078" w:rsidRDefault="00645078" w:rsidP="00996A34">
      <w:pPr>
        <w:rPr>
          <w:rFonts w:eastAsiaTheme="minorEastAsia"/>
          <w:szCs w:val="22"/>
          <w:lang w:val="en-GB"/>
        </w:rPr>
      </w:pPr>
    </w:p>
    <w:p w14:paraId="42A872C1" w14:textId="77777777" w:rsidR="008664C2" w:rsidRDefault="008664C2" w:rsidP="00996A34">
      <w:pPr>
        <w:rPr>
          <w:rFonts w:eastAsiaTheme="minorEastAsia"/>
          <w:szCs w:val="22"/>
          <w:lang w:val="en-GB"/>
        </w:rPr>
      </w:pPr>
    </w:p>
    <w:p w14:paraId="14D188D0" w14:textId="4685994C" w:rsidR="00204CC0" w:rsidRPr="00204CC0" w:rsidRDefault="00204CC0" w:rsidP="00996A34">
      <w:pPr>
        <w:rPr>
          <w:rFonts w:eastAsiaTheme="minorEastAsia"/>
          <w:b/>
          <w:bCs/>
          <w:szCs w:val="22"/>
          <w:lang w:val="en-GB"/>
        </w:rPr>
      </w:pPr>
      <w:r w:rsidRPr="00204CC0">
        <w:rPr>
          <w:rFonts w:eastAsiaTheme="minorEastAsia"/>
          <w:b/>
          <w:bCs/>
          <w:szCs w:val="22"/>
          <w:highlight w:val="cyan"/>
          <w:lang w:val="en-GB"/>
        </w:rPr>
        <w:t>SP1</w:t>
      </w:r>
      <w:r w:rsidR="00BF7570">
        <w:rPr>
          <w:rFonts w:eastAsiaTheme="minorEastAsia"/>
          <w:b/>
          <w:bCs/>
          <w:szCs w:val="22"/>
          <w:highlight w:val="cyan"/>
          <w:lang w:val="en-GB"/>
        </w:rPr>
        <w:t xml:space="preserve"> in 24/1841r1</w:t>
      </w:r>
      <w:r w:rsidRPr="00204CC0">
        <w:rPr>
          <w:rFonts w:eastAsiaTheme="minorEastAsia"/>
          <w:b/>
          <w:bCs/>
          <w:szCs w:val="22"/>
          <w:highlight w:val="cyan"/>
          <w:lang w:val="en-GB"/>
        </w:rPr>
        <w:t>:</w:t>
      </w:r>
      <w:r w:rsidRPr="00204CC0">
        <w:rPr>
          <w:rFonts w:eastAsiaTheme="minorEastAsia"/>
          <w:b/>
          <w:bCs/>
          <w:szCs w:val="22"/>
          <w:lang w:val="en-GB"/>
        </w:rPr>
        <w:t xml:space="preserve"> </w:t>
      </w:r>
    </w:p>
    <w:p w14:paraId="5E8C1A7F" w14:textId="213B17E0" w:rsidR="00204CC0" w:rsidRPr="00204CC0" w:rsidRDefault="00204CC0" w:rsidP="00204CC0">
      <w:pPr>
        <w:numPr>
          <w:ilvl w:val="0"/>
          <w:numId w:val="76"/>
        </w:numPr>
        <w:rPr>
          <w:rFonts w:eastAsiaTheme="minorEastAsia"/>
          <w:szCs w:val="22"/>
        </w:rPr>
      </w:pPr>
      <w:r w:rsidRPr="00204CC0">
        <w:rPr>
          <w:rFonts w:eastAsiaTheme="minorEastAsia"/>
          <w:b/>
          <w:bCs/>
          <w:szCs w:val="22"/>
        </w:rPr>
        <w:t>Do you agree to add the following text to</w:t>
      </w:r>
      <w:r>
        <w:rPr>
          <w:rFonts w:eastAsiaTheme="minorEastAsia"/>
          <w:b/>
          <w:bCs/>
          <w:szCs w:val="22"/>
        </w:rPr>
        <w:t xml:space="preserve"> Section 38.3.19.2 (Pre-correction accuracy requirements) of the PDT 11-24/1981r3</w:t>
      </w:r>
      <w:r w:rsidRPr="00204CC0">
        <w:rPr>
          <w:rFonts w:eastAsiaTheme="minorEastAsia"/>
          <w:b/>
          <w:bCs/>
          <w:szCs w:val="22"/>
        </w:rPr>
        <w:t>?</w:t>
      </w:r>
    </w:p>
    <w:p w14:paraId="3FE1734C" w14:textId="730FA05F" w:rsidR="00204CC0" w:rsidRPr="00204CC0" w:rsidRDefault="00204CC0" w:rsidP="00204CC0">
      <w:pPr>
        <w:ind w:left="720"/>
        <w:rPr>
          <w:rFonts w:eastAsiaTheme="minorEastAsia"/>
          <w:szCs w:val="22"/>
        </w:rPr>
      </w:pPr>
      <w:r w:rsidRPr="00204CC0">
        <w:rPr>
          <w:rFonts w:eastAsiaTheme="minorEastAsia"/>
          <w:szCs w:val="22"/>
        </w:rPr>
        <w:t>For the ELR PPDU carrying immediate response frame in response to a preceding soliciting frame, after compensation, the absolute value of residual CFO error with respect to the preceding PPDU carrying soliciting frame shall not exceed 15 kHz at the 10% point of the complementary cumulative distribution function (CCDF) of CFO error in AWGN at a received power of -82 dBm in the primary 20 MHz channel. </w:t>
      </w:r>
    </w:p>
    <w:p w14:paraId="6C975A5B" w14:textId="77777777" w:rsidR="008664C2" w:rsidRDefault="008664C2" w:rsidP="00996A34">
      <w:pPr>
        <w:rPr>
          <w:rFonts w:eastAsiaTheme="minorEastAsia"/>
          <w:szCs w:val="22"/>
        </w:rPr>
      </w:pPr>
    </w:p>
    <w:p w14:paraId="5CE854C7" w14:textId="77777777" w:rsidR="008C48AB" w:rsidRDefault="008C48AB" w:rsidP="008C48AB">
      <w:pPr>
        <w:rPr>
          <w:rFonts w:eastAsiaTheme="minorEastAsia"/>
          <w:lang w:val="en-GB"/>
        </w:rPr>
      </w:pPr>
      <w:r w:rsidRPr="007E50AB">
        <w:rPr>
          <w:rFonts w:eastAsiaTheme="minorEastAsia"/>
          <w:highlight w:val="green"/>
          <w:lang w:val="en-GB"/>
        </w:rPr>
        <w:t>No Objection</w:t>
      </w:r>
    </w:p>
    <w:p w14:paraId="1913518F" w14:textId="77777777" w:rsidR="00EC77D4" w:rsidRDefault="00EC77D4" w:rsidP="008C48AB">
      <w:pPr>
        <w:rPr>
          <w:rFonts w:eastAsiaTheme="minorEastAsia"/>
          <w:lang w:val="en-GB"/>
        </w:rPr>
      </w:pPr>
    </w:p>
    <w:p w14:paraId="33AF2787" w14:textId="77777777" w:rsidR="00B764C4" w:rsidRDefault="00B764C4" w:rsidP="008C48AB">
      <w:pPr>
        <w:rPr>
          <w:rFonts w:eastAsiaTheme="minorEastAsia"/>
          <w:lang w:val="en-GB"/>
        </w:rPr>
      </w:pPr>
    </w:p>
    <w:p w14:paraId="6C5A7AFF" w14:textId="77777777" w:rsidR="00EC77D4" w:rsidRDefault="00EC77D4" w:rsidP="008C48AB">
      <w:pPr>
        <w:rPr>
          <w:rFonts w:eastAsiaTheme="minorEastAsia"/>
          <w:lang w:val="en-GB"/>
        </w:rPr>
      </w:pPr>
    </w:p>
    <w:p w14:paraId="5D7BE314" w14:textId="4D9684E2" w:rsidR="00645078" w:rsidRPr="00204CC0" w:rsidRDefault="00645078" w:rsidP="00645078">
      <w:pPr>
        <w:rPr>
          <w:rFonts w:eastAsiaTheme="minorEastAsia"/>
          <w:b/>
          <w:bCs/>
          <w:szCs w:val="22"/>
          <w:lang w:val="en-GB"/>
        </w:rPr>
      </w:pPr>
      <w:r w:rsidRPr="00204CC0">
        <w:rPr>
          <w:rFonts w:eastAsiaTheme="minorEastAsia"/>
          <w:b/>
          <w:bCs/>
          <w:szCs w:val="22"/>
          <w:highlight w:val="cyan"/>
          <w:lang w:val="en-GB"/>
        </w:rPr>
        <w:t>SP</w:t>
      </w:r>
      <w:r>
        <w:rPr>
          <w:rFonts w:eastAsiaTheme="minorEastAsia"/>
          <w:b/>
          <w:bCs/>
          <w:szCs w:val="22"/>
          <w:highlight w:val="cyan"/>
          <w:lang w:val="en-GB"/>
        </w:rPr>
        <w:t>2</w:t>
      </w:r>
      <w:r w:rsidR="00BF7570">
        <w:rPr>
          <w:rFonts w:eastAsiaTheme="minorEastAsia"/>
          <w:b/>
          <w:bCs/>
          <w:szCs w:val="22"/>
          <w:highlight w:val="cyan"/>
          <w:lang w:val="en-GB"/>
        </w:rPr>
        <w:t xml:space="preserve"> in 24/1841r1</w:t>
      </w:r>
      <w:r w:rsidRPr="00204CC0">
        <w:rPr>
          <w:rFonts w:eastAsiaTheme="minorEastAsia"/>
          <w:b/>
          <w:bCs/>
          <w:szCs w:val="22"/>
          <w:highlight w:val="cyan"/>
          <w:lang w:val="en-GB"/>
        </w:rPr>
        <w:t>:</w:t>
      </w:r>
      <w:r w:rsidRPr="00204CC0">
        <w:rPr>
          <w:rFonts w:eastAsiaTheme="minorEastAsia"/>
          <w:b/>
          <w:bCs/>
          <w:szCs w:val="22"/>
          <w:lang w:val="en-GB"/>
        </w:rPr>
        <w:t xml:space="preserve"> </w:t>
      </w:r>
    </w:p>
    <w:p w14:paraId="5891603B" w14:textId="7D3EA9CA" w:rsidR="00645078" w:rsidRDefault="00645078" w:rsidP="00645078">
      <w:pPr>
        <w:numPr>
          <w:ilvl w:val="0"/>
          <w:numId w:val="77"/>
        </w:numPr>
        <w:rPr>
          <w:rFonts w:eastAsiaTheme="minorEastAsia"/>
          <w:b/>
          <w:bCs/>
          <w:szCs w:val="22"/>
        </w:rPr>
      </w:pPr>
      <w:r w:rsidRPr="00645078">
        <w:rPr>
          <w:rFonts w:eastAsiaTheme="minorEastAsia"/>
          <w:b/>
          <w:bCs/>
          <w:szCs w:val="22"/>
        </w:rPr>
        <w:t>Do you agree</w:t>
      </w:r>
      <w:r>
        <w:rPr>
          <w:rFonts w:eastAsiaTheme="minorEastAsia"/>
          <w:b/>
          <w:bCs/>
          <w:szCs w:val="22"/>
        </w:rPr>
        <w:t xml:space="preserve"> to replace to TBD to 8us for the PE block in the Figure 38-</w:t>
      </w:r>
      <w:proofErr w:type="gramStart"/>
      <w:r>
        <w:rPr>
          <w:rFonts w:eastAsiaTheme="minorEastAsia"/>
          <w:b/>
          <w:bCs/>
          <w:szCs w:val="22"/>
        </w:rPr>
        <w:t>xx(</w:t>
      </w:r>
      <w:proofErr w:type="gramEnd"/>
      <w:r>
        <w:rPr>
          <w:rFonts w:eastAsiaTheme="minorEastAsia"/>
          <w:b/>
          <w:bCs/>
          <w:szCs w:val="22"/>
        </w:rPr>
        <w:t>UHR ELF PPDU format) in Section 38.3.6(UHR PPDU formats) in the PDT 11-24/1981r3, and also reflect the changes in D0.1?</w:t>
      </w:r>
    </w:p>
    <w:p w14:paraId="412C98E4" w14:textId="2BBACEBF" w:rsidR="00645078" w:rsidRDefault="00645078" w:rsidP="00645078">
      <w:pPr>
        <w:pStyle w:val="ListParagraph"/>
        <w:numPr>
          <w:ilvl w:val="0"/>
          <w:numId w:val="78"/>
        </w:numPr>
        <w:rPr>
          <w:rFonts w:eastAsiaTheme="minorEastAsia"/>
          <w:szCs w:val="22"/>
        </w:rPr>
      </w:pPr>
      <w:r w:rsidRPr="00645078">
        <w:rPr>
          <w:rFonts w:eastAsiaTheme="minorEastAsia"/>
          <w:szCs w:val="22"/>
        </w:rPr>
        <w:lastRenderedPageBreak/>
        <w:t>Note: the PE value applies for UHR ELR PPDU.</w:t>
      </w:r>
    </w:p>
    <w:p w14:paraId="3CE2EFE1" w14:textId="77777777" w:rsidR="00645078" w:rsidRPr="00645078" w:rsidRDefault="00645078" w:rsidP="00645078">
      <w:pPr>
        <w:pStyle w:val="ListParagraph"/>
        <w:ind w:left="1080"/>
        <w:rPr>
          <w:rFonts w:eastAsiaTheme="minorEastAsia"/>
          <w:szCs w:val="22"/>
        </w:rPr>
      </w:pPr>
    </w:p>
    <w:p w14:paraId="66F24223" w14:textId="77777777" w:rsidR="00645078" w:rsidRDefault="00645078" w:rsidP="00645078">
      <w:pPr>
        <w:rPr>
          <w:rFonts w:eastAsiaTheme="minorEastAsia"/>
          <w:lang w:val="en-GB"/>
        </w:rPr>
      </w:pPr>
      <w:r w:rsidRPr="007E50AB">
        <w:rPr>
          <w:rFonts w:eastAsiaTheme="minorEastAsia"/>
          <w:highlight w:val="green"/>
          <w:lang w:val="en-GB"/>
        </w:rPr>
        <w:t>No Objection</w:t>
      </w:r>
    </w:p>
    <w:p w14:paraId="3979C397" w14:textId="77777777" w:rsidR="00645078" w:rsidRDefault="00645078" w:rsidP="00996A34">
      <w:pPr>
        <w:rPr>
          <w:rFonts w:eastAsiaTheme="minorEastAsia"/>
          <w:szCs w:val="22"/>
          <w:lang w:val="en-GB"/>
        </w:rPr>
      </w:pPr>
    </w:p>
    <w:p w14:paraId="60F213B9" w14:textId="77777777" w:rsidR="00645078" w:rsidRPr="0092690E" w:rsidRDefault="00645078" w:rsidP="00645078">
      <w:pPr>
        <w:rPr>
          <w:rFonts w:eastAsia="SimSun"/>
          <w:u w:val="single"/>
          <w:lang w:eastAsia="en-GB"/>
        </w:rPr>
      </w:pPr>
      <w:r w:rsidRPr="0092690E">
        <w:rPr>
          <w:rFonts w:eastAsia="SimSun"/>
          <w:u w:val="single"/>
          <w:lang w:eastAsia="en-GB"/>
        </w:rPr>
        <w:t>Discussion</w:t>
      </w:r>
    </w:p>
    <w:p w14:paraId="023FE9D4" w14:textId="35B0A625" w:rsidR="00645078" w:rsidRDefault="00645078" w:rsidP="00645078">
      <w:pPr>
        <w:rPr>
          <w:rFonts w:eastAsiaTheme="minorEastAsia"/>
          <w:szCs w:val="22"/>
          <w:lang w:val="en-GB"/>
        </w:rPr>
      </w:pPr>
      <w:r>
        <w:rPr>
          <w:rFonts w:eastAsiaTheme="minorEastAsia"/>
          <w:szCs w:val="22"/>
          <w:lang w:val="en-GB"/>
        </w:rPr>
        <w:t>Q: Request to rerun SP1 and add “and also reflect the changes in D0.1”</w:t>
      </w:r>
    </w:p>
    <w:p w14:paraId="3ACC8CF6" w14:textId="77777777" w:rsidR="00645078" w:rsidRDefault="00645078" w:rsidP="00996A34">
      <w:pPr>
        <w:rPr>
          <w:rFonts w:eastAsiaTheme="minorEastAsia"/>
          <w:szCs w:val="22"/>
          <w:lang w:val="en-GB"/>
        </w:rPr>
      </w:pPr>
    </w:p>
    <w:p w14:paraId="13A7D315" w14:textId="77777777" w:rsidR="00645078" w:rsidRDefault="00645078" w:rsidP="00645078">
      <w:pPr>
        <w:rPr>
          <w:rFonts w:eastAsiaTheme="minorEastAsia"/>
          <w:szCs w:val="22"/>
          <w:lang w:val="en-GB"/>
        </w:rPr>
      </w:pPr>
    </w:p>
    <w:p w14:paraId="28599AEE" w14:textId="0DBF10C0" w:rsidR="00645078" w:rsidRPr="00204CC0" w:rsidRDefault="00BF7570" w:rsidP="00645078">
      <w:pPr>
        <w:rPr>
          <w:rFonts w:eastAsiaTheme="minorEastAsia"/>
          <w:b/>
          <w:bCs/>
          <w:szCs w:val="22"/>
          <w:lang w:val="en-GB"/>
        </w:rPr>
      </w:pPr>
      <w:r>
        <w:rPr>
          <w:rFonts w:eastAsiaTheme="minorEastAsia"/>
          <w:b/>
          <w:bCs/>
          <w:szCs w:val="22"/>
          <w:highlight w:val="cyan"/>
          <w:lang w:val="en-GB"/>
        </w:rPr>
        <w:t xml:space="preserve">SP to </w:t>
      </w:r>
      <w:r w:rsidR="00645078">
        <w:rPr>
          <w:rFonts w:eastAsiaTheme="minorEastAsia"/>
          <w:b/>
          <w:bCs/>
          <w:szCs w:val="22"/>
          <w:highlight w:val="cyan"/>
          <w:lang w:val="en-GB"/>
        </w:rPr>
        <w:t xml:space="preserve">Replace </w:t>
      </w:r>
      <w:r w:rsidR="00645078" w:rsidRPr="00204CC0">
        <w:rPr>
          <w:rFonts w:eastAsiaTheme="minorEastAsia"/>
          <w:b/>
          <w:bCs/>
          <w:szCs w:val="22"/>
          <w:highlight w:val="cyan"/>
          <w:lang w:val="en-GB"/>
        </w:rPr>
        <w:t>SP1</w:t>
      </w:r>
      <w:r>
        <w:rPr>
          <w:rFonts w:eastAsiaTheme="minorEastAsia"/>
          <w:b/>
          <w:bCs/>
          <w:szCs w:val="22"/>
          <w:highlight w:val="cyan"/>
          <w:lang w:val="en-GB"/>
        </w:rPr>
        <w:t xml:space="preserve"> in 24/1841r1</w:t>
      </w:r>
      <w:r w:rsidR="00645078" w:rsidRPr="00204CC0">
        <w:rPr>
          <w:rFonts w:eastAsiaTheme="minorEastAsia"/>
          <w:b/>
          <w:bCs/>
          <w:szCs w:val="22"/>
          <w:highlight w:val="cyan"/>
          <w:lang w:val="en-GB"/>
        </w:rPr>
        <w:t>:</w:t>
      </w:r>
      <w:r w:rsidR="00645078" w:rsidRPr="00204CC0">
        <w:rPr>
          <w:rFonts w:eastAsiaTheme="minorEastAsia"/>
          <w:b/>
          <w:bCs/>
          <w:szCs w:val="22"/>
          <w:lang w:val="en-GB"/>
        </w:rPr>
        <w:t xml:space="preserve"> </w:t>
      </w:r>
    </w:p>
    <w:p w14:paraId="10996F2F" w14:textId="625E0578" w:rsidR="00645078" w:rsidRPr="00204CC0" w:rsidRDefault="00204CC0" w:rsidP="00645078">
      <w:pPr>
        <w:numPr>
          <w:ilvl w:val="0"/>
          <w:numId w:val="76"/>
        </w:numPr>
        <w:rPr>
          <w:rFonts w:eastAsiaTheme="minorEastAsia"/>
          <w:szCs w:val="22"/>
        </w:rPr>
      </w:pPr>
      <w:r w:rsidRPr="00204CC0">
        <w:rPr>
          <w:rFonts w:eastAsiaTheme="minorEastAsia"/>
          <w:b/>
          <w:bCs/>
          <w:szCs w:val="22"/>
        </w:rPr>
        <w:t>Do you agree to add the following text to</w:t>
      </w:r>
      <w:r w:rsidR="00645078">
        <w:rPr>
          <w:rFonts w:eastAsiaTheme="minorEastAsia"/>
          <w:b/>
          <w:bCs/>
          <w:szCs w:val="22"/>
        </w:rPr>
        <w:t xml:space="preserve"> Section 38.3.19.2 (Pre-correction accuracy requirements) of the PDT 11-24/1981r3, and also reflect the changes in D0.1</w:t>
      </w:r>
      <w:r w:rsidRPr="00204CC0">
        <w:rPr>
          <w:rFonts w:eastAsiaTheme="minorEastAsia"/>
          <w:b/>
          <w:bCs/>
          <w:szCs w:val="22"/>
        </w:rPr>
        <w:t>?</w:t>
      </w:r>
    </w:p>
    <w:p w14:paraId="694B25EE" w14:textId="77777777" w:rsidR="00645078" w:rsidRPr="00204CC0" w:rsidRDefault="00645078" w:rsidP="00645078">
      <w:pPr>
        <w:ind w:left="720"/>
        <w:rPr>
          <w:rFonts w:eastAsiaTheme="minorEastAsia"/>
          <w:szCs w:val="22"/>
        </w:rPr>
      </w:pPr>
      <w:r w:rsidRPr="00204CC0">
        <w:rPr>
          <w:rFonts w:eastAsiaTheme="minorEastAsia"/>
          <w:szCs w:val="22"/>
        </w:rPr>
        <w:t>For the ELR PPDU carrying immediate response frame in response to a preceding soliciting frame, after compensation, the absolute value of residual CFO error with respect to the preceding PPDU carrying soliciting frame shall not exceed 15 kHz at the 10% point of the complementary cumulative distribution function (CCDF) of CFO error in AWGN at a received power of -82 dBm in the primary 20 MHz channel. </w:t>
      </w:r>
    </w:p>
    <w:p w14:paraId="02FAFCB9" w14:textId="77777777" w:rsidR="00645078" w:rsidRDefault="00645078" w:rsidP="00645078">
      <w:pPr>
        <w:rPr>
          <w:rFonts w:eastAsiaTheme="minorEastAsia"/>
          <w:szCs w:val="22"/>
        </w:rPr>
      </w:pPr>
    </w:p>
    <w:p w14:paraId="71BDEFD7" w14:textId="77777777" w:rsidR="00645078" w:rsidRDefault="00645078" w:rsidP="00645078">
      <w:pPr>
        <w:rPr>
          <w:rFonts w:eastAsiaTheme="minorEastAsia"/>
          <w:lang w:val="en-GB"/>
        </w:rPr>
      </w:pPr>
      <w:r w:rsidRPr="007E50AB">
        <w:rPr>
          <w:rFonts w:eastAsiaTheme="minorEastAsia"/>
          <w:highlight w:val="green"/>
          <w:lang w:val="en-GB"/>
        </w:rPr>
        <w:t>No Objection</w:t>
      </w:r>
    </w:p>
    <w:p w14:paraId="5D530791" w14:textId="77777777" w:rsidR="00645078" w:rsidRDefault="00645078" w:rsidP="00996A34">
      <w:pPr>
        <w:rPr>
          <w:rFonts w:eastAsiaTheme="minorEastAsia"/>
          <w:szCs w:val="22"/>
          <w:lang w:val="en-GB"/>
        </w:rPr>
      </w:pPr>
    </w:p>
    <w:p w14:paraId="46F4576F" w14:textId="77777777" w:rsidR="00A56356" w:rsidRDefault="00A56356" w:rsidP="00996A34">
      <w:pPr>
        <w:rPr>
          <w:rFonts w:eastAsiaTheme="minorEastAsia"/>
          <w:szCs w:val="22"/>
          <w:lang w:val="en-GB"/>
        </w:rPr>
      </w:pPr>
    </w:p>
    <w:p w14:paraId="65D8E9C5" w14:textId="77777777" w:rsidR="0049215B" w:rsidRDefault="0049215B" w:rsidP="00996A34">
      <w:pPr>
        <w:rPr>
          <w:rFonts w:eastAsiaTheme="minorEastAsia"/>
          <w:szCs w:val="22"/>
          <w:lang w:val="en-GB"/>
        </w:rPr>
      </w:pPr>
    </w:p>
    <w:p w14:paraId="0513D057" w14:textId="169B3B0B" w:rsidR="0049215B" w:rsidRPr="00831F80" w:rsidRDefault="0049215B" w:rsidP="0049215B">
      <w:pPr>
        <w:rPr>
          <w:rFonts w:eastAsia="SimSun"/>
          <w:b/>
          <w:bCs/>
          <w:lang w:eastAsia="en-GB"/>
        </w:rPr>
      </w:pPr>
      <w:r w:rsidRPr="00075B03">
        <w:rPr>
          <w:rFonts w:eastAsia="SimSun"/>
          <w:b/>
          <w:bCs/>
          <w:lang w:eastAsia="en-GB"/>
        </w:rPr>
        <w:t>24/</w:t>
      </w:r>
      <w:r>
        <w:rPr>
          <w:rFonts w:eastAsia="SimSun"/>
          <w:b/>
          <w:bCs/>
          <w:lang w:eastAsia="en-GB"/>
        </w:rPr>
        <w:t>1850r1</w:t>
      </w:r>
      <w:r w:rsidRPr="00075B03">
        <w:rPr>
          <w:rFonts w:eastAsia="SimSun"/>
          <w:b/>
          <w:bCs/>
          <w:lang w:eastAsia="en-GB"/>
        </w:rPr>
        <w:t xml:space="preserve"> </w:t>
      </w:r>
      <w:r w:rsidR="009A7401" w:rsidRPr="009A7401">
        <w:rPr>
          <w:rFonts w:eastAsia="SimSun"/>
          <w:b/>
          <w:bCs/>
          <w:lang w:eastAsia="en-GB"/>
        </w:rPr>
        <w:t>Mid-Range Support for ELR PPDU</w:t>
      </w:r>
      <w:r>
        <w:rPr>
          <w:rFonts w:eastAsia="SimSun"/>
          <w:b/>
          <w:bCs/>
          <w:lang w:eastAsia="en-GB"/>
        </w:rPr>
        <w:tab/>
        <w:t xml:space="preserve"> </w:t>
      </w:r>
      <w:r w:rsidRPr="00831F80">
        <w:rPr>
          <w:rFonts w:eastAsia="SimSun"/>
          <w:b/>
          <w:bCs/>
          <w:lang w:eastAsia="en-GB"/>
        </w:rPr>
        <w:t>(</w:t>
      </w:r>
      <w:proofErr w:type="spellStart"/>
      <w:r w:rsidR="009A7401">
        <w:rPr>
          <w:rFonts w:eastAsia="SimSun"/>
          <w:b/>
          <w:bCs/>
          <w:lang w:eastAsia="en-GB"/>
        </w:rPr>
        <w:t>Junhoon</w:t>
      </w:r>
      <w:proofErr w:type="spellEnd"/>
      <w:r w:rsidR="009A7401">
        <w:rPr>
          <w:rFonts w:eastAsia="SimSun"/>
          <w:b/>
          <w:bCs/>
          <w:lang w:eastAsia="en-GB"/>
        </w:rPr>
        <w:t xml:space="preserve"> Suh</w:t>
      </w:r>
      <w:r w:rsidRPr="00831F80">
        <w:rPr>
          <w:rFonts w:eastAsia="SimSun"/>
          <w:b/>
          <w:bCs/>
          <w:lang w:eastAsia="en-GB"/>
        </w:rPr>
        <w:t>)</w:t>
      </w:r>
      <w:r w:rsidRPr="00075B03">
        <w:rPr>
          <w:rFonts w:eastAsia="SimSun"/>
          <w:b/>
          <w:bCs/>
          <w:lang w:eastAsia="en-GB"/>
        </w:rPr>
        <w:t xml:space="preserve"> </w:t>
      </w:r>
    </w:p>
    <w:p w14:paraId="1159BE88" w14:textId="43674146" w:rsidR="008664C2" w:rsidRPr="008664C2" w:rsidRDefault="009A7401" w:rsidP="0049215B">
      <w:pPr>
        <w:rPr>
          <w:rFonts w:eastAsia="SimSun"/>
          <w:lang w:eastAsia="en-GB"/>
        </w:rPr>
      </w:pPr>
      <w:r>
        <w:rPr>
          <w:rFonts w:eastAsia="SimSun"/>
          <w:lang w:eastAsia="en-GB"/>
        </w:rPr>
        <w:t xml:space="preserve">2x symbol for ELR PPDU, 3 ELR MCSs and remove </w:t>
      </w:r>
      <w:proofErr w:type="spellStart"/>
      <w:r>
        <w:rPr>
          <w:rFonts w:eastAsia="SimSun"/>
          <w:lang w:eastAsia="en-GB"/>
        </w:rPr>
        <w:t>interleaver</w:t>
      </w:r>
      <w:proofErr w:type="spellEnd"/>
      <w:r>
        <w:rPr>
          <w:rFonts w:eastAsia="SimSun"/>
          <w:lang w:eastAsia="en-GB"/>
        </w:rPr>
        <w:t>/</w:t>
      </w:r>
      <w:proofErr w:type="spellStart"/>
      <w:r>
        <w:rPr>
          <w:rFonts w:eastAsia="SimSun"/>
          <w:lang w:eastAsia="en-GB"/>
        </w:rPr>
        <w:t>deinterleaver</w:t>
      </w:r>
      <w:proofErr w:type="spellEnd"/>
      <w:r>
        <w:rPr>
          <w:rFonts w:eastAsia="SimSun"/>
          <w:lang w:eastAsia="en-GB"/>
        </w:rPr>
        <w:t xml:space="preserve"> blocks in ELR PPDU. </w:t>
      </w:r>
    </w:p>
    <w:p w14:paraId="55DD539B" w14:textId="77777777" w:rsidR="00A56356" w:rsidRDefault="00A56356" w:rsidP="00996A34">
      <w:pPr>
        <w:rPr>
          <w:rFonts w:eastAsiaTheme="minorEastAsia"/>
          <w:szCs w:val="22"/>
          <w:lang w:val="en-GB"/>
        </w:rPr>
      </w:pPr>
    </w:p>
    <w:p w14:paraId="10107408" w14:textId="77777777" w:rsidR="00A56356" w:rsidRDefault="00A56356" w:rsidP="00996A34">
      <w:pPr>
        <w:rPr>
          <w:rFonts w:eastAsiaTheme="minorEastAsia"/>
          <w:szCs w:val="22"/>
          <w:lang w:val="en-GB"/>
        </w:rPr>
      </w:pPr>
    </w:p>
    <w:p w14:paraId="7ECB6F5B" w14:textId="77777777" w:rsidR="00645078" w:rsidRPr="00F73334" w:rsidRDefault="00645078" w:rsidP="00996A34">
      <w:pPr>
        <w:rPr>
          <w:rFonts w:eastAsiaTheme="minorEastAsia"/>
          <w:szCs w:val="22"/>
          <w:lang w:val="en-GB"/>
        </w:rPr>
      </w:pPr>
    </w:p>
    <w:p w14:paraId="17E169AF" w14:textId="676DED6F" w:rsidR="00996A34" w:rsidRPr="0039540D" w:rsidRDefault="00D74540" w:rsidP="00996A34">
      <w:pPr>
        <w:rPr>
          <w:b/>
          <w:sz w:val="28"/>
          <w:szCs w:val="28"/>
        </w:rPr>
      </w:pPr>
      <w:r>
        <w:rPr>
          <w:b/>
          <w:sz w:val="28"/>
          <w:szCs w:val="28"/>
        </w:rPr>
        <w:t>Recess</w:t>
      </w:r>
    </w:p>
    <w:p w14:paraId="3DA022AF" w14:textId="17F0DF46" w:rsidR="00996A34" w:rsidRDefault="00996A34" w:rsidP="00996A34">
      <w:pPr>
        <w:rPr>
          <w:szCs w:val="22"/>
        </w:rPr>
      </w:pPr>
      <w:r>
        <w:rPr>
          <w:szCs w:val="22"/>
        </w:rPr>
        <w:t xml:space="preserve">The meeting is </w:t>
      </w:r>
      <w:r w:rsidR="00BD306B">
        <w:rPr>
          <w:szCs w:val="22"/>
        </w:rPr>
        <w:t>Recessed</w:t>
      </w:r>
      <w:r>
        <w:rPr>
          <w:szCs w:val="22"/>
        </w:rPr>
        <w:t xml:space="preserve"> at </w:t>
      </w:r>
      <w:r w:rsidR="008C7261">
        <w:rPr>
          <w:szCs w:val="22"/>
        </w:rPr>
        <w:t>15</w:t>
      </w:r>
      <w:r>
        <w:rPr>
          <w:szCs w:val="22"/>
        </w:rPr>
        <w:t>:</w:t>
      </w:r>
      <w:r w:rsidR="00913A8C">
        <w:rPr>
          <w:szCs w:val="22"/>
        </w:rPr>
        <w:t>25</w:t>
      </w:r>
      <w:r w:rsidR="008C7261">
        <w:rPr>
          <w:szCs w:val="22"/>
        </w:rPr>
        <w:t xml:space="preserve"> JS</w:t>
      </w:r>
      <w:r w:rsidR="00BD306B">
        <w:rPr>
          <w:szCs w:val="22"/>
        </w:rPr>
        <w:t xml:space="preserve">T. </w:t>
      </w:r>
    </w:p>
    <w:p w14:paraId="0D29987E" w14:textId="77777777" w:rsidR="00996A34" w:rsidRDefault="00996A34" w:rsidP="005F64E1"/>
    <w:p w14:paraId="4446CA31" w14:textId="77777777" w:rsidR="003C48E9" w:rsidRDefault="003C48E9" w:rsidP="005F64E1"/>
    <w:p w14:paraId="04021D11" w14:textId="77777777" w:rsidR="003C48E9" w:rsidRDefault="003C48E9" w:rsidP="005F64E1"/>
    <w:p w14:paraId="526962B8" w14:textId="48D3A05F" w:rsidR="000F5D8F" w:rsidRDefault="000F5D8F">
      <w:pPr>
        <w:rPr>
          <w:rFonts w:eastAsiaTheme="minorEastAsia"/>
        </w:rPr>
      </w:pPr>
      <w:r>
        <w:rPr>
          <w:rFonts w:eastAsiaTheme="minorEastAsia"/>
        </w:rPr>
        <w:br w:type="page"/>
      </w:r>
    </w:p>
    <w:p w14:paraId="46101D9F" w14:textId="4B9987F9" w:rsidR="00B764C4" w:rsidRPr="0039540D" w:rsidRDefault="00B764C4" w:rsidP="00B764C4">
      <w:pPr>
        <w:pStyle w:val="Heading2"/>
      </w:pPr>
      <w:r>
        <w:lastRenderedPageBreak/>
        <w:t>Tuesday</w:t>
      </w:r>
      <w:r w:rsidRPr="0039540D">
        <w:t xml:space="preserve"> </w:t>
      </w:r>
      <w:r>
        <w:t>January 14</w:t>
      </w:r>
      <w:r>
        <w:rPr>
          <w:vertAlign w:val="superscript"/>
        </w:rPr>
        <w:t>th</w:t>
      </w:r>
      <w:r w:rsidRPr="0039540D">
        <w:t xml:space="preserve">, </w:t>
      </w:r>
      <w:proofErr w:type="gramStart"/>
      <w:r w:rsidRPr="0039540D">
        <w:t>202</w:t>
      </w:r>
      <w:r>
        <w:t>5</w:t>
      </w:r>
      <w:proofErr w:type="gramEnd"/>
      <w:r w:rsidRPr="0039540D">
        <w:t xml:space="preserve"> </w:t>
      </w:r>
      <w:r>
        <w:t>1</w:t>
      </w:r>
      <w:r w:rsidR="00FF3E80">
        <w:t>0</w:t>
      </w:r>
      <w:r w:rsidRPr="0039540D">
        <w:t>:</w:t>
      </w:r>
      <w:r>
        <w:t>30</w:t>
      </w:r>
      <w:r w:rsidRPr="0039540D">
        <w:t xml:space="preserve"> – </w:t>
      </w:r>
      <w:r>
        <w:t>1</w:t>
      </w:r>
      <w:r w:rsidR="00FF3E80">
        <w:t>2</w:t>
      </w:r>
      <w:r w:rsidRPr="0039540D">
        <w:t>:</w:t>
      </w:r>
      <w:r>
        <w:t>3</w:t>
      </w:r>
      <w:r w:rsidRPr="0039540D">
        <w:t xml:space="preserve">0 </w:t>
      </w:r>
      <w:r>
        <w:t>JST</w:t>
      </w:r>
    </w:p>
    <w:p w14:paraId="734D39F8" w14:textId="77777777" w:rsidR="00B764C4" w:rsidRPr="001916B5" w:rsidRDefault="00B764C4" w:rsidP="00B764C4">
      <w:pPr>
        <w:rPr>
          <w:szCs w:val="22"/>
        </w:rPr>
      </w:pPr>
    </w:p>
    <w:p w14:paraId="74B5DDCB" w14:textId="77777777" w:rsidR="00B764C4" w:rsidRPr="0039540D" w:rsidRDefault="00B764C4" w:rsidP="00B764C4">
      <w:pPr>
        <w:rPr>
          <w:b/>
          <w:sz w:val="28"/>
          <w:szCs w:val="28"/>
        </w:rPr>
      </w:pPr>
      <w:r w:rsidRPr="0039540D">
        <w:rPr>
          <w:b/>
          <w:sz w:val="28"/>
          <w:szCs w:val="28"/>
        </w:rPr>
        <w:t>Introduction</w:t>
      </w:r>
    </w:p>
    <w:p w14:paraId="000ABAF2" w14:textId="4E592F03" w:rsidR="00B764C4" w:rsidRDefault="00B764C4" w:rsidP="00B764C4">
      <w:pPr>
        <w:numPr>
          <w:ilvl w:val="0"/>
          <w:numId w:val="80"/>
        </w:numPr>
        <w:rPr>
          <w:szCs w:val="22"/>
        </w:rPr>
      </w:pPr>
      <w:r w:rsidRPr="001916B5">
        <w:rPr>
          <w:szCs w:val="22"/>
        </w:rPr>
        <w:t>The Chair (</w:t>
      </w:r>
      <w:r>
        <w:rPr>
          <w:szCs w:val="22"/>
        </w:rPr>
        <w:t xml:space="preserve">Sigurd </w:t>
      </w:r>
      <w:proofErr w:type="spellStart"/>
      <w:r w:rsidRPr="00846078">
        <w:rPr>
          <w:szCs w:val="22"/>
        </w:rPr>
        <w:t>Schelstraete</w:t>
      </w:r>
      <w:proofErr w:type="spellEnd"/>
      <w:r>
        <w:rPr>
          <w:szCs w:val="22"/>
        </w:rPr>
        <w:t xml:space="preserve">, </w:t>
      </w:r>
      <w:proofErr w:type="spellStart"/>
      <w:r>
        <w:rPr>
          <w:szCs w:val="22"/>
        </w:rPr>
        <w:t>MaxLinear</w:t>
      </w:r>
      <w:proofErr w:type="spellEnd"/>
      <w:r w:rsidRPr="001916B5">
        <w:rPr>
          <w:szCs w:val="22"/>
        </w:rPr>
        <w:t xml:space="preserve">) calls the meeting to order at </w:t>
      </w:r>
      <w:r>
        <w:rPr>
          <w:szCs w:val="22"/>
        </w:rPr>
        <w:t>1</w:t>
      </w:r>
      <w:r w:rsidR="00350E0B">
        <w:rPr>
          <w:szCs w:val="22"/>
        </w:rPr>
        <w:t>0</w:t>
      </w:r>
      <w:r w:rsidRPr="001916B5">
        <w:rPr>
          <w:szCs w:val="22"/>
        </w:rPr>
        <w:t>:</w:t>
      </w:r>
      <w:r>
        <w:rPr>
          <w:szCs w:val="22"/>
        </w:rPr>
        <w:t>30 JST</w:t>
      </w:r>
      <w:r w:rsidRPr="001916B5">
        <w:rPr>
          <w:szCs w:val="22"/>
        </w:rPr>
        <w:t>.</w:t>
      </w:r>
    </w:p>
    <w:p w14:paraId="36B295AE" w14:textId="3D8E38F1" w:rsidR="00B764C4" w:rsidRDefault="00B764C4" w:rsidP="00B764C4">
      <w:pPr>
        <w:numPr>
          <w:ilvl w:val="0"/>
          <w:numId w:val="80"/>
        </w:numPr>
        <w:rPr>
          <w:szCs w:val="22"/>
        </w:rPr>
      </w:pPr>
      <w:r w:rsidRPr="00CF6454">
        <w:rPr>
          <w:szCs w:val="22"/>
        </w:rPr>
        <w:t>The Chair follows the agenda in 11-2</w:t>
      </w:r>
      <w:r>
        <w:rPr>
          <w:szCs w:val="22"/>
        </w:rPr>
        <w:t>4</w:t>
      </w:r>
      <w:r w:rsidRPr="00CF6454">
        <w:rPr>
          <w:szCs w:val="22"/>
        </w:rPr>
        <w:t>/</w:t>
      </w:r>
      <w:r>
        <w:rPr>
          <w:b/>
          <w:szCs w:val="22"/>
        </w:rPr>
        <w:t>2074r</w:t>
      </w:r>
      <w:r w:rsidR="00C3619E">
        <w:rPr>
          <w:b/>
          <w:szCs w:val="22"/>
        </w:rPr>
        <w:t>5</w:t>
      </w:r>
      <w:r>
        <w:rPr>
          <w:szCs w:val="22"/>
        </w:rPr>
        <w:t>.</w:t>
      </w:r>
    </w:p>
    <w:p w14:paraId="7C24FDCA" w14:textId="77777777" w:rsidR="00B764C4" w:rsidRPr="00CF6454" w:rsidRDefault="00B764C4" w:rsidP="00B764C4">
      <w:pPr>
        <w:numPr>
          <w:ilvl w:val="0"/>
          <w:numId w:val="80"/>
        </w:numPr>
        <w:rPr>
          <w:szCs w:val="22"/>
        </w:rPr>
      </w:pPr>
      <w:r>
        <w:rPr>
          <w:szCs w:val="22"/>
        </w:rPr>
        <w:t xml:space="preserve">Reminder for registration for the Interim meeting. </w:t>
      </w:r>
    </w:p>
    <w:p w14:paraId="32292419" w14:textId="77777777" w:rsidR="00B764C4" w:rsidRDefault="00B764C4" w:rsidP="00B764C4">
      <w:pPr>
        <w:numPr>
          <w:ilvl w:val="0"/>
          <w:numId w:val="80"/>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Tianyu Wu (Apple), Dongguk Lim</w:t>
      </w:r>
      <w:r w:rsidRPr="00846078">
        <w:rPr>
          <w:szCs w:val="22"/>
        </w:rPr>
        <w:t xml:space="preserve"> (</w:t>
      </w:r>
      <w:r>
        <w:rPr>
          <w:szCs w:val="22"/>
        </w:rPr>
        <w:t>LGE</w:t>
      </w:r>
      <w:r w:rsidRPr="00846078">
        <w:rPr>
          <w:szCs w:val="22"/>
        </w:rPr>
        <w:t>)</w:t>
      </w:r>
      <w:r w:rsidRPr="00CF6454">
        <w:rPr>
          <w:szCs w:val="22"/>
        </w:rPr>
        <w:t xml:space="preserve"> or the Chair himself</w:t>
      </w:r>
      <w:r>
        <w:rPr>
          <w:szCs w:val="22"/>
        </w:rPr>
        <w:t xml:space="preserve"> if unable to record attendance via IMAT system.</w:t>
      </w:r>
      <w:r w:rsidRPr="00CF6454">
        <w:rPr>
          <w:szCs w:val="22"/>
        </w:rPr>
        <w:t xml:space="preserve"> </w:t>
      </w:r>
    </w:p>
    <w:p w14:paraId="6F5A9458" w14:textId="77777777" w:rsidR="00B764C4" w:rsidRDefault="00B764C4" w:rsidP="00B764C4">
      <w:pPr>
        <w:numPr>
          <w:ilvl w:val="0"/>
          <w:numId w:val="80"/>
        </w:numPr>
        <w:rPr>
          <w:szCs w:val="22"/>
        </w:rPr>
      </w:pPr>
      <w:r w:rsidRPr="001916B5">
        <w:rPr>
          <w:szCs w:val="22"/>
        </w:rPr>
        <w:t xml:space="preserve">The Chair goes through the IPR policy and asks if anyone is aware of any potentially essential patents. </w:t>
      </w:r>
      <w:r w:rsidRPr="00206A33">
        <w:rPr>
          <w:b/>
          <w:bCs/>
          <w:szCs w:val="22"/>
        </w:rPr>
        <w:t>Nobody speaks up.</w:t>
      </w:r>
    </w:p>
    <w:p w14:paraId="00F9D5D4" w14:textId="77777777" w:rsidR="00B764C4" w:rsidRPr="000509FC" w:rsidRDefault="00B764C4" w:rsidP="00B764C4">
      <w:pPr>
        <w:numPr>
          <w:ilvl w:val="0"/>
          <w:numId w:val="80"/>
        </w:numPr>
        <w:rPr>
          <w:szCs w:val="22"/>
        </w:rPr>
      </w:pPr>
      <w:r>
        <w:rPr>
          <w:szCs w:val="22"/>
        </w:rPr>
        <w:t xml:space="preserve">The Chair goes through the Copyright policy. </w:t>
      </w:r>
    </w:p>
    <w:p w14:paraId="0B8CE209" w14:textId="77777777" w:rsidR="00B764C4" w:rsidRPr="002F4F05" w:rsidRDefault="00B764C4" w:rsidP="00B764C4">
      <w:pPr>
        <w:numPr>
          <w:ilvl w:val="0"/>
          <w:numId w:val="80"/>
        </w:numPr>
        <w:rPr>
          <w:sz w:val="22"/>
          <w:szCs w:val="22"/>
        </w:rPr>
      </w:pPr>
      <w:r>
        <w:rPr>
          <w:szCs w:val="22"/>
        </w:rPr>
        <w:t>Discussions on the agenda:</w:t>
      </w:r>
    </w:p>
    <w:p w14:paraId="17F33050" w14:textId="77777777" w:rsidR="00780542" w:rsidRPr="00780542" w:rsidRDefault="00780542" w:rsidP="00780542">
      <w:pPr>
        <w:ind w:left="720"/>
        <w:rPr>
          <w:rFonts w:eastAsiaTheme="minorEastAsia"/>
          <w:b/>
          <w:bCs/>
        </w:rPr>
      </w:pPr>
      <w:r w:rsidRPr="00780542">
        <w:rPr>
          <w:rFonts w:eastAsiaTheme="minorEastAsia"/>
          <w:b/>
          <w:bCs/>
          <w:lang w:val="en-GB"/>
        </w:rPr>
        <w:t>Straw Polls/Prioritized Submissions (45 mins)</w:t>
      </w:r>
    </w:p>
    <w:p w14:paraId="679136B7" w14:textId="77777777" w:rsidR="00780542" w:rsidRPr="00780542" w:rsidRDefault="00780542" w:rsidP="00780542">
      <w:pPr>
        <w:ind w:left="720"/>
        <w:rPr>
          <w:rFonts w:eastAsiaTheme="minorEastAsia"/>
          <w:b/>
          <w:bCs/>
        </w:rPr>
      </w:pPr>
      <w:r w:rsidRPr="00780542">
        <w:rPr>
          <w:rFonts w:eastAsiaTheme="minorEastAsia"/>
          <w:b/>
          <w:bCs/>
          <w:lang w:val="en-GB"/>
        </w:rPr>
        <w:t>PDTs (30 mins)</w:t>
      </w:r>
    </w:p>
    <w:p w14:paraId="48ECF986" w14:textId="5BC0BEA3" w:rsidR="00780542" w:rsidRPr="00CB160C" w:rsidRDefault="00780542" w:rsidP="00780542">
      <w:pPr>
        <w:numPr>
          <w:ilvl w:val="1"/>
          <w:numId w:val="80"/>
        </w:numPr>
        <w:rPr>
          <w:rFonts w:eastAsiaTheme="minorEastAsia"/>
          <w:highlight w:val="green"/>
        </w:rPr>
      </w:pPr>
      <w:hyperlink r:id="rId19" w:history="1">
        <w:r w:rsidRPr="00CB160C">
          <w:rPr>
            <w:rStyle w:val="Hyperlink"/>
            <w:rFonts w:eastAsiaTheme="minorEastAsia"/>
            <w:highlight w:val="green"/>
            <w:lang w:val="en-GB"/>
          </w:rPr>
          <w:t>24/2017r0</w:t>
        </w:r>
      </w:hyperlink>
      <w:r w:rsidRPr="00CB160C">
        <w:rPr>
          <w:rFonts w:eastAsiaTheme="minorEastAsia"/>
          <w:highlight w:val="green"/>
          <w:lang w:val="en-GB"/>
        </w:rPr>
        <w:t xml:space="preserve"> PDT-PHY-Transmitter-Block-Diagram </w:t>
      </w:r>
      <w:r w:rsidRPr="00CB160C">
        <w:rPr>
          <w:rFonts w:eastAsiaTheme="minorEastAsia"/>
          <w:highlight w:val="green"/>
          <w:lang w:val="en-GB"/>
        </w:rPr>
        <w:tab/>
        <w:t xml:space="preserve">Yusuke </w:t>
      </w:r>
      <w:proofErr w:type="spellStart"/>
      <w:r w:rsidRPr="00CB160C">
        <w:rPr>
          <w:rFonts w:eastAsiaTheme="minorEastAsia"/>
          <w:highlight w:val="green"/>
          <w:lang w:val="en-GB"/>
        </w:rPr>
        <w:t>Asai</w:t>
      </w:r>
      <w:proofErr w:type="spellEnd"/>
      <w:r w:rsidRPr="00CB160C">
        <w:rPr>
          <w:rFonts w:eastAsiaTheme="minorEastAsia"/>
          <w:highlight w:val="green"/>
          <w:lang w:val="en-GB"/>
        </w:rPr>
        <w:t xml:space="preserve"> </w:t>
      </w:r>
      <w:r w:rsidRPr="00CB160C">
        <w:rPr>
          <w:rFonts w:eastAsiaTheme="minorEastAsia"/>
          <w:highlight w:val="green"/>
          <w:lang w:val="en-GB"/>
        </w:rPr>
        <w:tab/>
      </w:r>
      <w:r w:rsidRPr="00CB160C">
        <w:rPr>
          <w:rFonts w:eastAsiaTheme="minorEastAsia"/>
          <w:highlight w:val="green"/>
          <w:lang w:val="en-GB"/>
        </w:rPr>
        <w:tab/>
        <w:t xml:space="preserve">[SP] </w:t>
      </w:r>
    </w:p>
    <w:p w14:paraId="462D6ADD" w14:textId="33F0C93E" w:rsidR="00780542" w:rsidRPr="00CB160C" w:rsidRDefault="00780542" w:rsidP="00780542">
      <w:pPr>
        <w:numPr>
          <w:ilvl w:val="1"/>
          <w:numId w:val="80"/>
        </w:numPr>
        <w:rPr>
          <w:rFonts w:eastAsiaTheme="minorEastAsia"/>
          <w:highlight w:val="green"/>
        </w:rPr>
      </w:pPr>
      <w:r w:rsidRPr="00CB160C">
        <w:rPr>
          <w:rFonts w:eastAsiaTheme="minorEastAsia"/>
          <w:highlight w:val="green"/>
          <w:lang w:val="en-GB"/>
        </w:rPr>
        <w:t xml:space="preserve">24/2033r2 PDT-PHY-Legacy preamble </w:t>
      </w:r>
      <w:r w:rsidRPr="00CB160C">
        <w:rPr>
          <w:rFonts w:eastAsiaTheme="minorEastAsia"/>
          <w:highlight w:val="green"/>
          <w:lang w:val="en-GB"/>
        </w:rPr>
        <w:tab/>
      </w:r>
      <w:r w:rsidRPr="00CB160C">
        <w:rPr>
          <w:rFonts w:eastAsiaTheme="minorEastAsia"/>
          <w:highlight w:val="green"/>
          <w:lang w:val="en-GB"/>
        </w:rPr>
        <w:tab/>
      </w:r>
      <w:r w:rsidRPr="00CB160C">
        <w:rPr>
          <w:rFonts w:eastAsiaTheme="minorEastAsia"/>
          <w:highlight w:val="green"/>
          <w:lang w:val="en-GB"/>
        </w:rPr>
        <w:tab/>
        <w:t xml:space="preserve">Dongguk Lim </w:t>
      </w:r>
      <w:r w:rsidRPr="00CB160C">
        <w:rPr>
          <w:rFonts w:eastAsiaTheme="minorEastAsia"/>
          <w:highlight w:val="green"/>
          <w:lang w:val="en-GB"/>
        </w:rPr>
        <w:tab/>
        <w:t>[SP]</w:t>
      </w:r>
    </w:p>
    <w:p w14:paraId="57696A50" w14:textId="03DBB80A" w:rsidR="00780542" w:rsidRPr="00CB160C" w:rsidRDefault="00780542" w:rsidP="00780542">
      <w:pPr>
        <w:numPr>
          <w:ilvl w:val="1"/>
          <w:numId w:val="80"/>
        </w:numPr>
        <w:rPr>
          <w:rFonts w:eastAsiaTheme="minorEastAsia"/>
          <w:highlight w:val="green"/>
        </w:rPr>
      </w:pPr>
      <w:hyperlink r:id="rId20" w:history="1">
        <w:r w:rsidRPr="00CB160C">
          <w:rPr>
            <w:rStyle w:val="Hyperlink"/>
            <w:rFonts w:eastAsiaTheme="minorEastAsia"/>
            <w:highlight w:val="green"/>
            <w:lang w:val="en-GB"/>
          </w:rPr>
          <w:t>24/2009r4</w:t>
        </w:r>
      </w:hyperlink>
      <w:r w:rsidRPr="00CB160C">
        <w:rPr>
          <w:rFonts w:eastAsiaTheme="minorEastAsia"/>
          <w:highlight w:val="green"/>
          <w:lang w:val="en-GB"/>
        </w:rPr>
        <w:t xml:space="preserve"> PDT-PHY-UHR-SIG </w:t>
      </w:r>
      <w:r w:rsidRPr="00CB160C">
        <w:rPr>
          <w:rFonts w:eastAsiaTheme="minorEastAsia"/>
          <w:highlight w:val="green"/>
          <w:lang w:val="en-GB"/>
        </w:rPr>
        <w:tab/>
      </w:r>
      <w:r w:rsidRPr="00CB160C">
        <w:rPr>
          <w:rFonts w:eastAsiaTheme="minorEastAsia"/>
          <w:highlight w:val="green"/>
          <w:lang w:val="en-GB"/>
        </w:rPr>
        <w:tab/>
      </w:r>
      <w:r w:rsidRPr="00CB160C">
        <w:rPr>
          <w:rFonts w:eastAsiaTheme="minorEastAsia"/>
          <w:highlight w:val="green"/>
          <w:lang w:val="en-GB"/>
        </w:rPr>
        <w:tab/>
      </w:r>
      <w:r w:rsidRPr="00CB160C">
        <w:rPr>
          <w:rFonts w:eastAsiaTheme="minorEastAsia"/>
          <w:highlight w:val="green"/>
          <w:lang w:val="en-GB"/>
        </w:rPr>
        <w:tab/>
      </w:r>
      <w:proofErr w:type="spellStart"/>
      <w:r w:rsidRPr="00CB160C">
        <w:rPr>
          <w:rFonts w:eastAsiaTheme="minorEastAsia"/>
          <w:highlight w:val="green"/>
          <w:lang w:val="en-GB"/>
        </w:rPr>
        <w:t>Mengshi</w:t>
      </w:r>
      <w:proofErr w:type="spellEnd"/>
      <w:r w:rsidRPr="00CB160C">
        <w:rPr>
          <w:rFonts w:eastAsiaTheme="minorEastAsia"/>
          <w:highlight w:val="green"/>
          <w:lang w:val="en-GB"/>
        </w:rPr>
        <w:t xml:space="preserve"> Hu </w:t>
      </w:r>
      <w:r w:rsidRPr="00CB160C">
        <w:rPr>
          <w:rFonts w:eastAsiaTheme="minorEastAsia"/>
          <w:highlight w:val="green"/>
          <w:lang w:val="en-GB"/>
        </w:rPr>
        <w:tab/>
      </w:r>
      <w:r w:rsidRPr="00CB160C">
        <w:rPr>
          <w:rFonts w:eastAsiaTheme="minorEastAsia"/>
          <w:highlight w:val="green"/>
          <w:lang w:val="en-GB"/>
        </w:rPr>
        <w:tab/>
        <w:t>[SP]</w:t>
      </w:r>
    </w:p>
    <w:p w14:paraId="02206A97" w14:textId="105DCBE6" w:rsidR="00780542" w:rsidRPr="008A1FA5" w:rsidRDefault="00780542" w:rsidP="00780542">
      <w:pPr>
        <w:numPr>
          <w:ilvl w:val="1"/>
          <w:numId w:val="80"/>
        </w:numPr>
        <w:rPr>
          <w:rFonts w:eastAsiaTheme="minorEastAsia"/>
          <w:strike/>
        </w:rPr>
      </w:pPr>
      <w:r w:rsidRPr="008A1FA5">
        <w:rPr>
          <w:rFonts w:eastAsiaTheme="minorEastAsia"/>
          <w:strike/>
          <w:lang w:val="en-GB"/>
        </w:rPr>
        <w:t xml:space="preserve">24/2008r0 PDT-PHY-Interference-Mitigation </w:t>
      </w:r>
      <w:r w:rsidRPr="008A1FA5">
        <w:rPr>
          <w:rFonts w:eastAsiaTheme="minorEastAsia"/>
          <w:strike/>
          <w:lang w:val="en-GB"/>
        </w:rPr>
        <w:tab/>
      </w:r>
      <w:r w:rsidRPr="008A1FA5">
        <w:rPr>
          <w:rFonts w:eastAsiaTheme="minorEastAsia"/>
          <w:strike/>
          <w:lang w:val="en-GB"/>
        </w:rPr>
        <w:tab/>
      </w:r>
      <w:proofErr w:type="spellStart"/>
      <w:r w:rsidRPr="008A1FA5">
        <w:rPr>
          <w:rFonts w:eastAsiaTheme="minorEastAsia"/>
          <w:strike/>
          <w:lang w:val="en-GB"/>
        </w:rPr>
        <w:t>Shimi</w:t>
      </w:r>
      <w:proofErr w:type="spellEnd"/>
      <w:r w:rsidRPr="008A1FA5">
        <w:rPr>
          <w:rFonts w:eastAsiaTheme="minorEastAsia"/>
          <w:strike/>
          <w:lang w:val="en-GB"/>
        </w:rPr>
        <w:t xml:space="preserve"> Shilo </w:t>
      </w:r>
    </w:p>
    <w:p w14:paraId="30A5C912" w14:textId="0C0164F5" w:rsidR="00780542" w:rsidRPr="00780542" w:rsidRDefault="00780542" w:rsidP="00780542">
      <w:pPr>
        <w:numPr>
          <w:ilvl w:val="1"/>
          <w:numId w:val="80"/>
        </w:numPr>
        <w:rPr>
          <w:rFonts w:eastAsiaTheme="minorEastAsia"/>
        </w:rPr>
      </w:pPr>
      <w:r w:rsidRPr="00CB160C">
        <w:rPr>
          <w:rFonts w:eastAsiaTheme="minorEastAsia"/>
          <w:highlight w:val="green"/>
          <w:lang w:val="en-GB"/>
        </w:rPr>
        <w:t xml:space="preserve">24/2027r0 </w:t>
      </w:r>
      <w:proofErr w:type="spellStart"/>
      <w:r w:rsidRPr="00CB160C">
        <w:rPr>
          <w:rFonts w:eastAsiaTheme="minorEastAsia"/>
          <w:highlight w:val="green"/>
          <w:lang w:val="en-GB"/>
        </w:rPr>
        <w:t>pdt</w:t>
      </w:r>
      <w:proofErr w:type="spellEnd"/>
      <w:r w:rsidRPr="00CB160C">
        <w:rPr>
          <w:rFonts w:eastAsiaTheme="minorEastAsia"/>
          <w:highlight w:val="green"/>
          <w:lang w:val="en-GB"/>
        </w:rPr>
        <w:t>-</w:t>
      </w:r>
      <w:proofErr w:type="spellStart"/>
      <w:r w:rsidRPr="00CB160C">
        <w:rPr>
          <w:rFonts w:eastAsiaTheme="minorEastAsia"/>
          <w:highlight w:val="green"/>
          <w:lang w:val="en-GB"/>
        </w:rPr>
        <w:t>phy</w:t>
      </w:r>
      <w:proofErr w:type="spellEnd"/>
      <w:r w:rsidRPr="00CB160C">
        <w:rPr>
          <w:rFonts w:eastAsiaTheme="minorEastAsia"/>
          <w:highlight w:val="green"/>
          <w:lang w:val="en-GB"/>
        </w:rPr>
        <w:t xml:space="preserve">-service-interface </w:t>
      </w:r>
      <w:r w:rsidRPr="00CB160C">
        <w:rPr>
          <w:rFonts w:eastAsiaTheme="minorEastAsia"/>
          <w:highlight w:val="green"/>
          <w:lang w:val="en-GB"/>
        </w:rPr>
        <w:tab/>
      </w:r>
      <w:r w:rsidRPr="00CB160C">
        <w:rPr>
          <w:rFonts w:eastAsiaTheme="minorEastAsia"/>
          <w:highlight w:val="green"/>
          <w:lang w:val="en-GB"/>
        </w:rPr>
        <w:tab/>
      </w:r>
      <w:r w:rsidRPr="00CB160C">
        <w:rPr>
          <w:rFonts w:eastAsiaTheme="minorEastAsia"/>
          <w:highlight w:val="green"/>
          <w:lang w:val="en-GB"/>
        </w:rPr>
        <w:tab/>
        <w:t>Bo Sun</w:t>
      </w:r>
      <w:r w:rsidRPr="00780542">
        <w:rPr>
          <w:rFonts w:eastAsiaTheme="minorEastAsia"/>
          <w:lang w:val="en-GB"/>
        </w:rPr>
        <w:t xml:space="preserve"> </w:t>
      </w:r>
    </w:p>
    <w:p w14:paraId="631F8371" w14:textId="77777777" w:rsidR="00780542" w:rsidRPr="00780542" w:rsidRDefault="00780542" w:rsidP="00780542">
      <w:pPr>
        <w:ind w:left="720"/>
        <w:rPr>
          <w:rFonts w:eastAsiaTheme="minorEastAsia"/>
          <w:b/>
          <w:bCs/>
        </w:rPr>
      </w:pPr>
      <w:r w:rsidRPr="00780542">
        <w:rPr>
          <w:rFonts w:eastAsiaTheme="minorEastAsia"/>
          <w:b/>
          <w:bCs/>
          <w:lang w:val="en-GB"/>
        </w:rPr>
        <w:t>Submissions – ELR Part 2</w:t>
      </w:r>
    </w:p>
    <w:p w14:paraId="389AD7AB" w14:textId="62108279" w:rsidR="00780542" w:rsidRPr="00952CFD" w:rsidRDefault="00780542" w:rsidP="00780542">
      <w:pPr>
        <w:numPr>
          <w:ilvl w:val="1"/>
          <w:numId w:val="80"/>
        </w:numPr>
        <w:rPr>
          <w:rFonts w:eastAsiaTheme="minorEastAsia"/>
          <w:highlight w:val="yellow"/>
        </w:rPr>
      </w:pPr>
      <w:r w:rsidRPr="00952CFD">
        <w:rPr>
          <w:rFonts w:eastAsiaTheme="minorEastAsia"/>
          <w:highlight w:val="yellow"/>
        </w:rPr>
        <w:t xml:space="preserve">24/1860 Discussion on Aspects of ELR Transmission </w:t>
      </w:r>
      <w:r w:rsidRPr="00952CFD">
        <w:rPr>
          <w:rFonts w:eastAsiaTheme="minorEastAsia"/>
          <w:highlight w:val="yellow"/>
        </w:rPr>
        <w:tab/>
      </w:r>
      <w:r w:rsidRPr="00952CFD">
        <w:rPr>
          <w:rFonts w:eastAsiaTheme="minorEastAsia"/>
          <w:highlight w:val="yellow"/>
        </w:rPr>
        <w:tab/>
        <w:t xml:space="preserve">Leonardo </w:t>
      </w:r>
      <w:proofErr w:type="spellStart"/>
      <w:r w:rsidRPr="00952CFD">
        <w:rPr>
          <w:rFonts w:eastAsiaTheme="minorEastAsia"/>
          <w:highlight w:val="yellow"/>
        </w:rPr>
        <w:t>Lanante</w:t>
      </w:r>
      <w:proofErr w:type="spellEnd"/>
      <w:r w:rsidRPr="00952CFD">
        <w:rPr>
          <w:rFonts w:eastAsiaTheme="minorEastAsia"/>
          <w:highlight w:val="yellow"/>
        </w:rPr>
        <w:t xml:space="preserve"> </w:t>
      </w:r>
    </w:p>
    <w:p w14:paraId="27509137" w14:textId="2E6A532B" w:rsidR="00780542" w:rsidRPr="00CB160C" w:rsidRDefault="00780542" w:rsidP="00780542">
      <w:pPr>
        <w:numPr>
          <w:ilvl w:val="1"/>
          <w:numId w:val="80"/>
        </w:numPr>
        <w:rPr>
          <w:rFonts w:eastAsiaTheme="minorEastAsia"/>
          <w:highlight w:val="green"/>
        </w:rPr>
      </w:pPr>
      <w:r w:rsidRPr="00CB160C">
        <w:rPr>
          <w:rFonts w:eastAsiaTheme="minorEastAsia"/>
          <w:highlight w:val="green"/>
        </w:rPr>
        <w:t xml:space="preserve">24/1861 Discussion on Spatial Reuse and ELR Transmission </w:t>
      </w:r>
      <w:r w:rsidRPr="00CB160C">
        <w:rPr>
          <w:rFonts w:eastAsiaTheme="minorEastAsia"/>
          <w:highlight w:val="green"/>
        </w:rPr>
        <w:tab/>
        <w:t xml:space="preserve">Leonardo </w:t>
      </w:r>
      <w:proofErr w:type="spellStart"/>
      <w:r w:rsidRPr="00CB160C">
        <w:rPr>
          <w:rFonts w:eastAsiaTheme="minorEastAsia"/>
          <w:highlight w:val="green"/>
        </w:rPr>
        <w:t>Lanante</w:t>
      </w:r>
      <w:proofErr w:type="spellEnd"/>
      <w:r w:rsidRPr="00CB160C">
        <w:rPr>
          <w:rFonts w:eastAsiaTheme="minorEastAsia"/>
          <w:highlight w:val="green"/>
        </w:rPr>
        <w:t xml:space="preserve"> </w:t>
      </w:r>
    </w:p>
    <w:p w14:paraId="58DFB981" w14:textId="2BF68B30" w:rsidR="00780542" w:rsidRPr="00CB160C" w:rsidRDefault="00780542" w:rsidP="00780542">
      <w:pPr>
        <w:numPr>
          <w:ilvl w:val="1"/>
          <w:numId w:val="80"/>
        </w:numPr>
        <w:rPr>
          <w:rFonts w:eastAsiaTheme="minorEastAsia"/>
          <w:highlight w:val="green"/>
        </w:rPr>
      </w:pPr>
      <w:r w:rsidRPr="00CB160C">
        <w:rPr>
          <w:rFonts w:eastAsiaTheme="minorEastAsia"/>
          <w:highlight w:val="green"/>
        </w:rPr>
        <w:t xml:space="preserve">25/0009 Discussion on Transmission of PE in ELR PPDU </w:t>
      </w:r>
      <w:r w:rsidRPr="00CB160C">
        <w:rPr>
          <w:rFonts w:eastAsiaTheme="minorEastAsia"/>
          <w:highlight w:val="green"/>
        </w:rPr>
        <w:tab/>
        <w:t xml:space="preserve">Ke Zhong </w:t>
      </w:r>
    </w:p>
    <w:p w14:paraId="19DC717E" w14:textId="267916E5" w:rsidR="00780542" w:rsidRPr="00CB160C" w:rsidRDefault="00780542" w:rsidP="00780542">
      <w:pPr>
        <w:numPr>
          <w:ilvl w:val="1"/>
          <w:numId w:val="80"/>
        </w:numPr>
        <w:rPr>
          <w:rFonts w:eastAsiaTheme="minorEastAsia"/>
          <w:highlight w:val="green"/>
        </w:rPr>
      </w:pPr>
      <w:hyperlink r:id="rId21" w:history="1">
        <w:r w:rsidRPr="00CB160C">
          <w:rPr>
            <w:rStyle w:val="Hyperlink"/>
            <w:rFonts w:eastAsiaTheme="minorEastAsia"/>
            <w:highlight w:val="green"/>
            <w:lang w:val="en-GB"/>
          </w:rPr>
          <w:t>25/0059</w:t>
        </w:r>
      </w:hyperlink>
      <w:r w:rsidRPr="00CB160C">
        <w:rPr>
          <w:rFonts w:eastAsiaTheme="minorEastAsia"/>
          <w:highlight w:val="green"/>
          <w:lang w:val="en-GB"/>
        </w:rPr>
        <w:t xml:space="preserve"> ELR: Fragmentation support and Channel Access </w:t>
      </w:r>
      <w:r w:rsidRPr="00CB160C">
        <w:rPr>
          <w:rFonts w:eastAsiaTheme="minorEastAsia"/>
          <w:highlight w:val="green"/>
          <w:lang w:val="en-GB"/>
        </w:rPr>
        <w:tab/>
        <w:t xml:space="preserve">Sigurd </w:t>
      </w:r>
      <w:proofErr w:type="spellStart"/>
      <w:r w:rsidRPr="00CB160C">
        <w:rPr>
          <w:rFonts w:eastAsiaTheme="minorEastAsia"/>
          <w:highlight w:val="green"/>
          <w:lang w:val="en-GB"/>
        </w:rPr>
        <w:t>Schelstraete</w:t>
      </w:r>
      <w:proofErr w:type="spellEnd"/>
      <w:r w:rsidRPr="00CB160C">
        <w:rPr>
          <w:rFonts w:eastAsiaTheme="minorEastAsia"/>
          <w:highlight w:val="green"/>
          <w:lang w:val="en-GB"/>
        </w:rPr>
        <w:t xml:space="preserve"> </w:t>
      </w:r>
      <w:r w:rsidRPr="00CB160C">
        <w:rPr>
          <w:rFonts w:eastAsiaTheme="minorEastAsia"/>
          <w:highlight w:val="green"/>
        </w:rPr>
        <w:t xml:space="preserve"> </w:t>
      </w:r>
    </w:p>
    <w:p w14:paraId="7F4A5390" w14:textId="4536F050" w:rsidR="00BE2D61" w:rsidRDefault="00BE2D61" w:rsidP="005F64E1">
      <w:pPr>
        <w:rPr>
          <w:szCs w:val="22"/>
        </w:rPr>
      </w:pPr>
    </w:p>
    <w:p w14:paraId="21786996" w14:textId="77777777" w:rsidR="0011493A" w:rsidRPr="00EC77D4" w:rsidRDefault="0011493A" w:rsidP="0011493A">
      <w:pPr>
        <w:rPr>
          <w:b/>
          <w:sz w:val="28"/>
          <w:szCs w:val="28"/>
          <w:u w:val="single"/>
        </w:rPr>
      </w:pPr>
      <w:r w:rsidRPr="00EC77D4">
        <w:rPr>
          <w:b/>
          <w:sz w:val="28"/>
          <w:szCs w:val="28"/>
          <w:u w:val="single"/>
        </w:rPr>
        <w:t>Straw Polls</w:t>
      </w:r>
    </w:p>
    <w:p w14:paraId="4746D167" w14:textId="170A5AF5" w:rsidR="00D35CA9" w:rsidRPr="00D35CA9" w:rsidRDefault="0011493A" w:rsidP="00D35CA9">
      <w:pPr>
        <w:rPr>
          <w:rFonts w:eastAsiaTheme="minorEastAsia"/>
          <w:b/>
          <w:bCs/>
          <w:i/>
          <w:iCs/>
        </w:rPr>
      </w:pPr>
      <w:r w:rsidRPr="00BE1E87">
        <w:rPr>
          <w:rFonts w:eastAsiaTheme="minorEastAsia"/>
          <w:b/>
          <w:bCs/>
          <w:highlight w:val="cyan"/>
        </w:rPr>
        <w:t>SP1</w:t>
      </w:r>
      <w:r w:rsidRPr="00BE1E87">
        <w:rPr>
          <w:rFonts w:eastAsiaTheme="minorEastAsia"/>
          <w:b/>
          <w:bCs/>
        </w:rPr>
        <w:t xml:space="preserve"> </w:t>
      </w:r>
      <w:proofErr w:type="gramStart"/>
      <w:r w:rsidRPr="00BE1E87">
        <w:rPr>
          <w:rFonts w:eastAsiaTheme="minorEastAsia"/>
          <w:b/>
          <w:bCs/>
        </w:rPr>
        <w:t>–</w:t>
      </w:r>
      <w:r w:rsidRPr="00227583">
        <w:rPr>
          <w:rFonts w:eastAsiaTheme="minorEastAsia"/>
          <w:b/>
          <w:bCs/>
          <w:i/>
          <w:iCs/>
        </w:rPr>
        <w:t xml:space="preserve"> </w:t>
      </w:r>
      <w:r w:rsidR="00D35CA9" w:rsidRPr="00D35CA9">
        <w:rPr>
          <w:rFonts w:eastAsiaTheme="minorEastAsia"/>
          <w:b/>
          <w:bCs/>
          <w:i/>
          <w:iCs/>
        </w:rPr>
        <w:t xml:space="preserve"> </w:t>
      </w:r>
      <w:proofErr w:type="spellStart"/>
      <w:r w:rsidR="00D35CA9" w:rsidRPr="00D35CA9">
        <w:rPr>
          <w:rFonts w:eastAsiaTheme="minorEastAsia"/>
          <w:b/>
          <w:bCs/>
          <w:i/>
          <w:iCs/>
        </w:rPr>
        <w:t>Shengquan</w:t>
      </w:r>
      <w:proofErr w:type="spellEnd"/>
      <w:proofErr w:type="gramEnd"/>
      <w:r w:rsidR="00D35CA9" w:rsidRPr="00D35CA9">
        <w:rPr>
          <w:rFonts w:eastAsiaTheme="minorEastAsia"/>
          <w:b/>
          <w:bCs/>
          <w:i/>
          <w:iCs/>
        </w:rPr>
        <w:t xml:space="preserve"> Hu – CBF </w:t>
      </w:r>
      <w:r w:rsidR="00D35CA9" w:rsidRPr="00D35CA9">
        <w:rPr>
          <w:rFonts w:eastAsiaTheme="minorEastAsia"/>
          <w:b/>
          <w:bCs/>
          <w:i/>
          <w:iCs/>
        </w:rPr>
        <w:tab/>
      </w:r>
      <w:r w:rsidR="00D35CA9" w:rsidRPr="00D35CA9">
        <w:rPr>
          <w:rFonts w:eastAsiaTheme="minorEastAsia"/>
          <w:b/>
          <w:bCs/>
          <w:i/>
          <w:iCs/>
        </w:rPr>
        <w:tab/>
      </w:r>
      <w:r w:rsidR="00D35CA9" w:rsidRPr="00D35CA9">
        <w:rPr>
          <w:rFonts w:eastAsiaTheme="minorEastAsia"/>
          <w:b/>
          <w:bCs/>
          <w:i/>
          <w:iCs/>
        </w:rPr>
        <w:tab/>
      </w:r>
      <w:r w:rsidR="00D35CA9" w:rsidRPr="00D35CA9">
        <w:rPr>
          <w:rFonts w:eastAsiaTheme="minorEastAsia"/>
          <w:b/>
          <w:bCs/>
          <w:i/>
          <w:iCs/>
        </w:rPr>
        <w:tab/>
      </w:r>
    </w:p>
    <w:p w14:paraId="02DC2F38" w14:textId="77777777" w:rsidR="00D35CA9" w:rsidRPr="00D35CA9" w:rsidRDefault="00D35CA9" w:rsidP="00D35CA9">
      <w:pPr>
        <w:rPr>
          <w:rFonts w:eastAsiaTheme="minorEastAsia"/>
          <w:b/>
          <w:bCs/>
          <w:i/>
          <w:iCs/>
        </w:rPr>
      </w:pPr>
      <w:r w:rsidRPr="00D35CA9">
        <w:rPr>
          <w:rFonts w:eastAsiaTheme="minorEastAsia"/>
          <w:b/>
          <w:bCs/>
          <w:i/>
          <w:iCs/>
        </w:rPr>
        <w:t>Do you agree to include the following text to the 11bn SFD?</w:t>
      </w:r>
    </w:p>
    <w:p w14:paraId="540C1FCE" w14:textId="77777777" w:rsidR="00D35CA9" w:rsidRPr="00D35CA9" w:rsidRDefault="00D35CA9" w:rsidP="00D35CA9">
      <w:pPr>
        <w:numPr>
          <w:ilvl w:val="0"/>
          <w:numId w:val="82"/>
        </w:numPr>
        <w:rPr>
          <w:rFonts w:eastAsiaTheme="minorEastAsia"/>
          <w:b/>
          <w:bCs/>
          <w:i/>
          <w:iCs/>
        </w:rPr>
      </w:pPr>
      <w:r w:rsidRPr="00D35CA9">
        <w:rPr>
          <w:rFonts w:eastAsiaTheme="minorEastAsia"/>
          <w:b/>
          <w:bCs/>
          <w:i/>
          <w:iCs/>
        </w:rPr>
        <w:t>1-bit indication in the per-user SIG field to resolve the BSS color for COBF transmissions.</w:t>
      </w:r>
    </w:p>
    <w:p w14:paraId="702CFEF9" w14:textId="77777777" w:rsidR="00D35CA9" w:rsidRPr="00D35CA9" w:rsidRDefault="00D35CA9" w:rsidP="00D35CA9">
      <w:pPr>
        <w:numPr>
          <w:ilvl w:val="1"/>
          <w:numId w:val="82"/>
        </w:numPr>
        <w:rPr>
          <w:rFonts w:eastAsiaTheme="minorEastAsia"/>
          <w:b/>
          <w:bCs/>
          <w:i/>
          <w:iCs/>
        </w:rPr>
      </w:pPr>
      <w:r w:rsidRPr="00D35CA9">
        <w:rPr>
          <w:rFonts w:eastAsiaTheme="minorEastAsia"/>
          <w:b/>
          <w:bCs/>
          <w:i/>
          <w:iCs/>
        </w:rPr>
        <w:t>The coding bit is re-purposed for this indication</w:t>
      </w:r>
    </w:p>
    <w:p w14:paraId="093E7ED6" w14:textId="042BC115" w:rsidR="00D35CA9" w:rsidRPr="00D35CA9" w:rsidRDefault="00D35CA9" w:rsidP="00D35CA9">
      <w:pPr>
        <w:rPr>
          <w:rFonts w:eastAsiaTheme="minorEastAsia"/>
          <w:b/>
          <w:bCs/>
          <w:i/>
          <w:iCs/>
        </w:rPr>
      </w:pPr>
      <w:r w:rsidRPr="00D35CA9">
        <w:rPr>
          <w:rFonts w:eastAsiaTheme="minorEastAsia"/>
          <w:b/>
          <w:bCs/>
          <w:i/>
          <w:iCs/>
        </w:rPr>
        <w:t>Supporting documents: [11-24/1829r</w:t>
      </w:r>
      <w:r w:rsidR="003150EA">
        <w:rPr>
          <w:rFonts w:eastAsiaTheme="minorEastAsia"/>
          <w:b/>
          <w:bCs/>
          <w:i/>
          <w:iCs/>
        </w:rPr>
        <w:t>2</w:t>
      </w:r>
      <w:r w:rsidRPr="00D35CA9">
        <w:rPr>
          <w:rFonts w:eastAsiaTheme="minorEastAsia"/>
          <w:b/>
          <w:bCs/>
          <w:i/>
          <w:iCs/>
        </w:rPr>
        <w:t>, 11-24/1822r4</w:t>
      </w:r>
      <w:r w:rsidRPr="00D35CA9">
        <w:rPr>
          <w:rFonts w:eastAsiaTheme="minorEastAsia"/>
          <w:b/>
          <w:bCs/>
          <w:i/>
          <w:iCs/>
          <w:lang w:val="pt-BR"/>
        </w:rPr>
        <w:t>]</w:t>
      </w:r>
    </w:p>
    <w:p w14:paraId="5148166A" w14:textId="3D948C44" w:rsidR="0011493A" w:rsidRDefault="0011493A" w:rsidP="00D35CA9">
      <w:pPr>
        <w:rPr>
          <w:rFonts w:eastAsiaTheme="minorEastAsia"/>
        </w:rPr>
      </w:pPr>
    </w:p>
    <w:p w14:paraId="5590BDA5" w14:textId="77777777" w:rsidR="0011493A" w:rsidRDefault="0011493A" w:rsidP="0011493A">
      <w:pPr>
        <w:rPr>
          <w:rFonts w:eastAsiaTheme="minorEastAsia"/>
        </w:rPr>
      </w:pPr>
      <w:r w:rsidRPr="00227583">
        <w:rPr>
          <w:rFonts w:eastAsiaTheme="minorEastAsia"/>
          <w:highlight w:val="green"/>
        </w:rPr>
        <w:t>No Objection</w:t>
      </w:r>
    </w:p>
    <w:p w14:paraId="6C148CAD" w14:textId="77777777" w:rsidR="009B5F4F" w:rsidRDefault="009B5F4F" w:rsidP="0011493A">
      <w:pPr>
        <w:rPr>
          <w:rFonts w:eastAsiaTheme="minorEastAsia"/>
        </w:rPr>
      </w:pPr>
    </w:p>
    <w:p w14:paraId="519F2F34" w14:textId="77777777" w:rsidR="008E59EA" w:rsidRDefault="008E59EA" w:rsidP="0011493A">
      <w:pPr>
        <w:rPr>
          <w:rFonts w:eastAsiaTheme="minorEastAsia"/>
          <w:i/>
          <w:iCs/>
        </w:rPr>
      </w:pPr>
    </w:p>
    <w:p w14:paraId="212946E4" w14:textId="23E8F9DB" w:rsidR="009A2018" w:rsidRPr="009A2018" w:rsidRDefault="009A2018" w:rsidP="009A2018">
      <w:pPr>
        <w:rPr>
          <w:rFonts w:eastAsiaTheme="minorEastAsia"/>
          <w:i/>
          <w:iCs/>
        </w:rPr>
      </w:pPr>
      <w:r w:rsidRPr="009A2018">
        <w:rPr>
          <w:rFonts w:eastAsiaTheme="minorEastAsia"/>
          <w:b/>
          <w:bCs/>
          <w:i/>
          <w:iCs/>
          <w:highlight w:val="cyan"/>
          <w:lang w:val="en-GB"/>
        </w:rPr>
        <w:t>SP2</w:t>
      </w:r>
      <w:r w:rsidRPr="009A2018">
        <w:rPr>
          <w:rFonts w:eastAsiaTheme="minorEastAsia"/>
          <w:b/>
          <w:bCs/>
          <w:i/>
          <w:iCs/>
          <w:lang w:val="en-GB"/>
        </w:rPr>
        <w:t xml:space="preserve"> – </w:t>
      </w:r>
      <w:r w:rsidRPr="009A2018">
        <w:rPr>
          <w:rFonts w:eastAsiaTheme="minorEastAsia"/>
          <w:b/>
          <w:bCs/>
          <w:i/>
          <w:iCs/>
        </w:rPr>
        <w:t xml:space="preserve">Yin Wang – UEQM </w:t>
      </w:r>
      <w:r w:rsidRPr="009A2018">
        <w:rPr>
          <w:rFonts w:eastAsiaTheme="minorEastAsia"/>
          <w:b/>
          <w:bCs/>
          <w:i/>
          <w:iCs/>
        </w:rPr>
        <w:tab/>
      </w:r>
      <w:r w:rsidRPr="009A2018">
        <w:rPr>
          <w:rFonts w:eastAsiaTheme="minorEastAsia"/>
          <w:b/>
          <w:bCs/>
          <w:i/>
          <w:iCs/>
        </w:rPr>
        <w:tab/>
      </w:r>
      <w:r w:rsidRPr="009A2018">
        <w:rPr>
          <w:rFonts w:eastAsiaTheme="minorEastAsia"/>
          <w:b/>
          <w:bCs/>
          <w:i/>
          <w:iCs/>
        </w:rPr>
        <w:tab/>
      </w:r>
      <w:r w:rsidRPr="009A2018">
        <w:rPr>
          <w:rFonts w:eastAsiaTheme="minorEastAsia"/>
          <w:b/>
          <w:bCs/>
          <w:i/>
          <w:iCs/>
        </w:rPr>
        <w:tab/>
      </w:r>
    </w:p>
    <w:p w14:paraId="47915119" w14:textId="77777777" w:rsidR="009A2018" w:rsidRPr="009A2018" w:rsidRDefault="009A2018" w:rsidP="009A2018">
      <w:pPr>
        <w:rPr>
          <w:rFonts w:eastAsiaTheme="minorEastAsia"/>
          <w:i/>
          <w:iCs/>
        </w:rPr>
      </w:pPr>
      <w:r w:rsidRPr="009A2018">
        <w:rPr>
          <w:rFonts w:eastAsiaTheme="minorEastAsia"/>
          <w:i/>
          <w:iCs/>
        </w:rPr>
        <w:t>Do you agree that the 11bn stream parser should support BPSK in UEQM spatial streams?</w:t>
      </w:r>
    </w:p>
    <w:p w14:paraId="1A0AA901" w14:textId="77777777" w:rsidR="003150EA" w:rsidRDefault="003150EA" w:rsidP="003150EA">
      <w:pPr>
        <w:rPr>
          <w:rFonts w:eastAsiaTheme="minorEastAsia"/>
          <w:i/>
          <w:iCs/>
        </w:rPr>
      </w:pPr>
    </w:p>
    <w:p w14:paraId="36F32779" w14:textId="037641A7" w:rsidR="009A2018" w:rsidRDefault="009A2018" w:rsidP="003150EA">
      <w:pPr>
        <w:rPr>
          <w:rFonts w:eastAsiaTheme="minorEastAsia"/>
          <w:i/>
          <w:iCs/>
        </w:rPr>
      </w:pPr>
      <w:r>
        <w:rPr>
          <w:rFonts w:eastAsiaTheme="minorEastAsia"/>
          <w:i/>
          <w:iCs/>
        </w:rPr>
        <w:t xml:space="preserve">Withdrawn. Already included in the SP run yesterday. </w:t>
      </w:r>
    </w:p>
    <w:p w14:paraId="5149276F" w14:textId="77777777" w:rsidR="009A2018" w:rsidRDefault="009A2018" w:rsidP="003150EA">
      <w:pPr>
        <w:rPr>
          <w:rFonts w:eastAsiaTheme="minorEastAsia"/>
          <w:i/>
          <w:iCs/>
        </w:rPr>
      </w:pPr>
    </w:p>
    <w:p w14:paraId="44B06DCE" w14:textId="77777777" w:rsidR="009A2018" w:rsidRDefault="009A2018" w:rsidP="003150EA">
      <w:pPr>
        <w:rPr>
          <w:rFonts w:eastAsiaTheme="minorEastAsia"/>
        </w:rPr>
      </w:pPr>
    </w:p>
    <w:p w14:paraId="4C0DF37E" w14:textId="178F08BA" w:rsidR="003150EA" w:rsidRPr="003150EA" w:rsidRDefault="003150EA" w:rsidP="003150EA">
      <w:pPr>
        <w:rPr>
          <w:rFonts w:eastAsiaTheme="minorEastAsia"/>
          <w:b/>
          <w:bCs/>
          <w:i/>
          <w:iCs/>
        </w:rPr>
      </w:pPr>
      <w:r w:rsidRPr="00BE1E87">
        <w:rPr>
          <w:rFonts w:eastAsiaTheme="minorEastAsia"/>
          <w:b/>
          <w:bCs/>
          <w:highlight w:val="cyan"/>
        </w:rPr>
        <w:t>SP</w:t>
      </w:r>
      <w:r w:rsidR="009A2018">
        <w:rPr>
          <w:rFonts w:eastAsiaTheme="minorEastAsia"/>
          <w:b/>
          <w:bCs/>
          <w:highlight w:val="cyan"/>
        </w:rPr>
        <w:t>3</w:t>
      </w:r>
      <w:r w:rsidRPr="00BE1E87">
        <w:rPr>
          <w:rFonts w:eastAsiaTheme="minorEastAsia"/>
          <w:b/>
          <w:bCs/>
        </w:rPr>
        <w:t xml:space="preserve"> </w:t>
      </w:r>
      <w:proofErr w:type="gramStart"/>
      <w:r w:rsidRPr="00BE1E87">
        <w:rPr>
          <w:rFonts w:eastAsiaTheme="minorEastAsia"/>
          <w:b/>
          <w:bCs/>
        </w:rPr>
        <w:t>–</w:t>
      </w:r>
      <w:r w:rsidRPr="00227583">
        <w:rPr>
          <w:rFonts w:eastAsiaTheme="minorEastAsia"/>
          <w:b/>
          <w:bCs/>
          <w:i/>
          <w:iCs/>
        </w:rPr>
        <w:t xml:space="preserve"> </w:t>
      </w:r>
      <w:r w:rsidRPr="00D35CA9">
        <w:rPr>
          <w:rFonts w:eastAsiaTheme="minorEastAsia"/>
          <w:b/>
          <w:bCs/>
          <w:i/>
          <w:iCs/>
        </w:rPr>
        <w:t xml:space="preserve"> </w:t>
      </w:r>
      <w:r w:rsidRPr="003150EA">
        <w:rPr>
          <w:rFonts w:eastAsiaTheme="minorEastAsia"/>
          <w:b/>
          <w:bCs/>
          <w:i/>
          <w:iCs/>
        </w:rPr>
        <w:t>Alice</w:t>
      </w:r>
      <w:proofErr w:type="gramEnd"/>
      <w:r w:rsidRPr="003150EA">
        <w:rPr>
          <w:rFonts w:eastAsiaTheme="minorEastAsia"/>
          <w:b/>
          <w:bCs/>
          <w:i/>
          <w:iCs/>
        </w:rPr>
        <w:t xml:space="preserve"> Chen– CBF</w:t>
      </w:r>
      <w:r w:rsidRPr="003150EA">
        <w:rPr>
          <w:rFonts w:eastAsiaTheme="minorEastAsia"/>
          <w:b/>
          <w:bCs/>
          <w:i/>
          <w:iCs/>
        </w:rPr>
        <w:tab/>
      </w:r>
      <w:r w:rsidRPr="003150EA">
        <w:rPr>
          <w:rFonts w:eastAsiaTheme="minorEastAsia"/>
          <w:b/>
          <w:bCs/>
          <w:i/>
          <w:iCs/>
        </w:rPr>
        <w:tab/>
      </w:r>
      <w:r w:rsidRPr="003150EA">
        <w:rPr>
          <w:rFonts w:eastAsiaTheme="minorEastAsia"/>
          <w:b/>
          <w:bCs/>
          <w:i/>
          <w:iCs/>
        </w:rPr>
        <w:tab/>
      </w:r>
      <w:r w:rsidRPr="003150EA">
        <w:rPr>
          <w:rFonts w:eastAsiaTheme="minorEastAsia"/>
          <w:b/>
          <w:bCs/>
          <w:i/>
          <w:iCs/>
        </w:rPr>
        <w:tab/>
      </w:r>
      <w:r w:rsidRPr="003150EA">
        <w:rPr>
          <w:rFonts w:eastAsiaTheme="minorEastAsia"/>
          <w:b/>
          <w:bCs/>
          <w:i/>
          <w:iCs/>
        </w:rPr>
        <w:tab/>
      </w:r>
    </w:p>
    <w:p w14:paraId="4E430097" w14:textId="77777777" w:rsidR="003150EA" w:rsidRPr="003150EA" w:rsidRDefault="003150EA" w:rsidP="003150EA">
      <w:pPr>
        <w:rPr>
          <w:rFonts w:eastAsiaTheme="minorEastAsia"/>
          <w:b/>
          <w:bCs/>
          <w:i/>
          <w:iCs/>
        </w:rPr>
      </w:pPr>
      <w:r w:rsidRPr="003150EA">
        <w:rPr>
          <w:rFonts w:eastAsiaTheme="minorEastAsia"/>
          <w:b/>
          <w:bCs/>
          <w:i/>
          <w:iCs/>
        </w:rPr>
        <w:t>Do you agree to include the following to the 11bn SFD?</w:t>
      </w:r>
    </w:p>
    <w:p w14:paraId="7B7A7632" w14:textId="77777777" w:rsidR="003150EA" w:rsidRPr="003150EA" w:rsidRDefault="003150EA" w:rsidP="003150EA">
      <w:pPr>
        <w:numPr>
          <w:ilvl w:val="0"/>
          <w:numId w:val="83"/>
        </w:numPr>
        <w:rPr>
          <w:rFonts w:eastAsiaTheme="minorEastAsia"/>
          <w:b/>
          <w:bCs/>
          <w:i/>
          <w:iCs/>
        </w:rPr>
      </w:pPr>
      <w:r w:rsidRPr="003150EA">
        <w:rPr>
          <w:rFonts w:eastAsiaTheme="minorEastAsia"/>
          <w:b/>
          <w:bCs/>
          <w:i/>
          <w:iCs/>
        </w:rPr>
        <w:t>2 BSS colors are indicated in the preamble of a COBF PPDU.</w:t>
      </w:r>
    </w:p>
    <w:p w14:paraId="24155819" w14:textId="77777777" w:rsidR="003150EA" w:rsidRPr="003150EA" w:rsidRDefault="003150EA" w:rsidP="003150EA">
      <w:pPr>
        <w:numPr>
          <w:ilvl w:val="0"/>
          <w:numId w:val="83"/>
        </w:numPr>
        <w:rPr>
          <w:rFonts w:eastAsiaTheme="minorEastAsia"/>
          <w:b/>
          <w:bCs/>
          <w:i/>
          <w:iCs/>
        </w:rPr>
      </w:pPr>
      <w:r w:rsidRPr="003150EA">
        <w:rPr>
          <w:rFonts w:eastAsiaTheme="minorEastAsia"/>
          <w:b/>
          <w:bCs/>
          <w:i/>
          <w:iCs/>
        </w:rPr>
        <w:t>One BSS color for the sharing AP and another BSS color for the shared AP</w:t>
      </w:r>
    </w:p>
    <w:p w14:paraId="61E17B31" w14:textId="77777777" w:rsidR="003150EA" w:rsidRPr="003150EA" w:rsidRDefault="003150EA" w:rsidP="003150EA">
      <w:pPr>
        <w:rPr>
          <w:rFonts w:eastAsiaTheme="minorEastAsia"/>
          <w:b/>
          <w:bCs/>
          <w:i/>
          <w:iCs/>
        </w:rPr>
      </w:pPr>
      <w:r w:rsidRPr="003150EA">
        <w:rPr>
          <w:rFonts w:eastAsiaTheme="minorEastAsia"/>
          <w:b/>
          <w:bCs/>
          <w:i/>
          <w:iCs/>
        </w:rPr>
        <w:t>Supporting documents: [</w:t>
      </w:r>
      <w:r w:rsidRPr="003150EA">
        <w:rPr>
          <w:rFonts w:eastAsiaTheme="minorEastAsia"/>
          <w:b/>
          <w:bCs/>
          <w:i/>
          <w:iCs/>
          <w:lang w:val="pt-BR"/>
        </w:rPr>
        <w:t>11-24/1807r0]</w:t>
      </w:r>
    </w:p>
    <w:p w14:paraId="45A336B9" w14:textId="223FE4EA" w:rsidR="003150EA" w:rsidRDefault="003150EA" w:rsidP="003150EA">
      <w:pPr>
        <w:rPr>
          <w:rFonts w:eastAsiaTheme="minorEastAsia"/>
        </w:rPr>
      </w:pPr>
    </w:p>
    <w:p w14:paraId="21772177" w14:textId="77777777" w:rsidR="003150EA" w:rsidRDefault="003150EA" w:rsidP="003150EA">
      <w:pPr>
        <w:rPr>
          <w:rFonts w:eastAsiaTheme="minorEastAsia"/>
        </w:rPr>
      </w:pPr>
      <w:r w:rsidRPr="00227583">
        <w:rPr>
          <w:rFonts w:eastAsiaTheme="minorEastAsia"/>
          <w:highlight w:val="green"/>
        </w:rPr>
        <w:t>No Objection</w:t>
      </w:r>
    </w:p>
    <w:p w14:paraId="724B85EE" w14:textId="77777777" w:rsidR="003150EA" w:rsidRDefault="003150EA" w:rsidP="003150EA">
      <w:pPr>
        <w:rPr>
          <w:rFonts w:eastAsiaTheme="minorEastAsia"/>
        </w:rPr>
      </w:pPr>
    </w:p>
    <w:p w14:paraId="4F5EEE66" w14:textId="77777777" w:rsidR="00B65284" w:rsidRDefault="00B65284" w:rsidP="00B65284">
      <w:pPr>
        <w:rPr>
          <w:rFonts w:eastAsiaTheme="minorEastAsia"/>
        </w:rPr>
      </w:pPr>
    </w:p>
    <w:p w14:paraId="0E86DFD5" w14:textId="10011F75" w:rsidR="00B1402F" w:rsidRPr="00B1402F" w:rsidRDefault="00B65284" w:rsidP="00B1402F">
      <w:pPr>
        <w:rPr>
          <w:rFonts w:eastAsiaTheme="minorEastAsia"/>
          <w:b/>
          <w:bCs/>
          <w:i/>
          <w:iCs/>
        </w:rPr>
      </w:pPr>
      <w:r w:rsidRPr="00BE1E87">
        <w:rPr>
          <w:rFonts w:eastAsiaTheme="minorEastAsia"/>
          <w:b/>
          <w:bCs/>
          <w:highlight w:val="cyan"/>
        </w:rPr>
        <w:t>SP</w:t>
      </w:r>
      <w:r w:rsidR="009A2018">
        <w:rPr>
          <w:rFonts w:eastAsiaTheme="minorEastAsia"/>
          <w:b/>
          <w:bCs/>
          <w:highlight w:val="cyan"/>
        </w:rPr>
        <w:t>4</w:t>
      </w:r>
      <w:r w:rsidRPr="00BE1E87">
        <w:rPr>
          <w:rFonts w:eastAsiaTheme="minorEastAsia"/>
          <w:b/>
          <w:bCs/>
        </w:rPr>
        <w:t xml:space="preserve"> </w:t>
      </w:r>
      <w:proofErr w:type="gramStart"/>
      <w:r w:rsidRPr="00BE1E87">
        <w:rPr>
          <w:rFonts w:eastAsiaTheme="minorEastAsia"/>
          <w:b/>
          <w:bCs/>
        </w:rPr>
        <w:t>–</w:t>
      </w:r>
      <w:r w:rsidRPr="00227583">
        <w:rPr>
          <w:rFonts w:eastAsiaTheme="minorEastAsia"/>
          <w:b/>
          <w:bCs/>
          <w:i/>
          <w:iCs/>
        </w:rPr>
        <w:t xml:space="preserve"> </w:t>
      </w:r>
      <w:r w:rsidRPr="00D35CA9">
        <w:rPr>
          <w:rFonts w:eastAsiaTheme="minorEastAsia"/>
          <w:b/>
          <w:bCs/>
          <w:i/>
          <w:iCs/>
        </w:rPr>
        <w:t xml:space="preserve"> </w:t>
      </w:r>
      <w:r w:rsidR="00B1402F" w:rsidRPr="00B1402F">
        <w:rPr>
          <w:rFonts w:eastAsiaTheme="minorEastAsia"/>
          <w:b/>
          <w:bCs/>
          <w:i/>
          <w:iCs/>
        </w:rPr>
        <w:t>Juan</w:t>
      </w:r>
      <w:proofErr w:type="gramEnd"/>
      <w:r w:rsidR="00B1402F" w:rsidRPr="00B1402F">
        <w:rPr>
          <w:rFonts w:eastAsiaTheme="minorEastAsia"/>
          <w:b/>
          <w:bCs/>
          <w:i/>
          <w:iCs/>
        </w:rPr>
        <w:t xml:space="preserve"> Fang – CBF </w:t>
      </w:r>
      <w:r w:rsidR="00B1402F" w:rsidRPr="00B1402F">
        <w:rPr>
          <w:rFonts w:eastAsiaTheme="minorEastAsia"/>
          <w:b/>
          <w:bCs/>
          <w:i/>
          <w:iCs/>
        </w:rPr>
        <w:tab/>
      </w:r>
      <w:r w:rsidR="00B1402F" w:rsidRPr="00B1402F">
        <w:rPr>
          <w:rFonts w:eastAsiaTheme="minorEastAsia"/>
          <w:b/>
          <w:bCs/>
          <w:i/>
          <w:iCs/>
        </w:rPr>
        <w:tab/>
      </w:r>
      <w:r w:rsidR="00B1402F" w:rsidRPr="00B1402F">
        <w:rPr>
          <w:rFonts w:eastAsiaTheme="minorEastAsia"/>
          <w:b/>
          <w:bCs/>
          <w:i/>
          <w:iCs/>
        </w:rPr>
        <w:tab/>
      </w:r>
      <w:r w:rsidR="00B1402F" w:rsidRPr="00B1402F">
        <w:rPr>
          <w:rFonts w:eastAsiaTheme="minorEastAsia"/>
          <w:b/>
          <w:bCs/>
          <w:i/>
          <w:iCs/>
        </w:rPr>
        <w:tab/>
      </w:r>
    </w:p>
    <w:p w14:paraId="6745A659" w14:textId="77777777" w:rsidR="00B1402F" w:rsidRPr="00B1402F" w:rsidRDefault="00B1402F" w:rsidP="00B1402F">
      <w:pPr>
        <w:rPr>
          <w:rFonts w:eastAsiaTheme="minorEastAsia"/>
          <w:b/>
          <w:bCs/>
          <w:i/>
          <w:iCs/>
        </w:rPr>
      </w:pPr>
      <w:r w:rsidRPr="00B1402F">
        <w:rPr>
          <w:rFonts w:eastAsiaTheme="minorEastAsia"/>
          <w:b/>
          <w:bCs/>
          <w:i/>
          <w:iCs/>
        </w:rPr>
        <w:t>Do you support to include the following to the 11bn SFD?</w:t>
      </w:r>
    </w:p>
    <w:p w14:paraId="760B9878" w14:textId="77777777" w:rsidR="00B1402F" w:rsidRPr="00B1402F" w:rsidRDefault="00B1402F" w:rsidP="00B1402F">
      <w:pPr>
        <w:numPr>
          <w:ilvl w:val="0"/>
          <w:numId w:val="84"/>
        </w:numPr>
        <w:rPr>
          <w:rFonts w:eastAsiaTheme="minorEastAsia"/>
          <w:b/>
          <w:bCs/>
          <w:i/>
          <w:iCs/>
        </w:rPr>
      </w:pPr>
      <w:r w:rsidRPr="00B1402F">
        <w:rPr>
          <w:rFonts w:eastAsiaTheme="minorEastAsia"/>
          <w:b/>
          <w:bCs/>
          <w:i/>
          <w:iCs/>
        </w:rPr>
        <w:t xml:space="preserve">The cyclic shift for pre-UHR modulated fields in UHR MU PPDU used for Co-BF transmission is based on local transmit chain index at each </w:t>
      </w:r>
      <w:proofErr w:type="gramStart"/>
      <w:r w:rsidRPr="00B1402F">
        <w:rPr>
          <w:rFonts w:eastAsiaTheme="minorEastAsia"/>
          <w:b/>
          <w:bCs/>
          <w:i/>
          <w:iCs/>
        </w:rPr>
        <w:t>AP?</w:t>
      </w:r>
      <w:proofErr w:type="gramEnd"/>
    </w:p>
    <w:p w14:paraId="35E52244" w14:textId="279CFECD" w:rsidR="00B1402F" w:rsidRPr="00B1402F" w:rsidRDefault="00B1402F" w:rsidP="00B1402F">
      <w:pPr>
        <w:rPr>
          <w:rFonts w:eastAsiaTheme="minorEastAsia"/>
          <w:b/>
          <w:bCs/>
          <w:i/>
          <w:iCs/>
        </w:rPr>
      </w:pPr>
      <w:r w:rsidRPr="00B1402F">
        <w:rPr>
          <w:rFonts w:eastAsiaTheme="minorEastAsia"/>
          <w:b/>
          <w:bCs/>
          <w:i/>
          <w:iCs/>
        </w:rPr>
        <w:t>Supporting documents: [</w:t>
      </w:r>
      <w:r w:rsidR="008E22F4">
        <w:rPr>
          <w:rFonts w:eastAsiaTheme="minorEastAsia"/>
          <w:b/>
          <w:bCs/>
          <w:i/>
          <w:iCs/>
        </w:rPr>
        <w:t>None</w:t>
      </w:r>
      <w:r w:rsidRPr="00B1402F">
        <w:rPr>
          <w:rFonts w:eastAsiaTheme="minorEastAsia"/>
          <w:b/>
          <w:bCs/>
          <w:i/>
          <w:iCs/>
          <w:lang w:val="pt-BR"/>
        </w:rPr>
        <w:t>]</w:t>
      </w:r>
    </w:p>
    <w:p w14:paraId="4FD5D832" w14:textId="3260491F" w:rsidR="00B65284" w:rsidRDefault="00B65284" w:rsidP="00B1402F">
      <w:pPr>
        <w:rPr>
          <w:rFonts w:eastAsiaTheme="minorEastAsia"/>
        </w:rPr>
      </w:pPr>
    </w:p>
    <w:p w14:paraId="59D3E0B6" w14:textId="77777777" w:rsidR="00B65284" w:rsidRDefault="00B65284" w:rsidP="00B65284">
      <w:pPr>
        <w:rPr>
          <w:rFonts w:eastAsiaTheme="minorEastAsia"/>
        </w:rPr>
      </w:pPr>
      <w:r w:rsidRPr="00227583">
        <w:rPr>
          <w:rFonts w:eastAsiaTheme="minorEastAsia"/>
          <w:highlight w:val="green"/>
        </w:rPr>
        <w:t>No Objection</w:t>
      </w:r>
    </w:p>
    <w:p w14:paraId="06D7A612" w14:textId="77777777" w:rsidR="003150EA" w:rsidRPr="00BE1E87" w:rsidRDefault="003150EA" w:rsidP="0011493A">
      <w:pPr>
        <w:rPr>
          <w:rFonts w:eastAsiaTheme="minorEastAsia"/>
        </w:rPr>
      </w:pPr>
    </w:p>
    <w:p w14:paraId="767DB286" w14:textId="77777777" w:rsidR="00262DBA" w:rsidRDefault="00262DBA" w:rsidP="00262DBA">
      <w:pPr>
        <w:rPr>
          <w:rFonts w:eastAsiaTheme="minorEastAsia"/>
        </w:rPr>
      </w:pPr>
    </w:p>
    <w:p w14:paraId="0EBFCB9C" w14:textId="1A9A7582" w:rsidR="00E634FD" w:rsidRPr="00E634FD" w:rsidRDefault="00262DBA" w:rsidP="00E634FD">
      <w:pPr>
        <w:rPr>
          <w:rFonts w:eastAsiaTheme="minorEastAsia"/>
          <w:b/>
          <w:bCs/>
          <w:i/>
          <w:iCs/>
        </w:rPr>
      </w:pPr>
      <w:r w:rsidRPr="00BE1E87">
        <w:rPr>
          <w:rFonts w:eastAsiaTheme="minorEastAsia"/>
          <w:b/>
          <w:bCs/>
          <w:highlight w:val="cyan"/>
        </w:rPr>
        <w:t>SP</w:t>
      </w:r>
      <w:r w:rsidR="009A2018">
        <w:rPr>
          <w:rFonts w:eastAsiaTheme="minorEastAsia"/>
          <w:b/>
          <w:bCs/>
          <w:highlight w:val="cyan"/>
        </w:rPr>
        <w:t>5</w:t>
      </w:r>
      <w:r w:rsidRPr="00BE1E87">
        <w:rPr>
          <w:rFonts w:eastAsiaTheme="minorEastAsia"/>
          <w:b/>
          <w:bCs/>
        </w:rPr>
        <w:t xml:space="preserve"> </w:t>
      </w:r>
      <w:proofErr w:type="gramStart"/>
      <w:r w:rsidRPr="00BE1E87">
        <w:rPr>
          <w:rFonts w:eastAsiaTheme="minorEastAsia"/>
          <w:b/>
          <w:bCs/>
        </w:rPr>
        <w:t>–</w:t>
      </w:r>
      <w:r w:rsidRPr="00227583">
        <w:rPr>
          <w:rFonts w:eastAsiaTheme="minorEastAsia"/>
          <w:b/>
          <w:bCs/>
          <w:i/>
          <w:iCs/>
        </w:rPr>
        <w:t xml:space="preserve"> </w:t>
      </w:r>
      <w:r w:rsidRPr="00D35CA9">
        <w:rPr>
          <w:rFonts w:eastAsiaTheme="minorEastAsia"/>
          <w:b/>
          <w:bCs/>
          <w:i/>
          <w:iCs/>
        </w:rPr>
        <w:t xml:space="preserve"> </w:t>
      </w:r>
      <w:proofErr w:type="spellStart"/>
      <w:r w:rsidR="00E634FD" w:rsidRPr="00E634FD">
        <w:rPr>
          <w:rFonts w:eastAsiaTheme="minorEastAsia"/>
          <w:b/>
          <w:bCs/>
          <w:i/>
          <w:iCs/>
        </w:rPr>
        <w:t>Jianhan</w:t>
      </w:r>
      <w:proofErr w:type="spellEnd"/>
      <w:proofErr w:type="gramEnd"/>
      <w:r w:rsidR="00E634FD" w:rsidRPr="00E634FD">
        <w:rPr>
          <w:rFonts w:eastAsiaTheme="minorEastAsia"/>
          <w:b/>
          <w:bCs/>
          <w:i/>
          <w:iCs/>
        </w:rPr>
        <w:t xml:space="preserve"> Liu – CSR </w:t>
      </w:r>
      <w:r w:rsidR="00E634FD" w:rsidRPr="00E634FD">
        <w:rPr>
          <w:rFonts w:eastAsiaTheme="minorEastAsia"/>
          <w:b/>
          <w:bCs/>
          <w:i/>
          <w:iCs/>
        </w:rPr>
        <w:tab/>
      </w:r>
      <w:r w:rsidR="00E634FD" w:rsidRPr="00E634FD">
        <w:rPr>
          <w:rFonts w:eastAsiaTheme="minorEastAsia"/>
          <w:b/>
          <w:bCs/>
          <w:i/>
          <w:iCs/>
        </w:rPr>
        <w:tab/>
      </w:r>
      <w:r w:rsidR="00E634FD" w:rsidRPr="00E634FD">
        <w:rPr>
          <w:rFonts w:eastAsiaTheme="minorEastAsia"/>
          <w:b/>
          <w:bCs/>
          <w:i/>
          <w:iCs/>
        </w:rPr>
        <w:tab/>
      </w:r>
      <w:r w:rsidR="00E634FD" w:rsidRPr="00E634FD">
        <w:rPr>
          <w:rFonts w:eastAsiaTheme="minorEastAsia"/>
          <w:b/>
          <w:bCs/>
          <w:i/>
          <w:iCs/>
        </w:rPr>
        <w:tab/>
      </w:r>
    </w:p>
    <w:p w14:paraId="6EF2C6DB" w14:textId="77777777" w:rsidR="00E634FD" w:rsidRPr="00E634FD" w:rsidRDefault="00E634FD" w:rsidP="00E634FD">
      <w:pPr>
        <w:rPr>
          <w:rFonts w:eastAsiaTheme="minorEastAsia"/>
          <w:b/>
          <w:bCs/>
          <w:i/>
          <w:iCs/>
        </w:rPr>
      </w:pPr>
      <w:r w:rsidRPr="00E634FD">
        <w:rPr>
          <w:rFonts w:eastAsiaTheme="minorEastAsia"/>
          <w:b/>
          <w:bCs/>
          <w:i/>
          <w:iCs/>
        </w:rPr>
        <w:t>Do you agree that the maximum number of spatial streams transmitted by each AP in CSR is 4?</w:t>
      </w:r>
    </w:p>
    <w:p w14:paraId="72C3BFAF" w14:textId="545CF0E9" w:rsidR="00E634FD" w:rsidRPr="00E634FD" w:rsidRDefault="00E634FD" w:rsidP="00E634FD">
      <w:pPr>
        <w:rPr>
          <w:rFonts w:eastAsiaTheme="minorEastAsia"/>
          <w:b/>
          <w:bCs/>
          <w:i/>
          <w:iCs/>
        </w:rPr>
      </w:pPr>
      <w:r w:rsidRPr="00E634FD">
        <w:rPr>
          <w:rFonts w:eastAsiaTheme="minorEastAsia"/>
          <w:b/>
          <w:bCs/>
          <w:i/>
          <w:iCs/>
        </w:rPr>
        <w:t>Supporting documents: [</w:t>
      </w:r>
      <w:r w:rsidR="00EB1D3D">
        <w:rPr>
          <w:rFonts w:eastAsiaTheme="minorEastAsia"/>
          <w:b/>
          <w:bCs/>
          <w:i/>
          <w:iCs/>
        </w:rPr>
        <w:t>None</w:t>
      </w:r>
      <w:r w:rsidRPr="00E634FD">
        <w:rPr>
          <w:rFonts w:eastAsiaTheme="minorEastAsia"/>
          <w:b/>
          <w:bCs/>
          <w:i/>
          <w:iCs/>
          <w:lang w:val="pt-BR"/>
        </w:rPr>
        <w:t>]</w:t>
      </w:r>
    </w:p>
    <w:p w14:paraId="79832830" w14:textId="5A9D8DA4" w:rsidR="00262DBA" w:rsidRDefault="00262DBA" w:rsidP="00E634FD">
      <w:pPr>
        <w:rPr>
          <w:rFonts w:eastAsiaTheme="minorEastAsia"/>
        </w:rPr>
      </w:pPr>
    </w:p>
    <w:p w14:paraId="37A9BF8F" w14:textId="77777777" w:rsidR="00262DBA" w:rsidRDefault="00262DBA" w:rsidP="00262DBA">
      <w:pPr>
        <w:rPr>
          <w:rFonts w:eastAsiaTheme="minorEastAsia"/>
        </w:rPr>
      </w:pPr>
      <w:r w:rsidRPr="00227583">
        <w:rPr>
          <w:rFonts w:eastAsiaTheme="minorEastAsia"/>
          <w:highlight w:val="green"/>
        </w:rPr>
        <w:t>No Objection</w:t>
      </w:r>
    </w:p>
    <w:p w14:paraId="692B204F" w14:textId="77777777" w:rsidR="00BD07A8" w:rsidRDefault="00BD07A8" w:rsidP="00BD07A8">
      <w:pPr>
        <w:rPr>
          <w:rFonts w:eastAsiaTheme="minorEastAsia"/>
        </w:rPr>
      </w:pPr>
    </w:p>
    <w:p w14:paraId="368354F6" w14:textId="77777777" w:rsidR="00BD07A8" w:rsidRDefault="00BD07A8" w:rsidP="00BD07A8">
      <w:pPr>
        <w:rPr>
          <w:rFonts w:eastAsiaTheme="minorEastAsia"/>
        </w:rPr>
      </w:pPr>
    </w:p>
    <w:p w14:paraId="7AE68387" w14:textId="5487A4C9" w:rsidR="002B04E5" w:rsidRPr="002B04E5" w:rsidRDefault="00BD07A8" w:rsidP="002B04E5">
      <w:pPr>
        <w:rPr>
          <w:rFonts w:eastAsiaTheme="minorEastAsia"/>
          <w:b/>
          <w:bCs/>
          <w:i/>
          <w:iCs/>
        </w:rPr>
      </w:pPr>
      <w:r w:rsidRPr="00BE1E87">
        <w:rPr>
          <w:rFonts w:eastAsiaTheme="minorEastAsia"/>
          <w:b/>
          <w:bCs/>
          <w:highlight w:val="cyan"/>
        </w:rPr>
        <w:t>SP</w:t>
      </w:r>
      <w:r>
        <w:rPr>
          <w:rFonts w:eastAsiaTheme="minorEastAsia"/>
          <w:b/>
          <w:bCs/>
          <w:highlight w:val="cyan"/>
        </w:rPr>
        <w:t>6</w:t>
      </w:r>
      <w:r w:rsidRPr="00BE1E87">
        <w:rPr>
          <w:rFonts w:eastAsiaTheme="minorEastAsia"/>
          <w:b/>
          <w:bCs/>
        </w:rPr>
        <w:t xml:space="preserve"> </w:t>
      </w:r>
      <w:proofErr w:type="gramStart"/>
      <w:r w:rsidRPr="00BE1E87">
        <w:rPr>
          <w:rFonts w:eastAsiaTheme="minorEastAsia"/>
          <w:b/>
          <w:bCs/>
        </w:rPr>
        <w:t>–</w:t>
      </w:r>
      <w:r w:rsidRPr="00227583">
        <w:rPr>
          <w:rFonts w:eastAsiaTheme="minorEastAsia"/>
          <w:b/>
          <w:bCs/>
          <w:i/>
          <w:iCs/>
        </w:rPr>
        <w:t xml:space="preserve"> </w:t>
      </w:r>
      <w:r w:rsidRPr="00D35CA9">
        <w:rPr>
          <w:rFonts w:eastAsiaTheme="minorEastAsia"/>
          <w:b/>
          <w:bCs/>
          <w:i/>
          <w:iCs/>
        </w:rPr>
        <w:t xml:space="preserve"> </w:t>
      </w:r>
      <w:proofErr w:type="spellStart"/>
      <w:r w:rsidR="002B04E5" w:rsidRPr="002B04E5">
        <w:rPr>
          <w:rFonts w:eastAsiaTheme="minorEastAsia"/>
          <w:b/>
          <w:bCs/>
          <w:i/>
          <w:iCs/>
        </w:rPr>
        <w:t>Jianhan</w:t>
      </w:r>
      <w:proofErr w:type="spellEnd"/>
      <w:proofErr w:type="gramEnd"/>
      <w:r w:rsidR="002B04E5" w:rsidRPr="002B04E5">
        <w:rPr>
          <w:rFonts w:eastAsiaTheme="minorEastAsia"/>
          <w:b/>
          <w:bCs/>
          <w:i/>
          <w:iCs/>
        </w:rPr>
        <w:t xml:space="preserve"> Liu – </w:t>
      </w:r>
      <w:r w:rsidR="00101D71">
        <w:rPr>
          <w:rFonts w:eastAsiaTheme="minorEastAsia"/>
          <w:b/>
          <w:bCs/>
          <w:i/>
          <w:iCs/>
        </w:rPr>
        <w:t>New MCS</w:t>
      </w:r>
      <w:r w:rsidR="002B04E5" w:rsidRPr="002B04E5">
        <w:rPr>
          <w:rFonts w:eastAsiaTheme="minorEastAsia"/>
          <w:b/>
          <w:bCs/>
          <w:i/>
          <w:iCs/>
        </w:rPr>
        <w:t xml:space="preserve"> </w:t>
      </w:r>
      <w:r w:rsidR="002B04E5" w:rsidRPr="002B04E5">
        <w:rPr>
          <w:rFonts w:eastAsiaTheme="minorEastAsia"/>
          <w:b/>
          <w:bCs/>
          <w:i/>
          <w:iCs/>
        </w:rPr>
        <w:tab/>
      </w:r>
      <w:r w:rsidR="002B04E5" w:rsidRPr="002B04E5">
        <w:rPr>
          <w:rFonts w:eastAsiaTheme="minorEastAsia"/>
          <w:b/>
          <w:bCs/>
          <w:i/>
          <w:iCs/>
        </w:rPr>
        <w:tab/>
      </w:r>
      <w:r w:rsidR="002B04E5" w:rsidRPr="002B04E5">
        <w:rPr>
          <w:rFonts w:eastAsiaTheme="minorEastAsia"/>
          <w:b/>
          <w:bCs/>
          <w:i/>
          <w:iCs/>
        </w:rPr>
        <w:tab/>
      </w:r>
      <w:r w:rsidR="002B04E5" w:rsidRPr="002B04E5">
        <w:rPr>
          <w:rFonts w:eastAsiaTheme="minorEastAsia"/>
          <w:b/>
          <w:bCs/>
          <w:i/>
          <w:iCs/>
        </w:rPr>
        <w:tab/>
      </w:r>
    </w:p>
    <w:p w14:paraId="7850BFCF" w14:textId="77777777" w:rsidR="002B04E5" w:rsidRPr="002B04E5" w:rsidRDefault="002B04E5" w:rsidP="002B04E5">
      <w:pPr>
        <w:rPr>
          <w:rFonts w:eastAsiaTheme="minorEastAsia"/>
          <w:b/>
          <w:bCs/>
          <w:i/>
          <w:iCs/>
        </w:rPr>
      </w:pPr>
      <w:r w:rsidRPr="002B04E5">
        <w:rPr>
          <w:rFonts w:eastAsiaTheme="minorEastAsia"/>
          <w:b/>
          <w:bCs/>
          <w:i/>
          <w:iCs/>
        </w:rPr>
        <w:t>Do you support that Mandatory support of the following MCSs?</w:t>
      </w:r>
    </w:p>
    <w:p w14:paraId="4CDB6C72" w14:textId="77777777" w:rsidR="002B04E5" w:rsidRPr="002B04E5" w:rsidRDefault="002B04E5" w:rsidP="002B04E5">
      <w:pPr>
        <w:numPr>
          <w:ilvl w:val="0"/>
          <w:numId w:val="85"/>
        </w:numPr>
        <w:rPr>
          <w:rFonts w:eastAsiaTheme="minorEastAsia"/>
          <w:b/>
          <w:bCs/>
          <w:i/>
          <w:iCs/>
        </w:rPr>
      </w:pPr>
      <w:r w:rsidRPr="002B04E5">
        <w:rPr>
          <w:rFonts w:eastAsiaTheme="minorEastAsia"/>
          <w:b/>
          <w:bCs/>
          <w:i/>
          <w:iCs/>
        </w:rPr>
        <w:t>QPSK with code rate 2/3; 16QAM with code rate 2/3; 16QAM with code rate 5/6; 256QAM with code rate 2/3.</w:t>
      </w:r>
    </w:p>
    <w:p w14:paraId="18DC422F" w14:textId="77777777" w:rsidR="002B04E5" w:rsidRPr="002B04E5" w:rsidRDefault="002B04E5" w:rsidP="002B04E5">
      <w:pPr>
        <w:numPr>
          <w:ilvl w:val="0"/>
          <w:numId w:val="85"/>
        </w:numPr>
        <w:rPr>
          <w:rFonts w:eastAsiaTheme="minorEastAsia"/>
          <w:b/>
          <w:bCs/>
          <w:i/>
          <w:iCs/>
        </w:rPr>
      </w:pPr>
      <w:r w:rsidRPr="002B04E5">
        <w:rPr>
          <w:rFonts w:eastAsiaTheme="minorEastAsia"/>
          <w:b/>
          <w:bCs/>
          <w:i/>
          <w:iCs/>
        </w:rPr>
        <w:t>Support of 256QAM with code rate 2/3 for 20MHz only devices is TBD.</w:t>
      </w:r>
    </w:p>
    <w:p w14:paraId="54E3C6B6" w14:textId="3FBC0E6A" w:rsidR="002B04E5" w:rsidRPr="002B04E5" w:rsidRDefault="002B04E5" w:rsidP="002B04E5">
      <w:pPr>
        <w:rPr>
          <w:rFonts w:eastAsiaTheme="minorEastAsia"/>
          <w:b/>
          <w:bCs/>
          <w:i/>
          <w:iCs/>
        </w:rPr>
      </w:pPr>
      <w:r w:rsidRPr="002B04E5">
        <w:rPr>
          <w:rFonts w:eastAsiaTheme="minorEastAsia"/>
          <w:b/>
          <w:bCs/>
          <w:i/>
          <w:iCs/>
        </w:rPr>
        <w:t>Supporting documents: [</w:t>
      </w:r>
      <w:r w:rsidR="004B53FB">
        <w:rPr>
          <w:rFonts w:eastAsiaTheme="minorEastAsia"/>
          <w:b/>
          <w:bCs/>
          <w:i/>
          <w:iCs/>
        </w:rPr>
        <w:t>11-24/0753r1</w:t>
      </w:r>
      <w:r w:rsidR="00651A5A">
        <w:rPr>
          <w:rFonts w:eastAsiaTheme="minorEastAsia"/>
          <w:b/>
          <w:bCs/>
          <w:i/>
          <w:iCs/>
        </w:rPr>
        <w:t>, 11-24/0469r0</w:t>
      </w:r>
      <w:r w:rsidRPr="002B04E5">
        <w:rPr>
          <w:rFonts w:eastAsiaTheme="minorEastAsia"/>
          <w:b/>
          <w:bCs/>
          <w:i/>
          <w:iCs/>
          <w:lang w:val="pt-BR"/>
        </w:rPr>
        <w:t>]</w:t>
      </w:r>
    </w:p>
    <w:p w14:paraId="44423822" w14:textId="414B1274" w:rsidR="00BD07A8" w:rsidRDefault="00BD07A8" w:rsidP="002B04E5">
      <w:pPr>
        <w:rPr>
          <w:rFonts w:eastAsiaTheme="minorEastAsia"/>
        </w:rPr>
      </w:pPr>
    </w:p>
    <w:p w14:paraId="3B70483E" w14:textId="77777777" w:rsidR="00BD07A8" w:rsidRDefault="00BD07A8" w:rsidP="00BD07A8">
      <w:pPr>
        <w:rPr>
          <w:rFonts w:eastAsiaTheme="minorEastAsia"/>
        </w:rPr>
      </w:pPr>
      <w:r w:rsidRPr="00227583">
        <w:rPr>
          <w:rFonts w:eastAsiaTheme="minorEastAsia"/>
          <w:highlight w:val="green"/>
        </w:rPr>
        <w:t>No Objection</w:t>
      </w:r>
    </w:p>
    <w:p w14:paraId="3803CBC3" w14:textId="77777777" w:rsidR="0085323D" w:rsidRDefault="0085323D" w:rsidP="0085323D">
      <w:pPr>
        <w:rPr>
          <w:rFonts w:eastAsiaTheme="minorEastAsia"/>
        </w:rPr>
      </w:pPr>
    </w:p>
    <w:p w14:paraId="04ACC4B8" w14:textId="77777777" w:rsidR="0085323D" w:rsidRDefault="0085323D" w:rsidP="0085323D">
      <w:pPr>
        <w:rPr>
          <w:rFonts w:eastAsiaTheme="minorEastAsia"/>
        </w:rPr>
      </w:pPr>
    </w:p>
    <w:p w14:paraId="20002FC9" w14:textId="3448321C" w:rsidR="00A71C7D" w:rsidRPr="00A71C7D" w:rsidRDefault="0085323D" w:rsidP="00A71C7D">
      <w:pPr>
        <w:rPr>
          <w:rFonts w:eastAsiaTheme="minorEastAsia"/>
          <w:b/>
          <w:bCs/>
          <w:i/>
          <w:iCs/>
        </w:rPr>
      </w:pPr>
      <w:r w:rsidRPr="00BE1E87">
        <w:rPr>
          <w:rFonts w:eastAsiaTheme="minorEastAsia"/>
          <w:b/>
          <w:bCs/>
          <w:highlight w:val="cyan"/>
        </w:rPr>
        <w:t>SP</w:t>
      </w:r>
      <w:r>
        <w:rPr>
          <w:rFonts w:eastAsiaTheme="minorEastAsia"/>
          <w:b/>
          <w:bCs/>
          <w:highlight w:val="cyan"/>
        </w:rPr>
        <w:t>7</w:t>
      </w:r>
      <w:r w:rsidRPr="00BE1E87">
        <w:rPr>
          <w:rFonts w:eastAsiaTheme="minorEastAsia"/>
          <w:b/>
          <w:bCs/>
        </w:rPr>
        <w:t xml:space="preserve"> </w:t>
      </w:r>
      <w:proofErr w:type="gramStart"/>
      <w:r w:rsidRPr="00BE1E87">
        <w:rPr>
          <w:rFonts w:eastAsiaTheme="minorEastAsia"/>
          <w:b/>
          <w:bCs/>
        </w:rPr>
        <w:t>–</w:t>
      </w:r>
      <w:r w:rsidRPr="00227583">
        <w:rPr>
          <w:rFonts w:eastAsiaTheme="minorEastAsia"/>
          <w:b/>
          <w:bCs/>
          <w:i/>
          <w:iCs/>
        </w:rPr>
        <w:t xml:space="preserve"> </w:t>
      </w:r>
      <w:r w:rsidRPr="00D35CA9">
        <w:rPr>
          <w:rFonts w:eastAsiaTheme="minorEastAsia"/>
          <w:b/>
          <w:bCs/>
          <w:i/>
          <w:iCs/>
        </w:rPr>
        <w:t xml:space="preserve"> </w:t>
      </w:r>
      <w:r w:rsidR="00A71C7D" w:rsidRPr="00A71C7D">
        <w:rPr>
          <w:rFonts w:eastAsiaTheme="minorEastAsia"/>
          <w:b/>
          <w:bCs/>
          <w:i/>
          <w:iCs/>
        </w:rPr>
        <w:t>Alice</w:t>
      </w:r>
      <w:proofErr w:type="gramEnd"/>
      <w:r w:rsidR="00A71C7D" w:rsidRPr="00A71C7D">
        <w:rPr>
          <w:rFonts w:eastAsiaTheme="minorEastAsia"/>
          <w:b/>
          <w:bCs/>
          <w:i/>
          <w:iCs/>
        </w:rPr>
        <w:t>, Juan, You-Wei – U-SIG</w:t>
      </w:r>
      <w:r w:rsidR="00A71C7D" w:rsidRPr="00A71C7D">
        <w:rPr>
          <w:rFonts w:eastAsiaTheme="minorEastAsia"/>
          <w:b/>
          <w:bCs/>
          <w:i/>
          <w:iCs/>
        </w:rPr>
        <w:tab/>
      </w:r>
      <w:r w:rsidR="00A71C7D" w:rsidRPr="00A71C7D">
        <w:rPr>
          <w:rFonts w:eastAsiaTheme="minorEastAsia"/>
          <w:b/>
          <w:bCs/>
          <w:i/>
          <w:iCs/>
        </w:rPr>
        <w:tab/>
      </w:r>
      <w:r w:rsidR="00A71C7D" w:rsidRPr="00A71C7D">
        <w:rPr>
          <w:rFonts w:eastAsiaTheme="minorEastAsia"/>
          <w:b/>
          <w:bCs/>
          <w:i/>
          <w:iCs/>
        </w:rPr>
        <w:tab/>
      </w:r>
    </w:p>
    <w:p w14:paraId="4236021E" w14:textId="77777777" w:rsidR="00A71C7D" w:rsidRPr="00A71C7D" w:rsidRDefault="00A71C7D" w:rsidP="00A71C7D">
      <w:pPr>
        <w:rPr>
          <w:rFonts w:eastAsiaTheme="minorEastAsia"/>
          <w:b/>
          <w:bCs/>
          <w:i/>
          <w:iCs/>
        </w:rPr>
      </w:pPr>
      <w:r w:rsidRPr="00A71C7D">
        <w:rPr>
          <w:rFonts w:eastAsiaTheme="minorEastAsia"/>
          <w:b/>
          <w:bCs/>
          <w:i/>
          <w:iCs/>
        </w:rPr>
        <w:t>Do you agree to include the following to the 11bn SFD?</w:t>
      </w:r>
    </w:p>
    <w:p w14:paraId="2CFC1968" w14:textId="77777777" w:rsidR="00A71C7D" w:rsidRPr="00A71C7D" w:rsidRDefault="00A71C7D" w:rsidP="00A71C7D">
      <w:pPr>
        <w:numPr>
          <w:ilvl w:val="0"/>
          <w:numId w:val="86"/>
        </w:numPr>
        <w:rPr>
          <w:rFonts w:eastAsiaTheme="minorEastAsia"/>
          <w:b/>
          <w:bCs/>
          <w:i/>
          <w:iCs/>
        </w:rPr>
      </w:pPr>
      <w:proofErr w:type="spellStart"/>
      <w:r w:rsidRPr="00A71C7D">
        <w:rPr>
          <w:rFonts w:eastAsiaTheme="minorEastAsia"/>
          <w:b/>
          <w:bCs/>
          <w:i/>
          <w:iCs/>
        </w:rPr>
        <w:t>CoBF</w:t>
      </w:r>
      <w:proofErr w:type="spellEnd"/>
      <w:r w:rsidRPr="00A71C7D">
        <w:rPr>
          <w:rFonts w:eastAsiaTheme="minorEastAsia"/>
          <w:b/>
          <w:bCs/>
          <w:i/>
          <w:iCs/>
        </w:rPr>
        <w:t xml:space="preserve"> is only applied in DL non-OFDMA MU MIMO transmission</w:t>
      </w:r>
    </w:p>
    <w:p w14:paraId="5E6782D2" w14:textId="77777777" w:rsidR="00A71C7D" w:rsidRPr="00A71C7D" w:rsidRDefault="00A71C7D" w:rsidP="00A71C7D">
      <w:pPr>
        <w:numPr>
          <w:ilvl w:val="0"/>
          <w:numId w:val="86"/>
        </w:numPr>
        <w:rPr>
          <w:rFonts w:eastAsiaTheme="minorEastAsia"/>
          <w:b/>
          <w:bCs/>
          <w:i/>
          <w:iCs/>
        </w:rPr>
      </w:pPr>
      <w:r w:rsidRPr="00A71C7D">
        <w:rPr>
          <w:rFonts w:eastAsiaTheme="minorEastAsia"/>
          <w:b/>
          <w:bCs/>
          <w:i/>
          <w:iCs/>
        </w:rPr>
        <w:t>C-SR is only applied in DL SU transmission in each BSS</w:t>
      </w:r>
    </w:p>
    <w:p w14:paraId="44129C8A" w14:textId="77777777" w:rsidR="00A71C7D" w:rsidRPr="00A71C7D" w:rsidRDefault="00A71C7D" w:rsidP="00A71C7D">
      <w:pPr>
        <w:numPr>
          <w:ilvl w:val="0"/>
          <w:numId w:val="86"/>
        </w:numPr>
        <w:rPr>
          <w:rFonts w:eastAsiaTheme="minorEastAsia"/>
          <w:b/>
          <w:bCs/>
          <w:i/>
          <w:iCs/>
        </w:rPr>
      </w:pPr>
      <w:r w:rsidRPr="00A71C7D">
        <w:rPr>
          <w:rFonts w:eastAsiaTheme="minorEastAsia"/>
          <w:b/>
          <w:bCs/>
          <w:i/>
          <w:iCs/>
        </w:rPr>
        <w:t>The entire U-SIG format in a UHR MU PPDU is as in the following figure</w:t>
      </w:r>
    </w:p>
    <w:p w14:paraId="190C2357" w14:textId="77777777" w:rsidR="00A71C7D" w:rsidRPr="00A71C7D" w:rsidRDefault="00A71C7D" w:rsidP="00A71C7D">
      <w:pPr>
        <w:numPr>
          <w:ilvl w:val="0"/>
          <w:numId w:val="86"/>
        </w:numPr>
        <w:rPr>
          <w:rFonts w:eastAsiaTheme="minorEastAsia"/>
          <w:b/>
          <w:bCs/>
          <w:i/>
          <w:iCs/>
        </w:rPr>
      </w:pPr>
      <w:r w:rsidRPr="00A71C7D">
        <w:rPr>
          <w:rFonts w:eastAsiaTheme="minorEastAsia"/>
          <w:b/>
          <w:bCs/>
          <w:i/>
          <w:iCs/>
        </w:rPr>
        <w:t xml:space="preserve">BSS color 1 and </w:t>
      </w:r>
      <w:proofErr w:type="gramStart"/>
      <w:r w:rsidRPr="00A71C7D">
        <w:rPr>
          <w:rFonts w:eastAsiaTheme="minorEastAsia"/>
          <w:b/>
          <w:bCs/>
          <w:i/>
          <w:iCs/>
        </w:rPr>
        <w:t>2  are</w:t>
      </w:r>
      <w:proofErr w:type="gramEnd"/>
      <w:r w:rsidRPr="00A71C7D">
        <w:rPr>
          <w:rFonts w:eastAsiaTheme="minorEastAsia"/>
          <w:b/>
          <w:bCs/>
          <w:i/>
          <w:iCs/>
        </w:rPr>
        <w:t xml:space="preserve"> the BSS color of the two Coordinated BSSs with the order TBD</w:t>
      </w:r>
    </w:p>
    <w:p w14:paraId="75710784" w14:textId="3A4E4047" w:rsidR="0085323D" w:rsidRDefault="00A71C7D" w:rsidP="00A71C7D">
      <w:pPr>
        <w:rPr>
          <w:rFonts w:eastAsiaTheme="minorEastAsia"/>
        </w:rPr>
      </w:pPr>
      <w:r w:rsidRPr="00A71C7D">
        <w:rPr>
          <w:rFonts w:eastAsiaTheme="minorEastAsia"/>
          <w:noProof/>
        </w:rPr>
        <w:drawing>
          <wp:inline distT="0" distB="0" distL="0" distR="0" wp14:anchorId="6704A62D" wp14:editId="24062F22">
            <wp:extent cx="6400800" cy="1971675"/>
            <wp:effectExtent l="0" t="0" r="0" b="0"/>
            <wp:docPr id="3" name="Picture 2" descr="A screenshot of a computer&#10;&#10;Description automatically generated">
              <a:extLst xmlns:a="http://schemas.openxmlformats.org/drawingml/2006/main">
                <a:ext uri="{FF2B5EF4-FFF2-40B4-BE49-F238E27FC236}">
                  <a16:creationId xmlns:a16="http://schemas.microsoft.com/office/drawing/2014/main" id="{5F49E534-DC72-5D06-E8FA-5B99B63A94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creenshot of a computer&#10;&#10;Description automatically generated">
                      <a:extLst>
                        <a:ext uri="{FF2B5EF4-FFF2-40B4-BE49-F238E27FC236}">
                          <a16:creationId xmlns:a16="http://schemas.microsoft.com/office/drawing/2014/main" id="{5F49E534-DC72-5D06-E8FA-5B99B63A94E6}"/>
                        </a:ext>
                      </a:extLst>
                    </pic:cNvPr>
                    <pic:cNvPicPr>
                      <a:picLocks noChangeAspect="1"/>
                    </pic:cNvPicPr>
                  </pic:nvPicPr>
                  <pic:blipFill>
                    <a:blip r:embed="rId22"/>
                    <a:stretch>
                      <a:fillRect/>
                    </a:stretch>
                  </pic:blipFill>
                  <pic:spPr>
                    <a:xfrm>
                      <a:off x="0" y="0"/>
                      <a:ext cx="6400800" cy="1971675"/>
                    </a:xfrm>
                    <a:prstGeom prst="rect">
                      <a:avLst/>
                    </a:prstGeom>
                  </pic:spPr>
                </pic:pic>
              </a:graphicData>
            </a:graphic>
          </wp:inline>
        </w:drawing>
      </w:r>
    </w:p>
    <w:p w14:paraId="4038FF87" w14:textId="77777777" w:rsidR="00A71C7D" w:rsidRPr="00A71C7D" w:rsidRDefault="00A71C7D" w:rsidP="00A71C7D">
      <w:pPr>
        <w:rPr>
          <w:rFonts w:eastAsiaTheme="minorEastAsia"/>
        </w:rPr>
      </w:pPr>
      <w:proofErr w:type="spellStart"/>
      <w:r w:rsidRPr="00A71C7D">
        <w:rPr>
          <w:rFonts w:eastAsiaTheme="minorEastAsia"/>
          <w:i/>
          <w:iCs/>
          <w:lang w:val="pt-BR"/>
        </w:rPr>
        <w:t>Supporting</w:t>
      </w:r>
      <w:proofErr w:type="spellEnd"/>
      <w:r w:rsidRPr="00A71C7D">
        <w:rPr>
          <w:rFonts w:eastAsiaTheme="minorEastAsia"/>
          <w:i/>
          <w:iCs/>
          <w:lang w:val="pt-BR"/>
        </w:rPr>
        <w:t xml:space="preserve"> </w:t>
      </w:r>
      <w:proofErr w:type="spellStart"/>
      <w:r w:rsidRPr="00A71C7D">
        <w:rPr>
          <w:rFonts w:eastAsiaTheme="minorEastAsia"/>
          <w:i/>
          <w:iCs/>
          <w:lang w:val="pt-BR"/>
        </w:rPr>
        <w:t>documents</w:t>
      </w:r>
      <w:proofErr w:type="spellEnd"/>
      <w:r w:rsidRPr="00A71C7D">
        <w:rPr>
          <w:rFonts w:eastAsiaTheme="minorEastAsia"/>
          <w:i/>
          <w:iCs/>
          <w:lang w:val="pt-BR"/>
        </w:rPr>
        <w:t>: [24/1834r4, 24/1831r3, 24/1864r1]</w:t>
      </w:r>
    </w:p>
    <w:p w14:paraId="7FA3B910" w14:textId="77777777" w:rsidR="00A71C7D" w:rsidRDefault="00A71C7D" w:rsidP="0085323D">
      <w:pPr>
        <w:rPr>
          <w:rFonts w:eastAsiaTheme="minorEastAsia"/>
          <w:highlight w:val="green"/>
        </w:rPr>
      </w:pPr>
    </w:p>
    <w:p w14:paraId="0C3A36FC" w14:textId="1C4AE0EE" w:rsidR="0085323D" w:rsidRDefault="0085323D" w:rsidP="0085323D">
      <w:pPr>
        <w:rPr>
          <w:rFonts w:eastAsiaTheme="minorEastAsia"/>
        </w:rPr>
      </w:pPr>
      <w:r w:rsidRPr="00227583">
        <w:rPr>
          <w:rFonts w:eastAsiaTheme="minorEastAsia"/>
          <w:highlight w:val="green"/>
        </w:rPr>
        <w:t>No Objection</w:t>
      </w:r>
    </w:p>
    <w:p w14:paraId="5B1B7FB9" w14:textId="77777777" w:rsidR="00FF36F7" w:rsidRDefault="00FF36F7" w:rsidP="00FF36F7"/>
    <w:p w14:paraId="48FFC63B" w14:textId="77777777" w:rsidR="00FF36F7" w:rsidRDefault="00FF36F7" w:rsidP="00FF36F7"/>
    <w:p w14:paraId="1764A01A" w14:textId="6D58CA0D" w:rsidR="00FF36F7" w:rsidRPr="00EC77D4" w:rsidRDefault="00B85048" w:rsidP="00FF36F7">
      <w:pPr>
        <w:rPr>
          <w:b/>
          <w:sz w:val="28"/>
          <w:szCs w:val="28"/>
          <w:u w:val="single"/>
        </w:rPr>
      </w:pPr>
      <w:r>
        <w:rPr>
          <w:rFonts w:hint="eastAsia"/>
          <w:b/>
          <w:sz w:val="28"/>
          <w:szCs w:val="28"/>
          <w:u w:val="single"/>
        </w:rPr>
        <w:lastRenderedPageBreak/>
        <w:t>PDTs</w:t>
      </w:r>
      <w:r>
        <w:rPr>
          <w:b/>
          <w:sz w:val="28"/>
          <w:szCs w:val="28"/>
          <w:u w:val="single"/>
        </w:rPr>
        <w:t xml:space="preserve"> and </w:t>
      </w:r>
      <w:r w:rsidR="00FF36F7" w:rsidRPr="00EC77D4">
        <w:rPr>
          <w:b/>
          <w:sz w:val="28"/>
          <w:szCs w:val="28"/>
          <w:u w:val="single"/>
        </w:rPr>
        <w:t>Straw Polls on PDTs</w:t>
      </w:r>
    </w:p>
    <w:p w14:paraId="0A5EB0AF" w14:textId="77777777" w:rsidR="00FF36F7" w:rsidRDefault="00FF36F7" w:rsidP="00FF36F7">
      <w:pPr>
        <w:rPr>
          <w:b/>
          <w:sz w:val="28"/>
          <w:szCs w:val="28"/>
        </w:rPr>
      </w:pPr>
    </w:p>
    <w:p w14:paraId="6DACD5A1" w14:textId="33664BEB" w:rsidR="00FF36F7" w:rsidRPr="00E7269D" w:rsidRDefault="00FF36F7" w:rsidP="00FF36F7">
      <w:pPr>
        <w:rPr>
          <w:b/>
          <w:sz w:val="28"/>
          <w:szCs w:val="28"/>
        </w:rPr>
      </w:pPr>
      <w:r w:rsidRPr="00492338">
        <w:rPr>
          <w:b/>
          <w:bCs/>
          <w:lang w:val="en-GB"/>
        </w:rPr>
        <w:t>24/</w:t>
      </w:r>
      <w:r>
        <w:rPr>
          <w:b/>
          <w:bCs/>
          <w:lang w:val="en-GB"/>
        </w:rPr>
        <w:t>2017r0</w:t>
      </w:r>
      <w:r w:rsidRPr="00492338">
        <w:rPr>
          <w:b/>
          <w:bCs/>
        </w:rPr>
        <w:t xml:space="preserve"> </w:t>
      </w:r>
      <w:r w:rsidRPr="00FF36F7">
        <w:rPr>
          <w:b/>
          <w:bCs/>
          <w:lang w:val="en-GB"/>
        </w:rPr>
        <w:t>PDT-PHY-Transmitter-Block-Diagram</w:t>
      </w:r>
      <w:r w:rsidRPr="00492338">
        <w:rPr>
          <w:b/>
          <w:bCs/>
        </w:rPr>
        <w:t xml:space="preserve"> </w:t>
      </w:r>
      <w:r w:rsidRPr="00492338">
        <w:rPr>
          <w:b/>
          <w:bCs/>
        </w:rPr>
        <w:tab/>
        <w:t>(</w:t>
      </w:r>
      <w:r w:rsidRPr="00FF36F7">
        <w:rPr>
          <w:b/>
          <w:bCs/>
          <w:lang w:val="en-GB"/>
        </w:rPr>
        <w:t xml:space="preserve">Yusuke </w:t>
      </w:r>
      <w:proofErr w:type="spellStart"/>
      <w:r w:rsidRPr="00FF36F7">
        <w:rPr>
          <w:b/>
          <w:bCs/>
          <w:lang w:val="en-GB"/>
        </w:rPr>
        <w:t>Asai</w:t>
      </w:r>
      <w:proofErr w:type="spellEnd"/>
      <w:r w:rsidRPr="00492338">
        <w:rPr>
          <w:b/>
          <w:bCs/>
          <w:lang w:val="en-GB"/>
        </w:rPr>
        <w:t>)</w:t>
      </w:r>
    </w:p>
    <w:p w14:paraId="1A8C7A33" w14:textId="77777777" w:rsidR="00FF36F7" w:rsidRDefault="00FF36F7" w:rsidP="00FF36F7"/>
    <w:p w14:paraId="1A38C1FC" w14:textId="63CF6A36" w:rsidR="00FF36F7" w:rsidRPr="00C53333" w:rsidRDefault="00FF36F7" w:rsidP="00FF36F7">
      <w:pPr>
        <w:rPr>
          <w:b/>
          <w:bCs/>
        </w:rPr>
      </w:pPr>
      <w:r w:rsidRPr="00C53333">
        <w:rPr>
          <w:b/>
          <w:bCs/>
          <w:highlight w:val="cyan"/>
        </w:rPr>
        <w:t>SP</w:t>
      </w:r>
      <w:r w:rsidR="00886C76">
        <w:rPr>
          <w:b/>
          <w:bCs/>
          <w:highlight w:val="cyan"/>
        </w:rPr>
        <w:t>8</w:t>
      </w:r>
      <w:r w:rsidRPr="00C53333">
        <w:rPr>
          <w:b/>
          <w:bCs/>
          <w:highlight w:val="cyan"/>
        </w:rPr>
        <w:t>:</w:t>
      </w:r>
    </w:p>
    <w:p w14:paraId="0E7690A7" w14:textId="54220CB7" w:rsidR="00FF36F7" w:rsidRPr="00C53333" w:rsidRDefault="00FF36F7" w:rsidP="00FF36F7">
      <w:r w:rsidRPr="00C53333">
        <w:t xml:space="preserve">Do you agree to </w:t>
      </w:r>
      <w:r w:rsidR="00EE4BFA">
        <w:rPr>
          <w:rFonts w:hint="eastAsia"/>
        </w:rPr>
        <w:t xml:space="preserve">accept </w:t>
      </w:r>
      <w:r>
        <w:t xml:space="preserve">the proposed draft text </w:t>
      </w:r>
      <w:r w:rsidR="0097353F">
        <w:rPr>
          <w:rFonts w:hint="eastAsia"/>
        </w:rPr>
        <w:t>in</w:t>
      </w:r>
      <w:r>
        <w:t xml:space="preserve"> </w:t>
      </w:r>
      <w:r w:rsidR="00116BD4">
        <w:rPr>
          <w:rFonts w:hint="eastAsia"/>
        </w:rPr>
        <w:t>11-</w:t>
      </w:r>
      <w:r>
        <w:t>24/20</w:t>
      </w:r>
      <w:r w:rsidR="00027B80">
        <w:t>17</w:t>
      </w:r>
      <w:r>
        <w:t>r</w:t>
      </w:r>
      <w:r w:rsidR="00027B80">
        <w:t>0</w:t>
      </w:r>
      <w:r>
        <w:t xml:space="preserve"> </w:t>
      </w:r>
      <w:r w:rsidR="0097353F">
        <w:rPr>
          <w:rFonts w:hint="eastAsia"/>
        </w:rPr>
        <w:t xml:space="preserve">for inclusion </w:t>
      </w:r>
      <w:r>
        <w:t xml:space="preserve">in </w:t>
      </w:r>
      <w:r w:rsidR="00F740DF">
        <w:rPr>
          <w:rFonts w:hint="eastAsia"/>
        </w:rPr>
        <w:t xml:space="preserve">802.11bn </w:t>
      </w:r>
      <w:r>
        <w:t>D0.1?</w:t>
      </w:r>
    </w:p>
    <w:p w14:paraId="759821AB" w14:textId="77777777" w:rsidR="00FF36F7" w:rsidRDefault="00FF36F7" w:rsidP="00FF36F7"/>
    <w:p w14:paraId="68509681" w14:textId="77777777" w:rsidR="00FF36F7" w:rsidRDefault="00FF36F7" w:rsidP="00FF36F7">
      <w:pPr>
        <w:rPr>
          <w:rFonts w:eastAsiaTheme="minorEastAsia"/>
          <w:lang w:val="en-GB"/>
        </w:rPr>
      </w:pPr>
      <w:r w:rsidRPr="007E50AB">
        <w:rPr>
          <w:rFonts w:eastAsiaTheme="minorEastAsia"/>
          <w:highlight w:val="green"/>
          <w:lang w:val="en-GB"/>
        </w:rPr>
        <w:t>No Objection</w:t>
      </w:r>
    </w:p>
    <w:p w14:paraId="76AAB697" w14:textId="77777777" w:rsidR="00FF36F7" w:rsidRDefault="00FF36F7" w:rsidP="00FF36F7"/>
    <w:p w14:paraId="6865625B" w14:textId="77777777" w:rsidR="00587B8D" w:rsidRDefault="00587B8D" w:rsidP="00587B8D">
      <w:pPr>
        <w:rPr>
          <w:b/>
          <w:sz w:val="28"/>
          <w:szCs w:val="28"/>
        </w:rPr>
      </w:pPr>
    </w:p>
    <w:p w14:paraId="147B2E47" w14:textId="166447D0" w:rsidR="00587B8D" w:rsidRPr="00E7269D" w:rsidRDefault="00587B8D" w:rsidP="00587B8D">
      <w:pPr>
        <w:rPr>
          <w:b/>
          <w:sz w:val="28"/>
          <w:szCs w:val="28"/>
        </w:rPr>
      </w:pPr>
      <w:r w:rsidRPr="00492338">
        <w:rPr>
          <w:b/>
          <w:bCs/>
          <w:lang w:val="en-GB"/>
        </w:rPr>
        <w:t>24/</w:t>
      </w:r>
      <w:r>
        <w:rPr>
          <w:b/>
          <w:bCs/>
          <w:lang w:val="en-GB"/>
        </w:rPr>
        <w:t>2033r</w:t>
      </w:r>
      <w:r w:rsidR="003B43B5">
        <w:rPr>
          <w:b/>
          <w:bCs/>
          <w:lang w:val="en-GB"/>
        </w:rPr>
        <w:t>2</w:t>
      </w:r>
      <w:r w:rsidRPr="00492338">
        <w:rPr>
          <w:b/>
          <w:bCs/>
        </w:rPr>
        <w:t xml:space="preserve"> </w:t>
      </w:r>
      <w:r w:rsidR="002137CB" w:rsidRPr="002137CB">
        <w:rPr>
          <w:b/>
          <w:bCs/>
          <w:lang w:val="en-GB"/>
        </w:rPr>
        <w:t>PDT-PHY-Legacy preamble</w:t>
      </w:r>
      <w:r w:rsidRPr="00492338">
        <w:rPr>
          <w:b/>
          <w:bCs/>
        </w:rPr>
        <w:tab/>
        <w:t>(</w:t>
      </w:r>
      <w:r w:rsidR="002137CB">
        <w:rPr>
          <w:b/>
          <w:bCs/>
          <w:lang w:val="en-GB"/>
        </w:rPr>
        <w:t>Dongguk Lim</w:t>
      </w:r>
      <w:r w:rsidRPr="00492338">
        <w:rPr>
          <w:b/>
          <w:bCs/>
          <w:lang w:val="en-GB"/>
        </w:rPr>
        <w:t>)</w:t>
      </w:r>
    </w:p>
    <w:p w14:paraId="54AB1EE0" w14:textId="77777777" w:rsidR="00587B8D" w:rsidRDefault="00587B8D" w:rsidP="00587B8D"/>
    <w:p w14:paraId="43CC6359" w14:textId="598F85A3" w:rsidR="00587B8D" w:rsidRPr="00C53333" w:rsidRDefault="00587B8D" w:rsidP="00587B8D">
      <w:pPr>
        <w:rPr>
          <w:b/>
          <w:bCs/>
        </w:rPr>
      </w:pPr>
      <w:r w:rsidRPr="00C53333">
        <w:rPr>
          <w:b/>
          <w:bCs/>
          <w:highlight w:val="cyan"/>
        </w:rPr>
        <w:t>SP</w:t>
      </w:r>
      <w:r w:rsidR="00F7442A">
        <w:rPr>
          <w:b/>
          <w:bCs/>
          <w:highlight w:val="cyan"/>
        </w:rPr>
        <w:t>9</w:t>
      </w:r>
      <w:r w:rsidRPr="00C53333">
        <w:rPr>
          <w:b/>
          <w:bCs/>
          <w:highlight w:val="cyan"/>
        </w:rPr>
        <w:t>:</w:t>
      </w:r>
    </w:p>
    <w:p w14:paraId="04A7E1C1" w14:textId="46C3926B" w:rsidR="00CD6840" w:rsidRPr="00C53333" w:rsidRDefault="00CD6840" w:rsidP="00CD6840">
      <w:r w:rsidRPr="00C53333">
        <w:t xml:space="preserve">Do you agree to </w:t>
      </w:r>
      <w:r>
        <w:rPr>
          <w:rFonts w:hint="eastAsia"/>
        </w:rPr>
        <w:t xml:space="preserve">accept </w:t>
      </w:r>
      <w:r>
        <w:t xml:space="preserve">the proposed draft text </w:t>
      </w:r>
      <w:r>
        <w:rPr>
          <w:rFonts w:hint="eastAsia"/>
        </w:rPr>
        <w:t>in</w:t>
      </w:r>
      <w:r>
        <w:t xml:space="preserve"> </w:t>
      </w:r>
      <w:r w:rsidR="00116BD4">
        <w:rPr>
          <w:rFonts w:hint="eastAsia"/>
        </w:rPr>
        <w:t>11-</w:t>
      </w:r>
      <w:r>
        <w:t>24/20</w:t>
      </w:r>
      <w:r>
        <w:rPr>
          <w:rFonts w:hint="eastAsia"/>
        </w:rPr>
        <w:t>33</w:t>
      </w:r>
      <w:r>
        <w:t>r</w:t>
      </w:r>
      <w:r>
        <w:rPr>
          <w:rFonts w:hint="eastAsia"/>
        </w:rPr>
        <w:t>2</w:t>
      </w:r>
      <w:r>
        <w:t xml:space="preserve"> </w:t>
      </w:r>
      <w:r>
        <w:rPr>
          <w:rFonts w:hint="eastAsia"/>
        </w:rPr>
        <w:t xml:space="preserve">for inclusion </w:t>
      </w:r>
      <w:r>
        <w:t>in</w:t>
      </w:r>
      <w:r w:rsidR="00F740DF">
        <w:rPr>
          <w:rFonts w:hint="eastAsia"/>
        </w:rPr>
        <w:t xml:space="preserve"> 802.11bn</w:t>
      </w:r>
      <w:r>
        <w:t xml:space="preserve"> D0.1?</w:t>
      </w:r>
    </w:p>
    <w:p w14:paraId="52CF0599" w14:textId="77777777" w:rsidR="00587B8D" w:rsidRDefault="00587B8D" w:rsidP="00587B8D"/>
    <w:p w14:paraId="6B169ABE" w14:textId="77777777" w:rsidR="00587B8D" w:rsidRDefault="00587B8D" w:rsidP="00587B8D">
      <w:pPr>
        <w:rPr>
          <w:rFonts w:eastAsiaTheme="minorEastAsia"/>
          <w:lang w:val="en-GB"/>
        </w:rPr>
      </w:pPr>
      <w:r w:rsidRPr="007E50AB">
        <w:rPr>
          <w:rFonts w:eastAsiaTheme="minorEastAsia"/>
          <w:highlight w:val="green"/>
          <w:lang w:val="en-GB"/>
        </w:rPr>
        <w:t>No Objection</w:t>
      </w:r>
    </w:p>
    <w:p w14:paraId="5FB9B6FD" w14:textId="77777777" w:rsidR="00600828" w:rsidRDefault="00600828" w:rsidP="00600828"/>
    <w:p w14:paraId="72ADFB5F" w14:textId="77777777" w:rsidR="00600828" w:rsidRDefault="00600828" w:rsidP="00600828">
      <w:pPr>
        <w:rPr>
          <w:b/>
          <w:sz w:val="28"/>
          <w:szCs w:val="28"/>
        </w:rPr>
      </w:pPr>
    </w:p>
    <w:p w14:paraId="17916832" w14:textId="386D2BF9" w:rsidR="00600828" w:rsidRPr="00E7269D" w:rsidRDefault="00600828" w:rsidP="00600828">
      <w:pPr>
        <w:rPr>
          <w:b/>
          <w:sz w:val="28"/>
          <w:szCs w:val="28"/>
        </w:rPr>
      </w:pPr>
      <w:r w:rsidRPr="00492338">
        <w:rPr>
          <w:b/>
          <w:bCs/>
          <w:lang w:val="en-GB"/>
        </w:rPr>
        <w:t>24/</w:t>
      </w:r>
      <w:r>
        <w:rPr>
          <w:b/>
          <w:bCs/>
          <w:lang w:val="en-GB"/>
        </w:rPr>
        <w:t>20</w:t>
      </w:r>
      <w:r w:rsidR="0027073F">
        <w:rPr>
          <w:b/>
          <w:bCs/>
          <w:lang w:val="en-GB"/>
        </w:rPr>
        <w:t>09</w:t>
      </w:r>
      <w:r>
        <w:rPr>
          <w:b/>
          <w:bCs/>
          <w:lang w:val="en-GB"/>
        </w:rPr>
        <w:t>r</w:t>
      </w:r>
      <w:r w:rsidR="0027073F">
        <w:rPr>
          <w:b/>
          <w:bCs/>
          <w:lang w:val="en-GB"/>
        </w:rPr>
        <w:t>4</w:t>
      </w:r>
      <w:r w:rsidRPr="00492338">
        <w:rPr>
          <w:b/>
          <w:bCs/>
        </w:rPr>
        <w:t xml:space="preserve"> </w:t>
      </w:r>
      <w:r w:rsidR="0027073F" w:rsidRPr="0027073F">
        <w:rPr>
          <w:b/>
          <w:bCs/>
          <w:lang w:val="en-GB"/>
        </w:rPr>
        <w:t>PDT-PHY-UHR-SIG</w:t>
      </w:r>
      <w:r w:rsidRPr="00492338">
        <w:rPr>
          <w:b/>
          <w:bCs/>
        </w:rPr>
        <w:tab/>
        <w:t>(</w:t>
      </w:r>
      <w:proofErr w:type="spellStart"/>
      <w:r w:rsidR="0027073F">
        <w:rPr>
          <w:b/>
          <w:bCs/>
          <w:lang w:val="en-GB"/>
        </w:rPr>
        <w:t>Mengshi</w:t>
      </w:r>
      <w:proofErr w:type="spellEnd"/>
      <w:r w:rsidR="0027073F">
        <w:rPr>
          <w:b/>
          <w:bCs/>
          <w:lang w:val="en-GB"/>
        </w:rPr>
        <w:t xml:space="preserve"> Hu</w:t>
      </w:r>
      <w:r w:rsidRPr="00492338">
        <w:rPr>
          <w:b/>
          <w:bCs/>
          <w:lang w:val="en-GB"/>
        </w:rPr>
        <w:t>)</w:t>
      </w:r>
    </w:p>
    <w:p w14:paraId="4057033B" w14:textId="77777777" w:rsidR="00600828" w:rsidRDefault="00600828" w:rsidP="00600828"/>
    <w:p w14:paraId="6523C9B2" w14:textId="25444892" w:rsidR="00600828" w:rsidRPr="00C53333" w:rsidRDefault="00600828" w:rsidP="00600828">
      <w:pPr>
        <w:rPr>
          <w:b/>
          <w:bCs/>
        </w:rPr>
      </w:pPr>
      <w:r w:rsidRPr="00C53333">
        <w:rPr>
          <w:b/>
          <w:bCs/>
          <w:highlight w:val="cyan"/>
        </w:rPr>
        <w:t>SP</w:t>
      </w:r>
      <w:r w:rsidR="00292FC8">
        <w:rPr>
          <w:b/>
          <w:bCs/>
          <w:highlight w:val="cyan"/>
        </w:rPr>
        <w:t>10</w:t>
      </w:r>
      <w:r w:rsidRPr="00C53333">
        <w:rPr>
          <w:b/>
          <w:bCs/>
          <w:highlight w:val="cyan"/>
        </w:rPr>
        <w:t>:</w:t>
      </w:r>
    </w:p>
    <w:p w14:paraId="5B90709C" w14:textId="3804207F" w:rsidR="00CD6840" w:rsidRPr="00C53333" w:rsidRDefault="00CD6840" w:rsidP="00CD6840">
      <w:r w:rsidRPr="00C53333">
        <w:t xml:space="preserve">Do you agree to </w:t>
      </w:r>
      <w:r>
        <w:rPr>
          <w:rFonts w:hint="eastAsia"/>
        </w:rPr>
        <w:t xml:space="preserve">accept </w:t>
      </w:r>
      <w:r>
        <w:t xml:space="preserve">the proposed draft text </w:t>
      </w:r>
      <w:r>
        <w:rPr>
          <w:rFonts w:hint="eastAsia"/>
        </w:rPr>
        <w:t>in</w:t>
      </w:r>
      <w:r>
        <w:t xml:space="preserve"> </w:t>
      </w:r>
      <w:r w:rsidR="00116BD4">
        <w:rPr>
          <w:rFonts w:hint="eastAsia"/>
        </w:rPr>
        <w:t>11-</w:t>
      </w:r>
      <w:r>
        <w:t>24/20</w:t>
      </w:r>
      <w:r>
        <w:rPr>
          <w:rFonts w:hint="eastAsia"/>
        </w:rPr>
        <w:t>09</w:t>
      </w:r>
      <w:r>
        <w:t>r</w:t>
      </w:r>
      <w:r>
        <w:rPr>
          <w:rFonts w:hint="eastAsia"/>
        </w:rPr>
        <w:t>4</w:t>
      </w:r>
      <w:r>
        <w:t xml:space="preserve"> </w:t>
      </w:r>
      <w:r>
        <w:rPr>
          <w:rFonts w:hint="eastAsia"/>
        </w:rPr>
        <w:t xml:space="preserve">for inclusion </w:t>
      </w:r>
      <w:r>
        <w:t>in</w:t>
      </w:r>
      <w:r w:rsidR="00F740DF">
        <w:rPr>
          <w:rFonts w:hint="eastAsia"/>
        </w:rPr>
        <w:t xml:space="preserve"> 802.11bn</w:t>
      </w:r>
      <w:r>
        <w:t xml:space="preserve"> D0.1?</w:t>
      </w:r>
    </w:p>
    <w:p w14:paraId="233C55C2" w14:textId="77777777" w:rsidR="00600828" w:rsidRDefault="00600828" w:rsidP="00600828"/>
    <w:p w14:paraId="3BA3893A" w14:textId="126C82B5" w:rsidR="00331E29" w:rsidRPr="00940C6B" w:rsidRDefault="00600828" w:rsidP="00331E29">
      <w:pPr>
        <w:rPr>
          <w:rFonts w:eastAsiaTheme="minorEastAsia"/>
          <w:lang w:val="en-GB"/>
        </w:rPr>
      </w:pPr>
      <w:r w:rsidRPr="007E50AB">
        <w:rPr>
          <w:rFonts w:eastAsiaTheme="minorEastAsia"/>
          <w:highlight w:val="green"/>
          <w:lang w:val="en-GB"/>
        </w:rPr>
        <w:t>No Objection</w:t>
      </w:r>
    </w:p>
    <w:p w14:paraId="0BD444D3" w14:textId="77777777" w:rsidR="00331E29" w:rsidRDefault="00331E29" w:rsidP="00331E29"/>
    <w:p w14:paraId="31551CC6" w14:textId="77777777" w:rsidR="00331E29" w:rsidRDefault="00331E29" w:rsidP="00CE1315">
      <w:pPr>
        <w:rPr>
          <w:b/>
          <w:sz w:val="28"/>
          <w:szCs w:val="28"/>
        </w:rPr>
      </w:pPr>
    </w:p>
    <w:p w14:paraId="3E48C465" w14:textId="23AB746D" w:rsidR="00FE71B8" w:rsidRDefault="00FE71B8" w:rsidP="00CE1315">
      <w:pPr>
        <w:rPr>
          <w:b/>
          <w:bCs/>
          <w:lang w:val="en-GB"/>
        </w:rPr>
      </w:pPr>
      <w:r w:rsidRPr="00492338">
        <w:rPr>
          <w:b/>
          <w:bCs/>
          <w:lang w:val="en-GB"/>
        </w:rPr>
        <w:t>24/</w:t>
      </w:r>
      <w:r>
        <w:rPr>
          <w:b/>
          <w:bCs/>
          <w:lang w:val="en-GB"/>
        </w:rPr>
        <w:t>2027r0</w:t>
      </w:r>
      <w:r w:rsidRPr="00492338">
        <w:rPr>
          <w:b/>
          <w:bCs/>
        </w:rPr>
        <w:t xml:space="preserve"> </w:t>
      </w:r>
      <w:proofErr w:type="spellStart"/>
      <w:r w:rsidRPr="00FE71B8">
        <w:rPr>
          <w:b/>
          <w:bCs/>
          <w:lang w:val="en-GB"/>
        </w:rPr>
        <w:t>pdt</w:t>
      </w:r>
      <w:proofErr w:type="spellEnd"/>
      <w:r w:rsidRPr="00FE71B8">
        <w:rPr>
          <w:b/>
          <w:bCs/>
          <w:lang w:val="en-GB"/>
        </w:rPr>
        <w:t>-</w:t>
      </w:r>
      <w:proofErr w:type="spellStart"/>
      <w:r w:rsidRPr="00FE71B8">
        <w:rPr>
          <w:b/>
          <w:bCs/>
          <w:lang w:val="en-GB"/>
        </w:rPr>
        <w:t>phy</w:t>
      </w:r>
      <w:proofErr w:type="spellEnd"/>
      <w:r w:rsidRPr="00FE71B8">
        <w:rPr>
          <w:b/>
          <w:bCs/>
          <w:lang w:val="en-GB"/>
        </w:rPr>
        <w:t>-service-interface</w:t>
      </w:r>
      <w:r w:rsidRPr="00492338">
        <w:rPr>
          <w:b/>
          <w:bCs/>
        </w:rPr>
        <w:tab/>
        <w:t>(</w:t>
      </w:r>
      <w:r>
        <w:rPr>
          <w:b/>
          <w:bCs/>
          <w:lang w:val="en-GB"/>
        </w:rPr>
        <w:t>Bo Sun</w:t>
      </w:r>
      <w:r w:rsidRPr="00492338">
        <w:rPr>
          <w:b/>
          <w:bCs/>
          <w:lang w:val="en-GB"/>
        </w:rPr>
        <w:t>)</w:t>
      </w:r>
    </w:p>
    <w:p w14:paraId="687DEABD" w14:textId="77777777" w:rsidR="00C218E9" w:rsidRPr="00F658CA" w:rsidRDefault="00C218E9" w:rsidP="00CE1315">
      <w:pPr>
        <w:rPr>
          <w:b/>
          <w:sz w:val="28"/>
          <w:szCs w:val="28"/>
          <w:lang w:val="en-GB"/>
        </w:rPr>
      </w:pPr>
    </w:p>
    <w:p w14:paraId="56E36B05" w14:textId="77777777" w:rsidR="00F658CA" w:rsidRPr="0092690E" w:rsidRDefault="00F658CA" w:rsidP="00F658CA">
      <w:pPr>
        <w:rPr>
          <w:rFonts w:eastAsia="SimSun"/>
          <w:u w:val="single"/>
          <w:lang w:eastAsia="en-GB"/>
        </w:rPr>
      </w:pPr>
      <w:r w:rsidRPr="0092690E">
        <w:rPr>
          <w:rFonts w:eastAsia="SimSun"/>
          <w:u w:val="single"/>
          <w:lang w:eastAsia="en-GB"/>
        </w:rPr>
        <w:t>Discussion</w:t>
      </w:r>
    </w:p>
    <w:p w14:paraId="11375C51" w14:textId="26F4116D" w:rsidR="00292E9A" w:rsidRDefault="00F658CA" w:rsidP="00D51BBC">
      <w:pPr>
        <w:rPr>
          <w:rFonts w:eastAsiaTheme="minorEastAsia"/>
          <w:szCs w:val="22"/>
          <w:lang w:val="en-GB"/>
        </w:rPr>
      </w:pPr>
      <w:r>
        <w:rPr>
          <w:rFonts w:eastAsiaTheme="minorEastAsia"/>
          <w:szCs w:val="22"/>
          <w:lang w:val="en-GB"/>
        </w:rPr>
        <w:t xml:space="preserve">Q: </w:t>
      </w:r>
      <w:r w:rsidR="00D51BBC">
        <w:rPr>
          <w:rFonts w:eastAsiaTheme="minorEastAsia"/>
          <w:szCs w:val="22"/>
          <w:lang w:val="en-GB"/>
        </w:rPr>
        <w:t>Leave the TXVECTOR/RXVECTOR to after D0.1</w:t>
      </w:r>
      <w:r w:rsidR="008E467C">
        <w:rPr>
          <w:rFonts w:eastAsiaTheme="minorEastAsia"/>
          <w:szCs w:val="22"/>
          <w:lang w:val="en-GB"/>
        </w:rPr>
        <w:t xml:space="preserve"> for more thoughts on the designs</w:t>
      </w:r>
      <w:r w:rsidR="00D51BBC">
        <w:rPr>
          <w:rFonts w:eastAsiaTheme="minorEastAsia"/>
          <w:szCs w:val="22"/>
          <w:lang w:val="en-GB"/>
        </w:rPr>
        <w:t>.</w:t>
      </w:r>
    </w:p>
    <w:p w14:paraId="673DD7FF" w14:textId="473CF28F" w:rsidR="00F658CA" w:rsidRDefault="00292E9A" w:rsidP="00D51BBC">
      <w:pPr>
        <w:rPr>
          <w:rFonts w:eastAsiaTheme="minorEastAsia"/>
          <w:szCs w:val="22"/>
          <w:lang w:val="en-GB"/>
        </w:rPr>
      </w:pPr>
      <w:r>
        <w:rPr>
          <w:rFonts w:eastAsiaTheme="minorEastAsia"/>
          <w:szCs w:val="22"/>
          <w:lang w:val="en-GB"/>
        </w:rPr>
        <w:t xml:space="preserve">A: </w:t>
      </w:r>
      <w:r w:rsidR="0010494F">
        <w:rPr>
          <w:rFonts w:eastAsiaTheme="minorEastAsia"/>
          <w:szCs w:val="22"/>
          <w:lang w:val="en-GB"/>
        </w:rPr>
        <w:t>I can leave 38.2.2 as TBD</w:t>
      </w:r>
      <w:r w:rsidR="00C63950">
        <w:rPr>
          <w:rFonts w:eastAsiaTheme="minorEastAsia"/>
          <w:szCs w:val="22"/>
          <w:lang w:val="en-GB"/>
        </w:rPr>
        <w:t xml:space="preserve"> and update </w:t>
      </w:r>
      <w:r w:rsidR="001D68C3">
        <w:rPr>
          <w:rFonts w:eastAsiaTheme="minorEastAsia"/>
          <w:szCs w:val="22"/>
          <w:lang w:val="en-GB"/>
        </w:rPr>
        <w:t>the PDT document</w:t>
      </w:r>
      <w:r w:rsidR="00C63950">
        <w:rPr>
          <w:rFonts w:eastAsiaTheme="minorEastAsia"/>
          <w:szCs w:val="22"/>
          <w:lang w:val="en-GB"/>
        </w:rPr>
        <w:t xml:space="preserve">. </w:t>
      </w:r>
    </w:p>
    <w:p w14:paraId="1CDA8971" w14:textId="77777777" w:rsidR="00594C8F" w:rsidRPr="00F658CA" w:rsidRDefault="00594C8F" w:rsidP="00CE1315">
      <w:pPr>
        <w:rPr>
          <w:b/>
          <w:sz w:val="28"/>
          <w:szCs w:val="28"/>
          <w:lang w:val="en-GB"/>
        </w:rPr>
      </w:pPr>
    </w:p>
    <w:p w14:paraId="0DBB7427" w14:textId="77777777" w:rsidR="006A31E3" w:rsidRDefault="006A31E3" w:rsidP="00CE1315">
      <w:pPr>
        <w:rPr>
          <w:b/>
          <w:sz w:val="28"/>
          <w:szCs w:val="28"/>
          <w:lang w:val="en-GB"/>
        </w:rPr>
      </w:pPr>
    </w:p>
    <w:p w14:paraId="3A5BD407" w14:textId="77777777" w:rsidR="003F58F7" w:rsidRPr="00EC77D4" w:rsidRDefault="003F58F7" w:rsidP="003F58F7">
      <w:pPr>
        <w:rPr>
          <w:b/>
          <w:sz w:val="28"/>
          <w:szCs w:val="28"/>
          <w:u w:val="single"/>
        </w:rPr>
      </w:pPr>
      <w:r w:rsidRPr="00EC77D4">
        <w:rPr>
          <w:b/>
          <w:sz w:val="28"/>
          <w:szCs w:val="28"/>
          <w:u w:val="single"/>
        </w:rPr>
        <w:t>Technical contributions</w:t>
      </w:r>
    </w:p>
    <w:p w14:paraId="6FE1E6DC" w14:textId="054FE83B" w:rsidR="003F58F7" w:rsidRPr="00831F80" w:rsidRDefault="003F58F7" w:rsidP="003F58F7">
      <w:pPr>
        <w:rPr>
          <w:rFonts w:eastAsia="SimSun"/>
          <w:b/>
          <w:bCs/>
          <w:lang w:eastAsia="en-GB"/>
        </w:rPr>
      </w:pPr>
      <w:r w:rsidRPr="00075B03">
        <w:rPr>
          <w:rFonts w:eastAsia="SimSun"/>
          <w:b/>
          <w:bCs/>
          <w:lang w:eastAsia="en-GB"/>
        </w:rPr>
        <w:t>24/</w:t>
      </w:r>
      <w:r>
        <w:rPr>
          <w:rFonts w:eastAsia="SimSun"/>
          <w:b/>
          <w:bCs/>
          <w:lang w:eastAsia="en-GB"/>
        </w:rPr>
        <w:t>1861r</w:t>
      </w:r>
      <w:r w:rsidR="00060973">
        <w:rPr>
          <w:rFonts w:eastAsia="SimSun"/>
          <w:b/>
          <w:bCs/>
          <w:lang w:eastAsia="en-GB"/>
        </w:rPr>
        <w:t>0</w:t>
      </w:r>
      <w:r w:rsidRPr="00075B03">
        <w:rPr>
          <w:rFonts w:eastAsia="SimSun"/>
          <w:b/>
          <w:bCs/>
          <w:lang w:eastAsia="en-GB"/>
        </w:rPr>
        <w:t xml:space="preserve"> </w:t>
      </w:r>
      <w:r w:rsidR="004E46F1" w:rsidRPr="004E46F1">
        <w:rPr>
          <w:rFonts w:eastAsia="SimSun"/>
          <w:b/>
          <w:bCs/>
          <w:lang w:eastAsia="en-GB"/>
        </w:rPr>
        <w:t>Discussion on Spatial Reuse and ELR Transmission</w:t>
      </w:r>
      <w:r>
        <w:rPr>
          <w:rFonts w:eastAsia="SimSun"/>
          <w:b/>
          <w:bCs/>
          <w:lang w:eastAsia="en-GB"/>
        </w:rPr>
        <w:tab/>
        <w:t xml:space="preserve"> </w:t>
      </w:r>
      <w:r w:rsidRPr="00831F80">
        <w:rPr>
          <w:rFonts w:eastAsia="SimSun"/>
          <w:b/>
          <w:bCs/>
          <w:lang w:eastAsia="en-GB"/>
        </w:rPr>
        <w:t>(</w:t>
      </w:r>
      <w:r w:rsidR="004E46F1" w:rsidRPr="004E46F1">
        <w:rPr>
          <w:rFonts w:eastAsia="SimSun"/>
          <w:b/>
          <w:bCs/>
          <w:lang w:eastAsia="en-GB"/>
        </w:rPr>
        <w:t xml:space="preserve">Leonardo </w:t>
      </w:r>
      <w:proofErr w:type="spellStart"/>
      <w:r w:rsidR="004E46F1" w:rsidRPr="004E46F1">
        <w:rPr>
          <w:rFonts w:eastAsia="SimSun"/>
          <w:b/>
          <w:bCs/>
          <w:lang w:eastAsia="en-GB"/>
        </w:rPr>
        <w:t>Lanante</w:t>
      </w:r>
      <w:proofErr w:type="spellEnd"/>
      <w:r w:rsidRPr="00831F80">
        <w:rPr>
          <w:rFonts w:eastAsia="SimSun"/>
          <w:b/>
          <w:bCs/>
          <w:lang w:eastAsia="en-GB"/>
        </w:rPr>
        <w:t>)</w:t>
      </w:r>
      <w:r w:rsidRPr="00075B03">
        <w:rPr>
          <w:rFonts w:eastAsia="SimSun"/>
          <w:b/>
          <w:bCs/>
          <w:lang w:eastAsia="en-GB"/>
        </w:rPr>
        <w:t xml:space="preserve"> </w:t>
      </w:r>
    </w:p>
    <w:p w14:paraId="0712D87F" w14:textId="5EE656C8" w:rsidR="004553AC" w:rsidRPr="004553AC" w:rsidRDefault="004553AC" w:rsidP="004553AC">
      <w:pPr>
        <w:rPr>
          <w:rFonts w:eastAsia="SimSun"/>
          <w:lang w:eastAsia="en-GB"/>
        </w:rPr>
      </w:pPr>
      <w:r>
        <w:rPr>
          <w:rFonts w:eastAsia="SimSun"/>
          <w:lang w:eastAsia="en-GB"/>
        </w:rPr>
        <w:t>D</w:t>
      </w:r>
      <w:r w:rsidRPr="004553AC">
        <w:rPr>
          <w:rFonts w:eastAsia="SimSun"/>
          <w:lang w:eastAsia="en-GB"/>
        </w:rPr>
        <w:t>iscussed the problem of spatial reuse during ELR transmissions and discussed ways to disable it in both EHT and UHR STAs.</w:t>
      </w:r>
    </w:p>
    <w:p w14:paraId="307985DB" w14:textId="09773F8F" w:rsidR="003F58F7" w:rsidRDefault="003F58F7" w:rsidP="003F58F7">
      <w:pPr>
        <w:rPr>
          <w:rFonts w:eastAsia="SimSun"/>
          <w:lang w:eastAsia="en-GB"/>
        </w:rPr>
      </w:pPr>
    </w:p>
    <w:p w14:paraId="4110F642" w14:textId="77777777" w:rsidR="003F58F7" w:rsidRPr="0092690E" w:rsidRDefault="003F58F7" w:rsidP="003F58F7">
      <w:pPr>
        <w:rPr>
          <w:rFonts w:eastAsia="SimSun"/>
          <w:u w:val="single"/>
          <w:lang w:eastAsia="en-GB"/>
        </w:rPr>
      </w:pPr>
      <w:r w:rsidRPr="0092690E">
        <w:rPr>
          <w:rFonts w:eastAsia="SimSun"/>
          <w:u w:val="single"/>
          <w:lang w:eastAsia="en-GB"/>
        </w:rPr>
        <w:t>Discussion</w:t>
      </w:r>
    </w:p>
    <w:p w14:paraId="75809438" w14:textId="667F167D" w:rsidR="003F58F7" w:rsidRDefault="003F58F7" w:rsidP="00BC1575">
      <w:pPr>
        <w:rPr>
          <w:rFonts w:eastAsiaTheme="minorEastAsia"/>
          <w:szCs w:val="22"/>
        </w:rPr>
      </w:pPr>
      <w:r>
        <w:rPr>
          <w:rFonts w:eastAsiaTheme="minorEastAsia"/>
          <w:szCs w:val="22"/>
          <w:lang w:val="en-GB"/>
        </w:rPr>
        <w:t xml:space="preserve">Q: </w:t>
      </w:r>
      <w:r w:rsidR="007143E1">
        <w:rPr>
          <w:rFonts w:eastAsiaTheme="minorEastAsia"/>
          <w:szCs w:val="22"/>
        </w:rPr>
        <w:t xml:space="preserve">Slide 4: spatial reuse parameters are in version dependent fields. Legacy devices can’t understand it. Need to clarify that if SR reuse field is not </w:t>
      </w:r>
      <w:r w:rsidR="00156238">
        <w:rPr>
          <w:rFonts w:eastAsiaTheme="minorEastAsia"/>
          <w:szCs w:val="22"/>
        </w:rPr>
        <w:t>understood</w:t>
      </w:r>
      <w:r w:rsidR="007143E1">
        <w:rPr>
          <w:rFonts w:eastAsiaTheme="minorEastAsia"/>
          <w:szCs w:val="22"/>
        </w:rPr>
        <w:t xml:space="preserve">, SR is not allowed. </w:t>
      </w:r>
    </w:p>
    <w:p w14:paraId="692FA6AE" w14:textId="5C76D6CB" w:rsidR="007143E1" w:rsidRDefault="007143E1" w:rsidP="00BC1575">
      <w:pPr>
        <w:rPr>
          <w:rFonts w:eastAsiaTheme="minorEastAsia"/>
          <w:szCs w:val="22"/>
        </w:rPr>
      </w:pPr>
      <w:r>
        <w:rPr>
          <w:rFonts w:eastAsiaTheme="minorEastAsia"/>
          <w:szCs w:val="22"/>
        </w:rPr>
        <w:t xml:space="preserve">Q: </w:t>
      </w:r>
      <w:r w:rsidR="00156238">
        <w:rPr>
          <w:rFonts w:eastAsiaTheme="minorEastAsia"/>
          <w:szCs w:val="22"/>
        </w:rPr>
        <w:t xml:space="preserve">Condition 7 seems already shows that SR is not allowed for ELR PPDU. </w:t>
      </w:r>
    </w:p>
    <w:p w14:paraId="1C38AC9C" w14:textId="27A05B77" w:rsidR="00156238" w:rsidRPr="007143E1" w:rsidRDefault="00156238" w:rsidP="00BC1575">
      <w:pPr>
        <w:rPr>
          <w:rFonts w:eastAsiaTheme="minorEastAsia"/>
          <w:szCs w:val="22"/>
        </w:rPr>
      </w:pPr>
      <w:r>
        <w:rPr>
          <w:rFonts w:eastAsiaTheme="minorEastAsia"/>
          <w:szCs w:val="22"/>
        </w:rPr>
        <w:t xml:space="preserve">A: Need more offline discussion. </w:t>
      </w:r>
    </w:p>
    <w:p w14:paraId="60C32566" w14:textId="77777777" w:rsidR="003F58F7" w:rsidRDefault="003F58F7" w:rsidP="003F58F7">
      <w:pPr>
        <w:rPr>
          <w:rFonts w:eastAsiaTheme="minorEastAsia"/>
          <w:szCs w:val="22"/>
          <w:lang w:val="en-GB"/>
        </w:rPr>
      </w:pPr>
    </w:p>
    <w:p w14:paraId="397E9A0A" w14:textId="77777777" w:rsidR="003F58F7" w:rsidRDefault="003F58F7" w:rsidP="003F58F7">
      <w:pPr>
        <w:rPr>
          <w:rFonts w:eastAsiaTheme="minorEastAsia"/>
          <w:szCs w:val="22"/>
          <w:lang w:val="en-GB"/>
        </w:rPr>
      </w:pPr>
    </w:p>
    <w:p w14:paraId="48E83F42" w14:textId="301359E2" w:rsidR="003F58F7" w:rsidRPr="00204CC0" w:rsidRDefault="003F58F7" w:rsidP="003F58F7">
      <w:pPr>
        <w:rPr>
          <w:rFonts w:eastAsiaTheme="minorEastAsia"/>
          <w:b/>
          <w:bCs/>
          <w:szCs w:val="22"/>
          <w:lang w:val="en-GB"/>
        </w:rPr>
      </w:pPr>
      <w:r w:rsidRPr="00204CC0">
        <w:rPr>
          <w:rFonts w:eastAsiaTheme="minorEastAsia"/>
          <w:b/>
          <w:bCs/>
          <w:szCs w:val="22"/>
          <w:highlight w:val="cyan"/>
          <w:lang w:val="en-GB"/>
        </w:rPr>
        <w:t>SP1</w:t>
      </w:r>
      <w:r>
        <w:rPr>
          <w:rFonts w:eastAsiaTheme="minorEastAsia"/>
          <w:b/>
          <w:bCs/>
          <w:szCs w:val="22"/>
          <w:highlight w:val="cyan"/>
          <w:lang w:val="en-GB"/>
        </w:rPr>
        <w:t xml:space="preserve"> in 24/18</w:t>
      </w:r>
      <w:r w:rsidR="002C375F">
        <w:rPr>
          <w:rFonts w:eastAsiaTheme="minorEastAsia"/>
          <w:b/>
          <w:bCs/>
          <w:szCs w:val="22"/>
          <w:highlight w:val="cyan"/>
          <w:lang w:val="en-GB"/>
        </w:rPr>
        <w:t>6</w:t>
      </w:r>
      <w:r>
        <w:rPr>
          <w:rFonts w:eastAsiaTheme="minorEastAsia"/>
          <w:b/>
          <w:bCs/>
          <w:szCs w:val="22"/>
          <w:highlight w:val="cyan"/>
          <w:lang w:val="en-GB"/>
        </w:rPr>
        <w:t>1</w:t>
      </w:r>
      <w:r w:rsidRPr="00204CC0">
        <w:rPr>
          <w:rFonts w:eastAsiaTheme="minorEastAsia"/>
          <w:b/>
          <w:bCs/>
          <w:szCs w:val="22"/>
          <w:highlight w:val="cyan"/>
          <w:lang w:val="en-GB"/>
        </w:rPr>
        <w:t>:</w:t>
      </w:r>
      <w:r w:rsidRPr="00204CC0">
        <w:rPr>
          <w:rFonts w:eastAsiaTheme="minorEastAsia"/>
          <w:b/>
          <w:bCs/>
          <w:szCs w:val="22"/>
          <w:lang w:val="en-GB"/>
        </w:rPr>
        <w:t xml:space="preserve"> </w:t>
      </w:r>
    </w:p>
    <w:p w14:paraId="500DFC15" w14:textId="60CBA411" w:rsidR="005B28BB" w:rsidRPr="005B28BB" w:rsidRDefault="005B28BB" w:rsidP="005B28BB">
      <w:pPr>
        <w:ind w:firstLine="720"/>
        <w:rPr>
          <w:rFonts w:eastAsiaTheme="minorEastAsia"/>
          <w:b/>
          <w:bCs/>
          <w:szCs w:val="22"/>
        </w:rPr>
      </w:pPr>
      <w:r w:rsidRPr="005B28BB">
        <w:rPr>
          <w:rFonts w:eastAsiaTheme="minorEastAsia"/>
          <w:b/>
          <w:bCs/>
          <w:szCs w:val="22"/>
        </w:rPr>
        <w:t xml:space="preserve">Do you support adding </w:t>
      </w:r>
      <w:r>
        <w:rPr>
          <w:rFonts w:eastAsiaTheme="minorEastAsia"/>
          <w:b/>
          <w:bCs/>
          <w:szCs w:val="22"/>
        </w:rPr>
        <w:t>to the 11bn SFD</w:t>
      </w:r>
      <w:r w:rsidRPr="005B28BB">
        <w:rPr>
          <w:rFonts w:eastAsiaTheme="minorEastAsia"/>
          <w:b/>
          <w:bCs/>
          <w:szCs w:val="22"/>
        </w:rPr>
        <w:t>,</w:t>
      </w:r>
    </w:p>
    <w:p w14:paraId="438C94AF" w14:textId="2B3FC7B5" w:rsidR="005B28BB" w:rsidRPr="005B28BB" w:rsidRDefault="005B28BB" w:rsidP="005B28BB">
      <w:pPr>
        <w:ind w:left="720"/>
        <w:rPr>
          <w:rFonts w:eastAsiaTheme="minorEastAsia"/>
          <w:b/>
          <w:bCs/>
          <w:szCs w:val="22"/>
        </w:rPr>
      </w:pPr>
      <w:r>
        <w:rPr>
          <w:rFonts w:eastAsiaTheme="minorEastAsia"/>
          <w:b/>
          <w:bCs/>
          <w:szCs w:val="22"/>
        </w:rPr>
        <w:t xml:space="preserve">A UHR STA shall not perform spatial reuse (e.g. OBSS PD based SR) for ELR transmissions. </w:t>
      </w:r>
    </w:p>
    <w:p w14:paraId="0986F908" w14:textId="77777777" w:rsidR="006B0F6C" w:rsidRPr="0092690E" w:rsidRDefault="006B0F6C" w:rsidP="006B0F6C">
      <w:pPr>
        <w:rPr>
          <w:rFonts w:eastAsia="SimSun"/>
          <w:u w:val="single"/>
          <w:lang w:eastAsia="en-GB"/>
        </w:rPr>
      </w:pPr>
      <w:r w:rsidRPr="0092690E">
        <w:rPr>
          <w:rFonts w:eastAsia="SimSun"/>
          <w:u w:val="single"/>
          <w:lang w:eastAsia="en-GB"/>
        </w:rPr>
        <w:lastRenderedPageBreak/>
        <w:t>Discussion</w:t>
      </w:r>
    </w:p>
    <w:p w14:paraId="289CD562" w14:textId="1B84B326" w:rsidR="006B0F6C" w:rsidRDefault="006B0F6C" w:rsidP="006B0F6C">
      <w:pPr>
        <w:rPr>
          <w:rFonts w:eastAsiaTheme="minorEastAsia"/>
          <w:szCs w:val="22"/>
        </w:rPr>
      </w:pPr>
      <w:r>
        <w:rPr>
          <w:rFonts w:eastAsiaTheme="minorEastAsia"/>
          <w:szCs w:val="22"/>
          <w:lang w:val="en-GB"/>
        </w:rPr>
        <w:t xml:space="preserve">Q: </w:t>
      </w:r>
      <w:r>
        <w:rPr>
          <w:rFonts w:eastAsiaTheme="minorEastAsia"/>
          <w:szCs w:val="22"/>
        </w:rPr>
        <w:t>Need more discussion on this topic.</w:t>
      </w:r>
      <w:r w:rsidR="003240C2">
        <w:rPr>
          <w:rFonts w:eastAsiaTheme="minorEastAsia"/>
          <w:szCs w:val="22"/>
        </w:rPr>
        <w:t xml:space="preserve"> ELR has boosted </w:t>
      </w:r>
      <w:r w:rsidR="00FF5F61">
        <w:rPr>
          <w:rFonts w:eastAsiaTheme="minorEastAsia"/>
          <w:szCs w:val="22"/>
        </w:rPr>
        <w:t xml:space="preserve">power </w:t>
      </w:r>
      <w:r w:rsidR="003240C2">
        <w:rPr>
          <w:rFonts w:eastAsiaTheme="minorEastAsia"/>
          <w:szCs w:val="22"/>
        </w:rPr>
        <w:t xml:space="preserve">preamble, there may be some cases OBSS traffic may not affect the ELR traffic. </w:t>
      </w:r>
    </w:p>
    <w:p w14:paraId="36C75AFE" w14:textId="77A5EE9A" w:rsidR="00C14877" w:rsidRDefault="00C14877" w:rsidP="006B0F6C">
      <w:pPr>
        <w:rPr>
          <w:rFonts w:eastAsiaTheme="minorEastAsia"/>
          <w:szCs w:val="22"/>
        </w:rPr>
      </w:pPr>
      <w:r>
        <w:rPr>
          <w:rFonts w:eastAsiaTheme="minorEastAsia"/>
          <w:szCs w:val="22"/>
        </w:rPr>
        <w:t xml:space="preserve">Q: </w:t>
      </w:r>
      <w:r w:rsidR="00676FBA">
        <w:rPr>
          <w:rFonts w:eastAsiaTheme="minorEastAsia"/>
          <w:szCs w:val="22"/>
        </w:rPr>
        <w:t xml:space="preserve">In outdoor scenario, ELR and SR can be enabled together. </w:t>
      </w:r>
    </w:p>
    <w:p w14:paraId="56BB0A18" w14:textId="296E88C6" w:rsidR="00DC7E97" w:rsidRPr="007143E1" w:rsidRDefault="000E5D38" w:rsidP="006B0F6C">
      <w:pPr>
        <w:rPr>
          <w:rFonts w:eastAsiaTheme="minorEastAsia"/>
          <w:szCs w:val="22"/>
        </w:rPr>
      </w:pPr>
      <w:r>
        <w:rPr>
          <w:rFonts w:eastAsiaTheme="minorEastAsia"/>
          <w:szCs w:val="22"/>
        </w:rPr>
        <w:t xml:space="preserve">Q: </w:t>
      </w:r>
      <w:r w:rsidR="00DE54F8">
        <w:rPr>
          <w:rFonts w:eastAsiaTheme="minorEastAsia"/>
          <w:szCs w:val="22"/>
        </w:rPr>
        <w:t xml:space="preserve">Clarify the purpose is to protect the ELR PPDU. </w:t>
      </w:r>
    </w:p>
    <w:p w14:paraId="21D89FFC" w14:textId="5E610598" w:rsidR="003F58F7" w:rsidRDefault="003F58F7" w:rsidP="00CE1315">
      <w:pPr>
        <w:rPr>
          <w:b/>
          <w:sz w:val="28"/>
          <w:szCs w:val="28"/>
          <w:lang w:val="en-GB"/>
        </w:rPr>
      </w:pPr>
    </w:p>
    <w:p w14:paraId="1CE939D1" w14:textId="5373630C" w:rsidR="003F58F7" w:rsidRPr="00AD0821" w:rsidRDefault="00AD0821" w:rsidP="00CE1315">
      <w:pPr>
        <w:rPr>
          <w:bCs/>
          <w:sz w:val="28"/>
          <w:szCs w:val="28"/>
          <w:lang w:val="en-GB"/>
        </w:rPr>
      </w:pPr>
      <w:r w:rsidRPr="00AD0821">
        <w:rPr>
          <w:bCs/>
          <w:sz w:val="28"/>
          <w:szCs w:val="28"/>
          <w:highlight w:val="yellow"/>
          <w:lang w:val="en-GB"/>
        </w:rPr>
        <w:t>SP deferred.</w:t>
      </w:r>
      <w:r w:rsidRPr="00AD0821">
        <w:rPr>
          <w:bCs/>
          <w:sz w:val="28"/>
          <w:szCs w:val="28"/>
          <w:lang w:val="en-GB"/>
        </w:rPr>
        <w:t xml:space="preserve"> </w:t>
      </w:r>
    </w:p>
    <w:p w14:paraId="525CC10E" w14:textId="77777777" w:rsidR="00AD0821" w:rsidRDefault="00AD0821" w:rsidP="00CE1315">
      <w:pPr>
        <w:rPr>
          <w:b/>
          <w:sz w:val="28"/>
          <w:szCs w:val="28"/>
          <w:lang w:val="en-GB"/>
        </w:rPr>
      </w:pPr>
    </w:p>
    <w:p w14:paraId="78FD34EE" w14:textId="77777777" w:rsidR="00523607" w:rsidRDefault="00523607" w:rsidP="00CE1315">
      <w:pPr>
        <w:rPr>
          <w:b/>
          <w:sz w:val="28"/>
          <w:szCs w:val="28"/>
          <w:lang w:val="en-GB"/>
        </w:rPr>
      </w:pPr>
    </w:p>
    <w:p w14:paraId="382AAD8E" w14:textId="087D5F41" w:rsidR="00523607" w:rsidRPr="00831F80" w:rsidRDefault="00523607" w:rsidP="00523607">
      <w:pPr>
        <w:rPr>
          <w:rFonts w:eastAsia="SimSun"/>
          <w:b/>
          <w:bCs/>
          <w:lang w:eastAsia="en-GB"/>
        </w:rPr>
      </w:pPr>
      <w:r w:rsidRPr="00075B03">
        <w:rPr>
          <w:rFonts w:eastAsia="SimSun"/>
          <w:b/>
          <w:bCs/>
          <w:lang w:eastAsia="en-GB"/>
        </w:rPr>
        <w:t>2</w:t>
      </w:r>
      <w:r w:rsidR="00B856C6">
        <w:rPr>
          <w:rFonts w:eastAsia="SimSun"/>
          <w:b/>
          <w:bCs/>
          <w:lang w:eastAsia="en-GB"/>
        </w:rPr>
        <w:t>5</w:t>
      </w:r>
      <w:r w:rsidRPr="00075B03">
        <w:rPr>
          <w:rFonts w:eastAsia="SimSun"/>
          <w:b/>
          <w:bCs/>
          <w:lang w:eastAsia="en-GB"/>
        </w:rPr>
        <w:t>/</w:t>
      </w:r>
      <w:r w:rsidR="00B856C6">
        <w:rPr>
          <w:rFonts w:eastAsia="SimSun"/>
          <w:b/>
          <w:bCs/>
          <w:lang w:eastAsia="en-GB"/>
        </w:rPr>
        <w:t>0009</w:t>
      </w:r>
      <w:r>
        <w:rPr>
          <w:rFonts w:eastAsia="SimSun"/>
          <w:b/>
          <w:bCs/>
          <w:lang w:eastAsia="en-GB"/>
        </w:rPr>
        <w:t>r0</w:t>
      </w:r>
      <w:r w:rsidRPr="00075B03">
        <w:rPr>
          <w:rFonts w:eastAsia="SimSun"/>
          <w:b/>
          <w:bCs/>
          <w:lang w:eastAsia="en-GB"/>
        </w:rPr>
        <w:t xml:space="preserve"> </w:t>
      </w:r>
      <w:r w:rsidR="00B856C6" w:rsidRPr="00B856C6">
        <w:rPr>
          <w:rFonts w:eastAsia="SimSun"/>
          <w:b/>
          <w:bCs/>
          <w:lang w:eastAsia="en-GB"/>
        </w:rPr>
        <w:t>Discussion on Transmission of PE in ELR PPDU</w:t>
      </w:r>
      <w:r>
        <w:rPr>
          <w:rFonts w:eastAsia="SimSun"/>
          <w:b/>
          <w:bCs/>
          <w:lang w:eastAsia="en-GB"/>
        </w:rPr>
        <w:tab/>
        <w:t xml:space="preserve"> </w:t>
      </w:r>
      <w:r w:rsidRPr="00831F80">
        <w:rPr>
          <w:rFonts w:eastAsia="SimSun"/>
          <w:b/>
          <w:bCs/>
          <w:lang w:eastAsia="en-GB"/>
        </w:rPr>
        <w:t>(</w:t>
      </w:r>
      <w:r w:rsidR="00B856C6">
        <w:rPr>
          <w:rFonts w:eastAsia="SimSun"/>
          <w:b/>
          <w:bCs/>
          <w:lang w:eastAsia="en-GB"/>
        </w:rPr>
        <w:t>Ke Zhong</w:t>
      </w:r>
      <w:r w:rsidRPr="00831F80">
        <w:rPr>
          <w:rFonts w:eastAsia="SimSun"/>
          <w:b/>
          <w:bCs/>
          <w:lang w:eastAsia="en-GB"/>
        </w:rPr>
        <w:t>)</w:t>
      </w:r>
      <w:r w:rsidRPr="00075B03">
        <w:rPr>
          <w:rFonts w:eastAsia="SimSun"/>
          <w:b/>
          <w:bCs/>
          <w:lang w:eastAsia="en-GB"/>
        </w:rPr>
        <w:t xml:space="preserve"> </w:t>
      </w:r>
    </w:p>
    <w:p w14:paraId="5850FEC5" w14:textId="356E2007" w:rsidR="00523607" w:rsidRPr="004553AC" w:rsidRDefault="001A4CF7" w:rsidP="00523607">
      <w:pPr>
        <w:rPr>
          <w:rFonts w:eastAsia="SimSun"/>
          <w:lang w:eastAsia="en-GB"/>
        </w:rPr>
      </w:pPr>
      <w:r>
        <w:rPr>
          <w:rFonts w:eastAsia="SimSun" w:hint="eastAsia"/>
        </w:rPr>
        <w:t xml:space="preserve">Proposed power, duration and BW of PE for ELR PPDU. </w:t>
      </w:r>
    </w:p>
    <w:p w14:paraId="364AB1C5" w14:textId="77777777" w:rsidR="00523607" w:rsidRDefault="00523607" w:rsidP="00523607">
      <w:pPr>
        <w:rPr>
          <w:rFonts w:eastAsia="SimSun"/>
          <w:lang w:eastAsia="en-GB"/>
        </w:rPr>
      </w:pPr>
    </w:p>
    <w:p w14:paraId="6A92A31D" w14:textId="77777777" w:rsidR="00523607" w:rsidRPr="0092690E" w:rsidRDefault="00523607" w:rsidP="00523607">
      <w:pPr>
        <w:rPr>
          <w:rFonts w:eastAsia="SimSun"/>
          <w:u w:val="single"/>
          <w:lang w:eastAsia="en-GB"/>
        </w:rPr>
      </w:pPr>
      <w:r w:rsidRPr="0092690E">
        <w:rPr>
          <w:rFonts w:eastAsia="SimSun"/>
          <w:u w:val="single"/>
          <w:lang w:eastAsia="en-GB"/>
        </w:rPr>
        <w:t>Discussion</w:t>
      </w:r>
    </w:p>
    <w:p w14:paraId="41F1EA02" w14:textId="5252E259" w:rsidR="00523607" w:rsidRPr="00AD0821" w:rsidRDefault="00A265EB" w:rsidP="00523607">
      <w:pPr>
        <w:rPr>
          <w:bCs/>
          <w:sz w:val="28"/>
          <w:szCs w:val="28"/>
          <w:lang w:val="en-GB"/>
        </w:rPr>
      </w:pPr>
      <w:r>
        <w:rPr>
          <w:rFonts w:eastAsiaTheme="minorEastAsia" w:hint="eastAsia"/>
          <w:szCs w:val="22"/>
          <w:lang w:val="en-GB"/>
        </w:rPr>
        <w:t xml:space="preserve">No discussions. </w:t>
      </w:r>
    </w:p>
    <w:p w14:paraId="78AB1A07" w14:textId="77777777" w:rsidR="00523607" w:rsidRDefault="00523607" w:rsidP="00523607">
      <w:pPr>
        <w:rPr>
          <w:b/>
          <w:sz w:val="28"/>
          <w:szCs w:val="28"/>
          <w:lang w:val="en-GB"/>
        </w:rPr>
      </w:pPr>
    </w:p>
    <w:p w14:paraId="4D0E5955" w14:textId="77777777" w:rsidR="00A265EB" w:rsidRDefault="00A265EB" w:rsidP="00A265EB">
      <w:pPr>
        <w:rPr>
          <w:b/>
          <w:sz w:val="28"/>
          <w:szCs w:val="28"/>
          <w:lang w:val="en-GB"/>
        </w:rPr>
      </w:pPr>
    </w:p>
    <w:p w14:paraId="3A85EB45" w14:textId="67D86187" w:rsidR="00A265EB" w:rsidRPr="00831F80" w:rsidRDefault="00A265EB" w:rsidP="00A265EB">
      <w:pPr>
        <w:rPr>
          <w:rFonts w:eastAsia="SimSun"/>
          <w:b/>
          <w:bCs/>
          <w:lang w:eastAsia="en-GB"/>
        </w:rPr>
      </w:pPr>
      <w:r w:rsidRPr="00075B03">
        <w:rPr>
          <w:rFonts w:eastAsia="SimSun"/>
          <w:b/>
          <w:bCs/>
          <w:lang w:eastAsia="en-GB"/>
        </w:rPr>
        <w:t>2</w:t>
      </w:r>
      <w:r>
        <w:rPr>
          <w:rFonts w:eastAsia="SimSun"/>
          <w:b/>
          <w:bCs/>
          <w:lang w:eastAsia="en-GB"/>
        </w:rPr>
        <w:t>5</w:t>
      </w:r>
      <w:r w:rsidRPr="00075B03">
        <w:rPr>
          <w:rFonts w:eastAsia="SimSun"/>
          <w:b/>
          <w:bCs/>
          <w:lang w:eastAsia="en-GB"/>
        </w:rPr>
        <w:t>/</w:t>
      </w:r>
      <w:r>
        <w:rPr>
          <w:rFonts w:eastAsia="SimSun"/>
          <w:b/>
          <w:bCs/>
          <w:lang w:eastAsia="en-GB"/>
        </w:rPr>
        <w:t>00</w:t>
      </w:r>
      <w:r>
        <w:rPr>
          <w:rFonts w:eastAsia="SimSun" w:hint="eastAsia"/>
          <w:b/>
          <w:bCs/>
        </w:rPr>
        <w:t>5</w:t>
      </w:r>
      <w:r>
        <w:rPr>
          <w:rFonts w:eastAsia="SimSun"/>
          <w:b/>
          <w:bCs/>
          <w:lang w:eastAsia="en-GB"/>
        </w:rPr>
        <w:t>9r0</w:t>
      </w:r>
      <w:r w:rsidRPr="00075B03">
        <w:rPr>
          <w:rFonts w:eastAsia="SimSun"/>
          <w:b/>
          <w:bCs/>
          <w:lang w:eastAsia="en-GB"/>
        </w:rPr>
        <w:t xml:space="preserve"> </w:t>
      </w:r>
      <w:r w:rsidRPr="00A265EB">
        <w:rPr>
          <w:rFonts w:eastAsia="SimSun"/>
          <w:b/>
          <w:bCs/>
          <w:lang w:val="en-GB" w:eastAsia="en-GB"/>
        </w:rPr>
        <w:t>ELR: Fragmentation support and Channel Access</w:t>
      </w:r>
      <w:r>
        <w:rPr>
          <w:rFonts w:eastAsia="SimSun"/>
          <w:b/>
          <w:bCs/>
          <w:lang w:eastAsia="en-GB"/>
        </w:rPr>
        <w:tab/>
        <w:t xml:space="preserve"> </w:t>
      </w:r>
      <w:r w:rsidRPr="00831F80">
        <w:rPr>
          <w:rFonts w:eastAsia="SimSun"/>
          <w:b/>
          <w:bCs/>
          <w:lang w:eastAsia="en-GB"/>
        </w:rPr>
        <w:t>(</w:t>
      </w:r>
      <w:r w:rsidRPr="00A265EB">
        <w:rPr>
          <w:rFonts w:eastAsia="SimSun"/>
          <w:b/>
          <w:bCs/>
          <w:lang w:val="en-GB" w:eastAsia="en-GB"/>
        </w:rPr>
        <w:t xml:space="preserve">Sigurd </w:t>
      </w:r>
      <w:proofErr w:type="spellStart"/>
      <w:r w:rsidRPr="00A265EB">
        <w:rPr>
          <w:rFonts w:eastAsia="SimSun"/>
          <w:b/>
          <w:bCs/>
          <w:lang w:val="en-GB" w:eastAsia="en-GB"/>
        </w:rPr>
        <w:t>Schelstra</w:t>
      </w:r>
      <w:r>
        <w:rPr>
          <w:rFonts w:eastAsia="SimSun" w:hint="eastAsia"/>
          <w:b/>
          <w:bCs/>
          <w:lang w:val="en-GB"/>
        </w:rPr>
        <w:t>ete</w:t>
      </w:r>
      <w:proofErr w:type="spellEnd"/>
      <w:r w:rsidRPr="00831F80">
        <w:rPr>
          <w:rFonts w:eastAsia="SimSun"/>
          <w:b/>
          <w:bCs/>
          <w:lang w:eastAsia="en-GB"/>
        </w:rPr>
        <w:t>)</w:t>
      </w:r>
      <w:r w:rsidRPr="00075B03">
        <w:rPr>
          <w:rFonts w:eastAsia="SimSun"/>
          <w:b/>
          <w:bCs/>
          <w:lang w:eastAsia="en-GB"/>
        </w:rPr>
        <w:t xml:space="preserve"> </w:t>
      </w:r>
    </w:p>
    <w:p w14:paraId="611C17E8" w14:textId="0764B7C2" w:rsidR="00A265EB" w:rsidRPr="00A265EB" w:rsidRDefault="00A265EB" w:rsidP="00A265EB">
      <w:pPr>
        <w:rPr>
          <w:rFonts w:eastAsia="SimSun"/>
          <w:lang w:eastAsia="en-GB"/>
        </w:rPr>
      </w:pPr>
      <w:r>
        <w:rPr>
          <w:rFonts w:eastAsia="SimSun" w:hint="eastAsia"/>
        </w:rPr>
        <w:t xml:space="preserve">Raised </w:t>
      </w:r>
      <w:r w:rsidRPr="00A265EB">
        <w:rPr>
          <w:rFonts w:eastAsia="SimSun"/>
        </w:rPr>
        <w:t>some (more MAC-related) issues that need further discussion</w:t>
      </w:r>
      <w:r>
        <w:rPr>
          <w:rFonts w:eastAsia="SimSun" w:hint="eastAsia"/>
        </w:rPr>
        <w:t xml:space="preserve">, e.g. </w:t>
      </w:r>
      <w:r w:rsidRPr="00A265EB">
        <w:rPr>
          <w:rFonts w:eastAsia="SimSun"/>
        </w:rPr>
        <w:t>Required support of fragmentation at the transmitter</w:t>
      </w:r>
      <w:r>
        <w:rPr>
          <w:rFonts w:eastAsia="SimSun" w:hint="eastAsia"/>
        </w:rPr>
        <w:t xml:space="preserve"> and </w:t>
      </w:r>
      <w:r w:rsidRPr="00A265EB">
        <w:rPr>
          <w:rFonts w:eastAsia="SimSun"/>
        </w:rPr>
        <w:t>Clarification of Channel Access behavior</w:t>
      </w:r>
    </w:p>
    <w:p w14:paraId="08A2FD01" w14:textId="77777777" w:rsidR="00A265EB" w:rsidRDefault="00A265EB" w:rsidP="00A265EB">
      <w:pPr>
        <w:rPr>
          <w:rFonts w:eastAsia="SimSun"/>
        </w:rPr>
      </w:pPr>
    </w:p>
    <w:p w14:paraId="092A4011" w14:textId="77777777" w:rsidR="00A265EB" w:rsidRDefault="00A265EB" w:rsidP="00A265EB">
      <w:pPr>
        <w:rPr>
          <w:rFonts w:eastAsia="SimSun"/>
        </w:rPr>
      </w:pPr>
    </w:p>
    <w:p w14:paraId="6FD0B4FA" w14:textId="77777777" w:rsidR="00A265EB" w:rsidRPr="0092690E" w:rsidRDefault="00A265EB" w:rsidP="00A265EB">
      <w:pPr>
        <w:rPr>
          <w:rFonts w:eastAsia="SimSun"/>
          <w:u w:val="single"/>
          <w:lang w:eastAsia="en-GB"/>
        </w:rPr>
      </w:pPr>
      <w:r w:rsidRPr="0092690E">
        <w:rPr>
          <w:rFonts w:eastAsia="SimSun"/>
          <w:u w:val="single"/>
          <w:lang w:eastAsia="en-GB"/>
        </w:rPr>
        <w:t>Discussion</w:t>
      </w:r>
    </w:p>
    <w:p w14:paraId="05CD7F7B" w14:textId="5CEFAC61" w:rsidR="00A265EB" w:rsidRDefault="00A265EB" w:rsidP="00A265EB">
      <w:pPr>
        <w:rPr>
          <w:rFonts w:eastAsiaTheme="minorEastAsia"/>
          <w:szCs w:val="22"/>
          <w:lang w:val="en-GB"/>
        </w:rPr>
      </w:pPr>
      <w:r>
        <w:rPr>
          <w:rFonts w:eastAsiaTheme="minorEastAsia"/>
          <w:szCs w:val="22"/>
          <w:lang w:val="en-GB"/>
        </w:rPr>
        <w:t xml:space="preserve">Q: </w:t>
      </w:r>
      <w:r w:rsidR="00AB2938">
        <w:rPr>
          <w:rFonts w:eastAsiaTheme="minorEastAsia" w:hint="eastAsia"/>
          <w:szCs w:val="22"/>
          <w:lang w:val="en-GB"/>
        </w:rPr>
        <w:t xml:space="preserve">Packet detection happens before ELR Mark. </w:t>
      </w:r>
      <w:r w:rsidR="000D1494">
        <w:rPr>
          <w:rFonts w:eastAsiaTheme="minorEastAsia" w:hint="eastAsia"/>
          <w:szCs w:val="22"/>
          <w:lang w:val="en-GB"/>
        </w:rPr>
        <w:t xml:space="preserve">Packet detection is </w:t>
      </w:r>
      <w:proofErr w:type="gramStart"/>
      <w:r w:rsidR="000D1494">
        <w:rPr>
          <w:rFonts w:eastAsiaTheme="minorEastAsia"/>
          <w:szCs w:val="22"/>
          <w:lang w:val="en-GB"/>
        </w:rPr>
        <w:t>similar</w:t>
      </w:r>
      <w:r w:rsidR="000D1494">
        <w:rPr>
          <w:rFonts w:eastAsiaTheme="minorEastAsia" w:hint="eastAsia"/>
          <w:szCs w:val="22"/>
          <w:lang w:val="en-GB"/>
        </w:rPr>
        <w:t xml:space="preserve"> to</w:t>
      </w:r>
      <w:proofErr w:type="gramEnd"/>
      <w:r w:rsidR="000D1494">
        <w:rPr>
          <w:rFonts w:eastAsiaTheme="minorEastAsia" w:hint="eastAsia"/>
          <w:szCs w:val="22"/>
          <w:lang w:val="en-GB"/>
        </w:rPr>
        <w:t xml:space="preserve"> legacy PPDU. </w:t>
      </w:r>
    </w:p>
    <w:p w14:paraId="7A8069DA" w14:textId="72B22167" w:rsidR="008B357E" w:rsidRDefault="008B357E" w:rsidP="00A265EB">
      <w:pPr>
        <w:rPr>
          <w:rFonts w:eastAsiaTheme="minorEastAsia"/>
          <w:szCs w:val="22"/>
          <w:lang w:val="en-GB"/>
        </w:rPr>
      </w:pPr>
      <w:r>
        <w:rPr>
          <w:rFonts w:eastAsiaTheme="minorEastAsia" w:hint="eastAsia"/>
          <w:szCs w:val="22"/>
          <w:lang w:val="en-GB"/>
        </w:rPr>
        <w:t xml:space="preserve">A: </w:t>
      </w:r>
      <w:r w:rsidR="00C62DCB">
        <w:rPr>
          <w:rFonts w:eastAsiaTheme="minorEastAsia" w:hint="eastAsia"/>
          <w:szCs w:val="22"/>
          <w:lang w:val="en-GB"/>
        </w:rPr>
        <w:t>In my slides, I don</w:t>
      </w:r>
      <w:r w:rsidR="00C62DCB">
        <w:rPr>
          <w:rFonts w:eastAsiaTheme="minorEastAsia"/>
          <w:szCs w:val="22"/>
          <w:lang w:val="en-GB"/>
        </w:rPr>
        <w:t>’</w:t>
      </w:r>
      <w:r w:rsidR="00C62DCB">
        <w:rPr>
          <w:rFonts w:eastAsiaTheme="minorEastAsia" w:hint="eastAsia"/>
          <w:szCs w:val="22"/>
          <w:lang w:val="en-GB"/>
        </w:rPr>
        <w:t xml:space="preserve">t assume ELR mark is used for </w:t>
      </w:r>
      <w:r w:rsidR="00C62DCB">
        <w:rPr>
          <w:rFonts w:eastAsiaTheme="minorEastAsia"/>
          <w:szCs w:val="22"/>
          <w:lang w:val="en-GB"/>
        </w:rPr>
        <w:t>packet</w:t>
      </w:r>
      <w:r w:rsidR="00C62DCB">
        <w:rPr>
          <w:rFonts w:eastAsiaTheme="minorEastAsia" w:hint="eastAsia"/>
          <w:szCs w:val="22"/>
          <w:lang w:val="en-GB"/>
        </w:rPr>
        <w:t xml:space="preserve"> detection. </w:t>
      </w:r>
      <w:r w:rsidR="005460E5">
        <w:rPr>
          <w:rFonts w:eastAsiaTheme="minorEastAsia" w:hint="eastAsia"/>
          <w:szCs w:val="22"/>
          <w:lang w:val="en-GB"/>
        </w:rPr>
        <w:t xml:space="preserve">The focus is the fairness issue for ELR PPDU. </w:t>
      </w:r>
    </w:p>
    <w:p w14:paraId="3A0AA57D" w14:textId="4FD5DC0A" w:rsidR="00C62DCB" w:rsidRDefault="00C62DCB" w:rsidP="00A265EB">
      <w:pPr>
        <w:rPr>
          <w:rFonts w:eastAsiaTheme="minorEastAsia"/>
          <w:szCs w:val="22"/>
          <w:lang w:val="en-GB"/>
        </w:rPr>
      </w:pPr>
      <w:r>
        <w:rPr>
          <w:rFonts w:eastAsiaTheme="minorEastAsia" w:hint="eastAsia"/>
          <w:szCs w:val="22"/>
          <w:lang w:val="en-GB"/>
        </w:rPr>
        <w:t xml:space="preserve">Q: </w:t>
      </w:r>
      <w:r w:rsidR="00F4134E">
        <w:rPr>
          <w:rFonts w:eastAsiaTheme="minorEastAsia" w:hint="eastAsia"/>
          <w:szCs w:val="22"/>
          <w:lang w:val="en-GB"/>
        </w:rPr>
        <w:t xml:space="preserve">11ah related question. </w:t>
      </w:r>
      <w:r w:rsidR="00F4134E">
        <w:rPr>
          <w:rFonts w:eastAsiaTheme="minorEastAsia"/>
          <w:szCs w:val="22"/>
          <w:lang w:val="en-GB"/>
        </w:rPr>
        <w:t>W</w:t>
      </w:r>
      <w:r w:rsidR="00F4134E">
        <w:rPr>
          <w:rFonts w:eastAsiaTheme="minorEastAsia" w:hint="eastAsia"/>
          <w:szCs w:val="22"/>
          <w:lang w:val="en-GB"/>
        </w:rPr>
        <w:t xml:space="preserve">ill discuss offline. </w:t>
      </w:r>
    </w:p>
    <w:p w14:paraId="459F131D" w14:textId="53951AF3" w:rsidR="00F4134E" w:rsidRDefault="00F4134E" w:rsidP="00A265EB">
      <w:pPr>
        <w:rPr>
          <w:rFonts w:eastAsiaTheme="minorEastAsia"/>
          <w:szCs w:val="22"/>
          <w:lang w:val="en-GB"/>
        </w:rPr>
      </w:pPr>
      <w:r>
        <w:rPr>
          <w:rFonts w:eastAsiaTheme="minorEastAsia" w:hint="eastAsia"/>
          <w:szCs w:val="22"/>
          <w:lang w:val="en-GB"/>
        </w:rPr>
        <w:t xml:space="preserve">Q: </w:t>
      </w:r>
      <w:r w:rsidR="005A73D4">
        <w:rPr>
          <w:rFonts w:eastAsiaTheme="minorEastAsia" w:hint="eastAsia"/>
          <w:szCs w:val="22"/>
          <w:lang w:val="en-GB"/>
        </w:rPr>
        <w:t xml:space="preserve">We have similar problem for ER SU before. We can handle it same way as before. </w:t>
      </w:r>
    </w:p>
    <w:p w14:paraId="654B796D" w14:textId="0B9CC562" w:rsidR="00872135" w:rsidRPr="00F4134E" w:rsidRDefault="00872135" w:rsidP="00A265EB">
      <w:pPr>
        <w:rPr>
          <w:rFonts w:eastAsiaTheme="minorEastAsia"/>
          <w:szCs w:val="22"/>
          <w:lang w:val="en-GB"/>
        </w:rPr>
      </w:pPr>
      <w:r>
        <w:rPr>
          <w:rFonts w:eastAsiaTheme="minorEastAsia" w:hint="eastAsia"/>
          <w:szCs w:val="22"/>
          <w:lang w:val="en-GB"/>
        </w:rPr>
        <w:t>A: It</w:t>
      </w:r>
      <w:r>
        <w:rPr>
          <w:rFonts w:eastAsiaTheme="minorEastAsia"/>
          <w:szCs w:val="22"/>
          <w:lang w:val="en-GB"/>
        </w:rPr>
        <w:t>’</w:t>
      </w:r>
      <w:r>
        <w:rPr>
          <w:rFonts w:eastAsiaTheme="minorEastAsia" w:hint="eastAsia"/>
          <w:szCs w:val="22"/>
          <w:lang w:val="en-GB"/>
        </w:rPr>
        <w:t>s not explicit</w:t>
      </w:r>
      <w:r w:rsidR="002C484D">
        <w:rPr>
          <w:rFonts w:eastAsiaTheme="minorEastAsia" w:hint="eastAsia"/>
          <w:szCs w:val="22"/>
          <w:lang w:val="en-GB"/>
        </w:rPr>
        <w:t xml:space="preserve"> mentioned</w:t>
      </w:r>
      <w:r>
        <w:rPr>
          <w:rFonts w:eastAsiaTheme="minorEastAsia" w:hint="eastAsia"/>
          <w:szCs w:val="22"/>
          <w:lang w:val="en-GB"/>
        </w:rPr>
        <w:t xml:space="preserve">. </w:t>
      </w:r>
    </w:p>
    <w:p w14:paraId="341CB9BD" w14:textId="77777777" w:rsidR="00A265EB" w:rsidRDefault="00A265EB" w:rsidP="00523607">
      <w:pPr>
        <w:rPr>
          <w:b/>
          <w:sz w:val="28"/>
          <w:szCs w:val="28"/>
          <w:lang w:val="en-GB"/>
        </w:rPr>
      </w:pPr>
    </w:p>
    <w:p w14:paraId="4CFD1BB5" w14:textId="77777777" w:rsidR="00AD0821" w:rsidRDefault="00AD0821" w:rsidP="00CE1315">
      <w:pPr>
        <w:rPr>
          <w:b/>
          <w:sz w:val="28"/>
          <w:szCs w:val="28"/>
          <w:lang w:val="en-GB"/>
        </w:rPr>
      </w:pPr>
    </w:p>
    <w:p w14:paraId="7683C508" w14:textId="77777777" w:rsidR="00523607" w:rsidRPr="003F58F7" w:rsidRDefault="00523607" w:rsidP="00CE1315">
      <w:pPr>
        <w:rPr>
          <w:b/>
          <w:sz w:val="28"/>
          <w:szCs w:val="28"/>
          <w:lang w:val="en-GB"/>
        </w:rPr>
      </w:pPr>
    </w:p>
    <w:p w14:paraId="31B43DC0" w14:textId="564E1D00" w:rsidR="00CE1315" w:rsidRPr="0039540D" w:rsidRDefault="00CE1315" w:rsidP="00CE1315">
      <w:pPr>
        <w:rPr>
          <w:b/>
          <w:sz w:val="28"/>
          <w:szCs w:val="28"/>
        </w:rPr>
      </w:pPr>
      <w:r>
        <w:rPr>
          <w:b/>
          <w:sz w:val="28"/>
          <w:szCs w:val="28"/>
        </w:rPr>
        <w:t>Recess</w:t>
      </w:r>
    </w:p>
    <w:p w14:paraId="6AB1CFC8" w14:textId="1CB1DE61" w:rsidR="00CE1315" w:rsidRDefault="00CE1315" w:rsidP="00CE1315">
      <w:pPr>
        <w:rPr>
          <w:szCs w:val="22"/>
        </w:rPr>
      </w:pPr>
      <w:r>
        <w:rPr>
          <w:szCs w:val="22"/>
        </w:rPr>
        <w:t>The meeting is Recessed at 12:</w:t>
      </w:r>
      <w:r w:rsidR="004558F1">
        <w:rPr>
          <w:rFonts w:hint="eastAsia"/>
          <w:szCs w:val="22"/>
        </w:rPr>
        <w:t>30</w:t>
      </w:r>
      <w:r w:rsidR="00C34AFD">
        <w:rPr>
          <w:szCs w:val="22"/>
        </w:rPr>
        <w:t>pm</w:t>
      </w:r>
      <w:r>
        <w:rPr>
          <w:szCs w:val="22"/>
        </w:rPr>
        <w:t xml:space="preserve"> JST. </w:t>
      </w:r>
    </w:p>
    <w:p w14:paraId="427D0E1D" w14:textId="77777777" w:rsidR="00CE1315" w:rsidRDefault="00CE1315" w:rsidP="00CE1315"/>
    <w:p w14:paraId="442D85F2" w14:textId="77777777" w:rsidR="0011493A" w:rsidRDefault="0011493A" w:rsidP="005F64E1">
      <w:pPr>
        <w:rPr>
          <w:szCs w:val="22"/>
        </w:rPr>
      </w:pPr>
    </w:p>
    <w:p w14:paraId="02CB6764" w14:textId="77777777" w:rsidR="00A149A4" w:rsidRDefault="00A149A4" w:rsidP="005F64E1">
      <w:pPr>
        <w:rPr>
          <w:szCs w:val="22"/>
        </w:rPr>
      </w:pPr>
    </w:p>
    <w:p w14:paraId="44E4EEAB" w14:textId="77777777" w:rsidR="00A149A4" w:rsidRDefault="00A149A4" w:rsidP="005F64E1">
      <w:pPr>
        <w:rPr>
          <w:szCs w:val="22"/>
        </w:rPr>
      </w:pPr>
    </w:p>
    <w:p w14:paraId="59C7B6DC" w14:textId="77777777" w:rsidR="00A149A4" w:rsidRDefault="00A149A4" w:rsidP="005F64E1">
      <w:pPr>
        <w:rPr>
          <w:szCs w:val="22"/>
        </w:rPr>
      </w:pPr>
    </w:p>
    <w:p w14:paraId="02A1AAC3" w14:textId="77777777" w:rsidR="00A149A4" w:rsidRDefault="00A149A4" w:rsidP="005F64E1">
      <w:pPr>
        <w:rPr>
          <w:szCs w:val="22"/>
        </w:rPr>
      </w:pPr>
    </w:p>
    <w:p w14:paraId="762AAFCF" w14:textId="77777777" w:rsidR="00A149A4" w:rsidRDefault="00A149A4" w:rsidP="005F64E1">
      <w:pPr>
        <w:rPr>
          <w:szCs w:val="22"/>
        </w:rPr>
      </w:pPr>
    </w:p>
    <w:p w14:paraId="5E1B7E56" w14:textId="77777777" w:rsidR="00A149A4" w:rsidRDefault="00A149A4" w:rsidP="005F64E1">
      <w:pPr>
        <w:rPr>
          <w:szCs w:val="22"/>
        </w:rPr>
      </w:pPr>
    </w:p>
    <w:p w14:paraId="79C28F63" w14:textId="77777777" w:rsidR="00A149A4" w:rsidRDefault="00A149A4" w:rsidP="005F64E1">
      <w:pPr>
        <w:rPr>
          <w:szCs w:val="22"/>
        </w:rPr>
      </w:pPr>
    </w:p>
    <w:p w14:paraId="0618137A" w14:textId="77777777" w:rsidR="00A149A4" w:rsidRDefault="00A149A4" w:rsidP="005F64E1">
      <w:pPr>
        <w:rPr>
          <w:szCs w:val="22"/>
        </w:rPr>
      </w:pPr>
    </w:p>
    <w:p w14:paraId="48D93216" w14:textId="77777777" w:rsidR="00A149A4" w:rsidRDefault="00A149A4" w:rsidP="005F64E1">
      <w:pPr>
        <w:rPr>
          <w:szCs w:val="22"/>
        </w:rPr>
      </w:pPr>
    </w:p>
    <w:p w14:paraId="2F22D9C0" w14:textId="77777777" w:rsidR="00A149A4" w:rsidRDefault="00A149A4" w:rsidP="005F64E1">
      <w:pPr>
        <w:rPr>
          <w:szCs w:val="22"/>
        </w:rPr>
      </w:pPr>
    </w:p>
    <w:p w14:paraId="4AAFB38D" w14:textId="77777777" w:rsidR="00A149A4" w:rsidRDefault="00A149A4" w:rsidP="005F64E1">
      <w:pPr>
        <w:rPr>
          <w:szCs w:val="22"/>
        </w:rPr>
      </w:pPr>
    </w:p>
    <w:p w14:paraId="6CBDAF36" w14:textId="77777777" w:rsidR="00A149A4" w:rsidRDefault="00A149A4" w:rsidP="005F64E1">
      <w:pPr>
        <w:rPr>
          <w:szCs w:val="22"/>
        </w:rPr>
      </w:pPr>
    </w:p>
    <w:p w14:paraId="0CA0CBA6" w14:textId="77777777" w:rsidR="00A149A4" w:rsidRDefault="00A149A4" w:rsidP="005F64E1">
      <w:pPr>
        <w:rPr>
          <w:szCs w:val="22"/>
        </w:rPr>
      </w:pPr>
    </w:p>
    <w:p w14:paraId="2284E007" w14:textId="77777777" w:rsidR="00A149A4" w:rsidRDefault="00A149A4" w:rsidP="005F64E1">
      <w:pPr>
        <w:rPr>
          <w:szCs w:val="22"/>
        </w:rPr>
      </w:pPr>
    </w:p>
    <w:p w14:paraId="09FB1347" w14:textId="7E3D968D" w:rsidR="00A149A4" w:rsidRPr="0039540D" w:rsidRDefault="00A149A4" w:rsidP="00A149A4">
      <w:pPr>
        <w:pStyle w:val="Heading2"/>
      </w:pPr>
      <w:r>
        <w:lastRenderedPageBreak/>
        <w:t>Tuesday</w:t>
      </w:r>
      <w:r w:rsidRPr="0039540D">
        <w:t xml:space="preserve"> </w:t>
      </w:r>
      <w:r>
        <w:t>January 14</w:t>
      </w:r>
      <w:r>
        <w:rPr>
          <w:vertAlign w:val="superscript"/>
        </w:rPr>
        <w:t>th</w:t>
      </w:r>
      <w:r w:rsidRPr="0039540D">
        <w:t xml:space="preserve">, </w:t>
      </w:r>
      <w:proofErr w:type="gramStart"/>
      <w:r w:rsidRPr="0039540D">
        <w:t>202</w:t>
      </w:r>
      <w:r>
        <w:t>5</w:t>
      </w:r>
      <w:proofErr w:type="gramEnd"/>
      <w:r w:rsidRPr="0039540D">
        <w:t xml:space="preserve"> </w:t>
      </w:r>
      <w:r>
        <w:t>1</w:t>
      </w:r>
      <w:r>
        <w:rPr>
          <w:rFonts w:hint="eastAsia"/>
          <w:lang w:eastAsia="zh-CN"/>
        </w:rPr>
        <w:t>3</w:t>
      </w:r>
      <w:r w:rsidRPr="0039540D">
        <w:t>:</w:t>
      </w:r>
      <w:r>
        <w:t>30</w:t>
      </w:r>
      <w:r w:rsidRPr="0039540D">
        <w:t xml:space="preserve"> – </w:t>
      </w:r>
      <w:r>
        <w:t>1</w:t>
      </w:r>
      <w:r>
        <w:rPr>
          <w:rFonts w:hint="eastAsia"/>
          <w:lang w:eastAsia="zh-CN"/>
        </w:rPr>
        <w:t>5</w:t>
      </w:r>
      <w:r w:rsidRPr="0039540D">
        <w:t>:</w:t>
      </w:r>
      <w:r>
        <w:t>3</w:t>
      </w:r>
      <w:r w:rsidRPr="0039540D">
        <w:t xml:space="preserve">0 </w:t>
      </w:r>
      <w:r>
        <w:t>JST</w:t>
      </w:r>
    </w:p>
    <w:p w14:paraId="001F4611" w14:textId="77777777" w:rsidR="00A149A4" w:rsidRPr="001916B5" w:rsidRDefault="00A149A4" w:rsidP="00A149A4">
      <w:pPr>
        <w:rPr>
          <w:szCs w:val="22"/>
        </w:rPr>
      </w:pPr>
    </w:p>
    <w:p w14:paraId="4ACFA14A" w14:textId="77777777" w:rsidR="00A149A4" w:rsidRPr="0039540D" w:rsidRDefault="00A149A4" w:rsidP="00A149A4">
      <w:pPr>
        <w:rPr>
          <w:b/>
          <w:sz w:val="28"/>
          <w:szCs w:val="28"/>
        </w:rPr>
      </w:pPr>
      <w:r w:rsidRPr="0039540D">
        <w:rPr>
          <w:b/>
          <w:sz w:val="28"/>
          <w:szCs w:val="28"/>
        </w:rPr>
        <w:t>Introduction</w:t>
      </w:r>
    </w:p>
    <w:p w14:paraId="1A6B66AF" w14:textId="69BF1EEF" w:rsidR="00A149A4" w:rsidRPr="00A149A4" w:rsidRDefault="00A149A4" w:rsidP="00A149A4">
      <w:pPr>
        <w:pStyle w:val="ListParagraph"/>
        <w:numPr>
          <w:ilvl w:val="0"/>
          <w:numId w:val="88"/>
        </w:numPr>
        <w:rPr>
          <w:szCs w:val="22"/>
        </w:rPr>
      </w:pPr>
      <w:r w:rsidRPr="00A149A4">
        <w:rPr>
          <w:szCs w:val="22"/>
        </w:rPr>
        <w:t xml:space="preserve">The Chair (Sigurd </w:t>
      </w:r>
      <w:proofErr w:type="spellStart"/>
      <w:r w:rsidRPr="00A149A4">
        <w:rPr>
          <w:szCs w:val="22"/>
        </w:rPr>
        <w:t>Schelstraete</w:t>
      </w:r>
      <w:proofErr w:type="spellEnd"/>
      <w:r w:rsidRPr="00A149A4">
        <w:rPr>
          <w:szCs w:val="22"/>
        </w:rPr>
        <w:t xml:space="preserve">, </w:t>
      </w:r>
      <w:proofErr w:type="spellStart"/>
      <w:r w:rsidRPr="00A149A4">
        <w:rPr>
          <w:szCs w:val="22"/>
        </w:rPr>
        <w:t>MaxLinear</w:t>
      </w:r>
      <w:proofErr w:type="spellEnd"/>
      <w:r w:rsidRPr="00A149A4">
        <w:rPr>
          <w:szCs w:val="22"/>
        </w:rPr>
        <w:t>) calls the meeting to order at 1</w:t>
      </w:r>
      <w:r>
        <w:rPr>
          <w:rFonts w:hint="eastAsia"/>
          <w:szCs w:val="22"/>
          <w:lang w:eastAsia="zh-CN"/>
        </w:rPr>
        <w:t>3</w:t>
      </w:r>
      <w:r w:rsidRPr="00A149A4">
        <w:rPr>
          <w:szCs w:val="22"/>
        </w:rPr>
        <w:t>:30 JST.</w:t>
      </w:r>
    </w:p>
    <w:p w14:paraId="254EFE6C" w14:textId="487B87D3" w:rsidR="00A149A4" w:rsidRDefault="00A149A4" w:rsidP="00A149A4">
      <w:pPr>
        <w:numPr>
          <w:ilvl w:val="0"/>
          <w:numId w:val="88"/>
        </w:numPr>
        <w:rPr>
          <w:szCs w:val="22"/>
        </w:rPr>
      </w:pPr>
      <w:r w:rsidRPr="00CF6454">
        <w:rPr>
          <w:szCs w:val="22"/>
        </w:rPr>
        <w:t>The Chair follows the agenda in 11-2</w:t>
      </w:r>
      <w:r>
        <w:rPr>
          <w:szCs w:val="22"/>
        </w:rPr>
        <w:t>4</w:t>
      </w:r>
      <w:r w:rsidRPr="00CF6454">
        <w:rPr>
          <w:szCs w:val="22"/>
        </w:rPr>
        <w:t>/</w:t>
      </w:r>
      <w:r>
        <w:rPr>
          <w:b/>
          <w:szCs w:val="22"/>
        </w:rPr>
        <w:t>2074r</w:t>
      </w:r>
      <w:r>
        <w:rPr>
          <w:rFonts w:hint="eastAsia"/>
          <w:b/>
          <w:szCs w:val="22"/>
        </w:rPr>
        <w:t>6</w:t>
      </w:r>
      <w:r>
        <w:rPr>
          <w:szCs w:val="22"/>
        </w:rPr>
        <w:t>.</w:t>
      </w:r>
    </w:p>
    <w:p w14:paraId="62834D93" w14:textId="77777777" w:rsidR="00A149A4" w:rsidRPr="00CF6454" w:rsidRDefault="00A149A4" w:rsidP="00A149A4">
      <w:pPr>
        <w:numPr>
          <w:ilvl w:val="0"/>
          <w:numId w:val="88"/>
        </w:numPr>
        <w:rPr>
          <w:szCs w:val="22"/>
        </w:rPr>
      </w:pPr>
      <w:r>
        <w:rPr>
          <w:szCs w:val="22"/>
        </w:rPr>
        <w:t xml:space="preserve">Reminder for registration for the Interim meeting. </w:t>
      </w:r>
    </w:p>
    <w:p w14:paraId="6243E029" w14:textId="77777777" w:rsidR="00A149A4" w:rsidRDefault="00A149A4" w:rsidP="00A149A4">
      <w:pPr>
        <w:numPr>
          <w:ilvl w:val="0"/>
          <w:numId w:val="88"/>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Tianyu Wu (Apple), Dongguk Lim</w:t>
      </w:r>
      <w:r w:rsidRPr="00846078">
        <w:rPr>
          <w:szCs w:val="22"/>
        </w:rPr>
        <w:t xml:space="preserve"> (</w:t>
      </w:r>
      <w:r>
        <w:rPr>
          <w:szCs w:val="22"/>
        </w:rPr>
        <w:t>LGE</w:t>
      </w:r>
      <w:r w:rsidRPr="00846078">
        <w:rPr>
          <w:szCs w:val="22"/>
        </w:rPr>
        <w:t>)</w:t>
      </w:r>
      <w:r w:rsidRPr="00CF6454">
        <w:rPr>
          <w:szCs w:val="22"/>
        </w:rPr>
        <w:t xml:space="preserve"> or the Chair himself</w:t>
      </w:r>
      <w:r>
        <w:rPr>
          <w:szCs w:val="22"/>
        </w:rPr>
        <w:t xml:space="preserve"> if unable to record attendance via IMAT system.</w:t>
      </w:r>
      <w:r w:rsidRPr="00CF6454">
        <w:rPr>
          <w:szCs w:val="22"/>
        </w:rPr>
        <w:t xml:space="preserve"> </w:t>
      </w:r>
    </w:p>
    <w:p w14:paraId="60FB63FA" w14:textId="77777777" w:rsidR="00A149A4" w:rsidRDefault="00A149A4" w:rsidP="00A149A4">
      <w:pPr>
        <w:numPr>
          <w:ilvl w:val="0"/>
          <w:numId w:val="88"/>
        </w:numPr>
        <w:rPr>
          <w:szCs w:val="22"/>
        </w:rPr>
      </w:pPr>
      <w:r w:rsidRPr="001916B5">
        <w:rPr>
          <w:szCs w:val="22"/>
        </w:rPr>
        <w:t xml:space="preserve">The Chair goes through the IPR policy and asks if anyone is aware of any potentially essential patents. </w:t>
      </w:r>
      <w:r w:rsidRPr="00206A33">
        <w:rPr>
          <w:b/>
          <w:bCs/>
          <w:szCs w:val="22"/>
        </w:rPr>
        <w:t>Nobody speaks up.</w:t>
      </w:r>
    </w:p>
    <w:p w14:paraId="27375AEB" w14:textId="77777777" w:rsidR="00A149A4" w:rsidRPr="000509FC" w:rsidRDefault="00A149A4" w:rsidP="00A149A4">
      <w:pPr>
        <w:numPr>
          <w:ilvl w:val="0"/>
          <w:numId w:val="88"/>
        </w:numPr>
        <w:rPr>
          <w:szCs w:val="22"/>
        </w:rPr>
      </w:pPr>
      <w:r>
        <w:rPr>
          <w:szCs w:val="22"/>
        </w:rPr>
        <w:t xml:space="preserve">The Chair goes through the Copyright policy. </w:t>
      </w:r>
    </w:p>
    <w:p w14:paraId="11A7AED5" w14:textId="77777777" w:rsidR="00A149A4" w:rsidRPr="002F4F05" w:rsidRDefault="00A149A4" w:rsidP="00A149A4">
      <w:pPr>
        <w:numPr>
          <w:ilvl w:val="0"/>
          <w:numId w:val="88"/>
        </w:numPr>
        <w:rPr>
          <w:sz w:val="22"/>
          <w:szCs w:val="22"/>
        </w:rPr>
      </w:pPr>
      <w:r>
        <w:rPr>
          <w:szCs w:val="22"/>
        </w:rPr>
        <w:t>Discussions on the agenda:</w:t>
      </w:r>
    </w:p>
    <w:p w14:paraId="6D23B9F6" w14:textId="25CA3024" w:rsidR="00A149A4" w:rsidRPr="00A149A4" w:rsidRDefault="00A149A4" w:rsidP="00A149A4">
      <w:pPr>
        <w:ind w:left="720"/>
        <w:rPr>
          <w:rFonts w:eastAsiaTheme="minorEastAsia"/>
          <w:b/>
          <w:bCs/>
        </w:rPr>
      </w:pPr>
      <w:r w:rsidRPr="00A149A4">
        <w:rPr>
          <w:rFonts w:eastAsiaTheme="minorEastAsia"/>
          <w:b/>
          <w:bCs/>
          <w:lang w:val="en-GB"/>
        </w:rPr>
        <w:t>Straw Polls (15 mins)</w:t>
      </w:r>
    </w:p>
    <w:p w14:paraId="0EA1FC8B" w14:textId="77777777" w:rsidR="00A149A4" w:rsidRPr="00A149A4" w:rsidRDefault="00A149A4" w:rsidP="00A149A4">
      <w:pPr>
        <w:ind w:left="720"/>
        <w:rPr>
          <w:rFonts w:eastAsiaTheme="minorEastAsia"/>
          <w:b/>
          <w:bCs/>
        </w:rPr>
      </w:pPr>
      <w:r w:rsidRPr="00A149A4">
        <w:rPr>
          <w:rFonts w:eastAsiaTheme="minorEastAsia"/>
          <w:b/>
          <w:bCs/>
          <w:lang w:val="en-GB"/>
        </w:rPr>
        <w:t>PDTs (45 mins)</w:t>
      </w:r>
    </w:p>
    <w:p w14:paraId="776222CE" w14:textId="3EC5E56D" w:rsidR="00A149A4" w:rsidRPr="00A149A4" w:rsidRDefault="00A149A4" w:rsidP="00A149A4">
      <w:pPr>
        <w:numPr>
          <w:ilvl w:val="1"/>
          <w:numId w:val="90"/>
        </w:numPr>
        <w:rPr>
          <w:rFonts w:eastAsiaTheme="minorEastAsia"/>
          <w:highlight w:val="green"/>
        </w:rPr>
      </w:pPr>
      <w:hyperlink r:id="rId23" w:history="1">
        <w:r w:rsidRPr="00A149A4">
          <w:rPr>
            <w:rStyle w:val="Hyperlink"/>
            <w:rFonts w:eastAsiaTheme="minorEastAsia"/>
            <w:highlight w:val="green"/>
            <w:lang w:val="en-GB"/>
          </w:rPr>
          <w:t>24/2006r2</w:t>
        </w:r>
      </w:hyperlink>
      <w:r w:rsidRPr="00A149A4">
        <w:rPr>
          <w:rFonts w:eastAsiaTheme="minorEastAsia"/>
          <w:highlight w:val="green"/>
          <w:lang w:val="en-GB"/>
        </w:rPr>
        <w:t xml:space="preserve"> PDT-PHY-Capabilities-Element </w:t>
      </w:r>
      <w:r w:rsidRPr="00A149A4">
        <w:rPr>
          <w:rFonts w:eastAsiaTheme="minorEastAsia"/>
          <w:highlight w:val="green"/>
          <w:lang w:val="en-GB"/>
        </w:rPr>
        <w:tab/>
      </w:r>
      <w:r w:rsidRPr="00A149A4">
        <w:rPr>
          <w:rFonts w:eastAsiaTheme="minorEastAsia"/>
          <w:highlight w:val="green"/>
          <w:lang w:val="en-GB"/>
        </w:rPr>
        <w:tab/>
      </w:r>
      <w:r w:rsidR="00137069" w:rsidRPr="00CB160C">
        <w:rPr>
          <w:rFonts w:eastAsiaTheme="minorEastAsia"/>
          <w:highlight w:val="green"/>
          <w:lang w:val="en-GB"/>
        </w:rPr>
        <w:tab/>
      </w:r>
      <w:r w:rsidRPr="00A149A4">
        <w:rPr>
          <w:rFonts w:eastAsiaTheme="minorEastAsia"/>
          <w:highlight w:val="green"/>
          <w:lang w:val="en-GB"/>
        </w:rPr>
        <w:t xml:space="preserve">Eugene Baik </w:t>
      </w:r>
      <w:r w:rsidRPr="00A149A4">
        <w:rPr>
          <w:rFonts w:eastAsiaTheme="minorEastAsia"/>
          <w:highlight w:val="green"/>
          <w:lang w:val="en-GB"/>
        </w:rPr>
        <w:tab/>
      </w:r>
      <w:r w:rsidRPr="00A149A4">
        <w:rPr>
          <w:rFonts w:eastAsiaTheme="minorEastAsia"/>
          <w:highlight w:val="green"/>
          <w:lang w:val="en-GB"/>
        </w:rPr>
        <w:tab/>
        <w:t>[SP]</w:t>
      </w:r>
    </w:p>
    <w:p w14:paraId="0ADE2F87" w14:textId="2047AF53" w:rsidR="00A149A4" w:rsidRPr="00A149A4" w:rsidRDefault="00A149A4" w:rsidP="00A149A4">
      <w:pPr>
        <w:numPr>
          <w:ilvl w:val="1"/>
          <w:numId w:val="90"/>
        </w:numPr>
        <w:rPr>
          <w:rFonts w:eastAsiaTheme="minorEastAsia"/>
          <w:highlight w:val="green"/>
        </w:rPr>
      </w:pPr>
      <w:hyperlink r:id="rId24" w:history="1">
        <w:r w:rsidRPr="00A149A4">
          <w:rPr>
            <w:rStyle w:val="Hyperlink"/>
            <w:rFonts w:eastAsiaTheme="minorEastAsia"/>
            <w:highlight w:val="green"/>
            <w:lang w:val="en-GB"/>
          </w:rPr>
          <w:t>24/2005r1</w:t>
        </w:r>
      </w:hyperlink>
      <w:r w:rsidRPr="00A149A4">
        <w:rPr>
          <w:rFonts w:eastAsiaTheme="minorEastAsia"/>
          <w:highlight w:val="green"/>
          <w:lang w:val="en-GB"/>
        </w:rPr>
        <w:t xml:space="preserve"> PDT-PHY-Introduction </w:t>
      </w:r>
      <w:r w:rsidRPr="00A149A4">
        <w:rPr>
          <w:rFonts w:eastAsiaTheme="minorEastAsia"/>
          <w:highlight w:val="green"/>
          <w:lang w:val="en-GB"/>
        </w:rPr>
        <w:tab/>
      </w:r>
      <w:r w:rsidRPr="00A149A4">
        <w:rPr>
          <w:rFonts w:eastAsiaTheme="minorEastAsia"/>
          <w:highlight w:val="green"/>
          <w:lang w:val="en-GB"/>
        </w:rPr>
        <w:tab/>
      </w:r>
      <w:r w:rsidRPr="00A149A4">
        <w:rPr>
          <w:rFonts w:eastAsiaTheme="minorEastAsia"/>
          <w:highlight w:val="green"/>
          <w:lang w:val="en-GB"/>
        </w:rPr>
        <w:tab/>
      </w:r>
      <w:r w:rsidRPr="00A149A4">
        <w:rPr>
          <w:rFonts w:eastAsiaTheme="minorEastAsia"/>
          <w:highlight w:val="green"/>
          <w:lang w:val="en-GB"/>
        </w:rPr>
        <w:tab/>
        <w:t>Eugene Baik</w:t>
      </w:r>
      <w:r w:rsidRPr="00A149A4">
        <w:rPr>
          <w:rFonts w:eastAsiaTheme="minorEastAsia"/>
          <w:highlight w:val="green"/>
          <w:lang w:val="en-GB"/>
        </w:rPr>
        <w:tab/>
      </w:r>
      <w:r w:rsidRPr="00A149A4">
        <w:rPr>
          <w:rFonts w:eastAsiaTheme="minorEastAsia"/>
          <w:highlight w:val="green"/>
          <w:lang w:val="en-GB"/>
        </w:rPr>
        <w:tab/>
        <w:t>[SP]</w:t>
      </w:r>
    </w:p>
    <w:p w14:paraId="08D1F6BC" w14:textId="305DC8B8" w:rsidR="00A149A4" w:rsidRPr="00A149A4" w:rsidRDefault="00A149A4" w:rsidP="00A149A4">
      <w:pPr>
        <w:numPr>
          <w:ilvl w:val="1"/>
          <w:numId w:val="90"/>
        </w:numPr>
        <w:rPr>
          <w:rFonts w:eastAsiaTheme="minorEastAsia"/>
          <w:highlight w:val="green"/>
        </w:rPr>
      </w:pPr>
      <w:hyperlink r:id="rId25" w:history="1">
        <w:r w:rsidRPr="00A149A4">
          <w:rPr>
            <w:rStyle w:val="Hyperlink"/>
            <w:rFonts w:eastAsiaTheme="minorEastAsia"/>
            <w:highlight w:val="green"/>
          </w:rPr>
          <w:t>24/2023r0</w:t>
        </w:r>
      </w:hyperlink>
      <w:r w:rsidRPr="00A149A4">
        <w:rPr>
          <w:rFonts w:eastAsiaTheme="minorEastAsia"/>
          <w:highlight w:val="green"/>
        </w:rPr>
        <w:t xml:space="preserve"> PDT-PHY Overview of the PPDU encoding process </w:t>
      </w:r>
      <w:r w:rsidRPr="00A149A4">
        <w:rPr>
          <w:rFonts w:eastAsiaTheme="minorEastAsia"/>
          <w:highlight w:val="green"/>
        </w:rPr>
        <w:tab/>
      </w:r>
      <w:proofErr w:type="spellStart"/>
      <w:r w:rsidRPr="00A149A4">
        <w:rPr>
          <w:rFonts w:eastAsiaTheme="minorEastAsia"/>
          <w:highlight w:val="green"/>
        </w:rPr>
        <w:t>Junghoon</w:t>
      </w:r>
      <w:proofErr w:type="spellEnd"/>
      <w:r w:rsidRPr="00A149A4">
        <w:rPr>
          <w:rFonts w:eastAsiaTheme="minorEastAsia"/>
          <w:highlight w:val="green"/>
        </w:rPr>
        <w:t xml:space="preserve"> Suh</w:t>
      </w:r>
      <w:r w:rsidR="00137069" w:rsidRPr="00CB160C">
        <w:rPr>
          <w:rFonts w:eastAsiaTheme="minorEastAsia" w:hint="eastAsia"/>
          <w:highlight w:val="green"/>
        </w:rPr>
        <w:t xml:space="preserve"> </w:t>
      </w:r>
      <w:r w:rsidRPr="00A149A4">
        <w:rPr>
          <w:rFonts w:eastAsiaTheme="minorEastAsia"/>
          <w:highlight w:val="green"/>
          <w:lang w:val="en-GB"/>
        </w:rPr>
        <w:t>[SP]</w:t>
      </w:r>
    </w:p>
    <w:p w14:paraId="79F32F9C" w14:textId="48FF5E90" w:rsidR="00A149A4" w:rsidRPr="00A149A4" w:rsidRDefault="00A149A4" w:rsidP="00A149A4">
      <w:pPr>
        <w:numPr>
          <w:ilvl w:val="1"/>
          <w:numId w:val="90"/>
        </w:numPr>
        <w:rPr>
          <w:rFonts w:eastAsiaTheme="minorEastAsia"/>
          <w:highlight w:val="green"/>
        </w:rPr>
      </w:pPr>
      <w:hyperlink r:id="rId26" w:history="1">
        <w:r w:rsidRPr="00A149A4">
          <w:rPr>
            <w:rStyle w:val="Hyperlink"/>
            <w:rFonts w:eastAsiaTheme="minorEastAsia"/>
            <w:highlight w:val="green"/>
            <w:lang w:val="en-GB"/>
          </w:rPr>
          <w:t>24/2033r3</w:t>
        </w:r>
      </w:hyperlink>
      <w:r w:rsidRPr="00A149A4">
        <w:rPr>
          <w:rFonts w:eastAsiaTheme="minorEastAsia"/>
          <w:highlight w:val="green"/>
          <w:lang w:val="en-GB"/>
        </w:rPr>
        <w:t xml:space="preserve"> PDT-PHY-Legacy preamble </w:t>
      </w:r>
      <w:r w:rsidRPr="00A149A4">
        <w:rPr>
          <w:rFonts w:eastAsiaTheme="minorEastAsia"/>
          <w:highlight w:val="green"/>
          <w:lang w:val="en-GB"/>
        </w:rPr>
        <w:tab/>
      </w:r>
      <w:r w:rsidRPr="00A149A4">
        <w:rPr>
          <w:rFonts w:eastAsiaTheme="minorEastAsia"/>
          <w:highlight w:val="green"/>
          <w:lang w:val="en-GB"/>
        </w:rPr>
        <w:tab/>
      </w:r>
      <w:r w:rsidRPr="00A149A4">
        <w:rPr>
          <w:rFonts w:eastAsiaTheme="minorEastAsia"/>
          <w:highlight w:val="green"/>
          <w:lang w:val="en-GB"/>
        </w:rPr>
        <w:tab/>
        <w:t xml:space="preserve">Dongguk Lim </w:t>
      </w:r>
      <w:r w:rsidRPr="00A149A4">
        <w:rPr>
          <w:rFonts w:eastAsiaTheme="minorEastAsia"/>
          <w:highlight w:val="green"/>
          <w:lang w:val="en-GB"/>
        </w:rPr>
        <w:tab/>
      </w:r>
      <w:r w:rsidR="00137069" w:rsidRPr="00CB160C">
        <w:rPr>
          <w:rFonts w:eastAsiaTheme="minorEastAsia"/>
          <w:highlight w:val="green"/>
          <w:lang w:val="en-GB"/>
        </w:rPr>
        <w:tab/>
      </w:r>
      <w:r w:rsidRPr="00A149A4">
        <w:rPr>
          <w:rFonts w:eastAsiaTheme="minorEastAsia"/>
          <w:highlight w:val="green"/>
          <w:lang w:val="en-GB"/>
        </w:rPr>
        <w:t>[SP]</w:t>
      </w:r>
    </w:p>
    <w:p w14:paraId="01765F0C" w14:textId="49B1A2F8" w:rsidR="00A149A4" w:rsidRPr="00A149A4" w:rsidRDefault="00A149A4" w:rsidP="00A149A4">
      <w:pPr>
        <w:numPr>
          <w:ilvl w:val="1"/>
          <w:numId w:val="90"/>
        </w:numPr>
        <w:rPr>
          <w:rFonts w:eastAsiaTheme="minorEastAsia"/>
          <w:highlight w:val="green"/>
        </w:rPr>
      </w:pPr>
      <w:hyperlink r:id="rId27" w:history="1">
        <w:r w:rsidRPr="00A149A4">
          <w:rPr>
            <w:rStyle w:val="Hyperlink"/>
            <w:rFonts w:eastAsiaTheme="minorEastAsia"/>
            <w:highlight w:val="green"/>
            <w:lang w:val="en-GB"/>
          </w:rPr>
          <w:t>24/2027r0</w:t>
        </w:r>
      </w:hyperlink>
      <w:r w:rsidRPr="00A149A4">
        <w:rPr>
          <w:rFonts w:eastAsiaTheme="minorEastAsia"/>
          <w:highlight w:val="green"/>
          <w:lang w:val="en-GB"/>
        </w:rPr>
        <w:t xml:space="preserve"> </w:t>
      </w:r>
      <w:proofErr w:type="spellStart"/>
      <w:r w:rsidRPr="00A149A4">
        <w:rPr>
          <w:rFonts w:eastAsiaTheme="minorEastAsia"/>
          <w:highlight w:val="green"/>
          <w:lang w:val="en-GB"/>
        </w:rPr>
        <w:t>pdt</w:t>
      </w:r>
      <w:proofErr w:type="spellEnd"/>
      <w:r w:rsidRPr="00A149A4">
        <w:rPr>
          <w:rFonts w:eastAsiaTheme="minorEastAsia"/>
          <w:highlight w:val="green"/>
          <w:lang w:val="en-GB"/>
        </w:rPr>
        <w:t>-</w:t>
      </w:r>
      <w:proofErr w:type="spellStart"/>
      <w:r w:rsidRPr="00A149A4">
        <w:rPr>
          <w:rFonts w:eastAsiaTheme="minorEastAsia"/>
          <w:highlight w:val="green"/>
          <w:lang w:val="en-GB"/>
        </w:rPr>
        <w:t>phy</w:t>
      </w:r>
      <w:proofErr w:type="spellEnd"/>
      <w:r w:rsidRPr="00A149A4">
        <w:rPr>
          <w:rFonts w:eastAsiaTheme="minorEastAsia"/>
          <w:highlight w:val="green"/>
          <w:lang w:val="en-GB"/>
        </w:rPr>
        <w:t xml:space="preserve">-service-interface </w:t>
      </w:r>
      <w:r w:rsidRPr="00A149A4">
        <w:rPr>
          <w:rFonts w:eastAsiaTheme="minorEastAsia"/>
          <w:highlight w:val="green"/>
          <w:lang w:val="en-GB"/>
        </w:rPr>
        <w:tab/>
      </w:r>
      <w:r w:rsidRPr="00A149A4">
        <w:rPr>
          <w:rFonts w:eastAsiaTheme="minorEastAsia"/>
          <w:highlight w:val="green"/>
          <w:lang w:val="en-GB"/>
        </w:rPr>
        <w:tab/>
      </w:r>
      <w:r w:rsidRPr="00A149A4">
        <w:rPr>
          <w:rFonts w:eastAsiaTheme="minorEastAsia"/>
          <w:highlight w:val="green"/>
          <w:lang w:val="en-GB"/>
        </w:rPr>
        <w:tab/>
      </w:r>
      <w:r w:rsidR="00137069" w:rsidRPr="00F6717C">
        <w:rPr>
          <w:rFonts w:eastAsiaTheme="minorEastAsia"/>
          <w:highlight w:val="green"/>
          <w:lang w:val="en-GB"/>
        </w:rPr>
        <w:tab/>
      </w:r>
      <w:r w:rsidRPr="00A149A4">
        <w:rPr>
          <w:rFonts w:eastAsiaTheme="minorEastAsia"/>
          <w:highlight w:val="green"/>
          <w:lang w:val="en-GB"/>
        </w:rPr>
        <w:t xml:space="preserve">Bo Sun </w:t>
      </w:r>
      <w:r w:rsidRPr="00A149A4">
        <w:rPr>
          <w:rFonts w:eastAsiaTheme="minorEastAsia"/>
          <w:highlight w:val="green"/>
          <w:lang w:val="en-GB"/>
        </w:rPr>
        <w:tab/>
      </w:r>
      <w:r w:rsidRPr="00A149A4">
        <w:rPr>
          <w:rFonts w:eastAsiaTheme="minorEastAsia"/>
          <w:highlight w:val="green"/>
          <w:lang w:val="en-GB"/>
        </w:rPr>
        <w:tab/>
        <w:t>[SP]</w:t>
      </w:r>
    </w:p>
    <w:p w14:paraId="35290E13" w14:textId="7665F3F2" w:rsidR="00A149A4" w:rsidRPr="00A149A4" w:rsidRDefault="00A149A4" w:rsidP="00A149A4">
      <w:pPr>
        <w:numPr>
          <w:ilvl w:val="1"/>
          <w:numId w:val="90"/>
        </w:numPr>
        <w:rPr>
          <w:rFonts w:eastAsiaTheme="minorEastAsia"/>
          <w:highlight w:val="green"/>
        </w:rPr>
      </w:pPr>
      <w:hyperlink r:id="rId28" w:history="1">
        <w:r w:rsidRPr="00A149A4">
          <w:rPr>
            <w:rStyle w:val="Hyperlink"/>
            <w:rFonts w:eastAsiaTheme="minorEastAsia"/>
            <w:highlight w:val="green"/>
            <w:lang w:val="en-GB"/>
          </w:rPr>
          <w:t>24/2135r0</w:t>
        </w:r>
      </w:hyperlink>
      <w:r w:rsidRPr="00A149A4">
        <w:rPr>
          <w:rFonts w:eastAsiaTheme="minorEastAsia"/>
          <w:highlight w:val="green"/>
          <w:lang w:val="en-GB"/>
        </w:rPr>
        <w:t xml:space="preserve"> </w:t>
      </w:r>
      <w:bookmarkStart w:id="2" w:name="OLE_LINK1"/>
      <w:r w:rsidRPr="00A149A4">
        <w:rPr>
          <w:rFonts w:eastAsiaTheme="minorEastAsia"/>
          <w:highlight w:val="green"/>
          <w:lang w:val="en-GB"/>
        </w:rPr>
        <w:t xml:space="preserve">PDT-PHY-Null Subcarriers </w:t>
      </w:r>
      <w:bookmarkEnd w:id="2"/>
      <w:r w:rsidRPr="00A149A4">
        <w:rPr>
          <w:rFonts w:eastAsiaTheme="minorEastAsia"/>
          <w:highlight w:val="green"/>
          <w:lang w:val="en-GB"/>
        </w:rPr>
        <w:tab/>
      </w:r>
      <w:r w:rsidRPr="00A149A4">
        <w:rPr>
          <w:rFonts w:eastAsiaTheme="minorEastAsia"/>
          <w:highlight w:val="green"/>
          <w:lang w:val="en-GB"/>
        </w:rPr>
        <w:tab/>
      </w:r>
      <w:r w:rsidRPr="00A149A4">
        <w:rPr>
          <w:rFonts w:eastAsiaTheme="minorEastAsia"/>
          <w:highlight w:val="green"/>
          <w:lang w:val="en-GB"/>
        </w:rPr>
        <w:tab/>
        <w:t xml:space="preserve">Bo Gong </w:t>
      </w:r>
    </w:p>
    <w:p w14:paraId="030DCA05" w14:textId="4FE71915" w:rsidR="00A149A4" w:rsidRPr="00CB160C" w:rsidRDefault="00A149A4" w:rsidP="00A149A4">
      <w:pPr>
        <w:numPr>
          <w:ilvl w:val="1"/>
          <w:numId w:val="90"/>
        </w:numPr>
        <w:rPr>
          <w:rFonts w:eastAsiaTheme="minorEastAsia"/>
          <w:highlight w:val="green"/>
        </w:rPr>
      </w:pPr>
      <w:r w:rsidRPr="00A149A4">
        <w:rPr>
          <w:rFonts w:eastAsiaTheme="minorEastAsia"/>
          <w:highlight w:val="green"/>
        </w:rPr>
        <w:t xml:space="preserve">24/2034r0 PDT-PHY-Pilot Subcarriers </w:t>
      </w:r>
      <w:r w:rsidRPr="00A149A4">
        <w:rPr>
          <w:rFonts w:eastAsiaTheme="minorEastAsia"/>
          <w:highlight w:val="green"/>
        </w:rPr>
        <w:tab/>
      </w:r>
      <w:r w:rsidRPr="00A149A4">
        <w:rPr>
          <w:rFonts w:eastAsiaTheme="minorEastAsia"/>
          <w:highlight w:val="green"/>
        </w:rPr>
        <w:tab/>
      </w:r>
      <w:r w:rsidRPr="00A149A4">
        <w:rPr>
          <w:rFonts w:eastAsiaTheme="minorEastAsia"/>
          <w:highlight w:val="green"/>
        </w:rPr>
        <w:tab/>
      </w:r>
      <w:proofErr w:type="spellStart"/>
      <w:r w:rsidRPr="00A149A4">
        <w:rPr>
          <w:rFonts w:eastAsiaTheme="minorEastAsia"/>
          <w:highlight w:val="green"/>
        </w:rPr>
        <w:t>Chenchen</w:t>
      </w:r>
      <w:proofErr w:type="spellEnd"/>
      <w:r w:rsidRPr="00A149A4">
        <w:rPr>
          <w:rFonts w:eastAsiaTheme="minorEastAsia"/>
          <w:highlight w:val="green"/>
        </w:rPr>
        <w:t xml:space="preserve"> Liu </w:t>
      </w:r>
    </w:p>
    <w:p w14:paraId="59D7E7D0" w14:textId="411A457F" w:rsidR="00A149A4" w:rsidRPr="00A149A4" w:rsidRDefault="00EF4C49" w:rsidP="00A149A4">
      <w:pPr>
        <w:numPr>
          <w:ilvl w:val="1"/>
          <w:numId w:val="90"/>
        </w:numPr>
        <w:rPr>
          <w:rFonts w:eastAsiaTheme="minorEastAsia"/>
          <w:highlight w:val="green"/>
        </w:rPr>
      </w:pPr>
      <w:r w:rsidRPr="00CB160C">
        <w:rPr>
          <w:rFonts w:eastAsiaTheme="minorEastAsia" w:hint="eastAsia"/>
          <w:highlight w:val="green"/>
        </w:rPr>
        <w:t>24/</w:t>
      </w:r>
      <w:r w:rsidR="00402AF1">
        <w:rPr>
          <w:rFonts w:eastAsiaTheme="minorEastAsia"/>
          <w:highlight w:val="green"/>
        </w:rPr>
        <w:t>2009r5</w:t>
      </w:r>
      <w:r w:rsidR="001C441D" w:rsidRPr="00CB160C">
        <w:rPr>
          <w:rFonts w:eastAsiaTheme="minorEastAsia"/>
          <w:highlight w:val="green"/>
        </w:rPr>
        <w:t xml:space="preserve">   </w:t>
      </w:r>
      <w:r w:rsidRPr="00CB160C">
        <w:rPr>
          <w:rFonts w:eastAsiaTheme="minorEastAsia" w:hint="eastAsia"/>
          <w:highlight w:val="green"/>
        </w:rPr>
        <w:t>PDT UHR-SIG</w:t>
      </w:r>
      <w:r w:rsidR="00402AF1">
        <w:rPr>
          <w:rFonts w:eastAsiaTheme="minorEastAsia"/>
          <w:highlight w:val="green"/>
        </w:rPr>
        <w:tab/>
      </w:r>
      <w:r w:rsidR="00402AF1">
        <w:rPr>
          <w:rFonts w:eastAsiaTheme="minorEastAsia"/>
          <w:highlight w:val="green"/>
        </w:rPr>
        <w:tab/>
      </w:r>
      <w:r w:rsidRPr="00CB160C">
        <w:rPr>
          <w:rFonts w:eastAsiaTheme="minorEastAsia"/>
          <w:highlight w:val="green"/>
        </w:rPr>
        <w:tab/>
      </w:r>
      <w:r w:rsidRPr="00CB160C">
        <w:rPr>
          <w:rFonts w:eastAsiaTheme="minorEastAsia"/>
          <w:highlight w:val="green"/>
        </w:rPr>
        <w:tab/>
      </w:r>
      <w:r w:rsidRPr="00CB160C">
        <w:rPr>
          <w:rFonts w:eastAsiaTheme="minorEastAsia"/>
          <w:highlight w:val="green"/>
        </w:rPr>
        <w:tab/>
      </w:r>
      <w:proofErr w:type="spellStart"/>
      <w:r w:rsidRPr="00CB160C">
        <w:rPr>
          <w:rFonts w:eastAsiaTheme="minorEastAsia" w:hint="eastAsia"/>
          <w:highlight w:val="green"/>
        </w:rPr>
        <w:t>Mengshi</w:t>
      </w:r>
      <w:proofErr w:type="spellEnd"/>
      <w:r w:rsidRPr="00CB160C">
        <w:rPr>
          <w:rFonts w:eastAsiaTheme="minorEastAsia" w:hint="eastAsia"/>
          <w:highlight w:val="green"/>
        </w:rPr>
        <w:t xml:space="preserve"> Hu</w:t>
      </w:r>
    </w:p>
    <w:p w14:paraId="430BDC00" w14:textId="77777777" w:rsidR="00A149A4" w:rsidRPr="00A149A4" w:rsidRDefault="00A149A4" w:rsidP="00A149A4">
      <w:pPr>
        <w:numPr>
          <w:ilvl w:val="0"/>
          <w:numId w:val="88"/>
        </w:numPr>
        <w:rPr>
          <w:rFonts w:eastAsiaTheme="minorEastAsia"/>
          <w:b/>
          <w:bCs/>
        </w:rPr>
      </w:pPr>
      <w:r w:rsidRPr="00A149A4">
        <w:rPr>
          <w:rFonts w:eastAsiaTheme="minorEastAsia"/>
          <w:b/>
          <w:bCs/>
          <w:lang w:val="en-GB"/>
        </w:rPr>
        <w:t>Submissions – DRU</w:t>
      </w:r>
    </w:p>
    <w:p w14:paraId="3903B459" w14:textId="008B54C0" w:rsidR="00A149A4" w:rsidRPr="00A149A4" w:rsidRDefault="00A149A4" w:rsidP="00A149A4">
      <w:pPr>
        <w:numPr>
          <w:ilvl w:val="1"/>
          <w:numId w:val="91"/>
        </w:numPr>
        <w:rPr>
          <w:rFonts w:eastAsiaTheme="minorEastAsia"/>
          <w:highlight w:val="green"/>
        </w:rPr>
      </w:pPr>
      <w:hyperlink r:id="rId29" w:history="1">
        <w:r w:rsidRPr="00A149A4">
          <w:rPr>
            <w:rStyle w:val="Hyperlink"/>
            <w:rFonts w:eastAsiaTheme="minorEastAsia"/>
            <w:highlight w:val="green"/>
          </w:rPr>
          <w:t>24/1778</w:t>
        </w:r>
      </w:hyperlink>
      <w:r w:rsidRPr="00A149A4">
        <w:rPr>
          <w:rFonts w:eastAsiaTheme="minorEastAsia"/>
          <w:highlight w:val="green"/>
        </w:rPr>
        <w:t xml:space="preserve"> Distributed RU Distortion, Beamforming, Power Control </w:t>
      </w:r>
      <w:r w:rsidRPr="00CB160C">
        <w:rPr>
          <w:rFonts w:eastAsiaTheme="minorEastAsia" w:hint="eastAsia"/>
          <w:highlight w:val="green"/>
        </w:rPr>
        <w:t xml:space="preserve">    </w:t>
      </w:r>
      <w:r w:rsidRPr="00A149A4">
        <w:rPr>
          <w:rFonts w:eastAsiaTheme="minorEastAsia"/>
          <w:highlight w:val="green"/>
        </w:rPr>
        <w:t>Rainer Strobel</w:t>
      </w:r>
    </w:p>
    <w:p w14:paraId="5E2A7FF0" w14:textId="00CA54D5" w:rsidR="00A149A4" w:rsidRPr="00A149A4" w:rsidRDefault="00A149A4" w:rsidP="00A149A4">
      <w:pPr>
        <w:numPr>
          <w:ilvl w:val="1"/>
          <w:numId w:val="91"/>
        </w:numPr>
        <w:rPr>
          <w:rFonts w:eastAsiaTheme="minorEastAsia"/>
          <w:highlight w:val="green"/>
        </w:rPr>
      </w:pPr>
      <w:hyperlink r:id="rId30" w:history="1">
        <w:r w:rsidRPr="00A149A4">
          <w:rPr>
            <w:rStyle w:val="Hyperlink"/>
            <w:rFonts w:eastAsiaTheme="minorEastAsia"/>
            <w:highlight w:val="green"/>
            <w:lang w:val="en-GB"/>
          </w:rPr>
          <w:t>25/0060</w:t>
        </w:r>
      </w:hyperlink>
      <w:r w:rsidRPr="00A149A4">
        <w:rPr>
          <w:rFonts w:eastAsiaTheme="minorEastAsia"/>
          <w:highlight w:val="green"/>
          <w:lang w:val="en-GB"/>
        </w:rPr>
        <w:t xml:space="preserve"> DRU hybrid mode for 20 MHz-only STAs </w:t>
      </w:r>
      <w:r w:rsidRPr="00A149A4">
        <w:rPr>
          <w:rFonts w:eastAsiaTheme="minorEastAsia"/>
          <w:highlight w:val="green"/>
          <w:lang w:val="en-GB"/>
        </w:rPr>
        <w:tab/>
      </w:r>
      <w:r w:rsidRPr="00A149A4">
        <w:rPr>
          <w:rFonts w:eastAsiaTheme="minorEastAsia"/>
          <w:highlight w:val="green"/>
          <w:lang w:val="en-GB"/>
        </w:rPr>
        <w:tab/>
        <w:t xml:space="preserve">Sigurd </w:t>
      </w:r>
      <w:proofErr w:type="spellStart"/>
      <w:r w:rsidRPr="00A149A4">
        <w:rPr>
          <w:rFonts w:eastAsiaTheme="minorEastAsia"/>
          <w:highlight w:val="green"/>
          <w:lang w:val="en-GB"/>
        </w:rPr>
        <w:t>Schelstraete</w:t>
      </w:r>
      <w:proofErr w:type="spellEnd"/>
      <w:r w:rsidRPr="00A149A4">
        <w:rPr>
          <w:rFonts w:eastAsiaTheme="minorEastAsia"/>
          <w:highlight w:val="green"/>
          <w:lang w:val="en-GB"/>
        </w:rPr>
        <w:t xml:space="preserve"> </w:t>
      </w:r>
    </w:p>
    <w:p w14:paraId="1F7B1094" w14:textId="27074433" w:rsidR="00A149A4" w:rsidRPr="00A149A4" w:rsidRDefault="00A149A4" w:rsidP="00A149A4">
      <w:pPr>
        <w:numPr>
          <w:ilvl w:val="1"/>
          <w:numId w:val="91"/>
        </w:numPr>
        <w:rPr>
          <w:rFonts w:eastAsiaTheme="minorEastAsia"/>
          <w:strike/>
        </w:rPr>
      </w:pPr>
      <w:hyperlink r:id="rId31" w:history="1">
        <w:r w:rsidRPr="00A149A4">
          <w:rPr>
            <w:rStyle w:val="Hyperlink"/>
            <w:rFonts w:eastAsiaTheme="minorEastAsia"/>
            <w:strike/>
            <w:lang w:val="de-DE"/>
          </w:rPr>
          <w:t>25/0064</w:t>
        </w:r>
      </w:hyperlink>
      <w:r w:rsidRPr="00A149A4">
        <w:rPr>
          <w:rFonts w:eastAsiaTheme="minorEastAsia"/>
          <w:strike/>
          <w:lang w:val="de-DE"/>
        </w:rPr>
        <w:t xml:space="preserve"> 60 MHz DRU Tone Plan </w:t>
      </w:r>
      <w:r w:rsidRPr="00A149A4">
        <w:rPr>
          <w:rFonts w:eastAsiaTheme="minorEastAsia"/>
          <w:strike/>
          <w:lang w:val="de-DE"/>
        </w:rPr>
        <w:tab/>
      </w:r>
      <w:r w:rsidRPr="00A149A4">
        <w:rPr>
          <w:rFonts w:eastAsiaTheme="minorEastAsia"/>
          <w:strike/>
          <w:lang w:val="de-DE"/>
        </w:rPr>
        <w:tab/>
      </w:r>
      <w:r w:rsidRPr="00A149A4">
        <w:rPr>
          <w:rFonts w:eastAsiaTheme="minorEastAsia"/>
          <w:strike/>
          <w:lang w:val="de-DE"/>
        </w:rPr>
        <w:tab/>
      </w:r>
      <w:r w:rsidRPr="00A149A4">
        <w:rPr>
          <w:rFonts w:eastAsiaTheme="minorEastAsia"/>
          <w:strike/>
          <w:lang w:val="de-DE"/>
        </w:rPr>
        <w:tab/>
      </w:r>
      <w:proofErr w:type="spellStart"/>
      <w:r w:rsidRPr="00A149A4">
        <w:rPr>
          <w:rFonts w:eastAsiaTheme="minorEastAsia"/>
          <w:strike/>
          <w:lang w:val="de-DE"/>
        </w:rPr>
        <w:t>Eunsung</w:t>
      </w:r>
      <w:proofErr w:type="spellEnd"/>
      <w:r w:rsidRPr="00A149A4">
        <w:rPr>
          <w:rFonts w:eastAsiaTheme="minorEastAsia"/>
          <w:strike/>
          <w:lang w:val="de-DE"/>
        </w:rPr>
        <w:t xml:space="preserve"> Park </w:t>
      </w:r>
    </w:p>
    <w:p w14:paraId="4F37B0F1" w14:textId="352ABEF5" w:rsidR="00A149A4" w:rsidRPr="00A149A4" w:rsidRDefault="00A149A4" w:rsidP="00A149A4">
      <w:pPr>
        <w:numPr>
          <w:ilvl w:val="1"/>
          <w:numId w:val="91"/>
        </w:numPr>
        <w:rPr>
          <w:rFonts w:eastAsiaTheme="minorEastAsia"/>
          <w:highlight w:val="green"/>
        </w:rPr>
      </w:pPr>
      <w:hyperlink r:id="rId32" w:history="1">
        <w:r w:rsidRPr="00A149A4">
          <w:rPr>
            <w:rStyle w:val="Hyperlink"/>
            <w:rFonts w:eastAsiaTheme="minorEastAsia"/>
            <w:highlight w:val="green"/>
          </w:rPr>
          <w:t>25/0100</w:t>
        </w:r>
      </w:hyperlink>
      <w:r w:rsidRPr="00A149A4">
        <w:rPr>
          <w:rFonts w:eastAsiaTheme="minorEastAsia"/>
          <w:highlight w:val="green"/>
        </w:rPr>
        <w:t xml:space="preserve"> Some Open Issues on DRU </w:t>
      </w:r>
      <w:r w:rsidRPr="00A149A4">
        <w:rPr>
          <w:rFonts w:eastAsiaTheme="minorEastAsia"/>
          <w:highlight w:val="green"/>
        </w:rPr>
        <w:tab/>
      </w:r>
      <w:r w:rsidRPr="00A149A4">
        <w:rPr>
          <w:rFonts w:eastAsiaTheme="minorEastAsia"/>
          <w:highlight w:val="green"/>
        </w:rPr>
        <w:tab/>
      </w:r>
      <w:r w:rsidRPr="00A149A4">
        <w:rPr>
          <w:rFonts w:eastAsiaTheme="minorEastAsia"/>
          <w:highlight w:val="green"/>
        </w:rPr>
        <w:tab/>
      </w:r>
      <w:r w:rsidRPr="00A149A4">
        <w:rPr>
          <w:rFonts w:eastAsiaTheme="minorEastAsia"/>
          <w:highlight w:val="green"/>
        </w:rPr>
        <w:tab/>
        <w:t>Lin Yang</w:t>
      </w:r>
    </w:p>
    <w:p w14:paraId="268BE9B7" w14:textId="2EE20CEB" w:rsidR="00A149A4" w:rsidRPr="00A149A4" w:rsidRDefault="00A149A4" w:rsidP="00A149A4">
      <w:pPr>
        <w:numPr>
          <w:ilvl w:val="1"/>
          <w:numId w:val="91"/>
        </w:numPr>
        <w:rPr>
          <w:rFonts w:eastAsiaTheme="minorEastAsia"/>
        </w:rPr>
      </w:pPr>
      <w:hyperlink r:id="rId33" w:history="1">
        <w:r w:rsidRPr="00A149A4">
          <w:rPr>
            <w:rStyle w:val="Hyperlink"/>
            <w:rFonts w:eastAsiaTheme="minorEastAsia"/>
          </w:rPr>
          <w:t>25/0129</w:t>
        </w:r>
      </w:hyperlink>
      <w:r w:rsidRPr="00A149A4">
        <w:rPr>
          <w:rFonts w:eastAsiaTheme="minorEastAsia"/>
        </w:rPr>
        <w:t xml:space="preserve"> DRU Distribution BW Indication in UHR Trigger Frame</w:t>
      </w:r>
      <w:r w:rsidRPr="00304849">
        <w:rPr>
          <w:rFonts w:eastAsiaTheme="minorEastAsia"/>
        </w:rPr>
        <w:tab/>
      </w:r>
      <w:r w:rsidRPr="00A149A4">
        <w:rPr>
          <w:rFonts w:eastAsiaTheme="minorEastAsia"/>
        </w:rPr>
        <w:t xml:space="preserve">Mahmoud </w:t>
      </w:r>
      <w:proofErr w:type="spellStart"/>
      <w:r w:rsidRPr="00A149A4">
        <w:rPr>
          <w:rFonts w:eastAsiaTheme="minorEastAsia"/>
        </w:rPr>
        <w:t>Hasabelnaby</w:t>
      </w:r>
      <w:proofErr w:type="spellEnd"/>
    </w:p>
    <w:p w14:paraId="1D175B38" w14:textId="77777777" w:rsidR="00A149A4" w:rsidRDefault="00A149A4" w:rsidP="00A149A4"/>
    <w:p w14:paraId="24133C07" w14:textId="77777777" w:rsidR="00A149A4" w:rsidRDefault="00A149A4" w:rsidP="00A149A4"/>
    <w:p w14:paraId="10F2935D" w14:textId="77777777" w:rsidR="00A149A4" w:rsidRPr="00EC77D4" w:rsidRDefault="00A149A4" w:rsidP="00A149A4">
      <w:pPr>
        <w:rPr>
          <w:b/>
          <w:sz w:val="28"/>
          <w:szCs w:val="28"/>
          <w:u w:val="single"/>
        </w:rPr>
      </w:pPr>
      <w:r>
        <w:rPr>
          <w:rFonts w:hint="eastAsia"/>
          <w:b/>
          <w:sz w:val="28"/>
          <w:szCs w:val="28"/>
          <w:u w:val="single"/>
        </w:rPr>
        <w:t>PDTs</w:t>
      </w:r>
      <w:r>
        <w:rPr>
          <w:b/>
          <w:sz w:val="28"/>
          <w:szCs w:val="28"/>
          <w:u w:val="single"/>
        </w:rPr>
        <w:t xml:space="preserve"> and </w:t>
      </w:r>
      <w:r w:rsidRPr="00EC77D4">
        <w:rPr>
          <w:b/>
          <w:sz w:val="28"/>
          <w:szCs w:val="28"/>
          <w:u w:val="single"/>
        </w:rPr>
        <w:t>Straw Polls on PDTs</w:t>
      </w:r>
    </w:p>
    <w:p w14:paraId="450C20D0" w14:textId="77777777" w:rsidR="00A149A4" w:rsidRDefault="00A149A4" w:rsidP="00A149A4">
      <w:pPr>
        <w:rPr>
          <w:b/>
          <w:sz w:val="28"/>
          <w:szCs w:val="28"/>
        </w:rPr>
      </w:pPr>
    </w:p>
    <w:p w14:paraId="7D53B715" w14:textId="770BDA20" w:rsidR="00A149A4" w:rsidRPr="00E7269D" w:rsidRDefault="00A149A4" w:rsidP="00A149A4">
      <w:pPr>
        <w:rPr>
          <w:b/>
          <w:sz w:val="28"/>
          <w:szCs w:val="28"/>
        </w:rPr>
      </w:pPr>
      <w:r w:rsidRPr="00492338">
        <w:rPr>
          <w:b/>
          <w:bCs/>
          <w:lang w:val="en-GB"/>
        </w:rPr>
        <w:t>24/</w:t>
      </w:r>
      <w:r>
        <w:rPr>
          <w:b/>
          <w:bCs/>
          <w:lang w:val="en-GB"/>
        </w:rPr>
        <w:t>20</w:t>
      </w:r>
      <w:r w:rsidR="00555782">
        <w:rPr>
          <w:b/>
          <w:bCs/>
          <w:lang w:val="en-GB"/>
        </w:rPr>
        <w:t>06</w:t>
      </w:r>
      <w:r>
        <w:rPr>
          <w:b/>
          <w:bCs/>
          <w:lang w:val="en-GB"/>
        </w:rPr>
        <w:t>r</w:t>
      </w:r>
      <w:r w:rsidR="00555782">
        <w:rPr>
          <w:b/>
          <w:bCs/>
          <w:lang w:val="en-GB"/>
        </w:rPr>
        <w:t>2</w:t>
      </w:r>
      <w:r w:rsidRPr="00555782">
        <w:rPr>
          <w:b/>
          <w:bCs/>
          <w:lang w:val="en-GB"/>
        </w:rPr>
        <w:t xml:space="preserve"> </w:t>
      </w:r>
      <w:r w:rsidRPr="00A149A4">
        <w:rPr>
          <w:b/>
          <w:bCs/>
          <w:lang w:val="en-GB"/>
        </w:rPr>
        <w:t xml:space="preserve">PDT-PHY-Capabilities-Element </w:t>
      </w:r>
      <w:r w:rsidRPr="00A149A4">
        <w:rPr>
          <w:b/>
          <w:bCs/>
          <w:lang w:val="en-GB"/>
        </w:rPr>
        <w:tab/>
      </w:r>
      <w:r w:rsidRPr="00492338">
        <w:rPr>
          <w:b/>
          <w:bCs/>
        </w:rPr>
        <w:tab/>
      </w:r>
      <w:r w:rsidRPr="00555782">
        <w:rPr>
          <w:b/>
          <w:bCs/>
        </w:rPr>
        <w:t>(</w:t>
      </w:r>
      <w:r w:rsidRPr="00A149A4">
        <w:rPr>
          <w:rFonts w:eastAsiaTheme="minorEastAsia"/>
          <w:b/>
          <w:bCs/>
          <w:lang w:val="en-GB"/>
        </w:rPr>
        <w:t>Eugene Baik</w:t>
      </w:r>
      <w:r w:rsidRPr="00555782">
        <w:rPr>
          <w:b/>
          <w:bCs/>
          <w:lang w:val="en-GB"/>
        </w:rPr>
        <w:t>)</w:t>
      </w:r>
    </w:p>
    <w:p w14:paraId="0FA39392" w14:textId="77777777" w:rsidR="00A149A4" w:rsidRDefault="00A149A4" w:rsidP="00A149A4"/>
    <w:p w14:paraId="116113F2" w14:textId="7270067C" w:rsidR="00A149A4" w:rsidRPr="00C53333" w:rsidRDefault="00A149A4" w:rsidP="00A149A4">
      <w:pPr>
        <w:rPr>
          <w:b/>
          <w:bCs/>
        </w:rPr>
      </w:pPr>
      <w:r w:rsidRPr="00C53333">
        <w:rPr>
          <w:b/>
          <w:bCs/>
          <w:highlight w:val="cyan"/>
        </w:rPr>
        <w:t>SP</w:t>
      </w:r>
      <w:r w:rsidR="00555782">
        <w:rPr>
          <w:b/>
          <w:bCs/>
          <w:highlight w:val="cyan"/>
        </w:rPr>
        <w:t>1</w:t>
      </w:r>
      <w:r w:rsidRPr="00C53333">
        <w:rPr>
          <w:b/>
          <w:bCs/>
          <w:highlight w:val="cyan"/>
        </w:rPr>
        <w:t>:</w:t>
      </w:r>
    </w:p>
    <w:p w14:paraId="5446DE77" w14:textId="35CC513E" w:rsidR="00A149A4" w:rsidRPr="00C53333" w:rsidRDefault="00A149A4" w:rsidP="00A149A4">
      <w:r w:rsidRPr="00C53333">
        <w:t xml:space="preserve">Do you agree to </w:t>
      </w:r>
      <w:r w:rsidR="00AC416B">
        <w:t>add</w:t>
      </w:r>
      <w:r>
        <w:rPr>
          <w:rFonts w:hint="eastAsia"/>
        </w:rPr>
        <w:t xml:space="preserve"> </w:t>
      </w:r>
      <w:r>
        <w:t xml:space="preserve">the proposed draft text </w:t>
      </w:r>
      <w:r>
        <w:rPr>
          <w:rFonts w:hint="eastAsia"/>
        </w:rPr>
        <w:t>in</w:t>
      </w:r>
      <w:r>
        <w:t xml:space="preserve"> </w:t>
      </w:r>
      <w:r>
        <w:rPr>
          <w:rFonts w:hint="eastAsia"/>
        </w:rPr>
        <w:t>11-</w:t>
      </w:r>
      <w:r>
        <w:t>24/20</w:t>
      </w:r>
      <w:r w:rsidR="00DE5649">
        <w:t>06</w:t>
      </w:r>
      <w:r>
        <w:t>r</w:t>
      </w:r>
      <w:r w:rsidR="00DE5649">
        <w:t>2</w:t>
      </w:r>
      <w:r>
        <w:t xml:space="preserve"> </w:t>
      </w:r>
      <w:r w:rsidR="00AC416B">
        <w:t>to the</w:t>
      </w:r>
      <w:r>
        <w:t xml:space="preserve"> </w:t>
      </w:r>
      <w:r>
        <w:rPr>
          <w:rFonts w:hint="eastAsia"/>
        </w:rPr>
        <w:t xml:space="preserve">802.11bn </w:t>
      </w:r>
      <w:r>
        <w:t>D0.1</w:t>
      </w:r>
      <w:r w:rsidR="001B01A1">
        <w:t xml:space="preserve"> document</w:t>
      </w:r>
      <w:r>
        <w:t>?</w:t>
      </w:r>
    </w:p>
    <w:p w14:paraId="3DD153DF" w14:textId="77777777" w:rsidR="00A149A4" w:rsidRDefault="00A149A4" w:rsidP="00A149A4"/>
    <w:p w14:paraId="228B6748" w14:textId="77777777" w:rsidR="00A149A4" w:rsidRDefault="00A149A4" w:rsidP="00A149A4">
      <w:pPr>
        <w:rPr>
          <w:rFonts w:eastAsiaTheme="minorEastAsia"/>
          <w:lang w:val="en-GB"/>
        </w:rPr>
      </w:pPr>
      <w:r w:rsidRPr="007E50AB">
        <w:rPr>
          <w:rFonts w:eastAsiaTheme="minorEastAsia"/>
          <w:highlight w:val="green"/>
          <w:lang w:val="en-GB"/>
        </w:rPr>
        <w:t>No Objection</w:t>
      </w:r>
    </w:p>
    <w:p w14:paraId="590603C1" w14:textId="77777777" w:rsidR="00A149A4" w:rsidRDefault="00A149A4" w:rsidP="00A149A4"/>
    <w:p w14:paraId="56CAF1B5" w14:textId="77777777" w:rsidR="00A149A4" w:rsidRDefault="00A149A4" w:rsidP="00A149A4">
      <w:pPr>
        <w:rPr>
          <w:b/>
          <w:sz w:val="28"/>
          <w:szCs w:val="28"/>
        </w:rPr>
      </w:pPr>
    </w:p>
    <w:p w14:paraId="42A78A7D" w14:textId="0908F72F" w:rsidR="00A149A4" w:rsidRPr="00E7269D" w:rsidRDefault="00A149A4" w:rsidP="00A149A4">
      <w:pPr>
        <w:rPr>
          <w:b/>
          <w:sz w:val="28"/>
          <w:szCs w:val="28"/>
        </w:rPr>
      </w:pPr>
      <w:r w:rsidRPr="00492338">
        <w:rPr>
          <w:b/>
          <w:bCs/>
          <w:lang w:val="en-GB"/>
        </w:rPr>
        <w:t>24/</w:t>
      </w:r>
      <w:r>
        <w:rPr>
          <w:b/>
          <w:bCs/>
          <w:lang w:val="en-GB"/>
        </w:rPr>
        <w:t>20</w:t>
      </w:r>
      <w:r w:rsidR="006C08F2">
        <w:rPr>
          <w:b/>
          <w:bCs/>
          <w:lang w:val="en-GB"/>
        </w:rPr>
        <w:t>05</w:t>
      </w:r>
      <w:r>
        <w:rPr>
          <w:b/>
          <w:bCs/>
          <w:lang w:val="en-GB"/>
        </w:rPr>
        <w:t>r</w:t>
      </w:r>
      <w:r w:rsidR="006C08F2">
        <w:rPr>
          <w:b/>
          <w:bCs/>
          <w:lang w:val="en-GB"/>
        </w:rPr>
        <w:t>1</w:t>
      </w:r>
      <w:r w:rsidRPr="00492338">
        <w:rPr>
          <w:b/>
          <w:bCs/>
        </w:rPr>
        <w:t xml:space="preserve"> </w:t>
      </w:r>
      <w:r w:rsidRPr="002137CB">
        <w:rPr>
          <w:b/>
          <w:bCs/>
          <w:lang w:val="en-GB"/>
        </w:rPr>
        <w:t>PDT-PHY-</w:t>
      </w:r>
      <w:r w:rsidR="006C08F2">
        <w:rPr>
          <w:b/>
          <w:bCs/>
          <w:lang w:val="en-GB"/>
        </w:rPr>
        <w:t>Introduction</w:t>
      </w:r>
      <w:r w:rsidRPr="00492338">
        <w:rPr>
          <w:b/>
          <w:bCs/>
        </w:rPr>
        <w:tab/>
      </w:r>
      <w:r w:rsidR="006C08F2">
        <w:rPr>
          <w:b/>
          <w:bCs/>
        </w:rPr>
        <w:tab/>
      </w:r>
      <w:r w:rsidR="006C08F2" w:rsidRPr="00555782">
        <w:rPr>
          <w:b/>
          <w:bCs/>
        </w:rPr>
        <w:t>(</w:t>
      </w:r>
      <w:r w:rsidRPr="00A149A4">
        <w:rPr>
          <w:rFonts w:eastAsiaTheme="minorEastAsia"/>
          <w:b/>
          <w:bCs/>
          <w:lang w:val="en-GB"/>
        </w:rPr>
        <w:t>Eugene Baik</w:t>
      </w:r>
      <w:r w:rsidR="006C08F2" w:rsidRPr="00555782">
        <w:rPr>
          <w:b/>
          <w:bCs/>
          <w:lang w:val="en-GB"/>
        </w:rPr>
        <w:t>)</w:t>
      </w:r>
    </w:p>
    <w:p w14:paraId="3078C02B" w14:textId="77777777" w:rsidR="00A149A4" w:rsidRDefault="00A149A4" w:rsidP="00A149A4"/>
    <w:p w14:paraId="2370F489" w14:textId="5ED2C8CC" w:rsidR="00A149A4" w:rsidRPr="00C53333" w:rsidRDefault="00A149A4" w:rsidP="00A149A4">
      <w:pPr>
        <w:rPr>
          <w:b/>
          <w:bCs/>
        </w:rPr>
      </w:pPr>
      <w:r w:rsidRPr="00C53333">
        <w:rPr>
          <w:b/>
          <w:bCs/>
          <w:highlight w:val="cyan"/>
        </w:rPr>
        <w:t>SP</w:t>
      </w:r>
      <w:r w:rsidR="006C08F2">
        <w:rPr>
          <w:b/>
          <w:bCs/>
          <w:highlight w:val="cyan"/>
        </w:rPr>
        <w:t>2</w:t>
      </w:r>
      <w:r w:rsidRPr="00C53333">
        <w:rPr>
          <w:b/>
          <w:bCs/>
          <w:highlight w:val="cyan"/>
        </w:rPr>
        <w:t>:</w:t>
      </w:r>
    </w:p>
    <w:p w14:paraId="3F61E71D" w14:textId="20794737" w:rsidR="00A149A4" w:rsidRPr="00C53333" w:rsidRDefault="00512FB5" w:rsidP="00A149A4">
      <w:r w:rsidRPr="00C53333">
        <w:t xml:space="preserve">Do you agree to </w:t>
      </w:r>
      <w:r>
        <w:t>add</w:t>
      </w:r>
      <w:r>
        <w:rPr>
          <w:rFonts w:hint="eastAsia"/>
        </w:rPr>
        <w:t xml:space="preserve"> </w:t>
      </w:r>
      <w:r>
        <w:t xml:space="preserve">the proposed draft text </w:t>
      </w:r>
      <w:r>
        <w:rPr>
          <w:rFonts w:hint="eastAsia"/>
        </w:rPr>
        <w:t>in</w:t>
      </w:r>
      <w:r>
        <w:t xml:space="preserve"> </w:t>
      </w:r>
      <w:r>
        <w:rPr>
          <w:rFonts w:hint="eastAsia"/>
        </w:rPr>
        <w:t>11-</w:t>
      </w:r>
      <w:r>
        <w:t xml:space="preserve">24/2005r1 to the </w:t>
      </w:r>
      <w:r>
        <w:rPr>
          <w:rFonts w:hint="eastAsia"/>
        </w:rPr>
        <w:t xml:space="preserve">802.11bn </w:t>
      </w:r>
      <w:r>
        <w:t>D0.1</w:t>
      </w:r>
      <w:r w:rsidR="001B01A1">
        <w:t xml:space="preserve"> document</w:t>
      </w:r>
      <w:r>
        <w:t>?</w:t>
      </w:r>
    </w:p>
    <w:p w14:paraId="29EC17FB" w14:textId="77777777" w:rsidR="00A149A4" w:rsidRDefault="00A149A4" w:rsidP="00A149A4"/>
    <w:p w14:paraId="6160C6DB" w14:textId="77777777" w:rsidR="00A149A4" w:rsidRDefault="00A149A4" w:rsidP="00A149A4">
      <w:pPr>
        <w:rPr>
          <w:rFonts w:eastAsiaTheme="minorEastAsia"/>
          <w:lang w:val="en-GB"/>
        </w:rPr>
      </w:pPr>
      <w:r w:rsidRPr="007E50AB">
        <w:rPr>
          <w:rFonts w:eastAsiaTheme="minorEastAsia"/>
          <w:highlight w:val="green"/>
          <w:lang w:val="en-GB"/>
        </w:rPr>
        <w:t>No Objection</w:t>
      </w:r>
    </w:p>
    <w:p w14:paraId="58B9B51F" w14:textId="77777777" w:rsidR="00A149A4" w:rsidRDefault="00A149A4" w:rsidP="00A149A4"/>
    <w:p w14:paraId="67663FE0" w14:textId="77777777" w:rsidR="00A149A4" w:rsidRDefault="00A149A4" w:rsidP="00A149A4">
      <w:pPr>
        <w:rPr>
          <w:b/>
          <w:sz w:val="28"/>
          <w:szCs w:val="28"/>
        </w:rPr>
      </w:pPr>
    </w:p>
    <w:p w14:paraId="58AD5781" w14:textId="09CA13CD" w:rsidR="00A149A4" w:rsidRPr="00E7269D" w:rsidRDefault="00A149A4" w:rsidP="00A149A4">
      <w:pPr>
        <w:rPr>
          <w:b/>
          <w:sz w:val="28"/>
          <w:szCs w:val="28"/>
        </w:rPr>
      </w:pPr>
      <w:r w:rsidRPr="00492338">
        <w:rPr>
          <w:b/>
          <w:bCs/>
          <w:lang w:val="en-GB"/>
        </w:rPr>
        <w:t>24/</w:t>
      </w:r>
      <w:r>
        <w:rPr>
          <w:b/>
          <w:bCs/>
          <w:lang w:val="en-GB"/>
        </w:rPr>
        <w:t>20</w:t>
      </w:r>
      <w:r w:rsidR="001B01A1">
        <w:rPr>
          <w:b/>
          <w:bCs/>
          <w:lang w:val="en-GB"/>
        </w:rPr>
        <w:t>23</w:t>
      </w:r>
      <w:r>
        <w:rPr>
          <w:b/>
          <w:bCs/>
          <w:lang w:val="en-GB"/>
        </w:rPr>
        <w:t>r</w:t>
      </w:r>
      <w:r w:rsidR="00212F81">
        <w:rPr>
          <w:b/>
          <w:bCs/>
          <w:lang w:val="en-GB"/>
        </w:rPr>
        <w:t>3</w:t>
      </w:r>
      <w:r w:rsidRPr="001B01A1">
        <w:rPr>
          <w:b/>
          <w:bCs/>
          <w:lang w:val="en-GB"/>
        </w:rPr>
        <w:t xml:space="preserve"> </w:t>
      </w:r>
      <w:r w:rsidRPr="00A149A4">
        <w:rPr>
          <w:b/>
          <w:bCs/>
          <w:lang w:val="en-GB"/>
        </w:rPr>
        <w:t>PDT-PHY Overview of the PPDU encoding process</w:t>
      </w:r>
      <w:r w:rsidRPr="001B01A1">
        <w:rPr>
          <w:b/>
          <w:bCs/>
          <w:lang w:val="en-GB"/>
        </w:rPr>
        <w:tab/>
      </w:r>
      <w:r w:rsidRPr="00492338">
        <w:rPr>
          <w:b/>
          <w:bCs/>
        </w:rPr>
        <w:t>(</w:t>
      </w:r>
      <w:proofErr w:type="spellStart"/>
      <w:r w:rsidR="001B01A1">
        <w:rPr>
          <w:b/>
          <w:bCs/>
          <w:lang w:val="en-GB"/>
        </w:rPr>
        <w:t>Junhoon</w:t>
      </w:r>
      <w:proofErr w:type="spellEnd"/>
      <w:r w:rsidR="001B01A1">
        <w:rPr>
          <w:b/>
          <w:bCs/>
          <w:lang w:val="en-GB"/>
        </w:rPr>
        <w:t xml:space="preserve"> Suh</w:t>
      </w:r>
      <w:r w:rsidRPr="00492338">
        <w:rPr>
          <w:b/>
          <w:bCs/>
          <w:lang w:val="en-GB"/>
        </w:rPr>
        <w:t>)</w:t>
      </w:r>
    </w:p>
    <w:p w14:paraId="0D02D59F" w14:textId="77777777" w:rsidR="00A149A4" w:rsidRDefault="00A149A4" w:rsidP="00A149A4"/>
    <w:p w14:paraId="40C9DB80" w14:textId="2CC65347" w:rsidR="00A149A4" w:rsidRPr="00C53333" w:rsidRDefault="00A149A4" w:rsidP="00A149A4">
      <w:pPr>
        <w:rPr>
          <w:b/>
          <w:bCs/>
        </w:rPr>
      </w:pPr>
      <w:r w:rsidRPr="00C53333">
        <w:rPr>
          <w:b/>
          <w:bCs/>
          <w:highlight w:val="cyan"/>
        </w:rPr>
        <w:t>SP</w:t>
      </w:r>
      <w:r w:rsidR="001B01A1">
        <w:rPr>
          <w:b/>
          <w:bCs/>
          <w:highlight w:val="cyan"/>
        </w:rPr>
        <w:t>3</w:t>
      </w:r>
      <w:r w:rsidRPr="00C53333">
        <w:rPr>
          <w:b/>
          <w:bCs/>
          <w:highlight w:val="cyan"/>
        </w:rPr>
        <w:t>:</w:t>
      </w:r>
    </w:p>
    <w:p w14:paraId="00919C5C" w14:textId="791B9F5A" w:rsidR="00A149A4" w:rsidRDefault="00847E6D" w:rsidP="00A149A4">
      <w:r w:rsidRPr="00C53333">
        <w:t xml:space="preserve">Do you agree to </w:t>
      </w:r>
      <w:r>
        <w:t>add</w:t>
      </w:r>
      <w:r>
        <w:rPr>
          <w:rFonts w:hint="eastAsia"/>
        </w:rPr>
        <w:t xml:space="preserve"> </w:t>
      </w:r>
      <w:r>
        <w:t xml:space="preserve">the proposed draft text </w:t>
      </w:r>
      <w:r>
        <w:rPr>
          <w:rFonts w:hint="eastAsia"/>
        </w:rPr>
        <w:t>in</w:t>
      </w:r>
      <w:r>
        <w:t xml:space="preserve"> </w:t>
      </w:r>
      <w:r>
        <w:rPr>
          <w:rFonts w:hint="eastAsia"/>
        </w:rPr>
        <w:t>11-</w:t>
      </w:r>
      <w:r>
        <w:t>24/2023r</w:t>
      </w:r>
      <w:r w:rsidR="00212F81">
        <w:t>3</w:t>
      </w:r>
      <w:r>
        <w:t xml:space="preserve"> to the </w:t>
      </w:r>
      <w:r>
        <w:rPr>
          <w:rFonts w:hint="eastAsia"/>
        </w:rPr>
        <w:t xml:space="preserve">802.11bn </w:t>
      </w:r>
      <w:r>
        <w:t>D0.1 document?</w:t>
      </w:r>
    </w:p>
    <w:p w14:paraId="1B4E2453" w14:textId="77777777" w:rsidR="00847E6D" w:rsidRDefault="00847E6D" w:rsidP="00A149A4"/>
    <w:p w14:paraId="6D282A52" w14:textId="77777777" w:rsidR="00A149A4" w:rsidRPr="00940C6B" w:rsidRDefault="00A149A4" w:rsidP="00A149A4">
      <w:pPr>
        <w:rPr>
          <w:rFonts w:eastAsiaTheme="minorEastAsia"/>
          <w:lang w:val="en-GB"/>
        </w:rPr>
      </w:pPr>
      <w:r w:rsidRPr="007E50AB">
        <w:rPr>
          <w:rFonts w:eastAsiaTheme="minorEastAsia"/>
          <w:highlight w:val="green"/>
          <w:lang w:val="en-GB"/>
        </w:rPr>
        <w:t>No Objection</w:t>
      </w:r>
    </w:p>
    <w:p w14:paraId="71F05E71" w14:textId="77777777" w:rsidR="00DD493A" w:rsidRDefault="00DD493A" w:rsidP="00A149A4">
      <w:pPr>
        <w:rPr>
          <w:b/>
          <w:bCs/>
          <w:lang w:val="en-GB"/>
        </w:rPr>
      </w:pPr>
      <w:r>
        <w:rPr>
          <w:b/>
          <w:bCs/>
          <w:lang w:val="en-GB"/>
        </w:rPr>
        <w:br/>
      </w:r>
    </w:p>
    <w:p w14:paraId="2D640226" w14:textId="4B2F3D81" w:rsidR="00DD493A" w:rsidRPr="00E7269D" w:rsidRDefault="00DD493A" w:rsidP="00DD493A">
      <w:pPr>
        <w:rPr>
          <w:b/>
          <w:sz w:val="28"/>
          <w:szCs w:val="28"/>
        </w:rPr>
      </w:pPr>
      <w:r w:rsidRPr="00492338">
        <w:rPr>
          <w:b/>
          <w:bCs/>
          <w:lang w:val="en-GB"/>
        </w:rPr>
        <w:t>24/</w:t>
      </w:r>
      <w:r>
        <w:rPr>
          <w:b/>
          <w:bCs/>
          <w:lang w:val="en-GB"/>
        </w:rPr>
        <w:t>2033r3</w:t>
      </w:r>
      <w:r w:rsidRPr="001B01A1">
        <w:rPr>
          <w:b/>
          <w:bCs/>
          <w:lang w:val="en-GB"/>
        </w:rPr>
        <w:t xml:space="preserve"> </w:t>
      </w:r>
      <w:r w:rsidR="00A149A4" w:rsidRPr="00A149A4">
        <w:rPr>
          <w:rFonts w:eastAsiaTheme="minorEastAsia"/>
          <w:b/>
          <w:bCs/>
          <w:lang w:val="en-GB"/>
        </w:rPr>
        <w:t>PDT-PHY-Legacy preamble</w:t>
      </w:r>
      <w:r w:rsidRPr="001B01A1">
        <w:rPr>
          <w:b/>
          <w:bCs/>
          <w:lang w:val="en-GB"/>
        </w:rPr>
        <w:tab/>
      </w:r>
      <w:r w:rsidRPr="00492338">
        <w:rPr>
          <w:b/>
          <w:bCs/>
        </w:rPr>
        <w:t>(</w:t>
      </w:r>
      <w:r>
        <w:rPr>
          <w:b/>
          <w:bCs/>
          <w:lang w:val="en-GB"/>
        </w:rPr>
        <w:t>Dongguk Lim</w:t>
      </w:r>
      <w:r w:rsidRPr="00492338">
        <w:rPr>
          <w:b/>
          <w:bCs/>
          <w:lang w:val="en-GB"/>
        </w:rPr>
        <w:t>)</w:t>
      </w:r>
    </w:p>
    <w:p w14:paraId="70B33143" w14:textId="77777777" w:rsidR="00DD493A" w:rsidRDefault="00DD493A" w:rsidP="00DD493A"/>
    <w:p w14:paraId="2575BFCB" w14:textId="6035A02F" w:rsidR="00DD493A" w:rsidRPr="00C53333" w:rsidRDefault="00DD493A" w:rsidP="00DD493A">
      <w:pPr>
        <w:rPr>
          <w:b/>
          <w:bCs/>
        </w:rPr>
      </w:pPr>
      <w:r w:rsidRPr="00C53333">
        <w:rPr>
          <w:b/>
          <w:bCs/>
          <w:highlight w:val="cyan"/>
        </w:rPr>
        <w:t>SP</w:t>
      </w:r>
      <w:r>
        <w:rPr>
          <w:b/>
          <w:bCs/>
          <w:highlight w:val="cyan"/>
        </w:rPr>
        <w:t>4</w:t>
      </w:r>
      <w:r w:rsidRPr="00C53333">
        <w:rPr>
          <w:b/>
          <w:bCs/>
          <w:highlight w:val="cyan"/>
        </w:rPr>
        <w:t>:</w:t>
      </w:r>
    </w:p>
    <w:p w14:paraId="314B8A2A" w14:textId="27D619A3" w:rsidR="00DD493A" w:rsidRDefault="00DD493A" w:rsidP="00DD493A">
      <w:r w:rsidRPr="00C53333">
        <w:t xml:space="preserve">Do you agree to </w:t>
      </w:r>
      <w:r>
        <w:t>add</w:t>
      </w:r>
      <w:r>
        <w:rPr>
          <w:rFonts w:hint="eastAsia"/>
        </w:rPr>
        <w:t xml:space="preserve"> </w:t>
      </w:r>
      <w:r>
        <w:t xml:space="preserve">the proposed draft text </w:t>
      </w:r>
      <w:r>
        <w:rPr>
          <w:rFonts w:hint="eastAsia"/>
        </w:rPr>
        <w:t>in</w:t>
      </w:r>
      <w:r>
        <w:t xml:space="preserve"> </w:t>
      </w:r>
      <w:r>
        <w:rPr>
          <w:rFonts w:hint="eastAsia"/>
        </w:rPr>
        <w:t>11-</w:t>
      </w:r>
      <w:r>
        <w:t xml:space="preserve">24/2033r3 to the </w:t>
      </w:r>
      <w:r>
        <w:rPr>
          <w:rFonts w:hint="eastAsia"/>
        </w:rPr>
        <w:t xml:space="preserve">802.11bn </w:t>
      </w:r>
      <w:r>
        <w:t>D0.1 document?</w:t>
      </w:r>
    </w:p>
    <w:p w14:paraId="3A0048AC" w14:textId="77777777" w:rsidR="00DD493A" w:rsidRDefault="00DD493A" w:rsidP="00DD493A"/>
    <w:p w14:paraId="37F0B90A" w14:textId="77777777" w:rsidR="00DD493A" w:rsidRPr="00940C6B" w:rsidRDefault="00DD493A" w:rsidP="00DD493A">
      <w:pPr>
        <w:rPr>
          <w:rFonts w:eastAsiaTheme="minorEastAsia"/>
          <w:lang w:val="en-GB"/>
        </w:rPr>
      </w:pPr>
      <w:r w:rsidRPr="007E50AB">
        <w:rPr>
          <w:rFonts w:eastAsiaTheme="minorEastAsia"/>
          <w:highlight w:val="green"/>
          <w:lang w:val="en-GB"/>
        </w:rPr>
        <w:t>No Objection</w:t>
      </w:r>
    </w:p>
    <w:p w14:paraId="2175ECAC" w14:textId="57D92425" w:rsidR="00C846B4" w:rsidRDefault="00DD493A" w:rsidP="00C846B4">
      <w:pPr>
        <w:rPr>
          <w:b/>
          <w:bCs/>
          <w:lang w:val="en-GB"/>
        </w:rPr>
      </w:pPr>
      <w:r>
        <w:rPr>
          <w:b/>
          <w:bCs/>
          <w:lang w:val="en-GB"/>
        </w:rPr>
        <w:br/>
      </w:r>
    </w:p>
    <w:p w14:paraId="44054339" w14:textId="6E6938BD" w:rsidR="00C846B4" w:rsidRPr="00E7269D" w:rsidRDefault="00C846B4" w:rsidP="00C846B4">
      <w:pPr>
        <w:rPr>
          <w:b/>
          <w:sz w:val="28"/>
          <w:szCs w:val="28"/>
        </w:rPr>
      </w:pPr>
      <w:r w:rsidRPr="00492338">
        <w:rPr>
          <w:b/>
          <w:bCs/>
          <w:lang w:val="en-GB"/>
        </w:rPr>
        <w:t>24/</w:t>
      </w:r>
      <w:r>
        <w:rPr>
          <w:b/>
          <w:bCs/>
          <w:lang w:val="en-GB"/>
        </w:rPr>
        <w:t>2</w:t>
      </w:r>
      <w:r w:rsidR="00CB160C">
        <w:rPr>
          <w:b/>
          <w:bCs/>
          <w:lang w:val="en-GB"/>
        </w:rPr>
        <w:t>135</w:t>
      </w:r>
      <w:r>
        <w:rPr>
          <w:b/>
          <w:bCs/>
          <w:lang w:val="en-GB"/>
        </w:rPr>
        <w:t>r0</w:t>
      </w:r>
      <w:r w:rsidRPr="001B01A1">
        <w:rPr>
          <w:b/>
          <w:bCs/>
          <w:lang w:val="en-GB"/>
        </w:rPr>
        <w:t xml:space="preserve"> </w:t>
      </w:r>
      <w:r w:rsidR="00A149A4" w:rsidRPr="00A149A4">
        <w:rPr>
          <w:b/>
          <w:bCs/>
          <w:lang w:val="en-GB"/>
        </w:rPr>
        <w:t>PDT-PHY-Null Subcarriers</w:t>
      </w:r>
      <w:r w:rsidRPr="001B01A1">
        <w:rPr>
          <w:b/>
          <w:bCs/>
          <w:lang w:val="en-GB"/>
        </w:rPr>
        <w:tab/>
      </w:r>
      <w:r w:rsidRPr="00492338">
        <w:rPr>
          <w:b/>
          <w:bCs/>
        </w:rPr>
        <w:t>(</w:t>
      </w:r>
      <w:r>
        <w:rPr>
          <w:b/>
          <w:bCs/>
          <w:lang w:val="en-GB"/>
        </w:rPr>
        <w:t xml:space="preserve">Bo </w:t>
      </w:r>
      <w:r w:rsidR="00CB160C">
        <w:rPr>
          <w:b/>
          <w:bCs/>
          <w:lang w:val="en-GB"/>
        </w:rPr>
        <w:t>Gong</w:t>
      </w:r>
      <w:r w:rsidRPr="00492338">
        <w:rPr>
          <w:b/>
          <w:bCs/>
          <w:lang w:val="en-GB"/>
        </w:rPr>
        <w:t>)</w:t>
      </w:r>
    </w:p>
    <w:p w14:paraId="353AD08F" w14:textId="77777777" w:rsidR="007B001E" w:rsidRDefault="007B001E" w:rsidP="00C846B4"/>
    <w:p w14:paraId="575A6DF1" w14:textId="77777777" w:rsidR="007B001E" w:rsidRPr="0092690E" w:rsidRDefault="007B001E" w:rsidP="007B001E">
      <w:pPr>
        <w:rPr>
          <w:rFonts w:eastAsia="SimSun"/>
          <w:u w:val="single"/>
          <w:lang w:eastAsia="en-GB"/>
        </w:rPr>
      </w:pPr>
      <w:r w:rsidRPr="0092690E">
        <w:rPr>
          <w:rFonts w:eastAsia="SimSun"/>
          <w:u w:val="single"/>
          <w:lang w:eastAsia="en-GB"/>
        </w:rPr>
        <w:t>Discussion</w:t>
      </w:r>
    </w:p>
    <w:p w14:paraId="14286B96" w14:textId="6B5C3815" w:rsidR="007B001E" w:rsidRDefault="007B001E" w:rsidP="007B001E">
      <w:pPr>
        <w:rPr>
          <w:rFonts w:eastAsiaTheme="minorEastAsia"/>
          <w:szCs w:val="22"/>
        </w:rPr>
      </w:pPr>
      <w:r>
        <w:rPr>
          <w:rFonts w:eastAsiaTheme="minorEastAsia"/>
          <w:szCs w:val="22"/>
          <w:lang w:val="en-GB"/>
        </w:rPr>
        <w:t xml:space="preserve">Q: </w:t>
      </w:r>
      <w:r>
        <w:rPr>
          <w:rFonts w:eastAsiaTheme="minorEastAsia"/>
          <w:szCs w:val="22"/>
        </w:rPr>
        <w:t xml:space="preserve">Some editorial comments. </w:t>
      </w:r>
    </w:p>
    <w:p w14:paraId="2DF82810" w14:textId="77777777" w:rsidR="007B001E" w:rsidRDefault="007B001E" w:rsidP="007B001E"/>
    <w:p w14:paraId="65FBBFAB" w14:textId="144495BF" w:rsidR="00C846B4" w:rsidRPr="00C53333" w:rsidRDefault="00C846B4" w:rsidP="00C846B4">
      <w:pPr>
        <w:rPr>
          <w:b/>
          <w:bCs/>
        </w:rPr>
      </w:pPr>
      <w:r w:rsidRPr="00C53333">
        <w:rPr>
          <w:b/>
          <w:bCs/>
          <w:highlight w:val="cyan"/>
        </w:rPr>
        <w:t>SP</w:t>
      </w:r>
      <w:r w:rsidR="0070536F">
        <w:rPr>
          <w:b/>
          <w:bCs/>
          <w:highlight w:val="cyan"/>
        </w:rPr>
        <w:t>5</w:t>
      </w:r>
      <w:r w:rsidRPr="00C53333">
        <w:rPr>
          <w:b/>
          <w:bCs/>
          <w:highlight w:val="cyan"/>
        </w:rPr>
        <w:t>:</w:t>
      </w:r>
    </w:p>
    <w:p w14:paraId="05F4ED4C" w14:textId="4A8F91E8" w:rsidR="00C846B4" w:rsidRDefault="00C846B4" w:rsidP="00C846B4">
      <w:r w:rsidRPr="00C53333">
        <w:t xml:space="preserve">Do you agree to </w:t>
      </w:r>
      <w:r>
        <w:t>add</w:t>
      </w:r>
      <w:r>
        <w:rPr>
          <w:rFonts w:hint="eastAsia"/>
        </w:rPr>
        <w:t xml:space="preserve"> </w:t>
      </w:r>
      <w:r>
        <w:t xml:space="preserve">the proposed draft text </w:t>
      </w:r>
      <w:r>
        <w:rPr>
          <w:rFonts w:hint="eastAsia"/>
        </w:rPr>
        <w:t>in</w:t>
      </w:r>
      <w:r>
        <w:t xml:space="preserve"> </w:t>
      </w:r>
      <w:r>
        <w:rPr>
          <w:rFonts w:hint="eastAsia"/>
        </w:rPr>
        <w:t>11-</w:t>
      </w:r>
      <w:r>
        <w:t>24/2</w:t>
      </w:r>
      <w:r w:rsidR="007841B5">
        <w:t>135</w:t>
      </w:r>
      <w:r>
        <w:t>r</w:t>
      </w:r>
      <w:r w:rsidR="0088177B">
        <w:t>0</w:t>
      </w:r>
      <w:r>
        <w:t xml:space="preserve"> to the </w:t>
      </w:r>
      <w:r>
        <w:rPr>
          <w:rFonts w:hint="eastAsia"/>
        </w:rPr>
        <w:t xml:space="preserve">802.11bn </w:t>
      </w:r>
      <w:r>
        <w:t>D0.1 document?</w:t>
      </w:r>
    </w:p>
    <w:p w14:paraId="20403ED9" w14:textId="77777777" w:rsidR="00C846B4" w:rsidRDefault="00C846B4" w:rsidP="00C846B4"/>
    <w:p w14:paraId="5BB7D42F" w14:textId="77777777" w:rsidR="00C846B4" w:rsidRPr="00940C6B" w:rsidRDefault="00C846B4" w:rsidP="00C846B4">
      <w:pPr>
        <w:rPr>
          <w:rFonts w:eastAsiaTheme="minorEastAsia"/>
          <w:lang w:val="en-GB"/>
        </w:rPr>
      </w:pPr>
      <w:r w:rsidRPr="007E50AB">
        <w:rPr>
          <w:rFonts w:eastAsiaTheme="minorEastAsia"/>
          <w:highlight w:val="green"/>
          <w:lang w:val="en-GB"/>
        </w:rPr>
        <w:t>No Objection</w:t>
      </w:r>
    </w:p>
    <w:p w14:paraId="28ECC5DC" w14:textId="404C79E1" w:rsidR="001A309B" w:rsidRPr="00033661" w:rsidRDefault="00C846B4" w:rsidP="001A309B">
      <w:pPr>
        <w:rPr>
          <w:b/>
          <w:sz w:val="28"/>
          <w:szCs w:val="28"/>
          <w:lang w:val="en-GB"/>
        </w:rPr>
      </w:pPr>
      <w:r>
        <w:rPr>
          <w:b/>
          <w:bCs/>
          <w:lang w:val="en-GB"/>
        </w:rPr>
        <w:br/>
      </w:r>
    </w:p>
    <w:p w14:paraId="1E6F42EB" w14:textId="21DA18AF" w:rsidR="001A309B" w:rsidRPr="00E7269D" w:rsidRDefault="001A309B" w:rsidP="001A309B">
      <w:pPr>
        <w:rPr>
          <w:b/>
          <w:sz w:val="28"/>
          <w:szCs w:val="28"/>
        </w:rPr>
      </w:pPr>
      <w:r w:rsidRPr="00492338">
        <w:rPr>
          <w:b/>
          <w:bCs/>
          <w:lang w:val="en-GB"/>
        </w:rPr>
        <w:t>24/</w:t>
      </w:r>
      <w:r>
        <w:rPr>
          <w:b/>
          <w:bCs/>
          <w:lang w:val="en-GB"/>
        </w:rPr>
        <w:t>2034r</w:t>
      </w:r>
      <w:r w:rsidR="00E85779">
        <w:rPr>
          <w:b/>
          <w:bCs/>
          <w:lang w:val="en-GB"/>
        </w:rPr>
        <w:t>1</w:t>
      </w:r>
      <w:r w:rsidRPr="001B01A1">
        <w:rPr>
          <w:b/>
          <w:bCs/>
          <w:lang w:val="en-GB"/>
        </w:rPr>
        <w:t xml:space="preserve"> </w:t>
      </w:r>
      <w:r w:rsidR="00A149A4" w:rsidRPr="00A149A4">
        <w:rPr>
          <w:b/>
          <w:bCs/>
          <w:lang w:val="en-GB"/>
        </w:rPr>
        <w:t>PDT-PHY-Pilot Subcarriers</w:t>
      </w:r>
      <w:r w:rsidRPr="001B01A1">
        <w:rPr>
          <w:b/>
          <w:bCs/>
          <w:lang w:val="en-GB"/>
        </w:rPr>
        <w:tab/>
      </w:r>
      <w:r w:rsidRPr="00492338">
        <w:rPr>
          <w:b/>
          <w:bCs/>
        </w:rPr>
        <w:t>(</w:t>
      </w:r>
      <w:proofErr w:type="spellStart"/>
      <w:r>
        <w:rPr>
          <w:b/>
          <w:bCs/>
          <w:lang w:val="en-GB"/>
        </w:rPr>
        <w:t>Chenchen</w:t>
      </w:r>
      <w:proofErr w:type="spellEnd"/>
      <w:r>
        <w:rPr>
          <w:b/>
          <w:bCs/>
          <w:lang w:val="en-GB"/>
        </w:rPr>
        <w:t xml:space="preserve"> Liu</w:t>
      </w:r>
      <w:r w:rsidRPr="00492338">
        <w:rPr>
          <w:b/>
          <w:bCs/>
          <w:lang w:val="en-GB"/>
        </w:rPr>
        <w:t>)</w:t>
      </w:r>
    </w:p>
    <w:p w14:paraId="2D66FB7A" w14:textId="77777777" w:rsidR="001A309B" w:rsidRDefault="001A309B" w:rsidP="001A309B"/>
    <w:p w14:paraId="62CA4372" w14:textId="77777777" w:rsidR="001A309B" w:rsidRPr="0092690E" w:rsidRDefault="001A309B" w:rsidP="001A309B">
      <w:pPr>
        <w:rPr>
          <w:rFonts w:eastAsia="SimSun"/>
          <w:u w:val="single"/>
          <w:lang w:eastAsia="en-GB"/>
        </w:rPr>
      </w:pPr>
      <w:r w:rsidRPr="0092690E">
        <w:rPr>
          <w:rFonts w:eastAsia="SimSun"/>
          <w:u w:val="single"/>
          <w:lang w:eastAsia="en-GB"/>
        </w:rPr>
        <w:t>Discussion</w:t>
      </w:r>
    </w:p>
    <w:p w14:paraId="048A5B3D" w14:textId="5F48FC18" w:rsidR="001A309B" w:rsidRDefault="001A309B" w:rsidP="001A309B">
      <w:pPr>
        <w:rPr>
          <w:rFonts w:eastAsiaTheme="minorEastAsia"/>
          <w:szCs w:val="22"/>
        </w:rPr>
      </w:pPr>
      <w:r>
        <w:rPr>
          <w:rFonts w:eastAsiaTheme="minorEastAsia"/>
          <w:szCs w:val="22"/>
          <w:lang w:val="en-GB"/>
        </w:rPr>
        <w:t xml:space="preserve">Q: </w:t>
      </w:r>
      <w:r>
        <w:rPr>
          <w:rFonts w:eastAsiaTheme="minorEastAsia"/>
          <w:szCs w:val="22"/>
        </w:rPr>
        <w:t xml:space="preserve">Some </w:t>
      </w:r>
      <w:r w:rsidR="00C66091">
        <w:rPr>
          <w:rFonts w:eastAsiaTheme="minorEastAsia"/>
          <w:szCs w:val="22"/>
        </w:rPr>
        <w:t>clarification questions</w:t>
      </w:r>
      <w:r>
        <w:rPr>
          <w:rFonts w:eastAsiaTheme="minorEastAsia"/>
          <w:szCs w:val="22"/>
        </w:rPr>
        <w:t xml:space="preserve">. </w:t>
      </w:r>
    </w:p>
    <w:p w14:paraId="4ADAD913" w14:textId="77777777" w:rsidR="001A309B" w:rsidRDefault="001A309B" w:rsidP="001A309B"/>
    <w:p w14:paraId="48C6844B" w14:textId="53B15EED" w:rsidR="001A309B" w:rsidRPr="00C53333" w:rsidRDefault="001A309B" w:rsidP="001A309B">
      <w:pPr>
        <w:rPr>
          <w:b/>
          <w:bCs/>
        </w:rPr>
      </w:pPr>
      <w:r w:rsidRPr="00C53333">
        <w:rPr>
          <w:b/>
          <w:bCs/>
          <w:highlight w:val="cyan"/>
        </w:rPr>
        <w:t>SP</w:t>
      </w:r>
      <w:r w:rsidR="0099429B">
        <w:rPr>
          <w:b/>
          <w:bCs/>
          <w:highlight w:val="cyan"/>
        </w:rPr>
        <w:t>6</w:t>
      </w:r>
      <w:r w:rsidRPr="00C53333">
        <w:rPr>
          <w:b/>
          <w:bCs/>
          <w:highlight w:val="cyan"/>
        </w:rPr>
        <w:t>:</w:t>
      </w:r>
    </w:p>
    <w:p w14:paraId="02CE1BA6" w14:textId="422FD48C" w:rsidR="001A309B" w:rsidRDefault="001A309B" w:rsidP="001A309B">
      <w:r w:rsidRPr="00C53333">
        <w:t xml:space="preserve">Do you agree to </w:t>
      </w:r>
      <w:r>
        <w:t>add</w:t>
      </w:r>
      <w:r>
        <w:rPr>
          <w:rFonts w:hint="eastAsia"/>
        </w:rPr>
        <w:t xml:space="preserve"> </w:t>
      </w:r>
      <w:r>
        <w:t xml:space="preserve">the proposed draft text </w:t>
      </w:r>
      <w:r>
        <w:rPr>
          <w:rFonts w:hint="eastAsia"/>
        </w:rPr>
        <w:t>in</w:t>
      </w:r>
      <w:r>
        <w:t xml:space="preserve"> </w:t>
      </w:r>
      <w:r>
        <w:rPr>
          <w:rFonts w:hint="eastAsia"/>
        </w:rPr>
        <w:t>11-</w:t>
      </w:r>
      <w:r>
        <w:t>24/2</w:t>
      </w:r>
      <w:r w:rsidR="0099429B">
        <w:t>0</w:t>
      </w:r>
      <w:r>
        <w:t>3</w:t>
      </w:r>
      <w:r w:rsidR="0099429B">
        <w:t>4</w:t>
      </w:r>
      <w:r>
        <w:t>r</w:t>
      </w:r>
      <w:r w:rsidR="00E85779">
        <w:t>1</w:t>
      </w:r>
      <w:r>
        <w:t xml:space="preserve"> to the </w:t>
      </w:r>
      <w:r>
        <w:rPr>
          <w:rFonts w:hint="eastAsia"/>
        </w:rPr>
        <w:t xml:space="preserve">802.11bn </w:t>
      </w:r>
      <w:r>
        <w:t>D0.1 document?</w:t>
      </w:r>
    </w:p>
    <w:p w14:paraId="38076015" w14:textId="77777777" w:rsidR="001A309B" w:rsidRDefault="001A309B" w:rsidP="001A309B"/>
    <w:p w14:paraId="0DFDE8FD" w14:textId="77777777" w:rsidR="001A309B" w:rsidRPr="00940C6B" w:rsidRDefault="001A309B" w:rsidP="001A309B">
      <w:pPr>
        <w:rPr>
          <w:rFonts w:eastAsiaTheme="minorEastAsia"/>
          <w:lang w:val="en-GB"/>
        </w:rPr>
      </w:pPr>
      <w:r w:rsidRPr="007E50AB">
        <w:rPr>
          <w:rFonts w:eastAsiaTheme="minorEastAsia"/>
          <w:highlight w:val="green"/>
          <w:lang w:val="en-GB"/>
        </w:rPr>
        <w:t>No Objection</w:t>
      </w:r>
    </w:p>
    <w:p w14:paraId="7EB80C64" w14:textId="77777777" w:rsidR="002C4972" w:rsidRPr="00F658CA" w:rsidRDefault="002C4972" w:rsidP="002C4972">
      <w:pPr>
        <w:rPr>
          <w:b/>
          <w:sz w:val="28"/>
          <w:szCs w:val="28"/>
          <w:lang w:val="en-GB"/>
        </w:rPr>
      </w:pPr>
    </w:p>
    <w:p w14:paraId="75C04545" w14:textId="77777777" w:rsidR="002C4972" w:rsidRDefault="002C4972" w:rsidP="002C4972">
      <w:pPr>
        <w:rPr>
          <w:b/>
          <w:bCs/>
          <w:lang w:val="en-GB"/>
        </w:rPr>
      </w:pPr>
    </w:p>
    <w:p w14:paraId="6C2E6C50" w14:textId="2D2339E6" w:rsidR="002C4972" w:rsidRPr="00E7269D" w:rsidRDefault="002C4972" w:rsidP="002C4972">
      <w:pPr>
        <w:rPr>
          <w:b/>
          <w:sz w:val="28"/>
          <w:szCs w:val="28"/>
        </w:rPr>
      </w:pPr>
      <w:r w:rsidRPr="00492338">
        <w:rPr>
          <w:b/>
          <w:bCs/>
          <w:lang w:val="en-GB"/>
        </w:rPr>
        <w:t>24/</w:t>
      </w:r>
      <w:r>
        <w:rPr>
          <w:b/>
          <w:bCs/>
          <w:lang w:val="en-GB"/>
        </w:rPr>
        <w:t>2009r5</w:t>
      </w:r>
      <w:r w:rsidRPr="001B01A1">
        <w:rPr>
          <w:b/>
          <w:bCs/>
          <w:lang w:val="en-GB"/>
        </w:rPr>
        <w:t xml:space="preserve"> </w:t>
      </w:r>
      <w:r w:rsidR="00A149A4" w:rsidRPr="00A149A4">
        <w:rPr>
          <w:b/>
          <w:bCs/>
          <w:lang w:val="en-GB"/>
        </w:rPr>
        <w:t>PDT-</w:t>
      </w:r>
      <w:r>
        <w:rPr>
          <w:b/>
          <w:bCs/>
          <w:lang w:val="en-GB"/>
        </w:rPr>
        <w:t>UHR-SIG</w:t>
      </w:r>
      <w:r w:rsidRPr="001B01A1">
        <w:rPr>
          <w:b/>
          <w:bCs/>
          <w:lang w:val="en-GB"/>
        </w:rPr>
        <w:tab/>
      </w:r>
      <w:r w:rsidRPr="00492338">
        <w:rPr>
          <w:b/>
          <w:bCs/>
        </w:rPr>
        <w:t>(</w:t>
      </w:r>
      <w:proofErr w:type="spellStart"/>
      <w:r>
        <w:rPr>
          <w:b/>
          <w:bCs/>
          <w:lang w:val="en-GB"/>
        </w:rPr>
        <w:t>Mengshi</w:t>
      </w:r>
      <w:proofErr w:type="spellEnd"/>
      <w:r>
        <w:rPr>
          <w:b/>
          <w:bCs/>
          <w:lang w:val="en-GB"/>
        </w:rPr>
        <w:t xml:space="preserve"> Hu</w:t>
      </w:r>
      <w:r w:rsidRPr="00492338">
        <w:rPr>
          <w:b/>
          <w:bCs/>
          <w:lang w:val="en-GB"/>
        </w:rPr>
        <w:t>)</w:t>
      </w:r>
    </w:p>
    <w:p w14:paraId="4BFE29D4" w14:textId="77777777" w:rsidR="002C4972" w:rsidRDefault="002C4972" w:rsidP="002C4972"/>
    <w:p w14:paraId="70979217" w14:textId="77777777" w:rsidR="002C4972" w:rsidRPr="0092690E" w:rsidRDefault="002C4972" w:rsidP="002C4972">
      <w:pPr>
        <w:rPr>
          <w:rFonts w:eastAsia="SimSun"/>
          <w:u w:val="single"/>
          <w:lang w:eastAsia="en-GB"/>
        </w:rPr>
      </w:pPr>
      <w:r w:rsidRPr="0092690E">
        <w:rPr>
          <w:rFonts w:eastAsia="SimSun"/>
          <w:u w:val="single"/>
          <w:lang w:eastAsia="en-GB"/>
        </w:rPr>
        <w:t>Discussion</w:t>
      </w:r>
    </w:p>
    <w:p w14:paraId="70F907CA" w14:textId="08B9536B" w:rsidR="006D3798" w:rsidRDefault="002C4972" w:rsidP="002C4972">
      <w:pPr>
        <w:rPr>
          <w:rFonts w:eastAsiaTheme="minorEastAsia"/>
          <w:szCs w:val="22"/>
        </w:rPr>
      </w:pPr>
      <w:r>
        <w:rPr>
          <w:rFonts w:eastAsiaTheme="minorEastAsia"/>
          <w:szCs w:val="22"/>
          <w:lang w:val="en-GB"/>
        </w:rPr>
        <w:t xml:space="preserve">Q: </w:t>
      </w:r>
      <w:r>
        <w:rPr>
          <w:rFonts w:eastAsiaTheme="minorEastAsia"/>
          <w:szCs w:val="22"/>
        </w:rPr>
        <w:t xml:space="preserve">Some </w:t>
      </w:r>
      <w:r w:rsidR="006D3798">
        <w:rPr>
          <w:rFonts w:eastAsiaTheme="minorEastAsia"/>
          <w:szCs w:val="22"/>
        </w:rPr>
        <w:t>editorial comments.</w:t>
      </w:r>
    </w:p>
    <w:p w14:paraId="18CB5A0D" w14:textId="77777777" w:rsidR="002C4972" w:rsidRDefault="002C4972" w:rsidP="002C4972"/>
    <w:p w14:paraId="4C4A6D68" w14:textId="7A59DEFF" w:rsidR="002C4972" w:rsidRPr="00C53333" w:rsidRDefault="002C4972" w:rsidP="002C4972">
      <w:pPr>
        <w:rPr>
          <w:b/>
          <w:bCs/>
        </w:rPr>
      </w:pPr>
      <w:r w:rsidRPr="00C53333">
        <w:rPr>
          <w:b/>
          <w:bCs/>
          <w:highlight w:val="cyan"/>
        </w:rPr>
        <w:t>SP</w:t>
      </w:r>
      <w:r>
        <w:rPr>
          <w:b/>
          <w:bCs/>
          <w:highlight w:val="cyan"/>
        </w:rPr>
        <w:t>7</w:t>
      </w:r>
      <w:r w:rsidRPr="00C53333">
        <w:rPr>
          <w:b/>
          <w:bCs/>
          <w:highlight w:val="cyan"/>
        </w:rPr>
        <w:t>:</w:t>
      </w:r>
    </w:p>
    <w:p w14:paraId="5E54009A" w14:textId="38252021" w:rsidR="002C4972" w:rsidRDefault="002C4972" w:rsidP="002C4972">
      <w:r w:rsidRPr="00C53333">
        <w:t xml:space="preserve">Do you agree to </w:t>
      </w:r>
      <w:r>
        <w:t>add</w:t>
      </w:r>
      <w:r>
        <w:rPr>
          <w:rFonts w:hint="eastAsia"/>
        </w:rPr>
        <w:t xml:space="preserve"> </w:t>
      </w:r>
      <w:r>
        <w:t xml:space="preserve">the proposed draft text </w:t>
      </w:r>
      <w:r>
        <w:rPr>
          <w:rFonts w:hint="eastAsia"/>
        </w:rPr>
        <w:t>in</w:t>
      </w:r>
      <w:r>
        <w:t xml:space="preserve"> </w:t>
      </w:r>
      <w:r>
        <w:rPr>
          <w:rFonts w:hint="eastAsia"/>
        </w:rPr>
        <w:t>11-</w:t>
      </w:r>
      <w:r>
        <w:t>24/2009r</w:t>
      </w:r>
      <w:r w:rsidR="006D3798">
        <w:t>6</w:t>
      </w:r>
      <w:r>
        <w:t xml:space="preserve"> to the </w:t>
      </w:r>
      <w:r>
        <w:rPr>
          <w:rFonts w:hint="eastAsia"/>
        </w:rPr>
        <w:t xml:space="preserve">802.11bn </w:t>
      </w:r>
      <w:r>
        <w:t>D0.1 document?</w:t>
      </w:r>
    </w:p>
    <w:p w14:paraId="57A7FB45" w14:textId="77777777" w:rsidR="002C4972" w:rsidRDefault="002C4972" w:rsidP="002C4972"/>
    <w:p w14:paraId="625F7269" w14:textId="77777777" w:rsidR="002C4972" w:rsidRPr="00940C6B" w:rsidRDefault="002C4972" w:rsidP="002C4972">
      <w:pPr>
        <w:rPr>
          <w:rFonts w:eastAsiaTheme="minorEastAsia"/>
          <w:lang w:val="en-GB"/>
        </w:rPr>
      </w:pPr>
      <w:r w:rsidRPr="007E50AB">
        <w:rPr>
          <w:rFonts w:eastAsiaTheme="minorEastAsia"/>
          <w:highlight w:val="green"/>
          <w:lang w:val="en-GB"/>
        </w:rPr>
        <w:t>No Objection</w:t>
      </w:r>
    </w:p>
    <w:p w14:paraId="02B51903" w14:textId="77777777" w:rsidR="002C4972" w:rsidRDefault="002C4972" w:rsidP="002C4972">
      <w:pPr>
        <w:rPr>
          <w:b/>
          <w:sz w:val="28"/>
          <w:szCs w:val="28"/>
          <w:lang w:val="en-GB"/>
        </w:rPr>
      </w:pPr>
    </w:p>
    <w:p w14:paraId="17DD8136" w14:textId="77777777" w:rsidR="00F6717C" w:rsidRDefault="00F6717C" w:rsidP="00F6717C">
      <w:pPr>
        <w:rPr>
          <w:b/>
          <w:sz w:val="28"/>
          <w:szCs w:val="28"/>
          <w:lang w:val="en-GB"/>
        </w:rPr>
      </w:pPr>
    </w:p>
    <w:p w14:paraId="6D20955C" w14:textId="76BEA400" w:rsidR="00F6717C" w:rsidRPr="00F6717C" w:rsidRDefault="00F6717C" w:rsidP="00F6717C">
      <w:pPr>
        <w:rPr>
          <w:b/>
          <w:sz w:val="28"/>
          <w:szCs w:val="28"/>
        </w:rPr>
      </w:pPr>
      <w:r w:rsidRPr="00492338">
        <w:rPr>
          <w:b/>
          <w:bCs/>
          <w:lang w:val="en-GB"/>
        </w:rPr>
        <w:t>24/</w:t>
      </w:r>
      <w:r>
        <w:rPr>
          <w:b/>
          <w:bCs/>
          <w:lang w:val="en-GB"/>
        </w:rPr>
        <w:t>2027r1</w:t>
      </w:r>
      <w:r w:rsidRPr="001B01A1">
        <w:rPr>
          <w:b/>
          <w:bCs/>
          <w:lang w:val="en-GB"/>
        </w:rPr>
        <w:t xml:space="preserve"> </w:t>
      </w:r>
      <w:proofErr w:type="spellStart"/>
      <w:r w:rsidR="00A149A4" w:rsidRPr="00A149A4">
        <w:rPr>
          <w:b/>
          <w:bCs/>
          <w:lang w:val="en-GB"/>
        </w:rPr>
        <w:t>pdt</w:t>
      </w:r>
      <w:proofErr w:type="spellEnd"/>
      <w:r w:rsidR="00A149A4" w:rsidRPr="00A149A4">
        <w:rPr>
          <w:b/>
          <w:bCs/>
          <w:lang w:val="en-GB"/>
        </w:rPr>
        <w:t>-</w:t>
      </w:r>
      <w:proofErr w:type="spellStart"/>
      <w:r w:rsidR="00A149A4" w:rsidRPr="00A149A4">
        <w:rPr>
          <w:b/>
          <w:bCs/>
          <w:lang w:val="en-GB"/>
        </w:rPr>
        <w:t>phy</w:t>
      </w:r>
      <w:proofErr w:type="spellEnd"/>
      <w:r w:rsidR="00A149A4" w:rsidRPr="00A149A4">
        <w:rPr>
          <w:b/>
          <w:bCs/>
          <w:lang w:val="en-GB"/>
        </w:rPr>
        <w:t xml:space="preserve">-service-interface </w:t>
      </w:r>
      <w:r w:rsidR="00A149A4" w:rsidRPr="00A149A4">
        <w:rPr>
          <w:b/>
          <w:bCs/>
          <w:lang w:val="en-GB"/>
        </w:rPr>
        <w:tab/>
      </w:r>
      <w:r w:rsidRPr="001B01A1">
        <w:rPr>
          <w:b/>
          <w:bCs/>
          <w:lang w:val="en-GB"/>
        </w:rPr>
        <w:tab/>
      </w:r>
      <w:r w:rsidRPr="00492338">
        <w:rPr>
          <w:b/>
          <w:bCs/>
        </w:rPr>
        <w:t>(</w:t>
      </w:r>
      <w:r>
        <w:rPr>
          <w:b/>
          <w:bCs/>
          <w:lang w:val="en-GB"/>
        </w:rPr>
        <w:t>Bo Sun</w:t>
      </w:r>
      <w:r w:rsidRPr="00492338">
        <w:rPr>
          <w:b/>
          <w:bCs/>
          <w:lang w:val="en-GB"/>
        </w:rPr>
        <w:t>)</w:t>
      </w:r>
    </w:p>
    <w:p w14:paraId="160ED559" w14:textId="77777777" w:rsidR="00F6717C" w:rsidRDefault="00F6717C" w:rsidP="00F6717C"/>
    <w:p w14:paraId="521B7299" w14:textId="28F7481C" w:rsidR="00F6717C" w:rsidRPr="00C53333" w:rsidRDefault="00F6717C" w:rsidP="00F6717C">
      <w:pPr>
        <w:rPr>
          <w:b/>
          <w:bCs/>
        </w:rPr>
      </w:pPr>
      <w:r w:rsidRPr="00C53333">
        <w:rPr>
          <w:b/>
          <w:bCs/>
          <w:highlight w:val="cyan"/>
        </w:rPr>
        <w:t>SP</w:t>
      </w:r>
      <w:r>
        <w:rPr>
          <w:b/>
          <w:bCs/>
          <w:highlight w:val="cyan"/>
        </w:rPr>
        <w:t>8</w:t>
      </w:r>
      <w:r w:rsidRPr="00C53333">
        <w:rPr>
          <w:b/>
          <w:bCs/>
          <w:highlight w:val="cyan"/>
        </w:rPr>
        <w:t>:</w:t>
      </w:r>
    </w:p>
    <w:p w14:paraId="02084B6D" w14:textId="6B01B5C8" w:rsidR="00F6717C" w:rsidRDefault="00F6717C" w:rsidP="00F6717C">
      <w:r w:rsidRPr="00C53333">
        <w:t xml:space="preserve">Do you agree to </w:t>
      </w:r>
      <w:r>
        <w:t>add</w:t>
      </w:r>
      <w:r>
        <w:rPr>
          <w:rFonts w:hint="eastAsia"/>
        </w:rPr>
        <w:t xml:space="preserve"> </w:t>
      </w:r>
      <w:r>
        <w:t xml:space="preserve">the proposed draft text </w:t>
      </w:r>
      <w:r>
        <w:rPr>
          <w:rFonts w:hint="eastAsia"/>
        </w:rPr>
        <w:t>in</w:t>
      </w:r>
      <w:r>
        <w:t xml:space="preserve"> </w:t>
      </w:r>
      <w:r>
        <w:rPr>
          <w:rFonts w:hint="eastAsia"/>
        </w:rPr>
        <w:t>11-</w:t>
      </w:r>
      <w:r>
        <w:t xml:space="preserve">24/2027r1 to the </w:t>
      </w:r>
      <w:r>
        <w:rPr>
          <w:rFonts w:hint="eastAsia"/>
        </w:rPr>
        <w:t xml:space="preserve">802.11bn </w:t>
      </w:r>
      <w:r>
        <w:t>D0.1 document?</w:t>
      </w:r>
    </w:p>
    <w:p w14:paraId="13424108" w14:textId="77777777" w:rsidR="00F6717C" w:rsidRDefault="00F6717C" w:rsidP="00F6717C"/>
    <w:p w14:paraId="6FC59EBB" w14:textId="77777777" w:rsidR="00F6717C" w:rsidRPr="00940C6B" w:rsidRDefault="00F6717C" w:rsidP="00F6717C">
      <w:pPr>
        <w:rPr>
          <w:rFonts w:eastAsiaTheme="minorEastAsia"/>
          <w:lang w:val="en-GB"/>
        </w:rPr>
      </w:pPr>
      <w:r w:rsidRPr="007E50AB">
        <w:rPr>
          <w:rFonts w:eastAsiaTheme="minorEastAsia"/>
          <w:highlight w:val="green"/>
          <w:lang w:val="en-GB"/>
        </w:rPr>
        <w:t>No Objection</w:t>
      </w:r>
    </w:p>
    <w:p w14:paraId="2C72EAFE" w14:textId="77777777" w:rsidR="00FD7D0D" w:rsidRDefault="00FD7D0D" w:rsidP="002C4972">
      <w:pPr>
        <w:rPr>
          <w:b/>
          <w:sz w:val="28"/>
          <w:szCs w:val="28"/>
          <w:lang w:val="en-GB"/>
        </w:rPr>
      </w:pPr>
    </w:p>
    <w:p w14:paraId="5CFD5514" w14:textId="77777777" w:rsidR="00FD7D0D" w:rsidRDefault="00FD7D0D" w:rsidP="002C4972">
      <w:pPr>
        <w:rPr>
          <w:b/>
          <w:sz w:val="28"/>
          <w:szCs w:val="28"/>
          <w:lang w:val="en-GB"/>
        </w:rPr>
      </w:pPr>
    </w:p>
    <w:p w14:paraId="6F1FA58F" w14:textId="77777777" w:rsidR="00A149A4" w:rsidRPr="00EC77D4" w:rsidRDefault="00A149A4" w:rsidP="00A149A4">
      <w:pPr>
        <w:rPr>
          <w:b/>
          <w:sz w:val="28"/>
          <w:szCs w:val="28"/>
          <w:u w:val="single"/>
        </w:rPr>
      </w:pPr>
      <w:r w:rsidRPr="00EC77D4">
        <w:rPr>
          <w:b/>
          <w:sz w:val="28"/>
          <w:szCs w:val="28"/>
          <w:u w:val="single"/>
        </w:rPr>
        <w:t>Technical contributions</w:t>
      </w:r>
    </w:p>
    <w:p w14:paraId="435945AC" w14:textId="6180B63F" w:rsidR="009126DA" w:rsidRPr="009126DA" w:rsidRDefault="00A149A4" w:rsidP="009126DA">
      <w:pPr>
        <w:rPr>
          <w:rFonts w:eastAsia="SimSun"/>
          <w:b/>
          <w:bCs/>
          <w:lang w:eastAsia="en-GB"/>
        </w:rPr>
      </w:pPr>
      <w:r w:rsidRPr="00075B03">
        <w:rPr>
          <w:rFonts w:eastAsia="SimSun"/>
          <w:b/>
          <w:bCs/>
          <w:lang w:eastAsia="en-GB"/>
        </w:rPr>
        <w:t>24/</w:t>
      </w:r>
      <w:r>
        <w:rPr>
          <w:rFonts w:eastAsia="SimSun"/>
          <w:b/>
          <w:bCs/>
          <w:lang w:eastAsia="en-GB"/>
        </w:rPr>
        <w:t>1</w:t>
      </w:r>
      <w:r w:rsidR="00781FA7">
        <w:rPr>
          <w:rFonts w:eastAsia="SimSun"/>
          <w:b/>
          <w:bCs/>
          <w:lang w:eastAsia="en-GB"/>
        </w:rPr>
        <w:t>778</w:t>
      </w:r>
      <w:r>
        <w:rPr>
          <w:rFonts w:eastAsia="SimSun"/>
          <w:b/>
          <w:bCs/>
          <w:lang w:eastAsia="en-GB"/>
        </w:rPr>
        <w:t>r</w:t>
      </w:r>
      <w:r w:rsidR="00781FA7">
        <w:rPr>
          <w:rFonts w:eastAsia="SimSun"/>
          <w:b/>
          <w:bCs/>
          <w:lang w:eastAsia="en-GB"/>
        </w:rPr>
        <w:t>1</w:t>
      </w:r>
      <w:r w:rsidRPr="00075B03">
        <w:rPr>
          <w:rFonts w:eastAsia="SimSun"/>
          <w:b/>
          <w:bCs/>
          <w:lang w:eastAsia="en-GB"/>
        </w:rPr>
        <w:t xml:space="preserve"> </w:t>
      </w:r>
      <w:r w:rsidRPr="00A149A4">
        <w:rPr>
          <w:rFonts w:eastAsia="SimSun"/>
          <w:b/>
          <w:bCs/>
          <w:lang w:eastAsia="en-GB"/>
        </w:rPr>
        <w:t xml:space="preserve">Distributed RU Distortion, Beamforming, Power Control </w:t>
      </w:r>
      <w:r w:rsidR="00D50D3F" w:rsidRPr="00D50D3F">
        <w:rPr>
          <w:rFonts w:eastAsia="SimSun" w:hint="eastAsia"/>
          <w:b/>
          <w:bCs/>
          <w:lang w:eastAsia="en-GB"/>
        </w:rPr>
        <w:t xml:space="preserve">    </w:t>
      </w:r>
      <w:r>
        <w:rPr>
          <w:rFonts w:eastAsia="SimSun"/>
          <w:b/>
          <w:bCs/>
          <w:lang w:eastAsia="en-GB"/>
        </w:rPr>
        <w:tab/>
        <w:t xml:space="preserve"> </w:t>
      </w:r>
      <w:r w:rsidRPr="00831F80">
        <w:rPr>
          <w:rFonts w:eastAsia="SimSun"/>
          <w:b/>
          <w:bCs/>
          <w:lang w:eastAsia="en-GB"/>
        </w:rPr>
        <w:t>(</w:t>
      </w:r>
      <w:r w:rsidRPr="00A149A4">
        <w:rPr>
          <w:rFonts w:eastAsia="SimSun"/>
          <w:b/>
          <w:bCs/>
          <w:lang w:eastAsia="en-GB"/>
        </w:rPr>
        <w:t>Rainer Strobel</w:t>
      </w:r>
      <w:r w:rsidRPr="00831F80">
        <w:rPr>
          <w:rFonts w:eastAsia="SimSun"/>
          <w:b/>
          <w:bCs/>
          <w:lang w:eastAsia="en-GB"/>
        </w:rPr>
        <w:t>)</w:t>
      </w:r>
      <w:r w:rsidRPr="00075B03">
        <w:rPr>
          <w:rFonts w:eastAsia="SimSun"/>
          <w:b/>
          <w:bCs/>
          <w:lang w:eastAsia="en-GB"/>
        </w:rPr>
        <w:t xml:space="preserve"> </w:t>
      </w:r>
    </w:p>
    <w:p w14:paraId="26C6A4B5" w14:textId="19F26C9F" w:rsidR="009126DA" w:rsidRPr="009126DA" w:rsidRDefault="004E0A67" w:rsidP="009126DA">
      <w:pPr>
        <w:rPr>
          <w:rFonts w:eastAsia="SimSun"/>
          <w:b/>
          <w:bCs/>
          <w:lang w:eastAsia="en-GB"/>
        </w:rPr>
      </w:pPr>
      <w:r>
        <w:rPr>
          <w:rFonts w:eastAsia="SimSun"/>
          <w:lang w:val="de-DE" w:eastAsia="en-GB"/>
        </w:rPr>
        <w:t xml:space="preserve">The </w:t>
      </w:r>
      <w:proofErr w:type="spellStart"/>
      <w:r>
        <w:rPr>
          <w:rFonts w:eastAsia="SimSun"/>
          <w:lang w:val="de-DE" w:eastAsia="en-GB"/>
        </w:rPr>
        <w:t>contribution</w:t>
      </w:r>
      <w:proofErr w:type="spellEnd"/>
      <w:r>
        <w:rPr>
          <w:rFonts w:eastAsia="SimSun"/>
          <w:lang w:val="de-DE" w:eastAsia="en-GB"/>
        </w:rPr>
        <w:t xml:space="preserve"> </w:t>
      </w:r>
      <w:proofErr w:type="spellStart"/>
      <w:r>
        <w:rPr>
          <w:rFonts w:eastAsia="SimSun"/>
          <w:lang w:val="de-DE" w:eastAsia="en-GB"/>
        </w:rPr>
        <w:t>discussed</w:t>
      </w:r>
      <w:proofErr w:type="spellEnd"/>
      <w:r>
        <w:rPr>
          <w:rFonts w:eastAsia="SimSun"/>
          <w:lang w:val="de-DE" w:eastAsia="en-GB"/>
        </w:rPr>
        <w:t xml:space="preserve"> </w:t>
      </w:r>
      <w:proofErr w:type="spellStart"/>
      <w:r>
        <w:rPr>
          <w:rFonts w:eastAsia="SimSun"/>
          <w:lang w:val="de-DE" w:eastAsia="en-GB"/>
        </w:rPr>
        <w:t>the</w:t>
      </w:r>
      <w:proofErr w:type="spellEnd"/>
      <w:r>
        <w:rPr>
          <w:rFonts w:eastAsia="SimSun"/>
          <w:lang w:val="de-DE" w:eastAsia="en-GB"/>
        </w:rPr>
        <w:t xml:space="preserve"> </w:t>
      </w:r>
      <w:proofErr w:type="spellStart"/>
      <w:r>
        <w:rPr>
          <w:rFonts w:eastAsia="SimSun"/>
          <w:lang w:val="de-DE" w:eastAsia="en-GB"/>
        </w:rPr>
        <w:t>following</w:t>
      </w:r>
      <w:proofErr w:type="spellEnd"/>
      <w:r>
        <w:rPr>
          <w:rFonts w:eastAsia="SimSun"/>
          <w:lang w:val="de-DE" w:eastAsia="en-GB"/>
        </w:rPr>
        <w:t xml:space="preserve">: </w:t>
      </w:r>
      <w:proofErr w:type="spellStart"/>
      <w:r w:rsidR="009126DA" w:rsidRPr="009126DA">
        <w:rPr>
          <w:rFonts w:eastAsia="SimSun"/>
          <w:lang w:val="de-DE" w:eastAsia="en-GB"/>
        </w:rPr>
        <w:t>Allow</w:t>
      </w:r>
      <w:proofErr w:type="spellEnd"/>
      <w:r w:rsidR="009126DA" w:rsidRPr="009126DA">
        <w:rPr>
          <w:rFonts w:eastAsia="SimSun"/>
          <w:lang w:val="de-DE" w:eastAsia="en-GB"/>
        </w:rPr>
        <w:t xml:space="preserve"> </w:t>
      </w:r>
      <w:proofErr w:type="spellStart"/>
      <w:r w:rsidR="009126DA" w:rsidRPr="009126DA">
        <w:rPr>
          <w:rFonts w:eastAsia="SimSun"/>
          <w:lang w:val="de-DE" w:eastAsia="en-GB"/>
        </w:rPr>
        <w:t>beamforming</w:t>
      </w:r>
      <w:proofErr w:type="spellEnd"/>
      <w:r w:rsidR="009126DA" w:rsidRPr="009126DA">
        <w:rPr>
          <w:rFonts w:eastAsia="SimSun"/>
          <w:lang w:val="de-DE" w:eastAsia="en-GB"/>
        </w:rPr>
        <w:t xml:space="preserve"> </w:t>
      </w:r>
      <w:proofErr w:type="spellStart"/>
      <w:r w:rsidR="009126DA" w:rsidRPr="009126DA">
        <w:rPr>
          <w:rFonts w:eastAsia="SimSun"/>
          <w:lang w:val="de-DE" w:eastAsia="en-GB"/>
        </w:rPr>
        <w:t>by</w:t>
      </w:r>
      <w:proofErr w:type="spellEnd"/>
      <w:r w:rsidR="009126DA" w:rsidRPr="009126DA">
        <w:rPr>
          <w:rFonts w:eastAsia="SimSun"/>
          <w:lang w:val="de-DE" w:eastAsia="en-GB"/>
        </w:rPr>
        <w:t xml:space="preserve"> </w:t>
      </w:r>
      <w:proofErr w:type="spellStart"/>
      <w:r w:rsidR="009126DA" w:rsidRPr="009126DA">
        <w:rPr>
          <w:rFonts w:eastAsia="SimSun"/>
          <w:lang w:val="de-DE" w:eastAsia="en-GB"/>
        </w:rPr>
        <w:t>introducing</w:t>
      </w:r>
      <w:proofErr w:type="spellEnd"/>
      <w:r w:rsidR="009126DA" w:rsidRPr="009126DA">
        <w:rPr>
          <w:rFonts w:eastAsia="SimSun"/>
          <w:lang w:val="de-DE" w:eastAsia="en-GB"/>
        </w:rPr>
        <w:t xml:space="preserve"> </w:t>
      </w:r>
      <w:proofErr w:type="spellStart"/>
      <w:r w:rsidR="009126DA" w:rsidRPr="009126DA">
        <w:rPr>
          <w:rFonts w:eastAsia="SimSun"/>
          <w:lang w:val="de-DE" w:eastAsia="en-GB"/>
        </w:rPr>
        <w:t>triggered</w:t>
      </w:r>
      <w:proofErr w:type="spellEnd"/>
      <w:r w:rsidR="009126DA" w:rsidRPr="009126DA">
        <w:rPr>
          <w:rFonts w:eastAsia="SimSun"/>
          <w:lang w:val="de-DE" w:eastAsia="en-GB"/>
        </w:rPr>
        <w:t xml:space="preserve"> </w:t>
      </w:r>
      <w:proofErr w:type="spellStart"/>
      <w:r w:rsidR="009126DA" w:rsidRPr="009126DA">
        <w:rPr>
          <w:rFonts w:eastAsia="SimSun"/>
          <w:lang w:val="de-DE" w:eastAsia="en-GB"/>
        </w:rPr>
        <w:t>uplink</w:t>
      </w:r>
      <w:proofErr w:type="spellEnd"/>
      <w:r w:rsidR="009126DA" w:rsidRPr="009126DA">
        <w:rPr>
          <w:rFonts w:eastAsia="SimSun"/>
          <w:lang w:val="de-DE" w:eastAsia="en-GB"/>
        </w:rPr>
        <w:t xml:space="preserve"> </w:t>
      </w:r>
      <w:proofErr w:type="spellStart"/>
      <w:r w:rsidR="009126DA" w:rsidRPr="009126DA">
        <w:rPr>
          <w:rFonts w:eastAsia="SimSun"/>
          <w:lang w:val="de-DE" w:eastAsia="en-GB"/>
        </w:rPr>
        <w:t>sounding</w:t>
      </w:r>
      <w:proofErr w:type="spellEnd"/>
      <w:r w:rsidR="009126DA">
        <w:rPr>
          <w:rFonts w:eastAsia="SimSun"/>
          <w:lang w:eastAsia="en-GB"/>
        </w:rPr>
        <w:t xml:space="preserve">. </w:t>
      </w:r>
      <w:proofErr w:type="spellStart"/>
      <w:r w:rsidR="009126DA" w:rsidRPr="009126DA">
        <w:rPr>
          <w:rFonts w:eastAsia="SimSun"/>
          <w:lang w:val="de-DE" w:eastAsia="en-GB"/>
        </w:rPr>
        <w:t>Consider</w:t>
      </w:r>
      <w:proofErr w:type="spellEnd"/>
      <w:r w:rsidR="009126DA" w:rsidRPr="009126DA">
        <w:rPr>
          <w:rFonts w:eastAsia="SimSun"/>
          <w:lang w:val="de-DE" w:eastAsia="en-GB"/>
        </w:rPr>
        <w:t xml:space="preserve"> </w:t>
      </w:r>
      <w:proofErr w:type="spellStart"/>
      <w:r w:rsidR="009126DA" w:rsidRPr="009126DA">
        <w:rPr>
          <w:rFonts w:eastAsia="SimSun"/>
          <w:lang w:val="de-DE" w:eastAsia="en-GB"/>
        </w:rPr>
        <w:t>nonlinear</w:t>
      </w:r>
      <w:proofErr w:type="spellEnd"/>
      <w:r w:rsidR="009126DA" w:rsidRPr="009126DA">
        <w:rPr>
          <w:rFonts w:eastAsia="SimSun"/>
          <w:lang w:val="de-DE" w:eastAsia="en-GB"/>
        </w:rPr>
        <w:t xml:space="preserve"> </w:t>
      </w:r>
      <w:proofErr w:type="spellStart"/>
      <w:r w:rsidR="009126DA" w:rsidRPr="009126DA">
        <w:rPr>
          <w:rFonts w:eastAsia="SimSun"/>
          <w:lang w:val="de-DE" w:eastAsia="en-GB"/>
        </w:rPr>
        <w:t>transmitter</w:t>
      </w:r>
      <w:proofErr w:type="spellEnd"/>
      <w:r w:rsidR="009126DA" w:rsidRPr="009126DA">
        <w:rPr>
          <w:rFonts w:eastAsia="SimSun"/>
          <w:lang w:val="de-DE" w:eastAsia="en-GB"/>
        </w:rPr>
        <w:t xml:space="preserve"> </w:t>
      </w:r>
      <w:proofErr w:type="spellStart"/>
      <w:r w:rsidR="009126DA" w:rsidRPr="009126DA">
        <w:rPr>
          <w:rFonts w:eastAsia="SimSun"/>
          <w:lang w:val="de-DE" w:eastAsia="en-GB"/>
        </w:rPr>
        <w:t>distortion</w:t>
      </w:r>
      <w:proofErr w:type="spellEnd"/>
      <w:r w:rsidR="009126DA">
        <w:rPr>
          <w:rFonts w:eastAsia="SimSun"/>
          <w:lang w:eastAsia="en-GB"/>
        </w:rPr>
        <w:t xml:space="preserve">, </w:t>
      </w:r>
      <w:r w:rsidR="009126DA" w:rsidRPr="009126DA">
        <w:rPr>
          <w:rFonts w:eastAsia="SimSun"/>
          <w:lang w:val="de-DE" w:eastAsia="en-GB"/>
        </w:rPr>
        <w:t>Re-</w:t>
      </w:r>
      <w:proofErr w:type="spellStart"/>
      <w:r w:rsidR="009126DA" w:rsidRPr="009126DA">
        <w:rPr>
          <w:rFonts w:eastAsia="SimSun"/>
          <w:lang w:val="de-DE" w:eastAsia="en-GB"/>
        </w:rPr>
        <w:t>evaluate</w:t>
      </w:r>
      <w:proofErr w:type="spellEnd"/>
      <w:r w:rsidR="009126DA" w:rsidRPr="009126DA">
        <w:rPr>
          <w:rFonts w:eastAsia="SimSun"/>
          <w:lang w:val="de-DE" w:eastAsia="en-GB"/>
        </w:rPr>
        <w:t xml:space="preserve"> </w:t>
      </w:r>
      <w:proofErr w:type="spellStart"/>
      <w:r w:rsidR="009126DA" w:rsidRPr="009126DA">
        <w:rPr>
          <w:rFonts w:eastAsia="SimSun"/>
          <w:lang w:val="de-DE" w:eastAsia="en-GB"/>
        </w:rPr>
        <w:t>unused</w:t>
      </w:r>
      <w:proofErr w:type="spellEnd"/>
      <w:r w:rsidR="009126DA" w:rsidRPr="009126DA">
        <w:rPr>
          <w:rFonts w:eastAsia="SimSun"/>
          <w:lang w:val="de-DE" w:eastAsia="en-GB"/>
        </w:rPr>
        <w:t xml:space="preserve"> tone </w:t>
      </w:r>
      <w:proofErr w:type="spellStart"/>
      <w:r w:rsidR="009126DA" w:rsidRPr="009126DA">
        <w:rPr>
          <w:rFonts w:eastAsia="SimSun"/>
          <w:lang w:val="de-DE" w:eastAsia="en-GB"/>
        </w:rPr>
        <w:t>error</w:t>
      </w:r>
      <w:proofErr w:type="spellEnd"/>
      <w:r w:rsidR="009126DA" w:rsidRPr="009126DA">
        <w:rPr>
          <w:rFonts w:eastAsia="SimSun"/>
          <w:lang w:val="de-DE" w:eastAsia="en-GB"/>
        </w:rPr>
        <w:t xml:space="preserve"> and TX EVM </w:t>
      </w:r>
      <w:proofErr w:type="spellStart"/>
      <w:r w:rsidR="009126DA" w:rsidRPr="009126DA">
        <w:rPr>
          <w:rFonts w:eastAsia="SimSun"/>
          <w:lang w:val="de-DE" w:eastAsia="en-GB"/>
        </w:rPr>
        <w:t>specs</w:t>
      </w:r>
      <w:proofErr w:type="spellEnd"/>
      <w:r w:rsidR="009126DA">
        <w:rPr>
          <w:rFonts w:eastAsia="SimSun"/>
          <w:lang w:eastAsia="en-GB"/>
        </w:rPr>
        <w:t xml:space="preserve">. </w:t>
      </w:r>
      <w:proofErr w:type="spellStart"/>
      <w:r w:rsidR="009126DA" w:rsidRPr="009126DA">
        <w:rPr>
          <w:rFonts w:eastAsia="SimSun"/>
          <w:lang w:val="de-DE" w:eastAsia="en-GB"/>
        </w:rPr>
        <w:t>Improve</w:t>
      </w:r>
      <w:proofErr w:type="spellEnd"/>
      <w:r w:rsidR="009126DA" w:rsidRPr="009126DA">
        <w:rPr>
          <w:rFonts w:eastAsia="SimSun"/>
          <w:lang w:val="de-DE" w:eastAsia="en-GB"/>
        </w:rPr>
        <w:t xml:space="preserve"> power </w:t>
      </w:r>
      <w:proofErr w:type="spellStart"/>
      <w:r w:rsidR="009126DA" w:rsidRPr="009126DA">
        <w:rPr>
          <w:rFonts w:eastAsia="SimSun"/>
          <w:lang w:val="de-DE" w:eastAsia="en-GB"/>
        </w:rPr>
        <w:t>control</w:t>
      </w:r>
      <w:proofErr w:type="spellEnd"/>
      <w:r w:rsidR="009126DA" w:rsidRPr="009126DA">
        <w:rPr>
          <w:rFonts w:eastAsia="SimSun"/>
          <w:lang w:val="de-DE" w:eastAsia="en-GB"/>
        </w:rPr>
        <w:t xml:space="preserve"> </w:t>
      </w:r>
      <w:proofErr w:type="spellStart"/>
      <w:r w:rsidR="009126DA" w:rsidRPr="009126DA">
        <w:rPr>
          <w:rFonts w:eastAsia="SimSun"/>
          <w:lang w:val="de-DE" w:eastAsia="en-GB"/>
        </w:rPr>
        <w:t>accuracy</w:t>
      </w:r>
      <w:proofErr w:type="spellEnd"/>
      <w:r w:rsidR="009126DA" w:rsidRPr="009126DA">
        <w:rPr>
          <w:rFonts w:eastAsia="SimSun"/>
          <w:lang w:val="de-DE" w:eastAsia="en-GB"/>
        </w:rPr>
        <w:t xml:space="preserve"> </w:t>
      </w:r>
      <w:proofErr w:type="spellStart"/>
      <w:r w:rsidR="009126DA" w:rsidRPr="009126DA">
        <w:rPr>
          <w:rFonts w:eastAsia="SimSun"/>
          <w:lang w:val="de-DE" w:eastAsia="en-GB"/>
        </w:rPr>
        <w:t>to</w:t>
      </w:r>
      <w:proofErr w:type="spellEnd"/>
      <w:r w:rsidR="009126DA" w:rsidRPr="009126DA">
        <w:rPr>
          <w:rFonts w:eastAsia="SimSun"/>
          <w:lang w:val="de-DE" w:eastAsia="en-GB"/>
        </w:rPr>
        <w:t xml:space="preserve"> </w:t>
      </w:r>
      <w:proofErr w:type="spellStart"/>
      <w:r w:rsidR="009126DA" w:rsidRPr="009126DA">
        <w:rPr>
          <w:rFonts w:eastAsia="SimSun"/>
          <w:lang w:val="de-DE" w:eastAsia="en-GB"/>
        </w:rPr>
        <w:t>reduce</w:t>
      </w:r>
      <w:proofErr w:type="spellEnd"/>
      <w:r w:rsidR="009126DA" w:rsidRPr="009126DA">
        <w:rPr>
          <w:rFonts w:eastAsia="SimSun"/>
          <w:lang w:val="de-DE" w:eastAsia="en-GB"/>
        </w:rPr>
        <w:t xml:space="preserve"> </w:t>
      </w:r>
      <w:proofErr w:type="spellStart"/>
      <w:r w:rsidR="009126DA" w:rsidRPr="009126DA">
        <w:rPr>
          <w:rFonts w:eastAsia="SimSun"/>
          <w:lang w:val="de-DE" w:eastAsia="en-GB"/>
        </w:rPr>
        <w:t>performance</w:t>
      </w:r>
      <w:proofErr w:type="spellEnd"/>
      <w:r w:rsidR="009126DA" w:rsidRPr="009126DA">
        <w:rPr>
          <w:rFonts w:eastAsia="SimSun"/>
          <w:lang w:val="de-DE" w:eastAsia="en-GB"/>
        </w:rPr>
        <w:t xml:space="preserve"> </w:t>
      </w:r>
      <w:proofErr w:type="spellStart"/>
      <w:r w:rsidR="009126DA" w:rsidRPr="009126DA">
        <w:rPr>
          <w:rFonts w:eastAsia="SimSun"/>
          <w:lang w:val="de-DE" w:eastAsia="en-GB"/>
        </w:rPr>
        <w:t>impact</w:t>
      </w:r>
      <w:proofErr w:type="spellEnd"/>
      <w:r w:rsidR="009126DA" w:rsidRPr="009126DA">
        <w:rPr>
          <w:rFonts w:eastAsia="SimSun"/>
          <w:lang w:val="de-DE" w:eastAsia="en-GB"/>
        </w:rPr>
        <w:t xml:space="preserve"> </w:t>
      </w:r>
      <w:proofErr w:type="spellStart"/>
      <w:r w:rsidR="009126DA" w:rsidRPr="009126DA">
        <w:rPr>
          <w:rFonts w:eastAsia="SimSun"/>
          <w:lang w:val="de-DE" w:eastAsia="en-GB"/>
        </w:rPr>
        <w:t>of</w:t>
      </w:r>
      <w:proofErr w:type="spellEnd"/>
      <w:r w:rsidR="009126DA" w:rsidRPr="009126DA">
        <w:rPr>
          <w:rFonts w:eastAsia="SimSun"/>
          <w:lang w:val="de-DE" w:eastAsia="en-GB"/>
        </w:rPr>
        <w:t xml:space="preserve"> </w:t>
      </w:r>
      <w:proofErr w:type="spellStart"/>
      <w:r w:rsidR="009126DA" w:rsidRPr="009126DA">
        <w:rPr>
          <w:rFonts w:eastAsia="SimSun"/>
          <w:lang w:val="de-DE" w:eastAsia="en-GB"/>
        </w:rPr>
        <w:t>rx</w:t>
      </w:r>
      <w:proofErr w:type="spellEnd"/>
      <w:r w:rsidR="009126DA" w:rsidRPr="009126DA">
        <w:rPr>
          <w:rFonts w:eastAsia="SimSun"/>
          <w:lang w:val="de-DE" w:eastAsia="en-GB"/>
        </w:rPr>
        <w:t xml:space="preserve"> </w:t>
      </w:r>
      <w:proofErr w:type="spellStart"/>
      <w:r>
        <w:rPr>
          <w:rFonts w:eastAsia="SimSun"/>
          <w:lang w:val="de-DE" w:eastAsia="en-GB"/>
        </w:rPr>
        <w:t>d</w:t>
      </w:r>
      <w:r w:rsidRPr="009126DA">
        <w:rPr>
          <w:rFonts w:eastAsia="SimSun"/>
          <w:lang w:val="de-DE" w:eastAsia="en-GB"/>
        </w:rPr>
        <w:t>istorsion</w:t>
      </w:r>
      <w:proofErr w:type="spellEnd"/>
      <w:r w:rsidR="009126DA">
        <w:rPr>
          <w:rFonts w:eastAsia="SimSun"/>
          <w:lang w:val="de-DE" w:eastAsia="en-GB"/>
        </w:rPr>
        <w:t>.</w:t>
      </w:r>
    </w:p>
    <w:p w14:paraId="3C268962" w14:textId="15BC5C5F" w:rsidR="00A149A4" w:rsidRDefault="00A149A4" w:rsidP="00A149A4">
      <w:pPr>
        <w:rPr>
          <w:rFonts w:eastAsia="SimSun"/>
          <w:lang w:eastAsia="en-GB"/>
        </w:rPr>
      </w:pPr>
    </w:p>
    <w:p w14:paraId="2D714F0B" w14:textId="77777777" w:rsidR="00A149A4" w:rsidRPr="0092690E" w:rsidRDefault="00A149A4" w:rsidP="00A149A4">
      <w:pPr>
        <w:rPr>
          <w:rFonts w:eastAsia="SimSun"/>
          <w:u w:val="single"/>
          <w:lang w:eastAsia="en-GB"/>
        </w:rPr>
      </w:pPr>
      <w:r w:rsidRPr="0092690E">
        <w:rPr>
          <w:rFonts w:eastAsia="SimSun"/>
          <w:u w:val="single"/>
          <w:lang w:eastAsia="en-GB"/>
        </w:rPr>
        <w:t>Discussion</w:t>
      </w:r>
    </w:p>
    <w:p w14:paraId="7FE6A0A2" w14:textId="12F2A85C" w:rsidR="00F07D46" w:rsidRDefault="00A149A4" w:rsidP="00F07D46">
      <w:pPr>
        <w:rPr>
          <w:rFonts w:eastAsiaTheme="minorEastAsia"/>
          <w:szCs w:val="22"/>
        </w:rPr>
      </w:pPr>
      <w:r>
        <w:rPr>
          <w:rFonts w:eastAsiaTheme="minorEastAsia"/>
          <w:szCs w:val="22"/>
          <w:lang w:val="en-GB"/>
        </w:rPr>
        <w:t xml:space="preserve">Q: </w:t>
      </w:r>
      <w:r w:rsidR="00F07D46">
        <w:rPr>
          <w:rFonts w:eastAsiaTheme="minorEastAsia"/>
          <w:szCs w:val="22"/>
        </w:rPr>
        <w:t xml:space="preserve">For beamforming, what is the difference for DRU comparing to RRU? No rule to disallow beamforming for DRU. </w:t>
      </w:r>
    </w:p>
    <w:p w14:paraId="4C318D81" w14:textId="6BF5FD1F" w:rsidR="00A149A4" w:rsidRDefault="00F07D46" w:rsidP="00F07D46">
      <w:pPr>
        <w:rPr>
          <w:rFonts w:eastAsiaTheme="minorEastAsia"/>
          <w:szCs w:val="22"/>
        </w:rPr>
      </w:pPr>
      <w:r>
        <w:rPr>
          <w:rFonts w:eastAsiaTheme="minorEastAsia"/>
          <w:szCs w:val="22"/>
        </w:rPr>
        <w:t xml:space="preserve">A: Triggered sounding for UL is needed.  </w:t>
      </w:r>
    </w:p>
    <w:p w14:paraId="2CF036A8" w14:textId="6EF93067" w:rsidR="00F07D46" w:rsidRDefault="00F07D46" w:rsidP="00F07D46">
      <w:pPr>
        <w:rPr>
          <w:rFonts w:eastAsiaTheme="minorEastAsia"/>
          <w:szCs w:val="22"/>
        </w:rPr>
      </w:pPr>
      <w:r>
        <w:rPr>
          <w:rFonts w:eastAsiaTheme="minorEastAsia"/>
          <w:szCs w:val="22"/>
        </w:rPr>
        <w:t>Q: You want to make the sounding more efficient?</w:t>
      </w:r>
    </w:p>
    <w:p w14:paraId="14E4A123" w14:textId="0C81766B" w:rsidR="00F07D46" w:rsidRDefault="00F07D46" w:rsidP="00F07D46">
      <w:pPr>
        <w:rPr>
          <w:rFonts w:eastAsiaTheme="minorEastAsia"/>
          <w:szCs w:val="22"/>
        </w:rPr>
      </w:pPr>
      <w:r>
        <w:rPr>
          <w:rFonts w:eastAsiaTheme="minorEastAsia"/>
          <w:szCs w:val="22"/>
        </w:rPr>
        <w:t xml:space="preserve">A: That’s correct. </w:t>
      </w:r>
    </w:p>
    <w:p w14:paraId="410EF9DD" w14:textId="6663CA47" w:rsidR="00F07D46" w:rsidRDefault="00F07D46" w:rsidP="00F07D46">
      <w:pPr>
        <w:rPr>
          <w:rFonts w:eastAsiaTheme="minorEastAsia"/>
          <w:szCs w:val="22"/>
        </w:rPr>
      </w:pPr>
      <w:r>
        <w:rPr>
          <w:rFonts w:eastAsiaTheme="minorEastAsia"/>
          <w:szCs w:val="22"/>
        </w:rPr>
        <w:t xml:space="preserve">Q: </w:t>
      </w:r>
      <w:r w:rsidR="00E0696C">
        <w:rPr>
          <w:rFonts w:eastAsiaTheme="minorEastAsia"/>
          <w:szCs w:val="22"/>
        </w:rPr>
        <w:t xml:space="preserve">For slide 12 and slide 11, 106 seems has different conclusion. </w:t>
      </w:r>
    </w:p>
    <w:p w14:paraId="35DC79D8" w14:textId="2535718F" w:rsidR="00E0696C" w:rsidRDefault="00E0696C" w:rsidP="00F07D46">
      <w:pPr>
        <w:rPr>
          <w:rFonts w:eastAsiaTheme="minorEastAsia"/>
          <w:szCs w:val="22"/>
        </w:rPr>
      </w:pPr>
      <w:r>
        <w:rPr>
          <w:rFonts w:eastAsiaTheme="minorEastAsia"/>
          <w:szCs w:val="22"/>
        </w:rPr>
        <w:t>A: That’s a typo.</w:t>
      </w:r>
    </w:p>
    <w:p w14:paraId="02B4B2CC" w14:textId="3CBDF959" w:rsidR="00E0696C" w:rsidRDefault="00E0696C" w:rsidP="00F07D46">
      <w:pPr>
        <w:rPr>
          <w:rFonts w:eastAsiaTheme="minorEastAsia"/>
          <w:szCs w:val="22"/>
        </w:rPr>
      </w:pPr>
      <w:r>
        <w:rPr>
          <w:rFonts w:eastAsiaTheme="minorEastAsia"/>
          <w:szCs w:val="22"/>
        </w:rPr>
        <w:t xml:space="preserve">Q: </w:t>
      </w:r>
      <w:r w:rsidR="00880236">
        <w:rPr>
          <w:rFonts w:eastAsiaTheme="minorEastAsia"/>
          <w:szCs w:val="22"/>
        </w:rPr>
        <w:t xml:space="preserve">You mentioned to tighten the EVM? When AP doing the scheduling, AP should take the EVM into considering, but not tighten the EVM requirement. </w:t>
      </w:r>
    </w:p>
    <w:p w14:paraId="6A99C9E7" w14:textId="46485ACE" w:rsidR="00880236" w:rsidRDefault="00B3770D" w:rsidP="00F07D46">
      <w:pPr>
        <w:rPr>
          <w:rFonts w:eastAsiaTheme="minorEastAsia"/>
          <w:szCs w:val="22"/>
        </w:rPr>
      </w:pPr>
      <w:r>
        <w:rPr>
          <w:rFonts w:eastAsiaTheme="minorEastAsia"/>
          <w:szCs w:val="22"/>
        </w:rPr>
        <w:t xml:space="preserve">Q: </w:t>
      </w:r>
      <w:r w:rsidR="00DB7548">
        <w:rPr>
          <w:rFonts w:eastAsiaTheme="minorEastAsia"/>
          <w:szCs w:val="22"/>
        </w:rPr>
        <w:t xml:space="preserve">Slide 15: </w:t>
      </w:r>
      <w:r>
        <w:rPr>
          <w:rFonts w:eastAsiaTheme="minorEastAsia"/>
          <w:szCs w:val="22"/>
        </w:rPr>
        <w:t xml:space="preserve">For AP to calculate the Tx power for each STA, if there are lots of STAs, it is big burden for AP. </w:t>
      </w:r>
    </w:p>
    <w:p w14:paraId="409C3A52" w14:textId="526F955B" w:rsidR="00B3770D" w:rsidRDefault="00B3770D" w:rsidP="00F07D46">
      <w:pPr>
        <w:rPr>
          <w:rFonts w:eastAsiaTheme="minorEastAsia"/>
          <w:szCs w:val="22"/>
        </w:rPr>
      </w:pPr>
      <w:r>
        <w:rPr>
          <w:rFonts w:eastAsiaTheme="minorEastAsia"/>
          <w:szCs w:val="22"/>
        </w:rPr>
        <w:t xml:space="preserve">A: It’s already the case currently. AP already does the job for calculation. </w:t>
      </w:r>
    </w:p>
    <w:p w14:paraId="7934B68C" w14:textId="1EEB41FA" w:rsidR="00B3770D" w:rsidRDefault="00B3770D" w:rsidP="00F07D46">
      <w:pPr>
        <w:rPr>
          <w:rFonts w:eastAsiaTheme="minorEastAsia"/>
          <w:szCs w:val="22"/>
        </w:rPr>
      </w:pPr>
      <w:r>
        <w:rPr>
          <w:rFonts w:eastAsiaTheme="minorEastAsia"/>
          <w:szCs w:val="22"/>
        </w:rPr>
        <w:t xml:space="preserve">Q: This seems to move the burden from STA to AP. </w:t>
      </w:r>
    </w:p>
    <w:p w14:paraId="240E6AC7" w14:textId="77777777" w:rsidR="00A149A4" w:rsidRDefault="00A149A4" w:rsidP="00A149A4">
      <w:pPr>
        <w:rPr>
          <w:rFonts w:eastAsiaTheme="minorEastAsia"/>
          <w:szCs w:val="22"/>
          <w:lang w:val="en-GB"/>
        </w:rPr>
      </w:pPr>
    </w:p>
    <w:p w14:paraId="04FE037A" w14:textId="77777777" w:rsidR="00A149A4" w:rsidRDefault="00A149A4" w:rsidP="00A149A4">
      <w:pPr>
        <w:rPr>
          <w:b/>
          <w:sz w:val="28"/>
          <w:szCs w:val="28"/>
          <w:lang w:val="en-GB"/>
        </w:rPr>
      </w:pPr>
    </w:p>
    <w:p w14:paraId="38054C82" w14:textId="3B0CCBF2" w:rsidR="00205BBB" w:rsidRPr="00831F80" w:rsidRDefault="00205BBB" w:rsidP="00205BBB">
      <w:pPr>
        <w:rPr>
          <w:rFonts w:eastAsia="SimSun"/>
          <w:b/>
          <w:bCs/>
          <w:lang w:eastAsia="en-GB"/>
        </w:rPr>
      </w:pPr>
      <w:r w:rsidRPr="00075B03">
        <w:rPr>
          <w:rFonts w:eastAsia="SimSun"/>
          <w:b/>
          <w:bCs/>
          <w:lang w:eastAsia="en-GB"/>
        </w:rPr>
        <w:t>2</w:t>
      </w:r>
      <w:r>
        <w:rPr>
          <w:rFonts w:eastAsia="SimSun"/>
          <w:b/>
          <w:bCs/>
          <w:lang w:eastAsia="en-GB"/>
        </w:rPr>
        <w:t>5</w:t>
      </w:r>
      <w:r w:rsidRPr="00075B03">
        <w:rPr>
          <w:rFonts w:eastAsia="SimSun"/>
          <w:b/>
          <w:bCs/>
          <w:lang w:eastAsia="en-GB"/>
        </w:rPr>
        <w:t>/</w:t>
      </w:r>
      <w:r>
        <w:rPr>
          <w:rFonts w:eastAsia="SimSun"/>
          <w:b/>
          <w:bCs/>
          <w:lang w:eastAsia="en-GB"/>
        </w:rPr>
        <w:t>0060r0</w:t>
      </w:r>
      <w:r w:rsidRPr="00075B03">
        <w:rPr>
          <w:rFonts w:eastAsia="SimSun"/>
          <w:b/>
          <w:bCs/>
          <w:lang w:eastAsia="en-GB"/>
        </w:rPr>
        <w:t xml:space="preserve"> </w:t>
      </w:r>
      <w:r w:rsidR="00A149A4" w:rsidRPr="00A149A4">
        <w:rPr>
          <w:rFonts w:eastAsia="SimSun"/>
          <w:b/>
          <w:bCs/>
          <w:lang w:eastAsia="en-GB"/>
        </w:rPr>
        <w:t xml:space="preserve">DRU hybrid mode for 20 MHz-only STAs </w:t>
      </w:r>
      <w:r w:rsidR="00A149A4" w:rsidRPr="00A149A4">
        <w:rPr>
          <w:rFonts w:eastAsia="SimSun"/>
          <w:b/>
          <w:bCs/>
          <w:lang w:eastAsia="en-GB"/>
        </w:rPr>
        <w:tab/>
      </w:r>
      <w:r w:rsidR="00A149A4" w:rsidRPr="00A149A4">
        <w:rPr>
          <w:rFonts w:eastAsia="SimSun"/>
          <w:b/>
          <w:bCs/>
          <w:lang w:eastAsia="en-GB"/>
        </w:rPr>
        <w:tab/>
      </w:r>
      <w:r>
        <w:rPr>
          <w:rFonts w:eastAsia="SimSun"/>
          <w:b/>
          <w:bCs/>
          <w:lang w:eastAsia="en-GB"/>
        </w:rPr>
        <w:tab/>
        <w:t xml:space="preserve"> </w:t>
      </w:r>
      <w:r w:rsidRPr="00831F80">
        <w:rPr>
          <w:rFonts w:eastAsia="SimSun"/>
          <w:b/>
          <w:bCs/>
          <w:lang w:eastAsia="en-GB"/>
        </w:rPr>
        <w:t>(</w:t>
      </w:r>
      <w:r w:rsidR="00A149A4" w:rsidRPr="00A149A4">
        <w:rPr>
          <w:rFonts w:eastAsia="SimSun"/>
          <w:b/>
          <w:bCs/>
          <w:lang w:eastAsia="en-GB"/>
        </w:rPr>
        <w:t xml:space="preserve">Sigurd </w:t>
      </w:r>
      <w:proofErr w:type="spellStart"/>
      <w:r w:rsidR="00A149A4" w:rsidRPr="00A149A4">
        <w:rPr>
          <w:rFonts w:eastAsia="SimSun"/>
          <w:b/>
          <w:bCs/>
          <w:lang w:eastAsia="en-GB"/>
        </w:rPr>
        <w:t>Schelstraete</w:t>
      </w:r>
      <w:proofErr w:type="spellEnd"/>
      <w:r w:rsidRPr="00831F80">
        <w:rPr>
          <w:rFonts w:eastAsia="SimSun"/>
          <w:b/>
          <w:bCs/>
          <w:lang w:eastAsia="en-GB"/>
        </w:rPr>
        <w:t>)</w:t>
      </w:r>
      <w:r w:rsidRPr="00075B03">
        <w:rPr>
          <w:rFonts w:eastAsia="SimSun"/>
          <w:b/>
          <w:bCs/>
          <w:lang w:eastAsia="en-GB"/>
        </w:rPr>
        <w:t xml:space="preserve"> </w:t>
      </w:r>
    </w:p>
    <w:p w14:paraId="52E1D107" w14:textId="030987A2" w:rsidR="004E0A67" w:rsidRPr="004553AC" w:rsidRDefault="004E0A67" w:rsidP="00205BBB">
      <w:pPr>
        <w:rPr>
          <w:rFonts w:eastAsia="SimSun"/>
          <w:lang w:eastAsia="en-GB"/>
        </w:rPr>
      </w:pPr>
      <w:r w:rsidRPr="004E0A67">
        <w:rPr>
          <w:rFonts w:eastAsia="SimSun"/>
          <w:lang w:eastAsia="en-GB"/>
        </w:rPr>
        <w:t>Hybrid RRU/DRU mode is not well suited for 20 MHz-only STAs</w:t>
      </w:r>
      <w:r>
        <w:rPr>
          <w:rFonts w:eastAsia="SimSun"/>
          <w:lang w:eastAsia="en-GB"/>
        </w:rPr>
        <w:t>. A</w:t>
      </w:r>
      <w:r w:rsidRPr="004E0A67">
        <w:rPr>
          <w:rFonts w:eastAsia="SimSun"/>
          <w:lang w:eastAsia="en-GB"/>
        </w:rPr>
        <w:t>llow a hybrid mode that provides better compatibility with 20 MHz-only STAs</w:t>
      </w:r>
    </w:p>
    <w:p w14:paraId="5D2979E8" w14:textId="77777777" w:rsidR="00205BBB" w:rsidRDefault="00205BBB" w:rsidP="00205BBB">
      <w:pPr>
        <w:rPr>
          <w:rFonts w:eastAsia="SimSun"/>
          <w:lang w:eastAsia="en-GB"/>
        </w:rPr>
      </w:pPr>
    </w:p>
    <w:p w14:paraId="1B368FE7" w14:textId="77777777" w:rsidR="00205BBB" w:rsidRPr="0092690E" w:rsidRDefault="00205BBB" w:rsidP="00205BBB">
      <w:pPr>
        <w:rPr>
          <w:rFonts w:eastAsia="SimSun"/>
          <w:u w:val="single"/>
          <w:lang w:eastAsia="en-GB"/>
        </w:rPr>
      </w:pPr>
      <w:r w:rsidRPr="0092690E">
        <w:rPr>
          <w:rFonts w:eastAsia="SimSun"/>
          <w:u w:val="single"/>
          <w:lang w:eastAsia="en-GB"/>
        </w:rPr>
        <w:t>Discussion</w:t>
      </w:r>
    </w:p>
    <w:p w14:paraId="41741C4A" w14:textId="5299902D" w:rsidR="00205BBB" w:rsidRDefault="00205BBB" w:rsidP="00205BBB">
      <w:pPr>
        <w:rPr>
          <w:rFonts w:eastAsiaTheme="minorEastAsia"/>
          <w:szCs w:val="22"/>
          <w:lang w:val="en-GB"/>
        </w:rPr>
      </w:pPr>
      <w:r>
        <w:rPr>
          <w:rFonts w:eastAsiaTheme="minorEastAsia"/>
          <w:szCs w:val="22"/>
          <w:lang w:val="en-GB"/>
        </w:rPr>
        <w:t xml:space="preserve">Q: </w:t>
      </w:r>
      <w:r w:rsidR="00875F2B">
        <w:rPr>
          <w:rFonts w:eastAsiaTheme="minorEastAsia"/>
          <w:szCs w:val="22"/>
          <w:lang w:val="en-GB"/>
        </w:rPr>
        <w:t xml:space="preserve">Slide 6: </w:t>
      </w:r>
      <w:r w:rsidR="004E0A67">
        <w:rPr>
          <w:rFonts w:eastAsiaTheme="minorEastAsia"/>
          <w:szCs w:val="22"/>
          <w:lang w:val="en-GB"/>
        </w:rPr>
        <w:t xml:space="preserve">RU242 is not allowed for 20MHz only device participating wider BW transmission. </w:t>
      </w:r>
    </w:p>
    <w:p w14:paraId="78868541" w14:textId="6AA45505" w:rsidR="004E0A67" w:rsidRDefault="004E0A67" w:rsidP="00205BBB">
      <w:pPr>
        <w:rPr>
          <w:rFonts w:eastAsiaTheme="minorEastAsia"/>
          <w:szCs w:val="22"/>
          <w:lang w:val="en-GB"/>
        </w:rPr>
      </w:pPr>
      <w:r>
        <w:rPr>
          <w:rFonts w:eastAsiaTheme="minorEastAsia"/>
          <w:szCs w:val="22"/>
          <w:lang w:val="en-GB"/>
        </w:rPr>
        <w:t xml:space="preserve">Q: This is target for LPI channel, for small RUs, the power will be too low. </w:t>
      </w:r>
    </w:p>
    <w:p w14:paraId="71E3F387" w14:textId="577CA3B3" w:rsidR="004E0A67" w:rsidRDefault="006068AE" w:rsidP="00205BBB">
      <w:pPr>
        <w:rPr>
          <w:rFonts w:eastAsiaTheme="minorEastAsia"/>
          <w:szCs w:val="22"/>
        </w:rPr>
      </w:pPr>
      <w:r>
        <w:rPr>
          <w:rFonts w:eastAsiaTheme="minorEastAsia"/>
          <w:szCs w:val="22"/>
          <w:lang w:val="en-GB"/>
        </w:rPr>
        <w:t xml:space="preserve">A: More offline discussions needed. </w:t>
      </w:r>
    </w:p>
    <w:p w14:paraId="3CE919AC" w14:textId="77777777" w:rsidR="00A149A4" w:rsidRDefault="00A149A4" w:rsidP="00A149A4">
      <w:pPr>
        <w:rPr>
          <w:b/>
          <w:sz w:val="28"/>
          <w:szCs w:val="28"/>
          <w:lang w:val="en-GB"/>
        </w:rPr>
      </w:pPr>
    </w:p>
    <w:p w14:paraId="3D6C7436" w14:textId="77777777" w:rsidR="00B15E30" w:rsidRDefault="00B15E30" w:rsidP="00B15E30">
      <w:pPr>
        <w:rPr>
          <w:b/>
          <w:sz w:val="28"/>
          <w:szCs w:val="28"/>
          <w:lang w:val="en-GB"/>
        </w:rPr>
      </w:pPr>
    </w:p>
    <w:p w14:paraId="6356D1AD" w14:textId="0CB5552A" w:rsidR="004E0A67" w:rsidRPr="004E0A67" w:rsidRDefault="00B15E30" w:rsidP="00B15E30">
      <w:pPr>
        <w:rPr>
          <w:rFonts w:eastAsia="SimSun"/>
          <w:b/>
          <w:bCs/>
          <w:lang w:eastAsia="en-GB"/>
        </w:rPr>
      </w:pPr>
      <w:r w:rsidRPr="00075B03">
        <w:rPr>
          <w:rFonts w:eastAsia="SimSun"/>
          <w:b/>
          <w:bCs/>
          <w:lang w:eastAsia="en-GB"/>
        </w:rPr>
        <w:t>2</w:t>
      </w:r>
      <w:r>
        <w:rPr>
          <w:rFonts w:eastAsia="SimSun"/>
          <w:b/>
          <w:bCs/>
          <w:lang w:eastAsia="en-GB"/>
        </w:rPr>
        <w:t>5</w:t>
      </w:r>
      <w:r w:rsidRPr="00075B03">
        <w:rPr>
          <w:rFonts w:eastAsia="SimSun"/>
          <w:b/>
          <w:bCs/>
          <w:lang w:eastAsia="en-GB"/>
        </w:rPr>
        <w:t>/</w:t>
      </w:r>
      <w:r>
        <w:rPr>
          <w:rFonts w:eastAsia="SimSun"/>
          <w:b/>
          <w:bCs/>
          <w:lang w:eastAsia="en-GB"/>
        </w:rPr>
        <w:t>0100r0</w:t>
      </w:r>
      <w:r w:rsidRPr="00075B03">
        <w:rPr>
          <w:rFonts w:eastAsia="SimSun"/>
          <w:b/>
          <w:bCs/>
          <w:lang w:eastAsia="en-GB"/>
        </w:rPr>
        <w:t xml:space="preserve"> </w:t>
      </w:r>
      <w:r w:rsidR="00A149A4" w:rsidRPr="00A149A4">
        <w:rPr>
          <w:rFonts w:eastAsia="SimSun"/>
          <w:b/>
          <w:bCs/>
          <w:lang w:eastAsia="en-GB"/>
        </w:rPr>
        <w:t>Some Open Issues on DRU</w:t>
      </w:r>
      <w:r w:rsidR="00A149A4" w:rsidRPr="00A149A4">
        <w:rPr>
          <w:rFonts w:eastAsia="SimSun"/>
          <w:b/>
          <w:bCs/>
          <w:lang w:eastAsia="en-GB"/>
        </w:rPr>
        <w:tab/>
      </w:r>
      <w:r w:rsidR="00A149A4" w:rsidRPr="00A149A4">
        <w:rPr>
          <w:rFonts w:eastAsia="SimSun"/>
          <w:b/>
          <w:bCs/>
          <w:lang w:eastAsia="en-GB"/>
        </w:rPr>
        <w:tab/>
      </w:r>
      <w:r>
        <w:rPr>
          <w:rFonts w:eastAsia="SimSun"/>
          <w:b/>
          <w:bCs/>
          <w:lang w:eastAsia="en-GB"/>
        </w:rPr>
        <w:tab/>
        <w:t xml:space="preserve"> </w:t>
      </w:r>
      <w:r w:rsidRPr="00831F80">
        <w:rPr>
          <w:rFonts w:eastAsia="SimSun"/>
          <w:b/>
          <w:bCs/>
          <w:lang w:eastAsia="en-GB"/>
        </w:rPr>
        <w:t>(</w:t>
      </w:r>
      <w:r>
        <w:rPr>
          <w:rFonts w:eastAsia="SimSun"/>
          <w:b/>
          <w:bCs/>
          <w:lang w:eastAsia="en-GB"/>
        </w:rPr>
        <w:t>Lin Yang</w:t>
      </w:r>
      <w:r w:rsidRPr="00831F80">
        <w:rPr>
          <w:rFonts w:eastAsia="SimSun"/>
          <w:b/>
          <w:bCs/>
          <w:lang w:eastAsia="en-GB"/>
        </w:rPr>
        <w:t>)</w:t>
      </w:r>
      <w:r w:rsidRPr="00075B03">
        <w:rPr>
          <w:rFonts w:eastAsia="SimSun"/>
          <w:b/>
          <w:bCs/>
          <w:lang w:eastAsia="en-GB"/>
        </w:rPr>
        <w:t xml:space="preserve"> </w:t>
      </w:r>
    </w:p>
    <w:p w14:paraId="78576832" w14:textId="2390D4F2" w:rsidR="00FA6A9F" w:rsidRPr="00FA6A9F" w:rsidRDefault="00FA6A9F" w:rsidP="00FA6A9F">
      <w:pPr>
        <w:rPr>
          <w:rFonts w:eastAsia="SimSun"/>
          <w:lang w:eastAsia="en-GB"/>
        </w:rPr>
      </w:pPr>
      <w:r w:rsidRPr="00FA6A9F">
        <w:rPr>
          <w:rFonts w:eastAsia="SimSun"/>
          <w:lang w:eastAsia="en-GB"/>
        </w:rPr>
        <w:t>When a 20 MHz operating STA participates in wide BW UL OFDMA using DRU, some DRUs in that 20MHz DBW may be impacted by the DC leakage from the 20MHz operating device such that performance of high MCS may be significantly degraded</w:t>
      </w:r>
      <w:r>
        <w:rPr>
          <w:rFonts w:eastAsia="SimSun"/>
          <w:lang w:eastAsia="en-GB"/>
        </w:rPr>
        <w:t>.</w:t>
      </w:r>
    </w:p>
    <w:p w14:paraId="44008B9B" w14:textId="77777777" w:rsidR="00B15E30" w:rsidRDefault="00B15E30" w:rsidP="00B15E30">
      <w:pPr>
        <w:rPr>
          <w:rFonts w:eastAsia="SimSun"/>
          <w:lang w:eastAsia="en-GB"/>
        </w:rPr>
      </w:pPr>
    </w:p>
    <w:p w14:paraId="63F88403" w14:textId="77777777" w:rsidR="00B15E30" w:rsidRPr="0092690E" w:rsidRDefault="00B15E30" w:rsidP="00B15E30">
      <w:pPr>
        <w:rPr>
          <w:rFonts w:eastAsia="SimSun"/>
          <w:u w:val="single"/>
          <w:lang w:eastAsia="en-GB"/>
        </w:rPr>
      </w:pPr>
      <w:r w:rsidRPr="0092690E">
        <w:rPr>
          <w:rFonts w:eastAsia="SimSun"/>
          <w:u w:val="single"/>
          <w:lang w:eastAsia="en-GB"/>
        </w:rPr>
        <w:t>Discussion</w:t>
      </w:r>
    </w:p>
    <w:p w14:paraId="73188261" w14:textId="0452D67F" w:rsidR="00B15E30" w:rsidRDefault="006A6EC9" w:rsidP="00A65324">
      <w:pPr>
        <w:rPr>
          <w:rFonts w:eastAsiaTheme="minorEastAsia"/>
          <w:szCs w:val="22"/>
        </w:rPr>
      </w:pPr>
      <w:r>
        <w:rPr>
          <w:rFonts w:eastAsiaTheme="minorEastAsia"/>
          <w:szCs w:val="22"/>
          <w:lang w:val="en-GB"/>
        </w:rPr>
        <w:t xml:space="preserve">No Discussions. </w:t>
      </w:r>
    </w:p>
    <w:p w14:paraId="0E4ECA30" w14:textId="77777777" w:rsidR="00B15E30" w:rsidRDefault="00B15E30" w:rsidP="00B15E30">
      <w:pPr>
        <w:rPr>
          <w:b/>
          <w:sz w:val="28"/>
          <w:szCs w:val="28"/>
        </w:rPr>
      </w:pPr>
    </w:p>
    <w:p w14:paraId="5E8DAFEB" w14:textId="66B3660F" w:rsidR="009331FB" w:rsidRPr="00C53333" w:rsidRDefault="009331FB" w:rsidP="009331FB">
      <w:pPr>
        <w:rPr>
          <w:b/>
          <w:bCs/>
        </w:rPr>
      </w:pPr>
      <w:r w:rsidRPr="00C53333">
        <w:rPr>
          <w:b/>
          <w:bCs/>
          <w:highlight w:val="cyan"/>
        </w:rPr>
        <w:lastRenderedPageBreak/>
        <w:t>SP</w:t>
      </w:r>
      <w:r>
        <w:rPr>
          <w:b/>
          <w:bCs/>
          <w:highlight w:val="cyan"/>
        </w:rPr>
        <w:t>1 in 25/0100r0</w:t>
      </w:r>
      <w:r w:rsidRPr="00C53333">
        <w:rPr>
          <w:b/>
          <w:bCs/>
          <w:highlight w:val="cyan"/>
        </w:rPr>
        <w:t>:</w:t>
      </w:r>
    </w:p>
    <w:p w14:paraId="205E8D87" w14:textId="77777777" w:rsidR="009331FB" w:rsidRPr="009331FB" w:rsidRDefault="009331FB" w:rsidP="009331FB">
      <w:pPr>
        <w:numPr>
          <w:ilvl w:val="0"/>
          <w:numId w:val="96"/>
        </w:numPr>
      </w:pPr>
      <w:r w:rsidRPr="009331FB">
        <w:rPr>
          <w:b/>
          <w:bCs/>
        </w:rPr>
        <w:t>Do you agree to include the following into the 11bn SFD?</w:t>
      </w:r>
    </w:p>
    <w:p w14:paraId="6668450A" w14:textId="77777777" w:rsidR="009331FB" w:rsidRPr="009331FB" w:rsidRDefault="009331FB" w:rsidP="009331FB">
      <w:r w:rsidRPr="009331FB">
        <w:rPr>
          <w:b/>
          <w:bCs/>
        </w:rPr>
        <w:t xml:space="preserve">For 160 MHz and 320 MHz PPDUs, in only the non-punctured primary 80 MHz subblock, the following distribution bandwidth mode is allowed for DRU </w:t>
      </w:r>
    </w:p>
    <w:p w14:paraId="492D7809" w14:textId="77777777" w:rsidR="009331FB" w:rsidRPr="009331FB" w:rsidRDefault="009331FB" w:rsidP="009331FB">
      <w:pPr>
        <w:numPr>
          <w:ilvl w:val="1"/>
          <w:numId w:val="97"/>
        </w:numPr>
      </w:pPr>
      <w:r w:rsidRPr="009331FB">
        <w:t>20 MHz + 20 MHz + 40 MHz (or 40 MHz + 20 MHz + 20 MHz)</w:t>
      </w:r>
    </w:p>
    <w:p w14:paraId="0B95C2D6" w14:textId="77777777" w:rsidR="009331FB" w:rsidRDefault="009331FB" w:rsidP="009331FB"/>
    <w:p w14:paraId="0B604FDB" w14:textId="77777777" w:rsidR="009331FB" w:rsidRPr="00940C6B" w:rsidRDefault="009331FB" w:rsidP="009331FB">
      <w:pPr>
        <w:rPr>
          <w:rFonts w:eastAsiaTheme="minorEastAsia"/>
          <w:lang w:val="en-GB"/>
        </w:rPr>
      </w:pPr>
      <w:r w:rsidRPr="007E50AB">
        <w:rPr>
          <w:rFonts w:eastAsiaTheme="minorEastAsia"/>
          <w:highlight w:val="green"/>
          <w:lang w:val="en-GB"/>
        </w:rPr>
        <w:t>No Objection</w:t>
      </w:r>
    </w:p>
    <w:p w14:paraId="059920D8" w14:textId="77777777" w:rsidR="009331FB" w:rsidRDefault="009331FB" w:rsidP="00B15E30">
      <w:pPr>
        <w:rPr>
          <w:b/>
          <w:sz w:val="28"/>
          <w:szCs w:val="28"/>
        </w:rPr>
      </w:pPr>
    </w:p>
    <w:p w14:paraId="33AF28F2" w14:textId="77777777" w:rsidR="009331FB" w:rsidRDefault="009331FB" w:rsidP="00B15E30">
      <w:pPr>
        <w:rPr>
          <w:b/>
          <w:sz w:val="28"/>
          <w:szCs w:val="28"/>
        </w:rPr>
      </w:pPr>
    </w:p>
    <w:p w14:paraId="097BFECA" w14:textId="3B41810C" w:rsidR="009331FB" w:rsidRPr="00C53333" w:rsidRDefault="009331FB" w:rsidP="009331FB">
      <w:pPr>
        <w:rPr>
          <w:b/>
          <w:bCs/>
        </w:rPr>
      </w:pPr>
      <w:r w:rsidRPr="00C53333">
        <w:rPr>
          <w:b/>
          <w:bCs/>
          <w:highlight w:val="cyan"/>
        </w:rPr>
        <w:t>SP</w:t>
      </w:r>
      <w:r>
        <w:rPr>
          <w:b/>
          <w:bCs/>
          <w:highlight w:val="cyan"/>
        </w:rPr>
        <w:t>2 in 25/0100r0</w:t>
      </w:r>
      <w:r w:rsidRPr="00C53333">
        <w:rPr>
          <w:b/>
          <w:bCs/>
          <w:highlight w:val="cyan"/>
        </w:rPr>
        <w:t>:</w:t>
      </w:r>
    </w:p>
    <w:p w14:paraId="53DC40E7" w14:textId="77777777" w:rsidR="0086089A" w:rsidRPr="0086089A" w:rsidRDefault="0086089A" w:rsidP="0086089A">
      <w:pPr>
        <w:numPr>
          <w:ilvl w:val="0"/>
          <w:numId w:val="98"/>
        </w:numPr>
        <w:rPr>
          <w:b/>
          <w:bCs/>
        </w:rPr>
      </w:pPr>
      <w:r w:rsidRPr="0086089A">
        <w:rPr>
          <w:b/>
          <w:bCs/>
        </w:rPr>
        <w:t>Do you agree to include the following into the 11bn SFD?</w:t>
      </w:r>
    </w:p>
    <w:p w14:paraId="43B2C70B" w14:textId="77777777" w:rsidR="0086089A" w:rsidRPr="0086089A" w:rsidRDefault="0086089A" w:rsidP="0086089A">
      <w:pPr>
        <w:rPr>
          <w:b/>
          <w:bCs/>
        </w:rPr>
      </w:pPr>
      <w:r w:rsidRPr="0086089A">
        <w:rPr>
          <w:b/>
          <w:bCs/>
        </w:rPr>
        <w:t>For distributed transmission, apply global CSD to UHR-STF only, and UHR-LTF and data still apply local per stream CSD, just like RRU</w:t>
      </w:r>
    </w:p>
    <w:p w14:paraId="065391E2" w14:textId="77777777" w:rsidR="009331FB" w:rsidRDefault="009331FB" w:rsidP="009331FB"/>
    <w:p w14:paraId="4F103D3A" w14:textId="77777777" w:rsidR="009331FB" w:rsidRPr="00940C6B" w:rsidRDefault="009331FB" w:rsidP="009331FB">
      <w:pPr>
        <w:rPr>
          <w:rFonts w:eastAsiaTheme="minorEastAsia"/>
          <w:lang w:val="en-GB"/>
        </w:rPr>
      </w:pPr>
      <w:r w:rsidRPr="007E50AB">
        <w:rPr>
          <w:rFonts w:eastAsiaTheme="minorEastAsia"/>
          <w:highlight w:val="green"/>
          <w:lang w:val="en-GB"/>
        </w:rPr>
        <w:t>No Objection</w:t>
      </w:r>
    </w:p>
    <w:p w14:paraId="7F6CBC2D" w14:textId="77777777" w:rsidR="009331FB" w:rsidRPr="00205BBB" w:rsidRDefault="009331FB" w:rsidP="00B15E30">
      <w:pPr>
        <w:rPr>
          <w:b/>
          <w:sz w:val="28"/>
          <w:szCs w:val="28"/>
        </w:rPr>
      </w:pPr>
    </w:p>
    <w:p w14:paraId="6AC781A8" w14:textId="77777777" w:rsidR="0086089A" w:rsidRDefault="0086089A" w:rsidP="0086089A">
      <w:pPr>
        <w:rPr>
          <w:b/>
          <w:sz w:val="28"/>
          <w:szCs w:val="28"/>
        </w:rPr>
      </w:pPr>
    </w:p>
    <w:p w14:paraId="02C5F94E" w14:textId="0BF34627" w:rsidR="0086089A" w:rsidRPr="00C53333" w:rsidRDefault="0086089A" w:rsidP="0086089A">
      <w:pPr>
        <w:rPr>
          <w:b/>
          <w:bCs/>
        </w:rPr>
      </w:pPr>
      <w:r w:rsidRPr="00C53333">
        <w:rPr>
          <w:b/>
          <w:bCs/>
          <w:highlight w:val="cyan"/>
        </w:rPr>
        <w:t>SP</w:t>
      </w:r>
      <w:r>
        <w:rPr>
          <w:b/>
          <w:bCs/>
          <w:highlight w:val="cyan"/>
        </w:rPr>
        <w:t>3 in 25/0100r0</w:t>
      </w:r>
      <w:r w:rsidRPr="00C53333">
        <w:rPr>
          <w:b/>
          <w:bCs/>
          <w:highlight w:val="cyan"/>
        </w:rPr>
        <w:t>:</w:t>
      </w:r>
    </w:p>
    <w:p w14:paraId="1C71CCEA" w14:textId="439DC224" w:rsidR="00F72993" w:rsidRPr="00F72993" w:rsidRDefault="00F72993" w:rsidP="00F72993">
      <w:pPr>
        <w:numPr>
          <w:ilvl w:val="0"/>
          <w:numId w:val="99"/>
        </w:numPr>
        <w:rPr>
          <w:b/>
          <w:bCs/>
        </w:rPr>
      </w:pPr>
      <w:r w:rsidRPr="00F72993">
        <w:rPr>
          <w:b/>
          <w:bCs/>
        </w:rPr>
        <w:t xml:space="preserve">Do you agree to include the following into the 11bn </w:t>
      </w:r>
      <w:r w:rsidR="008A4309">
        <w:rPr>
          <w:b/>
          <w:bCs/>
        </w:rPr>
        <w:t>D0.1, under the section “</w:t>
      </w:r>
      <w:r w:rsidR="008A4309" w:rsidRPr="008A4309">
        <w:rPr>
          <w:b/>
          <w:bCs/>
        </w:rPr>
        <w:t>38.3.2.x RU and MRU restrictions for 20 MHz operation</w:t>
      </w:r>
      <w:r w:rsidR="008A4309">
        <w:rPr>
          <w:b/>
          <w:bCs/>
        </w:rPr>
        <w:t>”</w:t>
      </w:r>
      <w:r w:rsidRPr="00F72993">
        <w:rPr>
          <w:b/>
          <w:bCs/>
        </w:rPr>
        <w:t>?</w:t>
      </w:r>
    </w:p>
    <w:p w14:paraId="22F09F68" w14:textId="0FE970A7" w:rsidR="00F72993" w:rsidRPr="00F72993" w:rsidRDefault="008A4309" w:rsidP="008A4309">
      <w:pPr>
        <w:ind w:firstLine="720"/>
        <w:rPr>
          <w:b/>
          <w:bCs/>
        </w:rPr>
      </w:pPr>
      <w:r>
        <w:rPr>
          <w:b/>
          <w:bCs/>
        </w:rPr>
        <w:t xml:space="preserve">Note - </w:t>
      </w:r>
      <w:r w:rsidR="00F72993" w:rsidRPr="00F72993">
        <w:rPr>
          <w:b/>
          <w:bCs/>
        </w:rPr>
        <w:t xml:space="preserve">When a 20 MHz operating STA participates in an 80 </w:t>
      </w:r>
      <w:proofErr w:type="gramStart"/>
      <w:r w:rsidR="00F72993" w:rsidRPr="00F72993">
        <w:rPr>
          <w:b/>
          <w:bCs/>
        </w:rPr>
        <w:t xml:space="preserve">MHz </w:t>
      </w:r>
      <w:r w:rsidR="00663FD4">
        <w:rPr>
          <w:b/>
          <w:bCs/>
        </w:rPr>
        <w:t xml:space="preserve"> </w:t>
      </w:r>
      <w:r w:rsidR="00F72993" w:rsidRPr="00F72993">
        <w:rPr>
          <w:b/>
          <w:bCs/>
        </w:rPr>
        <w:t>or</w:t>
      </w:r>
      <w:proofErr w:type="gramEnd"/>
      <w:r w:rsidR="00F72993" w:rsidRPr="00F72993">
        <w:rPr>
          <w:b/>
          <w:bCs/>
        </w:rPr>
        <w:t xml:space="preserve"> wider UHR TB PPDU using 20 MHz distribution bandwidth, the TX LO leakage of the STA might interfere with some of the data subcarriers within the 20 MHz distribution bandwidth such that for some DRUs in that 20MHz DBW performance of high MCS may be significantly degraded.</w:t>
      </w:r>
    </w:p>
    <w:p w14:paraId="606601C4" w14:textId="77777777" w:rsidR="0086089A" w:rsidRDefault="0086089A" w:rsidP="0086089A"/>
    <w:p w14:paraId="445E94EB" w14:textId="77777777" w:rsidR="0086089A" w:rsidRPr="00940C6B" w:rsidRDefault="0086089A" w:rsidP="0086089A">
      <w:pPr>
        <w:rPr>
          <w:rFonts w:eastAsiaTheme="minorEastAsia"/>
          <w:lang w:val="en-GB"/>
        </w:rPr>
      </w:pPr>
      <w:r w:rsidRPr="007E50AB">
        <w:rPr>
          <w:rFonts w:eastAsiaTheme="minorEastAsia"/>
          <w:highlight w:val="green"/>
          <w:lang w:val="en-GB"/>
        </w:rPr>
        <w:t>No Objection</w:t>
      </w:r>
    </w:p>
    <w:p w14:paraId="25AADD47" w14:textId="77777777" w:rsidR="00A149A4" w:rsidRDefault="00A149A4" w:rsidP="00A149A4">
      <w:pPr>
        <w:rPr>
          <w:b/>
          <w:sz w:val="28"/>
          <w:szCs w:val="28"/>
          <w:lang w:val="en-GB"/>
        </w:rPr>
      </w:pPr>
    </w:p>
    <w:p w14:paraId="113EA5D6" w14:textId="77777777" w:rsidR="0074065E" w:rsidRPr="003F58F7" w:rsidRDefault="0074065E" w:rsidP="00A149A4">
      <w:pPr>
        <w:rPr>
          <w:b/>
          <w:sz w:val="28"/>
          <w:szCs w:val="28"/>
          <w:lang w:val="en-GB"/>
        </w:rPr>
      </w:pPr>
    </w:p>
    <w:p w14:paraId="26F7C164" w14:textId="77777777" w:rsidR="00A149A4" w:rsidRPr="0039540D" w:rsidRDefault="00A149A4" w:rsidP="00A149A4">
      <w:pPr>
        <w:rPr>
          <w:b/>
          <w:sz w:val="28"/>
          <w:szCs w:val="28"/>
        </w:rPr>
      </w:pPr>
      <w:r>
        <w:rPr>
          <w:b/>
          <w:sz w:val="28"/>
          <w:szCs w:val="28"/>
        </w:rPr>
        <w:t>Recess</w:t>
      </w:r>
    </w:p>
    <w:p w14:paraId="09C2CF94" w14:textId="6A8B1E5E" w:rsidR="00A149A4" w:rsidRDefault="00A149A4" w:rsidP="00A149A4">
      <w:pPr>
        <w:rPr>
          <w:szCs w:val="22"/>
        </w:rPr>
      </w:pPr>
      <w:r>
        <w:rPr>
          <w:szCs w:val="22"/>
        </w:rPr>
        <w:t>The meeting is Recessed at 1</w:t>
      </w:r>
      <w:r w:rsidR="00B81951">
        <w:rPr>
          <w:szCs w:val="22"/>
        </w:rPr>
        <w:t>5</w:t>
      </w:r>
      <w:r>
        <w:rPr>
          <w:szCs w:val="22"/>
        </w:rPr>
        <w:t>:</w:t>
      </w:r>
      <w:r>
        <w:rPr>
          <w:rFonts w:hint="eastAsia"/>
          <w:szCs w:val="22"/>
        </w:rPr>
        <w:t>30</w:t>
      </w:r>
      <w:r>
        <w:rPr>
          <w:szCs w:val="22"/>
        </w:rPr>
        <w:t xml:space="preserve">pm JST. </w:t>
      </w:r>
    </w:p>
    <w:p w14:paraId="11A227BA" w14:textId="77777777" w:rsidR="00A149A4" w:rsidRDefault="00A149A4" w:rsidP="00A149A4"/>
    <w:p w14:paraId="4DF54957" w14:textId="77777777" w:rsidR="00A149A4" w:rsidRDefault="00A149A4" w:rsidP="005F64E1">
      <w:pPr>
        <w:rPr>
          <w:szCs w:val="22"/>
        </w:rPr>
      </w:pPr>
    </w:p>
    <w:p w14:paraId="0FF7807A" w14:textId="77777777" w:rsidR="00A149A4" w:rsidRDefault="00A149A4" w:rsidP="005F64E1">
      <w:pPr>
        <w:rPr>
          <w:szCs w:val="22"/>
        </w:rPr>
      </w:pPr>
    </w:p>
    <w:p w14:paraId="50A4BCBD" w14:textId="77777777" w:rsidR="00A149A4" w:rsidRDefault="00A149A4" w:rsidP="005F64E1">
      <w:pPr>
        <w:rPr>
          <w:szCs w:val="22"/>
        </w:rPr>
      </w:pPr>
    </w:p>
    <w:p w14:paraId="4B3EE6F9" w14:textId="77777777" w:rsidR="00A149A4" w:rsidRDefault="00A149A4" w:rsidP="005F64E1">
      <w:pPr>
        <w:rPr>
          <w:szCs w:val="22"/>
        </w:rPr>
      </w:pPr>
    </w:p>
    <w:p w14:paraId="0B064112" w14:textId="77777777" w:rsidR="00A149A4" w:rsidRDefault="00A149A4" w:rsidP="005F64E1">
      <w:pPr>
        <w:rPr>
          <w:szCs w:val="22"/>
        </w:rPr>
      </w:pPr>
    </w:p>
    <w:p w14:paraId="0BED7287" w14:textId="77777777" w:rsidR="0058698A" w:rsidRDefault="0058698A" w:rsidP="005F64E1">
      <w:pPr>
        <w:rPr>
          <w:szCs w:val="22"/>
        </w:rPr>
      </w:pPr>
    </w:p>
    <w:p w14:paraId="11825DD0" w14:textId="77777777" w:rsidR="0058698A" w:rsidRDefault="0058698A" w:rsidP="005F64E1">
      <w:pPr>
        <w:rPr>
          <w:szCs w:val="22"/>
        </w:rPr>
      </w:pPr>
    </w:p>
    <w:p w14:paraId="5D16C512" w14:textId="77777777" w:rsidR="0058698A" w:rsidRDefault="0058698A" w:rsidP="005F64E1">
      <w:pPr>
        <w:rPr>
          <w:szCs w:val="22"/>
        </w:rPr>
      </w:pPr>
    </w:p>
    <w:p w14:paraId="243ED159" w14:textId="77777777" w:rsidR="0058698A" w:rsidRDefault="0058698A" w:rsidP="005F64E1">
      <w:pPr>
        <w:rPr>
          <w:szCs w:val="22"/>
        </w:rPr>
      </w:pPr>
    </w:p>
    <w:p w14:paraId="158215C7" w14:textId="77777777" w:rsidR="0058698A" w:rsidRDefault="0058698A" w:rsidP="005F64E1">
      <w:pPr>
        <w:rPr>
          <w:szCs w:val="22"/>
        </w:rPr>
      </w:pPr>
    </w:p>
    <w:p w14:paraId="653F9439" w14:textId="77777777" w:rsidR="0058698A" w:rsidRDefault="0058698A" w:rsidP="005F64E1">
      <w:pPr>
        <w:rPr>
          <w:szCs w:val="22"/>
        </w:rPr>
      </w:pPr>
    </w:p>
    <w:p w14:paraId="7B83A24B" w14:textId="77777777" w:rsidR="0058698A" w:rsidRDefault="0058698A" w:rsidP="005F64E1">
      <w:pPr>
        <w:rPr>
          <w:szCs w:val="22"/>
        </w:rPr>
      </w:pPr>
    </w:p>
    <w:p w14:paraId="120592ED" w14:textId="77777777" w:rsidR="0058698A" w:rsidRDefault="0058698A" w:rsidP="005F64E1">
      <w:pPr>
        <w:rPr>
          <w:szCs w:val="22"/>
        </w:rPr>
      </w:pPr>
    </w:p>
    <w:p w14:paraId="58F1286C" w14:textId="77777777" w:rsidR="0058698A" w:rsidRDefault="0058698A" w:rsidP="005F64E1">
      <w:pPr>
        <w:rPr>
          <w:szCs w:val="22"/>
        </w:rPr>
      </w:pPr>
    </w:p>
    <w:p w14:paraId="7C39D2EA" w14:textId="77777777" w:rsidR="0058698A" w:rsidRDefault="0058698A" w:rsidP="005F64E1">
      <w:pPr>
        <w:rPr>
          <w:szCs w:val="22"/>
        </w:rPr>
      </w:pPr>
    </w:p>
    <w:p w14:paraId="06333059" w14:textId="77777777" w:rsidR="0058698A" w:rsidRDefault="0058698A" w:rsidP="005F64E1">
      <w:pPr>
        <w:rPr>
          <w:szCs w:val="22"/>
        </w:rPr>
      </w:pPr>
    </w:p>
    <w:p w14:paraId="4C860A1E" w14:textId="77777777" w:rsidR="0058698A" w:rsidRDefault="0058698A" w:rsidP="005F64E1">
      <w:pPr>
        <w:rPr>
          <w:szCs w:val="22"/>
        </w:rPr>
      </w:pPr>
    </w:p>
    <w:p w14:paraId="03E0F971" w14:textId="77777777" w:rsidR="0058698A" w:rsidRDefault="0058698A" w:rsidP="005F64E1">
      <w:pPr>
        <w:rPr>
          <w:szCs w:val="22"/>
        </w:rPr>
      </w:pPr>
    </w:p>
    <w:p w14:paraId="456B5652" w14:textId="1E0367B0" w:rsidR="00304849" w:rsidRPr="0039540D" w:rsidRDefault="00304849" w:rsidP="00304849">
      <w:pPr>
        <w:pStyle w:val="Heading2"/>
      </w:pPr>
      <w:r>
        <w:lastRenderedPageBreak/>
        <w:t>Tuesday</w:t>
      </w:r>
      <w:r w:rsidRPr="0039540D">
        <w:t xml:space="preserve"> </w:t>
      </w:r>
      <w:r>
        <w:t>January 14</w:t>
      </w:r>
      <w:r>
        <w:rPr>
          <w:vertAlign w:val="superscript"/>
        </w:rPr>
        <w:t>th</w:t>
      </w:r>
      <w:r w:rsidRPr="0039540D">
        <w:t xml:space="preserve">, </w:t>
      </w:r>
      <w:proofErr w:type="gramStart"/>
      <w:r w:rsidRPr="0039540D">
        <w:t>202</w:t>
      </w:r>
      <w:r>
        <w:t>5</w:t>
      </w:r>
      <w:proofErr w:type="gramEnd"/>
      <w:r w:rsidRPr="0039540D">
        <w:t xml:space="preserve"> </w:t>
      </w:r>
      <w:r>
        <w:t>1</w:t>
      </w:r>
      <w:r w:rsidR="008C6606">
        <w:rPr>
          <w:lang w:eastAsia="zh-CN"/>
        </w:rPr>
        <w:t>6</w:t>
      </w:r>
      <w:r w:rsidRPr="0039540D">
        <w:t>:</w:t>
      </w:r>
      <w:r w:rsidR="008C6606">
        <w:t>0</w:t>
      </w:r>
      <w:r>
        <w:t>0</w:t>
      </w:r>
      <w:r w:rsidRPr="0039540D">
        <w:t xml:space="preserve"> – </w:t>
      </w:r>
      <w:r>
        <w:t>1</w:t>
      </w:r>
      <w:r w:rsidR="008C6606">
        <w:rPr>
          <w:lang w:eastAsia="zh-CN"/>
        </w:rPr>
        <w:t>8</w:t>
      </w:r>
      <w:r w:rsidRPr="0039540D">
        <w:t>:</w:t>
      </w:r>
      <w:r w:rsidR="008C6606">
        <w:t>0</w:t>
      </w:r>
      <w:r w:rsidRPr="0039540D">
        <w:t xml:space="preserve">0 </w:t>
      </w:r>
      <w:r>
        <w:t>JST</w:t>
      </w:r>
    </w:p>
    <w:p w14:paraId="41DB73FC" w14:textId="77777777" w:rsidR="00304849" w:rsidRPr="001916B5" w:rsidRDefault="00304849" w:rsidP="00304849">
      <w:pPr>
        <w:rPr>
          <w:szCs w:val="22"/>
        </w:rPr>
      </w:pPr>
    </w:p>
    <w:p w14:paraId="1AFD6F7A" w14:textId="77777777" w:rsidR="00304849" w:rsidRPr="0039540D" w:rsidRDefault="00304849" w:rsidP="00304849">
      <w:pPr>
        <w:rPr>
          <w:b/>
          <w:sz w:val="28"/>
          <w:szCs w:val="28"/>
        </w:rPr>
      </w:pPr>
      <w:r w:rsidRPr="0039540D">
        <w:rPr>
          <w:b/>
          <w:sz w:val="28"/>
          <w:szCs w:val="28"/>
        </w:rPr>
        <w:t>Introduction</w:t>
      </w:r>
    </w:p>
    <w:p w14:paraId="07AA6880" w14:textId="136CCAF9" w:rsidR="00304849" w:rsidRPr="00304849" w:rsidRDefault="00304849" w:rsidP="00304849">
      <w:pPr>
        <w:pStyle w:val="ListParagraph"/>
        <w:numPr>
          <w:ilvl w:val="0"/>
          <w:numId w:val="102"/>
        </w:numPr>
        <w:rPr>
          <w:szCs w:val="22"/>
        </w:rPr>
      </w:pPr>
      <w:r w:rsidRPr="00304849">
        <w:rPr>
          <w:szCs w:val="22"/>
        </w:rPr>
        <w:t xml:space="preserve">The Chair (Sigurd </w:t>
      </w:r>
      <w:proofErr w:type="spellStart"/>
      <w:r w:rsidRPr="00304849">
        <w:rPr>
          <w:szCs w:val="22"/>
        </w:rPr>
        <w:t>Schelstraete</w:t>
      </w:r>
      <w:proofErr w:type="spellEnd"/>
      <w:r w:rsidRPr="00304849">
        <w:rPr>
          <w:szCs w:val="22"/>
        </w:rPr>
        <w:t xml:space="preserve">, </w:t>
      </w:r>
      <w:proofErr w:type="spellStart"/>
      <w:r w:rsidRPr="00304849">
        <w:rPr>
          <w:szCs w:val="22"/>
        </w:rPr>
        <w:t>MaxLinear</w:t>
      </w:r>
      <w:proofErr w:type="spellEnd"/>
      <w:r w:rsidRPr="00304849">
        <w:rPr>
          <w:szCs w:val="22"/>
        </w:rPr>
        <w:t>) calls the meeting to order at 1</w:t>
      </w:r>
      <w:r w:rsidR="008C6606">
        <w:rPr>
          <w:szCs w:val="22"/>
          <w:lang w:eastAsia="zh-CN"/>
        </w:rPr>
        <w:t>6</w:t>
      </w:r>
      <w:r w:rsidRPr="00304849">
        <w:rPr>
          <w:szCs w:val="22"/>
        </w:rPr>
        <w:t>:</w:t>
      </w:r>
      <w:r w:rsidR="008C6606">
        <w:rPr>
          <w:szCs w:val="22"/>
        </w:rPr>
        <w:t>0</w:t>
      </w:r>
      <w:r w:rsidRPr="00304849">
        <w:rPr>
          <w:szCs w:val="22"/>
        </w:rPr>
        <w:t>0 JST.</w:t>
      </w:r>
    </w:p>
    <w:p w14:paraId="2F77AD6C" w14:textId="161D7C7B" w:rsidR="00304849" w:rsidRPr="00304849" w:rsidRDefault="00304849" w:rsidP="00304849">
      <w:pPr>
        <w:pStyle w:val="ListParagraph"/>
        <w:numPr>
          <w:ilvl w:val="0"/>
          <w:numId w:val="102"/>
        </w:numPr>
        <w:rPr>
          <w:szCs w:val="22"/>
        </w:rPr>
      </w:pPr>
      <w:r w:rsidRPr="00304849">
        <w:rPr>
          <w:szCs w:val="22"/>
        </w:rPr>
        <w:t>The Chair follows the agenda in 11-24/</w:t>
      </w:r>
      <w:r w:rsidRPr="00304849">
        <w:rPr>
          <w:b/>
          <w:szCs w:val="22"/>
        </w:rPr>
        <w:t>2074r</w:t>
      </w:r>
      <w:r w:rsidRPr="00304849">
        <w:rPr>
          <w:rFonts w:hint="eastAsia"/>
          <w:b/>
          <w:szCs w:val="22"/>
        </w:rPr>
        <w:t>6</w:t>
      </w:r>
      <w:r w:rsidRPr="00304849">
        <w:rPr>
          <w:szCs w:val="22"/>
        </w:rPr>
        <w:t>.</w:t>
      </w:r>
    </w:p>
    <w:p w14:paraId="1D44E78C" w14:textId="77777777" w:rsidR="00304849" w:rsidRPr="00CF6454" w:rsidRDefault="00304849" w:rsidP="00304849">
      <w:pPr>
        <w:numPr>
          <w:ilvl w:val="0"/>
          <w:numId w:val="102"/>
        </w:numPr>
        <w:rPr>
          <w:szCs w:val="22"/>
        </w:rPr>
      </w:pPr>
      <w:r>
        <w:rPr>
          <w:szCs w:val="22"/>
        </w:rPr>
        <w:t xml:space="preserve">Reminder for registration for the Interim meeting. </w:t>
      </w:r>
    </w:p>
    <w:p w14:paraId="77739B21" w14:textId="77777777" w:rsidR="00304849" w:rsidRDefault="00304849" w:rsidP="00304849">
      <w:pPr>
        <w:numPr>
          <w:ilvl w:val="0"/>
          <w:numId w:val="102"/>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Tianyu Wu (Apple), Dongguk Lim</w:t>
      </w:r>
      <w:r w:rsidRPr="00846078">
        <w:rPr>
          <w:szCs w:val="22"/>
        </w:rPr>
        <w:t xml:space="preserve"> (</w:t>
      </w:r>
      <w:r>
        <w:rPr>
          <w:szCs w:val="22"/>
        </w:rPr>
        <w:t>LGE</w:t>
      </w:r>
      <w:r w:rsidRPr="00846078">
        <w:rPr>
          <w:szCs w:val="22"/>
        </w:rPr>
        <w:t>)</w:t>
      </w:r>
      <w:r w:rsidRPr="00CF6454">
        <w:rPr>
          <w:szCs w:val="22"/>
        </w:rPr>
        <w:t xml:space="preserve"> or the Chair himself</w:t>
      </w:r>
      <w:r>
        <w:rPr>
          <w:szCs w:val="22"/>
        </w:rPr>
        <w:t xml:space="preserve"> if unable to record attendance via IMAT system.</w:t>
      </w:r>
      <w:r w:rsidRPr="00CF6454">
        <w:rPr>
          <w:szCs w:val="22"/>
        </w:rPr>
        <w:t xml:space="preserve"> </w:t>
      </w:r>
    </w:p>
    <w:p w14:paraId="291346D0" w14:textId="77777777" w:rsidR="00304849" w:rsidRDefault="00304849" w:rsidP="00304849">
      <w:pPr>
        <w:numPr>
          <w:ilvl w:val="0"/>
          <w:numId w:val="102"/>
        </w:numPr>
        <w:rPr>
          <w:szCs w:val="22"/>
        </w:rPr>
      </w:pPr>
      <w:r w:rsidRPr="001916B5">
        <w:rPr>
          <w:szCs w:val="22"/>
        </w:rPr>
        <w:t xml:space="preserve">The Chair goes through the IPR policy and asks if anyone is aware of any potentially essential patents. </w:t>
      </w:r>
      <w:r w:rsidRPr="00206A33">
        <w:rPr>
          <w:b/>
          <w:bCs/>
          <w:szCs w:val="22"/>
        </w:rPr>
        <w:t>Nobody speaks up.</w:t>
      </w:r>
    </w:p>
    <w:p w14:paraId="63905CC5" w14:textId="77777777" w:rsidR="00304849" w:rsidRPr="000509FC" w:rsidRDefault="00304849" w:rsidP="00304849">
      <w:pPr>
        <w:numPr>
          <w:ilvl w:val="0"/>
          <w:numId w:val="102"/>
        </w:numPr>
        <w:rPr>
          <w:szCs w:val="22"/>
        </w:rPr>
      </w:pPr>
      <w:r>
        <w:rPr>
          <w:szCs w:val="22"/>
        </w:rPr>
        <w:t xml:space="preserve">The Chair goes through the Copyright policy. </w:t>
      </w:r>
    </w:p>
    <w:p w14:paraId="3443EF26" w14:textId="77777777" w:rsidR="00304849" w:rsidRPr="002F4F05" w:rsidRDefault="00304849" w:rsidP="00304849">
      <w:pPr>
        <w:numPr>
          <w:ilvl w:val="0"/>
          <w:numId w:val="102"/>
        </w:numPr>
        <w:rPr>
          <w:sz w:val="22"/>
          <w:szCs w:val="22"/>
        </w:rPr>
      </w:pPr>
      <w:r>
        <w:rPr>
          <w:szCs w:val="22"/>
        </w:rPr>
        <w:t>Discussions on the agenda:</w:t>
      </w:r>
    </w:p>
    <w:p w14:paraId="3A8ACB36" w14:textId="77777777" w:rsidR="00304849" w:rsidRDefault="00304849" w:rsidP="00304849">
      <w:pPr>
        <w:ind w:left="720"/>
        <w:rPr>
          <w:rFonts w:eastAsiaTheme="minorEastAsia"/>
          <w:b/>
          <w:bCs/>
          <w:lang w:val="en-GB"/>
        </w:rPr>
      </w:pPr>
      <w:r w:rsidRPr="00304849">
        <w:rPr>
          <w:rFonts w:eastAsiaTheme="minorEastAsia"/>
          <w:b/>
          <w:bCs/>
          <w:lang w:val="en-GB"/>
        </w:rPr>
        <w:t>Straw Polls/Prioritized Submissions (45 mins)</w:t>
      </w:r>
    </w:p>
    <w:p w14:paraId="205C228B" w14:textId="421D1FAF" w:rsidR="00304849" w:rsidRDefault="00304849" w:rsidP="00304849">
      <w:pPr>
        <w:ind w:left="720"/>
        <w:rPr>
          <w:rFonts w:eastAsiaTheme="minorEastAsia"/>
          <w:b/>
          <w:bCs/>
          <w:lang w:val="en-GB"/>
        </w:rPr>
      </w:pPr>
      <w:r>
        <w:rPr>
          <w:rFonts w:eastAsiaTheme="minorEastAsia"/>
          <w:b/>
          <w:bCs/>
          <w:lang w:val="en-GB"/>
        </w:rPr>
        <w:t>Submissions from PM1 session</w:t>
      </w:r>
    </w:p>
    <w:p w14:paraId="5BB800FE" w14:textId="675FC675" w:rsidR="00304849" w:rsidRPr="00304849" w:rsidRDefault="00A149A4" w:rsidP="00175DBE">
      <w:pPr>
        <w:numPr>
          <w:ilvl w:val="1"/>
          <w:numId w:val="91"/>
        </w:numPr>
        <w:rPr>
          <w:rFonts w:eastAsiaTheme="minorEastAsia"/>
          <w:highlight w:val="green"/>
        </w:rPr>
      </w:pPr>
      <w:hyperlink r:id="rId34" w:history="1">
        <w:r w:rsidRPr="00A149A4">
          <w:rPr>
            <w:rStyle w:val="Hyperlink"/>
            <w:rFonts w:eastAsiaTheme="minorEastAsia"/>
            <w:highlight w:val="green"/>
          </w:rPr>
          <w:t>25/0129</w:t>
        </w:r>
      </w:hyperlink>
      <w:r w:rsidRPr="00A149A4">
        <w:rPr>
          <w:rFonts w:eastAsiaTheme="minorEastAsia"/>
          <w:highlight w:val="green"/>
        </w:rPr>
        <w:t xml:space="preserve"> DRU Distribution BW Indication in UHR Trigger Frame</w:t>
      </w:r>
      <w:r w:rsidR="00304849" w:rsidRPr="005767AA">
        <w:rPr>
          <w:rFonts w:eastAsiaTheme="minorEastAsia"/>
          <w:highlight w:val="green"/>
        </w:rPr>
        <w:tab/>
      </w:r>
      <w:r w:rsidRPr="00A149A4">
        <w:rPr>
          <w:rFonts w:eastAsiaTheme="minorEastAsia"/>
          <w:highlight w:val="green"/>
        </w:rPr>
        <w:t xml:space="preserve">Mahmoud </w:t>
      </w:r>
      <w:proofErr w:type="spellStart"/>
      <w:r w:rsidRPr="00A149A4">
        <w:rPr>
          <w:rFonts w:eastAsiaTheme="minorEastAsia"/>
          <w:highlight w:val="green"/>
        </w:rPr>
        <w:t>Hasabelnaby</w:t>
      </w:r>
      <w:proofErr w:type="spellEnd"/>
    </w:p>
    <w:p w14:paraId="79A2AFDB" w14:textId="77777777" w:rsidR="00304849" w:rsidRPr="00304849" w:rsidRDefault="00304849" w:rsidP="00304849">
      <w:pPr>
        <w:ind w:left="720"/>
        <w:rPr>
          <w:rFonts w:eastAsiaTheme="minorEastAsia"/>
          <w:b/>
          <w:bCs/>
        </w:rPr>
      </w:pPr>
      <w:r w:rsidRPr="00304849">
        <w:rPr>
          <w:rFonts w:eastAsiaTheme="minorEastAsia"/>
          <w:b/>
          <w:bCs/>
          <w:lang w:val="en-GB"/>
        </w:rPr>
        <w:t>PDTs (30 mins)</w:t>
      </w:r>
    </w:p>
    <w:p w14:paraId="71414B35" w14:textId="6E99C623" w:rsidR="00304849" w:rsidRPr="00304849" w:rsidRDefault="00304849" w:rsidP="00304849">
      <w:pPr>
        <w:numPr>
          <w:ilvl w:val="1"/>
          <w:numId w:val="104"/>
        </w:numPr>
        <w:rPr>
          <w:rFonts w:eastAsiaTheme="minorEastAsia"/>
          <w:highlight w:val="green"/>
        </w:rPr>
      </w:pPr>
      <w:hyperlink r:id="rId35" w:history="1">
        <w:r w:rsidRPr="00304849">
          <w:rPr>
            <w:rStyle w:val="Hyperlink"/>
            <w:rFonts w:eastAsiaTheme="minorEastAsia"/>
            <w:highlight w:val="green"/>
            <w:lang w:val="en-GB"/>
          </w:rPr>
          <w:t>24/2011r0</w:t>
        </w:r>
      </w:hyperlink>
      <w:r w:rsidRPr="00304849">
        <w:rPr>
          <w:rFonts w:eastAsiaTheme="minorEastAsia"/>
          <w:highlight w:val="green"/>
          <w:lang w:val="en-GB"/>
        </w:rPr>
        <w:t xml:space="preserve"> PDT-PHY- Timing-Related Parameters </w:t>
      </w:r>
      <w:r w:rsidRPr="00304849">
        <w:rPr>
          <w:rFonts w:eastAsiaTheme="minorEastAsia"/>
          <w:highlight w:val="green"/>
          <w:lang w:val="en-GB"/>
        </w:rPr>
        <w:tab/>
      </w:r>
      <w:r w:rsidRPr="00304849">
        <w:rPr>
          <w:rFonts w:eastAsiaTheme="minorEastAsia"/>
          <w:highlight w:val="green"/>
          <w:lang w:val="en-GB"/>
        </w:rPr>
        <w:tab/>
      </w:r>
      <w:r w:rsidRPr="00304849">
        <w:rPr>
          <w:rFonts w:eastAsiaTheme="minorEastAsia"/>
          <w:highlight w:val="green"/>
          <w:lang w:val="en-GB"/>
        </w:rPr>
        <w:tab/>
      </w:r>
      <w:proofErr w:type="spellStart"/>
      <w:r w:rsidRPr="00304849">
        <w:rPr>
          <w:rFonts w:eastAsiaTheme="minorEastAsia"/>
          <w:highlight w:val="green"/>
          <w:lang w:val="en-GB"/>
        </w:rPr>
        <w:t>Mengshi</w:t>
      </w:r>
      <w:proofErr w:type="spellEnd"/>
      <w:r w:rsidRPr="00304849">
        <w:rPr>
          <w:rFonts w:eastAsiaTheme="minorEastAsia"/>
          <w:highlight w:val="green"/>
          <w:lang w:val="en-GB"/>
        </w:rPr>
        <w:t xml:space="preserve"> Hu </w:t>
      </w:r>
      <w:r w:rsidRPr="00304849">
        <w:rPr>
          <w:rFonts w:eastAsiaTheme="minorEastAsia"/>
          <w:highlight w:val="green"/>
          <w:lang w:val="en-GB"/>
        </w:rPr>
        <w:tab/>
        <w:t>[SP]</w:t>
      </w:r>
    </w:p>
    <w:p w14:paraId="70EF2A9C" w14:textId="7E934546" w:rsidR="00304849" w:rsidRPr="00304849" w:rsidRDefault="00304849" w:rsidP="00304849">
      <w:pPr>
        <w:numPr>
          <w:ilvl w:val="1"/>
          <w:numId w:val="104"/>
        </w:numPr>
        <w:rPr>
          <w:rFonts w:eastAsiaTheme="minorEastAsia"/>
          <w:highlight w:val="green"/>
        </w:rPr>
      </w:pPr>
      <w:hyperlink r:id="rId36" w:history="1">
        <w:r w:rsidRPr="00304849">
          <w:rPr>
            <w:rStyle w:val="Hyperlink"/>
            <w:rFonts w:eastAsiaTheme="minorEastAsia"/>
            <w:highlight w:val="green"/>
            <w:lang w:val="sv-SE"/>
          </w:rPr>
          <w:t>24/2012r1</w:t>
        </w:r>
      </w:hyperlink>
      <w:r w:rsidRPr="00304849">
        <w:rPr>
          <w:rFonts w:eastAsiaTheme="minorEastAsia"/>
          <w:highlight w:val="green"/>
          <w:lang w:val="sv-SE"/>
        </w:rPr>
        <w:t xml:space="preserve"> PDT-PHY- Packet Extension </w:t>
      </w:r>
      <w:r w:rsidRPr="00304849">
        <w:rPr>
          <w:rFonts w:eastAsiaTheme="minorEastAsia"/>
          <w:highlight w:val="green"/>
          <w:lang w:val="sv-SE"/>
        </w:rPr>
        <w:tab/>
      </w:r>
      <w:r w:rsidRPr="00304849">
        <w:rPr>
          <w:rFonts w:eastAsiaTheme="minorEastAsia"/>
          <w:highlight w:val="green"/>
          <w:lang w:val="sv-SE"/>
        </w:rPr>
        <w:tab/>
      </w:r>
      <w:r w:rsidRPr="00304849">
        <w:rPr>
          <w:rFonts w:eastAsiaTheme="minorEastAsia"/>
          <w:highlight w:val="green"/>
          <w:lang w:val="sv-SE"/>
        </w:rPr>
        <w:tab/>
      </w:r>
      <w:r w:rsidRPr="00304849">
        <w:rPr>
          <w:rFonts w:eastAsiaTheme="minorEastAsia"/>
          <w:highlight w:val="green"/>
          <w:lang w:val="sv-SE"/>
        </w:rPr>
        <w:tab/>
      </w:r>
      <w:proofErr w:type="spellStart"/>
      <w:r w:rsidRPr="00304849">
        <w:rPr>
          <w:rFonts w:eastAsiaTheme="minorEastAsia"/>
          <w:highlight w:val="green"/>
          <w:lang w:val="sv-SE"/>
        </w:rPr>
        <w:t>Mengshi</w:t>
      </w:r>
      <w:proofErr w:type="spellEnd"/>
      <w:r w:rsidRPr="00304849">
        <w:rPr>
          <w:rFonts w:eastAsiaTheme="minorEastAsia"/>
          <w:highlight w:val="green"/>
          <w:lang w:val="sv-SE"/>
        </w:rPr>
        <w:t xml:space="preserve"> Hu </w:t>
      </w:r>
      <w:r w:rsidRPr="00304849">
        <w:rPr>
          <w:rFonts w:eastAsiaTheme="minorEastAsia"/>
          <w:highlight w:val="green"/>
          <w:lang w:val="sv-SE"/>
        </w:rPr>
        <w:tab/>
        <w:t>[SP]</w:t>
      </w:r>
    </w:p>
    <w:p w14:paraId="22429457" w14:textId="4E636A95" w:rsidR="00304849" w:rsidRPr="00304849" w:rsidRDefault="00304849" w:rsidP="00304849">
      <w:pPr>
        <w:numPr>
          <w:ilvl w:val="1"/>
          <w:numId w:val="104"/>
        </w:numPr>
        <w:rPr>
          <w:rFonts w:eastAsiaTheme="minorEastAsia"/>
          <w:highlight w:val="green"/>
        </w:rPr>
      </w:pPr>
      <w:hyperlink r:id="rId37" w:history="1">
        <w:r w:rsidRPr="00304849">
          <w:rPr>
            <w:rStyle w:val="Hyperlink"/>
            <w:rFonts w:eastAsiaTheme="minorEastAsia"/>
            <w:highlight w:val="green"/>
          </w:rPr>
          <w:t>24/2042r0</w:t>
        </w:r>
      </w:hyperlink>
      <w:r w:rsidRPr="00304849">
        <w:rPr>
          <w:rFonts w:eastAsiaTheme="minorEastAsia"/>
          <w:highlight w:val="green"/>
        </w:rPr>
        <w:t xml:space="preserve"> PDT-PHY- TX requirements for PPDUs sent in response to a triggering frame</w:t>
      </w:r>
      <w:r w:rsidRPr="00304849">
        <w:rPr>
          <w:rFonts w:eastAsiaTheme="minorEastAsia"/>
          <w:highlight w:val="green"/>
        </w:rPr>
        <w:tab/>
      </w:r>
      <w:r w:rsidRPr="008D6464">
        <w:rPr>
          <w:rFonts w:eastAsiaTheme="minorEastAsia"/>
          <w:highlight w:val="green"/>
        </w:rPr>
        <w:tab/>
      </w:r>
      <w:r w:rsidRPr="008D6464">
        <w:rPr>
          <w:rFonts w:eastAsiaTheme="minorEastAsia"/>
          <w:highlight w:val="green"/>
        </w:rPr>
        <w:tab/>
      </w:r>
      <w:r w:rsidRPr="008D6464">
        <w:rPr>
          <w:rFonts w:eastAsiaTheme="minorEastAsia"/>
          <w:highlight w:val="green"/>
        </w:rPr>
        <w:tab/>
      </w:r>
      <w:r w:rsidRPr="008D6464">
        <w:rPr>
          <w:rFonts w:eastAsiaTheme="minorEastAsia"/>
          <w:highlight w:val="green"/>
        </w:rPr>
        <w:tab/>
      </w:r>
      <w:r w:rsidRPr="008D6464">
        <w:rPr>
          <w:rFonts w:eastAsiaTheme="minorEastAsia"/>
          <w:highlight w:val="green"/>
        </w:rPr>
        <w:tab/>
      </w:r>
      <w:r w:rsidRPr="008D6464">
        <w:rPr>
          <w:rFonts w:eastAsiaTheme="minorEastAsia"/>
          <w:highlight w:val="green"/>
        </w:rPr>
        <w:tab/>
      </w:r>
      <w:r w:rsidRPr="008D6464">
        <w:rPr>
          <w:rFonts w:eastAsiaTheme="minorEastAsia"/>
          <w:highlight w:val="green"/>
        </w:rPr>
        <w:tab/>
      </w:r>
      <w:r w:rsidRPr="008D6464">
        <w:rPr>
          <w:rFonts w:eastAsiaTheme="minorEastAsia"/>
          <w:highlight w:val="green"/>
        </w:rPr>
        <w:tab/>
      </w:r>
      <w:r w:rsidRPr="008D6464">
        <w:rPr>
          <w:rFonts w:eastAsiaTheme="minorEastAsia"/>
          <w:highlight w:val="green"/>
        </w:rPr>
        <w:tab/>
      </w:r>
      <w:r w:rsidRPr="00304849">
        <w:rPr>
          <w:rFonts w:eastAsiaTheme="minorEastAsia"/>
          <w:highlight w:val="green"/>
        </w:rPr>
        <w:t xml:space="preserve">Juan Fang </w:t>
      </w:r>
      <w:r w:rsidRPr="00304849">
        <w:rPr>
          <w:rFonts w:eastAsiaTheme="minorEastAsia"/>
          <w:highlight w:val="green"/>
        </w:rPr>
        <w:tab/>
        <w:t>[SP]</w:t>
      </w:r>
    </w:p>
    <w:p w14:paraId="6F419635" w14:textId="5D7709DE" w:rsidR="00304849" w:rsidRPr="00304849" w:rsidRDefault="00304849" w:rsidP="00304849">
      <w:pPr>
        <w:numPr>
          <w:ilvl w:val="1"/>
          <w:numId w:val="104"/>
        </w:numPr>
        <w:rPr>
          <w:rFonts w:eastAsiaTheme="minorEastAsia"/>
          <w:highlight w:val="green"/>
        </w:rPr>
      </w:pPr>
      <w:hyperlink r:id="rId38" w:history="1">
        <w:r w:rsidRPr="00304849">
          <w:rPr>
            <w:rStyle w:val="Hyperlink"/>
            <w:rFonts w:eastAsiaTheme="minorEastAsia"/>
            <w:highlight w:val="green"/>
            <w:lang w:val="de-DE"/>
          </w:rPr>
          <w:t>24/2024r0</w:t>
        </w:r>
      </w:hyperlink>
      <w:r w:rsidRPr="00304849">
        <w:rPr>
          <w:rFonts w:eastAsiaTheme="minorEastAsia"/>
          <w:highlight w:val="green"/>
          <w:lang w:val="de-DE"/>
        </w:rPr>
        <w:t xml:space="preserve"> PDT PHY UHR-STF </w:t>
      </w:r>
      <w:r w:rsidRPr="00304849">
        <w:rPr>
          <w:rFonts w:eastAsiaTheme="minorEastAsia"/>
          <w:highlight w:val="green"/>
          <w:lang w:val="de-DE"/>
        </w:rPr>
        <w:tab/>
      </w:r>
      <w:r w:rsidRPr="00304849">
        <w:rPr>
          <w:rFonts w:eastAsiaTheme="minorEastAsia"/>
          <w:highlight w:val="green"/>
          <w:lang w:val="de-DE"/>
        </w:rPr>
        <w:tab/>
      </w:r>
      <w:r w:rsidRPr="00304849">
        <w:rPr>
          <w:rFonts w:eastAsiaTheme="minorEastAsia"/>
          <w:highlight w:val="green"/>
          <w:lang w:val="de-DE"/>
        </w:rPr>
        <w:tab/>
      </w:r>
      <w:r w:rsidRPr="00304849">
        <w:rPr>
          <w:rFonts w:eastAsiaTheme="minorEastAsia"/>
          <w:highlight w:val="green"/>
          <w:lang w:val="de-DE"/>
        </w:rPr>
        <w:tab/>
      </w:r>
      <w:r w:rsidRPr="00304849">
        <w:rPr>
          <w:rFonts w:eastAsiaTheme="minorEastAsia"/>
          <w:highlight w:val="green"/>
          <w:lang w:val="de-DE"/>
        </w:rPr>
        <w:tab/>
      </w:r>
      <w:proofErr w:type="spellStart"/>
      <w:r w:rsidRPr="00304849">
        <w:rPr>
          <w:rFonts w:eastAsiaTheme="minorEastAsia"/>
          <w:highlight w:val="green"/>
          <w:lang w:val="de-DE"/>
        </w:rPr>
        <w:t>Eunsung</w:t>
      </w:r>
      <w:proofErr w:type="spellEnd"/>
      <w:r w:rsidRPr="00304849">
        <w:rPr>
          <w:rFonts w:eastAsiaTheme="minorEastAsia"/>
          <w:highlight w:val="green"/>
          <w:lang w:val="de-DE"/>
        </w:rPr>
        <w:t xml:space="preserve"> Park </w:t>
      </w:r>
    </w:p>
    <w:p w14:paraId="422C6FD5" w14:textId="01546E50" w:rsidR="00304849" w:rsidRPr="00304849" w:rsidRDefault="00304849" w:rsidP="00304849">
      <w:pPr>
        <w:numPr>
          <w:ilvl w:val="1"/>
          <w:numId w:val="104"/>
        </w:numPr>
        <w:rPr>
          <w:rFonts w:eastAsiaTheme="minorEastAsia"/>
          <w:highlight w:val="green"/>
        </w:rPr>
      </w:pPr>
      <w:r w:rsidRPr="00304849">
        <w:rPr>
          <w:rFonts w:eastAsiaTheme="minorEastAsia"/>
          <w:highlight w:val="green"/>
          <w:lang w:val="en-GB"/>
        </w:rPr>
        <w:t>24/2035r0 PDT-PHY-UHR-</w:t>
      </w:r>
      <w:proofErr w:type="gramStart"/>
      <w:r w:rsidRPr="00304849">
        <w:rPr>
          <w:rFonts w:eastAsiaTheme="minorEastAsia"/>
          <w:highlight w:val="green"/>
          <w:lang w:val="en-GB"/>
        </w:rPr>
        <w:t xml:space="preserve">LTF  </w:t>
      </w:r>
      <w:r w:rsidRPr="00304849">
        <w:rPr>
          <w:rFonts w:eastAsiaTheme="minorEastAsia"/>
          <w:highlight w:val="green"/>
          <w:lang w:val="en-GB"/>
        </w:rPr>
        <w:tab/>
      </w:r>
      <w:proofErr w:type="gramEnd"/>
      <w:r w:rsidRPr="00304849">
        <w:rPr>
          <w:rFonts w:eastAsiaTheme="minorEastAsia"/>
          <w:highlight w:val="green"/>
          <w:lang w:val="en-GB"/>
        </w:rPr>
        <w:tab/>
      </w:r>
      <w:r w:rsidRPr="00304849">
        <w:rPr>
          <w:rFonts w:eastAsiaTheme="minorEastAsia"/>
          <w:highlight w:val="green"/>
          <w:lang w:val="en-GB"/>
        </w:rPr>
        <w:tab/>
      </w:r>
      <w:r w:rsidRPr="00304849">
        <w:rPr>
          <w:rFonts w:eastAsiaTheme="minorEastAsia"/>
          <w:highlight w:val="green"/>
          <w:lang w:val="en-GB"/>
        </w:rPr>
        <w:tab/>
      </w:r>
      <w:r w:rsidRPr="00304849">
        <w:rPr>
          <w:rFonts w:eastAsiaTheme="minorEastAsia"/>
          <w:highlight w:val="green"/>
          <w:lang w:val="en-GB"/>
        </w:rPr>
        <w:tab/>
      </w:r>
      <w:proofErr w:type="spellStart"/>
      <w:r w:rsidRPr="00304849">
        <w:rPr>
          <w:rFonts w:eastAsiaTheme="minorEastAsia"/>
          <w:highlight w:val="green"/>
          <w:lang w:val="en-GB"/>
        </w:rPr>
        <w:t>Chenchen</w:t>
      </w:r>
      <w:proofErr w:type="spellEnd"/>
      <w:r w:rsidRPr="00304849">
        <w:rPr>
          <w:rFonts w:eastAsiaTheme="minorEastAsia"/>
          <w:highlight w:val="green"/>
          <w:lang w:val="en-GB"/>
        </w:rPr>
        <w:t xml:space="preserve"> Liu </w:t>
      </w:r>
    </w:p>
    <w:p w14:paraId="3DCB0C88" w14:textId="77777777" w:rsidR="00304849" w:rsidRPr="00304849" w:rsidRDefault="00304849" w:rsidP="00304849">
      <w:pPr>
        <w:ind w:left="720"/>
        <w:rPr>
          <w:rFonts w:eastAsiaTheme="minorEastAsia"/>
          <w:b/>
          <w:bCs/>
        </w:rPr>
      </w:pPr>
      <w:r w:rsidRPr="00304849">
        <w:rPr>
          <w:rFonts w:eastAsiaTheme="minorEastAsia"/>
          <w:b/>
          <w:bCs/>
          <w:lang w:val="en-GB"/>
        </w:rPr>
        <w:t>Submissions – IM + MU MIMO + Sounding + Miscellaneous + UEQM</w:t>
      </w:r>
    </w:p>
    <w:p w14:paraId="31AC8231" w14:textId="4FA02E82" w:rsidR="00304849" w:rsidRPr="00304849" w:rsidRDefault="00304849" w:rsidP="00304849">
      <w:pPr>
        <w:numPr>
          <w:ilvl w:val="1"/>
          <w:numId w:val="103"/>
        </w:numPr>
        <w:rPr>
          <w:rFonts w:eastAsiaTheme="minorEastAsia"/>
          <w:highlight w:val="green"/>
        </w:rPr>
      </w:pPr>
      <w:hyperlink r:id="rId39" w:history="1">
        <w:r w:rsidRPr="00304849">
          <w:rPr>
            <w:rStyle w:val="Hyperlink"/>
            <w:rFonts w:eastAsiaTheme="minorEastAsia"/>
            <w:highlight w:val="green"/>
            <w:lang w:val="en-GB"/>
          </w:rPr>
          <w:t>24/1785</w:t>
        </w:r>
      </w:hyperlink>
      <w:r w:rsidRPr="00304849">
        <w:rPr>
          <w:rFonts w:eastAsiaTheme="minorEastAsia"/>
          <w:highlight w:val="green"/>
          <w:lang w:val="en-GB"/>
        </w:rPr>
        <w:t xml:space="preserve"> Interference Mitigation Pilots – Definitions </w:t>
      </w:r>
      <w:r w:rsidRPr="00304849">
        <w:rPr>
          <w:rFonts w:eastAsiaTheme="minorEastAsia"/>
          <w:highlight w:val="green"/>
          <w:lang w:val="en-GB"/>
        </w:rPr>
        <w:tab/>
      </w:r>
      <w:r w:rsidRPr="00304849">
        <w:rPr>
          <w:rFonts w:eastAsiaTheme="minorEastAsia"/>
          <w:highlight w:val="green"/>
          <w:lang w:val="en-GB"/>
        </w:rPr>
        <w:tab/>
      </w:r>
      <w:proofErr w:type="spellStart"/>
      <w:r w:rsidRPr="00304849">
        <w:rPr>
          <w:rFonts w:eastAsiaTheme="minorEastAsia"/>
          <w:highlight w:val="green"/>
          <w:lang w:val="en-GB"/>
        </w:rPr>
        <w:t>Shimi</w:t>
      </w:r>
      <w:proofErr w:type="spellEnd"/>
      <w:r w:rsidRPr="00304849">
        <w:rPr>
          <w:rFonts w:eastAsiaTheme="minorEastAsia"/>
          <w:highlight w:val="green"/>
          <w:lang w:val="en-GB"/>
        </w:rPr>
        <w:t xml:space="preserve"> Shilo </w:t>
      </w:r>
    </w:p>
    <w:p w14:paraId="420B61E6" w14:textId="5BD8FC3D" w:rsidR="00304849" w:rsidRPr="00304849" w:rsidRDefault="00304849" w:rsidP="00304849">
      <w:pPr>
        <w:numPr>
          <w:ilvl w:val="1"/>
          <w:numId w:val="103"/>
        </w:numPr>
        <w:rPr>
          <w:rFonts w:eastAsiaTheme="minorEastAsia"/>
          <w:highlight w:val="green"/>
        </w:rPr>
      </w:pPr>
      <w:hyperlink r:id="rId40" w:history="1">
        <w:r w:rsidRPr="00304849">
          <w:rPr>
            <w:rStyle w:val="Hyperlink"/>
            <w:rFonts w:eastAsiaTheme="minorEastAsia"/>
            <w:highlight w:val="green"/>
          </w:rPr>
          <w:t>25/0078</w:t>
        </w:r>
      </w:hyperlink>
      <w:r w:rsidRPr="00304849">
        <w:rPr>
          <w:rFonts w:eastAsiaTheme="minorEastAsia"/>
          <w:highlight w:val="green"/>
        </w:rPr>
        <w:t xml:space="preserve"> Special STA Info Field in UHR NDPA </w:t>
      </w:r>
      <w:r w:rsidRPr="00304849">
        <w:rPr>
          <w:rFonts w:eastAsiaTheme="minorEastAsia"/>
          <w:highlight w:val="green"/>
        </w:rPr>
        <w:tab/>
      </w:r>
      <w:r w:rsidRPr="00304849">
        <w:rPr>
          <w:rFonts w:eastAsiaTheme="minorEastAsia"/>
          <w:highlight w:val="green"/>
        </w:rPr>
        <w:tab/>
      </w:r>
      <w:r w:rsidRPr="00304849">
        <w:rPr>
          <w:rFonts w:eastAsiaTheme="minorEastAsia"/>
          <w:highlight w:val="green"/>
        </w:rPr>
        <w:tab/>
      </w:r>
      <w:proofErr w:type="spellStart"/>
      <w:r w:rsidRPr="00304849">
        <w:rPr>
          <w:rFonts w:eastAsiaTheme="minorEastAsia"/>
          <w:highlight w:val="green"/>
        </w:rPr>
        <w:t>Junghoon</w:t>
      </w:r>
      <w:proofErr w:type="spellEnd"/>
      <w:r w:rsidRPr="00304849">
        <w:rPr>
          <w:rFonts w:eastAsiaTheme="minorEastAsia"/>
          <w:highlight w:val="green"/>
        </w:rPr>
        <w:t xml:space="preserve"> Suh</w:t>
      </w:r>
    </w:p>
    <w:p w14:paraId="49B79510" w14:textId="642EB82E" w:rsidR="00304849" w:rsidRPr="00304849" w:rsidRDefault="00304849" w:rsidP="00304849">
      <w:pPr>
        <w:numPr>
          <w:ilvl w:val="1"/>
          <w:numId w:val="103"/>
        </w:numPr>
        <w:rPr>
          <w:rFonts w:eastAsiaTheme="minorEastAsia"/>
          <w:highlight w:val="yellow"/>
        </w:rPr>
      </w:pPr>
      <w:r w:rsidRPr="00304849">
        <w:rPr>
          <w:rFonts w:eastAsiaTheme="minorEastAsia"/>
          <w:highlight w:val="yellow"/>
        </w:rPr>
        <w:t xml:space="preserve">25/0127 Discussion on supported MCS and NSS set </w:t>
      </w:r>
      <w:r w:rsidRPr="00304849">
        <w:rPr>
          <w:rFonts w:eastAsiaTheme="minorEastAsia"/>
          <w:highlight w:val="yellow"/>
        </w:rPr>
        <w:tab/>
      </w:r>
      <w:r w:rsidRPr="00304849">
        <w:rPr>
          <w:rFonts w:eastAsiaTheme="minorEastAsia"/>
          <w:highlight w:val="yellow"/>
        </w:rPr>
        <w:tab/>
      </w:r>
      <w:proofErr w:type="spellStart"/>
      <w:r w:rsidRPr="00304849">
        <w:rPr>
          <w:rFonts w:eastAsiaTheme="minorEastAsia"/>
          <w:highlight w:val="yellow"/>
        </w:rPr>
        <w:t>Mengshi</w:t>
      </w:r>
      <w:proofErr w:type="spellEnd"/>
      <w:r w:rsidRPr="00304849">
        <w:rPr>
          <w:rFonts w:eastAsiaTheme="minorEastAsia"/>
          <w:highlight w:val="yellow"/>
        </w:rPr>
        <w:t xml:space="preserve"> Hu</w:t>
      </w:r>
    </w:p>
    <w:p w14:paraId="22DE5EDB" w14:textId="51F70FF8" w:rsidR="00304849" w:rsidRDefault="00304849" w:rsidP="00304849">
      <w:pPr>
        <w:numPr>
          <w:ilvl w:val="1"/>
          <w:numId w:val="103"/>
        </w:numPr>
        <w:rPr>
          <w:rFonts w:eastAsiaTheme="minorEastAsia"/>
          <w:highlight w:val="green"/>
        </w:rPr>
      </w:pPr>
      <w:hyperlink r:id="rId41" w:history="1">
        <w:r w:rsidRPr="00304849">
          <w:rPr>
            <w:rStyle w:val="Hyperlink"/>
            <w:rFonts w:eastAsiaTheme="minorEastAsia"/>
            <w:highlight w:val="green"/>
          </w:rPr>
          <w:t>25/0128</w:t>
        </w:r>
      </w:hyperlink>
      <w:r w:rsidRPr="00304849">
        <w:rPr>
          <w:rFonts w:eastAsiaTheme="minorEastAsia"/>
          <w:highlight w:val="green"/>
        </w:rPr>
        <w:t xml:space="preserve"> Discussion on PE requirement for UEQM </w:t>
      </w:r>
      <w:r w:rsidRPr="00304849">
        <w:rPr>
          <w:rFonts w:eastAsiaTheme="minorEastAsia"/>
          <w:highlight w:val="green"/>
        </w:rPr>
        <w:tab/>
      </w:r>
      <w:r w:rsidRPr="00304849">
        <w:rPr>
          <w:rFonts w:eastAsiaTheme="minorEastAsia"/>
          <w:highlight w:val="green"/>
        </w:rPr>
        <w:tab/>
      </w:r>
      <w:r w:rsidRPr="00304849">
        <w:rPr>
          <w:rFonts w:eastAsiaTheme="minorEastAsia"/>
          <w:highlight w:val="green"/>
        </w:rPr>
        <w:tab/>
      </w:r>
      <w:proofErr w:type="spellStart"/>
      <w:r w:rsidRPr="00304849">
        <w:rPr>
          <w:rFonts w:eastAsiaTheme="minorEastAsia"/>
          <w:highlight w:val="green"/>
        </w:rPr>
        <w:t>Mengshi</w:t>
      </w:r>
      <w:proofErr w:type="spellEnd"/>
      <w:r w:rsidRPr="00304849">
        <w:rPr>
          <w:rFonts w:eastAsiaTheme="minorEastAsia"/>
          <w:highlight w:val="green"/>
        </w:rPr>
        <w:t xml:space="preserve"> Hu</w:t>
      </w:r>
    </w:p>
    <w:p w14:paraId="18FE3B79" w14:textId="1FBA69E5" w:rsidR="00304849" w:rsidRPr="00304849" w:rsidRDefault="00402595" w:rsidP="00304849">
      <w:pPr>
        <w:numPr>
          <w:ilvl w:val="1"/>
          <w:numId w:val="103"/>
        </w:numPr>
        <w:rPr>
          <w:rFonts w:eastAsiaTheme="minorEastAsia"/>
          <w:highlight w:val="green"/>
        </w:rPr>
      </w:pPr>
      <w:r>
        <w:rPr>
          <w:rFonts w:eastAsiaTheme="minorEastAsia"/>
          <w:highlight w:val="green"/>
        </w:rPr>
        <w:t>25/0104 Co-</w:t>
      </w:r>
      <w:r w:rsidR="00E224D9">
        <w:rPr>
          <w:rFonts w:eastAsiaTheme="minorEastAsia"/>
          <w:highlight w:val="green"/>
        </w:rPr>
        <w:t>S</w:t>
      </w:r>
      <w:r>
        <w:rPr>
          <w:rFonts w:eastAsiaTheme="minorEastAsia"/>
          <w:highlight w:val="green"/>
        </w:rPr>
        <w:t xml:space="preserve">R Preamble Signaling </w:t>
      </w:r>
      <w:r>
        <w:rPr>
          <w:rFonts w:eastAsiaTheme="minorEastAsia"/>
          <w:highlight w:val="green"/>
        </w:rPr>
        <w:tab/>
      </w:r>
      <w:r>
        <w:rPr>
          <w:rFonts w:eastAsiaTheme="minorEastAsia"/>
          <w:highlight w:val="green"/>
        </w:rPr>
        <w:tab/>
      </w:r>
      <w:r>
        <w:rPr>
          <w:rFonts w:eastAsiaTheme="minorEastAsia"/>
          <w:highlight w:val="green"/>
        </w:rPr>
        <w:tab/>
      </w:r>
      <w:r>
        <w:rPr>
          <w:rFonts w:eastAsiaTheme="minorEastAsia"/>
          <w:highlight w:val="green"/>
        </w:rPr>
        <w:tab/>
      </w:r>
      <w:r>
        <w:rPr>
          <w:rFonts w:eastAsiaTheme="minorEastAsia"/>
          <w:highlight w:val="green"/>
        </w:rPr>
        <w:tab/>
        <w:t xml:space="preserve">Ross Jian Yu </w:t>
      </w:r>
    </w:p>
    <w:p w14:paraId="5105CCAD" w14:textId="77777777" w:rsidR="00304849" w:rsidRDefault="00304849" w:rsidP="00304849"/>
    <w:p w14:paraId="268EA7B9" w14:textId="77777777" w:rsidR="00355008" w:rsidRDefault="00355008" w:rsidP="00304849"/>
    <w:p w14:paraId="323D3DC5" w14:textId="77777777" w:rsidR="008C6606" w:rsidRPr="00EC77D4" w:rsidRDefault="008C6606" w:rsidP="008C6606">
      <w:pPr>
        <w:rPr>
          <w:b/>
          <w:sz w:val="28"/>
          <w:szCs w:val="28"/>
          <w:u w:val="single"/>
        </w:rPr>
      </w:pPr>
      <w:r w:rsidRPr="00EC77D4">
        <w:rPr>
          <w:b/>
          <w:sz w:val="28"/>
          <w:szCs w:val="28"/>
          <w:u w:val="single"/>
        </w:rPr>
        <w:t>Technical contributions</w:t>
      </w:r>
    </w:p>
    <w:p w14:paraId="6689F232" w14:textId="77777777" w:rsidR="00304849" w:rsidRDefault="00304849" w:rsidP="00304849"/>
    <w:p w14:paraId="39025729" w14:textId="77777777" w:rsidR="004E0A67" w:rsidRPr="004E0A67" w:rsidRDefault="008C6606" w:rsidP="008C6606">
      <w:pPr>
        <w:rPr>
          <w:rFonts w:eastAsia="SimSun"/>
          <w:b/>
          <w:bCs/>
          <w:lang w:eastAsia="en-GB"/>
        </w:rPr>
      </w:pPr>
      <w:r w:rsidRPr="00075B03">
        <w:rPr>
          <w:rFonts w:eastAsia="SimSun"/>
          <w:b/>
          <w:bCs/>
          <w:lang w:eastAsia="en-GB"/>
        </w:rPr>
        <w:t>2</w:t>
      </w:r>
      <w:r>
        <w:rPr>
          <w:rFonts w:eastAsia="SimSun"/>
          <w:b/>
          <w:bCs/>
          <w:lang w:eastAsia="en-GB"/>
        </w:rPr>
        <w:t>5</w:t>
      </w:r>
      <w:r w:rsidRPr="00075B03">
        <w:rPr>
          <w:rFonts w:eastAsia="SimSun"/>
          <w:b/>
          <w:bCs/>
          <w:lang w:eastAsia="en-GB"/>
        </w:rPr>
        <w:t>/</w:t>
      </w:r>
      <w:r>
        <w:rPr>
          <w:rFonts w:eastAsia="SimSun"/>
          <w:b/>
          <w:bCs/>
          <w:lang w:eastAsia="en-GB"/>
        </w:rPr>
        <w:t>0129r0</w:t>
      </w:r>
      <w:r w:rsidRPr="00075B03">
        <w:rPr>
          <w:rFonts w:eastAsia="SimSun"/>
          <w:b/>
          <w:bCs/>
          <w:lang w:eastAsia="en-GB"/>
        </w:rPr>
        <w:t xml:space="preserve"> </w:t>
      </w:r>
      <w:r w:rsidR="00A149A4" w:rsidRPr="00A149A4">
        <w:rPr>
          <w:rFonts w:eastAsia="SimSun"/>
          <w:b/>
          <w:bCs/>
          <w:lang w:eastAsia="en-GB"/>
        </w:rPr>
        <w:t>DRU Distribution BW Indication in UHR Trigger Frame</w:t>
      </w:r>
      <w:r w:rsidR="00A149A4" w:rsidRPr="00A149A4">
        <w:rPr>
          <w:rFonts w:eastAsia="SimSun"/>
          <w:b/>
          <w:bCs/>
          <w:lang w:eastAsia="en-GB"/>
        </w:rPr>
        <w:tab/>
      </w:r>
      <w:r>
        <w:rPr>
          <w:rFonts w:eastAsia="SimSun"/>
          <w:b/>
          <w:bCs/>
          <w:lang w:eastAsia="en-GB"/>
        </w:rPr>
        <w:t xml:space="preserve"> </w:t>
      </w:r>
      <w:r w:rsidRPr="00831F80">
        <w:rPr>
          <w:rFonts w:eastAsia="SimSun"/>
          <w:b/>
          <w:bCs/>
          <w:lang w:eastAsia="en-GB"/>
        </w:rPr>
        <w:t>(</w:t>
      </w:r>
      <w:r w:rsidR="00A149A4" w:rsidRPr="00A149A4">
        <w:rPr>
          <w:rFonts w:eastAsia="SimSun"/>
          <w:b/>
          <w:bCs/>
          <w:lang w:eastAsia="en-GB"/>
        </w:rPr>
        <w:t xml:space="preserve">Mahmoud </w:t>
      </w:r>
      <w:proofErr w:type="spellStart"/>
      <w:r w:rsidR="00A149A4" w:rsidRPr="00A149A4">
        <w:rPr>
          <w:rFonts w:eastAsia="SimSun"/>
          <w:b/>
          <w:bCs/>
          <w:lang w:eastAsia="en-GB"/>
        </w:rPr>
        <w:t>Hasabelnaby</w:t>
      </w:r>
      <w:proofErr w:type="spellEnd"/>
      <w:r w:rsidRPr="00831F80">
        <w:rPr>
          <w:rFonts w:eastAsia="SimSun"/>
          <w:b/>
          <w:bCs/>
          <w:lang w:eastAsia="en-GB"/>
        </w:rPr>
        <w:t>)</w:t>
      </w:r>
      <w:r w:rsidRPr="00075B03">
        <w:rPr>
          <w:rFonts w:eastAsia="SimSun"/>
          <w:b/>
          <w:bCs/>
          <w:lang w:eastAsia="en-GB"/>
        </w:rPr>
        <w:t xml:space="preserve"> </w:t>
      </w:r>
    </w:p>
    <w:p w14:paraId="26847913" w14:textId="40DDC039" w:rsidR="008C6606" w:rsidRDefault="008C6606" w:rsidP="008C6606">
      <w:pPr>
        <w:rPr>
          <w:rFonts w:eastAsia="SimSun"/>
          <w:lang w:eastAsia="en-GB"/>
        </w:rPr>
      </w:pPr>
      <w:r>
        <w:rPr>
          <w:rFonts w:eastAsia="SimSun"/>
          <w:lang w:eastAsia="en-GB"/>
        </w:rPr>
        <w:t>P</w:t>
      </w:r>
      <w:r w:rsidR="00D55F9A" w:rsidRPr="00D55F9A">
        <w:rPr>
          <w:rFonts w:eastAsia="SimSun"/>
          <w:lang w:eastAsia="en-GB"/>
        </w:rPr>
        <w:t>ropose</w:t>
      </w:r>
      <w:r>
        <w:rPr>
          <w:rFonts w:eastAsia="SimSun"/>
          <w:lang w:eastAsia="en-GB"/>
        </w:rPr>
        <w:t>d</w:t>
      </w:r>
      <w:r w:rsidR="00D55F9A" w:rsidRPr="00D55F9A">
        <w:rPr>
          <w:rFonts w:eastAsia="SimSun"/>
          <w:lang w:eastAsia="en-GB"/>
        </w:rPr>
        <w:t xml:space="preserve"> to indicate a 60 MHz DBW using a value of 3 in the 2-bit DBW indication subfield within the UHR variant User Info field of a Trigger Frame in the case of DRU.</w:t>
      </w:r>
    </w:p>
    <w:p w14:paraId="4325A438" w14:textId="77777777" w:rsidR="008C6606" w:rsidRDefault="008C6606" w:rsidP="008C6606">
      <w:pPr>
        <w:rPr>
          <w:rFonts w:eastAsia="SimSun"/>
          <w:lang w:eastAsia="en-GB"/>
        </w:rPr>
      </w:pPr>
    </w:p>
    <w:p w14:paraId="1619DBC7" w14:textId="77777777" w:rsidR="008C6606" w:rsidRPr="0092690E" w:rsidRDefault="008C6606" w:rsidP="008C6606">
      <w:pPr>
        <w:rPr>
          <w:rFonts w:eastAsia="SimSun"/>
          <w:u w:val="single"/>
          <w:lang w:eastAsia="en-GB"/>
        </w:rPr>
      </w:pPr>
      <w:r w:rsidRPr="0092690E">
        <w:rPr>
          <w:rFonts w:eastAsia="SimSun"/>
          <w:u w:val="single"/>
          <w:lang w:eastAsia="en-GB"/>
        </w:rPr>
        <w:t>Discussion</w:t>
      </w:r>
    </w:p>
    <w:p w14:paraId="79111630" w14:textId="286C3093" w:rsidR="008C6606" w:rsidRDefault="008C6606" w:rsidP="008C6606">
      <w:pPr>
        <w:rPr>
          <w:rFonts w:eastAsiaTheme="minorEastAsia"/>
          <w:szCs w:val="22"/>
        </w:rPr>
      </w:pPr>
      <w:r>
        <w:rPr>
          <w:rFonts w:eastAsiaTheme="minorEastAsia"/>
          <w:szCs w:val="22"/>
          <w:lang w:val="en-GB"/>
        </w:rPr>
        <w:t>No discussion</w:t>
      </w:r>
    </w:p>
    <w:p w14:paraId="1F8D38C9" w14:textId="77777777" w:rsidR="008C6606" w:rsidRDefault="008C6606" w:rsidP="008C6606">
      <w:pPr>
        <w:rPr>
          <w:b/>
          <w:sz w:val="28"/>
          <w:szCs w:val="28"/>
          <w:lang w:val="en-GB"/>
        </w:rPr>
      </w:pPr>
    </w:p>
    <w:p w14:paraId="5055759A" w14:textId="004A473A" w:rsidR="006322C5" w:rsidRPr="00C53333" w:rsidRDefault="006322C5" w:rsidP="006322C5">
      <w:pPr>
        <w:rPr>
          <w:b/>
          <w:bCs/>
        </w:rPr>
      </w:pPr>
      <w:r w:rsidRPr="00C53333">
        <w:rPr>
          <w:b/>
          <w:bCs/>
          <w:highlight w:val="cyan"/>
        </w:rPr>
        <w:t>SP</w:t>
      </w:r>
      <w:r>
        <w:rPr>
          <w:b/>
          <w:bCs/>
          <w:highlight w:val="cyan"/>
        </w:rPr>
        <w:t xml:space="preserve"> in 25/0129r0</w:t>
      </w:r>
      <w:r w:rsidRPr="00C53333">
        <w:rPr>
          <w:b/>
          <w:bCs/>
          <w:highlight w:val="cyan"/>
        </w:rPr>
        <w:t>:</w:t>
      </w:r>
    </w:p>
    <w:p w14:paraId="55C9A8EC" w14:textId="77777777" w:rsidR="006322C5" w:rsidRDefault="006322C5" w:rsidP="006322C5">
      <w:pPr>
        <w:rPr>
          <w:b/>
          <w:bCs/>
          <w:sz w:val="28"/>
          <w:szCs w:val="28"/>
        </w:rPr>
      </w:pPr>
      <w:r w:rsidRPr="006322C5">
        <w:rPr>
          <w:b/>
          <w:bCs/>
          <w:sz w:val="28"/>
          <w:szCs w:val="28"/>
        </w:rPr>
        <w:t xml:space="preserve">Do you </w:t>
      </w:r>
      <w:r>
        <w:rPr>
          <w:b/>
          <w:bCs/>
          <w:sz w:val="28"/>
          <w:szCs w:val="28"/>
        </w:rPr>
        <w:t>agree to include the following into the 11bn SFD:</w:t>
      </w:r>
    </w:p>
    <w:p w14:paraId="237667DB" w14:textId="231B786A" w:rsidR="006322C5" w:rsidRPr="006322C5" w:rsidRDefault="006322C5" w:rsidP="006322C5">
      <w:pPr>
        <w:pStyle w:val="ListParagraph"/>
        <w:numPr>
          <w:ilvl w:val="0"/>
          <w:numId w:val="106"/>
        </w:numPr>
        <w:rPr>
          <w:b/>
          <w:sz w:val="28"/>
          <w:szCs w:val="28"/>
        </w:rPr>
      </w:pPr>
      <w:r w:rsidRPr="006322C5">
        <w:rPr>
          <w:b/>
          <w:bCs/>
          <w:sz w:val="28"/>
          <w:szCs w:val="28"/>
        </w:rPr>
        <w:t>11bn supports to indicate a 60 MHz DBW using a value of 3 in the 2-bit DBW indication subfield within the UHR variant User Info field of a Trigger Frame in the case of DRU?</w:t>
      </w:r>
    </w:p>
    <w:p w14:paraId="07C8288D" w14:textId="77777777" w:rsidR="008C6606" w:rsidRDefault="008C6606" w:rsidP="008C6606">
      <w:pPr>
        <w:rPr>
          <w:b/>
          <w:sz w:val="28"/>
          <w:szCs w:val="28"/>
          <w:lang w:val="en-GB"/>
        </w:rPr>
      </w:pPr>
    </w:p>
    <w:p w14:paraId="20620BD9" w14:textId="77777777" w:rsidR="006322C5" w:rsidRPr="00940C6B" w:rsidRDefault="006322C5" w:rsidP="006322C5">
      <w:pPr>
        <w:rPr>
          <w:rFonts w:eastAsiaTheme="minorEastAsia"/>
          <w:lang w:val="en-GB"/>
        </w:rPr>
      </w:pPr>
      <w:r w:rsidRPr="007E50AB">
        <w:rPr>
          <w:rFonts w:eastAsiaTheme="minorEastAsia"/>
          <w:highlight w:val="green"/>
          <w:lang w:val="en-GB"/>
        </w:rPr>
        <w:t>No Objection</w:t>
      </w:r>
    </w:p>
    <w:p w14:paraId="24C85F2C" w14:textId="77777777" w:rsidR="008C6606" w:rsidRPr="00BE2D61" w:rsidRDefault="008C6606" w:rsidP="008C6606">
      <w:pPr>
        <w:rPr>
          <w:szCs w:val="22"/>
        </w:rPr>
      </w:pPr>
    </w:p>
    <w:p w14:paraId="29A8E08F" w14:textId="77777777" w:rsidR="00355008" w:rsidRDefault="00355008" w:rsidP="00304849"/>
    <w:p w14:paraId="551D50D7" w14:textId="77777777" w:rsidR="00304849" w:rsidRPr="00EC77D4" w:rsidRDefault="00304849" w:rsidP="00304849">
      <w:pPr>
        <w:rPr>
          <w:b/>
          <w:sz w:val="28"/>
          <w:szCs w:val="28"/>
          <w:u w:val="single"/>
        </w:rPr>
      </w:pPr>
      <w:r>
        <w:rPr>
          <w:rFonts w:hint="eastAsia"/>
          <w:b/>
          <w:sz w:val="28"/>
          <w:szCs w:val="28"/>
          <w:u w:val="single"/>
        </w:rPr>
        <w:t>PDTs</w:t>
      </w:r>
      <w:r>
        <w:rPr>
          <w:b/>
          <w:sz w:val="28"/>
          <w:szCs w:val="28"/>
          <w:u w:val="single"/>
        </w:rPr>
        <w:t xml:space="preserve"> and </w:t>
      </w:r>
      <w:r w:rsidRPr="00EC77D4">
        <w:rPr>
          <w:b/>
          <w:sz w:val="28"/>
          <w:szCs w:val="28"/>
          <w:u w:val="single"/>
        </w:rPr>
        <w:t>Straw Polls on PDTs</w:t>
      </w:r>
    </w:p>
    <w:p w14:paraId="60B3186D" w14:textId="77777777" w:rsidR="00304849" w:rsidRDefault="00304849" w:rsidP="00304849">
      <w:pPr>
        <w:rPr>
          <w:b/>
          <w:sz w:val="28"/>
          <w:szCs w:val="28"/>
        </w:rPr>
      </w:pPr>
    </w:p>
    <w:p w14:paraId="51BD0302" w14:textId="1A0844E7" w:rsidR="00304849" w:rsidRPr="00E7269D" w:rsidRDefault="00304849" w:rsidP="00304849">
      <w:pPr>
        <w:rPr>
          <w:b/>
          <w:sz w:val="28"/>
          <w:szCs w:val="28"/>
        </w:rPr>
      </w:pPr>
      <w:r w:rsidRPr="00492338">
        <w:rPr>
          <w:b/>
          <w:bCs/>
          <w:lang w:val="en-GB"/>
        </w:rPr>
        <w:t>24/</w:t>
      </w:r>
      <w:r>
        <w:rPr>
          <w:b/>
          <w:bCs/>
          <w:lang w:val="en-GB"/>
        </w:rPr>
        <w:t>20</w:t>
      </w:r>
      <w:r w:rsidR="00175DBE">
        <w:rPr>
          <w:b/>
          <w:bCs/>
          <w:lang w:val="en-GB"/>
        </w:rPr>
        <w:t>11</w:t>
      </w:r>
      <w:r>
        <w:rPr>
          <w:b/>
          <w:bCs/>
          <w:lang w:val="en-GB"/>
        </w:rPr>
        <w:t>r</w:t>
      </w:r>
      <w:r w:rsidR="00175DBE">
        <w:rPr>
          <w:b/>
          <w:bCs/>
          <w:lang w:val="en-GB"/>
        </w:rPr>
        <w:t>1</w:t>
      </w:r>
      <w:r w:rsidRPr="00555782">
        <w:rPr>
          <w:b/>
          <w:bCs/>
          <w:lang w:val="en-GB"/>
        </w:rPr>
        <w:t xml:space="preserve"> </w:t>
      </w:r>
      <w:r w:rsidRPr="00304849">
        <w:rPr>
          <w:b/>
          <w:bCs/>
          <w:lang w:val="en-GB"/>
        </w:rPr>
        <w:t xml:space="preserve">PDT-PHY- Timing-Related Parameters </w:t>
      </w:r>
      <w:r w:rsidRPr="00304849">
        <w:rPr>
          <w:b/>
          <w:bCs/>
          <w:lang w:val="en-GB"/>
        </w:rPr>
        <w:tab/>
      </w:r>
      <w:r w:rsidR="00A149A4" w:rsidRPr="00A149A4">
        <w:rPr>
          <w:b/>
          <w:bCs/>
          <w:lang w:val="en-GB"/>
        </w:rPr>
        <w:tab/>
      </w:r>
      <w:r w:rsidRPr="00492338">
        <w:rPr>
          <w:b/>
          <w:bCs/>
        </w:rPr>
        <w:tab/>
      </w:r>
      <w:r w:rsidRPr="00555782">
        <w:rPr>
          <w:b/>
          <w:bCs/>
        </w:rPr>
        <w:t>(</w:t>
      </w:r>
      <w:proofErr w:type="spellStart"/>
      <w:r w:rsidR="00175DBE">
        <w:rPr>
          <w:rFonts w:eastAsiaTheme="minorEastAsia"/>
          <w:b/>
          <w:bCs/>
          <w:lang w:val="en-GB"/>
        </w:rPr>
        <w:t>Mengshi</w:t>
      </w:r>
      <w:proofErr w:type="spellEnd"/>
      <w:r w:rsidR="00175DBE">
        <w:rPr>
          <w:rFonts w:eastAsiaTheme="minorEastAsia"/>
          <w:b/>
          <w:bCs/>
          <w:lang w:val="en-GB"/>
        </w:rPr>
        <w:t xml:space="preserve"> Hu</w:t>
      </w:r>
      <w:r w:rsidRPr="00555782">
        <w:rPr>
          <w:b/>
          <w:bCs/>
          <w:lang w:val="en-GB"/>
        </w:rPr>
        <w:t>)</w:t>
      </w:r>
    </w:p>
    <w:p w14:paraId="5B2955C4" w14:textId="77777777" w:rsidR="00304849" w:rsidRDefault="00304849" w:rsidP="00304849"/>
    <w:p w14:paraId="5BCC2B93" w14:textId="77777777" w:rsidR="00304849" w:rsidRPr="00C53333" w:rsidRDefault="00304849" w:rsidP="00304849">
      <w:pPr>
        <w:rPr>
          <w:b/>
          <w:bCs/>
        </w:rPr>
      </w:pPr>
      <w:r w:rsidRPr="00C53333">
        <w:rPr>
          <w:b/>
          <w:bCs/>
          <w:highlight w:val="cyan"/>
        </w:rPr>
        <w:t>SP</w:t>
      </w:r>
      <w:r>
        <w:rPr>
          <w:b/>
          <w:bCs/>
          <w:highlight w:val="cyan"/>
        </w:rPr>
        <w:t>1</w:t>
      </w:r>
      <w:r w:rsidRPr="00C53333">
        <w:rPr>
          <w:b/>
          <w:bCs/>
          <w:highlight w:val="cyan"/>
        </w:rPr>
        <w:t>:</w:t>
      </w:r>
    </w:p>
    <w:p w14:paraId="42B08B68" w14:textId="5C2DD65C" w:rsidR="00304849" w:rsidRPr="00C53333" w:rsidRDefault="00304849" w:rsidP="00304849">
      <w:r w:rsidRPr="00C53333">
        <w:t xml:space="preserve">Do you agree to </w:t>
      </w:r>
      <w:r>
        <w:t>add</w:t>
      </w:r>
      <w:r>
        <w:rPr>
          <w:rFonts w:hint="eastAsia"/>
        </w:rPr>
        <w:t xml:space="preserve"> </w:t>
      </w:r>
      <w:r>
        <w:t xml:space="preserve">the proposed draft text </w:t>
      </w:r>
      <w:r>
        <w:rPr>
          <w:rFonts w:hint="eastAsia"/>
        </w:rPr>
        <w:t>in</w:t>
      </w:r>
      <w:r>
        <w:t xml:space="preserve"> </w:t>
      </w:r>
      <w:r>
        <w:rPr>
          <w:rFonts w:hint="eastAsia"/>
        </w:rPr>
        <w:t>11-</w:t>
      </w:r>
      <w:r>
        <w:t>24/20</w:t>
      </w:r>
      <w:r w:rsidR="00313943">
        <w:t>11</w:t>
      </w:r>
      <w:r>
        <w:t>r</w:t>
      </w:r>
      <w:r w:rsidR="00313943">
        <w:t>1</w:t>
      </w:r>
      <w:r>
        <w:t xml:space="preserve"> to the </w:t>
      </w:r>
      <w:r>
        <w:rPr>
          <w:rFonts w:hint="eastAsia"/>
        </w:rPr>
        <w:t xml:space="preserve">802.11bn </w:t>
      </w:r>
      <w:r>
        <w:t>D0.1 document?</w:t>
      </w:r>
    </w:p>
    <w:p w14:paraId="09E0E8EE" w14:textId="77777777" w:rsidR="00304849" w:rsidRDefault="00304849" w:rsidP="00304849"/>
    <w:p w14:paraId="1454A544" w14:textId="77777777" w:rsidR="00304849" w:rsidRDefault="00304849" w:rsidP="00304849">
      <w:pPr>
        <w:rPr>
          <w:rFonts w:eastAsiaTheme="minorEastAsia"/>
          <w:lang w:val="en-GB"/>
        </w:rPr>
      </w:pPr>
      <w:r w:rsidRPr="007E50AB">
        <w:rPr>
          <w:rFonts w:eastAsiaTheme="minorEastAsia"/>
          <w:highlight w:val="green"/>
          <w:lang w:val="en-GB"/>
        </w:rPr>
        <w:t>No Objection</w:t>
      </w:r>
    </w:p>
    <w:p w14:paraId="0E54DB07" w14:textId="77777777" w:rsidR="00304849" w:rsidRDefault="00304849" w:rsidP="00304849"/>
    <w:p w14:paraId="41676AE9" w14:textId="77777777" w:rsidR="008C5873" w:rsidRDefault="008C5873" w:rsidP="00304849"/>
    <w:p w14:paraId="68634D4B" w14:textId="77777777" w:rsidR="00304849" w:rsidRDefault="00304849" w:rsidP="00304849">
      <w:pPr>
        <w:rPr>
          <w:b/>
          <w:sz w:val="28"/>
          <w:szCs w:val="28"/>
        </w:rPr>
      </w:pPr>
    </w:p>
    <w:p w14:paraId="44992776" w14:textId="58CF5D02" w:rsidR="00304849" w:rsidRPr="00E7269D" w:rsidRDefault="00304849" w:rsidP="00304849">
      <w:pPr>
        <w:rPr>
          <w:b/>
          <w:sz w:val="28"/>
          <w:szCs w:val="28"/>
        </w:rPr>
      </w:pPr>
      <w:r w:rsidRPr="00492338">
        <w:rPr>
          <w:b/>
          <w:bCs/>
          <w:lang w:val="en-GB"/>
        </w:rPr>
        <w:t>24/</w:t>
      </w:r>
      <w:r>
        <w:rPr>
          <w:b/>
          <w:bCs/>
          <w:lang w:val="en-GB"/>
        </w:rPr>
        <w:t>20</w:t>
      </w:r>
      <w:r w:rsidR="005767AA">
        <w:rPr>
          <w:b/>
          <w:bCs/>
          <w:lang w:val="en-GB"/>
        </w:rPr>
        <w:t>12</w:t>
      </w:r>
      <w:r>
        <w:rPr>
          <w:b/>
          <w:bCs/>
          <w:lang w:val="en-GB"/>
        </w:rPr>
        <w:t>r</w:t>
      </w:r>
      <w:r w:rsidR="00442134">
        <w:rPr>
          <w:b/>
          <w:bCs/>
          <w:lang w:val="en-GB"/>
        </w:rPr>
        <w:t>3</w:t>
      </w:r>
      <w:r w:rsidRPr="005767AA">
        <w:rPr>
          <w:b/>
          <w:bCs/>
          <w:lang w:val="en-GB"/>
        </w:rPr>
        <w:t xml:space="preserve"> </w:t>
      </w:r>
      <w:r w:rsidRPr="00304849">
        <w:rPr>
          <w:b/>
          <w:bCs/>
          <w:lang w:val="en-GB"/>
        </w:rPr>
        <w:t>PDT-PHY- Packet Extension</w:t>
      </w:r>
      <w:r w:rsidRPr="005767AA">
        <w:rPr>
          <w:b/>
          <w:bCs/>
          <w:lang w:val="en-GB"/>
        </w:rPr>
        <w:tab/>
      </w:r>
      <w:r>
        <w:rPr>
          <w:b/>
          <w:bCs/>
        </w:rPr>
        <w:tab/>
      </w:r>
      <w:r w:rsidR="00EF39C2">
        <w:rPr>
          <w:b/>
          <w:bCs/>
        </w:rPr>
        <w:tab/>
      </w:r>
      <w:r w:rsidR="00EF39C2">
        <w:rPr>
          <w:b/>
          <w:bCs/>
        </w:rPr>
        <w:tab/>
      </w:r>
      <w:r w:rsidR="00EF39C2">
        <w:rPr>
          <w:b/>
          <w:bCs/>
        </w:rPr>
        <w:tab/>
      </w:r>
      <w:r w:rsidRPr="00555782">
        <w:rPr>
          <w:b/>
          <w:bCs/>
        </w:rPr>
        <w:t>(</w:t>
      </w:r>
      <w:proofErr w:type="spellStart"/>
      <w:r w:rsidR="005767AA">
        <w:rPr>
          <w:rFonts w:eastAsiaTheme="minorEastAsia"/>
          <w:b/>
          <w:bCs/>
          <w:lang w:val="en-GB"/>
        </w:rPr>
        <w:t>Mengshi</w:t>
      </w:r>
      <w:proofErr w:type="spellEnd"/>
      <w:r w:rsidR="005767AA">
        <w:rPr>
          <w:rFonts w:eastAsiaTheme="minorEastAsia"/>
          <w:b/>
          <w:bCs/>
          <w:lang w:val="en-GB"/>
        </w:rPr>
        <w:t xml:space="preserve"> Hu</w:t>
      </w:r>
      <w:r w:rsidRPr="00555782">
        <w:rPr>
          <w:b/>
          <w:bCs/>
          <w:lang w:val="en-GB"/>
        </w:rPr>
        <w:t>)</w:t>
      </w:r>
    </w:p>
    <w:p w14:paraId="428BC551" w14:textId="77777777" w:rsidR="00304849" w:rsidRDefault="00304849" w:rsidP="00304849"/>
    <w:p w14:paraId="071D7A0A" w14:textId="77777777" w:rsidR="00304849" w:rsidRPr="00C53333" w:rsidRDefault="00304849" w:rsidP="00304849">
      <w:pPr>
        <w:rPr>
          <w:b/>
          <w:bCs/>
        </w:rPr>
      </w:pPr>
      <w:r w:rsidRPr="00C53333">
        <w:rPr>
          <w:b/>
          <w:bCs/>
          <w:highlight w:val="cyan"/>
        </w:rPr>
        <w:t>SP</w:t>
      </w:r>
      <w:r>
        <w:rPr>
          <w:b/>
          <w:bCs/>
          <w:highlight w:val="cyan"/>
        </w:rPr>
        <w:t>2</w:t>
      </w:r>
      <w:r w:rsidRPr="00C53333">
        <w:rPr>
          <w:b/>
          <w:bCs/>
          <w:highlight w:val="cyan"/>
        </w:rPr>
        <w:t>:</w:t>
      </w:r>
    </w:p>
    <w:p w14:paraId="10DF7B4C" w14:textId="189618E2" w:rsidR="00304849" w:rsidRPr="00C53333" w:rsidRDefault="00304849" w:rsidP="00304849">
      <w:r w:rsidRPr="00C53333">
        <w:t xml:space="preserve">Do you agree to </w:t>
      </w:r>
      <w:r>
        <w:t>add</w:t>
      </w:r>
      <w:r>
        <w:rPr>
          <w:rFonts w:hint="eastAsia"/>
        </w:rPr>
        <w:t xml:space="preserve"> </w:t>
      </w:r>
      <w:r>
        <w:t xml:space="preserve">the proposed draft text </w:t>
      </w:r>
      <w:r>
        <w:rPr>
          <w:rFonts w:hint="eastAsia"/>
        </w:rPr>
        <w:t>in</w:t>
      </w:r>
      <w:r>
        <w:t xml:space="preserve"> </w:t>
      </w:r>
      <w:r>
        <w:rPr>
          <w:rFonts w:hint="eastAsia"/>
        </w:rPr>
        <w:t>11-</w:t>
      </w:r>
      <w:r>
        <w:t>24/20</w:t>
      </w:r>
      <w:r w:rsidR="000940C4">
        <w:t>12</w:t>
      </w:r>
      <w:r>
        <w:t>r</w:t>
      </w:r>
      <w:r w:rsidR="00442134">
        <w:t>3</w:t>
      </w:r>
      <w:r>
        <w:t xml:space="preserve"> to the </w:t>
      </w:r>
      <w:r>
        <w:rPr>
          <w:rFonts w:hint="eastAsia"/>
        </w:rPr>
        <w:t xml:space="preserve">802.11bn </w:t>
      </w:r>
      <w:r>
        <w:t>D0.1 document?</w:t>
      </w:r>
    </w:p>
    <w:p w14:paraId="6889C5C9" w14:textId="77777777" w:rsidR="00304849" w:rsidRDefault="00304849" w:rsidP="00304849"/>
    <w:p w14:paraId="08758C2F" w14:textId="77777777" w:rsidR="00304849" w:rsidRDefault="00304849" w:rsidP="00304849">
      <w:pPr>
        <w:rPr>
          <w:rFonts w:eastAsiaTheme="minorEastAsia"/>
          <w:lang w:val="en-GB"/>
        </w:rPr>
      </w:pPr>
      <w:r w:rsidRPr="007E50AB">
        <w:rPr>
          <w:rFonts w:eastAsiaTheme="minorEastAsia"/>
          <w:highlight w:val="green"/>
          <w:lang w:val="en-GB"/>
        </w:rPr>
        <w:t>No Objection</w:t>
      </w:r>
    </w:p>
    <w:p w14:paraId="208FAA96" w14:textId="77777777" w:rsidR="00304849" w:rsidRDefault="00304849" w:rsidP="00304849"/>
    <w:p w14:paraId="42900938" w14:textId="77777777" w:rsidR="00304849" w:rsidRDefault="00304849" w:rsidP="00304849">
      <w:pPr>
        <w:rPr>
          <w:b/>
          <w:sz w:val="28"/>
          <w:szCs w:val="28"/>
        </w:rPr>
      </w:pPr>
    </w:p>
    <w:p w14:paraId="00053092" w14:textId="77777777" w:rsidR="008C5873" w:rsidRDefault="008C5873" w:rsidP="00304849">
      <w:pPr>
        <w:rPr>
          <w:b/>
          <w:sz w:val="28"/>
          <w:szCs w:val="28"/>
        </w:rPr>
      </w:pPr>
    </w:p>
    <w:p w14:paraId="2ABE832F" w14:textId="27F924A6" w:rsidR="00304849" w:rsidRPr="00E7269D" w:rsidRDefault="00304849" w:rsidP="00304849">
      <w:pPr>
        <w:rPr>
          <w:b/>
          <w:sz w:val="28"/>
          <w:szCs w:val="28"/>
        </w:rPr>
      </w:pPr>
      <w:r w:rsidRPr="00492338">
        <w:rPr>
          <w:b/>
          <w:bCs/>
          <w:lang w:val="en-GB"/>
        </w:rPr>
        <w:t>24/</w:t>
      </w:r>
      <w:r w:rsidRPr="00564C4F">
        <w:rPr>
          <w:b/>
          <w:bCs/>
          <w:lang w:val="en-GB"/>
        </w:rPr>
        <w:t>20</w:t>
      </w:r>
      <w:r w:rsidR="00564C4F" w:rsidRPr="00564C4F">
        <w:rPr>
          <w:b/>
          <w:bCs/>
          <w:lang w:val="en-GB"/>
        </w:rPr>
        <w:t>42</w:t>
      </w:r>
      <w:r w:rsidRPr="00564C4F">
        <w:rPr>
          <w:b/>
          <w:bCs/>
          <w:lang w:val="en-GB"/>
        </w:rPr>
        <w:t>r</w:t>
      </w:r>
      <w:r w:rsidR="00A15AEE">
        <w:rPr>
          <w:b/>
          <w:bCs/>
          <w:lang w:val="en-GB"/>
        </w:rPr>
        <w:t>1</w:t>
      </w:r>
      <w:r w:rsidRPr="00564C4F">
        <w:rPr>
          <w:b/>
          <w:bCs/>
          <w:lang w:val="en-GB"/>
        </w:rPr>
        <w:t xml:space="preserve"> </w:t>
      </w:r>
      <w:r w:rsidRPr="00304849">
        <w:rPr>
          <w:rFonts w:eastAsiaTheme="minorEastAsia"/>
          <w:b/>
          <w:bCs/>
        </w:rPr>
        <w:t>PDT-PHY- TX requirements for PPDUs sent in response to a triggering frame</w:t>
      </w:r>
      <w:r w:rsidRPr="00564C4F">
        <w:rPr>
          <w:b/>
          <w:bCs/>
          <w:lang w:val="en-GB"/>
        </w:rPr>
        <w:tab/>
      </w:r>
      <w:r w:rsidRPr="00564C4F">
        <w:rPr>
          <w:b/>
          <w:bCs/>
        </w:rPr>
        <w:t>(</w:t>
      </w:r>
      <w:r w:rsidR="00564C4F" w:rsidRPr="00564C4F">
        <w:rPr>
          <w:b/>
          <w:bCs/>
          <w:lang w:val="en-GB"/>
        </w:rPr>
        <w:t>Juan</w:t>
      </w:r>
      <w:r w:rsidR="00564C4F">
        <w:rPr>
          <w:b/>
          <w:bCs/>
          <w:lang w:val="en-GB"/>
        </w:rPr>
        <w:t xml:space="preserve"> Fang</w:t>
      </w:r>
      <w:r w:rsidRPr="00492338">
        <w:rPr>
          <w:b/>
          <w:bCs/>
          <w:lang w:val="en-GB"/>
        </w:rPr>
        <w:t>)</w:t>
      </w:r>
    </w:p>
    <w:p w14:paraId="69BB73BE" w14:textId="77777777" w:rsidR="00304849" w:rsidRDefault="00304849" w:rsidP="00304849"/>
    <w:p w14:paraId="57543FC6" w14:textId="77777777" w:rsidR="00304849" w:rsidRPr="00C53333" w:rsidRDefault="00304849" w:rsidP="00304849">
      <w:pPr>
        <w:rPr>
          <w:b/>
          <w:bCs/>
        </w:rPr>
      </w:pPr>
      <w:r w:rsidRPr="00C53333">
        <w:rPr>
          <w:b/>
          <w:bCs/>
          <w:highlight w:val="cyan"/>
        </w:rPr>
        <w:t>SP</w:t>
      </w:r>
      <w:r>
        <w:rPr>
          <w:b/>
          <w:bCs/>
          <w:highlight w:val="cyan"/>
        </w:rPr>
        <w:t>3</w:t>
      </w:r>
      <w:r w:rsidRPr="00C53333">
        <w:rPr>
          <w:b/>
          <w:bCs/>
          <w:highlight w:val="cyan"/>
        </w:rPr>
        <w:t>:</w:t>
      </w:r>
    </w:p>
    <w:p w14:paraId="561F8384" w14:textId="3846F612" w:rsidR="00304849" w:rsidRDefault="00304849" w:rsidP="00304849">
      <w:r w:rsidRPr="00C53333">
        <w:t xml:space="preserve">Do you agree to </w:t>
      </w:r>
      <w:r>
        <w:t>add</w:t>
      </w:r>
      <w:r>
        <w:rPr>
          <w:rFonts w:hint="eastAsia"/>
        </w:rPr>
        <w:t xml:space="preserve"> </w:t>
      </w:r>
      <w:r>
        <w:t xml:space="preserve">the proposed draft text </w:t>
      </w:r>
      <w:r>
        <w:rPr>
          <w:rFonts w:hint="eastAsia"/>
        </w:rPr>
        <w:t>in</w:t>
      </w:r>
      <w:r>
        <w:t xml:space="preserve"> </w:t>
      </w:r>
      <w:r>
        <w:rPr>
          <w:rFonts w:hint="eastAsia"/>
        </w:rPr>
        <w:t>11-</w:t>
      </w:r>
      <w:r>
        <w:t>24/20</w:t>
      </w:r>
      <w:r w:rsidR="00A15AEE">
        <w:t>42</w:t>
      </w:r>
      <w:r>
        <w:t>r</w:t>
      </w:r>
      <w:r w:rsidR="00A15AEE">
        <w:t>1</w:t>
      </w:r>
      <w:r>
        <w:t xml:space="preserve"> to the </w:t>
      </w:r>
      <w:r>
        <w:rPr>
          <w:rFonts w:hint="eastAsia"/>
        </w:rPr>
        <w:t xml:space="preserve">802.11bn </w:t>
      </w:r>
      <w:r>
        <w:t>D0.1 document?</w:t>
      </w:r>
    </w:p>
    <w:p w14:paraId="12055112" w14:textId="77777777" w:rsidR="00304849" w:rsidRDefault="00304849" w:rsidP="00304849"/>
    <w:p w14:paraId="7103EB84" w14:textId="77777777" w:rsidR="00304849" w:rsidRPr="00940C6B" w:rsidRDefault="00304849" w:rsidP="00304849">
      <w:pPr>
        <w:rPr>
          <w:rFonts w:eastAsiaTheme="minorEastAsia"/>
          <w:lang w:val="en-GB"/>
        </w:rPr>
      </w:pPr>
      <w:r w:rsidRPr="007E50AB">
        <w:rPr>
          <w:rFonts w:eastAsiaTheme="minorEastAsia"/>
          <w:highlight w:val="green"/>
          <w:lang w:val="en-GB"/>
        </w:rPr>
        <w:t>No Objection</w:t>
      </w:r>
    </w:p>
    <w:p w14:paraId="434FCBF2" w14:textId="77777777" w:rsidR="008C5873" w:rsidRDefault="008C5873" w:rsidP="00304849">
      <w:pPr>
        <w:rPr>
          <w:b/>
          <w:bCs/>
          <w:lang w:val="en-GB"/>
        </w:rPr>
      </w:pPr>
    </w:p>
    <w:p w14:paraId="3E6F07D6" w14:textId="1F9C1EA1" w:rsidR="00304849" w:rsidRDefault="00304849" w:rsidP="00304849">
      <w:pPr>
        <w:rPr>
          <w:b/>
          <w:bCs/>
          <w:lang w:val="en-GB"/>
        </w:rPr>
      </w:pPr>
      <w:r>
        <w:rPr>
          <w:b/>
          <w:bCs/>
          <w:lang w:val="en-GB"/>
        </w:rPr>
        <w:br/>
      </w:r>
    </w:p>
    <w:p w14:paraId="448C7156" w14:textId="08AEC035" w:rsidR="00304849" w:rsidRPr="00E7269D" w:rsidRDefault="00304849" w:rsidP="00304849">
      <w:pPr>
        <w:rPr>
          <w:b/>
          <w:sz w:val="28"/>
          <w:szCs w:val="28"/>
        </w:rPr>
      </w:pPr>
      <w:r w:rsidRPr="00492338">
        <w:rPr>
          <w:b/>
          <w:bCs/>
          <w:lang w:val="en-GB"/>
        </w:rPr>
        <w:t>24/</w:t>
      </w:r>
      <w:r w:rsidRPr="00C31A44">
        <w:rPr>
          <w:b/>
          <w:bCs/>
          <w:lang w:val="en-GB"/>
        </w:rPr>
        <w:t>20</w:t>
      </w:r>
      <w:r w:rsidR="00C31A44" w:rsidRPr="00C31A44">
        <w:rPr>
          <w:b/>
          <w:bCs/>
          <w:lang w:val="en-GB"/>
        </w:rPr>
        <w:t>24</w:t>
      </w:r>
      <w:r w:rsidRPr="00C31A44">
        <w:rPr>
          <w:b/>
          <w:bCs/>
          <w:lang w:val="en-GB"/>
        </w:rPr>
        <w:t>r</w:t>
      </w:r>
      <w:r w:rsidR="00C31A44" w:rsidRPr="00C31A44">
        <w:rPr>
          <w:b/>
          <w:bCs/>
          <w:lang w:val="en-GB"/>
        </w:rPr>
        <w:t>0</w:t>
      </w:r>
      <w:r w:rsidRPr="00C31A44">
        <w:rPr>
          <w:b/>
          <w:bCs/>
          <w:lang w:val="en-GB"/>
        </w:rPr>
        <w:t xml:space="preserve"> </w:t>
      </w:r>
      <w:r w:rsidRPr="00304849">
        <w:rPr>
          <w:rFonts w:eastAsiaTheme="minorEastAsia"/>
          <w:b/>
          <w:bCs/>
          <w:lang w:val="de-DE"/>
        </w:rPr>
        <w:t>PDT PHY UHR-STF</w:t>
      </w:r>
      <w:r w:rsidRPr="001B01A1">
        <w:rPr>
          <w:b/>
          <w:bCs/>
          <w:lang w:val="en-GB"/>
        </w:rPr>
        <w:tab/>
      </w:r>
      <w:r w:rsidRPr="00492338">
        <w:rPr>
          <w:b/>
          <w:bCs/>
        </w:rPr>
        <w:t>(</w:t>
      </w:r>
      <w:proofErr w:type="spellStart"/>
      <w:r w:rsidRPr="00304849">
        <w:rPr>
          <w:rFonts w:eastAsiaTheme="minorEastAsia"/>
          <w:b/>
          <w:bCs/>
          <w:lang w:val="de-DE"/>
        </w:rPr>
        <w:t>Eunsung</w:t>
      </w:r>
      <w:proofErr w:type="spellEnd"/>
      <w:r w:rsidRPr="00304849">
        <w:rPr>
          <w:rFonts w:eastAsiaTheme="minorEastAsia"/>
          <w:b/>
          <w:bCs/>
          <w:lang w:val="de-DE"/>
        </w:rPr>
        <w:t xml:space="preserve"> Park</w:t>
      </w:r>
      <w:r w:rsidRPr="00492338">
        <w:rPr>
          <w:b/>
          <w:bCs/>
          <w:lang w:val="en-GB"/>
        </w:rPr>
        <w:t>)</w:t>
      </w:r>
    </w:p>
    <w:p w14:paraId="5AE4CCDA" w14:textId="77777777" w:rsidR="00304849" w:rsidRDefault="00304849" w:rsidP="00304849"/>
    <w:p w14:paraId="1693B485" w14:textId="77777777" w:rsidR="00304849" w:rsidRPr="00C53333" w:rsidRDefault="00304849" w:rsidP="00304849">
      <w:pPr>
        <w:rPr>
          <w:b/>
          <w:bCs/>
        </w:rPr>
      </w:pPr>
      <w:r w:rsidRPr="00C53333">
        <w:rPr>
          <w:b/>
          <w:bCs/>
          <w:highlight w:val="cyan"/>
        </w:rPr>
        <w:t>SP</w:t>
      </w:r>
      <w:r>
        <w:rPr>
          <w:b/>
          <w:bCs/>
          <w:highlight w:val="cyan"/>
        </w:rPr>
        <w:t>4</w:t>
      </w:r>
      <w:r w:rsidRPr="00C53333">
        <w:rPr>
          <w:b/>
          <w:bCs/>
          <w:highlight w:val="cyan"/>
        </w:rPr>
        <w:t>:</w:t>
      </w:r>
    </w:p>
    <w:p w14:paraId="3B810651" w14:textId="653C318F" w:rsidR="00304849" w:rsidRDefault="00304849" w:rsidP="00304849">
      <w:r w:rsidRPr="00C53333">
        <w:t xml:space="preserve">Do you agree to </w:t>
      </w:r>
      <w:r>
        <w:t>add</w:t>
      </w:r>
      <w:r>
        <w:rPr>
          <w:rFonts w:hint="eastAsia"/>
        </w:rPr>
        <w:t xml:space="preserve"> </w:t>
      </w:r>
      <w:r>
        <w:t xml:space="preserve">the proposed draft text </w:t>
      </w:r>
      <w:r>
        <w:rPr>
          <w:rFonts w:hint="eastAsia"/>
        </w:rPr>
        <w:t>in</w:t>
      </w:r>
      <w:r>
        <w:t xml:space="preserve"> </w:t>
      </w:r>
      <w:r>
        <w:rPr>
          <w:rFonts w:hint="eastAsia"/>
        </w:rPr>
        <w:t>11-</w:t>
      </w:r>
      <w:r>
        <w:t>24/20</w:t>
      </w:r>
      <w:r w:rsidR="00C31A44">
        <w:t>24</w:t>
      </w:r>
      <w:r>
        <w:t>r</w:t>
      </w:r>
      <w:r w:rsidR="00C31A44">
        <w:t>0</w:t>
      </w:r>
      <w:r>
        <w:t xml:space="preserve"> to the </w:t>
      </w:r>
      <w:r>
        <w:rPr>
          <w:rFonts w:hint="eastAsia"/>
        </w:rPr>
        <w:t xml:space="preserve">802.11bn </w:t>
      </w:r>
      <w:r>
        <w:t>D0.1 document?</w:t>
      </w:r>
    </w:p>
    <w:p w14:paraId="5FDC2D83" w14:textId="77777777" w:rsidR="00304849" w:rsidRDefault="00304849" w:rsidP="00304849"/>
    <w:p w14:paraId="1CCADD7F" w14:textId="77777777" w:rsidR="00304849" w:rsidRPr="00940C6B" w:rsidRDefault="00304849" w:rsidP="00304849">
      <w:pPr>
        <w:rPr>
          <w:rFonts w:eastAsiaTheme="minorEastAsia"/>
          <w:lang w:val="en-GB"/>
        </w:rPr>
      </w:pPr>
      <w:r w:rsidRPr="007E50AB">
        <w:rPr>
          <w:rFonts w:eastAsiaTheme="minorEastAsia"/>
          <w:highlight w:val="green"/>
          <w:lang w:val="en-GB"/>
        </w:rPr>
        <w:t>No Objection</w:t>
      </w:r>
    </w:p>
    <w:p w14:paraId="5C8FCE82" w14:textId="77777777" w:rsidR="008C5873" w:rsidRDefault="008C5873" w:rsidP="00304849">
      <w:pPr>
        <w:rPr>
          <w:b/>
          <w:bCs/>
          <w:lang w:val="en-GB"/>
        </w:rPr>
      </w:pPr>
    </w:p>
    <w:p w14:paraId="2DA021FC" w14:textId="377D4A15" w:rsidR="00304849" w:rsidRDefault="00304849" w:rsidP="00304849">
      <w:pPr>
        <w:rPr>
          <w:b/>
          <w:bCs/>
          <w:lang w:val="en-GB"/>
        </w:rPr>
      </w:pPr>
      <w:r>
        <w:rPr>
          <w:b/>
          <w:bCs/>
          <w:lang w:val="en-GB"/>
        </w:rPr>
        <w:br/>
      </w:r>
    </w:p>
    <w:p w14:paraId="73449A02" w14:textId="6DE93169" w:rsidR="00304849" w:rsidRPr="00E7269D" w:rsidRDefault="00304849" w:rsidP="00304849">
      <w:pPr>
        <w:rPr>
          <w:b/>
          <w:sz w:val="28"/>
          <w:szCs w:val="28"/>
        </w:rPr>
      </w:pPr>
      <w:r w:rsidRPr="00492338">
        <w:rPr>
          <w:b/>
          <w:bCs/>
          <w:lang w:val="en-GB"/>
        </w:rPr>
        <w:t>24/</w:t>
      </w:r>
      <w:r>
        <w:rPr>
          <w:b/>
          <w:bCs/>
          <w:lang w:val="en-GB"/>
        </w:rPr>
        <w:t>2</w:t>
      </w:r>
      <w:r w:rsidR="004B4B40">
        <w:rPr>
          <w:b/>
          <w:bCs/>
          <w:lang w:val="en-GB"/>
        </w:rPr>
        <w:t>0</w:t>
      </w:r>
      <w:r>
        <w:rPr>
          <w:b/>
          <w:bCs/>
          <w:lang w:val="en-GB"/>
        </w:rPr>
        <w:t>35r0</w:t>
      </w:r>
      <w:r w:rsidRPr="001B01A1">
        <w:rPr>
          <w:b/>
          <w:bCs/>
          <w:lang w:val="en-GB"/>
        </w:rPr>
        <w:t xml:space="preserve"> </w:t>
      </w:r>
      <w:r w:rsidRPr="00304849">
        <w:rPr>
          <w:rFonts w:eastAsiaTheme="minorEastAsia"/>
          <w:b/>
          <w:bCs/>
          <w:lang w:val="en-GB"/>
        </w:rPr>
        <w:t>PDT-PHY-UHR-LTF</w:t>
      </w:r>
      <w:r w:rsidRPr="00304849">
        <w:rPr>
          <w:rFonts w:eastAsiaTheme="minorEastAsia"/>
          <w:lang w:val="en-GB"/>
        </w:rPr>
        <w:t> </w:t>
      </w:r>
      <w:r w:rsidRPr="001B01A1">
        <w:rPr>
          <w:b/>
          <w:bCs/>
          <w:lang w:val="en-GB"/>
        </w:rPr>
        <w:tab/>
      </w:r>
      <w:r w:rsidRPr="00492338">
        <w:rPr>
          <w:b/>
          <w:bCs/>
        </w:rPr>
        <w:t>(</w:t>
      </w:r>
      <w:proofErr w:type="spellStart"/>
      <w:r w:rsidR="004B4B40">
        <w:rPr>
          <w:rFonts w:eastAsiaTheme="minorEastAsia"/>
          <w:b/>
          <w:bCs/>
          <w:lang w:val="de-DE"/>
        </w:rPr>
        <w:t>Chenchen</w:t>
      </w:r>
      <w:proofErr w:type="spellEnd"/>
      <w:r w:rsidR="004B4B40">
        <w:rPr>
          <w:rFonts w:eastAsiaTheme="minorEastAsia"/>
          <w:b/>
          <w:bCs/>
          <w:lang w:val="de-DE"/>
        </w:rPr>
        <w:t xml:space="preserve"> Liu</w:t>
      </w:r>
      <w:r w:rsidRPr="00492338">
        <w:rPr>
          <w:b/>
          <w:bCs/>
          <w:lang w:val="en-GB"/>
        </w:rPr>
        <w:t>)</w:t>
      </w:r>
    </w:p>
    <w:p w14:paraId="29D53A49" w14:textId="77777777" w:rsidR="00304849" w:rsidRDefault="00304849" w:rsidP="00304849"/>
    <w:p w14:paraId="7429CA39" w14:textId="77777777" w:rsidR="00304849" w:rsidRPr="0092690E" w:rsidRDefault="00304849" w:rsidP="00304849">
      <w:pPr>
        <w:rPr>
          <w:rFonts w:eastAsia="SimSun"/>
          <w:u w:val="single"/>
          <w:lang w:eastAsia="en-GB"/>
        </w:rPr>
      </w:pPr>
      <w:r w:rsidRPr="0092690E">
        <w:rPr>
          <w:rFonts w:eastAsia="SimSun"/>
          <w:u w:val="single"/>
          <w:lang w:eastAsia="en-GB"/>
        </w:rPr>
        <w:t>Discussion</w:t>
      </w:r>
    </w:p>
    <w:p w14:paraId="497BE874" w14:textId="77777777" w:rsidR="007E40F1" w:rsidRDefault="00304849" w:rsidP="00304849">
      <w:pPr>
        <w:rPr>
          <w:rFonts w:eastAsiaTheme="minorEastAsia"/>
          <w:szCs w:val="22"/>
        </w:rPr>
      </w:pPr>
      <w:r>
        <w:rPr>
          <w:rFonts w:eastAsiaTheme="minorEastAsia"/>
          <w:szCs w:val="22"/>
          <w:lang w:val="en-GB"/>
        </w:rPr>
        <w:t xml:space="preserve">Q: </w:t>
      </w:r>
      <w:r w:rsidR="00DF6FB0">
        <w:rPr>
          <w:rFonts w:eastAsiaTheme="minorEastAsia"/>
          <w:szCs w:val="22"/>
        </w:rPr>
        <w:t xml:space="preserve">We don’t have UHR sounding NDP. Comment to delete that column. </w:t>
      </w:r>
    </w:p>
    <w:p w14:paraId="023FE665" w14:textId="701299D7" w:rsidR="00304849" w:rsidRDefault="007E40F1" w:rsidP="00304849">
      <w:pPr>
        <w:rPr>
          <w:rFonts w:eastAsiaTheme="minorEastAsia"/>
          <w:szCs w:val="22"/>
        </w:rPr>
      </w:pPr>
      <w:r>
        <w:rPr>
          <w:rFonts w:eastAsiaTheme="minorEastAsia"/>
          <w:szCs w:val="22"/>
        </w:rPr>
        <w:t xml:space="preserve">A: Deleted. </w:t>
      </w:r>
    </w:p>
    <w:p w14:paraId="07743B5B" w14:textId="0235B49B" w:rsidR="00BB265F" w:rsidRDefault="007E40F1" w:rsidP="00304849">
      <w:pPr>
        <w:rPr>
          <w:rFonts w:eastAsiaTheme="minorEastAsia"/>
          <w:szCs w:val="22"/>
        </w:rPr>
      </w:pPr>
      <w:r>
        <w:rPr>
          <w:rFonts w:eastAsiaTheme="minorEastAsia"/>
          <w:szCs w:val="22"/>
        </w:rPr>
        <w:t xml:space="preserve">Q: Some more comments to make the PDT </w:t>
      </w:r>
      <w:r w:rsidR="00BB265F">
        <w:rPr>
          <w:rFonts w:eastAsiaTheme="minorEastAsia"/>
          <w:szCs w:val="22"/>
        </w:rPr>
        <w:t>more precise and clearer</w:t>
      </w:r>
      <w:r>
        <w:rPr>
          <w:rFonts w:eastAsiaTheme="minorEastAsia"/>
          <w:szCs w:val="22"/>
        </w:rPr>
        <w:t xml:space="preserve">. </w:t>
      </w:r>
    </w:p>
    <w:p w14:paraId="115F61B5" w14:textId="08CBE6AC" w:rsidR="007E40F1" w:rsidRDefault="00BB265F" w:rsidP="00304849">
      <w:pPr>
        <w:rPr>
          <w:rFonts w:eastAsiaTheme="minorEastAsia"/>
          <w:szCs w:val="22"/>
        </w:rPr>
      </w:pPr>
      <w:r>
        <w:rPr>
          <w:rFonts w:eastAsiaTheme="minorEastAsia"/>
          <w:szCs w:val="22"/>
        </w:rPr>
        <w:t>A: Incorporate the comments and update to r1.</w:t>
      </w:r>
      <w:r w:rsidR="007E40F1">
        <w:rPr>
          <w:rFonts w:eastAsiaTheme="minorEastAsia"/>
          <w:szCs w:val="22"/>
        </w:rPr>
        <w:t xml:space="preserve"> </w:t>
      </w:r>
    </w:p>
    <w:p w14:paraId="68766391" w14:textId="77777777" w:rsidR="00304849" w:rsidRDefault="00304849" w:rsidP="00304849"/>
    <w:p w14:paraId="20D69855" w14:textId="77777777" w:rsidR="00304849" w:rsidRPr="00C53333" w:rsidRDefault="00304849" w:rsidP="00304849">
      <w:pPr>
        <w:rPr>
          <w:b/>
          <w:bCs/>
        </w:rPr>
      </w:pPr>
      <w:r w:rsidRPr="00C53333">
        <w:rPr>
          <w:b/>
          <w:bCs/>
          <w:highlight w:val="cyan"/>
        </w:rPr>
        <w:lastRenderedPageBreak/>
        <w:t>SP</w:t>
      </w:r>
      <w:r>
        <w:rPr>
          <w:b/>
          <w:bCs/>
          <w:highlight w:val="cyan"/>
        </w:rPr>
        <w:t>5</w:t>
      </w:r>
      <w:r w:rsidRPr="00C53333">
        <w:rPr>
          <w:b/>
          <w:bCs/>
          <w:highlight w:val="cyan"/>
        </w:rPr>
        <w:t>:</w:t>
      </w:r>
    </w:p>
    <w:p w14:paraId="639EB983" w14:textId="2B44CE0A" w:rsidR="00304849" w:rsidRDefault="00304849" w:rsidP="00304849">
      <w:r w:rsidRPr="00C53333">
        <w:t xml:space="preserve">Do you agree to </w:t>
      </w:r>
      <w:r>
        <w:t>add</w:t>
      </w:r>
      <w:r>
        <w:rPr>
          <w:rFonts w:hint="eastAsia"/>
        </w:rPr>
        <w:t xml:space="preserve"> </w:t>
      </w:r>
      <w:r>
        <w:t xml:space="preserve">the proposed draft text </w:t>
      </w:r>
      <w:r>
        <w:rPr>
          <w:rFonts w:hint="eastAsia"/>
        </w:rPr>
        <w:t>in</w:t>
      </w:r>
      <w:r>
        <w:t xml:space="preserve"> </w:t>
      </w:r>
      <w:r>
        <w:rPr>
          <w:rFonts w:hint="eastAsia"/>
        </w:rPr>
        <w:t>11-</w:t>
      </w:r>
      <w:r>
        <w:t>24/2</w:t>
      </w:r>
      <w:r w:rsidR="001864A9">
        <w:t>0</w:t>
      </w:r>
      <w:r>
        <w:t>35r</w:t>
      </w:r>
      <w:r w:rsidR="008E6302">
        <w:t>1</w:t>
      </w:r>
      <w:r>
        <w:t xml:space="preserve"> to the </w:t>
      </w:r>
      <w:r>
        <w:rPr>
          <w:rFonts w:hint="eastAsia"/>
        </w:rPr>
        <w:t xml:space="preserve">802.11bn </w:t>
      </w:r>
      <w:r>
        <w:t>D0.1 document?</w:t>
      </w:r>
    </w:p>
    <w:p w14:paraId="5B3FBF1D" w14:textId="77777777" w:rsidR="00304849" w:rsidRDefault="00304849" w:rsidP="00304849"/>
    <w:p w14:paraId="03F49F98" w14:textId="3862BE94" w:rsidR="00304849" w:rsidRPr="00940C6B" w:rsidRDefault="00304849" w:rsidP="001864A9">
      <w:pPr>
        <w:rPr>
          <w:rFonts w:eastAsiaTheme="minorEastAsia"/>
          <w:lang w:val="en-GB"/>
        </w:rPr>
      </w:pPr>
      <w:r w:rsidRPr="007E50AB">
        <w:rPr>
          <w:rFonts w:eastAsiaTheme="minorEastAsia"/>
          <w:highlight w:val="green"/>
          <w:lang w:val="en-GB"/>
        </w:rPr>
        <w:t>No Objection</w:t>
      </w:r>
    </w:p>
    <w:p w14:paraId="0E280388" w14:textId="77777777" w:rsidR="00304849" w:rsidRDefault="00304849" w:rsidP="00304849">
      <w:pPr>
        <w:rPr>
          <w:b/>
          <w:bCs/>
          <w:lang w:val="en-GB"/>
        </w:rPr>
      </w:pPr>
    </w:p>
    <w:p w14:paraId="513385C1" w14:textId="77777777" w:rsidR="008C5873" w:rsidRDefault="008C5873" w:rsidP="00304849">
      <w:pPr>
        <w:rPr>
          <w:b/>
          <w:bCs/>
          <w:lang w:val="en-GB"/>
        </w:rPr>
      </w:pPr>
    </w:p>
    <w:p w14:paraId="338DD150" w14:textId="77777777" w:rsidR="008C5873" w:rsidRDefault="008C5873" w:rsidP="00304849">
      <w:pPr>
        <w:rPr>
          <w:b/>
          <w:bCs/>
          <w:lang w:val="en-GB"/>
        </w:rPr>
      </w:pPr>
    </w:p>
    <w:p w14:paraId="76F111E9" w14:textId="77777777" w:rsidR="00304849" w:rsidRPr="00EC77D4" w:rsidRDefault="00304849" w:rsidP="00304849">
      <w:pPr>
        <w:rPr>
          <w:b/>
          <w:sz w:val="28"/>
          <w:szCs w:val="28"/>
          <w:u w:val="single"/>
        </w:rPr>
      </w:pPr>
      <w:r w:rsidRPr="00EC77D4">
        <w:rPr>
          <w:b/>
          <w:sz w:val="28"/>
          <w:szCs w:val="28"/>
          <w:u w:val="single"/>
        </w:rPr>
        <w:t>Technical contributions</w:t>
      </w:r>
    </w:p>
    <w:p w14:paraId="61ADB60A" w14:textId="77777777" w:rsidR="008C5873" w:rsidRDefault="008C5873" w:rsidP="00304849">
      <w:pPr>
        <w:rPr>
          <w:rFonts w:eastAsia="SimSun"/>
          <w:b/>
          <w:bCs/>
          <w:lang w:eastAsia="en-GB"/>
        </w:rPr>
      </w:pPr>
    </w:p>
    <w:p w14:paraId="1948FDC6" w14:textId="1DD3CEB5" w:rsidR="00304849" w:rsidRPr="009126DA" w:rsidRDefault="00304849" w:rsidP="00304849">
      <w:pPr>
        <w:rPr>
          <w:rFonts w:eastAsia="SimSun"/>
          <w:b/>
          <w:bCs/>
          <w:lang w:eastAsia="en-GB"/>
        </w:rPr>
      </w:pPr>
      <w:r w:rsidRPr="00075B03">
        <w:rPr>
          <w:rFonts w:eastAsia="SimSun"/>
          <w:b/>
          <w:bCs/>
          <w:lang w:eastAsia="en-GB"/>
        </w:rPr>
        <w:t>24/</w:t>
      </w:r>
      <w:r>
        <w:rPr>
          <w:rFonts w:eastAsia="SimSun"/>
          <w:b/>
          <w:bCs/>
          <w:lang w:eastAsia="en-GB"/>
        </w:rPr>
        <w:t>17</w:t>
      </w:r>
      <w:r w:rsidR="0018045B">
        <w:rPr>
          <w:rFonts w:eastAsia="SimSun"/>
          <w:b/>
          <w:bCs/>
          <w:lang w:eastAsia="en-GB"/>
        </w:rPr>
        <w:t>85</w:t>
      </w:r>
      <w:r>
        <w:rPr>
          <w:rFonts w:eastAsia="SimSun"/>
          <w:b/>
          <w:bCs/>
          <w:lang w:eastAsia="en-GB"/>
        </w:rPr>
        <w:t>r1</w:t>
      </w:r>
      <w:r w:rsidRPr="00075B03">
        <w:rPr>
          <w:rFonts w:eastAsia="SimSun"/>
          <w:b/>
          <w:bCs/>
          <w:lang w:eastAsia="en-GB"/>
        </w:rPr>
        <w:t xml:space="preserve"> </w:t>
      </w:r>
      <w:r w:rsidRPr="00304849">
        <w:rPr>
          <w:rFonts w:eastAsiaTheme="minorEastAsia"/>
          <w:b/>
          <w:bCs/>
          <w:lang w:val="en-GB"/>
        </w:rPr>
        <w:t>Interference Mitigation Pilots – Definitions</w:t>
      </w:r>
      <w:r>
        <w:rPr>
          <w:rFonts w:eastAsia="SimSun"/>
          <w:b/>
          <w:bCs/>
          <w:lang w:eastAsia="en-GB"/>
        </w:rPr>
        <w:tab/>
        <w:t xml:space="preserve"> </w:t>
      </w:r>
      <w:r w:rsidRPr="00831F80">
        <w:rPr>
          <w:rFonts w:eastAsia="SimSun"/>
          <w:b/>
          <w:bCs/>
          <w:lang w:eastAsia="en-GB"/>
        </w:rPr>
        <w:t>(</w:t>
      </w:r>
      <w:proofErr w:type="spellStart"/>
      <w:r w:rsidRPr="00304849">
        <w:rPr>
          <w:rFonts w:eastAsiaTheme="minorEastAsia"/>
          <w:b/>
          <w:bCs/>
          <w:lang w:val="en-GB"/>
        </w:rPr>
        <w:t>Shimi</w:t>
      </w:r>
      <w:proofErr w:type="spellEnd"/>
      <w:r w:rsidRPr="00304849">
        <w:rPr>
          <w:rFonts w:eastAsiaTheme="minorEastAsia"/>
          <w:b/>
          <w:bCs/>
          <w:lang w:val="en-GB"/>
        </w:rPr>
        <w:t xml:space="preserve"> Shilo</w:t>
      </w:r>
      <w:r w:rsidRPr="0018045B">
        <w:rPr>
          <w:rFonts w:eastAsia="SimSun"/>
          <w:b/>
          <w:bCs/>
          <w:lang w:eastAsia="en-GB"/>
        </w:rPr>
        <w:t>)</w:t>
      </w:r>
      <w:r w:rsidRPr="00075B03">
        <w:rPr>
          <w:rFonts w:eastAsia="SimSun"/>
          <w:b/>
          <w:bCs/>
          <w:lang w:eastAsia="en-GB"/>
        </w:rPr>
        <w:t xml:space="preserve"> </w:t>
      </w:r>
    </w:p>
    <w:p w14:paraId="7B3AB309" w14:textId="03CB44EA" w:rsidR="00BA0464" w:rsidRDefault="00065470" w:rsidP="00304849">
      <w:pPr>
        <w:rPr>
          <w:rFonts w:eastAsia="SimSun"/>
          <w:lang w:eastAsia="en-GB"/>
        </w:rPr>
      </w:pPr>
      <w:r>
        <w:rPr>
          <w:rFonts w:eastAsia="SimSun"/>
          <w:lang w:eastAsia="en-GB"/>
        </w:rPr>
        <w:t>Suggested</w:t>
      </w:r>
      <w:r w:rsidRPr="00065470">
        <w:rPr>
          <w:rFonts w:eastAsia="SimSun"/>
          <w:lang w:eastAsia="en-GB"/>
        </w:rPr>
        <w:t xml:space="preserve"> some constraints and design properties of IM pilots</w:t>
      </w:r>
      <w:r>
        <w:rPr>
          <w:rFonts w:eastAsia="SimSun"/>
          <w:lang w:eastAsia="en-GB"/>
        </w:rPr>
        <w:t>.</w:t>
      </w:r>
    </w:p>
    <w:p w14:paraId="79AB2FE7" w14:textId="37F66AEE" w:rsidR="00304849" w:rsidRDefault="00304849" w:rsidP="003E79C9">
      <w:pPr>
        <w:rPr>
          <w:rFonts w:eastAsiaTheme="minorEastAsia"/>
          <w:szCs w:val="22"/>
        </w:rPr>
      </w:pPr>
    </w:p>
    <w:p w14:paraId="33E7AFE6" w14:textId="08842A17" w:rsidR="008D6464" w:rsidRPr="00C53333" w:rsidRDefault="008D6464" w:rsidP="008D6464">
      <w:pPr>
        <w:rPr>
          <w:b/>
          <w:bCs/>
        </w:rPr>
      </w:pPr>
      <w:r w:rsidRPr="00C53333">
        <w:rPr>
          <w:b/>
          <w:bCs/>
          <w:highlight w:val="cyan"/>
        </w:rPr>
        <w:t>SP</w:t>
      </w:r>
      <w:r>
        <w:rPr>
          <w:b/>
          <w:bCs/>
          <w:highlight w:val="cyan"/>
        </w:rPr>
        <w:t>1 in 24/1785r1</w:t>
      </w:r>
      <w:r w:rsidRPr="00C53333">
        <w:rPr>
          <w:b/>
          <w:bCs/>
          <w:highlight w:val="cyan"/>
        </w:rPr>
        <w:t>:</w:t>
      </w:r>
    </w:p>
    <w:p w14:paraId="7661BD4B" w14:textId="2E7A4DA1" w:rsidR="008D6464" w:rsidRDefault="008D6464" w:rsidP="008D6464">
      <w:pPr>
        <w:rPr>
          <w:b/>
          <w:bCs/>
        </w:rPr>
      </w:pPr>
      <w:r>
        <w:rPr>
          <w:b/>
          <w:bCs/>
        </w:rPr>
        <w:t>Do you support to include the following in the 11bn SFD?</w:t>
      </w:r>
    </w:p>
    <w:p w14:paraId="1AD949E6" w14:textId="51AF4E1D" w:rsidR="008D6464" w:rsidRPr="008D6464" w:rsidRDefault="008D6464" w:rsidP="008D6464">
      <w:pPr>
        <w:ind w:left="720"/>
        <w:rPr>
          <w:b/>
          <w:bCs/>
        </w:rPr>
      </w:pPr>
      <w:r w:rsidRPr="008D6464">
        <w:rPr>
          <w:b/>
          <w:bCs/>
        </w:rPr>
        <w:t>the Interference Mitigation feature is only defined with LDPC</w:t>
      </w:r>
      <w:r>
        <w:rPr>
          <w:b/>
          <w:bCs/>
        </w:rPr>
        <w:t>.</w:t>
      </w:r>
    </w:p>
    <w:p w14:paraId="0612C130" w14:textId="77777777" w:rsidR="008D6464" w:rsidRDefault="008D6464" w:rsidP="008D6464"/>
    <w:p w14:paraId="188A116D" w14:textId="77777777" w:rsidR="008D6464" w:rsidRPr="00940C6B" w:rsidRDefault="008D6464" w:rsidP="008D6464">
      <w:pPr>
        <w:rPr>
          <w:rFonts w:eastAsiaTheme="minorEastAsia"/>
          <w:lang w:val="en-GB"/>
        </w:rPr>
      </w:pPr>
      <w:r w:rsidRPr="007E50AB">
        <w:rPr>
          <w:rFonts w:eastAsiaTheme="minorEastAsia"/>
          <w:highlight w:val="green"/>
          <w:lang w:val="en-GB"/>
        </w:rPr>
        <w:t>No Objection</w:t>
      </w:r>
    </w:p>
    <w:p w14:paraId="0451ED68" w14:textId="77777777" w:rsidR="00304849" w:rsidRDefault="00304849" w:rsidP="00304849">
      <w:pPr>
        <w:rPr>
          <w:b/>
          <w:sz w:val="28"/>
          <w:szCs w:val="28"/>
          <w:lang w:val="en-GB"/>
        </w:rPr>
      </w:pPr>
    </w:p>
    <w:p w14:paraId="685B0706" w14:textId="4456A82E" w:rsidR="008D6464" w:rsidRPr="00C53333" w:rsidRDefault="008D6464" w:rsidP="008D6464">
      <w:pPr>
        <w:rPr>
          <w:b/>
          <w:bCs/>
        </w:rPr>
      </w:pPr>
      <w:r w:rsidRPr="00C53333">
        <w:rPr>
          <w:b/>
          <w:bCs/>
          <w:highlight w:val="cyan"/>
        </w:rPr>
        <w:t>SP</w:t>
      </w:r>
      <w:r>
        <w:rPr>
          <w:b/>
          <w:bCs/>
          <w:highlight w:val="cyan"/>
        </w:rPr>
        <w:t>2 in 24/1785r1</w:t>
      </w:r>
      <w:r w:rsidRPr="00C53333">
        <w:rPr>
          <w:b/>
          <w:bCs/>
          <w:highlight w:val="cyan"/>
        </w:rPr>
        <w:t>:</w:t>
      </w:r>
    </w:p>
    <w:p w14:paraId="07296B8B" w14:textId="77777777" w:rsidR="008D6464" w:rsidRDefault="008D6464" w:rsidP="008D6464">
      <w:pPr>
        <w:rPr>
          <w:b/>
          <w:bCs/>
        </w:rPr>
      </w:pPr>
      <w:r>
        <w:rPr>
          <w:b/>
          <w:bCs/>
        </w:rPr>
        <w:t xml:space="preserve">Do you support to include the following in the 11bn SFD: </w:t>
      </w:r>
    </w:p>
    <w:p w14:paraId="5B0F6F5D" w14:textId="571538F7" w:rsidR="008D6464" w:rsidRPr="008D6464" w:rsidRDefault="008D6464" w:rsidP="008D6464">
      <w:pPr>
        <w:ind w:left="720"/>
        <w:rPr>
          <w:b/>
          <w:bCs/>
        </w:rPr>
      </w:pPr>
      <w:r w:rsidRPr="008D6464">
        <w:rPr>
          <w:b/>
          <w:bCs/>
        </w:rPr>
        <w:t xml:space="preserve">the Interference Mitigation feature is </w:t>
      </w:r>
      <w:r>
        <w:rPr>
          <w:b/>
          <w:bCs/>
        </w:rPr>
        <w:t>not defined for DRUs?</w:t>
      </w:r>
    </w:p>
    <w:p w14:paraId="7A3021A4" w14:textId="77777777" w:rsidR="008D6464" w:rsidRDefault="008D6464" w:rsidP="008D6464"/>
    <w:p w14:paraId="23878F22" w14:textId="254CC382" w:rsidR="008D6464" w:rsidRPr="00940C6B" w:rsidRDefault="008D6464" w:rsidP="008D6464">
      <w:pPr>
        <w:rPr>
          <w:rFonts w:eastAsiaTheme="minorEastAsia"/>
          <w:lang w:val="en-GB"/>
        </w:rPr>
      </w:pPr>
      <w:r w:rsidRPr="008D6464">
        <w:rPr>
          <w:rFonts w:eastAsiaTheme="minorEastAsia"/>
          <w:highlight w:val="yellow"/>
          <w:lang w:val="en-GB"/>
        </w:rPr>
        <w:t>SP deferred.</w:t>
      </w:r>
      <w:r>
        <w:rPr>
          <w:rFonts w:eastAsiaTheme="minorEastAsia"/>
          <w:lang w:val="en-GB"/>
        </w:rPr>
        <w:t xml:space="preserve"> </w:t>
      </w:r>
    </w:p>
    <w:p w14:paraId="7A853E9D" w14:textId="77777777" w:rsidR="00304849" w:rsidRDefault="00304849" w:rsidP="00304849">
      <w:pPr>
        <w:rPr>
          <w:b/>
          <w:sz w:val="28"/>
          <w:szCs w:val="28"/>
          <w:lang w:val="en-GB"/>
        </w:rPr>
      </w:pPr>
    </w:p>
    <w:p w14:paraId="08CB1277" w14:textId="2A7AFB1C" w:rsidR="008D6464" w:rsidRPr="00C53333" w:rsidRDefault="008D6464" w:rsidP="008D6464">
      <w:pPr>
        <w:rPr>
          <w:b/>
          <w:bCs/>
        </w:rPr>
      </w:pPr>
      <w:r w:rsidRPr="00C53333">
        <w:rPr>
          <w:b/>
          <w:bCs/>
          <w:highlight w:val="cyan"/>
        </w:rPr>
        <w:t>SP</w:t>
      </w:r>
      <w:r>
        <w:rPr>
          <w:b/>
          <w:bCs/>
          <w:highlight w:val="cyan"/>
        </w:rPr>
        <w:t>3 in 24/1785r1</w:t>
      </w:r>
      <w:r w:rsidRPr="00C53333">
        <w:rPr>
          <w:b/>
          <w:bCs/>
          <w:highlight w:val="cyan"/>
        </w:rPr>
        <w:t>:</w:t>
      </w:r>
    </w:p>
    <w:p w14:paraId="71902463" w14:textId="51B1B3E3" w:rsidR="008D6464" w:rsidRDefault="008D6464" w:rsidP="008D6464">
      <w:pPr>
        <w:rPr>
          <w:b/>
          <w:bCs/>
        </w:rPr>
      </w:pPr>
      <w:r>
        <w:rPr>
          <w:b/>
          <w:bCs/>
        </w:rPr>
        <w:t>Do you support to include the following in the 11bn SFD?</w:t>
      </w:r>
    </w:p>
    <w:p w14:paraId="04B77C30" w14:textId="14567852" w:rsidR="008D6464" w:rsidRDefault="008D6464" w:rsidP="008D6464">
      <w:pPr>
        <w:ind w:firstLine="720"/>
        <w:rPr>
          <w:b/>
          <w:bCs/>
        </w:rPr>
      </w:pPr>
      <w:r w:rsidRPr="008D6464">
        <w:rPr>
          <w:b/>
          <w:bCs/>
        </w:rPr>
        <w:t>for each bandwidth, there is a fixed number of IM pilots (value TBD)</w:t>
      </w:r>
      <w:r>
        <w:rPr>
          <w:b/>
          <w:bCs/>
        </w:rPr>
        <w:t>.</w:t>
      </w:r>
    </w:p>
    <w:p w14:paraId="0317B6A2" w14:textId="77777777" w:rsidR="008D6464" w:rsidRDefault="008D6464" w:rsidP="008D6464">
      <w:pPr>
        <w:ind w:firstLine="720"/>
      </w:pPr>
    </w:p>
    <w:p w14:paraId="3D81CEC2" w14:textId="0E661C32" w:rsidR="008D6464" w:rsidRPr="00FA36C6" w:rsidRDefault="008D6464" w:rsidP="00304849">
      <w:pPr>
        <w:rPr>
          <w:rFonts w:eastAsiaTheme="minorEastAsia"/>
          <w:lang w:val="en-GB"/>
        </w:rPr>
      </w:pPr>
      <w:r w:rsidRPr="007E50AB">
        <w:rPr>
          <w:rFonts w:eastAsiaTheme="minorEastAsia"/>
          <w:highlight w:val="green"/>
          <w:lang w:val="en-GB"/>
        </w:rPr>
        <w:t>No Objection</w:t>
      </w:r>
    </w:p>
    <w:p w14:paraId="57142C0C" w14:textId="77777777" w:rsidR="00895B16" w:rsidRDefault="00895B16" w:rsidP="00895B16">
      <w:pPr>
        <w:rPr>
          <w:b/>
          <w:sz w:val="28"/>
          <w:szCs w:val="28"/>
          <w:lang w:val="en-GB"/>
        </w:rPr>
      </w:pPr>
    </w:p>
    <w:p w14:paraId="3BEAA6EB" w14:textId="250D5BC4" w:rsidR="00895B16" w:rsidRPr="00C53333" w:rsidRDefault="00895B16" w:rsidP="00895B16">
      <w:pPr>
        <w:rPr>
          <w:b/>
          <w:bCs/>
        </w:rPr>
      </w:pPr>
      <w:r w:rsidRPr="00C53333">
        <w:rPr>
          <w:b/>
          <w:bCs/>
          <w:highlight w:val="cyan"/>
        </w:rPr>
        <w:t>SP</w:t>
      </w:r>
      <w:r>
        <w:rPr>
          <w:b/>
          <w:bCs/>
          <w:highlight w:val="cyan"/>
        </w:rPr>
        <w:t>4 in 24/1785r1</w:t>
      </w:r>
      <w:r w:rsidRPr="00C53333">
        <w:rPr>
          <w:b/>
          <w:bCs/>
          <w:highlight w:val="cyan"/>
        </w:rPr>
        <w:t>:</w:t>
      </w:r>
    </w:p>
    <w:p w14:paraId="3412680D" w14:textId="77777777" w:rsidR="00895B16" w:rsidRDefault="00895B16" w:rsidP="00895B16">
      <w:pPr>
        <w:rPr>
          <w:b/>
          <w:bCs/>
        </w:rPr>
      </w:pPr>
      <w:r>
        <w:rPr>
          <w:b/>
          <w:bCs/>
        </w:rPr>
        <w:t>Do you support to include the following in the 11bn SFD?</w:t>
      </w:r>
    </w:p>
    <w:p w14:paraId="344AFB5F" w14:textId="106CB820" w:rsidR="00895B16" w:rsidRDefault="00645A1E" w:rsidP="00895B16">
      <w:pPr>
        <w:ind w:firstLine="720"/>
        <w:rPr>
          <w:b/>
          <w:bCs/>
        </w:rPr>
      </w:pPr>
      <w:r w:rsidRPr="00645A1E">
        <w:rPr>
          <w:b/>
          <w:bCs/>
        </w:rPr>
        <w:t>within any transmission that uses IM pilots, they are used in every data OFDM symbol and in the same corresponding subcarriers positions, for a given BW</w:t>
      </w:r>
      <w:r>
        <w:rPr>
          <w:b/>
          <w:bCs/>
        </w:rPr>
        <w:t>.</w:t>
      </w:r>
    </w:p>
    <w:p w14:paraId="5882F6CB" w14:textId="77777777" w:rsidR="009D591C" w:rsidRDefault="009D591C" w:rsidP="00895B16">
      <w:pPr>
        <w:ind w:firstLine="720"/>
      </w:pPr>
    </w:p>
    <w:p w14:paraId="3B9A3F95" w14:textId="77777777" w:rsidR="00895B16" w:rsidRPr="00940C6B" w:rsidRDefault="00895B16" w:rsidP="00895B16">
      <w:pPr>
        <w:rPr>
          <w:rFonts w:eastAsiaTheme="minorEastAsia"/>
          <w:lang w:val="en-GB"/>
        </w:rPr>
      </w:pPr>
      <w:r w:rsidRPr="007E50AB">
        <w:rPr>
          <w:rFonts w:eastAsiaTheme="minorEastAsia"/>
          <w:highlight w:val="green"/>
          <w:lang w:val="en-GB"/>
        </w:rPr>
        <w:t>No Objection</w:t>
      </w:r>
    </w:p>
    <w:p w14:paraId="37C5E07E" w14:textId="77777777" w:rsidR="008D6464" w:rsidRDefault="008D6464" w:rsidP="00304849">
      <w:pPr>
        <w:rPr>
          <w:b/>
          <w:sz w:val="28"/>
          <w:szCs w:val="28"/>
          <w:lang w:val="en-GB"/>
        </w:rPr>
      </w:pPr>
    </w:p>
    <w:p w14:paraId="5C2098F5" w14:textId="77777777" w:rsidR="00895B16" w:rsidRDefault="00895B16" w:rsidP="00304849">
      <w:pPr>
        <w:rPr>
          <w:b/>
          <w:sz w:val="28"/>
          <w:szCs w:val="28"/>
          <w:lang w:val="en-GB"/>
        </w:rPr>
      </w:pPr>
    </w:p>
    <w:p w14:paraId="3CE7A5E3" w14:textId="77777777" w:rsidR="008C5873" w:rsidRDefault="008C5873" w:rsidP="00304849">
      <w:pPr>
        <w:rPr>
          <w:b/>
          <w:sz w:val="28"/>
          <w:szCs w:val="28"/>
          <w:lang w:val="en-GB"/>
        </w:rPr>
      </w:pPr>
    </w:p>
    <w:p w14:paraId="55ED1109" w14:textId="4554128B" w:rsidR="008D6464" w:rsidRPr="009126DA" w:rsidRDefault="008D6464" w:rsidP="008D6464">
      <w:pPr>
        <w:rPr>
          <w:rFonts w:eastAsia="SimSun"/>
          <w:b/>
          <w:bCs/>
          <w:lang w:eastAsia="en-GB"/>
        </w:rPr>
      </w:pPr>
      <w:r w:rsidRPr="00075B03">
        <w:rPr>
          <w:rFonts w:eastAsia="SimSun"/>
          <w:b/>
          <w:bCs/>
          <w:lang w:eastAsia="en-GB"/>
        </w:rPr>
        <w:t>2</w:t>
      </w:r>
      <w:r w:rsidR="00A47E96">
        <w:rPr>
          <w:rFonts w:eastAsia="SimSun"/>
          <w:b/>
          <w:bCs/>
          <w:lang w:eastAsia="en-GB"/>
        </w:rPr>
        <w:t>5</w:t>
      </w:r>
      <w:r w:rsidRPr="00075B03">
        <w:rPr>
          <w:rFonts w:eastAsia="SimSun"/>
          <w:b/>
          <w:bCs/>
          <w:lang w:eastAsia="en-GB"/>
        </w:rPr>
        <w:t>/</w:t>
      </w:r>
      <w:r w:rsidR="00A47E96">
        <w:rPr>
          <w:rFonts w:eastAsiaTheme="minorEastAsia"/>
          <w:b/>
          <w:bCs/>
          <w:lang w:val="en-GB"/>
        </w:rPr>
        <w:t>0078</w:t>
      </w:r>
      <w:r w:rsidRPr="00FA36C6">
        <w:rPr>
          <w:rFonts w:eastAsiaTheme="minorEastAsia"/>
          <w:b/>
          <w:bCs/>
          <w:lang w:val="en-GB"/>
        </w:rPr>
        <w:t>r</w:t>
      </w:r>
      <w:r w:rsidR="00A47E96">
        <w:rPr>
          <w:rFonts w:eastAsiaTheme="minorEastAsia"/>
          <w:b/>
          <w:bCs/>
          <w:lang w:val="en-GB"/>
        </w:rPr>
        <w:t>0</w:t>
      </w:r>
      <w:r w:rsidRPr="00FA36C6">
        <w:rPr>
          <w:rFonts w:eastAsiaTheme="minorEastAsia"/>
          <w:b/>
          <w:bCs/>
          <w:lang w:val="en-GB"/>
        </w:rPr>
        <w:t xml:space="preserve"> </w:t>
      </w:r>
      <w:r w:rsidR="00304849" w:rsidRPr="00304849">
        <w:rPr>
          <w:rFonts w:eastAsiaTheme="minorEastAsia"/>
          <w:b/>
          <w:bCs/>
          <w:lang w:val="en-GB"/>
        </w:rPr>
        <w:t>Special STA Info Field in UHR NDPA</w:t>
      </w:r>
      <w:r w:rsidRPr="00FA36C6">
        <w:rPr>
          <w:rFonts w:eastAsiaTheme="minorEastAsia"/>
          <w:b/>
          <w:bCs/>
          <w:lang w:val="en-GB"/>
        </w:rPr>
        <w:tab/>
        <w:t xml:space="preserve"> (</w:t>
      </w:r>
      <w:proofErr w:type="spellStart"/>
      <w:r w:rsidR="00304849" w:rsidRPr="00304849">
        <w:rPr>
          <w:rFonts w:eastAsiaTheme="minorEastAsia"/>
          <w:b/>
          <w:bCs/>
          <w:lang w:val="en-GB"/>
        </w:rPr>
        <w:t>Junghoon</w:t>
      </w:r>
      <w:proofErr w:type="spellEnd"/>
      <w:r w:rsidR="00304849" w:rsidRPr="00304849">
        <w:rPr>
          <w:rFonts w:eastAsiaTheme="minorEastAsia"/>
          <w:b/>
          <w:bCs/>
          <w:lang w:val="en-GB"/>
        </w:rPr>
        <w:t xml:space="preserve"> Suh</w:t>
      </w:r>
      <w:r w:rsidRPr="00FA36C6">
        <w:rPr>
          <w:rFonts w:eastAsiaTheme="minorEastAsia"/>
          <w:b/>
          <w:bCs/>
          <w:lang w:val="en-GB"/>
        </w:rPr>
        <w:t>)</w:t>
      </w:r>
      <w:r w:rsidRPr="00075B03">
        <w:rPr>
          <w:rFonts w:eastAsia="SimSun"/>
          <w:b/>
          <w:bCs/>
          <w:lang w:eastAsia="en-GB"/>
        </w:rPr>
        <w:t xml:space="preserve"> </w:t>
      </w:r>
    </w:p>
    <w:p w14:paraId="0C4F7E7C" w14:textId="39FFF2D6" w:rsidR="00613194" w:rsidRDefault="00613194" w:rsidP="008D6464">
      <w:pPr>
        <w:rPr>
          <w:rFonts w:eastAsia="SimSun"/>
          <w:lang w:eastAsia="en-GB"/>
        </w:rPr>
      </w:pPr>
      <w:r>
        <w:rPr>
          <w:rFonts w:eastAsia="SimSun"/>
          <w:lang w:eastAsia="en-GB"/>
        </w:rPr>
        <w:t>Proposed</w:t>
      </w:r>
      <w:r w:rsidRPr="00613194">
        <w:rPr>
          <w:rFonts w:eastAsia="SimSun"/>
          <w:lang w:eastAsia="en-GB"/>
        </w:rPr>
        <w:t xml:space="preserve"> the common parameters necessary to be shared among the coordinated APs for the </w:t>
      </w:r>
      <w:proofErr w:type="spellStart"/>
      <w:r w:rsidRPr="00613194">
        <w:rPr>
          <w:rFonts w:eastAsia="SimSun"/>
          <w:lang w:eastAsia="en-GB"/>
        </w:rPr>
        <w:t>CoBF</w:t>
      </w:r>
      <w:proofErr w:type="spellEnd"/>
      <w:r w:rsidRPr="00613194">
        <w:rPr>
          <w:rFonts w:eastAsia="SimSun"/>
          <w:lang w:eastAsia="en-GB"/>
        </w:rPr>
        <w:t xml:space="preserve"> Sounding</w:t>
      </w:r>
      <w:r>
        <w:rPr>
          <w:rFonts w:eastAsia="SimSun"/>
          <w:lang w:eastAsia="en-GB"/>
        </w:rPr>
        <w:t>. P</w:t>
      </w:r>
      <w:r w:rsidRPr="00613194">
        <w:rPr>
          <w:rFonts w:eastAsia="SimSun"/>
          <w:lang w:eastAsia="en-GB"/>
        </w:rPr>
        <w:t>roposed to set the Recommended CSI MCS level in the Special STA Info field of UHR NDPA for the case of Cross-BSS Sounding in Sequential Sounding and for the Joint Sounding</w:t>
      </w:r>
    </w:p>
    <w:p w14:paraId="3A1E39F1" w14:textId="77777777" w:rsidR="008D6464" w:rsidRDefault="008D6464" w:rsidP="008D6464">
      <w:pPr>
        <w:rPr>
          <w:rFonts w:eastAsiaTheme="minorEastAsia"/>
          <w:szCs w:val="22"/>
        </w:rPr>
      </w:pPr>
    </w:p>
    <w:p w14:paraId="64ECF714" w14:textId="77777777" w:rsidR="00994FA3" w:rsidRPr="0092690E" w:rsidRDefault="00994FA3" w:rsidP="00994FA3">
      <w:pPr>
        <w:rPr>
          <w:rFonts w:eastAsia="SimSun"/>
          <w:u w:val="single"/>
          <w:lang w:eastAsia="en-GB"/>
        </w:rPr>
      </w:pPr>
      <w:r w:rsidRPr="0092690E">
        <w:rPr>
          <w:rFonts w:eastAsia="SimSun"/>
          <w:u w:val="single"/>
          <w:lang w:eastAsia="en-GB"/>
        </w:rPr>
        <w:t>Discussion</w:t>
      </w:r>
    </w:p>
    <w:p w14:paraId="156A66B1" w14:textId="74432424" w:rsidR="00994FA3" w:rsidRDefault="00994FA3" w:rsidP="00994FA3">
      <w:pPr>
        <w:rPr>
          <w:rFonts w:eastAsiaTheme="minorEastAsia"/>
          <w:szCs w:val="22"/>
          <w:lang w:val="en-GB"/>
        </w:rPr>
      </w:pPr>
      <w:r>
        <w:rPr>
          <w:rFonts w:eastAsiaTheme="minorEastAsia"/>
          <w:szCs w:val="22"/>
          <w:lang w:val="en-GB"/>
        </w:rPr>
        <w:t xml:space="preserve">Q: Questions on how to determine the MCS level.  </w:t>
      </w:r>
    </w:p>
    <w:p w14:paraId="127C4962" w14:textId="05B84816" w:rsidR="00CC1AB7" w:rsidRDefault="00994FA3" w:rsidP="00994FA3">
      <w:pPr>
        <w:rPr>
          <w:rFonts w:eastAsiaTheme="minorEastAsia"/>
          <w:szCs w:val="22"/>
          <w:lang w:val="en-GB"/>
        </w:rPr>
      </w:pPr>
      <w:r>
        <w:rPr>
          <w:rFonts w:eastAsiaTheme="minorEastAsia"/>
          <w:szCs w:val="22"/>
          <w:lang w:val="en-GB"/>
        </w:rPr>
        <w:t xml:space="preserve">A: It is implementation specific. </w:t>
      </w:r>
      <w:r w:rsidR="00C50CB5">
        <w:rPr>
          <w:rFonts w:eastAsiaTheme="minorEastAsia"/>
          <w:szCs w:val="22"/>
          <w:lang w:val="en-GB"/>
        </w:rPr>
        <w:t xml:space="preserve">Get rough RSSI from overheard OBSS PPDUs. </w:t>
      </w:r>
    </w:p>
    <w:p w14:paraId="3207681A" w14:textId="77777777" w:rsidR="00E83F81" w:rsidRDefault="00CC1AB7" w:rsidP="00994FA3">
      <w:pPr>
        <w:rPr>
          <w:rFonts w:eastAsiaTheme="minorEastAsia"/>
          <w:szCs w:val="22"/>
          <w:lang w:val="en-GB"/>
        </w:rPr>
      </w:pPr>
      <w:r>
        <w:rPr>
          <w:rFonts w:eastAsiaTheme="minorEastAsia"/>
          <w:szCs w:val="22"/>
          <w:lang w:val="en-GB"/>
        </w:rPr>
        <w:t xml:space="preserve">Q: </w:t>
      </w:r>
      <w:r w:rsidR="00E83F81">
        <w:rPr>
          <w:rFonts w:eastAsiaTheme="minorEastAsia"/>
          <w:szCs w:val="22"/>
          <w:lang w:val="en-GB"/>
        </w:rPr>
        <w:t>BSRP always indicate max Tx power?</w:t>
      </w:r>
    </w:p>
    <w:p w14:paraId="44B4BE15" w14:textId="06688F95" w:rsidR="00994FA3" w:rsidRPr="0002414A" w:rsidRDefault="00E83F81" w:rsidP="008D6464">
      <w:pPr>
        <w:rPr>
          <w:rFonts w:eastAsiaTheme="minorEastAsia"/>
          <w:szCs w:val="22"/>
          <w:lang w:val="en-GB"/>
        </w:rPr>
      </w:pPr>
      <w:r>
        <w:rPr>
          <w:rFonts w:eastAsiaTheme="minorEastAsia"/>
          <w:szCs w:val="22"/>
          <w:lang w:val="en-GB"/>
        </w:rPr>
        <w:t xml:space="preserve">A: Yes, but that can be implementation specific as well. </w:t>
      </w:r>
    </w:p>
    <w:p w14:paraId="467E4383" w14:textId="77777777" w:rsidR="00994FA3" w:rsidRDefault="00994FA3" w:rsidP="008D6464">
      <w:pPr>
        <w:rPr>
          <w:rFonts w:eastAsiaTheme="minorEastAsia"/>
          <w:szCs w:val="22"/>
        </w:rPr>
      </w:pPr>
    </w:p>
    <w:p w14:paraId="34A1B370" w14:textId="602199D7" w:rsidR="008D6464" w:rsidRPr="00C53333" w:rsidRDefault="008D6464" w:rsidP="008D6464">
      <w:pPr>
        <w:rPr>
          <w:b/>
          <w:bCs/>
        </w:rPr>
      </w:pPr>
      <w:r w:rsidRPr="00C53333">
        <w:rPr>
          <w:b/>
          <w:bCs/>
          <w:highlight w:val="cyan"/>
        </w:rPr>
        <w:t>SP</w:t>
      </w:r>
      <w:r>
        <w:rPr>
          <w:b/>
          <w:bCs/>
          <w:highlight w:val="cyan"/>
        </w:rPr>
        <w:t xml:space="preserve"> in 2</w:t>
      </w:r>
      <w:r w:rsidR="00484357">
        <w:rPr>
          <w:b/>
          <w:bCs/>
          <w:highlight w:val="cyan"/>
        </w:rPr>
        <w:t>5</w:t>
      </w:r>
      <w:r>
        <w:rPr>
          <w:b/>
          <w:bCs/>
          <w:highlight w:val="cyan"/>
        </w:rPr>
        <w:t>/</w:t>
      </w:r>
      <w:r w:rsidR="003F0EDD">
        <w:rPr>
          <w:b/>
          <w:bCs/>
          <w:highlight w:val="cyan"/>
        </w:rPr>
        <w:t>0078r0</w:t>
      </w:r>
      <w:r w:rsidRPr="00C53333">
        <w:rPr>
          <w:b/>
          <w:bCs/>
          <w:highlight w:val="cyan"/>
        </w:rPr>
        <w:t>:</w:t>
      </w:r>
    </w:p>
    <w:p w14:paraId="3A6D94D9" w14:textId="444D8978" w:rsidR="008D6464" w:rsidRDefault="008D6464" w:rsidP="008D6464">
      <w:pPr>
        <w:rPr>
          <w:b/>
          <w:bCs/>
        </w:rPr>
      </w:pPr>
      <w:r>
        <w:rPr>
          <w:b/>
          <w:bCs/>
        </w:rPr>
        <w:t>Do you support to include the following in</w:t>
      </w:r>
      <w:r w:rsidR="0001597A">
        <w:rPr>
          <w:b/>
          <w:bCs/>
        </w:rPr>
        <w:t>to</w:t>
      </w:r>
      <w:r>
        <w:rPr>
          <w:b/>
          <w:bCs/>
        </w:rPr>
        <w:t xml:space="preserve"> the 11bn SFD</w:t>
      </w:r>
      <w:r w:rsidR="004E7A82">
        <w:rPr>
          <w:b/>
          <w:bCs/>
        </w:rPr>
        <w:t>?</w:t>
      </w:r>
    </w:p>
    <w:p w14:paraId="3284F763" w14:textId="00368911" w:rsidR="004E7A82" w:rsidRPr="004E7A82" w:rsidRDefault="0001597A" w:rsidP="004E7A82">
      <w:pPr>
        <w:numPr>
          <w:ilvl w:val="0"/>
          <w:numId w:val="109"/>
        </w:numPr>
        <w:rPr>
          <w:b/>
          <w:bCs/>
        </w:rPr>
      </w:pPr>
      <w:r>
        <w:rPr>
          <w:b/>
          <w:bCs/>
        </w:rPr>
        <w:t>11bn</w:t>
      </w:r>
      <w:r w:rsidR="00076DF2">
        <w:rPr>
          <w:b/>
          <w:bCs/>
        </w:rPr>
        <w:t xml:space="preserve"> defines</w:t>
      </w:r>
      <w:r w:rsidR="004E7A82" w:rsidRPr="004E7A82">
        <w:rPr>
          <w:b/>
          <w:bCs/>
        </w:rPr>
        <w:t xml:space="preserve"> </w:t>
      </w:r>
      <w:proofErr w:type="gramStart"/>
      <w:r w:rsidR="004E7A82" w:rsidRPr="004E7A82">
        <w:rPr>
          <w:b/>
          <w:bCs/>
        </w:rPr>
        <w:t>5 bit</w:t>
      </w:r>
      <w:proofErr w:type="gramEnd"/>
      <w:r w:rsidR="004E7A82" w:rsidRPr="004E7A82">
        <w:rPr>
          <w:b/>
          <w:bCs/>
        </w:rPr>
        <w:t xml:space="preserve"> Recommended CSI MCS subfield in the 2nd Special STA Info field of the NDPA targeted for OBSS AP in the UHR </w:t>
      </w:r>
      <w:proofErr w:type="spellStart"/>
      <w:r w:rsidR="004E7A82" w:rsidRPr="004E7A82">
        <w:rPr>
          <w:b/>
          <w:bCs/>
        </w:rPr>
        <w:t>CoBF</w:t>
      </w:r>
      <w:proofErr w:type="spellEnd"/>
      <w:r w:rsidR="004E7A82" w:rsidRPr="004E7A82">
        <w:rPr>
          <w:b/>
          <w:bCs/>
        </w:rPr>
        <w:t xml:space="preserve"> sounding?</w:t>
      </w:r>
    </w:p>
    <w:p w14:paraId="32134FD5" w14:textId="77777777" w:rsidR="004E7A82" w:rsidRPr="004E7A82" w:rsidRDefault="004E7A82" w:rsidP="004E7A82">
      <w:pPr>
        <w:numPr>
          <w:ilvl w:val="1"/>
          <w:numId w:val="109"/>
        </w:numPr>
        <w:rPr>
          <w:b/>
          <w:bCs/>
        </w:rPr>
      </w:pPr>
      <w:r w:rsidRPr="004E7A82">
        <w:rPr>
          <w:b/>
          <w:bCs/>
        </w:rPr>
        <w:t>It is set from B20 to B24 in the 2</w:t>
      </w:r>
      <w:r w:rsidRPr="004E7A82">
        <w:rPr>
          <w:b/>
          <w:bCs/>
          <w:vertAlign w:val="superscript"/>
        </w:rPr>
        <w:t>nd</w:t>
      </w:r>
      <w:r w:rsidRPr="004E7A82">
        <w:rPr>
          <w:b/>
          <w:bCs/>
        </w:rPr>
        <w:t xml:space="preserve"> Special STA Info field</w:t>
      </w:r>
    </w:p>
    <w:p w14:paraId="29EA6111" w14:textId="77777777" w:rsidR="004E7A82" w:rsidRPr="004E7A82" w:rsidRDefault="004E7A82" w:rsidP="004E7A82">
      <w:pPr>
        <w:numPr>
          <w:ilvl w:val="1"/>
          <w:numId w:val="109"/>
        </w:numPr>
        <w:rPr>
          <w:b/>
          <w:bCs/>
        </w:rPr>
      </w:pPr>
      <w:r w:rsidRPr="004E7A82">
        <w:rPr>
          <w:b/>
          <w:bCs/>
        </w:rPr>
        <w:t>The 5-bit MCS level includes “No Recommendation” MCS entry in addition to the UHR MCS entries</w:t>
      </w:r>
    </w:p>
    <w:p w14:paraId="1F9A95FB" w14:textId="77777777" w:rsidR="004E7A82" w:rsidRPr="004E7A82" w:rsidRDefault="004E7A82" w:rsidP="004E7A82">
      <w:pPr>
        <w:numPr>
          <w:ilvl w:val="2"/>
          <w:numId w:val="109"/>
        </w:numPr>
        <w:rPr>
          <w:b/>
          <w:bCs/>
        </w:rPr>
      </w:pPr>
      <w:r w:rsidRPr="004E7A82">
        <w:rPr>
          <w:b/>
          <w:bCs/>
        </w:rPr>
        <w:t>Index 31 indicates “No Recommendation”</w:t>
      </w:r>
    </w:p>
    <w:p w14:paraId="087878A2" w14:textId="77777777" w:rsidR="004E7A82" w:rsidRPr="004E7A82" w:rsidRDefault="004E7A82" w:rsidP="004E7A82">
      <w:pPr>
        <w:numPr>
          <w:ilvl w:val="1"/>
          <w:numId w:val="109"/>
        </w:numPr>
        <w:rPr>
          <w:b/>
          <w:bCs/>
        </w:rPr>
      </w:pPr>
      <w:r w:rsidRPr="004E7A82">
        <w:rPr>
          <w:b/>
          <w:bCs/>
        </w:rPr>
        <w:t>The Recommended CSI MCS is for the OBSS AP to set the MCS in the BFRP trigger frame sent in the future Cross-BSS sounding / Joint Sounding sequence</w:t>
      </w:r>
    </w:p>
    <w:p w14:paraId="10B8860B" w14:textId="77777777" w:rsidR="004E7A82" w:rsidRPr="004E7A82" w:rsidRDefault="004E7A82" w:rsidP="004E7A82">
      <w:pPr>
        <w:numPr>
          <w:ilvl w:val="1"/>
          <w:numId w:val="109"/>
        </w:numPr>
        <w:rPr>
          <w:b/>
          <w:bCs/>
        </w:rPr>
      </w:pPr>
      <w:r w:rsidRPr="004E7A82">
        <w:rPr>
          <w:b/>
          <w:bCs/>
        </w:rPr>
        <w:t xml:space="preserve">When there are multiple OBSS STAs to feedback the CSI report, the Recommended CSI MCS can be set to the lowest MCS among all those OBSS STAs </w:t>
      </w:r>
    </w:p>
    <w:p w14:paraId="66E6290B" w14:textId="77777777" w:rsidR="008D6464" w:rsidRDefault="008D6464" w:rsidP="008D6464"/>
    <w:p w14:paraId="26C18B46" w14:textId="77777777" w:rsidR="008D6464" w:rsidRPr="00940C6B" w:rsidRDefault="008D6464" w:rsidP="008D6464">
      <w:pPr>
        <w:rPr>
          <w:rFonts w:eastAsiaTheme="minorEastAsia"/>
          <w:lang w:val="en-GB"/>
        </w:rPr>
      </w:pPr>
      <w:r w:rsidRPr="007E50AB">
        <w:rPr>
          <w:rFonts w:eastAsiaTheme="minorEastAsia"/>
          <w:highlight w:val="green"/>
          <w:lang w:val="en-GB"/>
        </w:rPr>
        <w:t>No Objection</w:t>
      </w:r>
    </w:p>
    <w:p w14:paraId="6A08D511" w14:textId="77777777" w:rsidR="008D6464" w:rsidRDefault="008D6464" w:rsidP="008D6464">
      <w:pPr>
        <w:rPr>
          <w:b/>
          <w:sz w:val="28"/>
          <w:szCs w:val="28"/>
          <w:lang w:val="en-GB"/>
        </w:rPr>
      </w:pPr>
    </w:p>
    <w:p w14:paraId="321057B9" w14:textId="77777777" w:rsidR="008D6464" w:rsidRDefault="008D6464" w:rsidP="00304849">
      <w:pPr>
        <w:rPr>
          <w:b/>
          <w:sz w:val="28"/>
          <w:szCs w:val="28"/>
        </w:rPr>
      </w:pPr>
    </w:p>
    <w:p w14:paraId="502CB680" w14:textId="77777777" w:rsidR="008C5873" w:rsidRPr="00264CBA" w:rsidRDefault="008C5873" w:rsidP="00304849">
      <w:pPr>
        <w:rPr>
          <w:b/>
          <w:sz w:val="28"/>
          <w:szCs w:val="28"/>
        </w:rPr>
      </w:pPr>
    </w:p>
    <w:p w14:paraId="6BB5E0D6" w14:textId="4AB10474" w:rsidR="00B650FE" w:rsidRPr="009126DA" w:rsidRDefault="00B650FE" w:rsidP="00B650FE">
      <w:pPr>
        <w:rPr>
          <w:rFonts w:eastAsia="SimSun"/>
          <w:b/>
          <w:bCs/>
          <w:lang w:eastAsia="en-GB"/>
        </w:rPr>
      </w:pPr>
      <w:r w:rsidRPr="00075B03">
        <w:rPr>
          <w:rFonts w:eastAsia="SimSun"/>
          <w:b/>
          <w:bCs/>
          <w:lang w:eastAsia="en-GB"/>
        </w:rPr>
        <w:t>2</w:t>
      </w:r>
      <w:r>
        <w:rPr>
          <w:rFonts w:eastAsia="SimSun"/>
          <w:b/>
          <w:bCs/>
          <w:lang w:eastAsia="en-GB"/>
        </w:rPr>
        <w:t>5</w:t>
      </w:r>
      <w:r w:rsidRPr="00075B03">
        <w:rPr>
          <w:rFonts w:eastAsia="SimSun"/>
          <w:b/>
          <w:bCs/>
          <w:lang w:eastAsia="en-GB"/>
        </w:rPr>
        <w:t>/</w:t>
      </w:r>
      <w:r>
        <w:rPr>
          <w:rFonts w:eastAsiaTheme="minorEastAsia"/>
          <w:b/>
          <w:bCs/>
          <w:lang w:val="en-GB"/>
        </w:rPr>
        <w:t>012</w:t>
      </w:r>
      <w:r w:rsidR="00264CBA">
        <w:rPr>
          <w:rFonts w:eastAsiaTheme="minorEastAsia"/>
          <w:b/>
          <w:bCs/>
          <w:lang w:val="en-GB"/>
        </w:rPr>
        <w:t>8</w:t>
      </w:r>
      <w:r w:rsidRPr="00FA36C6">
        <w:rPr>
          <w:rFonts w:eastAsiaTheme="minorEastAsia"/>
          <w:b/>
          <w:bCs/>
          <w:lang w:val="en-GB"/>
        </w:rPr>
        <w:t>r</w:t>
      </w:r>
      <w:r>
        <w:rPr>
          <w:rFonts w:eastAsiaTheme="minorEastAsia"/>
          <w:b/>
          <w:bCs/>
          <w:lang w:val="en-GB"/>
        </w:rPr>
        <w:t>0</w:t>
      </w:r>
      <w:r w:rsidRPr="00FA36C6">
        <w:rPr>
          <w:rFonts w:eastAsiaTheme="minorEastAsia"/>
          <w:b/>
          <w:bCs/>
          <w:lang w:val="en-GB"/>
        </w:rPr>
        <w:t xml:space="preserve"> </w:t>
      </w:r>
      <w:r w:rsidR="00304849" w:rsidRPr="00304849">
        <w:rPr>
          <w:rFonts w:eastAsiaTheme="minorEastAsia"/>
          <w:b/>
          <w:bCs/>
        </w:rPr>
        <w:t xml:space="preserve">Discussion on </w:t>
      </w:r>
      <w:r w:rsidR="00264CBA">
        <w:rPr>
          <w:rFonts w:eastAsiaTheme="minorEastAsia"/>
          <w:b/>
          <w:bCs/>
        </w:rPr>
        <w:t>PE requirement for UEQM</w:t>
      </w:r>
      <w:r w:rsidR="00264CBA">
        <w:rPr>
          <w:rFonts w:eastAsiaTheme="minorEastAsia"/>
          <w:b/>
          <w:bCs/>
        </w:rPr>
        <w:tab/>
      </w:r>
      <w:r>
        <w:rPr>
          <w:rFonts w:eastAsiaTheme="minorEastAsia"/>
          <w:b/>
          <w:bCs/>
          <w:lang w:val="en-GB"/>
        </w:rPr>
        <w:tab/>
      </w:r>
      <w:r w:rsidRPr="00FA36C6">
        <w:rPr>
          <w:rFonts w:eastAsiaTheme="minorEastAsia"/>
          <w:b/>
          <w:bCs/>
          <w:lang w:val="en-GB"/>
        </w:rPr>
        <w:t xml:space="preserve"> (</w:t>
      </w:r>
      <w:proofErr w:type="spellStart"/>
      <w:r>
        <w:rPr>
          <w:rFonts w:eastAsiaTheme="minorEastAsia"/>
          <w:b/>
          <w:bCs/>
          <w:lang w:val="en-GB"/>
        </w:rPr>
        <w:t>Mengshi</w:t>
      </w:r>
      <w:proofErr w:type="spellEnd"/>
      <w:r>
        <w:rPr>
          <w:rFonts w:eastAsiaTheme="minorEastAsia"/>
          <w:b/>
          <w:bCs/>
          <w:lang w:val="en-GB"/>
        </w:rPr>
        <w:t xml:space="preserve"> Hu</w:t>
      </w:r>
      <w:r w:rsidRPr="00FA36C6">
        <w:rPr>
          <w:rFonts w:eastAsiaTheme="minorEastAsia"/>
          <w:b/>
          <w:bCs/>
          <w:lang w:val="en-GB"/>
        </w:rPr>
        <w:t>)</w:t>
      </w:r>
      <w:r w:rsidRPr="00075B03">
        <w:rPr>
          <w:rFonts w:eastAsia="SimSun"/>
          <w:b/>
          <w:bCs/>
          <w:lang w:eastAsia="en-GB"/>
        </w:rPr>
        <w:t xml:space="preserve"> </w:t>
      </w:r>
    </w:p>
    <w:p w14:paraId="1ED57E90" w14:textId="0663C325" w:rsidR="00D441F2" w:rsidRPr="00D441F2" w:rsidRDefault="00B650FE" w:rsidP="00D441F2">
      <w:pPr>
        <w:rPr>
          <w:rFonts w:eastAsia="SimSun"/>
          <w:lang w:eastAsia="en-GB"/>
        </w:rPr>
      </w:pPr>
      <w:r>
        <w:rPr>
          <w:rFonts w:eastAsia="SimSun"/>
          <w:lang w:eastAsia="en-GB"/>
        </w:rPr>
        <w:t>Proposed</w:t>
      </w:r>
      <w:r w:rsidRPr="00613194">
        <w:rPr>
          <w:rFonts w:eastAsia="SimSun"/>
          <w:lang w:eastAsia="en-GB"/>
        </w:rPr>
        <w:t xml:space="preserve"> th</w:t>
      </w:r>
      <w:r w:rsidR="00D441F2">
        <w:rPr>
          <w:rFonts w:eastAsia="SimSun"/>
          <w:lang w:eastAsia="en-GB"/>
        </w:rPr>
        <w:t xml:space="preserve">at </w:t>
      </w:r>
      <w:r w:rsidR="00D441F2">
        <w:rPr>
          <w:rFonts w:eastAsiaTheme="minorEastAsia"/>
          <w:szCs w:val="22"/>
        </w:rPr>
        <w:t>t</w:t>
      </w:r>
      <w:r w:rsidR="00D441F2" w:rsidRPr="00D441F2">
        <w:rPr>
          <w:rFonts w:eastAsiaTheme="minorEastAsia"/>
          <w:szCs w:val="22"/>
        </w:rPr>
        <w:t>he PE requirements of an UEQM with a highest constellation order x is equal to the PE requirements of a EQM with a constellation order x.</w:t>
      </w:r>
    </w:p>
    <w:p w14:paraId="1ED9756A" w14:textId="77777777" w:rsidR="00B650FE" w:rsidRDefault="00B650FE" w:rsidP="00B650FE">
      <w:pPr>
        <w:rPr>
          <w:rFonts w:eastAsiaTheme="minorEastAsia"/>
          <w:szCs w:val="22"/>
        </w:rPr>
      </w:pPr>
    </w:p>
    <w:p w14:paraId="177A1EDB" w14:textId="77777777" w:rsidR="00B650FE" w:rsidRPr="0092690E" w:rsidRDefault="00B650FE" w:rsidP="00B650FE">
      <w:pPr>
        <w:rPr>
          <w:rFonts w:eastAsia="SimSun"/>
          <w:u w:val="single"/>
          <w:lang w:eastAsia="en-GB"/>
        </w:rPr>
      </w:pPr>
      <w:r w:rsidRPr="0092690E">
        <w:rPr>
          <w:rFonts w:eastAsia="SimSun"/>
          <w:u w:val="single"/>
          <w:lang w:eastAsia="en-GB"/>
        </w:rPr>
        <w:t>Discussion</w:t>
      </w:r>
    </w:p>
    <w:p w14:paraId="1FB8CC2E" w14:textId="5BE0E31C" w:rsidR="00B650FE" w:rsidRPr="00EF3B52" w:rsidRDefault="0084642B" w:rsidP="001450F5">
      <w:pPr>
        <w:rPr>
          <w:rFonts w:eastAsiaTheme="minorEastAsia"/>
          <w:szCs w:val="22"/>
          <w:lang w:val="en-GB"/>
        </w:rPr>
      </w:pPr>
      <w:r>
        <w:rPr>
          <w:rFonts w:eastAsiaTheme="minorEastAsia"/>
          <w:szCs w:val="22"/>
          <w:lang w:val="en-GB"/>
        </w:rPr>
        <w:t xml:space="preserve">Some clarification questions on the SP. </w:t>
      </w:r>
    </w:p>
    <w:p w14:paraId="2881B64D" w14:textId="77777777" w:rsidR="00B650FE" w:rsidRPr="00B650FE" w:rsidRDefault="00B650FE" w:rsidP="00304849">
      <w:pPr>
        <w:rPr>
          <w:b/>
          <w:sz w:val="28"/>
          <w:szCs w:val="28"/>
        </w:rPr>
      </w:pPr>
    </w:p>
    <w:p w14:paraId="7A3550A4" w14:textId="7922B927" w:rsidR="00484357" w:rsidRPr="00C53333" w:rsidRDefault="00484357" w:rsidP="00484357">
      <w:pPr>
        <w:rPr>
          <w:b/>
          <w:bCs/>
        </w:rPr>
      </w:pPr>
      <w:r w:rsidRPr="00C53333">
        <w:rPr>
          <w:b/>
          <w:bCs/>
          <w:highlight w:val="cyan"/>
        </w:rPr>
        <w:t>SP</w:t>
      </w:r>
      <w:r>
        <w:rPr>
          <w:b/>
          <w:bCs/>
          <w:highlight w:val="cyan"/>
        </w:rPr>
        <w:t xml:space="preserve"> in 2</w:t>
      </w:r>
      <w:r w:rsidR="00702ED8">
        <w:rPr>
          <w:b/>
          <w:bCs/>
          <w:highlight w:val="cyan"/>
        </w:rPr>
        <w:t>5</w:t>
      </w:r>
      <w:r>
        <w:rPr>
          <w:b/>
          <w:bCs/>
          <w:highlight w:val="cyan"/>
        </w:rPr>
        <w:t>/0</w:t>
      </w:r>
      <w:r w:rsidR="00702ED8">
        <w:rPr>
          <w:b/>
          <w:bCs/>
          <w:highlight w:val="cyan"/>
        </w:rPr>
        <w:t>12</w:t>
      </w:r>
      <w:r>
        <w:rPr>
          <w:b/>
          <w:bCs/>
          <w:highlight w:val="cyan"/>
        </w:rPr>
        <w:t>8r0</w:t>
      </w:r>
      <w:r w:rsidRPr="00C53333">
        <w:rPr>
          <w:b/>
          <w:bCs/>
          <w:highlight w:val="cyan"/>
        </w:rPr>
        <w:t>:</w:t>
      </w:r>
    </w:p>
    <w:p w14:paraId="6A639DA2" w14:textId="77777777" w:rsidR="00484357" w:rsidRDefault="00484357" w:rsidP="00484357">
      <w:pPr>
        <w:rPr>
          <w:b/>
          <w:bCs/>
        </w:rPr>
      </w:pPr>
      <w:r>
        <w:rPr>
          <w:b/>
          <w:bCs/>
        </w:rPr>
        <w:t>Do you support to include the following into the 11bn SFD?</w:t>
      </w:r>
    </w:p>
    <w:p w14:paraId="1CB5966C" w14:textId="3AB577D7" w:rsidR="009A03EE" w:rsidRPr="009A03EE" w:rsidRDefault="009A03EE" w:rsidP="009A03EE">
      <w:pPr>
        <w:numPr>
          <w:ilvl w:val="0"/>
          <w:numId w:val="111"/>
        </w:numPr>
        <w:rPr>
          <w:b/>
          <w:bCs/>
        </w:rPr>
      </w:pPr>
      <w:r>
        <w:rPr>
          <w:b/>
          <w:bCs/>
        </w:rPr>
        <w:t>I</w:t>
      </w:r>
      <w:r w:rsidRPr="009A03EE">
        <w:rPr>
          <w:b/>
          <w:bCs/>
        </w:rPr>
        <w:t>n the UHR MU PPDU in 11bn, the PE requirements of UEQM with the constellation order x of the first spatial stream is equal to the PE requirements of EQM with the constellation order x</w:t>
      </w:r>
      <w:r w:rsidR="005464AA">
        <w:rPr>
          <w:b/>
          <w:bCs/>
        </w:rPr>
        <w:t>.</w:t>
      </w:r>
    </w:p>
    <w:p w14:paraId="2FB6B146" w14:textId="77777777" w:rsidR="00484357" w:rsidRDefault="00484357" w:rsidP="00484357"/>
    <w:p w14:paraId="0EBB96B6" w14:textId="77777777" w:rsidR="00484357" w:rsidRDefault="00484357" w:rsidP="00484357">
      <w:pPr>
        <w:rPr>
          <w:rFonts w:eastAsiaTheme="minorEastAsia"/>
          <w:lang w:val="en-GB"/>
        </w:rPr>
      </w:pPr>
      <w:r w:rsidRPr="007E50AB">
        <w:rPr>
          <w:rFonts w:eastAsiaTheme="minorEastAsia"/>
          <w:highlight w:val="green"/>
          <w:lang w:val="en-GB"/>
        </w:rPr>
        <w:t>No Objection</w:t>
      </w:r>
    </w:p>
    <w:p w14:paraId="09E4628F" w14:textId="03C1110B" w:rsidR="00857993" w:rsidRDefault="00857993" w:rsidP="00484357">
      <w:pPr>
        <w:rPr>
          <w:rFonts w:eastAsiaTheme="minorEastAsia"/>
          <w:lang w:val="en-GB"/>
        </w:rPr>
      </w:pPr>
    </w:p>
    <w:p w14:paraId="788210F6" w14:textId="77777777" w:rsidR="008C5873" w:rsidRDefault="008C5873" w:rsidP="00484357">
      <w:pPr>
        <w:rPr>
          <w:rFonts w:eastAsiaTheme="minorEastAsia"/>
          <w:lang w:val="en-GB"/>
        </w:rPr>
      </w:pPr>
    </w:p>
    <w:p w14:paraId="3F1D084E" w14:textId="77777777" w:rsidR="00857993" w:rsidRPr="00264CBA" w:rsidRDefault="00857993" w:rsidP="00857993">
      <w:pPr>
        <w:rPr>
          <w:b/>
          <w:sz w:val="28"/>
          <w:szCs w:val="28"/>
        </w:rPr>
      </w:pPr>
    </w:p>
    <w:p w14:paraId="57D46B48" w14:textId="5B635B8D" w:rsidR="00857993" w:rsidRPr="009126DA" w:rsidRDefault="00857993" w:rsidP="00857993">
      <w:pPr>
        <w:rPr>
          <w:rFonts w:eastAsia="SimSun"/>
          <w:b/>
          <w:bCs/>
          <w:lang w:eastAsia="en-GB"/>
        </w:rPr>
      </w:pPr>
      <w:r w:rsidRPr="00075B03">
        <w:rPr>
          <w:rFonts w:eastAsia="SimSun"/>
          <w:b/>
          <w:bCs/>
          <w:lang w:eastAsia="en-GB"/>
        </w:rPr>
        <w:t>2</w:t>
      </w:r>
      <w:r>
        <w:rPr>
          <w:rFonts w:eastAsia="SimSun"/>
          <w:b/>
          <w:bCs/>
          <w:lang w:eastAsia="en-GB"/>
        </w:rPr>
        <w:t>5</w:t>
      </w:r>
      <w:r w:rsidRPr="00075B03">
        <w:rPr>
          <w:rFonts w:eastAsia="SimSun"/>
          <w:b/>
          <w:bCs/>
          <w:lang w:eastAsia="en-GB"/>
        </w:rPr>
        <w:t>/</w:t>
      </w:r>
      <w:r>
        <w:rPr>
          <w:rFonts w:eastAsiaTheme="minorEastAsia"/>
          <w:b/>
          <w:bCs/>
          <w:lang w:val="en-GB"/>
        </w:rPr>
        <w:t>01</w:t>
      </w:r>
      <w:r w:rsidR="00402595">
        <w:rPr>
          <w:rFonts w:eastAsiaTheme="minorEastAsia"/>
          <w:b/>
          <w:bCs/>
          <w:lang w:val="en-GB"/>
        </w:rPr>
        <w:t>04</w:t>
      </w:r>
      <w:r w:rsidRPr="00FA36C6">
        <w:rPr>
          <w:rFonts w:eastAsiaTheme="minorEastAsia"/>
          <w:b/>
          <w:bCs/>
          <w:lang w:val="en-GB"/>
        </w:rPr>
        <w:t>r</w:t>
      </w:r>
      <w:r>
        <w:rPr>
          <w:rFonts w:eastAsiaTheme="minorEastAsia"/>
          <w:b/>
          <w:bCs/>
          <w:lang w:val="en-GB"/>
        </w:rPr>
        <w:t>0</w:t>
      </w:r>
      <w:r w:rsidRPr="00FA36C6">
        <w:rPr>
          <w:rFonts w:eastAsiaTheme="minorEastAsia"/>
          <w:b/>
          <w:bCs/>
          <w:lang w:val="en-GB"/>
        </w:rPr>
        <w:t xml:space="preserve"> </w:t>
      </w:r>
      <w:r w:rsidR="00402595">
        <w:rPr>
          <w:rFonts w:eastAsiaTheme="minorEastAsia"/>
          <w:b/>
          <w:bCs/>
        </w:rPr>
        <w:t>Co-SR Preamble Signaling</w:t>
      </w:r>
      <w:r w:rsidRPr="00857993">
        <w:rPr>
          <w:rFonts w:eastAsiaTheme="minorEastAsia"/>
          <w:b/>
          <w:bCs/>
        </w:rPr>
        <w:tab/>
      </w:r>
      <w:r>
        <w:rPr>
          <w:rFonts w:eastAsiaTheme="minorEastAsia"/>
          <w:b/>
          <w:bCs/>
          <w:lang w:val="en-GB"/>
        </w:rPr>
        <w:tab/>
      </w:r>
      <w:r w:rsidRPr="00FA36C6">
        <w:rPr>
          <w:rFonts w:eastAsiaTheme="minorEastAsia"/>
          <w:b/>
          <w:bCs/>
          <w:lang w:val="en-GB"/>
        </w:rPr>
        <w:t xml:space="preserve"> (</w:t>
      </w:r>
      <w:r w:rsidR="00402595">
        <w:rPr>
          <w:rFonts w:eastAsiaTheme="minorEastAsia"/>
          <w:b/>
          <w:bCs/>
          <w:lang w:val="en-GB"/>
        </w:rPr>
        <w:t>Ross Jian Yu</w:t>
      </w:r>
      <w:r w:rsidRPr="00FA36C6">
        <w:rPr>
          <w:rFonts w:eastAsiaTheme="minorEastAsia"/>
          <w:b/>
          <w:bCs/>
          <w:lang w:val="en-GB"/>
        </w:rPr>
        <w:t>)</w:t>
      </w:r>
      <w:r w:rsidRPr="00075B03">
        <w:rPr>
          <w:rFonts w:eastAsia="SimSun"/>
          <w:b/>
          <w:bCs/>
          <w:lang w:eastAsia="en-GB"/>
        </w:rPr>
        <w:t xml:space="preserve"> </w:t>
      </w:r>
    </w:p>
    <w:p w14:paraId="13325D45" w14:textId="73F7C5DB" w:rsidR="00857993" w:rsidRPr="000403CF" w:rsidRDefault="00857993" w:rsidP="00857993">
      <w:pPr>
        <w:rPr>
          <w:rFonts w:eastAsia="SimSun"/>
          <w:lang w:eastAsia="en-GB"/>
        </w:rPr>
      </w:pPr>
      <w:r>
        <w:rPr>
          <w:rFonts w:eastAsia="SimSun"/>
          <w:lang w:eastAsia="en-GB"/>
        </w:rPr>
        <w:t>Proposed</w:t>
      </w:r>
      <w:r w:rsidR="000403CF" w:rsidRPr="000403CF">
        <w:rPr>
          <w:rFonts w:eastAsia="SimSun"/>
          <w:lang w:eastAsia="en-GB"/>
        </w:rPr>
        <w:t xml:space="preserve"> two modes of co-SR preamble signaling and proposed to enable both modes in 802.11bn</w:t>
      </w:r>
      <w:r w:rsidR="000403CF">
        <w:rPr>
          <w:rFonts w:eastAsia="SimSun"/>
          <w:lang w:eastAsia="en-GB"/>
        </w:rPr>
        <w:t>.</w:t>
      </w:r>
    </w:p>
    <w:p w14:paraId="686F4187" w14:textId="46ADEC40" w:rsidR="000403CF" w:rsidRDefault="000403CF" w:rsidP="00857993">
      <w:pPr>
        <w:rPr>
          <w:rFonts w:eastAsiaTheme="minorEastAsia"/>
          <w:szCs w:val="22"/>
        </w:rPr>
      </w:pPr>
    </w:p>
    <w:p w14:paraId="0E30CBD4" w14:textId="77777777" w:rsidR="00857993" w:rsidRPr="0092690E" w:rsidRDefault="00857993" w:rsidP="00857993">
      <w:pPr>
        <w:rPr>
          <w:rFonts w:eastAsia="SimSun"/>
          <w:u w:val="single"/>
          <w:lang w:eastAsia="en-GB"/>
        </w:rPr>
      </w:pPr>
      <w:r w:rsidRPr="0092690E">
        <w:rPr>
          <w:rFonts w:eastAsia="SimSun"/>
          <w:u w:val="single"/>
          <w:lang w:eastAsia="en-GB"/>
        </w:rPr>
        <w:t>Discussion</w:t>
      </w:r>
    </w:p>
    <w:p w14:paraId="33B8A946" w14:textId="01BB86CD" w:rsidR="00857993" w:rsidRDefault="00857993" w:rsidP="00857993">
      <w:pPr>
        <w:rPr>
          <w:rFonts w:eastAsiaTheme="minorEastAsia"/>
          <w:szCs w:val="22"/>
          <w:lang w:val="en-GB"/>
        </w:rPr>
      </w:pPr>
      <w:r>
        <w:rPr>
          <w:rFonts w:eastAsiaTheme="minorEastAsia"/>
          <w:szCs w:val="22"/>
          <w:lang w:val="en-GB"/>
        </w:rPr>
        <w:t xml:space="preserve">Q:  </w:t>
      </w:r>
      <w:r w:rsidR="008C5873">
        <w:rPr>
          <w:rFonts w:eastAsiaTheme="minorEastAsia"/>
          <w:szCs w:val="22"/>
          <w:lang w:val="en-GB"/>
        </w:rPr>
        <w:t xml:space="preserve">How each AP knows what power to transmit. </w:t>
      </w:r>
    </w:p>
    <w:p w14:paraId="327C628A" w14:textId="5125B8FE" w:rsidR="008C5873" w:rsidRDefault="008C5873" w:rsidP="00857993">
      <w:pPr>
        <w:rPr>
          <w:rFonts w:eastAsiaTheme="minorEastAsia"/>
          <w:szCs w:val="22"/>
          <w:lang w:val="en-GB"/>
        </w:rPr>
      </w:pPr>
      <w:r>
        <w:rPr>
          <w:rFonts w:eastAsiaTheme="minorEastAsia"/>
          <w:szCs w:val="22"/>
          <w:lang w:val="en-GB"/>
        </w:rPr>
        <w:t xml:space="preserve">A: </w:t>
      </w:r>
      <w:r w:rsidR="003C4DCD">
        <w:rPr>
          <w:rFonts w:eastAsiaTheme="minorEastAsia"/>
          <w:szCs w:val="22"/>
          <w:lang w:val="en-GB"/>
        </w:rPr>
        <w:t xml:space="preserve">For UHR STA, we can define new protocol to help the power estimation. For non-UHR STA, we can reuse some of the existing MAC protocols to assist the power estimation. </w:t>
      </w:r>
    </w:p>
    <w:p w14:paraId="6400B5DA" w14:textId="2D4AA637" w:rsidR="003C4DCD" w:rsidRDefault="003C4DCD" w:rsidP="00857993">
      <w:pPr>
        <w:rPr>
          <w:rFonts w:eastAsiaTheme="minorEastAsia"/>
          <w:szCs w:val="22"/>
          <w:lang w:val="en-GB"/>
        </w:rPr>
      </w:pPr>
      <w:r>
        <w:rPr>
          <w:rFonts w:eastAsiaTheme="minorEastAsia"/>
          <w:szCs w:val="22"/>
          <w:lang w:val="en-GB"/>
        </w:rPr>
        <w:t xml:space="preserve">Q: </w:t>
      </w:r>
      <w:r w:rsidR="008264DA">
        <w:rPr>
          <w:rFonts w:eastAsiaTheme="minorEastAsia"/>
          <w:szCs w:val="22"/>
          <w:lang w:val="en-GB"/>
        </w:rPr>
        <w:t xml:space="preserve">Questions on </w:t>
      </w:r>
      <w:proofErr w:type="gramStart"/>
      <w:r w:rsidR="008264DA">
        <w:rPr>
          <w:rFonts w:eastAsiaTheme="minorEastAsia"/>
          <w:szCs w:val="22"/>
          <w:lang w:val="en-GB"/>
        </w:rPr>
        <w:t>Packet on Packet</w:t>
      </w:r>
      <w:proofErr w:type="gramEnd"/>
      <w:r w:rsidR="008264DA">
        <w:rPr>
          <w:rFonts w:eastAsiaTheme="minorEastAsia"/>
          <w:szCs w:val="22"/>
          <w:lang w:val="en-GB"/>
        </w:rPr>
        <w:t xml:space="preserve"> detection problem if </w:t>
      </w:r>
      <w:proofErr w:type="spellStart"/>
      <w:r w:rsidR="008264DA">
        <w:rPr>
          <w:rFonts w:eastAsiaTheme="minorEastAsia"/>
          <w:szCs w:val="22"/>
          <w:lang w:val="en-GB"/>
        </w:rPr>
        <w:t>CoSR</w:t>
      </w:r>
      <w:proofErr w:type="spellEnd"/>
      <w:r w:rsidR="008264DA">
        <w:rPr>
          <w:rFonts w:eastAsiaTheme="minorEastAsia"/>
          <w:szCs w:val="22"/>
          <w:lang w:val="en-GB"/>
        </w:rPr>
        <w:t xml:space="preserve"> packets not arriving at same time. </w:t>
      </w:r>
    </w:p>
    <w:p w14:paraId="1CDE23F8" w14:textId="1116A98D" w:rsidR="00821550" w:rsidRDefault="005B24BD" w:rsidP="00857993">
      <w:pPr>
        <w:rPr>
          <w:rFonts w:eastAsiaTheme="minorEastAsia"/>
          <w:szCs w:val="22"/>
          <w:lang w:val="en-GB"/>
        </w:rPr>
      </w:pPr>
      <w:r>
        <w:rPr>
          <w:rFonts w:eastAsiaTheme="minorEastAsia"/>
          <w:szCs w:val="22"/>
          <w:lang w:val="en-GB"/>
        </w:rPr>
        <w:t xml:space="preserve">Q: In what showed on slide 4, it seems </w:t>
      </w:r>
      <w:proofErr w:type="gramStart"/>
      <w:r>
        <w:rPr>
          <w:rFonts w:eastAsiaTheme="minorEastAsia"/>
          <w:szCs w:val="22"/>
          <w:lang w:val="en-GB"/>
        </w:rPr>
        <w:t>similar to</w:t>
      </w:r>
      <w:proofErr w:type="gramEnd"/>
      <w:r>
        <w:rPr>
          <w:rFonts w:eastAsiaTheme="minorEastAsia"/>
          <w:szCs w:val="22"/>
          <w:lang w:val="en-GB"/>
        </w:rPr>
        <w:t xml:space="preserve"> </w:t>
      </w:r>
      <w:proofErr w:type="spellStart"/>
      <w:r>
        <w:rPr>
          <w:rFonts w:eastAsiaTheme="minorEastAsia"/>
          <w:szCs w:val="22"/>
          <w:lang w:val="en-GB"/>
        </w:rPr>
        <w:t>CoBF</w:t>
      </w:r>
      <w:proofErr w:type="spellEnd"/>
      <w:r>
        <w:rPr>
          <w:rFonts w:eastAsiaTheme="minorEastAsia"/>
          <w:szCs w:val="22"/>
          <w:lang w:val="en-GB"/>
        </w:rPr>
        <w:t xml:space="preserve">. </w:t>
      </w:r>
    </w:p>
    <w:p w14:paraId="63DD2F31" w14:textId="5A69E1C4" w:rsidR="005B24BD" w:rsidRDefault="005B24BD" w:rsidP="00857993">
      <w:pPr>
        <w:rPr>
          <w:rFonts w:eastAsiaTheme="minorEastAsia"/>
          <w:szCs w:val="22"/>
          <w:lang w:val="en-GB"/>
        </w:rPr>
      </w:pPr>
      <w:r>
        <w:rPr>
          <w:rFonts w:eastAsiaTheme="minorEastAsia"/>
          <w:szCs w:val="22"/>
          <w:lang w:val="en-GB"/>
        </w:rPr>
        <w:t xml:space="preserve">A: </w:t>
      </w:r>
      <w:proofErr w:type="spellStart"/>
      <w:r>
        <w:rPr>
          <w:rFonts w:eastAsiaTheme="minorEastAsia"/>
          <w:szCs w:val="22"/>
          <w:lang w:val="en-GB"/>
        </w:rPr>
        <w:t>CoBF</w:t>
      </w:r>
      <w:proofErr w:type="spellEnd"/>
      <w:r>
        <w:rPr>
          <w:rFonts w:eastAsiaTheme="minorEastAsia"/>
          <w:szCs w:val="22"/>
          <w:lang w:val="en-GB"/>
        </w:rPr>
        <w:t xml:space="preserve"> can be seen as a special case of </w:t>
      </w:r>
      <w:proofErr w:type="spellStart"/>
      <w:r>
        <w:rPr>
          <w:rFonts w:eastAsiaTheme="minorEastAsia"/>
          <w:szCs w:val="22"/>
          <w:lang w:val="en-GB"/>
        </w:rPr>
        <w:t>CoSR</w:t>
      </w:r>
      <w:proofErr w:type="spellEnd"/>
      <w:r>
        <w:rPr>
          <w:rFonts w:eastAsiaTheme="minorEastAsia"/>
          <w:szCs w:val="22"/>
          <w:lang w:val="en-GB"/>
        </w:rPr>
        <w:t xml:space="preserve">. </w:t>
      </w:r>
    </w:p>
    <w:p w14:paraId="3C30CEE5" w14:textId="4C6334A7" w:rsidR="00821550" w:rsidRDefault="00821550" w:rsidP="00857993">
      <w:pPr>
        <w:rPr>
          <w:rFonts w:eastAsiaTheme="minorEastAsia"/>
          <w:szCs w:val="22"/>
          <w:lang w:val="en-GB"/>
        </w:rPr>
      </w:pPr>
      <w:r>
        <w:rPr>
          <w:rFonts w:eastAsiaTheme="minorEastAsia"/>
          <w:szCs w:val="22"/>
          <w:lang w:val="en-GB"/>
        </w:rPr>
        <w:t xml:space="preserve">Q: </w:t>
      </w:r>
      <w:r w:rsidR="000932C4">
        <w:rPr>
          <w:rFonts w:eastAsiaTheme="minorEastAsia"/>
          <w:szCs w:val="22"/>
          <w:lang w:val="en-GB"/>
        </w:rPr>
        <w:t>Are the symbols aligned?</w:t>
      </w:r>
    </w:p>
    <w:p w14:paraId="6E00DCC5" w14:textId="58F1DBE5" w:rsidR="000932C4" w:rsidRDefault="000932C4" w:rsidP="00857993">
      <w:pPr>
        <w:rPr>
          <w:rFonts w:eastAsiaTheme="minorEastAsia"/>
          <w:szCs w:val="22"/>
          <w:lang w:val="en-GB"/>
        </w:rPr>
      </w:pPr>
      <w:r>
        <w:rPr>
          <w:rFonts w:eastAsiaTheme="minorEastAsia"/>
          <w:szCs w:val="22"/>
          <w:lang w:val="en-GB"/>
        </w:rPr>
        <w:t xml:space="preserve">A: Start and end at same time and aligned up to end of LTFs. After that, it is up to implementation. </w:t>
      </w:r>
    </w:p>
    <w:p w14:paraId="48A76E3A" w14:textId="197F15A3" w:rsidR="000932C4" w:rsidRPr="00524B97" w:rsidRDefault="000932C4" w:rsidP="00857993">
      <w:pPr>
        <w:rPr>
          <w:rFonts w:eastAsiaTheme="minorEastAsia"/>
          <w:szCs w:val="22"/>
          <w:lang w:val="en-GB"/>
        </w:rPr>
      </w:pPr>
      <w:r>
        <w:rPr>
          <w:rFonts w:eastAsiaTheme="minorEastAsia"/>
          <w:szCs w:val="22"/>
          <w:lang w:val="en-GB"/>
        </w:rPr>
        <w:t>Q: Some clarification questions</w:t>
      </w:r>
      <w:r w:rsidR="00D51EBB">
        <w:rPr>
          <w:rFonts w:eastAsiaTheme="minorEastAsia"/>
          <w:szCs w:val="22"/>
          <w:lang w:val="en-GB"/>
        </w:rPr>
        <w:t xml:space="preserve"> on SP</w:t>
      </w:r>
      <w:r>
        <w:rPr>
          <w:rFonts w:eastAsiaTheme="minorEastAsia"/>
          <w:szCs w:val="22"/>
          <w:lang w:val="en-GB"/>
        </w:rPr>
        <w:t xml:space="preserve">. </w:t>
      </w:r>
    </w:p>
    <w:p w14:paraId="4E42B06E" w14:textId="77777777" w:rsidR="00857993" w:rsidRPr="00B650FE" w:rsidRDefault="00857993" w:rsidP="00857993">
      <w:pPr>
        <w:rPr>
          <w:b/>
          <w:sz w:val="28"/>
          <w:szCs w:val="28"/>
        </w:rPr>
      </w:pPr>
    </w:p>
    <w:p w14:paraId="6F7754AC" w14:textId="179DA4E4" w:rsidR="00857993" w:rsidRPr="00C53333" w:rsidRDefault="00857993" w:rsidP="00857993">
      <w:pPr>
        <w:rPr>
          <w:b/>
          <w:bCs/>
        </w:rPr>
      </w:pPr>
      <w:r w:rsidRPr="00C53333">
        <w:rPr>
          <w:b/>
          <w:bCs/>
          <w:highlight w:val="cyan"/>
        </w:rPr>
        <w:lastRenderedPageBreak/>
        <w:t>SP</w:t>
      </w:r>
      <w:r>
        <w:rPr>
          <w:b/>
          <w:bCs/>
          <w:highlight w:val="cyan"/>
        </w:rPr>
        <w:t xml:space="preserve"> in 25/01</w:t>
      </w:r>
      <w:r w:rsidR="002C1E89">
        <w:rPr>
          <w:b/>
          <w:bCs/>
          <w:highlight w:val="cyan"/>
        </w:rPr>
        <w:t>04</w:t>
      </w:r>
      <w:r>
        <w:rPr>
          <w:b/>
          <w:bCs/>
          <w:highlight w:val="cyan"/>
        </w:rPr>
        <w:t>r0</w:t>
      </w:r>
      <w:r w:rsidRPr="00C53333">
        <w:rPr>
          <w:b/>
          <w:bCs/>
          <w:highlight w:val="cyan"/>
        </w:rPr>
        <w:t>:</w:t>
      </w:r>
    </w:p>
    <w:p w14:paraId="4FF83183" w14:textId="0BE232F1" w:rsidR="00857993" w:rsidRDefault="00857993" w:rsidP="00857993">
      <w:pPr>
        <w:rPr>
          <w:b/>
          <w:bCs/>
        </w:rPr>
      </w:pPr>
      <w:r>
        <w:rPr>
          <w:b/>
          <w:bCs/>
        </w:rPr>
        <w:t>Do you support to include the following in the 11bn SFD?</w:t>
      </w:r>
    </w:p>
    <w:p w14:paraId="7D5188FB" w14:textId="6EE1DA8E" w:rsidR="006C3FFC" w:rsidRPr="006C3FFC" w:rsidRDefault="00355008" w:rsidP="006C3FFC">
      <w:pPr>
        <w:numPr>
          <w:ilvl w:val="0"/>
          <w:numId w:val="113"/>
        </w:numPr>
        <w:rPr>
          <w:b/>
          <w:bCs/>
        </w:rPr>
      </w:pPr>
      <w:r>
        <w:rPr>
          <w:b/>
          <w:bCs/>
        </w:rPr>
        <w:t>11bn s</w:t>
      </w:r>
      <w:r w:rsidR="006C3FFC" w:rsidRPr="006C3FFC">
        <w:rPr>
          <w:b/>
          <w:bCs/>
        </w:rPr>
        <w:t>upport</w:t>
      </w:r>
      <w:r>
        <w:rPr>
          <w:b/>
          <w:bCs/>
        </w:rPr>
        <w:t>s</w:t>
      </w:r>
      <w:r w:rsidR="006C3FFC" w:rsidRPr="006C3FFC">
        <w:rPr>
          <w:b/>
          <w:bCs/>
        </w:rPr>
        <w:t xml:space="preserve"> the following modes for co-SR transmission</w:t>
      </w:r>
      <w:r>
        <w:rPr>
          <w:b/>
          <w:bCs/>
        </w:rPr>
        <w:t>:</w:t>
      </w:r>
    </w:p>
    <w:p w14:paraId="3C01084F" w14:textId="77777777" w:rsidR="006C3FFC" w:rsidRPr="006C3FFC" w:rsidRDefault="006C3FFC" w:rsidP="006C3FFC">
      <w:pPr>
        <w:numPr>
          <w:ilvl w:val="1"/>
          <w:numId w:val="113"/>
        </w:numPr>
        <w:rPr>
          <w:b/>
          <w:bCs/>
        </w:rPr>
      </w:pPr>
      <w:r w:rsidRPr="006C3FFC">
        <w:rPr>
          <w:b/>
          <w:bCs/>
        </w:rPr>
        <w:t>Mode 1: trigger + same L-SIG contents, could be different U-SIG contents.</w:t>
      </w:r>
    </w:p>
    <w:p w14:paraId="0EA89399" w14:textId="77777777" w:rsidR="006C3FFC" w:rsidRPr="006C3FFC" w:rsidRDefault="006C3FFC" w:rsidP="006C3FFC">
      <w:pPr>
        <w:numPr>
          <w:ilvl w:val="2"/>
          <w:numId w:val="113"/>
        </w:numPr>
        <w:rPr>
          <w:b/>
          <w:bCs/>
        </w:rPr>
      </w:pPr>
      <w:r w:rsidRPr="006C3FFC">
        <w:rPr>
          <w:b/>
          <w:bCs/>
        </w:rPr>
        <w:t>For UHR+EHT, or EHT+UHR or EHT+EHT co-SR transmission.</w:t>
      </w:r>
    </w:p>
    <w:p w14:paraId="74330056" w14:textId="77777777" w:rsidR="006C3FFC" w:rsidRPr="006C3FFC" w:rsidRDefault="006C3FFC" w:rsidP="006C3FFC">
      <w:pPr>
        <w:numPr>
          <w:ilvl w:val="2"/>
          <w:numId w:val="113"/>
        </w:numPr>
        <w:rPr>
          <w:b/>
          <w:bCs/>
        </w:rPr>
      </w:pPr>
      <w:r w:rsidRPr="006C3FFC">
        <w:rPr>
          <w:b/>
          <w:bCs/>
        </w:rPr>
        <w:t>Provided no changes to non-UHR EHT non-AP STAs are needed.</w:t>
      </w:r>
    </w:p>
    <w:p w14:paraId="63A0E671" w14:textId="77777777" w:rsidR="006C3FFC" w:rsidRPr="006C3FFC" w:rsidRDefault="006C3FFC" w:rsidP="006C3FFC">
      <w:pPr>
        <w:numPr>
          <w:ilvl w:val="1"/>
          <w:numId w:val="113"/>
        </w:numPr>
        <w:rPr>
          <w:b/>
          <w:bCs/>
        </w:rPr>
      </w:pPr>
      <w:r w:rsidRPr="006C3FFC">
        <w:rPr>
          <w:b/>
          <w:bCs/>
        </w:rPr>
        <w:t>Mode 2: Tigger + same L-SIG contents + same U-SIG contents</w:t>
      </w:r>
    </w:p>
    <w:p w14:paraId="2EB558FD" w14:textId="77777777" w:rsidR="006C3FFC" w:rsidRPr="006C3FFC" w:rsidRDefault="006C3FFC" w:rsidP="006C3FFC">
      <w:pPr>
        <w:numPr>
          <w:ilvl w:val="2"/>
          <w:numId w:val="113"/>
        </w:numPr>
        <w:rPr>
          <w:b/>
          <w:bCs/>
        </w:rPr>
      </w:pPr>
      <w:r w:rsidRPr="006C3FFC">
        <w:rPr>
          <w:b/>
          <w:bCs/>
        </w:rPr>
        <w:t>For UHR+UHR co-SR transmission.</w:t>
      </w:r>
    </w:p>
    <w:p w14:paraId="7E23B6E0" w14:textId="77777777" w:rsidR="006C3FFC" w:rsidRPr="006C3FFC" w:rsidRDefault="006C3FFC" w:rsidP="006C3FFC">
      <w:pPr>
        <w:numPr>
          <w:ilvl w:val="1"/>
          <w:numId w:val="113"/>
        </w:numPr>
        <w:rPr>
          <w:b/>
          <w:bCs/>
        </w:rPr>
      </w:pPr>
      <w:r w:rsidRPr="006C3FFC">
        <w:rPr>
          <w:b/>
          <w:bCs/>
        </w:rPr>
        <w:t>For all modes, the two PPDUs will start and end at the same time.</w:t>
      </w:r>
    </w:p>
    <w:p w14:paraId="3B2BAED4" w14:textId="77777777" w:rsidR="006C3FFC" w:rsidRPr="006C3FFC" w:rsidRDefault="006C3FFC" w:rsidP="006C3FFC">
      <w:pPr>
        <w:numPr>
          <w:ilvl w:val="1"/>
          <w:numId w:val="113"/>
        </w:numPr>
        <w:rPr>
          <w:b/>
          <w:bCs/>
        </w:rPr>
      </w:pPr>
      <w:r w:rsidRPr="006C3FFC">
        <w:rPr>
          <w:b/>
          <w:bCs/>
        </w:rPr>
        <w:t>UHR PPDU for co-SR transmission will be used for either mode 1 or mode 2 when UHR transmission exists.</w:t>
      </w:r>
    </w:p>
    <w:p w14:paraId="15DED3CF" w14:textId="77777777" w:rsidR="006C3FFC" w:rsidRPr="006C3FFC" w:rsidRDefault="006C3FFC" w:rsidP="006C3FFC">
      <w:pPr>
        <w:numPr>
          <w:ilvl w:val="2"/>
          <w:numId w:val="113"/>
        </w:numPr>
        <w:rPr>
          <w:b/>
          <w:bCs/>
        </w:rPr>
      </w:pPr>
      <w:r w:rsidRPr="006C3FFC">
        <w:rPr>
          <w:b/>
          <w:bCs/>
        </w:rPr>
        <w:t>There exists an indication in U-SIG field to indicate the UHR PPDU is a UHR PPDU for co-SR transmission.</w:t>
      </w:r>
    </w:p>
    <w:p w14:paraId="5BD305AB" w14:textId="77777777" w:rsidR="00857993" w:rsidRDefault="00857993" w:rsidP="00857993"/>
    <w:p w14:paraId="498D56CC" w14:textId="51444F41" w:rsidR="00857993" w:rsidRPr="00940C6B" w:rsidRDefault="00EC7821" w:rsidP="00857993">
      <w:pPr>
        <w:rPr>
          <w:rFonts w:eastAsiaTheme="minorEastAsia"/>
          <w:lang w:val="en-GB"/>
        </w:rPr>
      </w:pPr>
      <w:r>
        <w:rPr>
          <w:rFonts w:eastAsiaTheme="minorEastAsia"/>
          <w:highlight w:val="green"/>
          <w:lang w:val="en-GB"/>
        </w:rPr>
        <w:t xml:space="preserve">Y/N/A: </w:t>
      </w:r>
      <w:r w:rsidR="00395EEF">
        <w:rPr>
          <w:rFonts w:eastAsiaTheme="minorEastAsia"/>
          <w:highlight w:val="green"/>
          <w:lang w:val="en-GB"/>
        </w:rPr>
        <w:t>41</w:t>
      </w:r>
      <w:r>
        <w:rPr>
          <w:rFonts w:eastAsiaTheme="minorEastAsia"/>
          <w:highlight w:val="green"/>
          <w:lang w:val="en-GB"/>
        </w:rPr>
        <w:t>/</w:t>
      </w:r>
      <w:r w:rsidR="00395EEF">
        <w:rPr>
          <w:rFonts w:eastAsiaTheme="minorEastAsia"/>
          <w:highlight w:val="green"/>
          <w:lang w:val="en-GB"/>
        </w:rPr>
        <w:t>7</w:t>
      </w:r>
      <w:r>
        <w:rPr>
          <w:rFonts w:eastAsiaTheme="minorEastAsia"/>
          <w:highlight w:val="green"/>
          <w:lang w:val="en-GB"/>
        </w:rPr>
        <w:t>/</w:t>
      </w:r>
      <w:r w:rsidR="00B93210">
        <w:rPr>
          <w:rFonts w:eastAsiaTheme="minorEastAsia"/>
          <w:highlight w:val="green"/>
          <w:lang w:val="en-GB"/>
        </w:rPr>
        <w:t>20</w:t>
      </w:r>
      <w:r w:rsidR="00857993" w:rsidRPr="007E50AB">
        <w:rPr>
          <w:rFonts w:eastAsiaTheme="minorEastAsia"/>
          <w:highlight w:val="green"/>
          <w:lang w:val="en-GB"/>
        </w:rPr>
        <w:t xml:space="preserve"> </w:t>
      </w:r>
    </w:p>
    <w:p w14:paraId="3CF932C2" w14:textId="77777777" w:rsidR="00857993" w:rsidRDefault="00857993" w:rsidP="00484357">
      <w:pPr>
        <w:rPr>
          <w:rFonts w:eastAsiaTheme="minorEastAsia"/>
          <w:lang w:val="en-GB"/>
        </w:rPr>
      </w:pPr>
    </w:p>
    <w:p w14:paraId="2BAE5301" w14:textId="77777777" w:rsidR="00C35A27" w:rsidRPr="00940C6B" w:rsidRDefault="00C35A27" w:rsidP="00484357">
      <w:pPr>
        <w:rPr>
          <w:rFonts w:eastAsiaTheme="minorEastAsia"/>
          <w:lang w:val="en-GB"/>
        </w:rPr>
      </w:pPr>
    </w:p>
    <w:p w14:paraId="64C01028" w14:textId="311B60C0" w:rsidR="00304849" w:rsidRPr="003F58F7" w:rsidRDefault="00304849" w:rsidP="00304849">
      <w:pPr>
        <w:rPr>
          <w:b/>
          <w:sz w:val="28"/>
          <w:szCs w:val="28"/>
          <w:lang w:val="en-GB"/>
        </w:rPr>
      </w:pPr>
    </w:p>
    <w:p w14:paraId="3738C9CA" w14:textId="77777777" w:rsidR="00304849" w:rsidRPr="0039540D" w:rsidRDefault="00304849" w:rsidP="00304849">
      <w:pPr>
        <w:rPr>
          <w:b/>
          <w:sz w:val="28"/>
          <w:szCs w:val="28"/>
        </w:rPr>
      </w:pPr>
      <w:r>
        <w:rPr>
          <w:b/>
          <w:sz w:val="28"/>
          <w:szCs w:val="28"/>
        </w:rPr>
        <w:t>Recess</w:t>
      </w:r>
    </w:p>
    <w:p w14:paraId="18A21C82" w14:textId="401B24E3" w:rsidR="00304849" w:rsidRDefault="00304849" w:rsidP="00304849">
      <w:pPr>
        <w:rPr>
          <w:szCs w:val="22"/>
        </w:rPr>
      </w:pPr>
      <w:r>
        <w:rPr>
          <w:szCs w:val="22"/>
        </w:rPr>
        <w:t>The meeting is Recessed at 1</w:t>
      </w:r>
      <w:r w:rsidR="002263DB">
        <w:rPr>
          <w:szCs w:val="22"/>
        </w:rPr>
        <w:t>7</w:t>
      </w:r>
      <w:r>
        <w:rPr>
          <w:szCs w:val="22"/>
        </w:rPr>
        <w:t>:</w:t>
      </w:r>
      <w:r w:rsidR="002263DB">
        <w:rPr>
          <w:szCs w:val="22"/>
        </w:rPr>
        <w:t>55</w:t>
      </w:r>
      <w:r>
        <w:rPr>
          <w:szCs w:val="22"/>
        </w:rPr>
        <w:t xml:space="preserve"> JST. </w:t>
      </w:r>
    </w:p>
    <w:p w14:paraId="42EB446D" w14:textId="77777777" w:rsidR="0058698A" w:rsidRDefault="0058698A" w:rsidP="005F64E1">
      <w:pPr>
        <w:rPr>
          <w:szCs w:val="22"/>
        </w:rPr>
      </w:pPr>
    </w:p>
    <w:p w14:paraId="5A05BD93" w14:textId="77777777" w:rsidR="0058698A" w:rsidRDefault="0058698A" w:rsidP="0058698A">
      <w:pPr>
        <w:rPr>
          <w:b/>
          <w:sz w:val="28"/>
          <w:szCs w:val="28"/>
          <w:lang w:val="en-GB"/>
        </w:rPr>
      </w:pPr>
    </w:p>
    <w:p w14:paraId="2D44CA6E" w14:textId="77777777" w:rsidR="0058698A" w:rsidRDefault="0058698A" w:rsidP="005F64E1">
      <w:pPr>
        <w:rPr>
          <w:szCs w:val="22"/>
        </w:rPr>
      </w:pPr>
    </w:p>
    <w:p w14:paraId="257A6D04" w14:textId="77777777" w:rsidR="004873AF" w:rsidRDefault="004873AF" w:rsidP="005F64E1">
      <w:pPr>
        <w:rPr>
          <w:szCs w:val="22"/>
        </w:rPr>
      </w:pPr>
    </w:p>
    <w:p w14:paraId="6C93AD94" w14:textId="77777777" w:rsidR="004873AF" w:rsidRDefault="004873AF" w:rsidP="004873AF">
      <w:pPr>
        <w:rPr>
          <w:b/>
          <w:sz w:val="28"/>
          <w:szCs w:val="28"/>
          <w:lang w:val="en-GB"/>
        </w:rPr>
      </w:pPr>
    </w:p>
    <w:p w14:paraId="7876F309" w14:textId="77777777" w:rsidR="004873AF" w:rsidRDefault="004873AF" w:rsidP="004873AF">
      <w:pPr>
        <w:rPr>
          <w:b/>
          <w:sz w:val="28"/>
          <w:szCs w:val="28"/>
          <w:lang w:val="en-GB"/>
        </w:rPr>
      </w:pPr>
    </w:p>
    <w:p w14:paraId="42058A61" w14:textId="77777777" w:rsidR="00546EAC" w:rsidRDefault="00546EAC" w:rsidP="004873AF">
      <w:pPr>
        <w:rPr>
          <w:b/>
          <w:sz w:val="28"/>
          <w:szCs w:val="28"/>
          <w:lang w:val="en-GB"/>
        </w:rPr>
      </w:pPr>
    </w:p>
    <w:p w14:paraId="68EFF66D" w14:textId="77777777" w:rsidR="00546EAC" w:rsidRDefault="00546EAC" w:rsidP="004873AF">
      <w:pPr>
        <w:rPr>
          <w:b/>
          <w:sz w:val="28"/>
          <w:szCs w:val="28"/>
          <w:lang w:val="en-GB"/>
        </w:rPr>
      </w:pPr>
    </w:p>
    <w:p w14:paraId="632D5709" w14:textId="77777777" w:rsidR="00546EAC" w:rsidRDefault="00546EAC" w:rsidP="004873AF">
      <w:pPr>
        <w:rPr>
          <w:b/>
          <w:sz w:val="28"/>
          <w:szCs w:val="28"/>
          <w:lang w:val="en-GB"/>
        </w:rPr>
      </w:pPr>
    </w:p>
    <w:p w14:paraId="4E491B31" w14:textId="77777777" w:rsidR="00546EAC" w:rsidRDefault="00546EAC" w:rsidP="004873AF">
      <w:pPr>
        <w:rPr>
          <w:b/>
          <w:sz w:val="28"/>
          <w:szCs w:val="28"/>
          <w:lang w:val="en-GB"/>
        </w:rPr>
      </w:pPr>
    </w:p>
    <w:p w14:paraId="09216235" w14:textId="77777777" w:rsidR="00546EAC" w:rsidRDefault="00546EAC" w:rsidP="004873AF">
      <w:pPr>
        <w:rPr>
          <w:b/>
          <w:sz w:val="28"/>
          <w:szCs w:val="28"/>
          <w:lang w:val="en-GB"/>
        </w:rPr>
      </w:pPr>
    </w:p>
    <w:p w14:paraId="6FDB45C0" w14:textId="77777777" w:rsidR="00546EAC" w:rsidRDefault="00546EAC" w:rsidP="004873AF">
      <w:pPr>
        <w:rPr>
          <w:b/>
          <w:sz w:val="28"/>
          <w:szCs w:val="28"/>
          <w:lang w:val="en-GB"/>
        </w:rPr>
      </w:pPr>
    </w:p>
    <w:p w14:paraId="5B4ED07A" w14:textId="77777777" w:rsidR="00546EAC" w:rsidRDefault="00546EAC" w:rsidP="004873AF">
      <w:pPr>
        <w:rPr>
          <w:b/>
          <w:sz w:val="28"/>
          <w:szCs w:val="28"/>
          <w:lang w:val="en-GB"/>
        </w:rPr>
      </w:pPr>
    </w:p>
    <w:p w14:paraId="2743E506" w14:textId="77777777" w:rsidR="00546EAC" w:rsidRDefault="00546EAC" w:rsidP="004873AF">
      <w:pPr>
        <w:rPr>
          <w:b/>
          <w:sz w:val="28"/>
          <w:szCs w:val="28"/>
          <w:lang w:val="en-GB"/>
        </w:rPr>
      </w:pPr>
    </w:p>
    <w:p w14:paraId="43CD5976" w14:textId="77777777" w:rsidR="00546EAC" w:rsidRDefault="00546EAC" w:rsidP="004873AF">
      <w:pPr>
        <w:rPr>
          <w:b/>
          <w:sz w:val="28"/>
          <w:szCs w:val="28"/>
          <w:lang w:val="en-GB"/>
        </w:rPr>
      </w:pPr>
    </w:p>
    <w:p w14:paraId="3B36FC3D" w14:textId="77777777" w:rsidR="00546EAC" w:rsidRDefault="00546EAC" w:rsidP="004873AF">
      <w:pPr>
        <w:rPr>
          <w:b/>
          <w:sz w:val="28"/>
          <w:szCs w:val="28"/>
          <w:lang w:val="en-GB"/>
        </w:rPr>
      </w:pPr>
    </w:p>
    <w:p w14:paraId="4D0A954C" w14:textId="77777777" w:rsidR="00546EAC" w:rsidRDefault="00546EAC" w:rsidP="004873AF">
      <w:pPr>
        <w:rPr>
          <w:b/>
          <w:sz w:val="28"/>
          <w:szCs w:val="28"/>
          <w:lang w:val="en-GB"/>
        </w:rPr>
      </w:pPr>
    </w:p>
    <w:p w14:paraId="03D178E3" w14:textId="77777777" w:rsidR="00546EAC" w:rsidRDefault="00546EAC" w:rsidP="004873AF">
      <w:pPr>
        <w:rPr>
          <w:b/>
          <w:sz w:val="28"/>
          <w:szCs w:val="28"/>
          <w:lang w:val="en-GB"/>
        </w:rPr>
      </w:pPr>
    </w:p>
    <w:p w14:paraId="1482C355" w14:textId="77777777" w:rsidR="00546EAC" w:rsidRDefault="00546EAC" w:rsidP="004873AF">
      <w:pPr>
        <w:rPr>
          <w:b/>
          <w:sz w:val="28"/>
          <w:szCs w:val="28"/>
          <w:lang w:val="en-GB"/>
        </w:rPr>
      </w:pPr>
    </w:p>
    <w:p w14:paraId="5E68DF66" w14:textId="77777777" w:rsidR="00546EAC" w:rsidRDefault="00546EAC" w:rsidP="004873AF">
      <w:pPr>
        <w:rPr>
          <w:b/>
          <w:sz w:val="28"/>
          <w:szCs w:val="28"/>
          <w:lang w:val="en-GB"/>
        </w:rPr>
      </w:pPr>
    </w:p>
    <w:p w14:paraId="10310B13" w14:textId="77777777" w:rsidR="00546EAC" w:rsidRDefault="00546EAC" w:rsidP="004873AF">
      <w:pPr>
        <w:rPr>
          <w:b/>
          <w:sz w:val="28"/>
          <w:szCs w:val="28"/>
          <w:lang w:val="en-GB"/>
        </w:rPr>
      </w:pPr>
    </w:p>
    <w:p w14:paraId="5D582EDC" w14:textId="77777777" w:rsidR="00546EAC" w:rsidRDefault="00546EAC" w:rsidP="004873AF">
      <w:pPr>
        <w:rPr>
          <w:b/>
          <w:sz w:val="28"/>
          <w:szCs w:val="28"/>
          <w:lang w:val="en-GB"/>
        </w:rPr>
      </w:pPr>
    </w:p>
    <w:p w14:paraId="0045FBA7" w14:textId="77777777" w:rsidR="00546EAC" w:rsidRDefault="00546EAC" w:rsidP="004873AF">
      <w:pPr>
        <w:rPr>
          <w:b/>
          <w:sz w:val="28"/>
          <w:szCs w:val="28"/>
          <w:lang w:val="en-GB"/>
        </w:rPr>
      </w:pPr>
    </w:p>
    <w:p w14:paraId="34C9E2F7" w14:textId="77777777" w:rsidR="00546EAC" w:rsidRDefault="00546EAC" w:rsidP="004873AF">
      <w:pPr>
        <w:rPr>
          <w:b/>
          <w:sz w:val="28"/>
          <w:szCs w:val="28"/>
          <w:lang w:val="en-GB"/>
        </w:rPr>
      </w:pPr>
    </w:p>
    <w:p w14:paraId="7D644D0A" w14:textId="77777777" w:rsidR="00546EAC" w:rsidRDefault="00546EAC" w:rsidP="004873AF">
      <w:pPr>
        <w:rPr>
          <w:b/>
          <w:sz w:val="28"/>
          <w:szCs w:val="28"/>
          <w:lang w:val="en-GB"/>
        </w:rPr>
      </w:pPr>
    </w:p>
    <w:p w14:paraId="066C4361" w14:textId="77777777" w:rsidR="00546EAC" w:rsidRDefault="00546EAC" w:rsidP="004873AF">
      <w:pPr>
        <w:rPr>
          <w:b/>
          <w:sz w:val="28"/>
          <w:szCs w:val="28"/>
          <w:lang w:val="en-GB"/>
        </w:rPr>
      </w:pPr>
    </w:p>
    <w:p w14:paraId="265A8175" w14:textId="635DA983" w:rsidR="004511B8" w:rsidRPr="0039540D" w:rsidRDefault="004511B8" w:rsidP="004511B8">
      <w:pPr>
        <w:pStyle w:val="Heading2"/>
      </w:pPr>
      <w:r>
        <w:lastRenderedPageBreak/>
        <w:t>Wednesday</w:t>
      </w:r>
      <w:r w:rsidRPr="0039540D">
        <w:t xml:space="preserve"> </w:t>
      </w:r>
      <w:r>
        <w:t>January 15</w:t>
      </w:r>
      <w:r>
        <w:rPr>
          <w:vertAlign w:val="superscript"/>
        </w:rPr>
        <w:t>th</w:t>
      </w:r>
      <w:r w:rsidRPr="0039540D">
        <w:t xml:space="preserve">, </w:t>
      </w:r>
      <w:proofErr w:type="gramStart"/>
      <w:r w:rsidRPr="0039540D">
        <w:t>202</w:t>
      </w:r>
      <w:r>
        <w:t>5</w:t>
      </w:r>
      <w:proofErr w:type="gramEnd"/>
      <w:r w:rsidRPr="0039540D">
        <w:t xml:space="preserve"> </w:t>
      </w:r>
      <w:r>
        <w:t>1</w:t>
      </w:r>
      <w:r>
        <w:rPr>
          <w:lang w:eastAsia="zh-CN"/>
        </w:rPr>
        <w:t>0</w:t>
      </w:r>
      <w:r w:rsidRPr="0039540D">
        <w:t>:</w:t>
      </w:r>
      <w:r>
        <w:t>30</w:t>
      </w:r>
      <w:r w:rsidRPr="0039540D">
        <w:t xml:space="preserve"> – </w:t>
      </w:r>
      <w:r>
        <w:t>1</w:t>
      </w:r>
      <w:r>
        <w:rPr>
          <w:lang w:eastAsia="zh-CN"/>
        </w:rPr>
        <w:t>2</w:t>
      </w:r>
      <w:r w:rsidRPr="0039540D">
        <w:t>:</w:t>
      </w:r>
      <w:r>
        <w:t>3</w:t>
      </w:r>
      <w:r w:rsidRPr="0039540D">
        <w:t xml:space="preserve">0 </w:t>
      </w:r>
      <w:r>
        <w:t>JST</w:t>
      </w:r>
    </w:p>
    <w:p w14:paraId="79252BEF" w14:textId="77777777" w:rsidR="004511B8" w:rsidRPr="001916B5" w:rsidRDefault="004511B8" w:rsidP="004511B8">
      <w:pPr>
        <w:rPr>
          <w:szCs w:val="22"/>
        </w:rPr>
      </w:pPr>
    </w:p>
    <w:p w14:paraId="22136623" w14:textId="77777777" w:rsidR="004511B8" w:rsidRPr="0039540D" w:rsidRDefault="004511B8" w:rsidP="004511B8">
      <w:pPr>
        <w:rPr>
          <w:b/>
          <w:sz w:val="28"/>
          <w:szCs w:val="28"/>
        </w:rPr>
      </w:pPr>
      <w:r w:rsidRPr="0039540D">
        <w:rPr>
          <w:b/>
          <w:sz w:val="28"/>
          <w:szCs w:val="28"/>
        </w:rPr>
        <w:t>Introduction</w:t>
      </w:r>
    </w:p>
    <w:p w14:paraId="5D421F5C" w14:textId="0136071E" w:rsidR="004511B8" w:rsidRPr="004511B8" w:rsidRDefault="004511B8" w:rsidP="004511B8">
      <w:pPr>
        <w:pStyle w:val="ListParagraph"/>
        <w:numPr>
          <w:ilvl w:val="0"/>
          <w:numId w:val="114"/>
        </w:numPr>
        <w:rPr>
          <w:szCs w:val="22"/>
        </w:rPr>
      </w:pPr>
      <w:r w:rsidRPr="004511B8">
        <w:rPr>
          <w:szCs w:val="22"/>
        </w:rPr>
        <w:t xml:space="preserve">The Chair (Sigurd </w:t>
      </w:r>
      <w:proofErr w:type="spellStart"/>
      <w:r w:rsidRPr="004511B8">
        <w:rPr>
          <w:szCs w:val="22"/>
        </w:rPr>
        <w:t>Schelstraete</w:t>
      </w:r>
      <w:proofErr w:type="spellEnd"/>
      <w:r w:rsidRPr="004511B8">
        <w:rPr>
          <w:szCs w:val="22"/>
        </w:rPr>
        <w:t xml:space="preserve">, </w:t>
      </w:r>
      <w:proofErr w:type="spellStart"/>
      <w:r w:rsidRPr="004511B8">
        <w:rPr>
          <w:szCs w:val="22"/>
        </w:rPr>
        <w:t>MaxLinear</w:t>
      </w:r>
      <w:proofErr w:type="spellEnd"/>
      <w:r w:rsidRPr="004511B8">
        <w:rPr>
          <w:szCs w:val="22"/>
        </w:rPr>
        <w:t>) calls the meeting to order at 1</w:t>
      </w:r>
      <w:r>
        <w:rPr>
          <w:szCs w:val="22"/>
          <w:lang w:eastAsia="zh-CN"/>
        </w:rPr>
        <w:t>0</w:t>
      </w:r>
      <w:r w:rsidRPr="004511B8">
        <w:rPr>
          <w:szCs w:val="22"/>
        </w:rPr>
        <w:t>:</w:t>
      </w:r>
      <w:r>
        <w:rPr>
          <w:szCs w:val="22"/>
        </w:rPr>
        <w:t>3</w:t>
      </w:r>
      <w:r w:rsidRPr="004511B8">
        <w:rPr>
          <w:szCs w:val="22"/>
        </w:rPr>
        <w:t>0 JST.</w:t>
      </w:r>
    </w:p>
    <w:p w14:paraId="4CB9F3AC" w14:textId="0ED9016A" w:rsidR="004511B8" w:rsidRPr="004511B8" w:rsidRDefault="004511B8" w:rsidP="004511B8">
      <w:pPr>
        <w:pStyle w:val="ListParagraph"/>
        <w:numPr>
          <w:ilvl w:val="0"/>
          <w:numId w:val="114"/>
        </w:numPr>
        <w:rPr>
          <w:szCs w:val="22"/>
        </w:rPr>
      </w:pPr>
      <w:r w:rsidRPr="004511B8">
        <w:rPr>
          <w:szCs w:val="22"/>
        </w:rPr>
        <w:t>The Chair follows the agenda in 11-24/</w:t>
      </w:r>
      <w:r w:rsidRPr="004511B8">
        <w:rPr>
          <w:b/>
          <w:szCs w:val="22"/>
        </w:rPr>
        <w:t>2074r</w:t>
      </w:r>
      <w:r>
        <w:rPr>
          <w:b/>
          <w:szCs w:val="22"/>
        </w:rPr>
        <w:t>11</w:t>
      </w:r>
      <w:r w:rsidRPr="004511B8">
        <w:rPr>
          <w:szCs w:val="22"/>
        </w:rPr>
        <w:t>.</w:t>
      </w:r>
    </w:p>
    <w:p w14:paraId="14C5F2DE" w14:textId="77777777" w:rsidR="004511B8" w:rsidRPr="00CF6454" w:rsidRDefault="004511B8" w:rsidP="004511B8">
      <w:pPr>
        <w:numPr>
          <w:ilvl w:val="0"/>
          <w:numId w:val="114"/>
        </w:numPr>
        <w:rPr>
          <w:szCs w:val="22"/>
        </w:rPr>
      </w:pPr>
      <w:r>
        <w:rPr>
          <w:szCs w:val="22"/>
        </w:rPr>
        <w:t xml:space="preserve">Reminder for registration for the Interim meeting. </w:t>
      </w:r>
    </w:p>
    <w:p w14:paraId="0902D8E9" w14:textId="77777777" w:rsidR="004511B8" w:rsidRDefault="004511B8" w:rsidP="004511B8">
      <w:pPr>
        <w:numPr>
          <w:ilvl w:val="0"/>
          <w:numId w:val="114"/>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Tianyu Wu (Apple), Dongguk Lim</w:t>
      </w:r>
      <w:r w:rsidRPr="00846078">
        <w:rPr>
          <w:szCs w:val="22"/>
        </w:rPr>
        <w:t xml:space="preserve"> (</w:t>
      </w:r>
      <w:r>
        <w:rPr>
          <w:szCs w:val="22"/>
        </w:rPr>
        <w:t>LGE</w:t>
      </w:r>
      <w:r w:rsidRPr="00846078">
        <w:rPr>
          <w:szCs w:val="22"/>
        </w:rPr>
        <w:t>)</w:t>
      </w:r>
      <w:r w:rsidRPr="00CF6454">
        <w:rPr>
          <w:szCs w:val="22"/>
        </w:rPr>
        <w:t xml:space="preserve"> or the Chair himself</w:t>
      </w:r>
      <w:r>
        <w:rPr>
          <w:szCs w:val="22"/>
        </w:rPr>
        <w:t xml:space="preserve"> if unable to record attendance via IMAT system.</w:t>
      </w:r>
      <w:r w:rsidRPr="00CF6454">
        <w:rPr>
          <w:szCs w:val="22"/>
        </w:rPr>
        <w:t xml:space="preserve"> </w:t>
      </w:r>
    </w:p>
    <w:p w14:paraId="4D482734" w14:textId="77777777" w:rsidR="004511B8" w:rsidRDefault="004511B8" w:rsidP="004511B8">
      <w:pPr>
        <w:numPr>
          <w:ilvl w:val="0"/>
          <w:numId w:val="114"/>
        </w:numPr>
        <w:rPr>
          <w:szCs w:val="22"/>
        </w:rPr>
      </w:pPr>
      <w:r w:rsidRPr="001916B5">
        <w:rPr>
          <w:szCs w:val="22"/>
        </w:rPr>
        <w:t xml:space="preserve">The Chair goes through the IPR policy and asks if anyone is aware of any potentially essential patents. </w:t>
      </w:r>
      <w:r w:rsidRPr="00206A33">
        <w:rPr>
          <w:b/>
          <w:bCs/>
          <w:szCs w:val="22"/>
        </w:rPr>
        <w:t>Nobody speaks up.</w:t>
      </w:r>
    </w:p>
    <w:p w14:paraId="6414D772" w14:textId="77777777" w:rsidR="004511B8" w:rsidRPr="000509FC" w:rsidRDefault="004511B8" w:rsidP="004511B8">
      <w:pPr>
        <w:numPr>
          <w:ilvl w:val="0"/>
          <w:numId w:val="114"/>
        </w:numPr>
        <w:rPr>
          <w:szCs w:val="22"/>
        </w:rPr>
      </w:pPr>
      <w:r>
        <w:rPr>
          <w:szCs w:val="22"/>
        </w:rPr>
        <w:t xml:space="preserve">The Chair goes through the Copyright policy. </w:t>
      </w:r>
    </w:p>
    <w:p w14:paraId="0E9A1D4A" w14:textId="77777777" w:rsidR="004511B8" w:rsidRPr="002F4F05" w:rsidRDefault="004511B8" w:rsidP="004511B8">
      <w:pPr>
        <w:numPr>
          <w:ilvl w:val="0"/>
          <w:numId w:val="114"/>
        </w:numPr>
        <w:rPr>
          <w:sz w:val="22"/>
          <w:szCs w:val="22"/>
        </w:rPr>
      </w:pPr>
      <w:r>
        <w:rPr>
          <w:szCs w:val="22"/>
        </w:rPr>
        <w:t>Discussions on the agenda:</w:t>
      </w:r>
    </w:p>
    <w:p w14:paraId="318B59A7" w14:textId="662C144B" w:rsidR="004511B8" w:rsidRPr="004511B8" w:rsidRDefault="004511B8" w:rsidP="004511B8">
      <w:pPr>
        <w:ind w:left="720"/>
        <w:rPr>
          <w:rFonts w:eastAsiaTheme="minorEastAsia"/>
          <w:b/>
          <w:bCs/>
        </w:rPr>
      </w:pPr>
      <w:r w:rsidRPr="004511B8">
        <w:rPr>
          <w:rFonts w:eastAsiaTheme="minorEastAsia"/>
          <w:b/>
          <w:bCs/>
          <w:lang w:val="en-GB"/>
        </w:rPr>
        <w:t>Straw Polls (30 mins)</w:t>
      </w:r>
    </w:p>
    <w:p w14:paraId="49FB1C7B" w14:textId="36DEFE0D" w:rsidR="004511B8" w:rsidRPr="004511B8" w:rsidRDefault="004511B8" w:rsidP="004511B8">
      <w:pPr>
        <w:ind w:left="720"/>
        <w:rPr>
          <w:rFonts w:eastAsiaTheme="minorEastAsia"/>
          <w:b/>
          <w:bCs/>
        </w:rPr>
      </w:pPr>
      <w:r w:rsidRPr="004511B8">
        <w:rPr>
          <w:rFonts w:eastAsiaTheme="minorEastAsia"/>
          <w:b/>
          <w:bCs/>
          <w:lang w:val="en-GB"/>
        </w:rPr>
        <w:t>PDTs (30 mins)</w:t>
      </w:r>
    </w:p>
    <w:p w14:paraId="41807918" w14:textId="6886965A" w:rsidR="004511B8" w:rsidRPr="004511B8" w:rsidRDefault="004511B8" w:rsidP="004511B8">
      <w:pPr>
        <w:numPr>
          <w:ilvl w:val="1"/>
          <w:numId w:val="118"/>
        </w:numPr>
        <w:rPr>
          <w:rFonts w:eastAsiaTheme="minorEastAsia"/>
          <w:highlight w:val="green"/>
        </w:rPr>
      </w:pPr>
      <w:hyperlink r:id="rId42" w:history="1">
        <w:r w:rsidRPr="004511B8">
          <w:rPr>
            <w:rStyle w:val="Hyperlink"/>
            <w:rFonts w:eastAsiaTheme="minorEastAsia"/>
            <w:highlight w:val="green"/>
          </w:rPr>
          <w:t>24/2043r0</w:t>
        </w:r>
      </w:hyperlink>
      <w:r w:rsidRPr="004511B8">
        <w:rPr>
          <w:rFonts w:eastAsiaTheme="minorEastAsia"/>
          <w:highlight w:val="green"/>
        </w:rPr>
        <w:t xml:space="preserve"> PDT-PHY- Receiver specification </w:t>
      </w:r>
      <w:r w:rsidRPr="004511B8">
        <w:rPr>
          <w:rFonts w:eastAsiaTheme="minorEastAsia"/>
          <w:highlight w:val="green"/>
        </w:rPr>
        <w:tab/>
      </w:r>
      <w:r w:rsidRPr="004511B8">
        <w:rPr>
          <w:rFonts w:eastAsiaTheme="minorEastAsia"/>
          <w:highlight w:val="green"/>
        </w:rPr>
        <w:tab/>
      </w:r>
      <w:r w:rsidRPr="004511B8">
        <w:rPr>
          <w:rFonts w:eastAsiaTheme="minorEastAsia"/>
          <w:highlight w:val="green"/>
        </w:rPr>
        <w:tab/>
        <w:t>Juan Fang</w:t>
      </w:r>
      <w:r w:rsidRPr="004511B8">
        <w:rPr>
          <w:rFonts w:eastAsiaTheme="minorEastAsia"/>
          <w:highlight w:val="green"/>
        </w:rPr>
        <w:tab/>
        <w:t xml:space="preserve">[SP] </w:t>
      </w:r>
    </w:p>
    <w:p w14:paraId="78B26276" w14:textId="3A4F9ED9" w:rsidR="004511B8" w:rsidRPr="006E3A7C" w:rsidRDefault="004511B8" w:rsidP="004511B8">
      <w:pPr>
        <w:numPr>
          <w:ilvl w:val="1"/>
          <w:numId w:val="118"/>
        </w:numPr>
        <w:rPr>
          <w:rFonts w:eastAsiaTheme="minorEastAsia"/>
          <w:highlight w:val="green"/>
        </w:rPr>
      </w:pPr>
      <w:hyperlink r:id="rId43" w:history="1">
        <w:r w:rsidRPr="004511B8">
          <w:rPr>
            <w:rStyle w:val="Hyperlink"/>
            <w:rFonts w:eastAsiaTheme="minorEastAsia"/>
            <w:highlight w:val="green"/>
            <w:lang w:val="en-GB"/>
          </w:rPr>
          <w:t>24/2015r5</w:t>
        </w:r>
      </w:hyperlink>
      <w:r w:rsidRPr="004511B8">
        <w:rPr>
          <w:rFonts w:eastAsiaTheme="minorEastAsia"/>
          <w:highlight w:val="green"/>
          <w:lang w:val="en-GB"/>
        </w:rPr>
        <w:t xml:space="preserve"> PDT-PHY-</w:t>
      </w:r>
      <w:proofErr w:type="spellStart"/>
      <w:r w:rsidRPr="004511B8">
        <w:rPr>
          <w:rFonts w:eastAsiaTheme="minorEastAsia"/>
          <w:highlight w:val="green"/>
          <w:lang w:val="en-GB"/>
        </w:rPr>
        <w:t>CoBF</w:t>
      </w:r>
      <w:proofErr w:type="spellEnd"/>
      <w:r w:rsidRPr="004511B8">
        <w:rPr>
          <w:rFonts w:eastAsiaTheme="minorEastAsia"/>
          <w:highlight w:val="green"/>
          <w:lang w:val="en-GB"/>
        </w:rPr>
        <w:t xml:space="preserve"> </w:t>
      </w:r>
      <w:r w:rsidRPr="004511B8">
        <w:rPr>
          <w:rFonts w:eastAsiaTheme="minorEastAsia"/>
          <w:highlight w:val="green"/>
          <w:lang w:val="en-GB"/>
        </w:rPr>
        <w:tab/>
      </w:r>
      <w:r w:rsidRPr="004511B8">
        <w:rPr>
          <w:rFonts w:eastAsiaTheme="minorEastAsia"/>
          <w:highlight w:val="green"/>
          <w:lang w:val="en-GB"/>
        </w:rPr>
        <w:tab/>
      </w:r>
      <w:r w:rsidRPr="004511B8">
        <w:rPr>
          <w:rFonts w:eastAsiaTheme="minorEastAsia"/>
          <w:highlight w:val="green"/>
          <w:lang w:val="en-GB"/>
        </w:rPr>
        <w:tab/>
      </w:r>
      <w:r w:rsidRPr="004511B8">
        <w:rPr>
          <w:rFonts w:eastAsiaTheme="minorEastAsia"/>
          <w:highlight w:val="green"/>
          <w:lang w:val="en-GB"/>
        </w:rPr>
        <w:tab/>
      </w:r>
      <w:r w:rsidRPr="004511B8">
        <w:rPr>
          <w:rFonts w:eastAsiaTheme="minorEastAsia"/>
          <w:highlight w:val="green"/>
          <w:lang w:val="en-GB"/>
        </w:rPr>
        <w:tab/>
      </w:r>
      <w:r w:rsidRPr="004511B8">
        <w:rPr>
          <w:rFonts w:eastAsiaTheme="minorEastAsia"/>
          <w:highlight w:val="green"/>
          <w:lang w:val="en-GB"/>
        </w:rPr>
        <w:tab/>
        <w:t xml:space="preserve">Ron Porat </w:t>
      </w:r>
      <w:r w:rsidRPr="004511B8">
        <w:rPr>
          <w:rFonts w:eastAsiaTheme="minorEastAsia"/>
          <w:highlight w:val="green"/>
          <w:lang w:val="en-GB"/>
        </w:rPr>
        <w:tab/>
        <w:t>[SP]</w:t>
      </w:r>
    </w:p>
    <w:p w14:paraId="6E78336A" w14:textId="28B90C6B" w:rsidR="004511B8" w:rsidRDefault="004511B8" w:rsidP="004511B8">
      <w:pPr>
        <w:numPr>
          <w:ilvl w:val="1"/>
          <w:numId w:val="118"/>
        </w:numPr>
        <w:rPr>
          <w:rFonts w:eastAsiaTheme="minorEastAsia"/>
          <w:strike/>
          <w:highlight w:val="yellow"/>
        </w:rPr>
      </w:pPr>
      <w:r w:rsidRPr="004511B8">
        <w:rPr>
          <w:rFonts w:eastAsiaTheme="minorEastAsia"/>
          <w:strike/>
          <w:highlight w:val="yellow"/>
        </w:rPr>
        <w:t xml:space="preserve">24/2036r0 PDT-PHY-Data field </w:t>
      </w:r>
      <w:r w:rsidRPr="004511B8">
        <w:rPr>
          <w:rFonts w:eastAsiaTheme="minorEastAsia"/>
          <w:strike/>
          <w:highlight w:val="yellow"/>
        </w:rPr>
        <w:tab/>
      </w:r>
      <w:r w:rsidRPr="004511B8">
        <w:rPr>
          <w:rFonts w:eastAsiaTheme="minorEastAsia"/>
          <w:strike/>
          <w:highlight w:val="yellow"/>
        </w:rPr>
        <w:tab/>
      </w:r>
      <w:r w:rsidRPr="004511B8">
        <w:rPr>
          <w:rFonts w:eastAsiaTheme="minorEastAsia"/>
          <w:strike/>
          <w:highlight w:val="yellow"/>
        </w:rPr>
        <w:tab/>
      </w:r>
      <w:r w:rsidRPr="004511B8">
        <w:rPr>
          <w:rFonts w:eastAsiaTheme="minorEastAsia"/>
          <w:strike/>
          <w:highlight w:val="yellow"/>
        </w:rPr>
        <w:tab/>
      </w:r>
      <w:r w:rsidRPr="004511B8">
        <w:rPr>
          <w:rFonts w:eastAsiaTheme="minorEastAsia"/>
          <w:strike/>
          <w:highlight w:val="yellow"/>
        </w:rPr>
        <w:tab/>
      </w:r>
      <w:proofErr w:type="spellStart"/>
      <w:r w:rsidRPr="004511B8">
        <w:rPr>
          <w:rFonts w:eastAsiaTheme="minorEastAsia"/>
          <w:strike/>
          <w:highlight w:val="yellow"/>
        </w:rPr>
        <w:t>Chenchen</w:t>
      </w:r>
      <w:proofErr w:type="spellEnd"/>
      <w:r w:rsidRPr="004511B8">
        <w:rPr>
          <w:rFonts w:eastAsiaTheme="minorEastAsia"/>
          <w:strike/>
          <w:highlight w:val="yellow"/>
        </w:rPr>
        <w:t xml:space="preserve"> Liu </w:t>
      </w:r>
    </w:p>
    <w:p w14:paraId="70F5B5FB" w14:textId="55E9A272" w:rsidR="004511B8" w:rsidRPr="004511B8" w:rsidRDefault="003320DE" w:rsidP="003320DE">
      <w:pPr>
        <w:numPr>
          <w:ilvl w:val="1"/>
          <w:numId w:val="118"/>
        </w:numPr>
        <w:rPr>
          <w:rFonts w:eastAsiaTheme="minorEastAsia"/>
          <w:highlight w:val="green"/>
        </w:rPr>
      </w:pPr>
      <w:r>
        <w:rPr>
          <w:rFonts w:eastAsiaTheme="minorEastAsia"/>
          <w:highlight w:val="green"/>
          <w:lang w:val="en-GB"/>
        </w:rPr>
        <w:t xml:space="preserve">24/1977r6 </w:t>
      </w:r>
      <w:r w:rsidR="004511B8" w:rsidRPr="004511B8">
        <w:rPr>
          <w:rFonts w:eastAsiaTheme="minorEastAsia"/>
          <w:highlight w:val="green"/>
          <w:lang w:val="en-GB"/>
        </w:rPr>
        <w:t>PDT-PHY-</w:t>
      </w:r>
      <w:r>
        <w:rPr>
          <w:rFonts w:eastAsiaTheme="minorEastAsia"/>
          <w:highlight w:val="green"/>
          <w:lang w:val="en-GB"/>
        </w:rPr>
        <w:t>U-SIG</w:t>
      </w:r>
      <w:r w:rsidR="004511B8" w:rsidRPr="004511B8">
        <w:rPr>
          <w:rFonts w:eastAsiaTheme="minorEastAsia"/>
          <w:highlight w:val="green"/>
          <w:lang w:val="en-GB"/>
        </w:rPr>
        <w:t xml:space="preserve"> </w:t>
      </w:r>
      <w:r w:rsidR="004511B8" w:rsidRPr="004511B8">
        <w:rPr>
          <w:rFonts w:eastAsiaTheme="minorEastAsia"/>
          <w:highlight w:val="green"/>
          <w:lang w:val="en-GB"/>
        </w:rPr>
        <w:tab/>
      </w:r>
      <w:r w:rsidR="004511B8" w:rsidRPr="004511B8">
        <w:rPr>
          <w:rFonts w:eastAsiaTheme="minorEastAsia"/>
          <w:highlight w:val="green"/>
          <w:lang w:val="en-GB"/>
        </w:rPr>
        <w:tab/>
      </w:r>
      <w:r w:rsidR="004511B8" w:rsidRPr="004511B8">
        <w:rPr>
          <w:rFonts w:eastAsiaTheme="minorEastAsia"/>
          <w:highlight w:val="green"/>
          <w:lang w:val="en-GB"/>
        </w:rPr>
        <w:tab/>
      </w:r>
      <w:r w:rsidR="004511B8" w:rsidRPr="004511B8">
        <w:rPr>
          <w:rFonts w:eastAsiaTheme="minorEastAsia"/>
          <w:highlight w:val="green"/>
          <w:lang w:val="en-GB"/>
        </w:rPr>
        <w:tab/>
      </w:r>
      <w:r w:rsidR="004511B8" w:rsidRPr="004511B8">
        <w:rPr>
          <w:rFonts w:eastAsiaTheme="minorEastAsia"/>
          <w:highlight w:val="green"/>
          <w:lang w:val="en-GB"/>
        </w:rPr>
        <w:tab/>
      </w:r>
      <w:r w:rsidR="004511B8" w:rsidRPr="004511B8">
        <w:rPr>
          <w:rFonts w:eastAsiaTheme="minorEastAsia"/>
          <w:highlight w:val="green"/>
          <w:lang w:val="en-GB"/>
        </w:rPr>
        <w:tab/>
      </w:r>
      <w:r>
        <w:rPr>
          <w:rFonts w:eastAsiaTheme="minorEastAsia"/>
          <w:highlight w:val="green"/>
          <w:lang w:val="en-GB"/>
        </w:rPr>
        <w:t>Alice Chen</w:t>
      </w:r>
      <w:r w:rsidR="004511B8" w:rsidRPr="004511B8">
        <w:rPr>
          <w:rFonts w:eastAsiaTheme="minorEastAsia"/>
          <w:highlight w:val="green"/>
          <w:lang w:val="en-GB"/>
        </w:rPr>
        <w:t xml:space="preserve"> </w:t>
      </w:r>
      <w:r w:rsidR="004511B8" w:rsidRPr="004511B8">
        <w:rPr>
          <w:rFonts w:eastAsiaTheme="minorEastAsia"/>
          <w:highlight w:val="green"/>
          <w:lang w:val="en-GB"/>
        </w:rPr>
        <w:tab/>
      </w:r>
    </w:p>
    <w:p w14:paraId="14594E97" w14:textId="06F49667" w:rsidR="004511B8" w:rsidRPr="004511B8" w:rsidRDefault="004511B8" w:rsidP="004511B8">
      <w:pPr>
        <w:numPr>
          <w:ilvl w:val="1"/>
          <w:numId w:val="118"/>
        </w:numPr>
        <w:rPr>
          <w:rFonts w:eastAsiaTheme="minorEastAsia"/>
          <w:strike/>
          <w:color w:val="FF0000"/>
        </w:rPr>
      </w:pPr>
      <w:r w:rsidRPr="004511B8">
        <w:rPr>
          <w:rFonts w:eastAsiaTheme="minorEastAsia"/>
          <w:strike/>
          <w:color w:val="FF0000"/>
        </w:rPr>
        <w:t xml:space="preserve">24/2014r0 PDT-PHY-Mathematical Description of Signals </w:t>
      </w:r>
      <w:r w:rsidRPr="004511B8">
        <w:rPr>
          <w:rFonts w:eastAsiaTheme="minorEastAsia"/>
          <w:strike/>
          <w:color w:val="FF0000"/>
        </w:rPr>
        <w:tab/>
      </w:r>
      <w:r w:rsidRPr="00F62765">
        <w:rPr>
          <w:rFonts w:eastAsiaTheme="minorEastAsia"/>
          <w:strike/>
          <w:color w:val="FF0000"/>
        </w:rPr>
        <w:tab/>
      </w:r>
      <w:r w:rsidRPr="004511B8">
        <w:rPr>
          <w:rFonts w:eastAsiaTheme="minorEastAsia"/>
          <w:strike/>
          <w:color w:val="FF0000"/>
        </w:rPr>
        <w:t>Edward Au</w:t>
      </w:r>
    </w:p>
    <w:p w14:paraId="4128ABAE" w14:textId="77777777" w:rsidR="004511B8" w:rsidRPr="004511B8" w:rsidRDefault="004511B8" w:rsidP="004511B8">
      <w:pPr>
        <w:numPr>
          <w:ilvl w:val="2"/>
          <w:numId w:val="118"/>
        </w:numPr>
        <w:rPr>
          <w:rFonts w:eastAsiaTheme="minorEastAsia"/>
          <w:highlight w:val="yellow"/>
        </w:rPr>
      </w:pPr>
      <w:r w:rsidRPr="004511B8">
        <w:rPr>
          <w:rFonts w:eastAsiaTheme="minorEastAsia"/>
          <w:highlight w:val="yellow"/>
          <w:lang w:val="en-GB"/>
        </w:rPr>
        <w:t xml:space="preserve">Will be prepared after </w:t>
      </w:r>
      <w:proofErr w:type="spellStart"/>
      <w:r w:rsidRPr="004511B8">
        <w:rPr>
          <w:rFonts w:eastAsiaTheme="minorEastAsia"/>
          <w:highlight w:val="yellow"/>
          <w:lang w:val="en-GB"/>
        </w:rPr>
        <w:t>TGbn</w:t>
      </w:r>
      <w:proofErr w:type="spellEnd"/>
      <w:r w:rsidRPr="004511B8">
        <w:rPr>
          <w:rFonts w:eastAsiaTheme="minorEastAsia"/>
          <w:highlight w:val="yellow"/>
          <w:lang w:val="en-GB"/>
        </w:rPr>
        <w:t xml:space="preserve"> D0.1.</w:t>
      </w:r>
      <w:r w:rsidRPr="004511B8">
        <w:rPr>
          <w:rFonts w:eastAsiaTheme="minorEastAsia"/>
          <w:highlight w:val="yellow"/>
        </w:rPr>
        <w:t xml:space="preserve"> </w:t>
      </w:r>
    </w:p>
    <w:p w14:paraId="0F90508C" w14:textId="10B3FA87" w:rsidR="00B118C4" w:rsidRPr="00B118C4" w:rsidRDefault="00B118C4" w:rsidP="00B118C4">
      <w:pPr>
        <w:numPr>
          <w:ilvl w:val="1"/>
          <w:numId w:val="118"/>
        </w:numPr>
        <w:rPr>
          <w:rFonts w:eastAsiaTheme="minorEastAsia"/>
          <w:strike/>
          <w:highlight w:val="yellow"/>
        </w:rPr>
      </w:pPr>
      <w:r w:rsidRPr="00B118C4">
        <w:rPr>
          <w:rFonts w:eastAsiaTheme="minorEastAsia"/>
          <w:strike/>
          <w:highlight w:val="yellow"/>
          <w:lang w:val="en-GB"/>
        </w:rPr>
        <w:t xml:space="preserve">24/2021r0 PDT PHY Transmit Specification </w:t>
      </w:r>
      <w:r w:rsidRPr="00B118C4">
        <w:rPr>
          <w:rFonts w:eastAsiaTheme="minorEastAsia"/>
          <w:strike/>
          <w:highlight w:val="yellow"/>
          <w:lang w:val="en-GB"/>
        </w:rPr>
        <w:tab/>
      </w:r>
      <w:r w:rsidRPr="00B118C4">
        <w:rPr>
          <w:rFonts w:eastAsiaTheme="minorEastAsia"/>
          <w:strike/>
          <w:highlight w:val="yellow"/>
          <w:lang w:val="en-GB"/>
        </w:rPr>
        <w:tab/>
      </w:r>
      <w:r w:rsidRPr="00B118C4">
        <w:rPr>
          <w:rFonts w:eastAsiaTheme="minorEastAsia"/>
          <w:strike/>
          <w:highlight w:val="yellow"/>
          <w:lang w:val="en-GB"/>
        </w:rPr>
        <w:tab/>
      </w:r>
      <w:proofErr w:type="spellStart"/>
      <w:r w:rsidRPr="00B118C4">
        <w:rPr>
          <w:rFonts w:eastAsiaTheme="minorEastAsia"/>
          <w:strike/>
          <w:highlight w:val="yellow"/>
          <w:lang w:val="en-GB"/>
        </w:rPr>
        <w:t>Genadiy</w:t>
      </w:r>
      <w:proofErr w:type="spellEnd"/>
      <w:r w:rsidRPr="00B118C4">
        <w:rPr>
          <w:rFonts w:eastAsiaTheme="minorEastAsia"/>
          <w:strike/>
          <w:highlight w:val="yellow"/>
          <w:lang w:val="en-GB"/>
        </w:rPr>
        <w:t xml:space="preserve"> </w:t>
      </w:r>
      <w:proofErr w:type="spellStart"/>
      <w:r w:rsidRPr="00B118C4">
        <w:rPr>
          <w:rFonts w:eastAsiaTheme="minorEastAsia"/>
          <w:strike/>
          <w:highlight w:val="yellow"/>
          <w:lang w:val="en-GB"/>
        </w:rPr>
        <w:t>Tsodiz</w:t>
      </w:r>
      <w:proofErr w:type="spellEnd"/>
      <w:r w:rsidRPr="00B118C4">
        <w:rPr>
          <w:rFonts w:eastAsiaTheme="minorEastAsia"/>
          <w:strike/>
          <w:highlight w:val="yellow"/>
          <w:lang w:val="en-GB"/>
        </w:rPr>
        <w:t xml:space="preserve"> </w:t>
      </w:r>
    </w:p>
    <w:p w14:paraId="03E17CA6" w14:textId="77777777" w:rsidR="004511B8" w:rsidRPr="004511B8" w:rsidRDefault="004511B8" w:rsidP="004511B8">
      <w:pPr>
        <w:ind w:left="720"/>
        <w:rPr>
          <w:rFonts w:eastAsiaTheme="minorEastAsia"/>
          <w:b/>
          <w:bCs/>
        </w:rPr>
      </w:pPr>
      <w:r w:rsidRPr="004511B8">
        <w:rPr>
          <w:rFonts w:eastAsiaTheme="minorEastAsia"/>
          <w:b/>
          <w:bCs/>
          <w:lang w:val="en-GB"/>
        </w:rPr>
        <w:t>Submissions – CBF + Sounding</w:t>
      </w:r>
    </w:p>
    <w:p w14:paraId="7C779AE8" w14:textId="4424D26D" w:rsidR="004511B8" w:rsidRPr="004511B8" w:rsidRDefault="004511B8" w:rsidP="004511B8">
      <w:pPr>
        <w:numPr>
          <w:ilvl w:val="1"/>
          <w:numId w:val="119"/>
        </w:numPr>
        <w:rPr>
          <w:rFonts w:eastAsiaTheme="minorEastAsia"/>
          <w:highlight w:val="green"/>
        </w:rPr>
      </w:pPr>
      <w:hyperlink r:id="rId44" w:history="1">
        <w:r w:rsidRPr="004511B8">
          <w:rPr>
            <w:rStyle w:val="Hyperlink"/>
            <w:rFonts w:eastAsiaTheme="minorEastAsia"/>
            <w:highlight w:val="green"/>
            <w:lang w:val="en-GB"/>
          </w:rPr>
          <w:t>24/1836</w:t>
        </w:r>
      </w:hyperlink>
      <w:r w:rsidRPr="004511B8">
        <w:rPr>
          <w:rFonts w:eastAsiaTheme="minorEastAsia"/>
          <w:highlight w:val="green"/>
        </w:rPr>
        <w:t xml:space="preserve"> </w:t>
      </w:r>
      <w:r w:rsidRPr="004511B8">
        <w:rPr>
          <w:rFonts w:eastAsiaTheme="minorEastAsia"/>
          <w:highlight w:val="green"/>
          <w:lang w:val="en-GB"/>
        </w:rPr>
        <w:t xml:space="preserve">On </w:t>
      </w:r>
      <w:proofErr w:type="spellStart"/>
      <w:r w:rsidRPr="004511B8">
        <w:rPr>
          <w:rFonts w:eastAsiaTheme="minorEastAsia"/>
          <w:highlight w:val="green"/>
          <w:lang w:val="en-GB"/>
        </w:rPr>
        <w:t>CoBF</w:t>
      </w:r>
      <w:proofErr w:type="spellEnd"/>
      <w:r w:rsidRPr="004511B8">
        <w:rPr>
          <w:rFonts w:eastAsiaTheme="minorEastAsia"/>
          <w:highlight w:val="green"/>
          <w:lang w:val="en-GB"/>
        </w:rPr>
        <w:t xml:space="preserve"> Capabilities</w:t>
      </w:r>
      <w:r w:rsidRPr="004511B8">
        <w:rPr>
          <w:rFonts w:eastAsiaTheme="minorEastAsia"/>
          <w:highlight w:val="green"/>
        </w:rPr>
        <w:t xml:space="preserve"> </w:t>
      </w:r>
      <w:r w:rsidRPr="004511B8">
        <w:rPr>
          <w:rFonts w:eastAsiaTheme="minorEastAsia"/>
          <w:highlight w:val="green"/>
        </w:rPr>
        <w:tab/>
      </w:r>
      <w:r w:rsidRPr="004511B8">
        <w:rPr>
          <w:rFonts w:eastAsiaTheme="minorEastAsia"/>
          <w:highlight w:val="green"/>
        </w:rPr>
        <w:tab/>
      </w:r>
      <w:r w:rsidRPr="004511B8">
        <w:rPr>
          <w:rFonts w:eastAsiaTheme="minorEastAsia"/>
          <w:highlight w:val="green"/>
        </w:rPr>
        <w:tab/>
      </w:r>
      <w:r w:rsidRPr="004511B8">
        <w:rPr>
          <w:rFonts w:eastAsiaTheme="minorEastAsia"/>
          <w:highlight w:val="green"/>
        </w:rPr>
        <w:tab/>
      </w:r>
      <w:r w:rsidRPr="004511B8">
        <w:rPr>
          <w:rFonts w:eastAsiaTheme="minorEastAsia"/>
          <w:highlight w:val="green"/>
        </w:rPr>
        <w:tab/>
      </w:r>
      <w:r w:rsidRPr="004511B8">
        <w:rPr>
          <w:rFonts w:eastAsiaTheme="minorEastAsia"/>
          <w:highlight w:val="green"/>
          <w:lang w:val="en-GB"/>
        </w:rPr>
        <w:t>Aiguo Yan</w:t>
      </w:r>
      <w:r w:rsidRPr="004511B8">
        <w:rPr>
          <w:rFonts w:eastAsiaTheme="minorEastAsia"/>
          <w:highlight w:val="green"/>
        </w:rPr>
        <w:t xml:space="preserve"> </w:t>
      </w:r>
    </w:p>
    <w:p w14:paraId="137EB5BD" w14:textId="282309AC" w:rsidR="004511B8" w:rsidRPr="004511B8" w:rsidRDefault="004511B8" w:rsidP="004511B8">
      <w:pPr>
        <w:numPr>
          <w:ilvl w:val="1"/>
          <w:numId w:val="119"/>
        </w:numPr>
        <w:rPr>
          <w:rFonts w:eastAsiaTheme="minorEastAsia"/>
          <w:highlight w:val="green"/>
        </w:rPr>
      </w:pPr>
      <w:hyperlink r:id="rId45" w:history="1">
        <w:r w:rsidRPr="004511B8">
          <w:rPr>
            <w:rStyle w:val="Hyperlink"/>
            <w:rFonts w:eastAsiaTheme="minorEastAsia"/>
            <w:highlight w:val="green"/>
          </w:rPr>
          <w:t>24/2142</w:t>
        </w:r>
      </w:hyperlink>
      <w:r w:rsidRPr="004511B8">
        <w:rPr>
          <w:rFonts w:eastAsiaTheme="minorEastAsia"/>
          <w:highlight w:val="green"/>
        </w:rPr>
        <w:t xml:space="preserve"> Multi-AP Sounding Analysis </w:t>
      </w:r>
      <w:r w:rsidRPr="004511B8">
        <w:rPr>
          <w:rFonts w:eastAsiaTheme="minorEastAsia"/>
          <w:highlight w:val="green"/>
        </w:rPr>
        <w:tab/>
      </w:r>
      <w:r w:rsidRPr="004511B8">
        <w:rPr>
          <w:rFonts w:eastAsiaTheme="minorEastAsia"/>
          <w:highlight w:val="green"/>
        </w:rPr>
        <w:tab/>
      </w:r>
      <w:r w:rsidRPr="004511B8">
        <w:rPr>
          <w:rFonts w:eastAsiaTheme="minorEastAsia"/>
          <w:highlight w:val="green"/>
        </w:rPr>
        <w:tab/>
      </w:r>
      <w:r w:rsidRPr="004511B8">
        <w:rPr>
          <w:rFonts w:eastAsiaTheme="minorEastAsia"/>
          <w:highlight w:val="green"/>
        </w:rPr>
        <w:tab/>
        <w:t xml:space="preserve">Rainer Strobel </w:t>
      </w:r>
    </w:p>
    <w:p w14:paraId="7F0EC615" w14:textId="47C9E3B6" w:rsidR="004511B8" w:rsidRPr="004511B8" w:rsidRDefault="004511B8" w:rsidP="004511B8">
      <w:pPr>
        <w:numPr>
          <w:ilvl w:val="1"/>
          <w:numId w:val="119"/>
        </w:numPr>
        <w:rPr>
          <w:rFonts w:eastAsiaTheme="minorEastAsia"/>
          <w:strike/>
        </w:rPr>
      </w:pPr>
      <w:r w:rsidRPr="004511B8">
        <w:rPr>
          <w:rFonts w:eastAsiaTheme="minorEastAsia"/>
          <w:strike/>
          <w:highlight w:val="yellow"/>
        </w:rPr>
        <w:t xml:space="preserve">25/0083 CFO correction and related simplifications for COBF </w:t>
      </w:r>
      <w:r w:rsidRPr="004511B8">
        <w:rPr>
          <w:rFonts w:eastAsiaTheme="minorEastAsia"/>
          <w:strike/>
          <w:highlight w:val="yellow"/>
        </w:rPr>
        <w:tab/>
        <w:t xml:space="preserve">Sameer </w:t>
      </w:r>
      <w:proofErr w:type="spellStart"/>
      <w:r w:rsidRPr="004511B8">
        <w:rPr>
          <w:rFonts w:eastAsiaTheme="minorEastAsia"/>
          <w:strike/>
          <w:highlight w:val="yellow"/>
        </w:rPr>
        <w:t>Vermani</w:t>
      </w:r>
      <w:proofErr w:type="spellEnd"/>
      <w:r w:rsidRPr="004511B8">
        <w:rPr>
          <w:rFonts w:eastAsiaTheme="minorEastAsia"/>
          <w:strike/>
        </w:rPr>
        <w:t xml:space="preserve"> </w:t>
      </w:r>
    </w:p>
    <w:p w14:paraId="74D21D32" w14:textId="2731875F" w:rsidR="004511B8" w:rsidRPr="004511B8" w:rsidRDefault="004511B8" w:rsidP="004511B8">
      <w:pPr>
        <w:numPr>
          <w:ilvl w:val="1"/>
          <w:numId w:val="119"/>
        </w:numPr>
        <w:rPr>
          <w:rFonts w:eastAsiaTheme="minorEastAsia"/>
          <w:strike/>
          <w:highlight w:val="yellow"/>
        </w:rPr>
      </w:pPr>
      <w:r w:rsidRPr="004511B8">
        <w:rPr>
          <w:rFonts w:eastAsiaTheme="minorEastAsia"/>
          <w:strike/>
          <w:highlight w:val="yellow"/>
        </w:rPr>
        <w:t xml:space="preserve">25/0103 Simplified carrier synchronization for </w:t>
      </w:r>
      <w:proofErr w:type="spellStart"/>
      <w:r w:rsidRPr="004511B8">
        <w:rPr>
          <w:rFonts w:eastAsiaTheme="minorEastAsia"/>
          <w:strike/>
          <w:highlight w:val="yellow"/>
        </w:rPr>
        <w:t>CoBF</w:t>
      </w:r>
      <w:proofErr w:type="spellEnd"/>
      <w:r w:rsidRPr="004511B8">
        <w:rPr>
          <w:rFonts w:eastAsiaTheme="minorEastAsia"/>
          <w:strike/>
          <w:highlight w:val="yellow"/>
        </w:rPr>
        <w:t xml:space="preserve"> transmissions </w:t>
      </w:r>
      <w:r w:rsidRPr="004511B8">
        <w:rPr>
          <w:rFonts w:eastAsiaTheme="minorEastAsia"/>
          <w:strike/>
          <w:highlight w:val="yellow"/>
        </w:rPr>
        <w:tab/>
      </w:r>
      <w:proofErr w:type="spellStart"/>
      <w:r w:rsidRPr="004511B8">
        <w:rPr>
          <w:rFonts w:eastAsiaTheme="minorEastAsia"/>
          <w:strike/>
          <w:highlight w:val="yellow"/>
        </w:rPr>
        <w:t>Shuling</w:t>
      </w:r>
      <w:proofErr w:type="spellEnd"/>
      <w:r w:rsidRPr="004511B8">
        <w:rPr>
          <w:rFonts w:eastAsiaTheme="minorEastAsia"/>
          <w:strike/>
          <w:highlight w:val="yellow"/>
        </w:rPr>
        <w:t xml:space="preserve"> Feng</w:t>
      </w:r>
    </w:p>
    <w:p w14:paraId="3BB6F3E3" w14:textId="4883E4FD" w:rsidR="004511B8" w:rsidRPr="004511B8" w:rsidRDefault="004511B8" w:rsidP="004511B8">
      <w:pPr>
        <w:numPr>
          <w:ilvl w:val="1"/>
          <w:numId w:val="119"/>
        </w:numPr>
        <w:rPr>
          <w:rFonts w:eastAsiaTheme="minorEastAsia"/>
          <w:highlight w:val="green"/>
        </w:rPr>
      </w:pPr>
      <w:hyperlink r:id="rId46" w:history="1">
        <w:r w:rsidRPr="004511B8">
          <w:rPr>
            <w:rStyle w:val="Hyperlink"/>
            <w:rFonts w:eastAsiaTheme="minorEastAsia"/>
            <w:highlight w:val="green"/>
          </w:rPr>
          <w:t>25/0111</w:t>
        </w:r>
      </w:hyperlink>
      <w:r w:rsidRPr="004511B8">
        <w:rPr>
          <w:rFonts w:eastAsiaTheme="minorEastAsia"/>
          <w:highlight w:val="green"/>
        </w:rPr>
        <w:t xml:space="preserve"> Robust Beamforming Nulling for CBF - follow up </w:t>
      </w:r>
      <w:r w:rsidRPr="004511B8">
        <w:rPr>
          <w:rFonts w:eastAsiaTheme="minorEastAsia"/>
          <w:highlight w:val="green"/>
        </w:rPr>
        <w:tab/>
      </w:r>
      <w:r w:rsidRPr="00550F8F">
        <w:rPr>
          <w:rFonts w:eastAsiaTheme="minorEastAsia"/>
          <w:highlight w:val="green"/>
        </w:rPr>
        <w:tab/>
      </w:r>
      <w:r w:rsidRPr="004511B8">
        <w:rPr>
          <w:rFonts w:eastAsiaTheme="minorEastAsia"/>
          <w:highlight w:val="green"/>
        </w:rPr>
        <w:t>Ken Tanaka</w:t>
      </w:r>
    </w:p>
    <w:p w14:paraId="1C5145DE" w14:textId="6A9A0618" w:rsidR="00892C85" w:rsidRPr="00892C85" w:rsidRDefault="00892C85" w:rsidP="00892C85">
      <w:pPr>
        <w:numPr>
          <w:ilvl w:val="1"/>
          <w:numId w:val="119"/>
        </w:numPr>
        <w:rPr>
          <w:rFonts w:eastAsiaTheme="minorEastAsia"/>
          <w:strike/>
          <w:highlight w:val="yellow"/>
        </w:rPr>
      </w:pPr>
      <w:r w:rsidRPr="00892C85">
        <w:rPr>
          <w:rFonts w:eastAsiaTheme="minorEastAsia"/>
          <w:strike/>
          <w:highlight w:val="yellow"/>
        </w:rPr>
        <w:t xml:space="preserve">25/0098 Receiver specification </w:t>
      </w:r>
      <w:r w:rsidRPr="00892C85">
        <w:rPr>
          <w:rFonts w:eastAsiaTheme="minorEastAsia"/>
          <w:strike/>
          <w:highlight w:val="yellow"/>
        </w:rPr>
        <w:tab/>
      </w:r>
      <w:r w:rsidRPr="00892C85">
        <w:rPr>
          <w:rFonts w:eastAsiaTheme="minorEastAsia"/>
          <w:strike/>
          <w:highlight w:val="yellow"/>
        </w:rPr>
        <w:tab/>
      </w:r>
      <w:r w:rsidRPr="00892C85">
        <w:rPr>
          <w:rFonts w:eastAsiaTheme="minorEastAsia"/>
          <w:strike/>
          <w:highlight w:val="yellow"/>
        </w:rPr>
        <w:tab/>
      </w:r>
      <w:r w:rsidRPr="00892C85">
        <w:rPr>
          <w:rFonts w:eastAsiaTheme="minorEastAsia"/>
          <w:strike/>
          <w:highlight w:val="yellow"/>
        </w:rPr>
        <w:tab/>
      </w:r>
      <w:r w:rsidRPr="00892C85">
        <w:rPr>
          <w:rFonts w:eastAsiaTheme="minorEastAsia"/>
          <w:strike/>
          <w:highlight w:val="yellow"/>
        </w:rPr>
        <w:tab/>
        <w:t xml:space="preserve">Fang, Juan </w:t>
      </w:r>
    </w:p>
    <w:p w14:paraId="74F221D9" w14:textId="31E8BC35" w:rsidR="00892C85" w:rsidRPr="00892C85" w:rsidRDefault="00892C85" w:rsidP="00892C85">
      <w:pPr>
        <w:numPr>
          <w:ilvl w:val="1"/>
          <w:numId w:val="119"/>
        </w:numPr>
        <w:rPr>
          <w:rFonts w:eastAsiaTheme="minorEastAsia"/>
          <w:strike/>
          <w:highlight w:val="yellow"/>
        </w:rPr>
      </w:pPr>
      <w:r w:rsidRPr="00892C85">
        <w:rPr>
          <w:rFonts w:eastAsiaTheme="minorEastAsia"/>
          <w:strike/>
          <w:highlight w:val="yellow"/>
        </w:rPr>
        <w:t xml:space="preserve">25/0101 On Mandatory and Optional 11bn Feature </w:t>
      </w:r>
      <w:r w:rsidRPr="00892C85">
        <w:rPr>
          <w:rFonts w:eastAsiaTheme="minorEastAsia"/>
          <w:strike/>
          <w:highlight w:val="yellow"/>
        </w:rPr>
        <w:tab/>
      </w:r>
      <w:r w:rsidRPr="00892C85">
        <w:rPr>
          <w:rFonts w:eastAsiaTheme="minorEastAsia"/>
          <w:strike/>
          <w:highlight w:val="yellow"/>
        </w:rPr>
        <w:tab/>
      </w:r>
      <w:r w:rsidRPr="00892C85">
        <w:rPr>
          <w:rFonts w:eastAsiaTheme="minorEastAsia"/>
          <w:strike/>
          <w:highlight w:val="yellow"/>
        </w:rPr>
        <w:tab/>
      </w:r>
      <w:proofErr w:type="spellStart"/>
      <w:r w:rsidRPr="00892C85">
        <w:rPr>
          <w:rFonts w:eastAsiaTheme="minorEastAsia"/>
          <w:strike/>
          <w:highlight w:val="yellow"/>
        </w:rPr>
        <w:t>Jianhan</w:t>
      </w:r>
      <w:proofErr w:type="spellEnd"/>
      <w:r w:rsidRPr="00892C85">
        <w:rPr>
          <w:rFonts w:eastAsiaTheme="minorEastAsia"/>
          <w:strike/>
          <w:highlight w:val="yellow"/>
        </w:rPr>
        <w:t xml:space="preserve"> Liu </w:t>
      </w:r>
    </w:p>
    <w:p w14:paraId="0809779F" w14:textId="48890FE6" w:rsidR="00892C85" w:rsidRPr="00892C85" w:rsidRDefault="00892C85" w:rsidP="00892C85">
      <w:pPr>
        <w:numPr>
          <w:ilvl w:val="1"/>
          <w:numId w:val="119"/>
        </w:numPr>
        <w:rPr>
          <w:rFonts w:eastAsiaTheme="minorEastAsia"/>
          <w:strike/>
          <w:highlight w:val="yellow"/>
        </w:rPr>
      </w:pPr>
      <w:r w:rsidRPr="00892C85">
        <w:rPr>
          <w:rFonts w:eastAsiaTheme="minorEastAsia"/>
          <w:strike/>
          <w:highlight w:val="yellow"/>
        </w:rPr>
        <w:t xml:space="preserve">25/0109 UHR Receive Procedure </w:t>
      </w:r>
      <w:r w:rsidRPr="00892C85">
        <w:rPr>
          <w:rFonts w:eastAsiaTheme="minorEastAsia"/>
          <w:strike/>
          <w:highlight w:val="yellow"/>
        </w:rPr>
        <w:tab/>
      </w:r>
      <w:r w:rsidRPr="00892C85">
        <w:rPr>
          <w:rFonts w:eastAsiaTheme="minorEastAsia"/>
          <w:strike/>
          <w:highlight w:val="yellow"/>
        </w:rPr>
        <w:tab/>
      </w:r>
      <w:r w:rsidRPr="00892C85">
        <w:rPr>
          <w:rFonts w:eastAsiaTheme="minorEastAsia"/>
          <w:strike/>
          <w:highlight w:val="yellow"/>
        </w:rPr>
        <w:tab/>
      </w:r>
      <w:r w:rsidRPr="00892C85">
        <w:rPr>
          <w:rFonts w:eastAsiaTheme="minorEastAsia"/>
          <w:strike/>
          <w:highlight w:val="yellow"/>
        </w:rPr>
        <w:tab/>
      </w:r>
      <w:r w:rsidRPr="00892C85">
        <w:rPr>
          <w:rFonts w:eastAsiaTheme="minorEastAsia"/>
          <w:strike/>
          <w:highlight w:val="yellow"/>
        </w:rPr>
        <w:tab/>
        <w:t>Lin Yang</w:t>
      </w:r>
    </w:p>
    <w:p w14:paraId="0B9ACA9B" w14:textId="1194ABAB" w:rsidR="00595094" w:rsidRPr="00FF3D23" w:rsidRDefault="00595094" w:rsidP="00595094">
      <w:pPr>
        <w:numPr>
          <w:ilvl w:val="1"/>
          <w:numId w:val="119"/>
        </w:numPr>
        <w:rPr>
          <w:rFonts w:eastAsiaTheme="minorEastAsia"/>
          <w:highlight w:val="green"/>
        </w:rPr>
      </w:pPr>
      <w:r w:rsidRPr="00FF3D23">
        <w:rPr>
          <w:rFonts w:eastAsiaTheme="minorEastAsia"/>
          <w:highlight w:val="green"/>
        </w:rPr>
        <w:t xml:space="preserve">25/0093 On the Maximum number of spatial streams support in Coordinated spatial reuse </w:t>
      </w:r>
      <w:r w:rsidRPr="00FF3D23">
        <w:rPr>
          <w:rFonts w:eastAsiaTheme="minorEastAsia"/>
          <w:highlight w:val="green"/>
        </w:rPr>
        <w:tab/>
      </w:r>
      <w:r w:rsidRPr="00FF3D23">
        <w:rPr>
          <w:rFonts w:eastAsiaTheme="minorEastAsia"/>
          <w:highlight w:val="green"/>
        </w:rPr>
        <w:tab/>
      </w:r>
      <w:r w:rsidRPr="00FF3D23">
        <w:rPr>
          <w:rFonts w:eastAsiaTheme="minorEastAsia"/>
          <w:highlight w:val="green"/>
        </w:rPr>
        <w:tab/>
      </w:r>
      <w:r w:rsidRPr="00FF3D23">
        <w:rPr>
          <w:rFonts w:eastAsiaTheme="minorEastAsia"/>
          <w:highlight w:val="green"/>
        </w:rPr>
        <w:tab/>
      </w:r>
      <w:r w:rsidRPr="00FF3D23">
        <w:rPr>
          <w:rFonts w:eastAsiaTheme="minorEastAsia"/>
          <w:highlight w:val="green"/>
        </w:rPr>
        <w:tab/>
      </w:r>
      <w:r w:rsidRPr="00FF3D23">
        <w:rPr>
          <w:rFonts w:eastAsiaTheme="minorEastAsia"/>
          <w:highlight w:val="green"/>
        </w:rPr>
        <w:tab/>
      </w:r>
      <w:r w:rsidRPr="00FF3D23">
        <w:rPr>
          <w:rFonts w:eastAsiaTheme="minorEastAsia"/>
          <w:highlight w:val="green"/>
        </w:rPr>
        <w:tab/>
      </w:r>
      <w:r w:rsidRPr="00FF3D23">
        <w:rPr>
          <w:rFonts w:eastAsiaTheme="minorEastAsia"/>
          <w:highlight w:val="green"/>
        </w:rPr>
        <w:tab/>
      </w:r>
      <w:r w:rsidRPr="00FF3D23">
        <w:rPr>
          <w:rFonts w:eastAsiaTheme="minorEastAsia"/>
          <w:highlight w:val="green"/>
        </w:rPr>
        <w:tab/>
      </w:r>
      <w:proofErr w:type="spellStart"/>
      <w:r w:rsidRPr="00FF3D23">
        <w:rPr>
          <w:rFonts w:eastAsiaTheme="minorEastAsia"/>
          <w:highlight w:val="green"/>
        </w:rPr>
        <w:t>Jianhan</w:t>
      </w:r>
      <w:proofErr w:type="spellEnd"/>
      <w:r w:rsidRPr="00FF3D23">
        <w:rPr>
          <w:rFonts w:eastAsiaTheme="minorEastAsia"/>
          <w:highlight w:val="green"/>
        </w:rPr>
        <w:t xml:space="preserve"> Liu </w:t>
      </w:r>
    </w:p>
    <w:p w14:paraId="4EF2A323" w14:textId="229F9900" w:rsidR="004511B8" w:rsidRPr="004511B8" w:rsidRDefault="0021476F" w:rsidP="0021476F">
      <w:pPr>
        <w:numPr>
          <w:ilvl w:val="1"/>
          <w:numId w:val="119"/>
        </w:numPr>
        <w:rPr>
          <w:rFonts w:eastAsiaTheme="minorEastAsia"/>
        </w:rPr>
      </w:pPr>
      <w:r w:rsidRPr="00FF3D23">
        <w:rPr>
          <w:rFonts w:eastAsiaTheme="minorEastAsia"/>
          <w:highlight w:val="green"/>
        </w:rPr>
        <w:t>25/0</w:t>
      </w:r>
      <w:r w:rsidR="00FF3D23" w:rsidRPr="00FF3D23">
        <w:rPr>
          <w:rFonts w:eastAsiaTheme="minorEastAsia"/>
          <w:highlight w:val="green"/>
        </w:rPr>
        <w:t>089</w:t>
      </w:r>
      <w:r w:rsidRPr="00FF3D23">
        <w:rPr>
          <w:rFonts w:eastAsiaTheme="minorEastAsia"/>
          <w:highlight w:val="green"/>
        </w:rPr>
        <w:t xml:space="preserve"> </w:t>
      </w:r>
      <w:r w:rsidR="00FF3D23" w:rsidRPr="00FF3D23">
        <w:rPr>
          <w:rFonts w:eastAsiaTheme="minorEastAsia"/>
          <w:highlight w:val="green"/>
        </w:rPr>
        <w:t>Enhancing Spatial Reuse with MAP Coordination</w:t>
      </w:r>
      <w:r w:rsidR="00FF3D23" w:rsidRPr="00FF3D23">
        <w:rPr>
          <w:rFonts w:eastAsiaTheme="minorEastAsia"/>
          <w:highlight w:val="green"/>
        </w:rPr>
        <w:tab/>
      </w:r>
      <w:r w:rsidR="00FF3D23" w:rsidRPr="00FF3D23">
        <w:rPr>
          <w:rFonts w:eastAsiaTheme="minorEastAsia"/>
          <w:highlight w:val="green"/>
        </w:rPr>
        <w:tab/>
      </w:r>
      <w:r w:rsidR="00FF3D23" w:rsidRPr="00FF3D23">
        <w:rPr>
          <w:rFonts w:eastAsiaTheme="minorEastAsia"/>
          <w:highlight w:val="green"/>
        </w:rPr>
        <w:t>Rui Yang</w:t>
      </w:r>
      <w:r w:rsidRPr="00FF3D23">
        <w:rPr>
          <w:rFonts w:eastAsiaTheme="minorEastAsia"/>
        </w:rPr>
        <w:tab/>
      </w:r>
      <w:r w:rsidRPr="0021476F">
        <w:rPr>
          <w:rFonts w:eastAsiaTheme="minorEastAsia"/>
        </w:rPr>
        <w:tab/>
      </w:r>
    </w:p>
    <w:p w14:paraId="60458560" w14:textId="77777777" w:rsidR="004511B8" w:rsidRDefault="004511B8" w:rsidP="004511B8">
      <w:pPr>
        <w:rPr>
          <w:szCs w:val="22"/>
        </w:rPr>
      </w:pPr>
    </w:p>
    <w:p w14:paraId="0C7DE77E" w14:textId="77777777" w:rsidR="006E3A7C" w:rsidRPr="00BE2D61" w:rsidRDefault="006E3A7C" w:rsidP="004511B8">
      <w:pPr>
        <w:rPr>
          <w:szCs w:val="22"/>
        </w:rPr>
      </w:pPr>
    </w:p>
    <w:p w14:paraId="661AADA2" w14:textId="77777777" w:rsidR="004511B8" w:rsidRDefault="004511B8" w:rsidP="004511B8"/>
    <w:p w14:paraId="28840010" w14:textId="77777777" w:rsidR="004511B8" w:rsidRPr="00EC77D4" w:rsidRDefault="004511B8" w:rsidP="004511B8">
      <w:pPr>
        <w:rPr>
          <w:b/>
          <w:sz w:val="28"/>
          <w:szCs w:val="28"/>
          <w:u w:val="single"/>
        </w:rPr>
      </w:pPr>
      <w:r>
        <w:rPr>
          <w:rFonts w:hint="eastAsia"/>
          <w:b/>
          <w:sz w:val="28"/>
          <w:szCs w:val="28"/>
          <w:u w:val="single"/>
        </w:rPr>
        <w:t>PDTs</w:t>
      </w:r>
      <w:r>
        <w:rPr>
          <w:b/>
          <w:sz w:val="28"/>
          <w:szCs w:val="28"/>
          <w:u w:val="single"/>
        </w:rPr>
        <w:t xml:space="preserve"> and </w:t>
      </w:r>
      <w:r w:rsidRPr="00EC77D4">
        <w:rPr>
          <w:b/>
          <w:sz w:val="28"/>
          <w:szCs w:val="28"/>
          <w:u w:val="single"/>
        </w:rPr>
        <w:t>Straw Polls on PDTs</w:t>
      </w:r>
    </w:p>
    <w:p w14:paraId="6B0321FA" w14:textId="77777777" w:rsidR="004511B8" w:rsidRDefault="004511B8" w:rsidP="004511B8">
      <w:pPr>
        <w:rPr>
          <w:b/>
          <w:sz w:val="28"/>
          <w:szCs w:val="28"/>
        </w:rPr>
      </w:pPr>
    </w:p>
    <w:p w14:paraId="723B6E8D" w14:textId="120B8677" w:rsidR="004511B8" w:rsidRPr="00E7269D" w:rsidRDefault="004511B8" w:rsidP="004511B8">
      <w:pPr>
        <w:rPr>
          <w:b/>
          <w:sz w:val="28"/>
          <w:szCs w:val="28"/>
        </w:rPr>
      </w:pPr>
      <w:r w:rsidRPr="00492338">
        <w:rPr>
          <w:b/>
          <w:bCs/>
          <w:lang w:val="en-GB"/>
        </w:rPr>
        <w:t>24/</w:t>
      </w:r>
      <w:r>
        <w:rPr>
          <w:b/>
          <w:bCs/>
          <w:lang w:val="en-GB"/>
        </w:rPr>
        <w:t>20</w:t>
      </w:r>
      <w:r w:rsidR="00870CAC">
        <w:rPr>
          <w:b/>
          <w:bCs/>
          <w:lang w:val="en-GB"/>
        </w:rPr>
        <w:t>43</w:t>
      </w:r>
      <w:r>
        <w:rPr>
          <w:b/>
          <w:bCs/>
          <w:lang w:val="en-GB"/>
        </w:rPr>
        <w:t>r</w:t>
      </w:r>
      <w:r w:rsidR="00FB7D5B">
        <w:rPr>
          <w:b/>
          <w:bCs/>
          <w:lang w:val="en-GB"/>
        </w:rPr>
        <w:t>1</w:t>
      </w:r>
      <w:r w:rsidRPr="00555782">
        <w:rPr>
          <w:b/>
          <w:bCs/>
          <w:lang w:val="en-GB"/>
        </w:rPr>
        <w:t xml:space="preserve"> </w:t>
      </w:r>
      <w:r w:rsidRPr="00304849">
        <w:rPr>
          <w:b/>
          <w:bCs/>
          <w:lang w:val="en-GB"/>
        </w:rPr>
        <w:t xml:space="preserve">PDT-PHY- </w:t>
      </w:r>
      <w:r w:rsidR="00870CAC">
        <w:rPr>
          <w:b/>
          <w:bCs/>
          <w:lang w:val="en-GB"/>
        </w:rPr>
        <w:t>Receiver specification</w:t>
      </w:r>
      <w:r w:rsidRPr="00304849">
        <w:rPr>
          <w:b/>
          <w:bCs/>
          <w:lang w:val="en-GB"/>
        </w:rPr>
        <w:t xml:space="preserve"> </w:t>
      </w:r>
      <w:r w:rsidRPr="00304849">
        <w:rPr>
          <w:b/>
          <w:bCs/>
          <w:lang w:val="en-GB"/>
        </w:rPr>
        <w:tab/>
      </w:r>
      <w:r w:rsidRPr="00A149A4">
        <w:rPr>
          <w:b/>
          <w:bCs/>
          <w:lang w:val="en-GB"/>
        </w:rPr>
        <w:tab/>
      </w:r>
      <w:r w:rsidRPr="00492338">
        <w:rPr>
          <w:b/>
          <w:bCs/>
        </w:rPr>
        <w:tab/>
      </w:r>
      <w:r w:rsidRPr="00555782">
        <w:rPr>
          <w:b/>
          <w:bCs/>
        </w:rPr>
        <w:t>(</w:t>
      </w:r>
      <w:r w:rsidR="00870CAC">
        <w:rPr>
          <w:rFonts w:eastAsiaTheme="minorEastAsia"/>
          <w:b/>
          <w:bCs/>
          <w:lang w:val="en-GB"/>
        </w:rPr>
        <w:t>Juan Fang</w:t>
      </w:r>
      <w:r w:rsidRPr="00555782">
        <w:rPr>
          <w:b/>
          <w:bCs/>
          <w:lang w:val="en-GB"/>
        </w:rPr>
        <w:t>)</w:t>
      </w:r>
    </w:p>
    <w:p w14:paraId="6D0D054A" w14:textId="77777777" w:rsidR="004511B8" w:rsidRDefault="004511B8" w:rsidP="004511B8"/>
    <w:p w14:paraId="2790E1A5" w14:textId="77777777" w:rsidR="004511B8" w:rsidRPr="00C53333" w:rsidRDefault="004511B8" w:rsidP="004511B8">
      <w:pPr>
        <w:rPr>
          <w:b/>
          <w:bCs/>
        </w:rPr>
      </w:pPr>
      <w:r w:rsidRPr="00C53333">
        <w:rPr>
          <w:b/>
          <w:bCs/>
          <w:highlight w:val="cyan"/>
        </w:rPr>
        <w:t>SP</w:t>
      </w:r>
      <w:r>
        <w:rPr>
          <w:b/>
          <w:bCs/>
          <w:highlight w:val="cyan"/>
        </w:rPr>
        <w:t>1</w:t>
      </w:r>
      <w:r w:rsidRPr="00C53333">
        <w:rPr>
          <w:b/>
          <w:bCs/>
          <w:highlight w:val="cyan"/>
        </w:rPr>
        <w:t>:</w:t>
      </w:r>
    </w:p>
    <w:p w14:paraId="7C2D30DC" w14:textId="5C361222" w:rsidR="004511B8" w:rsidRPr="00C53333" w:rsidRDefault="004511B8" w:rsidP="004511B8">
      <w:r w:rsidRPr="00C53333">
        <w:t xml:space="preserve">Do you agree to </w:t>
      </w:r>
      <w:r w:rsidR="00B65F63">
        <w:t>incorporate</w:t>
      </w:r>
      <w:r>
        <w:rPr>
          <w:rFonts w:hint="eastAsia"/>
        </w:rPr>
        <w:t xml:space="preserve"> </w:t>
      </w:r>
      <w:r>
        <w:t xml:space="preserve">the proposed draft text </w:t>
      </w:r>
      <w:r>
        <w:rPr>
          <w:rFonts w:hint="eastAsia"/>
        </w:rPr>
        <w:t>in</w:t>
      </w:r>
      <w:r>
        <w:t xml:space="preserve"> </w:t>
      </w:r>
      <w:r>
        <w:rPr>
          <w:rFonts w:hint="eastAsia"/>
        </w:rPr>
        <w:t>11-</w:t>
      </w:r>
      <w:r>
        <w:t>24/20</w:t>
      </w:r>
      <w:r w:rsidR="00870CAC">
        <w:t>43</w:t>
      </w:r>
      <w:r>
        <w:t>r1</w:t>
      </w:r>
      <w:r w:rsidR="00B65F63">
        <w:t>(PDT-PHY-Receiver specification)</w:t>
      </w:r>
      <w:r>
        <w:t xml:space="preserve"> </w:t>
      </w:r>
      <w:r w:rsidR="00B65F63">
        <w:t>in</w:t>
      </w:r>
      <w:r>
        <w:t xml:space="preserve">to </w:t>
      </w:r>
      <w:r>
        <w:rPr>
          <w:rFonts w:hint="eastAsia"/>
        </w:rPr>
        <w:t xml:space="preserve">802.11bn </w:t>
      </w:r>
      <w:r>
        <w:t>D0.1?</w:t>
      </w:r>
    </w:p>
    <w:p w14:paraId="6CB8516B" w14:textId="77777777" w:rsidR="004511B8" w:rsidRDefault="004511B8" w:rsidP="004511B8"/>
    <w:p w14:paraId="76186C7B" w14:textId="77777777" w:rsidR="004511B8" w:rsidRDefault="004511B8" w:rsidP="004511B8">
      <w:pPr>
        <w:rPr>
          <w:rFonts w:eastAsiaTheme="minorEastAsia"/>
          <w:lang w:val="en-GB"/>
        </w:rPr>
      </w:pPr>
      <w:r w:rsidRPr="007E50AB">
        <w:rPr>
          <w:rFonts w:eastAsiaTheme="minorEastAsia"/>
          <w:highlight w:val="green"/>
          <w:lang w:val="en-GB"/>
        </w:rPr>
        <w:t>No Objection</w:t>
      </w:r>
    </w:p>
    <w:p w14:paraId="22069934" w14:textId="77777777" w:rsidR="004511B8" w:rsidRDefault="004511B8" w:rsidP="004511B8"/>
    <w:p w14:paraId="3EB091C7" w14:textId="77777777" w:rsidR="004511B8" w:rsidRDefault="004511B8" w:rsidP="004511B8">
      <w:pPr>
        <w:rPr>
          <w:b/>
          <w:sz w:val="28"/>
          <w:szCs w:val="28"/>
        </w:rPr>
      </w:pPr>
    </w:p>
    <w:p w14:paraId="447421FF" w14:textId="77777777" w:rsidR="006E3A7C" w:rsidRDefault="006E3A7C" w:rsidP="004511B8">
      <w:pPr>
        <w:rPr>
          <w:b/>
          <w:sz w:val="28"/>
          <w:szCs w:val="28"/>
        </w:rPr>
      </w:pPr>
    </w:p>
    <w:p w14:paraId="16D56413" w14:textId="3657CE0D" w:rsidR="004511B8" w:rsidRPr="00E7269D" w:rsidRDefault="004511B8" w:rsidP="004511B8">
      <w:pPr>
        <w:rPr>
          <w:b/>
          <w:sz w:val="28"/>
          <w:szCs w:val="28"/>
        </w:rPr>
      </w:pPr>
      <w:r w:rsidRPr="00492338">
        <w:rPr>
          <w:b/>
          <w:bCs/>
          <w:lang w:val="en-GB"/>
        </w:rPr>
        <w:lastRenderedPageBreak/>
        <w:t>24/</w:t>
      </w:r>
      <w:r>
        <w:rPr>
          <w:b/>
          <w:bCs/>
          <w:lang w:val="en-GB"/>
        </w:rPr>
        <w:t>201</w:t>
      </w:r>
      <w:r w:rsidR="00870CAC">
        <w:rPr>
          <w:b/>
          <w:bCs/>
          <w:lang w:val="en-GB"/>
        </w:rPr>
        <w:t>5</w:t>
      </w:r>
      <w:r>
        <w:rPr>
          <w:b/>
          <w:bCs/>
          <w:lang w:val="en-GB"/>
        </w:rPr>
        <w:t>r</w:t>
      </w:r>
      <w:r w:rsidR="00870CAC">
        <w:rPr>
          <w:b/>
          <w:bCs/>
          <w:lang w:val="en-GB"/>
        </w:rPr>
        <w:t>5</w:t>
      </w:r>
      <w:r w:rsidRPr="005767AA">
        <w:rPr>
          <w:b/>
          <w:bCs/>
          <w:lang w:val="en-GB"/>
        </w:rPr>
        <w:t xml:space="preserve"> </w:t>
      </w:r>
      <w:r w:rsidRPr="00304849">
        <w:rPr>
          <w:b/>
          <w:bCs/>
          <w:lang w:val="en-GB"/>
        </w:rPr>
        <w:t xml:space="preserve">PDT-PHY- </w:t>
      </w:r>
      <w:r w:rsidR="00870CAC">
        <w:rPr>
          <w:b/>
          <w:bCs/>
          <w:lang w:val="en-GB"/>
        </w:rPr>
        <w:t>CoBF</w:t>
      </w:r>
      <w:r w:rsidRPr="005767AA">
        <w:rPr>
          <w:b/>
          <w:bCs/>
          <w:lang w:val="en-GB"/>
        </w:rPr>
        <w:tab/>
      </w:r>
      <w:r>
        <w:rPr>
          <w:b/>
          <w:bCs/>
        </w:rPr>
        <w:tab/>
      </w:r>
      <w:r>
        <w:rPr>
          <w:b/>
          <w:bCs/>
        </w:rPr>
        <w:tab/>
      </w:r>
      <w:r>
        <w:rPr>
          <w:b/>
          <w:bCs/>
        </w:rPr>
        <w:tab/>
      </w:r>
      <w:r>
        <w:rPr>
          <w:b/>
          <w:bCs/>
        </w:rPr>
        <w:tab/>
      </w:r>
      <w:r w:rsidRPr="00555782">
        <w:rPr>
          <w:b/>
          <w:bCs/>
        </w:rPr>
        <w:t>(</w:t>
      </w:r>
      <w:r w:rsidR="00870CAC">
        <w:rPr>
          <w:rFonts w:eastAsiaTheme="minorEastAsia"/>
          <w:b/>
          <w:bCs/>
          <w:lang w:val="en-GB"/>
        </w:rPr>
        <w:t>Ron Porat)</w:t>
      </w:r>
    </w:p>
    <w:p w14:paraId="136CEC25" w14:textId="77777777" w:rsidR="004511B8" w:rsidRDefault="004511B8" w:rsidP="004511B8"/>
    <w:p w14:paraId="54AC069B" w14:textId="77777777" w:rsidR="004511B8" w:rsidRPr="00C53333" w:rsidRDefault="004511B8" w:rsidP="004511B8">
      <w:pPr>
        <w:rPr>
          <w:b/>
          <w:bCs/>
        </w:rPr>
      </w:pPr>
      <w:r w:rsidRPr="00C53333">
        <w:rPr>
          <w:b/>
          <w:bCs/>
          <w:highlight w:val="cyan"/>
        </w:rPr>
        <w:t>SP</w:t>
      </w:r>
      <w:r>
        <w:rPr>
          <w:b/>
          <w:bCs/>
          <w:highlight w:val="cyan"/>
        </w:rPr>
        <w:t>2</w:t>
      </w:r>
      <w:r w:rsidRPr="00C53333">
        <w:rPr>
          <w:b/>
          <w:bCs/>
          <w:highlight w:val="cyan"/>
        </w:rPr>
        <w:t>:</w:t>
      </w:r>
    </w:p>
    <w:p w14:paraId="02F7C28E" w14:textId="5778D5A5" w:rsidR="00B65F63" w:rsidRPr="00C53333" w:rsidRDefault="00B65F63" w:rsidP="00B65F63">
      <w:r w:rsidRPr="00C53333">
        <w:t xml:space="preserve">Do you agree to </w:t>
      </w:r>
      <w:r>
        <w:t>incorporate</w:t>
      </w:r>
      <w:r>
        <w:rPr>
          <w:rFonts w:hint="eastAsia"/>
        </w:rPr>
        <w:t xml:space="preserve"> </w:t>
      </w:r>
      <w:r>
        <w:t xml:space="preserve">the proposed draft text </w:t>
      </w:r>
      <w:r>
        <w:rPr>
          <w:rFonts w:hint="eastAsia"/>
        </w:rPr>
        <w:t>in</w:t>
      </w:r>
      <w:r>
        <w:t xml:space="preserve"> </w:t>
      </w:r>
      <w:r>
        <w:rPr>
          <w:rFonts w:hint="eastAsia"/>
        </w:rPr>
        <w:t>11-</w:t>
      </w:r>
      <w:r>
        <w:t>24/2015r6(PDT-PHY-</w:t>
      </w:r>
      <w:proofErr w:type="spellStart"/>
      <w:r>
        <w:t>CoBF</w:t>
      </w:r>
      <w:proofErr w:type="spellEnd"/>
      <w:r>
        <w:t xml:space="preserve">) into </w:t>
      </w:r>
      <w:r>
        <w:rPr>
          <w:rFonts w:hint="eastAsia"/>
        </w:rPr>
        <w:t xml:space="preserve">802.11bn </w:t>
      </w:r>
      <w:r>
        <w:t>D0.1?</w:t>
      </w:r>
    </w:p>
    <w:p w14:paraId="48599554" w14:textId="77777777" w:rsidR="004511B8" w:rsidRDefault="004511B8" w:rsidP="004511B8"/>
    <w:p w14:paraId="2FC299D3" w14:textId="77777777" w:rsidR="004511B8" w:rsidRDefault="004511B8" w:rsidP="004511B8">
      <w:pPr>
        <w:rPr>
          <w:rFonts w:eastAsiaTheme="minorEastAsia"/>
          <w:lang w:val="en-GB"/>
        </w:rPr>
      </w:pPr>
      <w:r w:rsidRPr="007E50AB">
        <w:rPr>
          <w:rFonts w:eastAsiaTheme="minorEastAsia"/>
          <w:highlight w:val="green"/>
          <w:lang w:val="en-GB"/>
        </w:rPr>
        <w:t>No Objection</w:t>
      </w:r>
    </w:p>
    <w:p w14:paraId="61E299F7" w14:textId="77777777" w:rsidR="004511B8" w:rsidRDefault="004511B8" w:rsidP="004511B8">
      <w:pPr>
        <w:rPr>
          <w:b/>
          <w:sz w:val="28"/>
          <w:szCs w:val="28"/>
        </w:rPr>
      </w:pPr>
    </w:p>
    <w:p w14:paraId="4D39914A" w14:textId="77777777" w:rsidR="004511B8" w:rsidRDefault="004511B8" w:rsidP="004511B8">
      <w:pPr>
        <w:rPr>
          <w:b/>
          <w:sz w:val="28"/>
          <w:szCs w:val="28"/>
        </w:rPr>
      </w:pPr>
    </w:p>
    <w:p w14:paraId="3487A7B0" w14:textId="4DAD591D" w:rsidR="004511B8" w:rsidRPr="00E7269D" w:rsidRDefault="004511B8" w:rsidP="004511B8">
      <w:pPr>
        <w:rPr>
          <w:b/>
          <w:sz w:val="28"/>
          <w:szCs w:val="28"/>
        </w:rPr>
      </w:pPr>
      <w:r w:rsidRPr="00492338">
        <w:rPr>
          <w:b/>
          <w:bCs/>
          <w:lang w:val="en-GB"/>
        </w:rPr>
        <w:t>24/</w:t>
      </w:r>
      <w:r w:rsidR="006E3A7C">
        <w:rPr>
          <w:b/>
          <w:bCs/>
          <w:lang w:val="en-GB"/>
        </w:rPr>
        <w:t>1977</w:t>
      </w:r>
      <w:r w:rsidRPr="00564C4F">
        <w:rPr>
          <w:b/>
          <w:bCs/>
          <w:lang w:val="en-GB"/>
        </w:rPr>
        <w:t>r</w:t>
      </w:r>
      <w:r w:rsidR="006E3A7C">
        <w:rPr>
          <w:b/>
          <w:bCs/>
          <w:lang w:val="en-GB"/>
        </w:rPr>
        <w:t>6</w:t>
      </w:r>
      <w:r w:rsidRPr="00564C4F">
        <w:rPr>
          <w:b/>
          <w:bCs/>
          <w:lang w:val="en-GB"/>
        </w:rPr>
        <w:t xml:space="preserve"> </w:t>
      </w:r>
      <w:r w:rsidRPr="00304849">
        <w:rPr>
          <w:rFonts w:eastAsiaTheme="minorEastAsia"/>
          <w:b/>
          <w:bCs/>
        </w:rPr>
        <w:t xml:space="preserve">PDT-PHY- </w:t>
      </w:r>
      <w:r w:rsidR="006E3A7C">
        <w:rPr>
          <w:rFonts w:eastAsiaTheme="minorEastAsia"/>
          <w:b/>
          <w:bCs/>
        </w:rPr>
        <w:t>U-SIG</w:t>
      </w:r>
      <w:r w:rsidRPr="00564C4F">
        <w:rPr>
          <w:b/>
          <w:bCs/>
          <w:lang w:val="en-GB"/>
        </w:rPr>
        <w:tab/>
      </w:r>
      <w:r w:rsidRPr="00564C4F">
        <w:rPr>
          <w:b/>
          <w:bCs/>
        </w:rPr>
        <w:t>(</w:t>
      </w:r>
      <w:r w:rsidR="006E3A7C">
        <w:rPr>
          <w:b/>
          <w:bCs/>
          <w:lang w:val="en-GB"/>
        </w:rPr>
        <w:t>Alice Chen</w:t>
      </w:r>
      <w:r w:rsidRPr="00492338">
        <w:rPr>
          <w:b/>
          <w:bCs/>
          <w:lang w:val="en-GB"/>
        </w:rPr>
        <w:t>)</w:t>
      </w:r>
    </w:p>
    <w:p w14:paraId="5338E2AD" w14:textId="77777777" w:rsidR="004511B8" w:rsidRDefault="004511B8" w:rsidP="004511B8"/>
    <w:p w14:paraId="485CFB96" w14:textId="77777777" w:rsidR="004511B8" w:rsidRPr="00C53333" w:rsidRDefault="004511B8" w:rsidP="004511B8">
      <w:pPr>
        <w:rPr>
          <w:b/>
          <w:bCs/>
        </w:rPr>
      </w:pPr>
      <w:r w:rsidRPr="00C53333">
        <w:rPr>
          <w:b/>
          <w:bCs/>
          <w:highlight w:val="cyan"/>
        </w:rPr>
        <w:t>SP</w:t>
      </w:r>
      <w:r>
        <w:rPr>
          <w:b/>
          <w:bCs/>
          <w:highlight w:val="cyan"/>
        </w:rPr>
        <w:t>3</w:t>
      </w:r>
      <w:r w:rsidRPr="00C53333">
        <w:rPr>
          <w:b/>
          <w:bCs/>
          <w:highlight w:val="cyan"/>
        </w:rPr>
        <w:t>:</w:t>
      </w:r>
    </w:p>
    <w:p w14:paraId="1AA52F15" w14:textId="51A9051D" w:rsidR="006E3A7C" w:rsidRPr="00C53333" w:rsidRDefault="006E3A7C" w:rsidP="006E3A7C">
      <w:r w:rsidRPr="00C53333">
        <w:t xml:space="preserve">Do you agree to </w:t>
      </w:r>
      <w:r>
        <w:t>incorporate</w:t>
      </w:r>
      <w:r>
        <w:rPr>
          <w:rFonts w:hint="eastAsia"/>
        </w:rPr>
        <w:t xml:space="preserve"> </w:t>
      </w:r>
      <w:r>
        <w:t xml:space="preserve">the proposed draft text </w:t>
      </w:r>
      <w:r>
        <w:rPr>
          <w:rFonts w:hint="eastAsia"/>
        </w:rPr>
        <w:t>in</w:t>
      </w:r>
      <w:r>
        <w:t xml:space="preserve"> </w:t>
      </w:r>
      <w:r>
        <w:rPr>
          <w:rFonts w:hint="eastAsia"/>
        </w:rPr>
        <w:t>11-</w:t>
      </w:r>
      <w:r>
        <w:t xml:space="preserve">24/1977r6(PDT-PHY-U-SIG) into </w:t>
      </w:r>
      <w:r>
        <w:rPr>
          <w:rFonts w:hint="eastAsia"/>
        </w:rPr>
        <w:t xml:space="preserve">802.11bn </w:t>
      </w:r>
      <w:r>
        <w:t>D0.1?</w:t>
      </w:r>
    </w:p>
    <w:p w14:paraId="70B165CF" w14:textId="77777777" w:rsidR="004511B8" w:rsidRDefault="004511B8" w:rsidP="004511B8"/>
    <w:p w14:paraId="609B97D4" w14:textId="77777777" w:rsidR="004511B8" w:rsidRPr="00940C6B" w:rsidRDefault="004511B8" w:rsidP="004511B8">
      <w:pPr>
        <w:rPr>
          <w:rFonts w:eastAsiaTheme="minorEastAsia"/>
          <w:lang w:val="en-GB"/>
        </w:rPr>
      </w:pPr>
      <w:r w:rsidRPr="007E50AB">
        <w:rPr>
          <w:rFonts w:eastAsiaTheme="minorEastAsia"/>
          <w:highlight w:val="green"/>
          <w:lang w:val="en-GB"/>
        </w:rPr>
        <w:t>No Objection</w:t>
      </w:r>
    </w:p>
    <w:p w14:paraId="7F63EB39" w14:textId="77777777" w:rsidR="004511B8" w:rsidRDefault="004511B8" w:rsidP="004511B8">
      <w:pPr>
        <w:rPr>
          <w:b/>
          <w:bCs/>
          <w:lang w:val="en-GB"/>
        </w:rPr>
      </w:pPr>
      <w:r>
        <w:rPr>
          <w:b/>
          <w:bCs/>
          <w:lang w:val="en-GB"/>
        </w:rPr>
        <w:br/>
      </w:r>
    </w:p>
    <w:p w14:paraId="2DADE528" w14:textId="77777777" w:rsidR="002D077B" w:rsidRDefault="002D077B" w:rsidP="004511B8">
      <w:pPr>
        <w:rPr>
          <w:b/>
          <w:bCs/>
          <w:lang w:val="en-GB"/>
        </w:rPr>
      </w:pPr>
    </w:p>
    <w:p w14:paraId="4C3EBD89" w14:textId="77777777" w:rsidR="004511B8" w:rsidRDefault="004511B8" w:rsidP="004511B8">
      <w:pPr>
        <w:rPr>
          <w:b/>
          <w:bCs/>
          <w:lang w:val="en-GB"/>
        </w:rPr>
      </w:pPr>
    </w:p>
    <w:p w14:paraId="1DFA0CB5" w14:textId="77777777" w:rsidR="004511B8" w:rsidRPr="00EC77D4" w:rsidRDefault="004511B8" w:rsidP="004511B8">
      <w:pPr>
        <w:rPr>
          <w:b/>
          <w:sz w:val="28"/>
          <w:szCs w:val="28"/>
          <w:u w:val="single"/>
        </w:rPr>
      </w:pPr>
      <w:r w:rsidRPr="00EC77D4">
        <w:rPr>
          <w:b/>
          <w:sz w:val="28"/>
          <w:szCs w:val="28"/>
          <w:u w:val="single"/>
        </w:rPr>
        <w:t>Technical contributions</w:t>
      </w:r>
    </w:p>
    <w:p w14:paraId="1CC650BA" w14:textId="77777777" w:rsidR="004511B8" w:rsidRDefault="004511B8" w:rsidP="004511B8">
      <w:pPr>
        <w:rPr>
          <w:rFonts w:eastAsia="SimSun"/>
          <w:b/>
          <w:bCs/>
          <w:lang w:eastAsia="en-GB"/>
        </w:rPr>
      </w:pPr>
    </w:p>
    <w:p w14:paraId="7F13A24B" w14:textId="10E23FF8" w:rsidR="004511B8" w:rsidRPr="009126DA" w:rsidRDefault="004511B8" w:rsidP="004511B8">
      <w:pPr>
        <w:rPr>
          <w:rFonts w:eastAsia="SimSun"/>
          <w:b/>
          <w:bCs/>
          <w:lang w:eastAsia="en-GB"/>
        </w:rPr>
      </w:pPr>
      <w:r w:rsidRPr="00075B03">
        <w:rPr>
          <w:rFonts w:eastAsia="SimSun"/>
          <w:b/>
          <w:bCs/>
          <w:lang w:eastAsia="en-GB"/>
        </w:rPr>
        <w:t>24/</w:t>
      </w:r>
      <w:r>
        <w:rPr>
          <w:rFonts w:eastAsia="SimSun"/>
          <w:b/>
          <w:bCs/>
          <w:lang w:eastAsia="en-GB"/>
        </w:rPr>
        <w:t>1</w:t>
      </w:r>
      <w:r w:rsidR="00FD1AB6">
        <w:rPr>
          <w:rFonts w:eastAsia="SimSun"/>
          <w:b/>
          <w:bCs/>
          <w:lang w:eastAsia="en-GB"/>
        </w:rPr>
        <w:t>836</w:t>
      </w:r>
      <w:r>
        <w:rPr>
          <w:rFonts w:eastAsia="SimSun"/>
          <w:b/>
          <w:bCs/>
          <w:lang w:eastAsia="en-GB"/>
        </w:rPr>
        <w:t>r1</w:t>
      </w:r>
      <w:r w:rsidRPr="00075B03">
        <w:rPr>
          <w:rFonts w:eastAsia="SimSun"/>
          <w:b/>
          <w:bCs/>
          <w:lang w:eastAsia="en-GB"/>
        </w:rPr>
        <w:t xml:space="preserve"> </w:t>
      </w:r>
      <w:r w:rsidR="00FD1AB6">
        <w:rPr>
          <w:rFonts w:eastAsiaTheme="minorEastAsia"/>
          <w:b/>
          <w:bCs/>
          <w:lang w:val="en-GB"/>
        </w:rPr>
        <w:t xml:space="preserve">On </w:t>
      </w:r>
      <w:proofErr w:type="spellStart"/>
      <w:r w:rsidR="00FD1AB6">
        <w:rPr>
          <w:rFonts w:eastAsiaTheme="minorEastAsia"/>
          <w:b/>
          <w:bCs/>
          <w:lang w:val="en-GB"/>
        </w:rPr>
        <w:t>CoBF</w:t>
      </w:r>
      <w:proofErr w:type="spellEnd"/>
      <w:r w:rsidR="00FD1AB6">
        <w:rPr>
          <w:rFonts w:eastAsiaTheme="minorEastAsia"/>
          <w:b/>
          <w:bCs/>
          <w:lang w:val="en-GB"/>
        </w:rPr>
        <w:t xml:space="preserve"> Capability</w:t>
      </w:r>
      <w:r>
        <w:rPr>
          <w:rFonts w:eastAsia="SimSun"/>
          <w:b/>
          <w:bCs/>
          <w:lang w:eastAsia="en-GB"/>
        </w:rPr>
        <w:tab/>
        <w:t xml:space="preserve"> </w:t>
      </w:r>
      <w:r w:rsidRPr="00831F80">
        <w:rPr>
          <w:rFonts w:eastAsia="SimSun"/>
          <w:b/>
          <w:bCs/>
          <w:lang w:eastAsia="en-GB"/>
        </w:rPr>
        <w:t>(</w:t>
      </w:r>
      <w:r w:rsidR="00FD1AB6">
        <w:rPr>
          <w:rFonts w:eastAsiaTheme="minorEastAsia"/>
          <w:b/>
          <w:bCs/>
          <w:lang w:val="en-GB"/>
        </w:rPr>
        <w:t>Aiguo Yan</w:t>
      </w:r>
      <w:r w:rsidRPr="0018045B">
        <w:rPr>
          <w:rFonts w:eastAsia="SimSun"/>
          <w:b/>
          <w:bCs/>
          <w:lang w:eastAsia="en-GB"/>
        </w:rPr>
        <w:t>)</w:t>
      </w:r>
      <w:r w:rsidRPr="00075B03">
        <w:rPr>
          <w:rFonts w:eastAsia="SimSun"/>
          <w:b/>
          <w:bCs/>
          <w:lang w:eastAsia="en-GB"/>
        </w:rPr>
        <w:t xml:space="preserve"> </w:t>
      </w:r>
    </w:p>
    <w:p w14:paraId="2F461653" w14:textId="77893D5F" w:rsidR="004511B8" w:rsidRDefault="00965B53" w:rsidP="004511B8">
      <w:pPr>
        <w:rPr>
          <w:rFonts w:eastAsia="SimSun"/>
          <w:lang w:eastAsia="en-GB"/>
        </w:rPr>
      </w:pPr>
      <w:r>
        <w:rPr>
          <w:rFonts w:eastAsia="SimSun"/>
          <w:lang w:eastAsia="en-GB"/>
        </w:rPr>
        <w:t xml:space="preserve">Proposed max total number of users, max number of total streams, and max NSTS per AP for </w:t>
      </w:r>
      <w:proofErr w:type="spellStart"/>
      <w:r>
        <w:rPr>
          <w:rFonts w:eastAsia="SimSun"/>
          <w:lang w:eastAsia="en-GB"/>
        </w:rPr>
        <w:t>CoBF</w:t>
      </w:r>
      <w:proofErr w:type="spellEnd"/>
      <w:r>
        <w:rPr>
          <w:rFonts w:eastAsia="SimSun"/>
          <w:lang w:eastAsia="en-GB"/>
        </w:rPr>
        <w:t xml:space="preserve">. </w:t>
      </w:r>
    </w:p>
    <w:p w14:paraId="2ED34A64" w14:textId="77777777" w:rsidR="004511B8" w:rsidRDefault="004511B8" w:rsidP="004511B8">
      <w:pPr>
        <w:rPr>
          <w:rFonts w:eastAsiaTheme="minorEastAsia"/>
          <w:szCs w:val="22"/>
        </w:rPr>
      </w:pPr>
    </w:p>
    <w:p w14:paraId="71516373" w14:textId="77777777" w:rsidR="00981EA3" w:rsidRPr="0092690E" w:rsidRDefault="00981EA3" w:rsidP="00981EA3">
      <w:pPr>
        <w:rPr>
          <w:rFonts w:eastAsia="SimSun"/>
          <w:u w:val="single"/>
          <w:lang w:eastAsia="en-GB"/>
        </w:rPr>
      </w:pPr>
      <w:r w:rsidRPr="0092690E">
        <w:rPr>
          <w:rFonts w:eastAsia="SimSun"/>
          <w:u w:val="single"/>
          <w:lang w:eastAsia="en-GB"/>
        </w:rPr>
        <w:t>Discussion</w:t>
      </w:r>
    </w:p>
    <w:p w14:paraId="096A2305" w14:textId="6B28DD77" w:rsidR="00981EA3" w:rsidRDefault="008A4554" w:rsidP="00981EA3">
      <w:pPr>
        <w:rPr>
          <w:rFonts w:eastAsiaTheme="minorEastAsia"/>
          <w:szCs w:val="22"/>
          <w:lang w:val="en-GB"/>
        </w:rPr>
      </w:pPr>
      <w:r>
        <w:rPr>
          <w:rFonts w:eastAsiaTheme="minorEastAsia"/>
          <w:szCs w:val="22"/>
          <w:lang w:val="en-GB"/>
        </w:rPr>
        <w:t>No discussions.</w:t>
      </w:r>
    </w:p>
    <w:p w14:paraId="7C4AE7CD" w14:textId="77777777" w:rsidR="004511B8" w:rsidRDefault="004511B8" w:rsidP="004511B8">
      <w:pPr>
        <w:rPr>
          <w:b/>
          <w:sz w:val="28"/>
          <w:szCs w:val="28"/>
          <w:lang w:val="en-GB"/>
        </w:rPr>
      </w:pPr>
    </w:p>
    <w:p w14:paraId="60AB9476" w14:textId="77777777" w:rsidR="004511B8" w:rsidRDefault="004511B8" w:rsidP="004511B8">
      <w:pPr>
        <w:rPr>
          <w:b/>
          <w:sz w:val="28"/>
          <w:szCs w:val="28"/>
          <w:lang w:val="en-GB"/>
        </w:rPr>
      </w:pPr>
    </w:p>
    <w:p w14:paraId="316B6FC6" w14:textId="2C517A4F" w:rsidR="004511B8" w:rsidRPr="009126DA" w:rsidRDefault="004511B8" w:rsidP="004511B8">
      <w:pPr>
        <w:rPr>
          <w:rFonts w:eastAsia="SimSun"/>
          <w:b/>
          <w:bCs/>
          <w:lang w:eastAsia="en-GB"/>
        </w:rPr>
      </w:pPr>
      <w:r w:rsidRPr="00075B03">
        <w:rPr>
          <w:rFonts w:eastAsia="SimSun"/>
          <w:b/>
          <w:bCs/>
          <w:lang w:eastAsia="en-GB"/>
        </w:rPr>
        <w:t>2</w:t>
      </w:r>
      <w:r w:rsidR="00CE37E1">
        <w:rPr>
          <w:rFonts w:eastAsia="SimSun"/>
          <w:b/>
          <w:bCs/>
          <w:lang w:eastAsia="en-GB"/>
        </w:rPr>
        <w:t>4</w:t>
      </w:r>
      <w:r w:rsidRPr="00075B03">
        <w:rPr>
          <w:rFonts w:eastAsia="SimSun"/>
          <w:b/>
          <w:bCs/>
          <w:lang w:eastAsia="en-GB"/>
        </w:rPr>
        <w:t>/</w:t>
      </w:r>
      <w:r w:rsidR="003A0E62">
        <w:rPr>
          <w:rFonts w:eastAsiaTheme="minorEastAsia"/>
          <w:b/>
          <w:bCs/>
          <w:lang w:val="en-GB"/>
        </w:rPr>
        <w:t>2142</w:t>
      </w:r>
      <w:r w:rsidRPr="00FA36C6">
        <w:rPr>
          <w:rFonts w:eastAsiaTheme="minorEastAsia"/>
          <w:b/>
          <w:bCs/>
          <w:lang w:val="en-GB"/>
        </w:rPr>
        <w:t>r</w:t>
      </w:r>
      <w:r>
        <w:rPr>
          <w:rFonts w:eastAsiaTheme="minorEastAsia"/>
          <w:b/>
          <w:bCs/>
          <w:lang w:val="en-GB"/>
        </w:rPr>
        <w:t>0</w:t>
      </w:r>
      <w:r w:rsidRPr="00FA36C6">
        <w:rPr>
          <w:rFonts w:eastAsiaTheme="minorEastAsia"/>
          <w:b/>
          <w:bCs/>
          <w:lang w:val="en-GB"/>
        </w:rPr>
        <w:t xml:space="preserve"> </w:t>
      </w:r>
      <w:r w:rsidRPr="004511B8">
        <w:rPr>
          <w:rFonts w:eastAsiaTheme="minorEastAsia"/>
          <w:b/>
          <w:bCs/>
        </w:rPr>
        <w:t>Multi-AP Sounding Analysis</w:t>
      </w:r>
      <w:r w:rsidRPr="00CC31A5">
        <w:rPr>
          <w:rFonts w:eastAsiaTheme="minorEastAsia"/>
          <w:b/>
          <w:bCs/>
          <w:lang w:val="en-GB"/>
        </w:rPr>
        <w:tab/>
      </w:r>
      <w:r w:rsidRPr="00FA36C6">
        <w:rPr>
          <w:rFonts w:eastAsiaTheme="minorEastAsia"/>
          <w:b/>
          <w:bCs/>
          <w:lang w:val="en-GB"/>
        </w:rPr>
        <w:t xml:space="preserve"> (</w:t>
      </w:r>
      <w:r w:rsidRPr="004511B8">
        <w:rPr>
          <w:rFonts w:eastAsiaTheme="minorEastAsia"/>
          <w:b/>
          <w:bCs/>
        </w:rPr>
        <w:t>Rainer Strobel</w:t>
      </w:r>
      <w:r w:rsidRPr="00FA36C6">
        <w:rPr>
          <w:rFonts w:eastAsiaTheme="minorEastAsia"/>
          <w:b/>
          <w:bCs/>
          <w:lang w:val="en-GB"/>
        </w:rPr>
        <w:t>)</w:t>
      </w:r>
      <w:r w:rsidRPr="00075B03">
        <w:rPr>
          <w:rFonts w:eastAsia="SimSun"/>
          <w:b/>
          <w:bCs/>
          <w:lang w:eastAsia="en-GB"/>
        </w:rPr>
        <w:t xml:space="preserve"> </w:t>
      </w:r>
    </w:p>
    <w:p w14:paraId="0F2EAA3C" w14:textId="31118B23" w:rsidR="00D5104F" w:rsidRPr="00D5104F" w:rsidRDefault="00D5104F" w:rsidP="00D5104F">
      <w:pPr>
        <w:rPr>
          <w:rFonts w:eastAsia="SimSun"/>
          <w:lang w:eastAsia="en-GB"/>
        </w:rPr>
      </w:pPr>
      <w:r>
        <w:rPr>
          <w:rFonts w:eastAsia="SimSun"/>
          <w:lang w:eastAsia="en-GB"/>
        </w:rPr>
        <w:t>The contribution</w:t>
      </w:r>
      <w:r w:rsidRPr="00D5104F">
        <w:rPr>
          <w:rFonts w:eastAsia="SimSun"/>
          <w:lang w:eastAsia="en-GB"/>
        </w:rPr>
        <w:t xml:space="preserve"> assess</w:t>
      </w:r>
      <w:r>
        <w:rPr>
          <w:rFonts w:eastAsia="SimSun"/>
          <w:lang w:eastAsia="en-GB"/>
        </w:rPr>
        <w:t>ed</w:t>
      </w:r>
      <w:r w:rsidRPr="00D5104F">
        <w:rPr>
          <w:rFonts w:eastAsia="SimSun"/>
          <w:lang w:eastAsia="en-GB"/>
        </w:rPr>
        <w:t xml:space="preserve"> overhead impact of the current sounding proposals</w:t>
      </w:r>
      <w:r>
        <w:rPr>
          <w:rFonts w:eastAsia="SimSun"/>
          <w:lang w:eastAsia="en-GB"/>
        </w:rPr>
        <w:t xml:space="preserve">, </w:t>
      </w:r>
      <w:r w:rsidRPr="00D5104F">
        <w:rPr>
          <w:rFonts w:eastAsia="SimSun"/>
          <w:lang w:eastAsia="en-GB"/>
        </w:rPr>
        <w:t>analyze</w:t>
      </w:r>
      <w:r>
        <w:rPr>
          <w:rFonts w:eastAsia="SimSun"/>
          <w:lang w:eastAsia="en-GB"/>
        </w:rPr>
        <w:t>d</w:t>
      </w:r>
      <w:r w:rsidRPr="00D5104F">
        <w:rPr>
          <w:rFonts w:eastAsia="SimSun"/>
          <w:lang w:eastAsia="en-GB"/>
        </w:rPr>
        <w:t xml:space="preserve"> (timing) impairments for joint sounding</w:t>
      </w:r>
      <w:r>
        <w:rPr>
          <w:rFonts w:eastAsia="SimSun"/>
          <w:lang w:eastAsia="en-GB"/>
        </w:rPr>
        <w:t xml:space="preserve"> and also </w:t>
      </w:r>
      <w:r w:rsidRPr="00D5104F">
        <w:rPr>
          <w:rFonts w:eastAsia="SimSun"/>
          <w:lang w:eastAsia="en-GB"/>
        </w:rPr>
        <w:t>analyze</w:t>
      </w:r>
      <w:r>
        <w:rPr>
          <w:rFonts w:eastAsia="SimSun"/>
          <w:lang w:eastAsia="en-GB"/>
        </w:rPr>
        <w:t>d</w:t>
      </w:r>
      <w:r w:rsidRPr="00D5104F">
        <w:rPr>
          <w:rFonts w:eastAsia="SimSun"/>
          <w:lang w:eastAsia="en-GB"/>
        </w:rPr>
        <w:t xml:space="preserve"> joint optimization of precoding matrices</w:t>
      </w:r>
      <w:r>
        <w:rPr>
          <w:rFonts w:eastAsia="SimSun"/>
          <w:lang w:eastAsia="en-GB"/>
        </w:rPr>
        <w:t>.</w:t>
      </w:r>
    </w:p>
    <w:p w14:paraId="3779FCD1" w14:textId="77777777" w:rsidR="004511B8" w:rsidRDefault="004511B8" w:rsidP="004511B8">
      <w:pPr>
        <w:rPr>
          <w:rFonts w:eastAsiaTheme="minorEastAsia"/>
          <w:szCs w:val="22"/>
        </w:rPr>
      </w:pPr>
    </w:p>
    <w:p w14:paraId="5DE4C208" w14:textId="77777777" w:rsidR="004511B8" w:rsidRPr="0092690E" w:rsidRDefault="004511B8" w:rsidP="004511B8">
      <w:pPr>
        <w:rPr>
          <w:rFonts w:eastAsia="SimSun"/>
          <w:u w:val="single"/>
          <w:lang w:eastAsia="en-GB"/>
        </w:rPr>
      </w:pPr>
      <w:r w:rsidRPr="0092690E">
        <w:rPr>
          <w:rFonts w:eastAsia="SimSun"/>
          <w:u w:val="single"/>
          <w:lang w:eastAsia="en-GB"/>
        </w:rPr>
        <w:t>Discussion</w:t>
      </w:r>
    </w:p>
    <w:p w14:paraId="5DF5F890" w14:textId="6510127B" w:rsidR="00514AE4" w:rsidRDefault="004511B8" w:rsidP="00981EA3">
      <w:pPr>
        <w:rPr>
          <w:rFonts w:eastAsiaTheme="minorEastAsia"/>
          <w:szCs w:val="22"/>
          <w:lang w:val="en-GB"/>
        </w:rPr>
      </w:pPr>
      <w:r>
        <w:rPr>
          <w:rFonts w:eastAsiaTheme="minorEastAsia"/>
          <w:szCs w:val="22"/>
          <w:lang w:val="en-GB"/>
        </w:rPr>
        <w:t xml:space="preserve">Q: </w:t>
      </w:r>
      <w:r w:rsidR="00514AE4">
        <w:rPr>
          <w:rFonts w:eastAsiaTheme="minorEastAsia"/>
          <w:szCs w:val="22"/>
          <w:lang w:val="en-GB"/>
        </w:rPr>
        <w:t xml:space="preserve">Slide 4: The joint beamforming report may be more challenge than </w:t>
      </w:r>
      <w:r w:rsidR="00F24EC2">
        <w:rPr>
          <w:rFonts w:eastAsiaTheme="minorEastAsia"/>
          <w:szCs w:val="22"/>
          <w:lang w:val="en-GB"/>
        </w:rPr>
        <w:t>it</w:t>
      </w:r>
      <w:r w:rsidR="00514AE4">
        <w:rPr>
          <w:rFonts w:eastAsiaTheme="minorEastAsia"/>
          <w:szCs w:val="22"/>
          <w:lang w:val="en-GB"/>
        </w:rPr>
        <w:t xml:space="preserve"> seems to be. Adding recommended MCS may help. </w:t>
      </w:r>
    </w:p>
    <w:p w14:paraId="71CF3028" w14:textId="3183B0E0" w:rsidR="00514AE4" w:rsidRDefault="00514AE4" w:rsidP="00981EA3">
      <w:pPr>
        <w:rPr>
          <w:rFonts w:eastAsiaTheme="minorEastAsia"/>
          <w:szCs w:val="22"/>
          <w:lang w:val="en-GB"/>
        </w:rPr>
      </w:pPr>
      <w:r>
        <w:rPr>
          <w:rFonts w:eastAsiaTheme="minorEastAsia"/>
          <w:szCs w:val="22"/>
          <w:lang w:val="en-GB"/>
        </w:rPr>
        <w:t xml:space="preserve">Q: People don’t want to change the existing beamforming report schemes. This is our design criteria. </w:t>
      </w:r>
      <w:r w:rsidR="00F24EC2">
        <w:rPr>
          <w:rFonts w:eastAsiaTheme="minorEastAsia"/>
          <w:szCs w:val="22"/>
          <w:lang w:val="en-GB"/>
        </w:rPr>
        <w:t xml:space="preserve">For CFO, we need to check our results. </w:t>
      </w:r>
    </w:p>
    <w:p w14:paraId="456E9E14" w14:textId="13B76AD1" w:rsidR="00F24EC2" w:rsidRDefault="00F24EC2" w:rsidP="00981EA3">
      <w:pPr>
        <w:rPr>
          <w:rFonts w:eastAsiaTheme="minorEastAsia"/>
          <w:szCs w:val="22"/>
          <w:lang w:val="en-GB"/>
        </w:rPr>
      </w:pPr>
      <w:r>
        <w:rPr>
          <w:rFonts w:eastAsiaTheme="minorEastAsia"/>
          <w:szCs w:val="22"/>
          <w:lang w:val="en-GB"/>
        </w:rPr>
        <w:t>Q: We don’t always assume MCS0 for beamforming feedback, we pick MCS based on some reasonable assumptions on path loss etc.</w:t>
      </w:r>
    </w:p>
    <w:p w14:paraId="1DE219ED" w14:textId="491F542D" w:rsidR="004511B8" w:rsidRPr="00F92B11" w:rsidRDefault="00F24EC2" w:rsidP="004511B8">
      <w:pPr>
        <w:rPr>
          <w:rFonts w:eastAsiaTheme="minorEastAsia"/>
          <w:szCs w:val="22"/>
          <w:lang w:val="en-GB"/>
        </w:rPr>
      </w:pPr>
      <w:r>
        <w:rPr>
          <w:rFonts w:eastAsiaTheme="minorEastAsia"/>
          <w:szCs w:val="22"/>
          <w:lang w:val="en-GB"/>
        </w:rPr>
        <w:t>Q</w:t>
      </w:r>
      <w:r w:rsidR="00514AE4">
        <w:rPr>
          <w:rFonts w:eastAsiaTheme="minorEastAsia"/>
          <w:szCs w:val="22"/>
          <w:lang w:val="en-GB"/>
        </w:rPr>
        <w:t xml:space="preserve">: </w:t>
      </w:r>
      <w:r w:rsidR="000C58A0">
        <w:rPr>
          <w:rFonts w:eastAsiaTheme="minorEastAsia"/>
          <w:szCs w:val="22"/>
          <w:lang w:val="en-GB"/>
        </w:rPr>
        <w:t xml:space="preserve">Agree sounding overhead is the problem we need to consider. There are several other issues we need to consider as well, such as security etc. </w:t>
      </w:r>
      <w:r w:rsidR="00514AE4">
        <w:rPr>
          <w:rFonts w:eastAsiaTheme="minorEastAsia"/>
          <w:szCs w:val="22"/>
          <w:lang w:val="en-GB"/>
        </w:rPr>
        <w:t xml:space="preserve"> </w:t>
      </w:r>
    </w:p>
    <w:p w14:paraId="2A46F06D" w14:textId="77777777" w:rsidR="004511B8" w:rsidRDefault="004511B8" w:rsidP="004511B8">
      <w:pPr>
        <w:rPr>
          <w:b/>
          <w:sz w:val="28"/>
          <w:szCs w:val="28"/>
          <w:lang w:val="en-GB"/>
        </w:rPr>
      </w:pPr>
    </w:p>
    <w:p w14:paraId="33264A62" w14:textId="77777777" w:rsidR="002D077B" w:rsidRDefault="002D077B" w:rsidP="004511B8">
      <w:pPr>
        <w:rPr>
          <w:b/>
          <w:sz w:val="28"/>
          <w:szCs w:val="28"/>
        </w:rPr>
      </w:pPr>
    </w:p>
    <w:p w14:paraId="7E824ECD" w14:textId="77777777" w:rsidR="004511B8" w:rsidRPr="00264CBA" w:rsidRDefault="004511B8" w:rsidP="004511B8">
      <w:pPr>
        <w:rPr>
          <w:b/>
          <w:sz w:val="28"/>
          <w:szCs w:val="28"/>
        </w:rPr>
      </w:pPr>
    </w:p>
    <w:p w14:paraId="6815FA11" w14:textId="418FE42B" w:rsidR="004511B8" w:rsidRPr="009126DA" w:rsidRDefault="004511B8" w:rsidP="004511B8">
      <w:pPr>
        <w:rPr>
          <w:rFonts w:eastAsia="SimSun"/>
          <w:b/>
          <w:bCs/>
          <w:lang w:eastAsia="en-GB"/>
        </w:rPr>
      </w:pPr>
      <w:r w:rsidRPr="00075B03">
        <w:rPr>
          <w:rFonts w:eastAsia="SimSun"/>
          <w:b/>
          <w:bCs/>
          <w:lang w:eastAsia="en-GB"/>
        </w:rPr>
        <w:t>2</w:t>
      </w:r>
      <w:r>
        <w:rPr>
          <w:rFonts w:eastAsia="SimSun"/>
          <w:b/>
          <w:bCs/>
          <w:lang w:eastAsia="en-GB"/>
        </w:rPr>
        <w:t>5</w:t>
      </w:r>
      <w:r w:rsidRPr="00075B03">
        <w:rPr>
          <w:rFonts w:eastAsia="SimSun"/>
          <w:b/>
          <w:bCs/>
          <w:lang w:eastAsia="en-GB"/>
        </w:rPr>
        <w:t>/</w:t>
      </w:r>
      <w:r>
        <w:rPr>
          <w:rFonts w:eastAsiaTheme="minorEastAsia"/>
          <w:b/>
          <w:bCs/>
          <w:lang w:val="en-GB"/>
        </w:rPr>
        <w:t>01</w:t>
      </w:r>
      <w:r w:rsidR="0069375B">
        <w:rPr>
          <w:rFonts w:eastAsiaTheme="minorEastAsia"/>
          <w:b/>
          <w:bCs/>
          <w:lang w:val="en-GB"/>
        </w:rPr>
        <w:t>11</w:t>
      </w:r>
      <w:r w:rsidRPr="00FA36C6">
        <w:rPr>
          <w:rFonts w:eastAsiaTheme="minorEastAsia"/>
          <w:b/>
          <w:bCs/>
          <w:lang w:val="en-GB"/>
        </w:rPr>
        <w:t>r</w:t>
      </w:r>
      <w:r w:rsidR="004C6236">
        <w:rPr>
          <w:rFonts w:eastAsiaTheme="minorEastAsia"/>
          <w:b/>
          <w:bCs/>
          <w:lang w:val="en-GB"/>
        </w:rPr>
        <w:t>1</w:t>
      </w:r>
      <w:r w:rsidRPr="00FA36C6">
        <w:rPr>
          <w:rFonts w:eastAsiaTheme="minorEastAsia"/>
          <w:b/>
          <w:bCs/>
          <w:lang w:val="en-GB"/>
        </w:rPr>
        <w:t xml:space="preserve"> </w:t>
      </w:r>
      <w:r w:rsidRPr="004511B8">
        <w:rPr>
          <w:rFonts w:eastAsiaTheme="minorEastAsia"/>
          <w:b/>
          <w:bCs/>
        </w:rPr>
        <w:t>Robust Beamforming Nulling for CBF - follow up</w:t>
      </w:r>
      <w:r>
        <w:rPr>
          <w:rFonts w:eastAsiaTheme="minorEastAsia"/>
          <w:b/>
          <w:bCs/>
        </w:rPr>
        <w:tab/>
      </w:r>
      <w:r>
        <w:rPr>
          <w:rFonts w:eastAsiaTheme="minorEastAsia"/>
          <w:b/>
          <w:bCs/>
          <w:lang w:val="en-GB"/>
        </w:rPr>
        <w:tab/>
      </w:r>
      <w:r w:rsidRPr="0069375B">
        <w:rPr>
          <w:rFonts w:eastAsiaTheme="minorEastAsia"/>
          <w:b/>
          <w:bCs/>
          <w:lang w:val="en-GB"/>
        </w:rPr>
        <w:t xml:space="preserve"> (</w:t>
      </w:r>
      <w:r w:rsidRPr="004511B8">
        <w:rPr>
          <w:rFonts w:eastAsiaTheme="minorEastAsia"/>
          <w:b/>
          <w:bCs/>
        </w:rPr>
        <w:t>Ken Tanaka</w:t>
      </w:r>
      <w:r w:rsidRPr="0069375B">
        <w:rPr>
          <w:rFonts w:eastAsiaTheme="minorEastAsia"/>
          <w:b/>
          <w:bCs/>
          <w:lang w:val="en-GB"/>
        </w:rPr>
        <w:t>)</w:t>
      </w:r>
      <w:r w:rsidRPr="00075B03">
        <w:rPr>
          <w:rFonts w:eastAsia="SimSun"/>
          <w:b/>
          <w:bCs/>
          <w:lang w:eastAsia="en-GB"/>
        </w:rPr>
        <w:t xml:space="preserve"> </w:t>
      </w:r>
    </w:p>
    <w:p w14:paraId="3D48DC04" w14:textId="66BC6412" w:rsidR="004C6236" w:rsidRPr="004C6236" w:rsidRDefault="004C6236" w:rsidP="004C6236">
      <w:pPr>
        <w:rPr>
          <w:rFonts w:eastAsiaTheme="minorEastAsia"/>
          <w:szCs w:val="22"/>
        </w:rPr>
      </w:pPr>
      <w:r>
        <w:rPr>
          <w:rFonts w:eastAsia="SimSun"/>
          <w:lang w:eastAsia="en-GB"/>
        </w:rPr>
        <w:t>This contribution discussed</w:t>
      </w:r>
      <w:r w:rsidRPr="004C6236">
        <w:rPr>
          <w:rFonts w:eastAsiaTheme="minorEastAsia"/>
          <w:szCs w:val="22"/>
        </w:rPr>
        <w:t xml:space="preserve"> potential issues with the robust beamforming nulling and candidate solution addressing the issue.</w:t>
      </w:r>
    </w:p>
    <w:p w14:paraId="366B0BC6" w14:textId="77777777" w:rsidR="004511B8" w:rsidRDefault="004511B8" w:rsidP="004511B8">
      <w:pPr>
        <w:rPr>
          <w:rFonts w:eastAsiaTheme="minorEastAsia"/>
          <w:szCs w:val="22"/>
        </w:rPr>
      </w:pPr>
    </w:p>
    <w:p w14:paraId="43AF8538" w14:textId="77777777" w:rsidR="004511B8" w:rsidRPr="0092690E" w:rsidRDefault="004511B8" w:rsidP="004511B8">
      <w:pPr>
        <w:rPr>
          <w:rFonts w:eastAsia="SimSun"/>
          <w:u w:val="single"/>
          <w:lang w:eastAsia="en-GB"/>
        </w:rPr>
      </w:pPr>
      <w:r w:rsidRPr="0092690E">
        <w:rPr>
          <w:rFonts w:eastAsia="SimSun"/>
          <w:u w:val="single"/>
          <w:lang w:eastAsia="en-GB"/>
        </w:rPr>
        <w:lastRenderedPageBreak/>
        <w:t>Discussion</w:t>
      </w:r>
    </w:p>
    <w:p w14:paraId="3F968A76" w14:textId="4A179301" w:rsidR="004511B8" w:rsidRDefault="007F01AC" w:rsidP="004511B8">
      <w:pPr>
        <w:rPr>
          <w:rFonts w:eastAsiaTheme="minorEastAsia"/>
          <w:szCs w:val="22"/>
          <w:lang w:val="en-GB"/>
        </w:rPr>
      </w:pPr>
      <w:r>
        <w:rPr>
          <w:rFonts w:eastAsiaTheme="minorEastAsia"/>
          <w:szCs w:val="22"/>
          <w:lang w:val="en-GB"/>
        </w:rPr>
        <w:t>Q: For SP1</w:t>
      </w:r>
      <w:r w:rsidR="00BB4D0E">
        <w:rPr>
          <w:rFonts w:eastAsiaTheme="minorEastAsia"/>
          <w:szCs w:val="22"/>
          <w:lang w:val="en-GB"/>
        </w:rPr>
        <w:t>,</w:t>
      </w:r>
      <w:r>
        <w:rPr>
          <w:rFonts w:eastAsiaTheme="minorEastAsia"/>
          <w:szCs w:val="22"/>
          <w:lang w:val="en-GB"/>
        </w:rPr>
        <w:t xml:space="preserve"> is your intention to enable OFDMA based feedback?</w:t>
      </w:r>
    </w:p>
    <w:p w14:paraId="7A9C30C7" w14:textId="395A7013" w:rsidR="007F01AC" w:rsidRDefault="007F01AC" w:rsidP="004511B8">
      <w:pPr>
        <w:rPr>
          <w:rFonts w:eastAsiaTheme="minorEastAsia"/>
          <w:szCs w:val="22"/>
          <w:lang w:val="en-GB"/>
        </w:rPr>
      </w:pPr>
      <w:r>
        <w:rPr>
          <w:rFonts w:eastAsiaTheme="minorEastAsia"/>
          <w:szCs w:val="22"/>
          <w:lang w:val="en-GB"/>
        </w:rPr>
        <w:t xml:space="preserve">A: No, it’s subgroup based steering matrix feedback. </w:t>
      </w:r>
    </w:p>
    <w:p w14:paraId="15FD0F32" w14:textId="41C65F56" w:rsidR="007F01AC" w:rsidRDefault="007F01AC" w:rsidP="004511B8">
      <w:pPr>
        <w:rPr>
          <w:rFonts w:eastAsiaTheme="minorEastAsia"/>
          <w:szCs w:val="22"/>
          <w:lang w:val="en-GB"/>
        </w:rPr>
      </w:pPr>
      <w:r>
        <w:rPr>
          <w:rFonts w:eastAsiaTheme="minorEastAsia"/>
          <w:szCs w:val="22"/>
          <w:lang w:val="en-GB"/>
        </w:rPr>
        <w:t xml:space="preserve">Q: </w:t>
      </w:r>
      <w:r w:rsidR="00BB4D0E">
        <w:rPr>
          <w:rFonts w:eastAsiaTheme="minorEastAsia"/>
          <w:szCs w:val="22"/>
          <w:lang w:val="en-GB"/>
        </w:rPr>
        <w:t xml:space="preserve">Request to defer the SP1. </w:t>
      </w:r>
    </w:p>
    <w:p w14:paraId="2415D465" w14:textId="68C3D423" w:rsidR="00615E66" w:rsidRDefault="00615E66" w:rsidP="004511B8">
      <w:pPr>
        <w:rPr>
          <w:rFonts w:eastAsiaTheme="minorEastAsia"/>
          <w:szCs w:val="22"/>
          <w:lang w:val="en-GB"/>
        </w:rPr>
      </w:pPr>
      <w:r>
        <w:rPr>
          <w:rFonts w:eastAsiaTheme="minorEastAsia"/>
          <w:szCs w:val="22"/>
          <w:lang w:val="en-GB"/>
        </w:rPr>
        <w:t xml:space="preserve">Q: Is this for </w:t>
      </w:r>
      <w:proofErr w:type="spellStart"/>
      <w:r>
        <w:rPr>
          <w:rFonts w:eastAsiaTheme="minorEastAsia"/>
          <w:szCs w:val="22"/>
          <w:lang w:val="en-GB"/>
        </w:rPr>
        <w:t>CoBF</w:t>
      </w:r>
      <w:proofErr w:type="spellEnd"/>
      <w:r>
        <w:rPr>
          <w:rFonts w:eastAsiaTheme="minorEastAsia"/>
          <w:szCs w:val="22"/>
          <w:lang w:val="en-GB"/>
        </w:rPr>
        <w:t xml:space="preserve"> or is this for DL MU-MIMO as well?</w:t>
      </w:r>
    </w:p>
    <w:p w14:paraId="26304FB8" w14:textId="0C07BC9B" w:rsidR="00615E66" w:rsidRDefault="00615E66" w:rsidP="004511B8">
      <w:pPr>
        <w:rPr>
          <w:rFonts w:eastAsiaTheme="minorEastAsia"/>
          <w:szCs w:val="22"/>
          <w:lang w:val="en-GB"/>
        </w:rPr>
      </w:pPr>
      <w:r>
        <w:rPr>
          <w:rFonts w:eastAsiaTheme="minorEastAsia"/>
          <w:szCs w:val="22"/>
          <w:lang w:val="en-GB"/>
        </w:rPr>
        <w:t xml:space="preserve">A: Just for </w:t>
      </w:r>
      <w:proofErr w:type="spellStart"/>
      <w:r>
        <w:rPr>
          <w:rFonts w:eastAsiaTheme="minorEastAsia"/>
          <w:szCs w:val="22"/>
          <w:lang w:val="en-GB"/>
        </w:rPr>
        <w:t>CoBF</w:t>
      </w:r>
      <w:proofErr w:type="spellEnd"/>
      <w:r>
        <w:rPr>
          <w:rFonts w:eastAsiaTheme="minorEastAsia"/>
          <w:szCs w:val="22"/>
          <w:lang w:val="en-GB"/>
        </w:rPr>
        <w:t>, not for DL MU-MIMO.</w:t>
      </w:r>
    </w:p>
    <w:p w14:paraId="3AD12856" w14:textId="48DB6F20" w:rsidR="00615E66" w:rsidRDefault="00615E66" w:rsidP="004511B8">
      <w:pPr>
        <w:rPr>
          <w:rFonts w:eastAsiaTheme="minorEastAsia"/>
          <w:szCs w:val="22"/>
          <w:lang w:val="en-GB"/>
        </w:rPr>
      </w:pPr>
      <w:r>
        <w:rPr>
          <w:rFonts w:eastAsiaTheme="minorEastAsia"/>
          <w:szCs w:val="22"/>
          <w:lang w:val="en-GB"/>
        </w:rPr>
        <w:t xml:space="preserve">Q: Why the issue is only for </w:t>
      </w:r>
      <w:proofErr w:type="spellStart"/>
      <w:r>
        <w:rPr>
          <w:rFonts w:eastAsiaTheme="minorEastAsia"/>
          <w:szCs w:val="22"/>
          <w:lang w:val="en-GB"/>
        </w:rPr>
        <w:t>CoBF</w:t>
      </w:r>
      <w:proofErr w:type="spellEnd"/>
      <w:r>
        <w:rPr>
          <w:rFonts w:eastAsiaTheme="minorEastAsia"/>
          <w:szCs w:val="22"/>
          <w:lang w:val="en-GB"/>
        </w:rPr>
        <w:t>?</w:t>
      </w:r>
    </w:p>
    <w:p w14:paraId="1334B692" w14:textId="7F65ED57" w:rsidR="00615E66" w:rsidRDefault="00615E66" w:rsidP="004511B8">
      <w:pPr>
        <w:rPr>
          <w:rFonts w:eastAsiaTheme="minorEastAsia"/>
          <w:szCs w:val="22"/>
          <w:lang w:val="en-GB"/>
        </w:rPr>
      </w:pPr>
      <w:r>
        <w:rPr>
          <w:rFonts w:eastAsiaTheme="minorEastAsia"/>
          <w:szCs w:val="22"/>
          <w:lang w:val="en-GB"/>
        </w:rPr>
        <w:t xml:space="preserve">A: DL MU-MIMO is more robust. </w:t>
      </w:r>
    </w:p>
    <w:p w14:paraId="6D27B7A6" w14:textId="5286F0C7" w:rsidR="00615E66" w:rsidRDefault="00615E66" w:rsidP="004511B8">
      <w:pPr>
        <w:rPr>
          <w:rFonts w:eastAsiaTheme="minorEastAsia"/>
          <w:szCs w:val="22"/>
          <w:lang w:val="en-GB"/>
        </w:rPr>
      </w:pPr>
      <w:r>
        <w:rPr>
          <w:rFonts w:eastAsiaTheme="minorEastAsia"/>
          <w:szCs w:val="22"/>
          <w:lang w:val="en-GB"/>
        </w:rPr>
        <w:t xml:space="preserve">Q: Our study shows </w:t>
      </w:r>
      <w:proofErr w:type="spellStart"/>
      <w:r>
        <w:rPr>
          <w:rFonts w:eastAsiaTheme="minorEastAsia"/>
          <w:szCs w:val="22"/>
          <w:lang w:val="en-GB"/>
        </w:rPr>
        <w:t>CoBF</w:t>
      </w:r>
      <w:proofErr w:type="spellEnd"/>
      <w:r>
        <w:rPr>
          <w:rFonts w:eastAsiaTheme="minorEastAsia"/>
          <w:szCs w:val="22"/>
          <w:lang w:val="en-GB"/>
        </w:rPr>
        <w:t xml:space="preserve"> is more robust due to STAs are typically closer to their AP. </w:t>
      </w:r>
    </w:p>
    <w:p w14:paraId="528683A0" w14:textId="1A5DD582" w:rsidR="00560740" w:rsidRPr="00EF3B52" w:rsidRDefault="00560740" w:rsidP="004511B8">
      <w:pPr>
        <w:rPr>
          <w:rFonts w:eastAsiaTheme="minorEastAsia"/>
          <w:szCs w:val="22"/>
          <w:lang w:val="en-GB"/>
        </w:rPr>
      </w:pPr>
      <w:r>
        <w:rPr>
          <w:rFonts w:eastAsiaTheme="minorEastAsia"/>
          <w:szCs w:val="22"/>
          <w:lang w:val="en-GB"/>
        </w:rPr>
        <w:t xml:space="preserve">A: Need more study, will defer the SPs. </w:t>
      </w:r>
    </w:p>
    <w:p w14:paraId="4DD3D4AC" w14:textId="77777777" w:rsidR="004511B8" w:rsidRPr="00264CBA" w:rsidRDefault="004511B8" w:rsidP="004511B8">
      <w:pPr>
        <w:rPr>
          <w:b/>
          <w:sz w:val="28"/>
          <w:szCs w:val="28"/>
        </w:rPr>
      </w:pPr>
    </w:p>
    <w:p w14:paraId="41CBF3C4" w14:textId="77777777" w:rsidR="004511B8" w:rsidRDefault="004511B8" w:rsidP="004511B8">
      <w:pPr>
        <w:rPr>
          <w:rFonts w:eastAsiaTheme="minorEastAsia"/>
          <w:lang w:val="en-GB"/>
        </w:rPr>
      </w:pPr>
    </w:p>
    <w:p w14:paraId="794A7B90" w14:textId="77777777" w:rsidR="00550F8F" w:rsidRDefault="00550F8F" w:rsidP="004511B8">
      <w:pPr>
        <w:rPr>
          <w:rFonts w:eastAsiaTheme="minorEastAsia"/>
          <w:lang w:val="en-GB"/>
        </w:rPr>
      </w:pPr>
    </w:p>
    <w:p w14:paraId="3CA4FCDD" w14:textId="709C010F" w:rsidR="00550F8F" w:rsidRDefault="00550F8F" w:rsidP="00550F8F">
      <w:pPr>
        <w:rPr>
          <w:rFonts w:eastAsiaTheme="minorEastAsia"/>
          <w:lang w:val="en-GB"/>
        </w:rPr>
      </w:pPr>
      <w:r w:rsidRPr="00075B03">
        <w:rPr>
          <w:rFonts w:eastAsia="SimSun"/>
          <w:b/>
          <w:bCs/>
          <w:lang w:eastAsia="en-GB"/>
        </w:rPr>
        <w:t>2</w:t>
      </w:r>
      <w:r>
        <w:rPr>
          <w:rFonts w:eastAsia="SimSun"/>
          <w:b/>
          <w:bCs/>
          <w:lang w:eastAsia="en-GB"/>
        </w:rPr>
        <w:t>5</w:t>
      </w:r>
      <w:r w:rsidRPr="00075B03">
        <w:rPr>
          <w:rFonts w:eastAsia="SimSun"/>
          <w:b/>
          <w:bCs/>
          <w:lang w:eastAsia="en-GB"/>
        </w:rPr>
        <w:t>/</w:t>
      </w:r>
      <w:r>
        <w:rPr>
          <w:rFonts w:eastAsiaTheme="minorEastAsia"/>
          <w:b/>
          <w:bCs/>
          <w:lang w:val="en-GB"/>
        </w:rPr>
        <w:t>0093</w:t>
      </w:r>
      <w:r w:rsidRPr="00FA36C6">
        <w:rPr>
          <w:rFonts w:eastAsiaTheme="minorEastAsia"/>
          <w:b/>
          <w:bCs/>
          <w:lang w:val="en-GB"/>
        </w:rPr>
        <w:t>r</w:t>
      </w:r>
      <w:r>
        <w:rPr>
          <w:rFonts w:eastAsiaTheme="minorEastAsia"/>
          <w:b/>
          <w:bCs/>
          <w:lang w:val="en-GB"/>
        </w:rPr>
        <w:t>0</w:t>
      </w:r>
      <w:r w:rsidRPr="00FA36C6">
        <w:rPr>
          <w:rFonts w:eastAsiaTheme="minorEastAsia"/>
          <w:b/>
          <w:bCs/>
          <w:lang w:val="en-GB"/>
        </w:rPr>
        <w:t xml:space="preserve"> </w:t>
      </w:r>
      <w:r w:rsidR="00595094" w:rsidRPr="00595094">
        <w:rPr>
          <w:rFonts w:eastAsiaTheme="minorEastAsia"/>
          <w:b/>
          <w:bCs/>
        </w:rPr>
        <w:t>On the Maximum number of spatial streams support in Coordinated spatial reuse</w:t>
      </w:r>
    </w:p>
    <w:p w14:paraId="11497DB1" w14:textId="435E5FA3" w:rsidR="00550F8F" w:rsidRPr="009126DA" w:rsidRDefault="00550F8F" w:rsidP="00550F8F">
      <w:pPr>
        <w:rPr>
          <w:rFonts w:eastAsia="SimSun"/>
          <w:b/>
          <w:bCs/>
          <w:lang w:eastAsia="en-GB"/>
        </w:rPr>
      </w:pPr>
      <w:r>
        <w:rPr>
          <w:rFonts w:eastAsiaTheme="minorEastAsia"/>
          <w:b/>
          <w:bCs/>
        </w:rPr>
        <w:tab/>
      </w:r>
      <w:r>
        <w:rPr>
          <w:rFonts w:eastAsiaTheme="minorEastAsia"/>
          <w:b/>
          <w:bCs/>
          <w:lang w:val="en-GB"/>
        </w:rPr>
        <w:tab/>
      </w:r>
      <w:r>
        <w:rPr>
          <w:rFonts w:eastAsiaTheme="minorEastAsia"/>
          <w:b/>
          <w:bCs/>
          <w:lang w:val="en-GB"/>
        </w:rPr>
        <w:tab/>
      </w:r>
      <w:r>
        <w:rPr>
          <w:rFonts w:eastAsiaTheme="minorEastAsia"/>
          <w:b/>
          <w:bCs/>
          <w:lang w:val="en-GB"/>
        </w:rPr>
        <w:tab/>
      </w:r>
      <w:r>
        <w:rPr>
          <w:rFonts w:eastAsiaTheme="minorEastAsia"/>
          <w:b/>
          <w:bCs/>
          <w:lang w:val="en-GB"/>
        </w:rPr>
        <w:tab/>
      </w:r>
      <w:r>
        <w:rPr>
          <w:rFonts w:eastAsiaTheme="minorEastAsia"/>
          <w:b/>
          <w:bCs/>
          <w:lang w:val="en-GB"/>
        </w:rPr>
        <w:tab/>
      </w:r>
      <w:r>
        <w:rPr>
          <w:rFonts w:eastAsiaTheme="minorEastAsia"/>
          <w:b/>
          <w:bCs/>
          <w:lang w:val="en-GB"/>
        </w:rPr>
        <w:tab/>
      </w:r>
      <w:r>
        <w:rPr>
          <w:rFonts w:eastAsiaTheme="minorEastAsia"/>
          <w:b/>
          <w:bCs/>
          <w:lang w:val="en-GB"/>
        </w:rPr>
        <w:tab/>
      </w:r>
      <w:r>
        <w:rPr>
          <w:rFonts w:eastAsiaTheme="minorEastAsia"/>
          <w:b/>
          <w:bCs/>
          <w:lang w:val="en-GB"/>
        </w:rPr>
        <w:tab/>
      </w:r>
      <w:r>
        <w:rPr>
          <w:rFonts w:eastAsiaTheme="minorEastAsia"/>
          <w:b/>
          <w:bCs/>
          <w:lang w:val="en-GB"/>
        </w:rPr>
        <w:tab/>
      </w:r>
      <w:r>
        <w:rPr>
          <w:rFonts w:eastAsiaTheme="minorEastAsia"/>
          <w:b/>
          <w:bCs/>
          <w:lang w:val="en-GB"/>
        </w:rPr>
        <w:tab/>
      </w:r>
      <w:r w:rsidRPr="0069375B">
        <w:rPr>
          <w:rFonts w:eastAsiaTheme="minorEastAsia"/>
          <w:b/>
          <w:bCs/>
          <w:lang w:val="en-GB"/>
        </w:rPr>
        <w:t xml:space="preserve"> (</w:t>
      </w:r>
      <w:proofErr w:type="spellStart"/>
      <w:r>
        <w:rPr>
          <w:rFonts w:eastAsiaTheme="minorEastAsia"/>
          <w:b/>
          <w:bCs/>
        </w:rPr>
        <w:t>Jianhan</w:t>
      </w:r>
      <w:proofErr w:type="spellEnd"/>
      <w:r>
        <w:rPr>
          <w:rFonts w:eastAsiaTheme="minorEastAsia"/>
          <w:b/>
          <w:bCs/>
        </w:rPr>
        <w:t xml:space="preserve"> Liu</w:t>
      </w:r>
      <w:r w:rsidRPr="0069375B">
        <w:rPr>
          <w:rFonts w:eastAsiaTheme="minorEastAsia"/>
          <w:b/>
          <w:bCs/>
          <w:lang w:val="en-GB"/>
        </w:rPr>
        <w:t>)</w:t>
      </w:r>
      <w:r w:rsidRPr="00075B03">
        <w:rPr>
          <w:rFonts w:eastAsia="SimSun"/>
          <w:b/>
          <w:bCs/>
          <w:lang w:eastAsia="en-GB"/>
        </w:rPr>
        <w:t xml:space="preserve"> </w:t>
      </w:r>
    </w:p>
    <w:p w14:paraId="4B67A446" w14:textId="6FCEF6A7" w:rsidR="00550F8F" w:rsidRPr="004C6236" w:rsidRDefault="00E51BD4" w:rsidP="00550F8F">
      <w:pPr>
        <w:rPr>
          <w:rFonts w:eastAsiaTheme="minorEastAsia"/>
          <w:szCs w:val="22"/>
        </w:rPr>
      </w:pPr>
      <w:r>
        <w:rPr>
          <w:rFonts w:eastAsia="SimSun"/>
          <w:lang w:eastAsia="en-GB"/>
        </w:rPr>
        <w:t xml:space="preserve">Informative contribution </w:t>
      </w:r>
      <w:proofErr w:type="gramStart"/>
      <w:r>
        <w:rPr>
          <w:rFonts w:eastAsia="SimSun"/>
          <w:lang w:eastAsia="en-GB"/>
        </w:rPr>
        <w:t>explain</w:t>
      </w:r>
      <w:proofErr w:type="gramEnd"/>
      <w:r>
        <w:rPr>
          <w:rFonts w:eastAsia="SimSun"/>
          <w:lang w:eastAsia="en-GB"/>
        </w:rPr>
        <w:t xml:space="preserve"> the selection of the max number of spatial streams in </w:t>
      </w:r>
      <w:proofErr w:type="spellStart"/>
      <w:r>
        <w:rPr>
          <w:rFonts w:eastAsia="SimSun"/>
          <w:lang w:eastAsia="en-GB"/>
        </w:rPr>
        <w:t>CoSR</w:t>
      </w:r>
      <w:proofErr w:type="spellEnd"/>
      <w:r>
        <w:rPr>
          <w:rFonts w:eastAsia="SimSun"/>
          <w:lang w:eastAsia="en-GB"/>
        </w:rPr>
        <w:t xml:space="preserve">. </w:t>
      </w:r>
    </w:p>
    <w:p w14:paraId="6215FB60" w14:textId="77777777" w:rsidR="00550F8F" w:rsidRDefault="00550F8F" w:rsidP="00550F8F">
      <w:pPr>
        <w:rPr>
          <w:rFonts w:eastAsiaTheme="minorEastAsia"/>
          <w:szCs w:val="22"/>
        </w:rPr>
      </w:pPr>
    </w:p>
    <w:p w14:paraId="00598BF0" w14:textId="77777777" w:rsidR="00550F8F" w:rsidRPr="0092690E" w:rsidRDefault="00550F8F" w:rsidP="00550F8F">
      <w:pPr>
        <w:rPr>
          <w:rFonts w:eastAsia="SimSun"/>
          <w:u w:val="single"/>
          <w:lang w:eastAsia="en-GB"/>
        </w:rPr>
      </w:pPr>
      <w:r w:rsidRPr="0092690E">
        <w:rPr>
          <w:rFonts w:eastAsia="SimSun"/>
          <w:u w:val="single"/>
          <w:lang w:eastAsia="en-GB"/>
        </w:rPr>
        <w:t>Discussion</w:t>
      </w:r>
    </w:p>
    <w:p w14:paraId="16568C1A" w14:textId="2B7D3DEC" w:rsidR="00550F8F" w:rsidRDefault="00550F8F" w:rsidP="00550F8F">
      <w:pPr>
        <w:rPr>
          <w:rFonts w:eastAsiaTheme="minorEastAsia"/>
          <w:szCs w:val="22"/>
          <w:lang w:val="en-GB"/>
        </w:rPr>
      </w:pPr>
      <w:r>
        <w:rPr>
          <w:rFonts w:eastAsiaTheme="minorEastAsia"/>
          <w:szCs w:val="22"/>
          <w:lang w:val="en-GB"/>
        </w:rPr>
        <w:t>Q:</w:t>
      </w:r>
      <w:r w:rsidR="00B01D4B">
        <w:rPr>
          <w:rFonts w:eastAsiaTheme="minorEastAsia"/>
          <w:szCs w:val="22"/>
          <w:lang w:val="en-GB"/>
        </w:rPr>
        <w:t xml:space="preserve"> </w:t>
      </w:r>
      <w:r w:rsidR="001132E6">
        <w:rPr>
          <w:rFonts w:eastAsiaTheme="minorEastAsia"/>
          <w:szCs w:val="22"/>
          <w:lang w:val="en-GB"/>
        </w:rPr>
        <w:t xml:space="preserve">It makes more sense to use a protocol to pass the parameters instead of </w:t>
      </w:r>
      <w:proofErr w:type="gramStart"/>
      <w:r w:rsidR="001132E6">
        <w:rPr>
          <w:rFonts w:eastAsiaTheme="minorEastAsia"/>
          <w:szCs w:val="22"/>
          <w:lang w:val="en-GB"/>
        </w:rPr>
        <w:t>set</w:t>
      </w:r>
      <w:proofErr w:type="gramEnd"/>
      <w:r w:rsidR="001132E6">
        <w:rPr>
          <w:rFonts w:eastAsiaTheme="minorEastAsia"/>
          <w:szCs w:val="22"/>
          <w:lang w:val="en-GB"/>
        </w:rPr>
        <w:t xml:space="preserve"> a fixed parameter. </w:t>
      </w:r>
    </w:p>
    <w:p w14:paraId="24648EEF" w14:textId="6A108994" w:rsidR="00BF27D6" w:rsidRPr="00146F67" w:rsidRDefault="00032711" w:rsidP="00550F8F">
      <w:pPr>
        <w:rPr>
          <w:rFonts w:eastAsiaTheme="minorEastAsia"/>
          <w:szCs w:val="22"/>
          <w:lang w:val="en-GB"/>
        </w:rPr>
      </w:pPr>
      <w:r>
        <w:rPr>
          <w:rFonts w:eastAsiaTheme="minorEastAsia"/>
          <w:szCs w:val="22"/>
          <w:lang w:val="en-GB"/>
        </w:rPr>
        <w:t xml:space="preserve">A: </w:t>
      </w:r>
      <w:r w:rsidR="00BF27D6">
        <w:rPr>
          <w:rFonts w:eastAsiaTheme="minorEastAsia"/>
          <w:szCs w:val="22"/>
          <w:lang w:val="en-GB"/>
        </w:rPr>
        <w:t xml:space="preserve">Limiting the number can eliminate corner cases. </w:t>
      </w:r>
    </w:p>
    <w:p w14:paraId="48538609" w14:textId="77777777" w:rsidR="004511B8" w:rsidRPr="00940C6B" w:rsidRDefault="004511B8" w:rsidP="004511B8">
      <w:pPr>
        <w:rPr>
          <w:rFonts w:eastAsiaTheme="minorEastAsia"/>
          <w:lang w:val="en-GB"/>
        </w:rPr>
      </w:pPr>
    </w:p>
    <w:p w14:paraId="4749ED52" w14:textId="3B7183ED" w:rsidR="004511B8" w:rsidRDefault="0016198B" w:rsidP="004511B8">
      <w:pPr>
        <w:rPr>
          <w:bCs/>
          <w:lang w:val="en-GB"/>
        </w:rPr>
      </w:pPr>
      <w:r w:rsidRPr="00E40861">
        <w:rPr>
          <w:bCs/>
          <w:lang w:val="en-GB"/>
        </w:rPr>
        <w:t xml:space="preserve">No SP. </w:t>
      </w:r>
    </w:p>
    <w:p w14:paraId="4968B843" w14:textId="77777777" w:rsidR="00E40861" w:rsidRDefault="00E40861" w:rsidP="004511B8">
      <w:pPr>
        <w:rPr>
          <w:bCs/>
          <w:lang w:val="en-GB"/>
        </w:rPr>
      </w:pPr>
    </w:p>
    <w:p w14:paraId="1494B3A5" w14:textId="77777777" w:rsidR="00E40861" w:rsidRDefault="00E40861" w:rsidP="004511B8">
      <w:pPr>
        <w:rPr>
          <w:bCs/>
          <w:lang w:val="en-GB"/>
        </w:rPr>
      </w:pPr>
    </w:p>
    <w:p w14:paraId="024F8F9E" w14:textId="77777777" w:rsidR="00E40861" w:rsidRPr="00E40861" w:rsidRDefault="00E40861" w:rsidP="004511B8">
      <w:pPr>
        <w:rPr>
          <w:bCs/>
          <w:lang w:val="en-GB"/>
        </w:rPr>
      </w:pPr>
    </w:p>
    <w:p w14:paraId="03009A7E" w14:textId="77777777" w:rsidR="0083148A" w:rsidRDefault="0083148A" w:rsidP="0083148A">
      <w:pPr>
        <w:rPr>
          <w:rFonts w:eastAsiaTheme="minorEastAsia"/>
          <w:lang w:val="en-GB"/>
        </w:rPr>
      </w:pPr>
    </w:p>
    <w:p w14:paraId="57826350" w14:textId="147CE978" w:rsidR="0083148A" w:rsidRPr="009126DA" w:rsidRDefault="0083148A" w:rsidP="0083148A">
      <w:pPr>
        <w:rPr>
          <w:rFonts w:eastAsia="SimSun"/>
          <w:b/>
          <w:bCs/>
          <w:lang w:eastAsia="en-GB"/>
        </w:rPr>
      </w:pPr>
      <w:r w:rsidRPr="00075B03">
        <w:rPr>
          <w:rFonts w:eastAsia="SimSun"/>
          <w:b/>
          <w:bCs/>
          <w:lang w:eastAsia="en-GB"/>
        </w:rPr>
        <w:t>2</w:t>
      </w:r>
      <w:r>
        <w:rPr>
          <w:rFonts w:eastAsia="SimSun"/>
          <w:b/>
          <w:bCs/>
          <w:lang w:eastAsia="en-GB"/>
        </w:rPr>
        <w:t>5</w:t>
      </w:r>
      <w:r w:rsidRPr="00075B03">
        <w:rPr>
          <w:rFonts w:eastAsia="SimSun"/>
          <w:b/>
          <w:bCs/>
          <w:lang w:eastAsia="en-GB"/>
        </w:rPr>
        <w:t>/</w:t>
      </w:r>
      <w:r>
        <w:rPr>
          <w:rFonts w:eastAsiaTheme="minorEastAsia"/>
          <w:b/>
          <w:bCs/>
          <w:lang w:val="en-GB"/>
        </w:rPr>
        <w:t>00</w:t>
      </w:r>
      <w:r>
        <w:rPr>
          <w:rFonts w:eastAsiaTheme="minorEastAsia"/>
          <w:b/>
          <w:bCs/>
          <w:lang w:val="en-GB"/>
        </w:rPr>
        <w:t>89</w:t>
      </w:r>
      <w:r w:rsidRPr="00FA36C6">
        <w:rPr>
          <w:rFonts w:eastAsiaTheme="minorEastAsia"/>
          <w:b/>
          <w:bCs/>
          <w:lang w:val="en-GB"/>
        </w:rPr>
        <w:t>r</w:t>
      </w:r>
      <w:r>
        <w:rPr>
          <w:rFonts w:eastAsiaTheme="minorEastAsia"/>
          <w:b/>
          <w:bCs/>
          <w:lang w:val="en-GB"/>
        </w:rPr>
        <w:t>0</w:t>
      </w:r>
      <w:r w:rsidRPr="00FA36C6">
        <w:rPr>
          <w:rFonts w:eastAsiaTheme="minorEastAsia"/>
          <w:b/>
          <w:bCs/>
          <w:lang w:val="en-GB"/>
        </w:rPr>
        <w:t xml:space="preserve"> </w:t>
      </w:r>
      <w:r w:rsidR="00146F67" w:rsidRPr="00146F67">
        <w:rPr>
          <w:rFonts w:eastAsiaTheme="minorEastAsia"/>
          <w:b/>
          <w:bCs/>
        </w:rPr>
        <w:t>Enhancing Spatial Reuse with MAP Coordination</w:t>
      </w:r>
      <w:r>
        <w:rPr>
          <w:rFonts w:eastAsiaTheme="minorEastAsia"/>
          <w:b/>
          <w:bCs/>
        </w:rPr>
        <w:tab/>
      </w:r>
      <w:r>
        <w:rPr>
          <w:rFonts w:eastAsiaTheme="minorEastAsia"/>
          <w:b/>
          <w:bCs/>
          <w:lang w:val="en-GB"/>
        </w:rPr>
        <w:tab/>
      </w:r>
      <w:r>
        <w:rPr>
          <w:rFonts w:eastAsiaTheme="minorEastAsia"/>
          <w:b/>
          <w:bCs/>
          <w:lang w:val="en-GB"/>
        </w:rPr>
        <w:tab/>
      </w:r>
      <w:r w:rsidRPr="0069375B">
        <w:rPr>
          <w:rFonts w:eastAsiaTheme="minorEastAsia"/>
          <w:b/>
          <w:bCs/>
          <w:lang w:val="en-GB"/>
        </w:rPr>
        <w:t xml:space="preserve"> (</w:t>
      </w:r>
      <w:r w:rsidR="00146F67">
        <w:rPr>
          <w:rFonts w:eastAsiaTheme="minorEastAsia"/>
          <w:b/>
          <w:bCs/>
        </w:rPr>
        <w:t>Rui Yang</w:t>
      </w:r>
      <w:r w:rsidRPr="0069375B">
        <w:rPr>
          <w:rFonts w:eastAsiaTheme="minorEastAsia"/>
          <w:b/>
          <w:bCs/>
          <w:lang w:val="en-GB"/>
        </w:rPr>
        <w:t>)</w:t>
      </w:r>
      <w:r w:rsidRPr="00075B03">
        <w:rPr>
          <w:rFonts w:eastAsia="SimSun"/>
          <w:b/>
          <w:bCs/>
          <w:lang w:eastAsia="en-GB"/>
        </w:rPr>
        <w:t xml:space="preserve"> </w:t>
      </w:r>
    </w:p>
    <w:p w14:paraId="7B180078" w14:textId="3BF1C69B" w:rsidR="0016198B" w:rsidRPr="0016198B" w:rsidRDefault="0016198B" w:rsidP="0016198B">
      <w:pPr>
        <w:rPr>
          <w:rFonts w:eastAsiaTheme="minorEastAsia"/>
          <w:szCs w:val="22"/>
        </w:rPr>
      </w:pPr>
      <w:r>
        <w:rPr>
          <w:rFonts w:eastAsia="SimSun"/>
          <w:lang w:eastAsia="en-GB"/>
        </w:rPr>
        <w:t xml:space="preserve">The contribution </w:t>
      </w:r>
      <w:r w:rsidRPr="0016198B">
        <w:rPr>
          <w:rFonts w:eastAsiaTheme="minorEastAsia"/>
          <w:szCs w:val="22"/>
        </w:rPr>
        <w:t>discuss</w:t>
      </w:r>
      <w:r>
        <w:rPr>
          <w:rFonts w:eastAsiaTheme="minorEastAsia"/>
          <w:szCs w:val="22"/>
        </w:rPr>
        <w:t>ed</w:t>
      </w:r>
      <w:r w:rsidRPr="0016198B">
        <w:rPr>
          <w:rFonts w:eastAsiaTheme="minorEastAsia"/>
          <w:szCs w:val="22"/>
        </w:rPr>
        <w:t xml:space="preserve"> the problems in 11ax/11be PSR and how to enhance it via MAP coordination, </w:t>
      </w:r>
      <w:proofErr w:type="spellStart"/>
      <w:r w:rsidRPr="0016198B">
        <w:rPr>
          <w:rFonts w:eastAsiaTheme="minorEastAsia"/>
          <w:szCs w:val="22"/>
        </w:rPr>
        <w:t>CoSR</w:t>
      </w:r>
      <w:proofErr w:type="spellEnd"/>
      <w:r>
        <w:rPr>
          <w:rFonts w:eastAsiaTheme="minorEastAsia"/>
          <w:szCs w:val="22"/>
        </w:rPr>
        <w:t>.</w:t>
      </w:r>
    </w:p>
    <w:p w14:paraId="7A921004" w14:textId="77777777" w:rsidR="0083148A" w:rsidRPr="0016198B" w:rsidRDefault="0083148A" w:rsidP="0083148A">
      <w:pPr>
        <w:rPr>
          <w:rFonts w:eastAsiaTheme="minorEastAsia"/>
          <w:szCs w:val="22"/>
        </w:rPr>
      </w:pPr>
    </w:p>
    <w:p w14:paraId="507D5978" w14:textId="77777777" w:rsidR="0083148A" w:rsidRPr="0092690E" w:rsidRDefault="0083148A" w:rsidP="0083148A">
      <w:pPr>
        <w:rPr>
          <w:rFonts w:eastAsia="SimSun"/>
          <w:u w:val="single"/>
          <w:lang w:eastAsia="en-GB"/>
        </w:rPr>
      </w:pPr>
      <w:r w:rsidRPr="0092690E">
        <w:rPr>
          <w:rFonts w:eastAsia="SimSun"/>
          <w:u w:val="single"/>
          <w:lang w:eastAsia="en-GB"/>
        </w:rPr>
        <w:t>Discussion</w:t>
      </w:r>
    </w:p>
    <w:p w14:paraId="7E8649F9" w14:textId="7DDDE445" w:rsidR="0083148A" w:rsidRDefault="0016198B" w:rsidP="0083148A">
      <w:pPr>
        <w:rPr>
          <w:rFonts w:eastAsiaTheme="minorEastAsia"/>
          <w:lang w:val="en-GB"/>
        </w:rPr>
      </w:pPr>
      <w:r>
        <w:rPr>
          <w:rFonts w:eastAsiaTheme="minorEastAsia"/>
          <w:szCs w:val="22"/>
          <w:lang w:val="en-GB"/>
        </w:rPr>
        <w:t>Some discussions for clarification.</w:t>
      </w:r>
    </w:p>
    <w:p w14:paraId="00D0C15C" w14:textId="77777777" w:rsidR="0083148A" w:rsidRPr="00940C6B" w:rsidRDefault="0083148A" w:rsidP="0083148A">
      <w:pPr>
        <w:rPr>
          <w:rFonts w:eastAsiaTheme="minorEastAsia"/>
          <w:lang w:val="en-GB"/>
        </w:rPr>
      </w:pPr>
    </w:p>
    <w:p w14:paraId="56BAA4CC" w14:textId="0CDEF6E3" w:rsidR="0083148A" w:rsidRPr="00E40861" w:rsidRDefault="0016198B" w:rsidP="004511B8">
      <w:pPr>
        <w:rPr>
          <w:bCs/>
          <w:lang w:val="en-GB"/>
        </w:rPr>
      </w:pPr>
      <w:r w:rsidRPr="00E40861">
        <w:rPr>
          <w:bCs/>
          <w:lang w:val="en-GB"/>
        </w:rPr>
        <w:t>No SP.</w:t>
      </w:r>
    </w:p>
    <w:p w14:paraId="2DD94389" w14:textId="77777777" w:rsidR="0083148A" w:rsidRDefault="0083148A" w:rsidP="004511B8">
      <w:pPr>
        <w:rPr>
          <w:b/>
          <w:sz w:val="28"/>
          <w:szCs w:val="28"/>
          <w:lang w:val="en-GB"/>
        </w:rPr>
      </w:pPr>
    </w:p>
    <w:p w14:paraId="193CB63B" w14:textId="77777777" w:rsidR="0016198B" w:rsidRPr="003F58F7" w:rsidRDefault="0016198B" w:rsidP="004511B8">
      <w:pPr>
        <w:rPr>
          <w:b/>
          <w:sz w:val="28"/>
          <w:szCs w:val="28"/>
          <w:lang w:val="en-GB"/>
        </w:rPr>
      </w:pPr>
    </w:p>
    <w:p w14:paraId="7A224BC3" w14:textId="77777777" w:rsidR="004511B8" w:rsidRPr="0039540D" w:rsidRDefault="004511B8" w:rsidP="004511B8">
      <w:pPr>
        <w:rPr>
          <w:b/>
          <w:sz w:val="28"/>
          <w:szCs w:val="28"/>
        </w:rPr>
      </w:pPr>
      <w:r>
        <w:rPr>
          <w:b/>
          <w:sz w:val="28"/>
          <w:szCs w:val="28"/>
        </w:rPr>
        <w:t>Recess</w:t>
      </w:r>
    </w:p>
    <w:p w14:paraId="10C1640A" w14:textId="508E1CA2" w:rsidR="004511B8" w:rsidRDefault="004511B8" w:rsidP="004511B8">
      <w:pPr>
        <w:rPr>
          <w:szCs w:val="22"/>
        </w:rPr>
      </w:pPr>
      <w:r>
        <w:rPr>
          <w:szCs w:val="22"/>
        </w:rPr>
        <w:t xml:space="preserve">The meeting is Recessed at </w:t>
      </w:r>
      <w:r w:rsidR="00CC0FFE">
        <w:rPr>
          <w:szCs w:val="22"/>
        </w:rPr>
        <w:t>12:30</w:t>
      </w:r>
      <w:r>
        <w:rPr>
          <w:szCs w:val="22"/>
        </w:rPr>
        <w:t xml:space="preserve"> JST. </w:t>
      </w:r>
    </w:p>
    <w:p w14:paraId="66279232" w14:textId="77777777" w:rsidR="004511B8" w:rsidRDefault="004511B8" w:rsidP="004511B8">
      <w:pPr>
        <w:rPr>
          <w:szCs w:val="22"/>
        </w:rPr>
      </w:pPr>
    </w:p>
    <w:p w14:paraId="7577F91F" w14:textId="77777777" w:rsidR="00546EAC" w:rsidRDefault="00546EAC" w:rsidP="004873AF">
      <w:pPr>
        <w:rPr>
          <w:b/>
          <w:sz w:val="28"/>
          <w:szCs w:val="28"/>
          <w:lang w:val="en-GB"/>
        </w:rPr>
      </w:pPr>
    </w:p>
    <w:p w14:paraId="5BAB2756" w14:textId="77777777" w:rsidR="0058724B" w:rsidRDefault="0058724B" w:rsidP="004873AF">
      <w:pPr>
        <w:rPr>
          <w:b/>
          <w:sz w:val="28"/>
          <w:szCs w:val="28"/>
          <w:lang w:val="en-GB"/>
        </w:rPr>
      </w:pPr>
    </w:p>
    <w:p w14:paraId="33A15F6E" w14:textId="77777777" w:rsidR="0058724B" w:rsidRDefault="0058724B" w:rsidP="004873AF">
      <w:pPr>
        <w:rPr>
          <w:b/>
          <w:sz w:val="28"/>
          <w:szCs w:val="28"/>
          <w:lang w:val="en-GB"/>
        </w:rPr>
      </w:pPr>
    </w:p>
    <w:p w14:paraId="5DD4DBCE" w14:textId="77777777" w:rsidR="0058724B" w:rsidRDefault="0058724B" w:rsidP="004873AF">
      <w:pPr>
        <w:rPr>
          <w:b/>
          <w:sz w:val="28"/>
          <w:szCs w:val="28"/>
          <w:lang w:val="en-GB"/>
        </w:rPr>
      </w:pPr>
    </w:p>
    <w:p w14:paraId="3251F98A" w14:textId="77777777" w:rsidR="0058724B" w:rsidRDefault="0058724B" w:rsidP="004873AF">
      <w:pPr>
        <w:rPr>
          <w:b/>
          <w:sz w:val="28"/>
          <w:szCs w:val="28"/>
          <w:lang w:val="en-GB"/>
        </w:rPr>
      </w:pPr>
    </w:p>
    <w:p w14:paraId="3F620535" w14:textId="77777777" w:rsidR="0058724B" w:rsidRDefault="0058724B" w:rsidP="004873AF">
      <w:pPr>
        <w:rPr>
          <w:b/>
          <w:sz w:val="28"/>
          <w:szCs w:val="28"/>
          <w:lang w:val="en-GB"/>
        </w:rPr>
      </w:pPr>
    </w:p>
    <w:p w14:paraId="61F75274" w14:textId="77777777" w:rsidR="0058724B" w:rsidRDefault="0058724B" w:rsidP="004873AF">
      <w:pPr>
        <w:rPr>
          <w:b/>
          <w:sz w:val="28"/>
          <w:szCs w:val="28"/>
          <w:lang w:val="en-GB"/>
        </w:rPr>
      </w:pPr>
    </w:p>
    <w:p w14:paraId="24610C12" w14:textId="77777777" w:rsidR="0058724B" w:rsidRDefault="0058724B" w:rsidP="004873AF">
      <w:pPr>
        <w:rPr>
          <w:b/>
          <w:sz w:val="28"/>
          <w:szCs w:val="28"/>
          <w:lang w:val="en-GB"/>
        </w:rPr>
      </w:pPr>
    </w:p>
    <w:p w14:paraId="66056086" w14:textId="77777777" w:rsidR="0058724B" w:rsidRDefault="0058724B" w:rsidP="004873AF">
      <w:pPr>
        <w:rPr>
          <w:b/>
          <w:sz w:val="28"/>
          <w:szCs w:val="28"/>
          <w:lang w:val="en-GB"/>
        </w:rPr>
      </w:pPr>
    </w:p>
    <w:p w14:paraId="7AE86576" w14:textId="51A90E89" w:rsidR="0058724B" w:rsidRPr="0039540D" w:rsidRDefault="0058724B" w:rsidP="0058724B">
      <w:pPr>
        <w:pStyle w:val="Heading2"/>
      </w:pPr>
      <w:r>
        <w:lastRenderedPageBreak/>
        <w:t>Wednesday</w:t>
      </w:r>
      <w:r w:rsidRPr="0039540D">
        <w:t xml:space="preserve"> </w:t>
      </w:r>
      <w:r>
        <w:t>January 15</w:t>
      </w:r>
      <w:r>
        <w:rPr>
          <w:vertAlign w:val="superscript"/>
        </w:rPr>
        <w:t>th</w:t>
      </w:r>
      <w:r w:rsidRPr="0039540D">
        <w:t xml:space="preserve">, </w:t>
      </w:r>
      <w:proofErr w:type="gramStart"/>
      <w:r w:rsidRPr="0039540D">
        <w:t>202</w:t>
      </w:r>
      <w:r>
        <w:t>5</w:t>
      </w:r>
      <w:proofErr w:type="gramEnd"/>
      <w:r w:rsidRPr="0039540D">
        <w:t xml:space="preserve"> </w:t>
      </w:r>
      <w:r>
        <w:t>1</w:t>
      </w:r>
      <w:r>
        <w:rPr>
          <w:lang w:eastAsia="zh-CN"/>
        </w:rPr>
        <w:t>6</w:t>
      </w:r>
      <w:r w:rsidRPr="0039540D">
        <w:t>:</w:t>
      </w:r>
      <w:r>
        <w:t>0</w:t>
      </w:r>
      <w:r>
        <w:t>0</w:t>
      </w:r>
      <w:r w:rsidRPr="0039540D">
        <w:t xml:space="preserve"> – </w:t>
      </w:r>
      <w:r>
        <w:t>1</w:t>
      </w:r>
      <w:r>
        <w:rPr>
          <w:lang w:eastAsia="zh-CN"/>
        </w:rPr>
        <w:t>8</w:t>
      </w:r>
      <w:r w:rsidRPr="0039540D">
        <w:t>:</w:t>
      </w:r>
      <w:r>
        <w:t>0</w:t>
      </w:r>
      <w:r w:rsidRPr="0039540D">
        <w:t xml:space="preserve">0 </w:t>
      </w:r>
      <w:r>
        <w:t>JST</w:t>
      </w:r>
    </w:p>
    <w:p w14:paraId="4089591A" w14:textId="77777777" w:rsidR="0058724B" w:rsidRPr="001916B5" w:rsidRDefault="0058724B" w:rsidP="0058724B">
      <w:pPr>
        <w:rPr>
          <w:szCs w:val="22"/>
        </w:rPr>
      </w:pPr>
    </w:p>
    <w:p w14:paraId="702C103C" w14:textId="77777777" w:rsidR="0058724B" w:rsidRPr="0039540D" w:rsidRDefault="0058724B" w:rsidP="0058724B">
      <w:pPr>
        <w:rPr>
          <w:b/>
          <w:sz w:val="28"/>
          <w:szCs w:val="28"/>
        </w:rPr>
      </w:pPr>
      <w:r w:rsidRPr="0039540D">
        <w:rPr>
          <w:b/>
          <w:sz w:val="28"/>
          <w:szCs w:val="28"/>
        </w:rPr>
        <w:t>Introduction</w:t>
      </w:r>
    </w:p>
    <w:p w14:paraId="6577CD2C" w14:textId="1D665F90" w:rsidR="0058724B" w:rsidRPr="0058724B" w:rsidRDefault="0058724B" w:rsidP="0058724B">
      <w:pPr>
        <w:pStyle w:val="ListParagraph"/>
        <w:numPr>
          <w:ilvl w:val="0"/>
          <w:numId w:val="127"/>
        </w:numPr>
        <w:rPr>
          <w:szCs w:val="22"/>
        </w:rPr>
      </w:pPr>
      <w:r w:rsidRPr="0058724B">
        <w:rPr>
          <w:szCs w:val="22"/>
        </w:rPr>
        <w:t xml:space="preserve">The Chair (Sigurd </w:t>
      </w:r>
      <w:proofErr w:type="spellStart"/>
      <w:r w:rsidRPr="0058724B">
        <w:rPr>
          <w:szCs w:val="22"/>
        </w:rPr>
        <w:t>Schelstraete</w:t>
      </w:r>
      <w:proofErr w:type="spellEnd"/>
      <w:r w:rsidRPr="0058724B">
        <w:rPr>
          <w:szCs w:val="22"/>
        </w:rPr>
        <w:t xml:space="preserve">, </w:t>
      </w:r>
      <w:proofErr w:type="spellStart"/>
      <w:r w:rsidRPr="0058724B">
        <w:rPr>
          <w:szCs w:val="22"/>
        </w:rPr>
        <w:t>MaxLinear</w:t>
      </w:r>
      <w:proofErr w:type="spellEnd"/>
      <w:r w:rsidRPr="0058724B">
        <w:rPr>
          <w:szCs w:val="22"/>
        </w:rPr>
        <w:t>) calls the meeting to order at 1</w:t>
      </w:r>
      <w:r w:rsidR="0067140A">
        <w:rPr>
          <w:szCs w:val="22"/>
          <w:lang w:eastAsia="zh-CN"/>
        </w:rPr>
        <w:t>6</w:t>
      </w:r>
      <w:r w:rsidRPr="0058724B">
        <w:rPr>
          <w:szCs w:val="22"/>
        </w:rPr>
        <w:t>:</w:t>
      </w:r>
      <w:r w:rsidR="0067140A">
        <w:rPr>
          <w:szCs w:val="22"/>
        </w:rPr>
        <w:t>0</w:t>
      </w:r>
      <w:r w:rsidRPr="0058724B">
        <w:rPr>
          <w:szCs w:val="22"/>
        </w:rPr>
        <w:t>0 JST.</w:t>
      </w:r>
    </w:p>
    <w:p w14:paraId="40070918" w14:textId="6203F2CE" w:rsidR="0058724B" w:rsidRPr="0058724B" w:rsidRDefault="0058724B" w:rsidP="0058724B">
      <w:pPr>
        <w:pStyle w:val="ListParagraph"/>
        <w:numPr>
          <w:ilvl w:val="0"/>
          <w:numId w:val="127"/>
        </w:numPr>
        <w:rPr>
          <w:szCs w:val="22"/>
        </w:rPr>
      </w:pPr>
      <w:r w:rsidRPr="0058724B">
        <w:rPr>
          <w:szCs w:val="22"/>
        </w:rPr>
        <w:t>The Chair follows the agenda in 11-24/</w:t>
      </w:r>
      <w:r w:rsidRPr="0058724B">
        <w:rPr>
          <w:b/>
          <w:szCs w:val="22"/>
        </w:rPr>
        <w:t>2074r1</w:t>
      </w:r>
      <w:r w:rsidR="0067140A">
        <w:rPr>
          <w:b/>
          <w:szCs w:val="22"/>
        </w:rPr>
        <w:t>2</w:t>
      </w:r>
      <w:r w:rsidRPr="0058724B">
        <w:rPr>
          <w:szCs w:val="22"/>
        </w:rPr>
        <w:t>.</w:t>
      </w:r>
    </w:p>
    <w:p w14:paraId="68F4BE13" w14:textId="77777777" w:rsidR="0058724B" w:rsidRPr="00CF6454" w:rsidRDefault="0058724B" w:rsidP="0058724B">
      <w:pPr>
        <w:numPr>
          <w:ilvl w:val="0"/>
          <w:numId w:val="127"/>
        </w:numPr>
        <w:rPr>
          <w:szCs w:val="22"/>
        </w:rPr>
      </w:pPr>
      <w:r>
        <w:rPr>
          <w:szCs w:val="22"/>
        </w:rPr>
        <w:t xml:space="preserve">Reminder for registration for the Interim meeting. </w:t>
      </w:r>
    </w:p>
    <w:p w14:paraId="102CCF5F" w14:textId="77777777" w:rsidR="0058724B" w:rsidRDefault="0058724B" w:rsidP="0058724B">
      <w:pPr>
        <w:numPr>
          <w:ilvl w:val="0"/>
          <w:numId w:val="127"/>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Tianyu Wu (Apple), Dongguk Lim</w:t>
      </w:r>
      <w:r w:rsidRPr="00846078">
        <w:rPr>
          <w:szCs w:val="22"/>
        </w:rPr>
        <w:t xml:space="preserve"> (</w:t>
      </w:r>
      <w:r>
        <w:rPr>
          <w:szCs w:val="22"/>
        </w:rPr>
        <w:t>LGE</w:t>
      </w:r>
      <w:r w:rsidRPr="00846078">
        <w:rPr>
          <w:szCs w:val="22"/>
        </w:rPr>
        <w:t>)</w:t>
      </w:r>
      <w:r w:rsidRPr="00CF6454">
        <w:rPr>
          <w:szCs w:val="22"/>
        </w:rPr>
        <w:t xml:space="preserve"> or the Chair himself</w:t>
      </w:r>
      <w:r>
        <w:rPr>
          <w:szCs w:val="22"/>
        </w:rPr>
        <w:t xml:space="preserve"> if unable to record attendance via IMAT system.</w:t>
      </w:r>
      <w:r w:rsidRPr="00CF6454">
        <w:rPr>
          <w:szCs w:val="22"/>
        </w:rPr>
        <w:t xml:space="preserve"> </w:t>
      </w:r>
    </w:p>
    <w:p w14:paraId="221C3BA4" w14:textId="77777777" w:rsidR="0058724B" w:rsidRDefault="0058724B" w:rsidP="0058724B">
      <w:pPr>
        <w:numPr>
          <w:ilvl w:val="0"/>
          <w:numId w:val="127"/>
        </w:numPr>
        <w:rPr>
          <w:szCs w:val="22"/>
        </w:rPr>
      </w:pPr>
      <w:r w:rsidRPr="001916B5">
        <w:rPr>
          <w:szCs w:val="22"/>
        </w:rPr>
        <w:t xml:space="preserve">The Chair goes through the IPR policy and asks if anyone is aware of any potentially essential patents. </w:t>
      </w:r>
      <w:r w:rsidRPr="00206A33">
        <w:rPr>
          <w:b/>
          <w:bCs/>
          <w:szCs w:val="22"/>
        </w:rPr>
        <w:t>Nobody speaks up.</w:t>
      </w:r>
    </w:p>
    <w:p w14:paraId="3028CB09" w14:textId="77777777" w:rsidR="0058724B" w:rsidRPr="000509FC" w:rsidRDefault="0058724B" w:rsidP="0058724B">
      <w:pPr>
        <w:numPr>
          <w:ilvl w:val="0"/>
          <w:numId w:val="127"/>
        </w:numPr>
        <w:rPr>
          <w:szCs w:val="22"/>
        </w:rPr>
      </w:pPr>
      <w:r>
        <w:rPr>
          <w:szCs w:val="22"/>
        </w:rPr>
        <w:t xml:space="preserve">The Chair goes through the Copyright policy. </w:t>
      </w:r>
    </w:p>
    <w:p w14:paraId="2801E48C" w14:textId="77777777" w:rsidR="0058724B" w:rsidRPr="002F4F05" w:rsidRDefault="0058724B" w:rsidP="0058724B">
      <w:pPr>
        <w:numPr>
          <w:ilvl w:val="0"/>
          <w:numId w:val="127"/>
        </w:numPr>
        <w:rPr>
          <w:sz w:val="22"/>
          <w:szCs w:val="22"/>
        </w:rPr>
      </w:pPr>
      <w:r>
        <w:rPr>
          <w:szCs w:val="22"/>
        </w:rPr>
        <w:t>Discussions on the agenda:</w:t>
      </w:r>
    </w:p>
    <w:p w14:paraId="234A8E07" w14:textId="77777777" w:rsidR="0067140A" w:rsidRPr="0067140A" w:rsidRDefault="0067140A" w:rsidP="0067140A">
      <w:pPr>
        <w:ind w:firstLine="720"/>
        <w:rPr>
          <w:rFonts w:eastAsiaTheme="minorEastAsia"/>
          <w:b/>
          <w:bCs/>
        </w:rPr>
      </w:pPr>
      <w:r w:rsidRPr="0067140A">
        <w:rPr>
          <w:rFonts w:eastAsiaTheme="minorEastAsia"/>
          <w:b/>
          <w:bCs/>
          <w:lang w:val="en-GB"/>
        </w:rPr>
        <w:t>Submissions – Miscellaneous</w:t>
      </w:r>
    </w:p>
    <w:p w14:paraId="7E3766E0" w14:textId="7A32FF5B" w:rsidR="0067140A" w:rsidRPr="0067140A" w:rsidRDefault="0067140A" w:rsidP="0067140A">
      <w:pPr>
        <w:numPr>
          <w:ilvl w:val="1"/>
          <w:numId w:val="129"/>
        </w:numPr>
        <w:rPr>
          <w:rFonts w:eastAsiaTheme="minorEastAsia"/>
          <w:b/>
          <w:bCs/>
        </w:rPr>
      </w:pPr>
      <w:hyperlink r:id="rId47" w:history="1">
        <w:r w:rsidRPr="0067140A">
          <w:rPr>
            <w:rStyle w:val="Hyperlink"/>
            <w:rFonts w:eastAsiaTheme="minorEastAsia"/>
            <w:b/>
            <w:bCs/>
            <w:highlight w:val="green"/>
          </w:rPr>
          <w:t>25/0126</w:t>
        </w:r>
      </w:hyperlink>
      <w:r w:rsidRPr="0067140A">
        <w:rPr>
          <w:rFonts w:eastAsiaTheme="minorEastAsia"/>
          <w:b/>
          <w:bCs/>
          <w:highlight w:val="green"/>
        </w:rPr>
        <w:t xml:space="preserve"> PPDU Parameters for Multi-AP Coordination </w:t>
      </w:r>
      <w:r w:rsidRPr="0067140A">
        <w:rPr>
          <w:rFonts w:eastAsiaTheme="minorEastAsia"/>
          <w:b/>
          <w:bCs/>
          <w:highlight w:val="green"/>
        </w:rPr>
        <w:tab/>
      </w:r>
      <w:r w:rsidRPr="0067140A">
        <w:rPr>
          <w:rFonts w:eastAsiaTheme="minorEastAsia"/>
          <w:b/>
          <w:bCs/>
          <w:highlight w:val="green"/>
        </w:rPr>
        <w:tab/>
        <w:t xml:space="preserve">Leonardo </w:t>
      </w:r>
      <w:proofErr w:type="spellStart"/>
      <w:r w:rsidRPr="0067140A">
        <w:rPr>
          <w:rFonts w:eastAsiaTheme="minorEastAsia"/>
          <w:b/>
          <w:bCs/>
          <w:highlight w:val="green"/>
        </w:rPr>
        <w:t>Lanante</w:t>
      </w:r>
      <w:proofErr w:type="spellEnd"/>
    </w:p>
    <w:p w14:paraId="4DE96B46" w14:textId="3DD97167" w:rsidR="0058724B" w:rsidRPr="005D0FDD" w:rsidRDefault="0067140A" w:rsidP="0067140A">
      <w:pPr>
        <w:numPr>
          <w:ilvl w:val="1"/>
          <w:numId w:val="129"/>
        </w:numPr>
        <w:rPr>
          <w:rFonts w:eastAsiaTheme="minorEastAsia"/>
          <w:b/>
          <w:bCs/>
        </w:rPr>
      </w:pPr>
      <w:r w:rsidRPr="0067140A">
        <w:rPr>
          <w:rFonts w:eastAsiaTheme="minorEastAsia"/>
          <w:b/>
          <w:bCs/>
          <w:highlight w:val="green"/>
          <w:lang w:val="en-GB"/>
        </w:rPr>
        <w:t xml:space="preserve">24/1480r1 </w:t>
      </w:r>
      <w:r w:rsidRPr="0067140A">
        <w:rPr>
          <w:rFonts w:eastAsiaTheme="minorEastAsia"/>
          <w:b/>
          <w:bCs/>
          <w:highlight w:val="green"/>
          <w:lang w:val="en-GB"/>
        </w:rPr>
        <w:tab/>
        <w:t>UHR-LTF for DRU</w:t>
      </w:r>
      <w:r w:rsidRPr="0067140A">
        <w:rPr>
          <w:rFonts w:eastAsiaTheme="minorEastAsia"/>
          <w:b/>
          <w:bCs/>
          <w:highlight w:val="green"/>
          <w:lang w:val="en-GB"/>
        </w:rPr>
        <w:tab/>
      </w:r>
      <w:r w:rsidRPr="0067140A">
        <w:rPr>
          <w:rFonts w:eastAsiaTheme="minorEastAsia"/>
          <w:b/>
          <w:bCs/>
          <w:highlight w:val="green"/>
          <w:lang w:val="en-GB"/>
        </w:rPr>
        <w:tab/>
      </w:r>
      <w:r w:rsidRPr="0067140A">
        <w:rPr>
          <w:rFonts w:eastAsiaTheme="minorEastAsia"/>
          <w:b/>
          <w:bCs/>
          <w:highlight w:val="green"/>
          <w:lang w:val="en-GB"/>
        </w:rPr>
        <w:tab/>
      </w:r>
      <w:r w:rsidRPr="0067140A">
        <w:rPr>
          <w:rFonts w:eastAsiaTheme="minorEastAsia"/>
          <w:b/>
          <w:bCs/>
          <w:highlight w:val="green"/>
          <w:lang w:val="en-GB"/>
        </w:rPr>
        <w:tab/>
      </w:r>
      <w:r w:rsidRPr="0067140A">
        <w:rPr>
          <w:rFonts w:eastAsiaTheme="minorEastAsia"/>
          <w:b/>
          <w:bCs/>
          <w:highlight w:val="green"/>
          <w:lang w:val="en-GB"/>
        </w:rPr>
        <w:tab/>
        <w:t>Rainer Strobel [SP]</w:t>
      </w:r>
      <w:r w:rsidR="0058724B" w:rsidRPr="005D0FDD">
        <w:rPr>
          <w:rFonts w:eastAsiaTheme="minorEastAsia"/>
        </w:rPr>
        <w:tab/>
      </w:r>
    </w:p>
    <w:p w14:paraId="417D272F" w14:textId="77777777" w:rsidR="0058724B" w:rsidRPr="00BE2D61" w:rsidRDefault="0058724B" w:rsidP="0058724B">
      <w:pPr>
        <w:rPr>
          <w:szCs w:val="22"/>
        </w:rPr>
      </w:pPr>
    </w:p>
    <w:p w14:paraId="74105338" w14:textId="77777777" w:rsidR="0058724B" w:rsidRPr="00EC77D4" w:rsidRDefault="0058724B" w:rsidP="0058724B">
      <w:pPr>
        <w:rPr>
          <w:b/>
          <w:sz w:val="28"/>
          <w:szCs w:val="28"/>
          <w:u w:val="single"/>
        </w:rPr>
      </w:pPr>
      <w:r w:rsidRPr="00EC77D4">
        <w:rPr>
          <w:b/>
          <w:sz w:val="28"/>
          <w:szCs w:val="28"/>
          <w:u w:val="single"/>
        </w:rPr>
        <w:t>Technical contributions</w:t>
      </w:r>
    </w:p>
    <w:p w14:paraId="31556E53" w14:textId="77777777" w:rsidR="0058724B" w:rsidRDefault="0058724B" w:rsidP="0058724B">
      <w:pPr>
        <w:rPr>
          <w:rFonts w:eastAsia="SimSun"/>
          <w:b/>
          <w:bCs/>
          <w:lang w:eastAsia="en-GB"/>
        </w:rPr>
      </w:pPr>
    </w:p>
    <w:p w14:paraId="35763E0B" w14:textId="59B062A7" w:rsidR="0058724B" w:rsidRPr="009126DA" w:rsidRDefault="0058724B" w:rsidP="0058724B">
      <w:pPr>
        <w:rPr>
          <w:rFonts w:eastAsia="SimSun"/>
          <w:b/>
          <w:bCs/>
          <w:lang w:eastAsia="en-GB"/>
        </w:rPr>
      </w:pPr>
      <w:r w:rsidRPr="005D0FDD">
        <w:rPr>
          <w:rFonts w:eastAsia="SimSun"/>
          <w:b/>
          <w:bCs/>
          <w:lang w:eastAsia="en-GB"/>
        </w:rPr>
        <w:t>2</w:t>
      </w:r>
      <w:r w:rsidR="0067140A" w:rsidRPr="005D0FDD">
        <w:rPr>
          <w:rFonts w:eastAsia="SimSun"/>
          <w:b/>
          <w:bCs/>
          <w:lang w:eastAsia="en-GB"/>
        </w:rPr>
        <w:t>5</w:t>
      </w:r>
      <w:r w:rsidRPr="005D0FDD">
        <w:rPr>
          <w:rFonts w:eastAsia="SimSun"/>
          <w:b/>
          <w:bCs/>
          <w:lang w:eastAsia="en-GB"/>
        </w:rPr>
        <w:t>/</w:t>
      </w:r>
      <w:r w:rsidR="0067140A" w:rsidRPr="005D0FDD">
        <w:rPr>
          <w:rFonts w:eastAsia="SimSun"/>
          <w:b/>
          <w:bCs/>
          <w:lang w:eastAsia="en-GB"/>
        </w:rPr>
        <w:t>0126</w:t>
      </w:r>
      <w:r w:rsidRPr="005D0FDD">
        <w:rPr>
          <w:rFonts w:eastAsia="SimSun"/>
          <w:b/>
          <w:bCs/>
          <w:lang w:eastAsia="en-GB"/>
        </w:rPr>
        <w:t>r</w:t>
      </w:r>
      <w:r w:rsidR="005D0FDD">
        <w:rPr>
          <w:rFonts w:eastAsia="SimSun"/>
          <w:b/>
          <w:bCs/>
          <w:lang w:eastAsia="en-GB"/>
        </w:rPr>
        <w:t>0</w:t>
      </w:r>
      <w:r w:rsidRPr="005D0FDD">
        <w:rPr>
          <w:rFonts w:eastAsia="SimSun"/>
          <w:b/>
          <w:bCs/>
          <w:lang w:eastAsia="en-GB"/>
        </w:rPr>
        <w:t xml:space="preserve"> </w:t>
      </w:r>
      <w:r w:rsidR="005D0FDD" w:rsidRPr="005D0FDD">
        <w:rPr>
          <w:rFonts w:eastAsia="SimSun"/>
          <w:b/>
          <w:bCs/>
          <w:lang w:val="en-GB" w:eastAsia="en-GB"/>
        </w:rPr>
        <w:t>PPDU Parameters for Multi-AP Coordination</w:t>
      </w:r>
      <w:r w:rsidRPr="005D0FDD">
        <w:rPr>
          <w:rFonts w:eastAsia="SimSun"/>
          <w:b/>
          <w:bCs/>
          <w:lang w:eastAsia="en-GB"/>
        </w:rPr>
        <w:tab/>
        <w:t xml:space="preserve"> (</w:t>
      </w:r>
      <w:r w:rsidR="005D0FDD">
        <w:rPr>
          <w:rFonts w:eastAsia="SimSun"/>
          <w:b/>
          <w:bCs/>
          <w:lang w:eastAsia="en-GB"/>
        </w:rPr>
        <w:t xml:space="preserve">Leonardo </w:t>
      </w:r>
      <w:proofErr w:type="spellStart"/>
      <w:r w:rsidR="005D0FDD">
        <w:rPr>
          <w:rFonts w:eastAsia="SimSun"/>
          <w:b/>
          <w:bCs/>
          <w:lang w:eastAsia="en-GB"/>
        </w:rPr>
        <w:t>Lanante</w:t>
      </w:r>
      <w:proofErr w:type="spellEnd"/>
      <w:r w:rsidRPr="005D0FDD">
        <w:rPr>
          <w:rFonts w:eastAsia="SimSun"/>
          <w:b/>
          <w:bCs/>
          <w:lang w:eastAsia="en-GB"/>
        </w:rPr>
        <w:t>)</w:t>
      </w:r>
      <w:r w:rsidRPr="00075B03">
        <w:rPr>
          <w:rFonts w:eastAsia="SimSun"/>
          <w:b/>
          <w:bCs/>
          <w:lang w:eastAsia="en-GB"/>
        </w:rPr>
        <w:t xml:space="preserve"> </w:t>
      </w:r>
    </w:p>
    <w:p w14:paraId="136B8703" w14:textId="426942CD" w:rsidR="005D0FDD" w:rsidRPr="005D0FDD" w:rsidRDefault="005D0FDD" w:rsidP="005D0FDD">
      <w:pPr>
        <w:rPr>
          <w:rFonts w:eastAsiaTheme="minorEastAsia"/>
          <w:szCs w:val="22"/>
          <w:lang w:val="en-GB"/>
        </w:rPr>
      </w:pPr>
      <w:r>
        <w:rPr>
          <w:rFonts w:eastAsia="SimSun"/>
          <w:lang w:eastAsia="en-GB"/>
        </w:rPr>
        <w:t xml:space="preserve">The contribution discussed how to </w:t>
      </w:r>
      <w:r w:rsidRPr="005D0FDD">
        <w:rPr>
          <w:rFonts w:eastAsiaTheme="minorEastAsia"/>
          <w:szCs w:val="22"/>
          <w:lang w:val="en-GB"/>
        </w:rPr>
        <w:t xml:space="preserve">support </w:t>
      </w:r>
      <w:proofErr w:type="gramStart"/>
      <w:r w:rsidRPr="005D0FDD">
        <w:rPr>
          <w:rFonts w:eastAsiaTheme="minorEastAsia"/>
          <w:szCs w:val="22"/>
          <w:lang w:val="en-GB"/>
        </w:rPr>
        <w:t>Multi-AP</w:t>
      </w:r>
      <w:proofErr w:type="gramEnd"/>
      <w:r w:rsidRPr="005D0FDD">
        <w:rPr>
          <w:rFonts w:eastAsiaTheme="minorEastAsia"/>
          <w:szCs w:val="22"/>
          <w:lang w:val="en-GB"/>
        </w:rPr>
        <w:t xml:space="preserve"> coordination</w:t>
      </w:r>
      <w:r>
        <w:rPr>
          <w:rFonts w:eastAsiaTheme="minorEastAsia"/>
          <w:szCs w:val="22"/>
          <w:lang w:val="en-GB"/>
        </w:rPr>
        <w:t xml:space="preserve"> where</w:t>
      </w:r>
      <w:r w:rsidRPr="005D0FDD">
        <w:rPr>
          <w:rFonts w:eastAsiaTheme="minorEastAsia"/>
          <w:szCs w:val="22"/>
          <w:lang w:val="en-GB"/>
        </w:rPr>
        <w:t xml:space="preserve"> one AP may send frames to another AP.</w:t>
      </w:r>
      <w:r>
        <w:rPr>
          <w:rFonts w:eastAsiaTheme="minorEastAsia"/>
          <w:szCs w:val="22"/>
          <w:lang w:val="en-GB"/>
        </w:rPr>
        <w:t xml:space="preserve"> Specifically, </w:t>
      </w:r>
      <w:r>
        <w:rPr>
          <w:rFonts w:eastAsia="SimSun"/>
          <w:lang w:val="en-GB" w:eastAsia="en-GB"/>
        </w:rPr>
        <w:t>w</w:t>
      </w:r>
      <w:r w:rsidRPr="005D0FDD">
        <w:rPr>
          <w:rFonts w:eastAsia="SimSun"/>
          <w:lang w:val="en-GB" w:eastAsia="en-GB"/>
        </w:rPr>
        <w:t xml:space="preserve">hen management frames are carried in HE/EHT/UHR PPDU, values of the UL/DL flag, BSS </w:t>
      </w:r>
      <w:proofErr w:type="spellStart"/>
      <w:r w:rsidRPr="005D0FDD">
        <w:rPr>
          <w:rFonts w:eastAsia="SimSun"/>
          <w:lang w:val="en-GB" w:eastAsia="en-GB"/>
        </w:rPr>
        <w:t>Color</w:t>
      </w:r>
      <w:proofErr w:type="spellEnd"/>
      <w:r w:rsidRPr="005D0FDD">
        <w:rPr>
          <w:rFonts w:eastAsia="SimSun"/>
          <w:lang w:val="en-GB" w:eastAsia="en-GB"/>
        </w:rPr>
        <w:t xml:space="preserve"> and STA_ID need to be defined.</w:t>
      </w:r>
    </w:p>
    <w:p w14:paraId="33421605" w14:textId="77777777" w:rsidR="005D0FDD" w:rsidRDefault="005D0FDD" w:rsidP="0058724B">
      <w:pPr>
        <w:rPr>
          <w:rFonts w:eastAsiaTheme="minorEastAsia"/>
          <w:szCs w:val="22"/>
        </w:rPr>
      </w:pPr>
    </w:p>
    <w:p w14:paraId="1414C64B" w14:textId="77777777" w:rsidR="0058724B" w:rsidRPr="0092690E" w:rsidRDefault="0058724B" w:rsidP="0058724B">
      <w:pPr>
        <w:rPr>
          <w:rFonts w:eastAsia="SimSun"/>
          <w:u w:val="single"/>
          <w:lang w:eastAsia="en-GB"/>
        </w:rPr>
      </w:pPr>
      <w:r w:rsidRPr="0092690E">
        <w:rPr>
          <w:rFonts w:eastAsia="SimSun"/>
          <w:u w:val="single"/>
          <w:lang w:eastAsia="en-GB"/>
        </w:rPr>
        <w:t>Discussion</w:t>
      </w:r>
    </w:p>
    <w:p w14:paraId="7C07DF78" w14:textId="1BA522F1" w:rsidR="0058724B" w:rsidRDefault="005D0FDD" w:rsidP="0058724B">
      <w:pPr>
        <w:rPr>
          <w:rFonts w:eastAsiaTheme="minorEastAsia"/>
          <w:szCs w:val="22"/>
          <w:lang w:val="en-GB"/>
        </w:rPr>
      </w:pPr>
      <w:r>
        <w:rPr>
          <w:rFonts w:eastAsiaTheme="minorEastAsia"/>
          <w:szCs w:val="22"/>
          <w:lang w:val="en-GB"/>
        </w:rPr>
        <w:t xml:space="preserve">Q: Some discussions to clarify the proposal. </w:t>
      </w:r>
    </w:p>
    <w:p w14:paraId="386BE363" w14:textId="67A39F51" w:rsidR="005D0FDD" w:rsidRDefault="005D0FDD" w:rsidP="0058724B">
      <w:pPr>
        <w:rPr>
          <w:rFonts w:eastAsiaTheme="minorEastAsia"/>
          <w:szCs w:val="22"/>
          <w:lang w:val="en-GB"/>
        </w:rPr>
      </w:pPr>
      <w:r>
        <w:rPr>
          <w:rFonts w:eastAsiaTheme="minorEastAsia"/>
          <w:szCs w:val="22"/>
          <w:lang w:val="en-GB"/>
        </w:rPr>
        <w:t xml:space="preserve">Q: Need more time to think and understand. Request to defer the SP. </w:t>
      </w:r>
    </w:p>
    <w:p w14:paraId="5514EF96" w14:textId="77777777" w:rsidR="0058724B" w:rsidRDefault="0058724B" w:rsidP="0058724B">
      <w:pPr>
        <w:rPr>
          <w:b/>
          <w:sz w:val="28"/>
          <w:szCs w:val="28"/>
          <w:lang w:val="en-GB"/>
        </w:rPr>
      </w:pPr>
    </w:p>
    <w:p w14:paraId="1F382409" w14:textId="77777777" w:rsidR="0058724B" w:rsidRDefault="0058724B" w:rsidP="0058724B">
      <w:pPr>
        <w:rPr>
          <w:b/>
          <w:sz w:val="28"/>
          <w:szCs w:val="28"/>
          <w:lang w:val="en-GB"/>
        </w:rPr>
      </w:pPr>
    </w:p>
    <w:p w14:paraId="47CB3F3E" w14:textId="161BEF35" w:rsidR="0058724B" w:rsidRPr="009126DA" w:rsidRDefault="0058724B" w:rsidP="0058724B">
      <w:pPr>
        <w:rPr>
          <w:rFonts w:eastAsia="SimSun"/>
          <w:b/>
          <w:bCs/>
          <w:lang w:eastAsia="en-GB"/>
        </w:rPr>
      </w:pPr>
      <w:r w:rsidRPr="00075B03">
        <w:rPr>
          <w:rFonts w:eastAsia="SimSun"/>
          <w:b/>
          <w:bCs/>
          <w:lang w:eastAsia="en-GB"/>
        </w:rPr>
        <w:t>2</w:t>
      </w:r>
      <w:r>
        <w:rPr>
          <w:rFonts w:eastAsia="SimSun"/>
          <w:b/>
          <w:bCs/>
          <w:lang w:eastAsia="en-GB"/>
        </w:rPr>
        <w:t>4</w:t>
      </w:r>
      <w:r w:rsidRPr="00075B03">
        <w:rPr>
          <w:rFonts w:eastAsia="SimSun"/>
          <w:b/>
          <w:bCs/>
          <w:lang w:eastAsia="en-GB"/>
        </w:rPr>
        <w:t>/</w:t>
      </w:r>
      <w:r w:rsidR="005D0FDD">
        <w:rPr>
          <w:rFonts w:eastAsiaTheme="minorEastAsia"/>
          <w:b/>
          <w:bCs/>
          <w:lang w:val="en-GB"/>
        </w:rPr>
        <w:t>1480</w:t>
      </w:r>
      <w:r w:rsidRPr="00FA36C6">
        <w:rPr>
          <w:rFonts w:eastAsiaTheme="minorEastAsia"/>
          <w:b/>
          <w:bCs/>
          <w:lang w:val="en-GB"/>
        </w:rPr>
        <w:t>r</w:t>
      </w:r>
      <w:r w:rsidR="00B01F40">
        <w:rPr>
          <w:rFonts w:eastAsiaTheme="minorEastAsia"/>
          <w:b/>
          <w:bCs/>
          <w:lang w:val="en-GB"/>
        </w:rPr>
        <w:t xml:space="preserve">1 </w:t>
      </w:r>
      <w:r w:rsidR="00B01F40" w:rsidRPr="00B01F40">
        <w:rPr>
          <w:rFonts w:eastAsiaTheme="minorEastAsia"/>
          <w:b/>
          <w:bCs/>
          <w:lang w:val="en-GB"/>
        </w:rPr>
        <w:t>UHR-LTF for DRU</w:t>
      </w:r>
      <w:r w:rsidR="00B01F40">
        <w:rPr>
          <w:rFonts w:eastAsiaTheme="minorEastAsia"/>
          <w:b/>
          <w:bCs/>
          <w:lang w:val="en-GB"/>
        </w:rPr>
        <w:tab/>
      </w:r>
      <w:r w:rsidR="00B01F40">
        <w:rPr>
          <w:rFonts w:eastAsiaTheme="minorEastAsia"/>
          <w:b/>
          <w:bCs/>
          <w:lang w:val="en-GB"/>
        </w:rPr>
        <w:tab/>
      </w:r>
      <w:r w:rsidRPr="00CC31A5">
        <w:rPr>
          <w:rFonts w:eastAsiaTheme="minorEastAsia"/>
          <w:b/>
          <w:bCs/>
          <w:lang w:val="en-GB"/>
        </w:rPr>
        <w:tab/>
      </w:r>
      <w:r w:rsidRPr="00FA36C6">
        <w:rPr>
          <w:rFonts w:eastAsiaTheme="minorEastAsia"/>
          <w:b/>
          <w:bCs/>
          <w:lang w:val="en-GB"/>
        </w:rPr>
        <w:t xml:space="preserve"> (</w:t>
      </w:r>
      <w:r w:rsidRPr="004511B8">
        <w:rPr>
          <w:rFonts w:eastAsiaTheme="minorEastAsia"/>
          <w:b/>
          <w:bCs/>
        </w:rPr>
        <w:t>Rainer Strobel</w:t>
      </w:r>
      <w:r w:rsidRPr="00FA36C6">
        <w:rPr>
          <w:rFonts w:eastAsiaTheme="minorEastAsia"/>
          <w:b/>
          <w:bCs/>
          <w:lang w:val="en-GB"/>
        </w:rPr>
        <w:t>)</w:t>
      </w:r>
      <w:r w:rsidRPr="00075B03">
        <w:rPr>
          <w:rFonts w:eastAsia="SimSun"/>
          <w:b/>
          <w:bCs/>
          <w:lang w:eastAsia="en-GB"/>
        </w:rPr>
        <w:t xml:space="preserve"> </w:t>
      </w:r>
    </w:p>
    <w:p w14:paraId="6DD13E41" w14:textId="49C8C05E" w:rsidR="00B01F40" w:rsidRPr="00B01F40" w:rsidRDefault="0058724B" w:rsidP="00B01F40">
      <w:pPr>
        <w:rPr>
          <w:rFonts w:eastAsia="SimSun"/>
          <w:lang w:eastAsia="en-GB"/>
        </w:rPr>
      </w:pPr>
      <w:r>
        <w:rPr>
          <w:rFonts w:eastAsia="SimSun"/>
          <w:lang w:eastAsia="en-GB"/>
        </w:rPr>
        <w:t>The contribution</w:t>
      </w:r>
      <w:r w:rsidRPr="00B01F40">
        <w:rPr>
          <w:rFonts w:eastAsia="SimSun"/>
          <w:lang w:eastAsia="en-GB"/>
        </w:rPr>
        <w:t xml:space="preserve"> </w:t>
      </w:r>
      <w:r w:rsidR="00B01F40" w:rsidRPr="00B01F40">
        <w:rPr>
          <w:rFonts w:eastAsia="SimSun"/>
          <w:lang w:eastAsia="en-GB"/>
        </w:rPr>
        <w:t>d</w:t>
      </w:r>
      <w:r w:rsidR="00B01F40" w:rsidRPr="00B01F40">
        <w:rPr>
          <w:rFonts w:eastAsia="SimSun"/>
          <w:lang w:eastAsia="en-GB"/>
        </w:rPr>
        <w:t>efine</w:t>
      </w:r>
      <w:r w:rsidR="00B01F40" w:rsidRPr="00B01F40">
        <w:rPr>
          <w:rFonts w:eastAsia="SimSun"/>
          <w:lang w:eastAsia="en-GB"/>
        </w:rPr>
        <w:t>d</w:t>
      </w:r>
      <w:r w:rsidR="00B01F40" w:rsidRPr="00B01F40">
        <w:rPr>
          <w:rFonts w:eastAsia="SimSun"/>
          <w:lang w:eastAsia="en-GB"/>
        </w:rPr>
        <w:t xml:space="preserve"> a new combination of 4xLTF/GI for use with TB-PPDU for DRU</w:t>
      </w:r>
      <w:r w:rsidR="00B01F40" w:rsidRPr="00B01F40">
        <w:rPr>
          <w:rFonts w:eastAsia="SimSun"/>
          <w:lang w:eastAsia="en-GB"/>
        </w:rPr>
        <w:t>.</w:t>
      </w:r>
    </w:p>
    <w:p w14:paraId="26F19F57" w14:textId="77777777" w:rsidR="0058724B" w:rsidRDefault="0058724B" w:rsidP="0058724B">
      <w:pPr>
        <w:rPr>
          <w:rFonts w:eastAsiaTheme="minorEastAsia"/>
          <w:szCs w:val="22"/>
        </w:rPr>
      </w:pPr>
    </w:p>
    <w:p w14:paraId="1E7A99DC" w14:textId="77777777" w:rsidR="0058724B" w:rsidRPr="0092690E" w:rsidRDefault="0058724B" w:rsidP="0058724B">
      <w:pPr>
        <w:rPr>
          <w:rFonts w:eastAsia="SimSun"/>
          <w:u w:val="single"/>
          <w:lang w:eastAsia="en-GB"/>
        </w:rPr>
      </w:pPr>
      <w:r w:rsidRPr="0092690E">
        <w:rPr>
          <w:rFonts w:eastAsia="SimSun"/>
          <w:u w:val="single"/>
          <w:lang w:eastAsia="en-GB"/>
        </w:rPr>
        <w:t>Discussion</w:t>
      </w:r>
    </w:p>
    <w:p w14:paraId="3920B9C7" w14:textId="5CEC2AF5" w:rsidR="0058724B" w:rsidRDefault="0058724B" w:rsidP="00B01F40">
      <w:pPr>
        <w:rPr>
          <w:rFonts w:eastAsiaTheme="minorEastAsia"/>
          <w:szCs w:val="22"/>
          <w:lang w:val="en-GB"/>
        </w:rPr>
      </w:pPr>
      <w:r>
        <w:rPr>
          <w:rFonts w:eastAsiaTheme="minorEastAsia"/>
          <w:szCs w:val="22"/>
          <w:lang w:val="en-GB"/>
        </w:rPr>
        <w:t>Q: S</w:t>
      </w:r>
      <w:r w:rsidR="00B01F40">
        <w:rPr>
          <w:rFonts w:eastAsiaTheme="minorEastAsia"/>
          <w:szCs w:val="22"/>
          <w:lang w:val="en-GB"/>
        </w:rPr>
        <w:t xml:space="preserve">ome discussions on the value definition in slide 5. </w:t>
      </w:r>
    </w:p>
    <w:p w14:paraId="027E2649" w14:textId="55194ED5" w:rsidR="00B01F40" w:rsidRDefault="00B01F40" w:rsidP="00B01F40">
      <w:pPr>
        <w:rPr>
          <w:rFonts w:eastAsiaTheme="minorEastAsia"/>
          <w:szCs w:val="22"/>
          <w:lang w:val="en-GB"/>
        </w:rPr>
      </w:pPr>
      <w:r>
        <w:rPr>
          <w:rFonts w:eastAsiaTheme="minorEastAsia"/>
          <w:szCs w:val="22"/>
          <w:lang w:val="en-GB"/>
        </w:rPr>
        <w:t xml:space="preserve">Q: </w:t>
      </w:r>
      <w:r w:rsidR="007F05D8">
        <w:rPr>
          <w:rFonts w:eastAsiaTheme="minorEastAsia"/>
          <w:szCs w:val="22"/>
          <w:lang w:val="en-GB"/>
        </w:rPr>
        <w:t xml:space="preserve">Some comments on SP text. </w:t>
      </w:r>
      <w:r>
        <w:rPr>
          <w:rFonts w:eastAsiaTheme="minorEastAsia"/>
          <w:szCs w:val="22"/>
          <w:lang w:val="en-GB"/>
        </w:rPr>
        <w:t xml:space="preserve"> </w:t>
      </w:r>
    </w:p>
    <w:p w14:paraId="584922ED" w14:textId="77777777" w:rsidR="00B01F40" w:rsidRDefault="00B01F40" w:rsidP="00B01F40">
      <w:pPr>
        <w:rPr>
          <w:rFonts w:eastAsiaTheme="minorEastAsia"/>
          <w:szCs w:val="22"/>
          <w:lang w:val="en-GB"/>
        </w:rPr>
      </w:pPr>
    </w:p>
    <w:p w14:paraId="79579AE7" w14:textId="60D29E1E" w:rsidR="007F05D8" w:rsidRPr="007F05D8" w:rsidRDefault="007F05D8" w:rsidP="007F05D8">
      <w:pPr>
        <w:rPr>
          <w:rFonts w:eastAsiaTheme="minorEastAsia"/>
          <w:szCs w:val="22"/>
          <w:lang w:val="en-GB"/>
        </w:rPr>
      </w:pPr>
      <w:r w:rsidRPr="007F05D8">
        <w:rPr>
          <w:rFonts w:eastAsiaTheme="minorEastAsia"/>
          <w:szCs w:val="22"/>
          <w:highlight w:val="cyan"/>
          <w:lang w:val="en-GB"/>
        </w:rPr>
        <w:t>SP1:</w:t>
      </w:r>
      <w:r>
        <w:rPr>
          <w:rFonts w:eastAsiaTheme="minorEastAsia"/>
          <w:szCs w:val="22"/>
          <w:lang w:val="en-GB"/>
        </w:rPr>
        <w:t xml:space="preserve"> </w:t>
      </w:r>
      <w:r w:rsidRPr="007F05D8">
        <w:rPr>
          <w:rFonts w:eastAsiaTheme="minorEastAsia"/>
          <w:b/>
          <w:bCs/>
          <w:szCs w:val="22"/>
        </w:rPr>
        <w:t xml:space="preserve">Do you agree to include the following into the 11bn SFD? </w:t>
      </w:r>
    </w:p>
    <w:p w14:paraId="30DE7DB0" w14:textId="77777777" w:rsidR="007F05D8" w:rsidRPr="007F05D8" w:rsidRDefault="007F05D8" w:rsidP="007F05D8">
      <w:pPr>
        <w:numPr>
          <w:ilvl w:val="1"/>
          <w:numId w:val="132"/>
        </w:numPr>
        <w:rPr>
          <w:rFonts w:eastAsiaTheme="minorEastAsia"/>
          <w:szCs w:val="22"/>
        </w:rPr>
      </w:pPr>
      <w:r w:rsidRPr="007F05D8">
        <w:rPr>
          <w:rFonts w:eastAsiaTheme="minorEastAsia"/>
          <w:szCs w:val="22"/>
        </w:rPr>
        <w:t xml:space="preserve">UHR-LTF shall define 4xUHR-LTF with GI=1.6 </w:t>
      </w:r>
      <w:proofErr w:type="spellStart"/>
      <w:r w:rsidRPr="007F05D8">
        <w:rPr>
          <w:rFonts w:eastAsiaTheme="minorEastAsia"/>
          <w:szCs w:val="22"/>
        </w:rPr>
        <w:t>usec</w:t>
      </w:r>
      <w:proofErr w:type="spellEnd"/>
      <w:r w:rsidRPr="007F05D8">
        <w:rPr>
          <w:rFonts w:eastAsiaTheme="minorEastAsia"/>
          <w:szCs w:val="22"/>
        </w:rPr>
        <w:t xml:space="preserve"> for use with DRU TB-PPDU </w:t>
      </w:r>
    </w:p>
    <w:p w14:paraId="0950441B" w14:textId="77777777" w:rsidR="007F05D8" w:rsidRPr="007F05D8" w:rsidRDefault="007F05D8" w:rsidP="00B01F40">
      <w:pPr>
        <w:rPr>
          <w:rFonts w:eastAsiaTheme="minorEastAsia"/>
          <w:szCs w:val="22"/>
        </w:rPr>
      </w:pPr>
    </w:p>
    <w:p w14:paraId="6C8FD19B" w14:textId="77777777" w:rsidR="007F05D8" w:rsidRDefault="007F05D8" w:rsidP="007F05D8">
      <w:r w:rsidRPr="00935B2E">
        <w:rPr>
          <w:highlight w:val="red"/>
        </w:rPr>
        <w:t>Y/N/A: 17/28/15</w:t>
      </w:r>
    </w:p>
    <w:p w14:paraId="3382FE92" w14:textId="2311B368" w:rsidR="00B01F40" w:rsidRDefault="00B01F40" w:rsidP="00B01F40">
      <w:pPr>
        <w:rPr>
          <w:b/>
          <w:sz w:val="28"/>
          <w:szCs w:val="28"/>
          <w:lang w:val="en-GB"/>
        </w:rPr>
      </w:pPr>
    </w:p>
    <w:p w14:paraId="4FF791DC" w14:textId="77777777" w:rsidR="007F05D8" w:rsidRDefault="007F05D8" w:rsidP="00B01F40">
      <w:pPr>
        <w:rPr>
          <w:b/>
          <w:sz w:val="28"/>
          <w:szCs w:val="28"/>
          <w:lang w:val="en-GB"/>
        </w:rPr>
      </w:pPr>
    </w:p>
    <w:p w14:paraId="09732BC9" w14:textId="77777777" w:rsidR="007F05D8" w:rsidRPr="003F58F7" w:rsidRDefault="007F05D8" w:rsidP="00B01F40">
      <w:pPr>
        <w:rPr>
          <w:b/>
          <w:sz w:val="28"/>
          <w:szCs w:val="28"/>
          <w:lang w:val="en-GB"/>
        </w:rPr>
      </w:pPr>
    </w:p>
    <w:p w14:paraId="436D030D" w14:textId="0376B9DF" w:rsidR="00B01F40" w:rsidRPr="0039540D" w:rsidRDefault="00B01F40" w:rsidP="00B01F40">
      <w:pPr>
        <w:rPr>
          <w:b/>
          <w:sz w:val="28"/>
          <w:szCs w:val="28"/>
        </w:rPr>
      </w:pPr>
      <w:r>
        <w:rPr>
          <w:b/>
          <w:sz w:val="28"/>
          <w:szCs w:val="28"/>
        </w:rPr>
        <w:t>Adjourn</w:t>
      </w:r>
    </w:p>
    <w:p w14:paraId="481AE5A9" w14:textId="009B9458" w:rsidR="00B01F40" w:rsidRDefault="00B01F40" w:rsidP="00B01F40">
      <w:pPr>
        <w:rPr>
          <w:szCs w:val="22"/>
        </w:rPr>
      </w:pPr>
      <w:r>
        <w:rPr>
          <w:szCs w:val="22"/>
        </w:rPr>
        <w:t xml:space="preserve">The meeting is </w:t>
      </w:r>
      <w:r>
        <w:rPr>
          <w:szCs w:val="22"/>
        </w:rPr>
        <w:t>Adjourned</w:t>
      </w:r>
      <w:r>
        <w:rPr>
          <w:szCs w:val="22"/>
        </w:rPr>
        <w:t xml:space="preserve"> at 1</w:t>
      </w:r>
      <w:r>
        <w:rPr>
          <w:szCs w:val="22"/>
        </w:rPr>
        <w:t>6</w:t>
      </w:r>
      <w:r>
        <w:rPr>
          <w:szCs w:val="22"/>
        </w:rPr>
        <w:t>:3</w:t>
      </w:r>
      <w:r>
        <w:rPr>
          <w:szCs w:val="22"/>
        </w:rPr>
        <w:t>5</w:t>
      </w:r>
      <w:r>
        <w:rPr>
          <w:szCs w:val="22"/>
        </w:rPr>
        <w:t xml:space="preserve"> JST. </w:t>
      </w:r>
    </w:p>
    <w:p w14:paraId="6C1387AC" w14:textId="77777777" w:rsidR="0058724B" w:rsidRPr="00264CBA" w:rsidRDefault="0058724B" w:rsidP="0058724B">
      <w:pPr>
        <w:rPr>
          <w:b/>
          <w:sz w:val="28"/>
          <w:szCs w:val="28"/>
        </w:rPr>
      </w:pPr>
    </w:p>
    <w:p w14:paraId="0EE4CF11" w14:textId="77777777" w:rsidR="0058724B" w:rsidRPr="0058724B" w:rsidRDefault="0058724B" w:rsidP="004873AF">
      <w:pPr>
        <w:rPr>
          <w:b/>
          <w:sz w:val="28"/>
          <w:szCs w:val="28"/>
        </w:rPr>
      </w:pPr>
    </w:p>
    <w:sectPr w:rsidR="0058724B" w:rsidRPr="0058724B" w:rsidSect="007D0733">
      <w:headerReference w:type="default" r:id="rId48"/>
      <w:footerReference w:type="default" r:id="rId4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C6A6E" w14:textId="77777777" w:rsidR="000B587F" w:rsidRDefault="000B587F">
      <w:r>
        <w:separator/>
      </w:r>
    </w:p>
  </w:endnote>
  <w:endnote w:type="continuationSeparator" w:id="0">
    <w:p w14:paraId="3EAD76AA" w14:textId="77777777" w:rsidR="000B587F" w:rsidRDefault="000B5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92D15" w14:textId="31CBEC77" w:rsidR="008A286D" w:rsidRDefault="00EF73E2">
    <w:pPr>
      <w:pStyle w:val="Footer"/>
      <w:tabs>
        <w:tab w:val="clear" w:pos="6480"/>
        <w:tab w:val="center" w:pos="4680"/>
        <w:tab w:val="right" w:pos="9360"/>
      </w:tabs>
    </w:pPr>
    <w:r>
      <w:t>Minutes</w:t>
    </w:r>
    <w:r w:rsidR="008A286D">
      <w:tab/>
      <w:t xml:space="preserve">page </w:t>
    </w:r>
    <w:r w:rsidR="008A286D">
      <w:fldChar w:fldCharType="begin"/>
    </w:r>
    <w:r w:rsidR="008A286D">
      <w:instrText xml:space="preserve">page </w:instrText>
    </w:r>
    <w:r w:rsidR="008A286D">
      <w:fldChar w:fldCharType="separate"/>
    </w:r>
    <w:r w:rsidR="0010362F">
      <w:rPr>
        <w:noProof/>
      </w:rPr>
      <w:t>17</w:t>
    </w:r>
    <w:r w:rsidR="008A286D">
      <w:fldChar w:fldCharType="end"/>
    </w:r>
    <w:r w:rsidR="008A286D">
      <w:tab/>
    </w:r>
    <w:r w:rsidR="00B9743F">
      <w:t>Tianyu Wu</w:t>
    </w:r>
    <w:r w:rsidR="008A286D">
      <w:t xml:space="preserve"> (</w:t>
    </w:r>
    <w:r w:rsidR="00B9743F">
      <w:t>Apple</w:t>
    </w:r>
    <w:r w:rsidR="008A286D">
      <w:t>)</w:t>
    </w:r>
  </w:p>
  <w:p w14:paraId="436347C3" w14:textId="77777777" w:rsidR="008A286D" w:rsidRDefault="008A28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8000F" w14:textId="77777777" w:rsidR="000B587F" w:rsidRDefault="000B587F">
      <w:r>
        <w:separator/>
      </w:r>
    </w:p>
  </w:footnote>
  <w:footnote w:type="continuationSeparator" w:id="0">
    <w:p w14:paraId="5924A783" w14:textId="77777777" w:rsidR="000B587F" w:rsidRDefault="000B5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3816A" w14:textId="33FE3A11" w:rsidR="008A286D" w:rsidRDefault="00D51F03">
    <w:pPr>
      <w:pStyle w:val="Header"/>
      <w:tabs>
        <w:tab w:val="clear" w:pos="6480"/>
        <w:tab w:val="center" w:pos="4680"/>
        <w:tab w:val="right" w:pos="9360"/>
      </w:tabs>
    </w:pPr>
    <w:r>
      <w:t>January</w:t>
    </w:r>
    <w:r w:rsidR="008A286D">
      <w:t xml:space="preserve"> 202</w:t>
    </w:r>
    <w:r>
      <w:t>5</w:t>
    </w:r>
    <w:r w:rsidR="008A286D">
      <w:ptab w:relativeTo="margin" w:alignment="center" w:leader="none"/>
    </w:r>
    <w:r w:rsidR="008A286D">
      <w:ptab w:relativeTo="margin" w:alignment="right" w:leader="none"/>
    </w:r>
    <w:fldSimple w:instr=" TITLE  \* MERGEFORMAT ">
      <w:r w:rsidR="008A286D">
        <w:t>doc.: IEEE 802.11-2</w:t>
      </w:r>
      <w:r>
        <w:t>5</w:t>
      </w:r>
      <w:r w:rsidR="008A286D">
        <w:t>/</w:t>
      </w:r>
    </w:fldSimple>
    <w:r w:rsidR="00061C81">
      <w:t>0158</w:t>
    </w:r>
    <w:r w:rsidR="008A286D">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8FF"/>
    <w:multiLevelType w:val="hybridMultilevel"/>
    <w:tmpl w:val="4086BDEA"/>
    <w:lvl w:ilvl="0" w:tplc="3B54991E">
      <w:start w:val="1"/>
      <w:numFmt w:val="bullet"/>
      <w:lvlText w:val="•"/>
      <w:lvlJc w:val="left"/>
      <w:pPr>
        <w:tabs>
          <w:tab w:val="num" w:pos="720"/>
        </w:tabs>
        <w:ind w:left="720" w:hanging="360"/>
      </w:pPr>
      <w:rPr>
        <w:rFonts w:ascii="Arial" w:hAnsi="Arial" w:hint="default"/>
      </w:rPr>
    </w:lvl>
    <w:lvl w:ilvl="1" w:tplc="B868F3D4" w:tentative="1">
      <w:start w:val="1"/>
      <w:numFmt w:val="bullet"/>
      <w:lvlText w:val="•"/>
      <w:lvlJc w:val="left"/>
      <w:pPr>
        <w:tabs>
          <w:tab w:val="num" w:pos="1440"/>
        </w:tabs>
        <w:ind w:left="1440" w:hanging="360"/>
      </w:pPr>
      <w:rPr>
        <w:rFonts w:ascii="Arial" w:hAnsi="Arial" w:hint="default"/>
      </w:rPr>
    </w:lvl>
    <w:lvl w:ilvl="2" w:tplc="CC162630" w:tentative="1">
      <w:start w:val="1"/>
      <w:numFmt w:val="bullet"/>
      <w:lvlText w:val="•"/>
      <w:lvlJc w:val="left"/>
      <w:pPr>
        <w:tabs>
          <w:tab w:val="num" w:pos="2160"/>
        </w:tabs>
        <w:ind w:left="2160" w:hanging="360"/>
      </w:pPr>
      <w:rPr>
        <w:rFonts w:ascii="Arial" w:hAnsi="Arial" w:hint="default"/>
      </w:rPr>
    </w:lvl>
    <w:lvl w:ilvl="3" w:tplc="8048D41A" w:tentative="1">
      <w:start w:val="1"/>
      <w:numFmt w:val="bullet"/>
      <w:lvlText w:val="•"/>
      <w:lvlJc w:val="left"/>
      <w:pPr>
        <w:tabs>
          <w:tab w:val="num" w:pos="2880"/>
        </w:tabs>
        <w:ind w:left="2880" w:hanging="360"/>
      </w:pPr>
      <w:rPr>
        <w:rFonts w:ascii="Arial" w:hAnsi="Arial" w:hint="default"/>
      </w:rPr>
    </w:lvl>
    <w:lvl w:ilvl="4" w:tplc="A6243250" w:tentative="1">
      <w:start w:val="1"/>
      <w:numFmt w:val="bullet"/>
      <w:lvlText w:val="•"/>
      <w:lvlJc w:val="left"/>
      <w:pPr>
        <w:tabs>
          <w:tab w:val="num" w:pos="3600"/>
        </w:tabs>
        <w:ind w:left="3600" w:hanging="360"/>
      </w:pPr>
      <w:rPr>
        <w:rFonts w:ascii="Arial" w:hAnsi="Arial" w:hint="default"/>
      </w:rPr>
    </w:lvl>
    <w:lvl w:ilvl="5" w:tplc="A1D8869C" w:tentative="1">
      <w:start w:val="1"/>
      <w:numFmt w:val="bullet"/>
      <w:lvlText w:val="•"/>
      <w:lvlJc w:val="left"/>
      <w:pPr>
        <w:tabs>
          <w:tab w:val="num" w:pos="4320"/>
        </w:tabs>
        <w:ind w:left="4320" w:hanging="360"/>
      </w:pPr>
      <w:rPr>
        <w:rFonts w:ascii="Arial" w:hAnsi="Arial" w:hint="default"/>
      </w:rPr>
    </w:lvl>
    <w:lvl w:ilvl="6" w:tplc="884A11AC" w:tentative="1">
      <w:start w:val="1"/>
      <w:numFmt w:val="bullet"/>
      <w:lvlText w:val="•"/>
      <w:lvlJc w:val="left"/>
      <w:pPr>
        <w:tabs>
          <w:tab w:val="num" w:pos="5040"/>
        </w:tabs>
        <w:ind w:left="5040" w:hanging="360"/>
      </w:pPr>
      <w:rPr>
        <w:rFonts w:ascii="Arial" w:hAnsi="Arial" w:hint="default"/>
      </w:rPr>
    </w:lvl>
    <w:lvl w:ilvl="7" w:tplc="448888BE" w:tentative="1">
      <w:start w:val="1"/>
      <w:numFmt w:val="bullet"/>
      <w:lvlText w:val="•"/>
      <w:lvlJc w:val="left"/>
      <w:pPr>
        <w:tabs>
          <w:tab w:val="num" w:pos="5760"/>
        </w:tabs>
        <w:ind w:left="5760" w:hanging="360"/>
      </w:pPr>
      <w:rPr>
        <w:rFonts w:ascii="Arial" w:hAnsi="Arial" w:hint="default"/>
      </w:rPr>
    </w:lvl>
    <w:lvl w:ilvl="8" w:tplc="5C5C8E5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3561F7"/>
    <w:multiLevelType w:val="hybridMultilevel"/>
    <w:tmpl w:val="2B2EE8EC"/>
    <w:lvl w:ilvl="0" w:tplc="3328ED3E">
      <w:start w:val="1"/>
      <w:numFmt w:val="bullet"/>
      <w:lvlText w:val="•"/>
      <w:lvlJc w:val="left"/>
      <w:pPr>
        <w:tabs>
          <w:tab w:val="num" w:pos="360"/>
        </w:tabs>
        <w:ind w:left="360" w:hanging="360"/>
      </w:pPr>
      <w:rPr>
        <w:rFonts w:ascii="Arial" w:hAnsi="Arial" w:hint="default"/>
      </w:rPr>
    </w:lvl>
    <w:lvl w:ilvl="1" w:tplc="06BA70CC">
      <w:numFmt w:val="bullet"/>
      <w:lvlText w:val="–"/>
      <w:lvlJc w:val="left"/>
      <w:pPr>
        <w:tabs>
          <w:tab w:val="num" w:pos="1080"/>
        </w:tabs>
        <w:ind w:left="1080" w:hanging="360"/>
      </w:pPr>
      <w:rPr>
        <w:rFonts w:ascii="Times New Roman" w:hAnsi="Times New Roman" w:hint="default"/>
      </w:rPr>
    </w:lvl>
    <w:lvl w:ilvl="2" w:tplc="D42AE10E">
      <w:numFmt w:val="bullet"/>
      <w:lvlText w:val="–"/>
      <w:lvlJc w:val="left"/>
      <w:pPr>
        <w:tabs>
          <w:tab w:val="num" w:pos="1800"/>
        </w:tabs>
        <w:ind w:left="1800" w:hanging="360"/>
      </w:pPr>
      <w:rPr>
        <w:rFonts w:ascii="Times New Roman" w:hAnsi="Times New Roman" w:hint="default"/>
      </w:rPr>
    </w:lvl>
    <w:lvl w:ilvl="3" w:tplc="6906A282" w:tentative="1">
      <w:start w:val="1"/>
      <w:numFmt w:val="bullet"/>
      <w:lvlText w:val="•"/>
      <w:lvlJc w:val="left"/>
      <w:pPr>
        <w:tabs>
          <w:tab w:val="num" w:pos="2520"/>
        </w:tabs>
        <w:ind w:left="2520" w:hanging="360"/>
      </w:pPr>
      <w:rPr>
        <w:rFonts w:ascii="Arial" w:hAnsi="Arial" w:hint="default"/>
      </w:rPr>
    </w:lvl>
    <w:lvl w:ilvl="4" w:tplc="C890F6A2" w:tentative="1">
      <w:start w:val="1"/>
      <w:numFmt w:val="bullet"/>
      <w:lvlText w:val="•"/>
      <w:lvlJc w:val="left"/>
      <w:pPr>
        <w:tabs>
          <w:tab w:val="num" w:pos="3240"/>
        </w:tabs>
        <w:ind w:left="3240" w:hanging="360"/>
      </w:pPr>
      <w:rPr>
        <w:rFonts w:ascii="Arial" w:hAnsi="Arial" w:hint="default"/>
      </w:rPr>
    </w:lvl>
    <w:lvl w:ilvl="5" w:tplc="474A4C3A" w:tentative="1">
      <w:start w:val="1"/>
      <w:numFmt w:val="bullet"/>
      <w:lvlText w:val="•"/>
      <w:lvlJc w:val="left"/>
      <w:pPr>
        <w:tabs>
          <w:tab w:val="num" w:pos="3960"/>
        </w:tabs>
        <w:ind w:left="3960" w:hanging="360"/>
      </w:pPr>
      <w:rPr>
        <w:rFonts w:ascii="Arial" w:hAnsi="Arial" w:hint="default"/>
      </w:rPr>
    </w:lvl>
    <w:lvl w:ilvl="6" w:tplc="CAF0F08A" w:tentative="1">
      <w:start w:val="1"/>
      <w:numFmt w:val="bullet"/>
      <w:lvlText w:val="•"/>
      <w:lvlJc w:val="left"/>
      <w:pPr>
        <w:tabs>
          <w:tab w:val="num" w:pos="4680"/>
        </w:tabs>
        <w:ind w:left="4680" w:hanging="360"/>
      </w:pPr>
      <w:rPr>
        <w:rFonts w:ascii="Arial" w:hAnsi="Arial" w:hint="default"/>
      </w:rPr>
    </w:lvl>
    <w:lvl w:ilvl="7" w:tplc="6554E516" w:tentative="1">
      <w:start w:val="1"/>
      <w:numFmt w:val="bullet"/>
      <w:lvlText w:val="•"/>
      <w:lvlJc w:val="left"/>
      <w:pPr>
        <w:tabs>
          <w:tab w:val="num" w:pos="5400"/>
        </w:tabs>
        <w:ind w:left="5400" w:hanging="360"/>
      </w:pPr>
      <w:rPr>
        <w:rFonts w:ascii="Arial" w:hAnsi="Arial" w:hint="default"/>
      </w:rPr>
    </w:lvl>
    <w:lvl w:ilvl="8" w:tplc="3F64588A"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2F23098"/>
    <w:multiLevelType w:val="hybridMultilevel"/>
    <w:tmpl w:val="F3664620"/>
    <w:lvl w:ilvl="0" w:tplc="C6321E22">
      <w:start w:val="1"/>
      <w:numFmt w:val="bullet"/>
      <w:lvlText w:val="•"/>
      <w:lvlJc w:val="left"/>
      <w:pPr>
        <w:tabs>
          <w:tab w:val="num" w:pos="720"/>
        </w:tabs>
        <w:ind w:left="720" w:hanging="360"/>
      </w:pPr>
      <w:rPr>
        <w:rFonts w:ascii="Arial" w:hAnsi="Arial" w:hint="default"/>
      </w:rPr>
    </w:lvl>
    <w:lvl w:ilvl="1" w:tplc="6EC6FFEE" w:tentative="1">
      <w:start w:val="1"/>
      <w:numFmt w:val="bullet"/>
      <w:lvlText w:val="•"/>
      <w:lvlJc w:val="left"/>
      <w:pPr>
        <w:tabs>
          <w:tab w:val="num" w:pos="1440"/>
        </w:tabs>
        <w:ind w:left="1440" w:hanging="360"/>
      </w:pPr>
      <w:rPr>
        <w:rFonts w:ascii="Arial" w:hAnsi="Arial" w:hint="default"/>
      </w:rPr>
    </w:lvl>
    <w:lvl w:ilvl="2" w:tplc="DC902F70" w:tentative="1">
      <w:start w:val="1"/>
      <w:numFmt w:val="bullet"/>
      <w:lvlText w:val="•"/>
      <w:lvlJc w:val="left"/>
      <w:pPr>
        <w:tabs>
          <w:tab w:val="num" w:pos="2160"/>
        </w:tabs>
        <w:ind w:left="2160" w:hanging="360"/>
      </w:pPr>
      <w:rPr>
        <w:rFonts w:ascii="Arial" w:hAnsi="Arial" w:hint="default"/>
      </w:rPr>
    </w:lvl>
    <w:lvl w:ilvl="3" w:tplc="66540630" w:tentative="1">
      <w:start w:val="1"/>
      <w:numFmt w:val="bullet"/>
      <w:lvlText w:val="•"/>
      <w:lvlJc w:val="left"/>
      <w:pPr>
        <w:tabs>
          <w:tab w:val="num" w:pos="2880"/>
        </w:tabs>
        <w:ind w:left="2880" w:hanging="360"/>
      </w:pPr>
      <w:rPr>
        <w:rFonts w:ascii="Arial" w:hAnsi="Arial" w:hint="default"/>
      </w:rPr>
    </w:lvl>
    <w:lvl w:ilvl="4" w:tplc="B3404318" w:tentative="1">
      <w:start w:val="1"/>
      <w:numFmt w:val="bullet"/>
      <w:lvlText w:val="•"/>
      <w:lvlJc w:val="left"/>
      <w:pPr>
        <w:tabs>
          <w:tab w:val="num" w:pos="3600"/>
        </w:tabs>
        <w:ind w:left="3600" w:hanging="360"/>
      </w:pPr>
      <w:rPr>
        <w:rFonts w:ascii="Arial" w:hAnsi="Arial" w:hint="default"/>
      </w:rPr>
    </w:lvl>
    <w:lvl w:ilvl="5" w:tplc="5890F84E" w:tentative="1">
      <w:start w:val="1"/>
      <w:numFmt w:val="bullet"/>
      <w:lvlText w:val="•"/>
      <w:lvlJc w:val="left"/>
      <w:pPr>
        <w:tabs>
          <w:tab w:val="num" w:pos="4320"/>
        </w:tabs>
        <w:ind w:left="4320" w:hanging="360"/>
      </w:pPr>
      <w:rPr>
        <w:rFonts w:ascii="Arial" w:hAnsi="Arial" w:hint="default"/>
      </w:rPr>
    </w:lvl>
    <w:lvl w:ilvl="6" w:tplc="92F2EC10" w:tentative="1">
      <w:start w:val="1"/>
      <w:numFmt w:val="bullet"/>
      <w:lvlText w:val="•"/>
      <w:lvlJc w:val="left"/>
      <w:pPr>
        <w:tabs>
          <w:tab w:val="num" w:pos="5040"/>
        </w:tabs>
        <w:ind w:left="5040" w:hanging="360"/>
      </w:pPr>
      <w:rPr>
        <w:rFonts w:ascii="Arial" w:hAnsi="Arial" w:hint="default"/>
      </w:rPr>
    </w:lvl>
    <w:lvl w:ilvl="7" w:tplc="C75ED49E" w:tentative="1">
      <w:start w:val="1"/>
      <w:numFmt w:val="bullet"/>
      <w:lvlText w:val="•"/>
      <w:lvlJc w:val="left"/>
      <w:pPr>
        <w:tabs>
          <w:tab w:val="num" w:pos="5760"/>
        </w:tabs>
        <w:ind w:left="5760" w:hanging="360"/>
      </w:pPr>
      <w:rPr>
        <w:rFonts w:ascii="Arial" w:hAnsi="Arial" w:hint="default"/>
      </w:rPr>
    </w:lvl>
    <w:lvl w:ilvl="8" w:tplc="4BE61F6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B371C4"/>
    <w:multiLevelType w:val="hybridMultilevel"/>
    <w:tmpl w:val="88AE08F2"/>
    <w:lvl w:ilvl="0" w:tplc="8A72A446">
      <w:start w:val="1"/>
      <w:numFmt w:val="bullet"/>
      <w:lvlText w:val="•"/>
      <w:lvlJc w:val="left"/>
      <w:pPr>
        <w:tabs>
          <w:tab w:val="num" w:pos="720"/>
        </w:tabs>
        <w:ind w:left="720" w:hanging="360"/>
      </w:pPr>
      <w:rPr>
        <w:rFonts w:ascii="Arial" w:hAnsi="Arial" w:hint="default"/>
      </w:rPr>
    </w:lvl>
    <w:lvl w:ilvl="1" w:tplc="B916F502">
      <w:numFmt w:val="bullet"/>
      <w:lvlText w:val="•"/>
      <w:lvlJc w:val="left"/>
      <w:pPr>
        <w:tabs>
          <w:tab w:val="num" w:pos="1440"/>
        </w:tabs>
        <w:ind w:left="1440" w:hanging="360"/>
      </w:pPr>
      <w:rPr>
        <w:rFonts w:ascii="Arial" w:hAnsi="Arial" w:hint="default"/>
      </w:rPr>
    </w:lvl>
    <w:lvl w:ilvl="2" w:tplc="0A52279A" w:tentative="1">
      <w:start w:val="1"/>
      <w:numFmt w:val="bullet"/>
      <w:lvlText w:val="•"/>
      <w:lvlJc w:val="left"/>
      <w:pPr>
        <w:tabs>
          <w:tab w:val="num" w:pos="2160"/>
        </w:tabs>
        <w:ind w:left="2160" w:hanging="360"/>
      </w:pPr>
      <w:rPr>
        <w:rFonts w:ascii="Arial" w:hAnsi="Arial" w:hint="default"/>
      </w:rPr>
    </w:lvl>
    <w:lvl w:ilvl="3" w:tplc="C96CF184" w:tentative="1">
      <w:start w:val="1"/>
      <w:numFmt w:val="bullet"/>
      <w:lvlText w:val="•"/>
      <w:lvlJc w:val="left"/>
      <w:pPr>
        <w:tabs>
          <w:tab w:val="num" w:pos="2880"/>
        </w:tabs>
        <w:ind w:left="2880" w:hanging="360"/>
      </w:pPr>
      <w:rPr>
        <w:rFonts w:ascii="Arial" w:hAnsi="Arial" w:hint="default"/>
      </w:rPr>
    </w:lvl>
    <w:lvl w:ilvl="4" w:tplc="E6EA2D4A" w:tentative="1">
      <w:start w:val="1"/>
      <w:numFmt w:val="bullet"/>
      <w:lvlText w:val="•"/>
      <w:lvlJc w:val="left"/>
      <w:pPr>
        <w:tabs>
          <w:tab w:val="num" w:pos="3600"/>
        </w:tabs>
        <w:ind w:left="3600" w:hanging="360"/>
      </w:pPr>
      <w:rPr>
        <w:rFonts w:ascii="Arial" w:hAnsi="Arial" w:hint="default"/>
      </w:rPr>
    </w:lvl>
    <w:lvl w:ilvl="5" w:tplc="CC6E4FA4" w:tentative="1">
      <w:start w:val="1"/>
      <w:numFmt w:val="bullet"/>
      <w:lvlText w:val="•"/>
      <w:lvlJc w:val="left"/>
      <w:pPr>
        <w:tabs>
          <w:tab w:val="num" w:pos="4320"/>
        </w:tabs>
        <w:ind w:left="4320" w:hanging="360"/>
      </w:pPr>
      <w:rPr>
        <w:rFonts w:ascii="Arial" w:hAnsi="Arial" w:hint="default"/>
      </w:rPr>
    </w:lvl>
    <w:lvl w:ilvl="6" w:tplc="BBF65EFC" w:tentative="1">
      <w:start w:val="1"/>
      <w:numFmt w:val="bullet"/>
      <w:lvlText w:val="•"/>
      <w:lvlJc w:val="left"/>
      <w:pPr>
        <w:tabs>
          <w:tab w:val="num" w:pos="5040"/>
        </w:tabs>
        <w:ind w:left="5040" w:hanging="360"/>
      </w:pPr>
      <w:rPr>
        <w:rFonts w:ascii="Arial" w:hAnsi="Arial" w:hint="default"/>
      </w:rPr>
    </w:lvl>
    <w:lvl w:ilvl="7" w:tplc="43AC8896" w:tentative="1">
      <w:start w:val="1"/>
      <w:numFmt w:val="bullet"/>
      <w:lvlText w:val="•"/>
      <w:lvlJc w:val="left"/>
      <w:pPr>
        <w:tabs>
          <w:tab w:val="num" w:pos="5760"/>
        </w:tabs>
        <w:ind w:left="5760" w:hanging="360"/>
      </w:pPr>
      <w:rPr>
        <w:rFonts w:ascii="Arial" w:hAnsi="Arial" w:hint="default"/>
      </w:rPr>
    </w:lvl>
    <w:lvl w:ilvl="8" w:tplc="6D7251F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D03DAC"/>
    <w:multiLevelType w:val="hybridMultilevel"/>
    <w:tmpl w:val="DEA058A4"/>
    <w:lvl w:ilvl="0" w:tplc="1484536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2E674C"/>
    <w:multiLevelType w:val="hybridMultilevel"/>
    <w:tmpl w:val="2E90BD44"/>
    <w:lvl w:ilvl="0" w:tplc="808CDB14">
      <w:start w:val="1"/>
      <w:numFmt w:val="bullet"/>
      <w:lvlText w:val="•"/>
      <w:lvlJc w:val="left"/>
      <w:pPr>
        <w:tabs>
          <w:tab w:val="num" w:pos="720"/>
        </w:tabs>
        <w:ind w:left="720" w:hanging="360"/>
      </w:pPr>
      <w:rPr>
        <w:rFonts w:ascii="Arial" w:hAnsi="Arial" w:hint="default"/>
      </w:rPr>
    </w:lvl>
    <w:lvl w:ilvl="1" w:tplc="46EE8E9E" w:tentative="1">
      <w:start w:val="1"/>
      <w:numFmt w:val="bullet"/>
      <w:lvlText w:val="•"/>
      <w:lvlJc w:val="left"/>
      <w:pPr>
        <w:tabs>
          <w:tab w:val="num" w:pos="1440"/>
        </w:tabs>
        <w:ind w:left="1440" w:hanging="360"/>
      </w:pPr>
      <w:rPr>
        <w:rFonts w:ascii="Arial" w:hAnsi="Arial" w:hint="default"/>
      </w:rPr>
    </w:lvl>
    <w:lvl w:ilvl="2" w:tplc="C3621DC2" w:tentative="1">
      <w:start w:val="1"/>
      <w:numFmt w:val="bullet"/>
      <w:lvlText w:val="•"/>
      <w:lvlJc w:val="left"/>
      <w:pPr>
        <w:tabs>
          <w:tab w:val="num" w:pos="2160"/>
        </w:tabs>
        <w:ind w:left="2160" w:hanging="360"/>
      </w:pPr>
      <w:rPr>
        <w:rFonts w:ascii="Arial" w:hAnsi="Arial" w:hint="default"/>
      </w:rPr>
    </w:lvl>
    <w:lvl w:ilvl="3" w:tplc="236C2E20" w:tentative="1">
      <w:start w:val="1"/>
      <w:numFmt w:val="bullet"/>
      <w:lvlText w:val="•"/>
      <w:lvlJc w:val="left"/>
      <w:pPr>
        <w:tabs>
          <w:tab w:val="num" w:pos="2880"/>
        </w:tabs>
        <w:ind w:left="2880" w:hanging="360"/>
      </w:pPr>
      <w:rPr>
        <w:rFonts w:ascii="Arial" w:hAnsi="Arial" w:hint="default"/>
      </w:rPr>
    </w:lvl>
    <w:lvl w:ilvl="4" w:tplc="F5EAB166" w:tentative="1">
      <w:start w:val="1"/>
      <w:numFmt w:val="bullet"/>
      <w:lvlText w:val="•"/>
      <w:lvlJc w:val="left"/>
      <w:pPr>
        <w:tabs>
          <w:tab w:val="num" w:pos="3600"/>
        </w:tabs>
        <w:ind w:left="3600" w:hanging="360"/>
      </w:pPr>
      <w:rPr>
        <w:rFonts w:ascii="Arial" w:hAnsi="Arial" w:hint="default"/>
      </w:rPr>
    </w:lvl>
    <w:lvl w:ilvl="5" w:tplc="27F40978" w:tentative="1">
      <w:start w:val="1"/>
      <w:numFmt w:val="bullet"/>
      <w:lvlText w:val="•"/>
      <w:lvlJc w:val="left"/>
      <w:pPr>
        <w:tabs>
          <w:tab w:val="num" w:pos="4320"/>
        </w:tabs>
        <w:ind w:left="4320" w:hanging="360"/>
      </w:pPr>
      <w:rPr>
        <w:rFonts w:ascii="Arial" w:hAnsi="Arial" w:hint="default"/>
      </w:rPr>
    </w:lvl>
    <w:lvl w:ilvl="6" w:tplc="80FCAC2A" w:tentative="1">
      <w:start w:val="1"/>
      <w:numFmt w:val="bullet"/>
      <w:lvlText w:val="•"/>
      <w:lvlJc w:val="left"/>
      <w:pPr>
        <w:tabs>
          <w:tab w:val="num" w:pos="5040"/>
        </w:tabs>
        <w:ind w:left="5040" w:hanging="360"/>
      </w:pPr>
      <w:rPr>
        <w:rFonts w:ascii="Arial" w:hAnsi="Arial" w:hint="default"/>
      </w:rPr>
    </w:lvl>
    <w:lvl w:ilvl="7" w:tplc="776043C6" w:tentative="1">
      <w:start w:val="1"/>
      <w:numFmt w:val="bullet"/>
      <w:lvlText w:val="•"/>
      <w:lvlJc w:val="left"/>
      <w:pPr>
        <w:tabs>
          <w:tab w:val="num" w:pos="5760"/>
        </w:tabs>
        <w:ind w:left="5760" w:hanging="360"/>
      </w:pPr>
      <w:rPr>
        <w:rFonts w:ascii="Arial" w:hAnsi="Arial" w:hint="default"/>
      </w:rPr>
    </w:lvl>
    <w:lvl w:ilvl="8" w:tplc="5FA0D0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6216079"/>
    <w:multiLevelType w:val="hybridMultilevel"/>
    <w:tmpl w:val="9D80E37C"/>
    <w:lvl w:ilvl="0" w:tplc="BFB2AEE2">
      <w:start w:val="1"/>
      <w:numFmt w:val="bullet"/>
      <w:lvlText w:val="•"/>
      <w:lvlJc w:val="left"/>
      <w:pPr>
        <w:tabs>
          <w:tab w:val="num" w:pos="720"/>
        </w:tabs>
        <w:ind w:left="720" w:hanging="360"/>
      </w:pPr>
      <w:rPr>
        <w:rFonts w:ascii="Times New Roman" w:hAnsi="Times New Roman" w:hint="default"/>
      </w:rPr>
    </w:lvl>
    <w:lvl w:ilvl="1" w:tplc="84064D48" w:tentative="1">
      <w:start w:val="1"/>
      <w:numFmt w:val="bullet"/>
      <w:lvlText w:val="•"/>
      <w:lvlJc w:val="left"/>
      <w:pPr>
        <w:tabs>
          <w:tab w:val="num" w:pos="1440"/>
        </w:tabs>
        <w:ind w:left="1440" w:hanging="360"/>
      </w:pPr>
      <w:rPr>
        <w:rFonts w:ascii="Times New Roman" w:hAnsi="Times New Roman" w:hint="default"/>
      </w:rPr>
    </w:lvl>
    <w:lvl w:ilvl="2" w:tplc="217AAC42" w:tentative="1">
      <w:start w:val="1"/>
      <w:numFmt w:val="bullet"/>
      <w:lvlText w:val="•"/>
      <w:lvlJc w:val="left"/>
      <w:pPr>
        <w:tabs>
          <w:tab w:val="num" w:pos="2160"/>
        </w:tabs>
        <w:ind w:left="2160" w:hanging="360"/>
      </w:pPr>
      <w:rPr>
        <w:rFonts w:ascii="Times New Roman" w:hAnsi="Times New Roman" w:hint="default"/>
      </w:rPr>
    </w:lvl>
    <w:lvl w:ilvl="3" w:tplc="F34EA5CA" w:tentative="1">
      <w:start w:val="1"/>
      <w:numFmt w:val="bullet"/>
      <w:lvlText w:val="•"/>
      <w:lvlJc w:val="left"/>
      <w:pPr>
        <w:tabs>
          <w:tab w:val="num" w:pos="2880"/>
        </w:tabs>
        <w:ind w:left="2880" w:hanging="360"/>
      </w:pPr>
      <w:rPr>
        <w:rFonts w:ascii="Times New Roman" w:hAnsi="Times New Roman" w:hint="default"/>
      </w:rPr>
    </w:lvl>
    <w:lvl w:ilvl="4" w:tplc="DDE4FEA0" w:tentative="1">
      <w:start w:val="1"/>
      <w:numFmt w:val="bullet"/>
      <w:lvlText w:val="•"/>
      <w:lvlJc w:val="left"/>
      <w:pPr>
        <w:tabs>
          <w:tab w:val="num" w:pos="3600"/>
        </w:tabs>
        <w:ind w:left="3600" w:hanging="360"/>
      </w:pPr>
      <w:rPr>
        <w:rFonts w:ascii="Times New Roman" w:hAnsi="Times New Roman" w:hint="default"/>
      </w:rPr>
    </w:lvl>
    <w:lvl w:ilvl="5" w:tplc="F58800CC" w:tentative="1">
      <w:start w:val="1"/>
      <w:numFmt w:val="bullet"/>
      <w:lvlText w:val="•"/>
      <w:lvlJc w:val="left"/>
      <w:pPr>
        <w:tabs>
          <w:tab w:val="num" w:pos="4320"/>
        </w:tabs>
        <w:ind w:left="4320" w:hanging="360"/>
      </w:pPr>
      <w:rPr>
        <w:rFonts w:ascii="Times New Roman" w:hAnsi="Times New Roman" w:hint="default"/>
      </w:rPr>
    </w:lvl>
    <w:lvl w:ilvl="6" w:tplc="D5828596" w:tentative="1">
      <w:start w:val="1"/>
      <w:numFmt w:val="bullet"/>
      <w:lvlText w:val="•"/>
      <w:lvlJc w:val="left"/>
      <w:pPr>
        <w:tabs>
          <w:tab w:val="num" w:pos="5040"/>
        </w:tabs>
        <w:ind w:left="5040" w:hanging="360"/>
      </w:pPr>
      <w:rPr>
        <w:rFonts w:ascii="Times New Roman" w:hAnsi="Times New Roman" w:hint="default"/>
      </w:rPr>
    </w:lvl>
    <w:lvl w:ilvl="7" w:tplc="6B262B74" w:tentative="1">
      <w:start w:val="1"/>
      <w:numFmt w:val="bullet"/>
      <w:lvlText w:val="•"/>
      <w:lvlJc w:val="left"/>
      <w:pPr>
        <w:tabs>
          <w:tab w:val="num" w:pos="5760"/>
        </w:tabs>
        <w:ind w:left="5760" w:hanging="360"/>
      </w:pPr>
      <w:rPr>
        <w:rFonts w:ascii="Times New Roman" w:hAnsi="Times New Roman" w:hint="default"/>
      </w:rPr>
    </w:lvl>
    <w:lvl w:ilvl="8" w:tplc="44EA511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6AC2A1A"/>
    <w:multiLevelType w:val="hybridMultilevel"/>
    <w:tmpl w:val="71C4D718"/>
    <w:lvl w:ilvl="0" w:tplc="2E5E1E70">
      <w:start w:val="1"/>
      <w:numFmt w:val="bullet"/>
      <w:lvlText w:val="-"/>
      <w:lvlJc w:val="left"/>
      <w:pPr>
        <w:tabs>
          <w:tab w:val="num" w:pos="720"/>
        </w:tabs>
        <w:ind w:left="720" w:hanging="360"/>
      </w:pPr>
      <w:rPr>
        <w:rFonts w:ascii="Times New Roman" w:hAnsi="Times New Roman" w:hint="default"/>
      </w:rPr>
    </w:lvl>
    <w:lvl w:ilvl="1" w:tplc="FCC01288" w:tentative="1">
      <w:start w:val="1"/>
      <w:numFmt w:val="bullet"/>
      <w:lvlText w:val="-"/>
      <w:lvlJc w:val="left"/>
      <w:pPr>
        <w:tabs>
          <w:tab w:val="num" w:pos="1440"/>
        </w:tabs>
        <w:ind w:left="1440" w:hanging="360"/>
      </w:pPr>
      <w:rPr>
        <w:rFonts w:ascii="Times New Roman" w:hAnsi="Times New Roman" w:hint="default"/>
      </w:rPr>
    </w:lvl>
    <w:lvl w:ilvl="2" w:tplc="2A5EE622" w:tentative="1">
      <w:start w:val="1"/>
      <w:numFmt w:val="bullet"/>
      <w:lvlText w:val="-"/>
      <w:lvlJc w:val="left"/>
      <w:pPr>
        <w:tabs>
          <w:tab w:val="num" w:pos="2160"/>
        </w:tabs>
        <w:ind w:left="2160" w:hanging="360"/>
      </w:pPr>
      <w:rPr>
        <w:rFonts w:ascii="Times New Roman" w:hAnsi="Times New Roman" w:hint="default"/>
      </w:rPr>
    </w:lvl>
    <w:lvl w:ilvl="3" w:tplc="4490D882" w:tentative="1">
      <w:start w:val="1"/>
      <w:numFmt w:val="bullet"/>
      <w:lvlText w:val="-"/>
      <w:lvlJc w:val="left"/>
      <w:pPr>
        <w:tabs>
          <w:tab w:val="num" w:pos="2880"/>
        </w:tabs>
        <w:ind w:left="2880" w:hanging="360"/>
      </w:pPr>
      <w:rPr>
        <w:rFonts w:ascii="Times New Roman" w:hAnsi="Times New Roman" w:hint="default"/>
      </w:rPr>
    </w:lvl>
    <w:lvl w:ilvl="4" w:tplc="AD7E277A" w:tentative="1">
      <w:start w:val="1"/>
      <w:numFmt w:val="bullet"/>
      <w:lvlText w:val="-"/>
      <w:lvlJc w:val="left"/>
      <w:pPr>
        <w:tabs>
          <w:tab w:val="num" w:pos="3600"/>
        </w:tabs>
        <w:ind w:left="3600" w:hanging="360"/>
      </w:pPr>
      <w:rPr>
        <w:rFonts w:ascii="Times New Roman" w:hAnsi="Times New Roman" w:hint="default"/>
      </w:rPr>
    </w:lvl>
    <w:lvl w:ilvl="5" w:tplc="D7324A26" w:tentative="1">
      <w:start w:val="1"/>
      <w:numFmt w:val="bullet"/>
      <w:lvlText w:val="-"/>
      <w:lvlJc w:val="left"/>
      <w:pPr>
        <w:tabs>
          <w:tab w:val="num" w:pos="4320"/>
        </w:tabs>
        <w:ind w:left="4320" w:hanging="360"/>
      </w:pPr>
      <w:rPr>
        <w:rFonts w:ascii="Times New Roman" w:hAnsi="Times New Roman" w:hint="default"/>
      </w:rPr>
    </w:lvl>
    <w:lvl w:ilvl="6" w:tplc="0C6AA948" w:tentative="1">
      <w:start w:val="1"/>
      <w:numFmt w:val="bullet"/>
      <w:lvlText w:val="-"/>
      <w:lvlJc w:val="left"/>
      <w:pPr>
        <w:tabs>
          <w:tab w:val="num" w:pos="5040"/>
        </w:tabs>
        <w:ind w:left="5040" w:hanging="360"/>
      </w:pPr>
      <w:rPr>
        <w:rFonts w:ascii="Times New Roman" w:hAnsi="Times New Roman" w:hint="default"/>
      </w:rPr>
    </w:lvl>
    <w:lvl w:ilvl="7" w:tplc="C76E7942" w:tentative="1">
      <w:start w:val="1"/>
      <w:numFmt w:val="bullet"/>
      <w:lvlText w:val="-"/>
      <w:lvlJc w:val="left"/>
      <w:pPr>
        <w:tabs>
          <w:tab w:val="num" w:pos="5760"/>
        </w:tabs>
        <w:ind w:left="5760" w:hanging="360"/>
      </w:pPr>
      <w:rPr>
        <w:rFonts w:ascii="Times New Roman" w:hAnsi="Times New Roman" w:hint="default"/>
      </w:rPr>
    </w:lvl>
    <w:lvl w:ilvl="8" w:tplc="58DE93C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4F7B32"/>
    <w:multiLevelType w:val="hybridMultilevel"/>
    <w:tmpl w:val="F3EAF9BC"/>
    <w:lvl w:ilvl="0" w:tplc="23886884">
      <w:start w:val="1"/>
      <w:numFmt w:val="bullet"/>
      <w:lvlText w:val="•"/>
      <w:lvlJc w:val="left"/>
      <w:pPr>
        <w:tabs>
          <w:tab w:val="num" w:pos="720"/>
        </w:tabs>
        <w:ind w:left="720" w:hanging="360"/>
      </w:pPr>
      <w:rPr>
        <w:rFonts w:ascii="Arial" w:hAnsi="Arial" w:hint="default"/>
      </w:rPr>
    </w:lvl>
    <w:lvl w:ilvl="1" w:tplc="E8DAAEE6" w:tentative="1">
      <w:start w:val="1"/>
      <w:numFmt w:val="bullet"/>
      <w:lvlText w:val="•"/>
      <w:lvlJc w:val="left"/>
      <w:pPr>
        <w:tabs>
          <w:tab w:val="num" w:pos="1440"/>
        </w:tabs>
        <w:ind w:left="1440" w:hanging="360"/>
      </w:pPr>
      <w:rPr>
        <w:rFonts w:ascii="Arial" w:hAnsi="Arial" w:hint="default"/>
      </w:rPr>
    </w:lvl>
    <w:lvl w:ilvl="2" w:tplc="4F000BD0" w:tentative="1">
      <w:start w:val="1"/>
      <w:numFmt w:val="bullet"/>
      <w:lvlText w:val="•"/>
      <w:lvlJc w:val="left"/>
      <w:pPr>
        <w:tabs>
          <w:tab w:val="num" w:pos="2160"/>
        </w:tabs>
        <w:ind w:left="2160" w:hanging="360"/>
      </w:pPr>
      <w:rPr>
        <w:rFonts w:ascii="Arial" w:hAnsi="Arial" w:hint="default"/>
      </w:rPr>
    </w:lvl>
    <w:lvl w:ilvl="3" w:tplc="93025D86" w:tentative="1">
      <w:start w:val="1"/>
      <w:numFmt w:val="bullet"/>
      <w:lvlText w:val="•"/>
      <w:lvlJc w:val="left"/>
      <w:pPr>
        <w:tabs>
          <w:tab w:val="num" w:pos="2880"/>
        </w:tabs>
        <w:ind w:left="2880" w:hanging="360"/>
      </w:pPr>
      <w:rPr>
        <w:rFonts w:ascii="Arial" w:hAnsi="Arial" w:hint="default"/>
      </w:rPr>
    </w:lvl>
    <w:lvl w:ilvl="4" w:tplc="36060362" w:tentative="1">
      <w:start w:val="1"/>
      <w:numFmt w:val="bullet"/>
      <w:lvlText w:val="•"/>
      <w:lvlJc w:val="left"/>
      <w:pPr>
        <w:tabs>
          <w:tab w:val="num" w:pos="3600"/>
        </w:tabs>
        <w:ind w:left="3600" w:hanging="360"/>
      </w:pPr>
      <w:rPr>
        <w:rFonts w:ascii="Arial" w:hAnsi="Arial" w:hint="default"/>
      </w:rPr>
    </w:lvl>
    <w:lvl w:ilvl="5" w:tplc="1DC21340" w:tentative="1">
      <w:start w:val="1"/>
      <w:numFmt w:val="bullet"/>
      <w:lvlText w:val="•"/>
      <w:lvlJc w:val="left"/>
      <w:pPr>
        <w:tabs>
          <w:tab w:val="num" w:pos="4320"/>
        </w:tabs>
        <w:ind w:left="4320" w:hanging="360"/>
      </w:pPr>
      <w:rPr>
        <w:rFonts w:ascii="Arial" w:hAnsi="Arial" w:hint="default"/>
      </w:rPr>
    </w:lvl>
    <w:lvl w:ilvl="6" w:tplc="E9FE6A4A" w:tentative="1">
      <w:start w:val="1"/>
      <w:numFmt w:val="bullet"/>
      <w:lvlText w:val="•"/>
      <w:lvlJc w:val="left"/>
      <w:pPr>
        <w:tabs>
          <w:tab w:val="num" w:pos="5040"/>
        </w:tabs>
        <w:ind w:left="5040" w:hanging="360"/>
      </w:pPr>
      <w:rPr>
        <w:rFonts w:ascii="Arial" w:hAnsi="Arial" w:hint="default"/>
      </w:rPr>
    </w:lvl>
    <w:lvl w:ilvl="7" w:tplc="049C269C" w:tentative="1">
      <w:start w:val="1"/>
      <w:numFmt w:val="bullet"/>
      <w:lvlText w:val="•"/>
      <w:lvlJc w:val="left"/>
      <w:pPr>
        <w:tabs>
          <w:tab w:val="num" w:pos="5760"/>
        </w:tabs>
        <w:ind w:left="5760" w:hanging="360"/>
      </w:pPr>
      <w:rPr>
        <w:rFonts w:ascii="Arial" w:hAnsi="Arial" w:hint="default"/>
      </w:rPr>
    </w:lvl>
    <w:lvl w:ilvl="8" w:tplc="B1DA7D8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89311FC"/>
    <w:multiLevelType w:val="hybridMultilevel"/>
    <w:tmpl w:val="4A9461B6"/>
    <w:lvl w:ilvl="0" w:tplc="FB987CAA">
      <w:start w:val="1"/>
      <w:numFmt w:val="bullet"/>
      <w:lvlText w:val="•"/>
      <w:lvlJc w:val="left"/>
      <w:pPr>
        <w:tabs>
          <w:tab w:val="num" w:pos="720"/>
        </w:tabs>
        <w:ind w:left="720" w:hanging="360"/>
      </w:pPr>
      <w:rPr>
        <w:rFonts w:ascii="Arial" w:hAnsi="Arial" w:hint="default"/>
      </w:rPr>
    </w:lvl>
    <w:lvl w:ilvl="1" w:tplc="1BB2D3FC" w:tentative="1">
      <w:start w:val="1"/>
      <w:numFmt w:val="bullet"/>
      <w:lvlText w:val="•"/>
      <w:lvlJc w:val="left"/>
      <w:pPr>
        <w:tabs>
          <w:tab w:val="num" w:pos="1440"/>
        </w:tabs>
        <w:ind w:left="1440" w:hanging="360"/>
      </w:pPr>
      <w:rPr>
        <w:rFonts w:ascii="Arial" w:hAnsi="Arial" w:hint="default"/>
      </w:rPr>
    </w:lvl>
    <w:lvl w:ilvl="2" w:tplc="05085668" w:tentative="1">
      <w:start w:val="1"/>
      <w:numFmt w:val="bullet"/>
      <w:lvlText w:val="•"/>
      <w:lvlJc w:val="left"/>
      <w:pPr>
        <w:tabs>
          <w:tab w:val="num" w:pos="2160"/>
        </w:tabs>
        <w:ind w:left="2160" w:hanging="360"/>
      </w:pPr>
      <w:rPr>
        <w:rFonts w:ascii="Arial" w:hAnsi="Arial" w:hint="default"/>
      </w:rPr>
    </w:lvl>
    <w:lvl w:ilvl="3" w:tplc="3C866B9A" w:tentative="1">
      <w:start w:val="1"/>
      <w:numFmt w:val="bullet"/>
      <w:lvlText w:val="•"/>
      <w:lvlJc w:val="left"/>
      <w:pPr>
        <w:tabs>
          <w:tab w:val="num" w:pos="2880"/>
        </w:tabs>
        <w:ind w:left="2880" w:hanging="360"/>
      </w:pPr>
      <w:rPr>
        <w:rFonts w:ascii="Arial" w:hAnsi="Arial" w:hint="default"/>
      </w:rPr>
    </w:lvl>
    <w:lvl w:ilvl="4" w:tplc="5A606784" w:tentative="1">
      <w:start w:val="1"/>
      <w:numFmt w:val="bullet"/>
      <w:lvlText w:val="•"/>
      <w:lvlJc w:val="left"/>
      <w:pPr>
        <w:tabs>
          <w:tab w:val="num" w:pos="3600"/>
        </w:tabs>
        <w:ind w:left="3600" w:hanging="360"/>
      </w:pPr>
      <w:rPr>
        <w:rFonts w:ascii="Arial" w:hAnsi="Arial" w:hint="default"/>
      </w:rPr>
    </w:lvl>
    <w:lvl w:ilvl="5" w:tplc="9BCA2386" w:tentative="1">
      <w:start w:val="1"/>
      <w:numFmt w:val="bullet"/>
      <w:lvlText w:val="•"/>
      <w:lvlJc w:val="left"/>
      <w:pPr>
        <w:tabs>
          <w:tab w:val="num" w:pos="4320"/>
        </w:tabs>
        <w:ind w:left="4320" w:hanging="360"/>
      </w:pPr>
      <w:rPr>
        <w:rFonts w:ascii="Arial" w:hAnsi="Arial" w:hint="default"/>
      </w:rPr>
    </w:lvl>
    <w:lvl w:ilvl="6" w:tplc="1E446414" w:tentative="1">
      <w:start w:val="1"/>
      <w:numFmt w:val="bullet"/>
      <w:lvlText w:val="•"/>
      <w:lvlJc w:val="left"/>
      <w:pPr>
        <w:tabs>
          <w:tab w:val="num" w:pos="5040"/>
        </w:tabs>
        <w:ind w:left="5040" w:hanging="360"/>
      </w:pPr>
      <w:rPr>
        <w:rFonts w:ascii="Arial" w:hAnsi="Arial" w:hint="default"/>
      </w:rPr>
    </w:lvl>
    <w:lvl w:ilvl="7" w:tplc="E822E278" w:tentative="1">
      <w:start w:val="1"/>
      <w:numFmt w:val="bullet"/>
      <w:lvlText w:val="•"/>
      <w:lvlJc w:val="left"/>
      <w:pPr>
        <w:tabs>
          <w:tab w:val="num" w:pos="5760"/>
        </w:tabs>
        <w:ind w:left="5760" w:hanging="360"/>
      </w:pPr>
      <w:rPr>
        <w:rFonts w:ascii="Arial" w:hAnsi="Arial" w:hint="default"/>
      </w:rPr>
    </w:lvl>
    <w:lvl w:ilvl="8" w:tplc="BB4848E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B057A8C"/>
    <w:multiLevelType w:val="hybridMultilevel"/>
    <w:tmpl w:val="56383B3A"/>
    <w:lvl w:ilvl="0" w:tplc="83B41B2C">
      <w:start w:val="1"/>
      <w:numFmt w:val="bullet"/>
      <w:lvlText w:val="•"/>
      <w:lvlJc w:val="left"/>
      <w:pPr>
        <w:tabs>
          <w:tab w:val="num" w:pos="720"/>
        </w:tabs>
        <w:ind w:left="720" w:hanging="360"/>
      </w:pPr>
      <w:rPr>
        <w:rFonts w:ascii="Arial" w:hAnsi="Arial" w:hint="default"/>
      </w:rPr>
    </w:lvl>
    <w:lvl w:ilvl="1" w:tplc="AEE6289E">
      <w:numFmt w:val="bullet"/>
      <w:lvlText w:val="•"/>
      <w:lvlJc w:val="left"/>
      <w:pPr>
        <w:tabs>
          <w:tab w:val="num" w:pos="1440"/>
        </w:tabs>
        <w:ind w:left="1440" w:hanging="360"/>
      </w:pPr>
      <w:rPr>
        <w:rFonts w:ascii="Arial" w:hAnsi="Arial" w:hint="default"/>
      </w:rPr>
    </w:lvl>
    <w:lvl w:ilvl="2" w:tplc="7852882E" w:tentative="1">
      <w:start w:val="1"/>
      <w:numFmt w:val="bullet"/>
      <w:lvlText w:val="•"/>
      <w:lvlJc w:val="left"/>
      <w:pPr>
        <w:tabs>
          <w:tab w:val="num" w:pos="2160"/>
        </w:tabs>
        <w:ind w:left="2160" w:hanging="360"/>
      </w:pPr>
      <w:rPr>
        <w:rFonts w:ascii="Arial" w:hAnsi="Arial" w:hint="default"/>
      </w:rPr>
    </w:lvl>
    <w:lvl w:ilvl="3" w:tplc="C448B38E" w:tentative="1">
      <w:start w:val="1"/>
      <w:numFmt w:val="bullet"/>
      <w:lvlText w:val="•"/>
      <w:lvlJc w:val="left"/>
      <w:pPr>
        <w:tabs>
          <w:tab w:val="num" w:pos="2880"/>
        </w:tabs>
        <w:ind w:left="2880" w:hanging="360"/>
      </w:pPr>
      <w:rPr>
        <w:rFonts w:ascii="Arial" w:hAnsi="Arial" w:hint="default"/>
      </w:rPr>
    </w:lvl>
    <w:lvl w:ilvl="4" w:tplc="C0CA8000" w:tentative="1">
      <w:start w:val="1"/>
      <w:numFmt w:val="bullet"/>
      <w:lvlText w:val="•"/>
      <w:lvlJc w:val="left"/>
      <w:pPr>
        <w:tabs>
          <w:tab w:val="num" w:pos="3600"/>
        </w:tabs>
        <w:ind w:left="3600" w:hanging="360"/>
      </w:pPr>
      <w:rPr>
        <w:rFonts w:ascii="Arial" w:hAnsi="Arial" w:hint="default"/>
      </w:rPr>
    </w:lvl>
    <w:lvl w:ilvl="5" w:tplc="E53E1726" w:tentative="1">
      <w:start w:val="1"/>
      <w:numFmt w:val="bullet"/>
      <w:lvlText w:val="•"/>
      <w:lvlJc w:val="left"/>
      <w:pPr>
        <w:tabs>
          <w:tab w:val="num" w:pos="4320"/>
        </w:tabs>
        <w:ind w:left="4320" w:hanging="360"/>
      </w:pPr>
      <w:rPr>
        <w:rFonts w:ascii="Arial" w:hAnsi="Arial" w:hint="default"/>
      </w:rPr>
    </w:lvl>
    <w:lvl w:ilvl="6" w:tplc="9352333A" w:tentative="1">
      <w:start w:val="1"/>
      <w:numFmt w:val="bullet"/>
      <w:lvlText w:val="•"/>
      <w:lvlJc w:val="left"/>
      <w:pPr>
        <w:tabs>
          <w:tab w:val="num" w:pos="5040"/>
        </w:tabs>
        <w:ind w:left="5040" w:hanging="360"/>
      </w:pPr>
      <w:rPr>
        <w:rFonts w:ascii="Arial" w:hAnsi="Arial" w:hint="default"/>
      </w:rPr>
    </w:lvl>
    <w:lvl w:ilvl="7" w:tplc="7F7E92F0" w:tentative="1">
      <w:start w:val="1"/>
      <w:numFmt w:val="bullet"/>
      <w:lvlText w:val="•"/>
      <w:lvlJc w:val="left"/>
      <w:pPr>
        <w:tabs>
          <w:tab w:val="num" w:pos="5760"/>
        </w:tabs>
        <w:ind w:left="5760" w:hanging="360"/>
      </w:pPr>
      <w:rPr>
        <w:rFonts w:ascii="Arial" w:hAnsi="Arial" w:hint="default"/>
      </w:rPr>
    </w:lvl>
    <w:lvl w:ilvl="8" w:tplc="78829D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B752B43"/>
    <w:multiLevelType w:val="hybridMultilevel"/>
    <w:tmpl w:val="D9B211D6"/>
    <w:lvl w:ilvl="0" w:tplc="846ED6F0">
      <w:start w:val="1"/>
      <w:numFmt w:val="bullet"/>
      <w:lvlText w:val="•"/>
      <w:lvlJc w:val="left"/>
      <w:pPr>
        <w:tabs>
          <w:tab w:val="num" w:pos="720"/>
        </w:tabs>
        <w:ind w:left="720" w:hanging="360"/>
      </w:pPr>
      <w:rPr>
        <w:rFonts w:ascii="Arial" w:hAnsi="Arial" w:hint="default"/>
      </w:rPr>
    </w:lvl>
    <w:lvl w:ilvl="1" w:tplc="6A12BBE2">
      <w:numFmt w:val="bullet"/>
      <w:lvlText w:val="•"/>
      <w:lvlJc w:val="left"/>
      <w:pPr>
        <w:tabs>
          <w:tab w:val="num" w:pos="1440"/>
        </w:tabs>
        <w:ind w:left="1440" w:hanging="360"/>
      </w:pPr>
      <w:rPr>
        <w:rFonts w:ascii="Arial" w:hAnsi="Arial" w:hint="default"/>
      </w:rPr>
    </w:lvl>
    <w:lvl w:ilvl="2" w:tplc="7CAEA266" w:tentative="1">
      <w:start w:val="1"/>
      <w:numFmt w:val="bullet"/>
      <w:lvlText w:val="•"/>
      <w:lvlJc w:val="left"/>
      <w:pPr>
        <w:tabs>
          <w:tab w:val="num" w:pos="2160"/>
        </w:tabs>
        <w:ind w:left="2160" w:hanging="360"/>
      </w:pPr>
      <w:rPr>
        <w:rFonts w:ascii="Arial" w:hAnsi="Arial" w:hint="default"/>
      </w:rPr>
    </w:lvl>
    <w:lvl w:ilvl="3" w:tplc="92E28B04" w:tentative="1">
      <w:start w:val="1"/>
      <w:numFmt w:val="bullet"/>
      <w:lvlText w:val="•"/>
      <w:lvlJc w:val="left"/>
      <w:pPr>
        <w:tabs>
          <w:tab w:val="num" w:pos="2880"/>
        </w:tabs>
        <w:ind w:left="2880" w:hanging="360"/>
      </w:pPr>
      <w:rPr>
        <w:rFonts w:ascii="Arial" w:hAnsi="Arial" w:hint="default"/>
      </w:rPr>
    </w:lvl>
    <w:lvl w:ilvl="4" w:tplc="946A0CD4" w:tentative="1">
      <w:start w:val="1"/>
      <w:numFmt w:val="bullet"/>
      <w:lvlText w:val="•"/>
      <w:lvlJc w:val="left"/>
      <w:pPr>
        <w:tabs>
          <w:tab w:val="num" w:pos="3600"/>
        </w:tabs>
        <w:ind w:left="3600" w:hanging="360"/>
      </w:pPr>
      <w:rPr>
        <w:rFonts w:ascii="Arial" w:hAnsi="Arial" w:hint="default"/>
      </w:rPr>
    </w:lvl>
    <w:lvl w:ilvl="5" w:tplc="818AFFC8" w:tentative="1">
      <w:start w:val="1"/>
      <w:numFmt w:val="bullet"/>
      <w:lvlText w:val="•"/>
      <w:lvlJc w:val="left"/>
      <w:pPr>
        <w:tabs>
          <w:tab w:val="num" w:pos="4320"/>
        </w:tabs>
        <w:ind w:left="4320" w:hanging="360"/>
      </w:pPr>
      <w:rPr>
        <w:rFonts w:ascii="Arial" w:hAnsi="Arial" w:hint="default"/>
      </w:rPr>
    </w:lvl>
    <w:lvl w:ilvl="6" w:tplc="5258886C" w:tentative="1">
      <w:start w:val="1"/>
      <w:numFmt w:val="bullet"/>
      <w:lvlText w:val="•"/>
      <w:lvlJc w:val="left"/>
      <w:pPr>
        <w:tabs>
          <w:tab w:val="num" w:pos="5040"/>
        </w:tabs>
        <w:ind w:left="5040" w:hanging="360"/>
      </w:pPr>
      <w:rPr>
        <w:rFonts w:ascii="Arial" w:hAnsi="Arial" w:hint="default"/>
      </w:rPr>
    </w:lvl>
    <w:lvl w:ilvl="7" w:tplc="0E0AE898" w:tentative="1">
      <w:start w:val="1"/>
      <w:numFmt w:val="bullet"/>
      <w:lvlText w:val="•"/>
      <w:lvlJc w:val="left"/>
      <w:pPr>
        <w:tabs>
          <w:tab w:val="num" w:pos="5760"/>
        </w:tabs>
        <w:ind w:left="5760" w:hanging="360"/>
      </w:pPr>
      <w:rPr>
        <w:rFonts w:ascii="Arial" w:hAnsi="Arial" w:hint="default"/>
      </w:rPr>
    </w:lvl>
    <w:lvl w:ilvl="8" w:tplc="B05C6C6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CFE20EA"/>
    <w:multiLevelType w:val="hybridMultilevel"/>
    <w:tmpl w:val="C720C466"/>
    <w:lvl w:ilvl="0" w:tplc="11AAFEA6">
      <w:start w:val="1"/>
      <w:numFmt w:val="bullet"/>
      <w:lvlText w:val="•"/>
      <w:lvlJc w:val="left"/>
      <w:pPr>
        <w:tabs>
          <w:tab w:val="num" w:pos="360"/>
        </w:tabs>
        <w:ind w:left="360" w:hanging="360"/>
      </w:pPr>
      <w:rPr>
        <w:rFonts w:ascii="Times New Roman" w:hAnsi="Times New Roman" w:hint="default"/>
      </w:rPr>
    </w:lvl>
    <w:lvl w:ilvl="1" w:tplc="EB465CE2">
      <w:numFmt w:val="bullet"/>
      <w:lvlText w:val="–"/>
      <w:lvlJc w:val="left"/>
      <w:pPr>
        <w:tabs>
          <w:tab w:val="num" w:pos="1080"/>
        </w:tabs>
        <w:ind w:left="1080" w:hanging="360"/>
      </w:pPr>
      <w:rPr>
        <w:rFonts w:ascii="Times New Roman" w:hAnsi="Times New Roman" w:hint="default"/>
      </w:rPr>
    </w:lvl>
    <w:lvl w:ilvl="2" w:tplc="BCC42A70">
      <w:numFmt w:val="bullet"/>
      <w:lvlText w:val="•"/>
      <w:lvlJc w:val="left"/>
      <w:pPr>
        <w:tabs>
          <w:tab w:val="num" w:pos="1800"/>
        </w:tabs>
        <w:ind w:left="1800" w:hanging="360"/>
      </w:pPr>
      <w:rPr>
        <w:rFonts w:ascii="Times New Roman" w:hAnsi="Times New Roman" w:hint="default"/>
      </w:rPr>
    </w:lvl>
    <w:lvl w:ilvl="3" w:tplc="6B226676" w:tentative="1">
      <w:start w:val="1"/>
      <w:numFmt w:val="bullet"/>
      <w:lvlText w:val="•"/>
      <w:lvlJc w:val="left"/>
      <w:pPr>
        <w:tabs>
          <w:tab w:val="num" w:pos="2520"/>
        </w:tabs>
        <w:ind w:left="2520" w:hanging="360"/>
      </w:pPr>
      <w:rPr>
        <w:rFonts w:ascii="Times New Roman" w:hAnsi="Times New Roman" w:hint="default"/>
      </w:rPr>
    </w:lvl>
    <w:lvl w:ilvl="4" w:tplc="2794C5D4" w:tentative="1">
      <w:start w:val="1"/>
      <w:numFmt w:val="bullet"/>
      <w:lvlText w:val="•"/>
      <w:lvlJc w:val="left"/>
      <w:pPr>
        <w:tabs>
          <w:tab w:val="num" w:pos="3240"/>
        </w:tabs>
        <w:ind w:left="3240" w:hanging="360"/>
      </w:pPr>
      <w:rPr>
        <w:rFonts w:ascii="Times New Roman" w:hAnsi="Times New Roman" w:hint="default"/>
      </w:rPr>
    </w:lvl>
    <w:lvl w:ilvl="5" w:tplc="0108D7B4" w:tentative="1">
      <w:start w:val="1"/>
      <w:numFmt w:val="bullet"/>
      <w:lvlText w:val="•"/>
      <w:lvlJc w:val="left"/>
      <w:pPr>
        <w:tabs>
          <w:tab w:val="num" w:pos="3960"/>
        </w:tabs>
        <w:ind w:left="3960" w:hanging="360"/>
      </w:pPr>
      <w:rPr>
        <w:rFonts w:ascii="Times New Roman" w:hAnsi="Times New Roman" w:hint="default"/>
      </w:rPr>
    </w:lvl>
    <w:lvl w:ilvl="6" w:tplc="B954572A" w:tentative="1">
      <w:start w:val="1"/>
      <w:numFmt w:val="bullet"/>
      <w:lvlText w:val="•"/>
      <w:lvlJc w:val="left"/>
      <w:pPr>
        <w:tabs>
          <w:tab w:val="num" w:pos="4680"/>
        </w:tabs>
        <w:ind w:left="4680" w:hanging="360"/>
      </w:pPr>
      <w:rPr>
        <w:rFonts w:ascii="Times New Roman" w:hAnsi="Times New Roman" w:hint="default"/>
      </w:rPr>
    </w:lvl>
    <w:lvl w:ilvl="7" w:tplc="45A663A6" w:tentative="1">
      <w:start w:val="1"/>
      <w:numFmt w:val="bullet"/>
      <w:lvlText w:val="•"/>
      <w:lvlJc w:val="left"/>
      <w:pPr>
        <w:tabs>
          <w:tab w:val="num" w:pos="5400"/>
        </w:tabs>
        <w:ind w:left="5400" w:hanging="360"/>
      </w:pPr>
      <w:rPr>
        <w:rFonts w:ascii="Times New Roman" w:hAnsi="Times New Roman" w:hint="default"/>
      </w:rPr>
    </w:lvl>
    <w:lvl w:ilvl="8" w:tplc="46BE50C4"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0D760B34"/>
    <w:multiLevelType w:val="hybridMultilevel"/>
    <w:tmpl w:val="4CA02400"/>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EBA379A"/>
    <w:multiLevelType w:val="hybridMultilevel"/>
    <w:tmpl w:val="905EE302"/>
    <w:lvl w:ilvl="0" w:tplc="48CAD332">
      <w:start w:val="1"/>
      <w:numFmt w:val="bullet"/>
      <w:lvlText w:val="•"/>
      <w:lvlJc w:val="left"/>
      <w:pPr>
        <w:tabs>
          <w:tab w:val="num" w:pos="360"/>
        </w:tabs>
        <w:ind w:left="360" w:hanging="360"/>
      </w:pPr>
      <w:rPr>
        <w:rFonts w:ascii="Times New Roman" w:hAnsi="Times New Roman" w:hint="default"/>
      </w:rPr>
    </w:lvl>
    <w:lvl w:ilvl="1" w:tplc="B3E25220" w:tentative="1">
      <w:start w:val="1"/>
      <w:numFmt w:val="bullet"/>
      <w:lvlText w:val="•"/>
      <w:lvlJc w:val="left"/>
      <w:pPr>
        <w:tabs>
          <w:tab w:val="num" w:pos="1080"/>
        </w:tabs>
        <w:ind w:left="1080" w:hanging="360"/>
      </w:pPr>
      <w:rPr>
        <w:rFonts w:ascii="Times New Roman" w:hAnsi="Times New Roman" w:hint="default"/>
      </w:rPr>
    </w:lvl>
    <w:lvl w:ilvl="2" w:tplc="082283B2" w:tentative="1">
      <w:start w:val="1"/>
      <w:numFmt w:val="bullet"/>
      <w:lvlText w:val="•"/>
      <w:lvlJc w:val="left"/>
      <w:pPr>
        <w:tabs>
          <w:tab w:val="num" w:pos="1800"/>
        </w:tabs>
        <w:ind w:left="1800" w:hanging="360"/>
      </w:pPr>
      <w:rPr>
        <w:rFonts w:ascii="Times New Roman" w:hAnsi="Times New Roman" w:hint="default"/>
      </w:rPr>
    </w:lvl>
    <w:lvl w:ilvl="3" w:tplc="A8229BCE" w:tentative="1">
      <w:start w:val="1"/>
      <w:numFmt w:val="bullet"/>
      <w:lvlText w:val="•"/>
      <w:lvlJc w:val="left"/>
      <w:pPr>
        <w:tabs>
          <w:tab w:val="num" w:pos="2520"/>
        </w:tabs>
        <w:ind w:left="2520" w:hanging="360"/>
      </w:pPr>
      <w:rPr>
        <w:rFonts w:ascii="Times New Roman" w:hAnsi="Times New Roman" w:hint="default"/>
      </w:rPr>
    </w:lvl>
    <w:lvl w:ilvl="4" w:tplc="BBD09B80" w:tentative="1">
      <w:start w:val="1"/>
      <w:numFmt w:val="bullet"/>
      <w:lvlText w:val="•"/>
      <w:lvlJc w:val="left"/>
      <w:pPr>
        <w:tabs>
          <w:tab w:val="num" w:pos="3240"/>
        </w:tabs>
        <w:ind w:left="3240" w:hanging="360"/>
      </w:pPr>
      <w:rPr>
        <w:rFonts w:ascii="Times New Roman" w:hAnsi="Times New Roman" w:hint="default"/>
      </w:rPr>
    </w:lvl>
    <w:lvl w:ilvl="5" w:tplc="2B34BBDA" w:tentative="1">
      <w:start w:val="1"/>
      <w:numFmt w:val="bullet"/>
      <w:lvlText w:val="•"/>
      <w:lvlJc w:val="left"/>
      <w:pPr>
        <w:tabs>
          <w:tab w:val="num" w:pos="3960"/>
        </w:tabs>
        <w:ind w:left="3960" w:hanging="360"/>
      </w:pPr>
      <w:rPr>
        <w:rFonts w:ascii="Times New Roman" w:hAnsi="Times New Roman" w:hint="default"/>
      </w:rPr>
    </w:lvl>
    <w:lvl w:ilvl="6" w:tplc="249829A8" w:tentative="1">
      <w:start w:val="1"/>
      <w:numFmt w:val="bullet"/>
      <w:lvlText w:val="•"/>
      <w:lvlJc w:val="left"/>
      <w:pPr>
        <w:tabs>
          <w:tab w:val="num" w:pos="4680"/>
        </w:tabs>
        <w:ind w:left="4680" w:hanging="360"/>
      </w:pPr>
      <w:rPr>
        <w:rFonts w:ascii="Times New Roman" w:hAnsi="Times New Roman" w:hint="default"/>
      </w:rPr>
    </w:lvl>
    <w:lvl w:ilvl="7" w:tplc="7DE67104" w:tentative="1">
      <w:start w:val="1"/>
      <w:numFmt w:val="bullet"/>
      <w:lvlText w:val="•"/>
      <w:lvlJc w:val="left"/>
      <w:pPr>
        <w:tabs>
          <w:tab w:val="num" w:pos="5400"/>
        </w:tabs>
        <w:ind w:left="5400" w:hanging="360"/>
      </w:pPr>
      <w:rPr>
        <w:rFonts w:ascii="Times New Roman" w:hAnsi="Times New Roman" w:hint="default"/>
      </w:rPr>
    </w:lvl>
    <w:lvl w:ilvl="8" w:tplc="3530E29E" w:tentative="1">
      <w:start w:val="1"/>
      <w:numFmt w:val="bullet"/>
      <w:lvlText w:val="•"/>
      <w:lvlJc w:val="left"/>
      <w:pPr>
        <w:tabs>
          <w:tab w:val="num" w:pos="6120"/>
        </w:tabs>
        <w:ind w:left="6120" w:hanging="360"/>
      </w:pPr>
      <w:rPr>
        <w:rFonts w:ascii="Times New Roman" w:hAnsi="Times New Roman" w:hint="default"/>
      </w:rPr>
    </w:lvl>
  </w:abstractNum>
  <w:abstractNum w:abstractNumId="15" w15:restartNumberingAfterBreak="0">
    <w:nsid w:val="0F393EE8"/>
    <w:multiLevelType w:val="hybridMultilevel"/>
    <w:tmpl w:val="07828332"/>
    <w:lvl w:ilvl="0" w:tplc="B238A7A8">
      <w:start w:val="1"/>
      <w:numFmt w:val="bullet"/>
      <w:lvlText w:val="•"/>
      <w:lvlJc w:val="left"/>
      <w:pPr>
        <w:tabs>
          <w:tab w:val="num" w:pos="720"/>
        </w:tabs>
        <w:ind w:left="720" w:hanging="360"/>
      </w:pPr>
      <w:rPr>
        <w:rFonts w:ascii="Times New Roman" w:hAnsi="Times New Roman" w:hint="default"/>
      </w:rPr>
    </w:lvl>
    <w:lvl w:ilvl="1" w:tplc="74E8758E">
      <w:numFmt w:val="bullet"/>
      <w:lvlText w:val="–"/>
      <w:lvlJc w:val="left"/>
      <w:pPr>
        <w:tabs>
          <w:tab w:val="num" w:pos="1440"/>
        </w:tabs>
        <w:ind w:left="1440" w:hanging="360"/>
      </w:pPr>
      <w:rPr>
        <w:rFonts w:ascii="Times New Roman" w:hAnsi="Times New Roman" w:hint="default"/>
      </w:rPr>
    </w:lvl>
    <w:lvl w:ilvl="2" w:tplc="4FE21DEE">
      <w:numFmt w:val="bullet"/>
      <w:lvlText w:val="•"/>
      <w:lvlJc w:val="left"/>
      <w:pPr>
        <w:tabs>
          <w:tab w:val="num" w:pos="2160"/>
        </w:tabs>
        <w:ind w:left="2160" w:hanging="360"/>
      </w:pPr>
      <w:rPr>
        <w:rFonts w:ascii="Times New Roman" w:hAnsi="Times New Roman" w:hint="default"/>
      </w:rPr>
    </w:lvl>
    <w:lvl w:ilvl="3" w:tplc="B79EC4C0" w:tentative="1">
      <w:start w:val="1"/>
      <w:numFmt w:val="bullet"/>
      <w:lvlText w:val="•"/>
      <w:lvlJc w:val="left"/>
      <w:pPr>
        <w:tabs>
          <w:tab w:val="num" w:pos="2880"/>
        </w:tabs>
        <w:ind w:left="2880" w:hanging="360"/>
      </w:pPr>
      <w:rPr>
        <w:rFonts w:ascii="Times New Roman" w:hAnsi="Times New Roman" w:hint="default"/>
      </w:rPr>
    </w:lvl>
    <w:lvl w:ilvl="4" w:tplc="912835CE" w:tentative="1">
      <w:start w:val="1"/>
      <w:numFmt w:val="bullet"/>
      <w:lvlText w:val="•"/>
      <w:lvlJc w:val="left"/>
      <w:pPr>
        <w:tabs>
          <w:tab w:val="num" w:pos="3600"/>
        </w:tabs>
        <w:ind w:left="3600" w:hanging="360"/>
      </w:pPr>
      <w:rPr>
        <w:rFonts w:ascii="Times New Roman" w:hAnsi="Times New Roman" w:hint="default"/>
      </w:rPr>
    </w:lvl>
    <w:lvl w:ilvl="5" w:tplc="81DEA48A" w:tentative="1">
      <w:start w:val="1"/>
      <w:numFmt w:val="bullet"/>
      <w:lvlText w:val="•"/>
      <w:lvlJc w:val="left"/>
      <w:pPr>
        <w:tabs>
          <w:tab w:val="num" w:pos="4320"/>
        </w:tabs>
        <w:ind w:left="4320" w:hanging="360"/>
      </w:pPr>
      <w:rPr>
        <w:rFonts w:ascii="Times New Roman" w:hAnsi="Times New Roman" w:hint="default"/>
      </w:rPr>
    </w:lvl>
    <w:lvl w:ilvl="6" w:tplc="EA705F98" w:tentative="1">
      <w:start w:val="1"/>
      <w:numFmt w:val="bullet"/>
      <w:lvlText w:val="•"/>
      <w:lvlJc w:val="left"/>
      <w:pPr>
        <w:tabs>
          <w:tab w:val="num" w:pos="5040"/>
        </w:tabs>
        <w:ind w:left="5040" w:hanging="360"/>
      </w:pPr>
      <w:rPr>
        <w:rFonts w:ascii="Times New Roman" w:hAnsi="Times New Roman" w:hint="default"/>
      </w:rPr>
    </w:lvl>
    <w:lvl w:ilvl="7" w:tplc="A71A3C80" w:tentative="1">
      <w:start w:val="1"/>
      <w:numFmt w:val="bullet"/>
      <w:lvlText w:val="•"/>
      <w:lvlJc w:val="left"/>
      <w:pPr>
        <w:tabs>
          <w:tab w:val="num" w:pos="5760"/>
        </w:tabs>
        <w:ind w:left="5760" w:hanging="360"/>
      </w:pPr>
      <w:rPr>
        <w:rFonts w:ascii="Times New Roman" w:hAnsi="Times New Roman" w:hint="default"/>
      </w:rPr>
    </w:lvl>
    <w:lvl w:ilvl="8" w:tplc="4CE2EB9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06A65A1"/>
    <w:multiLevelType w:val="hybridMultilevel"/>
    <w:tmpl w:val="61F44CAA"/>
    <w:lvl w:ilvl="0" w:tplc="A4CEEFA4">
      <w:start w:val="1"/>
      <w:numFmt w:val="bullet"/>
      <w:lvlText w:val="•"/>
      <w:lvlJc w:val="left"/>
      <w:pPr>
        <w:tabs>
          <w:tab w:val="num" w:pos="360"/>
        </w:tabs>
        <w:ind w:left="360" w:hanging="360"/>
      </w:pPr>
      <w:rPr>
        <w:rFonts w:ascii="Times New Roman" w:hAnsi="Times New Roman" w:hint="default"/>
      </w:rPr>
    </w:lvl>
    <w:lvl w:ilvl="1" w:tplc="E4D67A5A" w:tentative="1">
      <w:start w:val="1"/>
      <w:numFmt w:val="bullet"/>
      <w:lvlText w:val="•"/>
      <w:lvlJc w:val="left"/>
      <w:pPr>
        <w:tabs>
          <w:tab w:val="num" w:pos="1080"/>
        </w:tabs>
        <w:ind w:left="1080" w:hanging="360"/>
      </w:pPr>
      <w:rPr>
        <w:rFonts w:ascii="Times New Roman" w:hAnsi="Times New Roman" w:hint="default"/>
      </w:rPr>
    </w:lvl>
    <w:lvl w:ilvl="2" w:tplc="6A083574" w:tentative="1">
      <w:start w:val="1"/>
      <w:numFmt w:val="bullet"/>
      <w:lvlText w:val="•"/>
      <w:lvlJc w:val="left"/>
      <w:pPr>
        <w:tabs>
          <w:tab w:val="num" w:pos="1800"/>
        </w:tabs>
        <w:ind w:left="1800" w:hanging="360"/>
      </w:pPr>
      <w:rPr>
        <w:rFonts w:ascii="Times New Roman" w:hAnsi="Times New Roman" w:hint="default"/>
      </w:rPr>
    </w:lvl>
    <w:lvl w:ilvl="3" w:tplc="25408C7E" w:tentative="1">
      <w:start w:val="1"/>
      <w:numFmt w:val="bullet"/>
      <w:lvlText w:val="•"/>
      <w:lvlJc w:val="left"/>
      <w:pPr>
        <w:tabs>
          <w:tab w:val="num" w:pos="2520"/>
        </w:tabs>
        <w:ind w:left="2520" w:hanging="360"/>
      </w:pPr>
      <w:rPr>
        <w:rFonts w:ascii="Times New Roman" w:hAnsi="Times New Roman" w:hint="default"/>
      </w:rPr>
    </w:lvl>
    <w:lvl w:ilvl="4" w:tplc="38A8E434" w:tentative="1">
      <w:start w:val="1"/>
      <w:numFmt w:val="bullet"/>
      <w:lvlText w:val="•"/>
      <w:lvlJc w:val="left"/>
      <w:pPr>
        <w:tabs>
          <w:tab w:val="num" w:pos="3240"/>
        </w:tabs>
        <w:ind w:left="3240" w:hanging="360"/>
      </w:pPr>
      <w:rPr>
        <w:rFonts w:ascii="Times New Roman" w:hAnsi="Times New Roman" w:hint="default"/>
      </w:rPr>
    </w:lvl>
    <w:lvl w:ilvl="5" w:tplc="23B67900" w:tentative="1">
      <w:start w:val="1"/>
      <w:numFmt w:val="bullet"/>
      <w:lvlText w:val="•"/>
      <w:lvlJc w:val="left"/>
      <w:pPr>
        <w:tabs>
          <w:tab w:val="num" w:pos="3960"/>
        </w:tabs>
        <w:ind w:left="3960" w:hanging="360"/>
      </w:pPr>
      <w:rPr>
        <w:rFonts w:ascii="Times New Roman" w:hAnsi="Times New Roman" w:hint="default"/>
      </w:rPr>
    </w:lvl>
    <w:lvl w:ilvl="6" w:tplc="5E14B1BC" w:tentative="1">
      <w:start w:val="1"/>
      <w:numFmt w:val="bullet"/>
      <w:lvlText w:val="•"/>
      <w:lvlJc w:val="left"/>
      <w:pPr>
        <w:tabs>
          <w:tab w:val="num" w:pos="4680"/>
        </w:tabs>
        <w:ind w:left="4680" w:hanging="360"/>
      </w:pPr>
      <w:rPr>
        <w:rFonts w:ascii="Times New Roman" w:hAnsi="Times New Roman" w:hint="default"/>
      </w:rPr>
    </w:lvl>
    <w:lvl w:ilvl="7" w:tplc="1CC289A2" w:tentative="1">
      <w:start w:val="1"/>
      <w:numFmt w:val="bullet"/>
      <w:lvlText w:val="•"/>
      <w:lvlJc w:val="left"/>
      <w:pPr>
        <w:tabs>
          <w:tab w:val="num" w:pos="5400"/>
        </w:tabs>
        <w:ind w:left="5400" w:hanging="360"/>
      </w:pPr>
      <w:rPr>
        <w:rFonts w:ascii="Times New Roman" w:hAnsi="Times New Roman" w:hint="default"/>
      </w:rPr>
    </w:lvl>
    <w:lvl w:ilvl="8" w:tplc="A446C1C8" w:tentative="1">
      <w:start w:val="1"/>
      <w:numFmt w:val="bullet"/>
      <w:lvlText w:val="•"/>
      <w:lvlJc w:val="left"/>
      <w:pPr>
        <w:tabs>
          <w:tab w:val="num" w:pos="6120"/>
        </w:tabs>
        <w:ind w:left="6120" w:hanging="360"/>
      </w:pPr>
      <w:rPr>
        <w:rFonts w:ascii="Times New Roman" w:hAnsi="Times New Roman" w:hint="default"/>
      </w:rPr>
    </w:lvl>
  </w:abstractNum>
  <w:abstractNum w:abstractNumId="17" w15:restartNumberingAfterBreak="0">
    <w:nsid w:val="11360252"/>
    <w:multiLevelType w:val="hybridMultilevel"/>
    <w:tmpl w:val="2D928D72"/>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2061CBE"/>
    <w:multiLevelType w:val="hybridMultilevel"/>
    <w:tmpl w:val="95BA9946"/>
    <w:lvl w:ilvl="0" w:tplc="8C481E94">
      <w:start w:val="1"/>
      <w:numFmt w:val="bullet"/>
      <w:lvlText w:val="•"/>
      <w:lvlJc w:val="left"/>
      <w:pPr>
        <w:tabs>
          <w:tab w:val="num" w:pos="720"/>
        </w:tabs>
        <w:ind w:left="720" w:hanging="360"/>
      </w:pPr>
      <w:rPr>
        <w:rFonts w:ascii="Arial" w:hAnsi="Arial" w:hint="default"/>
      </w:rPr>
    </w:lvl>
    <w:lvl w:ilvl="1" w:tplc="7CD8ECA6">
      <w:start w:val="1"/>
      <w:numFmt w:val="bullet"/>
      <w:lvlText w:val="•"/>
      <w:lvlJc w:val="left"/>
      <w:pPr>
        <w:tabs>
          <w:tab w:val="num" w:pos="1440"/>
        </w:tabs>
        <w:ind w:left="1440" w:hanging="360"/>
      </w:pPr>
      <w:rPr>
        <w:rFonts w:ascii="Arial" w:hAnsi="Arial" w:hint="default"/>
      </w:rPr>
    </w:lvl>
    <w:lvl w:ilvl="2" w:tplc="64B27668" w:tentative="1">
      <w:start w:val="1"/>
      <w:numFmt w:val="bullet"/>
      <w:lvlText w:val="•"/>
      <w:lvlJc w:val="left"/>
      <w:pPr>
        <w:tabs>
          <w:tab w:val="num" w:pos="2160"/>
        </w:tabs>
        <w:ind w:left="2160" w:hanging="360"/>
      </w:pPr>
      <w:rPr>
        <w:rFonts w:ascii="Arial" w:hAnsi="Arial" w:hint="default"/>
      </w:rPr>
    </w:lvl>
    <w:lvl w:ilvl="3" w:tplc="E6C81F56" w:tentative="1">
      <w:start w:val="1"/>
      <w:numFmt w:val="bullet"/>
      <w:lvlText w:val="•"/>
      <w:lvlJc w:val="left"/>
      <w:pPr>
        <w:tabs>
          <w:tab w:val="num" w:pos="2880"/>
        </w:tabs>
        <w:ind w:left="2880" w:hanging="360"/>
      </w:pPr>
      <w:rPr>
        <w:rFonts w:ascii="Arial" w:hAnsi="Arial" w:hint="default"/>
      </w:rPr>
    </w:lvl>
    <w:lvl w:ilvl="4" w:tplc="A05ECA24" w:tentative="1">
      <w:start w:val="1"/>
      <w:numFmt w:val="bullet"/>
      <w:lvlText w:val="•"/>
      <w:lvlJc w:val="left"/>
      <w:pPr>
        <w:tabs>
          <w:tab w:val="num" w:pos="3600"/>
        </w:tabs>
        <w:ind w:left="3600" w:hanging="360"/>
      </w:pPr>
      <w:rPr>
        <w:rFonts w:ascii="Arial" w:hAnsi="Arial" w:hint="default"/>
      </w:rPr>
    </w:lvl>
    <w:lvl w:ilvl="5" w:tplc="70FA9FC0" w:tentative="1">
      <w:start w:val="1"/>
      <w:numFmt w:val="bullet"/>
      <w:lvlText w:val="•"/>
      <w:lvlJc w:val="left"/>
      <w:pPr>
        <w:tabs>
          <w:tab w:val="num" w:pos="4320"/>
        </w:tabs>
        <w:ind w:left="4320" w:hanging="360"/>
      </w:pPr>
      <w:rPr>
        <w:rFonts w:ascii="Arial" w:hAnsi="Arial" w:hint="default"/>
      </w:rPr>
    </w:lvl>
    <w:lvl w:ilvl="6" w:tplc="2AC8A24E" w:tentative="1">
      <w:start w:val="1"/>
      <w:numFmt w:val="bullet"/>
      <w:lvlText w:val="•"/>
      <w:lvlJc w:val="left"/>
      <w:pPr>
        <w:tabs>
          <w:tab w:val="num" w:pos="5040"/>
        </w:tabs>
        <w:ind w:left="5040" w:hanging="360"/>
      </w:pPr>
      <w:rPr>
        <w:rFonts w:ascii="Arial" w:hAnsi="Arial" w:hint="default"/>
      </w:rPr>
    </w:lvl>
    <w:lvl w:ilvl="7" w:tplc="3CF0403C" w:tentative="1">
      <w:start w:val="1"/>
      <w:numFmt w:val="bullet"/>
      <w:lvlText w:val="•"/>
      <w:lvlJc w:val="left"/>
      <w:pPr>
        <w:tabs>
          <w:tab w:val="num" w:pos="5760"/>
        </w:tabs>
        <w:ind w:left="5760" w:hanging="360"/>
      </w:pPr>
      <w:rPr>
        <w:rFonts w:ascii="Arial" w:hAnsi="Arial" w:hint="default"/>
      </w:rPr>
    </w:lvl>
    <w:lvl w:ilvl="8" w:tplc="C4DE073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24E6B78"/>
    <w:multiLevelType w:val="hybridMultilevel"/>
    <w:tmpl w:val="DF02E4F4"/>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49838F8"/>
    <w:multiLevelType w:val="hybridMultilevel"/>
    <w:tmpl w:val="A24CC4EA"/>
    <w:lvl w:ilvl="0" w:tplc="BD1EAB4C">
      <w:start w:val="1"/>
      <w:numFmt w:val="bullet"/>
      <w:lvlText w:val="•"/>
      <w:lvlJc w:val="left"/>
      <w:pPr>
        <w:tabs>
          <w:tab w:val="num" w:pos="720"/>
        </w:tabs>
        <w:ind w:left="720" w:hanging="360"/>
      </w:pPr>
      <w:rPr>
        <w:rFonts w:ascii="Arial" w:hAnsi="Arial" w:hint="default"/>
      </w:rPr>
    </w:lvl>
    <w:lvl w:ilvl="1" w:tplc="00CAAAF2" w:tentative="1">
      <w:start w:val="1"/>
      <w:numFmt w:val="bullet"/>
      <w:lvlText w:val="•"/>
      <w:lvlJc w:val="left"/>
      <w:pPr>
        <w:tabs>
          <w:tab w:val="num" w:pos="1440"/>
        </w:tabs>
        <w:ind w:left="1440" w:hanging="360"/>
      </w:pPr>
      <w:rPr>
        <w:rFonts w:ascii="Arial" w:hAnsi="Arial" w:hint="default"/>
      </w:rPr>
    </w:lvl>
    <w:lvl w:ilvl="2" w:tplc="9CDAF7C4" w:tentative="1">
      <w:start w:val="1"/>
      <w:numFmt w:val="bullet"/>
      <w:lvlText w:val="•"/>
      <w:lvlJc w:val="left"/>
      <w:pPr>
        <w:tabs>
          <w:tab w:val="num" w:pos="2160"/>
        </w:tabs>
        <w:ind w:left="2160" w:hanging="360"/>
      </w:pPr>
      <w:rPr>
        <w:rFonts w:ascii="Arial" w:hAnsi="Arial" w:hint="default"/>
      </w:rPr>
    </w:lvl>
    <w:lvl w:ilvl="3" w:tplc="A1C6AEE2" w:tentative="1">
      <w:start w:val="1"/>
      <w:numFmt w:val="bullet"/>
      <w:lvlText w:val="•"/>
      <w:lvlJc w:val="left"/>
      <w:pPr>
        <w:tabs>
          <w:tab w:val="num" w:pos="2880"/>
        </w:tabs>
        <w:ind w:left="2880" w:hanging="360"/>
      </w:pPr>
      <w:rPr>
        <w:rFonts w:ascii="Arial" w:hAnsi="Arial" w:hint="default"/>
      </w:rPr>
    </w:lvl>
    <w:lvl w:ilvl="4" w:tplc="B4A6F2DA" w:tentative="1">
      <w:start w:val="1"/>
      <w:numFmt w:val="bullet"/>
      <w:lvlText w:val="•"/>
      <w:lvlJc w:val="left"/>
      <w:pPr>
        <w:tabs>
          <w:tab w:val="num" w:pos="3600"/>
        </w:tabs>
        <w:ind w:left="3600" w:hanging="360"/>
      </w:pPr>
      <w:rPr>
        <w:rFonts w:ascii="Arial" w:hAnsi="Arial" w:hint="default"/>
      </w:rPr>
    </w:lvl>
    <w:lvl w:ilvl="5" w:tplc="45704524" w:tentative="1">
      <w:start w:val="1"/>
      <w:numFmt w:val="bullet"/>
      <w:lvlText w:val="•"/>
      <w:lvlJc w:val="left"/>
      <w:pPr>
        <w:tabs>
          <w:tab w:val="num" w:pos="4320"/>
        </w:tabs>
        <w:ind w:left="4320" w:hanging="360"/>
      </w:pPr>
      <w:rPr>
        <w:rFonts w:ascii="Arial" w:hAnsi="Arial" w:hint="default"/>
      </w:rPr>
    </w:lvl>
    <w:lvl w:ilvl="6" w:tplc="C540CFA4" w:tentative="1">
      <w:start w:val="1"/>
      <w:numFmt w:val="bullet"/>
      <w:lvlText w:val="•"/>
      <w:lvlJc w:val="left"/>
      <w:pPr>
        <w:tabs>
          <w:tab w:val="num" w:pos="5040"/>
        </w:tabs>
        <w:ind w:left="5040" w:hanging="360"/>
      </w:pPr>
      <w:rPr>
        <w:rFonts w:ascii="Arial" w:hAnsi="Arial" w:hint="default"/>
      </w:rPr>
    </w:lvl>
    <w:lvl w:ilvl="7" w:tplc="5A4C8CD2" w:tentative="1">
      <w:start w:val="1"/>
      <w:numFmt w:val="bullet"/>
      <w:lvlText w:val="•"/>
      <w:lvlJc w:val="left"/>
      <w:pPr>
        <w:tabs>
          <w:tab w:val="num" w:pos="5760"/>
        </w:tabs>
        <w:ind w:left="5760" w:hanging="360"/>
      </w:pPr>
      <w:rPr>
        <w:rFonts w:ascii="Arial" w:hAnsi="Arial" w:hint="default"/>
      </w:rPr>
    </w:lvl>
    <w:lvl w:ilvl="8" w:tplc="E43E996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67D7976"/>
    <w:multiLevelType w:val="hybridMultilevel"/>
    <w:tmpl w:val="CF044598"/>
    <w:lvl w:ilvl="0" w:tplc="412247D0">
      <w:start w:val="1"/>
      <w:numFmt w:val="bullet"/>
      <w:lvlText w:val="•"/>
      <w:lvlJc w:val="left"/>
      <w:pPr>
        <w:tabs>
          <w:tab w:val="num" w:pos="720"/>
        </w:tabs>
        <w:ind w:left="720" w:hanging="360"/>
      </w:pPr>
      <w:rPr>
        <w:rFonts w:ascii="Arial" w:hAnsi="Arial" w:hint="default"/>
      </w:rPr>
    </w:lvl>
    <w:lvl w:ilvl="1" w:tplc="6902E454">
      <w:numFmt w:val="bullet"/>
      <w:lvlText w:val="•"/>
      <w:lvlJc w:val="left"/>
      <w:pPr>
        <w:tabs>
          <w:tab w:val="num" w:pos="1440"/>
        </w:tabs>
        <w:ind w:left="1440" w:hanging="360"/>
      </w:pPr>
      <w:rPr>
        <w:rFonts w:ascii="Arial" w:hAnsi="Arial" w:hint="default"/>
      </w:rPr>
    </w:lvl>
    <w:lvl w:ilvl="2" w:tplc="16AE8874" w:tentative="1">
      <w:start w:val="1"/>
      <w:numFmt w:val="bullet"/>
      <w:lvlText w:val="•"/>
      <w:lvlJc w:val="left"/>
      <w:pPr>
        <w:tabs>
          <w:tab w:val="num" w:pos="2160"/>
        </w:tabs>
        <w:ind w:left="2160" w:hanging="360"/>
      </w:pPr>
      <w:rPr>
        <w:rFonts w:ascii="Arial" w:hAnsi="Arial" w:hint="default"/>
      </w:rPr>
    </w:lvl>
    <w:lvl w:ilvl="3" w:tplc="75C0D2CE" w:tentative="1">
      <w:start w:val="1"/>
      <w:numFmt w:val="bullet"/>
      <w:lvlText w:val="•"/>
      <w:lvlJc w:val="left"/>
      <w:pPr>
        <w:tabs>
          <w:tab w:val="num" w:pos="2880"/>
        </w:tabs>
        <w:ind w:left="2880" w:hanging="360"/>
      </w:pPr>
      <w:rPr>
        <w:rFonts w:ascii="Arial" w:hAnsi="Arial" w:hint="default"/>
      </w:rPr>
    </w:lvl>
    <w:lvl w:ilvl="4" w:tplc="B3FC777E" w:tentative="1">
      <w:start w:val="1"/>
      <w:numFmt w:val="bullet"/>
      <w:lvlText w:val="•"/>
      <w:lvlJc w:val="left"/>
      <w:pPr>
        <w:tabs>
          <w:tab w:val="num" w:pos="3600"/>
        </w:tabs>
        <w:ind w:left="3600" w:hanging="360"/>
      </w:pPr>
      <w:rPr>
        <w:rFonts w:ascii="Arial" w:hAnsi="Arial" w:hint="default"/>
      </w:rPr>
    </w:lvl>
    <w:lvl w:ilvl="5" w:tplc="83280042" w:tentative="1">
      <w:start w:val="1"/>
      <w:numFmt w:val="bullet"/>
      <w:lvlText w:val="•"/>
      <w:lvlJc w:val="left"/>
      <w:pPr>
        <w:tabs>
          <w:tab w:val="num" w:pos="4320"/>
        </w:tabs>
        <w:ind w:left="4320" w:hanging="360"/>
      </w:pPr>
      <w:rPr>
        <w:rFonts w:ascii="Arial" w:hAnsi="Arial" w:hint="default"/>
      </w:rPr>
    </w:lvl>
    <w:lvl w:ilvl="6" w:tplc="38FEBA36" w:tentative="1">
      <w:start w:val="1"/>
      <w:numFmt w:val="bullet"/>
      <w:lvlText w:val="•"/>
      <w:lvlJc w:val="left"/>
      <w:pPr>
        <w:tabs>
          <w:tab w:val="num" w:pos="5040"/>
        </w:tabs>
        <w:ind w:left="5040" w:hanging="360"/>
      </w:pPr>
      <w:rPr>
        <w:rFonts w:ascii="Arial" w:hAnsi="Arial" w:hint="default"/>
      </w:rPr>
    </w:lvl>
    <w:lvl w:ilvl="7" w:tplc="5A5266CE" w:tentative="1">
      <w:start w:val="1"/>
      <w:numFmt w:val="bullet"/>
      <w:lvlText w:val="•"/>
      <w:lvlJc w:val="left"/>
      <w:pPr>
        <w:tabs>
          <w:tab w:val="num" w:pos="5760"/>
        </w:tabs>
        <w:ind w:left="5760" w:hanging="360"/>
      </w:pPr>
      <w:rPr>
        <w:rFonts w:ascii="Arial" w:hAnsi="Arial" w:hint="default"/>
      </w:rPr>
    </w:lvl>
    <w:lvl w:ilvl="8" w:tplc="49860F5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6D77DC1"/>
    <w:multiLevelType w:val="hybridMultilevel"/>
    <w:tmpl w:val="346A257A"/>
    <w:lvl w:ilvl="0" w:tplc="36D611F2">
      <w:start w:val="1"/>
      <w:numFmt w:val="bullet"/>
      <w:lvlText w:val="•"/>
      <w:lvlJc w:val="left"/>
      <w:pPr>
        <w:tabs>
          <w:tab w:val="num" w:pos="720"/>
        </w:tabs>
        <w:ind w:left="720" w:hanging="360"/>
      </w:pPr>
      <w:rPr>
        <w:rFonts w:ascii="Times New Roman" w:hAnsi="Times New Roman" w:hint="default"/>
      </w:rPr>
    </w:lvl>
    <w:lvl w:ilvl="1" w:tplc="B440838E">
      <w:numFmt w:val="bullet"/>
      <w:lvlText w:val="–"/>
      <w:lvlJc w:val="left"/>
      <w:pPr>
        <w:tabs>
          <w:tab w:val="num" w:pos="1440"/>
        </w:tabs>
        <w:ind w:left="1440" w:hanging="360"/>
      </w:pPr>
      <w:rPr>
        <w:rFonts w:ascii="Times New Roman" w:hAnsi="Times New Roman" w:hint="default"/>
      </w:rPr>
    </w:lvl>
    <w:lvl w:ilvl="2" w:tplc="3F143DB0">
      <w:numFmt w:val="bullet"/>
      <w:lvlText w:val="•"/>
      <w:lvlJc w:val="left"/>
      <w:pPr>
        <w:tabs>
          <w:tab w:val="num" w:pos="2160"/>
        </w:tabs>
        <w:ind w:left="2160" w:hanging="360"/>
      </w:pPr>
      <w:rPr>
        <w:rFonts w:ascii="Times New Roman" w:hAnsi="Times New Roman" w:hint="default"/>
      </w:rPr>
    </w:lvl>
    <w:lvl w:ilvl="3" w:tplc="03E83684" w:tentative="1">
      <w:start w:val="1"/>
      <w:numFmt w:val="bullet"/>
      <w:lvlText w:val="•"/>
      <w:lvlJc w:val="left"/>
      <w:pPr>
        <w:tabs>
          <w:tab w:val="num" w:pos="2880"/>
        </w:tabs>
        <w:ind w:left="2880" w:hanging="360"/>
      </w:pPr>
      <w:rPr>
        <w:rFonts w:ascii="Times New Roman" w:hAnsi="Times New Roman" w:hint="default"/>
      </w:rPr>
    </w:lvl>
    <w:lvl w:ilvl="4" w:tplc="AF8618C8" w:tentative="1">
      <w:start w:val="1"/>
      <w:numFmt w:val="bullet"/>
      <w:lvlText w:val="•"/>
      <w:lvlJc w:val="left"/>
      <w:pPr>
        <w:tabs>
          <w:tab w:val="num" w:pos="3600"/>
        </w:tabs>
        <w:ind w:left="3600" w:hanging="360"/>
      </w:pPr>
      <w:rPr>
        <w:rFonts w:ascii="Times New Roman" w:hAnsi="Times New Roman" w:hint="default"/>
      </w:rPr>
    </w:lvl>
    <w:lvl w:ilvl="5" w:tplc="38DA6D0A" w:tentative="1">
      <w:start w:val="1"/>
      <w:numFmt w:val="bullet"/>
      <w:lvlText w:val="•"/>
      <w:lvlJc w:val="left"/>
      <w:pPr>
        <w:tabs>
          <w:tab w:val="num" w:pos="4320"/>
        </w:tabs>
        <w:ind w:left="4320" w:hanging="360"/>
      </w:pPr>
      <w:rPr>
        <w:rFonts w:ascii="Times New Roman" w:hAnsi="Times New Roman" w:hint="default"/>
      </w:rPr>
    </w:lvl>
    <w:lvl w:ilvl="6" w:tplc="707E11A2" w:tentative="1">
      <w:start w:val="1"/>
      <w:numFmt w:val="bullet"/>
      <w:lvlText w:val="•"/>
      <w:lvlJc w:val="left"/>
      <w:pPr>
        <w:tabs>
          <w:tab w:val="num" w:pos="5040"/>
        </w:tabs>
        <w:ind w:left="5040" w:hanging="360"/>
      </w:pPr>
      <w:rPr>
        <w:rFonts w:ascii="Times New Roman" w:hAnsi="Times New Roman" w:hint="default"/>
      </w:rPr>
    </w:lvl>
    <w:lvl w:ilvl="7" w:tplc="CAC6875C" w:tentative="1">
      <w:start w:val="1"/>
      <w:numFmt w:val="bullet"/>
      <w:lvlText w:val="•"/>
      <w:lvlJc w:val="left"/>
      <w:pPr>
        <w:tabs>
          <w:tab w:val="num" w:pos="5760"/>
        </w:tabs>
        <w:ind w:left="5760" w:hanging="360"/>
      </w:pPr>
      <w:rPr>
        <w:rFonts w:ascii="Times New Roman" w:hAnsi="Times New Roman" w:hint="default"/>
      </w:rPr>
    </w:lvl>
    <w:lvl w:ilvl="8" w:tplc="7922ACB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1A25209C"/>
    <w:multiLevelType w:val="hybridMultilevel"/>
    <w:tmpl w:val="56F8F012"/>
    <w:lvl w:ilvl="0" w:tplc="1484536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6F3BC5"/>
    <w:multiLevelType w:val="hybridMultilevel"/>
    <w:tmpl w:val="6532C1C4"/>
    <w:lvl w:ilvl="0" w:tplc="2E80439A">
      <w:start w:val="1"/>
      <w:numFmt w:val="bullet"/>
      <w:lvlText w:val="•"/>
      <w:lvlJc w:val="left"/>
      <w:pPr>
        <w:tabs>
          <w:tab w:val="num" w:pos="720"/>
        </w:tabs>
        <w:ind w:left="720" w:hanging="360"/>
      </w:pPr>
      <w:rPr>
        <w:rFonts w:ascii="Arial" w:hAnsi="Arial" w:hint="default"/>
      </w:rPr>
    </w:lvl>
    <w:lvl w:ilvl="1" w:tplc="D44885A8" w:tentative="1">
      <w:start w:val="1"/>
      <w:numFmt w:val="bullet"/>
      <w:lvlText w:val="•"/>
      <w:lvlJc w:val="left"/>
      <w:pPr>
        <w:tabs>
          <w:tab w:val="num" w:pos="1440"/>
        </w:tabs>
        <w:ind w:left="1440" w:hanging="360"/>
      </w:pPr>
      <w:rPr>
        <w:rFonts w:ascii="Arial" w:hAnsi="Arial" w:hint="default"/>
      </w:rPr>
    </w:lvl>
    <w:lvl w:ilvl="2" w:tplc="272E61C4" w:tentative="1">
      <w:start w:val="1"/>
      <w:numFmt w:val="bullet"/>
      <w:lvlText w:val="•"/>
      <w:lvlJc w:val="left"/>
      <w:pPr>
        <w:tabs>
          <w:tab w:val="num" w:pos="2160"/>
        </w:tabs>
        <w:ind w:left="2160" w:hanging="360"/>
      </w:pPr>
      <w:rPr>
        <w:rFonts w:ascii="Arial" w:hAnsi="Arial" w:hint="default"/>
      </w:rPr>
    </w:lvl>
    <w:lvl w:ilvl="3" w:tplc="007C01D4" w:tentative="1">
      <w:start w:val="1"/>
      <w:numFmt w:val="bullet"/>
      <w:lvlText w:val="•"/>
      <w:lvlJc w:val="left"/>
      <w:pPr>
        <w:tabs>
          <w:tab w:val="num" w:pos="2880"/>
        </w:tabs>
        <w:ind w:left="2880" w:hanging="360"/>
      </w:pPr>
      <w:rPr>
        <w:rFonts w:ascii="Arial" w:hAnsi="Arial" w:hint="default"/>
      </w:rPr>
    </w:lvl>
    <w:lvl w:ilvl="4" w:tplc="76C28146" w:tentative="1">
      <w:start w:val="1"/>
      <w:numFmt w:val="bullet"/>
      <w:lvlText w:val="•"/>
      <w:lvlJc w:val="left"/>
      <w:pPr>
        <w:tabs>
          <w:tab w:val="num" w:pos="3600"/>
        </w:tabs>
        <w:ind w:left="3600" w:hanging="360"/>
      </w:pPr>
      <w:rPr>
        <w:rFonts w:ascii="Arial" w:hAnsi="Arial" w:hint="default"/>
      </w:rPr>
    </w:lvl>
    <w:lvl w:ilvl="5" w:tplc="FBEE9F40" w:tentative="1">
      <w:start w:val="1"/>
      <w:numFmt w:val="bullet"/>
      <w:lvlText w:val="•"/>
      <w:lvlJc w:val="left"/>
      <w:pPr>
        <w:tabs>
          <w:tab w:val="num" w:pos="4320"/>
        </w:tabs>
        <w:ind w:left="4320" w:hanging="360"/>
      </w:pPr>
      <w:rPr>
        <w:rFonts w:ascii="Arial" w:hAnsi="Arial" w:hint="default"/>
      </w:rPr>
    </w:lvl>
    <w:lvl w:ilvl="6" w:tplc="DCE603EE" w:tentative="1">
      <w:start w:val="1"/>
      <w:numFmt w:val="bullet"/>
      <w:lvlText w:val="•"/>
      <w:lvlJc w:val="left"/>
      <w:pPr>
        <w:tabs>
          <w:tab w:val="num" w:pos="5040"/>
        </w:tabs>
        <w:ind w:left="5040" w:hanging="360"/>
      </w:pPr>
      <w:rPr>
        <w:rFonts w:ascii="Arial" w:hAnsi="Arial" w:hint="default"/>
      </w:rPr>
    </w:lvl>
    <w:lvl w:ilvl="7" w:tplc="17CAED62" w:tentative="1">
      <w:start w:val="1"/>
      <w:numFmt w:val="bullet"/>
      <w:lvlText w:val="•"/>
      <w:lvlJc w:val="left"/>
      <w:pPr>
        <w:tabs>
          <w:tab w:val="num" w:pos="5760"/>
        </w:tabs>
        <w:ind w:left="5760" w:hanging="360"/>
      </w:pPr>
      <w:rPr>
        <w:rFonts w:ascii="Arial" w:hAnsi="Arial" w:hint="default"/>
      </w:rPr>
    </w:lvl>
    <w:lvl w:ilvl="8" w:tplc="7AC0928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1AC35045"/>
    <w:multiLevelType w:val="hybridMultilevel"/>
    <w:tmpl w:val="7DAA5ECC"/>
    <w:lvl w:ilvl="0" w:tplc="160E6888">
      <w:start w:val="1"/>
      <w:numFmt w:val="bullet"/>
      <w:lvlText w:val="•"/>
      <w:lvlJc w:val="left"/>
      <w:pPr>
        <w:tabs>
          <w:tab w:val="num" w:pos="360"/>
        </w:tabs>
        <w:ind w:left="360" w:hanging="360"/>
      </w:pPr>
      <w:rPr>
        <w:rFonts w:ascii="Arial" w:hAnsi="Arial" w:hint="default"/>
      </w:rPr>
    </w:lvl>
    <w:lvl w:ilvl="1" w:tplc="9C9EC960">
      <w:numFmt w:val="bullet"/>
      <w:lvlText w:val="•"/>
      <w:lvlJc w:val="left"/>
      <w:pPr>
        <w:tabs>
          <w:tab w:val="num" w:pos="1080"/>
        </w:tabs>
        <w:ind w:left="1080" w:hanging="360"/>
      </w:pPr>
      <w:rPr>
        <w:rFonts w:ascii="Arial" w:hAnsi="Arial" w:hint="default"/>
      </w:rPr>
    </w:lvl>
    <w:lvl w:ilvl="2" w:tplc="206E8BF8" w:tentative="1">
      <w:start w:val="1"/>
      <w:numFmt w:val="bullet"/>
      <w:lvlText w:val="•"/>
      <w:lvlJc w:val="left"/>
      <w:pPr>
        <w:tabs>
          <w:tab w:val="num" w:pos="1800"/>
        </w:tabs>
        <w:ind w:left="1800" w:hanging="360"/>
      </w:pPr>
      <w:rPr>
        <w:rFonts w:ascii="Arial" w:hAnsi="Arial" w:hint="default"/>
      </w:rPr>
    </w:lvl>
    <w:lvl w:ilvl="3" w:tplc="5372B920" w:tentative="1">
      <w:start w:val="1"/>
      <w:numFmt w:val="bullet"/>
      <w:lvlText w:val="•"/>
      <w:lvlJc w:val="left"/>
      <w:pPr>
        <w:tabs>
          <w:tab w:val="num" w:pos="2520"/>
        </w:tabs>
        <w:ind w:left="2520" w:hanging="360"/>
      </w:pPr>
      <w:rPr>
        <w:rFonts w:ascii="Arial" w:hAnsi="Arial" w:hint="default"/>
      </w:rPr>
    </w:lvl>
    <w:lvl w:ilvl="4" w:tplc="771872DA" w:tentative="1">
      <w:start w:val="1"/>
      <w:numFmt w:val="bullet"/>
      <w:lvlText w:val="•"/>
      <w:lvlJc w:val="left"/>
      <w:pPr>
        <w:tabs>
          <w:tab w:val="num" w:pos="3240"/>
        </w:tabs>
        <w:ind w:left="3240" w:hanging="360"/>
      </w:pPr>
      <w:rPr>
        <w:rFonts w:ascii="Arial" w:hAnsi="Arial" w:hint="default"/>
      </w:rPr>
    </w:lvl>
    <w:lvl w:ilvl="5" w:tplc="A37E8FE8" w:tentative="1">
      <w:start w:val="1"/>
      <w:numFmt w:val="bullet"/>
      <w:lvlText w:val="•"/>
      <w:lvlJc w:val="left"/>
      <w:pPr>
        <w:tabs>
          <w:tab w:val="num" w:pos="3960"/>
        </w:tabs>
        <w:ind w:left="3960" w:hanging="360"/>
      </w:pPr>
      <w:rPr>
        <w:rFonts w:ascii="Arial" w:hAnsi="Arial" w:hint="default"/>
      </w:rPr>
    </w:lvl>
    <w:lvl w:ilvl="6" w:tplc="61824012" w:tentative="1">
      <w:start w:val="1"/>
      <w:numFmt w:val="bullet"/>
      <w:lvlText w:val="•"/>
      <w:lvlJc w:val="left"/>
      <w:pPr>
        <w:tabs>
          <w:tab w:val="num" w:pos="4680"/>
        </w:tabs>
        <w:ind w:left="4680" w:hanging="360"/>
      </w:pPr>
      <w:rPr>
        <w:rFonts w:ascii="Arial" w:hAnsi="Arial" w:hint="default"/>
      </w:rPr>
    </w:lvl>
    <w:lvl w:ilvl="7" w:tplc="4B8475C4" w:tentative="1">
      <w:start w:val="1"/>
      <w:numFmt w:val="bullet"/>
      <w:lvlText w:val="•"/>
      <w:lvlJc w:val="left"/>
      <w:pPr>
        <w:tabs>
          <w:tab w:val="num" w:pos="5400"/>
        </w:tabs>
        <w:ind w:left="5400" w:hanging="360"/>
      </w:pPr>
      <w:rPr>
        <w:rFonts w:ascii="Arial" w:hAnsi="Arial" w:hint="default"/>
      </w:rPr>
    </w:lvl>
    <w:lvl w:ilvl="8" w:tplc="6C264506"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1BE71C10"/>
    <w:multiLevelType w:val="hybridMultilevel"/>
    <w:tmpl w:val="8DC2F848"/>
    <w:lvl w:ilvl="0" w:tplc="90361210">
      <w:start w:val="1"/>
      <w:numFmt w:val="bullet"/>
      <w:lvlText w:val="•"/>
      <w:lvlJc w:val="left"/>
      <w:pPr>
        <w:tabs>
          <w:tab w:val="num" w:pos="720"/>
        </w:tabs>
        <w:ind w:left="720" w:hanging="360"/>
      </w:pPr>
      <w:rPr>
        <w:rFonts w:ascii="Arial" w:hAnsi="Arial" w:hint="default"/>
      </w:rPr>
    </w:lvl>
    <w:lvl w:ilvl="1" w:tplc="512A4418" w:tentative="1">
      <w:start w:val="1"/>
      <w:numFmt w:val="bullet"/>
      <w:lvlText w:val="•"/>
      <w:lvlJc w:val="left"/>
      <w:pPr>
        <w:tabs>
          <w:tab w:val="num" w:pos="1440"/>
        </w:tabs>
        <w:ind w:left="1440" w:hanging="360"/>
      </w:pPr>
      <w:rPr>
        <w:rFonts w:ascii="Arial" w:hAnsi="Arial" w:hint="default"/>
      </w:rPr>
    </w:lvl>
    <w:lvl w:ilvl="2" w:tplc="DECE189A" w:tentative="1">
      <w:start w:val="1"/>
      <w:numFmt w:val="bullet"/>
      <w:lvlText w:val="•"/>
      <w:lvlJc w:val="left"/>
      <w:pPr>
        <w:tabs>
          <w:tab w:val="num" w:pos="2160"/>
        </w:tabs>
        <w:ind w:left="2160" w:hanging="360"/>
      </w:pPr>
      <w:rPr>
        <w:rFonts w:ascii="Arial" w:hAnsi="Arial" w:hint="default"/>
      </w:rPr>
    </w:lvl>
    <w:lvl w:ilvl="3" w:tplc="4FAE1BAE" w:tentative="1">
      <w:start w:val="1"/>
      <w:numFmt w:val="bullet"/>
      <w:lvlText w:val="•"/>
      <w:lvlJc w:val="left"/>
      <w:pPr>
        <w:tabs>
          <w:tab w:val="num" w:pos="2880"/>
        </w:tabs>
        <w:ind w:left="2880" w:hanging="360"/>
      </w:pPr>
      <w:rPr>
        <w:rFonts w:ascii="Arial" w:hAnsi="Arial" w:hint="default"/>
      </w:rPr>
    </w:lvl>
    <w:lvl w:ilvl="4" w:tplc="4D60EBF4" w:tentative="1">
      <w:start w:val="1"/>
      <w:numFmt w:val="bullet"/>
      <w:lvlText w:val="•"/>
      <w:lvlJc w:val="left"/>
      <w:pPr>
        <w:tabs>
          <w:tab w:val="num" w:pos="3600"/>
        </w:tabs>
        <w:ind w:left="3600" w:hanging="360"/>
      </w:pPr>
      <w:rPr>
        <w:rFonts w:ascii="Arial" w:hAnsi="Arial" w:hint="default"/>
      </w:rPr>
    </w:lvl>
    <w:lvl w:ilvl="5" w:tplc="8F7E7034" w:tentative="1">
      <w:start w:val="1"/>
      <w:numFmt w:val="bullet"/>
      <w:lvlText w:val="•"/>
      <w:lvlJc w:val="left"/>
      <w:pPr>
        <w:tabs>
          <w:tab w:val="num" w:pos="4320"/>
        </w:tabs>
        <w:ind w:left="4320" w:hanging="360"/>
      </w:pPr>
      <w:rPr>
        <w:rFonts w:ascii="Arial" w:hAnsi="Arial" w:hint="default"/>
      </w:rPr>
    </w:lvl>
    <w:lvl w:ilvl="6" w:tplc="EB604F72" w:tentative="1">
      <w:start w:val="1"/>
      <w:numFmt w:val="bullet"/>
      <w:lvlText w:val="•"/>
      <w:lvlJc w:val="left"/>
      <w:pPr>
        <w:tabs>
          <w:tab w:val="num" w:pos="5040"/>
        </w:tabs>
        <w:ind w:left="5040" w:hanging="360"/>
      </w:pPr>
      <w:rPr>
        <w:rFonts w:ascii="Arial" w:hAnsi="Arial" w:hint="default"/>
      </w:rPr>
    </w:lvl>
    <w:lvl w:ilvl="7" w:tplc="441C46C6" w:tentative="1">
      <w:start w:val="1"/>
      <w:numFmt w:val="bullet"/>
      <w:lvlText w:val="•"/>
      <w:lvlJc w:val="left"/>
      <w:pPr>
        <w:tabs>
          <w:tab w:val="num" w:pos="5760"/>
        </w:tabs>
        <w:ind w:left="5760" w:hanging="360"/>
      </w:pPr>
      <w:rPr>
        <w:rFonts w:ascii="Arial" w:hAnsi="Arial" w:hint="default"/>
      </w:rPr>
    </w:lvl>
    <w:lvl w:ilvl="8" w:tplc="88D6ECD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1D1E408B"/>
    <w:multiLevelType w:val="hybridMultilevel"/>
    <w:tmpl w:val="CD5CC49C"/>
    <w:lvl w:ilvl="0" w:tplc="0A52458E">
      <w:start w:val="1"/>
      <w:numFmt w:val="bullet"/>
      <w:lvlText w:val="•"/>
      <w:lvlJc w:val="left"/>
      <w:pPr>
        <w:tabs>
          <w:tab w:val="num" w:pos="360"/>
        </w:tabs>
        <w:ind w:left="360" w:hanging="360"/>
      </w:pPr>
      <w:rPr>
        <w:rFonts w:ascii="Times New Roman" w:hAnsi="Times New Roman" w:hint="default"/>
      </w:rPr>
    </w:lvl>
    <w:lvl w:ilvl="1" w:tplc="D6C4B8C6">
      <w:numFmt w:val="bullet"/>
      <w:lvlText w:val="–"/>
      <w:lvlJc w:val="left"/>
      <w:pPr>
        <w:tabs>
          <w:tab w:val="num" w:pos="1080"/>
        </w:tabs>
        <w:ind w:left="1080" w:hanging="360"/>
      </w:pPr>
      <w:rPr>
        <w:rFonts w:ascii="Times New Roman" w:hAnsi="Times New Roman" w:hint="default"/>
      </w:rPr>
    </w:lvl>
    <w:lvl w:ilvl="2" w:tplc="27286D86" w:tentative="1">
      <w:start w:val="1"/>
      <w:numFmt w:val="bullet"/>
      <w:lvlText w:val="•"/>
      <w:lvlJc w:val="left"/>
      <w:pPr>
        <w:tabs>
          <w:tab w:val="num" w:pos="1800"/>
        </w:tabs>
        <w:ind w:left="1800" w:hanging="360"/>
      </w:pPr>
      <w:rPr>
        <w:rFonts w:ascii="Times New Roman" w:hAnsi="Times New Roman" w:hint="default"/>
      </w:rPr>
    </w:lvl>
    <w:lvl w:ilvl="3" w:tplc="4B2C4DB4" w:tentative="1">
      <w:start w:val="1"/>
      <w:numFmt w:val="bullet"/>
      <w:lvlText w:val="•"/>
      <w:lvlJc w:val="left"/>
      <w:pPr>
        <w:tabs>
          <w:tab w:val="num" w:pos="2520"/>
        </w:tabs>
        <w:ind w:left="2520" w:hanging="360"/>
      </w:pPr>
      <w:rPr>
        <w:rFonts w:ascii="Times New Roman" w:hAnsi="Times New Roman" w:hint="default"/>
      </w:rPr>
    </w:lvl>
    <w:lvl w:ilvl="4" w:tplc="68B8BDE0" w:tentative="1">
      <w:start w:val="1"/>
      <w:numFmt w:val="bullet"/>
      <w:lvlText w:val="•"/>
      <w:lvlJc w:val="left"/>
      <w:pPr>
        <w:tabs>
          <w:tab w:val="num" w:pos="3240"/>
        </w:tabs>
        <w:ind w:left="3240" w:hanging="360"/>
      </w:pPr>
      <w:rPr>
        <w:rFonts w:ascii="Times New Roman" w:hAnsi="Times New Roman" w:hint="default"/>
      </w:rPr>
    </w:lvl>
    <w:lvl w:ilvl="5" w:tplc="DF4AD9C2" w:tentative="1">
      <w:start w:val="1"/>
      <w:numFmt w:val="bullet"/>
      <w:lvlText w:val="•"/>
      <w:lvlJc w:val="left"/>
      <w:pPr>
        <w:tabs>
          <w:tab w:val="num" w:pos="3960"/>
        </w:tabs>
        <w:ind w:left="3960" w:hanging="360"/>
      </w:pPr>
      <w:rPr>
        <w:rFonts w:ascii="Times New Roman" w:hAnsi="Times New Roman" w:hint="default"/>
      </w:rPr>
    </w:lvl>
    <w:lvl w:ilvl="6" w:tplc="69FC4C14" w:tentative="1">
      <w:start w:val="1"/>
      <w:numFmt w:val="bullet"/>
      <w:lvlText w:val="•"/>
      <w:lvlJc w:val="left"/>
      <w:pPr>
        <w:tabs>
          <w:tab w:val="num" w:pos="4680"/>
        </w:tabs>
        <w:ind w:left="4680" w:hanging="360"/>
      </w:pPr>
      <w:rPr>
        <w:rFonts w:ascii="Times New Roman" w:hAnsi="Times New Roman" w:hint="default"/>
      </w:rPr>
    </w:lvl>
    <w:lvl w:ilvl="7" w:tplc="131C736A" w:tentative="1">
      <w:start w:val="1"/>
      <w:numFmt w:val="bullet"/>
      <w:lvlText w:val="•"/>
      <w:lvlJc w:val="left"/>
      <w:pPr>
        <w:tabs>
          <w:tab w:val="num" w:pos="5400"/>
        </w:tabs>
        <w:ind w:left="5400" w:hanging="360"/>
      </w:pPr>
      <w:rPr>
        <w:rFonts w:ascii="Times New Roman" w:hAnsi="Times New Roman" w:hint="default"/>
      </w:rPr>
    </w:lvl>
    <w:lvl w:ilvl="8" w:tplc="39B08EB6" w:tentative="1">
      <w:start w:val="1"/>
      <w:numFmt w:val="bullet"/>
      <w:lvlText w:val="•"/>
      <w:lvlJc w:val="left"/>
      <w:pPr>
        <w:tabs>
          <w:tab w:val="num" w:pos="6120"/>
        </w:tabs>
        <w:ind w:left="6120" w:hanging="360"/>
      </w:pPr>
      <w:rPr>
        <w:rFonts w:ascii="Times New Roman" w:hAnsi="Times New Roman" w:hint="default"/>
      </w:rPr>
    </w:lvl>
  </w:abstractNum>
  <w:abstractNum w:abstractNumId="28" w15:restartNumberingAfterBreak="0">
    <w:nsid w:val="1DCB37AA"/>
    <w:multiLevelType w:val="hybridMultilevel"/>
    <w:tmpl w:val="42FE7E6C"/>
    <w:lvl w:ilvl="0" w:tplc="7AC0AB8E">
      <w:start w:val="1"/>
      <w:numFmt w:val="bullet"/>
      <w:lvlText w:val="–"/>
      <w:lvlJc w:val="left"/>
      <w:pPr>
        <w:tabs>
          <w:tab w:val="num" w:pos="720"/>
        </w:tabs>
        <w:ind w:left="720" w:hanging="360"/>
      </w:pPr>
      <w:rPr>
        <w:rFonts w:ascii="Calibri" w:hAnsi="Calibri" w:hint="default"/>
      </w:rPr>
    </w:lvl>
    <w:lvl w:ilvl="1" w:tplc="1A50B46E">
      <w:start w:val="1"/>
      <w:numFmt w:val="bullet"/>
      <w:lvlText w:val="–"/>
      <w:lvlJc w:val="left"/>
      <w:pPr>
        <w:tabs>
          <w:tab w:val="num" w:pos="1440"/>
        </w:tabs>
        <w:ind w:left="1440" w:hanging="360"/>
      </w:pPr>
      <w:rPr>
        <w:rFonts w:ascii="Calibri" w:hAnsi="Calibri" w:hint="default"/>
      </w:rPr>
    </w:lvl>
    <w:lvl w:ilvl="2" w:tplc="5A5043BA" w:tentative="1">
      <w:start w:val="1"/>
      <w:numFmt w:val="bullet"/>
      <w:lvlText w:val="–"/>
      <w:lvlJc w:val="left"/>
      <w:pPr>
        <w:tabs>
          <w:tab w:val="num" w:pos="2160"/>
        </w:tabs>
        <w:ind w:left="2160" w:hanging="360"/>
      </w:pPr>
      <w:rPr>
        <w:rFonts w:ascii="Calibri" w:hAnsi="Calibri" w:hint="default"/>
      </w:rPr>
    </w:lvl>
    <w:lvl w:ilvl="3" w:tplc="980EBC16" w:tentative="1">
      <w:start w:val="1"/>
      <w:numFmt w:val="bullet"/>
      <w:lvlText w:val="–"/>
      <w:lvlJc w:val="left"/>
      <w:pPr>
        <w:tabs>
          <w:tab w:val="num" w:pos="2880"/>
        </w:tabs>
        <w:ind w:left="2880" w:hanging="360"/>
      </w:pPr>
      <w:rPr>
        <w:rFonts w:ascii="Calibri" w:hAnsi="Calibri" w:hint="default"/>
      </w:rPr>
    </w:lvl>
    <w:lvl w:ilvl="4" w:tplc="222AEF18" w:tentative="1">
      <w:start w:val="1"/>
      <w:numFmt w:val="bullet"/>
      <w:lvlText w:val="–"/>
      <w:lvlJc w:val="left"/>
      <w:pPr>
        <w:tabs>
          <w:tab w:val="num" w:pos="3600"/>
        </w:tabs>
        <w:ind w:left="3600" w:hanging="360"/>
      </w:pPr>
      <w:rPr>
        <w:rFonts w:ascii="Calibri" w:hAnsi="Calibri" w:hint="default"/>
      </w:rPr>
    </w:lvl>
    <w:lvl w:ilvl="5" w:tplc="1D3287EE" w:tentative="1">
      <w:start w:val="1"/>
      <w:numFmt w:val="bullet"/>
      <w:lvlText w:val="–"/>
      <w:lvlJc w:val="left"/>
      <w:pPr>
        <w:tabs>
          <w:tab w:val="num" w:pos="4320"/>
        </w:tabs>
        <w:ind w:left="4320" w:hanging="360"/>
      </w:pPr>
      <w:rPr>
        <w:rFonts w:ascii="Calibri" w:hAnsi="Calibri" w:hint="default"/>
      </w:rPr>
    </w:lvl>
    <w:lvl w:ilvl="6" w:tplc="1CB82854" w:tentative="1">
      <w:start w:val="1"/>
      <w:numFmt w:val="bullet"/>
      <w:lvlText w:val="–"/>
      <w:lvlJc w:val="left"/>
      <w:pPr>
        <w:tabs>
          <w:tab w:val="num" w:pos="5040"/>
        </w:tabs>
        <w:ind w:left="5040" w:hanging="360"/>
      </w:pPr>
      <w:rPr>
        <w:rFonts w:ascii="Calibri" w:hAnsi="Calibri" w:hint="default"/>
      </w:rPr>
    </w:lvl>
    <w:lvl w:ilvl="7" w:tplc="8422893C" w:tentative="1">
      <w:start w:val="1"/>
      <w:numFmt w:val="bullet"/>
      <w:lvlText w:val="–"/>
      <w:lvlJc w:val="left"/>
      <w:pPr>
        <w:tabs>
          <w:tab w:val="num" w:pos="5760"/>
        </w:tabs>
        <w:ind w:left="5760" w:hanging="360"/>
      </w:pPr>
      <w:rPr>
        <w:rFonts w:ascii="Calibri" w:hAnsi="Calibri" w:hint="default"/>
      </w:rPr>
    </w:lvl>
    <w:lvl w:ilvl="8" w:tplc="63B0C232" w:tentative="1">
      <w:start w:val="1"/>
      <w:numFmt w:val="bullet"/>
      <w:lvlText w:val="–"/>
      <w:lvlJc w:val="left"/>
      <w:pPr>
        <w:tabs>
          <w:tab w:val="num" w:pos="6480"/>
        </w:tabs>
        <w:ind w:left="6480" w:hanging="360"/>
      </w:pPr>
      <w:rPr>
        <w:rFonts w:ascii="Calibri" w:hAnsi="Calibri" w:hint="default"/>
      </w:rPr>
    </w:lvl>
  </w:abstractNum>
  <w:abstractNum w:abstractNumId="29" w15:restartNumberingAfterBreak="0">
    <w:nsid w:val="1E0A263B"/>
    <w:multiLevelType w:val="hybridMultilevel"/>
    <w:tmpl w:val="B0BA70CE"/>
    <w:lvl w:ilvl="0" w:tplc="E6F4ACDE">
      <w:start w:val="1"/>
      <w:numFmt w:val="bullet"/>
      <w:lvlText w:val="•"/>
      <w:lvlJc w:val="left"/>
      <w:pPr>
        <w:tabs>
          <w:tab w:val="num" w:pos="720"/>
        </w:tabs>
        <w:ind w:left="720" w:hanging="360"/>
      </w:pPr>
      <w:rPr>
        <w:rFonts w:ascii="Arial" w:hAnsi="Arial" w:hint="default"/>
      </w:rPr>
    </w:lvl>
    <w:lvl w:ilvl="1" w:tplc="75141008" w:tentative="1">
      <w:start w:val="1"/>
      <w:numFmt w:val="bullet"/>
      <w:lvlText w:val="•"/>
      <w:lvlJc w:val="left"/>
      <w:pPr>
        <w:tabs>
          <w:tab w:val="num" w:pos="1440"/>
        </w:tabs>
        <w:ind w:left="1440" w:hanging="360"/>
      </w:pPr>
      <w:rPr>
        <w:rFonts w:ascii="Arial" w:hAnsi="Arial" w:hint="default"/>
      </w:rPr>
    </w:lvl>
    <w:lvl w:ilvl="2" w:tplc="85D6E66C" w:tentative="1">
      <w:start w:val="1"/>
      <w:numFmt w:val="bullet"/>
      <w:lvlText w:val="•"/>
      <w:lvlJc w:val="left"/>
      <w:pPr>
        <w:tabs>
          <w:tab w:val="num" w:pos="2160"/>
        </w:tabs>
        <w:ind w:left="2160" w:hanging="360"/>
      </w:pPr>
      <w:rPr>
        <w:rFonts w:ascii="Arial" w:hAnsi="Arial" w:hint="default"/>
      </w:rPr>
    </w:lvl>
    <w:lvl w:ilvl="3" w:tplc="3AA8C1D6" w:tentative="1">
      <w:start w:val="1"/>
      <w:numFmt w:val="bullet"/>
      <w:lvlText w:val="•"/>
      <w:lvlJc w:val="left"/>
      <w:pPr>
        <w:tabs>
          <w:tab w:val="num" w:pos="2880"/>
        </w:tabs>
        <w:ind w:left="2880" w:hanging="360"/>
      </w:pPr>
      <w:rPr>
        <w:rFonts w:ascii="Arial" w:hAnsi="Arial" w:hint="default"/>
      </w:rPr>
    </w:lvl>
    <w:lvl w:ilvl="4" w:tplc="D9F047D8" w:tentative="1">
      <w:start w:val="1"/>
      <w:numFmt w:val="bullet"/>
      <w:lvlText w:val="•"/>
      <w:lvlJc w:val="left"/>
      <w:pPr>
        <w:tabs>
          <w:tab w:val="num" w:pos="3600"/>
        </w:tabs>
        <w:ind w:left="3600" w:hanging="360"/>
      </w:pPr>
      <w:rPr>
        <w:rFonts w:ascii="Arial" w:hAnsi="Arial" w:hint="default"/>
      </w:rPr>
    </w:lvl>
    <w:lvl w:ilvl="5" w:tplc="BC0827D6" w:tentative="1">
      <w:start w:val="1"/>
      <w:numFmt w:val="bullet"/>
      <w:lvlText w:val="•"/>
      <w:lvlJc w:val="left"/>
      <w:pPr>
        <w:tabs>
          <w:tab w:val="num" w:pos="4320"/>
        </w:tabs>
        <w:ind w:left="4320" w:hanging="360"/>
      </w:pPr>
      <w:rPr>
        <w:rFonts w:ascii="Arial" w:hAnsi="Arial" w:hint="default"/>
      </w:rPr>
    </w:lvl>
    <w:lvl w:ilvl="6" w:tplc="B5FABE5A" w:tentative="1">
      <w:start w:val="1"/>
      <w:numFmt w:val="bullet"/>
      <w:lvlText w:val="•"/>
      <w:lvlJc w:val="left"/>
      <w:pPr>
        <w:tabs>
          <w:tab w:val="num" w:pos="5040"/>
        </w:tabs>
        <w:ind w:left="5040" w:hanging="360"/>
      </w:pPr>
      <w:rPr>
        <w:rFonts w:ascii="Arial" w:hAnsi="Arial" w:hint="default"/>
      </w:rPr>
    </w:lvl>
    <w:lvl w:ilvl="7" w:tplc="0B52CC56" w:tentative="1">
      <w:start w:val="1"/>
      <w:numFmt w:val="bullet"/>
      <w:lvlText w:val="•"/>
      <w:lvlJc w:val="left"/>
      <w:pPr>
        <w:tabs>
          <w:tab w:val="num" w:pos="5760"/>
        </w:tabs>
        <w:ind w:left="5760" w:hanging="360"/>
      </w:pPr>
      <w:rPr>
        <w:rFonts w:ascii="Arial" w:hAnsi="Arial" w:hint="default"/>
      </w:rPr>
    </w:lvl>
    <w:lvl w:ilvl="8" w:tplc="B66253C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EC344D1"/>
    <w:multiLevelType w:val="hybridMultilevel"/>
    <w:tmpl w:val="D6CE34EA"/>
    <w:lvl w:ilvl="0" w:tplc="FFFFFFFF">
      <w:start w:val="1"/>
      <w:numFmt w:val="decimal"/>
      <w:lvlText w:val="%1."/>
      <w:lvlJc w:val="left"/>
      <w:pPr>
        <w:ind w:left="720" w:hanging="360"/>
      </w:pPr>
      <w:rPr>
        <w:rFonts w:hint="default"/>
        <w:lang w:val="en-GB"/>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F7B6682"/>
    <w:multiLevelType w:val="hybridMultilevel"/>
    <w:tmpl w:val="D6CE34EA"/>
    <w:lvl w:ilvl="0" w:tplc="FFFFFFFF">
      <w:start w:val="1"/>
      <w:numFmt w:val="decimal"/>
      <w:lvlText w:val="%1."/>
      <w:lvlJc w:val="left"/>
      <w:pPr>
        <w:ind w:left="720" w:hanging="360"/>
      </w:pPr>
      <w:rPr>
        <w:rFonts w:hint="default"/>
        <w:lang w:val="en-GB"/>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FE42337"/>
    <w:multiLevelType w:val="hybridMultilevel"/>
    <w:tmpl w:val="5D0E3B1E"/>
    <w:lvl w:ilvl="0" w:tplc="6F4E68E8">
      <w:start w:val="1"/>
      <w:numFmt w:val="bullet"/>
      <w:lvlText w:val="•"/>
      <w:lvlJc w:val="left"/>
      <w:pPr>
        <w:tabs>
          <w:tab w:val="num" w:pos="720"/>
        </w:tabs>
        <w:ind w:left="720" w:hanging="360"/>
      </w:pPr>
      <w:rPr>
        <w:rFonts w:ascii="Arial" w:hAnsi="Arial" w:hint="default"/>
      </w:rPr>
    </w:lvl>
    <w:lvl w:ilvl="1" w:tplc="E312B466" w:tentative="1">
      <w:start w:val="1"/>
      <w:numFmt w:val="bullet"/>
      <w:lvlText w:val="•"/>
      <w:lvlJc w:val="left"/>
      <w:pPr>
        <w:tabs>
          <w:tab w:val="num" w:pos="1440"/>
        </w:tabs>
        <w:ind w:left="1440" w:hanging="360"/>
      </w:pPr>
      <w:rPr>
        <w:rFonts w:ascii="Arial" w:hAnsi="Arial" w:hint="default"/>
      </w:rPr>
    </w:lvl>
    <w:lvl w:ilvl="2" w:tplc="611A8526" w:tentative="1">
      <w:start w:val="1"/>
      <w:numFmt w:val="bullet"/>
      <w:lvlText w:val="•"/>
      <w:lvlJc w:val="left"/>
      <w:pPr>
        <w:tabs>
          <w:tab w:val="num" w:pos="2160"/>
        </w:tabs>
        <w:ind w:left="2160" w:hanging="360"/>
      </w:pPr>
      <w:rPr>
        <w:rFonts w:ascii="Arial" w:hAnsi="Arial" w:hint="default"/>
      </w:rPr>
    </w:lvl>
    <w:lvl w:ilvl="3" w:tplc="8C726CA8" w:tentative="1">
      <w:start w:val="1"/>
      <w:numFmt w:val="bullet"/>
      <w:lvlText w:val="•"/>
      <w:lvlJc w:val="left"/>
      <w:pPr>
        <w:tabs>
          <w:tab w:val="num" w:pos="2880"/>
        </w:tabs>
        <w:ind w:left="2880" w:hanging="360"/>
      </w:pPr>
      <w:rPr>
        <w:rFonts w:ascii="Arial" w:hAnsi="Arial" w:hint="default"/>
      </w:rPr>
    </w:lvl>
    <w:lvl w:ilvl="4" w:tplc="EB0A85A2" w:tentative="1">
      <w:start w:val="1"/>
      <w:numFmt w:val="bullet"/>
      <w:lvlText w:val="•"/>
      <w:lvlJc w:val="left"/>
      <w:pPr>
        <w:tabs>
          <w:tab w:val="num" w:pos="3600"/>
        </w:tabs>
        <w:ind w:left="3600" w:hanging="360"/>
      </w:pPr>
      <w:rPr>
        <w:rFonts w:ascii="Arial" w:hAnsi="Arial" w:hint="default"/>
      </w:rPr>
    </w:lvl>
    <w:lvl w:ilvl="5" w:tplc="1EB453DC" w:tentative="1">
      <w:start w:val="1"/>
      <w:numFmt w:val="bullet"/>
      <w:lvlText w:val="•"/>
      <w:lvlJc w:val="left"/>
      <w:pPr>
        <w:tabs>
          <w:tab w:val="num" w:pos="4320"/>
        </w:tabs>
        <w:ind w:left="4320" w:hanging="360"/>
      </w:pPr>
      <w:rPr>
        <w:rFonts w:ascii="Arial" w:hAnsi="Arial" w:hint="default"/>
      </w:rPr>
    </w:lvl>
    <w:lvl w:ilvl="6" w:tplc="941A151C" w:tentative="1">
      <w:start w:val="1"/>
      <w:numFmt w:val="bullet"/>
      <w:lvlText w:val="•"/>
      <w:lvlJc w:val="left"/>
      <w:pPr>
        <w:tabs>
          <w:tab w:val="num" w:pos="5040"/>
        </w:tabs>
        <w:ind w:left="5040" w:hanging="360"/>
      </w:pPr>
      <w:rPr>
        <w:rFonts w:ascii="Arial" w:hAnsi="Arial" w:hint="default"/>
      </w:rPr>
    </w:lvl>
    <w:lvl w:ilvl="7" w:tplc="53D2F312" w:tentative="1">
      <w:start w:val="1"/>
      <w:numFmt w:val="bullet"/>
      <w:lvlText w:val="•"/>
      <w:lvlJc w:val="left"/>
      <w:pPr>
        <w:tabs>
          <w:tab w:val="num" w:pos="5760"/>
        </w:tabs>
        <w:ind w:left="5760" w:hanging="360"/>
      </w:pPr>
      <w:rPr>
        <w:rFonts w:ascii="Arial" w:hAnsi="Arial" w:hint="default"/>
      </w:rPr>
    </w:lvl>
    <w:lvl w:ilvl="8" w:tplc="A28A38B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20905CE3"/>
    <w:multiLevelType w:val="hybridMultilevel"/>
    <w:tmpl w:val="60261A2A"/>
    <w:lvl w:ilvl="0" w:tplc="0A2A3DD6">
      <w:start w:val="1"/>
      <w:numFmt w:val="bullet"/>
      <w:lvlText w:val="•"/>
      <w:lvlJc w:val="left"/>
      <w:pPr>
        <w:tabs>
          <w:tab w:val="num" w:pos="720"/>
        </w:tabs>
        <w:ind w:left="720" w:hanging="360"/>
      </w:pPr>
      <w:rPr>
        <w:rFonts w:ascii="Arial" w:hAnsi="Arial" w:hint="default"/>
      </w:rPr>
    </w:lvl>
    <w:lvl w:ilvl="1" w:tplc="A7748EE6">
      <w:start w:val="1"/>
      <w:numFmt w:val="bullet"/>
      <w:lvlText w:val="•"/>
      <w:lvlJc w:val="left"/>
      <w:pPr>
        <w:tabs>
          <w:tab w:val="num" w:pos="1440"/>
        </w:tabs>
        <w:ind w:left="1440" w:hanging="360"/>
      </w:pPr>
      <w:rPr>
        <w:rFonts w:ascii="Arial" w:hAnsi="Arial" w:hint="default"/>
      </w:rPr>
    </w:lvl>
    <w:lvl w:ilvl="2" w:tplc="83389C68" w:tentative="1">
      <w:start w:val="1"/>
      <w:numFmt w:val="bullet"/>
      <w:lvlText w:val="•"/>
      <w:lvlJc w:val="left"/>
      <w:pPr>
        <w:tabs>
          <w:tab w:val="num" w:pos="2160"/>
        </w:tabs>
        <w:ind w:left="2160" w:hanging="360"/>
      </w:pPr>
      <w:rPr>
        <w:rFonts w:ascii="Arial" w:hAnsi="Arial" w:hint="default"/>
      </w:rPr>
    </w:lvl>
    <w:lvl w:ilvl="3" w:tplc="BBAE83F0" w:tentative="1">
      <w:start w:val="1"/>
      <w:numFmt w:val="bullet"/>
      <w:lvlText w:val="•"/>
      <w:lvlJc w:val="left"/>
      <w:pPr>
        <w:tabs>
          <w:tab w:val="num" w:pos="2880"/>
        </w:tabs>
        <w:ind w:left="2880" w:hanging="360"/>
      </w:pPr>
      <w:rPr>
        <w:rFonts w:ascii="Arial" w:hAnsi="Arial" w:hint="default"/>
      </w:rPr>
    </w:lvl>
    <w:lvl w:ilvl="4" w:tplc="05700A4C" w:tentative="1">
      <w:start w:val="1"/>
      <w:numFmt w:val="bullet"/>
      <w:lvlText w:val="•"/>
      <w:lvlJc w:val="left"/>
      <w:pPr>
        <w:tabs>
          <w:tab w:val="num" w:pos="3600"/>
        </w:tabs>
        <w:ind w:left="3600" w:hanging="360"/>
      </w:pPr>
      <w:rPr>
        <w:rFonts w:ascii="Arial" w:hAnsi="Arial" w:hint="default"/>
      </w:rPr>
    </w:lvl>
    <w:lvl w:ilvl="5" w:tplc="4322C946" w:tentative="1">
      <w:start w:val="1"/>
      <w:numFmt w:val="bullet"/>
      <w:lvlText w:val="•"/>
      <w:lvlJc w:val="left"/>
      <w:pPr>
        <w:tabs>
          <w:tab w:val="num" w:pos="4320"/>
        </w:tabs>
        <w:ind w:left="4320" w:hanging="360"/>
      </w:pPr>
      <w:rPr>
        <w:rFonts w:ascii="Arial" w:hAnsi="Arial" w:hint="default"/>
      </w:rPr>
    </w:lvl>
    <w:lvl w:ilvl="6" w:tplc="F7EA840A" w:tentative="1">
      <w:start w:val="1"/>
      <w:numFmt w:val="bullet"/>
      <w:lvlText w:val="•"/>
      <w:lvlJc w:val="left"/>
      <w:pPr>
        <w:tabs>
          <w:tab w:val="num" w:pos="5040"/>
        </w:tabs>
        <w:ind w:left="5040" w:hanging="360"/>
      </w:pPr>
      <w:rPr>
        <w:rFonts w:ascii="Arial" w:hAnsi="Arial" w:hint="default"/>
      </w:rPr>
    </w:lvl>
    <w:lvl w:ilvl="7" w:tplc="F1D661D2" w:tentative="1">
      <w:start w:val="1"/>
      <w:numFmt w:val="bullet"/>
      <w:lvlText w:val="•"/>
      <w:lvlJc w:val="left"/>
      <w:pPr>
        <w:tabs>
          <w:tab w:val="num" w:pos="5760"/>
        </w:tabs>
        <w:ind w:left="5760" w:hanging="360"/>
      </w:pPr>
      <w:rPr>
        <w:rFonts w:ascii="Arial" w:hAnsi="Arial" w:hint="default"/>
      </w:rPr>
    </w:lvl>
    <w:lvl w:ilvl="8" w:tplc="49CEC27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3227F40"/>
    <w:multiLevelType w:val="hybridMultilevel"/>
    <w:tmpl w:val="05BEA0C4"/>
    <w:lvl w:ilvl="0" w:tplc="2BA83B0E">
      <w:start w:val="1"/>
      <w:numFmt w:val="bullet"/>
      <w:lvlText w:val="•"/>
      <w:lvlJc w:val="left"/>
      <w:pPr>
        <w:tabs>
          <w:tab w:val="num" w:pos="360"/>
        </w:tabs>
        <w:ind w:left="360" w:hanging="360"/>
      </w:pPr>
      <w:rPr>
        <w:rFonts w:ascii="Times New Roman" w:hAnsi="Times New Roman" w:hint="default"/>
      </w:rPr>
    </w:lvl>
    <w:lvl w:ilvl="1" w:tplc="069E4B8A">
      <w:numFmt w:val="bullet"/>
      <w:lvlText w:val="–"/>
      <w:lvlJc w:val="left"/>
      <w:pPr>
        <w:tabs>
          <w:tab w:val="num" w:pos="1080"/>
        </w:tabs>
        <w:ind w:left="1080" w:hanging="360"/>
      </w:pPr>
      <w:rPr>
        <w:rFonts w:ascii="Times New Roman" w:hAnsi="Times New Roman" w:hint="default"/>
      </w:rPr>
    </w:lvl>
    <w:lvl w:ilvl="2" w:tplc="77F8078E">
      <w:numFmt w:val="bullet"/>
      <w:lvlText w:val="•"/>
      <w:lvlJc w:val="left"/>
      <w:pPr>
        <w:tabs>
          <w:tab w:val="num" w:pos="1800"/>
        </w:tabs>
        <w:ind w:left="1800" w:hanging="360"/>
      </w:pPr>
      <w:rPr>
        <w:rFonts w:ascii="Times New Roman" w:hAnsi="Times New Roman" w:hint="default"/>
      </w:rPr>
    </w:lvl>
    <w:lvl w:ilvl="3" w:tplc="25105374">
      <w:numFmt w:val="bullet"/>
      <w:lvlText w:val="–"/>
      <w:lvlJc w:val="left"/>
      <w:pPr>
        <w:tabs>
          <w:tab w:val="num" w:pos="2520"/>
        </w:tabs>
        <w:ind w:left="2520" w:hanging="360"/>
      </w:pPr>
      <w:rPr>
        <w:rFonts w:ascii="Times New Roman" w:hAnsi="Times New Roman" w:hint="default"/>
      </w:rPr>
    </w:lvl>
    <w:lvl w:ilvl="4" w:tplc="D9040616" w:tentative="1">
      <w:start w:val="1"/>
      <w:numFmt w:val="bullet"/>
      <w:lvlText w:val="•"/>
      <w:lvlJc w:val="left"/>
      <w:pPr>
        <w:tabs>
          <w:tab w:val="num" w:pos="3240"/>
        </w:tabs>
        <w:ind w:left="3240" w:hanging="360"/>
      </w:pPr>
      <w:rPr>
        <w:rFonts w:ascii="Times New Roman" w:hAnsi="Times New Roman" w:hint="default"/>
      </w:rPr>
    </w:lvl>
    <w:lvl w:ilvl="5" w:tplc="C22458D0" w:tentative="1">
      <w:start w:val="1"/>
      <w:numFmt w:val="bullet"/>
      <w:lvlText w:val="•"/>
      <w:lvlJc w:val="left"/>
      <w:pPr>
        <w:tabs>
          <w:tab w:val="num" w:pos="3960"/>
        </w:tabs>
        <w:ind w:left="3960" w:hanging="360"/>
      </w:pPr>
      <w:rPr>
        <w:rFonts w:ascii="Times New Roman" w:hAnsi="Times New Roman" w:hint="default"/>
      </w:rPr>
    </w:lvl>
    <w:lvl w:ilvl="6" w:tplc="8342F9FE" w:tentative="1">
      <w:start w:val="1"/>
      <w:numFmt w:val="bullet"/>
      <w:lvlText w:val="•"/>
      <w:lvlJc w:val="left"/>
      <w:pPr>
        <w:tabs>
          <w:tab w:val="num" w:pos="4680"/>
        </w:tabs>
        <w:ind w:left="4680" w:hanging="360"/>
      </w:pPr>
      <w:rPr>
        <w:rFonts w:ascii="Times New Roman" w:hAnsi="Times New Roman" w:hint="default"/>
      </w:rPr>
    </w:lvl>
    <w:lvl w:ilvl="7" w:tplc="39D64DAE" w:tentative="1">
      <w:start w:val="1"/>
      <w:numFmt w:val="bullet"/>
      <w:lvlText w:val="•"/>
      <w:lvlJc w:val="left"/>
      <w:pPr>
        <w:tabs>
          <w:tab w:val="num" w:pos="5400"/>
        </w:tabs>
        <w:ind w:left="5400" w:hanging="360"/>
      </w:pPr>
      <w:rPr>
        <w:rFonts w:ascii="Times New Roman" w:hAnsi="Times New Roman" w:hint="default"/>
      </w:rPr>
    </w:lvl>
    <w:lvl w:ilvl="8" w:tplc="7A9AE6B0"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23E40EBE"/>
    <w:multiLevelType w:val="hybridMultilevel"/>
    <w:tmpl w:val="D6CE34EA"/>
    <w:lvl w:ilvl="0" w:tplc="5692AF84">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25572C6F"/>
    <w:multiLevelType w:val="hybridMultilevel"/>
    <w:tmpl w:val="A95CA62A"/>
    <w:lvl w:ilvl="0" w:tplc="1484536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55D1AA8"/>
    <w:multiLevelType w:val="hybridMultilevel"/>
    <w:tmpl w:val="AE80D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6DD2216"/>
    <w:multiLevelType w:val="hybridMultilevel"/>
    <w:tmpl w:val="B0985C9C"/>
    <w:lvl w:ilvl="0" w:tplc="20408BC4">
      <w:start w:val="1"/>
      <w:numFmt w:val="bullet"/>
      <w:lvlText w:val="•"/>
      <w:lvlJc w:val="left"/>
      <w:pPr>
        <w:tabs>
          <w:tab w:val="num" w:pos="360"/>
        </w:tabs>
        <w:ind w:left="360" w:hanging="360"/>
      </w:pPr>
      <w:rPr>
        <w:rFonts w:ascii="Times New Roman" w:hAnsi="Times New Roman" w:hint="default"/>
      </w:rPr>
    </w:lvl>
    <w:lvl w:ilvl="1" w:tplc="441EC7EE">
      <w:numFmt w:val="bullet"/>
      <w:lvlText w:val="–"/>
      <w:lvlJc w:val="left"/>
      <w:pPr>
        <w:tabs>
          <w:tab w:val="num" w:pos="1080"/>
        </w:tabs>
        <w:ind w:left="1080" w:hanging="360"/>
      </w:pPr>
      <w:rPr>
        <w:rFonts w:ascii="Times New Roman" w:hAnsi="Times New Roman" w:hint="default"/>
      </w:rPr>
    </w:lvl>
    <w:lvl w:ilvl="2" w:tplc="791EFA7A" w:tentative="1">
      <w:start w:val="1"/>
      <w:numFmt w:val="bullet"/>
      <w:lvlText w:val="•"/>
      <w:lvlJc w:val="left"/>
      <w:pPr>
        <w:tabs>
          <w:tab w:val="num" w:pos="1800"/>
        </w:tabs>
        <w:ind w:left="1800" w:hanging="360"/>
      </w:pPr>
      <w:rPr>
        <w:rFonts w:ascii="Times New Roman" w:hAnsi="Times New Roman" w:hint="default"/>
      </w:rPr>
    </w:lvl>
    <w:lvl w:ilvl="3" w:tplc="AE28DFBA" w:tentative="1">
      <w:start w:val="1"/>
      <w:numFmt w:val="bullet"/>
      <w:lvlText w:val="•"/>
      <w:lvlJc w:val="left"/>
      <w:pPr>
        <w:tabs>
          <w:tab w:val="num" w:pos="2520"/>
        </w:tabs>
        <w:ind w:left="2520" w:hanging="360"/>
      </w:pPr>
      <w:rPr>
        <w:rFonts w:ascii="Times New Roman" w:hAnsi="Times New Roman" w:hint="default"/>
      </w:rPr>
    </w:lvl>
    <w:lvl w:ilvl="4" w:tplc="94608BF2" w:tentative="1">
      <w:start w:val="1"/>
      <w:numFmt w:val="bullet"/>
      <w:lvlText w:val="•"/>
      <w:lvlJc w:val="left"/>
      <w:pPr>
        <w:tabs>
          <w:tab w:val="num" w:pos="3240"/>
        </w:tabs>
        <w:ind w:left="3240" w:hanging="360"/>
      </w:pPr>
      <w:rPr>
        <w:rFonts w:ascii="Times New Roman" w:hAnsi="Times New Roman" w:hint="default"/>
      </w:rPr>
    </w:lvl>
    <w:lvl w:ilvl="5" w:tplc="343C6C0A" w:tentative="1">
      <w:start w:val="1"/>
      <w:numFmt w:val="bullet"/>
      <w:lvlText w:val="•"/>
      <w:lvlJc w:val="left"/>
      <w:pPr>
        <w:tabs>
          <w:tab w:val="num" w:pos="3960"/>
        </w:tabs>
        <w:ind w:left="3960" w:hanging="360"/>
      </w:pPr>
      <w:rPr>
        <w:rFonts w:ascii="Times New Roman" w:hAnsi="Times New Roman" w:hint="default"/>
      </w:rPr>
    </w:lvl>
    <w:lvl w:ilvl="6" w:tplc="2F26222A" w:tentative="1">
      <w:start w:val="1"/>
      <w:numFmt w:val="bullet"/>
      <w:lvlText w:val="•"/>
      <w:lvlJc w:val="left"/>
      <w:pPr>
        <w:tabs>
          <w:tab w:val="num" w:pos="4680"/>
        </w:tabs>
        <w:ind w:left="4680" w:hanging="360"/>
      </w:pPr>
      <w:rPr>
        <w:rFonts w:ascii="Times New Roman" w:hAnsi="Times New Roman" w:hint="default"/>
      </w:rPr>
    </w:lvl>
    <w:lvl w:ilvl="7" w:tplc="05FAA666" w:tentative="1">
      <w:start w:val="1"/>
      <w:numFmt w:val="bullet"/>
      <w:lvlText w:val="•"/>
      <w:lvlJc w:val="left"/>
      <w:pPr>
        <w:tabs>
          <w:tab w:val="num" w:pos="5400"/>
        </w:tabs>
        <w:ind w:left="5400" w:hanging="360"/>
      </w:pPr>
      <w:rPr>
        <w:rFonts w:ascii="Times New Roman" w:hAnsi="Times New Roman" w:hint="default"/>
      </w:rPr>
    </w:lvl>
    <w:lvl w:ilvl="8" w:tplc="1BA00FCA" w:tentative="1">
      <w:start w:val="1"/>
      <w:numFmt w:val="bullet"/>
      <w:lvlText w:val="•"/>
      <w:lvlJc w:val="left"/>
      <w:pPr>
        <w:tabs>
          <w:tab w:val="num" w:pos="6120"/>
        </w:tabs>
        <w:ind w:left="6120" w:hanging="360"/>
      </w:pPr>
      <w:rPr>
        <w:rFonts w:ascii="Times New Roman" w:hAnsi="Times New Roman" w:hint="default"/>
      </w:rPr>
    </w:lvl>
  </w:abstractNum>
  <w:abstractNum w:abstractNumId="39" w15:restartNumberingAfterBreak="0">
    <w:nsid w:val="29013762"/>
    <w:multiLevelType w:val="hybridMultilevel"/>
    <w:tmpl w:val="C088D94A"/>
    <w:lvl w:ilvl="0" w:tplc="774E7E34">
      <w:start w:val="1"/>
      <w:numFmt w:val="bullet"/>
      <w:lvlText w:val="•"/>
      <w:lvlJc w:val="left"/>
      <w:pPr>
        <w:tabs>
          <w:tab w:val="num" w:pos="360"/>
        </w:tabs>
        <w:ind w:left="360" w:hanging="360"/>
      </w:pPr>
      <w:rPr>
        <w:rFonts w:ascii="Arial" w:hAnsi="Arial" w:hint="default"/>
      </w:rPr>
    </w:lvl>
    <w:lvl w:ilvl="1" w:tplc="2B327136" w:tentative="1">
      <w:start w:val="1"/>
      <w:numFmt w:val="bullet"/>
      <w:lvlText w:val="•"/>
      <w:lvlJc w:val="left"/>
      <w:pPr>
        <w:tabs>
          <w:tab w:val="num" w:pos="1080"/>
        </w:tabs>
        <w:ind w:left="1080" w:hanging="360"/>
      </w:pPr>
      <w:rPr>
        <w:rFonts w:ascii="Arial" w:hAnsi="Arial" w:hint="default"/>
      </w:rPr>
    </w:lvl>
    <w:lvl w:ilvl="2" w:tplc="7D1AEC0E" w:tentative="1">
      <w:start w:val="1"/>
      <w:numFmt w:val="bullet"/>
      <w:lvlText w:val="•"/>
      <w:lvlJc w:val="left"/>
      <w:pPr>
        <w:tabs>
          <w:tab w:val="num" w:pos="1800"/>
        </w:tabs>
        <w:ind w:left="1800" w:hanging="360"/>
      </w:pPr>
      <w:rPr>
        <w:rFonts w:ascii="Arial" w:hAnsi="Arial" w:hint="default"/>
      </w:rPr>
    </w:lvl>
    <w:lvl w:ilvl="3" w:tplc="5C0A74BE" w:tentative="1">
      <w:start w:val="1"/>
      <w:numFmt w:val="bullet"/>
      <w:lvlText w:val="•"/>
      <w:lvlJc w:val="left"/>
      <w:pPr>
        <w:tabs>
          <w:tab w:val="num" w:pos="2520"/>
        </w:tabs>
        <w:ind w:left="2520" w:hanging="360"/>
      </w:pPr>
      <w:rPr>
        <w:rFonts w:ascii="Arial" w:hAnsi="Arial" w:hint="default"/>
      </w:rPr>
    </w:lvl>
    <w:lvl w:ilvl="4" w:tplc="2356FEFE" w:tentative="1">
      <w:start w:val="1"/>
      <w:numFmt w:val="bullet"/>
      <w:lvlText w:val="•"/>
      <w:lvlJc w:val="left"/>
      <w:pPr>
        <w:tabs>
          <w:tab w:val="num" w:pos="3240"/>
        </w:tabs>
        <w:ind w:left="3240" w:hanging="360"/>
      </w:pPr>
      <w:rPr>
        <w:rFonts w:ascii="Arial" w:hAnsi="Arial" w:hint="default"/>
      </w:rPr>
    </w:lvl>
    <w:lvl w:ilvl="5" w:tplc="1DB63908" w:tentative="1">
      <w:start w:val="1"/>
      <w:numFmt w:val="bullet"/>
      <w:lvlText w:val="•"/>
      <w:lvlJc w:val="left"/>
      <w:pPr>
        <w:tabs>
          <w:tab w:val="num" w:pos="3960"/>
        </w:tabs>
        <w:ind w:left="3960" w:hanging="360"/>
      </w:pPr>
      <w:rPr>
        <w:rFonts w:ascii="Arial" w:hAnsi="Arial" w:hint="default"/>
      </w:rPr>
    </w:lvl>
    <w:lvl w:ilvl="6" w:tplc="4E72D8EA" w:tentative="1">
      <w:start w:val="1"/>
      <w:numFmt w:val="bullet"/>
      <w:lvlText w:val="•"/>
      <w:lvlJc w:val="left"/>
      <w:pPr>
        <w:tabs>
          <w:tab w:val="num" w:pos="4680"/>
        </w:tabs>
        <w:ind w:left="4680" w:hanging="360"/>
      </w:pPr>
      <w:rPr>
        <w:rFonts w:ascii="Arial" w:hAnsi="Arial" w:hint="default"/>
      </w:rPr>
    </w:lvl>
    <w:lvl w:ilvl="7" w:tplc="4AC61F30" w:tentative="1">
      <w:start w:val="1"/>
      <w:numFmt w:val="bullet"/>
      <w:lvlText w:val="•"/>
      <w:lvlJc w:val="left"/>
      <w:pPr>
        <w:tabs>
          <w:tab w:val="num" w:pos="5400"/>
        </w:tabs>
        <w:ind w:left="5400" w:hanging="360"/>
      </w:pPr>
      <w:rPr>
        <w:rFonts w:ascii="Arial" w:hAnsi="Arial" w:hint="default"/>
      </w:rPr>
    </w:lvl>
    <w:lvl w:ilvl="8" w:tplc="C3008B9E"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29E32236"/>
    <w:multiLevelType w:val="hybridMultilevel"/>
    <w:tmpl w:val="392CA9D8"/>
    <w:lvl w:ilvl="0" w:tplc="4AE468F4">
      <w:start w:val="1"/>
      <w:numFmt w:val="bullet"/>
      <w:lvlText w:val="•"/>
      <w:lvlJc w:val="left"/>
      <w:pPr>
        <w:tabs>
          <w:tab w:val="num" w:pos="720"/>
        </w:tabs>
        <w:ind w:left="720" w:hanging="360"/>
      </w:pPr>
      <w:rPr>
        <w:rFonts w:ascii="Arial" w:hAnsi="Arial" w:hint="default"/>
      </w:rPr>
    </w:lvl>
    <w:lvl w:ilvl="1" w:tplc="F800E3C0" w:tentative="1">
      <w:start w:val="1"/>
      <w:numFmt w:val="bullet"/>
      <w:lvlText w:val="•"/>
      <w:lvlJc w:val="left"/>
      <w:pPr>
        <w:tabs>
          <w:tab w:val="num" w:pos="1440"/>
        </w:tabs>
        <w:ind w:left="1440" w:hanging="360"/>
      </w:pPr>
      <w:rPr>
        <w:rFonts w:ascii="Arial" w:hAnsi="Arial" w:hint="default"/>
      </w:rPr>
    </w:lvl>
    <w:lvl w:ilvl="2" w:tplc="CBF4D5C4" w:tentative="1">
      <w:start w:val="1"/>
      <w:numFmt w:val="bullet"/>
      <w:lvlText w:val="•"/>
      <w:lvlJc w:val="left"/>
      <w:pPr>
        <w:tabs>
          <w:tab w:val="num" w:pos="2160"/>
        </w:tabs>
        <w:ind w:left="2160" w:hanging="360"/>
      </w:pPr>
      <w:rPr>
        <w:rFonts w:ascii="Arial" w:hAnsi="Arial" w:hint="default"/>
      </w:rPr>
    </w:lvl>
    <w:lvl w:ilvl="3" w:tplc="3678E6A8" w:tentative="1">
      <w:start w:val="1"/>
      <w:numFmt w:val="bullet"/>
      <w:lvlText w:val="•"/>
      <w:lvlJc w:val="left"/>
      <w:pPr>
        <w:tabs>
          <w:tab w:val="num" w:pos="2880"/>
        </w:tabs>
        <w:ind w:left="2880" w:hanging="360"/>
      </w:pPr>
      <w:rPr>
        <w:rFonts w:ascii="Arial" w:hAnsi="Arial" w:hint="default"/>
      </w:rPr>
    </w:lvl>
    <w:lvl w:ilvl="4" w:tplc="6D8AE5DE" w:tentative="1">
      <w:start w:val="1"/>
      <w:numFmt w:val="bullet"/>
      <w:lvlText w:val="•"/>
      <w:lvlJc w:val="left"/>
      <w:pPr>
        <w:tabs>
          <w:tab w:val="num" w:pos="3600"/>
        </w:tabs>
        <w:ind w:left="3600" w:hanging="360"/>
      </w:pPr>
      <w:rPr>
        <w:rFonts w:ascii="Arial" w:hAnsi="Arial" w:hint="default"/>
      </w:rPr>
    </w:lvl>
    <w:lvl w:ilvl="5" w:tplc="15F84B76" w:tentative="1">
      <w:start w:val="1"/>
      <w:numFmt w:val="bullet"/>
      <w:lvlText w:val="•"/>
      <w:lvlJc w:val="left"/>
      <w:pPr>
        <w:tabs>
          <w:tab w:val="num" w:pos="4320"/>
        </w:tabs>
        <w:ind w:left="4320" w:hanging="360"/>
      </w:pPr>
      <w:rPr>
        <w:rFonts w:ascii="Arial" w:hAnsi="Arial" w:hint="default"/>
      </w:rPr>
    </w:lvl>
    <w:lvl w:ilvl="6" w:tplc="6BB096A4" w:tentative="1">
      <w:start w:val="1"/>
      <w:numFmt w:val="bullet"/>
      <w:lvlText w:val="•"/>
      <w:lvlJc w:val="left"/>
      <w:pPr>
        <w:tabs>
          <w:tab w:val="num" w:pos="5040"/>
        </w:tabs>
        <w:ind w:left="5040" w:hanging="360"/>
      </w:pPr>
      <w:rPr>
        <w:rFonts w:ascii="Arial" w:hAnsi="Arial" w:hint="default"/>
      </w:rPr>
    </w:lvl>
    <w:lvl w:ilvl="7" w:tplc="75522D68" w:tentative="1">
      <w:start w:val="1"/>
      <w:numFmt w:val="bullet"/>
      <w:lvlText w:val="•"/>
      <w:lvlJc w:val="left"/>
      <w:pPr>
        <w:tabs>
          <w:tab w:val="num" w:pos="5760"/>
        </w:tabs>
        <w:ind w:left="5760" w:hanging="360"/>
      </w:pPr>
      <w:rPr>
        <w:rFonts w:ascii="Arial" w:hAnsi="Arial" w:hint="default"/>
      </w:rPr>
    </w:lvl>
    <w:lvl w:ilvl="8" w:tplc="4914D37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2A413C20"/>
    <w:multiLevelType w:val="hybridMultilevel"/>
    <w:tmpl w:val="9AEE0E88"/>
    <w:lvl w:ilvl="0" w:tplc="C1AC8674">
      <w:start w:val="1"/>
      <w:numFmt w:val="bullet"/>
      <w:lvlText w:val="•"/>
      <w:lvlJc w:val="left"/>
      <w:pPr>
        <w:tabs>
          <w:tab w:val="num" w:pos="720"/>
        </w:tabs>
        <w:ind w:left="720" w:hanging="360"/>
      </w:pPr>
      <w:rPr>
        <w:rFonts w:ascii="Arial" w:hAnsi="Arial" w:hint="default"/>
      </w:rPr>
    </w:lvl>
    <w:lvl w:ilvl="1" w:tplc="9290198E" w:tentative="1">
      <w:start w:val="1"/>
      <w:numFmt w:val="bullet"/>
      <w:lvlText w:val="•"/>
      <w:lvlJc w:val="left"/>
      <w:pPr>
        <w:tabs>
          <w:tab w:val="num" w:pos="1440"/>
        </w:tabs>
        <w:ind w:left="1440" w:hanging="360"/>
      </w:pPr>
      <w:rPr>
        <w:rFonts w:ascii="Arial" w:hAnsi="Arial" w:hint="default"/>
      </w:rPr>
    </w:lvl>
    <w:lvl w:ilvl="2" w:tplc="A0D206E2" w:tentative="1">
      <w:start w:val="1"/>
      <w:numFmt w:val="bullet"/>
      <w:lvlText w:val="•"/>
      <w:lvlJc w:val="left"/>
      <w:pPr>
        <w:tabs>
          <w:tab w:val="num" w:pos="2160"/>
        </w:tabs>
        <w:ind w:left="2160" w:hanging="360"/>
      </w:pPr>
      <w:rPr>
        <w:rFonts w:ascii="Arial" w:hAnsi="Arial" w:hint="default"/>
      </w:rPr>
    </w:lvl>
    <w:lvl w:ilvl="3" w:tplc="4D0E90CC" w:tentative="1">
      <w:start w:val="1"/>
      <w:numFmt w:val="bullet"/>
      <w:lvlText w:val="•"/>
      <w:lvlJc w:val="left"/>
      <w:pPr>
        <w:tabs>
          <w:tab w:val="num" w:pos="2880"/>
        </w:tabs>
        <w:ind w:left="2880" w:hanging="360"/>
      </w:pPr>
      <w:rPr>
        <w:rFonts w:ascii="Arial" w:hAnsi="Arial" w:hint="default"/>
      </w:rPr>
    </w:lvl>
    <w:lvl w:ilvl="4" w:tplc="87368F98" w:tentative="1">
      <w:start w:val="1"/>
      <w:numFmt w:val="bullet"/>
      <w:lvlText w:val="•"/>
      <w:lvlJc w:val="left"/>
      <w:pPr>
        <w:tabs>
          <w:tab w:val="num" w:pos="3600"/>
        </w:tabs>
        <w:ind w:left="3600" w:hanging="360"/>
      </w:pPr>
      <w:rPr>
        <w:rFonts w:ascii="Arial" w:hAnsi="Arial" w:hint="default"/>
      </w:rPr>
    </w:lvl>
    <w:lvl w:ilvl="5" w:tplc="41C82326" w:tentative="1">
      <w:start w:val="1"/>
      <w:numFmt w:val="bullet"/>
      <w:lvlText w:val="•"/>
      <w:lvlJc w:val="left"/>
      <w:pPr>
        <w:tabs>
          <w:tab w:val="num" w:pos="4320"/>
        </w:tabs>
        <w:ind w:left="4320" w:hanging="360"/>
      </w:pPr>
      <w:rPr>
        <w:rFonts w:ascii="Arial" w:hAnsi="Arial" w:hint="default"/>
      </w:rPr>
    </w:lvl>
    <w:lvl w:ilvl="6" w:tplc="F0E4F37E" w:tentative="1">
      <w:start w:val="1"/>
      <w:numFmt w:val="bullet"/>
      <w:lvlText w:val="•"/>
      <w:lvlJc w:val="left"/>
      <w:pPr>
        <w:tabs>
          <w:tab w:val="num" w:pos="5040"/>
        </w:tabs>
        <w:ind w:left="5040" w:hanging="360"/>
      </w:pPr>
      <w:rPr>
        <w:rFonts w:ascii="Arial" w:hAnsi="Arial" w:hint="default"/>
      </w:rPr>
    </w:lvl>
    <w:lvl w:ilvl="7" w:tplc="F29A9E24" w:tentative="1">
      <w:start w:val="1"/>
      <w:numFmt w:val="bullet"/>
      <w:lvlText w:val="•"/>
      <w:lvlJc w:val="left"/>
      <w:pPr>
        <w:tabs>
          <w:tab w:val="num" w:pos="5760"/>
        </w:tabs>
        <w:ind w:left="5760" w:hanging="360"/>
      </w:pPr>
      <w:rPr>
        <w:rFonts w:ascii="Arial" w:hAnsi="Arial" w:hint="default"/>
      </w:rPr>
    </w:lvl>
    <w:lvl w:ilvl="8" w:tplc="57F259A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2A454B6C"/>
    <w:multiLevelType w:val="hybridMultilevel"/>
    <w:tmpl w:val="400456B4"/>
    <w:lvl w:ilvl="0" w:tplc="9F2AA2CC">
      <w:start w:val="1"/>
      <w:numFmt w:val="bullet"/>
      <w:lvlText w:val="•"/>
      <w:lvlJc w:val="left"/>
      <w:pPr>
        <w:tabs>
          <w:tab w:val="num" w:pos="360"/>
        </w:tabs>
        <w:ind w:left="360" w:hanging="360"/>
      </w:pPr>
      <w:rPr>
        <w:rFonts w:ascii="Arial" w:hAnsi="Arial" w:hint="default"/>
      </w:rPr>
    </w:lvl>
    <w:lvl w:ilvl="1" w:tplc="F7609FF8">
      <w:numFmt w:val="bullet"/>
      <w:lvlText w:val="•"/>
      <w:lvlJc w:val="left"/>
      <w:pPr>
        <w:tabs>
          <w:tab w:val="num" w:pos="1080"/>
        </w:tabs>
        <w:ind w:left="1080" w:hanging="360"/>
      </w:pPr>
      <w:rPr>
        <w:rFonts w:ascii="Arial" w:hAnsi="Arial" w:hint="default"/>
      </w:rPr>
    </w:lvl>
    <w:lvl w:ilvl="2" w:tplc="75EC579C" w:tentative="1">
      <w:start w:val="1"/>
      <w:numFmt w:val="bullet"/>
      <w:lvlText w:val="•"/>
      <w:lvlJc w:val="left"/>
      <w:pPr>
        <w:tabs>
          <w:tab w:val="num" w:pos="1800"/>
        </w:tabs>
        <w:ind w:left="1800" w:hanging="360"/>
      </w:pPr>
      <w:rPr>
        <w:rFonts w:ascii="Arial" w:hAnsi="Arial" w:hint="default"/>
      </w:rPr>
    </w:lvl>
    <w:lvl w:ilvl="3" w:tplc="5BAEB560" w:tentative="1">
      <w:start w:val="1"/>
      <w:numFmt w:val="bullet"/>
      <w:lvlText w:val="•"/>
      <w:lvlJc w:val="left"/>
      <w:pPr>
        <w:tabs>
          <w:tab w:val="num" w:pos="2520"/>
        </w:tabs>
        <w:ind w:left="2520" w:hanging="360"/>
      </w:pPr>
      <w:rPr>
        <w:rFonts w:ascii="Arial" w:hAnsi="Arial" w:hint="default"/>
      </w:rPr>
    </w:lvl>
    <w:lvl w:ilvl="4" w:tplc="A906D9C2" w:tentative="1">
      <w:start w:val="1"/>
      <w:numFmt w:val="bullet"/>
      <w:lvlText w:val="•"/>
      <w:lvlJc w:val="left"/>
      <w:pPr>
        <w:tabs>
          <w:tab w:val="num" w:pos="3240"/>
        </w:tabs>
        <w:ind w:left="3240" w:hanging="360"/>
      </w:pPr>
      <w:rPr>
        <w:rFonts w:ascii="Arial" w:hAnsi="Arial" w:hint="default"/>
      </w:rPr>
    </w:lvl>
    <w:lvl w:ilvl="5" w:tplc="90CA2B50" w:tentative="1">
      <w:start w:val="1"/>
      <w:numFmt w:val="bullet"/>
      <w:lvlText w:val="•"/>
      <w:lvlJc w:val="left"/>
      <w:pPr>
        <w:tabs>
          <w:tab w:val="num" w:pos="3960"/>
        </w:tabs>
        <w:ind w:left="3960" w:hanging="360"/>
      </w:pPr>
      <w:rPr>
        <w:rFonts w:ascii="Arial" w:hAnsi="Arial" w:hint="default"/>
      </w:rPr>
    </w:lvl>
    <w:lvl w:ilvl="6" w:tplc="F50691E4" w:tentative="1">
      <w:start w:val="1"/>
      <w:numFmt w:val="bullet"/>
      <w:lvlText w:val="•"/>
      <w:lvlJc w:val="left"/>
      <w:pPr>
        <w:tabs>
          <w:tab w:val="num" w:pos="4680"/>
        </w:tabs>
        <w:ind w:left="4680" w:hanging="360"/>
      </w:pPr>
      <w:rPr>
        <w:rFonts w:ascii="Arial" w:hAnsi="Arial" w:hint="default"/>
      </w:rPr>
    </w:lvl>
    <w:lvl w:ilvl="7" w:tplc="589CECE6" w:tentative="1">
      <w:start w:val="1"/>
      <w:numFmt w:val="bullet"/>
      <w:lvlText w:val="•"/>
      <w:lvlJc w:val="left"/>
      <w:pPr>
        <w:tabs>
          <w:tab w:val="num" w:pos="5400"/>
        </w:tabs>
        <w:ind w:left="5400" w:hanging="360"/>
      </w:pPr>
      <w:rPr>
        <w:rFonts w:ascii="Arial" w:hAnsi="Arial" w:hint="default"/>
      </w:rPr>
    </w:lvl>
    <w:lvl w:ilvl="8" w:tplc="EC8A1376"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2C752EB1"/>
    <w:multiLevelType w:val="hybridMultilevel"/>
    <w:tmpl w:val="E53EFA0E"/>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E2F7CBD"/>
    <w:multiLevelType w:val="hybridMultilevel"/>
    <w:tmpl w:val="45C6306E"/>
    <w:lvl w:ilvl="0" w:tplc="6FF22DF4">
      <w:start w:val="1"/>
      <w:numFmt w:val="bullet"/>
      <w:lvlText w:val="•"/>
      <w:lvlJc w:val="left"/>
      <w:pPr>
        <w:tabs>
          <w:tab w:val="num" w:pos="720"/>
        </w:tabs>
        <w:ind w:left="720" w:hanging="360"/>
      </w:pPr>
      <w:rPr>
        <w:rFonts w:ascii="Arial" w:hAnsi="Arial" w:hint="default"/>
      </w:rPr>
    </w:lvl>
    <w:lvl w:ilvl="1" w:tplc="4E86F9CE">
      <w:numFmt w:val="bullet"/>
      <w:lvlText w:val="•"/>
      <w:lvlJc w:val="left"/>
      <w:pPr>
        <w:tabs>
          <w:tab w:val="num" w:pos="1440"/>
        </w:tabs>
        <w:ind w:left="1440" w:hanging="360"/>
      </w:pPr>
      <w:rPr>
        <w:rFonts w:ascii="Arial" w:hAnsi="Arial" w:hint="default"/>
      </w:rPr>
    </w:lvl>
    <w:lvl w:ilvl="2" w:tplc="0E4A831E" w:tentative="1">
      <w:start w:val="1"/>
      <w:numFmt w:val="bullet"/>
      <w:lvlText w:val="•"/>
      <w:lvlJc w:val="left"/>
      <w:pPr>
        <w:tabs>
          <w:tab w:val="num" w:pos="2160"/>
        </w:tabs>
        <w:ind w:left="2160" w:hanging="360"/>
      </w:pPr>
      <w:rPr>
        <w:rFonts w:ascii="Arial" w:hAnsi="Arial" w:hint="default"/>
      </w:rPr>
    </w:lvl>
    <w:lvl w:ilvl="3" w:tplc="9342CD1A" w:tentative="1">
      <w:start w:val="1"/>
      <w:numFmt w:val="bullet"/>
      <w:lvlText w:val="•"/>
      <w:lvlJc w:val="left"/>
      <w:pPr>
        <w:tabs>
          <w:tab w:val="num" w:pos="2880"/>
        </w:tabs>
        <w:ind w:left="2880" w:hanging="360"/>
      </w:pPr>
      <w:rPr>
        <w:rFonts w:ascii="Arial" w:hAnsi="Arial" w:hint="default"/>
      </w:rPr>
    </w:lvl>
    <w:lvl w:ilvl="4" w:tplc="18D4EADC" w:tentative="1">
      <w:start w:val="1"/>
      <w:numFmt w:val="bullet"/>
      <w:lvlText w:val="•"/>
      <w:lvlJc w:val="left"/>
      <w:pPr>
        <w:tabs>
          <w:tab w:val="num" w:pos="3600"/>
        </w:tabs>
        <w:ind w:left="3600" w:hanging="360"/>
      </w:pPr>
      <w:rPr>
        <w:rFonts w:ascii="Arial" w:hAnsi="Arial" w:hint="default"/>
      </w:rPr>
    </w:lvl>
    <w:lvl w:ilvl="5" w:tplc="8AA2F32C" w:tentative="1">
      <w:start w:val="1"/>
      <w:numFmt w:val="bullet"/>
      <w:lvlText w:val="•"/>
      <w:lvlJc w:val="left"/>
      <w:pPr>
        <w:tabs>
          <w:tab w:val="num" w:pos="4320"/>
        </w:tabs>
        <w:ind w:left="4320" w:hanging="360"/>
      </w:pPr>
      <w:rPr>
        <w:rFonts w:ascii="Arial" w:hAnsi="Arial" w:hint="default"/>
      </w:rPr>
    </w:lvl>
    <w:lvl w:ilvl="6" w:tplc="9B581DA4" w:tentative="1">
      <w:start w:val="1"/>
      <w:numFmt w:val="bullet"/>
      <w:lvlText w:val="•"/>
      <w:lvlJc w:val="left"/>
      <w:pPr>
        <w:tabs>
          <w:tab w:val="num" w:pos="5040"/>
        </w:tabs>
        <w:ind w:left="5040" w:hanging="360"/>
      </w:pPr>
      <w:rPr>
        <w:rFonts w:ascii="Arial" w:hAnsi="Arial" w:hint="default"/>
      </w:rPr>
    </w:lvl>
    <w:lvl w:ilvl="7" w:tplc="850C7C4E" w:tentative="1">
      <w:start w:val="1"/>
      <w:numFmt w:val="bullet"/>
      <w:lvlText w:val="•"/>
      <w:lvlJc w:val="left"/>
      <w:pPr>
        <w:tabs>
          <w:tab w:val="num" w:pos="5760"/>
        </w:tabs>
        <w:ind w:left="5760" w:hanging="360"/>
      </w:pPr>
      <w:rPr>
        <w:rFonts w:ascii="Arial" w:hAnsi="Arial" w:hint="default"/>
      </w:rPr>
    </w:lvl>
    <w:lvl w:ilvl="8" w:tplc="5840175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2E470D15"/>
    <w:multiLevelType w:val="hybridMultilevel"/>
    <w:tmpl w:val="848C6D48"/>
    <w:lvl w:ilvl="0" w:tplc="7CD2E05A">
      <w:start w:val="802"/>
      <w:numFmt w:val="bullet"/>
      <w:lvlText w:val="-"/>
      <w:lvlJc w:val="left"/>
      <w:pPr>
        <w:ind w:left="1080" w:hanging="360"/>
      </w:pPr>
      <w:rPr>
        <w:rFonts w:ascii="Times New Roman" w:eastAsiaTheme="minorEastAsia"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2ED674E8"/>
    <w:multiLevelType w:val="hybridMultilevel"/>
    <w:tmpl w:val="5AF6E43E"/>
    <w:lvl w:ilvl="0" w:tplc="D59A3284">
      <w:start w:val="1"/>
      <w:numFmt w:val="bullet"/>
      <w:lvlText w:val="•"/>
      <w:lvlJc w:val="left"/>
      <w:pPr>
        <w:tabs>
          <w:tab w:val="num" w:pos="360"/>
        </w:tabs>
        <w:ind w:left="360" w:hanging="360"/>
      </w:pPr>
      <w:rPr>
        <w:rFonts w:ascii="Calibri" w:hAnsi="Calibri" w:hint="default"/>
      </w:rPr>
    </w:lvl>
    <w:lvl w:ilvl="1" w:tplc="4D2AA236">
      <w:numFmt w:val="bullet"/>
      <w:lvlText w:val="₋"/>
      <w:lvlJc w:val="left"/>
      <w:pPr>
        <w:tabs>
          <w:tab w:val="num" w:pos="1080"/>
        </w:tabs>
        <w:ind w:left="1080" w:hanging="360"/>
      </w:pPr>
      <w:rPr>
        <w:rFonts w:ascii="Times New Roman" w:hAnsi="Times New Roman" w:hint="default"/>
      </w:rPr>
    </w:lvl>
    <w:lvl w:ilvl="2" w:tplc="86BC4DA4">
      <w:numFmt w:val="bullet"/>
      <w:lvlText w:val="₋"/>
      <w:lvlJc w:val="left"/>
      <w:pPr>
        <w:tabs>
          <w:tab w:val="num" w:pos="1800"/>
        </w:tabs>
        <w:ind w:left="1800" w:hanging="360"/>
      </w:pPr>
      <w:rPr>
        <w:rFonts w:ascii="Times New Roman" w:hAnsi="Times New Roman" w:hint="default"/>
      </w:rPr>
    </w:lvl>
    <w:lvl w:ilvl="3" w:tplc="E3ACCD36">
      <w:numFmt w:val="bullet"/>
      <w:lvlText w:val="•"/>
      <w:lvlJc w:val="left"/>
      <w:pPr>
        <w:tabs>
          <w:tab w:val="num" w:pos="2520"/>
        </w:tabs>
        <w:ind w:left="2520" w:hanging="360"/>
      </w:pPr>
      <w:rPr>
        <w:rFonts w:ascii="Arial" w:hAnsi="Arial" w:hint="default"/>
      </w:rPr>
    </w:lvl>
    <w:lvl w:ilvl="4" w:tplc="2430C998" w:tentative="1">
      <w:start w:val="1"/>
      <w:numFmt w:val="bullet"/>
      <w:lvlText w:val="•"/>
      <w:lvlJc w:val="left"/>
      <w:pPr>
        <w:tabs>
          <w:tab w:val="num" w:pos="3240"/>
        </w:tabs>
        <w:ind w:left="3240" w:hanging="360"/>
      </w:pPr>
      <w:rPr>
        <w:rFonts w:ascii="Calibri" w:hAnsi="Calibri" w:hint="default"/>
      </w:rPr>
    </w:lvl>
    <w:lvl w:ilvl="5" w:tplc="52CA92D8" w:tentative="1">
      <w:start w:val="1"/>
      <w:numFmt w:val="bullet"/>
      <w:lvlText w:val="•"/>
      <w:lvlJc w:val="left"/>
      <w:pPr>
        <w:tabs>
          <w:tab w:val="num" w:pos="3960"/>
        </w:tabs>
        <w:ind w:left="3960" w:hanging="360"/>
      </w:pPr>
      <w:rPr>
        <w:rFonts w:ascii="Calibri" w:hAnsi="Calibri" w:hint="default"/>
      </w:rPr>
    </w:lvl>
    <w:lvl w:ilvl="6" w:tplc="E15E8A18" w:tentative="1">
      <w:start w:val="1"/>
      <w:numFmt w:val="bullet"/>
      <w:lvlText w:val="•"/>
      <w:lvlJc w:val="left"/>
      <w:pPr>
        <w:tabs>
          <w:tab w:val="num" w:pos="4680"/>
        </w:tabs>
        <w:ind w:left="4680" w:hanging="360"/>
      </w:pPr>
      <w:rPr>
        <w:rFonts w:ascii="Calibri" w:hAnsi="Calibri" w:hint="default"/>
      </w:rPr>
    </w:lvl>
    <w:lvl w:ilvl="7" w:tplc="3A0A12A6" w:tentative="1">
      <w:start w:val="1"/>
      <w:numFmt w:val="bullet"/>
      <w:lvlText w:val="•"/>
      <w:lvlJc w:val="left"/>
      <w:pPr>
        <w:tabs>
          <w:tab w:val="num" w:pos="5400"/>
        </w:tabs>
        <w:ind w:left="5400" w:hanging="360"/>
      </w:pPr>
      <w:rPr>
        <w:rFonts w:ascii="Calibri" w:hAnsi="Calibri" w:hint="default"/>
      </w:rPr>
    </w:lvl>
    <w:lvl w:ilvl="8" w:tplc="E568528A" w:tentative="1">
      <w:start w:val="1"/>
      <w:numFmt w:val="bullet"/>
      <w:lvlText w:val="•"/>
      <w:lvlJc w:val="left"/>
      <w:pPr>
        <w:tabs>
          <w:tab w:val="num" w:pos="6120"/>
        </w:tabs>
        <w:ind w:left="6120" w:hanging="360"/>
      </w:pPr>
      <w:rPr>
        <w:rFonts w:ascii="Calibri" w:hAnsi="Calibri" w:hint="default"/>
      </w:rPr>
    </w:lvl>
  </w:abstractNum>
  <w:abstractNum w:abstractNumId="47" w15:restartNumberingAfterBreak="0">
    <w:nsid w:val="2F366489"/>
    <w:multiLevelType w:val="hybridMultilevel"/>
    <w:tmpl w:val="6D7CB940"/>
    <w:lvl w:ilvl="0" w:tplc="7B140B1C">
      <w:start w:val="1"/>
      <w:numFmt w:val="bullet"/>
      <w:lvlText w:val="•"/>
      <w:lvlJc w:val="left"/>
      <w:pPr>
        <w:tabs>
          <w:tab w:val="num" w:pos="720"/>
        </w:tabs>
        <w:ind w:left="720" w:hanging="360"/>
      </w:pPr>
      <w:rPr>
        <w:rFonts w:ascii="Arial" w:hAnsi="Arial" w:hint="default"/>
      </w:rPr>
    </w:lvl>
    <w:lvl w:ilvl="1" w:tplc="AF0C01D2">
      <w:numFmt w:val="bullet"/>
      <w:lvlText w:val="•"/>
      <w:lvlJc w:val="left"/>
      <w:pPr>
        <w:tabs>
          <w:tab w:val="num" w:pos="1440"/>
        </w:tabs>
        <w:ind w:left="1440" w:hanging="360"/>
      </w:pPr>
      <w:rPr>
        <w:rFonts w:ascii="Arial" w:hAnsi="Arial" w:hint="default"/>
      </w:rPr>
    </w:lvl>
    <w:lvl w:ilvl="2" w:tplc="1B366F54">
      <w:numFmt w:val="bullet"/>
      <w:lvlText w:val="•"/>
      <w:lvlJc w:val="left"/>
      <w:pPr>
        <w:tabs>
          <w:tab w:val="num" w:pos="2160"/>
        </w:tabs>
        <w:ind w:left="2160" w:hanging="360"/>
      </w:pPr>
      <w:rPr>
        <w:rFonts w:ascii="Arial" w:hAnsi="Arial" w:hint="default"/>
      </w:rPr>
    </w:lvl>
    <w:lvl w:ilvl="3" w:tplc="7512C49E" w:tentative="1">
      <w:start w:val="1"/>
      <w:numFmt w:val="bullet"/>
      <w:lvlText w:val="•"/>
      <w:lvlJc w:val="left"/>
      <w:pPr>
        <w:tabs>
          <w:tab w:val="num" w:pos="2880"/>
        </w:tabs>
        <w:ind w:left="2880" w:hanging="360"/>
      </w:pPr>
      <w:rPr>
        <w:rFonts w:ascii="Arial" w:hAnsi="Arial" w:hint="default"/>
      </w:rPr>
    </w:lvl>
    <w:lvl w:ilvl="4" w:tplc="72F46798" w:tentative="1">
      <w:start w:val="1"/>
      <w:numFmt w:val="bullet"/>
      <w:lvlText w:val="•"/>
      <w:lvlJc w:val="left"/>
      <w:pPr>
        <w:tabs>
          <w:tab w:val="num" w:pos="3600"/>
        </w:tabs>
        <w:ind w:left="3600" w:hanging="360"/>
      </w:pPr>
      <w:rPr>
        <w:rFonts w:ascii="Arial" w:hAnsi="Arial" w:hint="default"/>
      </w:rPr>
    </w:lvl>
    <w:lvl w:ilvl="5" w:tplc="D20224D6" w:tentative="1">
      <w:start w:val="1"/>
      <w:numFmt w:val="bullet"/>
      <w:lvlText w:val="•"/>
      <w:lvlJc w:val="left"/>
      <w:pPr>
        <w:tabs>
          <w:tab w:val="num" w:pos="4320"/>
        </w:tabs>
        <w:ind w:left="4320" w:hanging="360"/>
      </w:pPr>
      <w:rPr>
        <w:rFonts w:ascii="Arial" w:hAnsi="Arial" w:hint="default"/>
      </w:rPr>
    </w:lvl>
    <w:lvl w:ilvl="6" w:tplc="8B48D25E" w:tentative="1">
      <w:start w:val="1"/>
      <w:numFmt w:val="bullet"/>
      <w:lvlText w:val="•"/>
      <w:lvlJc w:val="left"/>
      <w:pPr>
        <w:tabs>
          <w:tab w:val="num" w:pos="5040"/>
        </w:tabs>
        <w:ind w:left="5040" w:hanging="360"/>
      </w:pPr>
      <w:rPr>
        <w:rFonts w:ascii="Arial" w:hAnsi="Arial" w:hint="default"/>
      </w:rPr>
    </w:lvl>
    <w:lvl w:ilvl="7" w:tplc="094C05F6" w:tentative="1">
      <w:start w:val="1"/>
      <w:numFmt w:val="bullet"/>
      <w:lvlText w:val="•"/>
      <w:lvlJc w:val="left"/>
      <w:pPr>
        <w:tabs>
          <w:tab w:val="num" w:pos="5760"/>
        </w:tabs>
        <w:ind w:left="5760" w:hanging="360"/>
      </w:pPr>
      <w:rPr>
        <w:rFonts w:ascii="Arial" w:hAnsi="Arial" w:hint="default"/>
      </w:rPr>
    </w:lvl>
    <w:lvl w:ilvl="8" w:tplc="08BED24C"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0532333"/>
    <w:multiLevelType w:val="hybridMultilevel"/>
    <w:tmpl w:val="1FBE0F92"/>
    <w:lvl w:ilvl="0" w:tplc="BA86461E">
      <w:start w:val="1"/>
      <w:numFmt w:val="bullet"/>
      <w:lvlText w:val="–"/>
      <w:lvlJc w:val="left"/>
      <w:pPr>
        <w:tabs>
          <w:tab w:val="num" w:pos="720"/>
        </w:tabs>
        <w:ind w:left="720" w:hanging="360"/>
      </w:pPr>
      <w:rPr>
        <w:rFonts w:ascii="Arial" w:hAnsi="Arial" w:hint="default"/>
      </w:rPr>
    </w:lvl>
    <w:lvl w:ilvl="1" w:tplc="4202D888">
      <w:start w:val="1"/>
      <w:numFmt w:val="bullet"/>
      <w:lvlText w:val="–"/>
      <w:lvlJc w:val="left"/>
      <w:pPr>
        <w:tabs>
          <w:tab w:val="num" w:pos="1440"/>
        </w:tabs>
        <w:ind w:left="1440" w:hanging="360"/>
      </w:pPr>
      <w:rPr>
        <w:rFonts w:ascii="Arial" w:hAnsi="Arial" w:hint="default"/>
      </w:rPr>
    </w:lvl>
    <w:lvl w:ilvl="2" w:tplc="61F09C30" w:tentative="1">
      <w:start w:val="1"/>
      <w:numFmt w:val="bullet"/>
      <w:lvlText w:val="–"/>
      <w:lvlJc w:val="left"/>
      <w:pPr>
        <w:tabs>
          <w:tab w:val="num" w:pos="2160"/>
        </w:tabs>
        <w:ind w:left="2160" w:hanging="360"/>
      </w:pPr>
      <w:rPr>
        <w:rFonts w:ascii="Arial" w:hAnsi="Arial" w:hint="default"/>
      </w:rPr>
    </w:lvl>
    <w:lvl w:ilvl="3" w:tplc="74820ED2" w:tentative="1">
      <w:start w:val="1"/>
      <w:numFmt w:val="bullet"/>
      <w:lvlText w:val="–"/>
      <w:lvlJc w:val="left"/>
      <w:pPr>
        <w:tabs>
          <w:tab w:val="num" w:pos="2880"/>
        </w:tabs>
        <w:ind w:left="2880" w:hanging="360"/>
      </w:pPr>
      <w:rPr>
        <w:rFonts w:ascii="Arial" w:hAnsi="Arial" w:hint="default"/>
      </w:rPr>
    </w:lvl>
    <w:lvl w:ilvl="4" w:tplc="CF2C88EC" w:tentative="1">
      <w:start w:val="1"/>
      <w:numFmt w:val="bullet"/>
      <w:lvlText w:val="–"/>
      <w:lvlJc w:val="left"/>
      <w:pPr>
        <w:tabs>
          <w:tab w:val="num" w:pos="3600"/>
        </w:tabs>
        <w:ind w:left="3600" w:hanging="360"/>
      </w:pPr>
      <w:rPr>
        <w:rFonts w:ascii="Arial" w:hAnsi="Arial" w:hint="default"/>
      </w:rPr>
    </w:lvl>
    <w:lvl w:ilvl="5" w:tplc="6038D858" w:tentative="1">
      <w:start w:val="1"/>
      <w:numFmt w:val="bullet"/>
      <w:lvlText w:val="–"/>
      <w:lvlJc w:val="left"/>
      <w:pPr>
        <w:tabs>
          <w:tab w:val="num" w:pos="4320"/>
        </w:tabs>
        <w:ind w:left="4320" w:hanging="360"/>
      </w:pPr>
      <w:rPr>
        <w:rFonts w:ascii="Arial" w:hAnsi="Arial" w:hint="default"/>
      </w:rPr>
    </w:lvl>
    <w:lvl w:ilvl="6" w:tplc="55E0DCA4" w:tentative="1">
      <w:start w:val="1"/>
      <w:numFmt w:val="bullet"/>
      <w:lvlText w:val="–"/>
      <w:lvlJc w:val="left"/>
      <w:pPr>
        <w:tabs>
          <w:tab w:val="num" w:pos="5040"/>
        </w:tabs>
        <w:ind w:left="5040" w:hanging="360"/>
      </w:pPr>
      <w:rPr>
        <w:rFonts w:ascii="Arial" w:hAnsi="Arial" w:hint="default"/>
      </w:rPr>
    </w:lvl>
    <w:lvl w:ilvl="7" w:tplc="23168082" w:tentative="1">
      <w:start w:val="1"/>
      <w:numFmt w:val="bullet"/>
      <w:lvlText w:val="–"/>
      <w:lvlJc w:val="left"/>
      <w:pPr>
        <w:tabs>
          <w:tab w:val="num" w:pos="5760"/>
        </w:tabs>
        <w:ind w:left="5760" w:hanging="360"/>
      </w:pPr>
      <w:rPr>
        <w:rFonts w:ascii="Arial" w:hAnsi="Arial" w:hint="default"/>
      </w:rPr>
    </w:lvl>
    <w:lvl w:ilvl="8" w:tplc="81541BEC"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30EA4A2F"/>
    <w:multiLevelType w:val="hybridMultilevel"/>
    <w:tmpl w:val="695412B4"/>
    <w:lvl w:ilvl="0" w:tplc="E536D806">
      <w:start w:val="1"/>
      <w:numFmt w:val="bullet"/>
      <w:lvlText w:val="•"/>
      <w:lvlJc w:val="left"/>
      <w:pPr>
        <w:tabs>
          <w:tab w:val="num" w:pos="720"/>
        </w:tabs>
        <w:ind w:left="720" w:hanging="360"/>
      </w:pPr>
      <w:rPr>
        <w:rFonts w:ascii="Arial" w:hAnsi="Arial" w:hint="default"/>
      </w:rPr>
    </w:lvl>
    <w:lvl w:ilvl="1" w:tplc="EF1CB568">
      <w:numFmt w:val="bullet"/>
      <w:lvlText w:val="•"/>
      <w:lvlJc w:val="left"/>
      <w:pPr>
        <w:tabs>
          <w:tab w:val="num" w:pos="1440"/>
        </w:tabs>
        <w:ind w:left="1440" w:hanging="360"/>
      </w:pPr>
      <w:rPr>
        <w:rFonts w:ascii="Arial" w:hAnsi="Arial" w:hint="default"/>
      </w:rPr>
    </w:lvl>
    <w:lvl w:ilvl="2" w:tplc="FBAA3606" w:tentative="1">
      <w:start w:val="1"/>
      <w:numFmt w:val="bullet"/>
      <w:lvlText w:val="•"/>
      <w:lvlJc w:val="left"/>
      <w:pPr>
        <w:tabs>
          <w:tab w:val="num" w:pos="2160"/>
        </w:tabs>
        <w:ind w:left="2160" w:hanging="360"/>
      </w:pPr>
      <w:rPr>
        <w:rFonts w:ascii="Arial" w:hAnsi="Arial" w:hint="default"/>
      </w:rPr>
    </w:lvl>
    <w:lvl w:ilvl="3" w:tplc="09F2E698" w:tentative="1">
      <w:start w:val="1"/>
      <w:numFmt w:val="bullet"/>
      <w:lvlText w:val="•"/>
      <w:lvlJc w:val="left"/>
      <w:pPr>
        <w:tabs>
          <w:tab w:val="num" w:pos="2880"/>
        </w:tabs>
        <w:ind w:left="2880" w:hanging="360"/>
      </w:pPr>
      <w:rPr>
        <w:rFonts w:ascii="Arial" w:hAnsi="Arial" w:hint="default"/>
      </w:rPr>
    </w:lvl>
    <w:lvl w:ilvl="4" w:tplc="FE408732" w:tentative="1">
      <w:start w:val="1"/>
      <w:numFmt w:val="bullet"/>
      <w:lvlText w:val="•"/>
      <w:lvlJc w:val="left"/>
      <w:pPr>
        <w:tabs>
          <w:tab w:val="num" w:pos="3600"/>
        </w:tabs>
        <w:ind w:left="3600" w:hanging="360"/>
      </w:pPr>
      <w:rPr>
        <w:rFonts w:ascii="Arial" w:hAnsi="Arial" w:hint="default"/>
      </w:rPr>
    </w:lvl>
    <w:lvl w:ilvl="5" w:tplc="29E6EB52" w:tentative="1">
      <w:start w:val="1"/>
      <w:numFmt w:val="bullet"/>
      <w:lvlText w:val="•"/>
      <w:lvlJc w:val="left"/>
      <w:pPr>
        <w:tabs>
          <w:tab w:val="num" w:pos="4320"/>
        </w:tabs>
        <w:ind w:left="4320" w:hanging="360"/>
      </w:pPr>
      <w:rPr>
        <w:rFonts w:ascii="Arial" w:hAnsi="Arial" w:hint="default"/>
      </w:rPr>
    </w:lvl>
    <w:lvl w:ilvl="6" w:tplc="2C3C63D6" w:tentative="1">
      <w:start w:val="1"/>
      <w:numFmt w:val="bullet"/>
      <w:lvlText w:val="•"/>
      <w:lvlJc w:val="left"/>
      <w:pPr>
        <w:tabs>
          <w:tab w:val="num" w:pos="5040"/>
        </w:tabs>
        <w:ind w:left="5040" w:hanging="360"/>
      </w:pPr>
      <w:rPr>
        <w:rFonts w:ascii="Arial" w:hAnsi="Arial" w:hint="default"/>
      </w:rPr>
    </w:lvl>
    <w:lvl w:ilvl="7" w:tplc="A5B83720" w:tentative="1">
      <w:start w:val="1"/>
      <w:numFmt w:val="bullet"/>
      <w:lvlText w:val="•"/>
      <w:lvlJc w:val="left"/>
      <w:pPr>
        <w:tabs>
          <w:tab w:val="num" w:pos="5760"/>
        </w:tabs>
        <w:ind w:left="5760" w:hanging="360"/>
      </w:pPr>
      <w:rPr>
        <w:rFonts w:ascii="Arial" w:hAnsi="Arial" w:hint="default"/>
      </w:rPr>
    </w:lvl>
    <w:lvl w:ilvl="8" w:tplc="11184AF6"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311939D9"/>
    <w:multiLevelType w:val="hybridMultilevel"/>
    <w:tmpl w:val="FB082B00"/>
    <w:lvl w:ilvl="0" w:tplc="220A2EDE">
      <w:start w:val="1"/>
      <w:numFmt w:val="bullet"/>
      <w:lvlText w:val="•"/>
      <w:lvlJc w:val="left"/>
      <w:pPr>
        <w:tabs>
          <w:tab w:val="num" w:pos="360"/>
        </w:tabs>
        <w:ind w:left="360" w:hanging="360"/>
      </w:pPr>
      <w:rPr>
        <w:rFonts w:ascii="Times New Roman" w:hAnsi="Times New Roman" w:hint="default"/>
      </w:rPr>
    </w:lvl>
    <w:lvl w:ilvl="1" w:tplc="4894BAB2">
      <w:numFmt w:val="bullet"/>
      <w:lvlText w:val="–"/>
      <w:lvlJc w:val="left"/>
      <w:pPr>
        <w:tabs>
          <w:tab w:val="num" w:pos="1080"/>
        </w:tabs>
        <w:ind w:left="1080" w:hanging="360"/>
      </w:pPr>
      <w:rPr>
        <w:rFonts w:ascii="Times New Roman" w:hAnsi="Times New Roman" w:hint="default"/>
      </w:rPr>
    </w:lvl>
    <w:lvl w:ilvl="2" w:tplc="C34A9F24">
      <w:numFmt w:val="bullet"/>
      <w:lvlText w:val="•"/>
      <w:lvlJc w:val="left"/>
      <w:pPr>
        <w:tabs>
          <w:tab w:val="num" w:pos="1800"/>
        </w:tabs>
        <w:ind w:left="1800" w:hanging="360"/>
      </w:pPr>
      <w:rPr>
        <w:rFonts w:ascii="Times New Roman" w:hAnsi="Times New Roman" w:hint="default"/>
      </w:rPr>
    </w:lvl>
    <w:lvl w:ilvl="3" w:tplc="C6C60D00" w:tentative="1">
      <w:start w:val="1"/>
      <w:numFmt w:val="bullet"/>
      <w:lvlText w:val="•"/>
      <w:lvlJc w:val="left"/>
      <w:pPr>
        <w:tabs>
          <w:tab w:val="num" w:pos="2520"/>
        </w:tabs>
        <w:ind w:left="2520" w:hanging="360"/>
      </w:pPr>
      <w:rPr>
        <w:rFonts w:ascii="Times New Roman" w:hAnsi="Times New Roman" w:hint="default"/>
      </w:rPr>
    </w:lvl>
    <w:lvl w:ilvl="4" w:tplc="318ACA3A" w:tentative="1">
      <w:start w:val="1"/>
      <w:numFmt w:val="bullet"/>
      <w:lvlText w:val="•"/>
      <w:lvlJc w:val="left"/>
      <w:pPr>
        <w:tabs>
          <w:tab w:val="num" w:pos="3240"/>
        </w:tabs>
        <w:ind w:left="3240" w:hanging="360"/>
      </w:pPr>
      <w:rPr>
        <w:rFonts w:ascii="Times New Roman" w:hAnsi="Times New Roman" w:hint="default"/>
      </w:rPr>
    </w:lvl>
    <w:lvl w:ilvl="5" w:tplc="A43033A6" w:tentative="1">
      <w:start w:val="1"/>
      <w:numFmt w:val="bullet"/>
      <w:lvlText w:val="•"/>
      <w:lvlJc w:val="left"/>
      <w:pPr>
        <w:tabs>
          <w:tab w:val="num" w:pos="3960"/>
        </w:tabs>
        <w:ind w:left="3960" w:hanging="360"/>
      </w:pPr>
      <w:rPr>
        <w:rFonts w:ascii="Times New Roman" w:hAnsi="Times New Roman" w:hint="default"/>
      </w:rPr>
    </w:lvl>
    <w:lvl w:ilvl="6" w:tplc="B0FA0C18" w:tentative="1">
      <w:start w:val="1"/>
      <w:numFmt w:val="bullet"/>
      <w:lvlText w:val="•"/>
      <w:lvlJc w:val="left"/>
      <w:pPr>
        <w:tabs>
          <w:tab w:val="num" w:pos="4680"/>
        </w:tabs>
        <w:ind w:left="4680" w:hanging="360"/>
      </w:pPr>
      <w:rPr>
        <w:rFonts w:ascii="Times New Roman" w:hAnsi="Times New Roman" w:hint="default"/>
      </w:rPr>
    </w:lvl>
    <w:lvl w:ilvl="7" w:tplc="770C9296" w:tentative="1">
      <w:start w:val="1"/>
      <w:numFmt w:val="bullet"/>
      <w:lvlText w:val="•"/>
      <w:lvlJc w:val="left"/>
      <w:pPr>
        <w:tabs>
          <w:tab w:val="num" w:pos="5400"/>
        </w:tabs>
        <w:ind w:left="5400" w:hanging="360"/>
      </w:pPr>
      <w:rPr>
        <w:rFonts w:ascii="Times New Roman" w:hAnsi="Times New Roman" w:hint="default"/>
      </w:rPr>
    </w:lvl>
    <w:lvl w:ilvl="8" w:tplc="26E210C2" w:tentative="1">
      <w:start w:val="1"/>
      <w:numFmt w:val="bullet"/>
      <w:lvlText w:val="•"/>
      <w:lvlJc w:val="left"/>
      <w:pPr>
        <w:tabs>
          <w:tab w:val="num" w:pos="6120"/>
        </w:tabs>
        <w:ind w:left="6120" w:hanging="360"/>
      </w:pPr>
      <w:rPr>
        <w:rFonts w:ascii="Times New Roman" w:hAnsi="Times New Roman" w:hint="default"/>
      </w:rPr>
    </w:lvl>
  </w:abstractNum>
  <w:abstractNum w:abstractNumId="51" w15:restartNumberingAfterBreak="0">
    <w:nsid w:val="32C318A1"/>
    <w:multiLevelType w:val="hybridMultilevel"/>
    <w:tmpl w:val="081EAAEE"/>
    <w:lvl w:ilvl="0" w:tplc="110E89D0">
      <w:start w:val="1"/>
      <w:numFmt w:val="bullet"/>
      <w:lvlText w:val="•"/>
      <w:lvlJc w:val="left"/>
      <w:pPr>
        <w:tabs>
          <w:tab w:val="num" w:pos="720"/>
        </w:tabs>
        <w:ind w:left="720" w:hanging="360"/>
      </w:pPr>
      <w:rPr>
        <w:rFonts w:ascii="Times New Roman" w:hAnsi="Times New Roman" w:hint="default"/>
      </w:rPr>
    </w:lvl>
    <w:lvl w:ilvl="1" w:tplc="5ACCA4BA">
      <w:numFmt w:val="bullet"/>
      <w:lvlText w:val="–"/>
      <w:lvlJc w:val="left"/>
      <w:pPr>
        <w:tabs>
          <w:tab w:val="num" w:pos="1440"/>
        </w:tabs>
        <w:ind w:left="1440" w:hanging="360"/>
      </w:pPr>
      <w:rPr>
        <w:rFonts w:ascii="Times New Roman" w:hAnsi="Times New Roman" w:hint="default"/>
      </w:rPr>
    </w:lvl>
    <w:lvl w:ilvl="2" w:tplc="F3AC9690">
      <w:numFmt w:val="bullet"/>
      <w:lvlText w:val="•"/>
      <w:lvlJc w:val="left"/>
      <w:pPr>
        <w:tabs>
          <w:tab w:val="num" w:pos="2160"/>
        </w:tabs>
        <w:ind w:left="2160" w:hanging="360"/>
      </w:pPr>
      <w:rPr>
        <w:rFonts w:ascii="Times New Roman" w:hAnsi="Times New Roman" w:hint="default"/>
      </w:rPr>
    </w:lvl>
    <w:lvl w:ilvl="3" w:tplc="8174D7B8" w:tentative="1">
      <w:start w:val="1"/>
      <w:numFmt w:val="bullet"/>
      <w:lvlText w:val="•"/>
      <w:lvlJc w:val="left"/>
      <w:pPr>
        <w:tabs>
          <w:tab w:val="num" w:pos="2880"/>
        </w:tabs>
        <w:ind w:left="2880" w:hanging="360"/>
      </w:pPr>
      <w:rPr>
        <w:rFonts w:ascii="Times New Roman" w:hAnsi="Times New Roman" w:hint="default"/>
      </w:rPr>
    </w:lvl>
    <w:lvl w:ilvl="4" w:tplc="3C9C7B80" w:tentative="1">
      <w:start w:val="1"/>
      <w:numFmt w:val="bullet"/>
      <w:lvlText w:val="•"/>
      <w:lvlJc w:val="left"/>
      <w:pPr>
        <w:tabs>
          <w:tab w:val="num" w:pos="3600"/>
        </w:tabs>
        <w:ind w:left="3600" w:hanging="360"/>
      </w:pPr>
      <w:rPr>
        <w:rFonts w:ascii="Times New Roman" w:hAnsi="Times New Roman" w:hint="default"/>
      </w:rPr>
    </w:lvl>
    <w:lvl w:ilvl="5" w:tplc="4C1089CE" w:tentative="1">
      <w:start w:val="1"/>
      <w:numFmt w:val="bullet"/>
      <w:lvlText w:val="•"/>
      <w:lvlJc w:val="left"/>
      <w:pPr>
        <w:tabs>
          <w:tab w:val="num" w:pos="4320"/>
        </w:tabs>
        <w:ind w:left="4320" w:hanging="360"/>
      </w:pPr>
      <w:rPr>
        <w:rFonts w:ascii="Times New Roman" w:hAnsi="Times New Roman" w:hint="default"/>
      </w:rPr>
    </w:lvl>
    <w:lvl w:ilvl="6" w:tplc="306E7166" w:tentative="1">
      <w:start w:val="1"/>
      <w:numFmt w:val="bullet"/>
      <w:lvlText w:val="•"/>
      <w:lvlJc w:val="left"/>
      <w:pPr>
        <w:tabs>
          <w:tab w:val="num" w:pos="5040"/>
        </w:tabs>
        <w:ind w:left="5040" w:hanging="360"/>
      </w:pPr>
      <w:rPr>
        <w:rFonts w:ascii="Times New Roman" w:hAnsi="Times New Roman" w:hint="default"/>
      </w:rPr>
    </w:lvl>
    <w:lvl w:ilvl="7" w:tplc="E8E645C0" w:tentative="1">
      <w:start w:val="1"/>
      <w:numFmt w:val="bullet"/>
      <w:lvlText w:val="•"/>
      <w:lvlJc w:val="left"/>
      <w:pPr>
        <w:tabs>
          <w:tab w:val="num" w:pos="5760"/>
        </w:tabs>
        <w:ind w:left="5760" w:hanging="360"/>
      </w:pPr>
      <w:rPr>
        <w:rFonts w:ascii="Times New Roman" w:hAnsi="Times New Roman" w:hint="default"/>
      </w:rPr>
    </w:lvl>
    <w:lvl w:ilvl="8" w:tplc="64BE281A" w:tentative="1">
      <w:start w:val="1"/>
      <w:numFmt w:val="bullet"/>
      <w:lvlText w:val="•"/>
      <w:lvlJc w:val="left"/>
      <w:pPr>
        <w:tabs>
          <w:tab w:val="num" w:pos="6480"/>
        </w:tabs>
        <w:ind w:left="6480" w:hanging="360"/>
      </w:pPr>
      <w:rPr>
        <w:rFonts w:ascii="Times New Roman" w:hAnsi="Times New Roman" w:hint="default"/>
      </w:rPr>
    </w:lvl>
  </w:abstractNum>
  <w:abstractNum w:abstractNumId="52" w15:restartNumberingAfterBreak="0">
    <w:nsid w:val="33B159D0"/>
    <w:multiLevelType w:val="hybridMultilevel"/>
    <w:tmpl w:val="75E0972A"/>
    <w:lvl w:ilvl="0" w:tplc="D60AFBF4">
      <w:start w:val="1"/>
      <w:numFmt w:val="bullet"/>
      <w:lvlText w:val="•"/>
      <w:lvlJc w:val="left"/>
      <w:pPr>
        <w:tabs>
          <w:tab w:val="num" w:pos="360"/>
        </w:tabs>
        <w:ind w:left="360" w:hanging="360"/>
      </w:pPr>
      <w:rPr>
        <w:rFonts w:ascii="Arial" w:hAnsi="Arial" w:hint="default"/>
      </w:rPr>
    </w:lvl>
    <w:lvl w:ilvl="1" w:tplc="62CA4202">
      <w:numFmt w:val="bullet"/>
      <w:lvlText w:val="•"/>
      <w:lvlJc w:val="left"/>
      <w:pPr>
        <w:tabs>
          <w:tab w:val="num" w:pos="1080"/>
        </w:tabs>
        <w:ind w:left="1080" w:hanging="360"/>
      </w:pPr>
      <w:rPr>
        <w:rFonts w:ascii="Arial" w:hAnsi="Arial" w:hint="default"/>
      </w:rPr>
    </w:lvl>
    <w:lvl w:ilvl="2" w:tplc="D67E5456">
      <w:numFmt w:val="bullet"/>
      <w:lvlText w:val="–"/>
      <w:lvlJc w:val="left"/>
      <w:pPr>
        <w:tabs>
          <w:tab w:val="num" w:pos="1800"/>
        </w:tabs>
        <w:ind w:left="1800" w:hanging="360"/>
      </w:pPr>
      <w:rPr>
        <w:rFonts w:ascii="Times New Roman" w:hAnsi="Times New Roman" w:hint="default"/>
      </w:rPr>
    </w:lvl>
    <w:lvl w:ilvl="3" w:tplc="CECE3C96" w:tentative="1">
      <w:start w:val="1"/>
      <w:numFmt w:val="bullet"/>
      <w:lvlText w:val="•"/>
      <w:lvlJc w:val="left"/>
      <w:pPr>
        <w:tabs>
          <w:tab w:val="num" w:pos="2520"/>
        </w:tabs>
        <w:ind w:left="2520" w:hanging="360"/>
      </w:pPr>
      <w:rPr>
        <w:rFonts w:ascii="Arial" w:hAnsi="Arial" w:hint="default"/>
      </w:rPr>
    </w:lvl>
    <w:lvl w:ilvl="4" w:tplc="8FC0495C" w:tentative="1">
      <w:start w:val="1"/>
      <w:numFmt w:val="bullet"/>
      <w:lvlText w:val="•"/>
      <w:lvlJc w:val="left"/>
      <w:pPr>
        <w:tabs>
          <w:tab w:val="num" w:pos="3240"/>
        </w:tabs>
        <w:ind w:left="3240" w:hanging="360"/>
      </w:pPr>
      <w:rPr>
        <w:rFonts w:ascii="Arial" w:hAnsi="Arial" w:hint="default"/>
      </w:rPr>
    </w:lvl>
    <w:lvl w:ilvl="5" w:tplc="CC58F290" w:tentative="1">
      <w:start w:val="1"/>
      <w:numFmt w:val="bullet"/>
      <w:lvlText w:val="•"/>
      <w:lvlJc w:val="left"/>
      <w:pPr>
        <w:tabs>
          <w:tab w:val="num" w:pos="3960"/>
        </w:tabs>
        <w:ind w:left="3960" w:hanging="360"/>
      </w:pPr>
      <w:rPr>
        <w:rFonts w:ascii="Arial" w:hAnsi="Arial" w:hint="default"/>
      </w:rPr>
    </w:lvl>
    <w:lvl w:ilvl="6" w:tplc="14DEF554" w:tentative="1">
      <w:start w:val="1"/>
      <w:numFmt w:val="bullet"/>
      <w:lvlText w:val="•"/>
      <w:lvlJc w:val="left"/>
      <w:pPr>
        <w:tabs>
          <w:tab w:val="num" w:pos="4680"/>
        </w:tabs>
        <w:ind w:left="4680" w:hanging="360"/>
      </w:pPr>
      <w:rPr>
        <w:rFonts w:ascii="Arial" w:hAnsi="Arial" w:hint="default"/>
      </w:rPr>
    </w:lvl>
    <w:lvl w:ilvl="7" w:tplc="2D4AFEC4" w:tentative="1">
      <w:start w:val="1"/>
      <w:numFmt w:val="bullet"/>
      <w:lvlText w:val="•"/>
      <w:lvlJc w:val="left"/>
      <w:pPr>
        <w:tabs>
          <w:tab w:val="num" w:pos="5400"/>
        </w:tabs>
        <w:ind w:left="5400" w:hanging="360"/>
      </w:pPr>
      <w:rPr>
        <w:rFonts w:ascii="Arial" w:hAnsi="Arial" w:hint="default"/>
      </w:rPr>
    </w:lvl>
    <w:lvl w:ilvl="8" w:tplc="3790DE78" w:tentative="1">
      <w:start w:val="1"/>
      <w:numFmt w:val="bullet"/>
      <w:lvlText w:val="•"/>
      <w:lvlJc w:val="left"/>
      <w:pPr>
        <w:tabs>
          <w:tab w:val="num" w:pos="6120"/>
        </w:tabs>
        <w:ind w:left="6120" w:hanging="360"/>
      </w:pPr>
      <w:rPr>
        <w:rFonts w:ascii="Arial" w:hAnsi="Arial" w:hint="default"/>
      </w:rPr>
    </w:lvl>
  </w:abstractNum>
  <w:abstractNum w:abstractNumId="53" w15:restartNumberingAfterBreak="0">
    <w:nsid w:val="343758A8"/>
    <w:multiLevelType w:val="hybridMultilevel"/>
    <w:tmpl w:val="FC40C92A"/>
    <w:lvl w:ilvl="0" w:tplc="DBD0337E">
      <w:start w:val="1"/>
      <w:numFmt w:val="bullet"/>
      <w:lvlText w:val="•"/>
      <w:lvlJc w:val="left"/>
      <w:pPr>
        <w:tabs>
          <w:tab w:val="num" w:pos="360"/>
        </w:tabs>
        <w:ind w:left="360" w:hanging="360"/>
      </w:pPr>
      <w:rPr>
        <w:rFonts w:ascii="Arial" w:hAnsi="Arial" w:hint="default"/>
      </w:rPr>
    </w:lvl>
    <w:lvl w:ilvl="1" w:tplc="D27A34DE">
      <w:numFmt w:val="bullet"/>
      <w:lvlText w:val="•"/>
      <w:lvlJc w:val="left"/>
      <w:pPr>
        <w:tabs>
          <w:tab w:val="num" w:pos="1080"/>
        </w:tabs>
        <w:ind w:left="1080" w:hanging="360"/>
      </w:pPr>
      <w:rPr>
        <w:rFonts w:ascii="Arial" w:hAnsi="Arial" w:hint="default"/>
      </w:rPr>
    </w:lvl>
    <w:lvl w:ilvl="2" w:tplc="A97C7E10" w:tentative="1">
      <w:start w:val="1"/>
      <w:numFmt w:val="bullet"/>
      <w:lvlText w:val="•"/>
      <w:lvlJc w:val="left"/>
      <w:pPr>
        <w:tabs>
          <w:tab w:val="num" w:pos="1800"/>
        </w:tabs>
        <w:ind w:left="1800" w:hanging="360"/>
      </w:pPr>
      <w:rPr>
        <w:rFonts w:ascii="Arial" w:hAnsi="Arial" w:hint="default"/>
      </w:rPr>
    </w:lvl>
    <w:lvl w:ilvl="3" w:tplc="9A9857C4" w:tentative="1">
      <w:start w:val="1"/>
      <w:numFmt w:val="bullet"/>
      <w:lvlText w:val="•"/>
      <w:lvlJc w:val="left"/>
      <w:pPr>
        <w:tabs>
          <w:tab w:val="num" w:pos="2520"/>
        </w:tabs>
        <w:ind w:left="2520" w:hanging="360"/>
      </w:pPr>
      <w:rPr>
        <w:rFonts w:ascii="Arial" w:hAnsi="Arial" w:hint="default"/>
      </w:rPr>
    </w:lvl>
    <w:lvl w:ilvl="4" w:tplc="637E48CA" w:tentative="1">
      <w:start w:val="1"/>
      <w:numFmt w:val="bullet"/>
      <w:lvlText w:val="•"/>
      <w:lvlJc w:val="left"/>
      <w:pPr>
        <w:tabs>
          <w:tab w:val="num" w:pos="3240"/>
        </w:tabs>
        <w:ind w:left="3240" w:hanging="360"/>
      </w:pPr>
      <w:rPr>
        <w:rFonts w:ascii="Arial" w:hAnsi="Arial" w:hint="default"/>
      </w:rPr>
    </w:lvl>
    <w:lvl w:ilvl="5" w:tplc="E3D2844E" w:tentative="1">
      <w:start w:val="1"/>
      <w:numFmt w:val="bullet"/>
      <w:lvlText w:val="•"/>
      <w:lvlJc w:val="left"/>
      <w:pPr>
        <w:tabs>
          <w:tab w:val="num" w:pos="3960"/>
        </w:tabs>
        <w:ind w:left="3960" w:hanging="360"/>
      </w:pPr>
      <w:rPr>
        <w:rFonts w:ascii="Arial" w:hAnsi="Arial" w:hint="default"/>
      </w:rPr>
    </w:lvl>
    <w:lvl w:ilvl="6" w:tplc="1FF6813A" w:tentative="1">
      <w:start w:val="1"/>
      <w:numFmt w:val="bullet"/>
      <w:lvlText w:val="•"/>
      <w:lvlJc w:val="left"/>
      <w:pPr>
        <w:tabs>
          <w:tab w:val="num" w:pos="4680"/>
        </w:tabs>
        <w:ind w:left="4680" w:hanging="360"/>
      </w:pPr>
      <w:rPr>
        <w:rFonts w:ascii="Arial" w:hAnsi="Arial" w:hint="default"/>
      </w:rPr>
    </w:lvl>
    <w:lvl w:ilvl="7" w:tplc="EBF4968C" w:tentative="1">
      <w:start w:val="1"/>
      <w:numFmt w:val="bullet"/>
      <w:lvlText w:val="•"/>
      <w:lvlJc w:val="left"/>
      <w:pPr>
        <w:tabs>
          <w:tab w:val="num" w:pos="5400"/>
        </w:tabs>
        <w:ind w:left="5400" w:hanging="360"/>
      </w:pPr>
      <w:rPr>
        <w:rFonts w:ascii="Arial" w:hAnsi="Arial" w:hint="default"/>
      </w:rPr>
    </w:lvl>
    <w:lvl w:ilvl="8" w:tplc="266AF270" w:tentative="1">
      <w:start w:val="1"/>
      <w:numFmt w:val="bullet"/>
      <w:lvlText w:val="•"/>
      <w:lvlJc w:val="left"/>
      <w:pPr>
        <w:tabs>
          <w:tab w:val="num" w:pos="6120"/>
        </w:tabs>
        <w:ind w:left="6120" w:hanging="360"/>
      </w:pPr>
      <w:rPr>
        <w:rFonts w:ascii="Arial" w:hAnsi="Arial" w:hint="default"/>
      </w:rPr>
    </w:lvl>
  </w:abstractNum>
  <w:abstractNum w:abstractNumId="54" w15:restartNumberingAfterBreak="0">
    <w:nsid w:val="344751F4"/>
    <w:multiLevelType w:val="hybridMultilevel"/>
    <w:tmpl w:val="A310239E"/>
    <w:lvl w:ilvl="0" w:tplc="E47C1F06">
      <w:start w:val="1"/>
      <w:numFmt w:val="bullet"/>
      <w:lvlText w:val="•"/>
      <w:lvlJc w:val="left"/>
      <w:pPr>
        <w:tabs>
          <w:tab w:val="num" w:pos="720"/>
        </w:tabs>
        <w:ind w:left="720" w:hanging="360"/>
      </w:pPr>
      <w:rPr>
        <w:rFonts w:ascii="Arial" w:hAnsi="Arial" w:hint="default"/>
      </w:rPr>
    </w:lvl>
    <w:lvl w:ilvl="1" w:tplc="80B29DD8">
      <w:numFmt w:val="bullet"/>
      <w:lvlText w:val="•"/>
      <w:lvlJc w:val="left"/>
      <w:pPr>
        <w:tabs>
          <w:tab w:val="num" w:pos="1440"/>
        </w:tabs>
        <w:ind w:left="1440" w:hanging="360"/>
      </w:pPr>
      <w:rPr>
        <w:rFonts w:ascii="Arial" w:hAnsi="Arial" w:hint="default"/>
      </w:rPr>
    </w:lvl>
    <w:lvl w:ilvl="2" w:tplc="D368E9CC" w:tentative="1">
      <w:start w:val="1"/>
      <w:numFmt w:val="bullet"/>
      <w:lvlText w:val="•"/>
      <w:lvlJc w:val="left"/>
      <w:pPr>
        <w:tabs>
          <w:tab w:val="num" w:pos="2160"/>
        </w:tabs>
        <w:ind w:left="2160" w:hanging="360"/>
      </w:pPr>
      <w:rPr>
        <w:rFonts w:ascii="Arial" w:hAnsi="Arial" w:hint="default"/>
      </w:rPr>
    </w:lvl>
    <w:lvl w:ilvl="3" w:tplc="D5141EA8" w:tentative="1">
      <w:start w:val="1"/>
      <w:numFmt w:val="bullet"/>
      <w:lvlText w:val="•"/>
      <w:lvlJc w:val="left"/>
      <w:pPr>
        <w:tabs>
          <w:tab w:val="num" w:pos="2880"/>
        </w:tabs>
        <w:ind w:left="2880" w:hanging="360"/>
      </w:pPr>
      <w:rPr>
        <w:rFonts w:ascii="Arial" w:hAnsi="Arial" w:hint="default"/>
      </w:rPr>
    </w:lvl>
    <w:lvl w:ilvl="4" w:tplc="6AD87F60" w:tentative="1">
      <w:start w:val="1"/>
      <w:numFmt w:val="bullet"/>
      <w:lvlText w:val="•"/>
      <w:lvlJc w:val="left"/>
      <w:pPr>
        <w:tabs>
          <w:tab w:val="num" w:pos="3600"/>
        </w:tabs>
        <w:ind w:left="3600" w:hanging="360"/>
      </w:pPr>
      <w:rPr>
        <w:rFonts w:ascii="Arial" w:hAnsi="Arial" w:hint="default"/>
      </w:rPr>
    </w:lvl>
    <w:lvl w:ilvl="5" w:tplc="F27887D8" w:tentative="1">
      <w:start w:val="1"/>
      <w:numFmt w:val="bullet"/>
      <w:lvlText w:val="•"/>
      <w:lvlJc w:val="left"/>
      <w:pPr>
        <w:tabs>
          <w:tab w:val="num" w:pos="4320"/>
        </w:tabs>
        <w:ind w:left="4320" w:hanging="360"/>
      </w:pPr>
      <w:rPr>
        <w:rFonts w:ascii="Arial" w:hAnsi="Arial" w:hint="default"/>
      </w:rPr>
    </w:lvl>
    <w:lvl w:ilvl="6" w:tplc="FE826C42" w:tentative="1">
      <w:start w:val="1"/>
      <w:numFmt w:val="bullet"/>
      <w:lvlText w:val="•"/>
      <w:lvlJc w:val="left"/>
      <w:pPr>
        <w:tabs>
          <w:tab w:val="num" w:pos="5040"/>
        </w:tabs>
        <w:ind w:left="5040" w:hanging="360"/>
      </w:pPr>
      <w:rPr>
        <w:rFonts w:ascii="Arial" w:hAnsi="Arial" w:hint="default"/>
      </w:rPr>
    </w:lvl>
    <w:lvl w:ilvl="7" w:tplc="B12A055C" w:tentative="1">
      <w:start w:val="1"/>
      <w:numFmt w:val="bullet"/>
      <w:lvlText w:val="•"/>
      <w:lvlJc w:val="left"/>
      <w:pPr>
        <w:tabs>
          <w:tab w:val="num" w:pos="5760"/>
        </w:tabs>
        <w:ind w:left="5760" w:hanging="360"/>
      </w:pPr>
      <w:rPr>
        <w:rFonts w:ascii="Arial" w:hAnsi="Arial" w:hint="default"/>
      </w:rPr>
    </w:lvl>
    <w:lvl w:ilvl="8" w:tplc="E36893E4"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34EA39C6"/>
    <w:multiLevelType w:val="hybridMultilevel"/>
    <w:tmpl w:val="3336FE98"/>
    <w:lvl w:ilvl="0" w:tplc="A5E4C00E">
      <w:start w:val="1"/>
      <w:numFmt w:val="bullet"/>
      <w:lvlText w:val="•"/>
      <w:lvlJc w:val="left"/>
      <w:pPr>
        <w:tabs>
          <w:tab w:val="num" w:pos="360"/>
        </w:tabs>
        <w:ind w:left="360" w:hanging="360"/>
      </w:pPr>
      <w:rPr>
        <w:rFonts w:ascii="Arial" w:hAnsi="Arial" w:hint="default"/>
      </w:rPr>
    </w:lvl>
    <w:lvl w:ilvl="1" w:tplc="48F2D672">
      <w:numFmt w:val="bullet"/>
      <w:lvlText w:val="•"/>
      <w:lvlJc w:val="left"/>
      <w:pPr>
        <w:tabs>
          <w:tab w:val="num" w:pos="1080"/>
        </w:tabs>
        <w:ind w:left="1080" w:hanging="360"/>
      </w:pPr>
      <w:rPr>
        <w:rFonts w:ascii="Arial" w:hAnsi="Arial" w:hint="default"/>
      </w:rPr>
    </w:lvl>
    <w:lvl w:ilvl="2" w:tplc="91AE4E2A" w:tentative="1">
      <w:start w:val="1"/>
      <w:numFmt w:val="bullet"/>
      <w:lvlText w:val="•"/>
      <w:lvlJc w:val="left"/>
      <w:pPr>
        <w:tabs>
          <w:tab w:val="num" w:pos="1800"/>
        </w:tabs>
        <w:ind w:left="1800" w:hanging="360"/>
      </w:pPr>
      <w:rPr>
        <w:rFonts w:ascii="Arial" w:hAnsi="Arial" w:hint="default"/>
      </w:rPr>
    </w:lvl>
    <w:lvl w:ilvl="3" w:tplc="086675E8" w:tentative="1">
      <w:start w:val="1"/>
      <w:numFmt w:val="bullet"/>
      <w:lvlText w:val="•"/>
      <w:lvlJc w:val="left"/>
      <w:pPr>
        <w:tabs>
          <w:tab w:val="num" w:pos="2520"/>
        </w:tabs>
        <w:ind w:left="2520" w:hanging="360"/>
      </w:pPr>
      <w:rPr>
        <w:rFonts w:ascii="Arial" w:hAnsi="Arial" w:hint="default"/>
      </w:rPr>
    </w:lvl>
    <w:lvl w:ilvl="4" w:tplc="E1ACFD4A" w:tentative="1">
      <w:start w:val="1"/>
      <w:numFmt w:val="bullet"/>
      <w:lvlText w:val="•"/>
      <w:lvlJc w:val="left"/>
      <w:pPr>
        <w:tabs>
          <w:tab w:val="num" w:pos="3240"/>
        </w:tabs>
        <w:ind w:left="3240" w:hanging="360"/>
      </w:pPr>
      <w:rPr>
        <w:rFonts w:ascii="Arial" w:hAnsi="Arial" w:hint="default"/>
      </w:rPr>
    </w:lvl>
    <w:lvl w:ilvl="5" w:tplc="A9ACD75C" w:tentative="1">
      <w:start w:val="1"/>
      <w:numFmt w:val="bullet"/>
      <w:lvlText w:val="•"/>
      <w:lvlJc w:val="left"/>
      <w:pPr>
        <w:tabs>
          <w:tab w:val="num" w:pos="3960"/>
        </w:tabs>
        <w:ind w:left="3960" w:hanging="360"/>
      </w:pPr>
      <w:rPr>
        <w:rFonts w:ascii="Arial" w:hAnsi="Arial" w:hint="default"/>
      </w:rPr>
    </w:lvl>
    <w:lvl w:ilvl="6" w:tplc="617E85BC" w:tentative="1">
      <w:start w:val="1"/>
      <w:numFmt w:val="bullet"/>
      <w:lvlText w:val="•"/>
      <w:lvlJc w:val="left"/>
      <w:pPr>
        <w:tabs>
          <w:tab w:val="num" w:pos="4680"/>
        </w:tabs>
        <w:ind w:left="4680" w:hanging="360"/>
      </w:pPr>
      <w:rPr>
        <w:rFonts w:ascii="Arial" w:hAnsi="Arial" w:hint="default"/>
      </w:rPr>
    </w:lvl>
    <w:lvl w:ilvl="7" w:tplc="0F4AF374" w:tentative="1">
      <w:start w:val="1"/>
      <w:numFmt w:val="bullet"/>
      <w:lvlText w:val="•"/>
      <w:lvlJc w:val="left"/>
      <w:pPr>
        <w:tabs>
          <w:tab w:val="num" w:pos="5400"/>
        </w:tabs>
        <w:ind w:left="5400" w:hanging="360"/>
      </w:pPr>
      <w:rPr>
        <w:rFonts w:ascii="Arial" w:hAnsi="Arial" w:hint="default"/>
      </w:rPr>
    </w:lvl>
    <w:lvl w:ilvl="8" w:tplc="4C6ADEC8" w:tentative="1">
      <w:start w:val="1"/>
      <w:numFmt w:val="bullet"/>
      <w:lvlText w:val="•"/>
      <w:lvlJc w:val="left"/>
      <w:pPr>
        <w:tabs>
          <w:tab w:val="num" w:pos="6120"/>
        </w:tabs>
        <w:ind w:left="6120" w:hanging="360"/>
      </w:pPr>
      <w:rPr>
        <w:rFonts w:ascii="Arial" w:hAnsi="Arial" w:hint="default"/>
      </w:rPr>
    </w:lvl>
  </w:abstractNum>
  <w:abstractNum w:abstractNumId="56" w15:restartNumberingAfterBreak="0">
    <w:nsid w:val="352339D6"/>
    <w:multiLevelType w:val="hybridMultilevel"/>
    <w:tmpl w:val="091E3BBE"/>
    <w:lvl w:ilvl="0" w:tplc="33443B6A">
      <w:start w:val="1"/>
      <w:numFmt w:val="bullet"/>
      <w:lvlText w:val="•"/>
      <w:lvlJc w:val="left"/>
      <w:pPr>
        <w:tabs>
          <w:tab w:val="num" w:pos="720"/>
        </w:tabs>
        <w:ind w:left="720" w:hanging="360"/>
      </w:pPr>
      <w:rPr>
        <w:rFonts w:ascii="Arial" w:hAnsi="Arial" w:hint="default"/>
      </w:rPr>
    </w:lvl>
    <w:lvl w:ilvl="1" w:tplc="B39C0DD2" w:tentative="1">
      <w:start w:val="1"/>
      <w:numFmt w:val="bullet"/>
      <w:lvlText w:val="•"/>
      <w:lvlJc w:val="left"/>
      <w:pPr>
        <w:tabs>
          <w:tab w:val="num" w:pos="1440"/>
        </w:tabs>
        <w:ind w:left="1440" w:hanging="360"/>
      </w:pPr>
      <w:rPr>
        <w:rFonts w:ascii="Arial" w:hAnsi="Arial" w:hint="default"/>
      </w:rPr>
    </w:lvl>
    <w:lvl w:ilvl="2" w:tplc="7D627676" w:tentative="1">
      <w:start w:val="1"/>
      <w:numFmt w:val="bullet"/>
      <w:lvlText w:val="•"/>
      <w:lvlJc w:val="left"/>
      <w:pPr>
        <w:tabs>
          <w:tab w:val="num" w:pos="2160"/>
        </w:tabs>
        <w:ind w:left="2160" w:hanging="360"/>
      </w:pPr>
      <w:rPr>
        <w:rFonts w:ascii="Arial" w:hAnsi="Arial" w:hint="default"/>
      </w:rPr>
    </w:lvl>
    <w:lvl w:ilvl="3" w:tplc="FFB2D4E6" w:tentative="1">
      <w:start w:val="1"/>
      <w:numFmt w:val="bullet"/>
      <w:lvlText w:val="•"/>
      <w:lvlJc w:val="left"/>
      <w:pPr>
        <w:tabs>
          <w:tab w:val="num" w:pos="2880"/>
        </w:tabs>
        <w:ind w:left="2880" w:hanging="360"/>
      </w:pPr>
      <w:rPr>
        <w:rFonts w:ascii="Arial" w:hAnsi="Arial" w:hint="default"/>
      </w:rPr>
    </w:lvl>
    <w:lvl w:ilvl="4" w:tplc="0B806C0E" w:tentative="1">
      <w:start w:val="1"/>
      <w:numFmt w:val="bullet"/>
      <w:lvlText w:val="•"/>
      <w:lvlJc w:val="left"/>
      <w:pPr>
        <w:tabs>
          <w:tab w:val="num" w:pos="3600"/>
        </w:tabs>
        <w:ind w:left="3600" w:hanging="360"/>
      </w:pPr>
      <w:rPr>
        <w:rFonts w:ascii="Arial" w:hAnsi="Arial" w:hint="default"/>
      </w:rPr>
    </w:lvl>
    <w:lvl w:ilvl="5" w:tplc="C2EA4414" w:tentative="1">
      <w:start w:val="1"/>
      <w:numFmt w:val="bullet"/>
      <w:lvlText w:val="•"/>
      <w:lvlJc w:val="left"/>
      <w:pPr>
        <w:tabs>
          <w:tab w:val="num" w:pos="4320"/>
        </w:tabs>
        <w:ind w:left="4320" w:hanging="360"/>
      </w:pPr>
      <w:rPr>
        <w:rFonts w:ascii="Arial" w:hAnsi="Arial" w:hint="default"/>
      </w:rPr>
    </w:lvl>
    <w:lvl w:ilvl="6" w:tplc="40FA2134" w:tentative="1">
      <w:start w:val="1"/>
      <w:numFmt w:val="bullet"/>
      <w:lvlText w:val="•"/>
      <w:lvlJc w:val="left"/>
      <w:pPr>
        <w:tabs>
          <w:tab w:val="num" w:pos="5040"/>
        </w:tabs>
        <w:ind w:left="5040" w:hanging="360"/>
      </w:pPr>
      <w:rPr>
        <w:rFonts w:ascii="Arial" w:hAnsi="Arial" w:hint="default"/>
      </w:rPr>
    </w:lvl>
    <w:lvl w:ilvl="7" w:tplc="41224120" w:tentative="1">
      <w:start w:val="1"/>
      <w:numFmt w:val="bullet"/>
      <w:lvlText w:val="•"/>
      <w:lvlJc w:val="left"/>
      <w:pPr>
        <w:tabs>
          <w:tab w:val="num" w:pos="5760"/>
        </w:tabs>
        <w:ind w:left="5760" w:hanging="360"/>
      </w:pPr>
      <w:rPr>
        <w:rFonts w:ascii="Arial" w:hAnsi="Arial" w:hint="default"/>
      </w:rPr>
    </w:lvl>
    <w:lvl w:ilvl="8" w:tplc="EA0A4034"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3694050E"/>
    <w:multiLevelType w:val="hybridMultilevel"/>
    <w:tmpl w:val="478AE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7696D02"/>
    <w:multiLevelType w:val="hybridMultilevel"/>
    <w:tmpl w:val="7E90D8D0"/>
    <w:lvl w:ilvl="0" w:tplc="6650730C">
      <w:start w:val="1"/>
      <w:numFmt w:val="bullet"/>
      <w:lvlText w:val="•"/>
      <w:lvlJc w:val="left"/>
      <w:pPr>
        <w:tabs>
          <w:tab w:val="num" w:pos="720"/>
        </w:tabs>
        <w:ind w:left="720" w:hanging="360"/>
      </w:pPr>
      <w:rPr>
        <w:rFonts w:ascii="Arial" w:hAnsi="Arial" w:hint="default"/>
      </w:rPr>
    </w:lvl>
    <w:lvl w:ilvl="1" w:tplc="17DEDEDE" w:tentative="1">
      <w:start w:val="1"/>
      <w:numFmt w:val="bullet"/>
      <w:lvlText w:val="•"/>
      <w:lvlJc w:val="left"/>
      <w:pPr>
        <w:tabs>
          <w:tab w:val="num" w:pos="1440"/>
        </w:tabs>
        <w:ind w:left="1440" w:hanging="360"/>
      </w:pPr>
      <w:rPr>
        <w:rFonts w:ascii="Arial" w:hAnsi="Arial" w:hint="default"/>
      </w:rPr>
    </w:lvl>
    <w:lvl w:ilvl="2" w:tplc="A2AE6C74" w:tentative="1">
      <w:start w:val="1"/>
      <w:numFmt w:val="bullet"/>
      <w:lvlText w:val="•"/>
      <w:lvlJc w:val="left"/>
      <w:pPr>
        <w:tabs>
          <w:tab w:val="num" w:pos="2160"/>
        </w:tabs>
        <w:ind w:left="2160" w:hanging="360"/>
      </w:pPr>
      <w:rPr>
        <w:rFonts w:ascii="Arial" w:hAnsi="Arial" w:hint="default"/>
      </w:rPr>
    </w:lvl>
    <w:lvl w:ilvl="3" w:tplc="25E6326E" w:tentative="1">
      <w:start w:val="1"/>
      <w:numFmt w:val="bullet"/>
      <w:lvlText w:val="•"/>
      <w:lvlJc w:val="left"/>
      <w:pPr>
        <w:tabs>
          <w:tab w:val="num" w:pos="2880"/>
        </w:tabs>
        <w:ind w:left="2880" w:hanging="360"/>
      </w:pPr>
      <w:rPr>
        <w:rFonts w:ascii="Arial" w:hAnsi="Arial" w:hint="default"/>
      </w:rPr>
    </w:lvl>
    <w:lvl w:ilvl="4" w:tplc="242C082E" w:tentative="1">
      <w:start w:val="1"/>
      <w:numFmt w:val="bullet"/>
      <w:lvlText w:val="•"/>
      <w:lvlJc w:val="left"/>
      <w:pPr>
        <w:tabs>
          <w:tab w:val="num" w:pos="3600"/>
        </w:tabs>
        <w:ind w:left="3600" w:hanging="360"/>
      </w:pPr>
      <w:rPr>
        <w:rFonts w:ascii="Arial" w:hAnsi="Arial" w:hint="default"/>
      </w:rPr>
    </w:lvl>
    <w:lvl w:ilvl="5" w:tplc="24E2598C" w:tentative="1">
      <w:start w:val="1"/>
      <w:numFmt w:val="bullet"/>
      <w:lvlText w:val="•"/>
      <w:lvlJc w:val="left"/>
      <w:pPr>
        <w:tabs>
          <w:tab w:val="num" w:pos="4320"/>
        </w:tabs>
        <w:ind w:left="4320" w:hanging="360"/>
      </w:pPr>
      <w:rPr>
        <w:rFonts w:ascii="Arial" w:hAnsi="Arial" w:hint="default"/>
      </w:rPr>
    </w:lvl>
    <w:lvl w:ilvl="6" w:tplc="C4440070" w:tentative="1">
      <w:start w:val="1"/>
      <w:numFmt w:val="bullet"/>
      <w:lvlText w:val="•"/>
      <w:lvlJc w:val="left"/>
      <w:pPr>
        <w:tabs>
          <w:tab w:val="num" w:pos="5040"/>
        </w:tabs>
        <w:ind w:left="5040" w:hanging="360"/>
      </w:pPr>
      <w:rPr>
        <w:rFonts w:ascii="Arial" w:hAnsi="Arial" w:hint="default"/>
      </w:rPr>
    </w:lvl>
    <w:lvl w:ilvl="7" w:tplc="2FCE3DF6" w:tentative="1">
      <w:start w:val="1"/>
      <w:numFmt w:val="bullet"/>
      <w:lvlText w:val="•"/>
      <w:lvlJc w:val="left"/>
      <w:pPr>
        <w:tabs>
          <w:tab w:val="num" w:pos="5760"/>
        </w:tabs>
        <w:ind w:left="5760" w:hanging="360"/>
      </w:pPr>
      <w:rPr>
        <w:rFonts w:ascii="Arial" w:hAnsi="Arial" w:hint="default"/>
      </w:rPr>
    </w:lvl>
    <w:lvl w:ilvl="8" w:tplc="90AEF4E2"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38F254BD"/>
    <w:multiLevelType w:val="hybridMultilevel"/>
    <w:tmpl w:val="544E93A4"/>
    <w:lvl w:ilvl="0" w:tplc="9C6EADD0">
      <w:start w:val="1"/>
      <w:numFmt w:val="bullet"/>
      <w:lvlText w:val="•"/>
      <w:lvlJc w:val="left"/>
      <w:pPr>
        <w:tabs>
          <w:tab w:val="num" w:pos="360"/>
        </w:tabs>
        <w:ind w:left="360" w:hanging="360"/>
      </w:pPr>
      <w:rPr>
        <w:rFonts w:ascii="Times New Roman" w:hAnsi="Times New Roman" w:hint="default"/>
      </w:rPr>
    </w:lvl>
    <w:lvl w:ilvl="1" w:tplc="9BD0FADC" w:tentative="1">
      <w:start w:val="1"/>
      <w:numFmt w:val="bullet"/>
      <w:lvlText w:val="•"/>
      <w:lvlJc w:val="left"/>
      <w:pPr>
        <w:tabs>
          <w:tab w:val="num" w:pos="1080"/>
        </w:tabs>
        <w:ind w:left="1080" w:hanging="360"/>
      </w:pPr>
      <w:rPr>
        <w:rFonts w:ascii="Times New Roman" w:hAnsi="Times New Roman" w:hint="default"/>
      </w:rPr>
    </w:lvl>
    <w:lvl w:ilvl="2" w:tplc="650E3E86" w:tentative="1">
      <w:start w:val="1"/>
      <w:numFmt w:val="bullet"/>
      <w:lvlText w:val="•"/>
      <w:lvlJc w:val="left"/>
      <w:pPr>
        <w:tabs>
          <w:tab w:val="num" w:pos="1800"/>
        </w:tabs>
        <w:ind w:left="1800" w:hanging="360"/>
      </w:pPr>
      <w:rPr>
        <w:rFonts w:ascii="Times New Roman" w:hAnsi="Times New Roman" w:hint="default"/>
      </w:rPr>
    </w:lvl>
    <w:lvl w:ilvl="3" w:tplc="F838FFD8" w:tentative="1">
      <w:start w:val="1"/>
      <w:numFmt w:val="bullet"/>
      <w:lvlText w:val="•"/>
      <w:lvlJc w:val="left"/>
      <w:pPr>
        <w:tabs>
          <w:tab w:val="num" w:pos="2520"/>
        </w:tabs>
        <w:ind w:left="2520" w:hanging="360"/>
      </w:pPr>
      <w:rPr>
        <w:rFonts w:ascii="Times New Roman" w:hAnsi="Times New Roman" w:hint="default"/>
      </w:rPr>
    </w:lvl>
    <w:lvl w:ilvl="4" w:tplc="B7DCF8EC" w:tentative="1">
      <w:start w:val="1"/>
      <w:numFmt w:val="bullet"/>
      <w:lvlText w:val="•"/>
      <w:lvlJc w:val="left"/>
      <w:pPr>
        <w:tabs>
          <w:tab w:val="num" w:pos="3240"/>
        </w:tabs>
        <w:ind w:left="3240" w:hanging="360"/>
      </w:pPr>
      <w:rPr>
        <w:rFonts w:ascii="Times New Roman" w:hAnsi="Times New Roman" w:hint="default"/>
      </w:rPr>
    </w:lvl>
    <w:lvl w:ilvl="5" w:tplc="1EA64B1C" w:tentative="1">
      <w:start w:val="1"/>
      <w:numFmt w:val="bullet"/>
      <w:lvlText w:val="•"/>
      <w:lvlJc w:val="left"/>
      <w:pPr>
        <w:tabs>
          <w:tab w:val="num" w:pos="3960"/>
        </w:tabs>
        <w:ind w:left="3960" w:hanging="360"/>
      </w:pPr>
      <w:rPr>
        <w:rFonts w:ascii="Times New Roman" w:hAnsi="Times New Roman" w:hint="default"/>
      </w:rPr>
    </w:lvl>
    <w:lvl w:ilvl="6" w:tplc="F33AB2AE" w:tentative="1">
      <w:start w:val="1"/>
      <w:numFmt w:val="bullet"/>
      <w:lvlText w:val="•"/>
      <w:lvlJc w:val="left"/>
      <w:pPr>
        <w:tabs>
          <w:tab w:val="num" w:pos="4680"/>
        </w:tabs>
        <w:ind w:left="4680" w:hanging="360"/>
      </w:pPr>
      <w:rPr>
        <w:rFonts w:ascii="Times New Roman" w:hAnsi="Times New Roman" w:hint="default"/>
      </w:rPr>
    </w:lvl>
    <w:lvl w:ilvl="7" w:tplc="7066511E" w:tentative="1">
      <w:start w:val="1"/>
      <w:numFmt w:val="bullet"/>
      <w:lvlText w:val="•"/>
      <w:lvlJc w:val="left"/>
      <w:pPr>
        <w:tabs>
          <w:tab w:val="num" w:pos="5400"/>
        </w:tabs>
        <w:ind w:left="5400" w:hanging="360"/>
      </w:pPr>
      <w:rPr>
        <w:rFonts w:ascii="Times New Roman" w:hAnsi="Times New Roman" w:hint="default"/>
      </w:rPr>
    </w:lvl>
    <w:lvl w:ilvl="8" w:tplc="56C4184A" w:tentative="1">
      <w:start w:val="1"/>
      <w:numFmt w:val="bullet"/>
      <w:lvlText w:val="•"/>
      <w:lvlJc w:val="left"/>
      <w:pPr>
        <w:tabs>
          <w:tab w:val="num" w:pos="6120"/>
        </w:tabs>
        <w:ind w:left="6120" w:hanging="360"/>
      </w:pPr>
      <w:rPr>
        <w:rFonts w:ascii="Times New Roman" w:hAnsi="Times New Roman" w:hint="default"/>
      </w:rPr>
    </w:lvl>
  </w:abstractNum>
  <w:abstractNum w:abstractNumId="60" w15:restartNumberingAfterBreak="0">
    <w:nsid w:val="397A3557"/>
    <w:multiLevelType w:val="hybridMultilevel"/>
    <w:tmpl w:val="FF02967E"/>
    <w:lvl w:ilvl="0" w:tplc="D2A819DE">
      <w:start w:val="1"/>
      <w:numFmt w:val="bullet"/>
      <w:lvlText w:val="•"/>
      <w:lvlJc w:val="left"/>
      <w:pPr>
        <w:tabs>
          <w:tab w:val="num" w:pos="720"/>
        </w:tabs>
        <w:ind w:left="720" w:hanging="360"/>
      </w:pPr>
      <w:rPr>
        <w:rFonts w:ascii="Times New Roman" w:hAnsi="Times New Roman" w:hint="default"/>
      </w:rPr>
    </w:lvl>
    <w:lvl w:ilvl="1" w:tplc="9D0AFB08">
      <w:numFmt w:val="bullet"/>
      <w:lvlText w:val="•"/>
      <w:lvlJc w:val="left"/>
      <w:pPr>
        <w:tabs>
          <w:tab w:val="num" w:pos="1440"/>
        </w:tabs>
        <w:ind w:left="1440" w:hanging="360"/>
      </w:pPr>
      <w:rPr>
        <w:rFonts w:ascii="Times New Roman" w:hAnsi="Times New Roman" w:hint="default"/>
      </w:rPr>
    </w:lvl>
    <w:lvl w:ilvl="2" w:tplc="FEACC4BA">
      <w:numFmt w:val="bullet"/>
      <w:lvlText w:val="•"/>
      <w:lvlJc w:val="left"/>
      <w:pPr>
        <w:tabs>
          <w:tab w:val="num" w:pos="2160"/>
        </w:tabs>
        <w:ind w:left="2160" w:hanging="360"/>
      </w:pPr>
      <w:rPr>
        <w:rFonts w:ascii="Times New Roman" w:hAnsi="Times New Roman" w:hint="default"/>
      </w:rPr>
    </w:lvl>
    <w:lvl w:ilvl="3" w:tplc="A0708114" w:tentative="1">
      <w:start w:val="1"/>
      <w:numFmt w:val="bullet"/>
      <w:lvlText w:val="•"/>
      <w:lvlJc w:val="left"/>
      <w:pPr>
        <w:tabs>
          <w:tab w:val="num" w:pos="2880"/>
        </w:tabs>
        <w:ind w:left="2880" w:hanging="360"/>
      </w:pPr>
      <w:rPr>
        <w:rFonts w:ascii="Times New Roman" w:hAnsi="Times New Roman" w:hint="default"/>
      </w:rPr>
    </w:lvl>
    <w:lvl w:ilvl="4" w:tplc="72163F86" w:tentative="1">
      <w:start w:val="1"/>
      <w:numFmt w:val="bullet"/>
      <w:lvlText w:val="•"/>
      <w:lvlJc w:val="left"/>
      <w:pPr>
        <w:tabs>
          <w:tab w:val="num" w:pos="3600"/>
        </w:tabs>
        <w:ind w:left="3600" w:hanging="360"/>
      </w:pPr>
      <w:rPr>
        <w:rFonts w:ascii="Times New Roman" w:hAnsi="Times New Roman" w:hint="default"/>
      </w:rPr>
    </w:lvl>
    <w:lvl w:ilvl="5" w:tplc="47F88AAE" w:tentative="1">
      <w:start w:val="1"/>
      <w:numFmt w:val="bullet"/>
      <w:lvlText w:val="•"/>
      <w:lvlJc w:val="left"/>
      <w:pPr>
        <w:tabs>
          <w:tab w:val="num" w:pos="4320"/>
        </w:tabs>
        <w:ind w:left="4320" w:hanging="360"/>
      </w:pPr>
      <w:rPr>
        <w:rFonts w:ascii="Times New Roman" w:hAnsi="Times New Roman" w:hint="default"/>
      </w:rPr>
    </w:lvl>
    <w:lvl w:ilvl="6" w:tplc="C5B8C0B0" w:tentative="1">
      <w:start w:val="1"/>
      <w:numFmt w:val="bullet"/>
      <w:lvlText w:val="•"/>
      <w:lvlJc w:val="left"/>
      <w:pPr>
        <w:tabs>
          <w:tab w:val="num" w:pos="5040"/>
        </w:tabs>
        <w:ind w:left="5040" w:hanging="360"/>
      </w:pPr>
      <w:rPr>
        <w:rFonts w:ascii="Times New Roman" w:hAnsi="Times New Roman" w:hint="default"/>
      </w:rPr>
    </w:lvl>
    <w:lvl w:ilvl="7" w:tplc="A92EBD6C" w:tentative="1">
      <w:start w:val="1"/>
      <w:numFmt w:val="bullet"/>
      <w:lvlText w:val="•"/>
      <w:lvlJc w:val="left"/>
      <w:pPr>
        <w:tabs>
          <w:tab w:val="num" w:pos="5760"/>
        </w:tabs>
        <w:ind w:left="5760" w:hanging="360"/>
      </w:pPr>
      <w:rPr>
        <w:rFonts w:ascii="Times New Roman" w:hAnsi="Times New Roman" w:hint="default"/>
      </w:rPr>
    </w:lvl>
    <w:lvl w:ilvl="8" w:tplc="560A4DEE" w:tentative="1">
      <w:start w:val="1"/>
      <w:numFmt w:val="bullet"/>
      <w:lvlText w:val="•"/>
      <w:lvlJc w:val="left"/>
      <w:pPr>
        <w:tabs>
          <w:tab w:val="num" w:pos="6480"/>
        </w:tabs>
        <w:ind w:left="6480" w:hanging="360"/>
      </w:pPr>
      <w:rPr>
        <w:rFonts w:ascii="Times New Roman" w:hAnsi="Times New Roman" w:hint="default"/>
      </w:rPr>
    </w:lvl>
  </w:abstractNum>
  <w:abstractNum w:abstractNumId="61" w15:restartNumberingAfterBreak="0">
    <w:nsid w:val="3AD24670"/>
    <w:multiLevelType w:val="hybridMultilevel"/>
    <w:tmpl w:val="06B6BC66"/>
    <w:lvl w:ilvl="0" w:tplc="3D2E7630">
      <w:start w:val="1"/>
      <w:numFmt w:val="bullet"/>
      <w:lvlText w:val="•"/>
      <w:lvlJc w:val="left"/>
      <w:pPr>
        <w:tabs>
          <w:tab w:val="num" w:pos="720"/>
        </w:tabs>
        <w:ind w:left="720" w:hanging="360"/>
      </w:pPr>
      <w:rPr>
        <w:rFonts w:ascii="Arial" w:hAnsi="Arial" w:hint="default"/>
      </w:rPr>
    </w:lvl>
    <w:lvl w:ilvl="1" w:tplc="A1D27D68">
      <w:start w:val="1"/>
      <w:numFmt w:val="bullet"/>
      <w:lvlText w:val="•"/>
      <w:lvlJc w:val="left"/>
      <w:pPr>
        <w:tabs>
          <w:tab w:val="num" w:pos="1440"/>
        </w:tabs>
        <w:ind w:left="1440" w:hanging="360"/>
      </w:pPr>
      <w:rPr>
        <w:rFonts w:ascii="Arial" w:hAnsi="Arial" w:hint="default"/>
      </w:rPr>
    </w:lvl>
    <w:lvl w:ilvl="2" w:tplc="698690C0" w:tentative="1">
      <w:start w:val="1"/>
      <w:numFmt w:val="bullet"/>
      <w:lvlText w:val="•"/>
      <w:lvlJc w:val="left"/>
      <w:pPr>
        <w:tabs>
          <w:tab w:val="num" w:pos="2160"/>
        </w:tabs>
        <w:ind w:left="2160" w:hanging="360"/>
      </w:pPr>
      <w:rPr>
        <w:rFonts w:ascii="Arial" w:hAnsi="Arial" w:hint="default"/>
      </w:rPr>
    </w:lvl>
    <w:lvl w:ilvl="3" w:tplc="AAF4D73C" w:tentative="1">
      <w:start w:val="1"/>
      <w:numFmt w:val="bullet"/>
      <w:lvlText w:val="•"/>
      <w:lvlJc w:val="left"/>
      <w:pPr>
        <w:tabs>
          <w:tab w:val="num" w:pos="2880"/>
        </w:tabs>
        <w:ind w:left="2880" w:hanging="360"/>
      </w:pPr>
      <w:rPr>
        <w:rFonts w:ascii="Arial" w:hAnsi="Arial" w:hint="default"/>
      </w:rPr>
    </w:lvl>
    <w:lvl w:ilvl="4" w:tplc="A9803CA8" w:tentative="1">
      <w:start w:val="1"/>
      <w:numFmt w:val="bullet"/>
      <w:lvlText w:val="•"/>
      <w:lvlJc w:val="left"/>
      <w:pPr>
        <w:tabs>
          <w:tab w:val="num" w:pos="3600"/>
        </w:tabs>
        <w:ind w:left="3600" w:hanging="360"/>
      </w:pPr>
      <w:rPr>
        <w:rFonts w:ascii="Arial" w:hAnsi="Arial" w:hint="default"/>
      </w:rPr>
    </w:lvl>
    <w:lvl w:ilvl="5" w:tplc="44C2544A" w:tentative="1">
      <w:start w:val="1"/>
      <w:numFmt w:val="bullet"/>
      <w:lvlText w:val="•"/>
      <w:lvlJc w:val="left"/>
      <w:pPr>
        <w:tabs>
          <w:tab w:val="num" w:pos="4320"/>
        </w:tabs>
        <w:ind w:left="4320" w:hanging="360"/>
      </w:pPr>
      <w:rPr>
        <w:rFonts w:ascii="Arial" w:hAnsi="Arial" w:hint="default"/>
      </w:rPr>
    </w:lvl>
    <w:lvl w:ilvl="6" w:tplc="F43E9D14" w:tentative="1">
      <w:start w:val="1"/>
      <w:numFmt w:val="bullet"/>
      <w:lvlText w:val="•"/>
      <w:lvlJc w:val="left"/>
      <w:pPr>
        <w:tabs>
          <w:tab w:val="num" w:pos="5040"/>
        </w:tabs>
        <w:ind w:left="5040" w:hanging="360"/>
      </w:pPr>
      <w:rPr>
        <w:rFonts w:ascii="Arial" w:hAnsi="Arial" w:hint="default"/>
      </w:rPr>
    </w:lvl>
    <w:lvl w:ilvl="7" w:tplc="B9F8169A" w:tentative="1">
      <w:start w:val="1"/>
      <w:numFmt w:val="bullet"/>
      <w:lvlText w:val="•"/>
      <w:lvlJc w:val="left"/>
      <w:pPr>
        <w:tabs>
          <w:tab w:val="num" w:pos="5760"/>
        </w:tabs>
        <w:ind w:left="5760" w:hanging="360"/>
      </w:pPr>
      <w:rPr>
        <w:rFonts w:ascii="Arial" w:hAnsi="Arial" w:hint="default"/>
      </w:rPr>
    </w:lvl>
    <w:lvl w:ilvl="8" w:tplc="6CDCA558"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3BE8617D"/>
    <w:multiLevelType w:val="hybridMultilevel"/>
    <w:tmpl w:val="7FBE2EDA"/>
    <w:lvl w:ilvl="0" w:tplc="CBEEFCCC">
      <w:start w:val="1"/>
      <w:numFmt w:val="bullet"/>
      <w:lvlText w:val=""/>
      <w:lvlJc w:val="left"/>
      <w:pPr>
        <w:tabs>
          <w:tab w:val="num" w:pos="720"/>
        </w:tabs>
        <w:ind w:left="720" w:hanging="360"/>
      </w:pPr>
      <w:rPr>
        <w:rFonts w:ascii="Symbol" w:hAnsi="Symbol" w:hint="default"/>
      </w:rPr>
    </w:lvl>
    <w:lvl w:ilvl="1" w:tplc="B2F4B04A" w:tentative="1">
      <w:start w:val="1"/>
      <w:numFmt w:val="bullet"/>
      <w:lvlText w:val=""/>
      <w:lvlJc w:val="left"/>
      <w:pPr>
        <w:tabs>
          <w:tab w:val="num" w:pos="1440"/>
        </w:tabs>
        <w:ind w:left="1440" w:hanging="360"/>
      </w:pPr>
      <w:rPr>
        <w:rFonts w:ascii="Symbol" w:hAnsi="Symbol" w:hint="default"/>
      </w:rPr>
    </w:lvl>
    <w:lvl w:ilvl="2" w:tplc="B30073BA" w:tentative="1">
      <w:start w:val="1"/>
      <w:numFmt w:val="bullet"/>
      <w:lvlText w:val=""/>
      <w:lvlJc w:val="left"/>
      <w:pPr>
        <w:tabs>
          <w:tab w:val="num" w:pos="2160"/>
        </w:tabs>
        <w:ind w:left="2160" w:hanging="360"/>
      </w:pPr>
      <w:rPr>
        <w:rFonts w:ascii="Symbol" w:hAnsi="Symbol" w:hint="default"/>
      </w:rPr>
    </w:lvl>
    <w:lvl w:ilvl="3" w:tplc="32E25278" w:tentative="1">
      <w:start w:val="1"/>
      <w:numFmt w:val="bullet"/>
      <w:lvlText w:val=""/>
      <w:lvlJc w:val="left"/>
      <w:pPr>
        <w:tabs>
          <w:tab w:val="num" w:pos="2880"/>
        </w:tabs>
        <w:ind w:left="2880" w:hanging="360"/>
      </w:pPr>
      <w:rPr>
        <w:rFonts w:ascii="Symbol" w:hAnsi="Symbol" w:hint="default"/>
      </w:rPr>
    </w:lvl>
    <w:lvl w:ilvl="4" w:tplc="55BA3850" w:tentative="1">
      <w:start w:val="1"/>
      <w:numFmt w:val="bullet"/>
      <w:lvlText w:val=""/>
      <w:lvlJc w:val="left"/>
      <w:pPr>
        <w:tabs>
          <w:tab w:val="num" w:pos="3600"/>
        </w:tabs>
        <w:ind w:left="3600" w:hanging="360"/>
      </w:pPr>
      <w:rPr>
        <w:rFonts w:ascii="Symbol" w:hAnsi="Symbol" w:hint="default"/>
      </w:rPr>
    </w:lvl>
    <w:lvl w:ilvl="5" w:tplc="CF86F1CC" w:tentative="1">
      <w:start w:val="1"/>
      <w:numFmt w:val="bullet"/>
      <w:lvlText w:val=""/>
      <w:lvlJc w:val="left"/>
      <w:pPr>
        <w:tabs>
          <w:tab w:val="num" w:pos="4320"/>
        </w:tabs>
        <w:ind w:left="4320" w:hanging="360"/>
      </w:pPr>
      <w:rPr>
        <w:rFonts w:ascii="Symbol" w:hAnsi="Symbol" w:hint="default"/>
      </w:rPr>
    </w:lvl>
    <w:lvl w:ilvl="6" w:tplc="C2106CE2" w:tentative="1">
      <w:start w:val="1"/>
      <w:numFmt w:val="bullet"/>
      <w:lvlText w:val=""/>
      <w:lvlJc w:val="left"/>
      <w:pPr>
        <w:tabs>
          <w:tab w:val="num" w:pos="5040"/>
        </w:tabs>
        <w:ind w:left="5040" w:hanging="360"/>
      </w:pPr>
      <w:rPr>
        <w:rFonts w:ascii="Symbol" w:hAnsi="Symbol" w:hint="default"/>
      </w:rPr>
    </w:lvl>
    <w:lvl w:ilvl="7" w:tplc="9C0CF1B8" w:tentative="1">
      <w:start w:val="1"/>
      <w:numFmt w:val="bullet"/>
      <w:lvlText w:val=""/>
      <w:lvlJc w:val="left"/>
      <w:pPr>
        <w:tabs>
          <w:tab w:val="num" w:pos="5760"/>
        </w:tabs>
        <w:ind w:left="5760" w:hanging="360"/>
      </w:pPr>
      <w:rPr>
        <w:rFonts w:ascii="Symbol" w:hAnsi="Symbol" w:hint="default"/>
      </w:rPr>
    </w:lvl>
    <w:lvl w:ilvl="8" w:tplc="C9F437DE" w:tentative="1">
      <w:start w:val="1"/>
      <w:numFmt w:val="bullet"/>
      <w:lvlText w:val=""/>
      <w:lvlJc w:val="left"/>
      <w:pPr>
        <w:tabs>
          <w:tab w:val="num" w:pos="6480"/>
        </w:tabs>
        <w:ind w:left="6480" w:hanging="360"/>
      </w:pPr>
      <w:rPr>
        <w:rFonts w:ascii="Symbol" w:hAnsi="Symbol" w:hint="default"/>
      </w:rPr>
    </w:lvl>
  </w:abstractNum>
  <w:abstractNum w:abstractNumId="63" w15:restartNumberingAfterBreak="0">
    <w:nsid w:val="3C3F766A"/>
    <w:multiLevelType w:val="hybridMultilevel"/>
    <w:tmpl w:val="0D7A63E4"/>
    <w:lvl w:ilvl="0" w:tplc="8E70CFF4">
      <w:start w:val="1"/>
      <w:numFmt w:val="bullet"/>
      <w:lvlText w:val="•"/>
      <w:lvlJc w:val="left"/>
      <w:pPr>
        <w:tabs>
          <w:tab w:val="num" w:pos="720"/>
        </w:tabs>
        <w:ind w:left="720" w:hanging="360"/>
      </w:pPr>
      <w:rPr>
        <w:rFonts w:ascii="Arial" w:hAnsi="Arial" w:hint="default"/>
      </w:rPr>
    </w:lvl>
    <w:lvl w:ilvl="1" w:tplc="6430F582" w:tentative="1">
      <w:start w:val="1"/>
      <w:numFmt w:val="bullet"/>
      <w:lvlText w:val="•"/>
      <w:lvlJc w:val="left"/>
      <w:pPr>
        <w:tabs>
          <w:tab w:val="num" w:pos="1440"/>
        </w:tabs>
        <w:ind w:left="1440" w:hanging="360"/>
      </w:pPr>
      <w:rPr>
        <w:rFonts w:ascii="Arial" w:hAnsi="Arial" w:hint="default"/>
      </w:rPr>
    </w:lvl>
    <w:lvl w:ilvl="2" w:tplc="3864D434" w:tentative="1">
      <w:start w:val="1"/>
      <w:numFmt w:val="bullet"/>
      <w:lvlText w:val="•"/>
      <w:lvlJc w:val="left"/>
      <w:pPr>
        <w:tabs>
          <w:tab w:val="num" w:pos="2160"/>
        </w:tabs>
        <w:ind w:left="2160" w:hanging="360"/>
      </w:pPr>
      <w:rPr>
        <w:rFonts w:ascii="Arial" w:hAnsi="Arial" w:hint="default"/>
      </w:rPr>
    </w:lvl>
    <w:lvl w:ilvl="3" w:tplc="8B221BD2" w:tentative="1">
      <w:start w:val="1"/>
      <w:numFmt w:val="bullet"/>
      <w:lvlText w:val="•"/>
      <w:lvlJc w:val="left"/>
      <w:pPr>
        <w:tabs>
          <w:tab w:val="num" w:pos="2880"/>
        </w:tabs>
        <w:ind w:left="2880" w:hanging="360"/>
      </w:pPr>
      <w:rPr>
        <w:rFonts w:ascii="Arial" w:hAnsi="Arial" w:hint="default"/>
      </w:rPr>
    </w:lvl>
    <w:lvl w:ilvl="4" w:tplc="87C62072" w:tentative="1">
      <w:start w:val="1"/>
      <w:numFmt w:val="bullet"/>
      <w:lvlText w:val="•"/>
      <w:lvlJc w:val="left"/>
      <w:pPr>
        <w:tabs>
          <w:tab w:val="num" w:pos="3600"/>
        </w:tabs>
        <w:ind w:left="3600" w:hanging="360"/>
      </w:pPr>
      <w:rPr>
        <w:rFonts w:ascii="Arial" w:hAnsi="Arial" w:hint="default"/>
      </w:rPr>
    </w:lvl>
    <w:lvl w:ilvl="5" w:tplc="36F6E298" w:tentative="1">
      <w:start w:val="1"/>
      <w:numFmt w:val="bullet"/>
      <w:lvlText w:val="•"/>
      <w:lvlJc w:val="left"/>
      <w:pPr>
        <w:tabs>
          <w:tab w:val="num" w:pos="4320"/>
        </w:tabs>
        <w:ind w:left="4320" w:hanging="360"/>
      </w:pPr>
      <w:rPr>
        <w:rFonts w:ascii="Arial" w:hAnsi="Arial" w:hint="default"/>
      </w:rPr>
    </w:lvl>
    <w:lvl w:ilvl="6" w:tplc="996C3DA8" w:tentative="1">
      <w:start w:val="1"/>
      <w:numFmt w:val="bullet"/>
      <w:lvlText w:val="•"/>
      <w:lvlJc w:val="left"/>
      <w:pPr>
        <w:tabs>
          <w:tab w:val="num" w:pos="5040"/>
        </w:tabs>
        <w:ind w:left="5040" w:hanging="360"/>
      </w:pPr>
      <w:rPr>
        <w:rFonts w:ascii="Arial" w:hAnsi="Arial" w:hint="default"/>
      </w:rPr>
    </w:lvl>
    <w:lvl w:ilvl="7" w:tplc="D6CE2210" w:tentative="1">
      <w:start w:val="1"/>
      <w:numFmt w:val="bullet"/>
      <w:lvlText w:val="•"/>
      <w:lvlJc w:val="left"/>
      <w:pPr>
        <w:tabs>
          <w:tab w:val="num" w:pos="5760"/>
        </w:tabs>
        <w:ind w:left="5760" w:hanging="360"/>
      </w:pPr>
      <w:rPr>
        <w:rFonts w:ascii="Arial" w:hAnsi="Arial" w:hint="default"/>
      </w:rPr>
    </w:lvl>
    <w:lvl w:ilvl="8" w:tplc="1430E906"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3ED232A4"/>
    <w:multiLevelType w:val="hybridMultilevel"/>
    <w:tmpl w:val="F69AF726"/>
    <w:lvl w:ilvl="0" w:tplc="2AFEC984">
      <w:start w:val="1"/>
      <w:numFmt w:val="bullet"/>
      <w:lvlText w:val="•"/>
      <w:lvlJc w:val="left"/>
      <w:pPr>
        <w:tabs>
          <w:tab w:val="num" w:pos="360"/>
        </w:tabs>
        <w:ind w:left="360" w:hanging="360"/>
      </w:pPr>
      <w:rPr>
        <w:rFonts w:ascii="Times New Roman" w:hAnsi="Times New Roman" w:hint="default"/>
      </w:rPr>
    </w:lvl>
    <w:lvl w:ilvl="1" w:tplc="78D60EFA">
      <w:numFmt w:val="bullet"/>
      <w:lvlText w:val="–"/>
      <w:lvlJc w:val="left"/>
      <w:pPr>
        <w:tabs>
          <w:tab w:val="num" w:pos="1080"/>
        </w:tabs>
        <w:ind w:left="1080" w:hanging="360"/>
      </w:pPr>
      <w:rPr>
        <w:rFonts w:ascii="Times New Roman" w:hAnsi="Times New Roman" w:hint="default"/>
      </w:rPr>
    </w:lvl>
    <w:lvl w:ilvl="2" w:tplc="C874A4A2">
      <w:numFmt w:val="bullet"/>
      <w:lvlText w:val="•"/>
      <w:lvlJc w:val="left"/>
      <w:pPr>
        <w:tabs>
          <w:tab w:val="num" w:pos="1800"/>
        </w:tabs>
        <w:ind w:left="1800" w:hanging="360"/>
      </w:pPr>
      <w:rPr>
        <w:rFonts w:ascii="Times New Roman" w:hAnsi="Times New Roman" w:hint="default"/>
      </w:rPr>
    </w:lvl>
    <w:lvl w:ilvl="3" w:tplc="488EE4C2" w:tentative="1">
      <w:start w:val="1"/>
      <w:numFmt w:val="bullet"/>
      <w:lvlText w:val="•"/>
      <w:lvlJc w:val="left"/>
      <w:pPr>
        <w:tabs>
          <w:tab w:val="num" w:pos="2520"/>
        </w:tabs>
        <w:ind w:left="2520" w:hanging="360"/>
      </w:pPr>
      <w:rPr>
        <w:rFonts w:ascii="Times New Roman" w:hAnsi="Times New Roman" w:hint="default"/>
      </w:rPr>
    </w:lvl>
    <w:lvl w:ilvl="4" w:tplc="88C46DFC" w:tentative="1">
      <w:start w:val="1"/>
      <w:numFmt w:val="bullet"/>
      <w:lvlText w:val="•"/>
      <w:lvlJc w:val="left"/>
      <w:pPr>
        <w:tabs>
          <w:tab w:val="num" w:pos="3240"/>
        </w:tabs>
        <w:ind w:left="3240" w:hanging="360"/>
      </w:pPr>
      <w:rPr>
        <w:rFonts w:ascii="Times New Roman" w:hAnsi="Times New Roman" w:hint="default"/>
      </w:rPr>
    </w:lvl>
    <w:lvl w:ilvl="5" w:tplc="FBBCEEDC" w:tentative="1">
      <w:start w:val="1"/>
      <w:numFmt w:val="bullet"/>
      <w:lvlText w:val="•"/>
      <w:lvlJc w:val="left"/>
      <w:pPr>
        <w:tabs>
          <w:tab w:val="num" w:pos="3960"/>
        </w:tabs>
        <w:ind w:left="3960" w:hanging="360"/>
      </w:pPr>
      <w:rPr>
        <w:rFonts w:ascii="Times New Roman" w:hAnsi="Times New Roman" w:hint="default"/>
      </w:rPr>
    </w:lvl>
    <w:lvl w:ilvl="6" w:tplc="2BFEF670" w:tentative="1">
      <w:start w:val="1"/>
      <w:numFmt w:val="bullet"/>
      <w:lvlText w:val="•"/>
      <w:lvlJc w:val="left"/>
      <w:pPr>
        <w:tabs>
          <w:tab w:val="num" w:pos="4680"/>
        </w:tabs>
        <w:ind w:left="4680" w:hanging="360"/>
      </w:pPr>
      <w:rPr>
        <w:rFonts w:ascii="Times New Roman" w:hAnsi="Times New Roman" w:hint="default"/>
      </w:rPr>
    </w:lvl>
    <w:lvl w:ilvl="7" w:tplc="BD32D990" w:tentative="1">
      <w:start w:val="1"/>
      <w:numFmt w:val="bullet"/>
      <w:lvlText w:val="•"/>
      <w:lvlJc w:val="left"/>
      <w:pPr>
        <w:tabs>
          <w:tab w:val="num" w:pos="5400"/>
        </w:tabs>
        <w:ind w:left="5400" w:hanging="360"/>
      </w:pPr>
      <w:rPr>
        <w:rFonts w:ascii="Times New Roman" w:hAnsi="Times New Roman" w:hint="default"/>
      </w:rPr>
    </w:lvl>
    <w:lvl w:ilvl="8" w:tplc="0B8C373C" w:tentative="1">
      <w:start w:val="1"/>
      <w:numFmt w:val="bullet"/>
      <w:lvlText w:val="•"/>
      <w:lvlJc w:val="left"/>
      <w:pPr>
        <w:tabs>
          <w:tab w:val="num" w:pos="6120"/>
        </w:tabs>
        <w:ind w:left="6120" w:hanging="360"/>
      </w:pPr>
      <w:rPr>
        <w:rFonts w:ascii="Times New Roman" w:hAnsi="Times New Roman" w:hint="default"/>
      </w:rPr>
    </w:lvl>
  </w:abstractNum>
  <w:abstractNum w:abstractNumId="65" w15:restartNumberingAfterBreak="0">
    <w:nsid w:val="3F2E06C5"/>
    <w:multiLevelType w:val="hybridMultilevel"/>
    <w:tmpl w:val="D6CE34EA"/>
    <w:lvl w:ilvl="0" w:tplc="FFFFFFFF">
      <w:start w:val="1"/>
      <w:numFmt w:val="decimal"/>
      <w:lvlText w:val="%1."/>
      <w:lvlJc w:val="left"/>
      <w:pPr>
        <w:ind w:left="720" w:hanging="360"/>
      </w:pPr>
      <w:rPr>
        <w:rFonts w:hint="default"/>
        <w:lang w:val="en-GB"/>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F822442"/>
    <w:multiLevelType w:val="hybridMultilevel"/>
    <w:tmpl w:val="5B345FD4"/>
    <w:lvl w:ilvl="0" w:tplc="DDAEE052">
      <w:start w:val="1"/>
      <w:numFmt w:val="bullet"/>
      <w:lvlText w:val="•"/>
      <w:lvlJc w:val="left"/>
      <w:pPr>
        <w:tabs>
          <w:tab w:val="num" w:pos="720"/>
        </w:tabs>
        <w:ind w:left="720" w:hanging="360"/>
      </w:pPr>
      <w:rPr>
        <w:rFonts w:ascii="Arial" w:hAnsi="Arial" w:hint="default"/>
      </w:rPr>
    </w:lvl>
    <w:lvl w:ilvl="1" w:tplc="5B44C464" w:tentative="1">
      <w:start w:val="1"/>
      <w:numFmt w:val="bullet"/>
      <w:lvlText w:val="•"/>
      <w:lvlJc w:val="left"/>
      <w:pPr>
        <w:tabs>
          <w:tab w:val="num" w:pos="1440"/>
        </w:tabs>
        <w:ind w:left="1440" w:hanging="360"/>
      </w:pPr>
      <w:rPr>
        <w:rFonts w:ascii="Arial" w:hAnsi="Arial" w:hint="default"/>
      </w:rPr>
    </w:lvl>
    <w:lvl w:ilvl="2" w:tplc="E7181476" w:tentative="1">
      <w:start w:val="1"/>
      <w:numFmt w:val="bullet"/>
      <w:lvlText w:val="•"/>
      <w:lvlJc w:val="left"/>
      <w:pPr>
        <w:tabs>
          <w:tab w:val="num" w:pos="2160"/>
        </w:tabs>
        <w:ind w:left="2160" w:hanging="360"/>
      </w:pPr>
      <w:rPr>
        <w:rFonts w:ascii="Arial" w:hAnsi="Arial" w:hint="default"/>
      </w:rPr>
    </w:lvl>
    <w:lvl w:ilvl="3" w:tplc="7822267C" w:tentative="1">
      <w:start w:val="1"/>
      <w:numFmt w:val="bullet"/>
      <w:lvlText w:val="•"/>
      <w:lvlJc w:val="left"/>
      <w:pPr>
        <w:tabs>
          <w:tab w:val="num" w:pos="2880"/>
        </w:tabs>
        <w:ind w:left="2880" w:hanging="360"/>
      </w:pPr>
      <w:rPr>
        <w:rFonts w:ascii="Arial" w:hAnsi="Arial" w:hint="default"/>
      </w:rPr>
    </w:lvl>
    <w:lvl w:ilvl="4" w:tplc="A590178C" w:tentative="1">
      <w:start w:val="1"/>
      <w:numFmt w:val="bullet"/>
      <w:lvlText w:val="•"/>
      <w:lvlJc w:val="left"/>
      <w:pPr>
        <w:tabs>
          <w:tab w:val="num" w:pos="3600"/>
        </w:tabs>
        <w:ind w:left="3600" w:hanging="360"/>
      </w:pPr>
      <w:rPr>
        <w:rFonts w:ascii="Arial" w:hAnsi="Arial" w:hint="default"/>
      </w:rPr>
    </w:lvl>
    <w:lvl w:ilvl="5" w:tplc="9A0C6828" w:tentative="1">
      <w:start w:val="1"/>
      <w:numFmt w:val="bullet"/>
      <w:lvlText w:val="•"/>
      <w:lvlJc w:val="left"/>
      <w:pPr>
        <w:tabs>
          <w:tab w:val="num" w:pos="4320"/>
        </w:tabs>
        <w:ind w:left="4320" w:hanging="360"/>
      </w:pPr>
      <w:rPr>
        <w:rFonts w:ascii="Arial" w:hAnsi="Arial" w:hint="default"/>
      </w:rPr>
    </w:lvl>
    <w:lvl w:ilvl="6" w:tplc="4C76DB4A" w:tentative="1">
      <w:start w:val="1"/>
      <w:numFmt w:val="bullet"/>
      <w:lvlText w:val="•"/>
      <w:lvlJc w:val="left"/>
      <w:pPr>
        <w:tabs>
          <w:tab w:val="num" w:pos="5040"/>
        </w:tabs>
        <w:ind w:left="5040" w:hanging="360"/>
      </w:pPr>
      <w:rPr>
        <w:rFonts w:ascii="Arial" w:hAnsi="Arial" w:hint="default"/>
      </w:rPr>
    </w:lvl>
    <w:lvl w:ilvl="7" w:tplc="31340E5A" w:tentative="1">
      <w:start w:val="1"/>
      <w:numFmt w:val="bullet"/>
      <w:lvlText w:val="•"/>
      <w:lvlJc w:val="left"/>
      <w:pPr>
        <w:tabs>
          <w:tab w:val="num" w:pos="5760"/>
        </w:tabs>
        <w:ind w:left="5760" w:hanging="360"/>
      </w:pPr>
      <w:rPr>
        <w:rFonts w:ascii="Arial" w:hAnsi="Arial" w:hint="default"/>
      </w:rPr>
    </w:lvl>
    <w:lvl w:ilvl="8" w:tplc="EFCCE6DA"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40A705EF"/>
    <w:multiLevelType w:val="hybridMultilevel"/>
    <w:tmpl w:val="531E3B0C"/>
    <w:lvl w:ilvl="0" w:tplc="CB4CC2CC">
      <w:start w:val="1"/>
      <w:numFmt w:val="decimal"/>
      <w:lvlText w:val="%1."/>
      <w:lvlJc w:val="left"/>
      <w:pPr>
        <w:ind w:left="720" w:hanging="360"/>
      </w:pPr>
      <w:rPr>
        <w:rFonts w:hint="default"/>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2515DE9"/>
    <w:multiLevelType w:val="hybridMultilevel"/>
    <w:tmpl w:val="1358698E"/>
    <w:lvl w:ilvl="0" w:tplc="D42630AA">
      <w:start w:val="1"/>
      <w:numFmt w:val="bullet"/>
      <w:lvlText w:val="•"/>
      <w:lvlJc w:val="left"/>
      <w:pPr>
        <w:tabs>
          <w:tab w:val="num" w:pos="720"/>
        </w:tabs>
        <w:ind w:left="720" w:hanging="360"/>
      </w:pPr>
      <w:rPr>
        <w:rFonts w:ascii="Arial" w:hAnsi="Arial" w:hint="default"/>
      </w:rPr>
    </w:lvl>
    <w:lvl w:ilvl="1" w:tplc="361659DC" w:tentative="1">
      <w:start w:val="1"/>
      <w:numFmt w:val="bullet"/>
      <w:lvlText w:val="•"/>
      <w:lvlJc w:val="left"/>
      <w:pPr>
        <w:tabs>
          <w:tab w:val="num" w:pos="1440"/>
        </w:tabs>
        <w:ind w:left="1440" w:hanging="360"/>
      </w:pPr>
      <w:rPr>
        <w:rFonts w:ascii="Arial" w:hAnsi="Arial" w:hint="default"/>
      </w:rPr>
    </w:lvl>
    <w:lvl w:ilvl="2" w:tplc="D7EADA74" w:tentative="1">
      <w:start w:val="1"/>
      <w:numFmt w:val="bullet"/>
      <w:lvlText w:val="•"/>
      <w:lvlJc w:val="left"/>
      <w:pPr>
        <w:tabs>
          <w:tab w:val="num" w:pos="2160"/>
        </w:tabs>
        <w:ind w:left="2160" w:hanging="360"/>
      </w:pPr>
      <w:rPr>
        <w:rFonts w:ascii="Arial" w:hAnsi="Arial" w:hint="default"/>
      </w:rPr>
    </w:lvl>
    <w:lvl w:ilvl="3" w:tplc="2968F340" w:tentative="1">
      <w:start w:val="1"/>
      <w:numFmt w:val="bullet"/>
      <w:lvlText w:val="•"/>
      <w:lvlJc w:val="left"/>
      <w:pPr>
        <w:tabs>
          <w:tab w:val="num" w:pos="2880"/>
        </w:tabs>
        <w:ind w:left="2880" w:hanging="360"/>
      </w:pPr>
      <w:rPr>
        <w:rFonts w:ascii="Arial" w:hAnsi="Arial" w:hint="default"/>
      </w:rPr>
    </w:lvl>
    <w:lvl w:ilvl="4" w:tplc="890C0D14" w:tentative="1">
      <w:start w:val="1"/>
      <w:numFmt w:val="bullet"/>
      <w:lvlText w:val="•"/>
      <w:lvlJc w:val="left"/>
      <w:pPr>
        <w:tabs>
          <w:tab w:val="num" w:pos="3600"/>
        </w:tabs>
        <w:ind w:left="3600" w:hanging="360"/>
      </w:pPr>
      <w:rPr>
        <w:rFonts w:ascii="Arial" w:hAnsi="Arial" w:hint="default"/>
      </w:rPr>
    </w:lvl>
    <w:lvl w:ilvl="5" w:tplc="26588180" w:tentative="1">
      <w:start w:val="1"/>
      <w:numFmt w:val="bullet"/>
      <w:lvlText w:val="•"/>
      <w:lvlJc w:val="left"/>
      <w:pPr>
        <w:tabs>
          <w:tab w:val="num" w:pos="4320"/>
        </w:tabs>
        <w:ind w:left="4320" w:hanging="360"/>
      </w:pPr>
      <w:rPr>
        <w:rFonts w:ascii="Arial" w:hAnsi="Arial" w:hint="default"/>
      </w:rPr>
    </w:lvl>
    <w:lvl w:ilvl="6" w:tplc="7A56A4A4" w:tentative="1">
      <w:start w:val="1"/>
      <w:numFmt w:val="bullet"/>
      <w:lvlText w:val="•"/>
      <w:lvlJc w:val="left"/>
      <w:pPr>
        <w:tabs>
          <w:tab w:val="num" w:pos="5040"/>
        </w:tabs>
        <w:ind w:left="5040" w:hanging="360"/>
      </w:pPr>
      <w:rPr>
        <w:rFonts w:ascii="Arial" w:hAnsi="Arial" w:hint="default"/>
      </w:rPr>
    </w:lvl>
    <w:lvl w:ilvl="7" w:tplc="D25A4C78" w:tentative="1">
      <w:start w:val="1"/>
      <w:numFmt w:val="bullet"/>
      <w:lvlText w:val="•"/>
      <w:lvlJc w:val="left"/>
      <w:pPr>
        <w:tabs>
          <w:tab w:val="num" w:pos="5760"/>
        </w:tabs>
        <w:ind w:left="5760" w:hanging="360"/>
      </w:pPr>
      <w:rPr>
        <w:rFonts w:ascii="Arial" w:hAnsi="Arial" w:hint="default"/>
      </w:rPr>
    </w:lvl>
    <w:lvl w:ilvl="8" w:tplc="15280036"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434A2087"/>
    <w:multiLevelType w:val="hybridMultilevel"/>
    <w:tmpl w:val="00E21504"/>
    <w:lvl w:ilvl="0" w:tplc="91C48E08">
      <w:start w:val="1"/>
      <w:numFmt w:val="bullet"/>
      <w:lvlText w:val="•"/>
      <w:lvlJc w:val="left"/>
      <w:pPr>
        <w:tabs>
          <w:tab w:val="num" w:pos="720"/>
        </w:tabs>
        <w:ind w:left="720" w:hanging="360"/>
      </w:pPr>
      <w:rPr>
        <w:rFonts w:ascii="Arial" w:hAnsi="Arial" w:hint="default"/>
      </w:rPr>
    </w:lvl>
    <w:lvl w:ilvl="1" w:tplc="71F06B92" w:tentative="1">
      <w:start w:val="1"/>
      <w:numFmt w:val="bullet"/>
      <w:lvlText w:val="•"/>
      <w:lvlJc w:val="left"/>
      <w:pPr>
        <w:tabs>
          <w:tab w:val="num" w:pos="1440"/>
        </w:tabs>
        <w:ind w:left="1440" w:hanging="360"/>
      </w:pPr>
      <w:rPr>
        <w:rFonts w:ascii="Arial" w:hAnsi="Arial" w:hint="default"/>
      </w:rPr>
    </w:lvl>
    <w:lvl w:ilvl="2" w:tplc="608C720E" w:tentative="1">
      <w:start w:val="1"/>
      <w:numFmt w:val="bullet"/>
      <w:lvlText w:val="•"/>
      <w:lvlJc w:val="left"/>
      <w:pPr>
        <w:tabs>
          <w:tab w:val="num" w:pos="2160"/>
        </w:tabs>
        <w:ind w:left="2160" w:hanging="360"/>
      </w:pPr>
      <w:rPr>
        <w:rFonts w:ascii="Arial" w:hAnsi="Arial" w:hint="default"/>
      </w:rPr>
    </w:lvl>
    <w:lvl w:ilvl="3" w:tplc="0F4C29F0" w:tentative="1">
      <w:start w:val="1"/>
      <w:numFmt w:val="bullet"/>
      <w:lvlText w:val="•"/>
      <w:lvlJc w:val="left"/>
      <w:pPr>
        <w:tabs>
          <w:tab w:val="num" w:pos="2880"/>
        </w:tabs>
        <w:ind w:left="2880" w:hanging="360"/>
      </w:pPr>
      <w:rPr>
        <w:rFonts w:ascii="Arial" w:hAnsi="Arial" w:hint="default"/>
      </w:rPr>
    </w:lvl>
    <w:lvl w:ilvl="4" w:tplc="3B547E10" w:tentative="1">
      <w:start w:val="1"/>
      <w:numFmt w:val="bullet"/>
      <w:lvlText w:val="•"/>
      <w:lvlJc w:val="left"/>
      <w:pPr>
        <w:tabs>
          <w:tab w:val="num" w:pos="3600"/>
        </w:tabs>
        <w:ind w:left="3600" w:hanging="360"/>
      </w:pPr>
      <w:rPr>
        <w:rFonts w:ascii="Arial" w:hAnsi="Arial" w:hint="default"/>
      </w:rPr>
    </w:lvl>
    <w:lvl w:ilvl="5" w:tplc="98BE1A16" w:tentative="1">
      <w:start w:val="1"/>
      <w:numFmt w:val="bullet"/>
      <w:lvlText w:val="•"/>
      <w:lvlJc w:val="left"/>
      <w:pPr>
        <w:tabs>
          <w:tab w:val="num" w:pos="4320"/>
        </w:tabs>
        <w:ind w:left="4320" w:hanging="360"/>
      </w:pPr>
      <w:rPr>
        <w:rFonts w:ascii="Arial" w:hAnsi="Arial" w:hint="default"/>
      </w:rPr>
    </w:lvl>
    <w:lvl w:ilvl="6" w:tplc="152EFB2E" w:tentative="1">
      <w:start w:val="1"/>
      <w:numFmt w:val="bullet"/>
      <w:lvlText w:val="•"/>
      <w:lvlJc w:val="left"/>
      <w:pPr>
        <w:tabs>
          <w:tab w:val="num" w:pos="5040"/>
        </w:tabs>
        <w:ind w:left="5040" w:hanging="360"/>
      </w:pPr>
      <w:rPr>
        <w:rFonts w:ascii="Arial" w:hAnsi="Arial" w:hint="default"/>
      </w:rPr>
    </w:lvl>
    <w:lvl w:ilvl="7" w:tplc="B128D72A" w:tentative="1">
      <w:start w:val="1"/>
      <w:numFmt w:val="bullet"/>
      <w:lvlText w:val="•"/>
      <w:lvlJc w:val="left"/>
      <w:pPr>
        <w:tabs>
          <w:tab w:val="num" w:pos="5760"/>
        </w:tabs>
        <w:ind w:left="5760" w:hanging="360"/>
      </w:pPr>
      <w:rPr>
        <w:rFonts w:ascii="Arial" w:hAnsi="Arial" w:hint="default"/>
      </w:rPr>
    </w:lvl>
    <w:lvl w:ilvl="8" w:tplc="208AA630"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43F83766"/>
    <w:multiLevelType w:val="hybridMultilevel"/>
    <w:tmpl w:val="25BCFAE0"/>
    <w:lvl w:ilvl="0" w:tplc="1ACEAD3A">
      <w:start w:val="1"/>
      <w:numFmt w:val="bullet"/>
      <w:lvlText w:val="•"/>
      <w:lvlJc w:val="left"/>
      <w:pPr>
        <w:tabs>
          <w:tab w:val="num" w:pos="360"/>
        </w:tabs>
        <w:ind w:left="360" w:hanging="360"/>
      </w:pPr>
      <w:rPr>
        <w:rFonts w:ascii="Times New Roman" w:hAnsi="Times New Roman" w:hint="default"/>
      </w:rPr>
    </w:lvl>
    <w:lvl w:ilvl="1" w:tplc="333E4E4C" w:tentative="1">
      <w:start w:val="1"/>
      <w:numFmt w:val="bullet"/>
      <w:lvlText w:val="•"/>
      <w:lvlJc w:val="left"/>
      <w:pPr>
        <w:tabs>
          <w:tab w:val="num" w:pos="1080"/>
        </w:tabs>
        <w:ind w:left="1080" w:hanging="360"/>
      </w:pPr>
      <w:rPr>
        <w:rFonts w:ascii="Times New Roman" w:hAnsi="Times New Roman" w:hint="default"/>
      </w:rPr>
    </w:lvl>
    <w:lvl w:ilvl="2" w:tplc="133C2B04" w:tentative="1">
      <w:start w:val="1"/>
      <w:numFmt w:val="bullet"/>
      <w:lvlText w:val="•"/>
      <w:lvlJc w:val="left"/>
      <w:pPr>
        <w:tabs>
          <w:tab w:val="num" w:pos="1800"/>
        </w:tabs>
        <w:ind w:left="1800" w:hanging="360"/>
      </w:pPr>
      <w:rPr>
        <w:rFonts w:ascii="Times New Roman" w:hAnsi="Times New Roman" w:hint="default"/>
      </w:rPr>
    </w:lvl>
    <w:lvl w:ilvl="3" w:tplc="96CA6AF8" w:tentative="1">
      <w:start w:val="1"/>
      <w:numFmt w:val="bullet"/>
      <w:lvlText w:val="•"/>
      <w:lvlJc w:val="left"/>
      <w:pPr>
        <w:tabs>
          <w:tab w:val="num" w:pos="2520"/>
        </w:tabs>
        <w:ind w:left="2520" w:hanging="360"/>
      </w:pPr>
      <w:rPr>
        <w:rFonts w:ascii="Times New Roman" w:hAnsi="Times New Roman" w:hint="default"/>
      </w:rPr>
    </w:lvl>
    <w:lvl w:ilvl="4" w:tplc="469E8E8C" w:tentative="1">
      <w:start w:val="1"/>
      <w:numFmt w:val="bullet"/>
      <w:lvlText w:val="•"/>
      <w:lvlJc w:val="left"/>
      <w:pPr>
        <w:tabs>
          <w:tab w:val="num" w:pos="3240"/>
        </w:tabs>
        <w:ind w:left="3240" w:hanging="360"/>
      </w:pPr>
      <w:rPr>
        <w:rFonts w:ascii="Times New Roman" w:hAnsi="Times New Roman" w:hint="default"/>
      </w:rPr>
    </w:lvl>
    <w:lvl w:ilvl="5" w:tplc="20C6B50C" w:tentative="1">
      <w:start w:val="1"/>
      <w:numFmt w:val="bullet"/>
      <w:lvlText w:val="•"/>
      <w:lvlJc w:val="left"/>
      <w:pPr>
        <w:tabs>
          <w:tab w:val="num" w:pos="3960"/>
        </w:tabs>
        <w:ind w:left="3960" w:hanging="360"/>
      </w:pPr>
      <w:rPr>
        <w:rFonts w:ascii="Times New Roman" w:hAnsi="Times New Roman" w:hint="default"/>
      </w:rPr>
    </w:lvl>
    <w:lvl w:ilvl="6" w:tplc="13DC52C4" w:tentative="1">
      <w:start w:val="1"/>
      <w:numFmt w:val="bullet"/>
      <w:lvlText w:val="•"/>
      <w:lvlJc w:val="left"/>
      <w:pPr>
        <w:tabs>
          <w:tab w:val="num" w:pos="4680"/>
        </w:tabs>
        <w:ind w:left="4680" w:hanging="360"/>
      </w:pPr>
      <w:rPr>
        <w:rFonts w:ascii="Times New Roman" w:hAnsi="Times New Roman" w:hint="default"/>
      </w:rPr>
    </w:lvl>
    <w:lvl w:ilvl="7" w:tplc="7C8A365E" w:tentative="1">
      <w:start w:val="1"/>
      <w:numFmt w:val="bullet"/>
      <w:lvlText w:val="•"/>
      <w:lvlJc w:val="left"/>
      <w:pPr>
        <w:tabs>
          <w:tab w:val="num" w:pos="5400"/>
        </w:tabs>
        <w:ind w:left="5400" w:hanging="360"/>
      </w:pPr>
      <w:rPr>
        <w:rFonts w:ascii="Times New Roman" w:hAnsi="Times New Roman" w:hint="default"/>
      </w:rPr>
    </w:lvl>
    <w:lvl w:ilvl="8" w:tplc="0F825EFE" w:tentative="1">
      <w:start w:val="1"/>
      <w:numFmt w:val="bullet"/>
      <w:lvlText w:val="•"/>
      <w:lvlJc w:val="left"/>
      <w:pPr>
        <w:tabs>
          <w:tab w:val="num" w:pos="6120"/>
        </w:tabs>
        <w:ind w:left="6120" w:hanging="360"/>
      </w:pPr>
      <w:rPr>
        <w:rFonts w:ascii="Times New Roman" w:hAnsi="Times New Roman" w:hint="default"/>
      </w:rPr>
    </w:lvl>
  </w:abstractNum>
  <w:abstractNum w:abstractNumId="71" w15:restartNumberingAfterBreak="0">
    <w:nsid w:val="44244E16"/>
    <w:multiLevelType w:val="hybridMultilevel"/>
    <w:tmpl w:val="BC7EA764"/>
    <w:lvl w:ilvl="0" w:tplc="17A47188">
      <w:start w:val="1"/>
      <w:numFmt w:val="bullet"/>
      <w:lvlText w:val="•"/>
      <w:lvlJc w:val="left"/>
      <w:pPr>
        <w:tabs>
          <w:tab w:val="num" w:pos="360"/>
        </w:tabs>
        <w:ind w:left="360" w:hanging="360"/>
      </w:pPr>
      <w:rPr>
        <w:rFonts w:ascii="Times New Roman" w:hAnsi="Times New Roman" w:hint="default"/>
      </w:rPr>
    </w:lvl>
    <w:lvl w:ilvl="1" w:tplc="E716B9BE">
      <w:numFmt w:val="bullet"/>
      <w:lvlText w:val="–"/>
      <w:lvlJc w:val="left"/>
      <w:pPr>
        <w:tabs>
          <w:tab w:val="num" w:pos="1080"/>
        </w:tabs>
        <w:ind w:left="1080" w:hanging="360"/>
      </w:pPr>
      <w:rPr>
        <w:rFonts w:ascii="Times New Roman" w:hAnsi="Times New Roman" w:hint="default"/>
      </w:rPr>
    </w:lvl>
    <w:lvl w:ilvl="2" w:tplc="3718DD80" w:tentative="1">
      <w:start w:val="1"/>
      <w:numFmt w:val="bullet"/>
      <w:lvlText w:val="•"/>
      <w:lvlJc w:val="left"/>
      <w:pPr>
        <w:tabs>
          <w:tab w:val="num" w:pos="1800"/>
        </w:tabs>
        <w:ind w:left="1800" w:hanging="360"/>
      </w:pPr>
      <w:rPr>
        <w:rFonts w:ascii="Times New Roman" w:hAnsi="Times New Roman" w:hint="default"/>
      </w:rPr>
    </w:lvl>
    <w:lvl w:ilvl="3" w:tplc="3B826E10" w:tentative="1">
      <w:start w:val="1"/>
      <w:numFmt w:val="bullet"/>
      <w:lvlText w:val="•"/>
      <w:lvlJc w:val="left"/>
      <w:pPr>
        <w:tabs>
          <w:tab w:val="num" w:pos="2520"/>
        </w:tabs>
        <w:ind w:left="2520" w:hanging="360"/>
      </w:pPr>
      <w:rPr>
        <w:rFonts w:ascii="Times New Roman" w:hAnsi="Times New Roman" w:hint="default"/>
      </w:rPr>
    </w:lvl>
    <w:lvl w:ilvl="4" w:tplc="FC32B898" w:tentative="1">
      <w:start w:val="1"/>
      <w:numFmt w:val="bullet"/>
      <w:lvlText w:val="•"/>
      <w:lvlJc w:val="left"/>
      <w:pPr>
        <w:tabs>
          <w:tab w:val="num" w:pos="3240"/>
        </w:tabs>
        <w:ind w:left="3240" w:hanging="360"/>
      </w:pPr>
      <w:rPr>
        <w:rFonts w:ascii="Times New Roman" w:hAnsi="Times New Roman" w:hint="default"/>
      </w:rPr>
    </w:lvl>
    <w:lvl w:ilvl="5" w:tplc="28FE0428" w:tentative="1">
      <w:start w:val="1"/>
      <w:numFmt w:val="bullet"/>
      <w:lvlText w:val="•"/>
      <w:lvlJc w:val="left"/>
      <w:pPr>
        <w:tabs>
          <w:tab w:val="num" w:pos="3960"/>
        </w:tabs>
        <w:ind w:left="3960" w:hanging="360"/>
      </w:pPr>
      <w:rPr>
        <w:rFonts w:ascii="Times New Roman" w:hAnsi="Times New Roman" w:hint="default"/>
      </w:rPr>
    </w:lvl>
    <w:lvl w:ilvl="6" w:tplc="BB485442" w:tentative="1">
      <w:start w:val="1"/>
      <w:numFmt w:val="bullet"/>
      <w:lvlText w:val="•"/>
      <w:lvlJc w:val="left"/>
      <w:pPr>
        <w:tabs>
          <w:tab w:val="num" w:pos="4680"/>
        </w:tabs>
        <w:ind w:left="4680" w:hanging="360"/>
      </w:pPr>
      <w:rPr>
        <w:rFonts w:ascii="Times New Roman" w:hAnsi="Times New Roman" w:hint="default"/>
      </w:rPr>
    </w:lvl>
    <w:lvl w:ilvl="7" w:tplc="BBFE811C" w:tentative="1">
      <w:start w:val="1"/>
      <w:numFmt w:val="bullet"/>
      <w:lvlText w:val="•"/>
      <w:lvlJc w:val="left"/>
      <w:pPr>
        <w:tabs>
          <w:tab w:val="num" w:pos="5400"/>
        </w:tabs>
        <w:ind w:left="5400" w:hanging="360"/>
      </w:pPr>
      <w:rPr>
        <w:rFonts w:ascii="Times New Roman" w:hAnsi="Times New Roman" w:hint="default"/>
      </w:rPr>
    </w:lvl>
    <w:lvl w:ilvl="8" w:tplc="B45CA210" w:tentative="1">
      <w:start w:val="1"/>
      <w:numFmt w:val="bullet"/>
      <w:lvlText w:val="•"/>
      <w:lvlJc w:val="left"/>
      <w:pPr>
        <w:tabs>
          <w:tab w:val="num" w:pos="6120"/>
        </w:tabs>
        <w:ind w:left="6120" w:hanging="360"/>
      </w:pPr>
      <w:rPr>
        <w:rFonts w:ascii="Times New Roman" w:hAnsi="Times New Roman" w:hint="default"/>
      </w:rPr>
    </w:lvl>
  </w:abstractNum>
  <w:abstractNum w:abstractNumId="72" w15:restartNumberingAfterBreak="0">
    <w:nsid w:val="453D6FC8"/>
    <w:multiLevelType w:val="hybridMultilevel"/>
    <w:tmpl w:val="2370C3DE"/>
    <w:lvl w:ilvl="0" w:tplc="9D707476">
      <w:start w:val="1"/>
      <w:numFmt w:val="bullet"/>
      <w:lvlText w:val="•"/>
      <w:lvlJc w:val="left"/>
      <w:pPr>
        <w:tabs>
          <w:tab w:val="num" w:pos="720"/>
        </w:tabs>
        <w:ind w:left="720" w:hanging="360"/>
      </w:pPr>
      <w:rPr>
        <w:rFonts w:ascii="Arial" w:hAnsi="Arial" w:hint="default"/>
      </w:rPr>
    </w:lvl>
    <w:lvl w:ilvl="1" w:tplc="5D66779E" w:tentative="1">
      <w:start w:val="1"/>
      <w:numFmt w:val="bullet"/>
      <w:lvlText w:val="•"/>
      <w:lvlJc w:val="left"/>
      <w:pPr>
        <w:tabs>
          <w:tab w:val="num" w:pos="1440"/>
        </w:tabs>
        <w:ind w:left="1440" w:hanging="360"/>
      </w:pPr>
      <w:rPr>
        <w:rFonts w:ascii="Arial" w:hAnsi="Arial" w:hint="default"/>
      </w:rPr>
    </w:lvl>
    <w:lvl w:ilvl="2" w:tplc="5ED806D0" w:tentative="1">
      <w:start w:val="1"/>
      <w:numFmt w:val="bullet"/>
      <w:lvlText w:val="•"/>
      <w:lvlJc w:val="left"/>
      <w:pPr>
        <w:tabs>
          <w:tab w:val="num" w:pos="2160"/>
        </w:tabs>
        <w:ind w:left="2160" w:hanging="360"/>
      </w:pPr>
      <w:rPr>
        <w:rFonts w:ascii="Arial" w:hAnsi="Arial" w:hint="default"/>
      </w:rPr>
    </w:lvl>
    <w:lvl w:ilvl="3" w:tplc="B420A36C" w:tentative="1">
      <w:start w:val="1"/>
      <w:numFmt w:val="bullet"/>
      <w:lvlText w:val="•"/>
      <w:lvlJc w:val="left"/>
      <w:pPr>
        <w:tabs>
          <w:tab w:val="num" w:pos="2880"/>
        </w:tabs>
        <w:ind w:left="2880" w:hanging="360"/>
      </w:pPr>
      <w:rPr>
        <w:rFonts w:ascii="Arial" w:hAnsi="Arial" w:hint="default"/>
      </w:rPr>
    </w:lvl>
    <w:lvl w:ilvl="4" w:tplc="195E7D44" w:tentative="1">
      <w:start w:val="1"/>
      <w:numFmt w:val="bullet"/>
      <w:lvlText w:val="•"/>
      <w:lvlJc w:val="left"/>
      <w:pPr>
        <w:tabs>
          <w:tab w:val="num" w:pos="3600"/>
        </w:tabs>
        <w:ind w:left="3600" w:hanging="360"/>
      </w:pPr>
      <w:rPr>
        <w:rFonts w:ascii="Arial" w:hAnsi="Arial" w:hint="default"/>
      </w:rPr>
    </w:lvl>
    <w:lvl w:ilvl="5" w:tplc="F85806C0" w:tentative="1">
      <w:start w:val="1"/>
      <w:numFmt w:val="bullet"/>
      <w:lvlText w:val="•"/>
      <w:lvlJc w:val="left"/>
      <w:pPr>
        <w:tabs>
          <w:tab w:val="num" w:pos="4320"/>
        </w:tabs>
        <w:ind w:left="4320" w:hanging="360"/>
      </w:pPr>
      <w:rPr>
        <w:rFonts w:ascii="Arial" w:hAnsi="Arial" w:hint="default"/>
      </w:rPr>
    </w:lvl>
    <w:lvl w:ilvl="6" w:tplc="4E2C5E3C" w:tentative="1">
      <w:start w:val="1"/>
      <w:numFmt w:val="bullet"/>
      <w:lvlText w:val="•"/>
      <w:lvlJc w:val="left"/>
      <w:pPr>
        <w:tabs>
          <w:tab w:val="num" w:pos="5040"/>
        </w:tabs>
        <w:ind w:left="5040" w:hanging="360"/>
      </w:pPr>
      <w:rPr>
        <w:rFonts w:ascii="Arial" w:hAnsi="Arial" w:hint="default"/>
      </w:rPr>
    </w:lvl>
    <w:lvl w:ilvl="7" w:tplc="9F225272" w:tentative="1">
      <w:start w:val="1"/>
      <w:numFmt w:val="bullet"/>
      <w:lvlText w:val="•"/>
      <w:lvlJc w:val="left"/>
      <w:pPr>
        <w:tabs>
          <w:tab w:val="num" w:pos="5760"/>
        </w:tabs>
        <w:ind w:left="5760" w:hanging="360"/>
      </w:pPr>
      <w:rPr>
        <w:rFonts w:ascii="Arial" w:hAnsi="Arial" w:hint="default"/>
      </w:rPr>
    </w:lvl>
    <w:lvl w:ilvl="8" w:tplc="590C8A5E"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46D80DC9"/>
    <w:multiLevelType w:val="hybridMultilevel"/>
    <w:tmpl w:val="0C0A1E06"/>
    <w:lvl w:ilvl="0" w:tplc="2196F402">
      <w:start w:val="1"/>
      <w:numFmt w:val="bullet"/>
      <w:lvlText w:val="•"/>
      <w:lvlJc w:val="left"/>
      <w:pPr>
        <w:tabs>
          <w:tab w:val="num" w:pos="720"/>
        </w:tabs>
        <w:ind w:left="720" w:hanging="360"/>
      </w:pPr>
      <w:rPr>
        <w:rFonts w:ascii="Times New Roman" w:hAnsi="Times New Roman" w:hint="default"/>
      </w:rPr>
    </w:lvl>
    <w:lvl w:ilvl="1" w:tplc="A0D81256" w:tentative="1">
      <w:start w:val="1"/>
      <w:numFmt w:val="bullet"/>
      <w:lvlText w:val="•"/>
      <w:lvlJc w:val="left"/>
      <w:pPr>
        <w:tabs>
          <w:tab w:val="num" w:pos="1440"/>
        </w:tabs>
        <w:ind w:left="1440" w:hanging="360"/>
      </w:pPr>
      <w:rPr>
        <w:rFonts w:ascii="Times New Roman" w:hAnsi="Times New Roman" w:hint="default"/>
      </w:rPr>
    </w:lvl>
    <w:lvl w:ilvl="2" w:tplc="B91AAEB8" w:tentative="1">
      <w:start w:val="1"/>
      <w:numFmt w:val="bullet"/>
      <w:lvlText w:val="•"/>
      <w:lvlJc w:val="left"/>
      <w:pPr>
        <w:tabs>
          <w:tab w:val="num" w:pos="2160"/>
        </w:tabs>
        <w:ind w:left="2160" w:hanging="360"/>
      </w:pPr>
      <w:rPr>
        <w:rFonts w:ascii="Times New Roman" w:hAnsi="Times New Roman" w:hint="default"/>
      </w:rPr>
    </w:lvl>
    <w:lvl w:ilvl="3" w:tplc="365E0E32" w:tentative="1">
      <w:start w:val="1"/>
      <w:numFmt w:val="bullet"/>
      <w:lvlText w:val="•"/>
      <w:lvlJc w:val="left"/>
      <w:pPr>
        <w:tabs>
          <w:tab w:val="num" w:pos="2880"/>
        </w:tabs>
        <w:ind w:left="2880" w:hanging="360"/>
      </w:pPr>
      <w:rPr>
        <w:rFonts w:ascii="Times New Roman" w:hAnsi="Times New Roman" w:hint="default"/>
      </w:rPr>
    </w:lvl>
    <w:lvl w:ilvl="4" w:tplc="EE329D58" w:tentative="1">
      <w:start w:val="1"/>
      <w:numFmt w:val="bullet"/>
      <w:lvlText w:val="•"/>
      <w:lvlJc w:val="left"/>
      <w:pPr>
        <w:tabs>
          <w:tab w:val="num" w:pos="3600"/>
        </w:tabs>
        <w:ind w:left="3600" w:hanging="360"/>
      </w:pPr>
      <w:rPr>
        <w:rFonts w:ascii="Times New Roman" w:hAnsi="Times New Roman" w:hint="default"/>
      </w:rPr>
    </w:lvl>
    <w:lvl w:ilvl="5" w:tplc="AC2EE976" w:tentative="1">
      <w:start w:val="1"/>
      <w:numFmt w:val="bullet"/>
      <w:lvlText w:val="•"/>
      <w:lvlJc w:val="left"/>
      <w:pPr>
        <w:tabs>
          <w:tab w:val="num" w:pos="4320"/>
        </w:tabs>
        <w:ind w:left="4320" w:hanging="360"/>
      </w:pPr>
      <w:rPr>
        <w:rFonts w:ascii="Times New Roman" w:hAnsi="Times New Roman" w:hint="default"/>
      </w:rPr>
    </w:lvl>
    <w:lvl w:ilvl="6" w:tplc="EB42C564" w:tentative="1">
      <w:start w:val="1"/>
      <w:numFmt w:val="bullet"/>
      <w:lvlText w:val="•"/>
      <w:lvlJc w:val="left"/>
      <w:pPr>
        <w:tabs>
          <w:tab w:val="num" w:pos="5040"/>
        </w:tabs>
        <w:ind w:left="5040" w:hanging="360"/>
      </w:pPr>
      <w:rPr>
        <w:rFonts w:ascii="Times New Roman" w:hAnsi="Times New Roman" w:hint="default"/>
      </w:rPr>
    </w:lvl>
    <w:lvl w:ilvl="7" w:tplc="16089F36" w:tentative="1">
      <w:start w:val="1"/>
      <w:numFmt w:val="bullet"/>
      <w:lvlText w:val="•"/>
      <w:lvlJc w:val="left"/>
      <w:pPr>
        <w:tabs>
          <w:tab w:val="num" w:pos="5760"/>
        </w:tabs>
        <w:ind w:left="5760" w:hanging="360"/>
      </w:pPr>
      <w:rPr>
        <w:rFonts w:ascii="Times New Roman" w:hAnsi="Times New Roman" w:hint="default"/>
      </w:rPr>
    </w:lvl>
    <w:lvl w:ilvl="8" w:tplc="7C1E0E9A" w:tentative="1">
      <w:start w:val="1"/>
      <w:numFmt w:val="bullet"/>
      <w:lvlText w:val="•"/>
      <w:lvlJc w:val="left"/>
      <w:pPr>
        <w:tabs>
          <w:tab w:val="num" w:pos="6480"/>
        </w:tabs>
        <w:ind w:left="6480" w:hanging="360"/>
      </w:pPr>
      <w:rPr>
        <w:rFonts w:ascii="Times New Roman" w:hAnsi="Times New Roman" w:hint="default"/>
      </w:rPr>
    </w:lvl>
  </w:abstractNum>
  <w:abstractNum w:abstractNumId="74" w15:restartNumberingAfterBreak="0">
    <w:nsid w:val="49795E3B"/>
    <w:multiLevelType w:val="hybridMultilevel"/>
    <w:tmpl w:val="378A1096"/>
    <w:lvl w:ilvl="0" w:tplc="8A903B22">
      <w:start w:val="1"/>
      <w:numFmt w:val="decimal"/>
      <w:lvlText w:val="%1."/>
      <w:lvlJc w:val="left"/>
      <w:pPr>
        <w:ind w:left="720" w:hanging="360"/>
      </w:pPr>
      <w:rPr>
        <w:rFonts w:hint="default"/>
        <w:lang w:val="en-US"/>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9D37ADB"/>
    <w:multiLevelType w:val="hybridMultilevel"/>
    <w:tmpl w:val="FF086946"/>
    <w:lvl w:ilvl="0" w:tplc="08A03302">
      <w:start w:val="1"/>
      <w:numFmt w:val="bullet"/>
      <w:lvlText w:val="•"/>
      <w:lvlJc w:val="left"/>
      <w:pPr>
        <w:tabs>
          <w:tab w:val="num" w:pos="720"/>
        </w:tabs>
        <w:ind w:left="720" w:hanging="360"/>
      </w:pPr>
      <w:rPr>
        <w:rFonts w:ascii="Arial" w:hAnsi="Arial" w:hint="default"/>
      </w:rPr>
    </w:lvl>
    <w:lvl w:ilvl="1" w:tplc="59162344" w:tentative="1">
      <w:start w:val="1"/>
      <w:numFmt w:val="bullet"/>
      <w:lvlText w:val="•"/>
      <w:lvlJc w:val="left"/>
      <w:pPr>
        <w:tabs>
          <w:tab w:val="num" w:pos="1440"/>
        </w:tabs>
        <w:ind w:left="1440" w:hanging="360"/>
      </w:pPr>
      <w:rPr>
        <w:rFonts w:ascii="Arial" w:hAnsi="Arial" w:hint="default"/>
      </w:rPr>
    </w:lvl>
    <w:lvl w:ilvl="2" w:tplc="51BAB1E2" w:tentative="1">
      <w:start w:val="1"/>
      <w:numFmt w:val="bullet"/>
      <w:lvlText w:val="•"/>
      <w:lvlJc w:val="left"/>
      <w:pPr>
        <w:tabs>
          <w:tab w:val="num" w:pos="2160"/>
        </w:tabs>
        <w:ind w:left="2160" w:hanging="360"/>
      </w:pPr>
      <w:rPr>
        <w:rFonts w:ascii="Arial" w:hAnsi="Arial" w:hint="default"/>
      </w:rPr>
    </w:lvl>
    <w:lvl w:ilvl="3" w:tplc="C7AE06D6" w:tentative="1">
      <w:start w:val="1"/>
      <w:numFmt w:val="bullet"/>
      <w:lvlText w:val="•"/>
      <w:lvlJc w:val="left"/>
      <w:pPr>
        <w:tabs>
          <w:tab w:val="num" w:pos="2880"/>
        </w:tabs>
        <w:ind w:left="2880" w:hanging="360"/>
      </w:pPr>
      <w:rPr>
        <w:rFonts w:ascii="Arial" w:hAnsi="Arial" w:hint="default"/>
      </w:rPr>
    </w:lvl>
    <w:lvl w:ilvl="4" w:tplc="A82AE884" w:tentative="1">
      <w:start w:val="1"/>
      <w:numFmt w:val="bullet"/>
      <w:lvlText w:val="•"/>
      <w:lvlJc w:val="left"/>
      <w:pPr>
        <w:tabs>
          <w:tab w:val="num" w:pos="3600"/>
        </w:tabs>
        <w:ind w:left="3600" w:hanging="360"/>
      </w:pPr>
      <w:rPr>
        <w:rFonts w:ascii="Arial" w:hAnsi="Arial" w:hint="default"/>
      </w:rPr>
    </w:lvl>
    <w:lvl w:ilvl="5" w:tplc="BFC0B554" w:tentative="1">
      <w:start w:val="1"/>
      <w:numFmt w:val="bullet"/>
      <w:lvlText w:val="•"/>
      <w:lvlJc w:val="left"/>
      <w:pPr>
        <w:tabs>
          <w:tab w:val="num" w:pos="4320"/>
        </w:tabs>
        <w:ind w:left="4320" w:hanging="360"/>
      </w:pPr>
      <w:rPr>
        <w:rFonts w:ascii="Arial" w:hAnsi="Arial" w:hint="default"/>
      </w:rPr>
    </w:lvl>
    <w:lvl w:ilvl="6" w:tplc="CDF4BC46" w:tentative="1">
      <w:start w:val="1"/>
      <w:numFmt w:val="bullet"/>
      <w:lvlText w:val="•"/>
      <w:lvlJc w:val="left"/>
      <w:pPr>
        <w:tabs>
          <w:tab w:val="num" w:pos="5040"/>
        </w:tabs>
        <w:ind w:left="5040" w:hanging="360"/>
      </w:pPr>
      <w:rPr>
        <w:rFonts w:ascii="Arial" w:hAnsi="Arial" w:hint="default"/>
      </w:rPr>
    </w:lvl>
    <w:lvl w:ilvl="7" w:tplc="683EA03A" w:tentative="1">
      <w:start w:val="1"/>
      <w:numFmt w:val="bullet"/>
      <w:lvlText w:val="•"/>
      <w:lvlJc w:val="left"/>
      <w:pPr>
        <w:tabs>
          <w:tab w:val="num" w:pos="5760"/>
        </w:tabs>
        <w:ind w:left="5760" w:hanging="360"/>
      </w:pPr>
      <w:rPr>
        <w:rFonts w:ascii="Arial" w:hAnsi="Arial" w:hint="default"/>
      </w:rPr>
    </w:lvl>
    <w:lvl w:ilvl="8" w:tplc="5408509C"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4B024333"/>
    <w:multiLevelType w:val="hybridMultilevel"/>
    <w:tmpl w:val="8AC2D726"/>
    <w:lvl w:ilvl="0" w:tplc="479CA79C">
      <w:start w:val="1"/>
      <w:numFmt w:val="bullet"/>
      <w:lvlText w:val="•"/>
      <w:lvlJc w:val="left"/>
      <w:pPr>
        <w:tabs>
          <w:tab w:val="num" w:pos="360"/>
        </w:tabs>
        <w:ind w:left="360" w:hanging="360"/>
      </w:pPr>
      <w:rPr>
        <w:rFonts w:ascii="Times New Roman" w:hAnsi="Times New Roman" w:hint="default"/>
      </w:rPr>
    </w:lvl>
    <w:lvl w:ilvl="1" w:tplc="A2C8694C">
      <w:numFmt w:val="bullet"/>
      <w:lvlText w:val="–"/>
      <w:lvlJc w:val="left"/>
      <w:pPr>
        <w:tabs>
          <w:tab w:val="num" w:pos="1080"/>
        </w:tabs>
        <w:ind w:left="1080" w:hanging="360"/>
      </w:pPr>
      <w:rPr>
        <w:rFonts w:ascii="Times New Roman" w:hAnsi="Times New Roman" w:hint="default"/>
      </w:rPr>
    </w:lvl>
    <w:lvl w:ilvl="2" w:tplc="026649BA">
      <w:numFmt w:val="bullet"/>
      <w:lvlText w:val="•"/>
      <w:lvlJc w:val="left"/>
      <w:pPr>
        <w:tabs>
          <w:tab w:val="num" w:pos="1800"/>
        </w:tabs>
        <w:ind w:left="1800" w:hanging="360"/>
      </w:pPr>
      <w:rPr>
        <w:rFonts w:ascii="Times New Roman" w:hAnsi="Times New Roman" w:hint="default"/>
      </w:rPr>
    </w:lvl>
    <w:lvl w:ilvl="3" w:tplc="EE68D31A" w:tentative="1">
      <w:start w:val="1"/>
      <w:numFmt w:val="bullet"/>
      <w:lvlText w:val="•"/>
      <w:lvlJc w:val="left"/>
      <w:pPr>
        <w:tabs>
          <w:tab w:val="num" w:pos="2520"/>
        </w:tabs>
        <w:ind w:left="2520" w:hanging="360"/>
      </w:pPr>
      <w:rPr>
        <w:rFonts w:ascii="Times New Roman" w:hAnsi="Times New Roman" w:hint="default"/>
      </w:rPr>
    </w:lvl>
    <w:lvl w:ilvl="4" w:tplc="4C7EEF12" w:tentative="1">
      <w:start w:val="1"/>
      <w:numFmt w:val="bullet"/>
      <w:lvlText w:val="•"/>
      <w:lvlJc w:val="left"/>
      <w:pPr>
        <w:tabs>
          <w:tab w:val="num" w:pos="3240"/>
        </w:tabs>
        <w:ind w:left="3240" w:hanging="360"/>
      </w:pPr>
      <w:rPr>
        <w:rFonts w:ascii="Times New Roman" w:hAnsi="Times New Roman" w:hint="default"/>
      </w:rPr>
    </w:lvl>
    <w:lvl w:ilvl="5" w:tplc="127A154E" w:tentative="1">
      <w:start w:val="1"/>
      <w:numFmt w:val="bullet"/>
      <w:lvlText w:val="•"/>
      <w:lvlJc w:val="left"/>
      <w:pPr>
        <w:tabs>
          <w:tab w:val="num" w:pos="3960"/>
        </w:tabs>
        <w:ind w:left="3960" w:hanging="360"/>
      </w:pPr>
      <w:rPr>
        <w:rFonts w:ascii="Times New Roman" w:hAnsi="Times New Roman" w:hint="default"/>
      </w:rPr>
    </w:lvl>
    <w:lvl w:ilvl="6" w:tplc="A500630E" w:tentative="1">
      <w:start w:val="1"/>
      <w:numFmt w:val="bullet"/>
      <w:lvlText w:val="•"/>
      <w:lvlJc w:val="left"/>
      <w:pPr>
        <w:tabs>
          <w:tab w:val="num" w:pos="4680"/>
        </w:tabs>
        <w:ind w:left="4680" w:hanging="360"/>
      </w:pPr>
      <w:rPr>
        <w:rFonts w:ascii="Times New Roman" w:hAnsi="Times New Roman" w:hint="default"/>
      </w:rPr>
    </w:lvl>
    <w:lvl w:ilvl="7" w:tplc="7DA47224" w:tentative="1">
      <w:start w:val="1"/>
      <w:numFmt w:val="bullet"/>
      <w:lvlText w:val="•"/>
      <w:lvlJc w:val="left"/>
      <w:pPr>
        <w:tabs>
          <w:tab w:val="num" w:pos="5400"/>
        </w:tabs>
        <w:ind w:left="5400" w:hanging="360"/>
      </w:pPr>
      <w:rPr>
        <w:rFonts w:ascii="Times New Roman" w:hAnsi="Times New Roman" w:hint="default"/>
      </w:rPr>
    </w:lvl>
    <w:lvl w:ilvl="8" w:tplc="74102822" w:tentative="1">
      <w:start w:val="1"/>
      <w:numFmt w:val="bullet"/>
      <w:lvlText w:val="•"/>
      <w:lvlJc w:val="left"/>
      <w:pPr>
        <w:tabs>
          <w:tab w:val="num" w:pos="6120"/>
        </w:tabs>
        <w:ind w:left="6120" w:hanging="360"/>
      </w:pPr>
      <w:rPr>
        <w:rFonts w:ascii="Times New Roman" w:hAnsi="Times New Roman" w:hint="default"/>
      </w:rPr>
    </w:lvl>
  </w:abstractNum>
  <w:abstractNum w:abstractNumId="77" w15:restartNumberingAfterBreak="0">
    <w:nsid w:val="4C325E10"/>
    <w:multiLevelType w:val="hybridMultilevel"/>
    <w:tmpl w:val="ABF8B97A"/>
    <w:lvl w:ilvl="0" w:tplc="12F466E4">
      <w:start w:val="1"/>
      <w:numFmt w:val="bullet"/>
      <w:lvlText w:val="•"/>
      <w:lvlJc w:val="left"/>
      <w:pPr>
        <w:tabs>
          <w:tab w:val="num" w:pos="720"/>
        </w:tabs>
        <w:ind w:left="720" w:hanging="360"/>
      </w:pPr>
      <w:rPr>
        <w:rFonts w:ascii="Arial" w:hAnsi="Arial" w:hint="default"/>
      </w:rPr>
    </w:lvl>
    <w:lvl w:ilvl="1" w:tplc="BD1683EC" w:tentative="1">
      <w:start w:val="1"/>
      <w:numFmt w:val="bullet"/>
      <w:lvlText w:val="•"/>
      <w:lvlJc w:val="left"/>
      <w:pPr>
        <w:tabs>
          <w:tab w:val="num" w:pos="1440"/>
        </w:tabs>
        <w:ind w:left="1440" w:hanging="360"/>
      </w:pPr>
      <w:rPr>
        <w:rFonts w:ascii="Arial" w:hAnsi="Arial" w:hint="default"/>
      </w:rPr>
    </w:lvl>
    <w:lvl w:ilvl="2" w:tplc="6E88C8D2" w:tentative="1">
      <w:start w:val="1"/>
      <w:numFmt w:val="bullet"/>
      <w:lvlText w:val="•"/>
      <w:lvlJc w:val="left"/>
      <w:pPr>
        <w:tabs>
          <w:tab w:val="num" w:pos="2160"/>
        </w:tabs>
        <w:ind w:left="2160" w:hanging="360"/>
      </w:pPr>
      <w:rPr>
        <w:rFonts w:ascii="Arial" w:hAnsi="Arial" w:hint="default"/>
      </w:rPr>
    </w:lvl>
    <w:lvl w:ilvl="3" w:tplc="C21A0382" w:tentative="1">
      <w:start w:val="1"/>
      <w:numFmt w:val="bullet"/>
      <w:lvlText w:val="•"/>
      <w:lvlJc w:val="left"/>
      <w:pPr>
        <w:tabs>
          <w:tab w:val="num" w:pos="2880"/>
        </w:tabs>
        <w:ind w:left="2880" w:hanging="360"/>
      </w:pPr>
      <w:rPr>
        <w:rFonts w:ascii="Arial" w:hAnsi="Arial" w:hint="default"/>
      </w:rPr>
    </w:lvl>
    <w:lvl w:ilvl="4" w:tplc="EC226476" w:tentative="1">
      <w:start w:val="1"/>
      <w:numFmt w:val="bullet"/>
      <w:lvlText w:val="•"/>
      <w:lvlJc w:val="left"/>
      <w:pPr>
        <w:tabs>
          <w:tab w:val="num" w:pos="3600"/>
        </w:tabs>
        <w:ind w:left="3600" w:hanging="360"/>
      </w:pPr>
      <w:rPr>
        <w:rFonts w:ascii="Arial" w:hAnsi="Arial" w:hint="default"/>
      </w:rPr>
    </w:lvl>
    <w:lvl w:ilvl="5" w:tplc="70B4198E" w:tentative="1">
      <w:start w:val="1"/>
      <w:numFmt w:val="bullet"/>
      <w:lvlText w:val="•"/>
      <w:lvlJc w:val="left"/>
      <w:pPr>
        <w:tabs>
          <w:tab w:val="num" w:pos="4320"/>
        </w:tabs>
        <w:ind w:left="4320" w:hanging="360"/>
      </w:pPr>
      <w:rPr>
        <w:rFonts w:ascii="Arial" w:hAnsi="Arial" w:hint="default"/>
      </w:rPr>
    </w:lvl>
    <w:lvl w:ilvl="6" w:tplc="D0862776" w:tentative="1">
      <w:start w:val="1"/>
      <w:numFmt w:val="bullet"/>
      <w:lvlText w:val="•"/>
      <w:lvlJc w:val="left"/>
      <w:pPr>
        <w:tabs>
          <w:tab w:val="num" w:pos="5040"/>
        </w:tabs>
        <w:ind w:left="5040" w:hanging="360"/>
      </w:pPr>
      <w:rPr>
        <w:rFonts w:ascii="Arial" w:hAnsi="Arial" w:hint="default"/>
      </w:rPr>
    </w:lvl>
    <w:lvl w:ilvl="7" w:tplc="67082B1A" w:tentative="1">
      <w:start w:val="1"/>
      <w:numFmt w:val="bullet"/>
      <w:lvlText w:val="•"/>
      <w:lvlJc w:val="left"/>
      <w:pPr>
        <w:tabs>
          <w:tab w:val="num" w:pos="5760"/>
        </w:tabs>
        <w:ind w:left="5760" w:hanging="360"/>
      </w:pPr>
      <w:rPr>
        <w:rFonts w:ascii="Arial" w:hAnsi="Arial" w:hint="default"/>
      </w:rPr>
    </w:lvl>
    <w:lvl w:ilvl="8" w:tplc="DA22EA6E"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4C552648"/>
    <w:multiLevelType w:val="hybridMultilevel"/>
    <w:tmpl w:val="AE28E11A"/>
    <w:lvl w:ilvl="0" w:tplc="1C4603B0">
      <w:start w:val="1"/>
      <w:numFmt w:val="bullet"/>
      <w:lvlText w:val="•"/>
      <w:lvlJc w:val="left"/>
      <w:pPr>
        <w:tabs>
          <w:tab w:val="num" w:pos="720"/>
        </w:tabs>
        <w:ind w:left="720" w:hanging="360"/>
      </w:pPr>
      <w:rPr>
        <w:rFonts w:ascii="Arial" w:hAnsi="Arial" w:hint="default"/>
      </w:rPr>
    </w:lvl>
    <w:lvl w:ilvl="1" w:tplc="DE9E0392" w:tentative="1">
      <w:start w:val="1"/>
      <w:numFmt w:val="bullet"/>
      <w:lvlText w:val="•"/>
      <w:lvlJc w:val="left"/>
      <w:pPr>
        <w:tabs>
          <w:tab w:val="num" w:pos="1440"/>
        </w:tabs>
        <w:ind w:left="1440" w:hanging="360"/>
      </w:pPr>
      <w:rPr>
        <w:rFonts w:ascii="Arial" w:hAnsi="Arial" w:hint="default"/>
      </w:rPr>
    </w:lvl>
    <w:lvl w:ilvl="2" w:tplc="471C906A" w:tentative="1">
      <w:start w:val="1"/>
      <w:numFmt w:val="bullet"/>
      <w:lvlText w:val="•"/>
      <w:lvlJc w:val="left"/>
      <w:pPr>
        <w:tabs>
          <w:tab w:val="num" w:pos="2160"/>
        </w:tabs>
        <w:ind w:left="2160" w:hanging="360"/>
      </w:pPr>
      <w:rPr>
        <w:rFonts w:ascii="Arial" w:hAnsi="Arial" w:hint="default"/>
      </w:rPr>
    </w:lvl>
    <w:lvl w:ilvl="3" w:tplc="C778C004" w:tentative="1">
      <w:start w:val="1"/>
      <w:numFmt w:val="bullet"/>
      <w:lvlText w:val="•"/>
      <w:lvlJc w:val="left"/>
      <w:pPr>
        <w:tabs>
          <w:tab w:val="num" w:pos="2880"/>
        </w:tabs>
        <w:ind w:left="2880" w:hanging="360"/>
      </w:pPr>
      <w:rPr>
        <w:rFonts w:ascii="Arial" w:hAnsi="Arial" w:hint="default"/>
      </w:rPr>
    </w:lvl>
    <w:lvl w:ilvl="4" w:tplc="FDE281DC" w:tentative="1">
      <w:start w:val="1"/>
      <w:numFmt w:val="bullet"/>
      <w:lvlText w:val="•"/>
      <w:lvlJc w:val="left"/>
      <w:pPr>
        <w:tabs>
          <w:tab w:val="num" w:pos="3600"/>
        </w:tabs>
        <w:ind w:left="3600" w:hanging="360"/>
      </w:pPr>
      <w:rPr>
        <w:rFonts w:ascii="Arial" w:hAnsi="Arial" w:hint="default"/>
      </w:rPr>
    </w:lvl>
    <w:lvl w:ilvl="5" w:tplc="6ABE9592" w:tentative="1">
      <w:start w:val="1"/>
      <w:numFmt w:val="bullet"/>
      <w:lvlText w:val="•"/>
      <w:lvlJc w:val="left"/>
      <w:pPr>
        <w:tabs>
          <w:tab w:val="num" w:pos="4320"/>
        </w:tabs>
        <w:ind w:left="4320" w:hanging="360"/>
      </w:pPr>
      <w:rPr>
        <w:rFonts w:ascii="Arial" w:hAnsi="Arial" w:hint="default"/>
      </w:rPr>
    </w:lvl>
    <w:lvl w:ilvl="6" w:tplc="94DC2DE2" w:tentative="1">
      <w:start w:val="1"/>
      <w:numFmt w:val="bullet"/>
      <w:lvlText w:val="•"/>
      <w:lvlJc w:val="left"/>
      <w:pPr>
        <w:tabs>
          <w:tab w:val="num" w:pos="5040"/>
        </w:tabs>
        <w:ind w:left="5040" w:hanging="360"/>
      </w:pPr>
      <w:rPr>
        <w:rFonts w:ascii="Arial" w:hAnsi="Arial" w:hint="default"/>
      </w:rPr>
    </w:lvl>
    <w:lvl w:ilvl="7" w:tplc="9F5C11CE" w:tentative="1">
      <w:start w:val="1"/>
      <w:numFmt w:val="bullet"/>
      <w:lvlText w:val="•"/>
      <w:lvlJc w:val="left"/>
      <w:pPr>
        <w:tabs>
          <w:tab w:val="num" w:pos="5760"/>
        </w:tabs>
        <w:ind w:left="5760" w:hanging="360"/>
      </w:pPr>
      <w:rPr>
        <w:rFonts w:ascii="Arial" w:hAnsi="Arial" w:hint="default"/>
      </w:rPr>
    </w:lvl>
    <w:lvl w:ilvl="8" w:tplc="50787C08"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4D2677FD"/>
    <w:multiLevelType w:val="hybridMultilevel"/>
    <w:tmpl w:val="074EAC62"/>
    <w:lvl w:ilvl="0" w:tplc="C2B06050">
      <w:start w:val="1"/>
      <w:numFmt w:val="bullet"/>
      <w:lvlText w:val="•"/>
      <w:lvlJc w:val="left"/>
      <w:pPr>
        <w:tabs>
          <w:tab w:val="num" w:pos="720"/>
        </w:tabs>
        <w:ind w:left="720" w:hanging="360"/>
      </w:pPr>
      <w:rPr>
        <w:rFonts w:ascii="Arial" w:hAnsi="Arial" w:hint="default"/>
      </w:rPr>
    </w:lvl>
    <w:lvl w:ilvl="1" w:tplc="6D6416B4" w:tentative="1">
      <w:start w:val="1"/>
      <w:numFmt w:val="bullet"/>
      <w:lvlText w:val="•"/>
      <w:lvlJc w:val="left"/>
      <w:pPr>
        <w:tabs>
          <w:tab w:val="num" w:pos="1440"/>
        </w:tabs>
        <w:ind w:left="1440" w:hanging="360"/>
      </w:pPr>
      <w:rPr>
        <w:rFonts w:ascii="Arial" w:hAnsi="Arial" w:hint="default"/>
      </w:rPr>
    </w:lvl>
    <w:lvl w:ilvl="2" w:tplc="7C180B22" w:tentative="1">
      <w:start w:val="1"/>
      <w:numFmt w:val="bullet"/>
      <w:lvlText w:val="•"/>
      <w:lvlJc w:val="left"/>
      <w:pPr>
        <w:tabs>
          <w:tab w:val="num" w:pos="2160"/>
        </w:tabs>
        <w:ind w:left="2160" w:hanging="360"/>
      </w:pPr>
      <w:rPr>
        <w:rFonts w:ascii="Arial" w:hAnsi="Arial" w:hint="default"/>
      </w:rPr>
    </w:lvl>
    <w:lvl w:ilvl="3" w:tplc="803E6D32" w:tentative="1">
      <w:start w:val="1"/>
      <w:numFmt w:val="bullet"/>
      <w:lvlText w:val="•"/>
      <w:lvlJc w:val="left"/>
      <w:pPr>
        <w:tabs>
          <w:tab w:val="num" w:pos="2880"/>
        </w:tabs>
        <w:ind w:left="2880" w:hanging="360"/>
      </w:pPr>
      <w:rPr>
        <w:rFonts w:ascii="Arial" w:hAnsi="Arial" w:hint="default"/>
      </w:rPr>
    </w:lvl>
    <w:lvl w:ilvl="4" w:tplc="7B4A2F6E" w:tentative="1">
      <w:start w:val="1"/>
      <w:numFmt w:val="bullet"/>
      <w:lvlText w:val="•"/>
      <w:lvlJc w:val="left"/>
      <w:pPr>
        <w:tabs>
          <w:tab w:val="num" w:pos="3600"/>
        </w:tabs>
        <w:ind w:left="3600" w:hanging="360"/>
      </w:pPr>
      <w:rPr>
        <w:rFonts w:ascii="Arial" w:hAnsi="Arial" w:hint="default"/>
      </w:rPr>
    </w:lvl>
    <w:lvl w:ilvl="5" w:tplc="EAD0B6DA" w:tentative="1">
      <w:start w:val="1"/>
      <w:numFmt w:val="bullet"/>
      <w:lvlText w:val="•"/>
      <w:lvlJc w:val="left"/>
      <w:pPr>
        <w:tabs>
          <w:tab w:val="num" w:pos="4320"/>
        </w:tabs>
        <w:ind w:left="4320" w:hanging="360"/>
      </w:pPr>
      <w:rPr>
        <w:rFonts w:ascii="Arial" w:hAnsi="Arial" w:hint="default"/>
      </w:rPr>
    </w:lvl>
    <w:lvl w:ilvl="6" w:tplc="676866AC" w:tentative="1">
      <w:start w:val="1"/>
      <w:numFmt w:val="bullet"/>
      <w:lvlText w:val="•"/>
      <w:lvlJc w:val="left"/>
      <w:pPr>
        <w:tabs>
          <w:tab w:val="num" w:pos="5040"/>
        </w:tabs>
        <w:ind w:left="5040" w:hanging="360"/>
      </w:pPr>
      <w:rPr>
        <w:rFonts w:ascii="Arial" w:hAnsi="Arial" w:hint="default"/>
      </w:rPr>
    </w:lvl>
    <w:lvl w:ilvl="7" w:tplc="64AA2DE8" w:tentative="1">
      <w:start w:val="1"/>
      <w:numFmt w:val="bullet"/>
      <w:lvlText w:val="•"/>
      <w:lvlJc w:val="left"/>
      <w:pPr>
        <w:tabs>
          <w:tab w:val="num" w:pos="5760"/>
        </w:tabs>
        <w:ind w:left="5760" w:hanging="360"/>
      </w:pPr>
      <w:rPr>
        <w:rFonts w:ascii="Arial" w:hAnsi="Arial" w:hint="default"/>
      </w:rPr>
    </w:lvl>
    <w:lvl w:ilvl="8" w:tplc="9B907DB4"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4D38348B"/>
    <w:multiLevelType w:val="hybridMultilevel"/>
    <w:tmpl w:val="F396458C"/>
    <w:lvl w:ilvl="0" w:tplc="A2EE16A8">
      <w:start w:val="1"/>
      <w:numFmt w:val="bullet"/>
      <w:lvlText w:val="•"/>
      <w:lvlJc w:val="left"/>
      <w:pPr>
        <w:tabs>
          <w:tab w:val="num" w:pos="720"/>
        </w:tabs>
        <w:ind w:left="720" w:hanging="360"/>
      </w:pPr>
      <w:rPr>
        <w:rFonts w:ascii="Arial" w:hAnsi="Arial" w:hint="default"/>
      </w:rPr>
    </w:lvl>
    <w:lvl w:ilvl="1" w:tplc="99B085C6" w:tentative="1">
      <w:start w:val="1"/>
      <w:numFmt w:val="bullet"/>
      <w:lvlText w:val="•"/>
      <w:lvlJc w:val="left"/>
      <w:pPr>
        <w:tabs>
          <w:tab w:val="num" w:pos="1440"/>
        </w:tabs>
        <w:ind w:left="1440" w:hanging="360"/>
      </w:pPr>
      <w:rPr>
        <w:rFonts w:ascii="Arial" w:hAnsi="Arial" w:hint="default"/>
      </w:rPr>
    </w:lvl>
    <w:lvl w:ilvl="2" w:tplc="86C6C176" w:tentative="1">
      <w:start w:val="1"/>
      <w:numFmt w:val="bullet"/>
      <w:lvlText w:val="•"/>
      <w:lvlJc w:val="left"/>
      <w:pPr>
        <w:tabs>
          <w:tab w:val="num" w:pos="2160"/>
        </w:tabs>
        <w:ind w:left="2160" w:hanging="360"/>
      </w:pPr>
      <w:rPr>
        <w:rFonts w:ascii="Arial" w:hAnsi="Arial" w:hint="default"/>
      </w:rPr>
    </w:lvl>
    <w:lvl w:ilvl="3" w:tplc="663CAA38" w:tentative="1">
      <w:start w:val="1"/>
      <w:numFmt w:val="bullet"/>
      <w:lvlText w:val="•"/>
      <w:lvlJc w:val="left"/>
      <w:pPr>
        <w:tabs>
          <w:tab w:val="num" w:pos="2880"/>
        </w:tabs>
        <w:ind w:left="2880" w:hanging="360"/>
      </w:pPr>
      <w:rPr>
        <w:rFonts w:ascii="Arial" w:hAnsi="Arial" w:hint="default"/>
      </w:rPr>
    </w:lvl>
    <w:lvl w:ilvl="4" w:tplc="C368FF68" w:tentative="1">
      <w:start w:val="1"/>
      <w:numFmt w:val="bullet"/>
      <w:lvlText w:val="•"/>
      <w:lvlJc w:val="left"/>
      <w:pPr>
        <w:tabs>
          <w:tab w:val="num" w:pos="3600"/>
        </w:tabs>
        <w:ind w:left="3600" w:hanging="360"/>
      </w:pPr>
      <w:rPr>
        <w:rFonts w:ascii="Arial" w:hAnsi="Arial" w:hint="default"/>
      </w:rPr>
    </w:lvl>
    <w:lvl w:ilvl="5" w:tplc="FFCE1900" w:tentative="1">
      <w:start w:val="1"/>
      <w:numFmt w:val="bullet"/>
      <w:lvlText w:val="•"/>
      <w:lvlJc w:val="left"/>
      <w:pPr>
        <w:tabs>
          <w:tab w:val="num" w:pos="4320"/>
        </w:tabs>
        <w:ind w:left="4320" w:hanging="360"/>
      </w:pPr>
      <w:rPr>
        <w:rFonts w:ascii="Arial" w:hAnsi="Arial" w:hint="default"/>
      </w:rPr>
    </w:lvl>
    <w:lvl w:ilvl="6" w:tplc="5BB6D5E8" w:tentative="1">
      <w:start w:val="1"/>
      <w:numFmt w:val="bullet"/>
      <w:lvlText w:val="•"/>
      <w:lvlJc w:val="left"/>
      <w:pPr>
        <w:tabs>
          <w:tab w:val="num" w:pos="5040"/>
        </w:tabs>
        <w:ind w:left="5040" w:hanging="360"/>
      </w:pPr>
      <w:rPr>
        <w:rFonts w:ascii="Arial" w:hAnsi="Arial" w:hint="default"/>
      </w:rPr>
    </w:lvl>
    <w:lvl w:ilvl="7" w:tplc="CBE47B58" w:tentative="1">
      <w:start w:val="1"/>
      <w:numFmt w:val="bullet"/>
      <w:lvlText w:val="•"/>
      <w:lvlJc w:val="left"/>
      <w:pPr>
        <w:tabs>
          <w:tab w:val="num" w:pos="5760"/>
        </w:tabs>
        <w:ind w:left="5760" w:hanging="360"/>
      </w:pPr>
      <w:rPr>
        <w:rFonts w:ascii="Arial" w:hAnsi="Arial" w:hint="default"/>
      </w:rPr>
    </w:lvl>
    <w:lvl w:ilvl="8" w:tplc="74D212A8"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4DB30EE4"/>
    <w:multiLevelType w:val="hybridMultilevel"/>
    <w:tmpl w:val="FF2E33B6"/>
    <w:lvl w:ilvl="0" w:tplc="49245396">
      <w:start w:val="1"/>
      <w:numFmt w:val="bullet"/>
      <w:lvlText w:val="•"/>
      <w:lvlJc w:val="left"/>
      <w:pPr>
        <w:tabs>
          <w:tab w:val="num" w:pos="360"/>
        </w:tabs>
        <w:ind w:left="360" w:hanging="360"/>
      </w:pPr>
      <w:rPr>
        <w:rFonts w:ascii="Times New Roman" w:hAnsi="Times New Roman" w:hint="default"/>
      </w:rPr>
    </w:lvl>
    <w:lvl w:ilvl="1" w:tplc="3B3245A4">
      <w:numFmt w:val="bullet"/>
      <w:lvlText w:val="–"/>
      <w:lvlJc w:val="left"/>
      <w:pPr>
        <w:tabs>
          <w:tab w:val="num" w:pos="1080"/>
        </w:tabs>
        <w:ind w:left="1080" w:hanging="360"/>
      </w:pPr>
      <w:rPr>
        <w:rFonts w:ascii="Times New Roman" w:hAnsi="Times New Roman" w:hint="default"/>
      </w:rPr>
    </w:lvl>
    <w:lvl w:ilvl="2" w:tplc="F776100C">
      <w:numFmt w:val="bullet"/>
      <w:lvlText w:val="•"/>
      <w:lvlJc w:val="left"/>
      <w:pPr>
        <w:tabs>
          <w:tab w:val="num" w:pos="1800"/>
        </w:tabs>
        <w:ind w:left="1800" w:hanging="360"/>
      </w:pPr>
      <w:rPr>
        <w:rFonts w:ascii="Times New Roman" w:hAnsi="Times New Roman" w:hint="default"/>
      </w:rPr>
    </w:lvl>
    <w:lvl w:ilvl="3" w:tplc="FAB8F74E" w:tentative="1">
      <w:start w:val="1"/>
      <w:numFmt w:val="bullet"/>
      <w:lvlText w:val="•"/>
      <w:lvlJc w:val="left"/>
      <w:pPr>
        <w:tabs>
          <w:tab w:val="num" w:pos="2520"/>
        </w:tabs>
        <w:ind w:left="2520" w:hanging="360"/>
      </w:pPr>
      <w:rPr>
        <w:rFonts w:ascii="Times New Roman" w:hAnsi="Times New Roman" w:hint="default"/>
      </w:rPr>
    </w:lvl>
    <w:lvl w:ilvl="4" w:tplc="ECB69E20" w:tentative="1">
      <w:start w:val="1"/>
      <w:numFmt w:val="bullet"/>
      <w:lvlText w:val="•"/>
      <w:lvlJc w:val="left"/>
      <w:pPr>
        <w:tabs>
          <w:tab w:val="num" w:pos="3240"/>
        </w:tabs>
        <w:ind w:left="3240" w:hanging="360"/>
      </w:pPr>
      <w:rPr>
        <w:rFonts w:ascii="Times New Roman" w:hAnsi="Times New Roman" w:hint="default"/>
      </w:rPr>
    </w:lvl>
    <w:lvl w:ilvl="5" w:tplc="CFBCD9B6" w:tentative="1">
      <w:start w:val="1"/>
      <w:numFmt w:val="bullet"/>
      <w:lvlText w:val="•"/>
      <w:lvlJc w:val="left"/>
      <w:pPr>
        <w:tabs>
          <w:tab w:val="num" w:pos="3960"/>
        </w:tabs>
        <w:ind w:left="3960" w:hanging="360"/>
      </w:pPr>
      <w:rPr>
        <w:rFonts w:ascii="Times New Roman" w:hAnsi="Times New Roman" w:hint="default"/>
      </w:rPr>
    </w:lvl>
    <w:lvl w:ilvl="6" w:tplc="964A4444" w:tentative="1">
      <w:start w:val="1"/>
      <w:numFmt w:val="bullet"/>
      <w:lvlText w:val="•"/>
      <w:lvlJc w:val="left"/>
      <w:pPr>
        <w:tabs>
          <w:tab w:val="num" w:pos="4680"/>
        </w:tabs>
        <w:ind w:left="4680" w:hanging="360"/>
      </w:pPr>
      <w:rPr>
        <w:rFonts w:ascii="Times New Roman" w:hAnsi="Times New Roman" w:hint="default"/>
      </w:rPr>
    </w:lvl>
    <w:lvl w:ilvl="7" w:tplc="6FFA2D9C" w:tentative="1">
      <w:start w:val="1"/>
      <w:numFmt w:val="bullet"/>
      <w:lvlText w:val="•"/>
      <w:lvlJc w:val="left"/>
      <w:pPr>
        <w:tabs>
          <w:tab w:val="num" w:pos="5400"/>
        </w:tabs>
        <w:ind w:left="5400" w:hanging="360"/>
      </w:pPr>
      <w:rPr>
        <w:rFonts w:ascii="Times New Roman" w:hAnsi="Times New Roman" w:hint="default"/>
      </w:rPr>
    </w:lvl>
    <w:lvl w:ilvl="8" w:tplc="2256B4EA" w:tentative="1">
      <w:start w:val="1"/>
      <w:numFmt w:val="bullet"/>
      <w:lvlText w:val="•"/>
      <w:lvlJc w:val="left"/>
      <w:pPr>
        <w:tabs>
          <w:tab w:val="num" w:pos="6120"/>
        </w:tabs>
        <w:ind w:left="6120" w:hanging="360"/>
      </w:pPr>
      <w:rPr>
        <w:rFonts w:ascii="Times New Roman" w:hAnsi="Times New Roman" w:hint="default"/>
      </w:rPr>
    </w:lvl>
  </w:abstractNum>
  <w:abstractNum w:abstractNumId="82" w15:restartNumberingAfterBreak="0">
    <w:nsid w:val="4DB428F6"/>
    <w:multiLevelType w:val="hybridMultilevel"/>
    <w:tmpl w:val="5A029268"/>
    <w:lvl w:ilvl="0" w:tplc="18CC8A9E">
      <w:start w:val="1"/>
      <w:numFmt w:val="bullet"/>
      <w:lvlText w:val="•"/>
      <w:lvlJc w:val="left"/>
      <w:pPr>
        <w:tabs>
          <w:tab w:val="num" w:pos="720"/>
        </w:tabs>
        <w:ind w:left="720" w:hanging="360"/>
      </w:pPr>
      <w:rPr>
        <w:rFonts w:ascii="Arial" w:hAnsi="Arial" w:hint="default"/>
      </w:rPr>
    </w:lvl>
    <w:lvl w:ilvl="1" w:tplc="4700435A">
      <w:numFmt w:val="bullet"/>
      <w:lvlText w:val="•"/>
      <w:lvlJc w:val="left"/>
      <w:pPr>
        <w:tabs>
          <w:tab w:val="num" w:pos="1440"/>
        </w:tabs>
        <w:ind w:left="1440" w:hanging="360"/>
      </w:pPr>
      <w:rPr>
        <w:rFonts w:ascii="Arial" w:hAnsi="Arial" w:hint="default"/>
      </w:rPr>
    </w:lvl>
    <w:lvl w:ilvl="2" w:tplc="438CA49A" w:tentative="1">
      <w:start w:val="1"/>
      <w:numFmt w:val="bullet"/>
      <w:lvlText w:val="•"/>
      <w:lvlJc w:val="left"/>
      <w:pPr>
        <w:tabs>
          <w:tab w:val="num" w:pos="2160"/>
        </w:tabs>
        <w:ind w:left="2160" w:hanging="360"/>
      </w:pPr>
      <w:rPr>
        <w:rFonts w:ascii="Arial" w:hAnsi="Arial" w:hint="default"/>
      </w:rPr>
    </w:lvl>
    <w:lvl w:ilvl="3" w:tplc="53E4BEA0" w:tentative="1">
      <w:start w:val="1"/>
      <w:numFmt w:val="bullet"/>
      <w:lvlText w:val="•"/>
      <w:lvlJc w:val="left"/>
      <w:pPr>
        <w:tabs>
          <w:tab w:val="num" w:pos="2880"/>
        </w:tabs>
        <w:ind w:left="2880" w:hanging="360"/>
      </w:pPr>
      <w:rPr>
        <w:rFonts w:ascii="Arial" w:hAnsi="Arial" w:hint="default"/>
      </w:rPr>
    </w:lvl>
    <w:lvl w:ilvl="4" w:tplc="9D545062" w:tentative="1">
      <w:start w:val="1"/>
      <w:numFmt w:val="bullet"/>
      <w:lvlText w:val="•"/>
      <w:lvlJc w:val="left"/>
      <w:pPr>
        <w:tabs>
          <w:tab w:val="num" w:pos="3600"/>
        </w:tabs>
        <w:ind w:left="3600" w:hanging="360"/>
      </w:pPr>
      <w:rPr>
        <w:rFonts w:ascii="Arial" w:hAnsi="Arial" w:hint="default"/>
      </w:rPr>
    </w:lvl>
    <w:lvl w:ilvl="5" w:tplc="1D4AE3F0" w:tentative="1">
      <w:start w:val="1"/>
      <w:numFmt w:val="bullet"/>
      <w:lvlText w:val="•"/>
      <w:lvlJc w:val="left"/>
      <w:pPr>
        <w:tabs>
          <w:tab w:val="num" w:pos="4320"/>
        </w:tabs>
        <w:ind w:left="4320" w:hanging="360"/>
      </w:pPr>
      <w:rPr>
        <w:rFonts w:ascii="Arial" w:hAnsi="Arial" w:hint="default"/>
      </w:rPr>
    </w:lvl>
    <w:lvl w:ilvl="6" w:tplc="F544E76C" w:tentative="1">
      <w:start w:val="1"/>
      <w:numFmt w:val="bullet"/>
      <w:lvlText w:val="•"/>
      <w:lvlJc w:val="left"/>
      <w:pPr>
        <w:tabs>
          <w:tab w:val="num" w:pos="5040"/>
        </w:tabs>
        <w:ind w:left="5040" w:hanging="360"/>
      </w:pPr>
      <w:rPr>
        <w:rFonts w:ascii="Arial" w:hAnsi="Arial" w:hint="default"/>
      </w:rPr>
    </w:lvl>
    <w:lvl w:ilvl="7" w:tplc="97564B38" w:tentative="1">
      <w:start w:val="1"/>
      <w:numFmt w:val="bullet"/>
      <w:lvlText w:val="•"/>
      <w:lvlJc w:val="left"/>
      <w:pPr>
        <w:tabs>
          <w:tab w:val="num" w:pos="5760"/>
        </w:tabs>
        <w:ind w:left="5760" w:hanging="360"/>
      </w:pPr>
      <w:rPr>
        <w:rFonts w:ascii="Arial" w:hAnsi="Arial" w:hint="default"/>
      </w:rPr>
    </w:lvl>
    <w:lvl w:ilvl="8" w:tplc="04AA62F8" w:tentative="1">
      <w:start w:val="1"/>
      <w:numFmt w:val="bullet"/>
      <w:lvlText w:val="•"/>
      <w:lvlJc w:val="left"/>
      <w:pPr>
        <w:tabs>
          <w:tab w:val="num" w:pos="6480"/>
        </w:tabs>
        <w:ind w:left="6480" w:hanging="360"/>
      </w:pPr>
      <w:rPr>
        <w:rFonts w:ascii="Arial" w:hAnsi="Arial" w:hint="default"/>
      </w:rPr>
    </w:lvl>
  </w:abstractNum>
  <w:abstractNum w:abstractNumId="83" w15:restartNumberingAfterBreak="0">
    <w:nsid w:val="4E7F340E"/>
    <w:multiLevelType w:val="hybridMultilevel"/>
    <w:tmpl w:val="5948A706"/>
    <w:lvl w:ilvl="0" w:tplc="290402FA">
      <w:start w:val="1"/>
      <w:numFmt w:val="bullet"/>
      <w:lvlText w:val="•"/>
      <w:lvlJc w:val="left"/>
      <w:pPr>
        <w:tabs>
          <w:tab w:val="num" w:pos="720"/>
        </w:tabs>
        <w:ind w:left="720" w:hanging="360"/>
      </w:pPr>
      <w:rPr>
        <w:rFonts w:ascii="Arial" w:hAnsi="Arial" w:hint="default"/>
      </w:rPr>
    </w:lvl>
    <w:lvl w:ilvl="1" w:tplc="9892C858">
      <w:numFmt w:val="bullet"/>
      <w:lvlText w:val="•"/>
      <w:lvlJc w:val="left"/>
      <w:pPr>
        <w:tabs>
          <w:tab w:val="num" w:pos="1440"/>
        </w:tabs>
        <w:ind w:left="1440" w:hanging="360"/>
      </w:pPr>
      <w:rPr>
        <w:rFonts w:ascii="Arial" w:hAnsi="Arial" w:hint="default"/>
      </w:rPr>
    </w:lvl>
    <w:lvl w:ilvl="2" w:tplc="55E00E34" w:tentative="1">
      <w:start w:val="1"/>
      <w:numFmt w:val="bullet"/>
      <w:lvlText w:val="•"/>
      <w:lvlJc w:val="left"/>
      <w:pPr>
        <w:tabs>
          <w:tab w:val="num" w:pos="2160"/>
        </w:tabs>
        <w:ind w:left="2160" w:hanging="360"/>
      </w:pPr>
      <w:rPr>
        <w:rFonts w:ascii="Arial" w:hAnsi="Arial" w:hint="default"/>
      </w:rPr>
    </w:lvl>
    <w:lvl w:ilvl="3" w:tplc="1CDC9712" w:tentative="1">
      <w:start w:val="1"/>
      <w:numFmt w:val="bullet"/>
      <w:lvlText w:val="•"/>
      <w:lvlJc w:val="left"/>
      <w:pPr>
        <w:tabs>
          <w:tab w:val="num" w:pos="2880"/>
        </w:tabs>
        <w:ind w:left="2880" w:hanging="360"/>
      </w:pPr>
      <w:rPr>
        <w:rFonts w:ascii="Arial" w:hAnsi="Arial" w:hint="default"/>
      </w:rPr>
    </w:lvl>
    <w:lvl w:ilvl="4" w:tplc="1B40E658" w:tentative="1">
      <w:start w:val="1"/>
      <w:numFmt w:val="bullet"/>
      <w:lvlText w:val="•"/>
      <w:lvlJc w:val="left"/>
      <w:pPr>
        <w:tabs>
          <w:tab w:val="num" w:pos="3600"/>
        </w:tabs>
        <w:ind w:left="3600" w:hanging="360"/>
      </w:pPr>
      <w:rPr>
        <w:rFonts w:ascii="Arial" w:hAnsi="Arial" w:hint="default"/>
      </w:rPr>
    </w:lvl>
    <w:lvl w:ilvl="5" w:tplc="680C1F04" w:tentative="1">
      <w:start w:val="1"/>
      <w:numFmt w:val="bullet"/>
      <w:lvlText w:val="•"/>
      <w:lvlJc w:val="left"/>
      <w:pPr>
        <w:tabs>
          <w:tab w:val="num" w:pos="4320"/>
        </w:tabs>
        <w:ind w:left="4320" w:hanging="360"/>
      </w:pPr>
      <w:rPr>
        <w:rFonts w:ascii="Arial" w:hAnsi="Arial" w:hint="default"/>
      </w:rPr>
    </w:lvl>
    <w:lvl w:ilvl="6" w:tplc="5A4CAF90" w:tentative="1">
      <w:start w:val="1"/>
      <w:numFmt w:val="bullet"/>
      <w:lvlText w:val="•"/>
      <w:lvlJc w:val="left"/>
      <w:pPr>
        <w:tabs>
          <w:tab w:val="num" w:pos="5040"/>
        </w:tabs>
        <w:ind w:left="5040" w:hanging="360"/>
      </w:pPr>
      <w:rPr>
        <w:rFonts w:ascii="Arial" w:hAnsi="Arial" w:hint="default"/>
      </w:rPr>
    </w:lvl>
    <w:lvl w:ilvl="7" w:tplc="A47E2424" w:tentative="1">
      <w:start w:val="1"/>
      <w:numFmt w:val="bullet"/>
      <w:lvlText w:val="•"/>
      <w:lvlJc w:val="left"/>
      <w:pPr>
        <w:tabs>
          <w:tab w:val="num" w:pos="5760"/>
        </w:tabs>
        <w:ind w:left="5760" w:hanging="360"/>
      </w:pPr>
      <w:rPr>
        <w:rFonts w:ascii="Arial" w:hAnsi="Arial" w:hint="default"/>
      </w:rPr>
    </w:lvl>
    <w:lvl w:ilvl="8" w:tplc="F64A0E0C"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50BC7731"/>
    <w:multiLevelType w:val="hybridMultilevel"/>
    <w:tmpl w:val="ABC41DA2"/>
    <w:lvl w:ilvl="0" w:tplc="18A60D92">
      <w:start w:val="1"/>
      <w:numFmt w:val="bullet"/>
      <w:lvlText w:val="•"/>
      <w:lvlJc w:val="left"/>
      <w:pPr>
        <w:tabs>
          <w:tab w:val="num" w:pos="720"/>
        </w:tabs>
        <w:ind w:left="720" w:hanging="360"/>
      </w:pPr>
      <w:rPr>
        <w:rFonts w:ascii="Arial" w:hAnsi="Arial" w:hint="default"/>
      </w:rPr>
    </w:lvl>
    <w:lvl w:ilvl="1" w:tplc="1DA22848">
      <w:numFmt w:val="bullet"/>
      <w:lvlText w:val="•"/>
      <w:lvlJc w:val="left"/>
      <w:pPr>
        <w:tabs>
          <w:tab w:val="num" w:pos="1440"/>
        </w:tabs>
        <w:ind w:left="1440" w:hanging="360"/>
      </w:pPr>
      <w:rPr>
        <w:rFonts w:ascii="Arial" w:hAnsi="Arial" w:hint="default"/>
      </w:rPr>
    </w:lvl>
    <w:lvl w:ilvl="2" w:tplc="B3D47D92" w:tentative="1">
      <w:start w:val="1"/>
      <w:numFmt w:val="bullet"/>
      <w:lvlText w:val="•"/>
      <w:lvlJc w:val="left"/>
      <w:pPr>
        <w:tabs>
          <w:tab w:val="num" w:pos="2160"/>
        </w:tabs>
        <w:ind w:left="2160" w:hanging="360"/>
      </w:pPr>
      <w:rPr>
        <w:rFonts w:ascii="Arial" w:hAnsi="Arial" w:hint="default"/>
      </w:rPr>
    </w:lvl>
    <w:lvl w:ilvl="3" w:tplc="AD00694A" w:tentative="1">
      <w:start w:val="1"/>
      <w:numFmt w:val="bullet"/>
      <w:lvlText w:val="•"/>
      <w:lvlJc w:val="left"/>
      <w:pPr>
        <w:tabs>
          <w:tab w:val="num" w:pos="2880"/>
        </w:tabs>
        <w:ind w:left="2880" w:hanging="360"/>
      </w:pPr>
      <w:rPr>
        <w:rFonts w:ascii="Arial" w:hAnsi="Arial" w:hint="default"/>
      </w:rPr>
    </w:lvl>
    <w:lvl w:ilvl="4" w:tplc="D53E2D94" w:tentative="1">
      <w:start w:val="1"/>
      <w:numFmt w:val="bullet"/>
      <w:lvlText w:val="•"/>
      <w:lvlJc w:val="left"/>
      <w:pPr>
        <w:tabs>
          <w:tab w:val="num" w:pos="3600"/>
        </w:tabs>
        <w:ind w:left="3600" w:hanging="360"/>
      </w:pPr>
      <w:rPr>
        <w:rFonts w:ascii="Arial" w:hAnsi="Arial" w:hint="default"/>
      </w:rPr>
    </w:lvl>
    <w:lvl w:ilvl="5" w:tplc="D0B66F2C" w:tentative="1">
      <w:start w:val="1"/>
      <w:numFmt w:val="bullet"/>
      <w:lvlText w:val="•"/>
      <w:lvlJc w:val="left"/>
      <w:pPr>
        <w:tabs>
          <w:tab w:val="num" w:pos="4320"/>
        </w:tabs>
        <w:ind w:left="4320" w:hanging="360"/>
      </w:pPr>
      <w:rPr>
        <w:rFonts w:ascii="Arial" w:hAnsi="Arial" w:hint="default"/>
      </w:rPr>
    </w:lvl>
    <w:lvl w:ilvl="6" w:tplc="7FBA8778" w:tentative="1">
      <w:start w:val="1"/>
      <w:numFmt w:val="bullet"/>
      <w:lvlText w:val="•"/>
      <w:lvlJc w:val="left"/>
      <w:pPr>
        <w:tabs>
          <w:tab w:val="num" w:pos="5040"/>
        </w:tabs>
        <w:ind w:left="5040" w:hanging="360"/>
      </w:pPr>
      <w:rPr>
        <w:rFonts w:ascii="Arial" w:hAnsi="Arial" w:hint="default"/>
      </w:rPr>
    </w:lvl>
    <w:lvl w:ilvl="7" w:tplc="76D8A5A8" w:tentative="1">
      <w:start w:val="1"/>
      <w:numFmt w:val="bullet"/>
      <w:lvlText w:val="•"/>
      <w:lvlJc w:val="left"/>
      <w:pPr>
        <w:tabs>
          <w:tab w:val="num" w:pos="5760"/>
        </w:tabs>
        <w:ind w:left="5760" w:hanging="360"/>
      </w:pPr>
      <w:rPr>
        <w:rFonts w:ascii="Arial" w:hAnsi="Arial" w:hint="default"/>
      </w:rPr>
    </w:lvl>
    <w:lvl w:ilvl="8" w:tplc="B470E25C"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50E52A9B"/>
    <w:multiLevelType w:val="hybridMultilevel"/>
    <w:tmpl w:val="6B5ABADE"/>
    <w:lvl w:ilvl="0" w:tplc="7EFE74BE">
      <w:start w:val="1"/>
      <w:numFmt w:val="bullet"/>
      <w:lvlText w:val="•"/>
      <w:lvlJc w:val="left"/>
      <w:pPr>
        <w:tabs>
          <w:tab w:val="num" w:pos="360"/>
        </w:tabs>
        <w:ind w:left="360" w:hanging="360"/>
      </w:pPr>
      <w:rPr>
        <w:rFonts w:ascii="Times New Roman" w:hAnsi="Times New Roman" w:hint="default"/>
      </w:rPr>
    </w:lvl>
    <w:lvl w:ilvl="1" w:tplc="229067E0">
      <w:numFmt w:val="bullet"/>
      <w:lvlText w:val="–"/>
      <w:lvlJc w:val="left"/>
      <w:pPr>
        <w:tabs>
          <w:tab w:val="num" w:pos="1080"/>
        </w:tabs>
        <w:ind w:left="1080" w:hanging="360"/>
      </w:pPr>
      <w:rPr>
        <w:rFonts w:ascii="Times New Roman" w:hAnsi="Times New Roman" w:hint="default"/>
      </w:rPr>
    </w:lvl>
    <w:lvl w:ilvl="2" w:tplc="796CC772">
      <w:numFmt w:val="bullet"/>
      <w:lvlText w:val="•"/>
      <w:lvlJc w:val="left"/>
      <w:pPr>
        <w:tabs>
          <w:tab w:val="num" w:pos="1800"/>
        </w:tabs>
        <w:ind w:left="1800" w:hanging="360"/>
      </w:pPr>
      <w:rPr>
        <w:rFonts w:ascii="Times New Roman" w:hAnsi="Times New Roman" w:hint="default"/>
      </w:rPr>
    </w:lvl>
    <w:lvl w:ilvl="3" w:tplc="DB2A58B2" w:tentative="1">
      <w:start w:val="1"/>
      <w:numFmt w:val="bullet"/>
      <w:lvlText w:val="•"/>
      <w:lvlJc w:val="left"/>
      <w:pPr>
        <w:tabs>
          <w:tab w:val="num" w:pos="2520"/>
        </w:tabs>
        <w:ind w:left="2520" w:hanging="360"/>
      </w:pPr>
      <w:rPr>
        <w:rFonts w:ascii="Times New Roman" w:hAnsi="Times New Roman" w:hint="default"/>
      </w:rPr>
    </w:lvl>
    <w:lvl w:ilvl="4" w:tplc="20F013C4" w:tentative="1">
      <w:start w:val="1"/>
      <w:numFmt w:val="bullet"/>
      <w:lvlText w:val="•"/>
      <w:lvlJc w:val="left"/>
      <w:pPr>
        <w:tabs>
          <w:tab w:val="num" w:pos="3240"/>
        </w:tabs>
        <w:ind w:left="3240" w:hanging="360"/>
      </w:pPr>
      <w:rPr>
        <w:rFonts w:ascii="Times New Roman" w:hAnsi="Times New Roman" w:hint="default"/>
      </w:rPr>
    </w:lvl>
    <w:lvl w:ilvl="5" w:tplc="86DACC6C" w:tentative="1">
      <w:start w:val="1"/>
      <w:numFmt w:val="bullet"/>
      <w:lvlText w:val="•"/>
      <w:lvlJc w:val="left"/>
      <w:pPr>
        <w:tabs>
          <w:tab w:val="num" w:pos="3960"/>
        </w:tabs>
        <w:ind w:left="3960" w:hanging="360"/>
      </w:pPr>
      <w:rPr>
        <w:rFonts w:ascii="Times New Roman" w:hAnsi="Times New Roman" w:hint="default"/>
      </w:rPr>
    </w:lvl>
    <w:lvl w:ilvl="6" w:tplc="C5EC854E" w:tentative="1">
      <w:start w:val="1"/>
      <w:numFmt w:val="bullet"/>
      <w:lvlText w:val="•"/>
      <w:lvlJc w:val="left"/>
      <w:pPr>
        <w:tabs>
          <w:tab w:val="num" w:pos="4680"/>
        </w:tabs>
        <w:ind w:left="4680" w:hanging="360"/>
      </w:pPr>
      <w:rPr>
        <w:rFonts w:ascii="Times New Roman" w:hAnsi="Times New Roman" w:hint="default"/>
      </w:rPr>
    </w:lvl>
    <w:lvl w:ilvl="7" w:tplc="A52026E8" w:tentative="1">
      <w:start w:val="1"/>
      <w:numFmt w:val="bullet"/>
      <w:lvlText w:val="•"/>
      <w:lvlJc w:val="left"/>
      <w:pPr>
        <w:tabs>
          <w:tab w:val="num" w:pos="5400"/>
        </w:tabs>
        <w:ind w:left="5400" w:hanging="360"/>
      </w:pPr>
      <w:rPr>
        <w:rFonts w:ascii="Times New Roman" w:hAnsi="Times New Roman" w:hint="default"/>
      </w:rPr>
    </w:lvl>
    <w:lvl w:ilvl="8" w:tplc="FF3656E0" w:tentative="1">
      <w:start w:val="1"/>
      <w:numFmt w:val="bullet"/>
      <w:lvlText w:val="•"/>
      <w:lvlJc w:val="left"/>
      <w:pPr>
        <w:tabs>
          <w:tab w:val="num" w:pos="6120"/>
        </w:tabs>
        <w:ind w:left="6120" w:hanging="360"/>
      </w:pPr>
      <w:rPr>
        <w:rFonts w:ascii="Times New Roman" w:hAnsi="Times New Roman" w:hint="default"/>
      </w:rPr>
    </w:lvl>
  </w:abstractNum>
  <w:abstractNum w:abstractNumId="86" w15:restartNumberingAfterBreak="0">
    <w:nsid w:val="520837D4"/>
    <w:multiLevelType w:val="hybridMultilevel"/>
    <w:tmpl w:val="DB7A80A4"/>
    <w:lvl w:ilvl="0" w:tplc="976A2DEE">
      <w:start w:val="1"/>
      <w:numFmt w:val="bullet"/>
      <w:lvlText w:val="•"/>
      <w:lvlJc w:val="left"/>
      <w:pPr>
        <w:tabs>
          <w:tab w:val="num" w:pos="360"/>
        </w:tabs>
        <w:ind w:left="360" w:hanging="360"/>
      </w:pPr>
      <w:rPr>
        <w:rFonts w:ascii="Times New Roman" w:hAnsi="Times New Roman" w:hint="default"/>
      </w:rPr>
    </w:lvl>
    <w:lvl w:ilvl="1" w:tplc="6B3C3E46">
      <w:numFmt w:val="bullet"/>
      <w:lvlText w:val="–"/>
      <w:lvlJc w:val="left"/>
      <w:pPr>
        <w:tabs>
          <w:tab w:val="num" w:pos="1080"/>
        </w:tabs>
        <w:ind w:left="1080" w:hanging="360"/>
      </w:pPr>
      <w:rPr>
        <w:rFonts w:ascii="Times New Roman" w:hAnsi="Times New Roman" w:hint="default"/>
      </w:rPr>
    </w:lvl>
    <w:lvl w:ilvl="2" w:tplc="60921492">
      <w:numFmt w:val="bullet"/>
      <w:lvlText w:val="•"/>
      <w:lvlJc w:val="left"/>
      <w:pPr>
        <w:tabs>
          <w:tab w:val="num" w:pos="1800"/>
        </w:tabs>
        <w:ind w:left="1800" w:hanging="360"/>
      </w:pPr>
      <w:rPr>
        <w:rFonts w:ascii="Times New Roman" w:hAnsi="Times New Roman" w:hint="default"/>
      </w:rPr>
    </w:lvl>
    <w:lvl w:ilvl="3" w:tplc="8D2C4388" w:tentative="1">
      <w:start w:val="1"/>
      <w:numFmt w:val="bullet"/>
      <w:lvlText w:val="•"/>
      <w:lvlJc w:val="left"/>
      <w:pPr>
        <w:tabs>
          <w:tab w:val="num" w:pos="2520"/>
        </w:tabs>
        <w:ind w:left="2520" w:hanging="360"/>
      </w:pPr>
      <w:rPr>
        <w:rFonts w:ascii="Times New Roman" w:hAnsi="Times New Roman" w:hint="default"/>
      </w:rPr>
    </w:lvl>
    <w:lvl w:ilvl="4" w:tplc="4CCC7E5E" w:tentative="1">
      <w:start w:val="1"/>
      <w:numFmt w:val="bullet"/>
      <w:lvlText w:val="•"/>
      <w:lvlJc w:val="left"/>
      <w:pPr>
        <w:tabs>
          <w:tab w:val="num" w:pos="3240"/>
        </w:tabs>
        <w:ind w:left="3240" w:hanging="360"/>
      </w:pPr>
      <w:rPr>
        <w:rFonts w:ascii="Times New Roman" w:hAnsi="Times New Roman" w:hint="default"/>
      </w:rPr>
    </w:lvl>
    <w:lvl w:ilvl="5" w:tplc="5DF621B2" w:tentative="1">
      <w:start w:val="1"/>
      <w:numFmt w:val="bullet"/>
      <w:lvlText w:val="•"/>
      <w:lvlJc w:val="left"/>
      <w:pPr>
        <w:tabs>
          <w:tab w:val="num" w:pos="3960"/>
        </w:tabs>
        <w:ind w:left="3960" w:hanging="360"/>
      </w:pPr>
      <w:rPr>
        <w:rFonts w:ascii="Times New Roman" w:hAnsi="Times New Roman" w:hint="default"/>
      </w:rPr>
    </w:lvl>
    <w:lvl w:ilvl="6" w:tplc="EDF20FA0" w:tentative="1">
      <w:start w:val="1"/>
      <w:numFmt w:val="bullet"/>
      <w:lvlText w:val="•"/>
      <w:lvlJc w:val="left"/>
      <w:pPr>
        <w:tabs>
          <w:tab w:val="num" w:pos="4680"/>
        </w:tabs>
        <w:ind w:left="4680" w:hanging="360"/>
      </w:pPr>
      <w:rPr>
        <w:rFonts w:ascii="Times New Roman" w:hAnsi="Times New Roman" w:hint="default"/>
      </w:rPr>
    </w:lvl>
    <w:lvl w:ilvl="7" w:tplc="D36A0E8E" w:tentative="1">
      <w:start w:val="1"/>
      <w:numFmt w:val="bullet"/>
      <w:lvlText w:val="•"/>
      <w:lvlJc w:val="left"/>
      <w:pPr>
        <w:tabs>
          <w:tab w:val="num" w:pos="5400"/>
        </w:tabs>
        <w:ind w:left="5400" w:hanging="360"/>
      </w:pPr>
      <w:rPr>
        <w:rFonts w:ascii="Times New Roman" w:hAnsi="Times New Roman" w:hint="default"/>
      </w:rPr>
    </w:lvl>
    <w:lvl w:ilvl="8" w:tplc="D88E6936" w:tentative="1">
      <w:start w:val="1"/>
      <w:numFmt w:val="bullet"/>
      <w:lvlText w:val="•"/>
      <w:lvlJc w:val="left"/>
      <w:pPr>
        <w:tabs>
          <w:tab w:val="num" w:pos="6120"/>
        </w:tabs>
        <w:ind w:left="6120" w:hanging="360"/>
      </w:pPr>
      <w:rPr>
        <w:rFonts w:ascii="Times New Roman" w:hAnsi="Times New Roman" w:hint="default"/>
      </w:rPr>
    </w:lvl>
  </w:abstractNum>
  <w:abstractNum w:abstractNumId="87" w15:restartNumberingAfterBreak="0">
    <w:nsid w:val="52681D1B"/>
    <w:multiLevelType w:val="hybridMultilevel"/>
    <w:tmpl w:val="7C262ACA"/>
    <w:lvl w:ilvl="0" w:tplc="CF383E5A">
      <w:start w:val="1"/>
      <w:numFmt w:val="bullet"/>
      <w:lvlText w:val="•"/>
      <w:lvlJc w:val="left"/>
      <w:pPr>
        <w:tabs>
          <w:tab w:val="num" w:pos="360"/>
        </w:tabs>
        <w:ind w:left="360" w:hanging="360"/>
      </w:pPr>
      <w:rPr>
        <w:rFonts w:ascii="Times New Roman" w:hAnsi="Times New Roman" w:hint="default"/>
      </w:rPr>
    </w:lvl>
    <w:lvl w:ilvl="1" w:tplc="6408F13E">
      <w:numFmt w:val="bullet"/>
      <w:lvlText w:val="–"/>
      <w:lvlJc w:val="left"/>
      <w:pPr>
        <w:tabs>
          <w:tab w:val="num" w:pos="1080"/>
        </w:tabs>
        <w:ind w:left="1080" w:hanging="360"/>
      </w:pPr>
      <w:rPr>
        <w:rFonts w:ascii="Times New Roman" w:hAnsi="Times New Roman" w:hint="default"/>
      </w:rPr>
    </w:lvl>
    <w:lvl w:ilvl="2" w:tplc="5C9E85AC" w:tentative="1">
      <w:start w:val="1"/>
      <w:numFmt w:val="bullet"/>
      <w:lvlText w:val="•"/>
      <w:lvlJc w:val="left"/>
      <w:pPr>
        <w:tabs>
          <w:tab w:val="num" w:pos="1800"/>
        </w:tabs>
        <w:ind w:left="1800" w:hanging="360"/>
      </w:pPr>
      <w:rPr>
        <w:rFonts w:ascii="Times New Roman" w:hAnsi="Times New Roman" w:hint="default"/>
      </w:rPr>
    </w:lvl>
    <w:lvl w:ilvl="3" w:tplc="8F3EA072" w:tentative="1">
      <w:start w:val="1"/>
      <w:numFmt w:val="bullet"/>
      <w:lvlText w:val="•"/>
      <w:lvlJc w:val="left"/>
      <w:pPr>
        <w:tabs>
          <w:tab w:val="num" w:pos="2520"/>
        </w:tabs>
        <w:ind w:left="2520" w:hanging="360"/>
      </w:pPr>
      <w:rPr>
        <w:rFonts w:ascii="Times New Roman" w:hAnsi="Times New Roman" w:hint="default"/>
      </w:rPr>
    </w:lvl>
    <w:lvl w:ilvl="4" w:tplc="DBE453A4" w:tentative="1">
      <w:start w:val="1"/>
      <w:numFmt w:val="bullet"/>
      <w:lvlText w:val="•"/>
      <w:lvlJc w:val="left"/>
      <w:pPr>
        <w:tabs>
          <w:tab w:val="num" w:pos="3240"/>
        </w:tabs>
        <w:ind w:left="3240" w:hanging="360"/>
      </w:pPr>
      <w:rPr>
        <w:rFonts w:ascii="Times New Roman" w:hAnsi="Times New Roman" w:hint="default"/>
      </w:rPr>
    </w:lvl>
    <w:lvl w:ilvl="5" w:tplc="19320870" w:tentative="1">
      <w:start w:val="1"/>
      <w:numFmt w:val="bullet"/>
      <w:lvlText w:val="•"/>
      <w:lvlJc w:val="left"/>
      <w:pPr>
        <w:tabs>
          <w:tab w:val="num" w:pos="3960"/>
        </w:tabs>
        <w:ind w:left="3960" w:hanging="360"/>
      </w:pPr>
      <w:rPr>
        <w:rFonts w:ascii="Times New Roman" w:hAnsi="Times New Roman" w:hint="default"/>
      </w:rPr>
    </w:lvl>
    <w:lvl w:ilvl="6" w:tplc="1AF69234" w:tentative="1">
      <w:start w:val="1"/>
      <w:numFmt w:val="bullet"/>
      <w:lvlText w:val="•"/>
      <w:lvlJc w:val="left"/>
      <w:pPr>
        <w:tabs>
          <w:tab w:val="num" w:pos="4680"/>
        </w:tabs>
        <w:ind w:left="4680" w:hanging="360"/>
      </w:pPr>
      <w:rPr>
        <w:rFonts w:ascii="Times New Roman" w:hAnsi="Times New Roman" w:hint="default"/>
      </w:rPr>
    </w:lvl>
    <w:lvl w:ilvl="7" w:tplc="74D45778" w:tentative="1">
      <w:start w:val="1"/>
      <w:numFmt w:val="bullet"/>
      <w:lvlText w:val="•"/>
      <w:lvlJc w:val="left"/>
      <w:pPr>
        <w:tabs>
          <w:tab w:val="num" w:pos="5400"/>
        </w:tabs>
        <w:ind w:left="5400" w:hanging="360"/>
      </w:pPr>
      <w:rPr>
        <w:rFonts w:ascii="Times New Roman" w:hAnsi="Times New Roman" w:hint="default"/>
      </w:rPr>
    </w:lvl>
    <w:lvl w:ilvl="8" w:tplc="2F66B1DA" w:tentative="1">
      <w:start w:val="1"/>
      <w:numFmt w:val="bullet"/>
      <w:lvlText w:val="•"/>
      <w:lvlJc w:val="left"/>
      <w:pPr>
        <w:tabs>
          <w:tab w:val="num" w:pos="6120"/>
        </w:tabs>
        <w:ind w:left="6120" w:hanging="360"/>
      </w:pPr>
      <w:rPr>
        <w:rFonts w:ascii="Times New Roman" w:hAnsi="Times New Roman" w:hint="default"/>
      </w:rPr>
    </w:lvl>
  </w:abstractNum>
  <w:abstractNum w:abstractNumId="88" w15:restartNumberingAfterBreak="0">
    <w:nsid w:val="52973D52"/>
    <w:multiLevelType w:val="hybridMultilevel"/>
    <w:tmpl w:val="767E371C"/>
    <w:lvl w:ilvl="0" w:tplc="B3E253DC">
      <w:start w:val="1"/>
      <w:numFmt w:val="bullet"/>
      <w:lvlText w:val="•"/>
      <w:lvlJc w:val="left"/>
      <w:pPr>
        <w:tabs>
          <w:tab w:val="num" w:pos="720"/>
        </w:tabs>
        <w:ind w:left="720" w:hanging="360"/>
      </w:pPr>
      <w:rPr>
        <w:rFonts w:ascii="Arial" w:hAnsi="Arial" w:hint="default"/>
      </w:rPr>
    </w:lvl>
    <w:lvl w:ilvl="1" w:tplc="ACC0E8B8">
      <w:start w:val="1"/>
      <w:numFmt w:val="bullet"/>
      <w:lvlText w:val="•"/>
      <w:lvlJc w:val="left"/>
      <w:pPr>
        <w:tabs>
          <w:tab w:val="num" w:pos="1440"/>
        </w:tabs>
        <w:ind w:left="1440" w:hanging="360"/>
      </w:pPr>
      <w:rPr>
        <w:rFonts w:ascii="Arial" w:hAnsi="Arial" w:hint="default"/>
      </w:rPr>
    </w:lvl>
    <w:lvl w:ilvl="2" w:tplc="70A4A07A" w:tentative="1">
      <w:start w:val="1"/>
      <w:numFmt w:val="bullet"/>
      <w:lvlText w:val="•"/>
      <w:lvlJc w:val="left"/>
      <w:pPr>
        <w:tabs>
          <w:tab w:val="num" w:pos="2160"/>
        </w:tabs>
        <w:ind w:left="2160" w:hanging="360"/>
      </w:pPr>
      <w:rPr>
        <w:rFonts w:ascii="Arial" w:hAnsi="Arial" w:hint="default"/>
      </w:rPr>
    </w:lvl>
    <w:lvl w:ilvl="3" w:tplc="F684D5E6" w:tentative="1">
      <w:start w:val="1"/>
      <w:numFmt w:val="bullet"/>
      <w:lvlText w:val="•"/>
      <w:lvlJc w:val="left"/>
      <w:pPr>
        <w:tabs>
          <w:tab w:val="num" w:pos="2880"/>
        </w:tabs>
        <w:ind w:left="2880" w:hanging="360"/>
      </w:pPr>
      <w:rPr>
        <w:rFonts w:ascii="Arial" w:hAnsi="Arial" w:hint="default"/>
      </w:rPr>
    </w:lvl>
    <w:lvl w:ilvl="4" w:tplc="7BE09F62" w:tentative="1">
      <w:start w:val="1"/>
      <w:numFmt w:val="bullet"/>
      <w:lvlText w:val="•"/>
      <w:lvlJc w:val="left"/>
      <w:pPr>
        <w:tabs>
          <w:tab w:val="num" w:pos="3600"/>
        </w:tabs>
        <w:ind w:left="3600" w:hanging="360"/>
      </w:pPr>
      <w:rPr>
        <w:rFonts w:ascii="Arial" w:hAnsi="Arial" w:hint="default"/>
      </w:rPr>
    </w:lvl>
    <w:lvl w:ilvl="5" w:tplc="E46A361C" w:tentative="1">
      <w:start w:val="1"/>
      <w:numFmt w:val="bullet"/>
      <w:lvlText w:val="•"/>
      <w:lvlJc w:val="left"/>
      <w:pPr>
        <w:tabs>
          <w:tab w:val="num" w:pos="4320"/>
        </w:tabs>
        <w:ind w:left="4320" w:hanging="360"/>
      </w:pPr>
      <w:rPr>
        <w:rFonts w:ascii="Arial" w:hAnsi="Arial" w:hint="default"/>
      </w:rPr>
    </w:lvl>
    <w:lvl w:ilvl="6" w:tplc="43D0F72A" w:tentative="1">
      <w:start w:val="1"/>
      <w:numFmt w:val="bullet"/>
      <w:lvlText w:val="•"/>
      <w:lvlJc w:val="left"/>
      <w:pPr>
        <w:tabs>
          <w:tab w:val="num" w:pos="5040"/>
        </w:tabs>
        <w:ind w:left="5040" w:hanging="360"/>
      </w:pPr>
      <w:rPr>
        <w:rFonts w:ascii="Arial" w:hAnsi="Arial" w:hint="default"/>
      </w:rPr>
    </w:lvl>
    <w:lvl w:ilvl="7" w:tplc="C5CE13E6" w:tentative="1">
      <w:start w:val="1"/>
      <w:numFmt w:val="bullet"/>
      <w:lvlText w:val="•"/>
      <w:lvlJc w:val="left"/>
      <w:pPr>
        <w:tabs>
          <w:tab w:val="num" w:pos="5760"/>
        </w:tabs>
        <w:ind w:left="5760" w:hanging="360"/>
      </w:pPr>
      <w:rPr>
        <w:rFonts w:ascii="Arial" w:hAnsi="Arial" w:hint="default"/>
      </w:rPr>
    </w:lvl>
    <w:lvl w:ilvl="8" w:tplc="CAA6EC8E"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52D04755"/>
    <w:multiLevelType w:val="hybridMultilevel"/>
    <w:tmpl w:val="D6CE34EA"/>
    <w:lvl w:ilvl="0" w:tplc="FFFFFFFF">
      <w:start w:val="1"/>
      <w:numFmt w:val="decimal"/>
      <w:lvlText w:val="%1."/>
      <w:lvlJc w:val="left"/>
      <w:pPr>
        <w:ind w:left="720" w:hanging="360"/>
      </w:pPr>
      <w:rPr>
        <w:rFonts w:hint="default"/>
        <w:lang w:val="en-GB"/>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53F0D82"/>
    <w:multiLevelType w:val="hybridMultilevel"/>
    <w:tmpl w:val="E2127554"/>
    <w:lvl w:ilvl="0" w:tplc="B5AAC9F2">
      <w:start w:val="1"/>
      <w:numFmt w:val="bullet"/>
      <w:lvlText w:val="•"/>
      <w:lvlJc w:val="left"/>
      <w:pPr>
        <w:tabs>
          <w:tab w:val="num" w:pos="720"/>
        </w:tabs>
        <w:ind w:left="720" w:hanging="360"/>
      </w:pPr>
      <w:rPr>
        <w:rFonts w:ascii="Arial" w:hAnsi="Arial" w:hint="default"/>
      </w:rPr>
    </w:lvl>
    <w:lvl w:ilvl="1" w:tplc="BCA0E20A" w:tentative="1">
      <w:start w:val="1"/>
      <w:numFmt w:val="bullet"/>
      <w:lvlText w:val="•"/>
      <w:lvlJc w:val="left"/>
      <w:pPr>
        <w:tabs>
          <w:tab w:val="num" w:pos="1440"/>
        </w:tabs>
        <w:ind w:left="1440" w:hanging="360"/>
      </w:pPr>
      <w:rPr>
        <w:rFonts w:ascii="Arial" w:hAnsi="Arial" w:hint="default"/>
      </w:rPr>
    </w:lvl>
    <w:lvl w:ilvl="2" w:tplc="5F744808" w:tentative="1">
      <w:start w:val="1"/>
      <w:numFmt w:val="bullet"/>
      <w:lvlText w:val="•"/>
      <w:lvlJc w:val="left"/>
      <w:pPr>
        <w:tabs>
          <w:tab w:val="num" w:pos="2160"/>
        </w:tabs>
        <w:ind w:left="2160" w:hanging="360"/>
      </w:pPr>
      <w:rPr>
        <w:rFonts w:ascii="Arial" w:hAnsi="Arial" w:hint="default"/>
      </w:rPr>
    </w:lvl>
    <w:lvl w:ilvl="3" w:tplc="C660E940" w:tentative="1">
      <w:start w:val="1"/>
      <w:numFmt w:val="bullet"/>
      <w:lvlText w:val="•"/>
      <w:lvlJc w:val="left"/>
      <w:pPr>
        <w:tabs>
          <w:tab w:val="num" w:pos="2880"/>
        </w:tabs>
        <w:ind w:left="2880" w:hanging="360"/>
      </w:pPr>
      <w:rPr>
        <w:rFonts w:ascii="Arial" w:hAnsi="Arial" w:hint="default"/>
      </w:rPr>
    </w:lvl>
    <w:lvl w:ilvl="4" w:tplc="F8D6AFD0" w:tentative="1">
      <w:start w:val="1"/>
      <w:numFmt w:val="bullet"/>
      <w:lvlText w:val="•"/>
      <w:lvlJc w:val="left"/>
      <w:pPr>
        <w:tabs>
          <w:tab w:val="num" w:pos="3600"/>
        </w:tabs>
        <w:ind w:left="3600" w:hanging="360"/>
      </w:pPr>
      <w:rPr>
        <w:rFonts w:ascii="Arial" w:hAnsi="Arial" w:hint="default"/>
      </w:rPr>
    </w:lvl>
    <w:lvl w:ilvl="5" w:tplc="3A227494" w:tentative="1">
      <w:start w:val="1"/>
      <w:numFmt w:val="bullet"/>
      <w:lvlText w:val="•"/>
      <w:lvlJc w:val="left"/>
      <w:pPr>
        <w:tabs>
          <w:tab w:val="num" w:pos="4320"/>
        </w:tabs>
        <w:ind w:left="4320" w:hanging="360"/>
      </w:pPr>
      <w:rPr>
        <w:rFonts w:ascii="Arial" w:hAnsi="Arial" w:hint="default"/>
      </w:rPr>
    </w:lvl>
    <w:lvl w:ilvl="6" w:tplc="B6A4360E" w:tentative="1">
      <w:start w:val="1"/>
      <w:numFmt w:val="bullet"/>
      <w:lvlText w:val="•"/>
      <w:lvlJc w:val="left"/>
      <w:pPr>
        <w:tabs>
          <w:tab w:val="num" w:pos="5040"/>
        </w:tabs>
        <w:ind w:left="5040" w:hanging="360"/>
      </w:pPr>
      <w:rPr>
        <w:rFonts w:ascii="Arial" w:hAnsi="Arial" w:hint="default"/>
      </w:rPr>
    </w:lvl>
    <w:lvl w:ilvl="7" w:tplc="3EF249F0" w:tentative="1">
      <w:start w:val="1"/>
      <w:numFmt w:val="bullet"/>
      <w:lvlText w:val="•"/>
      <w:lvlJc w:val="left"/>
      <w:pPr>
        <w:tabs>
          <w:tab w:val="num" w:pos="5760"/>
        </w:tabs>
        <w:ind w:left="5760" w:hanging="360"/>
      </w:pPr>
      <w:rPr>
        <w:rFonts w:ascii="Arial" w:hAnsi="Arial" w:hint="default"/>
      </w:rPr>
    </w:lvl>
    <w:lvl w:ilvl="8" w:tplc="F802250C" w:tentative="1">
      <w:start w:val="1"/>
      <w:numFmt w:val="bullet"/>
      <w:lvlText w:val="•"/>
      <w:lvlJc w:val="left"/>
      <w:pPr>
        <w:tabs>
          <w:tab w:val="num" w:pos="6480"/>
        </w:tabs>
        <w:ind w:left="6480" w:hanging="360"/>
      </w:pPr>
      <w:rPr>
        <w:rFonts w:ascii="Arial" w:hAnsi="Arial" w:hint="default"/>
      </w:rPr>
    </w:lvl>
  </w:abstractNum>
  <w:abstractNum w:abstractNumId="91" w15:restartNumberingAfterBreak="0">
    <w:nsid w:val="588E0299"/>
    <w:multiLevelType w:val="hybridMultilevel"/>
    <w:tmpl w:val="26D63D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94E5D68"/>
    <w:multiLevelType w:val="hybridMultilevel"/>
    <w:tmpl w:val="6B8C547A"/>
    <w:lvl w:ilvl="0" w:tplc="52DAC432">
      <w:start w:val="1"/>
      <w:numFmt w:val="bullet"/>
      <w:lvlText w:val="•"/>
      <w:lvlJc w:val="left"/>
      <w:pPr>
        <w:tabs>
          <w:tab w:val="num" w:pos="720"/>
        </w:tabs>
        <w:ind w:left="720" w:hanging="360"/>
      </w:pPr>
      <w:rPr>
        <w:rFonts w:ascii="Times New Roman" w:hAnsi="Times New Roman" w:hint="default"/>
      </w:rPr>
    </w:lvl>
    <w:lvl w:ilvl="1" w:tplc="39467F0A" w:tentative="1">
      <w:start w:val="1"/>
      <w:numFmt w:val="bullet"/>
      <w:lvlText w:val="•"/>
      <w:lvlJc w:val="left"/>
      <w:pPr>
        <w:tabs>
          <w:tab w:val="num" w:pos="1440"/>
        </w:tabs>
        <w:ind w:left="1440" w:hanging="360"/>
      </w:pPr>
      <w:rPr>
        <w:rFonts w:ascii="Times New Roman" w:hAnsi="Times New Roman" w:hint="default"/>
      </w:rPr>
    </w:lvl>
    <w:lvl w:ilvl="2" w:tplc="2FE27882" w:tentative="1">
      <w:start w:val="1"/>
      <w:numFmt w:val="bullet"/>
      <w:lvlText w:val="•"/>
      <w:lvlJc w:val="left"/>
      <w:pPr>
        <w:tabs>
          <w:tab w:val="num" w:pos="2160"/>
        </w:tabs>
        <w:ind w:left="2160" w:hanging="360"/>
      </w:pPr>
      <w:rPr>
        <w:rFonts w:ascii="Times New Roman" w:hAnsi="Times New Roman" w:hint="default"/>
      </w:rPr>
    </w:lvl>
    <w:lvl w:ilvl="3" w:tplc="90C0B154" w:tentative="1">
      <w:start w:val="1"/>
      <w:numFmt w:val="bullet"/>
      <w:lvlText w:val="•"/>
      <w:lvlJc w:val="left"/>
      <w:pPr>
        <w:tabs>
          <w:tab w:val="num" w:pos="2880"/>
        </w:tabs>
        <w:ind w:left="2880" w:hanging="360"/>
      </w:pPr>
      <w:rPr>
        <w:rFonts w:ascii="Times New Roman" w:hAnsi="Times New Roman" w:hint="default"/>
      </w:rPr>
    </w:lvl>
    <w:lvl w:ilvl="4" w:tplc="98A46594" w:tentative="1">
      <w:start w:val="1"/>
      <w:numFmt w:val="bullet"/>
      <w:lvlText w:val="•"/>
      <w:lvlJc w:val="left"/>
      <w:pPr>
        <w:tabs>
          <w:tab w:val="num" w:pos="3600"/>
        </w:tabs>
        <w:ind w:left="3600" w:hanging="360"/>
      </w:pPr>
      <w:rPr>
        <w:rFonts w:ascii="Times New Roman" w:hAnsi="Times New Roman" w:hint="default"/>
      </w:rPr>
    </w:lvl>
    <w:lvl w:ilvl="5" w:tplc="3DBCBC98" w:tentative="1">
      <w:start w:val="1"/>
      <w:numFmt w:val="bullet"/>
      <w:lvlText w:val="•"/>
      <w:lvlJc w:val="left"/>
      <w:pPr>
        <w:tabs>
          <w:tab w:val="num" w:pos="4320"/>
        </w:tabs>
        <w:ind w:left="4320" w:hanging="360"/>
      </w:pPr>
      <w:rPr>
        <w:rFonts w:ascii="Times New Roman" w:hAnsi="Times New Roman" w:hint="default"/>
      </w:rPr>
    </w:lvl>
    <w:lvl w:ilvl="6" w:tplc="CBB441E6" w:tentative="1">
      <w:start w:val="1"/>
      <w:numFmt w:val="bullet"/>
      <w:lvlText w:val="•"/>
      <w:lvlJc w:val="left"/>
      <w:pPr>
        <w:tabs>
          <w:tab w:val="num" w:pos="5040"/>
        </w:tabs>
        <w:ind w:left="5040" w:hanging="360"/>
      </w:pPr>
      <w:rPr>
        <w:rFonts w:ascii="Times New Roman" w:hAnsi="Times New Roman" w:hint="default"/>
      </w:rPr>
    </w:lvl>
    <w:lvl w:ilvl="7" w:tplc="A8AEC60C" w:tentative="1">
      <w:start w:val="1"/>
      <w:numFmt w:val="bullet"/>
      <w:lvlText w:val="•"/>
      <w:lvlJc w:val="left"/>
      <w:pPr>
        <w:tabs>
          <w:tab w:val="num" w:pos="5760"/>
        </w:tabs>
        <w:ind w:left="5760" w:hanging="360"/>
      </w:pPr>
      <w:rPr>
        <w:rFonts w:ascii="Times New Roman" w:hAnsi="Times New Roman" w:hint="default"/>
      </w:rPr>
    </w:lvl>
    <w:lvl w:ilvl="8" w:tplc="3DCE6834" w:tentative="1">
      <w:start w:val="1"/>
      <w:numFmt w:val="bullet"/>
      <w:lvlText w:val="•"/>
      <w:lvlJc w:val="left"/>
      <w:pPr>
        <w:tabs>
          <w:tab w:val="num" w:pos="6480"/>
        </w:tabs>
        <w:ind w:left="6480" w:hanging="360"/>
      </w:pPr>
      <w:rPr>
        <w:rFonts w:ascii="Times New Roman" w:hAnsi="Times New Roman" w:hint="default"/>
      </w:rPr>
    </w:lvl>
  </w:abstractNum>
  <w:abstractNum w:abstractNumId="93"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C8E6C86"/>
    <w:multiLevelType w:val="hybridMultilevel"/>
    <w:tmpl w:val="59047992"/>
    <w:lvl w:ilvl="0" w:tplc="63FAF8C0">
      <w:start w:val="1"/>
      <w:numFmt w:val="bullet"/>
      <w:lvlText w:val="•"/>
      <w:lvlJc w:val="left"/>
      <w:pPr>
        <w:tabs>
          <w:tab w:val="num" w:pos="720"/>
        </w:tabs>
        <w:ind w:left="720" w:hanging="360"/>
      </w:pPr>
      <w:rPr>
        <w:rFonts w:ascii="Times New Roman" w:hAnsi="Times New Roman" w:hint="default"/>
      </w:rPr>
    </w:lvl>
    <w:lvl w:ilvl="1" w:tplc="975AF154">
      <w:numFmt w:val="bullet"/>
      <w:lvlText w:val="–"/>
      <w:lvlJc w:val="left"/>
      <w:pPr>
        <w:tabs>
          <w:tab w:val="num" w:pos="1440"/>
        </w:tabs>
        <w:ind w:left="1440" w:hanging="360"/>
      </w:pPr>
      <w:rPr>
        <w:rFonts w:ascii="Times New Roman" w:hAnsi="Times New Roman" w:hint="default"/>
      </w:rPr>
    </w:lvl>
    <w:lvl w:ilvl="2" w:tplc="D030456C" w:tentative="1">
      <w:start w:val="1"/>
      <w:numFmt w:val="bullet"/>
      <w:lvlText w:val="•"/>
      <w:lvlJc w:val="left"/>
      <w:pPr>
        <w:tabs>
          <w:tab w:val="num" w:pos="2160"/>
        </w:tabs>
        <w:ind w:left="2160" w:hanging="360"/>
      </w:pPr>
      <w:rPr>
        <w:rFonts w:ascii="Times New Roman" w:hAnsi="Times New Roman" w:hint="default"/>
      </w:rPr>
    </w:lvl>
    <w:lvl w:ilvl="3" w:tplc="8DBA7FB8" w:tentative="1">
      <w:start w:val="1"/>
      <w:numFmt w:val="bullet"/>
      <w:lvlText w:val="•"/>
      <w:lvlJc w:val="left"/>
      <w:pPr>
        <w:tabs>
          <w:tab w:val="num" w:pos="2880"/>
        </w:tabs>
        <w:ind w:left="2880" w:hanging="360"/>
      </w:pPr>
      <w:rPr>
        <w:rFonts w:ascii="Times New Roman" w:hAnsi="Times New Roman" w:hint="default"/>
      </w:rPr>
    </w:lvl>
    <w:lvl w:ilvl="4" w:tplc="12A6D59C" w:tentative="1">
      <w:start w:val="1"/>
      <w:numFmt w:val="bullet"/>
      <w:lvlText w:val="•"/>
      <w:lvlJc w:val="left"/>
      <w:pPr>
        <w:tabs>
          <w:tab w:val="num" w:pos="3600"/>
        </w:tabs>
        <w:ind w:left="3600" w:hanging="360"/>
      </w:pPr>
      <w:rPr>
        <w:rFonts w:ascii="Times New Roman" w:hAnsi="Times New Roman" w:hint="default"/>
      </w:rPr>
    </w:lvl>
    <w:lvl w:ilvl="5" w:tplc="549C6734" w:tentative="1">
      <w:start w:val="1"/>
      <w:numFmt w:val="bullet"/>
      <w:lvlText w:val="•"/>
      <w:lvlJc w:val="left"/>
      <w:pPr>
        <w:tabs>
          <w:tab w:val="num" w:pos="4320"/>
        </w:tabs>
        <w:ind w:left="4320" w:hanging="360"/>
      </w:pPr>
      <w:rPr>
        <w:rFonts w:ascii="Times New Roman" w:hAnsi="Times New Roman" w:hint="default"/>
      </w:rPr>
    </w:lvl>
    <w:lvl w:ilvl="6" w:tplc="B9F0E47C" w:tentative="1">
      <w:start w:val="1"/>
      <w:numFmt w:val="bullet"/>
      <w:lvlText w:val="•"/>
      <w:lvlJc w:val="left"/>
      <w:pPr>
        <w:tabs>
          <w:tab w:val="num" w:pos="5040"/>
        </w:tabs>
        <w:ind w:left="5040" w:hanging="360"/>
      </w:pPr>
      <w:rPr>
        <w:rFonts w:ascii="Times New Roman" w:hAnsi="Times New Roman" w:hint="default"/>
      </w:rPr>
    </w:lvl>
    <w:lvl w:ilvl="7" w:tplc="032ACA4C" w:tentative="1">
      <w:start w:val="1"/>
      <w:numFmt w:val="bullet"/>
      <w:lvlText w:val="•"/>
      <w:lvlJc w:val="left"/>
      <w:pPr>
        <w:tabs>
          <w:tab w:val="num" w:pos="5760"/>
        </w:tabs>
        <w:ind w:left="5760" w:hanging="360"/>
      </w:pPr>
      <w:rPr>
        <w:rFonts w:ascii="Times New Roman" w:hAnsi="Times New Roman" w:hint="default"/>
      </w:rPr>
    </w:lvl>
    <w:lvl w:ilvl="8" w:tplc="42788872" w:tentative="1">
      <w:start w:val="1"/>
      <w:numFmt w:val="bullet"/>
      <w:lvlText w:val="•"/>
      <w:lvlJc w:val="left"/>
      <w:pPr>
        <w:tabs>
          <w:tab w:val="num" w:pos="6480"/>
        </w:tabs>
        <w:ind w:left="6480" w:hanging="360"/>
      </w:pPr>
      <w:rPr>
        <w:rFonts w:ascii="Times New Roman" w:hAnsi="Times New Roman" w:hint="default"/>
      </w:rPr>
    </w:lvl>
  </w:abstractNum>
  <w:abstractNum w:abstractNumId="95" w15:restartNumberingAfterBreak="0">
    <w:nsid w:val="5DB6509A"/>
    <w:multiLevelType w:val="hybridMultilevel"/>
    <w:tmpl w:val="F328FAEA"/>
    <w:lvl w:ilvl="0" w:tplc="826CDEE0">
      <w:start w:val="1"/>
      <w:numFmt w:val="bullet"/>
      <w:lvlText w:val="•"/>
      <w:lvlJc w:val="left"/>
      <w:pPr>
        <w:tabs>
          <w:tab w:val="num" w:pos="360"/>
        </w:tabs>
        <w:ind w:left="360" w:hanging="360"/>
      </w:pPr>
      <w:rPr>
        <w:rFonts w:ascii="Times New Roman" w:hAnsi="Times New Roman" w:hint="default"/>
      </w:rPr>
    </w:lvl>
    <w:lvl w:ilvl="1" w:tplc="F50446FE">
      <w:numFmt w:val="bullet"/>
      <w:lvlText w:val="–"/>
      <w:lvlJc w:val="left"/>
      <w:pPr>
        <w:tabs>
          <w:tab w:val="num" w:pos="1080"/>
        </w:tabs>
        <w:ind w:left="1080" w:hanging="360"/>
      </w:pPr>
      <w:rPr>
        <w:rFonts w:ascii="Times New Roman" w:hAnsi="Times New Roman" w:hint="default"/>
      </w:rPr>
    </w:lvl>
    <w:lvl w:ilvl="2" w:tplc="F050BD5C" w:tentative="1">
      <w:start w:val="1"/>
      <w:numFmt w:val="bullet"/>
      <w:lvlText w:val="•"/>
      <w:lvlJc w:val="left"/>
      <w:pPr>
        <w:tabs>
          <w:tab w:val="num" w:pos="1800"/>
        </w:tabs>
        <w:ind w:left="1800" w:hanging="360"/>
      </w:pPr>
      <w:rPr>
        <w:rFonts w:ascii="Times New Roman" w:hAnsi="Times New Roman" w:hint="default"/>
      </w:rPr>
    </w:lvl>
    <w:lvl w:ilvl="3" w:tplc="083EB2FA" w:tentative="1">
      <w:start w:val="1"/>
      <w:numFmt w:val="bullet"/>
      <w:lvlText w:val="•"/>
      <w:lvlJc w:val="left"/>
      <w:pPr>
        <w:tabs>
          <w:tab w:val="num" w:pos="2520"/>
        </w:tabs>
        <w:ind w:left="2520" w:hanging="360"/>
      </w:pPr>
      <w:rPr>
        <w:rFonts w:ascii="Times New Roman" w:hAnsi="Times New Roman" w:hint="default"/>
      </w:rPr>
    </w:lvl>
    <w:lvl w:ilvl="4" w:tplc="A722509A" w:tentative="1">
      <w:start w:val="1"/>
      <w:numFmt w:val="bullet"/>
      <w:lvlText w:val="•"/>
      <w:lvlJc w:val="left"/>
      <w:pPr>
        <w:tabs>
          <w:tab w:val="num" w:pos="3240"/>
        </w:tabs>
        <w:ind w:left="3240" w:hanging="360"/>
      </w:pPr>
      <w:rPr>
        <w:rFonts w:ascii="Times New Roman" w:hAnsi="Times New Roman" w:hint="default"/>
      </w:rPr>
    </w:lvl>
    <w:lvl w:ilvl="5" w:tplc="88B8A0F4" w:tentative="1">
      <w:start w:val="1"/>
      <w:numFmt w:val="bullet"/>
      <w:lvlText w:val="•"/>
      <w:lvlJc w:val="left"/>
      <w:pPr>
        <w:tabs>
          <w:tab w:val="num" w:pos="3960"/>
        </w:tabs>
        <w:ind w:left="3960" w:hanging="360"/>
      </w:pPr>
      <w:rPr>
        <w:rFonts w:ascii="Times New Roman" w:hAnsi="Times New Roman" w:hint="default"/>
      </w:rPr>
    </w:lvl>
    <w:lvl w:ilvl="6" w:tplc="59987D3A" w:tentative="1">
      <w:start w:val="1"/>
      <w:numFmt w:val="bullet"/>
      <w:lvlText w:val="•"/>
      <w:lvlJc w:val="left"/>
      <w:pPr>
        <w:tabs>
          <w:tab w:val="num" w:pos="4680"/>
        </w:tabs>
        <w:ind w:left="4680" w:hanging="360"/>
      </w:pPr>
      <w:rPr>
        <w:rFonts w:ascii="Times New Roman" w:hAnsi="Times New Roman" w:hint="default"/>
      </w:rPr>
    </w:lvl>
    <w:lvl w:ilvl="7" w:tplc="9FFC31BA" w:tentative="1">
      <w:start w:val="1"/>
      <w:numFmt w:val="bullet"/>
      <w:lvlText w:val="•"/>
      <w:lvlJc w:val="left"/>
      <w:pPr>
        <w:tabs>
          <w:tab w:val="num" w:pos="5400"/>
        </w:tabs>
        <w:ind w:left="5400" w:hanging="360"/>
      </w:pPr>
      <w:rPr>
        <w:rFonts w:ascii="Times New Roman" w:hAnsi="Times New Roman" w:hint="default"/>
      </w:rPr>
    </w:lvl>
    <w:lvl w:ilvl="8" w:tplc="F2DA204C" w:tentative="1">
      <w:start w:val="1"/>
      <w:numFmt w:val="bullet"/>
      <w:lvlText w:val="•"/>
      <w:lvlJc w:val="left"/>
      <w:pPr>
        <w:tabs>
          <w:tab w:val="num" w:pos="6120"/>
        </w:tabs>
        <w:ind w:left="6120" w:hanging="360"/>
      </w:pPr>
      <w:rPr>
        <w:rFonts w:ascii="Times New Roman" w:hAnsi="Times New Roman" w:hint="default"/>
      </w:rPr>
    </w:lvl>
  </w:abstractNum>
  <w:abstractNum w:abstractNumId="96" w15:restartNumberingAfterBreak="0">
    <w:nsid w:val="5F131EF6"/>
    <w:multiLevelType w:val="hybridMultilevel"/>
    <w:tmpl w:val="EA926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F2C69BF"/>
    <w:multiLevelType w:val="hybridMultilevel"/>
    <w:tmpl w:val="15A6F586"/>
    <w:lvl w:ilvl="0" w:tplc="C568B244">
      <w:start w:val="1"/>
      <w:numFmt w:val="bullet"/>
      <w:lvlText w:val="•"/>
      <w:lvlJc w:val="left"/>
      <w:pPr>
        <w:tabs>
          <w:tab w:val="num" w:pos="360"/>
        </w:tabs>
        <w:ind w:left="360" w:hanging="360"/>
      </w:pPr>
      <w:rPr>
        <w:rFonts w:ascii="Times New Roman" w:hAnsi="Times New Roman" w:hint="default"/>
      </w:rPr>
    </w:lvl>
    <w:lvl w:ilvl="1" w:tplc="68D29B36">
      <w:numFmt w:val="bullet"/>
      <w:lvlText w:val="–"/>
      <w:lvlJc w:val="left"/>
      <w:pPr>
        <w:tabs>
          <w:tab w:val="num" w:pos="1080"/>
        </w:tabs>
        <w:ind w:left="1080" w:hanging="360"/>
      </w:pPr>
      <w:rPr>
        <w:rFonts w:ascii="Times New Roman" w:hAnsi="Times New Roman" w:hint="default"/>
      </w:rPr>
    </w:lvl>
    <w:lvl w:ilvl="2" w:tplc="172E8862">
      <w:numFmt w:val="bullet"/>
      <w:lvlText w:val="•"/>
      <w:lvlJc w:val="left"/>
      <w:pPr>
        <w:tabs>
          <w:tab w:val="num" w:pos="1800"/>
        </w:tabs>
        <w:ind w:left="1800" w:hanging="360"/>
      </w:pPr>
      <w:rPr>
        <w:rFonts w:ascii="Times New Roman" w:hAnsi="Times New Roman" w:hint="default"/>
      </w:rPr>
    </w:lvl>
    <w:lvl w:ilvl="3" w:tplc="8E68BF32">
      <w:numFmt w:val="bullet"/>
      <w:lvlText w:val="–"/>
      <w:lvlJc w:val="left"/>
      <w:pPr>
        <w:tabs>
          <w:tab w:val="num" w:pos="2520"/>
        </w:tabs>
        <w:ind w:left="2520" w:hanging="360"/>
      </w:pPr>
      <w:rPr>
        <w:rFonts w:ascii="Times New Roman" w:hAnsi="Times New Roman" w:hint="default"/>
      </w:rPr>
    </w:lvl>
    <w:lvl w:ilvl="4" w:tplc="72FA515A" w:tentative="1">
      <w:start w:val="1"/>
      <w:numFmt w:val="bullet"/>
      <w:lvlText w:val="•"/>
      <w:lvlJc w:val="left"/>
      <w:pPr>
        <w:tabs>
          <w:tab w:val="num" w:pos="3240"/>
        </w:tabs>
        <w:ind w:left="3240" w:hanging="360"/>
      </w:pPr>
      <w:rPr>
        <w:rFonts w:ascii="Times New Roman" w:hAnsi="Times New Roman" w:hint="default"/>
      </w:rPr>
    </w:lvl>
    <w:lvl w:ilvl="5" w:tplc="69C8788C" w:tentative="1">
      <w:start w:val="1"/>
      <w:numFmt w:val="bullet"/>
      <w:lvlText w:val="•"/>
      <w:lvlJc w:val="left"/>
      <w:pPr>
        <w:tabs>
          <w:tab w:val="num" w:pos="3960"/>
        </w:tabs>
        <w:ind w:left="3960" w:hanging="360"/>
      </w:pPr>
      <w:rPr>
        <w:rFonts w:ascii="Times New Roman" w:hAnsi="Times New Roman" w:hint="default"/>
      </w:rPr>
    </w:lvl>
    <w:lvl w:ilvl="6" w:tplc="EE221622" w:tentative="1">
      <w:start w:val="1"/>
      <w:numFmt w:val="bullet"/>
      <w:lvlText w:val="•"/>
      <w:lvlJc w:val="left"/>
      <w:pPr>
        <w:tabs>
          <w:tab w:val="num" w:pos="4680"/>
        </w:tabs>
        <w:ind w:left="4680" w:hanging="360"/>
      </w:pPr>
      <w:rPr>
        <w:rFonts w:ascii="Times New Roman" w:hAnsi="Times New Roman" w:hint="default"/>
      </w:rPr>
    </w:lvl>
    <w:lvl w:ilvl="7" w:tplc="5540F22C" w:tentative="1">
      <w:start w:val="1"/>
      <w:numFmt w:val="bullet"/>
      <w:lvlText w:val="•"/>
      <w:lvlJc w:val="left"/>
      <w:pPr>
        <w:tabs>
          <w:tab w:val="num" w:pos="5400"/>
        </w:tabs>
        <w:ind w:left="5400" w:hanging="360"/>
      </w:pPr>
      <w:rPr>
        <w:rFonts w:ascii="Times New Roman" w:hAnsi="Times New Roman" w:hint="default"/>
      </w:rPr>
    </w:lvl>
    <w:lvl w:ilvl="8" w:tplc="474476F8" w:tentative="1">
      <w:start w:val="1"/>
      <w:numFmt w:val="bullet"/>
      <w:lvlText w:val="•"/>
      <w:lvlJc w:val="left"/>
      <w:pPr>
        <w:tabs>
          <w:tab w:val="num" w:pos="6120"/>
        </w:tabs>
        <w:ind w:left="6120" w:hanging="360"/>
      </w:pPr>
      <w:rPr>
        <w:rFonts w:ascii="Times New Roman" w:hAnsi="Times New Roman" w:hint="default"/>
      </w:rPr>
    </w:lvl>
  </w:abstractNum>
  <w:abstractNum w:abstractNumId="98" w15:restartNumberingAfterBreak="0">
    <w:nsid w:val="60416178"/>
    <w:multiLevelType w:val="hybridMultilevel"/>
    <w:tmpl w:val="E8081D20"/>
    <w:lvl w:ilvl="0" w:tplc="AFBC670A">
      <w:start w:val="1"/>
      <w:numFmt w:val="bullet"/>
      <w:lvlText w:val="•"/>
      <w:lvlJc w:val="left"/>
      <w:pPr>
        <w:tabs>
          <w:tab w:val="num" w:pos="360"/>
        </w:tabs>
        <w:ind w:left="360" w:hanging="360"/>
      </w:pPr>
      <w:rPr>
        <w:rFonts w:ascii="Times New Roman" w:hAnsi="Times New Roman" w:hint="default"/>
      </w:rPr>
    </w:lvl>
    <w:lvl w:ilvl="1" w:tplc="81E6D562">
      <w:numFmt w:val="bullet"/>
      <w:lvlText w:val="–"/>
      <w:lvlJc w:val="left"/>
      <w:pPr>
        <w:tabs>
          <w:tab w:val="num" w:pos="1080"/>
        </w:tabs>
        <w:ind w:left="1080" w:hanging="360"/>
      </w:pPr>
      <w:rPr>
        <w:rFonts w:ascii="Times New Roman" w:hAnsi="Times New Roman" w:hint="default"/>
      </w:rPr>
    </w:lvl>
    <w:lvl w:ilvl="2" w:tplc="CB447B00">
      <w:numFmt w:val="bullet"/>
      <w:lvlText w:val="•"/>
      <w:lvlJc w:val="left"/>
      <w:pPr>
        <w:tabs>
          <w:tab w:val="num" w:pos="1800"/>
        </w:tabs>
        <w:ind w:left="1800" w:hanging="360"/>
      </w:pPr>
      <w:rPr>
        <w:rFonts w:ascii="Times New Roman" w:hAnsi="Times New Roman" w:hint="default"/>
      </w:rPr>
    </w:lvl>
    <w:lvl w:ilvl="3" w:tplc="1F3CACB0" w:tentative="1">
      <w:start w:val="1"/>
      <w:numFmt w:val="bullet"/>
      <w:lvlText w:val="•"/>
      <w:lvlJc w:val="left"/>
      <w:pPr>
        <w:tabs>
          <w:tab w:val="num" w:pos="2520"/>
        </w:tabs>
        <w:ind w:left="2520" w:hanging="360"/>
      </w:pPr>
      <w:rPr>
        <w:rFonts w:ascii="Times New Roman" w:hAnsi="Times New Roman" w:hint="default"/>
      </w:rPr>
    </w:lvl>
    <w:lvl w:ilvl="4" w:tplc="4D3C741E" w:tentative="1">
      <w:start w:val="1"/>
      <w:numFmt w:val="bullet"/>
      <w:lvlText w:val="•"/>
      <w:lvlJc w:val="left"/>
      <w:pPr>
        <w:tabs>
          <w:tab w:val="num" w:pos="3240"/>
        </w:tabs>
        <w:ind w:left="3240" w:hanging="360"/>
      </w:pPr>
      <w:rPr>
        <w:rFonts w:ascii="Times New Roman" w:hAnsi="Times New Roman" w:hint="default"/>
      </w:rPr>
    </w:lvl>
    <w:lvl w:ilvl="5" w:tplc="43F46370" w:tentative="1">
      <w:start w:val="1"/>
      <w:numFmt w:val="bullet"/>
      <w:lvlText w:val="•"/>
      <w:lvlJc w:val="left"/>
      <w:pPr>
        <w:tabs>
          <w:tab w:val="num" w:pos="3960"/>
        </w:tabs>
        <w:ind w:left="3960" w:hanging="360"/>
      </w:pPr>
      <w:rPr>
        <w:rFonts w:ascii="Times New Roman" w:hAnsi="Times New Roman" w:hint="default"/>
      </w:rPr>
    </w:lvl>
    <w:lvl w:ilvl="6" w:tplc="4F7A60AE" w:tentative="1">
      <w:start w:val="1"/>
      <w:numFmt w:val="bullet"/>
      <w:lvlText w:val="•"/>
      <w:lvlJc w:val="left"/>
      <w:pPr>
        <w:tabs>
          <w:tab w:val="num" w:pos="4680"/>
        </w:tabs>
        <w:ind w:left="4680" w:hanging="360"/>
      </w:pPr>
      <w:rPr>
        <w:rFonts w:ascii="Times New Roman" w:hAnsi="Times New Roman" w:hint="default"/>
      </w:rPr>
    </w:lvl>
    <w:lvl w:ilvl="7" w:tplc="6C52039A" w:tentative="1">
      <w:start w:val="1"/>
      <w:numFmt w:val="bullet"/>
      <w:lvlText w:val="•"/>
      <w:lvlJc w:val="left"/>
      <w:pPr>
        <w:tabs>
          <w:tab w:val="num" w:pos="5400"/>
        </w:tabs>
        <w:ind w:left="5400" w:hanging="360"/>
      </w:pPr>
      <w:rPr>
        <w:rFonts w:ascii="Times New Roman" w:hAnsi="Times New Roman" w:hint="default"/>
      </w:rPr>
    </w:lvl>
    <w:lvl w:ilvl="8" w:tplc="91FA91A0" w:tentative="1">
      <w:start w:val="1"/>
      <w:numFmt w:val="bullet"/>
      <w:lvlText w:val="•"/>
      <w:lvlJc w:val="left"/>
      <w:pPr>
        <w:tabs>
          <w:tab w:val="num" w:pos="6120"/>
        </w:tabs>
        <w:ind w:left="6120" w:hanging="360"/>
      </w:pPr>
      <w:rPr>
        <w:rFonts w:ascii="Times New Roman" w:hAnsi="Times New Roman" w:hint="default"/>
      </w:rPr>
    </w:lvl>
  </w:abstractNum>
  <w:abstractNum w:abstractNumId="99" w15:restartNumberingAfterBreak="0">
    <w:nsid w:val="60696A1D"/>
    <w:multiLevelType w:val="hybridMultilevel"/>
    <w:tmpl w:val="66184634"/>
    <w:lvl w:ilvl="0" w:tplc="901E7B48">
      <w:start w:val="1"/>
      <w:numFmt w:val="bullet"/>
      <w:lvlText w:val="•"/>
      <w:lvlJc w:val="left"/>
      <w:pPr>
        <w:tabs>
          <w:tab w:val="num" w:pos="360"/>
        </w:tabs>
        <w:ind w:left="360" w:hanging="360"/>
      </w:pPr>
      <w:rPr>
        <w:rFonts w:ascii="Times New Roman" w:hAnsi="Times New Roman" w:hint="default"/>
      </w:rPr>
    </w:lvl>
    <w:lvl w:ilvl="1" w:tplc="D4381836">
      <w:numFmt w:val="bullet"/>
      <w:lvlText w:val="–"/>
      <w:lvlJc w:val="left"/>
      <w:pPr>
        <w:tabs>
          <w:tab w:val="num" w:pos="1080"/>
        </w:tabs>
        <w:ind w:left="1080" w:hanging="360"/>
      </w:pPr>
      <w:rPr>
        <w:rFonts w:ascii="Times New Roman" w:hAnsi="Times New Roman" w:hint="default"/>
      </w:rPr>
    </w:lvl>
    <w:lvl w:ilvl="2" w:tplc="3AA2E9D0">
      <w:numFmt w:val="bullet"/>
      <w:lvlText w:val="•"/>
      <w:lvlJc w:val="left"/>
      <w:pPr>
        <w:tabs>
          <w:tab w:val="num" w:pos="1800"/>
        </w:tabs>
        <w:ind w:left="1800" w:hanging="360"/>
      </w:pPr>
      <w:rPr>
        <w:rFonts w:ascii="Times New Roman" w:hAnsi="Times New Roman" w:hint="default"/>
      </w:rPr>
    </w:lvl>
    <w:lvl w:ilvl="3" w:tplc="8570B450" w:tentative="1">
      <w:start w:val="1"/>
      <w:numFmt w:val="bullet"/>
      <w:lvlText w:val="•"/>
      <w:lvlJc w:val="left"/>
      <w:pPr>
        <w:tabs>
          <w:tab w:val="num" w:pos="2520"/>
        </w:tabs>
        <w:ind w:left="2520" w:hanging="360"/>
      </w:pPr>
      <w:rPr>
        <w:rFonts w:ascii="Times New Roman" w:hAnsi="Times New Roman" w:hint="default"/>
      </w:rPr>
    </w:lvl>
    <w:lvl w:ilvl="4" w:tplc="13E24234" w:tentative="1">
      <w:start w:val="1"/>
      <w:numFmt w:val="bullet"/>
      <w:lvlText w:val="•"/>
      <w:lvlJc w:val="left"/>
      <w:pPr>
        <w:tabs>
          <w:tab w:val="num" w:pos="3240"/>
        </w:tabs>
        <w:ind w:left="3240" w:hanging="360"/>
      </w:pPr>
      <w:rPr>
        <w:rFonts w:ascii="Times New Roman" w:hAnsi="Times New Roman" w:hint="default"/>
      </w:rPr>
    </w:lvl>
    <w:lvl w:ilvl="5" w:tplc="15F48742" w:tentative="1">
      <w:start w:val="1"/>
      <w:numFmt w:val="bullet"/>
      <w:lvlText w:val="•"/>
      <w:lvlJc w:val="left"/>
      <w:pPr>
        <w:tabs>
          <w:tab w:val="num" w:pos="3960"/>
        </w:tabs>
        <w:ind w:left="3960" w:hanging="360"/>
      </w:pPr>
      <w:rPr>
        <w:rFonts w:ascii="Times New Roman" w:hAnsi="Times New Roman" w:hint="default"/>
      </w:rPr>
    </w:lvl>
    <w:lvl w:ilvl="6" w:tplc="8E1ADE6E" w:tentative="1">
      <w:start w:val="1"/>
      <w:numFmt w:val="bullet"/>
      <w:lvlText w:val="•"/>
      <w:lvlJc w:val="left"/>
      <w:pPr>
        <w:tabs>
          <w:tab w:val="num" w:pos="4680"/>
        </w:tabs>
        <w:ind w:left="4680" w:hanging="360"/>
      </w:pPr>
      <w:rPr>
        <w:rFonts w:ascii="Times New Roman" w:hAnsi="Times New Roman" w:hint="default"/>
      </w:rPr>
    </w:lvl>
    <w:lvl w:ilvl="7" w:tplc="D868C11E" w:tentative="1">
      <w:start w:val="1"/>
      <w:numFmt w:val="bullet"/>
      <w:lvlText w:val="•"/>
      <w:lvlJc w:val="left"/>
      <w:pPr>
        <w:tabs>
          <w:tab w:val="num" w:pos="5400"/>
        </w:tabs>
        <w:ind w:left="5400" w:hanging="360"/>
      </w:pPr>
      <w:rPr>
        <w:rFonts w:ascii="Times New Roman" w:hAnsi="Times New Roman" w:hint="default"/>
      </w:rPr>
    </w:lvl>
    <w:lvl w:ilvl="8" w:tplc="4692C16C" w:tentative="1">
      <w:start w:val="1"/>
      <w:numFmt w:val="bullet"/>
      <w:lvlText w:val="•"/>
      <w:lvlJc w:val="left"/>
      <w:pPr>
        <w:tabs>
          <w:tab w:val="num" w:pos="6120"/>
        </w:tabs>
        <w:ind w:left="6120" w:hanging="360"/>
      </w:pPr>
      <w:rPr>
        <w:rFonts w:ascii="Times New Roman" w:hAnsi="Times New Roman" w:hint="default"/>
      </w:rPr>
    </w:lvl>
  </w:abstractNum>
  <w:abstractNum w:abstractNumId="100" w15:restartNumberingAfterBreak="0">
    <w:nsid w:val="60FF673B"/>
    <w:multiLevelType w:val="hybridMultilevel"/>
    <w:tmpl w:val="14E03B3C"/>
    <w:lvl w:ilvl="0" w:tplc="D57A4FDC">
      <w:start w:val="1"/>
      <w:numFmt w:val="bullet"/>
      <w:lvlText w:val="•"/>
      <w:lvlJc w:val="left"/>
      <w:pPr>
        <w:tabs>
          <w:tab w:val="num" w:pos="360"/>
        </w:tabs>
        <w:ind w:left="360" w:hanging="360"/>
      </w:pPr>
      <w:rPr>
        <w:rFonts w:ascii="Times New Roman" w:hAnsi="Times New Roman" w:hint="default"/>
      </w:rPr>
    </w:lvl>
    <w:lvl w:ilvl="1" w:tplc="1030732A" w:tentative="1">
      <w:start w:val="1"/>
      <w:numFmt w:val="bullet"/>
      <w:lvlText w:val="•"/>
      <w:lvlJc w:val="left"/>
      <w:pPr>
        <w:tabs>
          <w:tab w:val="num" w:pos="1080"/>
        </w:tabs>
        <w:ind w:left="1080" w:hanging="360"/>
      </w:pPr>
      <w:rPr>
        <w:rFonts w:ascii="Times New Roman" w:hAnsi="Times New Roman" w:hint="default"/>
      </w:rPr>
    </w:lvl>
    <w:lvl w:ilvl="2" w:tplc="86B67054" w:tentative="1">
      <w:start w:val="1"/>
      <w:numFmt w:val="bullet"/>
      <w:lvlText w:val="•"/>
      <w:lvlJc w:val="left"/>
      <w:pPr>
        <w:tabs>
          <w:tab w:val="num" w:pos="1800"/>
        </w:tabs>
        <w:ind w:left="1800" w:hanging="360"/>
      </w:pPr>
      <w:rPr>
        <w:rFonts w:ascii="Times New Roman" w:hAnsi="Times New Roman" w:hint="default"/>
      </w:rPr>
    </w:lvl>
    <w:lvl w:ilvl="3" w:tplc="C8B8C2F0" w:tentative="1">
      <w:start w:val="1"/>
      <w:numFmt w:val="bullet"/>
      <w:lvlText w:val="•"/>
      <w:lvlJc w:val="left"/>
      <w:pPr>
        <w:tabs>
          <w:tab w:val="num" w:pos="2520"/>
        </w:tabs>
        <w:ind w:left="2520" w:hanging="360"/>
      </w:pPr>
      <w:rPr>
        <w:rFonts w:ascii="Times New Roman" w:hAnsi="Times New Roman" w:hint="default"/>
      </w:rPr>
    </w:lvl>
    <w:lvl w:ilvl="4" w:tplc="2B78E920" w:tentative="1">
      <w:start w:val="1"/>
      <w:numFmt w:val="bullet"/>
      <w:lvlText w:val="•"/>
      <w:lvlJc w:val="left"/>
      <w:pPr>
        <w:tabs>
          <w:tab w:val="num" w:pos="3240"/>
        </w:tabs>
        <w:ind w:left="3240" w:hanging="360"/>
      </w:pPr>
      <w:rPr>
        <w:rFonts w:ascii="Times New Roman" w:hAnsi="Times New Roman" w:hint="default"/>
      </w:rPr>
    </w:lvl>
    <w:lvl w:ilvl="5" w:tplc="1F706514" w:tentative="1">
      <w:start w:val="1"/>
      <w:numFmt w:val="bullet"/>
      <w:lvlText w:val="•"/>
      <w:lvlJc w:val="left"/>
      <w:pPr>
        <w:tabs>
          <w:tab w:val="num" w:pos="3960"/>
        </w:tabs>
        <w:ind w:left="3960" w:hanging="360"/>
      </w:pPr>
      <w:rPr>
        <w:rFonts w:ascii="Times New Roman" w:hAnsi="Times New Roman" w:hint="default"/>
      </w:rPr>
    </w:lvl>
    <w:lvl w:ilvl="6" w:tplc="26D63010" w:tentative="1">
      <w:start w:val="1"/>
      <w:numFmt w:val="bullet"/>
      <w:lvlText w:val="•"/>
      <w:lvlJc w:val="left"/>
      <w:pPr>
        <w:tabs>
          <w:tab w:val="num" w:pos="4680"/>
        </w:tabs>
        <w:ind w:left="4680" w:hanging="360"/>
      </w:pPr>
      <w:rPr>
        <w:rFonts w:ascii="Times New Roman" w:hAnsi="Times New Roman" w:hint="default"/>
      </w:rPr>
    </w:lvl>
    <w:lvl w:ilvl="7" w:tplc="1DEA1E2C" w:tentative="1">
      <w:start w:val="1"/>
      <w:numFmt w:val="bullet"/>
      <w:lvlText w:val="•"/>
      <w:lvlJc w:val="left"/>
      <w:pPr>
        <w:tabs>
          <w:tab w:val="num" w:pos="5400"/>
        </w:tabs>
        <w:ind w:left="5400" w:hanging="360"/>
      </w:pPr>
      <w:rPr>
        <w:rFonts w:ascii="Times New Roman" w:hAnsi="Times New Roman" w:hint="default"/>
      </w:rPr>
    </w:lvl>
    <w:lvl w:ilvl="8" w:tplc="03C29362" w:tentative="1">
      <w:start w:val="1"/>
      <w:numFmt w:val="bullet"/>
      <w:lvlText w:val="•"/>
      <w:lvlJc w:val="left"/>
      <w:pPr>
        <w:tabs>
          <w:tab w:val="num" w:pos="6120"/>
        </w:tabs>
        <w:ind w:left="6120" w:hanging="360"/>
      </w:pPr>
      <w:rPr>
        <w:rFonts w:ascii="Times New Roman" w:hAnsi="Times New Roman" w:hint="default"/>
      </w:rPr>
    </w:lvl>
  </w:abstractNum>
  <w:abstractNum w:abstractNumId="101" w15:restartNumberingAfterBreak="0">
    <w:nsid w:val="62732ECC"/>
    <w:multiLevelType w:val="hybridMultilevel"/>
    <w:tmpl w:val="F68AC5AC"/>
    <w:lvl w:ilvl="0" w:tplc="F24E363A">
      <w:start w:val="1"/>
      <w:numFmt w:val="bullet"/>
      <w:lvlText w:val="•"/>
      <w:lvlJc w:val="left"/>
      <w:pPr>
        <w:tabs>
          <w:tab w:val="num" w:pos="720"/>
        </w:tabs>
        <w:ind w:left="720" w:hanging="360"/>
      </w:pPr>
      <w:rPr>
        <w:rFonts w:ascii="Arial" w:hAnsi="Arial" w:hint="default"/>
      </w:rPr>
    </w:lvl>
    <w:lvl w:ilvl="1" w:tplc="D50E3270">
      <w:numFmt w:val="bullet"/>
      <w:lvlText w:val="•"/>
      <w:lvlJc w:val="left"/>
      <w:pPr>
        <w:tabs>
          <w:tab w:val="num" w:pos="1440"/>
        </w:tabs>
        <w:ind w:left="1440" w:hanging="360"/>
      </w:pPr>
      <w:rPr>
        <w:rFonts w:ascii="Arial" w:hAnsi="Arial" w:hint="default"/>
      </w:rPr>
    </w:lvl>
    <w:lvl w:ilvl="2" w:tplc="45FE93BE" w:tentative="1">
      <w:start w:val="1"/>
      <w:numFmt w:val="bullet"/>
      <w:lvlText w:val="•"/>
      <w:lvlJc w:val="left"/>
      <w:pPr>
        <w:tabs>
          <w:tab w:val="num" w:pos="2160"/>
        </w:tabs>
        <w:ind w:left="2160" w:hanging="360"/>
      </w:pPr>
      <w:rPr>
        <w:rFonts w:ascii="Arial" w:hAnsi="Arial" w:hint="default"/>
      </w:rPr>
    </w:lvl>
    <w:lvl w:ilvl="3" w:tplc="74D0D96E" w:tentative="1">
      <w:start w:val="1"/>
      <w:numFmt w:val="bullet"/>
      <w:lvlText w:val="•"/>
      <w:lvlJc w:val="left"/>
      <w:pPr>
        <w:tabs>
          <w:tab w:val="num" w:pos="2880"/>
        </w:tabs>
        <w:ind w:left="2880" w:hanging="360"/>
      </w:pPr>
      <w:rPr>
        <w:rFonts w:ascii="Arial" w:hAnsi="Arial" w:hint="default"/>
      </w:rPr>
    </w:lvl>
    <w:lvl w:ilvl="4" w:tplc="E07226AA" w:tentative="1">
      <w:start w:val="1"/>
      <w:numFmt w:val="bullet"/>
      <w:lvlText w:val="•"/>
      <w:lvlJc w:val="left"/>
      <w:pPr>
        <w:tabs>
          <w:tab w:val="num" w:pos="3600"/>
        </w:tabs>
        <w:ind w:left="3600" w:hanging="360"/>
      </w:pPr>
      <w:rPr>
        <w:rFonts w:ascii="Arial" w:hAnsi="Arial" w:hint="default"/>
      </w:rPr>
    </w:lvl>
    <w:lvl w:ilvl="5" w:tplc="C9122B8E" w:tentative="1">
      <w:start w:val="1"/>
      <w:numFmt w:val="bullet"/>
      <w:lvlText w:val="•"/>
      <w:lvlJc w:val="left"/>
      <w:pPr>
        <w:tabs>
          <w:tab w:val="num" w:pos="4320"/>
        </w:tabs>
        <w:ind w:left="4320" w:hanging="360"/>
      </w:pPr>
      <w:rPr>
        <w:rFonts w:ascii="Arial" w:hAnsi="Arial" w:hint="default"/>
      </w:rPr>
    </w:lvl>
    <w:lvl w:ilvl="6" w:tplc="34B6818C" w:tentative="1">
      <w:start w:val="1"/>
      <w:numFmt w:val="bullet"/>
      <w:lvlText w:val="•"/>
      <w:lvlJc w:val="left"/>
      <w:pPr>
        <w:tabs>
          <w:tab w:val="num" w:pos="5040"/>
        </w:tabs>
        <w:ind w:left="5040" w:hanging="360"/>
      </w:pPr>
      <w:rPr>
        <w:rFonts w:ascii="Arial" w:hAnsi="Arial" w:hint="default"/>
      </w:rPr>
    </w:lvl>
    <w:lvl w:ilvl="7" w:tplc="7B7814BC" w:tentative="1">
      <w:start w:val="1"/>
      <w:numFmt w:val="bullet"/>
      <w:lvlText w:val="•"/>
      <w:lvlJc w:val="left"/>
      <w:pPr>
        <w:tabs>
          <w:tab w:val="num" w:pos="5760"/>
        </w:tabs>
        <w:ind w:left="5760" w:hanging="360"/>
      </w:pPr>
      <w:rPr>
        <w:rFonts w:ascii="Arial" w:hAnsi="Arial" w:hint="default"/>
      </w:rPr>
    </w:lvl>
    <w:lvl w:ilvl="8" w:tplc="ECA64984" w:tentative="1">
      <w:start w:val="1"/>
      <w:numFmt w:val="bullet"/>
      <w:lvlText w:val="•"/>
      <w:lvlJc w:val="left"/>
      <w:pPr>
        <w:tabs>
          <w:tab w:val="num" w:pos="6480"/>
        </w:tabs>
        <w:ind w:left="6480" w:hanging="360"/>
      </w:pPr>
      <w:rPr>
        <w:rFonts w:ascii="Arial" w:hAnsi="Arial" w:hint="default"/>
      </w:rPr>
    </w:lvl>
  </w:abstractNum>
  <w:abstractNum w:abstractNumId="102" w15:restartNumberingAfterBreak="0">
    <w:nsid w:val="63D070D4"/>
    <w:multiLevelType w:val="hybridMultilevel"/>
    <w:tmpl w:val="8348F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3DD71E4"/>
    <w:multiLevelType w:val="hybridMultilevel"/>
    <w:tmpl w:val="B4327A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5117F96"/>
    <w:multiLevelType w:val="hybridMultilevel"/>
    <w:tmpl w:val="F8D21760"/>
    <w:lvl w:ilvl="0" w:tplc="FB8CAE9E">
      <w:start w:val="1"/>
      <w:numFmt w:val="bullet"/>
      <w:lvlText w:val="•"/>
      <w:lvlJc w:val="left"/>
      <w:pPr>
        <w:tabs>
          <w:tab w:val="num" w:pos="720"/>
        </w:tabs>
        <w:ind w:left="720" w:hanging="360"/>
      </w:pPr>
      <w:rPr>
        <w:rFonts w:ascii="Arial" w:hAnsi="Arial" w:hint="default"/>
      </w:rPr>
    </w:lvl>
    <w:lvl w:ilvl="1" w:tplc="6E3097FC" w:tentative="1">
      <w:start w:val="1"/>
      <w:numFmt w:val="bullet"/>
      <w:lvlText w:val="•"/>
      <w:lvlJc w:val="left"/>
      <w:pPr>
        <w:tabs>
          <w:tab w:val="num" w:pos="1440"/>
        </w:tabs>
        <w:ind w:left="1440" w:hanging="360"/>
      </w:pPr>
      <w:rPr>
        <w:rFonts w:ascii="Arial" w:hAnsi="Arial" w:hint="default"/>
      </w:rPr>
    </w:lvl>
    <w:lvl w:ilvl="2" w:tplc="220A4F18" w:tentative="1">
      <w:start w:val="1"/>
      <w:numFmt w:val="bullet"/>
      <w:lvlText w:val="•"/>
      <w:lvlJc w:val="left"/>
      <w:pPr>
        <w:tabs>
          <w:tab w:val="num" w:pos="2160"/>
        </w:tabs>
        <w:ind w:left="2160" w:hanging="360"/>
      </w:pPr>
      <w:rPr>
        <w:rFonts w:ascii="Arial" w:hAnsi="Arial" w:hint="default"/>
      </w:rPr>
    </w:lvl>
    <w:lvl w:ilvl="3" w:tplc="B9A80448" w:tentative="1">
      <w:start w:val="1"/>
      <w:numFmt w:val="bullet"/>
      <w:lvlText w:val="•"/>
      <w:lvlJc w:val="left"/>
      <w:pPr>
        <w:tabs>
          <w:tab w:val="num" w:pos="2880"/>
        </w:tabs>
        <w:ind w:left="2880" w:hanging="360"/>
      </w:pPr>
      <w:rPr>
        <w:rFonts w:ascii="Arial" w:hAnsi="Arial" w:hint="default"/>
      </w:rPr>
    </w:lvl>
    <w:lvl w:ilvl="4" w:tplc="99F4C9F4" w:tentative="1">
      <w:start w:val="1"/>
      <w:numFmt w:val="bullet"/>
      <w:lvlText w:val="•"/>
      <w:lvlJc w:val="left"/>
      <w:pPr>
        <w:tabs>
          <w:tab w:val="num" w:pos="3600"/>
        </w:tabs>
        <w:ind w:left="3600" w:hanging="360"/>
      </w:pPr>
      <w:rPr>
        <w:rFonts w:ascii="Arial" w:hAnsi="Arial" w:hint="default"/>
      </w:rPr>
    </w:lvl>
    <w:lvl w:ilvl="5" w:tplc="1518AE16" w:tentative="1">
      <w:start w:val="1"/>
      <w:numFmt w:val="bullet"/>
      <w:lvlText w:val="•"/>
      <w:lvlJc w:val="left"/>
      <w:pPr>
        <w:tabs>
          <w:tab w:val="num" w:pos="4320"/>
        </w:tabs>
        <w:ind w:left="4320" w:hanging="360"/>
      </w:pPr>
      <w:rPr>
        <w:rFonts w:ascii="Arial" w:hAnsi="Arial" w:hint="default"/>
      </w:rPr>
    </w:lvl>
    <w:lvl w:ilvl="6" w:tplc="024A07D6" w:tentative="1">
      <w:start w:val="1"/>
      <w:numFmt w:val="bullet"/>
      <w:lvlText w:val="•"/>
      <w:lvlJc w:val="left"/>
      <w:pPr>
        <w:tabs>
          <w:tab w:val="num" w:pos="5040"/>
        </w:tabs>
        <w:ind w:left="5040" w:hanging="360"/>
      </w:pPr>
      <w:rPr>
        <w:rFonts w:ascii="Arial" w:hAnsi="Arial" w:hint="default"/>
      </w:rPr>
    </w:lvl>
    <w:lvl w:ilvl="7" w:tplc="07DE1BBC" w:tentative="1">
      <w:start w:val="1"/>
      <w:numFmt w:val="bullet"/>
      <w:lvlText w:val="•"/>
      <w:lvlJc w:val="left"/>
      <w:pPr>
        <w:tabs>
          <w:tab w:val="num" w:pos="5760"/>
        </w:tabs>
        <w:ind w:left="5760" w:hanging="360"/>
      </w:pPr>
      <w:rPr>
        <w:rFonts w:ascii="Arial" w:hAnsi="Arial" w:hint="default"/>
      </w:rPr>
    </w:lvl>
    <w:lvl w:ilvl="8" w:tplc="54885562" w:tentative="1">
      <w:start w:val="1"/>
      <w:numFmt w:val="bullet"/>
      <w:lvlText w:val="•"/>
      <w:lvlJc w:val="left"/>
      <w:pPr>
        <w:tabs>
          <w:tab w:val="num" w:pos="6480"/>
        </w:tabs>
        <w:ind w:left="6480" w:hanging="360"/>
      </w:pPr>
      <w:rPr>
        <w:rFonts w:ascii="Arial" w:hAnsi="Arial" w:hint="default"/>
      </w:rPr>
    </w:lvl>
  </w:abstractNum>
  <w:abstractNum w:abstractNumId="105" w15:restartNumberingAfterBreak="0">
    <w:nsid w:val="65524450"/>
    <w:multiLevelType w:val="hybridMultilevel"/>
    <w:tmpl w:val="094C2D92"/>
    <w:lvl w:ilvl="0" w:tplc="AA5626AC">
      <w:start w:val="1"/>
      <w:numFmt w:val="bullet"/>
      <w:lvlText w:val="•"/>
      <w:lvlJc w:val="left"/>
      <w:pPr>
        <w:tabs>
          <w:tab w:val="num" w:pos="720"/>
        </w:tabs>
        <w:ind w:left="720" w:hanging="360"/>
      </w:pPr>
      <w:rPr>
        <w:rFonts w:ascii="Times New Roman" w:hAnsi="Times New Roman" w:hint="default"/>
      </w:rPr>
    </w:lvl>
    <w:lvl w:ilvl="1" w:tplc="15B4F6F0" w:tentative="1">
      <w:start w:val="1"/>
      <w:numFmt w:val="bullet"/>
      <w:lvlText w:val="•"/>
      <w:lvlJc w:val="left"/>
      <w:pPr>
        <w:tabs>
          <w:tab w:val="num" w:pos="1440"/>
        </w:tabs>
        <w:ind w:left="1440" w:hanging="360"/>
      </w:pPr>
      <w:rPr>
        <w:rFonts w:ascii="Times New Roman" w:hAnsi="Times New Roman" w:hint="default"/>
      </w:rPr>
    </w:lvl>
    <w:lvl w:ilvl="2" w:tplc="DC10FEA6" w:tentative="1">
      <w:start w:val="1"/>
      <w:numFmt w:val="bullet"/>
      <w:lvlText w:val="•"/>
      <w:lvlJc w:val="left"/>
      <w:pPr>
        <w:tabs>
          <w:tab w:val="num" w:pos="2160"/>
        </w:tabs>
        <w:ind w:left="2160" w:hanging="360"/>
      </w:pPr>
      <w:rPr>
        <w:rFonts w:ascii="Times New Roman" w:hAnsi="Times New Roman" w:hint="default"/>
      </w:rPr>
    </w:lvl>
    <w:lvl w:ilvl="3" w:tplc="C6009BD8" w:tentative="1">
      <w:start w:val="1"/>
      <w:numFmt w:val="bullet"/>
      <w:lvlText w:val="•"/>
      <w:lvlJc w:val="left"/>
      <w:pPr>
        <w:tabs>
          <w:tab w:val="num" w:pos="2880"/>
        </w:tabs>
        <w:ind w:left="2880" w:hanging="360"/>
      </w:pPr>
      <w:rPr>
        <w:rFonts w:ascii="Times New Roman" w:hAnsi="Times New Roman" w:hint="default"/>
      </w:rPr>
    </w:lvl>
    <w:lvl w:ilvl="4" w:tplc="2610A646" w:tentative="1">
      <w:start w:val="1"/>
      <w:numFmt w:val="bullet"/>
      <w:lvlText w:val="•"/>
      <w:lvlJc w:val="left"/>
      <w:pPr>
        <w:tabs>
          <w:tab w:val="num" w:pos="3600"/>
        </w:tabs>
        <w:ind w:left="3600" w:hanging="360"/>
      </w:pPr>
      <w:rPr>
        <w:rFonts w:ascii="Times New Roman" w:hAnsi="Times New Roman" w:hint="default"/>
      </w:rPr>
    </w:lvl>
    <w:lvl w:ilvl="5" w:tplc="492C89A8" w:tentative="1">
      <w:start w:val="1"/>
      <w:numFmt w:val="bullet"/>
      <w:lvlText w:val="•"/>
      <w:lvlJc w:val="left"/>
      <w:pPr>
        <w:tabs>
          <w:tab w:val="num" w:pos="4320"/>
        </w:tabs>
        <w:ind w:left="4320" w:hanging="360"/>
      </w:pPr>
      <w:rPr>
        <w:rFonts w:ascii="Times New Roman" w:hAnsi="Times New Roman" w:hint="default"/>
      </w:rPr>
    </w:lvl>
    <w:lvl w:ilvl="6" w:tplc="923EBC60" w:tentative="1">
      <w:start w:val="1"/>
      <w:numFmt w:val="bullet"/>
      <w:lvlText w:val="•"/>
      <w:lvlJc w:val="left"/>
      <w:pPr>
        <w:tabs>
          <w:tab w:val="num" w:pos="5040"/>
        </w:tabs>
        <w:ind w:left="5040" w:hanging="360"/>
      </w:pPr>
      <w:rPr>
        <w:rFonts w:ascii="Times New Roman" w:hAnsi="Times New Roman" w:hint="default"/>
      </w:rPr>
    </w:lvl>
    <w:lvl w:ilvl="7" w:tplc="3D38FC2E" w:tentative="1">
      <w:start w:val="1"/>
      <w:numFmt w:val="bullet"/>
      <w:lvlText w:val="•"/>
      <w:lvlJc w:val="left"/>
      <w:pPr>
        <w:tabs>
          <w:tab w:val="num" w:pos="5760"/>
        </w:tabs>
        <w:ind w:left="5760" w:hanging="360"/>
      </w:pPr>
      <w:rPr>
        <w:rFonts w:ascii="Times New Roman" w:hAnsi="Times New Roman" w:hint="default"/>
      </w:rPr>
    </w:lvl>
    <w:lvl w:ilvl="8" w:tplc="FAC4DDEC" w:tentative="1">
      <w:start w:val="1"/>
      <w:numFmt w:val="bullet"/>
      <w:lvlText w:val="•"/>
      <w:lvlJc w:val="left"/>
      <w:pPr>
        <w:tabs>
          <w:tab w:val="num" w:pos="6480"/>
        </w:tabs>
        <w:ind w:left="6480" w:hanging="360"/>
      </w:pPr>
      <w:rPr>
        <w:rFonts w:ascii="Times New Roman" w:hAnsi="Times New Roman" w:hint="default"/>
      </w:rPr>
    </w:lvl>
  </w:abstractNum>
  <w:abstractNum w:abstractNumId="106" w15:restartNumberingAfterBreak="0">
    <w:nsid w:val="65CC1E48"/>
    <w:multiLevelType w:val="hybridMultilevel"/>
    <w:tmpl w:val="D6CE34EA"/>
    <w:lvl w:ilvl="0" w:tplc="FFFFFFFF">
      <w:start w:val="1"/>
      <w:numFmt w:val="decimal"/>
      <w:lvlText w:val="%1."/>
      <w:lvlJc w:val="left"/>
      <w:pPr>
        <w:ind w:left="720" w:hanging="360"/>
      </w:pPr>
      <w:rPr>
        <w:rFonts w:hint="default"/>
        <w:lang w:val="en-GB"/>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68A000D1"/>
    <w:multiLevelType w:val="hybridMultilevel"/>
    <w:tmpl w:val="06204D7C"/>
    <w:lvl w:ilvl="0" w:tplc="EDA2285A">
      <w:start w:val="1"/>
      <w:numFmt w:val="bullet"/>
      <w:lvlText w:val="•"/>
      <w:lvlJc w:val="left"/>
      <w:pPr>
        <w:tabs>
          <w:tab w:val="num" w:pos="360"/>
        </w:tabs>
        <w:ind w:left="360" w:hanging="360"/>
      </w:pPr>
      <w:rPr>
        <w:rFonts w:ascii="Times New Roman" w:hAnsi="Times New Roman" w:hint="default"/>
      </w:rPr>
    </w:lvl>
    <w:lvl w:ilvl="1" w:tplc="6B481B5E">
      <w:numFmt w:val="bullet"/>
      <w:lvlText w:val="–"/>
      <w:lvlJc w:val="left"/>
      <w:pPr>
        <w:tabs>
          <w:tab w:val="num" w:pos="1080"/>
        </w:tabs>
        <w:ind w:left="1080" w:hanging="360"/>
      </w:pPr>
      <w:rPr>
        <w:rFonts w:ascii="Times New Roman" w:hAnsi="Times New Roman" w:hint="default"/>
      </w:rPr>
    </w:lvl>
    <w:lvl w:ilvl="2" w:tplc="538817CA">
      <w:numFmt w:val="bullet"/>
      <w:lvlText w:val="•"/>
      <w:lvlJc w:val="left"/>
      <w:pPr>
        <w:tabs>
          <w:tab w:val="num" w:pos="1800"/>
        </w:tabs>
        <w:ind w:left="1800" w:hanging="360"/>
      </w:pPr>
      <w:rPr>
        <w:rFonts w:ascii="Times New Roman" w:hAnsi="Times New Roman" w:hint="default"/>
      </w:rPr>
    </w:lvl>
    <w:lvl w:ilvl="3" w:tplc="EC46FB64" w:tentative="1">
      <w:start w:val="1"/>
      <w:numFmt w:val="bullet"/>
      <w:lvlText w:val="•"/>
      <w:lvlJc w:val="left"/>
      <w:pPr>
        <w:tabs>
          <w:tab w:val="num" w:pos="2520"/>
        </w:tabs>
        <w:ind w:left="2520" w:hanging="360"/>
      </w:pPr>
      <w:rPr>
        <w:rFonts w:ascii="Times New Roman" w:hAnsi="Times New Roman" w:hint="default"/>
      </w:rPr>
    </w:lvl>
    <w:lvl w:ilvl="4" w:tplc="BADABCD6" w:tentative="1">
      <w:start w:val="1"/>
      <w:numFmt w:val="bullet"/>
      <w:lvlText w:val="•"/>
      <w:lvlJc w:val="left"/>
      <w:pPr>
        <w:tabs>
          <w:tab w:val="num" w:pos="3240"/>
        </w:tabs>
        <w:ind w:left="3240" w:hanging="360"/>
      </w:pPr>
      <w:rPr>
        <w:rFonts w:ascii="Times New Roman" w:hAnsi="Times New Roman" w:hint="default"/>
      </w:rPr>
    </w:lvl>
    <w:lvl w:ilvl="5" w:tplc="F1281F36" w:tentative="1">
      <w:start w:val="1"/>
      <w:numFmt w:val="bullet"/>
      <w:lvlText w:val="•"/>
      <w:lvlJc w:val="left"/>
      <w:pPr>
        <w:tabs>
          <w:tab w:val="num" w:pos="3960"/>
        </w:tabs>
        <w:ind w:left="3960" w:hanging="360"/>
      </w:pPr>
      <w:rPr>
        <w:rFonts w:ascii="Times New Roman" w:hAnsi="Times New Roman" w:hint="default"/>
      </w:rPr>
    </w:lvl>
    <w:lvl w:ilvl="6" w:tplc="AB28B716" w:tentative="1">
      <w:start w:val="1"/>
      <w:numFmt w:val="bullet"/>
      <w:lvlText w:val="•"/>
      <w:lvlJc w:val="left"/>
      <w:pPr>
        <w:tabs>
          <w:tab w:val="num" w:pos="4680"/>
        </w:tabs>
        <w:ind w:left="4680" w:hanging="360"/>
      </w:pPr>
      <w:rPr>
        <w:rFonts w:ascii="Times New Roman" w:hAnsi="Times New Roman" w:hint="default"/>
      </w:rPr>
    </w:lvl>
    <w:lvl w:ilvl="7" w:tplc="653ACFC8" w:tentative="1">
      <w:start w:val="1"/>
      <w:numFmt w:val="bullet"/>
      <w:lvlText w:val="•"/>
      <w:lvlJc w:val="left"/>
      <w:pPr>
        <w:tabs>
          <w:tab w:val="num" w:pos="5400"/>
        </w:tabs>
        <w:ind w:left="5400" w:hanging="360"/>
      </w:pPr>
      <w:rPr>
        <w:rFonts w:ascii="Times New Roman" w:hAnsi="Times New Roman" w:hint="default"/>
      </w:rPr>
    </w:lvl>
    <w:lvl w:ilvl="8" w:tplc="B3DC9564" w:tentative="1">
      <w:start w:val="1"/>
      <w:numFmt w:val="bullet"/>
      <w:lvlText w:val="•"/>
      <w:lvlJc w:val="left"/>
      <w:pPr>
        <w:tabs>
          <w:tab w:val="num" w:pos="6120"/>
        </w:tabs>
        <w:ind w:left="6120" w:hanging="360"/>
      </w:pPr>
      <w:rPr>
        <w:rFonts w:ascii="Times New Roman" w:hAnsi="Times New Roman" w:hint="default"/>
      </w:rPr>
    </w:lvl>
  </w:abstractNum>
  <w:abstractNum w:abstractNumId="108" w15:restartNumberingAfterBreak="0">
    <w:nsid w:val="69052DD5"/>
    <w:multiLevelType w:val="hybridMultilevel"/>
    <w:tmpl w:val="7DDE46C0"/>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69121511"/>
    <w:multiLevelType w:val="hybridMultilevel"/>
    <w:tmpl w:val="E2128A34"/>
    <w:lvl w:ilvl="0" w:tplc="63729462">
      <w:start w:val="1"/>
      <w:numFmt w:val="bullet"/>
      <w:lvlText w:val="•"/>
      <w:lvlJc w:val="left"/>
      <w:pPr>
        <w:tabs>
          <w:tab w:val="num" w:pos="720"/>
        </w:tabs>
        <w:ind w:left="720" w:hanging="360"/>
      </w:pPr>
      <w:rPr>
        <w:rFonts w:ascii="Arial" w:hAnsi="Arial" w:hint="default"/>
      </w:rPr>
    </w:lvl>
    <w:lvl w:ilvl="1" w:tplc="E7D216DC">
      <w:start w:val="1"/>
      <w:numFmt w:val="bullet"/>
      <w:lvlText w:val="•"/>
      <w:lvlJc w:val="left"/>
      <w:pPr>
        <w:tabs>
          <w:tab w:val="num" w:pos="1440"/>
        </w:tabs>
        <w:ind w:left="1440" w:hanging="360"/>
      </w:pPr>
      <w:rPr>
        <w:rFonts w:ascii="Arial" w:hAnsi="Arial" w:hint="default"/>
      </w:rPr>
    </w:lvl>
    <w:lvl w:ilvl="2" w:tplc="5E02EC3A" w:tentative="1">
      <w:start w:val="1"/>
      <w:numFmt w:val="bullet"/>
      <w:lvlText w:val="•"/>
      <w:lvlJc w:val="left"/>
      <w:pPr>
        <w:tabs>
          <w:tab w:val="num" w:pos="2160"/>
        </w:tabs>
        <w:ind w:left="2160" w:hanging="360"/>
      </w:pPr>
      <w:rPr>
        <w:rFonts w:ascii="Arial" w:hAnsi="Arial" w:hint="default"/>
      </w:rPr>
    </w:lvl>
    <w:lvl w:ilvl="3" w:tplc="FD96E98C" w:tentative="1">
      <w:start w:val="1"/>
      <w:numFmt w:val="bullet"/>
      <w:lvlText w:val="•"/>
      <w:lvlJc w:val="left"/>
      <w:pPr>
        <w:tabs>
          <w:tab w:val="num" w:pos="2880"/>
        </w:tabs>
        <w:ind w:left="2880" w:hanging="360"/>
      </w:pPr>
      <w:rPr>
        <w:rFonts w:ascii="Arial" w:hAnsi="Arial" w:hint="default"/>
      </w:rPr>
    </w:lvl>
    <w:lvl w:ilvl="4" w:tplc="524A755C" w:tentative="1">
      <w:start w:val="1"/>
      <w:numFmt w:val="bullet"/>
      <w:lvlText w:val="•"/>
      <w:lvlJc w:val="left"/>
      <w:pPr>
        <w:tabs>
          <w:tab w:val="num" w:pos="3600"/>
        </w:tabs>
        <w:ind w:left="3600" w:hanging="360"/>
      </w:pPr>
      <w:rPr>
        <w:rFonts w:ascii="Arial" w:hAnsi="Arial" w:hint="default"/>
      </w:rPr>
    </w:lvl>
    <w:lvl w:ilvl="5" w:tplc="BA1A2402" w:tentative="1">
      <w:start w:val="1"/>
      <w:numFmt w:val="bullet"/>
      <w:lvlText w:val="•"/>
      <w:lvlJc w:val="left"/>
      <w:pPr>
        <w:tabs>
          <w:tab w:val="num" w:pos="4320"/>
        </w:tabs>
        <w:ind w:left="4320" w:hanging="360"/>
      </w:pPr>
      <w:rPr>
        <w:rFonts w:ascii="Arial" w:hAnsi="Arial" w:hint="default"/>
      </w:rPr>
    </w:lvl>
    <w:lvl w:ilvl="6" w:tplc="A90CAF42" w:tentative="1">
      <w:start w:val="1"/>
      <w:numFmt w:val="bullet"/>
      <w:lvlText w:val="•"/>
      <w:lvlJc w:val="left"/>
      <w:pPr>
        <w:tabs>
          <w:tab w:val="num" w:pos="5040"/>
        </w:tabs>
        <w:ind w:left="5040" w:hanging="360"/>
      </w:pPr>
      <w:rPr>
        <w:rFonts w:ascii="Arial" w:hAnsi="Arial" w:hint="default"/>
      </w:rPr>
    </w:lvl>
    <w:lvl w:ilvl="7" w:tplc="27F2DADC" w:tentative="1">
      <w:start w:val="1"/>
      <w:numFmt w:val="bullet"/>
      <w:lvlText w:val="•"/>
      <w:lvlJc w:val="left"/>
      <w:pPr>
        <w:tabs>
          <w:tab w:val="num" w:pos="5760"/>
        </w:tabs>
        <w:ind w:left="5760" w:hanging="360"/>
      </w:pPr>
      <w:rPr>
        <w:rFonts w:ascii="Arial" w:hAnsi="Arial" w:hint="default"/>
      </w:rPr>
    </w:lvl>
    <w:lvl w:ilvl="8" w:tplc="B07027E0" w:tentative="1">
      <w:start w:val="1"/>
      <w:numFmt w:val="bullet"/>
      <w:lvlText w:val="•"/>
      <w:lvlJc w:val="left"/>
      <w:pPr>
        <w:tabs>
          <w:tab w:val="num" w:pos="6480"/>
        </w:tabs>
        <w:ind w:left="6480" w:hanging="360"/>
      </w:pPr>
      <w:rPr>
        <w:rFonts w:ascii="Arial" w:hAnsi="Arial" w:hint="default"/>
      </w:rPr>
    </w:lvl>
  </w:abstractNum>
  <w:abstractNum w:abstractNumId="110" w15:restartNumberingAfterBreak="0">
    <w:nsid w:val="698C7EC5"/>
    <w:multiLevelType w:val="hybridMultilevel"/>
    <w:tmpl w:val="5CD4A1F4"/>
    <w:lvl w:ilvl="0" w:tplc="901E723E">
      <w:start w:val="1"/>
      <w:numFmt w:val="bullet"/>
      <w:lvlText w:val="•"/>
      <w:lvlJc w:val="left"/>
      <w:pPr>
        <w:tabs>
          <w:tab w:val="num" w:pos="720"/>
        </w:tabs>
        <w:ind w:left="720" w:hanging="360"/>
      </w:pPr>
      <w:rPr>
        <w:rFonts w:ascii="Arial" w:hAnsi="Arial" w:hint="default"/>
      </w:rPr>
    </w:lvl>
    <w:lvl w:ilvl="1" w:tplc="0D2839DA">
      <w:start w:val="1"/>
      <w:numFmt w:val="bullet"/>
      <w:lvlText w:val="•"/>
      <w:lvlJc w:val="left"/>
      <w:pPr>
        <w:tabs>
          <w:tab w:val="num" w:pos="1440"/>
        </w:tabs>
        <w:ind w:left="1440" w:hanging="360"/>
      </w:pPr>
      <w:rPr>
        <w:rFonts w:ascii="Arial" w:hAnsi="Arial" w:hint="default"/>
      </w:rPr>
    </w:lvl>
    <w:lvl w:ilvl="2" w:tplc="B2FAD60E" w:tentative="1">
      <w:start w:val="1"/>
      <w:numFmt w:val="bullet"/>
      <w:lvlText w:val="•"/>
      <w:lvlJc w:val="left"/>
      <w:pPr>
        <w:tabs>
          <w:tab w:val="num" w:pos="2160"/>
        </w:tabs>
        <w:ind w:left="2160" w:hanging="360"/>
      </w:pPr>
      <w:rPr>
        <w:rFonts w:ascii="Arial" w:hAnsi="Arial" w:hint="default"/>
      </w:rPr>
    </w:lvl>
    <w:lvl w:ilvl="3" w:tplc="935EEAAE" w:tentative="1">
      <w:start w:val="1"/>
      <w:numFmt w:val="bullet"/>
      <w:lvlText w:val="•"/>
      <w:lvlJc w:val="left"/>
      <w:pPr>
        <w:tabs>
          <w:tab w:val="num" w:pos="2880"/>
        </w:tabs>
        <w:ind w:left="2880" w:hanging="360"/>
      </w:pPr>
      <w:rPr>
        <w:rFonts w:ascii="Arial" w:hAnsi="Arial" w:hint="default"/>
      </w:rPr>
    </w:lvl>
    <w:lvl w:ilvl="4" w:tplc="ACD6358C" w:tentative="1">
      <w:start w:val="1"/>
      <w:numFmt w:val="bullet"/>
      <w:lvlText w:val="•"/>
      <w:lvlJc w:val="left"/>
      <w:pPr>
        <w:tabs>
          <w:tab w:val="num" w:pos="3600"/>
        </w:tabs>
        <w:ind w:left="3600" w:hanging="360"/>
      </w:pPr>
      <w:rPr>
        <w:rFonts w:ascii="Arial" w:hAnsi="Arial" w:hint="default"/>
      </w:rPr>
    </w:lvl>
    <w:lvl w:ilvl="5" w:tplc="C4D83118" w:tentative="1">
      <w:start w:val="1"/>
      <w:numFmt w:val="bullet"/>
      <w:lvlText w:val="•"/>
      <w:lvlJc w:val="left"/>
      <w:pPr>
        <w:tabs>
          <w:tab w:val="num" w:pos="4320"/>
        </w:tabs>
        <w:ind w:left="4320" w:hanging="360"/>
      </w:pPr>
      <w:rPr>
        <w:rFonts w:ascii="Arial" w:hAnsi="Arial" w:hint="default"/>
      </w:rPr>
    </w:lvl>
    <w:lvl w:ilvl="6" w:tplc="C62E5ACA" w:tentative="1">
      <w:start w:val="1"/>
      <w:numFmt w:val="bullet"/>
      <w:lvlText w:val="•"/>
      <w:lvlJc w:val="left"/>
      <w:pPr>
        <w:tabs>
          <w:tab w:val="num" w:pos="5040"/>
        </w:tabs>
        <w:ind w:left="5040" w:hanging="360"/>
      </w:pPr>
      <w:rPr>
        <w:rFonts w:ascii="Arial" w:hAnsi="Arial" w:hint="default"/>
      </w:rPr>
    </w:lvl>
    <w:lvl w:ilvl="7" w:tplc="577483C8" w:tentative="1">
      <w:start w:val="1"/>
      <w:numFmt w:val="bullet"/>
      <w:lvlText w:val="•"/>
      <w:lvlJc w:val="left"/>
      <w:pPr>
        <w:tabs>
          <w:tab w:val="num" w:pos="5760"/>
        </w:tabs>
        <w:ind w:left="5760" w:hanging="360"/>
      </w:pPr>
      <w:rPr>
        <w:rFonts w:ascii="Arial" w:hAnsi="Arial" w:hint="default"/>
      </w:rPr>
    </w:lvl>
    <w:lvl w:ilvl="8" w:tplc="F606D982" w:tentative="1">
      <w:start w:val="1"/>
      <w:numFmt w:val="bullet"/>
      <w:lvlText w:val="•"/>
      <w:lvlJc w:val="left"/>
      <w:pPr>
        <w:tabs>
          <w:tab w:val="num" w:pos="6480"/>
        </w:tabs>
        <w:ind w:left="6480" w:hanging="360"/>
      </w:pPr>
      <w:rPr>
        <w:rFonts w:ascii="Arial" w:hAnsi="Arial" w:hint="default"/>
      </w:rPr>
    </w:lvl>
  </w:abstractNum>
  <w:abstractNum w:abstractNumId="111" w15:restartNumberingAfterBreak="0">
    <w:nsid w:val="69D3132D"/>
    <w:multiLevelType w:val="hybridMultilevel"/>
    <w:tmpl w:val="CB08A66A"/>
    <w:lvl w:ilvl="0" w:tplc="B24EE16E">
      <w:start w:val="1"/>
      <w:numFmt w:val="bullet"/>
      <w:lvlText w:val="•"/>
      <w:lvlJc w:val="left"/>
      <w:pPr>
        <w:tabs>
          <w:tab w:val="num" w:pos="720"/>
        </w:tabs>
        <w:ind w:left="720" w:hanging="360"/>
      </w:pPr>
      <w:rPr>
        <w:rFonts w:ascii="Arial" w:hAnsi="Arial" w:hint="default"/>
      </w:rPr>
    </w:lvl>
    <w:lvl w:ilvl="1" w:tplc="BB900604">
      <w:start w:val="1"/>
      <w:numFmt w:val="bullet"/>
      <w:lvlText w:val="•"/>
      <w:lvlJc w:val="left"/>
      <w:pPr>
        <w:tabs>
          <w:tab w:val="num" w:pos="1440"/>
        </w:tabs>
        <w:ind w:left="1440" w:hanging="360"/>
      </w:pPr>
      <w:rPr>
        <w:rFonts w:ascii="Arial" w:hAnsi="Arial" w:hint="default"/>
      </w:rPr>
    </w:lvl>
    <w:lvl w:ilvl="2" w:tplc="02D03752" w:tentative="1">
      <w:start w:val="1"/>
      <w:numFmt w:val="bullet"/>
      <w:lvlText w:val="•"/>
      <w:lvlJc w:val="left"/>
      <w:pPr>
        <w:tabs>
          <w:tab w:val="num" w:pos="2160"/>
        </w:tabs>
        <w:ind w:left="2160" w:hanging="360"/>
      </w:pPr>
      <w:rPr>
        <w:rFonts w:ascii="Arial" w:hAnsi="Arial" w:hint="default"/>
      </w:rPr>
    </w:lvl>
    <w:lvl w:ilvl="3" w:tplc="8FAAFFD4" w:tentative="1">
      <w:start w:val="1"/>
      <w:numFmt w:val="bullet"/>
      <w:lvlText w:val="•"/>
      <w:lvlJc w:val="left"/>
      <w:pPr>
        <w:tabs>
          <w:tab w:val="num" w:pos="2880"/>
        </w:tabs>
        <w:ind w:left="2880" w:hanging="360"/>
      </w:pPr>
      <w:rPr>
        <w:rFonts w:ascii="Arial" w:hAnsi="Arial" w:hint="default"/>
      </w:rPr>
    </w:lvl>
    <w:lvl w:ilvl="4" w:tplc="F472421A" w:tentative="1">
      <w:start w:val="1"/>
      <w:numFmt w:val="bullet"/>
      <w:lvlText w:val="•"/>
      <w:lvlJc w:val="left"/>
      <w:pPr>
        <w:tabs>
          <w:tab w:val="num" w:pos="3600"/>
        </w:tabs>
        <w:ind w:left="3600" w:hanging="360"/>
      </w:pPr>
      <w:rPr>
        <w:rFonts w:ascii="Arial" w:hAnsi="Arial" w:hint="default"/>
      </w:rPr>
    </w:lvl>
    <w:lvl w:ilvl="5" w:tplc="5930108A" w:tentative="1">
      <w:start w:val="1"/>
      <w:numFmt w:val="bullet"/>
      <w:lvlText w:val="•"/>
      <w:lvlJc w:val="left"/>
      <w:pPr>
        <w:tabs>
          <w:tab w:val="num" w:pos="4320"/>
        </w:tabs>
        <w:ind w:left="4320" w:hanging="360"/>
      </w:pPr>
      <w:rPr>
        <w:rFonts w:ascii="Arial" w:hAnsi="Arial" w:hint="default"/>
      </w:rPr>
    </w:lvl>
    <w:lvl w:ilvl="6" w:tplc="053ADF9E" w:tentative="1">
      <w:start w:val="1"/>
      <w:numFmt w:val="bullet"/>
      <w:lvlText w:val="•"/>
      <w:lvlJc w:val="left"/>
      <w:pPr>
        <w:tabs>
          <w:tab w:val="num" w:pos="5040"/>
        </w:tabs>
        <w:ind w:left="5040" w:hanging="360"/>
      </w:pPr>
      <w:rPr>
        <w:rFonts w:ascii="Arial" w:hAnsi="Arial" w:hint="default"/>
      </w:rPr>
    </w:lvl>
    <w:lvl w:ilvl="7" w:tplc="39829210" w:tentative="1">
      <w:start w:val="1"/>
      <w:numFmt w:val="bullet"/>
      <w:lvlText w:val="•"/>
      <w:lvlJc w:val="left"/>
      <w:pPr>
        <w:tabs>
          <w:tab w:val="num" w:pos="5760"/>
        </w:tabs>
        <w:ind w:left="5760" w:hanging="360"/>
      </w:pPr>
      <w:rPr>
        <w:rFonts w:ascii="Arial" w:hAnsi="Arial" w:hint="default"/>
      </w:rPr>
    </w:lvl>
    <w:lvl w:ilvl="8" w:tplc="1A6ABA32" w:tentative="1">
      <w:start w:val="1"/>
      <w:numFmt w:val="bullet"/>
      <w:lvlText w:val="•"/>
      <w:lvlJc w:val="left"/>
      <w:pPr>
        <w:tabs>
          <w:tab w:val="num" w:pos="6480"/>
        </w:tabs>
        <w:ind w:left="6480" w:hanging="360"/>
      </w:pPr>
      <w:rPr>
        <w:rFonts w:ascii="Arial" w:hAnsi="Arial" w:hint="default"/>
      </w:rPr>
    </w:lvl>
  </w:abstractNum>
  <w:abstractNum w:abstractNumId="112" w15:restartNumberingAfterBreak="0">
    <w:nsid w:val="69F52142"/>
    <w:multiLevelType w:val="hybridMultilevel"/>
    <w:tmpl w:val="3AEA98D0"/>
    <w:lvl w:ilvl="0" w:tplc="C89A3854">
      <w:start w:val="1"/>
      <w:numFmt w:val="bullet"/>
      <w:lvlText w:val="•"/>
      <w:lvlJc w:val="left"/>
      <w:pPr>
        <w:tabs>
          <w:tab w:val="num" w:pos="720"/>
        </w:tabs>
        <w:ind w:left="720" w:hanging="360"/>
      </w:pPr>
      <w:rPr>
        <w:rFonts w:ascii="Arial" w:hAnsi="Arial" w:hint="default"/>
      </w:rPr>
    </w:lvl>
    <w:lvl w:ilvl="1" w:tplc="4B206C46" w:tentative="1">
      <w:start w:val="1"/>
      <w:numFmt w:val="bullet"/>
      <w:lvlText w:val="•"/>
      <w:lvlJc w:val="left"/>
      <w:pPr>
        <w:tabs>
          <w:tab w:val="num" w:pos="1440"/>
        </w:tabs>
        <w:ind w:left="1440" w:hanging="360"/>
      </w:pPr>
      <w:rPr>
        <w:rFonts w:ascii="Arial" w:hAnsi="Arial" w:hint="default"/>
      </w:rPr>
    </w:lvl>
    <w:lvl w:ilvl="2" w:tplc="4BC4F7FA" w:tentative="1">
      <w:start w:val="1"/>
      <w:numFmt w:val="bullet"/>
      <w:lvlText w:val="•"/>
      <w:lvlJc w:val="left"/>
      <w:pPr>
        <w:tabs>
          <w:tab w:val="num" w:pos="2160"/>
        </w:tabs>
        <w:ind w:left="2160" w:hanging="360"/>
      </w:pPr>
      <w:rPr>
        <w:rFonts w:ascii="Arial" w:hAnsi="Arial" w:hint="default"/>
      </w:rPr>
    </w:lvl>
    <w:lvl w:ilvl="3" w:tplc="D7E4F4B4" w:tentative="1">
      <w:start w:val="1"/>
      <w:numFmt w:val="bullet"/>
      <w:lvlText w:val="•"/>
      <w:lvlJc w:val="left"/>
      <w:pPr>
        <w:tabs>
          <w:tab w:val="num" w:pos="2880"/>
        </w:tabs>
        <w:ind w:left="2880" w:hanging="360"/>
      </w:pPr>
      <w:rPr>
        <w:rFonts w:ascii="Arial" w:hAnsi="Arial" w:hint="default"/>
      </w:rPr>
    </w:lvl>
    <w:lvl w:ilvl="4" w:tplc="414C8200" w:tentative="1">
      <w:start w:val="1"/>
      <w:numFmt w:val="bullet"/>
      <w:lvlText w:val="•"/>
      <w:lvlJc w:val="left"/>
      <w:pPr>
        <w:tabs>
          <w:tab w:val="num" w:pos="3600"/>
        </w:tabs>
        <w:ind w:left="3600" w:hanging="360"/>
      </w:pPr>
      <w:rPr>
        <w:rFonts w:ascii="Arial" w:hAnsi="Arial" w:hint="default"/>
      </w:rPr>
    </w:lvl>
    <w:lvl w:ilvl="5" w:tplc="9AB233B8" w:tentative="1">
      <w:start w:val="1"/>
      <w:numFmt w:val="bullet"/>
      <w:lvlText w:val="•"/>
      <w:lvlJc w:val="left"/>
      <w:pPr>
        <w:tabs>
          <w:tab w:val="num" w:pos="4320"/>
        </w:tabs>
        <w:ind w:left="4320" w:hanging="360"/>
      </w:pPr>
      <w:rPr>
        <w:rFonts w:ascii="Arial" w:hAnsi="Arial" w:hint="default"/>
      </w:rPr>
    </w:lvl>
    <w:lvl w:ilvl="6" w:tplc="9AC4CED8" w:tentative="1">
      <w:start w:val="1"/>
      <w:numFmt w:val="bullet"/>
      <w:lvlText w:val="•"/>
      <w:lvlJc w:val="left"/>
      <w:pPr>
        <w:tabs>
          <w:tab w:val="num" w:pos="5040"/>
        </w:tabs>
        <w:ind w:left="5040" w:hanging="360"/>
      </w:pPr>
      <w:rPr>
        <w:rFonts w:ascii="Arial" w:hAnsi="Arial" w:hint="default"/>
      </w:rPr>
    </w:lvl>
    <w:lvl w:ilvl="7" w:tplc="DF462D50" w:tentative="1">
      <w:start w:val="1"/>
      <w:numFmt w:val="bullet"/>
      <w:lvlText w:val="•"/>
      <w:lvlJc w:val="left"/>
      <w:pPr>
        <w:tabs>
          <w:tab w:val="num" w:pos="5760"/>
        </w:tabs>
        <w:ind w:left="5760" w:hanging="360"/>
      </w:pPr>
      <w:rPr>
        <w:rFonts w:ascii="Arial" w:hAnsi="Arial" w:hint="default"/>
      </w:rPr>
    </w:lvl>
    <w:lvl w:ilvl="8" w:tplc="E43462E6" w:tentative="1">
      <w:start w:val="1"/>
      <w:numFmt w:val="bullet"/>
      <w:lvlText w:val="•"/>
      <w:lvlJc w:val="left"/>
      <w:pPr>
        <w:tabs>
          <w:tab w:val="num" w:pos="6480"/>
        </w:tabs>
        <w:ind w:left="6480" w:hanging="360"/>
      </w:pPr>
      <w:rPr>
        <w:rFonts w:ascii="Arial" w:hAnsi="Arial" w:hint="default"/>
      </w:rPr>
    </w:lvl>
  </w:abstractNum>
  <w:abstractNum w:abstractNumId="113" w15:restartNumberingAfterBreak="0">
    <w:nsid w:val="6B4C0BB5"/>
    <w:multiLevelType w:val="hybridMultilevel"/>
    <w:tmpl w:val="9A2E437C"/>
    <w:lvl w:ilvl="0" w:tplc="538EF9EC">
      <w:start w:val="1"/>
      <w:numFmt w:val="bullet"/>
      <w:lvlText w:val="•"/>
      <w:lvlJc w:val="left"/>
      <w:pPr>
        <w:tabs>
          <w:tab w:val="num" w:pos="720"/>
        </w:tabs>
        <w:ind w:left="720" w:hanging="360"/>
      </w:pPr>
      <w:rPr>
        <w:rFonts w:ascii="Arial" w:hAnsi="Arial" w:hint="default"/>
      </w:rPr>
    </w:lvl>
    <w:lvl w:ilvl="1" w:tplc="8F2AB61C" w:tentative="1">
      <w:start w:val="1"/>
      <w:numFmt w:val="bullet"/>
      <w:lvlText w:val="•"/>
      <w:lvlJc w:val="left"/>
      <w:pPr>
        <w:tabs>
          <w:tab w:val="num" w:pos="1440"/>
        </w:tabs>
        <w:ind w:left="1440" w:hanging="360"/>
      </w:pPr>
      <w:rPr>
        <w:rFonts w:ascii="Arial" w:hAnsi="Arial" w:hint="default"/>
      </w:rPr>
    </w:lvl>
    <w:lvl w:ilvl="2" w:tplc="EF6826C2" w:tentative="1">
      <w:start w:val="1"/>
      <w:numFmt w:val="bullet"/>
      <w:lvlText w:val="•"/>
      <w:lvlJc w:val="left"/>
      <w:pPr>
        <w:tabs>
          <w:tab w:val="num" w:pos="2160"/>
        </w:tabs>
        <w:ind w:left="2160" w:hanging="360"/>
      </w:pPr>
      <w:rPr>
        <w:rFonts w:ascii="Arial" w:hAnsi="Arial" w:hint="default"/>
      </w:rPr>
    </w:lvl>
    <w:lvl w:ilvl="3" w:tplc="6066943C" w:tentative="1">
      <w:start w:val="1"/>
      <w:numFmt w:val="bullet"/>
      <w:lvlText w:val="•"/>
      <w:lvlJc w:val="left"/>
      <w:pPr>
        <w:tabs>
          <w:tab w:val="num" w:pos="2880"/>
        </w:tabs>
        <w:ind w:left="2880" w:hanging="360"/>
      </w:pPr>
      <w:rPr>
        <w:rFonts w:ascii="Arial" w:hAnsi="Arial" w:hint="default"/>
      </w:rPr>
    </w:lvl>
    <w:lvl w:ilvl="4" w:tplc="56F4264C" w:tentative="1">
      <w:start w:val="1"/>
      <w:numFmt w:val="bullet"/>
      <w:lvlText w:val="•"/>
      <w:lvlJc w:val="left"/>
      <w:pPr>
        <w:tabs>
          <w:tab w:val="num" w:pos="3600"/>
        </w:tabs>
        <w:ind w:left="3600" w:hanging="360"/>
      </w:pPr>
      <w:rPr>
        <w:rFonts w:ascii="Arial" w:hAnsi="Arial" w:hint="default"/>
      </w:rPr>
    </w:lvl>
    <w:lvl w:ilvl="5" w:tplc="74FA33D8" w:tentative="1">
      <w:start w:val="1"/>
      <w:numFmt w:val="bullet"/>
      <w:lvlText w:val="•"/>
      <w:lvlJc w:val="left"/>
      <w:pPr>
        <w:tabs>
          <w:tab w:val="num" w:pos="4320"/>
        </w:tabs>
        <w:ind w:left="4320" w:hanging="360"/>
      </w:pPr>
      <w:rPr>
        <w:rFonts w:ascii="Arial" w:hAnsi="Arial" w:hint="default"/>
      </w:rPr>
    </w:lvl>
    <w:lvl w:ilvl="6" w:tplc="606C62F8" w:tentative="1">
      <w:start w:val="1"/>
      <w:numFmt w:val="bullet"/>
      <w:lvlText w:val="•"/>
      <w:lvlJc w:val="left"/>
      <w:pPr>
        <w:tabs>
          <w:tab w:val="num" w:pos="5040"/>
        </w:tabs>
        <w:ind w:left="5040" w:hanging="360"/>
      </w:pPr>
      <w:rPr>
        <w:rFonts w:ascii="Arial" w:hAnsi="Arial" w:hint="default"/>
      </w:rPr>
    </w:lvl>
    <w:lvl w:ilvl="7" w:tplc="33B27C7E" w:tentative="1">
      <w:start w:val="1"/>
      <w:numFmt w:val="bullet"/>
      <w:lvlText w:val="•"/>
      <w:lvlJc w:val="left"/>
      <w:pPr>
        <w:tabs>
          <w:tab w:val="num" w:pos="5760"/>
        </w:tabs>
        <w:ind w:left="5760" w:hanging="360"/>
      </w:pPr>
      <w:rPr>
        <w:rFonts w:ascii="Arial" w:hAnsi="Arial" w:hint="default"/>
      </w:rPr>
    </w:lvl>
    <w:lvl w:ilvl="8" w:tplc="5322AC38" w:tentative="1">
      <w:start w:val="1"/>
      <w:numFmt w:val="bullet"/>
      <w:lvlText w:val="•"/>
      <w:lvlJc w:val="left"/>
      <w:pPr>
        <w:tabs>
          <w:tab w:val="num" w:pos="6480"/>
        </w:tabs>
        <w:ind w:left="6480" w:hanging="360"/>
      </w:pPr>
      <w:rPr>
        <w:rFonts w:ascii="Arial" w:hAnsi="Arial" w:hint="default"/>
      </w:rPr>
    </w:lvl>
  </w:abstractNum>
  <w:abstractNum w:abstractNumId="114" w15:restartNumberingAfterBreak="0">
    <w:nsid w:val="6D065F6B"/>
    <w:multiLevelType w:val="hybridMultilevel"/>
    <w:tmpl w:val="B20CF1DA"/>
    <w:lvl w:ilvl="0" w:tplc="1484536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D23210D"/>
    <w:multiLevelType w:val="hybridMultilevel"/>
    <w:tmpl w:val="4A0C3048"/>
    <w:lvl w:ilvl="0" w:tplc="8108988C">
      <w:start w:val="1"/>
      <w:numFmt w:val="bullet"/>
      <w:lvlText w:val="•"/>
      <w:lvlJc w:val="left"/>
      <w:pPr>
        <w:tabs>
          <w:tab w:val="num" w:pos="720"/>
        </w:tabs>
        <w:ind w:left="720" w:hanging="360"/>
      </w:pPr>
      <w:rPr>
        <w:rFonts w:ascii="Arial" w:hAnsi="Arial" w:hint="default"/>
      </w:rPr>
    </w:lvl>
    <w:lvl w:ilvl="1" w:tplc="A5E029C8">
      <w:numFmt w:val="bullet"/>
      <w:lvlText w:val="•"/>
      <w:lvlJc w:val="left"/>
      <w:pPr>
        <w:tabs>
          <w:tab w:val="num" w:pos="1440"/>
        </w:tabs>
        <w:ind w:left="1440" w:hanging="360"/>
      </w:pPr>
      <w:rPr>
        <w:rFonts w:ascii="Arial" w:hAnsi="Arial" w:hint="default"/>
      </w:rPr>
    </w:lvl>
    <w:lvl w:ilvl="2" w:tplc="5ED21C70" w:tentative="1">
      <w:start w:val="1"/>
      <w:numFmt w:val="bullet"/>
      <w:lvlText w:val="•"/>
      <w:lvlJc w:val="left"/>
      <w:pPr>
        <w:tabs>
          <w:tab w:val="num" w:pos="2160"/>
        </w:tabs>
        <w:ind w:left="2160" w:hanging="360"/>
      </w:pPr>
      <w:rPr>
        <w:rFonts w:ascii="Arial" w:hAnsi="Arial" w:hint="default"/>
      </w:rPr>
    </w:lvl>
    <w:lvl w:ilvl="3" w:tplc="6E3A1DC4" w:tentative="1">
      <w:start w:val="1"/>
      <w:numFmt w:val="bullet"/>
      <w:lvlText w:val="•"/>
      <w:lvlJc w:val="left"/>
      <w:pPr>
        <w:tabs>
          <w:tab w:val="num" w:pos="2880"/>
        </w:tabs>
        <w:ind w:left="2880" w:hanging="360"/>
      </w:pPr>
      <w:rPr>
        <w:rFonts w:ascii="Arial" w:hAnsi="Arial" w:hint="default"/>
      </w:rPr>
    </w:lvl>
    <w:lvl w:ilvl="4" w:tplc="3A8C954A" w:tentative="1">
      <w:start w:val="1"/>
      <w:numFmt w:val="bullet"/>
      <w:lvlText w:val="•"/>
      <w:lvlJc w:val="left"/>
      <w:pPr>
        <w:tabs>
          <w:tab w:val="num" w:pos="3600"/>
        </w:tabs>
        <w:ind w:left="3600" w:hanging="360"/>
      </w:pPr>
      <w:rPr>
        <w:rFonts w:ascii="Arial" w:hAnsi="Arial" w:hint="default"/>
      </w:rPr>
    </w:lvl>
    <w:lvl w:ilvl="5" w:tplc="BD96D8D2" w:tentative="1">
      <w:start w:val="1"/>
      <w:numFmt w:val="bullet"/>
      <w:lvlText w:val="•"/>
      <w:lvlJc w:val="left"/>
      <w:pPr>
        <w:tabs>
          <w:tab w:val="num" w:pos="4320"/>
        </w:tabs>
        <w:ind w:left="4320" w:hanging="360"/>
      </w:pPr>
      <w:rPr>
        <w:rFonts w:ascii="Arial" w:hAnsi="Arial" w:hint="default"/>
      </w:rPr>
    </w:lvl>
    <w:lvl w:ilvl="6" w:tplc="7996F4CE" w:tentative="1">
      <w:start w:val="1"/>
      <w:numFmt w:val="bullet"/>
      <w:lvlText w:val="•"/>
      <w:lvlJc w:val="left"/>
      <w:pPr>
        <w:tabs>
          <w:tab w:val="num" w:pos="5040"/>
        </w:tabs>
        <w:ind w:left="5040" w:hanging="360"/>
      </w:pPr>
      <w:rPr>
        <w:rFonts w:ascii="Arial" w:hAnsi="Arial" w:hint="default"/>
      </w:rPr>
    </w:lvl>
    <w:lvl w:ilvl="7" w:tplc="025CFA50" w:tentative="1">
      <w:start w:val="1"/>
      <w:numFmt w:val="bullet"/>
      <w:lvlText w:val="•"/>
      <w:lvlJc w:val="left"/>
      <w:pPr>
        <w:tabs>
          <w:tab w:val="num" w:pos="5760"/>
        </w:tabs>
        <w:ind w:left="5760" w:hanging="360"/>
      </w:pPr>
      <w:rPr>
        <w:rFonts w:ascii="Arial" w:hAnsi="Arial" w:hint="default"/>
      </w:rPr>
    </w:lvl>
    <w:lvl w:ilvl="8" w:tplc="81EEEDA8" w:tentative="1">
      <w:start w:val="1"/>
      <w:numFmt w:val="bullet"/>
      <w:lvlText w:val="•"/>
      <w:lvlJc w:val="left"/>
      <w:pPr>
        <w:tabs>
          <w:tab w:val="num" w:pos="6480"/>
        </w:tabs>
        <w:ind w:left="6480" w:hanging="360"/>
      </w:pPr>
      <w:rPr>
        <w:rFonts w:ascii="Arial" w:hAnsi="Arial" w:hint="default"/>
      </w:rPr>
    </w:lvl>
  </w:abstractNum>
  <w:abstractNum w:abstractNumId="116" w15:restartNumberingAfterBreak="0">
    <w:nsid w:val="6D791028"/>
    <w:multiLevelType w:val="hybridMultilevel"/>
    <w:tmpl w:val="8348DD4A"/>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6DA342BF"/>
    <w:multiLevelType w:val="hybridMultilevel"/>
    <w:tmpl w:val="CAD298D6"/>
    <w:lvl w:ilvl="0" w:tplc="B89E2AEC">
      <w:start w:val="1"/>
      <w:numFmt w:val="bullet"/>
      <w:lvlText w:val="•"/>
      <w:lvlJc w:val="left"/>
      <w:pPr>
        <w:tabs>
          <w:tab w:val="num" w:pos="360"/>
        </w:tabs>
        <w:ind w:left="360" w:hanging="360"/>
      </w:pPr>
      <w:rPr>
        <w:rFonts w:ascii="Times New Roman" w:hAnsi="Times New Roman" w:hint="default"/>
      </w:rPr>
    </w:lvl>
    <w:lvl w:ilvl="1" w:tplc="2642375C">
      <w:numFmt w:val="bullet"/>
      <w:lvlText w:val="–"/>
      <w:lvlJc w:val="left"/>
      <w:pPr>
        <w:tabs>
          <w:tab w:val="num" w:pos="1080"/>
        </w:tabs>
        <w:ind w:left="1080" w:hanging="360"/>
      </w:pPr>
      <w:rPr>
        <w:rFonts w:ascii="Times New Roman" w:hAnsi="Times New Roman" w:hint="default"/>
      </w:rPr>
    </w:lvl>
    <w:lvl w:ilvl="2" w:tplc="4224CCE4">
      <w:numFmt w:val="bullet"/>
      <w:lvlText w:val="•"/>
      <w:lvlJc w:val="left"/>
      <w:pPr>
        <w:tabs>
          <w:tab w:val="num" w:pos="1800"/>
        </w:tabs>
        <w:ind w:left="1800" w:hanging="360"/>
      </w:pPr>
      <w:rPr>
        <w:rFonts w:ascii="Times New Roman" w:hAnsi="Times New Roman" w:hint="default"/>
      </w:rPr>
    </w:lvl>
    <w:lvl w:ilvl="3" w:tplc="E9223EB8" w:tentative="1">
      <w:start w:val="1"/>
      <w:numFmt w:val="bullet"/>
      <w:lvlText w:val="•"/>
      <w:lvlJc w:val="left"/>
      <w:pPr>
        <w:tabs>
          <w:tab w:val="num" w:pos="2520"/>
        </w:tabs>
        <w:ind w:left="2520" w:hanging="360"/>
      </w:pPr>
      <w:rPr>
        <w:rFonts w:ascii="Times New Roman" w:hAnsi="Times New Roman" w:hint="default"/>
      </w:rPr>
    </w:lvl>
    <w:lvl w:ilvl="4" w:tplc="92CC433A" w:tentative="1">
      <w:start w:val="1"/>
      <w:numFmt w:val="bullet"/>
      <w:lvlText w:val="•"/>
      <w:lvlJc w:val="left"/>
      <w:pPr>
        <w:tabs>
          <w:tab w:val="num" w:pos="3240"/>
        </w:tabs>
        <w:ind w:left="3240" w:hanging="360"/>
      </w:pPr>
      <w:rPr>
        <w:rFonts w:ascii="Times New Roman" w:hAnsi="Times New Roman" w:hint="default"/>
      </w:rPr>
    </w:lvl>
    <w:lvl w:ilvl="5" w:tplc="5546DEEE" w:tentative="1">
      <w:start w:val="1"/>
      <w:numFmt w:val="bullet"/>
      <w:lvlText w:val="•"/>
      <w:lvlJc w:val="left"/>
      <w:pPr>
        <w:tabs>
          <w:tab w:val="num" w:pos="3960"/>
        </w:tabs>
        <w:ind w:left="3960" w:hanging="360"/>
      </w:pPr>
      <w:rPr>
        <w:rFonts w:ascii="Times New Roman" w:hAnsi="Times New Roman" w:hint="default"/>
      </w:rPr>
    </w:lvl>
    <w:lvl w:ilvl="6" w:tplc="F392C82C" w:tentative="1">
      <w:start w:val="1"/>
      <w:numFmt w:val="bullet"/>
      <w:lvlText w:val="•"/>
      <w:lvlJc w:val="left"/>
      <w:pPr>
        <w:tabs>
          <w:tab w:val="num" w:pos="4680"/>
        </w:tabs>
        <w:ind w:left="4680" w:hanging="360"/>
      </w:pPr>
      <w:rPr>
        <w:rFonts w:ascii="Times New Roman" w:hAnsi="Times New Roman" w:hint="default"/>
      </w:rPr>
    </w:lvl>
    <w:lvl w:ilvl="7" w:tplc="E2A6A09A" w:tentative="1">
      <w:start w:val="1"/>
      <w:numFmt w:val="bullet"/>
      <w:lvlText w:val="•"/>
      <w:lvlJc w:val="left"/>
      <w:pPr>
        <w:tabs>
          <w:tab w:val="num" w:pos="5400"/>
        </w:tabs>
        <w:ind w:left="5400" w:hanging="360"/>
      </w:pPr>
      <w:rPr>
        <w:rFonts w:ascii="Times New Roman" w:hAnsi="Times New Roman" w:hint="default"/>
      </w:rPr>
    </w:lvl>
    <w:lvl w:ilvl="8" w:tplc="9C8649F4" w:tentative="1">
      <w:start w:val="1"/>
      <w:numFmt w:val="bullet"/>
      <w:lvlText w:val="•"/>
      <w:lvlJc w:val="left"/>
      <w:pPr>
        <w:tabs>
          <w:tab w:val="num" w:pos="6120"/>
        </w:tabs>
        <w:ind w:left="6120" w:hanging="360"/>
      </w:pPr>
      <w:rPr>
        <w:rFonts w:ascii="Times New Roman" w:hAnsi="Times New Roman" w:hint="default"/>
      </w:rPr>
    </w:lvl>
  </w:abstractNum>
  <w:abstractNum w:abstractNumId="118" w15:restartNumberingAfterBreak="0">
    <w:nsid w:val="6EF86BD6"/>
    <w:multiLevelType w:val="hybridMultilevel"/>
    <w:tmpl w:val="9460D1E8"/>
    <w:lvl w:ilvl="0" w:tplc="53844838">
      <w:start w:val="1"/>
      <w:numFmt w:val="bullet"/>
      <w:lvlText w:val="•"/>
      <w:lvlJc w:val="left"/>
      <w:pPr>
        <w:tabs>
          <w:tab w:val="num" w:pos="720"/>
        </w:tabs>
        <w:ind w:left="720" w:hanging="360"/>
      </w:pPr>
      <w:rPr>
        <w:rFonts w:ascii="Arial" w:hAnsi="Arial" w:hint="default"/>
      </w:rPr>
    </w:lvl>
    <w:lvl w:ilvl="1" w:tplc="1E2AA826">
      <w:numFmt w:val="bullet"/>
      <w:lvlText w:val="•"/>
      <w:lvlJc w:val="left"/>
      <w:pPr>
        <w:tabs>
          <w:tab w:val="num" w:pos="1440"/>
        </w:tabs>
        <w:ind w:left="1440" w:hanging="360"/>
      </w:pPr>
      <w:rPr>
        <w:rFonts w:ascii="Arial" w:hAnsi="Arial" w:hint="default"/>
      </w:rPr>
    </w:lvl>
    <w:lvl w:ilvl="2" w:tplc="6A4A1660" w:tentative="1">
      <w:start w:val="1"/>
      <w:numFmt w:val="bullet"/>
      <w:lvlText w:val="•"/>
      <w:lvlJc w:val="left"/>
      <w:pPr>
        <w:tabs>
          <w:tab w:val="num" w:pos="2160"/>
        </w:tabs>
        <w:ind w:left="2160" w:hanging="360"/>
      </w:pPr>
      <w:rPr>
        <w:rFonts w:ascii="Arial" w:hAnsi="Arial" w:hint="default"/>
      </w:rPr>
    </w:lvl>
    <w:lvl w:ilvl="3" w:tplc="CA0223B4" w:tentative="1">
      <w:start w:val="1"/>
      <w:numFmt w:val="bullet"/>
      <w:lvlText w:val="•"/>
      <w:lvlJc w:val="left"/>
      <w:pPr>
        <w:tabs>
          <w:tab w:val="num" w:pos="2880"/>
        </w:tabs>
        <w:ind w:left="2880" w:hanging="360"/>
      </w:pPr>
      <w:rPr>
        <w:rFonts w:ascii="Arial" w:hAnsi="Arial" w:hint="default"/>
      </w:rPr>
    </w:lvl>
    <w:lvl w:ilvl="4" w:tplc="3C90EC0C" w:tentative="1">
      <w:start w:val="1"/>
      <w:numFmt w:val="bullet"/>
      <w:lvlText w:val="•"/>
      <w:lvlJc w:val="left"/>
      <w:pPr>
        <w:tabs>
          <w:tab w:val="num" w:pos="3600"/>
        </w:tabs>
        <w:ind w:left="3600" w:hanging="360"/>
      </w:pPr>
      <w:rPr>
        <w:rFonts w:ascii="Arial" w:hAnsi="Arial" w:hint="default"/>
      </w:rPr>
    </w:lvl>
    <w:lvl w:ilvl="5" w:tplc="1FF8DF62" w:tentative="1">
      <w:start w:val="1"/>
      <w:numFmt w:val="bullet"/>
      <w:lvlText w:val="•"/>
      <w:lvlJc w:val="left"/>
      <w:pPr>
        <w:tabs>
          <w:tab w:val="num" w:pos="4320"/>
        </w:tabs>
        <w:ind w:left="4320" w:hanging="360"/>
      </w:pPr>
      <w:rPr>
        <w:rFonts w:ascii="Arial" w:hAnsi="Arial" w:hint="default"/>
      </w:rPr>
    </w:lvl>
    <w:lvl w:ilvl="6" w:tplc="6DF26360" w:tentative="1">
      <w:start w:val="1"/>
      <w:numFmt w:val="bullet"/>
      <w:lvlText w:val="•"/>
      <w:lvlJc w:val="left"/>
      <w:pPr>
        <w:tabs>
          <w:tab w:val="num" w:pos="5040"/>
        </w:tabs>
        <w:ind w:left="5040" w:hanging="360"/>
      </w:pPr>
      <w:rPr>
        <w:rFonts w:ascii="Arial" w:hAnsi="Arial" w:hint="default"/>
      </w:rPr>
    </w:lvl>
    <w:lvl w:ilvl="7" w:tplc="E2DEEDC2" w:tentative="1">
      <w:start w:val="1"/>
      <w:numFmt w:val="bullet"/>
      <w:lvlText w:val="•"/>
      <w:lvlJc w:val="left"/>
      <w:pPr>
        <w:tabs>
          <w:tab w:val="num" w:pos="5760"/>
        </w:tabs>
        <w:ind w:left="5760" w:hanging="360"/>
      </w:pPr>
      <w:rPr>
        <w:rFonts w:ascii="Arial" w:hAnsi="Arial" w:hint="default"/>
      </w:rPr>
    </w:lvl>
    <w:lvl w:ilvl="8" w:tplc="CEE84E20" w:tentative="1">
      <w:start w:val="1"/>
      <w:numFmt w:val="bullet"/>
      <w:lvlText w:val="•"/>
      <w:lvlJc w:val="left"/>
      <w:pPr>
        <w:tabs>
          <w:tab w:val="num" w:pos="6480"/>
        </w:tabs>
        <w:ind w:left="6480" w:hanging="360"/>
      </w:pPr>
      <w:rPr>
        <w:rFonts w:ascii="Arial" w:hAnsi="Arial" w:hint="default"/>
      </w:rPr>
    </w:lvl>
  </w:abstractNum>
  <w:abstractNum w:abstractNumId="119" w15:restartNumberingAfterBreak="0">
    <w:nsid w:val="710B7663"/>
    <w:multiLevelType w:val="hybridMultilevel"/>
    <w:tmpl w:val="D6CE34EA"/>
    <w:lvl w:ilvl="0" w:tplc="FFFFFFFF">
      <w:start w:val="1"/>
      <w:numFmt w:val="decimal"/>
      <w:lvlText w:val="%1."/>
      <w:lvlJc w:val="left"/>
      <w:pPr>
        <w:ind w:left="720" w:hanging="360"/>
      </w:pPr>
      <w:rPr>
        <w:rFonts w:hint="default"/>
        <w:lang w:val="en-GB"/>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71A80856"/>
    <w:multiLevelType w:val="hybridMultilevel"/>
    <w:tmpl w:val="BB3C9926"/>
    <w:lvl w:ilvl="0" w:tplc="B0A2CF74">
      <w:start w:val="1"/>
      <w:numFmt w:val="decimal"/>
      <w:lvlText w:val="%1."/>
      <w:lvlJc w:val="left"/>
      <w:pPr>
        <w:ind w:left="720" w:hanging="360"/>
      </w:pPr>
      <w:rPr>
        <w:rFonts w:hint="default"/>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37F258F"/>
    <w:multiLevelType w:val="hybridMultilevel"/>
    <w:tmpl w:val="14789A82"/>
    <w:lvl w:ilvl="0" w:tplc="F3BCF91C">
      <w:start w:val="1"/>
      <w:numFmt w:val="bullet"/>
      <w:lvlText w:val="o"/>
      <w:lvlJc w:val="left"/>
      <w:pPr>
        <w:tabs>
          <w:tab w:val="num" w:pos="720"/>
        </w:tabs>
        <w:ind w:left="720" w:hanging="360"/>
      </w:pPr>
      <w:rPr>
        <w:rFonts w:ascii="Courier New" w:hAnsi="Courier New" w:hint="default"/>
      </w:rPr>
    </w:lvl>
    <w:lvl w:ilvl="1" w:tplc="33A6ADDC">
      <w:start w:val="1"/>
      <w:numFmt w:val="bullet"/>
      <w:lvlText w:val="o"/>
      <w:lvlJc w:val="left"/>
      <w:pPr>
        <w:tabs>
          <w:tab w:val="num" w:pos="1440"/>
        </w:tabs>
        <w:ind w:left="1440" w:hanging="360"/>
      </w:pPr>
      <w:rPr>
        <w:rFonts w:ascii="Courier New" w:hAnsi="Courier New" w:hint="default"/>
      </w:rPr>
    </w:lvl>
    <w:lvl w:ilvl="2" w:tplc="84BCBD18">
      <w:start w:val="1"/>
      <w:numFmt w:val="bullet"/>
      <w:lvlText w:val="o"/>
      <w:lvlJc w:val="left"/>
      <w:pPr>
        <w:tabs>
          <w:tab w:val="num" w:pos="2160"/>
        </w:tabs>
        <w:ind w:left="2160" w:hanging="360"/>
      </w:pPr>
      <w:rPr>
        <w:rFonts w:ascii="Courier New" w:hAnsi="Courier New" w:hint="default"/>
      </w:rPr>
    </w:lvl>
    <w:lvl w:ilvl="3" w:tplc="E60E374C" w:tentative="1">
      <w:start w:val="1"/>
      <w:numFmt w:val="bullet"/>
      <w:lvlText w:val="o"/>
      <w:lvlJc w:val="left"/>
      <w:pPr>
        <w:tabs>
          <w:tab w:val="num" w:pos="2880"/>
        </w:tabs>
        <w:ind w:left="2880" w:hanging="360"/>
      </w:pPr>
      <w:rPr>
        <w:rFonts w:ascii="Courier New" w:hAnsi="Courier New" w:hint="default"/>
      </w:rPr>
    </w:lvl>
    <w:lvl w:ilvl="4" w:tplc="C7DE059A" w:tentative="1">
      <w:start w:val="1"/>
      <w:numFmt w:val="bullet"/>
      <w:lvlText w:val="o"/>
      <w:lvlJc w:val="left"/>
      <w:pPr>
        <w:tabs>
          <w:tab w:val="num" w:pos="3600"/>
        </w:tabs>
        <w:ind w:left="3600" w:hanging="360"/>
      </w:pPr>
      <w:rPr>
        <w:rFonts w:ascii="Courier New" w:hAnsi="Courier New" w:hint="default"/>
      </w:rPr>
    </w:lvl>
    <w:lvl w:ilvl="5" w:tplc="5CF46818" w:tentative="1">
      <w:start w:val="1"/>
      <w:numFmt w:val="bullet"/>
      <w:lvlText w:val="o"/>
      <w:lvlJc w:val="left"/>
      <w:pPr>
        <w:tabs>
          <w:tab w:val="num" w:pos="4320"/>
        </w:tabs>
        <w:ind w:left="4320" w:hanging="360"/>
      </w:pPr>
      <w:rPr>
        <w:rFonts w:ascii="Courier New" w:hAnsi="Courier New" w:hint="default"/>
      </w:rPr>
    </w:lvl>
    <w:lvl w:ilvl="6" w:tplc="F0466946" w:tentative="1">
      <w:start w:val="1"/>
      <w:numFmt w:val="bullet"/>
      <w:lvlText w:val="o"/>
      <w:lvlJc w:val="left"/>
      <w:pPr>
        <w:tabs>
          <w:tab w:val="num" w:pos="5040"/>
        </w:tabs>
        <w:ind w:left="5040" w:hanging="360"/>
      </w:pPr>
      <w:rPr>
        <w:rFonts w:ascii="Courier New" w:hAnsi="Courier New" w:hint="default"/>
      </w:rPr>
    </w:lvl>
    <w:lvl w:ilvl="7" w:tplc="0540A1AC" w:tentative="1">
      <w:start w:val="1"/>
      <w:numFmt w:val="bullet"/>
      <w:lvlText w:val="o"/>
      <w:lvlJc w:val="left"/>
      <w:pPr>
        <w:tabs>
          <w:tab w:val="num" w:pos="5760"/>
        </w:tabs>
        <w:ind w:left="5760" w:hanging="360"/>
      </w:pPr>
      <w:rPr>
        <w:rFonts w:ascii="Courier New" w:hAnsi="Courier New" w:hint="default"/>
      </w:rPr>
    </w:lvl>
    <w:lvl w:ilvl="8" w:tplc="D4F2C1E0" w:tentative="1">
      <w:start w:val="1"/>
      <w:numFmt w:val="bullet"/>
      <w:lvlText w:val="o"/>
      <w:lvlJc w:val="left"/>
      <w:pPr>
        <w:tabs>
          <w:tab w:val="num" w:pos="6480"/>
        </w:tabs>
        <w:ind w:left="6480" w:hanging="360"/>
      </w:pPr>
      <w:rPr>
        <w:rFonts w:ascii="Courier New" w:hAnsi="Courier New" w:hint="default"/>
      </w:rPr>
    </w:lvl>
  </w:abstractNum>
  <w:abstractNum w:abstractNumId="122" w15:restartNumberingAfterBreak="0">
    <w:nsid w:val="73832D5E"/>
    <w:multiLevelType w:val="hybridMultilevel"/>
    <w:tmpl w:val="713A1626"/>
    <w:lvl w:ilvl="0" w:tplc="3828B596">
      <w:start w:val="1"/>
      <w:numFmt w:val="bullet"/>
      <w:lvlText w:val="•"/>
      <w:lvlJc w:val="left"/>
      <w:pPr>
        <w:tabs>
          <w:tab w:val="num" w:pos="360"/>
        </w:tabs>
        <w:ind w:left="360" w:hanging="360"/>
      </w:pPr>
      <w:rPr>
        <w:rFonts w:ascii="Times New Roman" w:hAnsi="Times New Roman" w:hint="default"/>
      </w:rPr>
    </w:lvl>
    <w:lvl w:ilvl="1" w:tplc="F1280A92">
      <w:numFmt w:val="bullet"/>
      <w:lvlText w:val="–"/>
      <w:lvlJc w:val="left"/>
      <w:pPr>
        <w:tabs>
          <w:tab w:val="num" w:pos="1080"/>
        </w:tabs>
        <w:ind w:left="1080" w:hanging="360"/>
      </w:pPr>
      <w:rPr>
        <w:rFonts w:ascii="Times New Roman" w:hAnsi="Times New Roman" w:hint="default"/>
      </w:rPr>
    </w:lvl>
    <w:lvl w:ilvl="2" w:tplc="FFC025B2">
      <w:numFmt w:val="bullet"/>
      <w:lvlText w:val="•"/>
      <w:lvlJc w:val="left"/>
      <w:pPr>
        <w:tabs>
          <w:tab w:val="num" w:pos="1800"/>
        </w:tabs>
        <w:ind w:left="1800" w:hanging="360"/>
      </w:pPr>
      <w:rPr>
        <w:rFonts w:ascii="Times New Roman" w:hAnsi="Times New Roman" w:hint="default"/>
      </w:rPr>
    </w:lvl>
    <w:lvl w:ilvl="3" w:tplc="7CB6DF86" w:tentative="1">
      <w:start w:val="1"/>
      <w:numFmt w:val="bullet"/>
      <w:lvlText w:val="•"/>
      <w:lvlJc w:val="left"/>
      <w:pPr>
        <w:tabs>
          <w:tab w:val="num" w:pos="2520"/>
        </w:tabs>
        <w:ind w:left="2520" w:hanging="360"/>
      </w:pPr>
      <w:rPr>
        <w:rFonts w:ascii="Times New Roman" w:hAnsi="Times New Roman" w:hint="default"/>
      </w:rPr>
    </w:lvl>
    <w:lvl w:ilvl="4" w:tplc="D0C23BD4" w:tentative="1">
      <w:start w:val="1"/>
      <w:numFmt w:val="bullet"/>
      <w:lvlText w:val="•"/>
      <w:lvlJc w:val="left"/>
      <w:pPr>
        <w:tabs>
          <w:tab w:val="num" w:pos="3240"/>
        </w:tabs>
        <w:ind w:left="3240" w:hanging="360"/>
      </w:pPr>
      <w:rPr>
        <w:rFonts w:ascii="Times New Roman" w:hAnsi="Times New Roman" w:hint="default"/>
      </w:rPr>
    </w:lvl>
    <w:lvl w:ilvl="5" w:tplc="A8F0A114" w:tentative="1">
      <w:start w:val="1"/>
      <w:numFmt w:val="bullet"/>
      <w:lvlText w:val="•"/>
      <w:lvlJc w:val="left"/>
      <w:pPr>
        <w:tabs>
          <w:tab w:val="num" w:pos="3960"/>
        </w:tabs>
        <w:ind w:left="3960" w:hanging="360"/>
      </w:pPr>
      <w:rPr>
        <w:rFonts w:ascii="Times New Roman" w:hAnsi="Times New Roman" w:hint="default"/>
      </w:rPr>
    </w:lvl>
    <w:lvl w:ilvl="6" w:tplc="18C23A46" w:tentative="1">
      <w:start w:val="1"/>
      <w:numFmt w:val="bullet"/>
      <w:lvlText w:val="•"/>
      <w:lvlJc w:val="left"/>
      <w:pPr>
        <w:tabs>
          <w:tab w:val="num" w:pos="4680"/>
        </w:tabs>
        <w:ind w:left="4680" w:hanging="360"/>
      </w:pPr>
      <w:rPr>
        <w:rFonts w:ascii="Times New Roman" w:hAnsi="Times New Roman" w:hint="default"/>
      </w:rPr>
    </w:lvl>
    <w:lvl w:ilvl="7" w:tplc="15B8BD10" w:tentative="1">
      <w:start w:val="1"/>
      <w:numFmt w:val="bullet"/>
      <w:lvlText w:val="•"/>
      <w:lvlJc w:val="left"/>
      <w:pPr>
        <w:tabs>
          <w:tab w:val="num" w:pos="5400"/>
        </w:tabs>
        <w:ind w:left="5400" w:hanging="360"/>
      </w:pPr>
      <w:rPr>
        <w:rFonts w:ascii="Times New Roman" w:hAnsi="Times New Roman" w:hint="default"/>
      </w:rPr>
    </w:lvl>
    <w:lvl w:ilvl="8" w:tplc="B824F242" w:tentative="1">
      <w:start w:val="1"/>
      <w:numFmt w:val="bullet"/>
      <w:lvlText w:val="•"/>
      <w:lvlJc w:val="left"/>
      <w:pPr>
        <w:tabs>
          <w:tab w:val="num" w:pos="6120"/>
        </w:tabs>
        <w:ind w:left="6120" w:hanging="360"/>
      </w:pPr>
      <w:rPr>
        <w:rFonts w:ascii="Times New Roman" w:hAnsi="Times New Roman" w:hint="default"/>
      </w:rPr>
    </w:lvl>
  </w:abstractNum>
  <w:abstractNum w:abstractNumId="123" w15:restartNumberingAfterBreak="0">
    <w:nsid w:val="76101B27"/>
    <w:multiLevelType w:val="hybridMultilevel"/>
    <w:tmpl w:val="CB1814FC"/>
    <w:lvl w:ilvl="0" w:tplc="8444CA5E">
      <w:start w:val="1"/>
      <w:numFmt w:val="bullet"/>
      <w:lvlText w:val="•"/>
      <w:lvlJc w:val="left"/>
      <w:pPr>
        <w:tabs>
          <w:tab w:val="num" w:pos="720"/>
        </w:tabs>
        <w:ind w:left="720" w:hanging="360"/>
      </w:pPr>
      <w:rPr>
        <w:rFonts w:ascii="Arial" w:hAnsi="Arial" w:hint="default"/>
      </w:rPr>
    </w:lvl>
    <w:lvl w:ilvl="1" w:tplc="EE0858FA" w:tentative="1">
      <w:start w:val="1"/>
      <w:numFmt w:val="bullet"/>
      <w:lvlText w:val="•"/>
      <w:lvlJc w:val="left"/>
      <w:pPr>
        <w:tabs>
          <w:tab w:val="num" w:pos="1440"/>
        </w:tabs>
        <w:ind w:left="1440" w:hanging="360"/>
      </w:pPr>
      <w:rPr>
        <w:rFonts w:ascii="Arial" w:hAnsi="Arial" w:hint="default"/>
      </w:rPr>
    </w:lvl>
    <w:lvl w:ilvl="2" w:tplc="D26E8068" w:tentative="1">
      <w:start w:val="1"/>
      <w:numFmt w:val="bullet"/>
      <w:lvlText w:val="•"/>
      <w:lvlJc w:val="left"/>
      <w:pPr>
        <w:tabs>
          <w:tab w:val="num" w:pos="2160"/>
        </w:tabs>
        <w:ind w:left="2160" w:hanging="360"/>
      </w:pPr>
      <w:rPr>
        <w:rFonts w:ascii="Arial" w:hAnsi="Arial" w:hint="default"/>
      </w:rPr>
    </w:lvl>
    <w:lvl w:ilvl="3" w:tplc="A8EE4B10" w:tentative="1">
      <w:start w:val="1"/>
      <w:numFmt w:val="bullet"/>
      <w:lvlText w:val="•"/>
      <w:lvlJc w:val="left"/>
      <w:pPr>
        <w:tabs>
          <w:tab w:val="num" w:pos="2880"/>
        </w:tabs>
        <w:ind w:left="2880" w:hanging="360"/>
      </w:pPr>
      <w:rPr>
        <w:rFonts w:ascii="Arial" w:hAnsi="Arial" w:hint="default"/>
      </w:rPr>
    </w:lvl>
    <w:lvl w:ilvl="4" w:tplc="2AEAA322" w:tentative="1">
      <w:start w:val="1"/>
      <w:numFmt w:val="bullet"/>
      <w:lvlText w:val="•"/>
      <w:lvlJc w:val="left"/>
      <w:pPr>
        <w:tabs>
          <w:tab w:val="num" w:pos="3600"/>
        </w:tabs>
        <w:ind w:left="3600" w:hanging="360"/>
      </w:pPr>
      <w:rPr>
        <w:rFonts w:ascii="Arial" w:hAnsi="Arial" w:hint="default"/>
      </w:rPr>
    </w:lvl>
    <w:lvl w:ilvl="5" w:tplc="C5889C08" w:tentative="1">
      <w:start w:val="1"/>
      <w:numFmt w:val="bullet"/>
      <w:lvlText w:val="•"/>
      <w:lvlJc w:val="left"/>
      <w:pPr>
        <w:tabs>
          <w:tab w:val="num" w:pos="4320"/>
        </w:tabs>
        <w:ind w:left="4320" w:hanging="360"/>
      </w:pPr>
      <w:rPr>
        <w:rFonts w:ascii="Arial" w:hAnsi="Arial" w:hint="default"/>
      </w:rPr>
    </w:lvl>
    <w:lvl w:ilvl="6" w:tplc="6D443640" w:tentative="1">
      <w:start w:val="1"/>
      <w:numFmt w:val="bullet"/>
      <w:lvlText w:val="•"/>
      <w:lvlJc w:val="left"/>
      <w:pPr>
        <w:tabs>
          <w:tab w:val="num" w:pos="5040"/>
        </w:tabs>
        <w:ind w:left="5040" w:hanging="360"/>
      </w:pPr>
      <w:rPr>
        <w:rFonts w:ascii="Arial" w:hAnsi="Arial" w:hint="default"/>
      </w:rPr>
    </w:lvl>
    <w:lvl w:ilvl="7" w:tplc="83D27D16" w:tentative="1">
      <w:start w:val="1"/>
      <w:numFmt w:val="bullet"/>
      <w:lvlText w:val="•"/>
      <w:lvlJc w:val="left"/>
      <w:pPr>
        <w:tabs>
          <w:tab w:val="num" w:pos="5760"/>
        </w:tabs>
        <w:ind w:left="5760" w:hanging="360"/>
      </w:pPr>
      <w:rPr>
        <w:rFonts w:ascii="Arial" w:hAnsi="Arial" w:hint="default"/>
      </w:rPr>
    </w:lvl>
    <w:lvl w:ilvl="8" w:tplc="27E6FEF6" w:tentative="1">
      <w:start w:val="1"/>
      <w:numFmt w:val="bullet"/>
      <w:lvlText w:val="•"/>
      <w:lvlJc w:val="left"/>
      <w:pPr>
        <w:tabs>
          <w:tab w:val="num" w:pos="6480"/>
        </w:tabs>
        <w:ind w:left="6480" w:hanging="360"/>
      </w:pPr>
      <w:rPr>
        <w:rFonts w:ascii="Arial" w:hAnsi="Arial" w:hint="default"/>
      </w:rPr>
    </w:lvl>
  </w:abstractNum>
  <w:abstractNum w:abstractNumId="124" w15:restartNumberingAfterBreak="0">
    <w:nsid w:val="76AB4E15"/>
    <w:multiLevelType w:val="hybridMultilevel"/>
    <w:tmpl w:val="5EAA3772"/>
    <w:lvl w:ilvl="0" w:tplc="9F96D95C">
      <w:start w:val="1"/>
      <w:numFmt w:val="bullet"/>
      <w:lvlText w:val="•"/>
      <w:lvlJc w:val="left"/>
      <w:pPr>
        <w:tabs>
          <w:tab w:val="num" w:pos="360"/>
        </w:tabs>
        <w:ind w:left="360" w:hanging="360"/>
      </w:pPr>
      <w:rPr>
        <w:rFonts w:ascii="Times New Roman" w:hAnsi="Times New Roman" w:hint="default"/>
      </w:rPr>
    </w:lvl>
    <w:lvl w:ilvl="1" w:tplc="47AACDEA">
      <w:start w:val="1"/>
      <w:numFmt w:val="bullet"/>
      <w:lvlText w:val="•"/>
      <w:lvlJc w:val="left"/>
      <w:pPr>
        <w:tabs>
          <w:tab w:val="num" w:pos="1080"/>
        </w:tabs>
        <w:ind w:left="1080" w:hanging="360"/>
      </w:pPr>
      <w:rPr>
        <w:rFonts w:ascii="Times New Roman" w:hAnsi="Times New Roman" w:hint="default"/>
      </w:rPr>
    </w:lvl>
    <w:lvl w:ilvl="2" w:tplc="0ECE40E8" w:tentative="1">
      <w:start w:val="1"/>
      <w:numFmt w:val="bullet"/>
      <w:lvlText w:val="•"/>
      <w:lvlJc w:val="left"/>
      <w:pPr>
        <w:tabs>
          <w:tab w:val="num" w:pos="1800"/>
        </w:tabs>
        <w:ind w:left="1800" w:hanging="360"/>
      </w:pPr>
      <w:rPr>
        <w:rFonts w:ascii="Times New Roman" w:hAnsi="Times New Roman" w:hint="default"/>
      </w:rPr>
    </w:lvl>
    <w:lvl w:ilvl="3" w:tplc="50D8E670" w:tentative="1">
      <w:start w:val="1"/>
      <w:numFmt w:val="bullet"/>
      <w:lvlText w:val="•"/>
      <w:lvlJc w:val="left"/>
      <w:pPr>
        <w:tabs>
          <w:tab w:val="num" w:pos="2520"/>
        </w:tabs>
        <w:ind w:left="2520" w:hanging="360"/>
      </w:pPr>
      <w:rPr>
        <w:rFonts w:ascii="Times New Roman" w:hAnsi="Times New Roman" w:hint="default"/>
      </w:rPr>
    </w:lvl>
    <w:lvl w:ilvl="4" w:tplc="148A5D5C" w:tentative="1">
      <w:start w:val="1"/>
      <w:numFmt w:val="bullet"/>
      <w:lvlText w:val="•"/>
      <w:lvlJc w:val="left"/>
      <w:pPr>
        <w:tabs>
          <w:tab w:val="num" w:pos="3240"/>
        </w:tabs>
        <w:ind w:left="3240" w:hanging="360"/>
      </w:pPr>
      <w:rPr>
        <w:rFonts w:ascii="Times New Roman" w:hAnsi="Times New Roman" w:hint="default"/>
      </w:rPr>
    </w:lvl>
    <w:lvl w:ilvl="5" w:tplc="20A6D232" w:tentative="1">
      <w:start w:val="1"/>
      <w:numFmt w:val="bullet"/>
      <w:lvlText w:val="•"/>
      <w:lvlJc w:val="left"/>
      <w:pPr>
        <w:tabs>
          <w:tab w:val="num" w:pos="3960"/>
        </w:tabs>
        <w:ind w:left="3960" w:hanging="360"/>
      </w:pPr>
      <w:rPr>
        <w:rFonts w:ascii="Times New Roman" w:hAnsi="Times New Roman" w:hint="default"/>
      </w:rPr>
    </w:lvl>
    <w:lvl w:ilvl="6" w:tplc="4232F8A0" w:tentative="1">
      <w:start w:val="1"/>
      <w:numFmt w:val="bullet"/>
      <w:lvlText w:val="•"/>
      <w:lvlJc w:val="left"/>
      <w:pPr>
        <w:tabs>
          <w:tab w:val="num" w:pos="4680"/>
        </w:tabs>
        <w:ind w:left="4680" w:hanging="360"/>
      </w:pPr>
      <w:rPr>
        <w:rFonts w:ascii="Times New Roman" w:hAnsi="Times New Roman" w:hint="default"/>
      </w:rPr>
    </w:lvl>
    <w:lvl w:ilvl="7" w:tplc="AADC592A" w:tentative="1">
      <w:start w:val="1"/>
      <w:numFmt w:val="bullet"/>
      <w:lvlText w:val="•"/>
      <w:lvlJc w:val="left"/>
      <w:pPr>
        <w:tabs>
          <w:tab w:val="num" w:pos="5400"/>
        </w:tabs>
        <w:ind w:left="5400" w:hanging="360"/>
      </w:pPr>
      <w:rPr>
        <w:rFonts w:ascii="Times New Roman" w:hAnsi="Times New Roman" w:hint="default"/>
      </w:rPr>
    </w:lvl>
    <w:lvl w:ilvl="8" w:tplc="3110990C" w:tentative="1">
      <w:start w:val="1"/>
      <w:numFmt w:val="bullet"/>
      <w:lvlText w:val="•"/>
      <w:lvlJc w:val="left"/>
      <w:pPr>
        <w:tabs>
          <w:tab w:val="num" w:pos="6120"/>
        </w:tabs>
        <w:ind w:left="6120" w:hanging="360"/>
      </w:pPr>
      <w:rPr>
        <w:rFonts w:ascii="Times New Roman" w:hAnsi="Times New Roman" w:hint="default"/>
      </w:rPr>
    </w:lvl>
  </w:abstractNum>
  <w:abstractNum w:abstractNumId="125" w15:restartNumberingAfterBreak="0">
    <w:nsid w:val="78300B6F"/>
    <w:multiLevelType w:val="hybridMultilevel"/>
    <w:tmpl w:val="AE5457B6"/>
    <w:lvl w:ilvl="0" w:tplc="56546C98">
      <w:start w:val="1"/>
      <w:numFmt w:val="bullet"/>
      <w:lvlText w:val="•"/>
      <w:lvlJc w:val="left"/>
      <w:pPr>
        <w:tabs>
          <w:tab w:val="num" w:pos="720"/>
        </w:tabs>
        <w:ind w:left="720" w:hanging="360"/>
      </w:pPr>
      <w:rPr>
        <w:rFonts w:ascii="Times New Roman" w:hAnsi="Times New Roman" w:hint="default"/>
      </w:rPr>
    </w:lvl>
    <w:lvl w:ilvl="1" w:tplc="64F0E4F6" w:tentative="1">
      <w:start w:val="1"/>
      <w:numFmt w:val="bullet"/>
      <w:lvlText w:val="•"/>
      <w:lvlJc w:val="left"/>
      <w:pPr>
        <w:tabs>
          <w:tab w:val="num" w:pos="1440"/>
        </w:tabs>
        <w:ind w:left="1440" w:hanging="360"/>
      </w:pPr>
      <w:rPr>
        <w:rFonts w:ascii="Times New Roman" w:hAnsi="Times New Roman" w:hint="default"/>
      </w:rPr>
    </w:lvl>
    <w:lvl w:ilvl="2" w:tplc="65304B48" w:tentative="1">
      <w:start w:val="1"/>
      <w:numFmt w:val="bullet"/>
      <w:lvlText w:val="•"/>
      <w:lvlJc w:val="left"/>
      <w:pPr>
        <w:tabs>
          <w:tab w:val="num" w:pos="2160"/>
        </w:tabs>
        <w:ind w:left="2160" w:hanging="360"/>
      </w:pPr>
      <w:rPr>
        <w:rFonts w:ascii="Times New Roman" w:hAnsi="Times New Roman" w:hint="default"/>
      </w:rPr>
    </w:lvl>
    <w:lvl w:ilvl="3" w:tplc="8C5AF1AC" w:tentative="1">
      <w:start w:val="1"/>
      <w:numFmt w:val="bullet"/>
      <w:lvlText w:val="•"/>
      <w:lvlJc w:val="left"/>
      <w:pPr>
        <w:tabs>
          <w:tab w:val="num" w:pos="2880"/>
        </w:tabs>
        <w:ind w:left="2880" w:hanging="360"/>
      </w:pPr>
      <w:rPr>
        <w:rFonts w:ascii="Times New Roman" w:hAnsi="Times New Roman" w:hint="default"/>
      </w:rPr>
    </w:lvl>
    <w:lvl w:ilvl="4" w:tplc="078A7594" w:tentative="1">
      <w:start w:val="1"/>
      <w:numFmt w:val="bullet"/>
      <w:lvlText w:val="•"/>
      <w:lvlJc w:val="left"/>
      <w:pPr>
        <w:tabs>
          <w:tab w:val="num" w:pos="3600"/>
        </w:tabs>
        <w:ind w:left="3600" w:hanging="360"/>
      </w:pPr>
      <w:rPr>
        <w:rFonts w:ascii="Times New Roman" w:hAnsi="Times New Roman" w:hint="default"/>
      </w:rPr>
    </w:lvl>
    <w:lvl w:ilvl="5" w:tplc="3926C016" w:tentative="1">
      <w:start w:val="1"/>
      <w:numFmt w:val="bullet"/>
      <w:lvlText w:val="•"/>
      <w:lvlJc w:val="left"/>
      <w:pPr>
        <w:tabs>
          <w:tab w:val="num" w:pos="4320"/>
        </w:tabs>
        <w:ind w:left="4320" w:hanging="360"/>
      </w:pPr>
      <w:rPr>
        <w:rFonts w:ascii="Times New Roman" w:hAnsi="Times New Roman" w:hint="default"/>
      </w:rPr>
    </w:lvl>
    <w:lvl w:ilvl="6" w:tplc="C15A4A04" w:tentative="1">
      <w:start w:val="1"/>
      <w:numFmt w:val="bullet"/>
      <w:lvlText w:val="•"/>
      <w:lvlJc w:val="left"/>
      <w:pPr>
        <w:tabs>
          <w:tab w:val="num" w:pos="5040"/>
        </w:tabs>
        <w:ind w:left="5040" w:hanging="360"/>
      </w:pPr>
      <w:rPr>
        <w:rFonts w:ascii="Times New Roman" w:hAnsi="Times New Roman" w:hint="default"/>
      </w:rPr>
    </w:lvl>
    <w:lvl w:ilvl="7" w:tplc="EB2474AA" w:tentative="1">
      <w:start w:val="1"/>
      <w:numFmt w:val="bullet"/>
      <w:lvlText w:val="•"/>
      <w:lvlJc w:val="left"/>
      <w:pPr>
        <w:tabs>
          <w:tab w:val="num" w:pos="5760"/>
        </w:tabs>
        <w:ind w:left="5760" w:hanging="360"/>
      </w:pPr>
      <w:rPr>
        <w:rFonts w:ascii="Times New Roman" w:hAnsi="Times New Roman" w:hint="default"/>
      </w:rPr>
    </w:lvl>
    <w:lvl w:ilvl="8" w:tplc="1A848C5E" w:tentative="1">
      <w:start w:val="1"/>
      <w:numFmt w:val="bullet"/>
      <w:lvlText w:val="•"/>
      <w:lvlJc w:val="left"/>
      <w:pPr>
        <w:tabs>
          <w:tab w:val="num" w:pos="6480"/>
        </w:tabs>
        <w:ind w:left="6480" w:hanging="360"/>
      </w:pPr>
      <w:rPr>
        <w:rFonts w:ascii="Times New Roman" w:hAnsi="Times New Roman" w:hint="default"/>
      </w:rPr>
    </w:lvl>
  </w:abstractNum>
  <w:abstractNum w:abstractNumId="126" w15:restartNumberingAfterBreak="0">
    <w:nsid w:val="7AB70AE9"/>
    <w:multiLevelType w:val="hybridMultilevel"/>
    <w:tmpl w:val="6A98C7C4"/>
    <w:lvl w:ilvl="0" w:tplc="1F0432F8">
      <w:start w:val="1"/>
      <w:numFmt w:val="bullet"/>
      <w:lvlText w:val="•"/>
      <w:lvlJc w:val="left"/>
      <w:pPr>
        <w:tabs>
          <w:tab w:val="num" w:pos="360"/>
        </w:tabs>
        <w:ind w:left="360" w:hanging="360"/>
      </w:pPr>
      <w:rPr>
        <w:rFonts w:ascii="Times New Roman" w:hAnsi="Times New Roman" w:hint="default"/>
      </w:rPr>
    </w:lvl>
    <w:lvl w:ilvl="1" w:tplc="C90A1474">
      <w:numFmt w:val="bullet"/>
      <w:lvlText w:val="–"/>
      <w:lvlJc w:val="left"/>
      <w:pPr>
        <w:tabs>
          <w:tab w:val="num" w:pos="1080"/>
        </w:tabs>
        <w:ind w:left="1080" w:hanging="360"/>
      </w:pPr>
      <w:rPr>
        <w:rFonts w:ascii="Times New Roman" w:hAnsi="Times New Roman" w:hint="default"/>
      </w:rPr>
    </w:lvl>
    <w:lvl w:ilvl="2" w:tplc="2438D7C0">
      <w:numFmt w:val="bullet"/>
      <w:lvlText w:val="•"/>
      <w:lvlJc w:val="left"/>
      <w:pPr>
        <w:tabs>
          <w:tab w:val="num" w:pos="1800"/>
        </w:tabs>
        <w:ind w:left="1800" w:hanging="360"/>
      </w:pPr>
      <w:rPr>
        <w:rFonts w:ascii="Times New Roman" w:hAnsi="Times New Roman" w:hint="default"/>
      </w:rPr>
    </w:lvl>
    <w:lvl w:ilvl="3" w:tplc="6A60695A" w:tentative="1">
      <w:start w:val="1"/>
      <w:numFmt w:val="bullet"/>
      <w:lvlText w:val="•"/>
      <w:lvlJc w:val="left"/>
      <w:pPr>
        <w:tabs>
          <w:tab w:val="num" w:pos="2520"/>
        </w:tabs>
        <w:ind w:left="2520" w:hanging="360"/>
      </w:pPr>
      <w:rPr>
        <w:rFonts w:ascii="Times New Roman" w:hAnsi="Times New Roman" w:hint="default"/>
      </w:rPr>
    </w:lvl>
    <w:lvl w:ilvl="4" w:tplc="234A4F22" w:tentative="1">
      <w:start w:val="1"/>
      <w:numFmt w:val="bullet"/>
      <w:lvlText w:val="•"/>
      <w:lvlJc w:val="left"/>
      <w:pPr>
        <w:tabs>
          <w:tab w:val="num" w:pos="3240"/>
        </w:tabs>
        <w:ind w:left="3240" w:hanging="360"/>
      </w:pPr>
      <w:rPr>
        <w:rFonts w:ascii="Times New Roman" w:hAnsi="Times New Roman" w:hint="default"/>
      </w:rPr>
    </w:lvl>
    <w:lvl w:ilvl="5" w:tplc="282A2784" w:tentative="1">
      <w:start w:val="1"/>
      <w:numFmt w:val="bullet"/>
      <w:lvlText w:val="•"/>
      <w:lvlJc w:val="left"/>
      <w:pPr>
        <w:tabs>
          <w:tab w:val="num" w:pos="3960"/>
        </w:tabs>
        <w:ind w:left="3960" w:hanging="360"/>
      </w:pPr>
      <w:rPr>
        <w:rFonts w:ascii="Times New Roman" w:hAnsi="Times New Roman" w:hint="default"/>
      </w:rPr>
    </w:lvl>
    <w:lvl w:ilvl="6" w:tplc="3C70F7A6" w:tentative="1">
      <w:start w:val="1"/>
      <w:numFmt w:val="bullet"/>
      <w:lvlText w:val="•"/>
      <w:lvlJc w:val="left"/>
      <w:pPr>
        <w:tabs>
          <w:tab w:val="num" w:pos="4680"/>
        </w:tabs>
        <w:ind w:left="4680" w:hanging="360"/>
      </w:pPr>
      <w:rPr>
        <w:rFonts w:ascii="Times New Roman" w:hAnsi="Times New Roman" w:hint="default"/>
      </w:rPr>
    </w:lvl>
    <w:lvl w:ilvl="7" w:tplc="5A4A1B40" w:tentative="1">
      <w:start w:val="1"/>
      <w:numFmt w:val="bullet"/>
      <w:lvlText w:val="•"/>
      <w:lvlJc w:val="left"/>
      <w:pPr>
        <w:tabs>
          <w:tab w:val="num" w:pos="5400"/>
        </w:tabs>
        <w:ind w:left="5400" w:hanging="360"/>
      </w:pPr>
      <w:rPr>
        <w:rFonts w:ascii="Times New Roman" w:hAnsi="Times New Roman" w:hint="default"/>
      </w:rPr>
    </w:lvl>
    <w:lvl w:ilvl="8" w:tplc="E45AEDC0" w:tentative="1">
      <w:start w:val="1"/>
      <w:numFmt w:val="bullet"/>
      <w:lvlText w:val="•"/>
      <w:lvlJc w:val="left"/>
      <w:pPr>
        <w:tabs>
          <w:tab w:val="num" w:pos="6120"/>
        </w:tabs>
        <w:ind w:left="6120" w:hanging="360"/>
      </w:pPr>
      <w:rPr>
        <w:rFonts w:ascii="Times New Roman" w:hAnsi="Times New Roman" w:hint="default"/>
      </w:rPr>
    </w:lvl>
  </w:abstractNum>
  <w:abstractNum w:abstractNumId="127" w15:restartNumberingAfterBreak="0">
    <w:nsid w:val="7B0A0C1E"/>
    <w:multiLevelType w:val="hybridMultilevel"/>
    <w:tmpl w:val="FC34FF98"/>
    <w:lvl w:ilvl="0" w:tplc="1D907D3C">
      <w:start w:val="1"/>
      <w:numFmt w:val="bullet"/>
      <w:lvlText w:val="•"/>
      <w:lvlJc w:val="left"/>
      <w:pPr>
        <w:tabs>
          <w:tab w:val="num" w:pos="360"/>
        </w:tabs>
        <w:ind w:left="360" w:hanging="360"/>
      </w:pPr>
      <w:rPr>
        <w:rFonts w:ascii="Times New Roman" w:hAnsi="Times New Roman" w:hint="default"/>
      </w:rPr>
    </w:lvl>
    <w:lvl w:ilvl="1" w:tplc="D5C695EA" w:tentative="1">
      <w:start w:val="1"/>
      <w:numFmt w:val="bullet"/>
      <w:lvlText w:val="•"/>
      <w:lvlJc w:val="left"/>
      <w:pPr>
        <w:tabs>
          <w:tab w:val="num" w:pos="1080"/>
        </w:tabs>
        <w:ind w:left="1080" w:hanging="360"/>
      </w:pPr>
      <w:rPr>
        <w:rFonts w:ascii="Times New Roman" w:hAnsi="Times New Roman" w:hint="default"/>
      </w:rPr>
    </w:lvl>
    <w:lvl w:ilvl="2" w:tplc="BE98699A" w:tentative="1">
      <w:start w:val="1"/>
      <w:numFmt w:val="bullet"/>
      <w:lvlText w:val="•"/>
      <w:lvlJc w:val="left"/>
      <w:pPr>
        <w:tabs>
          <w:tab w:val="num" w:pos="1800"/>
        </w:tabs>
        <w:ind w:left="1800" w:hanging="360"/>
      </w:pPr>
      <w:rPr>
        <w:rFonts w:ascii="Times New Roman" w:hAnsi="Times New Roman" w:hint="default"/>
      </w:rPr>
    </w:lvl>
    <w:lvl w:ilvl="3" w:tplc="ABF0B6B8" w:tentative="1">
      <w:start w:val="1"/>
      <w:numFmt w:val="bullet"/>
      <w:lvlText w:val="•"/>
      <w:lvlJc w:val="left"/>
      <w:pPr>
        <w:tabs>
          <w:tab w:val="num" w:pos="2520"/>
        </w:tabs>
        <w:ind w:left="2520" w:hanging="360"/>
      </w:pPr>
      <w:rPr>
        <w:rFonts w:ascii="Times New Roman" w:hAnsi="Times New Roman" w:hint="default"/>
      </w:rPr>
    </w:lvl>
    <w:lvl w:ilvl="4" w:tplc="252C6D68" w:tentative="1">
      <w:start w:val="1"/>
      <w:numFmt w:val="bullet"/>
      <w:lvlText w:val="•"/>
      <w:lvlJc w:val="left"/>
      <w:pPr>
        <w:tabs>
          <w:tab w:val="num" w:pos="3240"/>
        </w:tabs>
        <w:ind w:left="3240" w:hanging="360"/>
      </w:pPr>
      <w:rPr>
        <w:rFonts w:ascii="Times New Roman" w:hAnsi="Times New Roman" w:hint="default"/>
      </w:rPr>
    </w:lvl>
    <w:lvl w:ilvl="5" w:tplc="9FCE36C4" w:tentative="1">
      <w:start w:val="1"/>
      <w:numFmt w:val="bullet"/>
      <w:lvlText w:val="•"/>
      <w:lvlJc w:val="left"/>
      <w:pPr>
        <w:tabs>
          <w:tab w:val="num" w:pos="3960"/>
        </w:tabs>
        <w:ind w:left="3960" w:hanging="360"/>
      </w:pPr>
      <w:rPr>
        <w:rFonts w:ascii="Times New Roman" w:hAnsi="Times New Roman" w:hint="default"/>
      </w:rPr>
    </w:lvl>
    <w:lvl w:ilvl="6" w:tplc="5B6CAA5A" w:tentative="1">
      <w:start w:val="1"/>
      <w:numFmt w:val="bullet"/>
      <w:lvlText w:val="•"/>
      <w:lvlJc w:val="left"/>
      <w:pPr>
        <w:tabs>
          <w:tab w:val="num" w:pos="4680"/>
        </w:tabs>
        <w:ind w:left="4680" w:hanging="360"/>
      </w:pPr>
      <w:rPr>
        <w:rFonts w:ascii="Times New Roman" w:hAnsi="Times New Roman" w:hint="default"/>
      </w:rPr>
    </w:lvl>
    <w:lvl w:ilvl="7" w:tplc="F446AB0A" w:tentative="1">
      <w:start w:val="1"/>
      <w:numFmt w:val="bullet"/>
      <w:lvlText w:val="•"/>
      <w:lvlJc w:val="left"/>
      <w:pPr>
        <w:tabs>
          <w:tab w:val="num" w:pos="5400"/>
        </w:tabs>
        <w:ind w:left="5400" w:hanging="360"/>
      </w:pPr>
      <w:rPr>
        <w:rFonts w:ascii="Times New Roman" w:hAnsi="Times New Roman" w:hint="default"/>
      </w:rPr>
    </w:lvl>
    <w:lvl w:ilvl="8" w:tplc="080897A0" w:tentative="1">
      <w:start w:val="1"/>
      <w:numFmt w:val="bullet"/>
      <w:lvlText w:val="•"/>
      <w:lvlJc w:val="left"/>
      <w:pPr>
        <w:tabs>
          <w:tab w:val="num" w:pos="6120"/>
        </w:tabs>
        <w:ind w:left="6120" w:hanging="360"/>
      </w:pPr>
      <w:rPr>
        <w:rFonts w:ascii="Times New Roman" w:hAnsi="Times New Roman" w:hint="default"/>
      </w:rPr>
    </w:lvl>
  </w:abstractNum>
  <w:abstractNum w:abstractNumId="128" w15:restartNumberingAfterBreak="0">
    <w:nsid w:val="7B1D6809"/>
    <w:multiLevelType w:val="hybridMultilevel"/>
    <w:tmpl w:val="EC669DFC"/>
    <w:lvl w:ilvl="0" w:tplc="7ADCC85A">
      <w:start w:val="1"/>
      <w:numFmt w:val="bullet"/>
      <w:lvlText w:val="•"/>
      <w:lvlJc w:val="left"/>
      <w:pPr>
        <w:tabs>
          <w:tab w:val="num" w:pos="720"/>
        </w:tabs>
        <w:ind w:left="720" w:hanging="360"/>
      </w:pPr>
      <w:rPr>
        <w:rFonts w:ascii="Arial" w:hAnsi="Arial" w:hint="default"/>
      </w:rPr>
    </w:lvl>
    <w:lvl w:ilvl="1" w:tplc="AEDCB70A" w:tentative="1">
      <w:start w:val="1"/>
      <w:numFmt w:val="bullet"/>
      <w:lvlText w:val="•"/>
      <w:lvlJc w:val="left"/>
      <w:pPr>
        <w:tabs>
          <w:tab w:val="num" w:pos="1440"/>
        </w:tabs>
        <w:ind w:left="1440" w:hanging="360"/>
      </w:pPr>
      <w:rPr>
        <w:rFonts w:ascii="Arial" w:hAnsi="Arial" w:hint="default"/>
      </w:rPr>
    </w:lvl>
    <w:lvl w:ilvl="2" w:tplc="6D027852" w:tentative="1">
      <w:start w:val="1"/>
      <w:numFmt w:val="bullet"/>
      <w:lvlText w:val="•"/>
      <w:lvlJc w:val="left"/>
      <w:pPr>
        <w:tabs>
          <w:tab w:val="num" w:pos="2160"/>
        </w:tabs>
        <w:ind w:left="2160" w:hanging="360"/>
      </w:pPr>
      <w:rPr>
        <w:rFonts w:ascii="Arial" w:hAnsi="Arial" w:hint="default"/>
      </w:rPr>
    </w:lvl>
    <w:lvl w:ilvl="3" w:tplc="62F01352" w:tentative="1">
      <w:start w:val="1"/>
      <w:numFmt w:val="bullet"/>
      <w:lvlText w:val="•"/>
      <w:lvlJc w:val="left"/>
      <w:pPr>
        <w:tabs>
          <w:tab w:val="num" w:pos="2880"/>
        </w:tabs>
        <w:ind w:left="2880" w:hanging="360"/>
      </w:pPr>
      <w:rPr>
        <w:rFonts w:ascii="Arial" w:hAnsi="Arial" w:hint="default"/>
      </w:rPr>
    </w:lvl>
    <w:lvl w:ilvl="4" w:tplc="796A4222" w:tentative="1">
      <w:start w:val="1"/>
      <w:numFmt w:val="bullet"/>
      <w:lvlText w:val="•"/>
      <w:lvlJc w:val="left"/>
      <w:pPr>
        <w:tabs>
          <w:tab w:val="num" w:pos="3600"/>
        </w:tabs>
        <w:ind w:left="3600" w:hanging="360"/>
      </w:pPr>
      <w:rPr>
        <w:rFonts w:ascii="Arial" w:hAnsi="Arial" w:hint="default"/>
      </w:rPr>
    </w:lvl>
    <w:lvl w:ilvl="5" w:tplc="9C8E9B2C" w:tentative="1">
      <w:start w:val="1"/>
      <w:numFmt w:val="bullet"/>
      <w:lvlText w:val="•"/>
      <w:lvlJc w:val="left"/>
      <w:pPr>
        <w:tabs>
          <w:tab w:val="num" w:pos="4320"/>
        </w:tabs>
        <w:ind w:left="4320" w:hanging="360"/>
      </w:pPr>
      <w:rPr>
        <w:rFonts w:ascii="Arial" w:hAnsi="Arial" w:hint="default"/>
      </w:rPr>
    </w:lvl>
    <w:lvl w:ilvl="6" w:tplc="8DE27E7C" w:tentative="1">
      <w:start w:val="1"/>
      <w:numFmt w:val="bullet"/>
      <w:lvlText w:val="•"/>
      <w:lvlJc w:val="left"/>
      <w:pPr>
        <w:tabs>
          <w:tab w:val="num" w:pos="5040"/>
        </w:tabs>
        <w:ind w:left="5040" w:hanging="360"/>
      </w:pPr>
      <w:rPr>
        <w:rFonts w:ascii="Arial" w:hAnsi="Arial" w:hint="default"/>
      </w:rPr>
    </w:lvl>
    <w:lvl w:ilvl="7" w:tplc="E44A83E0" w:tentative="1">
      <w:start w:val="1"/>
      <w:numFmt w:val="bullet"/>
      <w:lvlText w:val="•"/>
      <w:lvlJc w:val="left"/>
      <w:pPr>
        <w:tabs>
          <w:tab w:val="num" w:pos="5760"/>
        </w:tabs>
        <w:ind w:left="5760" w:hanging="360"/>
      </w:pPr>
      <w:rPr>
        <w:rFonts w:ascii="Arial" w:hAnsi="Arial" w:hint="default"/>
      </w:rPr>
    </w:lvl>
    <w:lvl w:ilvl="8" w:tplc="8C341B2A" w:tentative="1">
      <w:start w:val="1"/>
      <w:numFmt w:val="bullet"/>
      <w:lvlText w:val="•"/>
      <w:lvlJc w:val="left"/>
      <w:pPr>
        <w:tabs>
          <w:tab w:val="num" w:pos="6480"/>
        </w:tabs>
        <w:ind w:left="6480" w:hanging="360"/>
      </w:pPr>
      <w:rPr>
        <w:rFonts w:ascii="Arial" w:hAnsi="Arial" w:hint="default"/>
      </w:rPr>
    </w:lvl>
  </w:abstractNum>
  <w:abstractNum w:abstractNumId="129" w15:restartNumberingAfterBreak="0">
    <w:nsid w:val="7B832170"/>
    <w:multiLevelType w:val="hybridMultilevel"/>
    <w:tmpl w:val="D6CE34EA"/>
    <w:lvl w:ilvl="0" w:tplc="FFFFFFFF">
      <w:start w:val="1"/>
      <w:numFmt w:val="decimal"/>
      <w:lvlText w:val="%1."/>
      <w:lvlJc w:val="left"/>
      <w:pPr>
        <w:ind w:left="720" w:hanging="360"/>
      </w:pPr>
      <w:rPr>
        <w:rFonts w:hint="default"/>
        <w:lang w:val="en-GB"/>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7CB91658"/>
    <w:multiLevelType w:val="hybridMultilevel"/>
    <w:tmpl w:val="EBE8C968"/>
    <w:lvl w:ilvl="0" w:tplc="418C26B0">
      <w:start w:val="1"/>
      <w:numFmt w:val="bullet"/>
      <w:lvlText w:val="•"/>
      <w:lvlJc w:val="left"/>
      <w:pPr>
        <w:tabs>
          <w:tab w:val="num" w:pos="720"/>
        </w:tabs>
        <w:ind w:left="720" w:hanging="360"/>
      </w:pPr>
      <w:rPr>
        <w:rFonts w:ascii="Times New Roman" w:hAnsi="Times New Roman" w:hint="default"/>
      </w:rPr>
    </w:lvl>
    <w:lvl w:ilvl="1" w:tplc="7A2A1570">
      <w:numFmt w:val="bullet"/>
      <w:lvlText w:val="–"/>
      <w:lvlJc w:val="left"/>
      <w:pPr>
        <w:tabs>
          <w:tab w:val="num" w:pos="1440"/>
        </w:tabs>
        <w:ind w:left="1440" w:hanging="360"/>
      </w:pPr>
      <w:rPr>
        <w:rFonts w:ascii="Times New Roman" w:hAnsi="Times New Roman" w:hint="default"/>
      </w:rPr>
    </w:lvl>
    <w:lvl w:ilvl="2" w:tplc="A80A373C">
      <w:numFmt w:val="bullet"/>
      <w:lvlText w:val="•"/>
      <w:lvlJc w:val="left"/>
      <w:pPr>
        <w:tabs>
          <w:tab w:val="num" w:pos="2160"/>
        </w:tabs>
        <w:ind w:left="2160" w:hanging="360"/>
      </w:pPr>
      <w:rPr>
        <w:rFonts w:ascii="Times New Roman" w:hAnsi="Times New Roman" w:hint="default"/>
      </w:rPr>
    </w:lvl>
    <w:lvl w:ilvl="3" w:tplc="79F884C0" w:tentative="1">
      <w:start w:val="1"/>
      <w:numFmt w:val="bullet"/>
      <w:lvlText w:val="•"/>
      <w:lvlJc w:val="left"/>
      <w:pPr>
        <w:tabs>
          <w:tab w:val="num" w:pos="2880"/>
        </w:tabs>
        <w:ind w:left="2880" w:hanging="360"/>
      </w:pPr>
      <w:rPr>
        <w:rFonts w:ascii="Times New Roman" w:hAnsi="Times New Roman" w:hint="default"/>
      </w:rPr>
    </w:lvl>
    <w:lvl w:ilvl="4" w:tplc="390AB438" w:tentative="1">
      <w:start w:val="1"/>
      <w:numFmt w:val="bullet"/>
      <w:lvlText w:val="•"/>
      <w:lvlJc w:val="left"/>
      <w:pPr>
        <w:tabs>
          <w:tab w:val="num" w:pos="3600"/>
        </w:tabs>
        <w:ind w:left="3600" w:hanging="360"/>
      </w:pPr>
      <w:rPr>
        <w:rFonts w:ascii="Times New Roman" w:hAnsi="Times New Roman" w:hint="default"/>
      </w:rPr>
    </w:lvl>
    <w:lvl w:ilvl="5" w:tplc="51BAC7E6" w:tentative="1">
      <w:start w:val="1"/>
      <w:numFmt w:val="bullet"/>
      <w:lvlText w:val="•"/>
      <w:lvlJc w:val="left"/>
      <w:pPr>
        <w:tabs>
          <w:tab w:val="num" w:pos="4320"/>
        </w:tabs>
        <w:ind w:left="4320" w:hanging="360"/>
      </w:pPr>
      <w:rPr>
        <w:rFonts w:ascii="Times New Roman" w:hAnsi="Times New Roman" w:hint="default"/>
      </w:rPr>
    </w:lvl>
    <w:lvl w:ilvl="6" w:tplc="41302FA2" w:tentative="1">
      <w:start w:val="1"/>
      <w:numFmt w:val="bullet"/>
      <w:lvlText w:val="•"/>
      <w:lvlJc w:val="left"/>
      <w:pPr>
        <w:tabs>
          <w:tab w:val="num" w:pos="5040"/>
        </w:tabs>
        <w:ind w:left="5040" w:hanging="360"/>
      </w:pPr>
      <w:rPr>
        <w:rFonts w:ascii="Times New Roman" w:hAnsi="Times New Roman" w:hint="default"/>
      </w:rPr>
    </w:lvl>
    <w:lvl w:ilvl="7" w:tplc="A35A338A" w:tentative="1">
      <w:start w:val="1"/>
      <w:numFmt w:val="bullet"/>
      <w:lvlText w:val="•"/>
      <w:lvlJc w:val="left"/>
      <w:pPr>
        <w:tabs>
          <w:tab w:val="num" w:pos="5760"/>
        </w:tabs>
        <w:ind w:left="5760" w:hanging="360"/>
      </w:pPr>
      <w:rPr>
        <w:rFonts w:ascii="Times New Roman" w:hAnsi="Times New Roman" w:hint="default"/>
      </w:rPr>
    </w:lvl>
    <w:lvl w:ilvl="8" w:tplc="A9300046" w:tentative="1">
      <w:start w:val="1"/>
      <w:numFmt w:val="bullet"/>
      <w:lvlText w:val="•"/>
      <w:lvlJc w:val="left"/>
      <w:pPr>
        <w:tabs>
          <w:tab w:val="num" w:pos="6480"/>
        </w:tabs>
        <w:ind w:left="6480" w:hanging="360"/>
      </w:pPr>
      <w:rPr>
        <w:rFonts w:ascii="Times New Roman" w:hAnsi="Times New Roman" w:hint="default"/>
      </w:rPr>
    </w:lvl>
  </w:abstractNum>
  <w:abstractNum w:abstractNumId="131" w15:restartNumberingAfterBreak="0">
    <w:nsid w:val="7F693BC0"/>
    <w:multiLevelType w:val="hybridMultilevel"/>
    <w:tmpl w:val="DF1820F2"/>
    <w:lvl w:ilvl="0" w:tplc="4D5421E6">
      <w:start w:val="1"/>
      <w:numFmt w:val="bullet"/>
      <w:lvlText w:val="•"/>
      <w:lvlJc w:val="left"/>
      <w:pPr>
        <w:tabs>
          <w:tab w:val="num" w:pos="720"/>
        </w:tabs>
        <w:ind w:left="720" w:hanging="360"/>
      </w:pPr>
      <w:rPr>
        <w:rFonts w:ascii="Times New Roman" w:hAnsi="Times New Roman" w:hint="default"/>
      </w:rPr>
    </w:lvl>
    <w:lvl w:ilvl="1" w:tplc="F3803CC8" w:tentative="1">
      <w:start w:val="1"/>
      <w:numFmt w:val="bullet"/>
      <w:lvlText w:val="•"/>
      <w:lvlJc w:val="left"/>
      <w:pPr>
        <w:tabs>
          <w:tab w:val="num" w:pos="1440"/>
        </w:tabs>
        <w:ind w:left="1440" w:hanging="360"/>
      </w:pPr>
      <w:rPr>
        <w:rFonts w:ascii="Times New Roman" w:hAnsi="Times New Roman" w:hint="default"/>
      </w:rPr>
    </w:lvl>
    <w:lvl w:ilvl="2" w:tplc="2DE6269A" w:tentative="1">
      <w:start w:val="1"/>
      <w:numFmt w:val="bullet"/>
      <w:lvlText w:val="•"/>
      <w:lvlJc w:val="left"/>
      <w:pPr>
        <w:tabs>
          <w:tab w:val="num" w:pos="2160"/>
        </w:tabs>
        <w:ind w:left="2160" w:hanging="360"/>
      </w:pPr>
      <w:rPr>
        <w:rFonts w:ascii="Times New Roman" w:hAnsi="Times New Roman" w:hint="default"/>
      </w:rPr>
    </w:lvl>
    <w:lvl w:ilvl="3" w:tplc="53CC1952" w:tentative="1">
      <w:start w:val="1"/>
      <w:numFmt w:val="bullet"/>
      <w:lvlText w:val="•"/>
      <w:lvlJc w:val="left"/>
      <w:pPr>
        <w:tabs>
          <w:tab w:val="num" w:pos="2880"/>
        </w:tabs>
        <w:ind w:left="2880" w:hanging="360"/>
      </w:pPr>
      <w:rPr>
        <w:rFonts w:ascii="Times New Roman" w:hAnsi="Times New Roman" w:hint="default"/>
      </w:rPr>
    </w:lvl>
    <w:lvl w:ilvl="4" w:tplc="A854093A" w:tentative="1">
      <w:start w:val="1"/>
      <w:numFmt w:val="bullet"/>
      <w:lvlText w:val="•"/>
      <w:lvlJc w:val="left"/>
      <w:pPr>
        <w:tabs>
          <w:tab w:val="num" w:pos="3600"/>
        </w:tabs>
        <w:ind w:left="3600" w:hanging="360"/>
      </w:pPr>
      <w:rPr>
        <w:rFonts w:ascii="Times New Roman" w:hAnsi="Times New Roman" w:hint="default"/>
      </w:rPr>
    </w:lvl>
    <w:lvl w:ilvl="5" w:tplc="717284C8" w:tentative="1">
      <w:start w:val="1"/>
      <w:numFmt w:val="bullet"/>
      <w:lvlText w:val="•"/>
      <w:lvlJc w:val="left"/>
      <w:pPr>
        <w:tabs>
          <w:tab w:val="num" w:pos="4320"/>
        </w:tabs>
        <w:ind w:left="4320" w:hanging="360"/>
      </w:pPr>
      <w:rPr>
        <w:rFonts w:ascii="Times New Roman" w:hAnsi="Times New Roman" w:hint="default"/>
      </w:rPr>
    </w:lvl>
    <w:lvl w:ilvl="6" w:tplc="59BAB84A" w:tentative="1">
      <w:start w:val="1"/>
      <w:numFmt w:val="bullet"/>
      <w:lvlText w:val="•"/>
      <w:lvlJc w:val="left"/>
      <w:pPr>
        <w:tabs>
          <w:tab w:val="num" w:pos="5040"/>
        </w:tabs>
        <w:ind w:left="5040" w:hanging="360"/>
      </w:pPr>
      <w:rPr>
        <w:rFonts w:ascii="Times New Roman" w:hAnsi="Times New Roman" w:hint="default"/>
      </w:rPr>
    </w:lvl>
    <w:lvl w:ilvl="7" w:tplc="72C0B0A4" w:tentative="1">
      <w:start w:val="1"/>
      <w:numFmt w:val="bullet"/>
      <w:lvlText w:val="•"/>
      <w:lvlJc w:val="left"/>
      <w:pPr>
        <w:tabs>
          <w:tab w:val="num" w:pos="5760"/>
        </w:tabs>
        <w:ind w:left="5760" w:hanging="360"/>
      </w:pPr>
      <w:rPr>
        <w:rFonts w:ascii="Times New Roman" w:hAnsi="Times New Roman" w:hint="default"/>
      </w:rPr>
    </w:lvl>
    <w:lvl w:ilvl="8" w:tplc="2302800A" w:tentative="1">
      <w:start w:val="1"/>
      <w:numFmt w:val="bullet"/>
      <w:lvlText w:val="•"/>
      <w:lvlJc w:val="left"/>
      <w:pPr>
        <w:tabs>
          <w:tab w:val="num" w:pos="6480"/>
        </w:tabs>
        <w:ind w:left="6480" w:hanging="360"/>
      </w:pPr>
      <w:rPr>
        <w:rFonts w:ascii="Times New Roman" w:hAnsi="Times New Roman" w:hint="default"/>
      </w:rPr>
    </w:lvl>
  </w:abstractNum>
  <w:num w:numId="1" w16cid:durableId="373115725">
    <w:abstractNumId w:val="35"/>
  </w:num>
  <w:num w:numId="2" w16cid:durableId="1796289464">
    <w:abstractNumId w:val="93"/>
  </w:num>
  <w:num w:numId="3" w16cid:durableId="1029374269">
    <w:abstractNumId w:val="118"/>
  </w:num>
  <w:num w:numId="4" w16cid:durableId="1194659621">
    <w:abstractNumId w:val="84"/>
  </w:num>
  <w:num w:numId="5" w16cid:durableId="276913338">
    <w:abstractNumId w:val="63"/>
  </w:num>
  <w:num w:numId="6" w16cid:durableId="1833910832">
    <w:abstractNumId w:val="114"/>
  </w:num>
  <w:num w:numId="7" w16cid:durableId="1531068743">
    <w:abstractNumId w:val="89"/>
  </w:num>
  <w:num w:numId="8" w16cid:durableId="1918664669">
    <w:abstractNumId w:val="36"/>
  </w:num>
  <w:num w:numId="9" w16cid:durableId="315111376">
    <w:abstractNumId w:val="104"/>
  </w:num>
  <w:num w:numId="10" w16cid:durableId="789859295">
    <w:abstractNumId w:val="122"/>
  </w:num>
  <w:num w:numId="11" w16cid:durableId="2018922407">
    <w:abstractNumId w:val="76"/>
  </w:num>
  <w:num w:numId="12" w16cid:durableId="1656565265">
    <w:abstractNumId w:val="16"/>
  </w:num>
  <w:num w:numId="13" w16cid:durableId="1485975602">
    <w:abstractNumId w:val="70"/>
  </w:num>
  <w:num w:numId="14" w16cid:durableId="364255126">
    <w:abstractNumId w:val="105"/>
  </w:num>
  <w:num w:numId="15" w16cid:durableId="1160660847">
    <w:abstractNumId w:val="6"/>
  </w:num>
  <w:num w:numId="16" w16cid:durableId="2002392000">
    <w:abstractNumId w:val="119"/>
  </w:num>
  <w:num w:numId="17" w16cid:durableId="294020843">
    <w:abstractNumId w:val="4"/>
  </w:num>
  <w:num w:numId="18" w16cid:durableId="21446373">
    <w:abstractNumId w:val="23"/>
  </w:num>
  <w:num w:numId="19" w16cid:durableId="1037047838">
    <w:abstractNumId w:val="73"/>
  </w:num>
  <w:num w:numId="20" w16cid:durableId="505436828">
    <w:abstractNumId w:val="127"/>
  </w:num>
  <w:num w:numId="21" w16cid:durableId="351497235">
    <w:abstractNumId w:val="7"/>
  </w:num>
  <w:num w:numId="22" w16cid:durableId="1012531629">
    <w:abstractNumId w:val="117"/>
  </w:num>
  <w:num w:numId="23" w16cid:durableId="1706173916">
    <w:abstractNumId w:val="12"/>
  </w:num>
  <w:num w:numId="24" w16cid:durableId="869416307">
    <w:abstractNumId w:val="85"/>
  </w:num>
  <w:num w:numId="25" w16cid:durableId="661659884">
    <w:abstractNumId w:val="121"/>
  </w:num>
  <w:num w:numId="26" w16cid:durableId="1627733987">
    <w:abstractNumId w:val="106"/>
  </w:num>
  <w:num w:numId="27" w16cid:durableId="914321345">
    <w:abstractNumId w:val="126"/>
  </w:num>
  <w:num w:numId="28" w16cid:durableId="556554733">
    <w:abstractNumId w:val="50"/>
  </w:num>
  <w:num w:numId="29" w16cid:durableId="1072578249">
    <w:abstractNumId w:val="95"/>
  </w:num>
  <w:num w:numId="30" w16cid:durableId="1478646589">
    <w:abstractNumId w:val="107"/>
  </w:num>
  <w:num w:numId="31" w16cid:durableId="159472662">
    <w:abstractNumId w:val="98"/>
  </w:num>
  <w:num w:numId="32" w16cid:durableId="628711050">
    <w:abstractNumId w:val="27"/>
  </w:num>
  <w:num w:numId="33" w16cid:durableId="998651301">
    <w:abstractNumId w:val="97"/>
  </w:num>
  <w:num w:numId="34" w16cid:durableId="9375419">
    <w:abstractNumId w:val="81"/>
  </w:num>
  <w:num w:numId="35" w16cid:durableId="1748113197">
    <w:abstractNumId w:val="46"/>
  </w:num>
  <w:num w:numId="36" w16cid:durableId="1114783384">
    <w:abstractNumId w:val="34"/>
  </w:num>
  <w:num w:numId="37" w16cid:durableId="560361945">
    <w:abstractNumId w:val="52"/>
  </w:num>
  <w:num w:numId="38" w16cid:durableId="217908329">
    <w:abstractNumId w:val="1"/>
  </w:num>
  <w:num w:numId="39" w16cid:durableId="163209506">
    <w:abstractNumId w:val="59"/>
  </w:num>
  <w:num w:numId="40" w16cid:durableId="953632258">
    <w:abstractNumId w:val="14"/>
  </w:num>
  <w:num w:numId="41" w16cid:durableId="1296761189">
    <w:abstractNumId w:val="28"/>
  </w:num>
  <w:num w:numId="42" w16cid:durableId="1384407119">
    <w:abstractNumId w:val="65"/>
  </w:num>
  <w:num w:numId="43" w16cid:durableId="1027410444">
    <w:abstractNumId w:val="25"/>
  </w:num>
  <w:num w:numId="44" w16cid:durableId="590049077">
    <w:abstractNumId w:val="55"/>
  </w:num>
  <w:num w:numId="45" w16cid:durableId="1821379696">
    <w:abstractNumId w:val="42"/>
  </w:num>
  <w:num w:numId="46" w16cid:durableId="1014068812">
    <w:abstractNumId w:val="53"/>
  </w:num>
  <w:num w:numId="47" w16cid:durableId="1341422092">
    <w:abstractNumId w:val="39"/>
  </w:num>
  <w:num w:numId="48" w16cid:durableId="1526477794">
    <w:abstractNumId w:val="100"/>
  </w:num>
  <w:num w:numId="49" w16cid:durableId="2057119038">
    <w:abstractNumId w:val="21"/>
  </w:num>
  <w:num w:numId="50" w16cid:durableId="1817143505">
    <w:abstractNumId w:val="124"/>
  </w:num>
  <w:num w:numId="51" w16cid:durableId="1305354138">
    <w:abstractNumId w:val="87"/>
  </w:num>
  <w:num w:numId="52" w16cid:durableId="373189763">
    <w:abstractNumId w:val="38"/>
  </w:num>
  <w:num w:numId="53" w16cid:durableId="1680044460">
    <w:abstractNumId w:val="86"/>
  </w:num>
  <w:num w:numId="54" w16cid:durableId="1747532679">
    <w:abstractNumId w:val="51"/>
  </w:num>
  <w:num w:numId="55" w16cid:durableId="27415626">
    <w:abstractNumId w:val="99"/>
  </w:num>
  <w:num w:numId="56" w16cid:durableId="1084300408">
    <w:abstractNumId w:val="64"/>
  </w:num>
  <w:num w:numId="57" w16cid:durableId="1892308820">
    <w:abstractNumId w:val="71"/>
  </w:num>
  <w:num w:numId="58" w16cid:durableId="1114448933">
    <w:abstractNumId w:val="30"/>
  </w:num>
  <w:num w:numId="59" w16cid:durableId="2043163159">
    <w:abstractNumId w:val="129"/>
  </w:num>
  <w:num w:numId="60" w16cid:durableId="1063140232">
    <w:abstractNumId w:val="44"/>
  </w:num>
  <w:num w:numId="61" w16cid:durableId="2058315045">
    <w:abstractNumId w:val="2"/>
  </w:num>
  <w:num w:numId="62" w16cid:durableId="1294214011">
    <w:abstractNumId w:val="128"/>
  </w:num>
  <w:num w:numId="63" w16cid:durableId="1047490984">
    <w:abstractNumId w:val="113"/>
  </w:num>
  <w:num w:numId="64" w16cid:durableId="1199128040">
    <w:abstractNumId w:val="112"/>
  </w:num>
  <w:num w:numId="65" w16cid:durableId="1226794357">
    <w:abstractNumId w:val="31"/>
  </w:num>
  <w:num w:numId="66" w16cid:durableId="1925332433">
    <w:abstractNumId w:val="101"/>
  </w:num>
  <w:num w:numId="67" w16cid:durableId="2042438644">
    <w:abstractNumId w:val="115"/>
  </w:num>
  <w:num w:numId="68" w16cid:durableId="1307201583">
    <w:abstractNumId w:val="20"/>
  </w:num>
  <w:num w:numId="69" w16cid:durableId="1199439927">
    <w:abstractNumId w:val="68"/>
  </w:num>
  <w:num w:numId="70" w16cid:durableId="1820688277">
    <w:abstractNumId w:val="75"/>
  </w:num>
  <w:num w:numId="71" w16cid:durableId="1606113597">
    <w:abstractNumId w:val="123"/>
  </w:num>
  <w:num w:numId="72" w16cid:durableId="1593589307">
    <w:abstractNumId w:val="90"/>
  </w:num>
  <w:num w:numId="73" w16cid:durableId="1028919139">
    <w:abstractNumId w:val="125"/>
  </w:num>
  <w:num w:numId="74" w16cid:durableId="255985644">
    <w:abstractNumId w:val="60"/>
  </w:num>
  <w:num w:numId="75" w16cid:durableId="1316178173">
    <w:abstractNumId w:val="56"/>
  </w:num>
  <w:num w:numId="76" w16cid:durableId="1631937354">
    <w:abstractNumId w:val="62"/>
  </w:num>
  <w:num w:numId="77" w16cid:durableId="1896231347">
    <w:abstractNumId w:val="94"/>
  </w:num>
  <w:num w:numId="78" w16cid:durableId="589656883">
    <w:abstractNumId w:val="45"/>
  </w:num>
  <w:num w:numId="79" w16cid:durableId="1703750889">
    <w:abstractNumId w:val="110"/>
  </w:num>
  <w:num w:numId="80" w16cid:durableId="959530880">
    <w:abstractNumId w:val="74"/>
  </w:num>
  <w:num w:numId="81" w16cid:durableId="291644046">
    <w:abstractNumId w:val="3"/>
  </w:num>
  <w:num w:numId="82" w16cid:durableId="506093780">
    <w:abstractNumId w:val="82"/>
  </w:num>
  <w:num w:numId="83" w16cid:durableId="25716294">
    <w:abstractNumId w:val="77"/>
  </w:num>
  <w:num w:numId="84" w16cid:durableId="2145922724">
    <w:abstractNumId w:val="80"/>
  </w:num>
  <w:num w:numId="85" w16cid:durableId="1533376743">
    <w:abstractNumId w:val="0"/>
  </w:num>
  <w:num w:numId="86" w16cid:durableId="656299786">
    <w:abstractNumId w:val="58"/>
  </w:num>
  <w:num w:numId="87" w16cid:durableId="422646931">
    <w:abstractNumId w:val="10"/>
  </w:num>
  <w:num w:numId="88" w16cid:durableId="230236479">
    <w:abstractNumId w:val="67"/>
  </w:num>
  <w:num w:numId="89" w16cid:durableId="211697023">
    <w:abstractNumId w:val="54"/>
  </w:num>
  <w:num w:numId="90" w16cid:durableId="1894273574">
    <w:abstractNumId w:val="116"/>
  </w:num>
  <w:num w:numId="91" w16cid:durableId="1782382852">
    <w:abstractNumId w:val="13"/>
  </w:num>
  <w:num w:numId="92" w16cid:durableId="313415902">
    <w:abstractNumId w:val="32"/>
  </w:num>
  <w:num w:numId="93" w16cid:durableId="1813710338">
    <w:abstractNumId w:val="66"/>
  </w:num>
  <w:num w:numId="94" w16cid:durableId="799148809">
    <w:abstractNumId w:val="26"/>
  </w:num>
  <w:num w:numId="95" w16cid:durableId="1688482828">
    <w:abstractNumId w:val="79"/>
  </w:num>
  <w:num w:numId="96" w16cid:durableId="805583390">
    <w:abstractNumId w:val="29"/>
  </w:num>
  <w:num w:numId="97" w16cid:durableId="449664436">
    <w:abstractNumId w:val="33"/>
  </w:num>
  <w:num w:numId="98" w16cid:durableId="250090908">
    <w:abstractNumId w:val="69"/>
  </w:num>
  <w:num w:numId="99" w16cid:durableId="1592355018">
    <w:abstractNumId w:val="78"/>
  </w:num>
  <w:num w:numId="100" w16cid:durableId="1623806224">
    <w:abstractNumId w:val="88"/>
  </w:num>
  <w:num w:numId="101" w16cid:durableId="740299994">
    <w:abstractNumId w:val="49"/>
  </w:num>
  <w:num w:numId="102" w16cid:durableId="1592736281">
    <w:abstractNumId w:val="91"/>
  </w:num>
  <w:num w:numId="103" w16cid:durableId="937255345">
    <w:abstractNumId w:val="17"/>
  </w:num>
  <w:num w:numId="104" w16cid:durableId="482545727">
    <w:abstractNumId w:val="19"/>
  </w:num>
  <w:num w:numId="105" w16cid:durableId="1706170284">
    <w:abstractNumId w:val="72"/>
  </w:num>
  <w:num w:numId="106" w16cid:durableId="1534461515">
    <w:abstractNumId w:val="37"/>
  </w:num>
  <w:num w:numId="107" w16cid:durableId="562758510">
    <w:abstractNumId w:val="40"/>
  </w:num>
  <w:num w:numId="108" w16cid:durableId="1412849104">
    <w:abstractNumId w:val="5"/>
  </w:num>
  <w:num w:numId="109" w16cid:durableId="1863930622">
    <w:abstractNumId w:val="130"/>
  </w:num>
  <w:num w:numId="110" w16cid:durableId="1134375649">
    <w:abstractNumId w:val="48"/>
  </w:num>
  <w:num w:numId="111" w16cid:durableId="1964921787">
    <w:abstractNumId w:val="92"/>
  </w:num>
  <w:num w:numId="112" w16cid:durableId="1826897606">
    <w:abstractNumId w:val="22"/>
  </w:num>
  <w:num w:numId="113" w16cid:durableId="25835575">
    <w:abstractNumId w:val="15"/>
  </w:num>
  <w:num w:numId="114" w16cid:durableId="2004241021">
    <w:abstractNumId w:val="120"/>
  </w:num>
  <w:num w:numId="115" w16cid:durableId="396899302">
    <w:abstractNumId w:val="47"/>
  </w:num>
  <w:num w:numId="116" w16cid:durableId="898175439">
    <w:abstractNumId w:val="96"/>
  </w:num>
  <w:num w:numId="117" w16cid:durableId="773208185">
    <w:abstractNumId w:val="57"/>
  </w:num>
  <w:num w:numId="118" w16cid:durableId="453985446">
    <w:abstractNumId w:val="102"/>
  </w:num>
  <w:num w:numId="119" w16cid:durableId="1965382459">
    <w:abstractNumId w:val="108"/>
  </w:num>
  <w:num w:numId="120" w16cid:durableId="1302148809">
    <w:abstractNumId w:val="61"/>
  </w:num>
  <w:num w:numId="121" w16cid:durableId="953949986">
    <w:abstractNumId w:val="18"/>
  </w:num>
  <w:num w:numId="122" w16cid:durableId="391004106">
    <w:abstractNumId w:val="109"/>
  </w:num>
  <w:num w:numId="123" w16cid:durableId="1025906170">
    <w:abstractNumId w:val="8"/>
  </w:num>
  <w:num w:numId="124" w16cid:durableId="1039280663">
    <w:abstractNumId w:val="131"/>
  </w:num>
  <w:num w:numId="125" w16cid:durableId="1152671260">
    <w:abstractNumId w:val="111"/>
  </w:num>
  <w:num w:numId="126" w16cid:durableId="1558735856">
    <w:abstractNumId w:val="24"/>
  </w:num>
  <w:num w:numId="127" w16cid:durableId="1568421746">
    <w:abstractNumId w:val="103"/>
  </w:num>
  <w:num w:numId="128" w16cid:durableId="374743633">
    <w:abstractNumId w:val="11"/>
  </w:num>
  <w:num w:numId="129" w16cid:durableId="160510611">
    <w:abstractNumId w:val="43"/>
  </w:num>
  <w:num w:numId="130" w16cid:durableId="629289226">
    <w:abstractNumId w:val="41"/>
  </w:num>
  <w:num w:numId="131" w16cid:durableId="98837336">
    <w:abstractNumId w:val="9"/>
  </w:num>
  <w:num w:numId="132" w16cid:durableId="366103004">
    <w:abstractNumId w:val="8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87B"/>
    <w:rsid w:val="0000007B"/>
    <w:rsid w:val="0000051D"/>
    <w:rsid w:val="00000DB2"/>
    <w:rsid w:val="0000159F"/>
    <w:rsid w:val="0000170D"/>
    <w:rsid w:val="0000187B"/>
    <w:rsid w:val="00001B71"/>
    <w:rsid w:val="00002464"/>
    <w:rsid w:val="000029CE"/>
    <w:rsid w:val="00002E96"/>
    <w:rsid w:val="00003231"/>
    <w:rsid w:val="000038F0"/>
    <w:rsid w:val="00004EF8"/>
    <w:rsid w:val="00004F89"/>
    <w:rsid w:val="00004FA5"/>
    <w:rsid w:val="000055E5"/>
    <w:rsid w:val="00005724"/>
    <w:rsid w:val="00005743"/>
    <w:rsid w:val="00005B3F"/>
    <w:rsid w:val="00006274"/>
    <w:rsid w:val="00006559"/>
    <w:rsid w:val="00006826"/>
    <w:rsid w:val="000068DD"/>
    <w:rsid w:val="0000777C"/>
    <w:rsid w:val="00010816"/>
    <w:rsid w:val="000109AB"/>
    <w:rsid w:val="0001120F"/>
    <w:rsid w:val="00011C5C"/>
    <w:rsid w:val="00012731"/>
    <w:rsid w:val="000127AC"/>
    <w:rsid w:val="00012EAC"/>
    <w:rsid w:val="000130A5"/>
    <w:rsid w:val="000132BF"/>
    <w:rsid w:val="00013660"/>
    <w:rsid w:val="000137B2"/>
    <w:rsid w:val="00013C77"/>
    <w:rsid w:val="00013E72"/>
    <w:rsid w:val="00014134"/>
    <w:rsid w:val="00014282"/>
    <w:rsid w:val="00014BB0"/>
    <w:rsid w:val="00014D80"/>
    <w:rsid w:val="000151E3"/>
    <w:rsid w:val="0001597A"/>
    <w:rsid w:val="00015B93"/>
    <w:rsid w:val="00015CBC"/>
    <w:rsid w:val="00016073"/>
    <w:rsid w:val="000162AA"/>
    <w:rsid w:val="00016694"/>
    <w:rsid w:val="000166E2"/>
    <w:rsid w:val="00016793"/>
    <w:rsid w:val="00016BA8"/>
    <w:rsid w:val="00017A74"/>
    <w:rsid w:val="00017ED5"/>
    <w:rsid w:val="000206E1"/>
    <w:rsid w:val="00020862"/>
    <w:rsid w:val="00020CA6"/>
    <w:rsid w:val="00020E6D"/>
    <w:rsid w:val="00020F08"/>
    <w:rsid w:val="000212FB"/>
    <w:rsid w:val="00021CE6"/>
    <w:rsid w:val="00021D7E"/>
    <w:rsid w:val="0002232E"/>
    <w:rsid w:val="000223B0"/>
    <w:rsid w:val="00022584"/>
    <w:rsid w:val="000226EF"/>
    <w:rsid w:val="000226F1"/>
    <w:rsid w:val="0002276E"/>
    <w:rsid w:val="00022C7B"/>
    <w:rsid w:val="00023061"/>
    <w:rsid w:val="00023350"/>
    <w:rsid w:val="0002349D"/>
    <w:rsid w:val="000234E9"/>
    <w:rsid w:val="00023581"/>
    <w:rsid w:val="00023654"/>
    <w:rsid w:val="00023CA1"/>
    <w:rsid w:val="00023D1B"/>
    <w:rsid w:val="00023F30"/>
    <w:rsid w:val="0002414A"/>
    <w:rsid w:val="000242FE"/>
    <w:rsid w:val="00024674"/>
    <w:rsid w:val="0002498C"/>
    <w:rsid w:val="00024E7A"/>
    <w:rsid w:val="000253EB"/>
    <w:rsid w:val="0002605A"/>
    <w:rsid w:val="0002651D"/>
    <w:rsid w:val="00026542"/>
    <w:rsid w:val="00026AC3"/>
    <w:rsid w:val="0002711A"/>
    <w:rsid w:val="00027B80"/>
    <w:rsid w:val="00027F4D"/>
    <w:rsid w:val="00030071"/>
    <w:rsid w:val="00031007"/>
    <w:rsid w:val="000310EF"/>
    <w:rsid w:val="000311F6"/>
    <w:rsid w:val="000313D2"/>
    <w:rsid w:val="00031506"/>
    <w:rsid w:val="00031672"/>
    <w:rsid w:val="00031AA0"/>
    <w:rsid w:val="00031DA1"/>
    <w:rsid w:val="00032711"/>
    <w:rsid w:val="000329A8"/>
    <w:rsid w:val="00032B74"/>
    <w:rsid w:val="00032C57"/>
    <w:rsid w:val="00032DDB"/>
    <w:rsid w:val="00033450"/>
    <w:rsid w:val="00033661"/>
    <w:rsid w:val="00033A15"/>
    <w:rsid w:val="00033AF0"/>
    <w:rsid w:val="00033D1C"/>
    <w:rsid w:val="00033E02"/>
    <w:rsid w:val="00033F12"/>
    <w:rsid w:val="000340EE"/>
    <w:rsid w:val="000345C6"/>
    <w:rsid w:val="000345F6"/>
    <w:rsid w:val="00034970"/>
    <w:rsid w:val="00034C10"/>
    <w:rsid w:val="00034EA1"/>
    <w:rsid w:val="00035442"/>
    <w:rsid w:val="000355E3"/>
    <w:rsid w:val="00036284"/>
    <w:rsid w:val="000366FA"/>
    <w:rsid w:val="00036A7F"/>
    <w:rsid w:val="00036FE1"/>
    <w:rsid w:val="00037244"/>
    <w:rsid w:val="000373B8"/>
    <w:rsid w:val="00037816"/>
    <w:rsid w:val="00037B49"/>
    <w:rsid w:val="00037D85"/>
    <w:rsid w:val="000403CF"/>
    <w:rsid w:val="0004049E"/>
    <w:rsid w:val="000404AD"/>
    <w:rsid w:val="00041137"/>
    <w:rsid w:val="000412B0"/>
    <w:rsid w:val="00041444"/>
    <w:rsid w:val="000414E8"/>
    <w:rsid w:val="000416DF"/>
    <w:rsid w:val="00041871"/>
    <w:rsid w:val="000419AE"/>
    <w:rsid w:val="000421EF"/>
    <w:rsid w:val="0004226D"/>
    <w:rsid w:val="000422E7"/>
    <w:rsid w:val="00042374"/>
    <w:rsid w:val="00042AF4"/>
    <w:rsid w:val="000436A4"/>
    <w:rsid w:val="00043947"/>
    <w:rsid w:val="00043EB0"/>
    <w:rsid w:val="00043F7C"/>
    <w:rsid w:val="000443C2"/>
    <w:rsid w:val="00044A5A"/>
    <w:rsid w:val="00044F48"/>
    <w:rsid w:val="0004555B"/>
    <w:rsid w:val="000455D9"/>
    <w:rsid w:val="00045E58"/>
    <w:rsid w:val="000461CD"/>
    <w:rsid w:val="0004652D"/>
    <w:rsid w:val="00046852"/>
    <w:rsid w:val="00046A8B"/>
    <w:rsid w:val="00046C9A"/>
    <w:rsid w:val="00046F03"/>
    <w:rsid w:val="0004711B"/>
    <w:rsid w:val="000472FE"/>
    <w:rsid w:val="00047517"/>
    <w:rsid w:val="00047699"/>
    <w:rsid w:val="000478B6"/>
    <w:rsid w:val="00047985"/>
    <w:rsid w:val="00047D7A"/>
    <w:rsid w:val="00047FD2"/>
    <w:rsid w:val="000501AD"/>
    <w:rsid w:val="00050258"/>
    <w:rsid w:val="00050266"/>
    <w:rsid w:val="00050795"/>
    <w:rsid w:val="000509FC"/>
    <w:rsid w:val="00050BBB"/>
    <w:rsid w:val="00050C86"/>
    <w:rsid w:val="00050F4D"/>
    <w:rsid w:val="00051550"/>
    <w:rsid w:val="0005179A"/>
    <w:rsid w:val="00053044"/>
    <w:rsid w:val="00053140"/>
    <w:rsid w:val="0005368E"/>
    <w:rsid w:val="0005428C"/>
    <w:rsid w:val="0005502D"/>
    <w:rsid w:val="00055284"/>
    <w:rsid w:val="00055339"/>
    <w:rsid w:val="00055422"/>
    <w:rsid w:val="00055462"/>
    <w:rsid w:val="00055BEA"/>
    <w:rsid w:val="0005624F"/>
    <w:rsid w:val="0005631B"/>
    <w:rsid w:val="00056B12"/>
    <w:rsid w:val="00057637"/>
    <w:rsid w:val="00057B92"/>
    <w:rsid w:val="00060112"/>
    <w:rsid w:val="00060546"/>
    <w:rsid w:val="000605BC"/>
    <w:rsid w:val="00060739"/>
    <w:rsid w:val="0006096A"/>
    <w:rsid w:val="00060973"/>
    <w:rsid w:val="00061040"/>
    <w:rsid w:val="00061375"/>
    <w:rsid w:val="0006158B"/>
    <w:rsid w:val="0006181B"/>
    <w:rsid w:val="00061C81"/>
    <w:rsid w:val="000622AB"/>
    <w:rsid w:val="00062646"/>
    <w:rsid w:val="0006385D"/>
    <w:rsid w:val="00063ADA"/>
    <w:rsid w:val="000642E1"/>
    <w:rsid w:val="00064691"/>
    <w:rsid w:val="00064988"/>
    <w:rsid w:val="00064AFA"/>
    <w:rsid w:val="00064CAD"/>
    <w:rsid w:val="000650A0"/>
    <w:rsid w:val="000652D1"/>
    <w:rsid w:val="000653C3"/>
    <w:rsid w:val="00065470"/>
    <w:rsid w:val="00065485"/>
    <w:rsid w:val="0006557D"/>
    <w:rsid w:val="000655F7"/>
    <w:rsid w:val="0006579C"/>
    <w:rsid w:val="000658EA"/>
    <w:rsid w:val="00066062"/>
    <w:rsid w:val="000664B0"/>
    <w:rsid w:val="00066500"/>
    <w:rsid w:val="0006764E"/>
    <w:rsid w:val="00070073"/>
    <w:rsid w:val="000701C3"/>
    <w:rsid w:val="0007065E"/>
    <w:rsid w:val="00070918"/>
    <w:rsid w:val="00070FA6"/>
    <w:rsid w:val="00071787"/>
    <w:rsid w:val="00071799"/>
    <w:rsid w:val="0007196F"/>
    <w:rsid w:val="00071FE6"/>
    <w:rsid w:val="000725D4"/>
    <w:rsid w:val="0007265E"/>
    <w:rsid w:val="000729AC"/>
    <w:rsid w:val="00073BB2"/>
    <w:rsid w:val="00073BFF"/>
    <w:rsid w:val="0007429A"/>
    <w:rsid w:val="0007443C"/>
    <w:rsid w:val="0007460E"/>
    <w:rsid w:val="00074628"/>
    <w:rsid w:val="00075914"/>
    <w:rsid w:val="00075B03"/>
    <w:rsid w:val="00075EDE"/>
    <w:rsid w:val="00076AB0"/>
    <w:rsid w:val="00076DF2"/>
    <w:rsid w:val="00077793"/>
    <w:rsid w:val="000779F3"/>
    <w:rsid w:val="00077C97"/>
    <w:rsid w:val="00080FCE"/>
    <w:rsid w:val="00081035"/>
    <w:rsid w:val="00081A54"/>
    <w:rsid w:val="00081DFD"/>
    <w:rsid w:val="000823BF"/>
    <w:rsid w:val="000823D4"/>
    <w:rsid w:val="000825CB"/>
    <w:rsid w:val="00082E29"/>
    <w:rsid w:val="00082F17"/>
    <w:rsid w:val="00083232"/>
    <w:rsid w:val="000833B4"/>
    <w:rsid w:val="00083797"/>
    <w:rsid w:val="0008413A"/>
    <w:rsid w:val="0008415F"/>
    <w:rsid w:val="000843A9"/>
    <w:rsid w:val="000848F2"/>
    <w:rsid w:val="00084983"/>
    <w:rsid w:val="00084E3B"/>
    <w:rsid w:val="00085326"/>
    <w:rsid w:val="0008568D"/>
    <w:rsid w:val="000858A0"/>
    <w:rsid w:val="00085E11"/>
    <w:rsid w:val="00085E21"/>
    <w:rsid w:val="00085E6C"/>
    <w:rsid w:val="00085F86"/>
    <w:rsid w:val="00086BA5"/>
    <w:rsid w:val="000874C8"/>
    <w:rsid w:val="0008762D"/>
    <w:rsid w:val="000876F9"/>
    <w:rsid w:val="00087DC7"/>
    <w:rsid w:val="00087E4C"/>
    <w:rsid w:val="00087F53"/>
    <w:rsid w:val="00087F7D"/>
    <w:rsid w:val="00090373"/>
    <w:rsid w:val="000906B8"/>
    <w:rsid w:val="000908DF"/>
    <w:rsid w:val="00090BC9"/>
    <w:rsid w:val="000914C8"/>
    <w:rsid w:val="00092461"/>
    <w:rsid w:val="00092571"/>
    <w:rsid w:val="000925C1"/>
    <w:rsid w:val="000925EE"/>
    <w:rsid w:val="00092E59"/>
    <w:rsid w:val="0009306F"/>
    <w:rsid w:val="000932C4"/>
    <w:rsid w:val="0009368B"/>
    <w:rsid w:val="000938C9"/>
    <w:rsid w:val="00093B6D"/>
    <w:rsid w:val="00093D97"/>
    <w:rsid w:val="000940C4"/>
    <w:rsid w:val="00094183"/>
    <w:rsid w:val="0009448C"/>
    <w:rsid w:val="00094DA4"/>
    <w:rsid w:val="00094F80"/>
    <w:rsid w:val="000959AA"/>
    <w:rsid w:val="000959D7"/>
    <w:rsid w:val="00095A0D"/>
    <w:rsid w:val="00095DFE"/>
    <w:rsid w:val="00095EF1"/>
    <w:rsid w:val="0009612C"/>
    <w:rsid w:val="00096517"/>
    <w:rsid w:val="00096E70"/>
    <w:rsid w:val="000970B3"/>
    <w:rsid w:val="0009726C"/>
    <w:rsid w:val="00097518"/>
    <w:rsid w:val="000975F6"/>
    <w:rsid w:val="000977EE"/>
    <w:rsid w:val="00097D20"/>
    <w:rsid w:val="000A0593"/>
    <w:rsid w:val="000A08E6"/>
    <w:rsid w:val="000A0D68"/>
    <w:rsid w:val="000A1408"/>
    <w:rsid w:val="000A19DB"/>
    <w:rsid w:val="000A1A8B"/>
    <w:rsid w:val="000A21AC"/>
    <w:rsid w:val="000A255A"/>
    <w:rsid w:val="000A35C4"/>
    <w:rsid w:val="000A362D"/>
    <w:rsid w:val="000A3B69"/>
    <w:rsid w:val="000A3E42"/>
    <w:rsid w:val="000A405F"/>
    <w:rsid w:val="000A40F4"/>
    <w:rsid w:val="000A498F"/>
    <w:rsid w:val="000A4DAC"/>
    <w:rsid w:val="000A5568"/>
    <w:rsid w:val="000A58D5"/>
    <w:rsid w:val="000A5CA8"/>
    <w:rsid w:val="000A60F6"/>
    <w:rsid w:val="000A6332"/>
    <w:rsid w:val="000A6600"/>
    <w:rsid w:val="000A6800"/>
    <w:rsid w:val="000A6C7B"/>
    <w:rsid w:val="000A7472"/>
    <w:rsid w:val="000A747C"/>
    <w:rsid w:val="000A74FE"/>
    <w:rsid w:val="000B0900"/>
    <w:rsid w:val="000B09F5"/>
    <w:rsid w:val="000B0A10"/>
    <w:rsid w:val="000B0C4E"/>
    <w:rsid w:val="000B1054"/>
    <w:rsid w:val="000B106A"/>
    <w:rsid w:val="000B10E3"/>
    <w:rsid w:val="000B1554"/>
    <w:rsid w:val="000B1778"/>
    <w:rsid w:val="000B21E8"/>
    <w:rsid w:val="000B233B"/>
    <w:rsid w:val="000B25F0"/>
    <w:rsid w:val="000B2627"/>
    <w:rsid w:val="000B28C5"/>
    <w:rsid w:val="000B2A8E"/>
    <w:rsid w:val="000B3678"/>
    <w:rsid w:val="000B3CF8"/>
    <w:rsid w:val="000B4373"/>
    <w:rsid w:val="000B4525"/>
    <w:rsid w:val="000B4898"/>
    <w:rsid w:val="000B4CCA"/>
    <w:rsid w:val="000B4FA6"/>
    <w:rsid w:val="000B504C"/>
    <w:rsid w:val="000B5407"/>
    <w:rsid w:val="000B547E"/>
    <w:rsid w:val="000B587F"/>
    <w:rsid w:val="000B602A"/>
    <w:rsid w:val="000B604E"/>
    <w:rsid w:val="000B65A5"/>
    <w:rsid w:val="000B6BCC"/>
    <w:rsid w:val="000B6E8A"/>
    <w:rsid w:val="000B7176"/>
    <w:rsid w:val="000B739C"/>
    <w:rsid w:val="000B7490"/>
    <w:rsid w:val="000B7EA1"/>
    <w:rsid w:val="000C00FB"/>
    <w:rsid w:val="000C0DAE"/>
    <w:rsid w:val="000C154A"/>
    <w:rsid w:val="000C173C"/>
    <w:rsid w:val="000C1ADA"/>
    <w:rsid w:val="000C1D87"/>
    <w:rsid w:val="000C238D"/>
    <w:rsid w:val="000C2D27"/>
    <w:rsid w:val="000C2E7D"/>
    <w:rsid w:val="000C3004"/>
    <w:rsid w:val="000C3109"/>
    <w:rsid w:val="000C31B8"/>
    <w:rsid w:val="000C3530"/>
    <w:rsid w:val="000C35B0"/>
    <w:rsid w:val="000C3852"/>
    <w:rsid w:val="000C3FD7"/>
    <w:rsid w:val="000C4177"/>
    <w:rsid w:val="000C47C9"/>
    <w:rsid w:val="000C4CC5"/>
    <w:rsid w:val="000C4D41"/>
    <w:rsid w:val="000C58A0"/>
    <w:rsid w:val="000C5FF9"/>
    <w:rsid w:val="000C6161"/>
    <w:rsid w:val="000C63EB"/>
    <w:rsid w:val="000C678C"/>
    <w:rsid w:val="000C68EB"/>
    <w:rsid w:val="000C6F3D"/>
    <w:rsid w:val="000C6FD9"/>
    <w:rsid w:val="000C6FEB"/>
    <w:rsid w:val="000D0221"/>
    <w:rsid w:val="000D02F2"/>
    <w:rsid w:val="000D0785"/>
    <w:rsid w:val="000D0954"/>
    <w:rsid w:val="000D1494"/>
    <w:rsid w:val="000D1D0B"/>
    <w:rsid w:val="000D29C6"/>
    <w:rsid w:val="000D2A28"/>
    <w:rsid w:val="000D3969"/>
    <w:rsid w:val="000D3ACE"/>
    <w:rsid w:val="000D3CF8"/>
    <w:rsid w:val="000D4215"/>
    <w:rsid w:val="000D47E3"/>
    <w:rsid w:val="000D4A88"/>
    <w:rsid w:val="000D4CDF"/>
    <w:rsid w:val="000D5027"/>
    <w:rsid w:val="000D50D8"/>
    <w:rsid w:val="000D54A8"/>
    <w:rsid w:val="000D5B11"/>
    <w:rsid w:val="000D5B8E"/>
    <w:rsid w:val="000D6051"/>
    <w:rsid w:val="000D6803"/>
    <w:rsid w:val="000D6A28"/>
    <w:rsid w:val="000D752A"/>
    <w:rsid w:val="000D796B"/>
    <w:rsid w:val="000E0264"/>
    <w:rsid w:val="000E050D"/>
    <w:rsid w:val="000E05EC"/>
    <w:rsid w:val="000E099B"/>
    <w:rsid w:val="000E0B9D"/>
    <w:rsid w:val="000E0BFC"/>
    <w:rsid w:val="000E14CC"/>
    <w:rsid w:val="000E1580"/>
    <w:rsid w:val="000E19F2"/>
    <w:rsid w:val="000E1CB8"/>
    <w:rsid w:val="000E1D7D"/>
    <w:rsid w:val="000E1D9A"/>
    <w:rsid w:val="000E1F58"/>
    <w:rsid w:val="000E218A"/>
    <w:rsid w:val="000E2325"/>
    <w:rsid w:val="000E23E3"/>
    <w:rsid w:val="000E2B55"/>
    <w:rsid w:val="000E2D3F"/>
    <w:rsid w:val="000E339D"/>
    <w:rsid w:val="000E3685"/>
    <w:rsid w:val="000E384B"/>
    <w:rsid w:val="000E3A52"/>
    <w:rsid w:val="000E3BEA"/>
    <w:rsid w:val="000E4445"/>
    <w:rsid w:val="000E4493"/>
    <w:rsid w:val="000E4671"/>
    <w:rsid w:val="000E4BBD"/>
    <w:rsid w:val="000E4D2C"/>
    <w:rsid w:val="000E54B3"/>
    <w:rsid w:val="000E54F0"/>
    <w:rsid w:val="000E5A41"/>
    <w:rsid w:val="000E5D38"/>
    <w:rsid w:val="000E6050"/>
    <w:rsid w:val="000E612B"/>
    <w:rsid w:val="000E632E"/>
    <w:rsid w:val="000E645E"/>
    <w:rsid w:val="000E66D0"/>
    <w:rsid w:val="000E6743"/>
    <w:rsid w:val="000E6C7C"/>
    <w:rsid w:val="000E6D1E"/>
    <w:rsid w:val="000E73B7"/>
    <w:rsid w:val="000E7513"/>
    <w:rsid w:val="000E7565"/>
    <w:rsid w:val="000E785E"/>
    <w:rsid w:val="000E785F"/>
    <w:rsid w:val="000E78EE"/>
    <w:rsid w:val="000E7B7F"/>
    <w:rsid w:val="000F0210"/>
    <w:rsid w:val="000F0223"/>
    <w:rsid w:val="000F0591"/>
    <w:rsid w:val="000F0ECE"/>
    <w:rsid w:val="000F0F32"/>
    <w:rsid w:val="000F0F5A"/>
    <w:rsid w:val="000F1000"/>
    <w:rsid w:val="000F12BF"/>
    <w:rsid w:val="000F13C5"/>
    <w:rsid w:val="000F2184"/>
    <w:rsid w:val="000F2242"/>
    <w:rsid w:val="000F28C8"/>
    <w:rsid w:val="000F2A16"/>
    <w:rsid w:val="000F30A9"/>
    <w:rsid w:val="000F342F"/>
    <w:rsid w:val="000F3654"/>
    <w:rsid w:val="000F3BDE"/>
    <w:rsid w:val="000F3CE2"/>
    <w:rsid w:val="000F40BF"/>
    <w:rsid w:val="000F4568"/>
    <w:rsid w:val="000F4674"/>
    <w:rsid w:val="000F4AA4"/>
    <w:rsid w:val="000F4D67"/>
    <w:rsid w:val="000F4F37"/>
    <w:rsid w:val="000F58D0"/>
    <w:rsid w:val="000F5998"/>
    <w:rsid w:val="000F5D8F"/>
    <w:rsid w:val="000F6BEA"/>
    <w:rsid w:val="000F71BA"/>
    <w:rsid w:val="000F73E8"/>
    <w:rsid w:val="000F76F8"/>
    <w:rsid w:val="000F7AEC"/>
    <w:rsid w:val="000F7BC1"/>
    <w:rsid w:val="0010036C"/>
    <w:rsid w:val="0010083F"/>
    <w:rsid w:val="0010088B"/>
    <w:rsid w:val="00100BB4"/>
    <w:rsid w:val="00100C3D"/>
    <w:rsid w:val="00100D07"/>
    <w:rsid w:val="00100E93"/>
    <w:rsid w:val="0010112A"/>
    <w:rsid w:val="0010117B"/>
    <w:rsid w:val="00101B7B"/>
    <w:rsid w:val="00101D03"/>
    <w:rsid w:val="00101D71"/>
    <w:rsid w:val="00101DAA"/>
    <w:rsid w:val="00102A4D"/>
    <w:rsid w:val="00102D48"/>
    <w:rsid w:val="001033DC"/>
    <w:rsid w:val="0010362F"/>
    <w:rsid w:val="00103791"/>
    <w:rsid w:val="0010380A"/>
    <w:rsid w:val="00104047"/>
    <w:rsid w:val="001046A1"/>
    <w:rsid w:val="0010494F"/>
    <w:rsid w:val="00105193"/>
    <w:rsid w:val="00105615"/>
    <w:rsid w:val="00105F64"/>
    <w:rsid w:val="00106685"/>
    <w:rsid w:val="001068EA"/>
    <w:rsid w:val="00106A5C"/>
    <w:rsid w:val="00106D85"/>
    <w:rsid w:val="001076F3"/>
    <w:rsid w:val="0010790E"/>
    <w:rsid w:val="00107C17"/>
    <w:rsid w:val="00107EC6"/>
    <w:rsid w:val="00107FCD"/>
    <w:rsid w:val="00110067"/>
    <w:rsid w:val="00110A91"/>
    <w:rsid w:val="00110E7C"/>
    <w:rsid w:val="00111136"/>
    <w:rsid w:val="00111472"/>
    <w:rsid w:val="00111A04"/>
    <w:rsid w:val="00111BBF"/>
    <w:rsid w:val="0011223F"/>
    <w:rsid w:val="00112242"/>
    <w:rsid w:val="00112E43"/>
    <w:rsid w:val="00112FA3"/>
    <w:rsid w:val="0011305D"/>
    <w:rsid w:val="001132E6"/>
    <w:rsid w:val="00113321"/>
    <w:rsid w:val="001137C2"/>
    <w:rsid w:val="00114050"/>
    <w:rsid w:val="0011493A"/>
    <w:rsid w:val="00114D70"/>
    <w:rsid w:val="00115032"/>
    <w:rsid w:val="00115100"/>
    <w:rsid w:val="00115729"/>
    <w:rsid w:val="00115DE5"/>
    <w:rsid w:val="00115E01"/>
    <w:rsid w:val="0011616F"/>
    <w:rsid w:val="00116A00"/>
    <w:rsid w:val="00116AC5"/>
    <w:rsid w:val="00116BD4"/>
    <w:rsid w:val="00116E0A"/>
    <w:rsid w:val="00116E21"/>
    <w:rsid w:val="00117095"/>
    <w:rsid w:val="0011758A"/>
    <w:rsid w:val="00117DA6"/>
    <w:rsid w:val="00120231"/>
    <w:rsid w:val="00120272"/>
    <w:rsid w:val="001203B3"/>
    <w:rsid w:val="00120497"/>
    <w:rsid w:val="001205A8"/>
    <w:rsid w:val="001205EA"/>
    <w:rsid w:val="00120A5D"/>
    <w:rsid w:val="00120DE4"/>
    <w:rsid w:val="001214B4"/>
    <w:rsid w:val="001219ED"/>
    <w:rsid w:val="00121A30"/>
    <w:rsid w:val="00121C6C"/>
    <w:rsid w:val="0012240B"/>
    <w:rsid w:val="00122A7F"/>
    <w:rsid w:val="00122B40"/>
    <w:rsid w:val="00122D67"/>
    <w:rsid w:val="001233B5"/>
    <w:rsid w:val="001236C6"/>
    <w:rsid w:val="001237B2"/>
    <w:rsid w:val="00123CF3"/>
    <w:rsid w:val="00123E46"/>
    <w:rsid w:val="00124141"/>
    <w:rsid w:val="00124237"/>
    <w:rsid w:val="00124548"/>
    <w:rsid w:val="00124995"/>
    <w:rsid w:val="00124A63"/>
    <w:rsid w:val="00125518"/>
    <w:rsid w:val="0012589A"/>
    <w:rsid w:val="00125AE6"/>
    <w:rsid w:val="00125B91"/>
    <w:rsid w:val="00125F29"/>
    <w:rsid w:val="0012601E"/>
    <w:rsid w:val="0012679A"/>
    <w:rsid w:val="001269A3"/>
    <w:rsid w:val="00127319"/>
    <w:rsid w:val="00127711"/>
    <w:rsid w:val="001279B1"/>
    <w:rsid w:val="00127A04"/>
    <w:rsid w:val="00127F31"/>
    <w:rsid w:val="0013038D"/>
    <w:rsid w:val="00130BE4"/>
    <w:rsid w:val="0013150E"/>
    <w:rsid w:val="0013191D"/>
    <w:rsid w:val="00131AF7"/>
    <w:rsid w:val="00131B7E"/>
    <w:rsid w:val="00131C15"/>
    <w:rsid w:val="00131EC2"/>
    <w:rsid w:val="0013233E"/>
    <w:rsid w:val="001325C4"/>
    <w:rsid w:val="00132A90"/>
    <w:rsid w:val="00132F8D"/>
    <w:rsid w:val="00132FA1"/>
    <w:rsid w:val="0013311B"/>
    <w:rsid w:val="00133247"/>
    <w:rsid w:val="0013411B"/>
    <w:rsid w:val="0013466F"/>
    <w:rsid w:val="0013483F"/>
    <w:rsid w:val="0013488B"/>
    <w:rsid w:val="00134B3D"/>
    <w:rsid w:val="00135325"/>
    <w:rsid w:val="001355E9"/>
    <w:rsid w:val="00135608"/>
    <w:rsid w:val="00135AB8"/>
    <w:rsid w:val="00135ACF"/>
    <w:rsid w:val="00135DFB"/>
    <w:rsid w:val="00135E5D"/>
    <w:rsid w:val="0013634E"/>
    <w:rsid w:val="00136BFB"/>
    <w:rsid w:val="00136D57"/>
    <w:rsid w:val="00137069"/>
    <w:rsid w:val="001372BB"/>
    <w:rsid w:val="0013792C"/>
    <w:rsid w:val="00137E56"/>
    <w:rsid w:val="00137EA8"/>
    <w:rsid w:val="001405B9"/>
    <w:rsid w:val="001409AE"/>
    <w:rsid w:val="00140A44"/>
    <w:rsid w:val="00140B7B"/>
    <w:rsid w:val="001411F8"/>
    <w:rsid w:val="00141927"/>
    <w:rsid w:val="00141D95"/>
    <w:rsid w:val="00141F0A"/>
    <w:rsid w:val="00142073"/>
    <w:rsid w:val="00142109"/>
    <w:rsid w:val="0014214C"/>
    <w:rsid w:val="001421FC"/>
    <w:rsid w:val="00142349"/>
    <w:rsid w:val="00143118"/>
    <w:rsid w:val="00143512"/>
    <w:rsid w:val="00143571"/>
    <w:rsid w:val="00143A8E"/>
    <w:rsid w:val="00143B8A"/>
    <w:rsid w:val="00144133"/>
    <w:rsid w:val="00144D32"/>
    <w:rsid w:val="00144E78"/>
    <w:rsid w:val="0014506B"/>
    <w:rsid w:val="001450F5"/>
    <w:rsid w:val="001454AD"/>
    <w:rsid w:val="00145CB0"/>
    <w:rsid w:val="00146455"/>
    <w:rsid w:val="001466AD"/>
    <w:rsid w:val="00146929"/>
    <w:rsid w:val="00146E73"/>
    <w:rsid w:val="00146EFB"/>
    <w:rsid w:val="00146F67"/>
    <w:rsid w:val="00150448"/>
    <w:rsid w:val="00150564"/>
    <w:rsid w:val="001505FD"/>
    <w:rsid w:val="00150633"/>
    <w:rsid w:val="00150810"/>
    <w:rsid w:val="00150D8D"/>
    <w:rsid w:val="0015174E"/>
    <w:rsid w:val="0015184C"/>
    <w:rsid w:val="001525F8"/>
    <w:rsid w:val="00152AEB"/>
    <w:rsid w:val="00152CBB"/>
    <w:rsid w:val="00152D95"/>
    <w:rsid w:val="0015315B"/>
    <w:rsid w:val="001537A3"/>
    <w:rsid w:val="00153ADA"/>
    <w:rsid w:val="00154540"/>
    <w:rsid w:val="001546C4"/>
    <w:rsid w:val="001547D0"/>
    <w:rsid w:val="001547D1"/>
    <w:rsid w:val="00154818"/>
    <w:rsid w:val="0015492C"/>
    <w:rsid w:val="00154D34"/>
    <w:rsid w:val="001553B5"/>
    <w:rsid w:val="00155857"/>
    <w:rsid w:val="00155924"/>
    <w:rsid w:val="00155972"/>
    <w:rsid w:val="00155D0B"/>
    <w:rsid w:val="00155FFC"/>
    <w:rsid w:val="00156238"/>
    <w:rsid w:val="00156688"/>
    <w:rsid w:val="001568BE"/>
    <w:rsid w:val="00156E48"/>
    <w:rsid w:val="0015702E"/>
    <w:rsid w:val="001572AC"/>
    <w:rsid w:val="001575D4"/>
    <w:rsid w:val="001577D6"/>
    <w:rsid w:val="00157A46"/>
    <w:rsid w:val="00157EA1"/>
    <w:rsid w:val="00160567"/>
    <w:rsid w:val="00160999"/>
    <w:rsid w:val="00160AE9"/>
    <w:rsid w:val="00160C4D"/>
    <w:rsid w:val="0016198B"/>
    <w:rsid w:val="001619B6"/>
    <w:rsid w:val="001619D3"/>
    <w:rsid w:val="00162059"/>
    <w:rsid w:val="0016257F"/>
    <w:rsid w:val="00162819"/>
    <w:rsid w:val="001635CF"/>
    <w:rsid w:val="00164052"/>
    <w:rsid w:val="0016440A"/>
    <w:rsid w:val="00164564"/>
    <w:rsid w:val="00164B72"/>
    <w:rsid w:val="00165471"/>
    <w:rsid w:val="00165F12"/>
    <w:rsid w:val="00166284"/>
    <w:rsid w:val="0016747E"/>
    <w:rsid w:val="0016748E"/>
    <w:rsid w:val="00167C99"/>
    <w:rsid w:val="0017008D"/>
    <w:rsid w:val="001700CC"/>
    <w:rsid w:val="001702E1"/>
    <w:rsid w:val="0017075F"/>
    <w:rsid w:val="00170856"/>
    <w:rsid w:val="00171139"/>
    <w:rsid w:val="001714CC"/>
    <w:rsid w:val="00171567"/>
    <w:rsid w:val="001716A3"/>
    <w:rsid w:val="00172606"/>
    <w:rsid w:val="001727B2"/>
    <w:rsid w:val="00172CFD"/>
    <w:rsid w:val="00172DF9"/>
    <w:rsid w:val="0017398D"/>
    <w:rsid w:val="00173A17"/>
    <w:rsid w:val="00174809"/>
    <w:rsid w:val="00174C19"/>
    <w:rsid w:val="00174E93"/>
    <w:rsid w:val="00175CE5"/>
    <w:rsid w:val="00175D0A"/>
    <w:rsid w:val="00175DBE"/>
    <w:rsid w:val="00175ECF"/>
    <w:rsid w:val="001765A0"/>
    <w:rsid w:val="00176685"/>
    <w:rsid w:val="00176728"/>
    <w:rsid w:val="00176731"/>
    <w:rsid w:val="001769B5"/>
    <w:rsid w:val="00176D00"/>
    <w:rsid w:val="00176E41"/>
    <w:rsid w:val="00177921"/>
    <w:rsid w:val="00177B9A"/>
    <w:rsid w:val="00180160"/>
    <w:rsid w:val="0018027E"/>
    <w:rsid w:val="0018045B"/>
    <w:rsid w:val="001806A1"/>
    <w:rsid w:val="00180799"/>
    <w:rsid w:val="00180E47"/>
    <w:rsid w:val="00181C7E"/>
    <w:rsid w:val="00182201"/>
    <w:rsid w:val="001823DC"/>
    <w:rsid w:val="001825F5"/>
    <w:rsid w:val="00182874"/>
    <w:rsid w:val="00182D6E"/>
    <w:rsid w:val="00182E5A"/>
    <w:rsid w:val="001834E6"/>
    <w:rsid w:val="00183668"/>
    <w:rsid w:val="00183F74"/>
    <w:rsid w:val="00184DE3"/>
    <w:rsid w:val="001852B9"/>
    <w:rsid w:val="001858ED"/>
    <w:rsid w:val="00185A5E"/>
    <w:rsid w:val="00186482"/>
    <w:rsid w:val="001864A5"/>
    <w:rsid w:val="001864A9"/>
    <w:rsid w:val="00186C1C"/>
    <w:rsid w:val="00186C3C"/>
    <w:rsid w:val="00187537"/>
    <w:rsid w:val="00187E85"/>
    <w:rsid w:val="00187FD6"/>
    <w:rsid w:val="001900BE"/>
    <w:rsid w:val="00190FF0"/>
    <w:rsid w:val="001914C5"/>
    <w:rsid w:val="0019152E"/>
    <w:rsid w:val="001916B5"/>
    <w:rsid w:val="00191729"/>
    <w:rsid w:val="00191972"/>
    <w:rsid w:val="00191B06"/>
    <w:rsid w:val="00191E6D"/>
    <w:rsid w:val="00191E93"/>
    <w:rsid w:val="00191EC3"/>
    <w:rsid w:val="00192088"/>
    <w:rsid w:val="00192B6F"/>
    <w:rsid w:val="00192CE9"/>
    <w:rsid w:val="00192D35"/>
    <w:rsid w:val="00192D8A"/>
    <w:rsid w:val="00192F32"/>
    <w:rsid w:val="00193278"/>
    <w:rsid w:val="00193CFC"/>
    <w:rsid w:val="00194290"/>
    <w:rsid w:val="00194424"/>
    <w:rsid w:val="00194613"/>
    <w:rsid w:val="00194680"/>
    <w:rsid w:val="00194833"/>
    <w:rsid w:val="00194925"/>
    <w:rsid w:val="00194F61"/>
    <w:rsid w:val="0019505D"/>
    <w:rsid w:val="0019549A"/>
    <w:rsid w:val="00195865"/>
    <w:rsid w:val="00195A97"/>
    <w:rsid w:val="00195D9F"/>
    <w:rsid w:val="00196213"/>
    <w:rsid w:val="001963D1"/>
    <w:rsid w:val="001967D6"/>
    <w:rsid w:val="0019692D"/>
    <w:rsid w:val="00196B1F"/>
    <w:rsid w:val="00196CD2"/>
    <w:rsid w:val="00196EE0"/>
    <w:rsid w:val="001973CC"/>
    <w:rsid w:val="001975C3"/>
    <w:rsid w:val="001976BD"/>
    <w:rsid w:val="00197728"/>
    <w:rsid w:val="001977B7"/>
    <w:rsid w:val="00197919"/>
    <w:rsid w:val="00197F90"/>
    <w:rsid w:val="001A0BD9"/>
    <w:rsid w:val="001A1CD3"/>
    <w:rsid w:val="001A29C6"/>
    <w:rsid w:val="001A2AD9"/>
    <w:rsid w:val="001A2C28"/>
    <w:rsid w:val="001A2DCC"/>
    <w:rsid w:val="001A309B"/>
    <w:rsid w:val="001A33F9"/>
    <w:rsid w:val="001A344E"/>
    <w:rsid w:val="001A34A2"/>
    <w:rsid w:val="001A38E6"/>
    <w:rsid w:val="001A3D73"/>
    <w:rsid w:val="001A420D"/>
    <w:rsid w:val="001A437E"/>
    <w:rsid w:val="001A47FC"/>
    <w:rsid w:val="001A4CF7"/>
    <w:rsid w:val="001A5963"/>
    <w:rsid w:val="001A5AEC"/>
    <w:rsid w:val="001A5AED"/>
    <w:rsid w:val="001A5E1C"/>
    <w:rsid w:val="001A5FEC"/>
    <w:rsid w:val="001A6373"/>
    <w:rsid w:val="001A79D5"/>
    <w:rsid w:val="001A7BAF"/>
    <w:rsid w:val="001B01A1"/>
    <w:rsid w:val="001B0C9A"/>
    <w:rsid w:val="001B0ED7"/>
    <w:rsid w:val="001B0F29"/>
    <w:rsid w:val="001B1466"/>
    <w:rsid w:val="001B17D6"/>
    <w:rsid w:val="001B1B3D"/>
    <w:rsid w:val="001B1BB8"/>
    <w:rsid w:val="001B2152"/>
    <w:rsid w:val="001B26F9"/>
    <w:rsid w:val="001B274B"/>
    <w:rsid w:val="001B2A83"/>
    <w:rsid w:val="001B3134"/>
    <w:rsid w:val="001B39DD"/>
    <w:rsid w:val="001B3BB7"/>
    <w:rsid w:val="001B3CA3"/>
    <w:rsid w:val="001B3CDE"/>
    <w:rsid w:val="001B431F"/>
    <w:rsid w:val="001B4D78"/>
    <w:rsid w:val="001B55C8"/>
    <w:rsid w:val="001B5E72"/>
    <w:rsid w:val="001B6896"/>
    <w:rsid w:val="001B758F"/>
    <w:rsid w:val="001B7605"/>
    <w:rsid w:val="001B7E81"/>
    <w:rsid w:val="001C0194"/>
    <w:rsid w:val="001C01C8"/>
    <w:rsid w:val="001C0385"/>
    <w:rsid w:val="001C0937"/>
    <w:rsid w:val="001C0963"/>
    <w:rsid w:val="001C0AE6"/>
    <w:rsid w:val="001C0B9F"/>
    <w:rsid w:val="001C124D"/>
    <w:rsid w:val="001C171F"/>
    <w:rsid w:val="001C1A5A"/>
    <w:rsid w:val="001C1C12"/>
    <w:rsid w:val="001C1D7B"/>
    <w:rsid w:val="001C2132"/>
    <w:rsid w:val="001C264D"/>
    <w:rsid w:val="001C27A5"/>
    <w:rsid w:val="001C2934"/>
    <w:rsid w:val="001C3265"/>
    <w:rsid w:val="001C36E4"/>
    <w:rsid w:val="001C38C8"/>
    <w:rsid w:val="001C38DE"/>
    <w:rsid w:val="001C3B7F"/>
    <w:rsid w:val="001C3BAF"/>
    <w:rsid w:val="001C42F0"/>
    <w:rsid w:val="001C441D"/>
    <w:rsid w:val="001C4C63"/>
    <w:rsid w:val="001C4CFE"/>
    <w:rsid w:val="001C546C"/>
    <w:rsid w:val="001C560B"/>
    <w:rsid w:val="001C5837"/>
    <w:rsid w:val="001C59E3"/>
    <w:rsid w:val="001C5D73"/>
    <w:rsid w:val="001C5DB3"/>
    <w:rsid w:val="001C5EAE"/>
    <w:rsid w:val="001C617D"/>
    <w:rsid w:val="001C623A"/>
    <w:rsid w:val="001C6E21"/>
    <w:rsid w:val="001C710B"/>
    <w:rsid w:val="001C73C4"/>
    <w:rsid w:val="001C77B3"/>
    <w:rsid w:val="001C7E53"/>
    <w:rsid w:val="001D0BD7"/>
    <w:rsid w:val="001D0CB9"/>
    <w:rsid w:val="001D0F98"/>
    <w:rsid w:val="001D11F0"/>
    <w:rsid w:val="001D138E"/>
    <w:rsid w:val="001D13AF"/>
    <w:rsid w:val="001D1D42"/>
    <w:rsid w:val="001D2456"/>
    <w:rsid w:val="001D25B9"/>
    <w:rsid w:val="001D2BCE"/>
    <w:rsid w:val="001D2F43"/>
    <w:rsid w:val="001D2F9B"/>
    <w:rsid w:val="001D2FCB"/>
    <w:rsid w:val="001D35EE"/>
    <w:rsid w:val="001D39F5"/>
    <w:rsid w:val="001D4421"/>
    <w:rsid w:val="001D4B77"/>
    <w:rsid w:val="001D4D2C"/>
    <w:rsid w:val="001D4DEF"/>
    <w:rsid w:val="001D4FE1"/>
    <w:rsid w:val="001D50B3"/>
    <w:rsid w:val="001D610C"/>
    <w:rsid w:val="001D6462"/>
    <w:rsid w:val="001D666C"/>
    <w:rsid w:val="001D68C3"/>
    <w:rsid w:val="001D7134"/>
    <w:rsid w:val="001D723B"/>
    <w:rsid w:val="001D78FE"/>
    <w:rsid w:val="001D79F7"/>
    <w:rsid w:val="001D7F07"/>
    <w:rsid w:val="001E0825"/>
    <w:rsid w:val="001E08CD"/>
    <w:rsid w:val="001E0DF8"/>
    <w:rsid w:val="001E1007"/>
    <w:rsid w:val="001E103E"/>
    <w:rsid w:val="001E1061"/>
    <w:rsid w:val="001E15AA"/>
    <w:rsid w:val="001E1984"/>
    <w:rsid w:val="001E1B21"/>
    <w:rsid w:val="001E1CAB"/>
    <w:rsid w:val="001E24B5"/>
    <w:rsid w:val="001E2816"/>
    <w:rsid w:val="001E293B"/>
    <w:rsid w:val="001E2F94"/>
    <w:rsid w:val="001E307E"/>
    <w:rsid w:val="001E3845"/>
    <w:rsid w:val="001E3AED"/>
    <w:rsid w:val="001E46CF"/>
    <w:rsid w:val="001E4855"/>
    <w:rsid w:val="001E503C"/>
    <w:rsid w:val="001E5133"/>
    <w:rsid w:val="001E5A7E"/>
    <w:rsid w:val="001E5B86"/>
    <w:rsid w:val="001E5B90"/>
    <w:rsid w:val="001E627E"/>
    <w:rsid w:val="001E6399"/>
    <w:rsid w:val="001E65D4"/>
    <w:rsid w:val="001E6A90"/>
    <w:rsid w:val="001E744F"/>
    <w:rsid w:val="001F0098"/>
    <w:rsid w:val="001F0A8B"/>
    <w:rsid w:val="001F0AA4"/>
    <w:rsid w:val="001F0B4F"/>
    <w:rsid w:val="001F0EE4"/>
    <w:rsid w:val="001F1020"/>
    <w:rsid w:val="001F15E9"/>
    <w:rsid w:val="001F2689"/>
    <w:rsid w:val="001F269B"/>
    <w:rsid w:val="001F27CA"/>
    <w:rsid w:val="001F287D"/>
    <w:rsid w:val="001F2A23"/>
    <w:rsid w:val="001F2CDF"/>
    <w:rsid w:val="001F37C5"/>
    <w:rsid w:val="001F3DD0"/>
    <w:rsid w:val="001F40F5"/>
    <w:rsid w:val="001F4191"/>
    <w:rsid w:val="001F47E1"/>
    <w:rsid w:val="001F4933"/>
    <w:rsid w:val="001F4FC5"/>
    <w:rsid w:val="001F5898"/>
    <w:rsid w:val="001F5A88"/>
    <w:rsid w:val="001F6127"/>
    <w:rsid w:val="001F614C"/>
    <w:rsid w:val="001F66E7"/>
    <w:rsid w:val="001F6759"/>
    <w:rsid w:val="001F691E"/>
    <w:rsid w:val="001F6A05"/>
    <w:rsid w:val="001F7045"/>
    <w:rsid w:val="001F74AA"/>
    <w:rsid w:val="001F75D0"/>
    <w:rsid w:val="001F77BC"/>
    <w:rsid w:val="002003A4"/>
    <w:rsid w:val="0020042D"/>
    <w:rsid w:val="0020047B"/>
    <w:rsid w:val="00200CEB"/>
    <w:rsid w:val="00201062"/>
    <w:rsid w:val="00201078"/>
    <w:rsid w:val="002018FD"/>
    <w:rsid w:val="002019D1"/>
    <w:rsid w:val="00201AA5"/>
    <w:rsid w:val="00201D91"/>
    <w:rsid w:val="00201FB6"/>
    <w:rsid w:val="00201FDA"/>
    <w:rsid w:val="00202242"/>
    <w:rsid w:val="00202AE8"/>
    <w:rsid w:val="0020323C"/>
    <w:rsid w:val="0020398A"/>
    <w:rsid w:val="00203AA3"/>
    <w:rsid w:val="00204259"/>
    <w:rsid w:val="00204A2F"/>
    <w:rsid w:val="00204A83"/>
    <w:rsid w:val="00204CB2"/>
    <w:rsid w:val="00204CC0"/>
    <w:rsid w:val="002056BB"/>
    <w:rsid w:val="002056F1"/>
    <w:rsid w:val="00205AFC"/>
    <w:rsid w:val="00205BBB"/>
    <w:rsid w:val="00205D10"/>
    <w:rsid w:val="00205F1A"/>
    <w:rsid w:val="002060C0"/>
    <w:rsid w:val="002061C5"/>
    <w:rsid w:val="00206A33"/>
    <w:rsid w:val="00206BF9"/>
    <w:rsid w:val="00206D35"/>
    <w:rsid w:val="00206FBA"/>
    <w:rsid w:val="002077CB"/>
    <w:rsid w:val="002100B1"/>
    <w:rsid w:val="002104D5"/>
    <w:rsid w:val="00210630"/>
    <w:rsid w:val="0021098E"/>
    <w:rsid w:val="00210C6A"/>
    <w:rsid w:val="00211086"/>
    <w:rsid w:val="002112C8"/>
    <w:rsid w:val="0021193E"/>
    <w:rsid w:val="00211BBD"/>
    <w:rsid w:val="00211D0E"/>
    <w:rsid w:val="00211D45"/>
    <w:rsid w:val="0021218A"/>
    <w:rsid w:val="0021218F"/>
    <w:rsid w:val="0021253D"/>
    <w:rsid w:val="00212D24"/>
    <w:rsid w:val="00212DBF"/>
    <w:rsid w:val="00212F81"/>
    <w:rsid w:val="0021368D"/>
    <w:rsid w:val="00213753"/>
    <w:rsid w:val="002137B5"/>
    <w:rsid w:val="002137CB"/>
    <w:rsid w:val="00213D1B"/>
    <w:rsid w:val="00213D69"/>
    <w:rsid w:val="00214069"/>
    <w:rsid w:val="002145FA"/>
    <w:rsid w:val="0021476F"/>
    <w:rsid w:val="0021491A"/>
    <w:rsid w:val="00215294"/>
    <w:rsid w:val="00215296"/>
    <w:rsid w:val="00215502"/>
    <w:rsid w:val="00215599"/>
    <w:rsid w:val="0021596C"/>
    <w:rsid w:val="0021629C"/>
    <w:rsid w:val="002162EA"/>
    <w:rsid w:val="002163E9"/>
    <w:rsid w:val="00216604"/>
    <w:rsid w:val="00216A90"/>
    <w:rsid w:val="00216AC0"/>
    <w:rsid w:val="0021707A"/>
    <w:rsid w:val="002170E7"/>
    <w:rsid w:val="00220287"/>
    <w:rsid w:val="00220428"/>
    <w:rsid w:val="00220A6B"/>
    <w:rsid w:val="00220E09"/>
    <w:rsid w:val="00220F83"/>
    <w:rsid w:val="00222019"/>
    <w:rsid w:val="00222353"/>
    <w:rsid w:val="0022272D"/>
    <w:rsid w:val="00222AD1"/>
    <w:rsid w:val="00222CBD"/>
    <w:rsid w:val="0022326D"/>
    <w:rsid w:val="00223583"/>
    <w:rsid w:val="00223A9A"/>
    <w:rsid w:val="00223C56"/>
    <w:rsid w:val="00223C77"/>
    <w:rsid w:val="00223DDC"/>
    <w:rsid w:val="00223E93"/>
    <w:rsid w:val="00223F13"/>
    <w:rsid w:val="00223F22"/>
    <w:rsid w:val="002244EF"/>
    <w:rsid w:val="00224538"/>
    <w:rsid w:val="0022453D"/>
    <w:rsid w:val="00224E75"/>
    <w:rsid w:val="00224F8F"/>
    <w:rsid w:val="0022537A"/>
    <w:rsid w:val="002257A7"/>
    <w:rsid w:val="00225897"/>
    <w:rsid w:val="00225D8F"/>
    <w:rsid w:val="002263DB"/>
    <w:rsid w:val="00226841"/>
    <w:rsid w:val="00226938"/>
    <w:rsid w:val="00227583"/>
    <w:rsid w:val="002275FC"/>
    <w:rsid w:val="00227648"/>
    <w:rsid w:val="002277B1"/>
    <w:rsid w:val="00227814"/>
    <w:rsid w:val="00227E51"/>
    <w:rsid w:val="00227FE6"/>
    <w:rsid w:val="002301D4"/>
    <w:rsid w:val="00230A19"/>
    <w:rsid w:val="00230CBF"/>
    <w:rsid w:val="00230CC0"/>
    <w:rsid w:val="00231023"/>
    <w:rsid w:val="00231065"/>
    <w:rsid w:val="0023117E"/>
    <w:rsid w:val="002314B6"/>
    <w:rsid w:val="00231C0A"/>
    <w:rsid w:val="002334A6"/>
    <w:rsid w:val="00233E82"/>
    <w:rsid w:val="0023405B"/>
    <w:rsid w:val="00234A07"/>
    <w:rsid w:val="00234B65"/>
    <w:rsid w:val="002352A9"/>
    <w:rsid w:val="00235958"/>
    <w:rsid w:val="00236087"/>
    <w:rsid w:val="0023672B"/>
    <w:rsid w:val="002368D3"/>
    <w:rsid w:val="00237072"/>
    <w:rsid w:val="002370E4"/>
    <w:rsid w:val="0023728D"/>
    <w:rsid w:val="0023776E"/>
    <w:rsid w:val="002378D7"/>
    <w:rsid w:val="0023792B"/>
    <w:rsid w:val="002379E6"/>
    <w:rsid w:val="00237A5E"/>
    <w:rsid w:val="00237CFF"/>
    <w:rsid w:val="0024031C"/>
    <w:rsid w:val="00240694"/>
    <w:rsid w:val="002406E2"/>
    <w:rsid w:val="00240892"/>
    <w:rsid w:val="0024096D"/>
    <w:rsid w:val="00240C71"/>
    <w:rsid w:val="00240F25"/>
    <w:rsid w:val="0024107C"/>
    <w:rsid w:val="0024127A"/>
    <w:rsid w:val="002417B7"/>
    <w:rsid w:val="00241A89"/>
    <w:rsid w:val="00242031"/>
    <w:rsid w:val="00242136"/>
    <w:rsid w:val="002428EA"/>
    <w:rsid w:val="00242C96"/>
    <w:rsid w:val="00242D6C"/>
    <w:rsid w:val="00243BEE"/>
    <w:rsid w:val="0024466D"/>
    <w:rsid w:val="00244D69"/>
    <w:rsid w:val="0024518B"/>
    <w:rsid w:val="00245525"/>
    <w:rsid w:val="00245D62"/>
    <w:rsid w:val="0024612A"/>
    <w:rsid w:val="002462E1"/>
    <w:rsid w:val="002466BB"/>
    <w:rsid w:val="00246BB1"/>
    <w:rsid w:val="00246C96"/>
    <w:rsid w:val="002471AA"/>
    <w:rsid w:val="00247694"/>
    <w:rsid w:val="00247AFC"/>
    <w:rsid w:val="00247DAE"/>
    <w:rsid w:val="002501BD"/>
    <w:rsid w:val="00250C43"/>
    <w:rsid w:val="00251071"/>
    <w:rsid w:val="00251273"/>
    <w:rsid w:val="002516D3"/>
    <w:rsid w:val="00251819"/>
    <w:rsid w:val="0025190A"/>
    <w:rsid w:val="00251951"/>
    <w:rsid w:val="00251C0B"/>
    <w:rsid w:val="00251D8B"/>
    <w:rsid w:val="00252241"/>
    <w:rsid w:val="0025248A"/>
    <w:rsid w:val="00252591"/>
    <w:rsid w:val="00252737"/>
    <w:rsid w:val="002527A7"/>
    <w:rsid w:val="00252B50"/>
    <w:rsid w:val="00252E0C"/>
    <w:rsid w:val="00252F82"/>
    <w:rsid w:val="0025304C"/>
    <w:rsid w:val="002534C0"/>
    <w:rsid w:val="00253ABF"/>
    <w:rsid w:val="00253C74"/>
    <w:rsid w:val="00253D26"/>
    <w:rsid w:val="0025420B"/>
    <w:rsid w:val="00254357"/>
    <w:rsid w:val="00254579"/>
    <w:rsid w:val="0025467A"/>
    <w:rsid w:val="002546C0"/>
    <w:rsid w:val="00255383"/>
    <w:rsid w:val="00255AFF"/>
    <w:rsid w:val="00255F36"/>
    <w:rsid w:val="002560F2"/>
    <w:rsid w:val="002561D4"/>
    <w:rsid w:val="002566B2"/>
    <w:rsid w:val="00257128"/>
    <w:rsid w:val="002579E1"/>
    <w:rsid w:val="00257A7C"/>
    <w:rsid w:val="00257DD7"/>
    <w:rsid w:val="00257E39"/>
    <w:rsid w:val="00257E6F"/>
    <w:rsid w:val="002601AC"/>
    <w:rsid w:val="00260A4F"/>
    <w:rsid w:val="00260FE0"/>
    <w:rsid w:val="002610CE"/>
    <w:rsid w:val="0026127C"/>
    <w:rsid w:val="002614AC"/>
    <w:rsid w:val="0026168E"/>
    <w:rsid w:val="00261AE3"/>
    <w:rsid w:val="00261D58"/>
    <w:rsid w:val="00261F98"/>
    <w:rsid w:val="0026213C"/>
    <w:rsid w:val="002624AA"/>
    <w:rsid w:val="0026264B"/>
    <w:rsid w:val="00262898"/>
    <w:rsid w:val="00262DBA"/>
    <w:rsid w:val="002635D4"/>
    <w:rsid w:val="002635D7"/>
    <w:rsid w:val="00263E10"/>
    <w:rsid w:val="00263E91"/>
    <w:rsid w:val="00263ED3"/>
    <w:rsid w:val="002641B0"/>
    <w:rsid w:val="0026422D"/>
    <w:rsid w:val="002642C2"/>
    <w:rsid w:val="00264347"/>
    <w:rsid w:val="00264CBA"/>
    <w:rsid w:val="00264CD8"/>
    <w:rsid w:val="002650B4"/>
    <w:rsid w:val="002654FF"/>
    <w:rsid w:val="00265B5F"/>
    <w:rsid w:val="00265C98"/>
    <w:rsid w:val="00266421"/>
    <w:rsid w:val="002672A8"/>
    <w:rsid w:val="002675B6"/>
    <w:rsid w:val="002675D1"/>
    <w:rsid w:val="00267628"/>
    <w:rsid w:val="00270260"/>
    <w:rsid w:val="002704BE"/>
    <w:rsid w:val="00270676"/>
    <w:rsid w:val="0027073F"/>
    <w:rsid w:val="00270B37"/>
    <w:rsid w:val="00270BF2"/>
    <w:rsid w:val="00271744"/>
    <w:rsid w:val="002718FB"/>
    <w:rsid w:val="00272097"/>
    <w:rsid w:val="002720F4"/>
    <w:rsid w:val="002727A0"/>
    <w:rsid w:val="00272BED"/>
    <w:rsid w:val="002730DF"/>
    <w:rsid w:val="00273424"/>
    <w:rsid w:val="00273484"/>
    <w:rsid w:val="002735B6"/>
    <w:rsid w:val="00273C67"/>
    <w:rsid w:val="00273CBA"/>
    <w:rsid w:val="00274274"/>
    <w:rsid w:val="00274474"/>
    <w:rsid w:val="002744E8"/>
    <w:rsid w:val="002748A8"/>
    <w:rsid w:val="00274B94"/>
    <w:rsid w:val="00274D63"/>
    <w:rsid w:val="00274ECE"/>
    <w:rsid w:val="00275089"/>
    <w:rsid w:val="00275943"/>
    <w:rsid w:val="00275A72"/>
    <w:rsid w:val="00275B31"/>
    <w:rsid w:val="002762D3"/>
    <w:rsid w:val="002769A3"/>
    <w:rsid w:val="00277281"/>
    <w:rsid w:val="00277301"/>
    <w:rsid w:val="00277AE0"/>
    <w:rsid w:val="00280A3E"/>
    <w:rsid w:val="00280E72"/>
    <w:rsid w:val="00281079"/>
    <w:rsid w:val="0028177D"/>
    <w:rsid w:val="00281EA1"/>
    <w:rsid w:val="00282066"/>
    <w:rsid w:val="0028224A"/>
    <w:rsid w:val="0028384D"/>
    <w:rsid w:val="00283CC5"/>
    <w:rsid w:val="00284068"/>
    <w:rsid w:val="002841A3"/>
    <w:rsid w:val="00284423"/>
    <w:rsid w:val="00285232"/>
    <w:rsid w:val="00285A91"/>
    <w:rsid w:val="0028679D"/>
    <w:rsid w:val="00286819"/>
    <w:rsid w:val="0028726B"/>
    <w:rsid w:val="00287429"/>
    <w:rsid w:val="0028750A"/>
    <w:rsid w:val="002878E9"/>
    <w:rsid w:val="002879B3"/>
    <w:rsid w:val="00287C53"/>
    <w:rsid w:val="0029015A"/>
    <w:rsid w:val="0029020B"/>
    <w:rsid w:val="002904D3"/>
    <w:rsid w:val="00290A7B"/>
    <w:rsid w:val="00290D40"/>
    <w:rsid w:val="00291371"/>
    <w:rsid w:val="002913EE"/>
    <w:rsid w:val="00291A6B"/>
    <w:rsid w:val="00291C7A"/>
    <w:rsid w:val="00291E14"/>
    <w:rsid w:val="002921EF"/>
    <w:rsid w:val="0029243E"/>
    <w:rsid w:val="00292693"/>
    <w:rsid w:val="00292E9A"/>
    <w:rsid w:val="00292FC8"/>
    <w:rsid w:val="002933A1"/>
    <w:rsid w:val="00293694"/>
    <w:rsid w:val="00293971"/>
    <w:rsid w:val="00293F85"/>
    <w:rsid w:val="00293FF8"/>
    <w:rsid w:val="00294783"/>
    <w:rsid w:val="00294CCD"/>
    <w:rsid w:val="00294F09"/>
    <w:rsid w:val="00294F4D"/>
    <w:rsid w:val="00294FF4"/>
    <w:rsid w:val="00294FFF"/>
    <w:rsid w:val="00295173"/>
    <w:rsid w:val="0029569C"/>
    <w:rsid w:val="002957D9"/>
    <w:rsid w:val="00295C40"/>
    <w:rsid w:val="00295F80"/>
    <w:rsid w:val="00296574"/>
    <w:rsid w:val="00296AF0"/>
    <w:rsid w:val="00297180"/>
    <w:rsid w:val="0029734E"/>
    <w:rsid w:val="0029783D"/>
    <w:rsid w:val="00297B0F"/>
    <w:rsid w:val="00297CE1"/>
    <w:rsid w:val="00297FB7"/>
    <w:rsid w:val="002A0BAA"/>
    <w:rsid w:val="002A0E04"/>
    <w:rsid w:val="002A111C"/>
    <w:rsid w:val="002A11D3"/>
    <w:rsid w:val="002A180D"/>
    <w:rsid w:val="002A1874"/>
    <w:rsid w:val="002A194A"/>
    <w:rsid w:val="002A1A71"/>
    <w:rsid w:val="002A1E6A"/>
    <w:rsid w:val="002A24A8"/>
    <w:rsid w:val="002A2672"/>
    <w:rsid w:val="002A26DA"/>
    <w:rsid w:val="002A295C"/>
    <w:rsid w:val="002A322C"/>
    <w:rsid w:val="002A3277"/>
    <w:rsid w:val="002A354B"/>
    <w:rsid w:val="002A3FC6"/>
    <w:rsid w:val="002A4186"/>
    <w:rsid w:val="002A426E"/>
    <w:rsid w:val="002A4684"/>
    <w:rsid w:val="002A4AD5"/>
    <w:rsid w:val="002A4AFC"/>
    <w:rsid w:val="002A5086"/>
    <w:rsid w:val="002A5096"/>
    <w:rsid w:val="002A5C0E"/>
    <w:rsid w:val="002A5D03"/>
    <w:rsid w:val="002A5F98"/>
    <w:rsid w:val="002A6C0C"/>
    <w:rsid w:val="002A6ED1"/>
    <w:rsid w:val="002A6FC0"/>
    <w:rsid w:val="002A700A"/>
    <w:rsid w:val="002A7185"/>
    <w:rsid w:val="002A7645"/>
    <w:rsid w:val="002A76E2"/>
    <w:rsid w:val="002A774E"/>
    <w:rsid w:val="002A7FEC"/>
    <w:rsid w:val="002B0237"/>
    <w:rsid w:val="002B0380"/>
    <w:rsid w:val="002B04E5"/>
    <w:rsid w:val="002B06AC"/>
    <w:rsid w:val="002B0A19"/>
    <w:rsid w:val="002B0B11"/>
    <w:rsid w:val="002B0DA3"/>
    <w:rsid w:val="002B0F77"/>
    <w:rsid w:val="002B1CB1"/>
    <w:rsid w:val="002B1EB9"/>
    <w:rsid w:val="002B2014"/>
    <w:rsid w:val="002B2567"/>
    <w:rsid w:val="002B2E09"/>
    <w:rsid w:val="002B31B0"/>
    <w:rsid w:val="002B32CF"/>
    <w:rsid w:val="002B32F4"/>
    <w:rsid w:val="002B3533"/>
    <w:rsid w:val="002B3699"/>
    <w:rsid w:val="002B392C"/>
    <w:rsid w:val="002B3B31"/>
    <w:rsid w:val="002B3EA8"/>
    <w:rsid w:val="002B47C7"/>
    <w:rsid w:val="002B490F"/>
    <w:rsid w:val="002B4A3C"/>
    <w:rsid w:val="002B5457"/>
    <w:rsid w:val="002B5561"/>
    <w:rsid w:val="002B5931"/>
    <w:rsid w:val="002B5A46"/>
    <w:rsid w:val="002B5AFB"/>
    <w:rsid w:val="002B5C12"/>
    <w:rsid w:val="002B642F"/>
    <w:rsid w:val="002B6CF0"/>
    <w:rsid w:val="002B6EBD"/>
    <w:rsid w:val="002B7360"/>
    <w:rsid w:val="002B7C1C"/>
    <w:rsid w:val="002B7EEE"/>
    <w:rsid w:val="002C0CE4"/>
    <w:rsid w:val="002C1265"/>
    <w:rsid w:val="002C16B3"/>
    <w:rsid w:val="002C1968"/>
    <w:rsid w:val="002C1E89"/>
    <w:rsid w:val="002C26D8"/>
    <w:rsid w:val="002C2CEC"/>
    <w:rsid w:val="002C3200"/>
    <w:rsid w:val="002C375F"/>
    <w:rsid w:val="002C3B72"/>
    <w:rsid w:val="002C422F"/>
    <w:rsid w:val="002C4315"/>
    <w:rsid w:val="002C47EF"/>
    <w:rsid w:val="002C484D"/>
    <w:rsid w:val="002C4972"/>
    <w:rsid w:val="002C52FC"/>
    <w:rsid w:val="002C53AA"/>
    <w:rsid w:val="002C5811"/>
    <w:rsid w:val="002C5A3E"/>
    <w:rsid w:val="002C5A81"/>
    <w:rsid w:val="002C6166"/>
    <w:rsid w:val="002C64EC"/>
    <w:rsid w:val="002C6693"/>
    <w:rsid w:val="002C69C5"/>
    <w:rsid w:val="002C730F"/>
    <w:rsid w:val="002C75C0"/>
    <w:rsid w:val="002C7882"/>
    <w:rsid w:val="002C7D64"/>
    <w:rsid w:val="002C7E5F"/>
    <w:rsid w:val="002C7FBE"/>
    <w:rsid w:val="002D01C7"/>
    <w:rsid w:val="002D0561"/>
    <w:rsid w:val="002D05AF"/>
    <w:rsid w:val="002D077B"/>
    <w:rsid w:val="002D0C20"/>
    <w:rsid w:val="002D12FF"/>
    <w:rsid w:val="002D146A"/>
    <w:rsid w:val="002D1A67"/>
    <w:rsid w:val="002D1BCE"/>
    <w:rsid w:val="002D1C71"/>
    <w:rsid w:val="002D1CBA"/>
    <w:rsid w:val="002D2505"/>
    <w:rsid w:val="002D2543"/>
    <w:rsid w:val="002D286C"/>
    <w:rsid w:val="002D2D4E"/>
    <w:rsid w:val="002D32F3"/>
    <w:rsid w:val="002D3A92"/>
    <w:rsid w:val="002D3AFA"/>
    <w:rsid w:val="002D3F33"/>
    <w:rsid w:val="002D4229"/>
    <w:rsid w:val="002D44BE"/>
    <w:rsid w:val="002D48E7"/>
    <w:rsid w:val="002D4A1A"/>
    <w:rsid w:val="002D4E16"/>
    <w:rsid w:val="002D4FCD"/>
    <w:rsid w:val="002D533B"/>
    <w:rsid w:val="002D5532"/>
    <w:rsid w:val="002D56C7"/>
    <w:rsid w:val="002D5A34"/>
    <w:rsid w:val="002D5A35"/>
    <w:rsid w:val="002D5D1F"/>
    <w:rsid w:val="002D6887"/>
    <w:rsid w:val="002D6934"/>
    <w:rsid w:val="002D6937"/>
    <w:rsid w:val="002D6CCE"/>
    <w:rsid w:val="002D76AC"/>
    <w:rsid w:val="002D76B9"/>
    <w:rsid w:val="002D7A07"/>
    <w:rsid w:val="002E01E2"/>
    <w:rsid w:val="002E02F9"/>
    <w:rsid w:val="002E0458"/>
    <w:rsid w:val="002E0C71"/>
    <w:rsid w:val="002E1304"/>
    <w:rsid w:val="002E1450"/>
    <w:rsid w:val="002E1753"/>
    <w:rsid w:val="002E1CB5"/>
    <w:rsid w:val="002E2377"/>
    <w:rsid w:val="002E25B1"/>
    <w:rsid w:val="002E2799"/>
    <w:rsid w:val="002E2CDF"/>
    <w:rsid w:val="002E3234"/>
    <w:rsid w:val="002E333A"/>
    <w:rsid w:val="002E33B0"/>
    <w:rsid w:val="002E367D"/>
    <w:rsid w:val="002E38D8"/>
    <w:rsid w:val="002E4BA0"/>
    <w:rsid w:val="002E4EAC"/>
    <w:rsid w:val="002E5F8E"/>
    <w:rsid w:val="002E616E"/>
    <w:rsid w:val="002E6504"/>
    <w:rsid w:val="002E66F2"/>
    <w:rsid w:val="002E7370"/>
    <w:rsid w:val="002E7B49"/>
    <w:rsid w:val="002E7B6F"/>
    <w:rsid w:val="002E7D0E"/>
    <w:rsid w:val="002F0097"/>
    <w:rsid w:val="002F0356"/>
    <w:rsid w:val="002F06F2"/>
    <w:rsid w:val="002F0845"/>
    <w:rsid w:val="002F0BD4"/>
    <w:rsid w:val="002F1479"/>
    <w:rsid w:val="002F1575"/>
    <w:rsid w:val="002F19F3"/>
    <w:rsid w:val="002F1B1F"/>
    <w:rsid w:val="002F1CEA"/>
    <w:rsid w:val="002F209E"/>
    <w:rsid w:val="002F23FE"/>
    <w:rsid w:val="002F249A"/>
    <w:rsid w:val="002F2884"/>
    <w:rsid w:val="002F3951"/>
    <w:rsid w:val="002F3F5C"/>
    <w:rsid w:val="002F429B"/>
    <w:rsid w:val="002F42C0"/>
    <w:rsid w:val="002F4617"/>
    <w:rsid w:val="002F4D69"/>
    <w:rsid w:val="002F4F05"/>
    <w:rsid w:val="002F4F67"/>
    <w:rsid w:val="002F4FAF"/>
    <w:rsid w:val="002F5BCE"/>
    <w:rsid w:val="002F5EE8"/>
    <w:rsid w:val="002F625E"/>
    <w:rsid w:val="002F68D4"/>
    <w:rsid w:val="002F6EBE"/>
    <w:rsid w:val="002F704C"/>
    <w:rsid w:val="002F70DE"/>
    <w:rsid w:val="002F71E2"/>
    <w:rsid w:val="002F76B8"/>
    <w:rsid w:val="003004DD"/>
    <w:rsid w:val="00300558"/>
    <w:rsid w:val="003005C8"/>
    <w:rsid w:val="00300A3E"/>
    <w:rsid w:val="00300B42"/>
    <w:rsid w:val="003011BC"/>
    <w:rsid w:val="003013B0"/>
    <w:rsid w:val="003015F3"/>
    <w:rsid w:val="00301680"/>
    <w:rsid w:val="00301910"/>
    <w:rsid w:val="00301CBE"/>
    <w:rsid w:val="00302451"/>
    <w:rsid w:val="00302BA6"/>
    <w:rsid w:val="0030300F"/>
    <w:rsid w:val="00303044"/>
    <w:rsid w:val="0030422F"/>
    <w:rsid w:val="00304630"/>
    <w:rsid w:val="00304849"/>
    <w:rsid w:val="003048F2"/>
    <w:rsid w:val="00304AAC"/>
    <w:rsid w:val="00304FBC"/>
    <w:rsid w:val="003053E4"/>
    <w:rsid w:val="00305995"/>
    <w:rsid w:val="00306923"/>
    <w:rsid w:val="00306A75"/>
    <w:rsid w:val="00306C4A"/>
    <w:rsid w:val="0030703E"/>
    <w:rsid w:val="00307085"/>
    <w:rsid w:val="00307102"/>
    <w:rsid w:val="00307242"/>
    <w:rsid w:val="003072D0"/>
    <w:rsid w:val="00307308"/>
    <w:rsid w:val="0030762E"/>
    <w:rsid w:val="00307C50"/>
    <w:rsid w:val="00307F98"/>
    <w:rsid w:val="00310560"/>
    <w:rsid w:val="0031074F"/>
    <w:rsid w:val="00310836"/>
    <w:rsid w:val="00310BC1"/>
    <w:rsid w:val="00310C1C"/>
    <w:rsid w:val="00310FEA"/>
    <w:rsid w:val="00311199"/>
    <w:rsid w:val="00311472"/>
    <w:rsid w:val="003116ED"/>
    <w:rsid w:val="00311835"/>
    <w:rsid w:val="00311871"/>
    <w:rsid w:val="003125FC"/>
    <w:rsid w:val="00312CE4"/>
    <w:rsid w:val="00312D36"/>
    <w:rsid w:val="00312E3C"/>
    <w:rsid w:val="00313469"/>
    <w:rsid w:val="00313608"/>
    <w:rsid w:val="00313943"/>
    <w:rsid w:val="00313B61"/>
    <w:rsid w:val="003142B4"/>
    <w:rsid w:val="003147E6"/>
    <w:rsid w:val="00314B92"/>
    <w:rsid w:val="00314E56"/>
    <w:rsid w:val="00315064"/>
    <w:rsid w:val="003150EA"/>
    <w:rsid w:val="0031587B"/>
    <w:rsid w:val="0031596C"/>
    <w:rsid w:val="00315A80"/>
    <w:rsid w:val="00316011"/>
    <w:rsid w:val="003160DC"/>
    <w:rsid w:val="0031675F"/>
    <w:rsid w:val="00316E7B"/>
    <w:rsid w:val="003177A1"/>
    <w:rsid w:val="0031788F"/>
    <w:rsid w:val="00317E94"/>
    <w:rsid w:val="00317FE0"/>
    <w:rsid w:val="00320370"/>
    <w:rsid w:val="003203AF"/>
    <w:rsid w:val="003206A7"/>
    <w:rsid w:val="00320AD8"/>
    <w:rsid w:val="00320D7D"/>
    <w:rsid w:val="00320E98"/>
    <w:rsid w:val="0032196D"/>
    <w:rsid w:val="00321B4D"/>
    <w:rsid w:val="00321C6D"/>
    <w:rsid w:val="00321DC7"/>
    <w:rsid w:val="00321FDE"/>
    <w:rsid w:val="00322A65"/>
    <w:rsid w:val="00322E52"/>
    <w:rsid w:val="00322F23"/>
    <w:rsid w:val="0032348C"/>
    <w:rsid w:val="003234C7"/>
    <w:rsid w:val="00323581"/>
    <w:rsid w:val="003238DD"/>
    <w:rsid w:val="00323CEF"/>
    <w:rsid w:val="003240C2"/>
    <w:rsid w:val="00324242"/>
    <w:rsid w:val="00324A68"/>
    <w:rsid w:val="0032522B"/>
    <w:rsid w:val="00325553"/>
    <w:rsid w:val="00325703"/>
    <w:rsid w:val="00325D7C"/>
    <w:rsid w:val="003264DB"/>
    <w:rsid w:val="0032657A"/>
    <w:rsid w:val="00326C06"/>
    <w:rsid w:val="00330F03"/>
    <w:rsid w:val="00331AC8"/>
    <w:rsid w:val="00331E29"/>
    <w:rsid w:val="003320DE"/>
    <w:rsid w:val="003323E0"/>
    <w:rsid w:val="00332EEE"/>
    <w:rsid w:val="00333ADB"/>
    <w:rsid w:val="00333B04"/>
    <w:rsid w:val="00333D3B"/>
    <w:rsid w:val="00333D7B"/>
    <w:rsid w:val="00334141"/>
    <w:rsid w:val="00334335"/>
    <w:rsid w:val="00334458"/>
    <w:rsid w:val="003349C4"/>
    <w:rsid w:val="00334CEB"/>
    <w:rsid w:val="00335538"/>
    <w:rsid w:val="0033561D"/>
    <w:rsid w:val="0033562B"/>
    <w:rsid w:val="0033603B"/>
    <w:rsid w:val="00336190"/>
    <w:rsid w:val="0033719B"/>
    <w:rsid w:val="003373C6"/>
    <w:rsid w:val="003375B7"/>
    <w:rsid w:val="00337D5C"/>
    <w:rsid w:val="00340056"/>
    <w:rsid w:val="00340172"/>
    <w:rsid w:val="00340270"/>
    <w:rsid w:val="00340AFA"/>
    <w:rsid w:val="00340B95"/>
    <w:rsid w:val="00340B96"/>
    <w:rsid w:val="00340C37"/>
    <w:rsid w:val="00340DC8"/>
    <w:rsid w:val="00340E34"/>
    <w:rsid w:val="00340FAF"/>
    <w:rsid w:val="0034122A"/>
    <w:rsid w:val="00341849"/>
    <w:rsid w:val="0034243C"/>
    <w:rsid w:val="00342B5B"/>
    <w:rsid w:val="00342BB0"/>
    <w:rsid w:val="0034302C"/>
    <w:rsid w:val="00343168"/>
    <w:rsid w:val="00343198"/>
    <w:rsid w:val="003435C8"/>
    <w:rsid w:val="003437EA"/>
    <w:rsid w:val="003439C3"/>
    <w:rsid w:val="003439DD"/>
    <w:rsid w:val="00343A7A"/>
    <w:rsid w:val="00343BFE"/>
    <w:rsid w:val="00344528"/>
    <w:rsid w:val="00344A89"/>
    <w:rsid w:val="00345562"/>
    <w:rsid w:val="003456A2"/>
    <w:rsid w:val="00345803"/>
    <w:rsid w:val="003465C1"/>
    <w:rsid w:val="0034697F"/>
    <w:rsid w:val="00346CEE"/>
    <w:rsid w:val="003470E5"/>
    <w:rsid w:val="00347302"/>
    <w:rsid w:val="00347379"/>
    <w:rsid w:val="003478AC"/>
    <w:rsid w:val="00347C33"/>
    <w:rsid w:val="00347EDD"/>
    <w:rsid w:val="00350211"/>
    <w:rsid w:val="0035031E"/>
    <w:rsid w:val="00350B7B"/>
    <w:rsid w:val="00350BDF"/>
    <w:rsid w:val="00350DB2"/>
    <w:rsid w:val="00350E0B"/>
    <w:rsid w:val="00351176"/>
    <w:rsid w:val="00351435"/>
    <w:rsid w:val="003516D9"/>
    <w:rsid w:val="00351D97"/>
    <w:rsid w:val="003521A9"/>
    <w:rsid w:val="00352342"/>
    <w:rsid w:val="0035236E"/>
    <w:rsid w:val="0035298D"/>
    <w:rsid w:val="00352DFF"/>
    <w:rsid w:val="00352F57"/>
    <w:rsid w:val="0035323C"/>
    <w:rsid w:val="0035386C"/>
    <w:rsid w:val="00353AC4"/>
    <w:rsid w:val="00353F7E"/>
    <w:rsid w:val="00353F99"/>
    <w:rsid w:val="0035411D"/>
    <w:rsid w:val="003546ED"/>
    <w:rsid w:val="003549E9"/>
    <w:rsid w:val="00354B86"/>
    <w:rsid w:val="00355008"/>
    <w:rsid w:val="00355344"/>
    <w:rsid w:val="00355DD8"/>
    <w:rsid w:val="00355E2E"/>
    <w:rsid w:val="003563B1"/>
    <w:rsid w:val="0035659E"/>
    <w:rsid w:val="0035705B"/>
    <w:rsid w:val="003570EC"/>
    <w:rsid w:val="00357381"/>
    <w:rsid w:val="003573E0"/>
    <w:rsid w:val="00357D4A"/>
    <w:rsid w:val="003608C9"/>
    <w:rsid w:val="00360C1E"/>
    <w:rsid w:val="003611A8"/>
    <w:rsid w:val="00361870"/>
    <w:rsid w:val="00361A4C"/>
    <w:rsid w:val="00361EFD"/>
    <w:rsid w:val="00362289"/>
    <w:rsid w:val="003623D2"/>
    <w:rsid w:val="003630B7"/>
    <w:rsid w:val="00363103"/>
    <w:rsid w:val="00363287"/>
    <w:rsid w:val="00363408"/>
    <w:rsid w:val="00363C73"/>
    <w:rsid w:val="00363F9E"/>
    <w:rsid w:val="00364246"/>
    <w:rsid w:val="00364383"/>
    <w:rsid w:val="00364683"/>
    <w:rsid w:val="00364D18"/>
    <w:rsid w:val="00365057"/>
    <w:rsid w:val="00365343"/>
    <w:rsid w:val="00365364"/>
    <w:rsid w:val="003659F5"/>
    <w:rsid w:val="00365A8D"/>
    <w:rsid w:val="00365C76"/>
    <w:rsid w:val="00365C88"/>
    <w:rsid w:val="00366521"/>
    <w:rsid w:val="00366527"/>
    <w:rsid w:val="00366550"/>
    <w:rsid w:val="003674DE"/>
    <w:rsid w:val="00367A94"/>
    <w:rsid w:val="00367D0C"/>
    <w:rsid w:val="00367E61"/>
    <w:rsid w:val="00370629"/>
    <w:rsid w:val="003708BB"/>
    <w:rsid w:val="00370B89"/>
    <w:rsid w:val="0037188A"/>
    <w:rsid w:val="00371E33"/>
    <w:rsid w:val="0037290A"/>
    <w:rsid w:val="00372A56"/>
    <w:rsid w:val="00372A8F"/>
    <w:rsid w:val="00372D60"/>
    <w:rsid w:val="00372F65"/>
    <w:rsid w:val="003732F0"/>
    <w:rsid w:val="003737C4"/>
    <w:rsid w:val="00373BBD"/>
    <w:rsid w:val="00373CC6"/>
    <w:rsid w:val="00374171"/>
    <w:rsid w:val="003742E4"/>
    <w:rsid w:val="00374D68"/>
    <w:rsid w:val="00374DDA"/>
    <w:rsid w:val="00374FAE"/>
    <w:rsid w:val="003752CB"/>
    <w:rsid w:val="003756AD"/>
    <w:rsid w:val="0037582A"/>
    <w:rsid w:val="00375CCD"/>
    <w:rsid w:val="00375CE5"/>
    <w:rsid w:val="0037633E"/>
    <w:rsid w:val="00376466"/>
    <w:rsid w:val="003766D9"/>
    <w:rsid w:val="003768E9"/>
    <w:rsid w:val="00376A01"/>
    <w:rsid w:val="00377268"/>
    <w:rsid w:val="0037751C"/>
    <w:rsid w:val="00377726"/>
    <w:rsid w:val="003800CF"/>
    <w:rsid w:val="00380210"/>
    <w:rsid w:val="0038032B"/>
    <w:rsid w:val="00380BC4"/>
    <w:rsid w:val="00380DAE"/>
    <w:rsid w:val="00380E7D"/>
    <w:rsid w:val="00381777"/>
    <w:rsid w:val="0038201D"/>
    <w:rsid w:val="00382126"/>
    <w:rsid w:val="00382273"/>
    <w:rsid w:val="00382311"/>
    <w:rsid w:val="003826B8"/>
    <w:rsid w:val="00382A3F"/>
    <w:rsid w:val="00382C19"/>
    <w:rsid w:val="00382D12"/>
    <w:rsid w:val="00382F1E"/>
    <w:rsid w:val="003831D5"/>
    <w:rsid w:val="0038320B"/>
    <w:rsid w:val="00383453"/>
    <w:rsid w:val="00383714"/>
    <w:rsid w:val="00383C44"/>
    <w:rsid w:val="00383C5C"/>
    <w:rsid w:val="00383DA6"/>
    <w:rsid w:val="0038424C"/>
    <w:rsid w:val="00384936"/>
    <w:rsid w:val="00384DD1"/>
    <w:rsid w:val="00384E76"/>
    <w:rsid w:val="00384F2A"/>
    <w:rsid w:val="003850E6"/>
    <w:rsid w:val="003854E9"/>
    <w:rsid w:val="00385984"/>
    <w:rsid w:val="00385B00"/>
    <w:rsid w:val="00385DB5"/>
    <w:rsid w:val="003861CE"/>
    <w:rsid w:val="00386701"/>
    <w:rsid w:val="0038682C"/>
    <w:rsid w:val="00386AAB"/>
    <w:rsid w:val="00386CF6"/>
    <w:rsid w:val="00387691"/>
    <w:rsid w:val="003878EA"/>
    <w:rsid w:val="00387F8E"/>
    <w:rsid w:val="003902D4"/>
    <w:rsid w:val="0039044A"/>
    <w:rsid w:val="003905E1"/>
    <w:rsid w:val="0039071B"/>
    <w:rsid w:val="00390B2E"/>
    <w:rsid w:val="00391012"/>
    <w:rsid w:val="003910C2"/>
    <w:rsid w:val="003911AA"/>
    <w:rsid w:val="003914EC"/>
    <w:rsid w:val="003917CE"/>
    <w:rsid w:val="00391920"/>
    <w:rsid w:val="00391E00"/>
    <w:rsid w:val="00391E89"/>
    <w:rsid w:val="003925E9"/>
    <w:rsid w:val="003926AE"/>
    <w:rsid w:val="003929DD"/>
    <w:rsid w:val="00393011"/>
    <w:rsid w:val="00393298"/>
    <w:rsid w:val="00393929"/>
    <w:rsid w:val="00393DDE"/>
    <w:rsid w:val="00393E45"/>
    <w:rsid w:val="003941CE"/>
    <w:rsid w:val="003941E2"/>
    <w:rsid w:val="00394707"/>
    <w:rsid w:val="003948BC"/>
    <w:rsid w:val="00394AD3"/>
    <w:rsid w:val="0039540D"/>
    <w:rsid w:val="00395EEF"/>
    <w:rsid w:val="0039609B"/>
    <w:rsid w:val="00396110"/>
    <w:rsid w:val="0039681E"/>
    <w:rsid w:val="003968D8"/>
    <w:rsid w:val="00396B19"/>
    <w:rsid w:val="00396CF3"/>
    <w:rsid w:val="00396F81"/>
    <w:rsid w:val="00396FE3"/>
    <w:rsid w:val="003971C0"/>
    <w:rsid w:val="00397293"/>
    <w:rsid w:val="0039743D"/>
    <w:rsid w:val="00397E9F"/>
    <w:rsid w:val="00397F46"/>
    <w:rsid w:val="00397FAA"/>
    <w:rsid w:val="003A05C7"/>
    <w:rsid w:val="003A0DD1"/>
    <w:rsid w:val="003A0E62"/>
    <w:rsid w:val="003A1221"/>
    <w:rsid w:val="003A1861"/>
    <w:rsid w:val="003A20DC"/>
    <w:rsid w:val="003A241F"/>
    <w:rsid w:val="003A2664"/>
    <w:rsid w:val="003A2954"/>
    <w:rsid w:val="003A2BF5"/>
    <w:rsid w:val="003A309D"/>
    <w:rsid w:val="003A343F"/>
    <w:rsid w:val="003A35F8"/>
    <w:rsid w:val="003A377D"/>
    <w:rsid w:val="003A3CC4"/>
    <w:rsid w:val="003A3FD5"/>
    <w:rsid w:val="003A4032"/>
    <w:rsid w:val="003A405B"/>
    <w:rsid w:val="003A411E"/>
    <w:rsid w:val="003A4346"/>
    <w:rsid w:val="003A5CFE"/>
    <w:rsid w:val="003A5F14"/>
    <w:rsid w:val="003A5F18"/>
    <w:rsid w:val="003A6B5A"/>
    <w:rsid w:val="003A6E20"/>
    <w:rsid w:val="003A6E3F"/>
    <w:rsid w:val="003A70BF"/>
    <w:rsid w:val="003A72E1"/>
    <w:rsid w:val="003A7535"/>
    <w:rsid w:val="003A79E4"/>
    <w:rsid w:val="003A7C15"/>
    <w:rsid w:val="003B057D"/>
    <w:rsid w:val="003B062A"/>
    <w:rsid w:val="003B06CD"/>
    <w:rsid w:val="003B07F2"/>
    <w:rsid w:val="003B1320"/>
    <w:rsid w:val="003B1A97"/>
    <w:rsid w:val="003B1BE7"/>
    <w:rsid w:val="003B259C"/>
    <w:rsid w:val="003B260A"/>
    <w:rsid w:val="003B271D"/>
    <w:rsid w:val="003B2E79"/>
    <w:rsid w:val="003B31BD"/>
    <w:rsid w:val="003B3561"/>
    <w:rsid w:val="003B3841"/>
    <w:rsid w:val="003B43B5"/>
    <w:rsid w:val="003B445B"/>
    <w:rsid w:val="003B451F"/>
    <w:rsid w:val="003B48C4"/>
    <w:rsid w:val="003B5213"/>
    <w:rsid w:val="003B5873"/>
    <w:rsid w:val="003B58C9"/>
    <w:rsid w:val="003B5CB2"/>
    <w:rsid w:val="003B5DBF"/>
    <w:rsid w:val="003B5E87"/>
    <w:rsid w:val="003B620E"/>
    <w:rsid w:val="003B6301"/>
    <w:rsid w:val="003B67FB"/>
    <w:rsid w:val="003B733A"/>
    <w:rsid w:val="003B7757"/>
    <w:rsid w:val="003B7A3E"/>
    <w:rsid w:val="003B7B5B"/>
    <w:rsid w:val="003C01AD"/>
    <w:rsid w:val="003C041A"/>
    <w:rsid w:val="003C050C"/>
    <w:rsid w:val="003C0B75"/>
    <w:rsid w:val="003C1442"/>
    <w:rsid w:val="003C1718"/>
    <w:rsid w:val="003C1B13"/>
    <w:rsid w:val="003C2752"/>
    <w:rsid w:val="003C297A"/>
    <w:rsid w:val="003C2E32"/>
    <w:rsid w:val="003C2E4A"/>
    <w:rsid w:val="003C307B"/>
    <w:rsid w:val="003C3523"/>
    <w:rsid w:val="003C36AA"/>
    <w:rsid w:val="003C384C"/>
    <w:rsid w:val="003C4071"/>
    <w:rsid w:val="003C44AF"/>
    <w:rsid w:val="003C48E9"/>
    <w:rsid w:val="003C4DCD"/>
    <w:rsid w:val="003C4F45"/>
    <w:rsid w:val="003C542A"/>
    <w:rsid w:val="003C586F"/>
    <w:rsid w:val="003C5AF0"/>
    <w:rsid w:val="003C5DF8"/>
    <w:rsid w:val="003C5E04"/>
    <w:rsid w:val="003C654A"/>
    <w:rsid w:val="003C686A"/>
    <w:rsid w:val="003C7178"/>
    <w:rsid w:val="003C73BC"/>
    <w:rsid w:val="003C74E2"/>
    <w:rsid w:val="003C7560"/>
    <w:rsid w:val="003C7724"/>
    <w:rsid w:val="003C7C47"/>
    <w:rsid w:val="003D0122"/>
    <w:rsid w:val="003D0755"/>
    <w:rsid w:val="003D088D"/>
    <w:rsid w:val="003D0911"/>
    <w:rsid w:val="003D0A6D"/>
    <w:rsid w:val="003D0F6C"/>
    <w:rsid w:val="003D1000"/>
    <w:rsid w:val="003D1679"/>
    <w:rsid w:val="003D17B0"/>
    <w:rsid w:val="003D1D10"/>
    <w:rsid w:val="003D262B"/>
    <w:rsid w:val="003D2974"/>
    <w:rsid w:val="003D2B92"/>
    <w:rsid w:val="003D36B2"/>
    <w:rsid w:val="003D36D6"/>
    <w:rsid w:val="003D428B"/>
    <w:rsid w:val="003D44D8"/>
    <w:rsid w:val="003D4AB0"/>
    <w:rsid w:val="003D4B0E"/>
    <w:rsid w:val="003D5004"/>
    <w:rsid w:val="003D52B9"/>
    <w:rsid w:val="003D649C"/>
    <w:rsid w:val="003D65D5"/>
    <w:rsid w:val="003D66D5"/>
    <w:rsid w:val="003D6912"/>
    <w:rsid w:val="003D6AE3"/>
    <w:rsid w:val="003D6E52"/>
    <w:rsid w:val="003D6EDC"/>
    <w:rsid w:val="003D71D5"/>
    <w:rsid w:val="003D75A1"/>
    <w:rsid w:val="003D7BD3"/>
    <w:rsid w:val="003E009D"/>
    <w:rsid w:val="003E09A6"/>
    <w:rsid w:val="003E0E6E"/>
    <w:rsid w:val="003E0FB9"/>
    <w:rsid w:val="003E1314"/>
    <w:rsid w:val="003E171C"/>
    <w:rsid w:val="003E232D"/>
    <w:rsid w:val="003E24F6"/>
    <w:rsid w:val="003E2599"/>
    <w:rsid w:val="003E259D"/>
    <w:rsid w:val="003E25B8"/>
    <w:rsid w:val="003E2AF0"/>
    <w:rsid w:val="003E2B8F"/>
    <w:rsid w:val="003E301C"/>
    <w:rsid w:val="003E36E0"/>
    <w:rsid w:val="003E37FD"/>
    <w:rsid w:val="003E4435"/>
    <w:rsid w:val="003E4AD5"/>
    <w:rsid w:val="003E4C3D"/>
    <w:rsid w:val="003E4D79"/>
    <w:rsid w:val="003E4EE8"/>
    <w:rsid w:val="003E511C"/>
    <w:rsid w:val="003E5245"/>
    <w:rsid w:val="003E5570"/>
    <w:rsid w:val="003E55F5"/>
    <w:rsid w:val="003E5F8F"/>
    <w:rsid w:val="003E60A3"/>
    <w:rsid w:val="003E6E11"/>
    <w:rsid w:val="003E6E17"/>
    <w:rsid w:val="003E71B7"/>
    <w:rsid w:val="003E79C9"/>
    <w:rsid w:val="003F00A3"/>
    <w:rsid w:val="003F0967"/>
    <w:rsid w:val="003F0B9F"/>
    <w:rsid w:val="003F0EDD"/>
    <w:rsid w:val="003F0F2A"/>
    <w:rsid w:val="003F1ACF"/>
    <w:rsid w:val="003F1B1D"/>
    <w:rsid w:val="003F1BC2"/>
    <w:rsid w:val="003F2324"/>
    <w:rsid w:val="003F2432"/>
    <w:rsid w:val="003F2939"/>
    <w:rsid w:val="003F2CF6"/>
    <w:rsid w:val="003F322C"/>
    <w:rsid w:val="003F394D"/>
    <w:rsid w:val="003F3CF5"/>
    <w:rsid w:val="003F403A"/>
    <w:rsid w:val="003F4423"/>
    <w:rsid w:val="003F493F"/>
    <w:rsid w:val="003F4B45"/>
    <w:rsid w:val="003F570B"/>
    <w:rsid w:val="003F58F7"/>
    <w:rsid w:val="003F59DF"/>
    <w:rsid w:val="003F5CBF"/>
    <w:rsid w:val="003F5DE5"/>
    <w:rsid w:val="003F66DB"/>
    <w:rsid w:val="003F69D7"/>
    <w:rsid w:val="003F6FAE"/>
    <w:rsid w:val="003F7025"/>
    <w:rsid w:val="003F7CFE"/>
    <w:rsid w:val="004002FE"/>
    <w:rsid w:val="00400DD1"/>
    <w:rsid w:val="004014D8"/>
    <w:rsid w:val="004015F5"/>
    <w:rsid w:val="0040178C"/>
    <w:rsid w:val="00401BB9"/>
    <w:rsid w:val="00401BCF"/>
    <w:rsid w:val="00401DD7"/>
    <w:rsid w:val="00402595"/>
    <w:rsid w:val="0040298A"/>
    <w:rsid w:val="00402AF1"/>
    <w:rsid w:val="00402CD3"/>
    <w:rsid w:val="00402EEF"/>
    <w:rsid w:val="004033D0"/>
    <w:rsid w:val="00403EB3"/>
    <w:rsid w:val="004042B8"/>
    <w:rsid w:val="004043F1"/>
    <w:rsid w:val="00404B47"/>
    <w:rsid w:val="004050C6"/>
    <w:rsid w:val="004051E2"/>
    <w:rsid w:val="00405201"/>
    <w:rsid w:val="0040531F"/>
    <w:rsid w:val="00405721"/>
    <w:rsid w:val="00405903"/>
    <w:rsid w:val="00405DA9"/>
    <w:rsid w:val="00405DBD"/>
    <w:rsid w:val="004060F4"/>
    <w:rsid w:val="00406936"/>
    <w:rsid w:val="00406C55"/>
    <w:rsid w:val="00407147"/>
    <w:rsid w:val="00407323"/>
    <w:rsid w:val="0040760A"/>
    <w:rsid w:val="00407D83"/>
    <w:rsid w:val="00407EF3"/>
    <w:rsid w:val="00410D5D"/>
    <w:rsid w:val="00410DD0"/>
    <w:rsid w:val="004110DD"/>
    <w:rsid w:val="004112B8"/>
    <w:rsid w:val="00411644"/>
    <w:rsid w:val="004117AF"/>
    <w:rsid w:val="004124DA"/>
    <w:rsid w:val="00413237"/>
    <w:rsid w:val="00413840"/>
    <w:rsid w:val="00413C36"/>
    <w:rsid w:val="00413DBD"/>
    <w:rsid w:val="004147F4"/>
    <w:rsid w:val="0041600B"/>
    <w:rsid w:val="00416202"/>
    <w:rsid w:val="004164F4"/>
    <w:rsid w:val="004165B1"/>
    <w:rsid w:val="00416ACE"/>
    <w:rsid w:val="00416DC7"/>
    <w:rsid w:val="00416FC4"/>
    <w:rsid w:val="004171E6"/>
    <w:rsid w:val="004175FA"/>
    <w:rsid w:val="00417709"/>
    <w:rsid w:val="00417861"/>
    <w:rsid w:val="00417BA3"/>
    <w:rsid w:val="00417F1A"/>
    <w:rsid w:val="00420EEA"/>
    <w:rsid w:val="0042108E"/>
    <w:rsid w:val="004211B0"/>
    <w:rsid w:val="00421C0E"/>
    <w:rsid w:val="00421E46"/>
    <w:rsid w:val="00421FBD"/>
    <w:rsid w:val="004223A8"/>
    <w:rsid w:val="00422546"/>
    <w:rsid w:val="00422605"/>
    <w:rsid w:val="004228AB"/>
    <w:rsid w:val="004228EA"/>
    <w:rsid w:val="00422BFE"/>
    <w:rsid w:val="00422F09"/>
    <w:rsid w:val="00422F54"/>
    <w:rsid w:val="00423E31"/>
    <w:rsid w:val="004247F0"/>
    <w:rsid w:val="00424932"/>
    <w:rsid w:val="004256D5"/>
    <w:rsid w:val="004259A6"/>
    <w:rsid w:val="00425E7A"/>
    <w:rsid w:val="00425FF4"/>
    <w:rsid w:val="004266BC"/>
    <w:rsid w:val="004278BE"/>
    <w:rsid w:val="0043030E"/>
    <w:rsid w:val="0043055B"/>
    <w:rsid w:val="00430A71"/>
    <w:rsid w:val="00430EA5"/>
    <w:rsid w:val="004313AC"/>
    <w:rsid w:val="00431458"/>
    <w:rsid w:val="00431DF9"/>
    <w:rsid w:val="0043201B"/>
    <w:rsid w:val="004323C9"/>
    <w:rsid w:val="00432407"/>
    <w:rsid w:val="00432612"/>
    <w:rsid w:val="00433030"/>
    <w:rsid w:val="00433353"/>
    <w:rsid w:val="00433AFB"/>
    <w:rsid w:val="00433D51"/>
    <w:rsid w:val="00433EE7"/>
    <w:rsid w:val="00433EF6"/>
    <w:rsid w:val="004341EE"/>
    <w:rsid w:val="004341F0"/>
    <w:rsid w:val="00434396"/>
    <w:rsid w:val="00434B5E"/>
    <w:rsid w:val="00434C27"/>
    <w:rsid w:val="00434F0C"/>
    <w:rsid w:val="0043507F"/>
    <w:rsid w:val="00435D5A"/>
    <w:rsid w:val="004362C0"/>
    <w:rsid w:val="00436456"/>
    <w:rsid w:val="00436683"/>
    <w:rsid w:val="004367C2"/>
    <w:rsid w:val="00436FD4"/>
    <w:rsid w:val="00436FEB"/>
    <w:rsid w:val="00437386"/>
    <w:rsid w:val="004373BE"/>
    <w:rsid w:val="004377D8"/>
    <w:rsid w:val="00437F66"/>
    <w:rsid w:val="0044031B"/>
    <w:rsid w:val="004403D9"/>
    <w:rsid w:val="0044103F"/>
    <w:rsid w:val="004411A7"/>
    <w:rsid w:val="004413DE"/>
    <w:rsid w:val="00441573"/>
    <w:rsid w:val="00442037"/>
    <w:rsid w:val="00442134"/>
    <w:rsid w:val="0044246A"/>
    <w:rsid w:val="00442679"/>
    <w:rsid w:val="004428A1"/>
    <w:rsid w:val="00442B27"/>
    <w:rsid w:val="00442FFB"/>
    <w:rsid w:val="004431E7"/>
    <w:rsid w:val="004434CA"/>
    <w:rsid w:val="004435FA"/>
    <w:rsid w:val="00443BF5"/>
    <w:rsid w:val="00443C2E"/>
    <w:rsid w:val="00443D86"/>
    <w:rsid w:val="00443EE6"/>
    <w:rsid w:val="00444213"/>
    <w:rsid w:val="004443E9"/>
    <w:rsid w:val="004447F5"/>
    <w:rsid w:val="00444966"/>
    <w:rsid w:val="00444AF7"/>
    <w:rsid w:val="00444D3D"/>
    <w:rsid w:val="00444DB0"/>
    <w:rsid w:val="00444EBB"/>
    <w:rsid w:val="0044566E"/>
    <w:rsid w:val="00445A5A"/>
    <w:rsid w:val="00445A6A"/>
    <w:rsid w:val="00445B60"/>
    <w:rsid w:val="00445D0D"/>
    <w:rsid w:val="0044677C"/>
    <w:rsid w:val="0044679D"/>
    <w:rsid w:val="00446AB4"/>
    <w:rsid w:val="00446AFE"/>
    <w:rsid w:val="004471DB"/>
    <w:rsid w:val="00447A60"/>
    <w:rsid w:val="00447ABC"/>
    <w:rsid w:val="0045006B"/>
    <w:rsid w:val="0045074D"/>
    <w:rsid w:val="004508D9"/>
    <w:rsid w:val="004511B8"/>
    <w:rsid w:val="0045153B"/>
    <w:rsid w:val="004516AD"/>
    <w:rsid w:val="00451867"/>
    <w:rsid w:val="00451D5D"/>
    <w:rsid w:val="00452106"/>
    <w:rsid w:val="004524EC"/>
    <w:rsid w:val="0045302D"/>
    <w:rsid w:val="0045329F"/>
    <w:rsid w:val="004534E2"/>
    <w:rsid w:val="004536AF"/>
    <w:rsid w:val="004538B8"/>
    <w:rsid w:val="00453B90"/>
    <w:rsid w:val="00453D93"/>
    <w:rsid w:val="00453DC7"/>
    <w:rsid w:val="00453FA6"/>
    <w:rsid w:val="00454EDE"/>
    <w:rsid w:val="00454F54"/>
    <w:rsid w:val="004553AC"/>
    <w:rsid w:val="004553C9"/>
    <w:rsid w:val="004558F1"/>
    <w:rsid w:val="00455EDF"/>
    <w:rsid w:val="00455EF1"/>
    <w:rsid w:val="004562CD"/>
    <w:rsid w:val="004562D7"/>
    <w:rsid w:val="0045676C"/>
    <w:rsid w:val="00457361"/>
    <w:rsid w:val="004576A6"/>
    <w:rsid w:val="00457D23"/>
    <w:rsid w:val="00460099"/>
    <w:rsid w:val="0046081E"/>
    <w:rsid w:val="00460BC8"/>
    <w:rsid w:val="00460C2C"/>
    <w:rsid w:val="004611C9"/>
    <w:rsid w:val="00461326"/>
    <w:rsid w:val="004618A0"/>
    <w:rsid w:val="004621BC"/>
    <w:rsid w:val="004622EC"/>
    <w:rsid w:val="00462B2A"/>
    <w:rsid w:val="00462CA5"/>
    <w:rsid w:val="004630BB"/>
    <w:rsid w:val="00463116"/>
    <w:rsid w:val="0046361F"/>
    <w:rsid w:val="00463DC8"/>
    <w:rsid w:val="00464893"/>
    <w:rsid w:val="0046490E"/>
    <w:rsid w:val="00464CEF"/>
    <w:rsid w:val="0046570B"/>
    <w:rsid w:val="00465E98"/>
    <w:rsid w:val="00465ED1"/>
    <w:rsid w:val="004660EB"/>
    <w:rsid w:val="004662B3"/>
    <w:rsid w:val="0046631A"/>
    <w:rsid w:val="0046637B"/>
    <w:rsid w:val="004663F6"/>
    <w:rsid w:val="00466633"/>
    <w:rsid w:val="00466CBB"/>
    <w:rsid w:val="004673E1"/>
    <w:rsid w:val="00467470"/>
    <w:rsid w:val="00470101"/>
    <w:rsid w:val="00470B44"/>
    <w:rsid w:val="00470D68"/>
    <w:rsid w:val="004723DC"/>
    <w:rsid w:val="00472963"/>
    <w:rsid w:val="00472C87"/>
    <w:rsid w:val="00472CA4"/>
    <w:rsid w:val="00472EDE"/>
    <w:rsid w:val="004735D7"/>
    <w:rsid w:val="00473BE6"/>
    <w:rsid w:val="00474304"/>
    <w:rsid w:val="004745C1"/>
    <w:rsid w:val="004750C6"/>
    <w:rsid w:val="004753A7"/>
    <w:rsid w:val="00475B98"/>
    <w:rsid w:val="00476216"/>
    <w:rsid w:val="00476372"/>
    <w:rsid w:val="004766AD"/>
    <w:rsid w:val="004776FD"/>
    <w:rsid w:val="004778BA"/>
    <w:rsid w:val="00477B05"/>
    <w:rsid w:val="00477C1A"/>
    <w:rsid w:val="0048010E"/>
    <w:rsid w:val="004801EA"/>
    <w:rsid w:val="00480395"/>
    <w:rsid w:val="00481162"/>
    <w:rsid w:val="00481192"/>
    <w:rsid w:val="00481344"/>
    <w:rsid w:val="00481794"/>
    <w:rsid w:val="00481D22"/>
    <w:rsid w:val="004823BC"/>
    <w:rsid w:val="0048276A"/>
    <w:rsid w:val="00482923"/>
    <w:rsid w:val="00482B7A"/>
    <w:rsid w:val="004834E0"/>
    <w:rsid w:val="0048384B"/>
    <w:rsid w:val="0048394A"/>
    <w:rsid w:val="00483A4C"/>
    <w:rsid w:val="004841E0"/>
    <w:rsid w:val="00484255"/>
    <w:rsid w:val="00484357"/>
    <w:rsid w:val="0048453C"/>
    <w:rsid w:val="004847DF"/>
    <w:rsid w:val="00484CF0"/>
    <w:rsid w:val="004850A8"/>
    <w:rsid w:val="00485242"/>
    <w:rsid w:val="00485674"/>
    <w:rsid w:val="0048629E"/>
    <w:rsid w:val="004863BE"/>
    <w:rsid w:val="00486746"/>
    <w:rsid w:val="00486C19"/>
    <w:rsid w:val="00486F95"/>
    <w:rsid w:val="004873AF"/>
    <w:rsid w:val="0048766A"/>
    <w:rsid w:val="00487934"/>
    <w:rsid w:val="00487A35"/>
    <w:rsid w:val="00487CC4"/>
    <w:rsid w:val="0049006B"/>
    <w:rsid w:val="00490238"/>
    <w:rsid w:val="00490B97"/>
    <w:rsid w:val="00491041"/>
    <w:rsid w:val="0049179C"/>
    <w:rsid w:val="0049192E"/>
    <w:rsid w:val="00491951"/>
    <w:rsid w:val="00491AF1"/>
    <w:rsid w:val="00491B2B"/>
    <w:rsid w:val="00491B9D"/>
    <w:rsid w:val="0049215B"/>
    <w:rsid w:val="00492338"/>
    <w:rsid w:val="0049288B"/>
    <w:rsid w:val="00492A12"/>
    <w:rsid w:val="00492DDD"/>
    <w:rsid w:val="004932A8"/>
    <w:rsid w:val="00493740"/>
    <w:rsid w:val="00493847"/>
    <w:rsid w:val="00493DF6"/>
    <w:rsid w:val="00493E35"/>
    <w:rsid w:val="00493F5C"/>
    <w:rsid w:val="00494174"/>
    <w:rsid w:val="004941AB"/>
    <w:rsid w:val="0049426F"/>
    <w:rsid w:val="004946C9"/>
    <w:rsid w:val="00495125"/>
    <w:rsid w:val="004958BC"/>
    <w:rsid w:val="00495ADF"/>
    <w:rsid w:val="00495ED1"/>
    <w:rsid w:val="0049605F"/>
    <w:rsid w:val="0049642A"/>
    <w:rsid w:val="004967BB"/>
    <w:rsid w:val="0049693C"/>
    <w:rsid w:val="00496B80"/>
    <w:rsid w:val="00496CB3"/>
    <w:rsid w:val="004977C0"/>
    <w:rsid w:val="004977D3"/>
    <w:rsid w:val="004979E3"/>
    <w:rsid w:val="00497CAC"/>
    <w:rsid w:val="004A019C"/>
    <w:rsid w:val="004A01E6"/>
    <w:rsid w:val="004A090A"/>
    <w:rsid w:val="004A0DF6"/>
    <w:rsid w:val="004A12B1"/>
    <w:rsid w:val="004A17E5"/>
    <w:rsid w:val="004A17EA"/>
    <w:rsid w:val="004A1A4A"/>
    <w:rsid w:val="004A1D2D"/>
    <w:rsid w:val="004A25DE"/>
    <w:rsid w:val="004A29A1"/>
    <w:rsid w:val="004A2E32"/>
    <w:rsid w:val="004A31B6"/>
    <w:rsid w:val="004A321F"/>
    <w:rsid w:val="004A34F6"/>
    <w:rsid w:val="004A3518"/>
    <w:rsid w:val="004A359E"/>
    <w:rsid w:val="004A373F"/>
    <w:rsid w:val="004A3C85"/>
    <w:rsid w:val="004A3DBD"/>
    <w:rsid w:val="004A4426"/>
    <w:rsid w:val="004A4611"/>
    <w:rsid w:val="004A4A65"/>
    <w:rsid w:val="004A4F7C"/>
    <w:rsid w:val="004A5159"/>
    <w:rsid w:val="004A5506"/>
    <w:rsid w:val="004A5B9A"/>
    <w:rsid w:val="004A5D75"/>
    <w:rsid w:val="004A6602"/>
    <w:rsid w:val="004A6617"/>
    <w:rsid w:val="004A67C2"/>
    <w:rsid w:val="004A6999"/>
    <w:rsid w:val="004A6F18"/>
    <w:rsid w:val="004A78EE"/>
    <w:rsid w:val="004B0225"/>
    <w:rsid w:val="004B04CF"/>
    <w:rsid w:val="004B064B"/>
    <w:rsid w:val="004B0B62"/>
    <w:rsid w:val="004B10C6"/>
    <w:rsid w:val="004B18B5"/>
    <w:rsid w:val="004B1BF9"/>
    <w:rsid w:val="004B1E83"/>
    <w:rsid w:val="004B2221"/>
    <w:rsid w:val="004B24C8"/>
    <w:rsid w:val="004B2EF6"/>
    <w:rsid w:val="004B31B4"/>
    <w:rsid w:val="004B3615"/>
    <w:rsid w:val="004B3650"/>
    <w:rsid w:val="004B3807"/>
    <w:rsid w:val="004B3A17"/>
    <w:rsid w:val="004B3A3F"/>
    <w:rsid w:val="004B3DA0"/>
    <w:rsid w:val="004B3EEA"/>
    <w:rsid w:val="004B3FEE"/>
    <w:rsid w:val="004B40F6"/>
    <w:rsid w:val="004B43BF"/>
    <w:rsid w:val="004B4B40"/>
    <w:rsid w:val="004B4BB8"/>
    <w:rsid w:val="004B4EDE"/>
    <w:rsid w:val="004B514E"/>
    <w:rsid w:val="004B53FB"/>
    <w:rsid w:val="004B54A9"/>
    <w:rsid w:val="004B6473"/>
    <w:rsid w:val="004B6920"/>
    <w:rsid w:val="004B6B83"/>
    <w:rsid w:val="004B7057"/>
    <w:rsid w:val="004B7100"/>
    <w:rsid w:val="004B7476"/>
    <w:rsid w:val="004B7DEA"/>
    <w:rsid w:val="004C08B2"/>
    <w:rsid w:val="004C1D58"/>
    <w:rsid w:val="004C1EBE"/>
    <w:rsid w:val="004C2680"/>
    <w:rsid w:val="004C2705"/>
    <w:rsid w:val="004C2905"/>
    <w:rsid w:val="004C2D4E"/>
    <w:rsid w:val="004C38C0"/>
    <w:rsid w:val="004C508D"/>
    <w:rsid w:val="004C5193"/>
    <w:rsid w:val="004C55C5"/>
    <w:rsid w:val="004C5CB3"/>
    <w:rsid w:val="004C5EB8"/>
    <w:rsid w:val="004C5FDB"/>
    <w:rsid w:val="004C6236"/>
    <w:rsid w:val="004C6327"/>
    <w:rsid w:val="004C67F2"/>
    <w:rsid w:val="004C7274"/>
    <w:rsid w:val="004C7504"/>
    <w:rsid w:val="004C7510"/>
    <w:rsid w:val="004C7A0D"/>
    <w:rsid w:val="004D05B4"/>
    <w:rsid w:val="004D0A93"/>
    <w:rsid w:val="004D0CF5"/>
    <w:rsid w:val="004D0D64"/>
    <w:rsid w:val="004D0F71"/>
    <w:rsid w:val="004D132B"/>
    <w:rsid w:val="004D162D"/>
    <w:rsid w:val="004D1953"/>
    <w:rsid w:val="004D1C52"/>
    <w:rsid w:val="004D20BF"/>
    <w:rsid w:val="004D237C"/>
    <w:rsid w:val="004D23DA"/>
    <w:rsid w:val="004D241D"/>
    <w:rsid w:val="004D2715"/>
    <w:rsid w:val="004D2933"/>
    <w:rsid w:val="004D2F40"/>
    <w:rsid w:val="004D3605"/>
    <w:rsid w:val="004D3967"/>
    <w:rsid w:val="004D4536"/>
    <w:rsid w:val="004D4878"/>
    <w:rsid w:val="004D4A09"/>
    <w:rsid w:val="004D4FEC"/>
    <w:rsid w:val="004D52A7"/>
    <w:rsid w:val="004D5D0C"/>
    <w:rsid w:val="004D610A"/>
    <w:rsid w:val="004D6DC4"/>
    <w:rsid w:val="004D703B"/>
    <w:rsid w:val="004D703E"/>
    <w:rsid w:val="004D75B4"/>
    <w:rsid w:val="004E0135"/>
    <w:rsid w:val="004E0302"/>
    <w:rsid w:val="004E0492"/>
    <w:rsid w:val="004E07B8"/>
    <w:rsid w:val="004E0A67"/>
    <w:rsid w:val="004E0BFD"/>
    <w:rsid w:val="004E0FD0"/>
    <w:rsid w:val="004E12DA"/>
    <w:rsid w:val="004E13BF"/>
    <w:rsid w:val="004E1690"/>
    <w:rsid w:val="004E16C3"/>
    <w:rsid w:val="004E1B02"/>
    <w:rsid w:val="004E1BE6"/>
    <w:rsid w:val="004E1E6F"/>
    <w:rsid w:val="004E23A4"/>
    <w:rsid w:val="004E3597"/>
    <w:rsid w:val="004E37D1"/>
    <w:rsid w:val="004E400F"/>
    <w:rsid w:val="004E452A"/>
    <w:rsid w:val="004E46F1"/>
    <w:rsid w:val="004E49A6"/>
    <w:rsid w:val="004E4B55"/>
    <w:rsid w:val="004E4DF7"/>
    <w:rsid w:val="004E515F"/>
    <w:rsid w:val="004E5F01"/>
    <w:rsid w:val="004E639B"/>
    <w:rsid w:val="004E7054"/>
    <w:rsid w:val="004E70F9"/>
    <w:rsid w:val="004E734A"/>
    <w:rsid w:val="004E7A82"/>
    <w:rsid w:val="004E7BC1"/>
    <w:rsid w:val="004E7C91"/>
    <w:rsid w:val="004E7E22"/>
    <w:rsid w:val="004E7F63"/>
    <w:rsid w:val="004F0ABD"/>
    <w:rsid w:val="004F0EB3"/>
    <w:rsid w:val="004F1190"/>
    <w:rsid w:val="004F1250"/>
    <w:rsid w:val="004F1290"/>
    <w:rsid w:val="004F190E"/>
    <w:rsid w:val="004F1913"/>
    <w:rsid w:val="004F2369"/>
    <w:rsid w:val="004F2894"/>
    <w:rsid w:val="004F36FB"/>
    <w:rsid w:val="004F37FF"/>
    <w:rsid w:val="004F383C"/>
    <w:rsid w:val="004F3934"/>
    <w:rsid w:val="004F40BC"/>
    <w:rsid w:val="004F41DF"/>
    <w:rsid w:val="004F433E"/>
    <w:rsid w:val="004F4994"/>
    <w:rsid w:val="004F4C46"/>
    <w:rsid w:val="004F51A9"/>
    <w:rsid w:val="004F52DB"/>
    <w:rsid w:val="004F5AA6"/>
    <w:rsid w:val="004F5BDC"/>
    <w:rsid w:val="004F5C15"/>
    <w:rsid w:val="004F6E1B"/>
    <w:rsid w:val="004F7144"/>
    <w:rsid w:val="004F724F"/>
    <w:rsid w:val="004F7347"/>
    <w:rsid w:val="004F73E6"/>
    <w:rsid w:val="004F74CF"/>
    <w:rsid w:val="004F78D7"/>
    <w:rsid w:val="00500149"/>
    <w:rsid w:val="005008C8"/>
    <w:rsid w:val="0050109A"/>
    <w:rsid w:val="005013D7"/>
    <w:rsid w:val="00501D76"/>
    <w:rsid w:val="00501E01"/>
    <w:rsid w:val="0050246B"/>
    <w:rsid w:val="005026C9"/>
    <w:rsid w:val="00502960"/>
    <w:rsid w:val="005029D4"/>
    <w:rsid w:val="00502FB8"/>
    <w:rsid w:val="005034F6"/>
    <w:rsid w:val="005035BF"/>
    <w:rsid w:val="00503639"/>
    <w:rsid w:val="0050369E"/>
    <w:rsid w:val="00503720"/>
    <w:rsid w:val="00503CF8"/>
    <w:rsid w:val="0050416C"/>
    <w:rsid w:val="00504425"/>
    <w:rsid w:val="00504A97"/>
    <w:rsid w:val="00504BE4"/>
    <w:rsid w:val="00504E5B"/>
    <w:rsid w:val="00504FE2"/>
    <w:rsid w:val="00505169"/>
    <w:rsid w:val="00505305"/>
    <w:rsid w:val="005053CC"/>
    <w:rsid w:val="00505400"/>
    <w:rsid w:val="00505A7A"/>
    <w:rsid w:val="00505B20"/>
    <w:rsid w:val="00505CF4"/>
    <w:rsid w:val="00505F0E"/>
    <w:rsid w:val="00505F26"/>
    <w:rsid w:val="00506434"/>
    <w:rsid w:val="00506613"/>
    <w:rsid w:val="005067D5"/>
    <w:rsid w:val="00506ACA"/>
    <w:rsid w:val="00506C91"/>
    <w:rsid w:val="005077C1"/>
    <w:rsid w:val="00507E03"/>
    <w:rsid w:val="00510989"/>
    <w:rsid w:val="005114A7"/>
    <w:rsid w:val="005116C0"/>
    <w:rsid w:val="005118AC"/>
    <w:rsid w:val="00511B2D"/>
    <w:rsid w:val="00511C72"/>
    <w:rsid w:val="00511DD9"/>
    <w:rsid w:val="00511F6C"/>
    <w:rsid w:val="00512C76"/>
    <w:rsid w:val="00512C80"/>
    <w:rsid w:val="00512E84"/>
    <w:rsid w:val="00512FB5"/>
    <w:rsid w:val="005136A8"/>
    <w:rsid w:val="005138BC"/>
    <w:rsid w:val="00513AEC"/>
    <w:rsid w:val="00514599"/>
    <w:rsid w:val="00514AE4"/>
    <w:rsid w:val="00514C28"/>
    <w:rsid w:val="00514DB1"/>
    <w:rsid w:val="00514F4A"/>
    <w:rsid w:val="00515595"/>
    <w:rsid w:val="00515A13"/>
    <w:rsid w:val="00515AC4"/>
    <w:rsid w:val="00516389"/>
    <w:rsid w:val="00516521"/>
    <w:rsid w:val="0051667B"/>
    <w:rsid w:val="0051675E"/>
    <w:rsid w:val="00516B79"/>
    <w:rsid w:val="00517AEA"/>
    <w:rsid w:val="0052045D"/>
    <w:rsid w:val="00520B5B"/>
    <w:rsid w:val="00520C59"/>
    <w:rsid w:val="00520CEB"/>
    <w:rsid w:val="00520D4E"/>
    <w:rsid w:val="00520E35"/>
    <w:rsid w:val="0052133D"/>
    <w:rsid w:val="00521803"/>
    <w:rsid w:val="00521847"/>
    <w:rsid w:val="00521D32"/>
    <w:rsid w:val="00521D46"/>
    <w:rsid w:val="00522123"/>
    <w:rsid w:val="005224EF"/>
    <w:rsid w:val="005224F9"/>
    <w:rsid w:val="00522671"/>
    <w:rsid w:val="00522815"/>
    <w:rsid w:val="00522939"/>
    <w:rsid w:val="00522A9D"/>
    <w:rsid w:val="00522AB7"/>
    <w:rsid w:val="00523607"/>
    <w:rsid w:val="005238D8"/>
    <w:rsid w:val="00523A13"/>
    <w:rsid w:val="00523B72"/>
    <w:rsid w:val="00524393"/>
    <w:rsid w:val="0052482F"/>
    <w:rsid w:val="00524B97"/>
    <w:rsid w:val="00524F7B"/>
    <w:rsid w:val="00525053"/>
    <w:rsid w:val="0052505C"/>
    <w:rsid w:val="005250DB"/>
    <w:rsid w:val="005255D9"/>
    <w:rsid w:val="00525737"/>
    <w:rsid w:val="0052597D"/>
    <w:rsid w:val="00525987"/>
    <w:rsid w:val="00525A85"/>
    <w:rsid w:val="00525AE4"/>
    <w:rsid w:val="005266AD"/>
    <w:rsid w:val="00526927"/>
    <w:rsid w:val="00526B0E"/>
    <w:rsid w:val="00526CC3"/>
    <w:rsid w:val="00526D13"/>
    <w:rsid w:val="00526DFD"/>
    <w:rsid w:val="00527196"/>
    <w:rsid w:val="00527454"/>
    <w:rsid w:val="005277F1"/>
    <w:rsid w:val="005278EB"/>
    <w:rsid w:val="00527995"/>
    <w:rsid w:val="00527BD2"/>
    <w:rsid w:val="00527D94"/>
    <w:rsid w:val="00527F1B"/>
    <w:rsid w:val="0053014C"/>
    <w:rsid w:val="00530422"/>
    <w:rsid w:val="00530731"/>
    <w:rsid w:val="00530DC7"/>
    <w:rsid w:val="00530DC8"/>
    <w:rsid w:val="00531E6A"/>
    <w:rsid w:val="005326B0"/>
    <w:rsid w:val="00532CBD"/>
    <w:rsid w:val="00532CF8"/>
    <w:rsid w:val="00533387"/>
    <w:rsid w:val="00533417"/>
    <w:rsid w:val="005334B2"/>
    <w:rsid w:val="00533701"/>
    <w:rsid w:val="00533764"/>
    <w:rsid w:val="00533D3E"/>
    <w:rsid w:val="00534179"/>
    <w:rsid w:val="00534284"/>
    <w:rsid w:val="00534326"/>
    <w:rsid w:val="00534868"/>
    <w:rsid w:val="00534E3E"/>
    <w:rsid w:val="005352B0"/>
    <w:rsid w:val="00535393"/>
    <w:rsid w:val="00535BC4"/>
    <w:rsid w:val="00536890"/>
    <w:rsid w:val="00536C9A"/>
    <w:rsid w:val="00537657"/>
    <w:rsid w:val="00537E42"/>
    <w:rsid w:val="0054060C"/>
    <w:rsid w:val="005406D0"/>
    <w:rsid w:val="0054092F"/>
    <w:rsid w:val="00540B49"/>
    <w:rsid w:val="00540CBA"/>
    <w:rsid w:val="00541370"/>
    <w:rsid w:val="0054276F"/>
    <w:rsid w:val="0054278D"/>
    <w:rsid w:val="00542963"/>
    <w:rsid w:val="00542EFF"/>
    <w:rsid w:val="0054309A"/>
    <w:rsid w:val="00543926"/>
    <w:rsid w:val="00543AE6"/>
    <w:rsid w:val="00543DA9"/>
    <w:rsid w:val="00543EDF"/>
    <w:rsid w:val="005440F4"/>
    <w:rsid w:val="00544282"/>
    <w:rsid w:val="005442F8"/>
    <w:rsid w:val="00544689"/>
    <w:rsid w:val="005448C8"/>
    <w:rsid w:val="00544C87"/>
    <w:rsid w:val="005454A0"/>
    <w:rsid w:val="005454B0"/>
    <w:rsid w:val="00545A1B"/>
    <w:rsid w:val="00545A47"/>
    <w:rsid w:val="005460E5"/>
    <w:rsid w:val="005464AA"/>
    <w:rsid w:val="005468B4"/>
    <w:rsid w:val="0054695B"/>
    <w:rsid w:val="00546EAC"/>
    <w:rsid w:val="00546EF6"/>
    <w:rsid w:val="005473D8"/>
    <w:rsid w:val="0054754D"/>
    <w:rsid w:val="00547B2C"/>
    <w:rsid w:val="00547D56"/>
    <w:rsid w:val="0055008C"/>
    <w:rsid w:val="005503B8"/>
    <w:rsid w:val="00550DA8"/>
    <w:rsid w:val="00550DF7"/>
    <w:rsid w:val="00550F8F"/>
    <w:rsid w:val="005512E9"/>
    <w:rsid w:val="005514DD"/>
    <w:rsid w:val="005517D3"/>
    <w:rsid w:val="00551974"/>
    <w:rsid w:val="005519CF"/>
    <w:rsid w:val="00551D47"/>
    <w:rsid w:val="00552864"/>
    <w:rsid w:val="00552F65"/>
    <w:rsid w:val="005532E4"/>
    <w:rsid w:val="00553832"/>
    <w:rsid w:val="005538BC"/>
    <w:rsid w:val="00553C8C"/>
    <w:rsid w:val="00553E7F"/>
    <w:rsid w:val="00553E8A"/>
    <w:rsid w:val="00554318"/>
    <w:rsid w:val="00554847"/>
    <w:rsid w:val="00554C35"/>
    <w:rsid w:val="00554C82"/>
    <w:rsid w:val="00555782"/>
    <w:rsid w:val="005557B5"/>
    <w:rsid w:val="00555980"/>
    <w:rsid w:val="00555BFE"/>
    <w:rsid w:val="00555C18"/>
    <w:rsid w:val="00555E50"/>
    <w:rsid w:val="00555FD4"/>
    <w:rsid w:val="00556673"/>
    <w:rsid w:val="00556682"/>
    <w:rsid w:val="005569E2"/>
    <w:rsid w:val="00556A30"/>
    <w:rsid w:val="00556B63"/>
    <w:rsid w:val="00556D9B"/>
    <w:rsid w:val="0055735A"/>
    <w:rsid w:val="00557EEA"/>
    <w:rsid w:val="00557F6E"/>
    <w:rsid w:val="00560108"/>
    <w:rsid w:val="005601A2"/>
    <w:rsid w:val="005603F5"/>
    <w:rsid w:val="00560670"/>
    <w:rsid w:val="00560740"/>
    <w:rsid w:val="00560A34"/>
    <w:rsid w:val="00560CBE"/>
    <w:rsid w:val="00560DED"/>
    <w:rsid w:val="00560E5F"/>
    <w:rsid w:val="0056103E"/>
    <w:rsid w:val="00561325"/>
    <w:rsid w:val="00561C6B"/>
    <w:rsid w:val="00561D96"/>
    <w:rsid w:val="00562135"/>
    <w:rsid w:val="00562B12"/>
    <w:rsid w:val="00562CC3"/>
    <w:rsid w:val="00563074"/>
    <w:rsid w:val="00563873"/>
    <w:rsid w:val="00563A3D"/>
    <w:rsid w:val="00563A8B"/>
    <w:rsid w:val="00563E0E"/>
    <w:rsid w:val="00564395"/>
    <w:rsid w:val="00564426"/>
    <w:rsid w:val="005647EF"/>
    <w:rsid w:val="00564924"/>
    <w:rsid w:val="00564C4F"/>
    <w:rsid w:val="0056528E"/>
    <w:rsid w:val="005652DC"/>
    <w:rsid w:val="0056547B"/>
    <w:rsid w:val="00565484"/>
    <w:rsid w:val="005658EA"/>
    <w:rsid w:val="00565BA4"/>
    <w:rsid w:val="0056638D"/>
    <w:rsid w:val="0056642C"/>
    <w:rsid w:val="005664CF"/>
    <w:rsid w:val="00566634"/>
    <w:rsid w:val="00566964"/>
    <w:rsid w:val="00566A4B"/>
    <w:rsid w:val="00566BC2"/>
    <w:rsid w:val="00566D27"/>
    <w:rsid w:val="0056748F"/>
    <w:rsid w:val="00567C66"/>
    <w:rsid w:val="00567FEF"/>
    <w:rsid w:val="00570629"/>
    <w:rsid w:val="00570642"/>
    <w:rsid w:val="00570FB7"/>
    <w:rsid w:val="00571043"/>
    <w:rsid w:val="0057130E"/>
    <w:rsid w:val="0057136F"/>
    <w:rsid w:val="00571699"/>
    <w:rsid w:val="005718C2"/>
    <w:rsid w:val="00572C5F"/>
    <w:rsid w:val="00573329"/>
    <w:rsid w:val="0057347B"/>
    <w:rsid w:val="00573567"/>
    <w:rsid w:val="0057366E"/>
    <w:rsid w:val="005738EC"/>
    <w:rsid w:val="00573BDC"/>
    <w:rsid w:val="00573DDD"/>
    <w:rsid w:val="00573F43"/>
    <w:rsid w:val="00574117"/>
    <w:rsid w:val="005741B0"/>
    <w:rsid w:val="0057430D"/>
    <w:rsid w:val="005749FC"/>
    <w:rsid w:val="00575B14"/>
    <w:rsid w:val="00575EF3"/>
    <w:rsid w:val="005767AA"/>
    <w:rsid w:val="00576E96"/>
    <w:rsid w:val="00577487"/>
    <w:rsid w:val="005774B8"/>
    <w:rsid w:val="005777C3"/>
    <w:rsid w:val="005779A9"/>
    <w:rsid w:val="00580602"/>
    <w:rsid w:val="005809A4"/>
    <w:rsid w:val="005809B8"/>
    <w:rsid w:val="00580CBB"/>
    <w:rsid w:val="00580E2E"/>
    <w:rsid w:val="00581049"/>
    <w:rsid w:val="005811D5"/>
    <w:rsid w:val="00581662"/>
    <w:rsid w:val="00581E17"/>
    <w:rsid w:val="00582200"/>
    <w:rsid w:val="00582326"/>
    <w:rsid w:val="00582339"/>
    <w:rsid w:val="00582891"/>
    <w:rsid w:val="00582D12"/>
    <w:rsid w:val="00583045"/>
    <w:rsid w:val="00583568"/>
    <w:rsid w:val="005837C3"/>
    <w:rsid w:val="00583B7A"/>
    <w:rsid w:val="0058404D"/>
    <w:rsid w:val="005840DA"/>
    <w:rsid w:val="00584196"/>
    <w:rsid w:val="00584BE4"/>
    <w:rsid w:val="00584C96"/>
    <w:rsid w:val="00584CBE"/>
    <w:rsid w:val="005859E2"/>
    <w:rsid w:val="00586567"/>
    <w:rsid w:val="0058698A"/>
    <w:rsid w:val="00586D05"/>
    <w:rsid w:val="0058724B"/>
    <w:rsid w:val="0058730D"/>
    <w:rsid w:val="00587793"/>
    <w:rsid w:val="00587B8D"/>
    <w:rsid w:val="00590FA7"/>
    <w:rsid w:val="00591527"/>
    <w:rsid w:val="0059195C"/>
    <w:rsid w:val="00591A4E"/>
    <w:rsid w:val="00591B11"/>
    <w:rsid w:val="00592298"/>
    <w:rsid w:val="0059259B"/>
    <w:rsid w:val="00592989"/>
    <w:rsid w:val="00592A16"/>
    <w:rsid w:val="00592C84"/>
    <w:rsid w:val="005934B4"/>
    <w:rsid w:val="005935A9"/>
    <w:rsid w:val="00593656"/>
    <w:rsid w:val="00593698"/>
    <w:rsid w:val="0059381C"/>
    <w:rsid w:val="00593968"/>
    <w:rsid w:val="00593CEA"/>
    <w:rsid w:val="00594028"/>
    <w:rsid w:val="005941D2"/>
    <w:rsid w:val="00594284"/>
    <w:rsid w:val="00594304"/>
    <w:rsid w:val="0059433C"/>
    <w:rsid w:val="00594AD6"/>
    <w:rsid w:val="00594BFE"/>
    <w:rsid w:val="00594C8F"/>
    <w:rsid w:val="00594E3C"/>
    <w:rsid w:val="00595091"/>
    <w:rsid w:val="00595094"/>
    <w:rsid w:val="00595386"/>
    <w:rsid w:val="00595E3C"/>
    <w:rsid w:val="00596020"/>
    <w:rsid w:val="00596483"/>
    <w:rsid w:val="0059665E"/>
    <w:rsid w:val="00596B50"/>
    <w:rsid w:val="00596EA7"/>
    <w:rsid w:val="00596FCC"/>
    <w:rsid w:val="005974E3"/>
    <w:rsid w:val="00597637"/>
    <w:rsid w:val="00597DEB"/>
    <w:rsid w:val="00597F3B"/>
    <w:rsid w:val="005A0002"/>
    <w:rsid w:val="005A00CC"/>
    <w:rsid w:val="005A039A"/>
    <w:rsid w:val="005A05DA"/>
    <w:rsid w:val="005A17CE"/>
    <w:rsid w:val="005A1BE2"/>
    <w:rsid w:val="005A1CA9"/>
    <w:rsid w:val="005A29E3"/>
    <w:rsid w:val="005A2F0F"/>
    <w:rsid w:val="005A3121"/>
    <w:rsid w:val="005A3303"/>
    <w:rsid w:val="005A357C"/>
    <w:rsid w:val="005A373B"/>
    <w:rsid w:val="005A3998"/>
    <w:rsid w:val="005A3BBE"/>
    <w:rsid w:val="005A3D36"/>
    <w:rsid w:val="005A416A"/>
    <w:rsid w:val="005A4925"/>
    <w:rsid w:val="005A49CE"/>
    <w:rsid w:val="005A5E93"/>
    <w:rsid w:val="005A65F8"/>
    <w:rsid w:val="005A6878"/>
    <w:rsid w:val="005A73D4"/>
    <w:rsid w:val="005A743C"/>
    <w:rsid w:val="005A768D"/>
    <w:rsid w:val="005A7695"/>
    <w:rsid w:val="005A76E9"/>
    <w:rsid w:val="005A7833"/>
    <w:rsid w:val="005B005F"/>
    <w:rsid w:val="005B00A1"/>
    <w:rsid w:val="005B070F"/>
    <w:rsid w:val="005B095E"/>
    <w:rsid w:val="005B0BD2"/>
    <w:rsid w:val="005B0D04"/>
    <w:rsid w:val="005B0E95"/>
    <w:rsid w:val="005B13B2"/>
    <w:rsid w:val="005B177F"/>
    <w:rsid w:val="005B1B0F"/>
    <w:rsid w:val="005B1BAA"/>
    <w:rsid w:val="005B2022"/>
    <w:rsid w:val="005B20A1"/>
    <w:rsid w:val="005B24BD"/>
    <w:rsid w:val="005B25DD"/>
    <w:rsid w:val="005B28BB"/>
    <w:rsid w:val="005B2D66"/>
    <w:rsid w:val="005B3A25"/>
    <w:rsid w:val="005B3F6C"/>
    <w:rsid w:val="005B41F3"/>
    <w:rsid w:val="005B4604"/>
    <w:rsid w:val="005B509D"/>
    <w:rsid w:val="005B533D"/>
    <w:rsid w:val="005B5688"/>
    <w:rsid w:val="005B5B33"/>
    <w:rsid w:val="005B5E90"/>
    <w:rsid w:val="005B68E7"/>
    <w:rsid w:val="005B6CC4"/>
    <w:rsid w:val="005B6E10"/>
    <w:rsid w:val="005B713A"/>
    <w:rsid w:val="005B71DB"/>
    <w:rsid w:val="005B7448"/>
    <w:rsid w:val="005B7C21"/>
    <w:rsid w:val="005C2113"/>
    <w:rsid w:val="005C2C69"/>
    <w:rsid w:val="005C31E6"/>
    <w:rsid w:val="005C31ED"/>
    <w:rsid w:val="005C3332"/>
    <w:rsid w:val="005C3D76"/>
    <w:rsid w:val="005C4030"/>
    <w:rsid w:val="005C478A"/>
    <w:rsid w:val="005C50DA"/>
    <w:rsid w:val="005C5153"/>
    <w:rsid w:val="005C54A8"/>
    <w:rsid w:val="005C54DB"/>
    <w:rsid w:val="005C5862"/>
    <w:rsid w:val="005C5BFF"/>
    <w:rsid w:val="005C654B"/>
    <w:rsid w:val="005C6763"/>
    <w:rsid w:val="005C6B4B"/>
    <w:rsid w:val="005C6CC8"/>
    <w:rsid w:val="005C73E6"/>
    <w:rsid w:val="005C7F66"/>
    <w:rsid w:val="005D01CA"/>
    <w:rsid w:val="005D0501"/>
    <w:rsid w:val="005D0651"/>
    <w:rsid w:val="005D0AAC"/>
    <w:rsid w:val="005D0B4A"/>
    <w:rsid w:val="005D0FDD"/>
    <w:rsid w:val="005D1047"/>
    <w:rsid w:val="005D1327"/>
    <w:rsid w:val="005D1335"/>
    <w:rsid w:val="005D1A61"/>
    <w:rsid w:val="005D1A97"/>
    <w:rsid w:val="005D1F89"/>
    <w:rsid w:val="005D2044"/>
    <w:rsid w:val="005D2AE0"/>
    <w:rsid w:val="005D2C2C"/>
    <w:rsid w:val="005D30AE"/>
    <w:rsid w:val="005D3630"/>
    <w:rsid w:val="005D3F63"/>
    <w:rsid w:val="005D421B"/>
    <w:rsid w:val="005D4621"/>
    <w:rsid w:val="005D508B"/>
    <w:rsid w:val="005D52CD"/>
    <w:rsid w:val="005D5509"/>
    <w:rsid w:val="005D5696"/>
    <w:rsid w:val="005D5765"/>
    <w:rsid w:val="005D5921"/>
    <w:rsid w:val="005D5A9B"/>
    <w:rsid w:val="005D60DD"/>
    <w:rsid w:val="005D64CE"/>
    <w:rsid w:val="005D66E0"/>
    <w:rsid w:val="005D7004"/>
    <w:rsid w:val="005D762A"/>
    <w:rsid w:val="005D7825"/>
    <w:rsid w:val="005D794E"/>
    <w:rsid w:val="005D7EFD"/>
    <w:rsid w:val="005E0845"/>
    <w:rsid w:val="005E0F0D"/>
    <w:rsid w:val="005E1071"/>
    <w:rsid w:val="005E15B7"/>
    <w:rsid w:val="005E1615"/>
    <w:rsid w:val="005E20EF"/>
    <w:rsid w:val="005E245F"/>
    <w:rsid w:val="005E2590"/>
    <w:rsid w:val="005E286A"/>
    <w:rsid w:val="005E300F"/>
    <w:rsid w:val="005E318A"/>
    <w:rsid w:val="005E343A"/>
    <w:rsid w:val="005E3724"/>
    <w:rsid w:val="005E3814"/>
    <w:rsid w:val="005E3B56"/>
    <w:rsid w:val="005E3D62"/>
    <w:rsid w:val="005E3EB3"/>
    <w:rsid w:val="005E3EE2"/>
    <w:rsid w:val="005E47BA"/>
    <w:rsid w:val="005E4A2D"/>
    <w:rsid w:val="005E4BB6"/>
    <w:rsid w:val="005E4BC6"/>
    <w:rsid w:val="005E4D65"/>
    <w:rsid w:val="005E55D2"/>
    <w:rsid w:val="005E605C"/>
    <w:rsid w:val="005E6C84"/>
    <w:rsid w:val="005E6E87"/>
    <w:rsid w:val="005E6F99"/>
    <w:rsid w:val="005E77F0"/>
    <w:rsid w:val="005E78C3"/>
    <w:rsid w:val="005F00B4"/>
    <w:rsid w:val="005F05C4"/>
    <w:rsid w:val="005F05D6"/>
    <w:rsid w:val="005F088C"/>
    <w:rsid w:val="005F0A41"/>
    <w:rsid w:val="005F20B0"/>
    <w:rsid w:val="005F21CB"/>
    <w:rsid w:val="005F2517"/>
    <w:rsid w:val="005F29CF"/>
    <w:rsid w:val="005F2AD9"/>
    <w:rsid w:val="005F2D41"/>
    <w:rsid w:val="005F35B6"/>
    <w:rsid w:val="005F3855"/>
    <w:rsid w:val="005F3957"/>
    <w:rsid w:val="005F3EAC"/>
    <w:rsid w:val="005F4156"/>
    <w:rsid w:val="005F4390"/>
    <w:rsid w:val="005F4527"/>
    <w:rsid w:val="005F4853"/>
    <w:rsid w:val="005F4AE4"/>
    <w:rsid w:val="005F51FE"/>
    <w:rsid w:val="005F5700"/>
    <w:rsid w:val="005F5B55"/>
    <w:rsid w:val="005F5EE2"/>
    <w:rsid w:val="005F6271"/>
    <w:rsid w:val="005F64E1"/>
    <w:rsid w:val="005F64ED"/>
    <w:rsid w:val="005F6711"/>
    <w:rsid w:val="005F673B"/>
    <w:rsid w:val="005F69E5"/>
    <w:rsid w:val="005F6A5C"/>
    <w:rsid w:val="005F6F98"/>
    <w:rsid w:val="005F7052"/>
    <w:rsid w:val="005F7747"/>
    <w:rsid w:val="005F782A"/>
    <w:rsid w:val="00600117"/>
    <w:rsid w:val="00600459"/>
    <w:rsid w:val="00600764"/>
    <w:rsid w:val="00600828"/>
    <w:rsid w:val="00600E38"/>
    <w:rsid w:val="00601331"/>
    <w:rsid w:val="00601524"/>
    <w:rsid w:val="00601C14"/>
    <w:rsid w:val="00602245"/>
    <w:rsid w:val="006022D4"/>
    <w:rsid w:val="006027D7"/>
    <w:rsid w:val="00602DB7"/>
    <w:rsid w:val="0060307B"/>
    <w:rsid w:val="00603904"/>
    <w:rsid w:val="00603F9E"/>
    <w:rsid w:val="00603FB5"/>
    <w:rsid w:val="006040C0"/>
    <w:rsid w:val="00604592"/>
    <w:rsid w:val="0060468D"/>
    <w:rsid w:val="006048D0"/>
    <w:rsid w:val="00604984"/>
    <w:rsid w:val="00604F11"/>
    <w:rsid w:val="0060510E"/>
    <w:rsid w:val="0060579A"/>
    <w:rsid w:val="00605815"/>
    <w:rsid w:val="006061DF"/>
    <w:rsid w:val="006063F2"/>
    <w:rsid w:val="006068AE"/>
    <w:rsid w:val="00606FCA"/>
    <w:rsid w:val="00607078"/>
    <w:rsid w:val="006073EB"/>
    <w:rsid w:val="0060747F"/>
    <w:rsid w:val="00607990"/>
    <w:rsid w:val="0061064D"/>
    <w:rsid w:val="00610660"/>
    <w:rsid w:val="00610804"/>
    <w:rsid w:val="006108A7"/>
    <w:rsid w:val="006111A2"/>
    <w:rsid w:val="00611775"/>
    <w:rsid w:val="006117D4"/>
    <w:rsid w:val="00611835"/>
    <w:rsid w:val="00611B50"/>
    <w:rsid w:val="00611CBD"/>
    <w:rsid w:val="006125B0"/>
    <w:rsid w:val="00613194"/>
    <w:rsid w:val="00613496"/>
    <w:rsid w:val="0061371A"/>
    <w:rsid w:val="00613846"/>
    <w:rsid w:val="00613C41"/>
    <w:rsid w:val="00614149"/>
    <w:rsid w:val="0061428B"/>
    <w:rsid w:val="00614315"/>
    <w:rsid w:val="00614387"/>
    <w:rsid w:val="006146AF"/>
    <w:rsid w:val="00614D1A"/>
    <w:rsid w:val="00614DD4"/>
    <w:rsid w:val="00614DF4"/>
    <w:rsid w:val="00615674"/>
    <w:rsid w:val="0061590D"/>
    <w:rsid w:val="00615C07"/>
    <w:rsid w:val="00615E66"/>
    <w:rsid w:val="006163E3"/>
    <w:rsid w:val="00616452"/>
    <w:rsid w:val="00616741"/>
    <w:rsid w:val="006168E5"/>
    <w:rsid w:val="0061720C"/>
    <w:rsid w:val="00617625"/>
    <w:rsid w:val="00617C84"/>
    <w:rsid w:val="00617D36"/>
    <w:rsid w:val="00617E1B"/>
    <w:rsid w:val="00620D7F"/>
    <w:rsid w:val="00621112"/>
    <w:rsid w:val="00622579"/>
    <w:rsid w:val="006229D5"/>
    <w:rsid w:val="00622E86"/>
    <w:rsid w:val="00623416"/>
    <w:rsid w:val="006235E9"/>
    <w:rsid w:val="00623815"/>
    <w:rsid w:val="006239AF"/>
    <w:rsid w:val="00624077"/>
    <w:rsid w:val="00624264"/>
    <w:rsid w:val="0062440B"/>
    <w:rsid w:val="00624EE3"/>
    <w:rsid w:val="00624F36"/>
    <w:rsid w:val="006252AF"/>
    <w:rsid w:val="006253D8"/>
    <w:rsid w:val="0062590A"/>
    <w:rsid w:val="00625DD1"/>
    <w:rsid w:val="00625F3A"/>
    <w:rsid w:val="00626339"/>
    <w:rsid w:val="0062661A"/>
    <w:rsid w:val="00626E15"/>
    <w:rsid w:val="00627208"/>
    <w:rsid w:val="006272AB"/>
    <w:rsid w:val="00627C7A"/>
    <w:rsid w:val="0063002F"/>
    <w:rsid w:val="0063093F"/>
    <w:rsid w:val="00631090"/>
    <w:rsid w:val="006312DF"/>
    <w:rsid w:val="00631849"/>
    <w:rsid w:val="00631951"/>
    <w:rsid w:val="00631BB4"/>
    <w:rsid w:val="0063203D"/>
    <w:rsid w:val="0063226D"/>
    <w:rsid w:val="006322C5"/>
    <w:rsid w:val="00632BEC"/>
    <w:rsid w:val="0063312A"/>
    <w:rsid w:val="00633348"/>
    <w:rsid w:val="00633396"/>
    <w:rsid w:val="006342D1"/>
    <w:rsid w:val="00634A28"/>
    <w:rsid w:val="00634BA4"/>
    <w:rsid w:val="00634E74"/>
    <w:rsid w:val="0063502A"/>
    <w:rsid w:val="006359E0"/>
    <w:rsid w:val="00635A4B"/>
    <w:rsid w:val="00635B09"/>
    <w:rsid w:val="00636220"/>
    <w:rsid w:val="006363EE"/>
    <w:rsid w:val="0063664D"/>
    <w:rsid w:val="00636D51"/>
    <w:rsid w:val="00636DBF"/>
    <w:rsid w:val="0063707A"/>
    <w:rsid w:val="006371B9"/>
    <w:rsid w:val="006372F9"/>
    <w:rsid w:val="00637725"/>
    <w:rsid w:val="00637D9B"/>
    <w:rsid w:val="0064010B"/>
    <w:rsid w:val="0064030D"/>
    <w:rsid w:val="006404DC"/>
    <w:rsid w:val="006407DB"/>
    <w:rsid w:val="0064086A"/>
    <w:rsid w:val="006408DA"/>
    <w:rsid w:val="006410CC"/>
    <w:rsid w:val="00641BD1"/>
    <w:rsid w:val="00641F47"/>
    <w:rsid w:val="00642D73"/>
    <w:rsid w:val="00643193"/>
    <w:rsid w:val="006432C6"/>
    <w:rsid w:val="00643954"/>
    <w:rsid w:val="00643EE0"/>
    <w:rsid w:val="0064413C"/>
    <w:rsid w:val="00644161"/>
    <w:rsid w:val="006442AA"/>
    <w:rsid w:val="006449CA"/>
    <w:rsid w:val="00644DB2"/>
    <w:rsid w:val="00645078"/>
    <w:rsid w:val="006452A7"/>
    <w:rsid w:val="00645A1E"/>
    <w:rsid w:val="00646153"/>
    <w:rsid w:val="00646190"/>
    <w:rsid w:val="006463DB"/>
    <w:rsid w:val="006466A8"/>
    <w:rsid w:val="00646BC4"/>
    <w:rsid w:val="006471FC"/>
    <w:rsid w:val="00647F0E"/>
    <w:rsid w:val="006506DF"/>
    <w:rsid w:val="006513AC"/>
    <w:rsid w:val="00651655"/>
    <w:rsid w:val="00651A5A"/>
    <w:rsid w:val="00651B00"/>
    <w:rsid w:val="006520BB"/>
    <w:rsid w:val="00652D41"/>
    <w:rsid w:val="00652DB0"/>
    <w:rsid w:val="00653168"/>
    <w:rsid w:val="00653797"/>
    <w:rsid w:val="006539FA"/>
    <w:rsid w:val="00653ADA"/>
    <w:rsid w:val="00653F92"/>
    <w:rsid w:val="00654662"/>
    <w:rsid w:val="006546B9"/>
    <w:rsid w:val="006548C0"/>
    <w:rsid w:val="00655169"/>
    <w:rsid w:val="0065527B"/>
    <w:rsid w:val="00655350"/>
    <w:rsid w:val="00655512"/>
    <w:rsid w:val="006561F8"/>
    <w:rsid w:val="00656252"/>
    <w:rsid w:val="0065707B"/>
    <w:rsid w:val="00657889"/>
    <w:rsid w:val="006578C2"/>
    <w:rsid w:val="00660636"/>
    <w:rsid w:val="00661590"/>
    <w:rsid w:val="00661EEA"/>
    <w:rsid w:val="00662060"/>
    <w:rsid w:val="006620B6"/>
    <w:rsid w:val="00662255"/>
    <w:rsid w:val="00662DC8"/>
    <w:rsid w:val="00663219"/>
    <w:rsid w:val="006633CF"/>
    <w:rsid w:val="0066399B"/>
    <w:rsid w:val="00663A12"/>
    <w:rsid w:val="00663FD4"/>
    <w:rsid w:val="00664463"/>
    <w:rsid w:val="00664EDF"/>
    <w:rsid w:val="00664F4A"/>
    <w:rsid w:val="006651D9"/>
    <w:rsid w:val="00665887"/>
    <w:rsid w:val="006659FC"/>
    <w:rsid w:val="00665A3E"/>
    <w:rsid w:val="00665BAF"/>
    <w:rsid w:val="00665C99"/>
    <w:rsid w:val="00665F0F"/>
    <w:rsid w:val="00665F92"/>
    <w:rsid w:val="00666272"/>
    <w:rsid w:val="0066676F"/>
    <w:rsid w:val="00666A08"/>
    <w:rsid w:val="00666D0C"/>
    <w:rsid w:val="00666EE2"/>
    <w:rsid w:val="00667322"/>
    <w:rsid w:val="00667533"/>
    <w:rsid w:val="0066789A"/>
    <w:rsid w:val="006678FD"/>
    <w:rsid w:val="006702B0"/>
    <w:rsid w:val="006708B2"/>
    <w:rsid w:val="00670E8F"/>
    <w:rsid w:val="0067140A"/>
    <w:rsid w:val="00671932"/>
    <w:rsid w:val="00671ABC"/>
    <w:rsid w:val="00672459"/>
    <w:rsid w:val="0067253C"/>
    <w:rsid w:val="00672A40"/>
    <w:rsid w:val="00672B13"/>
    <w:rsid w:val="00672C9A"/>
    <w:rsid w:val="00672D28"/>
    <w:rsid w:val="006730C8"/>
    <w:rsid w:val="00673130"/>
    <w:rsid w:val="006734C9"/>
    <w:rsid w:val="00673594"/>
    <w:rsid w:val="0067385C"/>
    <w:rsid w:val="006739E5"/>
    <w:rsid w:val="00673BEC"/>
    <w:rsid w:val="00673E23"/>
    <w:rsid w:val="00673E49"/>
    <w:rsid w:val="00673E5E"/>
    <w:rsid w:val="006742CF"/>
    <w:rsid w:val="006743F8"/>
    <w:rsid w:val="006744FE"/>
    <w:rsid w:val="00674BA5"/>
    <w:rsid w:val="0067505E"/>
    <w:rsid w:val="00675336"/>
    <w:rsid w:val="006757B3"/>
    <w:rsid w:val="0067585D"/>
    <w:rsid w:val="006759AA"/>
    <w:rsid w:val="00675AFB"/>
    <w:rsid w:val="00676372"/>
    <w:rsid w:val="00676CA2"/>
    <w:rsid w:val="00676D2E"/>
    <w:rsid w:val="00676FBA"/>
    <w:rsid w:val="0067702A"/>
    <w:rsid w:val="0067743E"/>
    <w:rsid w:val="006776DC"/>
    <w:rsid w:val="006801FA"/>
    <w:rsid w:val="0068037C"/>
    <w:rsid w:val="0068041C"/>
    <w:rsid w:val="00680905"/>
    <w:rsid w:val="00680ACD"/>
    <w:rsid w:val="00680D8B"/>
    <w:rsid w:val="0068186B"/>
    <w:rsid w:val="00681BE2"/>
    <w:rsid w:val="00681C49"/>
    <w:rsid w:val="006830A2"/>
    <w:rsid w:val="00683320"/>
    <w:rsid w:val="00684190"/>
    <w:rsid w:val="0068455E"/>
    <w:rsid w:val="0068470F"/>
    <w:rsid w:val="00684786"/>
    <w:rsid w:val="00684BA0"/>
    <w:rsid w:val="00684CD0"/>
    <w:rsid w:val="00684EC6"/>
    <w:rsid w:val="00684ED5"/>
    <w:rsid w:val="00684FC6"/>
    <w:rsid w:val="006855D0"/>
    <w:rsid w:val="00685BE5"/>
    <w:rsid w:val="00685BEF"/>
    <w:rsid w:val="00685DEE"/>
    <w:rsid w:val="006864B4"/>
    <w:rsid w:val="006864EF"/>
    <w:rsid w:val="00686A14"/>
    <w:rsid w:val="00686A41"/>
    <w:rsid w:val="00686C73"/>
    <w:rsid w:val="006873A8"/>
    <w:rsid w:val="006873D0"/>
    <w:rsid w:val="00687545"/>
    <w:rsid w:val="006879AC"/>
    <w:rsid w:val="00687DF4"/>
    <w:rsid w:val="0069055F"/>
    <w:rsid w:val="00690A1C"/>
    <w:rsid w:val="00690A76"/>
    <w:rsid w:val="00690FDD"/>
    <w:rsid w:val="00691483"/>
    <w:rsid w:val="00691C06"/>
    <w:rsid w:val="006928DC"/>
    <w:rsid w:val="00693341"/>
    <w:rsid w:val="00693535"/>
    <w:rsid w:val="0069375B"/>
    <w:rsid w:val="00693B8F"/>
    <w:rsid w:val="00694927"/>
    <w:rsid w:val="00695000"/>
    <w:rsid w:val="006954C8"/>
    <w:rsid w:val="0069640F"/>
    <w:rsid w:val="00696711"/>
    <w:rsid w:val="006976E3"/>
    <w:rsid w:val="00697BB3"/>
    <w:rsid w:val="006A0035"/>
    <w:rsid w:val="006A0435"/>
    <w:rsid w:val="006A0862"/>
    <w:rsid w:val="006A11DE"/>
    <w:rsid w:val="006A157C"/>
    <w:rsid w:val="006A1834"/>
    <w:rsid w:val="006A1EC2"/>
    <w:rsid w:val="006A262B"/>
    <w:rsid w:val="006A31E3"/>
    <w:rsid w:val="006A3329"/>
    <w:rsid w:val="006A35D7"/>
    <w:rsid w:val="006A36F9"/>
    <w:rsid w:val="006A3883"/>
    <w:rsid w:val="006A4926"/>
    <w:rsid w:val="006A4D5D"/>
    <w:rsid w:val="006A4E72"/>
    <w:rsid w:val="006A62D3"/>
    <w:rsid w:val="006A67E2"/>
    <w:rsid w:val="006A6A41"/>
    <w:rsid w:val="006A6C4E"/>
    <w:rsid w:val="006A6EC9"/>
    <w:rsid w:val="006A73AE"/>
    <w:rsid w:val="006A7840"/>
    <w:rsid w:val="006A7872"/>
    <w:rsid w:val="006A7E81"/>
    <w:rsid w:val="006B0075"/>
    <w:rsid w:val="006B05CA"/>
    <w:rsid w:val="006B091B"/>
    <w:rsid w:val="006B0BE0"/>
    <w:rsid w:val="006B0C32"/>
    <w:rsid w:val="006B0CA3"/>
    <w:rsid w:val="006B0F14"/>
    <w:rsid w:val="006B0F6C"/>
    <w:rsid w:val="006B19A5"/>
    <w:rsid w:val="006B20A0"/>
    <w:rsid w:val="006B2656"/>
    <w:rsid w:val="006B301B"/>
    <w:rsid w:val="006B3037"/>
    <w:rsid w:val="006B3206"/>
    <w:rsid w:val="006B3809"/>
    <w:rsid w:val="006B3CA7"/>
    <w:rsid w:val="006B3E23"/>
    <w:rsid w:val="006B422F"/>
    <w:rsid w:val="006B44A0"/>
    <w:rsid w:val="006B4FE4"/>
    <w:rsid w:val="006B535F"/>
    <w:rsid w:val="006B55FC"/>
    <w:rsid w:val="006B58A0"/>
    <w:rsid w:val="006B5CF8"/>
    <w:rsid w:val="006B5E1D"/>
    <w:rsid w:val="006B62A6"/>
    <w:rsid w:val="006B643C"/>
    <w:rsid w:val="006B70E0"/>
    <w:rsid w:val="006B72A8"/>
    <w:rsid w:val="006B7446"/>
    <w:rsid w:val="006B7532"/>
    <w:rsid w:val="006B77B2"/>
    <w:rsid w:val="006C03F7"/>
    <w:rsid w:val="006C05E2"/>
    <w:rsid w:val="006C06F1"/>
    <w:rsid w:val="006C0727"/>
    <w:rsid w:val="006C08F2"/>
    <w:rsid w:val="006C0D13"/>
    <w:rsid w:val="006C1109"/>
    <w:rsid w:val="006C1645"/>
    <w:rsid w:val="006C2210"/>
    <w:rsid w:val="006C237D"/>
    <w:rsid w:val="006C2465"/>
    <w:rsid w:val="006C2639"/>
    <w:rsid w:val="006C274C"/>
    <w:rsid w:val="006C29EB"/>
    <w:rsid w:val="006C2E0A"/>
    <w:rsid w:val="006C30AD"/>
    <w:rsid w:val="006C311F"/>
    <w:rsid w:val="006C351D"/>
    <w:rsid w:val="006C35F7"/>
    <w:rsid w:val="006C37A2"/>
    <w:rsid w:val="006C3AB1"/>
    <w:rsid w:val="006C3D1B"/>
    <w:rsid w:val="006C3F3D"/>
    <w:rsid w:val="006C3FFC"/>
    <w:rsid w:val="006C4264"/>
    <w:rsid w:val="006C429B"/>
    <w:rsid w:val="006C4447"/>
    <w:rsid w:val="006C4A1F"/>
    <w:rsid w:val="006C4C56"/>
    <w:rsid w:val="006C4D79"/>
    <w:rsid w:val="006C5815"/>
    <w:rsid w:val="006C59BE"/>
    <w:rsid w:val="006C61BC"/>
    <w:rsid w:val="006C6348"/>
    <w:rsid w:val="006C63D4"/>
    <w:rsid w:val="006C6AE6"/>
    <w:rsid w:val="006C6F09"/>
    <w:rsid w:val="006C7438"/>
    <w:rsid w:val="006C74A4"/>
    <w:rsid w:val="006C7515"/>
    <w:rsid w:val="006C7B54"/>
    <w:rsid w:val="006D007F"/>
    <w:rsid w:val="006D0136"/>
    <w:rsid w:val="006D015B"/>
    <w:rsid w:val="006D02ED"/>
    <w:rsid w:val="006D03D9"/>
    <w:rsid w:val="006D04B3"/>
    <w:rsid w:val="006D04EB"/>
    <w:rsid w:val="006D0973"/>
    <w:rsid w:val="006D09B4"/>
    <w:rsid w:val="006D0A98"/>
    <w:rsid w:val="006D0B27"/>
    <w:rsid w:val="006D10D8"/>
    <w:rsid w:val="006D1831"/>
    <w:rsid w:val="006D1899"/>
    <w:rsid w:val="006D1C61"/>
    <w:rsid w:val="006D234F"/>
    <w:rsid w:val="006D2669"/>
    <w:rsid w:val="006D292B"/>
    <w:rsid w:val="006D2A4D"/>
    <w:rsid w:val="006D2AD3"/>
    <w:rsid w:val="006D2DA0"/>
    <w:rsid w:val="006D2E58"/>
    <w:rsid w:val="006D2FCA"/>
    <w:rsid w:val="006D303C"/>
    <w:rsid w:val="006D33BF"/>
    <w:rsid w:val="006D3798"/>
    <w:rsid w:val="006D3A05"/>
    <w:rsid w:val="006D4070"/>
    <w:rsid w:val="006D41F8"/>
    <w:rsid w:val="006D422B"/>
    <w:rsid w:val="006D4389"/>
    <w:rsid w:val="006D4418"/>
    <w:rsid w:val="006D49F7"/>
    <w:rsid w:val="006D4C13"/>
    <w:rsid w:val="006D4FE3"/>
    <w:rsid w:val="006D5692"/>
    <w:rsid w:val="006D5DCB"/>
    <w:rsid w:val="006D5ED6"/>
    <w:rsid w:val="006D5F70"/>
    <w:rsid w:val="006D6284"/>
    <w:rsid w:val="006D63CD"/>
    <w:rsid w:val="006D6422"/>
    <w:rsid w:val="006D6770"/>
    <w:rsid w:val="006D6C34"/>
    <w:rsid w:val="006D6F5B"/>
    <w:rsid w:val="006D7017"/>
    <w:rsid w:val="006D711F"/>
    <w:rsid w:val="006D71BE"/>
    <w:rsid w:val="006E00AB"/>
    <w:rsid w:val="006E0219"/>
    <w:rsid w:val="006E03C7"/>
    <w:rsid w:val="006E12BD"/>
    <w:rsid w:val="006E13B8"/>
    <w:rsid w:val="006E145F"/>
    <w:rsid w:val="006E1B69"/>
    <w:rsid w:val="006E1DEC"/>
    <w:rsid w:val="006E1E05"/>
    <w:rsid w:val="006E1FCB"/>
    <w:rsid w:val="006E2096"/>
    <w:rsid w:val="006E21DF"/>
    <w:rsid w:val="006E25DD"/>
    <w:rsid w:val="006E2927"/>
    <w:rsid w:val="006E31DE"/>
    <w:rsid w:val="006E325D"/>
    <w:rsid w:val="006E373D"/>
    <w:rsid w:val="006E3A25"/>
    <w:rsid w:val="006E3A7C"/>
    <w:rsid w:val="006E41FC"/>
    <w:rsid w:val="006E460C"/>
    <w:rsid w:val="006E48BE"/>
    <w:rsid w:val="006E4BA9"/>
    <w:rsid w:val="006E4FB0"/>
    <w:rsid w:val="006E541E"/>
    <w:rsid w:val="006E58A3"/>
    <w:rsid w:val="006E5D06"/>
    <w:rsid w:val="006E64BE"/>
    <w:rsid w:val="006E6D38"/>
    <w:rsid w:val="006E762A"/>
    <w:rsid w:val="006E77EB"/>
    <w:rsid w:val="006F02DA"/>
    <w:rsid w:val="006F0736"/>
    <w:rsid w:val="006F0F0D"/>
    <w:rsid w:val="006F11BA"/>
    <w:rsid w:val="006F1578"/>
    <w:rsid w:val="006F1631"/>
    <w:rsid w:val="006F1BF8"/>
    <w:rsid w:val="006F232F"/>
    <w:rsid w:val="006F29A5"/>
    <w:rsid w:val="006F29C5"/>
    <w:rsid w:val="006F29F9"/>
    <w:rsid w:val="006F2F20"/>
    <w:rsid w:val="006F354A"/>
    <w:rsid w:val="006F3918"/>
    <w:rsid w:val="006F39E3"/>
    <w:rsid w:val="006F3AAF"/>
    <w:rsid w:val="006F3B1C"/>
    <w:rsid w:val="006F3BF7"/>
    <w:rsid w:val="006F4E7F"/>
    <w:rsid w:val="006F5300"/>
    <w:rsid w:val="006F59D6"/>
    <w:rsid w:val="006F5E1A"/>
    <w:rsid w:val="006F6819"/>
    <w:rsid w:val="006F692C"/>
    <w:rsid w:val="006F694E"/>
    <w:rsid w:val="006F695E"/>
    <w:rsid w:val="006F6E98"/>
    <w:rsid w:val="006F7065"/>
    <w:rsid w:val="006F7117"/>
    <w:rsid w:val="006F7542"/>
    <w:rsid w:val="006F7634"/>
    <w:rsid w:val="006F78EA"/>
    <w:rsid w:val="006F79BD"/>
    <w:rsid w:val="007000AE"/>
    <w:rsid w:val="00700617"/>
    <w:rsid w:val="00700DF0"/>
    <w:rsid w:val="00700EC2"/>
    <w:rsid w:val="00701208"/>
    <w:rsid w:val="007016F3"/>
    <w:rsid w:val="00701852"/>
    <w:rsid w:val="0070199F"/>
    <w:rsid w:val="00702747"/>
    <w:rsid w:val="00702DEB"/>
    <w:rsid w:val="00702ED8"/>
    <w:rsid w:val="007035D9"/>
    <w:rsid w:val="00703D93"/>
    <w:rsid w:val="0070456E"/>
    <w:rsid w:val="007045D1"/>
    <w:rsid w:val="00704715"/>
    <w:rsid w:val="007048C4"/>
    <w:rsid w:val="0070499E"/>
    <w:rsid w:val="00704C3B"/>
    <w:rsid w:val="0070536F"/>
    <w:rsid w:val="007056C7"/>
    <w:rsid w:val="007058C4"/>
    <w:rsid w:val="00705B1B"/>
    <w:rsid w:val="0070609C"/>
    <w:rsid w:val="00706F5E"/>
    <w:rsid w:val="00707C12"/>
    <w:rsid w:val="00707D62"/>
    <w:rsid w:val="0071024A"/>
    <w:rsid w:val="0071027C"/>
    <w:rsid w:val="00710AE7"/>
    <w:rsid w:val="007111B1"/>
    <w:rsid w:val="0071124A"/>
    <w:rsid w:val="00711BAF"/>
    <w:rsid w:val="00712266"/>
    <w:rsid w:val="00712713"/>
    <w:rsid w:val="0071288B"/>
    <w:rsid w:val="007129E0"/>
    <w:rsid w:val="00712ADE"/>
    <w:rsid w:val="007134AB"/>
    <w:rsid w:val="0071376A"/>
    <w:rsid w:val="00713B80"/>
    <w:rsid w:val="00713E03"/>
    <w:rsid w:val="007140CD"/>
    <w:rsid w:val="007143E1"/>
    <w:rsid w:val="007143E2"/>
    <w:rsid w:val="0071440F"/>
    <w:rsid w:val="007145B5"/>
    <w:rsid w:val="007147E1"/>
    <w:rsid w:val="00714BC9"/>
    <w:rsid w:val="0071509D"/>
    <w:rsid w:val="00715508"/>
    <w:rsid w:val="00715B38"/>
    <w:rsid w:val="00715C60"/>
    <w:rsid w:val="007163E6"/>
    <w:rsid w:val="007164B6"/>
    <w:rsid w:val="007166EB"/>
    <w:rsid w:val="0071684B"/>
    <w:rsid w:val="00716BC9"/>
    <w:rsid w:val="00716CF9"/>
    <w:rsid w:val="00716DBA"/>
    <w:rsid w:val="00716E88"/>
    <w:rsid w:val="00716ED4"/>
    <w:rsid w:val="00717720"/>
    <w:rsid w:val="0071785A"/>
    <w:rsid w:val="00717C25"/>
    <w:rsid w:val="0072053D"/>
    <w:rsid w:val="00720669"/>
    <w:rsid w:val="007207F5"/>
    <w:rsid w:val="00720D1F"/>
    <w:rsid w:val="007215F0"/>
    <w:rsid w:val="00721A35"/>
    <w:rsid w:val="00721AD0"/>
    <w:rsid w:val="00721B9B"/>
    <w:rsid w:val="007220B6"/>
    <w:rsid w:val="00722545"/>
    <w:rsid w:val="007230AF"/>
    <w:rsid w:val="007231EE"/>
    <w:rsid w:val="00723257"/>
    <w:rsid w:val="00723D50"/>
    <w:rsid w:val="00724026"/>
    <w:rsid w:val="007250B1"/>
    <w:rsid w:val="00725927"/>
    <w:rsid w:val="00726105"/>
    <w:rsid w:val="007262F2"/>
    <w:rsid w:val="007266FF"/>
    <w:rsid w:val="00726A6D"/>
    <w:rsid w:val="00727209"/>
    <w:rsid w:val="0072741E"/>
    <w:rsid w:val="007274F4"/>
    <w:rsid w:val="00727541"/>
    <w:rsid w:val="00727ABC"/>
    <w:rsid w:val="007306AA"/>
    <w:rsid w:val="007311E0"/>
    <w:rsid w:val="0073170E"/>
    <w:rsid w:val="0073175E"/>
    <w:rsid w:val="00731892"/>
    <w:rsid w:val="00731AC2"/>
    <w:rsid w:val="00731DDA"/>
    <w:rsid w:val="00731E26"/>
    <w:rsid w:val="007324F1"/>
    <w:rsid w:val="007326E1"/>
    <w:rsid w:val="00732839"/>
    <w:rsid w:val="00732EF7"/>
    <w:rsid w:val="00733337"/>
    <w:rsid w:val="00733466"/>
    <w:rsid w:val="00733544"/>
    <w:rsid w:val="00733557"/>
    <w:rsid w:val="00733853"/>
    <w:rsid w:val="00733DA1"/>
    <w:rsid w:val="00734416"/>
    <w:rsid w:val="0073451F"/>
    <w:rsid w:val="00734864"/>
    <w:rsid w:val="00735145"/>
    <w:rsid w:val="00735CCE"/>
    <w:rsid w:val="007365FD"/>
    <w:rsid w:val="00737137"/>
    <w:rsid w:val="007372D4"/>
    <w:rsid w:val="007373E1"/>
    <w:rsid w:val="00737AE3"/>
    <w:rsid w:val="00740159"/>
    <w:rsid w:val="0074033E"/>
    <w:rsid w:val="0074054F"/>
    <w:rsid w:val="0074065E"/>
    <w:rsid w:val="007406B7"/>
    <w:rsid w:val="00740802"/>
    <w:rsid w:val="00740B3D"/>
    <w:rsid w:val="00740BEA"/>
    <w:rsid w:val="00740C43"/>
    <w:rsid w:val="00740CA0"/>
    <w:rsid w:val="00740EE1"/>
    <w:rsid w:val="007412D7"/>
    <w:rsid w:val="007413D2"/>
    <w:rsid w:val="00741667"/>
    <w:rsid w:val="007419F4"/>
    <w:rsid w:val="00741AA9"/>
    <w:rsid w:val="00741B37"/>
    <w:rsid w:val="00741E50"/>
    <w:rsid w:val="00742180"/>
    <w:rsid w:val="007424D5"/>
    <w:rsid w:val="007427C8"/>
    <w:rsid w:val="0074309F"/>
    <w:rsid w:val="007434AE"/>
    <w:rsid w:val="0074384A"/>
    <w:rsid w:val="00743E7F"/>
    <w:rsid w:val="00743F2A"/>
    <w:rsid w:val="00744718"/>
    <w:rsid w:val="0074478F"/>
    <w:rsid w:val="00744A70"/>
    <w:rsid w:val="00745264"/>
    <w:rsid w:val="00745F74"/>
    <w:rsid w:val="00746268"/>
    <w:rsid w:val="00746883"/>
    <w:rsid w:val="0074697C"/>
    <w:rsid w:val="00747330"/>
    <w:rsid w:val="0074751D"/>
    <w:rsid w:val="00747839"/>
    <w:rsid w:val="00747FF9"/>
    <w:rsid w:val="00750028"/>
    <w:rsid w:val="0075004C"/>
    <w:rsid w:val="0075031B"/>
    <w:rsid w:val="00750812"/>
    <w:rsid w:val="0075088F"/>
    <w:rsid w:val="00750E2B"/>
    <w:rsid w:val="00750E40"/>
    <w:rsid w:val="007510CB"/>
    <w:rsid w:val="007513B0"/>
    <w:rsid w:val="007519E7"/>
    <w:rsid w:val="00751C7F"/>
    <w:rsid w:val="007522A1"/>
    <w:rsid w:val="00752333"/>
    <w:rsid w:val="00752927"/>
    <w:rsid w:val="00752A79"/>
    <w:rsid w:val="0075371F"/>
    <w:rsid w:val="00753A49"/>
    <w:rsid w:val="00753CED"/>
    <w:rsid w:val="00753D1B"/>
    <w:rsid w:val="00753FE7"/>
    <w:rsid w:val="0075414D"/>
    <w:rsid w:val="00754B7A"/>
    <w:rsid w:val="00754C4D"/>
    <w:rsid w:val="007550B5"/>
    <w:rsid w:val="0075511C"/>
    <w:rsid w:val="0075541B"/>
    <w:rsid w:val="00755471"/>
    <w:rsid w:val="0075548A"/>
    <w:rsid w:val="00755955"/>
    <w:rsid w:val="00755A3A"/>
    <w:rsid w:val="00755B4D"/>
    <w:rsid w:val="0075634E"/>
    <w:rsid w:val="00756FE9"/>
    <w:rsid w:val="00757179"/>
    <w:rsid w:val="00757A6E"/>
    <w:rsid w:val="00760022"/>
    <w:rsid w:val="0076003B"/>
    <w:rsid w:val="007601C6"/>
    <w:rsid w:val="00760695"/>
    <w:rsid w:val="00760704"/>
    <w:rsid w:val="00760870"/>
    <w:rsid w:val="00760887"/>
    <w:rsid w:val="007608D5"/>
    <w:rsid w:val="00760BEC"/>
    <w:rsid w:val="007611D0"/>
    <w:rsid w:val="00761B85"/>
    <w:rsid w:val="00761C99"/>
    <w:rsid w:val="00761D37"/>
    <w:rsid w:val="0076221A"/>
    <w:rsid w:val="0076242B"/>
    <w:rsid w:val="007626B7"/>
    <w:rsid w:val="007628D4"/>
    <w:rsid w:val="00762967"/>
    <w:rsid w:val="00762A86"/>
    <w:rsid w:val="00763153"/>
    <w:rsid w:val="00763279"/>
    <w:rsid w:val="007632D6"/>
    <w:rsid w:val="007635DA"/>
    <w:rsid w:val="00763C1A"/>
    <w:rsid w:val="007640F7"/>
    <w:rsid w:val="0076414D"/>
    <w:rsid w:val="0076477C"/>
    <w:rsid w:val="00764A8E"/>
    <w:rsid w:val="00764B6A"/>
    <w:rsid w:val="00766044"/>
    <w:rsid w:val="00766120"/>
    <w:rsid w:val="0076630A"/>
    <w:rsid w:val="00766451"/>
    <w:rsid w:val="00766C3A"/>
    <w:rsid w:val="00766F0E"/>
    <w:rsid w:val="00767D61"/>
    <w:rsid w:val="00770049"/>
    <w:rsid w:val="00770069"/>
    <w:rsid w:val="00770572"/>
    <w:rsid w:val="0077067D"/>
    <w:rsid w:val="00770C78"/>
    <w:rsid w:val="00770DC1"/>
    <w:rsid w:val="00770FD5"/>
    <w:rsid w:val="007713B0"/>
    <w:rsid w:val="00771787"/>
    <w:rsid w:val="00771BFD"/>
    <w:rsid w:val="007725A2"/>
    <w:rsid w:val="00772771"/>
    <w:rsid w:val="00772889"/>
    <w:rsid w:val="00772970"/>
    <w:rsid w:val="00772A14"/>
    <w:rsid w:val="0077307E"/>
    <w:rsid w:val="00773242"/>
    <w:rsid w:val="00773308"/>
    <w:rsid w:val="0077345A"/>
    <w:rsid w:val="0077393B"/>
    <w:rsid w:val="00773F90"/>
    <w:rsid w:val="00774261"/>
    <w:rsid w:val="00774690"/>
    <w:rsid w:val="007748BF"/>
    <w:rsid w:val="00774906"/>
    <w:rsid w:val="007751CE"/>
    <w:rsid w:val="00775922"/>
    <w:rsid w:val="00775C08"/>
    <w:rsid w:val="00776877"/>
    <w:rsid w:val="007769E8"/>
    <w:rsid w:val="00776A17"/>
    <w:rsid w:val="00776B4C"/>
    <w:rsid w:val="007778C8"/>
    <w:rsid w:val="00777CF8"/>
    <w:rsid w:val="00777F1E"/>
    <w:rsid w:val="00780542"/>
    <w:rsid w:val="007805B1"/>
    <w:rsid w:val="00780B72"/>
    <w:rsid w:val="00780F14"/>
    <w:rsid w:val="007811BE"/>
    <w:rsid w:val="00781B6C"/>
    <w:rsid w:val="00781FA7"/>
    <w:rsid w:val="00782438"/>
    <w:rsid w:val="007824C5"/>
    <w:rsid w:val="007827EB"/>
    <w:rsid w:val="0078283F"/>
    <w:rsid w:val="00782BF7"/>
    <w:rsid w:val="007830CA"/>
    <w:rsid w:val="007831DA"/>
    <w:rsid w:val="00783661"/>
    <w:rsid w:val="00783793"/>
    <w:rsid w:val="00783D5A"/>
    <w:rsid w:val="007841B5"/>
    <w:rsid w:val="00784A1E"/>
    <w:rsid w:val="00784AEE"/>
    <w:rsid w:val="00784F18"/>
    <w:rsid w:val="00785E6B"/>
    <w:rsid w:val="007860A8"/>
    <w:rsid w:val="00786281"/>
    <w:rsid w:val="0078651D"/>
    <w:rsid w:val="00786D54"/>
    <w:rsid w:val="007872FF"/>
    <w:rsid w:val="00787A5D"/>
    <w:rsid w:val="00787F74"/>
    <w:rsid w:val="00790241"/>
    <w:rsid w:val="007904C9"/>
    <w:rsid w:val="007907AA"/>
    <w:rsid w:val="00790976"/>
    <w:rsid w:val="00790B4A"/>
    <w:rsid w:val="00790D6C"/>
    <w:rsid w:val="00790ED2"/>
    <w:rsid w:val="00790FB5"/>
    <w:rsid w:val="0079154A"/>
    <w:rsid w:val="00791CB2"/>
    <w:rsid w:val="00791CF0"/>
    <w:rsid w:val="00791DC7"/>
    <w:rsid w:val="007921A5"/>
    <w:rsid w:val="00792266"/>
    <w:rsid w:val="007923EE"/>
    <w:rsid w:val="00793447"/>
    <w:rsid w:val="00793F1F"/>
    <w:rsid w:val="0079418D"/>
    <w:rsid w:val="0079492A"/>
    <w:rsid w:val="007958F8"/>
    <w:rsid w:val="00795F8F"/>
    <w:rsid w:val="0079625B"/>
    <w:rsid w:val="007964CA"/>
    <w:rsid w:val="0079685D"/>
    <w:rsid w:val="00797061"/>
    <w:rsid w:val="007970E4"/>
    <w:rsid w:val="007973E8"/>
    <w:rsid w:val="00797786"/>
    <w:rsid w:val="00797C14"/>
    <w:rsid w:val="007A0029"/>
    <w:rsid w:val="007A0057"/>
    <w:rsid w:val="007A072A"/>
    <w:rsid w:val="007A0743"/>
    <w:rsid w:val="007A091C"/>
    <w:rsid w:val="007A0D11"/>
    <w:rsid w:val="007A0F35"/>
    <w:rsid w:val="007A11C8"/>
    <w:rsid w:val="007A1759"/>
    <w:rsid w:val="007A1E38"/>
    <w:rsid w:val="007A21E1"/>
    <w:rsid w:val="007A2565"/>
    <w:rsid w:val="007A2775"/>
    <w:rsid w:val="007A2BB6"/>
    <w:rsid w:val="007A2DE4"/>
    <w:rsid w:val="007A2DEA"/>
    <w:rsid w:val="007A40B1"/>
    <w:rsid w:val="007A4713"/>
    <w:rsid w:val="007A4D81"/>
    <w:rsid w:val="007A5913"/>
    <w:rsid w:val="007A5976"/>
    <w:rsid w:val="007A5B56"/>
    <w:rsid w:val="007A5ECE"/>
    <w:rsid w:val="007A5FAC"/>
    <w:rsid w:val="007A5FDC"/>
    <w:rsid w:val="007A64DC"/>
    <w:rsid w:val="007A6543"/>
    <w:rsid w:val="007A65F3"/>
    <w:rsid w:val="007A6C1D"/>
    <w:rsid w:val="007A761C"/>
    <w:rsid w:val="007A79B2"/>
    <w:rsid w:val="007A7D34"/>
    <w:rsid w:val="007B001E"/>
    <w:rsid w:val="007B014F"/>
    <w:rsid w:val="007B0A5F"/>
    <w:rsid w:val="007B0BE9"/>
    <w:rsid w:val="007B1269"/>
    <w:rsid w:val="007B14FA"/>
    <w:rsid w:val="007B2327"/>
    <w:rsid w:val="007B2358"/>
    <w:rsid w:val="007B27CA"/>
    <w:rsid w:val="007B2FB7"/>
    <w:rsid w:val="007B33D5"/>
    <w:rsid w:val="007B345B"/>
    <w:rsid w:val="007B3CF3"/>
    <w:rsid w:val="007B4035"/>
    <w:rsid w:val="007B44B5"/>
    <w:rsid w:val="007B4EE2"/>
    <w:rsid w:val="007B5653"/>
    <w:rsid w:val="007B6155"/>
    <w:rsid w:val="007B6B09"/>
    <w:rsid w:val="007B6EF2"/>
    <w:rsid w:val="007B6EF8"/>
    <w:rsid w:val="007B76C2"/>
    <w:rsid w:val="007B79C1"/>
    <w:rsid w:val="007B7D5A"/>
    <w:rsid w:val="007C04D5"/>
    <w:rsid w:val="007C0672"/>
    <w:rsid w:val="007C0796"/>
    <w:rsid w:val="007C0A5B"/>
    <w:rsid w:val="007C0AB4"/>
    <w:rsid w:val="007C0C17"/>
    <w:rsid w:val="007C1445"/>
    <w:rsid w:val="007C1BF8"/>
    <w:rsid w:val="007C2960"/>
    <w:rsid w:val="007C2A28"/>
    <w:rsid w:val="007C3079"/>
    <w:rsid w:val="007C328F"/>
    <w:rsid w:val="007C34F8"/>
    <w:rsid w:val="007C35A5"/>
    <w:rsid w:val="007C3A37"/>
    <w:rsid w:val="007C3A6E"/>
    <w:rsid w:val="007C4305"/>
    <w:rsid w:val="007C4590"/>
    <w:rsid w:val="007C45DC"/>
    <w:rsid w:val="007C4F62"/>
    <w:rsid w:val="007C54FB"/>
    <w:rsid w:val="007C59C2"/>
    <w:rsid w:val="007C5A65"/>
    <w:rsid w:val="007C5A9F"/>
    <w:rsid w:val="007C5D00"/>
    <w:rsid w:val="007C5FAC"/>
    <w:rsid w:val="007C6062"/>
    <w:rsid w:val="007C6556"/>
    <w:rsid w:val="007C68FE"/>
    <w:rsid w:val="007C6E2A"/>
    <w:rsid w:val="007C7458"/>
    <w:rsid w:val="007C7840"/>
    <w:rsid w:val="007C7904"/>
    <w:rsid w:val="007C7A9E"/>
    <w:rsid w:val="007D0028"/>
    <w:rsid w:val="007D01B0"/>
    <w:rsid w:val="007D0208"/>
    <w:rsid w:val="007D0588"/>
    <w:rsid w:val="007D0733"/>
    <w:rsid w:val="007D1066"/>
    <w:rsid w:val="007D1391"/>
    <w:rsid w:val="007D16C6"/>
    <w:rsid w:val="007D24B6"/>
    <w:rsid w:val="007D290D"/>
    <w:rsid w:val="007D2937"/>
    <w:rsid w:val="007D3D12"/>
    <w:rsid w:val="007D425F"/>
    <w:rsid w:val="007D4303"/>
    <w:rsid w:val="007D46F7"/>
    <w:rsid w:val="007D48F7"/>
    <w:rsid w:val="007D4971"/>
    <w:rsid w:val="007D4B8D"/>
    <w:rsid w:val="007D4CFF"/>
    <w:rsid w:val="007D5839"/>
    <w:rsid w:val="007D592C"/>
    <w:rsid w:val="007D6699"/>
    <w:rsid w:val="007D67DE"/>
    <w:rsid w:val="007D699F"/>
    <w:rsid w:val="007D6A06"/>
    <w:rsid w:val="007D718D"/>
    <w:rsid w:val="007D76BB"/>
    <w:rsid w:val="007D77FE"/>
    <w:rsid w:val="007D7898"/>
    <w:rsid w:val="007D7924"/>
    <w:rsid w:val="007D7999"/>
    <w:rsid w:val="007D7A8B"/>
    <w:rsid w:val="007D7DDD"/>
    <w:rsid w:val="007E07B0"/>
    <w:rsid w:val="007E0D1A"/>
    <w:rsid w:val="007E0DFF"/>
    <w:rsid w:val="007E0F3A"/>
    <w:rsid w:val="007E119F"/>
    <w:rsid w:val="007E13C3"/>
    <w:rsid w:val="007E15FD"/>
    <w:rsid w:val="007E1A9C"/>
    <w:rsid w:val="007E1CAF"/>
    <w:rsid w:val="007E1CF9"/>
    <w:rsid w:val="007E1F37"/>
    <w:rsid w:val="007E279C"/>
    <w:rsid w:val="007E2874"/>
    <w:rsid w:val="007E2A1A"/>
    <w:rsid w:val="007E2B62"/>
    <w:rsid w:val="007E30E3"/>
    <w:rsid w:val="007E383B"/>
    <w:rsid w:val="007E3C6F"/>
    <w:rsid w:val="007E3DD9"/>
    <w:rsid w:val="007E4022"/>
    <w:rsid w:val="007E40F1"/>
    <w:rsid w:val="007E4EA0"/>
    <w:rsid w:val="007E4F39"/>
    <w:rsid w:val="007E50AB"/>
    <w:rsid w:val="007E5F89"/>
    <w:rsid w:val="007E5FAA"/>
    <w:rsid w:val="007E668E"/>
    <w:rsid w:val="007E6918"/>
    <w:rsid w:val="007E6DDB"/>
    <w:rsid w:val="007E76D3"/>
    <w:rsid w:val="007E7861"/>
    <w:rsid w:val="007E7A06"/>
    <w:rsid w:val="007E7BB7"/>
    <w:rsid w:val="007F01AC"/>
    <w:rsid w:val="007F05D8"/>
    <w:rsid w:val="007F0E53"/>
    <w:rsid w:val="007F1528"/>
    <w:rsid w:val="007F187C"/>
    <w:rsid w:val="007F2062"/>
    <w:rsid w:val="007F228C"/>
    <w:rsid w:val="007F253D"/>
    <w:rsid w:val="007F26AA"/>
    <w:rsid w:val="007F2FA9"/>
    <w:rsid w:val="007F3188"/>
    <w:rsid w:val="007F3B3F"/>
    <w:rsid w:val="007F428F"/>
    <w:rsid w:val="007F494E"/>
    <w:rsid w:val="007F4C8A"/>
    <w:rsid w:val="007F500E"/>
    <w:rsid w:val="007F5219"/>
    <w:rsid w:val="007F5612"/>
    <w:rsid w:val="007F6631"/>
    <w:rsid w:val="007F6803"/>
    <w:rsid w:val="007F6A4F"/>
    <w:rsid w:val="007F750B"/>
    <w:rsid w:val="007F7CEB"/>
    <w:rsid w:val="0080013C"/>
    <w:rsid w:val="0080034A"/>
    <w:rsid w:val="0080090E"/>
    <w:rsid w:val="008010D7"/>
    <w:rsid w:val="008015EC"/>
    <w:rsid w:val="0080204A"/>
    <w:rsid w:val="008024F5"/>
    <w:rsid w:val="008025F5"/>
    <w:rsid w:val="00802714"/>
    <w:rsid w:val="00802809"/>
    <w:rsid w:val="0080322A"/>
    <w:rsid w:val="00803816"/>
    <w:rsid w:val="008038D2"/>
    <w:rsid w:val="008039A7"/>
    <w:rsid w:val="00803B9A"/>
    <w:rsid w:val="00803DE4"/>
    <w:rsid w:val="00803F3A"/>
    <w:rsid w:val="0080419A"/>
    <w:rsid w:val="00804518"/>
    <w:rsid w:val="00804912"/>
    <w:rsid w:val="00804B39"/>
    <w:rsid w:val="008052D5"/>
    <w:rsid w:val="008062CD"/>
    <w:rsid w:val="00806307"/>
    <w:rsid w:val="00806327"/>
    <w:rsid w:val="008067B0"/>
    <w:rsid w:val="0080697E"/>
    <w:rsid w:val="00806B62"/>
    <w:rsid w:val="00806BFC"/>
    <w:rsid w:val="00806D16"/>
    <w:rsid w:val="00807051"/>
    <w:rsid w:val="00807845"/>
    <w:rsid w:val="00807BF2"/>
    <w:rsid w:val="0081054C"/>
    <w:rsid w:val="00810C99"/>
    <w:rsid w:val="008110C1"/>
    <w:rsid w:val="00811A2B"/>
    <w:rsid w:val="00811B45"/>
    <w:rsid w:val="00811CCD"/>
    <w:rsid w:val="00811FFE"/>
    <w:rsid w:val="00812027"/>
    <w:rsid w:val="008120AE"/>
    <w:rsid w:val="0081243A"/>
    <w:rsid w:val="00812810"/>
    <w:rsid w:val="008129DC"/>
    <w:rsid w:val="00812EAB"/>
    <w:rsid w:val="00813115"/>
    <w:rsid w:val="008134AA"/>
    <w:rsid w:val="00813B10"/>
    <w:rsid w:val="00813BB4"/>
    <w:rsid w:val="008140AF"/>
    <w:rsid w:val="00814321"/>
    <w:rsid w:val="008143DB"/>
    <w:rsid w:val="00814697"/>
    <w:rsid w:val="00814860"/>
    <w:rsid w:val="00814B9D"/>
    <w:rsid w:val="00814C06"/>
    <w:rsid w:val="00814CFC"/>
    <w:rsid w:val="00814E8C"/>
    <w:rsid w:val="008150C6"/>
    <w:rsid w:val="008158FD"/>
    <w:rsid w:val="00815F22"/>
    <w:rsid w:val="008164D1"/>
    <w:rsid w:val="008169E4"/>
    <w:rsid w:val="00817133"/>
    <w:rsid w:val="00817C5D"/>
    <w:rsid w:val="00820276"/>
    <w:rsid w:val="008207F2"/>
    <w:rsid w:val="00820D34"/>
    <w:rsid w:val="00821186"/>
    <w:rsid w:val="00821376"/>
    <w:rsid w:val="0082142C"/>
    <w:rsid w:val="00821550"/>
    <w:rsid w:val="008215D2"/>
    <w:rsid w:val="008217E5"/>
    <w:rsid w:val="0082204D"/>
    <w:rsid w:val="00822542"/>
    <w:rsid w:val="008225A0"/>
    <w:rsid w:val="0082269E"/>
    <w:rsid w:val="00822884"/>
    <w:rsid w:val="00822CD2"/>
    <w:rsid w:val="00823108"/>
    <w:rsid w:val="008235FD"/>
    <w:rsid w:val="0082392F"/>
    <w:rsid w:val="00823B20"/>
    <w:rsid w:val="0082456A"/>
    <w:rsid w:val="00824670"/>
    <w:rsid w:val="00824D06"/>
    <w:rsid w:val="008250B6"/>
    <w:rsid w:val="00825CD7"/>
    <w:rsid w:val="0082604C"/>
    <w:rsid w:val="00826250"/>
    <w:rsid w:val="008264DA"/>
    <w:rsid w:val="00826AC1"/>
    <w:rsid w:val="008270BF"/>
    <w:rsid w:val="008273B8"/>
    <w:rsid w:val="008276B6"/>
    <w:rsid w:val="00827861"/>
    <w:rsid w:val="00827EEC"/>
    <w:rsid w:val="00827FDE"/>
    <w:rsid w:val="0083050B"/>
    <w:rsid w:val="00830DA1"/>
    <w:rsid w:val="00830EAE"/>
    <w:rsid w:val="00831287"/>
    <w:rsid w:val="0083148A"/>
    <w:rsid w:val="0083171E"/>
    <w:rsid w:val="00831F80"/>
    <w:rsid w:val="00831FF8"/>
    <w:rsid w:val="00832CF7"/>
    <w:rsid w:val="008331AD"/>
    <w:rsid w:val="0083330F"/>
    <w:rsid w:val="008333D2"/>
    <w:rsid w:val="0083366C"/>
    <w:rsid w:val="00833EB2"/>
    <w:rsid w:val="008340BE"/>
    <w:rsid w:val="008341AD"/>
    <w:rsid w:val="008341FA"/>
    <w:rsid w:val="008350BC"/>
    <w:rsid w:val="00835150"/>
    <w:rsid w:val="008353C7"/>
    <w:rsid w:val="00835777"/>
    <w:rsid w:val="008357ED"/>
    <w:rsid w:val="0083605D"/>
    <w:rsid w:val="00836490"/>
    <w:rsid w:val="0083650F"/>
    <w:rsid w:val="00837767"/>
    <w:rsid w:val="00840A4A"/>
    <w:rsid w:val="00841342"/>
    <w:rsid w:val="00841697"/>
    <w:rsid w:val="0084170A"/>
    <w:rsid w:val="00841B2E"/>
    <w:rsid w:val="00841E62"/>
    <w:rsid w:val="00841F92"/>
    <w:rsid w:val="008424C9"/>
    <w:rsid w:val="00842734"/>
    <w:rsid w:val="008429D2"/>
    <w:rsid w:val="00842F68"/>
    <w:rsid w:val="00843177"/>
    <w:rsid w:val="00843267"/>
    <w:rsid w:val="0084335D"/>
    <w:rsid w:val="00843386"/>
    <w:rsid w:val="008436EA"/>
    <w:rsid w:val="008438BD"/>
    <w:rsid w:val="008439D4"/>
    <w:rsid w:val="00843D24"/>
    <w:rsid w:val="00843F49"/>
    <w:rsid w:val="00843F5E"/>
    <w:rsid w:val="0084440E"/>
    <w:rsid w:val="0084464B"/>
    <w:rsid w:val="008449E3"/>
    <w:rsid w:val="008449FB"/>
    <w:rsid w:val="00844A64"/>
    <w:rsid w:val="00844BFC"/>
    <w:rsid w:val="00845110"/>
    <w:rsid w:val="00845BF9"/>
    <w:rsid w:val="00845D22"/>
    <w:rsid w:val="00845FEA"/>
    <w:rsid w:val="00846078"/>
    <w:rsid w:val="00846198"/>
    <w:rsid w:val="0084642B"/>
    <w:rsid w:val="0084720E"/>
    <w:rsid w:val="0084739C"/>
    <w:rsid w:val="008475B8"/>
    <w:rsid w:val="00847776"/>
    <w:rsid w:val="00847CB8"/>
    <w:rsid w:val="00847E6D"/>
    <w:rsid w:val="00850582"/>
    <w:rsid w:val="0085065E"/>
    <w:rsid w:val="00850826"/>
    <w:rsid w:val="008511AB"/>
    <w:rsid w:val="00851232"/>
    <w:rsid w:val="008514EE"/>
    <w:rsid w:val="00851599"/>
    <w:rsid w:val="00851918"/>
    <w:rsid w:val="00851D6C"/>
    <w:rsid w:val="0085206D"/>
    <w:rsid w:val="00852A37"/>
    <w:rsid w:val="0085323D"/>
    <w:rsid w:val="00853340"/>
    <w:rsid w:val="00853382"/>
    <w:rsid w:val="00853C0D"/>
    <w:rsid w:val="00853D5A"/>
    <w:rsid w:val="00853D5F"/>
    <w:rsid w:val="00853FAD"/>
    <w:rsid w:val="008544C8"/>
    <w:rsid w:val="0085491A"/>
    <w:rsid w:val="00854CB3"/>
    <w:rsid w:val="00855ACD"/>
    <w:rsid w:val="00855B51"/>
    <w:rsid w:val="00855B8C"/>
    <w:rsid w:val="00855C61"/>
    <w:rsid w:val="008565A4"/>
    <w:rsid w:val="00856F1F"/>
    <w:rsid w:val="0085721E"/>
    <w:rsid w:val="008573AA"/>
    <w:rsid w:val="008575A7"/>
    <w:rsid w:val="0085777D"/>
    <w:rsid w:val="00857864"/>
    <w:rsid w:val="00857993"/>
    <w:rsid w:val="00857D81"/>
    <w:rsid w:val="00860481"/>
    <w:rsid w:val="00860580"/>
    <w:rsid w:val="0086089A"/>
    <w:rsid w:val="008608F6"/>
    <w:rsid w:val="008608FF"/>
    <w:rsid w:val="00860D10"/>
    <w:rsid w:val="0086105B"/>
    <w:rsid w:val="0086167F"/>
    <w:rsid w:val="0086170C"/>
    <w:rsid w:val="00861AC8"/>
    <w:rsid w:val="00861C5E"/>
    <w:rsid w:val="00861EA6"/>
    <w:rsid w:val="00861F31"/>
    <w:rsid w:val="0086202C"/>
    <w:rsid w:val="00862460"/>
    <w:rsid w:val="00862528"/>
    <w:rsid w:val="00862A08"/>
    <w:rsid w:val="00862E2C"/>
    <w:rsid w:val="008631A9"/>
    <w:rsid w:val="0086324F"/>
    <w:rsid w:val="008632F8"/>
    <w:rsid w:val="008634DF"/>
    <w:rsid w:val="00863C43"/>
    <w:rsid w:val="00863E29"/>
    <w:rsid w:val="00863F2D"/>
    <w:rsid w:val="00863F30"/>
    <w:rsid w:val="00864FFA"/>
    <w:rsid w:val="008652E1"/>
    <w:rsid w:val="008660A3"/>
    <w:rsid w:val="00866413"/>
    <w:rsid w:val="00866473"/>
    <w:rsid w:val="008664B7"/>
    <w:rsid w:val="008664C2"/>
    <w:rsid w:val="00866799"/>
    <w:rsid w:val="00866B5D"/>
    <w:rsid w:val="00866FA0"/>
    <w:rsid w:val="0086704D"/>
    <w:rsid w:val="00867094"/>
    <w:rsid w:val="00867241"/>
    <w:rsid w:val="00867803"/>
    <w:rsid w:val="00867838"/>
    <w:rsid w:val="00867AE4"/>
    <w:rsid w:val="00867B1B"/>
    <w:rsid w:val="00867F21"/>
    <w:rsid w:val="008708B7"/>
    <w:rsid w:val="008708CC"/>
    <w:rsid w:val="00870CAC"/>
    <w:rsid w:val="00870EAE"/>
    <w:rsid w:val="00870EB4"/>
    <w:rsid w:val="00870F86"/>
    <w:rsid w:val="008717EA"/>
    <w:rsid w:val="00871F19"/>
    <w:rsid w:val="00872135"/>
    <w:rsid w:val="0087234D"/>
    <w:rsid w:val="0087240E"/>
    <w:rsid w:val="00872618"/>
    <w:rsid w:val="00872DC3"/>
    <w:rsid w:val="00872DED"/>
    <w:rsid w:val="00872E47"/>
    <w:rsid w:val="00872E6C"/>
    <w:rsid w:val="00873083"/>
    <w:rsid w:val="008730F1"/>
    <w:rsid w:val="008731AC"/>
    <w:rsid w:val="008735A0"/>
    <w:rsid w:val="008735E7"/>
    <w:rsid w:val="00873A0B"/>
    <w:rsid w:val="00873B4A"/>
    <w:rsid w:val="00873B67"/>
    <w:rsid w:val="00873D6A"/>
    <w:rsid w:val="0087453D"/>
    <w:rsid w:val="00874A95"/>
    <w:rsid w:val="008755B4"/>
    <w:rsid w:val="00875740"/>
    <w:rsid w:val="00875AD2"/>
    <w:rsid w:val="00875D5C"/>
    <w:rsid w:val="00875F2B"/>
    <w:rsid w:val="0087602A"/>
    <w:rsid w:val="0087648B"/>
    <w:rsid w:val="00876DB2"/>
    <w:rsid w:val="00876F20"/>
    <w:rsid w:val="00876F40"/>
    <w:rsid w:val="008770EE"/>
    <w:rsid w:val="008771E6"/>
    <w:rsid w:val="00877416"/>
    <w:rsid w:val="00877A82"/>
    <w:rsid w:val="00877FC1"/>
    <w:rsid w:val="00880236"/>
    <w:rsid w:val="0088127C"/>
    <w:rsid w:val="0088177B"/>
    <w:rsid w:val="00881B88"/>
    <w:rsid w:val="00881BCB"/>
    <w:rsid w:val="0088222E"/>
    <w:rsid w:val="00882491"/>
    <w:rsid w:val="00882600"/>
    <w:rsid w:val="0088299C"/>
    <w:rsid w:val="00882FC4"/>
    <w:rsid w:val="008835FA"/>
    <w:rsid w:val="00884460"/>
    <w:rsid w:val="00884A92"/>
    <w:rsid w:val="00884D98"/>
    <w:rsid w:val="00885233"/>
    <w:rsid w:val="00885A1E"/>
    <w:rsid w:val="00885A68"/>
    <w:rsid w:val="00885F7E"/>
    <w:rsid w:val="00886C76"/>
    <w:rsid w:val="00886FF3"/>
    <w:rsid w:val="008878E7"/>
    <w:rsid w:val="00887CA6"/>
    <w:rsid w:val="00887D3F"/>
    <w:rsid w:val="00890582"/>
    <w:rsid w:val="00890E1D"/>
    <w:rsid w:val="00890E83"/>
    <w:rsid w:val="0089104C"/>
    <w:rsid w:val="00891902"/>
    <w:rsid w:val="0089196C"/>
    <w:rsid w:val="00891CE9"/>
    <w:rsid w:val="00891D12"/>
    <w:rsid w:val="00891D93"/>
    <w:rsid w:val="00892333"/>
    <w:rsid w:val="00892445"/>
    <w:rsid w:val="0089292B"/>
    <w:rsid w:val="00892BAA"/>
    <w:rsid w:val="00892C85"/>
    <w:rsid w:val="00893077"/>
    <w:rsid w:val="00893230"/>
    <w:rsid w:val="00893861"/>
    <w:rsid w:val="00894254"/>
    <w:rsid w:val="00894622"/>
    <w:rsid w:val="008949A8"/>
    <w:rsid w:val="008952D4"/>
    <w:rsid w:val="00895479"/>
    <w:rsid w:val="008956FE"/>
    <w:rsid w:val="00895B16"/>
    <w:rsid w:val="00895E53"/>
    <w:rsid w:val="008962E4"/>
    <w:rsid w:val="00896B0F"/>
    <w:rsid w:val="00897FEB"/>
    <w:rsid w:val="008A02AB"/>
    <w:rsid w:val="008A091C"/>
    <w:rsid w:val="008A0C16"/>
    <w:rsid w:val="008A10B9"/>
    <w:rsid w:val="008A1EB2"/>
    <w:rsid w:val="008A1EDC"/>
    <w:rsid w:val="008A1FA5"/>
    <w:rsid w:val="008A1FC1"/>
    <w:rsid w:val="008A22A7"/>
    <w:rsid w:val="008A252F"/>
    <w:rsid w:val="008A2579"/>
    <w:rsid w:val="008A286D"/>
    <w:rsid w:val="008A2CD9"/>
    <w:rsid w:val="008A2FF8"/>
    <w:rsid w:val="008A32CD"/>
    <w:rsid w:val="008A3743"/>
    <w:rsid w:val="008A3BDF"/>
    <w:rsid w:val="008A406D"/>
    <w:rsid w:val="008A4309"/>
    <w:rsid w:val="008A4554"/>
    <w:rsid w:val="008A45FA"/>
    <w:rsid w:val="008A4736"/>
    <w:rsid w:val="008A4A8A"/>
    <w:rsid w:val="008A554A"/>
    <w:rsid w:val="008A5817"/>
    <w:rsid w:val="008A5873"/>
    <w:rsid w:val="008A630A"/>
    <w:rsid w:val="008A65DF"/>
    <w:rsid w:val="008A6826"/>
    <w:rsid w:val="008A6CE2"/>
    <w:rsid w:val="008A6EB7"/>
    <w:rsid w:val="008A6EC1"/>
    <w:rsid w:val="008A74A6"/>
    <w:rsid w:val="008A74F4"/>
    <w:rsid w:val="008A7646"/>
    <w:rsid w:val="008A7883"/>
    <w:rsid w:val="008A7F83"/>
    <w:rsid w:val="008B0307"/>
    <w:rsid w:val="008B0477"/>
    <w:rsid w:val="008B04C3"/>
    <w:rsid w:val="008B0725"/>
    <w:rsid w:val="008B07ED"/>
    <w:rsid w:val="008B09B3"/>
    <w:rsid w:val="008B0A6F"/>
    <w:rsid w:val="008B0CD3"/>
    <w:rsid w:val="008B0D7B"/>
    <w:rsid w:val="008B0DC0"/>
    <w:rsid w:val="008B0FB6"/>
    <w:rsid w:val="008B1112"/>
    <w:rsid w:val="008B1169"/>
    <w:rsid w:val="008B1173"/>
    <w:rsid w:val="008B1548"/>
    <w:rsid w:val="008B1A06"/>
    <w:rsid w:val="008B1A63"/>
    <w:rsid w:val="008B1EFB"/>
    <w:rsid w:val="008B1F97"/>
    <w:rsid w:val="008B1FB1"/>
    <w:rsid w:val="008B2414"/>
    <w:rsid w:val="008B24F2"/>
    <w:rsid w:val="008B34FB"/>
    <w:rsid w:val="008B357E"/>
    <w:rsid w:val="008B3589"/>
    <w:rsid w:val="008B37AD"/>
    <w:rsid w:val="008B389F"/>
    <w:rsid w:val="008B3954"/>
    <w:rsid w:val="008B3D35"/>
    <w:rsid w:val="008B4108"/>
    <w:rsid w:val="008B4492"/>
    <w:rsid w:val="008B44A1"/>
    <w:rsid w:val="008B4866"/>
    <w:rsid w:val="008B4D60"/>
    <w:rsid w:val="008B52DB"/>
    <w:rsid w:val="008B5D86"/>
    <w:rsid w:val="008B5DE1"/>
    <w:rsid w:val="008B60A5"/>
    <w:rsid w:val="008B7436"/>
    <w:rsid w:val="008B7A55"/>
    <w:rsid w:val="008B7D9A"/>
    <w:rsid w:val="008B7F4C"/>
    <w:rsid w:val="008C03EB"/>
    <w:rsid w:val="008C055E"/>
    <w:rsid w:val="008C0898"/>
    <w:rsid w:val="008C0EA9"/>
    <w:rsid w:val="008C0EC5"/>
    <w:rsid w:val="008C116C"/>
    <w:rsid w:val="008C11B4"/>
    <w:rsid w:val="008C1399"/>
    <w:rsid w:val="008C1BEA"/>
    <w:rsid w:val="008C21E1"/>
    <w:rsid w:val="008C2760"/>
    <w:rsid w:val="008C33C3"/>
    <w:rsid w:val="008C33C6"/>
    <w:rsid w:val="008C3493"/>
    <w:rsid w:val="008C35E7"/>
    <w:rsid w:val="008C37A8"/>
    <w:rsid w:val="008C403F"/>
    <w:rsid w:val="008C4250"/>
    <w:rsid w:val="008C4350"/>
    <w:rsid w:val="008C43B1"/>
    <w:rsid w:val="008C44AC"/>
    <w:rsid w:val="008C48AB"/>
    <w:rsid w:val="008C4E28"/>
    <w:rsid w:val="008C4ED6"/>
    <w:rsid w:val="008C5822"/>
    <w:rsid w:val="008C5873"/>
    <w:rsid w:val="008C5B8B"/>
    <w:rsid w:val="008C5CBB"/>
    <w:rsid w:val="008C5FED"/>
    <w:rsid w:val="008C612B"/>
    <w:rsid w:val="008C6606"/>
    <w:rsid w:val="008C6C70"/>
    <w:rsid w:val="008C6EB7"/>
    <w:rsid w:val="008C7089"/>
    <w:rsid w:val="008C7261"/>
    <w:rsid w:val="008C73CC"/>
    <w:rsid w:val="008C78D2"/>
    <w:rsid w:val="008C7FBE"/>
    <w:rsid w:val="008D04EB"/>
    <w:rsid w:val="008D07A4"/>
    <w:rsid w:val="008D0D15"/>
    <w:rsid w:val="008D13E8"/>
    <w:rsid w:val="008D1914"/>
    <w:rsid w:val="008D1D16"/>
    <w:rsid w:val="008D1E7C"/>
    <w:rsid w:val="008D2205"/>
    <w:rsid w:val="008D2575"/>
    <w:rsid w:val="008D272B"/>
    <w:rsid w:val="008D2769"/>
    <w:rsid w:val="008D27C1"/>
    <w:rsid w:val="008D2905"/>
    <w:rsid w:val="008D2B08"/>
    <w:rsid w:val="008D3104"/>
    <w:rsid w:val="008D311D"/>
    <w:rsid w:val="008D36B7"/>
    <w:rsid w:val="008D4112"/>
    <w:rsid w:val="008D41CD"/>
    <w:rsid w:val="008D420D"/>
    <w:rsid w:val="008D43B8"/>
    <w:rsid w:val="008D49A6"/>
    <w:rsid w:val="008D51EB"/>
    <w:rsid w:val="008D5402"/>
    <w:rsid w:val="008D593C"/>
    <w:rsid w:val="008D5B2B"/>
    <w:rsid w:val="008D5C42"/>
    <w:rsid w:val="008D63DF"/>
    <w:rsid w:val="008D6464"/>
    <w:rsid w:val="008D6B9E"/>
    <w:rsid w:val="008D7656"/>
    <w:rsid w:val="008D79C7"/>
    <w:rsid w:val="008D7E73"/>
    <w:rsid w:val="008E03AC"/>
    <w:rsid w:val="008E061C"/>
    <w:rsid w:val="008E0742"/>
    <w:rsid w:val="008E09A7"/>
    <w:rsid w:val="008E1152"/>
    <w:rsid w:val="008E14A5"/>
    <w:rsid w:val="008E1607"/>
    <w:rsid w:val="008E1633"/>
    <w:rsid w:val="008E1821"/>
    <w:rsid w:val="008E194E"/>
    <w:rsid w:val="008E1D4D"/>
    <w:rsid w:val="008E2154"/>
    <w:rsid w:val="008E22F4"/>
    <w:rsid w:val="008E268F"/>
    <w:rsid w:val="008E38B2"/>
    <w:rsid w:val="008E3998"/>
    <w:rsid w:val="008E3A53"/>
    <w:rsid w:val="008E4002"/>
    <w:rsid w:val="008E40E2"/>
    <w:rsid w:val="008E43C2"/>
    <w:rsid w:val="008E464A"/>
    <w:rsid w:val="008E4652"/>
    <w:rsid w:val="008E467C"/>
    <w:rsid w:val="008E493A"/>
    <w:rsid w:val="008E4F50"/>
    <w:rsid w:val="008E4FF2"/>
    <w:rsid w:val="008E5504"/>
    <w:rsid w:val="008E56D9"/>
    <w:rsid w:val="008E5992"/>
    <w:rsid w:val="008E59EA"/>
    <w:rsid w:val="008E5B93"/>
    <w:rsid w:val="008E5D65"/>
    <w:rsid w:val="008E5DDD"/>
    <w:rsid w:val="008E5DF6"/>
    <w:rsid w:val="008E616D"/>
    <w:rsid w:val="008E6276"/>
    <w:rsid w:val="008E6302"/>
    <w:rsid w:val="008E7021"/>
    <w:rsid w:val="008E79DA"/>
    <w:rsid w:val="008E7B9A"/>
    <w:rsid w:val="008F0411"/>
    <w:rsid w:val="008F0A15"/>
    <w:rsid w:val="008F0CA9"/>
    <w:rsid w:val="008F0D20"/>
    <w:rsid w:val="008F0D28"/>
    <w:rsid w:val="008F0E6F"/>
    <w:rsid w:val="008F10CF"/>
    <w:rsid w:val="008F1FF7"/>
    <w:rsid w:val="008F20E8"/>
    <w:rsid w:val="008F2399"/>
    <w:rsid w:val="008F23CA"/>
    <w:rsid w:val="008F23DE"/>
    <w:rsid w:val="008F25CB"/>
    <w:rsid w:val="008F26A9"/>
    <w:rsid w:val="008F2D42"/>
    <w:rsid w:val="008F31C5"/>
    <w:rsid w:val="008F31CD"/>
    <w:rsid w:val="008F368E"/>
    <w:rsid w:val="008F393B"/>
    <w:rsid w:val="008F39BB"/>
    <w:rsid w:val="008F400F"/>
    <w:rsid w:val="008F4B3D"/>
    <w:rsid w:val="008F53D8"/>
    <w:rsid w:val="008F6049"/>
    <w:rsid w:val="008F67D6"/>
    <w:rsid w:val="008F6CDE"/>
    <w:rsid w:val="008F6F2C"/>
    <w:rsid w:val="008F76C5"/>
    <w:rsid w:val="009000CE"/>
    <w:rsid w:val="00900473"/>
    <w:rsid w:val="00900707"/>
    <w:rsid w:val="00900941"/>
    <w:rsid w:val="00900A3F"/>
    <w:rsid w:val="00900AD9"/>
    <w:rsid w:val="00900BB4"/>
    <w:rsid w:val="00900D6E"/>
    <w:rsid w:val="00900F8A"/>
    <w:rsid w:val="00901221"/>
    <w:rsid w:val="00901223"/>
    <w:rsid w:val="009013B7"/>
    <w:rsid w:val="0090186F"/>
    <w:rsid w:val="009018CE"/>
    <w:rsid w:val="00901D89"/>
    <w:rsid w:val="0090274D"/>
    <w:rsid w:val="00902931"/>
    <w:rsid w:val="009029F9"/>
    <w:rsid w:val="0090376C"/>
    <w:rsid w:val="00903A4F"/>
    <w:rsid w:val="0090449F"/>
    <w:rsid w:val="009045F3"/>
    <w:rsid w:val="0090478E"/>
    <w:rsid w:val="009048FE"/>
    <w:rsid w:val="00904A88"/>
    <w:rsid w:val="009053B8"/>
    <w:rsid w:val="00905819"/>
    <w:rsid w:val="00905E22"/>
    <w:rsid w:val="009060FB"/>
    <w:rsid w:val="00906F26"/>
    <w:rsid w:val="009072DC"/>
    <w:rsid w:val="009078FF"/>
    <w:rsid w:val="009079A8"/>
    <w:rsid w:val="00907A32"/>
    <w:rsid w:val="00907C35"/>
    <w:rsid w:val="00910179"/>
    <w:rsid w:val="00910F1B"/>
    <w:rsid w:val="00910FF3"/>
    <w:rsid w:val="0091147C"/>
    <w:rsid w:val="0091154F"/>
    <w:rsid w:val="00911A83"/>
    <w:rsid w:val="00911AB9"/>
    <w:rsid w:val="00911B59"/>
    <w:rsid w:val="00911E90"/>
    <w:rsid w:val="00912566"/>
    <w:rsid w:val="009126DA"/>
    <w:rsid w:val="00912710"/>
    <w:rsid w:val="00912D0D"/>
    <w:rsid w:val="00912D16"/>
    <w:rsid w:val="00912E92"/>
    <w:rsid w:val="009134B9"/>
    <w:rsid w:val="00913A8C"/>
    <w:rsid w:val="009148E4"/>
    <w:rsid w:val="009148F7"/>
    <w:rsid w:val="00914DCA"/>
    <w:rsid w:val="00914F25"/>
    <w:rsid w:val="009150B1"/>
    <w:rsid w:val="00915431"/>
    <w:rsid w:val="009155B4"/>
    <w:rsid w:val="009158E0"/>
    <w:rsid w:val="0091599A"/>
    <w:rsid w:val="00915DDC"/>
    <w:rsid w:val="00915DF8"/>
    <w:rsid w:val="00915E75"/>
    <w:rsid w:val="00916636"/>
    <w:rsid w:val="009166A0"/>
    <w:rsid w:val="009168C8"/>
    <w:rsid w:val="00916D56"/>
    <w:rsid w:val="00916F6B"/>
    <w:rsid w:val="00917366"/>
    <w:rsid w:val="0091782D"/>
    <w:rsid w:val="009179A0"/>
    <w:rsid w:val="00917A1B"/>
    <w:rsid w:val="00917F1D"/>
    <w:rsid w:val="00920036"/>
    <w:rsid w:val="009205E0"/>
    <w:rsid w:val="00920694"/>
    <w:rsid w:val="00920778"/>
    <w:rsid w:val="00920A75"/>
    <w:rsid w:val="00920B20"/>
    <w:rsid w:val="00921298"/>
    <w:rsid w:val="0092151C"/>
    <w:rsid w:val="0092154F"/>
    <w:rsid w:val="009216C5"/>
    <w:rsid w:val="00921ADB"/>
    <w:rsid w:val="00921D18"/>
    <w:rsid w:val="0092268E"/>
    <w:rsid w:val="009233DE"/>
    <w:rsid w:val="009237D5"/>
    <w:rsid w:val="00923D6B"/>
    <w:rsid w:val="00923ED0"/>
    <w:rsid w:val="00924296"/>
    <w:rsid w:val="00924356"/>
    <w:rsid w:val="0092498D"/>
    <w:rsid w:val="00924D41"/>
    <w:rsid w:val="009262EF"/>
    <w:rsid w:val="009263C5"/>
    <w:rsid w:val="00926635"/>
    <w:rsid w:val="0092690E"/>
    <w:rsid w:val="00926DBA"/>
    <w:rsid w:val="00927280"/>
    <w:rsid w:val="009273F2"/>
    <w:rsid w:val="00927698"/>
    <w:rsid w:val="00927733"/>
    <w:rsid w:val="00927802"/>
    <w:rsid w:val="009309CB"/>
    <w:rsid w:val="00930CDA"/>
    <w:rsid w:val="00930E90"/>
    <w:rsid w:val="0093152C"/>
    <w:rsid w:val="00931615"/>
    <w:rsid w:val="00931663"/>
    <w:rsid w:val="00931762"/>
    <w:rsid w:val="00931A83"/>
    <w:rsid w:val="00932AC5"/>
    <w:rsid w:val="00932D87"/>
    <w:rsid w:val="009331FB"/>
    <w:rsid w:val="009332D7"/>
    <w:rsid w:val="00933480"/>
    <w:rsid w:val="009337CC"/>
    <w:rsid w:val="0093390F"/>
    <w:rsid w:val="00934669"/>
    <w:rsid w:val="009346D2"/>
    <w:rsid w:val="009358E4"/>
    <w:rsid w:val="00935A39"/>
    <w:rsid w:val="009361FC"/>
    <w:rsid w:val="00936B36"/>
    <w:rsid w:val="00936DF2"/>
    <w:rsid w:val="00936FCD"/>
    <w:rsid w:val="009370B8"/>
    <w:rsid w:val="00937572"/>
    <w:rsid w:val="00937AA7"/>
    <w:rsid w:val="00937C9C"/>
    <w:rsid w:val="00937CE0"/>
    <w:rsid w:val="009400AD"/>
    <w:rsid w:val="009401DE"/>
    <w:rsid w:val="00940287"/>
    <w:rsid w:val="00940289"/>
    <w:rsid w:val="009403A8"/>
    <w:rsid w:val="00940538"/>
    <w:rsid w:val="009406CB"/>
    <w:rsid w:val="00940C6B"/>
    <w:rsid w:val="00940D2C"/>
    <w:rsid w:val="009415A2"/>
    <w:rsid w:val="00941A68"/>
    <w:rsid w:val="00941B28"/>
    <w:rsid w:val="00941C45"/>
    <w:rsid w:val="00941F38"/>
    <w:rsid w:val="009420C0"/>
    <w:rsid w:val="0094217C"/>
    <w:rsid w:val="00942A43"/>
    <w:rsid w:val="00942FEB"/>
    <w:rsid w:val="00943258"/>
    <w:rsid w:val="00943510"/>
    <w:rsid w:val="0094437D"/>
    <w:rsid w:val="009448F0"/>
    <w:rsid w:val="00945301"/>
    <w:rsid w:val="00946175"/>
    <w:rsid w:val="00946ADC"/>
    <w:rsid w:val="00946B61"/>
    <w:rsid w:val="0094737E"/>
    <w:rsid w:val="009474FD"/>
    <w:rsid w:val="00947769"/>
    <w:rsid w:val="0094776D"/>
    <w:rsid w:val="00947A67"/>
    <w:rsid w:val="00947FEA"/>
    <w:rsid w:val="00950623"/>
    <w:rsid w:val="00950807"/>
    <w:rsid w:val="00950850"/>
    <w:rsid w:val="0095115D"/>
    <w:rsid w:val="009516DF"/>
    <w:rsid w:val="00951C25"/>
    <w:rsid w:val="0095255F"/>
    <w:rsid w:val="0095284D"/>
    <w:rsid w:val="00952AD3"/>
    <w:rsid w:val="00952CFD"/>
    <w:rsid w:val="00953095"/>
    <w:rsid w:val="00953229"/>
    <w:rsid w:val="00953578"/>
    <w:rsid w:val="00953775"/>
    <w:rsid w:val="00953AB1"/>
    <w:rsid w:val="00954275"/>
    <w:rsid w:val="00954376"/>
    <w:rsid w:val="00954432"/>
    <w:rsid w:val="00954732"/>
    <w:rsid w:val="00954894"/>
    <w:rsid w:val="00954B69"/>
    <w:rsid w:val="00954F06"/>
    <w:rsid w:val="009551CF"/>
    <w:rsid w:val="00955646"/>
    <w:rsid w:val="00955CA6"/>
    <w:rsid w:val="00955D3A"/>
    <w:rsid w:val="00956104"/>
    <w:rsid w:val="009567CC"/>
    <w:rsid w:val="009570F2"/>
    <w:rsid w:val="00957257"/>
    <w:rsid w:val="00957801"/>
    <w:rsid w:val="009601B5"/>
    <w:rsid w:val="00960890"/>
    <w:rsid w:val="00960A49"/>
    <w:rsid w:val="00960CD6"/>
    <w:rsid w:val="00960D75"/>
    <w:rsid w:val="0096125C"/>
    <w:rsid w:val="00961656"/>
    <w:rsid w:val="00961C08"/>
    <w:rsid w:val="00961D6A"/>
    <w:rsid w:val="00962560"/>
    <w:rsid w:val="00962891"/>
    <w:rsid w:val="00962930"/>
    <w:rsid w:val="00962F30"/>
    <w:rsid w:val="0096323F"/>
    <w:rsid w:val="009638FB"/>
    <w:rsid w:val="00963AE0"/>
    <w:rsid w:val="00964649"/>
    <w:rsid w:val="00964E09"/>
    <w:rsid w:val="00964E1E"/>
    <w:rsid w:val="00965108"/>
    <w:rsid w:val="0096585E"/>
    <w:rsid w:val="00965A7B"/>
    <w:rsid w:val="00965B53"/>
    <w:rsid w:val="0096661C"/>
    <w:rsid w:val="00966992"/>
    <w:rsid w:val="009672BE"/>
    <w:rsid w:val="009673A0"/>
    <w:rsid w:val="0096778D"/>
    <w:rsid w:val="009677CE"/>
    <w:rsid w:val="00967826"/>
    <w:rsid w:val="00970197"/>
    <w:rsid w:val="00970253"/>
    <w:rsid w:val="00970472"/>
    <w:rsid w:val="00970556"/>
    <w:rsid w:val="00970855"/>
    <w:rsid w:val="00970DCF"/>
    <w:rsid w:val="0097141D"/>
    <w:rsid w:val="00971BB6"/>
    <w:rsid w:val="00971E58"/>
    <w:rsid w:val="009723BC"/>
    <w:rsid w:val="0097241A"/>
    <w:rsid w:val="00972B90"/>
    <w:rsid w:val="00972F13"/>
    <w:rsid w:val="0097318A"/>
    <w:rsid w:val="0097353F"/>
    <w:rsid w:val="0097366D"/>
    <w:rsid w:val="00973C51"/>
    <w:rsid w:val="00973E98"/>
    <w:rsid w:val="00974062"/>
    <w:rsid w:val="00974175"/>
    <w:rsid w:val="009741AF"/>
    <w:rsid w:val="00974E1F"/>
    <w:rsid w:val="00975328"/>
    <w:rsid w:val="009753BC"/>
    <w:rsid w:val="0097596F"/>
    <w:rsid w:val="00975A43"/>
    <w:rsid w:val="00975C2E"/>
    <w:rsid w:val="00975E8D"/>
    <w:rsid w:val="00975EF9"/>
    <w:rsid w:val="00976054"/>
    <w:rsid w:val="00977007"/>
    <w:rsid w:val="00977188"/>
    <w:rsid w:val="0097719A"/>
    <w:rsid w:val="009778F2"/>
    <w:rsid w:val="00977DFC"/>
    <w:rsid w:val="00977E39"/>
    <w:rsid w:val="00977ED0"/>
    <w:rsid w:val="0098056C"/>
    <w:rsid w:val="00980D49"/>
    <w:rsid w:val="00981003"/>
    <w:rsid w:val="00981254"/>
    <w:rsid w:val="00981488"/>
    <w:rsid w:val="0098154F"/>
    <w:rsid w:val="009819FE"/>
    <w:rsid w:val="00981C35"/>
    <w:rsid w:val="00981E35"/>
    <w:rsid w:val="00981EA3"/>
    <w:rsid w:val="00982089"/>
    <w:rsid w:val="009821C3"/>
    <w:rsid w:val="00982246"/>
    <w:rsid w:val="00982578"/>
    <w:rsid w:val="0098296D"/>
    <w:rsid w:val="00982B83"/>
    <w:rsid w:val="009836AF"/>
    <w:rsid w:val="009836EC"/>
    <w:rsid w:val="00983FDC"/>
    <w:rsid w:val="009842EE"/>
    <w:rsid w:val="00984C23"/>
    <w:rsid w:val="009851A7"/>
    <w:rsid w:val="009851B7"/>
    <w:rsid w:val="00985354"/>
    <w:rsid w:val="00985D0A"/>
    <w:rsid w:val="00985D2E"/>
    <w:rsid w:val="00985E3E"/>
    <w:rsid w:val="00986179"/>
    <w:rsid w:val="00986341"/>
    <w:rsid w:val="00986466"/>
    <w:rsid w:val="0098670E"/>
    <w:rsid w:val="0098686C"/>
    <w:rsid w:val="00986A01"/>
    <w:rsid w:val="00986A04"/>
    <w:rsid w:val="00986AAC"/>
    <w:rsid w:val="00986AD7"/>
    <w:rsid w:val="00986B54"/>
    <w:rsid w:val="00986E95"/>
    <w:rsid w:val="00987214"/>
    <w:rsid w:val="009873BD"/>
    <w:rsid w:val="00987497"/>
    <w:rsid w:val="009901F6"/>
    <w:rsid w:val="0099022B"/>
    <w:rsid w:val="00990260"/>
    <w:rsid w:val="009908B1"/>
    <w:rsid w:val="00990A03"/>
    <w:rsid w:val="00990BC5"/>
    <w:rsid w:val="00990C1E"/>
    <w:rsid w:val="00990D4F"/>
    <w:rsid w:val="00990D5B"/>
    <w:rsid w:val="00990FD6"/>
    <w:rsid w:val="009912E7"/>
    <w:rsid w:val="00991769"/>
    <w:rsid w:val="0099188B"/>
    <w:rsid w:val="00991923"/>
    <w:rsid w:val="00991C81"/>
    <w:rsid w:val="00992227"/>
    <w:rsid w:val="00992A87"/>
    <w:rsid w:val="00992BEB"/>
    <w:rsid w:val="00992E2C"/>
    <w:rsid w:val="00993035"/>
    <w:rsid w:val="00993602"/>
    <w:rsid w:val="009940A5"/>
    <w:rsid w:val="0099429B"/>
    <w:rsid w:val="0099481E"/>
    <w:rsid w:val="00994C79"/>
    <w:rsid w:val="00994CE9"/>
    <w:rsid w:val="00994FA3"/>
    <w:rsid w:val="009952AC"/>
    <w:rsid w:val="009955D1"/>
    <w:rsid w:val="009961CF"/>
    <w:rsid w:val="00996386"/>
    <w:rsid w:val="009969DF"/>
    <w:rsid w:val="00996A34"/>
    <w:rsid w:val="00996BAB"/>
    <w:rsid w:val="00996E77"/>
    <w:rsid w:val="00997737"/>
    <w:rsid w:val="00997B45"/>
    <w:rsid w:val="00997E98"/>
    <w:rsid w:val="009A0104"/>
    <w:rsid w:val="009A03EE"/>
    <w:rsid w:val="009A04F8"/>
    <w:rsid w:val="009A0658"/>
    <w:rsid w:val="009A0881"/>
    <w:rsid w:val="009A0D40"/>
    <w:rsid w:val="009A1B26"/>
    <w:rsid w:val="009A2018"/>
    <w:rsid w:val="009A22F0"/>
    <w:rsid w:val="009A250F"/>
    <w:rsid w:val="009A284D"/>
    <w:rsid w:val="009A2E51"/>
    <w:rsid w:val="009A309D"/>
    <w:rsid w:val="009A31EB"/>
    <w:rsid w:val="009A3691"/>
    <w:rsid w:val="009A47F0"/>
    <w:rsid w:val="009A4E77"/>
    <w:rsid w:val="009A5992"/>
    <w:rsid w:val="009A5FB3"/>
    <w:rsid w:val="009A616B"/>
    <w:rsid w:val="009A619A"/>
    <w:rsid w:val="009A674F"/>
    <w:rsid w:val="009A6F13"/>
    <w:rsid w:val="009A7206"/>
    <w:rsid w:val="009A7401"/>
    <w:rsid w:val="009A7D0C"/>
    <w:rsid w:val="009A7DC5"/>
    <w:rsid w:val="009B05E4"/>
    <w:rsid w:val="009B0939"/>
    <w:rsid w:val="009B1571"/>
    <w:rsid w:val="009B1BA8"/>
    <w:rsid w:val="009B1C21"/>
    <w:rsid w:val="009B2073"/>
    <w:rsid w:val="009B27DF"/>
    <w:rsid w:val="009B280E"/>
    <w:rsid w:val="009B354F"/>
    <w:rsid w:val="009B35A2"/>
    <w:rsid w:val="009B3A63"/>
    <w:rsid w:val="009B3CDF"/>
    <w:rsid w:val="009B3FE5"/>
    <w:rsid w:val="009B4742"/>
    <w:rsid w:val="009B50EF"/>
    <w:rsid w:val="009B5100"/>
    <w:rsid w:val="009B554D"/>
    <w:rsid w:val="009B564B"/>
    <w:rsid w:val="009B588A"/>
    <w:rsid w:val="009B5BD9"/>
    <w:rsid w:val="009B5D7C"/>
    <w:rsid w:val="009B5F4F"/>
    <w:rsid w:val="009B6075"/>
    <w:rsid w:val="009B6371"/>
    <w:rsid w:val="009B6407"/>
    <w:rsid w:val="009B7BD5"/>
    <w:rsid w:val="009B7DF5"/>
    <w:rsid w:val="009B7E87"/>
    <w:rsid w:val="009C0545"/>
    <w:rsid w:val="009C0747"/>
    <w:rsid w:val="009C07CF"/>
    <w:rsid w:val="009C096F"/>
    <w:rsid w:val="009C0D94"/>
    <w:rsid w:val="009C110E"/>
    <w:rsid w:val="009C1B1C"/>
    <w:rsid w:val="009C1C88"/>
    <w:rsid w:val="009C1F66"/>
    <w:rsid w:val="009C1FB7"/>
    <w:rsid w:val="009C1FC5"/>
    <w:rsid w:val="009C1FDF"/>
    <w:rsid w:val="009C2375"/>
    <w:rsid w:val="009C2825"/>
    <w:rsid w:val="009C285C"/>
    <w:rsid w:val="009C2B09"/>
    <w:rsid w:val="009C3795"/>
    <w:rsid w:val="009C3BAE"/>
    <w:rsid w:val="009C3C11"/>
    <w:rsid w:val="009C3E7C"/>
    <w:rsid w:val="009C4289"/>
    <w:rsid w:val="009C44BA"/>
    <w:rsid w:val="009C46A0"/>
    <w:rsid w:val="009C4CAD"/>
    <w:rsid w:val="009C5054"/>
    <w:rsid w:val="009C53F8"/>
    <w:rsid w:val="009C58F7"/>
    <w:rsid w:val="009C5DC8"/>
    <w:rsid w:val="009C5EC4"/>
    <w:rsid w:val="009C621F"/>
    <w:rsid w:val="009C67A2"/>
    <w:rsid w:val="009C67C2"/>
    <w:rsid w:val="009C6E50"/>
    <w:rsid w:val="009C6F59"/>
    <w:rsid w:val="009C704B"/>
    <w:rsid w:val="009C70F3"/>
    <w:rsid w:val="009C7BAC"/>
    <w:rsid w:val="009C7F48"/>
    <w:rsid w:val="009D0020"/>
    <w:rsid w:val="009D07CD"/>
    <w:rsid w:val="009D08A2"/>
    <w:rsid w:val="009D0A90"/>
    <w:rsid w:val="009D0F44"/>
    <w:rsid w:val="009D1023"/>
    <w:rsid w:val="009D12E2"/>
    <w:rsid w:val="009D158B"/>
    <w:rsid w:val="009D1760"/>
    <w:rsid w:val="009D1B5D"/>
    <w:rsid w:val="009D1BC4"/>
    <w:rsid w:val="009D2494"/>
    <w:rsid w:val="009D2B15"/>
    <w:rsid w:val="009D2CEE"/>
    <w:rsid w:val="009D34B9"/>
    <w:rsid w:val="009D358F"/>
    <w:rsid w:val="009D39C0"/>
    <w:rsid w:val="009D3A4F"/>
    <w:rsid w:val="009D3FAE"/>
    <w:rsid w:val="009D47B0"/>
    <w:rsid w:val="009D4B28"/>
    <w:rsid w:val="009D4BBF"/>
    <w:rsid w:val="009D5135"/>
    <w:rsid w:val="009D52B0"/>
    <w:rsid w:val="009D52CF"/>
    <w:rsid w:val="009D5584"/>
    <w:rsid w:val="009D58C4"/>
    <w:rsid w:val="009D591C"/>
    <w:rsid w:val="009D5D10"/>
    <w:rsid w:val="009D5D35"/>
    <w:rsid w:val="009D5DB4"/>
    <w:rsid w:val="009D5E16"/>
    <w:rsid w:val="009D5F4E"/>
    <w:rsid w:val="009D6122"/>
    <w:rsid w:val="009D6295"/>
    <w:rsid w:val="009D69E8"/>
    <w:rsid w:val="009D6C7C"/>
    <w:rsid w:val="009D6F85"/>
    <w:rsid w:val="009D702A"/>
    <w:rsid w:val="009D710B"/>
    <w:rsid w:val="009D7241"/>
    <w:rsid w:val="009D7244"/>
    <w:rsid w:val="009D7617"/>
    <w:rsid w:val="009D76FF"/>
    <w:rsid w:val="009D7991"/>
    <w:rsid w:val="009D7B4B"/>
    <w:rsid w:val="009D7CEE"/>
    <w:rsid w:val="009D7D81"/>
    <w:rsid w:val="009D7DEF"/>
    <w:rsid w:val="009E00B7"/>
    <w:rsid w:val="009E0528"/>
    <w:rsid w:val="009E05CD"/>
    <w:rsid w:val="009E13FF"/>
    <w:rsid w:val="009E194B"/>
    <w:rsid w:val="009E1A94"/>
    <w:rsid w:val="009E227E"/>
    <w:rsid w:val="009E23F8"/>
    <w:rsid w:val="009E2E11"/>
    <w:rsid w:val="009E32DA"/>
    <w:rsid w:val="009E3D5A"/>
    <w:rsid w:val="009E3E3F"/>
    <w:rsid w:val="009E41D7"/>
    <w:rsid w:val="009E483B"/>
    <w:rsid w:val="009E4D41"/>
    <w:rsid w:val="009E5DE3"/>
    <w:rsid w:val="009E5FD2"/>
    <w:rsid w:val="009E635D"/>
    <w:rsid w:val="009E64BD"/>
    <w:rsid w:val="009E652D"/>
    <w:rsid w:val="009E6807"/>
    <w:rsid w:val="009E6927"/>
    <w:rsid w:val="009E6FE1"/>
    <w:rsid w:val="009E72B4"/>
    <w:rsid w:val="009E73F2"/>
    <w:rsid w:val="009E795C"/>
    <w:rsid w:val="009E7B2B"/>
    <w:rsid w:val="009E7CB7"/>
    <w:rsid w:val="009F0771"/>
    <w:rsid w:val="009F126F"/>
    <w:rsid w:val="009F127F"/>
    <w:rsid w:val="009F1BA7"/>
    <w:rsid w:val="009F1D89"/>
    <w:rsid w:val="009F1F75"/>
    <w:rsid w:val="009F2441"/>
    <w:rsid w:val="009F2623"/>
    <w:rsid w:val="009F2D46"/>
    <w:rsid w:val="009F2FBC"/>
    <w:rsid w:val="009F3046"/>
    <w:rsid w:val="009F3180"/>
    <w:rsid w:val="009F3188"/>
    <w:rsid w:val="009F31BC"/>
    <w:rsid w:val="009F35B6"/>
    <w:rsid w:val="009F39E6"/>
    <w:rsid w:val="009F3D3B"/>
    <w:rsid w:val="009F3E54"/>
    <w:rsid w:val="009F425D"/>
    <w:rsid w:val="009F426A"/>
    <w:rsid w:val="009F44DA"/>
    <w:rsid w:val="009F4603"/>
    <w:rsid w:val="009F4632"/>
    <w:rsid w:val="009F5213"/>
    <w:rsid w:val="009F5BE9"/>
    <w:rsid w:val="009F5C49"/>
    <w:rsid w:val="009F5E2D"/>
    <w:rsid w:val="009F6153"/>
    <w:rsid w:val="009F61D1"/>
    <w:rsid w:val="009F6226"/>
    <w:rsid w:val="009F6E0A"/>
    <w:rsid w:val="009F6F35"/>
    <w:rsid w:val="009F7683"/>
    <w:rsid w:val="00A00342"/>
    <w:rsid w:val="00A0048A"/>
    <w:rsid w:val="00A0049D"/>
    <w:rsid w:val="00A00748"/>
    <w:rsid w:val="00A00988"/>
    <w:rsid w:val="00A0164F"/>
    <w:rsid w:val="00A017E9"/>
    <w:rsid w:val="00A01BA4"/>
    <w:rsid w:val="00A01D5A"/>
    <w:rsid w:val="00A022EB"/>
    <w:rsid w:val="00A025CE"/>
    <w:rsid w:val="00A02EF1"/>
    <w:rsid w:val="00A0332B"/>
    <w:rsid w:val="00A03382"/>
    <w:rsid w:val="00A03A38"/>
    <w:rsid w:val="00A04145"/>
    <w:rsid w:val="00A044FA"/>
    <w:rsid w:val="00A05050"/>
    <w:rsid w:val="00A05215"/>
    <w:rsid w:val="00A0533B"/>
    <w:rsid w:val="00A056E3"/>
    <w:rsid w:val="00A05D27"/>
    <w:rsid w:val="00A05D38"/>
    <w:rsid w:val="00A06272"/>
    <w:rsid w:val="00A064B8"/>
    <w:rsid w:val="00A06DC5"/>
    <w:rsid w:val="00A06FF1"/>
    <w:rsid w:val="00A07046"/>
    <w:rsid w:val="00A0730C"/>
    <w:rsid w:val="00A0744E"/>
    <w:rsid w:val="00A07470"/>
    <w:rsid w:val="00A0761B"/>
    <w:rsid w:val="00A07981"/>
    <w:rsid w:val="00A07FD8"/>
    <w:rsid w:val="00A10143"/>
    <w:rsid w:val="00A10774"/>
    <w:rsid w:val="00A1102D"/>
    <w:rsid w:val="00A11053"/>
    <w:rsid w:val="00A11EB2"/>
    <w:rsid w:val="00A11F35"/>
    <w:rsid w:val="00A121D2"/>
    <w:rsid w:val="00A12BB3"/>
    <w:rsid w:val="00A13022"/>
    <w:rsid w:val="00A13107"/>
    <w:rsid w:val="00A132BC"/>
    <w:rsid w:val="00A13658"/>
    <w:rsid w:val="00A136CE"/>
    <w:rsid w:val="00A13D01"/>
    <w:rsid w:val="00A13DF2"/>
    <w:rsid w:val="00A13F06"/>
    <w:rsid w:val="00A14232"/>
    <w:rsid w:val="00A147A7"/>
    <w:rsid w:val="00A149A4"/>
    <w:rsid w:val="00A14A83"/>
    <w:rsid w:val="00A14EAB"/>
    <w:rsid w:val="00A14F83"/>
    <w:rsid w:val="00A1526C"/>
    <w:rsid w:val="00A1527F"/>
    <w:rsid w:val="00A153FE"/>
    <w:rsid w:val="00A15890"/>
    <w:rsid w:val="00A15AEE"/>
    <w:rsid w:val="00A15CA5"/>
    <w:rsid w:val="00A170D4"/>
    <w:rsid w:val="00A17271"/>
    <w:rsid w:val="00A1732B"/>
    <w:rsid w:val="00A1756D"/>
    <w:rsid w:val="00A177FE"/>
    <w:rsid w:val="00A20031"/>
    <w:rsid w:val="00A2042C"/>
    <w:rsid w:val="00A20898"/>
    <w:rsid w:val="00A20ED2"/>
    <w:rsid w:val="00A2102E"/>
    <w:rsid w:val="00A21358"/>
    <w:rsid w:val="00A214C7"/>
    <w:rsid w:val="00A21A70"/>
    <w:rsid w:val="00A21A9C"/>
    <w:rsid w:val="00A21AF9"/>
    <w:rsid w:val="00A22205"/>
    <w:rsid w:val="00A22434"/>
    <w:rsid w:val="00A225BC"/>
    <w:rsid w:val="00A2266E"/>
    <w:rsid w:val="00A22B58"/>
    <w:rsid w:val="00A22FAA"/>
    <w:rsid w:val="00A23D89"/>
    <w:rsid w:val="00A243D2"/>
    <w:rsid w:val="00A245DD"/>
    <w:rsid w:val="00A24D62"/>
    <w:rsid w:val="00A253A5"/>
    <w:rsid w:val="00A25841"/>
    <w:rsid w:val="00A25BFA"/>
    <w:rsid w:val="00A25F25"/>
    <w:rsid w:val="00A265EB"/>
    <w:rsid w:val="00A268B2"/>
    <w:rsid w:val="00A274E9"/>
    <w:rsid w:val="00A27501"/>
    <w:rsid w:val="00A2773B"/>
    <w:rsid w:val="00A2781B"/>
    <w:rsid w:val="00A27EF9"/>
    <w:rsid w:val="00A300C8"/>
    <w:rsid w:val="00A303E3"/>
    <w:rsid w:val="00A30AD8"/>
    <w:rsid w:val="00A30CDD"/>
    <w:rsid w:val="00A30DCF"/>
    <w:rsid w:val="00A30EE8"/>
    <w:rsid w:val="00A31384"/>
    <w:rsid w:val="00A315F7"/>
    <w:rsid w:val="00A31D7A"/>
    <w:rsid w:val="00A31E6B"/>
    <w:rsid w:val="00A31F37"/>
    <w:rsid w:val="00A321DB"/>
    <w:rsid w:val="00A32407"/>
    <w:rsid w:val="00A325F2"/>
    <w:rsid w:val="00A32842"/>
    <w:rsid w:val="00A3286C"/>
    <w:rsid w:val="00A32E7D"/>
    <w:rsid w:val="00A34173"/>
    <w:rsid w:val="00A352D0"/>
    <w:rsid w:val="00A35681"/>
    <w:rsid w:val="00A36018"/>
    <w:rsid w:val="00A36741"/>
    <w:rsid w:val="00A36777"/>
    <w:rsid w:val="00A36E0A"/>
    <w:rsid w:val="00A3716E"/>
    <w:rsid w:val="00A37776"/>
    <w:rsid w:val="00A40034"/>
    <w:rsid w:val="00A40205"/>
    <w:rsid w:val="00A40655"/>
    <w:rsid w:val="00A41480"/>
    <w:rsid w:val="00A414FB"/>
    <w:rsid w:val="00A41DBD"/>
    <w:rsid w:val="00A42010"/>
    <w:rsid w:val="00A421CF"/>
    <w:rsid w:val="00A422E4"/>
    <w:rsid w:val="00A42539"/>
    <w:rsid w:val="00A42E04"/>
    <w:rsid w:val="00A42E78"/>
    <w:rsid w:val="00A43023"/>
    <w:rsid w:val="00A4320B"/>
    <w:rsid w:val="00A43602"/>
    <w:rsid w:val="00A4386B"/>
    <w:rsid w:val="00A44B94"/>
    <w:rsid w:val="00A44D39"/>
    <w:rsid w:val="00A450A8"/>
    <w:rsid w:val="00A45125"/>
    <w:rsid w:val="00A4545B"/>
    <w:rsid w:val="00A455E3"/>
    <w:rsid w:val="00A46495"/>
    <w:rsid w:val="00A471BC"/>
    <w:rsid w:val="00A476F3"/>
    <w:rsid w:val="00A47888"/>
    <w:rsid w:val="00A47958"/>
    <w:rsid w:val="00A47E96"/>
    <w:rsid w:val="00A47F5C"/>
    <w:rsid w:val="00A5008F"/>
    <w:rsid w:val="00A5052E"/>
    <w:rsid w:val="00A507DF"/>
    <w:rsid w:val="00A50A62"/>
    <w:rsid w:val="00A50DD7"/>
    <w:rsid w:val="00A51269"/>
    <w:rsid w:val="00A518F9"/>
    <w:rsid w:val="00A5276D"/>
    <w:rsid w:val="00A5367D"/>
    <w:rsid w:val="00A53896"/>
    <w:rsid w:val="00A538A9"/>
    <w:rsid w:val="00A54254"/>
    <w:rsid w:val="00A54270"/>
    <w:rsid w:val="00A54AAF"/>
    <w:rsid w:val="00A55287"/>
    <w:rsid w:val="00A55545"/>
    <w:rsid w:val="00A557A4"/>
    <w:rsid w:val="00A55A64"/>
    <w:rsid w:val="00A55B6B"/>
    <w:rsid w:val="00A55FF9"/>
    <w:rsid w:val="00A5609F"/>
    <w:rsid w:val="00A56356"/>
    <w:rsid w:val="00A569C1"/>
    <w:rsid w:val="00A5719D"/>
    <w:rsid w:val="00A57389"/>
    <w:rsid w:val="00A5775B"/>
    <w:rsid w:val="00A5783C"/>
    <w:rsid w:val="00A57CB2"/>
    <w:rsid w:val="00A57FD8"/>
    <w:rsid w:val="00A604BC"/>
    <w:rsid w:val="00A605E0"/>
    <w:rsid w:val="00A607E9"/>
    <w:rsid w:val="00A60853"/>
    <w:rsid w:val="00A60C82"/>
    <w:rsid w:val="00A60E85"/>
    <w:rsid w:val="00A60FD7"/>
    <w:rsid w:val="00A61248"/>
    <w:rsid w:val="00A61825"/>
    <w:rsid w:val="00A61A74"/>
    <w:rsid w:val="00A61B70"/>
    <w:rsid w:val="00A6209F"/>
    <w:rsid w:val="00A622AA"/>
    <w:rsid w:val="00A62365"/>
    <w:rsid w:val="00A625ED"/>
    <w:rsid w:val="00A62F90"/>
    <w:rsid w:val="00A632C1"/>
    <w:rsid w:val="00A635C3"/>
    <w:rsid w:val="00A6379C"/>
    <w:rsid w:val="00A63DCC"/>
    <w:rsid w:val="00A64177"/>
    <w:rsid w:val="00A642C3"/>
    <w:rsid w:val="00A6451C"/>
    <w:rsid w:val="00A6528B"/>
    <w:rsid w:val="00A65324"/>
    <w:rsid w:val="00A654A7"/>
    <w:rsid w:val="00A654AE"/>
    <w:rsid w:val="00A65792"/>
    <w:rsid w:val="00A65D3A"/>
    <w:rsid w:val="00A6602A"/>
    <w:rsid w:val="00A6684B"/>
    <w:rsid w:val="00A6689B"/>
    <w:rsid w:val="00A669BC"/>
    <w:rsid w:val="00A67538"/>
    <w:rsid w:val="00A70100"/>
    <w:rsid w:val="00A7014C"/>
    <w:rsid w:val="00A7018A"/>
    <w:rsid w:val="00A70CDD"/>
    <w:rsid w:val="00A70D66"/>
    <w:rsid w:val="00A70D6D"/>
    <w:rsid w:val="00A70F9E"/>
    <w:rsid w:val="00A710AA"/>
    <w:rsid w:val="00A7154E"/>
    <w:rsid w:val="00A71714"/>
    <w:rsid w:val="00A718C8"/>
    <w:rsid w:val="00A71C7D"/>
    <w:rsid w:val="00A72985"/>
    <w:rsid w:val="00A73B3B"/>
    <w:rsid w:val="00A73CD1"/>
    <w:rsid w:val="00A73EE3"/>
    <w:rsid w:val="00A74087"/>
    <w:rsid w:val="00A74179"/>
    <w:rsid w:val="00A74C9E"/>
    <w:rsid w:val="00A74FCD"/>
    <w:rsid w:val="00A7631D"/>
    <w:rsid w:val="00A7661C"/>
    <w:rsid w:val="00A76A1F"/>
    <w:rsid w:val="00A76EB2"/>
    <w:rsid w:val="00A76F67"/>
    <w:rsid w:val="00A77260"/>
    <w:rsid w:val="00A77424"/>
    <w:rsid w:val="00A77454"/>
    <w:rsid w:val="00A77B48"/>
    <w:rsid w:val="00A77D5B"/>
    <w:rsid w:val="00A8093F"/>
    <w:rsid w:val="00A809DB"/>
    <w:rsid w:val="00A80D13"/>
    <w:rsid w:val="00A80F28"/>
    <w:rsid w:val="00A811B1"/>
    <w:rsid w:val="00A81445"/>
    <w:rsid w:val="00A8165D"/>
    <w:rsid w:val="00A81F6A"/>
    <w:rsid w:val="00A8205F"/>
    <w:rsid w:val="00A82A46"/>
    <w:rsid w:val="00A82FA9"/>
    <w:rsid w:val="00A833C0"/>
    <w:rsid w:val="00A83469"/>
    <w:rsid w:val="00A83E21"/>
    <w:rsid w:val="00A840C8"/>
    <w:rsid w:val="00A84180"/>
    <w:rsid w:val="00A84537"/>
    <w:rsid w:val="00A8466A"/>
    <w:rsid w:val="00A846EE"/>
    <w:rsid w:val="00A84AD9"/>
    <w:rsid w:val="00A84BD4"/>
    <w:rsid w:val="00A84BEA"/>
    <w:rsid w:val="00A8536F"/>
    <w:rsid w:val="00A854DC"/>
    <w:rsid w:val="00A85A8C"/>
    <w:rsid w:val="00A85BFE"/>
    <w:rsid w:val="00A85CF6"/>
    <w:rsid w:val="00A85EB4"/>
    <w:rsid w:val="00A8603B"/>
    <w:rsid w:val="00A86D01"/>
    <w:rsid w:val="00A86DE6"/>
    <w:rsid w:val="00A8704C"/>
    <w:rsid w:val="00A87128"/>
    <w:rsid w:val="00A8756F"/>
    <w:rsid w:val="00A875DC"/>
    <w:rsid w:val="00A87881"/>
    <w:rsid w:val="00A900E0"/>
    <w:rsid w:val="00A902AE"/>
    <w:rsid w:val="00A905F1"/>
    <w:rsid w:val="00A90934"/>
    <w:rsid w:val="00A9152C"/>
    <w:rsid w:val="00A916D2"/>
    <w:rsid w:val="00A9181A"/>
    <w:rsid w:val="00A91BD9"/>
    <w:rsid w:val="00A91FA4"/>
    <w:rsid w:val="00A9212D"/>
    <w:rsid w:val="00A9217F"/>
    <w:rsid w:val="00A92C4E"/>
    <w:rsid w:val="00A92D91"/>
    <w:rsid w:val="00A93065"/>
    <w:rsid w:val="00A932CB"/>
    <w:rsid w:val="00A9368D"/>
    <w:rsid w:val="00A93E24"/>
    <w:rsid w:val="00A9432F"/>
    <w:rsid w:val="00A94495"/>
    <w:rsid w:val="00A94646"/>
    <w:rsid w:val="00A959DD"/>
    <w:rsid w:val="00A95ACF"/>
    <w:rsid w:val="00A95BD9"/>
    <w:rsid w:val="00A964D8"/>
    <w:rsid w:val="00A96B48"/>
    <w:rsid w:val="00A96EE8"/>
    <w:rsid w:val="00A972BA"/>
    <w:rsid w:val="00A974E1"/>
    <w:rsid w:val="00A97567"/>
    <w:rsid w:val="00A9765D"/>
    <w:rsid w:val="00AA0FDC"/>
    <w:rsid w:val="00AA16F1"/>
    <w:rsid w:val="00AA1912"/>
    <w:rsid w:val="00AA1B9B"/>
    <w:rsid w:val="00AA307B"/>
    <w:rsid w:val="00AA378B"/>
    <w:rsid w:val="00AA427C"/>
    <w:rsid w:val="00AA4592"/>
    <w:rsid w:val="00AA4699"/>
    <w:rsid w:val="00AA4887"/>
    <w:rsid w:val="00AA48F7"/>
    <w:rsid w:val="00AA49B2"/>
    <w:rsid w:val="00AA4A99"/>
    <w:rsid w:val="00AA4E43"/>
    <w:rsid w:val="00AA55B1"/>
    <w:rsid w:val="00AA563E"/>
    <w:rsid w:val="00AA5ED0"/>
    <w:rsid w:val="00AA6CD1"/>
    <w:rsid w:val="00AA78CE"/>
    <w:rsid w:val="00AA7EB7"/>
    <w:rsid w:val="00AB0936"/>
    <w:rsid w:val="00AB0C0D"/>
    <w:rsid w:val="00AB19EA"/>
    <w:rsid w:val="00AB1A75"/>
    <w:rsid w:val="00AB26EB"/>
    <w:rsid w:val="00AB2938"/>
    <w:rsid w:val="00AB2E4E"/>
    <w:rsid w:val="00AB2E60"/>
    <w:rsid w:val="00AB37EC"/>
    <w:rsid w:val="00AB3844"/>
    <w:rsid w:val="00AB38B2"/>
    <w:rsid w:val="00AB3901"/>
    <w:rsid w:val="00AB3909"/>
    <w:rsid w:val="00AB3A66"/>
    <w:rsid w:val="00AB437E"/>
    <w:rsid w:val="00AB4872"/>
    <w:rsid w:val="00AB5763"/>
    <w:rsid w:val="00AB5C59"/>
    <w:rsid w:val="00AB6116"/>
    <w:rsid w:val="00AB6372"/>
    <w:rsid w:val="00AB67EB"/>
    <w:rsid w:val="00AB6C93"/>
    <w:rsid w:val="00AB71B6"/>
    <w:rsid w:val="00AB71DB"/>
    <w:rsid w:val="00AB7251"/>
    <w:rsid w:val="00AB75D9"/>
    <w:rsid w:val="00AB7B18"/>
    <w:rsid w:val="00AB7C84"/>
    <w:rsid w:val="00AB7D46"/>
    <w:rsid w:val="00AB7F82"/>
    <w:rsid w:val="00AC0A6F"/>
    <w:rsid w:val="00AC0ADB"/>
    <w:rsid w:val="00AC0C00"/>
    <w:rsid w:val="00AC107D"/>
    <w:rsid w:val="00AC1352"/>
    <w:rsid w:val="00AC13BB"/>
    <w:rsid w:val="00AC16DB"/>
    <w:rsid w:val="00AC1EB3"/>
    <w:rsid w:val="00AC218B"/>
    <w:rsid w:val="00AC25BB"/>
    <w:rsid w:val="00AC2726"/>
    <w:rsid w:val="00AC2C3F"/>
    <w:rsid w:val="00AC2D0F"/>
    <w:rsid w:val="00AC2DD7"/>
    <w:rsid w:val="00AC2F9C"/>
    <w:rsid w:val="00AC38CD"/>
    <w:rsid w:val="00AC416B"/>
    <w:rsid w:val="00AC4AC8"/>
    <w:rsid w:val="00AC574F"/>
    <w:rsid w:val="00AC58B3"/>
    <w:rsid w:val="00AC5F99"/>
    <w:rsid w:val="00AC6665"/>
    <w:rsid w:val="00AC66B3"/>
    <w:rsid w:val="00AC66D1"/>
    <w:rsid w:val="00AC6891"/>
    <w:rsid w:val="00AC6AF3"/>
    <w:rsid w:val="00AC6F2D"/>
    <w:rsid w:val="00AC70E9"/>
    <w:rsid w:val="00AC75EF"/>
    <w:rsid w:val="00AC7D96"/>
    <w:rsid w:val="00AC7DB7"/>
    <w:rsid w:val="00AC7E49"/>
    <w:rsid w:val="00AD01A5"/>
    <w:rsid w:val="00AD04A1"/>
    <w:rsid w:val="00AD0821"/>
    <w:rsid w:val="00AD0CC0"/>
    <w:rsid w:val="00AD0F59"/>
    <w:rsid w:val="00AD147D"/>
    <w:rsid w:val="00AD15C5"/>
    <w:rsid w:val="00AD1C91"/>
    <w:rsid w:val="00AD1E82"/>
    <w:rsid w:val="00AD208F"/>
    <w:rsid w:val="00AD30DB"/>
    <w:rsid w:val="00AD35C9"/>
    <w:rsid w:val="00AD3EAA"/>
    <w:rsid w:val="00AD4186"/>
    <w:rsid w:val="00AD44B6"/>
    <w:rsid w:val="00AD4E36"/>
    <w:rsid w:val="00AD5296"/>
    <w:rsid w:val="00AD645E"/>
    <w:rsid w:val="00AD6578"/>
    <w:rsid w:val="00AD6630"/>
    <w:rsid w:val="00AD6660"/>
    <w:rsid w:val="00AD66B7"/>
    <w:rsid w:val="00AD6B24"/>
    <w:rsid w:val="00AD6D87"/>
    <w:rsid w:val="00AD741E"/>
    <w:rsid w:val="00AD77DC"/>
    <w:rsid w:val="00AE102B"/>
    <w:rsid w:val="00AE14AF"/>
    <w:rsid w:val="00AE361D"/>
    <w:rsid w:val="00AE3FE1"/>
    <w:rsid w:val="00AE4031"/>
    <w:rsid w:val="00AE40DC"/>
    <w:rsid w:val="00AE45ED"/>
    <w:rsid w:val="00AE470C"/>
    <w:rsid w:val="00AE4D9A"/>
    <w:rsid w:val="00AE4F81"/>
    <w:rsid w:val="00AE560F"/>
    <w:rsid w:val="00AE57FB"/>
    <w:rsid w:val="00AE5C28"/>
    <w:rsid w:val="00AE5D03"/>
    <w:rsid w:val="00AE5DAC"/>
    <w:rsid w:val="00AE64B5"/>
    <w:rsid w:val="00AE6655"/>
    <w:rsid w:val="00AE6C2D"/>
    <w:rsid w:val="00AE6E09"/>
    <w:rsid w:val="00AE7351"/>
    <w:rsid w:val="00AE7523"/>
    <w:rsid w:val="00AE7545"/>
    <w:rsid w:val="00AE76EB"/>
    <w:rsid w:val="00AE780D"/>
    <w:rsid w:val="00AE793A"/>
    <w:rsid w:val="00AE7E4C"/>
    <w:rsid w:val="00AF01AD"/>
    <w:rsid w:val="00AF0396"/>
    <w:rsid w:val="00AF077B"/>
    <w:rsid w:val="00AF0AE4"/>
    <w:rsid w:val="00AF0D2C"/>
    <w:rsid w:val="00AF0FCF"/>
    <w:rsid w:val="00AF1396"/>
    <w:rsid w:val="00AF1938"/>
    <w:rsid w:val="00AF1C3C"/>
    <w:rsid w:val="00AF1CD7"/>
    <w:rsid w:val="00AF1E39"/>
    <w:rsid w:val="00AF2B67"/>
    <w:rsid w:val="00AF2BF3"/>
    <w:rsid w:val="00AF30F2"/>
    <w:rsid w:val="00AF3DBE"/>
    <w:rsid w:val="00AF4688"/>
    <w:rsid w:val="00AF477A"/>
    <w:rsid w:val="00AF4C3D"/>
    <w:rsid w:val="00AF4D26"/>
    <w:rsid w:val="00AF5178"/>
    <w:rsid w:val="00AF5C70"/>
    <w:rsid w:val="00AF5DBB"/>
    <w:rsid w:val="00AF610A"/>
    <w:rsid w:val="00AF65D8"/>
    <w:rsid w:val="00AF6625"/>
    <w:rsid w:val="00AF6758"/>
    <w:rsid w:val="00AF69D2"/>
    <w:rsid w:val="00AF725C"/>
    <w:rsid w:val="00AF7B84"/>
    <w:rsid w:val="00B00286"/>
    <w:rsid w:val="00B007D8"/>
    <w:rsid w:val="00B00CF2"/>
    <w:rsid w:val="00B00DE8"/>
    <w:rsid w:val="00B018BE"/>
    <w:rsid w:val="00B01D4B"/>
    <w:rsid w:val="00B01F40"/>
    <w:rsid w:val="00B01FDB"/>
    <w:rsid w:val="00B02096"/>
    <w:rsid w:val="00B02335"/>
    <w:rsid w:val="00B028CA"/>
    <w:rsid w:val="00B02C85"/>
    <w:rsid w:val="00B02EB2"/>
    <w:rsid w:val="00B02EC7"/>
    <w:rsid w:val="00B03138"/>
    <w:rsid w:val="00B0315F"/>
    <w:rsid w:val="00B033D0"/>
    <w:rsid w:val="00B036E9"/>
    <w:rsid w:val="00B03DA9"/>
    <w:rsid w:val="00B042F7"/>
    <w:rsid w:val="00B04B95"/>
    <w:rsid w:val="00B04DB3"/>
    <w:rsid w:val="00B05003"/>
    <w:rsid w:val="00B05917"/>
    <w:rsid w:val="00B05966"/>
    <w:rsid w:val="00B059F5"/>
    <w:rsid w:val="00B05C82"/>
    <w:rsid w:val="00B0638D"/>
    <w:rsid w:val="00B0655B"/>
    <w:rsid w:val="00B06702"/>
    <w:rsid w:val="00B06A23"/>
    <w:rsid w:val="00B06BF8"/>
    <w:rsid w:val="00B06D68"/>
    <w:rsid w:val="00B06E94"/>
    <w:rsid w:val="00B071A1"/>
    <w:rsid w:val="00B07662"/>
    <w:rsid w:val="00B076E9"/>
    <w:rsid w:val="00B0788D"/>
    <w:rsid w:val="00B07A4C"/>
    <w:rsid w:val="00B07EA9"/>
    <w:rsid w:val="00B10539"/>
    <w:rsid w:val="00B11032"/>
    <w:rsid w:val="00B11127"/>
    <w:rsid w:val="00B118C4"/>
    <w:rsid w:val="00B11D02"/>
    <w:rsid w:val="00B11F3E"/>
    <w:rsid w:val="00B11FF3"/>
    <w:rsid w:val="00B12E6F"/>
    <w:rsid w:val="00B12F0F"/>
    <w:rsid w:val="00B1402F"/>
    <w:rsid w:val="00B1479C"/>
    <w:rsid w:val="00B14A7D"/>
    <w:rsid w:val="00B14C1B"/>
    <w:rsid w:val="00B152EE"/>
    <w:rsid w:val="00B15498"/>
    <w:rsid w:val="00B15695"/>
    <w:rsid w:val="00B15E30"/>
    <w:rsid w:val="00B1679C"/>
    <w:rsid w:val="00B16BE0"/>
    <w:rsid w:val="00B175E9"/>
    <w:rsid w:val="00B1765D"/>
    <w:rsid w:val="00B17F1D"/>
    <w:rsid w:val="00B2077D"/>
    <w:rsid w:val="00B207EE"/>
    <w:rsid w:val="00B20EBD"/>
    <w:rsid w:val="00B21317"/>
    <w:rsid w:val="00B214EB"/>
    <w:rsid w:val="00B21A81"/>
    <w:rsid w:val="00B21EFD"/>
    <w:rsid w:val="00B22288"/>
    <w:rsid w:val="00B22E04"/>
    <w:rsid w:val="00B22FB7"/>
    <w:rsid w:val="00B230FC"/>
    <w:rsid w:val="00B23100"/>
    <w:rsid w:val="00B234C1"/>
    <w:rsid w:val="00B235E9"/>
    <w:rsid w:val="00B23FCE"/>
    <w:rsid w:val="00B23FD2"/>
    <w:rsid w:val="00B2456B"/>
    <w:rsid w:val="00B24967"/>
    <w:rsid w:val="00B24A3D"/>
    <w:rsid w:val="00B25838"/>
    <w:rsid w:val="00B25975"/>
    <w:rsid w:val="00B25C2C"/>
    <w:rsid w:val="00B25F47"/>
    <w:rsid w:val="00B262B7"/>
    <w:rsid w:val="00B2683B"/>
    <w:rsid w:val="00B26B93"/>
    <w:rsid w:val="00B2771D"/>
    <w:rsid w:val="00B279B0"/>
    <w:rsid w:val="00B27C81"/>
    <w:rsid w:val="00B305A2"/>
    <w:rsid w:val="00B30667"/>
    <w:rsid w:val="00B30EA1"/>
    <w:rsid w:val="00B31369"/>
    <w:rsid w:val="00B31567"/>
    <w:rsid w:val="00B315B7"/>
    <w:rsid w:val="00B3220B"/>
    <w:rsid w:val="00B3241C"/>
    <w:rsid w:val="00B3249C"/>
    <w:rsid w:val="00B325B8"/>
    <w:rsid w:val="00B32CA1"/>
    <w:rsid w:val="00B33BA3"/>
    <w:rsid w:val="00B341ED"/>
    <w:rsid w:val="00B347EE"/>
    <w:rsid w:val="00B34D8A"/>
    <w:rsid w:val="00B34F55"/>
    <w:rsid w:val="00B35655"/>
    <w:rsid w:val="00B357A5"/>
    <w:rsid w:val="00B35C2D"/>
    <w:rsid w:val="00B36984"/>
    <w:rsid w:val="00B36DD8"/>
    <w:rsid w:val="00B37372"/>
    <w:rsid w:val="00B3770D"/>
    <w:rsid w:val="00B40035"/>
    <w:rsid w:val="00B4069B"/>
    <w:rsid w:val="00B406CA"/>
    <w:rsid w:val="00B40875"/>
    <w:rsid w:val="00B410B7"/>
    <w:rsid w:val="00B414C9"/>
    <w:rsid w:val="00B41516"/>
    <w:rsid w:val="00B41641"/>
    <w:rsid w:val="00B42112"/>
    <w:rsid w:val="00B42689"/>
    <w:rsid w:val="00B426B3"/>
    <w:rsid w:val="00B427FD"/>
    <w:rsid w:val="00B43268"/>
    <w:rsid w:val="00B4394E"/>
    <w:rsid w:val="00B43CAF"/>
    <w:rsid w:val="00B44134"/>
    <w:rsid w:val="00B4496F"/>
    <w:rsid w:val="00B44A5F"/>
    <w:rsid w:val="00B45771"/>
    <w:rsid w:val="00B4602F"/>
    <w:rsid w:val="00B46060"/>
    <w:rsid w:val="00B461B2"/>
    <w:rsid w:val="00B46360"/>
    <w:rsid w:val="00B46669"/>
    <w:rsid w:val="00B46743"/>
    <w:rsid w:val="00B4703D"/>
    <w:rsid w:val="00B4743C"/>
    <w:rsid w:val="00B4745A"/>
    <w:rsid w:val="00B504E2"/>
    <w:rsid w:val="00B50887"/>
    <w:rsid w:val="00B50E6C"/>
    <w:rsid w:val="00B51271"/>
    <w:rsid w:val="00B514A8"/>
    <w:rsid w:val="00B51518"/>
    <w:rsid w:val="00B5174A"/>
    <w:rsid w:val="00B51C7F"/>
    <w:rsid w:val="00B52247"/>
    <w:rsid w:val="00B529FC"/>
    <w:rsid w:val="00B52C40"/>
    <w:rsid w:val="00B52E9F"/>
    <w:rsid w:val="00B536BD"/>
    <w:rsid w:val="00B53A7D"/>
    <w:rsid w:val="00B53ECC"/>
    <w:rsid w:val="00B544BE"/>
    <w:rsid w:val="00B54D84"/>
    <w:rsid w:val="00B551D6"/>
    <w:rsid w:val="00B55524"/>
    <w:rsid w:val="00B55688"/>
    <w:rsid w:val="00B55894"/>
    <w:rsid w:val="00B56075"/>
    <w:rsid w:val="00B561D7"/>
    <w:rsid w:val="00B56AF2"/>
    <w:rsid w:val="00B56BE0"/>
    <w:rsid w:val="00B56C8C"/>
    <w:rsid w:val="00B56D7B"/>
    <w:rsid w:val="00B57553"/>
    <w:rsid w:val="00B57833"/>
    <w:rsid w:val="00B5797A"/>
    <w:rsid w:val="00B579DC"/>
    <w:rsid w:val="00B601CF"/>
    <w:rsid w:val="00B6022B"/>
    <w:rsid w:val="00B602C8"/>
    <w:rsid w:val="00B608CC"/>
    <w:rsid w:val="00B60B19"/>
    <w:rsid w:val="00B60E3A"/>
    <w:rsid w:val="00B60E7D"/>
    <w:rsid w:val="00B60FEF"/>
    <w:rsid w:val="00B6107C"/>
    <w:rsid w:val="00B615CE"/>
    <w:rsid w:val="00B6196D"/>
    <w:rsid w:val="00B61B20"/>
    <w:rsid w:val="00B61EDC"/>
    <w:rsid w:val="00B62AC5"/>
    <w:rsid w:val="00B62D42"/>
    <w:rsid w:val="00B62F36"/>
    <w:rsid w:val="00B63678"/>
    <w:rsid w:val="00B63A15"/>
    <w:rsid w:val="00B63E70"/>
    <w:rsid w:val="00B63FBE"/>
    <w:rsid w:val="00B64214"/>
    <w:rsid w:val="00B64843"/>
    <w:rsid w:val="00B64B3C"/>
    <w:rsid w:val="00B64DF2"/>
    <w:rsid w:val="00B650FE"/>
    <w:rsid w:val="00B651CB"/>
    <w:rsid w:val="00B65284"/>
    <w:rsid w:val="00B652C7"/>
    <w:rsid w:val="00B65545"/>
    <w:rsid w:val="00B656C5"/>
    <w:rsid w:val="00B656E9"/>
    <w:rsid w:val="00B65921"/>
    <w:rsid w:val="00B65987"/>
    <w:rsid w:val="00B65B3A"/>
    <w:rsid w:val="00B65F63"/>
    <w:rsid w:val="00B66426"/>
    <w:rsid w:val="00B66755"/>
    <w:rsid w:val="00B66814"/>
    <w:rsid w:val="00B668C9"/>
    <w:rsid w:val="00B66995"/>
    <w:rsid w:val="00B66B5B"/>
    <w:rsid w:val="00B66D69"/>
    <w:rsid w:val="00B671B8"/>
    <w:rsid w:val="00B67952"/>
    <w:rsid w:val="00B679A4"/>
    <w:rsid w:val="00B67BED"/>
    <w:rsid w:val="00B67C6E"/>
    <w:rsid w:val="00B70672"/>
    <w:rsid w:val="00B70D19"/>
    <w:rsid w:val="00B7113F"/>
    <w:rsid w:val="00B72277"/>
    <w:rsid w:val="00B728DD"/>
    <w:rsid w:val="00B72BA7"/>
    <w:rsid w:val="00B72F30"/>
    <w:rsid w:val="00B739E2"/>
    <w:rsid w:val="00B73BAE"/>
    <w:rsid w:val="00B73D83"/>
    <w:rsid w:val="00B74528"/>
    <w:rsid w:val="00B7474A"/>
    <w:rsid w:val="00B74D10"/>
    <w:rsid w:val="00B74FE2"/>
    <w:rsid w:val="00B7518F"/>
    <w:rsid w:val="00B7527A"/>
    <w:rsid w:val="00B757F3"/>
    <w:rsid w:val="00B75834"/>
    <w:rsid w:val="00B758E9"/>
    <w:rsid w:val="00B75924"/>
    <w:rsid w:val="00B760D9"/>
    <w:rsid w:val="00B7617C"/>
    <w:rsid w:val="00B764C4"/>
    <w:rsid w:val="00B76511"/>
    <w:rsid w:val="00B76696"/>
    <w:rsid w:val="00B769B5"/>
    <w:rsid w:val="00B775C5"/>
    <w:rsid w:val="00B77C76"/>
    <w:rsid w:val="00B8001F"/>
    <w:rsid w:val="00B80170"/>
    <w:rsid w:val="00B801A5"/>
    <w:rsid w:val="00B80CC4"/>
    <w:rsid w:val="00B81209"/>
    <w:rsid w:val="00B81951"/>
    <w:rsid w:val="00B81FF0"/>
    <w:rsid w:val="00B8208F"/>
    <w:rsid w:val="00B82312"/>
    <w:rsid w:val="00B83370"/>
    <w:rsid w:val="00B83496"/>
    <w:rsid w:val="00B837EB"/>
    <w:rsid w:val="00B83A15"/>
    <w:rsid w:val="00B83E27"/>
    <w:rsid w:val="00B84592"/>
    <w:rsid w:val="00B8495F"/>
    <w:rsid w:val="00B84FC2"/>
    <w:rsid w:val="00B85016"/>
    <w:rsid w:val="00B85048"/>
    <w:rsid w:val="00B856C6"/>
    <w:rsid w:val="00B859AA"/>
    <w:rsid w:val="00B85A08"/>
    <w:rsid w:val="00B861BF"/>
    <w:rsid w:val="00B86386"/>
    <w:rsid w:val="00B86A59"/>
    <w:rsid w:val="00B87210"/>
    <w:rsid w:val="00B872CD"/>
    <w:rsid w:val="00B8747B"/>
    <w:rsid w:val="00B87887"/>
    <w:rsid w:val="00B87C5A"/>
    <w:rsid w:val="00B87E5E"/>
    <w:rsid w:val="00B903DC"/>
    <w:rsid w:val="00B90A48"/>
    <w:rsid w:val="00B90F9C"/>
    <w:rsid w:val="00B913F6"/>
    <w:rsid w:val="00B9152E"/>
    <w:rsid w:val="00B91798"/>
    <w:rsid w:val="00B91AE2"/>
    <w:rsid w:val="00B91D99"/>
    <w:rsid w:val="00B91ED0"/>
    <w:rsid w:val="00B92DD7"/>
    <w:rsid w:val="00B93210"/>
    <w:rsid w:val="00B9342A"/>
    <w:rsid w:val="00B93C8B"/>
    <w:rsid w:val="00B93FCD"/>
    <w:rsid w:val="00B94158"/>
    <w:rsid w:val="00B9443E"/>
    <w:rsid w:val="00B94701"/>
    <w:rsid w:val="00B948D7"/>
    <w:rsid w:val="00B9498A"/>
    <w:rsid w:val="00B94B29"/>
    <w:rsid w:val="00B94CAC"/>
    <w:rsid w:val="00B95814"/>
    <w:rsid w:val="00B95BE3"/>
    <w:rsid w:val="00B95CAB"/>
    <w:rsid w:val="00B9656B"/>
    <w:rsid w:val="00B966C9"/>
    <w:rsid w:val="00B97312"/>
    <w:rsid w:val="00B9743F"/>
    <w:rsid w:val="00B976D5"/>
    <w:rsid w:val="00B977C9"/>
    <w:rsid w:val="00BA00FE"/>
    <w:rsid w:val="00BA01FA"/>
    <w:rsid w:val="00BA0464"/>
    <w:rsid w:val="00BA099D"/>
    <w:rsid w:val="00BA0A81"/>
    <w:rsid w:val="00BA0CEE"/>
    <w:rsid w:val="00BA147F"/>
    <w:rsid w:val="00BA14AD"/>
    <w:rsid w:val="00BA2899"/>
    <w:rsid w:val="00BA2D6B"/>
    <w:rsid w:val="00BA2D8A"/>
    <w:rsid w:val="00BA340B"/>
    <w:rsid w:val="00BA3518"/>
    <w:rsid w:val="00BA38C8"/>
    <w:rsid w:val="00BA42D0"/>
    <w:rsid w:val="00BA47D7"/>
    <w:rsid w:val="00BA4EEF"/>
    <w:rsid w:val="00BA5185"/>
    <w:rsid w:val="00BA520D"/>
    <w:rsid w:val="00BA53AA"/>
    <w:rsid w:val="00BA5455"/>
    <w:rsid w:val="00BA5528"/>
    <w:rsid w:val="00BA55F0"/>
    <w:rsid w:val="00BA5892"/>
    <w:rsid w:val="00BA5A47"/>
    <w:rsid w:val="00BA5EE2"/>
    <w:rsid w:val="00BA5FAD"/>
    <w:rsid w:val="00BA6ECD"/>
    <w:rsid w:val="00BA7CEC"/>
    <w:rsid w:val="00BA7F98"/>
    <w:rsid w:val="00BB06A4"/>
    <w:rsid w:val="00BB0A2F"/>
    <w:rsid w:val="00BB0B08"/>
    <w:rsid w:val="00BB0E3B"/>
    <w:rsid w:val="00BB0F7C"/>
    <w:rsid w:val="00BB142A"/>
    <w:rsid w:val="00BB1912"/>
    <w:rsid w:val="00BB1B29"/>
    <w:rsid w:val="00BB1E8A"/>
    <w:rsid w:val="00BB2087"/>
    <w:rsid w:val="00BB20D2"/>
    <w:rsid w:val="00BB265F"/>
    <w:rsid w:val="00BB275D"/>
    <w:rsid w:val="00BB2928"/>
    <w:rsid w:val="00BB2958"/>
    <w:rsid w:val="00BB2BFB"/>
    <w:rsid w:val="00BB2FDC"/>
    <w:rsid w:val="00BB3469"/>
    <w:rsid w:val="00BB34DC"/>
    <w:rsid w:val="00BB3E31"/>
    <w:rsid w:val="00BB402C"/>
    <w:rsid w:val="00BB411D"/>
    <w:rsid w:val="00BB416C"/>
    <w:rsid w:val="00BB426E"/>
    <w:rsid w:val="00BB469E"/>
    <w:rsid w:val="00BB4D0E"/>
    <w:rsid w:val="00BB50F3"/>
    <w:rsid w:val="00BB5A7E"/>
    <w:rsid w:val="00BB5E41"/>
    <w:rsid w:val="00BB5E57"/>
    <w:rsid w:val="00BB5FE3"/>
    <w:rsid w:val="00BB6243"/>
    <w:rsid w:val="00BB6544"/>
    <w:rsid w:val="00BB6C56"/>
    <w:rsid w:val="00BB6D70"/>
    <w:rsid w:val="00BB73D1"/>
    <w:rsid w:val="00BB7474"/>
    <w:rsid w:val="00BB7962"/>
    <w:rsid w:val="00BB7DAA"/>
    <w:rsid w:val="00BC027F"/>
    <w:rsid w:val="00BC0446"/>
    <w:rsid w:val="00BC04DA"/>
    <w:rsid w:val="00BC086D"/>
    <w:rsid w:val="00BC0E9E"/>
    <w:rsid w:val="00BC1575"/>
    <w:rsid w:val="00BC19CF"/>
    <w:rsid w:val="00BC1D53"/>
    <w:rsid w:val="00BC1F2D"/>
    <w:rsid w:val="00BC20AC"/>
    <w:rsid w:val="00BC245B"/>
    <w:rsid w:val="00BC27B8"/>
    <w:rsid w:val="00BC282F"/>
    <w:rsid w:val="00BC2E40"/>
    <w:rsid w:val="00BC2E7C"/>
    <w:rsid w:val="00BC37DA"/>
    <w:rsid w:val="00BC4007"/>
    <w:rsid w:val="00BC4039"/>
    <w:rsid w:val="00BC42E5"/>
    <w:rsid w:val="00BC4899"/>
    <w:rsid w:val="00BC48AD"/>
    <w:rsid w:val="00BC4D70"/>
    <w:rsid w:val="00BC4F26"/>
    <w:rsid w:val="00BC51A0"/>
    <w:rsid w:val="00BC52C7"/>
    <w:rsid w:val="00BC52CE"/>
    <w:rsid w:val="00BC5AB0"/>
    <w:rsid w:val="00BC6074"/>
    <w:rsid w:val="00BC623E"/>
    <w:rsid w:val="00BC66F0"/>
    <w:rsid w:val="00BC6BCE"/>
    <w:rsid w:val="00BC6E87"/>
    <w:rsid w:val="00BC7C9B"/>
    <w:rsid w:val="00BD0181"/>
    <w:rsid w:val="00BD027E"/>
    <w:rsid w:val="00BD07A8"/>
    <w:rsid w:val="00BD0EFF"/>
    <w:rsid w:val="00BD1253"/>
    <w:rsid w:val="00BD1354"/>
    <w:rsid w:val="00BD192F"/>
    <w:rsid w:val="00BD19AF"/>
    <w:rsid w:val="00BD1E68"/>
    <w:rsid w:val="00BD21C2"/>
    <w:rsid w:val="00BD295A"/>
    <w:rsid w:val="00BD29B3"/>
    <w:rsid w:val="00BD2E79"/>
    <w:rsid w:val="00BD306B"/>
    <w:rsid w:val="00BD30C7"/>
    <w:rsid w:val="00BD325E"/>
    <w:rsid w:val="00BD34AE"/>
    <w:rsid w:val="00BD3842"/>
    <w:rsid w:val="00BD3A02"/>
    <w:rsid w:val="00BD3E71"/>
    <w:rsid w:val="00BD3FDF"/>
    <w:rsid w:val="00BD4678"/>
    <w:rsid w:val="00BD4A4C"/>
    <w:rsid w:val="00BD4C30"/>
    <w:rsid w:val="00BD4C9D"/>
    <w:rsid w:val="00BD4CA0"/>
    <w:rsid w:val="00BD4E07"/>
    <w:rsid w:val="00BD4F5B"/>
    <w:rsid w:val="00BD53A1"/>
    <w:rsid w:val="00BD5683"/>
    <w:rsid w:val="00BD57F8"/>
    <w:rsid w:val="00BD596B"/>
    <w:rsid w:val="00BD598E"/>
    <w:rsid w:val="00BD5B8A"/>
    <w:rsid w:val="00BD5C84"/>
    <w:rsid w:val="00BD616A"/>
    <w:rsid w:val="00BD6466"/>
    <w:rsid w:val="00BD67EA"/>
    <w:rsid w:val="00BD6B1A"/>
    <w:rsid w:val="00BD6CF0"/>
    <w:rsid w:val="00BD6EF4"/>
    <w:rsid w:val="00BD742D"/>
    <w:rsid w:val="00BD7999"/>
    <w:rsid w:val="00BD7E2A"/>
    <w:rsid w:val="00BD7EEE"/>
    <w:rsid w:val="00BE007A"/>
    <w:rsid w:val="00BE02DC"/>
    <w:rsid w:val="00BE061E"/>
    <w:rsid w:val="00BE1076"/>
    <w:rsid w:val="00BE1B34"/>
    <w:rsid w:val="00BE1E87"/>
    <w:rsid w:val="00BE239A"/>
    <w:rsid w:val="00BE2A18"/>
    <w:rsid w:val="00BE2C14"/>
    <w:rsid w:val="00BE2D39"/>
    <w:rsid w:val="00BE2D61"/>
    <w:rsid w:val="00BE3027"/>
    <w:rsid w:val="00BE3247"/>
    <w:rsid w:val="00BE344C"/>
    <w:rsid w:val="00BE3B05"/>
    <w:rsid w:val="00BE451B"/>
    <w:rsid w:val="00BE5073"/>
    <w:rsid w:val="00BE5129"/>
    <w:rsid w:val="00BE54B2"/>
    <w:rsid w:val="00BE56FD"/>
    <w:rsid w:val="00BE5B34"/>
    <w:rsid w:val="00BE66FB"/>
    <w:rsid w:val="00BE68C2"/>
    <w:rsid w:val="00BE7680"/>
    <w:rsid w:val="00BE7713"/>
    <w:rsid w:val="00BE7768"/>
    <w:rsid w:val="00BE7B9A"/>
    <w:rsid w:val="00BE7C2A"/>
    <w:rsid w:val="00BE7F1C"/>
    <w:rsid w:val="00BF0AE9"/>
    <w:rsid w:val="00BF0CC4"/>
    <w:rsid w:val="00BF1079"/>
    <w:rsid w:val="00BF1464"/>
    <w:rsid w:val="00BF1603"/>
    <w:rsid w:val="00BF1B93"/>
    <w:rsid w:val="00BF1E95"/>
    <w:rsid w:val="00BF1FC1"/>
    <w:rsid w:val="00BF2168"/>
    <w:rsid w:val="00BF2596"/>
    <w:rsid w:val="00BF27D6"/>
    <w:rsid w:val="00BF2B10"/>
    <w:rsid w:val="00BF3BF2"/>
    <w:rsid w:val="00BF49F5"/>
    <w:rsid w:val="00BF52B9"/>
    <w:rsid w:val="00BF52FB"/>
    <w:rsid w:val="00BF575D"/>
    <w:rsid w:val="00BF599F"/>
    <w:rsid w:val="00BF5AF7"/>
    <w:rsid w:val="00BF653F"/>
    <w:rsid w:val="00BF6BE7"/>
    <w:rsid w:val="00BF6C35"/>
    <w:rsid w:val="00BF6C3E"/>
    <w:rsid w:val="00BF6C58"/>
    <w:rsid w:val="00BF6F63"/>
    <w:rsid w:val="00BF7570"/>
    <w:rsid w:val="00BF77AF"/>
    <w:rsid w:val="00BF7D59"/>
    <w:rsid w:val="00BF7DAB"/>
    <w:rsid w:val="00C0007A"/>
    <w:rsid w:val="00C00751"/>
    <w:rsid w:val="00C00A99"/>
    <w:rsid w:val="00C00BF1"/>
    <w:rsid w:val="00C00CCB"/>
    <w:rsid w:val="00C00F98"/>
    <w:rsid w:val="00C018EA"/>
    <w:rsid w:val="00C01A42"/>
    <w:rsid w:val="00C02642"/>
    <w:rsid w:val="00C02CFC"/>
    <w:rsid w:val="00C03114"/>
    <w:rsid w:val="00C0319E"/>
    <w:rsid w:val="00C03824"/>
    <w:rsid w:val="00C03F30"/>
    <w:rsid w:val="00C03FE3"/>
    <w:rsid w:val="00C04251"/>
    <w:rsid w:val="00C048E7"/>
    <w:rsid w:val="00C04CD0"/>
    <w:rsid w:val="00C05401"/>
    <w:rsid w:val="00C05B48"/>
    <w:rsid w:val="00C05CAB"/>
    <w:rsid w:val="00C06149"/>
    <w:rsid w:val="00C063FD"/>
    <w:rsid w:val="00C06756"/>
    <w:rsid w:val="00C069F6"/>
    <w:rsid w:val="00C07E5E"/>
    <w:rsid w:val="00C10438"/>
    <w:rsid w:val="00C108EB"/>
    <w:rsid w:val="00C10AAF"/>
    <w:rsid w:val="00C11269"/>
    <w:rsid w:val="00C112B8"/>
    <w:rsid w:val="00C112F3"/>
    <w:rsid w:val="00C113AB"/>
    <w:rsid w:val="00C11483"/>
    <w:rsid w:val="00C1148C"/>
    <w:rsid w:val="00C11C66"/>
    <w:rsid w:val="00C11DA0"/>
    <w:rsid w:val="00C11DFD"/>
    <w:rsid w:val="00C12F70"/>
    <w:rsid w:val="00C13541"/>
    <w:rsid w:val="00C136E8"/>
    <w:rsid w:val="00C1388C"/>
    <w:rsid w:val="00C13A13"/>
    <w:rsid w:val="00C14877"/>
    <w:rsid w:val="00C14DCF"/>
    <w:rsid w:val="00C152FB"/>
    <w:rsid w:val="00C1572A"/>
    <w:rsid w:val="00C1578B"/>
    <w:rsid w:val="00C15A9F"/>
    <w:rsid w:val="00C15D4D"/>
    <w:rsid w:val="00C15F62"/>
    <w:rsid w:val="00C16435"/>
    <w:rsid w:val="00C16494"/>
    <w:rsid w:val="00C165AE"/>
    <w:rsid w:val="00C16CC4"/>
    <w:rsid w:val="00C179C0"/>
    <w:rsid w:val="00C17D5C"/>
    <w:rsid w:val="00C2003F"/>
    <w:rsid w:val="00C201E7"/>
    <w:rsid w:val="00C20323"/>
    <w:rsid w:val="00C20A85"/>
    <w:rsid w:val="00C214DB"/>
    <w:rsid w:val="00C218E9"/>
    <w:rsid w:val="00C21C70"/>
    <w:rsid w:val="00C225AA"/>
    <w:rsid w:val="00C225F7"/>
    <w:rsid w:val="00C22643"/>
    <w:rsid w:val="00C23CCE"/>
    <w:rsid w:val="00C24172"/>
    <w:rsid w:val="00C24247"/>
    <w:rsid w:val="00C242A4"/>
    <w:rsid w:val="00C24F42"/>
    <w:rsid w:val="00C2512B"/>
    <w:rsid w:val="00C2515B"/>
    <w:rsid w:val="00C2538F"/>
    <w:rsid w:val="00C25710"/>
    <w:rsid w:val="00C262BC"/>
    <w:rsid w:val="00C264D8"/>
    <w:rsid w:val="00C267B1"/>
    <w:rsid w:val="00C26D8C"/>
    <w:rsid w:val="00C2718D"/>
    <w:rsid w:val="00C2732F"/>
    <w:rsid w:val="00C27495"/>
    <w:rsid w:val="00C275D0"/>
    <w:rsid w:val="00C27B5D"/>
    <w:rsid w:val="00C27F51"/>
    <w:rsid w:val="00C30973"/>
    <w:rsid w:val="00C30CA6"/>
    <w:rsid w:val="00C30CC3"/>
    <w:rsid w:val="00C30EC9"/>
    <w:rsid w:val="00C31013"/>
    <w:rsid w:val="00C310CF"/>
    <w:rsid w:val="00C311AE"/>
    <w:rsid w:val="00C31589"/>
    <w:rsid w:val="00C3197C"/>
    <w:rsid w:val="00C31A44"/>
    <w:rsid w:val="00C31B7C"/>
    <w:rsid w:val="00C31F49"/>
    <w:rsid w:val="00C333E0"/>
    <w:rsid w:val="00C33B93"/>
    <w:rsid w:val="00C33CFA"/>
    <w:rsid w:val="00C34562"/>
    <w:rsid w:val="00C34AFD"/>
    <w:rsid w:val="00C34B6C"/>
    <w:rsid w:val="00C34C70"/>
    <w:rsid w:val="00C34D33"/>
    <w:rsid w:val="00C34FB1"/>
    <w:rsid w:val="00C34FF4"/>
    <w:rsid w:val="00C35A27"/>
    <w:rsid w:val="00C35B60"/>
    <w:rsid w:val="00C35C55"/>
    <w:rsid w:val="00C35E7E"/>
    <w:rsid w:val="00C35EC9"/>
    <w:rsid w:val="00C3619E"/>
    <w:rsid w:val="00C3624C"/>
    <w:rsid w:val="00C36490"/>
    <w:rsid w:val="00C366B7"/>
    <w:rsid w:val="00C36BD4"/>
    <w:rsid w:val="00C36D32"/>
    <w:rsid w:val="00C36E90"/>
    <w:rsid w:val="00C37CEB"/>
    <w:rsid w:val="00C37D5A"/>
    <w:rsid w:val="00C40C01"/>
    <w:rsid w:val="00C40CC1"/>
    <w:rsid w:val="00C40F83"/>
    <w:rsid w:val="00C40FB8"/>
    <w:rsid w:val="00C41413"/>
    <w:rsid w:val="00C41424"/>
    <w:rsid w:val="00C4164A"/>
    <w:rsid w:val="00C41C8C"/>
    <w:rsid w:val="00C41DC2"/>
    <w:rsid w:val="00C41FF1"/>
    <w:rsid w:val="00C422E8"/>
    <w:rsid w:val="00C428BB"/>
    <w:rsid w:val="00C42A57"/>
    <w:rsid w:val="00C42CE0"/>
    <w:rsid w:val="00C42D47"/>
    <w:rsid w:val="00C42E1D"/>
    <w:rsid w:val="00C43040"/>
    <w:rsid w:val="00C4332F"/>
    <w:rsid w:val="00C44025"/>
    <w:rsid w:val="00C44094"/>
    <w:rsid w:val="00C442EF"/>
    <w:rsid w:val="00C447FA"/>
    <w:rsid w:val="00C44A4D"/>
    <w:rsid w:val="00C44D2B"/>
    <w:rsid w:val="00C451AC"/>
    <w:rsid w:val="00C4588F"/>
    <w:rsid w:val="00C45D70"/>
    <w:rsid w:val="00C461FE"/>
    <w:rsid w:val="00C4693B"/>
    <w:rsid w:val="00C47025"/>
    <w:rsid w:val="00C47183"/>
    <w:rsid w:val="00C4718E"/>
    <w:rsid w:val="00C472FA"/>
    <w:rsid w:val="00C472FC"/>
    <w:rsid w:val="00C474D6"/>
    <w:rsid w:val="00C47952"/>
    <w:rsid w:val="00C47A3F"/>
    <w:rsid w:val="00C47EFF"/>
    <w:rsid w:val="00C504A7"/>
    <w:rsid w:val="00C50CB5"/>
    <w:rsid w:val="00C513ED"/>
    <w:rsid w:val="00C514B3"/>
    <w:rsid w:val="00C51A16"/>
    <w:rsid w:val="00C51A55"/>
    <w:rsid w:val="00C51CA1"/>
    <w:rsid w:val="00C5219C"/>
    <w:rsid w:val="00C524DC"/>
    <w:rsid w:val="00C5255F"/>
    <w:rsid w:val="00C526F4"/>
    <w:rsid w:val="00C52C12"/>
    <w:rsid w:val="00C52CA2"/>
    <w:rsid w:val="00C531D9"/>
    <w:rsid w:val="00C53238"/>
    <w:rsid w:val="00C5329C"/>
    <w:rsid w:val="00C53333"/>
    <w:rsid w:val="00C536D7"/>
    <w:rsid w:val="00C53755"/>
    <w:rsid w:val="00C53AF7"/>
    <w:rsid w:val="00C54E8C"/>
    <w:rsid w:val="00C555DA"/>
    <w:rsid w:val="00C5581B"/>
    <w:rsid w:val="00C55E3B"/>
    <w:rsid w:val="00C55F85"/>
    <w:rsid w:val="00C55F9D"/>
    <w:rsid w:val="00C56B17"/>
    <w:rsid w:val="00C56D63"/>
    <w:rsid w:val="00C56E67"/>
    <w:rsid w:val="00C56EB6"/>
    <w:rsid w:val="00C575DD"/>
    <w:rsid w:val="00C6052A"/>
    <w:rsid w:val="00C6055E"/>
    <w:rsid w:val="00C60A0F"/>
    <w:rsid w:val="00C60E6E"/>
    <w:rsid w:val="00C61872"/>
    <w:rsid w:val="00C6196C"/>
    <w:rsid w:val="00C61D5A"/>
    <w:rsid w:val="00C61F1F"/>
    <w:rsid w:val="00C61F75"/>
    <w:rsid w:val="00C620BD"/>
    <w:rsid w:val="00C6255C"/>
    <w:rsid w:val="00C62636"/>
    <w:rsid w:val="00C62965"/>
    <w:rsid w:val="00C62D23"/>
    <w:rsid w:val="00C62DCB"/>
    <w:rsid w:val="00C63555"/>
    <w:rsid w:val="00C637AE"/>
    <w:rsid w:val="00C63950"/>
    <w:rsid w:val="00C63BF1"/>
    <w:rsid w:val="00C63C54"/>
    <w:rsid w:val="00C64337"/>
    <w:rsid w:val="00C64738"/>
    <w:rsid w:val="00C64C0B"/>
    <w:rsid w:val="00C650CE"/>
    <w:rsid w:val="00C6518D"/>
    <w:rsid w:val="00C6579B"/>
    <w:rsid w:val="00C65F38"/>
    <w:rsid w:val="00C65FB0"/>
    <w:rsid w:val="00C66091"/>
    <w:rsid w:val="00C67143"/>
    <w:rsid w:val="00C67152"/>
    <w:rsid w:val="00C67B4D"/>
    <w:rsid w:val="00C67BBC"/>
    <w:rsid w:val="00C7013C"/>
    <w:rsid w:val="00C7052D"/>
    <w:rsid w:val="00C70596"/>
    <w:rsid w:val="00C70EBB"/>
    <w:rsid w:val="00C7131C"/>
    <w:rsid w:val="00C7173A"/>
    <w:rsid w:val="00C73148"/>
    <w:rsid w:val="00C73210"/>
    <w:rsid w:val="00C73570"/>
    <w:rsid w:val="00C735A8"/>
    <w:rsid w:val="00C73AE7"/>
    <w:rsid w:val="00C73C05"/>
    <w:rsid w:val="00C73EA1"/>
    <w:rsid w:val="00C73EDA"/>
    <w:rsid w:val="00C73F80"/>
    <w:rsid w:val="00C7423C"/>
    <w:rsid w:val="00C74497"/>
    <w:rsid w:val="00C74585"/>
    <w:rsid w:val="00C7479A"/>
    <w:rsid w:val="00C74911"/>
    <w:rsid w:val="00C74C59"/>
    <w:rsid w:val="00C74C72"/>
    <w:rsid w:val="00C755F7"/>
    <w:rsid w:val="00C75982"/>
    <w:rsid w:val="00C7617C"/>
    <w:rsid w:val="00C76200"/>
    <w:rsid w:val="00C76CB6"/>
    <w:rsid w:val="00C76E34"/>
    <w:rsid w:val="00C76E9B"/>
    <w:rsid w:val="00C76FCF"/>
    <w:rsid w:val="00C7700D"/>
    <w:rsid w:val="00C77231"/>
    <w:rsid w:val="00C77D35"/>
    <w:rsid w:val="00C804DC"/>
    <w:rsid w:val="00C8051D"/>
    <w:rsid w:val="00C80763"/>
    <w:rsid w:val="00C809DF"/>
    <w:rsid w:val="00C80F46"/>
    <w:rsid w:val="00C81300"/>
    <w:rsid w:val="00C81331"/>
    <w:rsid w:val="00C817F3"/>
    <w:rsid w:val="00C819E4"/>
    <w:rsid w:val="00C82396"/>
    <w:rsid w:val="00C827CC"/>
    <w:rsid w:val="00C82893"/>
    <w:rsid w:val="00C82B7C"/>
    <w:rsid w:val="00C82D13"/>
    <w:rsid w:val="00C82EDA"/>
    <w:rsid w:val="00C82F3A"/>
    <w:rsid w:val="00C82FD7"/>
    <w:rsid w:val="00C8326B"/>
    <w:rsid w:val="00C83D28"/>
    <w:rsid w:val="00C846B4"/>
    <w:rsid w:val="00C84B0A"/>
    <w:rsid w:val="00C84E16"/>
    <w:rsid w:val="00C84E26"/>
    <w:rsid w:val="00C851E2"/>
    <w:rsid w:val="00C8590A"/>
    <w:rsid w:val="00C85A68"/>
    <w:rsid w:val="00C85F2C"/>
    <w:rsid w:val="00C8600D"/>
    <w:rsid w:val="00C860F3"/>
    <w:rsid w:val="00C8634B"/>
    <w:rsid w:val="00C86BE9"/>
    <w:rsid w:val="00C86D54"/>
    <w:rsid w:val="00C8704D"/>
    <w:rsid w:val="00C87DEB"/>
    <w:rsid w:val="00C9011E"/>
    <w:rsid w:val="00C9071F"/>
    <w:rsid w:val="00C90C80"/>
    <w:rsid w:val="00C91042"/>
    <w:rsid w:val="00C91791"/>
    <w:rsid w:val="00C91922"/>
    <w:rsid w:val="00C91C40"/>
    <w:rsid w:val="00C91C7A"/>
    <w:rsid w:val="00C924EF"/>
    <w:rsid w:val="00C92DF6"/>
    <w:rsid w:val="00C9320E"/>
    <w:rsid w:val="00C93B01"/>
    <w:rsid w:val="00C93E62"/>
    <w:rsid w:val="00C940CB"/>
    <w:rsid w:val="00C95360"/>
    <w:rsid w:val="00C95AC6"/>
    <w:rsid w:val="00C95ED6"/>
    <w:rsid w:val="00C95ED7"/>
    <w:rsid w:val="00C962C4"/>
    <w:rsid w:val="00C9653C"/>
    <w:rsid w:val="00C97860"/>
    <w:rsid w:val="00CA0380"/>
    <w:rsid w:val="00CA0745"/>
    <w:rsid w:val="00CA0973"/>
    <w:rsid w:val="00CA09B2"/>
    <w:rsid w:val="00CA100D"/>
    <w:rsid w:val="00CA121A"/>
    <w:rsid w:val="00CA128F"/>
    <w:rsid w:val="00CA14EF"/>
    <w:rsid w:val="00CA19DC"/>
    <w:rsid w:val="00CA1AB7"/>
    <w:rsid w:val="00CA2020"/>
    <w:rsid w:val="00CA2533"/>
    <w:rsid w:val="00CA2638"/>
    <w:rsid w:val="00CA2688"/>
    <w:rsid w:val="00CA2DC4"/>
    <w:rsid w:val="00CA31FA"/>
    <w:rsid w:val="00CA34C8"/>
    <w:rsid w:val="00CA3668"/>
    <w:rsid w:val="00CA3B4A"/>
    <w:rsid w:val="00CA3D70"/>
    <w:rsid w:val="00CA424C"/>
    <w:rsid w:val="00CA437B"/>
    <w:rsid w:val="00CA458C"/>
    <w:rsid w:val="00CA4933"/>
    <w:rsid w:val="00CA4B18"/>
    <w:rsid w:val="00CA4CEE"/>
    <w:rsid w:val="00CA579B"/>
    <w:rsid w:val="00CA710C"/>
    <w:rsid w:val="00CA7167"/>
    <w:rsid w:val="00CA7921"/>
    <w:rsid w:val="00CB07AC"/>
    <w:rsid w:val="00CB0D90"/>
    <w:rsid w:val="00CB157E"/>
    <w:rsid w:val="00CB160C"/>
    <w:rsid w:val="00CB1A84"/>
    <w:rsid w:val="00CB1B62"/>
    <w:rsid w:val="00CB202B"/>
    <w:rsid w:val="00CB20F9"/>
    <w:rsid w:val="00CB2C3C"/>
    <w:rsid w:val="00CB2CB7"/>
    <w:rsid w:val="00CB31A4"/>
    <w:rsid w:val="00CB3407"/>
    <w:rsid w:val="00CB3910"/>
    <w:rsid w:val="00CB3936"/>
    <w:rsid w:val="00CB3B9C"/>
    <w:rsid w:val="00CB436C"/>
    <w:rsid w:val="00CB4665"/>
    <w:rsid w:val="00CB46F1"/>
    <w:rsid w:val="00CB473D"/>
    <w:rsid w:val="00CB47C6"/>
    <w:rsid w:val="00CB49EB"/>
    <w:rsid w:val="00CB4A0F"/>
    <w:rsid w:val="00CB4E58"/>
    <w:rsid w:val="00CB4FF9"/>
    <w:rsid w:val="00CB5281"/>
    <w:rsid w:val="00CB68AB"/>
    <w:rsid w:val="00CB7523"/>
    <w:rsid w:val="00CB75C3"/>
    <w:rsid w:val="00CB7CA6"/>
    <w:rsid w:val="00CC0293"/>
    <w:rsid w:val="00CC0674"/>
    <w:rsid w:val="00CC086D"/>
    <w:rsid w:val="00CC094B"/>
    <w:rsid w:val="00CC0B4C"/>
    <w:rsid w:val="00CC0FFE"/>
    <w:rsid w:val="00CC1AB7"/>
    <w:rsid w:val="00CC1D27"/>
    <w:rsid w:val="00CC2940"/>
    <w:rsid w:val="00CC2DED"/>
    <w:rsid w:val="00CC31A5"/>
    <w:rsid w:val="00CC337B"/>
    <w:rsid w:val="00CC357B"/>
    <w:rsid w:val="00CC3810"/>
    <w:rsid w:val="00CC3823"/>
    <w:rsid w:val="00CC3B48"/>
    <w:rsid w:val="00CC41B8"/>
    <w:rsid w:val="00CC47D7"/>
    <w:rsid w:val="00CC497B"/>
    <w:rsid w:val="00CC5943"/>
    <w:rsid w:val="00CC5999"/>
    <w:rsid w:val="00CC5A49"/>
    <w:rsid w:val="00CC5C44"/>
    <w:rsid w:val="00CC5EC3"/>
    <w:rsid w:val="00CC5F01"/>
    <w:rsid w:val="00CC6486"/>
    <w:rsid w:val="00CC64A2"/>
    <w:rsid w:val="00CC6717"/>
    <w:rsid w:val="00CC6764"/>
    <w:rsid w:val="00CC68D2"/>
    <w:rsid w:val="00CC6ECB"/>
    <w:rsid w:val="00CC778A"/>
    <w:rsid w:val="00CC77F1"/>
    <w:rsid w:val="00CD0186"/>
    <w:rsid w:val="00CD0312"/>
    <w:rsid w:val="00CD05B5"/>
    <w:rsid w:val="00CD0726"/>
    <w:rsid w:val="00CD07D0"/>
    <w:rsid w:val="00CD08D1"/>
    <w:rsid w:val="00CD0D21"/>
    <w:rsid w:val="00CD11DA"/>
    <w:rsid w:val="00CD15DA"/>
    <w:rsid w:val="00CD1D7A"/>
    <w:rsid w:val="00CD254E"/>
    <w:rsid w:val="00CD2CCE"/>
    <w:rsid w:val="00CD2D45"/>
    <w:rsid w:val="00CD2E4A"/>
    <w:rsid w:val="00CD2F65"/>
    <w:rsid w:val="00CD3011"/>
    <w:rsid w:val="00CD37BE"/>
    <w:rsid w:val="00CD3CF7"/>
    <w:rsid w:val="00CD4083"/>
    <w:rsid w:val="00CD40A3"/>
    <w:rsid w:val="00CD418E"/>
    <w:rsid w:val="00CD420B"/>
    <w:rsid w:val="00CD4318"/>
    <w:rsid w:val="00CD47EF"/>
    <w:rsid w:val="00CD4C67"/>
    <w:rsid w:val="00CD4E8A"/>
    <w:rsid w:val="00CD547C"/>
    <w:rsid w:val="00CD5615"/>
    <w:rsid w:val="00CD6032"/>
    <w:rsid w:val="00CD63DB"/>
    <w:rsid w:val="00CD6840"/>
    <w:rsid w:val="00CD6E32"/>
    <w:rsid w:val="00CD70D6"/>
    <w:rsid w:val="00CD7DFE"/>
    <w:rsid w:val="00CE017B"/>
    <w:rsid w:val="00CE0206"/>
    <w:rsid w:val="00CE0E21"/>
    <w:rsid w:val="00CE1071"/>
    <w:rsid w:val="00CE1315"/>
    <w:rsid w:val="00CE1505"/>
    <w:rsid w:val="00CE1981"/>
    <w:rsid w:val="00CE1DE7"/>
    <w:rsid w:val="00CE1E0F"/>
    <w:rsid w:val="00CE2044"/>
    <w:rsid w:val="00CE372B"/>
    <w:rsid w:val="00CE37E1"/>
    <w:rsid w:val="00CE3BD0"/>
    <w:rsid w:val="00CE4633"/>
    <w:rsid w:val="00CE4CCC"/>
    <w:rsid w:val="00CE5076"/>
    <w:rsid w:val="00CE5267"/>
    <w:rsid w:val="00CE5520"/>
    <w:rsid w:val="00CE56A7"/>
    <w:rsid w:val="00CE5A33"/>
    <w:rsid w:val="00CE5B09"/>
    <w:rsid w:val="00CE5BA6"/>
    <w:rsid w:val="00CE5CDA"/>
    <w:rsid w:val="00CE5DBD"/>
    <w:rsid w:val="00CE5E69"/>
    <w:rsid w:val="00CE5F6B"/>
    <w:rsid w:val="00CE6079"/>
    <w:rsid w:val="00CE65A3"/>
    <w:rsid w:val="00CE696E"/>
    <w:rsid w:val="00CE74E1"/>
    <w:rsid w:val="00CE75F4"/>
    <w:rsid w:val="00CE7988"/>
    <w:rsid w:val="00CE79C7"/>
    <w:rsid w:val="00CE7A95"/>
    <w:rsid w:val="00CE7A9F"/>
    <w:rsid w:val="00CE7B84"/>
    <w:rsid w:val="00CF0196"/>
    <w:rsid w:val="00CF0BD1"/>
    <w:rsid w:val="00CF0D7A"/>
    <w:rsid w:val="00CF0F3E"/>
    <w:rsid w:val="00CF171E"/>
    <w:rsid w:val="00CF1A2E"/>
    <w:rsid w:val="00CF1FD0"/>
    <w:rsid w:val="00CF2820"/>
    <w:rsid w:val="00CF2F04"/>
    <w:rsid w:val="00CF37D7"/>
    <w:rsid w:val="00CF38F6"/>
    <w:rsid w:val="00CF3DCE"/>
    <w:rsid w:val="00CF4338"/>
    <w:rsid w:val="00CF487C"/>
    <w:rsid w:val="00CF4AC5"/>
    <w:rsid w:val="00CF5279"/>
    <w:rsid w:val="00CF53F3"/>
    <w:rsid w:val="00CF5744"/>
    <w:rsid w:val="00CF5AB0"/>
    <w:rsid w:val="00CF5F5A"/>
    <w:rsid w:val="00CF62BE"/>
    <w:rsid w:val="00CF6364"/>
    <w:rsid w:val="00CF63A1"/>
    <w:rsid w:val="00CF6454"/>
    <w:rsid w:val="00CF66A1"/>
    <w:rsid w:val="00CF67D9"/>
    <w:rsid w:val="00CF68E3"/>
    <w:rsid w:val="00CF7199"/>
    <w:rsid w:val="00CF7FA9"/>
    <w:rsid w:val="00D0011B"/>
    <w:rsid w:val="00D00315"/>
    <w:rsid w:val="00D003B3"/>
    <w:rsid w:val="00D00585"/>
    <w:rsid w:val="00D01318"/>
    <w:rsid w:val="00D01481"/>
    <w:rsid w:val="00D01DD0"/>
    <w:rsid w:val="00D02370"/>
    <w:rsid w:val="00D02537"/>
    <w:rsid w:val="00D026F4"/>
    <w:rsid w:val="00D02721"/>
    <w:rsid w:val="00D03448"/>
    <w:rsid w:val="00D03A5F"/>
    <w:rsid w:val="00D03E70"/>
    <w:rsid w:val="00D03F54"/>
    <w:rsid w:val="00D05336"/>
    <w:rsid w:val="00D058AD"/>
    <w:rsid w:val="00D05EE6"/>
    <w:rsid w:val="00D06040"/>
    <w:rsid w:val="00D063BB"/>
    <w:rsid w:val="00D06CD6"/>
    <w:rsid w:val="00D06FBC"/>
    <w:rsid w:val="00D074C8"/>
    <w:rsid w:val="00D07ADE"/>
    <w:rsid w:val="00D07B75"/>
    <w:rsid w:val="00D07CEA"/>
    <w:rsid w:val="00D107A1"/>
    <w:rsid w:val="00D10913"/>
    <w:rsid w:val="00D116FE"/>
    <w:rsid w:val="00D11896"/>
    <w:rsid w:val="00D11964"/>
    <w:rsid w:val="00D1267B"/>
    <w:rsid w:val="00D13798"/>
    <w:rsid w:val="00D137ED"/>
    <w:rsid w:val="00D13C44"/>
    <w:rsid w:val="00D13D6A"/>
    <w:rsid w:val="00D13F82"/>
    <w:rsid w:val="00D1412A"/>
    <w:rsid w:val="00D14699"/>
    <w:rsid w:val="00D1523B"/>
    <w:rsid w:val="00D153D1"/>
    <w:rsid w:val="00D15451"/>
    <w:rsid w:val="00D15597"/>
    <w:rsid w:val="00D15CD2"/>
    <w:rsid w:val="00D16762"/>
    <w:rsid w:val="00D16A58"/>
    <w:rsid w:val="00D16DFB"/>
    <w:rsid w:val="00D16F59"/>
    <w:rsid w:val="00D17582"/>
    <w:rsid w:val="00D20031"/>
    <w:rsid w:val="00D20186"/>
    <w:rsid w:val="00D20491"/>
    <w:rsid w:val="00D207AD"/>
    <w:rsid w:val="00D209C1"/>
    <w:rsid w:val="00D20B55"/>
    <w:rsid w:val="00D215E7"/>
    <w:rsid w:val="00D21B37"/>
    <w:rsid w:val="00D21D94"/>
    <w:rsid w:val="00D22289"/>
    <w:rsid w:val="00D22364"/>
    <w:rsid w:val="00D226FA"/>
    <w:rsid w:val="00D23D91"/>
    <w:rsid w:val="00D2471C"/>
    <w:rsid w:val="00D247EC"/>
    <w:rsid w:val="00D24935"/>
    <w:rsid w:val="00D24944"/>
    <w:rsid w:val="00D24FD4"/>
    <w:rsid w:val="00D2503E"/>
    <w:rsid w:val="00D251CE"/>
    <w:rsid w:val="00D25212"/>
    <w:rsid w:val="00D25D1D"/>
    <w:rsid w:val="00D25FF6"/>
    <w:rsid w:val="00D267FE"/>
    <w:rsid w:val="00D2681B"/>
    <w:rsid w:val="00D26A90"/>
    <w:rsid w:val="00D26ED7"/>
    <w:rsid w:val="00D2788A"/>
    <w:rsid w:val="00D27B16"/>
    <w:rsid w:val="00D27CE7"/>
    <w:rsid w:val="00D30162"/>
    <w:rsid w:val="00D30B77"/>
    <w:rsid w:val="00D30E8D"/>
    <w:rsid w:val="00D30FE9"/>
    <w:rsid w:val="00D31017"/>
    <w:rsid w:val="00D314D7"/>
    <w:rsid w:val="00D31743"/>
    <w:rsid w:val="00D3237D"/>
    <w:rsid w:val="00D327BE"/>
    <w:rsid w:val="00D327FA"/>
    <w:rsid w:val="00D32F9D"/>
    <w:rsid w:val="00D330A6"/>
    <w:rsid w:val="00D334F9"/>
    <w:rsid w:val="00D33950"/>
    <w:rsid w:val="00D33A81"/>
    <w:rsid w:val="00D33D7D"/>
    <w:rsid w:val="00D34112"/>
    <w:rsid w:val="00D34C96"/>
    <w:rsid w:val="00D34ED1"/>
    <w:rsid w:val="00D34ED4"/>
    <w:rsid w:val="00D34F9E"/>
    <w:rsid w:val="00D351BE"/>
    <w:rsid w:val="00D35701"/>
    <w:rsid w:val="00D3590F"/>
    <w:rsid w:val="00D3596C"/>
    <w:rsid w:val="00D35B94"/>
    <w:rsid w:val="00D35CA9"/>
    <w:rsid w:val="00D36346"/>
    <w:rsid w:val="00D3652E"/>
    <w:rsid w:val="00D36BD6"/>
    <w:rsid w:val="00D36FE7"/>
    <w:rsid w:val="00D3727E"/>
    <w:rsid w:val="00D37AD2"/>
    <w:rsid w:val="00D37B75"/>
    <w:rsid w:val="00D37EDC"/>
    <w:rsid w:val="00D4005E"/>
    <w:rsid w:val="00D40222"/>
    <w:rsid w:val="00D4172B"/>
    <w:rsid w:val="00D41A8F"/>
    <w:rsid w:val="00D41E57"/>
    <w:rsid w:val="00D420AB"/>
    <w:rsid w:val="00D42E62"/>
    <w:rsid w:val="00D42EA9"/>
    <w:rsid w:val="00D431BC"/>
    <w:rsid w:val="00D43898"/>
    <w:rsid w:val="00D43F76"/>
    <w:rsid w:val="00D441F2"/>
    <w:rsid w:val="00D44225"/>
    <w:rsid w:val="00D448AC"/>
    <w:rsid w:val="00D451E3"/>
    <w:rsid w:val="00D45457"/>
    <w:rsid w:val="00D46344"/>
    <w:rsid w:val="00D465BE"/>
    <w:rsid w:val="00D46C17"/>
    <w:rsid w:val="00D4769D"/>
    <w:rsid w:val="00D47B61"/>
    <w:rsid w:val="00D47FC7"/>
    <w:rsid w:val="00D503C1"/>
    <w:rsid w:val="00D50431"/>
    <w:rsid w:val="00D5046B"/>
    <w:rsid w:val="00D50A31"/>
    <w:rsid w:val="00D50D3F"/>
    <w:rsid w:val="00D50DE2"/>
    <w:rsid w:val="00D5104F"/>
    <w:rsid w:val="00D510BA"/>
    <w:rsid w:val="00D51BBC"/>
    <w:rsid w:val="00D51EBB"/>
    <w:rsid w:val="00D51F03"/>
    <w:rsid w:val="00D51FB2"/>
    <w:rsid w:val="00D52682"/>
    <w:rsid w:val="00D526BB"/>
    <w:rsid w:val="00D526E3"/>
    <w:rsid w:val="00D531C1"/>
    <w:rsid w:val="00D53589"/>
    <w:rsid w:val="00D539E3"/>
    <w:rsid w:val="00D53B04"/>
    <w:rsid w:val="00D53CC0"/>
    <w:rsid w:val="00D5467F"/>
    <w:rsid w:val="00D54ECB"/>
    <w:rsid w:val="00D550CB"/>
    <w:rsid w:val="00D55F9A"/>
    <w:rsid w:val="00D560BC"/>
    <w:rsid w:val="00D562FF"/>
    <w:rsid w:val="00D565EE"/>
    <w:rsid w:val="00D56704"/>
    <w:rsid w:val="00D568C0"/>
    <w:rsid w:val="00D56DCC"/>
    <w:rsid w:val="00D57372"/>
    <w:rsid w:val="00D574B6"/>
    <w:rsid w:val="00D57683"/>
    <w:rsid w:val="00D57F56"/>
    <w:rsid w:val="00D6049E"/>
    <w:rsid w:val="00D606E3"/>
    <w:rsid w:val="00D60721"/>
    <w:rsid w:val="00D6087B"/>
    <w:rsid w:val="00D60B9C"/>
    <w:rsid w:val="00D60F05"/>
    <w:rsid w:val="00D611AD"/>
    <w:rsid w:val="00D61B9B"/>
    <w:rsid w:val="00D61E86"/>
    <w:rsid w:val="00D62A5E"/>
    <w:rsid w:val="00D62F7F"/>
    <w:rsid w:val="00D63807"/>
    <w:rsid w:val="00D63911"/>
    <w:rsid w:val="00D63A8B"/>
    <w:rsid w:val="00D63C1D"/>
    <w:rsid w:val="00D63C4B"/>
    <w:rsid w:val="00D64091"/>
    <w:rsid w:val="00D64232"/>
    <w:rsid w:val="00D64BFD"/>
    <w:rsid w:val="00D64E50"/>
    <w:rsid w:val="00D65B2E"/>
    <w:rsid w:val="00D665B0"/>
    <w:rsid w:val="00D66735"/>
    <w:rsid w:val="00D66BBE"/>
    <w:rsid w:val="00D676E0"/>
    <w:rsid w:val="00D67730"/>
    <w:rsid w:val="00D67F56"/>
    <w:rsid w:val="00D67F64"/>
    <w:rsid w:val="00D70AB4"/>
    <w:rsid w:val="00D71014"/>
    <w:rsid w:val="00D71573"/>
    <w:rsid w:val="00D71760"/>
    <w:rsid w:val="00D71BD0"/>
    <w:rsid w:val="00D71C0D"/>
    <w:rsid w:val="00D7220D"/>
    <w:rsid w:val="00D722E5"/>
    <w:rsid w:val="00D72385"/>
    <w:rsid w:val="00D723CB"/>
    <w:rsid w:val="00D724DB"/>
    <w:rsid w:val="00D728D9"/>
    <w:rsid w:val="00D72F04"/>
    <w:rsid w:val="00D7354B"/>
    <w:rsid w:val="00D73933"/>
    <w:rsid w:val="00D73DBA"/>
    <w:rsid w:val="00D74022"/>
    <w:rsid w:val="00D74540"/>
    <w:rsid w:val="00D746BA"/>
    <w:rsid w:val="00D74898"/>
    <w:rsid w:val="00D74CE0"/>
    <w:rsid w:val="00D74E06"/>
    <w:rsid w:val="00D750D6"/>
    <w:rsid w:val="00D76664"/>
    <w:rsid w:val="00D76BD4"/>
    <w:rsid w:val="00D76D94"/>
    <w:rsid w:val="00D772FB"/>
    <w:rsid w:val="00D77889"/>
    <w:rsid w:val="00D77FED"/>
    <w:rsid w:val="00D80A8E"/>
    <w:rsid w:val="00D80D0A"/>
    <w:rsid w:val="00D8156E"/>
    <w:rsid w:val="00D81588"/>
    <w:rsid w:val="00D815D1"/>
    <w:rsid w:val="00D816A2"/>
    <w:rsid w:val="00D81875"/>
    <w:rsid w:val="00D81C4A"/>
    <w:rsid w:val="00D821A7"/>
    <w:rsid w:val="00D822E9"/>
    <w:rsid w:val="00D82A65"/>
    <w:rsid w:val="00D82B4E"/>
    <w:rsid w:val="00D83123"/>
    <w:rsid w:val="00D831C9"/>
    <w:rsid w:val="00D833F1"/>
    <w:rsid w:val="00D83571"/>
    <w:rsid w:val="00D83606"/>
    <w:rsid w:val="00D83670"/>
    <w:rsid w:val="00D83A1B"/>
    <w:rsid w:val="00D83B61"/>
    <w:rsid w:val="00D84016"/>
    <w:rsid w:val="00D84344"/>
    <w:rsid w:val="00D845CA"/>
    <w:rsid w:val="00D84789"/>
    <w:rsid w:val="00D84EB6"/>
    <w:rsid w:val="00D85112"/>
    <w:rsid w:val="00D8512E"/>
    <w:rsid w:val="00D85939"/>
    <w:rsid w:val="00D85D15"/>
    <w:rsid w:val="00D86400"/>
    <w:rsid w:val="00D865A7"/>
    <w:rsid w:val="00D866F8"/>
    <w:rsid w:val="00D86798"/>
    <w:rsid w:val="00D875BF"/>
    <w:rsid w:val="00D87685"/>
    <w:rsid w:val="00D87CB8"/>
    <w:rsid w:val="00D9054B"/>
    <w:rsid w:val="00D91431"/>
    <w:rsid w:val="00D91C2A"/>
    <w:rsid w:val="00D91F4E"/>
    <w:rsid w:val="00D92059"/>
    <w:rsid w:val="00D9242B"/>
    <w:rsid w:val="00D92CB9"/>
    <w:rsid w:val="00D938B4"/>
    <w:rsid w:val="00D93A3D"/>
    <w:rsid w:val="00D93B2D"/>
    <w:rsid w:val="00D93FE7"/>
    <w:rsid w:val="00D94DB0"/>
    <w:rsid w:val="00D95131"/>
    <w:rsid w:val="00D95206"/>
    <w:rsid w:val="00D956FF"/>
    <w:rsid w:val="00D95AB5"/>
    <w:rsid w:val="00D95C0A"/>
    <w:rsid w:val="00D962AD"/>
    <w:rsid w:val="00D962B3"/>
    <w:rsid w:val="00D9669C"/>
    <w:rsid w:val="00D966B8"/>
    <w:rsid w:val="00D970F4"/>
    <w:rsid w:val="00D97272"/>
    <w:rsid w:val="00D977CA"/>
    <w:rsid w:val="00D97F35"/>
    <w:rsid w:val="00DA040F"/>
    <w:rsid w:val="00DA09F2"/>
    <w:rsid w:val="00DA0DE6"/>
    <w:rsid w:val="00DA112E"/>
    <w:rsid w:val="00DA1488"/>
    <w:rsid w:val="00DA296D"/>
    <w:rsid w:val="00DA2E11"/>
    <w:rsid w:val="00DA3176"/>
    <w:rsid w:val="00DA36E9"/>
    <w:rsid w:val="00DA37F3"/>
    <w:rsid w:val="00DA3861"/>
    <w:rsid w:val="00DA393B"/>
    <w:rsid w:val="00DA3B1D"/>
    <w:rsid w:val="00DA3BE9"/>
    <w:rsid w:val="00DA3C3B"/>
    <w:rsid w:val="00DA43E4"/>
    <w:rsid w:val="00DA451F"/>
    <w:rsid w:val="00DA4960"/>
    <w:rsid w:val="00DA4A4B"/>
    <w:rsid w:val="00DA4D9E"/>
    <w:rsid w:val="00DA4ED3"/>
    <w:rsid w:val="00DA58E7"/>
    <w:rsid w:val="00DA5EEE"/>
    <w:rsid w:val="00DA6253"/>
    <w:rsid w:val="00DA65E9"/>
    <w:rsid w:val="00DA69D0"/>
    <w:rsid w:val="00DA6E21"/>
    <w:rsid w:val="00DA7672"/>
    <w:rsid w:val="00DA7DD5"/>
    <w:rsid w:val="00DB00FC"/>
    <w:rsid w:val="00DB01EE"/>
    <w:rsid w:val="00DB0218"/>
    <w:rsid w:val="00DB0321"/>
    <w:rsid w:val="00DB080D"/>
    <w:rsid w:val="00DB148E"/>
    <w:rsid w:val="00DB1D23"/>
    <w:rsid w:val="00DB1E4A"/>
    <w:rsid w:val="00DB2575"/>
    <w:rsid w:val="00DB265F"/>
    <w:rsid w:val="00DB280F"/>
    <w:rsid w:val="00DB2A4C"/>
    <w:rsid w:val="00DB2F0E"/>
    <w:rsid w:val="00DB3526"/>
    <w:rsid w:val="00DB38BD"/>
    <w:rsid w:val="00DB4455"/>
    <w:rsid w:val="00DB467A"/>
    <w:rsid w:val="00DB4702"/>
    <w:rsid w:val="00DB472C"/>
    <w:rsid w:val="00DB4CDB"/>
    <w:rsid w:val="00DB4F44"/>
    <w:rsid w:val="00DB4F8A"/>
    <w:rsid w:val="00DB52F3"/>
    <w:rsid w:val="00DB5BE9"/>
    <w:rsid w:val="00DB5C8F"/>
    <w:rsid w:val="00DB5F07"/>
    <w:rsid w:val="00DB5F2E"/>
    <w:rsid w:val="00DB6457"/>
    <w:rsid w:val="00DB649C"/>
    <w:rsid w:val="00DB690B"/>
    <w:rsid w:val="00DB6D6C"/>
    <w:rsid w:val="00DB6D6E"/>
    <w:rsid w:val="00DB7548"/>
    <w:rsid w:val="00DB76AB"/>
    <w:rsid w:val="00DB7730"/>
    <w:rsid w:val="00DB78A4"/>
    <w:rsid w:val="00DB7F9B"/>
    <w:rsid w:val="00DB7F9C"/>
    <w:rsid w:val="00DB7FDF"/>
    <w:rsid w:val="00DC0324"/>
    <w:rsid w:val="00DC048B"/>
    <w:rsid w:val="00DC0491"/>
    <w:rsid w:val="00DC058C"/>
    <w:rsid w:val="00DC2100"/>
    <w:rsid w:val="00DC243E"/>
    <w:rsid w:val="00DC25B2"/>
    <w:rsid w:val="00DC2EC8"/>
    <w:rsid w:val="00DC33E7"/>
    <w:rsid w:val="00DC3940"/>
    <w:rsid w:val="00DC39A1"/>
    <w:rsid w:val="00DC3E0E"/>
    <w:rsid w:val="00DC4739"/>
    <w:rsid w:val="00DC496D"/>
    <w:rsid w:val="00DC4AEA"/>
    <w:rsid w:val="00DC4DCD"/>
    <w:rsid w:val="00DC5044"/>
    <w:rsid w:val="00DC554B"/>
    <w:rsid w:val="00DC5673"/>
    <w:rsid w:val="00DC5A7B"/>
    <w:rsid w:val="00DC5DA3"/>
    <w:rsid w:val="00DC67D5"/>
    <w:rsid w:val="00DC6C13"/>
    <w:rsid w:val="00DC6D14"/>
    <w:rsid w:val="00DC6EC5"/>
    <w:rsid w:val="00DC6FAF"/>
    <w:rsid w:val="00DC737D"/>
    <w:rsid w:val="00DC7E97"/>
    <w:rsid w:val="00DD0569"/>
    <w:rsid w:val="00DD0767"/>
    <w:rsid w:val="00DD09E2"/>
    <w:rsid w:val="00DD1175"/>
    <w:rsid w:val="00DD14EF"/>
    <w:rsid w:val="00DD1887"/>
    <w:rsid w:val="00DD19A5"/>
    <w:rsid w:val="00DD1EAD"/>
    <w:rsid w:val="00DD2431"/>
    <w:rsid w:val="00DD2E88"/>
    <w:rsid w:val="00DD3093"/>
    <w:rsid w:val="00DD310E"/>
    <w:rsid w:val="00DD3773"/>
    <w:rsid w:val="00DD3971"/>
    <w:rsid w:val="00DD4053"/>
    <w:rsid w:val="00DD493A"/>
    <w:rsid w:val="00DD49DE"/>
    <w:rsid w:val="00DD4BB6"/>
    <w:rsid w:val="00DD5000"/>
    <w:rsid w:val="00DD505F"/>
    <w:rsid w:val="00DD536D"/>
    <w:rsid w:val="00DD5DAB"/>
    <w:rsid w:val="00DD5E00"/>
    <w:rsid w:val="00DD6150"/>
    <w:rsid w:val="00DD66AB"/>
    <w:rsid w:val="00DD696A"/>
    <w:rsid w:val="00DD6AAF"/>
    <w:rsid w:val="00DD74E7"/>
    <w:rsid w:val="00DD7526"/>
    <w:rsid w:val="00DD79C5"/>
    <w:rsid w:val="00DD7B65"/>
    <w:rsid w:val="00DD7C82"/>
    <w:rsid w:val="00DE019B"/>
    <w:rsid w:val="00DE092A"/>
    <w:rsid w:val="00DE0F41"/>
    <w:rsid w:val="00DE1415"/>
    <w:rsid w:val="00DE1596"/>
    <w:rsid w:val="00DE19E8"/>
    <w:rsid w:val="00DE26C8"/>
    <w:rsid w:val="00DE279D"/>
    <w:rsid w:val="00DE29AA"/>
    <w:rsid w:val="00DE2BA7"/>
    <w:rsid w:val="00DE327F"/>
    <w:rsid w:val="00DE351F"/>
    <w:rsid w:val="00DE35CE"/>
    <w:rsid w:val="00DE3988"/>
    <w:rsid w:val="00DE3B03"/>
    <w:rsid w:val="00DE3B1A"/>
    <w:rsid w:val="00DE3F15"/>
    <w:rsid w:val="00DE412D"/>
    <w:rsid w:val="00DE424D"/>
    <w:rsid w:val="00DE42DA"/>
    <w:rsid w:val="00DE46C3"/>
    <w:rsid w:val="00DE46C9"/>
    <w:rsid w:val="00DE48A9"/>
    <w:rsid w:val="00DE49FF"/>
    <w:rsid w:val="00DE4D0E"/>
    <w:rsid w:val="00DE4E48"/>
    <w:rsid w:val="00DE4E95"/>
    <w:rsid w:val="00DE54F8"/>
    <w:rsid w:val="00DE5649"/>
    <w:rsid w:val="00DE5D8B"/>
    <w:rsid w:val="00DE624D"/>
    <w:rsid w:val="00DE64DA"/>
    <w:rsid w:val="00DE6878"/>
    <w:rsid w:val="00DE68B8"/>
    <w:rsid w:val="00DE718E"/>
    <w:rsid w:val="00DE721B"/>
    <w:rsid w:val="00DE760B"/>
    <w:rsid w:val="00DE7CD4"/>
    <w:rsid w:val="00DE7D67"/>
    <w:rsid w:val="00DF036F"/>
    <w:rsid w:val="00DF03CE"/>
    <w:rsid w:val="00DF041C"/>
    <w:rsid w:val="00DF045E"/>
    <w:rsid w:val="00DF067F"/>
    <w:rsid w:val="00DF080A"/>
    <w:rsid w:val="00DF085B"/>
    <w:rsid w:val="00DF0CAC"/>
    <w:rsid w:val="00DF12FC"/>
    <w:rsid w:val="00DF1311"/>
    <w:rsid w:val="00DF1509"/>
    <w:rsid w:val="00DF1735"/>
    <w:rsid w:val="00DF1F6C"/>
    <w:rsid w:val="00DF20A4"/>
    <w:rsid w:val="00DF210A"/>
    <w:rsid w:val="00DF2243"/>
    <w:rsid w:val="00DF2579"/>
    <w:rsid w:val="00DF273B"/>
    <w:rsid w:val="00DF2C36"/>
    <w:rsid w:val="00DF2D3E"/>
    <w:rsid w:val="00DF361E"/>
    <w:rsid w:val="00DF3764"/>
    <w:rsid w:val="00DF4002"/>
    <w:rsid w:val="00DF4490"/>
    <w:rsid w:val="00DF4750"/>
    <w:rsid w:val="00DF4D78"/>
    <w:rsid w:val="00DF4E4B"/>
    <w:rsid w:val="00DF4EF0"/>
    <w:rsid w:val="00DF4FBD"/>
    <w:rsid w:val="00DF5122"/>
    <w:rsid w:val="00DF54F5"/>
    <w:rsid w:val="00DF557D"/>
    <w:rsid w:val="00DF5884"/>
    <w:rsid w:val="00DF598C"/>
    <w:rsid w:val="00DF5CA6"/>
    <w:rsid w:val="00DF5E50"/>
    <w:rsid w:val="00DF5FE9"/>
    <w:rsid w:val="00DF608A"/>
    <w:rsid w:val="00DF6352"/>
    <w:rsid w:val="00DF65E7"/>
    <w:rsid w:val="00DF6808"/>
    <w:rsid w:val="00DF695B"/>
    <w:rsid w:val="00DF6FB0"/>
    <w:rsid w:val="00DF75B3"/>
    <w:rsid w:val="00DF762F"/>
    <w:rsid w:val="00DF7637"/>
    <w:rsid w:val="00DF76C0"/>
    <w:rsid w:val="00DF7886"/>
    <w:rsid w:val="00DF79EC"/>
    <w:rsid w:val="00DF7A43"/>
    <w:rsid w:val="00DF7E1D"/>
    <w:rsid w:val="00E00F7A"/>
    <w:rsid w:val="00E011FC"/>
    <w:rsid w:val="00E0175A"/>
    <w:rsid w:val="00E01804"/>
    <w:rsid w:val="00E01EC5"/>
    <w:rsid w:val="00E024E6"/>
    <w:rsid w:val="00E027C4"/>
    <w:rsid w:val="00E02850"/>
    <w:rsid w:val="00E02A3A"/>
    <w:rsid w:val="00E02AAB"/>
    <w:rsid w:val="00E02B1B"/>
    <w:rsid w:val="00E02C15"/>
    <w:rsid w:val="00E02DC0"/>
    <w:rsid w:val="00E03133"/>
    <w:rsid w:val="00E031B8"/>
    <w:rsid w:val="00E03311"/>
    <w:rsid w:val="00E037C7"/>
    <w:rsid w:val="00E03C36"/>
    <w:rsid w:val="00E048CA"/>
    <w:rsid w:val="00E04A5C"/>
    <w:rsid w:val="00E04E89"/>
    <w:rsid w:val="00E0526A"/>
    <w:rsid w:val="00E0558C"/>
    <w:rsid w:val="00E0595E"/>
    <w:rsid w:val="00E05F23"/>
    <w:rsid w:val="00E06176"/>
    <w:rsid w:val="00E0696C"/>
    <w:rsid w:val="00E06AA4"/>
    <w:rsid w:val="00E06E03"/>
    <w:rsid w:val="00E0737B"/>
    <w:rsid w:val="00E07F52"/>
    <w:rsid w:val="00E1027E"/>
    <w:rsid w:val="00E10319"/>
    <w:rsid w:val="00E10752"/>
    <w:rsid w:val="00E10815"/>
    <w:rsid w:val="00E10A9D"/>
    <w:rsid w:val="00E10AC9"/>
    <w:rsid w:val="00E11205"/>
    <w:rsid w:val="00E118E4"/>
    <w:rsid w:val="00E11EE5"/>
    <w:rsid w:val="00E120F7"/>
    <w:rsid w:val="00E123AE"/>
    <w:rsid w:val="00E125FE"/>
    <w:rsid w:val="00E12604"/>
    <w:rsid w:val="00E1274A"/>
    <w:rsid w:val="00E129F4"/>
    <w:rsid w:val="00E12F7A"/>
    <w:rsid w:val="00E141DD"/>
    <w:rsid w:val="00E1473B"/>
    <w:rsid w:val="00E14E73"/>
    <w:rsid w:val="00E1510C"/>
    <w:rsid w:val="00E156CB"/>
    <w:rsid w:val="00E16192"/>
    <w:rsid w:val="00E16824"/>
    <w:rsid w:val="00E16CE7"/>
    <w:rsid w:val="00E17077"/>
    <w:rsid w:val="00E170BB"/>
    <w:rsid w:val="00E1762F"/>
    <w:rsid w:val="00E17D1E"/>
    <w:rsid w:val="00E204BF"/>
    <w:rsid w:val="00E20D85"/>
    <w:rsid w:val="00E20F1A"/>
    <w:rsid w:val="00E21092"/>
    <w:rsid w:val="00E2199E"/>
    <w:rsid w:val="00E21AEC"/>
    <w:rsid w:val="00E21B5E"/>
    <w:rsid w:val="00E224D9"/>
    <w:rsid w:val="00E228B1"/>
    <w:rsid w:val="00E22AEA"/>
    <w:rsid w:val="00E230A1"/>
    <w:rsid w:val="00E235A4"/>
    <w:rsid w:val="00E2422C"/>
    <w:rsid w:val="00E2539A"/>
    <w:rsid w:val="00E253E4"/>
    <w:rsid w:val="00E25837"/>
    <w:rsid w:val="00E25918"/>
    <w:rsid w:val="00E25C25"/>
    <w:rsid w:val="00E260C5"/>
    <w:rsid w:val="00E26143"/>
    <w:rsid w:val="00E26356"/>
    <w:rsid w:val="00E268C2"/>
    <w:rsid w:val="00E2698C"/>
    <w:rsid w:val="00E26E9C"/>
    <w:rsid w:val="00E271B4"/>
    <w:rsid w:val="00E271BD"/>
    <w:rsid w:val="00E275F2"/>
    <w:rsid w:val="00E27E3A"/>
    <w:rsid w:val="00E27E82"/>
    <w:rsid w:val="00E27F29"/>
    <w:rsid w:val="00E30A30"/>
    <w:rsid w:val="00E30C8B"/>
    <w:rsid w:val="00E30EF8"/>
    <w:rsid w:val="00E3105F"/>
    <w:rsid w:val="00E312F8"/>
    <w:rsid w:val="00E31443"/>
    <w:rsid w:val="00E31579"/>
    <w:rsid w:val="00E3169B"/>
    <w:rsid w:val="00E319B4"/>
    <w:rsid w:val="00E31AC5"/>
    <w:rsid w:val="00E32447"/>
    <w:rsid w:val="00E327A1"/>
    <w:rsid w:val="00E32AA6"/>
    <w:rsid w:val="00E330D9"/>
    <w:rsid w:val="00E33B32"/>
    <w:rsid w:val="00E34208"/>
    <w:rsid w:val="00E3446D"/>
    <w:rsid w:val="00E344DC"/>
    <w:rsid w:val="00E35786"/>
    <w:rsid w:val="00E359CA"/>
    <w:rsid w:val="00E35D3E"/>
    <w:rsid w:val="00E36259"/>
    <w:rsid w:val="00E362E1"/>
    <w:rsid w:val="00E3658D"/>
    <w:rsid w:val="00E367A1"/>
    <w:rsid w:val="00E367F7"/>
    <w:rsid w:val="00E36892"/>
    <w:rsid w:val="00E36C85"/>
    <w:rsid w:val="00E36DEE"/>
    <w:rsid w:val="00E36E87"/>
    <w:rsid w:val="00E36F5B"/>
    <w:rsid w:val="00E3750E"/>
    <w:rsid w:val="00E37767"/>
    <w:rsid w:val="00E37DBD"/>
    <w:rsid w:val="00E37E6A"/>
    <w:rsid w:val="00E4051E"/>
    <w:rsid w:val="00E40861"/>
    <w:rsid w:val="00E40A9E"/>
    <w:rsid w:val="00E40B9E"/>
    <w:rsid w:val="00E4191D"/>
    <w:rsid w:val="00E41AAF"/>
    <w:rsid w:val="00E41C9F"/>
    <w:rsid w:val="00E41EE3"/>
    <w:rsid w:val="00E4334F"/>
    <w:rsid w:val="00E4377B"/>
    <w:rsid w:val="00E437DE"/>
    <w:rsid w:val="00E43948"/>
    <w:rsid w:val="00E43EE3"/>
    <w:rsid w:val="00E43EE4"/>
    <w:rsid w:val="00E43FD6"/>
    <w:rsid w:val="00E446E0"/>
    <w:rsid w:val="00E4543B"/>
    <w:rsid w:val="00E45584"/>
    <w:rsid w:val="00E456D3"/>
    <w:rsid w:val="00E45C96"/>
    <w:rsid w:val="00E4617C"/>
    <w:rsid w:val="00E4645C"/>
    <w:rsid w:val="00E466E5"/>
    <w:rsid w:val="00E467D7"/>
    <w:rsid w:val="00E467FC"/>
    <w:rsid w:val="00E474C5"/>
    <w:rsid w:val="00E479FE"/>
    <w:rsid w:val="00E50D71"/>
    <w:rsid w:val="00E511AC"/>
    <w:rsid w:val="00E51354"/>
    <w:rsid w:val="00E51454"/>
    <w:rsid w:val="00E5147F"/>
    <w:rsid w:val="00E51BD4"/>
    <w:rsid w:val="00E51C25"/>
    <w:rsid w:val="00E51D68"/>
    <w:rsid w:val="00E5222A"/>
    <w:rsid w:val="00E52C7B"/>
    <w:rsid w:val="00E52D2D"/>
    <w:rsid w:val="00E531C3"/>
    <w:rsid w:val="00E533E2"/>
    <w:rsid w:val="00E53591"/>
    <w:rsid w:val="00E537DD"/>
    <w:rsid w:val="00E53930"/>
    <w:rsid w:val="00E53949"/>
    <w:rsid w:val="00E53ABE"/>
    <w:rsid w:val="00E53DA9"/>
    <w:rsid w:val="00E541A6"/>
    <w:rsid w:val="00E542D6"/>
    <w:rsid w:val="00E549E8"/>
    <w:rsid w:val="00E54C41"/>
    <w:rsid w:val="00E5505E"/>
    <w:rsid w:val="00E55090"/>
    <w:rsid w:val="00E550F0"/>
    <w:rsid w:val="00E5529C"/>
    <w:rsid w:val="00E552BF"/>
    <w:rsid w:val="00E554CD"/>
    <w:rsid w:val="00E55C0C"/>
    <w:rsid w:val="00E55C76"/>
    <w:rsid w:val="00E5675E"/>
    <w:rsid w:val="00E56D7D"/>
    <w:rsid w:val="00E56D87"/>
    <w:rsid w:val="00E56F61"/>
    <w:rsid w:val="00E575E0"/>
    <w:rsid w:val="00E57EA5"/>
    <w:rsid w:val="00E57ED4"/>
    <w:rsid w:val="00E60069"/>
    <w:rsid w:val="00E601D2"/>
    <w:rsid w:val="00E60845"/>
    <w:rsid w:val="00E60E2C"/>
    <w:rsid w:val="00E60F2C"/>
    <w:rsid w:val="00E61878"/>
    <w:rsid w:val="00E61E5C"/>
    <w:rsid w:val="00E61ED1"/>
    <w:rsid w:val="00E62098"/>
    <w:rsid w:val="00E62C56"/>
    <w:rsid w:val="00E63018"/>
    <w:rsid w:val="00E634FD"/>
    <w:rsid w:val="00E63D96"/>
    <w:rsid w:val="00E63F0A"/>
    <w:rsid w:val="00E63F21"/>
    <w:rsid w:val="00E65796"/>
    <w:rsid w:val="00E66CEC"/>
    <w:rsid w:val="00E6703E"/>
    <w:rsid w:val="00E67242"/>
    <w:rsid w:val="00E67283"/>
    <w:rsid w:val="00E67343"/>
    <w:rsid w:val="00E67398"/>
    <w:rsid w:val="00E67913"/>
    <w:rsid w:val="00E67A60"/>
    <w:rsid w:val="00E67FF5"/>
    <w:rsid w:val="00E7050D"/>
    <w:rsid w:val="00E7069F"/>
    <w:rsid w:val="00E708DF"/>
    <w:rsid w:val="00E70907"/>
    <w:rsid w:val="00E713C5"/>
    <w:rsid w:val="00E715F3"/>
    <w:rsid w:val="00E716EA"/>
    <w:rsid w:val="00E719EB"/>
    <w:rsid w:val="00E71F5B"/>
    <w:rsid w:val="00E71FB7"/>
    <w:rsid w:val="00E7269D"/>
    <w:rsid w:val="00E72911"/>
    <w:rsid w:val="00E72C97"/>
    <w:rsid w:val="00E73C24"/>
    <w:rsid w:val="00E74A45"/>
    <w:rsid w:val="00E753B7"/>
    <w:rsid w:val="00E755D1"/>
    <w:rsid w:val="00E75D6B"/>
    <w:rsid w:val="00E75EE6"/>
    <w:rsid w:val="00E75F23"/>
    <w:rsid w:val="00E76212"/>
    <w:rsid w:val="00E76430"/>
    <w:rsid w:val="00E7643D"/>
    <w:rsid w:val="00E765C0"/>
    <w:rsid w:val="00E76CD3"/>
    <w:rsid w:val="00E773BE"/>
    <w:rsid w:val="00E77475"/>
    <w:rsid w:val="00E778AD"/>
    <w:rsid w:val="00E802CA"/>
    <w:rsid w:val="00E803C6"/>
    <w:rsid w:val="00E8043F"/>
    <w:rsid w:val="00E80A3B"/>
    <w:rsid w:val="00E8107D"/>
    <w:rsid w:val="00E81116"/>
    <w:rsid w:val="00E8194F"/>
    <w:rsid w:val="00E81B95"/>
    <w:rsid w:val="00E82020"/>
    <w:rsid w:val="00E825E7"/>
    <w:rsid w:val="00E82856"/>
    <w:rsid w:val="00E828EF"/>
    <w:rsid w:val="00E83395"/>
    <w:rsid w:val="00E833D2"/>
    <w:rsid w:val="00E834D2"/>
    <w:rsid w:val="00E83D3B"/>
    <w:rsid w:val="00E83F81"/>
    <w:rsid w:val="00E840E8"/>
    <w:rsid w:val="00E84496"/>
    <w:rsid w:val="00E84A82"/>
    <w:rsid w:val="00E84B40"/>
    <w:rsid w:val="00E84F4A"/>
    <w:rsid w:val="00E85779"/>
    <w:rsid w:val="00E8580B"/>
    <w:rsid w:val="00E85B6D"/>
    <w:rsid w:val="00E85C53"/>
    <w:rsid w:val="00E85CFD"/>
    <w:rsid w:val="00E8609B"/>
    <w:rsid w:val="00E8622C"/>
    <w:rsid w:val="00E87414"/>
    <w:rsid w:val="00E877D7"/>
    <w:rsid w:val="00E87A40"/>
    <w:rsid w:val="00E90237"/>
    <w:rsid w:val="00E904B9"/>
    <w:rsid w:val="00E9076D"/>
    <w:rsid w:val="00E90977"/>
    <w:rsid w:val="00E90AAD"/>
    <w:rsid w:val="00E90D99"/>
    <w:rsid w:val="00E914AD"/>
    <w:rsid w:val="00E9152C"/>
    <w:rsid w:val="00E922C8"/>
    <w:rsid w:val="00E9235D"/>
    <w:rsid w:val="00E92859"/>
    <w:rsid w:val="00E928A1"/>
    <w:rsid w:val="00E92CE4"/>
    <w:rsid w:val="00E92FCC"/>
    <w:rsid w:val="00E9394A"/>
    <w:rsid w:val="00E9465A"/>
    <w:rsid w:val="00E94BED"/>
    <w:rsid w:val="00E94D3E"/>
    <w:rsid w:val="00E954F3"/>
    <w:rsid w:val="00E959FF"/>
    <w:rsid w:val="00E96025"/>
    <w:rsid w:val="00E964E1"/>
    <w:rsid w:val="00E96711"/>
    <w:rsid w:val="00E96BD9"/>
    <w:rsid w:val="00E96C52"/>
    <w:rsid w:val="00E9740E"/>
    <w:rsid w:val="00E9777F"/>
    <w:rsid w:val="00EA0CED"/>
    <w:rsid w:val="00EA1073"/>
    <w:rsid w:val="00EA1187"/>
    <w:rsid w:val="00EA16B2"/>
    <w:rsid w:val="00EA1799"/>
    <w:rsid w:val="00EA2A6C"/>
    <w:rsid w:val="00EA2FD2"/>
    <w:rsid w:val="00EA3305"/>
    <w:rsid w:val="00EA3407"/>
    <w:rsid w:val="00EA36FA"/>
    <w:rsid w:val="00EA395F"/>
    <w:rsid w:val="00EA3B4E"/>
    <w:rsid w:val="00EA4CD1"/>
    <w:rsid w:val="00EA5109"/>
    <w:rsid w:val="00EA5C58"/>
    <w:rsid w:val="00EA632D"/>
    <w:rsid w:val="00EA6654"/>
    <w:rsid w:val="00EA6DF3"/>
    <w:rsid w:val="00EA6E78"/>
    <w:rsid w:val="00EA7194"/>
    <w:rsid w:val="00EA7303"/>
    <w:rsid w:val="00EA76D5"/>
    <w:rsid w:val="00EA76DC"/>
    <w:rsid w:val="00EA788B"/>
    <w:rsid w:val="00EA79BC"/>
    <w:rsid w:val="00EA7A2F"/>
    <w:rsid w:val="00EA7BE4"/>
    <w:rsid w:val="00EA7D12"/>
    <w:rsid w:val="00EB001A"/>
    <w:rsid w:val="00EB0364"/>
    <w:rsid w:val="00EB05A1"/>
    <w:rsid w:val="00EB0923"/>
    <w:rsid w:val="00EB0F1F"/>
    <w:rsid w:val="00EB14B5"/>
    <w:rsid w:val="00EB1D3D"/>
    <w:rsid w:val="00EB1D6E"/>
    <w:rsid w:val="00EB2485"/>
    <w:rsid w:val="00EB24B3"/>
    <w:rsid w:val="00EB3579"/>
    <w:rsid w:val="00EB3778"/>
    <w:rsid w:val="00EB3ACF"/>
    <w:rsid w:val="00EB3ADA"/>
    <w:rsid w:val="00EB3DC5"/>
    <w:rsid w:val="00EB3F04"/>
    <w:rsid w:val="00EB3F57"/>
    <w:rsid w:val="00EB4055"/>
    <w:rsid w:val="00EB4851"/>
    <w:rsid w:val="00EB4C34"/>
    <w:rsid w:val="00EB4F9B"/>
    <w:rsid w:val="00EB575D"/>
    <w:rsid w:val="00EB5858"/>
    <w:rsid w:val="00EB5CFE"/>
    <w:rsid w:val="00EB5D4E"/>
    <w:rsid w:val="00EB5FAC"/>
    <w:rsid w:val="00EB62C3"/>
    <w:rsid w:val="00EB65FD"/>
    <w:rsid w:val="00EB67FA"/>
    <w:rsid w:val="00EB68AC"/>
    <w:rsid w:val="00EB6E0C"/>
    <w:rsid w:val="00EB767F"/>
    <w:rsid w:val="00EB7A1C"/>
    <w:rsid w:val="00EB7A5C"/>
    <w:rsid w:val="00EB7C05"/>
    <w:rsid w:val="00EB7FF9"/>
    <w:rsid w:val="00EC0F19"/>
    <w:rsid w:val="00EC100A"/>
    <w:rsid w:val="00EC1202"/>
    <w:rsid w:val="00EC224A"/>
    <w:rsid w:val="00EC25EB"/>
    <w:rsid w:val="00EC2621"/>
    <w:rsid w:val="00EC2971"/>
    <w:rsid w:val="00EC2B36"/>
    <w:rsid w:val="00EC30DF"/>
    <w:rsid w:val="00EC3450"/>
    <w:rsid w:val="00EC3C2E"/>
    <w:rsid w:val="00EC3C6C"/>
    <w:rsid w:val="00EC41C9"/>
    <w:rsid w:val="00EC4570"/>
    <w:rsid w:val="00EC47BF"/>
    <w:rsid w:val="00EC48AE"/>
    <w:rsid w:val="00EC4C40"/>
    <w:rsid w:val="00EC4FCD"/>
    <w:rsid w:val="00EC5E63"/>
    <w:rsid w:val="00EC65B2"/>
    <w:rsid w:val="00EC664D"/>
    <w:rsid w:val="00EC666E"/>
    <w:rsid w:val="00EC674F"/>
    <w:rsid w:val="00EC6B5B"/>
    <w:rsid w:val="00EC7223"/>
    <w:rsid w:val="00EC7512"/>
    <w:rsid w:val="00EC77D4"/>
    <w:rsid w:val="00EC7821"/>
    <w:rsid w:val="00EC7920"/>
    <w:rsid w:val="00ED01BA"/>
    <w:rsid w:val="00ED0201"/>
    <w:rsid w:val="00ED0291"/>
    <w:rsid w:val="00ED0A94"/>
    <w:rsid w:val="00ED0FEF"/>
    <w:rsid w:val="00ED1104"/>
    <w:rsid w:val="00ED1E49"/>
    <w:rsid w:val="00ED20FD"/>
    <w:rsid w:val="00ED21D7"/>
    <w:rsid w:val="00ED240B"/>
    <w:rsid w:val="00ED34C9"/>
    <w:rsid w:val="00ED384B"/>
    <w:rsid w:val="00ED4809"/>
    <w:rsid w:val="00ED491F"/>
    <w:rsid w:val="00ED4C3D"/>
    <w:rsid w:val="00ED4E04"/>
    <w:rsid w:val="00ED57A2"/>
    <w:rsid w:val="00ED5C52"/>
    <w:rsid w:val="00ED5CD3"/>
    <w:rsid w:val="00ED66C8"/>
    <w:rsid w:val="00ED7475"/>
    <w:rsid w:val="00ED7672"/>
    <w:rsid w:val="00ED78C3"/>
    <w:rsid w:val="00ED7CB5"/>
    <w:rsid w:val="00ED7DF6"/>
    <w:rsid w:val="00EE033C"/>
    <w:rsid w:val="00EE0664"/>
    <w:rsid w:val="00EE0695"/>
    <w:rsid w:val="00EE0BD4"/>
    <w:rsid w:val="00EE0DFC"/>
    <w:rsid w:val="00EE161E"/>
    <w:rsid w:val="00EE1E8B"/>
    <w:rsid w:val="00EE2040"/>
    <w:rsid w:val="00EE21B8"/>
    <w:rsid w:val="00EE21CA"/>
    <w:rsid w:val="00EE2AC5"/>
    <w:rsid w:val="00EE3362"/>
    <w:rsid w:val="00EE36E8"/>
    <w:rsid w:val="00EE3F33"/>
    <w:rsid w:val="00EE451B"/>
    <w:rsid w:val="00EE47E8"/>
    <w:rsid w:val="00EE4BFA"/>
    <w:rsid w:val="00EE51F3"/>
    <w:rsid w:val="00EE548C"/>
    <w:rsid w:val="00EE5A38"/>
    <w:rsid w:val="00EE5C50"/>
    <w:rsid w:val="00EE6368"/>
    <w:rsid w:val="00EE6369"/>
    <w:rsid w:val="00EE6524"/>
    <w:rsid w:val="00EE6643"/>
    <w:rsid w:val="00EE6844"/>
    <w:rsid w:val="00EE69CF"/>
    <w:rsid w:val="00EE70F2"/>
    <w:rsid w:val="00EE71CE"/>
    <w:rsid w:val="00EE72B2"/>
    <w:rsid w:val="00EE74B7"/>
    <w:rsid w:val="00EE7670"/>
    <w:rsid w:val="00EE7D69"/>
    <w:rsid w:val="00EE7DF2"/>
    <w:rsid w:val="00EE7F57"/>
    <w:rsid w:val="00EF0444"/>
    <w:rsid w:val="00EF0458"/>
    <w:rsid w:val="00EF0472"/>
    <w:rsid w:val="00EF1148"/>
    <w:rsid w:val="00EF114A"/>
    <w:rsid w:val="00EF1A22"/>
    <w:rsid w:val="00EF1DA7"/>
    <w:rsid w:val="00EF1FBF"/>
    <w:rsid w:val="00EF1FCE"/>
    <w:rsid w:val="00EF2192"/>
    <w:rsid w:val="00EF2448"/>
    <w:rsid w:val="00EF248B"/>
    <w:rsid w:val="00EF2676"/>
    <w:rsid w:val="00EF2F38"/>
    <w:rsid w:val="00EF39C2"/>
    <w:rsid w:val="00EF3B52"/>
    <w:rsid w:val="00EF3E58"/>
    <w:rsid w:val="00EF461A"/>
    <w:rsid w:val="00EF47C9"/>
    <w:rsid w:val="00EF4863"/>
    <w:rsid w:val="00EF48A1"/>
    <w:rsid w:val="00EF48F4"/>
    <w:rsid w:val="00EF4A90"/>
    <w:rsid w:val="00EF4C49"/>
    <w:rsid w:val="00EF4CBD"/>
    <w:rsid w:val="00EF4D0C"/>
    <w:rsid w:val="00EF4D7D"/>
    <w:rsid w:val="00EF533F"/>
    <w:rsid w:val="00EF5343"/>
    <w:rsid w:val="00EF5633"/>
    <w:rsid w:val="00EF5ADB"/>
    <w:rsid w:val="00EF5C25"/>
    <w:rsid w:val="00EF5E69"/>
    <w:rsid w:val="00EF6CE3"/>
    <w:rsid w:val="00EF6D74"/>
    <w:rsid w:val="00EF7336"/>
    <w:rsid w:val="00EF73E2"/>
    <w:rsid w:val="00EF766D"/>
    <w:rsid w:val="00EF76C4"/>
    <w:rsid w:val="00EF7A1D"/>
    <w:rsid w:val="00EF7A8D"/>
    <w:rsid w:val="00F00220"/>
    <w:rsid w:val="00F00241"/>
    <w:rsid w:val="00F00381"/>
    <w:rsid w:val="00F003F6"/>
    <w:rsid w:val="00F0083B"/>
    <w:rsid w:val="00F008D1"/>
    <w:rsid w:val="00F00A0E"/>
    <w:rsid w:val="00F00CC5"/>
    <w:rsid w:val="00F00D28"/>
    <w:rsid w:val="00F00E5E"/>
    <w:rsid w:val="00F01266"/>
    <w:rsid w:val="00F016AE"/>
    <w:rsid w:val="00F01AA8"/>
    <w:rsid w:val="00F01C68"/>
    <w:rsid w:val="00F01CEB"/>
    <w:rsid w:val="00F020CE"/>
    <w:rsid w:val="00F0228B"/>
    <w:rsid w:val="00F022D0"/>
    <w:rsid w:val="00F02538"/>
    <w:rsid w:val="00F02655"/>
    <w:rsid w:val="00F02E36"/>
    <w:rsid w:val="00F02EA0"/>
    <w:rsid w:val="00F02F8D"/>
    <w:rsid w:val="00F031D4"/>
    <w:rsid w:val="00F0343A"/>
    <w:rsid w:val="00F034E4"/>
    <w:rsid w:val="00F03895"/>
    <w:rsid w:val="00F0392E"/>
    <w:rsid w:val="00F03982"/>
    <w:rsid w:val="00F042E5"/>
    <w:rsid w:val="00F04C61"/>
    <w:rsid w:val="00F04FB0"/>
    <w:rsid w:val="00F051EB"/>
    <w:rsid w:val="00F054A1"/>
    <w:rsid w:val="00F05550"/>
    <w:rsid w:val="00F057C9"/>
    <w:rsid w:val="00F05DE8"/>
    <w:rsid w:val="00F060CA"/>
    <w:rsid w:val="00F0657E"/>
    <w:rsid w:val="00F0689E"/>
    <w:rsid w:val="00F06926"/>
    <w:rsid w:val="00F0696F"/>
    <w:rsid w:val="00F06BA0"/>
    <w:rsid w:val="00F0702A"/>
    <w:rsid w:val="00F071A8"/>
    <w:rsid w:val="00F072E7"/>
    <w:rsid w:val="00F072F2"/>
    <w:rsid w:val="00F07AAB"/>
    <w:rsid w:val="00F07CB7"/>
    <w:rsid w:val="00F07CDD"/>
    <w:rsid w:val="00F07D46"/>
    <w:rsid w:val="00F07ECF"/>
    <w:rsid w:val="00F1006D"/>
    <w:rsid w:val="00F1019D"/>
    <w:rsid w:val="00F10433"/>
    <w:rsid w:val="00F10964"/>
    <w:rsid w:val="00F109A0"/>
    <w:rsid w:val="00F10A7C"/>
    <w:rsid w:val="00F10DD4"/>
    <w:rsid w:val="00F111D4"/>
    <w:rsid w:val="00F11434"/>
    <w:rsid w:val="00F11469"/>
    <w:rsid w:val="00F114D5"/>
    <w:rsid w:val="00F117B8"/>
    <w:rsid w:val="00F11ACA"/>
    <w:rsid w:val="00F12299"/>
    <w:rsid w:val="00F1236B"/>
    <w:rsid w:val="00F12499"/>
    <w:rsid w:val="00F129A5"/>
    <w:rsid w:val="00F12A57"/>
    <w:rsid w:val="00F12B67"/>
    <w:rsid w:val="00F12D61"/>
    <w:rsid w:val="00F12F3B"/>
    <w:rsid w:val="00F1319D"/>
    <w:rsid w:val="00F1323F"/>
    <w:rsid w:val="00F137FC"/>
    <w:rsid w:val="00F13D4D"/>
    <w:rsid w:val="00F13ECE"/>
    <w:rsid w:val="00F14026"/>
    <w:rsid w:val="00F15095"/>
    <w:rsid w:val="00F151A2"/>
    <w:rsid w:val="00F158DA"/>
    <w:rsid w:val="00F15AB4"/>
    <w:rsid w:val="00F15CA5"/>
    <w:rsid w:val="00F15E78"/>
    <w:rsid w:val="00F1622D"/>
    <w:rsid w:val="00F162F5"/>
    <w:rsid w:val="00F1707D"/>
    <w:rsid w:val="00F1720C"/>
    <w:rsid w:val="00F1754C"/>
    <w:rsid w:val="00F177C9"/>
    <w:rsid w:val="00F17927"/>
    <w:rsid w:val="00F17A4C"/>
    <w:rsid w:val="00F17CD8"/>
    <w:rsid w:val="00F17F71"/>
    <w:rsid w:val="00F20731"/>
    <w:rsid w:val="00F20817"/>
    <w:rsid w:val="00F209B5"/>
    <w:rsid w:val="00F20C3C"/>
    <w:rsid w:val="00F20FD2"/>
    <w:rsid w:val="00F21832"/>
    <w:rsid w:val="00F21908"/>
    <w:rsid w:val="00F21F10"/>
    <w:rsid w:val="00F22183"/>
    <w:rsid w:val="00F22713"/>
    <w:rsid w:val="00F22885"/>
    <w:rsid w:val="00F22CE1"/>
    <w:rsid w:val="00F22EBC"/>
    <w:rsid w:val="00F2359D"/>
    <w:rsid w:val="00F23A26"/>
    <w:rsid w:val="00F23ABB"/>
    <w:rsid w:val="00F23B05"/>
    <w:rsid w:val="00F240D0"/>
    <w:rsid w:val="00F243EB"/>
    <w:rsid w:val="00F24EC2"/>
    <w:rsid w:val="00F25025"/>
    <w:rsid w:val="00F25251"/>
    <w:rsid w:val="00F257C0"/>
    <w:rsid w:val="00F262B8"/>
    <w:rsid w:val="00F2645E"/>
    <w:rsid w:val="00F26652"/>
    <w:rsid w:val="00F267C9"/>
    <w:rsid w:val="00F26BBE"/>
    <w:rsid w:val="00F26FCB"/>
    <w:rsid w:val="00F27603"/>
    <w:rsid w:val="00F27EFA"/>
    <w:rsid w:val="00F30207"/>
    <w:rsid w:val="00F30621"/>
    <w:rsid w:val="00F306D4"/>
    <w:rsid w:val="00F30A57"/>
    <w:rsid w:val="00F30C6B"/>
    <w:rsid w:val="00F31E3B"/>
    <w:rsid w:val="00F320FC"/>
    <w:rsid w:val="00F322F2"/>
    <w:rsid w:val="00F328FF"/>
    <w:rsid w:val="00F32939"/>
    <w:rsid w:val="00F32B50"/>
    <w:rsid w:val="00F331F3"/>
    <w:rsid w:val="00F33541"/>
    <w:rsid w:val="00F33BC0"/>
    <w:rsid w:val="00F34398"/>
    <w:rsid w:val="00F343E0"/>
    <w:rsid w:val="00F34AA0"/>
    <w:rsid w:val="00F35345"/>
    <w:rsid w:val="00F35444"/>
    <w:rsid w:val="00F355F2"/>
    <w:rsid w:val="00F35882"/>
    <w:rsid w:val="00F35A06"/>
    <w:rsid w:val="00F35CC9"/>
    <w:rsid w:val="00F3617C"/>
    <w:rsid w:val="00F36552"/>
    <w:rsid w:val="00F3677F"/>
    <w:rsid w:val="00F36A0D"/>
    <w:rsid w:val="00F36C11"/>
    <w:rsid w:val="00F3708A"/>
    <w:rsid w:val="00F37C50"/>
    <w:rsid w:val="00F37C59"/>
    <w:rsid w:val="00F37EE7"/>
    <w:rsid w:val="00F40CDF"/>
    <w:rsid w:val="00F40DB0"/>
    <w:rsid w:val="00F40EAA"/>
    <w:rsid w:val="00F4134E"/>
    <w:rsid w:val="00F41387"/>
    <w:rsid w:val="00F41935"/>
    <w:rsid w:val="00F41C64"/>
    <w:rsid w:val="00F41E1C"/>
    <w:rsid w:val="00F42861"/>
    <w:rsid w:val="00F42EF6"/>
    <w:rsid w:val="00F42F31"/>
    <w:rsid w:val="00F4339B"/>
    <w:rsid w:val="00F43DD8"/>
    <w:rsid w:val="00F43F1B"/>
    <w:rsid w:val="00F44C34"/>
    <w:rsid w:val="00F455A0"/>
    <w:rsid w:val="00F45BBD"/>
    <w:rsid w:val="00F45FEF"/>
    <w:rsid w:val="00F45FF0"/>
    <w:rsid w:val="00F460BD"/>
    <w:rsid w:val="00F46489"/>
    <w:rsid w:val="00F46B99"/>
    <w:rsid w:val="00F46F98"/>
    <w:rsid w:val="00F4730F"/>
    <w:rsid w:val="00F4740A"/>
    <w:rsid w:val="00F4768D"/>
    <w:rsid w:val="00F4787F"/>
    <w:rsid w:val="00F5010F"/>
    <w:rsid w:val="00F502A4"/>
    <w:rsid w:val="00F50ABE"/>
    <w:rsid w:val="00F516EB"/>
    <w:rsid w:val="00F51F55"/>
    <w:rsid w:val="00F5292A"/>
    <w:rsid w:val="00F52B0C"/>
    <w:rsid w:val="00F52ED9"/>
    <w:rsid w:val="00F530A1"/>
    <w:rsid w:val="00F53845"/>
    <w:rsid w:val="00F5399B"/>
    <w:rsid w:val="00F53BDC"/>
    <w:rsid w:val="00F542A9"/>
    <w:rsid w:val="00F543F5"/>
    <w:rsid w:val="00F54610"/>
    <w:rsid w:val="00F54F91"/>
    <w:rsid w:val="00F55FFB"/>
    <w:rsid w:val="00F568FF"/>
    <w:rsid w:val="00F56AA4"/>
    <w:rsid w:val="00F56C16"/>
    <w:rsid w:val="00F56D25"/>
    <w:rsid w:val="00F56DCA"/>
    <w:rsid w:val="00F57CAA"/>
    <w:rsid w:val="00F57EFE"/>
    <w:rsid w:val="00F57F43"/>
    <w:rsid w:val="00F6081A"/>
    <w:rsid w:val="00F61036"/>
    <w:rsid w:val="00F6108D"/>
    <w:rsid w:val="00F6115A"/>
    <w:rsid w:val="00F61400"/>
    <w:rsid w:val="00F61687"/>
    <w:rsid w:val="00F61E00"/>
    <w:rsid w:val="00F62765"/>
    <w:rsid w:val="00F6281E"/>
    <w:rsid w:val="00F62942"/>
    <w:rsid w:val="00F62A96"/>
    <w:rsid w:val="00F62FB6"/>
    <w:rsid w:val="00F63EB8"/>
    <w:rsid w:val="00F6458A"/>
    <w:rsid w:val="00F6470E"/>
    <w:rsid w:val="00F647AE"/>
    <w:rsid w:val="00F6516A"/>
    <w:rsid w:val="00F658CA"/>
    <w:rsid w:val="00F65B39"/>
    <w:rsid w:val="00F66A92"/>
    <w:rsid w:val="00F66BC4"/>
    <w:rsid w:val="00F6717C"/>
    <w:rsid w:val="00F67461"/>
    <w:rsid w:val="00F676F9"/>
    <w:rsid w:val="00F67FBB"/>
    <w:rsid w:val="00F70007"/>
    <w:rsid w:val="00F700FD"/>
    <w:rsid w:val="00F7046A"/>
    <w:rsid w:val="00F705B8"/>
    <w:rsid w:val="00F70691"/>
    <w:rsid w:val="00F70C46"/>
    <w:rsid w:val="00F710FF"/>
    <w:rsid w:val="00F71509"/>
    <w:rsid w:val="00F71C1B"/>
    <w:rsid w:val="00F720B7"/>
    <w:rsid w:val="00F7289D"/>
    <w:rsid w:val="00F72993"/>
    <w:rsid w:val="00F72BB0"/>
    <w:rsid w:val="00F730D4"/>
    <w:rsid w:val="00F73334"/>
    <w:rsid w:val="00F735DC"/>
    <w:rsid w:val="00F73883"/>
    <w:rsid w:val="00F74095"/>
    <w:rsid w:val="00F740DF"/>
    <w:rsid w:val="00F743C1"/>
    <w:rsid w:val="00F7442A"/>
    <w:rsid w:val="00F7445A"/>
    <w:rsid w:val="00F74472"/>
    <w:rsid w:val="00F74A12"/>
    <w:rsid w:val="00F74F3B"/>
    <w:rsid w:val="00F758F2"/>
    <w:rsid w:val="00F75FBD"/>
    <w:rsid w:val="00F764F0"/>
    <w:rsid w:val="00F76D75"/>
    <w:rsid w:val="00F76F0B"/>
    <w:rsid w:val="00F76F66"/>
    <w:rsid w:val="00F77254"/>
    <w:rsid w:val="00F779D8"/>
    <w:rsid w:val="00F779DD"/>
    <w:rsid w:val="00F77B46"/>
    <w:rsid w:val="00F77C33"/>
    <w:rsid w:val="00F77D41"/>
    <w:rsid w:val="00F77F8E"/>
    <w:rsid w:val="00F80A56"/>
    <w:rsid w:val="00F80B55"/>
    <w:rsid w:val="00F80C57"/>
    <w:rsid w:val="00F81552"/>
    <w:rsid w:val="00F81907"/>
    <w:rsid w:val="00F81910"/>
    <w:rsid w:val="00F81BBE"/>
    <w:rsid w:val="00F81C8C"/>
    <w:rsid w:val="00F81D73"/>
    <w:rsid w:val="00F82561"/>
    <w:rsid w:val="00F82905"/>
    <w:rsid w:val="00F82E3F"/>
    <w:rsid w:val="00F82F54"/>
    <w:rsid w:val="00F831D0"/>
    <w:rsid w:val="00F83483"/>
    <w:rsid w:val="00F844A5"/>
    <w:rsid w:val="00F848DC"/>
    <w:rsid w:val="00F84AAA"/>
    <w:rsid w:val="00F84B10"/>
    <w:rsid w:val="00F84B36"/>
    <w:rsid w:val="00F84ECE"/>
    <w:rsid w:val="00F85134"/>
    <w:rsid w:val="00F852A8"/>
    <w:rsid w:val="00F85370"/>
    <w:rsid w:val="00F85B64"/>
    <w:rsid w:val="00F861E6"/>
    <w:rsid w:val="00F863C7"/>
    <w:rsid w:val="00F86465"/>
    <w:rsid w:val="00F86DCC"/>
    <w:rsid w:val="00F875BF"/>
    <w:rsid w:val="00F877E6"/>
    <w:rsid w:val="00F87ABC"/>
    <w:rsid w:val="00F87E78"/>
    <w:rsid w:val="00F902BE"/>
    <w:rsid w:val="00F9038C"/>
    <w:rsid w:val="00F90661"/>
    <w:rsid w:val="00F90681"/>
    <w:rsid w:val="00F906CF"/>
    <w:rsid w:val="00F90937"/>
    <w:rsid w:val="00F90FBD"/>
    <w:rsid w:val="00F915F5"/>
    <w:rsid w:val="00F918DF"/>
    <w:rsid w:val="00F91EA6"/>
    <w:rsid w:val="00F9235D"/>
    <w:rsid w:val="00F92516"/>
    <w:rsid w:val="00F92856"/>
    <w:rsid w:val="00F92B11"/>
    <w:rsid w:val="00F92D6E"/>
    <w:rsid w:val="00F9349B"/>
    <w:rsid w:val="00F9360D"/>
    <w:rsid w:val="00F93AEF"/>
    <w:rsid w:val="00F93C4F"/>
    <w:rsid w:val="00F94007"/>
    <w:rsid w:val="00F940FF"/>
    <w:rsid w:val="00F94467"/>
    <w:rsid w:val="00F94C30"/>
    <w:rsid w:val="00F94F84"/>
    <w:rsid w:val="00F95551"/>
    <w:rsid w:val="00F957BC"/>
    <w:rsid w:val="00F96425"/>
    <w:rsid w:val="00F96A07"/>
    <w:rsid w:val="00F96CA5"/>
    <w:rsid w:val="00F972FF"/>
    <w:rsid w:val="00F97900"/>
    <w:rsid w:val="00F979CC"/>
    <w:rsid w:val="00F979F2"/>
    <w:rsid w:val="00FA00C5"/>
    <w:rsid w:val="00FA02A4"/>
    <w:rsid w:val="00FA05BC"/>
    <w:rsid w:val="00FA070F"/>
    <w:rsid w:val="00FA0E5A"/>
    <w:rsid w:val="00FA15DD"/>
    <w:rsid w:val="00FA1881"/>
    <w:rsid w:val="00FA22E8"/>
    <w:rsid w:val="00FA230D"/>
    <w:rsid w:val="00FA2324"/>
    <w:rsid w:val="00FA24C6"/>
    <w:rsid w:val="00FA27A2"/>
    <w:rsid w:val="00FA29A4"/>
    <w:rsid w:val="00FA2AAB"/>
    <w:rsid w:val="00FA3167"/>
    <w:rsid w:val="00FA351B"/>
    <w:rsid w:val="00FA36C6"/>
    <w:rsid w:val="00FA4052"/>
    <w:rsid w:val="00FA4658"/>
    <w:rsid w:val="00FA47D8"/>
    <w:rsid w:val="00FA4C89"/>
    <w:rsid w:val="00FA4E45"/>
    <w:rsid w:val="00FA4F68"/>
    <w:rsid w:val="00FA567A"/>
    <w:rsid w:val="00FA585C"/>
    <w:rsid w:val="00FA58A3"/>
    <w:rsid w:val="00FA5D30"/>
    <w:rsid w:val="00FA5FCE"/>
    <w:rsid w:val="00FA6094"/>
    <w:rsid w:val="00FA61A9"/>
    <w:rsid w:val="00FA640E"/>
    <w:rsid w:val="00FA649F"/>
    <w:rsid w:val="00FA6A87"/>
    <w:rsid w:val="00FA6A9F"/>
    <w:rsid w:val="00FA6D4A"/>
    <w:rsid w:val="00FA77E4"/>
    <w:rsid w:val="00FA7A45"/>
    <w:rsid w:val="00FA7B0E"/>
    <w:rsid w:val="00FB0D4E"/>
    <w:rsid w:val="00FB1039"/>
    <w:rsid w:val="00FB1330"/>
    <w:rsid w:val="00FB14F2"/>
    <w:rsid w:val="00FB15BF"/>
    <w:rsid w:val="00FB1A0B"/>
    <w:rsid w:val="00FB1B89"/>
    <w:rsid w:val="00FB1C54"/>
    <w:rsid w:val="00FB1CC2"/>
    <w:rsid w:val="00FB1E3E"/>
    <w:rsid w:val="00FB2782"/>
    <w:rsid w:val="00FB2A40"/>
    <w:rsid w:val="00FB2C8C"/>
    <w:rsid w:val="00FB2DAF"/>
    <w:rsid w:val="00FB2DF5"/>
    <w:rsid w:val="00FB309A"/>
    <w:rsid w:val="00FB30D0"/>
    <w:rsid w:val="00FB3208"/>
    <w:rsid w:val="00FB32AF"/>
    <w:rsid w:val="00FB3661"/>
    <w:rsid w:val="00FB3711"/>
    <w:rsid w:val="00FB3A08"/>
    <w:rsid w:val="00FB3A36"/>
    <w:rsid w:val="00FB4078"/>
    <w:rsid w:val="00FB4863"/>
    <w:rsid w:val="00FB4B3F"/>
    <w:rsid w:val="00FB4C44"/>
    <w:rsid w:val="00FB551C"/>
    <w:rsid w:val="00FB5641"/>
    <w:rsid w:val="00FB5809"/>
    <w:rsid w:val="00FB58B7"/>
    <w:rsid w:val="00FB5A18"/>
    <w:rsid w:val="00FB5A35"/>
    <w:rsid w:val="00FB6B4A"/>
    <w:rsid w:val="00FB6C20"/>
    <w:rsid w:val="00FB70EE"/>
    <w:rsid w:val="00FB743A"/>
    <w:rsid w:val="00FB788F"/>
    <w:rsid w:val="00FB7B31"/>
    <w:rsid w:val="00FB7B93"/>
    <w:rsid w:val="00FB7D5B"/>
    <w:rsid w:val="00FC04B1"/>
    <w:rsid w:val="00FC0894"/>
    <w:rsid w:val="00FC096C"/>
    <w:rsid w:val="00FC0ADD"/>
    <w:rsid w:val="00FC0DCF"/>
    <w:rsid w:val="00FC1BDA"/>
    <w:rsid w:val="00FC1DE3"/>
    <w:rsid w:val="00FC208D"/>
    <w:rsid w:val="00FC238A"/>
    <w:rsid w:val="00FC25DF"/>
    <w:rsid w:val="00FC321D"/>
    <w:rsid w:val="00FC3725"/>
    <w:rsid w:val="00FC3D8A"/>
    <w:rsid w:val="00FC40B1"/>
    <w:rsid w:val="00FC4896"/>
    <w:rsid w:val="00FC4A44"/>
    <w:rsid w:val="00FC4C8F"/>
    <w:rsid w:val="00FC5052"/>
    <w:rsid w:val="00FC55AA"/>
    <w:rsid w:val="00FC5686"/>
    <w:rsid w:val="00FC5A30"/>
    <w:rsid w:val="00FC5BAF"/>
    <w:rsid w:val="00FC602C"/>
    <w:rsid w:val="00FC6152"/>
    <w:rsid w:val="00FC6968"/>
    <w:rsid w:val="00FC7399"/>
    <w:rsid w:val="00FC771F"/>
    <w:rsid w:val="00FC7B48"/>
    <w:rsid w:val="00FC7C66"/>
    <w:rsid w:val="00FC7D9D"/>
    <w:rsid w:val="00FD016F"/>
    <w:rsid w:val="00FD0264"/>
    <w:rsid w:val="00FD03CF"/>
    <w:rsid w:val="00FD06BA"/>
    <w:rsid w:val="00FD0D68"/>
    <w:rsid w:val="00FD0E05"/>
    <w:rsid w:val="00FD0E9B"/>
    <w:rsid w:val="00FD0FCA"/>
    <w:rsid w:val="00FD137B"/>
    <w:rsid w:val="00FD1406"/>
    <w:rsid w:val="00FD1AB6"/>
    <w:rsid w:val="00FD2241"/>
    <w:rsid w:val="00FD2407"/>
    <w:rsid w:val="00FD248C"/>
    <w:rsid w:val="00FD33CA"/>
    <w:rsid w:val="00FD342C"/>
    <w:rsid w:val="00FD39CF"/>
    <w:rsid w:val="00FD3B74"/>
    <w:rsid w:val="00FD42D1"/>
    <w:rsid w:val="00FD4363"/>
    <w:rsid w:val="00FD44DB"/>
    <w:rsid w:val="00FD4BA1"/>
    <w:rsid w:val="00FD4CFC"/>
    <w:rsid w:val="00FD4DA2"/>
    <w:rsid w:val="00FD61CB"/>
    <w:rsid w:val="00FD62FB"/>
    <w:rsid w:val="00FD66CD"/>
    <w:rsid w:val="00FD69A6"/>
    <w:rsid w:val="00FD6BB8"/>
    <w:rsid w:val="00FD6D9E"/>
    <w:rsid w:val="00FD6F5E"/>
    <w:rsid w:val="00FD734E"/>
    <w:rsid w:val="00FD79D5"/>
    <w:rsid w:val="00FD7C58"/>
    <w:rsid w:val="00FD7D0D"/>
    <w:rsid w:val="00FE0088"/>
    <w:rsid w:val="00FE0583"/>
    <w:rsid w:val="00FE08C8"/>
    <w:rsid w:val="00FE123E"/>
    <w:rsid w:val="00FE1625"/>
    <w:rsid w:val="00FE179D"/>
    <w:rsid w:val="00FE1A5B"/>
    <w:rsid w:val="00FE1C25"/>
    <w:rsid w:val="00FE1F36"/>
    <w:rsid w:val="00FE2433"/>
    <w:rsid w:val="00FE284C"/>
    <w:rsid w:val="00FE2D4F"/>
    <w:rsid w:val="00FE3399"/>
    <w:rsid w:val="00FE33F9"/>
    <w:rsid w:val="00FE381F"/>
    <w:rsid w:val="00FE3853"/>
    <w:rsid w:val="00FE39A8"/>
    <w:rsid w:val="00FE3A87"/>
    <w:rsid w:val="00FE3BB9"/>
    <w:rsid w:val="00FE414E"/>
    <w:rsid w:val="00FE4393"/>
    <w:rsid w:val="00FE4DC2"/>
    <w:rsid w:val="00FE5445"/>
    <w:rsid w:val="00FE58D7"/>
    <w:rsid w:val="00FE5930"/>
    <w:rsid w:val="00FE6063"/>
    <w:rsid w:val="00FE6213"/>
    <w:rsid w:val="00FE6400"/>
    <w:rsid w:val="00FE6ABC"/>
    <w:rsid w:val="00FE6B36"/>
    <w:rsid w:val="00FE6F46"/>
    <w:rsid w:val="00FE7198"/>
    <w:rsid w:val="00FE71B8"/>
    <w:rsid w:val="00FE7761"/>
    <w:rsid w:val="00FE7920"/>
    <w:rsid w:val="00FE7CE3"/>
    <w:rsid w:val="00FE7D0A"/>
    <w:rsid w:val="00FF0042"/>
    <w:rsid w:val="00FF0556"/>
    <w:rsid w:val="00FF0A72"/>
    <w:rsid w:val="00FF15FA"/>
    <w:rsid w:val="00FF1746"/>
    <w:rsid w:val="00FF1779"/>
    <w:rsid w:val="00FF21E0"/>
    <w:rsid w:val="00FF3155"/>
    <w:rsid w:val="00FF35E8"/>
    <w:rsid w:val="00FF36F7"/>
    <w:rsid w:val="00FF382E"/>
    <w:rsid w:val="00FF3C5A"/>
    <w:rsid w:val="00FF3D23"/>
    <w:rsid w:val="00FF3DE6"/>
    <w:rsid w:val="00FF3E80"/>
    <w:rsid w:val="00FF4629"/>
    <w:rsid w:val="00FF4A56"/>
    <w:rsid w:val="00FF5121"/>
    <w:rsid w:val="00FF57C9"/>
    <w:rsid w:val="00FF5817"/>
    <w:rsid w:val="00FF5AFC"/>
    <w:rsid w:val="00FF5F4E"/>
    <w:rsid w:val="00FF5F61"/>
    <w:rsid w:val="00FF6B3C"/>
    <w:rsid w:val="00FF78F2"/>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829A2"/>
  <w15:chartTrackingRefBased/>
  <w15:docId w15:val="{E4A17820-B04F-4F9F-80CC-BED0784B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6236"/>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1"/>
    <w:qFormat/>
    <w:rsid w:val="007434AE"/>
    <w:pPr>
      <w:ind w:left="720"/>
      <w:contextualSpacing/>
    </w:pPr>
    <w:rPr>
      <w:rFonts w:eastAsia="SimSun"/>
      <w:lang w:val="en-GB" w:eastAsia="en-GB"/>
    </w:rPr>
  </w:style>
  <w:style w:type="character" w:customStyle="1" w:styleId="UnresolvedMention1">
    <w:name w:val="Unresolved Mention1"/>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 w:type="character" w:customStyle="1" w:styleId="apple-converted-space">
    <w:name w:val="apple-converted-space"/>
    <w:basedOn w:val="DefaultParagraphFont"/>
    <w:rsid w:val="00F875BF"/>
  </w:style>
  <w:style w:type="paragraph" w:customStyle="1" w:styleId="m975165283475905024gmail-msolistparagraph">
    <w:name w:val="m_975165283475905024gmail-msolistparagraph"/>
    <w:basedOn w:val="Normal"/>
    <w:rsid w:val="00320AD8"/>
    <w:pPr>
      <w:spacing w:before="100" w:beforeAutospacing="1" w:after="100" w:afterAutospacing="1"/>
    </w:pPr>
    <w:rPr>
      <w:lang w:val="en-GB" w:eastAsia="en-GB"/>
    </w:rPr>
  </w:style>
  <w:style w:type="paragraph" w:styleId="BalloonText">
    <w:name w:val="Balloon Text"/>
    <w:basedOn w:val="Normal"/>
    <w:link w:val="BalloonTextChar"/>
    <w:semiHidden/>
    <w:unhideWhenUsed/>
    <w:rsid w:val="00220A6B"/>
    <w:rPr>
      <w:sz w:val="18"/>
      <w:szCs w:val="18"/>
    </w:rPr>
  </w:style>
  <w:style w:type="character" w:customStyle="1" w:styleId="BalloonTextChar">
    <w:name w:val="Balloon Text Char"/>
    <w:basedOn w:val="DefaultParagraphFont"/>
    <w:link w:val="BalloonText"/>
    <w:semiHidden/>
    <w:rsid w:val="00220A6B"/>
    <w:rPr>
      <w:rFonts w:eastAsia="Times New Roman"/>
      <w:sz w:val="18"/>
      <w:szCs w:val="18"/>
      <w:lang w:val="en-US" w:eastAsia="zh-CN"/>
    </w:rPr>
  </w:style>
  <w:style w:type="paragraph" w:customStyle="1" w:styleId="H3">
    <w:name w:val="H3"/>
    <w:aliases w:val="1.1.1"/>
    <w:next w:val="Normal"/>
    <w:uiPriority w:val="99"/>
    <w:rsid w:val="00641B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styleId="Revision">
    <w:name w:val="Revision"/>
    <w:hidden/>
    <w:uiPriority w:val="99"/>
    <w:semiHidden/>
    <w:rsid w:val="00222CBD"/>
    <w:rPr>
      <w:rFonts w:eastAsia="Times New Roman"/>
      <w:sz w:val="24"/>
      <w:szCs w:val="24"/>
      <w:lang w:val="en-US" w:eastAsia="zh-CN"/>
    </w:rPr>
  </w:style>
  <w:style w:type="table" w:styleId="TableGrid">
    <w:name w:val="Table Grid"/>
    <w:basedOn w:val="TableNormal"/>
    <w:rsid w:val="00C85A68"/>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link w:val="TChar"/>
    <w:uiPriority w:val="99"/>
    <w:rsid w:val="00DD66A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val="en-US" w:eastAsia="zh-CN"/>
    </w:rPr>
  </w:style>
  <w:style w:type="character" w:customStyle="1" w:styleId="TChar">
    <w:name w:val="T Char"/>
    <w:aliases w:val="Text Char"/>
    <w:basedOn w:val="DefaultParagraphFont"/>
    <w:link w:val="T"/>
    <w:uiPriority w:val="99"/>
    <w:rsid w:val="00DD66AB"/>
    <w:rPr>
      <w:rFonts w:eastAsiaTheme="minorEastAsia"/>
      <w:color w:val="000000"/>
      <w:w w:val="0"/>
      <w:lang w:val="en-US" w:eastAsia="zh-CN"/>
    </w:rPr>
  </w:style>
  <w:style w:type="paragraph" w:customStyle="1" w:styleId="H4">
    <w:name w:val="H4"/>
    <w:aliases w:val="1.1.1.1"/>
    <w:next w:val="Normal"/>
    <w:rsid w:val="00AE66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customStyle="1" w:styleId="CellBody">
    <w:name w:val="CellBody"/>
    <w:uiPriority w:val="99"/>
    <w:rsid w:val="00AE6655"/>
    <w:pPr>
      <w:widowControl w:val="0"/>
      <w:suppressAutoHyphens/>
      <w:autoSpaceDE w:val="0"/>
      <w:autoSpaceDN w:val="0"/>
      <w:adjustRightInd w:val="0"/>
      <w:spacing w:line="200" w:lineRule="atLeast"/>
    </w:pPr>
    <w:rPr>
      <w:rFonts w:eastAsiaTheme="minorEastAsia"/>
      <w:color w:val="000000"/>
      <w:w w:val="0"/>
      <w:sz w:val="18"/>
      <w:szCs w:val="18"/>
      <w:lang w:val="en-US" w:eastAsia="ko-KR"/>
    </w:rPr>
  </w:style>
  <w:style w:type="paragraph" w:customStyle="1" w:styleId="CellHeading">
    <w:name w:val="CellHeading"/>
    <w:uiPriority w:val="99"/>
    <w:rsid w:val="00AE6655"/>
    <w:pPr>
      <w:widowControl w:val="0"/>
      <w:suppressAutoHyphens/>
      <w:autoSpaceDE w:val="0"/>
      <w:autoSpaceDN w:val="0"/>
      <w:adjustRightInd w:val="0"/>
      <w:spacing w:line="200" w:lineRule="atLeast"/>
      <w:jc w:val="center"/>
    </w:pPr>
    <w:rPr>
      <w:rFonts w:eastAsiaTheme="minorEastAsia"/>
      <w:b/>
      <w:bCs/>
      <w:color w:val="000000"/>
      <w:w w:val="0"/>
      <w:sz w:val="18"/>
      <w:szCs w:val="18"/>
      <w:lang w:val="en-US" w:eastAsia="ko-KR"/>
    </w:rPr>
  </w:style>
  <w:style w:type="paragraph" w:customStyle="1" w:styleId="TableText">
    <w:name w:val="TableText"/>
    <w:uiPriority w:val="99"/>
    <w:rsid w:val="00AE6655"/>
    <w:pPr>
      <w:widowControl w:val="0"/>
      <w:suppressAutoHyphens/>
      <w:autoSpaceDE w:val="0"/>
      <w:autoSpaceDN w:val="0"/>
      <w:adjustRightInd w:val="0"/>
      <w:spacing w:line="200" w:lineRule="atLeast"/>
    </w:pPr>
    <w:rPr>
      <w:rFonts w:eastAsiaTheme="minorEastAsia"/>
      <w:color w:val="000000"/>
      <w:w w:val="0"/>
      <w:sz w:val="18"/>
      <w:szCs w:val="18"/>
      <w:lang w:val="en-US" w:eastAsia="ko-KR"/>
    </w:rPr>
  </w:style>
  <w:style w:type="character" w:customStyle="1" w:styleId="style-chat-msg-3pazj">
    <w:name w:val="style-chat-msg-3pazj"/>
    <w:basedOn w:val="DefaultParagraphFont"/>
    <w:rsid w:val="00C63C54"/>
  </w:style>
  <w:style w:type="character" w:customStyle="1" w:styleId="style-time-16t7x">
    <w:name w:val="style-time-16t7x"/>
    <w:basedOn w:val="DefaultParagraphFont"/>
    <w:rsid w:val="00C63C54"/>
  </w:style>
  <w:style w:type="character" w:styleId="UnresolvedMention">
    <w:name w:val="Unresolved Mention"/>
    <w:basedOn w:val="DefaultParagraphFont"/>
    <w:uiPriority w:val="99"/>
    <w:semiHidden/>
    <w:unhideWhenUsed/>
    <w:rsid w:val="00941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963">
      <w:bodyDiv w:val="1"/>
      <w:marLeft w:val="0"/>
      <w:marRight w:val="0"/>
      <w:marTop w:val="0"/>
      <w:marBottom w:val="0"/>
      <w:divBdr>
        <w:top w:val="none" w:sz="0" w:space="0" w:color="auto"/>
        <w:left w:val="none" w:sz="0" w:space="0" w:color="auto"/>
        <w:bottom w:val="none" w:sz="0" w:space="0" w:color="auto"/>
        <w:right w:val="none" w:sz="0" w:space="0" w:color="auto"/>
      </w:divBdr>
    </w:div>
    <w:div w:id="1401117">
      <w:bodyDiv w:val="1"/>
      <w:marLeft w:val="0"/>
      <w:marRight w:val="0"/>
      <w:marTop w:val="0"/>
      <w:marBottom w:val="0"/>
      <w:divBdr>
        <w:top w:val="none" w:sz="0" w:space="0" w:color="auto"/>
        <w:left w:val="none" w:sz="0" w:space="0" w:color="auto"/>
        <w:bottom w:val="none" w:sz="0" w:space="0" w:color="auto"/>
        <w:right w:val="none" w:sz="0" w:space="0" w:color="auto"/>
      </w:divBdr>
      <w:divsChild>
        <w:div w:id="220096037">
          <w:marLeft w:val="1166"/>
          <w:marRight w:val="0"/>
          <w:marTop w:val="86"/>
          <w:marBottom w:val="0"/>
          <w:divBdr>
            <w:top w:val="none" w:sz="0" w:space="0" w:color="auto"/>
            <w:left w:val="none" w:sz="0" w:space="0" w:color="auto"/>
            <w:bottom w:val="none" w:sz="0" w:space="0" w:color="auto"/>
            <w:right w:val="none" w:sz="0" w:space="0" w:color="auto"/>
          </w:divBdr>
        </w:div>
        <w:div w:id="1068574542">
          <w:marLeft w:val="547"/>
          <w:marRight w:val="0"/>
          <w:marTop w:val="96"/>
          <w:marBottom w:val="0"/>
          <w:divBdr>
            <w:top w:val="none" w:sz="0" w:space="0" w:color="auto"/>
            <w:left w:val="none" w:sz="0" w:space="0" w:color="auto"/>
            <w:bottom w:val="none" w:sz="0" w:space="0" w:color="auto"/>
            <w:right w:val="none" w:sz="0" w:space="0" w:color="auto"/>
          </w:divBdr>
        </w:div>
        <w:div w:id="1285697570">
          <w:marLeft w:val="547"/>
          <w:marRight w:val="0"/>
          <w:marTop w:val="96"/>
          <w:marBottom w:val="0"/>
          <w:divBdr>
            <w:top w:val="none" w:sz="0" w:space="0" w:color="auto"/>
            <w:left w:val="none" w:sz="0" w:space="0" w:color="auto"/>
            <w:bottom w:val="none" w:sz="0" w:space="0" w:color="auto"/>
            <w:right w:val="none" w:sz="0" w:space="0" w:color="auto"/>
          </w:divBdr>
        </w:div>
        <w:div w:id="1795369837">
          <w:marLeft w:val="1166"/>
          <w:marRight w:val="0"/>
          <w:marTop w:val="86"/>
          <w:marBottom w:val="0"/>
          <w:divBdr>
            <w:top w:val="none" w:sz="0" w:space="0" w:color="auto"/>
            <w:left w:val="none" w:sz="0" w:space="0" w:color="auto"/>
            <w:bottom w:val="none" w:sz="0" w:space="0" w:color="auto"/>
            <w:right w:val="none" w:sz="0" w:space="0" w:color="auto"/>
          </w:divBdr>
        </w:div>
        <w:div w:id="1954484232">
          <w:marLeft w:val="1166"/>
          <w:marRight w:val="0"/>
          <w:marTop w:val="86"/>
          <w:marBottom w:val="0"/>
          <w:divBdr>
            <w:top w:val="none" w:sz="0" w:space="0" w:color="auto"/>
            <w:left w:val="none" w:sz="0" w:space="0" w:color="auto"/>
            <w:bottom w:val="none" w:sz="0" w:space="0" w:color="auto"/>
            <w:right w:val="none" w:sz="0" w:space="0" w:color="auto"/>
          </w:divBdr>
        </w:div>
      </w:divsChild>
    </w:div>
    <w:div w:id="12390998">
      <w:bodyDiv w:val="1"/>
      <w:marLeft w:val="0"/>
      <w:marRight w:val="0"/>
      <w:marTop w:val="0"/>
      <w:marBottom w:val="0"/>
      <w:divBdr>
        <w:top w:val="none" w:sz="0" w:space="0" w:color="auto"/>
        <w:left w:val="none" w:sz="0" w:space="0" w:color="auto"/>
        <w:bottom w:val="none" w:sz="0" w:space="0" w:color="auto"/>
        <w:right w:val="none" w:sz="0" w:space="0" w:color="auto"/>
      </w:divBdr>
      <w:divsChild>
        <w:div w:id="393360664">
          <w:marLeft w:val="1166"/>
          <w:marRight w:val="0"/>
          <w:marTop w:val="100"/>
          <w:marBottom w:val="0"/>
          <w:divBdr>
            <w:top w:val="none" w:sz="0" w:space="0" w:color="auto"/>
            <w:left w:val="none" w:sz="0" w:space="0" w:color="auto"/>
            <w:bottom w:val="none" w:sz="0" w:space="0" w:color="auto"/>
            <w:right w:val="none" w:sz="0" w:space="0" w:color="auto"/>
          </w:divBdr>
        </w:div>
        <w:div w:id="704134121">
          <w:marLeft w:val="1166"/>
          <w:marRight w:val="0"/>
          <w:marTop w:val="100"/>
          <w:marBottom w:val="0"/>
          <w:divBdr>
            <w:top w:val="none" w:sz="0" w:space="0" w:color="auto"/>
            <w:left w:val="none" w:sz="0" w:space="0" w:color="auto"/>
            <w:bottom w:val="none" w:sz="0" w:space="0" w:color="auto"/>
            <w:right w:val="none" w:sz="0" w:space="0" w:color="auto"/>
          </w:divBdr>
        </w:div>
        <w:div w:id="905726549">
          <w:marLeft w:val="1166"/>
          <w:marRight w:val="0"/>
          <w:marTop w:val="100"/>
          <w:marBottom w:val="0"/>
          <w:divBdr>
            <w:top w:val="none" w:sz="0" w:space="0" w:color="auto"/>
            <w:left w:val="none" w:sz="0" w:space="0" w:color="auto"/>
            <w:bottom w:val="none" w:sz="0" w:space="0" w:color="auto"/>
            <w:right w:val="none" w:sz="0" w:space="0" w:color="auto"/>
          </w:divBdr>
        </w:div>
        <w:div w:id="946616705">
          <w:marLeft w:val="1166"/>
          <w:marRight w:val="0"/>
          <w:marTop w:val="100"/>
          <w:marBottom w:val="0"/>
          <w:divBdr>
            <w:top w:val="none" w:sz="0" w:space="0" w:color="auto"/>
            <w:left w:val="none" w:sz="0" w:space="0" w:color="auto"/>
            <w:bottom w:val="none" w:sz="0" w:space="0" w:color="auto"/>
            <w:right w:val="none" w:sz="0" w:space="0" w:color="auto"/>
          </w:divBdr>
        </w:div>
        <w:div w:id="1045180635">
          <w:marLeft w:val="1166"/>
          <w:marRight w:val="0"/>
          <w:marTop w:val="100"/>
          <w:marBottom w:val="0"/>
          <w:divBdr>
            <w:top w:val="none" w:sz="0" w:space="0" w:color="auto"/>
            <w:left w:val="none" w:sz="0" w:space="0" w:color="auto"/>
            <w:bottom w:val="none" w:sz="0" w:space="0" w:color="auto"/>
            <w:right w:val="none" w:sz="0" w:space="0" w:color="auto"/>
          </w:divBdr>
        </w:div>
        <w:div w:id="1070227273">
          <w:marLeft w:val="1166"/>
          <w:marRight w:val="0"/>
          <w:marTop w:val="100"/>
          <w:marBottom w:val="0"/>
          <w:divBdr>
            <w:top w:val="none" w:sz="0" w:space="0" w:color="auto"/>
            <w:left w:val="none" w:sz="0" w:space="0" w:color="auto"/>
            <w:bottom w:val="none" w:sz="0" w:space="0" w:color="auto"/>
            <w:right w:val="none" w:sz="0" w:space="0" w:color="auto"/>
          </w:divBdr>
        </w:div>
        <w:div w:id="1134981248">
          <w:marLeft w:val="1166"/>
          <w:marRight w:val="0"/>
          <w:marTop w:val="100"/>
          <w:marBottom w:val="0"/>
          <w:divBdr>
            <w:top w:val="none" w:sz="0" w:space="0" w:color="auto"/>
            <w:left w:val="none" w:sz="0" w:space="0" w:color="auto"/>
            <w:bottom w:val="none" w:sz="0" w:space="0" w:color="auto"/>
            <w:right w:val="none" w:sz="0" w:space="0" w:color="auto"/>
          </w:divBdr>
        </w:div>
        <w:div w:id="1250431304">
          <w:marLeft w:val="1166"/>
          <w:marRight w:val="0"/>
          <w:marTop w:val="100"/>
          <w:marBottom w:val="0"/>
          <w:divBdr>
            <w:top w:val="none" w:sz="0" w:space="0" w:color="auto"/>
            <w:left w:val="none" w:sz="0" w:space="0" w:color="auto"/>
            <w:bottom w:val="none" w:sz="0" w:space="0" w:color="auto"/>
            <w:right w:val="none" w:sz="0" w:space="0" w:color="auto"/>
          </w:divBdr>
        </w:div>
        <w:div w:id="1371490614">
          <w:marLeft w:val="1166"/>
          <w:marRight w:val="0"/>
          <w:marTop w:val="100"/>
          <w:marBottom w:val="0"/>
          <w:divBdr>
            <w:top w:val="none" w:sz="0" w:space="0" w:color="auto"/>
            <w:left w:val="none" w:sz="0" w:space="0" w:color="auto"/>
            <w:bottom w:val="none" w:sz="0" w:space="0" w:color="auto"/>
            <w:right w:val="none" w:sz="0" w:space="0" w:color="auto"/>
          </w:divBdr>
        </w:div>
      </w:divsChild>
    </w:div>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32655520">
      <w:bodyDiv w:val="1"/>
      <w:marLeft w:val="0"/>
      <w:marRight w:val="0"/>
      <w:marTop w:val="0"/>
      <w:marBottom w:val="0"/>
      <w:divBdr>
        <w:top w:val="none" w:sz="0" w:space="0" w:color="auto"/>
        <w:left w:val="none" w:sz="0" w:space="0" w:color="auto"/>
        <w:bottom w:val="none" w:sz="0" w:space="0" w:color="auto"/>
        <w:right w:val="none" w:sz="0" w:space="0" w:color="auto"/>
      </w:divBdr>
      <w:divsChild>
        <w:div w:id="1036538877">
          <w:marLeft w:val="547"/>
          <w:marRight w:val="0"/>
          <w:marTop w:val="120"/>
          <w:marBottom w:val="0"/>
          <w:divBdr>
            <w:top w:val="none" w:sz="0" w:space="0" w:color="auto"/>
            <w:left w:val="none" w:sz="0" w:space="0" w:color="auto"/>
            <w:bottom w:val="none" w:sz="0" w:space="0" w:color="auto"/>
            <w:right w:val="none" w:sz="0" w:space="0" w:color="auto"/>
          </w:divBdr>
        </w:div>
        <w:div w:id="947274870">
          <w:marLeft w:val="547"/>
          <w:marRight w:val="0"/>
          <w:marTop w:val="120"/>
          <w:marBottom w:val="0"/>
          <w:divBdr>
            <w:top w:val="none" w:sz="0" w:space="0" w:color="auto"/>
            <w:left w:val="none" w:sz="0" w:space="0" w:color="auto"/>
            <w:bottom w:val="none" w:sz="0" w:space="0" w:color="auto"/>
            <w:right w:val="none" w:sz="0" w:space="0" w:color="auto"/>
          </w:divBdr>
        </w:div>
      </w:divsChild>
    </w:div>
    <w:div w:id="35082436">
      <w:bodyDiv w:val="1"/>
      <w:marLeft w:val="0"/>
      <w:marRight w:val="0"/>
      <w:marTop w:val="0"/>
      <w:marBottom w:val="0"/>
      <w:divBdr>
        <w:top w:val="none" w:sz="0" w:space="0" w:color="auto"/>
        <w:left w:val="none" w:sz="0" w:space="0" w:color="auto"/>
        <w:bottom w:val="none" w:sz="0" w:space="0" w:color="auto"/>
        <w:right w:val="none" w:sz="0" w:space="0" w:color="auto"/>
      </w:divBdr>
      <w:divsChild>
        <w:div w:id="61216914">
          <w:marLeft w:val="547"/>
          <w:marRight w:val="0"/>
          <w:marTop w:val="115"/>
          <w:marBottom w:val="0"/>
          <w:divBdr>
            <w:top w:val="none" w:sz="0" w:space="0" w:color="auto"/>
            <w:left w:val="none" w:sz="0" w:space="0" w:color="auto"/>
            <w:bottom w:val="none" w:sz="0" w:space="0" w:color="auto"/>
            <w:right w:val="none" w:sz="0" w:space="0" w:color="auto"/>
          </w:divBdr>
        </w:div>
        <w:div w:id="977493237">
          <w:marLeft w:val="1166"/>
          <w:marRight w:val="0"/>
          <w:marTop w:val="96"/>
          <w:marBottom w:val="0"/>
          <w:divBdr>
            <w:top w:val="none" w:sz="0" w:space="0" w:color="auto"/>
            <w:left w:val="none" w:sz="0" w:space="0" w:color="auto"/>
            <w:bottom w:val="none" w:sz="0" w:space="0" w:color="auto"/>
            <w:right w:val="none" w:sz="0" w:space="0" w:color="auto"/>
          </w:divBdr>
        </w:div>
        <w:div w:id="1609655642">
          <w:marLeft w:val="1166"/>
          <w:marRight w:val="0"/>
          <w:marTop w:val="96"/>
          <w:marBottom w:val="0"/>
          <w:divBdr>
            <w:top w:val="none" w:sz="0" w:space="0" w:color="auto"/>
            <w:left w:val="none" w:sz="0" w:space="0" w:color="auto"/>
            <w:bottom w:val="none" w:sz="0" w:space="0" w:color="auto"/>
            <w:right w:val="none" w:sz="0" w:space="0" w:color="auto"/>
          </w:divBdr>
        </w:div>
        <w:div w:id="1239049771">
          <w:marLeft w:val="1714"/>
          <w:marRight w:val="0"/>
          <w:marTop w:val="86"/>
          <w:marBottom w:val="0"/>
          <w:divBdr>
            <w:top w:val="none" w:sz="0" w:space="0" w:color="auto"/>
            <w:left w:val="none" w:sz="0" w:space="0" w:color="auto"/>
            <w:bottom w:val="none" w:sz="0" w:space="0" w:color="auto"/>
            <w:right w:val="none" w:sz="0" w:space="0" w:color="auto"/>
          </w:divBdr>
        </w:div>
        <w:div w:id="1295064017">
          <w:marLeft w:val="1166"/>
          <w:marRight w:val="0"/>
          <w:marTop w:val="96"/>
          <w:marBottom w:val="0"/>
          <w:divBdr>
            <w:top w:val="none" w:sz="0" w:space="0" w:color="auto"/>
            <w:left w:val="none" w:sz="0" w:space="0" w:color="auto"/>
            <w:bottom w:val="none" w:sz="0" w:space="0" w:color="auto"/>
            <w:right w:val="none" w:sz="0" w:space="0" w:color="auto"/>
          </w:divBdr>
        </w:div>
        <w:div w:id="1424377270">
          <w:marLeft w:val="1166"/>
          <w:marRight w:val="0"/>
          <w:marTop w:val="96"/>
          <w:marBottom w:val="0"/>
          <w:divBdr>
            <w:top w:val="none" w:sz="0" w:space="0" w:color="auto"/>
            <w:left w:val="none" w:sz="0" w:space="0" w:color="auto"/>
            <w:bottom w:val="none" w:sz="0" w:space="0" w:color="auto"/>
            <w:right w:val="none" w:sz="0" w:space="0" w:color="auto"/>
          </w:divBdr>
        </w:div>
      </w:divsChild>
    </w:div>
    <w:div w:id="37362866">
      <w:bodyDiv w:val="1"/>
      <w:marLeft w:val="0"/>
      <w:marRight w:val="0"/>
      <w:marTop w:val="0"/>
      <w:marBottom w:val="0"/>
      <w:divBdr>
        <w:top w:val="none" w:sz="0" w:space="0" w:color="auto"/>
        <w:left w:val="none" w:sz="0" w:space="0" w:color="auto"/>
        <w:bottom w:val="none" w:sz="0" w:space="0" w:color="auto"/>
        <w:right w:val="none" w:sz="0" w:space="0" w:color="auto"/>
      </w:divBdr>
    </w:div>
    <w:div w:id="57098258">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68577690">
      <w:bodyDiv w:val="1"/>
      <w:marLeft w:val="0"/>
      <w:marRight w:val="0"/>
      <w:marTop w:val="0"/>
      <w:marBottom w:val="0"/>
      <w:divBdr>
        <w:top w:val="none" w:sz="0" w:space="0" w:color="auto"/>
        <w:left w:val="none" w:sz="0" w:space="0" w:color="auto"/>
        <w:bottom w:val="none" w:sz="0" w:space="0" w:color="auto"/>
        <w:right w:val="none" w:sz="0" w:space="0" w:color="auto"/>
      </w:divBdr>
    </w:div>
    <w:div w:id="74016350">
      <w:bodyDiv w:val="1"/>
      <w:marLeft w:val="0"/>
      <w:marRight w:val="0"/>
      <w:marTop w:val="0"/>
      <w:marBottom w:val="0"/>
      <w:divBdr>
        <w:top w:val="none" w:sz="0" w:space="0" w:color="auto"/>
        <w:left w:val="none" w:sz="0" w:space="0" w:color="auto"/>
        <w:bottom w:val="none" w:sz="0" w:space="0" w:color="auto"/>
        <w:right w:val="none" w:sz="0" w:space="0" w:color="auto"/>
      </w:divBdr>
      <w:divsChild>
        <w:div w:id="462427087">
          <w:marLeft w:val="547"/>
          <w:marRight w:val="0"/>
          <w:marTop w:val="96"/>
          <w:marBottom w:val="0"/>
          <w:divBdr>
            <w:top w:val="none" w:sz="0" w:space="0" w:color="auto"/>
            <w:left w:val="none" w:sz="0" w:space="0" w:color="auto"/>
            <w:bottom w:val="none" w:sz="0" w:space="0" w:color="auto"/>
            <w:right w:val="none" w:sz="0" w:space="0" w:color="auto"/>
          </w:divBdr>
        </w:div>
        <w:div w:id="876158378">
          <w:marLeft w:val="1166"/>
          <w:marRight w:val="0"/>
          <w:marTop w:val="86"/>
          <w:marBottom w:val="0"/>
          <w:divBdr>
            <w:top w:val="none" w:sz="0" w:space="0" w:color="auto"/>
            <w:left w:val="none" w:sz="0" w:space="0" w:color="auto"/>
            <w:bottom w:val="none" w:sz="0" w:space="0" w:color="auto"/>
            <w:right w:val="none" w:sz="0" w:space="0" w:color="auto"/>
          </w:divBdr>
        </w:div>
        <w:div w:id="1468814139">
          <w:marLeft w:val="1166"/>
          <w:marRight w:val="0"/>
          <w:marTop w:val="86"/>
          <w:marBottom w:val="0"/>
          <w:divBdr>
            <w:top w:val="none" w:sz="0" w:space="0" w:color="auto"/>
            <w:left w:val="none" w:sz="0" w:space="0" w:color="auto"/>
            <w:bottom w:val="none" w:sz="0" w:space="0" w:color="auto"/>
            <w:right w:val="none" w:sz="0" w:space="0" w:color="auto"/>
          </w:divBdr>
        </w:div>
      </w:divsChild>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95296190">
      <w:bodyDiv w:val="1"/>
      <w:marLeft w:val="0"/>
      <w:marRight w:val="0"/>
      <w:marTop w:val="0"/>
      <w:marBottom w:val="0"/>
      <w:divBdr>
        <w:top w:val="none" w:sz="0" w:space="0" w:color="auto"/>
        <w:left w:val="none" w:sz="0" w:space="0" w:color="auto"/>
        <w:bottom w:val="none" w:sz="0" w:space="0" w:color="auto"/>
        <w:right w:val="none" w:sz="0" w:space="0" w:color="auto"/>
      </w:divBdr>
      <w:divsChild>
        <w:div w:id="38481051">
          <w:marLeft w:val="634"/>
          <w:marRight w:val="0"/>
          <w:marTop w:val="120"/>
          <w:marBottom w:val="0"/>
          <w:divBdr>
            <w:top w:val="none" w:sz="0" w:space="0" w:color="auto"/>
            <w:left w:val="none" w:sz="0" w:space="0" w:color="auto"/>
            <w:bottom w:val="none" w:sz="0" w:space="0" w:color="auto"/>
            <w:right w:val="none" w:sz="0" w:space="0" w:color="auto"/>
          </w:divBdr>
        </w:div>
        <w:div w:id="652871526">
          <w:marLeft w:val="1267"/>
          <w:marRight w:val="0"/>
          <w:marTop w:val="100"/>
          <w:marBottom w:val="0"/>
          <w:divBdr>
            <w:top w:val="none" w:sz="0" w:space="0" w:color="auto"/>
            <w:left w:val="none" w:sz="0" w:space="0" w:color="auto"/>
            <w:bottom w:val="none" w:sz="0" w:space="0" w:color="auto"/>
            <w:right w:val="none" w:sz="0" w:space="0" w:color="auto"/>
          </w:divBdr>
        </w:div>
        <w:div w:id="1428303716">
          <w:marLeft w:val="634"/>
          <w:marRight w:val="0"/>
          <w:marTop w:val="120"/>
          <w:marBottom w:val="0"/>
          <w:divBdr>
            <w:top w:val="none" w:sz="0" w:space="0" w:color="auto"/>
            <w:left w:val="none" w:sz="0" w:space="0" w:color="auto"/>
            <w:bottom w:val="none" w:sz="0" w:space="0" w:color="auto"/>
            <w:right w:val="none" w:sz="0" w:space="0" w:color="auto"/>
          </w:divBdr>
        </w:div>
        <w:div w:id="552042310">
          <w:marLeft w:val="1267"/>
          <w:marRight w:val="0"/>
          <w:marTop w:val="100"/>
          <w:marBottom w:val="0"/>
          <w:divBdr>
            <w:top w:val="none" w:sz="0" w:space="0" w:color="auto"/>
            <w:left w:val="none" w:sz="0" w:space="0" w:color="auto"/>
            <w:bottom w:val="none" w:sz="0" w:space="0" w:color="auto"/>
            <w:right w:val="none" w:sz="0" w:space="0" w:color="auto"/>
          </w:divBdr>
        </w:div>
        <w:div w:id="1930037754">
          <w:marLeft w:val="1267"/>
          <w:marRight w:val="0"/>
          <w:marTop w:val="100"/>
          <w:marBottom w:val="0"/>
          <w:divBdr>
            <w:top w:val="none" w:sz="0" w:space="0" w:color="auto"/>
            <w:left w:val="none" w:sz="0" w:space="0" w:color="auto"/>
            <w:bottom w:val="none" w:sz="0" w:space="0" w:color="auto"/>
            <w:right w:val="none" w:sz="0" w:space="0" w:color="auto"/>
          </w:divBdr>
        </w:div>
        <w:div w:id="591470661">
          <w:marLeft w:val="634"/>
          <w:marRight w:val="0"/>
          <w:marTop w:val="120"/>
          <w:marBottom w:val="0"/>
          <w:divBdr>
            <w:top w:val="none" w:sz="0" w:space="0" w:color="auto"/>
            <w:left w:val="none" w:sz="0" w:space="0" w:color="auto"/>
            <w:bottom w:val="none" w:sz="0" w:space="0" w:color="auto"/>
            <w:right w:val="none" w:sz="0" w:space="0" w:color="auto"/>
          </w:divBdr>
        </w:div>
      </w:divsChild>
    </w:div>
    <w:div w:id="96685187">
      <w:bodyDiv w:val="1"/>
      <w:marLeft w:val="0"/>
      <w:marRight w:val="0"/>
      <w:marTop w:val="0"/>
      <w:marBottom w:val="0"/>
      <w:divBdr>
        <w:top w:val="none" w:sz="0" w:space="0" w:color="auto"/>
        <w:left w:val="none" w:sz="0" w:space="0" w:color="auto"/>
        <w:bottom w:val="none" w:sz="0" w:space="0" w:color="auto"/>
        <w:right w:val="none" w:sz="0" w:space="0" w:color="auto"/>
      </w:divBdr>
      <w:divsChild>
        <w:div w:id="251428856">
          <w:marLeft w:val="547"/>
          <w:marRight w:val="0"/>
          <w:marTop w:val="96"/>
          <w:marBottom w:val="0"/>
          <w:divBdr>
            <w:top w:val="none" w:sz="0" w:space="0" w:color="auto"/>
            <w:left w:val="none" w:sz="0" w:space="0" w:color="auto"/>
            <w:bottom w:val="none" w:sz="0" w:space="0" w:color="auto"/>
            <w:right w:val="none" w:sz="0" w:space="0" w:color="auto"/>
          </w:divBdr>
        </w:div>
      </w:divsChild>
    </w:div>
    <w:div w:id="97331693">
      <w:bodyDiv w:val="1"/>
      <w:marLeft w:val="0"/>
      <w:marRight w:val="0"/>
      <w:marTop w:val="0"/>
      <w:marBottom w:val="0"/>
      <w:divBdr>
        <w:top w:val="none" w:sz="0" w:space="0" w:color="auto"/>
        <w:left w:val="none" w:sz="0" w:space="0" w:color="auto"/>
        <w:bottom w:val="none" w:sz="0" w:space="0" w:color="auto"/>
        <w:right w:val="none" w:sz="0" w:space="0" w:color="auto"/>
      </w:divBdr>
      <w:divsChild>
        <w:div w:id="1491828234">
          <w:marLeft w:val="547"/>
          <w:marRight w:val="0"/>
          <w:marTop w:val="0"/>
          <w:marBottom w:val="0"/>
          <w:divBdr>
            <w:top w:val="none" w:sz="0" w:space="0" w:color="auto"/>
            <w:left w:val="none" w:sz="0" w:space="0" w:color="auto"/>
            <w:bottom w:val="none" w:sz="0" w:space="0" w:color="auto"/>
            <w:right w:val="none" w:sz="0" w:space="0" w:color="auto"/>
          </w:divBdr>
        </w:div>
      </w:divsChild>
    </w:div>
    <w:div w:id="97599859">
      <w:bodyDiv w:val="1"/>
      <w:marLeft w:val="0"/>
      <w:marRight w:val="0"/>
      <w:marTop w:val="0"/>
      <w:marBottom w:val="0"/>
      <w:divBdr>
        <w:top w:val="none" w:sz="0" w:space="0" w:color="auto"/>
        <w:left w:val="none" w:sz="0" w:space="0" w:color="auto"/>
        <w:bottom w:val="none" w:sz="0" w:space="0" w:color="auto"/>
        <w:right w:val="none" w:sz="0" w:space="0" w:color="auto"/>
      </w:divBdr>
    </w:div>
    <w:div w:id="98523975">
      <w:bodyDiv w:val="1"/>
      <w:marLeft w:val="0"/>
      <w:marRight w:val="0"/>
      <w:marTop w:val="0"/>
      <w:marBottom w:val="0"/>
      <w:divBdr>
        <w:top w:val="none" w:sz="0" w:space="0" w:color="auto"/>
        <w:left w:val="none" w:sz="0" w:space="0" w:color="auto"/>
        <w:bottom w:val="none" w:sz="0" w:space="0" w:color="auto"/>
        <w:right w:val="none" w:sz="0" w:space="0" w:color="auto"/>
      </w:divBdr>
      <w:divsChild>
        <w:div w:id="197082770">
          <w:marLeft w:val="720"/>
          <w:marRight w:val="0"/>
          <w:marTop w:val="200"/>
          <w:marBottom w:val="0"/>
          <w:divBdr>
            <w:top w:val="none" w:sz="0" w:space="0" w:color="auto"/>
            <w:left w:val="none" w:sz="0" w:space="0" w:color="auto"/>
            <w:bottom w:val="none" w:sz="0" w:space="0" w:color="auto"/>
            <w:right w:val="none" w:sz="0" w:space="0" w:color="auto"/>
          </w:divBdr>
        </w:div>
      </w:divsChild>
    </w:div>
    <w:div w:id="101801832">
      <w:bodyDiv w:val="1"/>
      <w:marLeft w:val="0"/>
      <w:marRight w:val="0"/>
      <w:marTop w:val="0"/>
      <w:marBottom w:val="0"/>
      <w:divBdr>
        <w:top w:val="none" w:sz="0" w:space="0" w:color="auto"/>
        <w:left w:val="none" w:sz="0" w:space="0" w:color="auto"/>
        <w:bottom w:val="none" w:sz="0" w:space="0" w:color="auto"/>
        <w:right w:val="none" w:sz="0" w:space="0" w:color="auto"/>
      </w:divBdr>
      <w:divsChild>
        <w:div w:id="195435834">
          <w:marLeft w:val="1714"/>
          <w:marRight w:val="0"/>
          <w:marTop w:val="72"/>
          <w:marBottom w:val="0"/>
          <w:divBdr>
            <w:top w:val="none" w:sz="0" w:space="0" w:color="auto"/>
            <w:left w:val="none" w:sz="0" w:space="0" w:color="auto"/>
            <w:bottom w:val="none" w:sz="0" w:space="0" w:color="auto"/>
            <w:right w:val="none" w:sz="0" w:space="0" w:color="auto"/>
          </w:divBdr>
        </w:div>
        <w:div w:id="484904798">
          <w:marLeft w:val="1714"/>
          <w:marRight w:val="0"/>
          <w:marTop w:val="72"/>
          <w:marBottom w:val="0"/>
          <w:divBdr>
            <w:top w:val="none" w:sz="0" w:space="0" w:color="auto"/>
            <w:left w:val="none" w:sz="0" w:space="0" w:color="auto"/>
            <w:bottom w:val="none" w:sz="0" w:space="0" w:color="auto"/>
            <w:right w:val="none" w:sz="0" w:space="0" w:color="auto"/>
          </w:divBdr>
        </w:div>
        <w:div w:id="501967775">
          <w:marLeft w:val="1714"/>
          <w:marRight w:val="0"/>
          <w:marTop w:val="72"/>
          <w:marBottom w:val="0"/>
          <w:divBdr>
            <w:top w:val="none" w:sz="0" w:space="0" w:color="auto"/>
            <w:left w:val="none" w:sz="0" w:space="0" w:color="auto"/>
            <w:bottom w:val="none" w:sz="0" w:space="0" w:color="auto"/>
            <w:right w:val="none" w:sz="0" w:space="0" w:color="auto"/>
          </w:divBdr>
        </w:div>
        <w:div w:id="518466154">
          <w:marLeft w:val="1166"/>
          <w:marRight w:val="0"/>
          <w:marTop w:val="82"/>
          <w:marBottom w:val="0"/>
          <w:divBdr>
            <w:top w:val="none" w:sz="0" w:space="0" w:color="auto"/>
            <w:left w:val="none" w:sz="0" w:space="0" w:color="auto"/>
            <w:bottom w:val="none" w:sz="0" w:space="0" w:color="auto"/>
            <w:right w:val="none" w:sz="0" w:space="0" w:color="auto"/>
          </w:divBdr>
        </w:div>
        <w:div w:id="1084912207">
          <w:marLeft w:val="547"/>
          <w:marRight w:val="0"/>
          <w:marTop w:val="96"/>
          <w:marBottom w:val="0"/>
          <w:divBdr>
            <w:top w:val="none" w:sz="0" w:space="0" w:color="auto"/>
            <w:left w:val="none" w:sz="0" w:space="0" w:color="auto"/>
            <w:bottom w:val="none" w:sz="0" w:space="0" w:color="auto"/>
            <w:right w:val="none" w:sz="0" w:space="0" w:color="auto"/>
          </w:divBdr>
        </w:div>
        <w:div w:id="1902254977">
          <w:marLeft w:val="1166"/>
          <w:marRight w:val="0"/>
          <w:marTop w:val="82"/>
          <w:marBottom w:val="0"/>
          <w:divBdr>
            <w:top w:val="none" w:sz="0" w:space="0" w:color="auto"/>
            <w:left w:val="none" w:sz="0" w:space="0" w:color="auto"/>
            <w:bottom w:val="none" w:sz="0" w:space="0" w:color="auto"/>
            <w:right w:val="none" w:sz="0" w:space="0" w:color="auto"/>
          </w:divBdr>
        </w:div>
        <w:div w:id="2112046616">
          <w:marLeft w:val="1166"/>
          <w:marRight w:val="0"/>
          <w:marTop w:val="82"/>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15948526">
      <w:bodyDiv w:val="1"/>
      <w:marLeft w:val="0"/>
      <w:marRight w:val="0"/>
      <w:marTop w:val="0"/>
      <w:marBottom w:val="0"/>
      <w:divBdr>
        <w:top w:val="none" w:sz="0" w:space="0" w:color="auto"/>
        <w:left w:val="none" w:sz="0" w:space="0" w:color="auto"/>
        <w:bottom w:val="none" w:sz="0" w:space="0" w:color="auto"/>
        <w:right w:val="none" w:sz="0" w:space="0" w:color="auto"/>
      </w:divBdr>
      <w:divsChild>
        <w:div w:id="25524503">
          <w:marLeft w:val="547"/>
          <w:marRight w:val="0"/>
          <w:marTop w:val="120"/>
          <w:marBottom w:val="0"/>
          <w:divBdr>
            <w:top w:val="none" w:sz="0" w:space="0" w:color="auto"/>
            <w:left w:val="none" w:sz="0" w:space="0" w:color="auto"/>
            <w:bottom w:val="none" w:sz="0" w:space="0" w:color="auto"/>
            <w:right w:val="none" w:sz="0" w:space="0" w:color="auto"/>
          </w:divBdr>
        </w:div>
      </w:divsChild>
    </w:div>
    <w:div w:id="124080730">
      <w:bodyDiv w:val="1"/>
      <w:marLeft w:val="0"/>
      <w:marRight w:val="0"/>
      <w:marTop w:val="0"/>
      <w:marBottom w:val="0"/>
      <w:divBdr>
        <w:top w:val="none" w:sz="0" w:space="0" w:color="auto"/>
        <w:left w:val="none" w:sz="0" w:space="0" w:color="auto"/>
        <w:bottom w:val="none" w:sz="0" w:space="0" w:color="auto"/>
        <w:right w:val="none" w:sz="0" w:space="0" w:color="auto"/>
      </w:divBdr>
      <w:divsChild>
        <w:div w:id="346639092">
          <w:marLeft w:val="1800"/>
          <w:marRight w:val="0"/>
          <w:marTop w:val="90"/>
          <w:marBottom w:val="0"/>
          <w:divBdr>
            <w:top w:val="none" w:sz="0" w:space="0" w:color="auto"/>
            <w:left w:val="none" w:sz="0" w:space="0" w:color="auto"/>
            <w:bottom w:val="none" w:sz="0" w:space="0" w:color="auto"/>
            <w:right w:val="none" w:sz="0" w:space="0" w:color="auto"/>
          </w:divBdr>
        </w:div>
        <w:div w:id="844586960">
          <w:marLeft w:val="1166"/>
          <w:marRight w:val="0"/>
          <w:marTop w:val="100"/>
          <w:marBottom w:val="0"/>
          <w:divBdr>
            <w:top w:val="none" w:sz="0" w:space="0" w:color="auto"/>
            <w:left w:val="none" w:sz="0" w:space="0" w:color="auto"/>
            <w:bottom w:val="none" w:sz="0" w:space="0" w:color="auto"/>
            <w:right w:val="none" w:sz="0" w:space="0" w:color="auto"/>
          </w:divBdr>
        </w:div>
        <w:div w:id="1197233684">
          <w:marLeft w:val="1166"/>
          <w:marRight w:val="0"/>
          <w:marTop w:val="100"/>
          <w:marBottom w:val="0"/>
          <w:divBdr>
            <w:top w:val="none" w:sz="0" w:space="0" w:color="auto"/>
            <w:left w:val="none" w:sz="0" w:space="0" w:color="auto"/>
            <w:bottom w:val="none" w:sz="0" w:space="0" w:color="auto"/>
            <w:right w:val="none" w:sz="0" w:space="0" w:color="auto"/>
          </w:divBdr>
        </w:div>
        <w:div w:id="1943798774">
          <w:marLeft w:val="1800"/>
          <w:marRight w:val="0"/>
          <w:marTop w:val="90"/>
          <w:marBottom w:val="0"/>
          <w:divBdr>
            <w:top w:val="none" w:sz="0" w:space="0" w:color="auto"/>
            <w:left w:val="none" w:sz="0" w:space="0" w:color="auto"/>
            <w:bottom w:val="none" w:sz="0" w:space="0" w:color="auto"/>
            <w:right w:val="none" w:sz="0" w:space="0" w:color="auto"/>
          </w:divBdr>
        </w:div>
      </w:divsChild>
    </w:div>
    <w:div w:id="125392451">
      <w:bodyDiv w:val="1"/>
      <w:marLeft w:val="0"/>
      <w:marRight w:val="0"/>
      <w:marTop w:val="0"/>
      <w:marBottom w:val="0"/>
      <w:divBdr>
        <w:top w:val="none" w:sz="0" w:space="0" w:color="auto"/>
        <w:left w:val="none" w:sz="0" w:space="0" w:color="auto"/>
        <w:bottom w:val="none" w:sz="0" w:space="0" w:color="auto"/>
        <w:right w:val="none" w:sz="0" w:space="0" w:color="auto"/>
      </w:divBdr>
    </w:div>
    <w:div w:id="136922564">
      <w:bodyDiv w:val="1"/>
      <w:marLeft w:val="0"/>
      <w:marRight w:val="0"/>
      <w:marTop w:val="0"/>
      <w:marBottom w:val="0"/>
      <w:divBdr>
        <w:top w:val="none" w:sz="0" w:space="0" w:color="auto"/>
        <w:left w:val="none" w:sz="0" w:space="0" w:color="auto"/>
        <w:bottom w:val="none" w:sz="0" w:space="0" w:color="auto"/>
        <w:right w:val="none" w:sz="0" w:space="0" w:color="auto"/>
      </w:divBdr>
      <w:divsChild>
        <w:div w:id="1267812602">
          <w:marLeft w:val="547"/>
          <w:marRight w:val="0"/>
          <w:marTop w:val="120"/>
          <w:marBottom w:val="0"/>
          <w:divBdr>
            <w:top w:val="none" w:sz="0" w:space="0" w:color="auto"/>
            <w:left w:val="none" w:sz="0" w:space="0" w:color="auto"/>
            <w:bottom w:val="none" w:sz="0" w:space="0" w:color="auto"/>
            <w:right w:val="none" w:sz="0" w:space="0" w:color="auto"/>
          </w:divBdr>
        </w:div>
        <w:div w:id="474029586">
          <w:marLeft w:val="547"/>
          <w:marRight w:val="0"/>
          <w:marTop w:val="120"/>
          <w:marBottom w:val="0"/>
          <w:divBdr>
            <w:top w:val="none" w:sz="0" w:space="0" w:color="auto"/>
            <w:left w:val="none" w:sz="0" w:space="0" w:color="auto"/>
            <w:bottom w:val="none" w:sz="0" w:space="0" w:color="auto"/>
            <w:right w:val="none" w:sz="0" w:space="0" w:color="auto"/>
          </w:divBdr>
        </w:div>
        <w:div w:id="592662407">
          <w:marLeft w:val="1166"/>
          <w:marRight w:val="0"/>
          <w:marTop w:val="100"/>
          <w:marBottom w:val="0"/>
          <w:divBdr>
            <w:top w:val="none" w:sz="0" w:space="0" w:color="auto"/>
            <w:left w:val="none" w:sz="0" w:space="0" w:color="auto"/>
            <w:bottom w:val="none" w:sz="0" w:space="0" w:color="auto"/>
            <w:right w:val="none" w:sz="0" w:space="0" w:color="auto"/>
          </w:divBdr>
        </w:div>
        <w:div w:id="1404060163">
          <w:marLeft w:val="1166"/>
          <w:marRight w:val="0"/>
          <w:marTop w:val="100"/>
          <w:marBottom w:val="0"/>
          <w:divBdr>
            <w:top w:val="none" w:sz="0" w:space="0" w:color="auto"/>
            <w:left w:val="none" w:sz="0" w:space="0" w:color="auto"/>
            <w:bottom w:val="none" w:sz="0" w:space="0" w:color="auto"/>
            <w:right w:val="none" w:sz="0" w:space="0" w:color="auto"/>
          </w:divBdr>
        </w:div>
      </w:divsChild>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49299020">
      <w:bodyDiv w:val="1"/>
      <w:marLeft w:val="0"/>
      <w:marRight w:val="0"/>
      <w:marTop w:val="0"/>
      <w:marBottom w:val="0"/>
      <w:divBdr>
        <w:top w:val="none" w:sz="0" w:space="0" w:color="auto"/>
        <w:left w:val="none" w:sz="0" w:space="0" w:color="auto"/>
        <w:bottom w:val="none" w:sz="0" w:space="0" w:color="auto"/>
        <w:right w:val="none" w:sz="0" w:space="0" w:color="auto"/>
      </w:divBdr>
    </w:div>
    <w:div w:id="151071325">
      <w:bodyDiv w:val="1"/>
      <w:marLeft w:val="0"/>
      <w:marRight w:val="0"/>
      <w:marTop w:val="0"/>
      <w:marBottom w:val="0"/>
      <w:divBdr>
        <w:top w:val="none" w:sz="0" w:space="0" w:color="auto"/>
        <w:left w:val="none" w:sz="0" w:space="0" w:color="auto"/>
        <w:bottom w:val="none" w:sz="0" w:space="0" w:color="auto"/>
        <w:right w:val="none" w:sz="0" w:space="0" w:color="auto"/>
      </w:divBdr>
    </w:div>
    <w:div w:id="155994024">
      <w:bodyDiv w:val="1"/>
      <w:marLeft w:val="0"/>
      <w:marRight w:val="0"/>
      <w:marTop w:val="0"/>
      <w:marBottom w:val="0"/>
      <w:divBdr>
        <w:top w:val="none" w:sz="0" w:space="0" w:color="auto"/>
        <w:left w:val="none" w:sz="0" w:space="0" w:color="auto"/>
        <w:bottom w:val="none" w:sz="0" w:space="0" w:color="auto"/>
        <w:right w:val="none" w:sz="0" w:space="0" w:color="auto"/>
      </w:divBdr>
      <w:divsChild>
        <w:div w:id="743840643">
          <w:marLeft w:val="547"/>
          <w:marRight w:val="0"/>
          <w:marTop w:val="96"/>
          <w:marBottom w:val="0"/>
          <w:divBdr>
            <w:top w:val="none" w:sz="0" w:space="0" w:color="auto"/>
            <w:left w:val="none" w:sz="0" w:space="0" w:color="auto"/>
            <w:bottom w:val="none" w:sz="0" w:space="0" w:color="auto"/>
            <w:right w:val="none" w:sz="0" w:space="0" w:color="auto"/>
          </w:divBdr>
        </w:div>
      </w:divsChild>
    </w:div>
    <w:div w:id="156463939">
      <w:bodyDiv w:val="1"/>
      <w:marLeft w:val="0"/>
      <w:marRight w:val="0"/>
      <w:marTop w:val="0"/>
      <w:marBottom w:val="0"/>
      <w:divBdr>
        <w:top w:val="none" w:sz="0" w:space="0" w:color="auto"/>
        <w:left w:val="none" w:sz="0" w:space="0" w:color="auto"/>
        <w:bottom w:val="none" w:sz="0" w:space="0" w:color="auto"/>
        <w:right w:val="none" w:sz="0" w:space="0" w:color="auto"/>
      </w:divBdr>
      <w:divsChild>
        <w:div w:id="1385983037">
          <w:marLeft w:val="547"/>
          <w:marRight w:val="0"/>
          <w:marTop w:val="96"/>
          <w:marBottom w:val="0"/>
          <w:divBdr>
            <w:top w:val="none" w:sz="0" w:space="0" w:color="auto"/>
            <w:left w:val="none" w:sz="0" w:space="0" w:color="auto"/>
            <w:bottom w:val="none" w:sz="0" w:space="0" w:color="auto"/>
            <w:right w:val="none" w:sz="0" w:space="0" w:color="auto"/>
          </w:divBdr>
        </w:div>
      </w:divsChild>
    </w:div>
    <w:div w:id="157887680">
      <w:bodyDiv w:val="1"/>
      <w:marLeft w:val="0"/>
      <w:marRight w:val="0"/>
      <w:marTop w:val="0"/>
      <w:marBottom w:val="0"/>
      <w:divBdr>
        <w:top w:val="none" w:sz="0" w:space="0" w:color="auto"/>
        <w:left w:val="none" w:sz="0" w:space="0" w:color="auto"/>
        <w:bottom w:val="none" w:sz="0" w:space="0" w:color="auto"/>
        <w:right w:val="none" w:sz="0" w:space="0" w:color="auto"/>
      </w:divBdr>
      <w:divsChild>
        <w:div w:id="528178700">
          <w:marLeft w:val="1166"/>
          <w:marRight w:val="0"/>
          <w:marTop w:val="96"/>
          <w:marBottom w:val="0"/>
          <w:divBdr>
            <w:top w:val="none" w:sz="0" w:space="0" w:color="auto"/>
            <w:left w:val="none" w:sz="0" w:space="0" w:color="auto"/>
            <w:bottom w:val="none" w:sz="0" w:space="0" w:color="auto"/>
            <w:right w:val="none" w:sz="0" w:space="0" w:color="auto"/>
          </w:divBdr>
        </w:div>
        <w:div w:id="837766079">
          <w:marLeft w:val="547"/>
          <w:marRight w:val="0"/>
          <w:marTop w:val="115"/>
          <w:marBottom w:val="0"/>
          <w:divBdr>
            <w:top w:val="none" w:sz="0" w:space="0" w:color="auto"/>
            <w:left w:val="none" w:sz="0" w:space="0" w:color="auto"/>
            <w:bottom w:val="none" w:sz="0" w:space="0" w:color="auto"/>
            <w:right w:val="none" w:sz="0" w:space="0" w:color="auto"/>
          </w:divBdr>
        </w:div>
      </w:divsChild>
    </w:div>
    <w:div w:id="162283349">
      <w:bodyDiv w:val="1"/>
      <w:marLeft w:val="0"/>
      <w:marRight w:val="0"/>
      <w:marTop w:val="0"/>
      <w:marBottom w:val="0"/>
      <w:divBdr>
        <w:top w:val="none" w:sz="0" w:space="0" w:color="auto"/>
        <w:left w:val="none" w:sz="0" w:space="0" w:color="auto"/>
        <w:bottom w:val="none" w:sz="0" w:space="0" w:color="auto"/>
        <w:right w:val="none" w:sz="0" w:space="0" w:color="auto"/>
      </w:divBdr>
      <w:divsChild>
        <w:div w:id="1879858028">
          <w:marLeft w:val="1166"/>
          <w:marRight w:val="0"/>
          <w:marTop w:val="100"/>
          <w:marBottom w:val="0"/>
          <w:divBdr>
            <w:top w:val="none" w:sz="0" w:space="0" w:color="auto"/>
            <w:left w:val="none" w:sz="0" w:space="0" w:color="auto"/>
            <w:bottom w:val="none" w:sz="0" w:space="0" w:color="auto"/>
            <w:right w:val="none" w:sz="0" w:space="0" w:color="auto"/>
          </w:divBdr>
        </w:div>
        <w:div w:id="2041203055">
          <w:marLeft w:val="1166"/>
          <w:marRight w:val="0"/>
          <w:marTop w:val="100"/>
          <w:marBottom w:val="0"/>
          <w:divBdr>
            <w:top w:val="none" w:sz="0" w:space="0" w:color="auto"/>
            <w:left w:val="none" w:sz="0" w:space="0" w:color="auto"/>
            <w:bottom w:val="none" w:sz="0" w:space="0" w:color="auto"/>
            <w:right w:val="none" w:sz="0" w:space="0" w:color="auto"/>
          </w:divBdr>
        </w:div>
        <w:div w:id="2078546644">
          <w:marLeft w:val="1166"/>
          <w:marRight w:val="0"/>
          <w:marTop w:val="100"/>
          <w:marBottom w:val="0"/>
          <w:divBdr>
            <w:top w:val="none" w:sz="0" w:space="0" w:color="auto"/>
            <w:left w:val="none" w:sz="0" w:space="0" w:color="auto"/>
            <w:bottom w:val="none" w:sz="0" w:space="0" w:color="auto"/>
            <w:right w:val="none" w:sz="0" w:space="0" w:color="auto"/>
          </w:divBdr>
        </w:div>
        <w:div w:id="2117170778">
          <w:marLeft w:val="1166"/>
          <w:marRight w:val="0"/>
          <w:marTop w:val="100"/>
          <w:marBottom w:val="0"/>
          <w:divBdr>
            <w:top w:val="none" w:sz="0" w:space="0" w:color="auto"/>
            <w:left w:val="none" w:sz="0" w:space="0" w:color="auto"/>
            <w:bottom w:val="none" w:sz="0" w:space="0" w:color="auto"/>
            <w:right w:val="none" w:sz="0" w:space="0" w:color="auto"/>
          </w:divBdr>
        </w:div>
      </w:divsChild>
    </w:div>
    <w:div w:id="166097875">
      <w:bodyDiv w:val="1"/>
      <w:marLeft w:val="0"/>
      <w:marRight w:val="0"/>
      <w:marTop w:val="0"/>
      <w:marBottom w:val="0"/>
      <w:divBdr>
        <w:top w:val="none" w:sz="0" w:space="0" w:color="auto"/>
        <w:left w:val="none" w:sz="0" w:space="0" w:color="auto"/>
        <w:bottom w:val="none" w:sz="0" w:space="0" w:color="auto"/>
        <w:right w:val="none" w:sz="0" w:space="0" w:color="auto"/>
      </w:divBdr>
    </w:div>
    <w:div w:id="168565551">
      <w:bodyDiv w:val="1"/>
      <w:marLeft w:val="0"/>
      <w:marRight w:val="0"/>
      <w:marTop w:val="0"/>
      <w:marBottom w:val="0"/>
      <w:divBdr>
        <w:top w:val="none" w:sz="0" w:space="0" w:color="auto"/>
        <w:left w:val="none" w:sz="0" w:space="0" w:color="auto"/>
        <w:bottom w:val="none" w:sz="0" w:space="0" w:color="auto"/>
        <w:right w:val="none" w:sz="0" w:space="0" w:color="auto"/>
      </w:divBdr>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79516918">
      <w:bodyDiv w:val="1"/>
      <w:marLeft w:val="0"/>
      <w:marRight w:val="0"/>
      <w:marTop w:val="0"/>
      <w:marBottom w:val="0"/>
      <w:divBdr>
        <w:top w:val="none" w:sz="0" w:space="0" w:color="auto"/>
        <w:left w:val="none" w:sz="0" w:space="0" w:color="auto"/>
        <w:bottom w:val="none" w:sz="0" w:space="0" w:color="auto"/>
        <w:right w:val="none" w:sz="0" w:space="0" w:color="auto"/>
      </w:divBdr>
      <w:divsChild>
        <w:div w:id="142353623">
          <w:marLeft w:val="1166"/>
          <w:marRight w:val="0"/>
          <w:marTop w:val="67"/>
          <w:marBottom w:val="0"/>
          <w:divBdr>
            <w:top w:val="none" w:sz="0" w:space="0" w:color="auto"/>
            <w:left w:val="none" w:sz="0" w:space="0" w:color="auto"/>
            <w:bottom w:val="none" w:sz="0" w:space="0" w:color="auto"/>
            <w:right w:val="none" w:sz="0" w:space="0" w:color="auto"/>
          </w:divBdr>
        </w:div>
        <w:div w:id="348799594">
          <w:marLeft w:val="1166"/>
          <w:marRight w:val="0"/>
          <w:marTop w:val="67"/>
          <w:marBottom w:val="0"/>
          <w:divBdr>
            <w:top w:val="none" w:sz="0" w:space="0" w:color="auto"/>
            <w:left w:val="none" w:sz="0" w:space="0" w:color="auto"/>
            <w:bottom w:val="none" w:sz="0" w:space="0" w:color="auto"/>
            <w:right w:val="none" w:sz="0" w:space="0" w:color="auto"/>
          </w:divBdr>
        </w:div>
      </w:divsChild>
    </w:div>
    <w:div w:id="183590463">
      <w:bodyDiv w:val="1"/>
      <w:marLeft w:val="0"/>
      <w:marRight w:val="0"/>
      <w:marTop w:val="0"/>
      <w:marBottom w:val="0"/>
      <w:divBdr>
        <w:top w:val="none" w:sz="0" w:space="0" w:color="auto"/>
        <w:left w:val="none" w:sz="0" w:space="0" w:color="auto"/>
        <w:bottom w:val="none" w:sz="0" w:space="0" w:color="auto"/>
        <w:right w:val="none" w:sz="0" w:space="0" w:color="auto"/>
      </w:divBdr>
      <w:divsChild>
        <w:div w:id="524908369">
          <w:marLeft w:val="576"/>
          <w:marRight w:val="0"/>
          <w:marTop w:val="128"/>
          <w:marBottom w:val="0"/>
          <w:divBdr>
            <w:top w:val="none" w:sz="0" w:space="0" w:color="auto"/>
            <w:left w:val="none" w:sz="0" w:space="0" w:color="auto"/>
            <w:bottom w:val="none" w:sz="0" w:space="0" w:color="auto"/>
            <w:right w:val="none" w:sz="0" w:space="0" w:color="auto"/>
          </w:divBdr>
        </w:div>
      </w:divsChild>
    </w:div>
    <w:div w:id="188682401">
      <w:bodyDiv w:val="1"/>
      <w:marLeft w:val="0"/>
      <w:marRight w:val="0"/>
      <w:marTop w:val="0"/>
      <w:marBottom w:val="0"/>
      <w:divBdr>
        <w:top w:val="none" w:sz="0" w:space="0" w:color="auto"/>
        <w:left w:val="none" w:sz="0" w:space="0" w:color="auto"/>
        <w:bottom w:val="none" w:sz="0" w:space="0" w:color="auto"/>
        <w:right w:val="none" w:sz="0" w:space="0" w:color="auto"/>
      </w:divBdr>
      <w:divsChild>
        <w:div w:id="1557743721">
          <w:marLeft w:val="547"/>
          <w:marRight w:val="0"/>
          <w:marTop w:val="120"/>
          <w:marBottom w:val="0"/>
          <w:divBdr>
            <w:top w:val="none" w:sz="0" w:space="0" w:color="auto"/>
            <w:left w:val="none" w:sz="0" w:space="0" w:color="auto"/>
            <w:bottom w:val="none" w:sz="0" w:space="0" w:color="auto"/>
            <w:right w:val="none" w:sz="0" w:space="0" w:color="auto"/>
          </w:divBdr>
        </w:div>
      </w:divsChild>
    </w:div>
    <w:div w:id="189343372">
      <w:bodyDiv w:val="1"/>
      <w:marLeft w:val="0"/>
      <w:marRight w:val="0"/>
      <w:marTop w:val="0"/>
      <w:marBottom w:val="0"/>
      <w:divBdr>
        <w:top w:val="none" w:sz="0" w:space="0" w:color="auto"/>
        <w:left w:val="none" w:sz="0" w:space="0" w:color="auto"/>
        <w:bottom w:val="none" w:sz="0" w:space="0" w:color="auto"/>
        <w:right w:val="none" w:sz="0" w:space="0" w:color="auto"/>
      </w:divBdr>
    </w:div>
    <w:div w:id="189489151">
      <w:bodyDiv w:val="1"/>
      <w:marLeft w:val="0"/>
      <w:marRight w:val="0"/>
      <w:marTop w:val="0"/>
      <w:marBottom w:val="0"/>
      <w:divBdr>
        <w:top w:val="none" w:sz="0" w:space="0" w:color="auto"/>
        <w:left w:val="none" w:sz="0" w:space="0" w:color="auto"/>
        <w:bottom w:val="none" w:sz="0" w:space="0" w:color="auto"/>
        <w:right w:val="none" w:sz="0" w:space="0" w:color="auto"/>
      </w:divBdr>
    </w:div>
    <w:div w:id="192808173">
      <w:bodyDiv w:val="1"/>
      <w:marLeft w:val="0"/>
      <w:marRight w:val="0"/>
      <w:marTop w:val="0"/>
      <w:marBottom w:val="0"/>
      <w:divBdr>
        <w:top w:val="none" w:sz="0" w:space="0" w:color="auto"/>
        <w:left w:val="none" w:sz="0" w:space="0" w:color="auto"/>
        <w:bottom w:val="none" w:sz="0" w:space="0" w:color="auto"/>
        <w:right w:val="none" w:sz="0" w:space="0" w:color="auto"/>
      </w:divBdr>
      <w:divsChild>
        <w:div w:id="386074165">
          <w:marLeft w:val="1166"/>
          <w:marRight w:val="0"/>
          <w:marTop w:val="100"/>
          <w:marBottom w:val="0"/>
          <w:divBdr>
            <w:top w:val="none" w:sz="0" w:space="0" w:color="auto"/>
            <w:left w:val="none" w:sz="0" w:space="0" w:color="auto"/>
            <w:bottom w:val="none" w:sz="0" w:space="0" w:color="auto"/>
            <w:right w:val="none" w:sz="0" w:space="0" w:color="auto"/>
          </w:divBdr>
        </w:div>
        <w:div w:id="980109962">
          <w:marLeft w:val="1166"/>
          <w:marRight w:val="0"/>
          <w:marTop w:val="100"/>
          <w:marBottom w:val="0"/>
          <w:divBdr>
            <w:top w:val="none" w:sz="0" w:space="0" w:color="auto"/>
            <w:left w:val="none" w:sz="0" w:space="0" w:color="auto"/>
            <w:bottom w:val="none" w:sz="0" w:space="0" w:color="auto"/>
            <w:right w:val="none" w:sz="0" w:space="0" w:color="auto"/>
          </w:divBdr>
        </w:div>
        <w:div w:id="1989824181">
          <w:marLeft w:val="1166"/>
          <w:marRight w:val="0"/>
          <w:marTop w:val="100"/>
          <w:marBottom w:val="0"/>
          <w:divBdr>
            <w:top w:val="none" w:sz="0" w:space="0" w:color="auto"/>
            <w:left w:val="none" w:sz="0" w:space="0" w:color="auto"/>
            <w:bottom w:val="none" w:sz="0" w:space="0" w:color="auto"/>
            <w:right w:val="none" w:sz="0" w:space="0" w:color="auto"/>
          </w:divBdr>
        </w:div>
        <w:div w:id="2100179371">
          <w:marLeft w:val="1166"/>
          <w:marRight w:val="0"/>
          <w:marTop w:val="100"/>
          <w:marBottom w:val="0"/>
          <w:divBdr>
            <w:top w:val="none" w:sz="0" w:space="0" w:color="auto"/>
            <w:left w:val="none" w:sz="0" w:space="0" w:color="auto"/>
            <w:bottom w:val="none" w:sz="0" w:space="0" w:color="auto"/>
            <w:right w:val="none" w:sz="0" w:space="0" w:color="auto"/>
          </w:divBdr>
        </w:div>
      </w:divsChild>
    </w:div>
    <w:div w:id="193931491">
      <w:bodyDiv w:val="1"/>
      <w:marLeft w:val="0"/>
      <w:marRight w:val="0"/>
      <w:marTop w:val="0"/>
      <w:marBottom w:val="0"/>
      <w:divBdr>
        <w:top w:val="none" w:sz="0" w:space="0" w:color="auto"/>
        <w:left w:val="none" w:sz="0" w:space="0" w:color="auto"/>
        <w:bottom w:val="none" w:sz="0" w:space="0" w:color="auto"/>
        <w:right w:val="none" w:sz="0" w:space="0" w:color="auto"/>
      </w:divBdr>
      <w:divsChild>
        <w:div w:id="70280127">
          <w:marLeft w:val="1166"/>
          <w:marRight w:val="0"/>
          <w:marTop w:val="86"/>
          <w:marBottom w:val="0"/>
          <w:divBdr>
            <w:top w:val="none" w:sz="0" w:space="0" w:color="auto"/>
            <w:left w:val="none" w:sz="0" w:space="0" w:color="auto"/>
            <w:bottom w:val="none" w:sz="0" w:space="0" w:color="auto"/>
            <w:right w:val="none" w:sz="0" w:space="0" w:color="auto"/>
          </w:divBdr>
        </w:div>
        <w:div w:id="837038683">
          <w:marLeft w:val="1714"/>
          <w:marRight w:val="0"/>
          <w:marTop w:val="77"/>
          <w:marBottom w:val="0"/>
          <w:divBdr>
            <w:top w:val="none" w:sz="0" w:space="0" w:color="auto"/>
            <w:left w:val="none" w:sz="0" w:space="0" w:color="auto"/>
            <w:bottom w:val="none" w:sz="0" w:space="0" w:color="auto"/>
            <w:right w:val="none" w:sz="0" w:space="0" w:color="auto"/>
          </w:divBdr>
        </w:div>
        <w:div w:id="1109928237">
          <w:marLeft w:val="1714"/>
          <w:marRight w:val="0"/>
          <w:marTop w:val="77"/>
          <w:marBottom w:val="0"/>
          <w:divBdr>
            <w:top w:val="none" w:sz="0" w:space="0" w:color="auto"/>
            <w:left w:val="none" w:sz="0" w:space="0" w:color="auto"/>
            <w:bottom w:val="none" w:sz="0" w:space="0" w:color="auto"/>
            <w:right w:val="none" w:sz="0" w:space="0" w:color="auto"/>
          </w:divBdr>
        </w:div>
        <w:div w:id="1216623235">
          <w:marLeft w:val="1714"/>
          <w:marRight w:val="0"/>
          <w:marTop w:val="77"/>
          <w:marBottom w:val="0"/>
          <w:divBdr>
            <w:top w:val="none" w:sz="0" w:space="0" w:color="auto"/>
            <w:left w:val="none" w:sz="0" w:space="0" w:color="auto"/>
            <w:bottom w:val="none" w:sz="0" w:space="0" w:color="auto"/>
            <w:right w:val="none" w:sz="0" w:space="0" w:color="auto"/>
          </w:divBdr>
        </w:div>
        <w:div w:id="1252079232">
          <w:marLeft w:val="547"/>
          <w:marRight w:val="0"/>
          <w:marTop w:val="106"/>
          <w:marBottom w:val="0"/>
          <w:divBdr>
            <w:top w:val="none" w:sz="0" w:space="0" w:color="auto"/>
            <w:left w:val="none" w:sz="0" w:space="0" w:color="auto"/>
            <w:bottom w:val="none" w:sz="0" w:space="0" w:color="auto"/>
            <w:right w:val="none" w:sz="0" w:space="0" w:color="auto"/>
          </w:divBdr>
        </w:div>
        <w:div w:id="1315331863">
          <w:marLeft w:val="1714"/>
          <w:marRight w:val="0"/>
          <w:marTop w:val="77"/>
          <w:marBottom w:val="0"/>
          <w:divBdr>
            <w:top w:val="none" w:sz="0" w:space="0" w:color="auto"/>
            <w:left w:val="none" w:sz="0" w:space="0" w:color="auto"/>
            <w:bottom w:val="none" w:sz="0" w:space="0" w:color="auto"/>
            <w:right w:val="none" w:sz="0" w:space="0" w:color="auto"/>
          </w:divBdr>
        </w:div>
        <w:div w:id="1478956491">
          <w:marLeft w:val="1714"/>
          <w:marRight w:val="0"/>
          <w:marTop w:val="77"/>
          <w:marBottom w:val="0"/>
          <w:divBdr>
            <w:top w:val="none" w:sz="0" w:space="0" w:color="auto"/>
            <w:left w:val="none" w:sz="0" w:space="0" w:color="auto"/>
            <w:bottom w:val="none" w:sz="0" w:space="0" w:color="auto"/>
            <w:right w:val="none" w:sz="0" w:space="0" w:color="auto"/>
          </w:divBdr>
        </w:div>
        <w:div w:id="1560747134">
          <w:marLeft w:val="1714"/>
          <w:marRight w:val="0"/>
          <w:marTop w:val="77"/>
          <w:marBottom w:val="0"/>
          <w:divBdr>
            <w:top w:val="none" w:sz="0" w:space="0" w:color="auto"/>
            <w:left w:val="none" w:sz="0" w:space="0" w:color="auto"/>
            <w:bottom w:val="none" w:sz="0" w:space="0" w:color="auto"/>
            <w:right w:val="none" w:sz="0" w:space="0" w:color="auto"/>
          </w:divBdr>
        </w:div>
        <w:div w:id="1736245979">
          <w:marLeft w:val="1714"/>
          <w:marRight w:val="0"/>
          <w:marTop w:val="77"/>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97995377">
          <w:marLeft w:val="1166"/>
          <w:marRight w:val="0"/>
          <w:marTop w:val="96"/>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 w:id="1772509843">
          <w:marLeft w:val="547"/>
          <w:marRight w:val="0"/>
          <w:marTop w:val="115"/>
          <w:marBottom w:val="0"/>
          <w:divBdr>
            <w:top w:val="none" w:sz="0" w:space="0" w:color="auto"/>
            <w:left w:val="none" w:sz="0" w:space="0" w:color="auto"/>
            <w:bottom w:val="none" w:sz="0" w:space="0" w:color="auto"/>
            <w:right w:val="none" w:sz="0" w:space="0" w:color="auto"/>
          </w:divBdr>
        </w:div>
      </w:divsChild>
    </w:div>
    <w:div w:id="195968092">
      <w:bodyDiv w:val="1"/>
      <w:marLeft w:val="0"/>
      <w:marRight w:val="0"/>
      <w:marTop w:val="0"/>
      <w:marBottom w:val="0"/>
      <w:divBdr>
        <w:top w:val="none" w:sz="0" w:space="0" w:color="auto"/>
        <w:left w:val="none" w:sz="0" w:space="0" w:color="auto"/>
        <w:bottom w:val="none" w:sz="0" w:space="0" w:color="auto"/>
        <w:right w:val="none" w:sz="0" w:space="0" w:color="auto"/>
      </w:divBdr>
      <w:divsChild>
        <w:div w:id="209998277">
          <w:marLeft w:val="1714"/>
          <w:marRight w:val="0"/>
          <w:marTop w:val="77"/>
          <w:marBottom w:val="0"/>
          <w:divBdr>
            <w:top w:val="none" w:sz="0" w:space="0" w:color="auto"/>
            <w:left w:val="none" w:sz="0" w:space="0" w:color="auto"/>
            <w:bottom w:val="none" w:sz="0" w:space="0" w:color="auto"/>
            <w:right w:val="none" w:sz="0" w:space="0" w:color="auto"/>
          </w:divBdr>
        </w:div>
        <w:div w:id="651521424">
          <w:marLeft w:val="1714"/>
          <w:marRight w:val="0"/>
          <w:marTop w:val="77"/>
          <w:marBottom w:val="0"/>
          <w:divBdr>
            <w:top w:val="none" w:sz="0" w:space="0" w:color="auto"/>
            <w:left w:val="none" w:sz="0" w:space="0" w:color="auto"/>
            <w:bottom w:val="none" w:sz="0" w:space="0" w:color="auto"/>
            <w:right w:val="none" w:sz="0" w:space="0" w:color="auto"/>
          </w:divBdr>
        </w:div>
        <w:div w:id="665473358">
          <w:marLeft w:val="1166"/>
          <w:marRight w:val="0"/>
          <w:marTop w:val="86"/>
          <w:marBottom w:val="0"/>
          <w:divBdr>
            <w:top w:val="none" w:sz="0" w:space="0" w:color="auto"/>
            <w:left w:val="none" w:sz="0" w:space="0" w:color="auto"/>
            <w:bottom w:val="none" w:sz="0" w:space="0" w:color="auto"/>
            <w:right w:val="none" w:sz="0" w:space="0" w:color="auto"/>
          </w:divBdr>
        </w:div>
        <w:div w:id="1266965365">
          <w:marLeft w:val="1714"/>
          <w:marRight w:val="0"/>
          <w:marTop w:val="77"/>
          <w:marBottom w:val="0"/>
          <w:divBdr>
            <w:top w:val="none" w:sz="0" w:space="0" w:color="auto"/>
            <w:left w:val="none" w:sz="0" w:space="0" w:color="auto"/>
            <w:bottom w:val="none" w:sz="0" w:space="0" w:color="auto"/>
            <w:right w:val="none" w:sz="0" w:space="0" w:color="auto"/>
          </w:divBdr>
        </w:div>
        <w:div w:id="1300383199">
          <w:marLeft w:val="1714"/>
          <w:marRight w:val="0"/>
          <w:marTop w:val="77"/>
          <w:marBottom w:val="0"/>
          <w:divBdr>
            <w:top w:val="none" w:sz="0" w:space="0" w:color="auto"/>
            <w:left w:val="none" w:sz="0" w:space="0" w:color="auto"/>
            <w:bottom w:val="none" w:sz="0" w:space="0" w:color="auto"/>
            <w:right w:val="none" w:sz="0" w:space="0" w:color="auto"/>
          </w:divBdr>
        </w:div>
        <w:div w:id="1907954606">
          <w:marLeft w:val="547"/>
          <w:marRight w:val="0"/>
          <w:marTop w:val="96"/>
          <w:marBottom w:val="0"/>
          <w:divBdr>
            <w:top w:val="none" w:sz="0" w:space="0" w:color="auto"/>
            <w:left w:val="none" w:sz="0" w:space="0" w:color="auto"/>
            <w:bottom w:val="none" w:sz="0" w:space="0" w:color="auto"/>
            <w:right w:val="none" w:sz="0" w:space="0" w:color="auto"/>
          </w:divBdr>
        </w:div>
      </w:divsChild>
    </w:div>
    <w:div w:id="199705523">
      <w:bodyDiv w:val="1"/>
      <w:marLeft w:val="0"/>
      <w:marRight w:val="0"/>
      <w:marTop w:val="0"/>
      <w:marBottom w:val="0"/>
      <w:divBdr>
        <w:top w:val="none" w:sz="0" w:space="0" w:color="auto"/>
        <w:left w:val="none" w:sz="0" w:space="0" w:color="auto"/>
        <w:bottom w:val="none" w:sz="0" w:space="0" w:color="auto"/>
        <w:right w:val="none" w:sz="0" w:space="0" w:color="auto"/>
      </w:divBdr>
      <w:divsChild>
        <w:div w:id="755521869">
          <w:marLeft w:val="547"/>
          <w:marRight w:val="0"/>
          <w:marTop w:val="96"/>
          <w:marBottom w:val="0"/>
          <w:divBdr>
            <w:top w:val="none" w:sz="0" w:space="0" w:color="auto"/>
            <w:left w:val="none" w:sz="0" w:space="0" w:color="auto"/>
            <w:bottom w:val="none" w:sz="0" w:space="0" w:color="auto"/>
            <w:right w:val="none" w:sz="0" w:space="0" w:color="auto"/>
          </w:divBdr>
        </w:div>
      </w:divsChild>
    </w:div>
    <w:div w:id="199827334">
      <w:bodyDiv w:val="1"/>
      <w:marLeft w:val="0"/>
      <w:marRight w:val="0"/>
      <w:marTop w:val="0"/>
      <w:marBottom w:val="0"/>
      <w:divBdr>
        <w:top w:val="none" w:sz="0" w:space="0" w:color="auto"/>
        <w:left w:val="none" w:sz="0" w:space="0" w:color="auto"/>
        <w:bottom w:val="none" w:sz="0" w:space="0" w:color="auto"/>
        <w:right w:val="none" w:sz="0" w:space="0" w:color="auto"/>
      </w:divBdr>
      <w:divsChild>
        <w:div w:id="820729369">
          <w:marLeft w:val="547"/>
          <w:marRight w:val="0"/>
          <w:marTop w:val="120"/>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09152452">
      <w:bodyDiv w:val="1"/>
      <w:marLeft w:val="0"/>
      <w:marRight w:val="0"/>
      <w:marTop w:val="0"/>
      <w:marBottom w:val="0"/>
      <w:divBdr>
        <w:top w:val="none" w:sz="0" w:space="0" w:color="auto"/>
        <w:left w:val="none" w:sz="0" w:space="0" w:color="auto"/>
        <w:bottom w:val="none" w:sz="0" w:space="0" w:color="auto"/>
        <w:right w:val="none" w:sz="0" w:space="0" w:color="auto"/>
      </w:divBdr>
    </w:div>
    <w:div w:id="212885546">
      <w:bodyDiv w:val="1"/>
      <w:marLeft w:val="0"/>
      <w:marRight w:val="0"/>
      <w:marTop w:val="0"/>
      <w:marBottom w:val="0"/>
      <w:divBdr>
        <w:top w:val="none" w:sz="0" w:space="0" w:color="auto"/>
        <w:left w:val="none" w:sz="0" w:space="0" w:color="auto"/>
        <w:bottom w:val="none" w:sz="0" w:space="0" w:color="auto"/>
        <w:right w:val="none" w:sz="0" w:space="0" w:color="auto"/>
      </w:divBdr>
      <w:divsChild>
        <w:div w:id="1772048214">
          <w:marLeft w:val="547"/>
          <w:marRight w:val="0"/>
          <w:marTop w:val="120"/>
          <w:marBottom w:val="0"/>
          <w:divBdr>
            <w:top w:val="none" w:sz="0" w:space="0" w:color="auto"/>
            <w:left w:val="none" w:sz="0" w:space="0" w:color="auto"/>
            <w:bottom w:val="none" w:sz="0" w:space="0" w:color="auto"/>
            <w:right w:val="none" w:sz="0" w:space="0" w:color="auto"/>
          </w:divBdr>
        </w:div>
        <w:div w:id="2072725099">
          <w:marLeft w:val="547"/>
          <w:marRight w:val="0"/>
          <w:marTop w:val="120"/>
          <w:marBottom w:val="0"/>
          <w:divBdr>
            <w:top w:val="none" w:sz="0" w:space="0" w:color="auto"/>
            <w:left w:val="none" w:sz="0" w:space="0" w:color="auto"/>
            <w:bottom w:val="none" w:sz="0" w:space="0" w:color="auto"/>
            <w:right w:val="none" w:sz="0" w:space="0" w:color="auto"/>
          </w:divBdr>
        </w:div>
      </w:divsChild>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21136194">
      <w:bodyDiv w:val="1"/>
      <w:marLeft w:val="0"/>
      <w:marRight w:val="0"/>
      <w:marTop w:val="0"/>
      <w:marBottom w:val="0"/>
      <w:divBdr>
        <w:top w:val="none" w:sz="0" w:space="0" w:color="auto"/>
        <w:left w:val="none" w:sz="0" w:space="0" w:color="auto"/>
        <w:bottom w:val="none" w:sz="0" w:space="0" w:color="auto"/>
        <w:right w:val="none" w:sz="0" w:space="0" w:color="auto"/>
      </w:divBdr>
      <w:divsChild>
        <w:div w:id="1018584993">
          <w:marLeft w:val="547"/>
          <w:marRight w:val="0"/>
          <w:marTop w:val="86"/>
          <w:marBottom w:val="0"/>
          <w:divBdr>
            <w:top w:val="none" w:sz="0" w:space="0" w:color="auto"/>
            <w:left w:val="none" w:sz="0" w:space="0" w:color="auto"/>
            <w:bottom w:val="none" w:sz="0" w:space="0" w:color="auto"/>
            <w:right w:val="none" w:sz="0" w:space="0" w:color="auto"/>
          </w:divBdr>
        </w:div>
        <w:div w:id="1527209359">
          <w:marLeft w:val="547"/>
          <w:marRight w:val="0"/>
          <w:marTop w:val="86"/>
          <w:marBottom w:val="0"/>
          <w:divBdr>
            <w:top w:val="none" w:sz="0" w:space="0" w:color="auto"/>
            <w:left w:val="none" w:sz="0" w:space="0" w:color="auto"/>
            <w:bottom w:val="none" w:sz="0" w:space="0" w:color="auto"/>
            <w:right w:val="none" w:sz="0" w:space="0" w:color="auto"/>
          </w:divBdr>
        </w:div>
        <w:div w:id="1741828159">
          <w:marLeft w:val="547"/>
          <w:marRight w:val="0"/>
          <w:marTop w:val="86"/>
          <w:marBottom w:val="0"/>
          <w:divBdr>
            <w:top w:val="none" w:sz="0" w:space="0" w:color="auto"/>
            <w:left w:val="none" w:sz="0" w:space="0" w:color="auto"/>
            <w:bottom w:val="none" w:sz="0" w:space="0" w:color="auto"/>
            <w:right w:val="none" w:sz="0" w:space="0" w:color="auto"/>
          </w:divBdr>
        </w:div>
        <w:div w:id="2078429657">
          <w:marLeft w:val="1166"/>
          <w:marRight w:val="0"/>
          <w:marTop w:val="67"/>
          <w:marBottom w:val="0"/>
          <w:divBdr>
            <w:top w:val="none" w:sz="0" w:space="0" w:color="auto"/>
            <w:left w:val="none" w:sz="0" w:space="0" w:color="auto"/>
            <w:bottom w:val="none" w:sz="0" w:space="0" w:color="auto"/>
            <w:right w:val="none" w:sz="0" w:space="0" w:color="auto"/>
          </w:divBdr>
        </w:div>
      </w:divsChild>
    </w:div>
    <w:div w:id="222954647">
      <w:bodyDiv w:val="1"/>
      <w:marLeft w:val="0"/>
      <w:marRight w:val="0"/>
      <w:marTop w:val="0"/>
      <w:marBottom w:val="0"/>
      <w:divBdr>
        <w:top w:val="none" w:sz="0" w:space="0" w:color="auto"/>
        <w:left w:val="none" w:sz="0" w:space="0" w:color="auto"/>
        <w:bottom w:val="none" w:sz="0" w:space="0" w:color="auto"/>
        <w:right w:val="none" w:sz="0" w:space="0" w:color="auto"/>
      </w:divBdr>
      <w:divsChild>
        <w:div w:id="1782187132">
          <w:marLeft w:val="547"/>
          <w:marRight w:val="0"/>
          <w:marTop w:val="120"/>
          <w:marBottom w:val="0"/>
          <w:divBdr>
            <w:top w:val="none" w:sz="0" w:space="0" w:color="auto"/>
            <w:left w:val="none" w:sz="0" w:space="0" w:color="auto"/>
            <w:bottom w:val="none" w:sz="0" w:space="0" w:color="auto"/>
            <w:right w:val="none" w:sz="0" w:space="0" w:color="auto"/>
          </w:divBdr>
        </w:div>
        <w:div w:id="1935283328">
          <w:marLeft w:val="547"/>
          <w:marRight w:val="0"/>
          <w:marTop w:val="120"/>
          <w:marBottom w:val="0"/>
          <w:divBdr>
            <w:top w:val="none" w:sz="0" w:space="0" w:color="auto"/>
            <w:left w:val="none" w:sz="0" w:space="0" w:color="auto"/>
            <w:bottom w:val="none" w:sz="0" w:space="0" w:color="auto"/>
            <w:right w:val="none" w:sz="0" w:space="0" w:color="auto"/>
          </w:divBdr>
        </w:div>
        <w:div w:id="348608239">
          <w:marLeft w:val="547"/>
          <w:marRight w:val="0"/>
          <w:marTop w:val="120"/>
          <w:marBottom w:val="0"/>
          <w:divBdr>
            <w:top w:val="none" w:sz="0" w:space="0" w:color="auto"/>
            <w:left w:val="none" w:sz="0" w:space="0" w:color="auto"/>
            <w:bottom w:val="none" w:sz="0" w:space="0" w:color="auto"/>
            <w:right w:val="none" w:sz="0" w:space="0" w:color="auto"/>
          </w:divBdr>
        </w:div>
        <w:div w:id="1656882560">
          <w:marLeft w:val="547"/>
          <w:marRight w:val="0"/>
          <w:marTop w:val="120"/>
          <w:marBottom w:val="0"/>
          <w:divBdr>
            <w:top w:val="none" w:sz="0" w:space="0" w:color="auto"/>
            <w:left w:val="none" w:sz="0" w:space="0" w:color="auto"/>
            <w:bottom w:val="none" w:sz="0" w:space="0" w:color="auto"/>
            <w:right w:val="none" w:sz="0" w:space="0" w:color="auto"/>
          </w:divBdr>
        </w:div>
      </w:divsChild>
    </w:div>
    <w:div w:id="223105320">
      <w:bodyDiv w:val="1"/>
      <w:marLeft w:val="0"/>
      <w:marRight w:val="0"/>
      <w:marTop w:val="0"/>
      <w:marBottom w:val="0"/>
      <w:divBdr>
        <w:top w:val="none" w:sz="0" w:space="0" w:color="auto"/>
        <w:left w:val="none" w:sz="0" w:space="0" w:color="auto"/>
        <w:bottom w:val="none" w:sz="0" w:space="0" w:color="auto"/>
        <w:right w:val="none" w:sz="0" w:space="0" w:color="auto"/>
      </w:divBdr>
      <w:divsChild>
        <w:div w:id="168302659">
          <w:marLeft w:val="1714"/>
          <w:marRight w:val="0"/>
          <w:marTop w:val="67"/>
          <w:marBottom w:val="0"/>
          <w:divBdr>
            <w:top w:val="none" w:sz="0" w:space="0" w:color="auto"/>
            <w:left w:val="none" w:sz="0" w:space="0" w:color="auto"/>
            <w:bottom w:val="none" w:sz="0" w:space="0" w:color="auto"/>
            <w:right w:val="none" w:sz="0" w:space="0" w:color="auto"/>
          </w:divBdr>
        </w:div>
        <w:div w:id="475610316">
          <w:marLeft w:val="1166"/>
          <w:marRight w:val="0"/>
          <w:marTop w:val="72"/>
          <w:marBottom w:val="0"/>
          <w:divBdr>
            <w:top w:val="none" w:sz="0" w:space="0" w:color="auto"/>
            <w:left w:val="none" w:sz="0" w:space="0" w:color="auto"/>
            <w:bottom w:val="none" w:sz="0" w:space="0" w:color="auto"/>
            <w:right w:val="none" w:sz="0" w:space="0" w:color="auto"/>
          </w:divBdr>
        </w:div>
        <w:div w:id="548955879">
          <w:marLeft w:val="1166"/>
          <w:marRight w:val="0"/>
          <w:marTop w:val="72"/>
          <w:marBottom w:val="0"/>
          <w:divBdr>
            <w:top w:val="none" w:sz="0" w:space="0" w:color="auto"/>
            <w:left w:val="none" w:sz="0" w:space="0" w:color="auto"/>
            <w:bottom w:val="none" w:sz="0" w:space="0" w:color="auto"/>
            <w:right w:val="none" w:sz="0" w:space="0" w:color="auto"/>
          </w:divBdr>
        </w:div>
        <w:div w:id="571045557">
          <w:marLeft w:val="1714"/>
          <w:marRight w:val="0"/>
          <w:marTop w:val="67"/>
          <w:marBottom w:val="0"/>
          <w:divBdr>
            <w:top w:val="none" w:sz="0" w:space="0" w:color="auto"/>
            <w:left w:val="none" w:sz="0" w:space="0" w:color="auto"/>
            <w:bottom w:val="none" w:sz="0" w:space="0" w:color="auto"/>
            <w:right w:val="none" w:sz="0" w:space="0" w:color="auto"/>
          </w:divBdr>
        </w:div>
        <w:div w:id="652565231">
          <w:marLeft w:val="1166"/>
          <w:marRight w:val="0"/>
          <w:marTop w:val="72"/>
          <w:marBottom w:val="0"/>
          <w:divBdr>
            <w:top w:val="none" w:sz="0" w:space="0" w:color="auto"/>
            <w:left w:val="none" w:sz="0" w:space="0" w:color="auto"/>
            <w:bottom w:val="none" w:sz="0" w:space="0" w:color="auto"/>
            <w:right w:val="none" w:sz="0" w:space="0" w:color="auto"/>
          </w:divBdr>
        </w:div>
        <w:div w:id="726612759">
          <w:marLeft w:val="1714"/>
          <w:marRight w:val="0"/>
          <w:marTop w:val="67"/>
          <w:marBottom w:val="0"/>
          <w:divBdr>
            <w:top w:val="none" w:sz="0" w:space="0" w:color="auto"/>
            <w:left w:val="none" w:sz="0" w:space="0" w:color="auto"/>
            <w:bottom w:val="none" w:sz="0" w:space="0" w:color="auto"/>
            <w:right w:val="none" w:sz="0" w:space="0" w:color="auto"/>
          </w:divBdr>
        </w:div>
        <w:div w:id="1095057193">
          <w:marLeft w:val="1714"/>
          <w:marRight w:val="0"/>
          <w:marTop w:val="67"/>
          <w:marBottom w:val="0"/>
          <w:divBdr>
            <w:top w:val="none" w:sz="0" w:space="0" w:color="auto"/>
            <w:left w:val="none" w:sz="0" w:space="0" w:color="auto"/>
            <w:bottom w:val="none" w:sz="0" w:space="0" w:color="auto"/>
            <w:right w:val="none" w:sz="0" w:space="0" w:color="auto"/>
          </w:divBdr>
        </w:div>
        <w:div w:id="1180893238">
          <w:marLeft w:val="1166"/>
          <w:marRight w:val="0"/>
          <w:marTop w:val="72"/>
          <w:marBottom w:val="0"/>
          <w:divBdr>
            <w:top w:val="none" w:sz="0" w:space="0" w:color="auto"/>
            <w:left w:val="none" w:sz="0" w:space="0" w:color="auto"/>
            <w:bottom w:val="none" w:sz="0" w:space="0" w:color="auto"/>
            <w:right w:val="none" w:sz="0" w:space="0" w:color="auto"/>
          </w:divBdr>
        </w:div>
        <w:div w:id="1293901041">
          <w:marLeft w:val="547"/>
          <w:marRight w:val="0"/>
          <w:marTop w:val="82"/>
          <w:marBottom w:val="0"/>
          <w:divBdr>
            <w:top w:val="none" w:sz="0" w:space="0" w:color="auto"/>
            <w:left w:val="none" w:sz="0" w:space="0" w:color="auto"/>
            <w:bottom w:val="none" w:sz="0" w:space="0" w:color="auto"/>
            <w:right w:val="none" w:sz="0" w:space="0" w:color="auto"/>
          </w:divBdr>
        </w:div>
        <w:div w:id="1712730824">
          <w:marLeft w:val="1714"/>
          <w:marRight w:val="0"/>
          <w:marTop w:val="67"/>
          <w:marBottom w:val="0"/>
          <w:divBdr>
            <w:top w:val="none" w:sz="0" w:space="0" w:color="auto"/>
            <w:left w:val="none" w:sz="0" w:space="0" w:color="auto"/>
            <w:bottom w:val="none" w:sz="0" w:space="0" w:color="auto"/>
            <w:right w:val="none" w:sz="0" w:space="0" w:color="auto"/>
          </w:divBdr>
        </w:div>
        <w:div w:id="1983775814">
          <w:marLeft w:val="1166"/>
          <w:marRight w:val="0"/>
          <w:marTop w:val="72"/>
          <w:marBottom w:val="0"/>
          <w:divBdr>
            <w:top w:val="none" w:sz="0" w:space="0" w:color="auto"/>
            <w:left w:val="none" w:sz="0" w:space="0" w:color="auto"/>
            <w:bottom w:val="none" w:sz="0" w:space="0" w:color="auto"/>
            <w:right w:val="none" w:sz="0" w:space="0" w:color="auto"/>
          </w:divBdr>
        </w:div>
      </w:divsChild>
    </w:div>
    <w:div w:id="229049203">
      <w:bodyDiv w:val="1"/>
      <w:marLeft w:val="0"/>
      <w:marRight w:val="0"/>
      <w:marTop w:val="0"/>
      <w:marBottom w:val="0"/>
      <w:divBdr>
        <w:top w:val="none" w:sz="0" w:space="0" w:color="auto"/>
        <w:left w:val="none" w:sz="0" w:space="0" w:color="auto"/>
        <w:bottom w:val="none" w:sz="0" w:space="0" w:color="auto"/>
        <w:right w:val="none" w:sz="0" w:space="0" w:color="auto"/>
      </w:divBdr>
      <w:divsChild>
        <w:div w:id="738863454">
          <w:marLeft w:val="1166"/>
          <w:marRight w:val="0"/>
          <w:marTop w:val="0"/>
          <w:marBottom w:val="0"/>
          <w:divBdr>
            <w:top w:val="none" w:sz="0" w:space="0" w:color="auto"/>
            <w:left w:val="none" w:sz="0" w:space="0" w:color="auto"/>
            <w:bottom w:val="none" w:sz="0" w:space="0" w:color="auto"/>
            <w:right w:val="none" w:sz="0" w:space="0" w:color="auto"/>
          </w:divBdr>
        </w:div>
        <w:div w:id="1946691360">
          <w:marLeft w:val="547"/>
          <w:marRight w:val="0"/>
          <w:marTop w:val="120"/>
          <w:marBottom w:val="0"/>
          <w:divBdr>
            <w:top w:val="none" w:sz="0" w:space="0" w:color="auto"/>
            <w:left w:val="none" w:sz="0" w:space="0" w:color="auto"/>
            <w:bottom w:val="none" w:sz="0" w:space="0" w:color="auto"/>
            <w:right w:val="none" w:sz="0" w:space="0" w:color="auto"/>
          </w:divBdr>
        </w:div>
      </w:divsChild>
    </w:div>
    <w:div w:id="237638388">
      <w:bodyDiv w:val="1"/>
      <w:marLeft w:val="0"/>
      <w:marRight w:val="0"/>
      <w:marTop w:val="0"/>
      <w:marBottom w:val="0"/>
      <w:divBdr>
        <w:top w:val="none" w:sz="0" w:space="0" w:color="auto"/>
        <w:left w:val="none" w:sz="0" w:space="0" w:color="auto"/>
        <w:bottom w:val="none" w:sz="0" w:space="0" w:color="auto"/>
        <w:right w:val="none" w:sz="0" w:space="0" w:color="auto"/>
      </w:divBdr>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253052462">
      <w:bodyDiv w:val="1"/>
      <w:marLeft w:val="0"/>
      <w:marRight w:val="0"/>
      <w:marTop w:val="0"/>
      <w:marBottom w:val="0"/>
      <w:divBdr>
        <w:top w:val="none" w:sz="0" w:space="0" w:color="auto"/>
        <w:left w:val="none" w:sz="0" w:space="0" w:color="auto"/>
        <w:bottom w:val="none" w:sz="0" w:space="0" w:color="auto"/>
        <w:right w:val="none" w:sz="0" w:space="0" w:color="auto"/>
      </w:divBdr>
    </w:div>
    <w:div w:id="256447755">
      <w:bodyDiv w:val="1"/>
      <w:marLeft w:val="0"/>
      <w:marRight w:val="0"/>
      <w:marTop w:val="0"/>
      <w:marBottom w:val="0"/>
      <w:divBdr>
        <w:top w:val="none" w:sz="0" w:space="0" w:color="auto"/>
        <w:left w:val="none" w:sz="0" w:space="0" w:color="auto"/>
        <w:bottom w:val="none" w:sz="0" w:space="0" w:color="auto"/>
        <w:right w:val="none" w:sz="0" w:space="0" w:color="auto"/>
      </w:divBdr>
    </w:div>
    <w:div w:id="257909377">
      <w:bodyDiv w:val="1"/>
      <w:marLeft w:val="0"/>
      <w:marRight w:val="0"/>
      <w:marTop w:val="0"/>
      <w:marBottom w:val="0"/>
      <w:divBdr>
        <w:top w:val="none" w:sz="0" w:space="0" w:color="auto"/>
        <w:left w:val="none" w:sz="0" w:space="0" w:color="auto"/>
        <w:bottom w:val="none" w:sz="0" w:space="0" w:color="auto"/>
        <w:right w:val="none" w:sz="0" w:space="0" w:color="auto"/>
      </w:divBdr>
      <w:divsChild>
        <w:div w:id="240674303">
          <w:marLeft w:val="547"/>
          <w:marRight w:val="0"/>
          <w:marTop w:val="115"/>
          <w:marBottom w:val="0"/>
          <w:divBdr>
            <w:top w:val="none" w:sz="0" w:space="0" w:color="auto"/>
            <w:left w:val="none" w:sz="0" w:space="0" w:color="auto"/>
            <w:bottom w:val="none" w:sz="0" w:space="0" w:color="auto"/>
            <w:right w:val="none" w:sz="0" w:space="0" w:color="auto"/>
          </w:divBdr>
        </w:div>
      </w:divsChild>
    </w:div>
    <w:div w:id="266742227">
      <w:bodyDiv w:val="1"/>
      <w:marLeft w:val="0"/>
      <w:marRight w:val="0"/>
      <w:marTop w:val="0"/>
      <w:marBottom w:val="0"/>
      <w:divBdr>
        <w:top w:val="none" w:sz="0" w:space="0" w:color="auto"/>
        <w:left w:val="none" w:sz="0" w:space="0" w:color="auto"/>
        <w:bottom w:val="none" w:sz="0" w:space="0" w:color="auto"/>
        <w:right w:val="none" w:sz="0" w:space="0" w:color="auto"/>
      </w:divBdr>
    </w:div>
    <w:div w:id="269433206">
      <w:bodyDiv w:val="1"/>
      <w:marLeft w:val="0"/>
      <w:marRight w:val="0"/>
      <w:marTop w:val="0"/>
      <w:marBottom w:val="0"/>
      <w:divBdr>
        <w:top w:val="none" w:sz="0" w:space="0" w:color="auto"/>
        <w:left w:val="none" w:sz="0" w:space="0" w:color="auto"/>
        <w:bottom w:val="none" w:sz="0" w:space="0" w:color="auto"/>
        <w:right w:val="none" w:sz="0" w:space="0" w:color="auto"/>
      </w:divBdr>
      <w:divsChild>
        <w:div w:id="257560707">
          <w:marLeft w:val="720"/>
          <w:marRight w:val="0"/>
          <w:marTop w:val="200"/>
          <w:marBottom w:val="0"/>
          <w:divBdr>
            <w:top w:val="none" w:sz="0" w:space="0" w:color="auto"/>
            <w:left w:val="none" w:sz="0" w:space="0" w:color="auto"/>
            <w:bottom w:val="none" w:sz="0" w:space="0" w:color="auto"/>
            <w:right w:val="none" w:sz="0" w:space="0" w:color="auto"/>
          </w:divBdr>
        </w:div>
      </w:divsChild>
    </w:div>
    <w:div w:id="276372888">
      <w:bodyDiv w:val="1"/>
      <w:marLeft w:val="0"/>
      <w:marRight w:val="0"/>
      <w:marTop w:val="0"/>
      <w:marBottom w:val="0"/>
      <w:divBdr>
        <w:top w:val="none" w:sz="0" w:space="0" w:color="auto"/>
        <w:left w:val="none" w:sz="0" w:space="0" w:color="auto"/>
        <w:bottom w:val="none" w:sz="0" w:space="0" w:color="auto"/>
        <w:right w:val="none" w:sz="0" w:space="0" w:color="auto"/>
      </w:divBdr>
      <w:divsChild>
        <w:div w:id="1456295023">
          <w:marLeft w:val="547"/>
          <w:marRight w:val="0"/>
          <w:marTop w:val="96"/>
          <w:marBottom w:val="0"/>
          <w:divBdr>
            <w:top w:val="none" w:sz="0" w:space="0" w:color="auto"/>
            <w:left w:val="none" w:sz="0" w:space="0" w:color="auto"/>
            <w:bottom w:val="none" w:sz="0" w:space="0" w:color="auto"/>
            <w:right w:val="none" w:sz="0" w:space="0" w:color="auto"/>
          </w:divBdr>
        </w:div>
        <w:div w:id="1917350864">
          <w:marLeft w:val="1166"/>
          <w:marRight w:val="0"/>
          <w:marTop w:val="86"/>
          <w:marBottom w:val="0"/>
          <w:divBdr>
            <w:top w:val="none" w:sz="0" w:space="0" w:color="auto"/>
            <w:left w:val="none" w:sz="0" w:space="0" w:color="auto"/>
            <w:bottom w:val="none" w:sz="0" w:space="0" w:color="auto"/>
            <w:right w:val="none" w:sz="0" w:space="0" w:color="auto"/>
          </w:divBdr>
        </w:div>
      </w:divsChild>
    </w:div>
    <w:div w:id="277109292">
      <w:bodyDiv w:val="1"/>
      <w:marLeft w:val="0"/>
      <w:marRight w:val="0"/>
      <w:marTop w:val="0"/>
      <w:marBottom w:val="0"/>
      <w:divBdr>
        <w:top w:val="none" w:sz="0" w:space="0" w:color="auto"/>
        <w:left w:val="none" w:sz="0" w:space="0" w:color="auto"/>
        <w:bottom w:val="none" w:sz="0" w:space="0" w:color="auto"/>
        <w:right w:val="none" w:sz="0" w:space="0" w:color="auto"/>
      </w:divBdr>
    </w:div>
    <w:div w:id="277421494">
      <w:bodyDiv w:val="1"/>
      <w:marLeft w:val="0"/>
      <w:marRight w:val="0"/>
      <w:marTop w:val="0"/>
      <w:marBottom w:val="0"/>
      <w:divBdr>
        <w:top w:val="none" w:sz="0" w:space="0" w:color="auto"/>
        <w:left w:val="none" w:sz="0" w:space="0" w:color="auto"/>
        <w:bottom w:val="none" w:sz="0" w:space="0" w:color="auto"/>
        <w:right w:val="none" w:sz="0" w:space="0" w:color="auto"/>
      </w:divBdr>
    </w:div>
    <w:div w:id="289557823">
      <w:bodyDiv w:val="1"/>
      <w:marLeft w:val="0"/>
      <w:marRight w:val="0"/>
      <w:marTop w:val="0"/>
      <w:marBottom w:val="0"/>
      <w:divBdr>
        <w:top w:val="none" w:sz="0" w:space="0" w:color="auto"/>
        <w:left w:val="none" w:sz="0" w:space="0" w:color="auto"/>
        <w:bottom w:val="none" w:sz="0" w:space="0" w:color="auto"/>
        <w:right w:val="none" w:sz="0" w:space="0" w:color="auto"/>
      </w:divBdr>
    </w:div>
    <w:div w:id="295719377">
      <w:bodyDiv w:val="1"/>
      <w:marLeft w:val="0"/>
      <w:marRight w:val="0"/>
      <w:marTop w:val="0"/>
      <w:marBottom w:val="0"/>
      <w:divBdr>
        <w:top w:val="none" w:sz="0" w:space="0" w:color="auto"/>
        <w:left w:val="none" w:sz="0" w:space="0" w:color="auto"/>
        <w:bottom w:val="none" w:sz="0" w:space="0" w:color="auto"/>
        <w:right w:val="none" w:sz="0" w:space="0" w:color="auto"/>
      </w:divBdr>
      <w:divsChild>
        <w:div w:id="931084862">
          <w:marLeft w:val="1166"/>
          <w:marRight w:val="0"/>
          <w:marTop w:val="100"/>
          <w:marBottom w:val="0"/>
          <w:divBdr>
            <w:top w:val="none" w:sz="0" w:space="0" w:color="auto"/>
            <w:left w:val="none" w:sz="0" w:space="0" w:color="auto"/>
            <w:bottom w:val="none" w:sz="0" w:space="0" w:color="auto"/>
            <w:right w:val="none" w:sz="0" w:space="0" w:color="auto"/>
          </w:divBdr>
        </w:div>
        <w:div w:id="1675717370">
          <w:marLeft w:val="1166"/>
          <w:marRight w:val="0"/>
          <w:marTop w:val="100"/>
          <w:marBottom w:val="0"/>
          <w:divBdr>
            <w:top w:val="none" w:sz="0" w:space="0" w:color="auto"/>
            <w:left w:val="none" w:sz="0" w:space="0" w:color="auto"/>
            <w:bottom w:val="none" w:sz="0" w:space="0" w:color="auto"/>
            <w:right w:val="none" w:sz="0" w:space="0" w:color="auto"/>
          </w:divBdr>
        </w:div>
      </w:divsChild>
    </w:div>
    <w:div w:id="302930724">
      <w:bodyDiv w:val="1"/>
      <w:marLeft w:val="0"/>
      <w:marRight w:val="0"/>
      <w:marTop w:val="0"/>
      <w:marBottom w:val="0"/>
      <w:divBdr>
        <w:top w:val="none" w:sz="0" w:space="0" w:color="auto"/>
        <w:left w:val="none" w:sz="0" w:space="0" w:color="auto"/>
        <w:bottom w:val="none" w:sz="0" w:space="0" w:color="auto"/>
        <w:right w:val="none" w:sz="0" w:space="0" w:color="auto"/>
      </w:divBdr>
      <w:divsChild>
        <w:div w:id="1601832143">
          <w:marLeft w:val="576"/>
          <w:marRight w:val="0"/>
          <w:marTop w:val="128"/>
          <w:marBottom w:val="0"/>
          <w:divBdr>
            <w:top w:val="none" w:sz="0" w:space="0" w:color="auto"/>
            <w:left w:val="none" w:sz="0" w:space="0" w:color="auto"/>
            <w:bottom w:val="none" w:sz="0" w:space="0" w:color="auto"/>
            <w:right w:val="none" w:sz="0" w:space="0" w:color="auto"/>
          </w:divBdr>
        </w:div>
      </w:divsChild>
    </w:div>
    <w:div w:id="306514950">
      <w:bodyDiv w:val="1"/>
      <w:marLeft w:val="0"/>
      <w:marRight w:val="0"/>
      <w:marTop w:val="0"/>
      <w:marBottom w:val="0"/>
      <w:divBdr>
        <w:top w:val="none" w:sz="0" w:space="0" w:color="auto"/>
        <w:left w:val="none" w:sz="0" w:space="0" w:color="auto"/>
        <w:bottom w:val="none" w:sz="0" w:space="0" w:color="auto"/>
        <w:right w:val="none" w:sz="0" w:space="0" w:color="auto"/>
      </w:divBdr>
      <w:divsChild>
        <w:div w:id="887574824">
          <w:marLeft w:val="1166"/>
          <w:marRight w:val="0"/>
          <w:marTop w:val="96"/>
          <w:marBottom w:val="0"/>
          <w:divBdr>
            <w:top w:val="none" w:sz="0" w:space="0" w:color="auto"/>
            <w:left w:val="none" w:sz="0" w:space="0" w:color="auto"/>
            <w:bottom w:val="none" w:sz="0" w:space="0" w:color="auto"/>
            <w:right w:val="none" w:sz="0" w:space="0" w:color="auto"/>
          </w:divBdr>
        </w:div>
        <w:div w:id="1589345398">
          <w:marLeft w:val="547"/>
          <w:marRight w:val="0"/>
          <w:marTop w:val="115"/>
          <w:marBottom w:val="0"/>
          <w:divBdr>
            <w:top w:val="none" w:sz="0" w:space="0" w:color="auto"/>
            <w:left w:val="none" w:sz="0" w:space="0" w:color="auto"/>
            <w:bottom w:val="none" w:sz="0" w:space="0" w:color="auto"/>
            <w:right w:val="none" w:sz="0" w:space="0" w:color="auto"/>
          </w:divBdr>
        </w:div>
      </w:divsChild>
    </w:div>
    <w:div w:id="311102902">
      <w:bodyDiv w:val="1"/>
      <w:marLeft w:val="0"/>
      <w:marRight w:val="0"/>
      <w:marTop w:val="0"/>
      <w:marBottom w:val="0"/>
      <w:divBdr>
        <w:top w:val="none" w:sz="0" w:space="0" w:color="auto"/>
        <w:left w:val="none" w:sz="0" w:space="0" w:color="auto"/>
        <w:bottom w:val="none" w:sz="0" w:space="0" w:color="auto"/>
        <w:right w:val="none" w:sz="0" w:space="0" w:color="auto"/>
      </w:divBdr>
      <w:divsChild>
        <w:div w:id="1568422349">
          <w:marLeft w:val="1166"/>
          <w:marRight w:val="0"/>
          <w:marTop w:val="96"/>
          <w:marBottom w:val="0"/>
          <w:divBdr>
            <w:top w:val="none" w:sz="0" w:space="0" w:color="auto"/>
            <w:left w:val="none" w:sz="0" w:space="0" w:color="auto"/>
            <w:bottom w:val="none" w:sz="0" w:space="0" w:color="auto"/>
            <w:right w:val="none" w:sz="0" w:space="0" w:color="auto"/>
          </w:divBdr>
        </w:div>
        <w:div w:id="1646927318">
          <w:marLeft w:val="547"/>
          <w:marRight w:val="0"/>
          <w:marTop w:val="115"/>
          <w:marBottom w:val="0"/>
          <w:divBdr>
            <w:top w:val="none" w:sz="0" w:space="0" w:color="auto"/>
            <w:left w:val="none" w:sz="0" w:space="0" w:color="auto"/>
            <w:bottom w:val="none" w:sz="0" w:space="0" w:color="auto"/>
            <w:right w:val="none" w:sz="0" w:space="0" w:color="auto"/>
          </w:divBdr>
        </w:div>
      </w:divsChild>
    </w:div>
    <w:div w:id="312107689">
      <w:bodyDiv w:val="1"/>
      <w:marLeft w:val="0"/>
      <w:marRight w:val="0"/>
      <w:marTop w:val="0"/>
      <w:marBottom w:val="0"/>
      <w:divBdr>
        <w:top w:val="none" w:sz="0" w:space="0" w:color="auto"/>
        <w:left w:val="none" w:sz="0" w:space="0" w:color="auto"/>
        <w:bottom w:val="none" w:sz="0" w:space="0" w:color="auto"/>
        <w:right w:val="none" w:sz="0" w:space="0" w:color="auto"/>
      </w:divBdr>
    </w:div>
    <w:div w:id="312223316">
      <w:bodyDiv w:val="1"/>
      <w:marLeft w:val="0"/>
      <w:marRight w:val="0"/>
      <w:marTop w:val="0"/>
      <w:marBottom w:val="0"/>
      <w:divBdr>
        <w:top w:val="none" w:sz="0" w:space="0" w:color="auto"/>
        <w:left w:val="none" w:sz="0" w:space="0" w:color="auto"/>
        <w:bottom w:val="none" w:sz="0" w:space="0" w:color="auto"/>
        <w:right w:val="none" w:sz="0" w:space="0" w:color="auto"/>
      </w:divBdr>
    </w:div>
    <w:div w:id="318652474">
      <w:bodyDiv w:val="1"/>
      <w:marLeft w:val="0"/>
      <w:marRight w:val="0"/>
      <w:marTop w:val="0"/>
      <w:marBottom w:val="0"/>
      <w:divBdr>
        <w:top w:val="none" w:sz="0" w:space="0" w:color="auto"/>
        <w:left w:val="none" w:sz="0" w:space="0" w:color="auto"/>
        <w:bottom w:val="none" w:sz="0" w:space="0" w:color="auto"/>
        <w:right w:val="none" w:sz="0" w:space="0" w:color="auto"/>
      </w:divBdr>
      <w:divsChild>
        <w:div w:id="258761538">
          <w:marLeft w:val="1714"/>
          <w:marRight w:val="0"/>
          <w:marTop w:val="77"/>
          <w:marBottom w:val="0"/>
          <w:divBdr>
            <w:top w:val="none" w:sz="0" w:space="0" w:color="auto"/>
            <w:left w:val="none" w:sz="0" w:space="0" w:color="auto"/>
            <w:bottom w:val="none" w:sz="0" w:space="0" w:color="auto"/>
            <w:right w:val="none" w:sz="0" w:space="0" w:color="auto"/>
          </w:divBdr>
        </w:div>
        <w:div w:id="453910466">
          <w:marLeft w:val="1166"/>
          <w:marRight w:val="0"/>
          <w:marTop w:val="86"/>
          <w:marBottom w:val="0"/>
          <w:divBdr>
            <w:top w:val="none" w:sz="0" w:space="0" w:color="auto"/>
            <w:left w:val="none" w:sz="0" w:space="0" w:color="auto"/>
            <w:bottom w:val="none" w:sz="0" w:space="0" w:color="auto"/>
            <w:right w:val="none" w:sz="0" w:space="0" w:color="auto"/>
          </w:divBdr>
        </w:div>
        <w:div w:id="1298879698">
          <w:marLeft w:val="547"/>
          <w:marRight w:val="0"/>
          <w:marTop w:val="96"/>
          <w:marBottom w:val="0"/>
          <w:divBdr>
            <w:top w:val="none" w:sz="0" w:space="0" w:color="auto"/>
            <w:left w:val="none" w:sz="0" w:space="0" w:color="auto"/>
            <w:bottom w:val="none" w:sz="0" w:space="0" w:color="auto"/>
            <w:right w:val="none" w:sz="0" w:space="0" w:color="auto"/>
          </w:divBdr>
        </w:div>
      </w:divsChild>
    </w:div>
    <w:div w:id="320617079">
      <w:bodyDiv w:val="1"/>
      <w:marLeft w:val="0"/>
      <w:marRight w:val="0"/>
      <w:marTop w:val="0"/>
      <w:marBottom w:val="0"/>
      <w:divBdr>
        <w:top w:val="none" w:sz="0" w:space="0" w:color="auto"/>
        <w:left w:val="none" w:sz="0" w:space="0" w:color="auto"/>
        <w:bottom w:val="none" w:sz="0" w:space="0" w:color="auto"/>
        <w:right w:val="none" w:sz="0" w:space="0" w:color="auto"/>
      </w:divBdr>
    </w:div>
    <w:div w:id="321586840">
      <w:bodyDiv w:val="1"/>
      <w:marLeft w:val="0"/>
      <w:marRight w:val="0"/>
      <w:marTop w:val="0"/>
      <w:marBottom w:val="0"/>
      <w:divBdr>
        <w:top w:val="none" w:sz="0" w:space="0" w:color="auto"/>
        <w:left w:val="none" w:sz="0" w:space="0" w:color="auto"/>
        <w:bottom w:val="none" w:sz="0" w:space="0" w:color="auto"/>
        <w:right w:val="none" w:sz="0" w:space="0" w:color="auto"/>
      </w:divBdr>
      <w:divsChild>
        <w:div w:id="1162426262">
          <w:marLeft w:val="547"/>
          <w:marRight w:val="0"/>
          <w:marTop w:val="120"/>
          <w:marBottom w:val="0"/>
          <w:divBdr>
            <w:top w:val="none" w:sz="0" w:space="0" w:color="auto"/>
            <w:left w:val="none" w:sz="0" w:space="0" w:color="auto"/>
            <w:bottom w:val="none" w:sz="0" w:space="0" w:color="auto"/>
            <w:right w:val="none" w:sz="0" w:space="0" w:color="auto"/>
          </w:divBdr>
        </w:div>
        <w:div w:id="202989168">
          <w:marLeft w:val="1166"/>
          <w:marRight w:val="0"/>
          <w:marTop w:val="100"/>
          <w:marBottom w:val="0"/>
          <w:divBdr>
            <w:top w:val="none" w:sz="0" w:space="0" w:color="auto"/>
            <w:left w:val="none" w:sz="0" w:space="0" w:color="auto"/>
            <w:bottom w:val="none" w:sz="0" w:space="0" w:color="auto"/>
            <w:right w:val="none" w:sz="0" w:space="0" w:color="auto"/>
          </w:divBdr>
        </w:div>
        <w:div w:id="1369717217">
          <w:marLeft w:val="1166"/>
          <w:marRight w:val="0"/>
          <w:marTop w:val="100"/>
          <w:marBottom w:val="0"/>
          <w:divBdr>
            <w:top w:val="none" w:sz="0" w:space="0" w:color="auto"/>
            <w:left w:val="none" w:sz="0" w:space="0" w:color="auto"/>
            <w:bottom w:val="none" w:sz="0" w:space="0" w:color="auto"/>
            <w:right w:val="none" w:sz="0" w:space="0" w:color="auto"/>
          </w:divBdr>
        </w:div>
      </w:divsChild>
    </w:div>
    <w:div w:id="323977066">
      <w:bodyDiv w:val="1"/>
      <w:marLeft w:val="0"/>
      <w:marRight w:val="0"/>
      <w:marTop w:val="0"/>
      <w:marBottom w:val="0"/>
      <w:divBdr>
        <w:top w:val="none" w:sz="0" w:space="0" w:color="auto"/>
        <w:left w:val="none" w:sz="0" w:space="0" w:color="auto"/>
        <w:bottom w:val="none" w:sz="0" w:space="0" w:color="auto"/>
        <w:right w:val="none" w:sz="0" w:space="0" w:color="auto"/>
      </w:divBdr>
    </w:div>
    <w:div w:id="329216889">
      <w:bodyDiv w:val="1"/>
      <w:marLeft w:val="0"/>
      <w:marRight w:val="0"/>
      <w:marTop w:val="0"/>
      <w:marBottom w:val="0"/>
      <w:divBdr>
        <w:top w:val="none" w:sz="0" w:space="0" w:color="auto"/>
        <w:left w:val="none" w:sz="0" w:space="0" w:color="auto"/>
        <w:bottom w:val="none" w:sz="0" w:space="0" w:color="auto"/>
        <w:right w:val="none" w:sz="0" w:space="0" w:color="auto"/>
      </w:divBdr>
      <w:divsChild>
        <w:div w:id="1873225224">
          <w:marLeft w:val="1166"/>
          <w:marRight w:val="0"/>
          <w:marTop w:val="100"/>
          <w:marBottom w:val="0"/>
          <w:divBdr>
            <w:top w:val="none" w:sz="0" w:space="0" w:color="auto"/>
            <w:left w:val="none" w:sz="0" w:space="0" w:color="auto"/>
            <w:bottom w:val="none" w:sz="0" w:space="0" w:color="auto"/>
            <w:right w:val="none" w:sz="0" w:space="0" w:color="auto"/>
          </w:divBdr>
        </w:div>
      </w:divsChild>
    </w:div>
    <w:div w:id="334185801">
      <w:bodyDiv w:val="1"/>
      <w:marLeft w:val="0"/>
      <w:marRight w:val="0"/>
      <w:marTop w:val="0"/>
      <w:marBottom w:val="0"/>
      <w:divBdr>
        <w:top w:val="none" w:sz="0" w:space="0" w:color="auto"/>
        <w:left w:val="none" w:sz="0" w:space="0" w:color="auto"/>
        <w:bottom w:val="none" w:sz="0" w:space="0" w:color="auto"/>
        <w:right w:val="none" w:sz="0" w:space="0" w:color="auto"/>
      </w:divBdr>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sChild>
    </w:div>
    <w:div w:id="335769543">
      <w:bodyDiv w:val="1"/>
      <w:marLeft w:val="0"/>
      <w:marRight w:val="0"/>
      <w:marTop w:val="0"/>
      <w:marBottom w:val="0"/>
      <w:divBdr>
        <w:top w:val="none" w:sz="0" w:space="0" w:color="auto"/>
        <w:left w:val="none" w:sz="0" w:space="0" w:color="auto"/>
        <w:bottom w:val="none" w:sz="0" w:space="0" w:color="auto"/>
        <w:right w:val="none" w:sz="0" w:space="0" w:color="auto"/>
      </w:divBdr>
      <w:divsChild>
        <w:div w:id="1077827812">
          <w:marLeft w:val="547"/>
          <w:marRight w:val="0"/>
          <w:marTop w:val="96"/>
          <w:marBottom w:val="0"/>
          <w:divBdr>
            <w:top w:val="none" w:sz="0" w:space="0" w:color="auto"/>
            <w:left w:val="none" w:sz="0" w:space="0" w:color="auto"/>
            <w:bottom w:val="none" w:sz="0" w:space="0" w:color="auto"/>
            <w:right w:val="none" w:sz="0" w:space="0" w:color="auto"/>
          </w:divBdr>
        </w:div>
        <w:div w:id="1744522806">
          <w:marLeft w:val="1166"/>
          <w:marRight w:val="0"/>
          <w:marTop w:val="86"/>
          <w:marBottom w:val="0"/>
          <w:divBdr>
            <w:top w:val="none" w:sz="0" w:space="0" w:color="auto"/>
            <w:left w:val="none" w:sz="0" w:space="0" w:color="auto"/>
            <w:bottom w:val="none" w:sz="0" w:space="0" w:color="auto"/>
            <w:right w:val="none" w:sz="0" w:space="0" w:color="auto"/>
          </w:divBdr>
        </w:div>
        <w:div w:id="166872009">
          <w:marLeft w:val="1714"/>
          <w:marRight w:val="0"/>
          <w:marTop w:val="77"/>
          <w:marBottom w:val="0"/>
          <w:divBdr>
            <w:top w:val="none" w:sz="0" w:space="0" w:color="auto"/>
            <w:left w:val="none" w:sz="0" w:space="0" w:color="auto"/>
            <w:bottom w:val="none" w:sz="0" w:space="0" w:color="auto"/>
            <w:right w:val="none" w:sz="0" w:space="0" w:color="auto"/>
          </w:divBdr>
        </w:div>
      </w:divsChild>
    </w:div>
    <w:div w:id="341593852">
      <w:bodyDiv w:val="1"/>
      <w:marLeft w:val="0"/>
      <w:marRight w:val="0"/>
      <w:marTop w:val="0"/>
      <w:marBottom w:val="0"/>
      <w:divBdr>
        <w:top w:val="none" w:sz="0" w:space="0" w:color="auto"/>
        <w:left w:val="none" w:sz="0" w:space="0" w:color="auto"/>
        <w:bottom w:val="none" w:sz="0" w:space="0" w:color="auto"/>
        <w:right w:val="none" w:sz="0" w:space="0" w:color="auto"/>
      </w:divBdr>
      <w:divsChild>
        <w:div w:id="282613773">
          <w:marLeft w:val="1166"/>
          <w:marRight w:val="0"/>
          <w:marTop w:val="100"/>
          <w:marBottom w:val="0"/>
          <w:divBdr>
            <w:top w:val="none" w:sz="0" w:space="0" w:color="auto"/>
            <w:left w:val="none" w:sz="0" w:space="0" w:color="auto"/>
            <w:bottom w:val="none" w:sz="0" w:space="0" w:color="auto"/>
            <w:right w:val="none" w:sz="0" w:space="0" w:color="auto"/>
          </w:divBdr>
        </w:div>
        <w:div w:id="671954956">
          <w:marLeft w:val="1166"/>
          <w:marRight w:val="0"/>
          <w:marTop w:val="100"/>
          <w:marBottom w:val="0"/>
          <w:divBdr>
            <w:top w:val="none" w:sz="0" w:space="0" w:color="auto"/>
            <w:left w:val="none" w:sz="0" w:space="0" w:color="auto"/>
            <w:bottom w:val="none" w:sz="0" w:space="0" w:color="auto"/>
            <w:right w:val="none" w:sz="0" w:space="0" w:color="auto"/>
          </w:divBdr>
        </w:div>
        <w:div w:id="1075128136">
          <w:marLeft w:val="1166"/>
          <w:marRight w:val="0"/>
          <w:marTop w:val="100"/>
          <w:marBottom w:val="0"/>
          <w:divBdr>
            <w:top w:val="none" w:sz="0" w:space="0" w:color="auto"/>
            <w:left w:val="none" w:sz="0" w:space="0" w:color="auto"/>
            <w:bottom w:val="none" w:sz="0" w:space="0" w:color="auto"/>
            <w:right w:val="none" w:sz="0" w:space="0" w:color="auto"/>
          </w:divBdr>
        </w:div>
        <w:div w:id="1422336118">
          <w:marLeft w:val="1166"/>
          <w:marRight w:val="0"/>
          <w:marTop w:val="100"/>
          <w:marBottom w:val="0"/>
          <w:divBdr>
            <w:top w:val="none" w:sz="0" w:space="0" w:color="auto"/>
            <w:left w:val="none" w:sz="0" w:space="0" w:color="auto"/>
            <w:bottom w:val="none" w:sz="0" w:space="0" w:color="auto"/>
            <w:right w:val="none" w:sz="0" w:space="0" w:color="auto"/>
          </w:divBdr>
        </w:div>
      </w:divsChild>
    </w:div>
    <w:div w:id="344210070">
      <w:bodyDiv w:val="1"/>
      <w:marLeft w:val="0"/>
      <w:marRight w:val="0"/>
      <w:marTop w:val="0"/>
      <w:marBottom w:val="0"/>
      <w:divBdr>
        <w:top w:val="none" w:sz="0" w:space="0" w:color="auto"/>
        <w:left w:val="none" w:sz="0" w:space="0" w:color="auto"/>
        <w:bottom w:val="none" w:sz="0" w:space="0" w:color="auto"/>
        <w:right w:val="none" w:sz="0" w:space="0" w:color="auto"/>
      </w:divBdr>
    </w:div>
    <w:div w:id="344525336">
      <w:bodyDiv w:val="1"/>
      <w:marLeft w:val="0"/>
      <w:marRight w:val="0"/>
      <w:marTop w:val="0"/>
      <w:marBottom w:val="0"/>
      <w:divBdr>
        <w:top w:val="none" w:sz="0" w:space="0" w:color="auto"/>
        <w:left w:val="none" w:sz="0" w:space="0" w:color="auto"/>
        <w:bottom w:val="none" w:sz="0" w:space="0" w:color="auto"/>
        <w:right w:val="none" w:sz="0" w:space="0" w:color="auto"/>
      </w:divBdr>
      <w:divsChild>
        <w:div w:id="257181594">
          <w:marLeft w:val="1166"/>
          <w:marRight w:val="0"/>
          <w:marTop w:val="100"/>
          <w:marBottom w:val="0"/>
          <w:divBdr>
            <w:top w:val="none" w:sz="0" w:space="0" w:color="auto"/>
            <w:left w:val="none" w:sz="0" w:space="0" w:color="auto"/>
            <w:bottom w:val="none" w:sz="0" w:space="0" w:color="auto"/>
            <w:right w:val="none" w:sz="0" w:space="0" w:color="auto"/>
          </w:divBdr>
        </w:div>
        <w:div w:id="292097883">
          <w:marLeft w:val="1166"/>
          <w:marRight w:val="0"/>
          <w:marTop w:val="100"/>
          <w:marBottom w:val="0"/>
          <w:divBdr>
            <w:top w:val="none" w:sz="0" w:space="0" w:color="auto"/>
            <w:left w:val="none" w:sz="0" w:space="0" w:color="auto"/>
            <w:bottom w:val="none" w:sz="0" w:space="0" w:color="auto"/>
            <w:right w:val="none" w:sz="0" w:space="0" w:color="auto"/>
          </w:divBdr>
        </w:div>
        <w:div w:id="1193153259">
          <w:marLeft w:val="1166"/>
          <w:marRight w:val="0"/>
          <w:marTop w:val="100"/>
          <w:marBottom w:val="0"/>
          <w:divBdr>
            <w:top w:val="none" w:sz="0" w:space="0" w:color="auto"/>
            <w:left w:val="none" w:sz="0" w:space="0" w:color="auto"/>
            <w:bottom w:val="none" w:sz="0" w:space="0" w:color="auto"/>
            <w:right w:val="none" w:sz="0" w:space="0" w:color="auto"/>
          </w:divBdr>
        </w:div>
        <w:div w:id="1479417505">
          <w:marLeft w:val="1166"/>
          <w:marRight w:val="0"/>
          <w:marTop w:val="100"/>
          <w:marBottom w:val="0"/>
          <w:divBdr>
            <w:top w:val="none" w:sz="0" w:space="0" w:color="auto"/>
            <w:left w:val="none" w:sz="0" w:space="0" w:color="auto"/>
            <w:bottom w:val="none" w:sz="0" w:space="0" w:color="auto"/>
            <w:right w:val="none" w:sz="0" w:space="0" w:color="auto"/>
          </w:divBdr>
        </w:div>
        <w:div w:id="1839610770">
          <w:marLeft w:val="1166"/>
          <w:marRight w:val="0"/>
          <w:marTop w:val="100"/>
          <w:marBottom w:val="0"/>
          <w:divBdr>
            <w:top w:val="none" w:sz="0" w:space="0" w:color="auto"/>
            <w:left w:val="none" w:sz="0" w:space="0" w:color="auto"/>
            <w:bottom w:val="none" w:sz="0" w:space="0" w:color="auto"/>
            <w:right w:val="none" w:sz="0" w:space="0" w:color="auto"/>
          </w:divBdr>
        </w:div>
        <w:div w:id="2081560859">
          <w:marLeft w:val="1166"/>
          <w:marRight w:val="0"/>
          <w:marTop w:val="100"/>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48799886">
      <w:bodyDiv w:val="1"/>
      <w:marLeft w:val="0"/>
      <w:marRight w:val="0"/>
      <w:marTop w:val="0"/>
      <w:marBottom w:val="0"/>
      <w:divBdr>
        <w:top w:val="none" w:sz="0" w:space="0" w:color="auto"/>
        <w:left w:val="none" w:sz="0" w:space="0" w:color="auto"/>
        <w:bottom w:val="none" w:sz="0" w:space="0" w:color="auto"/>
        <w:right w:val="none" w:sz="0" w:space="0" w:color="auto"/>
      </w:divBdr>
      <w:divsChild>
        <w:div w:id="471866300">
          <w:marLeft w:val="547"/>
          <w:marRight w:val="0"/>
          <w:marTop w:val="72"/>
          <w:marBottom w:val="0"/>
          <w:divBdr>
            <w:top w:val="none" w:sz="0" w:space="0" w:color="auto"/>
            <w:left w:val="none" w:sz="0" w:space="0" w:color="auto"/>
            <w:bottom w:val="none" w:sz="0" w:space="0" w:color="auto"/>
            <w:right w:val="none" w:sz="0" w:space="0" w:color="auto"/>
          </w:divBdr>
        </w:div>
        <w:div w:id="46728359">
          <w:marLeft w:val="1267"/>
          <w:marRight w:val="0"/>
          <w:marTop w:val="72"/>
          <w:marBottom w:val="0"/>
          <w:divBdr>
            <w:top w:val="none" w:sz="0" w:space="0" w:color="auto"/>
            <w:left w:val="none" w:sz="0" w:space="0" w:color="auto"/>
            <w:bottom w:val="none" w:sz="0" w:space="0" w:color="auto"/>
            <w:right w:val="none" w:sz="0" w:space="0" w:color="auto"/>
          </w:divBdr>
        </w:div>
        <w:div w:id="2139105760">
          <w:marLeft w:val="1267"/>
          <w:marRight w:val="0"/>
          <w:marTop w:val="72"/>
          <w:marBottom w:val="0"/>
          <w:divBdr>
            <w:top w:val="none" w:sz="0" w:space="0" w:color="auto"/>
            <w:left w:val="none" w:sz="0" w:space="0" w:color="auto"/>
            <w:bottom w:val="none" w:sz="0" w:space="0" w:color="auto"/>
            <w:right w:val="none" w:sz="0" w:space="0" w:color="auto"/>
          </w:divBdr>
        </w:div>
      </w:divsChild>
    </w:div>
    <w:div w:id="350188045">
      <w:bodyDiv w:val="1"/>
      <w:marLeft w:val="0"/>
      <w:marRight w:val="0"/>
      <w:marTop w:val="0"/>
      <w:marBottom w:val="0"/>
      <w:divBdr>
        <w:top w:val="none" w:sz="0" w:space="0" w:color="auto"/>
        <w:left w:val="none" w:sz="0" w:space="0" w:color="auto"/>
        <w:bottom w:val="none" w:sz="0" w:space="0" w:color="auto"/>
        <w:right w:val="none" w:sz="0" w:space="0" w:color="auto"/>
      </w:divBdr>
      <w:divsChild>
        <w:div w:id="437725908">
          <w:marLeft w:val="1714"/>
          <w:marRight w:val="0"/>
          <w:marTop w:val="67"/>
          <w:marBottom w:val="0"/>
          <w:divBdr>
            <w:top w:val="none" w:sz="0" w:space="0" w:color="auto"/>
            <w:left w:val="none" w:sz="0" w:space="0" w:color="auto"/>
            <w:bottom w:val="none" w:sz="0" w:space="0" w:color="auto"/>
            <w:right w:val="none" w:sz="0" w:space="0" w:color="auto"/>
          </w:divBdr>
        </w:div>
        <w:div w:id="722214804">
          <w:marLeft w:val="1714"/>
          <w:marRight w:val="0"/>
          <w:marTop w:val="67"/>
          <w:marBottom w:val="0"/>
          <w:divBdr>
            <w:top w:val="none" w:sz="0" w:space="0" w:color="auto"/>
            <w:left w:val="none" w:sz="0" w:space="0" w:color="auto"/>
            <w:bottom w:val="none" w:sz="0" w:space="0" w:color="auto"/>
            <w:right w:val="none" w:sz="0" w:space="0" w:color="auto"/>
          </w:divBdr>
        </w:div>
        <w:div w:id="907151271">
          <w:marLeft w:val="1166"/>
          <w:marRight w:val="0"/>
          <w:marTop w:val="72"/>
          <w:marBottom w:val="0"/>
          <w:divBdr>
            <w:top w:val="none" w:sz="0" w:space="0" w:color="auto"/>
            <w:left w:val="none" w:sz="0" w:space="0" w:color="auto"/>
            <w:bottom w:val="none" w:sz="0" w:space="0" w:color="auto"/>
            <w:right w:val="none" w:sz="0" w:space="0" w:color="auto"/>
          </w:divBdr>
        </w:div>
        <w:div w:id="936912467">
          <w:marLeft w:val="1166"/>
          <w:marRight w:val="0"/>
          <w:marTop w:val="72"/>
          <w:marBottom w:val="0"/>
          <w:divBdr>
            <w:top w:val="none" w:sz="0" w:space="0" w:color="auto"/>
            <w:left w:val="none" w:sz="0" w:space="0" w:color="auto"/>
            <w:bottom w:val="none" w:sz="0" w:space="0" w:color="auto"/>
            <w:right w:val="none" w:sz="0" w:space="0" w:color="auto"/>
          </w:divBdr>
        </w:div>
        <w:div w:id="1495607934">
          <w:marLeft w:val="1714"/>
          <w:marRight w:val="0"/>
          <w:marTop w:val="67"/>
          <w:marBottom w:val="0"/>
          <w:divBdr>
            <w:top w:val="none" w:sz="0" w:space="0" w:color="auto"/>
            <w:left w:val="none" w:sz="0" w:space="0" w:color="auto"/>
            <w:bottom w:val="none" w:sz="0" w:space="0" w:color="auto"/>
            <w:right w:val="none" w:sz="0" w:space="0" w:color="auto"/>
          </w:divBdr>
        </w:div>
        <w:div w:id="1626429859">
          <w:marLeft w:val="1166"/>
          <w:marRight w:val="0"/>
          <w:marTop w:val="72"/>
          <w:marBottom w:val="0"/>
          <w:divBdr>
            <w:top w:val="none" w:sz="0" w:space="0" w:color="auto"/>
            <w:left w:val="none" w:sz="0" w:space="0" w:color="auto"/>
            <w:bottom w:val="none" w:sz="0" w:space="0" w:color="auto"/>
            <w:right w:val="none" w:sz="0" w:space="0" w:color="auto"/>
          </w:divBdr>
        </w:div>
        <w:div w:id="1742675940">
          <w:marLeft w:val="1714"/>
          <w:marRight w:val="0"/>
          <w:marTop w:val="67"/>
          <w:marBottom w:val="0"/>
          <w:divBdr>
            <w:top w:val="none" w:sz="0" w:space="0" w:color="auto"/>
            <w:left w:val="none" w:sz="0" w:space="0" w:color="auto"/>
            <w:bottom w:val="none" w:sz="0" w:space="0" w:color="auto"/>
            <w:right w:val="none" w:sz="0" w:space="0" w:color="auto"/>
          </w:divBdr>
        </w:div>
        <w:div w:id="1792547813">
          <w:marLeft w:val="1166"/>
          <w:marRight w:val="0"/>
          <w:marTop w:val="72"/>
          <w:marBottom w:val="0"/>
          <w:divBdr>
            <w:top w:val="none" w:sz="0" w:space="0" w:color="auto"/>
            <w:left w:val="none" w:sz="0" w:space="0" w:color="auto"/>
            <w:bottom w:val="none" w:sz="0" w:space="0" w:color="auto"/>
            <w:right w:val="none" w:sz="0" w:space="0" w:color="auto"/>
          </w:divBdr>
        </w:div>
        <w:div w:id="1904095350">
          <w:marLeft w:val="1714"/>
          <w:marRight w:val="0"/>
          <w:marTop w:val="67"/>
          <w:marBottom w:val="0"/>
          <w:divBdr>
            <w:top w:val="none" w:sz="0" w:space="0" w:color="auto"/>
            <w:left w:val="none" w:sz="0" w:space="0" w:color="auto"/>
            <w:bottom w:val="none" w:sz="0" w:space="0" w:color="auto"/>
            <w:right w:val="none" w:sz="0" w:space="0" w:color="auto"/>
          </w:divBdr>
        </w:div>
        <w:div w:id="1914503813">
          <w:marLeft w:val="547"/>
          <w:marRight w:val="0"/>
          <w:marTop w:val="82"/>
          <w:marBottom w:val="0"/>
          <w:divBdr>
            <w:top w:val="none" w:sz="0" w:space="0" w:color="auto"/>
            <w:left w:val="none" w:sz="0" w:space="0" w:color="auto"/>
            <w:bottom w:val="none" w:sz="0" w:space="0" w:color="auto"/>
            <w:right w:val="none" w:sz="0" w:space="0" w:color="auto"/>
          </w:divBdr>
        </w:div>
        <w:div w:id="1954238889">
          <w:marLeft w:val="1166"/>
          <w:marRight w:val="0"/>
          <w:marTop w:val="72"/>
          <w:marBottom w:val="0"/>
          <w:divBdr>
            <w:top w:val="none" w:sz="0" w:space="0" w:color="auto"/>
            <w:left w:val="none" w:sz="0" w:space="0" w:color="auto"/>
            <w:bottom w:val="none" w:sz="0" w:space="0" w:color="auto"/>
            <w:right w:val="none" w:sz="0" w:space="0" w:color="auto"/>
          </w:divBdr>
        </w:div>
      </w:divsChild>
    </w:div>
    <w:div w:id="353381236">
      <w:bodyDiv w:val="1"/>
      <w:marLeft w:val="0"/>
      <w:marRight w:val="0"/>
      <w:marTop w:val="0"/>
      <w:marBottom w:val="0"/>
      <w:divBdr>
        <w:top w:val="none" w:sz="0" w:space="0" w:color="auto"/>
        <w:left w:val="none" w:sz="0" w:space="0" w:color="auto"/>
        <w:bottom w:val="none" w:sz="0" w:space="0" w:color="auto"/>
        <w:right w:val="none" w:sz="0" w:space="0" w:color="auto"/>
      </w:divBdr>
      <w:divsChild>
        <w:div w:id="1082146053">
          <w:marLeft w:val="547"/>
          <w:marRight w:val="0"/>
          <w:marTop w:val="96"/>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56078504">
      <w:bodyDiv w:val="1"/>
      <w:marLeft w:val="0"/>
      <w:marRight w:val="0"/>
      <w:marTop w:val="0"/>
      <w:marBottom w:val="0"/>
      <w:divBdr>
        <w:top w:val="none" w:sz="0" w:space="0" w:color="auto"/>
        <w:left w:val="none" w:sz="0" w:space="0" w:color="auto"/>
        <w:bottom w:val="none" w:sz="0" w:space="0" w:color="auto"/>
        <w:right w:val="none" w:sz="0" w:space="0" w:color="auto"/>
      </w:divBdr>
      <w:divsChild>
        <w:div w:id="65493666">
          <w:marLeft w:val="547"/>
          <w:marRight w:val="0"/>
          <w:marTop w:val="120"/>
          <w:marBottom w:val="0"/>
          <w:divBdr>
            <w:top w:val="none" w:sz="0" w:space="0" w:color="auto"/>
            <w:left w:val="none" w:sz="0" w:space="0" w:color="auto"/>
            <w:bottom w:val="none" w:sz="0" w:space="0" w:color="auto"/>
            <w:right w:val="none" w:sz="0" w:space="0" w:color="auto"/>
          </w:divBdr>
        </w:div>
      </w:divsChild>
    </w:div>
    <w:div w:id="357505487">
      <w:bodyDiv w:val="1"/>
      <w:marLeft w:val="0"/>
      <w:marRight w:val="0"/>
      <w:marTop w:val="0"/>
      <w:marBottom w:val="0"/>
      <w:divBdr>
        <w:top w:val="none" w:sz="0" w:space="0" w:color="auto"/>
        <w:left w:val="none" w:sz="0" w:space="0" w:color="auto"/>
        <w:bottom w:val="none" w:sz="0" w:space="0" w:color="auto"/>
        <w:right w:val="none" w:sz="0" w:space="0" w:color="auto"/>
      </w:divBdr>
    </w:div>
    <w:div w:id="360131661">
      <w:bodyDiv w:val="1"/>
      <w:marLeft w:val="0"/>
      <w:marRight w:val="0"/>
      <w:marTop w:val="0"/>
      <w:marBottom w:val="0"/>
      <w:divBdr>
        <w:top w:val="none" w:sz="0" w:space="0" w:color="auto"/>
        <w:left w:val="none" w:sz="0" w:space="0" w:color="auto"/>
        <w:bottom w:val="none" w:sz="0" w:space="0" w:color="auto"/>
        <w:right w:val="none" w:sz="0" w:space="0" w:color="auto"/>
      </w:divBdr>
      <w:divsChild>
        <w:div w:id="807280679">
          <w:marLeft w:val="547"/>
          <w:marRight w:val="0"/>
          <w:marTop w:val="115"/>
          <w:marBottom w:val="0"/>
          <w:divBdr>
            <w:top w:val="none" w:sz="0" w:space="0" w:color="auto"/>
            <w:left w:val="none" w:sz="0" w:space="0" w:color="auto"/>
            <w:bottom w:val="none" w:sz="0" w:space="0" w:color="auto"/>
            <w:right w:val="none" w:sz="0" w:space="0" w:color="auto"/>
          </w:divBdr>
        </w:div>
      </w:divsChild>
    </w:div>
    <w:div w:id="363211774">
      <w:bodyDiv w:val="1"/>
      <w:marLeft w:val="0"/>
      <w:marRight w:val="0"/>
      <w:marTop w:val="0"/>
      <w:marBottom w:val="0"/>
      <w:divBdr>
        <w:top w:val="none" w:sz="0" w:space="0" w:color="auto"/>
        <w:left w:val="none" w:sz="0" w:space="0" w:color="auto"/>
        <w:bottom w:val="none" w:sz="0" w:space="0" w:color="auto"/>
        <w:right w:val="none" w:sz="0" w:space="0" w:color="auto"/>
      </w:divBdr>
    </w:div>
    <w:div w:id="364333334">
      <w:bodyDiv w:val="1"/>
      <w:marLeft w:val="0"/>
      <w:marRight w:val="0"/>
      <w:marTop w:val="0"/>
      <w:marBottom w:val="0"/>
      <w:divBdr>
        <w:top w:val="none" w:sz="0" w:space="0" w:color="auto"/>
        <w:left w:val="none" w:sz="0" w:space="0" w:color="auto"/>
        <w:bottom w:val="none" w:sz="0" w:space="0" w:color="auto"/>
        <w:right w:val="none" w:sz="0" w:space="0" w:color="auto"/>
      </w:divBdr>
      <w:divsChild>
        <w:div w:id="264732591">
          <w:marLeft w:val="1440"/>
          <w:marRight w:val="0"/>
          <w:marTop w:val="0"/>
          <w:marBottom w:val="0"/>
          <w:divBdr>
            <w:top w:val="none" w:sz="0" w:space="0" w:color="auto"/>
            <w:left w:val="none" w:sz="0" w:space="0" w:color="auto"/>
            <w:bottom w:val="none" w:sz="0" w:space="0" w:color="auto"/>
            <w:right w:val="none" w:sz="0" w:space="0" w:color="auto"/>
          </w:divBdr>
        </w:div>
      </w:divsChild>
    </w:div>
    <w:div w:id="365720323">
      <w:bodyDiv w:val="1"/>
      <w:marLeft w:val="0"/>
      <w:marRight w:val="0"/>
      <w:marTop w:val="0"/>
      <w:marBottom w:val="0"/>
      <w:divBdr>
        <w:top w:val="none" w:sz="0" w:space="0" w:color="auto"/>
        <w:left w:val="none" w:sz="0" w:space="0" w:color="auto"/>
        <w:bottom w:val="none" w:sz="0" w:space="0" w:color="auto"/>
        <w:right w:val="none" w:sz="0" w:space="0" w:color="auto"/>
      </w:divBdr>
      <w:divsChild>
        <w:div w:id="227961564">
          <w:marLeft w:val="547"/>
          <w:marRight w:val="0"/>
          <w:marTop w:val="115"/>
          <w:marBottom w:val="0"/>
          <w:divBdr>
            <w:top w:val="none" w:sz="0" w:space="0" w:color="auto"/>
            <w:left w:val="none" w:sz="0" w:space="0" w:color="auto"/>
            <w:bottom w:val="none" w:sz="0" w:space="0" w:color="auto"/>
            <w:right w:val="none" w:sz="0" w:space="0" w:color="auto"/>
          </w:divBdr>
        </w:div>
      </w:divsChild>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76055819">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9">
          <w:marLeft w:val="547"/>
          <w:marRight w:val="0"/>
          <w:marTop w:val="0"/>
          <w:marBottom w:val="0"/>
          <w:divBdr>
            <w:top w:val="none" w:sz="0" w:space="0" w:color="auto"/>
            <w:left w:val="none" w:sz="0" w:space="0" w:color="auto"/>
            <w:bottom w:val="none" w:sz="0" w:space="0" w:color="auto"/>
            <w:right w:val="none" w:sz="0" w:space="0" w:color="auto"/>
          </w:divBdr>
        </w:div>
      </w:divsChild>
    </w:div>
    <w:div w:id="382675859">
      <w:bodyDiv w:val="1"/>
      <w:marLeft w:val="0"/>
      <w:marRight w:val="0"/>
      <w:marTop w:val="0"/>
      <w:marBottom w:val="0"/>
      <w:divBdr>
        <w:top w:val="none" w:sz="0" w:space="0" w:color="auto"/>
        <w:left w:val="none" w:sz="0" w:space="0" w:color="auto"/>
        <w:bottom w:val="none" w:sz="0" w:space="0" w:color="auto"/>
        <w:right w:val="none" w:sz="0" w:space="0" w:color="auto"/>
      </w:divBdr>
      <w:divsChild>
        <w:div w:id="498228945">
          <w:marLeft w:val="1166"/>
          <w:marRight w:val="0"/>
          <w:marTop w:val="96"/>
          <w:marBottom w:val="0"/>
          <w:divBdr>
            <w:top w:val="none" w:sz="0" w:space="0" w:color="auto"/>
            <w:left w:val="none" w:sz="0" w:space="0" w:color="auto"/>
            <w:bottom w:val="none" w:sz="0" w:space="0" w:color="auto"/>
            <w:right w:val="none" w:sz="0" w:space="0" w:color="auto"/>
          </w:divBdr>
        </w:div>
        <w:div w:id="1284773461">
          <w:marLeft w:val="547"/>
          <w:marRight w:val="0"/>
          <w:marTop w:val="115"/>
          <w:marBottom w:val="0"/>
          <w:divBdr>
            <w:top w:val="none" w:sz="0" w:space="0" w:color="auto"/>
            <w:left w:val="none" w:sz="0" w:space="0" w:color="auto"/>
            <w:bottom w:val="none" w:sz="0" w:space="0" w:color="auto"/>
            <w:right w:val="none" w:sz="0" w:space="0" w:color="auto"/>
          </w:divBdr>
        </w:div>
      </w:divsChild>
    </w:div>
    <w:div w:id="383068183">
      <w:bodyDiv w:val="1"/>
      <w:marLeft w:val="0"/>
      <w:marRight w:val="0"/>
      <w:marTop w:val="0"/>
      <w:marBottom w:val="0"/>
      <w:divBdr>
        <w:top w:val="none" w:sz="0" w:space="0" w:color="auto"/>
        <w:left w:val="none" w:sz="0" w:space="0" w:color="auto"/>
        <w:bottom w:val="none" w:sz="0" w:space="0" w:color="auto"/>
        <w:right w:val="none" w:sz="0" w:space="0" w:color="auto"/>
      </w:divBdr>
    </w:div>
    <w:div w:id="387537381">
      <w:bodyDiv w:val="1"/>
      <w:marLeft w:val="0"/>
      <w:marRight w:val="0"/>
      <w:marTop w:val="0"/>
      <w:marBottom w:val="0"/>
      <w:divBdr>
        <w:top w:val="none" w:sz="0" w:space="0" w:color="auto"/>
        <w:left w:val="none" w:sz="0" w:space="0" w:color="auto"/>
        <w:bottom w:val="none" w:sz="0" w:space="0" w:color="auto"/>
        <w:right w:val="none" w:sz="0" w:space="0" w:color="auto"/>
      </w:divBdr>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1842937875">
          <w:marLeft w:val="547"/>
          <w:marRight w:val="0"/>
          <w:marTop w:val="115"/>
          <w:marBottom w:val="0"/>
          <w:divBdr>
            <w:top w:val="none" w:sz="0" w:space="0" w:color="auto"/>
            <w:left w:val="none" w:sz="0" w:space="0" w:color="auto"/>
            <w:bottom w:val="none" w:sz="0" w:space="0" w:color="auto"/>
            <w:right w:val="none" w:sz="0" w:space="0" w:color="auto"/>
          </w:divBdr>
        </w:div>
      </w:divsChild>
    </w:div>
    <w:div w:id="391272246">
      <w:bodyDiv w:val="1"/>
      <w:marLeft w:val="0"/>
      <w:marRight w:val="0"/>
      <w:marTop w:val="0"/>
      <w:marBottom w:val="0"/>
      <w:divBdr>
        <w:top w:val="none" w:sz="0" w:space="0" w:color="auto"/>
        <w:left w:val="none" w:sz="0" w:space="0" w:color="auto"/>
        <w:bottom w:val="none" w:sz="0" w:space="0" w:color="auto"/>
        <w:right w:val="none" w:sz="0" w:space="0" w:color="auto"/>
      </w:divBdr>
      <w:divsChild>
        <w:div w:id="356929759">
          <w:marLeft w:val="1166"/>
          <w:marRight w:val="0"/>
          <w:marTop w:val="100"/>
          <w:marBottom w:val="0"/>
          <w:divBdr>
            <w:top w:val="none" w:sz="0" w:space="0" w:color="auto"/>
            <w:left w:val="none" w:sz="0" w:space="0" w:color="auto"/>
            <w:bottom w:val="none" w:sz="0" w:space="0" w:color="auto"/>
            <w:right w:val="none" w:sz="0" w:space="0" w:color="auto"/>
          </w:divBdr>
        </w:div>
        <w:div w:id="386730846">
          <w:marLeft w:val="1166"/>
          <w:marRight w:val="0"/>
          <w:marTop w:val="100"/>
          <w:marBottom w:val="0"/>
          <w:divBdr>
            <w:top w:val="none" w:sz="0" w:space="0" w:color="auto"/>
            <w:left w:val="none" w:sz="0" w:space="0" w:color="auto"/>
            <w:bottom w:val="none" w:sz="0" w:space="0" w:color="auto"/>
            <w:right w:val="none" w:sz="0" w:space="0" w:color="auto"/>
          </w:divBdr>
        </w:div>
        <w:div w:id="433398826">
          <w:marLeft w:val="1166"/>
          <w:marRight w:val="0"/>
          <w:marTop w:val="100"/>
          <w:marBottom w:val="0"/>
          <w:divBdr>
            <w:top w:val="none" w:sz="0" w:space="0" w:color="auto"/>
            <w:left w:val="none" w:sz="0" w:space="0" w:color="auto"/>
            <w:bottom w:val="none" w:sz="0" w:space="0" w:color="auto"/>
            <w:right w:val="none" w:sz="0" w:space="0" w:color="auto"/>
          </w:divBdr>
        </w:div>
        <w:div w:id="584145325">
          <w:marLeft w:val="1166"/>
          <w:marRight w:val="0"/>
          <w:marTop w:val="100"/>
          <w:marBottom w:val="0"/>
          <w:divBdr>
            <w:top w:val="none" w:sz="0" w:space="0" w:color="auto"/>
            <w:left w:val="none" w:sz="0" w:space="0" w:color="auto"/>
            <w:bottom w:val="none" w:sz="0" w:space="0" w:color="auto"/>
            <w:right w:val="none" w:sz="0" w:space="0" w:color="auto"/>
          </w:divBdr>
        </w:div>
        <w:div w:id="966468917">
          <w:marLeft w:val="1166"/>
          <w:marRight w:val="0"/>
          <w:marTop w:val="100"/>
          <w:marBottom w:val="0"/>
          <w:divBdr>
            <w:top w:val="none" w:sz="0" w:space="0" w:color="auto"/>
            <w:left w:val="none" w:sz="0" w:space="0" w:color="auto"/>
            <w:bottom w:val="none" w:sz="0" w:space="0" w:color="auto"/>
            <w:right w:val="none" w:sz="0" w:space="0" w:color="auto"/>
          </w:divBdr>
        </w:div>
        <w:div w:id="988051695">
          <w:marLeft w:val="1166"/>
          <w:marRight w:val="0"/>
          <w:marTop w:val="100"/>
          <w:marBottom w:val="0"/>
          <w:divBdr>
            <w:top w:val="none" w:sz="0" w:space="0" w:color="auto"/>
            <w:left w:val="none" w:sz="0" w:space="0" w:color="auto"/>
            <w:bottom w:val="none" w:sz="0" w:space="0" w:color="auto"/>
            <w:right w:val="none" w:sz="0" w:space="0" w:color="auto"/>
          </w:divBdr>
        </w:div>
        <w:div w:id="1102147683">
          <w:marLeft w:val="1166"/>
          <w:marRight w:val="0"/>
          <w:marTop w:val="100"/>
          <w:marBottom w:val="0"/>
          <w:divBdr>
            <w:top w:val="none" w:sz="0" w:space="0" w:color="auto"/>
            <w:left w:val="none" w:sz="0" w:space="0" w:color="auto"/>
            <w:bottom w:val="none" w:sz="0" w:space="0" w:color="auto"/>
            <w:right w:val="none" w:sz="0" w:space="0" w:color="auto"/>
          </w:divBdr>
        </w:div>
        <w:div w:id="1194730967">
          <w:marLeft w:val="1166"/>
          <w:marRight w:val="0"/>
          <w:marTop w:val="100"/>
          <w:marBottom w:val="0"/>
          <w:divBdr>
            <w:top w:val="none" w:sz="0" w:space="0" w:color="auto"/>
            <w:left w:val="none" w:sz="0" w:space="0" w:color="auto"/>
            <w:bottom w:val="none" w:sz="0" w:space="0" w:color="auto"/>
            <w:right w:val="none" w:sz="0" w:space="0" w:color="auto"/>
          </w:divBdr>
        </w:div>
        <w:div w:id="1250195855">
          <w:marLeft w:val="1166"/>
          <w:marRight w:val="0"/>
          <w:marTop w:val="100"/>
          <w:marBottom w:val="0"/>
          <w:divBdr>
            <w:top w:val="none" w:sz="0" w:space="0" w:color="auto"/>
            <w:left w:val="none" w:sz="0" w:space="0" w:color="auto"/>
            <w:bottom w:val="none" w:sz="0" w:space="0" w:color="auto"/>
            <w:right w:val="none" w:sz="0" w:space="0" w:color="auto"/>
          </w:divBdr>
        </w:div>
        <w:div w:id="1719742224">
          <w:marLeft w:val="1166"/>
          <w:marRight w:val="0"/>
          <w:marTop w:val="100"/>
          <w:marBottom w:val="0"/>
          <w:divBdr>
            <w:top w:val="none" w:sz="0" w:space="0" w:color="auto"/>
            <w:left w:val="none" w:sz="0" w:space="0" w:color="auto"/>
            <w:bottom w:val="none" w:sz="0" w:space="0" w:color="auto"/>
            <w:right w:val="none" w:sz="0" w:space="0" w:color="auto"/>
          </w:divBdr>
        </w:div>
        <w:div w:id="1859007558">
          <w:marLeft w:val="1166"/>
          <w:marRight w:val="0"/>
          <w:marTop w:val="100"/>
          <w:marBottom w:val="0"/>
          <w:divBdr>
            <w:top w:val="none" w:sz="0" w:space="0" w:color="auto"/>
            <w:left w:val="none" w:sz="0" w:space="0" w:color="auto"/>
            <w:bottom w:val="none" w:sz="0" w:space="0" w:color="auto"/>
            <w:right w:val="none" w:sz="0" w:space="0" w:color="auto"/>
          </w:divBdr>
        </w:div>
        <w:div w:id="2011760010">
          <w:marLeft w:val="1166"/>
          <w:marRight w:val="0"/>
          <w:marTop w:val="100"/>
          <w:marBottom w:val="0"/>
          <w:divBdr>
            <w:top w:val="none" w:sz="0" w:space="0" w:color="auto"/>
            <w:left w:val="none" w:sz="0" w:space="0" w:color="auto"/>
            <w:bottom w:val="none" w:sz="0" w:space="0" w:color="auto"/>
            <w:right w:val="none" w:sz="0" w:space="0" w:color="auto"/>
          </w:divBdr>
        </w:div>
      </w:divsChild>
    </w:div>
    <w:div w:id="395519894">
      <w:bodyDiv w:val="1"/>
      <w:marLeft w:val="0"/>
      <w:marRight w:val="0"/>
      <w:marTop w:val="0"/>
      <w:marBottom w:val="0"/>
      <w:divBdr>
        <w:top w:val="none" w:sz="0" w:space="0" w:color="auto"/>
        <w:left w:val="none" w:sz="0" w:space="0" w:color="auto"/>
        <w:bottom w:val="none" w:sz="0" w:space="0" w:color="auto"/>
        <w:right w:val="none" w:sz="0" w:space="0" w:color="auto"/>
      </w:divBdr>
      <w:divsChild>
        <w:div w:id="242565351">
          <w:marLeft w:val="547"/>
          <w:marRight w:val="0"/>
          <w:marTop w:val="120"/>
          <w:marBottom w:val="0"/>
          <w:divBdr>
            <w:top w:val="none" w:sz="0" w:space="0" w:color="auto"/>
            <w:left w:val="none" w:sz="0" w:space="0" w:color="auto"/>
            <w:bottom w:val="none" w:sz="0" w:space="0" w:color="auto"/>
            <w:right w:val="none" w:sz="0" w:space="0" w:color="auto"/>
          </w:divBdr>
        </w:div>
        <w:div w:id="419445388">
          <w:marLeft w:val="1166"/>
          <w:marRight w:val="0"/>
          <w:marTop w:val="100"/>
          <w:marBottom w:val="0"/>
          <w:divBdr>
            <w:top w:val="none" w:sz="0" w:space="0" w:color="auto"/>
            <w:left w:val="none" w:sz="0" w:space="0" w:color="auto"/>
            <w:bottom w:val="none" w:sz="0" w:space="0" w:color="auto"/>
            <w:right w:val="none" w:sz="0" w:space="0" w:color="auto"/>
          </w:divBdr>
        </w:div>
      </w:divsChild>
    </w:div>
    <w:div w:id="400257317">
      <w:bodyDiv w:val="1"/>
      <w:marLeft w:val="0"/>
      <w:marRight w:val="0"/>
      <w:marTop w:val="0"/>
      <w:marBottom w:val="0"/>
      <w:divBdr>
        <w:top w:val="none" w:sz="0" w:space="0" w:color="auto"/>
        <w:left w:val="none" w:sz="0" w:space="0" w:color="auto"/>
        <w:bottom w:val="none" w:sz="0" w:space="0" w:color="auto"/>
        <w:right w:val="none" w:sz="0" w:space="0" w:color="auto"/>
      </w:divBdr>
    </w:div>
    <w:div w:id="401610246">
      <w:bodyDiv w:val="1"/>
      <w:marLeft w:val="0"/>
      <w:marRight w:val="0"/>
      <w:marTop w:val="0"/>
      <w:marBottom w:val="0"/>
      <w:divBdr>
        <w:top w:val="none" w:sz="0" w:space="0" w:color="auto"/>
        <w:left w:val="none" w:sz="0" w:space="0" w:color="auto"/>
        <w:bottom w:val="none" w:sz="0" w:space="0" w:color="auto"/>
        <w:right w:val="none" w:sz="0" w:space="0" w:color="auto"/>
      </w:divBdr>
      <w:divsChild>
        <w:div w:id="600069740">
          <w:marLeft w:val="922"/>
          <w:marRight w:val="0"/>
          <w:marTop w:val="75"/>
          <w:marBottom w:val="0"/>
          <w:divBdr>
            <w:top w:val="none" w:sz="0" w:space="0" w:color="auto"/>
            <w:left w:val="none" w:sz="0" w:space="0" w:color="auto"/>
            <w:bottom w:val="none" w:sz="0" w:space="0" w:color="auto"/>
            <w:right w:val="none" w:sz="0" w:space="0" w:color="auto"/>
          </w:divBdr>
        </w:div>
        <w:div w:id="778841547">
          <w:marLeft w:val="446"/>
          <w:marRight w:val="0"/>
          <w:marTop w:val="90"/>
          <w:marBottom w:val="0"/>
          <w:divBdr>
            <w:top w:val="none" w:sz="0" w:space="0" w:color="auto"/>
            <w:left w:val="none" w:sz="0" w:space="0" w:color="auto"/>
            <w:bottom w:val="none" w:sz="0" w:space="0" w:color="auto"/>
            <w:right w:val="none" w:sz="0" w:space="0" w:color="auto"/>
          </w:divBdr>
        </w:div>
      </w:divsChild>
    </w:div>
    <w:div w:id="404839611">
      <w:bodyDiv w:val="1"/>
      <w:marLeft w:val="0"/>
      <w:marRight w:val="0"/>
      <w:marTop w:val="0"/>
      <w:marBottom w:val="0"/>
      <w:divBdr>
        <w:top w:val="none" w:sz="0" w:space="0" w:color="auto"/>
        <w:left w:val="none" w:sz="0" w:space="0" w:color="auto"/>
        <w:bottom w:val="none" w:sz="0" w:space="0" w:color="auto"/>
        <w:right w:val="none" w:sz="0" w:space="0" w:color="auto"/>
      </w:divBdr>
      <w:divsChild>
        <w:div w:id="329454435">
          <w:marLeft w:val="576"/>
          <w:marRight w:val="0"/>
          <w:marTop w:val="128"/>
          <w:marBottom w:val="0"/>
          <w:divBdr>
            <w:top w:val="none" w:sz="0" w:space="0" w:color="auto"/>
            <w:left w:val="none" w:sz="0" w:space="0" w:color="auto"/>
            <w:bottom w:val="none" w:sz="0" w:space="0" w:color="auto"/>
            <w:right w:val="none" w:sz="0" w:space="0" w:color="auto"/>
          </w:divBdr>
        </w:div>
        <w:div w:id="1212499413">
          <w:marLeft w:val="576"/>
          <w:marRight w:val="0"/>
          <w:marTop w:val="128"/>
          <w:marBottom w:val="0"/>
          <w:divBdr>
            <w:top w:val="none" w:sz="0" w:space="0" w:color="auto"/>
            <w:left w:val="none" w:sz="0" w:space="0" w:color="auto"/>
            <w:bottom w:val="none" w:sz="0" w:space="0" w:color="auto"/>
            <w:right w:val="none" w:sz="0" w:space="0" w:color="auto"/>
          </w:divBdr>
        </w:div>
        <w:div w:id="1509371087">
          <w:marLeft w:val="1339"/>
          <w:marRight w:val="0"/>
          <w:marTop w:val="107"/>
          <w:marBottom w:val="0"/>
          <w:divBdr>
            <w:top w:val="none" w:sz="0" w:space="0" w:color="auto"/>
            <w:left w:val="none" w:sz="0" w:space="0" w:color="auto"/>
            <w:bottom w:val="none" w:sz="0" w:space="0" w:color="auto"/>
            <w:right w:val="none" w:sz="0" w:space="0" w:color="auto"/>
          </w:divBdr>
        </w:div>
      </w:divsChild>
    </w:div>
    <w:div w:id="405617040">
      <w:bodyDiv w:val="1"/>
      <w:marLeft w:val="0"/>
      <w:marRight w:val="0"/>
      <w:marTop w:val="0"/>
      <w:marBottom w:val="0"/>
      <w:divBdr>
        <w:top w:val="none" w:sz="0" w:space="0" w:color="auto"/>
        <w:left w:val="none" w:sz="0" w:space="0" w:color="auto"/>
        <w:bottom w:val="none" w:sz="0" w:space="0" w:color="auto"/>
        <w:right w:val="none" w:sz="0" w:space="0" w:color="auto"/>
      </w:divBdr>
      <w:divsChild>
        <w:div w:id="1435707212">
          <w:marLeft w:val="1166"/>
          <w:marRight w:val="0"/>
          <w:marTop w:val="100"/>
          <w:marBottom w:val="0"/>
          <w:divBdr>
            <w:top w:val="none" w:sz="0" w:space="0" w:color="auto"/>
            <w:left w:val="none" w:sz="0" w:space="0" w:color="auto"/>
            <w:bottom w:val="none" w:sz="0" w:space="0" w:color="auto"/>
            <w:right w:val="none" w:sz="0" w:space="0" w:color="auto"/>
          </w:divBdr>
        </w:div>
        <w:div w:id="1712151985">
          <w:marLeft w:val="1166"/>
          <w:marRight w:val="0"/>
          <w:marTop w:val="100"/>
          <w:marBottom w:val="0"/>
          <w:divBdr>
            <w:top w:val="none" w:sz="0" w:space="0" w:color="auto"/>
            <w:left w:val="none" w:sz="0" w:space="0" w:color="auto"/>
            <w:bottom w:val="none" w:sz="0" w:space="0" w:color="auto"/>
            <w:right w:val="none" w:sz="0" w:space="0" w:color="auto"/>
          </w:divBdr>
        </w:div>
        <w:div w:id="1619067568">
          <w:marLeft w:val="1166"/>
          <w:marRight w:val="0"/>
          <w:marTop w:val="100"/>
          <w:marBottom w:val="0"/>
          <w:divBdr>
            <w:top w:val="none" w:sz="0" w:space="0" w:color="auto"/>
            <w:left w:val="none" w:sz="0" w:space="0" w:color="auto"/>
            <w:bottom w:val="none" w:sz="0" w:space="0" w:color="auto"/>
            <w:right w:val="none" w:sz="0" w:space="0" w:color="auto"/>
          </w:divBdr>
        </w:div>
      </w:divsChild>
    </w:div>
    <w:div w:id="411776033">
      <w:bodyDiv w:val="1"/>
      <w:marLeft w:val="0"/>
      <w:marRight w:val="0"/>
      <w:marTop w:val="0"/>
      <w:marBottom w:val="0"/>
      <w:divBdr>
        <w:top w:val="none" w:sz="0" w:space="0" w:color="auto"/>
        <w:left w:val="none" w:sz="0" w:space="0" w:color="auto"/>
        <w:bottom w:val="none" w:sz="0" w:space="0" w:color="auto"/>
        <w:right w:val="none" w:sz="0" w:space="0" w:color="auto"/>
      </w:divBdr>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284779608">
          <w:marLeft w:val="1714"/>
          <w:marRight w:val="0"/>
          <w:marTop w:val="77"/>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1730302913">
          <w:marLeft w:val="547"/>
          <w:marRight w:val="0"/>
          <w:marTop w:val="96"/>
          <w:marBottom w:val="0"/>
          <w:divBdr>
            <w:top w:val="none" w:sz="0" w:space="0" w:color="auto"/>
            <w:left w:val="none" w:sz="0" w:space="0" w:color="auto"/>
            <w:bottom w:val="none" w:sz="0" w:space="0" w:color="auto"/>
            <w:right w:val="none" w:sz="0" w:space="0" w:color="auto"/>
          </w:divBdr>
        </w:div>
      </w:divsChild>
    </w:div>
    <w:div w:id="422991525">
      <w:bodyDiv w:val="1"/>
      <w:marLeft w:val="0"/>
      <w:marRight w:val="0"/>
      <w:marTop w:val="0"/>
      <w:marBottom w:val="0"/>
      <w:divBdr>
        <w:top w:val="none" w:sz="0" w:space="0" w:color="auto"/>
        <w:left w:val="none" w:sz="0" w:space="0" w:color="auto"/>
        <w:bottom w:val="none" w:sz="0" w:space="0" w:color="auto"/>
        <w:right w:val="none" w:sz="0" w:space="0" w:color="auto"/>
      </w:divBdr>
    </w:div>
    <w:div w:id="426314937">
      <w:bodyDiv w:val="1"/>
      <w:marLeft w:val="0"/>
      <w:marRight w:val="0"/>
      <w:marTop w:val="0"/>
      <w:marBottom w:val="0"/>
      <w:divBdr>
        <w:top w:val="none" w:sz="0" w:space="0" w:color="auto"/>
        <w:left w:val="none" w:sz="0" w:space="0" w:color="auto"/>
        <w:bottom w:val="none" w:sz="0" w:space="0" w:color="auto"/>
        <w:right w:val="none" w:sz="0" w:space="0" w:color="auto"/>
      </w:divBdr>
      <w:divsChild>
        <w:div w:id="76101584">
          <w:marLeft w:val="1166"/>
          <w:marRight w:val="0"/>
          <w:marTop w:val="100"/>
          <w:marBottom w:val="0"/>
          <w:divBdr>
            <w:top w:val="none" w:sz="0" w:space="0" w:color="auto"/>
            <w:left w:val="none" w:sz="0" w:space="0" w:color="auto"/>
            <w:bottom w:val="none" w:sz="0" w:space="0" w:color="auto"/>
            <w:right w:val="none" w:sz="0" w:space="0" w:color="auto"/>
          </w:divBdr>
        </w:div>
        <w:div w:id="807163812">
          <w:marLeft w:val="1166"/>
          <w:marRight w:val="0"/>
          <w:marTop w:val="100"/>
          <w:marBottom w:val="0"/>
          <w:divBdr>
            <w:top w:val="none" w:sz="0" w:space="0" w:color="auto"/>
            <w:left w:val="none" w:sz="0" w:space="0" w:color="auto"/>
            <w:bottom w:val="none" w:sz="0" w:space="0" w:color="auto"/>
            <w:right w:val="none" w:sz="0" w:space="0" w:color="auto"/>
          </w:divBdr>
        </w:div>
        <w:div w:id="1058090723">
          <w:marLeft w:val="1166"/>
          <w:marRight w:val="0"/>
          <w:marTop w:val="100"/>
          <w:marBottom w:val="0"/>
          <w:divBdr>
            <w:top w:val="none" w:sz="0" w:space="0" w:color="auto"/>
            <w:left w:val="none" w:sz="0" w:space="0" w:color="auto"/>
            <w:bottom w:val="none" w:sz="0" w:space="0" w:color="auto"/>
            <w:right w:val="none" w:sz="0" w:space="0" w:color="auto"/>
          </w:divBdr>
        </w:div>
        <w:div w:id="1221017298">
          <w:marLeft w:val="1166"/>
          <w:marRight w:val="0"/>
          <w:marTop w:val="100"/>
          <w:marBottom w:val="0"/>
          <w:divBdr>
            <w:top w:val="none" w:sz="0" w:space="0" w:color="auto"/>
            <w:left w:val="none" w:sz="0" w:space="0" w:color="auto"/>
            <w:bottom w:val="none" w:sz="0" w:space="0" w:color="auto"/>
            <w:right w:val="none" w:sz="0" w:space="0" w:color="auto"/>
          </w:divBdr>
        </w:div>
        <w:div w:id="1265530015">
          <w:marLeft w:val="1166"/>
          <w:marRight w:val="0"/>
          <w:marTop w:val="100"/>
          <w:marBottom w:val="0"/>
          <w:divBdr>
            <w:top w:val="none" w:sz="0" w:space="0" w:color="auto"/>
            <w:left w:val="none" w:sz="0" w:space="0" w:color="auto"/>
            <w:bottom w:val="none" w:sz="0" w:space="0" w:color="auto"/>
            <w:right w:val="none" w:sz="0" w:space="0" w:color="auto"/>
          </w:divBdr>
        </w:div>
        <w:div w:id="1376393017">
          <w:marLeft w:val="1166"/>
          <w:marRight w:val="0"/>
          <w:marTop w:val="100"/>
          <w:marBottom w:val="0"/>
          <w:divBdr>
            <w:top w:val="none" w:sz="0" w:space="0" w:color="auto"/>
            <w:left w:val="none" w:sz="0" w:space="0" w:color="auto"/>
            <w:bottom w:val="none" w:sz="0" w:space="0" w:color="auto"/>
            <w:right w:val="none" w:sz="0" w:space="0" w:color="auto"/>
          </w:divBdr>
        </w:div>
        <w:div w:id="1497110817">
          <w:marLeft w:val="1166"/>
          <w:marRight w:val="0"/>
          <w:marTop w:val="100"/>
          <w:marBottom w:val="0"/>
          <w:divBdr>
            <w:top w:val="none" w:sz="0" w:space="0" w:color="auto"/>
            <w:left w:val="none" w:sz="0" w:space="0" w:color="auto"/>
            <w:bottom w:val="none" w:sz="0" w:space="0" w:color="auto"/>
            <w:right w:val="none" w:sz="0" w:space="0" w:color="auto"/>
          </w:divBdr>
        </w:div>
        <w:div w:id="1620843841">
          <w:marLeft w:val="1166"/>
          <w:marRight w:val="0"/>
          <w:marTop w:val="100"/>
          <w:marBottom w:val="0"/>
          <w:divBdr>
            <w:top w:val="none" w:sz="0" w:space="0" w:color="auto"/>
            <w:left w:val="none" w:sz="0" w:space="0" w:color="auto"/>
            <w:bottom w:val="none" w:sz="0" w:space="0" w:color="auto"/>
            <w:right w:val="none" w:sz="0" w:space="0" w:color="auto"/>
          </w:divBdr>
        </w:div>
        <w:div w:id="1625426123">
          <w:marLeft w:val="1166"/>
          <w:marRight w:val="0"/>
          <w:marTop w:val="100"/>
          <w:marBottom w:val="0"/>
          <w:divBdr>
            <w:top w:val="none" w:sz="0" w:space="0" w:color="auto"/>
            <w:left w:val="none" w:sz="0" w:space="0" w:color="auto"/>
            <w:bottom w:val="none" w:sz="0" w:space="0" w:color="auto"/>
            <w:right w:val="none" w:sz="0" w:space="0" w:color="auto"/>
          </w:divBdr>
        </w:div>
        <w:div w:id="1770469503">
          <w:marLeft w:val="1166"/>
          <w:marRight w:val="0"/>
          <w:marTop w:val="100"/>
          <w:marBottom w:val="0"/>
          <w:divBdr>
            <w:top w:val="none" w:sz="0" w:space="0" w:color="auto"/>
            <w:left w:val="none" w:sz="0" w:space="0" w:color="auto"/>
            <w:bottom w:val="none" w:sz="0" w:space="0" w:color="auto"/>
            <w:right w:val="none" w:sz="0" w:space="0" w:color="auto"/>
          </w:divBdr>
        </w:div>
        <w:div w:id="1936400627">
          <w:marLeft w:val="1166"/>
          <w:marRight w:val="0"/>
          <w:marTop w:val="100"/>
          <w:marBottom w:val="0"/>
          <w:divBdr>
            <w:top w:val="none" w:sz="0" w:space="0" w:color="auto"/>
            <w:left w:val="none" w:sz="0" w:space="0" w:color="auto"/>
            <w:bottom w:val="none" w:sz="0" w:space="0" w:color="auto"/>
            <w:right w:val="none" w:sz="0" w:space="0" w:color="auto"/>
          </w:divBdr>
        </w:div>
      </w:divsChild>
    </w:div>
    <w:div w:id="428041934">
      <w:bodyDiv w:val="1"/>
      <w:marLeft w:val="0"/>
      <w:marRight w:val="0"/>
      <w:marTop w:val="0"/>
      <w:marBottom w:val="0"/>
      <w:divBdr>
        <w:top w:val="none" w:sz="0" w:space="0" w:color="auto"/>
        <w:left w:val="none" w:sz="0" w:space="0" w:color="auto"/>
        <w:bottom w:val="none" w:sz="0" w:space="0" w:color="auto"/>
        <w:right w:val="none" w:sz="0" w:space="0" w:color="auto"/>
      </w:divBdr>
      <w:divsChild>
        <w:div w:id="760295845">
          <w:marLeft w:val="547"/>
          <w:marRight w:val="0"/>
          <w:marTop w:val="96"/>
          <w:marBottom w:val="0"/>
          <w:divBdr>
            <w:top w:val="none" w:sz="0" w:space="0" w:color="auto"/>
            <w:left w:val="none" w:sz="0" w:space="0" w:color="auto"/>
            <w:bottom w:val="none" w:sz="0" w:space="0" w:color="auto"/>
            <w:right w:val="none" w:sz="0" w:space="0" w:color="auto"/>
          </w:divBdr>
        </w:div>
      </w:divsChild>
    </w:div>
    <w:div w:id="429589987">
      <w:bodyDiv w:val="1"/>
      <w:marLeft w:val="0"/>
      <w:marRight w:val="0"/>
      <w:marTop w:val="0"/>
      <w:marBottom w:val="0"/>
      <w:divBdr>
        <w:top w:val="none" w:sz="0" w:space="0" w:color="auto"/>
        <w:left w:val="none" w:sz="0" w:space="0" w:color="auto"/>
        <w:bottom w:val="none" w:sz="0" w:space="0" w:color="auto"/>
        <w:right w:val="none" w:sz="0" w:space="0" w:color="auto"/>
      </w:divBdr>
      <w:divsChild>
        <w:div w:id="1753503927">
          <w:marLeft w:val="1166"/>
          <w:marRight w:val="0"/>
          <w:marTop w:val="100"/>
          <w:marBottom w:val="0"/>
          <w:divBdr>
            <w:top w:val="none" w:sz="0" w:space="0" w:color="auto"/>
            <w:left w:val="none" w:sz="0" w:space="0" w:color="auto"/>
            <w:bottom w:val="none" w:sz="0" w:space="0" w:color="auto"/>
            <w:right w:val="none" w:sz="0" w:space="0" w:color="auto"/>
          </w:divBdr>
        </w:div>
        <w:div w:id="1959750145">
          <w:marLeft w:val="547"/>
          <w:marRight w:val="0"/>
          <w:marTop w:val="120"/>
          <w:marBottom w:val="0"/>
          <w:divBdr>
            <w:top w:val="none" w:sz="0" w:space="0" w:color="auto"/>
            <w:left w:val="none" w:sz="0" w:space="0" w:color="auto"/>
            <w:bottom w:val="none" w:sz="0" w:space="0" w:color="auto"/>
            <w:right w:val="none" w:sz="0" w:space="0" w:color="auto"/>
          </w:divBdr>
        </w:div>
      </w:divsChild>
    </w:div>
    <w:div w:id="437991492">
      <w:bodyDiv w:val="1"/>
      <w:marLeft w:val="0"/>
      <w:marRight w:val="0"/>
      <w:marTop w:val="0"/>
      <w:marBottom w:val="0"/>
      <w:divBdr>
        <w:top w:val="none" w:sz="0" w:space="0" w:color="auto"/>
        <w:left w:val="none" w:sz="0" w:space="0" w:color="auto"/>
        <w:bottom w:val="none" w:sz="0" w:space="0" w:color="auto"/>
        <w:right w:val="none" w:sz="0" w:space="0" w:color="auto"/>
      </w:divBdr>
      <w:divsChild>
        <w:div w:id="4331710">
          <w:marLeft w:val="547"/>
          <w:marRight w:val="0"/>
          <w:marTop w:val="120"/>
          <w:marBottom w:val="0"/>
          <w:divBdr>
            <w:top w:val="none" w:sz="0" w:space="0" w:color="auto"/>
            <w:left w:val="none" w:sz="0" w:space="0" w:color="auto"/>
            <w:bottom w:val="none" w:sz="0" w:space="0" w:color="auto"/>
            <w:right w:val="none" w:sz="0" w:space="0" w:color="auto"/>
          </w:divBdr>
        </w:div>
        <w:div w:id="958411884">
          <w:marLeft w:val="547"/>
          <w:marRight w:val="0"/>
          <w:marTop w:val="120"/>
          <w:marBottom w:val="0"/>
          <w:divBdr>
            <w:top w:val="none" w:sz="0" w:space="0" w:color="auto"/>
            <w:left w:val="none" w:sz="0" w:space="0" w:color="auto"/>
            <w:bottom w:val="none" w:sz="0" w:space="0" w:color="auto"/>
            <w:right w:val="none" w:sz="0" w:space="0" w:color="auto"/>
          </w:divBdr>
        </w:div>
        <w:div w:id="279187281">
          <w:marLeft w:val="1166"/>
          <w:marRight w:val="0"/>
          <w:marTop w:val="100"/>
          <w:marBottom w:val="0"/>
          <w:divBdr>
            <w:top w:val="none" w:sz="0" w:space="0" w:color="auto"/>
            <w:left w:val="none" w:sz="0" w:space="0" w:color="auto"/>
            <w:bottom w:val="none" w:sz="0" w:space="0" w:color="auto"/>
            <w:right w:val="none" w:sz="0" w:space="0" w:color="auto"/>
          </w:divBdr>
        </w:div>
        <w:div w:id="1443113433">
          <w:marLeft w:val="1166"/>
          <w:marRight w:val="0"/>
          <w:marTop w:val="100"/>
          <w:marBottom w:val="0"/>
          <w:divBdr>
            <w:top w:val="none" w:sz="0" w:space="0" w:color="auto"/>
            <w:left w:val="none" w:sz="0" w:space="0" w:color="auto"/>
            <w:bottom w:val="none" w:sz="0" w:space="0" w:color="auto"/>
            <w:right w:val="none" w:sz="0" w:space="0" w:color="auto"/>
          </w:divBdr>
        </w:div>
        <w:div w:id="1976906617">
          <w:marLeft w:val="1166"/>
          <w:marRight w:val="0"/>
          <w:marTop w:val="100"/>
          <w:marBottom w:val="0"/>
          <w:divBdr>
            <w:top w:val="none" w:sz="0" w:space="0" w:color="auto"/>
            <w:left w:val="none" w:sz="0" w:space="0" w:color="auto"/>
            <w:bottom w:val="none" w:sz="0" w:space="0" w:color="auto"/>
            <w:right w:val="none" w:sz="0" w:space="0" w:color="auto"/>
          </w:divBdr>
        </w:div>
        <w:div w:id="1407846947">
          <w:marLeft w:val="547"/>
          <w:marRight w:val="0"/>
          <w:marTop w:val="120"/>
          <w:marBottom w:val="0"/>
          <w:divBdr>
            <w:top w:val="none" w:sz="0" w:space="0" w:color="auto"/>
            <w:left w:val="none" w:sz="0" w:space="0" w:color="auto"/>
            <w:bottom w:val="none" w:sz="0" w:space="0" w:color="auto"/>
            <w:right w:val="none" w:sz="0" w:space="0" w:color="auto"/>
          </w:divBdr>
        </w:div>
        <w:div w:id="1273054928">
          <w:marLeft w:val="1166"/>
          <w:marRight w:val="0"/>
          <w:marTop w:val="100"/>
          <w:marBottom w:val="0"/>
          <w:divBdr>
            <w:top w:val="none" w:sz="0" w:space="0" w:color="auto"/>
            <w:left w:val="none" w:sz="0" w:space="0" w:color="auto"/>
            <w:bottom w:val="none" w:sz="0" w:space="0" w:color="auto"/>
            <w:right w:val="none" w:sz="0" w:space="0" w:color="auto"/>
          </w:divBdr>
        </w:div>
        <w:div w:id="830220773">
          <w:marLeft w:val="1166"/>
          <w:marRight w:val="0"/>
          <w:marTop w:val="100"/>
          <w:marBottom w:val="0"/>
          <w:divBdr>
            <w:top w:val="none" w:sz="0" w:space="0" w:color="auto"/>
            <w:left w:val="none" w:sz="0" w:space="0" w:color="auto"/>
            <w:bottom w:val="none" w:sz="0" w:space="0" w:color="auto"/>
            <w:right w:val="none" w:sz="0" w:space="0" w:color="auto"/>
          </w:divBdr>
        </w:div>
        <w:div w:id="1720544222">
          <w:marLeft w:val="1166"/>
          <w:marRight w:val="0"/>
          <w:marTop w:val="100"/>
          <w:marBottom w:val="0"/>
          <w:divBdr>
            <w:top w:val="none" w:sz="0" w:space="0" w:color="auto"/>
            <w:left w:val="none" w:sz="0" w:space="0" w:color="auto"/>
            <w:bottom w:val="none" w:sz="0" w:space="0" w:color="auto"/>
            <w:right w:val="none" w:sz="0" w:space="0" w:color="auto"/>
          </w:divBdr>
        </w:div>
        <w:div w:id="1216039505">
          <w:marLeft w:val="1166"/>
          <w:marRight w:val="0"/>
          <w:marTop w:val="100"/>
          <w:marBottom w:val="0"/>
          <w:divBdr>
            <w:top w:val="none" w:sz="0" w:space="0" w:color="auto"/>
            <w:left w:val="none" w:sz="0" w:space="0" w:color="auto"/>
            <w:bottom w:val="none" w:sz="0" w:space="0" w:color="auto"/>
            <w:right w:val="none" w:sz="0" w:space="0" w:color="auto"/>
          </w:divBdr>
        </w:div>
        <w:div w:id="330136438">
          <w:marLeft w:val="1166"/>
          <w:marRight w:val="0"/>
          <w:marTop w:val="100"/>
          <w:marBottom w:val="0"/>
          <w:divBdr>
            <w:top w:val="none" w:sz="0" w:space="0" w:color="auto"/>
            <w:left w:val="none" w:sz="0" w:space="0" w:color="auto"/>
            <w:bottom w:val="none" w:sz="0" w:space="0" w:color="auto"/>
            <w:right w:val="none" w:sz="0" w:space="0" w:color="auto"/>
          </w:divBdr>
        </w:div>
      </w:divsChild>
    </w:div>
    <w:div w:id="451479165">
      <w:bodyDiv w:val="1"/>
      <w:marLeft w:val="0"/>
      <w:marRight w:val="0"/>
      <w:marTop w:val="0"/>
      <w:marBottom w:val="0"/>
      <w:divBdr>
        <w:top w:val="none" w:sz="0" w:space="0" w:color="auto"/>
        <w:left w:val="none" w:sz="0" w:space="0" w:color="auto"/>
        <w:bottom w:val="none" w:sz="0" w:space="0" w:color="auto"/>
        <w:right w:val="none" w:sz="0" w:space="0" w:color="auto"/>
      </w:divBdr>
      <w:divsChild>
        <w:div w:id="589898975">
          <w:marLeft w:val="2016"/>
          <w:marRight w:val="0"/>
          <w:marTop w:val="96"/>
          <w:marBottom w:val="0"/>
          <w:divBdr>
            <w:top w:val="none" w:sz="0" w:space="0" w:color="auto"/>
            <w:left w:val="none" w:sz="0" w:space="0" w:color="auto"/>
            <w:bottom w:val="none" w:sz="0" w:space="0" w:color="auto"/>
            <w:right w:val="none" w:sz="0" w:space="0" w:color="auto"/>
          </w:divBdr>
        </w:div>
        <w:div w:id="651102216">
          <w:marLeft w:val="2016"/>
          <w:marRight w:val="0"/>
          <w:marTop w:val="96"/>
          <w:marBottom w:val="0"/>
          <w:divBdr>
            <w:top w:val="none" w:sz="0" w:space="0" w:color="auto"/>
            <w:left w:val="none" w:sz="0" w:space="0" w:color="auto"/>
            <w:bottom w:val="none" w:sz="0" w:space="0" w:color="auto"/>
            <w:right w:val="none" w:sz="0" w:space="0" w:color="auto"/>
          </w:divBdr>
        </w:div>
        <w:div w:id="841504227">
          <w:marLeft w:val="1339"/>
          <w:marRight w:val="0"/>
          <w:marTop w:val="107"/>
          <w:marBottom w:val="0"/>
          <w:divBdr>
            <w:top w:val="none" w:sz="0" w:space="0" w:color="auto"/>
            <w:left w:val="none" w:sz="0" w:space="0" w:color="auto"/>
            <w:bottom w:val="none" w:sz="0" w:space="0" w:color="auto"/>
            <w:right w:val="none" w:sz="0" w:space="0" w:color="auto"/>
          </w:divBdr>
        </w:div>
        <w:div w:id="894316204">
          <w:marLeft w:val="576"/>
          <w:marRight w:val="0"/>
          <w:marTop w:val="128"/>
          <w:marBottom w:val="0"/>
          <w:divBdr>
            <w:top w:val="none" w:sz="0" w:space="0" w:color="auto"/>
            <w:left w:val="none" w:sz="0" w:space="0" w:color="auto"/>
            <w:bottom w:val="none" w:sz="0" w:space="0" w:color="auto"/>
            <w:right w:val="none" w:sz="0" w:space="0" w:color="auto"/>
          </w:divBdr>
        </w:div>
        <w:div w:id="1484665217">
          <w:marLeft w:val="1339"/>
          <w:marRight w:val="0"/>
          <w:marTop w:val="107"/>
          <w:marBottom w:val="0"/>
          <w:divBdr>
            <w:top w:val="none" w:sz="0" w:space="0" w:color="auto"/>
            <w:left w:val="none" w:sz="0" w:space="0" w:color="auto"/>
            <w:bottom w:val="none" w:sz="0" w:space="0" w:color="auto"/>
            <w:right w:val="none" w:sz="0" w:space="0" w:color="auto"/>
          </w:divBdr>
        </w:div>
        <w:div w:id="1909727992">
          <w:marLeft w:val="2016"/>
          <w:marRight w:val="0"/>
          <w:marTop w:val="96"/>
          <w:marBottom w:val="0"/>
          <w:divBdr>
            <w:top w:val="none" w:sz="0" w:space="0" w:color="auto"/>
            <w:left w:val="none" w:sz="0" w:space="0" w:color="auto"/>
            <w:bottom w:val="none" w:sz="0" w:space="0" w:color="auto"/>
            <w:right w:val="none" w:sz="0" w:space="0" w:color="auto"/>
          </w:divBdr>
        </w:div>
      </w:divsChild>
    </w:div>
    <w:div w:id="459300497">
      <w:bodyDiv w:val="1"/>
      <w:marLeft w:val="0"/>
      <w:marRight w:val="0"/>
      <w:marTop w:val="0"/>
      <w:marBottom w:val="0"/>
      <w:divBdr>
        <w:top w:val="none" w:sz="0" w:space="0" w:color="auto"/>
        <w:left w:val="none" w:sz="0" w:space="0" w:color="auto"/>
        <w:bottom w:val="none" w:sz="0" w:space="0" w:color="auto"/>
        <w:right w:val="none" w:sz="0" w:space="0" w:color="auto"/>
      </w:divBdr>
    </w:div>
    <w:div w:id="462189846">
      <w:bodyDiv w:val="1"/>
      <w:marLeft w:val="0"/>
      <w:marRight w:val="0"/>
      <w:marTop w:val="0"/>
      <w:marBottom w:val="0"/>
      <w:divBdr>
        <w:top w:val="none" w:sz="0" w:space="0" w:color="auto"/>
        <w:left w:val="none" w:sz="0" w:space="0" w:color="auto"/>
        <w:bottom w:val="none" w:sz="0" w:space="0" w:color="auto"/>
        <w:right w:val="none" w:sz="0" w:space="0" w:color="auto"/>
      </w:divBdr>
    </w:div>
    <w:div w:id="467624213">
      <w:bodyDiv w:val="1"/>
      <w:marLeft w:val="0"/>
      <w:marRight w:val="0"/>
      <w:marTop w:val="0"/>
      <w:marBottom w:val="0"/>
      <w:divBdr>
        <w:top w:val="none" w:sz="0" w:space="0" w:color="auto"/>
        <w:left w:val="none" w:sz="0" w:space="0" w:color="auto"/>
        <w:bottom w:val="none" w:sz="0" w:space="0" w:color="auto"/>
        <w:right w:val="none" w:sz="0" w:space="0" w:color="auto"/>
      </w:divBdr>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79736059">
      <w:bodyDiv w:val="1"/>
      <w:marLeft w:val="0"/>
      <w:marRight w:val="0"/>
      <w:marTop w:val="0"/>
      <w:marBottom w:val="0"/>
      <w:divBdr>
        <w:top w:val="none" w:sz="0" w:space="0" w:color="auto"/>
        <w:left w:val="none" w:sz="0" w:space="0" w:color="auto"/>
        <w:bottom w:val="none" w:sz="0" w:space="0" w:color="auto"/>
        <w:right w:val="none" w:sz="0" w:space="0" w:color="auto"/>
      </w:divBdr>
      <w:divsChild>
        <w:div w:id="3016706">
          <w:marLeft w:val="1166"/>
          <w:marRight w:val="0"/>
          <w:marTop w:val="100"/>
          <w:marBottom w:val="0"/>
          <w:divBdr>
            <w:top w:val="none" w:sz="0" w:space="0" w:color="auto"/>
            <w:left w:val="none" w:sz="0" w:space="0" w:color="auto"/>
            <w:bottom w:val="none" w:sz="0" w:space="0" w:color="auto"/>
            <w:right w:val="none" w:sz="0" w:space="0" w:color="auto"/>
          </w:divBdr>
        </w:div>
        <w:div w:id="134415093">
          <w:marLeft w:val="1166"/>
          <w:marRight w:val="0"/>
          <w:marTop w:val="100"/>
          <w:marBottom w:val="0"/>
          <w:divBdr>
            <w:top w:val="none" w:sz="0" w:space="0" w:color="auto"/>
            <w:left w:val="none" w:sz="0" w:space="0" w:color="auto"/>
            <w:bottom w:val="none" w:sz="0" w:space="0" w:color="auto"/>
            <w:right w:val="none" w:sz="0" w:space="0" w:color="auto"/>
          </w:divBdr>
        </w:div>
        <w:div w:id="191765304">
          <w:marLeft w:val="1166"/>
          <w:marRight w:val="0"/>
          <w:marTop w:val="100"/>
          <w:marBottom w:val="0"/>
          <w:divBdr>
            <w:top w:val="none" w:sz="0" w:space="0" w:color="auto"/>
            <w:left w:val="none" w:sz="0" w:space="0" w:color="auto"/>
            <w:bottom w:val="none" w:sz="0" w:space="0" w:color="auto"/>
            <w:right w:val="none" w:sz="0" w:space="0" w:color="auto"/>
          </w:divBdr>
        </w:div>
        <w:div w:id="203173508">
          <w:marLeft w:val="1166"/>
          <w:marRight w:val="0"/>
          <w:marTop w:val="100"/>
          <w:marBottom w:val="0"/>
          <w:divBdr>
            <w:top w:val="none" w:sz="0" w:space="0" w:color="auto"/>
            <w:left w:val="none" w:sz="0" w:space="0" w:color="auto"/>
            <w:bottom w:val="none" w:sz="0" w:space="0" w:color="auto"/>
            <w:right w:val="none" w:sz="0" w:space="0" w:color="auto"/>
          </w:divBdr>
        </w:div>
        <w:div w:id="206338451">
          <w:marLeft w:val="1166"/>
          <w:marRight w:val="0"/>
          <w:marTop w:val="100"/>
          <w:marBottom w:val="0"/>
          <w:divBdr>
            <w:top w:val="none" w:sz="0" w:space="0" w:color="auto"/>
            <w:left w:val="none" w:sz="0" w:space="0" w:color="auto"/>
            <w:bottom w:val="none" w:sz="0" w:space="0" w:color="auto"/>
            <w:right w:val="none" w:sz="0" w:space="0" w:color="auto"/>
          </w:divBdr>
        </w:div>
        <w:div w:id="211238220">
          <w:marLeft w:val="1166"/>
          <w:marRight w:val="0"/>
          <w:marTop w:val="100"/>
          <w:marBottom w:val="0"/>
          <w:divBdr>
            <w:top w:val="none" w:sz="0" w:space="0" w:color="auto"/>
            <w:left w:val="none" w:sz="0" w:space="0" w:color="auto"/>
            <w:bottom w:val="none" w:sz="0" w:space="0" w:color="auto"/>
            <w:right w:val="none" w:sz="0" w:space="0" w:color="auto"/>
          </w:divBdr>
        </w:div>
        <w:div w:id="299573088">
          <w:marLeft w:val="547"/>
          <w:marRight w:val="0"/>
          <w:marTop w:val="120"/>
          <w:marBottom w:val="0"/>
          <w:divBdr>
            <w:top w:val="none" w:sz="0" w:space="0" w:color="auto"/>
            <w:left w:val="none" w:sz="0" w:space="0" w:color="auto"/>
            <w:bottom w:val="none" w:sz="0" w:space="0" w:color="auto"/>
            <w:right w:val="none" w:sz="0" w:space="0" w:color="auto"/>
          </w:divBdr>
        </w:div>
        <w:div w:id="389961795">
          <w:marLeft w:val="1166"/>
          <w:marRight w:val="0"/>
          <w:marTop w:val="100"/>
          <w:marBottom w:val="0"/>
          <w:divBdr>
            <w:top w:val="none" w:sz="0" w:space="0" w:color="auto"/>
            <w:left w:val="none" w:sz="0" w:space="0" w:color="auto"/>
            <w:bottom w:val="none" w:sz="0" w:space="0" w:color="auto"/>
            <w:right w:val="none" w:sz="0" w:space="0" w:color="auto"/>
          </w:divBdr>
        </w:div>
        <w:div w:id="611323681">
          <w:marLeft w:val="1166"/>
          <w:marRight w:val="0"/>
          <w:marTop w:val="100"/>
          <w:marBottom w:val="0"/>
          <w:divBdr>
            <w:top w:val="none" w:sz="0" w:space="0" w:color="auto"/>
            <w:left w:val="none" w:sz="0" w:space="0" w:color="auto"/>
            <w:bottom w:val="none" w:sz="0" w:space="0" w:color="auto"/>
            <w:right w:val="none" w:sz="0" w:space="0" w:color="auto"/>
          </w:divBdr>
        </w:div>
        <w:div w:id="734008829">
          <w:marLeft w:val="1166"/>
          <w:marRight w:val="0"/>
          <w:marTop w:val="100"/>
          <w:marBottom w:val="0"/>
          <w:divBdr>
            <w:top w:val="none" w:sz="0" w:space="0" w:color="auto"/>
            <w:left w:val="none" w:sz="0" w:space="0" w:color="auto"/>
            <w:bottom w:val="none" w:sz="0" w:space="0" w:color="auto"/>
            <w:right w:val="none" w:sz="0" w:space="0" w:color="auto"/>
          </w:divBdr>
        </w:div>
        <w:div w:id="860704548">
          <w:marLeft w:val="1166"/>
          <w:marRight w:val="0"/>
          <w:marTop w:val="100"/>
          <w:marBottom w:val="0"/>
          <w:divBdr>
            <w:top w:val="none" w:sz="0" w:space="0" w:color="auto"/>
            <w:left w:val="none" w:sz="0" w:space="0" w:color="auto"/>
            <w:bottom w:val="none" w:sz="0" w:space="0" w:color="auto"/>
            <w:right w:val="none" w:sz="0" w:space="0" w:color="auto"/>
          </w:divBdr>
        </w:div>
        <w:div w:id="875046618">
          <w:marLeft w:val="547"/>
          <w:marRight w:val="0"/>
          <w:marTop w:val="120"/>
          <w:marBottom w:val="0"/>
          <w:divBdr>
            <w:top w:val="none" w:sz="0" w:space="0" w:color="auto"/>
            <w:left w:val="none" w:sz="0" w:space="0" w:color="auto"/>
            <w:bottom w:val="none" w:sz="0" w:space="0" w:color="auto"/>
            <w:right w:val="none" w:sz="0" w:space="0" w:color="auto"/>
          </w:divBdr>
        </w:div>
        <w:div w:id="971253029">
          <w:marLeft w:val="1166"/>
          <w:marRight w:val="0"/>
          <w:marTop w:val="100"/>
          <w:marBottom w:val="0"/>
          <w:divBdr>
            <w:top w:val="none" w:sz="0" w:space="0" w:color="auto"/>
            <w:left w:val="none" w:sz="0" w:space="0" w:color="auto"/>
            <w:bottom w:val="none" w:sz="0" w:space="0" w:color="auto"/>
            <w:right w:val="none" w:sz="0" w:space="0" w:color="auto"/>
          </w:divBdr>
        </w:div>
        <w:div w:id="1263413524">
          <w:marLeft w:val="1166"/>
          <w:marRight w:val="0"/>
          <w:marTop w:val="100"/>
          <w:marBottom w:val="0"/>
          <w:divBdr>
            <w:top w:val="none" w:sz="0" w:space="0" w:color="auto"/>
            <w:left w:val="none" w:sz="0" w:space="0" w:color="auto"/>
            <w:bottom w:val="none" w:sz="0" w:space="0" w:color="auto"/>
            <w:right w:val="none" w:sz="0" w:space="0" w:color="auto"/>
          </w:divBdr>
        </w:div>
        <w:div w:id="1302686959">
          <w:marLeft w:val="1166"/>
          <w:marRight w:val="0"/>
          <w:marTop w:val="100"/>
          <w:marBottom w:val="0"/>
          <w:divBdr>
            <w:top w:val="none" w:sz="0" w:space="0" w:color="auto"/>
            <w:left w:val="none" w:sz="0" w:space="0" w:color="auto"/>
            <w:bottom w:val="none" w:sz="0" w:space="0" w:color="auto"/>
            <w:right w:val="none" w:sz="0" w:space="0" w:color="auto"/>
          </w:divBdr>
        </w:div>
        <w:div w:id="1482966805">
          <w:marLeft w:val="1166"/>
          <w:marRight w:val="0"/>
          <w:marTop w:val="100"/>
          <w:marBottom w:val="0"/>
          <w:divBdr>
            <w:top w:val="none" w:sz="0" w:space="0" w:color="auto"/>
            <w:left w:val="none" w:sz="0" w:space="0" w:color="auto"/>
            <w:bottom w:val="none" w:sz="0" w:space="0" w:color="auto"/>
            <w:right w:val="none" w:sz="0" w:space="0" w:color="auto"/>
          </w:divBdr>
        </w:div>
        <w:div w:id="1747532618">
          <w:marLeft w:val="1166"/>
          <w:marRight w:val="0"/>
          <w:marTop w:val="100"/>
          <w:marBottom w:val="0"/>
          <w:divBdr>
            <w:top w:val="none" w:sz="0" w:space="0" w:color="auto"/>
            <w:left w:val="none" w:sz="0" w:space="0" w:color="auto"/>
            <w:bottom w:val="none" w:sz="0" w:space="0" w:color="auto"/>
            <w:right w:val="none" w:sz="0" w:space="0" w:color="auto"/>
          </w:divBdr>
        </w:div>
        <w:div w:id="1849513630">
          <w:marLeft w:val="1166"/>
          <w:marRight w:val="0"/>
          <w:marTop w:val="100"/>
          <w:marBottom w:val="0"/>
          <w:divBdr>
            <w:top w:val="none" w:sz="0" w:space="0" w:color="auto"/>
            <w:left w:val="none" w:sz="0" w:space="0" w:color="auto"/>
            <w:bottom w:val="none" w:sz="0" w:space="0" w:color="auto"/>
            <w:right w:val="none" w:sz="0" w:space="0" w:color="auto"/>
          </w:divBdr>
        </w:div>
        <w:div w:id="1895236244">
          <w:marLeft w:val="1166"/>
          <w:marRight w:val="0"/>
          <w:marTop w:val="100"/>
          <w:marBottom w:val="0"/>
          <w:divBdr>
            <w:top w:val="none" w:sz="0" w:space="0" w:color="auto"/>
            <w:left w:val="none" w:sz="0" w:space="0" w:color="auto"/>
            <w:bottom w:val="none" w:sz="0" w:space="0" w:color="auto"/>
            <w:right w:val="none" w:sz="0" w:space="0" w:color="auto"/>
          </w:divBdr>
        </w:div>
        <w:div w:id="1971545707">
          <w:marLeft w:val="1166"/>
          <w:marRight w:val="0"/>
          <w:marTop w:val="100"/>
          <w:marBottom w:val="0"/>
          <w:divBdr>
            <w:top w:val="none" w:sz="0" w:space="0" w:color="auto"/>
            <w:left w:val="none" w:sz="0" w:space="0" w:color="auto"/>
            <w:bottom w:val="none" w:sz="0" w:space="0" w:color="auto"/>
            <w:right w:val="none" w:sz="0" w:space="0" w:color="auto"/>
          </w:divBdr>
        </w:div>
        <w:div w:id="2023778223">
          <w:marLeft w:val="547"/>
          <w:marRight w:val="0"/>
          <w:marTop w:val="120"/>
          <w:marBottom w:val="0"/>
          <w:divBdr>
            <w:top w:val="none" w:sz="0" w:space="0" w:color="auto"/>
            <w:left w:val="none" w:sz="0" w:space="0" w:color="auto"/>
            <w:bottom w:val="none" w:sz="0" w:space="0" w:color="auto"/>
            <w:right w:val="none" w:sz="0" w:space="0" w:color="auto"/>
          </w:divBdr>
        </w:div>
      </w:divsChild>
    </w:div>
    <w:div w:id="486098506">
      <w:bodyDiv w:val="1"/>
      <w:marLeft w:val="0"/>
      <w:marRight w:val="0"/>
      <w:marTop w:val="0"/>
      <w:marBottom w:val="0"/>
      <w:divBdr>
        <w:top w:val="none" w:sz="0" w:space="0" w:color="auto"/>
        <w:left w:val="none" w:sz="0" w:space="0" w:color="auto"/>
        <w:bottom w:val="none" w:sz="0" w:space="0" w:color="auto"/>
        <w:right w:val="none" w:sz="0" w:space="0" w:color="auto"/>
      </w:divBdr>
    </w:div>
    <w:div w:id="491992100">
      <w:bodyDiv w:val="1"/>
      <w:marLeft w:val="0"/>
      <w:marRight w:val="0"/>
      <w:marTop w:val="0"/>
      <w:marBottom w:val="0"/>
      <w:divBdr>
        <w:top w:val="none" w:sz="0" w:space="0" w:color="auto"/>
        <w:left w:val="none" w:sz="0" w:space="0" w:color="auto"/>
        <w:bottom w:val="none" w:sz="0" w:space="0" w:color="auto"/>
        <w:right w:val="none" w:sz="0" w:space="0" w:color="auto"/>
      </w:divBdr>
      <w:divsChild>
        <w:div w:id="1359743451">
          <w:marLeft w:val="605"/>
          <w:marRight w:val="0"/>
          <w:marTop w:val="77"/>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07715768">
      <w:bodyDiv w:val="1"/>
      <w:marLeft w:val="0"/>
      <w:marRight w:val="0"/>
      <w:marTop w:val="0"/>
      <w:marBottom w:val="0"/>
      <w:divBdr>
        <w:top w:val="none" w:sz="0" w:space="0" w:color="auto"/>
        <w:left w:val="none" w:sz="0" w:space="0" w:color="auto"/>
        <w:bottom w:val="none" w:sz="0" w:space="0" w:color="auto"/>
        <w:right w:val="none" w:sz="0" w:space="0" w:color="auto"/>
      </w:divBdr>
      <w:divsChild>
        <w:div w:id="220791836">
          <w:marLeft w:val="547"/>
          <w:marRight w:val="0"/>
          <w:marTop w:val="115"/>
          <w:marBottom w:val="0"/>
          <w:divBdr>
            <w:top w:val="none" w:sz="0" w:space="0" w:color="auto"/>
            <w:left w:val="none" w:sz="0" w:space="0" w:color="auto"/>
            <w:bottom w:val="none" w:sz="0" w:space="0" w:color="auto"/>
            <w:right w:val="none" w:sz="0" w:space="0" w:color="auto"/>
          </w:divBdr>
        </w:div>
        <w:div w:id="1086657471">
          <w:marLeft w:val="1166"/>
          <w:marRight w:val="0"/>
          <w:marTop w:val="96"/>
          <w:marBottom w:val="0"/>
          <w:divBdr>
            <w:top w:val="none" w:sz="0" w:space="0" w:color="auto"/>
            <w:left w:val="none" w:sz="0" w:space="0" w:color="auto"/>
            <w:bottom w:val="none" w:sz="0" w:space="0" w:color="auto"/>
            <w:right w:val="none" w:sz="0" w:space="0" w:color="auto"/>
          </w:divBdr>
        </w:div>
        <w:div w:id="1368138905">
          <w:marLeft w:val="1714"/>
          <w:marRight w:val="0"/>
          <w:marTop w:val="86"/>
          <w:marBottom w:val="0"/>
          <w:divBdr>
            <w:top w:val="none" w:sz="0" w:space="0" w:color="auto"/>
            <w:left w:val="none" w:sz="0" w:space="0" w:color="auto"/>
            <w:bottom w:val="none" w:sz="0" w:space="0" w:color="auto"/>
            <w:right w:val="none" w:sz="0" w:space="0" w:color="auto"/>
          </w:divBdr>
        </w:div>
      </w:divsChild>
    </w:div>
    <w:div w:id="509877493">
      <w:bodyDiv w:val="1"/>
      <w:marLeft w:val="0"/>
      <w:marRight w:val="0"/>
      <w:marTop w:val="0"/>
      <w:marBottom w:val="0"/>
      <w:divBdr>
        <w:top w:val="none" w:sz="0" w:space="0" w:color="auto"/>
        <w:left w:val="none" w:sz="0" w:space="0" w:color="auto"/>
        <w:bottom w:val="none" w:sz="0" w:space="0" w:color="auto"/>
        <w:right w:val="none" w:sz="0" w:space="0" w:color="auto"/>
      </w:divBdr>
    </w:div>
    <w:div w:id="511913177">
      <w:bodyDiv w:val="1"/>
      <w:marLeft w:val="0"/>
      <w:marRight w:val="0"/>
      <w:marTop w:val="0"/>
      <w:marBottom w:val="0"/>
      <w:divBdr>
        <w:top w:val="none" w:sz="0" w:space="0" w:color="auto"/>
        <w:left w:val="none" w:sz="0" w:space="0" w:color="auto"/>
        <w:bottom w:val="none" w:sz="0" w:space="0" w:color="auto"/>
        <w:right w:val="none" w:sz="0" w:space="0" w:color="auto"/>
      </w:divBdr>
    </w:div>
    <w:div w:id="516043983">
      <w:bodyDiv w:val="1"/>
      <w:marLeft w:val="0"/>
      <w:marRight w:val="0"/>
      <w:marTop w:val="0"/>
      <w:marBottom w:val="0"/>
      <w:divBdr>
        <w:top w:val="none" w:sz="0" w:space="0" w:color="auto"/>
        <w:left w:val="none" w:sz="0" w:space="0" w:color="auto"/>
        <w:bottom w:val="none" w:sz="0" w:space="0" w:color="auto"/>
        <w:right w:val="none" w:sz="0" w:space="0" w:color="auto"/>
      </w:divBdr>
      <w:divsChild>
        <w:div w:id="73549802">
          <w:marLeft w:val="547"/>
          <w:marRight w:val="0"/>
          <w:marTop w:val="115"/>
          <w:marBottom w:val="0"/>
          <w:divBdr>
            <w:top w:val="none" w:sz="0" w:space="0" w:color="auto"/>
            <w:left w:val="none" w:sz="0" w:space="0" w:color="auto"/>
            <w:bottom w:val="none" w:sz="0" w:space="0" w:color="auto"/>
            <w:right w:val="none" w:sz="0" w:space="0" w:color="auto"/>
          </w:divBdr>
        </w:div>
        <w:div w:id="1200316670">
          <w:marLeft w:val="1166"/>
          <w:marRight w:val="0"/>
          <w:marTop w:val="96"/>
          <w:marBottom w:val="0"/>
          <w:divBdr>
            <w:top w:val="none" w:sz="0" w:space="0" w:color="auto"/>
            <w:left w:val="none" w:sz="0" w:space="0" w:color="auto"/>
            <w:bottom w:val="none" w:sz="0" w:space="0" w:color="auto"/>
            <w:right w:val="none" w:sz="0" w:space="0" w:color="auto"/>
          </w:divBdr>
        </w:div>
        <w:div w:id="1911233915">
          <w:marLeft w:val="1166"/>
          <w:marRight w:val="0"/>
          <w:marTop w:val="96"/>
          <w:marBottom w:val="0"/>
          <w:divBdr>
            <w:top w:val="none" w:sz="0" w:space="0" w:color="auto"/>
            <w:left w:val="none" w:sz="0" w:space="0" w:color="auto"/>
            <w:bottom w:val="none" w:sz="0" w:space="0" w:color="auto"/>
            <w:right w:val="none" w:sz="0" w:space="0" w:color="auto"/>
          </w:divBdr>
        </w:div>
      </w:divsChild>
    </w:div>
    <w:div w:id="518467174">
      <w:bodyDiv w:val="1"/>
      <w:marLeft w:val="0"/>
      <w:marRight w:val="0"/>
      <w:marTop w:val="0"/>
      <w:marBottom w:val="0"/>
      <w:divBdr>
        <w:top w:val="none" w:sz="0" w:space="0" w:color="auto"/>
        <w:left w:val="none" w:sz="0" w:space="0" w:color="auto"/>
        <w:bottom w:val="none" w:sz="0" w:space="0" w:color="auto"/>
        <w:right w:val="none" w:sz="0" w:space="0" w:color="auto"/>
      </w:divBdr>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33273908">
      <w:bodyDiv w:val="1"/>
      <w:marLeft w:val="0"/>
      <w:marRight w:val="0"/>
      <w:marTop w:val="0"/>
      <w:marBottom w:val="0"/>
      <w:divBdr>
        <w:top w:val="none" w:sz="0" w:space="0" w:color="auto"/>
        <w:left w:val="none" w:sz="0" w:space="0" w:color="auto"/>
        <w:bottom w:val="none" w:sz="0" w:space="0" w:color="auto"/>
        <w:right w:val="none" w:sz="0" w:space="0" w:color="auto"/>
      </w:divBdr>
      <w:divsChild>
        <w:div w:id="904294479">
          <w:marLeft w:val="547"/>
          <w:marRight w:val="0"/>
          <w:marTop w:val="120"/>
          <w:marBottom w:val="0"/>
          <w:divBdr>
            <w:top w:val="none" w:sz="0" w:space="0" w:color="auto"/>
            <w:left w:val="none" w:sz="0" w:space="0" w:color="auto"/>
            <w:bottom w:val="none" w:sz="0" w:space="0" w:color="auto"/>
            <w:right w:val="none" w:sz="0" w:space="0" w:color="auto"/>
          </w:divBdr>
        </w:div>
      </w:divsChild>
    </w:div>
    <w:div w:id="533427336">
      <w:bodyDiv w:val="1"/>
      <w:marLeft w:val="0"/>
      <w:marRight w:val="0"/>
      <w:marTop w:val="0"/>
      <w:marBottom w:val="0"/>
      <w:divBdr>
        <w:top w:val="none" w:sz="0" w:space="0" w:color="auto"/>
        <w:left w:val="none" w:sz="0" w:space="0" w:color="auto"/>
        <w:bottom w:val="none" w:sz="0" w:space="0" w:color="auto"/>
        <w:right w:val="none" w:sz="0" w:space="0" w:color="auto"/>
      </w:divBdr>
    </w:div>
    <w:div w:id="535049311">
      <w:bodyDiv w:val="1"/>
      <w:marLeft w:val="0"/>
      <w:marRight w:val="0"/>
      <w:marTop w:val="0"/>
      <w:marBottom w:val="0"/>
      <w:divBdr>
        <w:top w:val="none" w:sz="0" w:space="0" w:color="auto"/>
        <w:left w:val="none" w:sz="0" w:space="0" w:color="auto"/>
        <w:bottom w:val="none" w:sz="0" w:space="0" w:color="auto"/>
        <w:right w:val="none" w:sz="0" w:space="0" w:color="auto"/>
      </w:divBdr>
      <w:divsChild>
        <w:div w:id="1613128291">
          <w:marLeft w:val="576"/>
          <w:marRight w:val="0"/>
          <w:marTop w:val="128"/>
          <w:marBottom w:val="0"/>
          <w:divBdr>
            <w:top w:val="none" w:sz="0" w:space="0" w:color="auto"/>
            <w:left w:val="none" w:sz="0" w:space="0" w:color="auto"/>
            <w:bottom w:val="none" w:sz="0" w:space="0" w:color="auto"/>
            <w:right w:val="none" w:sz="0" w:space="0" w:color="auto"/>
          </w:divBdr>
        </w:div>
      </w:divsChild>
    </w:div>
    <w:div w:id="550267752">
      <w:bodyDiv w:val="1"/>
      <w:marLeft w:val="0"/>
      <w:marRight w:val="0"/>
      <w:marTop w:val="0"/>
      <w:marBottom w:val="0"/>
      <w:divBdr>
        <w:top w:val="none" w:sz="0" w:space="0" w:color="auto"/>
        <w:left w:val="none" w:sz="0" w:space="0" w:color="auto"/>
        <w:bottom w:val="none" w:sz="0" w:space="0" w:color="auto"/>
        <w:right w:val="none" w:sz="0" w:space="0" w:color="auto"/>
      </w:divBdr>
      <w:divsChild>
        <w:div w:id="428889179">
          <w:marLeft w:val="1166"/>
          <w:marRight w:val="0"/>
          <w:marTop w:val="100"/>
          <w:marBottom w:val="0"/>
          <w:divBdr>
            <w:top w:val="none" w:sz="0" w:space="0" w:color="auto"/>
            <w:left w:val="none" w:sz="0" w:space="0" w:color="auto"/>
            <w:bottom w:val="none" w:sz="0" w:space="0" w:color="auto"/>
            <w:right w:val="none" w:sz="0" w:space="0" w:color="auto"/>
          </w:divBdr>
        </w:div>
        <w:div w:id="871262629">
          <w:marLeft w:val="1166"/>
          <w:marRight w:val="0"/>
          <w:marTop w:val="100"/>
          <w:marBottom w:val="0"/>
          <w:divBdr>
            <w:top w:val="none" w:sz="0" w:space="0" w:color="auto"/>
            <w:left w:val="none" w:sz="0" w:space="0" w:color="auto"/>
            <w:bottom w:val="none" w:sz="0" w:space="0" w:color="auto"/>
            <w:right w:val="none" w:sz="0" w:space="0" w:color="auto"/>
          </w:divBdr>
        </w:div>
        <w:div w:id="970287319">
          <w:marLeft w:val="1166"/>
          <w:marRight w:val="0"/>
          <w:marTop w:val="100"/>
          <w:marBottom w:val="0"/>
          <w:divBdr>
            <w:top w:val="none" w:sz="0" w:space="0" w:color="auto"/>
            <w:left w:val="none" w:sz="0" w:space="0" w:color="auto"/>
            <w:bottom w:val="none" w:sz="0" w:space="0" w:color="auto"/>
            <w:right w:val="none" w:sz="0" w:space="0" w:color="auto"/>
          </w:divBdr>
        </w:div>
        <w:div w:id="1231189404">
          <w:marLeft w:val="1166"/>
          <w:marRight w:val="0"/>
          <w:marTop w:val="100"/>
          <w:marBottom w:val="0"/>
          <w:divBdr>
            <w:top w:val="none" w:sz="0" w:space="0" w:color="auto"/>
            <w:left w:val="none" w:sz="0" w:space="0" w:color="auto"/>
            <w:bottom w:val="none" w:sz="0" w:space="0" w:color="auto"/>
            <w:right w:val="none" w:sz="0" w:space="0" w:color="auto"/>
          </w:divBdr>
        </w:div>
      </w:divsChild>
    </w:div>
    <w:div w:id="553927412">
      <w:bodyDiv w:val="1"/>
      <w:marLeft w:val="0"/>
      <w:marRight w:val="0"/>
      <w:marTop w:val="0"/>
      <w:marBottom w:val="0"/>
      <w:divBdr>
        <w:top w:val="none" w:sz="0" w:space="0" w:color="auto"/>
        <w:left w:val="none" w:sz="0" w:space="0" w:color="auto"/>
        <w:bottom w:val="none" w:sz="0" w:space="0" w:color="auto"/>
        <w:right w:val="none" w:sz="0" w:space="0" w:color="auto"/>
      </w:divBdr>
      <w:divsChild>
        <w:div w:id="161509862">
          <w:marLeft w:val="1166"/>
          <w:marRight w:val="0"/>
          <w:marTop w:val="100"/>
          <w:marBottom w:val="0"/>
          <w:divBdr>
            <w:top w:val="none" w:sz="0" w:space="0" w:color="auto"/>
            <w:left w:val="none" w:sz="0" w:space="0" w:color="auto"/>
            <w:bottom w:val="none" w:sz="0" w:space="0" w:color="auto"/>
            <w:right w:val="none" w:sz="0" w:space="0" w:color="auto"/>
          </w:divBdr>
        </w:div>
      </w:divsChild>
    </w:div>
    <w:div w:id="562981681">
      <w:bodyDiv w:val="1"/>
      <w:marLeft w:val="0"/>
      <w:marRight w:val="0"/>
      <w:marTop w:val="0"/>
      <w:marBottom w:val="0"/>
      <w:divBdr>
        <w:top w:val="none" w:sz="0" w:space="0" w:color="auto"/>
        <w:left w:val="none" w:sz="0" w:space="0" w:color="auto"/>
        <w:bottom w:val="none" w:sz="0" w:space="0" w:color="auto"/>
        <w:right w:val="none" w:sz="0" w:space="0" w:color="auto"/>
      </w:divBdr>
    </w:div>
    <w:div w:id="565728998">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67805698">
      <w:bodyDiv w:val="1"/>
      <w:marLeft w:val="0"/>
      <w:marRight w:val="0"/>
      <w:marTop w:val="0"/>
      <w:marBottom w:val="0"/>
      <w:divBdr>
        <w:top w:val="none" w:sz="0" w:space="0" w:color="auto"/>
        <w:left w:val="none" w:sz="0" w:space="0" w:color="auto"/>
        <w:bottom w:val="none" w:sz="0" w:space="0" w:color="auto"/>
        <w:right w:val="none" w:sz="0" w:space="0" w:color="auto"/>
      </w:divBdr>
    </w:div>
    <w:div w:id="576791523">
      <w:bodyDiv w:val="1"/>
      <w:marLeft w:val="0"/>
      <w:marRight w:val="0"/>
      <w:marTop w:val="0"/>
      <w:marBottom w:val="0"/>
      <w:divBdr>
        <w:top w:val="none" w:sz="0" w:space="0" w:color="auto"/>
        <w:left w:val="none" w:sz="0" w:space="0" w:color="auto"/>
        <w:bottom w:val="none" w:sz="0" w:space="0" w:color="auto"/>
        <w:right w:val="none" w:sz="0" w:space="0" w:color="auto"/>
      </w:divBdr>
    </w:div>
    <w:div w:id="578902030">
      <w:bodyDiv w:val="1"/>
      <w:marLeft w:val="0"/>
      <w:marRight w:val="0"/>
      <w:marTop w:val="0"/>
      <w:marBottom w:val="0"/>
      <w:divBdr>
        <w:top w:val="none" w:sz="0" w:space="0" w:color="auto"/>
        <w:left w:val="none" w:sz="0" w:space="0" w:color="auto"/>
        <w:bottom w:val="none" w:sz="0" w:space="0" w:color="auto"/>
        <w:right w:val="none" w:sz="0" w:space="0" w:color="auto"/>
      </w:divBdr>
      <w:divsChild>
        <w:div w:id="1344748499">
          <w:marLeft w:val="547"/>
          <w:marRight w:val="0"/>
          <w:marTop w:val="115"/>
          <w:marBottom w:val="0"/>
          <w:divBdr>
            <w:top w:val="none" w:sz="0" w:space="0" w:color="auto"/>
            <w:left w:val="none" w:sz="0" w:space="0" w:color="auto"/>
            <w:bottom w:val="none" w:sz="0" w:space="0" w:color="auto"/>
            <w:right w:val="none" w:sz="0" w:space="0" w:color="auto"/>
          </w:divBdr>
        </w:div>
      </w:divsChild>
    </w:div>
    <w:div w:id="579409970">
      <w:bodyDiv w:val="1"/>
      <w:marLeft w:val="0"/>
      <w:marRight w:val="0"/>
      <w:marTop w:val="0"/>
      <w:marBottom w:val="0"/>
      <w:divBdr>
        <w:top w:val="none" w:sz="0" w:space="0" w:color="auto"/>
        <w:left w:val="none" w:sz="0" w:space="0" w:color="auto"/>
        <w:bottom w:val="none" w:sz="0" w:space="0" w:color="auto"/>
        <w:right w:val="none" w:sz="0" w:space="0" w:color="auto"/>
      </w:divBdr>
    </w:div>
    <w:div w:id="585772569">
      <w:bodyDiv w:val="1"/>
      <w:marLeft w:val="0"/>
      <w:marRight w:val="0"/>
      <w:marTop w:val="0"/>
      <w:marBottom w:val="0"/>
      <w:divBdr>
        <w:top w:val="none" w:sz="0" w:space="0" w:color="auto"/>
        <w:left w:val="none" w:sz="0" w:space="0" w:color="auto"/>
        <w:bottom w:val="none" w:sz="0" w:space="0" w:color="auto"/>
        <w:right w:val="none" w:sz="0" w:space="0" w:color="auto"/>
      </w:divBdr>
      <w:divsChild>
        <w:div w:id="1788574170">
          <w:marLeft w:val="547"/>
          <w:marRight w:val="0"/>
          <w:marTop w:val="96"/>
          <w:marBottom w:val="0"/>
          <w:divBdr>
            <w:top w:val="none" w:sz="0" w:space="0" w:color="auto"/>
            <w:left w:val="none" w:sz="0" w:space="0" w:color="auto"/>
            <w:bottom w:val="none" w:sz="0" w:space="0" w:color="auto"/>
            <w:right w:val="none" w:sz="0" w:space="0" w:color="auto"/>
          </w:divBdr>
        </w:div>
        <w:div w:id="2027367804">
          <w:marLeft w:val="1166"/>
          <w:marRight w:val="0"/>
          <w:marTop w:val="86"/>
          <w:marBottom w:val="0"/>
          <w:divBdr>
            <w:top w:val="none" w:sz="0" w:space="0" w:color="auto"/>
            <w:left w:val="none" w:sz="0" w:space="0" w:color="auto"/>
            <w:bottom w:val="none" w:sz="0" w:space="0" w:color="auto"/>
            <w:right w:val="none" w:sz="0" w:space="0" w:color="auto"/>
          </w:divBdr>
        </w:div>
        <w:div w:id="193469176">
          <w:marLeft w:val="1166"/>
          <w:marRight w:val="0"/>
          <w:marTop w:val="86"/>
          <w:marBottom w:val="0"/>
          <w:divBdr>
            <w:top w:val="none" w:sz="0" w:space="0" w:color="auto"/>
            <w:left w:val="none" w:sz="0" w:space="0" w:color="auto"/>
            <w:bottom w:val="none" w:sz="0" w:space="0" w:color="auto"/>
            <w:right w:val="none" w:sz="0" w:space="0" w:color="auto"/>
          </w:divBdr>
        </w:div>
      </w:divsChild>
    </w:div>
    <w:div w:id="598563750">
      <w:bodyDiv w:val="1"/>
      <w:marLeft w:val="0"/>
      <w:marRight w:val="0"/>
      <w:marTop w:val="0"/>
      <w:marBottom w:val="0"/>
      <w:divBdr>
        <w:top w:val="none" w:sz="0" w:space="0" w:color="auto"/>
        <w:left w:val="none" w:sz="0" w:space="0" w:color="auto"/>
        <w:bottom w:val="none" w:sz="0" w:space="0" w:color="auto"/>
        <w:right w:val="none" w:sz="0" w:space="0" w:color="auto"/>
      </w:divBdr>
      <w:divsChild>
        <w:div w:id="1493718927">
          <w:marLeft w:val="0"/>
          <w:marRight w:val="0"/>
          <w:marTop w:val="0"/>
          <w:marBottom w:val="0"/>
          <w:divBdr>
            <w:top w:val="none" w:sz="0" w:space="0" w:color="auto"/>
            <w:left w:val="none" w:sz="0" w:space="0" w:color="auto"/>
            <w:bottom w:val="none" w:sz="0" w:space="0" w:color="auto"/>
            <w:right w:val="none" w:sz="0" w:space="0" w:color="auto"/>
          </w:divBdr>
          <w:divsChild>
            <w:div w:id="1758743960">
              <w:marLeft w:val="0"/>
              <w:marRight w:val="0"/>
              <w:marTop w:val="0"/>
              <w:marBottom w:val="0"/>
              <w:divBdr>
                <w:top w:val="none" w:sz="0" w:space="0" w:color="auto"/>
                <w:left w:val="none" w:sz="0" w:space="0" w:color="auto"/>
                <w:bottom w:val="none" w:sz="0" w:space="0" w:color="auto"/>
                <w:right w:val="none" w:sz="0" w:space="0" w:color="auto"/>
              </w:divBdr>
              <w:divsChild>
                <w:div w:id="453181860">
                  <w:marLeft w:val="0"/>
                  <w:marRight w:val="0"/>
                  <w:marTop w:val="0"/>
                  <w:marBottom w:val="0"/>
                  <w:divBdr>
                    <w:top w:val="none" w:sz="0" w:space="0" w:color="auto"/>
                    <w:left w:val="none" w:sz="0" w:space="0" w:color="auto"/>
                    <w:bottom w:val="none" w:sz="0" w:space="0" w:color="auto"/>
                    <w:right w:val="none" w:sz="0" w:space="0" w:color="auto"/>
                  </w:divBdr>
                  <w:divsChild>
                    <w:div w:id="14692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480120471">
          <w:marLeft w:val="1051"/>
          <w:marRight w:val="0"/>
          <w:marTop w:val="84"/>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690230678">
          <w:marLeft w:val="446"/>
          <w:marRight w:val="0"/>
          <w:marTop w:val="101"/>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04534826">
      <w:bodyDiv w:val="1"/>
      <w:marLeft w:val="0"/>
      <w:marRight w:val="0"/>
      <w:marTop w:val="0"/>
      <w:marBottom w:val="0"/>
      <w:divBdr>
        <w:top w:val="none" w:sz="0" w:space="0" w:color="auto"/>
        <w:left w:val="none" w:sz="0" w:space="0" w:color="auto"/>
        <w:bottom w:val="none" w:sz="0" w:space="0" w:color="auto"/>
        <w:right w:val="none" w:sz="0" w:space="0" w:color="auto"/>
      </w:divBdr>
    </w:div>
    <w:div w:id="607810446">
      <w:bodyDiv w:val="1"/>
      <w:marLeft w:val="0"/>
      <w:marRight w:val="0"/>
      <w:marTop w:val="0"/>
      <w:marBottom w:val="0"/>
      <w:divBdr>
        <w:top w:val="none" w:sz="0" w:space="0" w:color="auto"/>
        <w:left w:val="none" w:sz="0" w:space="0" w:color="auto"/>
        <w:bottom w:val="none" w:sz="0" w:space="0" w:color="auto"/>
        <w:right w:val="none" w:sz="0" w:space="0" w:color="auto"/>
      </w:divBdr>
      <w:divsChild>
        <w:div w:id="1492989360">
          <w:marLeft w:val="1166"/>
          <w:marRight w:val="0"/>
          <w:marTop w:val="100"/>
          <w:marBottom w:val="0"/>
          <w:divBdr>
            <w:top w:val="none" w:sz="0" w:space="0" w:color="auto"/>
            <w:left w:val="none" w:sz="0" w:space="0" w:color="auto"/>
            <w:bottom w:val="none" w:sz="0" w:space="0" w:color="auto"/>
            <w:right w:val="none" w:sz="0" w:space="0" w:color="auto"/>
          </w:divBdr>
        </w:div>
        <w:div w:id="2019261229">
          <w:marLeft w:val="1166"/>
          <w:marRight w:val="0"/>
          <w:marTop w:val="100"/>
          <w:marBottom w:val="0"/>
          <w:divBdr>
            <w:top w:val="none" w:sz="0" w:space="0" w:color="auto"/>
            <w:left w:val="none" w:sz="0" w:space="0" w:color="auto"/>
            <w:bottom w:val="none" w:sz="0" w:space="0" w:color="auto"/>
            <w:right w:val="none" w:sz="0" w:space="0" w:color="auto"/>
          </w:divBdr>
        </w:div>
        <w:div w:id="2020425857">
          <w:marLeft w:val="1166"/>
          <w:marRight w:val="0"/>
          <w:marTop w:val="100"/>
          <w:marBottom w:val="0"/>
          <w:divBdr>
            <w:top w:val="none" w:sz="0" w:space="0" w:color="auto"/>
            <w:left w:val="none" w:sz="0" w:space="0" w:color="auto"/>
            <w:bottom w:val="none" w:sz="0" w:space="0" w:color="auto"/>
            <w:right w:val="none" w:sz="0" w:space="0" w:color="auto"/>
          </w:divBdr>
        </w:div>
      </w:divsChild>
    </w:div>
    <w:div w:id="608125303">
      <w:bodyDiv w:val="1"/>
      <w:marLeft w:val="0"/>
      <w:marRight w:val="0"/>
      <w:marTop w:val="0"/>
      <w:marBottom w:val="0"/>
      <w:divBdr>
        <w:top w:val="none" w:sz="0" w:space="0" w:color="auto"/>
        <w:left w:val="none" w:sz="0" w:space="0" w:color="auto"/>
        <w:bottom w:val="none" w:sz="0" w:space="0" w:color="auto"/>
        <w:right w:val="none" w:sz="0" w:space="0" w:color="auto"/>
      </w:divBdr>
      <w:divsChild>
        <w:div w:id="1044250708">
          <w:marLeft w:val="1123"/>
          <w:marRight w:val="0"/>
          <w:marTop w:val="86"/>
          <w:marBottom w:val="0"/>
          <w:divBdr>
            <w:top w:val="none" w:sz="0" w:space="0" w:color="auto"/>
            <w:left w:val="none" w:sz="0" w:space="0" w:color="auto"/>
            <w:bottom w:val="none" w:sz="0" w:space="0" w:color="auto"/>
            <w:right w:val="none" w:sz="0" w:space="0" w:color="auto"/>
          </w:divBdr>
        </w:div>
        <w:div w:id="1088042800">
          <w:marLeft w:val="1123"/>
          <w:marRight w:val="0"/>
          <w:marTop w:val="86"/>
          <w:marBottom w:val="0"/>
          <w:divBdr>
            <w:top w:val="none" w:sz="0" w:space="0" w:color="auto"/>
            <w:left w:val="none" w:sz="0" w:space="0" w:color="auto"/>
            <w:bottom w:val="none" w:sz="0" w:space="0" w:color="auto"/>
            <w:right w:val="none" w:sz="0" w:space="0" w:color="auto"/>
          </w:divBdr>
        </w:div>
        <w:div w:id="1198616549">
          <w:marLeft w:val="547"/>
          <w:marRight w:val="0"/>
          <w:marTop w:val="115"/>
          <w:marBottom w:val="0"/>
          <w:divBdr>
            <w:top w:val="none" w:sz="0" w:space="0" w:color="auto"/>
            <w:left w:val="none" w:sz="0" w:space="0" w:color="auto"/>
            <w:bottom w:val="none" w:sz="0" w:space="0" w:color="auto"/>
            <w:right w:val="none" w:sz="0" w:space="0" w:color="auto"/>
          </w:divBdr>
        </w:div>
        <w:div w:id="2136832485">
          <w:marLeft w:val="1123"/>
          <w:marRight w:val="0"/>
          <w:marTop w:val="86"/>
          <w:marBottom w:val="0"/>
          <w:divBdr>
            <w:top w:val="none" w:sz="0" w:space="0" w:color="auto"/>
            <w:left w:val="none" w:sz="0" w:space="0" w:color="auto"/>
            <w:bottom w:val="none" w:sz="0" w:space="0" w:color="auto"/>
            <w:right w:val="none" w:sz="0" w:space="0" w:color="auto"/>
          </w:divBdr>
        </w:div>
      </w:divsChild>
    </w:div>
    <w:div w:id="616105752">
      <w:bodyDiv w:val="1"/>
      <w:marLeft w:val="0"/>
      <w:marRight w:val="0"/>
      <w:marTop w:val="0"/>
      <w:marBottom w:val="0"/>
      <w:divBdr>
        <w:top w:val="none" w:sz="0" w:space="0" w:color="auto"/>
        <w:left w:val="none" w:sz="0" w:space="0" w:color="auto"/>
        <w:bottom w:val="none" w:sz="0" w:space="0" w:color="auto"/>
        <w:right w:val="none" w:sz="0" w:space="0" w:color="auto"/>
      </w:divBdr>
      <w:divsChild>
        <w:div w:id="1594975393">
          <w:marLeft w:val="1166"/>
          <w:marRight w:val="0"/>
          <w:marTop w:val="86"/>
          <w:marBottom w:val="0"/>
          <w:divBdr>
            <w:top w:val="none" w:sz="0" w:space="0" w:color="auto"/>
            <w:left w:val="none" w:sz="0" w:space="0" w:color="auto"/>
            <w:bottom w:val="none" w:sz="0" w:space="0" w:color="auto"/>
            <w:right w:val="none" w:sz="0" w:space="0" w:color="auto"/>
          </w:divBdr>
        </w:div>
        <w:div w:id="1700088633">
          <w:marLeft w:val="547"/>
          <w:marRight w:val="0"/>
          <w:marTop w:val="96"/>
          <w:marBottom w:val="0"/>
          <w:divBdr>
            <w:top w:val="none" w:sz="0" w:space="0" w:color="auto"/>
            <w:left w:val="none" w:sz="0" w:space="0" w:color="auto"/>
            <w:bottom w:val="none" w:sz="0" w:space="0" w:color="auto"/>
            <w:right w:val="none" w:sz="0" w:space="0" w:color="auto"/>
          </w:divBdr>
        </w:div>
      </w:divsChild>
    </w:div>
    <w:div w:id="632295259">
      <w:bodyDiv w:val="1"/>
      <w:marLeft w:val="0"/>
      <w:marRight w:val="0"/>
      <w:marTop w:val="0"/>
      <w:marBottom w:val="0"/>
      <w:divBdr>
        <w:top w:val="none" w:sz="0" w:space="0" w:color="auto"/>
        <w:left w:val="none" w:sz="0" w:space="0" w:color="auto"/>
        <w:bottom w:val="none" w:sz="0" w:space="0" w:color="auto"/>
        <w:right w:val="none" w:sz="0" w:space="0" w:color="auto"/>
      </w:divBdr>
      <w:divsChild>
        <w:div w:id="311637602">
          <w:marLeft w:val="547"/>
          <w:marRight w:val="0"/>
          <w:marTop w:val="96"/>
          <w:marBottom w:val="0"/>
          <w:divBdr>
            <w:top w:val="none" w:sz="0" w:space="0" w:color="auto"/>
            <w:left w:val="none" w:sz="0" w:space="0" w:color="auto"/>
            <w:bottom w:val="none" w:sz="0" w:space="0" w:color="auto"/>
            <w:right w:val="none" w:sz="0" w:space="0" w:color="auto"/>
          </w:divBdr>
        </w:div>
        <w:div w:id="741946626">
          <w:marLeft w:val="1166"/>
          <w:marRight w:val="0"/>
          <w:marTop w:val="77"/>
          <w:marBottom w:val="0"/>
          <w:divBdr>
            <w:top w:val="none" w:sz="0" w:space="0" w:color="auto"/>
            <w:left w:val="none" w:sz="0" w:space="0" w:color="auto"/>
            <w:bottom w:val="none" w:sz="0" w:space="0" w:color="auto"/>
            <w:right w:val="none" w:sz="0" w:space="0" w:color="auto"/>
          </w:divBdr>
        </w:div>
      </w:divsChild>
    </w:div>
    <w:div w:id="639379585">
      <w:bodyDiv w:val="1"/>
      <w:marLeft w:val="0"/>
      <w:marRight w:val="0"/>
      <w:marTop w:val="0"/>
      <w:marBottom w:val="0"/>
      <w:divBdr>
        <w:top w:val="none" w:sz="0" w:space="0" w:color="auto"/>
        <w:left w:val="none" w:sz="0" w:space="0" w:color="auto"/>
        <w:bottom w:val="none" w:sz="0" w:space="0" w:color="auto"/>
        <w:right w:val="none" w:sz="0" w:space="0" w:color="auto"/>
      </w:divBdr>
      <w:divsChild>
        <w:div w:id="1916091196">
          <w:marLeft w:val="547"/>
          <w:marRight w:val="0"/>
          <w:marTop w:val="96"/>
          <w:marBottom w:val="0"/>
          <w:divBdr>
            <w:top w:val="none" w:sz="0" w:space="0" w:color="auto"/>
            <w:left w:val="none" w:sz="0" w:space="0" w:color="auto"/>
            <w:bottom w:val="none" w:sz="0" w:space="0" w:color="auto"/>
            <w:right w:val="none" w:sz="0" w:space="0" w:color="auto"/>
          </w:divBdr>
        </w:div>
        <w:div w:id="41909564">
          <w:marLeft w:val="1166"/>
          <w:marRight w:val="0"/>
          <w:marTop w:val="86"/>
          <w:marBottom w:val="0"/>
          <w:divBdr>
            <w:top w:val="none" w:sz="0" w:space="0" w:color="auto"/>
            <w:left w:val="none" w:sz="0" w:space="0" w:color="auto"/>
            <w:bottom w:val="none" w:sz="0" w:space="0" w:color="auto"/>
            <w:right w:val="none" w:sz="0" w:space="0" w:color="auto"/>
          </w:divBdr>
        </w:div>
        <w:div w:id="2120831049">
          <w:marLeft w:val="1714"/>
          <w:marRight w:val="0"/>
          <w:marTop w:val="77"/>
          <w:marBottom w:val="0"/>
          <w:divBdr>
            <w:top w:val="none" w:sz="0" w:space="0" w:color="auto"/>
            <w:left w:val="none" w:sz="0" w:space="0" w:color="auto"/>
            <w:bottom w:val="none" w:sz="0" w:space="0" w:color="auto"/>
            <w:right w:val="none" w:sz="0" w:space="0" w:color="auto"/>
          </w:divBdr>
        </w:div>
      </w:divsChild>
    </w:div>
    <w:div w:id="641231653">
      <w:bodyDiv w:val="1"/>
      <w:marLeft w:val="0"/>
      <w:marRight w:val="0"/>
      <w:marTop w:val="0"/>
      <w:marBottom w:val="0"/>
      <w:divBdr>
        <w:top w:val="none" w:sz="0" w:space="0" w:color="auto"/>
        <w:left w:val="none" w:sz="0" w:space="0" w:color="auto"/>
        <w:bottom w:val="none" w:sz="0" w:space="0" w:color="auto"/>
        <w:right w:val="none" w:sz="0" w:space="0" w:color="auto"/>
      </w:divBdr>
      <w:divsChild>
        <w:div w:id="307174493">
          <w:marLeft w:val="1123"/>
          <w:marRight w:val="0"/>
          <w:marTop w:val="86"/>
          <w:marBottom w:val="0"/>
          <w:divBdr>
            <w:top w:val="none" w:sz="0" w:space="0" w:color="auto"/>
            <w:left w:val="none" w:sz="0" w:space="0" w:color="auto"/>
            <w:bottom w:val="none" w:sz="0" w:space="0" w:color="auto"/>
            <w:right w:val="none" w:sz="0" w:space="0" w:color="auto"/>
          </w:divBdr>
        </w:div>
        <w:div w:id="1492215119">
          <w:marLeft w:val="547"/>
          <w:marRight w:val="0"/>
          <w:marTop w:val="115"/>
          <w:marBottom w:val="0"/>
          <w:divBdr>
            <w:top w:val="none" w:sz="0" w:space="0" w:color="auto"/>
            <w:left w:val="none" w:sz="0" w:space="0" w:color="auto"/>
            <w:bottom w:val="none" w:sz="0" w:space="0" w:color="auto"/>
            <w:right w:val="none" w:sz="0" w:space="0" w:color="auto"/>
          </w:divBdr>
        </w:div>
      </w:divsChild>
    </w:div>
    <w:div w:id="645202806">
      <w:bodyDiv w:val="1"/>
      <w:marLeft w:val="0"/>
      <w:marRight w:val="0"/>
      <w:marTop w:val="0"/>
      <w:marBottom w:val="0"/>
      <w:divBdr>
        <w:top w:val="none" w:sz="0" w:space="0" w:color="auto"/>
        <w:left w:val="none" w:sz="0" w:space="0" w:color="auto"/>
        <w:bottom w:val="none" w:sz="0" w:space="0" w:color="auto"/>
        <w:right w:val="none" w:sz="0" w:space="0" w:color="auto"/>
      </w:divBdr>
      <w:divsChild>
        <w:div w:id="203325023">
          <w:marLeft w:val="0"/>
          <w:marRight w:val="0"/>
          <w:marTop w:val="120"/>
          <w:marBottom w:val="0"/>
          <w:divBdr>
            <w:top w:val="none" w:sz="0" w:space="0" w:color="auto"/>
            <w:left w:val="none" w:sz="0" w:space="0" w:color="auto"/>
            <w:bottom w:val="none" w:sz="0" w:space="0" w:color="auto"/>
            <w:right w:val="none" w:sz="0" w:space="0" w:color="auto"/>
          </w:divBdr>
        </w:div>
      </w:divsChild>
    </w:div>
    <w:div w:id="657538396">
      <w:bodyDiv w:val="1"/>
      <w:marLeft w:val="0"/>
      <w:marRight w:val="0"/>
      <w:marTop w:val="0"/>
      <w:marBottom w:val="0"/>
      <w:divBdr>
        <w:top w:val="none" w:sz="0" w:space="0" w:color="auto"/>
        <w:left w:val="none" w:sz="0" w:space="0" w:color="auto"/>
        <w:bottom w:val="none" w:sz="0" w:space="0" w:color="auto"/>
        <w:right w:val="none" w:sz="0" w:space="0" w:color="auto"/>
      </w:divBdr>
      <w:divsChild>
        <w:div w:id="429130562">
          <w:marLeft w:val="547"/>
          <w:marRight w:val="0"/>
          <w:marTop w:val="96"/>
          <w:marBottom w:val="0"/>
          <w:divBdr>
            <w:top w:val="none" w:sz="0" w:space="0" w:color="auto"/>
            <w:left w:val="none" w:sz="0" w:space="0" w:color="auto"/>
            <w:bottom w:val="none" w:sz="0" w:space="0" w:color="auto"/>
            <w:right w:val="none" w:sz="0" w:space="0" w:color="auto"/>
          </w:divBdr>
        </w:div>
        <w:div w:id="729117919">
          <w:marLeft w:val="1714"/>
          <w:marRight w:val="0"/>
          <w:marTop w:val="77"/>
          <w:marBottom w:val="0"/>
          <w:divBdr>
            <w:top w:val="none" w:sz="0" w:space="0" w:color="auto"/>
            <w:left w:val="none" w:sz="0" w:space="0" w:color="auto"/>
            <w:bottom w:val="none" w:sz="0" w:space="0" w:color="auto"/>
            <w:right w:val="none" w:sz="0" w:space="0" w:color="auto"/>
          </w:divBdr>
        </w:div>
        <w:div w:id="1199901295">
          <w:marLeft w:val="1166"/>
          <w:marRight w:val="0"/>
          <w:marTop w:val="86"/>
          <w:marBottom w:val="0"/>
          <w:divBdr>
            <w:top w:val="none" w:sz="0" w:space="0" w:color="auto"/>
            <w:left w:val="none" w:sz="0" w:space="0" w:color="auto"/>
            <w:bottom w:val="none" w:sz="0" w:space="0" w:color="auto"/>
            <w:right w:val="none" w:sz="0" w:space="0" w:color="auto"/>
          </w:divBdr>
        </w:div>
      </w:divsChild>
    </w:div>
    <w:div w:id="664666287">
      <w:bodyDiv w:val="1"/>
      <w:marLeft w:val="0"/>
      <w:marRight w:val="0"/>
      <w:marTop w:val="0"/>
      <w:marBottom w:val="0"/>
      <w:divBdr>
        <w:top w:val="none" w:sz="0" w:space="0" w:color="auto"/>
        <w:left w:val="none" w:sz="0" w:space="0" w:color="auto"/>
        <w:bottom w:val="none" w:sz="0" w:space="0" w:color="auto"/>
        <w:right w:val="none" w:sz="0" w:space="0" w:color="auto"/>
      </w:divBdr>
      <w:divsChild>
        <w:div w:id="1015228283">
          <w:marLeft w:val="547"/>
          <w:marRight w:val="0"/>
          <w:marTop w:val="115"/>
          <w:marBottom w:val="0"/>
          <w:divBdr>
            <w:top w:val="none" w:sz="0" w:space="0" w:color="auto"/>
            <w:left w:val="none" w:sz="0" w:space="0" w:color="auto"/>
            <w:bottom w:val="none" w:sz="0" w:space="0" w:color="auto"/>
            <w:right w:val="none" w:sz="0" w:space="0" w:color="auto"/>
          </w:divBdr>
        </w:div>
      </w:divsChild>
    </w:div>
    <w:div w:id="665136378">
      <w:bodyDiv w:val="1"/>
      <w:marLeft w:val="0"/>
      <w:marRight w:val="0"/>
      <w:marTop w:val="0"/>
      <w:marBottom w:val="0"/>
      <w:divBdr>
        <w:top w:val="none" w:sz="0" w:space="0" w:color="auto"/>
        <w:left w:val="none" w:sz="0" w:space="0" w:color="auto"/>
        <w:bottom w:val="none" w:sz="0" w:space="0" w:color="auto"/>
        <w:right w:val="none" w:sz="0" w:space="0" w:color="auto"/>
      </w:divBdr>
      <w:divsChild>
        <w:div w:id="335544454">
          <w:marLeft w:val="547"/>
          <w:marRight w:val="0"/>
          <w:marTop w:val="115"/>
          <w:marBottom w:val="0"/>
          <w:divBdr>
            <w:top w:val="none" w:sz="0" w:space="0" w:color="auto"/>
            <w:left w:val="none" w:sz="0" w:space="0" w:color="auto"/>
            <w:bottom w:val="none" w:sz="0" w:space="0" w:color="auto"/>
            <w:right w:val="none" w:sz="0" w:space="0" w:color="auto"/>
          </w:divBdr>
        </w:div>
      </w:divsChild>
    </w:div>
    <w:div w:id="665864103">
      <w:bodyDiv w:val="1"/>
      <w:marLeft w:val="0"/>
      <w:marRight w:val="0"/>
      <w:marTop w:val="0"/>
      <w:marBottom w:val="0"/>
      <w:divBdr>
        <w:top w:val="none" w:sz="0" w:space="0" w:color="auto"/>
        <w:left w:val="none" w:sz="0" w:space="0" w:color="auto"/>
        <w:bottom w:val="none" w:sz="0" w:space="0" w:color="auto"/>
        <w:right w:val="none" w:sz="0" w:space="0" w:color="auto"/>
      </w:divBdr>
      <w:divsChild>
        <w:div w:id="724765574">
          <w:marLeft w:val="1166"/>
          <w:marRight w:val="0"/>
          <w:marTop w:val="86"/>
          <w:marBottom w:val="0"/>
          <w:divBdr>
            <w:top w:val="none" w:sz="0" w:space="0" w:color="auto"/>
            <w:left w:val="none" w:sz="0" w:space="0" w:color="auto"/>
            <w:bottom w:val="none" w:sz="0" w:space="0" w:color="auto"/>
            <w:right w:val="none" w:sz="0" w:space="0" w:color="auto"/>
          </w:divBdr>
        </w:div>
        <w:div w:id="2090419772">
          <w:marLeft w:val="547"/>
          <w:marRight w:val="0"/>
          <w:marTop w:val="96"/>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781805643">
          <w:marLeft w:val="1166"/>
          <w:marRight w:val="0"/>
          <w:marTop w:val="96"/>
          <w:marBottom w:val="0"/>
          <w:divBdr>
            <w:top w:val="none" w:sz="0" w:space="0" w:color="auto"/>
            <w:left w:val="none" w:sz="0" w:space="0" w:color="auto"/>
            <w:bottom w:val="none" w:sz="0" w:space="0" w:color="auto"/>
            <w:right w:val="none" w:sz="0" w:space="0" w:color="auto"/>
          </w:divBdr>
        </w:div>
        <w:div w:id="861284888">
          <w:marLeft w:val="547"/>
          <w:marRight w:val="0"/>
          <w:marTop w:val="115"/>
          <w:marBottom w:val="0"/>
          <w:divBdr>
            <w:top w:val="none" w:sz="0" w:space="0" w:color="auto"/>
            <w:left w:val="none" w:sz="0" w:space="0" w:color="auto"/>
            <w:bottom w:val="none" w:sz="0" w:space="0" w:color="auto"/>
            <w:right w:val="none" w:sz="0" w:space="0" w:color="auto"/>
          </w:divBdr>
        </w:div>
      </w:divsChild>
    </w:div>
    <w:div w:id="670375243">
      <w:bodyDiv w:val="1"/>
      <w:marLeft w:val="0"/>
      <w:marRight w:val="0"/>
      <w:marTop w:val="0"/>
      <w:marBottom w:val="0"/>
      <w:divBdr>
        <w:top w:val="none" w:sz="0" w:space="0" w:color="auto"/>
        <w:left w:val="none" w:sz="0" w:space="0" w:color="auto"/>
        <w:bottom w:val="none" w:sz="0" w:space="0" w:color="auto"/>
        <w:right w:val="none" w:sz="0" w:space="0" w:color="auto"/>
      </w:divBdr>
      <w:divsChild>
        <w:div w:id="1499149380">
          <w:marLeft w:val="576"/>
          <w:marRight w:val="0"/>
          <w:marTop w:val="128"/>
          <w:marBottom w:val="0"/>
          <w:divBdr>
            <w:top w:val="none" w:sz="0" w:space="0" w:color="auto"/>
            <w:left w:val="none" w:sz="0" w:space="0" w:color="auto"/>
            <w:bottom w:val="none" w:sz="0" w:space="0" w:color="auto"/>
            <w:right w:val="none" w:sz="0" w:space="0" w:color="auto"/>
          </w:divBdr>
        </w:div>
      </w:divsChild>
    </w:div>
    <w:div w:id="675351578">
      <w:bodyDiv w:val="1"/>
      <w:marLeft w:val="0"/>
      <w:marRight w:val="0"/>
      <w:marTop w:val="0"/>
      <w:marBottom w:val="0"/>
      <w:divBdr>
        <w:top w:val="none" w:sz="0" w:space="0" w:color="auto"/>
        <w:left w:val="none" w:sz="0" w:space="0" w:color="auto"/>
        <w:bottom w:val="none" w:sz="0" w:space="0" w:color="auto"/>
        <w:right w:val="none" w:sz="0" w:space="0" w:color="auto"/>
      </w:divBdr>
      <w:divsChild>
        <w:div w:id="567770993">
          <w:marLeft w:val="0"/>
          <w:marRight w:val="0"/>
          <w:marTop w:val="60"/>
          <w:marBottom w:val="0"/>
          <w:divBdr>
            <w:top w:val="none" w:sz="0" w:space="0" w:color="auto"/>
            <w:left w:val="none" w:sz="0" w:space="0" w:color="auto"/>
            <w:bottom w:val="none" w:sz="0" w:space="0" w:color="auto"/>
            <w:right w:val="none" w:sz="0" w:space="0" w:color="auto"/>
          </w:divBdr>
        </w:div>
        <w:div w:id="682631682">
          <w:marLeft w:val="0"/>
          <w:marRight w:val="0"/>
          <w:marTop w:val="60"/>
          <w:marBottom w:val="0"/>
          <w:divBdr>
            <w:top w:val="none" w:sz="0" w:space="0" w:color="auto"/>
            <w:left w:val="none" w:sz="0" w:space="0" w:color="auto"/>
            <w:bottom w:val="none" w:sz="0" w:space="0" w:color="auto"/>
            <w:right w:val="none" w:sz="0" w:space="0" w:color="auto"/>
          </w:divBdr>
        </w:div>
        <w:div w:id="1009525003">
          <w:marLeft w:val="0"/>
          <w:marRight w:val="0"/>
          <w:marTop w:val="60"/>
          <w:marBottom w:val="0"/>
          <w:divBdr>
            <w:top w:val="none" w:sz="0" w:space="0" w:color="auto"/>
            <w:left w:val="none" w:sz="0" w:space="0" w:color="auto"/>
            <w:bottom w:val="none" w:sz="0" w:space="0" w:color="auto"/>
            <w:right w:val="none" w:sz="0" w:space="0" w:color="auto"/>
          </w:divBdr>
        </w:div>
      </w:divsChild>
    </w:div>
    <w:div w:id="676424645">
      <w:bodyDiv w:val="1"/>
      <w:marLeft w:val="0"/>
      <w:marRight w:val="0"/>
      <w:marTop w:val="0"/>
      <w:marBottom w:val="0"/>
      <w:divBdr>
        <w:top w:val="none" w:sz="0" w:space="0" w:color="auto"/>
        <w:left w:val="none" w:sz="0" w:space="0" w:color="auto"/>
        <w:bottom w:val="none" w:sz="0" w:space="0" w:color="auto"/>
        <w:right w:val="none" w:sz="0" w:space="0" w:color="auto"/>
      </w:divBdr>
      <w:divsChild>
        <w:div w:id="885875087">
          <w:marLeft w:val="547"/>
          <w:marRight w:val="0"/>
          <w:marTop w:val="120"/>
          <w:marBottom w:val="0"/>
          <w:divBdr>
            <w:top w:val="none" w:sz="0" w:space="0" w:color="auto"/>
            <w:left w:val="none" w:sz="0" w:space="0" w:color="auto"/>
            <w:bottom w:val="none" w:sz="0" w:space="0" w:color="auto"/>
            <w:right w:val="none" w:sz="0" w:space="0" w:color="auto"/>
          </w:divBdr>
        </w:div>
        <w:div w:id="1751809784">
          <w:marLeft w:val="547"/>
          <w:marRight w:val="0"/>
          <w:marTop w:val="120"/>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699477237">
      <w:bodyDiv w:val="1"/>
      <w:marLeft w:val="0"/>
      <w:marRight w:val="0"/>
      <w:marTop w:val="0"/>
      <w:marBottom w:val="0"/>
      <w:divBdr>
        <w:top w:val="none" w:sz="0" w:space="0" w:color="auto"/>
        <w:left w:val="none" w:sz="0" w:space="0" w:color="auto"/>
        <w:bottom w:val="none" w:sz="0" w:space="0" w:color="auto"/>
        <w:right w:val="none" w:sz="0" w:space="0" w:color="auto"/>
      </w:divBdr>
      <w:divsChild>
        <w:div w:id="173805664">
          <w:marLeft w:val="1166"/>
          <w:marRight w:val="0"/>
          <w:marTop w:val="96"/>
          <w:marBottom w:val="0"/>
          <w:divBdr>
            <w:top w:val="none" w:sz="0" w:space="0" w:color="auto"/>
            <w:left w:val="none" w:sz="0" w:space="0" w:color="auto"/>
            <w:bottom w:val="none" w:sz="0" w:space="0" w:color="auto"/>
            <w:right w:val="none" w:sz="0" w:space="0" w:color="auto"/>
          </w:divBdr>
        </w:div>
        <w:div w:id="473104742">
          <w:marLeft w:val="1166"/>
          <w:marRight w:val="0"/>
          <w:marTop w:val="96"/>
          <w:marBottom w:val="0"/>
          <w:divBdr>
            <w:top w:val="none" w:sz="0" w:space="0" w:color="auto"/>
            <w:left w:val="none" w:sz="0" w:space="0" w:color="auto"/>
            <w:bottom w:val="none" w:sz="0" w:space="0" w:color="auto"/>
            <w:right w:val="none" w:sz="0" w:space="0" w:color="auto"/>
          </w:divBdr>
        </w:div>
        <w:div w:id="617218949">
          <w:marLeft w:val="1166"/>
          <w:marRight w:val="0"/>
          <w:marTop w:val="96"/>
          <w:marBottom w:val="0"/>
          <w:divBdr>
            <w:top w:val="none" w:sz="0" w:space="0" w:color="auto"/>
            <w:left w:val="none" w:sz="0" w:space="0" w:color="auto"/>
            <w:bottom w:val="none" w:sz="0" w:space="0" w:color="auto"/>
            <w:right w:val="none" w:sz="0" w:space="0" w:color="auto"/>
          </w:divBdr>
        </w:div>
        <w:div w:id="1254775302">
          <w:marLeft w:val="1166"/>
          <w:marRight w:val="0"/>
          <w:marTop w:val="96"/>
          <w:marBottom w:val="0"/>
          <w:divBdr>
            <w:top w:val="none" w:sz="0" w:space="0" w:color="auto"/>
            <w:left w:val="none" w:sz="0" w:space="0" w:color="auto"/>
            <w:bottom w:val="none" w:sz="0" w:space="0" w:color="auto"/>
            <w:right w:val="none" w:sz="0" w:space="0" w:color="auto"/>
          </w:divBdr>
        </w:div>
        <w:div w:id="1558936058">
          <w:marLeft w:val="547"/>
          <w:marRight w:val="0"/>
          <w:marTop w:val="115"/>
          <w:marBottom w:val="0"/>
          <w:divBdr>
            <w:top w:val="none" w:sz="0" w:space="0" w:color="auto"/>
            <w:left w:val="none" w:sz="0" w:space="0" w:color="auto"/>
            <w:bottom w:val="none" w:sz="0" w:space="0" w:color="auto"/>
            <w:right w:val="none" w:sz="0" w:space="0" w:color="auto"/>
          </w:divBdr>
        </w:div>
      </w:divsChild>
    </w:div>
    <w:div w:id="700479653">
      <w:bodyDiv w:val="1"/>
      <w:marLeft w:val="0"/>
      <w:marRight w:val="0"/>
      <w:marTop w:val="0"/>
      <w:marBottom w:val="0"/>
      <w:divBdr>
        <w:top w:val="none" w:sz="0" w:space="0" w:color="auto"/>
        <w:left w:val="none" w:sz="0" w:space="0" w:color="auto"/>
        <w:bottom w:val="none" w:sz="0" w:space="0" w:color="auto"/>
        <w:right w:val="none" w:sz="0" w:space="0" w:color="auto"/>
      </w:divBdr>
    </w:div>
    <w:div w:id="712000034">
      <w:bodyDiv w:val="1"/>
      <w:marLeft w:val="0"/>
      <w:marRight w:val="0"/>
      <w:marTop w:val="0"/>
      <w:marBottom w:val="0"/>
      <w:divBdr>
        <w:top w:val="none" w:sz="0" w:space="0" w:color="auto"/>
        <w:left w:val="none" w:sz="0" w:space="0" w:color="auto"/>
        <w:bottom w:val="none" w:sz="0" w:space="0" w:color="auto"/>
        <w:right w:val="none" w:sz="0" w:space="0" w:color="auto"/>
      </w:divBdr>
      <w:divsChild>
        <w:div w:id="375547782">
          <w:marLeft w:val="0"/>
          <w:marRight w:val="0"/>
          <w:marTop w:val="0"/>
          <w:marBottom w:val="0"/>
          <w:divBdr>
            <w:top w:val="none" w:sz="0" w:space="0" w:color="auto"/>
            <w:left w:val="none" w:sz="0" w:space="0" w:color="auto"/>
            <w:bottom w:val="none" w:sz="0" w:space="0" w:color="auto"/>
            <w:right w:val="none" w:sz="0" w:space="0" w:color="auto"/>
          </w:divBdr>
        </w:div>
      </w:divsChild>
    </w:div>
    <w:div w:id="712731392">
      <w:bodyDiv w:val="1"/>
      <w:marLeft w:val="0"/>
      <w:marRight w:val="0"/>
      <w:marTop w:val="0"/>
      <w:marBottom w:val="0"/>
      <w:divBdr>
        <w:top w:val="none" w:sz="0" w:space="0" w:color="auto"/>
        <w:left w:val="none" w:sz="0" w:space="0" w:color="auto"/>
        <w:bottom w:val="none" w:sz="0" w:space="0" w:color="auto"/>
        <w:right w:val="none" w:sz="0" w:space="0" w:color="auto"/>
      </w:divBdr>
      <w:divsChild>
        <w:div w:id="1211770554">
          <w:marLeft w:val="547"/>
          <w:marRight w:val="0"/>
          <w:marTop w:val="120"/>
          <w:marBottom w:val="0"/>
          <w:divBdr>
            <w:top w:val="none" w:sz="0" w:space="0" w:color="auto"/>
            <w:left w:val="none" w:sz="0" w:space="0" w:color="auto"/>
            <w:bottom w:val="none" w:sz="0" w:space="0" w:color="auto"/>
            <w:right w:val="none" w:sz="0" w:space="0" w:color="auto"/>
          </w:divBdr>
        </w:div>
        <w:div w:id="1066955767">
          <w:marLeft w:val="1166"/>
          <w:marRight w:val="0"/>
          <w:marTop w:val="100"/>
          <w:marBottom w:val="0"/>
          <w:divBdr>
            <w:top w:val="none" w:sz="0" w:space="0" w:color="auto"/>
            <w:left w:val="none" w:sz="0" w:space="0" w:color="auto"/>
            <w:bottom w:val="none" w:sz="0" w:space="0" w:color="auto"/>
            <w:right w:val="none" w:sz="0" w:space="0" w:color="auto"/>
          </w:divBdr>
        </w:div>
        <w:div w:id="936865221">
          <w:marLeft w:val="1800"/>
          <w:marRight w:val="0"/>
          <w:marTop w:val="90"/>
          <w:marBottom w:val="0"/>
          <w:divBdr>
            <w:top w:val="none" w:sz="0" w:space="0" w:color="auto"/>
            <w:left w:val="none" w:sz="0" w:space="0" w:color="auto"/>
            <w:bottom w:val="none" w:sz="0" w:space="0" w:color="auto"/>
            <w:right w:val="none" w:sz="0" w:space="0" w:color="auto"/>
          </w:divBdr>
        </w:div>
        <w:div w:id="982005606">
          <w:marLeft w:val="1800"/>
          <w:marRight w:val="0"/>
          <w:marTop w:val="90"/>
          <w:marBottom w:val="0"/>
          <w:divBdr>
            <w:top w:val="none" w:sz="0" w:space="0" w:color="auto"/>
            <w:left w:val="none" w:sz="0" w:space="0" w:color="auto"/>
            <w:bottom w:val="none" w:sz="0" w:space="0" w:color="auto"/>
            <w:right w:val="none" w:sz="0" w:space="0" w:color="auto"/>
          </w:divBdr>
        </w:div>
        <w:div w:id="197282492">
          <w:marLeft w:val="1800"/>
          <w:marRight w:val="0"/>
          <w:marTop w:val="90"/>
          <w:marBottom w:val="0"/>
          <w:divBdr>
            <w:top w:val="none" w:sz="0" w:space="0" w:color="auto"/>
            <w:left w:val="none" w:sz="0" w:space="0" w:color="auto"/>
            <w:bottom w:val="none" w:sz="0" w:space="0" w:color="auto"/>
            <w:right w:val="none" w:sz="0" w:space="0" w:color="auto"/>
          </w:divBdr>
        </w:div>
      </w:divsChild>
    </w:div>
    <w:div w:id="712734735">
      <w:bodyDiv w:val="1"/>
      <w:marLeft w:val="0"/>
      <w:marRight w:val="0"/>
      <w:marTop w:val="0"/>
      <w:marBottom w:val="0"/>
      <w:divBdr>
        <w:top w:val="none" w:sz="0" w:space="0" w:color="auto"/>
        <w:left w:val="none" w:sz="0" w:space="0" w:color="auto"/>
        <w:bottom w:val="none" w:sz="0" w:space="0" w:color="auto"/>
        <w:right w:val="none" w:sz="0" w:space="0" w:color="auto"/>
      </w:divBdr>
      <w:divsChild>
        <w:div w:id="348944667">
          <w:marLeft w:val="1166"/>
          <w:marRight w:val="0"/>
          <w:marTop w:val="96"/>
          <w:marBottom w:val="0"/>
          <w:divBdr>
            <w:top w:val="none" w:sz="0" w:space="0" w:color="auto"/>
            <w:left w:val="none" w:sz="0" w:space="0" w:color="auto"/>
            <w:bottom w:val="none" w:sz="0" w:space="0" w:color="auto"/>
            <w:right w:val="none" w:sz="0" w:space="0" w:color="auto"/>
          </w:divBdr>
        </w:div>
        <w:div w:id="1241939126">
          <w:marLeft w:val="547"/>
          <w:marRight w:val="0"/>
          <w:marTop w:val="115"/>
          <w:marBottom w:val="0"/>
          <w:divBdr>
            <w:top w:val="none" w:sz="0" w:space="0" w:color="auto"/>
            <w:left w:val="none" w:sz="0" w:space="0" w:color="auto"/>
            <w:bottom w:val="none" w:sz="0" w:space="0" w:color="auto"/>
            <w:right w:val="none" w:sz="0" w:space="0" w:color="auto"/>
          </w:divBdr>
        </w:div>
      </w:divsChild>
    </w:div>
    <w:div w:id="715079342">
      <w:bodyDiv w:val="1"/>
      <w:marLeft w:val="0"/>
      <w:marRight w:val="0"/>
      <w:marTop w:val="0"/>
      <w:marBottom w:val="0"/>
      <w:divBdr>
        <w:top w:val="none" w:sz="0" w:space="0" w:color="auto"/>
        <w:left w:val="none" w:sz="0" w:space="0" w:color="auto"/>
        <w:bottom w:val="none" w:sz="0" w:space="0" w:color="auto"/>
        <w:right w:val="none" w:sz="0" w:space="0" w:color="auto"/>
      </w:divBdr>
      <w:divsChild>
        <w:div w:id="1063216835">
          <w:marLeft w:val="1166"/>
          <w:marRight w:val="0"/>
          <w:marTop w:val="100"/>
          <w:marBottom w:val="0"/>
          <w:divBdr>
            <w:top w:val="none" w:sz="0" w:space="0" w:color="auto"/>
            <w:left w:val="none" w:sz="0" w:space="0" w:color="auto"/>
            <w:bottom w:val="none" w:sz="0" w:space="0" w:color="auto"/>
            <w:right w:val="none" w:sz="0" w:space="0" w:color="auto"/>
          </w:divBdr>
        </w:div>
        <w:div w:id="1166047291">
          <w:marLeft w:val="1166"/>
          <w:marRight w:val="0"/>
          <w:marTop w:val="100"/>
          <w:marBottom w:val="0"/>
          <w:divBdr>
            <w:top w:val="none" w:sz="0" w:space="0" w:color="auto"/>
            <w:left w:val="none" w:sz="0" w:space="0" w:color="auto"/>
            <w:bottom w:val="none" w:sz="0" w:space="0" w:color="auto"/>
            <w:right w:val="none" w:sz="0" w:space="0" w:color="auto"/>
          </w:divBdr>
        </w:div>
        <w:div w:id="1335760809">
          <w:marLeft w:val="1166"/>
          <w:marRight w:val="0"/>
          <w:marTop w:val="100"/>
          <w:marBottom w:val="0"/>
          <w:divBdr>
            <w:top w:val="none" w:sz="0" w:space="0" w:color="auto"/>
            <w:left w:val="none" w:sz="0" w:space="0" w:color="auto"/>
            <w:bottom w:val="none" w:sz="0" w:space="0" w:color="auto"/>
            <w:right w:val="none" w:sz="0" w:space="0" w:color="auto"/>
          </w:divBdr>
        </w:div>
        <w:div w:id="1381903996">
          <w:marLeft w:val="1166"/>
          <w:marRight w:val="0"/>
          <w:marTop w:val="100"/>
          <w:marBottom w:val="0"/>
          <w:divBdr>
            <w:top w:val="none" w:sz="0" w:space="0" w:color="auto"/>
            <w:left w:val="none" w:sz="0" w:space="0" w:color="auto"/>
            <w:bottom w:val="none" w:sz="0" w:space="0" w:color="auto"/>
            <w:right w:val="none" w:sz="0" w:space="0" w:color="auto"/>
          </w:divBdr>
        </w:div>
      </w:divsChild>
    </w:div>
    <w:div w:id="715080880">
      <w:bodyDiv w:val="1"/>
      <w:marLeft w:val="0"/>
      <w:marRight w:val="0"/>
      <w:marTop w:val="0"/>
      <w:marBottom w:val="0"/>
      <w:divBdr>
        <w:top w:val="none" w:sz="0" w:space="0" w:color="auto"/>
        <w:left w:val="none" w:sz="0" w:space="0" w:color="auto"/>
        <w:bottom w:val="none" w:sz="0" w:space="0" w:color="auto"/>
        <w:right w:val="none" w:sz="0" w:space="0" w:color="auto"/>
      </w:divBdr>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16900532">
      <w:bodyDiv w:val="1"/>
      <w:marLeft w:val="0"/>
      <w:marRight w:val="0"/>
      <w:marTop w:val="0"/>
      <w:marBottom w:val="0"/>
      <w:divBdr>
        <w:top w:val="none" w:sz="0" w:space="0" w:color="auto"/>
        <w:left w:val="none" w:sz="0" w:space="0" w:color="auto"/>
        <w:bottom w:val="none" w:sz="0" w:space="0" w:color="auto"/>
        <w:right w:val="none" w:sz="0" w:space="0" w:color="auto"/>
      </w:divBdr>
    </w:div>
    <w:div w:id="728384364">
      <w:bodyDiv w:val="1"/>
      <w:marLeft w:val="0"/>
      <w:marRight w:val="0"/>
      <w:marTop w:val="0"/>
      <w:marBottom w:val="0"/>
      <w:divBdr>
        <w:top w:val="none" w:sz="0" w:space="0" w:color="auto"/>
        <w:left w:val="none" w:sz="0" w:space="0" w:color="auto"/>
        <w:bottom w:val="none" w:sz="0" w:space="0" w:color="auto"/>
        <w:right w:val="none" w:sz="0" w:space="0" w:color="auto"/>
      </w:divBdr>
    </w:div>
    <w:div w:id="729808956">
      <w:bodyDiv w:val="1"/>
      <w:marLeft w:val="0"/>
      <w:marRight w:val="0"/>
      <w:marTop w:val="0"/>
      <w:marBottom w:val="0"/>
      <w:divBdr>
        <w:top w:val="none" w:sz="0" w:space="0" w:color="auto"/>
        <w:left w:val="none" w:sz="0" w:space="0" w:color="auto"/>
        <w:bottom w:val="none" w:sz="0" w:space="0" w:color="auto"/>
        <w:right w:val="none" w:sz="0" w:space="0" w:color="auto"/>
      </w:divBdr>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3235509">
      <w:bodyDiv w:val="1"/>
      <w:marLeft w:val="0"/>
      <w:marRight w:val="0"/>
      <w:marTop w:val="0"/>
      <w:marBottom w:val="0"/>
      <w:divBdr>
        <w:top w:val="none" w:sz="0" w:space="0" w:color="auto"/>
        <w:left w:val="none" w:sz="0" w:space="0" w:color="auto"/>
        <w:bottom w:val="none" w:sz="0" w:space="0" w:color="auto"/>
        <w:right w:val="none" w:sz="0" w:space="0" w:color="auto"/>
      </w:divBdr>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3817796">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60950139">
      <w:bodyDiv w:val="1"/>
      <w:marLeft w:val="0"/>
      <w:marRight w:val="0"/>
      <w:marTop w:val="0"/>
      <w:marBottom w:val="0"/>
      <w:divBdr>
        <w:top w:val="none" w:sz="0" w:space="0" w:color="auto"/>
        <w:left w:val="none" w:sz="0" w:space="0" w:color="auto"/>
        <w:bottom w:val="none" w:sz="0" w:space="0" w:color="auto"/>
        <w:right w:val="none" w:sz="0" w:space="0" w:color="auto"/>
      </w:divBdr>
    </w:div>
    <w:div w:id="769353999">
      <w:bodyDiv w:val="1"/>
      <w:marLeft w:val="0"/>
      <w:marRight w:val="0"/>
      <w:marTop w:val="0"/>
      <w:marBottom w:val="0"/>
      <w:divBdr>
        <w:top w:val="none" w:sz="0" w:space="0" w:color="auto"/>
        <w:left w:val="none" w:sz="0" w:space="0" w:color="auto"/>
        <w:bottom w:val="none" w:sz="0" w:space="0" w:color="auto"/>
        <w:right w:val="none" w:sz="0" w:space="0" w:color="auto"/>
      </w:divBdr>
      <w:divsChild>
        <w:div w:id="1852334161">
          <w:marLeft w:val="1166"/>
          <w:marRight w:val="0"/>
          <w:marTop w:val="100"/>
          <w:marBottom w:val="0"/>
          <w:divBdr>
            <w:top w:val="none" w:sz="0" w:space="0" w:color="auto"/>
            <w:left w:val="none" w:sz="0" w:space="0" w:color="auto"/>
            <w:bottom w:val="none" w:sz="0" w:space="0" w:color="auto"/>
            <w:right w:val="none" w:sz="0" w:space="0" w:color="auto"/>
          </w:divBdr>
        </w:div>
        <w:div w:id="1854226527">
          <w:marLeft w:val="1166"/>
          <w:marRight w:val="0"/>
          <w:marTop w:val="100"/>
          <w:marBottom w:val="0"/>
          <w:divBdr>
            <w:top w:val="none" w:sz="0" w:space="0" w:color="auto"/>
            <w:left w:val="none" w:sz="0" w:space="0" w:color="auto"/>
            <w:bottom w:val="none" w:sz="0" w:space="0" w:color="auto"/>
            <w:right w:val="none" w:sz="0" w:space="0" w:color="auto"/>
          </w:divBdr>
        </w:div>
      </w:divsChild>
    </w:div>
    <w:div w:id="774593038">
      <w:bodyDiv w:val="1"/>
      <w:marLeft w:val="0"/>
      <w:marRight w:val="0"/>
      <w:marTop w:val="0"/>
      <w:marBottom w:val="0"/>
      <w:divBdr>
        <w:top w:val="none" w:sz="0" w:space="0" w:color="auto"/>
        <w:left w:val="none" w:sz="0" w:space="0" w:color="auto"/>
        <w:bottom w:val="none" w:sz="0" w:space="0" w:color="auto"/>
        <w:right w:val="none" w:sz="0" w:space="0" w:color="auto"/>
      </w:divBdr>
    </w:div>
    <w:div w:id="774982911">
      <w:bodyDiv w:val="1"/>
      <w:marLeft w:val="0"/>
      <w:marRight w:val="0"/>
      <w:marTop w:val="0"/>
      <w:marBottom w:val="0"/>
      <w:divBdr>
        <w:top w:val="none" w:sz="0" w:space="0" w:color="auto"/>
        <w:left w:val="none" w:sz="0" w:space="0" w:color="auto"/>
        <w:bottom w:val="none" w:sz="0" w:space="0" w:color="auto"/>
        <w:right w:val="none" w:sz="0" w:space="0" w:color="auto"/>
      </w:divBdr>
    </w:div>
    <w:div w:id="777139638">
      <w:bodyDiv w:val="1"/>
      <w:marLeft w:val="0"/>
      <w:marRight w:val="0"/>
      <w:marTop w:val="0"/>
      <w:marBottom w:val="0"/>
      <w:divBdr>
        <w:top w:val="none" w:sz="0" w:space="0" w:color="auto"/>
        <w:left w:val="none" w:sz="0" w:space="0" w:color="auto"/>
        <w:bottom w:val="none" w:sz="0" w:space="0" w:color="auto"/>
        <w:right w:val="none" w:sz="0" w:space="0" w:color="auto"/>
      </w:divBdr>
      <w:divsChild>
        <w:div w:id="739138918">
          <w:marLeft w:val="576"/>
          <w:marRight w:val="0"/>
          <w:marTop w:val="128"/>
          <w:marBottom w:val="0"/>
          <w:divBdr>
            <w:top w:val="none" w:sz="0" w:space="0" w:color="auto"/>
            <w:left w:val="none" w:sz="0" w:space="0" w:color="auto"/>
            <w:bottom w:val="none" w:sz="0" w:space="0" w:color="auto"/>
            <w:right w:val="none" w:sz="0" w:space="0" w:color="auto"/>
          </w:divBdr>
        </w:div>
      </w:divsChild>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2026907080">
          <w:marLeft w:val="547"/>
          <w:marRight w:val="0"/>
          <w:marTop w:val="115"/>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484246696">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728116131">
          <w:marLeft w:val="1166"/>
          <w:marRight w:val="0"/>
          <w:marTop w:val="86"/>
          <w:marBottom w:val="0"/>
          <w:divBdr>
            <w:top w:val="none" w:sz="0" w:space="0" w:color="auto"/>
            <w:left w:val="none" w:sz="0" w:space="0" w:color="auto"/>
            <w:bottom w:val="none" w:sz="0" w:space="0" w:color="auto"/>
            <w:right w:val="none" w:sz="0" w:space="0" w:color="auto"/>
          </w:divBdr>
        </w:div>
        <w:div w:id="1623656548">
          <w:marLeft w:val="547"/>
          <w:marRight w:val="0"/>
          <w:marTop w:val="9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792987847">
      <w:bodyDiv w:val="1"/>
      <w:marLeft w:val="0"/>
      <w:marRight w:val="0"/>
      <w:marTop w:val="0"/>
      <w:marBottom w:val="0"/>
      <w:divBdr>
        <w:top w:val="none" w:sz="0" w:space="0" w:color="auto"/>
        <w:left w:val="none" w:sz="0" w:space="0" w:color="auto"/>
        <w:bottom w:val="none" w:sz="0" w:space="0" w:color="auto"/>
        <w:right w:val="none" w:sz="0" w:space="0" w:color="auto"/>
      </w:divBdr>
      <w:divsChild>
        <w:div w:id="1939216709">
          <w:marLeft w:val="547"/>
          <w:marRight w:val="0"/>
          <w:marTop w:val="115"/>
          <w:marBottom w:val="0"/>
          <w:divBdr>
            <w:top w:val="none" w:sz="0" w:space="0" w:color="auto"/>
            <w:left w:val="none" w:sz="0" w:space="0" w:color="auto"/>
            <w:bottom w:val="none" w:sz="0" w:space="0" w:color="auto"/>
            <w:right w:val="none" w:sz="0" w:space="0" w:color="auto"/>
          </w:divBdr>
        </w:div>
        <w:div w:id="1638609081">
          <w:marLeft w:val="1166"/>
          <w:marRight w:val="0"/>
          <w:marTop w:val="96"/>
          <w:marBottom w:val="0"/>
          <w:divBdr>
            <w:top w:val="none" w:sz="0" w:space="0" w:color="auto"/>
            <w:left w:val="none" w:sz="0" w:space="0" w:color="auto"/>
            <w:bottom w:val="none" w:sz="0" w:space="0" w:color="auto"/>
            <w:right w:val="none" w:sz="0" w:space="0" w:color="auto"/>
          </w:divBdr>
        </w:div>
        <w:div w:id="1236624442">
          <w:marLeft w:val="1714"/>
          <w:marRight w:val="0"/>
          <w:marTop w:val="86"/>
          <w:marBottom w:val="0"/>
          <w:divBdr>
            <w:top w:val="none" w:sz="0" w:space="0" w:color="auto"/>
            <w:left w:val="none" w:sz="0" w:space="0" w:color="auto"/>
            <w:bottom w:val="none" w:sz="0" w:space="0" w:color="auto"/>
            <w:right w:val="none" w:sz="0" w:space="0" w:color="auto"/>
          </w:divBdr>
        </w:div>
        <w:div w:id="487793466">
          <w:marLeft w:val="1714"/>
          <w:marRight w:val="0"/>
          <w:marTop w:val="86"/>
          <w:marBottom w:val="0"/>
          <w:divBdr>
            <w:top w:val="none" w:sz="0" w:space="0" w:color="auto"/>
            <w:left w:val="none" w:sz="0" w:space="0" w:color="auto"/>
            <w:bottom w:val="none" w:sz="0" w:space="0" w:color="auto"/>
            <w:right w:val="none" w:sz="0" w:space="0" w:color="auto"/>
          </w:divBdr>
        </w:div>
        <w:div w:id="2120562219">
          <w:marLeft w:val="1714"/>
          <w:marRight w:val="0"/>
          <w:marTop w:val="86"/>
          <w:marBottom w:val="0"/>
          <w:divBdr>
            <w:top w:val="none" w:sz="0" w:space="0" w:color="auto"/>
            <w:left w:val="none" w:sz="0" w:space="0" w:color="auto"/>
            <w:bottom w:val="none" w:sz="0" w:space="0" w:color="auto"/>
            <w:right w:val="none" w:sz="0" w:space="0" w:color="auto"/>
          </w:divBdr>
        </w:div>
        <w:div w:id="295764561">
          <w:marLeft w:val="1714"/>
          <w:marRight w:val="0"/>
          <w:marTop w:val="86"/>
          <w:marBottom w:val="0"/>
          <w:divBdr>
            <w:top w:val="none" w:sz="0" w:space="0" w:color="auto"/>
            <w:left w:val="none" w:sz="0" w:space="0" w:color="auto"/>
            <w:bottom w:val="none" w:sz="0" w:space="0" w:color="auto"/>
            <w:right w:val="none" w:sz="0" w:space="0" w:color="auto"/>
          </w:divBdr>
        </w:div>
        <w:div w:id="955647795">
          <w:marLeft w:val="1714"/>
          <w:marRight w:val="0"/>
          <w:marTop w:val="86"/>
          <w:marBottom w:val="0"/>
          <w:divBdr>
            <w:top w:val="none" w:sz="0" w:space="0" w:color="auto"/>
            <w:left w:val="none" w:sz="0" w:space="0" w:color="auto"/>
            <w:bottom w:val="none" w:sz="0" w:space="0" w:color="auto"/>
            <w:right w:val="none" w:sz="0" w:space="0" w:color="auto"/>
          </w:divBdr>
        </w:div>
        <w:div w:id="1129855878">
          <w:marLeft w:val="2246"/>
          <w:marRight w:val="0"/>
          <w:marTop w:val="77"/>
          <w:marBottom w:val="0"/>
          <w:divBdr>
            <w:top w:val="none" w:sz="0" w:space="0" w:color="auto"/>
            <w:left w:val="none" w:sz="0" w:space="0" w:color="auto"/>
            <w:bottom w:val="none" w:sz="0" w:space="0" w:color="auto"/>
            <w:right w:val="none" w:sz="0" w:space="0" w:color="auto"/>
          </w:divBdr>
        </w:div>
      </w:divsChild>
    </w:div>
    <w:div w:id="798259743">
      <w:bodyDiv w:val="1"/>
      <w:marLeft w:val="0"/>
      <w:marRight w:val="0"/>
      <w:marTop w:val="0"/>
      <w:marBottom w:val="0"/>
      <w:divBdr>
        <w:top w:val="none" w:sz="0" w:space="0" w:color="auto"/>
        <w:left w:val="none" w:sz="0" w:space="0" w:color="auto"/>
        <w:bottom w:val="none" w:sz="0" w:space="0" w:color="auto"/>
        <w:right w:val="none" w:sz="0" w:space="0" w:color="auto"/>
      </w:divBdr>
      <w:divsChild>
        <w:div w:id="904684579">
          <w:marLeft w:val="547"/>
          <w:marRight w:val="0"/>
          <w:marTop w:val="115"/>
          <w:marBottom w:val="0"/>
          <w:divBdr>
            <w:top w:val="none" w:sz="0" w:space="0" w:color="auto"/>
            <w:left w:val="none" w:sz="0" w:space="0" w:color="auto"/>
            <w:bottom w:val="none" w:sz="0" w:space="0" w:color="auto"/>
            <w:right w:val="none" w:sz="0" w:space="0" w:color="auto"/>
          </w:divBdr>
        </w:div>
      </w:divsChild>
    </w:div>
    <w:div w:id="800346180">
      <w:bodyDiv w:val="1"/>
      <w:marLeft w:val="0"/>
      <w:marRight w:val="0"/>
      <w:marTop w:val="0"/>
      <w:marBottom w:val="0"/>
      <w:divBdr>
        <w:top w:val="none" w:sz="0" w:space="0" w:color="auto"/>
        <w:left w:val="none" w:sz="0" w:space="0" w:color="auto"/>
        <w:bottom w:val="none" w:sz="0" w:space="0" w:color="auto"/>
        <w:right w:val="none" w:sz="0" w:space="0" w:color="auto"/>
      </w:divBdr>
      <w:divsChild>
        <w:div w:id="844133112">
          <w:marLeft w:val="547"/>
          <w:marRight w:val="0"/>
          <w:marTop w:val="96"/>
          <w:marBottom w:val="0"/>
          <w:divBdr>
            <w:top w:val="none" w:sz="0" w:space="0" w:color="auto"/>
            <w:left w:val="none" w:sz="0" w:space="0" w:color="auto"/>
            <w:bottom w:val="none" w:sz="0" w:space="0" w:color="auto"/>
            <w:right w:val="none" w:sz="0" w:space="0" w:color="auto"/>
          </w:divBdr>
        </w:div>
      </w:divsChild>
    </w:div>
    <w:div w:id="802888403">
      <w:bodyDiv w:val="1"/>
      <w:marLeft w:val="0"/>
      <w:marRight w:val="0"/>
      <w:marTop w:val="0"/>
      <w:marBottom w:val="0"/>
      <w:divBdr>
        <w:top w:val="none" w:sz="0" w:space="0" w:color="auto"/>
        <w:left w:val="none" w:sz="0" w:space="0" w:color="auto"/>
        <w:bottom w:val="none" w:sz="0" w:space="0" w:color="auto"/>
        <w:right w:val="none" w:sz="0" w:space="0" w:color="auto"/>
      </w:divBdr>
    </w:div>
    <w:div w:id="811141440">
      <w:bodyDiv w:val="1"/>
      <w:marLeft w:val="0"/>
      <w:marRight w:val="0"/>
      <w:marTop w:val="0"/>
      <w:marBottom w:val="0"/>
      <w:divBdr>
        <w:top w:val="none" w:sz="0" w:space="0" w:color="auto"/>
        <w:left w:val="none" w:sz="0" w:space="0" w:color="auto"/>
        <w:bottom w:val="none" w:sz="0" w:space="0" w:color="auto"/>
        <w:right w:val="none" w:sz="0" w:space="0" w:color="auto"/>
      </w:divBdr>
    </w:div>
    <w:div w:id="811942512">
      <w:bodyDiv w:val="1"/>
      <w:marLeft w:val="0"/>
      <w:marRight w:val="0"/>
      <w:marTop w:val="0"/>
      <w:marBottom w:val="0"/>
      <w:divBdr>
        <w:top w:val="none" w:sz="0" w:space="0" w:color="auto"/>
        <w:left w:val="none" w:sz="0" w:space="0" w:color="auto"/>
        <w:bottom w:val="none" w:sz="0" w:space="0" w:color="auto"/>
        <w:right w:val="none" w:sz="0" w:space="0" w:color="auto"/>
      </w:divBdr>
    </w:div>
    <w:div w:id="814684128">
      <w:bodyDiv w:val="1"/>
      <w:marLeft w:val="0"/>
      <w:marRight w:val="0"/>
      <w:marTop w:val="0"/>
      <w:marBottom w:val="0"/>
      <w:divBdr>
        <w:top w:val="none" w:sz="0" w:space="0" w:color="auto"/>
        <w:left w:val="none" w:sz="0" w:space="0" w:color="auto"/>
        <w:bottom w:val="none" w:sz="0" w:space="0" w:color="auto"/>
        <w:right w:val="none" w:sz="0" w:space="0" w:color="auto"/>
      </w:divBdr>
      <w:divsChild>
        <w:div w:id="439685484">
          <w:marLeft w:val="547"/>
          <w:marRight w:val="0"/>
          <w:marTop w:val="96"/>
          <w:marBottom w:val="0"/>
          <w:divBdr>
            <w:top w:val="none" w:sz="0" w:space="0" w:color="auto"/>
            <w:left w:val="none" w:sz="0" w:space="0" w:color="auto"/>
            <w:bottom w:val="none" w:sz="0" w:space="0" w:color="auto"/>
            <w:right w:val="none" w:sz="0" w:space="0" w:color="auto"/>
          </w:divBdr>
        </w:div>
        <w:div w:id="707875106">
          <w:marLeft w:val="1166"/>
          <w:marRight w:val="0"/>
          <w:marTop w:val="86"/>
          <w:marBottom w:val="0"/>
          <w:divBdr>
            <w:top w:val="none" w:sz="0" w:space="0" w:color="auto"/>
            <w:left w:val="none" w:sz="0" w:space="0" w:color="auto"/>
            <w:bottom w:val="none" w:sz="0" w:space="0" w:color="auto"/>
            <w:right w:val="none" w:sz="0" w:space="0" w:color="auto"/>
          </w:divBdr>
        </w:div>
      </w:divsChild>
    </w:div>
    <w:div w:id="815805267">
      <w:bodyDiv w:val="1"/>
      <w:marLeft w:val="0"/>
      <w:marRight w:val="0"/>
      <w:marTop w:val="0"/>
      <w:marBottom w:val="0"/>
      <w:divBdr>
        <w:top w:val="none" w:sz="0" w:space="0" w:color="auto"/>
        <w:left w:val="none" w:sz="0" w:space="0" w:color="auto"/>
        <w:bottom w:val="none" w:sz="0" w:space="0" w:color="auto"/>
        <w:right w:val="none" w:sz="0" w:space="0" w:color="auto"/>
      </w:divBdr>
    </w:div>
    <w:div w:id="817265167">
      <w:bodyDiv w:val="1"/>
      <w:marLeft w:val="0"/>
      <w:marRight w:val="0"/>
      <w:marTop w:val="0"/>
      <w:marBottom w:val="0"/>
      <w:divBdr>
        <w:top w:val="none" w:sz="0" w:space="0" w:color="auto"/>
        <w:left w:val="none" w:sz="0" w:space="0" w:color="auto"/>
        <w:bottom w:val="none" w:sz="0" w:space="0" w:color="auto"/>
        <w:right w:val="none" w:sz="0" w:space="0" w:color="auto"/>
      </w:divBdr>
    </w:div>
    <w:div w:id="824510823">
      <w:bodyDiv w:val="1"/>
      <w:marLeft w:val="0"/>
      <w:marRight w:val="0"/>
      <w:marTop w:val="0"/>
      <w:marBottom w:val="0"/>
      <w:divBdr>
        <w:top w:val="none" w:sz="0" w:space="0" w:color="auto"/>
        <w:left w:val="none" w:sz="0" w:space="0" w:color="auto"/>
        <w:bottom w:val="none" w:sz="0" w:space="0" w:color="auto"/>
        <w:right w:val="none" w:sz="0" w:space="0" w:color="auto"/>
      </w:divBdr>
      <w:divsChild>
        <w:div w:id="258830802">
          <w:marLeft w:val="1166"/>
          <w:marRight w:val="0"/>
          <w:marTop w:val="100"/>
          <w:marBottom w:val="0"/>
          <w:divBdr>
            <w:top w:val="none" w:sz="0" w:space="0" w:color="auto"/>
            <w:left w:val="none" w:sz="0" w:space="0" w:color="auto"/>
            <w:bottom w:val="none" w:sz="0" w:space="0" w:color="auto"/>
            <w:right w:val="none" w:sz="0" w:space="0" w:color="auto"/>
          </w:divBdr>
        </w:div>
        <w:div w:id="325866506">
          <w:marLeft w:val="1166"/>
          <w:marRight w:val="0"/>
          <w:marTop w:val="100"/>
          <w:marBottom w:val="0"/>
          <w:divBdr>
            <w:top w:val="none" w:sz="0" w:space="0" w:color="auto"/>
            <w:left w:val="none" w:sz="0" w:space="0" w:color="auto"/>
            <w:bottom w:val="none" w:sz="0" w:space="0" w:color="auto"/>
            <w:right w:val="none" w:sz="0" w:space="0" w:color="auto"/>
          </w:divBdr>
        </w:div>
        <w:div w:id="875704021">
          <w:marLeft w:val="1166"/>
          <w:marRight w:val="0"/>
          <w:marTop w:val="100"/>
          <w:marBottom w:val="0"/>
          <w:divBdr>
            <w:top w:val="none" w:sz="0" w:space="0" w:color="auto"/>
            <w:left w:val="none" w:sz="0" w:space="0" w:color="auto"/>
            <w:bottom w:val="none" w:sz="0" w:space="0" w:color="auto"/>
            <w:right w:val="none" w:sz="0" w:space="0" w:color="auto"/>
          </w:divBdr>
        </w:div>
        <w:div w:id="1256867900">
          <w:marLeft w:val="1166"/>
          <w:marRight w:val="0"/>
          <w:marTop w:val="100"/>
          <w:marBottom w:val="0"/>
          <w:divBdr>
            <w:top w:val="none" w:sz="0" w:space="0" w:color="auto"/>
            <w:left w:val="none" w:sz="0" w:space="0" w:color="auto"/>
            <w:bottom w:val="none" w:sz="0" w:space="0" w:color="auto"/>
            <w:right w:val="none" w:sz="0" w:space="0" w:color="auto"/>
          </w:divBdr>
        </w:div>
        <w:div w:id="1257516288">
          <w:marLeft w:val="1166"/>
          <w:marRight w:val="0"/>
          <w:marTop w:val="100"/>
          <w:marBottom w:val="0"/>
          <w:divBdr>
            <w:top w:val="none" w:sz="0" w:space="0" w:color="auto"/>
            <w:left w:val="none" w:sz="0" w:space="0" w:color="auto"/>
            <w:bottom w:val="none" w:sz="0" w:space="0" w:color="auto"/>
            <w:right w:val="none" w:sz="0" w:space="0" w:color="auto"/>
          </w:divBdr>
        </w:div>
        <w:div w:id="1765761279">
          <w:marLeft w:val="1166"/>
          <w:marRight w:val="0"/>
          <w:marTop w:val="100"/>
          <w:marBottom w:val="0"/>
          <w:divBdr>
            <w:top w:val="none" w:sz="0" w:space="0" w:color="auto"/>
            <w:left w:val="none" w:sz="0" w:space="0" w:color="auto"/>
            <w:bottom w:val="none" w:sz="0" w:space="0" w:color="auto"/>
            <w:right w:val="none" w:sz="0" w:space="0" w:color="auto"/>
          </w:divBdr>
        </w:div>
        <w:div w:id="1776247162">
          <w:marLeft w:val="1166"/>
          <w:marRight w:val="0"/>
          <w:marTop w:val="100"/>
          <w:marBottom w:val="0"/>
          <w:divBdr>
            <w:top w:val="none" w:sz="0" w:space="0" w:color="auto"/>
            <w:left w:val="none" w:sz="0" w:space="0" w:color="auto"/>
            <w:bottom w:val="none" w:sz="0" w:space="0" w:color="auto"/>
            <w:right w:val="none" w:sz="0" w:space="0" w:color="auto"/>
          </w:divBdr>
        </w:div>
        <w:div w:id="2060545966">
          <w:marLeft w:val="1166"/>
          <w:marRight w:val="0"/>
          <w:marTop w:val="100"/>
          <w:marBottom w:val="0"/>
          <w:divBdr>
            <w:top w:val="none" w:sz="0" w:space="0" w:color="auto"/>
            <w:left w:val="none" w:sz="0" w:space="0" w:color="auto"/>
            <w:bottom w:val="none" w:sz="0" w:space="0" w:color="auto"/>
            <w:right w:val="none" w:sz="0" w:space="0" w:color="auto"/>
          </w:divBdr>
        </w:div>
      </w:divsChild>
    </w:div>
    <w:div w:id="825903127">
      <w:bodyDiv w:val="1"/>
      <w:marLeft w:val="0"/>
      <w:marRight w:val="0"/>
      <w:marTop w:val="0"/>
      <w:marBottom w:val="0"/>
      <w:divBdr>
        <w:top w:val="none" w:sz="0" w:space="0" w:color="auto"/>
        <w:left w:val="none" w:sz="0" w:space="0" w:color="auto"/>
        <w:bottom w:val="none" w:sz="0" w:space="0" w:color="auto"/>
        <w:right w:val="none" w:sz="0" w:space="0" w:color="auto"/>
      </w:divBdr>
    </w:div>
    <w:div w:id="828404653">
      <w:bodyDiv w:val="1"/>
      <w:marLeft w:val="0"/>
      <w:marRight w:val="0"/>
      <w:marTop w:val="0"/>
      <w:marBottom w:val="0"/>
      <w:divBdr>
        <w:top w:val="none" w:sz="0" w:space="0" w:color="auto"/>
        <w:left w:val="none" w:sz="0" w:space="0" w:color="auto"/>
        <w:bottom w:val="none" w:sz="0" w:space="0" w:color="auto"/>
        <w:right w:val="none" w:sz="0" w:space="0" w:color="auto"/>
      </w:divBdr>
      <w:divsChild>
        <w:div w:id="293952620">
          <w:marLeft w:val="1714"/>
          <w:marRight w:val="0"/>
          <w:marTop w:val="77"/>
          <w:marBottom w:val="0"/>
          <w:divBdr>
            <w:top w:val="none" w:sz="0" w:space="0" w:color="auto"/>
            <w:left w:val="none" w:sz="0" w:space="0" w:color="auto"/>
            <w:bottom w:val="none" w:sz="0" w:space="0" w:color="auto"/>
            <w:right w:val="none" w:sz="0" w:space="0" w:color="auto"/>
          </w:divBdr>
        </w:div>
        <w:div w:id="785581271">
          <w:marLeft w:val="547"/>
          <w:marRight w:val="0"/>
          <w:marTop w:val="106"/>
          <w:marBottom w:val="0"/>
          <w:divBdr>
            <w:top w:val="none" w:sz="0" w:space="0" w:color="auto"/>
            <w:left w:val="none" w:sz="0" w:space="0" w:color="auto"/>
            <w:bottom w:val="none" w:sz="0" w:space="0" w:color="auto"/>
            <w:right w:val="none" w:sz="0" w:space="0" w:color="auto"/>
          </w:divBdr>
        </w:div>
        <w:div w:id="830877215">
          <w:marLeft w:val="1714"/>
          <w:marRight w:val="0"/>
          <w:marTop w:val="77"/>
          <w:marBottom w:val="0"/>
          <w:divBdr>
            <w:top w:val="none" w:sz="0" w:space="0" w:color="auto"/>
            <w:left w:val="none" w:sz="0" w:space="0" w:color="auto"/>
            <w:bottom w:val="none" w:sz="0" w:space="0" w:color="auto"/>
            <w:right w:val="none" w:sz="0" w:space="0" w:color="auto"/>
          </w:divBdr>
        </w:div>
        <w:div w:id="890767216">
          <w:marLeft w:val="1166"/>
          <w:marRight w:val="0"/>
          <w:marTop w:val="86"/>
          <w:marBottom w:val="0"/>
          <w:divBdr>
            <w:top w:val="none" w:sz="0" w:space="0" w:color="auto"/>
            <w:left w:val="none" w:sz="0" w:space="0" w:color="auto"/>
            <w:bottom w:val="none" w:sz="0" w:space="0" w:color="auto"/>
            <w:right w:val="none" w:sz="0" w:space="0" w:color="auto"/>
          </w:divBdr>
        </w:div>
        <w:div w:id="1034843569">
          <w:marLeft w:val="1166"/>
          <w:marRight w:val="0"/>
          <w:marTop w:val="86"/>
          <w:marBottom w:val="0"/>
          <w:divBdr>
            <w:top w:val="none" w:sz="0" w:space="0" w:color="auto"/>
            <w:left w:val="none" w:sz="0" w:space="0" w:color="auto"/>
            <w:bottom w:val="none" w:sz="0" w:space="0" w:color="auto"/>
            <w:right w:val="none" w:sz="0" w:space="0" w:color="auto"/>
          </w:divBdr>
        </w:div>
      </w:divsChild>
    </w:div>
    <w:div w:id="829949386">
      <w:bodyDiv w:val="1"/>
      <w:marLeft w:val="0"/>
      <w:marRight w:val="0"/>
      <w:marTop w:val="0"/>
      <w:marBottom w:val="0"/>
      <w:divBdr>
        <w:top w:val="none" w:sz="0" w:space="0" w:color="auto"/>
        <w:left w:val="none" w:sz="0" w:space="0" w:color="auto"/>
        <w:bottom w:val="none" w:sz="0" w:space="0" w:color="auto"/>
        <w:right w:val="none" w:sz="0" w:space="0" w:color="auto"/>
      </w:divBdr>
      <w:divsChild>
        <w:div w:id="388263353">
          <w:marLeft w:val="1166"/>
          <w:marRight w:val="0"/>
          <w:marTop w:val="100"/>
          <w:marBottom w:val="0"/>
          <w:divBdr>
            <w:top w:val="none" w:sz="0" w:space="0" w:color="auto"/>
            <w:left w:val="none" w:sz="0" w:space="0" w:color="auto"/>
            <w:bottom w:val="none" w:sz="0" w:space="0" w:color="auto"/>
            <w:right w:val="none" w:sz="0" w:space="0" w:color="auto"/>
          </w:divBdr>
        </w:div>
        <w:div w:id="421142484">
          <w:marLeft w:val="1166"/>
          <w:marRight w:val="0"/>
          <w:marTop w:val="100"/>
          <w:marBottom w:val="0"/>
          <w:divBdr>
            <w:top w:val="none" w:sz="0" w:space="0" w:color="auto"/>
            <w:left w:val="none" w:sz="0" w:space="0" w:color="auto"/>
            <w:bottom w:val="none" w:sz="0" w:space="0" w:color="auto"/>
            <w:right w:val="none" w:sz="0" w:space="0" w:color="auto"/>
          </w:divBdr>
        </w:div>
        <w:div w:id="687147194">
          <w:marLeft w:val="1166"/>
          <w:marRight w:val="0"/>
          <w:marTop w:val="100"/>
          <w:marBottom w:val="0"/>
          <w:divBdr>
            <w:top w:val="none" w:sz="0" w:space="0" w:color="auto"/>
            <w:left w:val="none" w:sz="0" w:space="0" w:color="auto"/>
            <w:bottom w:val="none" w:sz="0" w:space="0" w:color="auto"/>
            <w:right w:val="none" w:sz="0" w:space="0" w:color="auto"/>
          </w:divBdr>
        </w:div>
        <w:div w:id="710692203">
          <w:marLeft w:val="1166"/>
          <w:marRight w:val="0"/>
          <w:marTop w:val="100"/>
          <w:marBottom w:val="0"/>
          <w:divBdr>
            <w:top w:val="none" w:sz="0" w:space="0" w:color="auto"/>
            <w:left w:val="none" w:sz="0" w:space="0" w:color="auto"/>
            <w:bottom w:val="none" w:sz="0" w:space="0" w:color="auto"/>
            <w:right w:val="none" w:sz="0" w:space="0" w:color="auto"/>
          </w:divBdr>
        </w:div>
        <w:div w:id="1273634770">
          <w:marLeft w:val="1166"/>
          <w:marRight w:val="0"/>
          <w:marTop w:val="100"/>
          <w:marBottom w:val="0"/>
          <w:divBdr>
            <w:top w:val="none" w:sz="0" w:space="0" w:color="auto"/>
            <w:left w:val="none" w:sz="0" w:space="0" w:color="auto"/>
            <w:bottom w:val="none" w:sz="0" w:space="0" w:color="auto"/>
            <w:right w:val="none" w:sz="0" w:space="0" w:color="auto"/>
          </w:divBdr>
        </w:div>
        <w:div w:id="1305621943">
          <w:marLeft w:val="1166"/>
          <w:marRight w:val="0"/>
          <w:marTop w:val="100"/>
          <w:marBottom w:val="0"/>
          <w:divBdr>
            <w:top w:val="none" w:sz="0" w:space="0" w:color="auto"/>
            <w:left w:val="none" w:sz="0" w:space="0" w:color="auto"/>
            <w:bottom w:val="none" w:sz="0" w:space="0" w:color="auto"/>
            <w:right w:val="none" w:sz="0" w:space="0" w:color="auto"/>
          </w:divBdr>
        </w:div>
        <w:div w:id="1473674377">
          <w:marLeft w:val="1166"/>
          <w:marRight w:val="0"/>
          <w:marTop w:val="100"/>
          <w:marBottom w:val="0"/>
          <w:divBdr>
            <w:top w:val="none" w:sz="0" w:space="0" w:color="auto"/>
            <w:left w:val="none" w:sz="0" w:space="0" w:color="auto"/>
            <w:bottom w:val="none" w:sz="0" w:space="0" w:color="auto"/>
            <w:right w:val="none" w:sz="0" w:space="0" w:color="auto"/>
          </w:divBdr>
        </w:div>
        <w:div w:id="1902708381">
          <w:marLeft w:val="1166"/>
          <w:marRight w:val="0"/>
          <w:marTop w:val="100"/>
          <w:marBottom w:val="0"/>
          <w:divBdr>
            <w:top w:val="none" w:sz="0" w:space="0" w:color="auto"/>
            <w:left w:val="none" w:sz="0" w:space="0" w:color="auto"/>
            <w:bottom w:val="none" w:sz="0" w:space="0" w:color="auto"/>
            <w:right w:val="none" w:sz="0" w:space="0" w:color="auto"/>
          </w:divBdr>
        </w:div>
        <w:div w:id="2045254414">
          <w:marLeft w:val="1166"/>
          <w:marRight w:val="0"/>
          <w:marTop w:val="100"/>
          <w:marBottom w:val="0"/>
          <w:divBdr>
            <w:top w:val="none" w:sz="0" w:space="0" w:color="auto"/>
            <w:left w:val="none" w:sz="0" w:space="0" w:color="auto"/>
            <w:bottom w:val="none" w:sz="0" w:space="0" w:color="auto"/>
            <w:right w:val="none" w:sz="0" w:space="0" w:color="auto"/>
          </w:divBdr>
        </w:div>
      </w:divsChild>
    </w:div>
    <w:div w:id="833377022">
      <w:bodyDiv w:val="1"/>
      <w:marLeft w:val="0"/>
      <w:marRight w:val="0"/>
      <w:marTop w:val="0"/>
      <w:marBottom w:val="0"/>
      <w:divBdr>
        <w:top w:val="none" w:sz="0" w:space="0" w:color="auto"/>
        <w:left w:val="none" w:sz="0" w:space="0" w:color="auto"/>
        <w:bottom w:val="none" w:sz="0" w:space="0" w:color="auto"/>
        <w:right w:val="none" w:sz="0" w:space="0" w:color="auto"/>
      </w:divBdr>
      <w:divsChild>
        <w:div w:id="65761021">
          <w:marLeft w:val="1440"/>
          <w:marRight w:val="0"/>
          <w:marTop w:val="0"/>
          <w:marBottom w:val="0"/>
          <w:divBdr>
            <w:top w:val="none" w:sz="0" w:space="0" w:color="auto"/>
            <w:left w:val="none" w:sz="0" w:space="0" w:color="auto"/>
            <w:bottom w:val="none" w:sz="0" w:space="0" w:color="auto"/>
            <w:right w:val="none" w:sz="0" w:space="0" w:color="auto"/>
          </w:divBdr>
        </w:div>
        <w:div w:id="579800767">
          <w:marLeft w:val="1440"/>
          <w:marRight w:val="0"/>
          <w:marTop w:val="0"/>
          <w:marBottom w:val="0"/>
          <w:divBdr>
            <w:top w:val="none" w:sz="0" w:space="0" w:color="auto"/>
            <w:left w:val="none" w:sz="0" w:space="0" w:color="auto"/>
            <w:bottom w:val="none" w:sz="0" w:space="0" w:color="auto"/>
            <w:right w:val="none" w:sz="0" w:space="0" w:color="auto"/>
          </w:divBdr>
        </w:div>
      </w:divsChild>
    </w:div>
    <w:div w:id="833493804">
      <w:bodyDiv w:val="1"/>
      <w:marLeft w:val="0"/>
      <w:marRight w:val="0"/>
      <w:marTop w:val="0"/>
      <w:marBottom w:val="0"/>
      <w:divBdr>
        <w:top w:val="none" w:sz="0" w:space="0" w:color="auto"/>
        <w:left w:val="none" w:sz="0" w:space="0" w:color="auto"/>
        <w:bottom w:val="none" w:sz="0" w:space="0" w:color="auto"/>
        <w:right w:val="none" w:sz="0" w:space="0" w:color="auto"/>
      </w:divBdr>
      <w:divsChild>
        <w:div w:id="675956392">
          <w:marLeft w:val="1166"/>
          <w:marRight w:val="0"/>
          <w:marTop w:val="96"/>
          <w:marBottom w:val="0"/>
          <w:divBdr>
            <w:top w:val="none" w:sz="0" w:space="0" w:color="auto"/>
            <w:left w:val="none" w:sz="0" w:space="0" w:color="auto"/>
            <w:bottom w:val="none" w:sz="0" w:space="0" w:color="auto"/>
            <w:right w:val="none" w:sz="0" w:space="0" w:color="auto"/>
          </w:divBdr>
        </w:div>
        <w:div w:id="876087678">
          <w:marLeft w:val="1714"/>
          <w:marRight w:val="0"/>
          <w:marTop w:val="86"/>
          <w:marBottom w:val="0"/>
          <w:divBdr>
            <w:top w:val="none" w:sz="0" w:space="0" w:color="auto"/>
            <w:left w:val="none" w:sz="0" w:space="0" w:color="auto"/>
            <w:bottom w:val="none" w:sz="0" w:space="0" w:color="auto"/>
            <w:right w:val="none" w:sz="0" w:space="0" w:color="auto"/>
          </w:divBdr>
        </w:div>
        <w:div w:id="1242909429">
          <w:marLeft w:val="547"/>
          <w:marRight w:val="0"/>
          <w:marTop w:val="115"/>
          <w:marBottom w:val="0"/>
          <w:divBdr>
            <w:top w:val="none" w:sz="0" w:space="0" w:color="auto"/>
            <w:left w:val="none" w:sz="0" w:space="0" w:color="auto"/>
            <w:bottom w:val="none" w:sz="0" w:space="0" w:color="auto"/>
            <w:right w:val="none" w:sz="0" w:space="0" w:color="auto"/>
          </w:divBdr>
        </w:div>
      </w:divsChild>
    </w:div>
    <w:div w:id="839079422">
      <w:bodyDiv w:val="1"/>
      <w:marLeft w:val="0"/>
      <w:marRight w:val="0"/>
      <w:marTop w:val="0"/>
      <w:marBottom w:val="0"/>
      <w:divBdr>
        <w:top w:val="none" w:sz="0" w:space="0" w:color="auto"/>
        <w:left w:val="none" w:sz="0" w:space="0" w:color="auto"/>
        <w:bottom w:val="none" w:sz="0" w:space="0" w:color="auto"/>
        <w:right w:val="none" w:sz="0" w:space="0" w:color="auto"/>
      </w:divBdr>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sChild>
    </w:div>
    <w:div w:id="840237497">
      <w:bodyDiv w:val="1"/>
      <w:marLeft w:val="0"/>
      <w:marRight w:val="0"/>
      <w:marTop w:val="0"/>
      <w:marBottom w:val="0"/>
      <w:divBdr>
        <w:top w:val="none" w:sz="0" w:space="0" w:color="auto"/>
        <w:left w:val="none" w:sz="0" w:space="0" w:color="auto"/>
        <w:bottom w:val="none" w:sz="0" w:space="0" w:color="auto"/>
        <w:right w:val="none" w:sz="0" w:space="0" w:color="auto"/>
      </w:divBdr>
    </w:div>
    <w:div w:id="841967489">
      <w:bodyDiv w:val="1"/>
      <w:marLeft w:val="0"/>
      <w:marRight w:val="0"/>
      <w:marTop w:val="0"/>
      <w:marBottom w:val="0"/>
      <w:divBdr>
        <w:top w:val="none" w:sz="0" w:space="0" w:color="auto"/>
        <w:left w:val="none" w:sz="0" w:space="0" w:color="auto"/>
        <w:bottom w:val="none" w:sz="0" w:space="0" w:color="auto"/>
        <w:right w:val="none" w:sz="0" w:space="0" w:color="auto"/>
      </w:divBdr>
      <w:divsChild>
        <w:div w:id="363940175">
          <w:marLeft w:val="1166"/>
          <w:marRight w:val="0"/>
          <w:marTop w:val="100"/>
          <w:marBottom w:val="0"/>
          <w:divBdr>
            <w:top w:val="none" w:sz="0" w:space="0" w:color="auto"/>
            <w:left w:val="none" w:sz="0" w:space="0" w:color="auto"/>
            <w:bottom w:val="none" w:sz="0" w:space="0" w:color="auto"/>
            <w:right w:val="none" w:sz="0" w:space="0" w:color="auto"/>
          </w:divBdr>
        </w:div>
        <w:div w:id="579481386">
          <w:marLeft w:val="547"/>
          <w:marRight w:val="0"/>
          <w:marTop w:val="120"/>
          <w:marBottom w:val="0"/>
          <w:divBdr>
            <w:top w:val="none" w:sz="0" w:space="0" w:color="auto"/>
            <w:left w:val="none" w:sz="0" w:space="0" w:color="auto"/>
            <w:bottom w:val="none" w:sz="0" w:space="0" w:color="auto"/>
            <w:right w:val="none" w:sz="0" w:space="0" w:color="auto"/>
          </w:divBdr>
        </w:div>
        <w:div w:id="863052191">
          <w:marLeft w:val="1166"/>
          <w:marRight w:val="0"/>
          <w:marTop w:val="100"/>
          <w:marBottom w:val="0"/>
          <w:divBdr>
            <w:top w:val="none" w:sz="0" w:space="0" w:color="auto"/>
            <w:left w:val="none" w:sz="0" w:space="0" w:color="auto"/>
            <w:bottom w:val="none" w:sz="0" w:space="0" w:color="auto"/>
            <w:right w:val="none" w:sz="0" w:space="0" w:color="auto"/>
          </w:divBdr>
        </w:div>
        <w:div w:id="1093238687">
          <w:marLeft w:val="1166"/>
          <w:marRight w:val="0"/>
          <w:marTop w:val="100"/>
          <w:marBottom w:val="0"/>
          <w:divBdr>
            <w:top w:val="none" w:sz="0" w:space="0" w:color="auto"/>
            <w:left w:val="none" w:sz="0" w:space="0" w:color="auto"/>
            <w:bottom w:val="none" w:sz="0" w:space="0" w:color="auto"/>
            <w:right w:val="none" w:sz="0" w:space="0" w:color="auto"/>
          </w:divBdr>
        </w:div>
        <w:div w:id="1603108189">
          <w:marLeft w:val="1800"/>
          <w:marRight w:val="0"/>
          <w:marTop w:val="90"/>
          <w:marBottom w:val="0"/>
          <w:divBdr>
            <w:top w:val="none" w:sz="0" w:space="0" w:color="auto"/>
            <w:left w:val="none" w:sz="0" w:space="0" w:color="auto"/>
            <w:bottom w:val="none" w:sz="0" w:space="0" w:color="auto"/>
            <w:right w:val="none" w:sz="0" w:space="0" w:color="auto"/>
          </w:divBdr>
        </w:div>
        <w:div w:id="1874877241">
          <w:marLeft w:val="1800"/>
          <w:marRight w:val="0"/>
          <w:marTop w:val="90"/>
          <w:marBottom w:val="0"/>
          <w:divBdr>
            <w:top w:val="none" w:sz="0" w:space="0" w:color="auto"/>
            <w:left w:val="none" w:sz="0" w:space="0" w:color="auto"/>
            <w:bottom w:val="none" w:sz="0" w:space="0" w:color="auto"/>
            <w:right w:val="none" w:sz="0" w:space="0" w:color="auto"/>
          </w:divBdr>
        </w:div>
      </w:divsChild>
    </w:div>
    <w:div w:id="844444900">
      <w:bodyDiv w:val="1"/>
      <w:marLeft w:val="0"/>
      <w:marRight w:val="0"/>
      <w:marTop w:val="0"/>
      <w:marBottom w:val="0"/>
      <w:divBdr>
        <w:top w:val="none" w:sz="0" w:space="0" w:color="auto"/>
        <w:left w:val="none" w:sz="0" w:space="0" w:color="auto"/>
        <w:bottom w:val="none" w:sz="0" w:space="0" w:color="auto"/>
        <w:right w:val="none" w:sz="0" w:space="0" w:color="auto"/>
      </w:divBdr>
      <w:divsChild>
        <w:div w:id="396562421">
          <w:marLeft w:val="1166"/>
          <w:marRight w:val="0"/>
          <w:marTop w:val="100"/>
          <w:marBottom w:val="0"/>
          <w:divBdr>
            <w:top w:val="none" w:sz="0" w:space="0" w:color="auto"/>
            <w:left w:val="none" w:sz="0" w:space="0" w:color="auto"/>
            <w:bottom w:val="none" w:sz="0" w:space="0" w:color="auto"/>
            <w:right w:val="none" w:sz="0" w:space="0" w:color="auto"/>
          </w:divBdr>
        </w:div>
        <w:div w:id="557088622">
          <w:marLeft w:val="1166"/>
          <w:marRight w:val="0"/>
          <w:marTop w:val="100"/>
          <w:marBottom w:val="0"/>
          <w:divBdr>
            <w:top w:val="none" w:sz="0" w:space="0" w:color="auto"/>
            <w:left w:val="none" w:sz="0" w:space="0" w:color="auto"/>
            <w:bottom w:val="none" w:sz="0" w:space="0" w:color="auto"/>
            <w:right w:val="none" w:sz="0" w:space="0" w:color="auto"/>
          </w:divBdr>
        </w:div>
        <w:div w:id="953436567">
          <w:marLeft w:val="1166"/>
          <w:marRight w:val="0"/>
          <w:marTop w:val="100"/>
          <w:marBottom w:val="0"/>
          <w:divBdr>
            <w:top w:val="none" w:sz="0" w:space="0" w:color="auto"/>
            <w:left w:val="none" w:sz="0" w:space="0" w:color="auto"/>
            <w:bottom w:val="none" w:sz="0" w:space="0" w:color="auto"/>
            <w:right w:val="none" w:sz="0" w:space="0" w:color="auto"/>
          </w:divBdr>
        </w:div>
        <w:div w:id="1486821702">
          <w:marLeft w:val="1166"/>
          <w:marRight w:val="0"/>
          <w:marTop w:val="100"/>
          <w:marBottom w:val="0"/>
          <w:divBdr>
            <w:top w:val="none" w:sz="0" w:space="0" w:color="auto"/>
            <w:left w:val="none" w:sz="0" w:space="0" w:color="auto"/>
            <w:bottom w:val="none" w:sz="0" w:space="0" w:color="auto"/>
            <w:right w:val="none" w:sz="0" w:space="0" w:color="auto"/>
          </w:divBdr>
        </w:div>
      </w:divsChild>
    </w:div>
    <w:div w:id="847642867">
      <w:bodyDiv w:val="1"/>
      <w:marLeft w:val="0"/>
      <w:marRight w:val="0"/>
      <w:marTop w:val="0"/>
      <w:marBottom w:val="0"/>
      <w:divBdr>
        <w:top w:val="none" w:sz="0" w:space="0" w:color="auto"/>
        <w:left w:val="none" w:sz="0" w:space="0" w:color="auto"/>
        <w:bottom w:val="none" w:sz="0" w:space="0" w:color="auto"/>
        <w:right w:val="none" w:sz="0" w:space="0" w:color="auto"/>
      </w:divBdr>
      <w:divsChild>
        <w:div w:id="416444265">
          <w:marLeft w:val="547"/>
          <w:marRight w:val="0"/>
          <w:marTop w:val="115"/>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1451764">
      <w:bodyDiv w:val="1"/>
      <w:marLeft w:val="0"/>
      <w:marRight w:val="0"/>
      <w:marTop w:val="0"/>
      <w:marBottom w:val="0"/>
      <w:divBdr>
        <w:top w:val="none" w:sz="0" w:space="0" w:color="auto"/>
        <w:left w:val="none" w:sz="0" w:space="0" w:color="auto"/>
        <w:bottom w:val="none" w:sz="0" w:space="0" w:color="auto"/>
        <w:right w:val="none" w:sz="0" w:space="0" w:color="auto"/>
      </w:divBdr>
    </w:div>
    <w:div w:id="853154883">
      <w:bodyDiv w:val="1"/>
      <w:marLeft w:val="0"/>
      <w:marRight w:val="0"/>
      <w:marTop w:val="0"/>
      <w:marBottom w:val="0"/>
      <w:divBdr>
        <w:top w:val="none" w:sz="0" w:space="0" w:color="auto"/>
        <w:left w:val="none" w:sz="0" w:space="0" w:color="auto"/>
        <w:bottom w:val="none" w:sz="0" w:space="0" w:color="auto"/>
        <w:right w:val="none" w:sz="0" w:space="0" w:color="auto"/>
      </w:divBdr>
      <w:divsChild>
        <w:div w:id="1032270426">
          <w:marLeft w:val="547"/>
          <w:marRight w:val="0"/>
          <w:marTop w:val="115"/>
          <w:marBottom w:val="0"/>
          <w:divBdr>
            <w:top w:val="none" w:sz="0" w:space="0" w:color="auto"/>
            <w:left w:val="none" w:sz="0" w:space="0" w:color="auto"/>
            <w:bottom w:val="none" w:sz="0" w:space="0" w:color="auto"/>
            <w:right w:val="none" w:sz="0" w:space="0" w:color="auto"/>
          </w:divBdr>
        </w:div>
      </w:divsChild>
    </w:div>
    <w:div w:id="854272175">
      <w:bodyDiv w:val="1"/>
      <w:marLeft w:val="0"/>
      <w:marRight w:val="0"/>
      <w:marTop w:val="0"/>
      <w:marBottom w:val="0"/>
      <w:divBdr>
        <w:top w:val="none" w:sz="0" w:space="0" w:color="auto"/>
        <w:left w:val="none" w:sz="0" w:space="0" w:color="auto"/>
        <w:bottom w:val="none" w:sz="0" w:space="0" w:color="auto"/>
        <w:right w:val="none" w:sz="0" w:space="0" w:color="auto"/>
      </w:divBdr>
      <w:divsChild>
        <w:div w:id="617179028">
          <w:marLeft w:val="1166"/>
          <w:marRight w:val="0"/>
          <w:marTop w:val="100"/>
          <w:marBottom w:val="0"/>
          <w:divBdr>
            <w:top w:val="none" w:sz="0" w:space="0" w:color="auto"/>
            <w:left w:val="none" w:sz="0" w:space="0" w:color="auto"/>
            <w:bottom w:val="none" w:sz="0" w:space="0" w:color="auto"/>
            <w:right w:val="none" w:sz="0" w:space="0" w:color="auto"/>
          </w:divBdr>
        </w:div>
        <w:div w:id="1078480084">
          <w:marLeft w:val="547"/>
          <w:marRight w:val="0"/>
          <w:marTop w:val="120"/>
          <w:marBottom w:val="0"/>
          <w:divBdr>
            <w:top w:val="none" w:sz="0" w:space="0" w:color="auto"/>
            <w:left w:val="none" w:sz="0" w:space="0" w:color="auto"/>
            <w:bottom w:val="none" w:sz="0" w:space="0" w:color="auto"/>
            <w:right w:val="none" w:sz="0" w:space="0" w:color="auto"/>
          </w:divBdr>
        </w:div>
        <w:div w:id="1333875151">
          <w:marLeft w:val="1166"/>
          <w:marRight w:val="0"/>
          <w:marTop w:val="100"/>
          <w:marBottom w:val="0"/>
          <w:divBdr>
            <w:top w:val="none" w:sz="0" w:space="0" w:color="auto"/>
            <w:left w:val="none" w:sz="0" w:space="0" w:color="auto"/>
            <w:bottom w:val="none" w:sz="0" w:space="0" w:color="auto"/>
            <w:right w:val="none" w:sz="0" w:space="0" w:color="auto"/>
          </w:divBdr>
        </w:div>
        <w:div w:id="1547060716">
          <w:marLeft w:val="1166"/>
          <w:marRight w:val="0"/>
          <w:marTop w:val="100"/>
          <w:marBottom w:val="0"/>
          <w:divBdr>
            <w:top w:val="none" w:sz="0" w:space="0" w:color="auto"/>
            <w:left w:val="none" w:sz="0" w:space="0" w:color="auto"/>
            <w:bottom w:val="none" w:sz="0" w:space="0" w:color="auto"/>
            <w:right w:val="none" w:sz="0" w:space="0" w:color="auto"/>
          </w:divBdr>
        </w:div>
        <w:div w:id="1667630125">
          <w:marLeft w:val="1166"/>
          <w:marRight w:val="0"/>
          <w:marTop w:val="100"/>
          <w:marBottom w:val="0"/>
          <w:divBdr>
            <w:top w:val="none" w:sz="0" w:space="0" w:color="auto"/>
            <w:left w:val="none" w:sz="0" w:space="0" w:color="auto"/>
            <w:bottom w:val="none" w:sz="0" w:space="0" w:color="auto"/>
            <w:right w:val="none" w:sz="0" w:space="0" w:color="auto"/>
          </w:divBdr>
        </w:div>
        <w:div w:id="1692225326">
          <w:marLeft w:val="1166"/>
          <w:marRight w:val="0"/>
          <w:marTop w:val="100"/>
          <w:marBottom w:val="0"/>
          <w:divBdr>
            <w:top w:val="none" w:sz="0" w:space="0" w:color="auto"/>
            <w:left w:val="none" w:sz="0" w:space="0" w:color="auto"/>
            <w:bottom w:val="none" w:sz="0" w:space="0" w:color="auto"/>
            <w:right w:val="none" w:sz="0" w:space="0" w:color="auto"/>
          </w:divBdr>
        </w:div>
      </w:divsChild>
    </w:div>
    <w:div w:id="856120456">
      <w:bodyDiv w:val="1"/>
      <w:marLeft w:val="0"/>
      <w:marRight w:val="0"/>
      <w:marTop w:val="0"/>
      <w:marBottom w:val="0"/>
      <w:divBdr>
        <w:top w:val="none" w:sz="0" w:space="0" w:color="auto"/>
        <w:left w:val="none" w:sz="0" w:space="0" w:color="auto"/>
        <w:bottom w:val="none" w:sz="0" w:space="0" w:color="auto"/>
        <w:right w:val="none" w:sz="0" w:space="0" w:color="auto"/>
      </w:divBdr>
      <w:divsChild>
        <w:div w:id="260070051">
          <w:marLeft w:val="1166"/>
          <w:marRight w:val="0"/>
          <w:marTop w:val="96"/>
          <w:marBottom w:val="0"/>
          <w:divBdr>
            <w:top w:val="none" w:sz="0" w:space="0" w:color="auto"/>
            <w:left w:val="none" w:sz="0" w:space="0" w:color="auto"/>
            <w:bottom w:val="none" w:sz="0" w:space="0" w:color="auto"/>
            <w:right w:val="none" w:sz="0" w:space="0" w:color="auto"/>
          </w:divBdr>
        </w:div>
        <w:div w:id="1423524845">
          <w:marLeft w:val="547"/>
          <w:marRight w:val="0"/>
          <w:marTop w:val="115"/>
          <w:marBottom w:val="0"/>
          <w:divBdr>
            <w:top w:val="none" w:sz="0" w:space="0" w:color="auto"/>
            <w:left w:val="none" w:sz="0" w:space="0" w:color="auto"/>
            <w:bottom w:val="none" w:sz="0" w:space="0" w:color="auto"/>
            <w:right w:val="none" w:sz="0" w:space="0" w:color="auto"/>
          </w:divBdr>
        </w:div>
      </w:divsChild>
    </w:div>
    <w:div w:id="857625732">
      <w:bodyDiv w:val="1"/>
      <w:marLeft w:val="0"/>
      <w:marRight w:val="0"/>
      <w:marTop w:val="0"/>
      <w:marBottom w:val="0"/>
      <w:divBdr>
        <w:top w:val="none" w:sz="0" w:space="0" w:color="auto"/>
        <w:left w:val="none" w:sz="0" w:space="0" w:color="auto"/>
        <w:bottom w:val="none" w:sz="0" w:space="0" w:color="auto"/>
        <w:right w:val="none" w:sz="0" w:space="0" w:color="auto"/>
      </w:divBdr>
      <w:divsChild>
        <w:div w:id="29648691">
          <w:marLeft w:val="1166"/>
          <w:marRight w:val="0"/>
          <w:marTop w:val="100"/>
          <w:marBottom w:val="0"/>
          <w:divBdr>
            <w:top w:val="none" w:sz="0" w:space="0" w:color="auto"/>
            <w:left w:val="none" w:sz="0" w:space="0" w:color="auto"/>
            <w:bottom w:val="none" w:sz="0" w:space="0" w:color="auto"/>
            <w:right w:val="none" w:sz="0" w:space="0" w:color="auto"/>
          </w:divBdr>
        </w:div>
        <w:div w:id="669136447">
          <w:marLeft w:val="1166"/>
          <w:marRight w:val="0"/>
          <w:marTop w:val="100"/>
          <w:marBottom w:val="0"/>
          <w:divBdr>
            <w:top w:val="none" w:sz="0" w:space="0" w:color="auto"/>
            <w:left w:val="none" w:sz="0" w:space="0" w:color="auto"/>
            <w:bottom w:val="none" w:sz="0" w:space="0" w:color="auto"/>
            <w:right w:val="none" w:sz="0" w:space="0" w:color="auto"/>
          </w:divBdr>
        </w:div>
        <w:div w:id="973365303">
          <w:marLeft w:val="1166"/>
          <w:marRight w:val="0"/>
          <w:marTop w:val="100"/>
          <w:marBottom w:val="0"/>
          <w:divBdr>
            <w:top w:val="none" w:sz="0" w:space="0" w:color="auto"/>
            <w:left w:val="none" w:sz="0" w:space="0" w:color="auto"/>
            <w:bottom w:val="none" w:sz="0" w:space="0" w:color="auto"/>
            <w:right w:val="none" w:sz="0" w:space="0" w:color="auto"/>
          </w:divBdr>
        </w:div>
        <w:div w:id="1153789692">
          <w:marLeft w:val="1166"/>
          <w:marRight w:val="0"/>
          <w:marTop w:val="100"/>
          <w:marBottom w:val="0"/>
          <w:divBdr>
            <w:top w:val="none" w:sz="0" w:space="0" w:color="auto"/>
            <w:left w:val="none" w:sz="0" w:space="0" w:color="auto"/>
            <w:bottom w:val="none" w:sz="0" w:space="0" w:color="auto"/>
            <w:right w:val="none" w:sz="0" w:space="0" w:color="auto"/>
          </w:divBdr>
        </w:div>
        <w:div w:id="1767458156">
          <w:marLeft w:val="1166"/>
          <w:marRight w:val="0"/>
          <w:marTop w:val="100"/>
          <w:marBottom w:val="0"/>
          <w:divBdr>
            <w:top w:val="none" w:sz="0" w:space="0" w:color="auto"/>
            <w:left w:val="none" w:sz="0" w:space="0" w:color="auto"/>
            <w:bottom w:val="none" w:sz="0" w:space="0" w:color="auto"/>
            <w:right w:val="none" w:sz="0" w:space="0" w:color="auto"/>
          </w:divBdr>
        </w:div>
        <w:div w:id="1950890813">
          <w:marLeft w:val="1166"/>
          <w:marRight w:val="0"/>
          <w:marTop w:val="100"/>
          <w:marBottom w:val="0"/>
          <w:divBdr>
            <w:top w:val="none" w:sz="0" w:space="0" w:color="auto"/>
            <w:left w:val="none" w:sz="0" w:space="0" w:color="auto"/>
            <w:bottom w:val="none" w:sz="0" w:space="0" w:color="auto"/>
            <w:right w:val="none" w:sz="0" w:space="0" w:color="auto"/>
          </w:divBdr>
        </w:div>
      </w:divsChild>
    </w:div>
    <w:div w:id="865026717">
      <w:bodyDiv w:val="1"/>
      <w:marLeft w:val="0"/>
      <w:marRight w:val="0"/>
      <w:marTop w:val="0"/>
      <w:marBottom w:val="0"/>
      <w:divBdr>
        <w:top w:val="none" w:sz="0" w:space="0" w:color="auto"/>
        <w:left w:val="none" w:sz="0" w:space="0" w:color="auto"/>
        <w:bottom w:val="none" w:sz="0" w:space="0" w:color="auto"/>
        <w:right w:val="none" w:sz="0" w:space="0" w:color="auto"/>
      </w:divBdr>
      <w:divsChild>
        <w:div w:id="1694728028">
          <w:marLeft w:val="547"/>
          <w:marRight w:val="0"/>
          <w:marTop w:val="115"/>
          <w:marBottom w:val="0"/>
          <w:divBdr>
            <w:top w:val="none" w:sz="0" w:space="0" w:color="auto"/>
            <w:left w:val="none" w:sz="0" w:space="0" w:color="auto"/>
            <w:bottom w:val="none" w:sz="0" w:space="0" w:color="auto"/>
            <w:right w:val="none" w:sz="0" w:space="0" w:color="auto"/>
          </w:divBdr>
        </w:div>
        <w:div w:id="1754619565">
          <w:marLeft w:val="1166"/>
          <w:marRight w:val="0"/>
          <w:marTop w:val="96"/>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67257289">
      <w:bodyDiv w:val="1"/>
      <w:marLeft w:val="0"/>
      <w:marRight w:val="0"/>
      <w:marTop w:val="0"/>
      <w:marBottom w:val="0"/>
      <w:divBdr>
        <w:top w:val="none" w:sz="0" w:space="0" w:color="auto"/>
        <w:left w:val="none" w:sz="0" w:space="0" w:color="auto"/>
        <w:bottom w:val="none" w:sz="0" w:space="0" w:color="auto"/>
        <w:right w:val="none" w:sz="0" w:space="0" w:color="auto"/>
      </w:divBdr>
      <w:divsChild>
        <w:div w:id="4284159">
          <w:marLeft w:val="547"/>
          <w:marRight w:val="0"/>
          <w:marTop w:val="106"/>
          <w:marBottom w:val="0"/>
          <w:divBdr>
            <w:top w:val="none" w:sz="0" w:space="0" w:color="auto"/>
            <w:left w:val="none" w:sz="0" w:space="0" w:color="auto"/>
            <w:bottom w:val="none" w:sz="0" w:space="0" w:color="auto"/>
            <w:right w:val="none" w:sz="0" w:space="0" w:color="auto"/>
          </w:divBdr>
        </w:div>
        <w:div w:id="118375350">
          <w:marLeft w:val="1166"/>
          <w:marRight w:val="0"/>
          <w:marTop w:val="86"/>
          <w:marBottom w:val="0"/>
          <w:divBdr>
            <w:top w:val="none" w:sz="0" w:space="0" w:color="auto"/>
            <w:left w:val="none" w:sz="0" w:space="0" w:color="auto"/>
            <w:bottom w:val="none" w:sz="0" w:space="0" w:color="auto"/>
            <w:right w:val="none" w:sz="0" w:space="0" w:color="auto"/>
          </w:divBdr>
        </w:div>
      </w:divsChild>
    </w:div>
    <w:div w:id="868614951">
      <w:bodyDiv w:val="1"/>
      <w:marLeft w:val="0"/>
      <w:marRight w:val="0"/>
      <w:marTop w:val="0"/>
      <w:marBottom w:val="0"/>
      <w:divBdr>
        <w:top w:val="none" w:sz="0" w:space="0" w:color="auto"/>
        <w:left w:val="none" w:sz="0" w:space="0" w:color="auto"/>
        <w:bottom w:val="none" w:sz="0" w:space="0" w:color="auto"/>
        <w:right w:val="none" w:sz="0" w:space="0" w:color="auto"/>
      </w:divBdr>
      <w:divsChild>
        <w:div w:id="1671330472">
          <w:marLeft w:val="547"/>
          <w:marRight w:val="0"/>
          <w:marTop w:val="115"/>
          <w:marBottom w:val="0"/>
          <w:divBdr>
            <w:top w:val="none" w:sz="0" w:space="0" w:color="auto"/>
            <w:left w:val="none" w:sz="0" w:space="0" w:color="auto"/>
            <w:bottom w:val="none" w:sz="0" w:space="0" w:color="auto"/>
            <w:right w:val="none" w:sz="0" w:space="0" w:color="auto"/>
          </w:divBdr>
        </w:div>
        <w:div w:id="1833178635">
          <w:marLeft w:val="1166"/>
          <w:marRight w:val="0"/>
          <w:marTop w:val="96"/>
          <w:marBottom w:val="0"/>
          <w:divBdr>
            <w:top w:val="none" w:sz="0" w:space="0" w:color="auto"/>
            <w:left w:val="none" w:sz="0" w:space="0" w:color="auto"/>
            <w:bottom w:val="none" w:sz="0" w:space="0" w:color="auto"/>
            <w:right w:val="none" w:sz="0" w:space="0" w:color="auto"/>
          </w:divBdr>
        </w:div>
      </w:divsChild>
    </w:div>
    <w:div w:id="875195753">
      <w:bodyDiv w:val="1"/>
      <w:marLeft w:val="0"/>
      <w:marRight w:val="0"/>
      <w:marTop w:val="0"/>
      <w:marBottom w:val="0"/>
      <w:divBdr>
        <w:top w:val="none" w:sz="0" w:space="0" w:color="auto"/>
        <w:left w:val="none" w:sz="0" w:space="0" w:color="auto"/>
        <w:bottom w:val="none" w:sz="0" w:space="0" w:color="auto"/>
        <w:right w:val="none" w:sz="0" w:space="0" w:color="auto"/>
      </w:divBdr>
      <w:divsChild>
        <w:div w:id="482966881">
          <w:marLeft w:val="1166"/>
          <w:marRight w:val="0"/>
          <w:marTop w:val="100"/>
          <w:marBottom w:val="0"/>
          <w:divBdr>
            <w:top w:val="none" w:sz="0" w:space="0" w:color="auto"/>
            <w:left w:val="none" w:sz="0" w:space="0" w:color="auto"/>
            <w:bottom w:val="none" w:sz="0" w:space="0" w:color="auto"/>
            <w:right w:val="none" w:sz="0" w:space="0" w:color="auto"/>
          </w:divBdr>
        </w:div>
        <w:div w:id="509687183">
          <w:marLeft w:val="1166"/>
          <w:marRight w:val="0"/>
          <w:marTop w:val="100"/>
          <w:marBottom w:val="0"/>
          <w:divBdr>
            <w:top w:val="none" w:sz="0" w:space="0" w:color="auto"/>
            <w:left w:val="none" w:sz="0" w:space="0" w:color="auto"/>
            <w:bottom w:val="none" w:sz="0" w:space="0" w:color="auto"/>
            <w:right w:val="none" w:sz="0" w:space="0" w:color="auto"/>
          </w:divBdr>
        </w:div>
        <w:div w:id="1542941853">
          <w:marLeft w:val="1166"/>
          <w:marRight w:val="0"/>
          <w:marTop w:val="100"/>
          <w:marBottom w:val="0"/>
          <w:divBdr>
            <w:top w:val="none" w:sz="0" w:space="0" w:color="auto"/>
            <w:left w:val="none" w:sz="0" w:space="0" w:color="auto"/>
            <w:bottom w:val="none" w:sz="0" w:space="0" w:color="auto"/>
            <w:right w:val="none" w:sz="0" w:space="0" w:color="auto"/>
          </w:divBdr>
        </w:div>
        <w:div w:id="1675185939">
          <w:marLeft w:val="1166"/>
          <w:marRight w:val="0"/>
          <w:marTop w:val="100"/>
          <w:marBottom w:val="0"/>
          <w:divBdr>
            <w:top w:val="none" w:sz="0" w:space="0" w:color="auto"/>
            <w:left w:val="none" w:sz="0" w:space="0" w:color="auto"/>
            <w:bottom w:val="none" w:sz="0" w:space="0" w:color="auto"/>
            <w:right w:val="none" w:sz="0" w:space="0" w:color="auto"/>
          </w:divBdr>
        </w:div>
        <w:div w:id="1705980664">
          <w:marLeft w:val="1166"/>
          <w:marRight w:val="0"/>
          <w:marTop w:val="100"/>
          <w:marBottom w:val="0"/>
          <w:divBdr>
            <w:top w:val="none" w:sz="0" w:space="0" w:color="auto"/>
            <w:left w:val="none" w:sz="0" w:space="0" w:color="auto"/>
            <w:bottom w:val="none" w:sz="0" w:space="0" w:color="auto"/>
            <w:right w:val="none" w:sz="0" w:space="0" w:color="auto"/>
          </w:divBdr>
        </w:div>
        <w:div w:id="1884947207">
          <w:marLeft w:val="1166"/>
          <w:marRight w:val="0"/>
          <w:marTop w:val="100"/>
          <w:marBottom w:val="0"/>
          <w:divBdr>
            <w:top w:val="none" w:sz="0" w:space="0" w:color="auto"/>
            <w:left w:val="none" w:sz="0" w:space="0" w:color="auto"/>
            <w:bottom w:val="none" w:sz="0" w:space="0" w:color="auto"/>
            <w:right w:val="none" w:sz="0" w:space="0" w:color="auto"/>
          </w:divBdr>
        </w:div>
      </w:divsChild>
    </w:div>
    <w:div w:id="883251734">
      <w:bodyDiv w:val="1"/>
      <w:marLeft w:val="0"/>
      <w:marRight w:val="0"/>
      <w:marTop w:val="0"/>
      <w:marBottom w:val="0"/>
      <w:divBdr>
        <w:top w:val="none" w:sz="0" w:space="0" w:color="auto"/>
        <w:left w:val="none" w:sz="0" w:space="0" w:color="auto"/>
        <w:bottom w:val="none" w:sz="0" w:space="0" w:color="auto"/>
        <w:right w:val="none" w:sz="0" w:space="0" w:color="auto"/>
      </w:divBdr>
      <w:divsChild>
        <w:div w:id="329067648">
          <w:marLeft w:val="547"/>
          <w:marRight w:val="0"/>
          <w:marTop w:val="96"/>
          <w:marBottom w:val="0"/>
          <w:divBdr>
            <w:top w:val="none" w:sz="0" w:space="0" w:color="auto"/>
            <w:left w:val="none" w:sz="0" w:space="0" w:color="auto"/>
            <w:bottom w:val="none" w:sz="0" w:space="0" w:color="auto"/>
            <w:right w:val="none" w:sz="0" w:space="0" w:color="auto"/>
          </w:divBdr>
        </w:div>
        <w:div w:id="1850412708">
          <w:marLeft w:val="1166"/>
          <w:marRight w:val="0"/>
          <w:marTop w:val="86"/>
          <w:marBottom w:val="0"/>
          <w:divBdr>
            <w:top w:val="none" w:sz="0" w:space="0" w:color="auto"/>
            <w:left w:val="none" w:sz="0" w:space="0" w:color="auto"/>
            <w:bottom w:val="none" w:sz="0" w:space="0" w:color="auto"/>
            <w:right w:val="none" w:sz="0" w:space="0" w:color="auto"/>
          </w:divBdr>
        </w:div>
      </w:divsChild>
    </w:div>
    <w:div w:id="887106492">
      <w:bodyDiv w:val="1"/>
      <w:marLeft w:val="0"/>
      <w:marRight w:val="0"/>
      <w:marTop w:val="0"/>
      <w:marBottom w:val="0"/>
      <w:divBdr>
        <w:top w:val="none" w:sz="0" w:space="0" w:color="auto"/>
        <w:left w:val="none" w:sz="0" w:space="0" w:color="auto"/>
        <w:bottom w:val="none" w:sz="0" w:space="0" w:color="auto"/>
        <w:right w:val="none" w:sz="0" w:space="0" w:color="auto"/>
      </w:divBdr>
    </w:div>
    <w:div w:id="891307746">
      <w:bodyDiv w:val="1"/>
      <w:marLeft w:val="0"/>
      <w:marRight w:val="0"/>
      <w:marTop w:val="0"/>
      <w:marBottom w:val="0"/>
      <w:divBdr>
        <w:top w:val="none" w:sz="0" w:space="0" w:color="auto"/>
        <w:left w:val="none" w:sz="0" w:space="0" w:color="auto"/>
        <w:bottom w:val="none" w:sz="0" w:space="0" w:color="auto"/>
        <w:right w:val="none" w:sz="0" w:space="0" w:color="auto"/>
      </w:divBdr>
    </w:div>
    <w:div w:id="891773082">
      <w:bodyDiv w:val="1"/>
      <w:marLeft w:val="0"/>
      <w:marRight w:val="0"/>
      <w:marTop w:val="0"/>
      <w:marBottom w:val="0"/>
      <w:divBdr>
        <w:top w:val="none" w:sz="0" w:space="0" w:color="auto"/>
        <w:left w:val="none" w:sz="0" w:space="0" w:color="auto"/>
        <w:bottom w:val="none" w:sz="0" w:space="0" w:color="auto"/>
        <w:right w:val="none" w:sz="0" w:space="0" w:color="auto"/>
      </w:divBdr>
      <w:divsChild>
        <w:div w:id="543752904">
          <w:marLeft w:val="1166"/>
          <w:marRight w:val="0"/>
          <w:marTop w:val="100"/>
          <w:marBottom w:val="0"/>
          <w:divBdr>
            <w:top w:val="none" w:sz="0" w:space="0" w:color="auto"/>
            <w:left w:val="none" w:sz="0" w:space="0" w:color="auto"/>
            <w:bottom w:val="none" w:sz="0" w:space="0" w:color="auto"/>
            <w:right w:val="none" w:sz="0" w:space="0" w:color="auto"/>
          </w:divBdr>
        </w:div>
        <w:div w:id="1372463659">
          <w:marLeft w:val="1166"/>
          <w:marRight w:val="0"/>
          <w:marTop w:val="100"/>
          <w:marBottom w:val="0"/>
          <w:divBdr>
            <w:top w:val="none" w:sz="0" w:space="0" w:color="auto"/>
            <w:left w:val="none" w:sz="0" w:space="0" w:color="auto"/>
            <w:bottom w:val="none" w:sz="0" w:space="0" w:color="auto"/>
            <w:right w:val="none" w:sz="0" w:space="0" w:color="auto"/>
          </w:divBdr>
        </w:div>
        <w:div w:id="1390806216">
          <w:marLeft w:val="1166"/>
          <w:marRight w:val="0"/>
          <w:marTop w:val="100"/>
          <w:marBottom w:val="0"/>
          <w:divBdr>
            <w:top w:val="none" w:sz="0" w:space="0" w:color="auto"/>
            <w:left w:val="none" w:sz="0" w:space="0" w:color="auto"/>
            <w:bottom w:val="none" w:sz="0" w:space="0" w:color="auto"/>
            <w:right w:val="none" w:sz="0" w:space="0" w:color="auto"/>
          </w:divBdr>
        </w:div>
        <w:div w:id="1786076618">
          <w:marLeft w:val="1166"/>
          <w:marRight w:val="0"/>
          <w:marTop w:val="100"/>
          <w:marBottom w:val="0"/>
          <w:divBdr>
            <w:top w:val="none" w:sz="0" w:space="0" w:color="auto"/>
            <w:left w:val="none" w:sz="0" w:space="0" w:color="auto"/>
            <w:bottom w:val="none" w:sz="0" w:space="0" w:color="auto"/>
            <w:right w:val="none" w:sz="0" w:space="0" w:color="auto"/>
          </w:divBdr>
        </w:div>
        <w:div w:id="1813596740">
          <w:marLeft w:val="1166"/>
          <w:marRight w:val="0"/>
          <w:marTop w:val="100"/>
          <w:marBottom w:val="0"/>
          <w:divBdr>
            <w:top w:val="none" w:sz="0" w:space="0" w:color="auto"/>
            <w:left w:val="none" w:sz="0" w:space="0" w:color="auto"/>
            <w:bottom w:val="none" w:sz="0" w:space="0" w:color="auto"/>
            <w:right w:val="none" w:sz="0" w:space="0" w:color="auto"/>
          </w:divBdr>
        </w:div>
      </w:divsChild>
    </w:div>
    <w:div w:id="896085819">
      <w:bodyDiv w:val="1"/>
      <w:marLeft w:val="0"/>
      <w:marRight w:val="0"/>
      <w:marTop w:val="0"/>
      <w:marBottom w:val="0"/>
      <w:divBdr>
        <w:top w:val="none" w:sz="0" w:space="0" w:color="auto"/>
        <w:left w:val="none" w:sz="0" w:space="0" w:color="auto"/>
        <w:bottom w:val="none" w:sz="0" w:space="0" w:color="auto"/>
        <w:right w:val="none" w:sz="0" w:space="0" w:color="auto"/>
      </w:divBdr>
      <w:divsChild>
        <w:div w:id="265038789">
          <w:marLeft w:val="1166"/>
          <w:marRight w:val="0"/>
          <w:marTop w:val="86"/>
          <w:marBottom w:val="0"/>
          <w:divBdr>
            <w:top w:val="none" w:sz="0" w:space="0" w:color="auto"/>
            <w:left w:val="none" w:sz="0" w:space="0" w:color="auto"/>
            <w:bottom w:val="none" w:sz="0" w:space="0" w:color="auto"/>
            <w:right w:val="none" w:sz="0" w:space="0" w:color="auto"/>
          </w:divBdr>
        </w:div>
        <w:div w:id="390007843">
          <w:marLeft w:val="1714"/>
          <w:marRight w:val="0"/>
          <w:marTop w:val="77"/>
          <w:marBottom w:val="0"/>
          <w:divBdr>
            <w:top w:val="none" w:sz="0" w:space="0" w:color="auto"/>
            <w:left w:val="none" w:sz="0" w:space="0" w:color="auto"/>
            <w:bottom w:val="none" w:sz="0" w:space="0" w:color="auto"/>
            <w:right w:val="none" w:sz="0" w:space="0" w:color="auto"/>
          </w:divBdr>
        </w:div>
        <w:div w:id="1343360171">
          <w:marLeft w:val="547"/>
          <w:marRight w:val="0"/>
          <w:marTop w:val="96"/>
          <w:marBottom w:val="0"/>
          <w:divBdr>
            <w:top w:val="none" w:sz="0" w:space="0" w:color="auto"/>
            <w:left w:val="none" w:sz="0" w:space="0" w:color="auto"/>
            <w:bottom w:val="none" w:sz="0" w:space="0" w:color="auto"/>
            <w:right w:val="none" w:sz="0" w:space="0" w:color="auto"/>
          </w:divBdr>
        </w:div>
        <w:div w:id="1639842840">
          <w:marLeft w:val="1714"/>
          <w:marRight w:val="0"/>
          <w:marTop w:val="77"/>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898171004">
      <w:bodyDiv w:val="1"/>
      <w:marLeft w:val="0"/>
      <w:marRight w:val="0"/>
      <w:marTop w:val="0"/>
      <w:marBottom w:val="0"/>
      <w:divBdr>
        <w:top w:val="none" w:sz="0" w:space="0" w:color="auto"/>
        <w:left w:val="none" w:sz="0" w:space="0" w:color="auto"/>
        <w:bottom w:val="none" w:sz="0" w:space="0" w:color="auto"/>
        <w:right w:val="none" w:sz="0" w:space="0" w:color="auto"/>
      </w:divBdr>
      <w:divsChild>
        <w:div w:id="1272930786">
          <w:marLeft w:val="547"/>
          <w:marRight w:val="0"/>
          <w:marTop w:val="115"/>
          <w:marBottom w:val="0"/>
          <w:divBdr>
            <w:top w:val="none" w:sz="0" w:space="0" w:color="auto"/>
            <w:left w:val="none" w:sz="0" w:space="0" w:color="auto"/>
            <w:bottom w:val="none" w:sz="0" w:space="0" w:color="auto"/>
            <w:right w:val="none" w:sz="0" w:space="0" w:color="auto"/>
          </w:divBdr>
        </w:div>
      </w:divsChild>
    </w:div>
    <w:div w:id="901674420">
      <w:bodyDiv w:val="1"/>
      <w:marLeft w:val="0"/>
      <w:marRight w:val="0"/>
      <w:marTop w:val="0"/>
      <w:marBottom w:val="0"/>
      <w:divBdr>
        <w:top w:val="none" w:sz="0" w:space="0" w:color="auto"/>
        <w:left w:val="none" w:sz="0" w:space="0" w:color="auto"/>
        <w:bottom w:val="none" w:sz="0" w:space="0" w:color="auto"/>
        <w:right w:val="none" w:sz="0" w:space="0" w:color="auto"/>
      </w:divBdr>
      <w:divsChild>
        <w:div w:id="694038533">
          <w:marLeft w:val="446"/>
          <w:marRight w:val="0"/>
          <w:marTop w:val="90"/>
          <w:marBottom w:val="0"/>
          <w:divBdr>
            <w:top w:val="none" w:sz="0" w:space="0" w:color="auto"/>
            <w:left w:val="none" w:sz="0" w:space="0" w:color="auto"/>
            <w:bottom w:val="none" w:sz="0" w:space="0" w:color="auto"/>
            <w:right w:val="none" w:sz="0" w:space="0" w:color="auto"/>
          </w:divBdr>
        </w:div>
        <w:div w:id="474179909">
          <w:marLeft w:val="446"/>
          <w:marRight w:val="0"/>
          <w:marTop w:val="90"/>
          <w:marBottom w:val="0"/>
          <w:divBdr>
            <w:top w:val="none" w:sz="0" w:space="0" w:color="auto"/>
            <w:left w:val="none" w:sz="0" w:space="0" w:color="auto"/>
            <w:bottom w:val="none" w:sz="0" w:space="0" w:color="auto"/>
            <w:right w:val="none" w:sz="0" w:space="0" w:color="auto"/>
          </w:divBdr>
        </w:div>
      </w:divsChild>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357967893">
          <w:marLeft w:val="1166"/>
          <w:marRight w:val="0"/>
          <w:marTop w:val="96"/>
          <w:marBottom w:val="0"/>
          <w:divBdr>
            <w:top w:val="none" w:sz="0" w:space="0" w:color="auto"/>
            <w:left w:val="none" w:sz="0" w:space="0" w:color="auto"/>
            <w:bottom w:val="none" w:sz="0" w:space="0" w:color="auto"/>
            <w:right w:val="none" w:sz="0" w:space="0" w:color="auto"/>
          </w:divBdr>
        </w:div>
        <w:div w:id="1557353087">
          <w:marLeft w:val="547"/>
          <w:marRight w:val="0"/>
          <w:marTop w:val="115"/>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24265524">
      <w:bodyDiv w:val="1"/>
      <w:marLeft w:val="0"/>
      <w:marRight w:val="0"/>
      <w:marTop w:val="0"/>
      <w:marBottom w:val="0"/>
      <w:divBdr>
        <w:top w:val="none" w:sz="0" w:space="0" w:color="auto"/>
        <w:left w:val="none" w:sz="0" w:space="0" w:color="auto"/>
        <w:bottom w:val="none" w:sz="0" w:space="0" w:color="auto"/>
        <w:right w:val="none" w:sz="0" w:space="0" w:color="auto"/>
      </w:divBdr>
      <w:divsChild>
        <w:div w:id="1445929594">
          <w:marLeft w:val="547"/>
          <w:marRight w:val="0"/>
          <w:marTop w:val="115"/>
          <w:marBottom w:val="0"/>
          <w:divBdr>
            <w:top w:val="none" w:sz="0" w:space="0" w:color="auto"/>
            <w:left w:val="none" w:sz="0" w:space="0" w:color="auto"/>
            <w:bottom w:val="none" w:sz="0" w:space="0" w:color="auto"/>
            <w:right w:val="none" w:sz="0" w:space="0" w:color="auto"/>
          </w:divBdr>
        </w:div>
      </w:divsChild>
    </w:div>
    <w:div w:id="926231518">
      <w:bodyDiv w:val="1"/>
      <w:marLeft w:val="0"/>
      <w:marRight w:val="0"/>
      <w:marTop w:val="0"/>
      <w:marBottom w:val="0"/>
      <w:divBdr>
        <w:top w:val="none" w:sz="0" w:space="0" w:color="auto"/>
        <w:left w:val="none" w:sz="0" w:space="0" w:color="auto"/>
        <w:bottom w:val="none" w:sz="0" w:space="0" w:color="auto"/>
        <w:right w:val="none" w:sz="0" w:space="0" w:color="auto"/>
      </w:divBdr>
    </w:div>
    <w:div w:id="935018106">
      <w:bodyDiv w:val="1"/>
      <w:marLeft w:val="0"/>
      <w:marRight w:val="0"/>
      <w:marTop w:val="0"/>
      <w:marBottom w:val="0"/>
      <w:divBdr>
        <w:top w:val="none" w:sz="0" w:space="0" w:color="auto"/>
        <w:left w:val="none" w:sz="0" w:space="0" w:color="auto"/>
        <w:bottom w:val="none" w:sz="0" w:space="0" w:color="auto"/>
        <w:right w:val="none" w:sz="0" w:space="0" w:color="auto"/>
      </w:divBdr>
      <w:divsChild>
        <w:div w:id="63142508">
          <w:marLeft w:val="1166"/>
          <w:marRight w:val="0"/>
          <w:marTop w:val="100"/>
          <w:marBottom w:val="0"/>
          <w:divBdr>
            <w:top w:val="none" w:sz="0" w:space="0" w:color="auto"/>
            <w:left w:val="none" w:sz="0" w:space="0" w:color="auto"/>
            <w:bottom w:val="none" w:sz="0" w:space="0" w:color="auto"/>
            <w:right w:val="none" w:sz="0" w:space="0" w:color="auto"/>
          </w:divBdr>
        </w:div>
        <w:div w:id="1369379609">
          <w:marLeft w:val="1166"/>
          <w:marRight w:val="0"/>
          <w:marTop w:val="100"/>
          <w:marBottom w:val="0"/>
          <w:divBdr>
            <w:top w:val="none" w:sz="0" w:space="0" w:color="auto"/>
            <w:left w:val="none" w:sz="0" w:space="0" w:color="auto"/>
            <w:bottom w:val="none" w:sz="0" w:space="0" w:color="auto"/>
            <w:right w:val="none" w:sz="0" w:space="0" w:color="auto"/>
          </w:divBdr>
        </w:div>
      </w:divsChild>
    </w:div>
    <w:div w:id="951477297">
      <w:bodyDiv w:val="1"/>
      <w:marLeft w:val="0"/>
      <w:marRight w:val="0"/>
      <w:marTop w:val="0"/>
      <w:marBottom w:val="0"/>
      <w:divBdr>
        <w:top w:val="none" w:sz="0" w:space="0" w:color="auto"/>
        <w:left w:val="none" w:sz="0" w:space="0" w:color="auto"/>
        <w:bottom w:val="none" w:sz="0" w:space="0" w:color="auto"/>
        <w:right w:val="none" w:sz="0" w:space="0" w:color="auto"/>
      </w:divBdr>
    </w:div>
    <w:div w:id="955676995">
      <w:bodyDiv w:val="1"/>
      <w:marLeft w:val="0"/>
      <w:marRight w:val="0"/>
      <w:marTop w:val="0"/>
      <w:marBottom w:val="0"/>
      <w:divBdr>
        <w:top w:val="none" w:sz="0" w:space="0" w:color="auto"/>
        <w:left w:val="none" w:sz="0" w:space="0" w:color="auto"/>
        <w:bottom w:val="none" w:sz="0" w:space="0" w:color="auto"/>
        <w:right w:val="none" w:sz="0" w:space="0" w:color="auto"/>
      </w:divBdr>
      <w:divsChild>
        <w:div w:id="968903999">
          <w:marLeft w:val="547"/>
          <w:marRight w:val="0"/>
          <w:marTop w:val="115"/>
          <w:marBottom w:val="0"/>
          <w:divBdr>
            <w:top w:val="none" w:sz="0" w:space="0" w:color="auto"/>
            <w:left w:val="none" w:sz="0" w:space="0" w:color="auto"/>
            <w:bottom w:val="none" w:sz="0" w:space="0" w:color="auto"/>
            <w:right w:val="none" w:sz="0" w:space="0" w:color="auto"/>
          </w:divBdr>
        </w:div>
        <w:div w:id="1595169039">
          <w:marLeft w:val="1166"/>
          <w:marRight w:val="0"/>
          <w:marTop w:val="96"/>
          <w:marBottom w:val="0"/>
          <w:divBdr>
            <w:top w:val="none" w:sz="0" w:space="0" w:color="auto"/>
            <w:left w:val="none" w:sz="0" w:space="0" w:color="auto"/>
            <w:bottom w:val="none" w:sz="0" w:space="0" w:color="auto"/>
            <w:right w:val="none" w:sz="0" w:space="0" w:color="auto"/>
          </w:divBdr>
        </w:div>
      </w:divsChild>
    </w:div>
    <w:div w:id="959721211">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73215360">
      <w:bodyDiv w:val="1"/>
      <w:marLeft w:val="0"/>
      <w:marRight w:val="0"/>
      <w:marTop w:val="0"/>
      <w:marBottom w:val="0"/>
      <w:divBdr>
        <w:top w:val="none" w:sz="0" w:space="0" w:color="auto"/>
        <w:left w:val="none" w:sz="0" w:space="0" w:color="auto"/>
        <w:bottom w:val="none" w:sz="0" w:space="0" w:color="auto"/>
        <w:right w:val="none" w:sz="0" w:space="0" w:color="auto"/>
      </w:divBdr>
      <w:divsChild>
        <w:div w:id="1715232956">
          <w:marLeft w:val="1440"/>
          <w:marRight w:val="0"/>
          <w:marTop w:val="0"/>
          <w:marBottom w:val="0"/>
          <w:divBdr>
            <w:top w:val="none" w:sz="0" w:space="0" w:color="auto"/>
            <w:left w:val="none" w:sz="0" w:space="0" w:color="auto"/>
            <w:bottom w:val="none" w:sz="0" w:space="0" w:color="auto"/>
            <w:right w:val="none" w:sz="0" w:space="0" w:color="auto"/>
          </w:divBdr>
        </w:div>
      </w:divsChild>
    </w:div>
    <w:div w:id="980769509">
      <w:bodyDiv w:val="1"/>
      <w:marLeft w:val="0"/>
      <w:marRight w:val="0"/>
      <w:marTop w:val="0"/>
      <w:marBottom w:val="0"/>
      <w:divBdr>
        <w:top w:val="none" w:sz="0" w:space="0" w:color="auto"/>
        <w:left w:val="none" w:sz="0" w:space="0" w:color="auto"/>
        <w:bottom w:val="none" w:sz="0" w:space="0" w:color="auto"/>
        <w:right w:val="none" w:sz="0" w:space="0" w:color="auto"/>
      </w:divBdr>
    </w:div>
    <w:div w:id="986738232">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997733810">
      <w:bodyDiv w:val="1"/>
      <w:marLeft w:val="0"/>
      <w:marRight w:val="0"/>
      <w:marTop w:val="0"/>
      <w:marBottom w:val="0"/>
      <w:divBdr>
        <w:top w:val="none" w:sz="0" w:space="0" w:color="auto"/>
        <w:left w:val="none" w:sz="0" w:space="0" w:color="auto"/>
        <w:bottom w:val="none" w:sz="0" w:space="0" w:color="auto"/>
        <w:right w:val="none" w:sz="0" w:space="0" w:color="auto"/>
      </w:divBdr>
      <w:divsChild>
        <w:div w:id="190532175">
          <w:marLeft w:val="1166"/>
          <w:marRight w:val="0"/>
          <w:marTop w:val="96"/>
          <w:marBottom w:val="0"/>
          <w:divBdr>
            <w:top w:val="none" w:sz="0" w:space="0" w:color="auto"/>
            <w:left w:val="none" w:sz="0" w:space="0" w:color="auto"/>
            <w:bottom w:val="none" w:sz="0" w:space="0" w:color="auto"/>
            <w:right w:val="none" w:sz="0" w:space="0" w:color="auto"/>
          </w:divBdr>
        </w:div>
        <w:div w:id="811211576">
          <w:marLeft w:val="1714"/>
          <w:marRight w:val="0"/>
          <w:marTop w:val="86"/>
          <w:marBottom w:val="0"/>
          <w:divBdr>
            <w:top w:val="none" w:sz="0" w:space="0" w:color="auto"/>
            <w:left w:val="none" w:sz="0" w:space="0" w:color="auto"/>
            <w:bottom w:val="none" w:sz="0" w:space="0" w:color="auto"/>
            <w:right w:val="none" w:sz="0" w:space="0" w:color="auto"/>
          </w:divBdr>
        </w:div>
        <w:div w:id="1509641635">
          <w:marLeft w:val="1166"/>
          <w:marRight w:val="0"/>
          <w:marTop w:val="96"/>
          <w:marBottom w:val="0"/>
          <w:divBdr>
            <w:top w:val="none" w:sz="0" w:space="0" w:color="auto"/>
            <w:left w:val="none" w:sz="0" w:space="0" w:color="auto"/>
            <w:bottom w:val="none" w:sz="0" w:space="0" w:color="auto"/>
            <w:right w:val="none" w:sz="0" w:space="0" w:color="auto"/>
          </w:divBdr>
        </w:div>
        <w:div w:id="1579562312">
          <w:marLeft w:val="1714"/>
          <w:marRight w:val="0"/>
          <w:marTop w:val="86"/>
          <w:marBottom w:val="0"/>
          <w:divBdr>
            <w:top w:val="none" w:sz="0" w:space="0" w:color="auto"/>
            <w:left w:val="none" w:sz="0" w:space="0" w:color="auto"/>
            <w:bottom w:val="none" w:sz="0" w:space="0" w:color="auto"/>
            <w:right w:val="none" w:sz="0" w:space="0" w:color="auto"/>
          </w:divBdr>
        </w:div>
        <w:div w:id="1781290935">
          <w:marLeft w:val="547"/>
          <w:marRight w:val="0"/>
          <w:marTop w:val="115"/>
          <w:marBottom w:val="0"/>
          <w:divBdr>
            <w:top w:val="none" w:sz="0" w:space="0" w:color="auto"/>
            <w:left w:val="none" w:sz="0" w:space="0" w:color="auto"/>
            <w:bottom w:val="none" w:sz="0" w:space="0" w:color="auto"/>
            <w:right w:val="none" w:sz="0" w:space="0" w:color="auto"/>
          </w:divBdr>
        </w:div>
      </w:divsChild>
    </w:div>
    <w:div w:id="999038803">
      <w:bodyDiv w:val="1"/>
      <w:marLeft w:val="0"/>
      <w:marRight w:val="0"/>
      <w:marTop w:val="0"/>
      <w:marBottom w:val="0"/>
      <w:divBdr>
        <w:top w:val="none" w:sz="0" w:space="0" w:color="auto"/>
        <w:left w:val="none" w:sz="0" w:space="0" w:color="auto"/>
        <w:bottom w:val="none" w:sz="0" w:space="0" w:color="auto"/>
        <w:right w:val="none" w:sz="0" w:space="0" w:color="auto"/>
      </w:divBdr>
    </w:div>
    <w:div w:id="1007172608">
      <w:bodyDiv w:val="1"/>
      <w:marLeft w:val="0"/>
      <w:marRight w:val="0"/>
      <w:marTop w:val="0"/>
      <w:marBottom w:val="0"/>
      <w:divBdr>
        <w:top w:val="none" w:sz="0" w:space="0" w:color="auto"/>
        <w:left w:val="none" w:sz="0" w:space="0" w:color="auto"/>
        <w:bottom w:val="none" w:sz="0" w:space="0" w:color="auto"/>
        <w:right w:val="none" w:sz="0" w:space="0" w:color="auto"/>
      </w:divBdr>
    </w:div>
    <w:div w:id="1010987459">
      <w:bodyDiv w:val="1"/>
      <w:marLeft w:val="0"/>
      <w:marRight w:val="0"/>
      <w:marTop w:val="0"/>
      <w:marBottom w:val="0"/>
      <w:divBdr>
        <w:top w:val="none" w:sz="0" w:space="0" w:color="auto"/>
        <w:left w:val="none" w:sz="0" w:space="0" w:color="auto"/>
        <w:bottom w:val="none" w:sz="0" w:space="0" w:color="auto"/>
        <w:right w:val="none" w:sz="0" w:space="0" w:color="auto"/>
      </w:divBdr>
    </w:div>
    <w:div w:id="1013068244">
      <w:bodyDiv w:val="1"/>
      <w:marLeft w:val="0"/>
      <w:marRight w:val="0"/>
      <w:marTop w:val="0"/>
      <w:marBottom w:val="0"/>
      <w:divBdr>
        <w:top w:val="none" w:sz="0" w:space="0" w:color="auto"/>
        <w:left w:val="none" w:sz="0" w:space="0" w:color="auto"/>
        <w:bottom w:val="none" w:sz="0" w:space="0" w:color="auto"/>
        <w:right w:val="none" w:sz="0" w:space="0" w:color="auto"/>
      </w:divBdr>
      <w:divsChild>
        <w:div w:id="450053733">
          <w:marLeft w:val="1166"/>
          <w:marRight w:val="0"/>
          <w:marTop w:val="100"/>
          <w:marBottom w:val="0"/>
          <w:divBdr>
            <w:top w:val="none" w:sz="0" w:space="0" w:color="auto"/>
            <w:left w:val="none" w:sz="0" w:space="0" w:color="auto"/>
            <w:bottom w:val="none" w:sz="0" w:space="0" w:color="auto"/>
            <w:right w:val="none" w:sz="0" w:space="0" w:color="auto"/>
          </w:divBdr>
        </w:div>
        <w:div w:id="916287017">
          <w:marLeft w:val="1166"/>
          <w:marRight w:val="0"/>
          <w:marTop w:val="100"/>
          <w:marBottom w:val="0"/>
          <w:divBdr>
            <w:top w:val="none" w:sz="0" w:space="0" w:color="auto"/>
            <w:left w:val="none" w:sz="0" w:space="0" w:color="auto"/>
            <w:bottom w:val="none" w:sz="0" w:space="0" w:color="auto"/>
            <w:right w:val="none" w:sz="0" w:space="0" w:color="auto"/>
          </w:divBdr>
        </w:div>
      </w:divsChild>
    </w:div>
    <w:div w:id="1014184609">
      <w:bodyDiv w:val="1"/>
      <w:marLeft w:val="0"/>
      <w:marRight w:val="0"/>
      <w:marTop w:val="0"/>
      <w:marBottom w:val="0"/>
      <w:divBdr>
        <w:top w:val="none" w:sz="0" w:space="0" w:color="auto"/>
        <w:left w:val="none" w:sz="0" w:space="0" w:color="auto"/>
        <w:bottom w:val="none" w:sz="0" w:space="0" w:color="auto"/>
        <w:right w:val="none" w:sz="0" w:space="0" w:color="auto"/>
      </w:divBdr>
    </w:div>
    <w:div w:id="1015113269">
      <w:bodyDiv w:val="1"/>
      <w:marLeft w:val="0"/>
      <w:marRight w:val="0"/>
      <w:marTop w:val="0"/>
      <w:marBottom w:val="0"/>
      <w:divBdr>
        <w:top w:val="none" w:sz="0" w:space="0" w:color="auto"/>
        <w:left w:val="none" w:sz="0" w:space="0" w:color="auto"/>
        <w:bottom w:val="none" w:sz="0" w:space="0" w:color="auto"/>
        <w:right w:val="none" w:sz="0" w:space="0" w:color="auto"/>
      </w:divBdr>
    </w:div>
    <w:div w:id="1017578997">
      <w:bodyDiv w:val="1"/>
      <w:marLeft w:val="0"/>
      <w:marRight w:val="0"/>
      <w:marTop w:val="0"/>
      <w:marBottom w:val="0"/>
      <w:divBdr>
        <w:top w:val="none" w:sz="0" w:space="0" w:color="auto"/>
        <w:left w:val="none" w:sz="0" w:space="0" w:color="auto"/>
        <w:bottom w:val="none" w:sz="0" w:space="0" w:color="auto"/>
        <w:right w:val="none" w:sz="0" w:space="0" w:color="auto"/>
      </w:divBdr>
    </w:div>
    <w:div w:id="1019355158">
      <w:bodyDiv w:val="1"/>
      <w:marLeft w:val="0"/>
      <w:marRight w:val="0"/>
      <w:marTop w:val="0"/>
      <w:marBottom w:val="0"/>
      <w:divBdr>
        <w:top w:val="none" w:sz="0" w:space="0" w:color="auto"/>
        <w:left w:val="none" w:sz="0" w:space="0" w:color="auto"/>
        <w:bottom w:val="none" w:sz="0" w:space="0" w:color="auto"/>
        <w:right w:val="none" w:sz="0" w:space="0" w:color="auto"/>
      </w:divBdr>
      <w:divsChild>
        <w:div w:id="94785473">
          <w:marLeft w:val="547"/>
          <w:marRight w:val="0"/>
          <w:marTop w:val="120"/>
          <w:marBottom w:val="0"/>
          <w:divBdr>
            <w:top w:val="none" w:sz="0" w:space="0" w:color="auto"/>
            <w:left w:val="none" w:sz="0" w:space="0" w:color="auto"/>
            <w:bottom w:val="none" w:sz="0" w:space="0" w:color="auto"/>
            <w:right w:val="none" w:sz="0" w:space="0" w:color="auto"/>
          </w:divBdr>
        </w:div>
      </w:divsChild>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21706898">
      <w:bodyDiv w:val="1"/>
      <w:marLeft w:val="0"/>
      <w:marRight w:val="0"/>
      <w:marTop w:val="0"/>
      <w:marBottom w:val="0"/>
      <w:divBdr>
        <w:top w:val="none" w:sz="0" w:space="0" w:color="auto"/>
        <w:left w:val="none" w:sz="0" w:space="0" w:color="auto"/>
        <w:bottom w:val="none" w:sz="0" w:space="0" w:color="auto"/>
        <w:right w:val="none" w:sz="0" w:space="0" w:color="auto"/>
      </w:divBdr>
    </w:div>
    <w:div w:id="1021930238">
      <w:bodyDiv w:val="1"/>
      <w:marLeft w:val="0"/>
      <w:marRight w:val="0"/>
      <w:marTop w:val="0"/>
      <w:marBottom w:val="0"/>
      <w:divBdr>
        <w:top w:val="none" w:sz="0" w:space="0" w:color="auto"/>
        <w:left w:val="none" w:sz="0" w:space="0" w:color="auto"/>
        <w:bottom w:val="none" w:sz="0" w:space="0" w:color="auto"/>
        <w:right w:val="none" w:sz="0" w:space="0" w:color="auto"/>
      </w:divBdr>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sChild>
        <w:div w:id="233660060">
          <w:marLeft w:val="1166"/>
          <w:marRight w:val="0"/>
          <w:marTop w:val="96"/>
          <w:marBottom w:val="0"/>
          <w:divBdr>
            <w:top w:val="none" w:sz="0" w:space="0" w:color="auto"/>
            <w:left w:val="none" w:sz="0" w:space="0" w:color="auto"/>
            <w:bottom w:val="none" w:sz="0" w:space="0" w:color="auto"/>
            <w:right w:val="none" w:sz="0" w:space="0" w:color="auto"/>
          </w:divBdr>
        </w:div>
        <w:div w:id="1973100104">
          <w:marLeft w:val="547"/>
          <w:marRight w:val="0"/>
          <w:marTop w:val="115"/>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45368942">
      <w:bodyDiv w:val="1"/>
      <w:marLeft w:val="0"/>
      <w:marRight w:val="0"/>
      <w:marTop w:val="0"/>
      <w:marBottom w:val="0"/>
      <w:divBdr>
        <w:top w:val="none" w:sz="0" w:space="0" w:color="auto"/>
        <w:left w:val="none" w:sz="0" w:space="0" w:color="auto"/>
        <w:bottom w:val="none" w:sz="0" w:space="0" w:color="auto"/>
        <w:right w:val="none" w:sz="0" w:space="0" w:color="auto"/>
      </w:divBdr>
      <w:divsChild>
        <w:div w:id="1668051270">
          <w:marLeft w:val="547"/>
          <w:marRight w:val="0"/>
          <w:marTop w:val="115"/>
          <w:marBottom w:val="0"/>
          <w:divBdr>
            <w:top w:val="none" w:sz="0" w:space="0" w:color="auto"/>
            <w:left w:val="none" w:sz="0" w:space="0" w:color="auto"/>
            <w:bottom w:val="none" w:sz="0" w:space="0" w:color="auto"/>
            <w:right w:val="none" w:sz="0" w:space="0" w:color="auto"/>
          </w:divBdr>
        </w:div>
      </w:divsChild>
    </w:div>
    <w:div w:id="1049456333">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6151748">
      <w:bodyDiv w:val="1"/>
      <w:marLeft w:val="0"/>
      <w:marRight w:val="0"/>
      <w:marTop w:val="0"/>
      <w:marBottom w:val="0"/>
      <w:divBdr>
        <w:top w:val="none" w:sz="0" w:space="0" w:color="auto"/>
        <w:left w:val="none" w:sz="0" w:space="0" w:color="auto"/>
        <w:bottom w:val="none" w:sz="0" w:space="0" w:color="auto"/>
        <w:right w:val="none" w:sz="0" w:space="0" w:color="auto"/>
      </w:divBdr>
    </w:div>
    <w:div w:id="1066952757">
      <w:bodyDiv w:val="1"/>
      <w:marLeft w:val="0"/>
      <w:marRight w:val="0"/>
      <w:marTop w:val="0"/>
      <w:marBottom w:val="0"/>
      <w:divBdr>
        <w:top w:val="none" w:sz="0" w:space="0" w:color="auto"/>
        <w:left w:val="none" w:sz="0" w:space="0" w:color="auto"/>
        <w:bottom w:val="none" w:sz="0" w:space="0" w:color="auto"/>
        <w:right w:val="none" w:sz="0" w:space="0" w:color="auto"/>
      </w:divBdr>
      <w:divsChild>
        <w:div w:id="1753703252">
          <w:marLeft w:val="1166"/>
          <w:marRight w:val="0"/>
          <w:marTop w:val="100"/>
          <w:marBottom w:val="0"/>
          <w:divBdr>
            <w:top w:val="none" w:sz="0" w:space="0" w:color="auto"/>
            <w:left w:val="none" w:sz="0" w:space="0" w:color="auto"/>
            <w:bottom w:val="none" w:sz="0" w:space="0" w:color="auto"/>
            <w:right w:val="none" w:sz="0" w:space="0" w:color="auto"/>
          </w:divBdr>
        </w:div>
      </w:divsChild>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283853084">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 w:id="1328090669">
          <w:marLeft w:val="547"/>
          <w:marRight w:val="0"/>
          <w:marTop w:val="115"/>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sChild>
    </w:div>
    <w:div w:id="1069501622">
      <w:bodyDiv w:val="1"/>
      <w:marLeft w:val="0"/>
      <w:marRight w:val="0"/>
      <w:marTop w:val="0"/>
      <w:marBottom w:val="0"/>
      <w:divBdr>
        <w:top w:val="none" w:sz="0" w:space="0" w:color="auto"/>
        <w:left w:val="none" w:sz="0" w:space="0" w:color="auto"/>
        <w:bottom w:val="none" w:sz="0" w:space="0" w:color="auto"/>
        <w:right w:val="none" w:sz="0" w:space="0" w:color="auto"/>
      </w:divBdr>
      <w:divsChild>
        <w:div w:id="223296946">
          <w:marLeft w:val="1714"/>
          <w:marRight w:val="0"/>
          <w:marTop w:val="58"/>
          <w:marBottom w:val="0"/>
          <w:divBdr>
            <w:top w:val="none" w:sz="0" w:space="0" w:color="auto"/>
            <w:left w:val="none" w:sz="0" w:space="0" w:color="auto"/>
            <w:bottom w:val="none" w:sz="0" w:space="0" w:color="auto"/>
            <w:right w:val="none" w:sz="0" w:space="0" w:color="auto"/>
          </w:divBdr>
        </w:div>
        <w:div w:id="410195503">
          <w:marLeft w:val="1714"/>
          <w:marRight w:val="0"/>
          <w:marTop w:val="58"/>
          <w:marBottom w:val="0"/>
          <w:divBdr>
            <w:top w:val="none" w:sz="0" w:space="0" w:color="auto"/>
            <w:left w:val="none" w:sz="0" w:space="0" w:color="auto"/>
            <w:bottom w:val="none" w:sz="0" w:space="0" w:color="auto"/>
            <w:right w:val="none" w:sz="0" w:space="0" w:color="auto"/>
          </w:divBdr>
        </w:div>
        <w:div w:id="1171531039">
          <w:marLeft w:val="1166"/>
          <w:marRight w:val="0"/>
          <w:marTop w:val="77"/>
          <w:marBottom w:val="0"/>
          <w:divBdr>
            <w:top w:val="none" w:sz="0" w:space="0" w:color="auto"/>
            <w:left w:val="none" w:sz="0" w:space="0" w:color="auto"/>
            <w:bottom w:val="none" w:sz="0" w:space="0" w:color="auto"/>
            <w:right w:val="none" w:sz="0" w:space="0" w:color="auto"/>
          </w:divBdr>
        </w:div>
        <w:div w:id="1486627741">
          <w:marLeft w:val="547"/>
          <w:marRight w:val="0"/>
          <w:marTop w:val="96"/>
          <w:marBottom w:val="0"/>
          <w:divBdr>
            <w:top w:val="none" w:sz="0" w:space="0" w:color="auto"/>
            <w:left w:val="none" w:sz="0" w:space="0" w:color="auto"/>
            <w:bottom w:val="none" w:sz="0" w:space="0" w:color="auto"/>
            <w:right w:val="none" w:sz="0" w:space="0" w:color="auto"/>
          </w:divBdr>
        </w:div>
        <w:div w:id="2139453473">
          <w:marLeft w:val="1166"/>
          <w:marRight w:val="0"/>
          <w:marTop w:val="67"/>
          <w:marBottom w:val="0"/>
          <w:divBdr>
            <w:top w:val="none" w:sz="0" w:space="0" w:color="auto"/>
            <w:left w:val="none" w:sz="0" w:space="0" w:color="auto"/>
            <w:bottom w:val="none" w:sz="0" w:space="0" w:color="auto"/>
            <w:right w:val="none" w:sz="0" w:space="0" w:color="auto"/>
          </w:divBdr>
        </w:div>
      </w:divsChild>
    </w:div>
    <w:div w:id="1081025033">
      <w:bodyDiv w:val="1"/>
      <w:marLeft w:val="0"/>
      <w:marRight w:val="0"/>
      <w:marTop w:val="0"/>
      <w:marBottom w:val="0"/>
      <w:divBdr>
        <w:top w:val="none" w:sz="0" w:space="0" w:color="auto"/>
        <w:left w:val="none" w:sz="0" w:space="0" w:color="auto"/>
        <w:bottom w:val="none" w:sz="0" w:space="0" w:color="auto"/>
        <w:right w:val="none" w:sz="0" w:space="0" w:color="auto"/>
      </w:divBdr>
      <w:divsChild>
        <w:div w:id="286933772">
          <w:marLeft w:val="1166"/>
          <w:marRight w:val="0"/>
          <w:marTop w:val="100"/>
          <w:marBottom w:val="0"/>
          <w:divBdr>
            <w:top w:val="none" w:sz="0" w:space="0" w:color="auto"/>
            <w:left w:val="none" w:sz="0" w:space="0" w:color="auto"/>
            <w:bottom w:val="none" w:sz="0" w:space="0" w:color="auto"/>
            <w:right w:val="none" w:sz="0" w:space="0" w:color="auto"/>
          </w:divBdr>
        </w:div>
      </w:divsChild>
    </w:div>
    <w:div w:id="1083837935">
      <w:bodyDiv w:val="1"/>
      <w:marLeft w:val="0"/>
      <w:marRight w:val="0"/>
      <w:marTop w:val="0"/>
      <w:marBottom w:val="0"/>
      <w:divBdr>
        <w:top w:val="none" w:sz="0" w:space="0" w:color="auto"/>
        <w:left w:val="none" w:sz="0" w:space="0" w:color="auto"/>
        <w:bottom w:val="none" w:sz="0" w:space="0" w:color="auto"/>
        <w:right w:val="none" w:sz="0" w:space="0" w:color="auto"/>
      </w:divBdr>
      <w:divsChild>
        <w:div w:id="1479034316">
          <w:marLeft w:val="446"/>
          <w:marRight w:val="0"/>
          <w:marTop w:val="120"/>
          <w:marBottom w:val="0"/>
          <w:divBdr>
            <w:top w:val="none" w:sz="0" w:space="0" w:color="auto"/>
            <w:left w:val="none" w:sz="0" w:space="0" w:color="auto"/>
            <w:bottom w:val="none" w:sz="0" w:space="0" w:color="auto"/>
            <w:right w:val="none" w:sz="0" w:space="0" w:color="auto"/>
          </w:divBdr>
        </w:div>
        <w:div w:id="791364778">
          <w:marLeft w:val="446"/>
          <w:marRight w:val="0"/>
          <w:marTop w:val="120"/>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090397256">
      <w:bodyDiv w:val="1"/>
      <w:marLeft w:val="0"/>
      <w:marRight w:val="0"/>
      <w:marTop w:val="0"/>
      <w:marBottom w:val="0"/>
      <w:divBdr>
        <w:top w:val="none" w:sz="0" w:space="0" w:color="auto"/>
        <w:left w:val="none" w:sz="0" w:space="0" w:color="auto"/>
        <w:bottom w:val="none" w:sz="0" w:space="0" w:color="auto"/>
        <w:right w:val="none" w:sz="0" w:space="0" w:color="auto"/>
      </w:divBdr>
    </w:div>
    <w:div w:id="1093361790">
      <w:bodyDiv w:val="1"/>
      <w:marLeft w:val="0"/>
      <w:marRight w:val="0"/>
      <w:marTop w:val="0"/>
      <w:marBottom w:val="0"/>
      <w:divBdr>
        <w:top w:val="none" w:sz="0" w:space="0" w:color="auto"/>
        <w:left w:val="none" w:sz="0" w:space="0" w:color="auto"/>
        <w:bottom w:val="none" w:sz="0" w:space="0" w:color="auto"/>
        <w:right w:val="none" w:sz="0" w:space="0" w:color="auto"/>
      </w:divBdr>
    </w:div>
    <w:div w:id="1096942029">
      <w:bodyDiv w:val="1"/>
      <w:marLeft w:val="0"/>
      <w:marRight w:val="0"/>
      <w:marTop w:val="0"/>
      <w:marBottom w:val="0"/>
      <w:divBdr>
        <w:top w:val="none" w:sz="0" w:space="0" w:color="auto"/>
        <w:left w:val="none" w:sz="0" w:space="0" w:color="auto"/>
        <w:bottom w:val="none" w:sz="0" w:space="0" w:color="auto"/>
        <w:right w:val="none" w:sz="0" w:space="0" w:color="auto"/>
      </w:divBdr>
    </w:div>
    <w:div w:id="1099064707">
      <w:bodyDiv w:val="1"/>
      <w:marLeft w:val="0"/>
      <w:marRight w:val="0"/>
      <w:marTop w:val="0"/>
      <w:marBottom w:val="0"/>
      <w:divBdr>
        <w:top w:val="none" w:sz="0" w:space="0" w:color="auto"/>
        <w:left w:val="none" w:sz="0" w:space="0" w:color="auto"/>
        <w:bottom w:val="none" w:sz="0" w:space="0" w:color="auto"/>
        <w:right w:val="none" w:sz="0" w:space="0" w:color="auto"/>
      </w:divBdr>
      <w:divsChild>
        <w:div w:id="634796628">
          <w:marLeft w:val="547"/>
          <w:marRight w:val="0"/>
          <w:marTop w:val="72"/>
          <w:marBottom w:val="0"/>
          <w:divBdr>
            <w:top w:val="none" w:sz="0" w:space="0" w:color="auto"/>
            <w:left w:val="none" w:sz="0" w:space="0" w:color="auto"/>
            <w:bottom w:val="none" w:sz="0" w:space="0" w:color="auto"/>
            <w:right w:val="none" w:sz="0" w:space="0" w:color="auto"/>
          </w:divBdr>
        </w:div>
      </w:divsChild>
    </w:div>
    <w:div w:id="1103300530">
      <w:bodyDiv w:val="1"/>
      <w:marLeft w:val="0"/>
      <w:marRight w:val="0"/>
      <w:marTop w:val="0"/>
      <w:marBottom w:val="0"/>
      <w:divBdr>
        <w:top w:val="none" w:sz="0" w:space="0" w:color="auto"/>
        <w:left w:val="none" w:sz="0" w:space="0" w:color="auto"/>
        <w:bottom w:val="none" w:sz="0" w:space="0" w:color="auto"/>
        <w:right w:val="none" w:sz="0" w:space="0" w:color="auto"/>
      </w:divBdr>
      <w:divsChild>
        <w:div w:id="455637125">
          <w:marLeft w:val="1714"/>
          <w:marRight w:val="0"/>
          <w:marTop w:val="86"/>
          <w:marBottom w:val="0"/>
          <w:divBdr>
            <w:top w:val="none" w:sz="0" w:space="0" w:color="auto"/>
            <w:left w:val="none" w:sz="0" w:space="0" w:color="auto"/>
            <w:bottom w:val="none" w:sz="0" w:space="0" w:color="auto"/>
            <w:right w:val="none" w:sz="0" w:space="0" w:color="auto"/>
          </w:divBdr>
        </w:div>
        <w:div w:id="1160123879">
          <w:marLeft w:val="1714"/>
          <w:marRight w:val="0"/>
          <w:marTop w:val="86"/>
          <w:marBottom w:val="0"/>
          <w:divBdr>
            <w:top w:val="none" w:sz="0" w:space="0" w:color="auto"/>
            <w:left w:val="none" w:sz="0" w:space="0" w:color="auto"/>
            <w:bottom w:val="none" w:sz="0" w:space="0" w:color="auto"/>
            <w:right w:val="none" w:sz="0" w:space="0" w:color="auto"/>
          </w:divBdr>
        </w:div>
        <w:div w:id="1200387695">
          <w:marLeft w:val="1166"/>
          <w:marRight w:val="0"/>
          <w:marTop w:val="96"/>
          <w:marBottom w:val="0"/>
          <w:divBdr>
            <w:top w:val="none" w:sz="0" w:space="0" w:color="auto"/>
            <w:left w:val="none" w:sz="0" w:space="0" w:color="auto"/>
            <w:bottom w:val="none" w:sz="0" w:space="0" w:color="auto"/>
            <w:right w:val="none" w:sz="0" w:space="0" w:color="auto"/>
          </w:divBdr>
        </w:div>
        <w:div w:id="1763183885">
          <w:marLeft w:val="547"/>
          <w:marRight w:val="0"/>
          <w:marTop w:val="115"/>
          <w:marBottom w:val="0"/>
          <w:divBdr>
            <w:top w:val="none" w:sz="0" w:space="0" w:color="auto"/>
            <w:left w:val="none" w:sz="0" w:space="0" w:color="auto"/>
            <w:bottom w:val="none" w:sz="0" w:space="0" w:color="auto"/>
            <w:right w:val="none" w:sz="0" w:space="0" w:color="auto"/>
          </w:divBdr>
        </w:div>
        <w:div w:id="2061443820">
          <w:marLeft w:val="1166"/>
          <w:marRight w:val="0"/>
          <w:marTop w:val="96"/>
          <w:marBottom w:val="0"/>
          <w:divBdr>
            <w:top w:val="none" w:sz="0" w:space="0" w:color="auto"/>
            <w:left w:val="none" w:sz="0" w:space="0" w:color="auto"/>
            <w:bottom w:val="none" w:sz="0" w:space="0" w:color="auto"/>
            <w:right w:val="none" w:sz="0" w:space="0" w:color="auto"/>
          </w:divBdr>
        </w:div>
      </w:divsChild>
    </w:div>
    <w:div w:id="1104375665">
      <w:bodyDiv w:val="1"/>
      <w:marLeft w:val="0"/>
      <w:marRight w:val="0"/>
      <w:marTop w:val="0"/>
      <w:marBottom w:val="0"/>
      <w:divBdr>
        <w:top w:val="none" w:sz="0" w:space="0" w:color="auto"/>
        <w:left w:val="none" w:sz="0" w:space="0" w:color="auto"/>
        <w:bottom w:val="none" w:sz="0" w:space="0" w:color="auto"/>
        <w:right w:val="none" w:sz="0" w:space="0" w:color="auto"/>
      </w:divBdr>
      <w:divsChild>
        <w:div w:id="150410056">
          <w:marLeft w:val="547"/>
          <w:marRight w:val="0"/>
          <w:marTop w:val="115"/>
          <w:marBottom w:val="0"/>
          <w:divBdr>
            <w:top w:val="none" w:sz="0" w:space="0" w:color="auto"/>
            <w:left w:val="none" w:sz="0" w:space="0" w:color="auto"/>
            <w:bottom w:val="none" w:sz="0" w:space="0" w:color="auto"/>
            <w:right w:val="none" w:sz="0" w:space="0" w:color="auto"/>
          </w:divBdr>
        </w:div>
      </w:divsChild>
    </w:div>
    <w:div w:id="1104501002">
      <w:bodyDiv w:val="1"/>
      <w:marLeft w:val="0"/>
      <w:marRight w:val="0"/>
      <w:marTop w:val="0"/>
      <w:marBottom w:val="0"/>
      <w:divBdr>
        <w:top w:val="none" w:sz="0" w:space="0" w:color="auto"/>
        <w:left w:val="none" w:sz="0" w:space="0" w:color="auto"/>
        <w:bottom w:val="none" w:sz="0" w:space="0" w:color="auto"/>
        <w:right w:val="none" w:sz="0" w:space="0" w:color="auto"/>
      </w:divBdr>
      <w:divsChild>
        <w:div w:id="219485814">
          <w:marLeft w:val="1166"/>
          <w:marRight w:val="0"/>
          <w:marTop w:val="100"/>
          <w:marBottom w:val="0"/>
          <w:divBdr>
            <w:top w:val="none" w:sz="0" w:space="0" w:color="auto"/>
            <w:left w:val="none" w:sz="0" w:space="0" w:color="auto"/>
            <w:bottom w:val="none" w:sz="0" w:space="0" w:color="auto"/>
            <w:right w:val="none" w:sz="0" w:space="0" w:color="auto"/>
          </w:divBdr>
        </w:div>
        <w:div w:id="1423717854">
          <w:marLeft w:val="1166"/>
          <w:marRight w:val="0"/>
          <w:marTop w:val="100"/>
          <w:marBottom w:val="0"/>
          <w:divBdr>
            <w:top w:val="none" w:sz="0" w:space="0" w:color="auto"/>
            <w:left w:val="none" w:sz="0" w:space="0" w:color="auto"/>
            <w:bottom w:val="none" w:sz="0" w:space="0" w:color="auto"/>
            <w:right w:val="none" w:sz="0" w:space="0" w:color="auto"/>
          </w:divBdr>
        </w:div>
        <w:div w:id="2065179592">
          <w:marLeft w:val="1166"/>
          <w:marRight w:val="0"/>
          <w:marTop w:val="100"/>
          <w:marBottom w:val="0"/>
          <w:divBdr>
            <w:top w:val="none" w:sz="0" w:space="0" w:color="auto"/>
            <w:left w:val="none" w:sz="0" w:space="0" w:color="auto"/>
            <w:bottom w:val="none" w:sz="0" w:space="0" w:color="auto"/>
            <w:right w:val="none" w:sz="0" w:space="0" w:color="auto"/>
          </w:divBdr>
        </w:div>
      </w:divsChild>
    </w:div>
    <w:div w:id="1106730653">
      <w:bodyDiv w:val="1"/>
      <w:marLeft w:val="0"/>
      <w:marRight w:val="0"/>
      <w:marTop w:val="0"/>
      <w:marBottom w:val="0"/>
      <w:divBdr>
        <w:top w:val="none" w:sz="0" w:space="0" w:color="auto"/>
        <w:left w:val="none" w:sz="0" w:space="0" w:color="auto"/>
        <w:bottom w:val="none" w:sz="0" w:space="0" w:color="auto"/>
        <w:right w:val="none" w:sz="0" w:space="0" w:color="auto"/>
      </w:divBdr>
    </w:div>
    <w:div w:id="1109470737">
      <w:bodyDiv w:val="1"/>
      <w:marLeft w:val="0"/>
      <w:marRight w:val="0"/>
      <w:marTop w:val="0"/>
      <w:marBottom w:val="0"/>
      <w:divBdr>
        <w:top w:val="none" w:sz="0" w:space="0" w:color="auto"/>
        <w:left w:val="none" w:sz="0" w:space="0" w:color="auto"/>
        <w:bottom w:val="none" w:sz="0" w:space="0" w:color="auto"/>
        <w:right w:val="none" w:sz="0" w:space="0" w:color="auto"/>
      </w:divBdr>
    </w:div>
    <w:div w:id="1114593283">
      <w:bodyDiv w:val="1"/>
      <w:marLeft w:val="0"/>
      <w:marRight w:val="0"/>
      <w:marTop w:val="0"/>
      <w:marBottom w:val="0"/>
      <w:divBdr>
        <w:top w:val="none" w:sz="0" w:space="0" w:color="auto"/>
        <w:left w:val="none" w:sz="0" w:space="0" w:color="auto"/>
        <w:bottom w:val="none" w:sz="0" w:space="0" w:color="auto"/>
        <w:right w:val="none" w:sz="0" w:space="0" w:color="auto"/>
      </w:divBdr>
      <w:divsChild>
        <w:div w:id="471945642">
          <w:marLeft w:val="547"/>
          <w:marRight w:val="0"/>
          <w:marTop w:val="120"/>
          <w:marBottom w:val="0"/>
          <w:divBdr>
            <w:top w:val="none" w:sz="0" w:space="0" w:color="auto"/>
            <w:left w:val="none" w:sz="0" w:space="0" w:color="auto"/>
            <w:bottom w:val="none" w:sz="0" w:space="0" w:color="auto"/>
            <w:right w:val="none" w:sz="0" w:space="0" w:color="auto"/>
          </w:divBdr>
        </w:div>
        <w:div w:id="321010881">
          <w:marLeft w:val="547"/>
          <w:marRight w:val="0"/>
          <w:marTop w:val="120"/>
          <w:marBottom w:val="0"/>
          <w:divBdr>
            <w:top w:val="none" w:sz="0" w:space="0" w:color="auto"/>
            <w:left w:val="none" w:sz="0" w:space="0" w:color="auto"/>
            <w:bottom w:val="none" w:sz="0" w:space="0" w:color="auto"/>
            <w:right w:val="none" w:sz="0" w:space="0" w:color="auto"/>
          </w:divBdr>
        </w:div>
        <w:div w:id="1704403633">
          <w:marLeft w:val="1166"/>
          <w:marRight w:val="0"/>
          <w:marTop w:val="100"/>
          <w:marBottom w:val="0"/>
          <w:divBdr>
            <w:top w:val="none" w:sz="0" w:space="0" w:color="auto"/>
            <w:left w:val="none" w:sz="0" w:space="0" w:color="auto"/>
            <w:bottom w:val="none" w:sz="0" w:space="0" w:color="auto"/>
            <w:right w:val="none" w:sz="0" w:space="0" w:color="auto"/>
          </w:divBdr>
        </w:div>
        <w:div w:id="399060944">
          <w:marLeft w:val="1166"/>
          <w:marRight w:val="0"/>
          <w:marTop w:val="100"/>
          <w:marBottom w:val="0"/>
          <w:divBdr>
            <w:top w:val="none" w:sz="0" w:space="0" w:color="auto"/>
            <w:left w:val="none" w:sz="0" w:space="0" w:color="auto"/>
            <w:bottom w:val="none" w:sz="0" w:space="0" w:color="auto"/>
            <w:right w:val="none" w:sz="0" w:space="0" w:color="auto"/>
          </w:divBdr>
        </w:div>
        <w:div w:id="687026306">
          <w:marLeft w:val="1166"/>
          <w:marRight w:val="0"/>
          <w:marTop w:val="100"/>
          <w:marBottom w:val="0"/>
          <w:divBdr>
            <w:top w:val="none" w:sz="0" w:space="0" w:color="auto"/>
            <w:left w:val="none" w:sz="0" w:space="0" w:color="auto"/>
            <w:bottom w:val="none" w:sz="0" w:space="0" w:color="auto"/>
            <w:right w:val="none" w:sz="0" w:space="0" w:color="auto"/>
          </w:divBdr>
        </w:div>
        <w:div w:id="1901282521">
          <w:marLeft w:val="1166"/>
          <w:marRight w:val="0"/>
          <w:marTop w:val="100"/>
          <w:marBottom w:val="0"/>
          <w:divBdr>
            <w:top w:val="none" w:sz="0" w:space="0" w:color="auto"/>
            <w:left w:val="none" w:sz="0" w:space="0" w:color="auto"/>
            <w:bottom w:val="none" w:sz="0" w:space="0" w:color="auto"/>
            <w:right w:val="none" w:sz="0" w:space="0" w:color="auto"/>
          </w:divBdr>
        </w:div>
        <w:div w:id="1926456225">
          <w:marLeft w:val="1800"/>
          <w:marRight w:val="0"/>
          <w:marTop w:val="90"/>
          <w:marBottom w:val="0"/>
          <w:divBdr>
            <w:top w:val="none" w:sz="0" w:space="0" w:color="auto"/>
            <w:left w:val="none" w:sz="0" w:space="0" w:color="auto"/>
            <w:bottom w:val="none" w:sz="0" w:space="0" w:color="auto"/>
            <w:right w:val="none" w:sz="0" w:space="0" w:color="auto"/>
          </w:divBdr>
        </w:div>
        <w:div w:id="463735551">
          <w:marLeft w:val="1166"/>
          <w:marRight w:val="0"/>
          <w:marTop w:val="100"/>
          <w:marBottom w:val="0"/>
          <w:divBdr>
            <w:top w:val="none" w:sz="0" w:space="0" w:color="auto"/>
            <w:left w:val="none" w:sz="0" w:space="0" w:color="auto"/>
            <w:bottom w:val="none" w:sz="0" w:space="0" w:color="auto"/>
            <w:right w:val="none" w:sz="0" w:space="0" w:color="auto"/>
          </w:divBdr>
        </w:div>
        <w:div w:id="1157234887">
          <w:marLeft w:val="547"/>
          <w:marRight w:val="0"/>
          <w:marTop w:val="120"/>
          <w:marBottom w:val="0"/>
          <w:divBdr>
            <w:top w:val="none" w:sz="0" w:space="0" w:color="auto"/>
            <w:left w:val="none" w:sz="0" w:space="0" w:color="auto"/>
            <w:bottom w:val="none" w:sz="0" w:space="0" w:color="auto"/>
            <w:right w:val="none" w:sz="0" w:space="0" w:color="auto"/>
          </w:divBdr>
        </w:div>
        <w:div w:id="1529831639">
          <w:marLeft w:val="1166"/>
          <w:marRight w:val="0"/>
          <w:marTop w:val="100"/>
          <w:marBottom w:val="0"/>
          <w:divBdr>
            <w:top w:val="none" w:sz="0" w:space="0" w:color="auto"/>
            <w:left w:val="none" w:sz="0" w:space="0" w:color="auto"/>
            <w:bottom w:val="none" w:sz="0" w:space="0" w:color="auto"/>
            <w:right w:val="none" w:sz="0" w:space="0" w:color="auto"/>
          </w:divBdr>
        </w:div>
        <w:div w:id="423117161">
          <w:marLeft w:val="1166"/>
          <w:marRight w:val="0"/>
          <w:marTop w:val="100"/>
          <w:marBottom w:val="0"/>
          <w:divBdr>
            <w:top w:val="none" w:sz="0" w:space="0" w:color="auto"/>
            <w:left w:val="none" w:sz="0" w:space="0" w:color="auto"/>
            <w:bottom w:val="none" w:sz="0" w:space="0" w:color="auto"/>
            <w:right w:val="none" w:sz="0" w:space="0" w:color="auto"/>
          </w:divBdr>
        </w:div>
        <w:div w:id="377706843">
          <w:marLeft w:val="1166"/>
          <w:marRight w:val="0"/>
          <w:marTop w:val="100"/>
          <w:marBottom w:val="0"/>
          <w:divBdr>
            <w:top w:val="none" w:sz="0" w:space="0" w:color="auto"/>
            <w:left w:val="none" w:sz="0" w:space="0" w:color="auto"/>
            <w:bottom w:val="none" w:sz="0" w:space="0" w:color="auto"/>
            <w:right w:val="none" w:sz="0" w:space="0" w:color="auto"/>
          </w:divBdr>
        </w:div>
        <w:div w:id="1563130974">
          <w:marLeft w:val="1166"/>
          <w:marRight w:val="0"/>
          <w:marTop w:val="100"/>
          <w:marBottom w:val="0"/>
          <w:divBdr>
            <w:top w:val="none" w:sz="0" w:space="0" w:color="auto"/>
            <w:left w:val="none" w:sz="0" w:space="0" w:color="auto"/>
            <w:bottom w:val="none" w:sz="0" w:space="0" w:color="auto"/>
            <w:right w:val="none" w:sz="0" w:space="0" w:color="auto"/>
          </w:divBdr>
        </w:div>
        <w:div w:id="797645690">
          <w:marLeft w:val="1166"/>
          <w:marRight w:val="0"/>
          <w:marTop w:val="100"/>
          <w:marBottom w:val="0"/>
          <w:divBdr>
            <w:top w:val="none" w:sz="0" w:space="0" w:color="auto"/>
            <w:left w:val="none" w:sz="0" w:space="0" w:color="auto"/>
            <w:bottom w:val="none" w:sz="0" w:space="0" w:color="auto"/>
            <w:right w:val="none" w:sz="0" w:space="0" w:color="auto"/>
          </w:divBdr>
        </w:div>
        <w:div w:id="413819349">
          <w:marLeft w:val="1166"/>
          <w:marRight w:val="0"/>
          <w:marTop w:val="100"/>
          <w:marBottom w:val="0"/>
          <w:divBdr>
            <w:top w:val="none" w:sz="0" w:space="0" w:color="auto"/>
            <w:left w:val="none" w:sz="0" w:space="0" w:color="auto"/>
            <w:bottom w:val="none" w:sz="0" w:space="0" w:color="auto"/>
            <w:right w:val="none" w:sz="0" w:space="0" w:color="auto"/>
          </w:divBdr>
        </w:div>
      </w:divsChild>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17600818">
      <w:bodyDiv w:val="1"/>
      <w:marLeft w:val="0"/>
      <w:marRight w:val="0"/>
      <w:marTop w:val="0"/>
      <w:marBottom w:val="0"/>
      <w:divBdr>
        <w:top w:val="none" w:sz="0" w:space="0" w:color="auto"/>
        <w:left w:val="none" w:sz="0" w:space="0" w:color="auto"/>
        <w:bottom w:val="none" w:sz="0" w:space="0" w:color="auto"/>
        <w:right w:val="none" w:sz="0" w:space="0" w:color="auto"/>
      </w:divBdr>
    </w:div>
    <w:div w:id="1118181112">
      <w:bodyDiv w:val="1"/>
      <w:marLeft w:val="0"/>
      <w:marRight w:val="0"/>
      <w:marTop w:val="0"/>
      <w:marBottom w:val="0"/>
      <w:divBdr>
        <w:top w:val="none" w:sz="0" w:space="0" w:color="auto"/>
        <w:left w:val="none" w:sz="0" w:space="0" w:color="auto"/>
        <w:bottom w:val="none" w:sz="0" w:space="0" w:color="auto"/>
        <w:right w:val="none" w:sz="0" w:space="0" w:color="auto"/>
      </w:divBdr>
    </w:div>
    <w:div w:id="1123425609">
      <w:bodyDiv w:val="1"/>
      <w:marLeft w:val="0"/>
      <w:marRight w:val="0"/>
      <w:marTop w:val="0"/>
      <w:marBottom w:val="0"/>
      <w:divBdr>
        <w:top w:val="none" w:sz="0" w:space="0" w:color="auto"/>
        <w:left w:val="none" w:sz="0" w:space="0" w:color="auto"/>
        <w:bottom w:val="none" w:sz="0" w:space="0" w:color="auto"/>
        <w:right w:val="none" w:sz="0" w:space="0" w:color="auto"/>
      </w:divBdr>
      <w:divsChild>
        <w:div w:id="618953415">
          <w:marLeft w:val="1166"/>
          <w:marRight w:val="0"/>
          <w:marTop w:val="100"/>
          <w:marBottom w:val="0"/>
          <w:divBdr>
            <w:top w:val="none" w:sz="0" w:space="0" w:color="auto"/>
            <w:left w:val="none" w:sz="0" w:space="0" w:color="auto"/>
            <w:bottom w:val="none" w:sz="0" w:space="0" w:color="auto"/>
            <w:right w:val="none" w:sz="0" w:space="0" w:color="auto"/>
          </w:divBdr>
        </w:div>
        <w:div w:id="941450661">
          <w:marLeft w:val="1166"/>
          <w:marRight w:val="0"/>
          <w:marTop w:val="100"/>
          <w:marBottom w:val="0"/>
          <w:divBdr>
            <w:top w:val="none" w:sz="0" w:space="0" w:color="auto"/>
            <w:left w:val="none" w:sz="0" w:space="0" w:color="auto"/>
            <w:bottom w:val="none" w:sz="0" w:space="0" w:color="auto"/>
            <w:right w:val="none" w:sz="0" w:space="0" w:color="auto"/>
          </w:divBdr>
        </w:div>
        <w:div w:id="984311240">
          <w:marLeft w:val="1166"/>
          <w:marRight w:val="0"/>
          <w:marTop w:val="100"/>
          <w:marBottom w:val="0"/>
          <w:divBdr>
            <w:top w:val="none" w:sz="0" w:space="0" w:color="auto"/>
            <w:left w:val="none" w:sz="0" w:space="0" w:color="auto"/>
            <w:bottom w:val="none" w:sz="0" w:space="0" w:color="auto"/>
            <w:right w:val="none" w:sz="0" w:space="0" w:color="auto"/>
          </w:divBdr>
        </w:div>
        <w:div w:id="1014956437">
          <w:marLeft w:val="1166"/>
          <w:marRight w:val="0"/>
          <w:marTop w:val="100"/>
          <w:marBottom w:val="0"/>
          <w:divBdr>
            <w:top w:val="none" w:sz="0" w:space="0" w:color="auto"/>
            <w:left w:val="none" w:sz="0" w:space="0" w:color="auto"/>
            <w:bottom w:val="none" w:sz="0" w:space="0" w:color="auto"/>
            <w:right w:val="none" w:sz="0" w:space="0" w:color="auto"/>
          </w:divBdr>
        </w:div>
        <w:div w:id="1121536678">
          <w:marLeft w:val="1166"/>
          <w:marRight w:val="0"/>
          <w:marTop w:val="100"/>
          <w:marBottom w:val="0"/>
          <w:divBdr>
            <w:top w:val="none" w:sz="0" w:space="0" w:color="auto"/>
            <w:left w:val="none" w:sz="0" w:space="0" w:color="auto"/>
            <w:bottom w:val="none" w:sz="0" w:space="0" w:color="auto"/>
            <w:right w:val="none" w:sz="0" w:space="0" w:color="auto"/>
          </w:divBdr>
        </w:div>
        <w:div w:id="1182013438">
          <w:marLeft w:val="1166"/>
          <w:marRight w:val="0"/>
          <w:marTop w:val="100"/>
          <w:marBottom w:val="0"/>
          <w:divBdr>
            <w:top w:val="none" w:sz="0" w:space="0" w:color="auto"/>
            <w:left w:val="none" w:sz="0" w:space="0" w:color="auto"/>
            <w:bottom w:val="none" w:sz="0" w:space="0" w:color="auto"/>
            <w:right w:val="none" w:sz="0" w:space="0" w:color="auto"/>
          </w:divBdr>
        </w:div>
        <w:div w:id="1202476371">
          <w:marLeft w:val="1166"/>
          <w:marRight w:val="0"/>
          <w:marTop w:val="100"/>
          <w:marBottom w:val="0"/>
          <w:divBdr>
            <w:top w:val="none" w:sz="0" w:space="0" w:color="auto"/>
            <w:left w:val="none" w:sz="0" w:space="0" w:color="auto"/>
            <w:bottom w:val="none" w:sz="0" w:space="0" w:color="auto"/>
            <w:right w:val="none" w:sz="0" w:space="0" w:color="auto"/>
          </w:divBdr>
        </w:div>
        <w:div w:id="1251501341">
          <w:marLeft w:val="1166"/>
          <w:marRight w:val="0"/>
          <w:marTop w:val="100"/>
          <w:marBottom w:val="0"/>
          <w:divBdr>
            <w:top w:val="none" w:sz="0" w:space="0" w:color="auto"/>
            <w:left w:val="none" w:sz="0" w:space="0" w:color="auto"/>
            <w:bottom w:val="none" w:sz="0" w:space="0" w:color="auto"/>
            <w:right w:val="none" w:sz="0" w:space="0" w:color="auto"/>
          </w:divBdr>
        </w:div>
      </w:divsChild>
    </w:div>
    <w:div w:id="1125854100">
      <w:bodyDiv w:val="1"/>
      <w:marLeft w:val="0"/>
      <w:marRight w:val="0"/>
      <w:marTop w:val="0"/>
      <w:marBottom w:val="0"/>
      <w:divBdr>
        <w:top w:val="none" w:sz="0" w:space="0" w:color="auto"/>
        <w:left w:val="none" w:sz="0" w:space="0" w:color="auto"/>
        <w:bottom w:val="none" w:sz="0" w:space="0" w:color="auto"/>
        <w:right w:val="none" w:sz="0" w:space="0" w:color="auto"/>
      </w:divBdr>
      <w:divsChild>
        <w:div w:id="19864703">
          <w:marLeft w:val="1166"/>
          <w:marRight w:val="0"/>
          <w:marTop w:val="120"/>
          <w:marBottom w:val="0"/>
          <w:divBdr>
            <w:top w:val="none" w:sz="0" w:space="0" w:color="auto"/>
            <w:left w:val="none" w:sz="0" w:space="0" w:color="auto"/>
            <w:bottom w:val="none" w:sz="0" w:space="0" w:color="auto"/>
            <w:right w:val="none" w:sz="0" w:space="0" w:color="auto"/>
          </w:divBdr>
        </w:div>
        <w:div w:id="1474909735">
          <w:marLeft w:val="1166"/>
          <w:marRight w:val="0"/>
          <w:marTop w:val="120"/>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134446101">
      <w:bodyDiv w:val="1"/>
      <w:marLeft w:val="0"/>
      <w:marRight w:val="0"/>
      <w:marTop w:val="0"/>
      <w:marBottom w:val="0"/>
      <w:divBdr>
        <w:top w:val="none" w:sz="0" w:space="0" w:color="auto"/>
        <w:left w:val="none" w:sz="0" w:space="0" w:color="auto"/>
        <w:bottom w:val="none" w:sz="0" w:space="0" w:color="auto"/>
        <w:right w:val="none" w:sz="0" w:space="0" w:color="auto"/>
      </w:divBdr>
    </w:div>
    <w:div w:id="1136525518">
      <w:bodyDiv w:val="1"/>
      <w:marLeft w:val="0"/>
      <w:marRight w:val="0"/>
      <w:marTop w:val="0"/>
      <w:marBottom w:val="0"/>
      <w:divBdr>
        <w:top w:val="none" w:sz="0" w:space="0" w:color="auto"/>
        <w:left w:val="none" w:sz="0" w:space="0" w:color="auto"/>
        <w:bottom w:val="none" w:sz="0" w:space="0" w:color="auto"/>
        <w:right w:val="none" w:sz="0" w:space="0" w:color="auto"/>
      </w:divBdr>
      <w:divsChild>
        <w:div w:id="743339525">
          <w:marLeft w:val="547"/>
          <w:marRight w:val="0"/>
          <w:marTop w:val="115"/>
          <w:marBottom w:val="0"/>
          <w:divBdr>
            <w:top w:val="none" w:sz="0" w:space="0" w:color="auto"/>
            <w:left w:val="none" w:sz="0" w:space="0" w:color="auto"/>
            <w:bottom w:val="none" w:sz="0" w:space="0" w:color="auto"/>
            <w:right w:val="none" w:sz="0" w:space="0" w:color="auto"/>
          </w:divBdr>
        </w:div>
      </w:divsChild>
    </w:div>
    <w:div w:id="1140728869">
      <w:bodyDiv w:val="1"/>
      <w:marLeft w:val="0"/>
      <w:marRight w:val="0"/>
      <w:marTop w:val="0"/>
      <w:marBottom w:val="0"/>
      <w:divBdr>
        <w:top w:val="none" w:sz="0" w:space="0" w:color="auto"/>
        <w:left w:val="none" w:sz="0" w:space="0" w:color="auto"/>
        <w:bottom w:val="none" w:sz="0" w:space="0" w:color="auto"/>
        <w:right w:val="none" w:sz="0" w:space="0" w:color="auto"/>
      </w:divBdr>
      <w:divsChild>
        <w:div w:id="56904771">
          <w:marLeft w:val="1080"/>
          <w:marRight w:val="0"/>
          <w:marTop w:val="77"/>
          <w:marBottom w:val="0"/>
          <w:divBdr>
            <w:top w:val="none" w:sz="0" w:space="0" w:color="auto"/>
            <w:left w:val="none" w:sz="0" w:space="0" w:color="auto"/>
            <w:bottom w:val="none" w:sz="0" w:space="0" w:color="auto"/>
            <w:right w:val="none" w:sz="0" w:space="0" w:color="auto"/>
          </w:divBdr>
        </w:div>
        <w:div w:id="1405949215">
          <w:marLeft w:val="547"/>
          <w:marRight w:val="0"/>
          <w:marTop w:val="86"/>
          <w:marBottom w:val="0"/>
          <w:divBdr>
            <w:top w:val="none" w:sz="0" w:space="0" w:color="auto"/>
            <w:left w:val="none" w:sz="0" w:space="0" w:color="auto"/>
            <w:bottom w:val="none" w:sz="0" w:space="0" w:color="auto"/>
            <w:right w:val="none" w:sz="0" w:space="0" w:color="auto"/>
          </w:divBdr>
        </w:div>
      </w:divsChild>
    </w:div>
    <w:div w:id="1142507015">
      <w:bodyDiv w:val="1"/>
      <w:marLeft w:val="0"/>
      <w:marRight w:val="0"/>
      <w:marTop w:val="0"/>
      <w:marBottom w:val="0"/>
      <w:divBdr>
        <w:top w:val="none" w:sz="0" w:space="0" w:color="auto"/>
        <w:left w:val="none" w:sz="0" w:space="0" w:color="auto"/>
        <w:bottom w:val="none" w:sz="0" w:space="0" w:color="auto"/>
        <w:right w:val="none" w:sz="0" w:space="0" w:color="auto"/>
      </w:divBdr>
      <w:divsChild>
        <w:div w:id="981038270">
          <w:marLeft w:val="547"/>
          <w:marRight w:val="0"/>
          <w:marTop w:val="86"/>
          <w:marBottom w:val="0"/>
          <w:divBdr>
            <w:top w:val="none" w:sz="0" w:space="0" w:color="auto"/>
            <w:left w:val="none" w:sz="0" w:space="0" w:color="auto"/>
            <w:bottom w:val="none" w:sz="0" w:space="0" w:color="auto"/>
            <w:right w:val="none" w:sz="0" w:space="0" w:color="auto"/>
          </w:divBdr>
        </w:div>
      </w:divsChild>
    </w:div>
    <w:div w:id="1142577541">
      <w:bodyDiv w:val="1"/>
      <w:marLeft w:val="0"/>
      <w:marRight w:val="0"/>
      <w:marTop w:val="0"/>
      <w:marBottom w:val="0"/>
      <w:divBdr>
        <w:top w:val="none" w:sz="0" w:space="0" w:color="auto"/>
        <w:left w:val="none" w:sz="0" w:space="0" w:color="auto"/>
        <w:bottom w:val="none" w:sz="0" w:space="0" w:color="auto"/>
        <w:right w:val="none" w:sz="0" w:space="0" w:color="auto"/>
      </w:divBdr>
      <w:divsChild>
        <w:div w:id="170459287">
          <w:marLeft w:val="720"/>
          <w:marRight w:val="0"/>
          <w:marTop w:val="200"/>
          <w:marBottom w:val="0"/>
          <w:divBdr>
            <w:top w:val="none" w:sz="0" w:space="0" w:color="auto"/>
            <w:left w:val="none" w:sz="0" w:space="0" w:color="auto"/>
            <w:bottom w:val="none" w:sz="0" w:space="0" w:color="auto"/>
            <w:right w:val="none" w:sz="0" w:space="0" w:color="auto"/>
          </w:divBdr>
        </w:div>
        <w:div w:id="85658253">
          <w:marLeft w:val="1440"/>
          <w:marRight w:val="0"/>
          <w:marTop w:val="200"/>
          <w:marBottom w:val="0"/>
          <w:divBdr>
            <w:top w:val="none" w:sz="0" w:space="0" w:color="auto"/>
            <w:left w:val="none" w:sz="0" w:space="0" w:color="auto"/>
            <w:bottom w:val="none" w:sz="0" w:space="0" w:color="auto"/>
            <w:right w:val="none" w:sz="0" w:space="0" w:color="auto"/>
          </w:divBdr>
        </w:div>
      </w:divsChild>
    </w:div>
    <w:div w:id="1147478804">
      <w:bodyDiv w:val="1"/>
      <w:marLeft w:val="0"/>
      <w:marRight w:val="0"/>
      <w:marTop w:val="0"/>
      <w:marBottom w:val="0"/>
      <w:divBdr>
        <w:top w:val="none" w:sz="0" w:space="0" w:color="auto"/>
        <w:left w:val="none" w:sz="0" w:space="0" w:color="auto"/>
        <w:bottom w:val="none" w:sz="0" w:space="0" w:color="auto"/>
        <w:right w:val="none" w:sz="0" w:space="0" w:color="auto"/>
      </w:divBdr>
      <w:divsChild>
        <w:div w:id="902368811">
          <w:marLeft w:val="547"/>
          <w:marRight w:val="0"/>
          <w:marTop w:val="115"/>
          <w:marBottom w:val="0"/>
          <w:divBdr>
            <w:top w:val="none" w:sz="0" w:space="0" w:color="auto"/>
            <w:left w:val="none" w:sz="0" w:space="0" w:color="auto"/>
            <w:bottom w:val="none" w:sz="0" w:space="0" w:color="auto"/>
            <w:right w:val="none" w:sz="0" w:space="0" w:color="auto"/>
          </w:divBdr>
        </w:div>
        <w:div w:id="1321969">
          <w:marLeft w:val="547"/>
          <w:marRight w:val="0"/>
          <w:marTop w:val="115"/>
          <w:marBottom w:val="0"/>
          <w:divBdr>
            <w:top w:val="none" w:sz="0" w:space="0" w:color="auto"/>
            <w:left w:val="none" w:sz="0" w:space="0" w:color="auto"/>
            <w:bottom w:val="none" w:sz="0" w:space="0" w:color="auto"/>
            <w:right w:val="none" w:sz="0" w:space="0" w:color="auto"/>
          </w:divBdr>
        </w:div>
      </w:divsChild>
    </w:div>
    <w:div w:id="1147740576">
      <w:bodyDiv w:val="1"/>
      <w:marLeft w:val="0"/>
      <w:marRight w:val="0"/>
      <w:marTop w:val="0"/>
      <w:marBottom w:val="0"/>
      <w:divBdr>
        <w:top w:val="none" w:sz="0" w:space="0" w:color="auto"/>
        <w:left w:val="none" w:sz="0" w:space="0" w:color="auto"/>
        <w:bottom w:val="none" w:sz="0" w:space="0" w:color="auto"/>
        <w:right w:val="none" w:sz="0" w:space="0" w:color="auto"/>
      </w:divBdr>
      <w:divsChild>
        <w:div w:id="116070192">
          <w:marLeft w:val="1166"/>
          <w:marRight w:val="0"/>
          <w:marTop w:val="96"/>
          <w:marBottom w:val="0"/>
          <w:divBdr>
            <w:top w:val="none" w:sz="0" w:space="0" w:color="auto"/>
            <w:left w:val="none" w:sz="0" w:space="0" w:color="auto"/>
            <w:bottom w:val="none" w:sz="0" w:space="0" w:color="auto"/>
            <w:right w:val="none" w:sz="0" w:space="0" w:color="auto"/>
          </w:divBdr>
        </w:div>
        <w:div w:id="430666117">
          <w:marLeft w:val="547"/>
          <w:marRight w:val="0"/>
          <w:marTop w:val="115"/>
          <w:marBottom w:val="0"/>
          <w:divBdr>
            <w:top w:val="none" w:sz="0" w:space="0" w:color="auto"/>
            <w:left w:val="none" w:sz="0" w:space="0" w:color="auto"/>
            <w:bottom w:val="none" w:sz="0" w:space="0" w:color="auto"/>
            <w:right w:val="none" w:sz="0" w:space="0" w:color="auto"/>
          </w:divBdr>
        </w:div>
        <w:div w:id="486633585">
          <w:marLeft w:val="1166"/>
          <w:marRight w:val="0"/>
          <w:marTop w:val="96"/>
          <w:marBottom w:val="0"/>
          <w:divBdr>
            <w:top w:val="none" w:sz="0" w:space="0" w:color="auto"/>
            <w:left w:val="none" w:sz="0" w:space="0" w:color="auto"/>
            <w:bottom w:val="none" w:sz="0" w:space="0" w:color="auto"/>
            <w:right w:val="none" w:sz="0" w:space="0" w:color="auto"/>
          </w:divBdr>
        </w:div>
      </w:divsChild>
    </w:div>
    <w:div w:id="1148591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1424">
          <w:marLeft w:val="1166"/>
          <w:marRight w:val="0"/>
          <w:marTop w:val="86"/>
          <w:marBottom w:val="0"/>
          <w:divBdr>
            <w:top w:val="none" w:sz="0" w:space="0" w:color="auto"/>
            <w:left w:val="none" w:sz="0" w:space="0" w:color="auto"/>
            <w:bottom w:val="none" w:sz="0" w:space="0" w:color="auto"/>
            <w:right w:val="none" w:sz="0" w:space="0" w:color="auto"/>
          </w:divBdr>
        </w:div>
      </w:divsChild>
    </w:div>
    <w:div w:id="1162349478">
      <w:bodyDiv w:val="1"/>
      <w:marLeft w:val="0"/>
      <w:marRight w:val="0"/>
      <w:marTop w:val="0"/>
      <w:marBottom w:val="0"/>
      <w:divBdr>
        <w:top w:val="none" w:sz="0" w:space="0" w:color="auto"/>
        <w:left w:val="none" w:sz="0" w:space="0" w:color="auto"/>
        <w:bottom w:val="none" w:sz="0" w:space="0" w:color="auto"/>
        <w:right w:val="none" w:sz="0" w:space="0" w:color="auto"/>
      </w:divBdr>
      <w:divsChild>
        <w:div w:id="1139612314">
          <w:marLeft w:val="547"/>
          <w:marRight w:val="0"/>
          <w:marTop w:val="86"/>
          <w:marBottom w:val="0"/>
          <w:divBdr>
            <w:top w:val="none" w:sz="0" w:space="0" w:color="auto"/>
            <w:left w:val="none" w:sz="0" w:space="0" w:color="auto"/>
            <w:bottom w:val="none" w:sz="0" w:space="0" w:color="auto"/>
            <w:right w:val="none" w:sz="0" w:space="0" w:color="auto"/>
          </w:divBdr>
        </w:div>
        <w:div w:id="1827743594">
          <w:marLeft w:val="1166"/>
          <w:marRight w:val="0"/>
          <w:marTop w:val="77"/>
          <w:marBottom w:val="0"/>
          <w:divBdr>
            <w:top w:val="none" w:sz="0" w:space="0" w:color="auto"/>
            <w:left w:val="none" w:sz="0" w:space="0" w:color="auto"/>
            <w:bottom w:val="none" w:sz="0" w:space="0" w:color="auto"/>
            <w:right w:val="none" w:sz="0" w:space="0" w:color="auto"/>
          </w:divBdr>
        </w:div>
        <w:div w:id="1847284274">
          <w:marLeft w:val="1714"/>
          <w:marRight w:val="0"/>
          <w:marTop w:val="67"/>
          <w:marBottom w:val="0"/>
          <w:divBdr>
            <w:top w:val="none" w:sz="0" w:space="0" w:color="auto"/>
            <w:left w:val="none" w:sz="0" w:space="0" w:color="auto"/>
            <w:bottom w:val="none" w:sz="0" w:space="0" w:color="auto"/>
            <w:right w:val="none" w:sz="0" w:space="0" w:color="auto"/>
          </w:divBdr>
        </w:div>
        <w:div w:id="1830560457">
          <w:marLeft w:val="1714"/>
          <w:marRight w:val="0"/>
          <w:marTop w:val="67"/>
          <w:marBottom w:val="0"/>
          <w:divBdr>
            <w:top w:val="none" w:sz="0" w:space="0" w:color="auto"/>
            <w:left w:val="none" w:sz="0" w:space="0" w:color="auto"/>
            <w:bottom w:val="none" w:sz="0" w:space="0" w:color="auto"/>
            <w:right w:val="none" w:sz="0" w:space="0" w:color="auto"/>
          </w:divBdr>
        </w:div>
        <w:div w:id="1095829124">
          <w:marLeft w:val="1714"/>
          <w:marRight w:val="0"/>
          <w:marTop w:val="67"/>
          <w:marBottom w:val="0"/>
          <w:divBdr>
            <w:top w:val="none" w:sz="0" w:space="0" w:color="auto"/>
            <w:left w:val="none" w:sz="0" w:space="0" w:color="auto"/>
            <w:bottom w:val="none" w:sz="0" w:space="0" w:color="auto"/>
            <w:right w:val="none" w:sz="0" w:space="0" w:color="auto"/>
          </w:divBdr>
        </w:div>
        <w:div w:id="931668059">
          <w:marLeft w:val="1714"/>
          <w:marRight w:val="0"/>
          <w:marTop w:val="67"/>
          <w:marBottom w:val="0"/>
          <w:divBdr>
            <w:top w:val="none" w:sz="0" w:space="0" w:color="auto"/>
            <w:left w:val="none" w:sz="0" w:space="0" w:color="auto"/>
            <w:bottom w:val="none" w:sz="0" w:space="0" w:color="auto"/>
            <w:right w:val="none" w:sz="0" w:space="0" w:color="auto"/>
          </w:divBdr>
        </w:div>
      </w:divsChild>
    </w:div>
    <w:div w:id="1164516908">
      <w:bodyDiv w:val="1"/>
      <w:marLeft w:val="0"/>
      <w:marRight w:val="0"/>
      <w:marTop w:val="0"/>
      <w:marBottom w:val="0"/>
      <w:divBdr>
        <w:top w:val="none" w:sz="0" w:space="0" w:color="auto"/>
        <w:left w:val="none" w:sz="0" w:space="0" w:color="auto"/>
        <w:bottom w:val="none" w:sz="0" w:space="0" w:color="auto"/>
        <w:right w:val="none" w:sz="0" w:space="0" w:color="auto"/>
      </w:divBdr>
      <w:divsChild>
        <w:div w:id="793251409">
          <w:marLeft w:val="1166"/>
          <w:marRight w:val="0"/>
          <w:marTop w:val="96"/>
          <w:marBottom w:val="0"/>
          <w:divBdr>
            <w:top w:val="none" w:sz="0" w:space="0" w:color="auto"/>
            <w:left w:val="none" w:sz="0" w:space="0" w:color="auto"/>
            <w:bottom w:val="none" w:sz="0" w:space="0" w:color="auto"/>
            <w:right w:val="none" w:sz="0" w:space="0" w:color="auto"/>
          </w:divBdr>
        </w:div>
        <w:div w:id="1327637321">
          <w:marLeft w:val="547"/>
          <w:marRight w:val="0"/>
          <w:marTop w:val="96"/>
          <w:marBottom w:val="0"/>
          <w:divBdr>
            <w:top w:val="none" w:sz="0" w:space="0" w:color="auto"/>
            <w:left w:val="none" w:sz="0" w:space="0" w:color="auto"/>
            <w:bottom w:val="none" w:sz="0" w:space="0" w:color="auto"/>
            <w:right w:val="none" w:sz="0" w:space="0" w:color="auto"/>
          </w:divBdr>
        </w:div>
      </w:divsChild>
    </w:div>
    <w:div w:id="1168207661">
      <w:bodyDiv w:val="1"/>
      <w:marLeft w:val="0"/>
      <w:marRight w:val="0"/>
      <w:marTop w:val="0"/>
      <w:marBottom w:val="0"/>
      <w:divBdr>
        <w:top w:val="none" w:sz="0" w:space="0" w:color="auto"/>
        <w:left w:val="none" w:sz="0" w:space="0" w:color="auto"/>
        <w:bottom w:val="none" w:sz="0" w:space="0" w:color="auto"/>
        <w:right w:val="none" w:sz="0" w:space="0" w:color="auto"/>
      </w:divBdr>
      <w:divsChild>
        <w:div w:id="27880974">
          <w:marLeft w:val="547"/>
          <w:marRight w:val="0"/>
          <w:marTop w:val="120"/>
          <w:marBottom w:val="0"/>
          <w:divBdr>
            <w:top w:val="none" w:sz="0" w:space="0" w:color="auto"/>
            <w:left w:val="none" w:sz="0" w:space="0" w:color="auto"/>
            <w:bottom w:val="none" w:sz="0" w:space="0" w:color="auto"/>
            <w:right w:val="none" w:sz="0" w:space="0" w:color="auto"/>
          </w:divBdr>
        </w:div>
        <w:div w:id="637494568">
          <w:marLeft w:val="1166"/>
          <w:marRight w:val="0"/>
          <w:marTop w:val="100"/>
          <w:marBottom w:val="0"/>
          <w:divBdr>
            <w:top w:val="none" w:sz="0" w:space="0" w:color="auto"/>
            <w:left w:val="none" w:sz="0" w:space="0" w:color="auto"/>
            <w:bottom w:val="none" w:sz="0" w:space="0" w:color="auto"/>
            <w:right w:val="none" w:sz="0" w:space="0" w:color="auto"/>
          </w:divBdr>
        </w:div>
        <w:div w:id="1311179583">
          <w:marLeft w:val="1166"/>
          <w:marRight w:val="0"/>
          <w:marTop w:val="100"/>
          <w:marBottom w:val="0"/>
          <w:divBdr>
            <w:top w:val="none" w:sz="0" w:space="0" w:color="auto"/>
            <w:left w:val="none" w:sz="0" w:space="0" w:color="auto"/>
            <w:bottom w:val="none" w:sz="0" w:space="0" w:color="auto"/>
            <w:right w:val="none" w:sz="0" w:space="0" w:color="auto"/>
          </w:divBdr>
        </w:div>
      </w:divsChild>
    </w:div>
    <w:div w:id="1177771470">
      <w:bodyDiv w:val="1"/>
      <w:marLeft w:val="0"/>
      <w:marRight w:val="0"/>
      <w:marTop w:val="0"/>
      <w:marBottom w:val="0"/>
      <w:divBdr>
        <w:top w:val="none" w:sz="0" w:space="0" w:color="auto"/>
        <w:left w:val="none" w:sz="0" w:space="0" w:color="auto"/>
        <w:bottom w:val="none" w:sz="0" w:space="0" w:color="auto"/>
        <w:right w:val="none" w:sz="0" w:space="0" w:color="auto"/>
      </w:divBdr>
      <w:divsChild>
        <w:div w:id="40054698">
          <w:marLeft w:val="1714"/>
          <w:marRight w:val="0"/>
          <w:marTop w:val="77"/>
          <w:marBottom w:val="0"/>
          <w:divBdr>
            <w:top w:val="none" w:sz="0" w:space="0" w:color="auto"/>
            <w:left w:val="none" w:sz="0" w:space="0" w:color="auto"/>
            <w:bottom w:val="none" w:sz="0" w:space="0" w:color="auto"/>
            <w:right w:val="none" w:sz="0" w:space="0" w:color="auto"/>
          </w:divBdr>
        </w:div>
        <w:div w:id="375543331">
          <w:marLeft w:val="1714"/>
          <w:marRight w:val="0"/>
          <w:marTop w:val="77"/>
          <w:marBottom w:val="0"/>
          <w:divBdr>
            <w:top w:val="none" w:sz="0" w:space="0" w:color="auto"/>
            <w:left w:val="none" w:sz="0" w:space="0" w:color="auto"/>
            <w:bottom w:val="none" w:sz="0" w:space="0" w:color="auto"/>
            <w:right w:val="none" w:sz="0" w:space="0" w:color="auto"/>
          </w:divBdr>
        </w:div>
        <w:div w:id="892696154">
          <w:marLeft w:val="1714"/>
          <w:marRight w:val="0"/>
          <w:marTop w:val="77"/>
          <w:marBottom w:val="0"/>
          <w:divBdr>
            <w:top w:val="none" w:sz="0" w:space="0" w:color="auto"/>
            <w:left w:val="none" w:sz="0" w:space="0" w:color="auto"/>
            <w:bottom w:val="none" w:sz="0" w:space="0" w:color="auto"/>
            <w:right w:val="none" w:sz="0" w:space="0" w:color="auto"/>
          </w:divBdr>
        </w:div>
        <w:div w:id="926111496">
          <w:marLeft w:val="547"/>
          <w:marRight w:val="0"/>
          <w:marTop w:val="96"/>
          <w:marBottom w:val="0"/>
          <w:divBdr>
            <w:top w:val="none" w:sz="0" w:space="0" w:color="auto"/>
            <w:left w:val="none" w:sz="0" w:space="0" w:color="auto"/>
            <w:bottom w:val="none" w:sz="0" w:space="0" w:color="auto"/>
            <w:right w:val="none" w:sz="0" w:space="0" w:color="auto"/>
          </w:divBdr>
        </w:div>
        <w:div w:id="1619265042">
          <w:marLeft w:val="1166"/>
          <w:marRight w:val="0"/>
          <w:marTop w:val="86"/>
          <w:marBottom w:val="0"/>
          <w:divBdr>
            <w:top w:val="none" w:sz="0" w:space="0" w:color="auto"/>
            <w:left w:val="none" w:sz="0" w:space="0" w:color="auto"/>
            <w:bottom w:val="none" w:sz="0" w:space="0" w:color="auto"/>
            <w:right w:val="none" w:sz="0" w:space="0" w:color="auto"/>
          </w:divBdr>
        </w:div>
        <w:div w:id="1834105031">
          <w:marLeft w:val="1714"/>
          <w:marRight w:val="0"/>
          <w:marTop w:val="77"/>
          <w:marBottom w:val="0"/>
          <w:divBdr>
            <w:top w:val="none" w:sz="0" w:space="0" w:color="auto"/>
            <w:left w:val="none" w:sz="0" w:space="0" w:color="auto"/>
            <w:bottom w:val="none" w:sz="0" w:space="0" w:color="auto"/>
            <w:right w:val="none" w:sz="0" w:space="0" w:color="auto"/>
          </w:divBdr>
        </w:div>
      </w:divsChild>
    </w:div>
    <w:div w:id="1179930194">
      <w:bodyDiv w:val="1"/>
      <w:marLeft w:val="0"/>
      <w:marRight w:val="0"/>
      <w:marTop w:val="0"/>
      <w:marBottom w:val="0"/>
      <w:divBdr>
        <w:top w:val="none" w:sz="0" w:space="0" w:color="auto"/>
        <w:left w:val="none" w:sz="0" w:space="0" w:color="auto"/>
        <w:bottom w:val="none" w:sz="0" w:space="0" w:color="auto"/>
        <w:right w:val="none" w:sz="0" w:space="0" w:color="auto"/>
      </w:divBdr>
      <w:divsChild>
        <w:div w:id="153301950">
          <w:marLeft w:val="1166"/>
          <w:marRight w:val="0"/>
          <w:marTop w:val="100"/>
          <w:marBottom w:val="0"/>
          <w:divBdr>
            <w:top w:val="none" w:sz="0" w:space="0" w:color="auto"/>
            <w:left w:val="none" w:sz="0" w:space="0" w:color="auto"/>
            <w:bottom w:val="none" w:sz="0" w:space="0" w:color="auto"/>
            <w:right w:val="none" w:sz="0" w:space="0" w:color="auto"/>
          </w:divBdr>
        </w:div>
        <w:div w:id="552160796">
          <w:marLeft w:val="1166"/>
          <w:marRight w:val="0"/>
          <w:marTop w:val="100"/>
          <w:marBottom w:val="0"/>
          <w:divBdr>
            <w:top w:val="none" w:sz="0" w:space="0" w:color="auto"/>
            <w:left w:val="none" w:sz="0" w:space="0" w:color="auto"/>
            <w:bottom w:val="none" w:sz="0" w:space="0" w:color="auto"/>
            <w:right w:val="none" w:sz="0" w:space="0" w:color="auto"/>
          </w:divBdr>
        </w:div>
        <w:div w:id="820195298">
          <w:marLeft w:val="1166"/>
          <w:marRight w:val="0"/>
          <w:marTop w:val="100"/>
          <w:marBottom w:val="0"/>
          <w:divBdr>
            <w:top w:val="none" w:sz="0" w:space="0" w:color="auto"/>
            <w:left w:val="none" w:sz="0" w:space="0" w:color="auto"/>
            <w:bottom w:val="none" w:sz="0" w:space="0" w:color="auto"/>
            <w:right w:val="none" w:sz="0" w:space="0" w:color="auto"/>
          </w:divBdr>
        </w:div>
        <w:div w:id="1073745888">
          <w:marLeft w:val="1166"/>
          <w:marRight w:val="0"/>
          <w:marTop w:val="100"/>
          <w:marBottom w:val="0"/>
          <w:divBdr>
            <w:top w:val="none" w:sz="0" w:space="0" w:color="auto"/>
            <w:left w:val="none" w:sz="0" w:space="0" w:color="auto"/>
            <w:bottom w:val="none" w:sz="0" w:space="0" w:color="auto"/>
            <w:right w:val="none" w:sz="0" w:space="0" w:color="auto"/>
          </w:divBdr>
        </w:div>
        <w:div w:id="1142772575">
          <w:marLeft w:val="1166"/>
          <w:marRight w:val="0"/>
          <w:marTop w:val="100"/>
          <w:marBottom w:val="0"/>
          <w:divBdr>
            <w:top w:val="none" w:sz="0" w:space="0" w:color="auto"/>
            <w:left w:val="none" w:sz="0" w:space="0" w:color="auto"/>
            <w:bottom w:val="none" w:sz="0" w:space="0" w:color="auto"/>
            <w:right w:val="none" w:sz="0" w:space="0" w:color="auto"/>
          </w:divBdr>
        </w:div>
        <w:div w:id="1227450565">
          <w:marLeft w:val="1166"/>
          <w:marRight w:val="0"/>
          <w:marTop w:val="100"/>
          <w:marBottom w:val="0"/>
          <w:divBdr>
            <w:top w:val="none" w:sz="0" w:space="0" w:color="auto"/>
            <w:left w:val="none" w:sz="0" w:space="0" w:color="auto"/>
            <w:bottom w:val="none" w:sz="0" w:space="0" w:color="auto"/>
            <w:right w:val="none" w:sz="0" w:space="0" w:color="auto"/>
          </w:divBdr>
        </w:div>
        <w:div w:id="1289626815">
          <w:marLeft w:val="1166"/>
          <w:marRight w:val="0"/>
          <w:marTop w:val="100"/>
          <w:marBottom w:val="0"/>
          <w:divBdr>
            <w:top w:val="none" w:sz="0" w:space="0" w:color="auto"/>
            <w:left w:val="none" w:sz="0" w:space="0" w:color="auto"/>
            <w:bottom w:val="none" w:sz="0" w:space="0" w:color="auto"/>
            <w:right w:val="none" w:sz="0" w:space="0" w:color="auto"/>
          </w:divBdr>
        </w:div>
        <w:div w:id="1458600671">
          <w:marLeft w:val="1166"/>
          <w:marRight w:val="0"/>
          <w:marTop w:val="100"/>
          <w:marBottom w:val="0"/>
          <w:divBdr>
            <w:top w:val="none" w:sz="0" w:space="0" w:color="auto"/>
            <w:left w:val="none" w:sz="0" w:space="0" w:color="auto"/>
            <w:bottom w:val="none" w:sz="0" w:space="0" w:color="auto"/>
            <w:right w:val="none" w:sz="0" w:space="0" w:color="auto"/>
          </w:divBdr>
        </w:div>
        <w:div w:id="1630552970">
          <w:marLeft w:val="1166"/>
          <w:marRight w:val="0"/>
          <w:marTop w:val="100"/>
          <w:marBottom w:val="0"/>
          <w:divBdr>
            <w:top w:val="none" w:sz="0" w:space="0" w:color="auto"/>
            <w:left w:val="none" w:sz="0" w:space="0" w:color="auto"/>
            <w:bottom w:val="none" w:sz="0" w:space="0" w:color="auto"/>
            <w:right w:val="none" w:sz="0" w:space="0" w:color="auto"/>
          </w:divBdr>
        </w:div>
      </w:divsChild>
    </w:div>
    <w:div w:id="1193764728">
      <w:bodyDiv w:val="1"/>
      <w:marLeft w:val="0"/>
      <w:marRight w:val="0"/>
      <w:marTop w:val="0"/>
      <w:marBottom w:val="0"/>
      <w:divBdr>
        <w:top w:val="none" w:sz="0" w:space="0" w:color="auto"/>
        <w:left w:val="none" w:sz="0" w:space="0" w:color="auto"/>
        <w:bottom w:val="none" w:sz="0" w:space="0" w:color="auto"/>
        <w:right w:val="none" w:sz="0" w:space="0" w:color="auto"/>
      </w:divBdr>
      <w:divsChild>
        <w:div w:id="1141579986">
          <w:marLeft w:val="1166"/>
          <w:marRight w:val="0"/>
          <w:marTop w:val="100"/>
          <w:marBottom w:val="0"/>
          <w:divBdr>
            <w:top w:val="none" w:sz="0" w:space="0" w:color="auto"/>
            <w:left w:val="none" w:sz="0" w:space="0" w:color="auto"/>
            <w:bottom w:val="none" w:sz="0" w:space="0" w:color="auto"/>
            <w:right w:val="none" w:sz="0" w:space="0" w:color="auto"/>
          </w:divBdr>
        </w:div>
        <w:div w:id="1598322394">
          <w:marLeft w:val="1166"/>
          <w:marRight w:val="0"/>
          <w:marTop w:val="100"/>
          <w:marBottom w:val="0"/>
          <w:divBdr>
            <w:top w:val="none" w:sz="0" w:space="0" w:color="auto"/>
            <w:left w:val="none" w:sz="0" w:space="0" w:color="auto"/>
            <w:bottom w:val="none" w:sz="0" w:space="0" w:color="auto"/>
            <w:right w:val="none" w:sz="0" w:space="0" w:color="auto"/>
          </w:divBdr>
        </w:div>
      </w:divsChild>
    </w:div>
    <w:div w:id="1200702277">
      <w:bodyDiv w:val="1"/>
      <w:marLeft w:val="0"/>
      <w:marRight w:val="0"/>
      <w:marTop w:val="0"/>
      <w:marBottom w:val="0"/>
      <w:divBdr>
        <w:top w:val="none" w:sz="0" w:space="0" w:color="auto"/>
        <w:left w:val="none" w:sz="0" w:space="0" w:color="auto"/>
        <w:bottom w:val="none" w:sz="0" w:space="0" w:color="auto"/>
        <w:right w:val="none" w:sz="0" w:space="0" w:color="auto"/>
      </w:divBdr>
    </w:div>
    <w:div w:id="1202014193">
      <w:bodyDiv w:val="1"/>
      <w:marLeft w:val="0"/>
      <w:marRight w:val="0"/>
      <w:marTop w:val="0"/>
      <w:marBottom w:val="0"/>
      <w:divBdr>
        <w:top w:val="none" w:sz="0" w:space="0" w:color="auto"/>
        <w:left w:val="none" w:sz="0" w:space="0" w:color="auto"/>
        <w:bottom w:val="none" w:sz="0" w:space="0" w:color="auto"/>
        <w:right w:val="none" w:sz="0" w:space="0" w:color="auto"/>
      </w:divBdr>
    </w:div>
    <w:div w:id="1202132064">
      <w:bodyDiv w:val="1"/>
      <w:marLeft w:val="0"/>
      <w:marRight w:val="0"/>
      <w:marTop w:val="0"/>
      <w:marBottom w:val="0"/>
      <w:divBdr>
        <w:top w:val="none" w:sz="0" w:space="0" w:color="auto"/>
        <w:left w:val="none" w:sz="0" w:space="0" w:color="auto"/>
        <w:bottom w:val="none" w:sz="0" w:space="0" w:color="auto"/>
        <w:right w:val="none" w:sz="0" w:space="0" w:color="auto"/>
      </w:divBdr>
      <w:divsChild>
        <w:div w:id="62217705">
          <w:marLeft w:val="1714"/>
          <w:marRight w:val="0"/>
          <w:marTop w:val="86"/>
          <w:marBottom w:val="0"/>
          <w:divBdr>
            <w:top w:val="none" w:sz="0" w:space="0" w:color="auto"/>
            <w:left w:val="none" w:sz="0" w:space="0" w:color="auto"/>
            <w:bottom w:val="none" w:sz="0" w:space="0" w:color="auto"/>
            <w:right w:val="none" w:sz="0" w:space="0" w:color="auto"/>
          </w:divBdr>
        </w:div>
        <w:div w:id="550113029">
          <w:marLeft w:val="547"/>
          <w:marRight w:val="0"/>
          <w:marTop w:val="115"/>
          <w:marBottom w:val="0"/>
          <w:divBdr>
            <w:top w:val="none" w:sz="0" w:space="0" w:color="auto"/>
            <w:left w:val="none" w:sz="0" w:space="0" w:color="auto"/>
            <w:bottom w:val="none" w:sz="0" w:space="0" w:color="auto"/>
            <w:right w:val="none" w:sz="0" w:space="0" w:color="auto"/>
          </w:divBdr>
        </w:div>
        <w:div w:id="914894880">
          <w:marLeft w:val="1166"/>
          <w:marRight w:val="0"/>
          <w:marTop w:val="96"/>
          <w:marBottom w:val="0"/>
          <w:divBdr>
            <w:top w:val="none" w:sz="0" w:space="0" w:color="auto"/>
            <w:left w:val="none" w:sz="0" w:space="0" w:color="auto"/>
            <w:bottom w:val="none" w:sz="0" w:space="0" w:color="auto"/>
            <w:right w:val="none" w:sz="0" w:space="0" w:color="auto"/>
          </w:divBdr>
        </w:div>
        <w:div w:id="923731852">
          <w:marLeft w:val="1166"/>
          <w:marRight w:val="0"/>
          <w:marTop w:val="96"/>
          <w:marBottom w:val="0"/>
          <w:divBdr>
            <w:top w:val="none" w:sz="0" w:space="0" w:color="auto"/>
            <w:left w:val="none" w:sz="0" w:space="0" w:color="auto"/>
            <w:bottom w:val="none" w:sz="0" w:space="0" w:color="auto"/>
            <w:right w:val="none" w:sz="0" w:space="0" w:color="auto"/>
          </w:divBdr>
        </w:div>
        <w:div w:id="1223254969">
          <w:marLeft w:val="1714"/>
          <w:marRight w:val="0"/>
          <w:marTop w:val="86"/>
          <w:marBottom w:val="0"/>
          <w:divBdr>
            <w:top w:val="none" w:sz="0" w:space="0" w:color="auto"/>
            <w:left w:val="none" w:sz="0" w:space="0" w:color="auto"/>
            <w:bottom w:val="none" w:sz="0" w:space="0" w:color="auto"/>
            <w:right w:val="none" w:sz="0" w:space="0" w:color="auto"/>
          </w:divBdr>
        </w:div>
      </w:divsChild>
    </w:div>
    <w:div w:id="1205483075">
      <w:bodyDiv w:val="1"/>
      <w:marLeft w:val="0"/>
      <w:marRight w:val="0"/>
      <w:marTop w:val="0"/>
      <w:marBottom w:val="0"/>
      <w:divBdr>
        <w:top w:val="none" w:sz="0" w:space="0" w:color="auto"/>
        <w:left w:val="none" w:sz="0" w:space="0" w:color="auto"/>
        <w:bottom w:val="none" w:sz="0" w:space="0" w:color="auto"/>
        <w:right w:val="none" w:sz="0" w:space="0" w:color="auto"/>
      </w:divBdr>
      <w:divsChild>
        <w:div w:id="828981234">
          <w:marLeft w:val="1166"/>
          <w:marRight w:val="0"/>
          <w:marTop w:val="100"/>
          <w:marBottom w:val="0"/>
          <w:divBdr>
            <w:top w:val="none" w:sz="0" w:space="0" w:color="auto"/>
            <w:left w:val="none" w:sz="0" w:space="0" w:color="auto"/>
            <w:bottom w:val="none" w:sz="0" w:space="0" w:color="auto"/>
            <w:right w:val="none" w:sz="0" w:space="0" w:color="auto"/>
          </w:divBdr>
        </w:div>
        <w:div w:id="2049328972">
          <w:marLeft w:val="1166"/>
          <w:marRight w:val="0"/>
          <w:marTop w:val="100"/>
          <w:marBottom w:val="0"/>
          <w:divBdr>
            <w:top w:val="none" w:sz="0" w:space="0" w:color="auto"/>
            <w:left w:val="none" w:sz="0" w:space="0" w:color="auto"/>
            <w:bottom w:val="none" w:sz="0" w:space="0" w:color="auto"/>
            <w:right w:val="none" w:sz="0" w:space="0" w:color="auto"/>
          </w:divBdr>
        </w:div>
      </w:divsChild>
    </w:div>
    <w:div w:id="1219130309">
      <w:bodyDiv w:val="1"/>
      <w:marLeft w:val="0"/>
      <w:marRight w:val="0"/>
      <w:marTop w:val="0"/>
      <w:marBottom w:val="0"/>
      <w:divBdr>
        <w:top w:val="none" w:sz="0" w:space="0" w:color="auto"/>
        <w:left w:val="none" w:sz="0" w:space="0" w:color="auto"/>
        <w:bottom w:val="none" w:sz="0" w:space="0" w:color="auto"/>
        <w:right w:val="none" w:sz="0" w:space="0" w:color="auto"/>
      </w:divBdr>
      <w:divsChild>
        <w:div w:id="1767117714">
          <w:marLeft w:val="547"/>
          <w:marRight w:val="0"/>
          <w:marTop w:val="115"/>
          <w:marBottom w:val="0"/>
          <w:divBdr>
            <w:top w:val="none" w:sz="0" w:space="0" w:color="auto"/>
            <w:left w:val="none" w:sz="0" w:space="0" w:color="auto"/>
            <w:bottom w:val="none" w:sz="0" w:space="0" w:color="auto"/>
            <w:right w:val="none" w:sz="0" w:space="0" w:color="auto"/>
          </w:divBdr>
        </w:div>
      </w:divsChild>
    </w:div>
    <w:div w:id="1229808059">
      <w:bodyDiv w:val="1"/>
      <w:marLeft w:val="0"/>
      <w:marRight w:val="0"/>
      <w:marTop w:val="0"/>
      <w:marBottom w:val="0"/>
      <w:divBdr>
        <w:top w:val="none" w:sz="0" w:space="0" w:color="auto"/>
        <w:left w:val="none" w:sz="0" w:space="0" w:color="auto"/>
        <w:bottom w:val="none" w:sz="0" w:space="0" w:color="auto"/>
        <w:right w:val="none" w:sz="0" w:space="0" w:color="auto"/>
      </w:divBdr>
      <w:divsChild>
        <w:div w:id="961115641">
          <w:marLeft w:val="547"/>
          <w:marRight w:val="0"/>
          <w:marTop w:val="115"/>
          <w:marBottom w:val="0"/>
          <w:divBdr>
            <w:top w:val="none" w:sz="0" w:space="0" w:color="auto"/>
            <w:left w:val="none" w:sz="0" w:space="0" w:color="auto"/>
            <w:bottom w:val="none" w:sz="0" w:space="0" w:color="auto"/>
            <w:right w:val="none" w:sz="0" w:space="0" w:color="auto"/>
          </w:divBdr>
        </w:div>
        <w:div w:id="1090003295">
          <w:marLeft w:val="1166"/>
          <w:marRight w:val="0"/>
          <w:marTop w:val="96"/>
          <w:marBottom w:val="0"/>
          <w:divBdr>
            <w:top w:val="none" w:sz="0" w:space="0" w:color="auto"/>
            <w:left w:val="none" w:sz="0" w:space="0" w:color="auto"/>
            <w:bottom w:val="none" w:sz="0" w:space="0" w:color="auto"/>
            <w:right w:val="none" w:sz="0" w:space="0" w:color="auto"/>
          </w:divBdr>
        </w:div>
      </w:divsChild>
    </w:div>
    <w:div w:id="1229998674">
      <w:bodyDiv w:val="1"/>
      <w:marLeft w:val="0"/>
      <w:marRight w:val="0"/>
      <w:marTop w:val="0"/>
      <w:marBottom w:val="0"/>
      <w:divBdr>
        <w:top w:val="none" w:sz="0" w:space="0" w:color="auto"/>
        <w:left w:val="none" w:sz="0" w:space="0" w:color="auto"/>
        <w:bottom w:val="none" w:sz="0" w:space="0" w:color="auto"/>
        <w:right w:val="none" w:sz="0" w:space="0" w:color="auto"/>
      </w:divBdr>
      <w:divsChild>
        <w:div w:id="2052411854">
          <w:marLeft w:val="720"/>
          <w:marRight w:val="0"/>
          <w:marTop w:val="120"/>
          <w:marBottom w:val="0"/>
          <w:divBdr>
            <w:top w:val="none" w:sz="0" w:space="0" w:color="auto"/>
            <w:left w:val="none" w:sz="0" w:space="0" w:color="auto"/>
            <w:bottom w:val="none" w:sz="0" w:space="0" w:color="auto"/>
            <w:right w:val="none" w:sz="0" w:space="0" w:color="auto"/>
          </w:divBdr>
        </w:div>
        <w:div w:id="2133209484">
          <w:marLeft w:val="720"/>
          <w:marRight w:val="0"/>
          <w:marTop w:val="120"/>
          <w:marBottom w:val="0"/>
          <w:divBdr>
            <w:top w:val="none" w:sz="0" w:space="0" w:color="auto"/>
            <w:left w:val="none" w:sz="0" w:space="0" w:color="auto"/>
            <w:bottom w:val="none" w:sz="0" w:space="0" w:color="auto"/>
            <w:right w:val="none" w:sz="0" w:space="0" w:color="auto"/>
          </w:divBdr>
        </w:div>
        <w:div w:id="879315782">
          <w:marLeft w:val="720"/>
          <w:marRight w:val="0"/>
          <w:marTop w:val="120"/>
          <w:marBottom w:val="0"/>
          <w:divBdr>
            <w:top w:val="none" w:sz="0" w:space="0" w:color="auto"/>
            <w:left w:val="none" w:sz="0" w:space="0" w:color="auto"/>
            <w:bottom w:val="none" w:sz="0" w:space="0" w:color="auto"/>
            <w:right w:val="none" w:sz="0" w:space="0" w:color="auto"/>
          </w:divBdr>
        </w:div>
      </w:divsChild>
    </w:div>
    <w:div w:id="1236432861">
      <w:bodyDiv w:val="1"/>
      <w:marLeft w:val="0"/>
      <w:marRight w:val="0"/>
      <w:marTop w:val="0"/>
      <w:marBottom w:val="0"/>
      <w:divBdr>
        <w:top w:val="none" w:sz="0" w:space="0" w:color="auto"/>
        <w:left w:val="none" w:sz="0" w:space="0" w:color="auto"/>
        <w:bottom w:val="none" w:sz="0" w:space="0" w:color="auto"/>
        <w:right w:val="none" w:sz="0" w:space="0" w:color="auto"/>
      </w:divBdr>
    </w:div>
    <w:div w:id="1244679009">
      <w:bodyDiv w:val="1"/>
      <w:marLeft w:val="0"/>
      <w:marRight w:val="0"/>
      <w:marTop w:val="0"/>
      <w:marBottom w:val="0"/>
      <w:divBdr>
        <w:top w:val="none" w:sz="0" w:space="0" w:color="auto"/>
        <w:left w:val="none" w:sz="0" w:space="0" w:color="auto"/>
        <w:bottom w:val="none" w:sz="0" w:space="0" w:color="auto"/>
        <w:right w:val="none" w:sz="0" w:space="0" w:color="auto"/>
      </w:divBdr>
    </w:div>
    <w:div w:id="1244680072">
      <w:bodyDiv w:val="1"/>
      <w:marLeft w:val="0"/>
      <w:marRight w:val="0"/>
      <w:marTop w:val="0"/>
      <w:marBottom w:val="0"/>
      <w:divBdr>
        <w:top w:val="none" w:sz="0" w:space="0" w:color="auto"/>
        <w:left w:val="none" w:sz="0" w:space="0" w:color="auto"/>
        <w:bottom w:val="none" w:sz="0" w:space="0" w:color="auto"/>
        <w:right w:val="none" w:sz="0" w:space="0" w:color="auto"/>
      </w:divBdr>
      <w:divsChild>
        <w:div w:id="148399843">
          <w:marLeft w:val="1714"/>
          <w:marRight w:val="0"/>
          <w:marTop w:val="86"/>
          <w:marBottom w:val="0"/>
          <w:divBdr>
            <w:top w:val="none" w:sz="0" w:space="0" w:color="auto"/>
            <w:left w:val="none" w:sz="0" w:space="0" w:color="auto"/>
            <w:bottom w:val="none" w:sz="0" w:space="0" w:color="auto"/>
            <w:right w:val="none" w:sz="0" w:space="0" w:color="auto"/>
          </w:divBdr>
        </w:div>
        <w:div w:id="298806415">
          <w:marLeft w:val="547"/>
          <w:marRight w:val="0"/>
          <w:marTop w:val="115"/>
          <w:marBottom w:val="0"/>
          <w:divBdr>
            <w:top w:val="none" w:sz="0" w:space="0" w:color="auto"/>
            <w:left w:val="none" w:sz="0" w:space="0" w:color="auto"/>
            <w:bottom w:val="none" w:sz="0" w:space="0" w:color="auto"/>
            <w:right w:val="none" w:sz="0" w:space="0" w:color="auto"/>
          </w:divBdr>
        </w:div>
        <w:div w:id="312219474">
          <w:marLeft w:val="1714"/>
          <w:marRight w:val="0"/>
          <w:marTop w:val="86"/>
          <w:marBottom w:val="0"/>
          <w:divBdr>
            <w:top w:val="none" w:sz="0" w:space="0" w:color="auto"/>
            <w:left w:val="none" w:sz="0" w:space="0" w:color="auto"/>
            <w:bottom w:val="none" w:sz="0" w:space="0" w:color="auto"/>
            <w:right w:val="none" w:sz="0" w:space="0" w:color="auto"/>
          </w:divBdr>
        </w:div>
        <w:div w:id="472908603">
          <w:marLeft w:val="1714"/>
          <w:marRight w:val="0"/>
          <w:marTop w:val="86"/>
          <w:marBottom w:val="0"/>
          <w:divBdr>
            <w:top w:val="none" w:sz="0" w:space="0" w:color="auto"/>
            <w:left w:val="none" w:sz="0" w:space="0" w:color="auto"/>
            <w:bottom w:val="none" w:sz="0" w:space="0" w:color="auto"/>
            <w:right w:val="none" w:sz="0" w:space="0" w:color="auto"/>
          </w:divBdr>
        </w:div>
        <w:div w:id="754522486">
          <w:marLeft w:val="1166"/>
          <w:marRight w:val="0"/>
          <w:marTop w:val="96"/>
          <w:marBottom w:val="0"/>
          <w:divBdr>
            <w:top w:val="none" w:sz="0" w:space="0" w:color="auto"/>
            <w:left w:val="none" w:sz="0" w:space="0" w:color="auto"/>
            <w:bottom w:val="none" w:sz="0" w:space="0" w:color="auto"/>
            <w:right w:val="none" w:sz="0" w:space="0" w:color="auto"/>
          </w:divBdr>
        </w:div>
        <w:div w:id="791366386">
          <w:marLeft w:val="1714"/>
          <w:marRight w:val="0"/>
          <w:marTop w:val="86"/>
          <w:marBottom w:val="0"/>
          <w:divBdr>
            <w:top w:val="none" w:sz="0" w:space="0" w:color="auto"/>
            <w:left w:val="none" w:sz="0" w:space="0" w:color="auto"/>
            <w:bottom w:val="none" w:sz="0" w:space="0" w:color="auto"/>
            <w:right w:val="none" w:sz="0" w:space="0" w:color="auto"/>
          </w:divBdr>
        </w:div>
        <w:div w:id="1104544472">
          <w:marLeft w:val="1166"/>
          <w:marRight w:val="0"/>
          <w:marTop w:val="96"/>
          <w:marBottom w:val="0"/>
          <w:divBdr>
            <w:top w:val="none" w:sz="0" w:space="0" w:color="auto"/>
            <w:left w:val="none" w:sz="0" w:space="0" w:color="auto"/>
            <w:bottom w:val="none" w:sz="0" w:space="0" w:color="auto"/>
            <w:right w:val="none" w:sz="0" w:space="0" w:color="auto"/>
          </w:divBdr>
        </w:div>
        <w:div w:id="1137842412">
          <w:marLeft w:val="1714"/>
          <w:marRight w:val="0"/>
          <w:marTop w:val="86"/>
          <w:marBottom w:val="0"/>
          <w:divBdr>
            <w:top w:val="none" w:sz="0" w:space="0" w:color="auto"/>
            <w:left w:val="none" w:sz="0" w:space="0" w:color="auto"/>
            <w:bottom w:val="none" w:sz="0" w:space="0" w:color="auto"/>
            <w:right w:val="none" w:sz="0" w:space="0" w:color="auto"/>
          </w:divBdr>
        </w:div>
        <w:div w:id="1666319286">
          <w:marLeft w:val="1714"/>
          <w:marRight w:val="0"/>
          <w:marTop w:val="86"/>
          <w:marBottom w:val="0"/>
          <w:divBdr>
            <w:top w:val="none" w:sz="0" w:space="0" w:color="auto"/>
            <w:left w:val="none" w:sz="0" w:space="0" w:color="auto"/>
            <w:bottom w:val="none" w:sz="0" w:space="0" w:color="auto"/>
            <w:right w:val="none" w:sz="0" w:space="0" w:color="auto"/>
          </w:divBdr>
        </w:div>
      </w:divsChild>
    </w:div>
    <w:div w:id="1253591872">
      <w:bodyDiv w:val="1"/>
      <w:marLeft w:val="0"/>
      <w:marRight w:val="0"/>
      <w:marTop w:val="0"/>
      <w:marBottom w:val="0"/>
      <w:divBdr>
        <w:top w:val="none" w:sz="0" w:space="0" w:color="auto"/>
        <w:left w:val="none" w:sz="0" w:space="0" w:color="auto"/>
        <w:bottom w:val="none" w:sz="0" w:space="0" w:color="auto"/>
        <w:right w:val="none" w:sz="0" w:space="0" w:color="auto"/>
      </w:divBdr>
      <w:divsChild>
        <w:div w:id="321352674">
          <w:marLeft w:val="1166"/>
          <w:marRight w:val="0"/>
          <w:marTop w:val="100"/>
          <w:marBottom w:val="0"/>
          <w:divBdr>
            <w:top w:val="none" w:sz="0" w:space="0" w:color="auto"/>
            <w:left w:val="none" w:sz="0" w:space="0" w:color="auto"/>
            <w:bottom w:val="none" w:sz="0" w:space="0" w:color="auto"/>
            <w:right w:val="none" w:sz="0" w:space="0" w:color="auto"/>
          </w:divBdr>
        </w:div>
        <w:div w:id="948002437">
          <w:marLeft w:val="1166"/>
          <w:marRight w:val="0"/>
          <w:marTop w:val="100"/>
          <w:marBottom w:val="0"/>
          <w:divBdr>
            <w:top w:val="none" w:sz="0" w:space="0" w:color="auto"/>
            <w:left w:val="none" w:sz="0" w:space="0" w:color="auto"/>
            <w:bottom w:val="none" w:sz="0" w:space="0" w:color="auto"/>
            <w:right w:val="none" w:sz="0" w:space="0" w:color="auto"/>
          </w:divBdr>
        </w:div>
        <w:div w:id="1370764149">
          <w:marLeft w:val="1166"/>
          <w:marRight w:val="0"/>
          <w:marTop w:val="100"/>
          <w:marBottom w:val="0"/>
          <w:divBdr>
            <w:top w:val="none" w:sz="0" w:space="0" w:color="auto"/>
            <w:left w:val="none" w:sz="0" w:space="0" w:color="auto"/>
            <w:bottom w:val="none" w:sz="0" w:space="0" w:color="auto"/>
            <w:right w:val="none" w:sz="0" w:space="0" w:color="auto"/>
          </w:divBdr>
        </w:div>
        <w:div w:id="1679843215">
          <w:marLeft w:val="1166"/>
          <w:marRight w:val="0"/>
          <w:marTop w:val="100"/>
          <w:marBottom w:val="0"/>
          <w:divBdr>
            <w:top w:val="none" w:sz="0" w:space="0" w:color="auto"/>
            <w:left w:val="none" w:sz="0" w:space="0" w:color="auto"/>
            <w:bottom w:val="none" w:sz="0" w:space="0" w:color="auto"/>
            <w:right w:val="none" w:sz="0" w:space="0" w:color="auto"/>
          </w:divBdr>
        </w:div>
        <w:div w:id="2053454473">
          <w:marLeft w:val="1166"/>
          <w:marRight w:val="0"/>
          <w:marTop w:val="100"/>
          <w:marBottom w:val="0"/>
          <w:divBdr>
            <w:top w:val="none" w:sz="0" w:space="0" w:color="auto"/>
            <w:left w:val="none" w:sz="0" w:space="0" w:color="auto"/>
            <w:bottom w:val="none" w:sz="0" w:space="0" w:color="auto"/>
            <w:right w:val="none" w:sz="0" w:space="0" w:color="auto"/>
          </w:divBdr>
        </w:div>
      </w:divsChild>
    </w:div>
    <w:div w:id="1254240705">
      <w:bodyDiv w:val="1"/>
      <w:marLeft w:val="0"/>
      <w:marRight w:val="0"/>
      <w:marTop w:val="0"/>
      <w:marBottom w:val="0"/>
      <w:divBdr>
        <w:top w:val="none" w:sz="0" w:space="0" w:color="auto"/>
        <w:left w:val="none" w:sz="0" w:space="0" w:color="auto"/>
        <w:bottom w:val="none" w:sz="0" w:space="0" w:color="auto"/>
        <w:right w:val="none" w:sz="0" w:space="0" w:color="auto"/>
      </w:divBdr>
      <w:divsChild>
        <w:div w:id="1107506265">
          <w:marLeft w:val="547"/>
          <w:marRight w:val="0"/>
          <w:marTop w:val="96"/>
          <w:marBottom w:val="0"/>
          <w:divBdr>
            <w:top w:val="none" w:sz="0" w:space="0" w:color="auto"/>
            <w:left w:val="none" w:sz="0" w:space="0" w:color="auto"/>
            <w:bottom w:val="none" w:sz="0" w:space="0" w:color="auto"/>
            <w:right w:val="none" w:sz="0" w:space="0" w:color="auto"/>
          </w:divBdr>
        </w:div>
        <w:div w:id="2111392278">
          <w:marLeft w:val="1166"/>
          <w:marRight w:val="0"/>
          <w:marTop w:val="86"/>
          <w:marBottom w:val="0"/>
          <w:divBdr>
            <w:top w:val="none" w:sz="0" w:space="0" w:color="auto"/>
            <w:left w:val="none" w:sz="0" w:space="0" w:color="auto"/>
            <w:bottom w:val="none" w:sz="0" w:space="0" w:color="auto"/>
            <w:right w:val="none" w:sz="0" w:space="0" w:color="auto"/>
          </w:divBdr>
        </w:div>
        <w:div w:id="343869162">
          <w:marLeft w:val="1714"/>
          <w:marRight w:val="0"/>
          <w:marTop w:val="77"/>
          <w:marBottom w:val="0"/>
          <w:divBdr>
            <w:top w:val="none" w:sz="0" w:space="0" w:color="auto"/>
            <w:left w:val="none" w:sz="0" w:space="0" w:color="auto"/>
            <w:bottom w:val="none" w:sz="0" w:space="0" w:color="auto"/>
            <w:right w:val="none" w:sz="0" w:space="0" w:color="auto"/>
          </w:divBdr>
        </w:div>
      </w:divsChild>
    </w:div>
    <w:div w:id="1254514722">
      <w:bodyDiv w:val="1"/>
      <w:marLeft w:val="0"/>
      <w:marRight w:val="0"/>
      <w:marTop w:val="0"/>
      <w:marBottom w:val="0"/>
      <w:divBdr>
        <w:top w:val="none" w:sz="0" w:space="0" w:color="auto"/>
        <w:left w:val="none" w:sz="0" w:space="0" w:color="auto"/>
        <w:bottom w:val="none" w:sz="0" w:space="0" w:color="auto"/>
        <w:right w:val="none" w:sz="0" w:space="0" w:color="auto"/>
      </w:divBdr>
    </w:div>
    <w:div w:id="1254629502">
      <w:bodyDiv w:val="1"/>
      <w:marLeft w:val="0"/>
      <w:marRight w:val="0"/>
      <w:marTop w:val="0"/>
      <w:marBottom w:val="0"/>
      <w:divBdr>
        <w:top w:val="none" w:sz="0" w:space="0" w:color="auto"/>
        <w:left w:val="none" w:sz="0" w:space="0" w:color="auto"/>
        <w:bottom w:val="none" w:sz="0" w:space="0" w:color="auto"/>
        <w:right w:val="none" w:sz="0" w:space="0" w:color="auto"/>
      </w:divBdr>
    </w:div>
    <w:div w:id="1255554313">
      <w:bodyDiv w:val="1"/>
      <w:marLeft w:val="0"/>
      <w:marRight w:val="0"/>
      <w:marTop w:val="0"/>
      <w:marBottom w:val="0"/>
      <w:divBdr>
        <w:top w:val="none" w:sz="0" w:space="0" w:color="auto"/>
        <w:left w:val="none" w:sz="0" w:space="0" w:color="auto"/>
        <w:bottom w:val="none" w:sz="0" w:space="0" w:color="auto"/>
        <w:right w:val="none" w:sz="0" w:space="0" w:color="auto"/>
      </w:divBdr>
      <w:divsChild>
        <w:div w:id="817384411">
          <w:marLeft w:val="1166"/>
          <w:marRight w:val="0"/>
          <w:marTop w:val="100"/>
          <w:marBottom w:val="0"/>
          <w:divBdr>
            <w:top w:val="none" w:sz="0" w:space="0" w:color="auto"/>
            <w:left w:val="none" w:sz="0" w:space="0" w:color="auto"/>
            <w:bottom w:val="none" w:sz="0" w:space="0" w:color="auto"/>
            <w:right w:val="none" w:sz="0" w:space="0" w:color="auto"/>
          </w:divBdr>
        </w:div>
        <w:div w:id="1033459606">
          <w:marLeft w:val="1166"/>
          <w:marRight w:val="0"/>
          <w:marTop w:val="100"/>
          <w:marBottom w:val="0"/>
          <w:divBdr>
            <w:top w:val="none" w:sz="0" w:space="0" w:color="auto"/>
            <w:left w:val="none" w:sz="0" w:space="0" w:color="auto"/>
            <w:bottom w:val="none" w:sz="0" w:space="0" w:color="auto"/>
            <w:right w:val="none" w:sz="0" w:space="0" w:color="auto"/>
          </w:divBdr>
        </w:div>
        <w:div w:id="1485971233">
          <w:marLeft w:val="1166"/>
          <w:marRight w:val="0"/>
          <w:marTop w:val="100"/>
          <w:marBottom w:val="0"/>
          <w:divBdr>
            <w:top w:val="none" w:sz="0" w:space="0" w:color="auto"/>
            <w:left w:val="none" w:sz="0" w:space="0" w:color="auto"/>
            <w:bottom w:val="none" w:sz="0" w:space="0" w:color="auto"/>
            <w:right w:val="none" w:sz="0" w:space="0" w:color="auto"/>
          </w:divBdr>
        </w:div>
        <w:div w:id="1636177305">
          <w:marLeft w:val="1166"/>
          <w:marRight w:val="0"/>
          <w:marTop w:val="100"/>
          <w:marBottom w:val="0"/>
          <w:divBdr>
            <w:top w:val="none" w:sz="0" w:space="0" w:color="auto"/>
            <w:left w:val="none" w:sz="0" w:space="0" w:color="auto"/>
            <w:bottom w:val="none" w:sz="0" w:space="0" w:color="auto"/>
            <w:right w:val="none" w:sz="0" w:space="0" w:color="auto"/>
          </w:divBdr>
        </w:div>
      </w:divsChild>
    </w:div>
    <w:div w:id="1257327542">
      <w:bodyDiv w:val="1"/>
      <w:marLeft w:val="0"/>
      <w:marRight w:val="0"/>
      <w:marTop w:val="0"/>
      <w:marBottom w:val="0"/>
      <w:divBdr>
        <w:top w:val="none" w:sz="0" w:space="0" w:color="auto"/>
        <w:left w:val="none" w:sz="0" w:space="0" w:color="auto"/>
        <w:bottom w:val="none" w:sz="0" w:space="0" w:color="auto"/>
        <w:right w:val="none" w:sz="0" w:space="0" w:color="auto"/>
      </w:divBdr>
    </w:div>
    <w:div w:id="1258294294">
      <w:bodyDiv w:val="1"/>
      <w:marLeft w:val="0"/>
      <w:marRight w:val="0"/>
      <w:marTop w:val="0"/>
      <w:marBottom w:val="0"/>
      <w:divBdr>
        <w:top w:val="none" w:sz="0" w:space="0" w:color="auto"/>
        <w:left w:val="none" w:sz="0" w:space="0" w:color="auto"/>
        <w:bottom w:val="none" w:sz="0" w:space="0" w:color="auto"/>
        <w:right w:val="none" w:sz="0" w:space="0" w:color="auto"/>
      </w:divBdr>
    </w:div>
    <w:div w:id="1260992895">
      <w:bodyDiv w:val="1"/>
      <w:marLeft w:val="0"/>
      <w:marRight w:val="0"/>
      <w:marTop w:val="0"/>
      <w:marBottom w:val="0"/>
      <w:divBdr>
        <w:top w:val="none" w:sz="0" w:space="0" w:color="auto"/>
        <w:left w:val="none" w:sz="0" w:space="0" w:color="auto"/>
        <w:bottom w:val="none" w:sz="0" w:space="0" w:color="auto"/>
        <w:right w:val="none" w:sz="0" w:space="0" w:color="auto"/>
      </w:divBdr>
    </w:div>
    <w:div w:id="1263301076">
      <w:bodyDiv w:val="1"/>
      <w:marLeft w:val="0"/>
      <w:marRight w:val="0"/>
      <w:marTop w:val="0"/>
      <w:marBottom w:val="0"/>
      <w:divBdr>
        <w:top w:val="none" w:sz="0" w:space="0" w:color="auto"/>
        <w:left w:val="none" w:sz="0" w:space="0" w:color="auto"/>
        <w:bottom w:val="none" w:sz="0" w:space="0" w:color="auto"/>
        <w:right w:val="none" w:sz="0" w:space="0" w:color="auto"/>
      </w:divBdr>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486092315">
          <w:marLeft w:val="1166"/>
          <w:marRight w:val="0"/>
          <w:marTop w:val="96"/>
          <w:marBottom w:val="0"/>
          <w:divBdr>
            <w:top w:val="none" w:sz="0" w:space="0" w:color="auto"/>
            <w:left w:val="none" w:sz="0" w:space="0" w:color="auto"/>
            <w:bottom w:val="none" w:sz="0" w:space="0" w:color="auto"/>
            <w:right w:val="none" w:sz="0" w:space="0" w:color="auto"/>
          </w:divBdr>
        </w:div>
        <w:div w:id="1889610527">
          <w:marLeft w:val="547"/>
          <w:marRight w:val="0"/>
          <w:marTop w:val="115"/>
          <w:marBottom w:val="0"/>
          <w:divBdr>
            <w:top w:val="none" w:sz="0" w:space="0" w:color="auto"/>
            <w:left w:val="none" w:sz="0" w:space="0" w:color="auto"/>
            <w:bottom w:val="none" w:sz="0" w:space="0" w:color="auto"/>
            <w:right w:val="none" w:sz="0" w:space="0" w:color="auto"/>
          </w:divBdr>
        </w:div>
      </w:divsChild>
    </w:div>
    <w:div w:id="1268348780">
      <w:bodyDiv w:val="1"/>
      <w:marLeft w:val="0"/>
      <w:marRight w:val="0"/>
      <w:marTop w:val="0"/>
      <w:marBottom w:val="0"/>
      <w:divBdr>
        <w:top w:val="none" w:sz="0" w:space="0" w:color="auto"/>
        <w:left w:val="none" w:sz="0" w:space="0" w:color="auto"/>
        <w:bottom w:val="none" w:sz="0" w:space="0" w:color="auto"/>
        <w:right w:val="none" w:sz="0" w:space="0" w:color="auto"/>
      </w:divBdr>
      <w:divsChild>
        <w:div w:id="672684606">
          <w:marLeft w:val="547"/>
          <w:marRight w:val="0"/>
          <w:marTop w:val="115"/>
          <w:marBottom w:val="0"/>
          <w:divBdr>
            <w:top w:val="none" w:sz="0" w:space="0" w:color="auto"/>
            <w:left w:val="none" w:sz="0" w:space="0" w:color="auto"/>
            <w:bottom w:val="none" w:sz="0" w:space="0" w:color="auto"/>
            <w:right w:val="none" w:sz="0" w:space="0" w:color="auto"/>
          </w:divBdr>
        </w:div>
        <w:div w:id="1605116442">
          <w:marLeft w:val="1166"/>
          <w:marRight w:val="0"/>
          <w:marTop w:val="96"/>
          <w:marBottom w:val="0"/>
          <w:divBdr>
            <w:top w:val="none" w:sz="0" w:space="0" w:color="auto"/>
            <w:left w:val="none" w:sz="0" w:space="0" w:color="auto"/>
            <w:bottom w:val="none" w:sz="0" w:space="0" w:color="auto"/>
            <w:right w:val="none" w:sz="0" w:space="0" w:color="auto"/>
          </w:divBdr>
        </w:div>
      </w:divsChild>
    </w:div>
    <w:div w:id="1269049029">
      <w:bodyDiv w:val="1"/>
      <w:marLeft w:val="0"/>
      <w:marRight w:val="0"/>
      <w:marTop w:val="0"/>
      <w:marBottom w:val="0"/>
      <w:divBdr>
        <w:top w:val="none" w:sz="0" w:space="0" w:color="auto"/>
        <w:left w:val="none" w:sz="0" w:space="0" w:color="auto"/>
        <w:bottom w:val="none" w:sz="0" w:space="0" w:color="auto"/>
        <w:right w:val="none" w:sz="0" w:space="0" w:color="auto"/>
      </w:divBdr>
      <w:divsChild>
        <w:div w:id="229074112">
          <w:marLeft w:val="547"/>
          <w:marRight w:val="0"/>
          <w:marTop w:val="115"/>
          <w:marBottom w:val="0"/>
          <w:divBdr>
            <w:top w:val="none" w:sz="0" w:space="0" w:color="auto"/>
            <w:left w:val="none" w:sz="0" w:space="0" w:color="auto"/>
            <w:bottom w:val="none" w:sz="0" w:space="0" w:color="auto"/>
            <w:right w:val="none" w:sz="0" w:space="0" w:color="auto"/>
          </w:divBdr>
        </w:div>
        <w:div w:id="421680890">
          <w:marLeft w:val="1166"/>
          <w:marRight w:val="0"/>
          <w:marTop w:val="96"/>
          <w:marBottom w:val="0"/>
          <w:divBdr>
            <w:top w:val="none" w:sz="0" w:space="0" w:color="auto"/>
            <w:left w:val="none" w:sz="0" w:space="0" w:color="auto"/>
            <w:bottom w:val="none" w:sz="0" w:space="0" w:color="auto"/>
            <w:right w:val="none" w:sz="0" w:space="0" w:color="auto"/>
          </w:divBdr>
        </w:div>
      </w:divsChild>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sChild>
        <w:div w:id="221449055">
          <w:marLeft w:val="1166"/>
          <w:marRight w:val="0"/>
          <w:marTop w:val="100"/>
          <w:marBottom w:val="0"/>
          <w:divBdr>
            <w:top w:val="none" w:sz="0" w:space="0" w:color="auto"/>
            <w:left w:val="none" w:sz="0" w:space="0" w:color="auto"/>
            <w:bottom w:val="none" w:sz="0" w:space="0" w:color="auto"/>
            <w:right w:val="none" w:sz="0" w:space="0" w:color="auto"/>
          </w:divBdr>
        </w:div>
        <w:div w:id="307053754">
          <w:marLeft w:val="1166"/>
          <w:marRight w:val="0"/>
          <w:marTop w:val="100"/>
          <w:marBottom w:val="0"/>
          <w:divBdr>
            <w:top w:val="none" w:sz="0" w:space="0" w:color="auto"/>
            <w:left w:val="none" w:sz="0" w:space="0" w:color="auto"/>
            <w:bottom w:val="none" w:sz="0" w:space="0" w:color="auto"/>
            <w:right w:val="none" w:sz="0" w:space="0" w:color="auto"/>
          </w:divBdr>
        </w:div>
        <w:div w:id="357438510">
          <w:marLeft w:val="1166"/>
          <w:marRight w:val="0"/>
          <w:marTop w:val="100"/>
          <w:marBottom w:val="0"/>
          <w:divBdr>
            <w:top w:val="none" w:sz="0" w:space="0" w:color="auto"/>
            <w:left w:val="none" w:sz="0" w:space="0" w:color="auto"/>
            <w:bottom w:val="none" w:sz="0" w:space="0" w:color="auto"/>
            <w:right w:val="none" w:sz="0" w:space="0" w:color="auto"/>
          </w:divBdr>
        </w:div>
        <w:div w:id="920724267">
          <w:marLeft w:val="1166"/>
          <w:marRight w:val="0"/>
          <w:marTop w:val="100"/>
          <w:marBottom w:val="0"/>
          <w:divBdr>
            <w:top w:val="none" w:sz="0" w:space="0" w:color="auto"/>
            <w:left w:val="none" w:sz="0" w:space="0" w:color="auto"/>
            <w:bottom w:val="none" w:sz="0" w:space="0" w:color="auto"/>
            <w:right w:val="none" w:sz="0" w:space="0" w:color="auto"/>
          </w:divBdr>
        </w:div>
        <w:div w:id="988679886">
          <w:marLeft w:val="1166"/>
          <w:marRight w:val="0"/>
          <w:marTop w:val="100"/>
          <w:marBottom w:val="0"/>
          <w:divBdr>
            <w:top w:val="none" w:sz="0" w:space="0" w:color="auto"/>
            <w:left w:val="none" w:sz="0" w:space="0" w:color="auto"/>
            <w:bottom w:val="none" w:sz="0" w:space="0" w:color="auto"/>
            <w:right w:val="none" w:sz="0" w:space="0" w:color="auto"/>
          </w:divBdr>
        </w:div>
        <w:div w:id="1361663136">
          <w:marLeft w:val="1166"/>
          <w:marRight w:val="0"/>
          <w:marTop w:val="100"/>
          <w:marBottom w:val="0"/>
          <w:divBdr>
            <w:top w:val="none" w:sz="0" w:space="0" w:color="auto"/>
            <w:left w:val="none" w:sz="0" w:space="0" w:color="auto"/>
            <w:bottom w:val="none" w:sz="0" w:space="0" w:color="auto"/>
            <w:right w:val="none" w:sz="0" w:space="0" w:color="auto"/>
          </w:divBdr>
        </w:div>
        <w:div w:id="1432627012">
          <w:marLeft w:val="1166"/>
          <w:marRight w:val="0"/>
          <w:marTop w:val="100"/>
          <w:marBottom w:val="0"/>
          <w:divBdr>
            <w:top w:val="none" w:sz="0" w:space="0" w:color="auto"/>
            <w:left w:val="none" w:sz="0" w:space="0" w:color="auto"/>
            <w:bottom w:val="none" w:sz="0" w:space="0" w:color="auto"/>
            <w:right w:val="none" w:sz="0" w:space="0" w:color="auto"/>
          </w:divBdr>
        </w:div>
        <w:div w:id="1438987541">
          <w:marLeft w:val="1166"/>
          <w:marRight w:val="0"/>
          <w:marTop w:val="100"/>
          <w:marBottom w:val="0"/>
          <w:divBdr>
            <w:top w:val="none" w:sz="0" w:space="0" w:color="auto"/>
            <w:left w:val="none" w:sz="0" w:space="0" w:color="auto"/>
            <w:bottom w:val="none" w:sz="0" w:space="0" w:color="auto"/>
            <w:right w:val="none" w:sz="0" w:space="0" w:color="auto"/>
          </w:divBdr>
        </w:div>
        <w:div w:id="1880587200">
          <w:marLeft w:val="1166"/>
          <w:marRight w:val="0"/>
          <w:marTop w:val="100"/>
          <w:marBottom w:val="0"/>
          <w:divBdr>
            <w:top w:val="none" w:sz="0" w:space="0" w:color="auto"/>
            <w:left w:val="none" w:sz="0" w:space="0" w:color="auto"/>
            <w:bottom w:val="none" w:sz="0" w:space="0" w:color="auto"/>
            <w:right w:val="none" w:sz="0" w:space="0" w:color="auto"/>
          </w:divBdr>
        </w:div>
        <w:div w:id="1931624167">
          <w:marLeft w:val="1166"/>
          <w:marRight w:val="0"/>
          <w:marTop w:val="100"/>
          <w:marBottom w:val="0"/>
          <w:divBdr>
            <w:top w:val="none" w:sz="0" w:space="0" w:color="auto"/>
            <w:left w:val="none" w:sz="0" w:space="0" w:color="auto"/>
            <w:bottom w:val="none" w:sz="0" w:space="0" w:color="auto"/>
            <w:right w:val="none" w:sz="0" w:space="0" w:color="auto"/>
          </w:divBdr>
        </w:div>
        <w:div w:id="2092970593">
          <w:marLeft w:val="1166"/>
          <w:marRight w:val="0"/>
          <w:marTop w:val="100"/>
          <w:marBottom w:val="0"/>
          <w:divBdr>
            <w:top w:val="none" w:sz="0" w:space="0" w:color="auto"/>
            <w:left w:val="none" w:sz="0" w:space="0" w:color="auto"/>
            <w:bottom w:val="none" w:sz="0" w:space="0" w:color="auto"/>
            <w:right w:val="none" w:sz="0" w:space="0" w:color="auto"/>
          </w:divBdr>
        </w:div>
      </w:divsChild>
    </w:div>
    <w:div w:id="1270088759">
      <w:bodyDiv w:val="1"/>
      <w:marLeft w:val="0"/>
      <w:marRight w:val="0"/>
      <w:marTop w:val="0"/>
      <w:marBottom w:val="0"/>
      <w:divBdr>
        <w:top w:val="none" w:sz="0" w:space="0" w:color="auto"/>
        <w:left w:val="none" w:sz="0" w:space="0" w:color="auto"/>
        <w:bottom w:val="none" w:sz="0" w:space="0" w:color="auto"/>
        <w:right w:val="none" w:sz="0" w:space="0" w:color="auto"/>
      </w:divBdr>
      <w:divsChild>
        <w:div w:id="95758549">
          <w:marLeft w:val="1166"/>
          <w:marRight w:val="0"/>
          <w:marTop w:val="100"/>
          <w:marBottom w:val="0"/>
          <w:divBdr>
            <w:top w:val="none" w:sz="0" w:space="0" w:color="auto"/>
            <w:left w:val="none" w:sz="0" w:space="0" w:color="auto"/>
            <w:bottom w:val="none" w:sz="0" w:space="0" w:color="auto"/>
            <w:right w:val="none" w:sz="0" w:space="0" w:color="auto"/>
          </w:divBdr>
        </w:div>
        <w:div w:id="972712471">
          <w:marLeft w:val="1166"/>
          <w:marRight w:val="0"/>
          <w:marTop w:val="100"/>
          <w:marBottom w:val="0"/>
          <w:divBdr>
            <w:top w:val="none" w:sz="0" w:space="0" w:color="auto"/>
            <w:left w:val="none" w:sz="0" w:space="0" w:color="auto"/>
            <w:bottom w:val="none" w:sz="0" w:space="0" w:color="auto"/>
            <w:right w:val="none" w:sz="0" w:space="0" w:color="auto"/>
          </w:divBdr>
        </w:div>
        <w:div w:id="1030256129">
          <w:marLeft w:val="1166"/>
          <w:marRight w:val="0"/>
          <w:marTop w:val="100"/>
          <w:marBottom w:val="0"/>
          <w:divBdr>
            <w:top w:val="none" w:sz="0" w:space="0" w:color="auto"/>
            <w:left w:val="none" w:sz="0" w:space="0" w:color="auto"/>
            <w:bottom w:val="none" w:sz="0" w:space="0" w:color="auto"/>
            <w:right w:val="none" w:sz="0" w:space="0" w:color="auto"/>
          </w:divBdr>
        </w:div>
        <w:div w:id="1239897263">
          <w:marLeft w:val="1166"/>
          <w:marRight w:val="0"/>
          <w:marTop w:val="100"/>
          <w:marBottom w:val="0"/>
          <w:divBdr>
            <w:top w:val="none" w:sz="0" w:space="0" w:color="auto"/>
            <w:left w:val="none" w:sz="0" w:space="0" w:color="auto"/>
            <w:bottom w:val="none" w:sz="0" w:space="0" w:color="auto"/>
            <w:right w:val="none" w:sz="0" w:space="0" w:color="auto"/>
          </w:divBdr>
        </w:div>
        <w:div w:id="1529677125">
          <w:marLeft w:val="1166"/>
          <w:marRight w:val="0"/>
          <w:marTop w:val="100"/>
          <w:marBottom w:val="0"/>
          <w:divBdr>
            <w:top w:val="none" w:sz="0" w:space="0" w:color="auto"/>
            <w:left w:val="none" w:sz="0" w:space="0" w:color="auto"/>
            <w:bottom w:val="none" w:sz="0" w:space="0" w:color="auto"/>
            <w:right w:val="none" w:sz="0" w:space="0" w:color="auto"/>
          </w:divBdr>
        </w:div>
        <w:div w:id="1964727880">
          <w:marLeft w:val="1166"/>
          <w:marRight w:val="0"/>
          <w:marTop w:val="100"/>
          <w:marBottom w:val="0"/>
          <w:divBdr>
            <w:top w:val="none" w:sz="0" w:space="0" w:color="auto"/>
            <w:left w:val="none" w:sz="0" w:space="0" w:color="auto"/>
            <w:bottom w:val="none" w:sz="0" w:space="0" w:color="auto"/>
            <w:right w:val="none" w:sz="0" w:space="0" w:color="auto"/>
          </w:divBdr>
        </w:div>
        <w:div w:id="2016221378">
          <w:marLeft w:val="1166"/>
          <w:marRight w:val="0"/>
          <w:marTop w:val="100"/>
          <w:marBottom w:val="0"/>
          <w:divBdr>
            <w:top w:val="none" w:sz="0" w:space="0" w:color="auto"/>
            <w:left w:val="none" w:sz="0" w:space="0" w:color="auto"/>
            <w:bottom w:val="none" w:sz="0" w:space="0" w:color="auto"/>
            <w:right w:val="none" w:sz="0" w:space="0" w:color="auto"/>
          </w:divBdr>
        </w:div>
      </w:divsChild>
    </w:div>
    <w:div w:id="1272513388">
      <w:bodyDiv w:val="1"/>
      <w:marLeft w:val="0"/>
      <w:marRight w:val="0"/>
      <w:marTop w:val="0"/>
      <w:marBottom w:val="0"/>
      <w:divBdr>
        <w:top w:val="none" w:sz="0" w:space="0" w:color="auto"/>
        <w:left w:val="none" w:sz="0" w:space="0" w:color="auto"/>
        <w:bottom w:val="none" w:sz="0" w:space="0" w:color="auto"/>
        <w:right w:val="none" w:sz="0" w:space="0" w:color="auto"/>
      </w:divBdr>
      <w:divsChild>
        <w:div w:id="344289166">
          <w:marLeft w:val="547"/>
          <w:marRight w:val="0"/>
          <w:marTop w:val="120"/>
          <w:marBottom w:val="0"/>
          <w:divBdr>
            <w:top w:val="none" w:sz="0" w:space="0" w:color="auto"/>
            <w:left w:val="none" w:sz="0" w:space="0" w:color="auto"/>
            <w:bottom w:val="none" w:sz="0" w:space="0" w:color="auto"/>
            <w:right w:val="none" w:sz="0" w:space="0" w:color="auto"/>
          </w:divBdr>
        </w:div>
      </w:divsChild>
    </w:div>
    <w:div w:id="1273053073">
      <w:bodyDiv w:val="1"/>
      <w:marLeft w:val="0"/>
      <w:marRight w:val="0"/>
      <w:marTop w:val="0"/>
      <w:marBottom w:val="0"/>
      <w:divBdr>
        <w:top w:val="none" w:sz="0" w:space="0" w:color="auto"/>
        <w:left w:val="none" w:sz="0" w:space="0" w:color="auto"/>
        <w:bottom w:val="none" w:sz="0" w:space="0" w:color="auto"/>
        <w:right w:val="none" w:sz="0" w:space="0" w:color="auto"/>
      </w:divBdr>
      <w:divsChild>
        <w:div w:id="131365556">
          <w:marLeft w:val="547"/>
          <w:marRight w:val="0"/>
          <w:marTop w:val="120"/>
          <w:marBottom w:val="0"/>
          <w:divBdr>
            <w:top w:val="none" w:sz="0" w:space="0" w:color="auto"/>
            <w:left w:val="none" w:sz="0" w:space="0" w:color="auto"/>
            <w:bottom w:val="none" w:sz="0" w:space="0" w:color="auto"/>
            <w:right w:val="none" w:sz="0" w:space="0" w:color="auto"/>
          </w:divBdr>
        </w:div>
        <w:div w:id="996029165">
          <w:marLeft w:val="1166"/>
          <w:marRight w:val="0"/>
          <w:marTop w:val="100"/>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77367671">
      <w:bodyDiv w:val="1"/>
      <w:marLeft w:val="0"/>
      <w:marRight w:val="0"/>
      <w:marTop w:val="0"/>
      <w:marBottom w:val="0"/>
      <w:divBdr>
        <w:top w:val="none" w:sz="0" w:space="0" w:color="auto"/>
        <w:left w:val="none" w:sz="0" w:space="0" w:color="auto"/>
        <w:bottom w:val="none" w:sz="0" w:space="0" w:color="auto"/>
        <w:right w:val="none" w:sz="0" w:space="0" w:color="auto"/>
      </w:divBdr>
      <w:divsChild>
        <w:div w:id="1092320347">
          <w:marLeft w:val="547"/>
          <w:marRight w:val="0"/>
          <w:marTop w:val="115"/>
          <w:marBottom w:val="0"/>
          <w:divBdr>
            <w:top w:val="none" w:sz="0" w:space="0" w:color="auto"/>
            <w:left w:val="none" w:sz="0" w:space="0" w:color="auto"/>
            <w:bottom w:val="none" w:sz="0" w:space="0" w:color="auto"/>
            <w:right w:val="none" w:sz="0" w:space="0" w:color="auto"/>
          </w:divBdr>
        </w:div>
      </w:divsChild>
    </w:div>
    <w:div w:id="1279681606">
      <w:bodyDiv w:val="1"/>
      <w:marLeft w:val="0"/>
      <w:marRight w:val="0"/>
      <w:marTop w:val="0"/>
      <w:marBottom w:val="0"/>
      <w:divBdr>
        <w:top w:val="none" w:sz="0" w:space="0" w:color="auto"/>
        <w:left w:val="none" w:sz="0" w:space="0" w:color="auto"/>
        <w:bottom w:val="none" w:sz="0" w:space="0" w:color="auto"/>
        <w:right w:val="none" w:sz="0" w:space="0" w:color="auto"/>
      </w:divBdr>
      <w:divsChild>
        <w:div w:id="700207063">
          <w:marLeft w:val="1166"/>
          <w:marRight w:val="0"/>
          <w:marTop w:val="100"/>
          <w:marBottom w:val="0"/>
          <w:divBdr>
            <w:top w:val="none" w:sz="0" w:space="0" w:color="auto"/>
            <w:left w:val="none" w:sz="0" w:space="0" w:color="auto"/>
            <w:bottom w:val="none" w:sz="0" w:space="0" w:color="auto"/>
            <w:right w:val="none" w:sz="0" w:space="0" w:color="auto"/>
          </w:divBdr>
        </w:div>
        <w:div w:id="819542692">
          <w:marLeft w:val="1166"/>
          <w:marRight w:val="0"/>
          <w:marTop w:val="100"/>
          <w:marBottom w:val="0"/>
          <w:divBdr>
            <w:top w:val="none" w:sz="0" w:space="0" w:color="auto"/>
            <w:left w:val="none" w:sz="0" w:space="0" w:color="auto"/>
            <w:bottom w:val="none" w:sz="0" w:space="0" w:color="auto"/>
            <w:right w:val="none" w:sz="0" w:space="0" w:color="auto"/>
          </w:divBdr>
        </w:div>
        <w:div w:id="1195146744">
          <w:marLeft w:val="1166"/>
          <w:marRight w:val="0"/>
          <w:marTop w:val="100"/>
          <w:marBottom w:val="0"/>
          <w:divBdr>
            <w:top w:val="none" w:sz="0" w:space="0" w:color="auto"/>
            <w:left w:val="none" w:sz="0" w:space="0" w:color="auto"/>
            <w:bottom w:val="none" w:sz="0" w:space="0" w:color="auto"/>
            <w:right w:val="none" w:sz="0" w:space="0" w:color="auto"/>
          </w:divBdr>
        </w:div>
        <w:div w:id="1271283508">
          <w:marLeft w:val="1166"/>
          <w:marRight w:val="0"/>
          <w:marTop w:val="100"/>
          <w:marBottom w:val="0"/>
          <w:divBdr>
            <w:top w:val="none" w:sz="0" w:space="0" w:color="auto"/>
            <w:left w:val="none" w:sz="0" w:space="0" w:color="auto"/>
            <w:bottom w:val="none" w:sz="0" w:space="0" w:color="auto"/>
            <w:right w:val="none" w:sz="0" w:space="0" w:color="auto"/>
          </w:divBdr>
        </w:div>
        <w:div w:id="1809200615">
          <w:marLeft w:val="1166"/>
          <w:marRight w:val="0"/>
          <w:marTop w:val="100"/>
          <w:marBottom w:val="0"/>
          <w:divBdr>
            <w:top w:val="none" w:sz="0" w:space="0" w:color="auto"/>
            <w:left w:val="none" w:sz="0" w:space="0" w:color="auto"/>
            <w:bottom w:val="none" w:sz="0" w:space="0" w:color="auto"/>
            <w:right w:val="none" w:sz="0" w:space="0" w:color="auto"/>
          </w:divBdr>
        </w:div>
        <w:div w:id="1952201621">
          <w:marLeft w:val="1166"/>
          <w:marRight w:val="0"/>
          <w:marTop w:val="100"/>
          <w:marBottom w:val="0"/>
          <w:divBdr>
            <w:top w:val="none" w:sz="0" w:space="0" w:color="auto"/>
            <w:left w:val="none" w:sz="0" w:space="0" w:color="auto"/>
            <w:bottom w:val="none" w:sz="0" w:space="0" w:color="auto"/>
            <w:right w:val="none" w:sz="0" w:space="0" w:color="auto"/>
          </w:divBdr>
        </w:div>
      </w:divsChild>
    </w:div>
    <w:div w:id="1287618420">
      <w:bodyDiv w:val="1"/>
      <w:marLeft w:val="0"/>
      <w:marRight w:val="0"/>
      <w:marTop w:val="0"/>
      <w:marBottom w:val="0"/>
      <w:divBdr>
        <w:top w:val="none" w:sz="0" w:space="0" w:color="auto"/>
        <w:left w:val="none" w:sz="0" w:space="0" w:color="auto"/>
        <w:bottom w:val="none" w:sz="0" w:space="0" w:color="auto"/>
        <w:right w:val="none" w:sz="0" w:space="0" w:color="auto"/>
      </w:divBdr>
      <w:divsChild>
        <w:div w:id="603919385">
          <w:marLeft w:val="547"/>
          <w:marRight w:val="0"/>
          <w:marTop w:val="120"/>
          <w:marBottom w:val="0"/>
          <w:divBdr>
            <w:top w:val="none" w:sz="0" w:space="0" w:color="auto"/>
            <w:left w:val="none" w:sz="0" w:space="0" w:color="auto"/>
            <w:bottom w:val="none" w:sz="0" w:space="0" w:color="auto"/>
            <w:right w:val="none" w:sz="0" w:space="0" w:color="auto"/>
          </w:divBdr>
        </w:div>
        <w:div w:id="1077216552">
          <w:marLeft w:val="1166"/>
          <w:marRight w:val="0"/>
          <w:marTop w:val="100"/>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89387958">
      <w:bodyDiv w:val="1"/>
      <w:marLeft w:val="0"/>
      <w:marRight w:val="0"/>
      <w:marTop w:val="0"/>
      <w:marBottom w:val="0"/>
      <w:divBdr>
        <w:top w:val="none" w:sz="0" w:space="0" w:color="auto"/>
        <w:left w:val="none" w:sz="0" w:space="0" w:color="auto"/>
        <w:bottom w:val="none" w:sz="0" w:space="0" w:color="auto"/>
        <w:right w:val="none" w:sz="0" w:space="0" w:color="auto"/>
      </w:divBdr>
      <w:divsChild>
        <w:div w:id="140584017">
          <w:marLeft w:val="547"/>
          <w:marRight w:val="0"/>
          <w:marTop w:val="120"/>
          <w:marBottom w:val="0"/>
          <w:divBdr>
            <w:top w:val="none" w:sz="0" w:space="0" w:color="auto"/>
            <w:left w:val="none" w:sz="0" w:space="0" w:color="auto"/>
            <w:bottom w:val="none" w:sz="0" w:space="0" w:color="auto"/>
            <w:right w:val="none" w:sz="0" w:space="0" w:color="auto"/>
          </w:divBdr>
        </w:div>
        <w:div w:id="207109231">
          <w:marLeft w:val="547"/>
          <w:marRight w:val="0"/>
          <w:marTop w:val="120"/>
          <w:marBottom w:val="0"/>
          <w:divBdr>
            <w:top w:val="none" w:sz="0" w:space="0" w:color="auto"/>
            <w:left w:val="none" w:sz="0" w:space="0" w:color="auto"/>
            <w:bottom w:val="none" w:sz="0" w:space="0" w:color="auto"/>
            <w:right w:val="none" w:sz="0" w:space="0" w:color="auto"/>
          </w:divBdr>
        </w:div>
        <w:div w:id="1600866106">
          <w:marLeft w:val="1166"/>
          <w:marRight w:val="0"/>
          <w:marTop w:val="100"/>
          <w:marBottom w:val="0"/>
          <w:divBdr>
            <w:top w:val="none" w:sz="0" w:space="0" w:color="auto"/>
            <w:left w:val="none" w:sz="0" w:space="0" w:color="auto"/>
            <w:bottom w:val="none" w:sz="0" w:space="0" w:color="auto"/>
            <w:right w:val="none" w:sz="0" w:space="0" w:color="auto"/>
          </w:divBdr>
        </w:div>
        <w:div w:id="874270727">
          <w:marLeft w:val="1166"/>
          <w:marRight w:val="0"/>
          <w:marTop w:val="100"/>
          <w:marBottom w:val="0"/>
          <w:divBdr>
            <w:top w:val="none" w:sz="0" w:space="0" w:color="auto"/>
            <w:left w:val="none" w:sz="0" w:space="0" w:color="auto"/>
            <w:bottom w:val="none" w:sz="0" w:space="0" w:color="auto"/>
            <w:right w:val="none" w:sz="0" w:space="0" w:color="auto"/>
          </w:divBdr>
        </w:div>
        <w:div w:id="1372924432">
          <w:marLeft w:val="1166"/>
          <w:marRight w:val="0"/>
          <w:marTop w:val="100"/>
          <w:marBottom w:val="0"/>
          <w:divBdr>
            <w:top w:val="none" w:sz="0" w:space="0" w:color="auto"/>
            <w:left w:val="none" w:sz="0" w:space="0" w:color="auto"/>
            <w:bottom w:val="none" w:sz="0" w:space="0" w:color="auto"/>
            <w:right w:val="none" w:sz="0" w:space="0" w:color="auto"/>
          </w:divBdr>
        </w:div>
        <w:div w:id="243345574">
          <w:marLeft w:val="1166"/>
          <w:marRight w:val="0"/>
          <w:marTop w:val="100"/>
          <w:marBottom w:val="0"/>
          <w:divBdr>
            <w:top w:val="none" w:sz="0" w:space="0" w:color="auto"/>
            <w:left w:val="none" w:sz="0" w:space="0" w:color="auto"/>
            <w:bottom w:val="none" w:sz="0" w:space="0" w:color="auto"/>
            <w:right w:val="none" w:sz="0" w:space="0" w:color="auto"/>
          </w:divBdr>
        </w:div>
        <w:div w:id="920287104">
          <w:marLeft w:val="1166"/>
          <w:marRight w:val="0"/>
          <w:marTop w:val="100"/>
          <w:marBottom w:val="0"/>
          <w:divBdr>
            <w:top w:val="none" w:sz="0" w:space="0" w:color="auto"/>
            <w:left w:val="none" w:sz="0" w:space="0" w:color="auto"/>
            <w:bottom w:val="none" w:sz="0" w:space="0" w:color="auto"/>
            <w:right w:val="none" w:sz="0" w:space="0" w:color="auto"/>
          </w:divBdr>
        </w:div>
        <w:div w:id="1125730359">
          <w:marLeft w:val="1166"/>
          <w:marRight w:val="0"/>
          <w:marTop w:val="100"/>
          <w:marBottom w:val="0"/>
          <w:divBdr>
            <w:top w:val="none" w:sz="0" w:space="0" w:color="auto"/>
            <w:left w:val="none" w:sz="0" w:space="0" w:color="auto"/>
            <w:bottom w:val="none" w:sz="0" w:space="0" w:color="auto"/>
            <w:right w:val="none" w:sz="0" w:space="0" w:color="auto"/>
          </w:divBdr>
        </w:div>
        <w:div w:id="129446792">
          <w:marLeft w:val="1166"/>
          <w:marRight w:val="0"/>
          <w:marTop w:val="100"/>
          <w:marBottom w:val="0"/>
          <w:divBdr>
            <w:top w:val="none" w:sz="0" w:space="0" w:color="auto"/>
            <w:left w:val="none" w:sz="0" w:space="0" w:color="auto"/>
            <w:bottom w:val="none" w:sz="0" w:space="0" w:color="auto"/>
            <w:right w:val="none" w:sz="0" w:space="0" w:color="auto"/>
          </w:divBdr>
        </w:div>
        <w:div w:id="2005162663">
          <w:marLeft w:val="547"/>
          <w:marRight w:val="0"/>
          <w:marTop w:val="120"/>
          <w:marBottom w:val="0"/>
          <w:divBdr>
            <w:top w:val="none" w:sz="0" w:space="0" w:color="auto"/>
            <w:left w:val="none" w:sz="0" w:space="0" w:color="auto"/>
            <w:bottom w:val="none" w:sz="0" w:space="0" w:color="auto"/>
            <w:right w:val="none" w:sz="0" w:space="0" w:color="auto"/>
          </w:divBdr>
        </w:div>
        <w:div w:id="1807966265">
          <w:marLeft w:val="1166"/>
          <w:marRight w:val="0"/>
          <w:marTop w:val="100"/>
          <w:marBottom w:val="0"/>
          <w:divBdr>
            <w:top w:val="none" w:sz="0" w:space="0" w:color="auto"/>
            <w:left w:val="none" w:sz="0" w:space="0" w:color="auto"/>
            <w:bottom w:val="none" w:sz="0" w:space="0" w:color="auto"/>
            <w:right w:val="none" w:sz="0" w:space="0" w:color="auto"/>
          </w:divBdr>
        </w:div>
        <w:div w:id="415127759">
          <w:marLeft w:val="1166"/>
          <w:marRight w:val="0"/>
          <w:marTop w:val="100"/>
          <w:marBottom w:val="0"/>
          <w:divBdr>
            <w:top w:val="none" w:sz="0" w:space="0" w:color="auto"/>
            <w:left w:val="none" w:sz="0" w:space="0" w:color="auto"/>
            <w:bottom w:val="none" w:sz="0" w:space="0" w:color="auto"/>
            <w:right w:val="none" w:sz="0" w:space="0" w:color="auto"/>
          </w:divBdr>
        </w:div>
        <w:div w:id="1595822299">
          <w:marLeft w:val="1166"/>
          <w:marRight w:val="0"/>
          <w:marTop w:val="100"/>
          <w:marBottom w:val="0"/>
          <w:divBdr>
            <w:top w:val="none" w:sz="0" w:space="0" w:color="auto"/>
            <w:left w:val="none" w:sz="0" w:space="0" w:color="auto"/>
            <w:bottom w:val="none" w:sz="0" w:space="0" w:color="auto"/>
            <w:right w:val="none" w:sz="0" w:space="0" w:color="auto"/>
          </w:divBdr>
        </w:div>
        <w:div w:id="37780280">
          <w:marLeft w:val="1166"/>
          <w:marRight w:val="0"/>
          <w:marTop w:val="100"/>
          <w:marBottom w:val="0"/>
          <w:divBdr>
            <w:top w:val="none" w:sz="0" w:space="0" w:color="auto"/>
            <w:left w:val="none" w:sz="0" w:space="0" w:color="auto"/>
            <w:bottom w:val="none" w:sz="0" w:space="0" w:color="auto"/>
            <w:right w:val="none" w:sz="0" w:space="0" w:color="auto"/>
          </w:divBdr>
        </w:div>
        <w:div w:id="1932539973">
          <w:marLeft w:val="1166"/>
          <w:marRight w:val="0"/>
          <w:marTop w:val="100"/>
          <w:marBottom w:val="0"/>
          <w:divBdr>
            <w:top w:val="none" w:sz="0" w:space="0" w:color="auto"/>
            <w:left w:val="none" w:sz="0" w:space="0" w:color="auto"/>
            <w:bottom w:val="none" w:sz="0" w:space="0" w:color="auto"/>
            <w:right w:val="none" w:sz="0" w:space="0" w:color="auto"/>
          </w:divBdr>
        </w:div>
      </w:divsChild>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1083618">
      <w:bodyDiv w:val="1"/>
      <w:marLeft w:val="0"/>
      <w:marRight w:val="0"/>
      <w:marTop w:val="0"/>
      <w:marBottom w:val="0"/>
      <w:divBdr>
        <w:top w:val="none" w:sz="0" w:space="0" w:color="auto"/>
        <w:left w:val="none" w:sz="0" w:space="0" w:color="auto"/>
        <w:bottom w:val="none" w:sz="0" w:space="0" w:color="auto"/>
        <w:right w:val="none" w:sz="0" w:space="0" w:color="auto"/>
      </w:divBdr>
      <w:divsChild>
        <w:div w:id="19942340">
          <w:marLeft w:val="1166"/>
          <w:marRight w:val="0"/>
          <w:marTop w:val="100"/>
          <w:marBottom w:val="0"/>
          <w:divBdr>
            <w:top w:val="none" w:sz="0" w:space="0" w:color="auto"/>
            <w:left w:val="none" w:sz="0" w:space="0" w:color="auto"/>
            <w:bottom w:val="none" w:sz="0" w:space="0" w:color="auto"/>
            <w:right w:val="none" w:sz="0" w:space="0" w:color="auto"/>
          </w:divBdr>
        </w:div>
        <w:div w:id="1458985123">
          <w:marLeft w:val="1166"/>
          <w:marRight w:val="0"/>
          <w:marTop w:val="100"/>
          <w:marBottom w:val="0"/>
          <w:divBdr>
            <w:top w:val="none" w:sz="0" w:space="0" w:color="auto"/>
            <w:left w:val="none" w:sz="0" w:space="0" w:color="auto"/>
            <w:bottom w:val="none" w:sz="0" w:space="0" w:color="auto"/>
            <w:right w:val="none" w:sz="0" w:space="0" w:color="auto"/>
          </w:divBdr>
        </w:div>
        <w:div w:id="1670670371">
          <w:marLeft w:val="1166"/>
          <w:marRight w:val="0"/>
          <w:marTop w:val="100"/>
          <w:marBottom w:val="0"/>
          <w:divBdr>
            <w:top w:val="none" w:sz="0" w:space="0" w:color="auto"/>
            <w:left w:val="none" w:sz="0" w:space="0" w:color="auto"/>
            <w:bottom w:val="none" w:sz="0" w:space="0" w:color="auto"/>
            <w:right w:val="none" w:sz="0" w:space="0" w:color="auto"/>
          </w:divBdr>
        </w:div>
      </w:divsChild>
    </w:div>
    <w:div w:id="1292515101">
      <w:bodyDiv w:val="1"/>
      <w:marLeft w:val="0"/>
      <w:marRight w:val="0"/>
      <w:marTop w:val="0"/>
      <w:marBottom w:val="0"/>
      <w:divBdr>
        <w:top w:val="none" w:sz="0" w:space="0" w:color="auto"/>
        <w:left w:val="none" w:sz="0" w:space="0" w:color="auto"/>
        <w:bottom w:val="none" w:sz="0" w:space="0" w:color="auto"/>
        <w:right w:val="none" w:sz="0" w:space="0" w:color="auto"/>
      </w:divBdr>
      <w:divsChild>
        <w:div w:id="1680621983">
          <w:marLeft w:val="547"/>
          <w:marRight w:val="0"/>
          <w:marTop w:val="96"/>
          <w:marBottom w:val="0"/>
          <w:divBdr>
            <w:top w:val="none" w:sz="0" w:space="0" w:color="auto"/>
            <w:left w:val="none" w:sz="0" w:space="0" w:color="auto"/>
            <w:bottom w:val="none" w:sz="0" w:space="0" w:color="auto"/>
            <w:right w:val="none" w:sz="0" w:space="0" w:color="auto"/>
          </w:divBdr>
        </w:div>
        <w:div w:id="981695109">
          <w:marLeft w:val="1166"/>
          <w:marRight w:val="0"/>
          <w:marTop w:val="77"/>
          <w:marBottom w:val="0"/>
          <w:divBdr>
            <w:top w:val="none" w:sz="0" w:space="0" w:color="auto"/>
            <w:left w:val="none" w:sz="0" w:space="0" w:color="auto"/>
            <w:bottom w:val="none" w:sz="0" w:space="0" w:color="auto"/>
            <w:right w:val="none" w:sz="0" w:space="0" w:color="auto"/>
          </w:divBdr>
        </w:div>
        <w:div w:id="1527719056">
          <w:marLeft w:val="1714"/>
          <w:marRight w:val="0"/>
          <w:marTop w:val="67"/>
          <w:marBottom w:val="0"/>
          <w:divBdr>
            <w:top w:val="none" w:sz="0" w:space="0" w:color="auto"/>
            <w:left w:val="none" w:sz="0" w:space="0" w:color="auto"/>
            <w:bottom w:val="none" w:sz="0" w:space="0" w:color="auto"/>
            <w:right w:val="none" w:sz="0" w:space="0" w:color="auto"/>
          </w:divBdr>
        </w:div>
        <w:div w:id="651446225">
          <w:marLeft w:val="1714"/>
          <w:marRight w:val="0"/>
          <w:marTop w:val="67"/>
          <w:marBottom w:val="0"/>
          <w:divBdr>
            <w:top w:val="none" w:sz="0" w:space="0" w:color="auto"/>
            <w:left w:val="none" w:sz="0" w:space="0" w:color="auto"/>
            <w:bottom w:val="none" w:sz="0" w:space="0" w:color="auto"/>
            <w:right w:val="none" w:sz="0" w:space="0" w:color="auto"/>
          </w:divBdr>
        </w:div>
        <w:div w:id="1605108187">
          <w:marLeft w:val="1166"/>
          <w:marRight w:val="0"/>
          <w:marTop w:val="77"/>
          <w:marBottom w:val="0"/>
          <w:divBdr>
            <w:top w:val="none" w:sz="0" w:space="0" w:color="auto"/>
            <w:left w:val="none" w:sz="0" w:space="0" w:color="auto"/>
            <w:bottom w:val="none" w:sz="0" w:space="0" w:color="auto"/>
            <w:right w:val="none" w:sz="0" w:space="0" w:color="auto"/>
          </w:divBdr>
        </w:div>
        <w:div w:id="836502549">
          <w:marLeft w:val="1714"/>
          <w:marRight w:val="0"/>
          <w:marTop w:val="67"/>
          <w:marBottom w:val="0"/>
          <w:divBdr>
            <w:top w:val="none" w:sz="0" w:space="0" w:color="auto"/>
            <w:left w:val="none" w:sz="0" w:space="0" w:color="auto"/>
            <w:bottom w:val="none" w:sz="0" w:space="0" w:color="auto"/>
            <w:right w:val="none" w:sz="0" w:space="0" w:color="auto"/>
          </w:divBdr>
        </w:div>
        <w:div w:id="170340923">
          <w:marLeft w:val="1166"/>
          <w:marRight w:val="0"/>
          <w:marTop w:val="77"/>
          <w:marBottom w:val="0"/>
          <w:divBdr>
            <w:top w:val="none" w:sz="0" w:space="0" w:color="auto"/>
            <w:left w:val="none" w:sz="0" w:space="0" w:color="auto"/>
            <w:bottom w:val="none" w:sz="0" w:space="0" w:color="auto"/>
            <w:right w:val="none" w:sz="0" w:space="0" w:color="auto"/>
          </w:divBdr>
        </w:div>
        <w:div w:id="1779716560">
          <w:marLeft w:val="1166"/>
          <w:marRight w:val="0"/>
          <w:marTop w:val="77"/>
          <w:marBottom w:val="0"/>
          <w:divBdr>
            <w:top w:val="none" w:sz="0" w:space="0" w:color="auto"/>
            <w:left w:val="none" w:sz="0" w:space="0" w:color="auto"/>
            <w:bottom w:val="none" w:sz="0" w:space="0" w:color="auto"/>
            <w:right w:val="none" w:sz="0" w:space="0" w:color="auto"/>
          </w:divBdr>
        </w:div>
        <w:div w:id="643703332">
          <w:marLeft w:val="1714"/>
          <w:marRight w:val="0"/>
          <w:marTop w:val="67"/>
          <w:marBottom w:val="0"/>
          <w:divBdr>
            <w:top w:val="none" w:sz="0" w:space="0" w:color="auto"/>
            <w:left w:val="none" w:sz="0" w:space="0" w:color="auto"/>
            <w:bottom w:val="none" w:sz="0" w:space="0" w:color="auto"/>
            <w:right w:val="none" w:sz="0" w:space="0" w:color="auto"/>
          </w:divBdr>
        </w:div>
      </w:divsChild>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297641115">
      <w:bodyDiv w:val="1"/>
      <w:marLeft w:val="0"/>
      <w:marRight w:val="0"/>
      <w:marTop w:val="0"/>
      <w:marBottom w:val="0"/>
      <w:divBdr>
        <w:top w:val="none" w:sz="0" w:space="0" w:color="auto"/>
        <w:left w:val="none" w:sz="0" w:space="0" w:color="auto"/>
        <w:bottom w:val="none" w:sz="0" w:space="0" w:color="auto"/>
        <w:right w:val="none" w:sz="0" w:space="0" w:color="auto"/>
      </w:divBdr>
    </w:div>
    <w:div w:id="1302543622">
      <w:bodyDiv w:val="1"/>
      <w:marLeft w:val="0"/>
      <w:marRight w:val="0"/>
      <w:marTop w:val="0"/>
      <w:marBottom w:val="0"/>
      <w:divBdr>
        <w:top w:val="none" w:sz="0" w:space="0" w:color="auto"/>
        <w:left w:val="none" w:sz="0" w:space="0" w:color="auto"/>
        <w:bottom w:val="none" w:sz="0" w:space="0" w:color="auto"/>
        <w:right w:val="none" w:sz="0" w:space="0" w:color="auto"/>
      </w:divBdr>
      <w:divsChild>
        <w:div w:id="414665695">
          <w:marLeft w:val="547"/>
          <w:marRight w:val="0"/>
          <w:marTop w:val="115"/>
          <w:marBottom w:val="0"/>
          <w:divBdr>
            <w:top w:val="none" w:sz="0" w:space="0" w:color="auto"/>
            <w:left w:val="none" w:sz="0" w:space="0" w:color="auto"/>
            <w:bottom w:val="none" w:sz="0" w:space="0" w:color="auto"/>
            <w:right w:val="none" w:sz="0" w:space="0" w:color="auto"/>
          </w:divBdr>
        </w:div>
      </w:divsChild>
    </w:div>
    <w:div w:id="1302921725">
      <w:bodyDiv w:val="1"/>
      <w:marLeft w:val="0"/>
      <w:marRight w:val="0"/>
      <w:marTop w:val="0"/>
      <w:marBottom w:val="0"/>
      <w:divBdr>
        <w:top w:val="none" w:sz="0" w:space="0" w:color="auto"/>
        <w:left w:val="none" w:sz="0" w:space="0" w:color="auto"/>
        <w:bottom w:val="none" w:sz="0" w:space="0" w:color="auto"/>
        <w:right w:val="none" w:sz="0" w:space="0" w:color="auto"/>
      </w:divBdr>
      <w:divsChild>
        <w:div w:id="1913853432">
          <w:marLeft w:val="547"/>
          <w:marRight w:val="0"/>
          <w:marTop w:val="115"/>
          <w:marBottom w:val="0"/>
          <w:divBdr>
            <w:top w:val="none" w:sz="0" w:space="0" w:color="auto"/>
            <w:left w:val="none" w:sz="0" w:space="0" w:color="auto"/>
            <w:bottom w:val="none" w:sz="0" w:space="0" w:color="auto"/>
            <w:right w:val="none" w:sz="0" w:space="0" w:color="auto"/>
          </w:divBdr>
        </w:div>
      </w:divsChild>
    </w:div>
    <w:div w:id="1305887214">
      <w:bodyDiv w:val="1"/>
      <w:marLeft w:val="0"/>
      <w:marRight w:val="0"/>
      <w:marTop w:val="0"/>
      <w:marBottom w:val="0"/>
      <w:divBdr>
        <w:top w:val="none" w:sz="0" w:space="0" w:color="auto"/>
        <w:left w:val="none" w:sz="0" w:space="0" w:color="auto"/>
        <w:bottom w:val="none" w:sz="0" w:space="0" w:color="auto"/>
        <w:right w:val="none" w:sz="0" w:space="0" w:color="auto"/>
      </w:divBdr>
      <w:divsChild>
        <w:div w:id="1527984400">
          <w:marLeft w:val="547"/>
          <w:marRight w:val="0"/>
          <w:marTop w:val="120"/>
          <w:marBottom w:val="0"/>
          <w:divBdr>
            <w:top w:val="none" w:sz="0" w:space="0" w:color="auto"/>
            <w:left w:val="none" w:sz="0" w:space="0" w:color="auto"/>
            <w:bottom w:val="none" w:sz="0" w:space="0" w:color="auto"/>
            <w:right w:val="none" w:sz="0" w:space="0" w:color="auto"/>
          </w:divBdr>
        </w:div>
        <w:div w:id="1978678462">
          <w:marLeft w:val="547"/>
          <w:marRight w:val="0"/>
          <w:marTop w:val="120"/>
          <w:marBottom w:val="0"/>
          <w:divBdr>
            <w:top w:val="none" w:sz="0" w:space="0" w:color="auto"/>
            <w:left w:val="none" w:sz="0" w:space="0" w:color="auto"/>
            <w:bottom w:val="none" w:sz="0" w:space="0" w:color="auto"/>
            <w:right w:val="none" w:sz="0" w:space="0" w:color="auto"/>
          </w:divBdr>
        </w:div>
      </w:divsChild>
    </w:div>
    <w:div w:id="1310355533">
      <w:bodyDiv w:val="1"/>
      <w:marLeft w:val="0"/>
      <w:marRight w:val="0"/>
      <w:marTop w:val="0"/>
      <w:marBottom w:val="0"/>
      <w:divBdr>
        <w:top w:val="none" w:sz="0" w:space="0" w:color="auto"/>
        <w:left w:val="none" w:sz="0" w:space="0" w:color="auto"/>
        <w:bottom w:val="none" w:sz="0" w:space="0" w:color="auto"/>
        <w:right w:val="none" w:sz="0" w:space="0" w:color="auto"/>
      </w:divBdr>
      <w:divsChild>
        <w:div w:id="549541490">
          <w:marLeft w:val="547"/>
          <w:marRight w:val="0"/>
          <w:marTop w:val="115"/>
          <w:marBottom w:val="0"/>
          <w:divBdr>
            <w:top w:val="none" w:sz="0" w:space="0" w:color="auto"/>
            <w:left w:val="none" w:sz="0" w:space="0" w:color="auto"/>
            <w:bottom w:val="none" w:sz="0" w:space="0" w:color="auto"/>
            <w:right w:val="none" w:sz="0" w:space="0" w:color="auto"/>
          </w:divBdr>
        </w:div>
        <w:div w:id="1037311250">
          <w:marLeft w:val="1166"/>
          <w:marRight w:val="0"/>
          <w:marTop w:val="96"/>
          <w:marBottom w:val="0"/>
          <w:divBdr>
            <w:top w:val="none" w:sz="0" w:space="0" w:color="auto"/>
            <w:left w:val="none" w:sz="0" w:space="0" w:color="auto"/>
            <w:bottom w:val="none" w:sz="0" w:space="0" w:color="auto"/>
            <w:right w:val="none" w:sz="0" w:space="0" w:color="auto"/>
          </w:divBdr>
        </w:div>
        <w:div w:id="1190946179">
          <w:marLeft w:val="1166"/>
          <w:marRight w:val="0"/>
          <w:marTop w:val="96"/>
          <w:marBottom w:val="0"/>
          <w:divBdr>
            <w:top w:val="none" w:sz="0" w:space="0" w:color="auto"/>
            <w:left w:val="none" w:sz="0" w:space="0" w:color="auto"/>
            <w:bottom w:val="none" w:sz="0" w:space="0" w:color="auto"/>
            <w:right w:val="none" w:sz="0" w:space="0" w:color="auto"/>
          </w:divBdr>
        </w:div>
      </w:divsChild>
    </w:div>
    <w:div w:id="1313870530">
      <w:bodyDiv w:val="1"/>
      <w:marLeft w:val="0"/>
      <w:marRight w:val="0"/>
      <w:marTop w:val="0"/>
      <w:marBottom w:val="0"/>
      <w:divBdr>
        <w:top w:val="none" w:sz="0" w:space="0" w:color="auto"/>
        <w:left w:val="none" w:sz="0" w:space="0" w:color="auto"/>
        <w:bottom w:val="none" w:sz="0" w:space="0" w:color="auto"/>
        <w:right w:val="none" w:sz="0" w:space="0" w:color="auto"/>
      </w:divBdr>
    </w:div>
    <w:div w:id="1316564688">
      <w:bodyDiv w:val="1"/>
      <w:marLeft w:val="0"/>
      <w:marRight w:val="0"/>
      <w:marTop w:val="0"/>
      <w:marBottom w:val="0"/>
      <w:divBdr>
        <w:top w:val="none" w:sz="0" w:space="0" w:color="auto"/>
        <w:left w:val="none" w:sz="0" w:space="0" w:color="auto"/>
        <w:bottom w:val="none" w:sz="0" w:space="0" w:color="auto"/>
        <w:right w:val="none" w:sz="0" w:space="0" w:color="auto"/>
      </w:divBdr>
    </w:div>
    <w:div w:id="1316956491">
      <w:bodyDiv w:val="1"/>
      <w:marLeft w:val="0"/>
      <w:marRight w:val="0"/>
      <w:marTop w:val="0"/>
      <w:marBottom w:val="0"/>
      <w:divBdr>
        <w:top w:val="none" w:sz="0" w:space="0" w:color="auto"/>
        <w:left w:val="none" w:sz="0" w:space="0" w:color="auto"/>
        <w:bottom w:val="none" w:sz="0" w:space="0" w:color="auto"/>
        <w:right w:val="none" w:sz="0" w:space="0" w:color="auto"/>
      </w:divBdr>
    </w:div>
    <w:div w:id="1318920277">
      <w:bodyDiv w:val="1"/>
      <w:marLeft w:val="0"/>
      <w:marRight w:val="0"/>
      <w:marTop w:val="0"/>
      <w:marBottom w:val="0"/>
      <w:divBdr>
        <w:top w:val="none" w:sz="0" w:space="0" w:color="auto"/>
        <w:left w:val="none" w:sz="0" w:space="0" w:color="auto"/>
        <w:bottom w:val="none" w:sz="0" w:space="0" w:color="auto"/>
        <w:right w:val="none" w:sz="0" w:space="0" w:color="auto"/>
      </w:divBdr>
      <w:divsChild>
        <w:div w:id="1775400924">
          <w:marLeft w:val="547"/>
          <w:marRight w:val="0"/>
          <w:marTop w:val="115"/>
          <w:marBottom w:val="0"/>
          <w:divBdr>
            <w:top w:val="none" w:sz="0" w:space="0" w:color="auto"/>
            <w:left w:val="none" w:sz="0" w:space="0" w:color="auto"/>
            <w:bottom w:val="none" w:sz="0" w:space="0" w:color="auto"/>
            <w:right w:val="none" w:sz="0" w:space="0" w:color="auto"/>
          </w:divBdr>
        </w:div>
      </w:divsChild>
    </w:div>
    <w:div w:id="1321302765">
      <w:bodyDiv w:val="1"/>
      <w:marLeft w:val="0"/>
      <w:marRight w:val="0"/>
      <w:marTop w:val="0"/>
      <w:marBottom w:val="0"/>
      <w:divBdr>
        <w:top w:val="none" w:sz="0" w:space="0" w:color="auto"/>
        <w:left w:val="none" w:sz="0" w:space="0" w:color="auto"/>
        <w:bottom w:val="none" w:sz="0" w:space="0" w:color="auto"/>
        <w:right w:val="none" w:sz="0" w:space="0" w:color="auto"/>
      </w:divBdr>
      <w:divsChild>
        <w:div w:id="100148300">
          <w:marLeft w:val="1080"/>
          <w:marRight w:val="0"/>
          <w:marTop w:val="96"/>
          <w:marBottom w:val="0"/>
          <w:divBdr>
            <w:top w:val="none" w:sz="0" w:space="0" w:color="auto"/>
            <w:left w:val="none" w:sz="0" w:space="0" w:color="auto"/>
            <w:bottom w:val="none" w:sz="0" w:space="0" w:color="auto"/>
            <w:right w:val="none" w:sz="0" w:space="0" w:color="auto"/>
          </w:divBdr>
        </w:div>
        <w:div w:id="383211676">
          <w:marLeft w:val="547"/>
          <w:marRight w:val="0"/>
          <w:marTop w:val="96"/>
          <w:marBottom w:val="0"/>
          <w:divBdr>
            <w:top w:val="none" w:sz="0" w:space="0" w:color="auto"/>
            <w:left w:val="none" w:sz="0" w:space="0" w:color="auto"/>
            <w:bottom w:val="none" w:sz="0" w:space="0" w:color="auto"/>
            <w:right w:val="none" w:sz="0" w:space="0" w:color="auto"/>
          </w:divBdr>
        </w:div>
        <w:div w:id="833647556">
          <w:marLeft w:val="1080"/>
          <w:marRight w:val="0"/>
          <w:marTop w:val="96"/>
          <w:marBottom w:val="0"/>
          <w:divBdr>
            <w:top w:val="none" w:sz="0" w:space="0" w:color="auto"/>
            <w:left w:val="none" w:sz="0" w:space="0" w:color="auto"/>
            <w:bottom w:val="none" w:sz="0" w:space="0" w:color="auto"/>
            <w:right w:val="none" w:sz="0" w:space="0" w:color="auto"/>
          </w:divBdr>
        </w:div>
      </w:divsChild>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25858887">
      <w:bodyDiv w:val="1"/>
      <w:marLeft w:val="0"/>
      <w:marRight w:val="0"/>
      <w:marTop w:val="0"/>
      <w:marBottom w:val="0"/>
      <w:divBdr>
        <w:top w:val="none" w:sz="0" w:space="0" w:color="auto"/>
        <w:left w:val="none" w:sz="0" w:space="0" w:color="auto"/>
        <w:bottom w:val="none" w:sz="0" w:space="0" w:color="auto"/>
        <w:right w:val="none" w:sz="0" w:space="0" w:color="auto"/>
      </w:divBdr>
      <w:divsChild>
        <w:div w:id="467825741">
          <w:marLeft w:val="576"/>
          <w:marRight w:val="0"/>
          <w:marTop w:val="128"/>
          <w:marBottom w:val="0"/>
          <w:divBdr>
            <w:top w:val="none" w:sz="0" w:space="0" w:color="auto"/>
            <w:left w:val="none" w:sz="0" w:space="0" w:color="auto"/>
            <w:bottom w:val="none" w:sz="0" w:space="0" w:color="auto"/>
            <w:right w:val="none" w:sz="0" w:space="0" w:color="auto"/>
          </w:divBdr>
        </w:div>
        <w:div w:id="1572037914">
          <w:marLeft w:val="1339"/>
          <w:marRight w:val="0"/>
          <w:marTop w:val="107"/>
          <w:marBottom w:val="0"/>
          <w:divBdr>
            <w:top w:val="none" w:sz="0" w:space="0" w:color="auto"/>
            <w:left w:val="none" w:sz="0" w:space="0" w:color="auto"/>
            <w:bottom w:val="none" w:sz="0" w:space="0" w:color="auto"/>
            <w:right w:val="none" w:sz="0" w:space="0" w:color="auto"/>
          </w:divBdr>
        </w:div>
      </w:divsChild>
    </w:div>
    <w:div w:id="1326590876">
      <w:bodyDiv w:val="1"/>
      <w:marLeft w:val="0"/>
      <w:marRight w:val="0"/>
      <w:marTop w:val="0"/>
      <w:marBottom w:val="0"/>
      <w:divBdr>
        <w:top w:val="none" w:sz="0" w:space="0" w:color="auto"/>
        <w:left w:val="none" w:sz="0" w:space="0" w:color="auto"/>
        <w:bottom w:val="none" w:sz="0" w:space="0" w:color="auto"/>
        <w:right w:val="none" w:sz="0" w:space="0" w:color="auto"/>
      </w:divBdr>
    </w:div>
    <w:div w:id="1332754179">
      <w:bodyDiv w:val="1"/>
      <w:marLeft w:val="0"/>
      <w:marRight w:val="0"/>
      <w:marTop w:val="0"/>
      <w:marBottom w:val="0"/>
      <w:divBdr>
        <w:top w:val="none" w:sz="0" w:space="0" w:color="auto"/>
        <w:left w:val="none" w:sz="0" w:space="0" w:color="auto"/>
        <w:bottom w:val="none" w:sz="0" w:space="0" w:color="auto"/>
        <w:right w:val="none" w:sz="0" w:space="0" w:color="auto"/>
      </w:divBdr>
      <w:divsChild>
        <w:div w:id="10452693">
          <w:marLeft w:val="1440"/>
          <w:marRight w:val="0"/>
          <w:marTop w:val="0"/>
          <w:marBottom w:val="0"/>
          <w:divBdr>
            <w:top w:val="none" w:sz="0" w:space="0" w:color="auto"/>
            <w:left w:val="none" w:sz="0" w:space="0" w:color="auto"/>
            <w:bottom w:val="none" w:sz="0" w:space="0" w:color="auto"/>
            <w:right w:val="none" w:sz="0" w:space="0" w:color="auto"/>
          </w:divBdr>
        </w:div>
        <w:div w:id="2097438148">
          <w:marLeft w:val="1440"/>
          <w:marRight w:val="0"/>
          <w:marTop w:val="0"/>
          <w:marBottom w:val="0"/>
          <w:divBdr>
            <w:top w:val="none" w:sz="0" w:space="0" w:color="auto"/>
            <w:left w:val="none" w:sz="0" w:space="0" w:color="auto"/>
            <w:bottom w:val="none" w:sz="0" w:space="0" w:color="auto"/>
            <w:right w:val="none" w:sz="0" w:space="0" w:color="auto"/>
          </w:divBdr>
        </w:div>
      </w:divsChild>
    </w:div>
    <w:div w:id="1337416099">
      <w:bodyDiv w:val="1"/>
      <w:marLeft w:val="0"/>
      <w:marRight w:val="0"/>
      <w:marTop w:val="0"/>
      <w:marBottom w:val="0"/>
      <w:divBdr>
        <w:top w:val="none" w:sz="0" w:space="0" w:color="auto"/>
        <w:left w:val="none" w:sz="0" w:space="0" w:color="auto"/>
        <w:bottom w:val="none" w:sz="0" w:space="0" w:color="auto"/>
        <w:right w:val="none" w:sz="0" w:space="0" w:color="auto"/>
      </w:divBdr>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39306224">
      <w:bodyDiv w:val="1"/>
      <w:marLeft w:val="0"/>
      <w:marRight w:val="0"/>
      <w:marTop w:val="0"/>
      <w:marBottom w:val="0"/>
      <w:divBdr>
        <w:top w:val="none" w:sz="0" w:space="0" w:color="auto"/>
        <w:left w:val="none" w:sz="0" w:space="0" w:color="auto"/>
        <w:bottom w:val="none" w:sz="0" w:space="0" w:color="auto"/>
        <w:right w:val="none" w:sz="0" w:space="0" w:color="auto"/>
      </w:divBdr>
      <w:divsChild>
        <w:div w:id="1561869715">
          <w:marLeft w:val="547"/>
          <w:marRight w:val="0"/>
          <w:marTop w:val="96"/>
          <w:marBottom w:val="0"/>
          <w:divBdr>
            <w:top w:val="none" w:sz="0" w:space="0" w:color="auto"/>
            <w:left w:val="none" w:sz="0" w:space="0" w:color="auto"/>
            <w:bottom w:val="none" w:sz="0" w:space="0" w:color="auto"/>
            <w:right w:val="none" w:sz="0" w:space="0" w:color="auto"/>
          </w:divBdr>
        </w:div>
      </w:divsChild>
    </w:div>
    <w:div w:id="1339649934">
      <w:bodyDiv w:val="1"/>
      <w:marLeft w:val="0"/>
      <w:marRight w:val="0"/>
      <w:marTop w:val="0"/>
      <w:marBottom w:val="0"/>
      <w:divBdr>
        <w:top w:val="none" w:sz="0" w:space="0" w:color="auto"/>
        <w:left w:val="none" w:sz="0" w:space="0" w:color="auto"/>
        <w:bottom w:val="none" w:sz="0" w:space="0" w:color="auto"/>
        <w:right w:val="none" w:sz="0" w:space="0" w:color="auto"/>
      </w:divBdr>
    </w:div>
    <w:div w:id="1339888364">
      <w:bodyDiv w:val="1"/>
      <w:marLeft w:val="0"/>
      <w:marRight w:val="0"/>
      <w:marTop w:val="0"/>
      <w:marBottom w:val="0"/>
      <w:divBdr>
        <w:top w:val="none" w:sz="0" w:space="0" w:color="auto"/>
        <w:left w:val="none" w:sz="0" w:space="0" w:color="auto"/>
        <w:bottom w:val="none" w:sz="0" w:space="0" w:color="auto"/>
        <w:right w:val="none" w:sz="0" w:space="0" w:color="auto"/>
      </w:divBdr>
    </w:div>
    <w:div w:id="1340885688">
      <w:bodyDiv w:val="1"/>
      <w:marLeft w:val="0"/>
      <w:marRight w:val="0"/>
      <w:marTop w:val="0"/>
      <w:marBottom w:val="0"/>
      <w:divBdr>
        <w:top w:val="none" w:sz="0" w:space="0" w:color="auto"/>
        <w:left w:val="none" w:sz="0" w:space="0" w:color="auto"/>
        <w:bottom w:val="none" w:sz="0" w:space="0" w:color="auto"/>
        <w:right w:val="none" w:sz="0" w:space="0" w:color="auto"/>
      </w:divBdr>
      <w:divsChild>
        <w:div w:id="96802980">
          <w:marLeft w:val="547"/>
          <w:marRight w:val="0"/>
          <w:marTop w:val="115"/>
          <w:marBottom w:val="0"/>
          <w:divBdr>
            <w:top w:val="none" w:sz="0" w:space="0" w:color="auto"/>
            <w:left w:val="none" w:sz="0" w:space="0" w:color="auto"/>
            <w:bottom w:val="none" w:sz="0" w:space="0" w:color="auto"/>
            <w:right w:val="none" w:sz="0" w:space="0" w:color="auto"/>
          </w:divBdr>
        </w:div>
        <w:div w:id="1098211968">
          <w:marLeft w:val="1166"/>
          <w:marRight w:val="0"/>
          <w:marTop w:val="96"/>
          <w:marBottom w:val="0"/>
          <w:divBdr>
            <w:top w:val="none" w:sz="0" w:space="0" w:color="auto"/>
            <w:left w:val="none" w:sz="0" w:space="0" w:color="auto"/>
            <w:bottom w:val="none" w:sz="0" w:space="0" w:color="auto"/>
            <w:right w:val="none" w:sz="0" w:space="0" w:color="auto"/>
          </w:divBdr>
        </w:div>
        <w:div w:id="2136219005">
          <w:marLeft w:val="1714"/>
          <w:marRight w:val="0"/>
          <w:marTop w:val="86"/>
          <w:marBottom w:val="0"/>
          <w:divBdr>
            <w:top w:val="none" w:sz="0" w:space="0" w:color="auto"/>
            <w:left w:val="none" w:sz="0" w:space="0" w:color="auto"/>
            <w:bottom w:val="none" w:sz="0" w:space="0" w:color="auto"/>
            <w:right w:val="none" w:sz="0" w:space="0" w:color="auto"/>
          </w:divBdr>
        </w:div>
      </w:divsChild>
    </w:div>
    <w:div w:id="1342002920">
      <w:bodyDiv w:val="1"/>
      <w:marLeft w:val="0"/>
      <w:marRight w:val="0"/>
      <w:marTop w:val="0"/>
      <w:marBottom w:val="0"/>
      <w:divBdr>
        <w:top w:val="none" w:sz="0" w:space="0" w:color="auto"/>
        <w:left w:val="none" w:sz="0" w:space="0" w:color="auto"/>
        <w:bottom w:val="none" w:sz="0" w:space="0" w:color="auto"/>
        <w:right w:val="none" w:sz="0" w:space="0" w:color="auto"/>
      </w:divBdr>
    </w:div>
    <w:div w:id="1342854283">
      <w:bodyDiv w:val="1"/>
      <w:marLeft w:val="0"/>
      <w:marRight w:val="0"/>
      <w:marTop w:val="0"/>
      <w:marBottom w:val="0"/>
      <w:divBdr>
        <w:top w:val="none" w:sz="0" w:space="0" w:color="auto"/>
        <w:left w:val="none" w:sz="0" w:space="0" w:color="auto"/>
        <w:bottom w:val="none" w:sz="0" w:space="0" w:color="auto"/>
        <w:right w:val="none" w:sz="0" w:space="0" w:color="auto"/>
      </w:divBdr>
      <w:divsChild>
        <w:div w:id="826088408">
          <w:marLeft w:val="1166"/>
          <w:marRight w:val="0"/>
          <w:marTop w:val="77"/>
          <w:marBottom w:val="0"/>
          <w:divBdr>
            <w:top w:val="none" w:sz="0" w:space="0" w:color="auto"/>
            <w:left w:val="none" w:sz="0" w:space="0" w:color="auto"/>
            <w:bottom w:val="none" w:sz="0" w:space="0" w:color="auto"/>
            <w:right w:val="none" w:sz="0" w:space="0" w:color="auto"/>
          </w:divBdr>
        </w:div>
        <w:div w:id="1471358673">
          <w:marLeft w:val="547"/>
          <w:marRight w:val="0"/>
          <w:marTop w:val="96"/>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43509924">
      <w:bodyDiv w:val="1"/>
      <w:marLeft w:val="0"/>
      <w:marRight w:val="0"/>
      <w:marTop w:val="0"/>
      <w:marBottom w:val="0"/>
      <w:divBdr>
        <w:top w:val="none" w:sz="0" w:space="0" w:color="auto"/>
        <w:left w:val="none" w:sz="0" w:space="0" w:color="auto"/>
        <w:bottom w:val="none" w:sz="0" w:space="0" w:color="auto"/>
        <w:right w:val="none" w:sz="0" w:space="0" w:color="auto"/>
      </w:divBdr>
      <w:divsChild>
        <w:div w:id="504322487">
          <w:marLeft w:val="1166"/>
          <w:marRight w:val="0"/>
          <w:marTop w:val="86"/>
          <w:marBottom w:val="0"/>
          <w:divBdr>
            <w:top w:val="none" w:sz="0" w:space="0" w:color="auto"/>
            <w:left w:val="none" w:sz="0" w:space="0" w:color="auto"/>
            <w:bottom w:val="none" w:sz="0" w:space="0" w:color="auto"/>
            <w:right w:val="none" w:sz="0" w:space="0" w:color="auto"/>
          </w:divBdr>
        </w:div>
        <w:div w:id="1170292660">
          <w:marLeft w:val="547"/>
          <w:marRight w:val="0"/>
          <w:marTop w:val="96"/>
          <w:marBottom w:val="0"/>
          <w:divBdr>
            <w:top w:val="none" w:sz="0" w:space="0" w:color="auto"/>
            <w:left w:val="none" w:sz="0" w:space="0" w:color="auto"/>
            <w:bottom w:val="none" w:sz="0" w:space="0" w:color="auto"/>
            <w:right w:val="none" w:sz="0" w:space="0" w:color="auto"/>
          </w:divBdr>
        </w:div>
        <w:div w:id="1697193838">
          <w:marLeft w:val="1166"/>
          <w:marRight w:val="0"/>
          <w:marTop w:val="86"/>
          <w:marBottom w:val="0"/>
          <w:divBdr>
            <w:top w:val="none" w:sz="0" w:space="0" w:color="auto"/>
            <w:left w:val="none" w:sz="0" w:space="0" w:color="auto"/>
            <w:bottom w:val="none" w:sz="0" w:space="0" w:color="auto"/>
            <w:right w:val="none" w:sz="0" w:space="0" w:color="auto"/>
          </w:divBdr>
        </w:div>
        <w:div w:id="1927035929">
          <w:marLeft w:val="1166"/>
          <w:marRight w:val="0"/>
          <w:marTop w:val="86"/>
          <w:marBottom w:val="0"/>
          <w:divBdr>
            <w:top w:val="none" w:sz="0" w:space="0" w:color="auto"/>
            <w:left w:val="none" w:sz="0" w:space="0" w:color="auto"/>
            <w:bottom w:val="none" w:sz="0" w:space="0" w:color="auto"/>
            <w:right w:val="none" w:sz="0" w:space="0" w:color="auto"/>
          </w:divBdr>
        </w:div>
        <w:div w:id="1994676899">
          <w:marLeft w:val="1166"/>
          <w:marRight w:val="0"/>
          <w:marTop w:val="86"/>
          <w:marBottom w:val="0"/>
          <w:divBdr>
            <w:top w:val="none" w:sz="0" w:space="0" w:color="auto"/>
            <w:left w:val="none" w:sz="0" w:space="0" w:color="auto"/>
            <w:bottom w:val="none" w:sz="0" w:space="0" w:color="auto"/>
            <w:right w:val="none" w:sz="0" w:space="0" w:color="auto"/>
          </w:divBdr>
        </w:div>
      </w:divsChild>
    </w:div>
    <w:div w:id="1345203781">
      <w:bodyDiv w:val="1"/>
      <w:marLeft w:val="0"/>
      <w:marRight w:val="0"/>
      <w:marTop w:val="0"/>
      <w:marBottom w:val="0"/>
      <w:divBdr>
        <w:top w:val="none" w:sz="0" w:space="0" w:color="auto"/>
        <w:left w:val="none" w:sz="0" w:space="0" w:color="auto"/>
        <w:bottom w:val="none" w:sz="0" w:space="0" w:color="auto"/>
        <w:right w:val="none" w:sz="0" w:space="0" w:color="auto"/>
      </w:divBdr>
    </w:div>
    <w:div w:id="1345277949">
      <w:bodyDiv w:val="1"/>
      <w:marLeft w:val="0"/>
      <w:marRight w:val="0"/>
      <w:marTop w:val="0"/>
      <w:marBottom w:val="0"/>
      <w:divBdr>
        <w:top w:val="none" w:sz="0" w:space="0" w:color="auto"/>
        <w:left w:val="none" w:sz="0" w:space="0" w:color="auto"/>
        <w:bottom w:val="none" w:sz="0" w:space="0" w:color="auto"/>
        <w:right w:val="none" w:sz="0" w:space="0" w:color="auto"/>
      </w:divBdr>
      <w:divsChild>
        <w:div w:id="1957327540">
          <w:marLeft w:val="547"/>
          <w:marRight w:val="0"/>
          <w:marTop w:val="120"/>
          <w:marBottom w:val="0"/>
          <w:divBdr>
            <w:top w:val="none" w:sz="0" w:space="0" w:color="auto"/>
            <w:left w:val="none" w:sz="0" w:space="0" w:color="auto"/>
            <w:bottom w:val="none" w:sz="0" w:space="0" w:color="auto"/>
            <w:right w:val="none" w:sz="0" w:space="0" w:color="auto"/>
          </w:divBdr>
        </w:div>
        <w:div w:id="1232078360">
          <w:marLeft w:val="547"/>
          <w:marRight w:val="0"/>
          <w:marTop w:val="120"/>
          <w:marBottom w:val="0"/>
          <w:divBdr>
            <w:top w:val="none" w:sz="0" w:space="0" w:color="auto"/>
            <w:left w:val="none" w:sz="0" w:space="0" w:color="auto"/>
            <w:bottom w:val="none" w:sz="0" w:space="0" w:color="auto"/>
            <w:right w:val="none" w:sz="0" w:space="0" w:color="auto"/>
          </w:divBdr>
        </w:div>
      </w:divsChild>
    </w:div>
    <w:div w:id="1348798135">
      <w:bodyDiv w:val="1"/>
      <w:marLeft w:val="0"/>
      <w:marRight w:val="0"/>
      <w:marTop w:val="0"/>
      <w:marBottom w:val="0"/>
      <w:divBdr>
        <w:top w:val="none" w:sz="0" w:space="0" w:color="auto"/>
        <w:left w:val="none" w:sz="0" w:space="0" w:color="auto"/>
        <w:bottom w:val="none" w:sz="0" w:space="0" w:color="auto"/>
        <w:right w:val="none" w:sz="0" w:space="0" w:color="auto"/>
      </w:divBdr>
    </w:div>
    <w:div w:id="1349285986">
      <w:bodyDiv w:val="1"/>
      <w:marLeft w:val="0"/>
      <w:marRight w:val="0"/>
      <w:marTop w:val="0"/>
      <w:marBottom w:val="0"/>
      <w:divBdr>
        <w:top w:val="none" w:sz="0" w:space="0" w:color="auto"/>
        <w:left w:val="none" w:sz="0" w:space="0" w:color="auto"/>
        <w:bottom w:val="none" w:sz="0" w:space="0" w:color="auto"/>
        <w:right w:val="none" w:sz="0" w:space="0" w:color="auto"/>
      </w:divBdr>
      <w:divsChild>
        <w:div w:id="1054504724">
          <w:marLeft w:val="547"/>
          <w:marRight w:val="0"/>
          <w:marTop w:val="115"/>
          <w:marBottom w:val="0"/>
          <w:divBdr>
            <w:top w:val="none" w:sz="0" w:space="0" w:color="auto"/>
            <w:left w:val="none" w:sz="0" w:space="0" w:color="auto"/>
            <w:bottom w:val="none" w:sz="0" w:space="0" w:color="auto"/>
            <w:right w:val="none" w:sz="0" w:space="0" w:color="auto"/>
          </w:divBdr>
        </w:div>
        <w:div w:id="1814983687">
          <w:marLeft w:val="1166"/>
          <w:marRight w:val="0"/>
          <w:marTop w:val="96"/>
          <w:marBottom w:val="0"/>
          <w:divBdr>
            <w:top w:val="none" w:sz="0" w:space="0" w:color="auto"/>
            <w:left w:val="none" w:sz="0" w:space="0" w:color="auto"/>
            <w:bottom w:val="none" w:sz="0" w:space="0" w:color="auto"/>
            <w:right w:val="none" w:sz="0" w:space="0" w:color="auto"/>
          </w:divBdr>
        </w:div>
      </w:divsChild>
    </w:div>
    <w:div w:id="1350185178">
      <w:bodyDiv w:val="1"/>
      <w:marLeft w:val="0"/>
      <w:marRight w:val="0"/>
      <w:marTop w:val="0"/>
      <w:marBottom w:val="0"/>
      <w:divBdr>
        <w:top w:val="none" w:sz="0" w:space="0" w:color="auto"/>
        <w:left w:val="none" w:sz="0" w:space="0" w:color="auto"/>
        <w:bottom w:val="none" w:sz="0" w:space="0" w:color="auto"/>
        <w:right w:val="none" w:sz="0" w:space="0" w:color="auto"/>
      </w:divBdr>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476872528">
          <w:marLeft w:val="1166"/>
          <w:marRight w:val="0"/>
          <w:marTop w:val="96"/>
          <w:marBottom w:val="0"/>
          <w:divBdr>
            <w:top w:val="none" w:sz="0" w:space="0" w:color="auto"/>
            <w:left w:val="none" w:sz="0" w:space="0" w:color="auto"/>
            <w:bottom w:val="none" w:sz="0" w:space="0" w:color="auto"/>
            <w:right w:val="none" w:sz="0" w:space="0" w:color="auto"/>
          </w:divBdr>
        </w:div>
        <w:div w:id="2055039943">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53915080">
      <w:bodyDiv w:val="1"/>
      <w:marLeft w:val="0"/>
      <w:marRight w:val="0"/>
      <w:marTop w:val="0"/>
      <w:marBottom w:val="0"/>
      <w:divBdr>
        <w:top w:val="none" w:sz="0" w:space="0" w:color="auto"/>
        <w:left w:val="none" w:sz="0" w:space="0" w:color="auto"/>
        <w:bottom w:val="none" w:sz="0" w:space="0" w:color="auto"/>
        <w:right w:val="none" w:sz="0" w:space="0" w:color="auto"/>
      </w:divBdr>
    </w:div>
    <w:div w:id="1361052980">
      <w:bodyDiv w:val="1"/>
      <w:marLeft w:val="0"/>
      <w:marRight w:val="0"/>
      <w:marTop w:val="0"/>
      <w:marBottom w:val="0"/>
      <w:divBdr>
        <w:top w:val="none" w:sz="0" w:space="0" w:color="auto"/>
        <w:left w:val="none" w:sz="0" w:space="0" w:color="auto"/>
        <w:bottom w:val="none" w:sz="0" w:space="0" w:color="auto"/>
        <w:right w:val="none" w:sz="0" w:space="0" w:color="auto"/>
      </w:divBdr>
      <w:divsChild>
        <w:div w:id="1702045254">
          <w:marLeft w:val="1166"/>
          <w:marRight w:val="0"/>
          <w:marTop w:val="100"/>
          <w:marBottom w:val="0"/>
          <w:divBdr>
            <w:top w:val="none" w:sz="0" w:space="0" w:color="auto"/>
            <w:left w:val="none" w:sz="0" w:space="0" w:color="auto"/>
            <w:bottom w:val="none" w:sz="0" w:space="0" w:color="auto"/>
            <w:right w:val="none" w:sz="0" w:space="0" w:color="auto"/>
          </w:divBdr>
        </w:div>
      </w:divsChild>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64818880">
      <w:bodyDiv w:val="1"/>
      <w:marLeft w:val="0"/>
      <w:marRight w:val="0"/>
      <w:marTop w:val="0"/>
      <w:marBottom w:val="0"/>
      <w:divBdr>
        <w:top w:val="none" w:sz="0" w:space="0" w:color="auto"/>
        <w:left w:val="none" w:sz="0" w:space="0" w:color="auto"/>
        <w:bottom w:val="none" w:sz="0" w:space="0" w:color="auto"/>
        <w:right w:val="none" w:sz="0" w:space="0" w:color="auto"/>
      </w:divBdr>
      <w:divsChild>
        <w:div w:id="938180211">
          <w:marLeft w:val="547"/>
          <w:marRight w:val="0"/>
          <w:marTop w:val="120"/>
          <w:marBottom w:val="0"/>
          <w:divBdr>
            <w:top w:val="none" w:sz="0" w:space="0" w:color="auto"/>
            <w:left w:val="none" w:sz="0" w:space="0" w:color="auto"/>
            <w:bottom w:val="none" w:sz="0" w:space="0" w:color="auto"/>
            <w:right w:val="none" w:sz="0" w:space="0" w:color="auto"/>
          </w:divBdr>
        </w:div>
        <w:div w:id="1112628813">
          <w:marLeft w:val="1166"/>
          <w:marRight w:val="0"/>
          <w:marTop w:val="100"/>
          <w:marBottom w:val="0"/>
          <w:divBdr>
            <w:top w:val="none" w:sz="0" w:space="0" w:color="auto"/>
            <w:left w:val="none" w:sz="0" w:space="0" w:color="auto"/>
            <w:bottom w:val="none" w:sz="0" w:space="0" w:color="auto"/>
            <w:right w:val="none" w:sz="0" w:space="0" w:color="auto"/>
          </w:divBdr>
        </w:div>
      </w:divsChild>
    </w:div>
    <w:div w:id="1365444177">
      <w:bodyDiv w:val="1"/>
      <w:marLeft w:val="0"/>
      <w:marRight w:val="0"/>
      <w:marTop w:val="0"/>
      <w:marBottom w:val="0"/>
      <w:divBdr>
        <w:top w:val="none" w:sz="0" w:space="0" w:color="auto"/>
        <w:left w:val="none" w:sz="0" w:space="0" w:color="auto"/>
        <w:bottom w:val="none" w:sz="0" w:space="0" w:color="auto"/>
        <w:right w:val="none" w:sz="0" w:space="0" w:color="auto"/>
      </w:divBdr>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72655830">
      <w:bodyDiv w:val="1"/>
      <w:marLeft w:val="0"/>
      <w:marRight w:val="0"/>
      <w:marTop w:val="0"/>
      <w:marBottom w:val="0"/>
      <w:divBdr>
        <w:top w:val="none" w:sz="0" w:space="0" w:color="auto"/>
        <w:left w:val="none" w:sz="0" w:space="0" w:color="auto"/>
        <w:bottom w:val="none" w:sz="0" w:space="0" w:color="auto"/>
        <w:right w:val="none" w:sz="0" w:space="0" w:color="auto"/>
      </w:divBdr>
      <w:divsChild>
        <w:div w:id="425880215">
          <w:marLeft w:val="547"/>
          <w:marRight w:val="0"/>
          <w:marTop w:val="115"/>
          <w:marBottom w:val="0"/>
          <w:divBdr>
            <w:top w:val="none" w:sz="0" w:space="0" w:color="auto"/>
            <w:left w:val="none" w:sz="0" w:space="0" w:color="auto"/>
            <w:bottom w:val="none" w:sz="0" w:space="0" w:color="auto"/>
            <w:right w:val="none" w:sz="0" w:space="0" w:color="auto"/>
          </w:divBdr>
        </w:div>
      </w:divsChild>
    </w:div>
    <w:div w:id="1375346815">
      <w:bodyDiv w:val="1"/>
      <w:marLeft w:val="0"/>
      <w:marRight w:val="0"/>
      <w:marTop w:val="0"/>
      <w:marBottom w:val="0"/>
      <w:divBdr>
        <w:top w:val="none" w:sz="0" w:space="0" w:color="auto"/>
        <w:left w:val="none" w:sz="0" w:space="0" w:color="auto"/>
        <w:bottom w:val="none" w:sz="0" w:space="0" w:color="auto"/>
        <w:right w:val="none" w:sz="0" w:space="0" w:color="auto"/>
      </w:divBdr>
      <w:divsChild>
        <w:div w:id="1640919474">
          <w:marLeft w:val="576"/>
          <w:marRight w:val="0"/>
          <w:marTop w:val="128"/>
          <w:marBottom w:val="0"/>
          <w:divBdr>
            <w:top w:val="none" w:sz="0" w:space="0" w:color="auto"/>
            <w:left w:val="none" w:sz="0" w:space="0" w:color="auto"/>
            <w:bottom w:val="none" w:sz="0" w:space="0" w:color="auto"/>
            <w:right w:val="none" w:sz="0" w:space="0" w:color="auto"/>
          </w:divBdr>
        </w:div>
      </w:divsChild>
    </w:div>
    <w:div w:id="1379742689">
      <w:bodyDiv w:val="1"/>
      <w:marLeft w:val="0"/>
      <w:marRight w:val="0"/>
      <w:marTop w:val="0"/>
      <w:marBottom w:val="0"/>
      <w:divBdr>
        <w:top w:val="none" w:sz="0" w:space="0" w:color="auto"/>
        <w:left w:val="none" w:sz="0" w:space="0" w:color="auto"/>
        <w:bottom w:val="none" w:sz="0" w:space="0" w:color="auto"/>
        <w:right w:val="none" w:sz="0" w:space="0" w:color="auto"/>
      </w:divBdr>
      <w:divsChild>
        <w:div w:id="1265842282">
          <w:marLeft w:val="547"/>
          <w:marRight w:val="0"/>
          <w:marTop w:val="120"/>
          <w:marBottom w:val="0"/>
          <w:divBdr>
            <w:top w:val="none" w:sz="0" w:space="0" w:color="auto"/>
            <w:left w:val="none" w:sz="0" w:space="0" w:color="auto"/>
            <w:bottom w:val="none" w:sz="0" w:space="0" w:color="auto"/>
            <w:right w:val="none" w:sz="0" w:space="0" w:color="auto"/>
          </w:divBdr>
        </w:div>
      </w:divsChild>
    </w:div>
    <w:div w:id="1383410705">
      <w:bodyDiv w:val="1"/>
      <w:marLeft w:val="0"/>
      <w:marRight w:val="0"/>
      <w:marTop w:val="0"/>
      <w:marBottom w:val="0"/>
      <w:divBdr>
        <w:top w:val="none" w:sz="0" w:space="0" w:color="auto"/>
        <w:left w:val="none" w:sz="0" w:space="0" w:color="auto"/>
        <w:bottom w:val="none" w:sz="0" w:space="0" w:color="auto"/>
        <w:right w:val="none" w:sz="0" w:space="0" w:color="auto"/>
      </w:divBdr>
      <w:divsChild>
        <w:div w:id="298000837">
          <w:marLeft w:val="547"/>
          <w:marRight w:val="0"/>
          <w:marTop w:val="96"/>
          <w:marBottom w:val="0"/>
          <w:divBdr>
            <w:top w:val="none" w:sz="0" w:space="0" w:color="auto"/>
            <w:left w:val="none" w:sz="0" w:space="0" w:color="auto"/>
            <w:bottom w:val="none" w:sz="0" w:space="0" w:color="auto"/>
            <w:right w:val="none" w:sz="0" w:space="0" w:color="auto"/>
          </w:divBdr>
        </w:div>
        <w:div w:id="308247172">
          <w:marLeft w:val="1166"/>
          <w:marRight w:val="0"/>
          <w:marTop w:val="86"/>
          <w:marBottom w:val="0"/>
          <w:divBdr>
            <w:top w:val="none" w:sz="0" w:space="0" w:color="auto"/>
            <w:left w:val="none" w:sz="0" w:space="0" w:color="auto"/>
            <w:bottom w:val="none" w:sz="0" w:space="0" w:color="auto"/>
            <w:right w:val="none" w:sz="0" w:space="0" w:color="auto"/>
          </w:divBdr>
        </w:div>
      </w:divsChild>
    </w:div>
    <w:div w:id="1398282976">
      <w:bodyDiv w:val="1"/>
      <w:marLeft w:val="0"/>
      <w:marRight w:val="0"/>
      <w:marTop w:val="0"/>
      <w:marBottom w:val="0"/>
      <w:divBdr>
        <w:top w:val="none" w:sz="0" w:space="0" w:color="auto"/>
        <w:left w:val="none" w:sz="0" w:space="0" w:color="auto"/>
        <w:bottom w:val="none" w:sz="0" w:space="0" w:color="auto"/>
        <w:right w:val="none" w:sz="0" w:space="0" w:color="auto"/>
      </w:divBdr>
      <w:divsChild>
        <w:div w:id="189341405">
          <w:marLeft w:val="1166"/>
          <w:marRight w:val="0"/>
          <w:marTop w:val="100"/>
          <w:marBottom w:val="0"/>
          <w:divBdr>
            <w:top w:val="none" w:sz="0" w:space="0" w:color="auto"/>
            <w:left w:val="none" w:sz="0" w:space="0" w:color="auto"/>
            <w:bottom w:val="none" w:sz="0" w:space="0" w:color="auto"/>
            <w:right w:val="none" w:sz="0" w:space="0" w:color="auto"/>
          </w:divBdr>
        </w:div>
        <w:div w:id="255284098">
          <w:marLeft w:val="1166"/>
          <w:marRight w:val="0"/>
          <w:marTop w:val="100"/>
          <w:marBottom w:val="0"/>
          <w:divBdr>
            <w:top w:val="none" w:sz="0" w:space="0" w:color="auto"/>
            <w:left w:val="none" w:sz="0" w:space="0" w:color="auto"/>
            <w:bottom w:val="none" w:sz="0" w:space="0" w:color="auto"/>
            <w:right w:val="none" w:sz="0" w:space="0" w:color="auto"/>
          </w:divBdr>
        </w:div>
        <w:div w:id="933391816">
          <w:marLeft w:val="1166"/>
          <w:marRight w:val="0"/>
          <w:marTop w:val="100"/>
          <w:marBottom w:val="0"/>
          <w:divBdr>
            <w:top w:val="none" w:sz="0" w:space="0" w:color="auto"/>
            <w:left w:val="none" w:sz="0" w:space="0" w:color="auto"/>
            <w:bottom w:val="none" w:sz="0" w:space="0" w:color="auto"/>
            <w:right w:val="none" w:sz="0" w:space="0" w:color="auto"/>
          </w:divBdr>
        </w:div>
        <w:div w:id="1685787458">
          <w:marLeft w:val="1166"/>
          <w:marRight w:val="0"/>
          <w:marTop w:val="100"/>
          <w:marBottom w:val="0"/>
          <w:divBdr>
            <w:top w:val="none" w:sz="0" w:space="0" w:color="auto"/>
            <w:left w:val="none" w:sz="0" w:space="0" w:color="auto"/>
            <w:bottom w:val="none" w:sz="0" w:space="0" w:color="auto"/>
            <w:right w:val="none" w:sz="0" w:space="0" w:color="auto"/>
          </w:divBdr>
        </w:div>
        <w:div w:id="1938756038">
          <w:marLeft w:val="1166"/>
          <w:marRight w:val="0"/>
          <w:marTop w:val="100"/>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09695494">
      <w:bodyDiv w:val="1"/>
      <w:marLeft w:val="0"/>
      <w:marRight w:val="0"/>
      <w:marTop w:val="0"/>
      <w:marBottom w:val="0"/>
      <w:divBdr>
        <w:top w:val="none" w:sz="0" w:space="0" w:color="auto"/>
        <w:left w:val="none" w:sz="0" w:space="0" w:color="auto"/>
        <w:bottom w:val="none" w:sz="0" w:space="0" w:color="auto"/>
        <w:right w:val="none" w:sz="0" w:space="0" w:color="auto"/>
      </w:divBdr>
      <w:divsChild>
        <w:div w:id="1046639996">
          <w:marLeft w:val="547"/>
          <w:marRight w:val="0"/>
          <w:marTop w:val="120"/>
          <w:marBottom w:val="0"/>
          <w:divBdr>
            <w:top w:val="none" w:sz="0" w:space="0" w:color="auto"/>
            <w:left w:val="none" w:sz="0" w:space="0" w:color="auto"/>
            <w:bottom w:val="none" w:sz="0" w:space="0" w:color="auto"/>
            <w:right w:val="none" w:sz="0" w:space="0" w:color="auto"/>
          </w:divBdr>
        </w:div>
      </w:divsChild>
    </w:div>
    <w:div w:id="1410035018">
      <w:bodyDiv w:val="1"/>
      <w:marLeft w:val="0"/>
      <w:marRight w:val="0"/>
      <w:marTop w:val="0"/>
      <w:marBottom w:val="0"/>
      <w:divBdr>
        <w:top w:val="none" w:sz="0" w:space="0" w:color="auto"/>
        <w:left w:val="none" w:sz="0" w:space="0" w:color="auto"/>
        <w:bottom w:val="none" w:sz="0" w:space="0" w:color="auto"/>
        <w:right w:val="none" w:sz="0" w:space="0" w:color="auto"/>
      </w:divBdr>
    </w:div>
    <w:div w:id="1414009996">
      <w:bodyDiv w:val="1"/>
      <w:marLeft w:val="0"/>
      <w:marRight w:val="0"/>
      <w:marTop w:val="0"/>
      <w:marBottom w:val="0"/>
      <w:divBdr>
        <w:top w:val="none" w:sz="0" w:space="0" w:color="auto"/>
        <w:left w:val="none" w:sz="0" w:space="0" w:color="auto"/>
        <w:bottom w:val="none" w:sz="0" w:space="0" w:color="auto"/>
        <w:right w:val="none" w:sz="0" w:space="0" w:color="auto"/>
      </w:divBdr>
      <w:divsChild>
        <w:div w:id="1440687868">
          <w:marLeft w:val="547"/>
          <w:marRight w:val="0"/>
          <w:marTop w:val="96"/>
          <w:marBottom w:val="0"/>
          <w:divBdr>
            <w:top w:val="none" w:sz="0" w:space="0" w:color="auto"/>
            <w:left w:val="none" w:sz="0" w:space="0" w:color="auto"/>
            <w:bottom w:val="none" w:sz="0" w:space="0" w:color="auto"/>
            <w:right w:val="none" w:sz="0" w:space="0" w:color="auto"/>
          </w:divBdr>
        </w:div>
        <w:div w:id="58750572">
          <w:marLeft w:val="1166"/>
          <w:marRight w:val="0"/>
          <w:marTop w:val="86"/>
          <w:marBottom w:val="0"/>
          <w:divBdr>
            <w:top w:val="none" w:sz="0" w:space="0" w:color="auto"/>
            <w:left w:val="none" w:sz="0" w:space="0" w:color="auto"/>
            <w:bottom w:val="none" w:sz="0" w:space="0" w:color="auto"/>
            <w:right w:val="none" w:sz="0" w:space="0" w:color="auto"/>
          </w:divBdr>
        </w:div>
        <w:div w:id="114299199">
          <w:marLeft w:val="1714"/>
          <w:marRight w:val="0"/>
          <w:marTop w:val="77"/>
          <w:marBottom w:val="0"/>
          <w:divBdr>
            <w:top w:val="none" w:sz="0" w:space="0" w:color="auto"/>
            <w:left w:val="none" w:sz="0" w:space="0" w:color="auto"/>
            <w:bottom w:val="none" w:sz="0" w:space="0" w:color="auto"/>
            <w:right w:val="none" w:sz="0" w:space="0" w:color="auto"/>
          </w:divBdr>
        </w:div>
        <w:div w:id="1655987145">
          <w:marLeft w:val="1714"/>
          <w:marRight w:val="0"/>
          <w:marTop w:val="77"/>
          <w:marBottom w:val="0"/>
          <w:divBdr>
            <w:top w:val="none" w:sz="0" w:space="0" w:color="auto"/>
            <w:left w:val="none" w:sz="0" w:space="0" w:color="auto"/>
            <w:bottom w:val="none" w:sz="0" w:space="0" w:color="auto"/>
            <w:right w:val="none" w:sz="0" w:space="0" w:color="auto"/>
          </w:divBdr>
        </w:div>
      </w:divsChild>
    </w:div>
    <w:div w:id="1414544418">
      <w:bodyDiv w:val="1"/>
      <w:marLeft w:val="0"/>
      <w:marRight w:val="0"/>
      <w:marTop w:val="0"/>
      <w:marBottom w:val="0"/>
      <w:divBdr>
        <w:top w:val="none" w:sz="0" w:space="0" w:color="auto"/>
        <w:left w:val="none" w:sz="0" w:space="0" w:color="auto"/>
        <w:bottom w:val="none" w:sz="0" w:space="0" w:color="auto"/>
        <w:right w:val="none" w:sz="0" w:space="0" w:color="auto"/>
      </w:divBdr>
      <w:divsChild>
        <w:div w:id="697585518">
          <w:marLeft w:val="1339"/>
          <w:marRight w:val="0"/>
          <w:marTop w:val="107"/>
          <w:marBottom w:val="0"/>
          <w:divBdr>
            <w:top w:val="none" w:sz="0" w:space="0" w:color="auto"/>
            <w:left w:val="none" w:sz="0" w:space="0" w:color="auto"/>
            <w:bottom w:val="none" w:sz="0" w:space="0" w:color="auto"/>
            <w:right w:val="none" w:sz="0" w:space="0" w:color="auto"/>
          </w:divBdr>
        </w:div>
        <w:div w:id="893540097">
          <w:marLeft w:val="576"/>
          <w:marRight w:val="0"/>
          <w:marTop w:val="128"/>
          <w:marBottom w:val="0"/>
          <w:divBdr>
            <w:top w:val="none" w:sz="0" w:space="0" w:color="auto"/>
            <w:left w:val="none" w:sz="0" w:space="0" w:color="auto"/>
            <w:bottom w:val="none" w:sz="0" w:space="0" w:color="auto"/>
            <w:right w:val="none" w:sz="0" w:space="0" w:color="auto"/>
          </w:divBdr>
        </w:div>
      </w:divsChild>
    </w:div>
    <w:div w:id="1415660631">
      <w:bodyDiv w:val="1"/>
      <w:marLeft w:val="0"/>
      <w:marRight w:val="0"/>
      <w:marTop w:val="0"/>
      <w:marBottom w:val="0"/>
      <w:divBdr>
        <w:top w:val="none" w:sz="0" w:space="0" w:color="auto"/>
        <w:left w:val="none" w:sz="0" w:space="0" w:color="auto"/>
        <w:bottom w:val="none" w:sz="0" w:space="0" w:color="auto"/>
        <w:right w:val="none" w:sz="0" w:space="0" w:color="auto"/>
      </w:divBdr>
      <w:divsChild>
        <w:div w:id="193349383">
          <w:marLeft w:val="547"/>
          <w:marRight w:val="0"/>
          <w:marTop w:val="115"/>
          <w:marBottom w:val="0"/>
          <w:divBdr>
            <w:top w:val="none" w:sz="0" w:space="0" w:color="auto"/>
            <w:left w:val="none" w:sz="0" w:space="0" w:color="auto"/>
            <w:bottom w:val="none" w:sz="0" w:space="0" w:color="auto"/>
            <w:right w:val="none" w:sz="0" w:space="0" w:color="auto"/>
          </w:divBdr>
        </w:div>
        <w:div w:id="516575623">
          <w:marLeft w:val="1714"/>
          <w:marRight w:val="0"/>
          <w:marTop w:val="86"/>
          <w:marBottom w:val="0"/>
          <w:divBdr>
            <w:top w:val="none" w:sz="0" w:space="0" w:color="auto"/>
            <w:left w:val="none" w:sz="0" w:space="0" w:color="auto"/>
            <w:bottom w:val="none" w:sz="0" w:space="0" w:color="auto"/>
            <w:right w:val="none" w:sz="0" w:space="0" w:color="auto"/>
          </w:divBdr>
        </w:div>
        <w:div w:id="1166284751">
          <w:marLeft w:val="1714"/>
          <w:marRight w:val="0"/>
          <w:marTop w:val="86"/>
          <w:marBottom w:val="0"/>
          <w:divBdr>
            <w:top w:val="none" w:sz="0" w:space="0" w:color="auto"/>
            <w:left w:val="none" w:sz="0" w:space="0" w:color="auto"/>
            <w:bottom w:val="none" w:sz="0" w:space="0" w:color="auto"/>
            <w:right w:val="none" w:sz="0" w:space="0" w:color="auto"/>
          </w:divBdr>
        </w:div>
        <w:div w:id="1423801462">
          <w:marLeft w:val="1166"/>
          <w:marRight w:val="0"/>
          <w:marTop w:val="96"/>
          <w:marBottom w:val="0"/>
          <w:divBdr>
            <w:top w:val="none" w:sz="0" w:space="0" w:color="auto"/>
            <w:left w:val="none" w:sz="0" w:space="0" w:color="auto"/>
            <w:bottom w:val="none" w:sz="0" w:space="0" w:color="auto"/>
            <w:right w:val="none" w:sz="0" w:space="0" w:color="auto"/>
          </w:divBdr>
        </w:div>
        <w:div w:id="1631865026">
          <w:marLeft w:val="1714"/>
          <w:marRight w:val="0"/>
          <w:marTop w:val="86"/>
          <w:marBottom w:val="0"/>
          <w:divBdr>
            <w:top w:val="none" w:sz="0" w:space="0" w:color="auto"/>
            <w:left w:val="none" w:sz="0" w:space="0" w:color="auto"/>
            <w:bottom w:val="none" w:sz="0" w:space="0" w:color="auto"/>
            <w:right w:val="none" w:sz="0" w:space="0" w:color="auto"/>
          </w:divBdr>
        </w:div>
      </w:divsChild>
    </w:div>
    <w:div w:id="1418596266">
      <w:bodyDiv w:val="1"/>
      <w:marLeft w:val="0"/>
      <w:marRight w:val="0"/>
      <w:marTop w:val="0"/>
      <w:marBottom w:val="0"/>
      <w:divBdr>
        <w:top w:val="none" w:sz="0" w:space="0" w:color="auto"/>
        <w:left w:val="none" w:sz="0" w:space="0" w:color="auto"/>
        <w:bottom w:val="none" w:sz="0" w:space="0" w:color="auto"/>
        <w:right w:val="none" w:sz="0" w:space="0" w:color="auto"/>
      </w:divBdr>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0389018">
      <w:bodyDiv w:val="1"/>
      <w:marLeft w:val="0"/>
      <w:marRight w:val="0"/>
      <w:marTop w:val="0"/>
      <w:marBottom w:val="0"/>
      <w:divBdr>
        <w:top w:val="none" w:sz="0" w:space="0" w:color="auto"/>
        <w:left w:val="none" w:sz="0" w:space="0" w:color="auto"/>
        <w:bottom w:val="none" w:sz="0" w:space="0" w:color="auto"/>
        <w:right w:val="none" w:sz="0" w:space="0" w:color="auto"/>
      </w:divBdr>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7974407">
          <w:marLeft w:val="547"/>
          <w:marRight w:val="0"/>
          <w:marTop w:val="115"/>
          <w:marBottom w:val="0"/>
          <w:divBdr>
            <w:top w:val="none" w:sz="0" w:space="0" w:color="auto"/>
            <w:left w:val="none" w:sz="0" w:space="0" w:color="auto"/>
            <w:bottom w:val="none" w:sz="0" w:space="0" w:color="auto"/>
            <w:right w:val="none" w:sz="0" w:space="0" w:color="auto"/>
          </w:divBdr>
        </w:div>
        <w:div w:id="86462182">
          <w:marLeft w:val="1714"/>
          <w:marRight w:val="0"/>
          <w:marTop w:val="86"/>
          <w:marBottom w:val="0"/>
          <w:divBdr>
            <w:top w:val="none" w:sz="0" w:space="0" w:color="auto"/>
            <w:left w:val="none" w:sz="0" w:space="0" w:color="auto"/>
            <w:bottom w:val="none" w:sz="0" w:space="0" w:color="auto"/>
            <w:right w:val="none" w:sz="0" w:space="0" w:color="auto"/>
          </w:divBdr>
        </w:div>
        <w:div w:id="278072454">
          <w:marLeft w:val="2246"/>
          <w:marRight w:val="0"/>
          <w:marTop w:val="77"/>
          <w:marBottom w:val="0"/>
          <w:divBdr>
            <w:top w:val="none" w:sz="0" w:space="0" w:color="auto"/>
            <w:left w:val="none" w:sz="0" w:space="0" w:color="auto"/>
            <w:bottom w:val="none" w:sz="0" w:space="0" w:color="auto"/>
            <w:right w:val="none" w:sz="0" w:space="0" w:color="auto"/>
          </w:divBdr>
        </w:div>
        <w:div w:id="1499879463">
          <w:marLeft w:val="1166"/>
          <w:marRight w:val="0"/>
          <w:marTop w:val="96"/>
          <w:marBottom w:val="0"/>
          <w:divBdr>
            <w:top w:val="none" w:sz="0" w:space="0" w:color="auto"/>
            <w:left w:val="none" w:sz="0" w:space="0" w:color="auto"/>
            <w:bottom w:val="none" w:sz="0" w:space="0" w:color="auto"/>
            <w:right w:val="none" w:sz="0" w:space="0" w:color="auto"/>
          </w:divBdr>
        </w:div>
        <w:div w:id="1647515038">
          <w:marLeft w:val="1166"/>
          <w:marRight w:val="0"/>
          <w:marTop w:val="96"/>
          <w:marBottom w:val="0"/>
          <w:divBdr>
            <w:top w:val="none" w:sz="0" w:space="0" w:color="auto"/>
            <w:left w:val="none" w:sz="0" w:space="0" w:color="auto"/>
            <w:bottom w:val="none" w:sz="0" w:space="0" w:color="auto"/>
            <w:right w:val="none" w:sz="0" w:space="0" w:color="auto"/>
          </w:divBdr>
        </w:div>
        <w:div w:id="2052268585">
          <w:marLeft w:val="1166"/>
          <w:marRight w:val="0"/>
          <w:marTop w:val="96"/>
          <w:marBottom w:val="0"/>
          <w:divBdr>
            <w:top w:val="none" w:sz="0" w:space="0" w:color="auto"/>
            <w:left w:val="none" w:sz="0" w:space="0" w:color="auto"/>
            <w:bottom w:val="none" w:sz="0" w:space="0" w:color="auto"/>
            <w:right w:val="none" w:sz="0" w:space="0" w:color="auto"/>
          </w:divBdr>
        </w:div>
        <w:div w:id="2131511300">
          <w:marLeft w:val="1714"/>
          <w:marRight w:val="0"/>
          <w:marTop w:val="86"/>
          <w:marBottom w:val="0"/>
          <w:divBdr>
            <w:top w:val="none" w:sz="0" w:space="0" w:color="auto"/>
            <w:left w:val="none" w:sz="0" w:space="0" w:color="auto"/>
            <w:bottom w:val="none" w:sz="0" w:space="0" w:color="auto"/>
            <w:right w:val="none" w:sz="0" w:space="0" w:color="auto"/>
          </w:divBdr>
        </w:div>
      </w:divsChild>
    </w:div>
    <w:div w:id="1431773421">
      <w:bodyDiv w:val="1"/>
      <w:marLeft w:val="0"/>
      <w:marRight w:val="0"/>
      <w:marTop w:val="0"/>
      <w:marBottom w:val="0"/>
      <w:divBdr>
        <w:top w:val="none" w:sz="0" w:space="0" w:color="auto"/>
        <w:left w:val="none" w:sz="0" w:space="0" w:color="auto"/>
        <w:bottom w:val="none" w:sz="0" w:space="0" w:color="auto"/>
        <w:right w:val="none" w:sz="0" w:space="0" w:color="auto"/>
      </w:divBdr>
      <w:divsChild>
        <w:div w:id="2039113204">
          <w:marLeft w:val="0"/>
          <w:marRight w:val="0"/>
          <w:marTop w:val="0"/>
          <w:marBottom w:val="0"/>
          <w:divBdr>
            <w:top w:val="none" w:sz="0" w:space="0" w:color="auto"/>
            <w:left w:val="none" w:sz="0" w:space="0" w:color="auto"/>
            <w:bottom w:val="none" w:sz="0" w:space="0" w:color="auto"/>
            <w:right w:val="none" w:sz="0" w:space="0" w:color="auto"/>
          </w:divBdr>
          <w:divsChild>
            <w:div w:id="1044063995">
              <w:marLeft w:val="0"/>
              <w:marRight w:val="0"/>
              <w:marTop w:val="0"/>
              <w:marBottom w:val="0"/>
              <w:divBdr>
                <w:top w:val="none" w:sz="0" w:space="0" w:color="auto"/>
                <w:left w:val="none" w:sz="0" w:space="0" w:color="auto"/>
                <w:bottom w:val="none" w:sz="0" w:space="0" w:color="auto"/>
                <w:right w:val="none" w:sz="0" w:space="0" w:color="auto"/>
              </w:divBdr>
              <w:divsChild>
                <w:div w:id="603533270">
                  <w:marLeft w:val="0"/>
                  <w:marRight w:val="0"/>
                  <w:marTop w:val="0"/>
                  <w:marBottom w:val="0"/>
                  <w:divBdr>
                    <w:top w:val="none" w:sz="0" w:space="0" w:color="auto"/>
                    <w:left w:val="none" w:sz="0" w:space="0" w:color="auto"/>
                    <w:bottom w:val="none" w:sz="0" w:space="0" w:color="auto"/>
                    <w:right w:val="none" w:sz="0" w:space="0" w:color="auto"/>
                  </w:divBdr>
                  <w:divsChild>
                    <w:div w:id="20265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932512">
      <w:bodyDiv w:val="1"/>
      <w:marLeft w:val="0"/>
      <w:marRight w:val="0"/>
      <w:marTop w:val="0"/>
      <w:marBottom w:val="0"/>
      <w:divBdr>
        <w:top w:val="none" w:sz="0" w:space="0" w:color="auto"/>
        <w:left w:val="none" w:sz="0" w:space="0" w:color="auto"/>
        <w:bottom w:val="none" w:sz="0" w:space="0" w:color="auto"/>
        <w:right w:val="none" w:sz="0" w:space="0" w:color="auto"/>
      </w:divBdr>
      <w:divsChild>
        <w:div w:id="1355768653">
          <w:marLeft w:val="0"/>
          <w:marRight w:val="0"/>
          <w:marTop w:val="0"/>
          <w:marBottom w:val="0"/>
          <w:divBdr>
            <w:top w:val="none" w:sz="0" w:space="0" w:color="auto"/>
            <w:left w:val="none" w:sz="0" w:space="0" w:color="auto"/>
            <w:bottom w:val="none" w:sz="0" w:space="0" w:color="auto"/>
            <w:right w:val="none" w:sz="0" w:space="0" w:color="auto"/>
          </w:divBdr>
          <w:divsChild>
            <w:div w:id="36660999">
              <w:marLeft w:val="0"/>
              <w:marRight w:val="0"/>
              <w:marTop w:val="100"/>
              <w:marBottom w:val="0"/>
              <w:divBdr>
                <w:top w:val="none" w:sz="0" w:space="0" w:color="auto"/>
                <w:left w:val="none" w:sz="0" w:space="0" w:color="auto"/>
                <w:bottom w:val="none" w:sz="0" w:space="0" w:color="auto"/>
                <w:right w:val="none" w:sz="0" w:space="0" w:color="auto"/>
              </w:divBdr>
              <w:divsChild>
                <w:div w:id="495800863">
                  <w:marLeft w:val="0"/>
                  <w:marRight w:val="0"/>
                  <w:marTop w:val="0"/>
                  <w:marBottom w:val="0"/>
                  <w:divBdr>
                    <w:top w:val="none" w:sz="0" w:space="0" w:color="auto"/>
                    <w:left w:val="none" w:sz="0" w:space="0" w:color="auto"/>
                    <w:bottom w:val="none" w:sz="0" w:space="0" w:color="auto"/>
                    <w:right w:val="none" w:sz="0" w:space="0" w:color="auto"/>
                  </w:divBdr>
                </w:div>
              </w:divsChild>
            </w:div>
            <w:div w:id="962268286">
              <w:marLeft w:val="0"/>
              <w:marRight w:val="0"/>
              <w:marTop w:val="0"/>
              <w:marBottom w:val="0"/>
              <w:divBdr>
                <w:top w:val="none" w:sz="0" w:space="0" w:color="auto"/>
                <w:left w:val="none" w:sz="0" w:space="0" w:color="auto"/>
                <w:bottom w:val="none" w:sz="0" w:space="0" w:color="auto"/>
                <w:right w:val="none" w:sz="0" w:space="0" w:color="auto"/>
              </w:divBdr>
              <w:divsChild>
                <w:div w:id="7775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01572">
          <w:marLeft w:val="0"/>
          <w:marRight w:val="0"/>
          <w:marTop w:val="0"/>
          <w:marBottom w:val="0"/>
          <w:divBdr>
            <w:top w:val="none" w:sz="0" w:space="0" w:color="auto"/>
            <w:left w:val="none" w:sz="0" w:space="0" w:color="auto"/>
            <w:bottom w:val="none" w:sz="0" w:space="0" w:color="auto"/>
            <w:right w:val="none" w:sz="0" w:space="0" w:color="auto"/>
          </w:divBdr>
          <w:divsChild>
            <w:div w:id="470026469">
              <w:marLeft w:val="0"/>
              <w:marRight w:val="0"/>
              <w:marTop w:val="0"/>
              <w:marBottom w:val="0"/>
              <w:divBdr>
                <w:top w:val="none" w:sz="0" w:space="0" w:color="auto"/>
                <w:left w:val="none" w:sz="0" w:space="0" w:color="auto"/>
                <w:bottom w:val="none" w:sz="0" w:space="0" w:color="auto"/>
                <w:right w:val="none" w:sz="0" w:space="0" w:color="auto"/>
              </w:divBdr>
              <w:divsChild>
                <w:div w:id="864245436">
                  <w:marLeft w:val="0"/>
                  <w:marRight w:val="0"/>
                  <w:marTop w:val="0"/>
                  <w:marBottom w:val="0"/>
                  <w:divBdr>
                    <w:top w:val="none" w:sz="0" w:space="0" w:color="auto"/>
                    <w:left w:val="none" w:sz="0" w:space="0" w:color="auto"/>
                    <w:bottom w:val="none" w:sz="0" w:space="0" w:color="auto"/>
                    <w:right w:val="none" w:sz="0" w:space="0" w:color="auto"/>
                  </w:divBdr>
                  <w:divsChild>
                    <w:div w:id="5077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44419660">
      <w:bodyDiv w:val="1"/>
      <w:marLeft w:val="0"/>
      <w:marRight w:val="0"/>
      <w:marTop w:val="0"/>
      <w:marBottom w:val="0"/>
      <w:divBdr>
        <w:top w:val="none" w:sz="0" w:space="0" w:color="auto"/>
        <w:left w:val="none" w:sz="0" w:space="0" w:color="auto"/>
        <w:bottom w:val="none" w:sz="0" w:space="0" w:color="auto"/>
        <w:right w:val="none" w:sz="0" w:space="0" w:color="auto"/>
      </w:divBdr>
      <w:divsChild>
        <w:div w:id="202596986">
          <w:marLeft w:val="547"/>
          <w:marRight w:val="0"/>
          <w:marTop w:val="115"/>
          <w:marBottom w:val="0"/>
          <w:divBdr>
            <w:top w:val="none" w:sz="0" w:space="0" w:color="auto"/>
            <w:left w:val="none" w:sz="0" w:space="0" w:color="auto"/>
            <w:bottom w:val="none" w:sz="0" w:space="0" w:color="auto"/>
            <w:right w:val="none" w:sz="0" w:space="0" w:color="auto"/>
          </w:divBdr>
        </w:div>
        <w:div w:id="1141120524">
          <w:marLeft w:val="1714"/>
          <w:marRight w:val="0"/>
          <w:marTop w:val="86"/>
          <w:marBottom w:val="0"/>
          <w:divBdr>
            <w:top w:val="none" w:sz="0" w:space="0" w:color="auto"/>
            <w:left w:val="none" w:sz="0" w:space="0" w:color="auto"/>
            <w:bottom w:val="none" w:sz="0" w:space="0" w:color="auto"/>
            <w:right w:val="none" w:sz="0" w:space="0" w:color="auto"/>
          </w:divBdr>
        </w:div>
        <w:div w:id="1293317932">
          <w:marLeft w:val="1166"/>
          <w:marRight w:val="0"/>
          <w:marTop w:val="96"/>
          <w:marBottom w:val="0"/>
          <w:divBdr>
            <w:top w:val="none" w:sz="0" w:space="0" w:color="auto"/>
            <w:left w:val="none" w:sz="0" w:space="0" w:color="auto"/>
            <w:bottom w:val="none" w:sz="0" w:space="0" w:color="auto"/>
            <w:right w:val="none" w:sz="0" w:space="0" w:color="auto"/>
          </w:divBdr>
        </w:div>
        <w:div w:id="1956207795">
          <w:marLeft w:val="1714"/>
          <w:marRight w:val="0"/>
          <w:marTop w:val="86"/>
          <w:marBottom w:val="0"/>
          <w:divBdr>
            <w:top w:val="none" w:sz="0" w:space="0" w:color="auto"/>
            <w:left w:val="none" w:sz="0" w:space="0" w:color="auto"/>
            <w:bottom w:val="none" w:sz="0" w:space="0" w:color="auto"/>
            <w:right w:val="none" w:sz="0" w:space="0" w:color="auto"/>
          </w:divBdr>
        </w:div>
        <w:div w:id="2088258460">
          <w:marLeft w:val="1714"/>
          <w:marRight w:val="0"/>
          <w:marTop w:val="86"/>
          <w:marBottom w:val="0"/>
          <w:divBdr>
            <w:top w:val="none" w:sz="0" w:space="0" w:color="auto"/>
            <w:left w:val="none" w:sz="0" w:space="0" w:color="auto"/>
            <w:bottom w:val="none" w:sz="0" w:space="0" w:color="auto"/>
            <w:right w:val="none" w:sz="0" w:space="0" w:color="auto"/>
          </w:divBdr>
        </w:div>
      </w:divsChild>
    </w:div>
    <w:div w:id="1450974836">
      <w:bodyDiv w:val="1"/>
      <w:marLeft w:val="0"/>
      <w:marRight w:val="0"/>
      <w:marTop w:val="0"/>
      <w:marBottom w:val="0"/>
      <w:divBdr>
        <w:top w:val="none" w:sz="0" w:space="0" w:color="auto"/>
        <w:left w:val="none" w:sz="0" w:space="0" w:color="auto"/>
        <w:bottom w:val="none" w:sz="0" w:space="0" w:color="auto"/>
        <w:right w:val="none" w:sz="0" w:space="0" w:color="auto"/>
      </w:divBdr>
    </w:div>
    <w:div w:id="1451630530">
      <w:bodyDiv w:val="1"/>
      <w:marLeft w:val="0"/>
      <w:marRight w:val="0"/>
      <w:marTop w:val="0"/>
      <w:marBottom w:val="0"/>
      <w:divBdr>
        <w:top w:val="none" w:sz="0" w:space="0" w:color="auto"/>
        <w:left w:val="none" w:sz="0" w:space="0" w:color="auto"/>
        <w:bottom w:val="none" w:sz="0" w:space="0" w:color="auto"/>
        <w:right w:val="none" w:sz="0" w:space="0" w:color="auto"/>
      </w:divBdr>
    </w:div>
    <w:div w:id="1452170062">
      <w:bodyDiv w:val="1"/>
      <w:marLeft w:val="0"/>
      <w:marRight w:val="0"/>
      <w:marTop w:val="0"/>
      <w:marBottom w:val="0"/>
      <w:divBdr>
        <w:top w:val="none" w:sz="0" w:space="0" w:color="auto"/>
        <w:left w:val="none" w:sz="0" w:space="0" w:color="auto"/>
        <w:bottom w:val="none" w:sz="0" w:space="0" w:color="auto"/>
        <w:right w:val="none" w:sz="0" w:space="0" w:color="auto"/>
      </w:divBdr>
    </w:div>
    <w:div w:id="1452673198">
      <w:bodyDiv w:val="1"/>
      <w:marLeft w:val="0"/>
      <w:marRight w:val="0"/>
      <w:marTop w:val="0"/>
      <w:marBottom w:val="0"/>
      <w:divBdr>
        <w:top w:val="none" w:sz="0" w:space="0" w:color="auto"/>
        <w:left w:val="none" w:sz="0" w:space="0" w:color="auto"/>
        <w:bottom w:val="none" w:sz="0" w:space="0" w:color="auto"/>
        <w:right w:val="none" w:sz="0" w:space="0" w:color="auto"/>
      </w:divBdr>
      <w:divsChild>
        <w:div w:id="2087411397">
          <w:marLeft w:val="1440"/>
          <w:marRight w:val="0"/>
          <w:marTop w:val="0"/>
          <w:marBottom w:val="0"/>
          <w:divBdr>
            <w:top w:val="none" w:sz="0" w:space="0" w:color="auto"/>
            <w:left w:val="none" w:sz="0" w:space="0" w:color="auto"/>
            <w:bottom w:val="none" w:sz="0" w:space="0" w:color="auto"/>
            <w:right w:val="none" w:sz="0" w:space="0" w:color="auto"/>
          </w:divBdr>
        </w:div>
        <w:div w:id="1274290982">
          <w:marLeft w:val="1440"/>
          <w:marRight w:val="0"/>
          <w:marTop w:val="0"/>
          <w:marBottom w:val="0"/>
          <w:divBdr>
            <w:top w:val="none" w:sz="0" w:space="0" w:color="auto"/>
            <w:left w:val="none" w:sz="0" w:space="0" w:color="auto"/>
            <w:bottom w:val="none" w:sz="0" w:space="0" w:color="auto"/>
            <w:right w:val="none" w:sz="0" w:space="0" w:color="auto"/>
          </w:divBdr>
        </w:div>
        <w:div w:id="1733580204">
          <w:marLeft w:val="1440"/>
          <w:marRight w:val="0"/>
          <w:marTop w:val="0"/>
          <w:marBottom w:val="0"/>
          <w:divBdr>
            <w:top w:val="none" w:sz="0" w:space="0" w:color="auto"/>
            <w:left w:val="none" w:sz="0" w:space="0" w:color="auto"/>
            <w:bottom w:val="none" w:sz="0" w:space="0" w:color="auto"/>
            <w:right w:val="none" w:sz="0" w:space="0" w:color="auto"/>
          </w:divBdr>
        </w:div>
      </w:divsChild>
    </w:div>
    <w:div w:id="1462189021">
      <w:bodyDiv w:val="1"/>
      <w:marLeft w:val="0"/>
      <w:marRight w:val="0"/>
      <w:marTop w:val="0"/>
      <w:marBottom w:val="0"/>
      <w:divBdr>
        <w:top w:val="none" w:sz="0" w:space="0" w:color="auto"/>
        <w:left w:val="none" w:sz="0" w:space="0" w:color="auto"/>
        <w:bottom w:val="none" w:sz="0" w:space="0" w:color="auto"/>
        <w:right w:val="none" w:sz="0" w:space="0" w:color="auto"/>
      </w:divBdr>
    </w:div>
    <w:div w:id="1466653539">
      <w:bodyDiv w:val="1"/>
      <w:marLeft w:val="0"/>
      <w:marRight w:val="0"/>
      <w:marTop w:val="0"/>
      <w:marBottom w:val="0"/>
      <w:divBdr>
        <w:top w:val="none" w:sz="0" w:space="0" w:color="auto"/>
        <w:left w:val="none" w:sz="0" w:space="0" w:color="auto"/>
        <w:bottom w:val="none" w:sz="0" w:space="0" w:color="auto"/>
        <w:right w:val="none" w:sz="0" w:space="0" w:color="auto"/>
      </w:divBdr>
      <w:divsChild>
        <w:div w:id="158273529">
          <w:marLeft w:val="2794"/>
          <w:marRight w:val="0"/>
          <w:marTop w:val="67"/>
          <w:marBottom w:val="0"/>
          <w:divBdr>
            <w:top w:val="none" w:sz="0" w:space="0" w:color="auto"/>
            <w:left w:val="none" w:sz="0" w:space="0" w:color="auto"/>
            <w:bottom w:val="none" w:sz="0" w:space="0" w:color="auto"/>
            <w:right w:val="none" w:sz="0" w:space="0" w:color="auto"/>
          </w:divBdr>
        </w:div>
        <w:div w:id="186332845">
          <w:marLeft w:val="1714"/>
          <w:marRight w:val="0"/>
          <w:marTop w:val="72"/>
          <w:marBottom w:val="0"/>
          <w:divBdr>
            <w:top w:val="none" w:sz="0" w:space="0" w:color="auto"/>
            <w:left w:val="none" w:sz="0" w:space="0" w:color="auto"/>
            <w:bottom w:val="none" w:sz="0" w:space="0" w:color="auto"/>
            <w:right w:val="none" w:sz="0" w:space="0" w:color="auto"/>
          </w:divBdr>
        </w:div>
        <w:div w:id="248851162">
          <w:marLeft w:val="2794"/>
          <w:marRight w:val="0"/>
          <w:marTop w:val="67"/>
          <w:marBottom w:val="0"/>
          <w:divBdr>
            <w:top w:val="none" w:sz="0" w:space="0" w:color="auto"/>
            <w:left w:val="none" w:sz="0" w:space="0" w:color="auto"/>
            <w:bottom w:val="none" w:sz="0" w:space="0" w:color="auto"/>
            <w:right w:val="none" w:sz="0" w:space="0" w:color="auto"/>
          </w:divBdr>
        </w:div>
        <w:div w:id="526136595">
          <w:marLeft w:val="1714"/>
          <w:marRight w:val="0"/>
          <w:marTop w:val="72"/>
          <w:marBottom w:val="0"/>
          <w:divBdr>
            <w:top w:val="none" w:sz="0" w:space="0" w:color="auto"/>
            <w:left w:val="none" w:sz="0" w:space="0" w:color="auto"/>
            <w:bottom w:val="none" w:sz="0" w:space="0" w:color="auto"/>
            <w:right w:val="none" w:sz="0" w:space="0" w:color="auto"/>
          </w:divBdr>
        </w:div>
        <w:div w:id="653988672">
          <w:marLeft w:val="2246"/>
          <w:marRight w:val="0"/>
          <w:marTop w:val="67"/>
          <w:marBottom w:val="0"/>
          <w:divBdr>
            <w:top w:val="none" w:sz="0" w:space="0" w:color="auto"/>
            <w:left w:val="none" w:sz="0" w:space="0" w:color="auto"/>
            <w:bottom w:val="none" w:sz="0" w:space="0" w:color="auto"/>
            <w:right w:val="none" w:sz="0" w:space="0" w:color="auto"/>
          </w:divBdr>
        </w:div>
        <w:div w:id="1050223160">
          <w:marLeft w:val="2246"/>
          <w:marRight w:val="0"/>
          <w:marTop w:val="67"/>
          <w:marBottom w:val="0"/>
          <w:divBdr>
            <w:top w:val="none" w:sz="0" w:space="0" w:color="auto"/>
            <w:left w:val="none" w:sz="0" w:space="0" w:color="auto"/>
            <w:bottom w:val="none" w:sz="0" w:space="0" w:color="auto"/>
            <w:right w:val="none" w:sz="0" w:space="0" w:color="auto"/>
          </w:divBdr>
        </w:div>
        <w:div w:id="1052460955">
          <w:marLeft w:val="2794"/>
          <w:marRight w:val="0"/>
          <w:marTop w:val="67"/>
          <w:marBottom w:val="0"/>
          <w:divBdr>
            <w:top w:val="none" w:sz="0" w:space="0" w:color="auto"/>
            <w:left w:val="none" w:sz="0" w:space="0" w:color="auto"/>
            <w:bottom w:val="none" w:sz="0" w:space="0" w:color="auto"/>
            <w:right w:val="none" w:sz="0" w:space="0" w:color="auto"/>
          </w:divBdr>
        </w:div>
        <w:div w:id="1368917958">
          <w:marLeft w:val="547"/>
          <w:marRight w:val="0"/>
          <w:marTop w:val="96"/>
          <w:marBottom w:val="0"/>
          <w:divBdr>
            <w:top w:val="none" w:sz="0" w:space="0" w:color="auto"/>
            <w:left w:val="none" w:sz="0" w:space="0" w:color="auto"/>
            <w:bottom w:val="none" w:sz="0" w:space="0" w:color="auto"/>
            <w:right w:val="none" w:sz="0" w:space="0" w:color="auto"/>
          </w:divBdr>
        </w:div>
        <w:div w:id="1588952898">
          <w:marLeft w:val="1166"/>
          <w:marRight w:val="0"/>
          <w:marTop w:val="82"/>
          <w:marBottom w:val="0"/>
          <w:divBdr>
            <w:top w:val="none" w:sz="0" w:space="0" w:color="auto"/>
            <w:left w:val="none" w:sz="0" w:space="0" w:color="auto"/>
            <w:bottom w:val="none" w:sz="0" w:space="0" w:color="auto"/>
            <w:right w:val="none" w:sz="0" w:space="0" w:color="auto"/>
          </w:divBdr>
        </w:div>
        <w:div w:id="1714236502">
          <w:marLeft w:val="1714"/>
          <w:marRight w:val="0"/>
          <w:marTop w:val="72"/>
          <w:marBottom w:val="0"/>
          <w:divBdr>
            <w:top w:val="none" w:sz="0" w:space="0" w:color="auto"/>
            <w:left w:val="none" w:sz="0" w:space="0" w:color="auto"/>
            <w:bottom w:val="none" w:sz="0" w:space="0" w:color="auto"/>
            <w:right w:val="none" w:sz="0" w:space="0" w:color="auto"/>
          </w:divBdr>
        </w:div>
        <w:div w:id="1982731718">
          <w:marLeft w:val="1714"/>
          <w:marRight w:val="0"/>
          <w:marTop w:val="72"/>
          <w:marBottom w:val="0"/>
          <w:divBdr>
            <w:top w:val="none" w:sz="0" w:space="0" w:color="auto"/>
            <w:left w:val="none" w:sz="0" w:space="0" w:color="auto"/>
            <w:bottom w:val="none" w:sz="0" w:space="0" w:color="auto"/>
            <w:right w:val="none" w:sz="0" w:space="0" w:color="auto"/>
          </w:divBdr>
        </w:div>
        <w:div w:id="2086801667">
          <w:marLeft w:val="2794"/>
          <w:marRight w:val="0"/>
          <w:marTop w:val="67"/>
          <w:marBottom w:val="0"/>
          <w:divBdr>
            <w:top w:val="none" w:sz="0" w:space="0" w:color="auto"/>
            <w:left w:val="none" w:sz="0" w:space="0" w:color="auto"/>
            <w:bottom w:val="none" w:sz="0" w:space="0" w:color="auto"/>
            <w:right w:val="none" w:sz="0" w:space="0" w:color="auto"/>
          </w:divBdr>
        </w:div>
      </w:divsChild>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67429539">
      <w:bodyDiv w:val="1"/>
      <w:marLeft w:val="0"/>
      <w:marRight w:val="0"/>
      <w:marTop w:val="0"/>
      <w:marBottom w:val="0"/>
      <w:divBdr>
        <w:top w:val="none" w:sz="0" w:space="0" w:color="auto"/>
        <w:left w:val="none" w:sz="0" w:space="0" w:color="auto"/>
        <w:bottom w:val="none" w:sz="0" w:space="0" w:color="auto"/>
        <w:right w:val="none" w:sz="0" w:space="0" w:color="auto"/>
      </w:divBdr>
    </w:div>
    <w:div w:id="1469083943">
      <w:bodyDiv w:val="1"/>
      <w:marLeft w:val="0"/>
      <w:marRight w:val="0"/>
      <w:marTop w:val="0"/>
      <w:marBottom w:val="0"/>
      <w:divBdr>
        <w:top w:val="none" w:sz="0" w:space="0" w:color="auto"/>
        <w:left w:val="none" w:sz="0" w:space="0" w:color="auto"/>
        <w:bottom w:val="none" w:sz="0" w:space="0" w:color="auto"/>
        <w:right w:val="none" w:sz="0" w:space="0" w:color="auto"/>
      </w:divBdr>
      <w:divsChild>
        <w:div w:id="776410883">
          <w:marLeft w:val="1166"/>
          <w:marRight w:val="0"/>
          <w:marTop w:val="77"/>
          <w:marBottom w:val="0"/>
          <w:divBdr>
            <w:top w:val="none" w:sz="0" w:space="0" w:color="auto"/>
            <w:left w:val="none" w:sz="0" w:space="0" w:color="auto"/>
            <w:bottom w:val="none" w:sz="0" w:space="0" w:color="auto"/>
            <w:right w:val="none" w:sz="0" w:space="0" w:color="auto"/>
          </w:divBdr>
        </w:div>
        <w:div w:id="1044450195">
          <w:marLeft w:val="1166"/>
          <w:marRight w:val="0"/>
          <w:marTop w:val="77"/>
          <w:marBottom w:val="0"/>
          <w:divBdr>
            <w:top w:val="none" w:sz="0" w:space="0" w:color="auto"/>
            <w:left w:val="none" w:sz="0" w:space="0" w:color="auto"/>
            <w:bottom w:val="none" w:sz="0" w:space="0" w:color="auto"/>
            <w:right w:val="none" w:sz="0" w:space="0" w:color="auto"/>
          </w:divBdr>
        </w:div>
        <w:div w:id="1138104854">
          <w:marLeft w:val="1166"/>
          <w:marRight w:val="0"/>
          <w:marTop w:val="77"/>
          <w:marBottom w:val="0"/>
          <w:divBdr>
            <w:top w:val="none" w:sz="0" w:space="0" w:color="auto"/>
            <w:left w:val="none" w:sz="0" w:space="0" w:color="auto"/>
            <w:bottom w:val="none" w:sz="0" w:space="0" w:color="auto"/>
            <w:right w:val="none" w:sz="0" w:space="0" w:color="auto"/>
          </w:divBdr>
        </w:div>
        <w:div w:id="1502696286">
          <w:marLeft w:val="1166"/>
          <w:marRight w:val="0"/>
          <w:marTop w:val="77"/>
          <w:marBottom w:val="0"/>
          <w:divBdr>
            <w:top w:val="none" w:sz="0" w:space="0" w:color="auto"/>
            <w:left w:val="none" w:sz="0" w:space="0" w:color="auto"/>
            <w:bottom w:val="none" w:sz="0" w:space="0" w:color="auto"/>
            <w:right w:val="none" w:sz="0" w:space="0" w:color="auto"/>
          </w:divBdr>
        </w:div>
        <w:div w:id="1697149322">
          <w:marLeft w:val="547"/>
          <w:marRight w:val="0"/>
          <w:marTop w:val="96"/>
          <w:marBottom w:val="0"/>
          <w:divBdr>
            <w:top w:val="none" w:sz="0" w:space="0" w:color="auto"/>
            <w:left w:val="none" w:sz="0" w:space="0" w:color="auto"/>
            <w:bottom w:val="none" w:sz="0" w:space="0" w:color="auto"/>
            <w:right w:val="none" w:sz="0" w:space="0" w:color="auto"/>
          </w:divBdr>
        </w:div>
        <w:div w:id="1727560819">
          <w:marLeft w:val="1714"/>
          <w:marRight w:val="0"/>
          <w:marTop w:val="67"/>
          <w:marBottom w:val="0"/>
          <w:divBdr>
            <w:top w:val="none" w:sz="0" w:space="0" w:color="auto"/>
            <w:left w:val="none" w:sz="0" w:space="0" w:color="auto"/>
            <w:bottom w:val="none" w:sz="0" w:space="0" w:color="auto"/>
            <w:right w:val="none" w:sz="0" w:space="0" w:color="auto"/>
          </w:divBdr>
        </w:div>
        <w:div w:id="1903952208">
          <w:marLeft w:val="1714"/>
          <w:marRight w:val="0"/>
          <w:marTop w:val="67"/>
          <w:marBottom w:val="0"/>
          <w:divBdr>
            <w:top w:val="none" w:sz="0" w:space="0" w:color="auto"/>
            <w:left w:val="none" w:sz="0" w:space="0" w:color="auto"/>
            <w:bottom w:val="none" w:sz="0" w:space="0" w:color="auto"/>
            <w:right w:val="none" w:sz="0" w:space="0" w:color="auto"/>
          </w:divBdr>
        </w:div>
      </w:divsChild>
    </w:div>
    <w:div w:id="1475877820">
      <w:bodyDiv w:val="1"/>
      <w:marLeft w:val="0"/>
      <w:marRight w:val="0"/>
      <w:marTop w:val="0"/>
      <w:marBottom w:val="0"/>
      <w:divBdr>
        <w:top w:val="none" w:sz="0" w:space="0" w:color="auto"/>
        <w:left w:val="none" w:sz="0" w:space="0" w:color="auto"/>
        <w:bottom w:val="none" w:sz="0" w:space="0" w:color="auto"/>
        <w:right w:val="none" w:sz="0" w:space="0" w:color="auto"/>
      </w:divBdr>
      <w:divsChild>
        <w:div w:id="384529419">
          <w:marLeft w:val="547"/>
          <w:marRight w:val="0"/>
          <w:marTop w:val="86"/>
          <w:marBottom w:val="0"/>
          <w:divBdr>
            <w:top w:val="none" w:sz="0" w:space="0" w:color="auto"/>
            <w:left w:val="none" w:sz="0" w:space="0" w:color="auto"/>
            <w:bottom w:val="none" w:sz="0" w:space="0" w:color="auto"/>
            <w:right w:val="none" w:sz="0" w:space="0" w:color="auto"/>
          </w:divBdr>
        </w:div>
        <w:div w:id="1887329782">
          <w:marLeft w:val="1080"/>
          <w:marRight w:val="0"/>
          <w:marTop w:val="77"/>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39601159">
          <w:marLeft w:val="1714"/>
          <w:marRight w:val="0"/>
          <w:marTop w:val="8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985424216">
          <w:marLeft w:val="547"/>
          <w:marRight w:val="0"/>
          <w:marTop w:val="115"/>
          <w:marBottom w:val="0"/>
          <w:divBdr>
            <w:top w:val="none" w:sz="0" w:space="0" w:color="auto"/>
            <w:left w:val="none" w:sz="0" w:space="0" w:color="auto"/>
            <w:bottom w:val="none" w:sz="0" w:space="0" w:color="auto"/>
            <w:right w:val="none" w:sz="0" w:space="0" w:color="auto"/>
          </w:divBdr>
        </w:div>
      </w:divsChild>
    </w:div>
    <w:div w:id="1485968963">
      <w:bodyDiv w:val="1"/>
      <w:marLeft w:val="0"/>
      <w:marRight w:val="0"/>
      <w:marTop w:val="0"/>
      <w:marBottom w:val="0"/>
      <w:divBdr>
        <w:top w:val="none" w:sz="0" w:space="0" w:color="auto"/>
        <w:left w:val="none" w:sz="0" w:space="0" w:color="auto"/>
        <w:bottom w:val="none" w:sz="0" w:space="0" w:color="auto"/>
        <w:right w:val="none" w:sz="0" w:space="0" w:color="auto"/>
      </w:divBdr>
      <w:divsChild>
        <w:div w:id="78675787">
          <w:marLeft w:val="1714"/>
          <w:marRight w:val="0"/>
          <w:marTop w:val="77"/>
          <w:marBottom w:val="0"/>
          <w:divBdr>
            <w:top w:val="none" w:sz="0" w:space="0" w:color="auto"/>
            <w:left w:val="none" w:sz="0" w:space="0" w:color="auto"/>
            <w:bottom w:val="none" w:sz="0" w:space="0" w:color="auto"/>
            <w:right w:val="none" w:sz="0" w:space="0" w:color="auto"/>
          </w:divBdr>
        </w:div>
        <w:div w:id="642929218">
          <w:marLeft w:val="1166"/>
          <w:marRight w:val="0"/>
          <w:marTop w:val="86"/>
          <w:marBottom w:val="0"/>
          <w:divBdr>
            <w:top w:val="none" w:sz="0" w:space="0" w:color="auto"/>
            <w:left w:val="none" w:sz="0" w:space="0" w:color="auto"/>
            <w:bottom w:val="none" w:sz="0" w:space="0" w:color="auto"/>
            <w:right w:val="none" w:sz="0" w:space="0" w:color="auto"/>
          </w:divBdr>
        </w:div>
        <w:div w:id="766463125">
          <w:marLeft w:val="547"/>
          <w:marRight w:val="0"/>
          <w:marTop w:val="96"/>
          <w:marBottom w:val="0"/>
          <w:divBdr>
            <w:top w:val="none" w:sz="0" w:space="0" w:color="auto"/>
            <w:left w:val="none" w:sz="0" w:space="0" w:color="auto"/>
            <w:bottom w:val="none" w:sz="0" w:space="0" w:color="auto"/>
            <w:right w:val="none" w:sz="0" w:space="0" w:color="auto"/>
          </w:divBdr>
        </w:div>
        <w:div w:id="1569261871">
          <w:marLeft w:val="1714"/>
          <w:marRight w:val="0"/>
          <w:marTop w:val="77"/>
          <w:marBottom w:val="0"/>
          <w:divBdr>
            <w:top w:val="none" w:sz="0" w:space="0" w:color="auto"/>
            <w:left w:val="none" w:sz="0" w:space="0" w:color="auto"/>
            <w:bottom w:val="none" w:sz="0" w:space="0" w:color="auto"/>
            <w:right w:val="none" w:sz="0" w:space="0" w:color="auto"/>
          </w:divBdr>
        </w:div>
      </w:divsChild>
    </w:div>
    <w:div w:id="1494448505">
      <w:bodyDiv w:val="1"/>
      <w:marLeft w:val="0"/>
      <w:marRight w:val="0"/>
      <w:marTop w:val="0"/>
      <w:marBottom w:val="0"/>
      <w:divBdr>
        <w:top w:val="none" w:sz="0" w:space="0" w:color="auto"/>
        <w:left w:val="none" w:sz="0" w:space="0" w:color="auto"/>
        <w:bottom w:val="none" w:sz="0" w:space="0" w:color="auto"/>
        <w:right w:val="none" w:sz="0" w:space="0" w:color="auto"/>
      </w:divBdr>
    </w:div>
    <w:div w:id="1498688869">
      <w:bodyDiv w:val="1"/>
      <w:marLeft w:val="0"/>
      <w:marRight w:val="0"/>
      <w:marTop w:val="0"/>
      <w:marBottom w:val="0"/>
      <w:divBdr>
        <w:top w:val="none" w:sz="0" w:space="0" w:color="auto"/>
        <w:left w:val="none" w:sz="0" w:space="0" w:color="auto"/>
        <w:bottom w:val="none" w:sz="0" w:space="0" w:color="auto"/>
        <w:right w:val="none" w:sz="0" w:space="0" w:color="auto"/>
      </w:divBdr>
      <w:divsChild>
        <w:div w:id="1276982548">
          <w:marLeft w:val="547"/>
          <w:marRight w:val="0"/>
          <w:marTop w:val="120"/>
          <w:marBottom w:val="0"/>
          <w:divBdr>
            <w:top w:val="none" w:sz="0" w:space="0" w:color="auto"/>
            <w:left w:val="none" w:sz="0" w:space="0" w:color="auto"/>
            <w:bottom w:val="none" w:sz="0" w:space="0" w:color="auto"/>
            <w:right w:val="none" w:sz="0" w:space="0" w:color="auto"/>
          </w:divBdr>
        </w:div>
        <w:div w:id="1335456205">
          <w:marLeft w:val="1166"/>
          <w:marRight w:val="0"/>
          <w:marTop w:val="100"/>
          <w:marBottom w:val="0"/>
          <w:divBdr>
            <w:top w:val="none" w:sz="0" w:space="0" w:color="auto"/>
            <w:left w:val="none" w:sz="0" w:space="0" w:color="auto"/>
            <w:bottom w:val="none" w:sz="0" w:space="0" w:color="auto"/>
            <w:right w:val="none" w:sz="0" w:space="0" w:color="auto"/>
          </w:divBdr>
        </w:div>
        <w:div w:id="1533684958">
          <w:marLeft w:val="1166"/>
          <w:marRight w:val="0"/>
          <w:marTop w:val="100"/>
          <w:marBottom w:val="0"/>
          <w:divBdr>
            <w:top w:val="none" w:sz="0" w:space="0" w:color="auto"/>
            <w:left w:val="none" w:sz="0" w:space="0" w:color="auto"/>
            <w:bottom w:val="none" w:sz="0" w:space="0" w:color="auto"/>
            <w:right w:val="none" w:sz="0" w:space="0" w:color="auto"/>
          </w:divBdr>
        </w:div>
      </w:divsChild>
    </w:div>
    <w:div w:id="1502816951">
      <w:bodyDiv w:val="1"/>
      <w:marLeft w:val="0"/>
      <w:marRight w:val="0"/>
      <w:marTop w:val="0"/>
      <w:marBottom w:val="0"/>
      <w:divBdr>
        <w:top w:val="none" w:sz="0" w:space="0" w:color="auto"/>
        <w:left w:val="none" w:sz="0" w:space="0" w:color="auto"/>
        <w:bottom w:val="none" w:sz="0" w:space="0" w:color="auto"/>
        <w:right w:val="none" w:sz="0" w:space="0" w:color="auto"/>
      </w:divBdr>
      <w:divsChild>
        <w:div w:id="1015963433">
          <w:marLeft w:val="1166"/>
          <w:marRight w:val="0"/>
          <w:marTop w:val="96"/>
          <w:marBottom w:val="0"/>
          <w:divBdr>
            <w:top w:val="none" w:sz="0" w:space="0" w:color="auto"/>
            <w:left w:val="none" w:sz="0" w:space="0" w:color="auto"/>
            <w:bottom w:val="none" w:sz="0" w:space="0" w:color="auto"/>
            <w:right w:val="none" w:sz="0" w:space="0" w:color="auto"/>
          </w:divBdr>
        </w:div>
        <w:div w:id="1086657943">
          <w:marLeft w:val="1166"/>
          <w:marRight w:val="0"/>
          <w:marTop w:val="96"/>
          <w:marBottom w:val="0"/>
          <w:divBdr>
            <w:top w:val="none" w:sz="0" w:space="0" w:color="auto"/>
            <w:left w:val="none" w:sz="0" w:space="0" w:color="auto"/>
            <w:bottom w:val="none" w:sz="0" w:space="0" w:color="auto"/>
            <w:right w:val="none" w:sz="0" w:space="0" w:color="auto"/>
          </w:divBdr>
        </w:div>
        <w:div w:id="1243224688">
          <w:marLeft w:val="1166"/>
          <w:marRight w:val="0"/>
          <w:marTop w:val="96"/>
          <w:marBottom w:val="0"/>
          <w:divBdr>
            <w:top w:val="none" w:sz="0" w:space="0" w:color="auto"/>
            <w:left w:val="none" w:sz="0" w:space="0" w:color="auto"/>
            <w:bottom w:val="none" w:sz="0" w:space="0" w:color="auto"/>
            <w:right w:val="none" w:sz="0" w:space="0" w:color="auto"/>
          </w:divBdr>
        </w:div>
        <w:div w:id="1739551897">
          <w:marLeft w:val="547"/>
          <w:marRight w:val="0"/>
          <w:marTop w:val="115"/>
          <w:marBottom w:val="0"/>
          <w:divBdr>
            <w:top w:val="none" w:sz="0" w:space="0" w:color="auto"/>
            <w:left w:val="none" w:sz="0" w:space="0" w:color="auto"/>
            <w:bottom w:val="none" w:sz="0" w:space="0" w:color="auto"/>
            <w:right w:val="none" w:sz="0" w:space="0" w:color="auto"/>
          </w:divBdr>
        </w:div>
        <w:div w:id="1976256760">
          <w:marLeft w:val="1166"/>
          <w:marRight w:val="0"/>
          <w:marTop w:val="96"/>
          <w:marBottom w:val="0"/>
          <w:divBdr>
            <w:top w:val="none" w:sz="0" w:space="0" w:color="auto"/>
            <w:left w:val="none" w:sz="0" w:space="0" w:color="auto"/>
            <w:bottom w:val="none" w:sz="0" w:space="0" w:color="auto"/>
            <w:right w:val="none" w:sz="0" w:space="0" w:color="auto"/>
          </w:divBdr>
        </w:div>
      </w:divsChild>
    </w:div>
    <w:div w:id="1507986562">
      <w:bodyDiv w:val="1"/>
      <w:marLeft w:val="0"/>
      <w:marRight w:val="0"/>
      <w:marTop w:val="0"/>
      <w:marBottom w:val="0"/>
      <w:divBdr>
        <w:top w:val="none" w:sz="0" w:space="0" w:color="auto"/>
        <w:left w:val="none" w:sz="0" w:space="0" w:color="auto"/>
        <w:bottom w:val="none" w:sz="0" w:space="0" w:color="auto"/>
        <w:right w:val="none" w:sz="0" w:space="0" w:color="auto"/>
      </w:divBdr>
      <w:divsChild>
        <w:div w:id="69625173">
          <w:marLeft w:val="1166"/>
          <w:marRight w:val="0"/>
          <w:marTop w:val="100"/>
          <w:marBottom w:val="0"/>
          <w:divBdr>
            <w:top w:val="none" w:sz="0" w:space="0" w:color="auto"/>
            <w:left w:val="none" w:sz="0" w:space="0" w:color="auto"/>
            <w:bottom w:val="none" w:sz="0" w:space="0" w:color="auto"/>
            <w:right w:val="none" w:sz="0" w:space="0" w:color="auto"/>
          </w:divBdr>
        </w:div>
        <w:div w:id="534277030">
          <w:marLeft w:val="1166"/>
          <w:marRight w:val="0"/>
          <w:marTop w:val="100"/>
          <w:marBottom w:val="0"/>
          <w:divBdr>
            <w:top w:val="none" w:sz="0" w:space="0" w:color="auto"/>
            <w:left w:val="none" w:sz="0" w:space="0" w:color="auto"/>
            <w:bottom w:val="none" w:sz="0" w:space="0" w:color="auto"/>
            <w:right w:val="none" w:sz="0" w:space="0" w:color="auto"/>
          </w:divBdr>
        </w:div>
        <w:div w:id="1126199121">
          <w:marLeft w:val="1166"/>
          <w:marRight w:val="0"/>
          <w:marTop w:val="100"/>
          <w:marBottom w:val="0"/>
          <w:divBdr>
            <w:top w:val="none" w:sz="0" w:space="0" w:color="auto"/>
            <w:left w:val="none" w:sz="0" w:space="0" w:color="auto"/>
            <w:bottom w:val="none" w:sz="0" w:space="0" w:color="auto"/>
            <w:right w:val="none" w:sz="0" w:space="0" w:color="auto"/>
          </w:divBdr>
        </w:div>
        <w:div w:id="1199858858">
          <w:marLeft w:val="1166"/>
          <w:marRight w:val="0"/>
          <w:marTop w:val="100"/>
          <w:marBottom w:val="0"/>
          <w:divBdr>
            <w:top w:val="none" w:sz="0" w:space="0" w:color="auto"/>
            <w:left w:val="none" w:sz="0" w:space="0" w:color="auto"/>
            <w:bottom w:val="none" w:sz="0" w:space="0" w:color="auto"/>
            <w:right w:val="none" w:sz="0" w:space="0" w:color="auto"/>
          </w:divBdr>
        </w:div>
        <w:div w:id="1327436296">
          <w:marLeft w:val="1166"/>
          <w:marRight w:val="0"/>
          <w:marTop w:val="100"/>
          <w:marBottom w:val="0"/>
          <w:divBdr>
            <w:top w:val="none" w:sz="0" w:space="0" w:color="auto"/>
            <w:left w:val="none" w:sz="0" w:space="0" w:color="auto"/>
            <w:bottom w:val="none" w:sz="0" w:space="0" w:color="auto"/>
            <w:right w:val="none" w:sz="0" w:space="0" w:color="auto"/>
          </w:divBdr>
        </w:div>
        <w:div w:id="1546871239">
          <w:marLeft w:val="1166"/>
          <w:marRight w:val="0"/>
          <w:marTop w:val="100"/>
          <w:marBottom w:val="0"/>
          <w:divBdr>
            <w:top w:val="none" w:sz="0" w:space="0" w:color="auto"/>
            <w:left w:val="none" w:sz="0" w:space="0" w:color="auto"/>
            <w:bottom w:val="none" w:sz="0" w:space="0" w:color="auto"/>
            <w:right w:val="none" w:sz="0" w:space="0" w:color="auto"/>
          </w:divBdr>
        </w:div>
        <w:div w:id="1575117084">
          <w:marLeft w:val="1166"/>
          <w:marRight w:val="0"/>
          <w:marTop w:val="100"/>
          <w:marBottom w:val="0"/>
          <w:divBdr>
            <w:top w:val="none" w:sz="0" w:space="0" w:color="auto"/>
            <w:left w:val="none" w:sz="0" w:space="0" w:color="auto"/>
            <w:bottom w:val="none" w:sz="0" w:space="0" w:color="auto"/>
            <w:right w:val="none" w:sz="0" w:space="0" w:color="auto"/>
          </w:divBdr>
        </w:div>
        <w:div w:id="1671176765">
          <w:marLeft w:val="1166"/>
          <w:marRight w:val="0"/>
          <w:marTop w:val="100"/>
          <w:marBottom w:val="0"/>
          <w:divBdr>
            <w:top w:val="none" w:sz="0" w:space="0" w:color="auto"/>
            <w:left w:val="none" w:sz="0" w:space="0" w:color="auto"/>
            <w:bottom w:val="none" w:sz="0" w:space="0" w:color="auto"/>
            <w:right w:val="none" w:sz="0" w:space="0" w:color="auto"/>
          </w:divBdr>
        </w:div>
        <w:div w:id="1890922301">
          <w:marLeft w:val="1166"/>
          <w:marRight w:val="0"/>
          <w:marTop w:val="100"/>
          <w:marBottom w:val="0"/>
          <w:divBdr>
            <w:top w:val="none" w:sz="0" w:space="0" w:color="auto"/>
            <w:left w:val="none" w:sz="0" w:space="0" w:color="auto"/>
            <w:bottom w:val="none" w:sz="0" w:space="0" w:color="auto"/>
            <w:right w:val="none" w:sz="0" w:space="0" w:color="auto"/>
          </w:divBdr>
        </w:div>
        <w:div w:id="2034453673">
          <w:marLeft w:val="1166"/>
          <w:marRight w:val="0"/>
          <w:marTop w:val="100"/>
          <w:marBottom w:val="0"/>
          <w:divBdr>
            <w:top w:val="none" w:sz="0" w:space="0" w:color="auto"/>
            <w:left w:val="none" w:sz="0" w:space="0" w:color="auto"/>
            <w:bottom w:val="none" w:sz="0" w:space="0" w:color="auto"/>
            <w:right w:val="none" w:sz="0" w:space="0" w:color="auto"/>
          </w:divBdr>
        </w:div>
        <w:div w:id="2118718713">
          <w:marLeft w:val="1166"/>
          <w:marRight w:val="0"/>
          <w:marTop w:val="100"/>
          <w:marBottom w:val="0"/>
          <w:divBdr>
            <w:top w:val="none" w:sz="0" w:space="0" w:color="auto"/>
            <w:left w:val="none" w:sz="0" w:space="0" w:color="auto"/>
            <w:bottom w:val="none" w:sz="0" w:space="0" w:color="auto"/>
            <w:right w:val="none" w:sz="0" w:space="0" w:color="auto"/>
          </w:divBdr>
        </w:div>
      </w:divsChild>
    </w:div>
    <w:div w:id="1510757674">
      <w:bodyDiv w:val="1"/>
      <w:marLeft w:val="0"/>
      <w:marRight w:val="0"/>
      <w:marTop w:val="0"/>
      <w:marBottom w:val="0"/>
      <w:divBdr>
        <w:top w:val="none" w:sz="0" w:space="0" w:color="auto"/>
        <w:left w:val="none" w:sz="0" w:space="0" w:color="auto"/>
        <w:bottom w:val="none" w:sz="0" w:space="0" w:color="auto"/>
        <w:right w:val="none" w:sz="0" w:space="0" w:color="auto"/>
      </w:divBdr>
    </w:div>
    <w:div w:id="1510948883">
      <w:bodyDiv w:val="1"/>
      <w:marLeft w:val="0"/>
      <w:marRight w:val="0"/>
      <w:marTop w:val="0"/>
      <w:marBottom w:val="0"/>
      <w:divBdr>
        <w:top w:val="none" w:sz="0" w:space="0" w:color="auto"/>
        <w:left w:val="none" w:sz="0" w:space="0" w:color="auto"/>
        <w:bottom w:val="none" w:sz="0" w:space="0" w:color="auto"/>
        <w:right w:val="none" w:sz="0" w:space="0" w:color="auto"/>
      </w:divBdr>
      <w:divsChild>
        <w:div w:id="746726068">
          <w:marLeft w:val="547"/>
          <w:marRight w:val="0"/>
          <w:marTop w:val="120"/>
          <w:marBottom w:val="0"/>
          <w:divBdr>
            <w:top w:val="none" w:sz="0" w:space="0" w:color="auto"/>
            <w:left w:val="none" w:sz="0" w:space="0" w:color="auto"/>
            <w:bottom w:val="none" w:sz="0" w:space="0" w:color="auto"/>
            <w:right w:val="none" w:sz="0" w:space="0" w:color="auto"/>
          </w:divBdr>
        </w:div>
      </w:divsChild>
    </w:div>
    <w:div w:id="1513034006">
      <w:bodyDiv w:val="1"/>
      <w:marLeft w:val="0"/>
      <w:marRight w:val="0"/>
      <w:marTop w:val="0"/>
      <w:marBottom w:val="0"/>
      <w:divBdr>
        <w:top w:val="none" w:sz="0" w:space="0" w:color="auto"/>
        <w:left w:val="none" w:sz="0" w:space="0" w:color="auto"/>
        <w:bottom w:val="none" w:sz="0" w:space="0" w:color="auto"/>
        <w:right w:val="none" w:sz="0" w:space="0" w:color="auto"/>
      </w:divBdr>
      <w:divsChild>
        <w:div w:id="42019665">
          <w:marLeft w:val="1166"/>
          <w:marRight w:val="0"/>
          <w:marTop w:val="100"/>
          <w:marBottom w:val="0"/>
          <w:divBdr>
            <w:top w:val="none" w:sz="0" w:space="0" w:color="auto"/>
            <w:left w:val="none" w:sz="0" w:space="0" w:color="auto"/>
            <w:bottom w:val="none" w:sz="0" w:space="0" w:color="auto"/>
            <w:right w:val="none" w:sz="0" w:space="0" w:color="auto"/>
          </w:divBdr>
        </w:div>
        <w:div w:id="475531676">
          <w:marLeft w:val="1166"/>
          <w:marRight w:val="0"/>
          <w:marTop w:val="100"/>
          <w:marBottom w:val="0"/>
          <w:divBdr>
            <w:top w:val="none" w:sz="0" w:space="0" w:color="auto"/>
            <w:left w:val="none" w:sz="0" w:space="0" w:color="auto"/>
            <w:bottom w:val="none" w:sz="0" w:space="0" w:color="auto"/>
            <w:right w:val="none" w:sz="0" w:space="0" w:color="auto"/>
          </w:divBdr>
        </w:div>
        <w:div w:id="888150217">
          <w:marLeft w:val="1166"/>
          <w:marRight w:val="0"/>
          <w:marTop w:val="100"/>
          <w:marBottom w:val="0"/>
          <w:divBdr>
            <w:top w:val="none" w:sz="0" w:space="0" w:color="auto"/>
            <w:left w:val="none" w:sz="0" w:space="0" w:color="auto"/>
            <w:bottom w:val="none" w:sz="0" w:space="0" w:color="auto"/>
            <w:right w:val="none" w:sz="0" w:space="0" w:color="auto"/>
          </w:divBdr>
        </w:div>
        <w:div w:id="1000308710">
          <w:marLeft w:val="1166"/>
          <w:marRight w:val="0"/>
          <w:marTop w:val="100"/>
          <w:marBottom w:val="0"/>
          <w:divBdr>
            <w:top w:val="none" w:sz="0" w:space="0" w:color="auto"/>
            <w:left w:val="none" w:sz="0" w:space="0" w:color="auto"/>
            <w:bottom w:val="none" w:sz="0" w:space="0" w:color="auto"/>
            <w:right w:val="none" w:sz="0" w:space="0" w:color="auto"/>
          </w:divBdr>
        </w:div>
        <w:div w:id="1331104244">
          <w:marLeft w:val="1166"/>
          <w:marRight w:val="0"/>
          <w:marTop w:val="100"/>
          <w:marBottom w:val="0"/>
          <w:divBdr>
            <w:top w:val="none" w:sz="0" w:space="0" w:color="auto"/>
            <w:left w:val="none" w:sz="0" w:space="0" w:color="auto"/>
            <w:bottom w:val="none" w:sz="0" w:space="0" w:color="auto"/>
            <w:right w:val="none" w:sz="0" w:space="0" w:color="auto"/>
          </w:divBdr>
        </w:div>
        <w:div w:id="1500195917">
          <w:marLeft w:val="1166"/>
          <w:marRight w:val="0"/>
          <w:marTop w:val="100"/>
          <w:marBottom w:val="0"/>
          <w:divBdr>
            <w:top w:val="none" w:sz="0" w:space="0" w:color="auto"/>
            <w:left w:val="none" w:sz="0" w:space="0" w:color="auto"/>
            <w:bottom w:val="none" w:sz="0" w:space="0" w:color="auto"/>
            <w:right w:val="none" w:sz="0" w:space="0" w:color="auto"/>
          </w:divBdr>
        </w:div>
        <w:div w:id="1731801205">
          <w:marLeft w:val="1166"/>
          <w:marRight w:val="0"/>
          <w:marTop w:val="100"/>
          <w:marBottom w:val="0"/>
          <w:divBdr>
            <w:top w:val="none" w:sz="0" w:space="0" w:color="auto"/>
            <w:left w:val="none" w:sz="0" w:space="0" w:color="auto"/>
            <w:bottom w:val="none" w:sz="0" w:space="0" w:color="auto"/>
            <w:right w:val="none" w:sz="0" w:space="0" w:color="auto"/>
          </w:divBdr>
        </w:div>
        <w:div w:id="2086487334">
          <w:marLeft w:val="1166"/>
          <w:marRight w:val="0"/>
          <w:marTop w:val="100"/>
          <w:marBottom w:val="0"/>
          <w:divBdr>
            <w:top w:val="none" w:sz="0" w:space="0" w:color="auto"/>
            <w:left w:val="none" w:sz="0" w:space="0" w:color="auto"/>
            <w:bottom w:val="none" w:sz="0" w:space="0" w:color="auto"/>
            <w:right w:val="none" w:sz="0" w:space="0" w:color="auto"/>
          </w:divBdr>
        </w:div>
      </w:divsChild>
    </w:div>
    <w:div w:id="1519007894">
      <w:bodyDiv w:val="1"/>
      <w:marLeft w:val="0"/>
      <w:marRight w:val="0"/>
      <w:marTop w:val="0"/>
      <w:marBottom w:val="0"/>
      <w:divBdr>
        <w:top w:val="none" w:sz="0" w:space="0" w:color="auto"/>
        <w:left w:val="none" w:sz="0" w:space="0" w:color="auto"/>
        <w:bottom w:val="none" w:sz="0" w:space="0" w:color="auto"/>
        <w:right w:val="none" w:sz="0" w:space="0" w:color="auto"/>
      </w:divBdr>
      <w:divsChild>
        <w:div w:id="476651561">
          <w:marLeft w:val="1526"/>
          <w:marRight w:val="0"/>
          <w:marTop w:val="68"/>
          <w:marBottom w:val="0"/>
          <w:divBdr>
            <w:top w:val="none" w:sz="0" w:space="0" w:color="auto"/>
            <w:left w:val="none" w:sz="0" w:space="0" w:color="auto"/>
            <w:bottom w:val="none" w:sz="0" w:space="0" w:color="auto"/>
            <w:right w:val="none" w:sz="0" w:space="0" w:color="auto"/>
          </w:divBdr>
        </w:div>
        <w:div w:id="1217157963">
          <w:marLeft w:val="994"/>
          <w:marRight w:val="0"/>
          <w:marTop w:val="75"/>
          <w:marBottom w:val="0"/>
          <w:divBdr>
            <w:top w:val="none" w:sz="0" w:space="0" w:color="auto"/>
            <w:left w:val="none" w:sz="0" w:space="0" w:color="auto"/>
            <w:bottom w:val="none" w:sz="0" w:space="0" w:color="auto"/>
            <w:right w:val="none" w:sz="0" w:space="0" w:color="auto"/>
          </w:divBdr>
        </w:div>
        <w:div w:id="2106145114">
          <w:marLeft w:val="446"/>
          <w:marRight w:val="0"/>
          <w:marTop w:val="90"/>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20268855">
      <w:bodyDiv w:val="1"/>
      <w:marLeft w:val="0"/>
      <w:marRight w:val="0"/>
      <w:marTop w:val="0"/>
      <w:marBottom w:val="0"/>
      <w:divBdr>
        <w:top w:val="none" w:sz="0" w:space="0" w:color="auto"/>
        <w:left w:val="none" w:sz="0" w:space="0" w:color="auto"/>
        <w:bottom w:val="none" w:sz="0" w:space="0" w:color="auto"/>
        <w:right w:val="none" w:sz="0" w:space="0" w:color="auto"/>
      </w:divBdr>
    </w:div>
    <w:div w:id="1528832715">
      <w:bodyDiv w:val="1"/>
      <w:marLeft w:val="0"/>
      <w:marRight w:val="0"/>
      <w:marTop w:val="0"/>
      <w:marBottom w:val="0"/>
      <w:divBdr>
        <w:top w:val="none" w:sz="0" w:space="0" w:color="auto"/>
        <w:left w:val="none" w:sz="0" w:space="0" w:color="auto"/>
        <w:bottom w:val="none" w:sz="0" w:space="0" w:color="auto"/>
        <w:right w:val="none" w:sz="0" w:space="0" w:color="auto"/>
      </w:divBdr>
      <w:divsChild>
        <w:div w:id="1143307645">
          <w:marLeft w:val="547"/>
          <w:marRight w:val="0"/>
          <w:marTop w:val="120"/>
          <w:marBottom w:val="0"/>
          <w:divBdr>
            <w:top w:val="none" w:sz="0" w:space="0" w:color="auto"/>
            <w:left w:val="none" w:sz="0" w:space="0" w:color="auto"/>
            <w:bottom w:val="none" w:sz="0" w:space="0" w:color="auto"/>
            <w:right w:val="none" w:sz="0" w:space="0" w:color="auto"/>
          </w:divBdr>
        </w:div>
      </w:divsChild>
    </w:div>
    <w:div w:id="1531381901">
      <w:bodyDiv w:val="1"/>
      <w:marLeft w:val="0"/>
      <w:marRight w:val="0"/>
      <w:marTop w:val="0"/>
      <w:marBottom w:val="0"/>
      <w:divBdr>
        <w:top w:val="none" w:sz="0" w:space="0" w:color="auto"/>
        <w:left w:val="none" w:sz="0" w:space="0" w:color="auto"/>
        <w:bottom w:val="none" w:sz="0" w:space="0" w:color="auto"/>
        <w:right w:val="none" w:sz="0" w:space="0" w:color="auto"/>
      </w:divBdr>
      <w:divsChild>
        <w:div w:id="159080141">
          <w:marLeft w:val="1166"/>
          <w:marRight w:val="0"/>
          <w:marTop w:val="96"/>
          <w:marBottom w:val="0"/>
          <w:divBdr>
            <w:top w:val="none" w:sz="0" w:space="0" w:color="auto"/>
            <w:left w:val="none" w:sz="0" w:space="0" w:color="auto"/>
            <w:bottom w:val="none" w:sz="0" w:space="0" w:color="auto"/>
            <w:right w:val="none" w:sz="0" w:space="0" w:color="auto"/>
          </w:divBdr>
        </w:div>
        <w:div w:id="496726350">
          <w:marLeft w:val="1714"/>
          <w:marRight w:val="0"/>
          <w:marTop w:val="86"/>
          <w:marBottom w:val="0"/>
          <w:divBdr>
            <w:top w:val="none" w:sz="0" w:space="0" w:color="auto"/>
            <w:left w:val="none" w:sz="0" w:space="0" w:color="auto"/>
            <w:bottom w:val="none" w:sz="0" w:space="0" w:color="auto"/>
            <w:right w:val="none" w:sz="0" w:space="0" w:color="auto"/>
          </w:divBdr>
        </w:div>
        <w:div w:id="857080467">
          <w:marLeft w:val="547"/>
          <w:marRight w:val="0"/>
          <w:marTop w:val="115"/>
          <w:marBottom w:val="0"/>
          <w:divBdr>
            <w:top w:val="none" w:sz="0" w:space="0" w:color="auto"/>
            <w:left w:val="none" w:sz="0" w:space="0" w:color="auto"/>
            <w:bottom w:val="none" w:sz="0" w:space="0" w:color="auto"/>
            <w:right w:val="none" w:sz="0" w:space="0" w:color="auto"/>
          </w:divBdr>
        </w:div>
        <w:div w:id="1179537168">
          <w:marLeft w:val="1714"/>
          <w:marRight w:val="0"/>
          <w:marTop w:val="86"/>
          <w:marBottom w:val="0"/>
          <w:divBdr>
            <w:top w:val="none" w:sz="0" w:space="0" w:color="auto"/>
            <w:left w:val="none" w:sz="0" w:space="0" w:color="auto"/>
            <w:bottom w:val="none" w:sz="0" w:space="0" w:color="auto"/>
            <w:right w:val="none" w:sz="0" w:space="0" w:color="auto"/>
          </w:divBdr>
        </w:div>
        <w:div w:id="2033526697">
          <w:marLeft w:val="1714"/>
          <w:marRight w:val="0"/>
          <w:marTop w:val="86"/>
          <w:marBottom w:val="0"/>
          <w:divBdr>
            <w:top w:val="none" w:sz="0" w:space="0" w:color="auto"/>
            <w:left w:val="none" w:sz="0" w:space="0" w:color="auto"/>
            <w:bottom w:val="none" w:sz="0" w:space="0" w:color="auto"/>
            <w:right w:val="none" w:sz="0" w:space="0" w:color="auto"/>
          </w:divBdr>
        </w:div>
      </w:divsChild>
    </w:div>
    <w:div w:id="1537039741">
      <w:bodyDiv w:val="1"/>
      <w:marLeft w:val="0"/>
      <w:marRight w:val="0"/>
      <w:marTop w:val="0"/>
      <w:marBottom w:val="0"/>
      <w:divBdr>
        <w:top w:val="none" w:sz="0" w:space="0" w:color="auto"/>
        <w:left w:val="none" w:sz="0" w:space="0" w:color="auto"/>
        <w:bottom w:val="none" w:sz="0" w:space="0" w:color="auto"/>
        <w:right w:val="none" w:sz="0" w:space="0" w:color="auto"/>
      </w:divBdr>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537813691">
      <w:bodyDiv w:val="1"/>
      <w:marLeft w:val="0"/>
      <w:marRight w:val="0"/>
      <w:marTop w:val="0"/>
      <w:marBottom w:val="0"/>
      <w:divBdr>
        <w:top w:val="none" w:sz="0" w:space="0" w:color="auto"/>
        <w:left w:val="none" w:sz="0" w:space="0" w:color="auto"/>
        <w:bottom w:val="none" w:sz="0" w:space="0" w:color="auto"/>
        <w:right w:val="none" w:sz="0" w:space="0" w:color="auto"/>
      </w:divBdr>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383724025">
          <w:marLeft w:val="1166"/>
          <w:marRight w:val="0"/>
          <w:marTop w:val="86"/>
          <w:marBottom w:val="0"/>
          <w:divBdr>
            <w:top w:val="none" w:sz="0" w:space="0" w:color="auto"/>
            <w:left w:val="none" w:sz="0" w:space="0" w:color="auto"/>
            <w:bottom w:val="none" w:sz="0" w:space="0" w:color="auto"/>
            <w:right w:val="none" w:sz="0" w:space="0" w:color="auto"/>
          </w:divBdr>
        </w:div>
        <w:div w:id="1898587505">
          <w:marLeft w:val="547"/>
          <w:marRight w:val="0"/>
          <w:marTop w:val="96"/>
          <w:marBottom w:val="0"/>
          <w:divBdr>
            <w:top w:val="none" w:sz="0" w:space="0" w:color="auto"/>
            <w:left w:val="none" w:sz="0" w:space="0" w:color="auto"/>
            <w:bottom w:val="none" w:sz="0" w:space="0" w:color="auto"/>
            <w:right w:val="none" w:sz="0" w:space="0" w:color="auto"/>
          </w:divBdr>
        </w:div>
      </w:divsChild>
    </w:div>
    <w:div w:id="1543010263">
      <w:bodyDiv w:val="1"/>
      <w:marLeft w:val="0"/>
      <w:marRight w:val="0"/>
      <w:marTop w:val="0"/>
      <w:marBottom w:val="0"/>
      <w:divBdr>
        <w:top w:val="none" w:sz="0" w:space="0" w:color="auto"/>
        <w:left w:val="none" w:sz="0" w:space="0" w:color="auto"/>
        <w:bottom w:val="none" w:sz="0" w:space="0" w:color="auto"/>
        <w:right w:val="none" w:sz="0" w:space="0" w:color="auto"/>
      </w:divBdr>
      <w:divsChild>
        <w:div w:id="2040036643">
          <w:marLeft w:val="1166"/>
          <w:marRight w:val="0"/>
          <w:marTop w:val="100"/>
          <w:marBottom w:val="0"/>
          <w:divBdr>
            <w:top w:val="none" w:sz="0" w:space="0" w:color="auto"/>
            <w:left w:val="none" w:sz="0" w:space="0" w:color="auto"/>
            <w:bottom w:val="none" w:sz="0" w:space="0" w:color="auto"/>
            <w:right w:val="none" w:sz="0" w:space="0" w:color="auto"/>
          </w:divBdr>
        </w:div>
      </w:divsChild>
    </w:div>
    <w:div w:id="1545562568">
      <w:bodyDiv w:val="1"/>
      <w:marLeft w:val="0"/>
      <w:marRight w:val="0"/>
      <w:marTop w:val="0"/>
      <w:marBottom w:val="0"/>
      <w:divBdr>
        <w:top w:val="none" w:sz="0" w:space="0" w:color="auto"/>
        <w:left w:val="none" w:sz="0" w:space="0" w:color="auto"/>
        <w:bottom w:val="none" w:sz="0" w:space="0" w:color="auto"/>
        <w:right w:val="none" w:sz="0" w:space="0" w:color="auto"/>
      </w:divBdr>
    </w:div>
    <w:div w:id="1549955998">
      <w:bodyDiv w:val="1"/>
      <w:marLeft w:val="0"/>
      <w:marRight w:val="0"/>
      <w:marTop w:val="0"/>
      <w:marBottom w:val="0"/>
      <w:divBdr>
        <w:top w:val="none" w:sz="0" w:space="0" w:color="auto"/>
        <w:left w:val="none" w:sz="0" w:space="0" w:color="auto"/>
        <w:bottom w:val="none" w:sz="0" w:space="0" w:color="auto"/>
        <w:right w:val="none" w:sz="0" w:space="0" w:color="auto"/>
      </w:divBdr>
      <w:divsChild>
        <w:div w:id="314912890">
          <w:marLeft w:val="979"/>
          <w:marRight w:val="0"/>
          <w:marTop w:val="77"/>
          <w:marBottom w:val="0"/>
          <w:divBdr>
            <w:top w:val="none" w:sz="0" w:space="0" w:color="auto"/>
            <w:left w:val="none" w:sz="0" w:space="0" w:color="auto"/>
            <w:bottom w:val="none" w:sz="0" w:space="0" w:color="auto"/>
            <w:right w:val="none" w:sz="0" w:space="0" w:color="auto"/>
          </w:divBdr>
        </w:div>
      </w:divsChild>
    </w:div>
    <w:div w:id="1550410717">
      <w:bodyDiv w:val="1"/>
      <w:marLeft w:val="0"/>
      <w:marRight w:val="0"/>
      <w:marTop w:val="0"/>
      <w:marBottom w:val="0"/>
      <w:divBdr>
        <w:top w:val="none" w:sz="0" w:space="0" w:color="auto"/>
        <w:left w:val="none" w:sz="0" w:space="0" w:color="auto"/>
        <w:bottom w:val="none" w:sz="0" w:space="0" w:color="auto"/>
        <w:right w:val="none" w:sz="0" w:space="0" w:color="auto"/>
      </w:divBdr>
      <w:divsChild>
        <w:div w:id="227111569">
          <w:marLeft w:val="547"/>
          <w:marRight w:val="0"/>
          <w:marTop w:val="120"/>
          <w:marBottom w:val="0"/>
          <w:divBdr>
            <w:top w:val="none" w:sz="0" w:space="0" w:color="auto"/>
            <w:left w:val="none" w:sz="0" w:space="0" w:color="auto"/>
            <w:bottom w:val="none" w:sz="0" w:space="0" w:color="auto"/>
            <w:right w:val="none" w:sz="0" w:space="0" w:color="auto"/>
          </w:divBdr>
        </w:div>
      </w:divsChild>
    </w:div>
    <w:div w:id="1558976690">
      <w:bodyDiv w:val="1"/>
      <w:marLeft w:val="0"/>
      <w:marRight w:val="0"/>
      <w:marTop w:val="0"/>
      <w:marBottom w:val="0"/>
      <w:divBdr>
        <w:top w:val="none" w:sz="0" w:space="0" w:color="auto"/>
        <w:left w:val="none" w:sz="0" w:space="0" w:color="auto"/>
        <w:bottom w:val="none" w:sz="0" w:space="0" w:color="auto"/>
        <w:right w:val="none" w:sz="0" w:space="0" w:color="auto"/>
      </w:divBdr>
    </w:div>
    <w:div w:id="1559168635">
      <w:bodyDiv w:val="1"/>
      <w:marLeft w:val="0"/>
      <w:marRight w:val="0"/>
      <w:marTop w:val="0"/>
      <w:marBottom w:val="0"/>
      <w:divBdr>
        <w:top w:val="none" w:sz="0" w:space="0" w:color="auto"/>
        <w:left w:val="none" w:sz="0" w:space="0" w:color="auto"/>
        <w:bottom w:val="none" w:sz="0" w:space="0" w:color="auto"/>
        <w:right w:val="none" w:sz="0" w:space="0" w:color="auto"/>
      </w:divBdr>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437024216">
          <w:marLeft w:val="1166"/>
          <w:marRight w:val="0"/>
          <w:marTop w:val="96"/>
          <w:marBottom w:val="0"/>
          <w:divBdr>
            <w:top w:val="none" w:sz="0" w:space="0" w:color="auto"/>
            <w:left w:val="none" w:sz="0" w:space="0" w:color="auto"/>
            <w:bottom w:val="none" w:sz="0" w:space="0" w:color="auto"/>
            <w:right w:val="none" w:sz="0" w:space="0" w:color="auto"/>
          </w:divBdr>
        </w:div>
        <w:div w:id="1156729055">
          <w:marLeft w:val="547"/>
          <w:marRight w:val="0"/>
          <w:marTop w:val="115"/>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sChild>
    </w:div>
    <w:div w:id="1561592317">
      <w:bodyDiv w:val="1"/>
      <w:marLeft w:val="0"/>
      <w:marRight w:val="0"/>
      <w:marTop w:val="0"/>
      <w:marBottom w:val="0"/>
      <w:divBdr>
        <w:top w:val="none" w:sz="0" w:space="0" w:color="auto"/>
        <w:left w:val="none" w:sz="0" w:space="0" w:color="auto"/>
        <w:bottom w:val="none" w:sz="0" w:space="0" w:color="auto"/>
        <w:right w:val="none" w:sz="0" w:space="0" w:color="auto"/>
      </w:divBdr>
      <w:divsChild>
        <w:div w:id="1911887042">
          <w:marLeft w:val="1166"/>
          <w:marRight w:val="0"/>
          <w:marTop w:val="100"/>
          <w:marBottom w:val="0"/>
          <w:divBdr>
            <w:top w:val="none" w:sz="0" w:space="0" w:color="auto"/>
            <w:left w:val="none" w:sz="0" w:space="0" w:color="auto"/>
            <w:bottom w:val="none" w:sz="0" w:space="0" w:color="auto"/>
            <w:right w:val="none" w:sz="0" w:space="0" w:color="auto"/>
          </w:divBdr>
        </w:div>
      </w:divsChild>
    </w:div>
    <w:div w:id="1568806046">
      <w:bodyDiv w:val="1"/>
      <w:marLeft w:val="0"/>
      <w:marRight w:val="0"/>
      <w:marTop w:val="0"/>
      <w:marBottom w:val="0"/>
      <w:divBdr>
        <w:top w:val="none" w:sz="0" w:space="0" w:color="auto"/>
        <w:left w:val="none" w:sz="0" w:space="0" w:color="auto"/>
        <w:bottom w:val="none" w:sz="0" w:space="0" w:color="auto"/>
        <w:right w:val="none" w:sz="0" w:space="0" w:color="auto"/>
      </w:divBdr>
    </w:div>
    <w:div w:id="1580018468">
      <w:bodyDiv w:val="1"/>
      <w:marLeft w:val="0"/>
      <w:marRight w:val="0"/>
      <w:marTop w:val="0"/>
      <w:marBottom w:val="0"/>
      <w:divBdr>
        <w:top w:val="none" w:sz="0" w:space="0" w:color="auto"/>
        <w:left w:val="none" w:sz="0" w:space="0" w:color="auto"/>
        <w:bottom w:val="none" w:sz="0" w:space="0" w:color="auto"/>
        <w:right w:val="none" w:sz="0" w:space="0" w:color="auto"/>
      </w:divBdr>
      <w:divsChild>
        <w:div w:id="760761969">
          <w:marLeft w:val="576"/>
          <w:marRight w:val="0"/>
          <w:marTop w:val="128"/>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85455513">
      <w:bodyDiv w:val="1"/>
      <w:marLeft w:val="0"/>
      <w:marRight w:val="0"/>
      <w:marTop w:val="0"/>
      <w:marBottom w:val="0"/>
      <w:divBdr>
        <w:top w:val="none" w:sz="0" w:space="0" w:color="auto"/>
        <w:left w:val="none" w:sz="0" w:space="0" w:color="auto"/>
        <w:bottom w:val="none" w:sz="0" w:space="0" w:color="auto"/>
        <w:right w:val="none" w:sz="0" w:space="0" w:color="auto"/>
      </w:divBdr>
      <w:divsChild>
        <w:div w:id="784349152">
          <w:marLeft w:val="547"/>
          <w:marRight w:val="0"/>
          <w:marTop w:val="86"/>
          <w:marBottom w:val="0"/>
          <w:divBdr>
            <w:top w:val="none" w:sz="0" w:space="0" w:color="auto"/>
            <w:left w:val="none" w:sz="0" w:space="0" w:color="auto"/>
            <w:bottom w:val="none" w:sz="0" w:space="0" w:color="auto"/>
            <w:right w:val="none" w:sz="0" w:space="0" w:color="auto"/>
          </w:divBdr>
        </w:div>
        <w:div w:id="2046129165">
          <w:marLeft w:val="1166"/>
          <w:marRight w:val="0"/>
          <w:marTop w:val="77"/>
          <w:marBottom w:val="0"/>
          <w:divBdr>
            <w:top w:val="none" w:sz="0" w:space="0" w:color="auto"/>
            <w:left w:val="none" w:sz="0" w:space="0" w:color="auto"/>
            <w:bottom w:val="none" w:sz="0" w:space="0" w:color="auto"/>
            <w:right w:val="none" w:sz="0" w:space="0" w:color="auto"/>
          </w:divBdr>
        </w:div>
        <w:div w:id="1052078668">
          <w:marLeft w:val="1714"/>
          <w:marRight w:val="0"/>
          <w:marTop w:val="67"/>
          <w:marBottom w:val="0"/>
          <w:divBdr>
            <w:top w:val="none" w:sz="0" w:space="0" w:color="auto"/>
            <w:left w:val="none" w:sz="0" w:space="0" w:color="auto"/>
            <w:bottom w:val="none" w:sz="0" w:space="0" w:color="auto"/>
            <w:right w:val="none" w:sz="0" w:space="0" w:color="auto"/>
          </w:divBdr>
        </w:div>
        <w:div w:id="894049812">
          <w:marLeft w:val="1166"/>
          <w:marRight w:val="0"/>
          <w:marTop w:val="77"/>
          <w:marBottom w:val="0"/>
          <w:divBdr>
            <w:top w:val="none" w:sz="0" w:space="0" w:color="auto"/>
            <w:left w:val="none" w:sz="0" w:space="0" w:color="auto"/>
            <w:bottom w:val="none" w:sz="0" w:space="0" w:color="auto"/>
            <w:right w:val="none" w:sz="0" w:space="0" w:color="auto"/>
          </w:divBdr>
        </w:div>
        <w:div w:id="462040820">
          <w:marLeft w:val="1714"/>
          <w:marRight w:val="0"/>
          <w:marTop w:val="67"/>
          <w:marBottom w:val="0"/>
          <w:divBdr>
            <w:top w:val="none" w:sz="0" w:space="0" w:color="auto"/>
            <w:left w:val="none" w:sz="0" w:space="0" w:color="auto"/>
            <w:bottom w:val="none" w:sz="0" w:space="0" w:color="auto"/>
            <w:right w:val="none" w:sz="0" w:space="0" w:color="auto"/>
          </w:divBdr>
        </w:div>
      </w:divsChild>
    </w:div>
    <w:div w:id="1585994425">
      <w:bodyDiv w:val="1"/>
      <w:marLeft w:val="0"/>
      <w:marRight w:val="0"/>
      <w:marTop w:val="0"/>
      <w:marBottom w:val="0"/>
      <w:divBdr>
        <w:top w:val="none" w:sz="0" w:space="0" w:color="auto"/>
        <w:left w:val="none" w:sz="0" w:space="0" w:color="auto"/>
        <w:bottom w:val="none" w:sz="0" w:space="0" w:color="auto"/>
        <w:right w:val="none" w:sz="0" w:space="0" w:color="auto"/>
      </w:divBdr>
      <w:divsChild>
        <w:div w:id="1885436947">
          <w:marLeft w:val="547"/>
          <w:marRight w:val="0"/>
          <w:marTop w:val="115"/>
          <w:marBottom w:val="0"/>
          <w:divBdr>
            <w:top w:val="none" w:sz="0" w:space="0" w:color="auto"/>
            <w:left w:val="none" w:sz="0" w:space="0" w:color="auto"/>
            <w:bottom w:val="none" w:sz="0" w:space="0" w:color="auto"/>
            <w:right w:val="none" w:sz="0" w:space="0" w:color="auto"/>
          </w:divBdr>
        </w:div>
        <w:div w:id="152769378">
          <w:marLeft w:val="1166"/>
          <w:marRight w:val="0"/>
          <w:marTop w:val="96"/>
          <w:marBottom w:val="0"/>
          <w:divBdr>
            <w:top w:val="none" w:sz="0" w:space="0" w:color="auto"/>
            <w:left w:val="none" w:sz="0" w:space="0" w:color="auto"/>
            <w:bottom w:val="none" w:sz="0" w:space="0" w:color="auto"/>
            <w:right w:val="none" w:sz="0" w:space="0" w:color="auto"/>
          </w:divBdr>
        </w:div>
        <w:div w:id="41291979">
          <w:marLeft w:val="1714"/>
          <w:marRight w:val="0"/>
          <w:marTop w:val="86"/>
          <w:marBottom w:val="0"/>
          <w:divBdr>
            <w:top w:val="none" w:sz="0" w:space="0" w:color="auto"/>
            <w:left w:val="none" w:sz="0" w:space="0" w:color="auto"/>
            <w:bottom w:val="none" w:sz="0" w:space="0" w:color="auto"/>
            <w:right w:val="none" w:sz="0" w:space="0" w:color="auto"/>
          </w:divBdr>
        </w:div>
        <w:div w:id="1269656012">
          <w:marLeft w:val="1714"/>
          <w:marRight w:val="0"/>
          <w:marTop w:val="86"/>
          <w:marBottom w:val="0"/>
          <w:divBdr>
            <w:top w:val="none" w:sz="0" w:space="0" w:color="auto"/>
            <w:left w:val="none" w:sz="0" w:space="0" w:color="auto"/>
            <w:bottom w:val="none" w:sz="0" w:space="0" w:color="auto"/>
            <w:right w:val="none" w:sz="0" w:space="0" w:color="auto"/>
          </w:divBdr>
        </w:div>
        <w:div w:id="1916432672">
          <w:marLeft w:val="1714"/>
          <w:marRight w:val="0"/>
          <w:marTop w:val="86"/>
          <w:marBottom w:val="0"/>
          <w:divBdr>
            <w:top w:val="none" w:sz="0" w:space="0" w:color="auto"/>
            <w:left w:val="none" w:sz="0" w:space="0" w:color="auto"/>
            <w:bottom w:val="none" w:sz="0" w:space="0" w:color="auto"/>
            <w:right w:val="none" w:sz="0" w:space="0" w:color="auto"/>
          </w:divBdr>
        </w:div>
        <w:div w:id="1920750163">
          <w:marLeft w:val="1714"/>
          <w:marRight w:val="0"/>
          <w:marTop w:val="86"/>
          <w:marBottom w:val="0"/>
          <w:divBdr>
            <w:top w:val="none" w:sz="0" w:space="0" w:color="auto"/>
            <w:left w:val="none" w:sz="0" w:space="0" w:color="auto"/>
            <w:bottom w:val="none" w:sz="0" w:space="0" w:color="auto"/>
            <w:right w:val="none" w:sz="0" w:space="0" w:color="auto"/>
          </w:divBdr>
        </w:div>
      </w:divsChild>
    </w:div>
    <w:div w:id="1587303254">
      <w:bodyDiv w:val="1"/>
      <w:marLeft w:val="0"/>
      <w:marRight w:val="0"/>
      <w:marTop w:val="0"/>
      <w:marBottom w:val="0"/>
      <w:divBdr>
        <w:top w:val="none" w:sz="0" w:space="0" w:color="auto"/>
        <w:left w:val="none" w:sz="0" w:space="0" w:color="auto"/>
        <w:bottom w:val="none" w:sz="0" w:space="0" w:color="auto"/>
        <w:right w:val="none" w:sz="0" w:space="0" w:color="auto"/>
      </w:divBdr>
      <w:divsChild>
        <w:div w:id="1161971492">
          <w:marLeft w:val="576"/>
          <w:marRight w:val="0"/>
          <w:marTop w:val="128"/>
          <w:marBottom w:val="0"/>
          <w:divBdr>
            <w:top w:val="none" w:sz="0" w:space="0" w:color="auto"/>
            <w:left w:val="none" w:sz="0" w:space="0" w:color="auto"/>
            <w:bottom w:val="none" w:sz="0" w:space="0" w:color="auto"/>
            <w:right w:val="none" w:sz="0" w:space="0" w:color="auto"/>
          </w:divBdr>
        </w:div>
      </w:divsChild>
    </w:div>
    <w:div w:id="1587378141">
      <w:bodyDiv w:val="1"/>
      <w:marLeft w:val="0"/>
      <w:marRight w:val="0"/>
      <w:marTop w:val="0"/>
      <w:marBottom w:val="0"/>
      <w:divBdr>
        <w:top w:val="none" w:sz="0" w:space="0" w:color="auto"/>
        <w:left w:val="none" w:sz="0" w:space="0" w:color="auto"/>
        <w:bottom w:val="none" w:sz="0" w:space="0" w:color="auto"/>
        <w:right w:val="none" w:sz="0" w:space="0" w:color="auto"/>
      </w:divBdr>
    </w:div>
    <w:div w:id="1590507844">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595816512">
      <w:bodyDiv w:val="1"/>
      <w:marLeft w:val="0"/>
      <w:marRight w:val="0"/>
      <w:marTop w:val="0"/>
      <w:marBottom w:val="0"/>
      <w:divBdr>
        <w:top w:val="none" w:sz="0" w:space="0" w:color="auto"/>
        <w:left w:val="none" w:sz="0" w:space="0" w:color="auto"/>
        <w:bottom w:val="none" w:sz="0" w:space="0" w:color="auto"/>
        <w:right w:val="none" w:sz="0" w:space="0" w:color="auto"/>
      </w:divBdr>
    </w:div>
    <w:div w:id="1599682136">
      <w:bodyDiv w:val="1"/>
      <w:marLeft w:val="0"/>
      <w:marRight w:val="0"/>
      <w:marTop w:val="0"/>
      <w:marBottom w:val="0"/>
      <w:divBdr>
        <w:top w:val="none" w:sz="0" w:space="0" w:color="auto"/>
        <w:left w:val="none" w:sz="0" w:space="0" w:color="auto"/>
        <w:bottom w:val="none" w:sz="0" w:space="0" w:color="auto"/>
        <w:right w:val="none" w:sz="0" w:space="0" w:color="auto"/>
      </w:divBdr>
      <w:divsChild>
        <w:div w:id="773089203">
          <w:marLeft w:val="547"/>
          <w:marRight w:val="0"/>
          <w:marTop w:val="120"/>
          <w:marBottom w:val="0"/>
          <w:divBdr>
            <w:top w:val="none" w:sz="0" w:space="0" w:color="auto"/>
            <w:left w:val="none" w:sz="0" w:space="0" w:color="auto"/>
            <w:bottom w:val="none" w:sz="0" w:space="0" w:color="auto"/>
            <w:right w:val="none" w:sz="0" w:space="0" w:color="auto"/>
          </w:divBdr>
        </w:div>
        <w:div w:id="1922568794">
          <w:marLeft w:val="547"/>
          <w:marRight w:val="0"/>
          <w:marTop w:val="120"/>
          <w:marBottom w:val="0"/>
          <w:divBdr>
            <w:top w:val="none" w:sz="0" w:space="0" w:color="auto"/>
            <w:left w:val="none" w:sz="0" w:space="0" w:color="auto"/>
            <w:bottom w:val="none" w:sz="0" w:space="0" w:color="auto"/>
            <w:right w:val="none" w:sz="0" w:space="0" w:color="auto"/>
          </w:divBdr>
        </w:div>
        <w:div w:id="569194115">
          <w:marLeft w:val="1166"/>
          <w:marRight w:val="0"/>
          <w:marTop w:val="100"/>
          <w:marBottom w:val="0"/>
          <w:divBdr>
            <w:top w:val="none" w:sz="0" w:space="0" w:color="auto"/>
            <w:left w:val="none" w:sz="0" w:space="0" w:color="auto"/>
            <w:bottom w:val="none" w:sz="0" w:space="0" w:color="auto"/>
            <w:right w:val="none" w:sz="0" w:space="0" w:color="auto"/>
          </w:divBdr>
        </w:div>
        <w:div w:id="1627153503">
          <w:marLeft w:val="1166"/>
          <w:marRight w:val="0"/>
          <w:marTop w:val="100"/>
          <w:marBottom w:val="0"/>
          <w:divBdr>
            <w:top w:val="none" w:sz="0" w:space="0" w:color="auto"/>
            <w:left w:val="none" w:sz="0" w:space="0" w:color="auto"/>
            <w:bottom w:val="none" w:sz="0" w:space="0" w:color="auto"/>
            <w:right w:val="none" w:sz="0" w:space="0" w:color="auto"/>
          </w:divBdr>
        </w:div>
        <w:div w:id="1311712302">
          <w:marLeft w:val="1166"/>
          <w:marRight w:val="0"/>
          <w:marTop w:val="100"/>
          <w:marBottom w:val="0"/>
          <w:divBdr>
            <w:top w:val="none" w:sz="0" w:space="0" w:color="auto"/>
            <w:left w:val="none" w:sz="0" w:space="0" w:color="auto"/>
            <w:bottom w:val="none" w:sz="0" w:space="0" w:color="auto"/>
            <w:right w:val="none" w:sz="0" w:space="0" w:color="auto"/>
          </w:divBdr>
        </w:div>
        <w:div w:id="76244806">
          <w:marLeft w:val="1166"/>
          <w:marRight w:val="0"/>
          <w:marTop w:val="100"/>
          <w:marBottom w:val="0"/>
          <w:divBdr>
            <w:top w:val="none" w:sz="0" w:space="0" w:color="auto"/>
            <w:left w:val="none" w:sz="0" w:space="0" w:color="auto"/>
            <w:bottom w:val="none" w:sz="0" w:space="0" w:color="auto"/>
            <w:right w:val="none" w:sz="0" w:space="0" w:color="auto"/>
          </w:divBdr>
        </w:div>
        <w:div w:id="1894809018">
          <w:marLeft w:val="1166"/>
          <w:marRight w:val="0"/>
          <w:marTop w:val="100"/>
          <w:marBottom w:val="0"/>
          <w:divBdr>
            <w:top w:val="none" w:sz="0" w:space="0" w:color="auto"/>
            <w:left w:val="none" w:sz="0" w:space="0" w:color="auto"/>
            <w:bottom w:val="none" w:sz="0" w:space="0" w:color="auto"/>
            <w:right w:val="none" w:sz="0" w:space="0" w:color="auto"/>
          </w:divBdr>
        </w:div>
        <w:div w:id="1239629568">
          <w:marLeft w:val="547"/>
          <w:marRight w:val="0"/>
          <w:marTop w:val="120"/>
          <w:marBottom w:val="0"/>
          <w:divBdr>
            <w:top w:val="none" w:sz="0" w:space="0" w:color="auto"/>
            <w:left w:val="none" w:sz="0" w:space="0" w:color="auto"/>
            <w:bottom w:val="none" w:sz="0" w:space="0" w:color="auto"/>
            <w:right w:val="none" w:sz="0" w:space="0" w:color="auto"/>
          </w:divBdr>
        </w:div>
        <w:div w:id="1990206288">
          <w:marLeft w:val="1166"/>
          <w:marRight w:val="0"/>
          <w:marTop w:val="100"/>
          <w:marBottom w:val="0"/>
          <w:divBdr>
            <w:top w:val="none" w:sz="0" w:space="0" w:color="auto"/>
            <w:left w:val="none" w:sz="0" w:space="0" w:color="auto"/>
            <w:bottom w:val="none" w:sz="0" w:space="0" w:color="auto"/>
            <w:right w:val="none" w:sz="0" w:space="0" w:color="auto"/>
          </w:divBdr>
        </w:div>
        <w:div w:id="553152763">
          <w:marLeft w:val="1166"/>
          <w:marRight w:val="0"/>
          <w:marTop w:val="100"/>
          <w:marBottom w:val="0"/>
          <w:divBdr>
            <w:top w:val="none" w:sz="0" w:space="0" w:color="auto"/>
            <w:left w:val="none" w:sz="0" w:space="0" w:color="auto"/>
            <w:bottom w:val="none" w:sz="0" w:space="0" w:color="auto"/>
            <w:right w:val="none" w:sz="0" w:space="0" w:color="auto"/>
          </w:divBdr>
        </w:div>
        <w:div w:id="724373481">
          <w:marLeft w:val="1166"/>
          <w:marRight w:val="0"/>
          <w:marTop w:val="100"/>
          <w:marBottom w:val="0"/>
          <w:divBdr>
            <w:top w:val="none" w:sz="0" w:space="0" w:color="auto"/>
            <w:left w:val="none" w:sz="0" w:space="0" w:color="auto"/>
            <w:bottom w:val="none" w:sz="0" w:space="0" w:color="auto"/>
            <w:right w:val="none" w:sz="0" w:space="0" w:color="auto"/>
          </w:divBdr>
        </w:div>
        <w:div w:id="996151586">
          <w:marLeft w:val="1166"/>
          <w:marRight w:val="0"/>
          <w:marTop w:val="100"/>
          <w:marBottom w:val="0"/>
          <w:divBdr>
            <w:top w:val="none" w:sz="0" w:space="0" w:color="auto"/>
            <w:left w:val="none" w:sz="0" w:space="0" w:color="auto"/>
            <w:bottom w:val="none" w:sz="0" w:space="0" w:color="auto"/>
            <w:right w:val="none" w:sz="0" w:space="0" w:color="auto"/>
          </w:divBdr>
        </w:div>
        <w:div w:id="1224562763">
          <w:marLeft w:val="1166"/>
          <w:marRight w:val="0"/>
          <w:marTop w:val="100"/>
          <w:marBottom w:val="0"/>
          <w:divBdr>
            <w:top w:val="none" w:sz="0" w:space="0" w:color="auto"/>
            <w:left w:val="none" w:sz="0" w:space="0" w:color="auto"/>
            <w:bottom w:val="none" w:sz="0" w:space="0" w:color="auto"/>
            <w:right w:val="none" w:sz="0" w:space="0" w:color="auto"/>
          </w:divBdr>
        </w:div>
      </w:divsChild>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sChild>
    </w:div>
    <w:div w:id="1600522727">
      <w:bodyDiv w:val="1"/>
      <w:marLeft w:val="0"/>
      <w:marRight w:val="0"/>
      <w:marTop w:val="0"/>
      <w:marBottom w:val="0"/>
      <w:divBdr>
        <w:top w:val="none" w:sz="0" w:space="0" w:color="auto"/>
        <w:left w:val="none" w:sz="0" w:space="0" w:color="auto"/>
        <w:bottom w:val="none" w:sz="0" w:space="0" w:color="auto"/>
        <w:right w:val="none" w:sz="0" w:space="0" w:color="auto"/>
      </w:divBdr>
      <w:divsChild>
        <w:div w:id="430778666">
          <w:marLeft w:val="547"/>
          <w:marRight w:val="0"/>
          <w:marTop w:val="120"/>
          <w:marBottom w:val="0"/>
          <w:divBdr>
            <w:top w:val="none" w:sz="0" w:space="0" w:color="auto"/>
            <w:left w:val="none" w:sz="0" w:space="0" w:color="auto"/>
            <w:bottom w:val="none" w:sz="0" w:space="0" w:color="auto"/>
            <w:right w:val="none" w:sz="0" w:space="0" w:color="auto"/>
          </w:divBdr>
        </w:div>
        <w:div w:id="1669674711">
          <w:marLeft w:val="547"/>
          <w:marRight w:val="0"/>
          <w:marTop w:val="120"/>
          <w:marBottom w:val="0"/>
          <w:divBdr>
            <w:top w:val="none" w:sz="0" w:space="0" w:color="auto"/>
            <w:left w:val="none" w:sz="0" w:space="0" w:color="auto"/>
            <w:bottom w:val="none" w:sz="0" w:space="0" w:color="auto"/>
            <w:right w:val="none" w:sz="0" w:space="0" w:color="auto"/>
          </w:divBdr>
        </w:div>
      </w:divsChild>
    </w:div>
    <w:div w:id="1600944251">
      <w:bodyDiv w:val="1"/>
      <w:marLeft w:val="0"/>
      <w:marRight w:val="0"/>
      <w:marTop w:val="0"/>
      <w:marBottom w:val="0"/>
      <w:divBdr>
        <w:top w:val="none" w:sz="0" w:space="0" w:color="auto"/>
        <w:left w:val="none" w:sz="0" w:space="0" w:color="auto"/>
        <w:bottom w:val="none" w:sz="0" w:space="0" w:color="auto"/>
        <w:right w:val="none" w:sz="0" w:space="0" w:color="auto"/>
      </w:divBdr>
    </w:div>
    <w:div w:id="1606647337">
      <w:bodyDiv w:val="1"/>
      <w:marLeft w:val="0"/>
      <w:marRight w:val="0"/>
      <w:marTop w:val="0"/>
      <w:marBottom w:val="0"/>
      <w:divBdr>
        <w:top w:val="none" w:sz="0" w:space="0" w:color="auto"/>
        <w:left w:val="none" w:sz="0" w:space="0" w:color="auto"/>
        <w:bottom w:val="none" w:sz="0" w:space="0" w:color="auto"/>
        <w:right w:val="none" w:sz="0" w:space="0" w:color="auto"/>
      </w:divBdr>
      <w:divsChild>
        <w:div w:id="1894537859">
          <w:marLeft w:val="547"/>
          <w:marRight w:val="0"/>
          <w:marTop w:val="115"/>
          <w:marBottom w:val="0"/>
          <w:divBdr>
            <w:top w:val="none" w:sz="0" w:space="0" w:color="auto"/>
            <w:left w:val="none" w:sz="0" w:space="0" w:color="auto"/>
            <w:bottom w:val="none" w:sz="0" w:space="0" w:color="auto"/>
            <w:right w:val="none" w:sz="0" w:space="0" w:color="auto"/>
          </w:divBdr>
        </w:div>
        <w:div w:id="1518888636">
          <w:marLeft w:val="1166"/>
          <w:marRight w:val="0"/>
          <w:marTop w:val="96"/>
          <w:marBottom w:val="0"/>
          <w:divBdr>
            <w:top w:val="none" w:sz="0" w:space="0" w:color="auto"/>
            <w:left w:val="none" w:sz="0" w:space="0" w:color="auto"/>
            <w:bottom w:val="none" w:sz="0" w:space="0" w:color="auto"/>
            <w:right w:val="none" w:sz="0" w:space="0" w:color="auto"/>
          </w:divBdr>
        </w:div>
        <w:div w:id="1333531906">
          <w:marLeft w:val="1714"/>
          <w:marRight w:val="0"/>
          <w:marTop w:val="86"/>
          <w:marBottom w:val="0"/>
          <w:divBdr>
            <w:top w:val="none" w:sz="0" w:space="0" w:color="auto"/>
            <w:left w:val="none" w:sz="0" w:space="0" w:color="auto"/>
            <w:bottom w:val="none" w:sz="0" w:space="0" w:color="auto"/>
            <w:right w:val="none" w:sz="0" w:space="0" w:color="auto"/>
          </w:divBdr>
        </w:div>
        <w:div w:id="1883594011">
          <w:marLeft w:val="2246"/>
          <w:marRight w:val="0"/>
          <w:marTop w:val="77"/>
          <w:marBottom w:val="0"/>
          <w:divBdr>
            <w:top w:val="none" w:sz="0" w:space="0" w:color="auto"/>
            <w:left w:val="none" w:sz="0" w:space="0" w:color="auto"/>
            <w:bottom w:val="none" w:sz="0" w:space="0" w:color="auto"/>
            <w:right w:val="none" w:sz="0" w:space="0" w:color="auto"/>
          </w:divBdr>
        </w:div>
        <w:div w:id="449201126">
          <w:marLeft w:val="1714"/>
          <w:marRight w:val="0"/>
          <w:marTop w:val="86"/>
          <w:marBottom w:val="0"/>
          <w:divBdr>
            <w:top w:val="none" w:sz="0" w:space="0" w:color="auto"/>
            <w:left w:val="none" w:sz="0" w:space="0" w:color="auto"/>
            <w:bottom w:val="none" w:sz="0" w:space="0" w:color="auto"/>
            <w:right w:val="none" w:sz="0" w:space="0" w:color="auto"/>
          </w:divBdr>
        </w:div>
      </w:divsChild>
    </w:div>
    <w:div w:id="1609659858">
      <w:bodyDiv w:val="1"/>
      <w:marLeft w:val="0"/>
      <w:marRight w:val="0"/>
      <w:marTop w:val="0"/>
      <w:marBottom w:val="0"/>
      <w:divBdr>
        <w:top w:val="none" w:sz="0" w:space="0" w:color="auto"/>
        <w:left w:val="none" w:sz="0" w:space="0" w:color="auto"/>
        <w:bottom w:val="none" w:sz="0" w:space="0" w:color="auto"/>
        <w:right w:val="none" w:sz="0" w:space="0" w:color="auto"/>
      </w:divBdr>
      <w:divsChild>
        <w:div w:id="901283791">
          <w:marLeft w:val="547"/>
          <w:marRight w:val="0"/>
          <w:marTop w:val="120"/>
          <w:marBottom w:val="0"/>
          <w:divBdr>
            <w:top w:val="none" w:sz="0" w:space="0" w:color="auto"/>
            <w:left w:val="none" w:sz="0" w:space="0" w:color="auto"/>
            <w:bottom w:val="none" w:sz="0" w:space="0" w:color="auto"/>
            <w:right w:val="none" w:sz="0" w:space="0" w:color="auto"/>
          </w:divBdr>
        </w:div>
        <w:div w:id="1763911732">
          <w:marLeft w:val="1166"/>
          <w:marRight w:val="0"/>
          <w:marTop w:val="100"/>
          <w:marBottom w:val="0"/>
          <w:divBdr>
            <w:top w:val="none" w:sz="0" w:space="0" w:color="auto"/>
            <w:left w:val="none" w:sz="0" w:space="0" w:color="auto"/>
            <w:bottom w:val="none" w:sz="0" w:space="0" w:color="auto"/>
            <w:right w:val="none" w:sz="0" w:space="0" w:color="auto"/>
          </w:divBdr>
        </w:div>
        <w:div w:id="1059746426">
          <w:marLeft w:val="1800"/>
          <w:marRight w:val="0"/>
          <w:marTop w:val="90"/>
          <w:marBottom w:val="0"/>
          <w:divBdr>
            <w:top w:val="none" w:sz="0" w:space="0" w:color="auto"/>
            <w:left w:val="none" w:sz="0" w:space="0" w:color="auto"/>
            <w:bottom w:val="none" w:sz="0" w:space="0" w:color="auto"/>
            <w:right w:val="none" w:sz="0" w:space="0" w:color="auto"/>
          </w:divBdr>
        </w:div>
        <w:div w:id="148443600">
          <w:marLeft w:val="1800"/>
          <w:marRight w:val="0"/>
          <w:marTop w:val="90"/>
          <w:marBottom w:val="0"/>
          <w:divBdr>
            <w:top w:val="none" w:sz="0" w:space="0" w:color="auto"/>
            <w:left w:val="none" w:sz="0" w:space="0" w:color="auto"/>
            <w:bottom w:val="none" w:sz="0" w:space="0" w:color="auto"/>
            <w:right w:val="none" w:sz="0" w:space="0" w:color="auto"/>
          </w:divBdr>
        </w:div>
      </w:divsChild>
    </w:div>
    <w:div w:id="1611862015">
      <w:bodyDiv w:val="1"/>
      <w:marLeft w:val="0"/>
      <w:marRight w:val="0"/>
      <w:marTop w:val="0"/>
      <w:marBottom w:val="0"/>
      <w:divBdr>
        <w:top w:val="none" w:sz="0" w:space="0" w:color="auto"/>
        <w:left w:val="none" w:sz="0" w:space="0" w:color="auto"/>
        <w:bottom w:val="none" w:sz="0" w:space="0" w:color="auto"/>
        <w:right w:val="none" w:sz="0" w:space="0" w:color="auto"/>
      </w:divBdr>
      <w:divsChild>
        <w:div w:id="348335023">
          <w:marLeft w:val="1166"/>
          <w:marRight w:val="0"/>
          <w:marTop w:val="96"/>
          <w:marBottom w:val="0"/>
          <w:divBdr>
            <w:top w:val="none" w:sz="0" w:space="0" w:color="auto"/>
            <w:left w:val="none" w:sz="0" w:space="0" w:color="auto"/>
            <w:bottom w:val="none" w:sz="0" w:space="0" w:color="auto"/>
            <w:right w:val="none" w:sz="0" w:space="0" w:color="auto"/>
          </w:divBdr>
        </w:div>
        <w:div w:id="364913572">
          <w:marLeft w:val="1166"/>
          <w:marRight w:val="0"/>
          <w:marTop w:val="96"/>
          <w:marBottom w:val="0"/>
          <w:divBdr>
            <w:top w:val="none" w:sz="0" w:space="0" w:color="auto"/>
            <w:left w:val="none" w:sz="0" w:space="0" w:color="auto"/>
            <w:bottom w:val="none" w:sz="0" w:space="0" w:color="auto"/>
            <w:right w:val="none" w:sz="0" w:space="0" w:color="auto"/>
          </w:divBdr>
        </w:div>
        <w:div w:id="607275788">
          <w:marLeft w:val="547"/>
          <w:marRight w:val="0"/>
          <w:marTop w:val="115"/>
          <w:marBottom w:val="0"/>
          <w:divBdr>
            <w:top w:val="none" w:sz="0" w:space="0" w:color="auto"/>
            <w:left w:val="none" w:sz="0" w:space="0" w:color="auto"/>
            <w:bottom w:val="none" w:sz="0" w:space="0" w:color="auto"/>
            <w:right w:val="none" w:sz="0" w:space="0" w:color="auto"/>
          </w:divBdr>
        </w:div>
        <w:div w:id="1188982981">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55582950">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347950332">
          <w:marLeft w:val="547"/>
          <w:marRight w:val="0"/>
          <w:marTop w:val="115"/>
          <w:marBottom w:val="0"/>
          <w:divBdr>
            <w:top w:val="none" w:sz="0" w:space="0" w:color="auto"/>
            <w:left w:val="none" w:sz="0" w:space="0" w:color="auto"/>
            <w:bottom w:val="none" w:sz="0" w:space="0" w:color="auto"/>
            <w:right w:val="none" w:sz="0" w:space="0" w:color="auto"/>
          </w:divBdr>
        </w:div>
      </w:divsChild>
    </w:div>
    <w:div w:id="1614751140">
      <w:bodyDiv w:val="1"/>
      <w:marLeft w:val="0"/>
      <w:marRight w:val="0"/>
      <w:marTop w:val="0"/>
      <w:marBottom w:val="0"/>
      <w:divBdr>
        <w:top w:val="none" w:sz="0" w:space="0" w:color="auto"/>
        <w:left w:val="none" w:sz="0" w:space="0" w:color="auto"/>
        <w:bottom w:val="none" w:sz="0" w:space="0" w:color="auto"/>
        <w:right w:val="none" w:sz="0" w:space="0" w:color="auto"/>
      </w:divBdr>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29702376">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sChild>
    </w:div>
    <w:div w:id="1631128528">
      <w:bodyDiv w:val="1"/>
      <w:marLeft w:val="0"/>
      <w:marRight w:val="0"/>
      <w:marTop w:val="0"/>
      <w:marBottom w:val="0"/>
      <w:divBdr>
        <w:top w:val="none" w:sz="0" w:space="0" w:color="auto"/>
        <w:left w:val="none" w:sz="0" w:space="0" w:color="auto"/>
        <w:bottom w:val="none" w:sz="0" w:space="0" w:color="auto"/>
        <w:right w:val="none" w:sz="0" w:space="0" w:color="auto"/>
      </w:divBdr>
      <w:divsChild>
        <w:div w:id="448546070">
          <w:marLeft w:val="547"/>
          <w:marRight w:val="0"/>
          <w:marTop w:val="120"/>
          <w:marBottom w:val="0"/>
          <w:divBdr>
            <w:top w:val="none" w:sz="0" w:space="0" w:color="auto"/>
            <w:left w:val="none" w:sz="0" w:space="0" w:color="auto"/>
            <w:bottom w:val="none" w:sz="0" w:space="0" w:color="auto"/>
            <w:right w:val="none" w:sz="0" w:space="0" w:color="auto"/>
          </w:divBdr>
        </w:div>
        <w:div w:id="1615021377">
          <w:marLeft w:val="1166"/>
          <w:marRight w:val="0"/>
          <w:marTop w:val="100"/>
          <w:marBottom w:val="0"/>
          <w:divBdr>
            <w:top w:val="none" w:sz="0" w:space="0" w:color="auto"/>
            <w:left w:val="none" w:sz="0" w:space="0" w:color="auto"/>
            <w:bottom w:val="none" w:sz="0" w:space="0" w:color="auto"/>
            <w:right w:val="none" w:sz="0" w:space="0" w:color="auto"/>
          </w:divBdr>
        </w:div>
      </w:divsChild>
    </w:div>
    <w:div w:id="1635061181">
      <w:bodyDiv w:val="1"/>
      <w:marLeft w:val="0"/>
      <w:marRight w:val="0"/>
      <w:marTop w:val="0"/>
      <w:marBottom w:val="0"/>
      <w:divBdr>
        <w:top w:val="none" w:sz="0" w:space="0" w:color="auto"/>
        <w:left w:val="none" w:sz="0" w:space="0" w:color="auto"/>
        <w:bottom w:val="none" w:sz="0" w:space="0" w:color="auto"/>
        <w:right w:val="none" w:sz="0" w:space="0" w:color="auto"/>
      </w:divBdr>
      <w:divsChild>
        <w:div w:id="923951434">
          <w:marLeft w:val="547"/>
          <w:marRight w:val="0"/>
          <w:marTop w:val="96"/>
          <w:marBottom w:val="0"/>
          <w:divBdr>
            <w:top w:val="none" w:sz="0" w:space="0" w:color="auto"/>
            <w:left w:val="none" w:sz="0" w:space="0" w:color="auto"/>
            <w:bottom w:val="none" w:sz="0" w:space="0" w:color="auto"/>
            <w:right w:val="none" w:sz="0" w:space="0" w:color="auto"/>
          </w:divBdr>
        </w:div>
        <w:div w:id="817458183">
          <w:marLeft w:val="1166"/>
          <w:marRight w:val="0"/>
          <w:marTop w:val="86"/>
          <w:marBottom w:val="0"/>
          <w:divBdr>
            <w:top w:val="none" w:sz="0" w:space="0" w:color="auto"/>
            <w:left w:val="none" w:sz="0" w:space="0" w:color="auto"/>
            <w:bottom w:val="none" w:sz="0" w:space="0" w:color="auto"/>
            <w:right w:val="none" w:sz="0" w:space="0" w:color="auto"/>
          </w:divBdr>
        </w:div>
        <w:div w:id="1675381696">
          <w:marLeft w:val="1714"/>
          <w:marRight w:val="0"/>
          <w:marTop w:val="77"/>
          <w:marBottom w:val="0"/>
          <w:divBdr>
            <w:top w:val="none" w:sz="0" w:space="0" w:color="auto"/>
            <w:left w:val="none" w:sz="0" w:space="0" w:color="auto"/>
            <w:bottom w:val="none" w:sz="0" w:space="0" w:color="auto"/>
            <w:right w:val="none" w:sz="0" w:space="0" w:color="auto"/>
          </w:divBdr>
        </w:div>
        <w:div w:id="1006441111">
          <w:marLeft w:val="1714"/>
          <w:marRight w:val="0"/>
          <w:marTop w:val="77"/>
          <w:marBottom w:val="0"/>
          <w:divBdr>
            <w:top w:val="none" w:sz="0" w:space="0" w:color="auto"/>
            <w:left w:val="none" w:sz="0" w:space="0" w:color="auto"/>
            <w:bottom w:val="none" w:sz="0" w:space="0" w:color="auto"/>
            <w:right w:val="none" w:sz="0" w:space="0" w:color="auto"/>
          </w:divBdr>
        </w:div>
        <w:div w:id="1962414984">
          <w:marLeft w:val="1714"/>
          <w:marRight w:val="0"/>
          <w:marTop w:val="77"/>
          <w:marBottom w:val="0"/>
          <w:divBdr>
            <w:top w:val="none" w:sz="0" w:space="0" w:color="auto"/>
            <w:left w:val="none" w:sz="0" w:space="0" w:color="auto"/>
            <w:bottom w:val="none" w:sz="0" w:space="0" w:color="auto"/>
            <w:right w:val="none" w:sz="0" w:space="0" w:color="auto"/>
          </w:divBdr>
        </w:div>
      </w:divsChild>
    </w:div>
    <w:div w:id="1642225161">
      <w:bodyDiv w:val="1"/>
      <w:marLeft w:val="0"/>
      <w:marRight w:val="0"/>
      <w:marTop w:val="0"/>
      <w:marBottom w:val="0"/>
      <w:divBdr>
        <w:top w:val="none" w:sz="0" w:space="0" w:color="auto"/>
        <w:left w:val="none" w:sz="0" w:space="0" w:color="auto"/>
        <w:bottom w:val="none" w:sz="0" w:space="0" w:color="auto"/>
        <w:right w:val="none" w:sz="0" w:space="0" w:color="auto"/>
      </w:divBdr>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615797405">
          <w:marLeft w:val="1166"/>
          <w:marRight w:val="0"/>
          <w:marTop w:val="96"/>
          <w:marBottom w:val="0"/>
          <w:divBdr>
            <w:top w:val="none" w:sz="0" w:space="0" w:color="auto"/>
            <w:left w:val="none" w:sz="0" w:space="0" w:color="auto"/>
            <w:bottom w:val="none" w:sz="0" w:space="0" w:color="auto"/>
            <w:right w:val="none" w:sz="0" w:space="0" w:color="auto"/>
          </w:divBdr>
        </w:div>
        <w:div w:id="1070230279">
          <w:marLeft w:val="547"/>
          <w:marRight w:val="0"/>
          <w:marTop w:val="115"/>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7316454">
      <w:bodyDiv w:val="1"/>
      <w:marLeft w:val="0"/>
      <w:marRight w:val="0"/>
      <w:marTop w:val="0"/>
      <w:marBottom w:val="0"/>
      <w:divBdr>
        <w:top w:val="none" w:sz="0" w:space="0" w:color="auto"/>
        <w:left w:val="none" w:sz="0" w:space="0" w:color="auto"/>
        <w:bottom w:val="none" w:sz="0" w:space="0" w:color="auto"/>
        <w:right w:val="none" w:sz="0" w:space="0" w:color="auto"/>
      </w:divBdr>
      <w:divsChild>
        <w:div w:id="605233686">
          <w:marLeft w:val="1166"/>
          <w:marRight w:val="0"/>
          <w:marTop w:val="100"/>
          <w:marBottom w:val="0"/>
          <w:divBdr>
            <w:top w:val="none" w:sz="0" w:space="0" w:color="auto"/>
            <w:left w:val="none" w:sz="0" w:space="0" w:color="auto"/>
            <w:bottom w:val="none" w:sz="0" w:space="0" w:color="auto"/>
            <w:right w:val="none" w:sz="0" w:space="0" w:color="auto"/>
          </w:divBdr>
        </w:div>
        <w:div w:id="830606184">
          <w:marLeft w:val="1166"/>
          <w:marRight w:val="0"/>
          <w:marTop w:val="100"/>
          <w:marBottom w:val="0"/>
          <w:divBdr>
            <w:top w:val="none" w:sz="0" w:space="0" w:color="auto"/>
            <w:left w:val="none" w:sz="0" w:space="0" w:color="auto"/>
            <w:bottom w:val="none" w:sz="0" w:space="0" w:color="auto"/>
            <w:right w:val="none" w:sz="0" w:space="0" w:color="auto"/>
          </w:divBdr>
        </w:div>
        <w:div w:id="1662539778">
          <w:marLeft w:val="1166"/>
          <w:marRight w:val="0"/>
          <w:marTop w:val="100"/>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68944305">
      <w:bodyDiv w:val="1"/>
      <w:marLeft w:val="0"/>
      <w:marRight w:val="0"/>
      <w:marTop w:val="0"/>
      <w:marBottom w:val="0"/>
      <w:divBdr>
        <w:top w:val="none" w:sz="0" w:space="0" w:color="auto"/>
        <w:left w:val="none" w:sz="0" w:space="0" w:color="auto"/>
        <w:bottom w:val="none" w:sz="0" w:space="0" w:color="auto"/>
        <w:right w:val="none" w:sz="0" w:space="0" w:color="auto"/>
      </w:divBdr>
      <w:divsChild>
        <w:div w:id="1405950021">
          <w:marLeft w:val="547"/>
          <w:marRight w:val="0"/>
          <w:marTop w:val="115"/>
          <w:marBottom w:val="0"/>
          <w:divBdr>
            <w:top w:val="none" w:sz="0" w:space="0" w:color="auto"/>
            <w:left w:val="none" w:sz="0" w:space="0" w:color="auto"/>
            <w:bottom w:val="none" w:sz="0" w:space="0" w:color="auto"/>
            <w:right w:val="none" w:sz="0" w:space="0" w:color="auto"/>
          </w:divBdr>
        </w:div>
        <w:div w:id="1795637178">
          <w:marLeft w:val="1166"/>
          <w:marRight w:val="0"/>
          <w:marTop w:val="96"/>
          <w:marBottom w:val="0"/>
          <w:divBdr>
            <w:top w:val="none" w:sz="0" w:space="0" w:color="auto"/>
            <w:left w:val="none" w:sz="0" w:space="0" w:color="auto"/>
            <w:bottom w:val="none" w:sz="0" w:space="0" w:color="auto"/>
            <w:right w:val="none" w:sz="0" w:space="0" w:color="auto"/>
          </w:divBdr>
        </w:div>
      </w:divsChild>
    </w:div>
    <w:div w:id="1669792243">
      <w:bodyDiv w:val="1"/>
      <w:marLeft w:val="0"/>
      <w:marRight w:val="0"/>
      <w:marTop w:val="0"/>
      <w:marBottom w:val="0"/>
      <w:divBdr>
        <w:top w:val="none" w:sz="0" w:space="0" w:color="auto"/>
        <w:left w:val="none" w:sz="0" w:space="0" w:color="auto"/>
        <w:bottom w:val="none" w:sz="0" w:space="0" w:color="auto"/>
        <w:right w:val="none" w:sz="0" w:space="0" w:color="auto"/>
      </w:divBdr>
      <w:divsChild>
        <w:div w:id="81612781">
          <w:marLeft w:val="547"/>
          <w:marRight w:val="0"/>
          <w:marTop w:val="115"/>
          <w:marBottom w:val="0"/>
          <w:divBdr>
            <w:top w:val="none" w:sz="0" w:space="0" w:color="auto"/>
            <w:left w:val="none" w:sz="0" w:space="0" w:color="auto"/>
            <w:bottom w:val="none" w:sz="0" w:space="0" w:color="auto"/>
            <w:right w:val="none" w:sz="0" w:space="0" w:color="auto"/>
          </w:divBdr>
        </w:div>
        <w:div w:id="1955598423">
          <w:marLeft w:val="1166"/>
          <w:marRight w:val="0"/>
          <w:marTop w:val="96"/>
          <w:marBottom w:val="0"/>
          <w:divBdr>
            <w:top w:val="none" w:sz="0" w:space="0" w:color="auto"/>
            <w:left w:val="none" w:sz="0" w:space="0" w:color="auto"/>
            <w:bottom w:val="none" w:sz="0" w:space="0" w:color="auto"/>
            <w:right w:val="none" w:sz="0" w:space="0" w:color="auto"/>
          </w:divBdr>
        </w:div>
      </w:divsChild>
    </w:div>
    <w:div w:id="1670979116">
      <w:bodyDiv w:val="1"/>
      <w:marLeft w:val="0"/>
      <w:marRight w:val="0"/>
      <w:marTop w:val="0"/>
      <w:marBottom w:val="0"/>
      <w:divBdr>
        <w:top w:val="none" w:sz="0" w:space="0" w:color="auto"/>
        <w:left w:val="none" w:sz="0" w:space="0" w:color="auto"/>
        <w:bottom w:val="none" w:sz="0" w:space="0" w:color="auto"/>
        <w:right w:val="none" w:sz="0" w:space="0" w:color="auto"/>
      </w:divBdr>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79043431">
      <w:bodyDiv w:val="1"/>
      <w:marLeft w:val="0"/>
      <w:marRight w:val="0"/>
      <w:marTop w:val="0"/>
      <w:marBottom w:val="0"/>
      <w:divBdr>
        <w:top w:val="none" w:sz="0" w:space="0" w:color="auto"/>
        <w:left w:val="none" w:sz="0" w:space="0" w:color="auto"/>
        <w:bottom w:val="none" w:sz="0" w:space="0" w:color="auto"/>
        <w:right w:val="none" w:sz="0" w:space="0" w:color="auto"/>
      </w:divBdr>
    </w:div>
    <w:div w:id="1683584217">
      <w:bodyDiv w:val="1"/>
      <w:marLeft w:val="0"/>
      <w:marRight w:val="0"/>
      <w:marTop w:val="0"/>
      <w:marBottom w:val="0"/>
      <w:divBdr>
        <w:top w:val="none" w:sz="0" w:space="0" w:color="auto"/>
        <w:left w:val="none" w:sz="0" w:space="0" w:color="auto"/>
        <w:bottom w:val="none" w:sz="0" w:space="0" w:color="auto"/>
        <w:right w:val="none" w:sz="0" w:space="0" w:color="auto"/>
      </w:divBdr>
      <w:divsChild>
        <w:div w:id="643968916">
          <w:marLeft w:val="1166"/>
          <w:marRight w:val="0"/>
          <w:marTop w:val="96"/>
          <w:marBottom w:val="0"/>
          <w:divBdr>
            <w:top w:val="none" w:sz="0" w:space="0" w:color="auto"/>
            <w:left w:val="none" w:sz="0" w:space="0" w:color="auto"/>
            <w:bottom w:val="none" w:sz="0" w:space="0" w:color="auto"/>
            <w:right w:val="none" w:sz="0" w:space="0" w:color="auto"/>
          </w:divBdr>
        </w:div>
        <w:div w:id="1137837592">
          <w:marLeft w:val="547"/>
          <w:marRight w:val="0"/>
          <w:marTop w:val="115"/>
          <w:marBottom w:val="0"/>
          <w:divBdr>
            <w:top w:val="none" w:sz="0" w:space="0" w:color="auto"/>
            <w:left w:val="none" w:sz="0" w:space="0" w:color="auto"/>
            <w:bottom w:val="none" w:sz="0" w:space="0" w:color="auto"/>
            <w:right w:val="none" w:sz="0" w:space="0" w:color="auto"/>
          </w:divBdr>
        </w:div>
      </w:divsChild>
    </w:div>
    <w:div w:id="1683702786">
      <w:bodyDiv w:val="1"/>
      <w:marLeft w:val="0"/>
      <w:marRight w:val="0"/>
      <w:marTop w:val="0"/>
      <w:marBottom w:val="0"/>
      <w:divBdr>
        <w:top w:val="none" w:sz="0" w:space="0" w:color="auto"/>
        <w:left w:val="none" w:sz="0" w:space="0" w:color="auto"/>
        <w:bottom w:val="none" w:sz="0" w:space="0" w:color="auto"/>
        <w:right w:val="none" w:sz="0" w:space="0" w:color="auto"/>
      </w:divBdr>
    </w:div>
    <w:div w:id="1684478443">
      <w:bodyDiv w:val="1"/>
      <w:marLeft w:val="0"/>
      <w:marRight w:val="0"/>
      <w:marTop w:val="0"/>
      <w:marBottom w:val="0"/>
      <w:divBdr>
        <w:top w:val="none" w:sz="0" w:space="0" w:color="auto"/>
        <w:left w:val="none" w:sz="0" w:space="0" w:color="auto"/>
        <w:bottom w:val="none" w:sz="0" w:space="0" w:color="auto"/>
        <w:right w:val="none" w:sz="0" w:space="0" w:color="auto"/>
      </w:divBdr>
      <w:divsChild>
        <w:div w:id="148400404">
          <w:marLeft w:val="547"/>
          <w:marRight w:val="0"/>
          <w:marTop w:val="120"/>
          <w:marBottom w:val="0"/>
          <w:divBdr>
            <w:top w:val="none" w:sz="0" w:space="0" w:color="auto"/>
            <w:left w:val="none" w:sz="0" w:space="0" w:color="auto"/>
            <w:bottom w:val="none" w:sz="0" w:space="0" w:color="auto"/>
            <w:right w:val="none" w:sz="0" w:space="0" w:color="auto"/>
          </w:divBdr>
        </w:div>
        <w:div w:id="2030914661">
          <w:marLeft w:val="1166"/>
          <w:marRight w:val="0"/>
          <w:marTop w:val="100"/>
          <w:marBottom w:val="0"/>
          <w:divBdr>
            <w:top w:val="none" w:sz="0" w:space="0" w:color="auto"/>
            <w:left w:val="none" w:sz="0" w:space="0" w:color="auto"/>
            <w:bottom w:val="none" w:sz="0" w:space="0" w:color="auto"/>
            <w:right w:val="none" w:sz="0" w:space="0" w:color="auto"/>
          </w:divBdr>
        </w:div>
      </w:divsChild>
    </w:div>
    <w:div w:id="1686328185">
      <w:bodyDiv w:val="1"/>
      <w:marLeft w:val="0"/>
      <w:marRight w:val="0"/>
      <w:marTop w:val="0"/>
      <w:marBottom w:val="0"/>
      <w:divBdr>
        <w:top w:val="none" w:sz="0" w:space="0" w:color="auto"/>
        <w:left w:val="none" w:sz="0" w:space="0" w:color="auto"/>
        <w:bottom w:val="none" w:sz="0" w:space="0" w:color="auto"/>
        <w:right w:val="none" w:sz="0" w:space="0" w:color="auto"/>
      </w:divBdr>
      <w:divsChild>
        <w:div w:id="1744718726">
          <w:marLeft w:val="1166"/>
          <w:marRight w:val="0"/>
          <w:marTop w:val="96"/>
          <w:marBottom w:val="0"/>
          <w:divBdr>
            <w:top w:val="none" w:sz="0" w:space="0" w:color="auto"/>
            <w:left w:val="none" w:sz="0" w:space="0" w:color="auto"/>
            <w:bottom w:val="none" w:sz="0" w:space="0" w:color="auto"/>
            <w:right w:val="none" w:sz="0" w:space="0" w:color="auto"/>
          </w:divBdr>
        </w:div>
        <w:div w:id="2027364194">
          <w:marLeft w:val="547"/>
          <w:marRight w:val="0"/>
          <w:marTop w:val="115"/>
          <w:marBottom w:val="0"/>
          <w:divBdr>
            <w:top w:val="none" w:sz="0" w:space="0" w:color="auto"/>
            <w:left w:val="none" w:sz="0" w:space="0" w:color="auto"/>
            <w:bottom w:val="none" w:sz="0" w:space="0" w:color="auto"/>
            <w:right w:val="none" w:sz="0" w:space="0" w:color="auto"/>
          </w:divBdr>
        </w:div>
      </w:divsChild>
    </w:div>
    <w:div w:id="1689409725">
      <w:bodyDiv w:val="1"/>
      <w:marLeft w:val="0"/>
      <w:marRight w:val="0"/>
      <w:marTop w:val="0"/>
      <w:marBottom w:val="0"/>
      <w:divBdr>
        <w:top w:val="none" w:sz="0" w:space="0" w:color="auto"/>
        <w:left w:val="none" w:sz="0" w:space="0" w:color="auto"/>
        <w:bottom w:val="none" w:sz="0" w:space="0" w:color="auto"/>
        <w:right w:val="none" w:sz="0" w:space="0" w:color="auto"/>
      </w:divBdr>
      <w:divsChild>
        <w:div w:id="2136101774">
          <w:marLeft w:val="547"/>
          <w:marRight w:val="0"/>
          <w:marTop w:val="72"/>
          <w:marBottom w:val="0"/>
          <w:divBdr>
            <w:top w:val="none" w:sz="0" w:space="0" w:color="auto"/>
            <w:left w:val="none" w:sz="0" w:space="0" w:color="auto"/>
            <w:bottom w:val="none" w:sz="0" w:space="0" w:color="auto"/>
            <w:right w:val="none" w:sz="0" w:space="0" w:color="auto"/>
          </w:divBdr>
        </w:div>
        <w:div w:id="1822260916">
          <w:marLeft w:val="1267"/>
          <w:marRight w:val="0"/>
          <w:marTop w:val="72"/>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690789710">
      <w:bodyDiv w:val="1"/>
      <w:marLeft w:val="0"/>
      <w:marRight w:val="0"/>
      <w:marTop w:val="0"/>
      <w:marBottom w:val="0"/>
      <w:divBdr>
        <w:top w:val="none" w:sz="0" w:space="0" w:color="auto"/>
        <w:left w:val="none" w:sz="0" w:space="0" w:color="auto"/>
        <w:bottom w:val="none" w:sz="0" w:space="0" w:color="auto"/>
        <w:right w:val="none" w:sz="0" w:space="0" w:color="auto"/>
      </w:divBdr>
    </w:div>
    <w:div w:id="1701321025">
      <w:bodyDiv w:val="1"/>
      <w:marLeft w:val="0"/>
      <w:marRight w:val="0"/>
      <w:marTop w:val="0"/>
      <w:marBottom w:val="0"/>
      <w:divBdr>
        <w:top w:val="none" w:sz="0" w:space="0" w:color="auto"/>
        <w:left w:val="none" w:sz="0" w:space="0" w:color="auto"/>
        <w:bottom w:val="none" w:sz="0" w:space="0" w:color="auto"/>
        <w:right w:val="none" w:sz="0" w:space="0" w:color="auto"/>
      </w:divBdr>
    </w:div>
    <w:div w:id="1708674349">
      <w:bodyDiv w:val="1"/>
      <w:marLeft w:val="0"/>
      <w:marRight w:val="0"/>
      <w:marTop w:val="0"/>
      <w:marBottom w:val="0"/>
      <w:divBdr>
        <w:top w:val="none" w:sz="0" w:space="0" w:color="auto"/>
        <w:left w:val="none" w:sz="0" w:space="0" w:color="auto"/>
        <w:bottom w:val="none" w:sz="0" w:space="0" w:color="auto"/>
        <w:right w:val="none" w:sz="0" w:space="0" w:color="auto"/>
      </w:divBdr>
    </w:div>
    <w:div w:id="1710759361">
      <w:bodyDiv w:val="1"/>
      <w:marLeft w:val="0"/>
      <w:marRight w:val="0"/>
      <w:marTop w:val="0"/>
      <w:marBottom w:val="0"/>
      <w:divBdr>
        <w:top w:val="none" w:sz="0" w:space="0" w:color="auto"/>
        <w:left w:val="none" w:sz="0" w:space="0" w:color="auto"/>
        <w:bottom w:val="none" w:sz="0" w:space="0" w:color="auto"/>
        <w:right w:val="none" w:sz="0" w:space="0" w:color="auto"/>
      </w:divBdr>
      <w:divsChild>
        <w:div w:id="1934776407">
          <w:marLeft w:val="547"/>
          <w:marRight w:val="0"/>
          <w:marTop w:val="96"/>
          <w:marBottom w:val="0"/>
          <w:divBdr>
            <w:top w:val="none" w:sz="0" w:space="0" w:color="auto"/>
            <w:left w:val="none" w:sz="0" w:space="0" w:color="auto"/>
            <w:bottom w:val="none" w:sz="0" w:space="0" w:color="auto"/>
            <w:right w:val="none" w:sz="0" w:space="0" w:color="auto"/>
          </w:divBdr>
        </w:div>
        <w:div w:id="1469469222">
          <w:marLeft w:val="1166"/>
          <w:marRight w:val="0"/>
          <w:marTop w:val="86"/>
          <w:marBottom w:val="0"/>
          <w:divBdr>
            <w:top w:val="none" w:sz="0" w:space="0" w:color="auto"/>
            <w:left w:val="none" w:sz="0" w:space="0" w:color="auto"/>
            <w:bottom w:val="none" w:sz="0" w:space="0" w:color="auto"/>
            <w:right w:val="none" w:sz="0" w:space="0" w:color="auto"/>
          </w:divBdr>
        </w:div>
        <w:div w:id="1165243505">
          <w:marLeft w:val="1714"/>
          <w:marRight w:val="0"/>
          <w:marTop w:val="77"/>
          <w:marBottom w:val="0"/>
          <w:divBdr>
            <w:top w:val="none" w:sz="0" w:space="0" w:color="auto"/>
            <w:left w:val="none" w:sz="0" w:space="0" w:color="auto"/>
            <w:bottom w:val="none" w:sz="0" w:space="0" w:color="auto"/>
            <w:right w:val="none" w:sz="0" w:space="0" w:color="auto"/>
          </w:divBdr>
        </w:div>
      </w:divsChild>
    </w:div>
    <w:div w:id="1715346991">
      <w:bodyDiv w:val="1"/>
      <w:marLeft w:val="0"/>
      <w:marRight w:val="0"/>
      <w:marTop w:val="0"/>
      <w:marBottom w:val="0"/>
      <w:divBdr>
        <w:top w:val="none" w:sz="0" w:space="0" w:color="auto"/>
        <w:left w:val="none" w:sz="0" w:space="0" w:color="auto"/>
        <w:bottom w:val="none" w:sz="0" w:space="0" w:color="auto"/>
        <w:right w:val="none" w:sz="0" w:space="0" w:color="auto"/>
      </w:divBdr>
    </w:div>
    <w:div w:id="1718427740">
      <w:bodyDiv w:val="1"/>
      <w:marLeft w:val="0"/>
      <w:marRight w:val="0"/>
      <w:marTop w:val="0"/>
      <w:marBottom w:val="0"/>
      <w:divBdr>
        <w:top w:val="none" w:sz="0" w:space="0" w:color="auto"/>
        <w:left w:val="none" w:sz="0" w:space="0" w:color="auto"/>
        <w:bottom w:val="none" w:sz="0" w:space="0" w:color="auto"/>
        <w:right w:val="none" w:sz="0" w:space="0" w:color="auto"/>
      </w:divBdr>
      <w:divsChild>
        <w:div w:id="142549250">
          <w:marLeft w:val="547"/>
          <w:marRight w:val="0"/>
          <w:marTop w:val="115"/>
          <w:marBottom w:val="0"/>
          <w:divBdr>
            <w:top w:val="none" w:sz="0" w:space="0" w:color="auto"/>
            <w:left w:val="none" w:sz="0" w:space="0" w:color="auto"/>
            <w:bottom w:val="none" w:sz="0" w:space="0" w:color="auto"/>
            <w:right w:val="none" w:sz="0" w:space="0" w:color="auto"/>
          </w:divBdr>
        </w:div>
      </w:divsChild>
    </w:div>
    <w:div w:id="1718698074">
      <w:bodyDiv w:val="1"/>
      <w:marLeft w:val="0"/>
      <w:marRight w:val="0"/>
      <w:marTop w:val="0"/>
      <w:marBottom w:val="0"/>
      <w:divBdr>
        <w:top w:val="none" w:sz="0" w:space="0" w:color="auto"/>
        <w:left w:val="none" w:sz="0" w:space="0" w:color="auto"/>
        <w:bottom w:val="none" w:sz="0" w:space="0" w:color="auto"/>
        <w:right w:val="none" w:sz="0" w:space="0" w:color="auto"/>
      </w:divBdr>
      <w:divsChild>
        <w:div w:id="1490900157">
          <w:marLeft w:val="547"/>
          <w:marRight w:val="0"/>
          <w:marTop w:val="106"/>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25906978">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1419213343">
          <w:marLeft w:val="547"/>
          <w:marRight w:val="0"/>
          <w:marTop w:val="96"/>
          <w:marBottom w:val="0"/>
          <w:divBdr>
            <w:top w:val="none" w:sz="0" w:space="0" w:color="auto"/>
            <w:left w:val="none" w:sz="0" w:space="0" w:color="auto"/>
            <w:bottom w:val="none" w:sz="0" w:space="0" w:color="auto"/>
            <w:right w:val="none" w:sz="0" w:space="0" w:color="auto"/>
          </w:divBdr>
        </w:div>
      </w:divsChild>
    </w:div>
    <w:div w:id="1727795029">
      <w:bodyDiv w:val="1"/>
      <w:marLeft w:val="0"/>
      <w:marRight w:val="0"/>
      <w:marTop w:val="0"/>
      <w:marBottom w:val="0"/>
      <w:divBdr>
        <w:top w:val="none" w:sz="0" w:space="0" w:color="auto"/>
        <w:left w:val="none" w:sz="0" w:space="0" w:color="auto"/>
        <w:bottom w:val="none" w:sz="0" w:space="0" w:color="auto"/>
        <w:right w:val="none" w:sz="0" w:space="0" w:color="auto"/>
      </w:divBdr>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
    <w:div w:id="1749378319">
      <w:bodyDiv w:val="1"/>
      <w:marLeft w:val="0"/>
      <w:marRight w:val="0"/>
      <w:marTop w:val="0"/>
      <w:marBottom w:val="0"/>
      <w:divBdr>
        <w:top w:val="none" w:sz="0" w:space="0" w:color="auto"/>
        <w:left w:val="none" w:sz="0" w:space="0" w:color="auto"/>
        <w:bottom w:val="none" w:sz="0" w:space="0" w:color="auto"/>
        <w:right w:val="none" w:sz="0" w:space="0" w:color="auto"/>
      </w:divBdr>
    </w:div>
    <w:div w:id="1749887238">
      <w:bodyDiv w:val="1"/>
      <w:marLeft w:val="0"/>
      <w:marRight w:val="0"/>
      <w:marTop w:val="0"/>
      <w:marBottom w:val="0"/>
      <w:divBdr>
        <w:top w:val="none" w:sz="0" w:space="0" w:color="auto"/>
        <w:left w:val="none" w:sz="0" w:space="0" w:color="auto"/>
        <w:bottom w:val="none" w:sz="0" w:space="0" w:color="auto"/>
        <w:right w:val="none" w:sz="0" w:space="0" w:color="auto"/>
      </w:divBdr>
    </w:div>
    <w:div w:id="1762410744">
      <w:bodyDiv w:val="1"/>
      <w:marLeft w:val="0"/>
      <w:marRight w:val="0"/>
      <w:marTop w:val="0"/>
      <w:marBottom w:val="0"/>
      <w:divBdr>
        <w:top w:val="none" w:sz="0" w:space="0" w:color="auto"/>
        <w:left w:val="none" w:sz="0" w:space="0" w:color="auto"/>
        <w:bottom w:val="none" w:sz="0" w:space="0" w:color="auto"/>
        <w:right w:val="none" w:sz="0" w:space="0" w:color="auto"/>
      </w:divBdr>
    </w:div>
    <w:div w:id="1770933189">
      <w:bodyDiv w:val="1"/>
      <w:marLeft w:val="0"/>
      <w:marRight w:val="0"/>
      <w:marTop w:val="0"/>
      <w:marBottom w:val="0"/>
      <w:divBdr>
        <w:top w:val="none" w:sz="0" w:space="0" w:color="auto"/>
        <w:left w:val="none" w:sz="0" w:space="0" w:color="auto"/>
        <w:bottom w:val="none" w:sz="0" w:space="0" w:color="auto"/>
        <w:right w:val="none" w:sz="0" w:space="0" w:color="auto"/>
      </w:divBdr>
    </w:div>
    <w:div w:id="1771511519">
      <w:bodyDiv w:val="1"/>
      <w:marLeft w:val="0"/>
      <w:marRight w:val="0"/>
      <w:marTop w:val="0"/>
      <w:marBottom w:val="0"/>
      <w:divBdr>
        <w:top w:val="none" w:sz="0" w:space="0" w:color="auto"/>
        <w:left w:val="none" w:sz="0" w:space="0" w:color="auto"/>
        <w:bottom w:val="none" w:sz="0" w:space="0" w:color="auto"/>
        <w:right w:val="none" w:sz="0" w:space="0" w:color="auto"/>
      </w:divBdr>
    </w:div>
    <w:div w:id="1774133738">
      <w:bodyDiv w:val="1"/>
      <w:marLeft w:val="0"/>
      <w:marRight w:val="0"/>
      <w:marTop w:val="0"/>
      <w:marBottom w:val="0"/>
      <w:divBdr>
        <w:top w:val="none" w:sz="0" w:space="0" w:color="auto"/>
        <w:left w:val="none" w:sz="0" w:space="0" w:color="auto"/>
        <w:bottom w:val="none" w:sz="0" w:space="0" w:color="auto"/>
        <w:right w:val="none" w:sz="0" w:space="0" w:color="auto"/>
      </w:divBdr>
      <w:divsChild>
        <w:div w:id="591476505">
          <w:marLeft w:val="547"/>
          <w:marRight w:val="0"/>
          <w:marTop w:val="96"/>
          <w:marBottom w:val="0"/>
          <w:divBdr>
            <w:top w:val="none" w:sz="0" w:space="0" w:color="auto"/>
            <w:left w:val="none" w:sz="0" w:space="0" w:color="auto"/>
            <w:bottom w:val="none" w:sz="0" w:space="0" w:color="auto"/>
            <w:right w:val="none" w:sz="0" w:space="0" w:color="auto"/>
          </w:divBdr>
        </w:div>
        <w:div w:id="2070809627">
          <w:marLeft w:val="1166"/>
          <w:marRight w:val="0"/>
          <w:marTop w:val="77"/>
          <w:marBottom w:val="0"/>
          <w:divBdr>
            <w:top w:val="none" w:sz="0" w:space="0" w:color="auto"/>
            <w:left w:val="none" w:sz="0" w:space="0" w:color="auto"/>
            <w:bottom w:val="none" w:sz="0" w:space="0" w:color="auto"/>
            <w:right w:val="none" w:sz="0" w:space="0" w:color="auto"/>
          </w:divBdr>
        </w:div>
      </w:divsChild>
    </w:div>
    <w:div w:id="1776510398">
      <w:bodyDiv w:val="1"/>
      <w:marLeft w:val="0"/>
      <w:marRight w:val="0"/>
      <w:marTop w:val="0"/>
      <w:marBottom w:val="0"/>
      <w:divBdr>
        <w:top w:val="none" w:sz="0" w:space="0" w:color="auto"/>
        <w:left w:val="none" w:sz="0" w:space="0" w:color="auto"/>
        <w:bottom w:val="none" w:sz="0" w:space="0" w:color="auto"/>
        <w:right w:val="none" w:sz="0" w:space="0" w:color="auto"/>
      </w:divBdr>
    </w:div>
    <w:div w:id="1776513132">
      <w:bodyDiv w:val="1"/>
      <w:marLeft w:val="0"/>
      <w:marRight w:val="0"/>
      <w:marTop w:val="0"/>
      <w:marBottom w:val="0"/>
      <w:divBdr>
        <w:top w:val="none" w:sz="0" w:space="0" w:color="auto"/>
        <w:left w:val="none" w:sz="0" w:space="0" w:color="auto"/>
        <w:bottom w:val="none" w:sz="0" w:space="0" w:color="auto"/>
        <w:right w:val="none" w:sz="0" w:space="0" w:color="auto"/>
      </w:divBdr>
    </w:div>
    <w:div w:id="1779175508">
      <w:bodyDiv w:val="1"/>
      <w:marLeft w:val="0"/>
      <w:marRight w:val="0"/>
      <w:marTop w:val="0"/>
      <w:marBottom w:val="0"/>
      <w:divBdr>
        <w:top w:val="none" w:sz="0" w:space="0" w:color="auto"/>
        <w:left w:val="none" w:sz="0" w:space="0" w:color="auto"/>
        <w:bottom w:val="none" w:sz="0" w:space="0" w:color="auto"/>
        <w:right w:val="none" w:sz="0" w:space="0" w:color="auto"/>
      </w:divBdr>
      <w:divsChild>
        <w:div w:id="13697170">
          <w:marLeft w:val="1166"/>
          <w:marRight w:val="0"/>
          <w:marTop w:val="100"/>
          <w:marBottom w:val="0"/>
          <w:divBdr>
            <w:top w:val="none" w:sz="0" w:space="0" w:color="auto"/>
            <w:left w:val="none" w:sz="0" w:space="0" w:color="auto"/>
            <w:bottom w:val="none" w:sz="0" w:space="0" w:color="auto"/>
            <w:right w:val="none" w:sz="0" w:space="0" w:color="auto"/>
          </w:divBdr>
        </w:div>
        <w:div w:id="136411486">
          <w:marLeft w:val="547"/>
          <w:marRight w:val="0"/>
          <w:marTop w:val="120"/>
          <w:marBottom w:val="0"/>
          <w:divBdr>
            <w:top w:val="none" w:sz="0" w:space="0" w:color="auto"/>
            <w:left w:val="none" w:sz="0" w:space="0" w:color="auto"/>
            <w:bottom w:val="none" w:sz="0" w:space="0" w:color="auto"/>
            <w:right w:val="none" w:sz="0" w:space="0" w:color="auto"/>
          </w:divBdr>
        </w:div>
        <w:div w:id="1925527936">
          <w:marLeft w:val="1166"/>
          <w:marRight w:val="0"/>
          <w:marTop w:val="100"/>
          <w:marBottom w:val="0"/>
          <w:divBdr>
            <w:top w:val="none" w:sz="0" w:space="0" w:color="auto"/>
            <w:left w:val="none" w:sz="0" w:space="0" w:color="auto"/>
            <w:bottom w:val="none" w:sz="0" w:space="0" w:color="auto"/>
            <w:right w:val="none" w:sz="0" w:space="0" w:color="auto"/>
          </w:divBdr>
        </w:div>
        <w:div w:id="1975064564">
          <w:marLeft w:val="1166"/>
          <w:marRight w:val="0"/>
          <w:marTop w:val="100"/>
          <w:marBottom w:val="0"/>
          <w:divBdr>
            <w:top w:val="none" w:sz="0" w:space="0" w:color="auto"/>
            <w:left w:val="none" w:sz="0" w:space="0" w:color="auto"/>
            <w:bottom w:val="none" w:sz="0" w:space="0" w:color="auto"/>
            <w:right w:val="none" w:sz="0" w:space="0" w:color="auto"/>
          </w:divBdr>
        </w:div>
      </w:divsChild>
    </w:div>
    <w:div w:id="1786264217">
      <w:bodyDiv w:val="1"/>
      <w:marLeft w:val="0"/>
      <w:marRight w:val="0"/>
      <w:marTop w:val="0"/>
      <w:marBottom w:val="0"/>
      <w:divBdr>
        <w:top w:val="none" w:sz="0" w:space="0" w:color="auto"/>
        <w:left w:val="none" w:sz="0" w:space="0" w:color="auto"/>
        <w:bottom w:val="none" w:sz="0" w:space="0" w:color="auto"/>
        <w:right w:val="none" w:sz="0" w:space="0" w:color="auto"/>
      </w:divBdr>
    </w:div>
    <w:div w:id="1790397590">
      <w:bodyDiv w:val="1"/>
      <w:marLeft w:val="0"/>
      <w:marRight w:val="0"/>
      <w:marTop w:val="0"/>
      <w:marBottom w:val="0"/>
      <w:divBdr>
        <w:top w:val="none" w:sz="0" w:space="0" w:color="auto"/>
        <w:left w:val="none" w:sz="0" w:space="0" w:color="auto"/>
        <w:bottom w:val="none" w:sz="0" w:space="0" w:color="auto"/>
        <w:right w:val="none" w:sz="0" w:space="0" w:color="auto"/>
      </w:divBdr>
      <w:divsChild>
        <w:div w:id="718280792">
          <w:marLeft w:val="547"/>
          <w:marRight w:val="0"/>
          <w:marTop w:val="96"/>
          <w:marBottom w:val="0"/>
          <w:divBdr>
            <w:top w:val="none" w:sz="0" w:space="0" w:color="auto"/>
            <w:left w:val="none" w:sz="0" w:space="0" w:color="auto"/>
            <w:bottom w:val="none" w:sz="0" w:space="0" w:color="auto"/>
            <w:right w:val="none" w:sz="0" w:space="0" w:color="auto"/>
          </w:divBdr>
        </w:div>
      </w:divsChild>
    </w:div>
    <w:div w:id="1791624493">
      <w:bodyDiv w:val="1"/>
      <w:marLeft w:val="0"/>
      <w:marRight w:val="0"/>
      <w:marTop w:val="0"/>
      <w:marBottom w:val="0"/>
      <w:divBdr>
        <w:top w:val="none" w:sz="0" w:space="0" w:color="auto"/>
        <w:left w:val="none" w:sz="0" w:space="0" w:color="auto"/>
        <w:bottom w:val="none" w:sz="0" w:space="0" w:color="auto"/>
        <w:right w:val="none" w:sz="0" w:space="0" w:color="auto"/>
      </w:divBdr>
      <w:divsChild>
        <w:div w:id="9324">
          <w:marLeft w:val="547"/>
          <w:marRight w:val="0"/>
          <w:marTop w:val="115"/>
          <w:marBottom w:val="0"/>
          <w:divBdr>
            <w:top w:val="none" w:sz="0" w:space="0" w:color="auto"/>
            <w:left w:val="none" w:sz="0" w:space="0" w:color="auto"/>
            <w:bottom w:val="none" w:sz="0" w:space="0" w:color="auto"/>
            <w:right w:val="none" w:sz="0" w:space="0" w:color="auto"/>
          </w:divBdr>
        </w:div>
        <w:div w:id="1130633">
          <w:marLeft w:val="1714"/>
          <w:marRight w:val="0"/>
          <w:marTop w:val="86"/>
          <w:marBottom w:val="0"/>
          <w:divBdr>
            <w:top w:val="none" w:sz="0" w:space="0" w:color="auto"/>
            <w:left w:val="none" w:sz="0" w:space="0" w:color="auto"/>
            <w:bottom w:val="none" w:sz="0" w:space="0" w:color="auto"/>
            <w:right w:val="none" w:sz="0" w:space="0" w:color="auto"/>
          </w:divBdr>
        </w:div>
        <w:div w:id="1546137803">
          <w:marLeft w:val="1166"/>
          <w:marRight w:val="0"/>
          <w:marTop w:val="96"/>
          <w:marBottom w:val="0"/>
          <w:divBdr>
            <w:top w:val="none" w:sz="0" w:space="0" w:color="auto"/>
            <w:left w:val="none" w:sz="0" w:space="0" w:color="auto"/>
            <w:bottom w:val="none" w:sz="0" w:space="0" w:color="auto"/>
            <w:right w:val="none" w:sz="0" w:space="0" w:color="auto"/>
          </w:divBdr>
        </w:div>
      </w:divsChild>
    </w:div>
    <w:div w:id="1792236851">
      <w:bodyDiv w:val="1"/>
      <w:marLeft w:val="0"/>
      <w:marRight w:val="0"/>
      <w:marTop w:val="0"/>
      <w:marBottom w:val="0"/>
      <w:divBdr>
        <w:top w:val="none" w:sz="0" w:space="0" w:color="auto"/>
        <w:left w:val="none" w:sz="0" w:space="0" w:color="auto"/>
        <w:bottom w:val="none" w:sz="0" w:space="0" w:color="auto"/>
        <w:right w:val="none" w:sz="0" w:space="0" w:color="auto"/>
      </w:divBdr>
    </w:div>
    <w:div w:id="1795368813">
      <w:bodyDiv w:val="1"/>
      <w:marLeft w:val="0"/>
      <w:marRight w:val="0"/>
      <w:marTop w:val="0"/>
      <w:marBottom w:val="0"/>
      <w:divBdr>
        <w:top w:val="none" w:sz="0" w:space="0" w:color="auto"/>
        <w:left w:val="none" w:sz="0" w:space="0" w:color="auto"/>
        <w:bottom w:val="none" w:sz="0" w:space="0" w:color="auto"/>
        <w:right w:val="none" w:sz="0" w:space="0" w:color="auto"/>
      </w:divBdr>
      <w:divsChild>
        <w:div w:id="147283263">
          <w:marLeft w:val="1166"/>
          <w:marRight w:val="0"/>
          <w:marTop w:val="100"/>
          <w:marBottom w:val="0"/>
          <w:divBdr>
            <w:top w:val="none" w:sz="0" w:space="0" w:color="auto"/>
            <w:left w:val="none" w:sz="0" w:space="0" w:color="auto"/>
            <w:bottom w:val="none" w:sz="0" w:space="0" w:color="auto"/>
            <w:right w:val="none" w:sz="0" w:space="0" w:color="auto"/>
          </w:divBdr>
        </w:div>
        <w:div w:id="100345495">
          <w:marLeft w:val="1166"/>
          <w:marRight w:val="0"/>
          <w:marTop w:val="100"/>
          <w:marBottom w:val="0"/>
          <w:divBdr>
            <w:top w:val="none" w:sz="0" w:space="0" w:color="auto"/>
            <w:left w:val="none" w:sz="0" w:space="0" w:color="auto"/>
            <w:bottom w:val="none" w:sz="0" w:space="0" w:color="auto"/>
            <w:right w:val="none" w:sz="0" w:space="0" w:color="auto"/>
          </w:divBdr>
        </w:div>
        <w:div w:id="838692818">
          <w:marLeft w:val="1166"/>
          <w:marRight w:val="0"/>
          <w:marTop w:val="100"/>
          <w:marBottom w:val="0"/>
          <w:divBdr>
            <w:top w:val="none" w:sz="0" w:space="0" w:color="auto"/>
            <w:left w:val="none" w:sz="0" w:space="0" w:color="auto"/>
            <w:bottom w:val="none" w:sz="0" w:space="0" w:color="auto"/>
            <w:right w:val="none" w:sz="0" w:space="0" w:color="auto"/>
          </w:divBdr>
        </w:div>
      </w:divsChild>
    </w:div>
    <w:div w:id="1799494384">
      <w:bodyDiv w:val="1"/>
      <w:marLeft w:val="0"/>
      <w:marRight w:val="0"/>
      <w:marTop w:val="0"/>
      <w:marBottom w:val="0"/>
      <w:divBdr>
        <w:top w:val="none" w:sz="0" w:space="0" w:color="auto"/>
        <w:left w:val="none" w:sz="0" w:space="0" w:color="auto"/>
        <w:bottom w:val="none" w:sz="0" w:space="0" w:color="auto"/>
        <w:right w:val="none" w:sz="0" w:space="0" w:color="auto"/>
      </w:divBdr>
    </w:div>
    <w:div w:id="1806464896">
      <w:bodyDiv w:val="1"/>
      <w:marLeft w:val="0"/>
      <w:marRight w:val="0"/>
      <w:marTop w:val="0"/>
      <w:marBottom w:val="0"/>
      <w:divBdr>
        <w:top w:val="none" w:sz="0" w:space="0" w:color="auto"/>
        <w:left w:val="none" w:sz="0" w:space="0" w:color="auto"/>
        <w:bottom w:val="none" w:sz="0" w:space="0" w:color="auto"/>
        <w:right w:val="none" w:sz="0" w:space="0" w:color="auto"/>
      </w:divBdr>
    </w:div>
    <w:div w:id="1806774543">
      <w:bodyDiv w:val="1"/>
      <w:marLeft w:val="0"/>
      <w:marRight w:val="0"/>
      <w:marTop w:val="0"/>
      <w:marBottom w:val="0"/>
      <w:divBdr>
        <w:top w:val="none" w:sz="0" w:space="0" w:color="auto"/>
        <w:left w:val="none" w:sz="0" w:space="0" w:color="auto"/>
        <w:bottom w:val="none" w:sz="0" w:space="0" w:color="auto"/>
        <w:right w:val="none" w:sz="0" w:space="0" w:color="auto"/>
      </w:divBdr>
    </w:div>
    <w:div w:id="1808543990">
      <w:bodyDiv w:val="1"/>
      <w:marLeft w:val="0"/>
      <w:marRight w:val="0"/>
      <w:marTop w:val="0"/>
      <w:marBottom w:val="0"/>
      <w:divBdr>
        <w:top w:val="none" w:sz="0" w:space="0" w:color="auto"/>
        <w:left w:val="none" w:sz="0" w:space="0" w:color="auto"/>
        <w:bottom w:val="none" w:sz="0" w:space="0" w:color="auto"/>
        <w:right w:val="none" w:sz="0" w:space="0" w:color="auto"/>
      </w:divBdr>
      <w:divsChild>
        <w:div w:id="931356">
          <w:marLeft w:val="1714"/>
          <w:marRight w:val="0"/>
          <w:marTop w:val="67"/>
          <w:marBottom w:val="0"/>
          <w:divBdr>
            <w:top w:val="none" w:sz="0" w:space="0" w:color="auto"/>
            <w:left w:val="none" w:sz="0" w:space="0" w:color="auto"/>
            <w:bottom w:val="none" w:sz="0" w:space="0" w:color="auto"/>
            <w:right w:val="none" w:sz="0" w:space="0" w:color="auto"/>
          </w:divBdr>
        </w:div>
        <w:div w:id="271863827">
          <w:marLeft w:val="1714"/>
          <w:marRight w:val="0"/>
          <w:marTop w:val="67"/>
          <w:marBottom w:val="0"/>
          <w:divBdr>
            <w:top w:val="none" w:sz="0" w:space="0" w:color="auto"/>
            <w:left w:val="none" w:sz="0" w:space="0" w:color="auto"/>
            <w:bottom w:val="none" w:sz="0" w:space="0" w:color="auto"/>
            <w:right w:val="none" w:sz="0" w:space="0" w:color="auto"/>
          </w:divBdr>
        </w:div>
        <w:div w:id="1679194101">
          <w:marLeft w:val="547"/>
          <w:marRight w:val="0"/>
          <w:marTop w:val="96"/>
          <w:marBottom w:val="0"/>
          <w:divBdr>
            <w:top w:val="none" w:sz="0" w:space="0" w:color="auto"/>
            <w:left w:val="none" w:sz="0" w:space="0" w:color="auto"/>
            <w:bottom w:val="none" w:sz="0" w:space="0" w:color="auto"/>
            <w:right w:val="none" w:sz="0" w:space="0" w:color="auto"/>
          </w:divBdr>
        </w:div>
        <w:div w:id="1712221785">
          <w:marLeft w:val="1166"/>
          <w:marRight w:val="0"/>
          <w:marTop w:val="77"/>
          <w:marBottom w:val="0"/>
          <w:divBdr>
            <w:top w:val="none" w:sz="0" w:space="0" w:color="auto"/>
            <w:left w:val="none" w:sz="0" w:space="0" w:color="auto"/>
            <w:bottom w:val="none" w:sz="0" w:space="0" w:color="auto"/>
            <w:right w:val="none" w:sz="0" w:space="0" w:color="auto"/>
          </w:divBdr>
        </w:div>
      </w:divsChild>
    </w:div>
    <w:div w:id="1816415066">
      <w:bodyDiv w:val="1"/>
      <w:marLeft w:val="0"/>
      <w:marRight w:val="0"/>
      <w:marTop w:val="0"/>
      <w:marBottom w:val="0"/>
      <w:divBdr>
        <w:top w:val="none" w:sz="0" w:space="0" w:color="auto"/>
        <w:left w:val="none" w:sz="0" w:space="0" w:color="auto"/>
        <w:bottom w:val="none" w:sz="0" w:space="0" w:color="auto"/>
        <w:right w:val="none" w:sz="0" w:space="0" w:color="auto"/>
      </w:divBdr>
    </w:div>
    <w:div w:id="1817642376">
      <w:bodyDiv w:val="1"/>
      <w:marLeft w:val="0"/>
      <w:marRight w:val="0"/>
      <w:marTop w:val="0"/>
      <w:marBottom w:val="0"/>
      <w:divBdr>
        <w:top w:val="none" w:sz="0" w:space="0" w:color="auto"/>
        <w:left w:val="none" w:sz="0" w:space="0" w:color="auto"/>
        <w:bottom w:val="none" w:sz="0" w:space="0" w:color="auto"/>
        <w:right w:val="none" w:sz="0" w:space="0" w:color="auto"/>
      </w:divBdr>
      <w:divsChild>
        <w:div w:id="672875595">
          <w:marLeft w:val="547"/>
          <w:marRight w:val="0"/>
          <w:marTop w:val="96"/>
          <w:marBottom w:val="0"/>
          <w:divBdr>
            <w:top w:val="none" w:sz="0" w:space="0" w:color="auto"/>
            <w:left w:val="none" w:sz="0" w:space="0" w:color="auto"/>
            <w:bottom w:val="none" w:sz="0" w:space="0" w:color="auto"/>
            <w:right w:val="none" w:sz="0" w:space="0" w:color="auto"/>
          </w:divBdr>
        </w:div>
        <w:div w:id="1240676632">
          <w:marLeft w:val="1166"/>
          <w:marRight w:val="0"/>
          <w:marTop w:val="0"/>
          <w:marBottom w:val="0"/>
          <w:divBdr>
            <w:top w:val="none" w:sz="0" w:space="0" w:color="auto"/>
            <w:left w:val="none" w:sz="0" w:space="0" w:color="auto"/>
            <w:bottom w:val="none" w:sz="0" w:space="0" w:color="auto"/>
            <w:right w:val="none" w:sz="0" w:space="0" w:color="auto"/>
          </w:divBdr>
        </w:div>
      </w:divsChild>
    </w:div>
    <w:div w:id="1817648007">
      <w:bodyDiv w:val="1"/>
      <w:marLeft w:val="0"/>
      <w:marRight w:val="0"/>
      <w:marTop w:val="0"/>
      <w:marBottom w:val="0"/>
      <w:divBdr>
        <w:top w:val="none" w:sz="0" w:space="0" w:color="auto"/>
        <w:left w:val="none" w:sz="0" w:space="0" w:color="auto"/>
        <w:bottom w:val="none" w:sz="0" w:space="0" w:color="auto"/>
        <w:right w:val="none" w:sz="0" w:space="0" w:color="auto"/>
      </w:divBdr>
      <w:divsChild>
        <w:div w:id="1966811138">
          <w:marLeft w:val="547"/>
          <w:marRight w:val="0"/>
          <w:marTop w:val="96"/>
          <w:marBottom w:val="0"/>
          <w:divBdr>
            <w:top w:val="none" w:sz="0" w:space="0" w:color="auto"/>
            <w:left w:val="none" w:sz="0" w:space="0" w:color="auto"/>
            <w:bottom w:val="none" w:sz="0" w:space="0" w:color="auto"/>
            <w:right w:val="none" w:sz="0" w:space="0" w:color="auto"/>
          </w:divBdr>
        </w:div>
      </w:divsChild>
    </w:div>
    <w:div w:id="1820075596">
      <w:bodyDiv w:val="1"/>
      <w:marLeft w:val="0"/>
      <w:marRight w:val="0"/>
      <w:marTop w:val="0"/>
      <w:marBottom w:val="0"/>
      <w:divBdr>
        <w:top w:val="none" w:sz="0" w:space="0" w:color="auto"/>
        <w:left w:val="none" w:sz="0" w:space="0" w:color="auto"/>
        <w:bottom w:val="none" w:sz="0" w:space="0" w:color="auto"/>
        <w:right w:val="none" w:sz="0" w:space="0" w:color="auto"/>
      </w:divBdr>
    </w:div>
    <w:div w:id="1821116405">
      <w:bodyDiv w:val="1"/>
      <w:marLeft w:val="0"/>
      <w:marRight w:val="0"/>
      <w:marTop w:val="0"/>
      <w:marBottom w:val="0"/>
      <w:divBdr>
        <w:top w:val="none" w:sz="0" w:space="0" w:color="auto"/>
        <w:left w:val="none" w:sz="0" w:space="0" w:color="auto"/>
        <w:bottom w:val="none" w:sz="0" w:space="0" w:color="auto"/>
        <w:right w:val="none" w:sz="0" w:space="0" w:color="auto"/>
      </w:divBdr>
      <w:divsChild>
        <w:div w:id="586963278">
          <w:marLeft w:val="547"/>
          <w:marRight w:val="0"/>
          <w:marTop w:val="96"/>
          <w:marBottom w:val="0"/>
          <w:divBdr>
            <w:top w:val="none" w:sz="0" w:space="0" w:color="auto"/>
            <w:left w:val="none" w:sz="0" w:space="0" w:color="auto"/>
            <w:bottom w:val="none" w:sz="0" w:space="0" w:color="auto"/>
            <w:right w:val="none" w:sz="0" w:space="0" w:color="auto"/>
          </w:divBdr>
        </w:div>
        <w:div w:id="1984695566">
          <w:marLeft w:val="1166"/>
          <w:marRight w:val="0"/>
          <w:marTop w:val="86"/>
          <w:marBottom w:val="0"/>
          <w:divBdr>
            <w:top w:val="none" w:sz="0" w:space="0" w:color="auto"/>
            <w:left w:val="none" w:sz="0" w:space="0" w:color="auto"/>
            <w:bottom w:val="none" w:sz="0" w:space="0" w:color="auto"/>
            <w:right w:val="none" w:sz="0" w:space="0" w:color="auto"/>
          </w:divBdr>
        </w:div>
      </w:divsChild>
    </w:div>
    <w:div w:id="1821917279">
      <w:bodyDiv w:val="1"/>
      <w:marLeft w:val="0"/>
      <w:marRight w:val="0"/>
      <w:marTop w:val="0"/>
      <w:marBottom w:val="0"/>
      <w:divBdr>
        <w:top w:val="none" w:sz="0" w:space="0" w:color="auto"/>
        <w:left w:val="none" w:sz="0" w:space="0" w:color="auto"/>
        <w:bottom w:val="none" w:sz="0" w:space="0" w:color="auto"/>
        <w:right w:val="none" w:sz="0" w:space="0" w:color="auto"/>
      </w:divBdr>
      <w:divsChild>
        <w:div w:id="456071883">
          <w:marLeft w:val="1166"/>
          <w:marRight w:val="0"/>
          <w:marTop w:val="86"/>
          <w:marBottom w:val="0"/>
          <w:divBdr>
            <w:top w:val="none" w:sz="0" w:space="0" w:color="auto"/>
            <w:left w:val="none" w:sz="0" w:space="0" w:color="auto"/>
            <w:bottom w:val="none" w:sz="0" w:space="0" w:color="auto"/>
            <w:right w:val="none" w:sz="0" w:space="0" w:color="auto"/>
          </w:divBdr>
        </w:div>
        <w:div w:id="1240559654">
          <w:marLeft w:val="547"/>
          <w:marRight w:val="0"/>
          <w:marTop w:val="96"/>
          <w:marBottom w:val="0"/>
          <w:divBdr>
            <w:top w:val="none" w:sz="0" w:space="0" w:color="auto"/>
            <w:left w:val="none" w:sz="0" w:space="0" w:color="auto"/>
            <w:bottom w:val="none" w:sz="0" w:space="0" w:color="auto"/>
            <w:right w:val="none" w:sz="0" w:space="0" w:color="auto"/>
          </w:divBdr>
        </w:div>
        <w:div w:id="1540823904">
          <w:marLeft w:val="1166"/>
          <w:marRight w:val="0"/>
          <w:marTop w:val="86"/>
          <w:marBottom w:val="0"/>
          <w:divBdr>
            <w:top w:val="none" w:sz="0" w:space="0" w:color="auto"/>
            <w:left w:val="none" w:sz="0" w:space="0" w:color="auto"/>
            <w:bottom w:val="none" w:sz="0" w:space="0" w:color="auto"/>
            <w:right w:val="none" w:sz="0" w:space="0" w:color="auto"/>
          </w:divBdr>
        </w:div>
        <w:div w:id="1699694130">
          <w:marLeft w:val="1166"/>
          <w:marRight w:val="0"/>
          <w:marTop w:val="86"/>
          <w:marBottom w:val="0"/>
          <w:divBdr>
            <w:top w:val="none" w:sz="0" w:space="0" w:color="auto"/>
            <w:left w:val="none" w:sz="0" w:space="0" w:color="auto"/>
            <w:bottom w:val="none" w:sz="0" w:space="0" w:color="auto"/>
            <w:right w:val="none" w:sz="0" w:space="0" w:color="auto"/>
          </w:divBdr>
        </w:div>
        <w:div w:id="1869946798">
          <w:marLeft w:val="1166"/>
          <w:marRight w:val="0"/>
          <w:marTop w:val="86"/>
          <w:marBottom w:val="0"/>
          <w:divBdr>
            <w:top w:val="none" w:sz="0" w:space="0" w:color="auto"/>
            <w:left w:val="none" w:sz="0" w:space="0" w:color="auto"/>
            <w:bottom w:val="none" w:sz="0" w:space="0" w:color="auto"/>
            <w:right w:val="none" w:sz="0" w:space="0" w:color="auto"/>
          </w:divBdr>
        </w:div>
      </w:divsChild>
    </w:div>
    <w:div w:id="1823421621">
      <w:bodyDiv w:val="1"/>
      <w:marLeft w:val="0"/>
      <w:marRight w:val="0"/>
      <w:marTop w:val="0"/>
      <w:marBottom w:val="0"/>
      <w:divBdr>
        <w:top w:val="none" w:sz="0" w:space="0" w:color="auto"/>
        <w:left w:val="none" w:sz="0" w:space="0" w:color="auto"/>
        <w:bottom w:val="none" w:sz="0" w:space="0" w:color="auto"/>
        <w:right w:val="none" w:sz="0" w:space="0" w:color="auto"/>
      </w:divBdr>
      <w:divsChild>
        <w:div w:id="92673056">
          <w:marLeft w:val="1166"/>
          <w:marRight w:val="0"/>
          <w:marTop w:val="77"/>
          <w:marBottom w:val="0"/>
          <w:divBdr>
            <w:top w:val="none" w:sz="0" w:space="0" w:color="auto"/>
            <w:left w:val="none" w:sz="0" w:space="0" w:color="auto"/>
            <w:bottom w:val="none" w:sz="0" w:space="0" w:color="auto"/>
            <w:right w:val="none" w:sz="0" w:space="0" w:color="auto"/>
          </w:divBdr>
        </w:div>
        <w:div w:id="164395233">
          <w:marLeft w:val="1166"/>
          <w:marRight w:val="0"/>
          <w:marTop w:val="77"/>
          <w:marBottom w:val="0"/>
          <w:divBdr>
            <w:top w:val="none" w:sz="0" w:space="0" w:color="auto"/>
            <w:left w:val="none" w:sz="0" w:space="0" w:color="auto"/>
            <w:bottom w:val="none" w:sz="0" w:space="0" w:color="auto"/>
            <w:right w:val="none" w:sz="0" w:space="0" w:color="auto"/>
          </w:divBdr>
        </w:div>
        <w:div w:id="1005783072">
          <w:marLeft w:val="547"/>
          <w:marRight w:val="0"/>
          <w:marTop w:val="96"/>
          <w:marBottom w:val="0"/>
          <w:divBdr>
            <w:top w:val="none" w:sz="0" w:space="0" w:color="auto"/>
            <w:left w:val="none" w:sz="0" w:space="0" w:color="auto"/>
            <w:bottom w:val="none" w:sz="0" w:space="0" w:color="auto"/>
            <w:right w:val="none" w:sz="0" w:space="0" w:color="auto"/>
          </w:divBdr>
        </w:div>
      </w:divsChild>
    </w:div>
    <w:div w:id="1841194981">
      <w:bodyDiv w:val="1"/>
      <w:marLeft w:val="0"/>
      <w:marRight w:val="0"/>
      <w:marTop w:val="0"/>
      <w:marBottom w:val="0"/>
      <w:divBdr>
        <w:top w:val="none" w:sz="0" w:space="0" w:color="auto"/>
        <w:left w:val="none" w:sz="0" w:space="0" w:color="auto"/>
        <w:bottom w:val="none" w:sz="0" w:space="0" w:color="auto"/>
        <w:right w:val="none" w:sz="0" w:space="0" w:color="auto"/>
      </w:divBdr>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7288256">
      <w:bodyDiv w:val="1"/>
      <w:marLeft w:val="0"/>
      <w:marRight w:val="0"/>
      <w:marTop w:val="0"/>
      <w:marBottom w:val="0"/>
      <w:divBdr>
        <w:top w:val="none" w:sz="0" w:space="0" w:color="auto"/>
        <w:left w:val="none" w:sz="0" w:space="0" w:color="auto"/>
        <w:bottom w:val="none" w:sz="0" w:space="0" w:color="auto"/>
        <w:right w:val="none" w:sz="0" w:space="0" w:color="auto"/>
      </w:divBdr>
      <w:divsChild>
        <w:div w:id="1265453162">
          <w:marLeft w:val="547"/>
          <w:marRight w:val="0"/>
          <w:marTop w:val="120"/>
          <w:marBottom w:val="0"/>
          <w:divBdr>
            <w:top w:val="none" w:sz="0" w:space="0" w:color="auto"/>
            <w:left w:val="none" w:sz="0" w:space="0" w:color="auto"/>
            <w:bottom w:val="none" w:sz="0" w:space="0" w:color="auto"/>
            <w:right w:val="none" w:sz="0" w:space="0" w:color="auto"/>
          </w:divBdr>
        </w:div>
        <w:div w:id="1542093163">
          <w:marLeft w:val="634"/>
          <w:marRight w:val="0"/>
          <w:marTop w:val="100"/>
          <w:marBottom w:val="0"/>
          <w:divBdr>
            <w:top w:val="none" w:sz="0" w:space="0" w:color="auto"/>
            <w:left w:val="none" w:sz="0" w:space="0" w:color="auto"/>
            <w:bottom w:val="none" w:sz="0" w:space="0" w:color="auto"/>
            <w:right w:val="none" w:sz="0" w:space="0" w:color="auto"/>
          </w:divBdr>
        </w:div>
        <w:div w:id="1519738716">
          <w:marLeft w:val="634"/>
          <w:marRight w:val="0"/>
          <w:marTop w:val="100"/>
          <w:marBottom w:val="0"/>
          <w:divBdr>
            <w:top w:val="none" w:sz="0" w:space="0" w:color="auto"/>
            <w:left w:val="none" w:sz="0" w:space="0" w:color="auto"/>
            <w:bottom w:val="none" w:sz="0" w:space="0" w:color="auto"/>
            <w:right w:val="none" w:sz="0" w:space="0" w:color="auto"/>
          </w:divBdr>
        </w:div>
      </w:divsChild>
    </w:div>
    <w:div w:id="1848665945">
      <w:bodyDiv w:val="1"/>
      <w:marLeft w:val="0"/>
      <w:marRight w:val="0"/>
      <w:marTop w:val="0"/>
      <w:marBottom w:val="0"/>
      <w:divBdr>
        <w:top w:val="none" w:sz="0" w:space="0" w:color="auto"/>
        <w:left w:val="none" w:sz="0" w:space="0" w:color="auto"/>
        <w:bottom w:val="none" w:sz="0" w:space="0" w:color="auto"/>
        <w:right w:val="none" w:sz="0" w:space="0" w:color="auto"/>
      </w:divBdr>
      <w:divsChild>
        <w:div w:id="1621454932">
          <w:marLeft w:val="547"/>
          <w:marRight w:val="0"/>
          <w:marTop w:val="96"/>
          <w:marBottom w:val="0"/>
          <w:divBdr>
            <w:top w:val="none" w:sz="0" w:space="0" w:color="auto"/>
            <w:left w:val="none" w:sz="0" w:space="0" w:color="auto"/>
            <w:bottom w:val="none" w:sz="0" w:space="0" w:color="auto"/>
            <w:right w:val="none" w:sz="0" w:space="0" w:color="auto"/>
          </w:divBdr>
        </w:div>
        <w:div w:id="1711147712">
          <w:marLeft w:val="1166"/>
          <w:marRight w:val="0"/>
          <w:marTop w:val="77"/>
          <w:marBottom w:val="0"/>
          <w:divBdr>
            <w:top w:val="none" w:sz="0" w:space="0" w:color="auto"/>
            <w:left w:val="none" w:sz="0" w:space="0" w:color="auto"/>
            <w:bottom w:val="none" w:sz="0" w:space="0" w:color="auto"/>
            <w:right w:val="none" w:sz="0" w:space="0" w:color="auto"/>
          </w:divBdr>
        </w:div>
        <w:div w:id="1716813581">
          <w:marLeft w:val="1166"/>
          <w:marRight w:val="0"/>
          <w:marTop w:val="77"/>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sChild>
    </w:div>
    <w:div w:id="1849559992">
      <w:bodyDiv w:val="1"/>
      <w:marLeft w:val="0"/>
      <w:marRight w:val="0"/>
      <w:marTop w:val="0"/>
      <w:marBottom w:val="0"/>
      <w:divBdr>
        <w:top w:val="none" w:sz="0" w:space="0" w:color="auto"/>
        <w:left w:val="none" w:sz="0" w:space="0" w:color="auto"/>
        <w:bottom w:val="none" w:sz="0" w:space="0" w:color="auto"/>
        <w:right w:val="none" w:sz="0" w:space="0" w:color="auto"/>
      </w:divBdr>
      <w:divsChild>
        <w:div w:id="830145819">
          <w:marLeft w:val="547"/>
          <w:marRight w:val="0"/>
          <w:marTop w:val="115"/>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4876874">
          <w:marLeft w:val="1714"/>
          <w:marRight w:val="0"/>
          <w:marTop w:val="77"/>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1377851223">
          <w:marLeft w:val="547"/>
          <w:marRight w:val="0"/>
          <w:marTop w:val="96"/>
          <w:marBottom w:val="0"/>
          <w:divBdr>
            <w:top w:val="none" w:sz="0" w:space="0" w:color="auto"/>
            <w:left w:val="none" w:sz="0" w:space="0" w:color="auto"/>
            <w:bottom w:val="none" w:sz="0" w:space="0" w:color="auto"/>
            <w:right w:val="none" w:sz="0" w:space="0" w:color="auto"/>
          </w:divBdr>
        </w:div>
      </w:divsChild>
    </w:div>
    <w:div w:id="1856266059">
      <w:bodyDiv w:val="1"/>
      <w:marLeft w:val="0"/>
      <w:marRight w:val="0"/>
      <w:marTop w:val="0"/>
      <w:marBottom w:val="0"/>
      <w:divBdr>
        <w:top w:val="none" w:sz="0" w:space="0" w:color="auto"/>
        <w:left w:val="none" w:sz="0" w:space="0" w:color="auto"/>
        <w:bottom w:val="none" w:sz="0" w:space="0" w:color="auto"/>
        <w:right w:val="none" w:sz="0" w:space="0" w:color="auto"/>
      </w:divBdr>
      <w:divsChild>
        <w:div w:id="715277786">
          <w:marLeft w:val="720"/>
          <w:marRight w:val="0"/>
          <w:marTop w:val="200"/>
          <w:marBottom w:val="0"/>
          <w:divBdr>
            <w:top w:val="none" w:sz="0" w:space="0" w:color="auto"/>
            <w:left w:val="none" w:sz="0" w:space="0" w:color="auto"/>
            <w:bottom w:val="none" w:sz="0" w:space="0" w:color="auto"/>
            <w:right w:val="none" w:sz="0" w:space="0" w:color="auto"/>
          </w:divBdr>
        </w:div>
        <w:div w:id="901212626">
          <w:marLeft w:val="1440"/>
          <w:marRight w:val="0"/>
          <w:marTop w:val="200"/>
          <w:marBottom w:val="0"/>
          <w:divBdr>
            <w:top w:val="none" w:sz="0" w:space="0" w:color="auto"/>
            <w:left w:val="none" w:sz="0" w:space="0" w:color="auto"/>
            <w:bottom w:val="none" w:sz="0" w:space="0" w:color="auto"/>
            <w:right w:val="none" w:sz="0" w:space="0" w:color="auto"/>
          </w:divBdr>
        </w:div>
        <w:div w:id="287245950">
          <w:marLeft w:val="2160"/>
          <w:marRight w:val="0"/>
          <w:marTop w:val="72"/>
          <w:marBottom w:val="0"/>
          <w:divBdr>
            <w:top w:val="none" w:sz="0" w:space="0" w:color="auto"/>
            <w:left w:val="none" w:sz="0" w:space="0" w:color="auto"/>
            <w:bottom w:val="none" w:sz="0" w:space="0" w:color="auto"/>
            <w:right w:val="none" w:sz="0" w:space="0" w:color="auto"/>
          </w:divBdr>
        </w:div>
        <w:div w:id="1338728921">
          <w:marLeft w:val="2160"/>
          <w:marRight w:val="0"/>
          <w:marTop w:val="72"/>
          <w:marBottom w:val="0"/>
          <w:divBdr>
            <w:top w:val="none" w:sz="0" w:space="0" w:color="auto"/>
            <w:left w:val="none" w:sz="0" w:space="0" w:color="auto"/>
            <w:bottom w:val="none" w:sz="0" w:space="0" w:color="auto"/>
            <w:right w:val="none" w:sz="0" w:space="0" w:color="auto"/>
          </w:divBdr>
        </w:div>
        <w:div w:id="1700004692">
          <w:marLeft w:val="1440"/>
          <w:marRight w:val="0"/>
          <w:marTop w:val="200"/>
          <w:marBottom w:val="0"/>
          <w:divBdr>
            <w:top w:val="none" w:sz="0" w:space="0" w:color="auto"/>
            <w:left w:val="none" w:sz="0" w:space="0" w:color="auto"/>
            <w:bottom w:val="none" w:sz="0" w:space="0" w:color="auto"/>
            <w:right w:val="none" w:sz="0" w:space="0" w:color="auto"/>
          </w:divBdr>
        </w:div>
        <w:div w:id="1293289442">
          <w:marLeft w:val="1440"/>
          <w:marRight w:val="0"/>
          <w:marTop w:val="72"/>
          <w:marBottom w:val="0"/>
          <w:divBdr>
            <w:top w:val="none" w:sz="0" w:space="0" w:color="auto"/>
            <w:left w:val="none" w:sz="0" w:space="0" w:color="auto"/>
            <w:bottom w:val="none" w:sz="0" w:space="0" w:color="auto"/>
            <w:right w:val="none" w:sz="0" w:space="0" w:color="auto"/>
          </w:divBdr>
        </w:div>
      </w:divsChild>
    </w:div>
    <w:div w:id="1864588716">
      <w:bodyDiv w:val="1"/>
      <w:marLeft w:val="0"/>
      <w:marRight w:val="0"/>
      <w:marTop w:val="0"/>
      <w:marBottom w:val="0"/>
      <w:divBdr>
        <w:top w:val="none" w:sz="0" w:space="0" w:color="auto"/>
        <w:left w:val="none" w:sz="0" w:space="0" w:color="auto"/>
        <w:bottom w:val="none" w:sz="0" w:space="0" w:color="auto"/>
        <w:right w:val="none" w:sz="0" w:space="0" w:color="auto"/>
      </w:divBdr>
      <w:divsChild>
        <w:div w:id="1319698877">
          <w:marLeft w:val="547"/>
          <w:marRight w:val="0"/>
          <w:marTop w:val="115"/>
          <w:marBottom w:val="0"/>
          <w:divBdr>
            <w:top w:val="none" w:sz="0" w:space="0" w:color="auto"/>
            <w:left w:val="none" w:sz="0" w:space="0" w:color="auto"/>
            <w:bottom w:val="none" w:sz="0" w:space="0" w:color="auto"/>
            <w:right w:val="none" w:sz="0" w:space="0" w:color="auto"/>
          </w:divBdr>
        </w:div>
        <w:div w:id="1487280808">
          <w:marLeft w:val="1166"/>
          <w:marRight w:val="0"/>
          <w:marTop w:val="96"/>
          <w:marBottom w:val="0"/>
          <w:divBdr>
            <w:top w:val="none" w:sz="0" w:space="0" w:color="auto"/>
            <w:left w:val="none" w:sz="0" w:space="0" w:color="auto"/>
            <w:bottom w:val="none" w:sz="0" w:space="0" w:color="auto"/>
            <w:right w:val="none" w:sz="0" w:space="0" w:color="auto"/>
          </w:divBdr>
        </w:div>
        <w:div w:id="1534490725">
          <w:marLeft w:val="1714"/>
          <w:marRight w:val="0"/>
          <w:marTop w:val="86"/>
          <w:marBottom w:val="0"/>
          <w:divBdr>
            <w:top w:val="none" w:sz="0" w:space="0" w:color="auto"/>
            <w:left w:val="none" w:sz="0" w:space="0" w:color="auto"/>
            <w:bottom w:val="none" w:sz="0" w:space="0" w:color="auto"/>
            <w:right w:val="none" w:sz="0" w:space="0" w:color="auto"/>
          </w:divBdr>
        </w:div>
      </w:divsChild>
    </w:div>
    <w:div w:id="1864710429">
      <w:bodyDiv w:val="1"/>
      <w:marLeft w:val="0"/>
      <w:marRight w:val="0"/>
      <w:marTop w:val="0"/>
      <w:marBottom w:val="0"/>
      <w:divBdr>
        <w:top w:val="none" w:sz="0" w:space="0" w:color="auto"/>
        <w:left w:val="none" w:sz="0" w:space="0" w:color="auto"/>
        <w:bottom w:val="none" w:sz="0" w:space="0" w:color="auto"/>
        <w:right w:val="none" w:sz="0" w:space="0" w:color="auto"/>
      </w:divBdr>
    </w:div>
    <w:div w:id="1873150068">
      <w:bodyDiv w:val="1"/>
      <w:marLeft w:val="0"/>
      <w:marRight w:val="0"/>
      <w:marTop w:val="0"/>
      <w:marBottom w:val="0"/>
      <w:divBdr>
        <w:top w:val="none" w:sz="0" w:space="0" w:color="auto"/>
        <w:left w:val="none" w:sz="0" w:space="0" w:color="auto"/>
        <w:bottom w:val="none" w:sz="0" w:space="0" w:color="auto"/>
        <w:right w:val="none" w:sz="0" w:space="0" w:color="auto"/>
      </w:divBdr>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881241453">
      <w:bodyDiv w:val="1"/>
      <w:marLeft w:val="0"/>
      <w:marRight w:val="0"/>
      <w:marTop w:val="0"/>
      <w:marBottom w:val="0"/>
      <w:divBdr>
        <w:top w:val="none" w:sz="0" w:space="0" w:color="auto"/>
        <w:left w:val="none" w:sz="0" w:space="0" w:color="auto"/>
        <w:bottom w:val="none" w:sz="0" w:space="0" w:color="auto"/>
        <w:right w:val="none" w:sz="0" w:space="0" w:color="auto"/>
      </w:divBdr>
      <w:divsChild>
        <w:div w:id="35127601">
          <w:marLeft w:val="1166"/>
          <w:marRight w:val="0"/>
          <w:marTop w:val="100"/>
          <w:marBottom w:val="0"/>
          <w:divBdr>
            <w:top w:val="none" w:sz="0" w:space="0" w:color="auto"/>
            <w:left w:val="none" w:sz="0" w:space="0" w:color="auto"/>
            <w:bottom w:val="none" w:sz="0" w:space="0" w:color="auto"/>
            <w:right w:val="none" w:sz="0" w:space="0" w:color="auto"/>
          </w:divBdr>
        </w:div>
        <w:div w:id="259488257">
          <w:marLeft w:val="1166"/>
          <w:marRight w:val="0"/>
          <w:marTop w:val="100"/>
          <w:marBottom w:val="0"/>
          <w:divBdr>
            <w:top w:val="none" w:sz="0" w:space="0" w:color="auto"/>
            <w:left w:val="none" w:sz="0" w:space="0" w:color="auto"/>
            <w:bottom w:val="none" w:sz="0" w:space="0" w:color="auto"/>
            <w:right w:val="none" w:sz="0" w:space="0" w:color="auto"/>
          </w:divBdr>
        </w:div>
        <w:div w:id="1132014671">
          <w:marLeft w:val="1166"/>
          <w:marRight w:val="0"/>
          <w:marTop w:val="100"/>
          <w:marBottom w:val="0"/>
          <w:divBdr>
            <w:top w:val="none" w:sz="0" w:space="0" w:color="auto"/>
            <w:left w:val="none" w:sz="0" w:space="0" w:color="auto"/>
            <w:bottom w:val="none" w:sz="0" w:space="0" w:color="auto"/>
            <w:right w:val="none" w:sz="0" w:space="0" w:color="auto"/>
          </w:divBdr>
        </w:div>
        <w:div w:id="1178423303">
          <w:marLeft w:val="1166"/>
          <w:marRight w:val="0"/>
          <w:marTop w:val="100"/>
          <w:marBottom w:val="0"/>
          <w:divBdr>
            <w:top w:val="none" w:sz="0" w:space="0" w:color="auto"/>
            <w:left w:val="none" w:sz="0" w:space="0" w:color="auto"/>
            <w:bottom w:val="none" w:sz="0" w:space="0" w:color="auto"/>
            <w:right w:val="none" w:sz="0" w:space="0" w:color="auto"/>
          </w:divBdr>
        </w:div>
        <w:div w:id="1430002132">
          <w:marLeft w:val="1166"/>
          <w:marRight w:val="0"/>
          <w:marTop w:val="100"/>
          <w:marBottom w:val="0"/>
          <w:divBdr>
            <w:top w:val="none" w:sz="0" w:space="0" w:color="auto"/>
            <w:left w:val="none" w:sz="0" w:space="0" w:color="auto"/>
            <w:bottom w:val="none" w:sz="0" w:space="0" w:color="auto"/>
            <w:right w:val="none" w:sz="0" w:space="0" w:color="auto"/>
          </w:divBdr>
        </w:div>
        <w:div w:id="2075883331">
          <w:marLeft w:val="1166"/>
          <w:marRight w:val="0"/>
          <w:marTop w:val="100"/>
          <w:marBottom w:val="0"/>
          <w:divBdr>
            <w:top w:val="none" w:sz="0" w:space="0" w:color="auto"/>
            <w:left w:val="none" w:sz="0" w:space="0" w:color="auto"/>
            <w:bottom w:val="none" w:sz="0" w:space="0" w:color="auto"/>
            <w:right w:val="none" w:sz="0" w:space="0" w:color="auto"/>
          </w:divBdr>
        </w:div>
      </w:divsChild>
    </w:div>
    <w:div w:id="1881819306">
      <w:bodyDiv w:val="1"/>
      <w:marLeft w:val="0"/>
      <w:marRight w:val="0"/>
      <w:marTop w:val="0"/>
      <w:marBottom w:val="0"/>
      <w:divBdr>
        <w:top w:val="none" w:sz="0" w:space="0" w:color="auto"/>
        <w:left w:val="none" w:sz="0" w:space="0" w:color="auto"/>
        <w:bottom w:val="none" w:sz="0" w:space="0" w:color="auto"/>
        <w:right w:val="none" w:sz="0" w:space="0" w:color="auto"/>
      </w:divBdr>
      <w:divsChild>
        <w:div w:id="1340962971">
          <w:marLeft w:val="547"/>
          <w:marRight w:val="0"/>
          <w:marTop w:val="120"/>
          <w:marBottom w:val="0"/>
          <w:divBdr>
            <w:top w:val="none" w:sz="0" w:space="0" w:color="auto"/>
            <w:left w:val="none" w:sz="0" w:space="0" w:color="auto"/>
            <w:bottom w:val="none" w:sz="0" w:space="0" w:color="auto"/>
            <w:right w:val="none" w:sz="0" w:space="0" w:color="auto"/>
          </w:divBdr>
        </w:div>
      </w:divsChild>
    </w:div>
    <w:div w:id="1882355761">
      <w:bodyDiv w:val="1"/>
      <w:marLeft w:val="0"/>
      <w:marRight w:val="0"/>
      <w:marTop w:val="0"/>
      <w:marBottom w:val="0"/>
      <w:divBdr>
        <w:top w:val="none" w:sz="0" w:space="0" w:color="auto"/>
        <w:left w:val="none" w:sz="0" w:space="0" w:color="auto"/>
        <w:bottom w:val="none" w:sz="0" w:space="0" w:color="auto"/>
        <w:right w:val="none" w:sz="0" w:space="0" w:color="auto"/>
      </w:divBdr>
      <w:divsChild>
        <w:div w:id="558054010">
          <w:marLeft w:val="1166"/>
          <w:marRight w:val="0"/>
          <w:marTop w:val="100"/>
          <w:marBottom w:val="0"/>
          <w:divBdr>
            <w:top w:val="none" w:sz="0" w:space="0" w:color="auto"/>
            <w:left w:val="none" w:sz="0" w:space="0" w:color="auto"/>
            <w:bottom w:val="none" w:sz="0" w:space="0" w:color="auto"/>
            <w:right w:val="none" w:sz="0" w:space="0" w:color="auto"/>
          </w:divBdr>
        </w:div>
        <w:div w:id="677999049">
          <w:marLeft w:val="1166"/>
          <w:marRight w:val="0"/>
          <w:marTop w:val="100"/>
          <w:marBottom w:val="0"/>
          <w:divBdr>
            <w:top w:val="none" w:sz="0" w:space="0" w:color="auto"/>
            <w:left w:val="none" w:sz="0" w:space="0" w:color="auto"/>
            <w:bottom w:val="none" w:sz="0" w:space="0" w:color="auto"/>
            <w:right w:val="none" w:sz="0" w:space="0" w:color="auto"/>
          </w:divBdr>
        </w:div>
        <w:div w:id="1186946955">
          <w:marLeft w:val="1166"/>
          <w:marRight w:val="0"/>
          <w:marTop w:val="100"/>
          <w:marBottom w:val="0"/>
          <w:divBdr>
            <w:top w:val="none" w:sz="0" w:space="0" w:color="auto"/>
            <w:left w:val="none" w:sz="0" w:space="0" w:color="auto"/>
            <w:bottom w:val="none" w:sz="0" w:space="0" w:color="auto"/>
            <w:right w:val="none" w:sz="0" w:space="0" w:color="auto"/>
          </w:divBdr>
        </w:div>
        <w:div w:id="1460950035">
          <w:marLeft w:val="1166"/>
          <w:marRight w:val="0"/>
          <w:marTop w:val="100"/>
          <w:marBottom w:val="0"/>
          <w:divBdr>
            <w:top w:val="none" w:sz="0" w:space="0" w:color="auto"/>
            <w:left w:val="none" w:sz="0" w:space="0" w:color="auto"/>
            <w:bottom w:val="none" w:sz="0" w:space="0" w:color="auto"/>
            <w:right w:val="none" w:sz="0" w:space="0" w:color="auto"/>
          </w:divBdr>
        </w:div>
        <w:div w:id="1480070750">
          <w:marLeft w:val="1166"/>
          <w:marRight w:val="0"/>
          <w:marTop w:val="100"/>
          <w:marBottom w:val="0"/>
          <w:divBdr>
            <w:top w:val="none" w:sz="0" w:space="0" w:color="auto"/>
            <w:left w:val="none" w:sz="0" w:space="0" w:color="auto"/>
            <w:bottom w:val="none" w:sz="0" w:space="0" w:color="auto"/>
            <w:right w:val="none" w:sz="0" w:space="0" w:color="auto"/>
          </w:divBdr>
        </w:div>
        <w:div w:id="1783918935">
          <w:marLeft w:val="1166"/>
          <w:marRight w:val="0"/>
          <w:marTop w:val="100"/>
          <w:marBottom w:val="0"/>
          <w:divBdr>
            <w:top w:val="none" w:sz="0" w:space="0" w:color="auto"/>
            <w:left w:val="none" w:sz="0" w:space="0" w:color="auto"/>
            <w:bottom w:val="none" w:sz="0" w:space="0" w:color="auto"/>
            <w:right w:val="none" w:sz="0" w:space="0" w:color="auto"/>
          </w:divBdr>
        </w:div>
        <w:div w:id="1835147100">
          <w:marLeft w:val="1166"/>
          <w:marRight w:val="0"/>
          <w:marTop w:val="100"/>
          <w:marBottom w:val="0"/>
          <w:divBdr>
            <w:top w:val="none" w:sz="0" w:space="0" w:color="auto"/>
            <w:left w:val="none" w:sz="0" w:space="0" w:color="auto"/>
            <w:bottom w:val="none" w:sz="0" w:space="0" w:color="auto"/>
            <w:right w:val="none" w:sz="0" w:space="0" w:color="auto"/>
          </w:divBdr>
        </w:div>
        <w:div w:id="1971865232">
          <w:marLeft w:val="1166"/>
          <w:marRight w:val="0"/>
          <w:marTop w:val="100"/>
          <w:marBottom w:val="0"/>
          <w:divBdr>
            <w:top w:val="none" w:sz="0" w:space="0" w:color="auto"/>
            <w:left w:val="none" w:sz="0" w:space="0" w:color="auto"/>
            <w:bottom w:val="none" w:sz="0" w:space="0" w:color="auto"/>
            <w:right w:val="none" w:sz="0" w:space="0" w:color="auto"/>
          </w:divBdr>
        </w:div>
        <w:div w:id="1980260147">
          <w:marLeft w:val="1166"/>
          <w:marRight w:val="0"/>
          <w:marTop w:val="100"/>
          <w:marBottom w:val="0"/>
          <w:divBdr>
            <w:top w:val="none" w:sz="0" w:space="0" w:color="auto"/>
            <w:left w:val="none" w:sz="0" w:space="0" w:color="auto"/>
            <w:bottom w:val="none" w:sz="0" w:space="0" w:color="auto"/>
            <w:right w:val="none" w:sz="0" w:space="0" w:color="auto"/>
          </w:divBdr>
        </w:div>
      </w:divsChild>
    </w:div>
    <w:div w:id="1883398740">
      <w:bodyDiv w:val="1"/>
      <w:marLeft w:val="0"/>
      <w:marRight w:val="0"/>
      <w:marTop w:val="0"/>
      <w:marBottom w:val="0"/>
      <w:divBdr>
        <w:top w:val="none" w:sz="0" w:space="0" w:color="auto"/>
        <w:left w:val="none" w:sz="0" w:space="0" w:color="auto"/>
        <w:bottom w:val="none" w:sz="0" w:space="0" w:color="auto"/>
        <w:right w:val="none" w:sz="0" w:space="0" w:color="auto"/>
      </w:divBdr>
      <w:divsChild>
        <w:div w:id="1598563293">
          <w:marLeft w:val="547"/>
          <w:marRight w:val="0"/>
          <w:marTop w:val="120"/>
          <w:marBottom w:val="0"/>
          <w:divBdr>
            <w:top w:val="none" w:sz="0" w:space="0" w:color="auto"/>
            <w:left w:val="none" w:sz="0" w:space="0" w:color="auto"/>
            <w:bottom w:val="none" w:sz="0" w:space="0" w:color="auto"/>
            <w:right w:val="none" w:sz="0" w:space="0" w:color="auto"/>
          </w:divBdr>
        </w:div>
        <w:div w:id="319357264">
          <w:marLeft w:val="547"/>
          <w:marRight w:val="0"/>
          <w:marTop w:val="120"/>
          <w:marBottom w:val="0"/>
          <w:divBdr>
            <w:top w:val="none" w:sz="0" w:space="0" w:color="auto"/>
            <w:left w:val="none" w:sz="0" w:space="0" w:color="auto"/>
            <w:bottom w:val="none" w:sz="0" w:space="0" w:color="auto"/>
            <w:right w:val="none" w:sz="0" w:space="0" w:color="auto"/>
          </w:divBdr>
        </w:div>
        <w:div w:id="1437939158">
          <w:marLeft w:val="547"/>
          <w:marRight w:val="0"/>
          <w:marTop w:val="120"/>
          <w:marBottom w:val="0"/>
          <w:divBdr>
            <w:top w:val="none" w:sz="0" w:space="0" w:color="auto"/>
            <w:left w:val="none" w:sz="0" w:space="0" w:color="auto"/>
            <w:bottom w:val="none" w:sz="0" w:space="0" w:color="auto"/>
            <w:right w:val="none" w:sz="0" w:space="0" w:color="auto"/>
          </w:divBdr>
        </w:div>
        <w:div w:id="1520242632">
          <w:marLeft w:val="547"/>
          <w:marRight w:val="0"/>
          <w:marTop w:val="120"/>
          <w:marBottom w:val="0"/>
          <w:divBdr>
            <w:top w:val="none" w:sz="0" w:space="0" w:color="auto"/>
            <w:left w:val="none" w:sz="0" w:space="0" w:color="auto"/>
            <w:bottom w:val="none" w:sz="0" w:space="0" w:color="auto"/>
            <w:right w:val="none" w:sz="0" w:space="0" w:color="auto"/>
          </w:divBdr>
        </w:div>
      </w:divsChild>
    </w:div>
    <w:div w:id="1885093118">
      <w:bodyDiv w:val="1"/>
      <w:marLeft w:val="0"/>
      <w:marRight w:val="0"/>
      <w:marTop w:val="0"/>
      <w:marBottom w:val="0"/>
      <w:divBdr>
        <w:top w:val="none" w:sz="0" w:space="0" w:color="auto"/>
        <w:left w:val="none" w:sz="0" w:space="0" w:color="auto"/>
        <w:bottom w:val="none" w:sz="0" w:space="0" w:color="auto"/>
        <w:right w:val="none" w:sz="0" w:space="0" w:color="auto"/>
      </w:divBdr>
    </w:div>
    <w:div w:id="1892308869">
      <w:bodyDiv w:val="1"/>
      <w:marLeft w:val="0"/>
      <w:marRight w:val="0"/>
      <w:marTop w:val="0"/>
      <w:marBottom w:val="0"/>
      <w:divBdr>
        <w:top w:val="none" w:sz="0" w:space="0" w:color="auto"/>
        <w:left w:val="none" w:sz="0" w:space="0" w:color="auto"/>
        <w:bottom w:val="none" w:sz="0" w:space="0" w:color="auto"/>
        <w:right w:val="none" w:sz="0" w:space="0" w:color="auto"/>
      </w:divBdr>
      <w:divsChild>
        <w:div w:id="1077749427">
          <w:marLeft w:val="547"/>
          <w:marRight w:val="0"/>
          <w:marTop w:val="115"/>
          <w:marBottom w:val="0"/>
          <w:divBdr>
            <w:top w:val="none" w:sz="0" w:space="0" w:color="auto"/>
            <w:left w:val="none" w:sz="0" w:space="0" w:color="auto"/>
            <w:bottom w:val="none" w:sz="0" w:space="0" w:color="auto"/>
            <w:right w:val="none" w:sz="0" w:space="0" w:color="auto"/>
          </w:divBdr>
        </w:div>
        <w:div w:id="1387755642">
          <w:marLeft w:val="1166"/>
          <w:marRight w:val="0"/>
          <w:marTop w:val="96"/>
          <w:marBottom w:val="0"/>
          <w:divBdr>
            <w:top w:val="none" w:sz="0" w:space="0" w:color="auto"/>
            <w:left w:val="none" w:sz="0" w:space="0" w:color="auto"/>
            <w:bottom w:val="none" w:sz="0" w:space="0" w:color="auto"/>
            <w:right w:val="none" w:sz="0" w:space="0" w:color="auto"/>
          </w:divBdr>
        </w:div>
        <w:div w:id="489373380">
          <w:marLeft w:val="1714"/>
          <w:marRight w:val="0"/>
          <w:marTop w:val="86"/>
          <w:marBottom w:val="0"/>
          <w:divBdr>
            <w:top w:val="none" w:sz="0" w:space="0" w:color="auto"/>
            <w:left w:val="none" w:sz="0" w:space="0" w:color="auto"/>
            <w:bottom w:val="none" w:sz="0" w:space="0" w:color="auto"/>
            <w:right w:val="none" w:sz="0" w:space="0" w:color="auto"/>
          </w:divBdr>
        </w:div>
        <w:div w:id="1840732790">
          <w:marLeft w:val="1714"/>
          <w:marRight w:val="0"/>
          <w:marTop w:val="86"/>
          <w:marBottom w:val="0"/>
          <w:divBdr>
            <w:top w:val="none" w:sz="0" w:space="0" w:color="auto"/>
            <w:left w:val="none" w:sz="0" w:space="0" w:color="auto"/>
            <w:bottom w:val="none" w:sz="0" w:space="0" w:color="auto"/>
            <w:right w:val="none" w:sz="0" w:space="0" w:color="auto"/>
          </w:divBdr>
        </w:div>
      </w:divsChild>
    </w:div>
    <w:div w:id="1893535124">
      <w:bodyDiv w:val="1"/>
      <w:marLeft w:val="0"/>
      <w:marRight w:val="0"/>
      <w:marTop w:val="0"/>
      <w:marBottom w:val="0"/>
      <w:divBdr>
        <w:top w:val="none" w:sz="0" w:space="0" w:color="auto"/>
        <w:left w:val="none" w:sz="0" w:space="0" w:color="auto"/>
        <w:bottom w:val="none" w:sz="0" w:space="0" w:color="auto"/>
        <w:right w:val="none" w:sz="0" w:space="0" w:color="auto"/>
      </w:divBdr>
    </w:div>
    <w:div w:id="1895314665">
      <w:bodyDiv w:val="1"/>
      <w:marLeft w:val="0"/>
      <w:marRight w:val="0"/>
      <w:marTop w:val="0"/>
      <w:marBottom w:val="0"/>
      <w:divBdr>
        <w:top w:val="none" w:sz="0" w:space="0" w:color="auto"/>
        <w:left w:val="none" w:sz="0" w:space="0" w:color="auto"/>
        <w:bottom w:val="none" w:sz="0" w:space="0" w:color="auto"/>
        <w:right w:val="none" w:sz="0" w:space="0" w:color="auto"/>
      </w:divBdr>
      <w:divsChild>
        <w:div w:id="1733968627">
          <w:marLeft w:val="547"/>
          <w:marRight w:val="0"/>
          <w:marTop w:val="120"/>
          <w:marBottom w:val="0"/>
          <w:divBdr>
            <w:top w:val="none" w:sz="0" w:space="0" w:color="auto"/>
            <w:left w:val="none" w:sz="0" w:space="0" w:color="auto"/>
            <w:bottom w:val="none" w:sz="0" w:space="0" w:color="auto"/>
            <w:right w:val="none" w:sz="0" w:space="0" w:color="auto"/>
          </w:divBdr>
        </w:div>
        <w:div w:id="1660108277">
          <w:marLeft w:val="547"/>
          <w:marRight w:val="0"/>
          <w:marTop w:val="120"/>
          <w:marBottom w:val="0"/>
          <w:divBdr>
            <w:top w:val="none" w:sz="0" w:space="0" w:color="auto"/>
            <w:left w:val="none" w:sz="0" w:space="0" w:color="auto"/>
            <w:bottom w:val="none" w:sz="0" w:space="0" w:color="auto"/>
            <w:right w:val="none" w:sz="0" w:space="0" w:color="auto"/>
          </w:divBdr>
        </w:div>
      </w:divsChild>
    </w:div>
    <w:div w:id="1899778396">
      <w:bodyDiv w:val="1"/>
      <w:marLeft w:val="0"/>
      <w:marRight w:val="0"/>
      <w:marTop w:val="0"/>
      <w:marBottom w:val="0"/>
      <w:divBdr>
        <w:top w:val="none" w:sz="0" w:space="0" w:color="auto"/>
        <w:left w:val="none" w:sz="0" w:space="0" w:color="auto"/>
        <w:bottom w:val="none" w:sz="0" w:space="0" w:color="auto"/>
        <w:right w:val="none" w:sz="0" w:space="0" w:color="auto"/>
      </w:divBdr>
    </w:div>
    <w:div w:id="1901746578">
      <w:bodyDiv w:val="1"/>
      <w:marLeft w:val="0"/>
      <w:marRight w:val="0"/>
      <w:marTop w:val="0"/>
      <w:marBottom w:val="0"/>
      <w:divBdr>
        <w:top w:val="none" w:sz="0" w:space="0" w:color="auto"/>
        <w:left w:val="none" w:sz="0" w:space="0" w:color="auto"/>
        <w:bottom w:val="none" w:sz="0" w:space="0" w:color="auto"/>
        <w:right w:val="none" w:sz="0" w:space="0" w:color="auto"/>
      </w:divBdr>
    </w:div>
    <w:div w:id="1904830978">
      <w:bodyDiv w:val="1"/>
      <w:marLeft w:val="0"/>
      <w:marRight w:val="0"/>
      <w:marTop w:val="0"/>
      <w:marBottom w:val="0"/>
      <w:divBdr>
        <w:top w:val="none" w:sz="0" w:space="0" w:color="auto"/>
        <w:left w:val="none" w:sz="0" w:space="0" w:color="auto"/>
        <w:bottom w:val="none" w:sz="0" w:space="0" w:color="auto"/>
        <w:right w:val="none" w:sz="0" w:space="0" w:color="auto"/>
      </w:divBdr>
      <w:divsChild>
        <w:div w:id="1705934429">
          <w:marLeft w:val="576"/>
          <w:marRight w:val="0"/>
          <w:marTop w:val="128"/>
          <w:marBottom w:val="0"/>
          <w:divBdr>
            <w:top w:val="none" w:sz="0" w:space="0" w:color="auto"/>
            <w:left w:val="none" w:sz="0" w:space="0" w:color="auto"/>
            <w:bottom w:val="none" w:sz="0" w:space="0" w:color="auto"/>
            <w:right w:val="none" w:sz="0" w:space="0" w:color="auto"/>
          </w:divBdr>
        </w:div>
      </w:divsChild>
    </w:div>
    <w:div w:id="1904946191">
      <w:bodyDiv w:val="1"/>
      <w:marLeft w:val="0"/>
      <w:marRight w:val="0"/>
      <w:marTop w:val="0"/>
      <w:marBottom w:val="0"/>
      <w:divBdr>
        <w:top w:val="none" w:sz="0" w:space="0" w:color="auto"/>
        <w:left w:val="none" w:sz="0" w:space="0" w:color="auto"/>
        <w:bottom w:val="none" w:sz="0" w:space="0" w:color="auto"/>
        <w:right w:val="none" w:sz="0" w:space="0" w:color="auto"/>
      </w:divBdr>
    </w:div>
    <w:div w:id="1906911326">
      <w:bodyDiv w:val="1"/>
      <w:marLeft w:val="0"/>
      <w:marRight w:val="0"/>
      <w:marTop w:val="0"/>
      <w:marBottom w:val="0"/>
      <w:divBdr>
        <w:top w:val="none" w:sz="0" w:space="0" w:color="auto"/>
        <w:left w:val="none" w:sz="0" w:space="0" w:color="auto"/>
        <w:bottom w:val="none" w:sz="0" w:space="0" w:color="auto"/>
        <w:right w:val="none" w:sz="0" w:space="0" w:color="auto"/>
      </w:divBdr>
      <w:divsChild>
        <w:div w:id="1867601451">
          <w:marLeft w:val="576"/>
          <w:marRight w:val="0"/>
          <w:marTop w:val="128"/>
          <w:marBottom w:val="0"/>
          <w:divBdr>
            <w:top w:val="none" w:sz="0" w:space="0" w:color="auto"/>
            <w:left w:val="none" w:sz="0" w:space="0" w:color="auto"/>
            <w:bottom w:val="none" w:sz="0" w:space="0" w:color="auto"/>
            <w:right w:val="none" w:sz="0" w:space="0" w:color="auto"/>
          </w:divBdr>
        </w:div>
      </w:divsChild>
    </w:div>
    <w:div w:id="1907295415">
      <w:bodyDiv w:val="1"/>
      <w:marLeft w:val="0"/>
      <w:marRight w:val="0"/>
      <w:marTop w:val="0"/>
      <w:marBottom w:val="0"/>
      <w:divBdr>
        <w:top w:val="none" w:sz="0" w:space="0" w:color="auto"/>
        <w:left w:val="none" w:sz="0" w:space="0" w:color="auto"/>
        <w:bottom w:val="none" w:sz="0" w:space="0" w:color="auto"/>
        <w:right w:val="none" w:sz="0" w:space="0" w:color="auto"/>
      </w:divBdr>
      <w:divsChild>
        <w:div w:id="279188020">
          <w:marLeft w:val="1166"/>
          <w:marRight w:val="0"/>
          <w:marTop w:val="72"/>
          <w:marBottom w:val="0"/>
          <w:divBdr>
            <w:top w:val="none" w:sz="0" w:space="0" w:color="auto"/>
            <w:left w:val="none" w:sz="0" w:space="0" w:color="auto"/>
            <w:bottom w:val="none" w:sz="0" w:space="0" w:color="auto"/>
            <w:right w:val="none" w:sz="0" w:space="0" w:color="auto"/>
          </w:divBdr>
        </w:div>
        <w:div w:id="442268255">
          <w:marLeft w:val="1714"/>
          <w:marRight w:val="0"/>
          <w:marTop w:val="67"/>
          <w:marBottom w:val="0"/>
          <w:divBdr>
            <w:top w:val="none" w:sz="0" w:space="0" w:color="auto"/>
            <w:left w:val="none" w:sz="0" w:space="0" w:color="auto"/>
            <w:bottom w:val="none" w:sz="0" w:space="0" w:color="auto"/>
            <w:right w:val="none" w:sz="0" w:space="0" w:color="auto"/>
          </w:divBdr>
        </w:div>
        <w:div w:id="449713044">
          <w:marLeft w:val="1714"/>
          <w:marRight w:val="0"/>
          <w:marTop w:val="67"/>
          <w:marBottom w:val="0"/>
          <w:divBdr>
            <w:top w:val="none" w:sz="0" w:space="0" w:color="auto"/>
            <w:left w:val="none" w:sz="0" w:space="0" w:color="auto"/>
            <w:bottom w:val="none" w:sz="0" w:space="0" w:color="auto"/>
            <w:right w:val="none" w:sz="0" w:space="0" w:color="auto"/>
          </w:divBdr>
        </w:div>
        <w:div w:id="493031967">
          <w:marLeft w:val="1166"/>
          <w:marRight w:val="0"/>
          <w:marTop w:val="72"/>
          <w:marBottom w:val="0"/>
          <w:divBdr>
            <w:top w:val="none" w:sz="0" w:space="0" w:color="auto"/>
            <w:left w:val="none" w:sz="0" w:space="0" w:color="auto"/>
            <w:bottom w:val="none" w:sz="0" w:space="0" w:color="auto"/>
            <w:right w:val="none" w:sz="0" w:space="0" w:color="auto"/>
          </w:divBdr>
        </w:div>
        <w:div w:id="892741268">
          <w:marLeft w:val="1714"/>
          <w:marRight w:val="0"/>
          <w:marTop w:val="67"/>
          <w:marBottom w:val="0"/>
          <w:divBdr>
            <w:top w:val="none" w:sz="0" w:space="0" w:color="auto"/>
            <w:left w:val="none" w:sz="0" w:space="0" w:color="auto"/>
            <w:bottom w:val="none" w:sz="0" w:space="0" w:color="auto"/>
            <w:right w:val="none" w:sz="0" w:space="0" w:color="auto"/>
          </w:divBdr>
        </w:div>
        <w:div w:id="1348947087">
          <w:marLeft w:val="1166"/>
          <w:marRight w:val="0"/>
          <w:marTop w:val="72"/>
          <w:marBottom w:val="0"/>
          <w:divBdr>
            <w:top w:val="none" w:sz="0" w:space="0" w:color="auto"/>
            <w:left w:val="none" w:sz="0" w:space="0" w:color="auto"/>
            <w:bottom w:val="none" w:sz="0" w:space="0" w:color="auto"/>
            <w:right w:val="none" w:sz="0" w:space="0" w:color="auto"/>
          </w:divBdr>
        </w:div>
        <w:div w:id="1800302797">
          <w:marLeft w:val="1166"/>
          <w:marRight w:val="0"/>
          <w:marTop w:val="72"/>
          <w:marBottom w:val="0"/>
          <w:divBdr>
            <w:top w:val="none" w:sz="0" w:space="0" w:color="auto"/>
            <w:left w:val="none" w:sz="0" w:space="0" w:color="auto"/>
            <w:bottom w:val="none" w:sz="0" w:space="0" w:color="auto"/>
            <w:right w:val="none" w:sz="0" w:space="0" w:color="auto"/>
          </w:divBdr>
        </w:div>
        <w:div w:id="1817644002">
          <w:marLeft w:val="1714"/>
          <w:marRight w:val="0"/>
          <w:marTop w:val="67"/>
          <w:marBottom w:val="0"/>
          <w:divBdr>
            <w:top w:val="none" w:sz="0" w:space="0" w:color="auto"/>
            <w:left w:val="none" w:sz="0" w:space="0" w:color="auto"/>
            <w:bottom w:val="none" w:sz="0" w:space="0" w:color="auto"/>
            <w:right w:val="none" w:sz="0" w:space="0" w:color="auto"/>
          </w:divBdr>
        </w:div>
        <w:div w:id="1853378839">
          <w:marLeft w:val="1166"/>
          <w:marRight w:val="0"/>
          <w:marTop w:val="72"/>
          <w:marBottom w:val="0"/>
          <w:divBdr>
            <w:top w:val="none" w:sz="0" w:space="0" w:color="auto"/>
            <w:left w:val="none" w:sz="0" w:space="0" w:color="auto"/>
            <w:bottom w:val="none" w:sz="0" w:space="0" w:color="auto"/>
            <w:right w:val="none" w:sz="0" w:space="0" w:color="auto"/>
          </w:divBdr>
        </w:div>
        <w:div w:id="1910263053">
          <w:marLeft w:val="547"/>
          <w:marRight w:val="0"/>
          <w:marTop w:val="82"/>
          <w:marBottom w:val="0"/>
          <w:divBdr>
            <w:top w:val="none" w:sz="0" w:space="0" w:color="auto"/>
            <w:left w:val="none" w:sz="0" w:space="0" w:color="auto"/>
            <w:bottom w:val="none" w:sz="0" w:space="0" w:color="auto"/>
            <w:right w:val="none" w:sz="0" w:space="0" w:color="auto"/>
          </w:divBdr>
        </w:div>
        <w:div w:id="2013027608">
          <w:marLeft w:val="1714"/>
          <w:marRight w:val="0"/>
          <w:marTop w:val="67"/>
          <w:marBottom w:val="0"/>
          <w:divBdr>
            <w:top w:val="none" w:sz="0" w:space="0" w:color="auto"/>
            <w:left w:val="none" w:sz="0" w:space="0" w:color="auto"/>
            <w:bottom w:val="none" w:sz="0" w:space="0" w:color="auto"/>
            <w:right w:val="none" w:sz="0" w:space="0" w:color="auto"/>
          </w:divBdr>
        </w:div>
      </w:divsChild>
    </w:div>
    <w:div w:id="1909457199">
      <w:bodyDiv w:val="1"/>
      <w:marLeft w:val="0"/>
      <w:marRight w:val="0"/>
      <w:marTop w:val="0"/>
      <w:marBottom w:val="0"/>
      <w:divBdr>
        <w:top w:val="none" w:sz="0" w:space="0" w:color="auto"/>
        <w:left w:val="none" w:sz="0" w:space="0" w:color="auto"/>
        <w:bottom w:val="none" w:sz="0" w:space="0" w:color="auto"/>
        <w:right w:val="none" w:sz="0" w:space="0" w:color="auto"/>
      </w:divBdr>
      <w:divsChild>
        <w:div w:id="866405758">
          <w:marLeft w:val="1166"/>
          <w:marRight w:val="0"/>
          <w:marTop w:val="100"/>
          <w:marBottom w:val="0"/>
          <w:divBdr>
            <w:top w:val="none" w:sz="0" w:space="0" w:color="auto"/>
            <w:left w:val="none" w:sz="0" w:space="0" w:color="auto"/>
            <w:bottom w:val="none" w:sz="0" w:space="0" w:color="auto"/>
            <w:right w:val="none" w:sz="0" w:space="0" w:color="auto"/>
          </w:divBdr>
        </w:div>
      </w:divsChild>
    </w:div>
    <w:div w:id="1911109346">
      <w:bodyDiv w:val="1"/>
      <w:marLeft w:val="0"/>
      <w:marRight w:val="0"/>
      <w:marTop w:val="0"/>
      <w:marBottom w:val="0"/>
      <w:divBdr>
        <w:top w:val="none" w:sz="0" w:space="0" w:color="auto"/>
        <w:left w:val="none" w:sz="0" w:space="0" w:color="auto"/>
        <w:bottom w:val="none" w:sz="0" w:space="0" w:color="auto"/>
        <w:right w:val="none" w:sz="0" w:space="0" w:color="auto"/>
      </w:divBdr>
      <w:divsChild>
        <w:div w:id="898131418">
          <w:marLeft w:val="547"/>
          <w:marRight w:val="0"/>
          <w:marTop w:val="120"/>
          <w:marBottom w:val="0"/>
          <w:divBdr>
            <w:top w:val="none" w:sz="0" w:space="0" w:color="auto"/>
            <w:left w:val="none" w:sz="0" w:space="0" w:color="auto"/>
            <w:bottom w:val="none" w:sz="0" w:space="0" w:color="auto"/>
            <w:right w:val="none" w:sz="0" w:space="0" w:color="auto"/>
          </w:divBdr>
        </w:div>
        <w:div w:id="378940135">
          <w:marLeft w:val="1166"/>
          <w:marRight w:val="0"/>
          <w:marTop w:val="100"/>
          <w:marBottom w:val="0"/>
          <w:divBdr>
            <w:top w:val="none" w:sz="0" w:space="0" w:color="auto"/>
            <w:left w:val="none" w:sz="0" w:space="0" w:color="auto"/>
            <w:bottom w:val="none" w:sz="0" w:space="0" w:color="auto"/>
            <w:right w:val="none" w:sz="0" w:space="0" w:color="auto"/>
          </w:divBdr>
        </w:div>
      </w:divsChild>
    </w:div>
    <w:div w:id="1919707388">
      <w:bodyDiv w:val="1"/>
      <w:marLeft w:val="0"/>
      <w:marRight w:val="0"/>
      <w:marTop w:val="0"/>
      <w:marBottom w:val="0"/>
      <w:divBdr>
        <w:top w:val="none" w:sz="0" w:space="0" w:color="auto"/>
        <w:left w:val="none" w:sz="0" w:space="0" w:color="auto"/>
        <w:bottom w:val="none" w:sz="0" w:space="0" w:color="auto"/>
        <w:right w:val="none" w:sz="0" w:space="0" w:color="auto"/>
      </w:divBdr>
      <w:divsChild>
        <w:div w:id="79109202">
          <w:marLeft w:val="1166"/>
          <w:marRight w:val="0"/>
          <w:marTop w:val="100"/>
          <w:marBottom w:val="0"/>
          <w:divBdr>
            <w:top w:val="none" w:sz="0" w:space="0" w:color="auto"/>
            <w:left w:val="none" w:sz="0" w:space="0" w:color="auto"/>
            <w:bottom w:val="none" w:sz="0" w:space="0" w:color="auto"/>
            <w:right w:val="none" w:sz="0" w:space="0" w:color="auto"/>
          </w:divBdr>
        </w:div>
        <w:div w:id="97415613">
          <w:marLeft w:val="1166"/>
          <w:marRight w:val="0"/>
          <w:marTop w:val="100"/>
          <w:marBottom w:val="0"/>
          <w:divBdr>
            <w:top w:val="none" w:sz="0" w:space="0" w:color="auto"/>
            <w:left w:val="none" w:sz="0" w:space="0" w:color="auto"/>
            <w:bottom w:val="none" w:sz="0" w:space="0" w:color="auto"/>
            <w:right w:val="none" w:sz="0" w:space="0" w:color="auto"/>
          </w:divBdr>
        </w:div>
        <w:div w:id="270091531">
          <w:marLeft w:val="1166"/>
          <w:marRight w:val="0"/>
          <w:marTop w:val="100"/>
          <w:marBottom w:val="0"/>
          <w:divBdr>
            <w:top w:val="none" w:sz="0" w:space="0" w:color="auto"/>
            <w:left w:val="none" w:sz="0" w:space="0" w:color="auto"/>
            <w:bottom w:val="none" w:sz="0" w:space="0" w:color="auto"/>
            <w:right w:val="none" w:sz="0" w:space="0" w:color="auto"/>
          </w:divBdr>
        </w:div>
        <w:div w:id="625158810">
          <w:marLeft w:val="1166"/>
          <w:marRight w:val="0"/>
          <w:marTop w:val="100"/>
          <w:marBottom w:val="0"/>
          <w:divBdr>
            <w:top w:val="none" w:sz="0" w:space="0" w:color="auto"/>
            <w:left w:val="none" w:sz="0" w:space="0" w:color="auto"/>
            <w:bottom w:val="none" w:sz="0" w:space="0" w:color="auto"/>
            <w:right w:val="none" w:sz="0" w:space="0" w:color="auto"/>
          </w:divBdr>
        </w:div>
        <w:div w:id="855117840">
          <w:marLeft w:val="1166"/>
          <w:marRight w:val="0"/>
          <w:marTop w:val="100"/>
          <w:marBottom w:val="0"/>
          <w:divBdr>
            <w:top w:val="none" w:sz="0" w:space="0" w:color="auto"/>
            <w:left w:val="none" w:sz="0" w:space="0" w:color="auto"/>
            <w:bottom w:val="none" w:sz="0" w:space="0" w:color="auto"/>
            <w:right w:val="none" w:sz="0" w:space="0" w:color="auto"/>
          </w:divBdr>
        </w:div>
        <w:div w:id="961158486">
          <w:marLeft w:val="1166"/>
          <w:marRight w:val="0"/>
          <w:marTop w:val="100"/>
          <w:marBottom w:val="0"/>
          <w:divBdr>
            <w:top w:val="none" w:sz="0" w:space="0" w:color="auto"/>
            <w:left w:val="none" w:sz="0" w:space="0" w:color="auto"/>
            <w:bottom w:val="none" w:sz="0" w:space="0" w:color="auto"/>
            <w:right w:val="none" w:sz="0" w:space="0" w:color="auto"/>
          </w:divBdr>
        </w:div>
        <w:div w:id="1539931186">
          <w:marLeft w:val="1166"/>
          <w:marRight w:val="0"/>
          <w:marTop w:val="100"/>
          <w:marBottom w:val="0"/>
          <w:divBdr>
            <w:top w:val="none" w:sz="0" w:space="0" w:color="auto"/>
            <w:left w:val="none" w:sz="0" w:space="0" w:color="auto"/>
            <w:bottom w:val="none" w:sz="0" w:space="0" w:color="auto"/>
            <w:right w:val="none" w:sz="0" w:space="0" w:color="auto"/>
          </w:divBdr>
        </w:div>
        <w:div w:id="1643651704">
          <w:marLeft w:val="1166"/>
          <w:marRight w:val="0"/>
          <w:marTop w:val="100"/>
          <w:marBottom w:val="0"/>
          <w:divBdr>
            <w:top w:val="none" w:sz="0" w:space="0" w:color="auto"/>
            <w:left w:val="none" w:sz="0" w:space="0" w:color="auto"/>
            <w:bottom w:val="none" w:sz="0" w:space="0" w:color="auto"/>
            <w:right w:val="none" w:sz="0" w:space="0" w:color="auto"/>
          </w:divBdr>
        </w:div>
        <w:div w:id="1668558778">
          <w:marLeft w:val="1166"/>
          <w:marRight w:val="0"/>
          <w:marTop w:val="100"/>
          <w:marBottom w:val="0"/>
          <w:divBdr>
            <w:top w:val="none" w:sz="0" w:space="0" w:color="auto"/>
            <w:left w:val="none" w:sz="0" w:space="0" w:color="auto"/>
            <w:bottom w:val="none" w:sz="0" w:space="0" w:color="auto"/>
            <w:right w:val="none" w:sz="0" w:space="0" w:color="auto"/>
          </w:divBdr>
        </w:div>
        <w:div w:id="1909412663">
          <w:marLeft w:val="1166"/>
          <w:marRight w:val="0"/>
          <w:marTop w:val="100"/>
          <w:marBottom w:val="0"/>
          <w:divBdr>
            <w:top w:val="none" w:sz="0" w:space="0" w:color="auto"/>
            <w:left w:val="none" w:sz="0" w:space="0" w:color="auto"/>
            <w:bottom w:val="none" w:sz="0" w:space="0" w:color="auto"/>
            <w:right w:val="none" w:sz="0" w:space="0" w:color="auto"/>
          </w:divBdr>
        </w:div>
      </w:divsChild>
    </w:div>
    <w:div w:id="1921982489">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28608211">
      <w:bodyDiv w:val="1"/>
      <w:marLeft w:val="0"/>
      <w:marRight w:val="0"/>
      <w:marTop w:val="0"/>
      <w:marBottom w:val="0"/>
      <w:divBdr>
        <w:top w:val="none" w:sz="0" w:space="0" w:color="auto"/>
        <w:left w:val="none" w:sz="0" w:space="0" w:color="auto"/>
        <w:bottom w:val="none" w:sz="0" w:space="0" w:color="auto"/>
        <w:right w:val="none" w:sz="0" w:space="0" w:color="auto"/>
      </w:divBdr>
      <w:divsChild>
        <w:div w:id="121578024">
          <w:marLeft w:val="547"/>
          <w:marRight w:val="0"/>
          <w:marTop w:val="96"/>
          <w:marBottom w:val="0"/>
          <w:divBdr>
            <w:top w:val="none" w:sz="0" w:space="0" w:color="auto"/>
            <w:left w:val="none" w:sz="0" w:space="0" w:color="auto"/>
            <w:bottom w:val="none" w:sz="0" w:space="0" w:color="auto"/>
            <w:right w:val="none" w:sz="0" w:space="0" w:color="auto"/>
          </w:divBdr>
        </w:div>
        <w:div w:id="831525285">
          <w:marLeft w:val="547"/>
          <w:marRight w:val="0"/>
          <w:marTop w:val="96"/>
          <w:marBottom w:val="0"/>
          <w:divBdr>
            <w:top w:val="none" w:sz="0" w:space="0" w:color="auto"/>
            <w:left w:val="none" w:sz="0" w:space="0" w:color="auto"/>
            <w:bottom w:val="none" w:sz="0" w:space="0" w:color="auto"/>
            <w:right w:val="none" w:sz="0" w:space="0" w:color="auto"/>
          </w:divBdr>
        </w:div>
        <w:div w:id="1962607258">
          <w:marLeft w:val="1166"/>
          <w:marRight w:val="0"/>
          <w:marTop w:val="86"/>
          <w:marBottom w:val="0"/>
          <w:divBdr>
            <w:top w:val="none" w:sz="0" w:space="0" w:color="auto"/>
            <w:left w:val="none" w:sz="0" w:space="0" w:color="auto"/>
            <w:bottom w:val="none" w:sz="0" w:space="0" w:color="auto"/>
            <w:right w:val="none" w:sz="0" w:space="0" w:color="auto"/>
          </w:divBdr>
        </w:div>
      </w:divsChild>
    </w:div>
    <w:div w:id="1935742089">
      <w:bodyDiv w:val="1"/>
      <w:marLeft w:val="0"/>
      <w:marRight w:val="0"/>
      <w:marTop w:val="0"/>
      <w:marBottom w:val="0"/>
      <w:divBdr>
        <w:top w:val="none" w:sz="0" w:space="0" w:color="auto"/>
        <w:left w:val="none" w:sz="0" w:space="0" w:color="auto"/>
        <w:bottom w:val="none" w:sz="0" w:space="0" w:color="auto"/>
        <w:right w:val="none" w:sz="0" w:space="0" w:color="auto"/>
      </w:divBdr>
      <w:divsChild>
        <w:div w:id="583421804">
          <w:marLeft w:val="274"/>
          <w:marRight w:val="0"/>
          <w:marTop w:val="0"/>
          <w:marBottom w:val="0"/>
          <w:divBdr>
            <w:top w:val="none" w:sz="0" w:space="0" w:color="auto"/>
            <w:left w:val="none" w:sz="0" w:space="0" w:color="auto"/>
            <w:bottom w:val="none" w:sz="0" w:space="0" w:color="auto"/>
            <w:right w:val="none" w:sz="0" w:space="0" w:color="auto"/>
          </w:divBdr>
        </w:div>
      </w:divsChild>
    </w:div>
    <w:div w:id="1937593419">
      <w:bodyDiv w:val="1"/>
      <w:marLeft w:val="0"/>
      <w:marRight w:val="0"/>
      <w:marTop w:val="0"/>
      <w:marBottom w:val="0"/>
      <w:divBdr>
        <w:top w:val="none" w:sz="0" w:space="0" w:color="auto"/>
        <w:left w:val="none" w:sz="0" w:space="0" w:color="auto"/>
        <w:bottom w:val="none" w:sz="0" w:space="0" w:color="auto"/>
        <w:right w:val="none" w:sz="0" w:space="0" w:color="auto"/>
      </w:divBdr>
      <w:divsChild>
        <w:div w:id="35468758">
          <w:marLeft w:val="547"/>
          <w:marRight w:val="0"/>
          <w:marTop w:val="115"/>
          <w:marBottom w:val="0"/>
          <w:divBdr>
            <w:top w:val="none" w:sz="0" w:space="0" w:color="auto"/>
            <w:left w:val="none" w:sz="0" w:space="0" w:color="auto"/>
            <w:bottom w:val="none" w:sz="0" w:space="0" w:color="auto"/>
            <w:right w:val="none" w:sz="0" w:space="0" w:color="auto"/>
          </w:divBdr>
        </w:div>
      </w:divsChild>
    </w:div>
    <w:div w:id="1940412440">
      <w:bodyDiv w:val="1"/>
      <w:marLeft w:val="0"/>
      <w:marRight w:val="0"/>
      <w:marTop w:val="0"/>
      <w:marBottom w:val="0"/>
      <w:divBdr>
        <w:top w:val="none" w:sz="0" w:space="0" w:color="auto"/>
        <w:left w:val="none" w:sz="0" w:space="0" w:color="auto"/>
        <w:bottom w:val="none" w:sz="0" w:space="0" w:color="auto"/>
        <w:right w:val="none" w:sz="0" w:space="0" w:color="auto"/>
      </w:divBdr>
      <w:divsChild>
        <w:div w:id="400953500">
          <w:marLeft w:val="547"/>
          <w:marRight w:val="0"/>
          <w:marTop w:val="86"/>
          <w:marBottom w:val="0"/>
          <w:divBdr>
            <w:top w:val="none" w:sz="0" w:space="0" w:color="auto"/>
            <w:left w:val="none" w:sz="0" w:space="0" w:color="auto"/>
            <w:bottom w:val="none" w:sz="0" w:space="0" w:color="auto"/>
            <w:right w:val="none" w:sz="0" w:space="0" w:color="auto"/>
          </w:divBdr>
        </w:div>
        <w:div w:id="704989122">
          <w:marLeft w:val="547"/>
          <w:marRight w:val="0"/>
          <w:marTop w:val="86"/>
          <w:marBottom w:val="0"/>
          <w:divBdr>
            <w:top w:val="none" w:sz="0" w:space="0" w:color="auto"/>
            <w:left w:val="none" w:sz="0" w:space="0" w:color="auto"/>
            <w:bottom w:val="none" w:sz="0" w:space="0" w:color="auto"/>
            <w:right w:val="none" w:sz="0" w:space="0" w:color="auto"/>
          </w:divBdr>
        </w:div>
        <w:div w:id="2013871695">
          <w:marLeft w:val="1166"/>
          <w:marRight w:val="0"/>
          <w:marTop w:val="77"/>
          <w:marBottom w:val="0"/>
          <w:divBdr>
            <w:top w:val="none" w:sz="0" w:space="0" w:color="auto"/>
            <w:left w:val="none" w:sz="0" w:space="0" w:color="auto"/>
            <w:bottom w:val="none" w:sz="0" w:space="0" w:color="auto"/>
            <w:right w:val="none" w:sz="0" w:space="0" w:color="auto"/>
          </w:divBdr>
        </w:div>
      </w:divsChild>
    </w:div>
    <w:div w:id="1943805920">
      <w:bodyDiv w:val="1"/>
      <w:marLeft w:val="0"/>
      <w:marRight w:val="0"/>
      <w:marTop w:val="0"/>
      <w:marBottom w:val="0"/>
      <w:divBdr>
        <w:top w:val="none" w:sz="0" w:space="0" w:color="auto"/>
        <w:left w:val="none" w:sz="0" w:space="0" w:color="auto"/>
        <w:bottom w:val="none" w:sz="0" w:space="0" w:color="auto"/>
        <w:right w:val="none" w:sz="0" w:space="0" w:color="auto"/>
      </w:divBdr>
    </w:div>
    <w:div w:id="1943952785">
      <w:bodyDiv w:val="1"/>
      <w:marLeft w:val="0"/>
      <w:marRight w:val="0"/>
      <w:marTop w:val="0"/>
      <w:marBottom w:val="0"/>
      <w:divBdr>
        <w:top w:val="none" w:sz="0" w:space="0" w:color="auto"/>
        <w:left w:val="none" w:sz="0" w:space="0" w:color="auto"/>
        <w:bottom w:val="none" w:sz="0" w:space="0" w:color="auto"/>
        <w:right w:val="none" w:sz="0" w:space="0" w:color="auto"/>
      </w:divBdr>
      <w:divsChild>
        <w:div w:id="1204441321">
          <w:marLeft w:val="547"/>
          <w:marRight w:val="0"/>
          <w:marTop w:val="115"/>
          <w:marBottom w:val="0"/>
          <w:divBdr>
            <w:top w:val="none" w:sz="0" w:space="0" w:color="auto"/>
            <w:left w:val="none" w:sz="0" w:space="0" w:color="auto"/>
            <w:bottom w:val="none" w:sz="0" w:space="0" w:color="auto"/>
            <w:right w:val="none" w:sz="0" w:space="0" w:color="auto"/>
          </w:divBdr>
        </w:div>
        <w:div w:id="505753903">
          <w:marLeft w:val="1166"/>
          <w:marRight w:val="0"/>
          <w:marTop w:val="96"/>
          <w:marBottom w:val="0"/>
          <w:divBdr>
            <w:top w:val="none" w:sz="0" w:space="0" w:color="auto"/>
            <w:left w:val="none" w:sz="0" w:space="0" w:color="auto"/>
            <w:bottom w:val="none" w:sz="0" w:space="0" w:color="auto"/>
            <w:right w:val="none" w:sz="0" w:space="0" w:color="auto"/>
          </w:divBdr>
        </w:div>
      </w:divsChild>
    </w:div>
    <w:div w:id="1945460385">
      <w:bodyDiv w:val="1"/>
      <w:marLeft w:val="0"/>
      <w:marRight w:val="0"/>
      <w:marTop w:val="0"/>
      <w:marBottom w:val="0"/>
      <w:divBdr>
        <w:top w:val="none" w:sz="0" w:space="0" w:color="auto"/>
        <w:left w:val="none" w:sz="0" w:space="0" w:color="auto"/>
        <w:bottom w:val="none" w:sz="0" w:space="0" w:color="auto"/>
        <w:right w:val="none" w:sz="0" w:space="0" w:color="auto"/>
      </w:divBdr>
    </w:div>
    <w:div w:id="1949702755">
      <w:bodyDiv w:val="1"/>
      <w:marLeft w:val="0"/>
      <w:marRight w:val="0"/>
      <w:marTop w:val="0"/>
      <w:marBottom w:val="0"/>
      <w:divBdr>
        <w:top w:val="none" w:sz="0" w:space="0" w:color="auto"/>
        <w:left w:val="none" w:sz="0" w:space="0" w:color="auto"/>
        <w:bottom w:val="none" w:sz="0" w:space="0" w:color="auto"/>
        <w:right w:val="none" w:sz="0" w:space="0" w:color="auto"/>
      </w:divBdr>
      <w:divsChild>
        <w:div w:id="897983554">
          <w:marLeft w:val="1714"/>
          <w:marRight w:val="0"/>
          <w:marTop w:val="86"/>
          <w:marBottom w:val="0"/>
          <w:divBdr>
            <w:top w:val="none" w:sz="0" w:space="0" w:color="auto"/>
            <w:left w:val="none" w:sz="0" w:space="0" w:color="auto"/>
            <w:bottom w:val="none" w:sz="0" w:space="0" w:color="auto"/>
            <w:right w:val="none" w:sz="0" w:space="0" w:color="auto"/>
          </w:divBdr>
        </w:div>
        <w:div w:id="988442254">
          <w:marLeft w:val="1166"/>
          <w:marRight w:val="0"/>
          <w:marTop w:val="96"/>
          <w:marBottom w:val="0"/>
          <w:divBdr>
            <w:top w:val="none" w:sz="0" w:space="0" w:color="auto"/>
            <w:left w:val="none" w:sz="0" w:space="0" w:color="auto"/>
            <w:bottom w:val="none" w:sz="0" w:space="0" w:color="auto"/>
            <w:right w:val="none" w:sz="0" w:space="0" w:color="auto"/>
          </w:divBdr>
        </w:div>
        <w:div w:id="1482035598">
          <w:marLeft w:val="1166"/>
          <w:marRight w:val="0"/>
          <w:marTop w:val="96"/>
          <w:marBottom w:val="0"/>
          <w:divBdr>
            <w:top w:val="none" w:sz="0" w:space="0" w:color="auto"/>
            <w:left w:val="none" w:sz="0" w:space="0" w:color="auto"/>
            <w:bottom w:val="none" w:sz="0" w:space="0" w:color="auto"/>
            <w:right w:val="none" w:sz="0" w:space="0" w:color="auto"/>
          </w:divBdr>
        </w:div>
        <w:div w:id="1530414854">
          <w:marLeft w:val="547"/>
          <w:marRight w:val="0"/>
          <w:marTop w:val="115"/>
          <w:marBottom w:val="0"/>
          <w:divBdr>
            <w:top w:val="none" w:sz="0" w:space="0" w:color="auto"/>
            <w:left w:val="none" w:sz="0" w:space="0" w:color="auto"/>
            <w:bottom w:val="none" w:sz="0" w:space="0" w:color="auto"/>
            <w:right w:val="none" w:sz="0" w:space="0" w:color="auto"/>
          </w:divBdr>
        </w:div>
      </w:divsChild>
    </w:div>
    <w:div w:id="1950308728">
      <w:bodyDiv w:val="1"/>
      <w:marLeft w:val="0"/>
      <w:marRight w:val="0"/>
      <w:marTop w:val="0"/>
      <w:marBottom w:val="0"/>
      <w:divBdr>
        <w:top w:val="none" w:sz="0" w:space="0" w:color="auto"/>
        <w:left w:val="none" w:sz="0" w:space="0" w:color="auto"/>
        <w:bottom w:val="none" w:sz="0" w:space="0" w:color="auto"/>
        <w:right w:val="none" w:sz="0" w:space="0" w:color="auto"/>
      </w:divBdr>
      <w:divsChild>
        <w:div w:id="2047021426">
          <w:marLeft w:val="547"/>
          <w:marRight w:val="0"/>
          <w:marTop w:val="86"/>
          <w:marBottom w:val="0"/>
          <w:divBdr>
            <w:top w:val="none" w:sz="0" w:space="0" w:color="auto"/>
            <w:left w:val="none" w:sz="0" w:space="0" w:color="auto"/>
            <w:bottom w:val="none" w:sz="0" w:space="0" w:color="auto"/>
            <w:right w:val="none" w:sz="0" w:space="0" w:color="auto"/>
          </w:divBdr>
        </w:div>
        <w:div w:id="1264607350">
          <w:marLeft w:val="547"/>
          <w:marRight w:val="0"/>
          <w:marTop w:val="86"/>
          <w:marBottom w:val="0"/>
          <w:divBdr>
            <w:top w:val="none" w:sz="0" w:space="0" w:color="auto"/>
            <w:left w:val="none" w:sz="0" w:space="0" w:color="auto"/>
            <w:bottom w:val="none" w:sz="0" w:space="0" w:color="auto"/>
            <w:right w:val="none" w:sz="0" w:space="0" w:color="auto"/>
          </w:divBdr>
        </w:div>
        <w:div w:id="1827471658">
          <w:marLeft w:val="547"/>
          <w:marRight w:val="0"/>
          <w:marTop w:val="86"/>
          <w:marBottom w:val="0"/>
          <w:divBdr>
            <w:top w:val="none" w:sz="0" w:space="0" w:color="auto"/>
            <w:left w:val="none" w:sz="0" w:space="0" w:color="auto"/>
            <w:bottom w:val="none" w:sz="0" w:space="0" w:color="auto"/>
            <w:right w:val="none" w:sz="0" w:space="0" w:color="auto"/>
          </w:divBdr>
        </w:div>
        <w:div w:id="209002768">
          <w:marLeft w:val="1166"/>
          <w:marRight w:val="0"/>
          <w:marTop w:val="67"/>
          <w:marBottom w:val="0"/>
          <w:divBdr>
            <w:top w:val="none" w:sz="0" w:space="0" w:color="auto"/>
            <w:left w:val="none" w:sz="0" w:space="0" w:color="auto"/>
            <w:bottom w:val="none" w:sz="0" w:space="0" w:color="auto"/>
            <w:right w:val="none" w:sz="0" w:space="0" w:color="auto"/>
          </w:divBdr>
        </w:div>
      </w:divsChild>
    </w:div>
    <w:div w:id="1954360924">
      <w:bodyDiv w:val="1"/>
      <w:marLeft w:val="0"/>
      <w:marRight w:val="0"/>
      <w:marTop w:val="0"/>
      <w:marBottom w:val="0"/>
      <w:divBdr>
        <w:top w:val="none" w:sz="0" w:space="0" w:color="auto"/>
        <w:left w:val="none" w:sz="0" w:space="0" w:color="auto"/>
        <w:bottom w:val="none" w:sz="0" w:space="0" w:color="auto"/>
        <w:right w:val="none" w:sz="0" w:space="0" w:color="auto"/>
      </w:divBdr>
      <w:divsChild>
        <w:div w:id="512645228">
          <w:marLeft w:val="1166"/>
          <w:marRight w:val="0"/>
          <w:marTop w:val="100"/>
          <w:marBottom w:val="0"/>
          <w:divBdr>
            <w:top w:val="none" w:sz="0" w:space="0" w:color="auto"/>
            <w:left w:val="none" w:sz="0" w:space="0" w:color="auto"/>
            <w:bottom w:val="none" w:sz="0" w:space="0" w:color="auto"/>
            <w:right w:val="none" w:sz="0" w:space="0" w:color="auto"/>
          </w:divBdr>
        </w:div>
        <w:div w:id="1619334819">
          <w:marLeft w:val="1166"/>
          <w:marRight w:val="0"/>
          <w:marTop w:val="100"/>
          <w:marBottom w:val="0"/>
          <w:divBdr>
            <w:top w:val="none" w:sz="0" w:space="0" w:color="auto"/>
            <w:left w:val="none" w:sz="0" w:space="0" w:color="auto"/>
            <w:bottom w:val="none" w:sz="0" w:space="0" w:color="auto"/>
            <w:right w:val="none" w:sz="0" w:space="0" w:color="auto"/>
          </w:divBdr>
        </w:div>
        <w:div w:id="2018657044">
          <w:marLeft w:val="1166"/>
          <w:marRight w:val="0"/>
          <w:marTop w:val="100"/>
          <w:marBottom w:val="0"/>
          <w:divBdr>
            <w:top w:val="none" w:sz="0" w:space="0" w:color="auto"/>
            <w:left w:val="none" w:sz="0" w:space="0" w:color="auto"/>
            <w:bottom w:val="none" w:sz="0" w:space="0" w:color="auto"/>
            <w:right w:val="none" w:sz="0" w:space="0" w:color="auto"/>
          </w:divBdr>
        </w:div>
      </w:divsChild>
    </w:div>
    <w:div w:id="1957326665">
      <w:bodyDiv w:val="1"/>
      <w:marLeft w:val="0"/>
      <w:marRight w:val="0"/>
      <w:marTop w:val="0"/>
      <w:marBottom w:val="0"/>
      <w:divBdr>
        <w:top w:val="none" w:sz="0" w:space="0" w:color="auto"/>
        <w:left w:val="none" w:sz="0" w:space="0" w:color="auto"/>
        <w:bottom w:val="none" w:sz="0" w:space="0" w:color="auto"/>
        <w:right w:val="none" w:sz="0" w:space="0" w:color="auto"/>
      </w:divBdr>
    </w:div>
    <w:div w:id="1957983512">
      <w:bodyDiv w:val="1"/>
      <w:marLeft w:val="0"/>
      <w:marRight w:val="0"/>
      <w:marTop w:val="0"/>
      <w:marBottom w:val="0"/>
      <w:divBdr>
        <w:top w:val="none" w:sz="0" w:space="0" w:color="auto"/>
        <w:left w:val="none" w:sz="0" w:space="0" w:color="auto"/>
        <w:bottom w:val="none" w:sz="0" w:space="0" w:color="auto"/>
        <w:right w:val="none" w:sz="0" w:space="0" w:color="auto"/>
      </w:divBdr>
      <w:divsChild>
        <w:div w:id="2126727793">
          <w:marLeft w:val="547"/>
          <w:marRight w:val="0"/>
          <w:marTop w:val="96"/>
          <w:marBottom w:val="0"/>
          <w:divBdr>
            <w:top w:val="none" w:sz="0" w:space="0" w:color="auto"/>
            <w:left w:val="none" w:sz="0" w:space="0" w:color="auto"/>
            <w:bottom w:val="none" w:sz="0" w:space="0" w:color="auto"/>
            <w:right w:val="none" w:sz="0" w:space="0" w:color="auto"/>
          </w:divBdr>
        </w:div>
        <w:div w:id="1621450415">
          <w:marLeft w:val="1714"/>
          <w:marRight w:val="0"/>
          <w:marTop w:val="0"/>
          <w:marBottom w:val="0"/>
          <w:divBdr>
            <w:top w:val="none" w:sz="0" w:space="0" w:color="auto"/>
            <w:left w:val="none" w:sz="0" w:space="0" w:color="auto"/>
            <w:bottom w:val="none" w:sz="0" w:space="0" w:color="auto"/>
            <w:right w:val="none" w:sz="0" w:space="0" w:color="auto"/>
          </w:divBdr>
        </w:div>
      </w:divsChild>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62955875">
      <w:bodyDiv w:val="1"/>
      <w:marLeft w:val="0"/>
      <w:marRight w:val="0"/>
      <w:marTop w:val="0"/>
      <w:marBottom w:val="0"/>
      <w:divBdr>
        <w:top w:val="none" w:sz="0" w:space="0" w:color="auto"/>
        <w:left w:val="none" w:sz="0" w:space="0" w:color="auto"/>
        <w:bottom w:val="none" w:sz="0" w:space="0" w:color="auto"/>
        <w:right w:val="none" w:sz="0" w:space="0" w:color="auto"/>
      </w:divBdr>
      <w:divsChild>
        <w:div w:id="614024517">
          <w:marLeft w:val="1166"/>
          <w:marRight w:val="0"/>
          <w:marTop w:val="0"/>
          <w:marBottom w:val="0"/>
          <w:divBdr>
            <w:top w:val="none" w:sz="0" w:space="0" w:color="auto"/>
            <w:left w:val="none" w:sz="0" w:space="0" w:color="auto"/>
            <w:bottom w:val="none" w:sz="0" w:space="0" w:color="auto"/>
            <w:right w:val="none" w:sz="0" w:space="0" w:color="auto"/>
          </w:divBdr>
        </w:div>
        <w:div w:id="1852644804">
          <w:marLeft w:val="547"/>
          <w:marRight w:val="0"/>
          <w:marTop w:val="120"/>
          <w:marBottom w:val="0"/>
          <w:divBdr>
            <w:top w:val="none" w:sz="0" w:space="0" w:color="auto"/>
            <w:left w:val="none" w:sz="0" w:space="0" w:color="auto"/>
            <w:bottom w:val="none" w:sz="0" w:space="0" w:color="auto"/>
            <w:right w:val="none" w:sz="0" w:space="0" w:color="auto"/>
          </w:divBdr>
        </w:div>
      </w:divsChild>
    </w:div>
    <w:div w:id="1964188688">
      <w:bodyDiv w:val="1"/>
      <w:marLeft w:val="0"/>
      <w:marRight w:val="0"/>
      <w:marTop w:val="0"/>
      <w:marBottom w:val="0"/>
      <w:divBdr>
        <w:top w:val="none" w:sz="0" w:space="0" w:color="auto"/>
        <w:left w:val="none" w:sz="0" w:space="0" w:color="auto"/>
        <w:bottom w:val="none" w:sz="0" w:space="0" w:color="auto"/>
        <w:right w:val="none" w:sz="0" w:space="0" w:color="auto"/>
      </w:divBdr>
      <w:divsChild>
        <w:div w:id="1521316298">
          <w:marLeft w:val="0"/>
          <w:marRight w:val="0"/>
          <w:marTop w:val="0"/>
          <w:marBottom w:val="0"/>
          <w:divBdr>
            <w:top w:val="none" w:sz="0" w:space="0" w:color="auto"/>
            <w:left w:val="none" w:sz="0" w:space="0" w:color="auto"/>
            <w:bottom w:val="none" w:sz="0" w:space="0" w:color="auto"/>
            <w:right w:val="none" w:sz="0" w:space="0" w:color="auto"/>
          </w:divBdr>
          <w:divsChild>
            <w:div w:id="1161314481">
              <w:marLeft w:val="0"/>
              <w:marRight w:val="0"/>
              <w:marTop w:val="0"/>
              <w:marBottom w:val="0"/>
              <w:divBdr>
                <w:top w:val="none" w:sz="0" w:space="0" w:color="auto"/>
                <w:left w:val="none" w:sz="0" w:space="0" w:color="auto"/>
                <w:bottom w:val="none" w:sz="0" w:space="0" w:color="auto"/>
                <w:right w:val="none" w:sz="0" w:space="0" w:color="auto"/>
              </w:divBdr>
              <w:divsChild>
                <w:div w:id="206843088">
                  <w:marLeft w:val="0"/>
                  <w:marRight w:val="0"/>
                  <w:marTop w:val="0"/>
                  <w:marBottom w:val="0"/>
                  <w:divBdr>
                    <w:top w:val="none" w:sz="0" w:space="0" w:color="auto"/>
                    <w:left w:val="none" w:sz="0" w:space="0" w:color="auto"/>
                    <w:bottom w:val="none" w:sz="0" w:space="0" w:color="auto"/>
                    <w:right w:val="none" w:sz="0" w:space="0" w:color="auto"/>
                  </w:divBdr>
                  <w:divsChild>
                    <w:div w:id="16026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785042">
      <w:bodyDiv w:val="1"/>
      <w:marLeft w:val="0"/>
      <w:marRight w:val="0"/>
      <w:marTop w:val="0"/>
      <w:marBottom w:val="0"/>
      <w:divBdr>
        <w:top w:val="none" w:sz="0" w:space="0" w:color="auto"/>
        <w:left w:val="none" w:sz="0" w:space="0" w:color="auto"/>
        <w:bottom w:val="none" w:sz="0" w:space="0" w:color="auto"/>
        <w:right w:val="none" w:sz="0" w:space="0" w:color="auto"/>
      </w:divBdr>
      <w:divsChild>
        <w:div w:id="1194805942">
          <w:marLeft w:val="576"/>
          <w:marRight w:val="0"/>
          <w:marTop w:val="128"/>
          <w:marBottom w:val="0"/>
          <w:divBdr>
            <w:top w:val="none" w:sz="0" w:space="0" w:color="auto"/>
            <w:left w:val="none" w:sz="0" w:space="0" w:color="auto"/>
            <w:bottom w:val="none" w:sz="0" w:space="0" w:color="auto"/>
            <w:right w:val="none" w:sz="0" w:space="0" w:color="auto"/>
          </w:divBdr>
        </w:div>
        <w:div w:id="1453743047">
          <w:marLeft w:val="576"/>
          <w:marRight w:val="0"/>
          <w:marTop w:val="128"/>
          <w:marBottom w:val="0"/>
          <w:divBdr>
            <w:top w:val="none" w:sz="0" w:space="0" w:color="auto"/>
            <w:left w:val="none" w:sz="0" w:space="0" w:color="auto"/>
            <w:bottom w:val="none" w:sz="0" w:space="0" w:color="auto"/>
            <w:right w:val="none" w:sz="0" w:space="0" w:color="auto"/>
          </w:divBdr>
        </w:div>
        <w:div w:id="1457993127">
          <w:marLeft w:val="576"/>
          <w:marRight w:val="0"/>
          <w:marTop w:val="128"/>
          <w:marBottom w:val="0"/>
          <w:divBdr>
            <w:top w:val="none" w:sz="0" w:space="0" w:color="auto"/>
            <w:left w:val="none" w:sz="0" w:space="0" w:color="auto"/>
            <w:bottom w:val="none" w:sz="0" w:space="0" w:color="auto"/>
            <w:right w:val="none" w:sz="0" w:space="0" w:color="auto"/>
          </w:divBdr>
        </w:div>
      </w:divsChild>
    </w:div>
    <w:div w:id="1974676701">
      <w:bodyDiv w:val="1"/>
      <w:marLeft w:val="0"/>
      <w:marRight w:val="0"/>
      <w:marTop w:val="0"/>
      <w:marBottom w:val="0"/>
      <w:divBdr>
        <w:top w:val="none" w:sz="0" w:space="0" w:color="auto"/>
        <w:left w:val="none" w:sz="0" w:space="0" w:color="auto"/>
        <w:bottom w:val="none" w:sz="0" w:space="0" w:color="auto"/>
        <w:right w:val="none" w:sz="0" w:space="0" w:color="auto"/>
      </w:divBdr>
    </w:div>
    <w:div w:id="1976519820">
      <w:bodyDiv w:val="1"/>
      <w:marLeft w:val="0"/>
      <w:marRight w:val="0"/>
      <w:marTop w:val="0"/>
      <w:marBottom w:val="0"/>
      <w:divBdr>
        <w:top w:val="none" w:sz="0" w:space="0" w:color="auto"/>
        <w:left w:val="none" w:sz="0" w:space="0" w:color="auto"/>
        <w:bottom w:val="none" w:sz="0" w:space="0" w:color="auto"/>
        <w:right w:val="none" w:sz="0" w:space="0" w:color="auto"/>
      </w:divBdr>
      <w:divsChild>
        <w:div w:id="216666463">
          <w:marLeft w:val="1166"/>
          <w:marRight w:val="0"/>
          <w:marTop w:val="100"/>
          <w:marBottom w:val="0"/>
          <w:divBdr>
            <w:top w:val="none" w:sz="0" w:space="0" w:color="auto"/>
            <w:left w:val="none" w:sz="0" w:space="0" w:color="auto"/>
            <w:bottom w:val="none" w:sz="0" w:space="0" w:color="auto"/>
            <w:right w:val="none" w:sz="0" w:space="0" w:color="auto"/>
          </w:divBdr>
        </w:div>
        <w:div w:id="834881232">
          <w:marLeft w:val="1166"/>
          <w:marRight w:val="0"/>
          <w:marTop w:val="100"/>
          <w:marBottom w:val="0"/>
          <w:divBdr>
            <w:top w:val="none" w:sz="0" w:space="0" w:color="auto"/>
            <w:left w:val="none" w:sz="0" w:space="0" w:color="auto"/>
            <w:bottom w:val="none" w:sz="0" w:space="0" w:color="auto"/>
            <w:right w:val="none" w:sz="0" w:space="0" w:color="auto"/>
          </w:divBdr>
        </w:div>
        <w:div w:id="891188375">
          <w:marLeft w:val="1166"/>
          <w:marRight w:val="0"/>
          <w:marTop w:val="100"/>
          <w:marBottom w:val="0"/>
          <w:divBdr>
            <w:top w:val="none" w:sz="0" w:space="0" w:color="auto"/>
            <w:left w:val="none" w:sz="0" w:space="0" w:color="auto"/>
            <w:bottom w:val="none" w:sz="0" w:space="0" w:color="auto"/>
            <w:right w:val="none" w:sz="0" w:space="0" w:color="auto"/>
          </w:divBdr>
        </w:div>
        <w:div w:id="952173579">
          <w:marLeft w:val="1166"/>
          <w:marRight w:val="0"/>
          <w:marTop w:val="100"/>
          <w:marBottom w:val="0"/>
          <w:divBdr>
            <w:top w:val="none" w:sz="0" w:space="0" w:color="auto"/>
            <w:left w:val="none" w:sz="0" w:space="0" w:color="auto"/>
            <w:bottom w:val="none" w:sz="0" w:space="0" w:color="auto"/>
            <w:right w:val="none" w:sz="0" w:space="0" w:color="auto"/>
          </w:divBdr>
        </w:div>
        <w:div w:id="1018242463">
          <w:marLeft w:val="1166"/>
          <w:marRight w:val="0"/>
          <w:marTop w:val="100"/>
          <w:marBottom w:val="0"/>
          <w:divBdr>
            <w:top w:val="none" w:sz="0" w:space="0" w:color="auto"/>
            <w:left w:val="none" w:sz="0" w:space="0" w:color="auto"/>
            <w:bottom w:val="none" w:sz="0" w:space="0" w:color="auto"/>
            <w:right w:val="none" w:sz="0" w:space="0" w:color="auto"/>
          </w:divBdr>
        </w:div>
        <w:div w:id="1112821672">
          <w:marLeft w:val="1166"/>
          <w:marRight w:val="0"/>
          <w:marTop w:val="100"/>
          <w:marBottom w:val="0"/>
          <w:divBdr>
            <w:top w:val="none" w:sz="0" w:space="0" w:color="auto"/>
            <w:left w:val="none" w:sz="0" w:space="0" w:color="auto"/>
            <w:bottom w:val="none" w:sz="0" w:space="0" w:color="auto"/>
            <w:right w:val="none" w:sz="0" w:space="0" w:color="auto"/>
          </w:divBdr>
        </w:div>
        <w:div w:id="1669360556">
          <w:marLeft w:val="1166"/>
          <w:marRight w:val="0"/>
          <w:marTop w:val="100"/>
          <w:marBottom w:val="0"/>
          <w:divBdr>
            <w:top w:val="none" w:sz="0" w:space="0" w:color="auto"/>
            <w:left w:val="none" w:sz="0" w:space="0" w:color="auto"/>
            <w:bottom w:val="none" w:sz="0" w:space="0" w:color="auto"/>
            <w:right w:val="none" w:sz="0" w:space="0" w:color="auto"/>
          </w:divBdr>
        </w:div>
        <w:div w:id="1766147190">
          <w:marLeft w:val="1166"/>
          <w:marRight w:val="0"/>
          <w:marTop w:val="100"/>
          <w:marBottom w:val="0"/>
          <w:divBdr>
            <w:top w:val="none" w:sz="0" w:space="0" w:color="auto"/>
            <w:left w:val="none" w:sz="0" w:space="0" w:color="auto"/>
            <w:bottom w:val="none" w:sz="0" w:space="0" w:color="auto"/>
            <w:right w:val="none" w:sz="0" w:space="0" w:color="auto"/>
          </w:divBdr>
        </w:div>
        <w:div w:id="1889337734">
          <w:marLeft w:val="1166"/>
          <w:marRight w:val="0"/>
          <w:marTop w:val="100"/>
          <w:marBottom w:val="0"/>
          <w:divBdr>
            <w:top w:val="none" w:sz="0" w:space="0" w:color="auto"/>
            <w:left w:val="none" w:sz="0" w:space="0" w:color="auto"/>
            <w:bottom w:val="none" w:sz="0" w:space="0" w:color="auto"/>
            <w:right w:val="none" w:sz="0" w:space="0" w:color="auto"/>
          </w:divBdr>
        </w:div>
      </w:divsChild>
    </w:div>
    <w:div w:id="1987473342">
      <w:bodyDiv w:val="1"/>
      <w:marLeft w:val="0"/>
      <w:marRight w:val="0"/>
      <w:marTop w:val="0"/>
      <w:marBottom w:val="0"/>
      <w:divBdr>
        <w:top w:val="none" w:sz="0" w:space="0" w:color="auto"/>
        <w:left w:val="none" w:sz="0" w:space="0" w:color="auto"/>
        <w:bottom w:val="none" w:sz="0" w:space="0" w:color="auto"/>
        <w:right w:val="none" w:sz="0" w:space="0" w:color="auto"/>
      </w:divBdr>
    </w:div>
    <w:div w:id="1993872447">
      <w:bodyDiv w:val="1"/>
      <w:marLeft w:val="0"/>
      <w:marRight w:val="0"/>
      <w:marTop w:val="0"/>
      <w:marBottom w:val="0"/>
      <w:divBdr>
        <w:top w:val="none" w:sz="0" w:space="0" w:color="auto"/>
        <w:left w:val="none" w:sz="0" w:space="0" w:color="auto"/>
        <w:bottom w:val="none" w:sz="0" w:space="0" w:color="auto"/>
        <w:right w:val="none" w:sz="0" w:space="0" w:color="auto"/>
      </w:divBdr>
      <w:divsChild>
        <w:div w:id="1154834970">
          <w:marLeft w:val="547"/>
          <w:marRight w:val="0"/>
          <w:marTop w:val="120"/>
          <w:marBottom w:val="0"/>
          <w:divBdr>
            <w:top w:val="none" w:sz="0" w:space="0" w:color="auto"/>
            <w:left w:val="none" w:sz="0" w:space="0" w:color="auto"/>
            <w:bottom w:val="none" w:sz="0" w:space="0" w:color="auto"/>
            <w:right w:val="none" w:sz="0" w:space="0" w:color="auto"/>
          </w:divBdr>
        </w:div>
        <w:div w:id="777875473">
          <w:marLeft w:val="547"/>
          <w:marRight w:val="0"/>
          <w:marTop w:val="120"/>
          <w:marBottom w:val="0"/>
          <w:divBdr>
            <w:top w:val="none" w:sz="0" w:space="0" w:color="auto"/>
            <w:left w:val="none" w:sz="0" w:space="0" w:color="auto"/>
            <w:bottom w:val="none" w:sz="0" w:space="0" w:color="auto"/>
            <w:right w:val="none" w:sz="0" w:space="0" w:color="auto"/>
          </w:divBdr>
        </w:div>
        <w:div w:id="909925252">
          <w:marLeft w:val="547"/>
          <w:marRight w:val="0"/>
          <w:marTop w:val="120"/>
          <w:marBottom w:val="0"/>
          <w:divBdr>
            <w:top w:val="none" w:sz="0" w:space="0" w:color="auto"/>
            <w:left w:val="none" w:sz="0" w:space="0" w:color="auto"/>
            <w:bottom w:val="none" w:sz="0" w:space="0" w:color="auto"/>
            <w:right w:val="none" w:sz="0" w:space="0" w:color="auto"/>
          </w:divBdr>
        </w:div>
        <w:div w:id="920145408">
          <w:marLeft w:val="547"/>
          <w:marRight w:val="0"/>
          <w:marTop w:val="120"/>
          <w:marBottom w:val="0"/>
          <w:divBdr>
            <w:top w:val="none" w:sz="0" w:space="0" w:color="auto"/>
            <w:left w:val="none" w:sz="0" w:space="0" w:color="auto"/>
            <w:bottom w:val="none" w:sz="0" w:space="0" w:color="auto"/>
            <w:right w:val="none" w:sz="0" w:space="0" w:color="auto"/>
          </w:divBdr>
        </w:div>
        <w:div w:id="281497372">
          <w:marLeft w:val="547"/>
          <w:marRight w:val="0"/>
          <w:marTop w:val="120"/>
          <w:marBottom w:val="0"/>
          <w:divBdr>
            <w:top w:val="none" w:sz="0" w:space="0" w:color="auto"/>
            <w:left w:val="none" w:sz="0" w:space="0" w:color="auto"/>
            <w:bottom w:val="none" w:sz="0" w:space="0" w:color="auto"/>
            <w:right w:val="none" w:sz="0" w:space="0" w:color="auto"/>
          </w:divBdr>
        </w:div>
      </w:divsChild>
    </w:div>
    <w:div w:id="1994485990">
      <w:bodyDiv w:val="1"/>
      <w:marLeft w:val="0"/>
      <w:marRight w:val="0"/>
      <w:marTop w:val="0"/>
      <w:marBottom w:val="0"/>
      <w:divBdr>
        <w:top w:val="none" w:sz="0" w:space="0" w:color="auto"/>
        <w:left w:val="none" w:sz="0" w:space="0" w:color="auto"/>
        <w:bottom w:val="none" w:sz="0" w:space="0" w:color="auto"/>
        <w:right w:val="none" w:sz="0" w:space="0" w:color="auto"/>
      </w:divBdr>
      <w:divsChild>
        <w:div w:id="31660270">
          <w:marLeft w:val="547"/>
          <w:marRight w:val="0"/>
          <w:marTop w:val="115"/>
          <w:marBottom w:val="0"/>
          <w:divBdr>
            <w:top w:val="none" w:sz="0" w:space="0" w:color="auto"/>
            <w:left w:val="none" w:sz="0" w:space="0" w:color="auto"/>
            <w:bottom w:val="none" w:sz="0" w:space="0" w:color="auto"/>
            <w:right w:val="none" w:sz="0" w:space="0" w:color="auto"/>
          </w:divBdr>
        </w:div>
        <w:div w:id="1422290612">
          <w:marLeft w:val="1166"/>
          <w:marRight w:val="0"/>
          <w:marTop w:val="96"/>
          <w:marBottom w:val="0"/>
          <w:divBdr>
            <w:top w:val="none" w:sz="0" w:space="0" w:color="auto"/>
            <w:left w:val="none" w:sz="0" w:space="0" w:color="auto"/>
            <w:bottom w:val="none" w:sz="0" w:space="0" w:color="auto"/>
            <w:right w:val="none" w:sz="0" w:space="0" w:color="auto"/>
          </w:divBdr>
        </w:div>
        <w:div w:id="1919172612">
          <w:marLeft w:val="1714"/>
          <w:marRight w:val="0"/>
          <w:marTop w:val="86"/>
          <w:marBottom w:val="0"/>
          <w:divBdr>
            <w:top w:val="none" w:sz="0" w:space="0" w:color="auto"/>
            <w:left w:val="none" w:sz="0" w:space="0" w:color="auto"/>
            <w:bottom w:val="none" w:sz="0" w:space="0" w:color="auto"/>
            <w:right w:val="none" w:sz="0" w:space="0" w:color="auto"/>
          </w:divBdr>
        </w:div>
      </w:divsChild>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28519354">
          <w:marLeft w:val="1166"/>
          <w:marRight w:val="0"/>
          <w:marTop w:val="86"/>
          <w:marBottom w:val="0"/>
          <w:divBdr>
            <w:top w:val="none" w:sz="0" w:space="0" w:color="auto"/>
            <w:left w:val="none" w:sz="0" w:space="0" w:color="auto"/>
            <w:bottom w:val="none" w:sz="0" w:space="0" w:color="auto"/>
            <w:right w:val="none" w:sz="0" w:space="0" w:color="auto"/>
          </w:divBdr>
        </w:div>
        <w:div w:id="1927879672">
          <w:marLeft w:val="547"/>
          <w:marRight w:val="0"/>
          <w:marTop w:val="9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1998145752">
      <w:bodyDiv w:val="1"/>
      <w:marLeft w:val="0"/>
      <w:marRight w:val="0"/>
      <w:marTop w:val="0"/>
      <w:marBottom w:val="0"/>
      <w:divBdr>
        <w:top w:val="none" w:sz="0" w:space="0" w:color="auto"/>
        <w:left w:val="none" w:sz="0" w:space="0" w:color="auto"/>
        <w:bottom w:val="none" w:sz="0" w:space="0" w:color="auto"/>
        <w:right w:val="none" w:sz="0" w:space="0" w:color="auto"/>
      </w:divBdr>
      <w:divsChild>
        <w:div w:id="139425593">
          <w:marLeft w:val="547"/>
          <w:marRight w:val="0"/>
          <w:marTop w:val="120"/>
          <w:marBottom w:val="0"/>
          <w:divBdr>
            <w:top w:val="none" w:sz="0" w:space="0" w:color="auto"/>
            <w:left w:val="none" w:sz="0" w:space="0" w:color="auto"/>
            <w:bottom w:val="none" w:sz="0" w:space="0" w:color="auto"/>
            <w:right w:val="none" w:sz="0" w:space="0" w:color="auto"/>
          </w:divBdr>
        </w:div>
      </w:divsChild>
    </w:div>
    <w:div w:id="1998528874">
      <w:bodyDiv w:val="1"/>
      <w:marLeft w:val="0"/>
      <w:marRight w:val="0"/>
      <w:marTop w:val="0"/>
      <w:marBottom w:val="0"/>
      <w:divBdr>
        <w:top w:val="none" w:sz="0" w:space="0" w:color="auto"/>
        <w:left w:val="none" w:sz="0" w:space="0" w:color="auto"/>
        <w:bottom w:val="none" w:sz="0" w:space="0" w:color="auto"/>
        <w:right w:val="none" w:sz="0" w:space="0" w:color="auto"/>
      </w:divBdr>
      <w:divsChild>
        <w:div w:id="426778035">
          <w:marLeft w:val="605"/>
          <w:marRight w:val="0"/>
          <w:marTop w:val="86"/>
          <w:marBottom w:val="0"/>
          <w:divBdr>
            <w:top w:val="none" w:sz="0" w:space="0" w:color="auto"/>
            <w:left w:val="none" w:sz="0" w:space="0" w:color="auto"/>
            <w:bottom w:val="none" w:sz="0" w:space="0" w:color="auto"/>
            <w:right w:val="none" w:sz="0" w:space="0" w:color="auto"/>
          </w:divBdr>
        </w:div>
      </w:divsChild>
    </w:div>
    <w:div w:id="1999650009">
      <w:bodyDiv w:val="1"/>
      <w:marLeft w:val="0"/>
      <w:marRight w:val="0"/>
      <w:marTop w:val="0"/>
      <w:marBottom w:val="0"/>
      <w:divBdr>
        <w:top w:val="none" w:sz="0" w:space="0" w:color="auto"/>
        <w:left w:val="none" w:sz="0" w:space="0" w:color="auto"/>
        <w:bottom w:val="none" w:sz="0" w:space="0" w:color="auto"/>
        <w:right w:val="none" w:sz="0" w:space="0" w:color="auto"/>
      </w:divBdr>
      <w:divsChild>
        <w:div w:id="630399448">
          <w:marLeft w:val="547"/>
          <w:marRight w:val="0"/>
          <w:marTop w:val="120"/>
          <w:marBottom w:val="0"/>
          <w:divBdr>
            <w:top w:val="none" w:sz="0" w:space="0" w:color="auto"/>
            <w:left w:val="none" w:sz="0" w:space="0" w:color="auto"/>
            <w:bottom w:val="none" w:sz="0" w:space="0" w:color="auto"/>
            <w:right w:val="none" w:sz="0" w:space="0" w:color="auto"/>
          </w:divBdr>
        </w:div>
      </w:divsChild>
    </w:div>
    <w:div w:id="2002275632">
      <w:bodyDiv w:val="1"/>
      <w:marLeft w:val="0"/>
      <w:marRight w:val="0"/>
      <w:marTop w:val="0"/>
      <w:marBottom w:val="0"/>
      <w:divBdr>
        <w:top w:val="none" w:sz="0" w:space="0" w:color="auto"/>
        <w:left w:val="none" w:sz="0" w:space="0" w:color="auto"/>
        <w:bottom w:val="none" w:sz="0" w:space="0" w:color="auto"/>
        <w:right w:val="none" w:sz="0" w:space="0" w:color="auto"/>
      </w:divBdr>
      <w:divsChild>
        <w:div w:id="152993400">
          <w:marLeft w:val="1166"/>
          <w:marRight w:val="0"/>
          <w:marTop w:val="100"/>
          <w:marBottom w:val="0"/>
          <w:divBdr>
            <w:top w:val="none" w:sz="0" w:space="0" w:color="auto"/>
            <w:left w:val="none" w:sz="0" w:space="0" w:color="auto"/>
            <w:bottom w:val="none" w:sz="0" w:space="0" w:color="auto"/>
            <w:right w:val="none" w:sz="0" w:space="0" w:color="auto"/>
          </w:divBdr>
        </w:div>
        <w:div w:id="781339270">
          <w:marLeft w:val="1166"/>
          <w:marRight w:val="0"/>
          <w:marTop w:val="100"/>
          <w:marBottom w:val="0"/>
          <w:divBdr>
            <w:top w:val="none" w:sz="0" w:space="0" w:color="auto"/>
            <w:left w:val="none" w:sz="0" w:space="0" w:color="auto"/>
            <w:bottom w:val="none" w:sz="0" w:space="0" w:color="auto"/>
            <w:right w:val="none" w:sz="0" w:space="0" w:color="auto"/>
          </w:divBdr>
        </w:div>
        <w:div w:id="805857630">
          <w:marLeft w:val="1166"/>
          <w:marRight w:val="0"/>
          <w:marTop w:val="100"/>
          <w:marBottom w:val="0"/>
          <w:divBdr>
            <w:top w:val="none" w:sz="0" w:space="0" w:color="auto"/>
            <w:left w:val="none" w:sz="0" w:space="0" w:color="auto"/>
            <w:bottom w:val="none" w:sz="0" w:space="0" w:color="auto"/>
            <w:right w:val="none" w:sz="0" w:space="0" w:color="auto"/>
          </w:divBdr>
        </w:div>
        <w:div w:id="1302155154">
          <w:marLeft w:val="1166"/>
          <w:marRight w:val="0"/>
          <w:marTop w:val="100"/>
          <w:marBottom w:val="0"/>
          <w:divBdr>
            <w:top w:val="none" w:sz="0" w:space="0" w:color="auto"/>
            <w:left w:val="none" w:sz="0" w:space="0" w:color="auto"/>
            <w:bottom w:val="none" w:sz="0" w:space="0" w:color="auto"/>
            <w:right w:val="none" w:sz="0" w:space="0" w:color="auto"/>
          </w:divBdr>
        </w:div>
        <w:div w:id="1314875245">
          <w:marLeft w:val="1166"/>
          <w:marRight w:val="0"/>
          <w:marTop w:val="100"/>
          <w:marBottom w:val="0"/>
          <w:divBdr>
            <w:top w:val="none" w:sz="0" w:space="0" w:color="auto"/>
            <w:left w:val="none" w:sz="0" w:space="0" w:color="auto"/>
            <w:bottom w:val="none" w:sz="0" w:space="0" w:color="auto"/>
            <w:right w:val="none" w:sz="0" w:space="0" w:color="auto"/>
          </w:divBdr>
        </w:div>
        <w:div w:id="1450009403">
          <w:marLeft w:val="1166"/>
          <w:marRight w:val="0"/>
          <w:marTop w:val="100"/>
          <w:marBottom w:val="0"/>
          <w:divBdr>
            <w:top w:val="none" w:sz="0" w:space="0" w:color="auto"/>
            <w:left w:val="none" w:sz="0" w:space="0" w:color="auto"/>
            <w:bottom w:val="none" w:sz="0" w:space="0" w:color="auto"/>
            <w:right w:val="none" w:sz="0" w:space="0" w:color="auto"/>
          </w:divBdr>
        </w:div>
        <w:div w:id="1848329141">
          <w:marLeft w:val="1166"/>
          <w:marRight w:val="0"/>
          <w:marTop w:val="100"/>
          <w:marBottom w:val="0"/>
          <w:divBdr>
            <w:top w:val="none" w:sz="0" w:space="0" w:color="auto"/>
            <w:left w:val="none" w:sz="0" w:space="0" w:color="auto"/>
            <w:bottom w:val="none" w:sz="0" w:space="0" w:color="auto"/>
            <w:right w:val="none" w:sz="0" w:space="0" w:color="auto"/>
          </w:divBdr>
        </w:div>
        <w:div w:id="2069104645">
          <w:marLeft w:val="1166"/>
          <w:marRight w:val="0"/>
          <w:marTop w:val="100"/>
          <w:marBottom w:val="0"/>
          <w:divBdr>
            <w:top w:val="none" w:sz="0" w:space="0" w:color="auto"/>
            <w:left w:val="none" w:sz="0" w:space="0" w:color="auto"/>
            <w:bottom w:val="none" w:sz="0" w:space="0" w:color="auto"/>
            <w:right w:val="none" w:sz="0" w:space="0" w:color="auto"/>
          </w:divBdr>
        </w:div>
      </w:divsChild>
    </w:div>
    <w:div w:id="2003387695">
      <w:bodyDiv w:val="1"/>
      <w:marLeft w:val="0"/>
      <w:marRight w:val="0"/>
      <w:marTop w:val="0"/>
      <w:marBottom w:val="0"/>
      <w:divBdr>
        <w:top w:val="none" w:sz="0" w:space="0" w:color="auto"/>
        <w:left w:val="none" w:sz="0" w:space="0" w:color="auto"/>
        <w:bottom w:val="none" w:sz="0" w:space="0" w:color="auto"/>
        <w:right w:val="none" w:sz="0" w:space="0" w:color="auto"/>
      </w:divBdr>
    </w:div>
    <w:div w:id="2006398227">
      <w:bodyDiv w:val="1"/>
      <w:marLeft w:val="0"/>
      <w:marRight w:val="0"/>
      <w:marTop w:val="0"/>
      <w:marBottom w:val="0"/>
      <w:divBdr>
        <w:top w:val="none" w:sz="0" w:space="0" w:color="auto"/>
        <w:left w:val="none" w:sz="0" w:space="0" w:color="auto"/>
        <w:bottom w:val="none" w:sz="0" w:space="0" w:color="auto"/>
        <w:right w:val="none" w:sz="0" w:space="0" w:color="auto"/>
      </w:divBdr>
    </w:div>
    <w:div w:id="2015373225">
      <w:bodyDiv w:val="1"/>
      <w:marLeft w:val="0"/>
      <w:marRight w:val="0"/>
      <w:marTop w:val="0"/>
      <w:marBottom w:val="0"/>
      <w:divBdr>
        <w:top w:val="none" w:sz="0" w:space="0" w:color="auto"/>
        <w:left w:val="none" w:sz="0" w:space="0" w:color="auto"/>
        <w:bottom w:val="none" w:sz="0" w:space="0" w:color="auto"/>
        <w:right w:val="none" w:sz="0" w:space="0" w:color="auto"/>
      </w:divBdr>
      <w:divsChild>
        <w:div w:id="972640789">
          <w:marLeft w:val="1166"/>
          <w:marRight w:val="0"/>
          <w:marTop w:val="100"/>
          <w:marBottom w:val="0"/>
          <w:divBdr>
            <w:top w:val="none" w:sz="0" w:space="0" w:color="auto"/>
            <w:left w:val="none" w:sz="0" w:space="0" w:color="auto"/>
            <w:bottom w:val="none" w:sz="0" w:space="0" w:color="auto"/>
            <w:right w:val="none" w:sz="0" w:space="0" w:color="auto"/>
          </w:divBdr>
        </w:div>
        <w:div w:id="1477651580">
          <w:marLeft w:val="1166"/>
          <w:marRight w:val="0"/>
          <w:marTop w:val="100"/>
          <w:marBottom w:val="0"/>
          <w:divBdr>
            <w:top w:val="none" w:sz="0" w:space="0" w:color="auto"/>
            <w:left w:val="none" w:sz="0" w:space="0" w:color="auto"/>
            <w:bottom w:val="none" w:sz="0" w:space="0" w:color="auto"/>
            <w:right w:val="none" w:sz="0" w:space="0" w:color="auto"/>
          </w:divBdr>
        </w:div>
        <w:div w:id="297877305">
          <w:marLeft w:val="1166"/>
          <w:marRight w:val="0"/>
          <w:marTop w:val="100"/>
          <w:marBottom w:val="0"/>
          <w:divBdr>
            <w:top w:val="none" w:sz="0" w:space="0" w:color="auto"/>
            <w:left w:val="none" w:sz="0" w:space="0" w:color="auto"/>
            <w:bottom w:val="none" w:sz="0" w:space="0" w:color="auto"/>
            <w:right w:val="none" w:sz="0" w:space="0" w:color="auto"/>
          </w:divBdr>
        </w:div>
      </w:divsChild>
    </w:div>
    <w:div w:id="2015650244">
      <w:bodyDiv w:val="1"/>
      <w:marLeft w:val="0"/>
      <w:marRight w:val="0"/>
      <w:marTop w:val="0"/>
      <w:marBottom w:val="0"/>
      <w:divBdr>
        <w:top w:val="none" w:sz="0" w:space="0" w:color="auto"/>
        <w:left w:val="none" w:sz="0" w:space="0" w:color="auto"/>
        <w:bottom w:val="none" w:sz="0" w:space="0" w:color="auto"/>
        <w:right w:val="none" w:sz="0" w:space="0" w:color="auto"/>
      </w:divBdr>
      <w:divsChild>
        <w:div w:id="1232037825">
          <w:marLeft w:val="547"/>
          <w:marRight w:val="0"/>
          <w:marTop w:val="120"/>
          <w:marBottom w:val="0"/>
          <w:divBdr>
            <w:top w:val="none" w:sz="0" w:space="0" w:color="auto"/>
            <w:left w:val="none" w:sz="0" w:space="0" w:color="auto"/>
            <w:bottom w:val="none" w:sz="0" w:space="0" w:color="auto"/>
            <w:right w:val="none" w:sz="0" w:space="0" w:color="auto"/>
          </w:divBdr>
        </w:div>
      </w:divsChild>
    </w:div>
    <w:div w:id="2017488986">
      <w:bodyDiv w:val="1"/>
      <w:marLeft w:val="0"/>
      <w:marRight w:val="0"/>
      <w:marTop w:val="0"/>
      <w:marBottom w:val="0"/>
      <w:divBdr>
        <w:top w:val="none" w:sz="0" w:space="0" w:color="auto"/>
        <w:left w:val="none" w:sz="0" w:space="0" w:color="auto"/>
        <w:bottom w:val="none" w:sz="0" w:space="0" w:color="auto"/>
        <w:right w:val="none" w:sz="0" w:space="0" w:color="auto"/>
      </w:divBdr>
      <w:divsChild>
        <w:div w:id="1796755804">
          <w:marLeft w:val="547"/>
          <w:marRight w:val="0"/>
          <w:marTop w:val="120"/>
          <w:marBottom w:val="0"/>
          <w:divBdr>
            <w:top w:val="none" w:sz="0" w:space="0" w:color="auto"/>
            <w:left w:val="none" w:sz="0" w:space="0" w:color="auto"/>
            <w:bottom w:val="none" w:sz="0" w:space="0" w:color="auto"/>
            <w:right w:val="none" w:sz="0" w:space="0" w:color="auto"/>
          </w:divBdr>
        </w:div>
        <w:div w:id="1653605700">
          <w:marLeft w:val="1166"/>
          <w:marRight w:val="0"/>
          <w:marTop w:val="100"/>
          <w:marBottom w:val="0"/>
          <w:divBdr>
            <w:top w:val="none" w:sz="0" w:space="0" w:color="auto"/>
            <w:left w:val="none" w:sz="0" w:space="0" w:color="auto"/>
            <w:bottom w:val="none" w:sz="0" w:space="0" w:color="auto"/>
            <w:right w:val="none" w:sz="0" w:space="0" w:color="auto"/>
          </w:divBdr>
        </w:div>
      </w:divsChild>
    </w:div>
    <w:div w:id="2020697405">
      <w:bodyDiv w:val="1"/>
      <w:marLeft w:val="0"/>
      <w:marRight w:val="0"/>
      <w:marTop w:val="0"/>
      <w:marBottom w:val="0"/>
      <w:divBdr>
        <w:top w:val="none" w:sz="0" w:space="0" w:color="auto"/>
        <w:left w:val="none" w:sz="0" w:space="0" w:color="auto"/>
        <w:bottom w:val="none" w:sz="0" w:space="0" w:color="auto"/>
        <w:right w:val="none" w:sz="0" w:space="0" w:color="auto"/>
      </w:divBdr>
    </w:div>
    <w:div w:id="2023898386">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sChild>
        <w:div w:id="1805388624">
          <w:marLeft w:val="1166"/>
          <w:marRight w:val="0"/>
          <w:marTop w:val="96"/>
          <w:marBottom w:val="0"/>
          <w:divBdr>
            <w:top w:val="none" w:sz="0" w:space="0" w:color="auto"/>
            <w:left w:val="none" w:sz="0" w:space="0" w:color="auto"/>
            <w:bottom w:val="none" w:sz="0" w:space="0" w:color="auto"/>
            <w:right w:val="none" w:sz="0" w:space="0" w:color="auto"/>
          </w:divBdr>
        </w:div>
        <w:div w:id="1985770539">
          <w:marLeft w:val="547"/>
          <w:marRight w:val="0"/>
          <w:marTop w:val="115"/>
          <w:marBottom w:val="0"/>
          <w:divBdr>
            <w:top w:val="none" w:sz="0" w:space="0" w:color="auto"/>
            <w:left w:val="none" w:sz="0" w:space="0" w:color="auto"/>
            <w:bottom w:val="none" w:sz="0" w:space="0" w:color="auto"/>
            <w:right w:val="none" w:sz="0" w:space="0" w:color="auto"/>
          </w:divBdr>
        </w:div>
      </w:divsChild>
    </w:div>
    <w:div w:id="2027099136">
      <w:bodyDiv w:val="1"/>
      <w:marLeft w:val="0"/>
      <w:marRight w:val="0"/>
      <w:marTop w:val="0"/>
      <w:marBottom w:val="0"/>
      <w:divBdr>
        <w:top w:val="none" w:sz="0" w:space="0" w:color="auto"/>
        <w:left w:val="none" w:sz="0" w:space="0" w:color="auto"/>
        <w:bottom w:val="none" w:sz="0" w:space="0" w:color="auto"/>
        <w:right w:val="none" w:sz="0" w:space="0" w:color="auto"/>
      </w:divBdr>
      <w:divsChild>
        <w:div w:id="1172405303">
          <w:marLeft w:val="547"/>
          <w:marRight w:val="0"/>
          <w:marTop w:val="0"/>
          <w:marBottom w:val="0"/>
          <w:divBdr>
            <w:top w:val="none" w:sz="0" w:space="0" w:color="auto"/>
            <w:left w:val="none" w:sz="0" w:space="0" w:color="auto"/>
            <w:bottom w:val="none" w:sz="0" w:space="0" w:color="auto"/>
            <w:right w:val="none" w:sz="0" w:space="0" w:color="auto"/>
          </w:divBdr>
        </w:div>
        <w:div w:id="1181701337">
          <w:marLeft w:val="1166"/>
          <w:marRight w:val="0"/>
          <w:marTop w:val="0"/>
          <w:marBottom w:val="0"/>
          <w:divBdr>
            <w:top w:val="none" w:sz="0" w:space="0" w:color="auto"/>
            <w:left w:val="none" w:sz="0" w:space="0" w:color="auto"/>
            <w:bottom w:val="none" w:sz="0" w:space="0" w:color="auto"/>
            <w:right w:val="none" w:sz="0" w:space="0" w:color="auto"/>
          </w:divBdr>
        </w:div>
        <w:div w:id="1873609101">
          <w:marLeft w:val="1714"/>
          <w:marRight w:val="0"/>
          <w:marTop w:val="0"/>
          <w:marBottom w:val="0"/>
          <w:divBdr>
            <w:top w:val="none" w:sz="0" w:space="0" w:color="auto"/>
            <w:left w:val="none" w:sz="0" w:space="0" w:color="auto"/>
            <w:bottom w:val="none" w:sz="0" w:space="0" w:color="auto"/>
            <w:right w:val="none" w:sz="0" w:space="0" w:color="auto"/>
          </w:divBdr>
        </w:div>
        <w:div w:id="2107915738">
          <w:marLeft w:val="2246"/>
          <w:marRight w:val="0"/>
          <w:marTop w:val="0"/>
          <w:marBottom w:val="0"/>
          <w:divBdr>
            <w:top w:val="none" w:sz="0" w:space="0" w:color="auto"/>
            <w:left w:val="none" w:sz="0" w:space="0" w:color="auto"/>
            <w:bottom w:val="none" w:sz="0" w:space="0" w:color="auto"/>
            <w:right w:val="none" w:sz="0" w:space="0" w:color="auto"/>
          </w:divBdr>
        </w:div>
        <w:div w:id="1802379007">
          <w:marLeft w:val="1714"/>
          <w:marRight w:val="0"/>
          <w:marTop w:val="0"/>
          <w:marBottom w:val="0"/>
          <w:divBdr>
            <w:top w:val="none" w:sz="0" w:space="0" w:color="auto"/>
            <w:left w:val="none" w:sz="0" w:space="0" w:color="auto"/>
            <w:bottom w:val="none" w:sz="0" w:space="0" w:color="auto"/>
            <w:right w:val="none" w:sz="0" w:space="0" w:color="auto"/>
          </w:divBdr>
        </w:div>
        <w:div w:id="80569033">
          <w:marLeft w:val="2246"/>
          <w:marRight w:val="0"/>
          <w:marTop w:val="0"/>
          <w:marBottom w:val="0"/>
          <w:divBdr>
            <w:top w:val="none" w:sz="0" w:space="0" w:color="auto"/>
            <w:left w:val="none" w:sz="0" w:space="0" w:color="auto"/>
            <w:bottom w:val="none" w:sz="0" w:space="0" w:color="auto"/>
            <w:right w:val="none" w:sz="0" w:space="0" w:color="auto"/>
          </w:divBdr>
        </w:div>
        <w:div w:id="1871645186">
          <w:marLeft w:val="2246"/>
          <w:marRight w:val="0"/>
          <w:marTop w:val="0"/>
          <w:marBottom w:val="0"/>
          <w:divBdr>
            <w:top w:val="none" w:sz="0" w:space="0" w:color="auto"/>
            <w:left w:val="none" w:sz="0" w:space="0" w:color="auto"/>
            <w:bottom w:val="none" w:sz="0" w:space="0" w:color="auto"/>
            <w:right w:val="none" w:sz="0" w:space="0" w:color="auto"/>
          </w:divBdr>
        </w:div>
      </w:divsChild>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
    <w:div w:id="2031107508">
      <w:bodyDiv w:val="1"/>
      <w:marLeft w:val="0"/>
      <w:marRight w:val="0"/>
      <w:marTop w:val="0"/>
      <w:marBottom w:val="0"/>
      <w:divBdr>
        <w:top w:val="none" w:sz="0" w:space="0" w:color="auto"/>
        <w:left w:val="none" w:sz="0" w:space="0" w:color="auto"/>
        <w:bottom w:val="none" w:sz="0" w:space="0" w:color="auto"/>
        <w:right w:val="none" w:sz="0" w:space="0" w:color="auto"/>
      </w:divBdr>
      <w:divsChild>
        <w:div w:id="377972275">
          <w:marLeft w:val="1166"/>
          <w:marRight w:val="0"/>
          <w:marTop w:val="100"/>
          <w:marBottom w:val="0"/>
          <w:divBdr>
            <w:top w:val="none" w:sz="0" w:space="0" w:color="auto"/>
            <w:left w:val="none" w:sz="0" w:space="0" w:color="auto"/>
            <w:bottom w:val="none" w:sz="0" w:space="0" w:color="auto"/>
            <w:right w:val="none" w:sz="0" w:space="0" w:color="auto"/>
          </w:divBdr>
        </w:div>
        <w:div w:id="737945973">
          <w:marLeft w:val="547"/>
          <w:marRight w:val="0"/>
          <w:marTop w:val="120"/>
          <w:marBottom w:val="0"/>
          <w:divBdr>
            <w:top w:val="none" w:sz="0" w:space="0" w:color="auto"/>
            <w:left w:val="none" w:sz="0" w:space="0" w:color="auto"/>
            <w:bottom w:val="none" w:sz="0" w:space="0" w:color="auto"/>
            <w:right w:val="none" w:sz="0" w:space="0" w:color="auto"/>
          </w:divBdr>
        </w:div>
        <w:div w:id="1364406628">
          <w:marLeft w:val="547"/>
          <w:marRight w:val="0"/>
          <w:marTop w:val="120"/>
          <w:marBottom w:val="0"/>
          <w:divBdr>
            <w:top w:val="none" w:sz="0" w:space="0" w:color="auto"/>
            <w:left w:val="none" w:sz="0" w:space="0" w:color="auto"/>
            <w:bottom w:val="none" w:sz="0" w:space="0" w:color="auto"/>
            <w:right w:val="none" w:sz="0" w:space="0" w:color="auto"/>
          </w:divBdr>
        </w:div>
        <w:div w:id="1602254980">
          <w:marLeft w:val="547"/>
          <w:marRight w:val="0"/>
          <w:marTop w:val="120"/>
          <w:marBottom w:val="0"/>
          <w:divBdr>
            <w:top w:val="none" w:sz="0" w:space="0" w:color="auto"/>
            <w:left w:val="none" w:sz="0" w:space="0" w:color="auto"/>
            <w:bottom w:val="none" w:sz="0" w:space="0" w:color="auto"/>
            <w:right w:val="none" w:sz="0" w:space="0" w:color="auto"/>
          </w:divBdr>
        </w:div>
        <w:div w:id="1675953080">
          <w:marLeft w:val="547"/>
          <w:marRight w:val="0"/>
          <w:marTop w:val="120"/>
          <w:marBottom w:val="0"/>
          <w:divBdr>
            <w:top w:val="none" w:sz="0" w:space="0" w:color="auto"/>
            <w:left w:val="none" w:sz="0" w:space="0" w:color="auto"/>
            <w:bottom w:val="none" w:sz="0" w:space="0" w:color="auto"/>
            <w:right w:val="none" w:sz="0" w:space="0" w:color="auto"/>
          </w:divBdr>
        </w:div>
        <w:div w:id="1913542470">
          <w:marLeft w:val="547"/>
          <w:marRight w:val="0"/>
          <w:marTop w:val="120"/>
          <w:marBottom w:val="0"/>
          <w:divBdr>
            <w:top w:val="none" w:sz="0" w:space="0" w:color="auto"/>
            <w:left w:val="none" w:sz="0" w:space="0" w:color="auto"/>
            <w:bottom w:val="none" w:sz="0" w:space="0" w:color="auto"/>
            <w:right w:val="none" w:sz="0" w:space="0" w:color="auto"/>
          </w:divBdr>
        </w:div>
      </w:divsChild>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34377017">
      <w:bodyDiv w:val="1"/>
      <w:marLeft w:val="0"/>
      <w:marRight w:val="0"/>
      <w:marTop w:val="0"/>
      <w:marBottom w:val="0"/>
      <w:divBdr>
        <w:top w:val="none" w:sz="0" w:space="0" w:color="auto"/>
        <w:left w:val="none" w:sz="0" w:space="0" w:color="auto"/>
        <w:bottom w:val="none" w:sz="0" w:space="0" w:color="auto"/>
        <w:right w:val="none" w:sz="0" w:space="0" w:color="auto"/>
      </w:divBdr>
    </w:div>
    <w:div w:id="2043822198">
      <w:bodyDiv w:val="1"/>
      <w:marLeft w:val="0"/>
      <w:marRight w:val="0"/>
      <w:marTop w:val="0"/>
      <w:marBottom w:val="0"/>
      <w:divBdr>
        <w:top w:val="none" w:sz="0" w:space="0" w:color="auto"/>
        <w:left w:val="none" w:sz="0" w:space="0" w:color="auto"/>
        <w:bottom w:val="none" w:sz="0" w:space="0" w:color="auto"/>
        <w:right w:val="none" w:sz="0" w:space="0" w:color="auto"/>
      </w:divBdr>
      <w:divsChild>
        <w:div w:id="2027557665">
          <w:marLeft w:val="1166"/>
          <w:marRight w:val="0"/>
          <w:marTop w:val="100"/>
          <w:marBottom w:val="0"/>
          <w:divBdr>
            <w:top w:val="none" w:sz="0" w:space="0" w:color="auto"/>
            <w:left w:val="none" w:sz="0" w:space="0" w:color="auto"/>
            <w:bottom w:val="none" w:sz="0" w:space="0" w:color="auto"/>
            <w:right w:val="none" w:sz="0" w:space="0" w:color="auto"/>
          </w:divBdr>
        </w:div>
        <w:div w:id="556086884">
          <w:marLeft w:val="1166"/>
          <w:marRight w:val="0"/>
          <w:marTop w:val="100"/>
          <w:marBottom w:val="0"/>
          <w:divBdr>
            <w:top w:val="none" w:sz="0" w:space="0" w:color="auto"/>
            <w:left w:val="none" w:sz="0" w:space="0" w:color="auto"/>
            <w:bottom w:val="none" w:sz="0" w:space="0" w:color="auto"/>
            <w:right w:val="none" w:sz="0" w:space="0" w:color="auto"/>
          </w:divBdr>
        </w:div>
        <w:div w:id="1798524339">
          <w:marLeft w:val="1166"/>
          <w:marRight w:val="0"/>
          <w:marTop w:val="100"/>
          <w:marBottom w:val="0"/>
          <w:divBdr>
            <w:top w:val="none" w:sz="0" w:space="0" w:color="auto"/>
            <w:left w:val="none" w:sz="0" w:space="0" w:color="auto"/>
            <w:bottom w:val="none" w:sz="0" w:space="0" w:color="auto"/>
            <w:right w:val="none" w:sz="0" w:space="0" w:color="auto"/>
          </w:divBdr>
        </w:div>
      </w:divsChild>
    </w:div>
    <w:div w:id="2049258811">
      <w:bodyDiv w:val="1"/>
      <w:marLeft w:val="0"/>
      <w:marRight w:val="0"/>
      <w:marTop w:val="0"/>
      <w:marBottom w:val="0"/>
      <w:divBdr>
        <w:top w:val="none" w:sz="0" w:space="0" w:color="auto"/>
        <w:left w:val="none" w:sz="0" w:space="0" w:color="auto"/>
        <w:bottom w:val="none" w:sz="0" w:space="0" w:color="auto"/>
        <w:right w:val="none" w:sz="0" w:space="0" w:color="auto"/>
      </w:divBdr>
      <w:divsChild>
        <w:div w:id="935213149">
          <w:marLeft w:val="547"/>
          <w:marRight w:val="0"/>
          <w:marTop w:val="120"/>
          <w:marBottom w:val="0"/>
          <w:divBdr>
            <w:top w:val="none" w:sz="0" w:space="0" w:color="auto"/>
            <w:left w:val="none" w:sz="0" w:space="0" w:color="auto"/>
            <w:bottom w:val="none" w:sz="0" w:space="0" w:color="auto"/>
            <w:right w:val="none" w:sz="0" w:space="0" w:color="auto"/>
          </w:divBdr>
        </w:div>
        <w:div w:id="276982828">
          <w:marLeft w:val="547"/>
          <w:marRight w:val="0"/>
          <w:marTop w:val="120"/>
          <w:marBottom w:val="0"/>
          <w:divBdr>
            <w:top w:val="none" w:sz="0" w:space="0" w:color="auto"/>
            <w:left w:val="none" w:sz="0" w:space="0" w:color="auto"/>
            <w:bottom w:val="none" w:sz="0" w:space="0" w:color="auto"/>
            <w:right w:val="none" w:sz="0" w:space="0" w:color="auto"/>
          </w:divBdr>
        </w:div>
        <w:div w:id="330646488">
          <w:marLeft w:val="1166"/>
          <w:marRight w:val="0"/>
          <w:marTop w:val="100"/>
          <w:marBottom w:val="0"/>
          <w:divBdr>
            <w:top w:val="none" w:sz="0" w:space="0" w:color="auto"/>
            <w:left w:val="none" w:sz="0" w:space="0" w:color="auto"/>
            <w:bottom w:val="none" w:sz="0" w:space="0" w:color="auto"/>
            <w:right w:val="none" w:sz="0" w:space="0" w:color="auto"/>
          </w:divBdr>
        </w:div>
        <w:div w:id="393940882">
          <w:marLeft w:val="1166"/>
          <w:marRight w:val="0"/>
          <w:marTop w:val="100"/>
          <w:marBottom w:val="0"/>
          <w:divBdr>
            <w:top w:val="none" w:sz="0" w:space="0" w:color="auto"/>
            <w:left w:val="none" w:sz="0" w:space="0" w:color="auto"/>
            <w:bottom w:val="none" w:sz="0" w:space="0" w:color="auto"/>
            <w:right w:val="none" w:sz="0" w:space="0" w:color="auto"/>
          </w:divBdr>
        </w:div>
        <w:div w:id="72438812">
          <w:marLeft w:val="1166"/>
          <w:marRight w:val="0"/>
          <w:marTop w:val="100"/>
          <w:marBottom w:val="0"/>
          <w:divBdr>
            <w:top w:val="none" w:sz="0" w:space="0" w:color="auto"/>
            <w:left w:val="none" w:sz="0" w:space="0" w:color="auto"/>
            <w:bottom w:val="none" w:sz="0" w:space="0" w:color="auto"/>
            <w:right w:val="none" w:sz="0" w:space="0" w:color="auto"/>
          </w:divBdr>
        </w:div>
        <w:div w:id="2022196986">
          <w:marLeft w:val="1166"/>
          <w:marRight w:val="0"/>
          <w:marTop w:val="100"/>
          <w:marBottom w:val="0"/>
          <w:divBdr>
            <w:top w:val="none" w:sz="0" w:space="0" w:color="auto"/>
            <w:left w:val="none" w:sz="0" w:space="0" w:color="auto"/>
            <w:bottom w:val="none" w:sz="0" w:space="0" w:color="auto"/>
            <w:right w:val="none" w:sz="0" w:space="0" w:color="auto"/>
          </w:divBdr>
        </w:div>
        <w:div w:id="1746876513">
          <w:marLeft w:val="1166"/>
          <w:marRight w:val="0"/>
          <w:marTop w:val="100"/>
          <w:marBottom w:val="0"/>
          <w:divBdr>
            <w:top w:val="none" w:sz="0" w:space="0" w:color="auto"/>
            <w:left w:val="none" w:sz="0" w:space="0" w:color="auto"/>
            <w:bottom w:val="none" w:sz="0" w:space="0" w:color="auto"/>
            <w:right w:val="none" w:sz="0" w:space="0" w:color="auto"/>
          </w:divBdr>
        </w:div>
        <w:div w:id="439034550">
          <w:marLeft w:val="547"/>
          <w:marRight w:val="0"/>
          <w:marTop w:val="120"/>
          <w:marBottom w:val="0"/>
          <w:divBdr>
            <w:top w:val="none" w:sz="0" w:space="0" w:color="auto"/>
            <w:left w:val="none" w:sz="0" w:space="0" w:color="auto"/>
            <w:bottom w:val="none" w:sz="0" w:space="0" w:color="auto"/>
            <w:right w:val="none" w:sz="0" w:space="0" w:color="auto"/>
          </w:divBdr>
        </w:div>
        <w:div w:id="1635451628">
          <w:marLeft w:val="1166"/>
          <w:marRight w:val="0"/>
          <w:marTop w:val="100"/>
          <w:marBottom w:val="0"/>
          <w:divBdr>
            <w:top w:val="none" w:sz="0" w:space="0" w:color="auto"/>
            <w:left w:val="none" w:sz="0" w:space="0" w:color="auto"/>
            <w:bottom w:val="none" w:sz="0" w:space="0" w:color="auto"/>
            <w:right w:val="none" w:sz="0" w:space="0" w:color="auto"/>
          </w:divBdr>
        </w:div>
        <w:div w:id="909119626">
          <w:marLeft w:val="1166"/>
          <w:marRight w:val="0"/>
          <w:marTop w:val="100"/>
          <w:marBottom w:val="0"/>
          <w:divBdr>
            <w:top w:val="none" w:sz="0" w:space="0" w:color="auto"/>
            <w:left w:val="none" w:sz="0" w:space="0" w:color="auto"/>
            <w:bottom w:val="none" w:sz="0" w:space="0" w:color="auto"/>
            <w:right w:val="none" w:sz="0" w:space="0" w:color="auto"/>
          </w:divBdr>
        </w:div>
        <w:div w:id="514732463">
          <w:marLeft w:val="1166"/>
          <w:marRight w:val="0"/>
          <w:marTop w:val="100"/>
          <w:marBottom w:val="0"/>
          <w:divBdr>
            <w:top w:val="none" w:sz="0" w:space="0" w:color="auto"/>
            <w:left w:val="none" w:sz="0" w:space="0" w:color="auto"/>
            <w:bottom w:val="none" w:sz="0" w:space="0" w:color="auto"/>
            <w:right w:val="none" w:sz="0" w:space="0" w:color="auto"/>
          </w:divBdr>
        </w:div>
        <w:div w:id="1685665679">
          <w:marLeft w:val="1166"/>
          <w:marRight w:val="0"/>
          <w:marTop w:val="100"/>
          <w:marBottom w:val="0"/>
          <w:divBdr>
            <w:top w:val="none" w:sz="0" w:space="0" w:color="auto"/>
            <w:left w:val="none" w:sz="0" w:space="0" w:color="auto"/>
            <w:bottom w:val="none" w:sz="0" w:space="0" w:color="auto"/>
            <w:right w:val="none" w:sz="0" w:space="0" w:color="auto"/>
          </w:divBdr>
        </w:div>
      </w:divsChild>
    </w:div>
    <w:div w:id="2064013374">
      <w:bodyDiv w:val="1"/>
      <w:marLeft w:val="0"/>
      <w:marRight w:val="0"/>
      <w:marTop w:val="0"/>
      <w:marBottom w:val="0"/>
      <w:divBdr>
        <w:top w:val="none" w:sz="0" w:space="0" w:color="auto"/>
        <w:left w:val="none" w:sz="0" w:space="0" w:color="auto"/>
        <w:bottom w:val="none" w:sz="0" w:space="0" w:color="auto"/>
        <w:right w:val="none" w:sz="0" w:space="0" w:color="auto"/>
      </w:divBdr>
      <w:divsChild>
        <w:div w:id="873884898">
          <w:marLeft w:val="547"/>
          <w:marRight w:val="0"/>
          <w:marTop w:val="115"/>
          <w:marBottom w:val="0"/>
          <w:divBdr>
            <w:top w:val="none" w:sz="0" w:space="0" w:color="auto"/>
            <w:left w:val="none" w:sz="0" w:space="0" w:color="auto"/>
            <w:bottom w:val="none" w:sz="0" w:space="0" w:color="auto"/>
            <w:right w:val="none" w:sz="0" w:space="0" w:color="auto"/>
          </w:divBdr>
        </w:div>
        <w:div w:id="972712846">
          <w:marLeft w:val="1166"/>
          <w:marRight w:val="0"/>
          <w:marTop w:val="96"/>
          <w:marBottom w:val="0"/>
          <w:divBdr>
            <w:top w:val="none" w:sz="0" w:space="0" w:color="auto"/>
            <w:left w:val="none" w:sz="0" w:space="0" w:color="auto"/>
            <w:bottom w:val="none" w:sz="0" w:space="0" w:color="auto"/>
            <w:right w:val="none" w:sz="0" w:space="0" w:color="auto"/>
          </w:divBdr>
        </w:div>
        <w:div w:id="1415199084">
          <w:marLeft w:val="1166"/>
          <w:marRight w:val="0"/>
          <w:marTop w:val="96"/>
          <w:marBottom w:val="0"/>
          <w:divBdr>
            <w:top w:val="none" w:sz="0" w:space="0" w:color="auto"/>
            <w:left w:val="none" w:sz="0" w:space="0" w:color="auto"/>
            <w:bottom w:val="none" w:sz="0" w:space="0" w:color="auto"/>
            <w:right w:val="none" w:sz="0" w:space="0" w:color="auto"/>
          </w:divBdr>
        </w:div>
      </w:divsChild>
    </w:div>
    <w:div w:id="2070155600">
      <w:bodyDiv w:val="1"/>
      <w:marLeft w:val="0"/>
      <w:marRight w:val="0"/>
      <w:marTop w:val="0"/>
      <w:marBottom w:val="0"/>
      <w:divBdr>
        <w:top w:val="none" w:sz="0" w:space="0" w:color="auto"/>
        <w:left w:val="none" w:sz="0" w:space="0" w:color="auto"/>
        <w:bottom w:val="none" w:sz="0" w:space="0" w:color="auto"/>
        <w:right w:val="none" w:sz="0" w:space="0" w:color="auto"/>
      </w:divBdr>
      <w:divsChild>
        <w:div w:id="64450932">
          <w:marLeft w:val="446"/>
          <w:marRight w:val="0"/>
          <w:marTop w:val="90"/>
          <w:marBottom w:val="0"/>
          <w:divBdr>
            <w:top w:val="none" w:sz="0" w:space="0" w:color="auto"/>
            <w:left w:val="none" w:sz="0" w:space="0" w:color="auto"/>
            <w:bottom w:val="none" w:sz="0" w:space="0" w:color="auto"/>
            <w:right w:val="none" w:sz="0" w:space="0" w:color="auto"/>
          </w:divBdr>
        </w:div>
        <w:div w:id="1084495950">
          <w:marLeft w:val="1526"/>
          <w:marRight w:val="0"/>
          <w:marTop w:val="68"/>
          <w:marBottom w:val="0"/>
          <w:divBdr>
            <w:top w:val="none" w:sz="0" w:space="0" w:color="auto"/>
            <w:left w:val="none" w:sz="0" w:space="0" w:color="auto"/>
            <w:bottom w:val="none" w:sz="0" w:space="0" w:color="auto"/>
            <w:right w:val="none" w:sz="0" w:space="0" w:color="auto"/>
          </w:divBdr>
        </w:div>
        <w:div w:id="1661272857">
          <w:marLeft w:val="994"/>
          <w:marRight w:val="0"/>
          <w:marTop w:val="75"/>
          <w:marBottom w:val="0"/>
          <w:divBdr>
            <w:top w:val="none" w:sz="0" w:space="0" w:color="auto"/>
            <w:left w:val="none" w:sz="0" w:space="0" w:color="auto"/>
            <w:bottom w:val="none" w:sz="0" w:space="0" w:color="auto"/>
            <w:right w:val="none" w:sz="0" w:space="0" w:color="auto"/>
          </w:divBdr>
        </w:div>
      </w:divsChild>
    </w:div>
    <w:div w:id="2070498262">
      <w:bodyDiv w:val="1"/>
      <w:marLeft w:val="0"/>
      <w:marRight w:val="0"/>
      <w:marTop w:val="0"/>
      <w:marBottom w:val="0"/>
      <w:divBdr>
        <w:top w:val="none" w:sz="0" w:space="0" w:color="auto"/>
        <w:left w:val="none" w:sz="0" w:space="0" w:color="auto"/>
        <w:bottom w:val="none" w:sz="0" w:space="0" w:color="auto"/>
        <w:right w:val="none" w:sz="0" w:space="0" w:color="auto"/>
      </w:divBdr>
      <w:divsChild>
        <w:div w:id="2119720159">
          <w:marLeft w:val="1166"/>
          <w:marRight w:val="0"/>
          <w:marTop w:val="100"/>
          <w:marBottom w:val="0"/>
          <w:divBdr>
            <w:top w:val="none" w:sz="0" w:space="0" w:color="auto"/>
            <w:left w:val="none" w:sz="0" w:space="0" w:color="auto"/>
            <w:bottom w:val="none" w:sz="0" w:space="0" w:color="auto"/>
            <w:right w:val="none" w:sz="0" w:space="0" w:color="auto"/>
          </w:divBdr>
        </w:div>
      </w:divsChild>
    </w:div>
    <w:div w:id="2074230035">
      <w:bodyDiv w:val="1"/>
      <w:marLeft w:val="0"/>
      <w:marRight w:val="0"/>
      <w:marTop w:val="0"/>
      <w:marBottom w:val="0"/>
      <w:divBdr>
        <w:top w:val="none" w:sz="0" w:space="0" w:color="auto"/>
        <w:left w:val="none" w:sz="0" w:space="0" w:color="auto"/>
        <w:bottom w:val="none" w:sz="0" w:space="0" w:color="auto"/>
        <w:right w:val="none" w:sz="0" w:space="0" w:color="auto"/>
      </w:divBdr>
      <w:divsChild>
        <w:div w:id="616253732">
          <w:marLeft w:val="1166"/>
          <w:marRight w:val="0"/>
          <w:marTop w:val="100"/>
          <w:marBottom w:val="0"/>
          <w:divBdr>
            <w:top w:val="none" w:sz="0" w:space="0" w:color="auto"/>
            <w:left w:val="none" w:sz="0" w:space="0" w:color="auto"/>
            <w:bottom w:val="none" w:sz="0" w:space="0" w:color="auto"/>
            <w:right w:val="none" w:sz="0" w:space="0" w:color="auto"/>
          </w:divBdr>
        </w:div>
        <w:div w:id="639652172">
          <w:marLeft w:val="1166"/>
          <w:marRight w:val="0"/>
          <w:marTop w:val="100"/>
          <w:marBottom w:val="0"/>
          <w:divBdr>
            <w:top w:val="none" w:sz="0" w:space="0" w:color="auto"/>
            <w:left w:val="none" w:sz="0" w:space="0" w:color="auto"/>
            <w:bottom w:val="none" w:sz="0" w:space="0" w:color="auto"/>
            <w:right w:val="none" w:sz="0" w:space="0" w:color="auto"/>
          </w:divBdr>
        </w:div>
        <w:div w:id="1066345650">
          <w:marLeft w:val="1166"/>
          <w:marRight w:val="0"/>
          <w:marTop w:val="100"/>
          <w:marBottom w:val="0"/>
          <w:divBdr>
            <w:top w:val="none" w:sz="0" w:space="0" w:color="auto"/>
            <w:left w:val="none" w:sz="0" w:space="0" w:color="auto"/>
            <w:bottom w:val="none" w:sz="0" w:space="0" w:color="auto"/>
            <w:right w:val="none" w:sz="0" w:space="0" w:color="auto"/>
          </w:divBdr>
        </w:div>
        <w:div w:id="1067532377">
          <w:marLeft w:val="1166"/>
          <w:marRight w:val="0"/>
          <w:marTop w:val="100"/>
          <w:marBottom w:val="0"/>
          <w:divBdr>
            <w:top w:val="none" w:sz="0" w:space="0" w:color="auto"/>
            <w:left w:val="none" w:sz="0" w:space="0" w:color="auto"/>
            <w:bottom w:val="none" w:sz="0" w:space="0" w:color="auto"/>
            <w:right w:val="none" w:sz="0" w:space="0" w:color="auto"/>
          </w:divBdr>
        </w:div>
        <w:div w:id="1646353751">
          <w:marLeft w:val="1166"/>
          <w:marRight w:val="0"/>
          <w:marTop w:val="100"/>
          <w:marBottom w:val="0"/>
          <w:divBdr>
            <w:top w:val="none" w:sz="0" w:space="0" w:color="auto"/>
            <w:left w:val="none" w:sz="0" w:space="0" w:color="auto"/>
            <w:bottom w:val="none" w:sz="0" w:space="0" w:color="auto"/>
            <w:right w:val="none" w:sz="0" w:space="0" w:color="auto"/>
          </w:divBdr>
        </w:div>
        <w:div w:id="2058578973">
          <w:marLeft w:val="1166"/>
          <w:marRight w:val="0"/>
          <w:marTop w:val="100"/>
          <w:marBottom w:val="0"/>
          <w:divBdr>
            <w:top w:val="none" w:sz="0" w:space="0" w:color="auto"/>
            <w:left w:val="none" w:sz="0" w:space="0" w:color="auto"/>
            <w:bottom w:val="none" w:sz="0" w:space="0" w:color="auto"/>
            <w:right w:val="none" w:sz="0" w:space="0" w:color="auto"/>
          </w:divBdr>
        </w:div>
      </w:divsChild>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79283197">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84908045">
      <w:bodyDiv w:val="1"/>
      <w:marLeft w:val="0"/>
      <w:marRight w:val="0"/>
      <w:marTop w:val="0"/>
      <w:marBottom w:val="0"/>
      <w:divBdr>
        <w:top w:val="none" w:sz="0" w:space="0" w:color="auto"/>
        <w:left w:val="none" w:sz="0" w:space="0" w:color="auto"/>
        <w:bottom w:val="none" w:sz="0" w:space="0" w:color="auto"/>
        <w:right w:val="none" w:sz="0" w:space="0" w:color="auto"/>
      </w:divBdr>
    </w:div>
    <w:div w:id="2088381059">
      <w:bodyDiv w:val="1"/>
      <w:marLeft w:val="0"/>
      <w:marRight w:val="0"/>
      <w:marTop w:val="0"/>
      <w:marBottom w:val="0"/>
      <w:divBdr>
        <w:top w:val="none" w:sz="0" w:space="0" w:color="auto"/>
        <w:left w:val="none" w:sz="0" w:space="0" w:color="auto"/>
        <w:bottom w:val="none" w:sz="0" w:space="0" w:color="auto"/>
        <w:right w:val="none" w:sz="0" w:space="0" w:color="auto"/>
      </w:divBdr>
    </w:div>
    <w:div w:id="2093163452">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02333149">
      <w:bodyDiv w:val="1"/>
      <w:marLeft w:val="0"/>
      <w:marRight w:val="0"/>
      <w:marTop w:val="0"/>
      <w:marBottom w:val="0"/>
      <w:divBdr>
        <w:top w:val="none" w:sz="0" w:space="0" w:color="auto"/>
        <w:left w:val="none" w:sz="0" w:space="0" w:color="auto"/>
        <w:bottom w:val="none" w:sz="0" w:space="0" w:color="auto"/>
        <w:right w:val="none" w:sz="0" w:space="0" w:color="auto"/>
      </w:divBdr>
    </w:div>
    <w:div w:id="2107842201">
      <w:bodyDiv w:val="1"/>
      <w:marLeft w:val="0"/>
      <w:marRight w:val="0"/>
      <w:marTop w:val="0"/>
      <w:marBottom w:val="0"/>
      <w:divBdr>
        <w:top w:val="none" w:sz="0" w:space="0" w:color="auto"/>
        <w:left w:val="none" w:sz="0" w:space="0" w:color="auto"/>
        <w:bottom w:val="none" w:sz="0" w:space="0" w:color="auto"/>
        <w:right w:val="none" w:sz="0" w:space="0" w:color="auto"/>
      </w:divBdr>
    </w:div>
    <w:div w:id="2109959341">
      <w:bodyDiv w:val="1"/>
      <w:marLeft w:val="0"/>
      <w:marRight w:val="0"/>
      <w:marTop w:val="0"/>
      <w:marBottom w:val="0"/>
      <w:divBdr>
        <w:top w:val="none" w:sz="0" w:space="0" w:color="auto"/>
        <w:left w:val="none" w:sz="0" w:space="0" w:color="auto"/>
        <w:bottom w:val="none" w:sz="0" w:space="0" w:color="auto"/>
        <w:right w:val="none" w:sz="0" w:space="0" w:color="auto"/>
      </w:divBdr>
    </w:div>
    <w:div w:id="2112356915">
      <w:bodyDiv w:val="1"/>
      <w:marLeft w:val="0"/>
      <w:marRight w:val="0"/>
      <w:marTop w:val="0"/>
      <w:marBottom w:val="0"/>
      <w:divBdr>
        <w:top w:val="none" w:sz="0" w:space="0" w:color="auto"/>
        <w:left w:val="none" w:sz="0" w:space="0" w:color="auto"/>
        <w:bottom w:val="none" w:sz="0" w:space="0" w:color="auto"/>
        <w:right w:val="none" w:sz="0" w:space="0" w:color="auto"/>
      </w:divBdr>
      <w:divsChild>
        <w:div w:id="1400667381">
          <w:marLeft w:val="547"/>
          <w:marRight w:val="0"/>
          <w:marTop w:val="96"/>
          <w:marBottom w:val="0"/>
          <w:divBdr>
            <w:top w:val="none" w:sz="0" w:space="0" w:color="auto"/>
            <w:left w:val="none" w:sz="0" w:space="0" w:color="auto"/>
            <w:bottom w:val="none" w:sz="0" w:space="0" w:color="auto"/>
            <w:right w:val="none" w:sz="0" w:space="0" w:color="auto"/>
          </w:divBdr>
        </w:div>
        <w:div w:id="1532306801">
          <w:marLeft w:val="1166"/>
          <w:marRight w:val="0"/>
          <w:marTop w:val="86"/>
          <w:marBottom w:val="0"/>
          <w:divBdr>
            <w:top w:val="none" w:sz="0" w:space="0" w:color="auto"/>
            <w:left w:val="none" w:sz="0" w:space="0" w:color="auto"/>
            <w:bottom w:val="none" w:sz="0" w:space="0" w:color="auto"/>
            <w:right w:val="none" w:sz="0" w:space="0" w:color="auto"/>
          </w:divBdr>
        </w:div>
      </w:divsChild>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17826925">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139464863">
          <w:marLeft w:val="547"/>
          <w:marRight w:val="0"/>
          <w:marTop w:val="96"/>
          <w:marBottom w:val="0"/>
          <w:divBdr>
            <w:top w:val="none" w:sz="0" w:space="0" w:color="auto"/>
            <w:left w:val="none" w:sz="0" w:space="0" w:color="auto"/>
            <w:bottom w:val="none" w:sz="0" w:space="0" w:color="auto"/>
            <w:right w:val="none" w:sz="0" w:space="0" w:color="auto"/>
          </w:divBdr>
        </w:div>
        <w:div w:id="820123419">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31700889">
      <w:bodyDiv w:val="1"/>
      <w:marLeft w:val="0"/>
      <w:marRight w:val="0"/>
      <w:marTop w:val="0"/>
      <w:marBottom w:val="0"/>
      <w:divBdr>
        <w:top w:val="none" w:sz="0" w:space="0" w:color="auto"/>
        <w:left w:val="none" w:sz="0" w:space="0" w:color="auto"/>
        <w:bottom w:val="none" w:sz="0" w:space="0" w:color="auto"/>
        <w:right w:val="none" w:sz="0" w:space="0" w:color="auto"/>
      </w:divBdr>
      <w:divsChild>
        <w:div w:id="1667710346">
          <w:marLeft w:val="547"/>
          <w:marRight w:val="0"/>
          <w:marTop w:val="115"/>
          <w:marBottom w:val="0"/>
          <w:divBdr>
            <w:top w:val="none" w:sz="0" w:space="0" w:color="auto"/>
            <w:left w:val="none" w:sz="0" w:space="0" w:color="auto"/>
            <w:bottom w:val="none" w:sz="0" w:space="0" w:color="auto"/>
            <w:right w:val="none" w:sz="0" w:space="0" w:color="auto"/>
          </w:divBdr>
        </w:div>
        <w:div w:id="1208637527">
          <w:marLeft w:val="1166"/>
          <w:marRight w:val="0"/>
          <w:marTop w:val="96"/>
          <w:marBottom w:val="0"/>
          <w:divBdr>
            <w:top w:val="none" w:sz="0" w:space="0" w:color="auto"/>
            <w:left w:val="none" w:sz="0" w:space="0" w:color="auto"/>
            <w:bottom w:val="none" w:sz="0" w:space="0" w:color="auto"/>
            <w:right w:val="none" w:sz="0" w:space="0" w:color="auto"/>
          </w:divBdr>
        </w:div>
        <w:div w:id="2031687722">
          <w:marLeft w:val="1714"/>
          <w:marRight w:val="0"/>
          <w:marTop w:val="86"/>
          <w:marBottom w:val="0"/>
          <w:divBdr>
            <w:top w:val="none" w:sz="0" w:space="0" w:color="auto"/>
            <w:left w:val="none" w:sz="0" w:space="0" w:color="auto"/>
            <w:bottom w:val="none" w:sz="0" w:space="0" w:color="auto"/>
            <w:right w:val="none" w:sz="0" w:space="0" w:color="auto"/>
          </w:divBdr>
        </w:div>
        <w:div w:id="499154622">
          <w:marLeft w:val="1714"/>
          <w:marRight w:val="0"/>
          <w:marTop w:val="86"/>
          <w:marBottom w:val="0"/>
          <w:divBdr>
            <w:top w:val="none" w:sz="0" w:space="0" w:color="auto"/>
            <w:left w:val="none" w:sz="0" w:space="0" w:color="auto"/>
            <w:bottom w:val="none" w:sz="0" w:space="0" w:color="auto"/>
            <w:right w:val="none" w:sz="0" w:space="0" w:color="auto"/>
          </w:divBdr>
        </w:div>
      </w:divsChild>
    </w:div>
    <w:div w:id="2137790749">
      <w:bodyDiv w:val="1"/>
      <w:marLeft w:val="0"/>
      <w:marRight w:val="0"/>
      <w:marTop w:val="0"/>
      <w:marBottom w:val="0"/>
      <w:divBdr>
        <w:top w:val="none" w:sz="0" w:space="0" w:color="auto"/>
        <w:left w:val="none" w:sz="0" w:space="0" w:color="auto"/>
        <w:bottom w:val="none" w:sz="0" w:space="0" w:color="auto"/>
        <w:right w:val="none" w:sz="0" w:space="0" w:color="auto"/>
      </w:divBdr>
    </w:div>
    <w:div w:id="2137946845">
      <w:bodyDiv w:val="1"/>
      <w:marLeft w:val="0"/>
      <w:marRight w:val="0"/>
      <w:marTop w:val="0"/>
      <w:marBottom w:val="0"/>
      <w:divBdr>
        <w:top w:val="none" w:sz="0" w:space="0" w:color="auto"/>
        <w:left w:val="none" w:sz="0" w:space="0" w:color="auto"/>
        <w:bottom w:val="none" w:sz="0" w:space="0" w:color="auto"/>
        <w:right w:val="none" w:sz="0" w:space="0" w:color="auto"/>
      </w:divBdr>
    </w:div>
    <w:div w:id="2139646733">
      <w:bodyDiv w:val="1"/>
      <w:marLeft w:val="0"/>
      <w:marRight w:val="0"/>
      <w:marTop w:val="0"/>
      <w:marBottom w:val="0"/>
      <w:divBdr>
        <w:top w:val="none" w:sz="0" w:space="0" w:color="auto"/>
        <w:left w:val="none" w:sz="0" w:space="0" w:color="auto"/>
        <w:bottom w:val="none" w:sz="0" w:space="0" w:color="auto"/>
        <w:right w:val="none" w:sz="0" w:space="0" w:color="auto"/>
      </w:divBdr>
      <w:divsChild>
        <w:div w:id="247617523">
          <w:marLeft w:val="547"/>
          <w:marRight w:val="0"/>
          <w:marTop w:val="96"/>
          <w:marBottom w:val="0"/>
          <w:divBdr>
            <w:top w:val="none" w:sz="0" w:space="0" w:color="auto"/>
            <w:left w:val="none" w:sz="0" w:space="0" w:color="auto"/>
            <w:bottom w:val="none" w:sz="0" w:space="0" w:color="auto"/>
            <w:right w:val="none" w:sz="0" w:space="0" w:color="auto"/>
          </w:divBdr>
        </w:div>
        <w:div w:id="947126396">
          <w:marLeft w:val="1714"/>
          <w:marRight w:val="0"/>
          <w:marTop w:val="77"/>
          <w:marBottom w:val="0"/>
          <w:divBdr>
            <w:top w:val="none" w:sz="0" w:space="0" w:color="auto"/>
            <w:left w:val="none" w:sz="0" w:space="0" w:color="auto"/>
            <w:bottom w:val="none" w:sz="0" w:space="0" w:color="auto"/>
            <w:right w:val="none" w:sz="0" w:space="0" w:color="auto"/>
          </w:divBdr>
        </w:div>
        <w:div w:id="1249004925">
          <w:marLeft w:val="1714"/>
          <w:marRight w:val="0"/>
          <w:marTop w:val="77"/>
          <w:marBottom w:val="0"/>
          <w:divBdr>
            <w:top w:val="none" w:sz="0" w:space="0" w:color="auto"/>
            <w:left w:val="none" w:sz="0" w:space="0" w:color="auto"/>
            <w:bottom w:val="none" w:sz="0" w:space="0" w:color="auto"/>
            <w:right w:val="none" w:sz="0" w:space="0" w:color="auto"/>
          </w:divBdr>
        </w:div>
        <w:div w:id="1377588068">
          <w:marLeft w:val="1714"/>
          <w:marRight w:val="0"/>
          <w:marTop w:val="77"/>
          <w:marBottom w:val="0"/>
          <w:divBdr>
            <w:top w:val="none" w:sz="0" w:space="0" w:color="auto"/>
            <w:left w:val="none" w:sz="0" w:space="0" w:color="auto"/>
            <w:bottom w:val="none" w:sz="0" w:space="0" w:color="auto"/>
            <w:right w:val="none" w:sz="0" w:space="0" w:color="auto"/>
          </w:divBdr>
        </w:div>
        <w:div w:id="1598752421">
          <w:marLeft w:val="1166"/>
          <w:marRight w:val="0"/>
          <w:marTop w:val="86"/>
          <w:marBottom w:val="0"/>
          <w:divBdr>
            <w:top w:val="none" w:sz="0" w:space="0" w:color="auto"/>
            <w:left w:val="none" w:sz="0" w:space="0" w:color="auto"/>
            <w:bottom w:val="none" w:sz="0" w:space="0" w:color="auto"/>
            <w:right w:val="none" w:sz="0" w:space="0" w:color="auto"/>
          </w:divBdr>
        </w:div>
        <w:div w:id="2118020160">
          <w:marLeft w:val="1714"/>
          <w:marRight w:val="0"/>
          <w:marTop w:val="77"/>
          <w:marBottom w:val="0"/>
          <w:divBdr>
            <w:top w:val="none" w:sz="0" w:space="0" w:color="auto"/>
            <w:left w:val="none" w:sz="0" w:space="0" w:color="auto"/>
            <w:bottom w:val="none" w:sz="0" w:space="0" w:color="auto"/>
            <w:right w:val="none" w:sz="0" w:space="0" w:color="auto"/>
          </w:divBdr>
        </w:div>
      </w:divsChild>
    </w:div>
    <w:div w:id="2140756759">
      <w:bodyDiv w:val="1"/>
      <w:marLeft w:val="0"/>
      <w:marRight w:val="0"/>
      <w:marTop w:val="0"/>
      <w:marBottom w:val="0"/>
      <w:divBdr>
        <w:top w:val="none" w:sz="0" w:space="0" w:color="auto"/>
        <w:left w:val="none" w:sz="0" w:space="0" w:color="auto"/>
        <w:bottom w:val="none" w:sz="0" w:space="0" w:color="auto"/>
        <w:right w:val="none" w:sz="0" w:space="0" w:color="auto"/>
      </w:divBdr>
      <w:divsChild>
        <w:div w:id="1563298366">
          <w:marLeft w:val="547"/>
          <w:marRight w:val="0"/>
          <w:marTop w:val="96"/>
          <w:marBottom w:val="0"/>
          <w:divBdr>
            <w:top w:val="none" w:sz="0" w:space="0" w:color="auto"/>
            <w:left w:val="none" w:sz="0" w:space="0" w:color="auto"/>
            <w:bottom w:val="none" w:sz="0" w:space="0" w:color="auto"/>
            <w:right w:val="none" w:sz="0" w:space="0" w:color="auto"/>
          </w:divBdr>
        </w:div>
      </w:divsChild>
    </w:div>
    <w:div w:id="2144807310">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4/11-24-1766-00-00bn-pilot-value-design-for-elr-ppdu.pptx" TargetMode="External"/><Relationship Id="rId18" Type="http://schemas.openxmlformats.org/officeDocument/2006/relationships/image" Target="media/image2.png"/><Relationship Id="rId26" Type="http://schemas.openxmlformats.org/officeDocument/2006/relationships/hyperlink" Target="https://mentor.ieee.org/802.11/dcn/24/11-24-2033-03-00bn-pdt-phy-legacy-preamble.docx" TargetMode="External"/><Relationship Id="rId39" Type="http://schemas.openxmlformats.org/officeDocument/2006/relationships/hyperlink" Target="https://mentor.ieee.org/802.11/dcn/24/11-24-1785-01-00bn-interference-mitigation-pilots-definitions.pptx" TargetMode="External"/><Relationship Id="rId21" Type="http://schemas.openxmlformats.org/officeDocument/2006/relationships/hyperlink" Target="https://mentor.ieee.org/802.11/dcn/25/11-25-0059-00-00bn-elr-fragmentation-support-and-channel-access.pptx" TargetMode="External"/><Relationship Id="rId34" Type="http://schemas.openxmlformats.org/officeDocument/2006/relationships/hyperlink" Target="https://mentor.ieee.org/802.11/dcn/25/11-25-0129-00-00bn-dru-distribution-bw-indication-in-uhr-trigger-frame.pptx" TargetMode="External"/><Relationship Id="rId42" Type="http://schemas.openxmlformats.org/officeDocument/2006/relationships/hyperlink" Target="https://mentor.ieee.org/802.11/dcn/24/11-24-2043-00-00bn-pdt-phy-receiver-specification.docx" TargetMode="External"/><Relationship Id="rId47" Type="http://schemas.openxmlformats.org/officeDocument/2006/relationships/hyperlink" Target="https://mentor.ieee.org/802.11/dcn/25/11-25-0126-00-00bn-ppdu-parameters-for-multi-ap-coordination.pptx"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4/11-24-1850-00-00bn-mid-range-support-for-elr-ppdu.pptx" TargetMode="External"/><Relationship Id="rId29" Type="http://schemas.openxmlformats.org/officeDocument/2006/relationships/hyperlink" Target="https://mentor.ieee.org/802.11/dcn/24/11-24-1778-00-00bn-distributed-ru-distortion-beamforming-power-control.pptx" TargetMode="External"/><Relationship Id="rId11" Type="http://schemas.openxmlformats.org/officeDocument/2006/relationships/hyperlink" Target="https://mentor.ieee.org/802.11/dcn/24/11-24-1748-01-00bn-discussion-on-transmission-of-elr-sig.pptx" TargetMode="External"/><Relationship Id="rId24" Type="http://schemas.openxmlformats.org/officeDocument/2006/relationships/hyperlink" Target="https://mentor.ieee.org/802.11/dcn/24/11-24-2005-01-00bn-pdt-phy-introduction.docx" TargetMode="External"/><Relationship Id="rId32" Type="http://schemas.openxmlformats.org/officeDocument/2006/relationships/hyperlink" Target="https://mentor.ieee.org/802.11/dcn/25/11-25-0100-00-00bn-some-open-issues-on-dru.pptx" TargetMode="External"/><Relationship Id="rId37" Type="http://schemas.openxmlformats.org/officeDocument/2006/relationships/hyperlink" Target="https://mentor.ieee.org/802.11/dcn/23/11-23-2042-02-0amp-further-discussion-on-amp-par.pptx" TargetMode="External"/><Relationship Id="rId40" Type="http://schemas.openxmlformats.org/officeDocument/2006/relationships/hyperlink" Target="https://mentor.ieee.org/802.11/dcn/25/11-25-0078-00-00bn-special-sta-info-field-in-uhr-ndpa.pptx" TargetMode="External"/><Relationship Id="rId45" Type="http://schemas.openxmlformats.org/officeDocument/2006/relationships/hyperlink" Target="https://mentor.ieee.org/802.11/dcn/24/11-24-2142-00-00bn-multi-ap-sounding-analysis.pptx" TargetMode="External"/><Relationship Id="rId5" Type="http://schemas.openxmlformats.org/officeDocument/2006/relationships/webSettings" Target="webSettings.xml"/><Relationship Id="rId15" Type="http://schemas.openxmlformats.org/officeDocument/2006/relationships/hyperlink" Target="https://mentor.ieee.org/802.11/dcn/24/11-24-1841-00-00bn-uhr-elr-design-open-topics.pptx" TargetMode="External"/><Relationship Id="rId23" Type="http://schemas.openxmlformats.org/officeDocument/2006/relationships/hyperlink" Target="https://mentor.ieee.org/802.11/dcn/24/11-24-2006-02-00bn-pdt-phy-capabilities-element.docx" TargetMode="External"/><Relationship Id="rId28" Type="http://schemas.openxmlformats.org/officeDocument/2006/relationships/hyperlink" Target="https://mentor.ieee.org/802.11/dcn/24/11-24-2135-00-00bn-pdt-phy-null-subcarriers.docx" TargetMode="External"/><Relationship Id="rId36" Type="http://schemas.openxmlformats.org/officeDocument/2006/relationships/hyperlink" Target="https://mentor.ieee.org/802.11/dcn/24/11-24-2012-01-00bn-pdt-phy-packet-extension.docx" TargetMode="External"/><Relationship Id="rId49" Type="http://schemas.openxmlformats.org/officeDocument/2006/relationships/footer" Target="footer1.xml"/><Relationship Id="rId10" Type="http://schemas.openxmlformats.org/officeDocument/2006/relationships/hyperlink" Target="https://mentor.ieee.org/802.11/dcn/24/11-24-2032-01-00bn-pdt-phy-uhr-ppdu-format.docx" TargetMode="External"/><Relationship Id="rId19" Type="http://schemas.openxmlformats.org/officeDocument/2006/relationships/hyperlink" Target="https://mentor.ieee.org/802.11/dcn/24/11-24-2017-00-00bn-pdt-phy-transmitter-block-diagram.docx" TargetMode="External"/><Relationship Id="rId31" Type="http://schemas.openxmlformats.org/officeDocument/2006/relationships/hyperlink" Target="https://mentor.ieee.org/802.11/dcn/25/11-25-0064-00-00bn-60-mhz-dru-tone-plan.pptx" TargetMode="External"/><Relationship Id="rId44" Type="http://schemas.openxmlformats.org/officeDocument/2006/relationships/hyperlink" Target="https://mentor.ieee.org/802.11/dcn/24/11-24-1836-01-00bn-on-cobf-capabilities.pptx" TargetMode="External"/><Relationship Id="rId4" Type="http://schemas.openxmlformats.org/officeDocument/2006/relationships/settings" Target="settings.xml"/><Relationship Id="rId9" Type="http://schemas.openxmlformats.org/officeDocument/2006/relationships/hyperlink" Target="https://mentor.ieee.org/802.11/dcn/24/11-24-1992-01-00bn-pdt-phy-longer-ldpc-coding.docx" TargetMode="External"/><Relationship Id="rId14" Type="http://schemas.openxmlformats.org/officeDocument/2006/relationships/hyperlink" Target="https://mentor.ieee.org/802.11/dcn/24/11-24-1768-00-00bn-ul-dl-indication-for-elr-ppdu.pptx" TargetMode="External"/><Relationship Id="rId22" Type="http://schemas.openxmlformats.org/officeDocument/2006/relationships/image" Target="media/image3.png"/><Relationship Id="rId27" Type="http://schemas.openxmlformats.org/officeDocument/2006/relationships/hyperlink" Target="https://mentor.ieee.org/802.11/dcn/24/11-24-2027-00-00bn-pdt-phy-service-interface.docx" TargetMode="External"/><Relationship Id="rId30" Type="http://schemas.openxmlformats.org/officeDocument/2006/relationships/hyperlink" Target="https://mentor.ieee.org/802.11/dcn/25/11-25-0060-00-00bn-dru-hybrid-mode-for-20-mhz-only-stas.pptx" TargetMode="External"/><Relationship Id="rId35" Type="http://schemas.openxmlformats.org/officeDocument/2006/relationships/hyperlink" Target="https://mentor.ieee.org/802.11/dcn/24/11-24-2011-00-00bn-pdt-phy-timing-related-parameters.docx" TargetMode="External"/><Relationship Id="rId43" Type="http://schemas.openxmlformats.org/officeDocument/2006/relationships/hyperlink" Target="https://mentor.ieee.org/802.11/dcn/24/11-24-2015-05-00bn-pdt-phy-cobf.docx" TargetMode="External"/><Relationship Id="rId48" Type="http://schemas.openxmlformats.org/officeDocument/2006/relationships/header" Target="header1.xml"/><Relationship Id="rId8" Type="http://schemas.openxmlformats.org/officeDocument/2006/relationships/hyperlink" Target="https://mentor.ieee.org/802.11/dcn/24/11-24-2046-00-00bn-draft-text-on-dru.docx"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entor.ieee.org/802.11/dcn/24/11-24-1764-00-00bn-elr-ppdu-follow-up.pptx" TargetMode="External"/><Relationship Id="rId17" Type="http://schemas.openxmlformats.org/officeDocument/2006/relationships/image" Target="media/image1.png"/><Relationship Id="rId25" Type="http://schemas.openxmlformats.org/officeDocument/2006/relationships/hyperlink" Target="https://mentor.ieee.org/802.11/dcn/24/11-24-2023-00-00bn-pdt-phy-overview-of-the-ppdu-encoding-process.docx" TargetMode="External"/><Relationship Id="rId33" Type="http://schemas.openxmlformats.org/officeDocument/2006/relationships/hyperlink" Target="https://mentor.ieee.org/802.11/dcn/25/11-25-0129-00-00bn-dru-distribution-bw-indication-in-uhr-trigger-frame.pptx" TargetMode="External"/><Relationship Id="rId38" Type="http://schemas.openxmlformats.org/officeDocument/2006/relationships/hyperlink" Target="https://mentor.ieee.org/802.11/dcn/24/11-24-2024-00-00bn-pdt-phy-uhr-stf.docx" TargetMode="External"/><Relationship Id="rId46" Type="http://schemas.openxmlformats.org/officeDocument/2006/relationships/hyperlink" Target="https://mentor.ieee.org/802.11/dcn/25/11-25-0111-00-00bn-robust-beamforming-nulling-for-cbf-follow-up.pptx" TargetMode="External"/><Relationship Id="rId20" Type="http://schemas.openxmlformats.org/officeDocument/2006/relationships/hyperlink" Target="https://mentor.ieee.org/802.11/dcn/24/11-24-2009-00-00bn-pdt-phy-uhr-sig.docx" TargetMode="External"/><Relationship Id="rId41" Type="http://schemas.openxmlformats.org/officeDocument/2006/relationships/hyperlink" Target="https://mentor.ieee.org/802.11/dcn/25/11-25-0128-00-00bn-discussion-on-pe-requirement-for-ueqm.pptx"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1F128-D00D-40EC-AC64-8FC9E1083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C:\Users\esunden\AppData\Roaming\Microsoft\Templates\802-11-Submission-Portrait.dot</Template>
  <TotalTime>386</TotalTime>
  <Pages>23</Pages>
  <Words>5464</Words>
  <Characters>31151</Characters>
  <Application>Microsoft Office Word</Application>
  <DocSecurity>0</DocSecurity>
  <Lines>259</Lines>
  <Paragraphs>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802.11-24/1971r0</vt:lpstr>
      <vt:lpstr>doc.: IEEE 802.11-19/2133r0</vt:lpstr>
    </vt:vector>
  </TitlesOfParts>
  <Company>Quantenna/ON Semiconductor</Company>
  <LinksUpToDate>false</LinksUpToDate>
  <CharactersWithSpaces>36542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802.11-24/1971r0</dc:title>
  <dc:subject>802.11be PHY ad-hoc minutes</dc:subject>
  <dc:creator>sschelstraete@quantenna.com</dc:creator>
  <cp:keywords>December 2019</cp:keywords>
  <dc:description/>
  <cp:lastModifiedBy>Tianyu Wu</cp:lastModifiedBy>
  <cp:revision>438</cp:revision>
  <cp:lastPrinted>1900-01-01T08:00:00Z</cp:lastPrinted>
  <dcterms:created xsi:type="dcterms:W3CDTF">2024-11-18T21:22:00Z</dcterms:created>
  <dcterms:modified xsi:type="dcterms:W3CDTF">2025-01-15T08:55:00Z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