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07FD0CEC" w:rsidR="00C723BC" w:rsidRPr="00183F4C" w:rsidRDefault="006672CC" w:rsidP="005C694C">
            <w:pPr>
              <w:pStyle w:val="T2"/>
            </w:pPr>
            <w:r>
              <w:rPr>
                <w:lang w:eastAsia="ko-KR"/>
              </w:rPr>
              <w:t>Detailed text proposal</w:t>
            </w:r>
            <w:r w:rsidR="00511917">
              <w:rPr>
                <w:lang w:eastAsia="ko-KR"/>
              </w:rPr>
              <w:t xml:space="preserve"> on</w:t>
            </w:r>
            <w:r w:rsidR="00911D99">
              <w:rPr>
                <w:lang w:eastAsia="ko-KR"/>
              </w:rPr>
              <w:t xml:space="preserve"> </w:t>
            </w:r>
            <w:r w:rsidR="00E3095F">
              <w:rPr>
                <w:lang w:eastAsia="ko-KR"/>
              </w:rPr>
              <w:t xml:space="preserve">Trigger, BA, BAR </w:t>
            </w:r>
            <w:r w:rsidR="00617B2F">
              <w:rPr>
                <w:lang w:eastAsia="ko-KR"/>
              </w:rPr>
              <w:t>P</w:t>
            </w:r>
            <w:r w:rsidR="00E3095F">
              <w:rPr>
                <w:lang w:eastAsia="ko-KR"/>
              </w:rPr>
              <w:t>rotection</w:t>
            </w:r>
          </w:p>
        </w:tc>
      </w:tr>
      <w:tr w:rsidR="00C723BC" w:rsidRPr="00183F4C" w14:paraId="609B60F1" w14:textId="77777777" w:rsidTr="00B034CE">
        <w:trPr>
          <w:trHeight w:val="359"/>
          <w:jc w:val="center"/>
        </w:trPr>
        <w:tc>
          <w:tcPr>
            <w:tcW w:w="9576" w:type="dxa"/>
            <w:gridSpan w:val="5"/>
            <w:vAlign w:val="center"/>
          </w:tcPr>
          <w:p w14:paraId="14FD9DCC" w14:textId="07F25F92" w:rsidR="00C723BC" w:rsidRPr="00183F4C" w:rsidRDefault="00C723BC" w:rsidP="006A40FB">
            <w:pPr>
              <w:pStyle w:val="T2"/>
              <w:ind w:left="0"/>
              <w:rPr>
                <w:b w:val="0"/>
                <w:sz w:val="20"/>
              </w:rPr>
            </w:pPr>
            <w:r w:rsidRPr="00183F4C">
              <w:rPr>
                <w:sz w:val="20"/>
              </w:rPr>
              <w:t>Date:</w:t>
            </w:r>
            <w:r w:rsidRPr="00183F4C">
              <w:rPr>
                <w:b w:val="0"/>
                <w:sz w:val="20"/>
              </w:rPr>
              <w:t xml:space="preserve">  20</w:t>
            </w:r>
            <w:r w:rsidR="00182DF6">
              <w:rPr>
                <w:b w:val="0"/>
                <w:sz w:val="20"/>
              </w:rPr>
              <w:t>2</w:t>
            </w:r>
            <w:r w:rsidR="00E3095F">
              <w:rPr>
                <w:b w:val="0"/>
                <w:sz w:val="20"/>
              </w:rPr>
              <w:t>4</w:t>
            </w:r>
            <w:r w:rsidRPr="00183F4C">
              <w:rPr>
                <w:b w:val="0"/>
                <w:sz w:val="20"/>
              </w:rPr>
              <w:t>-</w:t>
            </w:r>
            <w:r w:rsidR="00AC5336">
              <w:rPr>
                <w:b w:val="0"/>
                <w:sz w:val="20"/>
                <w:lang w:eastAsia="ko-KR"/>
              </w:rPr>
              <w:t>1</w:t>
            </w:r>
            <w:r w:rsidR="000073B6">
              <w:rPr>
                <w:b w:val="0"/>
                <w:sz w:val="20"/>
                <w:lang w:eastAsia="ko-KR"/>
              </w:rPr>
              <w:t>2</w:t>
            </w:r>
            <w:r w:rsidR="00DC2E7E">
              <w:rPr>
                <w:b w:val="0"/>
                <w:sz w:val="20"/>
                <w:lang w:eastAsia="ko-KR"/>
              </w:rPr>
              <w:t>-</w:t>
            </w:r>
            <w:r w:rsidR="000073B6">
              <w:rPr>
                <w:b w:val="0"/>
                <w:sz w:val="20"/>
                <w:lang w:eastAsia="ko-KR"/>
              </w:rPr>
              <w:t>04</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9B69F2" w:rsidRPr="00183F4C" w14:paraId="06708DAC" w14:textId="77777777" w:rsidTr="00B034CE">
        <w:trPr>
          <w:trHeight w:val="359"/>
          <w:jc w:val="center"/>
        </w:trPr>
        <w:tc>
          <w:tcPr>
            <w:tcW w:w="1548" w:type="dxa"/>
            <w:vAlign w:val="center"/>
          </w:tcPr>
          <w:p w14:paraId="56E9A8CE" w14:textId="526A15C1" w:rsidR="009B69F2" w:rsidRPr="00183F4C" w:rsidRDefault="009B69F2" w:rsidP="00224957">
            <w:pPr>
              <w:pStyle w:val="T2"/>
              <w:spacing w:after="0"/>
              <w:ind w:left="0" w:right="0"/>
              <w:jc w:val="left"/>
              <w:rPr>
                <w:b w:val="0"/>
                <w:sz w:val="18"/>
                <w:szCs w:val="18"/>
                <w:lang w:eastAsia="ko-KR"/>
              </w:rPr>
            </w:pPr>
            <w:r>
              <w:rPr>
                <w:b w:val="0"/>
                <w:sz w:val="18"/>
                <w:szCs w:val="18"/>
                <w:lang w:eastAsia="ko-KR"/>
              </w:rPr>
              <w:t>Po-Kai Huang</w:t>
            </w:r>
          </w:p>
        </w:tc>
        <w:tc>
          <w:tcPr>
            <w:tcW w:w="1440" w:type="dxa"/>
            <w:vMerge w:val="restart"/>
            <w:vAlign w:val="center"/>
          </w:tcPr>
          <w:p w14:paraId="5CFDDB6C" w14:textId="749DF991" w:rsidR="009B69F2" w:rsidRPr="00183F4C" w:rsidRDefault="009B69F2" w:rsidP="00224957">
            <w:pPr>
              <w:pStyle w:val="T2"/>
              <w:spacing w:after="0"/>
              <w:ind w:left="0" w:right="0"/>
              <w:jc w:val="left"/>
              <w:rPr>
                <w:b w:val="0"/>
                <w:sz w:val="18"/>
                <w:szCs w:val="18"/>
                <w:lang w:eastAsia="ko-KR"/>
              </w:rPr>
            </w:pPr>
            <w:r>
              <w:rPr>
                <w:b w:val="0"/>
                <w:sz w:val="18"/>
                <w:szCs w:val="18"/>
                <w:lang w:eastAsia="ko-KR"/>
              </w:rPr>
              <w:t>Intel</w:t>
            </w:r>
          </w:p>
        </w:tc>
        <w:tc>
          <w:tcPr>
            <w:tcW w:w="2610" w:type="dxa"/>
            <w:vAlign w:val="center"/>
          </w:tcPr>
          <w:p w14:paraId="11D7B05A" w14:textId="77829A0F" w:rsidR="009B69F2" w:rsidRPr="003F0DA2" w:rsidRDefault="009B69F2" w:rsidP="00224957">
            <w:pPr>
              <w:pStyle w:val="T2"/>
              <w:spacing w:after="0"/>
              <w:ind w:left="0" w:right="0"/>
              <w:jc w:val="left"/>
              <w:rPr>
                <w:b w:val="0"/>
                <w:sz w:val="18"/>
                <w:szCs w:val="18"/>
                <w:lang w:eastAsia="ko-KR"/>
              </w:rPr>
            </w:pPr>
          </w:p>
        </w:tc>
        <w:tc>
          <w:tcPr>
            <w:tcW w:w="1620" w:type="dxa"/>
            <w:vAlign w:val="center"/>
          </w:tcPr>
          <w:p w14:paraId="1A9538AD" w14:textId="77777777" w:rsidR="009B69F2" w:rsidRPr="003F0DA2" w:rsidRDefault="009B69F2" w:rsidP="00224957">
            <w:pPr>
              <w:pStyle w:val="T2"/>
              <w:spacing w:after="0"/>
              <w:ind w:left="0" w:right="0"/>
              <w:jc w:val="left"/>
              <w:rPr>
                <w:b w:val="0"/>
                <w:sz w:val="18"/>
                <w:szCs w:val="18"/>
                <w:lang w:eastAsia="ko-KR"/>
              </w:rPr>
            </w:pPr>
          </w:p>
        </w:tc>
        <w:tc>
          <w:tcPr>
            <w:tcW w:w="2358" w:type="dxa"/>
            <w:vAlign w:val="center"/>
          </w:tcPr>
          <w:p w14:paraId="69ABFF5D" w14:textId="086A77CD" w:rsidR="009B69F2" w:rsidRPr="00183F4C" w:rsidRDefault="009B69F2" w:rsidP="00224957">
            <w:pPr>
              <w:pStyle w:val="T2"/>
              <w:spacing w:after="0"/>
              <w:ind w:left="0" w:right="0"/>
              <w:jc w:val="left"/>
              <w:rPr>
                <w:b w:val="0"/>
                <w:sz w:val="18"/>
                <w:szCs w:val="18"/>
                <w:lang w:eastAsia="ko-KR"/>
              </w:rPr>
            </w:pPr>
          </w:p>
        </w:tc>
      </w:tr>
      <w:tr w:rsidR="009B69F2" w:rsidRPr="00183F4C" w14:paraId="1AEEB39A" w14:textId="77777777" w:rsidTr="00B034CE">
        <w:trPr>
          <w:trHeight w:val="359"/>
          <w:jc w:val="center"/>
        </w:trPr>
        <w:tc>
          <w:tcPr>
            <w:tcW w:w="1548" w:type="dxa"/>
            <w:vAlign w:val="center"/>
          </w:tcPr>
          <w:p w14:paraId="26F7AEC4" w14:textId="6CC590FC" w:rsidR="009B69F2" w:rsidRPr="00B034CE" w:rsidRDefault="009B69F2" w:rsidP="001A14ED">
            <w:pPr>
              <w:pStyle w:val="T2"/>
              <w:spacing w:after="0"/>
              <w:ind w:left="0" w:right="0"/>
              <w:jc w:val="left"/>
              <w:rPr>
                <w:b w:val="0"/>
                <w:sz w:val="18"/>
                <w:szCs w:val="18"/>
                <w:lang w:eastAsia="ko-KR"/>
              </w:rPr>
            </w:pPr>
            <w:r>
              <w:rPr>
                <w:b w:val="0"/>
                <w:sz w:val="18"/>
                <w:szCs w:val="18"/>
                <w:lang w:eastAsia="ko-KR"/>
              </w:rPr>
              <w:t>Ido Ouzieli</w:t>
            </w:r>
          </w:p>
        </w:tc>
        <w:tc>
          <w:tcPr>
            <w:tcW w:w="1440" w:type="dxa"/>
            <w:vMerge/>
            <w:vAlign w:val="center"/>
          </w:tcPr>
          <w:p w14:paraId="06F86049" w14:textId="7770BB72" w:rsidR="009B69F2" w:rsidRPr="00B034CE" w:rsidRDefault="009B69F2" w:rsidP="001A14ED">
            <w:pPr>
              <w:pStyle w:val="T2"/>
              <w:spacing w:after="0"/>
              <w:ind w:left="0" w:right="0"/>
              <w:jc w:val="left"/>
              <w:rPr>
                <w:b w:val="0"/>
                <w:sz w:val="18"/>
                <w:szCs w:val="18"/>
                <w:lang w:eastAsia="ko-KR"/>
              </w:rPr>
            </w:pPr>
          </w:p>
        </w:tc>
        <w:tc>
          <w:tcPr>
            <w:tcW w:w="2610" w:type="dxa"/>
            <w:vAlign w:val="center"/>
          </w:tcPr>
          <w:p w14:paraId="01928426" w14:textId="504B30BB" w:rsidR="009B69F2" w:rsidRPr="00B034CE" w:rsidRDefault="009B69F2" w:rsidP="001A14ED">
            <w:pPr>
              <w:pStyle w:val="T2"/>
              <w:spacing w:after="0"/>
              <w:ind w:left="0" w:right="0"/>
              <w:jc w:val="left"/>
              <w:rPr>
                <w:b w:val="0"/>
                <w:sz w:val="18"/>
                <w:szCs w:val="18"/>
                <w:lang w:eastAsia="ko-KR"/>
              </w:rPr>
            </w:pPr>
          </w:p>
        </w:tc>
        <w:tc>
          <w:tcPr>
            <w:tcW w:w="1620" w:type="dxa"/>
            <w:vAlign w:val="center"/>
          </w:tcPr>
          <w:p w14:paraId="6CE45F0C" w14:textId="77D56330" w:rsidR="009B69F2" w:rsidRPr="00B034CE" w:rsidRDefault="009B69F2" w:rsidP="001A14ED">
            <w:pPr>
              <w:pStyle w:val="T2"/>
              <w:spacing w:after="0"/>
              <w:ind w:left="0" w:right="0"/>
              <w:jc w:val="left"/>
              <w:rPr>
                <w:b w:val="0"/>
                <w:sz w:val="18"/>
                <w:szCs w:val="18"/>
                <w:lang w:eastAsia="ko-KR"/>
              </w:rPr>
            </w:pPr>
          </w:p>
        </w:tc>
        <w:tc>
          <w:tcPr>
            <w:tcW w:w="2358" w:type="dxa"/>
            <w:vAlign w:val="center"/>
          </w:tcPr>
          <w:p w14:paraId="101F46E0" w14:textId="1F255FB5" w:rsidR="009B69F2" w:rsidRPr="00B034CE" w:rsidRDefault="009B69F2" w:rsidP="001A14ED">
            <w:pPr>
              <w:pStyle w:val="T2"/>
              <w:spacing w:after="0"/>
              <w:ind w:left="0" w:right="0"/>
              <w:jc w:val="left"/>
              <w:rPr>
                <w:b w:val="0"/>
                <w:sz w:val="18"/>
                <w:szCs w:val="18"/>
                <w:lang w:eastAsia="ko-KR"/>
              </w:rPr>
            </w:pPr>
          </w:p>
        </w:tc>
      </w:tr>
      <w:tr w:rsidR="009B69F2" w:rsidRPr="00183F4C" w14:paraId="30852115" w14:textId="77777777" w:rsidTr="00B034CE">
        <w:trPr>
          <w:trHeight w:val="359"/>
          <w:jc w:val="center"/>
        </w:trPr>
        <w:tc>
          <w:tcPr>
            <w:tcW w:w="1548" w:type="dxa"/>
            <w:vAlign w:val="center"/>
          </w:tcPr>
          <w:p w14:paraId="526CE593" w14:textId="701E604D" w:rsidR="009B69F2" w:rsidRDefault="009B69F2" w:rsidP="0034133D">
            <w:pPr>
              <w:pStyle w:val="T2"/>
              <w:spacing w:after="0"/>
              <w:ind w:left="0" w:right="0"/>
              <w:jc w:val="left"/>
              <w:rPr>
                <w:b w:val="0"/>
                <w:sz w:val="18"/>
                <w:szCs w:val="18"/>
                <w:lang w:eastAsia="ko-KR"/>
              </w:rPr>
            </w:pPr>
            <w:r>
              <w:rPr>
                <w:b w:val="0"/>
                <w:sz w:val="18"/>
                <w:szCs w:val="18"/>
                <w:lang w:eastAsia="ko-KR"/>
              </w:rPr>
              <w:t>Danny Alexander</w:t>
            </w:r>
          </w:p>
        </w:tc>
        <w:tc>
          <w:tcPr>
            <w:tcW w:w="1440" w:type="dxa"/>
            <w:vMerge/>
            <w:vAlign w:val="center"/>
          </w:tcPr>
          <w:p w14:paraId="36B00EF2" w14:textId="73770B12" w:rsidR="009B69F2" w:rsidRDefault="009B69F2" w:rsidP="00CD6072">
            <w:pPr>
              <w:pStyle w:val="T2"/>
              <w:spacing w:after="0"/>
              <w:ind w:left="0" w:right="0"/>
              <w:jc w:val="left"/>
              <w:rPr>
                <w:b w:val="0"/>
                <w:sz w:val="18"/>
                <w:szCs w:val="18"/>
                <w:lang w:eastAsia="ko-KR"/>
              </w:rPr>
            </w:pPr>
          </w:p>
        </w:tc>
        <w:tc>
          <w:tcPr>
            <w:tcW w:w="2610" w:type="dxa"/>
            <w:vAlign w:val="center"/>
          </w:tcPr>
          <w:p w14:paraId="1B3A2BE3" w14:textId="77777777" w:rsidR="009B69F2" w:rsidRPr="003F0DA2" w:rsidRDefault="009B69F2" w:rsidP="003F0DA2">
            <w:pPr>
              <w:pStyle w:val="T2"/>
              <w:spacing w:after="0"/>
              <w:ind w:left="0" w:right="0"/>
              <w:jc w:val="left"/>
              <w:rPr>
                <w:b w:val="0"/>
                <w:sz w:val="18"/>
                <w:szCs w:val="18"/>
                <w:lang w:eastAsia="ko-KR"/>
              </w:rPr>
            </w:pPr>
          </w:p>
        </w:tc>
        <w:tc>
          <w:tcPr>
            <w:tcW w:w="1620" w:type="dxa"/>
            <w:vAlign w:val="center"/>
          </w:tcPr>
          <w:p w14:paraId="21B2725E" w14:textId="77777777" w:rsidR="009B69F2" w:rsidRPr="003F0DA2" w:rsidRDefault="009B69F2" w:rsidP="003F0DA2">
            <w:pPr>
              <w:pStyle w:val="T2"/>
              <w:spacing w:after="0"/>
              <w:ind w:left="0" w:right="0"/>
              <w:jc w:val="left"/>
              <w:rPr>
                <w:b w:val="0"/>
                <w:sz w:val="18"/>
                <w:szCs w:val="18"/>
                <w:lang w:eastAsia="ko-KR"/>
              </w:rPr>
            </w:pPr>
          </w:p>
        </w:tc>
        <w:tc>
          <w:tcPr>
            <w:tcW w:w="2358" w:type="dxa"/>
            <w:vAlign w:val="center"/>
          </w:tcPr>
          <w:p w14:paraId="55DA3DE3" w14:textId="77777777" w:rsidR="009B69F2" w:rsidRDefault="009B69F2" w:rsidP="00CD6072">
            <w:pPr>
              <w:pStyle w:val="T2"/>
              <w:spacing w:after="0"/>
              <w:ind w:left="0" w:right="0"/>
              <w:jc w:val="left"/>
              <w:rPr>
                <w:b w:val="0"/>
                <w:sz w:val="18"/>
                <w:szCs w:val="18"/>
                <w:lang w:eastAsia="ko-KR"/>
              </w:rPr>
            </w:pPr>
          </w:p>
        </w:tc>
      </w:tr>
      <w:tr w:rsidR="009B69F2" w:rsidRPr="00183F4C" w14:paraId="116C8BF1" w14:textId="77777777" w:rsidTr="00B034CE">
        <w:trPr>
          <w:trHeight w:val="359"/>
          <w:jc w:val="center"/>
        </w:trPr>
        <w:tc>
          <w:tcPr>
            <w:tcW w:w="1548" w:type="dxa"/>
            <w:vAlign w:val="center"/>
          </w:tcPr>
          <w:p w14:paraId="290D590D" w14:textId="5054C91C" w:rsidR="009B69F2" w:rsidRDefault="009B69F2" w:rsidP="0034133D">
            <w:pPr>
              <w:pStyle w:val="T2"/>
              <w:spacing w:after="0"/>
              <w:ind w:left="0" w:right="0"/>
              <w:jc w:val="left"/>
              <w:rPr>
                <w:b w:val="0"/>
                <w:sz w:val="18"/>
                <w:szCs w:val="18"/>
                <w:lang w:eastAsia="ko-KR"/>
              </w:rPr>
            </w:pPr>
            <w:r>
              <w:rPr>
                <w:b w:val="0"/>
                <w:sz w:val="18"/>
                <w:szCs w:val="18"/>
                <w:lang w:eastAsia="ko-KR"/>
              </w:rPr>
              <w:t>Danny Ben-Ari</w:t>
            </w:r>
          </w:p>
        </w:tc>
        <w:tc>
          <w:tcPr>
            <w:tcW w:w="1440" w:type="dxa"/>
            <w:vMerge/>
            <w:vAlign w:val="center"/>
          </w:tcPr>
          <w:p w14:paraId="001E1820" w14:textId="77777777" w:rsidR="009B69F2" w:rsidRDefault="009B69F2" w:rsidP="00CD6072">
            <w:pPr>
              <w:pStyle w:val="T2"/>
              <w:spacing w:after="0"/>
              <w:ind w:left="0" w:right="0"/>
              <w:jc w:val="left"/>
              <w:rPr>
                <w:b w:val="0"/>
                <w:sz w:val="18"/>
                <w:szCs w:val="18"/>
                <w:lang w:eastAsia="ko-KR"/>
              </w:rPr>
            </w:pPr>
          </w:p>
        </w:tc>
        <w:tc>
          <w:tcPr>
            <w:tcW w:w="2610" w:type="dxa"/>
            <w:vAlign w:val="center"/>
          </w:tcPr>
          <w:p w14:paraId="1D903348" w14:textId="77777777" w:rsidR="009B69F2" w:rsidRPr="003F0DA2" w:rsidRDefault="009B69F2" w:rsidP="003F0DA2">
            <w:pPr>
              <w:pStyle w:val="T2"/>
              <w:spacing w:after="0"/>
              <w:ind w:left="0" w:right="0"/>
              <w:jc w:val="left"/>
              <w:rPr>
                <w:b w:val="0"/>
                <w:sz w:val="18"/>
                <w:szCs w:val="18"/>
                <w:lang w:eastAsia="ko-KR"/>
              </w:rPr>
            </w:pPr>
          </w:p>
        </w:tc>
        <w:tc>
          <w:tcPr>
            <w:tcW w:w="1620" w:type="dxa"/>
            <w:vAlign w:val="center"/>
          </w:tcPr>
          <w:p w14:paraId="400C18B7" w14:textId="77777777" w:rsidR="009B69F2" w:rsidRPr="003F0DA2" w:rsidRDefault="009B69F2" w:rsidP="003F0DA2">
            <w:pPr>
              <w:pStyle w:val="T2"/>
              <w:spacing w:after="0"/>
              <w:ind w:left="0" w:right="0"/>
              <w:jc w:val="left"/>
              <w:rPr>
                <w:b w:val="0"/>
                <w:sz w:val="18"/>
                <w:szCs w:val="18"/>
                <w:lang w:eastAsia="ko-KR"/>
              </w:rPr>
            </w:pPr>
          </w:p>
        </w:tc>
        <w:tc>
          <w:tcPr>
            <w:tcW w:w="2358" w:type="dxa"/>
            <w:vAlign w:val="center"/>
          </w:tcPr>
          <w:p w14:paraId="2B1CF840" w14:textId="77777777" w:rsidR="009B69F2" w:rsidRDefault="009B69F2" w:rsidP="00CD6072">
            <w:pPr>
              <w:pStyle w:val="T2"/>
              <w:spacing w:after="0"/>
              <w:ind w:left="0" w:right="0"/>
              <w:jc w:val="left"/>
              <w:rPr>
                <w:b w:val="0"/>
                <w:sz w:val="18"/>
                <w:szCs w:val="18"/>
                <w:lang w:eastAsia="ko-KR"/>
              </w:rPr>
            </w:pPr>
          </w:p>
        </w:tc>
      </w:tr>
      <w:tr w:rsidR="009B69F2" w:rsidRPr="00183F4C" w14:paraId="0C7CB2EF" w14:textId="77777777" w:rsidTr="00B034CE">
        <w:trPr>
          <w:trHeight w:val="359"/>
          <w:jc w:val="center"/>
        </w:trPr>
        <w:tc>
          <w:tcPr>
            <w:tcW w:w="1548" w:type="dxa"/>
            <w:vAlign w:val="center"/>
          </w:tcPr>
          <w:p w14:paraId="160AEDAE" w14:textId="7B64834F" w:rsidR="009B69F2" w:rsidRDefault="009B69F2" w:rsidP="0034133D">
            <w:pPr>
              <w:pStyle w:val="T2"/>
              <w:spacing w:after="0"/>
              <w:ind w:left="0" w:right="0"/>
              <w:jc w:val="left"/>
              <w:rPr>
                <w:b w:val="0"/>
                <w:sz w:val="18"/>
                <w:szCs w:val="18"/>
                <w:lang w:eastAsia="ko-KR"/>
              </w:rPr>
            </w:pPr>
            <w:r>
              <w:rPr>
                <w:b w:val="0"/>
                <w:sz w:val="18"/>
                <w:szCs w:val="18"/>
                <w:lang w:eastAsia="ko-KR"/>
              </w:rPr>
              <w:t>Johannes Berg</w:t>
            </w:r>
          </w:p>
        </w:tc>
        <w:tc>
          <w:tcPr>
            <w:tcW w:w="1440" w:type="dxa"/>
            <w:vMerge/>
            <w:vAlign w:val="center"/>
          </w:tcPr>
          <w:p w14:paraId="3C4CF99D" w14:textId="77777777" w:rsidR="009B69F2" w:rsidRDefault="009B69F2" w:rsidP="00CD6072">
            <w:pPr>
              <w:pStyle w:val="T2"/>
              <w:spacing w:after="0"/>
              <w:ind w:left="0" w:right="0"/>
              <w:jc w:val="left"/>
              <w:rPr>
                <w:b w:val="0"/>
                <w:sz w:val="18"/>
                <w:szCs w:val="18"/>
                <w:lang w:eastAsia="ko-KR"/>
              </w:rPr>
            </w:pPr>
          </w:p>
        </w:tc>
        <w:tc>
          <w:tcPr>
            <w:tcW w:w="2610" w:type="dxa"/>
            <w:vAlign w:val="center"/>
          </w:tcPr>
          <w:p w14:paraId="7010C7DC" w14:textId="77777777" w:rsidR="009B69F2" w:rsidRPr="003F0DA2" w:rsidRDefault="009B69F2" w:rsidP="003F0DA2">
            <w:pPr>
              <w:pStyle w:val="T2"/>
              <w:spacing w:after="0"/>
              <w:ind w:left="0" w:right="0"/>
              <w:jc w:val="left"/>
              <w:rPr>
                <w:b w:val="0"/>
                <w:sz w:val="18"/>
                <w:szCs w:val="18"/>
                <w:lang w:eastAsia="ko-KR"/>
              </w:rPr>
            </w:pPr>
          </w:p>
        </w:tc>
        <w:tc>
          <w:tcPr>
            <w:tcW w:w="1620" w:type="dxa"/>
            <w:vAlign w:val="center"/>
          </w:tcPr>
          <w:p w14:paraId="4ED03C3B" w14:textId="77777777" w:rsidR="009B69F2" w:rsidRPr="003F0DA2" w:rsidRDefault="009B69F2" w:rsidP="003F0DA2">
            <w:pPr>
              <w:pStyle w:val="T2"/>
              <w:spacing w:after="0"/>
              <w:ind w:left="0" w:right="0"/>
              <w:jc w:val="left"/>
              <w:rPr>
                <w:b w:val="0"/>
                <w:sz w:val="18"/>
                <w:szCs w:val="18"/>
                <w:lang w:eastAsia="ko-KR"/>
              </w:rPr>
            </w:pPr>
          </w:p>
        </w:tc>
        <w:tc>
          <w:tcPr>
            <w:tcW w:w="2358" w:type="dxa"/>
            <w:vAlign w:val="center"/>
          </w:tcPr>
          <w:p w14:paraId="25A38046" w14:textId="77777777" w:rsidR="009B69F2" w:rsidRDefault="009B69F2" w:rsidP="00CD6072">
            <w:pPr>
              <w:pStyle w:val="T2"/>
              <w:spacing w:after="0"/>
              <w:ind w:left="0" w:right="0"/>
              <w:jc w:val="left"/>
              <w:rPr>
                <w:b w:val="0"/>
                <w:sz w:val="18"/>
                <w:szCs w:val="18"/>
                <w:lang w:eastAsia="ko-KR"/>
              </w:rPr>
            </w:pPr>
          </w:p>
        </w:tc>
      </w:tr>
      <w:tr w:rsidR="009B69F2" w:rsidRPr="00183F4C" w14:paraId="35CC41AB" w14:textId="77777777" w:rsidTr="00B034CE">
        <w:trPr>
          <w:trHeight w:val="359"/>
          <w:jc w:val="center"/>
        </w:trPr>
        <w:tc>
          <w:tcPr>
            <w:tcW w:w="1548" w:type="dxa"/>
            <w:vAlign w:val="center"/>
          </w:tcPr>
          <w:p w14:paraId="48FBA3CC" w14:textId="414C7098" w:rsidR="009B69F2" w:rsidRDefault="009B69F2" w:rsidP="0034133D">
            <w:pPr>
              <w:pStyle w:val="T2"/>
              <w:spacing w:after="0"/>
              <w:ind w:left="0" w:right="0"/>
              <w:jc w:val="left"/>
              <w:rPr>
                <w:b w:val="0"/>
                <w:sz w:val="18"/>
                <w:szCs w:val="18"/>
                <w:lang w:eastAsia="ko-KR"/>
              </w:rPr>
            </w:pPr>
            <w:r>
              <w:rPr>
                <w:b w:val="0"/>
                <w:sz w:val="18"/>
                <w:szCs w:val="18"/>
                <w:lang w:eastAsia="ko-KR"/>
              </w:rPr>
              <w:t>Laurent Cariou</w:t>
            </w:r>
          </w:p>
        </w:tc>
        <w:tc>
          <w:tcPr>
            <w:tcW w:w="1440" w:type="dxa"/>
            <w:vMerge/>
            <w:vAlign w:val="center"/>
          </w:tcPr>
          <w:p w14:paraId="78C7B1B5" w14:textId="77777777" w:rsidR="009B69F2" w:rsidRDefault="009B69F2" w:rsidP="00CD6072">
            <w:pPr>
              <w:pStyle w:val="T2"/>
              <w:spacing w:after="0"/>
              <w:ind w:left="0" w:right="0"/>
              <w:jc w:val="left"/>
              <w:rPr>
                <w:b w:val="0"/>
                <w:sz w:val="18"/>
                <w:szCs w:val="18"/>
                <w:lang w:eastAsia="ko-KR"/>
              </w:rPr>
            </w:pPr>
          </w:p>
        </w:tc>
        <w:tc>
          <w:tcPr>
            <w:tcW w:w="2610" w:type="dxa"/>
            <w:vAlign w:val="center"/>
          </w:tcPr>
          <w:p w14:paraId="1FF95C79" w14:textId="77777777" w:rsidR="009B69F2" w:rsidRPr="003F0DA2" w:rsidRDefault="009B69F2" w:rsidP="003F0DA2">
            <w:pPr>
              <w:pStyle w:val="T2"/>
              <w:spacing w:after="0"/>
              <w:ind w:left="0" w:right="0"/>
              <w:jc w:val="left"/>
              <w:rPr>
                <w:b w:val="0"/>
                <w:sz w:val="18"/>
                <w:szCs w:val="18"/>
                <w:lang w:eastAsia="ko-KR"/>
              </w:rPr>
            </w:pPr>
          </w:p>
        </w:tc>
        <w:tc>
          <w:tcPr>
            <w:tcW w:w="1620" w:type="dxa"/>
            <w:vAlign w:val="center"/>
          </w:tcPr>
          <w:p w14:paraId="3C5D6134" w14:textId="77777777" w:rsidR="009B69F2" w:rsidRPr="003F0DA2" w:rsidRDefault="009B69F2" w:rsidP="003F0DA2">
            <w:pPr>
              <w:pStyle w:val="T2"/>
              <w:spacing w:after="0"/>
              <w:ind w:left="0" w:right="0"/>
              <w:jc w:val="left"/>
              <w:rPr>
                <w:b w:val="0"/>
                <w:sz w:val="18"/>
                <w:szCs w:val="18"/>
                <w:lang w:eastAsia="ko-KR"/>
              </w:rPr>
            </w:pPr>
          </w:p>
        </w:tc>
        <w:tc>
          <w:tcPr>
            <w:tcW w:w="2358" w:type="dxa"/>
            <w:vAlign w:val="center"/>
          </w:tcPr>
          <w:p w14:paraId="6566DA29" w14:textId="77777777" w:rsidR="009B69F2" w:rsidRDefault="009B69F2" w:rsidP="00CD6072">
            <w:pPr>
              <w:pStyle w:val="T2"/>
              <w:spacing w:after="0"/>
              <w:ind w:left="0" w:right="0"/>
              <w:jc w:val="left"/>
              <w:rPr>
                <w:b w:val="0"/>
                <w:sz w:val="18"/>
                <w:szCs w:val="18"/>
                <w:lang w:eastAsia="ko-KR"/>
              </w:rPr>
            </w:pPr>
          </w:p>
        </w:tc>
      </w:tr>
      <w:tr w:rsidR="00396596" w:rsidRPr="00183F4C" w14:paraId="32AEC027" w14:textId="77777777" w:rsidTr="00B034CE">
        <w:trPr>
          <w:trHeight w:val="359"/>
          <w:jc w:val="center"/>
        </w:trPr>
        <w:tc>
          <w:tcPr>
            <w:tcW w:w="1548" w:type="dxa"/>
            <w:vAlign w:val="center"/>
          </w:tcPr>
          <w:p w14:paraId="06C46015" w14:textId="0C867880" w:rsidR="00396596" w:rsidRPr="00A6770A" w:rsidRDefault="00396596" w:rsidP="0034133D">
            <w:pPr>
              <w:pStyle w:val="T2"/>
              <w:spacing w:after="0"/>
              <w:ind w:left="0" w:right="0"/>
              <w:jc w:val="left"/>
              <w:rPr>
                <w:b w:val="0"/>
                <w:sz w:val="18"/>
                <w:szCs w:val="18"/>
                <w:lang w:eastAsia="ko-KR"/>
              </w:rPr>
            </w:pPr>
            <w:r w:rsidRPr="00FB099E">
              <w:rPr>
                <w:b w:val="0"/>
                <w:sz w:val="18"/>
                <w:szCs w:val="18"/>
                <w:lang w:eastAsia="ko-KR"/>
              </w:rPr>
              <w:t>Alfred Asterjadhi</w:t>
            </w:r>
          </w:p>
        </w:tc>
        <w:tc>
          <w:tcPr>
            <w:tcW w:w="1440" w:type="dxa"/>
            <w:vMerge w:val="restart"/>
            <w:vAlign w:val="center"/>
          </w:tcPr>
          <w:p w14:paraId="36A6B0DD" w14:textId="3E086C23" w:rsidR="00396596" w:rsidRDefault="00396596" w:rsidP="00CD6072">
            <w:pPr>
              <w:pStyle w:val="T2"/>
              <w:spacing w:after="0"/>
              <w:ind w:left="0" w:right="0"/>
              <w:jc w:val="left"/>
              <w:rPr>
                <w:b w:val="0"/>
                <w:sz w:val="18"/>
                <w:szCs w:val="18"/>
                <w:lang w:eastAsia="ko-KR"/>
              </w:rPr>
            </w:pPr>
            <w:r>
              <w:rPr>
                <w:b w:val="0"/>
                <w:sz w:val="18"/>
                <w:szCs w:val="18"/>
                <w:lang w:eastAsia="ko-KR"/>
              </w:rPr>
              <w:t>Qualcomm</w:t>
            </w:r>
          </w:p>
        </w:tc>
        <w:tc>
          <w:tcPr>
            <w:tcW w:w="2610" w:type="dxa"/>
            <w:vAlign w:val="center"/>
          </w:tcPr>
          <w:p w14:paraId="33DBE0B5" w14:textId="77777777" w:rsidR="00396596" w:rsidRPr="003F0DA2" w:rsidRDefault="00396596" w:rsidP="003F0DA2">
            <w:pPr>
              <w:pStyle w:val="T2"/>
              <w:spacing w:after="0"/>
              <w:ind w:left="0" w:right="0"/>
              <w:jc w:val="left"/>
              <w:rPr>
                <w:b w:val="0"/>
                <w:sz w:val="18"/>
                <w:szCs w:val="18"/>
                <w:lang w:eastAsia="ko-KR"/>
              </w:rPr>
            </w:pPr>
          </w:p>
        </w:tc>
        <w:tc>
          <w:tcPr>
            <w:tcW w:w="1620" w:type="dxa"/>
            <w:vAlign w:val="center"/>
          </w:tcPr>
          <w:p w14:paraId="1548521A" w14:textId="77777777" w:rsidR="00396596" w:rsidRPr="003F0DA2" w:rsidRDefault="00396596" w:rsidP="003F0DA2">
            <w:pPr>
              <w:pStyle w:val="T2"/>
              <w:spacing w:after="0"/>
              <w:ind w:left="0" w:right="0"/>
              <w:jc w:val="left"/>
              <w:rPr>
                <w:b w:val="0"/>
                <w:sz w:val="18"/>
                <w:szCs w:val="18"/>
                <w:lang w:eastAsia="ko-KR"/>
              </w:rPr>
            </w:pPr>
          </w:p>
        </w:tc>
        <w:tc>
          <w:tcPr>
            <w:tcW w:w="2358" w:type="dxa"/>
            <w:vAlign w:val="center"/>
          </w:tcPr>
          <w:p w14:paraId="12827AD4" w14:textId="77777777" w:rsidR="00396596" w:rsidRDefault="00396596" w:rsidP="00CD6072">
            <w:pPr>
              <w:pStyle w:val="T2"/>
              <w:spacing w:after="0"/>
              <w:ind w:left="0" w:right="0"/>
              <w:jc w:val="left"/>
              <w:rPr>
                <w:b w:val="0"/>
                <w:sz w:val="18"/>
                <w:szCs w:val="18"/>
                <w:lang w:eastAsia="ko-KR"/>
              </w:rPr>
            </w:pPr>
          </w:p>
        </w:tc>
      </w:tr>
      <w:tr w:rsidR="00396596" w:rsidRPr="00183F4C" w14:paraId="22087E51" w14:textId="77777777" w:rsidTr="00B034CE">
        <w:trPr>
          <w:trHeight w:val="359"/>
          <w:jc w:val="center"/>
        </w:trPr>
        <w:tc>
          <w:tcPr>
            <w:tcW w:w="1548" w:type="dxa"/>
            <w:vAlign w:val="center"/>
          </w:tcPr>
          <w:p w14:paraId="1A2A0089" w14:textId="75C41B06" w:rsidR="00396596" w:rsidRPr="00FB099E" w:rsidRDefault="00396596" w:rsidP="0034133D">
            <w:pPr>
              <w:pStyle w:val="T2"/>
              <w:spacing w:after="0"/>
              <w:ind w:left="0" w:right="0"/>
              <w:jc w:val="left"/>
              <w:rPr>
                <w:b w:val="0"/>
                <w:sz w:val="18"/>
                <w:szCs w:val="18"/>
                <w:lang w:eastAsia="ko-KR"/>
              </w:rPr>
            </w:pPr>
            <w:proofErr w:type="spellStart"/>
            <w:r>
              <w:rPr>
                <w:b w:val="0"/>
                <w:sz w:val="18"/>
                <w:szCs w:val="18"/>
                <w:lang w:eastAsia="ko-KR"/>
              </w:rPr>
              <w:t>Abhisehek</w:t>
            </w:r>
            <w:proofErr w:type="spellEnd"/>
            <w:r>
              <w:rPr>
                <w:b w:val="0"/>
                <w:sz w:val="18"/>
                <w:szCs w:val="18"/>
                <w:lang w:eastAsia="ko-KR"/>
              </w:rPr>
              <w:t xml:space="preserve"> Patil</w:t>
            </w:r>
          </w:p>
        </w:tc>
        <w:tc>
          <w:tcPr>
            <w:tcW w:w="1440" w:type="dxa"/>
            <w:vMerge/>
            <w:vAlign w:val="center"/>
          </w:tcPr>
          <w:p w14:paraId="58635997" w14:textId="77777777" w:rsidR="00396596" w:rsidRDefault="00396596" w:rsidP="00CD6072">
            <w:pPr>
              <w:pStyle w:val="T2"/>
              <w:spacing w:after="0"/>
              <w:ind w:left="0" w:right="0"/>
              <w:jc w:val="left"/>
              <w:rPr>
                <w:b w:val="0"/>
                <w:sz w:val="18"/>
                <w:szCs w:val="18"/>
                <w:lang w:eastAsia="ko-KR"/>
              </w:rPr>
            </w:pPr>
          </w:p>
        </w:tc>
        <w:tc>
          <w:tcPr>
            <w:tcW w:w="2610" w:type="dxa"/>
            <w:vAlign w:val="center"/>
          </w:tcPr>
          <w:p w14:paraId="7670DD2E" w14:textId="77777777" w:rsidR="00396596" w:rsidRPr="003F0DA2" w:rsidRDefault="00396596" w:rsidP="003F0DA2">
            <w:pPr>
              <w:pStyle w:val="T2"/>
              <w:spacing w:after="0"/>
              <w:ind w:left="0" w:right="0"/>
              <w:jc w:val="left"/>
              <w:rPr>
                <w:b w:val="0"/>
                <w:sz w:val="18"/>
                <w:szCs w:val="18"/>
                <w:lang w:eastAsia="ko-KR"/>
              </w:rPr>
            </w:pPr>
          </w:p>
        </w:tc>
        <w:tc>
          <w:tcPr>
            <w:tcW w:w="1620" w:type="dxa"/>
            <w:vAlign w:val="center"/>
          </w:tcPr>
          <w:p w14:paraId="62E21A0E" w14:textId="77777777" w:rsidR="00396596" w:rsidRPr="003F0DA2" w:rsidRDefault="00396596" w:rsidP="003F0DA2">
            <w:pPr>
              <w:pStyle w:val="T2"/>
              <w:spacing w:after="0"/>
              <w:ind w:left="0" w:right="0"/>
              <w:jc w:val="left"/>
              <w:rPr>
                <w:b w:val="0"/>
                <w:sz w:val="18"/>
                <w:szCs w:val="18"/>
                <w:lang w:eastAsia="ko-KR"/>
              </w:rPr>
            </w:pPr>
          </w:p>
        </w:tc>
        <w:tc>
          <w:tcPr>
            <w:tcW w:w="2358" w:type="dxa"/>
            <w:vAlign w:val="center"/>
          </w:tcPr>
          <w:p w14:paraId="170E7E1B" w14:textId="77777777" w:rsidR="00396596" w:rsidRDefault="00396596" w:rsidP="00CD6072">
            <w:pPr>
              <w:pStyle w:val="T2"/>
              <w:spacing w:after="0"/>
              <w:ind w:left="0" w:right="0"/>
              <w:jc w:val="left"/>
              <w:rPr>
                <w:b w:val="0"/>
                <w:sz w:val="18"/>
                <w:szCs w:val="18"/>
                <w:lang w:eastAsia="ko-KR"/>
              </w:rPr>
            </w:pPr>
          </w:p>
        </w:tc>
      </w:tr>
      <w:tr w:rsidR="0070405B" w:rsidRPr="00183F4C" w14:paraId="5F93E3E4" w14:textId="77777777" w:rsidTr="00B034CE">
        <w:trPr>
          <w:trHeight w:val="359"/>
          <w:jc w:val="center"/>
        </w:trPr>
        <w:tc>
          <w:tcPr>
            <w:tcW w:w="1548" w:type="dxa"/>
            <w:vAlign w:val="center"/>
          </w:tcPr>
          <w:p w14:paraId="2C1C5C02" w14:textId="3014BE42" w:rsidR="0070405B" w:rsidRPr="00A6770A" w:rsidRDefault="00FB099E" w:rsidP="0034133D">
            <w:pPr>
              <w:pStyle w:val="T2"/>
              <w:spacing w:after="0"/>
              <w:ind w:left="0" w:right="0"/>
              <w:jc w:val="left"/>
              <w:rPr>
                <w:b w:val="0"/>
                <w:sz w:val="18"/>
                <w:szCs w:val="18"/>
                <w:lang w:eastAsia="ko-KR"/>
              </w:rPr>
            </w:pPr>
            <w:r>
              <w:rPr>
                <w:b w:val="0"/>
                <w:sz w:val="18"/>
                <w:szCs w:val="18"/>
                <w:lang w:eastAsia="ko-KR"/>
              </w:rPr>
              <w:t>Liwen Chu</w:t>
            </w:r>
          </w:p>
        </w:tc>
        <w:tc>
          <w:tcPr>
            <w:tcW w:w="1440" w:type="dxa"/>
            <w:vAlign w:val="center"/>
          </w:tcPr>
          <w:p w14:paraId="57028860" w14:textId="329CE003" w:rsidR="0070405B" w:rsidRDefault="00FB099E" w:rsidP="00CD6072">
            <w:pPr>
              <w:pStyle w:val="T2"/>
              <w:spacing w:after="0"/>
              <w:ind w:left="0" w:right="0"/>
              <w:jc w:val="left"/>
              <w:rPr>
                <w:b w:val="0"/>
                <w:sz w:val="18"/>
                <w:szCs w:val="18"/>
                <w:lang w:eastAsia="ko-KR"/>
              </w:rPr>
            </w:pPr>
            <w:r>
              <w:rPr>
                <w:b w:val="0"/>
                <w:sz w:val="18"/>
                <w:szCs w:val="18"/>
                <w:lang w:eastAsia="ko-KR"/>
              </w:rPr>
              <w:t>NXP</w:t>
            </w:r>
          </w:p>
        </w:tc>
        <w:tc>
          <w:tcPr>
            <w:tcW w:w="2610" w:type="dxa"/>
            <w:vAlign w:val="center"/>
          </w:tcPr>
          <w:p w14:paraId="1736A7F0" w14:textId="77777777" w:rsidR="0070405B" w:rsidRPr="003F0DA2" w:rsidRDefault="0070405B" w:rsidP="003F0DA2">
            <w:pPr>
              <w:pStyle w:val="T2"/>
              <w:spacing w:after="0"/>
              <w:ind w:left="0" w:right="0"/>
              <w:jc w:val="left"/>
              <w:rPr>
                <w:b w:val="0"/>
                <w:sz w:val="18"/>
                <w:szCs w:val="18"/>
                <w:lang w:eastAsia="ko-KR"/>
              </w:rPr>
            </w:pPr>
          </w:p>
        </w:tc>
        <w:tc>
          <w:tcPr>
            <w:tcW w:w="1620" w:type="dxa"/>
            <w:vAlign w:val="center"/>
          </w:tcPr>
          <w:p w14:paraId="26D56C98" w14:textId="77777777" w:rsidR="0070405B" w:rsidRPr="003F0DA2" w:rsidRDefault="0070405B" w:rsidP="003F0DA2">
            <w:pPr>
              <w:pStyle w:val="T2"/>
              <w:spacing w:after="0"/>
              <w:ind w:left="0" w:right="0"/>
              <w:jc w:val="left"/>
              <w:rPr>
                <w:b w:val="0"/>
                <w:sz w:val="18"/>
                <w:szCs w:val="18"/>
                <w:lang w:eastAsia="ko-KR"/>
              </w:rPr>
            </w:pPr>
          </w:p>
        </w:tc>
        <w:tc>
          <w:tcPr>
            <w:tcW w:w="2358" w:type="dxa"/>
            <w:vAlign w:val="center"/>
          </w:tcPr>
          <w:p w14:paraId="64B3C4DB" w14:textId="77777777" w:rsidR="0070405B" w:rsidRDefault="0070405B" w:rsidP="00CD6072">
            <w:pPr>
              <w:pStyle w:val="T2"/>
              <w:spacing w:after="0"/>
              <w:ind w:left="0" w:right="0"/>
              <w:jc w:val="left"/>
              <w:rPr>
                <w:b w:val="0"/>
                <w:sz w:val="18"/>
                <w:szCs w:val="18"/>
                <w:lang w:eastAsia="ko-KR"/>
              </w:rPr>
            </w:pPr>
          </w:p>
        </w:tc>
      </w:tr>
      <w:tr w:rsidR="00FB099E" w:rsidRPr="00183F4C" w14:paraId="085E2CEA" w14:textId="77777777" w:rsidTr="00B034CE">
        <w:trPr>
          <w:trHeight w:val="359"/>
          <w:jc w:val="center"/>
        </w:trPr>
        <w:tc>
          <w:tcPr>
            <w:tcW w:w="1548" w:type="dxa"/>
            <w:vAlign w:val="center"/>
          </w:tcPr>
          <w:p w14:paraId="1E00B32A" w14:textId="069F56BA" w:rsidR="00FB099E" w:rsidRDefault="003F3D1F" w:rsidP="0034133D">
            <w:pPr>
              <w:pStyle w:val="T2"/>
              <w:spacing w:after="0"/>
              <w:ind w:left="0" w:right="0"/>
              <w:jc w:val="left"/>
              <w:rPr>
                <w:b w:val="0"/>
                <w:sz w:val="18"/>
                <w:szCs w:val="18"/>
                <w:lang w:eastAsia="ko-KR"/>
              </w:rPr>
            </w:pPr>
            <w:r>
              <w:rPr>
                <w:b w:val="0"/>
                <w:sz w:val="18"/>
                <w:szCs w:val="18"/>
                <w:lang w:eastAsia="ko-KR"/>
              </w:rPr>
              <w:t>Li-Hsiang Sun</w:t>
            </w:r>
          </w:p>
        </w:tc>
        <w:tc>
          <w:tcPr>
            <w:tcW w:w="1440" w:type="dxa"/>
            <w:vAlign w:val="center"/>
          </w:tcPr>
          <w:p w14:paraId="1BE620DC" w14:textId="55DBAA5A" w:rsidR="00FB099E" w:rsidRDefault="003F3D1F" w:rsidP="00CD6072">
            <w:pPr>
              <w:pStyle w:val="T2"/>
              <w:spacing w:after="0"/>
              <w:ind w:left="0" w:right="0"/>
              <w:jc w:val="left"/>
              <w:rPr>
                <w:b w:val="0"/>
                <w:sz w:val="18"/>
                <w:szCs w:val="18"/>
                <w:lang w:eastAsia="ko-KR"/>
              </w:rPr>
            </w:pPr>
            <w:proofErr w:type="spellStart"/>
            <w:r>
              <w:rPr>
                <w:b w:val="0"/>
                <w:sz w:val="18"/>
                <w:szCs w:val="18"/>
                <w:lang w:eastAsia="ko-KR"/>
              </w:rPr>
              <w:t>Mediatek</w:t>
            </w:r>
            <w:proofErr w:type="spellEnd"/>
          </w:p>
        </w:tc>
        <w:tc>
          <w:tcPr>
            <w:tcW w:w="2610" w:type="dxa"/>
            <w:vAlign w:val="center"/>
          </w:tcPr>
          <w:p w14:paraId="66876027" w14:textId="77777777" w:rsidR="00FB099E" w:rsidRPr="003F0DA2" w:rsidRDefault="00FB099E" w:rsidP="003F0DA2">
            <w:pPr>
              <w:pStyle w:val="T2"/>
              <w:spacing w:after="0"/>
              <w:ind w:left="0" w:right="0"/>
              <w:jc w:val="left"/>
              <w:rPr>
                <w:b w:val="0"/>
                <w:sz w:val="18"/>
                <w:szCs w:val="18"/>
                <w:lang w:eastAsia="ko-KR"/>
              </w:rPr>
            </w:pPr>
          </w:p>
        </w:tc>
        <w:tc>
          <w:tcPr>
            <w:tcW w:w="1620" w:type="dxa"/>
            <w:vAlign w:val="center"/>
          </w:tcPr>
          <w:p w14:paraId="728095E7" w14:textId="77777777" w:rsidR="00FB099E" w:rsidRPr="003F0DA2" w:rsidRDefault="00FB099E" w:rsidP="003F0DA2">
            <w:pPr>
              <w:pStyle w:val="T2"/>
              <w:spacing w:after="0"/>
              <w:ind w:left="0" w:right="0"/>
              <w:jc w:val="left"/>
              <w:rPr>
                <w:b w:val="0"/>
                <w:sz w:val="18"/>
                <w:szCs w:val="18"/>
                <w:lang w:eastAsia="ko-KR"/>
              </w:rPr>
            </w:pPr>
          </w:p>
        </w:tc>
        <w:tc>
          <w:tcPr>
            <w:tcW w:w="2358" w:type="dxa"/>
            <w:vAlign w:val="center"/>
          </w:tcPr>
          <w:p w14:paraId="4A03A1AC" w14:textId="77777777" w:rsidR="00FB099E" w:rsidRDefault="00FB099E" w:rsidP="00CD6072">
            <w:pPr>
              <w:pStyle w:val="T2"/>
              <w:spacing w:after="0"/>
              <w:ind w:left="0" w:right="0"/>
              <w:jc w:val="left"/>
              <w:rPr>
                <w:b w:val="0"/>
                <w:sz w:val="18"/>
                <w:szCs w:val="18"/>
                <w:lang w:eastAsia="ko-KR"/>
              </w:rPr>
            </w:pPr>
          </w:p>
        </w:tc>
      </w:tr>
      <w:tr w:rsidR="00FB099E" w:rsidRPr="00183F4C" w14:paraId="55D2757A" w14:textId="77777777" w:rsidTr="00B034CE">
        <w:trPr>
          <w:trHeight w:val="359"/>
          <w:jc w:val="center"/>
        </w:trPr>
        <w:tc>
          <w:tcPr>
            <w:tcW w:w="1548" w:type="dxa"/>
            <w:vAlign w:val="center"/>
          </w:tcPr>
          <w:p w14:paraId="1FEDAFED" w14:textId="2D081D60" w:rsidR="00FB099E" w:rsidRDefault="007216A6" w:rsidP="0034133D">
            <w:pPr>
              <w:pStyle w:val="T2"/>
              <w:spacing w:after="0"/>
              <w:ind w:left="0" w:right="0"/>
              <w:jc w:val="left"/>
              <w:rPr>
                <w:b w:val="0"/>
                <w:sz w:val="18"/>
                <w:szCs w:val="18"/>
                <w:lang w:eastAsia="ko-KR"/>
              </w:rPr>
            </w:pPr>
            <w:r w:rsidRPr="007216A6">
              <w:rPr>
                <w:b w:val="0"/>
                <w:sz w:val="18"/>
                <w:szCs w:val="18"/>
                <w:lang w:eastAsia="ko-KR"/>
              </w:rPr>
              <w:t>Nehru Bhandaru</w:t>
            </w:r>
          </w:p>
        </w:tc>
        <w:tc>
          <w:tcPr>
            <w:tcW w:w="1440" w:type="dxa"/>
            <w:vAlign w:val="center"/>
          </w:tcPr>
          <w:p w14:paraId="7C82E34C" w14:textId="78E96305" w:rsidR="00FB099E" w:rsidRDefault="007216A6" w:rsidP="00CD6072">
            <w:pPr>
              <w:pStyle w:val="T2"/>
              <w:spacing w:after="0"/>
              <w:ind w:left="0" w:right="0"/>
              <w:jc w:val="left"/>
              <w:rPr>
                <w:b w:val="0"/>
                <w:sz w:val="18"/>
                <w:szCs w:val="18"/>
                <w:lang w:eastAsia="ko-KR"/>
              </w:rPr>
            </w:pPr>
            <w:r>
              <w:rPr>
                <w:b w:val="0"/>
                <w:sz w:val="18"/>
                <w:szCs w:val="18"/>
                <w:lang w:eastAsia="ko-KR"/>
              </w:rPr>
              <w:t>Broadcom</w:t>
            </w:r>
          </w:p>
        </w:tc>
        <w:tc>
          <w:tcPr>
            <w:tcW w:w="2610" w:type="dxa"/>
            <w:vAlign w:val="center"/>
          </w:tcPr>
          <w:p w14:paraId="4456D066" w14:textId="77777777" w:rsidR="00FB099E" w:rsidRPr="003F0DA2" w:rsidRDefault="00FB099E" w:rsidP="003F0DA2">
            <w:pPr>
              <w:pStyle w:val="T2"/>
              <w:spacing w:after="0"/>
              <w:ind w:left="0" w:right="0"/>
              <w:jc w:val="left"/>
              <w:rPr>
                <w:b w:val="0"/>
                <w:sz w:val="18"/>
                <w:szCs w:val="18"/>
                <w:lang w:eastAsia="ko-KR"/>
              </w:rPr>
            </w:pPr>
          </w:p>
        </w:tc>
        <w:tc>
          <w:tcPr>
            <w:tcW w:w="1620" w:type="dxa"/>
            <w:vAlign w:val="center"/>
          </w:tcPr>
          <w:p w14:paraId="5185A136" w14:textId="77777777" w:rsidR="00FB099E" w:rsidRPr="003F0DA2" w:rsidRDefault="00FB099E" w:rsidP="003F0DA2">
            <w:pPr>
              <w:pStyle w:val="T2"/>
              <w:spacing w:after="0"/>
              <w:ind w:left="0" w:right="0"/>
              <w:jc w:val="left"/>
              <w:rPr>
                <w:b w:val="0"/>
                <w:sz w:val="18"/>
                <w:szCs w:val="18"/>
                <w:lang w:eastAsia="ko-KR"/>
              </w:rPr>
            </w:pPr>
          </w:p>
        </w:tc>
        <w:tc>
          <w:tcPr>
            <w:tcW w:w="2358" w:type="dxa"/>
            <w:vAlign w:val="center"/>
          </w:tcPr>
          <w:p w14:paraId="0E866B63" w14:textId="77777777" w:rsidR="00FB099E" w:rsidRDefault="00FB099E" w:rsidP="00CD6072">
            <w:pPr>
              <w:pStyle w:val="T2"/>
              <w:spacing w:after="0"/>
              <w:ind w:left="0" w:right="0"/>
              <w:jc w:val="left"/>
              <w:rPr>
                <w:b w:val="0"/>
                <w:sz w:val="18"/>
                <w:szCs w:val="18"/>
                <w:lang w:eastAsia="ko-KR"/>
              </w:rPr>
            </w:pPr>
          </w:p>
        </w:tc>
      </w:tr>
      <w:tr w:rsidR="00953391" w:rsidRPr="00183F4C" w14:paraId="486C609B" w14:textId="77777777" w:rsidTr="00B034CE">
        <w:trPr>
          <w:trHeight w:val="359"/>
          <w:jc w:val="center"/>
        </w:trPr>
        <w:tc>
          <w:tcPr>
            <w:tcW w:w="1548" w:type="dxa"/>
            <w:vAlign w:val="center"/>
          </w:tcPr>
          <w:p w14:paraId="3BA230ED" w14:textId="756C3A4F" w:rsidR="00953391" w:rsidRPr="007216A6" w:rsidRDefault="00953391" w:rsidP="0034133D">
            <w:pPr>
              <w:pStyle w:val="T2"/>
              <w:spacing w:after="0"/>
              <w:ind w:left="0" w:right="0"/>
              <w:jc w:val="left"/>
              <w:rPr>
                <w:b w:val="0"/>
                <w:sz w:val="18"/>
                <w:szCs w:val="18"/>
                <w:lang w:eastAsia="ko-KR"/>
              </w:rPr>
            </w:pPr>
            <w:r>
              <w:rPr>
                <w:b w:val="0"/>
                <w:sz w:val="18"/>
                <w:szCs w:val="18"/>
                <w:lang w:eastAsia="ko-KR"/>
              </w:rPr>
              <w:t xml:space="preserve">Yanjun Sun </w:t>
            </w:r>
          </w:p>
        </w:tc>
        <w:tc>
          <w:tcPr>
            <w:tcW w:w="1440" w:type="dxa"/>
            <w:vMerge w:val="restart"/>
            <w:vAlign w:val="center"/>
          </w:tcPr>
          <w:p w14:paraId="583BC35F" w14:textId="78AC9712" w:rsidR="00953391" w:rsidRDefault="00953391" w:rsidP="00CD6072">
            <w:pPr>
              <w:pStyle w:val="T2"/>
              <w:spacing w:after="0"/>
              <w:ind w:left="0" w:right="0"/>
              <w:jc w:val="left"/>
              <w:rPr>
                <w:b w:val="0"/>
                <w:sz w:val="18"/>
                <w:szCs w:val="18"/>
                <w:lang w:eastAsia="ko-KR"/>
              </w:rPr>
            </w:pPr>
            <w:r>
              <w:rPr>
                <w:b w:val="0"/>
                <w:sz w:val="18"/>
                <w:szCs w:val="18"/>
                <w:lang w:eastAsia="ko-KR"/>
              </w:rPr>
              <w:t>Apple</w:t>
            </w:r>
          </w:p>
        </w:tc>
        <w:tc>
          <w:tcPr>
            <w:tcW w:w="2610" w:type="dxa"/>
            <w:vAlign w:val="center"/>
          </w:tcPr>
          <w:p w14:paraId="07C2F419" w14:textId="77777777" w:rsidR="00953391" w:rsidRPr="003F0DA2" w:rsidRDefault="00953391" w:rsidP="003F0DA2">
            <w:pPr>
              <w:pStyle w:val="T2"/>
              <w:spacing w:after="0"/>
              <w:ind w:left="0" w:right="0"/>
              <w:jc w:val="left"/>
              <w:rPr>
                <w:b w:val="0"/>
                <w:sz w:val="18"/>
                <w:szCs w:val="18"/>
                <w:lang w:eastAsia="ko-KR"/>
              </w:rPr>
            </w:pPr>
          </w:p>
        </w:tc>
        <w:tc>
          <w:tcPr>
            <w:tcW w:w="1620" w:type="dxa"/>
            <w:vAlign w:val="center"/>
          </w:tcPr>
          <w:p w14:paraId="5D1B1BBA" w14:textId="77777777" w:rsidR="00953391" w:rsidRPr="003F0DA2" w:rsidRDefault="00953391" w:rsidP="003F0DA2">
            <w:pPr>
              <w:pStyle w:val="T2"/>
              <w:spacing w:after="0"/>
              <w:ind w:left="0" w:right="0"/>
              <w:jc w:val="left"/>
              <w:rPr>
                <w:b w:val="0"/>
                <w:sz w:val="18"/>
                <w:szCs w:val="18"/>
                <w:lang w:eastAsia="ko-KR"/>
              </w:rPr>
            </w:pPr>
          </w:p>
        </w:tc>
        <w:tc>
          <w:tcPr>
            <w:tcW w:w="2358" w:type="dxa"/>
            <w:vAlign w:val="center"/>
          </w:tcPr>
          <w:p w14:paraId="740394B2" w14:textId="77777777" w:rsidR="00953391" w:rsidRDefault="00953391" w:rsidP="00CD6072">
            <w:pPr>
              <w:pStyle w:val="T2"/>
              <w:spacing w:after="0"/>
              <w:ind w:left="0" w:right="0"/>
              <w:jc w:val="left"/>
              <w:rPr>
                <w:b w:val="0"/>
                <w:sz w:val="18"/>
                <w:szCs w:val="18"/>
                <w:lang w:eastAsia="ko-KR"/>
              </w:rPr>
            </w:pPr>
          </w:p>
        </w:tc>
      </w:tr>
      <w:tr w:rsidR="00953391" w:rsidRPr="00183F4C" w14:paraId="4E6C4A4E" w14:textId="77777777" w:rsidTr="00B034CE">
        <w:trPr>
          <w:trHeight w:val="359"/>
          <w:jc w:val="center"/>
        </w:trPr>
        <w:tc>
          <w:tcPr>
            <w:tcW w:w="1548" w:type="dxa"/>
            <w:vAlign w:val="center"/>
          </w:tcPr>
          <w:p w14:paraId="5CDFFE94" w14:textId="542E8E9C" w:rsidR="00953391" w:rsidRDefault="00953391" w:rsidP="0034133D">
            <w:pPr>
              <w:pStyle w:val="T2"/>
              <w:spacing w:after="0"/>
              <w:ind w:left="0" w:right="0"/>
              <w:jc w:val="left"/>
              <w:rPr>
                <w:b w:val="0"/>
                <w:sz w:val="18"/>
                <w:szCs w:val="18"/>
                <w:lang w:eastAsia="ko-KR"/>
              </w:rPr>
            </w:pPr>
            <w:r>
              <w:rPr>
                <w:b w:val="0"/>
                <w:sz w:val="18"/>
                <w:szCs w:val="18"/>
                <w:lang w:eastAsia="ko-KR"/>
              </w:rPr>
              <w:t>Jarkko Kneckt</w:t>
            </w:r>
          </w:p>
        </w:tc>
        <w:tc>
          <w:tcPr>
            <w:tcW w:w="1440" w:type="dxa"/>
            <w:vMerge/>
            <w:vAlign w:val="center"/>
          </w:tcPr>
          <w:p w14:paraId="18366D87" w14:textId="77777777" w:rsidR="00953391" w:rsidRDefault="00953391" w:rsidP="00CD6072">
            <w:pPr>
              <w:pStyle w:val="T2"/>
              <w:spacing w:after="0"/>
              <w:ind w:left="0" w:right="0"/>
              <w:jc w:val="left"/>
              <w:rPr>
                <w:b w:val="0"/>
                <w:sz w:val="18"/>
                <w:szCs w:val="18"/>
                <w:lang w:eastAsia="ko-KR"/>
              </w:rPr>
            </w:pPr>
          </w:p>
        </w:tc>
        <w:tc>
          <w:tcPr>
            <w:tcW w:w="2610" w:type="dxa"/>
            <w:vAlign w:val="center"/>
          </w:tcPr>
          <w:p w14:paraId="7B148DE2" w14:textId="77777777" w:rsidR="00953391" w:rsidRPr="003F0DA2" w:rsidRDefault="00953391" w:rsidP="003F0DA2">
            <w:pPr>
              <w:pStyle w:val="T2"/>
              <w:spacing w:after="0"/>
              <w:ind w:left="0" w:right="0"/>
              <w:jc w:val="left"/>
              <w:rPr>
                <w:b w:val="0"/>
                <w:sz w:val="18"/>
                <w:szCs w:val="18"/>
                <w:lang w:eastAsia="ko-KR"/>
              </w:rPr>
            </w:pPr>
          </w:p>
        </w:tc>
        <w:tc>
          <w:tcPr>
            <w:tcW w:w="1620" w:type="dxa"/>
            <w:vAlign w:val="center"/>
          </w:tcPr>
          <w:p w14:paraId="5E941FFE" w14:textId="77777777" w:rsidR="00953391" w:rsidRPr="003F0DA2" w:rsidRDefault="00953391" w:rsidP="003F0DA2">
            <w:pPr>
              <w:pStyle w:val="T2"/>
              <w:spacing w:after="0"/>
              <w:ind w:left="0" w:right="0"/>
              <w:jc w:val="left"/>
              <w:rPr>
                <w:b w:val="0"/>
                <w:sz w:val="18"/>
                <w:szCs w:val="18"/>
                <w:lang w:eastAsia="ko-KR"/>
              </w:rPr>
            </w:pPr>
          </w:p>
        </w:tc>
        <w:tc>
          <w:tcPr>
            <w:tcW w:w="2358" w:type="dxa"/>
            <w:vAlign w:val="center"/>
          </w:tcPr>
          <w:p w14:paraId="739C4E14" w14:textId="77777777" w:rsidR="00953391" w:rsidRDefault="00953391" w:rsidP="00CD6072">
            <w:pPr>
              <w:pStyle w:val="T2"/>
              <w:spacing w:after="0"/>
              <w:ind w:left="0" w:right="0"/>
              <w:jc w:val="left"/>
              <w:rPr>
                <w:b w:val="0"/>
                <w:sz w:val="18"/>
                <w:szCs w:val="18"/>
                <w:lang w:eastAsia="ko-KR"/>
              </w:rPr>
            </w:pPr>
          </w:p>
        </w:tc>
      </w:tr>
    </w:tbl>
    <w:p w14:paraId="7E52E084" w14:textId="136BF2CF" w:rsidR="005E768D" w:rsidRPr="004D2D75" w:rsidRDefault="00257B24" w:rsidP="00865DAE">
      <w:pPr>
        <w:pStyle w:val="T1"/>
        <w:tabs>
          <w:tab w:val="center" w:pos="4680"/>
          <w:tab w:val="left" w:pos="5796"/>
        </w:tabs>
        <w:spacing w:after="120"/>
        <w:jc w:val="left"/>
        <w:rPr>
          <w:sz w:val="22"/>
        </w:rPr>
      </w:pPr>
      <w:r>
        <w:rPr>
          <w:noProof/>
          <w:lang w:val="en-US" w:eastAsia="zh-TW"/>
        </w:rPr>
        <mc:AlternateContent>
          <mc:Choice Requires="wps">
            <w:drawing>
              <wp:anchor distT="0" distB="0" distL="114300" distR="114300" simplePos="0" relativeHeight="251658240" behindDoc="0" locked="0" layoutInCell="0" allowOverlap="1" wp14:anchorId="24F01454" wp14:editId="041761CE">
                <wp:simplePos x="0" y="0"/>
                <wp:positionH relativeFrom="column">
                  <wp:posOffset>-63500</wp:posOffset>
                </wp:positionH>
                <wp:positionV relativeFrom="paragraph">
                  <wp:posOffset>199390</wp:posOffset>
                </wp:positionV>
                <wp:extent cx="5943600" cy="44450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445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193EBD" w:rsidRDefault="00193EBD">
                            <w:pPr>
                              <w:pStyle w:val="T1"/>
                              <w:spacing w:after="120"/>
                            </w:pPr>
                            <w:r>
                              <w:t>Abstract</w:t>
                            </w:r>
                          </w:p>
                          <w:p w14:paraId="4B62D3B1" w14:textId="6324C8BC" w:rsidR="00193EBD" w:rsidRDefault="00437469" w:rsidP="006A40FB">
                            <w:pPr>
                              <w:jc w:val="both"/>
                              <w:rPr>
                                <w:lang w:eastAsia="ko-KR"/>
                              </w:rPr>
                            </w:pPr>
                            <w:r w:rsidRPr="00437469">
                              <w:rPr>
                                <w:lang w:eastAsia="ko-KR"/>
                              </w:rPr>
                              <w:t xml:space="preserve">The authors prepared this document to give a better view of the different proposals on </w:t>
                            </w:r>
                            <w:r>
                              <w:rPr>
                                <w:lang w:eastAsia="ko-KR"/>
                              </w:rPr>
                              <w:t>Control frame protection</w:t>
                            </w:r>
                            <w:r w:rsidRPr="00437469">
                              <w:rPr>
                                <w:lang w:eastAsia="ko-KR"/>
                              </w:rPr>
                              <w:t xml:space="preserve"> in text format.  The authors look forward to working with all interested participants to prepare an official proposal for specification text on </w:t>
                            </w:r>
                            <w:r w:rsidR="00E95C49">
                              <w:rPr>
                                <w:lang w:eastAsia="ko-KR"/>
                              </w:rPr>
                              <w:t>Trigger, BA, BAR</w:t>
                            </w:r>
                            <w:r>
                              <w:rPr>
                                <w:lang w:eastAsia="ko-KR"/>
                              </w:rPr>
                              <w:t xml:space="preserve"> protection</w:t>
                            </w:r>
                            <w:r w:rsidRPr="00437469">
                              <w:rPr>
                                <w:lang w:eastAsia="ko-KR"/>
                              </w:rPr>
                              <w:t>.</w:t>
                            </w:r>
                          </w:p>
                          <w:p w14:paraId="5D347A4B" w14:textId="77777777" w:rsidR="00193EBD" w:rsidRDefault="00193EBD" w:rsidP="006A40FB">
                            <w:pPr>
                              <w:jc w:val="both"/>
                            </w:pPr>
                          </w:p>
                          <w:p w14:paraId="49BEED2D" w14:textId="0F702B29" w:rsidR="00193EBD" w:rsidRDefault="00193EBD" w:rsidP="006A40FB">
                            <w:pPr>
                              <w:jc w:val="both"/>
                            </w:pPr>
                            <w:r>
                              <w:t>Revisions:</w:t>
                            </w:r>
                          </w:p>
                          <w:p w14:paraId="3C9DB35C" w14:textId="77777777" w:rsidR="00193EBD" w:rsidRDefault="00193EBD" w:rsidP="006A40FB">
                            <w:pPr>
                              <w:jc w:val="both"/>
                            </w:pPr>
                          </w:p>
                          <w:p w14:paraId="08F6AC5D" w14:textId="12098FA0" w:rsidR="00193EBD" w:rsidRDefault="00193EBD" w:rsidP="000D01CC">
                            <w:pPr>
                              <w:pStyle w:val="ListParagraph"/>
                              <w:numPr>
                                <w:ilvl w:val="0"/>
                                <w:numId w:val="1"/>
                              </w:numPr>
                              <w:ind w:leftChars="0"/>
                              <w:jc w:val="both"/>
                            </w:pPr>
                            <w:r>
                              <w:t>Rev 0: Initial version of the document.</w:t>
                            </w:r>
                          </w:p>
                          <w:p w14:paraId="52090430" w14:textId="12143E10" w:rsidR="00193EBD" w:rsidRDefault="00193EBD" w:rsidP="00473F40">
                            <w:pPr>
                              <w:pStyle w:val="ListParagraph"/>
                              <w:ind w:leftChars="0" w:left="720"/>
                              <w:jc w:val="both"/>
                            </w:pPr>
                          </w:p>
                          <w:p w14:paraId="7A3F1A63" w14:textId="77777777" w:rsidR="00193EBD" w:rsidRPr="00D02B9F" w:rsidRDefault="00193EBD" w:rsidP="00D02B9F">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5pt;margin-top:15.7pt;width:468pt;height:35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" o:allowincell="f" stroked="f">
                <v:textbox>
                  <w:txbxContent>
                    <w:p w14:paraId="5F4819D2" w14:textId="77777777" w:rsidR="00193EBD" w:rsidRDefault="00193EBD">
                      <w:pPr>
                        <w:pStyle w:val="T1"/>
                        <w:spacing w:after="120"/>
                      </w:pPr>
                      <w:r>
                        <w:t>Abstract</w:t>
                      </w:r>
                    </w:p>
                    <w:p w14:paraId="4B62D3B1" w14:textId="6324C8BC" w:rsidR="00193EBD" w:rsidRDefault="00437469" w:rsidP="006A40FB">
                      <w:pPr>
                        <w:jc w:val="both"/>
                        <w:rPr>
                          <w:lang w:eastAsia="ko-KR"/>
                        </w:rPr>
                      </w:pPr>
                      <w:r w:rsidRPr="00437469">
                        <w:rPr>
                          <w:lang w:eastAsia="ko-KR"/>
                        </w:rPr>
                        <w:t xml:space="preserve">The authors prepared this document to give a better view of the different proposals on </w:t>
                      </w:r>
                      <w:r>
                        <w:rPr>
                          <w:lang w:eastAsia="ko-KR"/>
                        </w:rPr>
                        <w:t>Control frame protection</w:t>
                      </w:r>
                      <w:r w:rsidRPr="00437469">
                        <w:rPr>
                          <w:lang w:eastAsia="ko-KR"/>
                        </w:rPr>
                        <w:t xml:space="preserve"> in text format.  The authors look forward to working with all interested participants to prepare an official proposal for specification text on </w:t>
                      </w:r>
                      <w:r w:rsidR="00E95C49">
                        <w:rPr>
                          <w:lang w:eastAsia="ko-KR"/>
                        </w:rPr>
                        <w:t>Trigger, BA, BAR</w:t>
                      </w:r>
                      <w:r>
                        <w:rPr>
                          <w:lang w:eastAsia="ko-KR"/>
                        </w:rPr>
                        <w:t xml:space="preserve"> protection</w:t>
                      </w:r>
                      <w:r w:rsidRPr="00437469">
                        <w:rPr>
                          <w:lang w:eastAsia="ko-KR"/>
                        </w:rPr>
                        <w:t>.</w:t>
                      </w:r>
                    </w:p>
                    <w:p w14:paraId="5D347A4B" w14:textId="77777777" w:rsidR="00193EBD" w:rsidRDefault="00193EBD" w:rsidP="006A40FB">
                      <w:pPr>
                        <w:jc w:val="both"/>
                      </w:pPr>
                    </w:p>
                    <w:p w14:paraId="49BEED2D" w14:textId="0F702B29" w:rsidR="00193EBD" w:rsidRDefault="00193EBD" w:rsidP="006A40FB">
                      <w:pPr>
                        <w:jc w:val="both"/>
                      </w:pPr>
                      <w:r>
                        <w:t>Revisions:</w:t>
                      </w:r>
                    </w:p>
                    <w:p w14:paraId="3C9DB35C" w14:textId="77777777" w:rsidR="00193EBD" w:rsidRDefault="00193EBD" w:rsidP="006A40FB">
                      <w:pPr>
                        <w:jc w:val="both"/>
                      </w:pPr>
                    </w:p>
                    <w:p w14:paraId="08F6AC5D" w14:textId="12098FA0" w:rsidR="00193EBD" w:rsidRDefault="00193EBD" w:rsidP="000D01CC">
                      <w:pPr>
                        <w:pStyle w:val="ListParagraph"/>
                        <w:numPr>
                          <w:ilvl w:val="0"/>
                          <w:numId w:val="1"/>
                        </w:numPr>
                        <w:ind w:leftChars="0"/>
                        <w:jc w:val="both"/>
                      </w:pPr>
                      <w:r>
                        <w:t>Rev 0: Initial version of the document.</w:t>
                      </w:r>
                    </w:p>
                    <w:p w14:paraId="52090430" w14:textId="12143E10" w:rsidR="00193EBD" w:rsidRDefault="00193EBD" w:rsidP="00473F40">
                      <w:pPr>
                        <w:pStyle w:val="ListParagraph"/>
                        <w:ind w:leftChars="0" w:left="720"/>
                        <w:jc w:val="both"/>
                      </w:pPr>
                    </w:p>
                    <w:p w14:paraId="7A3F1A63" w14:textId="77777777" w:rsidR="00193EBD" w:rsidRPr="00D02B9F" w:rsidRDefault="00193EBD" w:rsidP="00D02B9F">
                      <w:pPr>
                        <w:jc w:val="both"/>
                      </w:pPr>
                    </w:p>
                  </w:txbxContent>
                </v:textbox>
              </v:shape>
            </w:pict>
          </mc:Fallback>
        </mc:AlternateContent>
      </w:r>
      <w:r w:rsidR="00170E8C">
        <w:rPr>
          <w:sz w:val="22"/>
        </w:rPr>
        <w:tab/>
      </w:r>
      <w:r w:rsidR="00170E8C">
        <w:rPr>
          <w:sz w:val="22"/>
        </w:rPr>
        <w:tab/>
      </w:r>
    </w:p>
    <w:p w14:paraId="4C7C2981" w14:textId="77777777" w:rsidR="005E768D" w:rsidRPr="004D2D75" w:rsidRDefault="005E768D" w:rsidP="005E768D"/>
    <w:p w14:paraId="525115F3" w14:textId="77777777" w:rsidR="005E768D" w:rsidRPr="004D2D75" w:rsidRDefault="005E768D"/>
    <w:p w14:paraId="7BA1ED64" w14:textId="431218C4" w:rsidR="00C82FB8" w:rsidRDefault="00C82FB8" w:rsidP="00F2637D"/>
    <w:p w14:paraId="09A538A0" w14:textId="227A175C" w:rsidR="00C82FB8" w:rsidRDefault="00C82FB8" w:rsidP="00F2637D"/>
    <w:p w14:paraId="40DEF7F8" w14:textId="44DBACE0" w:rsidR="00C82FB8" w:rsidRDefault="00C82FB8" w:rsidP="00F2637D"/>
    <w:p w14:paraId="3A83E7AA" w14:textId="715B39E0" w:rsidR="00C82FB8" w:rsidRDefault="00C82FB8" w:rsidP="00F2637D"/>
    <w:p w14:paraId="53C82D67" w14:textId="418298F7" w:rsidR="00C82FB8" w:rsidRDefault="00C82FB8" w:rsidP="00F2637D"/>
    <w:p w14:paraId="4A331FAF" w14:textId="26536241" w:rsidR="00C82FB8" w:rsidRDefault="00C82FB8" w:rsidP="00F2637D"/>
    <w:p w14:paraId="67ED1DBE" w14:textId="0E9B02D4" w:rsidR="00C82FB8" w:rsidRDefault="00C82FB8" w:rsidP="00F2637D"/>
    <w:p w14:paraId="6BC83BB5" w14:textId="7BA76D89" w:rsidR="00C82FB8" w:rsidRDefault="00C82FB8" w:rsidP="00F2637D"/>
    <w:p w14:paraId="6122186E" w14:textId="741010F2" w:rsidR="00C82FB8" w:rsidRDefault="00C82FB8" w:rsidP="00F2637D"/>
    <w:p w14:paraId="2766FDB7" w14:textId="35201B3D" w:rsidR="00C82FB8" w:rsidRDefault="00C82FB8" w:rsidP="00F2637D"/>
    <w:p w14:paraId="2BC1D11F" w14:textId="4580638F" w:rsidR="00C82FB8" w:rsidRDefault="00C82FB8" w:rsidP="00F2637D"/>
    <w:p w14:paraId="697841DC" w14:textId="458377C1" w:rsidR="00C82FB8" w:rsidRDefault="00C82FB8" w:rsidP="00F2637D"/>
    <w:p w14:paraId="5F95F0FE" w14:textId="164B1DDD" w:rsidR="00C82FB8" w:rsidRDefault="00C82FB8" w:rsidP="00F2637D"/>
    <w:p w14:paraId="5AC555BD" w14:textId="5F77252D" w:rsidR="00C82FB8" w:rsidRDefault="00C82FB8" w:rsidP="00F2637D"/>
    <w:p w14:paraId="4C51190E" w14:textId="76241C21" w:rsidR="00522D9E" w:rsidRDefault="00522D9E" w:rsidP="00F2637D"/>
    <w:p w14:paraId="62582083" w14:textId="69E42B9C" w:rsidR="00DC46F9" w:rsidRDefault="00DC46F9" w:rsidP="00F2637D"/>
    <w:p w14:paraId="716A00B2" w14:textId="0AA9A4A1" w:rsidR="00DC46F9" w:rsidRDefault="00DC46F9" w:rsidP="00F2637D"/>
    <w:p w14:paraId="291D609F" w14:textId="67108D13" w:rsidR="00DC46F9" w:rsidRDefault="00DC46F9" w:rsidP="00F2637D"/>
    <w:p w14:paraId="0100FF87" w14:textId="1E57878E" w:rsidR="00DC46F9" w:rsidRDefault="00DC46F9" w:rsidP="00F2637D"/>
    <w:p w14:paraId="1EF81E31" w14:textId="2FAB0758" w:rsidR="00DC46F9" w:rsidRDefault="00DC46F9" w:rsidP="00F2637D"/>
    <w:p w14:paraId="4F458C61" w14:textId="3A27396C" w:rsidR="00DC46F9" w:rsidRDefault="00DC46F9" w:rsidP="00F2637D"/>
    <w:p w14:paraId="0DD2ADAB" w14:textId="665D2CE5" w:rsidR="00DC46F9" w:rsidRDefault="00DC46F9" w:rsidP="00F2637D"/>
    <w:p w14:paraId="5974A433" w14:textId="79F2C3A3" w:rsidR="00F2637D" w:rsidRPr="004F3AF6" w:rsidRDefault="00F2637D" w:rsidP="00F2637D">
      <w:r w:rsidRPr="004F3AF6">
        <w:lastRenderedPageBreak/>
        <w:t>Interpretation of a Motion to Adopt</w:t>
      </w:r>
    </w:p>
    <w:p w14:paraId="6ACC0DDE" w14:textId="77777777" w:rsidR="00F2637D" w:rsidRPr="004C0F0A" w:rsidRDefault="00F2637D" w:rsidP="00F2637D">
      <w:pPr>
        <w:rPr>
          <w:lang w:eastAsia="ko-KR"/>
        </w:rPr>
      </w:pPr>
    </w:p>
    <w:p w14:paraId="313CF995" w14:textId="62553AB7"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00600CBB">
        <w:rPr>
          <w:lang w:eastAsia="ko-KR"/>
        </w:rPr>
        <w:t>ctioned in the TGb</w:t>
      </w:r>
      <w:r w:rsidR="00AF4FB7">
        <w:rPr>
          <w:lang w:eastAsia="ko-KR"/>
        </w:rPr>
        <w:t xml:space="preserve">n </w:t>
      </w:r>
      <w:r w:rsidRPr="004F3AF6">
        <w:rPr>
          <w:lang w:eastAsia="ko-KR"/>
        </w:rPr>
        <w:t>Draft.  This introduction is not part of the adopted material.</w:t>
      </w:r>
    </w:p>
    <w:p w14:paraId="0B3F8D64" w14:textId="77777777" w:rsidR="00F2637D" w:rsidRPr="004F3AF6" w:rsidRDefault="00F2637D" w:rsidP="00F2637D">
      <w:pPr>
        <w:rPr>
          <w:lang w:eastAsia="ko-KR"/>
        </w:rPr>
      </w:pPr>
    </w:p>
    <w:p w14:paraId="201FFB04" w14:textId="1BFFEE4F" w:rsidR="00F2637D" w:rsidRPr="004F3AF6" w:rsidRDefault="00F2637D" w:rsidP="00F2637D">
      <w:pPr>
        <w:rPr>
          <w:b/>
          <w:bCs/>
          <w:i/>
          <w:iCs/>
          <w:lang w:eastAsia="ko-KR"/>
        </w:rPr>
      </w:pPr>
      <w:r w:rsidRPr="004F3AF6">
        <w:rPr>
          <w:b/>
          <w:bCs/>
          <w:i/>
          <w:iCs/>
          <w:lang w:eastAsia="ko-KR"/>
        </w:rPr>
        <w:t>Editing instructions formatted like this are in</w:t>
      </w:r>
      <w:r w:rsidR="00600CBB">
        <w:rPr>
          <w:b/>
          <w:bCs/>
          <w:i/>
          <w:iCs/>
          <w:lang w:eastAsia="ko-KR"/>
        </w:rPr>
        <w:t>tended to be copied into the TGb</w:t>
      </w:r>
      <w:r w:rsidR="0034205C">
        <w:rPr>
          <w:b/>
          <w:bCs/>
          <w:i/>
          <w:iCs/>
          <w:lang w:eastAsia="ko-KR"/>
        </w:rPr>
        <w:t xml:space="preserve">n </w:t>
      </w:r>
      <w:r w:rsidRPr="004F3AF6">
        <w:rPr>
          <w:b/>
          <w:bCs/>
          <w:i/>
          <w:iCs/>
          <w:lang w:eastAsia="ko-KR"/>
        </w:rPr>
        <w:t>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5A7ED957" w:rsidR="00F2637D" w:rsidRDefault="00AF4FB7" w:rsidP="00F2637D">
      <w:pPr>
        <w:rPr>
          <w:b/>
          <w:bCs/>
          <w:i/>
          <w:iCs/>
          <w:lang w:eastAsia="ko-KR"/>
        </w:rPr>
      </w:pPr>
      <w:r>
        <w:rPr>
          <w:b/>
          <w:bCs/>
          <w:i/>
          <w:iCs/>
          <w:lang w:eastAsia="ko-KR"/>
        </w:rPr>
        <w:t>TGbn</w:t>
      </w:r>
      <w:r w:rsidRPr="004F3AF6">
        <w:rPr>
          <w:b/>
          <w:bCs/>
          <w:i/>
          <w:iCs/>
          <w:lang w:eastAsia="ko-KR"/>
        </w:rPr>
        <w:t xml:space="preserve"> </w:t>
      </w:r>
      <w:r w:rsidR="00F2637D" w:rsidRPr="004F3AF6">
        <w:rPr>
          <w:b/>
          <w:bCs/>
          <w:i/>
          <w:iCs/>
          <w:lang w:eastAsia="ko-KR"/>
        </w:rPr>
        <w:t>Editor: Editi</w:t>
      </w:r>
      <w:r w:rsidR="00600CBB">
        <w:rPr>
          <w:b/>
          <w:bCs/>
          <w:i/>
          <w:iCs/>
          <w:lang w:eastAsia="ko-KR"/>
        </w:rPr>
        <w:t>ng instructions preceded by “TGb</w:t>
      </w:r>
      <w:r>
        <w:rPr>
          <w:b/>
          <w:bCs/>
          <w:i/>
          <w:iCs/>
          <w:lang w:eastAsia="ko-KR"/>
        </w:rPr>
        <w:t>n</w:t>
      </w:r>
      <w:r w:rsidR="00F2637D" w:rsidRPr="004F3AF6">
        <w:rPr>
          <w:b/>
          <w:bCs/>
          <w:i/>
          <w:iCs/>
          <w:lang w:eastAsia="ko-KR"/>
        </w:rPr>
        <w:t xml:space="preserve"> Edi</w:t>
      </w:r>
      <w:r w:rsidR="00600CBB">
        <w:rPr>
          <w:b/>
          <w:bCs/>
          <w:i/>
          <w:iCs/>
          <w:lang w:eastAsia="ko-KR"/>
        </w:rPr>
        <w:t>tor” are instructions to the TGb</w:t>
      </w:r>
      <w:r>
        <w:rPr>
          <w:b/>
          <w:bCs/>
          <w:i/>
          <w:iCs/>
          <w:lang w:eastAsia="ko-KR"/>
        </w:rPr>
        <w:t>n</w:t>
      </w:r>
      <w:r w:rsidR="00F2637D" w:rsidRPr="004F3AF6">
        <w:rPr>
          <w:b/>
          <w:bCs/>
          <w:i/>
          <w:iCs/>
          <w:lang w:eastAsia="ko-KR"/>
        </w:rPr>
        <w:t xml:space="preserve"> editor to mod</w:t>
      </w:r>
      <w:r w:rsidR="00600CBB">
        <w:rPr>
          <w:b/>
          <w:bCs/>
          <w:i/>
          <w:iCs/>
          <w:lang w:eastAsia="ko-KR"/>
        </w:rPr>
        <w:t>ify existing material in the TGb</w:t>
      </w:r>
      <w:r>
        <w:rPr>
          <w:b/>
          <w:bCs/>
          <w:i/>
          <w:iCs/>
          <w:lang w:eastAsia="ko-KR"/>
        </w:rPr>
        <w:t>n</w:t>
      </w:r>
      <w:r w:rsidR="00F2637D" w:rsidRPr="004F3AF6">
        <w:rPr>
          <w:b/>
          <w:bCs/>
          <w:i/>
          <w:iCs/>
          <w:lang w:eastAsia="ko-KR"/>
        </w:rPr>
        <w:t xml:space="preserve"> draft.  As a result </w:t>
      </w:r>
      <w:r w:rsidR="00600CBB">
        <w:rPr>
          <w:b/>
          <w:bCs/>
          <w:i/>
          <w:iCs/>
          <w:lang w:eastAsia="ko-KR"/>
        </w:rPr>
        <w:t>of adopting the changes, the TGb</w:t>
      </w:r>
      <w:r>
        <w:rPr>
          <w:b/>
          <w:bCs/>
          <w:i/>
          <w:iCs/>
          <w:lang w:eastAsia="ko-KR"/>
        </w:rPr>
        <w:t>n</w:t>
      </w:r>
      <w:r w:rsidR="00F2637D" w:rsidRPr="004F3AF6">
        <w:rPr>
          <w:b/>
          <w:bCs/>
          <w:i/>
          <w:iCs/>
          <w:lang w:eastAsia="ko-KR"/>
        </w:rPr>
        <w:t xml:space="preserve"> editor will execute the instructions </w:t>
      </w:r>
      <w:r w:rsidR="00600CBB">
        <w:rPr>
          <w:b/>
          <w:bCs/>
          <w:i/>
          <w:iCs/>
          <w:lang w:eastAsia="ko-KR"/>
        </w:rPr>
        <w:t>rather than copy them to the TGb</w:t>
      </w:r>
      <w:r>
        <w:rPr>
          <w:b/>
          <w:bCs/>
          <w:i/>
          <w:iCs/>
          <w:lang w:eastAsia="ko-KR"/>
        </w:rPr>
        <w:t>n</w:t>
      </w:r>
      <w:r w:rsidR="00F2637D" w:rsidRPr="004F3AF6">
        <w:rPr>
          <w:b/>
          <w:bCs/>
          <w:i/>
          <w:iCs/>
          <w:lang w:eastAsia="ko-KR"/>
        </w:rPr>
        <w:t xml:space="preserve"> Draft.</w:t>
      </w:r>
    </w:p>
    <w:p w14:paraId="3F41E077" w14:textId="77777777" w:rsidR="002A2184" w:rsidRDefault="002A2184" w:rsidP="001821F3">
      <w:pPr>
        <w:rPr>
          <w:szCs w:val="22"/>
          <w:lang w:eastAsia="ko-KR"/>
        </w:rPr>
      </w:pPr>
    </w:p>
    <w:p w14:paraId="245C53A6" w14:textId="4AC40715" w:rsidR="00E64194" w:rsidRPr="001A3B14" w:rsidRDefault="00E64194" w:rsidP="00E64194">
      <w:pPr>
        <w:pStyle w:val="T"/>
        <w:rPr>
          <w:b/>
          <w:bCs/>
          <w:i/>
          <w:iCs/>
          <w:w w:val="100"/>
          <w:sz w:val="24"/>
          <w:szCs w:val="24"/>
          <w:highlight w:val="yellow"/>
        </w:rPr>
      </w:pPr>
      <w:proofErr w:type="spellStart"/>
      <w:r w:rsidRPr="00AD5D38">
        <w:rPr>
          <w:b/>
          <w:bCs/>
          <w:i/>
          <w:iCs/>
          <w:w w:val="100"/>
          <w:sz w:val="24"/>
          <w:szCs w:val="24"/>
          <w:highlight w:val="yellow"/>
        </w:rPr>
        <w:t>TGb</w:t>
      </w:r>
      <w:r>
        <w:rPr>
          <w:b/>
          <w:bCs/>
          <w:i/>
          <w:iCs/>
          <w:w w:val="100"/>
          <w:sz w:val="24"/>
          <w:szCs w:val="24"/>
          <w:highlight w:val="yellow"/>
        </w:rPr>
        <w:t>n</w:t>
      </w:r>
      <w:proofErr w:type="spellEnd"/>
      <w:r w:rsidRPr="00AD5D38">
        <w:rPr>
          <w:b/>
          <w:bCs/>
          <w:i/>
          <w:iCs/>
          <w:w w:val="100"/>
          <w:sz w:val="24"/>
          <w:szCs w:val="24"/>
          <w:highlight w:val="yellow"/>
        </w:rPr>
        <w:t xml:space="preserve"> editor: </w:t>
      </w:r>
      <w:r w:rsidR="00140FCB">
        <w:rPr>
          <w:b/>
          <w:bCs/>
          <w:i/>
          <w:iCs/>
          <w:w w:val="100"/>
          <w:sz w:val="24"/>
          <w:szCs w:val="24"/>
          <w:highlight w:val="yellow"/>
        </w:rPr>
        <w:t>Add new acronyms in 3.4</w:t>
      </w:r>
      <w:r w:rsidRPr="00AD5D38">
        <w:rPr>
          <w:b/>
          <w:bCs/>
          <w:i/>
          <w:iCs/>
          <w:w w:val="100"/>
          <w:sz w:val="24"/>
          <w:szCs w:val="24"/>
          <w:highlight w:val="yellow"/>
        </w:rPr>
        <w:t xml:space="preserve"> as follows: </w:t>
      </w:r>
    </w:p>
    <w:p w14:paraId="7263EFA9" w14:textId="77777777" w:rsidR="00E64194" w:rsidRPr="00E64194" w:rsidRDefault="00E64194" w:rsidP="001821F3">
      <w:pPr>
        <w:rPr>
          <w:szCs w:val="22"/>
          <w:lang w:val="en-US" w:eastAsia="ko-KR"/>
        </w:rPr>
      </w:pPr>
    </w:p>
    <w:p w14:paraId="0CE79FD3" w14:textId="56A1E12E" w:rsidR="00E64194" w:rsidRDefault="00E64194" w:rsidP="001821F3">
      <w:pPr>
        <w:rPr>
          <w:szCs w:val="22"/>
          <w:lang w:eastAsia="ko-KR"/>
        </w:rPr>
      </w:pPr>
      <w:r w:rsidRPr="00E64194">
        <w:rPr>
          <w:b/>
          <w:bCs/>
          <w:szCs w:val="22"/>
          <w:lang w:val="en-US" w:eastAsia="ko-KR"/>
        </w:rPr>
        <w:t>3.4 Acronyms and abbreviations</w:t>
      </w:r>
    </w:p>
    <w:p w14:paraId="518AE52D" w14:textId="77777777" w:rsidR="00E64194" w:rsidRDefault="00E64194" w:rsidP="001821F3">
      <w:pPr>
        <w:rPr>
          <w:szCs w:val="22"/>
          <w:lang w:eastAsia="ko-KR"/>
        </w:rPr>
      </w:pPr>
    </w:p>
    <w:p w14:paraId="160E61D7" w14:textId="454A552A" w:rsidR="001A3B14" w:rsidRPr="007F75D2" w:rsidRDefault="002E55EC" w:rsidP="001821F3">
      <w:pPr>
        <w:rPr>
          <w:szCs w:val="22"/>
          <w:lang w:eastAsia="ko-KR"/>
        </w:rPr>
      </w:pPr>
      <w:r>
        <w:rPr>
          <w:szCs w:val="22"/>
          <w:lang w:eastAsia="ko-KR"/>
        </w:rPr>
        <w:t xml:space="preserve">CIGTK      control </w:t>
      </w:r>
      <w:proofErr w:type="spellStart"/>
      <w:r>
        <w:rPr>
          <w:szCs w:val="22"/>
          <w:lang w:eastAsia="ko-KR"/>
        </w:rPr>
        <w:t>integriy</w:t>
      </w:r>
      <w:proofErr w:type="spellEnd"/>
      <w:r>
        <w:rPr>
          <w:szCs w:val="22"/>
          <w:lang w:eastAsia="ko-KR"/>
        </w:rPr>
        <w:t xml:space="preserve"> group temporal key </w:t>
      </w:r>
      <w:r>
        <w:rPr>
          <w:szCs w:val="22"/>
          <w:lang w:eastAsia="ko-KR"/>
        </w:rPr>
        <w:tab/>
      </w:r>
    </w:p>
    <w:p w14:paraId="7B2772D8" w14:textId="77777777" w:rsidR="002277B3" w:rsidRDefault="002277B3" w:rsidP="002277B3">
      <w:pPr>
        <w:rPr>
          <w:szCs w:val="22"/>
          <w:lang w:val="en-US" w:eastAsia="ko-KR"/>
        </w:rPr>
      </w:pPr>
    </w:p>
    <w:p w14:paraId="1B7FCCE6" w14:textId="714A468A" w:rsidR="003A16A8" w:rsidRPr="001A3B14" w:rsidRDefault="003A16A8" w:rsidP="003A16A8">
      <w:pPr>
        <w:pStyle w:val="T"/>
        <w:rPr>
          <w:b/>
          <w:bCs/>
          <w:i/>
          <w:iCs/>
          <w:w w:val="100"/>
          <w:sz w:val="24"/>
          <w:szCs w:val="24"/>
          <w:highlight w:val="yellow"/>
        </w:rPr>
      </w:pPr>
      <w:proofErr w:type="spellStart"/>
      <w:r w:rsidRPr="00AD5D38">
        <w:rPr>
          <w:b/>
          <w:bCs/>
          <w:i/>
          <w:iCs/>
          <w:w w:val="100"/>
          <w:sz w:val="24"/>
          <w:szCs w:val="24"/>
          <w:highlight w:val="yellow"/>
        </w:rPr>
        <w:t>TGb</w:t>
      </w:r>
      <w:r>
        <w:rPr>
          <w:b/>
          <w:bCs/>
          <w:i/>
          <w:iCs/>
          <w:w w:val="100"/>
          <w:sz w:val="24"/>
          <w:szCs w:val="24"/>
          <w:highlight w:val="yellow"/>
        </w:rPr>
        <w:t>n</w:t>
      </w:r>
      <w:proofErr w:type="spellEnd"/>
      <w:r w:rsidRPr="00AD5D38">
        <w:rPr>
          <w:b/>
          <w:bCs/>
          <w:i/>
          <w:iCs/>
          <w:w w:val="100"/>
          <w:sz w:val="24"/>
          <w:szCs w:val="24"/>
          <w:highlight w:val="yellow"/>
        </w:rPr>
        <w:t xml:space="preserve"> editor: </w:t>
      </w:r>
      <w:r>
        <w:rPr>
          <w:b/>
          <w:bCs/>
          <w:i/>
          <w:iCs/>
          <w:w w:val="100"/>
          <w:sz w:val="24"/>
          <w:szCs w:val="24"/>
          <w:highlight w:val="yellow"/>
        </w:rPr>
        <w:t xml:space="preserve">Modify </w:t>
      </w:r>
      <w:r>
        <w:rPr>
          <w:b/>
          <w:bCs/>
          <w:i/>
          <w:iCs/>
          <w:w w:val="100"/>
          <w:sz w:val="24"/>
          <w:szCs w:val="24"/>
          <w:highlight w:val="yellow"/>
        </w:rPr>
        <w:t>9.3.1</w:t>
      </w:r>
      <w:r w:rsidR="00140FCB">
        <w:rPr>
          <w:b/>
          <w:bCs/>
          <w:i/>
          <w:iCs/>
          <w:w w:val="100"/>
          <w:sz w:val="24"/>
          <w:szCs w:val="24"/>
          <w:highlight w:val="yellow"/>
        </w:rPr>
        <w:t xml:space="preserve">.7.1 </w:t>
      </w:r>
      <w:r w:rsidRPr="00AD5D38">
        <w:rPr>
          <w:b/>
          <w:bCs/>
          <w:i/>
          <w:iCs/>
          <w:w w:val="100"/>
          <w:sz w:val="24"/>
          <w:szCs w:val="24"/>
          <w:highlight w:val="yellow"/>
        </w:rPr>
        <w:t xml:space="preserve">as follows: (Track change on) </w:t>
      </w:r>
    </w:p>
    <w:p w14:paraId="3B789B3B" w14:textId="77777777" w:rsidR="003A16A8" w:rsidRDefault="003A16A8" w:rsidP="002277B3">
      <w:pPr>
        <w:rPr>
          <w:szCs w:val="22"/>
          <w:lang w:val="en-US" w:eastAsia="ko-KR"/>
        </w:rPr>
      </w:pPr>
    </w:p>
    <w:p w14:paraId="336DD470" w14:textId="77777777" w:rsidR="002277B3" w:rsidRDefault="002277B3" w:rsidP="007F75D2">
      <w:pPr>
        <w:pStyle w:val="H4"/>
        <w:numPr>
          <w:ilvl w:val="0"/>
          <w:numId w:val="17"/>
        </w:numPr>
        <w:rPr>
          <w:w w:val="100"/>
        </w:rPr>
      </w:pPr>
      <w:bookmarkStart w:id="0" w:name="RTF34303137393a2048342c312e"/>
      <w:r>
        <w:rPr>
          <w:w w:val="100"/>
        </w:rPr>
        <w:t>BlockAckReq frame format</w:t>
      </w:r>
      <w:bookmarkEnd w:id="0"/>
    </w:p>
    <w:p w14:paraId="177B8BDB" w14:textId="77777777" w:rsidR="002277B3" w:rsidRDefault="002277B3" w:rsidP="007F75D2">
      <w:pPr>
        <w:pStyle w:val="H5"/>
        <w:numPr>
          <w:ilvl w:val="0"/>
          <w:numId w:val="18"/>
        </w:numPr>
        <w:rPr>
          <w:w w:val="100"/>
        </w:rPr>
      </w:pPr>
      <w:bookmarkStart w:id="1" w:name="RTF32333134333a2048352c312e"/>
      <w:r>
        <w:rPr>
          <w:w w:val="100"/>
        </w:rPr>
        <w:t>Overview</w:t>
      </w:r>
      <w:bookmarkEnd w:id="1"/>
    </w:p>
    <w:p w14:paraId="79B108C0" w14:textId="77777777" w:rsidR="002277B3" w:rsidRDefault="002277B3" w:rsidP="002277B3">
      <w:pPr>
        <w:pStyle w:val="T"/>
        <w:rPr>
          <w:w w:val="100"/>
        </w:rPr>
      </w:pPr>
      <w:r>
        <w:rPr>
          <w:w w:val="100"/>
        </w:rPr>
        <w:t xml:space="preserve">The frame format of the BlockAckReq frame is defined in </w:t>
      </w:r>
      <w:r>
        <w:rPr>
          <w:w w:val="100"/>
        </w:rPr>
        <w:fldChar w:fldCharType="begin"/>
      </w:r>
      <w:r>
        <w:rPr>
          <w:w w:val="100"/>
        </w:rPr>
        <w:instrText xml:space="preserve"> REF RTF34323133373a204669675469 \h</w:instrText>
      </w:r>
      <w:r>
        <w:rPr>
          <w:w w:val="100"/>
        </w:rPr>
      </w:r>
      <w:r>
        <w:rPr>
          <w:w w:val="100"/>
        </w:rPr>
        <w:fldChar w:fldCharType="separate"/>
      </w:r>
      <w:r>
        <w:rPr>
          <w:w w:val="100"/>
        </w:rPr>
        <w:t>Figure 9-46 (</w:t>
      </w:r>
      <w:proofErr w:type="spellStart"/>
      <w:r>
        <w:rPr>
          <w:w w:val="100"/>
        </w:rPr>
        <w:t>BlockAckReq</w:t>
      </w:r>
      <w:proofErr w:type="spellEnd"/>
      <w:r>
        <w:rPr>
          <w:w w:val="100"/>
        </w:rPr>
        <w:t xml:space="preserve"> frame format)</w:t>
      </w:r>
      <w:r>
        <w:rPr>
          <w:w w:val="100"/>
        </w:rPr>
        <w:fldChar w:fldCharType="end"/>
      </w:r>
      <w:r>
        <w:rPr>
          <w:w w:val="100"/>
        </w:rPr>
        <w:t>.</w:t>
      </w:r>
    </w:p>
    <w:p w14:paraId="17A9B6CC" w14:textId="77777777" w:rsidR="002277B3" w:rsidRDefault="002277B3" w:rsidP="002277B3">
      <w:pPr>
        <w:pStyle w:val="T"/>
        <w:rPr>
          <w:w w:val="100"/>
        </w:rPr>
      </w:pPr>
    </w:p>
    <w:tbl>
      <w:tblPr>
        <w:tblW w:w="10200" w:type="dxa"/>
        <w:jc w:val="center"/>
        <w:tblLayout w:type="fixed"/>
        <w:tblCellMar>
          <w:top w:w="120" w:type="dxa"/>
          <w:left w:w="120" w:type="dxa"/>
          <w:bottom w:w="60" w:type="dxa"/>
          <w:right w:w="120" w:type="dxa"/>
        </w:tblCellMar>
        <w:tblLook w:val="0000" w:firstRow="0" w:lastRow="0" w:firstColumn="0" w:lastColumn="0" w:noHBand="0" w:noVBand="0"/>
      </w:tblPr>
      <w:tblGrid>
        <w:gridCol w:w="1000"/>
        <w:gridCol w:w="800"/>
        <w:gridCol w:w="990"/>
        <w:gridCol w:w="630"/>
        <w:gridCol w:w="540"/>
        <w:gridCol w:w="810"/>
        <w:gridCol w:w="1080"/>
        <w:gridCol w:w="1620"/>
        <w:gridCol w:w="1930"/>
        <w:gridCol w:w="800"/>
      </w:tblGrid>
      <w:tr w:rsidR="002277B3" w14:paraId="7FB1224A" w14:textId="77777777" w:rsidTr="000A2B48">
        <w:trPr>
          <w:trHeight w:val="320"/>
          <w:jc w:val="center"/>
        </w:trPr>
        <w:tc>
          <w:tcPr>
            <w:tcW w:w="1000" w:type="dxa"/>
            <w:tcBorders>
              <w:top w:val="nil"/>
              <w:left w:val="nil"/>
              <w:bottom w:val="nil"/>
              <w:right w:val="nil"/>
            </w:tcBorders>
            <w:tcMar>
              <w:top w:w="120" w:type="dxa"/>
              <w:left w:w="120" w:type="dxa"/>
              <w:bottom w:w="60" w:type="dxa"/>
              <w:right w:w="120" w:type="dxa"/>
            </w:tcMar>
          </w:tcPr>
          <w:p w14:paraId="64D66C20" w14:textId="77777777" w:rsidR="002277B3" w:rsidRDefault="002277B3" w:rsidP="000A2B48">
            <w:pPr>
              <w:pStyle w:val="Body"/>
              <w:spacing w:before="0" w:line="160" w:lineRule="atLeast"/>
              <w:jc w:val="center"/>
              <w:rPr>
                <w:rFonts w:ascii="Arial" w:hAnsi="Arial" w:cs="Arial"/>
                <w:sz w:val="16"/>
                <w:szCs w:val="16"/>
              </w:rPr>
            </w:pPr>
          </w:p>
        </w:tc>
        <w:tc>
          <w:tcPr>
            <w:tcW w:w="8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10FEF46D" w14:textId="77777777" w:rsidR="002277B3" w:rsidRDefault="002277B3" w:rsidP="000A2B48">
            <w:pPr>
              <w:pStyle w:val="Body"/>
              <w:spacing w:before="0" w:line="160" w:lineRule="atLeast"/>
              <w:jc w:val="center"/>
              <w:rPr>
                <w:ins w:id="2" w:author="Alfred Asterjadhi" w:date="2024-11-21T15:38:00Z" w16du:dateUtc="2024-11-21T23:38:00Z"/>
                <w:rFonts w:ascii="Arial" w:hAnsi="Arial" w:cs="Arial"/>
                <w:w w:val="100"/>
                <w:sz w:val="16"/>
                <w:szCs w:val="16"/>
              </w:rPr>
            </w:pPr>
            <w:r>
              <w:rPr>
                <w:rFonts w:ascii="Arial" w:hAnsi="Arial" w:cs="Arial"/>
                <w:w w:val="100"/>
                <w:sz w:val="16"/>
                <w:szCs w:val="16"/>
              </w:rPr>
              <w:t xml:space="preserve">Frame </w:t>
            </w:r>
          </w:p>
          <w:p w14:paraId="1FF3A32F" w14:textId="77777777" w:rsidR="002277B3" w:rsidRDefault="002277B3" w:rsidP="000A2B48">
            <w:pPr>
              <w:pStyle w:val="Body"/>
              <w:spacing w:before="0" w:line="160" w:lineRule="atLeast"/>
              <w:jc w:val="center"/>
              <w:rPr>
                <w:rFonts w:ascii="Arial" w:hAnsi="Arial" w:cs="Arial"/>
                <w:sz w:val="16"/>
                <w:szCs w:val="16"/>
              </w:rPr>
            </w:pPr>
            <w:r>
              <w:rPr>
                <w:rFonts w:ascii="Arial" w:hAnsi="Arial" w:cs="Arial"/>
                <w:w w:val="100"/>
                <w:sz w:val="16"/>
                <w:szCs w:val="16"/>
              </w:rPr>
              <w:t>Control</w:t>
            </w:r>
          </w:p>
        </w:tc>
        <w:tc>
          <w:tcPr>
            <w:tcW w:w="99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60C814A5" w14:textId="77777777" w:rsidR="002277B3" w:rsidRDefault="002277B3" w:rsidP="000A2B48">
            <w:pPr>
              <w:pStyle w:val="Body"/>
              <w:spacing w:before="0" w:line="160" w:lineRule="atLeast"/>
              <w:jc w:val="center"/>
              <w:rPr>
                <w:rFonts w:ascii="Arial" w:hAnsi="Arial" w:cs="Arial"/>
                <w:sz w:val="16"/>
                <w:szCs w:val="16"/>
              </w:rPr>
            </w:pPr>
            <w:r>
              <w:rPr>
                <w:rFonts w:ascii="Arial" w:hAnsi="Arial" w:cs="Arial"/>
                <w:w w:val="100"/>
                <w:sz w:val="16"/>
                <w:szCs w:val="16"/>
              </w:rPr>
              <w:t>Duration</w:t>
            </w:r>
          </w:p>
        </w:tc>
        <w:tc>
          <w:tcPr>
            <w:tcW w:w="63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76CCDE39" w14:textId="77777777" w:rsidR="002277B3" w:rsidRDefault="002277B3" w:rsidP="000A2B48">
            <w:pPr>
              <w:pStyle w:val="Body"/>
              <w:spacing w:before="0" w:line="160" w:lineRule="atLeast"/>
              <w:jc w:val="center"/>
              <w:rPr>
                <w:rFonts w:ascii="Arial" w:hAnsi="Arial" w:cs="Arial"/>
                <w:sz w:val="16"/>
                <w:szCs w:val="16"/>
              </w:rPr>
            </w:pPr>
            <w:r>
              <w:rPr>
                <w:rFonts w:ascii="Arial" w:hAnsi="Arial" w:cs="Arial"/>
                <w:w w:val="100"/>
                <w:sz w:val="16"/>
                <w:szCs w:val="16"/>
              </w:rPr>
              <w:t>RA</w:t>
            </w:r>
          </w:p>
        </w:tc>
        <w:tc>
          <w:tcPr>
            <w:tcW w:w="5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2C761A35" w14:textId="77777777" w:rsidR="002277B3" w:rsidRDefault="002277B3" w:rsidP="000A2B48">
            <w:pPr>
              <w:pStyle w:val="Body"/>
              <w:spacing w:before="0" w:line="160" w:lineRule="atLeast"/>
              <w:jc w:val="center"/>
              <w:rPr>
                <w:rFonts w:ascii="Arial" w:hAnsi="Arial" w:cs="Arial"/>
                <w:sz w:val="16"/>
                <w:szCs w:val="16"/>
              </w:rPr>
            </w:pPr>
            <w:r>
              <w:rPr>
                <w:rFonts w:ascii="Arial" w:hAnsi="Arial" w:cs="Arial"/>
                <w:w w:val="100"/>
                <w:sz w:val="16"/>
                <w:szCs w:val="16"/>
              </w:rPr>
              <w:t>TA</w:t>
            </w:r>
          </w:p>
        </w:tc>
        <w:tc>
          <w:tcPr>
            <w:tcW w:w="81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49D83380" w14:textId="77777777" w:rsidR="002277B3" w:rsidRDefault="002277B3" w:rsidP="000A2B48">
            <w:pPr>
              <w:pStyle w:val="Body"/>
              <w:spacing w:before="0" w:line="160" w:lineRule="atLeast"/>
              <w:jc w:val="center"/>
              <w:rPr>
                <w:rFonts w:ascii="Arial" w:hAnsi="Arial" w:cs="Arial"/>
                <w:w w:val="100"/>
                <w:sz w:val="16"/>
                <w:szCs w:val="16"/>
              </w:rPr>
            </w:pPr>
            <w:r>
              <w:rPr>
                <w:rFonts w:ascii="Arial" w:hAnsi="Arial" w:cs="Arial"/>
                <w:w w:val="100"/>
                <w:sz w:val="16"/>
                <w:szCs w:val="16"/>
              </w:rPr>
              <w:t xml:space="preserve">BAR </w:t>
            </w:r>
          </w:p>
          <w:p w14:paraId="063CA3F3" w14:textId="77777777" w:rsidR="002277B3" w:rsidRDefault="002277B3" w:rsidP="000A2B48">
            <w:pPr>
              <w:pStyle w:val="Body"/>
              <w:spacing w:before="0" w:line="160" w:lineRule="atLeast"/>
              <w:jc w:val="center"/>
              <w:rPr>
                <w:rFonts w:ascii="Arial" w:hAnsi="Arial" w:cs="Arial"/>
                <w:sz w:val="16"/>
                <w:szCs w:val="16"/>
              </w:rPr>
            </w:pPr>
            <w:r>
              <w:rPr>
                <w:rFonts w:ascii="Arial" w:hAnsi="Arial" w:cs="Arial"/>
                <w:w w:val="100"/>
                <w:sz w:val="16"/>
                <w:szCs w:val="16"/>
              </w:rPr>
              <w:t>Control</w:t>
            </w:r>
          </w:p>
        </w:tc>
        <w:tc>
          <w:tcPr>
            <w:tcW w:w="10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5F6A4AB6" w14:textId="77777777" w:rsidR="002277B3" w:rsidRDefault="002277B3" w:rsidP="000A2B48">
            <w:pPr>
              <w:pStyle w:val="Body"/>
              <w:spacing w:before="0" w:line="160" w:lineRule="atLeast"/>
              <w:jc w:val="center"/>
              <w:rPr>
                <w:rFonts w:ascii="Arial" w:hAnsi="Arial" w:cs="Arial"/>
                <w:w w:val="100"/>
                <w:sz w:val="16"/>
                <w:szCs w:val="16"/>
              </w:rPr>
            </w:pPr>
            <w:r>
              <w:rPr>
                <w:rFonts w:ascii="Arial" w:hAnsi="Arial" w:cs="Arial"/>
                <w:w w:val="100"/>
                <w:sz w:val="16"/>
                <w:szCs w:val="16"/>
              </w:rPr>
              <w:t xml:space="preserve">BAR </w:t>
            </w:r>
          </w:p>
          <w:p w14:paraId="0BC1131E" w14:textId="77777777" w:rsidR="002277B3" w:rsidRDefault="002277B3" w:rsidP="000A2B48">
            <w:pPr>
              <w:pStyle w:val="Body"/>
              <w:spacing w:before="0" w:line="160" w:lineRule="atLeast"/>
              <w:jc w:val="center"/>
              <w:rPr>
                <w:rFonts w:ascii="Arial" w:hAnsi="Arial" w:cs="Arial"/>
                <w:sz w:val="16"/>
                <w:szCs w:val="16"/>
              </w:rPr>
            </w:pPr>
            <w:r>
              <w:rPr>
                <w:rFonts w:ascii="Arial" w:hAnsi="Arial" w:cs="Arial"/>
                <w:w w:val="100"/>
                <w:sz w:val="16"/>
                <w:szCs w:val="16"/>
              </w:rPr>
              <w:t>Information</w:t>
            </w:r>
          </w:p>
        </w:tc>
        <w:tc>
          <w:tcPr>
            <w:tcW w:w="1620" w:type="dxa"/>
            <w:tcBorders>
              <w:top w:val="single" w:sz="10" w:space="0" w:color="000000"/>
              <w:left w:val="single" w:sz="10" w:space="0" w:color="000000"/>
              <w:bottom w:val="single" w:sz="10" w:space="0" w:color="000000"/>
              <w:right w:val="single" w:sz="10" w:space="0" w:color="000000"/>
            </w:tcBorders>
          </w:tcPr>
          <w:p w14:paraId="09072810" w14:textId="77777777" w:rsidR="002277B3" w:rsidRDefault="002277B3" w:rsidP="000A2B48">
            <w:pPr>
              <w:pStyle w:val="Body"/>
              <w:spacing w:before="0" w:line="160" w:lineRule="atLeast"/>
              <w:jc w:val="center"/>
              <w:rPr>
                <w:rFonts w:ascii="Arial" w:hAnsi="Arial" w:cs="Arial"/>
                <w:w w:val="100"/>
                <w:sz w:val="16"/>
                <w:szCs w:val="16"/>
              </w:rPr>
            </w:pPr>
            <w:ins w:id="3" w:author="Alfred Asterjadhi" w:date="2024-11-21T15:41:00Z" w16du:dateUtc="2024-11-21T23:41:00Z">
              <w:r>
                <w:rPr>
                  <w:rFonts w:ascii="Arial" w:hAnsi="Arial" w:cs="Arial"/>
                  <w:w w:val="100"/>
                  <w:sz w:val="16"/>
                  <w:szCs w:val="16"/>
                </w:rPr>
                <w:t>C</w:t>
              </w:r>
            </w:ins>
            <w:ins w:id="4" w:author="Alfred Asterjadhi" w:date="2024-11-21T15:44:00Z" w16du:dateUtc="2024-11-21T23:44:00Z">
              <w:r>
                <w:rPr>
                  <w:rFonts w:ascii="Arial" w:hAnsi="Arial" w:cs="Arial"/>
                  <w:w w:val="100"/>
                  <w:sz w:val="16"/>
                  <w:szCs w:val="16"/>
                </w:rPr>
                <w:t>ontrol MIC</w:t>
              </w:r>
            </w:ins>
          </w:p>
        </w:tc>
        <w:tc>
          <w:tcPr>
            <w:tcW w:w="1930" w:type="dxa"/>
            <w:tcBorders>
              <w:top w:val="single" w:sz="10" w:space="0" w:color="000000"/>
              <w:left w:val="single" w:sz="10" w:space="0" w:color="000000"/>
              <w:bottom w:val="single" w:sz="10" w:space="0" w:color="000000"/>
              <w:right w:val="single" w:sz="10" w:space="0" w:color="000000"/>
            </w:tcBorders>
          </w:tcPr>
          <w:p w14:paraId="7298B032" w14:textId="77777777" w:rsidR="002277B3" w:rsidRDefault="002277B3" w:rsidP="000A2B48">
            <w:pPr>
              <w:pStyle w:val="Body"/>
              <w:spacing w:before="0" w:line="160" w:lineRule="atLeast"/>
              <w:jc w:val="center"/>
              <w:rPr>
                <w:rFonts w:ascii="Arial" w:hAnsi="Arial" w:cs="Arial"/>
                <w:w w:val="100"/>
                <w:sz w:val="16"/>
                <w:szCs w:val="16"/>
              </w:rPr>
            </w:pPr>
            <w:ins w:id="5" w:author="Alfred Asterjadhi" w:date="2024-11-21T15:39:00Z" w16du:dateUtc="2024-11-21T23:39:00Z">
              <w:r>
                <w:rPr>
                  <w:rFonts w:ascii="Arial" w:hAnsi="Arial" w:cs="Arial"/>
                  <w:w w:val="100"/>
                  <w:sz w:val="16"/>
                  <w:szCs w:val="16"/>
                </w:rPr>
                <w:t>Padding</w:t>
              </w:r>
            </w:ins>
          </w:p>
        </w:tc>
        <w:tc>
          <w:tcPr>
            <w:tcW w:w="8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66AC6BD1" w14:textId="77777777" w:rsidR="002277B3" w:rsidRDefault="002277B3" w:rsidP="000A2B48">
            <w:pPr>
              <w:pStyle w:val="Body"/>
              <w:spacing w:before="0" w:line="160" w:lineRule="atLeast"/>
              <w:jc w:val="center"/>
              <w:rPr>
                <w:rFonts w:ascii="Arial" w:hAnsi="Arial" w:cs="Arial"/>
                <w:sz w:val="16"/>
                <w:szCs w:val="16"/>
              </w:rPr>
            </w:pPr>
            <w:r>
              <w:rPr>
                <w:rFonts w:ascii="Arial" w:hAnsi="Arial" w:cs="Arial"/>
                <w:w w:val="100"/>
                <w:sz w:val="16"/>
                <w:szCs w:val="16"/>
              </w:rPr>
              <w:t>FCS</w:t>
            </w:r>
          </w:p>
        </w:tc>
      </w:tr>
      <w:tr w:rsidR="002277B3" w14:paraId="1FFE1C85" w14:textId="77777777" w:rsidTr="000A2B48">
        <w:trPr>
          <w:trHeight w:val="320"/>
          <w:jc w:val="center"/>
        </w:trPr>
        <w:tc>
          <w:tcPr>
            <w:tcW w:w="1000" w:type="dxa"/>
            <w:tcBorders>
              <w:top w:val="nil"/>
              <w:left w:val="nil"/>
              <w:bottom w:val="nil"/>
              <w:right w:val="nil"/>
            </w:tcBorders>
            <w:tcMar>
              <w:top w:w="120" w:type="dxa"/>
              <w:left w:w="120" w:type="dxa"/>
              <w:bottom w:w="60" w:type="dxa"/>
              <w:right w:w="120" w:type="dxa"/>
            </w:tcMar>
          </w:tcPr>
          <w:p w14:paraId="497D6A44" w14:textId="77777777" w:rsidR="002277B3" w:rsidRDefault="002277B3" w:rsidP="000A2B48">
            <w:pPr>
              <w:pStyle w:val="Body"/>
              <w:spacing w:before="0" w:line="160" w:lineRule="atLeast"/>
              <w:jc w:val="center"/>
              <w:rPr>
                <w:rFonts w:ascii="Arial" w:hAnsi="Arial" w:cs="Arial"/>
                <w:sz w:val="16"/>
                <w:szCs w:val="16"/>
              </w:rPr>
            </w:pPr>
            <w:r>
              <w:rPr>
                <w:rFonts w:ascii="Arial" w:hAnsi="Arial" w:cs="Arial"/>
                <w:w w:val="100"/>
                <w:sz w:val="16"/>
                <w:szCs w:val="16"/>
              </w:rPr>
              <w:t>Octets:</w:t>
            </w:r>
          </w:p>
        </w:tc>
        <w:tc>
          <w:tcPr>
            <w:tcW w:w="800" w:type="dxa"/>
            <w:tcBorders>
              <w:top w:val="nil"/>
              <w:left w:val="nil"/>
              <w:bottom w:val="nil"/>
              <w:right w:val="nil"/>
            </w:tcBorders>
            <w:tcMar>
              <w:top w:w="120" w:type="dxa"/>
              <w:left w:w="120" w:type="dxa"/>
              <w:bottom w:w="60" w:type="dxa"/>
              <w:right w:w="120" w:type="dxa"/>
            </w:tcMar>
          </w:tcPr>
          <w:p w14:paraId="6B62966E" w14:textId="77777777" w:rsidR="002277B3" w:rsidRDefault="002277B3" w:rsidP="000A2B48">
            <w:pPr>
              <w:pStyle w:val="Body"/>
              <w:spacing w:before="0" w:line="160" w:lineRule="atLeast"/>
              <w:jc w:val="center"/>
              <w:rPr>
                <w:rFonts w:ascii="Arial" w:hAnsi="Arial" w:cs="Arial"/>
                <w:sz w:val="16"/>
                <w:szCs w:val="16"/>
              </w:rPr>
            </w:pPr>
            <w:r>
              <w:rPr>
                <w:rFonts w:ascii="Arial" w:hAnsi="Arial" w:cs="Arial"/>
                <w:w w:val="100"/>
                <w:sz w:val="16"/>
                <w:szCs w:val="16"/>
              </w:rPr>
              <w:t>2</w:t>
            </w:r>
          </w:p>
        </w:tc>
        <w:tc>
          <w:tcPr>
            <w:tcW w:w="990" w:type="dxa"/>
            <w:tcBorders>
              <w:top w:val="nil"/>
              <w:left w:val="nil"/>
              <w:bottom w:val="nil"/>
              <w:right w:val="nil"/>
            </w:tcBorders>
            <w:tcMar>
              <w:top w:w="120" w:type="dxa"/>
              <w:left w:w="120" w:type="dxa"/>
              <w:bottom w:w="60" w:type="dxa"/>
              <w:right w:w="120" w:type="dxa"/>
            </w:tcMar>
          </w:tcPr>
          <w:p w14:paraId="4031F119" w14:textId="77777777" w:rsidR="002277B3" w:rsidRDefault="002277B3" w:rsidP="000A2B48">
            <w:pPr>
              <w:pStyle w:val="Body"/>
              <w:spacing w:before="0" w:line="160" w:lineRule="atLeast"/>
              <w:jc w:val="center"/>
              <w:rPr>
                <w:rFonts w:ascii="Arial" w:hAnsi="Arial" w:cs="Arial"/>
                <w:sz w:val="16"/>
                <w:szCs w:val="16"/>
              </w:rPr>
            </w:pPr>
            <w:r>
              <w:rPr>
                <w:rFonts w:ascii="Arial" w:hAnsi="Arial" w:cs="Arial"/>
                <w:w w:val="100"/>
                <w:sz w:val="16"/>
                <w:szCs w:val="16"/>
              </w:rPr>
              <w:t>2</w:t>
            </w:r>
          </w:p>
        </w:tc>
        <w:tc>
          <w:tcPr>
            <w:tcW w:w="630" w:type="dxa"/>
            <w:tcBorders>
              <w:top w:val="nil"/>
              <w:left w:val="nil"/>
              <w:bottom w:val="nil"/>
              <w:right w:val="nil"/>
            </w:tcBorders>
            <w:tcMar>
              <w:top w:w="120" w:type="dxa"/>
              <w:left w:w="120" w:type="dxa"/>
              <w:bottom w:w="60" w:type="dxa"/>
              <w:right w:w="120" w:type="dxa"/>
            </w:tcMar>
          </w:tcPr>
          <w:p w14:paraId="56FB1EBA" w14:textId="77777777" w:rsidR="002277B3" w:rsidRDefault="002277B3" w:rsidP="000A2B48">
            <w:pPr>
              <w:pStyle w:val="Body"/>
              <w:spacing w:before="0" w:line="160" w:lineRule="atLeast"/>
              <w:jc w:val="center"/>
              <w:rPr>
                <w:rFonts w:ascii="Arial" w:hAnsi="Arial" w:cs="Arial"/>
                <w:sz w:val="16"/>
                <w:szCs w:val="16"/>
              </w:rPr>
            </w:pPr>
            <w:r>
              <w:rPr>
                <w:rFonts w:ascii="Arial" w:hAnsi="Arial" w:cs="Arial"/>
                <w:w w:val="100"/>
                <w:sz w:val="16"/>
                <w:szCs w:val="16"/>
              </w:rPr>
              <w:t>6</w:t>
            </w:r>
          </w:p>
        </w:tc>
        <w:tc>
          <w:tcPr>
            <w:tcW w:w="540" w:type="dxa"/>
            <w:tcBorders>
              <w:top w:val="nil"/>
              <w:left w:val="nil"/>
              <w:bottom w:val="nil"/>
              <w:right w:val="nil"/>
            </w:tcBorders>
            <w:tcMar>
              <w:top w:w="120" w:type="dxa"/>
              <w:left w:w="120" w:type="dxa"/>
              <w:bottom w:w="60" w:type="dxa"/>
              <w:right w:w="120" w:type="dxa"/>
            </w:tcMar>
          </w:tcPr>
          <w:p w14:paraId="7AD6ACD1" w14:textId="77777777" w:rsidR="002277B3" w:rsidRDefault="002277B3" w:rsidP="000A2B48">
            <w:pPr>
              <w:pStyle w:val="Body"/>
              <w:spacing w:before="0" w:line="160" w:lineRule="atLeast"/>
              <w:jc w:val="center"/>
              <w:rPr>
                <w:rFonts w:ascii="Arial" w:hAnsi="Arial" w:cs="Arial"/>
                <w:sz w:val="16"/>
                <w:szCs w:val="16"/>
              </w:rPr>
            </w:pPr>
            <w:r>
              <w:rPr>
                <w:rFonts w:ascii="Arial" w:hAnsi="Arial" w:cs="Arial"/>
                <w:w w:val="100"/>
                <w:sz w:val="16"/>
                <w:szCs w:val="16"/>
              </w:rPr>
              <w:t>6</w:t>
            </w:r>
          </w:p>
        </w:tc>
        <w:tc>
          <w:tcPr>
            <w:tcW w:w="810" w:type="dxa"/>
            <w:tcBorders>
              <w:top w:val="nil"/>
              <w:left w:val="nil"/>
              <w:bottom w:val="nil"/>
              <w:right w:val="nil"/>
            </w:tcBorders>
            <w:tcMar>
              <w:top w:w="120" w:type="dxa"/>
              <w:left w:w="120" w:type="dxa"/>
              <w:bottom w:w="60" w:type="dxa"/>
              <w:right w:w="120" w:type="dxa"/>
            </w:tcMar>
          </w:tcPr>
          <w:p w14:paraId="18B0D9AB" w14:textId="77777777" w:rsidR="002277B3" w:rsidRDefault="002277B3" w:rsidP="000A2B48">
            <w:pPr>
              <w:pStyle w:val="Body"/>
              <w:spacing w:before="0" w:line="160" w:lineRule="atLeast"/>
              <w:jc w:val="center"/>
              <w:rPr>
                <w:rFonts w:ascii="Arial" w:hAnsi="Arial" w:cs="Arial"/>
                <w:sz w:val="16"/>
                <w:szCs w:val="16"/>
              </w:rPr>
            </w:pPr>
            <w:r>
              <w:rPr>
                <w:rFonts w:ascii="Arial" w:hAnsi="Arial" w:cs="Arial"/>
                <w:w w:val="100"/>
                <w:sz w:val="16"/>
                <w:szCs w:val="16"/>
              </w:rPr>
              <w:t>2</w:t>
            </w:r>
          </w:p>
        </w:tc>
        <w:tc>
          <w:tcPr>
            <w:tcW w:w="1080" w:type="dxa"/>
            <w:tcBorders>
              <w:top w:val="nil"/>
              <w:left w:val="nil"/>
              <w:bottom w:val="nil"/>
              <w:right w:val="nil"/>
            </w:tcBorders>
            <w:tcMar>
              <w:top w:w="120" w:type="dxa"/>
              <w:left w:w="120" w:type="dxa"/>
              <w:bottom w:w="60" w:type="dxa"/>
              <w:right w:w="120" w:type="dxa"/>
            </w:tcMar>
          </w:tcPr>
          <w:p w14:paraId="539B45D1" w14:textId="77777777" w:rsidR="002277B3" w:rsidRDefault="002277B3" w:rsidP="000A2B48">
            <w:pPr>
              <w:pStyle w:val="Body"/>
              <w:spacing w:before="0" w:line="160" w:lineRule="atLeast"/>
              <w:jc w:val="center"/>
              <w:rPr>
                <w:rFonts w:ascii="Arial" w:hAnsi="Arial" w:cs="Arial"/>
                <w:sz w:val="16"/>
                <w:szCs w:val="16"/>
              </w:rPr>
            </w:pPr>
            <w:r>
              <w:rPr>
                <w:rFonts w:ascii="Arial" w:hAnsi="Arial" w:cs="Arial"/>
                <w:w w:val="100"/>
                <w:sz w:val="16"/>
                <w:szCs w:val="16"/>
              </w:rPr>
              <w:t>variable</w:t>
            </w:r>
          </w:p>
        </w:tc>
        <w:tc>
          <w:tcPr>
            <w:tcW w:w="1620" w:type="dxa"/>
            <w:tcBorders>
              <w:top w:val="nil"/>
              <w:left w:val="nil"/>
              <w:bottom w:val="nil"/>
              <w:right w:val="nil"/>
            </w:tcBorders>
          </w:tcPr>
          <w:p w14:paraId="06D254D2" w14:textId="14697CA0" w:rsidR="002277B3" w:rsidRDefault="002277B3" w:rsidP="000A2B48">
            <w:pPr>
              <w:pStyle w:val="Body"/>
              <w:spacing w:before="0" w:line="160" w:lineRule="atLeast"/>
              <w:jc w:val="center"/>
              <w:rPr>
                <w:rFonts w:ascii="Arial" w:hAnsi="Arial" w:cs="Arial"/>
                <w:w w:val="100"/>
                <w:sz w:val="16"/>
                <w:szCs w:val="16"/>
              </w:rPr>
            </w:pPr>
            <w:ins w:id="6" w:author="Alfred Asterjadhi" w:date="2024-11-21T15:41:00Z" w16du:dateUtc="2024-11-21T23:41:00Z">
              <w:r>
                <w:rPr>
                  <w:rFonts w:ascii="Arial" w:hAnsi="Arial" w:cs="Arial"/>
                  <w:w w:val="100"/>
                  <w:sz w:val="16"/>
                  <w:szCs w:val="16"/>
                </w:rPr>
                <w:t>0 or 2</w:t>
              </w:r>
            </w:ins>
            <w:ins w:id="7" w:author="Huang, Po-kai" w:date="2024-11-22T12:36:00Z" w16du:dateUtc="2024-11-22T20:36:00Z">
              <w:r w:rsidR="009D35C1">
                <w:rPr>
                  <w:rFonts w:ascii="Arial" w:hAnsi="Arial" w:cs="Arial"/>
                  <w:w w:val="100"/>
                  <w:sz w:val="16"/>
                  <w:szCs w:val="16"/>
                </w:rPr>
                <w:t>2</w:t>
              </w:r>
            </w:ins>
          </w:p>
        </w:tc>
        <w:tc>
          <w:tcPr>
            <w:tcW w:w="1930" w:type="dxa"/>
            <w:tcBorders>
              <w:top w:val="nil"/>
              <w:left w:val="nil"/>
              <w:bottom w:val="nil"/>
              <w:right w:val="nil"/>
            </w:tcBorders>
          </w:tcPr>
          <w:p w14:paraId="4E0CB35C" w14:textId="77777777" w:rsidR="002277B3" w:rsidRDefault="002277B3" w:rsidP="000A2B48">
            <w:pPr>
              <w:pStyle w:val="Body"/>
              <w:spacing w:before="0" w:line="160" w:lineRule="atLeast"/>
              <w:jc w:val="center"/>
              <w:rPr>
                <w:rFonts w:ascii="Arial" w:hAnsi="Arial" w:cs="Arial"/>
                <w:w w:val="100"/>
                <w:sz w:val="16"/>
                <w:szCs w:val="16"/>
              </w:rPr>
            </w:pPr>
            <w:ins w:id="8" w:author="Alfred Asterjadhi" w:date="2024-11-21T15:39:00Z" w16du:dateUtc="2024-11-21T23:39:00Z">
              <w:r>
                <w:rPr>
                  <w:rFonts w:ascii="Arial" w:hAnsi="Arial" w:cs="Arial"/>
                  <w:w w:val="100"/>
                  <w:sz w:val="16"/>
                  <w:szCs w:val="16"/>
                </w:rPr>
                <w:t>variable</w:t>
              </w:r>
            </w:ins>
          </w:p>
        </w:tc>
        <w:tc>
          <w:tcPr>
            <w:tcW w:w="800" w:type="dxa"/>
            <w:tcBorders>
              <w:top w:val="nil"/>
              <w:left w:val="nil"/>
              <w:bottom w:val="nil"/>
              <w:right w:val="nil"/>
            </w:tcBorders>
            <w:tcMar>
              <w:top w:w="120" w:type="dxa"/>
              <w:left w:w="120" w:type="dxa"/>
              <w:bottom w:w="60" w:type="dxa"/>
              <w:right w:w="120" w:type="dxa"/>
            </w:tcMar>
          </w:tcPr>
          <w:p w14:paraId="5849BDAB" w14:textId="77777777" w:rsidR="002277B3" w:rsidRDefault="002277B3" w:rsidP="000A2B48">
            <w:pPr>
              <w:pStyle w:val="Body"/>
              <w:spacing w:before="0" w:line="160" w:lineRule="atLeast"/>
              <w:jc w:val="center"/>
              <w:rPr>
                <w:rFonts w:ascii="Arial" w:hAnsi="Arial" w:cs="Arial"/>
                <w:sz w:val="16"/>
                <w:szCs w:val="16"/>
              </w:rPr>
            </w:pPr>
            <w:r>
              <w:rPr>
                <w:rFonts w:ascii="Arial" w:hAnsi="Arial" w:cs="Arial"/>
                <w:w w:val="100"/>
                <w:sz w:val="16"/>
                <w:szCs w:val="16"/>
              </w:rPr>
              <w:t>4</w:t>
            </w:r>
          </w:p>
        </w:tc>
      </w:tr>
      <w:tr w:rsidR="002277B3" w14:paraId="6C100B6C" w14:textId="77777777" w:rsidTr="000A2B48">
        <w:trPr>
          <w:jc w:val="center"/>
        </w:trPr>
        <w:tc>
          <w:tcPr>
            <w:tcW w:w="10200" w:type="dxa"/>
            <w:gridSpan w:val="10"/>
            <w:tcBorders>
              <w:top w:val="nil"/>
              <w:left w:val="nil"/>
              <w:bottom w:val="nil"/>
              <w:right w:val="nil"/>
            </w:tcBorders>
          </w:tcPr>
          <w:p w14:paraId="7298D429" w14:textId="77777777" w:rsidR="002277B3" w:rsidRDefault="002277B3" w:rsidP="007F75D2">
            <w:pPr>
              <w:pStyle w:val="FigTitle"/>
              <w:numPr>
                <w:ilvl w:val="0"/>
                <w:numId w:val="19"/>
              </w:numPr>
              <w:suppressAutoHyphens/>
            </w:pPr>
            <w:bookmarkStart w:id="9" w:name="RTF34323133373a204669675469"/>
            <w:r>
              <w:rPr>
                <w:w w:val="100"/>
              </w:rPr>
              <w:t>BlockAckReq frame format</w:t>
            </w:r>
            <w:bookmarkEnd w:id="9"/>
          </w:p>
        </w:tc>
      </w:tr>
    </w:tbl>
    <w:p w14:paraId="3E93290B" w14:textId="77777777" w:rsidR="002277B3" w:rsidRDefault="002277B3" w:rsidP="002277B3">
      <w:pPr>
        <w:pStyle w:val="T"/>
        <w:rPr>
          <w:w w:val="100"/>
        </w:rPr>
      </w:pPr>
      <w:r>
        <w:rPr>
          <w:w w:val="100"/>
        </w:rPr>
        <w:t xml:space="preserve">  The Duration field value is set as defined in </w:t>
      </w:r>
      <w:r>
        <w:rPr>
          <w:w w:val="100"/>
        </w:rPr>
        <w:fldChar w:fldCharType="begin"/>
      </w:r>
      <w:r>
        <w:rPr>
          <w:w w:val="100"/>
        </w:rPr>
        <w:instrText xml:space="preserve"> REF  RTF33333834373a2048332c312e \h</w:instrText>
      </w:r>
      <w:r>
        <w:rPr>
          <w:w w:val="100"/>
        </w:rPr>
      </w:r>
      <w:r>
        <w:rPr>
          <w:w w:val="100"/>
        </w:rPr>
        <w:fldChar w:fldCharType="separate"/>
      </w:r>
      <w:r>
        <w:rPr>
          <w:w w:val="100"/>
        </w:rPr>
        <w:t>9.2.5 (Duration/ID field (QoS STA))</w:t>
      </w:r>
      <w:r>
        <w:rPr>
          <w:w w:val="100"/>
        </w:rPr>
        <w:fldChar w:fldCharType="end"/>
      </w:r>
      <w:r>
        <w:rPr>
          <w:w w:val="100"/>
        </w:rPr>
        <w:t xml:space="preserve">. </w:t>
      </w:r>
    </w:p>
    <w:p w14:paraId="2E9A59BF" w14:textId="77777777" w:rsidR="002277B3" w:rsidRDefault="002277B3" w:rsidP="002277B3">
      <w:pPr>
        <w:pStyle w:val="T"/>
        <w:keepNext/>
        <w:rPr>
          <w:w w:val="100"/>
        </w:rPr>
      </w:pPr>
      <w:r>
        <w:rPr>
          <w:w w:val="100"/>
        </w:rPr>
        <w:t>The RA field of the BlockAckReq frame is the address of the recipient STA.</w:t>
      </w:r>
    </w:p>
    <w:p w14:paraId="7271CA8D" w14:textId="77777777" w:rsidR="002277B3" w:rsidRDefault="002277B3" w:rsidP="002277B3">
      <w:pPr>
        <w:pStyle w:val="T"/>
        <w:rPr>
          <w:w w:val="100"/>
        </w:rPr>
      </w:pPr>
      <w:r>
        <w:rPr>
          <w:w w:val="100"/>
        </w:rPr>
        <w:t xml:space="preserve">The TA </w:t>
      </w:r>
      <w:proofErr w:type="gramStart"/>
      <w:r>
        <w:rPr>
          <w:w w:val="100"/>
        </w:rPr>
        <w:t>field(</w:t>
      </w:r>
      <w:proofErr w:type="gramEnd"/>
      <w:r>
        <w:rPr>
          <w:w w:val="100"/>
        </w:rPr>
        <w:t xml:space="preserve">#3522) is the address of the STA transmitting the BlockAckReq frame or a bandwidth signaling TA. In a BlockAckReq frame transmitted by a VHT STA or an HE </w:t>
      </w:r>
      <w:proofErr w:type="gramStart"/>
      <w:r>
        <w:rPr>
          <w:w w:val="100"/>
        </w:rPr>
        <w:t>STA(</w:t>
      </w:r>
      <w:proofErr w:type="gramEnd"/>
      <w:r>
        <w:rPr>
          <w:w w:val="100"/>
        </w:rPr>
        <w:t>11ax) in a non-HT or non-HT duplicate format and where the scrambling sequence carries the TXVECTOR parameter CH_BANDWIDTH_IN_NON_HT, the TA field(#3522) is a bandwidth signaling TA.</w:t>
      </w:r>
    </w:p>
    <w:p w14:paraId="12747F15" w14:textId="77777777" w:rsidR="002277B3" w:rsidRDefault="002277B3" w:rsidP="002277B3">
      <w:pPr>
        <w:pStyle w:val="T"/>
        <w:rPr>
          <w:w w:val="100"/>
        </w:rPr>
      </w:pPr>
      <w:r>
        <w:rPr>
          <w:w w:val="100"/>
        </w:rPr>
        <w:t xml:space="preserve">The BAR (for block acknowledgment request) Control field is shown in </w:t>
      </w:r>
      <w:r>
        <w:rPr>
          <w:w w:val="100"/>
        </w:rPr>
        <w:fldChar w:fldCharType="begin"/>
      </w:r>
      <w:r>
        <w:rPr>
          <w:w w:val="100"/>
        </w:rPr>
        <w:instrText xml:space="preserve"> REF  RTF39363636323a204669675469 \h</w:instrText>
      </w:r>
      <w:r>
        <w:rPr>
          <w:w w:val="100"/>
        </w:rPr>
      </w:r>
      <w:r>
        <w:rPr>
          <w:w w:val="100"/>
        </w:rPr>
        <w:fldChar w:fldCharType="separate"/>
      </w:r>
      <w:r>
        <w:rPr>
          <w:w w:val="100"/>
        </w:rPr>
        <w:t>Figure 9-47 (BAR Control field format(11ax))</w:t>
      </w:r>
      <w:r>
        <w:rPr>
          <w:w w:val="100"/>
        </w:rPr>
        <w:fldChar w:fldCharType="end"/>
      </w:r>
      <w:r>
        <w:rPr>
          <w:w w:val="100"/>
        </w:rPr>
        <w:t>.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60"/>
        <w:gridCol w:w="100"/>
        <w:gridCol w:w="860"/>
        <w:gridCol w:w="200"/>
        <w:gridCol w:w="960"/>
        <w:gridCol w:w="960"/>
        <w:gridCol w:w="960"/>
        <w:gridCol w:w="960"/>
        <w:gridCol w:w="1000"/>
      </w:tblGrid>
      <w:tr w:rsidR="002277B3" w14:paraId="70646A83" w14:textId="77777777" w:rsidTr="000A2B48">
        <w:trPr>
          <w:trHeight w:val="400"/>
          <w:jc w:val="center"/>
        </w:trPr>
        <w:tc>
          <w:tcPr>
            <w:tcW w:w="1060" w:type="dxa"/>
            <w:gridSpan w:val="2"/>
            <w:tcBorders>
              <w:top w:val="nil"/>
              <w:left w:val="nil"/>
              <w:bottom w:val="nil"/>
              <w:right w:val="nil"/>
            </w:tcBorders>
            <w:tcMar>
              <w:top w:w="160" w:type="dxa"/>
              <w:left w:w="120" w:type="dxa"/>
              <w:bottom w:w="100" w:type="dxa"/>
              <w:right w:w="120" w:type="dxa"/>
            </w:tcMar>
            <w:vAlign w:val="center"/>
          </w:tcPr>
          <w:p w14:paraId="1A3C05D9" w14:textId="77777777" w:rsidR="002277B3" w:rsidRDefault="002277B3" w:rsidP="000A2B48">
            <w:pPr>
              <w:pStyle w:val="figuretext"/>
            </w:pPr>
          </w:p>
        </w:tc>
        <w:tc>
          <w:tcPr>
            <w:tcW w:w="1060" w:type="dxa"/>
            <w:gridSpan w:val="2"/>
            <w:tcBorders>
              <w:top w:val="nil"/>
              <w:left w:val="nil"/>
              <w:bottom w:val="single" w:sz="10" w:space="0" w:color="000000"/>
              <w:right w:val="nil"/>
            </w:tcBorders>
            <w:tcMar>
              <w:top w:w="160" w:type="dxa"/>
              <w:left w:w="120" w:type="dxa"/>
              <w:bottom w:w="100" w:type="dxa"/>
              <w:right w:w="120" w:type="dxa"/>
            </w:tcMar>
            <w:vAlign w:val="center"/>
          </w:tcPr>
          <w:p w14:paraId="0BB918AC" w14:textId="77777777" w:rsidR="002277B3" w:rsidRDefault="002277B3" w:rsidP="000A2B48">
            <w:pPr>
              <w:pStyle w:val="figuretext"/>
            </w:pPr>
            <w:r>
              <w:rPr>
                <w:w w:val="100"/>
              </w:rPr>
              <w:t>B0</w:t>
            </w:r>
          </w:p>
        </w:tc>
        <w:tc>
          <w:tcPr>
            <w:tcW w:w="960" w:type="dxa"/>
            <w:tcBorders>
              <w:top w:val="nil"/>
              <w:left w:val="nil"/>
              <w:bottom w:val="single" w:sz="10" w:space="0" w:color="000000"/>
              <w:right w:val="nil"/>
            </w:tcBorders>
            <w:tcMar>
              <w:top w:w="160" w:type="dxa"/>
              <w:left w:w="120" w:type="dxa"/>
              <w:bottom w:w="100" w:type="dxa"/>
              <w:right w:w="120" w:type="dxa"/>
            </w:tcMar>
            <w:vAlign w:val="center"/>
          </w:tcPr>
          <w:p w14:paraId="56F432DC" w14:textId="77777777" w:rsidR="002277B3" w:rsidRDefault="002277B3" w:rsidP="000A2B48">
            <w:pPr>
              <w:pStyle w:val="figuretext"/>
              <w:tabs>
                <w:tab w:val="right" w:pos="720"/>
              </w:tabs>
              <w:jc w:val="left"/>
            </w:pPr>
            <w:r>
              <w:rPr>
                <w:w w:val="100"/>
              </w:rPr>
              <w:t>B1</w:t>
            </w:r>
            <w:r>
              <w:rPr>
                <w:w w:val="100"/>
              </w:rPr>
              <w:tab/>
              <w:t>B4</w:t>
            </w:r>
          </w:p>
        </w:tc>
        <w:tc>
          <w:tcPr>
            <w:tcW w:w="960" w:type="dxa"/>
            <w:tcBorders>
              <w:top w:val="nil"/>
              <w:left w:val="nil"/>
              <w:bottom w:val="single" w:sz="10" w:space="0" w:color="000000"/>
              <w:right w:val="nil"/>
            </w:tcBorders>
          </w:tcPr>
          <w:p w14:paraId="714FFA7C" w14:textId="77777777" w:rsidR="002277B3" w:rsidRDefault="002277B3" w:rsidP="000A2B48">
            <w:pPr>
              <w:pStyle w:val="figuretext"/>
              <w:tabs>
                <w:tab w:val="right" w:pos="720"/>
              </w:tabs>
              <w:jc w:val="left"/>
              <w:rPr>
                <w:w w:val="100"/>
              </w:rPr>
            </w:pPr>
            <w:ins w:id="10" w:author="Alfred Asterjadhi" w:date="2024-11-21T15:24:00Z" w16du:dateUtc="2024-11-21T23:24:00Z">
              <w:r>
                <w:rPr>
                  <w:w w:val="100"/>
                </w:rPr>
                <w:t>B5</w:t>
              </w:r>
            </w:ins>
          </w:p>
        </w:tc>
        <w:tc>
          <w:tcPr>
            <w:tcW w:w="960" w:type="dxa"/>
            <w:tcBorders>
              <w:top w:val="nil"/>
              <w:left w:val="nil"/>
              <w:bottom w:val="single" w:sz="10" w:space="0" w:color="000000"/>
              <w:right w:val="nil"/>
            </w:tcBorders>
          </w:tcPr>
          <w:p w14:paraId="24495BB6" w14:textId="77777777" w:rsidR="002277B3" w:rsidRDefault="002277B3" w:rsidP="000A2B48">
            <w:pPr>
              <w:pStyle w:val="figuretext"/>
              <w:tabs>
                <w:tab w:val="right" w:pos="720"/>
              </w:tabs>
              <w:jc w:val="left"/>
              <w:rPr>
                <w:w w:val="100"/>
              </w:rPr>
            </w:pPr>
            <w:ins w:id="11" w:author="Alfred Asterjadhi" w:date="2024-11-21T15:25:00Z" w16du:dateUtc="2024-11-21T23:25:00Z">
              <w:r>
                <w:rPr>
                  <w:w w:val="100"/>
                </w:rPr>
                <w:t>B6</w:t>
              </w:r>
            </w:ins>
          </w:p>
        </w:tc>
        <w:tc>
          <w:tcPr>
            <w:tcW w:w="960" w:type="dxa"/>
            <w:tcBorders>
              <w:top w:val="nil"/>
              <w:left w:val="nil"/>
              <w:bottom w:val="single" w:sz="10" w:space="0" w:color="000000"/>
              <w:right w:val="nil"/>
            </w:tcBorders>
            <w:tcMar>
              <w:top w:w="160" w:type="dxa"/>
              <w:left w:w="120" w:type="dxa"/>
              <w:bottom w:w="100" w:type="dxa"/>
              <w:right w:w="120" w:type="dxa"/>
            </w:tcMar>
            <w:vAlign w:val="center"/>
          </w:tcPr>
          <w:p w14:paraId="2D5027EA" w14:textId="77777777" w:rsidR="002277B3" w:rsidRDefault="002277B3" w:rsidP="000A2B48">
            <w:pPr>
              <w:pStyle w:val="figuretext"/>
              <w:tabs>
                <w:tab w:val="right" w:pos="720"/>
              </w:tabs>
              <w:jc w:val="left"/>
            </w:pPr>
            <w:r>
              <w:rPr>
                <w:w w:val="100"/>
              </w:rPr>
              <w:t>B</w:t>
            </w:r>
            <w:del w:id="12" w:author="Alfred Asterjadhi" w:date="2024-11-21T15:25:00Z" w16du:dateUtc="2024-11-21T23:25:00Z">
              <w:r w:rsidDel="00E624A1">
                <w:rPr>
                  <w:w w:val="100"/>
                </w:rPr>
                <w:delText>5</w:delText>
              </w:r>
            </w:del>
            <w:ins w:id="13" w:author="Alfred Asterjadhi" w:date="2024-11-21T15:25:00Z" w16du:dateUtc="2024-11-21T23:25:00Z">
              <w:r>
                <w:rPr>
                  <w:w w:val="100"/>
                </w:rPr>
                <w:t>7</w:t>
              </w:r>
            </w:ins>
            <w:r>
              <w:rPr>
                <w:w w:val="100"/>
              </w:rPr>
              <w:tab/>
              <w:t>B11</w:t>
            </w:r>
          </w:p>
        </w:tc>
        <w:tc>
          <w:tcPr>
            <w:tcW w:w="1000" w:type="dxa"/>
            <w:tcBorders>
              <w:top w:val="nil"/>
              <w:left w:val="nil"/>
              <w:bottom w:val="single" w:sz="10" w:space="0" w:color="000000"/>
              <w:right w:val="nil"/>
            </w:tcBorders>
            <w:tcMar>
              <w:top w:w="160" w:type="dxa"/>
              <w:left w:w="120" w:type="dxa"/>
              <w:bottom w:w="100" w:type="dxa"/>
              <w:right w:w="120" w:type="dxa"/>
            </w:tcMar>
            <w:vAlign w:val="center"/>
          </w:tcPr>
          <w:p w14:paraId="77180AD4" w14:textId="77777777" w:rsidR="002277B3" w:rsidRDefault="002277B3" w:rsidP="000A2B48">
            <w:pPr>
              <w:pStyle w:val="figuretext"/>
              <w:tabs>
                <w:tab w:val="right" w:pos="760"/>
              </w:tabs>
              <w:jc w:val="left"/>
            </w:pPr>
            <w:r>
              <w:rPr>
                <w:w w:val="100"/>
              </w:rPr>
              <w:t>B12</w:t>
            </w:r>
            <w:r>
              <w:rPr>
                <w:w w:val="100"/>
              </w:rPr>
              <w:tab/>
              <w:t>B15</w:t>
            </w:r>
          </w:p>
        </w:tc>
      </w:tr>
      <w:tr w:rsidR="002277B3" w14:paraId="74DAF1E6" w14:textId="77777777" w:rsidTr="000A2B48">
        <w:trPr>
          <w:trHeight w:val="400"/>
          <w:jc w:val="center"/>
        </w:trPr>
        <w:tc>
          <w:tcPr>
            <w:tcW w:w="1060" w:type="dxa"/>
            <w:gridSpan w:val="2"/>
            <w:tcBorders>
              <w:top w:val="nil"/>
              <w:left w:val="nil"/>
              <w:bottom w:val="nil"/>
              <w:right w:val="nil"/>
            </w:tcBorders>
            <w:tcMar>
              <w:top w:w="160" w:type="dxa"/>
              <w:left w:w="120" w:type="dxa"/>
              <w:bottom w:w="100" w:type="dxa"/>
              <w:right w:w="120" w:type="dxa"/>
            </w:tcMar>
            <w:vAlign w:val="center"/>
          </w:tcPr>
          <w:p w14:paraId="57571B66" w14:textId="77777777" w:rsidR="002277B3" w:rsidRDefault="002277B3" w:rsidP="000A2B48">
            <w:pPr>
              <w:pStyle w:val="figuretext"/>
            </w:pPr>
          </w:p>
        </w:tc>
        <w:tc>
          <w:tcPr>
            <w:tcW w:w="1060" w:type="dxa"/>
            <w:gridSpan w:val="2"/>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3C302FA" w14:textId="77777777" w:rsidR="002277B3" w:rsidRDefault="002277B3" w:rsidP="000A2B48">
            <w:pPr>
              <w:pStyle w:val="figuretext"/>
            </w:pPr>
            <w:r>
              <w:rPr>
                <w:w w:val="100"/>
              </w:rPr>
              <w:t>Reserved</w:t>
            </w:r>
          </w:p>
        </w:tc>
        <w:tc>
          <w:tcPr>
            <w:tcW w:w="9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B561261" w14:textId="77777777" w:rsidR="002277B3" w:rsidRDefault="002277B3" w:rsidP="000A2B48">
            <w:pPr>
              <w:pStyle w:val="figuretext"/>
            </w:pPr>
            <w:r>
              <w:rPr>
                <w:w w:val="100"/>
              </w:rPr>
              <w:t>BAR Type</w:t>
            </w:r>
          </w:p>
        </w:tc>
        <w:tc>
          <w:tcPr>
            <w:tcW w:w="960" w:type="dxa"/>
            <w:tcBorders>
              <w:top w:val="single" w:sz="10" w:space="0" w:color="000000"/>
              <w:left w:val="single" w:sz="10" w:space="0" w:color="000000"/>
              <w:bottom w:val="single" w:sz="10" w:space="0" w:color="000000"/>
              <w:right w:val="single" w:sz="10" w:space="0" w:color="000000"/>
            </w:tcBorders>
          </w:tcPr>
          <w:p w14:paraId="200BD9C0" w14:textId="77777777" w:rsidR="002277B3" w:rsidRDefault="002277B3" w:rsidP="000A2B48">
            <w:pPr>
              <w:pStyle w:val="figuretext"/>
              <w:rPr>
                <w:w w:val="100"/>
              </w:rPr>
            </w:pPr>
            <w:ins w:id="14" w:author="Alfred Asterjadhi" w:date="2024-11-21T15:24:00Z" w16du:dateUtc="2024-11-21T23:24:00Z">
              <w:r>
                <w:rPr>
                  <w:w w:val="100"/>
                </w:rPr>
                <w:t>Protected Control</w:t>
              </w:r>
            </w:ins>
          </w:p>
        </w:tc>
        <w:tc>
          <w:tcPr>
            <w:tcW w:w="960" w:type="dxa"/>
            <w:tcBorders>
              <w:top w:val="single" w:sz="10" w:space="0" w:color="000000"/>
              <w:left w:val="single" w:sz="10" w:space="0" w:color="000000"/>
              <w:bottom w:val="single" w:sz="10" w:space="0" w:color="000000"/>
              <w:right w:val="single" w:sz="10" w:space="0" w:color="000000"/>
            </w:tcBorders>
          </w:tcPr>
          <w:p w14:paraId="01AD4B4F" w14:textId="77777777" w:rsidR="002277B3" w:rsidRDefault="002277B3" w:rsidP="000A2B48">
            <w:pPr>
              <w:pStyle w:val="figuretext"/>
              <w:rPr>
                <w:w w:val="100"/>
              </w:rPr>
            </w:pPr>
            <w:ins w:id="15" w:author="Alfred Asterjadhi" w:date="2024-11-21T15:25:00Z" w16du:dateUtc="2024-11-21T23:25:00Z">
              <w:r>
                <w:rPr>
                  <w:w w:val="100"/>
                </w:rPr>
                <w:t>Key ID</w:t>
              </w:r>
            </w:ins>
          </w:p>
        </w:tc>
        <w:tc>
          <w:tcPr>
            <w:tcW w:w="9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02EBDC9" w14:textId="77777777" w:rsidR="002277B3" w:rsidRDefault="002277B3" w:rsidP="000A2B48">
            <w:pPr>
              <w:pStyle w:val="figuretext"/>
            </w:pPr>
            <w:r>
              <w:rPr>
                <w:w w:val="100"/>
              </w:rPr>
              <w:t>Reserved</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C33A8AE" w14:textId="77777777" w:rsidR="002277B3" w:rsidRDefault="002277B3" w:rsidP="000A2B48">
            <w:pPr>
              <w:pStyle w:val="figuretext"/>
            </w:pPr>
            <w:r>
              <w:rPr>
                <w:w w:val="100"/>
              </w:rPr>
              <w:t>TID_INFO</w:t>
            </w:r>
          </w:p>
        </w:tc>
      </w:tr>
      <w:tr w:rsidR="002277B3" w14:paraId="6FC9263D" w14:textId="77777777" w:rsidTr="000A2B48">
        <w:trPr>
          <w:trHeight w:val="400"/>
          <w:jc w:val="center"/>
        </w:trPr>
        <w:tc>
          <w:tcPr>
            <w:tcW w:w="1060" w:type="dxa"/>
            <w:gridSpan w:val="2"/>
            <w:tcBorders>
              <w:top w:val="nil"/>
              <w:left w:val="nil"/>
              <w:bottom w:val="nil"/>
              <w:right w:val="nil"/>
            </w:tcBorders>
            <w:tcMar>
              <w:top w:w="160" w:type="dxa"/>
              <w:left w:w="120" w:type="dxa"/>
              <w:bottom w:w="100" w:type="dxa"/>
              <w:right w:w="120" w:type="dxa"/>
            </w:tcMar>
            <w:vAlign w:val="center"/>
          </w:tcPr>
          <w:p w14:paraId="0E7F0AD4" w14:textId="77777777" w:rsidR="002277B3" w:rsidRDefault="002277B3" w:rsidP="000A2B48">
            <w:pPr>
              <w:pStyle w:val="figuretext"/>
            </w:pPr>
            <w:r>
              <w:rPr>
                <w:w w:val="100"/>
              </w:rPr>
              <w:lastRenderedPageBreak/>
              <w:t>Bits:</w:t>
            </w:r>
          </w:p>
        </w:tc>
        <w:tc>
          <w:tcPr>
            <w:tcW w:w="1060" w:type="dxa"/>
            <w:gridSpan w:val="2"/>
            <w:tcBorders>
              <w:top w:val="nil"/>
              <w:left w:val="nil"/>
              <w:bottom w:val="nil"/>
              <w:right w:val="nil"/>
            </w:tcBorders>
            <w:tcMar>
              <w:top w:w="160" w:type="dxa"/>
              <w:left w:w="120" w:type="dxa"/>
              <w:bottom w:w="100" w:type="dxa"/>
              <w:right w:w="120" w:type="dxa"/>
            </w:tcMar>
            <w:vAlign w:val="center"/>
          </w:tcPr>
          <w:p w14:paraId="3ACF2DAC" w14:textId="77777777" w:rsidR="002277B3" w:rsidRDefault="002277B3" w:rsidP="000A2B48">
            <w:pPr>
              <w:pStyle w:val="figuretext"/>
            </w:pPr>
            <w:r>
              <w:rPr>
                <w:w w:val="100"/>
              </w:rPr>
              <w:t>1</w:t>
            </w:r>
          </w:p>
        </w:tc>
        <w:tc>
          <w:tcPr>
            <w:tcW w:w="960" w:type="dxa"/>
            <w:tcBorders>
              <w:top w:val="nil"/>
              <w:left w:val="nil"/>
              <w:bottom w:val="nil"/>
              <w:right w:val="nil"/>
            </w:tcBorders>
            <w:tcMar>
              <w:top w:w="160" w:type="dxa"/>
              <w:left w:w="120" w:type="dxa"/>
              <w:bottom w:w="100" w:type="dxa"/>
              <w:right w:w="120" w:type="dxa"/>
            </w:tcMar>
            <w:vAlign w:val="center"/>
          </w:tcPr>
          <w:p w14:paraId="39180457" w14:textId="77777777" w:rsidR="002277B3" w:rsidRDefault="002277B3" w:rsidP="000A2B48">
            <w:pPr>
              <w:pStyle w:val="figuretext"/>
            </w:pPr>
            <w:r>
              <w:rPr>
                <w:w w:val="100"/>
              </w:rPr>
              <w:t>4</w:t>
            </w:r>
          </w:p>
        </w:tc>
        <w:tc>
          <w:tcPr>
            <w:tcW w:w="960" w:type="dxa"/>
            <w:tcBorders>
              <w:top w:val="nil"/>
              <w:left w:val="nil"/>
              <w:bottom w:val="nil"/>
              <w:right w:val="nil"/>
            </w:tcBorders>
          </w:tcPr>
          <w:p w14:paraId="696B43D0" w14:textId="77777777" w:rsidR="002277B3" w:rsidRDefault="002277B3" w:rsidP="000A2B48">
            <w:pPr>
              <w:pStyle w:val="figuretext"/>
              <w:rPr>
                <w:w w:val="100"/>
              </w:rPr>
            </w:pPr>
            <w:ins w:id="16" w:author="Alfred Asterjadhi" w:date="2024-11-21T15:25:00Z" w16du:dateUtc="2024-11-21T23:25:00Z">
              <w:r>
                <w:rPr>
                  <w:w w:val="100"/>
                </w:rPr>
                <w:t>1</w:t>
              </w:r>
            </w:ins>
          </w:p>
        </w:tc>
        <w:tc>
          <w:tcPr>
            <w:tcW w:w="960" w:type="dxa"/>
            <w:tcBorders>
              <w:top w:val="nil"/>
              <w:left w:val="nil"/>
              <w:bottom w:val="nil"/>
              <w:right w:val="nil"/>
            </w:tcBorders>
          </w:tcPr>
          <w:p w14:paraId="531563F8" w14:textId="77777777" w:rsidR="002277B3" w:rsidRDefault="002277B3" w:rsidP="000A2B48">
            <w:pPr>
              <w:pStyle w:val="figuretext"/>
              <w:rPr>
                <w:w w:val="100"/>
              </w:rPr>
            </w:pPr>
            <w:ins w:id="17" w:author="Alfred Asterjadhi" w:date="2024-11-21T15:25:00Z" w16du:dateUtc="2024-11-21T23:25:00Z">
              <w:r>
                <w:rPr>
                  <w:w w:val="100"/>
                </w:rPr>
                <w:t>1</w:t>
              </w:r>
            </w:ins>
          </w:p>
        </w:tc>
        <w:tc>
          <w:tcPr>
            <w:tcW w:w="960" w:type="dxa"/>
            <w:tcBorders>
              <w:top w:val="nil"/>
              <w:left w:val="nil"/>
              <w:bottom w:val="nil"/>
              <w:right w:val="nil"/>
            </w:tcBorders>
            <w:tcMar>
              <w:top w:w="160" w:type="dxa"/>
              <w:left w:w="120" w:type="dxa"/>
              <w:bottom w:w="100" w:type="dxa"/>
              <w:right w:w="120" w:type="dxa"/>
            </w:tcMar>
            <w:vAlign w:val="center"/>
          </w:tcPr>
          <w:p w14:paraId="76A90006" w14:textId="77777777" w:rsidR="002277B3" w:rsidRDefault="002277B3" w:rsidP="000A2B48">
            <w:pPr>
              <w:pStyle w:val="figuretext"/>
            </w:pPr>
            <w:del w:id="18" w:author="Alfred Asterjadhi" w:date="2024-11-21T15:25:00Z" w16du:dateUtc="2024-11-21T23:25:00Z">
              <w:r w:rsidDel="00E624A1">
                <w:rPr>
                  <w:w w:val="100"/>
                </w:rPr>
                <w:delText>7</w:delText>
              </w:r>
            </w:del>
            <w:ins w:id="19" w:author="Alfred Asterjadhi" w:date="2024-11-21T15:25:00Z" w16du:dateUtc="2024-11-21T23:25:00Z">
              <w:r>
                <w:rPr>
                  <w:w w:val="100"/>
                </w:rPr>
                <w:t>5</w:t>
              </w:r>
            </w:ins>
          </w:p>
        </w:tc>
        <w:tc>
          <w:tcPr>
            <w:tcW w:w="1000" w:type="dxa"/>
            <w:tcBorders>
              <w:top w:val="nil"/>
              <w:left w:val="nil"/>
              <w:bottom w:val="nil"/>
              <w:right w:val="nil"/>
            </w:tcBorders>
            <w:tcMar>
              <w:top w:w="160" w:type="dxa"/>
              <w:left w:w="120" w:type="dxa"/>
              <w:bottom w:w="100" w:type="dxa"/>
              <w:right w:w="120" w:type="dxa"/>
            </w:tcMar>
            <w:vAlign w:val="center"/>
          </w:tcPr>
          <w:p w14:paraId="4C72EBB4" w14:textId="77777777" w:rsidR="002277B3" w:rsidRDefault="002277B3" w:rsidP="000A2B48">
            <w:pPr>
              <w:pStyle w:val="figuretext"/>
            </w:pPr>
            <w:r>
              <w:rPr>
                <w:w w:val="100"/>
              </w:rPr>
              <w:t>4</w:t>
            </w:r>
          </w:p>
        </w:tc>
      </w:tr>
      <w:tr w:rsidR="002277B3" w14:paraId="7BB2469B" w14:textId="77777777" w:rsidTr="000A2B48">
        <w:trPr>
          <w:jc w:val="center"/>
        </w:trPr>
        <w:tc>
          <w:tcPr>
            <w:tcW w:w="960" w:type="dxa"/>
            <w:tcBorders>
              <w:top w:val="nil"/>
              <w:left w:val="nil"/>
              <w:bottom w:val="nil"/>
              <w:right w:val="nil"/>
            </w:tcBorders>
          </w:tcPr>
          <w:p w14:paraId="12CCE7CD" w14:textId="77777777" w:rsidR="002277B3" w:rsidRDefault="002277B3" w:rsidP="007F75D2">
            <w:pPr>
              <w:pStyle w:val="FigTitle"/>
              <w:numPr>
                <w:ilvl w:val="0"/>
                <w:numId w:val="20"/>
              </w:numPr>
              <w:suppressAutoHyphens/>
              <w:rPr>
                <w:w w:val="100"/>
              </w:rPr>
            </w:pPr>
          </w:p>
        </w:tc>
        <w:tc>
          <w:tcPr>
            <w:tcW w:w="960" w:type="dxa"/>
            <w:gridSpan w:val="2"/>
            <w:tcBorders>
              <w:top w:val="nil"/>
              <w:left w:val="nil"/>
              <w:bottom w:val="nil"/>
              <w:right w:val="nil"/>
            </w:tcBorders>
          </w:tcPr>
          <w:p w14:paraId="59E55DD7" w14:textId="77777777" w:rsidR="002277B3" w:rsidRDefault="002277B3" w:rsidP="007F75D2">
            <w:pPr>
              <w:pStyle w:val="FigTitle"/>
              <w:numPr>
                <w:ilvl w:val="0"/>
                <w:numId w:val="20"/>
              </w:numPr>
              <w:suppressAutoHyphens/>
              <w:rPr>
                <w:w w:val="100"/>
              </w:rPr>
            </w:pPr>
          </w:p>
        </w:tc>
        <w:tc>
          <w:tcPr>
            <w:tcW w:w="5040" w:type="dxa"/>
            <w:gridSpan w:val="6"/>
            <w:tcBorders>
              <w:top w:val="nil"/>
              <w:left w:val="nil"/>
              <w:bottom w:val="nil"/>
              <w:right w:val="nil"/>
            </w:tcBorders>
            <w:tcMar>
              <w:top w:w="120" w:type="dxa"/>
              <w:left w:w="120" w:type="dxa"/>
              <w:bottom w:w="60" w:type="dxa"/>
              <w:right w:w="120" w:type="dxa"/>
            </w:tcMar>
            <w:vAlign w:val="center"/>
          </w:tcPr>
          <w:p w14:paraId="4F4DEE0D" w14:textId="77777777" w:rsidR="002277B3" w:rsidRDefault="002277B3" w:rsidP="007F75D2">
            <w:pPr>
              <w:pStyle w:val="FigTitle"/>
              <w:numPr>
                <w:ilvl w:val="0"/>
                <w:numId w:val="20"/>
              </w:numPr>
              <w:suppressAutoHyphens/>
            </w:pPr>
            <w:bookmarkStart w:id="20" w:name="RTF39363636323a204669675469"/>
            <w:r>
              <w:rPr>
                <w:w w:val="100"/>
              </w:rPr>
              <w:t>BAR Control field format</w:t>
            </w:r>
            <w:bookmarkEnd w:id="20"/>
            <w:r>
              <w:rPr>
                <w:w w:val="100"/>
              </w:rPr>
              <w:t>(11ax)</w:t>
            </w:r>
          </w:p>
        </w:tc>
      </w:tr>
    </w:tbl>
    <w:p w14:paraId="014B9901" w14:textId="77777777" w:rsidR="002277B3" w:rsidRDefault="002277B3" w:rsidP="002277B3">
      <w:pPr>
        <w:pStyle w:val="T"/>
        <w:rPr>
          <w:w w:val="100"/>
        </w:rPr>
      </w:pPr>
      <w:r>
        <w:rPr>
          <w:w w:val="100"/>
        </w:rPr>
        <w:t> (11</w:t>
      </w:r>
      <w:proofErr w:type="gramStart"/>
      <w:r>
        <w:rPr>
          <w:w w:val="100"/>
        </w:rPr>
        <w:t>ax)The</w:t>
      </w:r>
      <w:proofErr w:type="gramEnd"/>
      <w:r>
        <w:rPr>
          <w:w w:val="100"/>
        </w:rPr>
        <w:t xml:space="preserve"> BAR Type subfield indicates the BlockAckReq frame variant, as defined in </w:t>
      </w:r>
      <w:r>
        <w:rPr>
          <w:w w:val="100"/>
        </w:rPr>
        <w:fldChar w:fldCharType="begin"/>
      </w:r>
      <w:r>
        <w:rPr>
          <w:w w:val="100"/>
        </w:rPr>
        <w:instrText xml:space="preserve"> REF  RTF34323039343a205461626c65 \h</w:instrText>
      </w:r>
      <w:r>
        <w:rPr>
          <w:w w:val="100"/>
        </w:rPr>
      </w:r>
      <w:r>
        <w:rPr>
          <w:w w:val="100"/>
        </w:rPr>
        <w:fldChar w:fldCharType="separate"/>
      </w:r>
      <w:r>
        <w:rPr>
          <w:w w:val="100"/>
        </w:rPr>
        <w:t>Table 9-36 (</w:t>
      </w:r>
      <w:proofErr w:type="spellStart"/>
      <w:r>
        <w:rPr>
          <w:w w:val="100"/>
        </w:rPr>
        <w:t>BlockAckReq</w:t>
      </w:r>
      <w:proofErr w:type="spellEnd"/>
      <w:r>
        <w:rPr>
          <w:w w:val="100"/>
        </w:rPr>
        <w:t xml:space="preserve"> frame variant encoding(11ax))</w:t>
      </w:r>
      <w:r>
        <w:rPr>
          <w:w w:val="100"/>
        </w:rPr>
        <w:fldChar w:fldCharType="end"/>
      </w:r>
      <w:r>
        <w:rPr>
          <w:w w:val="100"/>
        </w:rPr>
        <w:t>.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500"/>
        <w:gridCol w:w="3200"/>
      </w:tblGrid>
      <w:tr w:rsidR="002277B3" w14:paraId="5371F35D" w14:textId="77777777" w:rsidTr="000A2B48">
        <w:trPr>
          <w:jc w:val="center"/>
        </w:trPr>
        <w:tc>
          <w:tcPr>
            <w:tcW w:w="4700" w:type="dxa"/>
            <w:gridSpan w:val="2"/>
            <w:tcBorders>
              <w:top w:val="nil"/>
              <w:left w:val="nil"/>
              <w:bottom w:val="nil"/>
              <w:right w:val="nil"/>
            </w:tcBorders>
            <w:tcMar>
              <w:top w:w="120" w:type="dxa"/>
              <w:left w:w="120" w:type="dxa"/>
              <w:bottom w:w="60" w:type="dxa"/>
              <w:right w:w="120" w:type="dxa"/>
            </w:tcMar>
            <w:vAlign w:val="center"/>
          </w:tcPr>
          <w:p w14:paraId="4C397608" w14:textId="77777777" w:rsidR="002277B3" w:rsidRDefault="002277B3" w:rsidP="007F75D2">
            <w:pPr>
              <w:pStyle w:val="TableTitle"/>
              <w:numPr>
                <w:ilvl w:val="0"/>
                <w:numId w:val="21"/>
              </w:numPr>
            </w:pPr>
            <w:bookmarkStart w:id="21" w:name="RTF34323039343a205461626c65"/>
            <w:r>
              <w:rPr>
                <w:w w:val="100"/>
              </w:rPr>
              <w:t>BlockAckReq frame variant encoding</w:t>
            </w:r>
            <w:bookmarkEnd w:id="21"/>
            <w:r>
              <w:rPr>
                <w:w w:val="100"/>
              </w:rPr>
              <w:t>(11ax)</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r>
      <w:tr w:rsidR="002277B3" w14:paraId="499659EC" w14:textId="77777777" w:rsidTr="000A2B48">
        <w:trPr>
          <w:trHeight w:val="440"/>
          <w:jc w:val="center"/>
        </w:trPr>
        <w:tc>
          <w:tcPr>
            <w:tcW w:w="15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5920FA6" w14:textId="77777777" w:rsidR="002277B3" w:rsidRDefault="002277B3" w:rsidP="000A2B48">
            <w:pPr>
              <w:pStyle w:val="CellHeading"/>
            </w:pPr>
            <w:r>
              <w:rPr>
                <w:w w:val="100"/>
              </w:rPr>
              <w:t xml:space="preserve">BAR Type </w:t>
            </w:r>
          </w:p>
        </w:tc>
        <w:tc>
          <w:tcPr>
            <w:tcW w:w="32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F6F3D7A" w14:textId="77777777" w:rsidR="002277B3" w:rsidRDefault="002277B3" w:rsidP="000A2B48">
            <w:pPr>
              <w:pStyle w:val="CellHeading"/>
            </w:pPr>
            <w:r>
              <w:rPr>
                <w:w w:val="100"/>
              </w:rPr>
              <w:t>BlockAckReq frame variant</w:t>
            </w:r>
          </w:p>
        </w:tc>
      </w:tr>
      <w:tr w:rsidR="002277B3" w14:paraId="19597359" w14:textId="77777777" w:rsidTr="000A2B48">
        <w:trPr>
          <w:trHeight w:val="360"/>
          <w:jc w:val="center"/>
        </w:trPr>
        <w:tc>
          <w:tcPr>
            <w:tcW w:w="15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8047C17" w14:textId="77777777" w:rsidR="002277B3" w:rsidRDefault="002277B3" w:rsidP="000A2B48">
            <w:pPr>
              <w:pStyle w:val="CellBody"/>
              <w:jc w:val="center"/>
            </w:pPr>
            <w:r>
              <w:rPr>
                <w:w w:val="100"/>
              </w:rPr>
              <w:t>0</w:t>
            </w:r>
          </w:p>
        </w:tc>
        <w:tc>
          <w:tcPr>
            <w:tcW w:w="32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F195186" w14:textId="77777777" w:rsidR="002277B3" w:rsidRDefault="002277B3" w:rsidP="000A2B48">
            <w:pPr>
              <w:pStyle w:val="CellBody"/>
            </w:pPr>
            <w:r>
              <w:rPr>
                <w:w w:val="100"/>
              </w:rPr>
              <w:t>Reserved</w:t>
            </w:r>
          </w:p>
        </w:tc>
      </w:tr>
      <w:tr w:rsidR="002277B3" w14:paraId="67D68DAD" w14:textId="77777777" w:rsidTr="000A2B48">
        <w:trPr>
          <w:trHeight w:val="360"/>
          <w:jc w:val="center"/>
        </w:trPr>
        <w:tc>
          <w:tcPr>
            <w:tcW w:w="15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7AAE5DE" w14:textId="77777777" w:rsidR="002277B3" w:rsidRDefault="002277B3" w:rsidP="000A2B48">
            <w:pPr>
              <w:pStyle w:val="CellBody"/>
              <w:jc w:val="center"/>
            </w:pPr>
            <w:r>
              <w:rPr>
                <w:w w:val="100"/>
              </w:rPr>
              <w:t>1</w:t>
            </w:r>
          </w:p>
        </w:tc>
        <w:tc>
          <w:tcPr>
            <w:tcW w:w="32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2412289" w14:textId="77777777" w:rsidR="002277B3" w:rsidRDefault="002277B3" w:rsidP="000A2B48">
            <w:pPr>
              <w:pStyle w:val="CellBody"/>
            </w:pPr>
            <w:r>
              <w:rPr>
                <w:w w:val="100"/>
              </w:rPr>
              <w:t>Extended Compressed</w:t>
            </w:r>
          </w:p>
        </w:tc>
      </w:tr>
      <w:tr w:rsidR="002277B3" w14:paraId="2BC8B95A" w14:textId="77777777" w:rsidTr="000A2B48">
        <w:trPr>
          <w:trHeight w:val="360"/>
          <w:jc w:val="center"/>
        </w:trPr>
        <w:tc>
          <w:tcPr>
            <w:tcW w:w="15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D06109F" w14:textId="77777777" w:rsidR="002277B3" w:rsidRDefault="002277B3" w:rsidP="000A2B48">
            <w:pPr>
              <w:pStyle w:val="CellBody"/>
              <w:jc w:val="center"/>
            </w:pPr>
            <w:r>
              <w:rPr>
                <w:w w:val="100"/>
              </w:rPr>
              <w:t>2</w:t>
            </w:r>
          </w:p>
        </w:tc>
        <w:tc>
          <w:tcPr>
            <w:tcW w:w="32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CB87761" w14:textId="77777777" w:rsidR="002277B3" w:rsidRDefault="002277B3" w:rsidP="000A2B48">
            <w:pPr>
              <w:pStyle w:val="CellBody"/>
            </w:pPr>
            <w:r>
              <w:rPr>
                <w:w w:val="100"/>
              </w:rPr>
              <w:t>Compressed</w:t>
            </w:r>
          </w:p>
        </w:tc>
      </w:tr>
      <w:tr w:rsidR="002277B3" w14:paraId="5795FBCC" w14:textId="77777777" w:rsidTr="000A2B48">
        <w:trPr>
          <w:trHeight w:val="360"/>
          <w:jc w:val="center"/>
        </w:trPr>
        <w:tc>
          <w:tcPr>
            <w:tcW w:w="15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E7B87DD" w14:textId="77777777" w:rsidR="002277B3" w:rsidRDefault="002277B3" w:rsidP="000A2B48">
            <w:pPr>
              <w:pStyle w:val="CellBody"/>
              <w:jc w:val="center"/>
            </w:pPr>
            <w:r>
              <w:rPr>
                <w:w w:val="100"/>
              </w:rPr>
              <w:t>3</w:t>
            </w:r>
          </w:p>
        </w:tc>
        <w:tc>
          <w:tcPr>
            <w:tcW w:w="32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417FEC7" w14:textId="77777777" w:rsidR="002277B3" w:rsidRDefault="002277B3" w:rsidP="000A2B48">
            <w:pPr>
              <w:pStyle w:val="CellBody"/>
            </w:pPr>
            <w:r>
              <w:rPr>
                <w:w w:val="100"/>
              </w:rPr>
              <w:t>Multi-TID</w:t>
            </w:r>
          </w:p>
        </w:tc>
      </w:tr>
      <w:tr w:rsidR="002277B3" w14:paraId="04BFF06D" w14:textId="77777777" w:rsidTr="000A2B48">
        <w:trPr>
          <w:trHeight w:val="360"/>
          <w:jc w:val="center"/>
        </w:trPr>
        <w:tc>
          <w:tcPr>
            <w:tcW w:w="15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FE9A357" w14:textId="77777777" w:rsidR="002277B3" w:rsidRDefault="002277B3" w:rsidP="000A2B48">
            <w:pPr>
              <w:pStyle w:val="CellBody"/>
              <w:jc w:val="center"/>
            </w:pPr>
            <w:r>
              <w:rPr>
                <w:w w:val="100"/>
              </w:rPr>
              <w:t>4–5</w:t>
            </w:r>
          </w:p>
        </w:tc>
        <w:tc>
          <w:tcPr>
            <w:tcW w:w="32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12C1F77" w14:textId="77777777" w:rsidR="002277B3" w:rsidRDefault="002277B3" w:rsidP="000A2B48">
            <w:pPr>
              <w:pStyle w:val="CellBody"/>
            </w:pPr>
            <w:r>
              <w:rPr>
                <w:w w:val="100"/>
              </w:rPr>
              <w:t>Reserved</w:t>
            </w:r>
          </w:p>
        </w:tc>
      </w:tr>
      <w:tr w:rsidR="002277B3" w14:paraId="7752217D" w14:textId="77777777" w:rsidTr="000A2B48">
        <w:trPr>
          <w:trHeight w:val="360"/>
          <w:jc w:val="center"/>
        </w:trPr>
        <w:tc>
          <w:tcPr>
            <w:tcW w:w="15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277310E" w14:textId="77777777" w:rsidR="002277B3" w:rsidRDefault="002277B3" w:rsidP="000A2B48">
            <w:pPr>
              <w:pStyle w:val="CellBody"/>
              <w:jc w:val="center"/>
            </w:pPr>
            <w:r>
              <w:rPr>
                <w:w w:val="100"/>
              </w:rPr>
              <w:t>6</w:t>
            </w:r>
          </w:p>
        </w:tc>
        <w:tc>
          <w:tcPr>
            <w:tcW w:w="32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1A1CD6A" w14:textId="77777777" w:rsidR="002277B3" w:rsidRDefault="002277B3" w:rsidP="000A2B48">
            <w:pPr>
              <w:pStyle w:val="CellBody"/>
            </w:pPr>
            <w:r>
              <w:rPr>
                <w:w w:val="100"/>
              </w:rPr>
              <w:t>GCR</w:t>
            </w:r>
          </w:p>
        </w:tc>
      </w:tr>
      <w:tr w:rsidR="002277B3" w14:paraId="1ED4A87A" w14:textId="77777777" w:rsidTr="000A2B48">
        <w:trPr>
          <w:trHeight w:val="360"/>
          <w:jc w:val="center"/>
        </w:trPr>
        <w:tc>
          <w:tcPr>
            <w:tcW w:w="15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4DBAB47" w14:textId="77777777" w:rsidR="002277B3" w:rsidRDefault="002277B3" w:rsidP="000A2B48">
            <w:pPr>
              <w:pStyle w:val="CellBody"/>
              <w:jc w:val="center"/>
            </w:pPr>
            <w:r>
              <w:rPr>
                <w:w w:val="100"/>
              </w:rPr>
              <w:t>7–9</w:t>
            </w:r>
          </w:p>
        </w:tc>
        <w:tc>
          <w:tcPr>
            <w:tcW w:w="32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A4687CE" w14:textId="77777777" w:rsidR="002277B3" w:rsidRDefault="002277B3" w:rsidP="000A2B48">
            <w:pPr>
              <w:pStyle w:val="CellBody"/>
            </w:pPr>
            <w:r>
              <w:rPr>
                <w:w w:val="100"/>
              </w:rPr>
              <w:t>Reserved</w:t>
            </w:r>
          </w:p>
        </w:tc>
      </w:tr>
      <w:tr w:rsidR="002277B3" w14:paraId="5F957C60" w14:textId="77777777" w:rsidTr="000A2B48">
        <w:trPr>
          <w:trHeight w:val="360"/>
          <w:jc w:val="center"/>
        </w:trPr>
        <w:tc>
          <w:tcPr>
            <w:tcW w:w="15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F502477" w14:textId="77777777" w:rsidR="002277B3" w:rsidRDefault="002277B3" w:rsidP="000A2B48">
            <w:pPr>
              <w:pStyle w:val="CellBody"/>
              <w:jc w:val="center"/>
            </w:pPr>
            <w:r>
              <w:rPr>
                <w:w w:val="100"/>
              </w:rPr>
              <w:t>10</w:t>
            </w:r>
          </w:p>
        </w:tc>
        <w:tc>
          <w:tcPr>
            <w:tcW w:w="32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093C266" w14:textId="77777777" w:rsidR="002277B3" w:rsidRDefault="002277B3" w:rsidP="000A2B48">
            <w:pPr>
              <w:pStyle w:val="CellBody"/>
            </w:pPr>
            <w:r>
              <w:rPr>
                <w:w w:val="100"/>
              </w:rPr>
              <w:t>GLK-GCR</w:t>
            </w:r>
          </w:p>
        </w:tc>
      </w:tr>
      <w:tr w:rsidR="002277B3" w14:paraId="0C0B3C13" w14:textId="77777777" w:rsidTr="000A2B48">
        <w:trPr>
          <w:trHeight w:val="360"/>
          <w:jc w:val="center"/>
        </w:trPr>
        <w:tc>
          <w:tcPr>
            <w:tcW w:w="150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04D146FF" w14:textId="77777777" w:rsidR="002277B3" w:rsidRDefault="002277B3" w:rsidP="000A2B48">
            <w:pPr>
              <w:pStyle w:val="CellBody"/>
              <w:jc w:val="center"/>
            </w:pPr>
            <w:r>
              <w:rPr>
                <w:w w:val="100"/>
              </w:rPr>
              <w:t>11–15</w:t>
            </w:r>
          </w:p>
        </w:tc>
        <w:tc>
          <w:tcPr>
            <w:tcW w:w="320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6B9D4920" w14:textId="77777777" w:rsidR="002277B3" w:rsidRDefault="002277B3" w:rsidP="000A2B48">
            <w:pPr>
              <w:pStyle w:val="CellBody"/>
            </w:pPr>
            <w:r>
              <w:rPr>
                <w:w w:val="100"/>
              </w:rPr>
              <w:t>Reserved</w:t>
            </w:r>
          </w:p>
        </w:tc>
      </w:tr>
    </w:tbl>
    <w:p w14:paraId="260C6AAA" w14:textId="77777777" w:rsidR="002277B3" w:rsidRDefault="002277B3" w:rsidP="002277B3">
      <w:pPr>
        <w:pStyle w:val="T"/>
        <w:rPr>
          <w:w w:val="100"/>
        </w:rPr>
      </w:pPr>
      <w:r>
        <w:rPr>
          <w:w w:val="100"/>
        </w:rPr>
        <w:t> </w:t>
      </w:r>
    </w:p>
    <w:p w14:paraId="4564B35B" w14:textId="77777777" w:rsidR="002277B3" w:rsidRDefault="002277B3" w:rsidP="002277B3">
      <w:pPr>
        <w:pStyle w:val="T"/>
        <w:rPr>
          <w:w w:val="100"/>
        </w:rPr>
      </w:pPr>
      <w:r>
        <w:rPr>
          <w:w w:val="100"/>
        </w:rPr>
        <w:t>DMG STAs use only the Compressed BlockAckReq variant and the Extended Compressed BlockAckReq variant.</w:t>
      </w:r>
    </w:p>
    <w:p w14:paraId="43417B5B" w14:textId="3AC1603E" w:rsidR="002277B3" w:rsidRDefault="00B14913" w:rsidP="002277B3">
      <w:pPr>
        <w:pStyle w:val="T"/>
        <w:rPr>
          <w:ins w:id="22" w:author="Alfred Asterjadhi" w:date="2024-11-21T15:33:00Z" w16du:dateUtc="2024-11-21T23:33:00Z"/>
          <w:w w:val="100"/>
        </w:rPr>
      </w:pPr>
      <w:ins w:id="23" w:author="Huang, Po-kai" w:date="2024-12-04T12:03:00Z" w16du:dateUtc="2024-12-04T20:03:00Z">
        <w:r>
          <w:t>If protection for control frame</w:t>
        </w:r>
      </w:ins>
      <w:ins w:id="24" w:author="Huang, Po-kai" w:date="2024-12-04T12:16:00Z" w16du:dateUtc="2024-12-04T20:16:00Z">
        <w:r w:rsidR="00233328">
          <w:t xml:space="preserve"> is negotiated</w:t>
        </w:r>
      </w:ins>
      <w:ins w:id="25" w:author="Huang, Po-kai" w:date="2024-12-04T12:03:00Z" w16du:dateUtc="2024-12-04T20:03:00Z">
        <w:r>
          <w:t>, t</w:t>
        </w:r>
      </w:ins>
      <w:ins w:id="26" w:author="Alfred Asterjadhi" w:date="2024-11-21T15:26:00Z" w16du:dateUtc="2024-11-21T23:26:00Z">
        <w:r w:rsidR="002277B3">
          <w:rPr>
            <w:w w:val="100"/>
          </w:rPr>
          <w:t>he Protected Control subfield is set to 1 if the</w:t>
        </w:r>
      </w:ins>
      <w:ins w:id="27" w:author="Alfred Asterjadhi" w:date="2024-11-21T15:27:00Z" w16du:dateUtc="2024-11-21T23:27:00Z">
        <w:r w:rsidR="002277B3">
          <w:rPr>
            <w:w w:val="100"/>
          </w:rPr>
          <w:t xml:space="preserve"> BlockAckReq frame c</w:t>
        </w:r>
      </w:ins>
      <w:ins w:id="28" w:author="Alfred Asterjadhi" w:date="2024-11-21T15:28:00Z" w16du:dateUtc="2024-11-21T23:28:00Z">
        <w:r w:rsidR="002277B3">
          <w:rPr>
            <w:w w:val="100"/>
          </w:rPr>
          <w:t>ontains information that has been processed with a message integrity check algorithm</w:t>
        </w:r>
      </w:ins>
      <w:ins w:id="29" w:author="Huang, Po-kai" w:date="2024-12-04T12:09:00Z" w16du:dateUtc="2024-12-04T20:09:00Z">
        <w:r w:rsidR="00FA00FC">
          <w:rPr>
            <w:w w:val="100"/>
          </w:rPr>
          <w:t xml:space="preserve"> and is set to 0 </w:t>
        </w:r>
      </w:ins>
      <w:ins w:id="30" w:author="Huang, Po-kai" w:date="2024-12-04T12:10:00Z" w16du:dateUtc="2024-12-04T20:10:00Z">
        <w:r w:rsidR="00FA00FC">
          <w:rPr>
            <w:w w:val="100"/>
          </w:rPr>
          <w:t xml:space="preserve">if the </w:t>
        </w:r>
        <w:proofErr w:type="spellStart"/>
        <w:r w:rsidR="00FA00FC">
          <w:rPr>
            <w:w w:val="100"/>
          </w:rPr>
          <w:t>BlockAckReq</w:t>
        </w:r>
        <w:proofErr w:type="spellEnd"/>
        <w:r w:rsidR="00FA00FC">
          <w:rPr>
            <w:w w:val="100"/>
          </w:rPr>
          <w:t xml:space="preserve"> frame does not contain information that has been processed with a message integrity check algorithm</w:t>
        </w:r>
      </w:ins>
      <w:ins w:id="31" w:author="Alfred Asterjadhi" w:date="2024-11-21T15:28:00Z" w16du:dateUtc="2024-11-21T23:28:00Z">
        <w:r w:rsidR="002277B3">
          <w:rPr>
            <w:w w:val="100"/>
          </w:rPr>
          <w:t xml:space="preserve">. </w:t>
        </w:r>
      </w:ins>
      <w:ins w:id="32" w:author="Alfred Asterjadhi" w:date="2024-11-21T15:33:00Z" w16du:dateUtc="2024-11-21T23:33:00Z">
        <w:r w:rsidR="002277B3">
          <w:rPr>
            <w:w w:val="100"/>
          </w:rPr>
          <w:t>Otherwise, the Protected Control subfield is</w:t>
        </w:r>
      </w:ins>
      <w:ins w:id="33" w:author="Huang, Po-kai" w:date="2024-12-04T12:09:00Z" w16du:dateUtc="2024-12-04T20:09:00Z">
        <w:r w:rsidR="00FA00FC">
          <w:rPr>
            <w:w w:val="100"/>
          </w:rPr>
          <w:t xml:space="preserve"> reserved</w:t>
        </w:r>
      </w:ins>
      <w:ins w:id="34" w:author="Alfred Asterjadhi" w:date="2024-11-21T15:33:00Z" w16du:dateUtc="2024-11-21T23:33:00Z">
        <w:r w:rsidR="002277B3">
          <w:rPr>
            <w:w w:val="100"/>
          </w:rPr>
          <w:t>.</w:t>
        </w:r>
      </w:ins>
    </w:p>
    <w:p w14:paraId="42262EF8" w14:textId="4C1FC390" w:rsidR="002277B3" w:rsidRDefault="002277B3" w:rsidP="002277B3">
      <w:pPr>
        <w:pStyle w:val="T"/>
        <w:rPr>
          <w:ins w:id="35" w:author="Alfred Asterjadhi" w:date="2024-11-21T15:31:00Z" w16du:dateUtc="2024-11-21T23:31:00Z"/>
          <w:w w:val="100"/>
        </w:rPr>
      </w:pPr>
      <w:ins w:id="36" w:author="Alfred Asterjadhi" w:date="2024-11-21T15:28:00Z" w16du:dateUtc="2024-11-21T23:28:00Z">
        <w:r>
          <w:rPr>
            <w:w w:val="100"/>
          </w:rPr>
          <w:t xml:space="preserve">The Protected Control subfield is reserved </w:t>
        </w:r>
      </w:ins>
      <w:ins w:id="37" w:author="Alfred Asterjadhi" w:date="2024-11-21T15:29:00Z" w16du:dateUtc="2024-11-21T23:29:00Z">
        <w:r>
          <w:rPr>
            <w:w w:val="100"/>
          </w:rPr>
          <w:t>in all</w:t>
        </w:r>
      </w:ins>
      <w:ins w:id="38" w:author="Alfred Asterjadhi" w:date="2024-11-21T15:28:00Z" w16du:dateUtc="2024-11-21T23:28:00Z">
        <w:r>
          <w:rPr>
            <w:w w:val="100"/>
          </w:rPr>
          <w:t xml:space="preserve"> BlockAckReq variants </w:t>
        </w:r>
      </w:ins>
      <w:ins w:id="39" w:author="Alfred Asterjadhi" w:date="2024-11-21T15:29:00Z" w16du:dateUtc="2024-11-21T23:29:00Z">
        <w:r>
          <w:rPr>
            <w:w w:val="100"/>
          </w:rPr>
          <w:t>except for Compressed BlockAckReq and Multi-TID BlockAckReq</w:t>
        </w:r>
      </w:ins>
      <w:ins w:id="40" w:author="Alfred Asterjadhi" w:date="2024-11-22T10:07:00Z" w16du:dateUtc="2024-11-22T18:07:00Z">
        <w:r w:rsidR="0027210A">
          <w:rPr>
            <w:w w:val="100"/>
          </w:rPr>
          <w:t xml:space="preserve"> </w:t>
        </w:r>
        <w:r w:rsidR="0027210A" w:rsidRPr="00FA4899">
          <w:rPr>
            <w:w w:val="100"/>
            <w:highlight w:val="yellow"/>
          </w:rPr>
          <w:t>(TBD whether allowed for other variants)</w:t>
        </w:r>
      </w:ins>
      <w:ins w:id="41" w:author="Alfred Asterjadhi" w:date="2024-11-21T15:29:00Z" w16du:dateUtc="2024-11-21T23:29:00Z">
        <w:r>
          <w:rPr>
            <w:w w:val="100"/>
          </w:rPr>
          <w:t>.</w:t>
        </w:r>
      </w:ins>
      <w:ins w:id="42" w:author="Alfred Asterjadhi" w:date="2024-11-22T10:06:00Z" w16du:dateUtc="2024-11-22T18:06:00Z">
        <w:r w:rsidR="0027210A">
          <w:rPr>
            <w:w w:val="100"/>
          </w:rPr>
          <w:t xml:space="preserve"> </w:t>
        </w:r>
      </w:ins>
      <w:ins w:id="43" w:author="Alfred Asterjadhi" w:date="2024-11-21T15:29:00Z" w16du:dateUtc="2024-11-21T23:29:00Z">
        <w:r>
          <w:rPr>
            <w:w w:val="100"/>
          </w:rPr>
          <w:t xml:space="preserve">When the Protected Control subfield is </w:t>
        </w:r>
      </w:ins>
      <w:ins w:id="44" w:author="Alfred Asterjadhi" w:date="2024-11-21T15:30:00Z" w16du:dateUtc="2024-11-21T23:30:00Z">
        <w:r>
          <w:rPr>
            <w:w w:val="100"/>
          </w:rPr>
          <w:t xml:space="preserve">equal to 1, the BlockAckReq is protected utilizing the message integrity check algorithm as defined in clause </w:t>
        </w:r>
      </w:ins>
      <w:ins w:id="45" w:author="Alfred Asterjadhi" w:date="2024-11-21T15:31:00Z" w16du:dateUtc="2024-11-21T23:31:00Z">
        <w:r>
          <w:rPr>
            <w:w w:val="100"/>
          </w:rPr>
          <w:t>12.5.X (Control frame integrity protocol (CIP).</w:t>
        </w:r>
      </w:ins>
    </w:p>
    <w:p w14:paraId="4DE4C2EC" w14:textId="77777777" w:rsidR="002277B3" w:rsidRDefault="002277B3" w:rsidP="002277B3">
      <w:pPr>
        <w:pStyle w:val="T"/>
        <w:rPr>
          <w:ins w:id="46" w:author="Alfred Asterjadhi" w:date="2024-11-21T15:26:00Z" w16du:dateUtc="2024-11-21T23:26:00Z"/>
          <w:w w:val="100"/>
        </w:rPr>
      </w:pPr>
      <w:ins w:id="47" w:author="Alfred Asterjadhi" w:date="2024-11-21T15:31:00Z" w16du:dateUtc="2024-11-21T23:31:00Z">
        <w:r>
          <w:rPr>
            <w:w w:val="100"/>
          </w:rPr>
          <w:t>The Key ID</w:t>
        </w:r>
      </w:ins>
      <w:ins w:id="48" w:author="Alfred Asterjadhi" w:date="2024-11-21T15:35:00Z" w16du:dateUtc="2024-11-21T23:35:00Z">
        <w:r>
          <w:rPr>
            <w:w w:val="100"/>
          </w:rPr>
          <w:t xml:space="preserve"> subfield contains the key ID when the Protected Control </w:t>
        </w:r>
      </w:ins>
      <w:ins w:id="49" w:author="Alfred Asterjadhi" w:date="2024-11-21T15:36:00Z" w16du:dateUtc="2024-11-21T23:36:00Z">
        <w:r>
          <w:rPr>
            <w:w w:val="100"/>
          </w:rPr>
          <w:t>subfield is 1. Otherwise, the Key ID subfield is reserved.</w:t>
        </w:r>
      </w:ins>
    </w:p>
    <w:p w14:paraId="5C16C7FA" w14:textId="77777777" w:rsidR="002277B3" w:rsidRDefault="002277B3" w:rsidP="002277B3">
      <w:pPr>
        <w:pStyle w:val="T"/>
        <w:rPr>
          <w:w w:val="100"/>
        </w:rPr>
      </w:pPr>
      <w:r>
        <w:rPr>
          <w:w w:val="100"/>
        </w:rPr>
        <w:t>The meaning of the TID_INFO subfield of the BAR Control field depends on the BlockAckReq frame variant type. The meaning of this subfield is explained within the subclause for each of the BlockAckReq frame variants.</w:t>
      </w:r>
    </w:p>
    <w:p w14:paraId="71029F67" w14:textId="77777777" w:rsidR="002277B3" w:rsidRDefault="002277B3" w:rsidP="002277B3">
      <w:pPr>
        <w:pStyle w:val="T"/>
        <w:rPr>
          <w:w w:val="100"/>
        </w:rPr>
      </w:pPr>
      <w:r>
        <w:rPr>
          <w:w w:val="100"/>
        </w:rPr>
        <w:lastRenderedPageBreak/>
        <w:t>The meaning of the BAR Information field of the BlockAckReq frame depends on the BlockAckReq frame variant type. The meaning of this field is explained within the subclause for each of the BlockAckReq frame variants.</w:t>
      </w:r>
    </w:p>
    <w:p w14:paraId="0CAA2D9B" w14:textId="77777777" w:rsidR="002277B3" w:rsidRDefault="002277B3" w:rsidP="002277B3">
      <w:pPr>
        <w:pStyle w:val="Note"/>
        <w:rPr>
          <w:w w:val="100"/>
        </w:rPr>
      </w:pPr>
      <w:r>
        <w:rPr>
          <w:w w:val="100"/>
        </w:rPr>
        <w:t>NOTE—Reference to “a BlockAckReq” frame without any other qualification from other subclauses applies to any of the variants, unless specific exclusions are called out.</w:t>
      </w:r>
    </w:p>
    <w:p w14:paraId="77A43818" w14:textId="6CAA7171" w:rsidR="002277B3" w:rsidRDefault="008D219B" w:rsidP="002277B3">
      <w:pPr>
        <w:rPr>
          <w:ins w:id="50" w:author="Alfred Asterjadhi" w:date="2024-11-21T15:54:00Z" w16du:dateUtc="2024-11-21T23:54:00Z"/>
          <w:szCs w:val="22"/>
          <w:lang w:val="en-US" w:eastAsia="ko-KR"/>
        </w:rPr>
      </w:pPr>
      <w:ins w:id="51" w:author="Huang, Po-kai" w:date="2024-12-04T12:18:00Z" w16du:dateUtc="2024-12-04T20:18:00Z">
        <w:r>
          <w:rPr>
            <w:szCs w:val="22"/>
            <w:lang w:val="en-US" w:eastAsia="ko-KR"/>
          </w:rPr>
          <w:t>T</w:t>
        </w:r>
      </w:ins>
      <w:ins w:id="52" w:author="Alfred Asterjadhi" w:date="2024-11-21T15:44:00Z" w16du:dateUtc="2024-11-21T23:44:00Z">
        <w:r w:rsidR="002277B3">
          <w:rPr>
            <w:szCs w:val="22"/>
            <w:lang w:val="en-US" w:eastAsia="ko-KR"/>
          </w:rPr>
          <w:t xml:space="preserve">he Control MIC field </w:t>
        </w:r>
      </w:ins>
      <w:ins w:id="53" w:author="Alfred Asterjadhi" w:date="2024-11-21T15:46:00Z" w16du:dateUtc="2024-11-21T23:46:00Z">
        <w:r w:rsidR="002277B3">
          <w:rPr>
            <w:szCs w:val="22"/>
            <w:lang w:val="en-US" w:eastAsia="ko-KR"/>
          </w:rPr>
          <w:t xml:space="preserve">provides integrity protection </w:t>
        </w:r>
      </w:ins>
      <w:ins w:id="54" w:author="Alfred Asterjadhi" w:date="2024-11-21T15:47:00Z" w16du:dateUtc="2024-11-21T23:47:00Z">
        <w:r w:rsidR="002277B3">
          <w:rPr>
            <w:szCs w:val="22"/>
            <w:lang w:val="en-US" w:eastAsia="ko-KR"/>
          </w:rPr>
          <w:t xml:space="preserve">for the BlockAckReq frame. </w:t>
        </w:r>
      </w:ins>
      <w:ins w:id="55" w:author="Alfred Asterjadhi" w:date="2024-11-21T15:54:00Z" w16du:dateUtc="2024-11-21T23:54:00Z">
        <w:r w:rsidR="002277B3">
          <w:rPr>
            <w:szCs w:val="22"/>
            <w:lang w:val="en-US" w:eastAsia="ko-KR"/>
          </w:rPr>
          <w:t xml:space="preserve">The Control MIC field is present if the Protected Control subfield is equal to 1; Otherwise, the Control MIC field is not present. </w:t>
        </w:r>
      </w:ins>
    </w:p>
    <w:p w14:paraId="7208F809" w14:textId="77777777" w:rsidR="002277B3" w:rsidRDefault="002277B3" w:rsidP="002277B3">
      <w:pPr>
        <w:rPr>
          <w:ins w:id="56" w:author="Alfred Asterjadhi" w:date="2024-11-21T15:54:00Z" w16du:dateUtc="2024-11-21T23:54:00Z"/>
          <w:szCs w:val="22"/>
          <w:lang w:val="en-US" w:eastAsia="ko-KR"/>
        </w:rPr>
      </w:pPr>
    </w:p>
    <w:p w14:paraId="5D207345" w14:textId="77777777" w:rsidR="002277B3" w:rsidRDefault="002277B3" w:rsidP="002277B3">
      <w:pPr>
        <w:rPr>
          <w:ins w:id="57" w:author="Alfred Asterjadhi" w:date="2024-11-21T15:47:00Z" w16du:dateUtc="2024-11-21T23:47:00Z"/>
          <w:szCs w:val="22"/>
          <w:lang w:val="en-US" w:eastAsia="ko-KR"/>
        </w:rPr>
      </w:pPr>
      <w:ins w:id="58" w:author="Alfred Asterjadhi" w:date="2024-11-21T15:47:00Z" w16du:dateUtc="2024-11-21T23:47:00Z">
        <w:r>
          <w:rPr>
            <w:szCs w:val="22"/>
            <w:lang w:val="en-US" w:eastAsia="ko-KR"/>
          </w:rPr>
          <w:t xml:space="preserve">The format of the Control MIC field is shown in Figure </w:t>
        </w:r>
        <w:proofErr w:type="gramStart"/>
        <w:r>
          <w:rPr>
            <w:szCs w:val="22"/>
            <w:lang w:val="en-US" w:eastAsia="ko-KR"/>
          </w:rPr>
          <w:t>9.XY</w:t>
        </w:r>
        <w:proofErr w:type="gramEnd"/>
        <w:r>
          <w:rPr>
            <w:szCs w:val="22"/>
            <w:lang w:val="en-US" w:eastAsia="ko-KR"/>
          </w:rPr>
          <w:t xml:space="preserve"> (Control MIC field format).</w:t>
        </w:r>
      </w:ins>
    </w:p>
    <w:p w14:paraId="40F2FD9A" w14:textId="77777777" w:rsidR="002277B3" w:rsidRDefault="002277B3" w:rsidP="002277B3">
      <w:pPr>
        <w:rPr>
          <w:ins w:id="59" w:author="Alfred Asterjadhi" w:date="2024-11-21T15:47:00Z" w16du:dateUtc="2024-11-21T23:47:00Z"/>
          <w:szCs w:val="22"/>
          <w:lang w:val="en-US" w:eastAsia="ko-KR"/>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80"/>
        <w:gridCol w:w="1220"/>
        <w:gridCol w:w="1680"/>
      </w:tblGrid>
      <w:tr w:rsidR="002277B3" w14:paraId="112EFB27" w14:textId="77777777" w:rsidTr="000A2B48">
        <w:trPr>
          <w:trHeight w:val="480"/>
          <w:jc w:val="center"/>
          <w:ins w:id="60" w:author="Alfred Asterjadhi" w:date="2024-11-21T15:47:00Z"/>
        </w:trPr>
        <w:tc>
          <w:tcPr>
            <w:tcW w:w="780" w:type="dxa"/>
            <w:tcBorders>
              <w:top w:val="nil"/>
              <w:left w:val="nil"/>
              <w:bottom w:val="nil"/>
              <w:right w:val="nil"/>
            </w:tcBorders>
            <w:tcMar>
              <w:top w:w="120" w:type="dxa"/>
              <w:left w:w="120" w:type="dxa"/>
              <w:bottom w:w="60" w:type="dxa"/>
              <w:right w:w="120" w:type="dxa"/>
            </w:tcMar>
            <w:vAlign w:val="center"/>
          </w:tcPr>
          <w:p w14:paraId="44F7C720" w14:textId="77777777" w:rsidR="002277B3" w:rsidRDefault="002277B3" w:rsidP="000A2B48">
            <w:pPr>
              <w:pStyle w:val="CellBody"/>
              <w:spacing w:line="160" w:lineRule="atLeast"/>
              <w:jc w:val="center"/>
              <w:rPr>
                <w:ins w:id="61" w:author="Alfred Asterjadhi" w:date="2024-11-21T15:47:00Z" w16du:dateUtc="2024-11-21T23:47:00Z"/>
                <w:rFonts w:ascii="Arial" w:hAnsi="Arial" w:cs="Arial"/>
                <w:sz w:val="16"/>
                <w:szCs w:val="16"/>
              </w:rPr>
            </w:pPr>
          </w:p>
        </w:tc>
        <w:tc>
          <w:tcPr>
            <w:tcW w:w="12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709EE9B8" w14:textId="77777777" w:rsidR="002277B3" w:rsidRDefault="002277B3" w:rsidP="000A2B48">
            <w:pPr>
              <w:pStyle w:val="CellBody"/>
              <w:spacing w:line="160" w:lineRule="atLeast"/>
              <w:jc w:val="center"/>
              <w:rPr>
                <w:ins w:id="62" w:author="Alfred Asterjadhi" w:date="2024-11-21T15:47:00Z" w16du:dateUtc="2024-11-21T23:47:00Z"/>
                <w:rFonts w:ascii="Arial" w:hAnsi="Arial" w:cs="Arial"/>
                <w:sz w:val="16"/>
                <w:szCs w:val="16"/>
              </w:rPr>
            </w:pPr>
            <w:ins w:id="63" w:author="Alfred Asterjadhi" w:date="2024-11-21T15:47:00Z" w16du:dateUtc="2024-11-21T23:47:00Z">
              <w:r>
                <w:rPr>
                  <w:rFonts w:ascii="Arial" w:hAnsi="Arial" w:cs="Arial"/>
                  <w:w w:val="100"/>
                  <w:sz w:val="16"/>
                  <w:szCs w:val="16"/>
                </w:rPr>
                <w:t>PN</w:t>
              </w:r>
            </w:ins>
          </w:p>
        </w:tc>
        <w:tc>
          <w:tcPr>
            <w:tcW w:w="16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1B79228B" w14:textId="77777777" w:rsidR="002277B3" w:rsidRDefault="002277B3" w:rsidP="000A2B48">
            <w:pPr>
              <w:pStyle w:val="CellBody"/>
              <w:spacing w:line="160" w:lineRule="atLeast"/>
              <w:jc w:val="center"/>
              <w:rPr>
                <w:ins w:id="64" w:author="Alfred Asterjadhi" w:date="2024-11-21T15:47:00Z" w16du:dateUtc="2024-11-21T23:47:00Z"/>
                <w:rFonts w:ascii="Arial" w:hAnsi="Arial" w:cs="Arial"/>
                <w:sz w:val="16"/>
                <w:szCs w:val="16"/>
              </w:rPr>
            </w:pPr>
            <w:ins w:id="65" w:author="Alfred Asterjadhi" w:date="2024-11-21T15:47:00Z" w16du:dateUtc="2024-11-21T23:47:00Z">
              <w:r>
                <w:rPr>
                  <w:rFonts w:ascii="Arial" w:hAnsi="Arial" w:cs="Arial"/>
                  <w:w w:val="100"/>
                  <w:sz w:val="16"/>
                  <w:szCs w:val="16"/>
                </w:rPr>
                <w:t>MIC</w:t>
              </w:r>
            </w:ins>
          </w:p>
        </w:tc>
      </w:tr>
      <w:tr w:rsidR="002277B3" w14:paraId="4B40A5F7" w14:textId="77777777" w:rsidTr="000A2B48">
        <w:trPr>
          <w:trHeight w:val="320"/>
          <w:jc w:val="center"/>
          <w:ins w:id="66" w:author="Alfred Asterjadhi" w:date="2024-11-21T15:47:00Z"/>
        </w:trPr>
        <w:tc>
          <w:tcPr>
            <w:tcW w:w="780" w:type="dxa"/>
            <w:tcBorders>
              <w:top w:val="nil"/>
              <w:left w:val="nil"/>
              <w:bottom w:val="nil"/>
              <w:right w:val="nil"/>
            </w:tcBorders>
            <w:tcMar>
              <w:top w:w="120" w:type="dxa"/>
              <w:left w:w="120" w:type="dxa"/>
              <w:bottom w:w="60" w:type="dxa"/>
              <w:right w:w="120" w:type="dxa"/>
            </w:tcMar>
          </w:tcPr>
          <w:p w14:paraId="5265B3AD" w14:textId="77777777" w:rsidR="002277B3" w:rsidRDefault="002277B3" w:rsidP="000A2B48">
            <w:pPr>
              <w:pStyle w:val="CellBody"/>
              <w:spacing w:line="160" w:lineRule="atLeast"/>
              <w:jc w:val="center"/>
              <w:rPr>
                <w:ins w:id="67" w:author="Alfred Asterjadhi" w:date="2024-11-21T15:47:00Z" w16du:dateUtc="2024-11-21T23:47:00Z"/>
                <w:rFonts w:ascii="Arial" w:hAnsi="Arial" w:cs="Arial"/>
                <w:sz w:val="16"/>
                <w:szCs w:val="16"/>
              </w:rPr>
            </w:pPr>
            <w:ins w:id="68" w:author="Alfred Asterjadhi" w:date="2024-11-21T15:47:00Z" w16du:dateUtc="2024-11-21T23:47:00Z">
              <w:r>
                <w:rPr>
                  <w:rFonts w:ascii="Arial" w:hAnsi="Arial" w:cs="Arial"/>
                  <w:w w:val="100"/>
                  <w:sz w:val="16"/>
                  <w:szCs w:val="16"/>
                </w:rPr>
                <w:t>Octets:</w:t>
              </w:r>
            </w:ins>
          </w:p>
        </w:tc>
        <w:tc>
          <w:tcPr>
            <w:tcW w:w="1220" w:type="dxa"/>
            <w:tcBorders>
              <w:top w:val="nil"/>
              <w:left w:val="nil"/>
              <w:bottom w:val="nil"/>
              <w:right w:val="nil"/>
            </w:tcBorders>
            <w:tcMar>
              <w:top w:w="120" w:type="dxa"/>
              <w:left w:w="120" w:type="dxa"/>
              <w:bottom w:w="60" w:type="dxa"/>
              <w:right w:w="120" w:type="dxa"/>
            </w:tcMar>
          </w:tcPr>
          <w:p w14:paraId="22AAC9A5" w14:textId="77777777" w:rsidR="002277B3" w:rsidRDefault="002277B3" w:rsidP="000A2B48">
            <w:pPr>
              <w:pStyle w:val="CellBody"/>
              <w:spacing w:line="160" w:lineRule="atLeast"/>
              <w:jc w:val="center"/>
              <w:rPr>
                <w:ins w:id="69" w:author="Alfred Asterjadhi" w:date="2024-11-21T15:47:00Z" w16du:dateUtc="2024-11-21T23:47:00Z"/>
                <w:rFonts w:ascii="Arial" w:hAnsi="Arial" w:cs="Arial"/>
                <w:sz w:val="16"/>
                <w:szCs w:val="16"/>
              </w:rPr>
            </w:pPr>
            <w:ins w:id="70" w:author="Alfred Asterjadhi" w:date="2024-11-21T15:47:00Z" w16du:dateUtc="2024-11-21T23:47:00Z">
              <w:r>
                <w:rPr>
                  <w:rFonts w:ascii="Arial" w:hAnsi="Arial" w:cs="Arial"/>
                  <w:w w:val="100"/>
                  <w:sz w:val="16"/>
                  <w:szCs w:val="16"/>
                </w:rPr>
                <w:t>6</w:t>
              </w:r>
            </w:ins>
          </w:p>
        </w:tc>
        <w:tc>
          <w:tcPr>
            <w:tcW w:w="1680" w:type="dxa"/>
            <w:tcBorders>
              <w:top w:val="nil"/>
              <w:left w:val="nil"/>
              <w:bottom w:val="nil"/>
              <w:right w:val="nil"/>
            </w:tcBorders>
            <w:tcMar>
              <w:top w:w="120" w:type="dxa"/>
              <w:left w:w="120" w:type="dxa"/>
              <w:bottom w:w="60" w:type="dxa"/>
              <w:right w:w="120" w:type="dxa"/>
            </w:tcMar>
          </w:tcPr>
          <w:p w14:paraId="0D067199" w14:textId="77777777" w:rsidR="002277B3" w:rsidRDefault="002277B3" w:rsidP="000A2B48">
            <w:pPr>
              <w:pStyle w:val="CellBody"/>
              <w:spacing w:line="160" w:lineRule="atLeast"/>
              <w:jc w:val="center"/>
              <w:rPr>
                <w:ins w:id="71" w:author="Alfred Asterjadhi" w:date="2024-11-21T15:47:00Z" w16du:dateUtc="2024-11-21T23:47:00Z"/>
                <w:rFonts w:ascii="Arial" w:hAnsi="Arial" w:cs="Arial"/>
                <w:sz w:val="16"/>
                <w:szCs w:val="16"/>
              </w:rPr>
            </w:pPr>
            <w:ins w:id="72" w:author="Alfred Asterjadhi" w:date="2024-11-21T15:47:00Z" w16du:dateUtc="2024-11-21T23:47:00Z">
              <w:r>
                <w:rPr>
                  <w:rFonts w:ascii="Arial" w:hAnsi="Arial" w:cs="Arial"/>
                  <w:w w:val="100"/>
                  <w:sz w:val="16"/>
                  <w:szCs w:val="16"/>
                </w:rPr>
                <w:t>16</w:t>
              </w:r>
            </w:ins>
          </w:p>
        </w:tc>
      </w:tr>
    </w:tbl>
    <w:p w14:paraId="0A2BD518" w14:textId="77777777" w:rsidR="002277B3" w:rsidRPr="00D3540F" w:rsidRDefault="002277B3" w:rsidP="002277B3">
      <w:pPr>
        <w:ind w:left="2160" w:firstLine="720"/>
        <w:rPr>
          <w:ins w:id="73" w:author="Alfred Asterjadhi" w:date="2024-11-21T15:47:00Z" w16du:dateUtc="2024-11-21T23:47:00Z"/>
          <w:szCs w:val="22"/>
          <w:lang w:eastAsia="ko-KR"/>
        </w:rPr>
      </w:pPr>
      <w:ins w:id="74" w:author="Alfred Asterjadhi" w:date="2024-11-21T15:47:00Z" w16du:dateUtc="2024-11-21T23:47:00Z">
        <w:r>
          <w:t>Figure 9-X</w:t>
        </w:r>
      </w:ins>
      <w:ins w:id="75" w:author="Alfred Asterjadhi" w:date="2024-11-21T15:48:00Z" w16du:dateUtc="2024-11-21T23:48:00Z">
        <w:r>
          <w:t>Y</w:t>
        </w:r>
      </w:ins>
      <w:ins w:id="76" w:author="Alfred Asterjadhi" w:date="2024-11-21T15:47:00Z" w16du:dateUtc="2024-11-21T23:47:00Z">
        <w:r>
          <w:t>----</w:t>
        </w:r>
      </w:ins>
      <w:ins w:id="77" w:author="Alfred Asterjadhi" w:date="2024-11-21T15:48:00Z" w16du:dateUtc="2024-11-21T23:48:00Z">
        <w:r>
          <w:t>Control MIC field format</w:t>
        </w:r>
      </w:ins>
    </w:p>
    <w:p w14:paraId="4E9A9D76" w14:textId="77777777" w:rsidR="002277B3" w:rsidRDefault="002277B3" w:rsidP="002277B3">
      <w:pPr>
        <w:rPr>
          <w:ins w:id="78" w:author="Alfred Asterjadhi" w:date="2024-11-21T15:55:00Z" w16du:dateUtc="2024-11-21T23:55:00Z"/>
          <w:szCs w:val="22"/>
          <w:lang w:val="en-US" w:eastAsia="ko-KR"/>
        </w:rPr>
      </w:pPr>
      <w:ins w:id="79" w:author="Alfred Asterjadhi" w:date="2024-11-21T15:48:00Z" w16du:dateUtc="2024-11-21T23:48:00Z">
        <w:r>
          <w:rPr>
            <w:szCs w:val="22"/>
            <w:lang w:val="en-US" w:eastAsia="ko-KR"/>
          </w:rPr>
          <w:t xml:space="preserve">The PN </w:t>
        </w:r>
      </w:ins>
      <w:ins w:id="80" w:author="Alfred Asterjadhi" w:date="2024-11-21T15:55:00Z" w16du:dateUtc="2024-11-21T23:55:00Z">
        <w:r>
          <w:rPr>
            <w:szCs w:val="22"/>
            <w:lang w:val="en-US" w:eastAsia="ko-KR"/>
          </w:rPr>
          <w:t>sub</w:t>
        </w:r>
      </w:ins>
      <w:ins w:id="81" w:author="Alfred Asterjadhi" w:date="2024-11-21T15:48:00Z" w16du:dateUtc="2024-11-21T23:48:00Z">
        <w:r>
          <w:rPr>
            <w:szCs w:val="22"/>
            <w:lang w:val="en-US" w:eastAsia="ko-KR"/>
          </w:rPr>
          <w:t xml:space="preserve">field contains the </w:t>
        </w:r>
      </w:ins>
      <w:ins w:id="82" w:author="Alfred Asterjadhi" w:date="2024-11-21T15:50:00Z" w16du:dateUtc="2024-11-21T23:50:00Z">
        <w:r>
          <w:rPr>
            <w:szCs w:val="22"/>
            <w:lang w:val="en-US" w:eastAsia="ko-KR"/>
          </w:rPr>
          <w:t>PN corresponding to the integrity ke</w:t>
        </w:r>
      </w:ins>
      <w:ins w:id="83" w:author="Alfred Asterjadhi" w:date="2024-11-21T15:51:00Z" w16du:dateUtc="2024-11-21T23:51:00Z">
        <w:r>
          <w:rPr>
            <w:szCs w:val="22"/>
            <w:lang w:val="en-US" w:eastAsia="ko-KR"/>
          </w:rPr>
          <w:t>y indicated by the Key ID subfield</w:t>
        </w:r>
      </w:ins>
      <w:ins w:id="84" w:author="Alfred Asterjadhi" w:date="2024-11-21T15:48:00Z" w16du:dateUtc="2024-11-21T23:48:00Z">
        <w:r>
          <w:rPr>
            <w:szCs w:val="22"/>
            <w:lang w:val="en-US" w:eastAsia="ko-KR"/>
          </w:rPr>
          <w:t xml:space="preserve">. </w:t>
        </w:r>
      </w:ins>
    </w:p>
    <w:p w14:paraId="1C9783FF" w14:textId="77777777" w:rsidR="002277B3" w:rsidRDefault="002277B3" w:rsidP="002277B3">
      <w:pPr>
        <w:rPr>
          <w:ins w:id="85" w:author="Alfred Asterjadhi" w:date="2024-11-21T15:51:00Z" w16du:dateUtc="2024-11-21T23:51:00Z"/>
          <w:szCs w:val="22"/>
          <w:lang w:val="en-US" w:eastAsia="ko-KR"/>
        </w:rPr>
      </w:pPr>
    </w:p>
    <w:p w14:paraId="7BAF9617" w14:textId="77777777" w:rsidR="002277B3" w:rsidRDefault="002277B3" w:rsidP="002277B3">
      <w:pPr>
        <w:rPr>
          <w:ins w:id="86" w:author="Alfred Asterjadhi" w:date="2024-11-21T15:51:00Z" w16du:dateUtc="2024-11-21T23:51:00Z"/>
          <w:szCs w:val="22"/>
          <w:lang w:val="en-US" w:eastAsia="ko-KR"/>
        </w:rPr>
      </w:pPr>
      <w:ins w:id="87" w:author="Alfred Asterjadhi" w:date="2024-11-21T15:48:00Z" w16du:dateUtc="2024-11-21T23:48:00Z">
        <w:r>
          <w:rPr>
            <w:szCs w:val="22"/>
            <w:lang w:val="en-US" w:eastAsia="ko-KR"/>
          </w:rPr>
          <w:t xml:space="preserve">The MIC </w:t>
        </w:r>
      </w:ins>
      <w:ins w:id="88" w:author="Alfred Asterjadhi" w:date="2024-11-21T15:55:00Z" w16du:dateUtc="2024-11-21T23:55:00Z">
        <w:r>
          <w:rPr>
            <w:szCs w:val="22"/>
            <w:lang w:val="en-US" w:eastAsia="ko-KR"/>
          </w:rPr>
          <w:t>sub</w:t>
        </w:r>
      </w:ins>
      <w:ins w:id="89" w:author="Alfred Asterjadhi" w:date="2024-11-21T15:48:00Z" w16du:dateUtc="2024-11-21T23:48:00Z">
        <w:r>
          <w:rPr>
            <w:szCs w:val="22"/>
            <w:lang w:val="en-US" w:eastAsia="ko-KR"/>
          </w:rPr>
          <w:t>field contains a messa</w:t>
        </w:r>
      </w:ins>
      <w:ins w:id="90" w:author="Alfred Asterjadhi" w:date="2024-11-21T15:49:00Z" w16du:dateUtc="2024-11-21T23:49:00Z">
        <w:r>
          <w:rPr>
            <w:szCs w:val="22"/>
            <w:lang w:val="en-US" w:eastAsia="ko-KR"/>
          </w:rPr>
          <w:t xml:space="preserve">ge integrity check calculated over the BlockAckReq frame as defined in </w:t>
        </w:r>
        <w:r w:rsidRPr="008178CD">
          <w:rPr>
            <w:szCs w:val="22"/>
            <w:lang w:val="en-US" w:eastAsia="ko-KR"/>
          </w:rPr>
          <w:t xml:space="preserve">12.5.x </w:t>
        </w:r>
        <w:r>
          <w:rPr>
            <w:szCs w:val="22"/>
            <w:lang w:val="en-US" w:eastAsia="ko-KR"/>
          </w:rPr>
          <w:t>(</w:t>
        </w:r>
        <w:r w:rsidRPr="008178CD">
          <w:rPr>
            <w:szCs w:val="22"/>
            <w:lang w:val="en-US" w:eastAsia="ko-KR"/>
          </w:rPr>
          <w:t>Control frame integrity protocol (CIP)</w:t>
        </w:r>
        <w:r>
          <w:rPr>
            <w:szCs w:val="22"/>
            <w:lang w:val="en-US" w:eastAsia="ko-KR"/>
          </w:rPr>
          <w:t>)</w:t>
        </w:r>
      </w:ins>
      <w:ins w:id="91" w:author="Alfred Asterjadhi" w:date="2024-11-21T15:51:00Z" w16du:dateUtc="2024-11-21T23:51:00Z">
        <w:r>
          <w:rPr>
            <w:szCs w:val="22"/>
            <w:lang w:val="en-US" w:eastAsia="ko-KR"/>
          </w:rPr>
          <w:t>.</w:t>
        </w:r>
      </w:ins>
    </w:p>
    <w:p w14:paraId="1A1DE300" w14:textId="77777777" w:rsidR="002277B3" w:rsidRDefault="002277B3" w:rsidP="002277B3">
      <w:pPr>
        <w:rPr>
          <w:ins w:id="92" w:author="Alfred Asterjadhi" w:date="2024-11-21T15:51:00Z" w16du:dateUtc="2024-11-21T23:51:00Z"/>
          <w:szCs w:val="22"/>
          <w:lang w:val="en-US" w:eastAsia="ko-KR"/>
        </w:rPr>
      </w:pPr>
    </w:p>
    <w:p w14:paraId="079A272F" w14:textId="77777777" w:rsidR="002277B3" w:rsidRDefault="002277B3" w:rsidP="002277B3">
      <w:pPr>
        <w:jc w:val="both"/>
        <w:rPr>
          <w:szCs w:val="22"/>
          <w:lang w:val="en-US" w:eastAsia="ko-KR"/>
        </w:rPr>
      </w:pPr>
      <w:ins w:id="93" w:author="Alfred Asterjadhi" w:date="2024-11-21T15:51:00Z" w16du:dateUtc="2024-11-21T23:51:00Z">
        <w:r>
          <w:rPr>
            <w:szCs w:val="22"/>
            <w:lang w:val="en-US" w:eastAsia="ko-KR"/>
          </w:rPr>
          <w:t xml:space="preserve">The </w:t>
        </w:r>
      </w:ins>
      <w:ins w:id="94" w:author="Alfred Asterjadhi" w:date="2024-11-21T15:52:00Z" w16du:dateUtc="2024-11-21T23:52:00Z">
        <w:r>
          <w:rPr>
            <w:szCs w:val="22"/>
            <w:lang w:val="en-US" w:eastAsia="ko-KR"/>
          </w:rPr>
          <w:t xml:space="preserve">Padding field is optionally present in the BlockAckReq frame to extend the frame length to give the recipient STA enough time to perform message integrity check </w:t>
        </w:r>
      </w:ins>
      <w:ins w:id="95" w:author="Alfred Asterjadhi" w:date="2024-11-21T15:53:00Z" w16du:dateUtc="2024-11-21T23:53:00Z">
        <w:r>
          <w:rPr>
            <w:szCs w:val="22"/>
            <w:lang w:val="en-US" w:eastAsia="ko-KR"/>
          </w:rPr>
          <w:t>and to prepare the response for transmission a SIFS after the frame is received and validated.</w:t>
        </w:r>
      </w:ins>
    </w:p>
    <w:p w14:paraId="47DD7599" w14:textId="77777777" w:rsidR="00F710B0" w:rsidRDefault="00F710B0" w:rsidP="00E939FE">
      <w:pPr>
        <w:rPr>
          <w:szCs w:val="22"/>
          <w:lang w:val="en-US" w:eastAsia="ko-KR"/>
        </w:rPr>
      </w:pPr>
    </w:p>
    <w:p w14:paraId="7CA077A5" w14:textId="77777777" w:rsidR="00F710B0" w:rsidRDefault="00F710B0" w:rsidP="00E939FE">
      <w:pPr>
        <w:rPr>
          <w:szCs w:val="22"/>
          <w:lang w:val="en-US" w:eastAsia="ko-KR"/>
        </w:rPr>
      </w:pPr>
    </w:p>
    <w:p w14:paraId="2D9ADAAD" w14:textId="70D37653" w:rsidR="00F710B0" w:rsidRPr="00AD5D38" w:rsidRDefault="00F710B0" w:rsidP="00F710B0">
      <w:pPr>
        <w:pStyle w:val="T"/>
        <w:rPr>
          <w:ins w:id="96" w:author="Huang, Po-kai" w:date="2020-07-01T16:54:00Z"/>
          <w:b/>
          <w:bCs/>
          <w:i/>
          <w:iCs/>
          <w:w w:val="100"/>
          <w:sz w:val="24"/>
          <w:szCs w:val="24"/>
          <w:highlight w:val="yellow"/>
        </w:rPr>
      </w:pPr>
      <w:r w:rsidRPr="00AD5D38">
        <w:rPr>
          <w:b/>
          <w:bCs/>
          <w:i/>
          <w:iCs/>
          <w:w w:val="100"/>
          <w:sz w:val="24"/>
          <w:szCs w:val="24"/>
          <w:highlight w:val="yellow"/>
        </w:rPr>
        <w:t>TGb</w:t>
      </w:r>
      <w:r>
        <w:rPr>
          <w:b/>
          <w:bCs/>
          <w:i/>
          <w:iCs/>
          <w:w w:val="100"/>
          <w:sz w:val="24"/>
          <w:szCs w:val="24"/>
          <w:highlight w:val="yellow"/>
        </w:rPr>
        <w:t>n</w:t>
      </w:r>
      <w:r w:rsidRPr="00AD5D38">
        <w:rPr>
          <w:b/>
          <w:bCs/>
          <w:i/>
          <w:iCs/>
          <w:w w:val="100"/>
          <w:sz w:val="24"/>
          <w:szCs w:val="24"/>
          <w:highlight w:val="yellow"/>
        </w:rPr>
        <w:t xml:space="preserve"> editor: </w:t>
      </w:r>
      <w:r>
        <w:rPr>
          <w:b/>
          <w:bCs/>
          <w:i/>
          <w:iCs/>
          <w:w w:val="100"/>
          <w:sz w:val="24"/>
          <w:szCs w:val="24"/>
          <w:highlight w:val="yellow"/>
        </w:rPr>
        <w:t>Modify 9.3.1.8.1</w:t>
      </w:r>
      <w:r w:rsidRPr="00AD5D38">
        <w:rPr>
          <w:b/>
          <w:bCs/>
          <w:i/>
          <w:iCs/>
          <w:w w:val="100"/>
          <w:sz w:val="24"/>
          <w:szCs w:val="24"/>
          <w:highlight w:val="yellow"/>
        </w:rPr>
        <w:t xml:space="preserve"> as follows: (Track change on) </w:t>
      </w:r>
    </w:p>
    <w:p w14:paraId="28C3EF8C" w14:textId="77777777" w:rsidR="00F710B0" w:rsidRPr="00DC6374" w:rsidRDefault="00F710B0" w:rsidP="00F710B0">
      <w:pPr>
        <w:rPr>
          <w:szCs w:val="22"/>
          <w:lang w:val="en-US" w:eastAsia="ko-KR"/>
        </w:rPr>
      </w:pPr>
    </w:p>
    <w:p w14:paraId="7FC99962" w14:textId="12BF9D2C" w:rsidR="00F710B0" w:rsidRDefault="00F710B0" w:rsidP="00F710B0">
      <w:pPr>
        <w:rPr>
          <w:szCs w:val="22"/>
          <w:lang w:eastAsia="ko-KR"/>
        </w:rPr>
      </w:pPr>
      <w:r w:rsidRPr="00122157">
        <w:rPr>
          <w:b/>
          <w:bCs/>
          <w:szCs w:val="22"/>
          <w:lang w:val="en-US" w:eastAsia="ko-KR"/>
        </w:rPr>
        <w:t>9.3.1.</w:t>
      </w:r>
      <w:r>
        <w:rPr>
          <w:b/>
          <w:bCs/>
          <w:szCs w:val="22"/>
          <w:lang w:val="en-US" w:eastAsia="ko-KR"/>
        </w:rPr>
        <w:t>8</w:t>
      </w:r>
      <w:r w:rsidRPr="00122157">
        <w:rPr>
          <w:b/>
          <w:bCs/>
          <w:szCs w:val="22"/>
          <w:lang w:val="en-US" w:eastAsia="ko-KR"/>
        </w:rPr>
        <w:t>.</w:t>
      </w:r>
      <w:r>
        <w:rPr>
          <w:b/>
          <w:bCs/>
          <w:szCs w:val="22"/>
          <w:lang w:val="en-US" w:eastAsia="ko-KR"/>
        </w:rPr>
        <w:t>1</w:t>
      </w:r>
      <w:r w:rsidRPr="00122157">
        <w:rPr>
          <w:b/>
          <w:bCs/>
          <w:szCs w:val="22"/>
          <w:lang w:val="en-US" w:eastAsia="ko-KR"/>
        </w:rPr>
        <w:t xml:space="preserve"> </w:t>
      </w:r>
      <w:r>
        <w:rPr>
          <w:b/>
          <w:bCs/>
          <w:szCs w:val="22"/>
          <w:lang w:val="en-US" w:eastAsia="ko-KR"/>
        </w:rPr>
        <w:t>Overview</w:t>
      </w:r>
    </w:p>
    <w:p w14:paraId="740E4866" w14:textId="77777777" w:rsidR="00F710B0" w:rsidRDefault="00F710B0" w:rsidP="00F710B0">
      <w:pPr>
        <w:rPr>
          <w:szCs w:val="22"/>
          <w:lang w:eastAsia="ko-KR"/>
        </w:rPr>
      </w:pPr>
    </w:p>
    <w:p w14:paraId="62FC5E60" w14:textId="77777777" w:rsidR="00F710B0" w:rsidRDefault="00F710B0" w:rsidP="00F710B0">
      <w:pPr>
        <w:rPr>
          <w:szCs w:val="22"/>
          <w:lang w:val="en-US" w:eastAsia="ko-KR"/>
        </w:rPr>
      </w:pPr>
      <w:r>
        <w:rPr>
          <w:szCs w:val="22"/>
          <w:lang w:val="en-US" w:eastAsia="ko-KR"/>
        </w:rPr>
        <w:t>(texts to include key ID, PN, MIC, and padding)</w:t>
      </w:r>
    </w:p>
    <w:p w14:paraId="06BD6351" w14:textId="77777777" w:rsidR="00F710B0" w:rsidRDefault="00F710B0" w:rsidP="00F710B0">
      <w:pPr>
        <w:rPr>
          <w:szCs w:val="22"/>
          <w:lang w:val="en-US" w:eastAsia="ko-KR"/>
        </w:rPr>
      </w:pPr>
      <w:r>
        <w:rPr>
          <w:szCs w:val="22"/>
          <w:lang w:val="en-US" w:eastAsia="ko-KR"/>
        </w:rPr>
        <w:t>……</w:t>
      </w:r>
    </w:p>
    <w:p w14:paraId="36A8797C" w14:textId="77777777" w:rsidR="00F710B0" w:rsidRDefault="00F710B0" w:rsidP="00F710B0">
      <w:pPr>
        <w:rPr>
          <w:szCs w:val="22"/>
          <w:lang w:val="en-US" w:eastAsia="ko-KR"/>
        </w:rPr>
      </w:pPr>
    </w:p>
    <w:p w14:paraId="3863067F" w14:textId="77777777" w:rsidR="00F710B0" w:rsidRDefault="00F710B0" w:rsidP="00F710B0">
      <w:pPr>
        <w:pStyle w:val="T"/>
        <w:rPr>
          <w:b/>
          <w:bCs/>
          <w:i/>
          <w:iCs/>
          <w:w w:val="100"/>
        </w:rPr>
      </w:pPr>
      <w:r>
        <w:rPr>
          <w:w w:val="100"/>
        </w:rPr>
        <w:t xml:space="preserve">The BA Control field is defined in </w:t>
      </w:r>
      <w:r>
        <w:rPr>
          <w:w w:val="100"/>
        </w:rPr>
        <w:fldChar w:fldCharType="begin"/>
      </w:r>
      <w:r>
        <w:rPr>
          <w:w w:val="100"/>
        </w:rPr>
        <w:instrText xml:space="preserve"> REF  RTF39393535393a204669675469 \h</w:instrText>
      </w:r>
      <w:r>
        <w:rPr>
          <w:w w:val="100"/>
        </w:rPr>
      </w:r>
      <w:r>
        <w:rPr>
          <w:w w:val="100"/>
        </w:rPr>
        <w:fldChar w:fldCharType="separate"/>
      </w:r>
      <w:r>
        <w:rPr>
          <w:w w:val="100"/>
        </w:rPr>
        <w:t>Figure 9-53 (BA Control field format(11</w:t>
      </w:r>
      <w:proofErr w:type="gramStart"/>
      <w:r>
        <w:rPr>
          <w:w w:val="100"/>
        </w:rPr>
        <w:t>ax)(</w:t>
      </w:r>
      <w:proofErr w:type="gramEnd"/>
      <w:r>
        <w:rPr>
          <w:w w:val="100"/>
        </w:rPr>
        <w:t>11ay))</w:t>
      </w:r>
      <w:r>
        <w:rPr>
          <w:w w:val="100"/>
        </w:rPr>
        <w:fldChar w:fldCharType="end"/>
      </w:r>
      <w:r>
        <w:rPr>
          <w:w w:val="100"/>
        </w:rPr>
        <w:t>.  </w:t>
      </w:r>
    </w:p>
    <w:tbl>
      <w:tblPr>
        <w:tblW w:w="10320" w:type="dxa"/>
        <w:jc w:val="center"/>
        <w:tblLayout w:type="fixed"/>
        <w:tblCellMar>
          <w:top w:w="120" w:type="dxa"/>
          <w:left w:w="120" w:type="dxa"/>
          <w:bottom w:w="60" w:type="dxa"/>
          <w:right w:w="120" w:type="dxa"/>
        </w:tblCellMar>
        <w:tblLook w:val="0000" w:firstRow="0" w:lastRow="0" w:firstColumn="0" w:lastColumn="0" w:noHBand="0" w:noVBand="0"/>
      </w:tblPr>
      <w:tblGrid>
        <w:gridCol w:w="600"/>
        <w:gridCol w:w="460"/>
        <w:gridCol w:w="720"/>
        <w:gridCol w:w="340"/>
        <w:gridCol w:w="720"/>
        <w:gridCol w:w="1060"/>
        <w:gridCol w:w="1060"/>
        <w:gridCol w:w="1060"/>
        <w:gridCol w:w="1060"/>
        <w:gridCol w:w="1060"/>
        <w:gridCol w:w="1060"/>
        <w:gridCol w:w="1120"/>
      </w:tblGrid>
      <w:tr w:rsidR="00F710B0" w14:paraId="775BDE82" w14:textId="77777777" w:rsidTr="00595062">
        <w:trPr>
          <w:trHeight w:val="400"/>
          <w:jc w:val="center"/>
        </w:trPr>
        <w:tc>
          <w:tcPr>
            <w:tcW w:w="600" w:type="dxa"/>
            <w:tcBorders>
              <w:top w:val="nil"/>
              <w:left w:val="nil"/>
              <w:bottom w:val="nil"/>
              <w:right w:val="nil"/>
            </w:tcBorders>
            <w:tcMar>
              <w:top w:w="160" w:type="dxa"/>
              <w:left w:w="120" w:type="dxa"/>
              <w:bottom w:w="100" w:type="dxa"/>
              <w:right w:w="120" w:type="dxa"/>
            </w:tcMar>
            <w:vAlign w:val="center"/>
          </w:tcPr>
          <w:p w14:paraId="49FD02B7" w14:textId="77777777" w:rsidR="00F710B0" w:rsidRDefault="00F710B0" w:rsidP="00F710B0">
            <w:pPr>
              <w:pStyle w:val="figuretext"/>
            </w:pPr>
          </w:p>
        </w:tc>
        <w:tc>
          <w:tcPr>
            <w:tcW w:w="1180" w:type="dxa"/>
            <w:gridSpan w:val="2"/>
            <w:tcBorders>
              <w:top w:val="nil"/>
              <w:left w:val="nil"/>
              <w:bottom w:val="nil"/>
              <w:right w:val="nil"/>
            </w:tcBorders>
            <w:tcMar>
              <w:top w:w="160" w:type="dxa"/>
              <w:left w:w="120" w:type="dxa"/>
              <w:bottom w:w="100" w:type="dxa"/>
              <w:right w:w="120" w:type="dxa"/>
            </w:tcMar>
            <w:vAlign w:val="center"/>
          </w:tcPr>
          <w:p w14:paraId="0A5DF263" w14:textId="77777777" w:rsidR="00F710B0" w:rsidRDefault="00F710B0" w:rsidP="00F710B0">
            <w:pPr>
              <w:pStyle w:val="figuretext"/>
            </w:pPr>
            <w:r>
              <w:rPr>
                <w:w w:val="100"/>
              </w:rPr>
              <w:t>B0</w:t>
            </w:r>
          </w:p>
        </w:tc>
        <w:tc>
          <w:tcPr>
            <w:tcW w:w="1060" w:type="dxa"/>
            <w:gridSpan w:val="2"/>
            <w:tcBorders>
              <w:top w:val="nil"/>
              <w:left w:val="nil"/>
              <w:bottom w:val="nil"/>
              <w:right w:val="nil"/>
            </w:tcBorders>
            <w:tcMar>
              <w:top w:w="160" w:type="dxa"/>
              <w:left w:w="120" w:type="dxa"/>
              <w:bottom w:w="100" w:type="dxa"/>
              <w:right w:w="120" w:type="dxa"/>
            </w:tcMar>
            <w:vAlign w:val="center"/>
          </w:tcPr>
          <w:p w14:paraId="51287384" w14:textId="77777777" w:rsidR="00F710B0" w:rsidRDefault="00F710B0" w:rsidP="00F710B0">
            <w:pPr>
              <w:pStyle w:val="figuretext"/>
              <w:tabs>
                <w:tab w:val="right" w:pos="820"/>
              </w:tabs>
              <w:jc w:val="left"/>
            </w:pPr>
            <w:r>
              <w:rPr>
                <w:w w:val="100"/>
              </w:rPr>
              <w:t>B1</w:t>
            </w:r>
            <w:r>
              <w:rPr>
                <w:w w:val="100"/>
              </w:rPr>
              <w:tab/>
              <w:t>B4</w:t>
            </w:r>
          </w:p>
        </w:tc>
        <w:tc>
          <w:tcPr>
            <w:tcW w:w="1060" w:type="dxa"/>
            <w:tcBorders>
              <w:top w:val="nil"/>
              <w:left w:val="nil"/>
              <w:bottom w:val="nil"/>
              <w:right w:val="nil"/>
            </w:tcBorders>
            <w:vAlign w:val="center"/>
          </w:tcPr>
          <w:p w14:paraId="2F671F56" w14:textId="74AC713E" w:rsidR="00F710B0" w:rsidRDefault="00F710B0" w:rsidP="00595062">
            <w:pPr>
              <w:pStyle w:val="figuretext"/>
              <w:tabs>
                <w:tab w:val="right" w:pos="820"/>
              </w:tabs>
              <w:rPr>
                <w:w w:val="100"/>
              </w:rPr>
            </w:pPr>
            <w:ins w:id="97" w:author="Liwen Chu" w:date="2024-11-18T07:21:00Z">
              <w:r>
                <w:rPr>
                  <w:w w:val="100"/>
                </w:rPr>
                <w:t>B5</w:t>
              </w:r>
            </w:ins>
          </w:p>
        </w:tc>
        <w:tc>
          <w:tcPr>
            <w:tcW w:w="1060" w:type="dxa"/>
            <w:tcBorders>
              <w:top w:val="nil"/>
              <w:left w:val="nil"/>
              <w:bottom w:val="nil"/>
              <w:right w:val="nil"/>
            </w:tcBorders>
            <w:vAlign w:val="center"/>
          </w:tcPr>
          <w:p w14:paraId="4E05F665" w14:textId="1681601F" w:rsidR="00F710B0" w:rsidRDefault="00F710B0" w:rsidP="00595062">
            <w:pPr>
              <w:pStyle w:val="figuretext"/>
              <w:tabs>
                <w:tab w:val="right" w:pos="820"/>
              </w:tabs>
              <w:rPr>
                <w:w w:val="100"/>
              </w:rPr>
            </w:pPr>
            <w:ins w:id="98" w:author="Liwen Chu" w:date="2024-11-18T07:21:00Z">
              <w:r>
                <w:rPr>
                  <w:w w:val="100"/>
                </w:rPr>
                <w:t>B6</w:t>
              </w:r>
            </w:ins>
          </w:p>
        </w:tc>
        <w:tc>
          <w:tcPr>
            <w:tcW w:w="1060" w:type="dxa"/>
            <w:tcBorders>
              <w:top w:val="nil"/>
              <w:left w:val="nil"/>
              <w:bottom w:val="nil"/>
              <w:right w:val="nil"/>
            </w:tcBorders>
            <w:tcMar>
              <w:top w:w="160" w:type="dxa"/>
              <w:left w:w="120" w:type="dxa"/>
              <w:bottom w:w="100" w:type="dxa"/>
              <w:right w:w="120" w:type="dxa"/>
            </w:tcMar>
            <w:vAlign w:val="center"/>
          </w:tcPr>
          <w:p w14:paraId="17E46799" w14:textId="117D6815" w:rsidR="00F710B0" w:rsidRDefault="00F710B0" w:rsidP="00F710B0">
            <w:pPr>
              <w:pStyle w:val="figuretext"/>
              <w:tabs>
                <w:tab w:val="right" w:pos="820"/>
              </w:tabs>
              <w:jc w:val="left"/>
            </w:pPr>
            <w:del w:id="99" w:author="Liwen Chu" w:date="2024-11-18T07:21:00Z">
              <w:r w:rsidDel="00F710B0">
                <w:rPr>
                  <w:w w:val="100"/>
                </w:rPr>
                <w:delText>B5</w:delText>
              </w:r>
            </w:del>
            <w:ins w:id="100" w:author="Liwen Chu" w:date="2024-11-18T07:21:00Z">
              <w:r>
                <w:rPr>
                  <w:w w:val="100"/>
                </w:rPr>
                <w:t>B7</w:t>
              </w:r>
            </w:ins>
            <w:r>
              <w:rPr>
                <w:w w:val="100"/>
              </w:rPr>
              <w:tab/>
              <w:t>B8</w:t>
            </w:r>
          </w:p>
        </w:tc>
        <w:tc>
          <w:tcPr>
            <w:tcW w:w="1060" w:type="dxa"/>
            <w:tcBorders>
              <w:top w:val="nil"/>
              <w:left w:val="nil"/>
              <w:bottom w:val="nil"/>
              <w:right w:val="nil"/>
            </w:tcBorders>
            <w:tcMar>
              <w:top w:w="160" w:type="dxa"/>
              <w:left w:w="120" w:type="dxa"/>
              <w:bottom w:w="100" w:type="dxa"/>
              <w:right w:w="120" w:type="dxa"/>
            </w:tcMar>
            <w:vAlign w:val="center"/>
          </w:tcPr>
          <w:p w14:paraId="3067077D" w14:textId="77777777" w:rsidR="00F710B0" w:rsidRDefault="00F710B0" w:rsidP="00F710B0">
            <w:pPr>
              <w:pStyle w:val="figuretext"/>
            </w:pPr>
            <w:r>
              <w:rPr>
                <w:w w:val="100"/>
              </w:rPr>
              <w:t>B9</w:t>
            </w:r>
          </w:p>
        </w:tc>
        <w:tc>
          <w:tcPr>
            <w:tcW w:w="1060" w:type="dxa"/>
            <w:tcBorders>
              <w:top w:val="nil"/>
              <w:left w:val="nil"/>
              <w:bottom w:val="nil"/>
              <w:right w:val="nil"/>
            </w:tcBorders>
            <w:tcMar>
              <w:top w:w="160" w:type="dxa"/>
              <w:left w:w="120" w:type="dxa"/>
              <w:bottom w:w="100" w:type="dxa"/>
              <w:right w:w="120" w:type="dxa"/>
            </w:tcMar>
            <w:vAlign w:val="center"/>
          </w:tcPr>
          <w:p w14:paraId="7B971502" w14:textId="77777777" w:rsidR="00F710B0" w:rsidRDefault="00F710B0" w:rsidP="00F710B0">
            <w:pPr>
              <w:pStyle w:val="figuretext"/>
            </w:pPr>
            <w:r>
              <w:rPr>
                <w:w w:val="100"/>
              </w:rPr>
              <w:t>B10</w:t>
            </w:r>
          </w:p>
        </w:tc>
        <w:tc>
          <w:tcPr>
            <w:tcW w:w="1060" w:type="dxa"/>
            <w:tcBorders>
              <w:top w:val="nil"/>
              <w:left w:val="nil"/>
              <w:bottom w:val="nil"/>
              <w:right w:val="nil"/>
            </w:tcBorders>
            <w:tcMar>
              <w:top w:w="160" w:type="dxa"/>
              <w:left w:w="120" w:type="dxa"/>
              <w:bottom w:w="100" w:type="dxa"/>
              <w:right w:w="120" w:type="dxa"/>
            </w:tcMar>
            <w:vAlign w:val="center"/>
          </w:tcPr>
          <w:p w14:paraId="6E0DDC51" w14:textId="77777777" w:rsidR="00F710B0" w:rsidRDefault="00F710B0" w:rsidP="00F710B0">
            <w:pPr>
              <w:pStyle w:val="figuretext"/>
            </w:pPr>
            <w:r>
              <w:rPr>
                <w:w w:val="100"/>
              </w:rPr>
              <w:t>B11</w:t>
            </w:r>
          </w:p>
        </w:tc>
        <w:tc>
          <w:tcPr>
            <w:tcW w:w="1120" w:type="dxa"/>
            <w:tcBorders>
              <w:top w:val="nil"/>
              <w:left w:val="nil"/>
              <w:bottom w:val="nil"/>
              <w:right w:val="nil"/>
            </w:tcBorders>
            <w:tcMar>
              <w:top w:w="160" w:type="dxa"/>
              <w:left w:w="120" w:type="dxa"/>
              <w:bottom w:w="100" w:type="dxa"/>
              <w:right w:w="120" w:type="dxa"/>
            </w:tcMar>
            <w:vAlign w:val="center"/>
          </w:tcPr>
          <w:p w14:paraId="24CA1387" w14:textId="77777777" w:rsidR="00F710B0" w:rsidRDefault="00F710B0" w:rsidP="00F710B0">
            <w:pPr>
              <w:pStyle w:val="figuretext"/>
              <w:tabs>
                <w:tab w:val="right" w:pos="880"/>
              </w:tabs>
              <w:jc w:val="left"/>
            </w:pPr>
            <w:r>
              <w:rPr>
                <w:w w:val="100"/>
              </w:rPr>
              <w:t>B12</w:t>
            </w:r>
            <w:r>
              <w:rPr>
                <w:w w:val="100"/>
              </w:rPr>
              <w:tab/>
              <w:t>B15</w:t>
            </w:r>
          </w:p>
        </w:tc>
      </w:tr>
      <w:tr w:rsidR="00F710B0" w14:paraId="60274753" w14:textId="77777777" w:rsidTr="00F710B0">
        <w:trPr>
          <w:trHeight w:val="720"/>
          <w:jc w:val="center"/>
        </w:trPr>
        <w:tc>
          <w:tcPr>
            <w:tcW w:w="600" w:type="dxa"/>
            <w:tcBorders>
              <w:top w:val="nil"/>
              <w:left w:val="nil"/>
              <w:bottom w:val="nil"/>
              <w:right w:val="nil"/>
            </w:tcBorders>
            <w:tcMar>
              <w:top w:w="160" w:type="dxa"/>
              <w:left w:w="120" w:type="dxa"/>
              <w:bottom w:w="100" w:type="dxa"/>
              <w:right w:w="120" w:type="dxa"/>
            </w:tcMar>
            <w:vAlign w:val="center"/>
          </w:tcPr>
          <w:p w14:paraId="1A741179" w14:textId="77777777" w:rsidR="00F710B0" w:rsidRDefault="00F710B0" w:rsidP="00F710B0">
            <w:pPr>
              <w:pStyle w:val="figuretext"/>
            </w:pPr>
          </w:p>
        </w:tc>
        <w:tc>
          <w:tcPr>
            <w:tcW w:w="1180" w:type="dxa"/>
            <w:gridSpan w:val="2"/>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1CF0654" w14:textId="77777777" w:rsidR="00F710B0" w:rsidRDefault="00F710B0" w:rsidP="00F710B0">
            <w:pPr>
              <w:pStyle w:val="figuretext"/>
            </w:pPr>
            <w:r>
              <w:rPr>
                <w:w w:val="100"/>
              </w:rPr>
              <w:t>Reserved</w:t>
            </w:r>
          </w:p>
        </w:tc>
        <w:tc>
          <w:tcPr>
            <w:tcW w:w="1060" w:type="dxa"/>
            <w:gridSpan w:val="2"/>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E32A746" w14:textId="77777777" w:rsidR="00F710B0" w:rsidRDefault="00F710B0" w:rsidP="00F710B0">
            <w:pPr>
              <w:pStyle w:val="figuretext"/>
            </w:pPr>
            <w:r>
              <w:rPr>
                <w:w w:val="100"/>
              </w:rPr>
              <w:t>BA Type</w:t>
            </w:r>
          </w:p>
        </w:tc>
        <w:tc>
          <w:tcPr>
            <w:tcW w:w="1060" w:type="dxa"/>
            <w:tcBorders>
              <w:top w:val="single" w:sz="10" w:space="0" w:color="000000"/>
              <w:left w:val="single" w:sz="10" w:space="0" w:color="000000"/>
              <w:bottom w:val="single" w:sz="10" w:space="0" w:color="000000"/>
              <w:right w:val="single" w:sz="10" w:space="0" w:color="000000"/>
            </w:tcBorders>
          </w:tcPr>
          <w:p w14:paraId="3CB740D1" w14:textId="3F8B8B15" w:rsidR="00F710B0" w:rsidRDefault="00F710B0" w:rsidP="00F710B0">
            <w:pPr>
              <w:pStyle w:val="figuretext"/>
              <w:rPr>
                <w:w w:val="100"/>
              </w:rPr>
            </w:pPr>
            <w:ins w:id="101" w:author="Liwen Chu" w:date="2024-11-18T07:21:00Z">
              <w:r>
                <w:rPr>
                  <w:w w:val="100"/>
                </w:rPr>
                <w:t>Protect</w:t>
              </w:r>
            </w:ins>
            <w:ins w:id="102" w:author="Huang, Po-kai" w:date="2024-12-04T11:56:00Z" w16du:dateUtc="2024-12-04T19:56:00Z">
              <w:r w:rsidR="005573E6">
                <w:rPr>
                  <w:w w:val="100"/>
                </w:rPr>
                <w:t>ed</w:t>
              </w:r>
            </w:ins>
            <w:ins w:id="103" w:author="Liwen Chu" w:date="2024-11-18T07:21:00Z">
              <w:r>
                <w:rPr>
                  <w:w w:val="100"/>
                </w:rPr>
                <w:t xml:space="preserve"> </w:t>
              </w:r>
            </w:ins>
            <w:ins w:id="104" w:author="Huang, Po-kai" w:date="2024-12-04T11:43:00Z" w16du:dateUtc="2024-12-04T19:43:00Z">
              <w:r w:rsidR="00595062">
                <w:rPr>
                  <w:w w:val="100"/>
                </w:rPr>
                <w:t>Control</w:t>
              </w:r>
            </w:ins>
          </w:p>
        </w:tc>
        <w:tc>
          <w:tcPr>
            <w:tcW w:w="1060" w:type="dxa"/>
            <w:tcBorders>
              <w:top w:val="single" w:sz="10" w:space="0" w:color="000000"/>
              <w:left w:val="single" w:sz="10" w:space="0" w:color="000000"/>
              <w:bottom w:val="single" w:sz="10" w:space="0" w:color="000000"/>
              <w:right w:val="single" w:sz="10" w:space="0" w:color="000000"/>
            </w:tcBorders>
          </w:tcPr>
          <w:p w14:paraId="512D8BFD" w14:textId="0A0A0F6E" w:rsidR="00F710B0" w:rsidRDefault="00F710B0" w:rsidP="00F710B0">
            <w:pPr>
              <w:pStyle w:val="figuretext"/>
              <w:rPr>
                <w:w w:val="100"/>
              </w:rPr>
            </w:pPr>
            <w:ins w:id="105" w:author="Liwen Chu" w:date="2024-11-18T07:21:00Z">
              <w:r>
                <w:rPr>
                  <w:w w:val="100"/>
                </w:rPr>
                <w:t>Key ID</w:t>
              </w:r>
            </w:ins>
          </w:p>
        </w:tc>
        <w:tc>
          <w:tcPr>
            <w:tcW w:w="10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847EB7D" w14:textId="55CA6911" w:rsidR="00F710B0" w:rsidRDefault="00F710B0" w:rsidP="00F710B0">
            <w:pPr>
              <w:pStyle w:val="figuretext"/>
            </w:pPr>
            <w:r>
              <w:rPr>
                <w:w w:val="100"/>
              </w:rPr>
              <w:t>Reserved</w:t>
            </w:r>
          </w:p>
        </w:tc>
        <w:tc>
          <w:tcPr>
            <w:tcW w:w="10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A220A0E" w14:textId="77777777" w:rsidR="00F710B0" w:rsidRDefault="00F710B0" w:rsidP="00F710B0">
            <w:pPr>
              <w:pStyle w:val="figuretext"/>
            </w:pPr>
            <w:r>
              <w:rPr>
                <w:w w:val="100"/>
              </w:rPr>
              <w:t>No Memory Kept</w:t>
            </w:r>
          </w:p>
        </w:tc>
        <w:tc>
          <w:tcPr>
            <w:tcW w:w="10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6E88749" w14:textId="77777777" w:rsidR="00F710B0" w:rsidRDefault="00F710B0" w:rsidP="00F710B0">
            <w:pPr>
              <w:pStyle w:val="figuretext"/>
            </w:pPr>
            <w:r>
              <w:rPr>
                <w:w w:val="100"/>
              </w:rPr>
              <w:t>Memory Configuration Tag</w:t>
            </w:r>
          </w:p>
        </w:tc>
        <w:tc>
          <w:tcPr>
            <w:tcW w:w="10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19AF14E" w14:textId="77777777" w:rsidR="00F710B0" w:rsidRDefault="00F710B0" w:rsidP="00F710B0">
            <w:pPr>
              <w:pStyle w:val="figuretext"/>
            </w:pPr>
            <w:r>
              <w:rPr>
                <w:w w:val="100"/>
              </w:rPr>
              <w:t>Management Ack</w:t>
            </w:r>
          </w:p>
        </w:tc>
        <w:tc>
          <w:tcPr>
            <w:tcW w:w="11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0282BDB" w14:textId="77777777" w:rsidR="00F710B0" w:rsidRDefault="00F710B0" w:rsidP="00F710B0">
            <w:pPr>
              <w:pStyle w:val="figuretext"/>
            </w:pPr>
            <w:r>
              <w:rPr>
                <w:w w:val="100"/>
              </w:rPr>
              <w:t>TID_INFO</w:t>
            </w:r>
          </w:p>
        </w:tc>
      </w:tr>
      <w:tr w:rsidR="00F710B0" w14:paraId="7CB677ED" w14:textId="77777777" w:rsidTr="00595062">
        <w:trPr>
          <w:trHeight w:val="400"/>
          <w:jc w:val="center"/>
        </w:trPr>
        <w:tc>
          <w:tcPr>
            <w:tcW w:w="600" w:type="dxa"/>
            <w:tcBorders>
              <w:top w:val="nil"/>
              <w:left w:val="nil"/>
              <w:bottom w:val="nil"/>
              <w:right w:val="nil"/>
            </w:tcBorders>
            <w:tcMar>
              <w:top w:w="160" w:type="dxa"/>
              <w:left w:w="120" w:type="dxa"/>
              <w:bottom w:w="100" w:type="dxa"/>
              <w:right w:w="120" w:type="dxa"/>
            </w:tcMar>
            <w:vAlign w:val="center"/>
          </w:tcPr>
          <w:p w14:paraId="5DE82207" w14:textId="77777777" w:rsidR="00F710B0" w:rsidRDefault="00F710B0" w:rsidP="00F710B0">
            <w:pPr>
              <w:pStyle w:val="figuretext"/>
            </w:pPr>
            <w:r>
              <w:rPr>
                <w:w w:val="100"/>
              </w:rPr>
              <w:t xml:space="preserve">Bits: </w:t>
            </w:r>
          </w:p>
        </w:tc>
        <w:tc>
          <w:tcPr>
            <w:tcW w:w="1180" w:type="dxa"/>
            <w:gridSpan w:val="2"/>
            <w:tcBorders>
              <w:top w:val="nil"/>
              <w:left w:val="nil"/>
              <w:bottom w:val="nil"/>
              <w:right w:val="nil"/>
            </w:tcBorders>
            <w:tcMar>
              <w:top w:w="160" w:type="dxa"/>
              <w:left w:w="120" w:type="dxa"/>
              <w:bottom w:w="100" w:type="dxa"/>
              <w:right w:w="120" w:type="dxa"/>
            </w:tcMar>
            <w:vAlign w:val="center"/>
          </w:tcPr>
          <w:p w14:paraId="2D6E4F72" w14:textId="77777777" w:rsidR="00F710B0" w:rsidRDefault="00F710B0" w:rsidP="00F710B0">
            <w:pPr>
              <w:pStyle w:val="figuretext"/>
            </w:pPr>
            <w:r>
              <w:rPr>
                <w:w w:val="100"/>
              </w:rPr>
              <w:t>1</w:t>
            </w:r>
          </w:p>
        </w:tc>
        <w:tc>
          <w:tcPr>
            <w:tcW w:w="1060" w:type="dxa"/>
            <w:gridSpan w:val="2"/>
            <w:tcBorders>
              <w:top w:val="nil"/>
              <w:left w:val="nil"/>
              <w:bottom w:val="nil"/>
              <w:right w:val="nil"/>
            </w:tcBorders>
            <w:tcMar>
              <w:top w:w="160" w:type="dxa"/>
              <w:left w:w="120" w:type="dxa"/>
              <w:bottom w:w="100" w:type="dxa"/>
              <w:right w:w="120" w:type="dxa"/>
            </w:tcMar>
            <w:vAlign w:val="center"/>
          </w:tcPr>
          <w:p w14:paraId="7BEA8747" w14:textId="77777777" w:rsidR="00F710B0" w:rsidRDefault="00F710B0" w:rsidP="00F710B0">
            <w:pPr>
              <w:pStyle w:val="figuretext"/>
            </w:pPr>
            <w:r>
              <w:rPr>
                <w:w w:val="100"/>
              </w:rPr>
              <w:t>4</w:t>
            </w:r>
          </w:p>
        </w:tc>
        <w:tc>
          <w:tcPr>
            <w:tcW w:w="1060" w:type="dxa"/>
            <w:tcBorders>
              <w:top w:val="nil"/>
              <w:left w:val="nil"/>
              <w:bottom w:val="nil"/>
              <w:right w:val="nil"/>
            </w:tcBorders>
            <w:vAlign w:val="center"/>
          </w:tcPr>
          <w:p w14:paraId="3BAE12EC" w14:textId="3EFEB47F" w:rsidR="00F710B0" w:rsidRDefault="00F710B0" w:rsidP="00EC0782">
            <w:pPr>
              <w:pStyle w:val="figuretext"/>
              <w:rPr>
                <w:w w:val="100"/>
              </w:rPr>
            </w:pPr>
            <w:ins w:id="106" w:author="Liwen Chu" w:date="2024-11-18T07:21:00Z">
              <w:r>
                <w:rPr>
                  <w:w w:val="100"/>
                </w:rPr>
                <w:t>1</w:t>
              </w:r>
            </w:ins>
          </w:p>
        </w:tc>
        <w:tc>
          <w:tcPr>
            <w:tcW w:w="1060" w:type="dxa"/>
            <w:tcBorders>
              <w:top w:val="nil"/>
              <w:left w:val="nil"/>
              <w:bottom w:val="nil"/>
              <w:right w:val="nil"/>
            </w:tcBorders>
            <w:vAlign w:val="center"/>
          </w:tcPr>
          <w:p w14:paraId="17C80799" w14:textId="4C5F3531" w:rsidR="00F710B0" w:rsidRDefault="00F710B0" w:rsidP="00EC0782">
            <w:pPr>
              <w:pStyle w:val="figuretext"/>
              <w:rPr>
                <w:w w:val="100"/>
              </w:rPr>
            </w:pPr>
            <w:ins w:id="107" w:author="Liwen Chu" w:date="2024-11-18T07:21:00Z">
              <w:r>
                <w:rPr>
                  <w:w w:val="100"/>
                </w:rPr>
                <w:t>1</w:t>
              </w:r>
            </w:ins>
          </w:p>
        </w:tc>
        <w:tc>
          <w:tcPr>
            <w:tcW w:w="1060" w:type="dxa"/>
            <w:tcBorders>
              <w:top w:val="nil"/>
              <w:left w:val="nil"/>
              <w:bottom w:val="nil"/>
              <w:right w:val="nil"/>
            </w:tcBorders>
            <w:tcMar>
              <w:top w:w="160" w:type="dxa"/>
              <w:left w:w="120" w:type="dxa"/>
              <w:bottom w:w="100" w:type="dxa"/>
              <w:right w:w="120" w:type="dxa"/>
            </w:tcMar>
            <w:vAlign w:val="center"/>
          </w:tcPr>
          <w:p w14:paraId="6F5497D7" w14:textId="2047F8E1" w:rsidR="00F710B0" w:rsidRDefault="00F710B0" w:rsidP="00F710B0">
            <w:pPr>
              <w:pStyle w:val="figuretext"/>
            </w:pPr>
            <w:del w:id="108" w:author="Liwen Chu" w:date="2024-11-18T07:21:00Z">
              <w:r w:rsidDel="00F710B0">
                <w:rPr>
                  <w:w w:val="100"/>
                </w:rPr>
                <w:delText>4</w:delText>
              </w:r>
            </w:del>
            <w:ins w:id="109" w:author="Liwen Chu" w:date="2024-11-18T07:21:00Z">
              <w:r>
                <w:rPr>
                  <w:w w:val="100"/>
                </w:rPr>
                <w:t>2</w:t>
              </w:r>
            </w:ins>
          </w:p>
        </w:tc>
        <w:tc>
          <w:tcPr>
            <w:tcW w:w="1060" w:type="dxa"/>
            <w:tcBorders>
              <w:top w:val="nil"/>
              <w:left w:val="nil"/>
              <w:bottom w:val="nil"/>
              <w:right w:val="nil"/>
            </w:tcBorders>
            <w:tcMar>
              <w:top w:w="160" w:type="dxa"/>
              <w:left w:w="120" w:type="dxa"/>
              <w:bottom w:w="100" w:type="dxa"/>
              <w:right w:w="120" w:type="dxa"/>
            </w:tcMar>
            <w:vAlign w:val="center"/>
          </w:tcPr>
          <w:p w14:paraId="1B52066C" w14:textId="77777777" w:rsidR="00F710B0" w:rsidRDefault="00F710B0" w:rsidP="00F710B0">
            <w:pPr>
              <w:pStyle w:val="figuretext"/>
            </w:pPr>
            <w:r>
              <w:rPr>
                <w:w w:val="100"/>
              </w:rPr>
              <w:t>1</w:t>
            </w:r>
          </w:p>
        </w:tc>
        <w:tc>
          <w:tcPr>
            <w:tcW w:w="1060" w:type="dxa"/>
            <w:tcBorders>
              <w:top w:val="nil"/>
              <w:left w:val="nil"/>
              <w:bottom w:val="nil"/>
              <w:right w:val="nil"/>
            </w:tcBorders>
            <w:tcMar>
              <w:top w:w="160" w:type="dxa"/>
              <w:left w:w="120" w:type="dxa"/>
              <w:bottom w:w="100" w:type="dxa"/>
              <w:right w:w="120" w:type="dxa"/>
            </w:tcMar>
            <w:vAlign w:val="center"/>
          </w:tcPr>
          <w:p w14:paraId="34CD25B1" w14:textId="77777777" w:rsidR="00F710B0" w:rsidRDefault="00F710B0" w:rsidP="00F710B0">
            <w:pPr>
              <w:pStyle w:val="figuretext"/>
            </w:pPr>
            <w:r>
              <w:rPr>
                <w:w w:val="100"/>
              </w:rPr>
              <w:t>1</w:t>
            </w:r>
          </w:p>
        </w:tc>
        <w:tc>
          <w:tcPr>
            <w:tcW w:w="1060" w:type="dxa"/>
            <w:tcBorders>
              <w:top w:val="nil"/>
              <w:left w:val="nil"/>
              <w:bottom w:val="nil"/>
              <w:right w:val="nil"/>
            </w:tcBorders>
            <w:tcMar>
              <w:top w:w="160" w:type="dxa"/>
              <w:left w:w="120" w:type="dxa"/>
              <w:bottom w:w="100" w:type="dxa"/>
              <w:right w:w="120" w:type="dxa"/>
            </w:tcMar>
            <w:vAlign w:val="center"/>
          </w:tcPr>
          <w:p w14:paraId="3D2BC394" w14:textId="77777777" w:rsidR="00F710B0" w:rsidRDefault="00F710B0" w:rsidP="00F710B0">
            <w:pPr>
              <w:pStyle w:val="figuretext"/>
            </w:pPr>
            <w:r>
              <w:rPr>
                <w:w w:val="100"/>
              </w:rPr>
              <w:t>1</w:t>
            </w:r>
          </w:p>
        </w:tc>
        <w:tc>
          <w:tcPr>
            <w:tcW w:w="1120" w:type="dxa"/>
            <w:tcBorders>
              <w:top w:val="nil"/>
              <w:left w:val="nil"/>
              <w:bottom w:val="nil"/>
              <w:right w:val="nil"/>
            </w:tcBorders>
            <w:tcMar>
              <w:top w:w="160" w:type="dxa"/>
              <w:left w:w="120" w:type="dxa"/>
              <w:bottom w:w="100" w:type="dxa"/>
              <w:right w:w="120" w:type="dxa"/>
            </w:tcMar>
            <w:vAlign w:val="center"/>
          </w:tcPr>
          <w:p w14:paraId="52FADB28" w14:textId="77777777" w:rsidR="00F710B0" w:rsidRDefault="00F710B0" w:rsidP="00F710B0">
            <w:pPr>
              <w:pStyle w:val="figuretext"/>
            </w:pPr>
            <w:r>
              <w:rPr>
                <w:w w:val="100"/>
              </w:rPr>
              <w:t>4</w:t>
            </w:r>
          </w:p>
        </w:tc>
      </w:tr>
      <w:tr w:rsidR="00F710B0" w14:paraId="19074361" w14:textId="77777777" w:rsidTr="00F710B0">
        <w:trPr>
          <w:jc w:val="center"/>
        </w:trPr>
        <w:tc>
          <w:tcPr>
            <w:tcW w:w="1060" w:type="dxa"/>
            <w:gridSpan w:val="2"/>
            <w:tcBorders>
              <w:top w:val="nil"/>
              <w:left w:val="nil"/>
              <w:bottom w:val="nil"/>
              <w:right w:val="nil"/>
            </w:tcBorders>
          </w:tcPr>
          <w:p w14:paraId="521C58C2" w14:textId="77777777" w:rsidR="00F710B0" w:rsidRDefault="00F710B0" w:rsidP="005F76D1">
            <w:pPr>
              <w:pStyle w:val="FigTitle"/>
              <w:suppressAutoHyphens/>
              <w:rPr>
                <w:w w:val="100"/>
              </w:rPr>
            </w:pPr>
          </w:p>
        </w:tc>
        <w:tc>
          <w:tcPr>
            <w:tcW w:w="1060" w:type="dxa"/>
            <w:gridSpan w:val="2"/>
            <w:tcBorders>
              <w:top w:val="nil"/>
              <w:left w:val="nil"/>
              <w:bottom w:val="nil"/>
              <w:right w:val="nil"/>
            </w:tcBorders>
          </w:tcPr>
          <w:p w14:paraId="71598F7A" w14:textId="77777777" w:rsidR="00F710B0" w:rsidRDefault="00F710B0" w:rsidP="005F76D1">
            <w:pPr>
              <w:pStyle w:val="FigTitle"/>
              <w:suppressAutoHyphens/>
              <w:rPr>
                <w:w w:val="100"/>
              </w:rPr>
            </w:pPr>
          </w:p>
        </w:tc>
        <w:tc>
          <w:tcPr>
            <w:tcW w:w="8200" w:type="dxa"/>
            <w:gridSpan w:val="8"/>
            <w:tcBorders>
              <w:top w:val="nil"/>
              <w:left w:val="nil"/>
              <w:bottom w:val="nil"/>
              <w:right w:val="nil"/>
            </w:tcBorders>
            <w:tcMar>
              <w:top w:w="120" w:type="dxa"/>
              <w:left w:w="120" w:type="dxa"/>
              <w:bottom w:w="60" w:type="dxa"/>
              <w:right w:w="120" w:type="dxa"/>
            </w:tcMar>
            <w:vAlign w:val="center"/>
          </w:tcPr>
          <w:p w14:paraId="7F23BC99" w14:textId="2018C566" w:rsidR="00F710B0" w:rsidRDefault="00F710B0" w:rsidP="007F75D2">
            <w:pPr>
              <w:pStyle w:val="FigTitle"/>
              <w:numPr>
                <w:ilvl w:val="0"/>
                <w:numId w:val="8"/>
              </w:numPr>
              <w:suppressAutoHyphens/>
            </w:pPr>
            <w:bookmarkStart w:id="110" w:name="RTF39393535393a204669675469"/>
            <w:r>
              <w:rPr>
                <w:w w:val="100"/>
              </w:rPr>
              <w:t>BA Control field format</w:t>
            </w:r>
            <w:bookmarkEnd w:id="110"/>
            <w:r>
              <w:rPr>
                <w:w w:val="100"/>
              </w:rPr>
              <w:t>(11</w:t>
            </w:r>
            <w:proofErr w:type="gramStart"/>
            <w:r>
              <w:rPr>
                <w:w w:val="100"/>
              </w:rPr>
              <w:t>ax)(</w:t>
            </w:r>
            <w:proofErr w:type="gramEnd"/>
            <w:r>
              <w:rPr>
                <w:w w:val="100"/>
              </w:rPr>
              <w:t>11ay)</w:t>
            </w:r>
          </w:p>
        </w:tc>
      </w:tr>
    </w:tbl>
    <w:p w14:paraId="46B09536" w14:textId="77777777" w:rsidR="00F710B0" w:rsidRDefault="00F710B0" w:rsidP="00F710B0">
      <w:pPr>
        <w:pStyle w:val="T"/>
        <w:rPr>
          <w:b/>
          <w:bCs/>
          <w:i/>
          <w:iCs/>
          <w:w w:val="100"/>
        </w:rPr>
      </w:pPr>
    </w:p>
    <w:p w14:paraId="7F592290" w14:textId="77777777" w:rsidR="00F710B0" w:rsidRDefault="00F710B0" w:rsidP="00F710B0">
      <w:pPr>
        <w:pStyle w:val="T"/>
        <w:rPr>
          <w:w w:val="100"/>
        </w:rPr>
      </w:pPr>
      <w:r>
        <w:rPr>
          <w:w w:val="100"/>
        </w:rPr>
        <w:t>(11</w:t>
      </w:r>
      <w:proofErr w:type="gramStart"/>
      <w:r>
        <w:rPr>
          <w:w w:val="100"/>
        </w:rPr>
        <w:t>ax)The</w:t>
      </w:r>
      <w:proofErr w:type="gramEnd"/>
      <w:r>
        <w:rPr>
          <w:w w:val="100"/>
        </w:rPr>
        <w:t xml:space="preserve"> BA Type subfield in the BA Control field indicates the BlockAck frame variant, as defined in (#6291) </w:t>
      </w:r>
      <w:r>
        <w:rPr>
          <w:w w:val="100"/>
        </w:rPr>
        <w:fldChar w:fldCharType="begin"/>
      </w:r>
      <w:r>
        <w:rPr>
          <w:w w:val="100"/>
        </w:rPr>
        <w:instrText xml:space="preserve"> REF  RTF32363833303a205461626c65 \h</w:instrText>
      </w:r>
      <w:r>
        <w:rPr>
          <w:w w:val="100"/>
        </w:rPr>
      </w:r>
      <w:r>
        <w:rPr>
          <w:w w:val="100"/>
        </w:rPr>
        <w:fldChar w:fldCharType="separate"/>
      </w:r>
      <w:r>
        <w:rPr>
          <w:w w:val="100"/>
        </w:rPr>
        <w:t>Table 9-37 (</w:t>
      </w:r>
      <w:proofErr w:type="spellStart"/>
      <w:r>
        <w:rPr>
          <w:w w:val="100"/>
        </w:rPr>
        <w:t>BlockAck</w:t>
      </w:r>
      <w:proofErr w:type="spellEnd"/>
      <w:r>
        <w:rPr>
          <w:w w:val="100"/>
        </w:rPr>
        <w:t xml:space="preserve"> frame variant encoding(11ax))</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500"/>
        <w:gridCol w:w="2720"/>
      </w:tblGrid>
      <w:tr w:rsidR="00F710B0" w14:paraId="40D25A4E" w14:textId="77777777" w:rsidTr="00F92EDC">
        <w:trPr>
          <w:jc w:val="center"/>
        </w:trPr>
        <w:tc>
          <w:tcPr>
            <w:tcW w:w="4220" w:type="dxa"/>
            <w:gridSpan w:val="2"/>
            <w:tcBorders>
              <w:top w:val="nil"/>
              <w:left w:val="nil"/>
              <w:bottom w:val="nil"/>
              <w:right w:val="nil"/>
            </w:tcBorders>
            <w:tcMar>
              <w:top w:w="120" w:type="dxa"/>
              <w:left w:w="120" w:type="dxa"/>
              <w:bottom w:w="60" w:type="dxa"/>
              <w:right w:w="120" w:type="dxa"/>
            </w:tcMar>
            <w:vAlign w:val="center"/>
          </w:tcPr>
          <w:p w14:paraId="198FE860" w14:textId="77777777" w:rsidR="00F710B0" w:rsidRDefault="00F710B0" w:rsidP="007F75D2">
            <w:pPr>
              <w:pStyle w:val="TableTitle"/>
              <w:numPr>
                <w:ilvl w:val="0"/>
                <w:numId w:val="9"/>
              </w:numPr>
            </w:pPr>
            <w:bookmarkStart w:id="111" w:name="RTF32363833303a205461626c65"/>
            <w:r>
              <w:rPr>
                <w:w w:val="100"/>
              </w:rPr>
              <w:t>BlockAck frame variant encoding</w:t>
            </w:r>
            <w:bookmarkEnd w:id="111"/>
            <w:r>
              <w:rPr>
                <w:w w:val="100"/>
              </w:rPr>
              <w:t>(11ax)</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r>
      <w:tr w:rsidR="00F710B0" w14:paraId="3E147869" w14:textId="77777777" w:rsidTr="00F92EDC">
        <w:trPr>
          <w:trHeight w:val="440"/>
          <w:jc w:val="center"/>
        </w:trPr>
        <w:tc>
          <w:tcPr>
            <w:tcW w:w="15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0DF3B59" w14:textId="77777777" w:rsidR="00F710B0" w:rsidRDefault="00F710B0" w:rsidP="00F92EDC">
            <w:pPr>
              <w:pStyle w:val="CellHeading"/>
            </w:pPr>
            <w:r>
              <w:rPr>
                <w:w w:val="100"/>
              </w:rPr>
              <w:lastRenderedPageBreak/>
              <w:t>BA Type</w:t>
            </w:r>
          </w:p>
        </w:tc>
        <w:tc>
          <w:tcPr>
            <w:tcW w:w="27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6EF4BD71" w14:textId="77777777" w:rsidR="00F710B0" w:rsidRDefault="00F710B0" w:rsidP="00F92EDC">
            <w:pPr>
              <w:pStyle w:val="CellHeading"/>
            </w:pPr>
            <w:r>
              <w:rPr>
                <w:w w:val="100"/>
              </w:rPr>
              <w:t>BlockAck frame variant</w:t>
            </w:r>
          </w:p>
        </w:tc>
      </w:tr>
      <w:tr w:rsidR="00F710B0" w14:paraId="0FF5AA7B" w14:textId="77777777" w:rsidTr="00F92EDC">
        <w:trPr>
          <w:trHeight w:val="360"/>
          <w:jc w:val="center"/>
        </w:trPr>
        <w:tc>
          <w:tcPr>
            <w:tcW w:w="15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25C1E66" w14:textId="77777777" w:rsidR="00F710B0" w:rsidRDefault="00F710B0" w:rsidP="00F92EDC">
            <w:pPr>
              <w:pStyle w:val="CellBody"/>
              <w:jc w:val="center"/>
            </w:pPr>
            <w:r>
              <w:rPr>
                <w:w w:val="100"/>
              </w:rPr>
              <w:t>0</w:t>
            </w:r>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307091F" w14:textId="77777777" w:rsidR="00F710B0" w:rsidRDefault="00F710B0" w:rsidP="00F92EDC">
            <w:pPr>
              <w:pStyle w:val="CellBody"/>
            </w:pPr>
            <w:r>
              <w:rPr>
                <w:w w:val="100"/>
              </w:rPr>
              <w:t>Reserved</w:t>
            </w:r>
          </w:p>
        </w:tc>
      </w:tr>
      <w:tr w:rsidR="00F710B0" w14:paraId="18A93AC4" w14:textId="77777777" w:rsidTr="00F92EDC">
        <w:trPr>
          <w:trHeight w:val="360"/>
          <w:jc w:val="center"/>
        </w:trPr>
        <w:tc>
          <w:tcPr>
            <w:tcW w:w="15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E99D758" w14:textId="77777777" w:rsidR="00F710B0" w:rsidRDefault="00F710B0" w:rsidP="00F92EDC">
            <w:pPr>
              <w:pStyle w:val="CellBody"/>
              <w:jc w:val="center"/>
            </w:pPr>
            <w:r>
              <w:rPr>
                <w:w w:val="100"/>
              </w:rPr>
              <w:t>1</w:t>
            </w:r>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EE740AE" w14:textId="77777777" w:rsidR="00F710B0" w:rsidRDefault="00F710B0" w:rsidP="00F92EDC">
            <w:pPr>
              <w:pStyle w:val="CellBody"/>
            </w:pPr>
            <w:r>
              <w:rPr>
                <w:w w:val="100"/>
              </w:rPr>
              <w:t>Extended Compressed</w:t>
            </w:r>
          </w:p>
        </w:tc>
      </w:tr>
      <w:tr w:rsidR="00F710B0" w14:paraId="15F199F7" w14:textId="77777777" w:rsidTr="00F92EDC">
        <w:trPr>
          <w:trHeight w:val="360"/>
          <w:jc w:val="center"/>
        </w:trPr>
        <w:tc>
          <w:tcPr>
            <w:tcW w:w="15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F4025BB" w14:textId="77777777" w:rsidR="00F710B0" w:rsidRDefault="00F710B0" w:rsidP="00F92EDC">
            <w:pPr>
              <w:pStyle w:val="CellBody"/>
              <w:jc w:val="center"/>
            </w:pPr>
            <w:r>
              <w:rPr>
                <w:w w:val="100"/>
              </w:rPr>
              <w:t>2</w:t>
            </w:r>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AF43712" w14:textId="77777777" w:rsidR="00F710B0" w:rsidRDefault="00F710B0" w:rsidP="00F92EDC">
            <w:pPr>
              <w:pStyle w:val="CellBody"/>
            </w:pPr>
            <w:r>
              <w:rPr>
                <w:w w:val="100"/>
              </w:rPr>
              <w:t>Compressed</w:t>
            </w:r>
          </w:p>
        </w:tc>
      </w:tr>
      <w:tr w:rsidR="00F710B0" w14:paraId="48895ADB" w14:textId="77777777" w:rsidTr="00F92EDC">
        <w:trPr>
          <w:trHeight w:val="360"/>
          <w:jc w:val="center"/>
        </w:trPr>
        <w:tc>
          <w:tcPr>
            <w:tcW w:w="15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0AC45D6" w14:textId="77777777" w:rsidR="00F710B0" w:rsidRDefault="00F710B0" w:rsidP="00F92EDC">
            <w:pPr>
              <w:pStyle w:val="CellBody"/>
              <w:jc w:val="center"/>
            </w:pPr>
            <w:r>
              <w:rPr>
                <w:w w:val="100"/>
              </w:rPr>
              <w:t>3</w:t>
            </w:r>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C0009EC" w14:textId="77777777" w:rsidR="00F710B0" w:rsidRDefault="00F710B0" w:rsidP="00F92EDC">
            <w:pPr>
              <w:pStyle w:val="CellBody"/>
            </w:pPr>
            <w:proofErr w:type="gramStart"/>
            <w:r>
              <w:rPr>
                <w:w w:val="100"/>
              </w:rPr>
              <w:t>Reserved(</w:t>
            </w:r>
            <w:proofErr w:type="gramEnd"/>
            <w:r>
              <w:rPr>
                <w:w w:val="100"/>
              </w:rPr>
              <w:t>#6599)</w:t>
            </w:r>
          </w:p>
        </w:tc>
      </w:tr>
      <w:tr w:rsidR="00F710B0" w14:paraId="6F338739" w14:textId="77777777" w:rsidTr="00F92EDC">
        <w:trPr>
          <w:trHeight w:val="360"/>
          <w:jc w:val="center"/>
        </w:trPr>
        <w:tc>
          <w:tcPr>
            <w:tcW w:w="15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86F5F45" w14:textId="77777777" w:rsidR="00F710B0" w:rsidRDefault="00F710B0" w:rsidP="00F92EDC">
            <w:pPr>
              <w:pStyle w:val="CellBody"/>
              <w:jc w:val="center"/>
            </w:pPr>
            <w:r>
              <w:rPr>
                <w:w w:val="100"/>
              </w:rPr>
              <w:t>4–5</w:t>
            </w:r>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3A6C07E" w14:textId="77777777" w:rsidR="00F710B0" w:rsidRDefault="00F710B0" w:rsidP="00F92EDC">
            <w:pPr>
              <w:pStyle w:val="CellBody"/>
            </w:pPr>
            <w:r>
              <w:rPr>
                <w:w w:val="100"/>
              </w:rPr>
              <w:t>Reserved</w:t>
            </w:r>
          </w:p>
        </w:tc>
      </w:tr>
      <w:tr w:rsidR="00F710B0" w14:paraId="785FBCF7" w14:textId="77777777" w:rsidTr="00F92EDC">
        <w:trPr>
          <w:trHeight w:val="360"/>
          <w:jc w:val="center"/>
        </w:trPr>
        <w:tc>
          <w:tcPr>
            <w:tcW w:w="15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6D793AA" w14:textId="77777777" w:rsidR="00F710B0" w:rsidRDefault="00F710B0" w:rsidP="00F92EDC">
            <w:pPr>
              <w:pStyle w:val="CellBody"/>
              <w:jc w:val="center"/>
            </w:pPr>
            <w:r>
              <w:rPr>
                <w:w w:val="100"/>
              </w:rPr>
              <w:t>6</w:t>
            </w:r>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748A146" w14:textId="77777777" w:rsidR="00F710B0" w:rsidRDefault="00F710B0" w:rsidP="00F92EDC">
            <w:pPr>
              <w:pStyle w:val="CellBody"/>
            </w:pPr>
            <w:r>
              <w:rPr>
                <w:w w:val="100"/>
              </w:rPr>
              <w:t>GCR</w:t>
            </w:r>
          </w:p>
        </w:tc>
      </w:tr>
      <w:tr w:rsidR="00F710B0" w14:paraId="3D0EB9C2" w14:textId="77777777" w:rsidTr="00F92EDC">
        <w:trPr>
          <w:trHeight w:val="360"/>
          <w:jc w:val="center"/>
        </w:trPr>
        <w:tc>
          <w:tcPr>
            <w:tcW w:w="15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BE134F6" w14:textId="77777777" w:rsidR="00F710B0" w:rsidRDefault="00F710B0" w:rsidP="00F92EDC">
            <w:pPr>
              <w:pStyle w:val="CellBody"/>
              <w:jc w:val="center"/>
            </w:pPr>
            <w:r>
              <w:rPr>
                <w:w w:val="100"/>
              </w:rPr>
              <w:t>7(11ay)</w:t>
            </w:r>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9B98421" w14:textId="77777777" w:rsidR="00F710B0" w:rsidRDefault="00F710B0" w:rsidP="00F92EDC">
            <w:pPr>
              <w:pStyle w:val="CellBody"/>
            </w:pPr>
            <w:r>
              <w:rPr>
                <w:w w:val="100"/>
              </w:rPr>
              <w:t xml:space="preserve">EDMG </w:t>
            </w:r>
            <w:proofErr w:type="gramStart"/>
            <w:r>
              <w:rPr>
                <w:w w:val="100"/>
              </w:rPr>
              <w:t>Multi-TID</w:t>
            </w:r>
            <w:proofErr w:type="gramEnd"/>
          </w:p>
        </w:tc>
      </w:tr>
      <w:tr w:rsidR="00F710B0" w14:paraId="0DEB3A52" w14:textId="77777777" w:rsidTr="00F92EDC">
        <w:trPr>
          <w:trHeight w:val="360"/>
          <w:jc w:val="center"/>
        </w:trPr>
        <w:tc>
          <w:tcPr>
            <w:tcW w:w="15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8F92429" w14:textId="77777777" w:rsidR="00F710B0" w:rsidRDefault="00F710B0" w:rsidP="00F92EDC">
            <w:pPr>
              <w:pStyle w:val="CellBody"/>
              <w:jc w:val="center"/>
            </w:pPr>
            <w:r>
              <w:rPr>
                <w:w w:val="100"/>
              </w:rPr>
              <w:t>8(11ay)</w:t>
            </w:r>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8ED2D30" w14:textId="77777777" w:rsidR="00F710B0" w:rsidRDefault="00F710B0" w:rsidP="00F92EDC">
            <w:pPr>
              <w:pStyle w:val="CellBody"/>
            </w:pPr>
            <w:r>
              <w:rPr>
                <w:w w:val="100"/>
              </w:rPr>
              <w:t>EDMG Compressed</w:t>
            </w:r>
          </w:p>
        </w:tc>
      </w:tr>
      <w:tr w:rsidR="00F710B0" w14:paraId="45B33770" w14:textId="77777777" w:rsidTr="00F92EDC">
        <w:trPr>
          <w:trHeight w:val="360"/>
          <w:jc w:val="center"/>
        </w:trPr>
        <w:tc>
          <w:tcPr>
            <w:tcW w:w="15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42911E4" w14:textId="77777777" w:rsidR="00F710B0" w:rsidRDefault="00F710B0" w:rsidP="00F92EDC">
            <w:pPr>
              <w:pStyle w:val="CellBody"/>
              <w:jc w:val="center"/>
            </w:pPr>
            <w:r>
              <w:rPr>
                <w:w w:val="100"/>
              </w:rPr>
              <w:t>9(11ay)</w:t>
            </w:r>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6A010DA" w14:textId="77777777" w:rsidR="00F710B0" w:rsidRDefault="00F710B0" w:rsidP="00F92EDC">
            <w:pPr>
              <w:pStyle w:val="CellBody"/>
            </w:pPr>
            <w:r>
              <w:rPr>
                <w:w w:val="100"/>
              </w:rPr>
              <w:t>Reserved</w:t>
            </w:r>
          </w:p>
        </w:tc>
      </w:tr>
      <w:tr w:rsidR="00F710B0" w14:paraId="38C82CAF" w14:textId="77777777" w:rsidTr="00F92EDC">
        <w:trPr>
          <w:trHeight w:val="360"/>
          <w:jc w:val="center"/>
        </w:trPr>
        <w:tc>
          <w:tcPr>
            <w:tcW w:w="15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7629F07" w14:textId="77777777" w:rsidR="00F710B0" w:rsidRDefault="00F710B0" w:rsidP="00F92EDC">
            <w:pPr>
              <w:pStyle w:val="CellBody"/>
              <w:jc w:val="center"/>
            </w:pPr>
            <w:r>
              <w:rPr>
                <w:w w:val="100"/>
              </w:rPr>
              <w:t>10</w:t>
            </w:r>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D7B9320" w14:textId="77777777" w:rsidR="00F710B0" w:rsidRDefault="00F710B0" w:rsidP="00F92EDC">
            <w:pPr>
              <w:pStyle w:val="CellBody"/>
            </w:pPr>
            <w:r>
              <w:rPr>
                <w:w w:val="100"/>
              </w:rPr>
              <w:t>GLK-GCR</w:t>
            </w:r>
          </w:p>
        </w:tc>
      </w:tr>
      <w:tr w:rsidR="00F710B0" w14:paraId="0E5C9302" w14:textId="77777777" w:rsidTr="00F92EDC">
        <w:trPr>
          <w:trHeight w:val="360"/>
          <w:jc w:val="center"/>
        </w:trPr>
        <w:tc>
          <w:tcPr>
            <w:tcW w:w="15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2670B5D" w14:textId="77777777" w:rsidR="00F710B0" w:rsidRDefault="00F710B0" w:rsidP="00F92EDC">
            <w:pPr>
              <w:pStyle w:val="CellBody"/>
              <w:jc w:val="center"/>
            </w:pPr>
            <w:r>
              <w:rPr>
                <w:w w:val="100"/>
              </w:rPr>
              <w:t>11</w:t>
            </w:r>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62BEE29" w14:textId="77777777" w:rsidR="00F710B0" w:rsidRDefault="00F710B0" w:rsidP="00F92EDC">
            <w:pPr>
              <w:pStyle w:val="CellBody"/>
            </w:pPr>
            <w:r>
              <w:rPr>
                <w:w w:val="100"/>
              </w:rPr>
              <w:t>Multi-STA</w:t>
            </w:r>
          </w:p>
        </w:tc>
      </w:tr>
      <w:tr w:rsidR="00F710B0" w14:paraId="02D75F16" w14:textId="77777777" w:rsidTr="00F92EDC">
        <w:trPr>
          <w:trHeight w:val="360"/>
          <w:jc w:val="center"/>
        </w:trPr>
        <w:tc>
          <w:tcPr>
            <w:tcW w:w="150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10806DCD" w14:textId="77777777" w:rsidR="00F710B0" w:rsidRDefault="00F710B0" w:rsidP="00F92EDC">
            <w:pPr>
              <w:pStyle w:val="CellBody"/>
              <w:jc w:val="center"/>
            </w:pPr>
            <w:r>
              <w:rPr>
                <w:w w:val="100"/>
              </w:rPr>
              <w:t>12–15</w:t>
            </w:r>
          </w:p>
        </w:tc>
        <w:tc>
          <w:tcPr>
            <w:tcW w:w="272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2A00FC2F" w14:textId="77777777" w:rsidR="00F710B0" w:rsidRDefault="00F710B0" w:rsidP="00F92EDC">
            <w:pPr>
              <w:pStyle w:val="CellBody"/>
            </w:pPr>
            <w:r>
              <w:rPr>
                <w:w w:val="100"/>
              </w:rPr>
              <w:t>Reserved</w:t>
            </w:r>
          </w:p>
        </w:tc>
      </w:tr>
    </w:tbl>
    <w:p w14:paraId="1B677176" w14:textId="77777777" w:rsidR="00F710B0" w:rsidRDefault="00F710B0" w:rsidP="00F710B0">
      <w:pPr>
        <w:pStyle w:val="T"/>
        <w:rPr>
          <w:w w:val="100"/>
        </w:rPr>
      </w:pPr>
    </w:p>
    <w:p w14:paraId="6A78849F" w14:textId="77777777" w:rsidR="00F710B0" w:rsidRDefault="00F710B0" w:rsidP="00F710B0">
      <w:pPr>
        <w:pStyle w:val="Note"/>
        <w:rPr>
          <w:w w:val="100"/>
        </w:rPr>
      </w:pPr>
      <w:r>
        <w:rPr>
          <w:w w:val="100"/>
        </w:rPr>
        <w:t>NOTE—Reference to “a BlockAck” frame without any other qualification from other subclauses applies to any of the variants, unless specific exclusions are called out.</w:t>
      </w:r>
    </w:p>
    <w:p w14:paraId="3E5E28A0" w14:textId="77777777" w:rsidR="00F710B0" w:rsidRDefault="00F710B0" w:rsidP="00F710B0">
      <w:pPr>
        <w:pStyle w:val="T"/>
        <w:rPr>
          <w:w w:val="100"/>
        </w:rPr>
      </w:pPr>
      <w:r>
        <w:rPr>
          <w:w w:val="100"/>
        </w:rPr>
        <w:t xml:space="preserve">The GCR BlockAck frame is used in response to a GCR BlockAckReq frame, and the GLK-GCR BlockAck frame is used in response to a GLK-GCR BlockAckReq </w:t>
      </w:r>
      <w:proofErr w:type="gramStart"/>
      <w:r>
        <w:rPr>
          <w:w w:val="100"/>
        </w:rPr>
        <w:t>frame.(</w:t>
      </w:r>
      <w:proofErr w:type="gramEnd"/>
      <w:r>
        <w:rPr>
          <w:w w:val="100"/>
        </w:rPr>
        <w:t>11ax)</w:t>
      </w:r>
    </w:p>
    <w:p w14:paraId="2692B949" w14:textId="77777777" w:rsidR="00F710B0" w:rsidRDefault="00F710B0" w:rsidP="00F710B0">
      <w:pPr>
        <w:rPr>
          <w:szCs w:val="22"/>
          <w:lang w:val="en-US" w:eastAsia="ko-KR"/>
        </w:rPr>
      </w:pPr>
    </w:p>
    <w:p w14:paraId="4B0A5340" w14:textId="3C25EA27" w:rsidR="00F710B0" w:rsidRDefault="009B522C" w:rsidP="00F710B0">
      <w:pPr>
        <w:rPr>
          <w:ins w:id="112" w:author="Liwen Chu" w:date="2024-11-18T07:06:00Z"/>
        </w:rPr>
      </w:pPr>
      <w:ins w:id="113" w:author="Huang, Po-kai" w:date="2024-11-22T12:44:00Z" w16du:dateUtc="2024-11-22T20:44:00Z">
        <w:r>
          <w:t>If prot</w:t>
        </w:r>
      </w:ins>
      <w:ins w:id="114" w:author="Huang, Po-kai" w:date="2024-12-04T12:03:00Z" w16du:dateUtc="2024-12-04T20:03:00Z">
        <w:r w:rsidR="00441416">
          <w:t>ec</w:t>
        </w:r>
      </w:ins>
      <w:ins w:id="115" w:author="Huang, Po-kai" w:date="2024-11-22T12:44:00Z" w16du:dateUtc="2024-11-22T20:44:00Z">
        <w:r>
          <w:t>t</w:t>
        </w:r>
      </w:ins>
      <w:ins w:id="116" w:author="Huang, Po-kai" w:date="2024-12-04T12:03:00Z" w16du:dateUtc="2024-12-04T20:03:00Z">
        <w:r w:rsidR="00441416">
          <w:t>i</w:t>
        </w:r>
      </w:ins>
      <w:ins w:id="117" w:author="Huang, Po-kai" w:date="2024-11-22T12:44:00Z" w16du:dateUtc="2024-11-22T20:44:00Z">
        <w:r>
          <w:t>on for control frame</w:t>
        </w:r>
      </w:ins>
      <w:ins w:id="118" w:author="Huang, Po-kai" w:date="2024-12-04T12:16:00Z" w16du:dateUtc="2024-12-04T20:16:00Z">
        <w:r w:rsidR="00233328">
          <w:t xml:space="preserve"> is negotiated</w:t>
        </w:r>
      </w:ins>
      <w:ins w:id="119" w:author="Huang, Po-kai" w:date="2024-11-22T12:44:00Z" w16du:dateUtc="2024-11-22T20:44:00Z">
        <w:r>
          <w:t>, t</w:t>
        </w:r>
      </w:ins>
      <w:ins w:id="120" w:author="Liwen Chu" w:date="2024-11-18T07:03:00Z">
        <w:r w:rsidR="00F710B0">
          <w:t>he Protect</w:t>
        </w:r>
      </w:ins>
      <w:ins w:id="121" w:author="Huang, Po-kai" w:date="2024-12-04T11:56:00Z" w16du:dateUtc="2024-12-04T19:56:00Z">
        <w:r w:rsidR="005573E6">
          <w:t>ed</w:t>
        </w:r>
      </w:ins>
      <w:r w:rsidR="00406DCF">
        <w:t xml:space="preserve"> </w:t>
      </w:r>
      <w:ins w:id="122" w:author="Huang, Po-kai" w:date="2024-12-04T11:45:00Z" w16du:dateUtc="2024-12-04T19:45:00Z">
        <w:r w:rsidR="00406DCF">
          <w:t>Control</w:t>
        </w:r>
      </w:ins>
      <w:ins w:id="123" w:author="Liwen Chu" w:date="2024-11-18T07:03:00Z">
        <w:r w:rsidR="00F710B0">
          <w:t xml:space="preserve"> subfield </w:t>
        </w:r>
      </w:ins>
      <w:ins w:id="124" w:author="Huang, Po-kai" w:date="2024-12-04T12:11:00Z" w16du:dateUtc="2024-12-04T20:11:00Z">
        <w:r w:rsidR="001D30B4">
          <w:t xml:space="preserve">is set </w:t>
        </w:r>
      </w:ins>
      <w:ins w:id="125" w:author="Liwen Chu" w:date="2024-11-18T07:05:00Z">
        <w:r w:rsidR="00F710B0">
          <w:t xml:space="preserve">to </w:t>
        </w:r>
      </w:ins>
      <w:ins w:id="126" w:author="Liwen Chu" w:date="2024-11-18T07:09:00Z">
        <w:r w:rsidR="00F710B0">
          <w:t>1</w:t>
        </w:r>
      </w:ins>
      <w:ins w:id="127" w:author="Liwen Chu" w:date="2024-11-18T07:03:00Z">
        <w:r w:rsidR="00F710B0">
          <w:t xml:space="preserve"> </w:t>
        </w:r>
      </w:ins>
      <w:ins w:id="128" w:author="Liwen Chu" w:date="2024-11-18T07:04:00Z">
        <w:r w:rsidR="00F710B0">
          <w:t xml:space="preserve">in </w:t>
        </w:r>
      </w:ins>
      <w:ins w:id="129" w:author="Liwen Chu" w:date="2024-11-18T07:12:00Z">
        <w:r w:rsidR="00F710B0">
          <w:t xml:space="preserve">a </w:t>
        </w:r>
      </w:ins>
      <w:proofErr w:type="gramStart"/>
      <w:ins w:id="130" w:author="Liwen Chu" w:date="2024-11-18T07:04:00Z">
        <w:r w:rsidR="00F710B0">
          <w:t>Multi-</w:t>
        </w:r>
      </w:ins>
      <w:ins w:id="131" w:author="Huang, Po-kai" w:date="2024-11-22T12:44:00Z" w16du:dateUtc="2024-11-22T20:44:00Z">
        <w:r w:rsidR="00A06805">
          <w:t>STA</w:t>
        </w:r>
      </w:ins>
      <w:ins w:id="132" w:author="Huang, Po-kai" w:date="2024-11-22T12:45:00Z" w16du:dateUtc="2024-11-22T20:45:00Z">
        <w:r>
          <w:t xml:space="preserve"> </w:t>
        </w:r>
      </w:ins>
      <w:proofErr w:type="spellStart"/>
      <w:ins w:id="133" w:author="Liwen Chu" w:date="2024-11-18T07:04:00Z">
        <w:r w:rsidR="00F710B0">
          <w:t>BlockAck</w:t>
        </w:r>
        <w:proofErr w:type="spellEnd"/>
        <w:proofErr w:type="gramEnd"/>
        <w:r w:rsidR="00F710B0">
          <w:t xml:space="preserve"> frame</w:t>
        </w:r>
      </w:ins>
      <w:ins w:id="134" w:author="Huang, Po-kai" w:date="2024-12-04T12:11:00Z" w16du:dateUtc="2024-12-04T20:11:00Z">
        <w:r w:rsidR="00AA7369">
          <w:t xml:space="preserve"> to</w:t>
        </w:r>
      </w:ins>
      <w:ins w:id="135" w:author="Liwen Chu" w:date="2024-11-18T07:04:00Z">
        <w:r w:rsidR="00F710B0">
          <w:t xml:space="preserve"> </w:t>
        </w:r>
      </w:ins>
      <w:ins w:id="136" w:author="Liwen Chu" w:date="2024-11-18T07:03:00Z">
        <w:r w:rsidR="00F710B0">
          <w:t xml:space="preserve">indicate that the </w:t>
        </w:r>
      </w:ins>
      <w:ins w:id="137" w:author="Liwen Chu" w:date="2024-11-18T07:06:00Z">
        <w:r w:rsidR="00F710B0">
          <w:t>frame is protected</w:t>
        </w:r>
      </w:ins>
      <w:ins w:id="138" w:author="Huang, Po-kai" w:date="2024-12-04T12:11:00Z" w16du:dateUtc="2024-12-04T20:11:00Z">
        <w:r w:rsidR="001D30B4">
          <w:t xml:space="preserve"> and is set to 0 </w:t>
        </w:r>
      </w:ins>
      <w:ins w:id="139" w:author="Huang, Po-kai" w:date="2024-12-04T12:12:00Z" w16du:dateUtc="2024-12-04T20:12:00Z">
        <w:r w:rsidR="00AA7369">
          <w:t xml:space="preserve">in a Multi-STA </w:t>
        </w:r>
        <w:proofErr w:type="spellStart"/>
        <w:r w:rsidR="00AA7369">
          <w:t>BlockAck</w:t>
        </w:r>
        <w:proofErr w:type="spellEnd"/>
        <w:r w:rsidR="00AA7369">
          <w:t xml:space="preserve"> frame to indicate that the frame is not protected</w:t>
        </w:r>
      </w:ins>
      <w:ins w:id="140" w:author="Liwen Chu" w:date="2024-11-18T07:06:00Z">
        <w:r w:rsidR="00F710B0">
          <w:t>.</w:t>
        </w:r>
      </w:ins>
      <w:ins w:id="141" w:author="Liwen Chu" w:date="2024-11-18T07:07:00Z">
        <w:r w:rsidR="00F710B0">
          <w:t xml:space="preserve"> </w:t>
        </w:r>
        <w:proofErr w:type="gramStart"/>
        <w:r w:rsidR="00F710B0">
          <w:t>Otherwise</w:t>
        </w:r>
        <w:proofErr w:type="gramEnd"/>
        <w:r w:rsidR="00F710B0">
          <w:t xml:space="preserve"> the Protect</w:t>
        </w:r>
      </w:ins>
      <w:ins w:id="142" w:author="Huang, Po-kai" w:date="2024-12-04T11:56:00Z" w16du:dateUtc="2024-12-04T19:56:00Z">
        <w:r w:rsidR="005573E6">
          <w:t>ed</w:t>
        </w:r>
      </w:ins>
      <w:ins w:id="143" w:author="Liwen Chu" w:date="2024-11-18T07:07:00Z">
        <w:r w:rsidR="00F710B0">
          <w:t xml:space="preserve"> </w:t>
        </w:r>
      </w:ins>
      <w:ins w:id="144" w:author="Huang, Po-kai" w:date="2024-12-04T11:55:00Z" w16du:dateUtc="2024-12-04T19:55:00Z">
        <w:r w:rsidR="004C15AE">
          <w:t>Control</w:t>
        </w:r>
      </w:ins>
      <w:ins w:id="145" w:author="Liwen Chu" w:date="2024-11-18T07:07:00Z">
        <w:r w:rsidR="00F710B0">
          <w:t xml:space="preserve"> subfield is reserved.</w:t>
        </w:r>
      </w:ins>
    </w:p>
    <w:p w14:paraId="6628911E" w14:textId="77777777" w:rsidR="00F710B0" w:rsidRDefault="00F710B0" w:rsidP="00F710B0">
      <w:pPr>
        <w:rPr>
          <w:ins w:id="146" w:author="Liwen Chu" w:date="2024-11-18T07:06:00Z"/>
        </w:rPr>
      </w:pPr>
    </w:p>
    <w:p w14:paraId="3D54280E" w14:textId="34B9908A" w:rsidR="00F710B0" w:rsidRDefault="00B14913" w:rsidP="00F710B0">
      <w:ins w:id="147" w:author="Huang, Po-kai" w:date="2024-12-04T12:04:00Z" w16du:dateUtc="2024-12-04T20:04:00Z">
        <w:r>
          <w:t>T</w:t>
        </w:r>
      </w:ins>
      <w:ins w:id="148" w:author="Liwen Chu" w:date="2024-11-18T07:06:00Z">
        <w:r w:rsidR="00F710B0">
          <w:t xml:space="preserve">he </w:t>
        </w:r>
      </w:ins>
      <w:ins w:id="149" w:author="Liwen Chu" w:date="2024-11-18T07:07:00Z">
        <w:r w:rsidR="00F710B0">
          <w:t>Key ID subfield</w:t>
        </w:r>
      </w:ins>
      <w:ins w:id="150" w:author="Liwen Chu" w:date="2024-11-18T07:10:00Z">
        <w:r w:rsidR="00F710B0">
          <w:t xml:space="preserve"> in </w:t>
        </w:r>
      </w:ins>
      <w:ins w:id="151" w:author="Liwen Chu" w:date="2024-11-18T07:11:00Z">
        <w:r w:rsidR="00F710B0">
          <w:t>a</w:t>
        </w:r>
      </w:ins>
      <w:ins w:id="152" w:author="Liwen Chu" w:date="2024-11-18T07:10:00Z">
        <w:r w:rsidR="00F710B0">
          <w:t xml:space="preserve"> </w:t>
        </w:r>
        <w:proofErr w:type="gramStart"/>
        <w:r w:rsidR="00F710B0">
          <w:t>Multi-</w:t>
        </w:r>
      </w:ins>
      <w:ins w:id="153" w:author="Huang, Po-kai" w:date="2024-11-22T12:44:00Z" w16du:dateUtc="2024-11-22T20:44:00Z">
        <w:r w:rsidR="009B522C">
          <w:t xml:space="preserve">STA </w:t>
        </w:r>
      </w:ins>
      <w:proofErr w:type="spellStart"/>
      <w:ins w:id="154" w:author="Liwen Chu" w:date="2024-11-18T07:10:00Z">
        <w:r w:rsidR="00F710B0">
          <w:t>BlockAck</w:t>
        </w:r>
      </w:ins>
      <w:proofErr w:type="spellEnd"/>
      <w:proofErr w:type="gramEnd"/>
      <w:r w:rsidR="00F710B0">
        <w:t xml:space="preserve"> </w:t>
      </w:r>
      <w:ins w:id="155" w:author="Liwen Chu" w:date="2024-11-18T07:10:00Z">
        <w:r w:rsidR="00F710B0">
          <w:t>frame wit</w:t>
        </w:r>
      </w:ins>
      <w:ins w:id="156" w:author="Liwen Chu" w:date="2024-11-18T07:11:00Z">
        <w:r w:rsidR="00F710B0">
          <w:t>h Protect</w:t>
        </w:r>
      </w:ins>
      <w:ins w:id="157" w:author="Huang, Po-kai" w:date="2024-12-04T11:56:00Z" w16du:dateUtc="2024-12-04T19:56:00Z">
        <w:r w:rsidR="005573E6">
          <w:t>ed</w:t>
        </w:r>
      </w:ins>
      <w:ins w:id="158" w:author="Liwen Chu" w:date="2024-11-18T07:11:00Z">
        <w:r w:rsidR="00F710B0">
          <w:t xml:space="preserve"> </w:t>
        </w:r>
      </w:ins>
      <w:ins w:id="159" w:author="Huang, Po-kai" w:date="2024-12-04T11:45:00Z" w16du:dateUtc="2024-12-04T19:45:00Z">
        <w:r w:rsidR="00406DCF">
          <w:t>Control</w:t>
        </w:r>
      </w:ins>
      <w:ins w:id="160" w:author="Liwen Chu" w:date="2024-11-18T07:11:00Z">
        <w:r w:rsidR="00F710B0">
          <w:t xml:space="preserve"> subfield equal to </w:t>
        </w:r>
      </w:ins>
      <w:ins w:id="161" w:author="Huang, Po-kai" w:date="2024-11-22T12:49:00Z" w16du:dateUtc="2024-11-22T20:49:00Z">
        <w:r w:rsidR="00237ADF">
          <w:t>1</w:t>
        </w:r>
      </w:ins>
      <w:ins w:id="162" w:author="Liwen Chu" w:date="2024-11-18T07:07:00Z">
        <w:r w:rsidR="00F710B0">
          <w:t xml:space="preserve"> </w:t>
        </w:r>
      </w:ins>
      <w:ins w:id="163" w:author="Liwen Chu" w:date="2024-11-18T07:09:00Z">
        <w:r w:rsidR="00F710B0">
          <w:t xml:space="preserve">indicates the </w:t>
        </w:r>
      </w:ins>
      <w:ins w:id="164" w:author="Liwen Chu" w:date="2024-11-18T07:10:00Z">
        <w:r w:rsidR="00F710B0">
          <w:t>Key being used to protect the Multi-</w:t>
        </w:r>
      </w:ins>
      <w:ins w:id="165" w:author="Huang, Po-kai" w:date="2024-11-22T12:46:00Z" w16du:dateUtc="2024-11-22T20:46:00Z">
        <w:r w:rsidR="00647ABA">
          <w:t xml:space="preserve">STA </w:t>
        </w:r>
      </w:ins>
      <w:proofErr w:type="spellStart"/>
      <w:ins w:id="166" w:author="Liwen Chu" w:date="2024-11-18T07:10:00Z">
        <w:r w:rsidR="00F710B0">
          <w:t>BlockAck</w:t>
        </w:r>
        <w:proofErr w:type="spellEnd"/>
        <w:r w:rsidR="00F710B0">
          <w:t xml:space="preserve"> frame</w:t>
        </w:r>
      </w:ins>
      <w:ins w:id="167" w:author="Liwen Chu" w:date="2024-11-18T07:11:00Z">
        <w:r w:rsidR="00F710B0">
          <w:t xml:space="preserve">. </w:t>
        </w:r>
        <w:proofErr w:type="gramStart"/>
        <w:r w:rsidR="00F710B0">
          <w:t>Otherwise</w:t>
        </w:r>
        <w:proofErr w:type="gramEnd"/>
        <w:r w:rsidR="00F710B0">
          <w:t xml:space="preserve"> the Key ID su</w:t>
        </w:r>
      </w:ins>
      <w:ins w:id="168" w:author="Huang, Po-kai" w:date="2024-11-22T12:50:00Z" w16du:dateUtc="2024-11-22T20:50:00Z">
        <w:r w:rsidR="006F0AA7">
          <w:t>b</w:t>
        </w:r>
      </w:ins>
      <w:ins w:id="169" w:author="Liwen Chu" w:date="2024-11-18T07:11:00Z">
        <w:r w:rsidR="00F710B0">
          <w:t>field is reserved.</w:t>
        </w:r>
      </w:ins>
    </w:p>
    <w:p w14:paraId="60917A19" w14:textId="77777777" w:rsidR="00F710B0" w:rsidRDefault="00F710B0" w:rsidP="00F710B0">
      <w:pPr>
        <w:rPr>
          <w:szCs w:val="22"/>
          <w:lang w:val="en-US" w:eastAsia="ko-KR"/>
        </w:rPr>
      </w:pPr>
      <w:r>
        <w:t>……</w:t>
      </w:r>
    </w:p>
    <w:p w14:paraId="48060931" w14:textId="77777777" w:rsidR="00F710B0" w:rsidRDefault="00F710B0" w:rsidP="00F710B0">
      <w:pPr>
        <w:rPr>
          <w:szCs w:val="22"/>
          <w:lang w:val="en-US" w:eastAsia="ko-KR"/>
        </w:rPr>
      </w:pPr>
    </w:p>
    <w:p w14:paraId="067E4480" w14:textId="77777777" w:rsidR="00DC6374" w:rsidRPr="00DC6374" w:rsidRDefault="00DC6374" w:rsidP="001821F3">
      <w:pPr>
        <w:rPr>
          <w:szCs w:val="22"/>
          <w:lang w:val="en-US" w:eastAsia="ko-KR"/>
        </w:rPr>
      </w:pPr>
    </w:p>
    <w:p w14:paraId="70132877" w14:textId="4B949C93" w:rsidR="002A2184" w:rsidRPr="00AD5D38" w:rsidRDefault="002A2184" w:rsidP="002A2184">
      <w:pPr>
        <w:pStyle w:val="T"/>
        <w:rPr>
          <w:ins w:id="170" w:author="Huang, Po-kai" w:date="2020-07-01T16:54:00Z"/>
          <w:b/>
          <w:bCs/>
          <w:i/>
          <w:iCs/>
          <w:w w:val="100"/>
          <w:sz w:val="24"/>
          <w:szCs w:val="24"/>
          <w:highlight w:val="yellow"/>
        </w:rPr>
      </w:pPr>
      <w:r w:rsidRPr="00AD5D38">
        <w:rPr>
          <w:b/>
          <w:bCs/>
          <w:i/>
          <w:iCs/>
          <w:w w:val="100"/>
          <w:sz w:val="24"/>
          <w:szCs w:val="24"/>
          <w:highlight w:val="yellow"/>
        </w:rPr>
        <w:t>TGb</w:t>
      </w:r>
      <w:r>
        <w:rPr>
          <w:b/>
          <w:bCs/>
          <w:i/>
          <w:iCs/>
          <w:w w:val="100"/>
          <w:sz w:val="24"/>
          <w:szCs w:val="24"/>
          <w:highlight w:val="yellow"/>
        </w:rPr>
        <w:t>n</w:t>
      </w:r>
      <w:r w:rsidRPr="00AD5D38">
        <w:rPr>
          <w:b/>
          <w:bCs/>
          <w:i/>
          <w:iCs/>
          <w:w w:val="100"/>
          <w:sz w:val="24"/>
          <w:szCs w:val="24"/>
          <w:highlight w:val="yellow"/>
        </w:rPr>
        <w:t xml:space="preserve"> editor: </w:t>
      </w:r>
      <w:r>
        <w:rPr>
          <w:b/>
          <w:bCs/>
          <w:i/>
          <w:iCs/>
          <w:w w:val="100"/>
          <w:sz w:val="24"/>
          <w:szCs w:val="24"/>
          <w:highlight w:val="yellow"/>
        </w:rPr>
        <w:t>Modify 9.3.1.8.6</w:t>
      </w:r>
      <w:r w:rsidRPr="00AD5D38">
        <w:rPr>
          <w:b/>
          <w:bCs/>
          <w:i/>
          <w:iCs/>
          <w:w w:val="100"/>
          <w:sz w:val="24"/>
          <w:szCs w:val="24"/>
          <w:highlight w:val="yellow"/>
        </w:rPr>
        <w:t xml:space="preserve"> as follows: (Track change on) </w:t>
      </w:r>
    </w:p>
    <w:p w14:paraId="1A4F7473" w14:textId="77777777" w:rsidR="00BC705B" w:rsidRDefault="00BC705B" w:rsidP="001821F3">
      <w:pPr>
        <w:rPr>
          <w:szCs w:val="22"/>
          <w:lang w:eastAsia="ko-KR"/>
        </w:rPr>
      </w:pPr>
    </w:p>
    <w:p w14:paraId="43009B96" w14:textId="77777777" w:rsidR="00BC705B" w:rsidRDefault="00BC705B" w:rsidP="001821F3">
      <w:pPr>
        <w:rPr>
          <w:szCs w:val="22"/>
          <w:lang w:eastAsia="ko-KR"/>
        </w:rPr>
      </w:pPr>
    </w:p>
    <w:p w14:paraId="7AE8150F" w14:textId="4375BD31" w:rsidR="00DD6E7A" w:rsidRDefault="002A2184" w:rsidP="005A4504">
      <w:pPr>
        <w:rPr>
          <w:szCs w:val="22"/>
          <w:lang w:val="en-US" w:eastAsia="ko-KR"/>
        </w:rPr>
      </w:pPr>
      <w:r w:rsidRPr="002A2184">
        <w:rPr>
          <w:b/>
          <w:bCs/>
          <w:szCs w:val="22"/>
          <w:lang w:val="en-US" w:eastAsia="ko-KR"/>
        </w:rPr>
        <w:t xml:space="preserve">9.3.1.8.6 </w:t>
      </w:r>
      <w:proofErr w:type="gramStart"/>
      <w:r w:rsidRPr="002A2184">
        <w:rPr>
          <w:b/>
          <w:bCs/>
          <w:szCs w:val="22"/>
          <w:lang w:val="en-US" w:eastAsia="ko-KR"/>
        </w:rPr>
        <w:t>Multi-STA BlockAck</w:t>
      </w:r>
      <w:proofErr w:type="gramEnd"/>
      <w:r w:rsidRPr="002A2184">
        <w:rPr>
          <w:b/>
          <w:bCs/>
          <w:szCs w:val="22"/>
          <w:lang w:val="en-US" w:eastAsia="ko-KR"/>
        </w:rPr>
        <w:t xml:space="preserve"> variant</w:t>
      </w:r>
    </w:p>
    <w:p w14:paraId="648AD746" w14:textId="77777777" w:rsidR="00DE26F9" w:rsidRDefault="00DE26F9" w:rsidP="005A4504">
      <w:pPr>
        <w:rPr>
          <w:szCs w:val="22"/>
          <w:lang w:val="en-US" w:eastAsia="ko-KR"/>
        </w:rPr>
      </w:pPr>
    </w:p>
    <w:p w14:paraId="7983366E" w14:textId="39CC087B" w:rsidR="00530BE4" w:rsidRDefault="00530BE4" w:rsidP="005A4504">
      <w:pPr>
        <w:rPr>
          <w:szCs w:val="22"/>
          <w:lang w:val="en-US" w:eastAsia="ko-KR"/>
        </w:rPr>
      </w:pPr>
    </w:p>
    <w:p w14:paraId="13C659A3" w14:textId="77777777" w:rsidR="00E939FE" w:rsidRDefault="00E939FE" w:rsidP="00E939FE">
      <w:pPr>
        <w:rPr>
          <w:szCs w:val="22"/>
          <w:lang w:val="en-US" w:eastAsia="ko-KR"/>
        </w:rPr>
      </w:pPr>
      <w:r>
        <w:rPr>
          <w:szCs w:val="22"/>
          <w:lang w:val="en-US" w:eastAsia="ko-KR"/>
        </w:rPr>
        <w:t>(texts to include key ID, PN, MIC, and padding)</w:t>
      </w:r>
    </w:p>
    <w:p w14:paraId="0BB2456C" w14:textId="77777777" w:rsidR="00D3540F" w:rsidRDefault="00D3540F" w:rsidP="00E939FE">
      <w:pPr>
        <w:rPr>
          <w:szCs w:val="22"/>
          <w:lang w:val="en-US" w:eastAsia="ko-KR"/>
        </w:rPr>
      </w:pPr>
    </w:p>
    <w:p w14:paraId="077143E5" w14:textId="7F3C40B8" w:rsidR="00D3540F" w:rsidRDefault="00D3540F" w:rsidP="00E939FE">
      <w:pPr>
        <w:rPr>
          <w:szCs w:val="22"/>
          <w:lang w:val="en-US" w:eastAsia="ko-KR"/>
        </w:rPr>
      </w:pPr>
      <w:r>
        <w:rPr>
          <w:szCs w:val="22"/>
          <w:lang w:val="en-US" w:eastAsia="ko-KR"/>
        </w:rPr>
        <w:t>……</w:t>
      </w:r>
    </w:p>
    <w:p w14:paraId="77DCD2B8" w14:textId="1919A408" w:rsidR="00D3540F" w:rsidRDefault="00D3540F" w:rsidP="00D3540F">
      <w:pPr>
        <w:pStyle w:val="T"/>
        <w:rPr>
          <w:w w:val="100"/>
        </w:rPr>
      </w:pPr>
      <w:r>
        <w:rPr>
          <w:w w:val="100"/>
        </w:rPr>
        <w:t xml:space="preserve">If the AID11 subfield of the AID TID Info subfield is </w:t>
      </w:r>
      <w:ins w:id="171" w:author="Huang, Po-kai" w:date="2024-11-27T14:29:00Z" w16du:dateUtc="2024-11-27T22:29:00Z">
        <w:r w:rsidR="00DF09A9">
          <w:rPr>
            <w:w w:val="100"/>
          </w:rPr>
          <w:t>neither</w:t>
        </w:r>
      </w:ins>
      <w:r>
        <w:rPr>
          <w:w w:val="100"/>
        </w:rPr>
        <w:t xml:space="preserve"> 2045</w:t>
      </w:r>
      <w:ins w:id="172" w:author="Huang, Po-kai" w:date="2024-11-27T14:29:00Z" w16du:dateUtc="2024-11-27T22:29:00Z">
        <w:r w:rsidR="00DF09A9">
          <w:rPr>
            <w:w w:val="100"/>
          </w:rPr>
          <w:t>, 2009, nor 2010</w:t>
        </w:r>
      </w:ins>
      <w:r>
        <w:rPr>
          <w:w w:val="100"/>
        </w:rPr>
        <w:t xml:space="preserve">, then the Per AID TID Info subfield has the format shown in </w:t>
      </w:r>
      <w:r>
        <w:rPr>
          <w:w w:val="100"/>
        </w:rPr>
        <w:fldChar w:fldCharType="begin"/>
      </w:r>
      <w:r>
        <w:rPr>
          <w:w w:val="100"/>
        </w:rPr>
        <w:instrText xml:space="preserve"> REF  RTF35323436393a204669675469 \h</w:instrText>
      </w:r>
      <w:r>
        <w:rPr>
          <w:w w:val="100"/>
        </w:rPr>
      </w:r>
      <w:r>
        <w:rPr>
          <w:w w:val="100"/>
        </w:rPr>
        <w:fldChar w:fldCharType="separate"/>
      </w:r>
      <w:r>
        <w:rPr>
          <w:w w:val="100"/>
        </w:rPr>
        <w:t xml:space="preserve">Figure 9-60 (Per AID TID Info subfield format if the AID11 subfield is </w:t>
      </w:r>
      <w:ins w:id="173" w:author="Huang, Po-kai" w:date="2024-11-27T14:30:00Z" w16du:dateUtc="2024-11-27T22:30:00Z">
        <w:r w:rsidR="009469F4">
          <w:rPr>
            <w:w w:val="100"/>
          </w:rPr>
          <w:t xml:space="preserve">neither </w:t>
        </w:r>
      </w:ins>
      <w:del w:id="174" w:author="Huang, Po-kai" w:date="2024-11-27T14:30:00Z" w16du:dateUtc="2024-11-27T22:30:00Z">
        <w:r w:rsidDel="009469F4">
          <w:rPr>
            <w:w w:val="100"/>
          </w:rPr>
          <w:delText>not</w:delText>
        </w:r>
      </w:del>
      <w:r>
        <w:rPr>
          <w:w w:val="100"/>
        </w:rPr>
        <w:t xml:space="preserve"> 2045(11ax)</w:t>
      </w:r>
      <w:ins w:id="175" w:author="Huang, Po-kai" w:date="2024-11-27T14:30:00Z" w16du:dateUtc="2024-11-27T22:30:00Z">
        <w:r w:rsidR="00F81714">
          <w:rPr>
            <w:w w:val="100"/>
          </w:rPr>
          <w:t>, 2009, nor 2010</w:t>
        </w:r>
      </w:ins>
      <w:r>
        <w:rPr>
          <w:w w:val="100"/>
        </w:rPr>
        <w: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80"/>
        <w:gridCol w:w="1220"/>
        <w:gridCol w:w="1680"/>
        <w:gridCol w:w="1540"/>
      </w:tblGrid>
      <w:tr w:rsidR="00D3540F" w14:paraId="238EC9FD" w14:textId="77777777" w:rsidTr="00F92EDC">
        <w:trPr>
          <w:trHeight w:val="320"/>
          <w:jc w:val="center"/>
        </w:trPr>
        <w:tc>
          <w:tcPr>
            <w:tcW w:w="780" w:type="dxa"/>
            <w:tcBorders>
              <w:top w:val="nil"/>
              <w:left w:val="nil"/>
              <w:bottom w:val="nil"/>
              <w:right w:val="nil"/>
            </w:tcBorders>
            <w:tcMar>
              <w:top w:w="120" w:type="dxa"/>
              <w:left w:w="115" w:type="dxa"/>
              <w:bottom w:w="60" w:type="dxa"/>
              <w:right w:w="115" w:type="dxa"/>
            </w:tcMar>
            <w:vAlign w:val="center"/>
          </w:tcPr>
          <w:p w14:paraId="6D8CE7AF" w14:textId="77777777" w:rsidR="00D3540F" w:rsidRDefault="00D3540F" w:rsidP="00F92EDC">
            <w:pPr>
              <w:pStyle w:val="Body"/>
              <w:widowControl/>
              <w:tabs>
                <w:tab w:val="left" w:pos="72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Arial" w:hAnsi="Arial" w:cs="Arial"/>
                <w:sz w:val="16"/>
                <w:szCs w:val="16"/>
              </w:rPr>
            </w:pPr>
          </w:p>
        </w:tc>
        <w:tc>
          <w:tcPr>
            <w:tcW w:w="1220" w:type="dxa"/>
            <w:tcBorders>
              <w:top w:val="nil"/>
              <w:left w:val="nil"/>
              <w:bottom w:val="nil"/>
              <w:right w:val="nil"/>
            </w:tcBorders>
            <w:tcMar>
              <w:top w:w="120" w:type="dxa"/>
              <w:left w:w="115" w:type="dxa"/>
              <w:bottom w:w="60" w:type="dxa"/>
              <w:right w:w="115" w:type="dxa"/>
            </w:tcMar>
            <w:vAlign w:val="center"/>
          </w:tcPr>
          <w:p w14:paraId="51A114BE" w14:textId="77777777" w:rsidR="00D3540F" w:rsidRDefault="00D3540F" w:rsidP="00F92EDC">
            <w:pPr>
              <w:pStyle w:val="Body"/>
              <w:widowControl/>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Arial" w:hAnsi="Arial" w:cs="Arial"/>
                <w:sz w:val="16"/>
                <w:szCs w:val="16"/>
              </w:rPr>
            </w:pPr>
          </w:p>
        </w:tc>
        <w:tc>
          <w:tcPr>
            <w:tcW w:w="1680" w:type="dxa"/>
            <w:tcBorders>
              <w:top w:val="nil"/>
              <w:left w:val="nil"/>
              <w:bottom w:val="nil"/>
              <w:right w:val="nil"/>
            </w:tcBorders>
            <w:tcMar>
              <w:top w:w="120" w:type="dxa"/>
              <w:left w:w="115" w:type="dxa"/>
              <w:bottom w:w="60" w:type="dxa"/>
              <w:right w:w="115" w:type="dxa"/>
            </w:tcMar>
            <w:vAlign w:val="center"/>
          </w:tcPr>
          <w:p w14:paraId="2BA593B8" w14:textId="77777777" w:rsidR="00D3540F" w:rsidRDefault="00D3540F" w:rsidP="00F92EDC">
            <w:pPr>
              <w:pStyle w:val="Body"/>
              <w:widowControl/>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Arial" w:hAnsi="Arial" w:cs="Arial"/>
                <w:sz w:val="16"/>
                <w:szCs w:val="16"/>
              </w:rPr>
            </w:pPr>
          </w:p>
        </w:tc>
        <w:tc>
          <w:tcPr>
            <w:tcW w:w="1540" w:type="dxa"/>
            <w:tcBorders>
              <w:top w:val="nil"/>
              <w:left w:val="nil"/>
              <w:bottom w:val="nil"/>
              <w:right w:val="nil"/>
            </w:tcBorders>
            <w:tcMar>
              <w:top w:w="120" w:type="dxa"/>
              <w:left w:w="115" w:type="dxa"/>
              <w:bottom w:w="60" w:type="dxa"/>
              <w:right w:w="115" w:type="dxa"/>
            </w:tcMar>
            <w:vAlign w:val="center"/>
          </w:tcPr>
          <w:p w14:paraId="0A20B364" w14:textId="77777777" w:rsidR="00D3540F" w:rsidRDefault="00D3540F" w:rsidP="00F92EDC">
            <w:pPr>
              <w:pStyle w:val="Body"/>
              <w:widowControl/>
              <w:tabs>
                <w:tab w:val="right" w:pos="920"/>
                <w:tab w:val="right" w:pos="11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Arial" w:hAnsi="Arial" w:cs="Arial"/>
                <w:sz w:val="16"/>
                <w:szCs w:val="16"/>
              </w:rPr>
            </w:pPr>
          </w:p>
        </w:tc>
      </w:tr>
      <w:tr w:rsidR="00D3540F" w14:paraId="0B0161C5" w14:textId="77777777" w:rsidTr="00F92EDC">
        <w:trPr>
          <w:trHeight w:val="480"/>
          <w:jc w:val="center"/>
        </w:trPr>
        <w:tc>
          <w:tcPr>
            <w:tcW w:w="780" w:type="dxa"/>
            <w:tcBorders>
              <w:top w:val="nil"/>
              <w:left w:val="nil"/>
              <w:bottom w:val="nil"/>
              <w:right w:val="nil"/>
            </w:tcBorders>
            <w:tcMar>
              <w:top w:w="120" w:type="dxa"/>
              <w:left w:w="120" w:type="dxa"/>
              <w:bottom w:w="60" w:type="dxa"/>
              <w:right w:w="120" w:type="dxa"/>
            </w:tcMar>
            <w:vAlign w:val="center"/>
          </w:tcPr>
          <w:p w14:paraId="37E7AD67" w14:textId="77777777" w:rsidR="00D3540F" w:rsidRDefault="00D3540F" w:rsidP="00F92EDC">
            <w:pPr>
              <w:pStyle w:val="CellBody"/>
              <w:spacing w:line="160" w:lineRule="atLeast"/>
              <w:jc w:val="center"/>
              <w:rPr>
                <w:rFonts w:ascii="Arial" w:hAnsi="Arial" w:cs="Arial"/>
                <w:sz w:val="16"/>
                <w:szCs w:val="16"/>
              </w:rPr>
            </w:pPr>
          </w:p>
        </w:tc>
        <w:tc>
          <w:tcPr>
            <w:tcW w:w="12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4DF40EA0" w14:textId="77777777" w:rsidR="00D3540F" w:rsidRDefault="00D3540F" w:rsidP="00F92EDC">
            <w:pPr>
              <w:pStyle w:val="CellBody"/>
              <w:spacing w:line="160" w:lineRule="atLeast"/>
              <w:jc w:val="center"/>
              <w:rPr>
                <w:rFonts w:ascii="Arial" w:hAnsi="Arial" w:cs="Arial"/>
                <w:sz w:val="16"/>
                <w:szCs w:val="16"/>
              </w:rPr>
            </w:pPr>
            <w:r>
              <w:rPr>
                <w:rFonts w:ascii="Arial" w:hAnsi="Arial" w:cs="Arial"/>
                <w:w w:val="100"/>
                <w:sz w:val="16"/>
                <w:szCs w:val="16"/>
              </w:rPr>
              <w:t>AID TID Info</w:t>
            </w:r>
          </w:p>
        </w:tc>
        <w:tc>
          <w:tcPr>
            <w:tcW w:w="16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26E1F189" w14:textId="77777777" w:rsidR="00D3540F" w:rsidRDefault="00D3540F" w:rsidP="00F92EDC">
            <w:pPr>
              <w:pStyle w:val="CellBody"/>
              <w:spacing w:line="160" w:lineRule="atLeast"/>
              <w:jc w:val="center"/>
              <w:rPr>
                <w:rFonts w:ascii="Arial" w:hAnsi="Arial" w:cs="Arial"/>
                <w:sz w:val="16"/>
                <w:szCs w:val="16"/>
              </w:rPr>
            </w:pPr>
            <w:r>
              <w:rPr>
                <w:rFonts w:ascii="Arial" w:hAnsi="Arial" w:cs="Arial"/>
                <w:w w:val="100"/>
                <w:sz w:val="16"/>
                <w:szCs w:val="16"/>
              </w:rPr>
              <w:t>Block Ack Starting Sequence Control</w:t>
            </w:r>
          </w:p>
        </w:tc>
        <w:tc>
          <w:tcPr>
            <w:tcW w:w="15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44FBCD57" w14:textId="77777777" w:rsidR="00D3540F" w:rsidRDefault="00D3540F" w:rsidP="00F92EDC">
            <w:pPr>
              <w:pStyle w:val="CellBody"/>
              <w:spacing w:line="160" w:lineRule="atLeast"/>
              <w:jc w:val="center"/>
              <w:rPr>
                <w:rFonts w:ascii="Arial" w:hAnsi="Arial" w:cs="Arial"/>
                <w:sz w:val="16"/>
                <w:szCs w:val="16"/>
              </w:rPr>
            </w:pPr>
            <w:r>
              <w:rPr>
                <w:rFonts w:ascii="Arial" w:hAnsi="Arial" w:cs="Arial"/>
                <w:w w:val="100"/>
                <w:sz w:val="16"/>
                <w:szCs w:val="16"/>
              </w:rPr>
              <w:t>Block Ack Bitmap</w:t>
            </w:r>
          </w:p>
        </w:tc>
      </w:tr>
      <w:tr w:rsidR="00D3540F" w14:paraId="695AD0E6" w14:textId="77777777" w:rsidTr="00F92EDC">
        <w:trPr>
          <w:trHeight w:val="320"/>
          <w:jc w:val="center"/>
        </w:trPr>
        <w:tc>
          <w:tcPr>
            <w:tcW w:w="780" w:type="dxa"/>
            <w:tcBorders>
              <w:top w:val="nil"/>
              <w:left w:val="nil"/>
              <w:bottom w:val="nil"/>
              <w:right w:val="nil"/>
            </w:tcBorders>
            <w:tcMar>
              <w:top w:w="120" w:type="dxa"/>
              <w:left w:w="120" w:type="dxa"/>
              <w:bottom w:w="60" w:type="dxa"/>
              <w:right w:w="120" w:type="dxa"/>
            </w:tcMar>
          </w:tcPr>
          <w:p w14:paraId="4F1069E7" w14:textId="77777777" w:rsidR="00D3540F" w:rsidRDefault="00D3540F" w:rsidP="00F92EDC">
            <w:pPr>
              <w:pStyle w:val="CellBody"/>
              <w:spacing w:line="160" w:lineRule="atLeast"/>
              <w:jc w:val="center"/>
              <w:rPr>
                <w:rFonts w:ascii="Arial" w:hAnsi="Arial" w:cs="Arial"/>
                <w:sz w:val="16"/>
                <w:szCs w:val="16"/>
              </w:rPr>
            </w:pPr>
            <w:r>
              <w:rPr>
                <w:rFonts w:ascii="Arial" w:hAnsi="Arial" w:cs="Arial"/>
                <w:w w:val="100"/>
                <w:sz w:val="16"/>
                <w:szCs w:val="16"/>
              </w:rPr>
              <w:t>Octets:</w:t>
            </w:r>
          </w:p>
        </w:tc>
        <w:tc>
          <w:tcPr>
            <w:tcW w:w="1220" w:type="dxa"/>
            <w:tcBorders>
              <w:top w:val="nil"/>
              <w:left w:val="nil"/>
              <w:bottom w:val="nil"/>
              <w:right w:val="nil"/>
            </w:tcBorders>
            <w:tcMar>
              <w:top w:w="120" w:type="dxa"/>
              <w:left w:w="120" w:type="dxa"/>
              <w:bottom w:w="60" w:type="dxa"/>
              <w:right w:w="120" w:type="dxa"/>
            </w:tcMar>
          </w:tcPr>
          <w:p w14:paraId="43BBAA9E" w14:textId="77777777" w:rsidR="00D3540F" w:rsidRDefault="00D3540F" w:rsidP="00F92EDC">
            <w:pPr>
              <w:pStyle w:val="CellBody"/>
              <w:spacing w:line="160" w:lineRule="atLeast"/>
              <w:jc w:val="center"/>
              <w:rPr>
                <w:rFonts w:ascii="Arial" w:hAnsi="Arial" w:cs="Arial"/>
                <w:sz w:val="16"/>
                <w:szCs w:val="16"/>
              </w:rPr>
            </w:pPr>
            <w:r>
              <w:rPr>
                <w:rFonts w:ascii="Arial" w:hAnsi="Arial" w:cs="Arial"/>
                <w:w w:val="100"/>
                <w:sz w:val="16"/>
                <w:szCs w:val="16"/>
              </w:rPr>
              <w:t>2</w:t>
            </w:r>
          </w:p>
        </w:tc>
        <w:tc>
          <w:tcPr>
            <w:tcW w:w="1680" w:type="dxa"/>
            <w:tcBorders>
              <w:top w:val="nil"/>
              <w:left w:val="nil"/>
              <w:bottom w:val="nil"/>
              <w:right w:val="nil"/>
            </w:tcBorders>
            <w:tcMar>
              <w:top w:w="120" w:type="dxa"/>
              <w:left w:w="120" w:type="dxa"/>
              <w:bottom w:w="60" w:type="dxa"/>
              <w:right w:w="120" w:type="dxa"/>
            </w:tcMar>
          </w:tcPr>
          <w:p w14:paraId="118D583A" w14:textId="77777777" w:rsidR="00D3540F" w:rsidRDefault="00D3540F" w:rsidP="00F92EDC">
            <w:pPr>
              <w:pStyle w:val="CellBody"/>
              <w:spacing w:line="160" w:lineRule="atLeast"/>
              <w:jc w:val="center"/>
              <w:rPr>
                <w:rFonts w:ascii="Arial" w:hAnsi="Arial" w:cs="Arial"/>
                <w:sz w:val="16"/>
                <w:szCs w:val="16"/>
              </w:rPr>
            </w:pPr>
            <w:r>
              <w:rPr>
                <w:rFonts w:ascii="Arial" w:hAnsi="Arial" w:cs="Arial"/>
                <w:w w:val="100"/>
                <w:sz w:val="16"/>
                <w:szCs w:val="16"/>
              </w:rPr>
              <w:t>0 or 2</w:t>
            </w:r>
          </w:p>
        </w:tc>
        <w:tc>
          <w:tcPr>
            <w:tcW w:w="1540" w:type="dxa"/>
            <w:tcBorders>
              <w:top w:val="nil"/>
              <w:left w:val="nil"/>
              <w:bottom w:val="nil"/>
              <w:right w:val="nil"/>
            </w:tcBorders>
            <w:tcMar>
              <w:top w:w="120" w:type="dxa"/>
              <w:left w:w="120" w:type="dxa"/>
              <w:bottom w:w="60" w:type="dxa"/>
              <w:right w:w="120" w:type="dxa"/>
            </w:tcMar>
          </w:tcPr>
          <w:p w14:paraId="767E60F7" w14:textId="77777777" w:rsidR="00D3540F" w:rsidRDefault="00D3540F" w:rsidP="00F92EDC">
            <w:pPr>
              <w:pStyle w:val="CellBody"/>
              <w:spacing w:line="160" w:lineRule="atLeast"/>
              <w:jc w:val="center"/>
              <w:rPr>
                <w:rFonts w:ascii="Arial" w:hAnsi="Arial" w:cs="Arial"/>
                <w:sz w:val="16"/>
                <w:szCs w:val="16"/>
              </w:rPr>
            </w:pPr>
            <w:r>
              <w:rPr>
                <w:rFonts w:ascii="Arial" w:hAnsi="Arial" w:cs="Arial"/>
                <w:w w:val="100"/>
                <w:sz w:val="16"/>
                <w:szCs w:val="16"/>
              </w:rPr>
              <w:t>0, 4, 8, 16 or 32</w:t>
            </w:r>
          </w:p>
        </w:tc>
      </w:tr>
      <w:tr w:rsidR="00D3540F" w14:paraId="78EFC62A" w14:textId="77777777" w:rsidTr="00F92EDC">
        <w:trPr>
          <w:jc w:val="center"/>
        </w:trPr>
        <w:tc>
          <w:tcPr>
            <w:tcW w:w="5220" w:type="dxa"/>
            <w:gridSpan w:val="4"/>
            <w:tcBorders>
              <w:top w:val="nil"/>
              <w:left w:val="nil"/>
              <w:bottom w:val="nil"/>
              <w:right w:val="nil"/>
            </w:tcBorders>
            <w:tcMar>
              <w:top w:w="120" w:type="dxa"/>
              <w:left w:w="120" w:type="dxa"/>
              <w:bottom w:w="60" w:type="dxa"/>
              <w:right w:w="120" w:type="dxa"/>
            </w:tcMar>
            <w:vAlign w:val="center"/>
          </w:tcPr>
          <w:p w14:paraId="5C0CFA6B" w14:textId="1CDF6D2B" w:rsidR="00D3540F" w:rsidRDefault="00D3540F" w:rsidP="007F75D2">
            <w:pPr>
              <w:pStyle w:val="FigTitle"/>
              <w:numPr>
                <w:ilvl w:val="0"/>
                <w:numId w:val="11"/>
              </w:numPr>
              <w:suppressAutoHyphens/>
            </w:pPr>
            <w:bookmarkStart w:id="176" w:name="RTF35323436393a204669675469"/>
            <w:r>
              <w:rPr>
                <w:w w:val="100"/>
              </w:rPr>
              <w:t xml:space="preserve">Per AID TID Info subfield format if the AID11 subfield is </w:t>
            </w:r>
            <w:ins w:id="177" w:author="Huang, Po-kai" w:date="2024-11-27T14:30:00Z" w16du:dateUtc="2024-11-27T22:30:00Z">
              <w:r w:rsidR="00F81714">
                <w:rPr>
                  <w:w w:val="100"/>
                </w:rPr>
                <w:t>neither</w:t>
              </w:r>
            </w:ins>
            <w:r>
              <w:rPr>
                <w:w w:val="100"/>
              </w:rPr>
              <w:t xml:space="preserve"> 2045</w:t>
            </w:r>
            <w:bookmarkEnd w:id="176"/>
            <w:r>
              <w:rPr>
                <w:w w:val="100"/>
              </w:rPr>
              <w:t>(11ax)</w:t>
            </w:r>
            <w:ins w:id="178" w:author="Huang, Po-kai" w:date="2024-11-27T14:30:00Z" w16du:dateUtc="2024-11-27T22:30:00Z">
              <w:r w:rsidR="00F81714">
                <w:rPr>
                  <w:w w:val="100"/>
                </w:rPr>
                <w:t>, 2009, nor 2010</w:t>
              </w:r>
            </w:ins>
          </w:p>
        </w:tc>
      </w:tr>
    </w:tbl>
    <w:p w14:paraId="746D4BDD" w14:textId="47C3A2C8" w:rsidR="00D3540F" w:rsidRDefault="00D3540F" w:rsidP="00D3540F">
      <w:pPr>
        <w:pStyle w:val="T"/>
        <w:rPr>
          <w:ins w:id="179" w:author="Liwen Chu" w:date="2024-11-18T07:41:00Z"/>
          <w:w w:val="100"/>
        </w:rPr>
      </w:pPr>
      <w:ins w:id="180" w:author="Liwen Chu" w:date="2024-11-18T07:41:00Z">
        <w:r>
          <w:rPr>
            <w:w w:val="100"/>
          </w:rPr>
          <w:t xml:space="preserve">If the AID11 subfield of the AID TID Info subfield is </w:t>
        </w:r>
      </w:ins>
      <w:ins w:id="181" w:author="Liwen Chu" w:date="2024-11-18T07:42:00Z">
        <w:r>
          <w:rPr>
            <w:w w:val="100"/>
          </w:rPr>
          <w:t>equal to 2009</w:t>
        </w:r>
      </w:ins>
      <w:ins w:id="182" w:author="Liwen Chu" w:date="2024-11-18T07:41:00Z">
        <w:r>
          <w:rPr>
            <w:w w:val="100"/>
          </w:rPr>
          <w:t xml:space="preserve">, then the Per AID TID Info subfield has the format shown in </w:t>
        </w:r>
      </w:ins>
      <w:ins w:id="183" w:author="Liwen Chu" w:date="2024-11-18T07:42:00Z">
        <w:r>
          <w:rPr>
            <w:w w:val="100"/>
          </w:rPr>
          <w:t xml:space="preserve">Figure 9-XX (Per AID TID Info </w:t>
        </w:r>
      </w:ins>
      <w:ins w:id="184" w:author="Liwen Chu" w:date="2024-11-18T07:43:00Z">
        <w:r>
          <w:rPr>
            <w:w w:val="100"/>
          </w:rPr>
          <w:t xml:space="preserve">subfield format </w:t>
        </w:r>
        <w:r w:rsidR="00DF4C0D">
          <w:rPr>
            <w:w w:val="100"/>
          </w:rPr>
          <w:t xml:space="preserve">if </w:t>
        </w:r>
      </w:ins>
      <w:ins w:id="185" w:author="Liwen Chu" w:date="2024-11-18T07:44:00Z">
        <w:r w:rsidR="00DF4C0D">
          <w:rPr>
            <w:w w:val="100"/>
          </w:rPr>
          <w:t>the AID11 subfield is equal to 2009</w:t>
        </w:r>
      </w:ins>
      <w:ins w:id="186" w:author="Liwen Chu" w:date="2024-11-18T07:42:00Z">
        <w:r>
          <w:rPr>
            <w:w w:val="100"/>
          </w:rPr>
          <w:t>)</w:t>
        </w:r>
      </w:ins>
      <w:ins w:id="187" w:author="Liwen Chu" w:date="2024-11-18T07:41:00Z">
        <w:r>
          <w:rPr>
            <w:w w:val="100"/>
          </w:rPr>
          <w:t>.</w:t>
        </w:r>
      </w:ins>
      <w:ins w:id="188" w:author="Liwen Chu" w:date="2024-11-18T07:48:00Z">
        <w:r w:rsidR="00DF4C0D">
          <w:rPr>
            <w:w w:val="100"/>
          </w:rPr>
          <w:t xml:space="preserve"> The Per AID TID Info field </w:t>
        </w:r>
      </w:ins>
      <w:ins w:id="189" w:author="Liwen Chu" w:date="2024-11-18T07:49:00Z">
        <w:r w:rsidR="00DF4C0D">
          <w:rPr>
            <w:w w:val="100"/>
          </w:rPr>
          <w:t>with the value in AID11 subfield equal to 200</w:t>
        </w:r>
      </w:ins>
      <w:ins w:id="190" w:author="Liwen Chu" w:date="2024-11-18T07:53:00Z">
        <w:r w:rsidR="00DF4C0D">
          <w:rPr>
            <w:w w:val="100"/>
          </w:rPr>
          <w:t>9</w:t>
        </w:r>
      </w:ins>
      <w:ins w:id="191" w:author="Liwen Chu" w:date="2024-11-18T07:49:00Z">
        <w:r w:rsidR="00DF4C0D">
          <w:rPr>
            <w:w w:val="100"/>
          </w:rPr>
          <w:t xml:space="preserve"> is</w:t>
        </w:r>
      </w:ins>
      <w:r w:rsidR="00147725">
        <w:rPr>
          <w:w w:val="100"/>
        </w:rPr>
        <w:t xml:space="preserve"> </w:t>
      </w:r>
      <w:ins w:id="192" w:author="Huang, Po-kai" w:date="2024-11-27T14:32:00Z" w16du:dateUtc="2024-11-27T22:32:00Z">
        <w:r w:rsidR="00A84B69">
          <w:rPr>
            <w:w w:val="100"/>
          </w:rPr>
          <w:t>after other</w:t>
        </w:r>
      </w:ins>
      <w:ins w:id="193" w:author="Liwen Chu" w:date="2024-11-18T07:49:00Z">
        <w:r w:rsidR="00DF4C0D">
          <w:rPr>
            <w:w w:val="100"/>
          </w:rPr>
          <w:t xml:space="preserve"> </w:t>
        </w:r>
      </w:ins>
      <w:ins w:id="194" w:author="Liwen Chu" w:date="2024-11-18T07:50:00Z">
        <w:r w:rsidR="00DF4C0D">
          <w:rPr>
            <w:w w:val="100"/>
          </w:rPr>
          <w:t>Per AID TID Info field</w:t>
        </w:r>
      </w:ins>
      <w:ins w:id="195" w:author="Huang, Po-kai" w:date="2024-11-27T14:32:00Z" w16du:dateUtc="2024-11-27T22:32:00Z">
        <w:r w:rsidR="00A84B69">
          <w:rPr>
            <w:w w:val="100"/>
          </w:rPr>
          <w:t>s</w:t>
        </w:r>
      </w:ins>
      <w:ins w:id="196" w:author="Liwen Chu" w:date="2024-11-18T07:50:00Z">
        <w:r w:rsidR="00DF4C0D">
          <w:rPr>
            <w:w w:val="100"/>
          </w:rPr>
          <w:t xml:space="preserve"> in the </w:t>
        </w:r>
        <w:proofErr w:type="gramStart"/>
        <w:r w:rsidR="00DF4C0D">
          <w:rPr>
            <w:w w:val="100"/>
          </w:rPr>
          <w:t>Multi-STA BlockAck</w:t>
        </w:r>
        <w:proofErr w:type="gramEnd"/>
        <w:r w:rsidR="00DF4C0D">
          <w:rPr>
            <w:w w:val="100"/>
          </w:rPr>
          <w:t xml:space="preserve"> frame </w:t>
        </w:r>
      </w:ins>
      <w:ins w:id="197" w:author="Huang, Po-kai" w:date="2024-11-27T14:32:00Z" w16du:dateUtc="2024-11-27T22:32:00Z">
        <w:r w:rsidR="00A84B69">
          <w:rPr>
            <w:w w:val="100"/>
          </w:rPr>
          <w:t>with AID11 not equal to 2010</w:t>
        </w:r>
      </w:ins>
      <w:ins w:id="198" w:author="Liwen Chu" w:date="2024-11-18T07:51:00Z">
        <w:r w:rsidR="00DF4C0D">
          <w:rPr>
            <w:w w:val="100"/>
          </w:rPr>
          <w:t>.</w:t>
        </w:r>
      </w:ins>
      <w:ins w:id="199" w:author="Huang, Po-kai" w:date="2024-11-27T14:40:00Z" w16du:dateUtc="2024-11-27T22:40:00Z">
        <w:r w:rsidR="00E129AD">
          <w:rPr>
            <w:w w:val="100"/>
          </w:rPr>
          <w:t xml:space="preserve"> The </w:t>
        </w:r>
        <w:r w:rsidR="00E129AD" w:rsidRPr="00585F00">
          <w:rPr>
            <w:w w:val="100"/>
            <w:lang w:val="en-GB"/>
          </w:rPr>
          <w:t>Starting Sequenc</w:t>
        </w:r>
        <w:r w:rsidR="00E129AD">
          <w:rPr>
            <w:w w:val="100"/>
            <w:lang w:val="en-GB"/>
          </w:rPr>
          <w:t>e</w:t>
        </w:r>
        <w:r w:rsidR="00E129AD" w:rsidRPr="00585F00">
          <w:rPr>
            <w:w w:val="100"/>
            <w:lang w:val="en-GB"/>
          </w:rPr>
          <w:t xml:space="preserve"> </w:t>
        </w:r>
        <w:r w:rsidR="00E129AD">
          <w:rPr>
            <w:w w:val="100"/>
            <w:lang w:val="en-GB"/>
          </w:rPr>
          <w:t>N</w:t>
        </w:r>
        <w:r w:rsidR="00E129AD" w:rsidRPr="00585F00">
          <w:rPr>
            <w:w w:val="100"/>
            <w:lang w:val="en-GB"/>
          </w:rPr>
          <w:t>umber</w:t>
        </w:r>
        <w:r w:rsidR="00E129AD">
          <w:rPr>
            <w:w w:val="100"/>
            <w:lang w:val="en-GB"/>
          </w:rPr>
          <w:t xml:space="preserve"> subfield of the </w:t>
        </w:r>
        <w:r w:rsidR="00E129AD" w:rsidRPr="00E129AD">
          <w:rPr>
            <w:w w:val="100"/>
            <w:lang w:val="en-GB"/>
          </w:rPr>
          <w:t>Block Ack Starting Sequence Control subfield</w:t>
        </w:r>
        <w:r w:rsidR="00E129AD">
          <w:rPr>
            <w:w w:val="100"/>
            <w:lang w:val="en-GB"/>
          </w:rPr>
          <w:t xml:space="preserve"> is reserved.</w:t>
        </w:r>
      </w:ins>
      <w:ins w:id="200" w:author="Huang, Po-kai" w:date="2024-11-27T14:45:00Z" w16du:dateUtc="2024-11-27T22:45:00Z">
        <w:r w:rsidR="002F29D0">
          <w:rPr>
            <w:w w:val="100"/>
            <w:lang w:val="en-GB"/>
          </w:rPr>
          <w:t xml:space="preserve"> </w:t>
        </w:r>
        <w:r w:rsidR="002F29D0">
          <w:rPr>
            <w:w w:val="100"/>
          </w:rPr>
          <w:t xml:space="preserve">The </w:t>
        </w:r>
        <w:r w:rsidR="002F29D0">
          <w:rPr>
            <w:w w:val="100"/>
            <w:lang w:val="en-GB"/>
          </w:rPr>
          <w:t>Fragment</w:t>
        </w:r>
        <w:r w:rsidR="002F29D0" w:rsidRPr="00585F00">
          <w:rPr>
            <w:w w:val="100"/>
            <w:lang w:val="en-GB"/>
          </w:rPr>
          <w:t xml:space="preserve"> </w:t>
        </w:r>
        <w:r w:rsidR="002F29D0">
          <w:rPr>
            <w:w w:val="100"/>
            <w:lang w:val="en-GB"/>
          </w:rPr>
          <w:t>N</w:t>
        </w:r>
        <w:r w:rsidR="002F29D0" w:rsidRPr="00585F00">
          <w:rPr>
            <w:w w:val="100"/>
            <w:lang w:val="en-GB"/>
          </w:rPr>
          <w:t>umber</w:t>
        </w:r>
        <w:r w:rsidR="002F29D0">
          <w:rPr>
            <w:w w:val="100"/>
            <w:lang w:val="en-GB"/>
          </w:rPr>
          <w:t xml:space="preserve"> subfield of the </w:t>
        </w:r>
        <w:r w:rsidR="002F29D0" w:rsidRPr="00E129AD">
          <w:rPr>
            <w:w w:val="100"/>
            <w:lang w:val="en-GB"/>
          </w:rPr>
          <w:t>Block Ack Starting Sequence Control subfield</w:t>
        </w:r>
        <w:r w:rsidR="002F29D0">
          <w:rPr>
            <w:w w:val="100"/>
            <w:lang w:val="en-GB"/>
          </w:rPr>
          <w:t xml:space="preserve"> follows the indication of </w:t>
        </w:r>
        <w:r w:rsidR="00822C47">
          <w:rPr>
            <w:w w:val="100"/>
            <w:lang w:val="en-GB"/>
          </w:rPr>
          <w:t xml:space="preserve">the </w:t>
        </w:r>
        <w:r w:rsidR="002F29D0" w:rsidRPr="0024541D">
          <w:t xml:space="preserve">Block Ack Bitmap subfield </w:t>
        </w:r>
        <w:r w:rsidR="002F29D0" w:rsidRPr="0024541D">
          <w:rPr>
            <w:w w:val="100"/>
            <w:lang w:val="en-GB"/>
          </w:rPr>
          <w:t>length</w:t>
        </w:r>
        <w:r w:rsidR="002F29D0" w:rsidRPr="002F29D0">
          <w:rPr>
            <w:w w:val="100"/>
            <w:lang w:val="en-GB"/>
          </w:rPr>
          <w:t xml:space="preserve"> </w:t>
        </w:r>
        <w:r w:rsidR="002F29D0" w:rsidRPr="0024541D">
          <w:t>in Table 9-40</w:t>
        </w:r>
        <w:r w:rsidR="002F29D0">
          <w:t xml:space="preserve"> (</w:t>
        </w:r>
        <w:r w:rsidR="002F29D0" w:rsidRPr="0024541D">
          <w:t xml:space="preserve">Fragment Number subfield encoding for the </w:t>
        </w:r>
        <w:proofErr w:type="gramStart"/>
        <w:r w:rsidR="002F29D0" w:rsidRPr="0024541D">
          <w:rPr>
            <w:w w:val="100"/>
            <w:lang w:val="en-GB"/>
          </w:rPr>
          <w:t xml:space="preserve">Multi-STA </w:t>
        </w:r>
        <w:proofErr w:type="spellStart"/>
        <w:r w:rsidR="002F29D0" w:rsidRPr="0024541D">
          <w:rPr>
            <w:w w:val="100"/>
            <w:lang w:val="en-GB"/>
          </w:rPr>
          <w:t>BlockAck</w:t>
        </w:r>
        <w:proofErr w:type="spellEnd"/>
        <w:proofErr w:type="gramEnd"/>
        <w:r w:rsidR="002F29D0" w:rsidRPr="0024541D">
          <w:rPr>
            <w:w w:val="100"/>
            <w:lang w:val="en-GB"/>
          </w:rPr>
          <w:t xml:space="preserve"> variant</w:t>
        </w:r>
        <w:r w:rsidR="002F29D0">
          <w:rPr>
            <w:w w:val="100"/>
            <w:lang w:val="en-GB"/>
          </w:rPr>
          <w:t xml:space="preserve">) to indicate the length of the </w:t>
        </w:r>
        <w:r w:rsidR="00822C47">
          <w:rPr>
            <w:w w:val="100"/>
            <w:lang w:val="en-GB"/>
          </w:rPr>
          <w:t xml:space="preserve">PN And MIC </w:t>
        </w:r>
        <w:r w:rsidR="002F29D0">
          <w:rPr>
            <w:w w:val="100"/>
            <w:lang w:val="en-GB"/>
          </w:rPr>
          <w:t>subfield.</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80"/>
        <w:gridCol w:w="1220"/>
        <w:gridCol w:w="1680"/>
        <w:gridCol w:w="1540"/>
      </w:tblGrid>
      <w:tr w:rsidR="00D3540F" w14:paraId="5B2E068D" w14:textId="77777777" w:rsidTr="00F92EDC">
        <w:trPr>
          <w:trHeight w:val="320"/>
          <w:jc w:val="center"/>
          <w:ins w:id="201" w:author="Liwen Chu" w:date="2024-11-18T07:41:00Z"/>
        </w:trPr>
        <w:tc>
          <w:tcPr>
            <w:tcW w:w="780" w:type="dxa"/>
            <w:tcBorders>
              <w:top w:val="nil"/>
              <w:left w:val="nil"/>
              <w:bottom w:val="nil"/>
              <w:right w:val="nil"/>
            </w:tcBorders>
            <w:tcMar>
              <w:top w:w="120" w:type="dxa"/>
              <w:left w:w="115" w:type="dxa"/>
              <w:bottom w:w="60" w:type="dxa"/>
              <w:right w:w="115" w:type="dxa"/>
            </w:tcMar>
            <w:vAlign w:val="center"/>
          </w:tcPr>
          <w:p w14:paraId="200453D3" w14:textId="77777777" w:rsidR="00D3540F" w:rsidRDefault="00D3540F" w:rsidP="00F92EDC">
            <w:pPr>
              <w:pStyle w:val="Body"/>
              <w:widowControl/>
              <w:tabs>
                <w:tab w:val="left" w:pos="72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ins w:id="202" w:author="Liwen Chu" w:date="2024-11-18T07:41:00Z"/>
                <w:rFonts w:ascii="Arial" w:hAnsi="Arial" w:cs="Arial"/>
                <w:sz w:val="16"/>
                <w:szCs w:val="16"/>
              </w:rPr>
            </w:pPr>
          </w:p>
        </w:tc>
        <w:tc>
          <w:tcPr>
            <w:tcW w:w="1220" w:type="dxa"/>
            <w:tcBorders>
              <w:top w:val="nil"/>
              <w:left w:val="nil"/>
              <w:bottom w:val="nil"/>
              <w:right w:val="nil"/>
            </w:tcBorders>
            <w:tcMar>
              <w:top w:w="120" w:type="dxa"/>
              <w:left w:w="115" w:type="dxa"/>
              <w:bottom w:w="60" w:type="dxa"/>
              <w:right w:w="115" w:type="dxa"/>
            </w:tcMar>
            <w:vAlign w:val="center"/>
          </w:tcPr>
          <w:p w14:paraId="611086EA" w14:textId="77777777" w:rsidR="00D3540F" w:rsidRDefault="00D3540F" w:rsidP="00F92EDC">
            <w:pPr>
              <w:pStyle w:val="Body"/>
              <w:widowControl/>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ins w:id="203" w:author="Liwen Chu" w:date="2024-11-18T07:41:00Z"/>
                <w:rFonts w:ascii="Arial" w:hAnsi="Arial" w:cs="Arial"/>
                <w:sz w:val="16"/>
                <w:szCs w:val="16"/>
              </w:rPr>
            </w:pPr>
          </w:p>
        </w:tc>
        <w:tc>
          <w:tcPr>
            <w:tcW w:w="1680" w:type="dxa"/>
            <w:tcBorders>
              <w:top w:val="nil"/>
              <w:left w:val="nil"/>
              <w:bottom w:val="nil"/>
              <w:right w:val="nil"/>
            </w:tcBorders>
            <w:tcMar>
              <w:top w:w="120" w:type="dxa"/>
              <w:left w:w="115" w:type="dxa"/>
              <w:bottom w:w="60" w:type="dxa"/>
              <w:right w:w="115" w:type="dxa"/>
            </w:tcMar>
            <w:vAlign w:val="center"/>
          </w:tcPr>
          <w:p w14:paraId="5214A0DD" w14:textId="77777777" w:rsidR="00D3540F" w:rsidRDefault="00D3540F" w:rsidP="00F92EDC">
            <w:pPr>
              <w:pStyle w:val="Body"/>
              <w:widowControl/>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ins w:id="204" w:author="Liwen Chu" w:date="2024-11-18T07:41:00Z"/>
                <w:rFonts w:ascii="Arial" w:hAnsi="Arial" w:cs="Arial"/>
                <w:sz w:val="16"/>
                <w:szCs w:val="16"/>
              </w:rPr>
            </w:pPr>
          </w:p>
        </w:tc>
        <w:tc>
          <w:tcPr>
            <w:tcW w:w="1540" w:type="dxa"/>
            <w:tcBorders>
              <w:top w:val="nil"/>
              <w:left w:val="nil"/>
              <w:bottom w:val="nil"/>
              <w:right w:val="nil"/>
            </w:tcBorders>
            <w:tcMar>
              <w:top w:w="120" w:type="dxa"/>
              <w:left w:w="115" w:type="dxa"/>
              <w:bottom w:w="60" w:type="dxa"/>
              <w:right w:w="115" w:type="dxa"/>
            </w:tcMar>
            <w:vAlign w:val="center"/>
          </w:tcPr>
          <w:p w14:paraId="7C6C20AA" w14:textId="77777777" w:rsidR="00D3540F" w:rsidRDefault="00D3540F" w:rsidP="00F92EDC">
            <w:pPr>
              <w:pStyle w:val="Body"/>
              <w:widowControl/>
              <w:tabs>
                <w:tab w:val="right" w:pos="920"/>
                <w:tab w:val="right" w:pos="11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ins w:id="205" w:author="Liwen Chu" w:date="2024-11-18T07:41:00Z"/>
                <w:rFonts w:ascii="Arial" w:hAnsi="Arial" w:cs="Arial"/>
                <w:sz w:val="16"/>
                <w:szCs w:val="16"/>
              </w:rPr>
            </w:pPr>
          </w:p>
        </w:tc>
      </w:tr>
      <w:tr w:rsidR="00D3540F" w14:paraId="7DD8F4FA" w14:textId="77777777" w:rsidTr="00F92EDC">
        <w:trPr>
          <w:trHeight w:val="480"/>
          <w:jc w:val="center"/>
          <w:ins w:id="206" w:author="Liwen Chu" w:date="2024-11-18T07:41:00Z"/>
        </w:trPr>
        <w:tc>
          <w:tcPr>
            <w:tcW w:w="780" w:type="dxa"/>
            <w:tcBorders>
              <w:top w:val="nil"/>
              <w:left w:val="nil"/>
              <w:bottom w:val="nil"/>
              <w:right w:val="nil"/>
            </w:tcBorders>
            <w:tcMar>
              <w:top w:w="120" w:type="dxa"/>
              <w:left w:w="120" w:type="dxa"/>
              <w:bottom w:w="60" w:type="dxa"/>
              <w:right w:w="120" w:type="dxa"/>
            </w:tcMar>
            <w:vAlign w:val="center"/>
          </w:tcPr>
          <w:p w14:paraId="0FBE458A" w14:textId="77777777" w:rsidR="00D3540F" w:rsidRDefault="00D3540F" w:rsidP="00F92EDC">
            <w:pPr>
              <w:pStyle w:val="CellBody"/>
              <w:spacing w:line="160" w:lineRule="atLeast"/>
              <w:jc w:val="center"/>
              <w:rPr>
                <w:ins w:id="207" w:author="Liwen Chu" w:date="2024-11-18T07:41:00Z"/>
                <w:rFonts w:ascii="Arial" w:hAnsi="Arial" w:cs="Arial"/>
                <w:sz w:val="16"/>
                <w:szCs w:val="16"/>
              </w:rPr>
            </w:pPr>
          </w:p>
        </w:tc>
        <w:tc>
          <w:tcPr>
            <w:tcW w:w="12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117E6B58" w14:textId="77777777" w:rsidR="00D3540F" w:rsidRDefault="00D3540F" w:rsidP="00F92EDC">
            <w:pPr>
              <w:pStyle w:val="CellBody"/>
              <w:spacing w:line="160" w:lineRule="atLeast"/>
              <w:jc w:val="center"/>
              <w:rPr>
                <w:ins w:id="208" w:author="Liwen Chu" w:date="2024-11-18T07:41:00Z"/>
                <w:rFonts w:ascii="Arial" w:hAnsi="Arial" w:cs="Arial"/>
                <w:sz w:val="16"/>
                <w:szCs w:val="16"/>
              </w:rPr>
            </w:pPr>
            <w:ins w:id="209" w:author="Liwen Chu" w:date="2024-11-18T07:41:00Z">
              <w:r>
                <w:rPr>
                  <w:rFonts w:ascii="Arial" w:hAnsi="Arial" w:cs="Arial"/>
                  <w:w w:val="100"/>
                  <w:sz w:val="16"/>
                  <w:szCs w:val="16"/>
                </w:rPr>
                <w:t>AID TID Info</w:t>
              </w:r>
            </w:ins>
          </w:p>
        </w:tc>
        <w:tc>
          <w:tcPr>
            <w:tcW w:w="16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39E8C8E4" w14:textId="77777777" w:rsidR="00D3540F" w:rsidRDefault="00D3540F" w:rsidP="00F92EDC">
            <w:pPr>
              <w:pStyle w:val="CellBody"/>
              <w:spacing w:line="160" w:lineRule="atLeast"/>
              <w:jc w:val="center"/>
              <w:rPr>
                <w:ins w:id="210" w:author="Liwen Chu" w:date="2024-11-18T07:41:00Z"/>
                <w:rFonts w:ascii="Arial" w:hAnsi="Arial" w:cs="Arial"/>
                <w:sz w:val="16"/>
                <w:szCs w:val="16"/>
              </w:rPr>
            </w:pPr>
            <w:ins w:id="211" w:author="Liwen Chu" w:date="2024-11-18T07:41:00Z">
              <w:r>
                <w:rPr>
                  <w:rFonts w:ascii="Arial" w:hAnsi="Arial" w:cs="Arial"/>
                  <w:w w:val="100"/>
                  <w:sz w:val="16"/>
                  <w:szCs w:val="16"/>
                </w:rPr>
                <w:t>Block Ack Starting Sequence Control</w:t>
              </w:r>
            </w:ins>
          </w:p>
        </w:tc>
        <w:tc>
          <w:tcPr>
            <w:tcW w:w="15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326F95F7" w14:textId="72C04514" w:rsidR="00D3540F" w:rsidRDefault="00DF4C0D" w:rsidP="00F92EDC">
            <w:pPr>
              <w:pStyle w:val="CellBody"/>
              <w:spacing w:line="160" w:lineRule="atLeast"/>
              <w:jc w:val="center"/>
              <w:rPr>
                <w:ins w:id="212" w:author="Liwen Chu" w:date="2024-11-18T07:41:00Z"/>
                <w:rFonts w:ascii="Arial" w:hAnsi="Arial" w:cs="Arial"/>
                <w:sz w:val="16"/>
                <w:szCs w:val="16"/>
              </w:rPr>
            </w:pPr>
            <w:ins w:id="213" w:author="Liwen Chu" w:date="2024-11-18T07:44:00Z">
              <w:r>
                <w:rPr>
                  <w:rFonts w:ascii="Arial" w:hAnsi="Arial" w:cs="Arial"/>
                  <w:w w:val="100"/>
                  <w:sz w:val="16"/>
                  <w:szCs w:val="16"/>
                </w:rPr>
                <w:t>PN And MIC</w:t>
              </w:r>
            </w:ins>
          </w:p>
        </w:tc>
      </w:tr>
      <w:tr w:rsidR="00D3540F" w14:paraId="26EBC64B" w14:textId="77777777" w:rsidTr="00F92EDC">
        <w:trPr>
          <w:trHeight w:val="320"/>
          <w:jc w:val="center"/>
          <w:ins w:id="214" w:author="Liwen Chu" w:date="2024-11-18T07:41:00Z"/>
        </w:trPr>
        <w:tc>
          <w:tcPr>
            <w:tcW w:w="780" w:type="dxa"/>
            <w:tcBorders>
              <w:top w:val="nil"/>
              <w:left w:val="nil"/>
              <w:bottom w:val="nil"/>
              <w:right w:val="nil"/>
            </w:tcBorders>
            <w:tcMar>
              <w:top w:w="120" w:type="dxa"/>
              <w:left w:w="120" w:type="dxa"/>
              <w:bottom w:w="60" w:type="dxa"/>
              <w:right w:w="120" w:type="dxa"/>
            </w:tcMar>
          </w:tcPr>
          <w:p w14:paraId="073B0945" w14:textId="77777777" w:rsidR="00D3540F" w:rsidRDefault="00D3540F" w:rsidP="00F92EDC">
            <w:pPr>
              <w:pStyle w:val="CellBody"/>
              <w:spacing w:line="160" w:lineRule="atLeast"/>
              <w:jc w:val="center"/>
              <w:rPr>
                <w:ins w:id="215" w:author="Liwen Chu" w:date="2024-11-18T07:41:00Z"/>
                <w:rFonts w:ascii="Arial" w:hAnsi="Arial" w:cs="Arial"/>
                <w:sz w:val="16"/>
                <w:szCs w:val="16"/>
              </w:rPr>
            </w:pPr>
            <w:ins w:id="216" w:author="Liwen Chu" w:date="2024-11-18T07:41:00Z">
              <w:r>
                <w:rPr>
                  <w:rFonts w:ascii="Arial" w:hAnsi="Arial" w:cs="Arial"/>
                  <w:w w:val="100"/>
                  <w:sz w:val="16"/>
                  <w:szCs w:val="16"/>
                </w:rPr>
                <w:t>Octets:</w:t>
              </w:r>
            </w:ins>
          </w:p>
        </w:tc>
        <w:tc>
          <w:tcPr>
            <w:tcW w:w="1220" w:type="dxa"/>
            <w:tcBorders>
              <w:top w:val="nil"/>
              <w:left w:val="nil"/>
              <w:bottom w:val="nil"/>
              <w:right w:val="nil"/>
            </w:tcBorders>
            <w:tcMar>
              <w:top w:w="120" w:type="dxa"/>
              <w:left w:w="120" w:type="dxa"/>
              <w:bottom w:w="60" w:type="dxa"/>
              <w:right w:w="120" w:type="dxa"/>
            </w:tcMar>
          </w:tcPr>
          <w:p w14:paraId="7EDF45A6" w14:textId="77777777" w:rsidR="00D3540F" w:rsidRDefault="00D3540F" w:rsidP="00F92EDC">
            <w:pPr>
              <w:pStyle w:val="CellBody"/>
              <w:spacing w:line="160" w:lineRule="atLeast"/>
              <w:jc w:val="center"/>
              <w:rPr>
                <w:ins w:id="217" w:author="Liwen Chu" w:date="2024-11-18T07:41:00Z"/>
                <w:rFonts w:ascii="Arial" w:hAnsi="Arial" w:cs="Arial"/>
                <w:sz w:val="16"/>
                <w:szCs w:val="16"/>
              </w:rPr>
            </w:pPr>
            <w:ins w:id="218" w:author="Liwen Chu" w:date="2024-11-18T07:41:00Z">
              <w:r>
                <w:rPr>
                  <w:rFonts w:ascii="Arial" w:hAnsi="Arial" w:cs="Arial"/>
                  <w:w w:val="100"/>
                  <w:sz w:val="16"/>
                  <w:szCs w:val="16"/>
                </w:rPr>
                <w:t>2</w:t>
              </w:r>
            </w:ins>
          </w:p>
        </w:tc>
        <w:tc>
          <w:tcPr>
            <w:tcW w:w="1680" w:type="dxa"/>
            <w:tcBorders>
              <w:top w:val="nil"/>
              <w:left w:val="nil"/>
              <w:bottom w:val="nil"/>
              <w:right w:val="nil"/>
            </w:tcBorders>
            <w:tcMar>
              <w:top w:w="120" w:type="dxa"/>
              <w:left w:w="120" w:type="dxa"/>
              <w:bottom w:w="60" w:type="dxa"/>
              <w:right w:w="120" w:type="dxa"/>
            </w:tcMar>
          </w:tcPr>
          <w:p w14:paraId="567FEA3D" w14:textId="717FFF63" w:rsidR="00D3540F" w:rsidRDefault="00D3540F" w:rsidP="00F92EDC">
            <w:pPr>
              <w:pStyle w:val="CellBody"/>
              <w:spacing w:line="160" w:lineRule="atLeast"/>
              <w:jc w:val="center"/>
              <w:rPr>
                <w:ins w:id="219" w:author="Liwen Chu" w:date="2024-11-18T07:41:00Z"/>
                <w:rFonts w:ascii="Arial" w:hAnsi="Arial" w:cs="Arial"/>
                <w:sz w:val="16"/>
                <w:szCs w:val="16"/>
              </w:rPr>
            </w:pPr>
            <w:ins w:id="220" w:author="Liwen Chu" w:date="2024-11-18T07:41:00Z">
              <w:r>
                <w:rPr>
                  <w:rFonts w:ascii="Arial" w:hAnsi="Arial" w:cs="Arial"/>
                  <w:w w:val="100"/>
                  <w:sz w:val="16"/>
                  <w:szCs w:val="16"/>
                </w:rPr>
                <w:t>2</w:t>
              </w:r>
            </w:ins>
          </w:p>
        </w:tc>
        <w:tc>
          <w:tcPr>
            <w:tcW w:w="1540" w:type="dxa"/>
            <w:tcBorders>
              <w:top w:val="nil"/>
              <w:left w:val="nil"/>
              <w:bottom w:val="nil"/>
              <w:right w:val="nil"/>
            </w:tcBorders>
            <w:tcMar>
              <w:top w:w="120" w:type="dxa"/>
              <w:left w:w="120" w:type="dxa"/>
              <w:bottom w:w="60" w:type="dxa"/>
              <w:right w:w="120" w:type="dxa"/>
            </w:tcMar>
          </w:tcPr>
          <w:p w14:paraId="044A0699" w14:textId="40F6187E" w:rsidR="00D3540F" w:rsidRDefault="00D3540F" w:rsidP="00F92EDC">
            <w:pPr>
              <w:pStyle w:val="CellBody"/>
              <w:spacing w:line="160" w:lineRule="atLeast"/>
              <w:jc w:val="center"/>
              <w:rPr>
                <w:ins w:id="221" w:author="Liwen Chu" w:date="2024-11-18T07:41:00Z"/>
                <w:rFonts w:ascii="Arial" w:hAnsi="Arial" w:cs="Arial"/>
                <w:sz w:val="16"/>
                <w:szCs w:val="16"/>
              </w:rPr>
            </w:pPr>
            <w:ins w:id="222" w:author="Liwen Chu" w:date="2024-11-18T07:41:00Z">
              <w:r>
                <w:rPr>
                  <w:rFonts w:ascii="Arial" w:hAnsi="Arial" w:cs="Arial"/>
                  <w:w w:val="100"/>
                  <w:sz w:val="16"/>
                  <w:szCs w:val="16"/>
                </w:rPr>
                <w:t>32</w:t>
              </w:r>
            </w:ins>
          </w:p>
        </w:tc>
      </w:tr>
    </w:tbl>
    <w:p w14:paraId="01C27EE1" w14:textId="355A4CA0" w:rsidR="00D3540F" w:rsidRDefault="00DF4C0D" w:rsidP="00E939FE">
      <w:pPr>
        <w:rPr>
          <w:ins w:id="223" w:author="Liwen Chu" w:date="2024-11-18T07:45:00Z"/>
        </w:rPr>
      </w:pPr>
      <w:ins w:id="224" w:author="Liwen Chu" w:date="2024-11-18T07:45:00Z">
        <w:r>
          <w:t>Figure 9-XX----Per AID TID Info subfield format if the AID11 subfield is equal to 2009</w:t>
        </w:r>
      </w:ins>
    </w:p>
    <w:p w14:paraId="5AC0A677" w14:textId="77777777" w:rsidR="00DF4C0D" w:rsidRDefault="00DF4C0D" w:rsidP="00E939FE">
      <w:pPr>
        <w:rPr>
          <w:ins w:id="225" w:author="Liwen Chu" w:date="2024-11-18T07:45:00Z"/>
        </w:rPr>
      </w:pPr>
    </w:p>
    <w:p w14:paraId="28873AA4" w14:textId="39D96EE8" w:rsidR="00DF4C0D" w:rsidRDefault="00DF4C0D" w:rsidP="00DF4C0D">
      <w:pPr>
        <w:pStyle w:val="T"/>
        <w:rPr>
          <w:ins w:id="226" w:author="Liwen Chu" w:date="2024-11-18T07:45:00Z"/>
          <w:w w:val="100"/>
        </w:rPr>
      </w:pPr>
      <w:ins w:id="227" w:author="Liwen Chu" w:date="2024-11-18T07:46:00Z">
        <w:r>
          <w:rPr>
            <w:w w:val="100"/>
          </w:rPr>
          <w:t>The PN And MIC subfield</w:t>
        </w:r>
      </w:ins>
      <w:ins w:id="228" w:author="Liwen Chu" w:date="2024-11-18T07:45:00Z">
        <w:r>
          <w:rPr>
            <w:w w:val="100"/>
          </w:rPr>
          <w:t xml:space="preserve"> has the format shown in Figure 9-XX (</w:t>
        </w:r>
      </w:ins>
      <w:ins w:id="229" w:author="Liwen Chu" w:date="2024-11-18T07:46:00Z">
        <w:r>
          <w:rPr>
            <w:w w:val="100"/>
          </w:rPr>
          <w:t xml:space="preserve">PN And MIC </w:t>
        </w:r>
      </w:ins>
      <w:ins w:id="230" w:author="Liwen Chu" w:date="2024-11-18T07:45:00Z">
        <w:r>
          <w:rPr>
            <w:w w:val="100"/>
          </w:rPr>
          <w:t>subfield format).</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80"/>
        <w:gridCol w:w="1220"/>
        <w:gridCol w:w="1680"/>
        <w:gridCol w:w="1540"/>
      </w:tblGrid>
      <w:tr w:rsidR="00DF4C0D" w14:paraId="7FBE3087" w14:textId="77777777" w:rsidTr="00F92EDC">
        <w:trPr>
          <w:trHeight w:val="320"/>
          <w:jc w:val="center"/>
          <w:ins w:id="231" w:author="Liwen Chu" w:date="2024-11-18T07:45:00Z"/>
        </w:trPr>
        <w:tc>
          <w:tcPr>
            <w:tcW w:w="780" w:type="dxa"/>
            <w:tcBorders>
              <w:top w:val="nil"/>
              <w:left w:val="nil"/>
              <w:bottom w:val="nil"/>
              <w:right w:val="nil"/>
            </w:tcBorders>
            <w:tcMar>
              <w:top w:w="120" w:type="dxa"/>
              <w:left w:w="115" w:type="dxa"/>
              <w:bottom w:w="60" w:type="dxa"/>
              <w:right w:w="115" w:type="dxa"/>
            </w:tcMar>
            <w:vAlign w:val="center"/>
          </w:tcPr>
          <w:p w14:paraId="66E16F75" w14:textId="77777777" w:rsidR="00DF4C0D" w:rsidRDefault="00DF4C0D" w:rsidP="00F92EDC">
            <w:pPr>
              <w:pStyle w:val="Body"/>
              <w:widowControl/>
              <w:tabs>
                <w:tab w:val="left" w:pos="72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ins w:id="232" w:author="Liwen Chu" w:date="2024-11-18T07:45:00Z"/>
                <w:rFonts w:ascii="Arial" w:hAnsi="Arial" w:cs="Arial"/>
                <w:sz w:val="16"/>
                <w:szCs w:val="16"/>
              </w:rPr>
            </w:pPr>
          </w:p>
        </w:tc>
        <w:tc>
          <w:tcPr>
            <w:tcW w:w="1220" w:type="dxa"/>
            <w:tcBorders>
              <w:top w:val="nil"/>
              <w:left w:val="nil"/>
              <w:bottom w:val="nil"/>
              <w:right w:val="nil"/>
            </w:tcBorders>
            <w:tcMar>
              <w:top w:w="120" w:type="dxa"/>
              <w:left w:w="115" w:type="dxa"/>
              <w:bottom w:w="60" w:type="dxa"/>
              <w:right w:w="115" w:type="dxa"/>
            </w:tcMar>
            <w:vAlign w:val="center"/>
          </w:tcPr>
          <w:p w14:paraId="717DB916" w14:textId="77777777" w:rsidR="00DF4C0D" w:rsidRDefault="00DF4C0D" w:rsidP="00F92EDC">
            <w:pPr>
              <w:pStyle w:val="Body"/>
              <w:widowControl/>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ins w:id="233" w:author="Liwen Chu" w:date="2024-11-18T07:45:00Z"/>
                <w:rFonts w:ascii="Arial" w:hAnsi="Arial" w:cs="Arial"/>
                <w:sz w:val="16"/>
                <w:szCs w:val="16"/>
              </w:rPr>
            </w:pPr>
          </w:p>
        </w:tc>
        <w:tc>
          <w:tcPr>
            <w:tcW w:w="1680" w:type="dxa"/>
            <w:tcBorders>
              <w:top w:val="nil"/>
              <w:left w:val="nil"/>
              <w:bottom w:val="nil"/>
              <w:right w:val="nil"/>
            </w:tcBorders>
            <w:tcMar>
              <w:top w:w="120" w:type="dxa"/>
              <w:left w:w="115" w:type="dxa"/>
              <w:bottom w:w="60" w:type="dxa"/>
              <w:right w:w="115" w:type="dxa"/>
            </w:tcMar>
            <w:vAlign w:val="center"/>
          </w:tcPr>
          <w:p w14:paraId="7F327C2C" w14:textId="77777777" w:rsidR="00DF4C0D" w:rsidRDefault="00DF4C0D" w:rsidP="00F92EDC">
            <w:pPr>
              <w:pStyle w:val="Body"/>
              <w:widowControl/>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ins w:id="234" w:author="Liwen Chu" w:date="2024-11-18T07:45:00Z"/>
                <w:rFonts w:ascii="Arial" w:hAnsi="Arial" w:cs="Arial"/>
                <w:sz w:val="16"/>
                <w:szCs w:val="16"/>
              </w:rPr>
            </w:pPr>
          </w:p>
        </w:tc>
        <w:tc>
          <w:tcPr>
            <w:tcW w:w="1540" w:type="dxa"/>
            <w:tcBorders>
              <w:top w:val="nil"/>
              <w:left w:val="nil"/>
              <w:bottom w:val="nil"/>
              <w:right w:val="nil"/>
            </w:tcBorders>
            <w:tcMar>
              <w:top w:w="120" w:type="dxa"/>
              <w:left w:w="115" w:type="dxa"/>
              <w:bottom w:w="60" w:type="dxa"/>
              <w:right w:w="115" w:type="dxa"/>
            </w:tcMar>
            <w:vAlign w:val="center"/>
          </w:tcPr>
          <w:p w14:paraId="4ED29580" w14:textId="77777777" w:rsidR="00DF4C0D" w:rsidRDefault="00DF4C0D" w:rsidP="00F92EDC">
            <w:pPr>
              <w:pStyle w:val="Body"/>
              <w:widowControl/>
              <w:tabs>
                <w:tab w:val="right" w:pos="920"/>
                <w:tab w:val="right" w:pos="11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ins w:id="235" w:author="Liwen Chu" w:date="2024-11-18T07:45:00Z"/>
                <w:rFonts w:ascii="Arial" w:hAnsi="Arial" w:cs="Arial"/>
                <w:sz w:val="16"/>
                <w:szCs w:val="16"/>
              </w:rPr>
            </w:pPr>
          </w:p>
        </w:tc>
      </w:tr>
      <w:tr w:rsidR="00DF4C0D" w14:paraId="23DD95B7" w14:textId="77777777" w:rsidTr="00F92EDC">
        <w:trPr>
          <w:trHeight w:val="480"/>
          <w:jc w:val="center"/>
          <w:ins w:id="236" w:author="Liwen Chu" w:date="2024-11-18T07:45:00Z"/>
        </w:trPr>
        <w:tc>
          <w:tcPr>
            <w:tcW w:w="780" w:type="dxa"/>
            <w:tcBorders>
              <w:top w:val="nil"/>
              <w:left w:val="nil"/>
              <w:bottom w:val="nil"/>
              <w:right w:val="nil"/>
            </w:tcBorders>
            <w:tcMar>
              <w:top w:w="120" w:type="dxa"/>
              <w:left w:w="120" w:type="dxa"/>
              <w:bottom w:w="60" w:type="dxa"/>
              <w:right w:w="120" w:type="dxa"/>
            </w:tcMar>
            <w:vAlign w:val="center"/>
          </w:tcPr>
          <w:p w14:paraId="3E58B3DD" w14:textId="77777777" w:rsidR="00DF4C0D" w:rsidRDefault="00DF4C0D" w:rsidP="00F92EDC">
            <w:pPr>
              <w:pStyle w:val="CellBody"/>
              <w:spacing w:line="160" w:lineRule="atLeast"/>
              <w:jc w:val="center"/>
              <w:rPr>
                <w:ins w:id="237" w:author="Liwen Chu" w:date="2024-11-18T07:45:00Z"/>
                <w:rFonts w:ascii="Arial" w:hAnsi="Arial" w:cs="Arial"/>
                <w:sz w:val="16"/>
                <w:szCs w:val="16"/>
              </w:rPr>
            </w:pPr>
          </w:p>
        </w:tc>
        <w:tc>
          <w:tcPr>
            <w:tcW w:w="12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6BF8F2D5" w14:textId="5ECA1D09" w:rsidR="00DF4C0D" w:rsidRDefault="00DF4C0D" w:rsidP="00F92EDC">
            <w:pPr>
              <w:pStyle w:val="CellBody"/>
              <w:spacing w:line="160" w:lineRule="atLeast"/>
              <w:jc w:val="center"/>
              <w:rPr>
                <w:ins w:id="238" w:author="Liwen Chu" w:date="2024-11-18T07:45:00Z"/>
                <w:rFonts w:ascii="Arial" w:hAnsi="Arial" w:cs="Arial"/>
                <w:sz w:val="16"/>
                <w:szCs w:val="16"/>
              </w:rPr>
            </w:pPr>
            <w:ins w:id="239" w:author="Liwen Chu" w:date="2024-11-18T07:46:00Z">
              <w:r>
                <w:rPr>
                  <w:rFonts w:ascii="Arial" w:hAnsi="Arial" w:cs="Arial"/>
                  <w:w w:val="100"/>
                  <w:sz w:val="16"/>
                  <w:szCs w:val="16"/>
                </w:rPr>
                <w:t>PN</w:t>
              </w:r>
            </w:ins>
          </w:p>
        </w:tc>
        <w:tc>
          <w:tcPr>
            <w:tcW w:w="16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4888D582" w14:textId="708659D4" w:rsidR="00DF4C0D" w:rsidRDefault="00DF4C0D" w:rsidP="00F92EDC">
            <w:pPr>
              <w:pStyle w:val="CellBody"/>
              <w:spacing w:line="160" w:lineRule="atLeast"/>
              <w:jc w:val="center"/>
              <w:rPr>
                <w:ins w:id="240" w:author="Liwen Chu" w:date="2024-11-18T07:45:00Z"/>
                <w:rFonts w:ascii="Arial" w:hAnsi="Arial" w:cs="Arial"/>
                <w:sz w:val="16"/>
                <w:szCs w:val="16"/>
              </w:rPr>
            </w:pPr>
            <w:ins w:id="241" w:author="Liwen Chu" w:date="2024-11-18T07:46:00Z">
              <w:r>
                <w:rPr>
                  <w:rFonts w:ascii="Arial" w:hAnsi="Arial" w:cs="Arial"/>
                  <w:w w:val="100"/>
                  <w:sz w:val="16"/>
                  <w:szCs w:val="16"/>
                </w:rPr>
                <w:t>MIC</w:t>
              </w:r>
            </w:ins>
          </w:p>
        </w:tc>
        <w:tc>
          <w:tcPr>
            <w:tcW w:w="15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4473A714" w14:textId="3B2AE737" w:rsidR="00DF4C0D" w:rsidRDefault="00DF4C0D" w:rsidP="00F92EDC">
            <w:pPr>
              <w:pStyle w:val="CellBody"/>
              <w:spacing w:line="160" w:lineRule="atLeast"/>
              <w:jc w:val="center"/>
              <w:rPr>
                <w:ins w:id="242" w:author="Liwen Chu" w:date="2024-11-18T07:45:00Z"/>
                <w:rFonts w:ascii="Arial" w:hAnsi="Arial" w:cs="Arial"/>
                <w:sz w:val="16"/>
                <w:szCs w:val="16"/>
              </w:rPr>
            </w:pPr>
            <w:ins w:id="243" w:author="Liwen Chu" w:date="2024-11-18T07:47:00Z">
              <w:r>
                <w:rPr>
                  <w:rFonts w:ascii="Arial" w:hAnsi="Arial" w:cs="Arial"/>
                  <w:w w:val="100"/>
                  <w:sz w:val="16"/>
                  <w:szCs w:val="16"/>
                </w:rPr>
                <w:t>Reserved</w:t>
              </w:r>
            </w:ins>
          </w:p>
        </w:tc>
      </w:tr>
      <w:tr w:rsidR="00DF4C0D" w14:paraId="59AC8103" w14:textId="77777777" w:rsidTr="00F92EDC">
        <w:trPr>
          <w:trHeight w:val="320"/>
          <w:jc w:val="center"/>
          <w:ins w:id="244" w:author="Liwen Chu" w:date="2024-11-18T07:45:00Z"/>
        </w:trPr>
        <w:tc>
          <w:tcPr>
            <w:tcW w:w="780" w:type="dxa"/>
            <w:tcBorders>
              <w:top w:val="nil"/>
              <w:left w:val="nil"/>
              <w:bottom w:val="nil"/>
              <w:right w:val="nil"/>
            </w:tcBorders>
            <w:tcMar>
              <w:top w:w="120" w:type="dxa"/>
              <w:left w:w="120" w:type="dxa"/>
              <w:bottom w:w="60" w:type="dxa"/>
              <w:right w:w="120" w:type="dxa"/>
            </w:tcMar>
          </w:tcPr>
          <w:p w14:paraId="06C55318" w14:textId="77777777" w:rsidR="00DF4C0D" w:rsidRDefault="00DF4C0D" w:rsidP="00F92EDC">
            <w:pPr>
              <w:pStyle w:val="CellBody"/>
              <w:spacing w:line="160" w:lineRule="atLeast"/>
              <w:jc w:val="center"/>
              <w:rPr>
                <w:ins w:id="245" w:author="Liwen Chu" w:date="2024-11-18T07:45:00Z"/>
                <w:rFonts w:ascii="Arial" w:hAnsi="Arial" w:cs="Arial"/>
                <w:sz w:val="16"/>
                <w:szCs w:val="16"/>
              </w:rPr>
            </w:pPr>
            <w:ins w:id="246" w:author="Liwen Chu" w:date="2024-11-18T07:45:00Z">
              <w:r>
                <w:rPr>
                  <w:rFonts w:ascii="Arial" w:hAnsi="Arial" w:cs="Arial"/>
                  <w:w w:val="100"/>
                  <w:sz w:val="16"/>
                  <w:szCs w:val="16"/>
                </w:rPr>
                <w:t>Octets:</w:t>
              </w:r>
            </w:ins>
          </w:p>
        </w:tc>
        <w:tc>
          <w:tcPr>
            <w:tcW w:w="1220" w:type="dxa"/>
            <w:tcBorders>
              <w:top w:val="nil"/>
              <w:left w:val="nil"/>
              <w:bottom w:val="nil"/>
              <w:right w:val="nil"/>
            </w:tcBorders>
            <w:tcMar>
              <w:top w:w="120" w:type="dxa"/>
              <w:left w:w="120" w:type="dxa"/>
              <w:bottom w:w="60" w:type="dxa"/>
              <w:right w:w="120" w:type="dxa"/>
            </w:tcMar>
          </w:tcPr>
          <w:p w14:paraId="5B116961" w14:textId="1DB39B0F" w:rsidR="00DF4C0D" w:rsidRDefault="00DF4C0D" w:rsidP="00F92EDC">
            <w:pPr>
              <w:pStyle w:val="CellBody"/>
              <w:spacing w:line="160" w:lineRule="atLeast"/>
              <w:jc w:val="center"/>
              <w:rPr>
                <w:ins w:id="247" w:author="Liwen Chu" w:date="2024-11-18T07:45:00Z"/>
                <w:rFonts w:ascii="Arial" w:hAnsi="Arial" w:cs="Arial"/>
                <w:sz w:val="16"/>
                <w:szCs w:val="16"/>
              </w:rPr>
            </w:pPr>
            <w:ins w:id="248" w:author="Liwen Chu" w:date="2024-11-18T07:46:00Z">
              <w:r>
                <w:rPr>
                  <w:rFonts w:ascii="Arial" w:hAnsi="Arial" w:cs="Arial"/>
                  <w:w w:val="100"/>
                  <w:sz w:val="16"/>
                  <w:szCs w:val="16"/>
                </w:rPr>
                <w:t>6</w:t>
              </w:r>
            </w:ins>
          </w:p>
        </w:tc>
        <w:tc>
          <w:tcPr>
            <w:tcW w:w="1680" w:type="dxa"/>
            <w:tcBorders>
              <w:top w:val="nil"/>
              <w:left w:val="nil"/>
              <w:bottom w:val="nil"/>
              <w:right w:val="nil"/>
            </w:tcBorders>
            <w:tcMar>
              <w:top w:w="120" w:type="dxa"/>
              <w:left w:w="120" w:type="dxa"/>
              <w:bottom w:w="60" w:type="dxa"/>
              <w:right w:w="120" w:type="dxa"/>
            </w:tcMar>
          </w:tcPr>
          <w:p w14:paraId="460487C7" w14:textId="766D6BDD" w:rsidR="00DF4C0D" w:rsidRDefault="00DF4C0D" w:rsidP="00F92EDC">
            <w:pPr>
              <w:pStyle w:val="CellBody"/>
              <w:spacing w:line="160" w:lineRule="atLeast"/>
              <w:jc w:val="center"/>
              <w:rPr>
                <w:ins w:id="249" w:author="Liwen Chu" w:date="2024-11-18T07:45:00Z"/>
                <w:rFonts w:ascii="Arial" w:hAnsi="Arial" w:cs="Arial"/>
                <w:sz w:val="16"/>
                <w:szCs w:val="16"/>
              </w:rPr>
            </w:pPr>
            <w:ins w:id="250" w:author="Liwen Chu" w:date="2024-11-18T07:52:00Z">
              <w:r>
                <w:rPr>
                  <w:rFonts w:ascii="Arial" w:hAnsi="Arial" w:cs="Arial"/>
                  <w:w w:val="100"/>
                  <w:sz w:val="16"/>
                  <w:szCs w:val="16"/>
                </w:rPr>
                <w:t>16</w:t>
              </w:r>
            </w:ins>
          </w:p>
        </w:tc>
        <w:tc>
          <w:tcPr>
            <w:tcW w:w="1540" w:type="dxa"/>
            <w:tcBorders>
              <w:top w:val="nil"/>
              <w:left w:val="nil"/>
              <w:bottom w:val="nil"/>
              <w:right w:val="nil"/>
            </w:tcBorders>
            <w:tcMar>
              <w:top w:w="120" w:type="dxa"/>
              <w:left w:w="120" w:type="dxa"/>
              <w:bottom w:w="60" w:type="dxa"/>
              <w:right w:w="120" w:type="dxa"/>
            </w:tcMar>
          </w:tcPr>
          <w:p w14:paraId="36D9B975" w14:textId="0CC5E31D" w:rsidR="00DF4C0D" w:rsidRDefault="00DF4C0D" w:rsidP="00F92EDC">
            <w:pPr>
              <w:pStyle w:val="CellBody"/>
              <w:spacing w:line="160" w:lineRule="atLeast"/>
              <w:jc w:val="center"/>
              <w:rPr>
                <w:ins w:id="251" w:author="Liwen Chu" w:date="2024-11-18T07:45:00Z"/>
                <w:rFonts w:ascii="Arial" w:hAnsi="Arial" w:cs="Arial"/>
                <w:sz w:val="16"/>
                <w:szCs w:val="16"/>
              </w:rPr>
            </w:pPr>
            <w:ins w:id="252" w:author="Liwen Chu" w:date="2024-11-18T07:52:00Z">
              <w:r>
                <w:rPr>
                  <w:rFonts w:ascii="Arial" w:hAnsi="Arial" w:cs="Arial"/>
                  <w:w w:val="100"/>
                  <w:sz w:val="16"/>
                  <w:szCs w:val="16"/>
                </w:rPr>
                <w:t>10</w:t>
              </w:r>
            </w:ins>
          </w:p>
        </w:tc>
      </w:tr>
    </w:tbl>
    <w:p w14:paraId="49DE432E" w14:textId="1F509BBE" w:rsidR="00DF4C0D" w:rsidRPr="00D3540F" w:rsidRDefault="00DF4C0D" w:rsidP="00DF4C0D">
      <w:pPr>
        <w:rPr>
          <w:ins w:id="253" w:author="Liwen Chu" w:date="2024-11-18T07:45:00Z"/>
          <w:szCs w:val="22"/>
          <w:lang w:eastAsia="ko-KR"/>
        </w:rPr>
      </w:pPr>
      <w:ins w:id="254" w:author="Liwen Chu" w:date="2024-11-18T07:45:00Z">
        <w:r>
          <w:t>Figure 9-XX----</w:t>
        </w:r>
        <w:del w:id="255" w:author="Huang, Po-kai" w:date="2024-11-22T12:54:00Z" w16du:dateUtc="2024-11-22T20:54:00Z">
          <w:r w:rsidDel="00180F27">
            <w:delText xml:space="preserve"> </w:delText>
          </w:r>
        </w:del>
      </w:ins>
      <w:ins w:id="256" w:author="Huang, Po-kai" w:date="2024-11-22T12:54:00Z" w16du:dateUtc="2024-11-22T20:54:00Z">
        <w:r w:rsidR="00180F27">
          <w:t>PN And MIC subfield format</w:t>
        </w:r>
      </w:ins>
    </w:p>
    <w:p w14:paraId="1E4B6C22" w14:textId="77777777" w:rsidR="00DF4C0D" w:rsidRDefault="00DF4C0D" w:rsidP="00E939FE">
      <w:pPr>
        <w:rPr>
          <w:ins w:id="257" w:author="Liwen Chu" w:date="2024-11-18T07:53:00Z"/>
          <w:szCs w:val="22"/>
          <w:lang w:eastAsia="ko-KR"/>
        </w:rPr>
      </w:pPr>
    </w:p>
    <w:p w14:paraId="5D25520C" w14:textId="585E017E" w:rsidR="00DF4C0D" w:rsidRPr="00B76793" w:rsidRDefault="00DF4C0D" w:rsidP="002F29D0">
      <w:pPr>
        <w:pStyle w:val="T"/>
        <w:rPr>
          <w:ins w:id="258" w:author="Liwen Chu" w:date="2024-11-18T07:53:00Z"/>
          <w:b/>
          <w:bCs/>
        </w:rPr>
      </w:pPr>
      <w:ins w:id="259" w:author="Liwen Chu" w:date="2024-11-18T07:53:00Z">
        <w:r>
          <w:rPr>
            <w:w w:val="100"/>
          </w:rPr>
          <w:t>If the AID11 subfield of the AID TID Info subfield is equal to 2010, then the Per AID TID Info subfield has the format shown in Figure 9-XX (Per AID TID Info subfield format if the AID11 subfield is equal to 2010). The Per AID TID Info field</w:t>
        </w:r>
      </w:ins>
      <w:ins w:id="260" w:author="Liwen Chu" w:date="2024-11-18T08:01:00Z">
        <w:r w:rsidR="00B31B12">
          <w:rPr>
            <w:w w:val="100"/>
          </w:rPr>
          <w:t>(s)</w:t>
        </w:r>
      </w:ins>
      <w:ins w:id="261" w:author="Liwen Chu" w:date="2024-11-18T07:53:00Z">
        <w:r>
          <w:rPr>
            <w:w w:val="100"/>
          </w:rPr>
          <w:t xml:space="preserve"> with the value in AID11 subfield equal to 2010 is </w:t>
        </w:r>
      </w:ins>
      <w:ins w:id="262" w:author="Huang, Po-kai" w:date="2024-11-22T12:55:00Z" w16du:dateUtc="2024-11-22T20:55:00Z">
        <w:r w:rsidR="008B1D83">
          <w:rPr>
            <w:w w:val="100"/>
          </w:rPr>
          <w:t xml:space="preserve">after </w:t>
        </w:r>
      </w:ins>
      <w:ins w:id="263" w:author="Huang, Po-kai" w:date="2024-11-22T12:56:00Z" w16du:dateUtc="2024-11-22T20:56:00Z">
        <w:r w:rsidR="008B1D83">
          <w:rPr>
            <w:w w:val="100"/>
            <w:lang w:val="en-GB"/>
          </w:rPr>
          <w:t xml:space="preserve">other </w:t>
        </w:r>
      </w:ins>
      <w:ins w:id="264" w:author="Liwen Chu" w:date="2024-11-18T07:53:00Z">
        <w:r>
          <w:rPr>
            <w:w w:val="100"/>
          </w:rPr>
          <w:t xml:space="preserve">Per AID TID Info field in the </w:t>
        </w:r>
        <w:proofErr w:type="gramStart"/>
        <w:r>
          <w:rPr>
            <w:w w:val="100"/>
          </w:rPr>
          <w:t xml:space="preserve">Multi-STA </w:t>
        </w:r>
        <w:proofErr w:type="spellStart"/>
        <w:r>
          <w:rPr>
            <w:w w:val="100"/>
          </w:rPr>
          <w:t>BlockAck</w:t>
        </w:r>
        <w:proofErr w:type="spellEnd"/>
        <w:proofErr w:type="gramEnd"/>
        <w:r>
          <w:rPr>
            <w:w w:val="100"/>
          </w:rPr>
          <w:t xml:space="preserve"> frame</w:t>
        </w:r>
      </w:ins>
      <w:ins w:id="265" w:author="Huang, Po-kai" w:date="2024-11-22T12:55:00Z" w16du:dateUtc="2024-11-22T20:55:00Z">
        <w:r w:rsidR="008B1D83">
          <w:rPr>
            <w:w w:val="100"/>
          </w:rPr>
          <w:t xml:space="preserve"> with </w:t>
        </w:r>
      </w:ins>
      <w:ins w:id="266" w:author="Huang, Po-kai" w:date="2024-11-22T13:56:00Z" w16du:dateUtc="2024-11-22T21:56:00Z">
        <w:r w:rsidR="003B341D">
          <w:rPr>
            <w:w w:val="100"/>
          </w:rPr>
          <w:t>AID11 not equal to 2010</w:t>
        </w:r>
      </w:ins>
      <w:ins w:id="267" w:author="Liwen Chu" w:date="2024-11-18T07:53:00Z">
        <w:r>
          <w:rPr>
            <w:w w:val="100"/>
          </w:rPr>
          <w:t>.</w:t>
        </w:r>
      </w:ins>
      <w:ins w:id="268" w:author="Huang, Po-kai" w:date="2024-11-27T14:39:00Z" w16du:dateUtc="2024-11-27T22:39:00Z">
        <w:r w:rsidR="005C280D">
          <w:rPr>
            <w:w w:val="100"/>
          </w:rPr>
          <w:t xml:space="preserve"> </w:t>
        </w:r>
        <w:r w:rsidR="00585F00">
          <w:rPr>
            <w:w w:val="100"/>
          </w:rPr>
          <w:t xml:space="preserve">The </w:t>
        </w:r>
      </w:ins>
      <w:ins w:id="269" w:author="Huang, Po-kai" w:date="2024-11-27T14:39:00Z">
        <w:r w:rsidR="00585F00" w:rsidRPr="00585F00">
          <w:rPr>
            <w:w w:val="100"/>
            <w:lang w:val="en-GB"/>
          </w:rPr>
          <w:t>Starting Sequenc</w:t>
        </w:r>
      </w:ins>
      <w:ins w:id="270" w:author="Huang, Po-kai" w:date="2024-11-27T14:39:00Z" w16du:dateUtc="2024-11-27T22:39:00Z">
        <w:r w:rsidR="00585F00">
          <w:rPr>
            <w:w w:val="100"/>
            <w:lang w:val="en-GB"/>
          </w:rPr>
          <w:t>e</w:t>
        </w:r>
      </w:ins>
      <w:ins w:id="271" w:author="Huang, Po-kai" w:date="2024-11-27T14:39:00Z">
        <w:r w:rsidR="00585F00" w:rsidRPr="00585F00">
          <w:rPr>
            <w:w w:val="100"/>
            <w:lang w:val="en-GB"/>
          </w:rPr>
          <w:t xml:space="preserve"> </w:t>
        </w:r>
      </w:ins>
      <w:ins w:id="272" w:author="Huang, Po-kai" w:date="2024-11-27T14:39:00Z" w16du:dateUtc="2024-11-27T22:39:00Z">
        <w:r w:rsidR="00585F00">
          <w:rPr>
            <w:w w:val="100"/>
            <w:lang w:val="en-GB"/>
          </w:rPr>
          <w:t>N</w:t>
        </w:r>
      </w:ins>
      <w:ins w:id="273" w:author="Huang, Po-kai" w:date="2024-11-27T14:39:00Z">
        <w:r w:rsidR="00585F00" w:rsidRPr="00585F00">
          <w:rPr>
            <w:w w:val="100"/>
            <w:lang w:val="en-GB"/>
          </w:rPr>
          <w:t>umber</w:t>
        </w:r>
      </w:ins>
      <w:ins w:id="274" w:author="Huang, Po-kai" w:date="2024-11-27T14:39:00Z" w16du:dateUtc="2024-11-27T22:39:00Z">
        <w:r w:rsidR="00585F00">
          <w:rPr>
            <w:w w:val="100"/>
            <w:lang w:val="en-GB"/>
          </w:rPr>
          <w:t xml:space="preserve"> subfield of the </w:t>
        </w:r>
      </w:ins>
      <w:ins w:id="275" w:author="Huang, Po-kai" w:date="2024-11-27T14:39:00Z">
        <w:r w:rsidR="00E129AD" w:rsidRPr="00E129AD">
          <w:rPr>
            <w:w w:val="100"/>
            <w:lang w:val="en-GB"/>
          </w:rPr>
          <w:t>Block Ack Starting Sequence Control subfield</w:t>
        </w:r>
      </w:ins>
      <w:ins w:id="276" w:author="Huang, Po-kai" w:date="2024-11-27T14:39:00Z" w16du:dateUtc="2024-11-27T22:39:00Z">
        <w:r w:rsidR="00E129AD">
          <w:rPr>
            <w:w w:val="100"/>
            <w:lang w:val="en-GB"/>
          </w:rPr>
          <w:t xml:space="preserve"> is </w:t>
        </w:r>
      </w:ins>
      <w:ins w:id="277" w:author="Huang, Po-kai" w:date="2024-11-27T14:40:00Z" w16du:dateUtc="2024-11-27T22:40:00Z">
        <w:r w:rsidR="00E129AD">
          <w:rPr>
            <w:w w:val="100"/>
            <w:lang w:val="en-GB"/>
          </w:rPr>
          <w:t>reserved.</w:t>
        </w:r>
      </w:ins>
      <w:ins w:id="278" w:author="Huang, Po-kai" w:date="2024-11-27T14:42:00Z" w16du:dateUtc="2024-11-27T22:42:00Z">
        <w:r w:rsidR="00B17176">
          <w:rPr>
            <w:w w:val="100"/>
            <w:lang w:val="en-GB"/>
          </w:rPr>
          <w:t xml:space="preserve"> </w:t>
        </w:r>
        <w:r w:rsidR="00B17176">
          <w:rPr>
            <w:w w:val="100"/>
          </w:rPr>
          <w:t xml:space="preserve">The </w:t>
        </w:r>
      </w:ins>
      <w:ins w:id="279" w:author="Huang, Po-kai" w:date="2024-11-27T14:43:00Z" w16du:dateUtc="2024-11-27T22:43:00Z">
        <w:r w:rsidR="00D41373">
          <w:rPr>
            <w:w w:val="100"/>
            <w:lang w:val="en-GB"/>
          </w:rPr>
          <w:t>Fragment</w:t>
        </w:r>
      </w:ins>
      <w:ins w:id="280" w:author="Huang, Po-kai" w:date="2024-11-27T14:42:00Z" w16du:dateUtc="2024-11-27T22:42:00Z">
        <w:r w:rsidR="00B17176" w:rsidRPr="00585F00">
          <w:rPr>
            <w:w w:val="100"/>
            <w:lang w:val="en-GB"/>
          </w:rPr>
          <w:t xml:space="preserve"> </w:t>
        </w:r>
        <w:r w:rsidR="00B17176">
          <w:rPr>
            <w:w w:val="100"/>
            <w:lang w:val="en-GB"/>
          </w:rPr>
          <w:t>N</w:t>
        </w:r>
        <w:r w:rsidR="00B17176" w:rsidRPr="00585F00">
          <w:rPr>
            <w:w w:val="100"/>
            <w:lang w:val="en-GB"/>
          </w:rPr>
          <w:t>umber</w:t>
        </w:r>
        <w:r w:rsidR="00B17176">
          <w:rPr>
            <w:w w:val="100"/>
            <w:lang w:val="en-GB"/>
          </w:rPr>
          <w:t xml:space="preserve"> subfield of the </w:t>
        </w:r>
        <w:r w:rsidR="00B17176" w:rsidRPr="00E129AD">
          <w:rPr>
            <w:w w:val="100"/>
            <w:lang w:val="en-GB"/>
          </w:rPr>
          <w:t>Block Ack Starting Sequence Control subfield</w:t>
        </w:r>
      </w:ins>
      <w:ins w:id="281" w:author="Huang, Po-kai" w:date="2024-11-27T14:43:00Z" w16du:dateUtc="2024-11-27T22:43:00Z">
        <w:r w:rsidR="00D41373">
          <w:rPr>
            <w:w w:val="100"/>
            <w:lang w:val="en-GB"/>
          </w:rPr>
          <w:t xml:space="preserve"> follows </w:t>
        </w:r>
      </w:ins>
      <w:ins w:id="282" w:author="Huang, Po-kai" w:date="2024-11-27T14:44:00Z" w16du:dateUtc="2024-11-27T22:44:00Z">
        <w:r w:rsidR="00BD5989">
          <w:rPr>
            <w:w w:val="100"/>
            <w:lang w:val="en-GB"/>
          </w:rPr>
          <w:t xml:space="preserve">the indication of </w:t>
        </w:r>
      </w:ins>
      <w:ins w:id="283" w:author="Huang, Po-kai" w:date="2024-11-27T14:45:00Z" w16du:dateUtc="2024-11-27T22:45:00Z">
        <w:r w:rsidR="00822C47">
          <w:rPr>
            <w:w w:val="100"/>
            <w:lang w:val="en-GB"/>
          </w:rPr>
          <w:t xml:space="preserve">the </w:t>
        </w:r>
      </w:ins>
      <w:ins w:id="284" w:author="Huang, Po-kai" w:date="2024-11-27T14:44:00Z">
        <w:r w:rsidR="002F29D0" w:rsidRPr="00B76793">
          <w:t>Block Ack</w:t>
        </w:r>
      </w:ins>
      <w:ins w:id="285" w:author="Huang, Po-kai" w:date="2024-11-27T14:44:00Z" w16du:dateUtc="2024-11-27T22:44:00Z">
        <w:r w:rsidR="002F29D0" w:rsidRPr="00B76793">
          <w:t xml:space="preserve"> </w:t>
        </w:r>
      </w:ins>
      <w:ins w:id="286" w:author="Huang, Po-kai" w:date="2024-11-27T14:44:00Z">
        <w:r w:rsidR="002F29D0" w:rsidRPr="00B76793">
          <w:t>Bitmap subfield</w:t>
        </w:r>
      </w:ins>
      <w:ins w:id="287" w:author="Huang, Po-kai" w:date="2024-11-27T14:44:00Z" w16du:dateUtc="2024-11-27T22:44:00Z">
        <w:r w:rsidR="002F29D0" w:rsidRPr="00B76793">
          <w:t xml:space="preserve"> </w:t>
        </w:r>
      </w:ins>
      <w:ins w:id="288" w:author="Huang, Po-kai" w:date="2024-11-27T14:44:00Z">
        <w:r w:rsidR="002F29D0" w:rsidRPr="00B76793">
          <w:rPr>
            <w:w w:val="100"/>
            <w:lang w:val="en-GB"/>
          </w:rPr>
          <w:t>length</w:t>
        </w:r>
        <w:r w:rsidR="002F29D0" w:rsidRPr="002F29D0">
          <w:rPr>
            <w:w w:val="100"/>
            <w:lang w:val="en-GB"/>
          </w:rPr>
          <w:t xml:space="preserve"> </w:t>
        </w:r>
      </w:ins>
      <w:ins w:id="289" w:author="Huang, Po-kai" w:date="2024-11-27T14:44:00Z" w16du:dateUtc="2024-11-27T22:44:00Z">
        <w:r w:rsidR="002F29D0" w:rsidRPr="00B76793">
          <w:t xml:space="preserve">in </w:t>
        </w:r>
      </w:ins>
      <w:ins w:id="290" w:author="Huang, Po-kai" w:date="2024-11-27T14:43:00Z">
        <w:r w:rsidR="00D41373" w:rsidRPr="00B76793">
          <w:t>Table 9-40</w:t>
        </w:r>
      </w:ins>
      <w:ins w:id="291" w:author="Huang, Po-kai" w:date="2024-11-27T14:43:00Z" w16du:dateUtc="2024-11-27T22:43:00Z">
        <w:r w:rsidR="00D41373">
          <w:t xml:space="preserve"> (</w:t>
        </w:r>
      </w:ins>
      <w:ins w:id="292" w:author="Huang, Po-kai" w:date="2024-11-27T14:43:00Z">
        <w:r w:rsidR="00D41373" w:rsidRPr="00B76793">
          <w:t>Fragment Number subfield encoding for the</w:t>
        </w:r>
      </w:ins>
      <w:ins w:id="293" w:author="Huang, Po-kai" w:date="2024-11-27T14:43:00Z" w16du:dateUtc="2024-11-27T22:43:00Z">
        <w:r w:rsidR="00D41373" w:rsidRPr="00B76793">
          <w:t xml:space="preserve"> </w:t>
        </w:r>
      </w:ins>
      <w:proofErr w:type="gramStart"/>
      <w:ins w:id="294" w:author="Huang, Po-kai" w:date="2024-11-27T14:43:00Z">
        <w:r w:rsidR="00D41373" w:rsidRPr="00B76793">
          <w:rPr>
            <w:w w:val="100"/>
            <w:lang w:val="en-GB"/>
          </w:rPr>
          <w:t xml:space="preserve">Multi-STA </w:t>
        </w:r>
        <w:proofErr w:type="spellStart"/>
        <w:r w:rsidR="00D41373" w:rsidRPr="00B76793">
          <w:rPr>
            <w:w w:val="100"/>
            <w:lang w:val="en-GB"/>
          </w:rPr>
          <w:t>BlockAck</w:t>
        </w:r>
        <w:proofErr w:type="spellEnd"/>
        <w:proofErr w:type="gramEnd"/>
        <w:r w:rsidR="00D41373" w:rsidRPr="00B76793">
          <w:rPr>
            <w:w w:val="100"/>
            <w:lang w:val="en-GB"/>
          </w:rPr>
          <w:t xml:space="preserve"> variant</w:t>
        </w:r>
      </w:ins>
      <w:ins w:id="295" w:author="Huang, Po-kai" w:date="2024-11-27T14:43:00Z" w16du:dateUtc="2024-11-27T22:43:00Z">
        <w:r w:rsidR="00D41373">
          <w:rPr>
            <w:w w:val="100"/>
            <w:lang w:val="en-GB"/>
          </w:rPr>
          <w:t>) to indicate the length of the</w:t>
        </w:r>
        <w:r w:rsidR="00BD5989">
          <w:rPr>
            <w:w w:val="100"/>
            <w:lang w:val="en-GB"/>
          </w:rPr>
          <w:t xml:space="preserve"> Pa</w:t>
        </w:r>
      </w:ins>
      <w:ins w:id="296" w:author="Huang, Po-kai" w:date="2024-11-27T14:44:00Z" w16du:dateUtc="2024-11-27T22:44:00Z">
        <w:r w:rsidR="00BD5989">
          <w:rPr>
            <w:w w:val="100"/>
            <w:lang w:val="en-GB"/>
          </w:rPr>
          <w:t>dding subfield</w:t>
        </w:r>
      </w:ins>
      <w:ins w:id="297" w:author="Huang, Po-kai" w:date="2024-11-27T14:45:00Z" w16du:dateUtc="2024-11-27T22:45:00Z">
        <w:r w:rsidR="002F29D0">
          <w:rPr>
            <w:w w:val="100"/>
            <w:lang w:val="en-GB"/>
          </w:rPr>
          <w:t>.</w:t>
        </w:r>
      </w:ins>
      <w:ins w:id="298" w:author="Huang, Po-kai" w:date="2024-11-27T14:42:00Z" w16du:dateUtc="2024-11-27T22:42:00Z">
        <w:r w:rsidR="00D41373">
          <w:rPr>
            <w:w w:val="100"/>
            <w:lang w:val="en-GB"/>
          </w:rPr>
          <w:t xml:space="preserve"> </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80"/>
        <w:gridCol w:w="1220"/>
        <w:gridCol w:w="1680"/>
        <w:gridCol w:w="1540"/>
      </w:tblGrid>
      <w:tr w:rsidR="00DF4C0D" w14:paraId="3296362B" w14:textId="77777777" w:rsidTr="00F92EDC">
        <w:trPr>
          <w:trHeight w:val="320"/>
          <w:jc w:val="center"/>
          <w:ins w:id="299" w:author="Liwen Chu" w:date="2024-11-18T07:53:00Z"/>
        </w:trPr>
        <w:tc>
          <w:tcPr>
            <w:tcW w:w="780" w:type="dxa"/>
            <w:tcBorders>
              <w:top w:val="nil"/>
              <w:left w:val="nil"/>
              <w:bottom w:val="nil"/>
              <w:right w:val="nil"/>
            </w:tcBorders>
            <w:tcMar>
              <w:top w:w="120" w:type="dxa"/>
              <w:left w:w="115" w:type="dxa"/>
              <w:bottom w:w="60" w:type="dxa"/>
              <w:right w:w="115" w:type="dxa"/>
            </w:tcMar>
            <w:vAlign w:val="center"/>
          </w:tcPr>
          <w:p w14:paraId="7BC980AE" w14:textId="77777777" w:rsidR="00DF4C0D" w:rsidRDefault="00DF4C0D" w:rsidP="00F92EDC">
            <w:pPr>
              <w:pStyle w:val="Body"/>
              <w:widowControl/>
              <w:tabs>
                <w:tab w:val="left" w:pos="72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ins w:id="300" w:author="Liwen Chu" w:date="2024-11-18T07:53:00Z"/>
                <w:rFonts w:ascii="Arial" w:hAnsi="Arial" w:cs="Arial"/>
                <w:sz w:val="16"/>
                <w:szCs w:val="16"/>
              </w:rPr>
            </w:pPr>
          </w:p>
        </w:tc>
        <w:tc>
          <w:tcPr>
            <w:tcW w:w="1220" w:type="dxa"/>
            <w:tcBorders>
              <w:top w:val="nil"/>
              <w:left w:val="nil"/>
              <w:bottom w:val="nil"/>
              <w:right w:val="nil"/>
            </w:tcBorders>
            <w:tcMar>
              <w:top w:w="120" w:type="dxa"/>
              <w:left w:w="115" w:type="dxa"/>
              <w:bottom w:w="60" w:type="dxa"/>
              <w:right w:w="115" w:type="dxa"/>
            </w:tcMar>
            <w:vAlign w:val="center"/>
          </w:tcPr>
          <w:p w14:paraId="7C5A89BF" w14:textId="77777777" w:rsidR="00DF4C0D" w:rsidRDefault="00DF4C0D" w:rsidP="00F92EDC">
            <w:pPr>
              <w:pStyle w:val="Body"/>
              <w:widowControl/>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ins w:id="301" w:author="Liwen Chu" w:date="2024-11-18T07:53:00Z"/>
                <w:rFonts w:ascii="Arial" w:hAnsi="Arial" w:cs="Arial"/>
                <w:sz w:val="16"/>
                <w:szCs w:val="16"/>
              </w:rPr>
            </w:pPr>
          </w:p>
        </w:tc>
        <w:tc>
          <w:tcPr>
            <w:tcW w:w="1680" w:type="dxa"/>
            <w:tcBorders>
              <w:top w:val="nil"/>
              <w:left w:val="nil"/>
              <w:bottom w:val="nil"/>
              <w:right w:val="nil"/>
            </w:tcBorders>
            <w:tcMar>
              <w:top w:w="120" w:type="dxa"/>
              <w:left w:w="115" w:type="dxa"/>
              <w:bottom w:w="60" w:type="dxa"/>
              <w:right w:w="115" w:type="dxa"/>
            </w:tcMar>
            <w:vAlign w:val="center"/>
          </w:tcPr>
          <w:p w14:paraId="38634C03" w14:textId="77777777" w:rsidR="00DF4C0D" w:rsidRDefault="00DF4C0D" w:rsidP="00F92EDC">
            <w:pPr>
              <w:pStyle w:val="Body"/>
              <w:widowControl/>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ins w:id="302" w:author="Liwen Chu" w:date="2024-11-18T07:53:00Z"/>
                <w:rFonts w:ascii="Arial" w:hAnsi="Arial" w:cs="Arial"/>
                <w:sz w:val="16"/>
                <w:szCs w:val="16"/>
              </w:rPr>
            </w:pPr>
          </w:p>
        </w:tc>
        <w:tc>
          <w:tcPr>
            <w:tcW w:w="1540" w:type="dxa"/>
            <w:tcBorders>
              <w:top w:val="nil"/>
              <w:left w:val="nil"/>
              <w:bottom w:val="nil"/>
              <w:right w:val="nil"/>
            </w:tcBorders>
            <w:tcMar>
              <w:top w:w="120" w:type="dxa"/>
              <w:left w:w="115" w:type="dxa"/>
              <w:bottom w:w="60" w:type="dxa"/>
              <w:right w:w="115" w:type="dxa"/>
            </w:tcMar>
            <w:vAlign w:val="center"/>
          </w:tcPr>
          <w:p w14:paraId="5467F105" w14:textId="77777777" w:rsidR="00DF4C0D" w:rsidRDefault="00DF4C0D" w:rsidP="00F92EDC">
            <w:pPr>
              <w:pStyle w:val="Body"/>
              <w:widowControl/>
              <w:tabs>
                <w:tab w:val="right" w:pos="920"/>
                <w:tab w:val="right" w:pos="11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ins w:id="303" w:author="Liwen Chu" w:date="2024-11-18T07:53:00Z"/>
                <w:rFonts w:ascii="Arial" w:hAnsi="Arial" w:cs="Arial"/>
                <w:sz w:val="16"/>
                <w:szCs w:val="16"/>
              </w:rPr>
            </w:pPr>
          </w:p>
        </w:tc>
      </w:tr>
      <w:tr w:rsidR="00DF4C0D" w14:paraId="6FA1382B" w14:textId="77777777" w:rsidTr="00F92EDC">
        <w:trPr>
          <w:trHeight w:val="480"/>
          <w:jc w:val="center"/>
          <w:ins w:id="304" w:author="Liwen Chu" w:date="2024-11-18T07:53:00Z"/>
        </w:trPr>
        <w:tc>
          <w:tcPr>
            <w:tcW w:w="780" w:type="dxa"/>
            <w:tcBorders>
              <w:top w:val="nil"/>
              <w:left w:val="nil"/>
              <w:bottom w:val="nil"/>
              <w:right w:val="nil"/>
            </w:tcBorders>
            <w:tcMar>
              <w:top w:w="120" w:type="dxa"/>
              <w:left w:w="120" w:type="dxa"/>
              <w:bottom w:w="60" w:type="dxa"/>
              <w:right w:w="120" w:type="dxa"/>
            </w:tcMar>
            <w:vAlign w:val="center"/>
          </w:tcPr>
          <w:p w14:paraId="47A8D1EF" w14:textId="77777777" w:rsidR="00DF4C0D" w:rsidRDefault="00DF4C0D" w:rsidP="00F92EDC">
            <w:pPr>
              <w:pStyle w:val="CellBody"/>
              <w:spacing w:line="160" w:lineRule="atLeast"/>
              <w:jc w:val="center"/>
              <w:rPr>
                <w:ins w:id="305" w:author="Liwen Chu" w:date="2024-11-18T07:53:00Z"/>
                <w:rFonts w:ascii="Arial" w:hAnsi="Arial" w:cs="Arial"/>
                <w:sz w:val="16"/>
                <w:szCs w:val="16"/>
              </w:rPr>
            </w:pPr>
          </w:p>
        </w:tc>
        <w:tc>
          <w:tcPr>
            <w:tcW w:w="12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328A8E26" w14:textId="77777777" w:rsidR="00DF4C0D" w:rsidRDefault="00DF4C0D" w:rsidP="00F92EDC">
            <w:pPr>
              <w:pStyle w:val="CellBody"/>
              <w:spacing w:line="160" w:lineRule="atLeast"/>
              <w:jc w:val="center"/>
              <w:rPr>
                <w:ins w:id="306" w:author="Liwen Chu" w:date="2024-11-18T07:53:00Z"/>
                <w:rFonts w:ascii="Arial" w:hAnsi="Arial" w:cs="Arial"/>
                <w:sz w:val="16"/>
                <w:szCs w:val="16"/>
              </w:rPr>
            </w:pPr>
            <w:ins w:id="307" w:author="Liwen Chu" w:date="2024-11-18T07:53:00Z">
              <w:r>
                <w:rPr>
                  <w:rFonts w:ascii="Arial" w:hAnsi="Arial" w:cs="Arial"/>
                  <w:w w:val="100"/>
                  <w:sz w:val="16"/>
                  <w:szCs w:val="16"/>
                </w:rPr>
                <w:t>AID TID Info</w:t>
              </w:r>
            </w:ins>
          </w:p>
        </w:tc>
        <w:tc>
          <w:tcPr>
            <w:tcW w:w="16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087C16DC" w14:textId="77777777" w:rsidR="00DF4C0D" w:rsidRDefault="00DF4C0D" w:rsidP="00F92EDC">
            <w:pPr>
              <w:pStyle w:val="CellBody"/>
              <w:spacing w:line="160" w:lineRule="atLeast"/>
              <w:jc w:val="center"/>
              <w:rPr>
                <w:ins w:id="308" w:author="Liwen Chu" w:date="2024-11-18T07:53:00Z"/>
                <w:rFonts w:ascii="Arial" w:hAnsi="Arial" w:cs="Arial"/>
                <w:sz w:val="16"/>
                <w:szCs w:val="16"/>
              </w:rPr>
            </w:pPr>
            <w:ins w:id="309" w:author="Liwen Chu" w:date="2024-11-18T07:53:00Z">
              <w:r>
                <w:rPr>
                  <w:rFonts w:ascii="Arial" w:hAnsi="Arial" w:cs="Arial"/>
                  <w:w w:val="100"/>
                  <w:sz w:val="16"/>
                  <w:szCs w:val="16"/>
                </w:rPr>
                <w:t>Block Ack Starting Sequence Control</w:t>
              </w:r>
            </w:ins>
          </w:p>
        </w:tc>
        <w:tc>
          <w:tcPr>
            <w:tcW w:w="15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1B859B3D" w14:textId="4EA25B9C" w:rsidR="00DF4C0D" w:rsidRDefault="00DF4C0D" w:rsidP="00F92EDC">
            <w:pPr>
              <w:pStyle w:val="CellBody"/>
              <w:spacing w:line="160" w:lineRule="atLeast"/>
              <w:jc w:val="center"/>
              <w:rPr>
                <w:ins w:id="310" w:author="Liwen Chu" w:date="2024-11-18T07:53:00Z"/>
                <w:rFonts w:ascii="Arial" w:hAnsi="Arial" w:cs="Arial"/>
                <w:sz w:val="16"/>
                <w:szCs w:val="16"/>
              </w:rPr>
            </w:pPr>
            <w:ins w:id="311" w:author="Liwen Chu" w:date="2024-11-18T07:53:00Z">
              <w:r>
                <w:rPr>
                  <w:rFonts w:ascii="Arial" w:hAnsi="Arial" w:cs="Arial"/>
                  <w:w w:val="100"/>
                  <w:sz w:val="16"/>
                  <w:szCs w:val="16"/>
                </w:rPr>
                <w:t>Padding</w:t>
              </w:r>
            </w:ins>
          </w:p>
        </w:tc>
      </w:tr>
      <w:tr w:rsidR="00DF4C0D" w14:paraId="612F9603" w14:textId="77777777" w:rsidTr="00F92EDC">
        <w:trPr>
          <w:trHeight w:val="320"/>
          <w:jc w:val="center"/>
          <w:ins w:id="312" w:author="Liwen Chu" w:date="2024-11-18T07:53:00Z"/>
        </w:trPr>
        <w:tc>
          <w:tcPr>
            <w:tcW w:w="780" w:type="dxa"/>
            <w:tcBorders>
              <w:top w:val="nil"/>
              <w:left w:val="nil"/>
              <w:bottom w:val="nil"/>
              <w:right w:val="nil"/>
            </w:tcBorders>
            <w:tcMar>
              <w:top w:w="120" w:type="dxa"/>
              <w:left w:w="120" w:type="dxa"/>
              <w:bottom w:w="60" w:type="dxa"/>
              <w:right w:w="120" w:type="dxa"/>
            </w:tcMar>
          </w:tcPr>
          <w:p w14:paraId="16F4AEA1" w14:textId="77777777" w:rsidR="00DF4C0D" w:rsidRDefault="00DF4C0D" w:rsidP="00F92EDC">
            <w:pPr>
              <w:pStyle w:val="CellBody"/>
              <w:spacing w:line="160" w:lineRule="atLeast"/>
              <w:jc w:val="center"/>
              <w:rPr>
                <w:ins w:id="313" w:author="Liwen Chu" w:date="2024-11-18T07:53:00Z"/>
                <w:rFonts w:ascii="Arial" w:hAnsi="Arial" w:cs="Arial"/>
                <w:sz w:val="16"/>
                <w:szCs w:val="16"/>
              </w:rPr>
            </w:pPr>
            <w:ins w:id="314" w:author="Liwen Chu" w:date="2024-11-18T07:53:00Z">
              <w:r>
                <w:rPr>
                  <w:rFonts w:ascii="Arial" w:hAnsi="Arial" w:cs="Arial"/>
                  <w:w w:val="100"/>
                  <w:sz w:val="16"/>
                  <w:szCs w:val="16"/>
                </w:rPr>
                <w:t>Octets:</w:t>
              </w:r>
            </w:ins>
          </w:p>
        </w:tc>
        <w:tc>
          <w:tcPr>
            <w:tcW w:w="1220" w:type="dxa"/>
            <w:tcBorders>
              <w:top w:val="nil"/>
              <w:left w:val="nil"/>
              <w:bottom w:val="nil"/>
              <w:right w:val="nil"/>
            </w:tcBorders>
            <w:tcMar>
              <w:top w:w="120" w:type="dxa"/>
              <w:left w:w="120" w:type="dxa"/>
              <w:bottom w:w="60" w:type="dxa"/>
              <w:right w:w="120" w:type="dxa"/>
            </w:tcMar>
          </w:tcPr>
          <w:p w14:paraId="43DC0445" w14:textId="77777777" w:rsidR="00DF4C0D" w:rsidRDefault="00DF4C0D" w:rsidP="00F92EDC">
            <w:pPr>
              <w:pStyle w:val="CellBody"/>
              <w:spacing w:line="160" w:lineRule="atLeast"/>
              <w:jc w:val="center"/>
              <w:rPr>
                <w:ins w:id="315" w:author="Liwen Chu" w:date="2024-11-18T07:53:00Z"/>
                <w:rFonts w:ascii="Arial" w:hAnsi="Arial" w:cs="Arial"/>
                <w:sz w:val="16"/>
                <w:szCs w:val="16"/>
              </w:rPr>
            </w:pPr>
            <w:ins w:id="316" w:author="Liwen Chu" w:date="2024-11-18T07:53:00Z">
              <w:r>
                <w:rPr>
                  <w:rFonts w:ascii="Arial" w:hAnsi="Arial" w:cs="Arial"/>
                  <w:w w:val="100"/>
                  <w:sz w:val="16"/>
                  <w:szCs w:val="16"/>
                </w:rPr>
                <w:t>2</w:t>
              </w:r>
            </w:ins>
          </w:p>
        </w:tc>
        <w:tc>
          <w:tcPr>
            <w:tcW w:w="1680" w:type="dxa"/>
            <w:tcBorders>
              <w:top w:val="nil"/>
              <w:left w:val="nil"/>
              <w:bottom w:val="nil"/>
              <w:right w:val="nil"/>
            </w:tcBorders>
            <w:tcMar>
              <w:top w:w="120" w:type="dxa"/>
              <w:left w:w="120" w:type="dxa"/>
              <w:bottom w:w="60" w:type="dxa"/>
              <w:right w:w="120" w:type="dxa"/>
            </w:tcMar>
          </w:tcPr>
          <w:p w14:paraId="6A9CA43B" w14:textId="27E97880" w:rsidR="00DF4C0D" w:rsidRDefault="00DF4C0D" w:rsidP="00F92EDC">
            <w:pPr>
              <w:pStyle w:val="CellBody"/>
              <w:spacing w:line="160" w:lineRule="atLeast"/>
              <w:jc w:val="center"/>
              <w:rPr>
                <w:ins w:id="317" w:author="Liwen Chu" w:date="2024-11-18T07:53:00Z"/>
                <w:rFonts w:ascii="Arial" w:hAnsi="Arial" w:cs="Arial"/>
                <w:sz w:val="16"/>
                <w:szCs w:val="16"/>
              </w:rPr>
            </w:pPr>
            <w:ins w:id="318" w:author="Liwen Chu" w:date="2024-11-18T07:53:00Z">
              <w:r>
                <w:rPr>
                  <w:rFonts w:ascii="Arial" w:hAnsi="Arial" w:cs="Arial"/>
                  <w:w w:val="100"/>
                  <w:sz w:val="16"/>
                  <w:szCs w:val="16"/>
                </w:rPr>
                <w:t>2</w:t>
              </w:r>
            </w:ins>
          </w:p>
        </w:tc>
        <w:tc>
          <w:tcPr>
            <w:tcW w:w="1540" w:type="dxa"/>
            <w:tcBorders>
              <w:top w:val="nil"/>
              <w:left w:val="nil"/>
              <w:bottom w:val="nil"/>
              <w:right w:val="nil"/>
            </w:tcBorders>
            <w:tcMar>
              <w:top w:w="120" w:type="dxa"/>
              <w:left w:w="120" w:type="dxa"/>
              <w:bottom w:w="60" w:type="dxa"/>
              <w:right w:w="120" w:type="dxa"/>
            </w:tcMar>
          </w:tcPr>
          <w:p w14:paraId="16554B1F" w14:textId="44AE782E" w:rsidR="00DF4C0D" w:rsidRDefault="00B31B12" w:rsidP="00F92EDC">
            <w:pPr>
              <w:pStyle w:val="CellBody"/>
              <w:spacing w:line="160" w:lineRule="atLeast"/>
              <w:jc w:val="center"/>
              <w:rPr>
                <w:ins w:id="319" w:author="Liwen Chu" w:date="2024-11-18T07:53:00Z"/>
                <w:rFonts w:ascii="Arial" w:hAnsi="Arial" w:cs="Arial"/>
                <w:sz w:val="16"/>
                <w:szCs w:val="16"/>
              </w:rPr>
            </w:pPr>
            <w:ins w:id="320" w:author="Liwen Chu" w:date="2024-11-18T07:54:00Z">
              <w:r>
                <w:rPr>
                  <w:rFonts w:ascii="Arial" w:hAnsi="Arial" w:cs="Arial"/>
                  <w:w w:val="100"/>
                  <w:sz w:val="16"/>
                  <w:szCs w:val="16"/>
                </w:rPr>
                <w:t xml:space="preserve">0, 4, 8, 16, or </w:t>
              </w:r>
            </w:ins>
            <w:ins w:id="321" w:author="Liwen Chu" w:date="2024-11-18T07:53:00Z">
              <w:r w:rsidR="00DF4C0D">
                <w:rPr>
                  <w:rFonts w:ascii="Arial" w:hAnsi="Arial" w:cs="Arial"/>
                  <w:w w:val="100"/>
                  <w:sz w:val="16"/>
                  <w:szCs w:val="16"/>
                </w:rPr>
                <w:t>32</w:t>
              </w:r>
            </w:ins>
          </w:p>
        </w:tc>
      </w:tr>
    </w:tbl>
    <w:p w14:paraId="799AE24E" w14:textId="277B531B" w:rsidR="00DF4C0D" w:rsidRDefault="00DF4C0D" w:rsidP="00DF4C0D">
      <w:pPr>
        <w:rPr>
          <w:ins w:id="322" w:author="Liwen Chu" w:date="2024-11-18T07:53:00Z"/>
        </w:rPr>
      </w:pPr>
      <w:ins w:id="323" w:author="Liwen Chu" w:date="2024-11-18T07:53:00Z">
        <w:r>
          <w:t>Figure 9-XX----Per AID TID Info subfield format if the AID11 subfield is equal to 20</w:t>
        </w:r>
      </w:ins>
      <w:ins w:id="324" w:author="Liwen Chu" w:date="2024-11-18T07:54:00Z">
        <w:r w:rsidR="00B31B12">
          <w:t>10</w:t>
        </w:r>
      </w:ins>
    </w:p>
    <w:p w14:paraId="0805CA15" w14:textId="77777777" w:rsidR="00DF4C0D" w:rsidRPr="00D3540F" w:rsidRDefault="00DF4C0D" w:rsidP="00E939FE">
      <w:pPr>
        <w:rPr>
          <w:szCs w:val="22"/>
          <w:lang w:eastAsia="ko-KR"/>
        </w:rPr>
      </w:pPr>
    </w:p>
    <w:p w14:paraId="411FCAAE" w14:textId="77777777" w:rsidR="00D3540F" w:rsidRDefault="00D3540F" w:rsidP="00D3540F">
      <w:pPr>
        <w:pStyle w:val="T"/>
        <w:rPr>
          <w:b/>
          <w:bCs/>
          <w:i/>
          <w:iCs/>
          <w:w w:val="100"/>
          <w:sz w:val="24"/>
          <w:szCs w:val="24"/>
          <w:lang w:val="en-GB"/>
        </w:rPr>
      </w:pPr>
      <w:r>
        <w:rPr>
          <w:w w:val="100"/>
        </w:rPr>
        <w:t xml:space="preserve">If the AID11 subfield is not 2045, then the context and the presence of each optional subfield in a Per AID TID Info subfield in a Multi-STA BlockAck frame is defined in </w:t>
      </w:r>
      <w:r>
        <w:rPr>
          <w:w w:val="100"/>
        </w:rPr>
        <w:fldChar w:fldCharType="begin"/>
      </w:r>
      <w:r>
        <w:rPr>
          <w:w w:val="100"/>
        </w:rPr>
        <w:instrText xml:space="preserve"> REF  RTF36383731393a205461626c65 \h</w:instrText>
      </w:r>
      <w:r>
        <w:rPr>
          <w:w w:val="100"/>
        </w:rPr>
      </w:r>
      <w:r>
        <w:rPr>
          <w:w w:val="100"/>
        </w:rPr>
        <w:fldChar w:fldCharType="separate"/>
      </w:r>
      <w:r>
        <w:rPr>
          <w:w w:val="100"/>
        </w:rPr>
        <w:t>Table 9-39 (Context of the Per AID TID Info subfield and presence of optional subfields if the AID11 subfield is not 2045(11ax))</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60"/>
        <w:gridCol w:w="840"/>
        <w:gridCol w:w="2300"/>
        <w:gridCol w:w="4500"/>
      </w:tblGrid>
      <w:tr w:rsidR="00D3540F" w14:paraId="10B4A92C" w14:textId="77777777" w:rsidTr="00F92EDC">
        <w:trPr>
          <w:jc w:val="center"/>
        </w:trPr>
        <w:tc>
          <w:tcPr>
            <w:tcW w:w="8500" w:type="dxa"/>
            <w:gridSpan w:val="4"/>
            <w:tcBorders>
              <w:top w:val="nil"/>
              <w:left w:val="nil"/>
              <w:bottom w:val="nil"/>
              <w:right w:val="nil"/>
            </w:tcBorders>
            <w:tcMar>
              <w:top w:w="120" w:type="dxa"/>
              <w:left w:w="120" w:type="dxa"/>
              <w:bottom w:w="60" w:type="dxa"/>
              <w:right w:w="120" w:type="dxa"/>
            </w:tcMar>
            <w:vAlign w:val="center"/>
          </w:tcPr>
          <w:p w14:paraId="7BAF574A" w14:textId="77777777" w:rsidR="00D3540F" w:rsidRDefault="00D3540F" w:rsidP="007F75D2">
            <w:pPr>
              <w:pStyle w:val="TableTitle"/>
              <w:numPr>
                <w:ilvl w:val="0"/>
                <w:numId w:val="10"/>
              </w:numPr>
            </w:pPr>
            <w:bookmarkStart w:id="325" w:name="RTF36383731393a205461626c65"/>
            <w:r>
              <w:rPr>
                <w:w w:val="100"/>
              </w:rPr>
              <w:t>Context of the Per AID TID Info subfield and presence of optional subfields if</w:t>
            </w:r>
            <w:bookmarkEnd w:id="325"/>
            <w:r>
              <w:rPr>
                <w:w w:val="100"/>
              </w:rPr>
              <w:t> the AID11 subfield is not 2045(11ax)</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r>
      <w:tr w:rsidR="00D3540F" w14:paraId="5D64B549" w14:textId="77777777" w:rsidTr="00F92EDC">
        <w:trPr>
          <w:trHeight w:val="1040"/>
          <w:jc w:val="center"/>
        </w:trPr>
        <w:tc>
          <w:tcPr>
            <w:tcW w:w="8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DCAB70D" w14:textId="77777777" w:rsidR="00D3540F" w:rsidRDefault="00D3540F" w:rsidP="00F92EDC">
            <w:pPr>
              <w:pStyle w:val="CellHeading"/>
            </w:pPr>
            <w:r>
              <w:rPr>
                <w:w w:val="100"/>
              </w:rPr>
              <w:t>Ack Type subfield values</w:t>
            </w:r>
          </w:p>
        </w:tc>
        <w:tc>
          <w:tcPr>
            <w:tcW w:w="8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4DD6528" w14:textId="77777777" w:rsidR="00D3540F" w:rsidRDefault="00D3540F" w:rsidP="00F92EDC">
            <w:pPr>
              <w:pStyle w:val="CellHeading"/>
            </w:pPr>
            <w:r>
              <w:rPr>
                <w:w w:val="100"/>
              </w:rPr>
              <w:t>TID subfield values</w:t>
            </w:r>
          </w:p>
        </w:tc>
        <w:tc>
          <w:tcPr>
            <w:tcW w:w="23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C7E9E0E" w14:textId="77777777" w:rsidR="00D3540F" w:rsidRDefault="00D3540F" w:rsidP="00F92EDC">
            <w:pPr>
              <w:pStyle w:val="CellHeading"/>
            </w:pPr>
            <w:r>
              <w:rPr>
                <w:w w:val="100"/>
              </w:rPr>
              <w:t>Presence of Block Ack Starting Sequence Control subfield and Block Ack Bitmap subfields</w:t>
            </w:r>
          </w:p>
        </w:tc>
        <w:tc>
          <w:tcPr>
            <w:tcW w:w="45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0822F7D" w14:textId="77777777" w:rsidR="00D3540F" w:rsidRDefault="00D3540F" w:rsidP="00F92EDC">
            <w:pPr>
              <w:pStyle w:val="CellHeading"/>
            </w:pPr>
            <w:r>
              <w:rPr>
                <w:w w:val="100"/>
              </w:rPr>
              <w:t xml:space="preserve">Context of a Per AID TID Info subfield in a </w:t>
            </w:r>
            <w:r>
              <w:rPr>
                <w:w w:val="100"/>
              </w:rPr>
              <w:br/>
            </w:r>
            <w:proofErr w:type="gramStart"/>
            <w:r>
              <w:rPr>
                <w:w w:val="100"/>
              </w:rPr>
              <w:t>Multi-STA BlockAck</w:t>
            </w:r>
            <w:proofErr w:type="gramEnd"/>
            <w:r>
              <w:rPr>
                <w:w w:val="100"/>
              </w:rPr>
              <w:t xml:space="preserve"> frame</w:t>
            </w:r>
          </w:p>
        </w:tc>
      </w:tr>
      <w:tr w:rsidR="00D3540F" w14:paraId="28026193" w14:textId="77777777" w:rsidTr="00F92EDC">
        <w:trPr>
          <w:trHeight w:val="760"/>
          <w:jc w:val="center"/>
        </w:trPr>
        <w:tc>
          <w:tcPr>
            <w:tcW w:w="86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B8B9A6A" w14:textId="77777777" w:rsidR="00D3540F" w:rsidRDefault="00D3540F" w:rsidP="00F92EDC">
            <w:pPr>
              <w:pStyle w:val="CellBody"/>
              <w:jc w:val="center"/>
            </w:pPr>
            <w:r>
              <w:rPr>
                <w:w w:val="100"/>
              </w:rPr>
              <w:t>0</w:t>
            </w:r>
          </w:p>
        </w:tc>
        <w:tc>
          <w:tcPr>
            <w:tcW w:w="8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5AFE01A" w14:textId="77777777" w:rsidR="00D3540F" w:rsidRDefault="00D3540F" w:rsidP="00F92EDC">
            <w:pPr>
              <w:pStyle w:val="CellBody"/>
              <w:jc w:val="center"/>
            </w:pPr>
            <w:r>
              <w:rPr>
                <w:w w:val="100"/>
              </w:rPr>
              <w:t>0–7</w:t>
            </w:r>
          </w:p>
        </w:tc>
        <w:tc>
          <w:tcPr>
            <w:tcW w:w="23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7350835" w14:textId="77777777" w:rsidR="00D3540F" w:rsidRDefault="00D3540F" w:rsidP="00F92EDC">
            <w:pPr>
              <w:pStyle w:val="CellBody"/>
              <w:jc w:val="center"/>
            </w:pPr>
            <w:r>
              <w:rPr>
                <w:w w:val="100"/>
              </w:rPr>
              <w:t>Present</w:t>
            </w:r>
          </w:p>
        </w:tc>
        <w:tc>
          <w:tcPr>
            <w:tcW w:w="450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888AD07" w14:textId="77777777" w:rsidR="00D3540F" w:rsidRDefault="00D3540F" w:rsidP="00F92EDC">
            <w:pPr>
              <w:pStyle w:val="CellBody"/>
              <w:rPr>
                <w:w w:val="100"/>
              </w:rPr>
            </w:pPr>
            <w:r>
              <w:rPr>
                <w:w w:val="100"/>
              </w:rPr>
              <w:t>Block acknowledgment context:</w:t>
            </w:r>
          </w:p>
          <w:p w14:paraId="7E629BDD" w14:textId="77777777" w:rsidR="00D3540F" w:rsidRDefault="00D3540F" w:rsidP="00F92EDC">
            <w:pPr>
              <w:pStyle w:val="CellBody"/>
            </w:pPr>
            <w:r>
              <w:rPr>
                <w:w w:val="100"/>
              </w:rPr>
              <w:t>Sent as an acknowledgment to QoS Data frames that solicit a BlockAck frame response or to a BlockAckReq frame.</w:t>
            </w:r>
          </w:p>
        </w:tc>
      </w:tr>
      <w:tr w:rsidR="00D3540F" w14:paraId="1FAB914D" w14:textId="77777777" w:rsidTr="00F92EDC">
        <w:trPr>
          <w:trHeight w:val="760"/>
          <w:jc w:val="center"/>
        </w:trPr>
        <w:tc>
          <w:tcPr>
            <w:tcW w:w="86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E661AA4" w14:textId="77777777" w:rsidR="00D3540F" w:rsidRDefault="00D3540F" w:rsidP="00F92EDC">
            <w:pPr>
              <w:pStyle w:val="CellBody"/>
              <w:jc w:val="center"/>
            </w:pPr>
            <w:r>
              <w:rPr>
                <w:w w:val="100"/>
              </w:rPr>
              <w:t>1</w:t>
            </w:r>
          </w:p>
        </w:tc>
        <w:tc>
          <w:tcPr>
            <w:tcW w:w="8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E190868" w14:textId="77777777" w:rsidR="00D3540F" w:rsidRDefault="00D3540F" w:rsidP="00F92EDC">
            <w:pPr>
              <w:pStyle w:val="CellBody"/>
              <w:jc w:val="center"/>
            </w:pPr>
            <w:r>
              <w:rPr>
                <w:w w:val="100"/>
              </w:rPr>
              <w:t>0–7</w:t>
            </w:r>
          </w:p>
        </w:tc>
        <w:tc>
          <w:tcPr>
            <w:tcW w:w="23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16436F4" w14:textId="77777777" w:rsidR="00D3540F" w:rsidRDefault="00D3540F" w:rsidP="00F92EDC">
            <w:pPr>
              <w:pStyle w:val="CellBody"/>
              <w:jc w:val="center"/>
            </w:pPr>
            <w:r>
              <w:rPr>
                <w:w w:val="100"/>
              </w:rPr>
              <w:t>Not present</w:t>
            </w:r>
          </w:p>
        </w:tc>
        <w:tc>
          <w:tcPr>
            <w:tcW w:w="450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C9CF8D2" w14:textId="77777777" w:rsidR="00D3540F" w:rsidRDefault="00D3540F" w:rsidP="00F92EDC">
            <w:pPr>
              <w:pStyle w:val="CellBody"/>
              <w:rPr>
                <w:w w:val="100"/>
              </w:rPr>
            </w:pPr>
            <w:r>
              <w:rPr>
                <w:w w:val="100"/>
              </w:rPr>
              <w:t>Acknowledgment context:</w:t>
            </w:r>
          </w:p>
          <w:p w14:paraId="3D026363" w14:textId="77777777" w:rsidR="00D3540F" w:rsidRDefault="00D3540F" w:rsidP="00F92EDC">
            <w:pPr>
              <w:pStyle w:val="CellBody"/>
            </w:pPr>
            <w:r>
              <w:rPr>
                <w:w w:val="100"/>
              </w:rPr>
              <w:t>Sent as an acknowledgment to a QoS Data or QoS Null frame that solicits an Ack frame response.</w:t>
            </w:r>
          </w:p>
        </w:tc>
      </w:tr>
      <w:tr w:rsidR="00D3540F" w14:paraId="4123A792" w14:textId="77777777" w:rsidTr="00F92EDC">
        <w:trPr>
          <w:trHeight w:val="360"/>
          <w:jc w:val="center"/>
        </w:trPr>
        <w:tc>
          <w:tcPr>
            <w:tcW w:w="8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3F203A1" w14:textId="77777777" w:rsidR="00D3540F" w:rsidRDefault="00D3540F" w:rsidP="00F92EDC">
            <w:pPr>
              <w:pStyle w:val="CellBody"/>
              <w:jc w:val="center"/>
            </w:pPr>
            <w:r>
              <w:rPr>
                <w:w w:val="100"/>
              </w:rPr>
              <w:t>0 or 1</w:t>
            </w:r>
          </w:p>
        </w:tc>
        <w:tc>
          <w:tcPr>
            <w:tcW w:w="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681E3FF" w14:textId="77777777" w:rsidR="00D3540F" w:rsidRDefault="00D3540F" w:rsidP="00F92EDC">
            <w:pPr>
              <w:pStyle w:val="CellBody"/>
              <w:jc w:val="center"/>
            </w:pPr>
            <w:r>
              <w:rPr>
                <w:w w:val="100"/>
              </w:rPr>
              <w:t>8–13</w:t>
            </w:r>
          </w:p>
        </w:tc>
        <w:tc>
          <w:tcPr>
            <w:tcW w:w="23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014836F" w14:textId="77777777" w:rsidR="00D3540F" w:rsidRDefault="00D3540F" w:rsidP="00F92EDC">
            <w:pPr>
              <w:pStyle w:val="CellBody"/>
              <w:jc w:val="center"/>
            </w:pPr>
            <w:r>
              <w:rPr>
                <w:w w:val="100"/>
              </w:rPr>
              <w:t>N/A</w:t>
            </w:r>
          </w:p>
        </w:tc>
        <w:tc>
          <w:tcPr>
            <w:tcW w:w="45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E02EBFA" w14:textId="77777777" w:rsidR="00D3540F" w:rsidRDefault="00D3540F" w:rsidP="00F92EDC">
            <w:pPr>
              <w:pStyle w:val="CellBody"/>
            </w:pPr>
            <w:r>
              <w:rPr>
                <w:w w:val="100"/>
              </w:rPr>
              <w:t>Reserved</w:t>
            </w:r>
          </w:p>
        </w:tc>
      </w:tr>
      <w:tr w:rsidR="00D3540F" w:rsidRPr="00D3540F" w14:paraId="597893B9" w14:textId="77777777" w:rsidTr="00F92EDC">
        <w:trPr>
          <w:trHeight w:val="360"/>
          <w:jc w:val="center"/>
        </w:trPr>
        <w:tc>
          <w:tcPr>
            <w:tcW w:w="8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FE053AC" w14:textId="77777777" w:rsidR="00D3540F" w:rsidRDefault="00D3540F" w:rsidP="00F92EDC">
            <w:pPr>
              <w:pStyle w:val="CellBody"/>
              <w:jc w:val="center"/>
            </w:pPr>
            <w:r>
              <w:rPr>
                <w:w w:val="100"/>
              </w:rPr>
              <w:t>0</w:t>
            </w:r>
          </w:p>
        </w:tc>
        <w:tc>
          <w:tcPr>
            <w:tcW w:w="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BF6B9D6" w14:textId="77777777" w:rsidR="00D3540F" w:rsidRDefault="00D3540F" w:rsidP="00F92EDC">
            <w:pPr>
              <w:pStyle w:val="CellBody"/>
              <w:jc w:val="center"/>
            </w:pPr>
            <w:r>
              <w:rPr>
                <w:w w:val="100"/>
              </w:rPr>
              <w:t>14</w:t>
            </w:r>
          </w:p>
        </w:tc>
        <w:tc>
          <w:tcPr>
            <w:tcW w:w="23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344241B" w14:textId="77777777" w:rsidR="00D3540F" w:rsidRDefault="00D3540F" w:rsidP="00F92EDC">
            <w:pPr>
              <w:pStyle w:val="CellBody"/>
              <w:jc w:val="center"/>
            </w:pPr>
            <w:r>
              <w:rPr>
                <w:w w:val="100"/>
              </w:rPr>
              <w:t>N/A</w:t>
            </w:r>
          </w:p>
        </w:tc>
        <w:tc>
          <w:tcPr>
            <w:tcW w:w="45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829DFB9" w14:textId="38153B33" w:rsidR="00D3540F" w:rsidRDefault="00D3540F" w:rsidP="00F92EDC">
            <w:pPr>
              <w:pStyle w:val="CellBody"/>
            </w:pPr>
            <w:r>
              <w:rPr>
                <w:w w:val="100"/>
              </w:rPr>
              <w:t>Reserved</w:t>
            </w:r>
          </w:p>
        </w:tc>
      </w:tr>
      <w:tr w:rsidR="00D3540F" w:rsidRPr="00D3540F" w14:paraId="5F2E6641" w14:textId="77777777" w:rsidTr="00F92EDC">
        <w:trPr>
          <w:trHeight w:val="360"/>
          <w:jc w:val="center"/>
          <w:ins w:id="326" w:author="Liwen Chu" w:date="2024-11-18T07:37:00Z"/>
        </w:trPr>
        <w:tc>
          <w:tcPr>
            <w:tcW w:w="8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0E16B69" w14:textId="0281E7D1" w:rsidR="00D3540F" w:rsidRDefault="00D3540F" w:rsidP="00F92EDC">
            <w:pPr>
              <w:pStyle w:val="CellBody"/>
              <w:jc w:val="center"/>
              <w:rPr>
                <w:ins w:id="327" w:author="Liwen Chu" w:date="2024-11-18T07:37:00Z"/>
                <w:w w:val="100"/>
              </w:rPr>
            </w:pPr>
            <w:ins w:id="328" w:author="Liwen Chu" w:date="2024-11-18T07:37:00Z">
              <w:r>
                <w:rPr>
                  <w:w w:val="100"/>
                </w:rPr>
                <w:t>0</w:t>
              </w:r>
            </w:ins>
          </w:p>
        </w:tc>
        <w:tc>
          <w:tcPr>
            <w:tcW w:w="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2E2816B" w14:textId="33BD5299" w:rsidR="00D3540F" w:rsidRDefault="00D3540F" w:rsidP="00F92EDC">
            <w:pPr>
              <w:pStyle w:val="CellBody"/>
              <w:jc w:val="center"/>
              <w:rPr>
                <w:ins w:id="329" w:author="Liwen Chu" w:date="2024-11-18T07:37:00Z"/>
                <w:w w:val="100"/>
              </w:rPr>
            </w:pPr>
            <w:ins w:id="330" w:author="Liwen Chu" w:date="2024-11-18T07:37:00Z">
              <w:r>
                <w:rPr>
                  <w:w w:val="100"/>
                </w:rPr>
                <w:t>Reserved</w:t>
              </w:r>
            </w:ins>
          </w:p>
        </w:tc>
        <w:tc>
          <w:tcPr>
            <w:tcW w:w="23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68BE3BF" w14:textId="198C1049" w:rsidR="00D3540F" w:rsidRDefault="00FF0E86" w:rsidP="00F92EDC">
            <w:pPr>
              <w:pStyle w:val="CellBody"/>
              <w:jc w:val="center"/>
              <w:rPr>
                <w:ins w:id="331" w:author="Liwen Chu" w:date="2024-11-18T07:37:00Z"/>
                <w:w w:val="100"/>
              </w:rPr>
            </w:pPr>
            <w:ins w:id="332" w:author="Huang, Po-kai" w:date="2024-11-22T12:54:00Z" w16du:dateUtc="2024-11-22T20:54:00Z">
              <w:r>
                <w:rPr>
                  <w:w w:val="100"/>
                </w:rPr>
                <w:t>Present</w:t>
              </w:r>
            </w:ins>
          </w:p>
        </w:tc>
        <w:tc>
          <w:tcPr>
            <w:tcW w:w="45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246A160" w14:textId="54937F80" w:rsidR="00D3540F" w:rsidRDefault="00D3540F" w:rsidP="00F92EDC">
            <w:pPr>
              <w:pStyle w:val="CellBody"/>
              <w:rPr>
                <w:ins w:id="333" w:author="Liwen Chu" w:date="2024-11-18T07:39:00Z"/>
                <w:w w:val="100"/>
              </w:rPr>
            </w:pPr>
            <w:ins w:id="334" w:author="Liwen Chu" w:date="2024-11-18T07:37:00Z">
              <w:r>
                <w:rPr>
                  <w:w w:val="100"/>
                </w:rPr>
                <w:t>PN and MIC context</w:t>
              </w:r>
            </w:ins>
            <w:ins w:id="335" w:author="Liwen Chu" w:date="2024-11-18T07:38:00Z">
              <w:r>
                <w:rPr>
                  <w:w w:val="100"/>
                </w:rPr>
                <w:t xml:space="preserve"> if AID11 subfield is equal to 2009</w:t>
              </w:r>
            </w:ins>
          </w:p>
          <w:p w14:paraId="77EFB481" w14:textId="5AE6694D" w:rsidR="00D3540F" w:rsidRDefault="00D3540F" w:rsidP="00F92EDC">
            <w:pPr>
              <w:pStyle w:val="CellBody"/>
              <w:rPr>
                <w:ins w:id="336" w:author="Liwen Chu" w:date="2024-11-18T07:38:00Z"/>
                <w:w w:val="100"/>
              </w:rPr>
            </w:pPr>
            <w:ins w:id="337" w:author="Liwen Chu" w:date="2024-11-18T07:39:00Z">
              <w:r>
                <w:rPr>
                  <w:w w:val="100"/>
                </w:rPr>
                <w:t>Padding context if AID11 subfield is equal to 2010</w:t>
              </w:r>
            </w:ins>
          </w:p>
          <w:p w14:paraId="6FAD1C95" w14:textId="086AC72B" w:rsidR="00D3540F" w:rsidRDefault="00D3540F" w:rsidP="00F92EDC">
            <w:pPr>
              <w:pStyle w:val="CellBody"/>
              <w:rPr>
                <w:ins w:id="338" w:author="Liwen Chu" w:date="2024-11-18T07:37:00Z"/>
                <w:w w:val="100"/>
              </w:rPr>
            </w:pPr>
          </w:p>
        </w:tc>
      </w:tr>
      <w:tr w:rsidR="00D3540F" w14:paraId="3DAD2710" w14:textId="77777777" w:rsidTr="00F92EDC">
        <w:trPr>
          <w:trHeight w:val="1160"/>
          <w:jc w:val="center"/>
        </w:trPr>
        <w:tc>
          <w:tcPr>
            <w:tcW w:w="8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1C8000B" w14:textId="77777777" w:rsidR="00D3540F" w:rsidRDefault="00D3540F" w:rsidP="00F92EDC">
            <w:pPr>
              <w:pStyle w:val="CellBody"/>
              <w:jc w:val="center"/>
            </w:pPr>
            <w:r>
              <w:rPr>
                <w:w w:val="100"/>
              </w:rPr>
              <w:t>1</w:t>
            </w:r>
          </w:p>
        </w:tc>
        <w:tc>
          <w:tcPr>
            <w:tcW w:w="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0B665AF" w14:textId="77777777" w:rsidR="00D3540F" w:rsidRDefault="00D3540F" w:rsidP="00F92EDC">
            <w:pPr>
              <w:pStyle w:val="CellBody"/>
              <w:jc w:val="center"/>
            </w:pPr>
            <w:r>
              <w:rPr>
                <w:w w:val="100"/>
              </w:rPr>
              <w:t>14</w:t>
            </w:r>
          </w:p>
        </w:tc>
        <w:tc>
          <w:tcPr>
            <w:tcW w:w="23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067D38E" w14:textId="77777777" w:rsidR="00D3540F" w:rsidRDefault="00D3540F" w:rsidP="00F92EDC">
            <w:pPr>
              <w:pStyle w:val="CellBody"/>
              <w:jc w:val="center"/>
            </w:pPr>
            <w:r>
              <w:rPr>
                <w:w w:val="100"/>
              </w:rPr>
              <w:t>Not present</w:t>
            </w:r>
          </w:p>
        </w:tc>
        <w:tc>
          <w:tcPr>
            <w:tcW w:w="45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A2BA50F" w14:textId="77777777" w:rsidR="00D3540F" w:rsidRDefault="00D3540F" w:rsidP="00F92EDC">
            <w:pPr>
              <w:pStyle w:val="CellBody"/>
              <w:rPr>
                <w:w w:val="100"/>
              </w:rPr>
            </w:pPr>
            <w:r>
              <w:rPr>
                <w:w w:val="100"/>
              </w:rPr>
              <w:t>All ack context:</w:t>
            </w:r>
          </w:p>
          <w:p w14:paraId="07680C51" w14:textId="77777777" w:rsidR="00D3540F" w:rsidRDefault="00D3540F" w:rsidP="00F92EDC">
            <w:pPr>
              <w:pStyle w:val="CellBody"/>
            </w:pPr>
            <w:r>
              <w:rPr>
                <w:w w:val="100"/>
              </w:rPr>
              <w:t>Sent as an acknowledgment to an A-MPDU that contains an MPDU that solicits an immediate response and all MPDUs contained in the A-MPDU are received successfully.</w:t>
            </w:r>
          </w:p>
        </w:tc>
      </w:tr>
      <w:tr w:rsidR="00D3540F" w14:paraId="38FA6DA5" w14:textId="77777777" w:rsidTr="00F92EDC">
        <w:trPr>
          <w:trHeight w:val="360"/>
          <w:jc w:val="center"/>
        </w:trPr>
        <w:tc>
          <w:tcPr>
            <w:tcW w:w="8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6C06E06" w14:textId="77777777" w:rsidR="00D3540F" w:rsidRDefault="00D3540F" w:rsidP="00F92EDC">
            <w:pPr>
              <w:pStyle w:val="CellBody"/>
              <w:jc w:val="center"/>
            </w:pPr>
            <w:r>
              <w:rPr>
                <w:w w:val="100"/>
              </w:rPr>
              <w:t>0</w:t>
            </w:r>
          </w:p>
        </w:tc>
        <w:tc>
          <w:tcPr>
            <w:tcW w:w="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F49B486" w14:textId="77777777" w:rsidR="00D3540F" w:rsidRDefault="00D3540F" w:rsidP="00F92EDC">
            <w:pPr>
              <w:pStyle w:val="CellBody"/>
              <w:jc w:val="center"/>
            </w:pPr>
            <w:r>
              <w:rPr>
                <w:w w:val="100"/>
              </w:rPr>
              <w:t>15</w:t>
            </w:r>
          </w:p>
        </w:tc>
        <w:tc>
          <w:tcPr>
            <w:tcW w:w="23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99F3214" w14:textId="77777777" w:rsidR="00D3540F" w:rsidRDefault="00D3540F" w:rsidP="00F92EDC">
            <w:pPr>
              <w:pStyle w:val="CellBody"/>
              <w:jc w:val="center"/>
            </w:pPr>
            <w:r>
              <w:rPr>
                <w:w w:val="100"/>
              </w:rPr>
              <w:t>N/A</w:t>
            </w:r>
          </w:p>
        </w:tc>
        <w:tc>
          <w:tcPr>
            <w:tcW w:w="45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B50E1FD" w14:textId="77777777" w:rsidR="00D3540F" w:rsidRDefault="00D3540F" w:rsidP="00F92EDC">
            <w:pPr>
              <w:pStyle w:val="CellBody"/>
            </w:pPr>
            <w:r>
              <w:rPr>
                <w:w w:val="100"/>
              </w:rPr>
              <w:t>Reserved</w:t>
            </w:r>
          </w:p>
        </w:tc>
      </w:tr>
      <w:tr w:rsidR="00D3540F" w14:paraId="03DC1DC8" w14:textId="77777777" w:rsidTr="00F92EDC">
        <w:trPr>
          <w:trHeight w:val="760"/>
          <w:jc w:val="center"/>
        </w:trPr>
        <w:tc>
          <w:tcPr>
            <w:tcW w:w="86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7A4D1866" w14:textId="77777777" w:rsidR="00D3540F" w:rsidRDefault="00D3540F" w:rsidP="00F92EDC">
            <w:pPr>
              <w:pStyle w:val="CellBody"/>
              <w:jc w:val="center"/>
            </w:pPr>
            <w:r>
              <w:rPr>
                <w:w w:val="100"/>
              </w:rPr>
              <w:t>1</w:t>
            </w:r>
          </w:p>
        </w:tc>
        <w:tc>
          <w:tcPr>
            <w:tcW w:w="84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7AADE980" w14:textId="77777777" w:rsidR="00D3540F" w:rsidRDefault="00D3540F" w:rsidP="00F92EDC">
            <w:pPr>
              <w:pStyle w:val="CellBody"/>
              <w:jc w:val="center"/>
            </w:pPr>
            <w:r>
              <w:rPr>
                <w:w w:val="100"/>
              </w:rPr>
              <w:t>15</w:t>
            </w:r>
          </w:p>
        </w:tc>
        <w:tc>
          <w:tcPr>
            <w:tcW w:w="230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7CE3DBCB" w14:textId="77777777" w:rsidR="00D3540F" w:rsidRDefault="00D3540F" w:rsidP="00F92EDC">
            <w:pPr>
              <w:pStyle w:val="CellBody"/>
              <w:jc w:val="center"/>
            </w:pPr>
            <w:r>
              <w:rPr>
                <w:w w:val="100"/>
              </w:rPr>
              <w:t>Not present</w:t>
            </w:r>
          </w:p>
        </w:tc>
        <w:tc>
          <w:tcPr>
            <w:tcW w:w="450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4C73E42B" w14:textId="77777777" w:rsidR="00D3540F" w:rsidRDefault="00D3540F" w:rsidP="00F92EDC">
            <w:pPr>
              <w:pStyle w:val="CellBody"/>
              <w:rPr>
                <w:w w:val="100"/>
              </w:rPr>
            </w:pPr>
            <w:r>
              <w:rPr>
                <w:w w:val="100"/>
              </w:rPr>
              <w:t>Management/PS-Poll frame acknowledgment context:</w:t>
            </w:r>
          </w:p>
          <w:p w14:paraId="15053558" w14:textId="77777777" w:rsidR="00D3540F" w:rsidRDefault="00D3540F" w:rsidP="00F92EDC">
            <w:pPr>
              <w:pStyle w:val="CellBody"/>
            </w:pPr>
            <w:r>
              <w:rPr>
                <w:w w:val="100"/>
              </w:rPr>
              <w:t>Sent as an acknowledgment to a Management or PS-Poll frame.</w:t>
            </w:r>
          </w:p>
        </w:tc>
      </w:tr>
      <w:tr w:rsidR="00D3540F" w14:paraId="22611FC8" w14:textId="77777777" w:rsidTr="00F92EDC">
        <w:trPr>
          <w:trHeight w:val="1080"/>
          <w:jc w:val="center"/>
        </w:trPr>
        <w:tc>
          <w:tcPr>
            <w:tcW w:w="8500" w:type="dxa"/>
            <w:gridSpan w:val="4"/>
            <w:tcBorders>
              <w:top w:val="single" w:sz="2"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2E6F2699" w14:textId="77777777" w:rsidR="00D3540F" w:rsidRDefault="00D3540F" w:rsidP="00F92EDC">
            <w:pPr>
              <w:pStyle w:val="Note"/>
              <w:rPr>
                <w:w w:val="100"/>
              </w:rPr>
            </w:pPr>
            <w:r>
              <w:rPr>
                <w:w w:val="100"/>
              </w:rPr>
              <w:t xml:space="preserve">NOTE 1—Additional rules for acknowledgment, block acknowledgment and the all ack context are defined in 26.4.2 (Acknowledgment context in a </w:t>
            </w:r>
            <w:proofErr w:type="gramStart"/>
            <w:r>
              <w:rPr>
                <w:w w:val="100"/>
              </w:rPr>
              <w:t>Multi-STA BlockAck</w:t>
            </w:r>
            <w:proofErr w:type="gramEnd"/>
            <w:r>
              <w:rPr>
                <w:w w:val="100"/>
              </w:rPr>
              <w:t xml:space="preserve"> frame) for a multi-TID A-MPDU.</w:t>
            </w:r>
          </w:p>
          <w:p w14:paraId="7928841C" w14:textId="77777777" w:rsidR="00D3540F" w:rsidRDefault="00D3540F" w:rsidP="00F92EDC">
            <w:pPr>
              <w:pStyle w:val="Note"/>
            </w:pPr>
            <w:r>
              <w:rPr>
                <w:w w:val="100"/>
              </w:rPr>
              <w:t>NOTE 2—As HE STAs do not use HCCA (see 10.23.1 (General)), TID values from 8 to 15 are not used in QoS Data frames.</w:t>
            </w:r>
          </w:p>
        </w:tc>
      </w:tr>
    </w:tbl>
    <w:p w14:paraId="1F602E37" w14:textId="77777777" w:rsidR="00D3540F" w:rsidRPr="00D3540F" w:rsidRDefault="00D3540F" w:rsidP="00E939FE">
      <w:pPr>
        <w:rPr>
          <w:szCs w:val="22"/>
          <w:lang w:eastAsia="ko-KR"/>
        </w:rPr>
      </w:pPr>
    </w:p>
    <w:p w14:paraId="0026A379" w14:textId="21A3F851" w:rsidR="00446B3B" w:rsidRDefault="00446B3B" w:rsidP="00E939FE">
      <w:pPr>
        <w:rPr>
          <w:ins w:id="339" w:author="Huang, Po-kai" w:date="2024-11-27T14:35:00Z" w16du:dateUtc="2024-11-27T22:35:00Z"/>
          <w:szCs w:val="22"/>
          <w:lang w:val="en-US" w:eastAsia="ko-KR"/>
        </w:rPr>
      </w:pPr>
      <w:ins w:id="340" w:author="Huang, Po-kai" w:date="2024-11-27T14:35:00Z" w16du:dateUtc="2024-11-27T22:35:00Z">
        <w:r>
          <w:rPr>
            <w:szCs w:val="22"/>
            <w:lang w:val="en-US" w:eastAsia="ko-KR"/>
          </w:rPr>
          <w:t xml:space="preserve">NOTE – To preserve backward compatibility, </w:t>
        </w:r>
      </w:ins>
      <w:ins w:id="341" w:author="Huang, Po-kai" w:date="2024-11-27T14:36:00Z" w16du:dateUtc="2024-11-27T22:36:00Z">
        <w:r w:rsidR="00E73874">
          <w:rPr>
            <w:szCs w:val="22"/>
            <w:lang w:val="en-US" w:eastAsia="ko-KR"/>
          </w:rPr>
          <w:t xml:space="preserve">when the </w:t>
        </w:r>
        <w:r w:rsidR="00E73874">
          <w:t xml:space="preserve">AID11 subfield is equal to 2009 or 2010, </w:t>
        </w:r>
      </w:ins>
      <w:ins w:id="342" w:author="Huang, Po-kai" w:date="2024-11-27T14:35:00Z" w16du:dateUtc="2024-11-27T22:35:00Z">
        <w:r>
          <w:rPr>
            <w:szCs w:val="22"/>
            <w:lang w:val="en-US" w:eastAsia="ko-KR"/>
          </w:rPr>
          <w:t>the reserved TID subfield</w:t>
        </w:r>
      </w:ins>
      <w:ins w:id="343" w:author="Huang, Po-kai" w:date="2024-11-27T14:36:00Z" w16du:dateUtc="2024-11-27T22:36:00Z">
        <w:r w:rsidR="00E73874">
          <w:t xml:space="preserve"> </w:t>
        </w:r>
        <w:r w:rsidR="00387489">
          <w:t xml:space="preserve">that is used in the future to indicate other values </w:t>
        </w:r>
        <w:proofErr w:type="spellStart"/>
        <w:r w:rsidR="00387489">
          <w:t>can not</w:t>
        </w:r>
        <w:proofErr w:type="spellEnd"/>
        <w:r w:rsidR="00387489">
          <w:t xml:space="preserve"> indicate a value more than </w:t>
        </w:r>
        <w:r w:rsidR="00665894">
          <w:t>7.</w:t>
        </w:r>
        <w:r w:rsidR="00E73874">
          <w:t xml:space="preserve"> </w:t>
        </w:r>
      </w:ins>
    </w:p>
    <w:p w14:paraId="07837C71" w14:textId="04D87C56" w:rsidR="00D3540F" w:rsidRDefault="00D3540F" w:rsidP="00E939FE">
      <w:pPr>
        <w:rPr>
          <w:szCs w:val="22"/>
          <w:lang w:val="en-US" w:eastAsia="ko-KR"/>
        </w:rPr>
      </w:pPr>
      <w:r>
        <w:rPr>
          <w:szCs w:val="22"/>
          <w:lang w:val="en-US" w:eastAsia="ko-KR"/>
        </w:rPr>
        <w:lastRenderedPageBreak/>
        <w:t>……</w:t>
      </w:r>
    </w:p>
    <w:p w14:paraId="16F3F5D8" w14:textId="6A066E67" w:rsidR="002A2184" w:rsidRDefault="002A2184" w:rsidP="005A4504">
      <w:pPr>
        <w:rPr>
          <w:szCs w:val="22"/>
          <w:lang w:val="en-US" w:eastAsia="ko-KR"/>
        </w:rPr>
      </w:pPr>
    </w:p>
    <w:p w14:paraId="207EADDE" w14:textId="2BC06AAA" w:rsidR="00140FCB" w:rsidRPr="001A3B14" w:rsidRDefault="00140FCB" w:rsidP="00140FCB">
      <w:pPr>
        <w:pStyle w:val="T"/>
        <w:rPr>
          <w:b/>
          <w:bCs/>
          <w:i/>
          <w:iCs/>
          <w:w w:val="100"/>
          <w:sz w:val="24"/>
          <w:szCs w:val="24"/>
          <w:highlight w:val="yellow"/>
        </w:rPr>
      </w:pPr>
      <w:proofErr w:type="spellStart"/>
      <w:r w:rsidRPr="00AD5D38">
        <w:rPr>
          <w:b/>
          <w:bCs/>
          <w:i/>
          <w:iCs/>
          <w:w w:val="100"/>
          <w:sz w:val="24"/>
          <w:szCs w:val="24"/>
          <w:highlight w:val="yellow"/>
        </w:rPr>
        <w:t>TGb</w:t>
      </w:r>
      <w:r>
        <w:rPr>
          <w:b/>
          <w:bCs/>
          <w:i/>
          <w:iCs/>
          <w:w w:val="100"/>
          <w:sz w:val="24"/>
          <w:szCs w:val="24"/>
          <w:highlight w:val="yellow"/>
        </w:rPr>
        <w:t>n</w:t>
      </w:r>
      <w:proofErr w:type="spellEnd"/>
      <w:r w:rsidRPr="00AD5D38">
        <w:rPr>
          <w:b/>
          <w:bCs/>
          <w:i/>
          <w:iCs/>
          <w:w w:val="100"/>
          <w:sz w:val="24"/>
          <w:szCs w:val="24"/>
          <w:highlight w:val="yellow"/>
        </w:rPr>
        <w:t xml:space="preserve"> editor: </w:t>
      </w:r>
      <w:r>
        <w:rPr>
          <w:b/>
          <w:bCs/>
          <w:i/>
          <w:iCs/>
          <w:w w:val="100"/>
          <w:sz w:val="24"/>
          <w:szCs w:val="24"/>
          <w:highlight w:val="yellow"/>
        </w:rPr>
        <w:t>Modify 9.3.1</w:t>
      </w:r>
      <w:r>
        <w:rPr>
          <w:b/>
          <w:bCs/>
          <w:i/>
          <w:iCs/>
          <w:w w:val="100"/>
          <w:sz w:val="24"/>
          <w:szCs w:val="24"/>
          <w:highlight w:val="yellow"/>
        </w:rPr>
        <w:t>.22</w:t>
      </w:r>
      <w:r>
        <w:rPr>
          <w:b/>
          <w:bCs/>
          <w:i/>
          <w:iCs/>
          <w:w w:val="100"/>
          <w:sz w:val="24"/>
          <w:szCs w:val="24"/>
          <w:highlight w:val="yellow"/>
        </w:rPr>
        <w:t xml:space="preserve">.1 </w:t>
      </w:r>
      <w:r w:rsidRPr="00AD5D38">
        <w:rPr>
          <w:b/>
          <w:bCs/>
          <w:i/>
          <w:iCs/>
          <w:w w:val="100"/>
          <w:sz w:val="24"/>
          <w:szCs w:val="24"/>
          <w:highlight w:val="yellow"/>
        </w:rPr>
        <w:t xml:space="preserve">as follows: (Track change on) </w:t>
      </w:r>
    </w:p>
    <w:p w14:paraId="1699AC96" w14:textId="77777777" w:rsidR="00140FCB" w:rsidRDefault="00140FCB" w:rsidP="005A4504">
      <w:pPr>
        <w:rPr>
          <w:szCs w:val="22"/>
          <w:lang w:val="en-US" w:eastAsia="ko-KR"/>
        </w:rPr>
      </w:pPr>
    </w:p>
    <w:p w14:paraId="0F91C477" w14:textId="77777777" w:rsidR="005B0344" w:rsidRPr="004D50DB" w:rsidRDefault="005B0344" w:rsidP="005B0344">
      <w:pPr>
        <w:keepNext/>
        <w:numPr>
          <w:ilvl w:val="0"/>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14:ligatures w14:val="standardContextual"/>
        </w:rPr>
      </w:pPr>
      <w:bookmarkStart w:id="344" w:name="RTF32383930383a2048342c312e"/>
      <w:r w:rsidRPr="004D50DB">
        <w:rPr>
          <w:rFonts w:ascii="Arial" w:eastAsia="Times New Roman" w:hAnsi="Arial" w:cs="Arial"/>
          <w:b/>
          <w:bCs/>
          <w:color w:val="000000"/>
          <w:sz w:val="20"/>
          <w:lang w:val="en-US"/>
          <w14:ligatures w14:val="standardContextual"/>
        </w:rPr>
        <w:t>Trigger frame format</w:t>
      </w:r>
      <w:bookmarkEnd w:id="344"/>
      <w:r w:rsidRPr="004D50DB">
        <w:rPr>
          <w:rFonts w:ascii="Arial" w:eastAsia="Times New Roman" w:hAnsi="Arial" w:cs="Arial"/>
          <w:b/>
          <w:bCs/>
          <w:color w:val="000000"/>
          <w:sz w:val="20"/>
          <w:lang w:val="en-US"/>
          <w14:ligatures w14:val="standardContextual"/>
        </w:rPr>
        <w:t>(11ax)</w:t>
      </w:r>
    </w:p>
    <w:p w14:paraId="662ACF10" w14:textId="77777777" w:rsidR="005B0344" w:rsidRPr="004D50DB" w:rsidRDefault="005B0344" w:rsidP="005B0344">
      <w:pPr>
        <w:keepNext/>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14:ligatures w14:val="standardContextual"/>
        </w:rPr>
      </w:pPr>
      <w:bookmarkStart w:id="345" w:name="RTF34383033323a2048352c312e"/>
      <w:r w:rsidRPr="004D50DB">
        <w:rPr>
          <w:rFonts w:ascii="Arial" w:eastAsia="Times New Roman" w:hAnsi="Arial" w:cs="Arial"/>
          <w:b/>
          <w:bCs/>
          <w:color w:val="000000"/>
          <w:sz w:val="20"/>
          <w:lang w:val="en-US"/>
          <w14:ligatures w14:val="standardContextual"/>
        </w:rPr>
        <w:t>General</w:t>
      </w:r>
      <w:bookmarkEnd w:id="345"/>
    </w:p>
    <w:p w14:paraId="13567DBE" w14:textId="77777777" w:rsidR="005B0344" w:rsidRPr="004D50DB" w:rsidRDefault="005B0344" w:rsidP="005B034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14:ligatures w14:val="standardContextual"/>
        </w:rPr>
      </w:pPr>
      <w:r w:rsidRPr="004D50DB">
        <w:rPr>
          <w:rFonts w:eastAsia="Times New Roman"/>
          <w:color w:val="000000"/>
          <w:sz w:val="20"/>
          <w:lang w:val="en-US"/>
          <w14:ligatures w14:val="standardContextual"/>
        </w:rPr>
        <w:t>A Trigger frame allocates resources for and solicits one or more HE TB PPDU transmissions. The Trigger frame also carries other information required by the responding STA to send an HE TB PPDU.</w:t>
      </w:r>
    </w:p>
    <w:p w14:paraId="7822AF32" w14:textId="77777777" w:rsidR="005B0344" w:rsidRPr="004D50DB" w:rsidRDefault="005B0344" w:rsidP="005B034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14:ligatures w14:val="standardContextual"/>
        </w:rPr>
      </w:pPr>
      <w:r w:rsidRPr="004D50DB">
        <w:rPr>
          <w:rFonts w:eastAsia="Times New Roman"/>
          <w:color w:val="000000"/>
          <w:sz w:val="20"/>
          <w:lang w:val="en-US"/>
          <w14:ligatures w14:val="standardContextual"/>
        </w:rPr>
        <w:t xml:space="preserve">The format for the Trigger frame is defined in </w:t>
      </w:r>
      <w:r w:rsidRPr="004D50DB">
        <w:rPr>
          <w:rFonts w:eastAsia="Times New Roman"/>
          <w:color w:val="000000"/>
          <w:sz w:val="20"/>
          <w:lang w:val="en-US"/>
          <w14:ligatures w14:val="standardContextual"/>
        </w:rPr>
        <w:fldChar w:fldCharType="begin"/>
      </w:r>
      <w:r w:rsidRPr="004D50DB">
        <w:rPr>
          <w:rFonts w:eastAsia="Times New Roman"/>
          <w:color w:val="000000"/>
          <w:sz w:val="20"/>
          <w:lang w:val="en-US"/>
          <w14:ligatures w14:val="standardContextual"/>
        </w:rPr>
        <w:instrText xml:space="preserve"> REF  RTF37313639303a204669675469 \h</w:instrText>
      </w:r>
      <w:r w:rsidRPr="004D50DB">
        <w:rPr>
          <w:rFonts w:eastAsia="Times New Roman"/>
          <w:color w:val="000000"/>
          <w:sz w:val="20"/>
          <w:lang w:val="en-US"/>
          <w14:ligatures w14:val="standardContextual"/>
        </w:rPr>
      </w:r>
      <w:r w:rsidRPr="004D50DB">
        <w:rPr>
          <w:rFonts w:eastAsia="Times New Roman"/>
          <w:color w:val="000000"/>
          <w:sz w:val="20"/>
          <w:lang w:val="en-US"/>
          <w14:ligatures w14:val="standardContextual"/>
        </w:rPr>
        <w:fldChar w:fldCharType="separate"/>
      </w:r>
      <w:r w:rsidRPr="004D50DB">
        <w:rPr>
          <w:rFonts w:eastAsia="Times New Roman"/>
          <w:color w:val="000000"/>
          <w:sz w:val="20"/>
          <w:lang w:val="en-US"/>
          <w14:ligatures w14:val="standardContextual"/>
        </w:rPr>
        <w:t>Figure 9-90 (Trigger frame format(11</w:t>
      </w:r>
      <w:proofErr w:type="gramStart"/>
      <w:r w:rsidRPr="004D50DB">
        <w:rPr>
          <w:rFonts w:eastAsia="Times New Roman"/>
          <w:color w:val="000000"/>
          <w:sz w:val="20"/>
          <w:lang w:val="en-US"/>
          <w14:ligatures w14:val="standardContextual"/>
        </w:rPr>
        <w:t>ax)(</w:t>
      </w:r>
      <w:proofErr w:type="gramEnd"/>
      <w:r w:rsidRPr="004D50DB">
        <w:rPr>
          <w:rFonts w:eastAsia="Times New Roman"/>
          <w:color w:val="000000"/>
          <w:sz w:val="20"/>
          <w:lang w:val="en-US"/>
          <w14:ligatures w14:val="standardContextual"/>
        </w:rPr>
        <w:t>#1097))</w:t>
      </w:r>
      <w:r w:rsidRPr="004D50DB">
        <w:rPr>
          <w:rFonts w:eastAsia="Times New Roman"/>
          <w:color w:val="000000"/>
          <w:sz w:val="20"/>
          <w:lang w:val="en-US"/>
          <w14:ligatures w14:val="standardContextual"/>
        </w:rPr>
        <w:fldChar w:fldCharType="end"/>
      </w:r>
      <w:r w:rsidRPr="004D50DB">
        <w:rPr>
          <w:rFonts w:eastAsia="Times New Roman"/>
          <w:color w:val="000000"/>
          <w:sz w:val="20"/>
          <w:lang w:val="en-US"/>
          <w14:ligatures w14:val="standardContextual"/>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60"/>
        <w:gridCol w:w="860"/>
        <w:gridCol w:w="880"/>
        <w:gridCol w:w="700"/>
        <w:gridCol w:w="660"/>
        <w:gridCol w:w="980"/>
        <w:gridCol w:w="1120"/>
        <w:gridCol w:w="940"/>
        <w:gridCol w:w="640"/>
      </w:tblGrid>
      <w:tr w:rsidR="005B0344" w:rsidRPr="004D50DB" w14:paraId="7B4FE46F" w14:textId="77777777" w:rsidTr="000A2B48">
        <w:trPr>
          <w:trHeight w:val="320"/>
          <w:jc w:val="center"/>
        </w:trPr>
        <w:tc>
          <w:tcPr>
            <w:tcW w:w="760" w:type="dxa"/>
            <w:tcBorders>
              <w:top w:val="nil"/>
              <w:left w:val="nil"/>
              <w:bottom w:val="nil"/>
              <w:right w:val="nil"/>
            </w:tcBorders>
            <w:tcMar>
              <w:top w:w="120" w:type="dxa"/>
              <w:left w:w="115" w:type="dxa"/>
              <w:bottom w:w="60" w:type="dxa"/>
              <w:right w:w="115" w:type="dxa"/>
            </w:tcMar>
            <w:vAlign w:val="center"/>
          </w:tcPr>
          <w:p w14:paraId="65A814D0" w14:textId="77777777" w:rsidR="005B0344" w:rsidRPr="004D50DB" w:rsidRDefault="005B0344" w:rsidP="000A2B48">
            <w:pPr>
              <w:tabs>
                <w:tab w:val="left" w:pos="72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lang w:val="en-US"/>
                <w14:ligatures w14:val="standardContextual"/>
              </w:rPr>
            </w:pPr>
          </w:p>
        </w:tc>
        <w:tc>
          <w:tcPr>
            <w:tcW w:w="3100" w:type="dxa"/>
            <w:gridSpan w:val="4"/>
            <w:tcBorders>
              <w:top w:val="nil"/>
              <w:left w:val="nil"/>
              <w:bottom w:val="nil"/>
              <w:right w:val="nil"/>
            </w:tcBorders>
            <w:tcMar>
              <w:top w:w="120" w:type="dxa"/>
              <w:left w:w="115" w:type="dxa"/>
              <w:bottom w:w="60" w:type="dxa"/>
              <w:right w:w="115" w:type="dxa"/>
            </w:tcMar>
            <w:vAlign w:val="center"/>
          </w:tcPr>
          <w:p w14:paraId="7C334EF1" w14:textId="77777777" w:rsidR="005B0344" w:rsidRPr="004D50DB" w:rsidRDefault="005B0344" w:rsidP="000A2B48">
            <w:pPr>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lang w:val="en-US"/>
                <w14:ligatures w14:val="standardContextual"/>
              </w:rPr>
            </w:pPr>
          </w:p>
        </w:tc>
        <w:tc>
          <w:tcPr>
            <w:tcW w:w="980" w:type="dxa"/>
            <w:tcBorders>
              <w:top w:val="nil"/>
              <w:left w:val="nil"/>
              <w:bottom w:val="nil"/>
              <w:right w:val="nil"/>
            </w:tcBorders>
            <w:tcMar>
              <w:top w:w="120" w:type="dxa"/>
              <w:left w:w="115" w:type="dxa"/>
              <w:bottom w:w="60" w:type="dxa"/>
              <w:right w:w="115" w:type="dxa"/>
            </w:tcMar>
            <w:vAlign w:val="center"/>
          </w:tcPr>
          <w:p w14:paraId="57687C85" w14:textId="77777777" w:rsidR="005B0344" w:rsidRPr="004D50DB" w:rsidRDefault="005B0344" w:rsidP="000A2B48">
            <w:pPr>
              <w:tabs>
                <w:tab w:val="right" w:pos="920"/>
                <w:tab w:val="right" w:pos="11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strike/>
                <w:color w:val="000000"/>
                <w:w w:val="0"/>
                <w:sz w:val="16"/>
                <w:szCs w:val="16"/>
                <w:u w:val="thick"/>
                <w:lang w:val="en-US"/>
                <w14:ligatures w14:val="standardContextual"/>
              </w:rPr>
            </w:pPr>
          </w:p>
        </w:tc>
        <w:tc>
          <w:tcPr>
            <w:tcW w:w="1120" w:type="dxa"/>
            <w:tcBorders>
              <w:top w:val="nil"/>
              <w:left w:val="nil"/>
              <w:bottom w:val="nil"/>
              <w:right w:val="nil"/>
            </w:tcBorders>
            <w:tcMar>
              <w:top w:w="120" w:type="dxa"/>
              <w:left w:w="115" w:type="dxa"/>
              <w:bottom w:w="60" w:type="dxa"/>
              <w:right w:w="115" w:type="dxa"/>
            </w:tcMar>
            <w:vAlign w:val="center"/>
          </w:tcPr>
          <w:p w14:paraId="5E7DD5A7" w14:textId="77777777" w:rsidR="005B0344" w:rsidRPr="004D50DB" w:rsidRDefault="005B0344" w:rsidP="000A2B48">
            <w:pPr>
              <w:tabs>
                <w:tab w:val="right" w:pos="920"/>
                <w:tab w:val="right" w:pos="11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lang w:val="en-US"/>
                <w14:ligatures w14:val="standardContextual"/>
              </w:rPr>
            </w:pPr>
          </w:p>
        </w:tc>
        <w:tc>
          <w:tcPr>
            <w:tcW w:w="940" w:type="dxa"/>
            <w:tcBorders>
              <w:top w:val="nil"/>
              <w:left w:val="nil"/>
              <w:bottom w:val="nil"/>
              <w:right w:val="nil"/>
            </w:tcBorders>
            <w:tcMar>
              <w:top w:w="120" w:type="dxa"/>
              <w:left w:w="115" w:type="dxa"/>
              <w:bottom w:w="60" w:type="dxa"/>
              <w:right w:w="115" w:type="dxa"/>
            </w:tcMar>
            <w:vAlign w:val="center"/>
          </w:tcPr>
          <w:p w14:paraId="1C7A519E" w14:textId="77777777" w:rsidR="005B0344" w:rsidRPr="004D50DB" w:rsidRDefault="005B0344" w:rsidP="000A2B48">
            <w:pPr>
              <w:tabs>
                <w:tab w:val="right" w:pos="920"/>
                <w:tab w:val="right" w:pos="11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lang w:val="en-US"/>
                <w14:ligatures w14:val="standardContextual"/>
              </w:rPr>
            </w:pPr>
          </w:p>
        </w:tc>
        <w:tc>
          <w:tcPr>
            <w:tcW w:w="640" w:type="dxa"/>
            <w:tcBorders>
              <w:top w:val="nil"/>
              <w:left w:val="nil"/>
              <w:bottom w:val="nil"/>
              <w:right w:val="nil"/>
            </w:tcBorders>
            <w:tcMar>
              <w:top w:w="120" w:type="dxa"/>
              <w:left w:w="115" w:type="dxa"/>
              <w:bottom w:w="60" w:type="dxa"/>
              <w:right w:w="115" w:type="dxa"/>
            </w:tcMar>
            <w:vAlign w:val="center"/>
          </w:tcPr>
          <w:p w14:paraId="1B99EE19" w14:textId="77777777" w:rsidR="005B0344" w:rsidRPr="004D50DB" w:rsidRDefault="005B0344" w:rsidP="000A2B48">
            <w:pPr>
              <w:tabs>
                <w:tab w:val="right" w:pos="920"/>
                <w:tab w:val="right" w:pos="11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lang w:val="en-US"/>
                <w14:ligatures w14:val="standardContextual"/>
              </w:rPr>
            </w:pPr>
          </w:p>
        </w:tc>
      </w:tr>
      <w:tr w:rsidR="005B0344" w:rsidRPr="004D50DB" w14:paraId="20F5E49A" w14:textId="77777777" w:rsidTr="000A2B48">
        <w:trPr>
          <w:trHeight w:val="480"/>
          <w:jc w:val="center"/>
        </w:trPr>
        <w:tc>
          <w:tcPr>
            <w:tcW w:w="760" w:type="dxa"/>
            <w:tcBorders>
              <w:top w:val="nil"/>
              <w:left w:val="nil"/>
              <w:bottom w:val="nil"/>
              <w:right w:val="nil"/>
            </w:tcBorders>
            <w:tcMar>
              <w:top w:w="120" w:type="dxa"/>
              <w:left w:w="120" w:type="dxa"/>
              <w:bottom w:w="60" w:type="dxa"/>
              <w:right w:w="120" w:type="dxa"/>
            </w:tcMar>
            <w:vAlign w:val="center"/>
          </w:tcPr>
          <w:p w14:paraId="42FB6EBC" w14:textId="77777777" w:rsidR="005B0344" w:rsidRPr="004D50DB" w:rsidRDefault="005B03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p>
        </w:tc>
        <w:tc>
          <w:tcPr>
            <w:tcW w:w="8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42D3F83D" w14:textId="77777777" w:rsidR="005B0344" w:rsidRPr="004D50DB" w:rsidRDefault="005B03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Frame Control</w:t>
            </w:r>
          </w:p>
        </w:tc>
        <w:tc>
          <w:tcPr>
            <w:tcW w:w="8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58E7231C" w14:textId="77777777" w:rsidR="005B0344" w:rsidRPr="004D50DB" w:rsidRDefault="005B03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Duration</w:t>
            </w:r>
          </w:p>
        </w:tc>
        <w:tc>
          <w:tcPr>
            <w:tcW w:w="7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363AD90A" w14:textId="77777777" w:rsidR="005B0344" w:rsidRPr="004D50DB" w:rsidRDefault="005B03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RA</w:t>
            </w:r>
          </w:p>
        </w:tc>
        <w:tc>
          <w:tcPr>
            <w:tcW w:w="6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0AA535BE" w14:textId="77777777" w:rsidR="005B0344" w:rsidRPr="004D50DB" w:rsidRDefault="005B03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TA</w:t>
            </w:r>
          </w:p>
        </w:tc>
        <w:tc>
          <w:tcPr>
            <w:tcW w:w="9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7F0B7D15" w14:textId="77777777" w:rsidR="005B0344" w:rsidRPr="004D50DB" w:rsidRDefault="005B03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Common Info</w:t>
            </w:r>
          </w:p>
        </w:tc>
        <w:tc>
          <w:tcPr>
            <w:tcW w:w="11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76CA7E45" w14:textId="77777777" w:rsidR="005B0344" w:rsidRPr="004D50DB" w:rsidRDefault="005B03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User Info List</w:t>
            </w:r>
          </w:p>
        </w:tc>
        <w:tc>
          <w:tcPr>
            <w:tcW w:w="9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515B0FC8" w14:textId="77777777" w:rsidR="005B0344" w:rsidRPr="004D50DB" w:rsidRDefault="005B03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Padding</w:t>
            </w:r>
          </w:p>
        </w:tc>
        <w:tc>
          <w:tcPr>
            <w:tcW w:w="6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2D794918" w14:textId="77777777" w:rsidR="005B0344" w:rsidRPr="004D50DB" w:rsidRDefault="005B03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FCS</w:t>
            </w:r>
          </w:p>
        </w:tc>
      </w:tr>
      <w:tr w:rsidR="005B0344" w:rsidRPr="004D50DB" w14:paraId="53B15AC0" w14:textId="77777777" w:rsidTr="000A2B48">
        <w:trPr>
          <w:trHeight w:val="320"/>
          <w:jc w:val="center"/>
        </w:trPr>
        <w:tc>
          <w:tcPr>
            <w:tcW w:w="760" w:type="dxa"/>
            <w:tcBorders>
              <w:top w:val="nil"/>
              <w:left w:val="nil"/>
              <w:bottom w:val="nil"/>
              <w:right w:val="nil"/>
            </w:tcBorders>
            <w:tcMar>
              <w:top w:w="120" w:type="dxa"/>
              <w:left w:w="120" w:type="dxa"/>
              <w:bottom w:w="60" w:type="dxa"/>
              <w:right w:w="120" w:type="dxa"/>
            </w:tcMar>
          </w:tcPr>
          <w:p w14:paraId="144FBB58" w14:textId="77777777" w:rsidR="005B0344" w:rsidRPr="004D50DB" w:rsidRDefault="005B03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Octets:</w:t>
            </w:r>
          </w:p>
        </w:tc>
        <w:tc>
          <w:tcPr>
            <w:tcW w:w="860" w:type="dxa"/>
            <w:tcBorders>
              <w:top w:val="nil"/>
              <w:left w:val="nil"/>
              <w:bottom w:val="nil"/>
              <w:right w:val="nil"/>
            </w:tcBorders>
            <w:tcMar>
              <w:top w:w="120" w:type="dxa"/>
              <w:left w:w="120" w:type="dxa"/>
              <w:bottom w:w="60" w:type="dxa"/>
              <w:right w:w="120" w:type="dxa"/>
            </w:tcMar>
          </w:tcPr>
          <w:p w14:paraId="51D2D8D0" w14:textId="77777777" w:rsidR="005B0344" w:rsidRPr="004D50DB" w:rsidRDefault="005B03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2</w:t>
            </w:r>
          </w:p>
        </w:tc>
        <w:tc>
          <w:tcPr>
            <w:tcW w:w="880" w:type="dxa"/>
            <w:tcBorders>
              <w:top w:val="nil"/>
              <w:left w:val="nil"/>
              <w:bottom w:val="nil"/>
              <w:right w:val="nil"/>
            </w:tcBorders>
            <w:tcMar>
              <w:top w:w="120" w:type="dxa"/>
              <w:left w:w="120" w:type="dxa"/>
              <w:bottom w:w="60" w:type="dxa"/>
              <w:right w:w="120" w:type="dxa"/>
            </w:tcMar>
          </w:tcPr>
          <w:p w14:paraId="20D48618" w14:textId="77777777" w:rsidR="005B0344" w:rsidRPr="004D50DB" w:rsidRDefault="005B03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2</w:t>
            </w:r>
          </w:p>
        </w:tc>
        <w:tc>
          <w:tcPr>
            <w:tcW w:w="700" w:type="dxa"/>
            <w:tcBorders>
              <w:top w:val="nil"/>
              <w:left w:val="nil"/>
              <w:bottom w:val="nil"/>
              <w:right w:val="nil"/>
            </w:tcBorders>
            <w:tcMar>
              <w:top w:w="120" w:type="dxa"/>
              <w:left w:w="120" w:type="dxa"/>
              <w:bottom w:w="60" w:type="dxa"/>
              <w:right w:w="120" w:type="dxa"/>
            </w:tcMar>
          </w:tcPr>
          <w:p w14:paraId="14291B17" w14:textId="77777777" w:rsidR="005B0344" w:rsidRPr="004D50DB" w:rsidRDefault="005B03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6</w:t>
            </w:r>
          </w:p>
        </w:tc>
        <w:tc>
          <w:tcPr>
            <w:tcW w:w="660" w:type="dxa"/>
            <w:tcBorders>
              <w:top w:val="nil"/>
              <w:left w:val="nil"/>
              <w:bottom w:val="nil"/>
              <w:right w:val="nil"/>
            </w:tcBorders>
            <w:tcMar>
              <w:top w:w="120" w:type="dxa"/>
              <w:left w:w="120" w:type="dxa"/>
              <w:bottom w:w="60" w:type="dxa"/>
              <w:right w:w="120" w:type="dxa"/>
            </w:tcMar>
          </w:tcPr>
          <w:p w14:paraId="08010911" w14:textId="77777777" w:rsidR="005B0344" w:rsidRPr="004D50DB" w:rsidRDefault="005B03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6</w:t>
            </w:r>
          </w:p>
        </w:tc>
        <w:tc>
          <w:tcPr>
            <w:tcW w:w="980" w:type="dxa"/>
            <w:tcBorders>
              <w:top w:val="nil"/>
              <w:left w:val="nil"/>
              <w:bottom w:val="nil"/>
              <w:right w:val="nil"/>
            </w:tcBorders>
            <w:tcMar>
              <w:top w:w="120" w:type="dxa"/>
              <w:left w:w="120" w:type="dxa"/>
              <w:bottom w:w="60" w:type="dxa"/>
              <w:right w:w="120" w:type="dxa"/>
            </w:tcMar>
          </w:tcPr>
          <w:p w14:paraId="2AC57E22" w14:textId="77777777" w:rsidR="005B0344" w:rsidRPr="004D50DB" w:rsidRDefault="005B03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8 or more</w:t>
            </w:r>
          </w:p>
        </w:tc>
        <w:tc>
          <w:tcPr>
            <w:tcW w:w="1120" w:type="dxa"/>
            <w:tcBorders>
              <w:top w:val="nil"/>
              <w:left w:val="nil"/>
              <w:bottom w:val="nil"/>
              <w:right w:val="nil"/>
            </w:tcBorders>
            <w:tcMar>
              <w:top w:w="120" w:type="dxa"/>
              <w:left w:w="120" w:type="dxa"/>
              <w:bottom w:w="60" w:type="dxa"/>
              <w:right w:w="120" w:type="dxa"/>
            </w:tcMar>
          </w:tcPr>
          <w:p w14:paraId="7584B797" w14:textId="77777777" w:rsidR="005B0344" w:rsidRPr="004D50DB" w:rsidRDefault="005B03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variable</w:t>
            </w:r>
          </w:p>
        </w:tc>
        <w:tc>
          <w:tcPr>
            <w:tcW w:w="940" w:type="dxa"/>
            <w:tcBorders>
              <w:top w:val="nil"/>
              <w:left w:val="nil"/>
              <w:bottom w:val="nil"/>
              <w:right w:val="nil"/>
            </w:tcBorders>
            <w:tcMar>
              <w:top w:w="120" w:type="dxa"/>
              <w:left w:w="120" w:type="dxa"/>
              <w:bottom w:w="60" w:type="dxa"/>
              <w:right w:w="120" w:type="dxa"/>
            </w:tcMar>
          </w:tcPr>
          <w:p w14:paraId="7F840281" w14:textId="77777777" w:rsidR="005B0344" w:rsidRPr="004D50DB" w:rsidRDefault="005B03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variable</w:t>
            </w:r>
          </w:p>
        </w:tc>
        <w:tc>
          <w:tcPr>
            <w:tcW w:w="640" w:type="dxa"/>
            <w:tcBorders>
              <w:top w:val="nil"/>
              <w:left w:val="nil"/>
              <w:bottom w:val="nil"/>
              <w:right w:val="nil"/>
            </w:tcBorders>
            <w:tcMar>
              <w:top w:w="120" w:type="dxa"/>
              <w:left w:w="120" w:type="dxa"/>
              <w:bottom w:w="60" w:type="dxa"/>
              <w:right w:w="120" w:type="dxa"/>
            </w:tcMar>
          </w:tcPr>
          <w:p w14:paraId="06610960" w14:textId="77777777" w:rsidR="005B0344" w:rsidRPr="004D50DB" w:rsidRDefault="005B03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4</w:t>
            </w:r>
          </w:p>
        </w:tc>
      </w:tr>
      <w:tr w:rsidR="005B0344" w:rsidRPr="004D50DB" w14:paraId="74796969" w14:textId="77777777" w:rsidTr="000A2B48">
        <w:trPr>
          <w:jc w:val="center"/>
        </w:trPr>
        <w:tc>
          <w:tcPr>
            <w:tcW w:w="7540" w:type="dxa"/>
            <w:gridSpan w:val="9"/>
            <w:tcBorders>
              <w:top w:val="nil"/>
              <w:left w:val="nil"/>
              <w:bottom w:val="nil"/>
              <w:right w:val="nil"/>
            </w:tcBorders>
            <w:tcMar>
              <w:top w:w="120" w:type="dxa"/>
              <w:left w:w="120" w:type="dxa"/>
              <w:bottom w:w="60" w:type="dxa"/>
              <w:right w:w="120" w:type="dxa"/>
            </w:tcMar>
            <w:vAlign w:val="center"/>
          </w:tcPr>
          <w:p w14:paraId="55F35E67" w14:textId="77777777" w:rsidR="005B0344" w:rsidRPr="004D50DB" w:rsidRDefault="005B0344" w:rsidP="005B0344">
            <w:pPr>
              <w:widowControl w:val="0"/>
              <w:numPr>
                <w:ilvl w:val="0"/>
                <w:numId w:val="25"/>
              </w:numPr>
              <w:suppressAutoHyphens/>
              <w:autoSpaceDE w:val="0"/>
              <w:autoSpaceDN w:val="0"/>
              <w:adjustRightInd w:val="0"/>
              <w:spacing w:before="240" w:after="160" w:line="240" w:lineRule="atLeast"/>
              <w:jc w:val="center"/>
              <w:rPr>
                <w:rFonts w:ascii="Arial" w:eastAsia="Times New Roman" w:hAnsi="Arial" w:cs="Arial"/>
                <w:b/>
                <w:bCs/>
                <w:color w:val="000000"/>
                <w:w w:val="0"/>
                <w:sz w:val="20"/>
                <w:lang w:val="en-US"/>
                <w14:ligatures w14:val="standardContextual"/>
              </w:rPr>
            </w:pPr>
            <w:bookmarkStart w:id="346" w:name="RTF37313639303a204669675469"/>
            <w:r w:rsidRPr="004D50DB">
              <w:rPr>
                <w:rFonts w:ascii="Arial" w:eastAsia="Times New Roman" w:hAnsi="Arial" w:cs="Arial"/>
                <w:b/>
                <w:bCs/>
                <w:color w:val="000000"/>
                <w:sz w:val="20"/>
                <w:lang w:val="en-US"/>
                <w14:ligatures w14:val="standardContextual"/>
              </w:rPr>
              <w:t>Trigger frame format</w:t>
            </w:r>
            <w:bookmarkEnd w:id="346"/>
            <w:r w:rsidRPr="004D50DB">
              <w:rPr>
                <w:rFonts w:ascii="Arial" w:eastAsia="Times New Roman" w:hAnsi="Arial" w:cs="Arial"/>
                <w:b/>
                <w:bCs/>
                <w:color w:val="000000"/>
                <w:sz w:val="20"/>
                <w:lang w:val="en-US"/>
                <w14:ligatures w14:val="standardContextual"/>
              </w:rPr>
              <w:t>(11</w:t>
            </w:r>
            <w:proofErr w:type="gramStart"/>
            <w:r w:rsidRPr="004D50DB">
              <w:rPr>
                <w:rFonts w:ascii="Arial" w:eastAsia="Times New Roman" w:hAnsi="Arial" w:cs="Arial"/>
                <w:b/>
                <w:bCs/>
                <w:color w:val="000000"/>
                <w:sz w:val="20"/>
                <w:lang w:val="en-US"/>
                <w14:ligatures w14:val="standardContextual"/>
              </w:rPr>
              <w:t>ax)(</w:t>
            </w:r>
            <w:proofErr w:type="gramEnd"/>
            <w:r w:rsidRPr="004D50DB">
              <w:rPr>
                <w:rFonts w:ascii="Arial" w:eastAsia="Times New Roman" w:hAnsi="Arial" w:cs="Arial"/>
                <w:b/>
                <w:bCs/>
                <w:color w:val="000000"/>
                <w:sz w:val="20"/>
                <w:lang w:val="en-US"/>
                <w14:ligatures w14:val="standardContextual"/>
              </w:rPr>
              <w:t>#1097)</w:t>
            </w:r>
          </w:p>
        </w:tc>
      </w:tr>
    </w:tbl>
    <w:p w14:paraId="70CDD2BC" w14:textId="77777777" w:rsidR="005B0344" w:rsidRPr="004D50DB" w:rsidRDefault="005B0344" w:rsidP="005B034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14:ligatures w14:val="standardContextual"/>
        </w:rPr>
      </w:pPr>
    </w:p>
    <w:p w14:paraId="231A5E39" w14:textId="77777777" w:rsidR="005B0344" w:rsidRPr="004D50DB" w:rsidRDefault="005B0344" w:rsidP="005B034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14:ligatures w14:val="standardContextual"/>
        </w:rPr>
      </w:pPr>
      <w:r w:rsidRPr="004D50DB">
        <w:rPr>
          <w:rFonts w:eastAsia="Times New Roman"/>
          <w:color w:val="000000"/>
          <w:sz w:val="20"/>
          <w:lang w:val="en-US"/>
          <w14:ligatures w14:val="standardContextual"/>
        </w:rPr>
        <w:t xml:space="preserve">The Duration field is set as defined in </w:t>
      </w:r>
      <w:r w:rsidRPr="004D50DB">
        <w:rPr>
          <w:rFonts w:eastAsia="Times New Roman"/>
          <w:color w:val="000000"/>
          <w:sz w:val="20"/>
          <w:lang w:val="en-US"/>
          <w14:ligatures w14:val="standardContextual"/>
        </w:rPr>
        <w:fldChar w:fldCharType="begin"/>
      </w:r>
      <w:r w:rsidRPr="004D50DB">
        <w:rPr>
          <w:rFonts w:eastAsia="Times New Roman"/>
          <w:color w:val="000000"/>
          <w:sz w:val="20"/>
          <w:lang w:val="en-US"/>
          <w14:ligatures w14:val="standardContextual"/>
        </w:rPr>
        <w:instrText xml:space="preserve"> REF  RTF33333834373a2048332c312e \h</w:instrText>
      </w:r>
      <w:r w:rsidRPr="004D50DB">
        <w:rPr>
          <w:rFonts w:eastAsia="Times New Roman"/>
          <w:color w:val="000000"/>
          <w:sz w:val="20"/>
          <w:lang w:val="en-US"/>
          <w14:ligatures w14:val="standardContextual"/>
        </w:rPr>
      </w:r>
      <w:r w:rsidRPr="004D50DB">
        <w:rPr>
          <w:rFonts w:eastAsia="Times New Roman"/>
          <w:color w:val="000000"/>
          <w:sz w:val="20"/>
          <w:lang w:val="en-US"/>
          <w14:ligatures w14:val="standardContextual"/>
        </w:rPr>
        <w:fldChar w:fldCharType="separate"/>
      </w:r>
      <w:r w:rsidRPr="004D50DB">
        <w:rPr>
          <w:rFonts w:eastAsia="Times New Roman"/>
          <w:color w:val="000000"/>
          <w:sz w:val="20"/>
          <w:lang w:val="en-US"/>
          <w14:ligatures w14:val="standardContextual"/>
        </w:rPr>
        <w:t>9.2.5 (Duration/ID field (QoS STA))</w:t>
      </w:r>
      <w:r w:rsidRPr="004D50DB">
        <w:rPr>
          <w:rFonts w:eastAsia="Times New Roman"/>
          <w:color w:val="000000"/>
          <w:sz w:val="20"/>
          <w:lang w:val="en-US"/>
          <w14:ligatures w14:val="standardContextual"/>
        </w:rPr>
        <w:fldChar w:fldCharType="end"/>
      </w:r>
      <w:r w:rsidRPr="004D50DB">
        <w:rPr>
          <w:rFonts w:eastAsia="Times New Roman"/>
          <w:color w:val="000000"/>
          <w:sz w:val="20"/>
          <w:lang w:val="en-US"/>
          <w14:ligatures w14:val="standardContextual"/>
        </w:rPr>
        <w:t>.</w:t>
      </w:r>
    </w:p>
    <w:p w14:paraId="459D8826" w14:textId="77777777" w:rsidR="005B0344" w:rsidRPr="004D50DB" w:rsidRDefault="005B0344" w:rsidP="005B034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14:ligatures w14:val="standardContextual"/>
        </w:rPr>
      </w:pPr>
      <w:r w:rsidRPr="004D50DB">
        <w:rPr>
          <w:rFonts w:eastAsia="Times New Roman"/>
          <w:color w:val="000000"/>
          <w:sz w:val="20"/>
          <w:lang w:val="en-US"/>
          <w14:ligatures w14:val="standardContextual"/>
        </w:rPr>
        <w:t>The RA field is set as follows:</w:t>
      </w:r>
    </w:p>
    <w:p w14:paraId="477CF2AB" w14:textId="77777777" w:rsidR="005B0344" w:rsidRPr="004D50DB" w:rsidRDefault="005B0344" w:rsidP="005B0344">
      <w:pPr>
        <w:numPr>
          <w:ilvl w:val="0"/>
          <w:numId w:val="22"/>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rFonts w:eastAsia="Times New Roman"/>
          <w:color w:val="000000"/>
          <w:sz w:val="20"/>
          <w:lang w:val="en-US"/>
          <w14:ligatures w14:val="standardContextual"/>
        </w:rPr>
      </w:pPr>
      <w:r w:rsidRPr="004D50DB">
        <w:rPr>
          <w:rFonts w:eastAsia="Times New Roman"/>
          <w:color w:val="000000"/>
          <w:sz w:val="20"/>
          <w:lang w:val="en-US"/>
          <w14:ligatures w14:val="standardContextual"/>
        </w:rPr>
        <w:t>For a Trigger frame that is not a GCR MU-BAR, NFRP or MU-RTS Trigger frame, and that has one User Info field and the AID12 subfield of the User Info field contains the AID of a non-AP STA, the RA field is set to the address of that STA</w:t>
      </w:r>
    </w:p>
    <w:p w14:paraId="1F76744C" w14:textId="77777777" w:rsidR="005B0344" w:rsidRPr="004D50DB" w:rsidRDefault="005B0344" w:rsidP="005B0344">
      <w:pPr>
        <w:numPr>
          <w:ilvl w:val="0"/>
          <w:numId w:val="22"/>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rFonts w:eastAsia="Times New Roman"/>
          <w:color w:val="000000"/>
          <w:sz w:val="20"/>
          <w:lang w:val="en-US"/>
          <w14:ligatures w14:val="standardContextual"/>
        </w:rPr>
      </w:pPr>
      <w:r w:rsidRPr="004D50DB">
        <w:rPr>
          <w:rFonts w:eastAsia="Times New Roman"/>
          <w:color w:val="000000"/>
          <w:sz w:val="20"/>
          <w:lang w:val="en-US"/>
          <w14:ligatures w14:val="standardContextual"/>
        </w:rPr>
        <w:t>For a Trigger frame that has at least one User Info field with the AID12 subfield that allocates an RA-RU, the RA field is set to the broadcast address</w:t>
      </w:r>
    </w:p>
    <w:p w14:paraId="1E5849D9" w14:textId="77777777" w:rsidR="005B0344" w:rsidRPr="004D50DB" w:rsidRDefault="005B0344" w:rsidP="005B0344">
      <w:pPr>
        <w:numPr>
          <w:ilvl w:val="0"/>
          <w:numId w:val="22"/>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rFonts w:eastAsia="Times New Roman"/>
          <w:color w:val="000000"/>
          <w:sz w:val="20"/>
          <w:lang w:val="en-US"/>
          <w14:ligatures w14:val="standardContextual"/>
        </w:rPr>
      </w:pPr>
      <w:r w:rsidRPr="004D50DB">
        <w:rPr>
          <w:rFonts w:eastAsia="Times New Roman"/>
          <w:color w:val="000000"/>
          <w:sz w:val="20"/>
          <w:lang w:val="en-US"/>
          <w14:ligatures w14:val="standardContextual"/>
        </w:rPr>
        <w:t>For a Trigger frame that is not a GCR MU-BAR Trigger frame and that has more than one User Info field, the RA field is set to the broadcast address</w:t>
      </w:r>
    </w:p>
    <w:p w14:paraId="3C15D330" w14:textId="77777777" w:rsidR="005B0344" w:rsidRPr="004D50DB" w:rsidRDefault="005B0344" w:rsidP="005B0344">
      <w:pPr>
        <w:numPr>
          <w:ilvl w:val="0"/>
          <w:numId w:val="22"/>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rFonts w:eastAsia="Times New Roman"/>
          <w:color w:val="000000"/>
          <w:sz w:val="20"/>
          <w:lang w:val="en-US"/>
          <w14:ligatures w14:val="standardContextual"/>
        </w:rPr>
      </w:pPr>
      <w:r w:rsidRPr="004D50DB">
        <w:rPr>
          <w:rFonts w:eastAsia="Times New Roman"/>
          <w:color w:val="000000"/>
          <w:sz w:val="20"/>
          <w:lang w:val="en-US"/>
          <w14:ligatures w14:val="standardContextual"/>
        </w:rPr>
        <w:t>For a Trigger frame that is an NFRP Trigger frame or MU-RTS Trigger frame, the RA field is set to the broadcast address</w:t>
      </w:r>
    </w:p>
    <w:p w14:paraId="2C53AB9C" w14:textId="77777777" w:rsidR="005B0344" w:rsidRPr="004D50DB" w:rsidRDefault="005B0344" w:rsidP="005B0344">
      <w:pPr>
        <w:numPr>
          <w:ilvl w:val="0"/>
          <w:numId w:val="22"/>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rFonts w:eastAsia="Times New Roman"/>
          <w:color w:val="000000"/>
          <w:sz w:val="20"/>
          <w:lang w:val="en-US"/>
          <w14:ligatures w14:val="standardContextual"/>
        </w:rPr>
      </w:pPr>
      <w:r w:rsidRPr="004D50DB">
        <w:rPr>
          <w:rFonts w:eastAsia="Times New Roman"/>
          <w:color w:val="000000"/>
          <w:sz w:val="20"/>
          <w:lang w:val="en-US"/>
          <w14:ligatures w14:val="standardContextual"/>
        </w:rPr>
        <w:t>For a Trigger frame that is a GCR MU-BAR Trigger frame, the RA field is set to the MAC address of the group for which reception status is being requested</w:t>
      </w:r>
    </w:p>
    <w:p w14:paraId="20EB4AFA" w14:textId="77777777" w:rsidR="005B0344" w:rsidRPr="004D50DB" w:rsidRDefault="005B0344" w:rsidP="005B034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14:ligatures w14:val="standardContextual"/>
        </w:rPr>
      </w:pPr>
      <w:r w:rsidRPr="004D50DB">
        <w:rPr>
          <w:rFonts w:eastAsia="Times New Roman"/>
          <w:color w:val="000000"/>
          <w:sz w:val="20"/>
          <w:lang w:val="en-US"/>
          <w14:ligatures w14:val="standardContextual"/>
        </w:rPr>
        <w:t>The TA field is the address of the STA transmitting the Trigger frame if the Trigger frame is addressed to STAs that belong to a single BSS. The TA field is the transmitted BSSID if the Trigger frame is addressed to STAs from at least two different BSSs of the multiple BSSID set. The rules for setting of the TA field are defined in 26.5.2.2.4 (Allowed settings of the Trigger frame fields and TRS Control subfield).</w:t>
      </w:r>
    </w:p>
    <w:p w14:paraId="7DA82159" w14:textId="77777777" w:rsidR="005B0344" w:rsidRPr="004D50DB" w:rsidRDefault="005B0344" w:rsidP="005B034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14:ligatures w14:val="standardContextual"/>
        </w:rPr>
      </w:pPr>
      <w:r w:rsidRPr="004D50DB">
        <w:rPr>
          <w:rFonts w:eastAsia="Times New Roman"/>
          <w:color w:val="000000"/>
          <w:sz w:val="20"/>
          <w:lang w:val="en-US"/>
          <w14:ligatures w14:val="standardContextual"/>
        </w:rPr>
        <w:t xml:space="preserve">The Common Info field is defined in </w:t>
      </w:r>
      <w:r w:rsidRPr="004D50DB">
        <w:rPr>
          <w:rFonts w:eastAsia="Times New Roman"/>
          <w:color w:val="000000"/>
          <w:sz w:val="20"/>
          <w:lang w:val="en-US"/>
          <w14:ligatures w14:val="standardContextual"/>
        </w:rPr>
        <w:fldChar w:fldCharType="begin"/>
      </w:r>
      <w:r w:rsidRPr="004D50DB">
        <w:rPr>
          <w:rFonts w:eastAsia="Times New Roman"/>
          <w:color w:val="000000"/>
          <w:sz w:val="20"/>
          <w:lang w:val="en-US"/>
          <w14:ligatures w14:val="standardContextual"/>
        </w:rPr>
        <w:instrText xml:space="preserve"> REF  RTF38333431313a204669675469 \h</w:instrText>
      </w:r>
      <w:r w:rsidRPr="004D50DB">
        <w:rPr>
          <w:rFonts w:eastAsia="Times New Roman"/>
          <w:color w:val="000000"/>
          <w:sz w:val="20"/>
          <w:lang w:val="en-US"/>
          <w14:ligatures w14:val="standardContextual"/>
        </w:rPr>
      </w:r>
      <w:r w:rsidRPr="004D50DB">
        <w:rPr>
          <w:rFonts w:eastAsia="Times New Roman"/>
          <w:color w:val="000000"/>
          <w:sz w:val="20"/>
          <w:lang w:val="en-US"/>
          <w14:ligatures w14:val="standardContextual"/>
        </w:rPr>
        <w:fldChar w:fldCharType="separate"/>
      </w:r>
      <w:r w:rsidRPr="004D50DB">
        <w:rPr>
          <w:rFonts w:eastAsia="Times New Roman"/>
          <w:color w:val="000000"/>
          <w:sz w:val="20"/>
          <w:lang w:val="en-US"/>
          <w14:ligatures w14:val="standardContextual"/>
        </w:rPr>
        <w:t>Figure 9-91 (Common Info field format(11ax))</w:t>
      </w:r>
      <w:r w:rsidRPr="004D50DB">
        <w:rPr>
          <w:rFonts w:eastAsia="Times New Roman"/>
          <w:color w:val="000000"/>
          <w:sz w:val="20"/>
          <w:lang w:val="en-US"/>
          <w14:ligatures w14:val="standardContextual"/>
        </w:rPr>
        <w:fldChar w:fldCharType="end"/>
      </w:r>
      <w:r w:rsidRPr="004D50DB">
        <w:rPr>
          <w:rFonts w:eastAsia="Times New Roman"/>
          <w:color w:val="000000"/>
          <w:sz w:val="20"/>
          <w:lang w:val="en-US"/>
          <w14:ligatures w14:val="standardContextual"/>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640"/>
        <w:gridCol w:w="860"/>
        <w:gridCol w:w="860"/>
        <w:gridCol w:w="940"/>
        <w:gridCol w:w="920"/>
        <w:gridCol w:w="860"/>
        <w:gridCol w:w="980"/>
        <w:gridCol w:w="980"/>
        <w:gridCol w:w="1600"/>
      </w:tblGrid>
      <w:tr w:rsidR="005B0344" w:rsidRPr="004D50DB" w14:paraId="2B16299D" w14:textId="77777777" w:rsidTr="000A2B48">
        <w:trPr>
          <w:trHeight w:val="360"/>
          <w:jc w:val="center"/>
        </w:trPr>
        <w:tc>
          <w:tcPr>
            <w:tcW w:w="640" w:type="dxa"/>
            <w:tcBorders>
              <w:top w:val="nil"/>
              <w:left w:val="nil"/>
              <w:bottom w:val="nil"/>
              <w:right w:val="nil"/>
            </w:tcBorders>
            <w:tcMar>
              <w:top w:w="120" w:type="dxa"/>
              <w:left w:w="115" w:type="dxa"/>
              <w:bottom w:w="60" w:type="dxa"/>
              <w:right w:w="115" w:type="dxa"/>
            </w:tcMar>
            <w:vAlign w:val="center"/>
          </w:tcPr>
          <w:p w14:paraId="36144CF1" w14:textId="77777777" w:rsidR="005B0344" w:rsidRPr="004D50DB" w:rsidRDefault="005B0344" w:rsidP="000A2B48">
            <w:pPr>
              <w:tabs>
                <w:tab w:val="left" w:pos="72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lang w:val="en-US"/>
                <w14:ligatures w14:val="standardContextual"/>
              </w:rPr>
            </w:pPr>
          </w:p>
        </w:tc>
        <w:tc>
          <w:tcPr>
            <w:tcW w:w="860" w:type="dxa"/>
            <w:tcBorders>
              <w:top w:val="nil"/>
              <w:left w:val="nil"/>
              <w:bottom w:val="nil"/>
              <w:right w:val="nil"/>
            </w:tcBorders>
            <w:tcMar>
              <w:top w:w="120" w:type="dxa"/>
              <w:left w:w="115" w:type="dxa"/>
              <w:bottom w:w="60" w:type="dxa"/>
              <w:right w:w="115" w:type="dxa"/>
            </w:tcMar>
            <w:vAlign w:val="center"/>
          </w:tcPr>
          <w:p w14:paraId="43D88BE6" w14:textId="77777777" w:rsidR="005B0344" w:rsidRPr="004D50DB" w:rsidRDefault="005B0344" w:rsidP="000A2B48">
            <w:pPr>
              <w:tabs>
                <w:tab w:val="right" w:pos="6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B0</w:t>
            </w:r>
            <w:r w:rsidRPr="004D50DB">
              <w:rPr>
                <w:rFonts w:eastAsia="Times New Roman"/>
                <w:color w:val="000000"/>
                <w:sz w:val="20"/>
                <w:lang w:val="en-US"/>
                <w14:ligatures w14:val="standardContextual"/>
              </w:rPr>
              <w:t>    </w:t>
            </w:r>
            <w:r w:rsidRPr="004D50DB">
              <w:rPr>
                <w:rFonts w:ascii="Arial" w:eastAsia="Times New Roman" w:hAnsi="Arial" w:cs="Arial"/>
                <w:color w:val="000000"/>
                <w:sz w:val="16"/>
                <w:szCs w:val="16"/>
                <w:lang w:val="en-US"/>
                <w14:ligatures w14:val="standardContextual"/>
              </w:rPr>
              <w:t>B3</w:t>
            </w:r>
          </w:p>
        </w:tc>
        <w:tc>
          <w:tcPr>
            <w:tcW w:w="860" w:type="dxa"/>
            <w:tcBorders>
              <w:top w:val="nil"/>
              <w:left w:val="nil"/>
              <w:bottom w:val="nil"/>
              <w:right w:val="nil"/>
            </w:tcBorders>
            <w:tcMar>
              <w:top w:w="120" w:type="dxa"/>
              <w:left w:w="115" w:type="dxa"/>
              <w:bottom w:w="60" w:type="dxa"/>
              <w:right w:w="115" w:type="dxa"/>
            </w:tcMar>
            <w:vAlign w:val="center"/>
          </w:tcPr>
          <w:p w14:paraId="657BC1EE" w14:textId="77777777" w:rsidR="005B0344" w:rsidRPr="004D50DB" w:rsidRDefault="005B0344" w:rsidP="000A2B48">
            <w:pPr>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B4</w:t>
            </w:r>
            <w:r w:rsidRPr="004D50DB">
              <w:rPr>
                <w:rFonts w:eastAsia="Times New Roman"/>
                <w:color w:val="000000"/>
                <w:sz w:val="20"/>
                <w:lang w:val="en-US"/>
                <w14:ligatures w14:val="standardContextual"/>
              </w:rPr>
              <w:t>   </w:t>
            </w:r>
            <w:r w:rsidRPr="004D50DB">
              <w:rPr>
                <w:rFonts w:ascii="Arial" w:eastAsia="Times New Roman" w:hAnsi="Arial" w:cs="Arial"/>
                <w:color w:val="000000"/>
                <w:sz w:val="16"/>
                <w:szCs w:val="16"/>
                <w:lang w:val="en-US"/>
                <w14:ligatures w14:val="standardContextual"/>
              </w:rPr>
              <w:t>B15</w:t>
            </w:r>
          </w:p>
        </w:tc>
        <w:tc>
          <w:tcPr>
            <w:tcW w:w="940" w:type="dxa"/>
            <w:tcBorders>
              <w:top w:val="nil"/>
              <w:left w:val="nil"/>
              <w:bottom w:val="nil"/>
              <w:right w:val="nil"/>
            </w:tcBorders>
            <w:tcMar>
              <w:top w:w="120" w:type="dxa"/>
              <w:left w:w="115" w:type="dxa"/>
              <w:bottom w:w="60" w:type="dxa"/>
              <w:right w:w="115" w:type="dxa"/>
            </w:tcMar>
            <w:vAlign w:val="center"/>
          </w:tcPr>
          <w:p w14:paraId="57CBBD52" w14:textId="77777777" w:rsidR="005B0344" w:rsidRPr="004D50DB" w:rsidRDefault="005B0344" w:rsidP="000A2B48">
            <w:pPr>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B16</w:t>
            </w:r>
          </w:p>
        </w:tc>
        <w:tc>
          <w:tcPr>
            <w:tcW w:w="920" w:type="dxa"/>
            <w:tcBorders>
              <w:top w:val="nil"/>
              <w:left w:val="nil"/>
              <w:bottom w:val="nil"/>
              <w:right w:val="nil"/>
            </w:tcBorders>
            <w:tcMar>
              <w:top w:w="120" w:type="dxa"/>
              <w:left w:w="115" w:type="dxa"/>
              <w:bottom w:w="60" w:type="dxa"/>
              <w:right w:w="115" w:type="dxa"/>
            </w:tcMar>
            <w:vAlign w:val="center"/>
          </w:tcPr>
          <w:p w14:paraId="3E2AE847" w14:textId="77777777" w:rsidR="005B0344" w:rsidRPr="004D50DB" w:rsidRDefault="005B0344" w:rsidP="000A2B48">
            <w:pPr>
              <w:tabs>
                <w:tab w:val="right" w:pos="920"/>
                <w:tab w:val="right" w:pos="11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B17</w:t>
            </w:r>
          </w:p>
        </w:tc>
        <w:tc>
          <w:tcPr>
            <w:tcW w:w="860" w:type="dxa"/>
            <w:tcBorders>
              <w:top w:val="nil"/>
              <w:left w:val="nil"/>
              <w:bottom w:val="nil"/>
              <w:right w:val="nil"/>
            </w:tcBorders>
            <w:tcMar>
              <w:top w:w="120" w:type="dxa"/>
              <w:left w:w="115" w:type="dxa"/>
              <w:bottom w:w="60" w:type="dxa"/>
              <w:right w:w="115" w:type="dxa"/>
            </w:tcMar>
            <w:vAlign w:val="center"/>
          </w:tcPr>
          <w:p w14:paraId="0F1DBE71" w14:textId="77777777" w:rsidR="005B0344" w:rsidRPr="004D50DB" w:rsidRDefault="005B0344" w:rsidP="000A2B48">
            <w:pPr>
              <w:tabs>
                <w:tab w:val="right" w:pos="920"/>
                <w:tab w:val="right" w:pos="11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B18</w:t>
            </w:r>
            <w:r w:rsidRPr="004D50DB">
              <w:rPr>
                <w:rFonts w:eastAsia="Times New Roman"/>
                <w:color w:val="000000"/>
                <w:sz w:val="20"/>
                <w:lang w:val="en-US"/>
                <w14:ligatures w14:val="standardContextual"/>
              </w:rPr>
              <w:t> </w:t>
            </w:r>
            <w:r w:rsidRPr="004D50DB">
              <w:rPr>
                <w:rFonts w:ascii="Arial" w:eastAsia="Times New Roman" w:hAnsi="Arial" w:cs="Arial"/>
                <w:color w:val="000000"/>
                <w:sz w:val="16"/>
                <w:szCs w:val="16"/>
                <w:lang w:val="en-US"/>
                <w14:ligatures w14:val="standardContextual"/>
              </w:rPr>
              <w:t>B19</w:t>
            </w:r>
          </w:p>
        </w:tc>
        <w:tc>
          <w:tcPr>
            <w:tcW w:w="980" w:type="dxa"/>
            <w:tcBorders>
              <w:top w:val="nil"/>
              <w:left w:val="nil"/>
              <w:bottom w:val="nil"/>
              <w:right w:val="nil"/>
            </w:tcBorders>
            <w:tcMar>
              <w:top w:w="120" w:type="dxa"/>
              <w:left w:w="115" w:type="dxa"/>
              <w:bottom w:w="60" w:type="dxa"/>
              <w:right w:w="115" w:type="dxa"/>
            </w:tcMar>
            <w:vAlign w:val="center"/>
          </w:tcPr>
          <w:p w14:paraId="031FB5F1" w14:textId="77777777" w:rsidR="005B0344" w:rsidRPr="004D50DB" w:rsidRDefault="005B0344" w:rsidP="000A2B48">
            <w:pPr>
              <w:tabs>
                <w:tab w:val="right" w:pos="920"/>
                <w:tab w:val="right" w:pos="11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B20</w:t>
            </w:r>
            <w:r w:rsidRPr="004D50DB">
              <w:rPr>
                <w:rFonts w:eastAsia="Times New Roman"/>
                <w:color w:val="000000"/>
                <w:sz w:val="20"/>
                <w:lang w:val="en-US"/>
                <w14:ligatures w14:val="standardContextual"/>
              </w:rPr>
              <w:t>   </w:t>
            </w:r>
            <w:r w:rsidRPr="004D50DB">
              <w:rPr>
                <w:rFonts w:ascii="Arial" w:eastAsia="Times New Roman" w:hAnsi="Arial" w:cs="Arial"/>
                <w:color w:val="000000"/>
                <w:sz w:val="16"/>
                <w:szCs w:val="16"/>
                <w:lang w:val="en-US"/>
                <w14:ligatures w14:val="standardContextual"/>
              </w:rPr>
              <w:t>B21</w:t>
            </w:r>
          </w:p>
        </w:tc>
        <w:tc>
          <w:tcPr>
            <w:tcW w:w="980" w:type="dxa"/>
            <w:tcBorders>
              <w:top w:val="nil"/>
              <w:left w:val="nil"/>
              <w:bottom w:val="nil"/>
              <w:right w:val="nil"/>
            </w:tcBorders>
            <w:tcMar>
              <w:top w:w="120" w:type="dxa"/>
              <w:left w:w="115" w:type="dxa"/>
              <w:bottom w:w="60" w:type="dxa"/>
              <w:right w:w="115" w:type="dxa"/>
            </w:tcMar>
            <w:vAlign w:val="center"/>
          </w:tcPr>
          <w:p w14:paraId="72939D90" w14:textId="77777777" w:rsidR="005B0344" w:rsidRPr="004D50DB" w:rsidRDefault="005B0344" w:rsidP="000A2B48">
            <w:pPr>
              <w:tabs>
                <w:tab w:val="right" w:pos="920"/>
                <w:tab w:val="right" w:pos="11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B22</w:t>
            </w:r>
          </w:p>
        </w:tc>
        <w:tc>
          <w:tcPr>
            <w:tcW w:w="1600" w:type="dxa"/>
            <w:tcBorders>
              <w:top w:val="nil"/>
              <w:left w:val="nil"/>
              <w:bottom w:val="nil"/>
              <w:right w:val="nil"/>
            </w:tcBorders>
            <w:tcMar>
              <w:top w:w="120" w:type="dxa"/>
              <w:left w:w="115" w:type="dxa"/>
              <w:bottom w:w="60" w:type="dxa"/>
              <w:right w:w="115" w:type="dxa"/>
            </w:tcMar>
            <w:vAlign w:val="center"/>
          </w:tcPr>
          <w:p w14:paraId="2410944E" w14:textId="77777777" w:rsidR="005B0344" w:rsidRPr="004D50DB" w:rsidRDefault="005B0344" w:rsidP="000A2B48">
            <w:pPr>
              <w:tabs>
                <w:tab w:val="right" w:pos="920"/>
                <w:tab w:val="right" w:pos="11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B23</w:t>
            </w:r>
            <w:r w:rsidRPr="004D50DB">
              <w:rPr>
                <w:rFonts w:eastAsia="Times New Roman"/>
                <w:color w:val="000000"/>
                <w:sz w:val="20"/>
                <w:lang w:val="en-US"/>
                <w14:ligatures w14:val="standardContextual"/>
              </w:rPr>
              <w:t>                </w:t>
            </w:r>
            <w:r w:rsidRPr="004D50DB">
              <w:rPr>
                <w:rFonts w:ascii="Arial" w:eastAsia="Times New Roman" w:hAnsi="Arial" w:cs="Arial"/>
                <w:color w:val="000000"/>
                <w:sz w:val="16"/>
                <w:szCs w:val="16"/>
                <w:lang w:val="en-US"/>
                <w14:ligatures w14:val="standardContextual"/>
              </w:rPr>
              <w:t>B25</w:t>
            </w:r>
          </w:p>
        </w:tc>
      </w:tr>
      <w:tr w:rsidR="005B0344" w:rsidRPr="004D50DB" w14:paraId="10D7472C" w14:textId="77777777" w:rsidTr="000A2B48">
        <w:trPr>
          <w:trHeight w:val="800"/>
          <w:jc w:val="center"/>
        </w:trPr>
        <w:tc>
          <w:tcPr>
            <w:tcW w:w="640" w:type="dxa"/>
            <w:tcBorders>
              <w:top w:val="nil"/>
              <w:left w:val="nil"/>
              <w:bottom w:val="nil"/>
              <w:right w:val="nil"/>
            </w:tcBorders>
            <w:tcMar>
              <w:top w:w="120" w:type="dxa"/>
              <w:left w:w="120" w:type="dxa"/>
              <w:bottom w:w="60" w:type="dxa"/>
              <w:right w:w="120" w:type="dxa"/>
            </w:tcMar>
            <w:vAlign w:val="center"/>
          </w:tcPr>
          <w:p w14:paraId="0C472522" w14:textId="77777777" w:rsidR="005B0344" w:rsidRPr="004D50DB" w:rsidRDefault="005B03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p>
        </w:tc>
        <w:tc>
          <w:tcPr>
            <w:tcW w:w="8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20684C91" w14:textId="77777777" w:rsidR="005B0344" w:rsidRPr="004D50DB" w:rsidRDefault="005B03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Trigger Type</w:t>
            </w:r>
          </w:p>
        </w:tc>
        <w:tc>
          <w:tcPr>
            <w:tcW w:w="8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5C4E0787" w14:textId="77777777" w:rsidR="005B0344" w:rsidRPr="004D50DB" w:rsidRDefault="005B03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UL Length</w:t>
            </w:r>
          </w:p>
        </w:tc>
        <w:tc>
          <w:tcPr>
            <w:tcW w:w="9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3883B05E" w14:textId="77777777" w:rsidR="005B0344" w:rsidRPr="004D50DB" w:rsidRDefault="005B03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More TF</w:t>
            </w:r>
          </w:p>
        </w:tc>
        <w:tc>
          <w:tcPr>
            <w:tcW w:w="9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2F11D653" w14:textId="77777777" w:rsidR="005B0344" w:rsidRPr="004D50DB" w:rsidRDefault="005B03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CS Required</w:t>
            </w:r>
          </w:p>
        </w:tc>
        <w:tc>
          <w:tcPr>
            <w:tcW w:w="8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5A57EF44" w14:textId="77777777" w:rsidR="005B0344" w:rsidRPr="004D50DB" w:rsidRDefault="005B03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UL BW</w:t>
            </w:r>
          </w:p>
        </w:tc>
        <w:tc>
          <w:tcPr>
            <w:tcW w:w="9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7A82D79F" w14:textId="77777777" w:rsidR="005B0344" w:rsidRPr="004D50DB" w:rsidRDefault="005B03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GI And HE-LTF Type</w:t>
            </w:r>
          </w:p>
        </w:tc>
        <w:tc>
          <w:tcPr>
            <w:tcW w:w="9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0896D963" w14:textId="77777777" w:rsidR="005B0344" w:rsidRPr="004D50DB" w:rsidRDefault="005B03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MU-MIMO HE-LTF Mode</w:t>
            </w:r>
          </w:p>
        </w:tc>
        <w:tc>
          <w:tcPr>
            <w:tcW w:w="16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1E1E70BA" w14:textId="77777777" w:rsidR="005B0344" w:rsidRPr="004D50DB" w:rsidRDefault="005B03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 xml:space="preserve">Number Of HE-LTF Symbols </w:t>
            </w:r>
            <w:proofErr w:type="gramStart"/>
            <w:r w:rsidRPr="004D50DB">
              <w:rPr>
                <w:rFonts w:ascii="Arial" w:eastAsia="Times New Roman" w:hAnsi="Arial" w:cs="Arial"/>
                <w:color w:val="000000"/>
                <w:sz w:val="16"/>
                <w:szCs w:val="16"/>
                <w:lang w:val="en-US"/>
                <w14:ligatures w14:val="standardContextual"/>
              </w:rPr>
              <w:t>And</w:t>
            </w:r>
            <w:proofErr w:type="gramEnd"/>
            <w:r w:rsidRPr="004D50DB">
              <w:rPr>
                <w:rFonts w:ascii="Arial" w:eastAsia="Times New Roman" w:hAnsi="Arial" w:cs="Arial"/>
                <w:color w:val="000000"/>
                <w:sz w:val="16"/>
                <w:szCs w:val="16"/>
                <w:lang w:val="en-US"/>
                <w14:ligatures w14:val="standardContextual"/>
              </w:rPr>
              <w:t xml:space="preserve"> </w:t>
            </w:r>
            <w:proofErr w:type="spellStart"/>
            <w:r w:rsidRPr="004D50DB">
              <w:rPr>
                <w:rFonts w:ascii="Arial" w:eastAsia="Times New Roman" w:hAnsi="Arial" w:cs="Arial"/>
                <w:color w:val="000000"/>
                <w:sz w:val="16"/>
                <w:szCs w:val="16"/>
                <w:lang w:val="en-US"/>
                <w14:ligatures w14:val="standardContextual"/>
              </w:rPr>
              <w:t>Midamble</w:t>
            </w:r>
            <w:proofErr w:type="spellEnd"/>
            <w:r w:rsidRPr="004D50DB">
              <w:rPr>
                <w:rFonts w:ascii="Arial" w:eastAsia="Times New Roman" w:hAnsi="Arial" w:cs="Arial"/>
                <w:color w:val="000000"/>
                <w:sz w:val="16"/>
                <w:szCs w:val="16"/>
                <w:lang w:val="en-US"/>
                <w14:ligatures w14:val="standardContextual"/>
              </w:rPr>
              <w:t xml:space="preserve"> Periodicity</w:t>
            </w:r>
          </w:p>
        </w:tc>
      </w:tr>
      <w:tr w:rsidR="005B0344" w:rsidRPr="004D50DB" w14:paraId="4D9D90C5" w14:textId="77777777" w:rsidTr="000A2B48">
        <w:trPr>
          <w:trHeight w:val="320"/>
          <w:jc w:val="center"/>
        </w:trPr>
        <w:tc>
          <w:tcPr>
            <w:tcW w:w="640" w:type="dxa"/>
            <w:tcBorders>
              <w:top w:val="nil"/>
              <w:left w:val="nil"/>
              <w:bottom w:val="nil"/>
              <w:right w:val="nil"/>
            </w:tcBorders>
            <w:tcMar>
              <w:top w:w="120" w:type="dxa"/>
              <w:left w:w="120" w:type="dxa"/>
              <w:bottom w:w="60" w:type="dxa"/>
              <w:right w:w="120" w:type="dxa"/>
            </w:tcMar>
          </w:tcPr>
          <w:p w14:paraId="2DD20DEB" w14:textId="77777777" w:rsidR="005B0344" w:rsidRPr="004D50DB" w:rsidRDefault="005B03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lastRenderedPageBreak/>
              <w:t>Bits:</w:t>
            </w:r>
          </w:p>
        </w:tc>
        <w:tc>
          <w:tcPr>
            <w:tcW w:w="860" w:type="dxa"/>
            <w:tcBorders>
              <w:top w:val="nil"/>
              <w:left w:val="nil"/>
              <w:bottom w:val="nil"/>
              <w:right w:val="nil"/>
            </w:tcBorders>
            <w:tcMar>
              <w:top w:w="120" w:type="dxa"/>
              <w:left w:w="120" w:type="dxa"/>
              <w:bottom w:w="60" w:type="dxa"/>
              <w:right w:w="120" w:type="dxa"/>
            </w:tcMar>
          </w:tcPr>
          <w:p w14:paraId="6E6CCD48" w14:textId="77777777" w:rsidR="005B0344" w:rsidRPr="004D50DB" w:rsidRDefault="005B03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4</w:t>
            </w:r>
          </w:p>
        </w:tc>
        <w:tc>
          <w:tcPr>
            <w:tcW w:w="860" w:type="dxa"/>
            <w:tcBorders>
              <w:top w:val="nil"/>
              <w:left w:val="nil"/>
              <w:bottom w:val="nil"/>
              <w:right w:val="nil"/>
            </w:tcBorders>
            <w:tcMar>
              <w:top w:w="120" w:type="dxa"/>
              <w:left w:w="120" w:type="dxa"/>
              <w:bottom w:w="60" w:type="dxa"/>
              <w:right w:w="120" w:type="dxa"/>
            </w:tcMar>
          </w:tcPr>
          <w:p w14:paraId="5F0C25FC" w14:textId="77777777" w:rsidR="005B0344" w:rsidRPr="004D50DB" w:rsidRDefault="005B03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12</w:t>
            </w:r>
          </w:p>
        </w:tc>
        <w:tc>
          <w:tcPr>
            <w:tcW w:w="940" w:type="dxa"/>
            <w:tcBorders>
              <w:top w:val="nil"/>
              <w:left w:val="nil"/>
              <w:bottom w:val="nil"/>
              <w:right w:val="nil"/>
            </w:tcBorders>
            <w:tcMar>
              <w:top w:w="120" w:type="dxa"/>
              <w:left w:w="120" w:type="dxa"/>
              <w:bottom w:w="60" w:type="dxa"/>
              <w:right w:w="120" w:type="dxa"/>
            </w:tcMar>
          </w:tcPr>
          <w:p w14:paraId="701A24DD" w14:textId="77777777" w:rsidR="005B0344" w:rsidRPr="004D50DB" w:rsidRDefault="005B03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1</w:t>
            </w:r>
          </w:p>
        </w:tc>
        <w:tc>
          <w:tcPr>
            <w:tcW w:w="920" w:type="dxa"/>
            <w:tcBorders>
              <w:top w:val="nil"/>
              <w:left w:val="nil"/>
              <w:bottom w:val="nil"/>
              <w:right w:val="nil"/>
            </w:tcBorders>
            <w:tcMar>
              <w:top w:w="120" w:type="dxa"/>
              <w:left w:w="120" w:type="dxa"/>
              <w:bottom w:w="60" w:type="dxa"/>
              <w:right w:w="120" w:type="dxa"/>
            </w:tcMar>
          </w:tcPr>
          <w:p w14:paraId="360516D7" w14:textId="77777777" w:rsidR="005B0344" w:rsidRPr="004D50DB" w:rsidRDefault="005B03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1</w:t>
            </w:r>
          </w:p>
        </w:tc>
        <w:tc>
          <w:tcPr>
            <w:tcW w:w="860" w:type="dxa"/>
            <w:tcBorders>
              <w:top w:val="nil"/>
              <w:left w:val="nil"/>
              <w:bottom w:val="nil"/>
              <w:right w:val="nil"/>
            </w:tcBorders>
            <w:tcMar>
              <w:top w:w="120" w:type="dxa"/>
              <w:left w:w="120" w:type="dxa"/>
              <w:bottom w:w="60" w:type="dxa"/>
              <w:right w:w="120" w:type="dxa"/>
            </w:tcMar>
          </w:tcPr>
          <w:p w14:paraId="7C4A06F3" w14:textId="77777777" w:rsidR="005B0344" w:rsidRPr="004D50DB" w:rsidRDefault="005B03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2</w:t>
            </w:r>
          </w:p>
        </w:tc>
        <w:tc>
          <w:tcPr>
            <w:tcW w:w="980" w:type="dxa"/>
            <w:tcBorders>
              <w:top w:val="nil"/>
              <w:left w:val="nil"/>
              <w:bottom w:val="nil"/>
              <w:right w:val="nil"/>
            </w:tcBorders>
            <w:tcMar>
              <w:top w:w="120" w:type="dxa"/>
              <w:left w:w="120" w:type="dxa"/>
              <w:bottom w:w="60" w:type="dxa"/>
              <w:right w:w="120" w:type="dxa"/>
            </w:tcMar>
          </w:tcPr>
          <w:p w14:paraId="3EF9981B" w14:textId="77777777" w:rsidR="005B0344" w:rsidRPr="004D50DB" w:rsidRDefault="005B03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2</w:t>
            </w:r>
          </w:p>
        </w:tc>
        <w:tc>
          <w:tcPr>
            <w:tcW w:w="980" w:type="dxa"/>
            <w:tcBorders>
              <w:top w:val="nil"/>
              <w:left w:val="nil"/>
              <w:bottom w:val="nil"/>
              <w:right w:val="nil"/>
            </w:tcBorders>
            <w:tcMar>
              <w:top w:w="120" w:type="dxa"/>
              <w:left w:w="120" w:type="dxa"/>
              <w:bottom w:w="60" w:type="dxa"/>
              <w:right w:w="120" w:type="dxa"/>
            </w:tcMar>
          </w:tcPr>
          <w:p w14:paraId="084D1928" w14:textId="77777777" w:rsidR="005B0344" w:rsidRPr="004D50DB" w:rsidRDefault="005B03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1</w:t>
            </w:r>
          </w:p>
        </w:tc>
        <w:tc>
          <w:tcPr>
            <w:tcW w:w="1600" w:type="dxa"/>
            <w:tcBorders>
              <w:top w:val="nil"/>
              <w:left w:val="nil"/>
              <w:bottom w:val="nil"/>
              <w:right w:val="nil"/>
            </w:tcBorders>
            <w:tcMar>
              <w:top w:w="120" w:type="dxa"/>
              <w:left w:w="120" w:type="dxa"/>
              <w:bottom w:w="60" w:type="dxa"/>
              <w:right w:w="120" w:type="dxa"/>
            </w:tcMar>
          </w:tcPr>
          <w:p w14:paraId="10CAC2BD" w14:textId="77777777" w:rsidR="005B0344" w:rsidRPr="004D50DB" w:rsidRDefault="005B03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3</w:t>
            </w:r>
          </w:p>
        </w:tc>
      </w:tr>
    </w:tbl>
    <w:p w14:paraId="30C7B3AD" w14:textId="77777777" w:rsidR="005B0344" w:rsidRPr="004D50DB" w:rsidRDefault="005B0344" w:rsidP="005B034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14:ligatures w14:val="standardContextual"/>
        </w:rPr>
      </w:pPr>
      <w:r w:rsidRPr="004D50DB">
        <w:rPr>
          <w:rFonts w:eastAsia="Times New Roman"/>
          <w:color w:val="000000"/>
          <w:sz w:val="20"/>
          <w:lang w:val="en-US"/>
          <w14:ligatures w14:val="standardContextual"/>
        </w:rPr>
        <w:t>   </w:t>
      </w:r>
    </w:p>
    <w:tbl>
      <w:tblPr>
        <w:tblW w:w="0" w:type="auto"/>
        <w:jc w:val="center"/>
        <w:tblLayout w:type="fixed"/>
        <w:tblCellMar>
          <w:top w:w="100" w:type="dxa"/>
          <w:left w:w="120" w:type="dxa"/>
          <w:bottom w:w="60" w:type="dxa"/>
          <w:right w:w="120" w:type="dxa"/>
        </w:tblCellMar>
        <w:tblLook w:val="0000" w:firstRow="0" w:lastRow="0" w:firstColumn="0" w:lastColumn="0" w:noHBand="0" w:noVBand="0"/>
      </w:tblPr>
      <w:tblGrid>
        <w:gridCol w:w="600"/>
        <w:gridCol w:w="700"/>
        <w:gridCol w:w="940"/>
        <w:gridCol w:w="960"/>
        <w:gridCol w:w="940"/>
        <w:gridCol w:w="1160"/>
        <w:gridCol w:w="1000"/>
        <w:gridCol w:w="840"/>
        <w:gridCol w:w="1000"/>
      </w:tblGrid>
      <w:tr w:rsidR="005B0344" w:rsidRPr="004D50DB" w14:paraId="4924A580" w14:textId="77777777" w:rsidTr="000A2B48">
        <w:trPr>
          <w:trHeight w:val="340"/>
          <w:jc w:val="center"/>
        </w:trPr>
        <w:tc>
          <w:tcPr>
            <w:tcW w:w="600" w:type="dxa"/>
            <w:tcBorders>
              <w:top w:val="nil"/>
              <w:left w:val="nil"/>
              <w:bottom w:val="nil"/>
              <w:right w:val="nil"/>
            </w:tcBorders>
            <w:tcMar>
              <w:top w:w="100" w:type="dxa"/>
              <w:left w:w="115" w:type="dxa"/>
              <w:bottom w:w="60" w:type="dxa"/>
              <w:right w:w="115" w:type="dxa"/>
            </w:tcMar>
            <w:vAlign w:val="center"/>
          </w:tcPr>
          <w:p w14:paraId="7844D314" w14:textId="77777777" w:rsidR="005B0344" w:rsidRPr="004D50DB" w:rsidRDefault="005B0344" w:rsidP="000A2B48">
            <w:pPr>
              <w:tabs>
                <w:tab w:val="left" w:pos="72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lang w:val="en-US"/>
                <w14:ligatures w14:val="standardContextual"/>
              </w:rPr>
            </w:pPr>
          </w:p>
        </w:tc>
        <w:tc>
          <w:tcPr>
            <w:tcW w:w="700" w:type="dxa"/>
            <w:tcBorders>
              <w:top w:val="nil"/>
              <w:left w:val="nil"/>
              <w:bottom w:val="nil"/>
              <w:right w:val="nil"/>
            </w:tcBorders>
            <w:tcMar>
              <w:top w:w="100" w:type="dxa"/>
              <w:left w:w="115" w:type="dxa"/>
              <w:bottom w:w="60" w:type="dxa"/>
              <w:right w:w="115" w:type="dxa"/>
            </w:tcMar>
            <w:vAlign w:val="center"/>
          </w:tcPr>
          <w:p w14:paraId="0362A14D" w14:textId="77777777" w:rsidR="005B0344" w:rsidRPr="004D50DB" w:rsidRDefault="005B0344" w:rsidP="000A2B48">
            <w:pPr>
              <w:tabs>
                <w:tab w:val="right" w:pos="920"/>
                <w:tab w:val="right" w:pos="11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B26</w:t>
            </w:r>
          </w:p>
        </w:tc>
        <w:tc>
          <w:tcPr>
            <w:tcW w:w="940" w:type="dxa"/>
            <w:tcBorders>
              <w:top w:val="nil"/>
              <w:left w:val="nil"/>
              <w:bottom w:val="nil"/>
              <w:right w:val="nil"/>
            </w:tcBorders>
            <w:tcMar>
              <w:top w:w="100" w:type="dxa"/>
              <w:left w:w="115" w:type="dxa"/>
              <w:bottom w:w="60" w:type="dxa"/>
              <w:right w:w="115" w:type="dxa"/>
            </w:tcMar>
            <w:vAlign w:val="center"/>
          </w:tcPr>
          <w:p w14:paraId="79D2C456" w14:textId="77777777" w:rsidR="005B0344" w:rsidRPr="004D50DB" w:rsidRDefault="005B0344" w:rsidP="000A2B48">
            <w:pPr>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B27</w:t>
            </w:r>
          </w:p>
        </w:tc>
        <w:tc>
          <w:tcPr>
            <w:tcW w:w="960" w:type="dxa"/>
            <w:tcBorders>
              <w:top w:val="nil"/>
              <w:left w:val="nil"/>
              <w:bottom w:val="nil"/>
              <w:right w:val="nil"/>
            </w:tcBorders>
            <w:tcMar>
              <w:top w:w="100" w:type="dxa"/>
              <w:left w:w="115" w:type="dxa"/>
              <w:bottom w:w="60" w:type="dxa"/>
              <w:right w:w="115" w:type="dxa"/>
            </w:tcMar>
            <w:vAlign w:val="center"/>
          </w:tcPr>
          <w:p w14:paraId="25C30E61" w14:textId="77777777" w:rsidR="005B0344" w:rsidRPr="004D50DB" w:rsidRDefault="005B0344" w:rsidP="000A2B48">
            <w:pPr>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B28</w:t>
            </w:r>
            <w:r w:rsidRPr="004D50DB">
              <w:rPr>
                <w:rFonts w:eastAsia="Times New Roman"/>
                <w:color w:val="000000"/>
                <w:sz w:val="20"/>
                <w:lang w:val="en-US"/>
                <w14:ligatures w14:val="standardContextual"/>
              </w:rPr>
              <w:t>   </w:t>
            </w:r>
            <w:r w:rsidRPr="004D50DB">
              <w:rPr>
                <w:rFonts w:ascii="Arial" w:eastAsia="Times New Roman" w:hAnsi="Arial" w:cs="Arial"/>
                <w:color w:val="000000"/>
                <w:sz w:val="16"/>
                <w:szCs w:val="16"/>
                <w:lang w:val="en-US"/>
                <w14:ligatures w14:val="standardContextual"/>
              </w:rPr>
              <w:t>B33</w:t>
            </w:r>
          </w:p>
        </w:tc>
        <w:tc>
          <w:tcPr>
            <w:tcW w:w="940" w:type="dxa"/>
            <w:tcBorders>
              <w:top w:val="nil"/>
              <w:left w:val="nil"/>
              <w:bottom w:val="nil"/>
              <w:right w:val="nil"/>
            </w:tcBorders>
            <w:tcMar>
              <w:top w:w="100" w:type="dxa"/>
              <w:left w:w="115" w:type="dxa"/>
              <w:bottom w:w="60" w:type="dxa"/>
              <w:right w:w="115" w:type="dxa"/>
            </w:tcMar>
            <w:vAlign w:val="center"/>
          </w:tcPr>
          <w:p w14:paraId="470B71E2" w14:textId="77777777" w:rsidR="005B0344" w:rsidRPr="004D50DB" w:rsidRDefault="005B0344" w:rsidP="000A2B48">
            <w:pPr>
              <w:tabs>
                <w:tab w:val="right" w:pos="920"/>
                <w:tab w:val="right" w:pos="11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B34</w:t>
            </w:r>
            <w:r w:rsidRPr="004D50DB">
              <w:rPr>
                <w:rFonts w:eastAsia="Times New Roman"/>
                <w:color w:val="000000"/>
                <w:sz w:val="20"/>
                <w:lang w:val="en-US"/>
                <w14:ligatures w14:val="standardContextual"/>
              </w:rPr>
              <w:t>   </w:t>
            </w:r>
            <w:r w:rsidRPr="004D50DB">
              <w:rPr>
                <w:rFonts w:ascii="Arial" w:eastAsia="Times New Roman" w:hAnsi="Arial" w:cs="Arial"/>
                <w:color w:val="000000"/>
                <w:sz w:val="16"/>
                <w:szCs w:val="16"/>
                <w:lang w:val="en-US"/>
                <w14:ligatures w14:val="standardContextual"/>
              </w:rPr>
              <w:t>B35</w:t>
            </w:r>
          </w:p>
        </w:tc>
        <w:tc>
          <w:tcPr>
            <w:tcW w:w="1160" w:type="dxa"/>
            <w:tcBorders>
              <w:top w:val="nil"/>
              <w:left w:val="nil"/>
              <w:bottom w:val="nil"/>
              <w:right w:val="nil"/>
            </w:tcBorders>
            <w:tcMar>
              <w:top w:w="100" w:type="dxa"/>
              <w:left w:w="115" w:type="dxa"/>
              <w:bottom w:w="60" w:type="dxa"/>
              <w:right w:w="115" w:type="dxa"/>
            </w:tcMar>
            <w:vAlign w:val="center"/>
          </w:tcPr>
          <w:p w14:paraId="1D1CD25B" w14:textId="77777777" w:rsidR="005B0344" w:rsidRPr="004D50DB" w:rsidRDefault="005B0344" w:rsidP="000A2B48">
            <w:pPr>
              <w:tabs>
                <w:tab w:val="right" w:pos="920"/>
                <w:tab w:val="right" w:pos="11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B36</w:t>
            </w:r>
          </w:p>
        </w:tc>
        <w:tc>
          <w:tcPr>
            <w:tcW w:w="1000" w:type="dxa"/>
            <w:tcBorders>
              <w:top w:val="nil"/>
              <w:left w:val="nil"/>
              <w:bottom w:val="nil"/>
              <w:right w:val="nil"/>
            </w:tcBorders>
            <w:tcMar>
              <w:top w:w="100" w:type="dxa"/>
              <w:left w:w="115" w:type="dxa"/>
              <w:bottom w:w="60" w:type="dxa"/>
              <w:right w:w="115" w:type="dxa"/>
            </w:tcMar>
            <w:vAlign w:val="center"/>
          </w:tcPr>
          <w:p w14:paraId="75BEAC12" w14:textId="77777777" w:rsidR="005B0344" w:rsidRPr="004D50DB" w:rsidRDefault="005B0344" w:rsidP="000A2B48">
            <w:pPr>
              <w:tabs>
                <w:tab w:val="right" w:pos="920"/>
                <w:tab w:val="right" w:pos="11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B37</w:t>
            </w:r>
            <w:r w:rsidRPr="004D50DB">
              <w:rPr>
                <w:rFonts w:eastAsia="Times New Roman"/>
                <w:color w:val="000000"/>
                <w:sz w:val="20"/>
                <w:lang w:val="en-US"/>
                <w14:ligatures w14:val="standardContextual"/>
              </w:rPr>
              <w:t>    </w:t>
            </w:r>
            <w:r w:rsidRPr="004D50DB">
              <w:rPr>
                <w:rFonts w:ascii="Arial" w:eastAsia="Times New Roman" w:hAnsi="Arial" w:cs="Arial"/>
                <w:color w:val="000000"/>
                <w:sz w:val="16"/>
                <w:szCs w:val="16"/>
                <w:lang w:val="en-US"/>
                <w14:ligatures w14:val="standardContextual"/>
              </w:rPr>
              <w:t>B52</w:t>
            </w:r>
          </w:p>
        </w:tc>
        <w:tc>
          <w:tcPr>
            <w:tcW w:w="840" w:type="dxa"/>
            <w:tcBorders>
              <w:top w:val="nil"/>
              <w:left w:val="nil"/>
              <w:bottom w:val="nil"/>
              <w:right w:val="nil"/>
            </w:tcBorders>
            <w:tcMar>
              <w:top w:w="100" w:type="dxa"/>
              <w:left w:w="115" w:type="dxa"/>
              <w:bottom w:w="60" w:type="dxa"/>
              <w:right w:w="115" w:type="dxa"/>
            </w:tcMar>
            <w:vAlign w:val="center"/>
          </w:tcPr>
          <w:p w14:paraId="2EDC2587" w14:textId="77777777" w:rsidR="005B0344" w:rsidRPr="004D50DB" w:rsidRDefault="005B0344" w:rsidP="000A2B48">
            <w:pPr>
              <w:tabs>
                <w:tab w:val="right" w:pos="920"/>
                <w:tab w:val="right" w:pos="11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B53</w:t>
            </w:r>
          </w:p>
        </w:tc>
        <w:tc>
          <w:tcPr>
            <w:tcW w:w="1000" w:type="dxa"/>
            <w:tcBorders>
              <w:top w:val="nil"/>
              <w:left w:val="nil"/>
              <w:bottom w:val="nil"/>
              <w:right w:val="nil"/>
            </w:tcBorders>
            <w:tcMar>
              <w:top w:w="100" w:type="dxa"/>
              <w:left w:w="115" w:type="dxa"/>
              <w:bottom w:w="60" w:type="dxa"/>
              <w:right w:w="115" w:type="dxa"/>
            </w:tcMar>
            <w:vAlign w:val="center"/>
          </w:tcPr>
          <w:p w14:paraId="4E98709A" w14:textId="77777777" w:rsidR="005B0344" w:rsidRPr="004D50DB" w:rsidRDefault="005B0344" w:rsidP="000A2B48">
            <w:pPr>
              <w:tabs>
                <w:tab w:val="right" w:pos="920"/>
                <w:tab w:val="right" w:pos="11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B54</w:t>
            </w:r>
            <w:r w:rsidRPr="004D50DB">
              <w:rPr>
                <w:rFonts w:eastAsia="Times New Roman"/>
                <w:color w:val="000000"/>
                <w:sz w:val="20"/>
                <w:lang w:val="en-US"/>
                <w14:ligatures w14:val="standardContextual"/>
              </w:rPr>
              <w:t>    </w:t>
            </w:r>
            <w:r w:rsidRPr="004D50DB">
              <w:rPr>
                <w:rFonts w:ascii="Arial" w:eastAsia="Times New Roman" w:hAnsi="Arial" w:cs="Arial"/>
                <w:color w:val="000000"/>
                <w:sz w:val="16"/>
                <w:szCs w:val="16"/>
                <w:lang w:val="en-US"/>
                <w14:ligatures w14:val="standardContextual"/>
              </w:rPr>
              <w:t>B62</w:t>
            </w:r>
          </w:p>
        </w:tc>
      </w:tr>
      <w:tr w:rsidR="005B0344" w:rsidRPr="004D50DB" w14:paraId="05134804" w14:textId="77777777" w:rsidTr="000A2B48">
        <w:trPr>
          <w:trHeight w:val="780"/>
          <w:jc w:val="center"/>
        </w:trPr>
        <w:tc>
          <w:tcPr>
            <w:tcW w:w="600" w:type="dxa"/>
            <w:tcBorders>
              <w:top w:val="nil"/>
              <w:left w:val="nil"/>
              <w:bottom w:val="nil"/>
              <w:right w:val="nil"/>
            </w:tcBorders>
            <w:tcMar>
              <w:top w:w="100" w:type="dxa"/>
              <w:left w:w="120" w:type="dxa"/>
              <w:bottom w:w="60" w:type="dxa"/>
              <w:right w:w="120" w:type="dxa"/>
            </w:tcMar>
            <w:vAlign w:val="center"/>
          </w:tcPr>
          <w:p w14:paraId="1DEE0C60" w14:textId="77777777" w:rsidR="005B0344" w:rsidRPr="004D50DB" w:rsidRDefault="005B03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p>
        </w:tc>
        <w:tc>
          <w:tcPr>
            <w:tcW w:w="700" w:type="dxa"/>
            <w:tcBorders>
              <w:top w:val="single" w:sz="10" w:space="0" w:color="000000"/>
              <w:left w:val="single" w:sz="10" w:space="0" w:color="000000"/>
              <w:bottom w:val="single" w:sz="10" w:space="0" w:color="000000"/>
              <w:right w:val="single" w:sz="10" w:space="0" w:color="000000"/>
            </w:tcBorders>
            <w:tcMar>
              <w:top w:w="100" w:type="dxa"/>
              <w:left w:w="120" w:type="dxa"/>
              <w:bottom w:w="60" w:type="dxa"/>
              <w:right w:w="120" w:type="dxa"/>
            </w:tcMar>
            <w:vAlign w:val="center"/>
          </w:tcPr>
          <w:p w14:paraId="505D6F6E" w14:textId="77777777" w:rsidR="005B0344" w:rsidRPr="004D50DB" w:rsidRDefault="005B03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UL STBC</w:t>
            </w:r>
          </w:p>
        </w:tc>
        <w:tc>
          <w:tcPr>
            <w:tcW w:w="940" w:type="dxa"/>
            <w:tcBorders>
              <w:top w:val="single" w:sz="10" w:space="0" w:color="000000"/>
              <w:left w:val="single" w:sz="10" w:space="0" w:color="000000"/>
              <w:bottom w:val="single" w:sz="10" w:space="0" w:color="000000"/>
              <w:right w:val="single" w:sz="10" w:space="0" w:color="000000"/>
            </w:tcBorders>
            <w:tcMar>
              <w:top w:w="100" w:type="dxa"/>
              <w:left w:w="120" w:type="dxa"/>
              <w:bottom w:w="60" w:type="dxa"/>
              <w:right w:w="120" w:type="dxa"/>
            </w:tcMar>
            <w:vAlign w:val="center"/>
          </w:tcPr>
          <w:p w14:paraId="2B889D6A" w14:textId="77777777" w:rsidR="005B0344" w:rsidRPr="004D50DB" w:rsidRDefault="005B03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LDPC Extra Symbol Segment</w:t>
            </w:r>
          </w:p>
        </w:tc>
        <w:tc>
          <w:tcPr>
            <w:tcW w:w="960" w:type="dxa"/>
            <w:tcBorders>
              <w:top w:val="single" w:sz="10" w:space="0" w:color="000000"/>
              <w:left w:val="single" w:sz="10" w:space="0" w:color="000000"/>
              <w:bottom w:val="single" w:sz="10" w:space="0" w:color="000000"/>
              <w:right w:val="single" w:sz="10" w:space="0" w:color="000000"/>
            </w:tcBorders>
            <w:tcMar>
              <w:top w:w="100" w:type="dxa"/>
              <w:left w:w="120" w:type="dxa"/>
              <w:bottom w:w="60" w:type="dxa"/>
              <w:right w:w="120" w:type="dxa"/>
            </w:tcMar>
            <w:vAlign w:val="center"/>
          </w:tcPr>
          <w:p w14:paraId="330BA5CE" w14:textId="77777777" w:rsidR="005B0344" w:rsidRPr="004D50DB" w:rsidRDefault="005B03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AP Tx Power</w:t>
            </w:r>
          </w:p>
        </w:tc>
        <w:tc>
          <w:tcPr>
            <w:tcW w:w="940" w:type="dxa"/>
            <w:tcBorders>
              <w:top w:val="single" w:sz="10" w:space="0" w:color="000000"/>
              <w:left w:val="single" w:sz="10" w:space="0" w:color="000000"/>
              <w:bottom w:val="single" w:sz="10" w:space="0" w:color="000000"/>
              <w:right w:val="single" w:sz="10" w:space="0" w:color="000000"/>
            </w:tcBorders>
            <w:tcMar>
              <w:top w:w="100" w:type="dxa"/>
              <w:left w:w="120" w:type="dxa"/>
              <w:bottom w:w="60" w:type="dxa"/>
              <w:right w:w="120" w:type="dxa"/>
            </w:tcMar>
            <w:vAlign w:val="center"/>
          </w:tcPr>
          <w:p w14:paraId="60E48F73" w14:textId="77777777" w:rsidR="005B0344" w:rsidRPr="004D50DB" w:rsidRDefault="005B03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Pre-FEC Padding Factor</w:t>
            </w:r>
          </w:p>
        </w:tc>
        <w:tc>
          <w:tcPr>
            <w:tcW w:w="1160" w:type="dxa"/>
            <w:tcBorders>
              <w:top w:val="single" w:sz="10" w:space="0" w:color="000000"/>
              <w:left w:val="single" w:sz="10" w:space="0" w:color="000000"/>
              <w:bottom w:val="single" w:sz="10" w:space="0" w:color="000000"/>
              <w:right w:val="single" w:sz="10" w:space="0" w:color="000000"/>
            </w:tcBorders>
            <w:tcMar>
              <w:top w:w="100" w:type="dxa"/>
              <w:left w:w="120" w:type="dxa"/>
              <w:bottom w:w="60" w:type="dxa"/>
              <w:right w:w="120" w:type="dxa"/>
            </w:tcMar>
            <w:vAlign w:val="center"/>
          </w:tcPr>
          <w:p w14:paraId="3B6010C9" w14:textId="77777777" w:rsidR="005B0344" w:rsidRPr="004D50DB" w:rsidRDefault="005B0344" w:rsidP="000A2B48">
            <w:pPr>
              <w:widowControl w:val="0"/>
              <w:suppressAutoHyphens/>
              <w:autoSpaceDE w:val="0"/>
              <w:autoSpaceDN w:val="0"/>
              <w:adjustRightInd w:val="0"/>
              <w:spacing w:line="160" w:lineRule="atLeast"/>
              <w:jc w:val="center"/>
              <w:rPr>
                <w:rFonts w:ascii="Arial" w:eastAsia="Times New Roman" w:hAnsi="Arial" w:cs="Arial"/>
                <w:color w:val="00000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PE</w:t>
            </w:r>
          </w:p>
          <w:p w14:paraId="6F70B8F9" w14:textId="77777777" w:rsidR="005B0344" w:rsidRPr="004D50DB" w:rsidRDefault="005B03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proofErr w:type="spellStart"/>
            <w:r w:rsidRPr="004D50DB">
              <w:rPr>
                <w:rFonts w:ascii="Arial" w:eastAsia="Times New Roman" w:hAnsi="Arial" w:cs="Arial"/>
                <w:color w:val="000000"/>
                <w:sz w:val="16"/>
                <w:szCs w:val="16"/>
                <w:lang w:val="en-US"/>
                <w14:ligatures w14:val="standardContextual"/>
              </w:rPr>
              <w:t>Disambiguity</w:t>
            </w:r>
            <w:proofErr w:type="spellEnd"/>
          </w:p>
        </w:tc>
        <w:tc>
          <w:tcPr>
            <w:tcW w:w="1000" w:type="dxa"/>
            <w:tcBorders>
              <w:top w:val="single" w:sz="10" w:space="0" w:color="000000"/>
              <w:left w:val="single" w:sz="10" w:space="0" w:color="000000"/>
              <w:bottom w:val="single" w:sz="10" w:space="0" w:color="000000"/>
              <w:right w:val="single" w:sz="10" w:space="0" w:color="000000"/>
            </w:tcBorders>
            <w:tcMar>
              <w:top w:w="100" w:type="dxa"/>
              <w:left w:w="120" w:type="dxa"/>
              <w:bottom w:w="60" w:type="dxa"/>
              <w:right w:w="120" w:type="dxa"/>
            </w:tcMar>
            <w:vAlign w:val="center"/>
          </w:tcPr>
          <w:p w14:paraId="52750D03" w14:textId="77777777" w:rsidR="005B0344" w:rsidRPr="004D50DB" w:rsidRDefault="005B03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UL Spatial Reuse</w:t>
            </w:r>
          </w:p>
        </w:tc>
        <w:tc>
          <w:tcPr>
            <w:tcW w:w="840" w:type="dxa"/>
            <w:tcBorders>
              <w:top w:val="single" w:sz="10" w:space="0" w:color="000000"/>
              <w:left w:val="single" w:sz="10" w:space="0" w:color="000000"/>
              <w:bottom w:val="single" w:sz="10" w:space="0" w:color="000000"/>
              <w:right w:val="single" w:sz="10" w:space="0" w:color="000000"/>
            </w:tcBorders>
            <w:tcMar>
              <w:top w:w="100" w:type="dxa"/>
              <w:left w:w="120" w:type="dxa"/>
              <w:bottom w:w="60" w:type="dxa"/>
              <w:right w:w="120" w:type="dxa"/>
            </w:tcMar>
            <w:vAlign w:val="center"/>
          </w:tcPr>
          <w:p w14:paraId="6F80FCEF" w14:textId="77777777" w:rsidR="005B0344" w:rsidRPr="004D50DB" w:rsidRDefault="005B03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Doppler</w:t>
            </w:r>
          </w:p>
        </w:tc>
        <w:tc>
          <w:tcPr>
            <w:tcW w:w="1000" w:type="dxa"/>
            <w:tcBorders>
              <w:top w:val="single" w:sz="10" w:space="0" w:color="000000"/>
              <w:left w:val="single" w:sz="10" w:space="0" w:color="000000"/>
              <w:bottom w:val="single" w:sz="10" w:space="0" w:color="000000"/>
              <w:right w:val="single" w:sz="10" w:space="0" w:color="000000"/>
            </w:tcBorders>
            <w:tcMar>
              <w:top w:w="100" w:type="dxa"/>
              <w:left w:w="120" w:type="dxa"/>
              <w:bottom w:w="60" w:type="dxa"/>
              <w:right w:w="120" w:type="dxa"/>
            </w:tcMar>
            <w:vAlign w:val="center"/>
          </w:tcPr>
          <w:p w14:paraId="42745CA7" w14:textId="77777777" w:rsidR="005B0344" w:rsidRPr="004D50DB" w:rsidRDefault="005B03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UL HE-SIG-A2 Reserved</w:t>
            </w:r>
          </w:p>
        </w:tc>
      </w:tr>
      <w:tr w:rsidR="005B0344" w:rsidRPr="004D50DB" w14:paraId="7B95E486" w14:textId="77777777" w:rsidTr="000A2B48">
        <w:trPr>
          <w:trHeight w:val="300"/>
          <w:jc w:val="center"/>
        </w:trPr>
        <w:tc>
          <w:tcPr>
            <w:tcW w:w="600" w:type="dxa"/>
            <w:tcBorders>
              <w:top w:val="nil"/>
              <w:left w:val="nil"/>
              <w:bottom w:val="nil"/>
              <w:right w:val="nil"/>
            </w:tcBorders>
            <w:tcMar>
              <w:top w:w="100" w:type="dxa"/>
              <w:left w:w="120" w:type="dxa"/>
              <w:bottom w:w="60" w:type="dxa"/>
              <w:right w:w="120" w:type="dxa"/>
            </w:tcMar>
          </w:tcPr>
          <w:p w14:paraId="4FBE70A8" w14:textId="77777777" w:rsidR="005B0344" w:rsidRPr="004D50DB" w:rsidRDefault="005B03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Bits:</w:t>
            </w:r>
          </w:p>
        </w:tc>
        <w:tc>
          <w:tcPr>
            <w:tcW w:w="700" w:type="dxa"/>
            <w:tcBorders>
              <w:top w:val="nil"/>
              <w:left w:val="nil"/>
              <w:bottom w:val="nil"/>
              <w:right w:val="nil"/>
            </w:tcBorders>
            <w:tcMar>
              <w:top w:w="100" w:type="dxa"/>
              <w:left w:w="120" w:type="dxa"/>
              <w:bottom w:w="60" w:type="dxa"/>
              <w:right w:w="120" w:type="dxa"/>
            </w:tcMar>
          </w:tcPr>
          <w:p w14:paraId="57F4C781" w14:textId="77777777" w:rsidR="005B0344" w:rsidRPr="004D50DB" w:rsidRDefault="005B03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1</w:t>
            </w:r>
          </w:p>
        </w:tc>
        <w:tc>
          <w:tcPr>
            <w:tcW w:w="940" w:type="dxa"/>
            <w:tcBorders>
              <w:top w:val="nil"/>
              <w:left w:val="nil"/>
              <w:bottom w:val="nil"/>
              <w:right w:val="nil"/>
            </w:tcBorders>
            <w:tcMar>
              <w:top w:w="100" w:type="dxa"/>
              <w:left w:w="120" w:type="dxa"/>
              <w:bottom w:w="60" w:type="dxa"/>
              <w:right w:w="120" w:type="dxa"/>
            </w:tcMar>
          </w:tcPr>
          <w:p w14:paraId="64967DF9" w14:textId="77777777" w:rsidR="005B0344" w:rsidRPr="004D50DB" w:rsidRDefault="005B03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1</w:t>
            </w:r>
          </w:p>
        </w:tc>
        <w:tc>
          <w:tcPr>
            <w:tcW w:w="960" w:type="dxa"/>
            <w:tcBorders>
              <w:top w:val="nil"/>
              <w:left w:val="nil"/>
              <w:bottom w:val="nil"/>
              <w:right w:val="nil"/>
            </w:tcBorders>
            <w:tcMar>
              <w:top w:w="100" w:type="dxa"/>
              <w:left w:w="120" w:type="dxa"/>
              <w:bottom w:w="60" w:type="dxa"/>
              <w:right w:w="120" w:type="dxa"/>
            </w:tcMar>
          </w:tcPr>
          <w:p w14:paraId="7C6B98B0" w14:textId="77777777" w:rsidR="005B0344" w:rsidRPr="004D50DB" w:rsidRDefault="005B03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6</w:t>
            </w:r>
          </w:p>
        </w:tc>
        <w:tc>
          <w:tcPr>
            <w:tcW w:w="940" w:type="dxa"/>
            <w:tcBorders>
              <w:top w:val="nil"/>
              <w:left w:val="nil"/>
              <w:bottom w:val="nil"/>
              <w:right w:val="nil"/>
            </w:tcBorders>
            <w:tcMar>
              <w:top w:w="100" w:type="dxa"/>
              <w:left w:w="120" w:type="dxa"/>
              <w:bottom w:w="60" w:type="dxa"/>
              <w:right w:w="120" w:type="dxa"/>
            </w:tcMar>
          </w:tcPr>
          <w:p w14:paraId="46CD92F8" w14:textId="77777777" w:rsidR="005B0344" w:rsidRPr="004D50DB" w:rsidRDefault="005B03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2</w:t>
            </w:r>
          </w:p>
        </w:tc>
        <w:tc>
          <w:tcPr>
            <w:tcW w:w="1160" w:type="dxa"/>
            <w:tcBorders>
              <w:top w:val="nil"/>
              <w:left w:val="nil"/>
              <w:bottom w:val="nil"/>
              <w:right w:val="nil"/>
            </w:tcBorders>
            <w:tcMar>
              <w:top w:w="100" w:type="dxa"/>
              <w:left w:w="120" w:type="dxa"/>
              <w:bottom w:w="60" w:type="dxa"/>
              <w:right w:w="120" w:type="dxa"/>
            </w:tcMar>
          </w:tcPr>
          <w:p w14:paraId="578C17D2" w14:textId="77777777" w:rsidR="005B0344" w:rsidRPr="004D50DB" w:rsidRDefault="005B03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1</w:t>
            </w:r>
          </w:p>
        </w:tc>
        <w:tc>
          <w:tcPr>
            <w:tcW w:w="1000" w:type="dxa"/>
            <w:tcBorders>
              <w:top w:val="nil"/>
              <w:left w:val="nil"/>
              <w:bottom w:val="nil"/>
              <w:right w:val="nil"/>
            </w:tcBorders>
            <w:tcMar>
              <w:top w:w="100" w:type="dxa"/>
              <w:left w:w="120" w:type="dxa"/>
              <w:bottom w:w="60" w:type="dxa"/>
              <w:right w:w="120" w:type="dxa"/>
            </w:tcMar>
          </w:tcPr>
          <w:p w14:paraId="347ACA6D" w14:textId="77777777" w:rsidR="005B0344" w:rsidRPr="004D50DB" w:rsidRDefault="005B03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16</w:t>
            </w:r>
          </w:p>
        </w:tc>
        <w:tc>
          <w:tcPr>
            <w:tcW w:w="840" w:type="dxa"/>
            <w:tcBorders>
              <w:top w:val="nil"/>
              <w:left w:val="nil"/>
              <w:bottom w:val="nil"/>
              <w:right w:val="nil"/>
            </w:tcBorders>
            <w:tcMar>
              <w:top w:w="100" w:type="dxa"/>
              <w:left w:w="120" w:type="dxa"/>
              <w:bottom w:w="60" w:type="dxa"/>
              <w:right w:w="120" w:type="dxa"/>
            </w:tcMar>
          </w:tcPr>
          <w:p w14:paraId="65B48A17" w14:textId="77777777" w:rsidR="005B0344" w:rsidRPr="004D50DB" w:rsidRDefault="005B03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1</w:t>
            </w:r>
          </w:p>
        </w:tc>
        <w:tc>
          <w:tcPr>
            <w:tcW w:w="1000" w:type="dxa"/>
            <w:tcBorders>
              <w:top w:val="nil"/>
              <w:left w:val="nil"/>
              <w:bottom w:val="nil"/>
              <w:right w:val="nil"/>
            </w:tcBorders>
            <w:tcMar>
              <w:top w:w="100" w:type="dxa"/>
              <w:left w:w="120" w:type="dxa"/>
              <w:bottom w:w="60" w:type="dxa"/>
              <w:right w:w="120" w:type="dxa"/>
            </w:tcMar>
          </w:tcPr>
          <w:p w14:paraId="5A229408" w14:textId="77777777" w:rsidR="005B0344" w:rsidRPr="004D50DB" w:rsidRDefault="005B03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9</w:t>
            </w:r>
          </w:p>
        </w:tc>
      </w:tr>
    </w:tbl>
    <w:p w14:paraId="406CDEEB" w14:textId="77777777" w:rsidR="005B0344" w:rsidRPr="004D50DB" w:rsidRDefault="005B0344" w:rsidP="005B034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14:ligatures w14:val="standardContextual"/>
        </w:rPr>
      </w:pPr>
      <w:r w:rsidRPr="004D50DB">
        <w:rPr>
          <w:rFonts w:eastAsia="Times New Roman"/>
          <w:color w:val="000000"/>
          <w:sz w:val="20"/>
          <w:lang w:val="en-US"/>
          <w14:ligatures w14:val="standardContextual"/>
        </w:rPr>
        <w:t>   </w:t>
      </w:r>
    </w:p>
    <w:tbl>
      <w:tblPr>
        <w:tblW w:w="0" w:type="auto"/>
        <w:jc w:val="center"/>
        <w:tblLayout w:type="fixed"/>
        <w:tblCellMar>
          <w:top w:w="100" w:type="dxa"/>
          <w:left w:w="120" w:type="dxa"/>
          <w:bottom w:w="60" w:type="dxa"/>
          <w:right w:w="120" w:type="dxa"/>
        </w:tblCellMar>
        <w:tblLook w:val="0000" w:firstRow="0" w:lastRow="0" w:firstColumn="0" w:lastColumn="0" w:noHBand="0" w:noVBand="0"/>
      </w:tblPr>
      <w:tblGrid>
        <w:gridCol w:w="600"/>
        <w:gridCol w:w="980"/>
        <w:gridCol w:w="1120"/>
      </w:tblGrid>
      <w:tr w:rsidR="005B0344" w:rsidRPr="004D50DB" w14:paraId="5D3A1989" w14:textId="77777777" w:rsidTr="000A2B48">
        <w:trPr>
          <w:trHeight w:val="300"/>
          <w:jc w:val="center"/>
        </w:trPr>
        <w:tc>
          <w:tcPr>
            <w:tcW w:w="600" w:type="dxa"/>
            <w:tcBorders>
              <w:top w:val="nil"/>
              <w:left w:val="nil"/>
              <w:bottom w:val="nil"/>
              <w:right w:val="nil"/>
            </w:tcBorders>
            <w:tcMar>
              <w:top w:w="100" w:type="dxa"/>
              <w:left w:w="115" w:type="dxa"/>
              <w:bottom w:w="60" w:type="dxa"/>
              <w:right w:w="115" w:type="dxa"/>
            </w:tcMar>
            <w:vAlign w:val="center"/>
          </w:tcPr>
          <w:p w14:paraId="2BB0A920" w14:textId="77777777" w:rsidR="005B0344" w:rsidRPr="004D50DB" w:rsidRDefault="005B0344" w:rsidP="000A2B48">
            <w:pPr>
              <w:tabs>
                <w:tab w:val="left" w:pos="72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lang w:val="en-US"/>
                <w14:ligatures w14:val="standardContextual"/>
              </w:rPr>
            </w:pPr>
          </w:p>
        </w:tc>
        <w:tc>
          <w:tcPr>
            <w:tcW w:w="980" w:type="dxa"/>
            <w:tcBorders>
              <w:top w:val="nil"/>
              <w:left w:val="nil"/>
              <w:bottom w:val="nil"/>
              <w:right w:val="nil"/>
            </w:tcBorders>
            <w:tcMar>
              <w:top w:w="100" w:type="dxa"/>
              <w:left w:w="115" w:type="dxa"/>
              <w:bottom w:w="60" w:type="dxa"/>
              <w:right w:w="115" w:type="dxa"/>
            </w:tcMar>
            <w:vAlign w:val="center"/>
          </w:tcPr>
          <w:p w14:paraId="3354FC9A" w14:textId="77777777" w:rsidR="005B0344" w:rsidRPr="004D50DB" w:rsidRDefault="005B0344" w:rsidP="000A2B48">
            <w:pPr>
              <w:tabs>
                <w:tab w:val="right" w:pos="920"/>
                <w:tab w:val="right" w:pos="11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B63</w:t>
            </w:r>
          </w:p>
        </w:tc>
        <w:tc>
          <w:tcPr>
            <w:tcW w:w="1120" w:type="dxa"/>
            <w:tcBorders>
              <w:top w:val="nil"/>
              <w:left w:val="nil"/>
              <w:bottom w:val="nil"/>
              <w:right w:val="nil"/>
            </w:tcBorders>
            <w:tcMar>
              <w:top w:w="100" w:type="dxa"/>
              <w:left w:w="115" w:type="dxa"/>
              <w:bottom w:w="60" w:type="dxa"/>
              <w:right w:w="115" w:type="dxa"/>
            </w:tcMar>
            <w:vAlign w:val="center"/>
          </w:tcPr>
          <w:p w14:paraId="5E6B80D3" w14:textId="77777777" w:rsidR="005B0344" w:rsidRPr="004D50DB" w:rsidRDefault="005B0344" w:rsidP="000A2B48">
            <w:pPr>
              <w:tabs>
                <w:tab w:val="right" w:pos="920"/>
                <w:tab w:val="right" w:pos="11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lang w:val="en-US"/>
                <w14:ligatures w14:val="standardContextual"/>
              </w:rPr>
            </w:pPr>
          </w:p>
        </w:tc>
      </w:tr>
      <w:tr w:rsidR="005B0344" w:rsidRPr="004D50DB" w14:paraId="1975E14B" w14:textId="77777777" w:rsidTr="000A2B48">
        <w:trPr>
          <w:trHeight w:val="780"/>
          <w:jc w:val="center"/>
        </w:trPr>
        <w:tc>
          <w:tcPr>
            <w:tcW w:w="600" w:type="dxa"/>
            <w:tcBorders>
              <w:top w:val="nil"/>
              <w:left w:val="nil"/>
              <w:bottom w:val="nil"/>
              <w:right w:val="nil"/>
            </w:tcBorders>
            <w:tcMar>
              <w:top w:w="100" w:type="dxa"/>
              <w:left w:w="120" w:type="dxa"/>
              <w:bottom w:w="60" w:type="dxa"/>
              <w:right w:w="120" w:type="dxa"/>
            </w:tcMar>
            <w:vAlign w:val="center"/>
          </w:tcPr>
          <w:p w14:paraId="18F2726A" w14:textId="77777777" w:rsidR="005B0344" w:rsidRPr="004D50DB" w:rsidRDefault="005B03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p>
        </w:tc>
        <w:tc>
          <w:tcPr>
            <w:tcW w:w="980" w:type="dxa"/>
            <w:tcBorders>
              <w:top w:val="single" w:sz="10" w:space="0" w:color="000000"/>
              <w:left w:val="single" w:sz="10" w:space="0" w:color="000000"/>
              <w:bottom w:val="single" w:sz="10" w:space="0" w:color="000000"/>
              <w:right w:val="single" w:sz="10" w:space="0" w:color="000000"/>
            </w:tcBorders>
            <w:tcMar>
              <w:top w:w="100" w:type="dxa"/>
              <w:left w:w="120" w:type="dxa"/>
              <w:bottom w:w="60" w:type="dxa"/>
              <w:right w:w="120" w:type="dxa"/>
            </w:tcMar>
            <w:vAlign w:val="center"/>
          </w:tcPr>
          <w:p w14:paraId="281C1796" w14:textId="77777777" w:rsidR="005B0344" w:rsidRPr="004D50DB" w:rsidRDefault="005B03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Reserved</w:t>
            </w:r>
          </w:p>
        </w:tc>
        <w:tc>
          <w:tcPr>
            <w:tcW w:w="1120" w:type="dxa"/>
            <w:tcBorders>
              <w:top w:val="single" w:sz="10" w:space="0" w:color="000000"/>
              <w:left w:val="single" w:sz="10" w:space="0" w:color="000000"/>
              <w:bottom w:val="single" w:sz="10" w:space="0" w:color="000000"/>
              <w:right w:val="single" w:sz="10" w:space="0" w:color="000000"/>
            </w:tcBorders>
            <w:tcMar>
              <w:top w:w="100" w:type="dxa"/>
              <w:left w:w="120" w:type="dxa"/>
              <w:bottom w:w="60" w:type="dxa"/>
              <w:right w:w="120" w:type="dxa"/>
            </w:tcMar>
            <w:vAlign w:val="center"/>
          </w:tcPr>
          <w:p w14:paraId="58C1AF7B" w14:textId="77777777" w:rsidR="005B0344" w:rsidRPr="004D50DB" w:rsidRDefault="005B03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Trigger Dependent Common Info</w:t>
            </w:r>
          </w:p>
        </w:tc>
      </w:tr>
      <w:tr w:rsidR="005B0344" w:rsidRPr="004D50DB" w14:paraId="17003883" w14:textId="77777777" w:rsidTr="000A2B48">
        <w:trPr>
          <w:trHeight w:val="300"/>
          <w:jc w:val="center"/>
        </w:trPr>
        <w:tc>
          <w:tcPr>
            <w:tcW w:w="600" w:type="dxa"/>
            <w:tcBorders>
              <w:top w:val="nil"/>
              <w:left w:val="nil"/>
              <w:bottom w:val="nil"/>
              <w:right w:val="nil"/>
            </w:tcBorders>
            <w:tcMar>
              <w:top w:w="100" w:type="dxa"/>
              <w:left w:w="120" w:type="dxa"/>
              <w:bottom w:w="60" w:type="dxa"/>
              <w:right w:w="120" w:type="dxa"/>
            </w:tcMar>
          </w:tcPr>
          <w:p w14:paraId="5A50CB64" w14:textId="77777777" w:rsidR="005B0344" w:rsidRPr="004D50DB" w:rsidRDefault="005B03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Bits:</w:t>
            </w:r>
          </w:p>
        </w:tc>
        <w:tc>
          <w:tcPr>
            <w:tcW w:w="980" w:type="dxa"/>
            <w:tcBorders>
              <w:top w:val="nil"/>
              <w:left w:val="nil"/>
              <w:bottom w:val="nil"/>
              <w:right w:val="nil"/>
            </w:tcBorders>
            <w:tcMar>
              <w:top w:w="100" w:type="dxa"/>
              <w:left w:w="120" w:type="dxa"/>
              <w:bottom w:w="60" w:type="dxa"/>
              <w:right w:w="120" w:type="dxa"/>
            </w:tcMar>
          </w:tcPr>
          <w:p w14:paraId="6897B0AA" w14:textId="77777777" w:rsidR="005B0344" w:rsidRPr="004D50DB" w:rsidRDefault="005B03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1</w:t>
            </w:r>
          </w:p>
        </w:tc>
        <w:tc>
          <w:tcPr>
            <w:tcW w:w="1120" w:type="dxa"/>
            <w:tcBorders>
              <w:top w:val="nil"/>
              <w:left w:val="nil"/>
              <w:bottom w:val="nil"/>
              <w:right w:val="nil"/>
            </w:tcBorders>
            <w:tcMar>
              <w:top w:w="100" w:type="dxa"/>
              <w:left w:w="120" w:type="dxa"/>
              <w:bottom w:w="60" w:type="dxa"/>
              <w:right w:w="120" w:type="dxa"/>
            </w:tcMar>
          </w:tcPr>
          <w:p w14:paraId="1E6154D5" w14:textId="77777777" w:rsidR="005B0344" w:rsidRPr="004D50DB" w:rsidRDefault="005B03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variable</w:t>
            </w:r>
          </w:p>
        </w:tc>
      </w:tr>
      <w:tr w:rsidR="005B0344" w:rsidRPr="004D50DB" w14:paraId="448E243A" w14:textId="77777777" w:rsidTr="000A2B48">
        <w:trPr>
          <w:jc w:val="center"/>
        </w:trPr>
        <w:tc>
          <w:tcPr>
            <w:tcW w:w="2700" w:type="dxa"/>
            <w:gridSpan w:val="3"/>
            <w:tcBorders>
              <w:top w:val="nil"/>
              <w:left w:val="nil"/>
              <w:bottom w:val="nil"/>
              <w:right w:val="nil"/>
            </w:tcBorders>
            <w:tcMar>
              <w:top w:w="100" w:type="dxa"/>
              <w:left w:w="120" w:type="dxa"/>
              <w:bottom w:w="60" w:type="dxa"/>
              <w:right w:w="120" w:type="dxa"/>
            </w:tcMar>
            <w:vAlign w:val="center"/>
          </w:tcPr>
          <w:p w14:paraId="7E84B7DA" w14:textId="77777777" w:rsidR="005B0344" w:rsidRPr="004D50DB" w:rsidRDefault="005B0344" w:rsidP="005B0344">
            <w:pPr>
              <w:widowControl w:val="0"/>
              <w:numPr>
                <w:ilvl w:val="0"/>
                <w:numId w:val="26"/>
              </w:numPr>
              <w:suppressAutoHyphens/>
              <w:autoSpaceDE w:val="0"/>
              <w:autoSpaceDN w:val="0"/>
              <w:adjustRightInd w:val="0"/>
              <w:spacing w:before="240" w:after="160" w:line="240" w:lineRule="atLeast"/>
              <w:jc w:val="center"/>
              <w:rPr>
                <w:rFonts w:ascii="Arial" w:eastAsia="Times New Roman" w:hAnsi="Arial" w:cs="Arial"/>
                <w:b/>
                <w:bCs/>
                <w:color w:val="000000"/>
                <w:w w:val="0"/>
                <w:sz w:val="20"/>
                <w:lang w:val="en-US"/>
                <w14:ligatures w14:val="standardContextual"/>
              </w:rPr>
            </w:pPr>
            <w:bookmarkStart w:id="347" w:name="RTF38333431313a204669675469"/>
            <w:r w:rsidRPr="004D50DB">
              <w:rPr>
                <w:rFonts w:ascii="Arial" w:eastAsia="Times New Roman" w:hAnsi="Arial" w:cs="Arial"/>
                <w:b/>
                <w:bCs/>
                <w:color w:val="000000"/>
                <w:sz w:val="20"/>
                <w:lang w:val="en-US"/>
                <w14:ligatures w14:val="standardContextual"/>
              </w:rPr>
              <w:t>Common Info field format</w:t>
            </w:r>
            <w:bookmarkEnd w:id="347"/>
            <w:r w:rsidRPr="004D50DB">
              <w:rPr>
                <w:rFonts w:ascii="Arial" w:eastAsia="Times New Roman" w:hAnsi="Arial" w:cs="Arial"/>
                <w:b/>
                <w:bCs/>
                <w:color w:val="000000"/>
                <w:sz w:val="20"/>
                <w:lang w:val="en-US"/>
                <w14:ligatures w14:val="standardContextual"/>
              </w:rPr>
              <w:t>(11ax)</w:t>
            </w:r>
          </w:p>
        </w:tc>
      </w:tr>
    </w:tbl>
    <w:p w14:paraId="1C108CA1" w14:textId="77777777" w:rsidR="005B0344" w:rsidRPr="004D50DB" w:rsidRDefault="005B0344" w:rsidP="005B034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14:ligatures w14:val="standardContextual"/>
        </w:rPr>
      </w:pPr>
    </w:p>
    <w:p w14:paraId="41EFC1DF" w14:textId="77777777" w:rsidR="005B0344" w:rsidRPr="004D50DB" w:rsidRDefault="005B0344" w:rsidP="005B034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bCs/>
          <w:i/>
          <w:iCs/>
          <w:color w:val="000000"/>
          <w:sz w:val="24"/>
          <w:szCs w:val="24"/>
          <w14:ligatures w14:val="standardContextual"/>
        </w:rPr>
      </w:pPr>
      <w:r w:rsidRPr="004D50DB">
        <w:rPr>
          <w:rFonts w:eastAsia="Times New Roman"/>
          <w:color w:val="000000"/>
          <w:sz w:val="20"/>
          <w:lang w:val="en-US"/>
          <w14:ligatures w14:val="standardContextual"/>
        </w:rPr>
        <w:t xml:space="preserve">The Trigger Type subfield identifies the Trigger frame </w:t>
      </w:r>
      <w:proofErr w:type="gramStart"/>
      <w:r w:rsidRPr="004D50DB">
        <w:rPr>
          <w:rFonts w:eastAsia="Times New Roman"/>
          <w:color w:val="000000"/>
          <w:sz w:val="20"/>
          <w:lang w:val="en-US"/>
          <w14:ligatures w14:val="standardContextual"/>
        </w:rPr>
        <w:t>variant</w:t>
      </w:r>
      <w:proofErr w:type="gramEnd"/>
      <w:r w:rsidRPr="004D50DB">
        <w:rPr>
          <w:rFonts w:eastAsia="Times New Roman"/>
          <w:color w:val="000000"/>
          <w:sz w:val="20"/>
          <w:lang w:val="en-US"/>
          <w14:ligatures w14:val="standardContextual"/>
        </w:rPr>
        <w:t xml:space="preserve"> and its encoding is defined in </w:t>
      </w:r>
      <w:r w:rsidRPr="004D50DB">
        <w:rPr>
          <w:rFonts w:eastAsia="Times New Roman"/>
          <w:color w:val="000000"/>
          <w:sz w:val="20"/>
          <w:lang w:val="en-US"/>
          <w14:ligatures w14:val="standardContextual"/>
        </w:rPr>
        <w:fldChar w:fldCharType="begin"/>
      </w:r>
      <w:r w:rsidRPr="004D50DB">
        <w:rPr>
          <w:rFonts w:eastAsia="Times New Roman"/>
          <w:color w:val="000000"/>
          <w:sz w:val="20"/>
          <w:lang w:val="en-US"/>
          <w14:ligatures w14:val="standardContextual"/>
        </w:rPr>
        <w:instrText xml:space="preserve"> REF  RTF33383136343a205461626c65 \h</w:instrText>
      </w:r>
      <w:r w:rsidRPr="004D50DB">
        <w:rPr>
          <w:rFonts w:eastAsia="Times New Roman"/>
          <w:color w:val="000000"/>
          <w:sz w:val="20"/>
          <w:lang w:val="en-US"/>
          <w14:ligatures w14:val="standardContextual"/>
        </w:rPr>
      </w:r>
      <w:r w:rsidRPr="004D50DB">
        <w:rPr>
          <w:rFonts w:eastAsia="Times New Roman"/>
          <w:color w:val="000000"/>
          <w:sz w:val="20"/>
          <w:lang w:val="en-US"/>
          <w14:ligatures w14:val="standardContextual"/>
        </w:rPr>
        <w:fldChar w:fldCharType="separate"/>
      </w:r>
      <w:r w:rsidRPr="004D50DB">
        <w:rPr>
          <w:rFonts w:eastAsia="Times New Roman"/>
          <w:color w:val="000000"/>
          <w:sz w:val="20"/>
          <w:lang w:val="en-US"/>
          <w14:ligatures w14:val="standardContextual"/>
        </w:rPr>
        <w:t>Table 9-47 (Trigger Type subfield encoding(11ax))</w:t>
      </w:r>
      <w:r w:rsidRPr="004D50DB">
        <w:rPr>
          <w:rFonts w:eastAsia="Times New Roman"/>
          <w:color w:val="000000"/>
          <w:sz w:val="20"/>
          <w:lang w:val="en-US"/>
          <w14:ligatures w14:val="standardContextual"/>
        </w:rPr>
        <w:fldChar w:fldCharType="end"/>
      </w:r>
      <w:r w:rsidRPr="004D50DB">
        <w:rPr>
          <w:rFonts w:eastAsia="Times New Roman"/>
          <w:color w:val="000000"/>
          <w:sz w:val="20"/>
          <w:lang w:val="en-US"/>
          <w14:ligatures w14:val="standardContextual"/>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320"/>
        <w:gridCol w:w="3720"/>
      </w:tblGrid>
      <w:tr w:rsidR="005B0344" w:rsidRPr="004D50DB" w14:paraId="1FF4ECAE" w14:textId="77777777" w:rsidTr="000A2B48">
        <w:trPr>
          <w:jc w:val="center"/>
        </w:trPr>
        <w:tc>
          <w:tcPr>
            <w:tcW w:w="5040" w:type="dxa"/>
            <w:gridSpan w:val="2"/>
            <w:tcBorders>
              <w:top w:val="nil"/>
              <w:left w:val="nil"/>
              <w:bottom w:val="nil"/>
              <w:right w:val="nil"/>
            </w:tcBorders>
            <w:tcMar>
              <w:top w:w="120" w:type="dxa"/>
              <w:left w:w="120" w:type="dxa"/>
              <w:bottom w:w="60" w:type="dxa"/>
              <w:right w:w="120" w:type="dxa"/>
            </w:tcMar>
            <w:vAlign w:val="center"/>
          </w:tcPr>
          <w:p w14:paraId="25ED697F" w14:textId="77777777" w:rsidR="005B0344" w:rsidRPr="004D50DB" w:rsidRDefault="005B0344" w:rsidP="005B0344">
            <w:pPr>
              <w:widowControl w:val="0"/>
              <w:numPr>
                <w:ilvl w:val="0"/>
                <w:numId w:val="27"/>
              </w:numPr>
              <w:autoSpaceDE w:val="0"/>
              <w:autoSpaceDN w:val="0"/>
              <w:adjustRightInd w:val="0"/>
              <w:spacing w:after="160" w:line="240" w:lineRule="atLeast"/>
              <w:jc w:val="center"/>
              <w:rPr>
                <w:rFonts w:ascii="Arial" w:eastAsia="Times New Roman" w:hAnsi="Arial" w:cs="Arial"/>
                <w:b/>
                <w:bCs/>
                <w:color w:val="000000"/>
                <w:w w:val="0"/>
                <w:sz w:val="20"/>
                <w:lang w:val="en-US"/>
                <w14:ligatures w14:val="standardContextual"/>
              </w:rPr>
            </w:pPr>
            <w:bookmarkStart w:id="348" w:name="RTF33383136343a205461626c65"/>
            <w:r w:rsidRPr="004D50DB">
              <w:rPr>
                <w:rFonts w:ascii="Arial" w:eastAsia="Times New Roman" w:hAnsi="Arial" w:cs="Arial"/>
                <w:b/>
                <w:bCs/>
                <w:color w:val="000000"/>
                <w:sz w:val="20"/>
                <w:lang w:val="en-US"/>
                <w14:ligatures w14:val="standardContextual"/>
              </w:rPr>
              <w:t>Trigger Type subfield encoding</w:t>
            </w:r>
            <w:bookmarkEnd w:id="348"/>
            <w:r w:rsidRPr="004D50DB">
              <w:rPr>
                <w:rFonts w:ascii="Arial" w:eastAsia="Times New Roman" w:hAnsi="Arial" w:cs="Arial"/>
                <w:b/>
                <w:bCs/>
                <w:color w:val="000000"/>
                <w:sz w:val="20"/>
                <w:lang w:val="en-US"/>
                <w14:ligatures w14:val="standardContextual"/>
              </w:rPr>
              <w:t>(11ax)</w:t>
            </w:r>
          </w:p>
        </w:tc>
      </w:tr>
      <w:tr w:rsidR="005B0344" w:rsidRPr="004D50DB" w14:paraId="55D5B750" w14:textId="77777777" w:rsidTr="000A2B48">
        <w:trPr>
          <w:trHeight w:val="640"/>
          <w:jc w:val="center"/>
        </w:trPr>
        <w:tc>
          <w:tcPr>
            <w:tcW w:w="13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122883E3" w14:textId="77777777" w:rsidR="005B0344" w:rsidRPr="004D50DB" w:rsidRDefault="005B0344" w:rsidP="000A2B48">
            <w:pPr>
              <w:widowControl w:val="0"/>
              <w:suppressAutoHyphens/>
              <w:autoSpaceDE w:val="0"/>
              <w:autoSpaceDN w:val="0"/>
              <w:adjustRightInd w:val="0"/>
              <w:spacing w:line="200" w:lineRule="atLeast"/>
              <w:jc w:val="center"/>
              <w:rPr>
                <w:rFonts w:eastAsia="Times New Roman"/>
                <w:b/>
                <w:bCs/>
                <w:color w:val="000000"/>
                <w:w w:val="0"/>
                <w:sz w:val="18"/>
                <w:szCs w:val="18"/>
                <w:lang w:val="en-US"/>
                <w14:ligatures w14:val="standardContextual"/>
              </w:rPr>
            </w:pPr>
            <w:r w:rsidRPr="004D50DB">
              <w:rPr>
                <w:rFonts w:eastAsia="Times New Roman"/>
                <w:b/>
                <w:bCs/>
                <w:color w:val="000000"/>
                <w:sz w:val="18"/>
                <w:szCs w:val="18"/>
                <w:lang w:val="en-US"/>
                <w14:ligatures w14:val="standardContextual"/>
              </w:rPr>
              <w:t>Trigger Type subfield value</w:t>
            </w:r>
          </w:p>
        </w:tc>
        <w:tc>
          <w:tcPr>
            <w:tcW w:w="37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758698A" w14:textId="77777777" w:rsidR="005B0344" w:rsidRPr="004D50DB" w:rsidRDefault="005B0344" w:rsidP="000A2B48">
            <w:pPr>
              <w:widowControl w:val="0"/>
              <w:suppressAutoHyphens/>
              <w:autoSpaceDE w:val="0"/>
              <w:autoSpaceDN w:val="0"/>
              <w:adjustRightInd w:val="0"/>
              <w:spacing w:line="200" w:lineRule="atLeast"/>
              <w:jc w:val="center"/>
              <w:rPr>
                <w:rFonts w:eastAsia="Times New Roman"/>
                <w:b/>
                <w:bCs/>
                <w:color w:val="000000"/>
                <w:w w:val="0"/>
                <w:sz w:val="18"/>
                <w:szCs w:val="18"/>
                <w:lang w:val="en-US"/>
                <w14:ligatures w14:val="standardContextual"/>
              </w:rPr>
            </w:pPr>
            <w:r w:rsidRPr="004D50DB">
              <w:rPr>
                <w:rFonts w:eastAsia="Times New Roman"/>
                <w:b/>
                <w:bCs/>
                <w:color w:val="000000"/>
                <w:sz w:val="18"/>
                <w:szCs w:val="18"/>
                <w:lang w:val="en-US"/>
                <w14:ligatures w14:val="standardContextual"/>
              </w:rPr>
              <w:t>Trigger frame variant</w:t>
            </w:r>
          </w:p>
        </w:tc>
      </w:tr>
      <w:tr w:rsidR="005B0344" w:rsidRPr="004D50DB" w14:paraId="76DA6072" w14:textId="77777777" w:rsidTr="000A2B48">
        <w:trPr>
          <w:trHeight w:val="360"/>
          <w:jc w:val="center"/>
        </w:trPr>
        <w:tc>
          <w:tcPr>
            <w:tcW w:w="132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2E64C49" w14:textId="77777777" w:rsidR="005B0344" w:rsidRPr="004D50DB" w:rsidRDefault="005B0344" w:rsidP="000A2B48">
            <w:pPr>
              <w:widowControl w:val="0"/>
              <w:suppressAutoHyphens/>
              <w:autoSpaceDE w:val="0"/>
              <w:autoSpaceDN w:val="0"/>
              <w:adjustRightInd w:val="0"/>
              <w:spacing w:line="200" w:lineRule="atLeast"/>
              <w:jc w:val="center"/>
              <w:rPr>
                <w:rFonts w:eastAsia="Times New Roman"/>
                <w:color w:val="000000"/>
                <w:w w:val="0"/>
                <w:sz w:val="18"/>
                <w:szCs w:val="18"/>
                <w:lang w:val="en-US"/>
                <w14:ligatures w14:val="standardContextual"/>
              </w:rPr>
            </w:pPr>
            <w:r w:rsidRPr="004D50DB">
              <w:rPr>
                <w:rFonts w:eastAsia="Times New Roman"/>
                <w:color w:val="000000"/>
                <w:sz w:val="18"/>
                <w:szCs w:val="18"/>
                <w:lang w:val="en-US"/>
                <w14:ligatures w14:val="standardContextual"/>
              </w:rPr>
              <w:t>0</w:t>
            </w:r>
          </w:p>
        </w:tc>
        <w:tc>
          <w:tcPr>
            <w:tcW w:w="372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809464A" w14:textId="77777777" w:rsidR="005B0344" w:rsidRPr="004D50DB" w:rsidRDefault="005B0344" w:rsidP="000A2B48">
            <w:pPr>
              <w:widowControl w:val="0"/>
              <w:suppressAutoHyphens/>
              <w:autoSpaceDE w:val="0"/>
              <w:autoSpaceDN w:val="0"/>
              <w:adjustRightInd w:val="0"/>
              <w:spacing w:line="200" w:lineRule="atLeast"/>
              <w:rPr>
                <w:rFonts w:eastAsia="Times New Roman"/>
                <w:color w:val="000000"/>
                <w:w w:val="0"/>
                <w:sz w:val="18"/>
                <w:szCs w:val="18"/>
                <w:lang w:val="en-US"/>
                <w14:ligatures w14:val="standardContextual"/>
              </w:rPr>
            </w:pPr>
            <w:r w:rsidRPr="004D50DB">
              <w:rPr>
                <w:rFonts w:eastAsia="Times New Roman"/>
                <w:color w:val="000000"/>
                <w:sz w:val="18"/>
                <w:szCs w:val="18"/>
                <w:lang w:val="en-US"/>
                <w14:ligatures w14:val="standardContextual"/>
              </w:rPr>
              <w:t>Basic</w:t>
            </w:r>
          </w:p>
        </w:tc>
      </w:tr>
      <w:tr w:rsidR="005B0344" w:rsidRPr="004D50DB" w14:paraId="0B38CE50" w14:textId="77777777" w:rsidTr="000A2B48">
        <w:trPr>
          <w:trHeight w:val="360"/>
          <w:jc w:val="center"/>
        </w:trPr>
        <w:tc>
          <w:tcPr>
            <w:tcW w:w="13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2B2E4E9" w14:textId="77777777" w:rsidR="005B0344" w:rsidRPr="004D50DB" w:rsidRDefault="005B0344" w:rsidP="000A2B48">
            <w:pPr>
              <w:widowControl w:val="0"/>
              <w:suppressAutoHyphens/>
              <w:autoSpaceDE w:val="0"/>
              <w:autoSpaceDN w:val="0"/>
              <w:adjustRightInd w:val="0"/>
              <w:spacing w:line="200" w:lineRule="atLeast"/>
              <w:jc w:val="center"/>
              <w:rPr>
                <w:rFonts w:eastAsia="Times New Roman"/>
                <w:color w:val="000000"/>
                <w:w w:val="0"/>
                <w:sz w:val="18"/>
                <w:szCs w:val="18"/>
                <w:lang w:val="en-US"/>
                <w14:ligatures w14:val="standardContextual"/>
              </w:rPr>
            </w:pPr>
            <w:r w:rsidRPr="004D50DB">
              <w:rPr>
                <w:rFonts w:eastAsia="Times New Roman"/>
                <w:color w:val="000000"/>
                <w:sz w:val="18"/>
                <w:szCs w:val="18"/>
                <w:lang w:val="en-US"/>
                <w14:ligatures w14:val="standardContextual"/>
              </w:rPr>
              <w:t>1</w:t>
            </w:r>
          </w:p>
        </w:tc>
        <w:tc>
          <w:tcPr>
            <w:tcW w:w="3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4047CEA" w14:textId="77777777" w:rsidR="005B0344" w:rsidRPr="004D50DB" w:rsidRDefault="005B0344" w:rsidP="000A2B48">
            <w:pPr>
              <w:widowControl w:val="0"/>
              <w:suppressAutoHyphens/>
              <w:autoSpaceDE w:val="0"/>
              <w:autoSpaceDN w:val="0"/>
              <w:adjustRightInd w:val="0"/>
              <w:spacing w:line="200" w:lineRule="atLeast"/>
              <w:rPr>
                <w:rFonts w:eastAsia="Times New Roman"/>
                <w:color w:val="000000"/>
                <w:w w:val="0"/>
                <w:sz w:val="18"/>
                <w:szCs w:val="18"/>
                <w:lang w:val="en-US"/>
                <w14:ligatures w14:val="standardContextual"/>
              </w:rPr>
            </w:pPr>
            <w:r w:rsidRPr="004D50DB">
              <w:rPr>
                <w:rFonts w:eastAsia="Times New Roman"/>
                <w:color w:val="000000"/>
                <w:sz w:val="18"/>
                <w:szCs w:val="18"/>
                <w:lang w:val="en-US"/>
                <w14:ligatures w14:val="standardContextual"/>
              </w:rPr>
              <w:t>Beamforming Report Poll (BFRP)</w:t>
            </w:r>
          </w:p>
        </w:tc>
      </w:tr>
      <w:tr w:rsidR="005B0344" w:rsidRPr="004D50DB" w14:paraId="37B91825" w14:textId="77777777" w:rsidTr="000A2B48">
        <w:trPr>
          <w:trHeight w:val="360"/>
          <w:jc w:val="center"/>
        </w:trPr>
        <w:tc>
          <w:tcPr>
            <w:tcW w:w="13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D4F9A79" w14:textId="77777777" w:rsidR="005B0344" w:rsidRPr="004D50DB" w:rsidRDefault="005B0344" w:rsidP="000A2B48">
            <w:pPr>
              <w:widowControl w:val="0"/>
              <w:suppressAutoHyphens/>
              <w:autoSpaceDE w:val="0"/>
              <w:autoSpaceDN w:val="0"/>
              <w:adjustRightInd w:val="0"/>
              <w:spacing w:line="200" w:lineRule="atLeast"/>
              <w:jc w:val="center"/>
              <w:rPr>
                <w:rFonts w:eastAsia="Times New Roman"/>
                <w:color w:val="000000"/>
                <w:w w:val="0"/>
                <w:sz w:val="18"/>
                <w:szCs w:val="18"/>
                <w:lang w:val="en-US"/>
                <w14:ligatures w14:val="standardContextual"/>
              </w:rPr>
            </w:pPr>
            <w:r w:rsidRPr="004D50DB">
              <w:rPr>
                <w:rFonts w:eastAsia="Times New Roman"/>
                <w:color w:val="000000"/>
                <w:sz w:val="18"/>
                <w:szCs w:val="18"/>
                <w:lang w:val="en-US"/>
                <w14:ligatures w14:val="standardContextual"/>
              </w:rPr>
              <w:t>2</w:t>
            </w:r>
          </w:p>
        </w:tc>
        <w:tc>
          <w:tcPr>
            <w:tcW w:w="3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1E5CB68" w14:textId="77777777" w:rsidR="005B0344" w:rsidRPr="004D50DB" w:rsidRDefault="005B0344" w:rsidP="000A2B48">
            <w:pPr>
              <w:widowControl w:val="0"/>
              <w:suppressAutoHyphens/>
              <w:autoSpaceDE w:val="0"/>
              <w:autoSpaceDN w:val="0"/>
              <w:adjustRightInd w:val="0"/>
              <w:spacing w:line="200" w:lineRule="atLeast"/>
              <w:rPr>
                <w:rFonts w:eastAsia="Times New Roman"/>
                <w:color w:val="000000"/>
                <w:w w:val="0"/>
                <w:sz w:val="18"/>
                <w:szCs w:val="18"/>
                <w:lang w:val="en-US"/>
                <w14:ligatures w14:val="standardContextual"/>
              </w:rPr>
            </w:pPr>
            <w:r w:rsidRPr="004D50DB">
              <w:rPr>
                <w:rFonts w:eastAsia="Times New Roman"/>
                <w:color w:val="000000"/>
                <w:sz w:val="18"/>
                <w:szCs w:val="18"/>
                <w:lang w:val="en-US"/>
                <w14:ligatures w14:val="standardContextual"/>
              </w:rPr>
              <w:t>MU-BAR</w:t>
            </w:r>
          </w:p>
        </w:tc>
      </w:tr>
      <w:tr w:rsidR="005B0344" w:rsidRPr="004D50DB" w14:paraId="1CD65FE1" w14:textId="77777777" w:rsidTr="000A2B48">
        <w:trPr>
          <w:trHeight w:val="360"/>
          <w:jc w:val="center"/>
        </w:trPr>
        <w:tc>
          <w:tcPr>
            <w:tcW w:w="13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2E0023B" w14:textId="77777777" w:rsidR="005B0344" w:rsidRPr="004D50DB" w:rsidRDefault="005B0344" w:rsidP="000A2B48">
            <w:pPr>
              <w:widowControl w:val="0"/>
              <w:suppressAutoHyphens/>
              <w:autoSpaceDE w:val="0"/>
              <w:autoSpaceDN w:val="0"/>
              <w:adjustRightInd w:val="0"/>
              <w:spacing w:line="200" w:lineRule="atLeast"/>
              <w:jc w:val="center"/>
              <w:rPr>
                <w:rFonts w:eastAsia="Times New Roman"/>
                <w:color w:val="000000"/>
                <w:w w:val="0"/>
                <w:sz w:val="18"/>
                <w:szCs w:val="18"/>
                <w:lang w:val="en-US"/>
                <w14:ligatures w14:val="standardContextual"/>
              </w:rPr>
            </w:pPr>
            <w:r w:rsidRPr="004D50DB">
              <w:rPr>
                <w:rFonts w:eastAsia="Times New Roman"/>
                <w:color w:val="000000"/>
                <w:sz w:val="18"/>
                <w:szCs w:val="18"/>
                <w:lang w:val="en-US"/>
                <w14:ligatures w14:val="standardContextual"/>
              </w:rPr>
              <w:t>3</w:t>
            </w:r>
          </w:p>
        </w:tc>
        <w:tc>
          <w:tcPr>
            <w:tcW w:w="3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6C27383" w14:textId="77777777" w:rsidR="005B0344" w:rsidRPr="004D50DB" w:rsidRDefault="005B0344" w:rsidP="000A2B48">
            <w:pPr>
              <w:widowControl w:val="0"/>
              <w:suppressAutoHyphens/>
              <w:autoSpaceDE w:val="0"/>
              <w:autoSpaceDN w:val="0"/>
              <w:adjustRightInd w:val="0"/>
              <w:spacing w:line="200" w:lineRule="atLeast"/>
              <w:rPr>
                <w:rFonts w:eastAsia="Times New Roman"/>
                <w:color w:val="000000"/>
                <w:w w:val="0"/>
                <w:sz w:val="18"/>
                <w:szCs w:val="18"/>
                <w:lang w:val="en-US"/>
                <w14:ligatures w14:val="standardContextual"/>
              </w:rPr>
            </w:pPr>
            <w:r w:rsidRPr="004D50DB">
              <w:rPr>
                <w:rFonts w:eastAsia="Times New Roman"/>
                <w:color w:val="000000"/>
                <w:sz w:val="18"/>
                <w:szCs w:val="18"/>
                <w:lang w:val="en-US"/>
                <w14:ligatures w14:val="standardContextual"/>
              </w:rPr>
              <w:t>MU-RTS</w:t>
            </w:r>
          </w:p>
        </w:tc>
      </w:tr>
      <w:tr w:rsidR="005B0344" w:rsidRPr="004D50DB" w14:paraId="43139770" w14:textId="77777777" w:rsidTr="000A2B48">
        <w:trPr>
          <w:trHeight w:val="360"/>
          <w:jc w:val="center"/>
        </w:trPr>
        <w:tc>
          <w:tcPr>
            <w:tcW w:w="13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728F4CE" w14:textId="77777777" w:rsidR="005B0344" w:rsidRPr="004D50DB" w:rsidRDefault="005B0344" w:rsidP="000A2B48">
            <w:pPr>
              <w:widowControl w:val="0"/>
              <w:suppressAutoHyphens/>
              <w:autoSpaceDE w:val="0"/>
              <w:autoSpaceDN w:val="0"/>
              <w:adjustRightInd w:val="0"/>
              <w:spacing w:line="200" w:lineRule="atLeast"/>
              <w:jc w:val="center"/>
              <w:rPr>
                <w:rFonts w:eastAsia="Times New Roman"/>
                <w:color w:val="000000"/>
                <w:w w:val="0"/>
                <w:sz w:val="18"/>
                <w:szCs w:val="18"/>
                <w:lang w:val="en-US"/>
                <w14:ligatures w14:val="standardContextual"/>
              </w:rPr>
            </w:pPr>
            <w:r w:rsidRPr="004D50DB">
              <w:rPr>
                <w:rFonts w:eastAsia="Times New Roman"/>
                <w:color w:val="000000"/>
                <w:sz w:val="18"/>
                <w:szCs w:val="18"/>
                <w:lang w:val="en-US"/>
                <w14:ligatures w14:val="standardContextual"/>
              </w:rPr>
              <w:t>4</w:t>
            </w:r>
          </w:p>
        </w:tc>
        <w:tc>
          <w:tcPr>
            <w:tcW w:w="3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9447A46" w14:textId="77777777" w:rsidR="005B0344" w:rsidRPr="004D50DB" w:rsidRDefault="005B0344" w:rsidP="000A2B48">
            <w:pPr>
              <w:widowControl w:val="0"/>
              <w:suppressAutoHyphens/>
              <w:autoSpaceDE w:val="0"/>
              <w:autoSpaceDN w:val="0"/>
              <w:adjustRightInd w:val="0"/>
              <w:spacing w:line="200" w:lineRule="atLeast"/>
              <w:rPr>
                <w:rFonts w:eastAsia="Times New Roman"/>
                <w:color w:val="000000"/>
                <w:w w:val="0"/>
                <w:sz w:val="18"/>
                <w:szCs w:val="18"/>
                <w:lang w:val="en-US"/>
                <w14:ligatures w14:val="standardContextual"/>
              </w:rPr>
            </w:pPr>
            <w:r w:rsidRPr="004D50DB">
              <w:rPr>
                <w:rFonts w:eastAsia="Times New Roman"/>
                <w:color w:val="000000"/>
                <w:sz w:val="18"/>
                <w:szCs w:val="18"/>
                <w:lang w:val="en-US"/>
                <w14:ligatures w14:val="standardContextual"/>
              </w:rPr>
              <w:t>Buffer Status Report Poll (BSRP)</w:t>
            </w:r>
          </w:p>
        </w:tc>
      </w:tr>
      <w:tr w:rsidR="005B0344" w:rsidRPr="004D50DB" w14:paraId="30B9E1B1" w14:textId="77777777" w:rsidTr="000A2B48">
        <w:trPr>
          <w:trHeight w:val="360"/>
          <w:jc w:val="center"/>
        </w:trPr>
        <w:tc>
          <w:tcPr>
            <w:tcW w:w="13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1A56C84" w14:textId="77777777" w:rsidR="005B0344" w:rsidRPr="004D50DB" w:rsidRDefault="005B0344" w:rsidP="000A2B48">
            <w:pPr>
              <w:widowControl w:val="0"/>
              <w:suppressAutoHyphens/>
              <w:autoSpaceDE w:val="0"/>
              <w:autoSpaceDN w:val="0"/>
              <w:adjustRightInd w:val="0"/>
              <w:spacing w:line="200" w:lineRule="atLeast"/>
              <w:jc w:val="center"/>
              <w:rPr>
                <w:rFonts w:eastAsia="Times New Roman"/>
                <w:color w:val="000000"/>
                <w:w w:val="0"/>
                <w:sz w:val="18"/>
                <w:szCs w:val="18"/>
                <w:lang w:val="en-US"/>
                <w14:ligatures w14:val="standardContextual"/>
              </w:rPr>
            </w:pPr>
            <w:r w:rsidRPr="004D50DB">
              <w:rPr>
                <w:rFonts w:eastAsia="Times New Roman"/>
                <w:color w:val="000000"/>
                <w:sz w:val="18"/>
                <w:szCs w:val="18"/>
                <w:lang w:val="en-US"/>
                <w14:ligatures w14:val="standardContextual"/>
              </w:rPr>
              <w:t>5</w:t>
            </w:r>
          </w:p>
        </w:tc>
        <w:tc>
          <w:tcPr>
            <w:tcW w:w="3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240F313" w14:textId="77777777" w:rsidR="005B0344" w:rsidRPr="004D50DB" w:rsidRDefault="005B0344" w:rsidP="000A2B48">
            <w:pPr>
              <w:widowControl w:val="0"/>
              <w:suppressAutoHyphens/>
              <w:autoSpaceDE w:val="0"/>
              <w:autoSpaceDN w:val="0"/>
              <w:adjustRightInd w:val="0"/>
              <w:spacing w:line="200" w:lineRule="atLeast"/>
              <w:rPr>
                <w:rFonts w:eastAsia="Times New Roman"/>
                <w:color w:val="000000"/>
                <w:w w:val="0"/>
                <w:sz w:val="18"/>
                <w:szCs w:val="18"/>
                <w:lang w:val="en-US"/>
                <w14:ligatures w14:val="standardContextual"/>
              </w:rPr>
            </w:pPr>
            <w:r w:rsidRPr="004D50DB">
              <w:rPr>
                <w:rFonts w:eastAsia="Times New Roman"/>
                <w:color w:val="000000"/>
                <w:sz w:val="18"/>
                <w:szCs w:val="18"/>
                <w:lang w:val="en-US"/>
                <w14:ligatures w14:val="standardContextual"/>
              </w:rPr>
              <w:t>GCR MU-BAR</w:t>
            </w:r>
          </w:p>
        </w:tc>
      </w:tr>
      <w:tr w:rsidR="005B0344" w:rsidRPr="004D50DB" w14:paraId="31D4FB39" w14:textId="77777777" w:rsidTr="000A2B48">
        <w:trPr>
          <w:trHeight w:val="360"/>
          <w:jc w:val="center"/>
        </w:trPr>
        <w:tc>
          <w:tcPr>
            <w:tcW w:w="13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6140935" w14:textId="77777777" w:rsidR="005B0344" w:rsidRPr="004D50DB" w:rsidRDefault="005B0344" w:rsidP="000A2B48">
            <w:pPr>
              <w:widowControl w:val="0"/>
              <w:suppressAutoHyphens/>
              <w:autoSpaceDE w:val="0"/>
              <w:autoSpaceDN w:val="0"/>
              <w:adjustRightInd w:val="0"/>
              <w:spacing w:line="200" w:lineRule="atLeast"/>
              <w:jc w:val="center"/>
              <w:rPr>
                <w:rFonts w:eastAsia="Times New Roman"/>
                <w:color w:val="000000"/>
                <w:w w:val="0"/>
                <w:sz w:val="18"/>
                <w:szCs w:val="18"/>
                <w:lang w:val="en-US"/>
                <w14:ligatures w14:val="standardContextual"/>
              </w:rPr>
            </w:pPr>
            <w:r w:rsidRPr="004D50DB">
              <w:rPr>
                <w:rFonts w:eastAsia="Times New Roman"/>
                <w:color w:val="000000"/>
                <w:sz w:val="18"/>
                <w:szCs w:val="18"/>
                <w:lang w:val="en-US"/>
                <w14:ligatures w14:val="standardContextual"/>
              </w:rPr>
              <w:t>6</w:t>
            </w:r>
          </w:p>
        </w:tc>
        <w:tc>
          <w:tcPr>
            <w:tcW w:w="3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9B22227" w14:textId="77777777" w:rsidR="005B0344" w:rsidRPr="004D50DB" w:rsidRDefault="005B0344" w:rsidP="000A2B48">
            <w:pPr>
              <w:widowControl w:val="0"/>
              <w:suppressAutoHyphens/>
              <w:autoSpaceDE w:val="0"/>
              <w:autoSpaceDN w:val="0"/>
              <w:adjustRightInd w:val="0"/>
              <w:spacing w:line="200" w:lineRule="atLeast"/>
              <w:rPr>
                <w:rFonts w:eastAsia="Times New Roman"/>
                <w:color w:val="000000"/>
                <w:w w:val="0"/>
                <w:sz w:val="18"/>
                <w:szCs w:val="18"/>
                <w:lang w:val="en-US"/>
                <w14:ligatures w14:val="standardContextual"/>
              </w:rPr>
            </w:pPr>
            <w:r w:rsidRPr="004D50DB">
              <w:rPr>
                <w:rFonts w:eastAsia="Times New Roman"/>
                <w:color w:val="000000"/>
                <w:sz w:val="18"/>
                <w:szCs w:val="18"/>
                <w:lang w:val="en-US"/>
                <w14:ligatures w14:val="standardContextual"/>
              </w:rPr>
              <w:t>Bandwidth Query Report Poll (BQRP)</w:t>
            </w:r>
          </w:p>
        </w:tc>
      </w:tr>
      <w:tr w:rsidR="005B0344" w:rsidRPr="004D50DB" w14:paraId="5B97DA38" w14:textId="77777777" w:rsidTr="000A2B48">
        <w:trPr>
          <w:trHeight w:val="360"/>
          <w:jc w:val="center"/>
        </w:trPr>
        <w:tc>
          <w:tcPr>
            <w:tcW w:w="13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2B6975E" w14:textId="77777777" w:rsidR="005B0344" w:rsidRPr="004D50DB" w:rsidRDefault="005B0344" w:rsidP="000A2B48">
            <w:pPr>
              <w:widowControl w:val="0"/>
              <w:suppressAutoHyphens/>
              <w:autoSpaceDE w:val="0"/>
              <w:autoSpaceDN w:val="0"/>
              <w:adjustRightInd w:val="0"/>
              <w:spacing w:line="200" w:lineRule="atLeast"/>
              <w:jc w:val="center"/>
              <w:rPr>
                <w:rFonts w:eastAsia="Times New Roman"/>
                <w:color w:val="000000"/>
                <w:w w:val="0"/>
                <w:sz w:val="18"/>
                <w:szCs w:val="18"/>
                <w:lang w:val="en-US"/>
                <w14:ligatures w14:val="standardContextual"/>
              </w:rPr>
            </w:pPr>
            <w:r w:rsidRPr="004D50DB">
              <w:rPr>
                <w:rFonts w:eastAsia="Times New Roman"/>
                <w:color w:val="000000"/>
                <w:sz w:val="18"/>
                <w:szCs w:val="18"/>
                <w:lang w:val="en-US"/>
                <w14:ligatures w14:val="standardContextual"/>
              </w:rPr>
              <w:t>7</w:t>
            </w:r>
          </w:p>
        </w:tc>
        <w:tc>
          <w:tcPr>
            <w:tcW w:w="3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1D9CCF0" w14:textId="77777777" w:rsidR="005B0344" w:rsidRPr="004D50DB" w:rsidRDefault="005B0344" w:rsidP="000A2B48">
            <w:pPr>
              <w:widowControl w:val="0"/>
              <w:suppressAutoHyphens/>
              <w:autoSpaceDE w:val="0"/>
              <w:autoSpaceDN w:val="0"/>
              <w:adjustRightInd w:val="0"/>
              <w:spacing w:line="200" w:lineRule="atLeast"/>
              <w:rPr>
                <w:rFonts w:eastAsia="Times New Roman"/>
                <w:color w:val="000000"/>
                <w:w w:val="0"/>
                <w:sz w:val="18"/>
                <w:szCs w:val="18"/>
                <w:lang w:val="en-US"/>
                <w14:ligatures w14:val="standardContextual"/>
              </w:rPr>
            </w:pPr>
            <w:r w:rsidRPr="004D50DB">
              <w:rPr>
                <w:rFonts w:eastAsia="Times New Roman"/>
                <w:color w:val="000000"/>
                <w:sz w:val="18"/>
                <w:szCs w:val="18"/>
                <w:lang w:val="en-US"/>
                <w14:ligatures w14:val="standardContextual"/>
              </w:rPr>
              <w:t>NDP Feedback Report Poll (NFRP)</w:t>
            </w:r>
          </w:p>
        </w:tc>
      </w:tr>
      <w:tr w:rsidR="005B0344" w:rsidRPr="004D50DB" w14:paraId="4644B1FE" w14:textId="77777777" w:rsidTr="000A2B48">
        <w:trPr>
          <w:trHeight w:val="360"/>
          <w:jc w:val="center"/>
        </w:trPr>
        <w:tc>
          <w:tcPr>
            <w:tcW w:w="13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B9B77AC" w14:textId="77777777" w:rsidR="005B0344" w:rsidRPr="004D50DB" w:rsidRDefault="005B0344" w:rsidP="000A2B48">
            <w:pPr>
              <w:widowControl w:val="0"/>
              <w:suppressAutoHyphens/>
              <w:autoSpaceDE w:val="0"/>
              <w:autoSpaceDN w:val="0"/>
              <w:adjustRightInd w:val="0"/>
              <w:spacing w:line="200" w:lineRule="atLeast"/>
              <w:jc w:val="center"/>
              <w:rPr>
                <w:rFonts w:eastAsia="Times New Roman"/>
                <w:color w:val="000000"/>
                <w:w w:val="0"/>
                <w:sz w:val="18"/>
                <w:szCs w:val="18"/>
                <w:lang w:val="en-US"/>
                <w14:ligatures w14:val="standardContextual"/>
              </w:rPr>
            </w:pPr>
            <w:r w:rsidRPr="004D50DB">
              <w:rPr>
                <w:rFonts w:eastAsia="Times New Roman"/>
                <w:color w:val="000000"/>
                <w:sz w:val="18"/>
                <w:szCs w:val="18"/>
                <w:lang w:val="en-US"/>
                <w14:ligatures w14:val="standardContextual"/>
              </w:rPr>
              <w:lastRenderedPageBreak/>
              <w:t>8(11az)</w:t>
            </w:r>
          </w:p>
        </w:tc>
        <w:tc>
          <w:tcPr>
            <w:tcW w:w="3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64AFFD0" w14:textId="77777777" w:rsidR="005B0344" w:rsidRPr="004D50DB" w:rsidRDefault="005B0344" w:rsidP="000A2B48">
            <w:pPr>
              <w:widowControl w:val="0"/>
              <w:suppressAutoHyphens/>
              <w:autoSpaceDE w:val="0"/>
              <w:autoSpaceDN w:val="0"/>
              <w:adjustRightInd w:val="0"/>
              <w:spacing w:line="200" w:lineRule="atLeast"/>
              <w:rPr>
                <w:rFonts w:eastAsia="Times New Roman"/>
                <w:color w:val="000000"/>
                <w:w w:val="0"/>
                <w:sz w:val="18"/>
                <w:szCs w:val="18"/>
                <w:lang w:val="en-US"/>
                <w14:ligatures w14:val="standardContextual"/>
              </w:rPr>
            </w:pPr>
            <w:r w:rsidRPr="004D50DB">
              <w:rPr>
                <w:rFonts w:eastAsia="Times New Roman"/>
                <w:color w:val="000000"/>
                <w:sz w:val="18"/>
                <w:szCs w:val="18"/>
                <w:lang w:val="en-US"/>
                <w14:ligatures w14:val="standardContextual"/>
              </w:rPr>
              <w:t>Ranging</w:t>
            </w:r>
          </w:p>
        </w:tc>
      </w:tr>
      <w:tr w:rsidR="005B0344" w:rsidRPr="004D50DB" w14:paraId="20221791" w14:textId="77777777" w:rsidTr="000A2B48">
        <w:trPr>
          <w:trHeight w:val="360"/>
          <w:jc w:val="center"/>
        </w:trPr>
        <w:tc>
          <w:tcPr>
            <w:tcW w:w="132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546D3889" w14:textId="77777777" w:rsidR="005B0344" w:rsidRPr="004D50DB" w:rsidRDefault="005B0344" w:rsidP="000A2B48">
            <w:pPr>
              <w:widowControl w:val="0"/>
              <w:suppressAutoHyphens/>
              <w:autoSpaceDE w:val="0"/>
              <w:autoSpaceDN w:val="0"/>
              <w:adjustRightInd w:val="0"/>
              <w:spacing w:line="200" w:lineRule="atLeast"/>
              <w:jc w:val="center"/>
              <w:rPr>
                <w:rFonts w:eastAsia="Times New Roman"/>
                <w:color w:val="000000"/>
                <w:w w:val="0"/>
                <w:sz w:val="18"/>
                <w:szCs w:val="18"/>
                <w:lang w:val="en-US"/>
                <w14:ligatures w14:val="standardContextual"/>
              </w:rPr>
            </w:pPr>
            <w:r w:rsidRPr="004D50DB">
              <w:rPr>
                <w:rFonts w:eastAsia="Times New Roman"/>
                <w:color w:val="000000"/>
                <w:sz w:val="18"/>
                <w:szCs w:val="18"/>
                <w:lang w:val="en-US"/>
                <w14:ligatures w14:val="standardContextual"/>
              </w:rPr>
              <w:t>9–15</w:t>
            </w:r>
          </w:p>
        </w:tc>
        <w:tc>
          <w:tcPr>
            <w:tcW w:w="372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7D1EC2BF" w14:textId="77777777" w:rsidR="005B0344" w:rsidRPr="004D50DB" w:rsidRDefault="005B0344" w:rsidP="000A2B48">
            <w:pPr>
              <w:widowControl w:val="0"/>
              <w:suppressAutoHyphens/>
              <w:autoSpaceDE w:val="0"/>
              <w:autoSpaceDN w:val="0"/>
              <w:adjustRightInd w:val="0"/>
              <w:spacing w:line="200" w:lineRule="atLeast"/>
              <w:rPr>
                <w:rFonts w:eastAsia="Times New Roman"/>
                <w:color w:val="000000"/>
                <w:w w:val="0"/>
                <w:sz w:val="18"/>
                <w:szCs w:val="18"/>
                <w:lang w:val="en-US"/>
                <w14:ligatures w14:val="standardContextual"/>
              </w:rPr>
            </w:pPr>
            <w:r w:rsidRPr="004D50DB">
              <w:rPr>
                <w:rFonts w:eastAsia="Times New Roman"/>
                <w:color w:val="000000"/>
                <w:sz w:val="18"/>
                <w:szCs w:val="18"/>
                <w:lang w:val="en-US"/>
                <w14:ligatures w14:val="standardContextual"/>
              </w:rPr>
              <w:t>Reserved</w:t>
            </w:r>
          </w:p>
        </w:tc>
      </w:tr>
    </w:tbl>
    <w:p w14:paraId="56EEEB05" w14:textId="77777777" w:rsidR="005B0344" w:rsidRPr="004D50DB" w:rsidRDefault="005B0344" w:rsidP="005B034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bCs/>
          <w:i/>
          <w:iCs/>
          <w:color w:val="000000"/>
          <w:sz w:val="24"/>
          <w:szCs w:val="24"/>
          <w14:ligatures w14:val="standardContextual"/>
        </w:rPr>
      </w:pPr>
    </w:p>
    <w:p w14:paraId="26BAF463" w14:textId="77777777" w:rsidR="005B0344" w:rsidRDefault="005B0344" w:rsidP="005B034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14:ligatures w14:val="standardContextual"/>
        </w:rPr>
      </w:pPr>
      <w:r w:rsidRPr="004D50DB">
        <w:rPr>
          <w:rFonts w:eastAsia="Times New Roman"/>
          <w:color w:val="000000"/>
          <w:sz w:val="20"/>
          <w:lang w:val="en-US"/>
          <w14:ligatures w14:val="standardContextual"/>
        </w:rPr>
        <w:t>The UL Length subfield of the Common Info field indicates the value of the L-SIG LENGTH field of the solicited HE TB PPDU.</w:t>
      </w:r>
    </w:p>
    <w:p w14:paraId="6D3E3E12" w14:textId="77777777" w:rsidR="005B0344" w:rsidRDefault="005B0344" w:rsidP="005B034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14:ligatures w14:val="standardContextual"/>
        </w:rPr>
      </w:pPr>
      <w:r>
        <w:rPr>
          <w:rFonts w:eastAsia="Times New Roman"/>
          <w:color w:val="000000"/>
          <w:sz w:val="20"/>
          <w:lang w:val="en-US"/>
          <w14:ligatures w14:val="standardContextual"/>
        </w:rPr>
        <w:t>….</w:t>
      </w:r>
    </w:p>
    <w:p w14:paraId="40917B53" w14:textId="17F8D884" w:rsidR="005B0344" w:rsidRDefault="0014349C" w:rsidP="005B0344">
      <w:pPr>
        <w:pStyle w:val="T"/>
        <w:rPr>
          <w:ins w:id="349" w:author="Alfred Asterjadhi" w:date="2024-11-21T15:33:00Z" w16du:dateUtc="2024-11-21T23:33:00Z"/>
          <w:w w:val="100"/>
        </w:rPr>
      </w:pPr>
      <w:ins w:id="350" w:author="Huang, Po-kai" w:date="2024-12-04T12:05:00Z" w16du:dateUtc="2024-12-04T20:05:00Z">
        <w:r>
          <w:t>If protection for control frame</w:t>
        </w:r>
      </w:ins>
      <w:ins w:id="351" w:author="Huang, Po-kai" w:date="2024-12-04T12:14:00Z" w16du:dateUtc="2024-12-04T20:14:00Z">
        <w:r w:rsidR="00347843">
          <w:t xml:space="preserve"> is negotiated</w:t>
        </w:r>
      </w:ins>
      <w:ins w:id="352" w:author="Huang, Po-kai" w:date="2024-12-04T12:05:00Z" w16du:dateUtc="2024-12-04T20:05:00Z">
        <w:r>
          <w:t>, t</w:t>
        </w:r>
      </w:ins>
      <w:ins w:id="353" w:author="Alfred Asterjadhi" w:date="2024-11-21T15:26:00Z" w16du:dateUtc="2024-11-21T23:26:00Z">
        <w:r w:rsidR="005B0344">
          <w:rPr>
            <w:w w:val="100"/>
          </w:rPr>
          <w:t>he Protected Control subfield is set to 1 if the</w:t>
        </w:r>
      </w:ins>
      <w:ins w:id="354" w:author="Alfred Asterjadhi" w:date="2024-11-21T16:05:00Z" w16du:dateUtc="2024-11-22T00:05:00Z">
        <w:r w:rsidR="005B0344">
          <w:rPr>
            <w:w w:val="100"/>
          </w:rPr>
          <w:t xml:space="preserve"> Trigger</w:t>
        </w:r>
      </w:ins>
      <w:ins w:id="355" w:author="Alfred Asterjadhi" w:date="2024-11-21T15:27:00Z" w16du:dateUtc="2024-11-21T23:27:00Z">
        <w:r w:rsidR="005B0344">
          <w:rPr>
            <w:w w:val="100"/>
          </w:rPr>
          <w:t xml:space="preserve"> frame c</w:t>
        </w:r>
      </w:ins>
      <w:ins w:id="356" w:author="Alfred Asterjadhi" w:date="2024-11-21T15:28:00Z" w16du:dateUtc="2024-11-21T23:28:00Z">
        <w:r w:rsidR="005B0344">
          <w:rPr>
            <w:w w:val="100"/>
          </w:rPr>
          <w:t>ontains information that has been processed with a message integrity check algorithm</w:t>
        </w:r>
      </w:ins>
      <w:ins w:id="357" w:author="Huang, Po-kai" w:date="2024-12-04T12:13:00Z" w16du:dateUtc="2024-12-04T20:13:00Z">
        <w:r w:rsidR="00AA7369">
          <w:rPr>
            <w:w w:val="100"/>
          </w:rPr>
          <w:t xml:space="preserve"> and is set to 0 if the Trigger frame does not contain information that has been processed with a message integrity check algorithm</w:t>
        </w:r>
      </w:ins>
      <w:ins w:id="358" w:author="Alfred Asterjadhi" w:date="2024-11-21T15:28:00Z" w16du:dateUtc="2024-11-21T23:28:00Z">
        <w:r w:rsidR="005B0344">
          <w:rPr>
            <w:w w:val="100"/>
          </w:rPr>
          <w:t xml:space="preserve">. </w:t>
        </w:r>
      </w:ins>
      <w:ins w:id="359" w:author="Alfred Asterjadhi" w:date="2024-11-21T15:33:00Z" w16du:dateUtc="2024-11-21T23:33:00Z">
        <w:r w:rsidR="005B0344">
          <w:rPr>
            <w:w w:val="100"/>
          </w:rPr>
          <w:t xml:space="preserve">Otherwise, the Protected Control subfield is </w:t>
        </w:r>
      </w:ins>
      <w:ins w:id="360" w:author="Huang, Po-kai" w:date="2024-12-04T12:15:00Z" w16du:dateUtc="2024-12-04T20:15:00Z">
        <w:r w:rsidR="00233328">
          <w:rPr>
            <w:w w:val="100"/>
          </w:rPr>
          <w:t>reserved</w:t>
        </w:r>
      </w:ins>
      <w:ins w:id="361" w:author="Alfred Asterjadhi" w:date="2024-11-21T15:33:00Z" w16du:dateUtc="2024-11-21T23:33:00Z">
        <w:r w:rsidR="005B0344">
          <w:rPr>
            <w:w w:val="100"/>
          </w:rPr>
          <w:t>.</w:t>
        </w:r>
      </w:ins>
      <w:ins w:id="362" w:author="Alfred Asterjadhi" w:date="2024-11-21T16:05:00Z" w16du:dateUtc="2024-11-22T00:05:00Z">
        <w:r w:rsidR="005B0344">
          <w:rPr>
            <w:w w:val="100"/>
          </w:rPr>
          <w:t xml:space="preserve"> The Protected Control field is present in the UHR variant Co</w:t>
        </w:r>
      </w:ins>
      <w:ins w:id="363" w:author="Alfred Asterjadhi" w:date="2024-11-21T16:06:00Z" w16du:dateUtc="2024-11-22T00:06:00Z">
        <w:r w:rsidR="005B0344">
          <w:rPr>
            <w:w w:val="100"/>
          </w:rPr>
          <w:t>mmon Info field. TBD whether the Protected Control field is present in other variants of the Common Info field.</w:t>
        </w:r>
      </w:ins>
      <w:ins w:id="364" w:author="Alfred Asterjadhi" w:date="2024-11-21T16:05:00Z" w16du:dateUtc="2024-11-22T00:05:00Z">
        <w:r w:rsidR="005B0344">
          <w:rPr>
            <w:w w:val="100"/>
          </w:rPr>
          <w:t xml:space="preserve"> </w:t>
        </w:r>
      </w:ins>
    </w:p>
    <w:p w14:paraId="2834F3D3" w14:textId="77777777" w:rsidR="005B0344" w:rsidRDefault="005B0344" w:rsidP="005B0344">
      <w:pPr>
        <w:pStyle w:val="T"/>
        <w:rPr>
          <w:ins w:id="365" w:author="Alfred Asterjadhi" w:date="2024-11-21T15:31:00Z" w16du:dateUtc="2024-11-21T23:31:00Z"/>
          <w:w w:val="100"/>
        </w:rPr>
      </w:pPr>
      <w:ins w:id="366" w:author="Alfred Asterjadhi" w:date="2024-11-21T15:28:00Z" w16du:dateUtc="2024-11-21T23:28:00Z">
        <w:r>
          <w:rPr>
            <w:w w:val="100"/>
          </w:rPr>
          <w:t xml:space="preserve">The Protected Control subfield is reserved </w:t>
        </w:r>
      </w:ins>
      <w:ins w:id="367" w:author="Alfred Asterjadhi" w:date="2024-11-21T15:29:00Z" w16du:dateUtc="2024-11-21T23:29:00Z">
        <w:r>
          <w:rPr>
            <w:w w:val="100"/>
          </w:rPr>
          <w:t>in all</w:t>
        </w:r>
      </w:ins>
      <w:ins w:id="368" w:author="Alfred Asterjadhi" w:date="2024-11-21T15:28:00Z" w16du:dateUtc="2024-11-21T23:28:00Z">
        <w:r>
          <w:rPr>
            <w:w w:val="100"/>
          </w:rPr>
          <w:t xml:space="preserve"> variants </w:t>
        </w:r>
      </w:ins>
      <w:ins w:id="369" w:author="Alfred Asterjadhi" w:date="2024-11-21T16:06:00Z" w16du:dateUtc="2024-11-22T00:06:00Z">
        <w:r>
          <w:rPr>
            <w:w w:val="100"/>
          </w:rPr>
          <w:t xml:space="preserve">of the Common Info </w:t>
        </w:r>
      </w:ins>
      <w:ins w:id="370" w:author="Alfred Asterjadhi" w:date="2024-11-21T16:07:00Z" w16du:dateUtc="2024-11-22T00:07:00Z">
        <w:r>
          <w:rPr>
            <w:w w:val="100"/>
          </w:rPr>
          <w:t xml:space="preserve">field contained in a Trigger frame that is sent by a STA that does not support protected </w:t>
        </w:r>
      </w:ins>
      <w:ins w:id="371" w:author="Alfred Asterjadhi" w:date="2024-11-21T16:08:00Z" w16du:dateUtc="2024-11-22T00:08:00Z">
        <w:r>
          <w:rPr>
            <w:w w:val="100"/>
          </w:rPr>
          <w:t>control frame</w:t>
        </w:r>
      </w:ins>
      <w:ins w:id="372" w:author="Alfred Asterjadhi" w:date="2024-11-21T16:07:00Z" w16du:dateUtc="2024-11-22T00:07:00Z">
        <w:r>
          <w:rPr>
            <w:w w:val="100"/>
          </w:rPr>
          <w:t>s</w:t>
        </w:r>
      </w:ins>
      <w:ins w:id="373" w:author="Alfred Asterjadhi" w:date="2024-11-21T15:29:00Z" w16du:dateUtc="2024-11-21T23:29:00Z">
        <w:r>
          <w:rPr>
            <w:w w:val="100"/>
          </w:rPr>
          <w:t xml:space="preserve">. When the Protected Control subfield is </w:t>
        </w:r>
      </w:ins>
      <w:ins w:id="374" w:author="Alfred Asterjadhi" w:date="2024-11-21T15:30:00Z" w16du:dateUtc="2024-11-21T23:30:00Z">
        <w:r>
          <w:rPr>
            <w:w w:val="100"/>
          </w:rPr>
          <w:t xml:space="preserve">equal to 1, the </w:t>
        </w:r>
      </w:ins>
      <w:ins w:id="375" w:author="Alfred Asterjadhi" w:date="2024-11-21T16:08:00Z" w16du:dateUtc="2024-11-22T00:08:00Z">
        <w:r>
          <w:rPr>
            <w:w w:val="100"/>
          </w:rPr>
          <w:t>Trigger frame</w:t>
        </w:r>
      </w:ins>
      <w:ins w:id="376" w:author="Alfred Asterjadhi" w:date="2024-11-21T15:30:00Z" w16du:dateUtc="2024-11-21T23:30:00Z">
        <w:r>
          <w:rPr>
            <w:w w:val="100"/>
          </w:rPr>
          <w:t xml:space="preserve"> is protected utilizing the message integrity check algorithm as defined in clause </w:t>
        </w:r>
      </w:ins>
      <w:ins w:id="377" w:author="Alfred Asterjadhi" w:date="2024-11-21T15:31:00Z" w16du:dateUtc="2024-11-21T23:31:00Z">
        <w:r>
          <w:rPr>
            <w:w w:val="100"/>
          </w:rPr>
          <w:t>12.5.X (Control frame integrity protocol (CIP).</w:t>
        </w:r>
      </w:ins>
      <w:ins w:id="378" w:author="Alfred Asterjadhi" w:date="2024-11-21T16:08:00Z" w16du:dateUtc="2024-11-22T00:08:00Z">
        <w:r>
          <w:rPr>
            <w:w w:val="100"/>
          </w:rPr>
          <w:t xml:space="preserve"> </w:t>
        </w:r>
      </w:ins>
    </w:p>
    <w:p w14:paraId="127AA2DF" w14:textId="77777777" w:rsidR="005B0344" w:rsidRDefault="005B0344" w:rsidP="005B0344">
      <w:pPr>
        <w:pStyle w:val="T"/>
        <w:rPr>
          <w:ins w:id="379" w:author="Alfred Asterjadhi" w:date="2024-11-21T15:26:00Z" w16du:dateUtc="2024-11-21T23:26:00Z"/>
          <w:w w:val="100"/>
        </w:rPr>
      </w:pPr>
      <w:ins w:id="380" w:author="Alfred Asterjadhi" w:date="2024-11-21T15:31:00Z" w16du:dateUtc="2024-11-21T23:31:00Z">
        <w:r>
          <w:rPr>
            <w:w w:val="100"/>
          </w:rPr>
          <w:t>The Key ID</w:t>
        </w:r>
      </w:ins>
      <w:ins w:id="381" w:author="Alfred Asterjadhi" w:date="2024-11-21T15:35:00Z" w16du:dateUtc="2024-11-21T23:35:00Z">
        <w:r>
          <w:rPr>
            <w:w w:val="100"/>
          </w:rPr>
          <w:t xml:space="preserve"> subfield contains the key ID when the Protected Control </w:t>
        </w:r>
      </w:ins>
      <w:ins w:id="382" w:author="Alfred Asterjadhi" w:date="2024-11-21T15:36:00Z" w16du:dateUtc="2024-11-21T23:36:00Z">
        <w:r>
          <w:rPr>
            <w:w w:val="100"/>
          </w:rPr>
          <w:t>subfield is 1. Otherwise, the Key ID subfield is reserved.</w:t>
        </w:r>
      </w:ins>
    </w:p>
    <w:p w14:paraId="05C707DA" w14:textId="29953470" w:rsidR="005B0344" w:rsidRDefault="005B0344" w:rsidP="005B034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383" w:author="Alfred Asterjadhi" w:date="2024-11-21T16:09:00Z" w16du:dateUtc="2024-11-22T00:09:00Z"/>
          <w:rFonts w:eastAsia="Times New Roman"/>
          <w:color w:val="000000"/>
          <w:sz w:val="20"/>
          <w:lang w:val="en-US"/>
          <w14:ligatures w14:val="standardContextual"/>
        </w:rPr>
      </w:pPr>
      <w:ins w:id="384" w:author="Alfred Asterjadhi" w:date="2024-11-21T16:08:00Z" w16du:dateUtc="2024-11-22T00:08:00Z">
        <w:r>
          <w:rPr>
            <w:rFonts w:eastAsia="Times New Roman"/>
            <w:color w:val="000000"/>
            <w:sz w:val="20"/>
            <w:lang w:val="en-US"/>
            <w14:ligatures w14:val="standardContextual"/>
          </w:rPr>
          <w:t>The location of the Protected Control and Key ID subfields in the UHR Common Info field is TBD</w:t>
        </w:r>
      </w:ins>
      <w:ins w:id="385" w:author="Huang, Po-kai" w:date="2024-12-04T12:19:00Z" w16du:dateUtc="2024-12-04T20:19:00Z">
        <w:r w:rsidR="008D219B">
          <w:rPr>
            <w:rFonts w:eastAsia="Times New Roman"/>
            <w:color w:val="000000"/>
            <w:sz w:val="20"/>
            <w:lang w:val="en-US"/>
            <w14:ligatures w14:val="standardContextual"/>
          </w:rPr>
          <w:t>.</w:t>
        </w:r>
      </w:ins>
    </w:p>
    <w:p w14:paraId="3454F79C" w14:textId="77777777" w:rsidR="005B0344" w:rsidRDefault="005B0344" w:rsidP="005B034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386" w:author="Alfred Asterjadhi" w:date="2024-11-21T16:09:00Z" w16du:dateUtc="2024-11-22T00:09:00Z"/>
          <w:rFonts w:eastAsia="Times New Roman"/>
          <w:color w:val="000000"/>
          <w:sz w:val="20"/>
          <w:lang w:val="en-US"/>
          <w14:ligatures w14:val="standardContextual"/>
        </w:rPr>
      </w:pPr>
    </w:p>
    <w:p w14:paraId="3AABEE65" w14:textId="4945CAE0" w:rsidR="005B0344" w:rsidRDefault="005B0344" w:rsidP="005B0344">
      <w:pPr>
        <w:rPr>
          <w:ins w:id="387" w:author="Alfred Asterjadhi" w:date="2024-11-21T16:09:00Z" w16du:dateUtc="2024-11-22T00:09:00Z"/>
          <w:szCs w:val="22"/>
          <w:lang w:val="en-US" w:eastAsia="ko-KR"/>
        </w:rPr>
      </w:pPr>
      <w:ins w:id="388" w:author="Alfred Asterjadhi" w:date="2024-11-21T16:09:00Z" w16du:dateUtc="2024-11-22T00:09:00Z">
        <w:r>
          <w:rPr>
            <w:szCs w:val="22"/>
            <w:lang w:val="en-US" w:eastAsia="ko-KR"/>
          </w:rPr>
          <w:t xml:space="preserve">The Control MIC field provides integrity protection for the Trigger frame. The Control MIC field is present if the Protected Control subfield is equal to 1; Otherwise, the Control MIC field is not present. </w:t>
        </w:r>
      </w:ins>
      <w:ins w:id="389" w:author="Alfred Asterjadhi" w:date="2024-11-21T16:10:00Z" w16du:dateUtc="2024-11-22T00:10:00Z">
        <w:r>
          <w:rPr>
            <w:szCs w:val="22"/>
            <w:lang w:val="en-US" w:eastAsia="ko-KR"/>
          </w:rPr>
          <w:t xml:space="preserve">The location </w:t>
        </w:r>
      </w:ins>
      <w:ins w:id="390" w:author="Alfred Asterjadhi" w:date="2024-11-22T10:08:00Z" w16du:dateUtc="2024-11-22T18:08:00Z">
        <w:r w:rsidR="00972A42">
          <w:rPr>
            <w:szCs w:val="22"/>
            <w:lang w:val="en-US" w:eastAsia="ko-KR"/>
          </w:rPr>
          <w:t xml:space="preserve">and the encoding </w:t>
        </w:r>
      </w:ins>
      <w:ins w:id="391" w:author="Alfred Asterjadhi" w:date="2024-11-21T16:10:00Z" w16du:dateUtc="2024-11-22T00:10:00Z">
        <w:r>
          <w:rPr>
            <w:szCs w:val="22"/>
            <w:lang w:val="en-US" w:eastAsia="ko-KR"/>
          </w:rPr>
          <w:t>of the Control MIC field in the Trigger frame is TBD</w:t>
        </w:r>
      </w:ins>
      <w:ins w:id="392" w:author="Alfred Asterjadhi" w:date="2024-11-22T10:08:00Z" w16du:dateUtc="2024-11-22T18:08:00Z">
        <w:r w:rsidR="00171FEE">
          <w:rPr>
            <w:szCs w:val="22"/>
            <w:lang w:val="en-US" w:eastAsia="ko-KR"/>
          </w:rPr>
          <w:t xml:space="preserve"> </w:t>
        </w:r>
        <w:r w:rsidR="00171FEE" w:rsidRPr="00B76793">
          <w:rPr>
            <w:szCs w:val="22"/>
            <w:highlight w:val="yellow"/>
            <w:lang w:val="en-US" w:eastAsia="ko-KR"/>
          </w:rPr>
          <w:t xml:space="preserve">(i.e., it is TBD as to whether the Control MIC field is carried </w:t>
        </w:r>
      </w:ins>
      <w:ins w:id="393" w:author="Alfred Asterjadhi" w:date="2024-11-22T10:09:00Z" w16du:dateUtc="2024-11-22T18:09:00Z">
        <w:r w:rsidR="0007407E" w:rsidRPr="00B76793">
          <w:rPr>
            <w:szCs w:val="22"/>
            <w:highlight w:val="yellow"/>
            <w:lang w:val="en-US" w:eastAsia="ko-KR"/>
          </w:rPr>
          <w:t>within multiple User Info fields or within</w:t>
        </w:r>
      </w:ins>
      <w:ins w:id="394" w:author="Alfred Asterjadhi" w:date="2024-11-22T10:08:00Z" w16du:dateUtc="2024-11-22T18:08:00Z">
        <w:r w:rsidR="00171FEE" w:rsidRPr="00B76793">
          <w:rPr>
            <w:szCs w:val="22"/>
            <w:highlight w:val="yellow"/>
            <w:lang w:val="en-US" w:eastAsia="ko-KR"/>
          </w:rPr>
          <w:t xml:space="preserve"> the Paddin</w:t>
        </w:r>
      </w:ins>
      <w:ins w:id="395" w:author="Alfred Asterjadhi" w:date="2024-11-22T10:09:00Z" w16du:dateUtc="2024-11-22T18:09:00Z">
        <w:r w:rsidR="00171FEE" w:rsidRPr="00B76793">
          <w:rPr>
            <w:szCs w:val="22"/>
            <w:highlight w:val="yellow"/>
            <w:lang w:val="en-US" w:eastAsia="ko-KR"/>
          </w:rPr>
          <w:t>g field</w:t>
        </w:r>
        <w:r w:rsidR="0007407E" w:rsidRPr="00B76793">
          <w:rPr>
            <w:szCs w:val="22"/>
            <w:highlight w:val="yellow"/>
            <w:lang w:val="en-US" w:eastAsia="ko-KR"/>
          </w:rPr>
          <w:t xml:space="preserve"> of the Trigger frame</w:t>
        </w:r>
      </w:ins>
      <w:ins w:id="396" w:author="Alfred Asterjadhi" w:date="2024-11-22T10:13:00Z" w16du:dateUtc="2024-11-22T18:13:00Z">
        <w:r w:rsidR="00942BAA">
          <w:rPr>
            <w:szCs w:val="22"/>
            <w:highlight w:val="yellow"/>
            <w:lang w:val="en-US" w:eastAsia="ko-KR"/>
          </w:rPr>
          <w:t>.</w:t>
        </w:r>
      </w:ins>
      <w:ins w:id="397" w:author="Alfred Asterjadhi" w:date="2024-11-22T10:09:00Z" w16du:dateUtc="2024-11-22T18:09:00Z">
        <w:r w:rsidR="0007407E" w:rsidRPr="00B76793">
          <w:rPr>
            <w:szCs w:val="22"/>
            <w:highlight w:val="yellow"/>
            <w:lang w:val="en-US" w:eastAsia="ko-KR"/>
          </w:rPr>
          <w:t>)</w:t>
        </w:r>
      </w:ins>
      <w:ins w:id="398" w:author="Alfred Asterjadhi" w:date="2024-11-21T16:10:00Z" w16du:dateUtc="2024-11-22T00:10:00Z">
        <w:r>
          <w:rPr>
            <w:szCs w:val="22"/>
            <w:lang w:val="en-US" w:eastAsia="ko-KR"/>
          </w:rPr>
          <w:t>.</w:t>
        </w:r>
      </w:ins>
    </w:p>
    <w:p w14:paraId="70E5608C" w14:textId="77777777" w:rsidR="005B0344" w:rsidRDefault="005B0344" w:rsidP="005B0344">
      <w:pPr>
        <w:rPr>
          <w:ins w:id="399" w:author="Alfred Asterjadhi" w:date="2024-11-21T16:09:00Z" w16du:dateUtc="2024-11-22T00:09:00Z"/>
          <w:szCs w:val="22"/>
          <w:lang w:val="en-US" w:eastAsia="ko-KR"/>
        </w:rPr>
      </w:pPr>
    </w:p>
    <w:p w14:paraId="2AB5BC1E" w14:textId="77777777" w:rsidR="005B0344" w:rsidRDefault="005B0344" w:rsidP="005B0344">
      <w:pPr>
        <w:rPr>
          <w:ins w:id="400" w:author="Alfred Asterjadhi" w:date="2024-11-21T16:09:00Z" w16du:dateUtc="2024-11-22T00:09:00Z"/>
          <w:szCs w:val="22"/>
          <w:lang w:val="en-US" w:eastAsia="ko-KR"/>
        </w:rPr>
      </w:pPr>
      <w:ins w:id="401" w:author="Alfred Asterjadhi" w:date="2024-11-21T16:09:00Z" w16du:dateUtc="2024-11-22T00:09:00Z">
        <w:r>
          <w:rPr>
            <w:szCs w:val="22"/>
            <w:lang w:val="en-US" w:eastAsia="ko-KR"/>
          </w:rPr>
          <w:t xml:space="preserve">The format of the Control MIC field is shown in Figure </w:t>
        </w:r>
        <w:proofErr w:type="gramStart"/>
        <w:r>
          <w:rPr>
            <w:szCs w:val="22"/>
            <w:lang w:val="en-US" w:eastAsia="ko-KR"/>
          </w:rPr>
          <w:t>9.XY</w:t>
        </w:r>
        <w:proofErr w:type="gramEnd"/>
        <w:r>
          <w:rPr>
            <w:szCs w:val="22"/>
            <w:lang w:val="en-US" w:eastAsia="ko-KR"/>
          </w:rPr>
          <w:t xml:space="preserve"> (Control MIC field format).</w:t>
        </w:r>
      </w:ins>
    </w:p>
    <w:p w14:paraId="18FE9C0C" w14:textId="77777777" w:rsidR="005B0344" w:rsidRDefault="005B0344" w:rsidP="005B0344">
      <w:pPr>
        <w:rPr>
          <w:ins w:id="402" w:author="Alfred Asterjadhi" w:date="2024-11-21T16:09:00Z" w16du:dateUtc="2024-11-22T00:09:00Z"/>
          <w:szCs w:val="22"/>
          <w:lang w:val="en-US" w:eastAsia="ko-KR"/>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80"/>
        <w:gridCol w:w="1220"/>
        <w:gridCol w:w="1680"/>
      </w:tblGrid>
      <w:tr w:rsidR="005B0344" w14:paraId="29C22111" w14:textId="77777777" w:rsidTr="000A2B48">
        <w:trPr>
          <w:trHeight w:val="480"/>
          <w:jc w:val="center"/>
          <w:ins w:id="403" w:author="Alfred Asterjadhi" w:date="2024-11-21T16:09:00Z"/>
        </w:trPr>
        <w:tc>
          <w:tcPr>
            <w:tcW w:w="780" w:type="dxa"/>
            <w:tcBorders>
              <w:top w:val="nil"/>
              <w:left w:val="nil"/>
              <w:bottom w:val="nil"/>
              <w:right w:val="nil"/>
            </w:tcBorders>
            <w:tcMar>
              <w:top w:w="120" w:type="dxa"/>
              <w:left w:w="120" w:type="dxa"/>
              <w:bottom w:w="60" w:type="dxa"/>
              <w:right w:w="120" w:type="dxa"/>
            </w:tcMar>
            <w:vAlign w:val="center"/>
          </w:tcPr>
          <w:p w14:paraId="7AB54755" w14:textId="77777777" w:rsidR="005B0344" w:rsidRDefault="005B0344" w:rsidP="000A2B48">
            <w:pPr>
              <w:pStyle w:val="CellBody"/>
              <w:spacing w:line="160" w:lineRule="atLeast"/>
              <w:jc w:val="center"/>
              <w:rPr>
                <w:ins w:id="404" w:author="Alfred Asterjadhi" w:date="2024-11-21T16:09:00Z" w16du:dateUtc="2024-11-22T00:09:00Z"/>
                <w:rFonts w:ascii="Arial" w:hAnsi="Arial" w:cs="Arial"/>
                <w:sz w:val="16"/>
                <w:szCs w:val="16"/>
              </w:rPr>
            </w:pPr>
          </w:p>
        </w:tc>
        <w:tc>
          <w:tcPr>
            <w:tcW w:w="12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177E72F4" w14:textId="77777777" w:rsidR="005B0344" w:rsidRDefault="005B0344" w:rsidP="000A2B48">
            <w:pPr>
              <w:pStyle w:val="CellBody"/>
              <w:spacing w:line="160" w:lineRule="atLeast"/>
              <w:jc w:val="center"/>
              <w:rPr>
                <w:ins w:id="405" w:author="Alfred Asterjadhi" w:date="2024-11-21T16:09:00Z" w16du:dateUtc="2024-11-22T00:09:00Z"/>
                <w:rFonts w:ascii="Arial" w:hAnsi="Arial" w:cs="Arial"/>
                <w:sz w:val="16"/>
                <w:szCs w:val="16"/>
              </w:rPr>
            </w:pPr>
            <w:ins w:id="406" w:author="Alfred Asterjadhi" w:date="2024-11-21T16:09:00Z" w16du:dateUtc="2024-11-22T00:09:00Z">
              <w:r>
                <w:rPr>
                  <w:rFonts w:ascii="Arial" w:hAnsi="Arial" w:cs="Arial"/>
                  <w:w w:val="100"/>
                  <w:sz w:val="16"/>
                  <w:szCs w:val="16"/>
                </w:rPr>
                <w:t>PN</w:t>
              </w:r>
            </w:ins>
          </w:p>
        </w:tc>
        <w:tc>
          <w:tcPr>
            <w:tcW w:w="16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690CC3D8" w14:textId="77777777" w:rsidR="005B0344" w:rsidRDefault="005B0344" w:rsidP="000A2B48">
            <w:pPr>
              <w:pStyle w:val="CellBody"/>
              <w:spacing w:line="160" w:lineRule="atLeast"/>
              <w:jc w:val="center"/>
              <w:rPr>
                <w:ins w:id="407" w:author="Alfred Asterjadhi" w:date="2024-11-21T16:09:00Z" w16du:dateUtc="2024-11-22T00:09:00Z"/>
                <w:rFonts w:ascii="Arial" w:hAnsi="Arial" w:cs="Arial"/>
                <w:sz w:val="16"/>
                <w:szCs w:val="16"/>
              </w:rPr>
            </w:pPr>
            <w:ins w:id="408" w:author="Alfred Asterjadhi" w:date="2024-11-21T16:09:00Z" w16du:dateUtc="2024-11-22T00:09:00Z">
              <w:r>
                <w:rPr>
                  <w:rFonts w:ascii="Arial" w:hAnsi="Arial" w:cs="Arial"/>
                  <w:w w:val="100"/>
                  <w:sz w:val="16"/>
                  <w:szCs w:val="16"/>
                </w:rPr>
                <w:t>MIC</w:t>
              </w:r>
            </w:ins>
          </w:p>
        </w:tc>
      </w:tr>
      <w:tr w:rsidR="005B0344" w14:paraId="6832F9B8" w14:textId="77777777" w:rsidTr="000A2B48">
        <w:trPr>
          <w:trHeight w:val="320"/>
          <w:jc w:val="center"/>
          <w:ins w:id="409" w:author="Alfred Asterjadhi" w:date="2024-11-21T16:09:00Z"/>
        </w:trPr>
        <w:tc>
          <w:tcPr>
            <w:tcW w:w="780" w:type="dxa"/>
            <w:tcBorders>
              <w:top w:val="nil"/>
              <w:left w:val="nil"/>
              <w:bottom w:val="nil"/>
              <w:right w:val="nil"/>
            </w:tcBorders>
            <w:tcMar>
              <w:top w:w="120" w:type="dxa"/>
              <w:left w:w="120" w:type="dxa"/>
              <w:bottom w:w="60" w:type="dxa"/>
              <w:right w:w="120" w:type="dxa"/>
            </w:tcMar>
          </w:tcPr>
          <w:p w14:paraId="177B5CB9" w14:textId="77777777" w:rsidR="005B0344" w:rsidRDefault="005B0344" w:rsidP="000A2B48">
            <w:pPr>
              <w:pStyle w:val="CellBody"/>
              <w:spacing w:line="160" w:lineRule="atLeast"/>
              <w:jc w:val="center"/>
              <w:rPr>
                <w:ins w:id="410" w:author="Alfred Asterjadhi" w:date="2024-11-21T16:09:00Z" w16du:dateUtc="2024-11-22T00:09:00Z"/>
                <w:rFonts w:ascii="Arial" w:hAnsi="Arial" w:cs="Arial"/>
                <w:sz w:val="16"/>
                <w:szCs w:val="16"/>
              </w:rPr>
            </w:pPr>
            <w:ins w:id="411" w:author="Alfred Asterjadhi" w:date="2024-11-21T16:09:00Z" w16du:dateUtc="2024-11-22T00:09:00Z">
              <w:r>
                <w:rPr>
                  <w:rFonts w:ascii="Arial" w:hAnsi="Arial" w:cs="Arial"/>
                  <w:w w:val="100"/>
                  <w:sz w:val="16"/>
                  <w:szCs w:val="16"/>
                </w:rPr>
                <w:t>Octets:</w:t>
              </w:r>
            </w:ins>
          </w:p>
        </w:tc>
        <w:tc>
          <w:tcPr>
            <w:tcW w:w="1220" w:type="dxa"/>
            <w:tcBorders>
              <w:top w:val="nil"/>
              <w:left w:val="nil"/>
              <w:bottom w:val="nil"/>
              <w:right w:val="nil"/>
            </w:tcBorders>
            <w:tcMar>
              <w:top w:w="120" w:type="dxa"/>
              <w:left w:w="120" w:type="dxa"/>
              <w:bottom w:w="60" w:type="dxa"/>
              <w:right w:w="120" w:type="dxa"/>
            </w:tcMar>
          </w:tcPr>
          <w:p w14:paraId="72A0ECFC" w14:textId="77777777" w:rsidR="005B0344" w:rsidRDefault="005B0344" w:rsidP="000A2B48">
            <w:pPr>
              <w:pStyle w:val="CellBody"/>
              <w:spacing w:line="160" w:lineRule="atLeast"/>
              <w:jc w:val="center"/>
              <w:rPr>
                <w:ins w:id="412" w:author="Alfred Asterjadhi" w:date="2024-11-21T16:09:00Z" w16du:dateUtc="2024-11-22T00:09:00Z"/>
                <w:rFonts w:ascii="Arial" w:hAnsi="Arial" w:cs="Arial"/>
                <w:sz w:val="16"/>
                <w:szCs w:val="16"/>
              </w:rPr>
            </w:pPr>
            <w:ins w:id="413" w:author="Alfred Asterjadhi" w:date="2024-11-21T16:09:00Z" w16du:dateUtc="2024-11-22T00:09:00Z">
              <w:r>
                <w:rPr>
                  <w:rFonts w:ascii="Arial" w:hAnsi="Arial" w:cs="Arial"/>
                  <w:w w:val="100"/>
                  <w:sz w:val="16"/>
                  <w:szCs w:val="16"/>
                </w:rPr>
                <w:t>6</w:t>
              </w:r>
            </w:ins>
          </w:p>
        </w:tc>
        <w:tc>
          <w:tcPr>
            <w:tcW w:w="1680" w:type="dxa"/>
            <w:tcBorders>
              <w:top w:val="nil"/>
              <w:left w:val="nil"/>
              <w:bottom w:val="nil"/>
              <w:right w:val="nil"/>
            </w:tcBorders>
            <w:tcMar>
              <w:top w:w="120" w:type="dxa"/>
              <w:left w:w="120" w:type="dxa"/>
              <w:bottom w:w="60" w:type="dxa"/>
              <w:right w:w="120" w:type="dxa"/>
            </w:tcMar>
          </w:tcPr>
          <w:p w14:paraId="22B08033" w14:textId="77777777" w:rsidR="005B0344" w:rsidRDefault="005B0344" w:rsidP="000A2B48">
            <w:pPr>
              <w:pStyle w:val="CellBody"/>
              <w:spacing w:line="160" w:lineRule="atLeast"/>
              <w:jc w:val="center"/>
              <w:rPr>
                <w:ins w:id="414" w:author="Alfred Asterjadhi" w:date="2024-11-21T16:09:00Z" w16du:dateUtc="2024-11-22T00:09:00Z"/>
                <w:rFonts w:ascii="Arial" w:hAnsi="Arial" w:cs="Arial"/>
                <w:sz w:val="16"/>
                <w:szCs w:val="16"/>
              </w:rPr>
            </w:pPr>
            <w:ins w:id="415" w:author="Alfred Asterjadhi" w:date="2024-11-21T16:09:00Z" w16du:dateUtc="2024-11-22T00:09:00Z">
              <w:r>
                <w:rPr>
                  <w:rFonts w:ascii="Arial" w:hAnsi="Arial" w:cs="Arial"/>
                  <w:w w:val="100"/>
                  <w:sz w:val="16"/>
                  <w:szCs w:val="16"/>
                </w:rPr>
                <w:t>16</w:t>
              </w:r>
            </w:ins>
          </w:p>
        </w:tc>
      </w:tr>
    </w:tbl>
    <w:p w14:paraId="06A2F5D8" w14:textId="77777777" w:rsidR="005B0344" w:rsidRDefault="005B0344" w:rsidP="005B0344">
      <w:pPr>
        <w:ind w:left="2160" w:firstLine="720"/>
      </w:pPr>
      <w:ins w:id="416" w:author="Alfred Asterjadhi" w:date="2024-11-21T16:09:00Z" w16du:dateUtc="2024-11-22T00:09:00Z">
        <w:r>
          <w:t>Figure 9-XY----Control MIC field format</w:t>
        </w:r>
      </w:ins>
    </w:p>
    <w:p w14:paraId="34BE0575" w14:textId="77777777" w:rsidR="005B0344" w:rsidRPr="00D3540F" w:rsidRDefault="005B0344" w:rsidP="005B0344">
      <w:pPr>
        <w:ind w:left="2160" w:firstLine="720"/>
        <w:rPr>
          <w:ins w:id="417" w:author="Alfred Asterjadhi" w:date="2024-11-21T16:09:00Z" w16du:dateUtc="2024-11-22T00:09:00Z"/>
          <w:szCs w:val="22"/>
          <w:lang w:eastAsia="ko-KR"/>
        </w:rPr>
      </w:pPr>
    </w:p>
    <w:p w14:paraId="78E436DD" w14:textId="77777777" w:rsidR="005B0344" w:rsidRDefault="005B0344" w:rsidP="005B0344">
      <w:pPr>
        <w:rPr>
          <w:ins w:id="418" w:author="Alfred Asterjadhi" w:date="2024-11-21T16:09:00Z" w16du:dateUtc="2024-11-22T00:09:00Z"/>
          <w:szCs w:val="22"/>
          <w:lang w:val="en-US" w:eastAsia="ko-KR"/>
        </w:rPr>
      </w:pPr>
      <w:ins w:id="419" w:author="Alfred Asterjadhi" w:date="2024-11-21T16:09:00Z" w16du:dateUtc="2024-11-22T00:09:00Z">
        <w:r>
          <w:rPr>
            <w:szCs w:val="22"/>
            <w:lang w:val="en-US" w:eastAsia="ko-KR"/>
          </w:rPr>
          <w:t xml:space="preserve">The PN subfield contains the PN corresponding to the integrity key indicated by the Key ID subfield. </w:t>
        </w:r>
      </w:ins>
    </w:p>
    <w:p w14:paraId="6619A28F" w14:textId="77777777" w:rsidR="005B0344" w:rsidRDefault="005B0344" w:rsidP="005B0344">
      <w:pPr>
        <w:rPr>
          <w:ins w:id="420" w:author="Alfred Asterjadhi" w:date="2024-11-21T16:09:00Z" w16du:dateUtc="2024-11-22T00:09:00Z"/>
          <w:szCs w:val="22"/>
          <w:lang w:val="en-US" w:eastAsia="ko-KR"/>
        </w:rPr>
      </w:pPr>
    </w:p>
    <w:p w14:paraId="007E45E8" w14:textId="77777777" w:rsidR="005B0344" w:rsidRPr="004D50DB" w:rsidRDefault="005B0344" w:rsidP="005B0344">
      <w:pPr>
        <w:rPr>
          <w:szCs w:val="22"/>
          <w:lang w:val="en-US" w:eastAsia="ko-KR"/>
        </w:rPr>
      </w:pPr>
      <w:ins w:id="421" w:author="Alfred Asterjadhi" w:date="2024-11-21T16:09:00Z" w16du:dateUtc="2024-11-22T00:09:00Z">
        <w:r>
          <w:rPr>
            <w:szCs w:val="22"/>
            <w:lang w:val="en-US" w:eastAsia="ko-KR"/>
          </w:rPr>
          <w:t xml:space="preserve">The MIC subfield contains a message integrity check calculated over the </w:t>
        </w:r>
      </w:ins>
      <w:ins w:id="422" w:author="Alfred Asterjadhi" w:date="2024-11-21T16:11:00Z" w16du:dateUtc="2024-11-22T00:11:00Z">
        <w:r>
          <w:rPr>
            <w:szCs w:val="22"/>
            <w:lang w:val="en-US" w:eastAsia="ko-KR"/>
          </w:rPr>
          <w:t>Trigger</w:t>
        </w:r>
      </w:ins>
      <w:ins w:id="423" w:author="Alfred Asterjadhi" w:date="2024-11-21T16:09:00Z" w16du:dateUtc="2024-11-22T00:09:00Z">
        <w:r>
          <w:rPr>
            <w:szCs w:val="22"/>
            <w:lang w:val="en-US" w:eastAsia="ko-KR"/>
          </w:rPr>
          <w:t xml:space="preserve"> frame as defined in </w:t>
        </w:r>
        <w:r w:rsidRPr="008178CD">
          <w:rPr>
            <w:szCs w:val="22"/>
            <w:lang w:val="en-US" w:eastAsia="ko-KR"/>
          </w:rPr>
          <w:t xml:space="preserve">12.5.x </w:t>
        </w:r>
        <w:r>
          <w:rPr>
            <w:szCs w:val="22"/>
            <w:lang w:val="en-US" w:eastAsia="ko-KR"/>
          </w:rPr>
          <w:t>(</w:t>
        </w:r>
        <w:r w:rsidRPr="008178CD">
          <w:rPr>
            <w:szCs w:val="22"/>
            <w:lang w:val="en-US" w:eastAsia="ko-KR"/>
          </w:rPr>
          <w:t>Control frame integrity protocol (CIP)</w:t>
        </w:r>
        <w:r>
          <w:rPr>
            <w:szCs w:val="22"/>
            <w:lang w:val="en-US" w:eastAsia="ko-KR"/>
          </w:rPr>
          <w:t>).</w:t>
        </w:r>
      </w:ins>
    </w:p>
    <w:p w14:paraId="38ADE9A7" w14:textId="77777777" w:rsidR="005B0344" w:rsidRDefault="005B0344" w:rsidP="005A4504">
      <w:pPr>
        <w:rPr>
          <w:szCs w:val="22"/>
          <w:lang w:val="en-US" w:eastAsia="ko-KR"/>
        </w:rPr>
      </w:pPr>
    </w:p>
    <w:p w14:paraId="74998652" w14:textId="206882B1" w:rsidR="002221F5" w:rsidRDefault="002221F5" w:rsidP="002221F5">
      <w:pPr>
        <w:pStyle w:val="T"/>
        <w:rPr>
          <w:b/>
          <w:bCs/>
          <w:i/>
          <w:iCs/>
          <w:w w:val="100"/>
          <w:sz w:val="24"/>
          <w:szCs w:val="24"/>
          <w:highlight w:val="yellow"/>
        </w:rPr>
      </w:pPr>
      <w:r w:rsidRPr="00AD5D38">
        <w:rPr>
          <w:b/>
          <w:bCs/>
          <w:i/>
          <w:iCs/>
          <w:w w:val="100"/>
          <w:sz w:val="24"/>
          <w:szCs w:val="24"/>
          <w:highlight w:val="yellow"/>
        </w:rPr>
        <w:t>TGb</w:t>
      </w:r>
      <w:r>
        <w:rPr>
          <w:b/>
          <w:bCs/>
          <w:i/>
          <w:iCs/>
          <w:w w:val="100"/>
          <w:sz w:val="24"/>
          <w:szCs w:val="24"/>
          <w:highlight w:val="yellow"/>
        </w:rPr>
        <w:t>n</w:t>
      </w:r>
      <w:r w:rsidRPr="00AD5D38">
        <w:rPr>
          <w:b/>
          <w:bCs/>
          <w:i/>
          <w:iCs/>
          <w:w w:val="100"/>
          <w:sz w:val="24"/>
          <w:szCs w:val="24"/>
          <w:highlight w:val="yellow"/>
        </w:rPr>
        <w:t xml:space="preserve"> editor: </w:t>
      </w:r>
      <w:r>
        <w:rPr>
          <w:b/>
          <w:bCs/>
          <w:i/>
          <w:iCs/>
          <w:w w:val="100"/>
          <w:sz w:val="24"/>
          <w:szCs w:val="24"/>
          <w:highlight w:val="yellow"/>
        </w:rPr>
        <w:t>Add new clause</w:t>
      </w:r>
      <w:r w:rsidRPr="00AD5D38">
        <w:rPr>
          <w:b/>
          <w:bCs/>
          <w:i/>
          <w:iCs/>
          <w:w w:val="100"/>
          <w:sz w:val="24"/>
          <w:szCs w:val="24"/>
          <w:highlight w:val="yellow"/>
        </w:rPr>
        <w:t xml:space="preserve"> </w:t>
      </w:r>
      <w:r>
        <w:rPr>
          <w:b/>
          <w:bCs/>
          <w:i/>
          <w:iCs/>
          <w:w w:val="100"/>
          <w:sz w:val="24"/>
          <w:szCs w:val="24"/>
          <w:highlight w:val="yellow"/>
        </w:rPr>
        <w:t xml:space="preserve">at the end of 12.5 </w:t>
      </w:r>
      <w:r w:rsidRPr="00AD5D38">
        <w:rPr>
          <w:b/>
          <w:bCs/>
          <w:i/>
          <w:iCs/>
          <w:w w:val="100"/>
          <w:sz w:val="24"/>
          <w:szCs w:val="24"/>
          <w:highlight w:val="yellow"/>
        </w:rPr>
        <w:t xml:space="preserve">as follows: </w:t>
      </w:r>
    </w:p>
    <w:p w14:paraId="40C2DD78" w14:textId="76DDFF8C" w:rsidR="002221F5" w:rsidRDefault="002221F5" w:rsidP="002221F5">
      <w:pPr>
        <w:rPr>
          <w:b/>
          <w:bCs/>
          <w:szCs w:val="22"/>
          <w:lang w:val="en-US" w:eastAsia="ko-KR"/>
        </w:rPr>
      </w:pPr>
      <w:r>
        <w:rPr>
          <w:b/>
          <w:bCs/>
          <w:szCs w:val="22"/>
          <w:lang w:val="en-US" w:eastAsia="ko-KR"/>
        </w:rPr>
        <w:t>12.</w:t>
      </w:r>
      <w:r w:rsidR="00A23CBC">
        <w:rPr>
          <w:b/>
          <w:bCs/>
          <w:szCs w:val="22"/>
          <w:lang w:val="en-US" w:eastAsia="ko-KR"/>
        </w:rPr>
        <w:t>5</w:t>
      </w:r>
      <w:r>
        <w:rPr>
          <w:b/>
          <w:bCs/>
          <w:szCs w:val="22"/>
          <w:lang w:val="en-US" w:eastAsia="ko-KR"/>
        </w:rPr>
        <w:t>.x</w:t>
      </w:r>
      <w:r w:rsidRPr="002A2184">
        <w:rPr>
          <w:b/>
          <w:bCs/>
          <w:szCs w:val="22"/>
          <w:lang w:val="en-US" w:eastAsia="ko-KR"/>
        </w:rPr>
        <w:t xml:space="preserve"> </w:t>
      </w:r>
      <w:r w:rsidR="00B502AA">
        <w:rPr>
          <w:b/>
          <w:bCs/>
          <w:szCs w:val="22"/>
          <w:lang w:val="en-US" w:eastAsia="ko-KR"/>
        </w:rPr>
        <w:t>Control</w:t>
      </w:r>
      <w:r>
        <w:rPr>
          <w:b/>
          <w:bCs/>
          <w:szCs w:val="22"/>
          <w:lang w:val="en-US" w:eastAsia="ko-KR"/>
        </w:rPr>
        <w:t xml:space="preserve"> frame</w:t>
      </w:r>
      <w:r w:rsidR="00B502AA">
        <w:rPr>
          <w:b/>
          <w:bCs/>
          <w:szCs w:val="22"/>
          <w:lang w:val="en-US" w:eastAsia="ko-KR"/>
        </w:rPr>
        <w:t xml:space="preserve"> integrity protocol</w:t>
      </w:r>
      <w:r w:rsidR="00B716AF">
        <w:rPr>
          <w:b/>
          <w:bCs/>
          <w:szCs w:val="22"/>
          <w:lang w:val="en-US" w:eastAsia="ko-KR"/>
        </w:rPr>
        <w:t xml:space="preserve"> (CIP)</w:t>
      </w:r>
    </w:p>
    <w:p w14:paraId="39D11245" w14:textId="77777777" w:rsidR="00B502AA" w:rsidRDefault="00B502AA" w:rsidP="002221F5">
      <w:pPr>
        <w:rPr>
          <w:b/>
          <w:bCs/>
          <w:szCs w:val="22"/>
          <w:lang w:val="en-US" w:eastAsia="ko-KR"/>
        </w:rPr>
      </w:pPr>
    </w:p>
    <w:p w14:paraId="112D27F5" w14:textId="1D7B82BD" w:rsidR="00B502AA" w:rsidRDefault="00B502AA" w:rsidP="002221F5">
      <w:pPr>
        <w:rPr>
          <w:b/>
          <w:bCs/>
          <w:szCs w:val="22"/>
          <w:lang w:val="en-US" w:eastAsia="ko-KR"/>
        </w:rPr>
      </w:pPr>
      <w:r>
        <w:rPr>
          <w:b/>
          <w:bCs/>
          <w:szCs w:val="22"/>
          <w:lang w:val="en-US" w:eastAsia="ko-KR"/>
        </w:rPr>
        <w:t>12.</w:t>
      </w:r>
      <w:r w:rsidR="00A23CBC">
        <w:rPr>
          <w:b/>
          <w:bCs/>
          <w:szCs w:val="22"/>
          <w:lang w:val="en-US" w:eastAsia="ko-KR"/>
        </w:rPr>
        <w:t>5.</w:t>
      </w:r>
      <w:r w:rsidR="00787FA1">
        <w:rPr>
          <w:b/>
          <w:bCs/>
          <w:szCs w:val="22"/>
          <w:lang w:val="en-US" w:eastAsia="ko-KR"/>
        </w:rPr>
        <w:t>x.</w:t>
      </w:r>
      <w:r w:rsidR="00A23CBC">
        <w:rPr>
          <w:b/>
          <w:bCs/>
          <w:szCs w:val="22"/>
          <w:lang w:val="en-US" w:eastAsia="ko-KR"/>
        </w:rPr>
        <w:t>1</w:t>
      </w:r>
      <w:r w:rsidR="00EB2176">
        <w:rPr>
          <w:b/>
          <w:bCs/>
          <w:szCs w:val="22"/>
          <w:lang w:val="en-US" w:eastAsia="ko-KR"/>
        </w:rPr>
        <w:t xml:space="preserve"> </w:t>
      </w:r>
      <w:r w:rsidR="00347CFF">
        <w:rPr>
          <w:b/>
          <w:bCs/>
          <w:szCs w:val="22"/>
          <w:lang w:val="en-US" w:eastAsia="ko-KR"/>
        </w:rPr>
        <w:t>Overview</w:t>
      </w:r>
    </w:p>
    <w:p w14:paraId="7E186994" w14:textId="77777777" w:rsidR="003872FA" w:rsidRDefault="003872FA" w:rsidP="002221F5">
      <w:pPr>
        <w:rPr>
          <w:b/>
          <w:bCs/>
          <w:szCs w:val="22"/>
          <w:lang w:val="en-US" w:eastAsia="ko-KR"/>
        </w:rPr>
      </w:pPr>
    </w:p>
    <w:p w14:paraId="3806899F" w14:textId="314E696B" w:rsidR="00891778" w:rsidRDefault="00B716AF" w:rsidP="003872FA">
      <w:pPr>
        <w:rPr>
          <w:szCs w:val="22"/>
          <w:lang w:val="en-US" w:eastAsia="ko-KR"/>
        </w:rPr>
      </w:pPr>
      <w:r>
        <w:rPr>
          <w:szCs w:val="22"/>
          <w:lang w:val="en-US" w:eastAsia="ko-KR"/>
        </w:rPr>
        <w:lastRenderedPageBreak/>
        <w:t xml:space="preserve">CIP provides </w:t>
      </w:r>
      <w:r w:rsidR="00AB4537">
        <w:rPr>
          <w:szCs w:val="22"/>
          <w:lang w:val="en-US" w:eastAsia="ko-KR"/>
        </w:rPr>
        <w:t xml:space="preserve">integrity and replay protection for </w:t>
      </w:r>
      <w:r w:rsidR="0021312C">
        <w:rPr>
          <w:szCs w:val="22"/>
          <w:lang w:val="en-US" w:eastAsia="ko-KR"/>
        </w:rPr>
        <w:t xml:space="preserve">the following </w:t>
      </w:r>
      <w:r w:rsidR="00891778">
        <w:rPr>
          <w:szCs w:val="22"/>
          <w:lang w:val="en-US" w:eastAsia="ko-KR"/>
        </w:rPr>
        <w:t>control frame</w:t>
      </w:r>
      <w:r w:rsidR="0024236E">
        <w:rPr>
          <w:szCs w:val="22"/>
          <w:lang w:val="en-US" w:eastAsia="ko-KR"/>
        </w:rPr>
        <w:t>s</w:t>
      </w:r>
      <w:r w:rsidR="0021312C">
        <w:rPr>
          <w:szCs w:val="22"/>
          <w:lang w:val="en-US" w:eastAsia="ko-KR"/>
        </w:rPr>
        <w:t>:</w:t>
      </w:r>
    </w:p>
    <w:p w14:paraId="24CD560D" w14:textId="2E47CE4D" w:rsidR="0021312C" w:rsidRDefault="0021312C" w:rsidP="007F75D2">
      <w:pPr>
        <w:pStyle w:val="ListParagraph"/>
        <w:numPr>
          <w:ilvl w:val="0"/>
          <w:numId w:val="3"/>
        </w:numPr>
        <w:ind w:leftChars="0"/>
        <w:rPr>
          <w:szCs w:val="22"/>
          <w:lang w:val="en-US" w:eastAsia="ko-KR"/>
        </w:rPr>
      </w:pPr>
      <w:r>
        <w:rPr>
          <w:szCs w:val="22"/>
          <w:lang w:val="en-US" w:eastAsia="ko-KR"/>
        </w:rPr>
        <w:t>Individually</w:t>
      </w:r>
      <w:r w:rsidR="0024236E">
        <w:rPr>
          <w:szCs w:val="22"/>
          <w:lang w:val="en-US" w:eastAsia="ko-KR"/>
        </w:rPr>
        <w:t xml:space="preserve"> and g</w:t>
      </w:r>
      <w:r>
        <w:rPr>
          <w:szCs w:val="22"/>
          <w:lang w:val="en-US" w:eastAsia="ko-KR"/>
        </w:rPr>
        <w:t>roup addressed Trigger frame</w:t>
      </w:r>
    </w:p>
    <w:p w14:paraId="60263672" w14:textId="1A98B01C" w:rsidR="0021312C" w:rsidRDefault="0021312C" w:rsidP="007F75D2">
      <w:pPr>
        <w:pStyle w:val="ListParagraph"/>
        <w:numPr>
          <w:ilvl w:val="0"/>
          <w:numId w:val="3"/>
        </w:numPr>
        <w:ind w:leftChars="0"/>
        <w:rPr>
          <w:szCs w:val="22"/>
          <w:lang w:val="en-US" w:eastAsia="ko-KR"/>
        </w:rPr>
      </w:pPr>
      <w:r>
        <w:rPr>
          <w:szCs w:val="22"/>
          <w:lang w:val="en-US" w:eastAsia="ko-KR"/>
        </w:rPr>
        <w:t>Individually</w:t>
      </w:r>
      <w:r w:rsidR="0024236E">
        <w:rPr>
          <w:szCs w:val="22"/>
          <w:lang w:val="en-US" w:eastAsia="ko-KR"/>
        </w:rPr>
        <w:t xml:space="preserve"> and g</w:t>
      </w:r>
      <w:r>
        <w:rPr>
          <w:szCs w:val="22"/>
          <w:lang w:val="en-US" w:eastAsia="ko-KR"/>
        </w:rPr>
        <w:t xml:space="preserve">roup addressed </w:t>
      </w:r>
      <w:proofErr w:type="gramStart"/>
      <w:r>
        <w:rPr>
          <w:szCs w:val="22"/>
          <w:lang w:val="en-US" w:eastAsia="ko-KR"/>
        </w:rPr>
        <w:t>Multi-STA BA</w:t>
      </w:r>
      <w:proofErr w:type="gramEnd"/>
      <w:r>
        <w:rPr>
          <w:szCs w:val="22"/>
          <w:lang w:val="en-US" w:eastAsia="ko-KR"/>
        </w:rPr>
        <w:t xml:space="preserve"> frame</w:t>
      </w:r>
    </w:p>
    <w:p w14:paraId="65D040E5" w14:textId="3FB32E05" w:rsidR="0021312C" w:rsidRDefault="00F4270F" w:rsidP="007F75D2">
      <w:pPr>
        <w:pStyle w:val="ListParagraph"/>
        <w:numPr>
          <w:ilvl w:val="0"/>
          <w:numId w:val="3"/>
        </w:numPr>
        <w:ind w:leftChars="0"/>
        <w:rPr>
          <w:szCs w:val="22"/>
          <w:lang w:val="en-US" w:eastAsia="ko-KR"/>
        </w:rPr>
      </w:pPr>
      <w:r>
        <w:rPr>
          <w:szCs w:val="22"/>
          <w:lang w:val="en-US" w:eastAsia="ko-KR"/>
        </w:rPr>
        <w:t xml:space="preserve">Individually addressed </w:t>
      </w:r>
      <w:r w:rsidRPr="004A45C4">
        <w:rPr>
          <w:szCs w:val="22"/>
          <w:lang w:val="en-US" w:eastAsia="ko-KR"/>
        </w:rPr>
        <w:t>Compressed BAR</w:t>
      </w:r>
      <w:r w:rsidRPr="00D166B3">
        <w:rPr>
          <w:szCs w:val="22"/>
          <w:lang w:val="en-US" w:eastAsia="ko-KR"/>
        </w:rPr>
        <w:t xml:space="preserve"> </w:t>
      </w:r>
      <w:r>
        <w:rPr>
          <w:szCs w:val="22"/>
          <w:lang w:val="en-US" w:eastAsia="ko-KR"/>
        </w:rPr>
        <w:t>frame</w:t>
      </w:r>
    </w:p>
    <w:p w14:paraId="136EA653" w14:textId="6F3B92EF" w:rsidR="00F4270F" w:rsidRDefault="00F4270F" w:rsidP="007F75D2">
      <w:pPr>
        <w:pStyle w:val="ListParagraph"/>
        <w:numPr>
          <w:ilvl w:val="0"/>
          <w:numId w:val="3"/>
        </w:numPr>
        <w:ind w:leftChars="0"/>
        <w:rPr>
          <w:szCs w:val="22"/>
          <w:lang w:val="en-US" w:eastAsia="ko-KR"/>
        </w:rPr>
      </w:pPr>
      <w:r>
        <w:rPr>
          <w:szCs w:val="22"/>
          <w:lang w:val="en-US" w:eastAsia="ko-KR"/>
        </w:rPr>
        <w:t xml:space="preserve">Individually addressed </w:t>
      </w:r>
      <w:r w:rsidRPr="004A45C4">
        <w:rPr>
          <w:szCs w:val="22"/>
          <w:lang w:val="en-US" w:eastAsia="ko-KR"/>
        </w:rPr>
        <w:t xml:space="preserve">Multi-TID BAR </w:t>
      </w:r>
      <w:r>
        <w:rPr>
          <w:szCs w:val="22"/>
          <w:lang w:val="en-US" w:eastAsia="ko-KR"/>
        </w:rPr>
        <w:t>frame</w:t>
      </w:r>
    </w:p>
    <w:p w14:paraId="19D8CA97" w14:textId="29150A16" w:rsidR="00C3029F" w:rsidRPr="005F2CA7" w:rsidRDefault="00C3029F" w:rsidP="007F75D2">
      <w:pPr>
        <w:pStyle w:val="ListParagraph"/>
        <w:numPr>
          <w:ilvl w:val="0"/>
          <w:numId w:val="3"/>
        </w:numPr>
        <w:ind w:leftChars="0"/>
        <w:rPr>
          <w:szCs w:val="22"/>
          <w:lang w:val="en-US" w:eastAsia="ko-KR"/>
        </w:rPr>
      </w:pPr>
      <w:r w:rsidRPr="005F2CA7">
        <w:rPr>
          <w:szCs w:val="22"/>
          <w:lang w:val="en-US" w:eastAsia="ko-KR"/>
        </w:rPr>
        <w:t xml:space="preserve">Other variants of BAR frames to be protected </w:t>
      </w:r>
      <w:r w:rsidR="002C5C24">
        <w:rPr>
          <w:szCs w:val="22"/>
          <w:lang w:val="en-US" w:eastAsia="ko-KR"/>
        </w:rPr>
        <w:t>are</w:t>
      </w:r>
      <w:r w:rsidRPr="005F2CA7">
        <w:rPr>
          <w:szCs w:val="22"/>
          <w:lang w:val="en-US" w:eastAsia="ko-KR"/>
        </w:rPr>
        <w:t xml:space="preserve"> TBD</w:t>
      </w:r>
    </w:p>
    <w:p w14:paraId="1B3EF0C1" w14:textId="77777777" w:rsidR="00C3029F" w:rsidRPr="0021312C" w:rsidRDefault="00C3029F" w:rsidP="007F75D2">
      <w:pPr>
        <w:pStyle w:val="ListParagraph"/>
        <w:numPr>
          <w:ilvl w:val="0"/>
          <w:numId w:val="3"/>
        </w:numPr>
        <w:ind w:leftChars="0"/>
        <w:rPr>
          <w:szCs w:val="22"/>
          <w:lang w:val="en-US" w:eastAsia="ko-KR"/>
        </w:rPr>
      </w:pPr>
    </w:p>
    <w:p w14:paraId="700F53C1" w14:textId="77777777" w:rsidR="00891778" w:rsidRDefault="00891778" w:rsidP="003872FA">
      <w:pPr>
        <w:rPr>
          <w:szCs w:val="22"/>
          <w:lang w:val="en-US" w:eastAsia="ko-KR"/>
        </w:rPr>
      </w:pPr>
    </w:p>
    <w:p w14:paraId="77988903" w14:textId="28EE8456" w:rsidR="003872FA" w:rsidRDefault="00777389" w:rsidP="003872FA">
      <w:pPr>
        <w:rPr>
          <w:szCs w:val="22"/>
          <w:lang w:val="en-US" w:eastAsia="ko-KR"/>
        </w:rPr>
      </w:pPr>
      <w:r>
        <w:rPr>
          <w:szCs w:val="22"/>
          <w:lang w:val="en-US" w:eastAsia="ko-KR"/>
        </w:rPr>
        <w:t xml:space="preserve">GMAC-256 </w:t>
      </w:r>
      <w:r w:rsidR="00055B40">
        <w:rPr>
          <w:szCs w:val="22"/>
          <w:lang w:val="en-US" w:eastAsia="ko-KR"/>
        </w:rPr>
        <w:t xml:space="preserve">is </w:t>
      </w:r>
      <w:r w:rsidR="003C466E">
        <w:rPr>
          <w:szCs w:val="22"/>
          <w:lang w:val="en-US" w:eastAsia="ko-KR"/>
        </w:rPr>
        <w:t xml:space="preserve">used for CIP. </w:t>
      </w:r>
    </w:p>
    <w:p w14:paraId="359193E3" w14:textId="77777777" w:rsidR="00C80531" w:rsidRDefault="00C80531" w:rsidP="003872FA">
      <w:pPr>
        <w:rPr>
          <w:szCs w:val="22"/>
          <w:lang w:val="en-US" w:eastAsia="ko-KR"/>
        </w:rPr>
      </w:pPr>
    </w:p>
    <w:p w14:paraId="08A57F09" w14:textId="15FD929E" w:rsidR="00F17546" w:rsidRPr="00F17546" w:rsidRDefault="00CD786A" w:rsidP="00F17546">
      <w:pPr>
        <w:rPr>
          <w:szCs w:val="22"/>
          <w:lang w:val="en-US" w:eastAsia="ko-KR"/>
        </w:rPr>
      </w:pPr>
      <w:r>
        <w:rPr>
          <w:szCs w:val="22"/>
          <w:lang w:val="en-US" w:eastAsia="ko-KR"/>
        </w:rPr>
        <w:t xml:space="preserve">If CIP is used, then </w:t>
      </w:r>
      <w:r w:rsidR="00FB3677" w:rsidRPr="00F17546">
        <w:rPr>
          <w:szCs w:val="22"/>
          <w:lang w:val="en-US" w:eastAsia="ko-KR"/>
        </w:rPr>
        <w:t>GCMP-256 shall be used as the pairwise cipher for individually addressed data and management frame</w:t>
      </w:r>
      <w:r w:rsidR="00543497" w:rsidRPr="00F17546">
        <w:rPr>
          <w:szCs w:val="22"/>
          <w:lang w:val="en-US" w:eastAsia="ko-KR"/>
        </w:rPr>
        <w:t>.</w:t>
      </w:r>
      <w:r w:rsidR="00157E9E" w:rsidRPr="00F17546">
        <w:rPr>
          <w:szCs w:val="22"/>
          <w:lang w:val="en-US" w:eastAsia="ko-KR"/>
        </w:rPr>
        <w:t xml:space="preserve"> Also, </w:t>
      </w:r>
      <w:r w:rsidR="00F17546" w:rsidRPr="00F17546">
        <w:rPr>
          <w:szCs w:val="22"/>
          <w:lang w:val="en-US" w:eastAsia="ko-KR"/>
        </w:rPr>
        <w:t>TBD most significant bits of PN for protecting individually addressed data and management shall not be set to all 1</w:t>
      </w:r>
      <w:r w:rsidR="008A549E">
        <w:rPr>
          <w:szCs w:val="22"/>
          <w:lang w:val="en-US" w:eastAsia="ko-KR"/>
        </w:rPr>
        <w:t>.</w:t>
      </w:r>
    </w:p>
    <w:p w14:paraId="2DAB7A40" w14:textId="77777777" w:rsidR="00543497" w:rsidRDefault="00543497" w:rsidP="003872FA">
      <w:pPr>
        <w:rPr>
          <w:szCs w:val="22"/>
          <w:lang w:eastAsia="ko-KR"/>
        </w:rPr>
      </w:pPr>
    </w:p>
    <w:p w14:paraId="41C63A1F" w14:textId="0A526D9F" w:rsidR="00543497" w:rsidRDefault="000B2C15" w:rsidP="003872FA">
      <w:pPr>
        <w:rPr>
          <w:szCs w:val="22"/>
          <w:lang w:val="en-US" w:eastAsia="ko-KR"/>
        </w:rPr>
      </w:pPr>
      <w:r>
        <w:rPr>
          <w:szCs w:val="22"/>
          <w:lang w:val="en-US" w:eastAsia="ko-KR"/>
        </w:rPr>
        <w:t xml:space="preserve">CIP </w:t>
      </w:r>
      <w:r w:rsidR="00891778">
        <w:rPr>
          <w:szCs w:val="22"/>
          <w:lang w:val="en-US" w:eastAsia="ko-KR"/>
        </w:rPr>
        <w:t xml:space="preserve">uses TK to compute the MIC of individually addressed control frame that are defined to be protected. </w:t>
      </w:r>
    </w:p>
    <w:p w14:paraId="6B7C5AAF" w14:textId="77777777" w:rsidR="00191C3A" w:rsidRDefault="00191C3A" w:rsidP="003872FA">
      <w:pPr>
        <w:rPr>
          <w:szCs w:val="22"/>
          <w:lang w:val="en-US" w:eastAsia="ko-KR"/>
        </w:rPr>
      </w:pPr>
    </w:p>
    <w:p w14:paraId="64D65342" w14:textId="635EB8E6" w:rsidR="00523509" w:rsidDel="00E61C01" w:rsidRDefault="00DA37E6" w:rsidP="00523509">
      <w:pPr>
        <w:rPr>
          <w:ins w:id="424" w:author="Yongho Seok" w:date="2024-11-13T11:34:00Z"/>
          <w:del w:id="425" w:author="Huang, Po-kai" w:date="2024-11-15T21:50:00Z"/>
          <w:szCs w:val="22"/>
          <w:lang w:val="en-US" w:eastAsia="ko-KR"/>
        </w:rPr>
      </w:pPr>
      <w:r>
        <w:rPr>
          <w:szCs w:val="22"/>
          <w:lang w:val="en-US" w:eastAsia="ko-KR"/>
        </w:rPr>
        <w:t xml:space="preserve">CIP uses CIGTK delivered by the AP </w:t>
      </w:r>
      <w:r w:rsidR="00ED601D">
        <w:rPr>
          <w:szCs w:val="22"/>
          <w:lang w:val="en-US" w:eastAsia="ko-KR"/>
        </w:rPr>
        <w:t xml:space="preserve">to compute MIC of group addressed </w:t>
      </w:r>
      <w:r w:rsidR="00C3029F">
        <w:rPr>
          <w:szCs w:val="22"/>
          <w:lang w:val="en-US" w:eastAsia="ko-KR"/>
        </w:rPr>
        <w:t>C</w:t>
      </w:r>
      <w:r w:rsidR="00ED601D">
        <w:rPr>
          <w:szCs w:val="22"/>
          <w:lang w:val="en-US" w:eastAsia="ko-KR"/>
        </w:rPr>
        <w:t>ontrol frame</w:t>
      </w:r>
      <w:r w:rsidR="00C3029F">
        <w:rPr>
          <w:szCs w:val="22"/>
          <w:lang w:val="en-US" w:eastAsia="ko-KR"/>
        </w:rPr>
        <w:t>s</w:t>
      </w:r>
      <w:r w:rsidR="00ED601D">
        <w:rPr>
          <w:szCs w:val="22"/>
          <w:lang w:val="en-US" w:eastAsia="ko-KR"/>
        </w:rPr>
        <w:t xml:space="preserve"> that are defined to be protected.</w:t>
      </w:r>
      <w:r w:rsidR="00523509">
        <w:rPr>
          <w:szCs w:val="22"/>
          <w:lang w:val="en-US" w:eastAsia="ko-KR"/>
        </w:rPr>
        <w:t xml:space="preserve"> In a multiple BSSID set, </w:t>
      </w:r>
      <w:r w:rsidR="004A30CD">
        <w:rPr>
          <w:szCs w:val="22"/>
          <w:lang w:val="en-US" w:eastAsia="ko-KR"/>
        </w:rPr>
        <w:t>all APs in the multiple BSSID set</w:t>
      </w:r>
      <w:r w:rsidR="00523509">
        <w:rPr>
          <w:szCs w:val="22"/>
          <w:lang w:val="en-US" w:eastAsia="ko-KR"/>
        </w:rPr>
        <w:t xml:space="preserve"> deliver the same CIGTK. </w:t>
      </w:r>
    </w:p>
    <w:p w14:paraId="052E488E" w14:textId="7D5C0238" w:rsidR="00191C3A" w:rsidDel="00C77BC8" w:rsidRDefault="00191C3A" w:rsidP="003872FA">
      <w:pPr>
        <w:rPr>
          <w:del w:id="426" w:author="Jarkko Kneckt" w:date="2024-11-13T09:02:00Z"/>
          <w:szCs w:val="22"/>
          <w:lang w:val="en-US" w:eastAsia="ko-KR"/>
        </w:rPr>
      </w:pPr>
    </w:p>
    <w:p w14:paraId="5A207C8E" w14:textId="6099914C" w:rsidR="008006C3" w:rsidRDefault="0024236E" w:rsidP="002221F5">
      <w:pPr>
        <w:rPr>
          <w:b/>
          <w:bCs/>
          <w:szCs w:val="22"/>
          <w:lang w:val="en-US" w:eastAsia="ko-KR"/>
        </w:rPr>
      </w:pPr>
      <w:r>
        <w:t xml:space="preserve">An </w:t>
      </w:r>
      <w:r w:rsidR="00E55AA5" w:rsidRPr="00E55AA5">
        <w:t xml:space="preserve">UHR </w:t>
      </w:r>
      <w:r w:rsidR="00E55AA5">
        <w:t>STA shall only use</w:t>
      </w:r>
      <w:r w:rsidR="00C3029F">
        <w:t xml:space="preserve"> a protected</w:t>
      </w:r>
      <w:r w:rsidR="00E55AA5">
        <w:t xml:space="preserve"> </w:t>
      </w:r>
      <w:proofErr w:type="gramStart"/>
      <w:r w:rsidR="00E55AA5">
        <w:t>Multi-STA BA</w:t>
      </w:r>
      <w:proofErr w:type="gramEnd"/>
      <w:r w:rsidR="00E55AA5">
        <w:t xml:space="preserve"> to provide acknowledgement of an individually addressed frame that solicits an acknowledgement to another UHR STA if the UHR</w:t>
      </w:r>
      <w:r w:rsidR="008521B9">
        <w:t xml:space="preserve"> STA</w:t>
      </w:r>
      <w:r w:rsidR="00E55AA5">
        <w:t>s have negotiated protection for control frame that are defined to be protected</w:t>
      </w:r>
      <w:r>
        <w:t>.</w:t>
      </w:r>
    </w:p>
    <w:p w14:paraId="32190DEF" w14:textId="77777777" w:rsidR="00C77BC8" w:rsidRDefault="00C77BC8" w:rsidP="002221F5">
      <w:pPr>
        <w:rPr>
          <w:b/>
          <w:bCs/>
          <w:szCs w:val="22"/>
          <w:lang w:val="en-US" w:eastAsia="ko-KR"/>
        </w:rPr>
      </w:pPr>
    </w:p>
    <w:p w14:paraId="2D50F2EF" w14:textId="6F4D00AE" w:rsidR="00A23CBC" w:rsidRDefault="00A23CBC" w:rsidP="00A23CBC">
      <w:pPr>
        <w:rPr>
          <w:b/>
          <w:bCs/>
          <w:szCs w:val="22"/>
          <w:lang w:val="en-US" w:eastAsia="ko-KR"/>
        </w:rPr>
      </w:pPr>
      <w:r>
        <w:rPr>
          <w:b/>
          <w:bCs/>
          <w:szCs w:val="22"/>
          <w:lang w:val="en-US" w:eastAsia="ko-KR"/>
        </w:rPr>
        <w:t>12.5.</w:t>
      </w:r>
      <w:r w:rsidR="00787FA1">
        <w:rPr>
          <w:b/>
          <w:bCs/>
          <w:szCs w:val="22"/>
          <w:lang w:val="en-US" w:eastAsia="ko-KR"/>
        </w:rPr>
        <w:t>x.</w:t>
      </w:r>
      <w:r>
        <w:rPr>
          <w:b/>
          <w:bCs/>
          <w:szCs w:val="22"/>
          <w:lang w:val="en-US" w:eastAsia="ko-KR"/>
        </w:rPr>
        <w:t>2</w:t>
      </w:r>
      <w:r w:rsidR="00347CFF">
        <w:rPr>
          <w:b/>
          <w:bCs/>
          <w:szCs w:val="22"/>
          <w:lang w:val="en-US" w:eastAsia="ko-KR"/>
        </w:rPr>
        <w:t xml:space="preserve"> Encapsulation format</w:t>
      </w:r>
    </w:p>
    <w:p w14:paraId="0B2BFEE1" w14:textId="77777777" w:rsidR="003872FA" w:rsidRDefault="003872FA" w:rsidP="00A23CBC">
      <w:pPr>
        <w:rPr>
          <w:b/>
          <w:bCs/>
          <w:szCs w:val="22"/>
          <w:lang w:val="en-US" w:eastAsia="ko-KR"/>
        </w:rPr>
      </w:pPr>
    </w:p>
    <w:p w14:paraId="74F0C48F" w14:textId="7AE05079" w:rsidR="003872FA" w:rsidRDefault="004B6B78" w:rsidP="00A23CBC">
      <w:pPr>
        <w:rPr>
          <w:szCs w:val="22"/>
          <w:lang w:val="en-US" w:eastAsia="ko-KR"/>
        </w:rPr>
      </w:pPr>
      <w:r>
        <w:rPr>
          <w:szCs w:val="22"/>
          <w:lang w:val="en-US" w:eastAsia="ko-KR"/>
        </w:rPr>
        <w:t xml:space="preserve">To provide integrity and replay protection, </w:t>
      </w:r>
      <w:r w:rsidR="00190208">
        <w:rPr>
          <w:szCs w:val="22"/>
          <w:lang w:val="en-US" w:eastAsia="ko-KR"/>
        </w:rPr>
        <w:t xml:space="preserve">CIP </w:t>
      </w:r>
      <w:r w:rsidR="00AB66EC">
        <w:rPr>
          <w:szCs w:val="22"/>
          <w:lang w:val="en-US" w:eastAsia="ko-KR"/>
        </w:rPr>
        <w:t xml:space="preserve">utilizes </w:t>
      </w:r>
      <w:proofErr w:type="gramStart"/>
      <w:r>
        <w:rPr>
          <w:szCs w:val="22"/>
          <w:lang w:val="en-US" w:eastAsia="ko-KR"/>
        </w:rPr>
        <w:t>1</w:t>
      </w:r>
      <w:r w:rsidR="009B4FBD">
        <w:rPr>
          <w:szCs w:val="22"/>
          <w:lang w:val="en-US" w:eastAsia="ko-KR"/>
        </w:rPr>
        <w:t xml:space="preserve"> </w:t>
      </w:r>
      <w:r>
        <w:rPr>
          <w:szCs w:val="22"/>
          <w:lang w:val="en-US" w:eastAsia="ko-KR"/>
        </w:rPr>
        <w:t>bit</w:t>
      </w:r>
      <w:proofErr w:type="gramEnd"/>
      <w:r>
        <w:rPr>
          <w:szCs w:val="22"/>
          <w:lang w:val="en-US" w:eastAsia="ko-KR"/>
        </w:rPr>
        <w:t xml:space="preserve"> Key ID field, 6 bytes PN field, and 16 bytes MIC field </w:t>
      </w:r>
      <w:r w:rsidR="00752DD0">
        <w:rPr>
          <w:szCs w:val="22"/>
          <w:lang w:val="en-US" w:eastAsia="ko-KR"/>
        </w:rPr>
        <w:t>in the control frame that are defined to be protected</w:t>
      </w:r>
      <w:r>
        <w:rPr>
          <w:szCs w:val="22"/>
          <w:lang w:val="en-US" w:eastAsia="ko-KR"/>
        </w:rPr>
        <w:t>.</w:t>
      </w:r>
      <w:r w:rsidR="00653D9F">
        <w:rPr>
          <w:szCs w:val="22"/>
          <w:lang w:val="en-US" w:eastAsia="ko-KR"/>
        </w:rPr>
        <w:t xml:space="preserve"> </w:t>
      </w:r>
      <w:r w:rsidR="00752DD0">
        <w:rPr>
          <w:szCs w:val="22"/>
          <w:lang w:val="en-US" w:eastAsia="ko-KR"/>
        </w:rPr>
        <w:t xml:space="preserve"> </w:t>
      </w:r>
    </w:p>
    <w:p w14:paraId="075E5228" w14:textId="77777777" w:rsidR="00BE0E4D" w:rsidRDefault="00BE0E4D" w:rsidP="00A23CBC">
      <w:pPr>
        <w:rPr>
          <w:szCs w:val="22"/>
          <w:lang w:val="en-US" w:eastAsia="ko-KR"/>
        </w:rPr>
      </w:pPr>
    </w:p>
    <w:p w14:paraId="1B717A0A" w14:textId="1CA61DEF" w:rsidR="00BE0E4D" w:rsidRPr="00BE0E4D" w:rsidRDefault="00BE0E4D" w:rsidP="00BE0E4D">
      <w:pPr>
        <w:rPr>
          <w:szCs w:val="22"/>
          <w:lang w:val="en-US" w:eastAsia="ko-KR"/>
        </w:rPr>
      </w:pPr>
      <w:r>
        <w:rPr>
          <w:szCs w:val="22"/>
          <w:lang w:val="en-US" w:eastAsia="ko-KR"/>
        </w:rPr>
        <w:t xml:space="preserve">The frame format is described in </w:t>
      </w:r>
      <w:r w:rsidRPr="00BE0E4D">
        <w:rPr>
          <w:szCs w:val="22"/>
          <w:lang w:val="en-US" w:eastAsia="ko-KR"/>
        </w:rPr>
        <w:t>9.3.1.22</w:t>
      </w:r>
      <w:r w:rsidR="00AA7B8C">
        <w:rPr>
          <w:szCs w:val="22"/>
          <w:lang w:val="en-US" w:eastAsia="ko-KR"/>
        </w:rPr>
        <w:t xml:space="preserve"> </w:t>
      </w:r>
      <w:r w:rsidR="0024236E">
        <w:rPr>
          <w:szCs w:val="22"/>
          <w:lang w:val="en-US" w:eastAsia="ko-KR"/>
        </w:rPr>
        <w:t>(</w:t>
      </w:r>
      <w:r w:rsidRPr="00BE0E4D">
        <w:rPr>
          <w:szCs w:val="22"/>
          <w:lang w:val="en-US" w:eastAsia="ko-KR"/>
        </w:rPr>
        <w:t>Trigger frame format</w:t>
      </w:r>
      <w:r w:rsidR="0024236E">
        <w:rPr>
          <w:szCs w:val="22"/>
          <w:lang w:val="en-US" w:eastAsia="ko-KR"/>
        </w:rPr>
        <w:t>)</w:t>
      </w:r>
      <w:r w:rsidRPr="00BE0E4D">
        <w:rPr>
          <w:szCs w:val="22"/>
          <w:lang w:val="en-US" w:eastAsia="ko-KR"/>
        </w:rPr>
        <w:t>, 9.3.1.</w:t>
      </w:r>
      <w:r w:rsidR="00D93675">
        <w:rPr>
          <w:szCs w:val="22"/>
          <w:lang w:val="en-US" w:eastAsia="ko-KR"/>
        </w:rPr>
        <w:t>7</w:t>
      </w:r>
      <w:r w:rsidR="00AA7B8C">
        <w:rPr>
          <w:szCs w:val="22"/>
          <w:lang w:val="en-US" w:eastAsia="ko-KR"/>
        </w:rPr>
        <w:t xml:space="preserve"> </w:t>
      </w:r>
      <w:r w:rsidR="0024236E">
        <w:rPr>
          <w:szCs w:val="22"/>
          <w:lang w:val="en-US" w:eastAsia="ko-KR"/>
        </w:rPr>
        <w:t>(</w:t>
      </w:r>
      <w:proofErr w:type="spellStart"/>
      <w:r w:rsidR="00D93675">
        <w:rPr>
          <w:szCs w:val="22"/>
          <w:lang w:val="en-US" w:eastAsia="ko-KR"/>
        </w:rPr>
        <w:t>BlockAckReq</w:t>
      </w:r>
      <w:proofErr w:type="spellEnd"/>
      <w:r w:rsidR="00D93675">
        <w:rPr>
          <w:szCs w:val="22"/>
          <w:lang w:val="en-US" w:eastAsia="ko-KR"/>
        </w:rPr>
        <w:t xml:space="preserve"> frame format</w:t>
      </w:r>
      <w:r w:rsidR="0024236E">
        <w:rPr>
          <w:szCs w:val="22"/>
          <w:lang w:val="en-US" w:eastAsia="ko-KR"/>
        </w:rPr>
        <w:t>)</w:t>
      </w:r>
      <w:r w:rsidRPr="00BE0E4D">
        <w:rPr>
          <w:szCs w:val="22"/>
          <w:lang w:val="en-US" w:eastAsia="ko-KR"/>
        </w:rPr>
        <w:t>, and 9.3.1.8</w:t>
      </w:r>
      <w:r w:rsidR="00907960">
        <w:rPr>
          <w:szCs w:val="22"/>
          <w:lang w:val="en-US" w:eastAsia="ko-KR"/>
        </w:rPr>
        <w:t xml:space="preserve"> </w:t>
      </w:r>
      <w:r w:rsidR="0024236E">
        <w:rPr>
          <w:szCs w:val="22"/>
          <w:lang w:val="en-US" w:eastAsia="ko-KR"/>
        </w:rPr>
        <w:t>(</w:t>
      </w:r>
      <w:proofErr w:type="spellStart"/>
      <w:r w:rsidR="00D93675">
        <w:rPr>
          <w:szCs w:val="22"/>
          <w:lang w:val="en-US" w:eastAsia="ko-KR"/>
        </w:rPr>
        <w:t>BlockAck</w:t>
      </w:r>
      <w:proofErr w:type="spellEnd"/>
      <w:r w:rsidR="00D93675">
        <w:rPr>
          <w:szCs w:val="22"/>
          <w:lang w:val="en-US" w:eastAsia="ko-KR"/>
        </w:rPr>
        <w:t xml:space="preserve"> frame format</w:t>
      </w:r>
      <w:r w:rsidR="0024236E">
        <w:rPr>
          <w:szCs w:val="22"/>
          <w:lang w:val="en-US" w:eastAsia="ko-KR"/>
        </w:rPr>
        <w:t>)</w:t>
      </w:r>
      <w:r>
        <w:rPr>
          <w:szCs w:val="22"/>
          <w:lang w:val="en-US" w:eastAsia="ko-KR"/>
        </w:rPr>
        <w:t>.</w:t>
      </w:r>
    </w:p>
    <w:p w14:paraId="0350E46E" w14:textId="77777777" w:rsidR="00A23CBC" w:rsidRDefault="00A23CBC" w:rsidP="00A23CBC">
      <w:pPr>
        <w:rPr>
          <w:b/>
          <w:bCs/>
          <w:szCs w:val="22"/>
          <w:lang w:val="en-US" w:eastAsia="ko-KR"/>
        </w:rPr>
      </w:pPr>
    </w:p>
    <w:p w14:paraId="23F78EEE" w14:textId="2BBB4B62" w:rsidR="00A23CBC" w:rsidRDefault="00A23CBC" w:rsidP="00A23CBC">
      <w:pPr>
        <w:rPr>
          <w:b/>
          <w:bCs/>
          <w:szCs w:val="22"/>
          <w:lang w:val="en-US" w:eastAsia="ko-KR"/>
        </w:rPr>
      </w:pPr>
      <w:r>
        <w:rPr>
          <w:b/>
          <w:bCs/>
          <w:szCs w:val="22"/>
          <w:lang w:val="en-US" w:eastAsia="ko-KR"/>
        </w:rPr>
        <w:t>12.5.</w:t>
      </w:r>
      <w:r w:rsidR="00787FA1">
        <w:rPr>
          <w:b/>
          <w:bCs/>
          <w:szCs w:val="22"/>
          <w:lang w:val="en-US" w:eastAsia="ko-KR"/>
        </w:rPr>
        <w:t>x.</w:t>
      </w:r>
      <w:r>
        <w:rPr>
          <w:b/>
          <w:bCs/>
          <w:szCs w:val="22"/>
          <w:lang w:val="en-US" w:eastAsia="ko-KR"/>
        </w:rPr>
        <w:t>3</w:t>
      </w:r>
      <w:r w:rsidR="00347CFF">
        <w:rPr>
          <w:b/>
          <w:bCs/>
          <w:szCs w:val="22"/>
          <w:lang w:val="en-US" w:eastAsia="ko-KR"/>
        </w:rPr>
        <w:t xml:space="preserve"> </w:t>
      </w:r>
      <w:r w:rsidR="00215BB0">
        <w:rPr>
          <w:b/>
          <w:bCs/>
          <w:szCs w:val="22"/>
          <w:lang w:val="en-US" w:eastAsia="ko-KR"/>
        </w:rPr>
        <w:t xml:space="preserve">CIP </w:t>
      </w:r>
      <w:r w:rsidR="00347CFF">
        <w:rPr>
          <w:b/>
          <w:bCs/>
          <w:szCs w:val="22"/>
          <w:lang w:val="en-US" w:eastAsia="ko-KR"/>
        </w:rPr>
        <w:t>AAD construction</w:t>
      </w:r>
    </w:p>
    <w:p w14:paraId="215FF718" w14:textId="77777777" w:rsidR="003872FA" w:rsidRDefault="003872FA" w:rsidP="00A23CBC">
      <w:pPr>
        <w:rPr>
          <w:b/>
          <w:bCs/>
          <w:szCs w:val="22"/>
          <w:lang w:val="en-US" w:eastAsia="ko-KR"/>
        </w:rPr>
      </w:pPr>
    </w:p>
    <w:p w14:paraId="54E774FF" w14:textId="4A323A8A" w:rsidR="00A23CBC" w:rsidRDefault="007B579F" w:rsidP="007B579F">
      <w:pPr>
        <w:rPr>
          <w:szCs w:val="22"/>
          <w:lang w:val="en-US" w:eastAsia="ko-KR"/>
        </w:rPr>
      </w:pPr>
      <w:r>
        <w:rPr>
          <w:szCs w:val="22"/>
          <w:lang w:val="en-US" w:eastAsia="ko-KR"/>
        </w:rPr>
        <w:t>T</w:t>
      </w:r>
      <w:r w:rsidRPr="007B579F">
        <w:rPr>
          <w:szCs w:val="22"/>
          <w:lang w:val="en-US" w:eastAsia="ko-KR"/>
        </w:rPr>
        <w:t xml:space="preserve">he </w:t>
      </w:r>
      <w:r>
        <w:rPr>
          <w:szCs w:val="22"/>
          <w:lang w:val="en-US" w:eastAsia="ko-KR"/>
        </w:rPr>
        <w:t>C</w:t>
      </w:r>
      <w:r w:rsidRPr="007B579F">
        <w:rPr>
          <w:szCs w:val="22"/>
          <w:lang w:val="en-US" w:eastAsia="ko-KR"/>
        </w:rPr>
        <w:t>IP Additional Authentication Data (AAD) is</w:t>
      </w:r>
      <w:r>
        <w:rPr>
          <w:szCs w:val="22"/>
          <w:lang w:val="en-US" w:eastAsia="ko-KR"/>
        </w:rPr>
        <w:t xml:space="preserve"> </w:t>
      </w:r>
      <w:r w:rsidRPr="007B579F">
        <w:rPr>
          <w:szCs w:val="22"/>
          <w:lang w:val="en-US" w:eastAsia="ko-KR"/>
        </w:rPr>
        <w:t>constructed from the</w:t>
      </w:r>
      <w:r w:rsidR="008E1853">
        <w:rPr>
          <w:szCs w:val="22"/>
          <w:lang w:val="en-US" w:eastAsia="ko-KR"/>
        </w:rPr>
        <w:t xml:space="preserve"> control frame</w:t>
      </w:r>
      <w:r w:rsidRPr="007B579F">
        <w:rPr>
          <w:szCs w:val="22"/>
          <w:lang w:val="en-US" w:eastAsia="ko-KR"/>
        </w:rPr>
        <w:t xml:space="preserve"> header. AAD construction is performed as follows</w:t>
      </w:r>
      <w:r w:rsidR="009D4946">
        <w:rPr>
          <w:szCs w:val="22"/>
          <w:lang w:val="en-US" w:eastAsia="ko-KR"/>
        </w:rPr>
        <w:t xml:space="preserve"> without </w:t>
      </w:r>
      <w:r w:rsidR="00191877">
        <w:rPr>
          <w:szCs w:val="22"/>
          <w:lang w:val="en-US" w:eastAsia="ko-KR"/>
        </w:rPr>
        <w:t xml:space="preserve">any bits </w:t>
      </w:r>
      <w:r w:rsidR="009D4946">
        <w:rPr>
          <w:szCs w:val="22"/>
          <w:lang w:val="en-US" w:eastAsia="ko-KR"/>
        </w:rPr>
        <w:t>masked out</w:t>
      </w:r>
      <w:r w:rsidRPr="007B579F">
        <w:rPr>
          <w:szCs w:val="22"/>
          <w:lang w:val="en-US" w:eastAsia="ko-KR"/>
        </w:rPr>
        <w:t>:</w:t>
      </w:r>
    </w:p>
    <w:p w14:paraId="490C2D87" w14:textId="6B13FF4F" w:rsidR="00515234" w:rsidRPr="00515234" w:rsidRDefault="00515234" w:rsidP="007F75D2">
      <w:pPr>
        <w:pStyle w:val="ListParagraph"/>
        <w:numPr>
          <w:ilvl w:val="0"/>
          <w:numId w:val="3"/>
        </w:numPr>
        <w:ind w:leftChars="0"/>
        <w:rPr>
          <w:szCs w:val="22"/>
          <w:lang w:val="en-US" w:eastAsia="ko-KR"/>
        </w:rPr>
      </w:pPr>
      <w:r w:rsidRPr="00B93FCB">
        <w:t xml:space="preserve">Frame Control field </w:t>
      </w:r>
    </w:p>
    <w:p w14:paraId="48D99572" w14:textId="3B2DE76C" w:rsidR="00515234" w:rsidRPr="00515234" w:rsidRDefault="00515234" w:rsidP="007F75D2">
      <w:pPr>
        <w:pStyle w:val="ListParagraph"/>
        <w:numPr>
          <w:ilvl w:val="0"/>
          <w:numId w:val="3"/>
        </w:numPr>
        <w:ind w:leftChars="0"/>
        <w:rPr>
          <w:szCs w:val="22"/>
          <w:lang w:val="en-US" w:eastAsia="ko-KR"/>
        </w:rPr>
      </w:pPr>
      <w:r w:rsidRPr="00B93FCB">
        <w:t xml:space="preserve">Duration field </w:t>
      </w:r>
    </w:p>
    <w:p w14:paraId="6A3E3D24" w14:textId="1ABF6261" w:rsidR="00515234" w:rsidRPr="00515234" w:rsidRDefault="00515234" w:rsidP="007F75D2">
      <w:pPr>
        <w:pStyle w:val="ListParagraph"/>
        <w:numPr>
          <w:ilvl w:val="0"/>
          <w:numId w:val="3"/>
        </w:numPr>
        <w:ind w:leftChars="0"/>
        <w:rPr>
          <w:szCs w:val="22"/>
          <w:lang w:val="en-US" w:eastAsia="ko-KR"/>
        </w:rPr>
      </w:pPr>
      <w:r w:rsidRPr="00B93FCB">
        <w:t>RA field</w:t>
      </w:r>
    </w:p>
    <w:p w14:paraId="346C847D" w14:textId="79367B2C" w:rsidR="00515234" w:rsidRPr="00F04F85" w:rsidRDefault="00515234" w:rsidP="007F75D2">
      <w:pPr>
        <w:pStyle w:val="ListParagraph"/>
        <w:numPr>
          <w:ilvl w:val="0"/>
          <w:numId w:val="3"/>
        </w:numPr>
        <w:ind w:leftChars="0"/>
        <w:rPr>
          <w:szCs w:val="22"/>
          <w:lang w:val="en-US" w:eastAsia="ko-KR"/>
        </w:rPr>
      </w:pPr>
      <w:r w:rsidRPr="00B93FCB">
        <w:t xml:space="preserve">TA field </w:t>
      </w:r>
    </w:p>
    <w:p w14:paraId="6661C819" w14:textId="77777777" w:rsidR="00F04F85" w:rsidRDefault="00F04F85" w:rsidP="00F04F85">
      <w:pPr>
        <w:rPr>
          <w:szCs w:val="22"/>
          <w:lang w:val="en-US" w:eastAsia="ko-KR"/>
        </w:rPr>
      </w:pPr>
    </w:p>
    <w:p w14:paraId="6EA74107" w14:textId="4B9EB065" w:rsidR="00757675" w:rsidRDefault="00757675" w:rsidP="00F04F85">
      <w:pPr>
        <w:rPr>
          <w:szCs w:val="22"/>
          <w:lang w:val="en-US" w:eastAsia="ko-KR"/>
        </w:rPr>
      </w:pPr>
      <w:r w:rsidRPr="00757675">
        <w:rPr>
          <w:szCs w:val="22"/>
          <w:lang w:val="en-US" w:eastAsia="ko-KR"/>
        </w:rPr>
        <w:t>Figure 12-</w:t>
      </w:r>
      <w:r>
        <w:rPr>
          <w:szCs w:val="22"/>
          <w:lang w:val="en-US" w:eastAsia="ko-KR"/>
        </w:rPr>
        <w:t>xx</w:t>
      </w:r>
      <w:r w:rsidRPr="00757675">
        <w:rPr>
          <w:szCs w:val="22"/>
          <w:lang w:val="en-US" w:eastAsia="ko-KR"/>
        </w:rPr>
        <w:t xml:space="preserve"> (</w:t>
      </w:r>
      <w:r>
        <w:rPr>
          <w:szCs w:val="22"/>
          <w:lang w:val="en-US" w:eastAsia="ko-KR"/>
        </w:rPr>
        <w:t>C</w:t>
      </w:r>
      <w:r w:rsidRPr="00757675">
        <w:rPr>
          <w:szCs w:val="22"/>
          <w:lang w:val="en-US" w:eastAsia="ko-KR"/>
        </w:rPr>
        <w:t>IP AAD construction) depicts the format of the AAD</w:t>
      </w:r>
      <w:r w:rsidR="00EC0782">
        <w:rPr>
          <w:szCs w:val="22"/>
          <w:lang w:val="en-US" w:eastAsia="ko-KR"/>
        </w:rPr>
        <w:t>.</w:t>
      </w:r>
    </w:p>
    <w:p w14:paraId="29DC4601" w14:textId="77777777" w:rsidR="00F04F85" w:rsidRDefault="00F04F85" w:rsidP="00F04F85">
      <w:pPr>
        <w:rPr>
          <w:szCs w:val="22"/>
          <w:lang w:val="en-US" w:eastAsia="ko-K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0"/>
        <w:gridCol w:w="1870"/>
        <w:gridCol w:w="1870"/>
        <w:gridCol w:w="1870"/>
        <w:gridCol w:w="1870"/>
      </w:tblGrid>
      <w:tr w:rsidR="00976276" w14:paraId="546BE363" w14:textId="77777777" w:rsidTr="00976276">
        <w:tc>
          <w:tcPr>
            <w:tcW w:w="1870" w:type="dxa"/>
            <w:tcBorders>
              <w:right w:val="single" w:sz="4" w:space="0" w:color="auto"/>
            </w:tcBorders>
          </w:tcPr>
          <w:p w14:paraId="4CB58E54" w14:textId="77777777" w:rsidR="00976276" w:rsidRDefault="00976276" w:rsidP="00F04F85">
            <w:pPr>
              <w:rPr>
                <w:szCs w:val="22"/>
                <w:lang w:val="en-US" w:eastAsia="ko-KR"/>
              </w:rPr>
            </w:pPr>
          </w:p>
        </w:tc>
        <w:tc>
          <w:tcPr>
            <w:tcW w:w="1870" w:type="dxa"/>
            <w:tcBorders>
              <w:top w:val="single" w:sz="4" w:space="0" w:color="auto"/>
              <w:left w:val="single" w:sz="4" w:space="0" w:color="auto"/>
              <w:bottom w:val="single" w:sz="4" w:space="0" w:color="auto"/>
              <w:right w:val="single" w:sz="4" w:space="0" w:color="auto"/>
            </w:tcBorders>
          </w:tcPr>
          <w:p w14:paraId="6C21FFFC" w14:textId="20C5F6F9" w:rsidR="00976276" w:rsidRDefault="00353D9D" w:rsidP="0048641F">
            <w:pPr>
              <w:jc w:val="center"/>
              <w:rPr>
                <w:szCs w:val="22"/>
                <w:lang w:val="en-US" w:eastAsia="ko-KR"/>
              </w:rPr>
            </w:pPr>
            <w:r>
              <w:rPr>
                <w:szCs w:val="22"/>
                <w:lang w:val="en-US" w:eastAsia="ko-KR"/>
              </w:rPr>
              <w:t>Frame Control</w:t>
            </w:r>
          </w:p>
        </w:tc>
        <w:tc>
          <w:tcPr>
            <w:tcW w:w="1870" w:type="dxa"/>
            <w:tcBorders>
              <w:top w:val="single" w:sz="4" w:space="0" w:color="auto"/>
              <w:left w:val="single" w:sz="4" w:space="0" w:color="auto"/>
              <w:bottom w:val="single" w:sz="4" w:space="0" w:color="auto"/>
              <w:right w:val="single" w:sz="4" w:space="0" w:color="auto"/>
            </w:tcBorders>
          </w:tcPr>
          <w:p w14:paraId="6F664DB8" w14:textId="003CCEA5" w:rsidR="00976276" w:rsidRDefault="00353D9D" w:rsidP="0048641F">
            <w:pPr>
              <w:jc w:val="center"/>
              <w:rPr>
                <w:szCs w:val="22"/>
                <w:lang w:val="en-US" w:eastAsia="ko-KR"/>
              </w:rPr>
            </w:pPr>
            <w:r>
              <w:rPr>
                <w:szCs w:val="22"/>
                <w:lang w:val="en-US" w:eastAsia="ko-KR"/>
              </w:rPr>
              <w:t>Duration</w:t>
            </w:r>
          </w:p>
        </w:tc>
        <w:tc>
          <w:tcPr>
            <w:tcW w:w="1870" w:type="dxa"/>
            <w:tcBorders>
              <w:top w:val="single" w:sz="4" w:space="0" w:color="auto"/>
              <w:left w:val="single" w:sz="4" w:space="0" w:color="auto"/>
              <w:bottom w:val="single" w:sz="4" w:space="0" w:color="auto"/>
              <w:right w:val="single" w:sz="4" w:space="0" w:color="auto"/>
            </w:tcBorders>
          </w:tcPr>
          <w:p w14:paraId="42C090B1" w14:textId="4AC2DC89" w:rsidR="00976276" w:rsidRDefault="00353D9D" w:rsidP="0048641F">
            <w:pPr>
              <w:jc w:val="center"/>
              <w:rPr>
                <w:szCs w:val="22"/>
                <w:lang w:val="en-US" w:eastAsia="ko-KR"/>
              </w:rPr>
            </w:pPr>
            <w:r>
              <w:rPr>
                <w:szCs w:val="22"/>
                <w:lang w:val="en-US" w:eastAsia="ko-KR"/>
              </w:rPr>
              <w:t>RA</w:t>
            </w:r>
          </w:p>
        </w:tc>
        <w:tc>
          <w:tcPr>
            <w:tcW w:w="1870" w:type="dxa"/>
            <w:tcBorders>
              <w:top w:val="single" w:sz="4" w:space="0" w:color="auto"/>
              <w:left w:val="single" w:sz="4" w:space="0" w:color="auto"/>
              <w:bottom w:val="single" w:sz="4" w:space="0" w:color="auto"/>
              <w:right w:val="single" w:sz="4" w:space="0" w:color="auto"/>
            </w:tcBorders>
          </w:tcPr>
          <w:p w14:paraId="707BB216" w14:textId="20EC6AA0" w:rsidR="00976276" w:rsidRDefault="00353D9D" w:rsidP="0048641F">
            <w:pPr>
              <w:jc w:val="center"/>
              <w:rPr>
                <w:szCs w:val="22"/>
                <w:lang w:val="en-US" w:eastAsia="ko-KR"/>
              </w:rPr>
            </w:pPr>
            <w:r>
              <w:rPr>
                <w:szCs w:val="22"/>
                <w:lang w:val="en-US" w:eastAsia="ko-KR"/>
              </w:rPr>
              <w:t>TA</w:t>
            </w:r>
          </w:p>
        </w:tc>
      </w:tr>
      <w:tr w:rsidR="00976276" w14:paraId="35084C5C" w14:textId="77777777" w:rsidTr="00976276">
        <w:tc>
          <w:tcPr>
            <w:tcW w:w="1870" w:type="dxa"/>
          </w:tcPr>
          <w:p w14:paraId="49FF2E4C" w14:textId="180D207B" w:rsidR="00976276" w:rsidRDefault="00353D9D" w:rsidP="00F04F85">
            <w:pPr>
              <w:rPr>
                <w:szCs w:val="22"/>
                <w:lang w:val="en-US" w:eastAsia="ko-KR"/>
              </w:rPr>
            </w:pPr>
            <w:r>
              <w:rPr>
                <w:szCs w:val="22"/>
                <w:lang w:val="en-US" w:eastAsia="ko-KR"/>
              </w:rPr>
              <w:t>Octets:</w:t>
            </w:r>
          </w:p>
        </w:tc>
        <w:tc>
          <w:tcPr>
            <w:tcW w:w="1870" w:type="dxa"/>
            <w:tcBorders>
              <w:top w:val="single" w:sz="4" w:space="0" w:color="auto"/>
            </w:tcBorders>
          </w:tcPr>
          <w:p w14:paraId="5D9FF193" w14:textId="3B35635C" w:rsidR="00976276" w:rsidRDefault="00EC0054" w:rsidP="0048641F">
            <w:pPr>
              <w:jc w:val="center"/>
              <w:rPr>
                <w:szCs w:val="22"/>
                <w:lang w:val="en-US" w:eastAsia="ko-KR"/>
              </w:rPr>
            </w:pPr>
            <w:r>
              <w:rPr>
                <w:szCs w:val="22"/>
                <w:lang w:val="en-US" w:eastAsia="ko-KR"/>
              </w:rPr>
              <w:t>2</w:t>
            </w:r>
          </w:p>
        </w:tc>
        <w:tc>
          <w:tcPr>
            <w:tcW w:w="1870" w:type="dxa"/>
            <w:tcBorders>
              <w:top w:val="single" w:sz="4" w:space="0" w:color="auto"/>
            </w:tcBorders>
          </w:tcPr>
          <w:p w14:paraId="5C0377AE" w14:textId="0A318FC7" w:rsidR="00976276" w:rsidRDefault="00EC0054" w:rsidP="0048641F">
            <w:pPr>
              <w:jc w:val="center"/>
              <w:rPr>
                <w:szCs w:val="22"/>
                <w:lang w:val="en-US" w:eastAsia="ko-KR"/>
              </w:rPr>
            </w:pPr>
            <w:r>
              <w:rPr>
                <w:szCs w:val="22"/>
                <w:lang w:val="en-US" w:eastAsia="ko-KR"/>
              </w:rPr>
              <w:t>6</w:t>
            </w:r>
          </w:p>
        </w:tc>
        <w:tc>
          <w:tcPr>
            <w:tcW w:w="1870" w:type="dxa"/>
            <w:tcBorders>
              <w:top w:val="single" w:sz="4" w:space="0" w:color="auto"/>
            </w:tcBorders>
          </w:tcPr>
          <w:p w14:paraId="0C1341E7" w14:textId="2A656E81" w:rsidR="00976276" w:rsidRDefault="00EC0054" w:rsidP="0048641F">
            <w:pPr>
              <w:jc w:val="center"/>
              <w:rPr>
                <w:szCs w:val="22"/>
                <w:lang w:val="en-US" w:eastAsia="ko-KR"/>
              </w:rPr>
            </w:pPr>
            <w:r>
              <w:rPr>
                <w:szCs w:val="22"/>
                <w:lang w:val="en-US" w:eastAsia="ko-KR"/>
              </w:rPr>
              <w:t>6</w:t>
            </w:r>
          </w:p>
        </w:tc>
        <w:tc>
          <w:tcPr>
            <w:tcW w:w="1870" w:type="dxa"/>
            <w:tcBorders>
              <w:top w:val="single" w:sz="4" w:space="0" w:color="auto"/>
            </w:tcBorders>
          </w:tcPr>
          <w:p w14:paraId="59D3FFC7" w14:textId="104D20F6" w:rsidR="00976276" w:rsidRDefault="00EC0054" w:rsidP="0048641F">
            <w:pPr>
              <w:jc w:val="center"/>
              <w:rPr>
                <w:szCs w:val="22"/>
                <w:lang w:val="en-US" w:eastAsia="ko-KR"/>
              </w:rPr>
            </w:pPr>
            <w:r>
              <w:rPr>
                <w:szCs w:val="22"/>
                <w:lang w:val="en-US" w:eastAsia="ko-KR"/>
              </w:rPr>
              <w:t>6</w:t>
            </w:r>
          </w:p>
        </w:tc>
      </w:tr>
    </w:tbl>
    <w:p w14:paraId="1DE3EFE2" w14:textId="77777777" w:rsidR="00536CEA" w:rsidRDefault="00536CEA" w:rsidP="00F04F85">
      <w:pPr>
        <w:rPr>
          <w:szCs w:val="22"/>
          <w:lang w:val="en-US" w:eastAsia="ko-KR"/>
        </w:rPr>
      </w:pPr>
    </w:p>
    <w:p w14:paraId="3F6ADB78" w14:textId="2214EA3D" w:rsidR="0048641F" w:rsidRPr="00757675" w:rsidRDefault="00757675" w:rsidP="00757675">
      <w:pPr>
        <w:jc w:val="center"/>
        <w:rPr>
          <w:szCs w:val="22"/>
          <w:lang w:val="en-US" w:eastAsia="ko-KR"/>
        </w:rPr>
      </w:pPr>
      <w:r w:rsidRPr="00757675">
        <w:rPr>
          <w:szCs w:val="22"/>
          <w:lang w:val="en-US" w:eastAsia="ko-KR"/>
        </w:rPr>
        <w:t>Figure 12-xx</w:t>
      </w:r>
      <w:r w:rsidRPr="00757675">
        <w:rPr>
          <w:rFonts w:hint="eastAsia"/>
          <w:szCs w:val="22"/>
          <w:lang w:val="en-US" w:eastAsia="ko-KR"/>
        </w:rPr>
        <w:t>—</w:t>
      </w:r>
      <w:r w:rsidRPr="00757675">
        <w:rPr>
          <w:szCs w:val="22"/>
          <w:lang w:val="en-US" w:eastAsia="ko-KR"/>
        </w:rPr>
        <w:t>CIP AAD construction</w:t>
      </w:r>
    </w:p>
    <w:p w14:paraId="6D043E8E" w14:textId="77777777" w:rsidR="007B579F" w:rsidRDefault="007B579F" w:rsidP="007B579F">
      <w:pPr>
        <w:rPr>
          <w:b/>
          <w:bCs/>
          <w:szCs w:val="22"/>
          <w:lang w:val="en-US" w:eastAsia="ko-KR"/>
        </w:rPr>
      </w:pPr>
    </w:p>
    <w:p w14:paraId="51C70265" w14:textId="6199EDBA" w:rsidR="00A23CBC" w:rsidRDefault="00A23CBC" w:rsidP="00A23CBC">
      <w:pPr>
        <w:rPr>
          <w:b/>
          <w:bCs/>
          <w:szCs w:val="22"/>
          <w:lang w:val="en-US" w:eastAsia="ko-KR"/>
        </w:rPr>
      </w:pPr>
      <w:r>
        <w:rPr>
          <w:b/>
          <w:bCs/>
          <w:szCs w:val="22"/>
          <w:lang w:val="en-US" w:eastAsia="ko-KR"/>
        </w:rPr>
        <w:t>12.5.</w:t>
      </w:r>
      <w:r w:rsidR="00787FA1">
        <w:rPr>
          <w:b/>
          <w:bCs/>
          <w:szCs w:val="22"/>
          <w:lang w:val="en-US" w:eastAsia="ko-KR"/>
        </w:rPr>
        <w:t>x.</w:t>
      </w:r>
      <w:r>
        <w:rPr>
          <w:b/>
          <w:bCs/>
          <w:szCs w:val="22"/>
          <w:lang w:val="en-US" w:eastAsia="ko-KR"/>
        </w:rPr>
        <w:t>4</w:t>
      </w:r>
      <w:r w:rsidR="00347CFF">
        <w:rPr>
          <w:b/>
          <w:bCs/>
          <w:szCs w:val="22"/>
          <w:lang w:val="en-US" w:eastAsia="ko-KR"/>
        </w:rPr>
        <w:t xml:space="preserve"> Replay counters and packet numbers</w:t>
      </w:r>
    </w:p>
    <w:p w14:paraId="341B2265" w14:textId="77777777" w:rsidR="003872FA" w:rsidRDefault="003872FA" w:rsidP="00A23CBC">
      <w:pPr>
        <w:rPr>
          <w:b/>
          <w:bCs/>
          <w:szCs w:val="22"/>
          <w:lang w:val="en-US" w:eastAsia="ko-KR"/>
        </w:rPr>
      </w:pPr>
    </w:p>
    <w:p w14:paraId="7AE66371" w14:textId="75AE32CF" w:rsidR="00FA0887" w:rsidRDefault="00D36D08" w:rsidP="00343B2E">
      <w:pPr>
        <w:rPr>
          <w:szCs w:val="22"/>
          <w:lang w:val="en-US" w:eastAsia="ko-KR"/>
        </w:rPr>
      </w:pPr>
      <w:r>
        <w:rPr>
          <w:szCs w:val="22"/>
          <w:lang w:val="en-US" w:eastAsia="ko-KR"/>
        </w:rPr>
        <w:t>When CIP is nego</w:t>
      </w:r>
      <w:r w:rsidR="002A2738">
        <w:rPr>
          <w:szCs w:val="22"/>
          <w:lang w:val="en-US" w:eastAsia="ko-KR"/>
        </w:rPr>
        <w:t>t</w:t>
      </w:r>
      <w:r>
        <w:rPr>
          <w:szCs w:val="22"/>
          <w:lang w:val="en-US" w:eastAsia="ko-KR"/>
        </w:rPr>
        <w:t>i</w:t>
      </w:r>
      <w:r w:rsidR="0024236E">
        <w:rPr>
          <w:szCs w:val="22"/>
          <w:lang w:val="en-US" w:eastAsia="ko-KR"/>
        </w:rPr>
        <w:t>a</w:t>
      </w:r>
      <w:r>
        <w:rPr>
          <w:szCs w:val="22"/>
          <w:lang w:val="en-US" w:eastAsia="ko-KR"/>
        </w:rPr>
        <w:t>ted between an AP MLD and a non-AP MLD</w:t>
      </w:r>
      <w:r w:rsidR="0024236E">
        <w:rPr>
          <w:szCs w:val="22"/>
          <w:lang w:val="en-US" w:eastAsia="ko-KR"/>
        </w:rPr>
        <w:t>:</w:t>
      </w:r>
      <w:r>
        <w:rPr>
          <w:szCs w:val="22"/>
          <w:lang w:val="en-US" w:eastAsia="ko-KR"/>
        </w:rPr>
        <w:t xml:space="preserve"> </w:t>
      </w:r>
    </w:p>
    <w:p w14:paraId="23DE8490" w14:textId="1948F64B" w:rsidR="002C1320" w:rsidRDefault="000B405C" w:rsidP="007F75D2">
      <w:pPr>
        <w:pStyle w:val="ListParagraph"/>
        <w:numPr>
          <w:ilvl w:val="0"/>
          <w:numId w:val="3"/>
        </w:numPr>
        <w:ind w:leftChars="0"/>
        <w:rPr>
          <w:szCs w:val="22"/>
          <w:lang w:val="en-US" w:eastAsia="ko-KR"/>
        </w:rPr>
      </w:pPr>
      <w:r w:rsidRPr="00FA0887">
        <w:rPr>
          <w:szCs w:val="22"/>
          <w:lang w:val="en-US" w:eastAsia="ko-KR"/>
        </w:rPr>
        <w:t>each non-AP STA affiliated with the non-AP MLD and each AP affiliated with the AP MLD shall maintain a</w:t>
      </w:r>
      <w:r>
        <w:rPr>
          <w:szCs w:val="22"/>
          <w:lang w:val="en-US" w:eastAsia="ko-KR"/>
        </w:rPr>
        <w:t xml:space="preserve"> PN for protecting individually addressed control </w:t>
      </w:r>
      <w:r w:rsidR="00965EAD">
        <w:rPr>
          <w:szCs w:val="22"/>
          <w:lang w:val="en-US" w:eastAsia="ko-KR"/>
        </w:rPr>
        <w:t>frame.</w:t>
      </w:r>
      <w:r w:rsidR="00A821A2">
        <w:rPr>
          <w:szCs w:val="22"/>
          <w:lang w:val="en-US" w:eastAsia="ko-KR"/>
        </w:rPr>
        <w:t xml:space="preserve"> </w:t>
      </w:r>
      <w:r w:rsidR="009018D3" w:rsidRPr="00343B2E">
        <w:rPr>
          <w:szCs w:val="22"/>
          <w:lang w:val="en-US" w:eastAsia="ko-KR"/>
        </w:rPr>
        <w:t>The PN shall be implemented as a 48-bit strictly increasing integer</w:t>
      </w:r>
      <w:r w:rsidR="00F832EB">
        <w:rPr>
          <w:szCs w:val="22"/>
          <w:lang w:val="en-US" w:eastAsia="ko-KR"/>
        </w:rPr>
        <w:t xml:space="preserve"> by each non-AP STA affiliated with the non-</w:t>
      </w:r>
      <w:r w:rsidR="00F832EB">
        <w:rPr>
          <w:szCs w:val="22"/>
          <w:lang w:val="en-US" w:eastAsia="ko-KR"/>
        </w:rPr>
        <w:lastRenderedPageBreak/>
        <w:t xml:space="preserve">AP MLD independently and by each AP </w:t>
      </w:r>
      <w:r w:rsidR="00F832EB" w:rsidRPr="00FA0887">
        <w:rPr>
          <w:szCs w:val="22"/>
          <w:lang w:val="en-US" w:eastAsia="ko-KR"/>
        </w:rPr>
        <w:t>affiliated with the AP MLD</w:t>
      </w:r>
      <w:r w:rsidR="00F832EB">
        <w:rPr>
          <w:szCs w:val="22"/>
          <w:lang w:val="en-US" w:eastAsia="ko-KR"/>
        </w:rPr>
        <w:t xml:space="preserve"> independently</w:t>
      </w:r>
      <w:r w:rsidR="009018D3">
        <w:rPr>
          <w:szCs w:val="22"/>
          <w:lang w:val="en-US" w:eastAsia="ko-KR"/>
        </w:rPr>
        <w:t>.</w:t>
      </w:r>
      <w:r w:rsidR="009018D3" w:rsidRPr="009F6244">
        <w:t xml:space="preserve"> </w:t>
      </w:r>
      <w:r w:rsidR="00A821A2" w:rsidRPr="009F6244">
        <w:t xml:space="preserve">TBD most significant bits of </w:t>
      </w:r>
      <w:r w:rsidR="00A821A2">
        <w:t xml:space="preserve">the </w:t>
      </w:r>
      <w:r w:rsidR="00A821A2" w:rsidRPr="009F6244">
        <w:t>PN</w:t>
      </w:r>
      <w:r w:rsidR="00965EAD">
        <w:rPr>
          <w:szCs w:val="22"/>
          <w:lang w:val="en-US" w:eastAsia="ko-KR"/>
        </w:rPr>
        <w:t xml:space="preserve"> </w:t>
      </w:r>
      <w:r w:rsidR="000B5A65">
        <w:rPr>
          <w:szCs w:val="22"/>
          <w:lang w:val="en-US" w:eastAsia="ko-KR"/>
        </w:rPr>
        <w:t xml:space="preserve">are </w:t>
      </w:r>
      <w:r w:rsidR="00A821A2">
        <w:rPr>
          <w:szCs w:val="22"/>
          <w:lang w:val="en-US" w:eastAsia="ko-KR"/>
        </w:rPr>
        <w:t>set to all 1.</w:t>
      </w:r>
      <w:r w:rsidR="009E1578">
        <w:rPr>
          <w:szCs w:val="22"/>
          <w:lang w:val="en-US" w:eastAsia="ko-KR"/>
        </w:rPr>
        <w:t xml:space="preserve"> </w:t>
      </w:r>
    </w:p>
    <w:p w14:paraId="39797253" w14:textId="14D754D7" w:rsidR="003B5170" w:rsidRDefault="00E95D27" w:rsidP="007F75D2">
      <w:pPr>
        <w:pStyle w:val="ListParagraph"/>
        <w:numPr>
          <w:ilvl w:val="0"/>
          <w:numId w:val="3"/>
        </w:numPr>
        <w:ind w:leftChars="0"/>
        <w:rPr>
          <w:szCs w:val="22"/>
          <w:lang w:val="en-US" w:eastAsia="ko-KR"/>
        </w:rPr>
      </w:pPr>
      <w:r w:rsidRPr="00FA0887">
        <w:rPr>
          <w:szCs w:val="22"/>
          <w:lang w:val="en-US" w:eastAsia="ko-KR"/>
        </w:rPr>
        <w:t>each non-AP STA affiliated with the non-AP MLD</w:t>
      </w:r>
      <w:r w:rsidR="008B3A6B" w:rsidRPr="00FA0887">
        <w:rPr>
          <w:szCs w:val="22"/>
          <w:lang w:val="en-US" w:eastAsia="ko-KR"/>
        </w:rPr>
        <w:t xml:space="preserve"> and each AP affiliated with the </w:t>
      </w:r>
      <w:r w:rsidR="00793B81" w:rsidRPr="00FA0887">
        <w:rPr>
          <w:szCs w:val="22"/>
          <w:lang w:val="en-US" w:eastAsia="ko-KR"/>
        </w:rPr>
        <w:t xml:space="preserve">AP MLD shall maintain a </w:t>
      </w:r>
      <w:r w:rsidR="00FA0887" w:rsidRPr="00343B2E">
        <w:rPr>
          <w:szCs w:val="22"/>
          <w:lang w:val="en-US" w:eastAsia="ko-KR"/>
        </w:rPr>
        <w:t>48-bit replay counter</w:t>
      </w:r>
      <w:r w:rsidR="00FA0887">
        <w:rPr>
          <w:szCs w:val="22"/>
          <w:lang w:val="en-US" w:eastAsia="ko-KR"/>
        </w:rPr>
        <w:t xml:space="preserve"> </w:t>
      </w:r>
      <w:r w:rsidR="003B5170">
        <w:rPr>
          <w:szCs w:val="22"/>
          <w:lang w:val="en-US" w:eastAsia="ko-KR"/>
        </w:rPr>
        <w:t>to check replay of individually addressed control frame that are defined to be protected</w:t>
      </w:r>
    </w:p>
    <w:p w14:paraId="3B549F7D" w14:textId="16708623" w:rsidR="002D3B19" w:rsidRPr="00192E79" w:rsidRDefault="002D3B19" w:rsidP="007F75D2">
      <w:pPr>
        <w:pStyle w:val="ListParagraph"/>
        <w:numPr>
          <w:ilvl w:val="0"/>
          <w:numId w:val="3"/>
        </w:numPr>
        <w:ind w:leftChars="0"/>
        <w:rPr>
          <w:szCs w:val="22"/>
          <w:lang w:val="en-US" w:eastAsia="ko-KR"/>
        </w:rPr>
      </w:pPr>
      <w:r w:rsidRPr="002D3B19">
        <w:rPr>
          <w:szCs w:val="22"/>
          <w:lang w:val="en-US" w:eastAsia="ko-KR"/>
        </w:rPr>
        <w:t xml:space="preserve">each </w:t>
      </w:r>
      <w:r>
        <w:rPr>
          <w:szCs w:val="22"/>
          <w:lang w:val="en-US" w:eastAsia="ko-KR"/>
        </w:rPr>
        <w:t>AP</w:t>
      </w:r>
      <w:r w:rsidRPr="002D3B19">
        <w:rPr>
          <w:szCs w:val="22"/>
          <w:lang w:val="en-US" w:eastAsia="ko-KR"/>
        </w:rPr>
        <w:t xml:space="preserve"> affiliated with the AP MLD shall maintain</w:t>
      </w:r>
      <w:r>
        <w:rPr>
          <w:szCs w:val="22"/>
          <w:lang w:val="en-US" w:eastAsia="ko-KR"/>
        </w:rPr>
        <w:t xml:space="preserve"> a PN for </w:t>
      </w:r>
      <w:r w:rsidR="00CB4EFB">
        <w:rPr>
          <w:szCs w:val="22"/>
          <w:lang w:val="en-US" w:eastAsia="ko-KR"/>
        </w:rPr>
        <w:t>each CI</w:t>
      </w:r>
      <w:r>
        <w:rPr>
          <w:szCs w:val="22"/>
          <w:lang w:val="en-US" w:eastAsia="ko-KR"/>
        </w:rPr>
        <w:t xml:space="preserve">GTK. </w:t>
      </w:r>
      <w:r w:rsidRPr="00343B2E">
        <w:rPr>
          <w:szCs w:val="22"/>
          <w:lang w:val="en-US" w:eastAsia="ko-KR"/>
        </w:rPr>
        <w:t>The PN shall be implemented as a 48-bit strictly increasing integer</w:t>
      </w:r>
      <w:r w:rsidR="0000118C">
        <w:rPr>
          <w:szCs w:val="22"/>
          <w:lang w:val="en-US" w:eastAsia="ko-KR"/>
        </w:rPr>
        <w:t xml:space="preserve">, </w:t>
      </w:r>
      <w:r w:rsidR="0000118C" w:rsidRPr="00343B2E">
        <w:rPr>
          <w:szCs w:val="22"/>
          <w:lang w:val="en-US" w:eastAsia="ko-KR"/>
        </w:rPr>
        <w:t>initialized to 1 when the</w:t>
      </w:r>
      <w:r w:rsidR="0000118C">
        <w:rPr>
          <w:szCs w:val="22"/>
          <w:lang w:val="en-US" w:eastAsia="ko-KR"/>
        </w:rPr>
        <w:t xml:space="preserve"> </w:t>
      </w:r>
      <w:r w:rsidR="0000118C" w:rsidRPr="00343B2E">
        <w:rPr>
          <w:szCs w:val="22"/>
          <w:lang w:val="en-US" w:eastAsia="ko-KR"/>
        </w:rPr>
        <w:t xml:space="preserve">corresponding </w:t>
      </w:r>
      <w:r w:rsidR="0000118C">
        <w:rPr>
          <w:szCs w:val="22"/>
          <w:lang w:val="en-US" w:eastAsia="ko-KR"/>
        </w:rPr>
        <w:t>C</w:t>
      </w:r>
      <w:r w:rsidR="0000118C" w:rsidRPr="00343B2E">
        <w:rPr>
          <w:szCs w:val="22"/>
          <w:lang w:val="en-US" w:eastAsia="ko-KR"/>
        </w:rPr>
        <w:t>IGTK is initialized</w:t>
      </w:r>
      <w:r>
        <w:rPr>
          <w:szCs w:val="22"/>
          <w:lang w:val="en-US" w:eastAsia="ko-KR"/>
        </w:rPr>
        <w:t xml:space="preserve">. </w:t>
      </w:r>
      <w:r w:rsidR="00192E79">
        <w:rPr>
          <w:szCs w:val="22"/>
          <w:lang w:val="en-US" w:eastAsia="ko-KR"/>
        </w:rPr>
        <w:t xml:space="preserve">A single PN </w:t>
      </w:r>
      <w:r w:rsidR="00593817">
        <w:rPr>
          <w:szCs w:val="22"/>
          <w:lang w:val="en-US" w:eastAsia="ko-KR"/>
        </w:rPr>
        <w:t>space</w:t>
      </w:r>
      <w:r w:rsidR="00192E79">
        <w:rPr>
          <w:szCs w:val="22"/>
          <w:lang w:val="en-US" w:eastAsia="ko-KR"/>
        </w:rPr>
        <w:t xml:space="preserve"> is maintained for all APs in a multiple BSSID set.  </w:t>
      </w:r>
    </w:p>
    <w:p w14:paraId="307DE42A" w14:textId="60BBF55D" w:rsidR="007B6D73" w:rsidRDefault="007B6D73" w:rsidP="007F75D2">
      <w:pPr>
        <w:pStyle w:val="ListParagraph"/>
        <w:numPr>
          <w:ilvl w:val="0"/>
          <w:numId w:val="3"/>
        </w:numPr>
        <w:ind w:leftChars="0"/>
        <w:rPr>
          <w:szCs w:val="22"/>
          <w:lang w:val="en-US" w:eastAsia="ko-KR"/>
        </w:rPr>
      </w:pPr>
      <w:r w:rsidRPr="00FA0887">
        <w:rPr>
          <w:szCs w:val="22"/>
          <w:lang w:val="en-US" w:eastAsia="ko-KR"/>
        </w:rPr>
        <w:t>each non-AP STA affiliated with the non-AP MLD</w:t>
      </w:r>
      <w:r>
        <w:rPr>
          <w:szCs w:val="22"/>
          <w:lang w:val="en-US" w:eastAsia="ko-KR"/>
        </w:rPr>
        <w:t xml:space="preserve"> shall maintain a </w:t>
      </w:r>
      <w:r w:rsidRPr="00343B2E">
        <w:rPr>
          <w:szCs w:val="22"/>
          <w:lang w:val="en-US" w:eastAsia="ko-KR"/>
        </w:rPr>
        <w:t>48-bit replay counter</w:t>
      </w:r>
      <w:r>
        <w:rPr>
          <w:szCs w:val="22"/>
          <w:lang w:val="en-US" w:eastAsia="ko-KR"/>
        </w:rPr>
        <w:t xml:space="preserve"> </w:t>
      </w:r>
      <w:r w:rsidR="009D3C65">
        <w:rPr>
          <w:szCs w:val="22"/>
          <w:lang w:val="en-US" w:eastAsia="ko-KR"/>
        </w:rPr>
        <w:t>for each CIGTK</w:t>
      </w:r>
      <w:r w:rsidR="00DE23DE">
        <w:rPr>
          <w:szCs w:val="22"/>
          <w:lang w:val="en-US" w:eastAsia="ko-KR"/>
        </w:rPr>
        <w:t xml:space="preserve">. </w:t>
      </w:r>
    </w:p>
    <w:p w14:paraId="6D877C92" w14:textId="77777777" w:rsidR="007B6D73" w:rsidRPr="000C560C" w:rsidRDefault="007B6D73" w:rsidP="00343B2E">
      <w:pPr>
        <w:rPr>
          <w:szCs w:val="22"/>
          <w:lang w:val="en-US" w:eastAsia="ko-KR"/>
        </w:rPr>
      </w:pPr>
    </w:p>
    <w:p w14:paraId="1B93AE95" w14:textId="75AE735A" w:rsidR="00787FA1" w:rsidRDefault="00787FA1" w:rsidP="00A23CBC">
      <w:pPr>
        <w:rPr>
          <w:b/>
          <w:bCs/>
          <w:szCs w:val="22"/>
          <w:lang w:val="en-US" w:eastAsia="ko-KR"/>
        </w:rPr>
      </w:pPr>
      <w:r>
        <w:rPr>
          <w:b/>
          <w:bCs/>
          <w:szCs w:val="22"/>
          <w:lang w:val="en-US" w:eastAsia="ko-KR"/>
        </w:rPr>
        <w:t>12.5.x.5</w:t>
      </w:r>
      <w:r w:rsidR="00347CFF">
        <w:rPr>
          <w:b/>
          <w:bCs/>
          <w:szCs w:val="22"/>
          <w:lang w:val="en-US" w:eastAsia="ko-KR"/>
        </w:rPr>
        <w:t xml:space="preserve"> Transmission</w:t>
      </w:r>
    </w:p>
    <w:p w14:paraId="694F85C5" w14:textId="77777777" w:rsidR="003872FA" w:rsidRDefault="003872FA" w:rsidP="00A23CBC">
      <w:pPr>
        <w:rPr>
          <w:b/>
          <w:bCs/>
          <w:szCs w:val="22"/>
          <w:lang w:val="en-US" w:eastAsia="ko-KR"/>
        </w:rPr>
      </w:pPr>
    </w:p>
    <w:p w14:paraId="41DEE7DA" w14:textId="4C3DEE62" w:rsidR="00D417A3" w:rsidRDefault="00D417A3" w:rsidP="00D417A3">
      <w:pPr>
        <w:rPr>
          <w:szCs w:val="22"/>
          <w:lang w:val="en-US" w:eastAsia="ko-KR"/>
        </w:rPr>
      </w:pPr>
      <w:r w:rsidRPr="00D417A3">
        <w:rPr>
          <w:szCs w:val="22"/>
          <w:lang w:val="en-US" w:eastAsia="ko-KR"/>
        </w:rPr>
        <w:t xml:space="preserve">When a STA transmits a </w:t>
      </w:r>
      <w:r w:rsidR="000B3667">
        <w:rPr>
          <w:szCs w:val="22"/>
          <w:lang w:val="en-US" w:eastAsia="ko-KR"/>
        </w:rPr>
        <w:t>control frame that is defined to be protected</w:t>
      </w:r>
      <w:r w:rsidRPr="00D417A3">
        <w:rPr>
          <w:szCs w:val="22"/>
          <w:lang w:val="en-US" w:eastAsia="ko-KR"/>
        </w:rPr>
        <w:t>, it shall</w:t>
      </w:r>
    </w:p>
    <w:p w14:paraId="6F7FABC7" w14:textId="77777777" w:rsidR="00F17141" w:rsidRDefault="003D6444" w:rsidP="007F75D2">
      <w:pPr>
        <w:pStyle w:val="ListParagraph"/>
        <w:numPr>
          <w:ilvl w:val="0"/>
          <w:numId w:val="4"/>
        </w:numPr>
        <w:ind w:leftChars="0"/>
        <w:rPr>
          <w:szCs w:val="22"/>
          <w:lang w:val="en-US" w:eastAsia="ko-KR"/>
        </w:rPr>
      </w:pPr>
      <w:r w:rsidRPr="003D6444">
        <w:rPr>
          <w:szCs w:val="22"/>
          <w:lang w:val="en-US" w:eastAsia="ko-KR"/>
        </w:rPr>
        <w:t xml:space="preserve">Select the </w:t>
      </w:r>
      <w:r w:rsidR="00963B3B">
        <w:rPr>
          <w:szCs w:val="22"/>
          <w:lang w:val="en-US" w:eastAsia="ko-KR"/>
        </w:rPr>
        <w:t xml:space="preserve">TK </w:t>
      </w:r>
      <w:r w:rsidR="00E642FB">
        <w:rPr>
          <w:szCs w:val="22"/>
          <w:lang w:val="en-US" w:eastAsia="ko-KR"/>
        </w:rPr>
        <w:t>(</w:t>
      </w:r>
      <w:r w:rsidR="00963B3B">
        <w:rPr>
          <w:szCs w:val="22"/>
          <w:lang w:val="en-US" w:eastAsia="ko-KR"/>
        </w:rPr>
        <w:t>if the control frame is individually addressed</w:t>
      </w:r>
      <w:r w:rsidR="00E642FB">
        <w:rPr>
          <w:szCs w:val="22"/>
          <w:lang w:val="en-US" w:eastAsia="ko-KR"/>
        </w:rPr>
        <w:t>)</w:t>
      </w:r>
      <w:r w:rsidRPr="003D6444">
        <w:rPr>
          <w:szCs w:val="22"/>
          <w:lang w:val="en-US" w:eastAsia="ko-KR"/>
        </w:rPr>
        <w:t xml:space="preserve"> or </w:t>
      </w:r>
      <w:r w:rsidR="00963B3B">
        <w:rPr>
          <w:szCs w:val="22"/>
          <w:lang w:val="en-US" w:eastAsia="ko-KR"/>
        </w:rPr>
        <w:t>C</w:t>
      </w:r>
      <w:r w:rsidRPr="003D6444">
        <w:rPr>
          <w:szCs w:val="22"/>
          <w:lang w:val="en-US" w:eastAsia="ko-KR"/>
        </w:rPr>
        <w:t xml:space="preserve">IGTK </w:t>
      </w:r>
      <w:r w:rsidR="00E642FB">
        <w:rPr>
          <w:szCs w:val="22"/>
          <w:lang w:val="en-US" w:eastAsia="ko-KR"/>
        </w:rPr>
        <w:t>(if the control frame is group addressed</w:t>
      </w:r>
      <w:r w:rsidR="00317E0F">
        <w:rPr>
          <w:szCs w:val="22"/>
          <w:lang w:val="en-US" w:eastAsia="ko-KR"/>
        </w:rPr>
        <w:t>)</w:t>
      </w:r>
      <w:r w:rsidR="00E642FB">
        <w:rPr>
          <w:szCs w:val="22"/>
          <w:lang w:val="en-US" w:eastAsia="ko-KR"/>
        </w:rPr>
        <w:t xml:space="preserve"> </w:t>
      </w:r>
      <w:r w:rsidRPr="003D6444">
        <w:rPr>
          <w:szCs w:val="22"/>
          <w:lang w:val="en-US" w:eastAsia="ko-KR"/>
        </w:rPr>
        <w:t xml:space="preserve">currently active for transmission </w:t>
      </w:r>
      <w:r w:rsidR="00317E0F">
        <w:rPr>
          <w:szCs w:val="22"/>
          <w:lang w:val="en-US" w:eastAsia="ko-KR"/>
        </w:rPr>
        <w:t xml:space="preserve">of </w:t>
      </w:r>
      <w:r w:rsidR="00F17141">
        <w:rPr>
          <w:szCs w:val="22"/>
          <w:lang w:val="en-US" w:eastAsia="ko-KR"/>
        </w:rPr>
        <w:t xml:space="preserve">individually addressed </w:t>
      </w:r>
      <w:r w:rsidR="00317E0F">
        <w:rPr>
          <w:szCs w:val="22"/>
          <w:lang w:val="en-US" w:eastAsia="ko-KR"/>
        </w:rPr>
        <w:t>control frames</w:t>
      </w:r>
      <w:r w:rsidR="00F17141">
        <w:rPr>
          <w:szCs w:val="22"/>
          <w:lang w:val="en-US" w:eastAsia="ko-KR"/>
        </w:rPr>
        <w:t xml:space="preserve"> or group addressed control frames</w:t>
      </w:r>
    </w:p>
    <w:p w14:paraId="5D9BFE2C" w14:textId="2D57EB0E" w:rsidR="00D417A3" w:rsidRPr="00A85C78" w:rsidRDefault="003D2134" w:rsidP="007F75D2">
      <w:pPr>
        <w:pStyle w:val="ListParagraph"/>
        <w:numPr>
          <w:ilvl w:val="0"/>
          <w:numId w:val="4"/>
        </w:numPr>
        <w:ind w:leftChars="0"/>
        <w:rPr>
          <w:szCs w:val="22"/>
          <w:lang w:val="en-US" w:eastAsia="ko-KR"/>
        </w:rPr>
      </w:pPr>
      <w:r>
        <w:rPr>
          <w:szCs w:val="22"/>
          <w:lang w:val="en-US" w:eastAsia="ko-KR"/>
        </w:rPr>
        <w:t>T</w:t>
      </w:r>
      <w:r w:rsidR="003D6444" w:rsidRPr="00A85C78">
        <w:rPr>
          <w:szCs w:val="22"/>
          <w:lang w:val="en-US" w:eastAsia="ko-KR"/>
        </w:rPr>
        <w:t xml:space="preserve">he Key ID field set to the corresponding key ID. </w:t>
      </w:r>
      <w:r w:rsidR="00D9499A" w:rsidRPr="00A85C78">
        <w:rPr>
          <w:szCs w:val="22"/>
          <w:lang w:val="en-US" w:eastAsia="ko-KR"/>
        </w:rPr>
        <w:t xml:space="preserve">The PN field set to the corresponding PN. </w:t>
      </w:r>
      <w:r w:rsidR="00E94456" w:rsidRPr="00A85C78">
        <w:rPr>
          <w:szCs w:val="22"/>
          <w:lang w:val="en-US" w:eastAsia="ko-KR"/>
        </w:rPr>
        <w:t>The nonce</w:t>
      </w:r>
      <w:r w:rsidR="007A1D5A">
        <w:rPr>
          <w:szCs w:val="22"/>
          <w:lang w:val="en-US" w:eastAsia="ko-KR"/>
        </w:rPr>
        <w:t xml:space="preserve">, i.e., </w:t>
      </w:r>
      <w:r w:rsidR="007A1D5A" w:rsidRPr="007A1D5A">
        <w:rPr>
          <w:szCs w:val="22"/>
          <w:lang w:val="en-US" w:eastAsia="ko-KR"/>
        </w:rPr>
        <w:t>the initialization vector</w:t>
      </w:r>
      <w:r w:rsidR="007A1D5A">
        <w:rPr>
          <w:szCs w:val="22"/>
          <w:lang w:val="en-US" w:eastAsia="ko-KR"/>
        </w:rPr>
        <w:t>,</w:t>
      </w:r>
      <w:r w:rsidR="00E94456" w:rsidRPr="00A85C78">
        <w:rPr>
          <w:szCs w:val="22"/>
          <w:lang w:val="en-US" w:eastAsia="ko-KR"/>
        </w:rPr>
        <w:t xml:space="preserve"> shall be </w:t>
      </w:r>
      <w:r w:rsidR="00A85C78" w:rsidRPr="00A85C78">
        <w:rPr>
          <w:szCs w:val="22"/>
          <w:lang w:val="en-US" w:eastAsia="ko-KR"/>
        </w:rPr>
        <w:t>a concatenation of TA field and the non-negative integer inserted into the PN field.</w:t>
      </w:r>
    </w:p>
    <w:p w14:paraId="14084F45" w14:textId="3A0BDAD5" w:rsidR="009218EF" w:rsidRPr="009218EF" w:rsidRDefault="009218EF" w:rsidP="007F75D2">
      <w:pPr>
        <w:pStyle w:val="ListParagraph"/>
        <w:numPr>
          <w:ilvl w:val="0"/>
          <w:numId w:val="7"/>
        </w:numPr>
        <w:ind w:leftChars="0"/>
        <w:rPr>
          <w:szCs w:val="22"/>
          <w:lang w:val="en-US" w:eastAsia="ko-KR"/>
        </w:rPr>
      </w:pPr>
      <w:r w:rsidRPr="009218EF">
        <w:rPr>
          <w:szCs w:val="22"/>
          <w:lang w:val="en-US" w:eastAsia="ko-KR"/>
        </w:rPr>
        <w:t>Compute AAD as specified in 12.5.</w:t>
      </w:r>
      <w:r w:rsidR="002A23A9">
        <w:rPr>
          <w:szCs w:val="22"/>
          <w:lang w:val="en-US" w:eastAsia="ko-KR"/>
        </w:rPr>
        <w:t>x</w:t>
      </w:r>
      <w:r w:rsidRPr="009218EF">
        <w:rPr>
          <w:szCs w:val="22"/>
          <w:lang w:val="en-US" w:eastAsia="ko-KR"/>
        </w:rPr>
        <w:t>.3 (</w:t>
      </w:r>
      <w:r w:rsidR="00215BB0">
        <w:rPr>
          <w:szCs w:val="22"/>
          <w:lang w:val="en-US" w:eastAsia="ko-KR"/>
        </w:rPr>
        <w:t xml:space="preserve">CIP </w:t>
      </w:r>
      <w:r w:rsidRPr="009218EF">
        <w:rPr>
          <w:szCs w:val="22"/>
          <w:lang w:val="en-US" w:eastAsia="ko-KR"/>
        </w:rPr>
        <w:t>AAD construction).</w:t>
      </w:r>
    </w:p>
    <w:p w14:paraId="29ECD924" w14:textId="3F3F5CA1" w:rsidR="009218EF" w:rsidRPr="00DB0420" w:rsidRDefault="009218EF" w:rsidP="007F75D2">
      <w:pPr>
        <w:pStyle w:val="ListParagraph"/>
        <w:numPr>
          <w:ilvl w:val="0"/>
          <w:numId w:val="7"/>
        </w:numPr>
        <w:ind w:leftChars="0"/>
        <w:rPr>
          <w:szCs w:val="22"/>
          <w:lang w:val="en-US" w:eastAsia="ko-KR"/>
        </w:rPr>
      </w:pPr>
      <w:r w:rsidRPr="009218EF">
        <w:rPr>
          <w:szCs w:val="22"/>
          <w:lang w:val="en-US" w:eastAsia="ko-KR"/>
        </w:rPr>
        <w:t>Compute an integrity value over the concatenation of AA</w:t>
      </w:r>
      <w:r w:rsidR="000D3D50">
        <w:rPr>
          <w:szCs w:val="22"/>
          <w:lang w:val="en-US" w:eastAsia="ko-KR"/>
        </w:rPr>
        <w:t xml:space="preserve">D </w:t>
      </w:r>
      <w:r w:rsidR="00670A3A" w:rsidRPr="00B93FCB">
        <w:t>and contents after TA field and before MIC field</w:t>
      </w:r>
      <w:r w:rsidR="00DB0420">
        <w:t xml:space="preserve">. </w:t>
      </w:r>
      <w:r w:rsidRPr="00DB0420">
        <w:rPr>
          <w:szCs w:val="22"/>
          <w:lang w:val="en-US" w:eastAsia="ko-KR"/>
        </w:rPr>
        <w:t xml:space="preserve">Insert the output into the MIC field. </w:t>
      </w:r>
    </w:p>
    <w:p w14:paraId="07B2715B" w14:textId="1B3DC22B" w:rsidR="00787FA1" w:rsidRDefault="009218EF" w:rsidP="007F75D2">
      <w:pPr>
        <w:pStyle w:val="ListParagraph"/>
        <w:numPr>
          <w:ilvl w:val="0"/>
          <w:numId w:val="7"/>
        </w:numPr>
        <w:ind w:leftChars="0"/>
        <w:rPr>
          <w:szCs w:val="22"/>
          <w:lang w:val="en-US" w:eastAsia="ko-KR"/>
        </w:rPr>
      </w:pPr>
      <w:r w:rsidRPr="009218EF">
        <w:rPr>
          <w:szCs w:val="22"/>
          <w:lang w:val="en-US" w:eastAsia="ko-KR"/>
        </w:rPr>
        <w:t>Transmit the frame.</w:t>
      </w:r>
    </w:p>
    <w:p w14:paraId="17A633C5" w14:textId="77777777" w:rsidR="009218EF" w:rsidRPr="009218EF" w:rsidRDefault="009218EF" w:rsidP="009218EF">
      <w:pPr>
        <w:pStyle w:val="ListParagraph"/>
        <w:ind w:leftChars="0" w:left="720"/>
        <w:rPr>
          <w:szCs w:val="22"/>
          <w:lang w:val="en-US" w:eastAsia="ko-KR"/>
        </w:rPr>
      </w:pPr>
    </w:p>
    <w:p w14:paraId="734378D8" w14:textId="6F3F69EE" w:rsidR="00787FA1" w:rsidRDefault="00787FA1" w:rsidP="00A23CBC">
      <w:pPr>
        <w:rPr>
          <w:b/>
          <w:bCs/>
          <w:szCs w:val="22"/>
          <w:lang w:val="en-US" w:eastAsia="ko-KR"/>
        </w:rPr>
      </w:pPr>
      <w:r>
        <w:rPr>
          <w:b/>
          <w:bCs/>
          <w:szCs w:val="22"/>
          <w:lang w:val="en-US" w:eastAsia="ko-KR"/>
        </w:rPr>
        <w:t>12.5.x.6</w:t>
      </w:r>
      <w:r w:rsidR="00347CFF">
        <w:rPr>
          <w:b/>
          <w:bCs/>
          <w:szCs w:val="22"/>
          <w:lang w:val="en-US" w:eastAsia="ko-KR"/>
        </w:rPr>
        <w:t xml:space="preserve"> Reception</w:t>
      </w:r>
    </w:p>
    <w:p w14:paraId="643E0BD0" w14:textId="77777777" w:rsidR="003872FA" w:rsidRDefault="003872FA" w:rsidP="00A23CBC">
      <w:pPr>
        <w:rPr>
          <w:b/>
          <w:bCs/>
          <w:szCs w:val="22"/>
          <w:lang w:val="en-US" w:eastAsia="ko-KR"/>
        </w:rPr>
      </w:pPr>
    </w:p>
    <w:p w14:paraId="61FBB7FC" w14:textId="77777777" w:rsidR="00C27FC6" w:rsidRDefault="005B4F8C" w:rsidP="00C27FC6">
      <w:pPr>
        <w:rPr>
          <w:szCs w:val="22"/>
          <w:lang w:val="en-US" w:eastAsia="ko-KR"/>
        </w:rPr>
      </w:pPr>
      <w:r w:rsidRPr="00D417A3">
        <w:rPr>
          <w:szCs w:val="22"/>
          <w:lang w:val="en-US" w:eastAsia="ko-KR"/>
        </w:rPr>
        <w:t xml:space="preserve">When a STA </w:t>
      </w:r>
      <w:r>
        <w:rPr>
          <w:szCs w:val="22"/>
          <w:lang w:val="en-US" w:eastAsia="ko-KR"/>
        </w:rPr>
        <w:t>receives</w:t>
      </w:r>
      <w:r w:rsidRPr="00D417A3">
        <w:rPr>
          <w:szCs w:val="22"/>
          <w:lang w:val="en-US" w:eastAsia="ko-KR"/>
        </w:rPr>
        <w:t xml:space="preserve"> a </w:t>
      </w:r>
      <w:r>
        <w:rPr>
          <w:szCs w:val="22"/>
          <w:lang w:val="en-US" w:eastAsia="ko-KR"/>
        </w:rPr>
        <w:t>control frame that is defined to be protected</w:t>
      </w:r>
      <w:r w:rsidRPr="00D417A3">
        <w:rPr>
          <w:szCs w:val="22"/>
          <w:lang w:val="en-US" w:eastAsia="ko-KR"/>
        </w:rPr>
        <w:t>, it shall</w:t>
      </w:r>
    </w:p>
    <w:p w14:paraId="12ABBB44" w14:textId="5AD6CB7D" w:rsidR="002C1966" w:rsidRDefault="002C1966" w:rsidP="007F75D2">
      <w:pPr>
        <w:pStyle w:val="ListParagraph"/>
        <w:numPr>
          <w:ilvl w:val="0"/>
          <w:numId w:val="5"/>
        </w:numPr>
        <w:ind w:leftChars="0"/>
        <w:rPr>
          <w:szCs w:val="22"/>
          <w:lang w:val="en-US" w:eastAsia="ko-KR"/>
        </w:rPr>
      </w:pPr>
      <w:r w:rsidRPr="00C27FC6">
        <w:rPr>
          <w:szCs w:val="22"/>
          <w:lang w:val="en-US" w:eastAsia="ko-KR"/>
        </w:rPr>
        <w:t xml:space="preserve">Identify the appropriate TK (if the control frame is individually addressed) or CIGTK (if the control frame is group addressed) and associated state based on the Key ID field. </w:t>
      </w:r>
      <w:r w:rsidR="00C27FC6" w:rsidRPr="00C27FC6">
        <w:rPr>
          <w:szCs w:val="22"/>
          <w:lang w:val="en-US" w:eastAsia="ko-KR"/>
        </w:rPr>
        <w:t xml:space="preserve">If no such </w:t>
      </w:r>
      <w:r w:rsidR="00840AEF">
        <w:rPr>
          <w:szCs w:val="22"/>
          <w:lang w:val="en-US" w:eastAsia="ko-KR"/>
        </w:rPr>
        <w:t>TK or CIGTK</w:t>
      </w:r>
      <w:r w:rsidR="00C27FC6" w:rsidRPr="00C27FC6">
        <w:rPr>
          <w:szCs w:val="22"/>
          <w:lang w:val="en-US" w:eastAsia="ko-KR"/>
        </w:rPr>
        <w:t xml:space="preserve"> exists, silently discard</w:t>
      </w:r>
      <w:r w:rsidR="00840AEF">
        <w:rPr>
          <w:szCs w:val="22"/>
          <w:lang w:val="en-US" w:eastAsia="ko-KR"/>
        </w:rPr>
        <w:t xml:space="preserve"> </w:t>
      </w:r>
      <w:r w:rsidR="00C27FC6" w:rsidRPr="00840AEF">
        <w:rPr>
          <w:szCs w:val="22"/>
          <w:lang w:val="en-US" w:eastAsia="ko-KR"/>
        </w:rPr>
        <w:t xml:space="preserve">the frame and terminate </w:t>
      </w:r>
      <w:r w:rsidR="00840AEF">
        <w:rPr>
          <w:szCs w:val="22"/>
          <w:lang w:val="en-US" w:eastAsia="ko-KR"/>
        </w:rPr>
        <w:t>C</w:t>
      </w:r>
      <w:r w:rsidR="00C27FC6" w:rsidRPr="00840AEF">
        <w:rPr>
          <w:szCs w:val="22"/>
          <w:lang w:val="en-US" w:eastAsia="ko-KR"/>
        </w:rPr>
        <w:t>IP processing for this reception.</w:t>
      </w:r>
    </w:p>
    <w:p w14:paraId="5A1E4429" w14:textId="48A78406" w:rsidR="00DC439F" w:rsidRPr="003F50E6" w:rsidRDefault="00CE04F2" w:rsidP="007F75D2">
      <w:pPr>
        <w:pStyle w:val="ListParagraph"/>
        <w:numPr>
          <w:ilvl w:val="0"/>
          <w:numId w:val="5"/>
        </w:numPr>
        <w:ind w:leftChars="0"/>
        <w:rPr>
          <w:szCs w:val="22"/>
          <w:lang w:val="en-US" w:eastAsia="ko-KR"/>
        </w:rPr>
      </w:pPr>
      <w:r w:rsidRPr="00DC439F">
        <w:rPr>
          <w:szCs w:val="22"/>
          <w:lang w:val="en-US" w:eastAsia="ko-KR"/>
        </w:rPr>
        <w:t xml:space="preserve">Perform replay protection on the received frame. The receiver shall interpret the </w:t>
      </w:r>
      <w:r w:rsidR="00A028DA" w:rsidRPr="00DC439F">
        <w:rPr>
          <w:szCs w:val="22"/>
          <w:lang w:val="en-US" w:eastAsia="ko-KR"/>
        </w:rPr>
        <w:t xml:space="preserve">PN </w:t>
      </w:r>
      <w:r w:rsidRPr="00DC439F">
        <w:rPr>
          <w:szCs w:val="22"/>
          <w:lang w:val="en-US" w:eastAsia="ko-KR"/>
        </w:rPr>
        <w:t>field as a 48-bit unsigned integer.</w:t>
      </w:r>
      <w:r w:rsidR="00DC439F" w:rsidRPr="00DC439F">
        <w:rPr>
          <w:szCs w:val="22"/>
          <w:lang w:val="en-US" w:eastAsia="ko-KR"/>
        </w:rPr>
        <w:t xml:space="preserve"> </w:t>
      </w:r>
      <w:r w:rsidR="003F50E6">
        <w:rPr>
          <w:szCs w:val="22"/>
          <w:lang w:val="en-US" w:eastAsia="ko-KR"/>
        </w:rPr>
        <w:t>T</w:t>
      </w:r>
      <w:r w:rsidR="00DC439F" w:rsidRPr="00DC439F">
        <w:rPr>
          <w:szCs w:val="22"/>
          <w:lang w:val="en-US" w:eastAsia="ko-KR"/>
        </w:rPr>
        <w:t>he receiver shall compare th</w:t>
      </w:r>
      <w:r w:rsidR="003F50E6">
        <w:rPr>
          <w:szCs w:val="22"/>
          <w:lang w:val="en-US" w:eastAsia="ko-KR"/>
        </w:rPr>
        <w:t>e PN</w:t>
      </w:r>
      <w:r w:rsidR="00DC439F" w:rsidRPr="00DC439F">
        <w:rPr>
          <w:szCs w:val="22"/>
          <w:lang w:val="en-US" w:eastAsia="ko-KR"/>
        </w:rPr>
        <w:t xml:space="preserve"> to the value of the </w:t>
      </w:r>
      <w:r w:rsidR="003F50E6">
        <w:rPr>
          <w:szCs w:val="22"/>
          <w:lang w:val="en-US" w:eastAsia="ko-KR"/>
        </w:rPr>
        <w:t xml:space="preserve">corresponding </w:t>
      </w:r>
      <w:r w:rsidR="00DC439F" w:rsidRPr="00DC439F">
        <w:rPr>
          <w:szCs w:val="22"/>
          <w:lang w:val="en-US" w:eastAsia="ko-KR"/>
        </w:rPr>
        <w:t xml:space="preserve">replay counter </w:t>
      </w:r>
      <w:r w:rsidR="00DC439F" w:rsidRPr="003F50E6">
        <w:rPr>
          <w:szCs w:val="22"/>
          <w:lang w:val="en-US" w:eastAsia="ko-KR"/>
        </w:rPr>
        <w:t>identified by the</w:t>
      </w:r>
      <w:r w:rsidR="003F50E6">
        <w:rPr>
          <w:szCs w:val="22"/>
          <w:lang w:val="en-US" w:eastAsia="ko-KR"/>
        </w:rPr>
        <w:t xml:space="preserve"> </w:t>
      </w:r>
      <w:r w:rsidR="00DC439F" w:rsidRPr="003F50E6">
        <w:rPr>
          <w:szCs w:val="22"/>
          <w:lang w:val="en-US" w:eastAsia="ko-KR"/>
        </w:rPr>
        <w:t xml:space="preserve">Key ID field. If the value from the received </w:t>
      </w:r>
      <w:r w:rsidR="003F50E6">
        <w:rPr>
          <w:szCs w:val="22"/>
          <w:lang w:val="en-US" w:eastAsia="ko-KR"/>
        </w:rPr>
        <w:t>PN</w:t>
      </w:r>
      <w:r w:rsidR="00DC439F" w:rsidRPr="003F50E6">
        <w:rPr>
          <w:szCs w:val="22"/>
          <w:lang w:val="en-US" w:eastAsia="ko-KR"/>
        </w:rPr>
        <w:t xml:space="preserve"> field is</w:t>
      </w:r>
    </w:p>
    <w:p w14:paraId="5629AD6A" w14:textId="5D80B8D0" w:rsidR="00DC439F" w:rsidRPr="00DC439F" w:rsidRDefault="00DC439F" w:rsidP="00DC439F">
      <w:pPr>
        <w:pStyle w:val="ListParagraph"/>
        <w:ind w:leftChars="0" w:left="720"/>
        <w:rPr>
          <w:szCs w:val="22"/>
          <w:lang w:val="en-US" w:eastAsia="ko-KR"/>
        </w:rPr>
      </w:pPr>
      <w:r w:rsidRPr="00DC439F">
        <w:rPr>
          <w:szCs w:val="22"/>
          <w:lang w:val="en-US" w:eastAsia="ko-KR"/>
        </w:rPr>
        <w:t>less than or equal to the replay counter value, the receiver shall discard the frame</w:t>
      </w:r>
    </w:p>
    <w:p w14:paraId="023A6107" w14:textId="01306269" w:rsidR="00840AEF" w:rsidRDefault="00DC439F" w:rsidP="00DC439F">
      <w:pPr>
        <w:pStyle w:val="ListParagraph"/>
        <w:ind w:leftChars="0" w:left="720"/>
        <w:rPr>
          <w:szCs w:val="22"/>
          <w:lang w:val="en-US" w:eastAsia="ko-KR"/>
        </w:rPr>
      </w:pPr>
      <w:r w:rsidRPr="00DC439F">
        <w:rPr>
          <w:szCs w:val="22"/>
          <w:lang w:val="en-US" w:eastAsia="ko-KR"/>
        </w:rPr>
        <w:t>and increment the dot11RSNA</w:t>
      </w:r>
      <w:r w:rsidR="00503C44">
        <w:rPr>
          <w:szCs w:val="22"/>
          <w:lang w:val="en-US" w:eastAsia="ko-KR"/>
        </w:rPr>
        <w:t>CIP</w:t>
      </w:r>
      <w:r w:rsidRPr="00DC439F">
        <w:rPr>
          <w:szCs w:val="22"/>
          <w:lang w:val="en-US" w:eastAsia="ko-KR"/>
        </w:rPr>
        <w:t>StatsReplays counter by 1.</w:t>
      </w:r>
    </w:p>
    <w:p w14:paraId="687121D1" w14:textId="7506BE32" w:rsidR="002E3E3A" w:rsidRDefault="002E3E3A" w:rsidP="007F75D2">
      <w:pPr>
        <w:pStyle w:val="ListParagraph"/>
        <w:numPr>
          <w:ilvl w:val="0"/>
          <w:numId w:val="5"/>
        </w:numPr>
        <w:ind w:leftChars="0"/>
        <w:rPr>
          <w:szCs w:val="22"/>
          <w:lang w:val="en-US" w:eastAsia="ko-KR"/>
        </w:rPr>
      </w:pPr>
      <w:r w:rsidRPr="00A85C78">
        <w:rPr>
          <w:szCs w:val="22"/>
          <w:lang w:val="en-US" w:eastAsia="ko-KR"/>
        </w:rPr>
        <w:t>The nonce</w:t>
      </w:r>
      <w:r w:rsidR="007A1D5A">
        <w:rPr>
          <w:szCs w:val="22"/>
          <w:lang w:val="en-US" w:eastAsia="ko-KR"/>
        </w:rPr>
        <w:t xml:space="preserve">, i.e., </w:t>
      </w:r>
      <w:r w:rsidR="007A1D5A" w:rsidRPr="007A1D5A">
        <w:rPr>
          <w:szCs w:val="22"/>
          <w:lang w:val="en-US" w:eastAsia="ko-KR"/>
        </w:rPr>
        <w:t>the initialization vector</w:t>
      </w:r>
      <w:r w:rsidR="007A1D5A">
        <w:rPr>
          <w:szCs w:val="22"/>
          <w:lang w:val="en-US" w:eastAsia="ko-KR"/>
        </w:rPr>
        <w:t>,</w:t>
      </w:r>
      <w:r w:rsidR="007A1D5A" w:rsidRPr="00A85C78">
        <w:rPr>
          <w:szCs w:val="22"/>
          <w:lang w:val="en-US" w:eastAsia="ko-KR"/>
        </w:rPr>
        <w:t xml:space="preserve"> </w:t>
      </w:r>
      <w:r w:rsidRPr="00A85C78">
        <w:rPr>
          <w:szCs w:val="22"/>
          <w:lang w:val="en-US" w:eastAsia="ko-KR"/>
        </w:rPr>
        <w:t>shall be a concatenation of TA field and the non-negative integer inserted into the PN field.</w:t>
      </w:r>
    </w:p>
    <w:p w14:paraId="35450976" w14:textId="01926674" w:rsidR="00E0403B" w:rsidRDefault="00A60B8F" w:rsidP="007F75D2">
      <w:pPr>
        <w:pStyle w:val="ListParagraph"/>
        <w:numPr>
          <w:ilvl w:val="0"/>
          <w:numId w:val="5"/>
        </w:numPr>
        <w:ind w:leftChars="0"/>
        <w:rPr>
          <w:szCs w:val="22"/>
          <w:lang w:val="en-US" w:eastAsia="ko-KR"/>
        </w:rPr>
      </w:pPr>
      <w:r w:rsidRPr="00A60B8F">
        <w:rPr>
          <w:szCs w:val="22"/>
          <w:lang w:val="en-US" w:eastAsia="ko-KR"/>
        </w:rPr>
        <w:t>Compute AAD as specified in 12.5.</w:t>
      </w:r>
      <w:r>
        <w:rPr>
          <w:szCs w:val="22"/>
          <w:lang w:val="en-US" w:eastAsia="ko-KR"/>
        </w:rPr>
        <w:t>x</w:t>
      </w:r>
      <w:r w:rsidRPr="00A60B8F">
        <w:rPr>
          <w:szCs w:val="22"/>
          <w:lang w:val="en-US" w:eastAsia="ko-KR"/>
        </w:rPr>
        <w:t>.3 (</w:t>
      </w:r>
      <w:r>
        <w:rPr>
          <w:szCs w:val="22"/>
          <w:lang w:val="en-US" w:eastAsia="ko-KR"/>
        </w:rPr>
        <w:t xml:space="preserve">CIP </w:t>
      </w:r>
      <w:r w:rsidRPr="00A60B8F">
        <w:rPr>
          <w:szCs w:val="22"/>
          <w:lang w:val="en-US" w:eastAsia="ko-KR"/>
        </w:rPr>
        <w:t>AAD construction).</w:t>
      </w:r>
      <w:r w:rsidR="00BC2D81">
        <w:rPr>
          <w:szCs w:val="22"/>
          <w:lang w:val="en-US" w:eastAsia="ko-KR"/>
        </w:rPr>
        <w:t xml:space="preserve"> </w:t>
      </w:r>
    </w:p>
    <w:p w14:paraId="11F10A08" w14:textId="1C1C1405" w:rsidR="00BC2D81" w:rsidRPr="00BC2D81" w:rsidRDefault="00E0403B" w:rsidP="007F75D2">
      <w:pPr>
        <w:pStyle w:val="ListParagraph"/>
        <w:numPr>
          <w:ilvl w:val="0"/>
          <w:numId w:val="5"/>
        </w:numPr>
        <w:ind w:leftChars="0"/>
        <w:rPr>
          <w:szCs w:val="22"/>
          <w:lang w:val="en-US" w:eastAsia="ko-KR"/>
        </w:rPr>
      </w:pPr>
      <w:r w:rsidRPr="006B4907">
        <w:rPr>
          <w:szCs w:val="22"/>
          <w:lang w:val="en-US" w:eastAsia="ko-KR"/>
        </w:rPr>
        <w:t xml:space="preserve">Extract and save the received MIC </w:t>
      </w:r>
      <w:proofErr w:type="gramStart"/>
      <w:r w:rsidRPr="006B4907">
        <w:rPr>
          <w:szCs w:val="22"/>
          <w:lang w:val="en-US" w:eastAsia="ko-KR"/>
        </w:rPr>
        <w:t>value, and</w:t>
      </w:r>
      <w:proofErr w:type="gramEnd"/>
      <w:r w:rsidRPr="006B4907">
        <w:rPr>
          <w:szCs w:val="22"/>
          <w:lang w:val="en-US" w:eastAsia="ko-KR"/>
        </w:rPr>
        <w:t xml:space="preserve"> compute a verifier over the concatenation</w:t>
      </w:r>
      <w:r w:rsidR="006B4907" w:rsidRPr="009218EF">
        <w:rPr>
          <w:szCs w:val="22"/>
          <w:lang w:val="en-US" w:eastAsia="ko-KR"/>
        </w:rPr>
        <w:t xml:space="preserve"> of AAD</w:t>
      </w:r>
      <w:r w:rsidR="003062F5">
        <w:rPr>
          <w:szCs w:val="22"/>
          <w:lang w:val="en-US" w:eastAsia="ko-KR"/>
        </w:rPr>
        <w:t xml:space="preserve"> </w:t>
      </w:r>
      <w:r w:rsidR="006B4907" w:rsidRPr="006B4907">
        <w:rPr>
          <w:szCs w:val="22"/>
          <w:lang w:val="en-US" w:eastAsia="ko-KR"/>
        </w:rPr>
        <w:t>and contents after TA field and before MIC field.</w:t>
      </w:r>
      <w:r w:rsidRPr="00BC2D81">
        <w:rPr>
          <w:szCs w:val="22"/>
          <w:lang w:val="en-US" w:eastAsia="ko-KR"/>
        </w:rPr>
        <w:t xml:space="preserve"> </w:t>
      </w:r>
      <w:r w:rsidR="00BC2D81" w:rsidRPr="00BC2D81">
        <w:rPr>
          <w:szCs w:val="22"/>
          <w:lang w:val="en-US" w:eastAsia="ko-KR"/>
        </w:rPr>
        <w:t xml:space="preserve">If the </w:t>
      </w:r>
      <w:r w:rsidR="009114FB">
        <w:rPr>
          <w:szCs w:val="22"/>
          <w:lang w:val="en-US" w:eastAsia="ko-KR"/>
        </w:rPr>
        <w:t xml:space="preserve">computed </w:t>
      </w:r>
      <w:r w:rsidR="00BC72D8">
        <w:rPr>
          <w:szCs w:val="22"/>
          <w:lang w:val="en-US" w:eastAsia="ko-KR"/>
        </w:rPr>
        <w:t>verifier</w:t>
      </w:r>
      <w:r w:rsidR="00BC2D81" w:rsidRPr="00BC2D81">
        <w:rPr>
          <w:szCs w:val="22"/>
          <w:lang w:val="en-US" w:eastAsia="ko-KR"/>
        </w:rPr>
        <w:t xml:space="preserve"> does not match the received MIC value,</w:t>
      </w:r>
      <w:r w:rsidR="00F70522">
        <w:rPr>
          <w:szCs w:val="22"/>
          <w:lang w:val="en-US" w:eastAsia="ko-KR"/>
        </w:rPr>
        <w:t xml:space="preserve"> </w:t>
      </w:r>
      <w:r w:rsidR="00BC2D81" w:rsidRPr="00BC2D81">
        <w:rPr>
          <w:szCs w:val="22"/>
          <w:lang w:val="en-US" w:eastAsia="ko-KR"/>
        </w:rPr>
        <w:t>then the receiver shall discard the frame, increment the</w:t>
      </w:r>
      <w:r w:rsidR="00BC2D81">
        <w:rPr>
          <w:szCs w:val="22"/>
          <w:lang w:val="en-US" w:eastAsia="ko-KR"/>
        </w:rPr>
        <w:t xml:space="preserve"> </w:t>
      </w:r>
      <w:r w:rsidR="00BC2D81" w:rsidRPr="00BC2D81">
        <w:rPr>
          <w:szCs w:val="22"/>
          <w:lang w:val="en-US" w:eastAsia="ko-KR"/>
        </w:rPr>
        <w:t>dot11RSNAStatsCIPMICErrors counter by 1, and terminate CIP processing for this reception.</w:t>
      </w:r>
    </w:p>
    <w:p w14:paraId="2B976326" w14:textId="65DC83E0" w:rsidR="005B4F8C" w:rsidRPr="00566D3B" w:rsidRDefault="002F11C1" w:rsidP="007F75D2">
      <w:pPr>
        <w:pStyle w:val="ListParagraph"/>
        <w:numPr>
          <w:ilvl w:val="0"/>
          <w:numId w:val="6"/>
        </w:numPr>
        <w:ind w:leftChars="0"/>
        <w:rPr>
          <w:szCs w:val="22"/>
          <w:lang w:val="en-US" w:eastAsia="ko-KR"/>
        </w:rPr>
      </w:pPr>
      <w:r w:rsidRPr="00537356">
        <w:rPr>
          <w:szCs w:val="22"/>
          <w:lang w:val="en-US" w:eastAsia="ko-KR"/>
        </w:rPr>
        <w:t>U</w:t>
      </w:r>
      <w:r w:rsidR="00223299" w:rsidRPr="00537356">
        <w:rPr>
          <w:szCs w:val="22"/>
          <w:lang w:val="en-US" w:eastAsia="ko-KR"/>
        </w:rPr>
        <w:t xml:space="preserve">pdate the </w:t>
      </w:r>
      <w:r w:rsidRPr="00537356">
        <w:rPr>
          <w:szCs w:val="22"/>
          <w:lang w:val="en-US" w:eastAsia="ko-KR"/>
        </w:rPr>
        <w:t xml:space="preserve">corresponding </w:t>
      </w:r>
      <w:r w:rsidR="00223299" w:rsidRPr="00537356">
        <w:rPr>
          <w:szCs w:val="22"/>
          <w:lang w:val="en-US" w:eastAsia="ko-KR"/>
        </w:rPr>
        <w:t>replay counter</w:t>
      </w:r>
      <w:r w:rsidRPr="00537356">
        <w:rPr>
          <w:szCs w:val="22"/>
          <w:lang w:val="en-US" w:eastAsia="ko-KR"/>
        </w:rPr>
        <w:t xml:space="preserve"> </w:t>
      </w:r>
      <w:r w:rsidR="00223299" w:rsidRPr="00537356">
        <w:rPr>
          <w:szCs w:val="22"/>
          <w:lang w:val="en-US" w:eastAsia="ko-KR"/>
        </w:rPr>
        <w:t>identified by the</w:t>
      </w:r>
      <w:r w:rsidRPr="00537356">
        <w:rPr>
          <w:szCs w:val="22"/>
          <w:lang w:val="en-US" w:eastAsia="ko-KR"/>
        </w:rPr>
        <w:t xml:space="preserve"> </w:t>
      </w:r>
      <w:r w:rsidR="00223299" w:rsidRPr="00537356">
        <w:rPr>
          <w:szCs w:val="22"/>
          <w:lang w:val="en-US" w:eastAsia="ko-KR"/>
        </w:rPr>
        <w:t xml:space="preserve">Key ID field with the value of the </w:t>
      </w:r>
      <w:r w:rsidRPr="00537356">
        <w:rPr>
          <w:szCs w:val="22"/>
          <w:lang w:val="en-US" w:eastAsia="ko-KR"/>
        </w:rPr>
        <w:t>PN</w:t>
      </w:r>
      <w:r w:rsidR="00223299" w:rsidRPr="00537356">
        <w:rPr>
          <w:szCs w:val="22"/>
          <w:lang w:val="en-US" w:eastAsia="ko-KR"/>
        </w:rPr>
        <w:t xml:space="preserve"> field.</w:t>
      </w:r>
    </w:p>
    <w:p w14:paraId="4A6089F6" w14:textId="77777777" w:rsidR="002221F5" w:rsidRDefault="002221F5" w:rsidP="005A4504">
      <w:pPr>
        <w:rPr>
          <w:szCs w:val="22"/>
          <w:lang w:val="en-US" w:eastAsia="ko-KR"/>
        </w:rPr>
      </w:pPr>
    </w:p>
    <w:p w14:paraId="0A388664" w14:textId="16E6F174" w:rsidR="00AE2BC8" w:rsidRDefault="00AE2BC8" w:rsidP="00B152A3">
      <w:pPr>
        <w:rPr>
          <w:szCs w:val="22"/>
          <w:lang w:val="en-US" w:eastAsia="ko-KR"/>
        </w:rPr>
      </w:pPr>
    </w:p>
    <w:sectPr w:rsidR="00AE2BC8" w:rsidSect="00654B3B">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77FAF1" w14:textId="77777777" w:rsidR="00B21773" w:rsidRDefault="00B21773">
      <w:r>
        <w:separator/>
      </w:r>
    </w:p>
  </w:endnote>
  <w:endnote w:type="continuationSeparator" w:id="0">
    <w:p w14:paraId="082140D7" w14:textId="77777777" w:rsidR="00B21773" w:rsidRDefault="00B21773">
      <w:r>
        <w:continuationSeparator/>
      </w:r>
    </w:p>
  </w:endnote>
  <w:endnote w:type="continuationNotice" w:id="1">
    <w:p w14:paraId="5677C4DB" w14:textId="77777777" w:rsidR="00B21773" w:rsidRDefault="00B217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83" w:usb1="08070000" w:usb2="00000010" w:usb3="00000000" w:csb0="00020009"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ArialMT">
    <w:altName w:val="Times New Roman"/>
    <w:panose1 w:val="00000000000000000000"/>
    <w:charset w:val="00"/>
    <w:family w:val="roman"/>
    <w:notTrueType/>
    <w:pitch w:val="default"/>
  </w:font>
  <w:font w:name="Arial-BoldMT">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7AEC6" w14:textId="77777777" w:rsidR="00193EBD" w:rsidRDefault="00193EBD">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Pr>
        <w:noProof/>
      </w:rPr>
      <w:t>8</w:t>
    </w:r>
    <w:r>
      <w:rPr>
        <w:noProof/>
      </w:rPr>
      <w:fldChar w:fldCharType="end"/>
    </w:r>
    <w:r>
      <w:tab/>
    </w:r>
    <w:r>
      <w:rPr>
        <w:lang w:eastAsia="ko-KR"/>
      </w:rPr>
      <w:t>Po-Kai Huang</w:t>
    </w:r>
    <w:r>
      <w:t>, Intel Corporation</w:t>
    </w:r>
  </w:p>
  <w:p w14:paraId="6528C5E2" w14:textId="77777777" w:rsidR="00193EBD" w:rsidRDefault="00193EB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F724A7" w14:textId="77777777" w:rsidR="00B21773" w:rsidRDefault="00B21773">
      <w:r>
        <w:separator/>
      </w:r>
    </w:p>
  </w:footnote>
  <w:footnote w:type="continuationSeparator" w:id="0">
    <w:p w14:paraId="7B35173B" w14:textId="77777777" w:rsidR="00B21773" w:rsidRDefault="00B21773">
      <w:r>
        <w:continuationSeparator/>
      </w:r>
    </w:p>
  </w:footnote>
  <w:footnote w:type="continuationNotice" w:id="1">
    <w:p w14:paraId="491B3834" w14:textId="77777777" w:rsidR="00B21773" w:rsidRDefault="00B2177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196BC7" w14:textId="24527F79" w:rsidR="00193EBD" w:rsidRDefault="000073B6">
    <w:pPr>
      <w:pStyle w:val="Header"/>
      <w:tabs>
        <w:tab w:val="clear" w:pos="6480"/>
        <w:tab w:val="center" w:pos="4680"/>
        <w:tab w:val="right" w:pos="9360"/>
      </w:tabs>
      <w:rPr>
        <w:lang w:eastAsia="ko-KR"/>
      </w:rPr>
    </w:pPr>
    <w:r>
      <w:rPr>
        <w:lang w:eastAsia="ko-KR"/>
      </w:rPr>
      <w:t>December</w:t>
    </w:r>
    <w:r w:rsidR="00491BAB">
      <w:rPr>
        <w:lang w:eastAsia="ko-KR"/>
      </w:rPr>
      <w:t xml:space="preserve"> </w:t>
    </w:r>
    <w:r w:rsidR="00193EBD">
      <w:t>202</w:t>
    </w:r>
    <w:r w:rsidR="00491BAB">
      <w:t>4</w:t>
    </w:r>
    <w:r w:rsidR="00193EBD">
      <w:tab/>
    </w:r>
    <w:r w:rsidR="00193EBD">
      <w:tab/>
    </w:r>
    <w:fldSimple w:instr=" TITLE  \* MERGEFORMAT ">
      <w:r w:rsidR="00193EBD">
        <w:t>doc.: IEEE 802.11-2</w:t>
      </w:r>
      <w:r w:rsidR="00E3095F">
        <w:t>4</w:t>
      </w:r>
      <w:r w:rsidR="00193EBD">
        <w:t>/</w:t>
      </w:r>
      <w:r>
        <w:t>205</w:t>
      </w:r>
      <w:r w:rsidR="008D58B9">
        <w:t>5</w:t>
      </w:r>
      <w:r w:rsidR="00193EBD">
        <w:t>r</w:t>
      </w:r>
    </w:fldSimple>
    <w:r w:rsidR="00E3095F">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4B246B6"/>
    <w:multiLevelType w:val="hybridMultilevel"/>
    <w:tmpl w:val="9EA0039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21A02E9"/>
    <w:multiLevelType w:val="hybridMultilevel"/>
    <w:tmpl w:val="B4489FB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2347E6"/>
    <w:multiLevelType w:val="hybridMultilevel"/>
    <w:tmpl w:val="D74ADEB8"/>
    <w:lvl w:ilvl="0" w:tplc="D5D871F6">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4" w15:restartNumberingAfterBreak="0">
    <w:nsid w:val="49AA48B8"/>
    <w:multiLevelType w:val="hybridMultilevel"/>
    <w:tmpl w:val="5832D630"/>
    <w:lvl w:ilvl="0" w:tplc="ECB45BC0">
      <w:start w:val="1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FAB38AC"/>
    <w:multiLevelType w:val="hybridMultilevel"/>
    <w:tmpl w:val="B4489FB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78756E07"/>
    <w:multiLevelType w:val="hybridMultilevel"/>
    <w:tmpl w:val="9EA0039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DCD7239"/>
    <w:multiLevelType w:val="hybridMultilevel"/>
    <w:tmpl w:val="E110B32A"/>
    <w:lvl w:ilvl="0" w:tplc="A3AC9A9C">
      <w:numFmt w:val="bullet"/>
      <w:pStyle w:val="SP"/>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51247540">
    <w:abstractNumId w:val="7"/>
  </w:num>
  <w:num w:numId="2" w16cid:durableId="301815945">
    <w:abstractNumId w:val="3"/>
  </w:num>
  <w:num w:numId="3" w16cid:durableId="1602909124">
    <w:abstractNumId w:val="4"/>
  </w:num>
  <w:num w:numId="4" w16cid:durableId="1138105895">
    <w:abstractNumId w:val="6"/>
  </w:num>
  <w:num w:numId="5" w16cid:durableId="492137836">
    <w:abstractNumId w:val="2"/>
  </w:num>
  <w:num w:numId="6" w16cid:durableId="1859268648">
    <w:abstractNumId w:val="5"/>
  </w:num>
  <w:num w:numId="7" w16cid:durableId="22556382">
    <w:abstractNumId w:val="1"/>
  </w:num>
  <w:num w:numId="8" w16cid:durableId="1867327848">
    <w:abstractNumId w:val="0"/>
    <w:lvlOverride w:ilvl="0">
      <w:lvl w:ilvl="0">
        <w:start w:val="1"/>
        <w:numFmt w:val="bullet"/>
        <w:lvlText w:val="Figure 9-53—"/>
        <w:legacy w:legacy="1" w:legacySpace="0" w:legacyIndent="0"/>
        <w:lvlJc w:val="center"/>
        <w:pPr>
          <w:ind w:left="0" w:firstLine="0"/>
        </w:pPr>
        <w:rPr>
          <w:rFonts w:ascii="Arial" w:hAnsi="Arial" w:cs="Arial" w:hint="default"/>
          <w:b/>
          <w:i w:val="0"/>
          <w:strike w:val="0"/>
          <w:color w:val="000000"/>
          <w:sz w:val="20"/>
          <w:u w:val="none"/>
        </w:rPr>
      </w:lvl>
    </w:lvlOverride>
  </w:num>
  <w:num w:numId="9" w16cid:durableId="887687338">
    <w:abstractNumId w:val="0"/>
    <w:lvlOverride w:ilvl="0">
      <w:lvl w:ilvl="0">
        <w:start w:val="1"/>
        <w:numFmt w:val="bullet"/>
        <w:lvlText w:val="Table 9-37—"/>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1729575684">
    <w:abstractNumId w:val="0"/>
    <w:lvlOverride w:ilvl="0">
      <w:lvl w:ilvl="0">
        <w:start w:val="1"/>
        <w:numFmt w:val="bullet"/>
        <w:lvlText w:val="Table 9-39—"/>
        <w:legacy w:legacy="1" w:legacySpace="0" w:legacyIndent="0"/>
        <w:lvlJc w:val="center"/>
        <w:pPr>
          <w:ind w:left="0" w:firstLine="0"/>
        </w:pPr>
        <w:rPr>
          <w:rFonts w:ascii="Arial" w:hAnsi="Arial" w:cs="Arial" w:hint="default"/>
          <w:b/>
          <w:i w:val="0"/>
          <w:strike w:val="0"/>
          <w:color w:val="000000"/>
          <w:sz w:val="20"/>
          <w:u w:val="none"/>
        </w:rPr>
      </w:lvl>
    </w:lvlOverride>
  </w:num>
  <w:num w:numId="11" w16cid:durableId="1948151547">
    <w:abstractNumId w:val="0"/>
    <w:lvlOverride w:ilvl="0">
      <w:lvl w:ilvl="0">
        <w:start w:val="1"/>
        <w:numFmt w:val="bullet"/>
        <w:lvlText w:val="Figure 9-60—"/>
        <w:legacy w:legacy="1" w:legacySpace="0" w:legacyIndent="0"/>
        <w:lvlJc w:val="center"/>
        <w:pPr>
          <w:ind w:left="0" w:firstLine="0"/>
        </w:pPr>
        <w:rPr>
          <w:rFonts w:ascii="Arial" w:hAnsi="Arial" w:cs="Arial" w:hint="default"/>
          <w:b/>
          <w:i w:val="0"/>
          <w:strike w:val="0"/>
          <w:color w:val="000000"/>
          <w:sz w:val="20"/>
          <w:u w:val="none"/>
        </w:rPr>
      </w:lvl>
    </w:lvlOverride>
  </w:num>
  <w:num w:numId="12" w16cid:durableId="1097602608">
    <w:abstractNumId w:val="0"/>
    <w:lvlOverride w:ilvl="0">
      <w:lvl w:ilvl="0">
        <w:start w:val="1"/>
        <w:numFmt w:val="bullet"/>
        <w:lvlText w:val="9.3.1.7.2 "/>
        <w:legacy w:legacy="1" w:legacySpace="0" w:legacyIndent="0"/>
        <w:lvlJc w:val="left"/>
        <w:pPr>
          <w:ind w:left="0" w:firstLine="0"/>
        </w:pPr>
        <w:rPr>
          <w:rFonts w:ascii="Arial" w:hAnsi="Arial" w:cs="Arial" w:hint="default"/>
          <w:b/>
          <w:i w:val="0"/>
          <w:strike w:val="0"/>
          <w:color w:val="000000"/>
          <w:sz w:val="20"/>
          <w:u w:val="none"/>
        </w:rPr>
      </w:lvl>
    </w:lvlOverride>
  </w:num>
  <w:num w:numId="13" w16cid:durableId="835460910">
    <w:abstractNumId w:val="0"/>
    <w:lvlOverride w:ilvl="0">
      <w:lvl w:ilvl="0">
        <w:start w:val="1"/>
        <w:numFmt w:val="bullet"/>
        <w:lvlText w:val="Figure 9-48—"/>
        <w:legacy w:legacy="1" w:legacySpace="0" w:legacyIndent="0"/>
        <w:lvlJc w:val="center"/>
        <w:pPr>
          <w:ind w:left="0" w:firstLine="0"/>
        </w:pPr>
        <w:rPr>
          <w:rFonts w:ascii="Arial" w:hAnsi="Arial" w:cs="Arial" w:hint="default"/>
          <w:b/>
          <w:i w:val="0"/>
          <w:strike w:val="0"/>
          <w:color w:val="000000"/>
          <w:sz w:val="20"/>
          <w:u w:val="none"/>
        </w:rPr>
      </w:lvl>
    </w:lvlOverride>
  </w:num>
  <w:num w:numId="14" w16cid:durableId="1366558611">
    <w:abstractNumId w:val="0"/>
    <w:lvlOverride w:ilvl="0">
      <w:lvl w:ilvl="0">
        <w:start w:val="1"/>
        <w:numFmt w:val="bullet"/>
        <w:lvlText w:val="9.3.1.7.4 "/>
        <w:legacy w:legacy="1" w:legacySpace="0" w:legacyIndent="0"/>
        <w:lvlJc w:val="left"/>
        <w:pPr>
          <w:ind w:left="0" w:firstLine="0"/>
        </w:pPr>
        <w:rPr>
          <w:rFonts w:ascii="Arial" w:hAnsi="Arial" w:cs="Arial" w:hint="default"/>
          <w:b/>
          <w:i w:val="0"/>
          <w:strike w:val="0"/>
          <w:color w:val="000000"/>
          <w:sz w:val="20"/>
          <w:u w:val="none"/>
        </w:rPr>
      </w:lvl>
    </w:lvlOverride>
  </w:num>
  <w:num w:numId="15" w16cid:durableId="1409225531">
    <w:abstractNumId w:val="0"/>
    <w:lvlOverride w:ilvl="0">
      <w:lvl w:ilvl="0">
        <w:start w:val="1"/>
        <w:numFmt w:val="bullet"/>
        <w:lvlText w:val="Figure 9-49—"/>
        <w:legacy w:legacy="1" w:legacySpace="0" w:legacyIndent="0"/>
        <w:lvlJc w:val="center"/>
        <w:pPr>
          <w:ind w:left="0" w:firstLine="0"/>
        </w:pPr>
        <w:rPr>
          <w:rFonts w:ascii="Arial" w:hAnsi="Arial" w:cs="Arial" w:hint="default"/>
          <w:b/>
          <w:i w:val="0"/>
          <w:strike w:val="0"/>
          <w:color w:val="000000"/>
          <w:sz w:val="20"/>
          <w:u w:val="none"/>
        </w:rPr>
      </w:lvl>
    </w:lvlOverride>
  </w:num>
  <w:num w:numId="16" w16cid:durableId="1757285756">
    <w:abstractNumId w:val="0"/>
    <w:lvlOverride w:ilvl="0">
      <w:lvl w:ilvl="0">
        <w:start w:val="1"/>
        <w:numFmt w:val="bullet"/>
        <w:lvlText w:val="Figure 9-50—"/>
        <w:legacy w:legacy="1" w:legacySpace="0" w:legacyIndent="0"/>
        <w:lvlJc w:val="center"/>
        <w:pPr>
          <w:ind w:left="0" w:firstLine="0"/>
        </w:pPr>
        <w:rPr>
          <w:rFonts w:ascii="Arial" w:hAnsi="Arial" w:cs="Arial" w:hint="default"/>
          <w:b/>
          <w:i w:val="0"/>
          <w:strike w:val="0"/>
          <w:color w:val="000000"/>
          <w:sz w:val="20"/>
          <w:u w:val="none"/>
        </w:rPr>
      </w:lvl>
    </w:lvlOverride>
  </w:num>
  <w:num w:numId="17" w16cid:durableId="689063880">
    <w:abstractNumId w:val="0"/>
    <w:lvlOverride w:ilvl="0">
      <w:lvl w:ilvl="0">
        <w:start w:val="1"/>
        <w:numFmt w:val="bullet"/>
        <w:lvlText w:val="9.3.1.7 "/>
        <w:legacy w:legacy="1" w:legacySpace="0" w:legacyIndent="0"/>
        <w:lvlJc w:val="left"/>
        <w:pPr>
          <w:ind w:left="0" w:firstLine="0"/>
        </w:pPr>
        <w:rPr>
          <w:rFonts w:ascii="Arial" w:hAnsi="Arial" w:cs="Arial" w:hint="default"/>
          <w:b/>
          <w:i w:val="0"/>
          <w:strike w:val="0"/>
          <w:color w:val="000000"/>
          <w:sz w:val="20"/>
          <w:u w:val="none"/>
        </w:rPr>
      </w:lvl>
    </w:lvlOverride>
  </w:num>
  <w:num w:numId="18" w16cid:durableId="12732328">
    <w:abstractNumId w:val="0"/>
    <w:lvlOverride w:ilvl="0">
      <w:lvl w:ilvl="0">
        <w:start w:val="1"/>
        <w:numFmt w:val="bullet"/>
        <w:lvlText w:val="9.3.1.7.1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1083380409">
    <w:abstractNumId w:val="0"/>
    <w:lvlOverride w:ilvl="0">
      <w:lvl w:ilvl="0">
        <w:start w:val="1"/>
        <w:numFmt w:val="bullet"/>
        <w:lvlText w:val="Figure 9-46—"/>
        <w:legacy w:legacy="1" w:legacySpace="0" w:legacyIndent="0"/>
        <w:lvlJc w:val="center"/>
        <w:pPr>
          <w:ind w:left="0" w:firstLine="0"/>
        </w:pPr>
        <w:rPr>
          <w:rFonts w:ascii="Arial" w:hAnsi="Arial" w:cs="Arial" w:hint="default"/>
          <w:b/>
          <w:i w:val="0"/>
          <w:strike w:val="0"/>
          <w:color w:val="000000"/>
          <w:sz w:val="20"/>
          <w:u w:val="none"/>
        </w:rPr>
      </w:lvl>
    </w:lvlOverride>
  </w:num>
  <w:num w:numId="20" w16cid:durableId="1931767646">
    <w:abstractNumId w:val="0"/>
    <w:lvlOverride w:ilvl="0">
      <w:lvl w:ilvl="0">
        <w:start w:val="1"/>
        <w:numFmt w:val="bullet"/>
        <w:lvlText w:val="Figure 9-47—"/>
        <w:legacy w:legacy="1" w:legacySpace="0" w:legacyIndent="0"/>
        <w:lvlJc w:val="center"/>
        <w:pPr>
          <w:ind w:left="0" w:firstLine="0"/>
        </w:pPr>
        <w:rPr>
          <w:rFonts w:ascii="Arial" w:hAnsi="Arial" w:cs="Arial" w:hint="default"/>
          <w:b/>
          <w:i w:val="0"/>
          <w:strike w:val="0"/>
          <w:color w:val="000000"/>
          <w:sz w:val="20"/>
          <w:u w:val="none"/>
        </w:rPr>
      </w:lvl>
    </w:lvlOverride>
  </w:num>
  <w:num w:numId="21" w16cid:durableId="1200782088">
    <w:abstractNumId w:val="0"/>
    <w:lvlOverride w:ilvl="0">
      <w:lvl w:ilvl="0">
        <w:start w:val="1"/>
        <w:numFmt w:val="bullet"/>
        <w:lvlText w:val="Table 9-36—"/>
        <w:legacy w:legacy="1" w:legacySpace="0" w:legacyIndent="0"/>
        <w:lvlJc w:val="center"/>
        <w:pPr>
          <w:ind w:left="0" w:firstLine="0"/>
        </w:pPr>
        <w:rPr>
          <w:rFonts w:ascii="Arial" w:hAnsi="Arial" w:cs="Arial" w:hint="default"/>
          <w:b/>
          <w:i w:val="0"/>
          <w:strike w:val="0"/>
          <w:color w:val="000000"/>
          <w:sz w:val="20"/>
          <w:u w:val="none"/>
        </w:rPr>
      </w:lvl>
    </w:lvlOverride>
  </w:num>
  <w:num w:numId="22" w16cid:durableId="74923737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16cid:durableId="49699138">
    <w:abstractNumId w:val="0"/>
    <w:lvlOverride w:ilvl="0">
      <w:lvl w:ilvl="0">
        <w:start w:val="1"/>
        <w:numFmt w:val="bullet"/>
        <w:lvlText w:val="9.3.1.22 "/>
        <w:legacy w:legacy="1" w:legacySpace="0" w:legacyIndent="0"/>
        <w:lvlJc w:val="left"/>
        <w:pPr>
          <w:ind w:left="0" w:firstLine="0"/>
        </w:pPr>
        <w:rPr>
          <w:rFonts w:ascii="Arial" w:hAnsi="Arial" w:cs="Arial" w:hint="default"/>
          <w:b/>
          <w:i w:val="0"/>
          <w:strike w:val="0"/>
          <w:color w:val="000000"/>
          <w:sz w:val="20"/>
          <w:u w:val="none"/>
        </w:rPr>
      </w:lvl>
    </w:lvlOverride>
  </w:num>
  <w:num w:numId="24" w16cid:durableId="2088460633">
    <w:abstractNumId w:val="0"/>
    <w:lvlOverride w:ilvl="0">
      <w:lvl w:ilvl="0">
        <w:start w:val="1"/>
        <w:numFmt w:val="bullet"/>
        <w:lvlText w:val="9.3.1.22.1 "/>
        <w:legacy w:legacy="1" w:legacySpace="0" w:legacyIndent="0"/>
        <w:lvlJc w:val="left"/>
        <w:pPr>
          <w:ind w:left="0" w:firstLine="0"/>
        </w:pPr>
        <w:rPr>
          <w:rFonts w:ascii="Arial" w:hAnsi="Arial" w:cs="Arial" w:hint="default"/>
          <w:b/>
          <w:i w:val="0"/>
          <w:strike w:val="0"/>
          <w:color w:val="000000"/>
          <w:sz w:val="20"/>
          <w:u w:val="none"/>
        </w:rPr>
      </w:lvl>
    </w:lvlOverride>
  </w:num>
  <w:num w:numId="25" w16cid:durableId="1594319497">
    <w:abstractNumId w:val="0"/>
    <w:lvlOverride w:ilvl="0">
      <w:lvl w:ilvl="0">
        <w:start w:val="1"/>
        <w:numFmt w:val="bullet"/>
        <w:lvlText w:val="Figure 9-90—"/>
        <w:legacy w:legacy="1" w:legacySpace="0" w:legacyIndent="0"/>
        <w:lvlJc w:val="center"/>
        <w:pPr>
          <w:ind w:left="0" w:firstLine="0"/>
        </w:pPr>
        <w:rPr>
          <w:rFonts w:ascii="Arial" w:hAnsi="Arial" w:cs="Arial" w:hint="default"/>
          <w:b/>
          <w:i w:val="0"/>
          <w:strike w:val="0"/>
          <w:color w:val="000000"/>
          <w:sz w:val="20"/>
          <w:u w:val="none"/>
        </w:rPr>
      </w:lvl>
    </w:lvlOverride>
  </w:num>
  <w:num w:numId="26" w16cid:durableId="1851606260">
    <w:abstractNumId w:val="0"/>
    <w:lvlOverride w:ilvl="0">
      <w:lvl w:ilvl="0">
        <w:start w:val="1"/>
        <w:numFmt w:val="bullet"/>
        <w:lvlText w:val="Figure 9-91—"/>
        <w:legacy w:legacy="1" w:legacySpace="0" w:legacyIndent="0"/>
        <w:lvlJc w:val="center"/>
        <w:pPr>
          <w:ind w:left="0" w:firstLine="0"/>
        </w:pPr>
        <w:rPr>
          <w:rFonts w:ascii="Arial" w:hAnsi="Arial" w:cs="Arial" w:hint="default"/>
          <w:b/>
          <w:i w:val="0"/>
          <w:strike w:val="0"/>
          <w:color w:val="000000"/>
          <w:sz w:val="20"/>
          <w:u w:val="none"/>
        </w:rPr>
      </w:lvl>
    </w:lvlOverride>
  </w:num>
  <w:num w:numId="27" w16cid:durableId="1780629">
    <w:abstractNumId w:val="0"/>
    <w:lvlOverride w:ilvl="0">
      <w:lvl w:ilvl="0">
        <w:start w:val="1"/>
        <w:numFmt w:val="bullet"/>
        <w:lvlText w:val="Table 9-47—"/>
        <w:legacy w:legacy="1" w:legacySpace="0" w:legacyIndent="0"/>
        <w:lvlJc w:val="center"/>
        <w:pPr>
          <w:ind w:left="0" w:firstLine="0"/>
        </w:pPr>
        <w:rPr>
          <w:rFonts w:ascii="Arial" w:hAnsi="Arial" w:cs="Arial" w:hint="default"/>
          <w:b/>
          <w:i w:val="0"/>
          <w:strike w:val="0"/>
          <w:color w:val="000000"/>
          <w:sz w:val="20"/>
          <w:u w:val="none"/>
        </w:rPr>
      </w:lvl>
    </w:lvlOverride>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lfred Asterjadhi">
    <w15:presenceInfo w15:providerId="AD" w15:userId="S::aasterja@qti.qualcomm.com::39de57b9-85c0-4fd1-aaac-8ca2b6560ad0"/>
  </w15:person>
  <w15:person w15:author="Huang, Po-kai">
    <w15:presenceInfo w15:providerId="AD" w15:userId="S::po-kai.huang@intel.com::be743c7d-0ad3-4a01-a6bb-e19e76bd5877"/>
  </w15:person>
  <w15:person w15:author="Liwen Chu">
    <w15:presenceInfo w15:providerId="AD" w15:userId="S::liwen.chu@nxp.com::0130490b-a373-4b18-b2e9-7865a3d80d91"/>
  </w15:person>
  <w15:person w15:author="Yongho Seok">
    <w15:presenceInfo w15:providerId="AD" w15:userId="S::y_seok@apple.com::de5c1d92-68d5-47f4-b480-3109b6455553"/>
  </w15:person>
  <w15:person w15:author="Jarkko Kneckt">
    <w15:presenceInfo w15:providerId="None" w15:userId="Jarkko Kneck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18C"/>
    <w:rsid w:val="00001219"/>
    <w:rsid w:val="000021E2"/>
    <w:rsid w:val="00003D49"/>
    <w:rsid w:val="000045FA"/>
    <w:rsid w:val="000049F5"/>
    <w:rsid w:val="00005EC6"/>
    <w:rsid w:val="00006DBB"/>
    <w:rsid w:val="00006F5B"/>
    <w:rsid w:val="000073B6"/>
    <w:rsid w:val="0000743C"/>
    <w:rsid w:val="0001096F"/>
    <w:rsid w:val="00010A8B"/>
    <w:rsid w:val="00010BCE"/>
    <w:rsid w:val="00011675"/>
    <w:rsid w:val="00011DDD"/>
    <w:rsid w:val="00013F87"/>
    <w:rsid w:val="00014E17"/>
    <w:rsid w:val="00015040"/>
    <w:rsid w:val="000157CC"/>
    <w:rsid w:val="00017D25"/>
    <w:rsid w:val="00020CA3"/>
    <w:rsid w:val="0002184C"/>
    <w:rsid w:val="000230FB"/>
    <w:rsid w:val="00024344"/>
    <w:rsid w:val="00024487"/>
    <w:rsid w:val="00024773"/>
    <w:rsid w:val="00025232"/>
    <w:rsid w:val="000252C2"/>
    <w:rsid w:val="00025718"/>
    <w:rsid w:val="000258C0"/>
    <w:rsid w:val="00025C6C"/>
    <w:rsid w:val="00027D05"/>
    <w:rsid w:val="000348B1"/>
    <w:rsid w:val="000355DA"/>
    <w:rsid w:val="000359F2"/>
    <w:rsid w:val="000368C8"/>
    <w:rsid w:val="0003692F"/>
    <w:rsid w:val="000374BA"/>
    <w:rsid w:val="00037652"/>
    <w:rsid w:val="0003777F"/>
    <w:rsid w:val="0003796F"/>
    <w:rsid w:val="00037D1D"/>
    <w:rsid w:val="0004013E"/>
    <w:rsid w:val="000405C4"/>
    <w:rsid w:val="00041260"/>
    <w:rsid w:val="00041333"/>
    <w:rsid w:val="00042FC6"/>
    <w:rsid w:val="000437A5"/>
    <w:rsid w:val="000442DA"/>
    <w:rsid w:val="00045536"/>
    <w:rsid w:val="000460B3"/>
    <w:rsid w:val="00046AD7"/>
    <w:rsid w:val="00047A89"/>
    <w:rsid w:val="00047A9A"/>
    <w:rsid w:val="000503C2"/>
    <w:rsid w:val="00051168"/>
    <w:rsid w:val="00052123"/>
    <w:rsid w:val="00054595"/>
    <w:rsid w:val="00054E06"/>
    <w:rsid w:val="00055276"/>
    <w:rsid w:val="00055B40"/>
    <w:rsid w:val="00055EDB"/>
    <w:rsid w:val="000566EF"/>
    <w:rsid w:val="00061480"/>
    <w:rsid w:val="00062DAC"/>
    <w:rsid w:val="00062E86"/>
    <w:rsid w:val="00063611"/>
    <w:rsid w:val="000639F9"/>
    <w:rsid w:val="00065B96"/>
    <w:rsid w:val="00065EBD"/>
    <w:rsid w:val="000662CD"/>
    <w:rsid w:val="0006732A"/>
    <w:rsid w:val="0006764E"/>
    <w:rsid w:val="00067752"/>
    <w:rsid w:val="00067D1B"/>
    <w:rsid w:val="00067D66"/>
    <w:rsid w:val="00070495"/>
    <w:rsid w:val="0007117C"/>
    <w:rsid w:val="000723AE"/>
    <w:rsid w:val="00073B2B"/>
    <w:rsid w:val="00073BB4"/>
    <w:rsid w:val="00073E87"/>
    <w:rsid w:val="0007407E"/>
    <w:rsid w:val="00075C3C"/>
    <w:rsid w:val="00075E1E"/>
    <w:rsid w:val="00076885"/>
    <w:rsid w:val="000803CC"/>
    <w:rsid w:val="000803DA"/>
    <w:rsid w:val="00080ACC"/>
    <w:rsid w:val="000810CD"/>
    <w:rsid w:val="000815C7"/>
    <w:rsid w:val="00081E62"/>
    <w:rsid w:val="000823C8"/>
    <w:rsid w:val="00082652"/>
    <w:rsid w:val="000829FF"/>
    <w:rsid w:val="0008302D"/>
    <w:rsid w:val="00085A1F"/>
    <w:rsid w:val="000865AA"/>
    <w:rsid w:val="00086780"/>
    <w:rsid w:val="00087CC2"/>
    <w:rsid w:val="00090640"/>
    <w:rsid w:val="00090CA0"/>
    <w:rsid w:val="00092277"/>
    <w:rsid w:val="00092AC6"/>
    <w:rsid w:val="00093EA4"/>
    <w:rsid w:val="00094224"/>
    <w:rsid w:val="00094FFA"/>
    <w:rsid w:val="000957A0"/>
    <w:rsid w:val="000975D0"/>
    <w:rsid w:val="000977B2"/>
    <w:rsid w:val="000977F5"/>
    <w:rsid w:val="000A2C67"/>
    <w:rsid w:val="000A2C76"/>
    <w:rsid w:val="000A3DC2"/>
    <w:rsid w:val="000A548D"/>
    <w:rsid w:val="000B0557"/>
    <w:rsid w:val="000B0762"/>
    <w:rsid w:val="000B0952"/>
    <w:rsid w:val="000B1D2E"/>
    <w:rsid w:val="000B1E6E"/>
    <w:rsid w:val="000B2C15"/>
    <w:rsid w:val="000B3667"/>
    <w:rsid w:val="000B405C"/>
    <w:rsid w:val="000B5870"/>
    <w:rsid w:val="000B5A65"/>
    <w:rsid w:val="000B69D0"/>
    <w:rsid w:val="000C00D1"/>
    <w:rsid w:val="000C05B8"/>
    <w:rsid w:val="000C0D7C"/>
    <w:rsid w:val="000C1670"/>
    <w:rsid w:val="000C28A5"/>
    <w:rsid w:val="000C2B64"/>
    <w:rsid w:val="000C499F"/>
    <w:rsid w:val="000C560C"/>
    <w:rsid w:val="000C573D"/>
    <w:rsid w:val="000C5CE1"/>
    <w:rsid w:val="000C6138"/>
    <w:rsid w:val="000D01CC"/>
    <w:rsid w:val="000D11DB"/>
    <w:rsid w:val="000D1435"/>
    <w:rsid w:val="000D174A"/>
    <w:rsid w:val="000D2034"/>
    <w:rsid w:val="000D276A"/>
    <w:rsid w:val="000D2F1B"/>
    <w:rsid w:val="000D3D50"/>
    <w:rsid w:val="000D460A"/>
    <w:rsid w:val="000D499E"/>
    <w:rsid w:val="000D5EBD"/>
    <w:rsid w:val="000D6526"/>
    <w:rsid w:val="000D674F"/>
    <w:rsid w:val="000D6E2D"/>
    <w:rsid w:val="000E0494"/>
    <w:rsid w:val="000E04DB"/>
    <w:rsid w:val="000E06FC"/>
    <w:rsid w:val="000E08ED"/>
    <w:rsid w:val="000E0BAB"/>
    <w:rsid w:val="000E13EA"/>
    <w:rsid w:val="000E1C37"/>
    <w:rsid w:val="000E1D7B"/>
    <w:rsid w:val="000E2381"/>
    <w:rsid w:val="000E238F"/>
    <w:rsid w:val="000E4B82"/>
    <w:rsid w:val="000E641A"/>
    <w:rsid w:val="000E720C"/>
    <w:rsid w:val="000F0096"/>
    <w:rsid w:val="000F037F"/>
    <w:rsid w:val="000F1B1C"/>
    <w:rsid w:val="000F2F7B"/>
    <w:rsid w:val="000F322C"/>
    <w:rsid w:val="000F3DE4"/>
    <w:rsid w:val="000F4937"/>
    <w:rsid w:val="000F5088"/>
    <w:rsid w:val="000F59C0"/>
    <w:rsid w:val="000F685B"/>
    <w:rsid w:val="000F71FA"/>
    <w:rsid w:val="00100184"/>
    <w:rsid w:val="001014FA"/>
    <w:rsid w:val="001015F8"/>
    <w:rsid w:val="001023B4"/>
    <w:rsid w:val="00103762"/>
    <w:rsid w:val="001057E2"/>
    <w:rsid w:val="00105918"/>
    <w:rsid w:val="00106A7F"/>
    <w:rsid w:val="001101C2"/>
    <w:rsid w:val="001109AA"/>
    <w:rsid w:val="00110B0F"/>
    <w:rsid w:val="00112C6A"/>
    <w:rsid w:val="001131A8"/>
    <w:rsid w:val="0011545E"/>
    <w:rsid w:val="00115A75"/>
    <w:rsid w:val="00116904"/>
    <w:rsid w:val="0011796A"/>
    <w:rsid w:val="001179EA"/>
    <w:rsid w:val="00117E81"/>
    <w:rsid w:val="00120298"/>
    <w:rsid w:val="001209BA"/>
    <w:rsid w:val="0012135D"/>
    <w:rsid w:val="001215C0"/>
    <w:rsid w:val="00122157"/>
    <w:rsid w:val="0012241F"/>
    <w:rsid w:val="00122768"/>
    <w:rsid w:val="00122A02"/>
    <w:rsid w:val="00122D51"/>
    <w:rsid w:val="001230AA"/>
    <w:rsid w:val="0012361C"/>
    <w:rsid w:val="00123AE2"/>
    <w:rsid w:val="001273AF"/>
    <w:rsid w:val="001275D7"/>
    <w:rsid w:val="00133018"/>
    <w:rsid w:val="001335F7"/>
    <w:rsid w:val="00133D18"/>
    <w:rsid w:val="00134114"/>
    <w:rsid w:val="001376CD"/>
    <w:rsid w:val="0013776F"/>
    <w:rsid w:val="00137ADC"/>
    <w:rsid w:val="00137B3B"/>
    <w:rsid w:val="001408FE"/>
    <w:rsid w:val="00140EC4"/>
    <w:rsid w:val="00140FCB"/>
    <w:rsid w:val="00141110"/>
    <w:rsid w:val="001414DF"/>
    <w:rsid w:val="00143261"/>
    <w:rsid w:val="0014349C"/>
    <w:rsid w:val="00143684"/>
    <w:rsid w:val="00143E22"/>
    <w:rsid w:val="001448D8"/>
    <w:rsid w:val="001450BB"/>
    <w:rsid w:val="001459E7"/>
    <w:rsid w:val="00146902"/>
    <w:rsid w:val="00147725"/>
    <w:rsid w:val="00150009"/>
    <w:rsid w:val="00151BBE"/>
    <w:rsid w:val="00151FE2"/>
    <w:rsid w:val="001541AB"/>
    <w:rsid w:val="00154585"/>
    <w:rsid w:val="00154B26"/>
    <w:rsid w:val="001558F4"/>
    <w:rsid w:val="001559BB"/>
    <w:rsid w:val="00157E9E"/>
    <w:rsid w:val="00160CFE"/>
    <w:rsid w:val="0016120D"/>
    <w:rsid w:val="00161481"/>
    <w:rsid w:val="00161C5B"/>
    <w:rsid w:val="00162362"/>
    <w:rsid w:val="00165BE6"/>
    <w:rsid w:val="001670D9"/>
    <w:rsid w:val="00170E8C"/>
    <w:rsid w:val="00171FEE"/>
    <w:rsid w:val="00172CF4"/>
    <w:rsid w:val="00172DD9"/>
    <w:rsid w:val="001738FD"/>
    <w:rsid w:val="00175CDF"/>
    <w:rsid w:val="00175DAA"/>
    <w:rsid w:val="0017659B"/>
    <w:rsid w:val="001801FC"/>
    <w:rsid w:val="00180D2B"/>
    <w:rsid w:val="00180F27"/>
    <w:rsid w:val="001812B0"/>
    <w:rsid w:val="00181423"/>
    <w:rsid w:val="00181F64"/>
    <w:rsid w:val="0018213B"/>
    <w:rsid w:val="001821F3"/>
    <w:rsid w:val="00182DF6"/>
    <w:rsid w:val="00183F4C"/>
    <w:rsid w:val="0018437B"/>
    <w:rsid w:val="00186714"/>
    <w:rsid w:val="00186D69"/>
    <w:rsid w:val="00187129"/>
    <w:rsid w:val="001879D6"/>
    <w:rsid w:val="00190208"/>
    <w:rsid w:val="0019164F"/>
    <w:rsid w:val="001916B2"/>
    <w:rsid w:val="001917ED"/>
    <w:rsid w:val="00191877"/>
    <w:rsid w:val="00191922"/>
    <w:rsid w:val="00191AA5"/>
    <w:rsid w:val="00191C3A"/>
    <w:rsid w:val="00191C7C"/>
    <w:rsid w:val="00192C6E"/>
    <w:rsid w:val="00192E79"/>
    <w:rsid w:val="00193C39"/>
    <w:rsid w:val="00193EBD"/>
    <w:rsid w:val="001943F7"/>
    <w:rsid w:val="001A0EDB"/>
    <w:rsid w:val="001A132F"/>
    <w:rsid w:val="001A13FD"/>
    <w:rsid w:val="001A14ED"/>
    <w:rsid w:val="001A2240"/>
    <w:rsid w:val="001A3B14"/>
    <w:rsid w:val="001A5A69"/>
    <w:rsid w:val="001A67D9"/>
    <w:rsid w:val="001A79A8"/>
    <w:rsid w:val="001B0087"/>
    <w:rsid w:val="001B07E7"/>
    <w:rsid w:val="001B10F5"/>
    <w:rsid w:val="001B2326"/>
    <w:rsid w:val="001B252D"/>
    <w:rsid w:val="001B2904"/>
    <w:rsid w:val="001B4F2B"/>
    <w:rsid w:val="001B5FDC"/>
    <w:rsid w:val="001B63BC"/>
    <w:rsid w:val="001B656F"/>
    <w:rsid w:val="001B7837"/>
    <w:rsid w:val="001B7D47"/>
    <w:rsid w:val="001B7E42"/>
    <w:rsid w:val="001C0546"/>
    <w:rsid w:val="001C2D5D"/>
    <w:rsid w:val="001C50FD"/>
    <w:rsid w:val="001C632F"/>
    <w:rsid w:val="001C6EF7"/>
    <w:rsid w:val="001C7813"/>
    <w:rsid w:val="001C79FB"/>
    <w:rsid w:val="001C7CCE"/>
    <w:rsid w:val="001D15ED"/>
    <w:rsid w:val="001D23AC"/>
    <w:rsid w:val="001D26D6"/>
    <w:rsid w:val="001D30B4"/>
    <w:rsid w:val="001D328B"/>
    <w:rsid w:val="001D4A93"/>
    <w:rsid w:val="001D4E00"/>
    <w:rsid w:val="001D7492"/>
    <w:rsid w:val="001D74C5"/>
    <w:rsid w:val="001D76CA"/>
    <w:rsid w:val="001D7948"/>
    <w:rsid w:val="001D79D4"/>
    <w:rsid w:val="001D7D58"/>
    <w:rsid w:val="001E07D7"/>
    <w:rsid w:val="001E080F"/>
    <w:rsid w:val="001E0946"/>
    <w:rsid w:val="001E0D99"/>
    <w:rsid w:val="001E0DBB"/>
    <w:rsid w:val="001E20C2"/>
    <w:rsid w:val="001E273C"/>
    <w:rsid w:val="001E383A"/>
    <w:rsid w:val="001E3E95"/>
    <w:rsid w:val="001E5873"/>
    <w:rsid w:val="001E7C32"/>
    <w:rsid w:val="001F0185"/>
    <w:rsid w:val="001F0210"/>
    <w:rsid w:val="001F0465"/>
    <w:rsid w:val="001F10F7"/>
    <w:rsid w:val="001F13CA"/>
    <w:rsid w:val="001F18CE"/>
    <w:rsid w:val="001F1BC7"/>
    <w:rsid w:val="001F2632"/>
    <w:rsid w:val="001F2A50"/>
    <w:rsid w:val="001F2D0F"/>
    <w:rsid w:val="001F38E4"/>
    <w:rsid w:val="001F3DB9"/>
    <w:rsid w:val="001F47D9"/>
    <w:rsid w:val="001F491C"/>
    <w:rsid w:val="001F59E0"/>
    <w:rsid w:val="001F5C29"/>
    <w:rsid w:val="001F5D16"/>
    <w:rsid w:val="001F75B9"/>
    <w:rsid w:val="0020013A"/>
    <w:rsid w:val="00202422"/>
    <w:rsid w:val="00202E43"/>
    <w:rsid w:val="00203389"/>
    <w:rsid w:val="0020345F"/>
    <w:rsid w:val="002034D8"/>
    <w:rsid w:val="00204168"/>
    <w:rsid w:val="002042DB"/>
    <w:rsid w:val="00204307"/>
    <w:rsid w:val="0020462A"/>
    <w:rsid w:val="00205064"/>
    <w:rsid w:val="00205C1E"/>
    <w:rsid w:val="00206D86"/>
    <w:rsid w:val="0020715D"/>
    <w:rsid w:val="00210DDD"/>
    <w:rsid w:val="002125EA"/>
    <w:rsid w:val="0021312C"/>
    <w:rsid w:val="002149FE"/>
    <w:rsid w:val="00214B50"/>
    <w:rsid w:val="00215A82"/>
    <w:rsid w:val="00215BB0"/>
    <w:rsid w:val="00215E32"/>
    <w:rsid w:val="0021605B"/>
    <w:rsid w:val="002179CA"/>
    <w:rsid w:val="0022139A"/>
    <w:rsid w:val="002221F5"/>
    <w:rsid w:val="00223299"/>
    <w:rsid w:val="002237BD"/>
    <w:rsid w:val="002237D8"/>
    <w:rsid w:val="002239F2"/>
    <w:rsid w:val="0022433E"/>
    <w:rsid w:val="00224957"/>
    <w:rsid w:val="00225508"/>
    <w:rsid w:val="00225570"/>
    <w:rsid w:val="0022577C"/>
    <w:rsid w:val="00225D8D"/>
    <w:rsid w:val="002277B3"/>
    <w:rsid w:val="00230D4D"/>
    <w:rsid w:val="002323FE"/>
    <w:rsid w:val="002329AF"/>
    <w:rsid w:val="00232C63"/>
    <w:rsid w:val="00233328"/>
    <w:rsid w:val="002339F6"/>
    <w:rsid w:val="0023439B"/>
    <w:rsid w:val="00234C13"/>
    <w:rsid w:val="002369FD"/>
    <w:rsid w:val="00236A7E"/>
    <w:rsid w:val="00236D6B"/>
    <w:rsid w:val="00236EC3"/>
    <w:rsid w:val="0023760E"/>
    <w:rsid w:val="0023760F"/>
    <w:rsid w:val="00237985"/>
    <w:rsid w:val="00237ADF"/>
    <w:rsid w:val="00237C60"/>
    <w:rsid w:val="00240895"/>
    <w:rsid w:val="00241AD7"/>
    <w:rsid w:val="0024236E"/>
    <w:rsid w:val="00242EF7"/>
    <w:rsid w:val="002444D7"/>
    <w:rsid w:val="002470AC"/>
    <w:rsid w:val="00247833"/>
    <w:rsid w:val="00250087"/>
    <w:rsid w:val="00251570"/>
    <w:rsid w:val="00252D47"/>
    <w:rsid w:val="00255785"/>
    <w:rsid w:val="002559C0"/>
    <w:rsid w:val="00255A8B"/>
    <w:rsid w:val="00255ED1"/>
    <w:rsid w:val="002569BF"/>
    <w:rsid w:val="002579CB"/>
    <w:rsid w:val="00257B24"/>
    <w:rsid w:val="002617A4"/>
    <w:rsid w:val="00261940"/>
    <w:rsid w:val="00261C79"/>
    <w:rsid w:val="00263092"/>
    <w:rsid w:val="00265155"/>
    <w:rsid w:val="002662A5"/>
    <w:rsid w:val="002667AC"/>
    <w:rsid w:val="002673AC"/>
    <w:rsid w:val="00270CDE"/>
    <w:rsid w:val="00270D23"/>
    <w:rsid w:val="002710DB"/>
    <w:rsid w:val="0027210A"/>
    <w:rsid w:val="00273257"/>
    <w:rsid w:val="002733C3"/>
    <w:rsid w:val="00274BC1"/>
    <w:rsid w:val="00277F6F"/>
    <w:rsid w:val="0028173B"/>
    <w:rsid w:val="00281A5D"/>
    <w:rsid w:val="00281D56"/>
    <w:rsid w:val="00282053"/>
    <w:rsid w:val="002825B1"/>
    <w:rsid w:val="002840C6"/>
    <w:rsid w:val="00284C5E"/>
    <w:rsid w:val="002856C6"/>
    <w:rsid w:val="0028597E"/>
    <w:rsid w:val="00285E66"/>
    <w:rsid w:val="00291A10"/>
    <w:rsid w:val="002925B2"/>
    <w:rsid w:val="002932BF"/>
    <w:rsid w:val="00294856"/>
    <w:rsid w:val="00294B37"/>
    <w:rsid w:val="00296E28"/>
    <w:rsid w:val="002A191D"/>
    <w:rsid w:val="002A195C"/>
    <w:rsid w:val="002A2184"/>
    <w:rsid w:val="002A23A9"/>
    <w:rsid w:val="002A2710"/>
    <w:rsid w:val="002A2738"/>
    <w:rsid w:val="002A4A61"/>
    <w:rsid w:val="002A4E0E"/>
    <w:rsid w:val="002A5824"/>
    <w:rsid w:val="002B0A3A"/>
    <w:rsid w:val="002B0BA3"/>
    <w:rsid w:val="002B12D5"/>
    <w:rsid w:val="002B144B"/>
    <w:rsid w:val="002B181B"/>
    <w:rsid w:val="002B1D47"/>
    <w:rsid w:val="002B2BEA"/>
    <w:rsid w:val="002B3C00"/>
    <w:rsid w:val="002B5230"/>
    <w:rsid w:val="002B7DF1"/>
    <w:rsid w:val="002C0375"/>
    <w:rsid w:val="002C066D"/>
    <w:rsid w:val="002C1320"/>
    <w:rsid w:val="002C1966"/>
    <w:rsid w:val="002C1A72"/>
    <w:rsid w:val="002C2577"/>
    <w:rsid w:val="002C3CD7"/>
    <w:rsid w:val="002C4C6D"/>
    <w:rsid w:val="002C59FA"/>
    <w:rsid w:val="002C5C24"/>
    <w:rsid w:val="002C61FC"/>
    <w:rsid w:val="002C66AA"/>
    <w:rsid w:val="002C6B4F"/>
    <w:rsid w:val="002C72E1"/>
    <w:rsid w:val="002D1D40"/>
    <w:rsid w:val="002D34AA"/>
    <w:rsid w:val="002D36DC"/>
    <w:rsid w:val="002D3B19"/>
    <w:rsid w:val="002D3B46"/>
    <w:rsid w:val="002D4629"/>
    <w:rsid w:val="002D518F"/>
    <w:rsid w:val="002D7ED5"/>
    <w:rsid w:val="002E098E"/>
    <w:rsid w:val="002E1B18"/>
    <w:rsid w:val="002E39A2"/>
    <w:rsid w:val="002E3E3A"/>
    <w:rsid w:val="002E46D8"/>
    <w:rsid w:val="002E4ACF"/>
    <w:rsid w:val="002E511B"/>
    <w:rsid w:val="002E55EC"/>
    <w:rsid w:val="002E6FF6"/>
    <w:rsid w:val="002F05CA"/>
    <w:rsid w:val="002F11C1"/>
    <w:rsid w:val="002F12C4"/>
    <w:rsid w:val="002F25B2"/>
    <w:rsid w:val="002F29D0"/>
    <w:rsid w:val="002F2A4B"/>
    <w:rsid w:val="002F2BC5"/>
    <w:rsid w:val="002F3658"/>
    <w:rsid w:val="002F376B"/>
    <w:rsid w:val="002F551E"/>
    <w:rsid w:val="002F5C8C"/>
    <w:rsid w:val="002F7199"/>
    <w:rsid w:val="002F73D9"/>
    <w:rsid w:val="002F7A8D"/>
    <w:rsid w:val="002F7D11"/>
    <w:rsid w:val="00300969"/>
    <w:rsid w:val="00301183"/>
    <w:rsid w:val="00301C9E"/>
    <w:rsid w:val="003024ED"/>
    <w:rsid w:val="00305D6E"/>
    <w:rsid w:val="003062F5"/>
    <w:rsid w:val="00306E4C"/>
    <w:rsid w:val="0030782E"/>
    <w:rsid w:val="00307F5F"/>
    <w:rsid w:val="00312A21"/>
    <w:rsid w:val="003131B6"/>
    <w:rsid w:val="003166B6"/>
    <w:rsid w:val="00316708"/>
    <w:rsid w:val="003170AF"/>
    <w:rsid w:val="003171CE"/>
    <w:rsid w:val="00317E0F"/>
    <w:rsid w:val="003214E2"/>
    <w:rsid w:val="00321631"/>
    <w:rsid w:val="003217BB"/>
    <w:rsid w:val="00323774"/>
    <w:rsid w:val="00323827"/>
    <w:rsid w:val="00323B7A"/>
    <w:rsid w:val="00324BE9"/>
    <w:rsid w:val="00325AB6"/>
    <w:rsid w:val="003267E2"/>
    <w:rsid w:val="00327479"/>
    <w:rsid w:val="0032775F"/>
    <w:rsid w:val="003308A8"/>
    <w:rsid w:val="00331085"/>
    <w:rsid w:val="00331CC5"/>
    <w:rsid w:val="003321C9"/>
    <w:rsid w:val="00332B0D"/>
    <w:rsid w:val="00332DCE"/>
    <w:rsid w:val="003331D5"/>
    <w:rsid w:val="00334365"/>
    <w:rsid w:val="00334F2A"/>
    <w:rsid w:val="00335FE0"/>
    <w:rsid w:val="00336337"/>
    <w:rsid w:val="0033734B"/>
    <w:rsid w:val="003403AD"/>
    <w:rsid w:val="00341262"/>
    <w:rsid w:val="0034133D"/>
    <w:rsid w:val="0034205C"/>
    <w:rsid w:val="00342598"/>
    <w:rsid w:val="00343B2E"/>
    <w:rsid w:val="003449F9"/>
    <w:rsid w:val="00345B59"/>
    <w:rsid w:val="003468AA"/>
    <w:rsid w:val="00347843"/>
    <w:rsid w:val="003479E4"/>
    <w:rsid w:val="00347C43"/>
    <w:rsid w:val="00347CFF"/>
    <w:rsid w:val="00350768"/>
    <w:rsid w:val="00350E78"/>
    <w:rsid w:val="00353D9D"/>
    <w:rsid w:val="003546AD"/>
    <w:rsid w:val="00354A2D"/>
    <w:rsid w:val="0035555E"/>
    <w:rsid w:val="00355D12"/>
    <w:rsid w:val="00356128"/>
    <w:rsid w:val="0035650A"/>
    <w:rsid w:val="00356C4D"/>
    <w:rsid w:val="00356D10"/>
    <w:rsid w:val="00356F8C"/>
    <w:rsid w:val="00357E62"/>
    <w:rsid w:val="00360199"/>
    <w:rsid w:val="003607B6"/>
    <w:rsid w:val="00360A03"/>
    <w:rsid w:val="00360C87"/>
    <w:rsid w:val="00363A01"/>
    <w:rsid w:val="003644CF"/>
    <w:rsid w:val="003651C4"/>
    <w:rsid w:val="00366677"/>
    <w:rsid w:val="00366AF0"/>
    <w:rsid w:val="00370CF7"/>
    <w:rsid w:val="00370EDA"/>
    <w:rsid w:val="003713CA"/>
    <w:rsid w:val="003729FC"/>
    <w:rsid w:val="00372FCA"/>
    <w:rsid w:val="00373245"/>
    <w:rsid w:val="00373F78"/>
    <w:rsid w:val="0037568F"/>
    <w:rsid w:val="00375E92"/>
    <w:rsid w:val="003766B9"/>
    <w:rsid w:val="00376F16"/>
    <w:rsid w:val="003803EA"/>
    <w:rsid w:val="003810B0"/>
    <w:rsid w:val="00382C54"/>
    <w:rsid w:val="0038516A"/>
    <w:rsid w:val="00385654"/>
    <w:rsid w:val="003857AA"/>
    <w:rsid w:val="00385E8C"/>
    <w:rsid w:val="0038601E"/>
    <w:rsid w:val="003864C8"/>
    <w:rsid w:val="00387293"/>
    <w:rsid w:val="003872FA"/>
    <w:rsid w:val="00387489"/>
    <w:rsid w:val="00390145"/>
    <w:rsid w:val="003906A1"/>
    <w:rsid w:val="00391A76"/>
    <w:rsid w:val="003924F8"/>
    <w:rsid w:val="003945E3"/>
    <w:rsid w:val="00395A50"/>
    <w:rsid w:val="00395AB5"/>
    <w:rsid w:val="00396596"/>
    <w:rsid w:val="0039787F"/>
    <w:rsid w:val="003A161F"/>
    <w:rsid w:val="003A1693"/>
    <w:rsid w:val="003A16A8"/>
    <w:rsid w:val="003A1CC7"/>
    <w:rsid w:val="003A3196"/>
    <w:rsid w:val="003A478D"/>
    <w:rsid w:val="003A4D0C"/>
    <w:rsid w:val="003A5BCE"/>
    <w:rsid w:val="003A5BFF"/>
    <w:rsid w:val="003B03CE"/>
    <w:rsid w:val="003B341D"/>
    <w:rsid w:val="003B4DAD"/>
    <w:rsid w:val="003B5170"/>
    <w:rsid w:val="003B52F2"/>
    <w:rsid w:val="003B76BD"/>
    <w:rsid w:val="003C3A9A"/>
    <w:rsid w:val="003C466E"/>
    <w:rsid w:val="003C47D1"/>
    <w:rsid w:val="003C58AE"/>
    <w:rsid w:val="003C6A70"/>
    <w:rsid w:val="003C74FF"/>
    <w:rsid w:val="003D1319"/>
    <w:rsid w:val="003D1398"/>
    <w:rsid w:val="003D1D90"/>
    <w:rsid w:val="003D2134"/>
    <w:rsid w:val="003D26A5"/>
    <w:rsid w:val="003D3623"/>
    <w:rsid w:val="003D470E"/>
    <w:rsid w:val="003D4734"/>
    <w:rsid w:val="003D4E13"/>
    <w:rsid w:val="003D4F4C"/>
    <w:rsid w:val="003D5013"/>
    <w:rsid w:val="003D603F"/>
    <w:rsid w:val="003D6444"/>
    <w:rsid w:val="003D78F7"/>
    <w:rsid w:val="003D7F4C"/>
    <w:rsid w:val="003E04BA"/>
    <w:rsid w:val="003E1A2F"/>
    <w:rsid w:val="003E1F6B"/>
    <w:rsid w:val="003E42A5"/>
    <w:rsid w:val="003E582B"/>
    <w:rsid w:val="003E5916"/>
    <w:rsid w:val="003E5CD9"/>
    <w:rsid w:val="003E5DE7"/>
    <w:rsid w:val="003E667C"/>
    <w:rsid w:val="003E7414"/>
    <w:rsid w:val="003E74A6"/>
    <w:rsid w:val="003E7959"/>
    <w:rsid w:val="003E7F99"/>
    <w:rsid w:val="003F05D9"/>
    <w:rsid w:val="003F0DA2"/>
    <w:rsid w:val="003F0E66"/>
    <w:rsid w:val="003F1275"/>
    <w:rsid w:val="003F2B28"/>
    <w:rsid w:val="003F2D6C"/>
    <w:rsid w:val="003F3D1F"/>
    <w:rsid w:val="003F3ECD"/>
    <w:rsid w:val="003F496B"/>
    <w:rsid w:val="003F50E6"/>
    <w:rsid w:val="003F57B6"/>
    <w:rsid w:val="003F6981"/>
    <w:rsid w:val="004014AE"/>
    <w:rsid w:val="00402B4D"/>
    <w:rsid w:val="00403645"/>
    <w:rsid w:val="00404851"/>
    <w:rsid w:val="004051EE"/>
    <w:rsid w:val="00406860"/>
    <w:rsid w:val="00406DCF"/>
    <w:rsid w:val="0040735F"/>
    <w:rsid w:val="00407C5B"/>
    <w:rsid w:val="00413A1D"/>
    <w:rsid w:val="00413C1C"/>
    <w:rsid w:val="00415618"/>
    <w:rsid w:val="00416B14"/>
    <w:rsid w:val="00416BA2"/>
    <w:rsid w:val="00416DB9"/>
    <w:rsid w:val="004204E6"/>
    <w:rsid w:val="00421159"/>
    <w:rsid w:val="00421EB5"/>
    <w:rsid w:val="00424967"/>
    <w:rsid w:val="00424B14"/>
    <w:rsid w:val="00425C4C"/>
    <w:rsid w:val="00426A36"/>
    <w:rsid w:val="00430648"/>
    <w:rsid w:val="004332AC"/>
    <w:rsid w:val="0043338F"/>
    <w:rsid w:val="0043413E"/>
    <w:rsid w:val="00434DE0"/>
    <w:rsid w:val="0043567D"/>
    <w:rsid w:val="00435B5B"/>
    <w:rsid w:val="00436DFA"/>
    <w:rsid w:val="00437469"/>
    <w:rsid w:val="0043760B"/>
    <w:rsid w:val="00440FF1"/>
    <w:rsid w:val="00441416"/>
    <w:rsid w:val="004417F2"/>
    <w:rsid w:val="00441D64"/>
    <w:rsid w:val="00442799"/>
    <w:rsid w:val="00442DD1"/>
    <w:rsid w:val="00443FBF"/>
    <w:rsid w:val="00444677"/>
    <w:rsid w:val="004446E2"/>
    <w:rsid w:val="004452DF"/>
    <w:rsid w:val="00446B3B"/>
    <w:rsid w:val="00447E0D"/>
    <w:rsid w:val="004507E7"/>
    <w:rsid w:val="00450CC0"/>
    <w:rsid w:val="00450F24"/>
    <w:rsid w:val="004536CC"/>
    <w:rsid w:val="00453D38"/>
    <w:rsid w:val="00453D7B"/>
    <w:rsid w:val="00454C36"/>
    <w:rsid w:val="0045555A"/>
    <w:rsid w:val="00455668"/>
    <w:rsid w:val="004556E2"/>
    <w:rsid w:val="00456877"/>
    <w:rsid w:val="00457028"/>
    <w:rsid w:val="00457FA3"/>
    <w:rsid w:val="00460830"/>
    <w:rsid w:val="00462172"/>
    <w:rsid w:val="00462DE5"/>
    <w:rsid w:val="00463E43"/>
    <w:rsid w:val="004640E0"/>
    <w:rsid w:val="00464627"/>
    <w:rsid w:val="0046487C"/>
    <w:rsid w:val="00466CBF"/>
    <w:rsid w:val="00467FAB"/>
    <w:rsid w:val="00472348"/>
    <w:rsid w:val="0047267B"/>
    <w:rsid w:val="00473F40"/>
    <w:rsid w:val="00475A71"/>
    <w:rsid w:val="004765E7"/>
    <w:rsid w:val="00481AE0"/>
    <w:rsid w:val="004825CF"/>
    <w:rsid w:val="00482AD0"/>
    <w:rsid w:val="00482AF6"/>
    <w:rsid w:val="00482CC3"/>
    <w:rsid w:val="00484A7A"/>
    <w:rsid w:val="004852CC"/>
    <w:rsid w:val="004856A9"/>
    <w:rsid w:val="004858F5"/>
    <w:rsid w:val="00485C8F"/>
    <w:rsid w:val="0048641F"/>
    <w:rsid w:val="004866E1"/>
    <w:rsid w:val="00486EB3"/>
    <w:rsid w:val="004877F3"/>
    <w:rsid w:val="00487AEB"/>
    <w:rsid w:val="00491BAB"/>
    <w:rsid w:val="00492140"/>
    <w:rsid w:val="00494008"/>
    <w:rsid w:val="0049468A"/>
    <w:rsid w:val="004955FF"/>
    <w:rsid w:val="00496F47"/>
    <w:rsid w:val="00497A2E"/>
    <w:rsid w:val="004A0698"/>
    <w:rsid w:val="004A0AF4"/>
    <w:rsid w:val="004A1327"/>
    <w:rsid w:val="004A1382"/>
    <w:rsid w:val="004A2FC2"/>
    <w:rsid w:val="004A30CD"/>
    <w:rsid w:val="004A3EA8"/>
    <w:rsid w:val="004A45C4"/>
    <w:rsid w:val="004A696A"/>
    <w:rsid w:val="004A6D23"/>
    <w:rsid w:val="004B0E97"/>
    <w:rsid w:val="004B1261"/>
    <w:rsid w:val="004B2A7F"/>
    <w:rsid w:val="004B3824"/>
    <w:rsid w:val="004B493F"/>
    <w:rsid w:val="004B50E4"/>
    <w:rsid w:val="004B5846"/>
    <w:rsid w:val="004B6B78"/>
    <w:rsid w:val="004C0449"/>
    <w:rsid w:val="004C0F0A"/>
    <w:rsid w:val="004C12FF"/>
    <w:rsid w:val="004C15AE"/>
    <w:rsid w:val="004C1A49"/>
    <w:rsid w:val="004C3C2A"/>
    <w:rsid w:val="004C3F6B"/>
    <w:rsid w:val="004C44F0"/>
    <w:rsid w:val="004C4801"/>
    <w:rsid w:val="004C5CC6"/>
    <w:rsid w:val="004C5ECB"/>
    <w:rsid w:val="004C6CAE"/>
    <w:rsid w:val="004C7373"/>
    <w:rsid w:val="004C7919"/>
    <w:rsid w:val="004C7CE0"/>
    <w:rsid w:val="004D031C"/>
    <w:rsid w:val="004D03A1"/>
    <w:rsid w:val="004D071D"/>
    <w:rsid w:val="004D1F00"/>
    <w:rsid w:val="004D2D75"/>
    <w:rsid w:val="004D4077"/>
    <w:rsid w:val="004D46F3"/>
    <w:rsid w:val="004D6BE8"/>
    <w:rsid w:val="004D7188"/>
    <w:rsid w:val="004D7F6C"/>
    <w:rsid w:val="004E093A"/>
    <w:rsid w:val="004E301B"/>
    <w:rsid w:val="004E3229"/>
    <w:rsid w:val="004E3291"/>
    <w:rsid w:val="004E36AD"/>
    <w:rsid w:val="004E46DF"/>
    <w:rsid w:val="004E5DBC"/>
    <w:rsid w:val="004E62CE"/>
    <w:rsid w:val="004E63E6"/>
    <w:rsid w:val="004E6A2B"/>
    <w:rsid w:val="004E703A"/>
    <w:rsid w:val="004F0CB7"/>
    <w:rsid w:val="004F29F9"/>
    <w:rsid w:val="004F2BA1"/>
    <w:rsid w:val="004F3018"/>
    <w:rsid w:val="004F360D"/>
    <w:rsid w:val="004F4564"/>
    <w:rsid w:val="004F4B21"/>
    <w:rsid w:val="004F4C1D"/>
    <w:rsid w:val="004F5256"/>
    <w:rsid w:val="004F56DA"/>
    <w:rsid w:val="004F5B3D"/>
    <w:rsid w:val="004F64FA"/>
    <w:rsid w:val="004F7BBB"/>
    <w:rsid w:val="00500192"/>
    <w:rsid w:val="0050107D"/>
    <w:rsid w:val="0050128F"/>
    <w:rsid w:val="005016C3"/>
    <w:rsid w:val="00501CC3"/>
    <w:rsid w:val="00501DB6"/>
    <w:rsid w:val="00501E52"/>
    <w:rsid w:val="005027C8"/>
    <w:rsid w:val="00502852"/>
    <w:rsid w:val="00503C44"/>
    <w:rsid w:val="00504824"/>
    <w:rsid w:val="00504958"/>
    <w:rsid w:val="00504AA2"/>
    <w:rsid w:val="005052E9"/>
    <w:rsid w:val="005065EB"/>
    <w:rsid w:val="00510116"/>
    <w:rsid w:val="00510E6B"/>
    <w:rsid w:val="00511917"/>
    <w:rsid w:val="00515091"/>
    <w:rsid w:val="00515234"/>
    <w:rsid w:val="00517ED6"/>
    <w:rsid w:val="00520B8C"/>
    <w:rsid w:val="00520CF9"/>
    <w:rsid w:val="00520D13"/>
    <w:rsid w:val="0052151C"/>
    <w:rsid w:val="005216F9"/>
    <w:rsid w:val="0052173F"/>
    <w:rsid w:val="005221C7"/>
    <w:rsid w:val="00522D9E"/>
    <w:rsid w:val="00523509"/>
    <w:rsid w:val="0052379E"/>
    <w:rsid w:val="00523B00"/>
    <w:rsid w:val="005243B4"/>
    <w:rsid w:val="005258E8"/>
    <w:rsid w:val="00525BB7"/>
    <w:rsid w:val="00526247"/>
    <w:rsid w:val="0052668E"/>
    <w:rsid w:val="005266E8"/>
    <w:rsid w:val="0052742F"/>
    <w:rsid w:val="00527489"/>
    <w:rsid w:val="005277E5"/>
    <w:rsid w:val="00527B71"/>
    <w:rsid w:val="00527BB3"/>
    <w:rsid w:val="00530BE4"/>
    <w:rsid w:val="00530CC8"/>
    <w:rsid w:val="00531734"/>
    <w:rsid w:val="0053254A"/>
    <w:rsid w:val="00533181"/>
    <w:rsid w:val="00533514"/>
    <w:rsid w:val="0053435E"/>
    <w:rsid w:val="0053691A"/>
    <w:rsid w:val="00536CEA"/>
    <w:rsid w:val="00537356"/>
    <w:rsid w:val="00537A83"/>
    <w:rsid w:val="00537DC0"/>
    <w:rsid w:val="005400AC"/>
    <w:rsid w:val="005409C5"/>
    <w:rsid w:val="0054235E"/>
    <w:rsid w:val="00542881"/>
    <w:rsid w:val="005431EC"/>
    <w:rsid w:val="00543497"/>
    <w:rsid w:val="005439FB"/>
    <w:rsid w:val="0054425D"/>
    <w:rsid w:val="00545572"/>
    <w:rsid w:val="00547569"/>
    <w:rsid w:val="00547CC9"/>
    <w:rsid w:val="00551DC3"/>
    <w:rsid w:val="00551F92"/>
    <w:rsid w:val="00552321"/>
    <w:rsid w:val="00553E26"/>
    <w:rsid w:val="0055459B"/>
    <w:rsid w:val="00554995"/>
    <w:rsid w:val="00554EEF"/>
    <w:rsid w:val="0055549D"/>
    <w:rsid w:val="00557272"/>
    <w:rsid w:val="005573E6"/>
    <w:rsid w:val="00557508"/>
    <w:rsid w:val="00560B7C"/>
    <w:rsid w:val="00562B6A"/>
    <w:rsid w:val="00564AE2"/>
    <w:rsid w:val="00564FD2"/>
    <w:rsid w:val="005653DA"/>
    <w:rsid w:val="00565A4C"/>
    <w:rsid w:val="00566D3B"/>
    <w:rsid w:val="00567045"/>
    <w:rsid w:val="00567600"/>
    <w:rsid w:val="00567934"/>
    <w:rsid w:val="005702B6"/>
    <w:rsid w:val="005703A1"/>
    <w:rsid w:val="00570F7E"/>
    <w:rsid w:val="00571583"/>
    <w:rsid w:val="0057175B"/>
    <w:rsid w:val="00572E7A"/>
    <w:rsid w:val="0057324C"/>
    <w:rsid w:val="00574AD3"/>
    <w:rsid w:val="00577909"/>
    <w:rsid w:val="00577BDE"/>
    <w:rsid w:val="00581497"/>
    <w:rsid w:val="00582F89"/>
    <w:rsid w:val="00582FE4"/>
    <w:rsid w:val="00583212"/>
    <w:rsid w:val="005856D2"/>
    <w:rsid w:val="00585D8F"/>
    <w:rsid w:val="00585F00"/>
    <w:rsid w:val="00586072"/>
    <w:rsid w:val="0058644C"/>
    <w:rsid w:val="0058654F"/>
    <w:rsid w:val="00586E8F"/>
    <w:rsid w:val="00587F10"/>
    <w:rsid w:val="00591351"/>
    <w:rsid w:val="00591D94"/>
    <w:rsid w:val="00593817"/>
    <w:rsid w:val="00594207"/>
    <w:rsid w:val="00595062"/>
    <w:rsid w:val="00596413"/>
    <w:rsid w:val="00596B6A"/>
    <w:rsid w:val="005A16CF"/>
    <w:rsid w:val="005A2989"/>
    <w:rsid w:val="005A2A5A"/>
    <w:rsid w:val="005A2ECA"/>
    <w:rsid w:val="005A4504"/>
    <w:rsid w:val="005A5CA8"/>
    <w:rsid w:val="005A685A"/>
    <w:rsid w:val="005B0344"/>
    <w:rsid w:val="005B148D"/>
    <w:rsid w:val="005B151D"/>
    <w:rsid w:val="005B187D"/>
    <w:rsid w:val="005B1F5F"/>
    <w:rsid w:val="005B31EA"/>
    <w:rsid w:val="005B34A6"/>
    <w:rsid w:val="005B4A67"/>
    <w:rsid w:val="005B4F8C"/>
    <w:rsid w:val="005B54E2"/>
    <w:rsid w:val="005B5EF1"/>
    <w:rsid w:val="005B6958"/>
    <w:rsid w:val="005B6C67"/>
    <w:rsid w:val="005B6EBF"/>
    <w:rsid w:val="005C0A2B"/>
    <w:rsid w:val="005C0CBC"/>
    <w:rsid w:val="005C280D"/>
    <w:rsid w:val="005C4204"/>
    <w:rsid w:val="005C47AF"/>
    <w:rsid w:val="005C55B1"/>
    <w:rsid w:val="005C64CE"/>
    <w:rsid w:val="005C6823"/>
    <w:rsid w:val="005C694C"/>
    <w:rsid w:val="005C7311"/>
    <w:rsid w:val="005C7933"/>
    <w:rsid w:val="005D01D6"/>
    <w:rsid w:val="005D069D"/>
    <w:rsid w:val="005D1461"/>
    <w:rsid w:val="005D2ED1"/>
    <w:rsid w:val="005D33B5"/>
    <w:rsid w:val="005D396C"/>
    <w:rsid w:val="005D3A04"/>
    <w:rsid w:val="005D4779"/>
    <w:rsid w:val="005D5C6E"/>
    <w:rsid w:val="005D77FE"/>
    <w:rsid w:val="005D7951"/>
    <w:rsid w:val="005D7D19"/>
    <w:rsid w:val="005E04F5"/>
    <w:rsid w:val="005E1700"/>
    <w:rsid w:val="005E3E49"/>
    <w:rsid w:val="005E5E9A"/>
    <w:rsid w:val="005E63A5"/>
    <w:rsid w:val="005E768D"/>
    <w:rsid w:val="005E76F0"/>
    <w:rsid w:val="005E7F03"/>
    <w:rsid w:val="005F01EE"/>
    <w:rsid w:val="005F1569"/>
    <w:rsid w:val="005F160F"/>
    <w:rsid w:val="005F19DD"/>
    <w:rsid w:val="005F305B"/>
    <w:rsid w:val="005F4AD8"/>
    <w:rsid w:val="005F51CA"/>
    <w:rsid w:val="005F5ADA"/>
    <w:rsid w:val="005F5FA5"/>
    <w:rsid w:val="005F695C"/>
    <w:rsid w:val="005F6D06"/>
    <w:rsid w:val="005F74A8"/>
    <w:rsid w:val="005F76D1"/>
    <w:rsid w:val="006008DB"/>
    <w:rsid w:val="00600A10"/>
    <w:rsid w:val="00600CBB"/>
    <w:rsid w:val="0060105F"/>
    <w:rsid w:val="0060130E"/>
    <w:rsid w:val="00602FE4"/>
    <w:rsid w:val="00604E5C"/>
    <w:rsid w:val="00604F21"/>
    <w:rsid w:val="00605617"/>
    <w:rsid w:val="006065F0"/>
    <w:rsid w:val="006068FE"/>
    <w:rsid w:val="00607172"/>
    <w:rsid w:val="00607192"/>
    <w:rsid w:val="0061042A"/>
    <w:rsid w:val="00610746"/>
    <w:rsid w:val="006108FD"/>
    <w:rsid w:val="006131ED"/>
    <w:rsid w:val="00614576"/>
    <w:rsid w:val="00615E8C"/>
    <w:rsid w:val="00617A63"/>
    <w:rsid w:val="00617B2F"/>
    <w:rsid w:val="006206FF"/>
    <w:rsid w:val="00620F6F"/>
    <w:rsid w:val="00621130"/>
    <w:rsid w:val="00621286"/>
    <w:rsid w:val="006216A9"/>
    <w:rsid w:val="00621B6D"/>
    <w:rsid w:val="00621F19"/>
    <w:rsid w:val="00622256"/>
    <w:rsid w:val="0062228B"/>
    <w:rsid w:val="0062254C"/>
    <w:rsid w:val="00622966"/>
    <w:rsid w:val="0062298E"/>
    <w:rsid w:val="0062350A"/>
    <w:rsid w:val="00623BDC"/>
    <w:rsid w:val="0062440B"/>
    <w:rsid w:val="006254B0"/>
    <w:rsid w:val="00626A19"/>
    <w:rsid w:val="00626B14"/>
    <w:rsid w:val="00626C73"/>
    <w:rsid w:val="006302F7"/>
    <w:rsid w:val="0063099B"/>
    <w:rsid w:val="00631EB7"/>
    <w:rsid w:val="0063254C"/>
    <w:rsid w:val="006334D3"/>
    <w:rsid w:val="006336D5"/>
    <w:rsid w:val="00633949"/>
    <w:rsid w:val="00633CC6"/>
    <w:rsid w:val="00634281"/>
    <w:rsid w:val="00635200"/>
    <w:rsid w:val="0063522A"/>
    <w:rsid w:val="006355A5"/>
    <w:rsid w:val="006362D2"/>
    <w:rsid w:val="00636B72"/>
    <w:rsid w:val="00637127"/>
    <w:rsid w:val="0064047C"/>
    <w:rsid w:val="006414FC"/>
    <w:rsid w:val="00642073"/>
    <w:rsid w:val="0064435F"/>
    <w:rsid w:val="00644E00"/>
    <w:rsid w:val="00644E29"/>
    <w:rsid w:val="006450D8"/>
    <w:rsid w:val="0064561B"/>
    <w:rsid w:val="00646708"/>
    <w:rsid w:val="006469A1"/>
    <w:rsid w:val="006473F8"/>
    <w:rsid w:val="0064760E"/>
    <w:rsid w:val="00647ABA"/>
    <w:rsid w:val="006504A1"/>
    <w:rsid w:val="00650868"/>
    <w:rsid w:val="006511F1"/>
    <w:rsid w:val="006534E2"/>
    <w:rsid w:val="00653D9F"/>
    <w:rsid w:val="006548B7"/>
    <w:rsid w:val="00654B3B"/>
    <w:rsid w:val="0065586F"/>
    <w:rsid w:val="00656882"/>
    <w:rsid w:val="0065695B"/>
    <w:rsid w:val="00656F2B"/>
    <w:rsid w:val="00657DBD"/>
    <w:rsid w:val="0066149B"/>
    <w:rsid w:val="0066201A"/>
    <w:rsid w:val="00662343"/>
    <w:rsid w:val="00662D82"/>
    <w:rsid w:val="00664583"/>
    <w:rsid w:val="0066483B"/>
    <w:rsid w:val="00665894"/>
    <w:rsid w:val="006665D7"/>
    <w:rsid w:val="006667B5"/>
    <w:rsid w:val="006672CC"/>
    <w:rsid w:val="0067069C"/>
    <w:rsid w:val="00670A3A"/>
    <w:rsid w:val="0067102F"/>
    <w:rsid w:val="00671579"/>
    <w:rsid w:val="00671A07"/>
    <w:rsid w:val="00671F29"/>
    <w:rsid w:val="00672533"/>
    <w:rsid w:val="0067305F"/>
    <w:rsid w:val="00675093"/>
    <w:rsid w:val="006755ED"/>
    <w:rsid w:val="006762D5"/>
    <w:rsid w:val="00676C00"/>
    <w:rsid w:val="00677427"/>
    <w:rsid w:val="0067788A"/>
    <w:rsid w:val="00680308"/>
    <w:rsid w:val="00680DD0"/>
    <w:rsid w:val="00681C76"/>
    <w:rsid w:val="0068429C"/>
    <w:rsid w:val="00685379"/>
    <w:rsid w:val="00685C46"/>
    <w:rsid w:val="00686866"/>
    <w:rsid w:val="00686A71"/>
    <w:rsid w:val="00687476"/>
    <w:rsid w:val="0069038E"/>
    <w:rsid w:val="00690C2A"/>
    <w:rsid w:val="006910BB"/>
    <w:rsid w:val="00692477"/>
    <w:rsid w:val="00692C95"/>
    <w:rsid w:val="00693076"/>
    <w:rsid w:val="006936F0"/>
    <w:rsid w:val="00694DEB"/>
    <w:rsid w:val="00695AC5"/>
    <w:rsid w:val="006962C5"/>
    <w:rsid w:val="00696825"/>
    <w:rsid w:val="00696881"/>
    <w:rsid w:val="00696AEA"/>
    <w:rsid w:val="006976B8"/>
    <w:rsid w:val="006A0E6F"/>
    <w:rsid w:val="006A1B75"/>
    <w:rsid w:val="006A3A0E"/>
    <w:rsid w:val="006A3D2B"/>
    <w:rsid w:val="006A3EB3"/>
    <w:rsid w:val="006A40D8"/>
    <w:rsid w:val="006A40FB"/>
    <w:rsid w:val="006A4315"/>
    <w:rsid w:val="006A46D0"/>
    <w:rsid w:val="006A503E"/>
    <w:rsid w:val="006A5323"/>
    <w:rsid w:val="006A59BC"/>
    <w:rsid w:val="006A5C22"/>
    <w:rsid w:val="006A6FDE"/>
    <w:rsid w:val="006A7F86"/>
    <w:rsid w:val="006B2398"/>
    <w:rsid w:val="006B45AA"/>
    <w:rsid w:val="006B4907"/>
    <w:rsid w:val="006B4BB1"/>
    <w:rsid w:val="006B4D2A"/>
    <w:rsid w:val="006B508A"/>
    <w:rsid w:val="006B55F6"/>
    <w:rsid w:val="006B6528"/>
    <w:rsid w:val="006B7641"/>
    <w:rsid w:val="006B7A5C"/>
    <w:rsid w:val="006C0178"/>
    <w:rsid w:val="006C05D0"/>
    <w:rsid w:val="006C063A"/>
    <w:rsid w:val="006C0E55"/>
    <w:rsid w:val="006C1FA8"/>
    <w:rsid w:val="006C2C97"/>
    <w:rsid w:val="006C2F37"/>
    <w:rsid w:val="006C3774"/>
    <w:rsid w:val="006C4219"/>
    <w:rsid w:val="006C59C4"/>
    <w:rsid w:val="006C707A"/>
    <w:rsid w:val="006C7B6C"/>
    <w:rsid w:val="006C7B70"/>
    <w:rsid w:val="006D19B1"/>
    <w:rsid w:val="006D2BF9"/>
    <w:rsid w:val="006D2C0F"/>
    <w:rsid w:val="006D3377"/>
    <w:rsid w:val="006D3E5E"/>
    <w:rsid w:val="006D4FF2"/>
    <w:rsid w:val="006D5362"/>
    <w:rsid w:val="006D6E1D"/>
    <w:rsid w:val="006E02DB"/>
    <w:rsid w:val="006E168B"/>
    <w:rsid w:val="006E178A"/>
    <w:rsid w:val="006E181A"/>
    <w:rsid w:val="006E2D44"/>
    <w:rsid w:val="006E2F89"/>
    <w:rsid w:val="006E48F2"/>
    <w:rsid w:val="006E5B0C"/>
    <w:rsid w:val="006E6806"/>
    <w:rsid w:val="006E7E74"/>
    <w:rsid w:val="006F0AA7"/>
    <w:rsid w:val="006F1F48"/>
    <w:rsid w:val="006F2730"/>
    <w:rsid w:val="006F38AD"/>
    <w:rsid w:val="006F3B87"/>
    <w:rsid w:val="006F3DD4"/>
    <w:rsid w:val="006F61C5"/>
    <w:rsid w:val="006F6894"/>
    <w:rsid w:val="006F6897"/>
    <w:rsid w:val="006F79BF"/>
    <w:rsid w:val="00702926"/>
    <w:rsid w:val="0070405B"/>
    <w:rsid w:val="007043EB"/>
    <w:rsid w:val="00704B80"/>
    <w:rsid w:val="007052D8"/>
    <w:rsid w:val="00707A74"/>
    <w:rsid w:val="00710468"/>
    <w:rsid w:val="00711E05"/>
    <w:rsid w:val="007123BE"/>
    <w:rsid w:val="00713B33"/>
    <w:rsid w:val="00715C79"/>
    <w:rsid w:val="00717E90"/>
    <w:rsid w:val="00720650"/>
    <w:rsid w:val="007208DD"/>
    <w:rsid w:val="00720DB7"/>
    <w:rsid w:val="007216A6"/>
    <w:rsid w:val="007220CF"/>
    <w:rsid w:val="00722AA8"/>
    <w:rsid w:val="00723345"/>
    <w:rsid w:val="007238A2"/>
    <w:rsid w:val="00724814"/>
    <w:rsid w:val="00724942"/>
    <w:rsid w:val="00725563"/>
    <w:rsid w:val="00726F92"/>
    <w:rsid w:val="00727195"/>
    <w:rsid w:val="00727341"/>
    <w:rsid w:val="007303DF"/>
    <w:rsid w:val="00730E3F"/>
    <w:rsid w:val="00732298"/>
    <w:rsid w:val="0073274C"/>
    <w:rsid w:val="007332FE"/>
    <w:rsid w:val="00733A81"/>
    <w:rsid w:val="00733E23"/>
    <w:rsid w:val="00734F1A"/>
    <w:rsid w:val="00735DD0"/>
    <w:rsid w:val="00735FB8"/>
    <w:rsid w:val="00736065"/>
    <w:rsid w:val="00737A64"/>
    <w:rsid w:val="0074006F"/>
    <w:rsid w:val="00740147"/>
    <w:rsid w:val="00741D75"/>
    <w:rsid w:val="0074264B"/>
    <w:rsid w:val="00742737"/>
    <w:rsid w:val="00742CC2"/>
    <w:rsid w:val="00742D42"/>
    <w:rsid w:val="0074621F"/>
    <w:rsid w:val="007463FB"/>
    <w:rsid w:val="00746E81"/>
    <w:rsid w:val="007510B9"/>
    <w:rsid w:val="007513CD"/>
    <w:rsid w:val="00752DD0"/>
    <w:rsid w:val="007537BC"/>
    <w:rsid w:val="0075508F"/>
    <w:rsid w:val="0075603B"/>
    <w:rsid w:val="00756665"/>
    <w:rsid w:val="00756CBB"/>
    <w:rsid w:val="00757675"/>
    <w:rsid w:val="00760197"/>
    <w:rsid w:val="0076196C"/>
    <w:rsid w:val="00761BCC"/>
    <w:rsid w:val="00762BCB"/>
    <w:rsid w:val="00763833"/>
    <w:rsid w:val="00764654"/>
    <w:rsid w:val="007652BB"/>
    <w:rsid w:val="00766350"/>
    <w:rsid w:val="00766B1A"/>
    <w:rsid w:val="00766DFE"/>
    <w:rsid w:val="0076793B"/>
    <w:rsid w:val="00770954"/>
    <w:rsid w:val="007712F9"/>
    <w:rsid w:val="007722A4"/>
    <w:rsid w:val="0077239B"/>
    <w:rsid w:val="00773360"/>
    <w:rsid w:val="007738DD"/>
    <w:rsid w:val="0077409D"/>
    <w:rsid w:val="00774729"/>
    <w:rsid w:val="00777389"/>
    <w:rsid w:val="007773AA"/>
    <w:rsid w:val="0078070F"/>
    <w:rsid w:val="0078119B"/>
    <w:rsid w:val="0078235E"/>
    <w:rsid w:val="00783026"/>
    <w:rsid w:val="00783A30"/>
    <w:rsid w:val="00783B46"/>
    <w:rsid w:val="00784737"/>
    <w:rsid w:val="00784C95"/>
    <w:rsid w:val="00784D4D"/>
    <w:rsid w:val="00786A15"/>
    <w:rsid w:val="00787FA1"/>
    <w:rsid w:val="007905B4"/>
    <w:rsid w:val="007912D7"/>
    <w:rsid w:val="007914E4"/>
    <w:rsid w:val="007914F3"/>
    <w:rsid w:val="007926D8"/>
    <w:rsid w:val="00792AA3"/>
    <w:rsid w:val="00792CBA"/>
    <w:rsid w:val="00792D44"/>
    <w:rsid w:val="00793B81"/>
    <w:rsid w:val="00793DAD"/>
    <w:rsid w:val="00794BC4"/>
    <w:rsid w:val="00794F1E"/>
    <w:rsid w:val="00795C50"/>
    <w:rsid w:val="007A098E"/>
    <w:rsid w:val="007A1D5A"/>
    <w:rsid w:val="007A4FC2"/>
    <w:rsid w:val="007A5765"/>
    <w:rsid w:val="007A5B89"/>
    <w:rsid w:val="007A5DD8"/>
    <w:rsid w:val="007A68C0"/>
    <w:rsid w:val="007B16F9"/>
    <w:rsid w:val="007B4D5D"/>
    <w:rsid w:val="007B579F"/>
    <w:rsid w:val="007B6536"/>
    <w:rsid w:val="007B6D73"/>
    <w:rsid w:val="007C0795"/>
    <w:rsid w:val="007C0F53"/>
    <w:rsid w:val="007C14AD"/>
    <w:rsid w:val="007C1532"/>
    <w:rsid w:val="007C20CD"/>
    <w:rsid w:val="007C2B47"/>
    <w:rsid w:val="007C2E26"/>
    <w:rsid w:val="007C3484"/>
    <w:rsid w:val="007C4FDA"/>
    <w:rsid w:val="007C51C0"/>
    <w:rsid w:val="007C57F6"/>
    <w:rsid w:val="007C6130"/>
    <w:rsid w:val="007C6C61"/>
    <w:rsid w:val="007C6EC2"/>
    <w:rsid w:val="007D2EF4"/>
    <w:rsid w:val="007D35CB"/>
    <w:rsid w:val="007D3C10"/>
    <w:rsid w:val="007D3C15"/>
    <w:rsid w:val="007D4077"/>
    <w:rsid w:val="007D4D44"/>
    <w:rsid w:val="007D50FF"/>
    <w:rsid w:val="007D5949"/>
    <w:rsid w:val="007D6B5D"/>
    <w:rsid w:val="007E0717"/>
    <w:rsid w:val="007E0AC3"/>
    <w:rsid w:val="007E184E"/>
    <w:rsid w:val="007E21DF"/>
    <w:rsid w:val="007E2536"/>
    <w:rsid w:val="007E31C7"/>
    <w:rsid w:val="007E43A0"/>
    <w:rsid w:val="007E5479"/>
    <w:rsid w:val="007E58AD"/>
    <w:rsid w:val="007E5EB0"/>
    <w:rsid w:val="007E7C08"/>
    <w:rsid w:val="007F1B81"/>
    <w:rsid w:val="007F1DBB"/>
    <w:rsid w:val="007F2243"/>
    <w:rsid w:val="007F2366"/>
    <w:rsid w:val="007F2B0B"/>
    <w:rsid w:val="007F2FE7"/>
    <w:rsid w:val="007F6EC7"/>
    <w:rsid w:val="007F73C5"/>
    <w:rsid w:val="007F75A8"/>
    <w:rsid w:val="007F75D2"/>
    <w:rsid w:val="007F7DA0"/>
    <w:rsid w:val="007F7DDA"/>
    <w:rsid w:val="008006C3"/>
    <w:rsid w:val="00800FC5"/>
    <w:rsid w:val="00801D10"/>
    <w:rsid w:val="00802E53"/>
    <w:rsid w:val="00802FC5"/>
    <w:rsid w:val="0080350B"/>
    <w:rsid w:val="0080464E"/>
    <w:rsid w:val="008056FA"/>
    <w:rsid w:val="00805A94"/>
    <w:rsid w:val="00806EFB"/>
    <w:rsid w:val="0081078F"/>
    <w:rsid w:val="00810E6A"/>
    <w:rsid w:val="00811F7D"/>
    <w:rsid w:val="00812E33"/>
    <w:rsid w:val="008138C1"/>
    <w:rsid w:val="00816B48"/>
    <w:rsid w:val="00817339"/>
    <w:rsid w:val="008204A2"/>
    <w:rsid w:val="008208CB"/>
    <w:rsid w:val="00820B60"/>
    <w:rsid w:val="00820F71"/>
    <w:rsid w:val="00821344"/>
    <w:rsid w:val="00822070"/>
    <w:rsid w:val="00822142"/>
    <w:rsid w:val="00822C47"/>
    <w:rsid w:val="00822EA3"/>
    <w:rsid w:val="008239B4"/>
    <w:rsid w:val="0082437A"/>
    <w:rsid w:val="008244C9"/>
    <w:rsid w:val="008248ED"/>
    <w:rsid w:val="00827952"/>
    <w:rsid w:val="00827FBE"/>
    <w:rsid w:val="00830ACB"/>
    <w:rsid w:val="00831EDC"/>
    <w:rsid w:val="00832700"/>
    <w:rsid w:val="00832898"/>
    <w:rsid w:val="008329BF"/>
    <w:rsid w:val="00832BF2"/>
    <w:rsid w:val="008335BB"/>
    <w:rsid w:val="0083399E"/>
    <w:rsid w:val="00833CF6"/>
    <w:rsid w:val="00833F68"/>
    <w:rsid w:val="008346BB"/>
    <w:rsid w:val="00835551"/>
    <w:rsid w:val="00835A0A"/>
    <w:rsid w:val="008361AD"/>
    <w:rsid w:val="00836B7C"/>
    <w:rsid w:val="008373CF"/>
    <w:rsid w:val="008377E3"/>
    <w:rsid w:val="008378E7"/>
    <w:rsid w:val="00837A63"/>
    <w:rsid w:val="0084052F"/>
    <w:rsid w:val="00840654"/>
    <w:rsid w:val="00840667"/>
    <w:rsid w:val="00840AEF"/>
    <w:rsid w:val="00841995"/>
    <w:rsid w:val="008425DA"/>
    <w:rsid w:val="00842839"/>
    <w:rsid w:val="008428E1"/>
    <w:rsid w:val="00842B0F"/>
    <w:rsid w:val="008438BA"/>
    <w:rsid w:val="00844019"/>
    <w:rsid w:val="00845A96"/>
    <w:rsid w:val="00850566"/>
    <w:rsid w:val="008521B9"/>
    <w:rsid w:val="00852B3C"/>
    <w:rsid w:val="008532E6"/>
    <w:rsid w:val="00854718"/>
    <w:rsid w:val="008556A6"/>
    <w:rsid w:val="008558D7"/>
    <w:rsid w:val="00856D6F"/>
    <w:rsid w:val="0085795D"/>
    <w:rsid w:val="00864AE3"/>
    <w:rsid w:val="00865DAE"/>
    <w:rsid w:val="008663BA"/>
    <w:rsid w:val="0086745D"/>
    <w:rsid w:val="008676B5"/>
    <w:rsid w:val="00867FF5"/>
    <w:rsid w:val="0087144A"/>
    <w:rsid w:val="00872777"/>
    <w:rsid w:val="00873374"/>
    <w:rsid w:val="008739D8"/>
    <w:rsid w:val="00874DF4"/>
    <w:rsid w:val="00875B51"/>
    <w:rsid w:val="008776B0"/>
    <w:rsid w:val="0088012D"/>
    <w:rsid w:val="00880257"/>
    <w:rsid w:val="00881C47"/>
    <w:rsid w:val="008820C7"/>
    <w:rsid w:val="008835F9"/>
    <w:rsid w:val="00883FD4"/>
    <w:rsid w:val="00884237"/>
    <w:rsid w:val="00886F69"/>
    <w:rsid w:val="00887542"/>
    <w:rsid w:val="00887583"/>
    <w:rsid w:val="00890522"/>
    <w:rsid w:val="00891445"/>
    <w:rsid w:val="00891778"/>
    <w:rsid w:val="00892AC4"/>
    <w:rsid w:val="00895CFA"/>
    <w:rsid w:val="00895F52"/>
    <w:rsid w:val="00896407"/>
    <w:rsid w:val="00897183"/>
    <w:rsid w:val="008975EB"/>
    <w:rsid w:val="00897714"/>
    <w:rsid w:val="008A1988"/>
    <w:rsid w:val="008A2BFA"/>
    <w:rsid w:val="008A337C"/>
    <w:rsid w:val="008A4547"/>
    <w:rsid w:val="008A4837"/>
    <w:rsid w:val="008A549E"/>
    <w:rsid w:val="008A54D3"/>
    <w:rsid w:val="008A5AFD"/>
    <w:rsid w:val="008A65A8"/>
    <w:rsid w:val="008B06BC"/>
    <w:rsid w:val="008B0C4B"/>
    <w:rsid w:val="008B1D83"/>
    <w:rsid w:val="008B27A2"/>
    <w:rsid w:val="008B290E"/>
    <w:rsid w:val="008B3092"/>
    <w:rsid w:val="008B3241"/>
    <w:rsid w:val="008B33AC"/>
    <w:rsid w:val="008B34BB"/>
    <w:rsid w:val="008B3A6B"/>
    <w:rsid w:val="008B3EAD"/>
    <w:rsid w:val="008B42BE"/>
    <w:rsid w:val="008B44B8"/>
    <w:rsid w:val="008B47B4"/>
    <w:rsid w:val="008B5396"/>
    <w:rsid w:val="008B56EC"/>
    <w:rsid w:val="008B60A3"/>
    <w:rsid w:val="008B6315"/>
    <w:rsid w:val="008B685C"/>
    <w:rsid w:val="008B744C"/>
    <w:rsid w:val="008B7BB7"/>
    <w:rsid w:val="008C0194"/>
    <w:rsid w:val="008C03D6"/>
    <w:rsid w:val="008C2FB3"/>
    <w:rsid w:val="008C3BCE"/>
    <w:rsid w:val="008C489E"/>
    <w:rsid w:val="008C4913"/>
    <w:rsid w:val="008C5478"/>
    <w:rsid w:val="008C57E5"/>
    <w:rsid w:val="008C5AD6"/>
    <w:rsid w:val="008C5D4E"/>
    <w:rsid w:val="008C640A"/>
    <w:rsid w:val="008C699F"/>
    <w:rsid w:val="008C6D27"/>
    <w:rsid w:val="008C7A4B"/>
    <w:rsid w:val="008D03B8"/>
    <w:rsid w:val="008D0A4D"/>
    <w:rsid w:val="008D0C05"/>
    <w:rsid w:val="008D0E81"/>
    <w:rsid w:val="008D10DC"/>
    <w:rsid w:val="008D15F5"/>
    <w:rsid w:val="008D219B"/>
    <w:rsid w:val="008D246D"/>
    <w:rsid w:val="008D44BB"/>
    <w:rsid w:val="008D522C"/>
    <w:rsid w:val="008D58B9"/>
    <w:rsid w:val="008D6441"/>
    <w:rsid w:val="008D71CE"/>
    <w:rsid w:val="008D7D56"/>
    <w:rsid w:val="008E0C7F"/>
    <w:rsid w:val="008E0E94"/>
    <w:rsid w:val="008E1853"/>
    <w:rsid w:val="008E25E1"/>
    <w:rsid w:val="008E29AC"/>
    <w:rsid w:val="008E4011"/>
    <w:rsid w:val="008E444B"/>
    <w:rsid w:val="008E5807"/>
    <w:rsid w:val="008F039B"/>
    <w:rsid w:val="008F1C67"/>
    <w:rsid w:val="008F238D"/>
    <w:rsid w:val="008F3288"/>
    <w:rsid w:val="008F5422"/>
    <w:rsid w:val="008F6B66"/>
    <w:rsid w:val="008F72B0"/>
    <w:rsid w:val="008F78A5"/>
    <w:rsid w:val="00900A2E"/>
    <w:rsid w:val="009018D3"/>
    <w:rsid w:val="009033FF"/>
    <w:rsid w:val="00905450"/>
    <w:rsid w:val="00905A7F"/>
    <w:rsid w:val="00907960"/>
    <w:rsid w:val="00907C35"/>
    <w:rsid w:val="00907CEA"/>
    <w:rsid w:val="00910B72"/>
    <w:rsid w:val="00910F8F"/>
    <w:rsid w:val="0091118D"/>
    <w:rsid w:val="009114FB"/>
    <w:rsid w:val="00911778"/>
    <w:rsid w:val="00911D99"/>
    <w:rsid w:val="0091280F"/>
    <w:rsid w:val="00912C30"/>
    <w:rsid w:val="009136AA"/>
    <w:rsid w:val="0091379C"/>
    <w:rsid w:val="00913A82"/>
    <w:rsid w:val="00913CB3"/>
    <w:rsid w:val="00915902"/>
    <w:rsid w:val="009160BD"/>
    <w:rsid w:val="00917AB8"/>
    <w:rsid w:val="00920B3F"/>
    <w:rsid w:val="0092168F"/>
    <w:rsid w:val="009218EF"/>
    <w:rsid w:val="00921D22"/>
    <w:rsid w:val="009225A7"/>
    <w:rsid w:val="00922F08"/>
    <w:rsid w:val="0092372A"/>
    <w:rsid w:val="00923FBC"/>
    <w:rsid w:val="009251B3"/>
    <w:rsid w:val="00925708"/>
    <w:rsid w:val="00925FC5"/>
    <w:rsid w:val="0092613A"/>
    <w:rsid w:val="00926A2A"/>
    <w:rsid w:val="00926E2E"/>
    <w:rsid w:val="00927FEB"/>
    <w:rsid w:val="009326F9"/>
    <w:rsid w:val="00933947"/>
    <w:rsid w:val="00934B2A"/>
    <w:rsid w:val="00935C3E"/>
    <w:rsid w:val="009362E0"/>
    <w:rsid w:val="00936D66"/>
    <w:rsid w:val="00937393"/>
    <w:rsid w:val="0094091B"/>
    <w:rsid w:val="00942BAA"/>
    <w:rsid w:val="00943FCE"/>
    <w:rsid w:val="00944591"/>
    <w:rsid w:val="00944CAA"/>
    <w:rsid w:val="00944E6A"/>
    <w:rsid w:val="00945014"/>
    <w:rsid w:val="009469F4"/>
    <w:rsid w:val="00947699"/>
    <w:rsid w:val="00947DE9"/>
    <w:rsid w:val="009504B2"/>
    <w:rsid w:val="00951CE8"/>
    <w:rsid w:val="00952762"/>
    <w:rsid w:val="00953391"/>
    <w:rsid w:val="0095350F"/>
    <w:rsid w:val="00953565"/>
    <w:rsid w:val="009537D6"/>
    <w:rsid w:val="00954C90"/>
    <w:rsid w:val="00954DEE"/>
    <w:rsid w:val="009552BB"/>
    <w:rsid w:val="00956667"/>
    <w:rsid w:val="00957B9E"/>
    <w:rsid w:val="009616AD"/>
    <w:rsid w:val="00962886"/>
    <w:rsid w:val="00963B3B"/>
    <w:rsid w:val="00965EAD"/>
    <w:rsid w:val="009660F8"/>
    <w:rsid w:val="00967966"/>
    <w:rsid w:val="00967BF7"/>
    <w:rsid w:val="00970565"/>
    <w:rsid w:val="0097096E"/>
    <w:rsid w:val="00970D38"/>
    <w:rsid w:val="00970D55"/>
    <w:rsid w:val="009723A1"/>
    <w:rsid w:val="009723DF"/>
    <w:rsid w:val="00972A42"/>
    <w:rsid w:val="00972DEE"/>
    <w:rsid w:val="00973548"/>
    <w:rsid w:val="00973614"/>
    <w:rsid w:val="00973ED0"/>
    <w:rsid w:val="00976276"/>
    <w:rsid w:val="00976B3C"/>
    <w:rsid w:val="0097724C"/>
    <w:rsid w:val="009772BC"/>
    <w:rsid w:val="00980866"/>
    <w:rsid w:val="00980D24"/>
    <w:rsid w:val="009814D5"/>
    <w:rsid w:val="00982327"/>
    <w:rsid w:val="009823F7"/>
    <w:rsid w:val="009824DF"/>
    <w:rsid w:val="00982BCE"/>
    <w:rsid w:val="00982E54"/>
    <w:rsid w:val="00983041"/>
    <w:rsid w:val="0098405A"/>
    <w:rsid w:val="0098444E"/>
    <w:rsid w:val="00985E27"/>
    <w:rsid w:val="00987980"/>
    <w:rsid w:val="00987BED"/>
    <w:rsid w:val="00991637"/>
    <w:rsid w:val="00991859"/>
    <w:rsid w:val="00991A93"/>
    <w:rsid w:val="009929D7"/>
    <w:rsid w:val="0099365B"/>
    <w:rsid w:val="0099546E"/>
    <w:rsid w:val="00995BA3"/>
    <w:rsid w:val="009964D4"/>
    <w:rsid w:val="009A0E5E"/>
    <w:rsid w:val="009A1BBE"/>
    <w:rsid w:val="009A2E6A"/>
    <w:rsid w:val="009A324A"/>
    <w:rsid w:val="009A517C"/>
    <w:rsid w:val="009A55C6"/>
    <w:rsid w:val="009A5B0D"/>
    <w:rsid w:val="009A65FE"/>
    <w:rsid w:val="009B09CD"/>
    <w:rsid w:val="009B1083"/>
    <w:rsid w:val="009B228B"/>
    <w:rsid w:val="009B2383"/>
    <w:rsid w:val="009B2605"/>
    <w:rsid w:val="009B2B88"/>
    <w:rsid w:val="009B2C70"/>
    <w:rsid w:val="009B3246"/>
    <w:rsid w:val="009B4356"/>
    <w:rsid w:val="009B4963"/>
    <w:rsid w:val="009B49DA"/>
    <w:rsid w:val="009B4A80"/>
    <w:rsid w:val="009B4C02"/>
    <w:rsid w:val="009B4FBD"/>
    <w:rsid w:val="009B522C"/>
    <w:rsid w:val="009B52EA"/>
    <w:rsid w:val="009B57C9"/>
    <w:rsid w:val="009B69F2"/>
    <w:rsid w:val="009B7F79"/>
    <w:rsid w:val="009C162A"/>
    <w:rsid w:val="009C166F"/>
    <w:rsid w:val="009C30AA"/>
    <w:rsid w:val="009C4147"/>
    <w:rsid w:val="009C4174"/>
    <w:rsid w:val="009C43D1"/>
    <w:rsid w:val="009C4E3C"/>
    <w:rsid w:val="009C59A6"/>
    <w:rsid w:val="009C658A"/>
    <w:rsid w:val="009C6A52"/>
    <w:rsid w:val="009D0AB2"/>
    <w:rsid w:val="009D1971"/>
    <w:rsid w:val="009D1AF0"/>
    <w:rsid w:val="009D3043"/>
    <w:rsid w:val="009D3261"/>
    <w:rsid w:val="009D3276"/>
    <w:rsid w:val="009D35C1"/>
    <w:rsid w:val="009D3C65"/>
    <w:rsid w:val="009D444C"/>
    <w:rsid w:val="009D4525"/>
    <w:rsid w:val="009D4946"/>
    <w:rsid w:val="009D5ED0"/>
    <w:rsid w:val="009D60F7"/>
    <w:rsid w:val="009D6A1F"/>
    <w:rsid w:val="009D6DAE"/>
    <w:rsid w:val="009D6E6E"/>
    <w:rsid w:val="009D6FAF"/>
    <w:rsid w:val="009D7715"/>
    <w:rsid w:val="009E0383"/>
    <w:rsid w:val="009E1533"/>
    <w:rsid w:val="009E1578"/>
    <w:rsid w:val="009E2094"/>
    <w:rsid w:val="009E2496"/>
    <w:rsid w:val="009E2785"/>
    <w:rsid w:val="009E65D1"/>
    <w:rsid w:val="009E7441"/>
    <w:rsid w:val="009F08F6"/>
    <w:rsid w:val="009F0972"/>
    <w:rsid w:val="009F1C6B"/>
    <w:rsid w:val="009F1D97"/>
    <w:rsid w:val="009F3060"/>
    <w:rsid w:val="009F3C6B"/>
    <w:rsid w:val="009F3F07"/>
    <w:rsid w:val="009F51D7"/>
    <w:rsid w:val="009F6693"/>
    <w:rsid w:val="009F7031"/>
    <w:rsid w:val="009F7A84"/>
    <w:rsid w:val="00A0023F"/>
    <w:rsid w:val="00A002E3"/>
    <w:rsid w:val="00A00483"/>
    <w:rsid w:val="00A00EE5"/>
    <w:rsid w:val="00A019E3"/>
    <w:rsid w:val="00A028DA"/>
    <w:rsid w:val="00A02A9B"/>
    <w:rsid w:val="00A03E32"/>
    <w:rsid w:val="00A04397"/>
    <w:rsid w:val="00A049E2"/>
    <w:rsid w:val="00A04DC3"/>
    <w:rsid w:val="00A05323"/>
    <w:rsid w:val="00A059B9"/>
    <w:rsid w:val="00A059EB"/>
    <w:rsid w:val="00A0610A"/>
    <w:rsid w:val="00A06805"/>
    <w:rsid w:val="00A1014B"/>
    <w:rsid w:val="00A10E8D"/>
    <w:rsid w:val="00A11029"/>
    <w:rsid w:val="00A11695"/>
    <w:rsid w:val="00A1344B"/>
    <w:rsid w:val="00A14568"/>
    <w:rsid w:val="00A15E41"/>
    <w:rsid w:val="00A2125D"/>
    <w:rsid w:val="00A219E7"/>
    <w:rsid w:val="00A23CBC"/>
    <w:rsid w:val="00A2417A"/>
    <w:rsid w:val="00A26CD5"/>
    <w:rsid w:val="00A26D8D"/>
    <w:rsid w:val="00A3053B"/>
    <w:rsid w:val="00A31153"/>
    <w:rsid w:val="00A31433"/>
    <w:rsid w:val="00A318FE"/>
    <w:rsid w:val="00A3387A"/>
    <w:rsid w:val="00A338E9"/>
    <w:rsid w:val="00A33AE4"/>
    <w:rsid w:val="00A33E72"/>
    <w:rsid w:val="00A34A5B"/>
    <w:rsid w:val="00A34B74"/>
    <w:rsid w:val="00A35180"/>
    <w:rsid w:val="00A35AB0"/>
    <w:rsid w:val="00A40884"/>
    <w:rsid w:val="00A4277E"/>
    <w:rsid w:val="00A429DD"/>
    <w:rsid w:val="00A42C28"/>
    <w:rsid w:val="00A4325D"/>
    <w:rsid w:val="00A43B6B"/>
    <w:rsid w:val="00A43EA8"/>
    <w:rsid w:val="00A44A11"/>
    <w:rsid w:val="00A45C7E"/>
    <w:rsid w:val="00A467AC"/>
    <w:rsid w:val="00A46C25"/>
    <w:rsid w:val="00A4739B"/>
    <w:rsid w:val="00A477C9"/>
    <w:rsid w:val="00A477E6"/>
    <w:rsid w:val="00A47C1B"/>
    <w:rsid w:val="00A5108D"/>
    <w:rsid w:val="00A52E0E"/>
    <w:rsid w:val="00A5337D"/>
    <w:rsid w:val="00A5374C"/>
    <w:rsid w:val="00A54F34"/>
    <w:rsid w:val="00A557F6"/>
    <w:rsid w:val="00A5595C"/>
    <w:rsid w:val="00A56181"/>
    <w:rsid w:val="00A5677B"/>
    <w:rsid w:val="00A5703D"/>
    <w:rsid w:val="00A57407"/>
    <w:rsid w:val="00A57ACF"/>
    <w:rsid w:val="00A57CE8"/>
    <w:rsid w:val="00A60B8F"/>
    <w:rsid w:val="00A61754"/>
    <w:rsid w:val="00A62B8A"/>
    <w:rsid w:val="00A63206"/>
    <w:rsid w:val="00A64909"/>
    <w:rsid w:val="00A66CBC"/>
    <w:rsid w:val="00A6770A"/>
    <w:rsid w:val="00A70990"/>
    <w:rsid w:val="00A717AE"/>
    <w:rsid w:val="00A73243"/>
    <w:rsid w:val="00A73E79"/>
    <w:rsid w:val="00A74231"/>
    <w:rsid w:val="00A75D57"/>
    <w:rsid w:val="00A76499"/>
    <w:rsid w:val="00A77C8F"/>
    <w:rsid w:val="00A807A5"/>
    <w:rsid w:val="00A80E2F"/>
    <w:rsid w:val="00A810CF"/>
    <w:rsid w:val="00A821A2"/>
    <w:rsid w:val="00A8272D"/>
    <w:rsid w:val="00A844CE"/>
    <w:rsid w:val="00A84B69"/>
    <w:rsid w:val="00A85B6E"/>
    <w:rsid w:val="00A85C78"/>
    <w:rsid w:val="00A8749A"/>
    <w:rsid w:val="00A90385"/>
    <w:rsid w:val="00A91D40"/>
    <w:rsid w:val="00A91EAA"/>
    <w:rsid w:val="00A92263"/>
    <w:rsid w:val="00A9264B"/>
    <w:rsid w:val="00A932C5"/>
    <w:rsid w:val="00A9420D"/>
    <w:rsid w:val="00A94701"/>
    <w:rsid w:val="00A95B55"/>
    <w:rsid w:val="00A96B1F"/>
    <w:rsid w:val="00A96DCC"/>
    <w:rsid w:val="00A96F20"/>
    <w:rsid w:val="00A970DD"/>
    <w:rsid w:val="00AA06B6"/>
    <w:rsid w:val="00AA188F"/>
    <w:rsid w:val="00AA2330"/>
    <w:rsid w:val="00AA3C3D"/>
    <w:rsid w:val="00AA3C6B"/>
    <w:rsid w:val="00AA53B0"/>
    <w:rsid w:val="00AA5E72"/>
    <w:rsid w:val="00AA615F"/>
    <w:rsid w:val="00AA63A9"/>
    <w:rsid w:val="00AA6F19"/>
    <w:rsid w:val="00AA7369"/>
    <w:rsid w:val="00AA7B8C"/>
    <w:rsid w:val="00AA7E07"/>
    <w:rsid w:val="00AA7E6C"/>
    <w:rsid w:val="00AB120D"/>
    <w:rsid w:val="00AB17F6"/>
    <w:rsid w:val="00AB221E"/>
    <w:rsid w:val="00AB2979"/>
    <w:rsid w:val="00AB2B6E"/>
    <w:rsid w:val="00AB4537"/>
    <w:rsid w:val="00AB66EC"/>
    <w:rsid w:val="00AC0D9B"/>
    <w:rsid w:val="00AC16EC"/>
    <w:rsid w:val="00AC2A5D"/>
    <w:rsid w:val="00AC2E8B"/>
    <w:rsid w:val="00AC2EDB"/>
    <w:rsid w:val="00AC31D6"/>
    <w:rsid w:val="00AC5336"/>
    <w:rsid w:val="00AC5741"/>
    <w:rsid w:val="00AC76C6"/>
    <w:rsid w:val="00AC7C87"/>
    <w:rsid w:val="00AD1008"/>
    <w:rsid w:val="00AD268D"/>
    <w:rsid w:val="00AD3749"/>
    <w:rsid w:val="00AD52C9"/>
    <w:rsid w:val="00AD5D38"/>
    <w:rsid w:val="00AD6723"/>
    <w:rsid w:val="00AD6AE6"/>
    <w:rsid w:val="00AD7CDA"/>
    <w:rsid w:val="00AD7E54"/>
    <w:rsid w:val="00AE0696"/>
    <w:rsid w:val="00AE1C13"/>
    <w:rsid w:val="00AE2BC8"/>
    <w:rsid w:val="00AE31F7"/>
    <w:rsid w:val="00AE3227"/>
    <w:rsid w:val="00AE42B7"/>
    <w:rsid w:val="00AE4FF6"/>
    <w:rsid w:val="00AE5002"/>
    <w:rsid w:val="00AE7AE3"/>
    <w:rsid w:val="00AF2103"/>
    <w:rsid w:val="00AF430E"/>
    <w:rsid w:val="00AF44DB"/>
    <w:rsid w:val="00AF490F"/>
    <w:rsid w:val="00AF4FB7"/>
    <w:rsid w:val="00AF55BC"/>
    <w:rsid w:val="00B0051A"/>
    <w:rsid w:val="00B00A6E"/>
    <w:rsid w:val="00B0185C"/>
    <w:rsid w:val="00B01C21"/>
    <w:rsid w:val="00B02469"/>
    <w:rsid w:val="00B034CE"/>
    <w:rsid w:val="00B037CD"/>
    <w:rsid w:val="00B03D11"/>
    <w:rsid w:val="00B03DB7"/>
    <w:rsid w:val="00B04957"/>
    <w:rsid w:val="00B04A94"/>
    <w:rsid w:val="00B04CB8"/>
    <w:rsid w:val="00B0576C"/>
    <w:rsid w:val="00B05E53"/>
    <w:rsid w:val="00B06458"/>
    <w:rsid w:val="00B07C45"/>
    <w:rsid w:val="00B07E22"/>
    <w:rsid w:val="00B11981"/>
    <w:rsid w:val="00B12037"/>
    <w:rsid w:val="00B13826"/>
    <w:rsid w:val="00B13D25"/>
    <w:rsid w:val="00B14841"/>
    <w:rsid w:val="00B14913"/>
    <w:rsid w:val="00B152A3"/>
    <w:rsid w:val="00B16515"/>
    <w:rsid w:val="00B170D8"/>
    <w:rsid w:val="00B17176"/>
    <w:rsid w:val="00B17792"/>
    <w:rsid w:val="00B214A3"/>
    <w:rsid w:val="00B21773"/>
    <w:rsid w:val="00B2361F"/>
    <w:rsid w:val="00B2458F"/>
    <w:rsid w:val="00B259E6"/>
    <w:rsid w:val="00B26226"/>
    <w:rsid w:val="00B26484"/>
    <w:rsid w:val="00B26779"/>
    <w:rsid w:val="00B26E4D"/>
    <w:rsid w:val="00B26FDC"/>
    <w:rsid w:val="00B271AB"/>
    <w:rsid w:val="00B302FC"/>
    <w:rsid w:val="00B31B12"/>
    <w:rsid w:val="00B32BC9"/>
    <w:rsid w:val="00B330F3"/>
    <w:rsid w:val="00B335B7"/>
    <w:rsid w:val="00B34499"/>
    <w:rsid w:val="00B3478E"/>
    <w:rsid w:val="00B34D6D"/>
    <w:rsid w:val="00B3606C"/>
    <w:rsid w:val="00B36E5B"/>
    <w:rsid w:val="00B3753B"/>
    <w:rsid w:val="00B37FE7"/>
    <w:rsid w:val="00B40D7F"/>
    <w:rsid w:val="00B41B16"/>
    <w:rsid w:val="00B43D3B"/>
    <w:rsid w:val="00B447D8"/>
    <w:rsid w:val="00B44818"/>
    <w:rsid w:val="00B44FAF"/>
    <w:rsid w:val="00B45A5E"/>
    <w:rsid w:val="00B468E8"/>
    <w:rsid w:val="00B46A00"/>
    <w:rsid w:val="00B479CD"/>
    <w:rsid w:val="00B502AA"/>
    <w:rsid w:val="00B5097C"/>
    <w:rsid w:val="00B51194"/>
    <w:rsid w:val="00B511B8"/>
    <w:rsid w:val="00B51506"/>
    <w:rsid w:val="00B52374"/>
    <w:rsid w:val="00B52DC0"/>
    <w:rsid w:val="00B53E66"/>
    <w:rsid w:val="00B5499F"/>
    <w:rsid w:val="00B54B3D"/>
    <w:rsid w:val="00B54BCB"/>
    <w:rsid w:val="00B56B13"/>
    <w:rsid w:val="00B56BA2"/>
    <w:rsid w:val="00B57B6B"/>
    <w:rsid w:val="00B60B13"/>
    <w:rsid w:val="00B60DD2"/>
    <w:rsid w:val="00B60FDA"/>
    <w:rsid w:val="00B6166F"/>
    <w:rsid w:val="00B63F1C"/>
    <w:rsid w:val="00B667B2"/>
    <w:rsid w:val="00B670B7"/>
    <w:rsid w:val="00B67797"/>
    <w:rsid w:val="00B7006B"/>
    <w:rsid w:val="00B71579"/>
    <w:rsid w:val="00B716AF"/>
    <w:rsid w:val="00B722B7"/>
    <w:rsid w:val="00B738A8"/>
    <w:rsid w:val="00B73C63"/>
    <w:rsid w:val="00B73D8E"/>
    <w:rsid w:val="00B74E3D"/>
    <w:rsid w:val="00B753D1"/>
    <w:rsid w:val="00B75DEB"/>
    <w:rsid w:val="00B76793"/>
    <w:rsid w:val="00B77BB8"/>
    <w:rsid w:val="00B8001F"/>
    <w:rsid w:val="00B80530"/>
    <w:rsid w:val="00B8111A"/>
    <w:rsid w:val="00B82FCA"/>
    <w:rsid w:val="00B83455"/>
    <w:rsid w:val="00B83666"/>
    <w:rsid w:val="00B84104"/>
    <w:rsid w:val="00B844E8"/>
    <w:rsid w:val="00B845B6"/>
    <w:rsid w:val="00B84847"/>
    <w:rsid w:val="00B856F7"/>
    <w:rsid w:val="00B85A4E"/>
    <w:rsid w:val="00B8625E"/>
    <w:rsid w:val="00B86CEF"/>
    <w:rsid w:val="00B86D41"/>
    <w:rsid w:val="00B9032F"/>
    <w:rsid w:val="00B91103"/>
    <w:rsid w:val="00B91E28"/>
    <w:rsid w:val="00B9272C"/>
    <w:rsid w:val="00B92E17"/>
    <w:rsid w:val="00B93B68"/>
    <w:rsid w:val="00B947BA"/>
    <w:rsid w:val="00B94B98"/>
    <w:rsid w:val="00B94CAC"/>
    <w:rsid w:val="00B959AF"/>
    <w:rsid w:val="00BA027F"/>
    <w:rsid w:val="00BA06B3"/>
    <w:rsid w:val="00BA0C0D"/>
    <w:rsid w:val="00BA3938"/>
    <w:rsid w:val="00BA5009"/>
    <w:rsid w:val="00BA52AB"/>
    <w:rsid w:val="00BA787B"/>
    <w:rsid w:val="00BA7C9C"/>
    <w:rsid w:val="00BB0991"/>
    <w:rsid w:val="00BB0AA5"/>
    <w:rsid w:val="00BB0DC5"/>
    <w:rsid w:val="00BB1AE6"/>
    <w:rsid w:val="00BB20F2"/>
    <w:rsid w:val="00BB3EC0"/>
    <w:rsid w:val="00BB4EA3"/>
    <w:rsid w:val="00BB55E6"/>
    <w:rsid w:val="00BB67AE"/>
    <w:rsid w:val="00BC03CE"/>
    <w:rsid w:val="00BC1AF7"/>
    <w:rsid w:val="00BC2D81"/>
    <w:rsid w:val="00BC4353"/>
    <w:rsid w:val="00BC5063"/>
    <w:rsid w:val="00BC5869"/>
    <w:rsid w:val="00BC59E6"/>
    <w:rsid w:val="00BC6078"/>
    <w:rsid w:val="00BC705B"/>
    <w:rsid w:val="00BC72D8"/>
    <w:rsid w:val="00BD003A"/>
    <w:rsid w:val="00BD0BB1"/>
    <w:rsid w:val="00BD1276"/>
    <w:rsid w:val="00BD1D45"/>
    <w:rsid w:val="00BD1E3E"/>
    <w:rsid w:val="00BD2767"/>
    <w:rsid w:val="00BD2A72"/>
    <w:rsid w:val="00BD3099"/>
    <w:rsid w:val="00BD35BD"/>
    <w:rsid w:val="00BD3E62"/>
    <w:rsid w:val="00BD4AF5"/>
    <w:rsid w:val="00BD580B"/>
    <w:rsid w:val="00BD5989"/>
    <w:rsid w:val="00BD674E"/>
    <w:rsid w:val="00BD7160"/>
    <w:rsid w:val="00BD73E6"/>
    <w:rsid w:val="00BE011E"/>
    <w:rsid w:val="00BE0818"/>
    <w:rsid w:val="00BE0E4D"/>
    <w:rsid w:val="00BE3A4D"/>
    <w:rsid w:val="00BE591A"/>
    <w:rsid w:val="00BE733D"/>
    <w:rsid w:val="00BE77DF"/>
    <w:rsid w:val="00BE7A5B"/>
    <w:rsid w:val="00BE7E9D"/>
    <w:rsid w:val="00BF06DF"/>
    <w:rsid w:val="00BF18F0"/>
    <w:rsid w:val="00BF22AA"/>
    <w:rsid w:val="00BF321B"/>
    <w:rsid w:val="00BF3773"/>
    <w:rsid w:val="00BF3E14"/>
    <w:rsid w:val="00BF442A"/>
    <w:rsid w:val="00BF4644"/>
    <w:rsid w:val="00BF4972"/>
    <w:rsid w:val="00BF7319"/>
    <w:rsid w:val="00BF75F3"/>
    <w:rsid w:val="00C00405"/>
    <w:rsid w:val="00C0088E"/>
    <w:rsid w:val="00C00D18"/>
    <w:rsid w:val="00C01C7C"/>
    <w:rsid w:val="00C01C94"/>
    <w:rsid w:val="00C0337A"/>
    <w:rsid w:val="00C03B8D"/>
    <w:rsid w:val="00C04532"/>
    <w:rsid w:val="00C04C63"/>
    <w:rsid w:val="00C06D1A"/>
    <w:rsid w:val="00C07304"/>
    <w:rsid w:val="00C078F3"/>
    <w:rsid w:val="00C07922"/>
    <w:rsid w:val="00C12AB5"/>
    <w:rsid w:val="00C12CA5"/>
    <w:rsid w:val="00C1356B"/>
    <w:rsid w:val="00C14933"/>
    <w:rsid w:val="00C14AFC"/>
    <w:rsid w:val="00C151D0"/>
    <w:rsid w:val="00C16B3B"/>
    <w:rsid w:val="00C16B8D"/>
    <w:rsid w:val="00C16F30"/>
    <w:rsid w:val="00C1757A"/>
    <w:rsid w:val="00C1770E"/>
    <w:rsid w:val="00C17845"/>
    <w:rsid w:val="00C2342C"/>
    <w:rsid w:val="00C237F5"/>
    <w:rsid w:val="00C23B21"/>
    <w:rsid w:val="00C24241"/>
    <w:rsid w:val="00C24733"/>
    <w:rsid w:val="00C247D2"/>
    <w:rsid w:val="00C24A70"/>
    <w:rsid w:val="00C24CC7"/>
    <w:rsid w:val="00C27FC6"/>
    <w:rsid w:val="00C3029F"/>
    <w:rsid w:val="00C31354"/>
    <w:rsid w:val="00C31672"/>
    <w:rsid w:val="00C317AA"/>
    <w:rsid w:val="00C31CBA"/>
    <w:rsid w:val="00C3239E"/>
    <w:rsid w:val="00C325C5"/>
    <w:rsid w:val="00C32B33"/>
    <w:rsid w:val="00C3323B"/>
    <w:rsid w:val="00C33413"/>
    <w:rsid w:val="00C3458D"/>
    <w:rsid w:val="00C34B1A"/>
    <w:rsid w:val="00C35709"/>
    <w:rsid w:val="00C3584C"/>
    <w:rsid w:val="00C36247"/>
    <w:rsid w:val="00C3716E"/>
    <w:rsid w:val="00C375D4"/>
    <w:rsid w:val="00C375F0"/>
    <w:rsid w:val="00C37FED"/>
    <w:rsid w:val="00C400EC"/>
    <w:rsid w:val="00C41580"/>
    <w:rsid w:val="00C4177E"/>
    <w:rsid w:val="00C42EF4"/>
    <w:rsid w:val="00C439C8"/>
    <w:rsid w:val="00C458B1"/>
    <w:rsid w:val="00C45A53"/>
    <w:rsid w:val="00C45A69"/>
    <w:rsid w:val="00C46AA2"/>
    <w:rsid w:val="00C47480"/>
    <w:rsid w:val="00C50688"/>
    <w:rsid w:val="00C52617"/>
    <w:rsid w:val="00C52C84"/>
    <w:rsid w:val="00C542F0"/>
    <w:rsid w:val="00C54BAB"/>
    <w:rsid w:val="00C54C99"/>
    <w:rsid w:val="00C5530D"/>
    <w:rsid w:val="00C55F0E"/>
    <w:rsid w:val="00C57CDB"/>
    <w:rsid w:val="00C60173"/>
    <w:rsid w:val="00C60A9B"/>
    <w:rsid w:val="00C6108B"/>
    <w:rsid w:val="00C61CD1"/>
    <w:rsid w:val="00C61D74"/>
    <w:rsid w:val="00C62190"/>
    <w:rsid w:val="00C624D8"/>
    <w:rsid w:val="00C648CB"/>
    <w:rsid w:val="00C67159"/>
    <w:rsid w:val="00C7017E"/>
    <w:rsid w:val="00C71E87"/>
    <w:rsid w:val="00C723BC"/>
    <w:rsid w:val="00C725B1"/>
    <w:rsid w:val="00C73770"/>
    <w:rsid w:val="00C752CA"/>
    <w:rsid w:val="00C76CFB"/>
    <w:rsid w:val="00C77BC8"/>
    <w:rsid w:val="00C80531"/>
    <w:rsid w:val="00C80593"/>
    <w:rsid w:val="00C80D03"/>
    <w:rsid w:val="00C80D37"/>
    <w:rsid w:val="00C8151A"/>
    <w:rsid w:val="00C81770"/>
    <w:rsid w:val="00C81DB9"/>
    <w:rsid w:val="00C82355"/>
    <w:rsid w:val="00C82547"/>
    <w:rsid w:val="00C82609"/>
    <w:rsid w:val="00C82FB8"/>
    <w:rsid w:val="00C83E75"/>
    <w:rsid w:val="00C8447E"/>
    <w:rsid w:val="00C85C0F"/>
    <w:rsid w:val="00C8795F"/>
    <w:rsid w:val="00C90656"/>
    <w:rsid w:val="00C90923"/>
    <w:rsid w:val="00C90B26"/>
    <w:rsid w:val="00C93F19"/>
    <w:rsid w:val="00C94A9E"/>
    <w:rsid w:val="00C94D0F"/>
    <w:rsid w:val="00C95FF7"/>
    <w:rsid w:val="00C975ED"/>
    <w:rsid w:val="00C977BF"/>
    <w:rsid w:val="00C97F50"/>
    <w:rsid w:val="00CA19A2"/>
    <w:rsid w:val="00CA19DD"/>
    <w:rsid w:val="00CA2591"/>
    <w:rsid w:val="00CA2619"/>
    <w:rsid w:val="00CA304A"/>
    <w:rsid w:val="00CA30F8"/>
    <w:rsid w:val="00CA40E3"/>
    <w:rsid w:val="00CA4567"/>
    <w:rsid w:val="00CB024B"/>
    <w:rsid w:val="00CB285C"/>
    <w:rsid w:val="00CB3E0D"/>
    <w:rsid w:val="00CB44D6"/>
    <w:rsid w:val="00CB4EFB"/>
    <w:rsid w:val="00CB5FA0"/>
    <w:rsid w:val="00CB709C"/>
    <w:rsid w:val="00CB770F"/>
    <w:rsid w:val="00CB7A46"/>
    <w:rsid w:val="00CC0111"/>
    <w:rsid w:val="00CC2CD1"/>
    <w:rsid w:val="00CC35AC"/>
    <w:rsid w:val="00CC35B4"/>
    <w:rsid w:val="00CC3806"/>
    <w:rsid w:val="00CC3E73"/>
    <w:rsid w:val="00CC4478"/>
    <w:rsid w:val="00CC5EA7"/>
    <w:rsid w:val="00CC63EF"/>
    <w:rsid w:val="00CC76CE"/>
    <w:rsid w:val="00CC79F8"/>
    <w:rsid w:val="00CC7A60"/>
    <w:rsid w:val="00CD0ABD"/>
    <w:rsid w:val="00CD1FC1"/>
    <w:rsid w:val="00CD259C"/>
    <w:rsid w:val="00CD2A6A"/>
    <w:rsid w:val="00CD332C"/>
    <w:rsid w:val="00CD4319"/>
    <w:rsid w:val="00CD4A96"/>
    <w:rsid w:val="00CD4B37"/>
    <w:rsid w:val="00CD593A"/>
    <w:rsid w:val="00CD6072"/>
    <w:rsid w:val="00CD60A1"/>
    <w:rsid w:val="00CD74A2"/>
    <w:rsid w:val="00CD76C1"/>
    <w:rsid w:val="00CD786A"/>
    <w:rsid w:val="00CE04F2"/>
    <w:rsid w:val="00CE0AA2"/>
    <w:rsid w:val="00CE102F"/>
    <w:rsid w:val="00CE16B6"/>
    <w:rsid w:val="00CE28AE"/>
    <w:rsid w:val="00CE2C6B"/>
    <w:rsid w:val="00CE3BD4"/>
    <w:rsid w:val="00CE3DDC"/>
    <w:rsid w:val="00CE63EE"/>
    <w:rsid w:val="00CF024A"/>
    <w:rsid w:val="00CF0C85"/>
    <w:rsid w:val="00CF16FB"/>
    <w:rsid w:val="00CF2295"/>
    <w:rsid w:val="00CF2DB1"/>
    <w:rsid w:val="00CF3BDE"/>
    <w:rsid w:val="00CF63CF"/>
    <w:rsid w:val="00CF6C66"/>
    <w:rsid w:val="00D00821"/>
    <w:rsid w:val="00D01789"/>
    <w:rsid w:val="00D01E17"/>
    <w:rsid w:val="00D0200E"/>
    <w:rsid w:val="00D02159"/>
    <w:rsid w:val="00D02439"/>
    <w:rsid w:val="00D02B9F"/>
    <w:rsid w:val="00D03149"/>
    <w:rsid w:val="00D05533"/>
    <w:rsid w:val="00D06106"/>
    <w:rsid w:val="00D07ABE"/>
    <w:rsid w:val="00D10E77"/>
    <w:rsid w:val="00D112B5"/>
    <w:rsid w:val="00D1133C"/>
    <w:rsid w:val="00D11D21"/>
    <w:rsid w:val="00D12B66"/>
    <w:rsid w:val="00D13C5F"/>
    <w:rsid w:val="00D14538"/>
    <w:rsid w:val="00D15397"/>
    <w:rsid w:val="00D166B3"/>
    <w:rsid w:val="00D16C90"/>
    <w:rsid w:val="00D21FC6"/>
    <w:rsid w:val="00D22431"/>
    <w:rsid w:val="00D22E7D"/>
    <w:rsid w:val="00D2431C"/>
    <w:rsid w:val="00D2475F"/>
    <w:rsid w:val="00D24B64"/>
    <w:rsid w:val="00D275A0"/>
    <w:rsid w:val="00D307A6"/>
    <w:rsid w:val="00D31F1D"/>
    <w:rsid w:val="00D3399A"/>
    <w:rsid w:val="00D33C03"/>
    <w:rsid w:val="00D3540F"/>
    <w:rsid w:val="00D35752"/>
    <w:rsid w:val="00D35A36"/>
    <w:rsid w:val="00D36571"/>
    <w:rsid w:val="00D36C35"/>
    <w:rsid w:val="00D36D08"/>
    <w:rsid w:val="00D40F08"/>
    <w:rsid w:val="00D41373"/>
    <w:rsid w:val="00D417A3"/>
    <w:rsid w:val="00D4192B"/>
    <w:rsid w:val="00D4197D"/>
    <w:rsid w:val="00D42073"/>
    <w:rsid w:val="00D4400D"/>
    <w:rsid w:val="00D44185"/>
    <w:rsid w:val="00D44493"/>
    <w:rsid w:val="00D44922"/>
    <w:rsid w:val="00D45966"/>
    <w:rsid w:val="00D472EF"/>
    <w:rsid w:val="00D475F2"/>
    <w:rsid w:val="00D47C6E"/>
    <w:rsid w:val="00D50530"/>
    <w:rsid w:val="00D51A75"/>
    <w:rsid w:val="00D51CD2"/>
    <w:rsid w:val="00D52078"/>
    <w:rsid w:val="00D52100"/>
    <w:rsid w:val="00D53325"/>
    <w:rsid w:val="00D539F6"/>
    <w:rsid w:val="00D53BC9"/>
    <w:rsid w:val="00D5431D"/>
    <w:rsid w:val="00D5432B"/>
    <w:rsid w:val="00D5494D"/>
    <w:rsid w:val="00D5636C"/>
    <w:rsid w:val="00D573FB"/>
    <w:rsid w:val="00D574CA"/>
    <w:rsid w:val="00D577C4"/>
    <w:rsid w:val="00D57819"/>
    <w:rsid w:val="00D6009F"/>
    <w:rsid w:val="00D603CD"/>
    <w:rsid w:val="00D6072C"/>
    <w:rsid w:val="00D618A3"/>
    <w:rsid w:val="00D63961"/>
    <w:rsid w:val="00D65FF9"/>
    <w:rsid w:val="00D666FA"/>
    <w:rsid w:val="00D66AA2"/>
    <w:rsid w:val="00D66AF0"/>
    <w:rsid w:val="00D703B9"/>
    <w:rsid w:val="00D7246F"/>
    <w:rsid w:val="00D72906"/>
    <w:rsid w:val="00D72BC8"/>
    <w:rsid w:val="00D73E07"/>
    <w:rsid w:val="00D80B8A"/>
    <w:rsid w:val="00D80EA0"/>
    <w:rsid w:val="00D826B4"/>
    <w:rsid w:val="00D84566"/>
    <w:rsid w:val="00D84DB0"/>
    <w:rsid w:val="00D86C74"/>
    <w:rsid w:val="00D8770B"/>
    <w:rsid w:val="00D87ED5"/>
    <w:rsid w:val="00D90A53"/>
    <w:rsid w:val="00D925DB"/>
    <w:rsid w:val="00D92951"/>
    <w:rsid w:val="00D935C3"/>
    <w:rsid w:val="00D93675"/>
    <w:rsid w:val="00D9499A"/>
    <w:rsid w:val="00D94B05"/>
    <w:rsid w:val="00D95A19"/>
    <w:rsid w:val="00D9667F"/>
    <w:rsid w:val="00D97474"/>
    <w:rsid w:val="00D97A0E"/>
    <w:rsid w:val="00DA19DB"/>
    <w:rsid w:val="00DA1F84"/>
    <w:rsid w:val="00DA3460"/>
    <w:rsid w:val="00DA37E6"/>
    <w:rsid w:val="00DA3BAA"/>
    <w:rsid w:val="00DA3C57"/>
    <w:rsid w:val="00DA3D06"/>
    <w:rsid w:val="00DA4885"/>
    <w:rsid w:val="00DA542B"/>
    <w:rsid w:val="00DA566A"/>
    <w:rsid w:val="00DA5F22"/>
    <w:rsid w:val="00DA6BC4"/>
    <w:rsid w:val="00DB0420"/>
    <w:rsid w:val="00DB17F3"/>
    <w:rsid w:val="00DB1BDF"/>
    <w:rsid w:val="00DB2B10"/>
    <w:rsid w:val="00DB4BC5"/>
    <w:rsid w:val="00DB5542"/>
    <w:rsid w:val="00DB6B0C"/>
    <w:rsid w:val="00DB7D1B"/>
    <w:rsid w:val="00DC040B"/>
    <w:rsid w:val="00DC04C8"/>
    <w:rsid w:val="00DC0CA2"/>
    <w:rsid w:val="00DC176F"/>
    <w:rsid w:val="00DC2B1D"/>
    <w:rsid w:val="00DC2E7E"/>
    <w:rsid w:val="00DC439F"/>
    <w:rsid w:val="00DC46F9"/>
    <w:rsid w:val="00DC5953"/>
    <w:rsid w:val="00DC6374"/>
    <w:rsid w:val="00DC6CE0"/>
    <w:rsid w:val="00DC77AA"/>
    <w:rsid w:val="00DD0AB8"/>
    <w:rsid w:val="00DD3BD5"/>
    <w:rsid w:val="00DD60DE"/>
    <w:rsid w:val="00DD6600"/>
    <w:rsid w:val="00DD6E7A"/>
    <w:rsid w:val="00DD6EB7"/>
    <w:rsid w:val="00DD71F2"/>
    <w:rsid w:val="00DD7B13"/>
    <w:rsid w:val="00DE06F3"/>
    <w:rsid w:val="00DE0E45"/>
    <w:rsid w:val="00DE23DE"/>
    <w:rsid w:val="00DE26F9"/>
    <w:rsid w:val="00DE2D6B"/>
    <w:rsid w:val="00DE2E19"/>
    <w:rsid w:val="00DE3575"/>
    <w:rsid w:val="00DE385C"/>
    <w:rsid w:val="00DE6B30"/>
    <w:rsid w:val="00DE794D"/>
    <w:rsid w:val="00DF03EE"/>
    <w:rsid w:val="00DF09A9"/>
    <w:rsid w:val="00DF15D7"/>
    <w:rsid w:val="00DF1694"/>
    <w:rsid w:val="00DF2F87"/>
    <w:rsid w:val="00DF4C0D"/>
    <w:rsid w:val="00DF572D"/>
    <w:rsid w:val="00DF6004"/>
    <w:rsid w:val="00DF6057"/>
    <w:rsid w:val="00DF6243"/>
    <w:rsid w:val="00DF62B1"/>
    <w:rsid w:val="00DF6CC2"/>
    <w:rsid w:val="00DF7DDC"/>
    <w:rsid w:val="00E006E4"/>
    <w:rsid w:val="00E019E3"/>
    <w:rsid w:val="00E0273A"/>
    <w:rsid w:val="00E02AAD"/>
    <w:rsid w:val="00E03FF9"/>
    <w:rsid w:val="00E0403B"/>
    <w:rsid w:val="00E04827"/>
    <w:rsid w:val="00E05090"/>
    <w:rsid w:val="00E05FA6"/>
    <w:rsid w:val="00E06E81"/>
    <w:rsid w:val="00E0769B"/>
    <w:rsid w:val="00E07CCB"/>
    <w:rsid w:val="00E07E4A"/>
    <w:rsid w:val="00E10930"/>
    <w:rsid w:val="00E126EA"/>
    <w:rsid w:val="00E129AD"/>
    <w:rsid w:val="00E14AA4"/>
    <w:rsid w:val="00E15B45"/>
    <w:rsid w:val="00E179CE"/>
    <w:rsid w:val="00E20BFB"/>
    <w:rsid w:val="00E226A7"/>
    <w:rsid w:val="00E25624"/>
    <w:rsid w:val="00E3095F"/>
    <w:rsid w:val="00E30F6A"/>
    <w:rsid w:val="00E31786"/>
    <w:rsid w:val="00E31E48"/>
    <w:rsid w:val="00E333D4"/>
    <w:rsid w:val="00E33B8F"/>
    <w:rsid w:val="00E3465A"/>
    <w:rsid w:val="00E34D55"/>
    <w:rsid w:val="00E353EC"/>
    <w:rsid w:val="00E37313"/>
    <w:rsid w:val="00E405C5"/>
    <w:rsid w:val="00E40C8E"/>
    <w:rsid w:val="00E42D34"/>
    <w:rsid w:val="00E43245"/>
    <w:rsid w:val="00E4679F"/>
    <w:rsid w:val="00E4690B"/>
    <w:rsid w:val="00E50AAF"/>
    <w:rsid w:val="00E50E80"/>
    <w:rsid w:val="00E51072"/>
    <w:rsid w:val="00E5361C"/>
    <w:rsid w:val="00E53872"/>
    <w:rsid w:val="00E53C1B"/>
    <w:rsid w:val="00E53D42"/>
    <w:rsid w:val="00E546AA"/>
    <w:rsid w:val="00E54D26"/>
    <w:rsid w:val="00E55109"/>
    <w:rsid w:val="00E55477"/>
    <w:rsid w:val="00E55AA5"/>
    <w:rsid w:val="00E56160"/>
    <w:rsid w:val="00E5708C"/>
    <w:rsid w:val="00E610D6"/>
    <w:rsid w:val="00E6162E"/>
    <w:rsid w:val="00E61C01"/>
    <w:rsid w:val="00E626C1"/>
    <w:rsid w:val="00E627BB"/>
    <w:rsid w:val="00E6317B"/>
    <w:rsid w:val="00E636B8"/>
    <w:rsid w:val="00E63C27"/>
    <w:rsid w:val="00E64194"/>
    <w:rsid w:val="00E642FB"/>
    <w:rsid w:val="00E64F19"/>
    <w:rsid w:val="00E65013"/>
    <w:rsid w:val="00E65D84"/>
    <w:rsid w:val="00E66484"/>
    <w:rsid w:val="00E676D0"/>
    <w:rsid w:val="00E67A61"/>
    <w:rsid w:val="00E7088D"/>
    <w:rsid w:val="00E71C91"/>
    <w:rsid w:val="00E726E3"/>
    <w:rsid w:val="00E72769"/>
    <w:rsid w:val="00E7304F"/>
    <w:rsid w:val="00E73874"/>
    <w:rsid w:val="00E74E87"/>
    <w:rsid w:val="00E7504A"/>
    <w:rsid w:val="00E775ED"/>
    <w:rsid w:val="00E775F4"/>
    <w:rsid w:val="00E80182"/>
    <w:rsid w:val="00E8027B"/>
    <w:rsid w:val="00E81437"/>
    <w:rsid w:val="00E81EA2"/>
    <w:rsid w:val="00E821FC"/>
    <w:rsid w:val="00E826FC"/>
    <w:rsid w:val="00E82CC1"/>
    <w:rsid w:val="00E82D3A"/>
    <w:rsid w:val="00E85E24"/>
    <w:rsid w:val="00E873C2"/>
    <w:rsid w:val="00E87755"/>
    <w:rsid w:val="00E903F5"/>
    <w:rsid w:val="00E9040C"/>
    <w:rsid w:val="00E90F1A"/>
    <w:rsid w:val="00E9184B"/>
    <w:rsid w:val="00E91C1D"/>
    <w:rsid w:val="00E92064"/>
    <w:rsid w:val="00E921D6"/>
    <w:rsid w:val="00E936FC"/>
    <w:rsid w:val="00E939FE"/>
    <w:rsid w:val="00E94456"/>
    <w:rsid w:val="00E94AC0"/>
    <w:rsid w:val="00E9535F"/>
    <w:rsid w:val="00E95C49"/>
    <w:rsid w:val="00E95D27"/>
    <w:rsid w:val="00E96B45"/>
    <w:rsid w:val="00E96F06"/>
    <w:rsid w:val="00EA0A87"/>
    <w:rsid w:val="00EA1CDE"/>
    <w:rsid w:val="00EA2CE4"/>
    <w:rsid w:val="00EA3A31"/>
    <w:rsid w:val="00EA48D0"/>
    <w:rsid w:val="00EA58B8"/>
    <w:rsid w:val="00EA6057"/>
    <w:rsid w:val="00EA6DCB"/>
    <w:rsid w:val="00EA7608"/>
    <w:rsid w:val="00EA7E52"/>
    <w:rsid w:val="00EB09CE"/>
    <w:rsid w:val="00EB1458"/>
    <w:rsid w:val="00EB1546"/>
    <w:rsid w:val="00EB158A"/>
    <w:rsid w:val="00EB2176"/>
    <w:rsid w:val="00EB2B96"/>
    <w:rsid w:val="00EB5ADB"/>
    <w:rsid w:val="00EC0054"/>
    <w:rsid w:val="00EC0782"/>
    <w:rsid w:val="00EC2DC9"/>
    <w:rsid w:val="00EC3BBA"/>
    <w:rsid w:val="00EC41D2"/>
    <w:rsid w:val="00EC4322"/>
    <w:rsid w:val="00EC5A43"/>
    <w:rsid w:val="00EC662D"/>
    <w:rsid w:val="00EC700C"/>
    <w:rsid w:val="00EC7BC9"/>
    <w:rsid w:val="00ED1083"/>
    <w:rsid w:val="00ED14F1"/>
    <w:rsid w:val="00ED1889"/>
    <w:rsid w:val="00ED1BAF"/>
    <w:rsid w:val="00ED1CFA"/>
    <w:rsid w:val="00ED1D86"/>
    <w:rsid w:val="00ED3892"/>
    <w:rsid w:val="00ED5277"/>
    <w:rsid w:val="00ED5487"/>
    <w:rsid w:val="00ED573C"/>
    <w:rsid w:val="00ED601D"/>
    <w:rsid w:val="00ED645A"/>
    <w:rsid w:val="00ED6FC5"/>
    <w:rsid w:val="00EE08AC"/>
    <w:rsid w:val="00EE1625"/>
    <w:rsid w:val="00EE2459"/>
    <w:rsid w:val="00EE2AF3"/>
    <w:rsid w:val="00EE2C38"/>
    <w:rsid w:val="00EE4D09"/>
    <w:rsid w:val="00EE55B2"/>
    <w:rsid w:val="00EE5E19"/>
    <w:rsid w:val="00EE7898"/>
    <w:rsid w:val="00EE7DA9"/>
    <w:rsid w:val="00EF34D3"/>
    <w:rsid w:val="00EF3E19"/>
    <w:rsid w:val="00EF5DC4"/>
    <w:rsid w:val="00EF6B9E"/>
    <w:rsid w:val="00EF6BCB"/>
    <w:rsid w:val="00EF71A8"/>
    <w:rsid w:val="00EF7647"/>
    <w:rsid w:val="00F0138D"/>
    <w:rsid w:val="00F01880"/>
    <w:rsid w:val="00F028D0"/>
    <w:rsid w:val="00F0309E"/>
    <w:rsid w:val="00F037F8"/>
    <w:rsid w:val="00F03BFD"/>
    <w:rsid w:val="00F03C08"/>
    <w:rsid w:val="00F04F85"/>
    <w:rsid w:val="00F04FF6"/>
    <w:rsid w:val="00F0641B"/>
    <w:rsid w:val="00F06B6C"/>
    <w:rsid w:val="00F07753"/>
    <w:rsid w:val="00F10977"/>
    <w:rsid w:val="00F109FC"/>
    <w:rsid w:val="00F12004"/>
    <w:rsid w:val="00F14289"/>
    <w:rsid w:val="00F14CC2"/>
    <w:rsid w:val="00F1536E"/>
    <w:rsid w:val="00F16589"/>
    <w:rsid w:val="00F1711A"/>
    <w:rsid w:val="00F17141"/>
    <w:rsid w:val="00F17546"/>
    <w:rsid w:val="00F17C9D"/>
    <w:rsid w:val="00F2061B"/>
    <w:rsid w:val="00F21112"/>
    <w:rsid w:val="00F22429"/>
    <w:rsid w:val="00F23A5D"/>
    <w:rsid w:val="00F2476E"/>
    <w:rsid w:val="00F253B9"/>
    <w:rsid w:val="00F2561F"/>
    <w:rsid w:val="00F25991"/>
    <w:rsid w:val="00F2637D"/>
    <w:rsid w:val="00F26D60"/>
    <w:rsid w:val="00F27655"/>
    <w:rsid w:val="00F27983"/>
    <w:rsid w:val="00F318F3"/>
    <w:rsid w:val="00F31B8B"/>
    <w:rsid w:val="00F33101"/>
    <w:rsid w:val="00F3387F"/>
    <w:rsid w:val="00F33A5A"/>
    <w:rsid w:val="00F342FD"/>
    <w:rsid w:val="00F34E9E"/>
    <w:rsid w:val="00F36DB6"/>
    <w:rsid w:val="00F376B4"/>
    <w:rsid w:val="00F40BB0"/>
    <w:rsid w:val="00F41684"/>
    <w:rsid w:val="00F41FB8"/>
    <w:rsid w:val="00F4270F"/>
    <w:rsid w:val="00F44247"/>
    <w:rsid w:val="00F44755"/>
    <w:rsid w:val="00F454F2"/>
    <w:rsid w:val="00F455E0"/>
    <w:rsid w:val="00F45E7C"/>
    <w:rsid w:val="00F47453"/>
    <w:rsid w:val="00F47E6A"/>
    <w:rsid w:val="00F5154F"/>
    <w:rsid w:val="00F524F1"/>
    <w:rsid w:val="00F5458D"/>
    <w:rsid w:val="00F54656"/>
    <w:rsid w:val="00F54F3A"/>
    <w:rsid w:val="00F5567C"/>
    <w:rsid w:val="00F566CA"/>
    <w:rsid w:val="00F61095"/>
    <w:rsid w:val="00F6137E"/>
    <w:rsid w:val="00F61833"/>
    <w:rsid w:val="00F625E2"/>
    <w:rsid w:val="00F6302A"/>
    <w:rsid w:val="00F659E1"/>
    <w:rsid w:val="00F6611A"/>
    <w:rsid w:val="00F67770"/>
    <w:rsid w:val="00F67EB1"/>
    <w:rsid w:val="00F70522"/>
    <w:rsid w:val="00F70F96"/>
    <w:rsid w:val="00F710B0"/>
    <w:rsid w:val="00F7231C"/>
    <w:rsid w:val="00F74286"/>
    <w:rsid w:val="00F74746"/>
    <w:rsid w:val="00F74B5E"/>
    <w:rsid w:val="00F74DF7"/>
    <w:rsid w:val="00F74EB9"/>
    <w:rsid w:val="00F772FE"/>
    <w:rsid w:val="00F775E8"/>
    <w:rsid w:val="00F808C5"/>
    <w:rsid w:val="00F81299"/>
    <w:rsid w:val="00F81714"/>
    <w:rsid w:val="00F832E1"/>
    <w:rsid w:val="00F832EB"/>
    <w:rsid w:val="00F85369"/>
    <w:rsid w:val="00F86E69"/>
    <w:rsid w:val="00F86F80"/>
    <w:rsid w:val="00F91A0E"/>
    <w:rsid w:val="00F91FED"/>
    <w:rsid w:val="00F93DC9"/>
    <w:rsid w:val="00F94619"/>
    <w:rsid w:val="00F94872"/>
    <w:rsid w:val="00F94EAA"/>
    <w:rsid w:val="00F9546B"/>
    <w:rsid w:val="00F96235"/>
    <w:rsid w:val="00F967E0"/>
    <w:rsid w:val="00F96A6A"/>
    <w:rsid w:val="00FA00FC"/>
    <w:rsid w:val="00FA0887"/>
    <w:rsid w:val="00FA17BA"/>
    <w:rsid w:val="00FA2A8C"/>
    <w:rsid w:val="00FA44D3"/>
    <w:rsid w:val="00FA4899"/>
    <w:rsid w:val="00FA4D2D"/>
    <w:rsid w:val="00FA5D88"/>
    <w:rsid w:val="00FA5DA4"/>
    <w:rsid w:val="00FA6AEF"/>
    <w:rsid w:val="00FA6D0A"/>
    <w:rsid w:val="00FA751A"/>
    <w:rsid w:val="00FB0152"/>
    <w:rsid w:val="00FB04F6"/>
    <w:rsid w:val="00FB099E"/>
    <w:rsid w:val="00FB0E59"/>
    <w:rsid w:val="00FB1482"/>
    <w:rsid w:val="00FB1A63"/>
    <w:rsid w:val="00FB2D98"/>
    <w:rsid w:val="00FB33E4"/>
    <w:rsid w:val="00FB3677"/>
    <w:rsid w:val="00FB4B25"/>
    <w:rsid w:val="00FB4F7C"/>
    <w:rsid w:val="00FB6808"/>
    <w:rsid w:val="00FB6C2B"/>
    <w:rsid w:val="00FB75DB"/>
    <w:rsid w:val="00FB7647"/>
    <w:rsid w:val="00FB79B5"/>
    <w:rsid w:val="00FC03CF"/>
    <w:rsid w:val="00FC0CA5"/>
    <w:rsid w:val="00FC1636"/>
    <w:rsid w:val="00FC18E0"/>
    <w:rsid w:val="00FC1A3F"/>
    <w:rsid w:val="00FC20C3"/>
    <w:rsid w:val="00FC28B8"/>
    <w:rsid w:val="00FC29BA"/>
    <w:rsid w:val="00FC40D6"/>
    <w:rsid w:val="00FC5621"/>
    <w:rsid w:val="00FC5D43"/>
    <w:rsid w:val="00FC5EB5"/>
    <w:rsid w:val="00FC64E4"/>
    <w:rsid w:val="00FD030B"/>
    <w:rsid w:val="00FD21E3"/>
    <w:rsid w:val="00FD3323"/>
    <w:rsid w:val="00FD33CD"/>
    <w:rsid w:val="00FD3FB7"/>
    <w:rsid w:val="00FD42F7"/>
    <w:rsid w:val="00FD554D"/>
    <w:rsid w:val="00FD5ABD"/>
    <w:rsid w:val="00FD5B24"/>
    <w:rsid w:val="00FD600D"/>
    <w:rsid w:val="00FE018B"/>
    <w:rsid w:val="00FE22F6"/>
    <w:rsid w:val="00FE2349"/>
    <w:rsid w:val="00FE2CB4"/>
    <w:rsid w:val="00FE31E9"/>
    <w:rsid w:val="00FE362B"/>
    <w:rsid w:val="00FE37EF"/>
    <w:rsid w:val="00FE4726"/>
    <w:rsid w:val="00FE4B8F"/>
    <w:rsid w:val="00FE4C0A"/>
    <w:rsid w:val="00FE54BD"/>
    <w:rsid w:val="00FE5C16"/>
    <w:rsid w:val="00FE6B6C"/>
    <w:rsid w:val="00FE6F83"/>
    <w:rsid w:val="00FE6F95"/>
    <w:rsid w:val="00FE736A"/>
    <w:rsid w:val="00FE74C8"/>
    <w:rsid w:val="00FF0514"/>
    <w:rsid w:val="00FF0E49"/>
    <w:rsid w:val="00FF0E86"/>
    <w:rsid w:val="00FF1F46"/>
    <w:rsid w:val="00FF2936"/>
    <w:rsid w:val="00FF2C42"/>
    <w:rsid w:val="00FF335A"/>
    <w:rsid w:val="00FF373C"/>
    <w:rsid w:val="00FF5211"/>
    <w:rsid w:val="00FF5B3B"/>
    <w:rsid w:val="00FF5DBA"/>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8E931E"/>
  <w15:docId w15:val="{C6F03531-2FFC-4152-8411-ACC91A42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694DEB"/>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sz w:val="24"/>
    </w:rPr>
  </w:style>
  <w:style w:type="paragraph" w:styleId="Header">
    <w:name w:val="header"/>
    <w:basedOn w:val="Normal"/>
    <w:link w:val="HeaderChar"/>
    <w:uiPriority w:val="99"/>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rsid w:val="00E637E6"/>
    <w:rPr>
      <w:rFonts w:ascii="Tahoma" w:hAnsi="Tahoma"/>
      <w:sz w:val="16"/>
      <w:szCs w:val="16"/>
    </w:rPr>
  </w:style>
  <w:style w:type="character" w:customStyle="1" w:styleId="BalloonTextChar">
    <w:name w:val="Balloon Text Char"/>
    <w:link w:val="BalloonText"/>
    <w:uiPriority w:val="99"/>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L2,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character" w:customStyle="1" w:styleId="fontstyle31">
    <w:name w:val="fontstyle31"/>
    <w:basedOn w:val="DefaultParagraphFont"/>
    <w:rsid w:val="00122A02"/>
    <w:rPr>
      <w:rFonts w:ascii="ArialMT" w:hAnsi="ArialMT" w:hint="default"/>
      <w:b w:val="0"/>
      <w:bCs w:val="0"/>
      <w:i w:val="0"/>
      <w:iCs w:val="0"/>
      <w:color w:val="000000"/>
      <w:sz w:val="16"/>
      <w:szCs w:val="16"/>
    </w:rPr>
  </w:style>
  <w:style w:type="character" w:customStyle="1" w:styleId="fontstyle41">
    <w:name w:val="fontstyle41"/>
    <w:basedOn w:val="DefaultParagraphFont"/>
    <w:rsid w:val="00122A02"/>
    <w:rPr>
      <w:rFonts w:ascii="Arial-BoldMT" w:hAnsi="Arial-BoldMT" w:hint="default"/>
      <w:b/>
      <w:bCs/>
      <w:i w:val="0"/>
      <w:iCs w:val="0"/>
      <w:color w:val="000000"/>
      <w:sz w:val="20"/>
      <w:szCs w:val="20"/>
    </w:rPr>
  </w:style>
  <w:style w:type="paragraph" w:customStyle="1" w:styleId="Bulleted">
    <w:name w:val="Bulleted"/>
    <w:rsid w:val="00720DB7"/>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paragraph" w:customStyle="1" w:styleId="EditiingInstruction">
    <w:name w:val="Editiing Instruction"/>
    <w:uiPriority w:val="99"/>
    <w:rsid w:val="00720DB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TW"/>
    </w:rPr>
  </w:style>
  <w:style w:type="paragraph" w:customStyle="1" w:styleId="DL1">
    <w:name w:val="DL1"/>
    <w:aliases w:val="DashedList1"/>
    <w:uiPriority w:val="99"/>
    <w:rsid w:val="00720DB7"/>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TW"/>
    </w:rPr>
  </w:style>
  <w:style w:type="character" w:customStyle="1" w:styleId="EquationVariables">
    <w:name w:val="EquationVariables"/>
    <w:uiPriority w:val="99"/>
    <w:rsid w:val="00720DB7"/>
    <w:rPr>
      <w:i/>
      <w:iCs/>
    </w:rPr>
  </w:style>
  <w:style w:type="paragraph" w:customStyle="1" w:styleId="L11">
    <w:name w:val="L11"/>
    <w:aliases w:val="LetteredList1,L1,NumberedList1"/>
    <w:next w:val="L2"/>
    <w:uiPriority w:val="99"/>
    <w:rsid w:val="002925B2"/>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zh-TW"/>
    </w:rPr>
  </w:style>
  <w:style w:type="paragraph" w:customStyle="1" w:styleId="Ll">
    <w:name w:val="Ll"/>
    <w:aliases w:val="NumberedList2"/>
    <w:uiPriority w:val="99"/>
    <w:rsid w:val="00626B1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1">
    <w:name w:val="Ll1"/>
    <w:aliases w:val="NumberedList21"/>
    <w:uiPriority w:val="99"/>
    <w:rsid w:val="00626B1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
    <w:name w:val="Lll"/>
    <w:aliases w:val="NumberedList3"/>
    <w:uiPriority w:val="99"/>
    <w:rsid w:val="00C1757A"/>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Lll1">
    <w:name w:val="Lll1"/>
    <w:aliases w:val="NumberedList31"/>
    <w:uiPriority w:val="99"/>
    <w:rsid w:val="00C1757A"/>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character" w:customStyle="1" w:styleId="editorinsertion">
    <w:name w:val="editor_insertion"/>
    <w:uiPriority w:val="99"/>
    <w:rsid w:val="00A92263"/>
    <w:rPr>
      <w:rFonts w:ascii="Times New Roman" w:hAnsi="Times New Roman" w:cs="Times New Roman"/>
      <w:color w:val="000000"/>
      <w:spacing w:val="0"/>
      <w:w w:val="100"/>
      <w:sz w:val="20"/>
      <w:szCs w:val="20"/>
      <w:u w:val="thick"/>
      <w:vertAlign w:val="baseline"/>
      <w:lang w:val="en-US"/>
    </w:rPr>
  </w:style>
  <w:style w:type="paragraph" w:customStyle="1" w:styleId="H">
    <w:name w:val="H"/>
    <w:aliases w:val="HangingIndent"/>
    <w:uiPriority w:val="99"/>
    <w:rsid w:val="004556E2"/>
    <w:pPr>
      <w:tabs>
        <w:tab w:val="left" w:pos="620"/>
      </w:tabs>
      <w:autoSpaceDE w:val="0"/>
      <w:autoSpaceDN w:val="0"/>
      <w:adjustRightInd w:val="0"/>
      <w:spacing w:line="240" w:lineRule="atLeast"/>
      <w:ind w:left="640" w:hanging="440"/>
      <w:jc w:val="both"/>
    </w:pPr>
    <w:rPr>
      <w:rFonts w:eastAsiaTheme="minorEastAsia"/>
      <w:color w:val="000000"/>
      <w:w w:val="0"/>
      <w:lang w:eastAsia="zh-TW"/>
    </w:rPr>
  </w:style>
  <w:style w:type="paragraph" w:customStyle="1" w:styleId="H5">
    <w:name w:val="H5"/>
    <w:aliases w:val="1.1.1.1.1,1.1.1.1.11"/>
    <w:next w:val="T"/>
    <w:uiPriority w:val="99"/>
    <w:rsid w:val="004556E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Prim2">
    <w:name w:val="Prim2"/>
    <w:aliases w:val="PrimTag3"/>
    <w:uiPriority w:val="99"/>
    <w:rsid w:val="004556E2"/>
    <w:pPr>
      <w:autoSpaceDE w:val="0"/>
      <w:autoSpaceDN w:val="0"/>
      <w:adjustRightInd w:val="0"/>
      <w:spacing w:line="240" w:lineRule="atLeast"/>
      <w:ind w:left="3280"/>
      <w:jc w:val="both"/>
    </w:pPr>
    <w:rPr>
      <w:rFonts w:eastAsiaTheme="minorEastAsia"/>
      <w:color w:val="000000"/>
      <w:w w:val="0"/>
      <w:lang w:eastAsia="zh-TW"/>
    </w:rPr>
  </w:style>
  <w:style w:type="paragraph" w:customStyle="1" w:styleId="Prim3">
    <w:name w:val="Prim3"/>
    <w:aliases w:val="PrimTag2"/>
    <w:next w:val="H"/>
    <w:uiPriority w:val="99"/>
    <w:rsid w:val="004556E2"/>
    <w:pPr>
      <w:autoSpaceDE w:val="0"/>
      <w:autoSpaceDN w:val="0"/>
      <w:adjustRightInd w:val="0"/>
      <w:spacing w:line="240" w:lineRule="atLeast"/>
      <w:ind w:left="3680"/>
      <w:jc w:val="both"/>
    </w:pPr>
    <w:rPr>
      <w:rFonts w:eastAsiaTheme="minorEastAsia"/>
      <w:color w:val="000000"/>
      <w:w w:val="0"/>
      <w:lang w:eastAsia="zh-TW"/>
    </w:rPr>
  </w:style>
  <w:style w:type="character" w:customStyle="1" w:styleId="Symbol">
    <w:name w:val="Symbol"/>
    <w:uiPriority w:val="99"/>
    <w:rsid w:val="004556E2"/>
    <w:rPr>
      <w:rFonts w:ascii="Symbol" w:hAnsi="Symbol" w:cs="Symbol"/>
      <w:color w:val="000000"/>
      <w:spacing w:val="0"/>
      <w:sz w:val="20"/>
      <w:szCs w:val="20"/>
      <w:u w:val="none"/>
      <w:vertAlign w:val="baseline"/>
    </w:rPr>
  </w:style>
  <w:style w:type="paragraph" w:customStyle="1" w:styleId="LP">
    <w:name w:val="LP"/>
    <w:aliases w:val="ListParagraph"/>
    <w:next w:val="Normal"/>
    <w:uiPriority w:val="99"/>
    <w:rsid w:val="00B17792"/>
    <w:pPr>
      <w:tabs>
        <w:tab w:val="left" w:pos="640"/>
      </w:tabs>
      <w:autoSpaceDE w:val="0"/>
      <w:autoSpaceDN w:val="0"/>
      <w:adjustRightInd w:val="0"/>
      <w:spacing w:before="60" w:after="60" w:line="240" w:lineRule="atLeast"/>
      <w:ind w:left="640"/>
      <w:jc w:val="both"/>
    </w:pPr>
    <w:rPr>
      <w:rFonts w:eastAsiaTheme="minorEastAsia"/>
      <w:color w:val="000000"/>
      <w:w w:val="0"/>
      <w:lang w:eastAsia="zh-TW"/>
    </w:rPr>
  </w:style>
  <w:style w:type="paragraph" w:customStyle="1" w:styleId="Code">
    <w:name w:val="Code"/>
    <w:uiPriority w:val="99"/>
    <w:rsid w:val="00CB5FA0"/>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lang w:eastAsia="zh-TW"/>
    </w:rPr>
  </w:style>
  <w:style w:type="paragraph" w:customStyle="1" w:styleId="Contents">
    <w:name w:val="Contents"/>
    <w:uiPriority w:val="99"/>
    <w:rsid w:val="003F1275"/>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zh-TW"/>
    </w:rPr>
  </w:style>
  <w:style w:type="paragraph" w:customStyle="1" w:styleId="contheader">
    <w:name w:val="contheader"/>
    <w:uiPriority w:val="99"/>
    <w:rsid w:val="003F1275"/>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zh-TW"/>
    </w:rPr>
  </w:style>
  <w:style w:type="paragraph" w:customStyle="1" w:styleId="CT">
    <w:name w:val="CT"/>
    <w:aliases w:val="ChapterTitle"/>
    <w:uiPriority w:val="99"/>
    <w:rsid w:val="003F1275"/>
    <w:pPr>
      <w:keepNext/>
      <w:autoSpaceDE w:val="0"/>
      <w:autoSpaceDN w:val="0"/>
      <w:adjustRightInd w:val="0"/>
      <w:spacing w:line="320" w:lineRule="atLeast"/>
      <w:ind w:firstLine="200"/>
      <w:jc w:val="center"/>
    </w:pPr>
    <w:rPr>
      <w:rFonts w:eastAsiaTheme="minorEastAsia"/>
      <w:b/>
      <w:bCs/>
      <w:color w:val="000000"/>
      <w:w w:val="0"/>
      <w:sz w:val="28"/>
      <w:szCs w:val="28"/>
      <w:lang w:eastAsia="zh-TW"/>
    </w:rPr>
  </w:style>
  <w:style w:type="paragraph" w:customStyle="1" w:styleId="EditorNote">
    <w:name w:val="Editor_Note"/>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TW"/>
    </w:rPr>
  </w:style>
  <w:style w:type="paragraph" w:customStyle="1" w:styleId="Equation">
    <w:name w:val="Equation"/>
    <w:uiPriority w:val="99"/>
    <w:rsid w:val="003F1275"/>
    <w:pPr>
      <w:suppressAutoHyphens/>
      <w:autoSpaceDE w:val="0"/>
      <w:autoSpaceDN w:val="0"/>
      <w:adjustRightInd w:val="0"/>
      <w:spacing w:before="240" w:after="240" w:line="200" w:lineRule="atLeast"/>
      <w:ind w:firstLine="200"/>
    </w:pPr>
    <w:rPr>
      <w:rFonts w:eastAsiaTheme="minorEastAsia"/>
      <w:color w:val="000000"/>
      <w:w w:val="0"/>
      <w:lang w:eastAsia="zh-TW"/>
    </w:rPr>
  </w:style>
  <w:style w:type="paragraph" w:customStyle="1" w:styleId="EU">
    <w:name w:val="EU"/>
    <w:aliases w:val="EquationUnnumbered"/>
    <w:uiPriority w:val="99"/>
    <w:rsid w:val="003F1275"/>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customStyle="1" w:styleId="FigCaption">
    <w:name w:val="FigCaption"/>
    <w:uiPriority w:val="99"/>
    <w:rsid w:val="003F1275"/>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rPr>
  </w:style>
  <w:style w:type="paragraph" w:customStyle="1" w:styleId="FL">
    <w:name w:val="FL"/>
    <w:aliases w:val="FlushLeft"/>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TW"/>
    </w:rPr>
  </w:style>
  <w:style w:type="character" w:customStyle="1" w:styleId="FooterChar">
    <w:name w:val="Footer Char"/>
    <w:basedOn w:val="DefaultParagraphFont"/>
    <w:link w:val="Footer"/>
    <w:uiPriority w:val="99"/>
    <w:rsid w:val="003F1275"/>
    <w:rPr>
      <w:sz w:val="24"/>
      <w:lang w:val="en-GB" w:eastAsia="en-US"/>
    </w:rPr>
  </w:style>
  <w:style w:type="character" w:customStyle="1" w:styleId="HeaderChar">
    <w:name w:val="Header Char"/>
    <w:basedOn w:val="DefaultParagraphFont"/>
    <w:link w:val="Header"/>
    <w:uiPriority w:val="99"/>
    <w:rsid w:val="003F1275"/>
    <w:rPr>
      <w:b/>
      <w:sz w:val="28"/>
      <w:lang w:val="en-GB" w:eastAsia="en-US"/>
    </w:rPr>
  </w:style>
  <w:style w:type="paragraph" w:customStyle="1" w:styleId="Hh">
    <w:name w:val="Hh"/>
    <w:aliases w:val="HangingIndent2"/>
    <w:uiPriority w:val="99"/>
    <w:rsid w:val="003F1275"/>
    <w:pPr>
      <w:tabs>
        <w:tab w:val="left" w:pos="620"/>
      </w:tabs>
      <w:autoSpaceDE w:val="0"/>
      <w:autoSpaceDN w:val="0"/>
      <w:adjustRightInd w:val="0"/>
      <w:spacing w:line="240" w:lineRule="atLeast"/>
      <w:ind w:left="1040" w:hanging="400"/>
      <w:jc w:val="both"/>
    </w:pPr>
    <w:rPr>
      <w:rFonts w:eastAsiaTheme="minorEastAsia"/>
      <w:color w:val="000000"/>
      <w:w w:val="0"/>
      <w:lang w:eastAsia="zh-TW"/>
    </w:rPr>
  </w:style>
  <w:style w:type="paragraph" w:customStyle="1" w:styleId="Hlast">
    <w:name w:val="Hlast"/>
    <w:aliases w:val="HangingIndentLast"/>
    <w:next w:val="H"/>
    <w:uiPriority w:val="99"/>
    <w:rsid w:val="003F1275"/>
    <w:pPr>
      <w:tabs>
        <w:tab w:val="left" w:pos="62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I">
    <w:name w:val="I"/>
    <w:aliases w:val="Informative"/>
    <w:uiPriority w:val="99"/>
    <w:rsid w:val="003F1275"/>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INT">
    <w:name w:val="INT"/>
    <w:aliases w:val="Introduction"/>
    <w:uiPriority w:val="99"/>
    <w:rsid w:val="003F1275"/>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Int2">
    <w:name w:val="Int2"/>
    <w:aliases w:val="Intro2nd"/>
    <w:uiPriority w:val="99"/>
    <w:rsid w:val="003F127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TW"/>
    </w:rPr>
  </w:style>
  <w:style w:type="paragraph" w:customStyle="1" w:styleId="IntDisclaimer">
    <w:name w:val="IntDisclaimer"/>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TW"/>
    </w:rPr>
  </w:style>
  <w:style w:type="paragraph" w:customStyle="1" w:styleId="Introduction1">
    <w:name w:val="Introduction1"/>
    <w:uiPriority w:val="99"/>
    <w:rsid w:val="003F127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TW"/>
    </w:rPr>
  </w:style>
  <w:style w:type="paragraph" w:customStyle="1" w:styleId="Last">
    <w:name w:val="Last"/>
    <w:aliases w:val="LetteredListLast"/>
    <w:next w:val="L2"/>
    <w:uiPriority w:val="99"/>
    <w:rsid w:val="003F1275"/>
    <w:pPr>
      <w:tabs>
        <w:tab w:val="left" w:pos="64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Letter">
    <w:name w:val="Letter"/>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TW"/>
    </w:rPr>
  </w:style>
  <w:style w:type="paragraph" w:customStyle="1" w:styleId="Llll">
    <w:name w:val="Llll"/>
    <w:aliases w:val="NumberedList4"/>
    <w:uiPriority w:val="99"/>
    <w:rsid w:val="003F1275"/>
    <w:pPr>
      <w:tabs>
        <w:tab w:val="left" w:pos="1840"/>
      </w:tabs>
      <w:autoSpaceDE w:val="0"/>
      <w:autoSpaceDN w:val="0"/>
      <w:adjustRightInd w:val="0"/>
      <w:spacing w:line="240" w:lineRule="atLeast"/>
      <w:ind w:left="1840" w:hanging="400"/>
      <w:jc w:val="both"/>
    </w:pPr>
    <w:rPr>
      <w:rFonts w:eastAsiaTheme="minorEastAsia"/>
      <w:color w:val="000000"/>
      <w:w w:val="0"/>
      <w:lang w:eastAsia="zh-TW"/>
    </w:rPr>
  </w:style>
  <w:style w:type="paragraph" w:customStyle="1" w:styleId="LP2">
    <w:name w:val="LP2"/>
    <w:aliases w:val="ListParagraph2"/>
    <w:next w:val="L2"/>
    <w:uiPriority w:val="99"/>
    <w:rsid w:val="003F1275"/>
    <w:pPr>
      <w:tabs>
        <w:tab w:val="left" w:pos="640"/>
      </w:tabs>
      <w:autoSpaceDE w:val="0"/>
      <w:autoSpaceDN w:val="0"/>
      <w:adjustRightInd w:val="0"/>
      <w:spacing w:before="60" w:after="60" w:line="240" w:lineRule="atLeast"/>
      <w:ind w:left="1040"/>
      <w:jc w:val="both"/>
    </w:pPr>
    <w:rPr>
      <w:rFonts w:eastAsiaTheme="minorEastAsia"/>
      <w:color w:val="000000"/>
      <w:w w:val="0"/>
      <w:lang w:eastAsia="zh-TW"/>
    </w:rPr>
  </w:style>
  <w:style w:type="paragraph" w:customStyle="1" w:styleId="LP3">
    <w:name w:val="LP3"/>
    <w:aliases w:val="ListParagraph3"/>
    <w:next w:val="L2"/>
    <w:uiPriority w:val="99"/>
    <w:rsid w:val="003F1275"/>
    <w:pPr>
      <w:tabs>
        <w:tab w:val="left" w:pos="640"/>
      </w:tabs>
      <w:autoSpaceDE w:val="0"/>
      <w:autoSpaceDN w:val="0"/>
      <w:adjustRightInd w:val="0"/>
      <w:spacing w:before="60" w:after="60" w:line="240" w:lineRule="atLeast"/>
      <w:ind w:left="1440"/>
      <w:jc w:val="both"/>
    </w:pPr>
    <w:rPr>
      <w:rFonts w:eastAsiaTheme="minorEastAsia"/>
      <w:color w:val="000000"/>
      <w:w w:val="0"/>
      <w:lang w:eastAsia="zh-TW"/>
    </w:rPr>
  </w:style>
  <w:style w:type="paragraph" w:customStyle="1" w:styleId="LPageNumber">
    <w:name w:val="LPageNumber"/>
    <w:uiPriority w:val="99"/>
    <w:rsid w:val="003F127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Nor">
    <w:name w:val="Nor"/>
    <w:aliases w:val="Normative"/>
    <w:uiPriority w:val="99"/>
    <w:rsid w:val="003F1275"/>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NoteNum">
    <w:name w:val="NoteNum"/>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TW"/>
    </w:rPr>
  </w:style>
  <w:style w:type="paragraph" w:customStyle="1" w:styleId="Prim">
    <w:name w:val="Prim"/>
    <w:aliases w:val="PrimTag"/>
    <w:next w:val="H"/>
    <w:uiPriority w:val="99"/>
    <w:rsid w:val="003F1275"/>
    <w:pPr>
      <w:tabs>
        <w:tab w:val="left" w:pos="620"/>
      </w:tabs>
      <w:autoSpaceDE w:val="0"/>
      <w:autoSpaceDN w:val="0"/>
      <w:adjustRightInd w:val="0"/>
      <w:spacing w:line="240" w:lineRule="atLeast"/>
      <w:ind w:left="2640"/>
      <w:jc w:val="both"/>
    </w:pPr>
    <w:rPr>
      <w:rFonts w:eastAsiaTheme="minorEastAsia"/>
      <w:color w:val="000000"/>
      <w:w w:val="0"/>
      <w:lang w:eastAsia="zh-TW"/>
    </w:rPr>
  </w:style>
  <w:style w:type="paragraph" w:customStyle="1" w:styleId="Prim4">
    <w:name w:val="Prim4"/>
    <w:aliases w:val="PrimTag1"/>
    <w:next w:val="H"/>
    <w:uiPriority w:val="99"/>
    <w:rsid w:val="003F1275"/>
    <w:pPr>
      <w:autoSpaceDE w:val="0"/>
      <w:autoSpaceDN w:val="0"/>
      <w:adjustRightInd w:val="0"/>
      <w:spacing w:line="240" w:lineRule="atLeast"/>
      <w:ind w:left="4000"/>
      <w:jc w:val="both"/>
    </w:pPr>
    <w:rPr>
      <w:rFonts w:eastAsiaTheme="minorEastAsia"/>
      <w:color w:val="000000"/>
      <w:w w:val="0"/>
      <w:lang w:eastAsia="zh-TW"/>
    </w:rPr>
  </w:style>
  <w:style w:type="paragraph" w:customStyle="1" w:styleId="References">
    <w:name w:val="References"/>
    <w:uiPriority w:val="99"/>
    <w:rsid w:val="003F1275"/>
    <w:pPr>
      <w:autoSpaceDE w:val="0"/>
      <w:autoSpaceDN w:val="0"/>
      <w:adjustRightInd w:val="0"/>
      <w:spacing w:before="240" w:line="240" w:lineRule="atLeast"/>
      <w:jc w:val="both"/>
    </w:pPr>
    <w:rPr>
      <w:rFonts w:eastAsiaTheme="minorEastAsia"/>
      <w:color w:val="000000"/>
      <w:w w:val="0"/>
      <w:lang w:eastAsia="zh-TW"/>
    </w:rPr>
  </w:style>
  <w:style w:type="paragraph" w:customStyle="1" w:styleId="Revisionline">
    <w:name w:val="Revisionline"/>
    <w:uiPriority w:val="99"/>
    <w:rsid w:val="003F1275"/>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zh-TW"/>
    </w:rPr>
  </w:style>
  <w:style w:type="paragraph" w:customStyle="1" w:styleId="RPageNumber">
    <w:name w:val="RPageNumber"/>
    <w:uiPriority w:val="99"/>
    <w:rsid w:val="003F127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TableFootnote">
    <w:name w:val="TableFootnote"/>
    <w:uiPriority w:val="99"/>
    <w:rsid w:val="003F1275"/>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zh-TW"/>
    </w:rPr>
  </w:style>
  <w:style w:type="paragraph" w:styleId="Title">
    <w:name w:val="Title"/>
    <w:basedOn w:val="Normal"/>
    <w:next w:val="Body"/>
    <w:link w:val="TitleChar"/>
    <w:uiPriority w:val="99"/>
    <w:qFormat/>
    <w:rsid w:val="003F1275"/>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zh-TW"/>
    </w:rPr>
  </w:style>
  <w:style w:type="character" w:customStyle="1" w:styleId="TitleChar">
    <w:name w:val="Title Char"/>
    <w:basedOn w:val="DefaultParagraphFont"/>
    <w:link w:val="Title"/>
    <w:uiPriority w:val="99"/>
    <w:rsid w:val="003F1275"/>
    <w:rPr>
      <w:rFonts w:ascii="Arial" w:eastAsiaTheme="minorEastAsia" w:hAnsi="Arial" w:cs="Arial"/>
      <w:b/>
      <w:bCs/>
      <w:color w:val="000000"/>
      <w:w w:val="0"/>
      <w:sz w:val="48"/>
      <w:szCs w:val="48"/>
      <w:lang w:eastAsia="zh-TW"/>
    </w:rPr>
  </w:style>
  <w:style w:type="paragraph" w:customStyle="1" w:styleId="TOCline">
    <w:name w:val="TOCline"/>
    <w:uiPriority w:val="99"/>
    <w:rsid w:val="003F1275"/>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TW"/>
    </w:rPr>
  </w:style>
  <w:style w:type="paragraph" w:customStyle="1" w:styleId="VariableList">
    <w:name w:val="VariableList"/>
    <w:uiPriority w:val="99"/>
    <w:rsid w:val="003F127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zh-TW"/>
    </w:rPr>
  </w:style>
  <w:style w:type="paragraph" w:styleId="Caption">
    <w:name w:val="caption"/>
    <w:basedOn w:val="Normal"/>
    <w:next w:val="Normal"/>
    <w:uiPriority w:val="35"/>
    <w:qFormat/>
    <w:rsid w:val="003F1275"/>
    <w:pPr>
      <w:spacing w:after="160" w:line="259" w:lineRule="auto"/>
    </w:pPr>
    <w:rPr>
      <w:rFonts w:asciiTheme="minorHAnsi" w:eastAsiaTheme="minorEastAsia" w:hAnsiTheme="minorHAnsi" w:cstheme="minorBidi"/>
      <w:b/>
      <w:bCs/>
      <w:sz w:val="20"/>
      <w:lang w:val="en-US" w:eastAsia="zh-TW"/>
    </w:rPr>
  </w:style>
  <w:style w:type="character" w:customStyle="1" w:styleId="definition">
    <w:name w:val="definition"/>
    <w:uiPriority w:val="99"/>
    <w:rsid w:val="003F127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3F1275"/>
    <w:rPr>
      <w:rFonts w:ascii="Times New Roman" w:hAnsi="Times New Roman" w:cs="Times New Roman"/>
      <w:strike/>
      <w:color w:val="000000"/>
      <w:spacing w:val="0"/>
      <w:w w:val="100"/>
      <w:sz w:val="20"/>
      <w:szCs w:val="20"/>
      <w:u w:val="none"/>
      <w:vertAlign w:val="baseline"/>
      <w:lang w:val="en-US"/>
    </w:rPr>
  </w:style>
  <w:style w:type="character" w:customStyle="1" w:styleId="editornote0">
    <w:name w:val="editor_note"/>
    <w:uiPriority w:val="99"/>
    <w:rsid w:val="003F127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3F1275"/>
    <w:rPr>
      <w:i/>
      <w:iCs/>
    </w:rPr>
  </w:style>
  <w:style w:type="character" w:customStyle="1" w:styleId="IEEEStdsRegularFigureCaptionCharChar">
    <w:name w:val="IEEEStds Regular Figure Caption Char Char"/>
    <w:uiPriority w:val="99"/>
    <w:rsid w:val="003F1275"/>
  </w:style>
  <w:style w:type="character" w:customStyle="1" w:styleId="P2">
    <w:name w:val="P2"/>
    <w:uiPriority w:val="99"/>
    <w:rsid w:val="003F1275"/>
    <w:rPr>
      <w:rFonts w:ascii="Times New Roman" w:hAnsi="Times New Roman" w:cs="Times New Roman"/>
      <w:b/>
      <w:bCs/>
      <w:color w:val="000000"/>
      <w:spacing w:val="0"/>
      <w:sz w:val="20"/>
      <w:szCs w:val="20"/>
      <w:vertAlign w:val="baseline"/>
    </w:rPr>
  </w:style>
  <w:style w:type="character" w:customStyle="1" w:styleId="P3">
    <w:name w:val="P3"/>
    <w:uiPriority w:val="99"/>
    <w:rsid w:val="003F1275"/>
    <w:rPr>
      <w:rFonts w:ascii="Times New Roman" w:hAnsi="Times New Roman" w:cs="Times New Roman"/>
      <w:b/>
      <w:bCs/>
      <w:color w:val="000000"/>
      <w:spacing w:val="0"/>
      <w:sz w:val="20"/>
      <w:szCs w:val="20"/>
      <w:vertAlign w:val="baseline"/>
    </w:rPr>
  </w:style>
  <w:style w:type="character" w:customStyle="1" w:styleId="P4">
    <w:name w:val="P4"/>
    <w:uiPriority w:val="99"/>
    <w:rsid w:val="003F1275"/>
    <w:rPr>
      <w:rFonts w:ascii="Times New Roman" w:hAnsi="Times New Roman" w:cs="Times New Roman"/>
      <w:b/>
      <w:bCs/>
      <w:color w:val="000000"/>
      <w:spacing w:val="0"/>
      <w:sz w:val="20"/>
      <w:szCs w:val="20"/>
      <w:vertAlign w:val="baseline"/>
    </w:rPr>
  </w:style>
  <w:style w:type="character" w:customStyle="1" w:styleId="P5">
    <w:name w:val="P5"/>
    <w:uiPriority w:val="99"/>
    <w:rsid w:val="003F127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3F1275"/>
    <w:rPr>
      <w:rFonts w:ascii="Times New Roman" w:hAnsi="Times New Roman" w:cs="Times New Roman"/>
      <w:color w:val="000000"/>
      <w:spacing w:val="0"/>
      <w:sz w:val="20"/>
      <w:szCs w:val="20"/>
      <w:vertAlign w:val="baseline"/>
    </w:rPr>
  </w:style>
  <w:style w:type="character" w:customStyle="1" w:styleId="references0">
    <w:name w:val="references"/>
    <w:uiPriority w:val="99"/>
    <w:rsid w:val="003F1275"/>
    <w:rPr>
      <w:rFonts w:ascii="Times New Roman" w:hAnsi="Times New Roman" w:cs="Times New Roman"/>
      <w:color w:val="000000"/>
      <w:spacing w:val="0"/>
      <w:sz w:val="20"/>
      <w:szCs w:val="20"/>
      <w:vertAlign w:val="baseline"/>
    </w:rPr>
  </w:style>
  <w:style w:type="character" w:customStyle="1" w:styleId="Subscript">
    <w:name w:val="Subscript"/>
    <w:uiPriority w:val="99"/>
    <w:rsid w:val="003F1275"/>
    <w:rPr>
      <w:vertAlign w:val="subscript"/>
    </w:rPr>
  </w:style>
  <w:style w:type="character" w:customStyle="1" w:styleId="Superscript">
    <w:name w:val="Superscript"/>
    <w:uiPriority w:val="99"/>
    <w:rsid w:val="003F1275"/>
    <w:rPr>
      <w:vertAlign w:val="superscript"/>
    </w:rPr>
  </w:style>
  <w:style w:type="paragraph" w:styleId="NoSpacing">
    <w:name w:val="No Spacing"/>
    <w:basedOn w:val="Normal"/>
    <w:uiPriority w:val="1"/>
    <w:qFormat/>
    <w:rsid w:val="00A318FE"/>
    <w:pPr>
      <w:numPr>
        <w:numId w:val="2"/>
      </w:numPr>
    </w:pPr>
    <w:rPr>
      <w:rFonts w:ascii="Calibri" w:eastAsiaTheme="minorEastAsia" w:hAnsi="Calibri" w:cs="Calibri"/>
      <w:b/>
      <w:bCs/>
      <w:szCs w:val="22"/>
      <w:lang w:val="en-US"/>
    </w:rPr>
  </w:style>
  <w:style w:type="paragraph" w:customStyle="1" w:styleId="CellBodyCentred">
    <w:name w:val="CellBodyCentred"/>
    <w:uiPriority w:val="99"/>
    <w:rsid w:val="004825CF"/>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zh-TW"/>
    </w:rPr>
  </w:style>
  <w:style w:type="paragraph" w:customStyle="1" w:styleId="gmail-m-6068686209218047646gmail-m-2898738161823627114msolistparagraph">
    <w:name w:val="gmail-m_-6068686209218047646gmail-m-2898738161823627114msolistparagraph"/>
    <w:basedOn w:val="Normal"/>
    <w:rsid w:val="00DA3C57"/>
    <w:pPr>
      <w:spacing w:before="100" w:beforeAutospacing="1" w:after="100" w:afterAutospacing="1"/>
    </w:pPr>
    <w:rPr>
      <w:rFonts w:ascii="Calibri" w:eastAsiaTheme="minorEastAsia" w:hAnsi="Calibri" w:cs="Calibri"/>
      <w:szCs w:val="22"/>
      <w:lang w:val="en-US" w:eastAsia="zh-TW"/>
    </w:rPr>
  </w:style>
  <w:style w:type="paragraph" w:customStyle="1" w:styleId="figuretext">
    <w:name w:val="figure text"/>
    <w:uiPriority w:val="99"/>
    <w:rsid w:val="00E775F4"/>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customStyle="1" w:styleId="AI">
    <w:name w:val="AI"/>
    <w:aliases w:val="Annex"/>
    <w:next w:val="I"/>
    <w:uiPriority w:val="99"/>
    <w:rsid w:val="007D3C10"/>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character" w:customStyle="1" w:styleId="xapple-converted-space">
    <w:name w:val="xapple-converted-space"/>
    <w:basedOn w:val="DefaultParagraphFont"/>
    <w:rsid w:val="00D66AF0"/>
  </w:style>
  <w:style w:type="character" w:customStyle="1" w:styleId="Heading4Char">
    <w:name w:val="Heading 4 Char"/>
    <w:basedOn w:val="DefaultParagraphFont"/>
    <w:link w:val="Heading4"/>
    <w:semiHidden/>
    <w:rsid w:val="00694DEB"/>
    <w:rPr>
      <w:rFonts w:asciiTheme="majorHAnsi" w:eastAsiaTheme="majorEastAsia" w:hAnsiTheme="majorHAnsi" w:cstheme="majorBidi"/>
      <w:i/>
      <w:iCs/>
      <w:color w:val="365F91" w:themeColor="accent1" w:themeShade="BF"/>
      <w:sz w:val="22"/>
      <w:lang w:val="en-GB" w:eastAsia="en-US"/>
    </w:rPr>
  </w:style>
  <w:style w:type="paragraph" w:styleId="BodyText">
    <w:name w:val="Body Text"/>
    <w:basedOn w:val="Normal"/>
    <w:link w:val="BodyTextChar"/>
    <w:semiHidden/>
    <w:unhideWhenUsed/>
    <w:rsid w:val="00694DEB"/>
    <w:pPr>
      <w:spacing w:after="120"/>
    </w:pPr>
  </w:style>
  <w:style w:type="character" w:customStyle="1" w:styleId="BodyTextChar">
    <w:name w:val="Body Text Char"/>
    <w:basedOn w:val="DefaultParagraphFont"/>
    <w:link w:val="BodyText"/>
    <w:semiHidden/>
    <w:rsid w:val="00694DEB"/>
    <w:rPr>
      <w:sz w:val="22"/>
      <w:lang w:val="en-GB" w:eastAsia="en-US"/>
    </w:rPr>
  </w:style>
  <w:style w:type="paragraph" w:styleId="Date">
    <w:name w:val="Date"/>
    <w:basedOn w:val="Normal"/>
    <w:next w:val="Normal"/>
    <w:link w:val="DateChar"/>
    <w:rsid w:val="00A23CBC"/>
  </w:style>
  <w:style w:type="character" w:customStyle="1" w:styleId="DateChar">
    <w:name w:val="Date Char"/>
    <w:basedOn w:val="DefaultParagraphFont"/>
    <w:link w:val="Date"/>
    <w:rsid w:val="00A23CBC"/>
    <w:rPr>
      <w:sz w:val="22"/>
      <w:lang w:val="en-GB" w:eastAsia="en-US"/>
    </w:rPr>
  </w:style>
  <w:style w:type="paragraph" w:customStyle="1" w:styleId="SP">
    <w:name w:val="SP"/>
    <w:basedOn w:val="NoSpacing"/>
    <w:link w:val="SPChar"/>
    <w:qFormat/>
    <w:rsid w:val="00F17546"/>
    <w:pPr>
      <w:numPr>
        <w:numId w:val="1"/>
      </w:numPr>
    </w:pPr>
    <w:rPr>
      <w:rFonts w:eastAsia="Times New Roman"/>
      <w:sz w:val="20"/>
      <w:szCs w:val="20"/>
    </w:rPr>
  </w:style>
  <w:style w:type="character" w:customStyle="1" w:styleId="SPChar">
    <w:name w:val="SP Char"/>
    <w:basedOn w:val="DefaultParagraphFont"/>
    <w:link w:val="SP"/>
    <w:rsid w:val="00F17546"/>
    <w:rPr>
      <w:rFonts w:ascii="Calibri" w:eastAsia="Times New Roman" w:hAnsi="Calibri" w:cs="Calibri"/>
      <w:b/>
      <w:bCs/>
      <w:lang w:eastAsia="en-US"/>
    </w:rPr>
  </w:style>
  <w:style w:type="paragraph" w:customStyle="1" w:styleId="TableParagraph">
    <w:name w:val="Table Paragraph"/>
    <w:basedOn w:val="Normal"/>
    <w:uiPriority w:val="1"/>
    <w:qFormat/>
    <w:rsid w:val="002579CB"/>
    <w:pPr>
      <w:widowControl w:val="0"/>
      <w:autoSpaceDE w:val="0"/>
      <w:autoSpaceDN w:val="0"/>
      <w:spacing w:before="69"/>
      <w:ind w:left="13"/>
      <w:jc w:val="center"/>
    </w:pPr>
    <w:rPr>
      <w:rFonts w:ascii="Arial" w:eastAsia="Arial" w:hAnsi="Arial" w:cs="Arial"/>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73010">
      <w:bodyDiv w:val="1"/>
      <w:marLeft w:val="0"/>
      <w:marRight w:val="0"/>
      <w:marTop w:val="0"/>
      <w:marBottom w:val="0"/>
      <w:divBdr>
        <w:top w:val="none" w:sz="0" w:space="0" w:color="auto"/>
        <w:left w:val="none" w:sz="0" w:space="0" w:color="auto"/>
        <w:bottom w:val="none" w:sz="0" w:space="0" w:color="auto"/>
        <w:right w:val="none" w:sz="0" w:space="0" w:color="auto"/>
      </w:divBdr>
    </w:div>
    <w:div w:id="26490542">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20337808">
      <w:bodyDiv w:val="1"/>
      <w:marLeft w:val="0"/>
      <w:marRight w:val="0"/>
      <w:marTop w:val="0"/>
      <w:marBottom w:val="0"/>
      <w:divBdr>
        <w:top w:val="none" w:sz="0" w:space="0" w:color="auto"/>
        <w:left w:val="none" w:sz="0" w:space="0" w:color="auto"/>
        <w:bottom w:val="none" w:sz="0" w:space="0" w:color="auto"/>
        <w:right w:val="none" w:sz="0" w:space="0" w:color="auto"/>
      </w:divBdr>
    </w:div>
    <w:div w:id="225844799">
      <w:bodyDiv w:val="1"/>
      <w:marLeft w:val="0"/>
      <w:marRight w:val="0"/>
      <w:marTop w:val="0"/>
      <w:marBottom w:val="0"/>
      <w:divBdr>
        <w:top w:val="none" w:sz="0" w:space="0" w:color="auto"/>
        <w:left w:val="none" w:sz="0" w:space="0" w:color="auto"/>
        <w:bottom w:val="none" w:sz="0" w:space="0" w:color="auto"/>
        <w:right w:val="none" w:sz="0" w:space="0" w:color="auto"/>
      </w:divBdr>
      <w:divsChild>
        <w:div w:id="644744184">
          <w:marLeft w:val="1166"/>
          <w:marRight w:val="0"/>
          <w:marTop w:val="77"/>
          <w:marBottom w:val="0"/>
          <w:divBdr>
            <w:top w:val="none" w:sz="0" w:space="0" w:color="auto"/>
            <w:left w:val="none" w:sz="0" w:space="0" w:color="auto"/>
            <w:bottom w:val="none" w:sz="0" w:space="0" w:color="auto"/>
            <w:right w:val="none" w:sz="0" w:space="0" w:color="auto"/>
          </w:divBdr>
        </w:div>
        <w:div w:id="1861237302">
          <w:marLeft w:val="1166"/>
          <w:marRight w:val="0"/>
          <w:marTop w:val="77"/>
          <w:marBottom w:val="0"/>
          <w:divBdr>
            <w:top w:val="none" w:sz="0" w:space="0" w:color="auto"/>
            <w:left w:val="none" w:sz="0" w:space="0" w:color="auto"/>
            <w:bottom w:val="none" w:sz="0" w:space="0" w:color="auto"/>
            <w:right w:val="none" w:sz="0" w:space="0" w:color="auto"/>
          </w:divBdr>
        </w:div>
        <w:div w:id="1435129649">
          <w:marLeft w:val="1166"/>
          <w:marRight w:val="0"/>
          <w:marTop w:val="77"/>
          <w:marBottom w:val="0"/>
          <w:divBdr>
            <w:top w:val="none" w:sz="0" w:space="0" w:color="auto"/>
            <w:left w:val="none" w:sz="0" w:space="0" w:color="auto"/>
            <w:bottom w:val="none" w:sz="0" w:space="0" w:color="auto"/>
            <w:right w:val="none" w:sz="0" w:space="0" w:color="auto"/>
          </w:divBdr>
        </w:div>
      </w:divsChild>
    </w:div>
    <w:div w:id="256595639">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72677746">
      <w:bodyDiv w:val="1"/>
      <w:marLeft w:val="0"/>
      <w:marRight w:val="0"/>
      <w:marTop w:val="0"/>
      <w:marBottom w:val="0"/>
      <w:divBdr>
        <w:top w:val="none" w:sz="0" w:space="0" w:color="auto"/>
        <w:left w:val="none" w:sz="0" w:space="0" w:color="auto"/>
        <w:bottom w:val="none" w:sz="0" w:space="0" w:color="auto"/>
        <w:right w:val="none" w:sz="0" w:space="0" w:color="auto"/>
      </w:divBdr>
    </w:div>
    <w:div w:id="488786605">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2300927">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1790367">
      <w:bodyDiv w:val="1"/>
      <w:marLeft w:val="0"/>
      <w:marRight w:val="0"/>
      <w:marTop w:val="0"/>
      <w:marBottom w:val="0"/>
      <w:divBdr>
        <w:top w:val="none" w:sz="0" w:space="0" w:color="auto"/>
        <w:left w:val="none" w:sz="0" w:space="0" w:color="auto"/>
        <w:bottom w:val="none" w:sz="0" w:space="0" w:color="auto"/>
        <w:right w:val="none" w:sz="0" w:space="0" w:color="auto"/>
      </w:divBdr>
    </w:div>
    <w:div w:id="667633282">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72806262">
      <w:bodyDiv w:val="1"/>
      <w:marLeft w:val="0"/>
      <w:marRight w:val="0"/>
      <w:marTop w:val="0"/>
      <w:marBottom w:val="0"/>
      <w:divBdr>
        <w:top w:val="none" w:sz="0" w:space="0" w:color="auto"/>
        <w:left w:val="none" w:sz="0" w:space="0" w:color="auto"/>
        <w:bottom w:val="none" w:sz="0" w:space="0" w:color="auto"/>
        <w:right w:val="none" w:sz="0" w:space="0" w:color="auto"/>
      </w:divBdr>
    </w:div>
    <w:div w:id="692223444">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32852005">
      <w:bodyDiv w:val="1"/>
      <w:marLeft w:val="0"/>
      <w:marRight w:val="0"/>
      <w:marTop w:val="0"/>
      <w:marBottom w:val="0"/>
      <w:divBdr>
        <w:top w:val="none" w:sz="0" w:space="0" w:color="auto"/>
        <w:left w:val="none" w:sz="0" w:space="0" w:color="auto"/>
        <w:bottom w:val="none" w:sz="0" w:space="0" w:color="auto"/>
        <w:right w:val="none" w:sz="0" w:space="0" w:color="auto"/>
      </w:divBdr>
    </w:div>
    <w:div w:id="745763871">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504706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84100820">
      <w:bodyDiv w:val="1"/>
      <w:marLeft w:val="0"/>
      <w:marRight w:val="0"/>
      <w:marTop w:val="0"/>
      <w:marBottom w:val="0"/>
      <w:divBdr>
        <w:top w:val="none" w:sz="0" w:space="0" w:color="auto"/>
        <w:left w:val="none" w:sz="0" w:space="0" w:color="auto"/>
        <w:bottom w:val="none" w:sz="0" w:space="0" w:color="auto"/>
        <w:right w:val="none" w:sz="0" w:space="0" w:color="auto"/>
      </w:divBdr>
    </w:div>
    <w:div w:id="959651212">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77746637">
      <w:bodyDiv w:val="1"/>
      <w:marLeft w:val="0"/>
      <w:marRight w:val="0"/>
      <w:marTop w:val="0"/>
      <w:marBottom w:val="0"/>
      <w:divBdr>
        <w:top w:val="none" w:sz="0" w:space="0" w:color="auto"/>
        <w:left w:val="none" w:sz="0" w:space="0" w:color="auto"/>
        <w:bottom w:val="none" w:sz="0" w:space="0" w:color="auto"/>
        <w:right w:val="none" w:sz="0" w:space="0" w:color="auto"/>
      </w:divBdr>
    </w:div>
    <w:div w:id="1085999937">
      <w:bodyDiv w:val="1"/>
      <w:marLeft w:val="0"/>
      <w:marRight w:val="0"/>
      <w:marTop w:val="0"/>
      <w:marBottom w:val="0"/>
      <w:divBdr>
        <w:top w:val="none" w:sz="0" w:space="0" w:color="auto"/>
        <w:left w:val="none" w:sz="0" w:space="0" w:color="auto"/>
        <w:bottom w:val="none" w:sz="0" w:space="0" w:color="auto"/>
        <w:right w:val="none" w:sz="0" w:space="0" w:color="auto"/>
      </w:divBdr>
    </w:div>
    <w:div w:id="1101218486">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298951228">
      <w:bodyDiv w:val="1"/>
      <w:marLeft w:val="0"/>
      <w:marRight w:val="0"/>
      <w:marTop w:val="0"/>
      <w:marBottom w:val="0"/>
      <w:divBdr>
        <w:top w:val="none" w:sz="0" w:space="0" w:color="auto"/>
        <w:left w:val="none" w:sz="0" w:space="0" w:color="auto"/>
        <w:bottom w:val="none" w:sz="0" w:space="0" w:color="auto"/>
        <w:right w:val="none" w:sz="0" w:space="0" w:color="auto"/>
      </w:divBdr>
    </w:div>
    <w:div w:id="1337803606">
      <w:bodyDiv w:val="1"/>
      <w:marLeft w:val="0"/>
      <w:marRight w:val="0"/>
      <w:marTop w:val="0"/>
      <w:marBottom w:val="0"/>
      <w:divBdr>
        <w:top w:val="none" w:sz="0" w:space="0" w:color="auto"/>
        <w:left w:val="none" w:sz="0" w:space="0" w:color="auto"/>
        <w:bottom w:val="none" w:sz="0" w:space="0" w:color="auto"/>
        <w:right w:val="none" w:sz="0" w:space="0" w:color="auto"/>
      </w:divBdr>
    </w:div>
    <w:div w:id="1390348411">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4156598">
      <w:bodyDiv w:val="1"/>
      <w:marLeft w:val="0"/>
      <w:marRight w:val="0"/>
      <w:marTop w:val="0"/>
      <w:marBottom w:val="0"/>
      <w:divBdr>
        <w:top w:val="none" w:sz="0" w:space="0" w:color="auto"/>
        <w:left w:val="none" w:sz="0" w:space="0" w:color="auto"/>
        <w:bottom w:val="none" w:sz="0" w:space="0" w:color="auto"/>
        <w:right w:val="none" w:sz="0" w:space="0" w:color="auto"/>
      </w:divBdr>
    </w:div>
    <w:div w:id="1451170456">
      <w:bodyDiv w:val="1"/>
      <w:marLeft w:val="0"/>
      <w:marRight w:val="0"/>
      <w:marTop w:val="0"/>
      <w:marBottom w:val="0"/>
      <w:divBdr>
        <w:top w:val="none" w:sz="0" w:space="0" w:color="auto"/>
        <w:left w:val="none" w:sz="0" w:space="0" w:color="auto"/>
        <w:bottom w:val="none" w:sz="0" w:space="0" w:color="auto"/>
        <w:right w:val="none" w:sz="0" w:space="0" w:color="auto"/>
      </w:divBdr>
      <w:divsChild>
        <w:div w:id="253367199">
          <w:marLeft w:val="547"/>
          <w:marRight w:val="0"/>
          <w:marTop w:val="115"/>
          <w:marBottom w:val="0"/>
          <w:divBdr>
            <w:top w:val="none" w:sz="0" w:space="0" w:color="auto"/>
            <w:left w:val="none" w:sz="0" w:space="0" w:color="auto"/>
            <w:bottom w:val="none" w:sz="0" w:space="0" w:color="auto"/>
            <w:right w:val="none" w:sz="0" w:space="0" w:color="auto"/>
          </w:divBdr>
        </w:div>
      </w:divsChild>
    </w:div>
    <w:div w:id="1452476162">
      <w:bodyDiv w:val="1"/>
      <w:marLeft w:val="0"/>
      <w:marRight w:val="0"/>
      <w:marTop w:val="0"/>
      <w:marBottom w:val="0"/>
      <w:divBdr>
        <w:top w:val="none" w:sz="0" w:space="0" w:color="auto"/>
        <w:left w:val="none" w:sz="0" w:space="0" w:color="auto"/>
        <w:bottom w:val="none" w:sz="0" w:space="0" w:color="auto"/>
        <w:right w:val="none" w:sz="0" w:space="0" w:color="auto"/>
      </w:divBdr>
      <w:divsChild>
        <w:div w:id="2100709437">
          <w:marLeft w:val="547"/>
          <w:marRight w:val="0"/>
          <w:marTop w:val="115"/>
          <w:marBottom w:val="0"/>
          <w:divBdr>
            <w:top w:val="none" w:sz="0" w:space="0" w:color="auto"/>
            <w:left w:val="none" w:sz="0" w:space="0" w:color="auto"/>
            <w:bottom w:val="none" w:sz="0" w:space="0" w:color="auto"/>
            <w:right w:val="none" w:sz="0" w:space="0" w:color="auto"/>
          </w:divBdr>
        </w:div>
      </w:divsChild>
    </w:div>
    <w:div w:id="1467696306">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14412861">
      <w:bodyDiv w:val="1"/>
      <w:marLeft w:val="0"/>
      <w:marRight w:val="0"/>
      <w:marTop w:val="0"/>
      <w:marBottom w:val="0"/>
      <w:divBdr>
        <w:top w:val="none" w:sz="0" w:space="0" w:color="auto"/>
        <w:left w:val="none" w:sz="0" w:space="0" w:color="auto"/>
        <w:bottom w:val="none" w:sz="0" w:space="0" w:color="auto"/>
        <w:right w:val="none" w:sz="0" w:space="0" w:color="auto"/>
      </w:divBdr>
    </w:div>
    <w:div w:id="1543204849">
      <w:bodyDiv w:val="1"/>
      <w:marLeft w:val="0"/>
      <w:marRight w:val="0"/>
      <w:marTop w:val="0"/>
      <w:marBottom w:val="0"/>
      <w:divBdr>
        <w:top w:val="none" w:sz="0" w:space="0" w:color="auto"/>
        <w:left w:val="none" w:sz="0" w:space="0" w:color="auto"/>
        <w:bottom w:val="none" w:sz="0" w:space="0" w:color="auto"/>
        <w:right w:val="none" w:sz="0" w:space="0" w:color="auto"/>
      </w:divBdr>
      <w:divsChild>
        <w:div w:id="1850169834">
          <w:marLeft w:val="547"/>
          <w:marRight w:val="0"/>
          <w:marTop w:val="0"/>
          <w:marBottom w:val="0"/>
          <w:divBdr>
            <w:top w:val="none" w:sz="0" w:space="0" w:color="auto"/>
            <w:left w:val="none" w:sz="0" w:space="0" w:color="auto"/>
            <w:bottom w:val="none" w:sz="0" w:space="0" w:color="auto"/>
            <w:right w:val="none" w:sz="0" w:space="0" w:color="auto"/>
          </w:divBdr>
        </w:div>
        <w:div w:id="794568487">
          <w:marLeft w:val="1354"/>
          <w:marRight w:val="0"/>
          <w:marTop w:val="0"/>
          <w:marBottom w:val="0"/>
          <w:divBdr>
            <w:top w:val="none" w:sz="0" w:space="0" w:color="auto"/>
            <w:left w:val="none" w:sz="0" w:space="0" w:color="auto"/>
            <w:bottom w:val="none" w:sz="0" w:space="0" w:color="auto"/>
            <w:right w:val="none" w:sz="0" w:space="0" w:color="auto"/>
          </w:divBdr>
        </w:div>
        <w:div w:id="1612322049">
          <w:marLeft w:val="1354"/>
          <w:marRight w:val="0"/>
          <w:marTop w:val="0"/>
          <w:marBottom w:val="0"/>
          <w:divBdr>
            <w:top w:val="none" w:sz="0" w:space="0" w:color="auto"/>
            <w:left w:val="none" w:sz="0" w:space="0" w:color="auto"/>
            <w:bottom w:val="none" w:sz="0" w:space="0" w:color="auto"/>
            <w:right w:val="none" w:sz="0" w:space="0" w:color="auto"/>
          </w:divBdr>
        </w:div>
        <w:div w:id="1045565376">
          <w:marLeft w:val="1354"/>
          <w:marRight w:val="0"/>
          <w:marTop w:val="0"/>
          <w:marBottom w:val="0"/>
          <w:divBdr>
            <w:top w:val="none" w:sz="0" w:space="0" w:color="auto"/>
            <w:left w:val="none" w:sz="0" w:space="0" w:color="auto"/>
            <w:bottom w:val="none" w:sz="0" w:space="0" w:color="auto"/>
            <w:right w:val="none" w:sz="0" w:space="0" w:color="auto"/>
          </w:divBdr>
        </w:div>
        <w:div w:id="2039969295">
          <w:marLeft w:val="547"/>
          <w:marRight w:val="0"/>
          <w:marTop w:val="0"/>
          <w:marBottom w:val="0"/>
          <w:divBdr>
            <w:top w:val="none" w:sz="0" w:space="0" w:color="auto"/>
            <w:left w:val="none" w:sz="0" w:space="0" w:color="auto"/>
            <w:bottom w:val="none" w:sz="0" w:space="0" w:color="auto"/>
            <w:right w:val="none" w:sz="0" w:space="0" w:color="auto"/>
          </w:divBdr>
        </w:div>
        <w:div w:id="1978604728">
          <w:marLeft w:val="1354"/>
          <w:marRight w:val="0"/>
          <w:marTop w:val="0"/>
          <w:marBottom w:val="0"/>
          <w:divBdr>
            <w:top w:val="none" w:sz="0" w:space="0" w:color="auto"/>
            <w:left w:val="none" w:sz="0" w:space="0" w:color="auto"/>
            <w:bottom w:val="none" w:sz="0" w:space="0" w:color="auto"/>
            <w:right w:val="none" w:sz="0" w:space="0" w:color="auto"/>
          </w:divBdr>
        </w:div>
        <w:div w:id="1415935674">
          <w:marLeft w:val="547"/>
          <w:marRight w:val="0"/>
          <w:marTop w:val="0"/>
          <w:marBottom w:val="0"/>
          <w:divBdr>
            <w:top w:val="none" w:sz="0" w:space="0" w:color="auto"/>
            <w:left w:val="none" w:sz="0" w:space="0" w:color="auto"/>
            <w:bottom w:val="none" w:sz="0" w:space="0" w:color="auto"/>
            <w:right w:val="none" w:sz="0" w:space="0" w:color="auto"/>
          </w:divBdr>
        </w:div>
      </w:divsChild>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57730">
      <w:bodyDiv w:val="1"/>
      <w:marLeft w:val="0"/>
      <w:marRight w:val="0"/>
      <w:marTop w:val="0"/>
      <w:marBottom w:val="0"/>
      <w:divBdr>
        <w:top w:val="none" w:sz="0" w:space="0" w:color="auto"/>
        <w:left w:val="none" w:sz="0" w:space="0" w:color="auto"/>
        <w:bottom w:val="none" w:sz="0" w:space="0" w:color="auto"/>
        <w:right w:val="none" w:sz="0" w:space="0" w:color="auto"/>
      </w:divBdr>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595239048">
      <w:bodyDiv w:val="1"/>
      <w:marLeft w:val="0"/>
      <w:marRight w:val="0"/>
      <w:marTop w:val="0"/>
      <w:marBottom w:val="0"/>
      <w:divBdr>
        <w:top w:val="none" w:sz="0" w:space="0" w:color="auto"/>
        <w:left w:val="none" w:sz="0" w:space="0" w:color="auto"/>
        <w:bottom w:val="none" w:sz="0" w:space="0" w:color="auto"/>
        <w:right w:val="none" w:sz="0" w:space="0" w:color="auto"/>
      </w:divBdr>
      <w:divsChild>
        <w:div w:id="1676223509">
          <w:marLeft w:val="547"/>
          <w:marRight w:val="0"/>
          <w:marTop w:val="0"/>
          <w:marBottom w:val="0"/>
          <w:divBdr>
            <w:top w:val="none" w:sz="0" w:space="0" w:color="auto"/>
            <w:left w:val="none" w:sz="0" w:space="0" w:color="auto"/>
            <w:bottom w:val="none" w:sz="0" w:space="0" w:color="auto"/>
            <w:right w:val="none" w:sz="0" w:space="0" w:color="auto"/>
          </w:divBdr>
        </w:div>
        <w:div w:id="1466120757">
          <w:marLeft w:val="1354"/>
          <w:marRight w:val="0"/>
          <w:marTop w:val="0"/>
          <w:marBottom w:val="0"/>
          <w:divBdr>
            <w:top w:val="none" w:sz="0" w:space="0" w:color="auto"/>
            <w:left w:val="none" w:sz="0" w:space="0" w:color="auto"/>
            <w:bottom w:val="none" w:sz="0" w:space="0" w:color="auto"/>
            <w:right w:val="none" w:sz="0" w:space="0" w:color="auto"/>
          </w:divBdr>
        </w:div>
        <w:div w:id="124931669">
          <w:marLeft w:val="1354"/>
          <w:marRight w:val="0"/>
          <w:marTop w:val="0"/>
          <w:marBottom w:val="0"/>
          <w:divBdr>
            <w:top w:val="none" w:sz="0" w:space="0" w:color="auto"/>
            <w:left w:val="none" w:sz="0" w:space="0" w:color="auto"/>
            <w:bottom w:val="none" w:sz="0" w:space="0" w:color="auto"/>
            <w:right w:val="none" w:sz="0" w:space="0" w:color="auto"/>
          </w:divBdr>
        </w:div>
        <w:div w:id="1934778170">
          <w:marLeft w:val="1354"/>
          <w:marRight w:val="0"/>
          <w:marTop w:val="0"/>
          <w:marBottom w:val="0"/>
          <w:divBdr>
            <w:top w:val="none" w:sz="0" w:space="0" w:color="auto"/>
            <w:left w:val="none" w:sz="0" w:space="0" w:color="auto"/>
            <w:bottom w:val="none" w:sz="0" w:space="0" w:color="auto"/>
            <w:right w:val="none" w:sz="0" w:space="0" w:color="auto"/>
          </w:divBdr>
        </w:div>
        <w:div w:id="1297954748">
          <w:marLeft w:val="547"/>
          <w:marRight w:val="0"/>
          <w:marTop w:val="0"/>
          <w:marBottom w:val="0"/>
          <w:divBdr>
            <w:top w:val="none" w:sz="0" w:space="0" w:color="auto"/>
            <w:left w:val="none" w:sz="0" w:space="0" w:color="auto"/>
            <w:bottom w:val="none" w:sz="0" w:space="0" w:color="auto"/>
            <w:right w:val="none" w:sz="0" w:space="0" w:color="auto"/>
          </w:divBdr>
        </w:div>
        <w:div w:id="1433429990">
          <w:marLeft w:val="1354"/>
          <w:marRight w:val="0"/>
          <w:marTop w:val="0"/>
          <w:marBottom w:val="0"/>
          <w:divBdr>
            <w:top w:val="none" w:sz="0" w:space="0" w:color="auto"/>
            <w:left w:val="none" w:sz="0" w:space="0" w:color="auto"/>
            <w:bottom w:val="none" w:sz="0" w:space="0" w:color="auto"/>
            <w:right w:val="none" w:sz="0" w:space="0" w:color="auto"/>
          </w:divBdr>
        </w:div>
        <w:div w:id="1852178778">
          <w:marLeft w:val="547"/>
          <w:marRight w:val="0"/>
          <w:marTop w:val="0"/>
          <w:marBottom w:val="0"/>
          <w:divBdr>
            <w:top w:val="none" w:sz="0" w:space="0" w:color="auto"/>
            <w:left w:val="none" w:sz="0" w:space="0" w:color="auto"/>
            <w:bottom w:val="none" w:sz="0" w:space="0" w:color="auto"/>
            <w:right w:val="none" w:sz="0" w:space="0" w:color="auto"/>
          </w:divBdr>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44221682">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60380680">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17807129">
      <w:bodyDiv w:val="1"/>
      <w:marLeft w:val="0"/>
      <w:marRight w:val="0"/>
      <w:marTop w:val="0"/>
      <w:marBottom w:val="0"/>
      <w:divBdr>
        <w:top w:val="none" w:sz="0" w:space="0" w:color="auto"/>
        <w:left w:val="none" w:sz="0" w:space="0" w:color="auto"/>
        <w:bottom w:val="none" w:sz="0" w:space="0" w:color="auto"/>
        <w:right w:val="none" w:sz="0" w:space="0" w:color="auto"/>
      </w:divBdr>
    </w:div>
    <w:div w:id="202127498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094007804">
      <w:bodyDiv w:val="1"/>
      <w:marLeft w:val="0"/>
      <w:marRight w:val="0"/>
      <w:marTop w:val="0"/>
      <w:marBottom w:val="0"/>
      <w:divBdr>
        <w:top w:val="none" w:sz="0" w:space="0" w:color="auto"/>
        <w:left w:val="none" w:sz="0" w:space="0" w:color="auto"/>
        <w:bottom w:val="none" w:sz="0" w:space="0" w:color="auto"/>
        <w:right w:val="none" w:sz="0" w:space="0" w:color="auto"/>
      </w:divBdr>
    </w:div>
    <w:div w:id="2109813656">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41995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3</b:RefOrder>
  </b:Source>
  <b:Source>
    <b:Tag>19_0822r9</b:Tag>
    <b:SourceType>JournalArticle</b:SourceType>
    <b:Guid>{E7CE9790-9701-4403-89AB-F961F65197B6}</b:Guid>
    <b:Author>
      <b:Author>
        <b:Corporate>Po-Kai Huang (Intel)</b:Corporate>
      </b:Author>
    </b:Author>
    <b:Title>Extremely efficient multi-band operation</b:Title>
    <b:JournalName>19/0822r9</b:JournalName>
    <b:Year>November 2019</b:Year>
    <b:RefOrder>69</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7</b:RefOrder>
  </b:Source>
  <b:Source>
    <b:Tag>20_0226r5</b:Tag>
    <b:SourceType>JournalArticle</b:SourceType>
    <b:Guid>{D24FEC13-0A3D-4FA4-8704-7983E2CB7CD5}</b:Guid>
    <b:Author>
      <b:Author>
        <b:Corporate>Sharan Naribole (Samsung)</b:Corporate>
      </b:Author>
    </b:Author>
    <b:Title>MLO constraint indication and operating mode</b:Title>
    <b:JournalName>20/0226r5</b:JournalName>
    <b:Year>April 2020</b:Year>
    <b:RefOrder>96</b:RefOrder>
  </b:Source>
  <b:Source>
    <b:Tag>19_1159r5</b:Tag>
    <b:SourceType>JournalArticle</b:SourceType>
    <b:Guid>{A5BD394B-4560-4371-9F5A-68A3F0287B58}</b:Guid>
    <b:Author>
      <b:Author>
        <b:Corporate>Liwen Chu (Marvell)</b:Corporate>
      </b:Author>
    </b:Author>
    <b:Title>Multiple link operation capability announcement</b:Title>
    <b:JournalName>19/1159r5</b:JournalName>
    <b:Year>November 2019</b:Year>
    <b:RefOrder>92</b:RefOrder>
  </b:Source>
  <b:Source>
    <b:Tag>19_0773r8</b:Tag>
    <b:SourceType>JournalArticle</b:SourceType>
    <b:Guid>{F7FBE500-4CFB-4BF5-A75C-5EB26648C475}</b:Guid>
    <b:Author>
      <b:Author>
        <b:Corporate>Po-Kai Huang (Intel)</b:Corporate>
      </b:Author>
    </b:Author>
    <b:Title>Multi-link operation framework</b:Title>
    <b:JournalName>19/0773r8</b:JournalName>
    <b:Year>November 2019</b:Year>
    <b:RefOrder>89</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12</b:RefOrder>
  </b:Source>
  <b:Source>
    <b:Tag>20_0387r3</b:Tag>
    <b:SourceType>JournalArticle</b:SourceType>
    <b:Guid>{8BB5BEB0-BFF5-4427-871F-5C5E1BBB598D}</b:Guid>
    <b:Author>
      <b:Author>
        <b:Corporate>Po-Kai Huang (Intel)</b:Corporate>
      </b:Author>
    </b:Author>
    <b:Title>Multi-link setup follow up II</b:Title>
    <b:JournalName>20/0387r3</b:JournalName>
    <b:Year>June 2020</b:Year>
    <b:RefOrder>123</b:RefOrder>
  </b:Source>
  <b:Source>
    <b:Tag>20_0119r2</b:Tag>
    <b:SourceType>JournalArticle</b:SourceType>
    <b:Guid>{90FDB6BA-FE73-43DD-83DC-C583FAFFB599}</b:Guid>
    <b:Author>
      <b:Author>
        <b:Corporate>Xiaofei Wang (InterDigital)</b:Corporate>
      </b:Author>
    </b:Author>
    <b:Title>Follow up discussion on multi-link operations</b:Title>
    <b:JournalName>20/0119r2</b:JournalName>
    <b:Year>May 2020</b:Year>
    <b:RefOrder>128</b:RefOrder>
  </b:Source>
  <b:Source>
    <b:Tag>19_1755r13</b:Tag>
    <b:SourceType>JournalArticle</b:SourceType>
    <b:Guid>{1D99716A-2E77-439A-91DA-C94BB38A50CF}</b:Guid>
    <b:Author>
      <b:Author>
        <b:Corporate>TGbe</b:Corporate>
      </b:Author>
    </b:Author>
    <b:Title>Compendium of motions related to the contents of the TGbe specification framework document</b:Title>
    <b:JournalName>19/1755r13</b:JournalName>
    <b:Year>December 2020</b:Year>
    <b:RefOrder>35</b:RefOrder>
  </b:Source>
  <b:Source>
    <b:Tag>20_0903r5</b:Tag>
    <b:SourceType>JournalArticle</b:SourceType>
    <b:Guid>{E6491384-722A-4AC0-8C01-F5889B938295}</b:Guid>
    <b:Author>
      <b:Author>
        <b:Corporate>Po-Kai Huang (Intel)</b:Corporate>
      </b:Author>
    </b:Author>
    <b:Title>Multi-link group addressed data frame delivery follow up</b:Title>
    <b:JournalName>20/0903r5</b:JournalName>
    <b:Year>November 2020</b:Year>
    <b:RefOrder>255</b:RefOrder>
  </b:Source>
</b:Sources>
</file>

<file path=customXml/itemProps1.xml><?xml version="1.0" encoding="utf-8"?>
<ds:datastoreItem xmlns:ds="http://schemas.openxmlformats.org/officeDocument/2006/customXml" ds:itemID="{C73A92A7-C38D-4C23-973B-10D97B70BEC7}">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9aa06179-68b3-4e2b-b09b-a2424735516b}" enabled="1" method="Standard" siteId="{46c98d88-e344-4ed4-8496-4ed7712e255d}" removed="0"/>
</clbl:labelList>
</file>

<file path=docProps/app.xml><?xml version="1.0" encoding="utf-8"?>
<Properties xmlns="http://schemas.openxmlformats.org/officeDocument/2006/extended-properties" xmlns:vt="http://schemas.openxmlformats.org/officeDocument/2006/docPropsVTypes">
  <Template>Normal.dotm</Template>
  <TotalTime>71</TotalTime>
  <Pages>12</Pages>
  <Words>3377</Words>
  <Characters>19253</Characters>
  <Application>Microsoft Office Word</Application>
  <DocSecurity>0</DocSecurity>
  <Lines>160</Lines>
  <Paragraphs>45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22585</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802.11-24/2055r0</dc:title>
  <dc:subject>Submission</dc:subject>
  <dc:creator>Alfred Asterjadhi</dc:creator>
  <cp:keywords>December 2024</cp:keywords>
  <dc:description>Po-Kai Huang, Intel</dc:description>
  <cp:lastModifiedBy>Huang, Po-kai</cp:lastModifiedBy>
  <cp:revision>45</cp:revision>
  <cp:lastPrinted>2010-05-04T03:47:00Z</cp:lastPrinted>
  <dcterms:created xsi:type="dcterms:W3CDTF">2024-12-04T19:30:00Z</dcterms:created>
  <dcterms:modified xsi:type="dcterms:W3CDTF">2024-12-05T06:02:00Z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6a69c09e-9654-438e-b4e2-a9e5f44e5d91</vt:lpwstr>
  </property>
  <property fmtid="{D5CDD505-2E9C-101B-9397-08002B2CF9AE}" pid="4" name="CTP_BU">
    <vt:lpwstr>TSCG CENTRAL GROUP</vt:lpwstr>
  </property>
  <property fmtid="{D5CDD505-2E9C-101B-9397-08002B2CF9AE}" pid="5" name="CTP_TimeStamp">
    <vt:lpwstr>2020-08-17 22:28:20Z</vt:lpwstr>
  </property>
  <property fmtid="{D5CDD505-2E9C-101B-9397-08002B2CF9AE}" pid="6" name="CTPClassification">
    <vt:lpwstr>CTP_IC</vt:lpwstr>
  </property>
  <property fmtid="{D5CDD505-2E9C-101B-9397-08002B2CF9AE}" pid="7" name="MSIP_Label_9aa06179-68b3-4e2b-b09b-a2424735516b_Enabled">
    <vt:lpwstr>True</vt:lpwstr>
  </property>
  <property fmtid="{D5CDD505-2E9C-101B-9397-08002B2CF9AE}" pid="8" name="MSIP_Label_9aa06179-68b3-4e2b-b09b-a2424735516b_SiteId">
    <vt:lpwstr>46c98d88-e344-4ed4-8496-4ed7712e255d</vt:lpwstr>
  </property>
  <property fmtid="{D5CDD505-2E9C-101B-9397-08002B2CF9AE}" pid="9" name="MSIP_Label_9aa06179-68b3-4e2b-b09b-a2424735516b_Owner">
    <vt:lpwstr>po-kai.huang@intel.com</vt:lpwstr>
  </property>
  <property fmtid="{D5CDD505-2E9C-101B-9397-08002B2CF9AE}" pid="10" name="MSIP_Label_9aa06179-68b3-4e2b-b09b-a2424735516b_SetDate">
    <vt:lpwstr>2020-08-25T13:58:34.2972668Z</vt:lpwstr>
  </property>
  <property fmtid="{D5CDD505-2E9C-101B-9397-08002B2CF9AE}" pid="11" name="MSIP_Label_9aa06179-68b3-4e2b-b09b-a2424735516b_Name">
    <vt:lpwstr>Intel Confidential</vt:lpwstr>
  </property>
  <property fmtid="{D5CDD505-2E9C-101B-9397-08002B2CF9AE}" pid="12" name="MSIP_Label_9aa06179-68b3-4e2b-b09b-a2424735516b_Application">
    <vt:lpwstr>Microsoft Azure Information Protection</vt:lpwstr>
  </property>
  <property fmtid="{D5CDD505-2E9C-101B-9397-08002B2CF9AE}" pid="13" name="MSIP_Label_9aa06179-68b3-4e2b-b09b-a2424735516b_ActionId">
    <vt:lpwstr>8bb789e2-7c47-4136-bda6-ab1fd38f3c68</vt:lpwstr>
  </property>
  <property fmtid="{D5CDD505-2E9C-101B-9397-08002B2CF9AE}" pid="14" name="MSIP_Label_9aa06179-68b3-4e2b-b09b-a2424735516b_Extended_MSFT_Method">
    <vt:lpwstr>Automatic</vt:lpwstr>
  </property>
  <property fmtid="{D5CDD505-2E9C-101B-9397-08002B2CF9AE}" pid="15" name="Sensitivity">
    <vt:lpwstr>Intel Confidential</vt:lpwstr>
  </property>
  <property fmtid="{D5CDD505-2E9C-101B-9397-08002B2CF9AE}" pid="16" name="_2015_ms_pID_725343">
    <vt:lpwstr>(2)RftWJzTpRXcD2uaA8ckjI/njTlapv/is8DfD643znlgybjui4fid8ejdIn02CMAa6Xu9MHxY
a+x5VnXDsZucIT+DzhhvzTMnZRySdWaY2ADkk7zy8orFKP0JbUUiGXd406BsL4dIMRSTeOVQ
Wzt5kh8qe7iP1wYVnwvzx5l8NViNjXlPIv1LhiQsvoxJM2m6UwIx/N6ESnyB+zYlJUuVH3VX
PtdWPQBCYvCK0yUkn9</vt:lpwstr>
  </property>
  <property fmtid="{D5CDD505-2E9C-101B-9397-08002B2CF9AE}" pid="17" name="_2015_ms_pID_7253431">
    <vt:lpwstr>62Gc0CKLMRF7w67KxS1JfHtCrtDD79KSRJHLbwakkJdMEKoPcoPy9X
CgiUIQ4BjSKQCQclckdHryi7F+e4AaQvdsrr1qnKSfQNmHt1cOAZw5gmfp8CCx3nJxDVpB9r
kT2m36ephgZsfd64v31jrY8HhTyv925H4VtS34OI2s63KNPN1nQx/eDgQEUZxwY2VlA=</vt:lpwstr>
  </property>
</Properties>
</file>