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3480266C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1507"/>
        <w:gridCol w:w="2471"/>
      </w:tblGrid>
      <w:tr w:rsidR="00C723BC" w:rsidRPr="00183F4C" w14:paraId="695881A5" w14:textId="77777777" w:rsidTr="00974ED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2998EA4" w:rsidR="00C723BC" w:rsidRPr="00183F4C" w:rsidRDefault="006617DB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57359F" w:rsidRPr="0057359F">
              <w:rPr>
                <w:lang w:eastAsia="ko-KR"/>
              </w:rPr>
              <w:t xml:space="preserve">Text </w:t>
            </w:r>
            <w:r>
              <w:rPr>
                <w:lang w:eastAsia="ko-KR"/>
              </w:rPr>
              <w:t>Dr</w:t>
            </w:r>
            <w:bookmarkStart w:id="0" w:name="_GoBack"/>
            <w:r>
              <w:rPr>
                <w:lang w:eastAsia="ko-KR"/>
              </w:rPr>
              <w:t>aft</w:t>
            </w:r>
            <w:r w:rsidR="0057359F" w:rsidRPr="0057359F">
              <w:rPr>
                <w:lang w:eastAsia="ko-KR"/>
              </w:rPr>
              <w:t xml:space="preserve"> on </w:t>
            </w:r>
            <w:r w:rsidR="00173442" w:rsidRPr="00173442">
              <w:rPr>
                <w:rFonts w:hint="eastAsia"/>
                <w:lang w:eastAsia="ko-KR"/>
              </w:rPr>
              <w:t>Pilot</w:t>
            </w:r>
            <w:bookmarkEnd w:id="0"/>
          </w:p>
        </w:tc>
      </w:tr>
      <w:tr w:rsidR="00C723BC" w:rsidRPr="00183F4C" w14:paraId="5B9F14D2" w14:textId="77777777" w:rsidTr="00974ED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8536DE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97272">
              <w:rPr>
                <w:b w:val="0"/>
                <w:sz w:val="20"/>
              </w:rPr>
              <w:t>1</w:t>
            </w:r>
            <w:r w:rsidR="00495703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D7BCA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974ED8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A07" w:rsidRPr="00183F4C" w14:paraId="6300B208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3CA4FE86" w14:textId="7327D21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Chenchen</w:t>
            </w:r>
            <w:r w:rsidR="00397A07">
              <w:rPr>
                <w:b w:val="0"/>
                <w:sz w:val="18"/>
                <w:szCs w:val="18"/>
                <w:lang w:eastAsia="ko-KR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14:paraId="20C52FCD" w14:textId="05FEADC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47C78C23" w14:textId="77777777" w:rsidR="00397A07" w:rsidRPr="002C60AE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D57EB30" w14:textId="77777777" w:rsidR="00397A07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0E66D6C" w14:textId="52056986" w:rsidR="00397A07" w:rsidRPr="00777246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liuchenchen1</w:t>
            </w:r>
            <w:r w:rsidR="003E751C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3E751C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6F514F" w:rsidRPr="00183F4C" w14:paraId="65B43AC4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5AC39C1" w14:textId="1E37BF79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Align w:val="center"/>
          </w:tcPr>
          <w:p w14:paraId="7B308CA2" w14:textId="7E55FCF1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109015CB" w14:textId="77777777" w:rsidR="006F514F" w:rsidRPr="002C60AE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0D8CD" w14:textId="77777777" w:rsidR="006F514F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FA9F1F5" w14:textId="77777777" w:rsidR="006F514F" w:rsidRPr="00777246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4409" w:rsidRPr="00183F4C" w14:paraId="43CA81A6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0008F98" w14:textId="4404B729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91B33A" w14:textId="165E8AEF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50959F65" w14:textId="77777777" w:rsidR="00DA4409" w:rsidRPr="002C60AE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710D20A" w14:textId="77777777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B569622" w14:textId="77777777" w:rsidR="00DA4409" w:rsidRPr="00777246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2F82446A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C2BDABC" w14:textId="2C9809BB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9734B9D" w14:textId="03F36C8D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728C6D7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260E2CC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E98AE5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20369" w:rsidRPr="00183F4C" w14:paraId="2EB5B88F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9D7BD65" w14:textId="0286589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89ABE7" w14:textId="5FBA20BA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0947917" w14:textId="77777777" w:rsidR="00920369" w:rsidRPr="002C60AE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AF6155C" w14:textId="7777777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9E587F" w14:textId="77777777" w:rsidR="00920369" w:rsidRPr="00777246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474CBBF7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C1DDA7C" w14:textId="06A3B886" w:rsidR="00934610" w:rsidRPr="00920369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053A010" w14:textId="7701443C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13305790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09BE94F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85245CE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B4011" w:rsidRPr="00183F4C" w14:paraId="2FDA51F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04457793" w14:textId="3228A388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08F846" w14:textId="51EAA77F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B298646" w14:textId="77777777" w:rsidR="00DB4011" w:rsidRPr="002C60AE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310F42F" w14:textId="77777777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C749739" w14:textId="77777777" w:rsidR="00DB4011" w:rsidRPr="00777246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4F3A" w:rsidRPr="00183F4C" w14:paraId="2F20E72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A809BB4" w14:textId="6110504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2E24260" w14:textId="5C165D9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2D192BA0" w14:textId="77777777" w:rsidR="00EE4F3A" w:rsidRPr="002C60AE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9AB6F4B" w14:textId="77777777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0D965BE" w14:textId="77777777" w:rsidR="00EE4F3A" w:rsidRPr="00777246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433A613" w14:textId="77777777" w:rsidR="00BC097A" w:rsidRDefault="00BC097A" w:rsidP="00BC097A"/>
    <w:p w14:paraId="04F34CFF" w14:textId="77777777" w:rsidR="00EA36A1" w:rsidRDefault="00EA36A1" w:rsidP="00BC097A"/>
    <w:p w14:paraId="3F8BEDEF" w14:textId="77777777" w:rsidR="00EA36A1" w:rsidRDefault="00EA36A1" w:rsidP="00BC097A"/>
    <w:p w14:paraId="065890B0" w14:textId="77777777" w:rsidR="00DA1E2C" w:rsidRDefault="00BC097A" w:rsidP="00BC097A">
      <w:r>
        <w:t xml:space="preserve">This document is based on the following IEEE contributions on </w:t>
      </w:r>
      <w:r w:rsidR="003E751C">
        <w:t>DRU</w:t>
      </w:r>
      <w:r w:rsidR="000F0FB9">
        <w:t xml:space="preserve"> and 11bn SFD</w:t>
      </w:r>
      <w:r>
        <w:t>.</w:t>
      </w:r>
    </w:p>
    <w:p w14:paraId="14135E82" w14:textId="77777777" w:rsidR="00DA1E2C" w:rsidRDefault="00DA1E2C" w:rsidP="00BC097A"/>
    <w:p w14:paraId="68EA86DB" w14:textId="67AB8A8F" w:rsidR="00C00635" w:rsidRDefault="00AE66E7" w:rsidP="002B2BB3">
      <w:pPr>
        <w:pStyle w:val="af5"/>
        <w:numPr>
          <w:ilvl w:val="0"/>
          <w:numId w:val="2"/>
        </w:numPr>
        <w:ind w:leftChars="0"/>
        <w:contextualSpacing/>
        <w:rPr>
          <w:sz w:val="22"/>
        </w:rPr>
      </w:pPr>
      <w:hyperlink r:id="rId8" w:history="1">
        <w:r w:rsidR="00A7433E">
          <w:rPr>
            <w:rStyle w:val="a9"/>
            <w:lang w:eastAsia="zh-CN"/>
          </w:rPr>
          <w:t>11-2</w:t>
        </w:r>
        <w:r w:rsidR="002B2BB3">
          <w:rPr>
            <w:rStyle w:val="a9"/>
            <w:lang w:eastAsia="zh-CN"/>
          </w:rPr>
          <w:t>4</w:t>
        </w:r>
        <w:r w:rsidR="00A7433E">
          <w:rPr>
            <w:rStyle w:val="a9"/>
            <w:lang w:eastAsia="zh-CN"/>
          </w:rPr>
          <w:t>/</w:t>
        </w:r>
        <w:r w:rsidR="002B2BB3">
          <w:rPr>
            <w:rStyle w:val="a9"/>
            <w:lang w:eastAsia="zh-CN"/>
          </w:rPr>
          <w:t>123</w:t>
        </w:r>
        <w:r w:rsidR="00A7433E">
          <w:rPr>
            <w:rStyle w:val="a9"/>
            <w:lang w:eastAsia="zh-CN"/>
          </w:rPr>
          <w:t>0r</w:t>
        </w:r>
        <w:r w:rsidR="002B2BB3">
          <w:rPr>
            <w:rStyle w:val="a9"/>
            <w:lang w:eastAsia="zh-CN"/>
          </w:rPr>
          <w:t>1</w:t>
        </w:r>
      </w:hyperlink>
      <w:r w:rsidR="00A7433E">
        <w:rPr>
          <w:lang w:eastAsia="zh-CN"/>
        </w:rPr>
        <w:t xml:space="preserve">: </w:t>
      </w:r>
      <w:r w:rsidR="002B2BB3" w:rsidRPr="002B2BB3">
        <w:rPr>
          <w:lang w:eastAsia="zh-CN"/>
        </w:rPr>
        <w:t>11-24-1230-01-00bn-pilot-tone-design-in-dru-transmission</w:t>
      </w:r>
      <w:r w:rsidR="00C00635">
        <w:rPr>
          <w:lang w:eastAsia="zh-CN"/>
        </w:rPr>
        <w:t>, Lin Yang</w:t>
      </w:r>
    </w:p>
    <w:p w14:paraId="5EF39E34" w14:textId="77777777" w:rsidR="005B1A40" w:rsidRPr="005B1A40" w:rsidRDefault="00B61364" w:rsidP="005B1A40">
      <w:pPr>
        <w:spacing w:line="249" w:lineRule="auto"/>
        <w:rPr>
          <w:rFonts w:eastAsia="Times New Roman"/>
          <w:sz w:val="20"/>
          <w:szCs w:val="22"/>
          <w:lang w:val="en-US"/>
        </w:rPr>
        <w:sectPr w:rsidR="005B1A40" w:rsidRPr="005B1A40" w:rsidSect="005B1A40">
          <w:pgSz w:w="12240" w:h="15840"/>
          <w:pgMar w:top="1280" w:right="1440" w:bottom="960" w:left="1440" w:header="661" w:footer="761" w:gutter="0"/>
          <w:cols w:space="720"/>
        </w:sectPr>
      </w:pPr>
      <w:r>
        <w:br w:type="page"/>
      </w:r>
    </w:p>
    <w:p w14:paraId="43091A17" w14:textId="21828E6E" w:rsidR="005B1A40" w:rsidRPr="00F03A94" w:rsidRDefault="005B1A40" w:rsidP="00F03A94">
      <w:pPr>
        <w:pStyle w:val="af5"/>
        <w:widowControl w:val="0"/>
        <w:numPr>
          <w:ilvl w:val="3"/>
          <w:numId w:val="4"/>
        </w:numPr>
        <w:tabs>
          <w:tab w:val="left" w:pos="1356"/>
        </w:tabs>
        <w:autoSpaceDE w:val="0"/>
        <w:autoSpaceDN w:val="0"/>
        <w:spacing w:before="103"/>
        <w:ind w:leftChars="0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1" w:name="36.3.13.11_Pilot_subcarriers"/>
      <w:bookmarkStart w:id="2" w:name="_bookmark233"/>
      <w:bookmarkEnd w:id="1"/>
      <w:bookmarkEnd w:id="2"/>
      <w:r w:rsidRPr="00F03A94">
        <w:rPr>
          <w:rFonts w:ascii="Arial" w:eastAsia="Arial" w:hAnsi="Arial" w:cs="Arial"/>
          <w:b/>
          <w:bCs/>
          <w:sz w:val="20"/>
          <w:lang w:val="en-US"/>
        </w:rPr>
        <w:lastRenderedPageBreak/>
        <w:t>Pilot</w:t>
      </w:r>
      <w:r w:rsidRPr="00F03A94">
        <w:rPr>
          <w:rFonts w:ascii="Arial" w:eastAsia="Arial" w:hAnsi="Arial" w:cs="Arial"/>
          <w:b/>
          <w:bCs/>
          <w:spacing w:val="-3"/>
          <w:sz w:val="20"/>
          <w:lang w:val="en-US"/>
        </w:rPr>
        <w:t xml:space="preserve"> </w:t>
      </w:r>
      <w:r w:rsidRPr="00F03A94">
        <w:rPr>
          <w:rFonts w:ascii="Arial" w:eastAsia="Arial" w:hAnsi="Arial" w:cs="Arial"/>
          <w:b/>
          <w:bCs/>
          <w:spacing w:val="-2"/>
          <w:sz w:val="20"/>
          <w:lang w:val="en-US"/>
        </w:rPr>
        <w:t>subcarriers</w:t>
      </w:r>
    </w:p>
    <w:p w14:paraId="4F3ABF18" w14:textId="77777777" w:rsidR="005B1A40" w:rsidRPr="005B1A40" w:rsidRDefault="005B1A40" w:rsidP="005B1A40">
      <w:pPr>
        <w:widowControl w:val="0"/>
        <w:autoSpaceDE w:val="0"/>
        <w:autoSpaceDN w:val="0"/>
        <w:spacing w:before="21"/>
        <w:rPr>
          <w:rFonts w:ascii="Arial" w:eastAsia="Times New Roman"/>
          <w:b/>
          <w:sz w:val="20"/>
          <w:lang w:val="en-US"/>
        </w:rPr>
      </w:pPr>
    </w:p>
    <w:p w14:paraId="1BC1D449" w14:textId="77777777" w:rsidR="005B1A40" w:rsidRPr="005B1A40" w:rsidRDefault="005B1A40" w:rsidP="005B1A40">
      <w:pPr>
        <w:widowControl w:val="0"/>
        <w:autoSpaceDE w:val="0"/>
        <w:autoSpaceDN w:val="0"/>
        <w:spacing w:line="249" w:lineRule="auto"/>
        <w:ind w:right="357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26-, 52-, 106-, 242-, and 484-tone RU in a 20</w:t>
      </w:r>
      <w:r w:rsidRPr="005B1A40">
        <w:rPr>
          <w:rFonts w:eastAsia="Times New Roman"/>
          <w:spacing w:val="40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40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PPDU bandwidth (see Table 27-8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(Data and pilot subcarrier indices for RUs in a 20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HE PPDU and in a non- OFDMA 20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HE PPDU) and Table 27-9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(Data and pilot subcarrier indices for RUs in a 40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HE PPDU and in a non-OFDMA 40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HE PPDU)), </w:t>
      </w:r>
      <w:bookmarkStart w:id="3" w:name="_Hlk185347098"/>
      <w:r w:rsidRPr="005B1A40">
        <w:rPr>
          <w:rFonts w:eastAsia="Times New Roman"/>
          <w:sz w:val="20"/>
          <w:lang w:val="en-US"/>
        </w:rPr>
        <w:t>the pilot subcarriers defined in 27.3.12.13</w:t>
      </w:r>
      <w:r w:rsidRPr="005B1A40">
        <w:rPr>
          <w:rFonts w:eastAsia="Times New Roman"/>
          <w:spacing w:val="-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(Pilot subcarriers) shall be used.</w:t>
      </w:r>
      <w:bookmarkEnd w:id="3"/>
    </w:p>
    <w:p w14:paraId="75F9C2D1" w14:textId="77777777" w:rsidR="005B1A40" w:rsidRPr="005B1A40" w:rsidRDefault="005B1A40" w:rsidP="005B1A40">
      <w:pPr>
        <w:widowControl w:val="0"/>
        <w:autoSpaceDE w:val="0"/>
        <w:autoSpaceDN w:val="0"/>
        <w:spacing w:before="14"/>
        <w:rPr>
          <w:rFonts w:eastAsia="Times New Roman"/>
          <w:sz w:val="20"/>
          <w:lang w:val="en-US"/>
        </w:rPr>
      </w:pPr>
    </w:p>
    <w:p w14:paraId="09B3C503" w14:textId="193E98F6" w:rsidR="00F03A94" w:rsidRDefault="005B1A40" w:rsidP="00F03A94">
      <w:pPr>
        <w:widowControl w:val="0"/>
        <w:autoSpaceDE w:val="0"/>
        <w:autoSpaceDN w:val="0"/>
        <w:spacing w:line="259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7513F57" wp14:editId="12F7C985">
                <wp:simplePos x="0" y="0"/>
                <wp:positionH relativeFrom="page">
                  <wp:posOffset>6554722</wp:posOffset>
                </wp:positionH>
                <wp:positionV relativeFrom="paragraph">
                  <wp:posOffset>592961</wp:posOffset>
                </wp:positionV>
                <wp:extent cx="17780" cy="70485"/>
                <wp:effectExtent l="0" t="0" r="0" b="0"/>
                <wp:wrapNone/>
                <wp:docPr id="3928" name="Textbox 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CEF0D" w14:textId="77777777" w:rsidR="00123B5E" w:rsidRDefault="00123B5E" w:rsidP="005B1A40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13F57" id="_x0000_t202" coordsize="21600,21600" o:spt="202" path="m,l,21600r21600,l21600,xe">
                <v:stroke joinstyle="miter"/>
                <v:path gradientshapeok="t" o:connecttype="rect"/>
              </v:shapetype>
              <v:shape id="Textbox 3928" o:spid="_x0000_s1026" type="#_x0000_t202" style="position:absolute;left:0;text-align:left;margin-left:516.1pt;margin-top:46.7pt;width:1.4pt;height:5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" filled="f" stroked="f">
                <v:textbox inset="0,0,0,0">
                  <w:txbxContent>
                    <w:p w14:paraId="324CEF0D" w14:textId="77777777" w:rsidR="00123B5E" w:rsidRDefault="00123B5E" w:rsidP="005B1A40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>26-, 52-, 106-, 242-,</w:t>
      </w:r>
      <w:r w:rsidR="00F03A94">
        <w:rPr>
          <w:rFonts w:eastAsia="Times New Roman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>484-</w:t>
      </w:r>
      <w:r w:rsidR="00DC63DE">
        <w:rPr>
          <w:rFonts w:eastAsia="Times New Roman"/>
          <w:sz w:val="20"/>
          <w:lang w:val="en-US"/>
        </w:rPr>
        <w:t>, 996-, 2</w:t>
      </w:r>
      <w:r w:rsidR="00F03A94" w:rsidRPr="00F03A94">
        <w:rPr>
          <w:rFonts w:eastAsia="Times New Roman"/>
          <w:sz w:val="20"/>
          <w:lang w:val="en-US"/>
        </w:rPr>
        <w:t xml:space="preserve">×996-tone RU </w:t>
      </w:r>
      <w:r w:rsidR="00F03A94" w:rsidRPr="005B1A40">
        <w:rPr>
          <w:rFonts w:eastAsia="Times New Roman"/>
          <w:sz w:val="20"/>
          <w:lang w:val="en-US"/>
        </w:rPr>
        <w:t xml:space="preserve">and </w:t>
      </w:r>
      <w:r w:rsidR="00DC63DE" w:rsidRPr="00F03A94">
        <w:rPr>
          <w:rFonts w:eastAsia="Times New Roman"/>
          <w:sz w:val="20"/>
          <w:lang w:val="en-US"/>
        </w:rPr>
        <w:t>4×996</w:t>
      </w:r>
      <w:r w:rsidR="00F03A94" w:rsidRPr="005B1A40">
        <w:rPr>
          <w:rFonts w:eastAsia="Times New Roman"/>
          <w:sz w:val="20"/>
          <w:lang w:val="en-US"/>
        </w:rPr>
        <w:t>-tone RU</w:t>
      </w:r>
      <w:r w:rsidRPr="005B1A40">
        <w:rPr>
          <w:rFonts w:eastAsia="Times New Roman"/>
          <w:sz w:val="20"/>
          <w:lang w:val="en-US"/>
        </w:rPr>
        <w:t xml:space="preserve"> in an 80</w:t>
      </w:r>
      <w:r w:rsidRPr="005B1A40">
        <w:rPr>
          <w:rFonts w:eastAsia="Times New Roman"/>
          <w:spacing w:val="40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MHz, a 160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MHz, or a 320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PPDU bandwidth 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36-5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(Data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and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pilot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subcarrier</w:t>
        </w:r>
        <w:r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indices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for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RUs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in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an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80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MHz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EHT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PPDU)</w:t>
        </w:r>
      </w:hyperlink>
      <w:r w:rsidRPr="005B1A40">
        <w:rPr>
          <w:rFonts w:eastAsia="Times New Roman"/>
          <w:sz w:val="20"/>
          <w:lang w:val="en-US"/>
        </w:rPr>
        <w:t>,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8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36-6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(Data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and</w:t>
        </w:r>
      </w:hyperlink>
      <w:r w:rsidRPr="005B1A40">
        <w:rPr>
          <w:rFonts w:eastAsia="Times New Roman"/>
          <w:sz w:val="20"/>
          <w:lang w:val="en-US"/>
        </w:rPr>
        <w:t xml:space="preserve"> </w:t>
      </w:r>
      <w:hyperlink w:anchor="_bookmark18" w:history="1">
        <w:r w:rsidRPr="005B1A40">
          <w:rPr>
            <w:rFonts w:eastAsia="Times New Roman"/>
            <w:sz w:val="20"/>
            <w:lang w:val="en-US"/>
          </w:rPr>
          <w:t>pilot subcarrier indices for RUs in a 160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MHz EHT PPDU)</w:t>
        </w:r>
      </w:hyperlink>
      <w:r w:rsidRPr="005B1A40">
        <w:rPr>
          <w:rFonts w:eastAsia="Times New Roman"/>
          <w:sz w:val="20"/>
          <w:lang w:val="en-US"/>
        </w:rPr>
        <w:t xml:space="preserve">, and </w:t>
      </w:r>
      <w:hyperlink w:anchor="_bookmark19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36-7 (Data and pilot subcarrier</w:t>
        </w:r>
      </w:hyperlink>
      <w:r w:rsidRPr="005B1A40">
        <w:rPr>
          <w:rFonts w:eastAsia="Times New Roman"/>
          <w:sz w:val="20"/>
          <w:lang w:val="en-US"/>
        </w:rPr>
        <w:t xml:space="preserve"> </w:t>
      </w:r>
      <w:hyperlink w:anchor="_bookmark19" w:history="1">
        <w:r w:rsidRPr="005B1A40">
          <w:rPr>
            <w:rFonts w:eastAsia="Times New Roman"/>
            <w:sz w:val="20"/>
            <w:lang w:val="en-US"/>
          </w:rPr>
          <w:t>indices for RUs</w:t>
        </w:r>
        <w:r w:rsidRPr="005B1A40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in</w:t>
        </w:r>
        <w:r w:rsidRPr="005B1A40">
          <w:rPr>
            <w:rFonts w:eastAsia="Times New Roman"/>
            <w:spacing w:val="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 320</w:t>
        </w:r>
        <w:r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MHz</w:t>
        </w:r>
        <w:r w:rsidRPr="005B1A40">
          <w:rPr>
            <w:rFonts w:eastAsia="Times New Roman"/>
            <w:spacing w:val="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EHT PPDU)</w:t>
        </w:r>
      </w:hyperlink>
      <w:r w:rsidRPr="005B1A40">
        <w:rPr>
          <w:rFonts w:eastAsia="Times New Roman"/>
          <w:sz w:val="20"/>
          <w:lang w:val="en-US"/>
        </w:rPr>
        <w:t>),</w:t>
      </w:r>
      <w:r w:rsidR="00F03A94">
        <w:rPr>
          <w:rFonts w:eastAsia="Times New Roman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 xml:space="preserve">the pilot subcarriers defined in </w:t>
      </w:r>
      <w:r w:rsidR="00F03A94">
        <w:rPr>
          <w:rFonts w:eastAsia="Times New Roman"/>
          <w:sz w:val="20"/>
          <w:lang w:val="en-US"/>
        </w:rPr>
        <w:t>36</w:t>
      </w:r>
      <w:r w:rsidR="00F03A94" w:rsidRPr="005B1A40">
        <w:rPr>
          <w:rFonts w:eastAsia="Times New Roman"/>
          <w:sz w:val="20"/>
          <w:lang w:val="en-US"/>
        </w:rPr>
        <w:t>.3.1</w:t>
      </w:r>
      <w:r w:rsidR="00F03A94">
        <w:rPr>
          <w:rFonts w:eastAsia="Times New Roman"/>
          <w:sz w:val="20"/>
          <w:lang w:val="en-US"/>
        </w:rPr>
        <w:t>3</w:t>
      </w:r>
      <w:r w:rsidR="00F03A94" w:rsidRPr="005B1A40">
        <w:rPr>
          <w:rFonts w:eastAsia="Times New Roman"/>
          <w:sz w:val="20"/>
          <w:lang w:val="en-US"/>
        </w:rPr>
        <w:t>.1</w:t>
      </w:r>
      <w:r w:rsidR="00F03A94">
        <w:rPr>
          <w:rFonts w:eastAsia="Times New Roman"/>
          <w:sz w:val="20"/>
          <w:lang w:val="en-US"/>
        </w:rPr>
        <w:t>1</w:t>
      </w:r>
      <w:r w:rsidR="00F03A94" w:rsidRPr="005B1A40">
        <w:rPr>
          <w:rFonts w:eastAsia="Times New Roman"/>
          <w:spacing w:val="-1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>(Pilot subcarriers) shall be used.</w:t>
      </w:r>
    </w:p>
    <w:p w14:paraId="117EE518" w14:textId="77777777" w:rsidR="00DC63DE" w:rsidRPr="005B1A40" w:rsidRDefault="00DC63DE" w:rsidP="00F03A94">
      <w:pPr>
        <w:widowControl w:val="0"/>
        <w:autoSpaceDE w:val="0"/>
        <w:autoSpaceDN w:val="0"/>
        <w:spacing w:line="259" w:lineRule="auto"/>
        <w:ind w:right="358"/>
        <w:jc w:val="both"/>
        <w:rPr>
          <w:rFonts w:eastAsia="Times New Roman"/>
          <w:sz w:val="20"/>
          <w:lang w:val="en-US"/>
        </w:rPr>
      </w:pPr>
    </w:p>
    <w:p w14:paraId="2AD5464A" w14:textId="7349F4BF" w:rsidR="00DC63DE" w:rsidRPr="005B1A40" w:rsidRDefault="00DC63DE" w:rsidP="00DC63DE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939BCC1" wp14:editId="570B018B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1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EF04F" w14:textId="77777777" w:rsidR="00123B5E" w:rsidRDefault="00123B5E" w:rsidP="00DC63DE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9BCC1" id="Textbox 3932" o:spid="_x0000_s1027" type="#_x0000_t202" style="position:absolute;left:0;text-align:left;margin-left:516.1pt;margin-top:46.7pt;width:1.4pt;height:5.5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" filled="f" stroked="f">
                <v:textbox inset="0,0,0,0">
                  <w:txbxContent>
                    <w:p w14:paraId="125EF04F" w14:textId="77777777" w:rsidR="00123B5E" w:rsidRDefault="00123B5E" w:rsidP="00DC63DE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26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an </w:t>
      </w:r>
      <w:r>
        <w:rPr>
          <w:rFonts w:eastAsia="Times New Roman"/>
          <w:sz w:val="20"/>
          <w:lang w:val="en-US"/>
        </w:rPr>
        <w:t>2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or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</w:t>
        </w:r>
        <w:r w:rsidR="00123B5E" w:rsidRPr="009E5642">
          <w:rPr>
            <w:rFonts w:eastAsia="Times New Roman"/>
            <w:sz w:val="20"/>
            <w:lang w:val="en-US"/>
          </w:rPr>
          <w:t>8</w:t>
        </w:r>
        <w:r w:rsidRPr="009E5642">
          <w:rPr>
            <w:rFonts w:eastAsia="Times New Roman"/>
            <w:sz w:val="20"/>
            <w:lang w:val="en-US"/>
          </w:rPr>
          <w:t>-</w:t>
        </w:r>
        <w:r w:rsidR="00123B5E" w:rsidRPr="009E5642">
          <w:rPr>
            <w:rFonts w:eastAsia="Times New Roman"/>
            <w:sz w:val="20"/>
            <w:lang w:val="en-US"/>
          </w:rPr>
          <w:t>x1</w:t>
        </w:r>
        <w:r w:rsidRPr="009E5642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(</w:t>
        </w:r>
        <w:r w:rsidR="009E5642" w:rsidRPr="009E5642">
          <w:rPr>
            <w:rFonts w:eastAsia="Times New Roman"/>
            <w:sz w:val="20"/>
            <w:lang w:val="en-US"/>
          </w:rPr>
          <w:t>Data and pilot subcarrier indices for Distributed-tone RUs (DRU)  in a 20 MHz UHR TB PPDU</w:t>
        </w:r>
        <w:r w:rsidRPr="009E5642">
          <w:rPr>
            <w:rFonts w:eastAsia="Times New Roman"/>
            <w:sz w:val="20"/>
            <w:lang w:val="en-US"/>
          </w:rPr>
          <w:t>)</w:t>
        </w:r>
      </w:hyperlink>
      <w:r w:rsidRPr="009E5642">
        <w:rPr>
          <w:rFonts w:eastAsia="Times New Roman"/>
          <w:sz w:val="20"/>
          <w:lang w:val="en-US"/>
        </w:rPr>
        <w:t>,</w:t>
      </w:r>
      <w:r w:rsidRPr="009E5642">
        <w:rPr>
          <w:rFonts w:eastAsia="Times New Roman"/>
          <w:spacing w:val="-6"/>
          <w:sz w:val="20"/>
          <w:lang w:val="en-US"/>
        </w:rPr>
        <w:t xml:space="preserve"> </w:t>
      </w:r>
      <w:r w:rsidR="00C90409" w:rsidRPr="00C90409">
        <w:rPr>
          <w:rFonts w:eastAsia="Times New Roman"/>
          <w:spacing w:val="-6"/>
          <w:sz w:val="20"/>
          <w:lang w:val="en-US"/>
        </w:rPr>
        <w:t>Table 38-x</w:t>
      </w:r>
      <w:r w:rsidR="00C90409">
        <w:rPr>
          <w:rFonts w:eastAsia="Times New Roman"/>
          <w:spacing w:val="-6"/>
          <w:sz w:val="20"/>
          <w:lang w:val="en-US"/>
        </w:rPr>
        <w:t>2</w:t>
      </w:r>
      <w:r w:rsidR="00C90409" w:rsidRPr="009E5642">
        <w:rPr>
          <w:sz w:val="20"/>
        </w:rPr>
        <w:t xml:space="preserve"> </w:t>
      </w:r>
      <w:r w:rsidR="009E5642" w:rsidRPr="009E5642">
        <w:rPr>
          <w:sz w:val="20"/>
        </w:rPr>
        <w:t xml:space="preserve">(Data and pilot subcarrier indices for Distributed-tone RUs (DRU)  in a </w:t>
      </w:r>
      <w:r w:rsidR="009E5642">
        <w:rPr>
          <w:sz w:val="20"/>
        </w:rPr>
        <w:t>4</w:t>
      </w:r>
      <w:r w:rsidR="009E5642"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</w:t>
        </w:r>
        <w:r w:rsidR="00123B5E" w:rsidRPr="009E5642">
          <w:rPr>
            <w:rFonts w:eastAsia="Times New Roman"/>
            <w:sz w:val="20"/>
            <w:lang w:val="en-US"/>
          </w:rPr>
          <w:t>8</w:t>
        </w:r>
        <w:r w:rsidRPr="009E5642">
          <w:rPr>
            <w:rFonts w:eastAsia="Times New Roman"/>
            <w:sz w:val="20"/>
            <w:lang w:val="en-US"/>
          </w:rPr>
          <w:t>-</w:t>
        </w:r>
        <w:r w:rsidR="00123B5E" w:rsidRPr="009E5642">
          <w:rPr>
            <w:rFonts w:eastAsia="Times New Roman"/>
            <w:sz w:val="20"/>
            <w:lang w:val="en-US"/>
          </w:rPr>
          <w:t>x3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="009E5642"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 w:rsidR="009E5642">
        <w:rPr>
          <w:rFonts w:eastAsia="Times New Roman"/>
          <w:sz w:val="20"/>
          <w:lang w:val="en-US"/>
        </w:rPr>
        <w:t>6</w:t>
      </w:r>
      <w:r w:rsidR="009E5642" w:rsidRPr="009E5642">
        <w:rPr>
          <w:rFonts w:eastAsia="Times New Roman"/>
          <w:sz w:val="20"/>
          <w:lang w:val="en-US"/>
        </w:rPr>
        <w:t>0 MHz UHR TB PPDU</w:t>
      </w:r>
      <w:r w:rsidRPr="009E5642">
        <w:rPr>
          <w:rFonts w:eastAsia="Times New Roman"/>
          <w:sz w:val="20"/>
          <w:lang w:val="en-US"/>
        </w:rPr>
        <w:t>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 w:rsidR="009E5642">
        <w:rPr>
          <w:rFonts w:eastAsia="Times New Roman"/>
          <w:i/>
          <w:sz w:val="20"/>
          <w:vertAlign w:val="subscript"/>
          <w:lang w:val="en-US"/>
        </w:rPr>
        <w:t>26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4DEDAFCA" w14:textId="246D806B" w:rsidR="00DC63DE" w:rsidRPr="005B1A40" w:rsidRDefault="00DC63DE" w:rsidP="00DC63DE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C470BA2" wp14:editId="2C963366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2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5B7B3" w14:textId="77777777" w:rsidR="00123B5E" w:rsidRDefault="00123B5E" w:rsidP="00DC63DE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70BA2" id="Textbox 3933" o:spid="_x0000_s1028" type="#_x0000_t202" style="position:absolute;margin-left:136.2pt;margin-top:15.9pt;width:1.4pt;height:5.5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mW852a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5F35B7B3" w14:textId="77777777" w:rsidR="00123B5E" w:rsidRDefault="00123B5E" w:rsidP="00DC63DE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 w:rsidR="009E5642">
        <w:rPr>
          <w:rFonts w:eastAsia="Times New Roman"/>
          <w:i/>
          <w:sz w:val="20"/>
          <w:vertAlign w:val="subscript"/>
          <w:lang w:val="en-US"/>
        </w:rPr>
        <w:t>26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="009E5642"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 w:rsidR="009E5642"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 w:rsidR="009E5642">
          <w:rPr>
            <w:rFonts w:eastAsia="Times New Roman"/>
            <w:sz w:val="20"/>
            <w:lang w:val="en-US"/>
          </w:rPr>
          <w:t>a1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327DA543" w14:textId="20B45BA0" w:rsidR="00DC63DE" w:rsidRPr="005B1A40" w:rsidRDefault="00AE66E7" w:rsidP="00DC63DE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DC63DE" w:rsidRPr="005B1A40">
          <w:rPr>
            <w:rFonts w:eastAsia="Times New Roman"/>
            <w:sz w:val="20"/>
            <w:lang w:val="en-US"/>
          </w:rPr>
          <w:t>indices</w:t>
        </w:r>
        <w:r w:rsidR="00DC63DE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DC63DE" w:rsidRPr="005B1A40">
          <w:rPr>
            <w:rFonts w:eastAsia="Times New Roman"/>
            <w:sz w:val="20"/>
            <w:lang w:val="en-US"/>
          </w:rPr>
          <w:t>for</w:t>
        </w:r>
        <w:r w:rsidR="00DC63DE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DC63DE" w:rsidRPr="005B1A40">
          <w:rPr>
            <w:rFonts w:eastAsia="Times New Roman"/>
            <w:sz w:val="20"/>
            <w:lang w:val="en-US"/>
          </w:rPr>
          <w:t>a</w:t>
        </w:r>
        <w:r w:rsidR="00DC63DE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9E5642">
          <w:rPr>
            <w:rFonts w:eastAsia="Times New Roman"/>
            <w:sz w:val="20"/>
            <w:lang w:val="en-US"/>
          </w:rPr>
          <w:t>26</w:t>
        </w:r>
        <w:r w:rsidR="00DC63DE" w:rsidRPr="005B1A40">
          <w:rPr>
            <w:rFonts w:eastAsia="Times New Roman"/>
            <w:sz w:val="20"/>
            <w:lang w:val="en-US"/>
          </w:rPr>
          <w:t>-tone</w:t>
        </w:r>
        <w:r w:rsidR="00DC63DE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9E5642">
          <w:rPr>
            <w:rFonts w:eastAsia="Times New Roman"/>
            <w:spacing w:val="-4"/>
            <w:sz w:val="20"/>
            <w:lang w:val="en-US"/>
          </w:rPr>
          <w:t>D</w:t>
        </w:r>
        <w:r w:rsidR="00DC63DE" w:rsidRPr="005B1A40">
          <w:rPr>
            <w:rFonts w:eastAsia="Times New Roman"/>
            <w:sz w:val="20"/>
            <w:lang w:val="en-US"/>
          </w:rPr>
          <w:t>RU</w:t>
        </w:r>
        <w:r w:rsidR="00DC63DE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DC63DE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DC63DE" w:rsidRPr="005B1A40">
        <w:rPr>
          <w:rFonts w:eastAsia="Times New Roman"/>
          <w:spacing w:val="-2"/>
          <w:sz w:val="20"/>
          <w:lang w:val="en-US"/>
        </w:rPr>
        <w:t>.</w:t>
      </w:r>
    </w:p>
    <w:p w14:paraId="5099CBF2" w14:textId="52FEC1D5" w:rsidR="005B1A40" w:rsidRPr="005B1A40" w:rsidRDefault="005B1A40" w:rsidP="005B1A40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3731E42C" w14:textId="77777777" w:rsidR="005B1A40" w:rsidRPr="005B1A40" w:rsidRDefault="005B1A40" w:rsidP="005B1A40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100B3CFC" w14:textId="029AE303" w:rsidR="005B1A40" w:rsidRPr="005B1A40" w:rsidRDefault="005B1A40" w:rsidP="005B1A40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4" w:name="_bookmark234"/>
      <w:bookmarkEnd w:id="4"/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 w:rsidR="003D66B3"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 w:rsidR="003D66B3">
        <w:rPr>
          <w:rFonts w:ascii="Arial" w:eastAsia="Arial" w:hAnsi="Arial" w:cs="Arial"/>
          <w:b/>
          <w:bCs/>
          <w:sz w:val="20"/>
          <w:lang w:val="en-US"/>
        </w:rPr>
        <w:t>a1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26-tone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="009E5642"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1A2F5096" w14:textId="77777777" w:rsidR="005B1A40" w:rsidRPr="005B1A40" w:rsidRDefault="005B1A40" w:rsidP="005B1A40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5B1A40" w:rsidRPr="005B1A40" w14:paraId="2859B663" w14:textId="77777777" w:rsidTr="001651F5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24335772" w14:textId="511F67D4" w:rsidR="005B1A40" w:rsidRPr="005B1A40" w:rsidRDefault="009E5642" w:rsidP="001651F5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205CEF6C" w14:textId="1C6A353F" w:rsidR="005B1A40" w:rsidRPr="009E5642" w:rsidRDefault="00AE66E7" w:rsidP="009E5642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B1A40" w:rsidRPr="005B1A40" w14:paraId="6FC8B58A" w14:textId="77777777" w:rsidTr="001651F5">
        <w:trPr>
          <w:trHeight w:val="556"/>
        </w:trPr>
        <w:tc>
          <w:tcPr>
            <w:tcW w:w="213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94C9FB" w14:textId="1C75A260" w:rsidR="005B1A40" w:rsidRPr="001651F5" w:rsidRDefault="009E5642" w:rsidP="001651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5B1A40"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="005B1A40"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="005B1A40"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9</w:t>
            </w:r>
          </w:p>
        </w:tc>
        <w:tc>
          <w:tcPr>
            <w:tcW w:w="6793" w:type="dxa"/>
            <w:tcBorders>
              <w:left w:val="single" w:sz="2" w:space="0" w:color="000000"/>
              <w:bottom w:val="single" w:sz="2" w:space="0" w:color="000000"/>
            </w:tcBorders>
          </w:tcPr>
          <w:p w14:paraId="05DC4ED3" w14:textId="23AE4B07" w:rsidR="005B1A40" w:rsidRPr="001651F5" w:rsidRDefault="001651F5" w:rsidP="001651F5">
            <w:pPr>
              <w:spacing w:line="20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{-111    15}, {-89    37}, {-100    26}, {-78    48}, {-67    59}, {-56    70}, {-34    92}, {-45    81}, {-23   103}</w:t>
            </w:r>
          </w:p>
        </w:tc>
      </w:tr>
      <w:tr w:rsidR="005B1A40" w:rsidRPr="005B1A40" w14:paraId="3604406A" w14:textId="77777777" w:rsidTr="001651F5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95484" w14:textId="5FDE4CC3" w:rsidR="005B1A40" w:rsidRPr="001651F5" w:rsidRDefault="009E5642" w:rsidP="001651F5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5B1A40"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="005B1A40"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="005B1A40"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18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BF649" w14:textId="267407B5" w:rsidR="005B1A40" w:rsidRPr="001651F5" w:rsidRDefault="001651F5" w:rsidP="001651F5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{-224    28}, {-125   127}, {-202    50}, {-103   149}, {-81   171}, {-114   138}, {-213    39}, {-92   160}, {-191    61}, {-169    83}, {-70   182}, {-147   105}, {-48   204}, {-180    72}, {-59   193}, {-158    94}, {-37   215}, {-136   116}</w:t>
            </w:r>
          </w:p>
        </w:tc>
      </w:tr>
      <w:tr w:rsidR="005B1A40" w:rsidRPr="005B1A40" w14:paraId="0705DCD0" w14:textId="77777777" w:rsidTr="001651F5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C27F0A8" w14:textId="260838A0" w:rsidR="005B1A40" w:rsidRPr="001651F5" w:rsidRDefault="009E5642" w:rsidP="001651F5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5B1A40"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="005B1A40"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27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0348482F" w14:textId="53B85946" w:rsidR="005B1A40" w:rsidRPr="001651F5" w:rsidRDefault="001651F5" w:rsidP="001651F5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BD</w:t>
            </w:r>
          </w:p>
        </w:tc>
      </w:tr>
    </w:tbl>
    <w:p w14:paraId="06F4D1B7" w14:textId="1719C222" w:rsidR="005B1A40" w:rsidRPr="00F03A94" w:rsidRDefault="00F03A94" w:rsidP="00F03A94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(27-101) in 27.3.12.13 (Pilot subcarriers).</w:t>
      </w:r>
    </w:p>
    <w:p w14:paraId="182FC335" w14:textId="77777777" w:rsidR="003D66B3" w:rsidRDefault="003D66B3" w:rsidP="005B1A40">
      <w:pPr>
        <w:widowControl w:val="0"/>
        <w:autoSpaceDE w:val="0"/>
        <w:autoSpaceDN w:val="0"/>
        <w:rPr>
          <w:rFonts w:ascii="Arial" w:eastAsia="Times New Roman"/>
          <w:sz w:val="22"/>
          <w:szCs w:val="22"/>
          <w:lang w:val="en-US"/>
        </w:rPr>
      </w:pPr>
    </w:p>
    <w:p w14:paraId="791DFBC9" w14:textId="3B21BBD6" w:rsidR="003D66B3" w:rsidRPr="005B1A40" w:rsidRDefault="003D66B3" w:rsidP="005B1A40">
      <w:pPr>
        <w:widowControl w:val="0"/>
        <w:autoSpaceDE w:val="0"/>
        <w:autoSpaceDN w:val="0"/>
        <w:rPr>
          <w:rFonts w:ascii="Arial" w:eastAsia="Times New Roman"/>
          <w:sz w:val="22"/>
          <w:szCs w:val="22"/>
          <w:lang w:val="en-US"/>
        </w:rPr>
        <w:sectPr w:rsidR="003D66B3" w:rsidRPr="005B1A40">
          <w:pgSz w:w="12240" w:h="15840"/>
          <w:pgMar w:top="1280" w:right="1440" w:bottom="880" w:left="1440" w:header="661" w:footer="681" w:gutter="0"/>
          <w:cols w:space="720"/>
        </w:sectPr>
      </w:pPr>
    </w:p>
    <w:p w14:paraId="0BDC63A0" w14:textId="77777777" w:rsidR="005B1A40" w:rsidRPr="005B1A40" w:rsidRDefault="005B1A40" w:rsidP="005B1A40">
      <w:pPr>
        <w:widowControl w:val="0"/>
        <w:autoSpaceDE w:val="0"/>
        <w:autoSpaceDN w:val="0"/>
        <w:rPr>
          <w:rFonts w:eastAsia="Times New Roman"/>
          <w:sz w:val="22"/>
          <w:szCs w:val="22"/>
          <w:lang w:val="en-US"/>
        </w:rPr>
        <w:sectPr w:rsidR="005B1A40" w:rsidRPr="005B1A40">
          <w:type w:val="continuous"/>
          <w:pgSz w:w="12240" w:h="15840"/>
          <w:pgMar w:top="1280" w:right="1440" w:bottom="960" w:left="1440" w:header="661" w:footer="681" w:gutter="0"/>
          <w:cols w:num="2" w:space="720" w:equalWidth="0">
            <w:col w:w="889" w:space="240"/>
            <w:col w:w="8231"/>
          </w:cols>
        </w:sectPr>
      </w:pPr>
    </w:p>
    <w:p w14:paraId="7E199C06" w14:textId="685589D6" w:rsidR="003D66B3" w:rsidRPr="005B1A40" w:rsidRDefault="003D66B3" w:rsidP="003D66B3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798CF21" wp14:editId="3C4F0A84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3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E2952" w14:textId="77777777" w:rsidR="003D66B3" w:rsidRDefault="003D66B3" w:rsidP="003D66B3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8CF21" id="_x0000_s1029" type="#_x0000_t202" style="position:absolute;left:0;text-align:left;margin-left:516.1pt;margin-top:46.7pt;width:1.4pt;height:5.5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o98TrK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51AE2952" w14:textId="77777777" w:rsidR="003D66B3" w:rsidRDefault="003D66B3" w:rsidP="003D66B3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52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 </w:t>
      </w:r>
      <w:r>
        <w:rPr>
          <w:rFonts w:eastAsia="Times New Roman"/>
          <w:sz w:val="20"/>
          <w:lang w:val="en-US"/>
        </w:rPr>
        <w:t>2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a</w:t>
      </w:r>
      <w:r w:rsidR="00C90409"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38-x1</w:t>
        </w:r>
        <w:r w:rsidRPr="009E5642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(Data and pilot subcarrier indices for Distributed-tone RUs (DRU)  in a 20 MHz UHR TB PPDU)</w:t>
        </w:r>
      </w:hyperlink>
      <w:r w:rsidRPr="009E5642">
        <w:rPr>
          <w:rFonts w:eastAsia="Times New Roman"/>
          <w:sz w:val="20"/>
          <w:lang w:val="en-US"/>
        </w:rPr>
        <w:t>,</w:t>
      </w:r>
      <w:r w:rsidRPr="009E5642">
        <w:rPr>
          <w:rFonts w:eastAsia="Times New Roman"/>
          <w:spacing w:val="-6"/>
          <w:sz w:val="20"/>
          <w:lang w:val="en-US"/>
        </w:rPr>
        <w:t xml:space="preserve"> </w:t>
      </w:r>
      <w:r w:rsidR="00C90409" w:rsidRPr="00C90409">
        <w:rPr>
          <w:rFonts w:eastAsia="Times New Roman"/>
          <w:spacing w:val="-6"/>
          <w:sz w:val="20"/>
          <w:lang w:val="en-US"/>
        </w:rPr>
        <w:t>Table 38-x</w:t>
      </w:r>
      <w:r w:rsidR="00C90409">
        <w:rPr>
          <w:rFonts w:eastAsia="Times New Roman"/>
          <w:spacing w:val="-6"/>
          <w:sz w:val="20"/>
          <w:lang w:val="en-US"/>
        </w:rPr>
        <w:t>2</w:t>
      </w:r>
      <w:r w:rsidR="00C90409" w:rsidRPr="009E5642">
        <w:rPr>
          <w:sz w:val="20"/>
        </w:rPr>
        <w:t xml:space="preserve"> </w:t>
      </w:r>
      <w:r w:rsidRPr="009E5642">
        <w:rPr>
          <w:sz w:val="20"/>
        </w:rPr>
        <w:t xml:space="preserve">(Data and pilot subcarrier indices for Distributed-tone RUs (DRU)  in a </w:t>
      </w:r>
      <w:r>
        <w:rPr>
          <w:sz w:val="20"/>
        </w:rPr>
        <w:t>4</w:t>
      </w:r>
      <w:r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38-x3 (</w:t>
        </w:r>
      </w:hyperlink>
      <w:r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>
        <w:rPr>
          <w:rFonts w:eastAsia="Times New Roman"/>
          <w:sz w:val="20"/>
          <w:lang w:val="en-US"/>
        </w:rPr>
        <w:t>6</w:t>
      </w:r>
      <w:r w:rsidRPr="009E5642">
        <w:rPr>
          <w:rFonts w:eastAsia="Times New Roman"/>
          <w:sz w:val="20"/>
          <w:lang w:val="en-US"/>
        </w:rPr>
        <w:t>0 MHz UHR TB PPDU)</w:t>
      </w:r>
      <w:r>
        <w:rPr>
          <w:rFonts w:eastAsia="Times New Roman"/>
          <w:sz w:val="20"/>
          <w:lang w:val="en-US"/>
        </w:rPr>
        <w:t xml:space="preserve"> </w:t>
      </w:r>
      <w:r w:rsidRPr="009E5642">
        <w:rPr>
          <w:rFonts w:eastAsia="Times New Roman"/>
          <w:sz w:val="20"/>
          <w:lang w:val="en-US"/>
        </w:rPr>
        <w:t xml:space="preserve">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 w:rsidR="00C90409"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52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378390CF" w14:textId="5B5048C0" w:rsidR="003D66B3" w:rsidRPr="005B1A40" w:rsidRDefault="003D66B3" w:rsidP="003D66B3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F534897" wp14:editId="79148C23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4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41A17" w14:textId="77777777" w:rsidR="003D66B3" w:rsidRDefault="003D66B3" w:rsidP="003D66B3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34897" id="_x0000_s1030" type="#_x0000_t202" style="position:absolute;margin-left:136.2pt;margin-top:15.9pt;width:1.4pt;height:5.5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B4FzU6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21741A17" w14:textId="77777777" w:rsidR="003D66B3" w:rsidRDefault="003D66B3" w:rsidP="003D66B3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52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a2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4D572E23" w14:textId="670AB09B" w:rsidR="003D66B3" w:rsidRPr="005B1A40" w:rsidRDefault="00AE66E7" w:rsidP="003D66B3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3D66B3" w:rsidRPr="005B1A40">
          <w:rPr>
            <w:rFonts w:eastAsia="Times New Roman"/>
            <w:sz w:val="20"/>
            <w:lang w:val="en-US"/>
          </w:rPr>
          <w:t>indices</w:t>
        </w:r>
        <w:r w:rsidR="003D66B3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3D66B3" w:rsidRPr="005B1A40">
          <w:rPr>
            <w:rFonts w:eastAsia="Times New Roman"/>
            <w:sz w:val="20"/>
            <w:lang w:val="en-US"/>
          </w:rPr>
          <w:t>for</w:t>
        </w:r>
        <w:r w:rsidR="003D66B3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3D66B3" w:rsidRPr="005B1A40">
          <w:rPr>
            <w:rFonts w:eastAsia="Times New Roman"/>
            <w:sz w:val="20"/>
            <w:lang w:val="en-US"/>
          </w:rPr>
          <w:t>a</w:t>
        </w:r>
        <w:r w:rsidR="003D66B3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3D66B3">
          <w:rPr>
            <w:rFonts w:eastAsia="Times New Roman"/>
            <w:sz w:val="20"/>
            <w:lang w:val="en-US"/>
          </w:rPr>
          <w:t>52</w:t>
        </w:r>
        <w:r w:rsidR="003D66B3" w:rsidRPr="005B1A40">
          <w:rPr>
            <w:rFonts w:eastAsia="Times New Roman"/>
            <w:sz w:val="20"/>
            <w:lang w:val="en-US"/>
          </w:rPr>
          <w:t>-tone</w:t>
        </w:r>
        <w:r w:rsidR="003D66B3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3D66B3">
          <w:rPr>
            <w:rFonts w:eastAsia="Times New Roman"/>
            <w:spacing w:val="-4"/>
            <w:sz w:val="20"/>
            <w:lang w:val="en-US"/>
          </w:rPr>
          <w:t>D</w:t>
        </w:r>
        <w:r w:rsidR="003D66B3" w:rsidRPr="005B1A40">
          <w:rPr>
            <w:rFonts w:eastAsia="Times New Roman"/>
            <w:sz w:val="20"/>
            <w:lang w:val="en-US"/>
          </w:rPr>
          <w:t>RU</w:t>
        </w:r>
        <w:r w:rsidR="003D66B3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3D66B3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3D66B3" w:rsidRPr="005B1A40">
        <w:rPr>
          <w:rFonts w:eastAsia="Times New Roman"/>
          <w:spacing w:val="-2"/>
          <w:sz w:val="20"/>
          <w:lang w:val="en-US"/>
        </w:rPr>
        <w:t>.</w:t>
      </w:r>
    </w:p>
    <w:p w14:paraId="2491E5DC" w14:textId="77777777" w:rsidR="003D66B3" w:rsidRPr="005B1A40" w:rsidRDefault="003D66B3" w:rsidP="003D66B3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0C2BE70A" w14:textId="77777777" w:rsidR="003D66B3" w:rsidRPr="005B1A40" w:rsidRDefault="003D66B3" w:rsidP="003D66B3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0B4B345E" w14:textId="2069E521" w:rsidR="003D66B3" w:rsidRPr="005B1A40" w:rsidRDefault="003D66B3" w:rsidP="003D66B3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a2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52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5F24A36F" w14:textId="77777777" w:rsidR="003D66B3" w:rsidRPr="005B1A40" w:rsidRDefault="003D66B3" w:rsidP="003D66B3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3D66B3" w:rsidRPr="005B1A40" w14:paraId="33DF0426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1B9EB663" w14:textId="77777777" w:rsidR="003D66B3" w:rsidRPr="005B1A40" w:rsidRDefault="003D66B3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lastRenderedPageBreak/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32C7BE5F" w14:textId="1D1718FA" w:rsidR="003D66B3" w:rsidRPr="009E5642" w:rsidRDefault="00AE66E7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3D66B3" w:rsidRPr="005B1A40" w14:paraId="1493E7DE" w14:textId="77777777" w:rsidTr="00B40A84">
        <w:trPr>
          <w:trHeight w:val="556"/>
        </w:trPr>
        <w:tc>
          <w:tcPr>
            <w:tcW w:w="213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DAF0425" w14:textId="2FD4321F" w:rsidR="003D66B3" w:rsidRPr="001651F5" w:rsidRDefault="003D66B3" w:rsidP="00B40A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="00FF6732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6793" w:type="dxa"/>
            <w:tcBorders>
              <w:left w:val="single" w:sz="2" w:space="0" w:color="000000"/>
              <w:bottom w:val="single" w:sz="2" w:space="0" w:color="000000"/>
            </w:tcBorders>
          </w:tcPr>
          <w:p w14:paraId="0E3EA6DB" w14:textId="5E589BD1" w:rsidR="003D66B3" w:rsidRPr="00FF6732" w:rsidRDefault="00FF6732" w:rsidP="00B40A84">
            <w:pPr>
              <w:spacing w:line="20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{-111   -89    15    37}, {-100   -78    26    48}, {-56   -34    70    92}, {-45   -23    81   103}</w:t>
            </w:r>
          </w:p>
        </w:tc>
      </w:tr>
      <w:tr w:rsidR="003D66B3" w:rsidRPr="005B1A40" w14:paraId="2B397B26" w14:textId="77777777" w:rsidTr="00B40A84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2EDFE" w14:textId="7A93958B" w:rsidR="003D66B3" w:rsidRPr="001651F5" w:rsidRDefault="003D66B3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1:8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E0E18C" w14:textId="0B440F5E" w:rsidR="003D66B3" w:rsidRPr="00FF6732" w:rsidRDefault="00FF6732" w:rsidP="00B40A84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224  -</w:t>
            </w:r>
            <w:proofErr w:type="gramEnd"/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125    28   127}, {-202  -103    50   149}, {-213  -114    39   138}, {-191   -92    61   160}, {-169   -70    83   182}, {-147   -48   105   204}, {-158   -59    94   193}, {-136   -37   116   215}</w:t>
            </w:r>
          </w:p>
        </w:tc>
      </w:tr>
      <w:tr w:rsidR="003D66B3" w:rsidRPr="005B1A40" w14:paraId="4562175C" w14:textId="77777777" w:rsidTr="003D66B3">
        <w:trPr>
          <w:trHeight w:val="343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618A1" w14:textId="56388EE6" w:rsidR="003D66B3" w:rsidRPr="001651F5" w:rsidRDefault="003D66B3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FF67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5BAF54" w14:textId="77777777" w:rsidR="003D66B3" w:rsidRPr="00FF6732" w:rsidRDefault="003D66B3" w:rsidP="00B40A84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szCs w:val="20"/>
                <w:lang w:val="en-US" w:eastAsia="zh-CN"/>
              </w:rPr>
              <w:t>TBD</w:t>
            </w:r>
          </w:p>
        </w:tc>
      </w:tr>
      <w:tr w:rsidR="003D66B3" w:rsidRPr="005B1A40" w14:paraId="16AD7FEF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C150FF4" w14:textId="04F4B3B3" w:rsidR="003D66B3" w:rsidRPr="001651F5" w:rsidRDefault="003D66B3" w:rsidP="00B40A84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FF67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16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6F11BDDB" w14:textId="3B160994" w:rsidR="003D66B3" w:rsidRPr="00FF6732" w:rsidRDefault="00FF6732" w:rsidP="00B40A84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lang w:val="en-US" w:eastAsia="zh-CN"/>
              </w:rPr>
              <w:t>{-447  -359    53   141}, {-403  -315    97   185}, {-227  -139   273   361}, {-183   -95   317   405}, {-425  -117    75   383}, {-381   -73   119   427}, {-337  -249   163   251}, {-293  -205   207   295}, {-194  -106   306   394}, {-150   -62   350   438}, {-370  -282   130   218}, {-326  -238   174   262}, {-260  -172   240   328}, {-216  -128   284   372}, {-392   -84   108   416}, {-436  -348    64   152}</w:t>
            </w:r>
          </w:p>
        </w:tc>
      </w:tr>
    </w:tbl>
    <w:p w14:paraId="5F270933" w14:textId="550EDDEA" w:rsidR="003D66B3" w:rsidRPr="00F03A94" w:rsidRDefault="003D66B3" w:rsidP="003D66B3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 w:rsidR="00FF6732">
        <w:rPr>
          <w:rFonts w:eastAsia="Times New Roman"/>
          <w:sz w:val="20"/>
          <w:lang w:val="en-US"/>
        </w:rPr>
        <w:t>2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20E6A4AE" w14:textId="36644EE6" w:rsidR="005B1A40" w:rsidRDefault="005B1A40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6B9F4C72" w14:textId="7CB4104E" w:rsidR="00FF6732" w:rsidRPr="005B1A40" w:rsidRDefault="00FF6732" w:rsidP="00FF6732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66C2F42" wp14:editId="5F5DEA5E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5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14BD2" w14:textId="77777777" w:rsidR="00FF6732" w:rsidRDefault="00FF6732" w:rsidP="00FF67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C2F42" id="_x0000_s1031" type="#_x0000_t202" style="position:absolute;left:0;text-align:left;margin-left:516.1pt;margin-top:46.7pt;width:1.4pt;height:5.5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PTFZJq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51C14BD2" w14:textId="77777777" w:rsidR="00FF6732" w:rsidRDefault="00FF6732" w:rsidP="00FF67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106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 </w:t>
      </w:r>
      <w:r>
        <w:rPr>
          <w:rFonts w:eastAsia="Times New Roman"/>
          <w:sz w:val="20"/>
          <w:lang w:val="en-US"/>
        </w:rPr>
        <w:t>2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a</w:t>
      </w:r>
      <w:r w:rsidR="00C90409"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38-x1</w:t>
        </w:r>
        <w:r w:rsidRPr="009E5642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(Data and pilot subcarrier indices for Distributed-tone RUs (DRU)  in a 20 MHz UHR TB PPDU)</w:t>
        </w:r>
      </w:hyperlink>
      <w:r w:rsidRPr="009E5642">
        <w:rPr>
          <w:rFonts w:eastAsia="Times New Roman"/>
          <w:sz w:val="20"/>
          <w:lang w:val="en-US"/>
        </w:rPr>
        <w:t>,</w:t>
      </w:r>
      <w:r w:rsidRPr="009E5642">
        <w:rPr>
          <w:rFonts w:eastAsia="Times New Roman"/>
          <w:spacing w:val="-6"/>
          <w:sz w:val="20"/>
          <w:lang w:val="en-US"/>
        </w:rPr>
        <w:t xml:space="preserve"> </w:t>
      </w:r>
      <w:r w:rsidR="00C90409" w:rsidRPr="00C90409">
        <w:rPr>
          <w:rFonts w:eastAsia="Times New Roman"/>
          <w:spacing w:val="-6"/>
          <w:sz w:val="20"/>
          <w:lang w:val="en-US"/>
        </w:rPr>
        <w:t>Table 38-x</w:t>
      </w:r>
      <w:r w:rsidR="00C90409">
        <w:rPr>
          <w:rFonts w:eastAsia="Times New Roman"/>
          <w:spacing w:val="-6"/>
          <w:sz w:val="20"/>
          <w:lang w:val="en-US"/>
        </w:rPr>
        <w:t>2</w:t>
      </w:r>
      <w:r w:rsidR="00C90409">
        <w:rPr>
          <w:sz w:val="20"/>
          <w:lang w:val="en-US"/>
        </w:rPr>
        <w:t xml:space="preserve"> </w:t>
      </w:r>
      <w:r w:rsidRPr="009E5642">
        <w:rPr>
          <w:sz w:val="20"/>
        </w:rPr>
        <w:t xml:space="preserve">(Data and pilot subcarrier indices for Distributed-tone RUs (DRU)  in a </w:t>
      </w:r>
      <w:r>
        <w:rPr>
          <w:sz w:val="20"/>
        </w:rPr>
        <w:t>4</w:t>
      </w:r>
      <w:r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38-x3 (</w:t>
        </w:r>
      </w:hyperlink>
      <w:r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>
        <w:rPr>
          <w:rFonts w:eastAsia="Times New Roman"/>
          <w:sz w:val="20"/>
          <w:lang w:val="en-US"/>
        </w:rPr>
        <w:t>6</w:t>
      </w:r>
      <w:r w:rsidRPr="009E5642">
        <w:rPr>
          <w:rFonts w:eastAsia="Times New Roman"/>
          <w:sz w:val="20"/>
          <w:lang w:val="en-US"/>
        </w:rPr>
        <w:t>0 MHz UHR TB PPDU)</w:t>
      </w:r>
      <w:r>
        <w:rPr>
          <w:rFonts w:eastAsia="Times New Roman"/>
          <w:sz w:val="20"/>
          <w:lang w:val="en-US"/>
        </w:rPr>
        <w:t xml:space="preserve"> </w:t>
      </w:r>
      <w:r w:rsidRPr="009E5642">
        <w:rPr>
          <w:rFonts w:eastAsia="Times New Roman"/>
          <w:sz w:val="20"/>
          <w:lang w:val="en-US"/>
        </w:rPr>
        <w:t xml:space="preserve">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 w:rsidR="00C90409"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106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5944AE51" w14:textId="69AFE6FA" w:rsidR="00FF6732" w:rsidRPr="005B1A40" w:rsidRDefault="00FF6732" w:rsidP="00FF6732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0F4FE80" wp14:editId="41D452FC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6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6A61B" w14:textId="77777777" w:rsidR="00FF6732" w:rsidRDefault="00FF6732" w:rsidP="00FF67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4FE80" id="_x0000_s1032" type="#_x0000_t202" style="position:absolute;margin-left:136.2pt;margin-top:15.9pt;width:1.4pt;height:5.5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siZlnK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7F86A61B" w14:textId="77777777" w:rsidR="00FF6732" w:rsidRDefault="00FF6732" w:rsidP="00FF67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106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a3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3AE051D6" w14:textId="5DE4A438" w:rsidR="00FF6732" w:rsidRPr="005B1A40" w:rsidRDefault="00AE66E7" w:rsidP="00FF6732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FF6732" w:rsidRPr="005B1A40">
          <w:rPr>
            <w:rFonts w:eastAsia="Times New Roman"/>
            <w:sz w:val="20"/>
            <w:lang w:val="en-US"/>
          </w:rPr>
          <w:t>indices</w:t>
        </w:r>
        <w:r w:rsidR="00FF6732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FF6732" w:rsidRPr="005B1A40">
          <w:rPr>
            <w:rFonts w:eastAsia="Times New Roman"/>
            <w:sz w:val="20"/>
            <w:lang w:val="en-US"/>
          </w:rPr>
          <w:t>for</w:t>
        </w:r>
        <w:r w:rsidR="00FF67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FF6732" w:rsidRPr="005B1A40">
          <w:rPr>
            <w:rFonts w:eastAsia="Times New Roman"/>
            <w:sz w:val="20"/>
            <w:lang w:val="en-US"/>
          </w:rPr>
          <w:t>a</w:t>
        </w:r>
        <w:r w:rsidR="00FF6732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FF6732">
          <w:rPr>
            <w:rFonts w:eastAsia="Times New Roman"/>
            <w:sz w:val="20"/>
            <w:lang w:val="en-US"/>
          </w:rPr>
          <w:t>106</w:t>
        </w:r>
        <w:r w:rsidR="00FF6732" w:rsidRPr="005B1A40">
          <w:rPr>
            <w:rFonts w:eastAsia="Times New Roman"/>
            <w:sz w:val="20"/>
            <w:lang w:val="en-US"/>
          </w:rPr>
          <w:t>-tone</w:t>
        </w:r>
        <w:r w:rsidR="00FF67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FF6732">
          <w:rPr>
            <w:rFonts w:eastAsia="Times New Roman"/>
            <w:spacing w:val="-4"/>
            <w:sz w:val="20"/>
            <w:lang w:val="en-US"/>
          </w:rPr>
          <w:t>D</w:t>
        </w:r>
        <w:r w:rsidR="00FF6732" w:rsidRPr="005B1A40">
          <w:rPr>
            <w:rFonts w:eastAsia="Times New Roman"/>
            <w:sz w:val="20"/>
            <w:lang w:val="en-US"/>
          </w:rPr>
          <w:t>RU</w:t>
        </w:r>
        <w:r w:rsidR="00FF67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FF6732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FF6732" w:rsidRPr="005B1A40">
        <w:rPr>
          <w:rFonts w:eastAsia="Times New Roman"/>
          <w:spacing w:val="-2"/>
          <w:sz w:val="20"/>
          <w:lang w:val="en-US"/>
        </w:rPr>
        <w:t>.</w:t>
      </w:r>
    </w:p>
    <w:p w14:paraId="4AB0549C" w14:textId="77777777" w:rsidR="00FF6732" w:rsidRPr="005B1A40" w:rsidRDefault="00FF6732" w:rsidP="00FF6732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69AAC4A7" w14:textId="77777777" w:rsidR="00FF6732" w:rsidRPr="005B1A40" w:rsidRDefault="00FF6732" w:rsidP="00FF6732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57472EA8" w14:textId="68CB3FDE" w:rsidR="00FF6732" w:rsidRPr="005B1A40" w:rsidRDefault="00FF6732" w:rsidP="00FF6732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a3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106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60D5C3C3" w14:textId="77777777" w:rsidR="00FF6732" w:rsidRPr="005B1A40" w:rsidRDefault="00FF6732" w:rsidP="00FF6732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FF6732" w:rsidRPr="005B1A40" w14:paraId="0521F69D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03C3FCCA" w14:textId="77777777" w:rsidR="00FF6732" w:rsidRPr="005B1A40" w:rsidRDefault="00FF6732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10C588E8" w14:textId="1EBB5BAA" w:rsidR="00FF6732" w:rsidRPr="009E5642" w:rsidRDefault="00AE66E7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FF6732" w:rsidRPr="005B1A40" w14:paraId="5977B83C" w14:textId="77777777" w:rsidTr="00C90409">
        <w:trPr>
          <w:trHeight w:val="377"/>
        </w:trPr>
        <w:tc>
          <w:tcPr>
            <w:tcW w:w="213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FE9FB5" w14:textId="319C8BF3" w:rsidR="00FF6732" w:rsidRPr="001651F5" w:rsidRDefault="00FF6732" w:rsidP="00B40A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left w:val="single" w:sz="2" w:space="0" w:color="000000"/>
              <w:bottom w:val="single" w:sz="2" w:space="0" w:color="000000"/>
            </w:tcBorders>
          </w:tcPr>
          <w:p w14:paraId="7D419ED8" w14:textId="52C67C95" w:rsidR="00FF6732" w:rsidRPr="00FF6732" w:rsidRDefault="00C90409" w:rsidP="00B40A84">
            <w:pPr>
              <w:spacing w:line="20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{-111   -78    15    48}, {-56   -23    70   103}</w:t>
            </w:r>
          </w:p>
        </w:tc>
      </w:tr>
      <w:tr w:rsidR="00FF6732" w:rsidRPr="005B1A40" w14:paraId="6BE36DBB" w14:textId="77777777" w:rsidTr="00B40A84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3B8A0" w14:textId="0780289C" w:rsidR="00FF6732" w:rsidRPr="001651F5" w:rsidRDefault="00FF6732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2EC25F" w14:textId="7E5D4FF4" w:rsidR="00FF6732" w:rsidRPr="00FF6732" w:rsidRDefault="00C90409" w:rsidP="00B40A84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224  -</w:t>
            </w:r>
            <w:proofErr w:type="gramEnd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103    28   149}, {-213   -92    39   160}, {-169   -48    83   204}, {-158   -37    94   215}</w:t>
            </w:r>
          </w:p>
        </w:tc>
      </w:tr>
      <w:tr w:rsidR="00FF6732" w:rsidRPr="005B1A40" w14:paraId="78DA9FAD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59A1E" w14:textId="2A6CF991" w:rsidR="00FF6732" w:rsidRPr="001651F5" w:rsidRDefault="00FF6732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6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263C0C" w14:textId="77777777" w:rsidR="00FF6732" w:rsidRPr="00FF6732" w:rsidRDefault="00FF6732" w:rsidP="00B40A84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szCs w:val="20"/>
                <w:lang w:val="en-US" w:eastAsia="zh-CN"/>
              </w:rPr>
              <w:t>TBD</w:t>
            </w:r>
          </w:p>
        </w:tc>
      </w:tr>
      <w:tr w:rsidR="00FF6732" w:rsidRPr="005B1A40" w14:paraId="0E342D68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762CB1D8" w14:textId="1F698887" w:rsidR="00FF6732" w:rsidRPr="001651F5" w:rsidRDefault="00FF6732" w:rsidP="00B40A84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8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2BAFB15E" w14:textId="6172369D" w:rsidR="00FF6732" w:rsidRPr="00FF6732" w:rsidRDefault="00C90409" w:rsidP="00B40A84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C90409">
              <w:rPr>
                <w:rFonts w:ascii="Times New Roman" w:hAnsi="Times New Roman"/>
                <w:sz w:val="20"/>
                <w:lang w:val="en-US" w:eastAsia="zh-CN"/>
              </w:rPr>
              <w:t>{-</w:t>
            </w:r>
            <w:proofErr w:type="gramStart"/>
            <w:r w:rsidRPr="00C90409">
              <w:rPr>
                <w:rFonts w:ascii="Times New Roman" w:hAnsi="Times New Roman"/>
                <w:sz w:val="20"/>
                <w:lang w:val="en-US" w:eastAsia="zh-CN"/>
              </w:rPr>
              <w:t>403  -</w:t>
            </w:r>
            <w:proofErr w:type="gramEnd"/>
            <w:r w:rsidRPr="00C90409">
              <w:rPr>
                <w:rFonts w:ascii="Times New Roman" w:hAnsi="Times New Roman"/>
                <w:sz w:val="20"/>
                <w:lang w:val="en-US" w:eastAsia="zh-CN"/>
              </w:rPr>
              <w:t>315    97   185}, {-227  -139   273   361}, {-381  -117   119   383}, {-293  -205   207   295}, {-150   -62   350   438}, {-326  -238   174   262}, {-260  -172   240   328}, {-348   -84   152   416}</w:t>
            </w:r>
          </w:p>
        </w:tc>
      </w:tr>
    </w:tbl>
    <w:p w14:paraId="02BEA27C" w14:textId="444AA5E8" w:rsidR="00FF6732" w:rsidRPr="00F03A94" w:rsidRDefault="00FF6732" w:rsidP="00FF6732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 w:rsidR="00C90409">
        <w:rPr>
          <w:rFonts w:eastAsia="Times New Roman"/>
          <w:sz w:val="20"/>
          <w:lang w:val="en-US"/>
        </w:rPr>
        <w:t>3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41338ED1" w14:textId="71FAC9C8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5E236AAE" w14:textId="2121E5CF" w:rsidR="00C90409" w:rsidRPr="005B1A40" w:rsidRDefault="00C90409" w:rsidP="00C90409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1DEA8C0" wp14:editId="15FCAAE4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7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C8CA42" w14:textId="77777777" w:rsidR="00C90409" w:rsidRDefault="00C90409" w:rsidP="00C90409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A8C0" id="_x0000_s1033" type="#_x0000_t202" style="position:absolute;left:0;text-align:left;margin-left:516.1pt;margin-top:46.7pt;width:1.4pt;height:5.5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iJZP6a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0EC8CA42" w14:textId="77777777" w:rsidR="00C90409" w:rsidRDefault="00C90409" w:rsidP="00C90409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242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a</w:t>
      </w:r>
      <w:r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r w:rsidRPr="00C90409">
        <w:rPr>
          <w:rFonts w:eastAsia="Times New Roman"/>
          <w:spacing w:val="-6"/>
          <w:sz w:val="20"/>
          <w:lang w:val="en-US"/>
        </w:rPr>
        <w:t>Table 38-x</w:t>
      </w:r>
      <w:r>
        <w:rPr>
          <w:rFonts w:eastAsia="Times New Roman"/>
          <w:spacing w:val="-6"/>
          <w:sz w:val="20"/>
          <w:lang w:val="en-US"/>
        </w:rPr>
        <w:t>2</w:t>
      </w:r>
      <w:r w:rsidRPr="00C90409">
        <w:rPr>
          <w:rFonts w:eastAsia="Times New Roman"/>
          <w:spacing w:val="-6"/>
          <w:sz w:val="20"/>
          <w:lang w:val="en-US"/>
        </w:rPr>
        <w:t xml:space="preserve"> </w:t>
      </w:r>
      <w:r w:rsidRPr="009E5642">
        <w:rPr>
          <w:sz w:val="20"/>
        </w:rPr>
        <w:t xml:space="preserve">(Data and pilot subcarrier indices for Distributed-tone RUs (DRU)  in a </w:t>
      </w:r>
      <w:r>
        <w:rPr>
          <w:sz w:val="20"/>
        </w:rPr>
        <w:t>4</w:t>
      </w:r>
      <w:r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38-x3 (</w:t>
        </w:r>
      </w:hyperlink>
      <w:r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>
        <w:rPr>
          <w:rFonts w:eastAsia="Times New Roman"/>
          <w:sz w:val="20"/>
          <w:lang w:val="en-US"/>
        </w:rPr>
        <w:t>6</w:t>
      </w:r>
      <w:r w:rsidRPr="009E5642">
        <w:rPr>
          <w:rFonts w:eastAsia="Times New Roman"/>
          <w:sz w:val="20"/>
          <w:lang w:val="en-US"/>
        </w:rPr>
        <w:t>0 MHz UHR TB PPDU)</w:t>
      </w:r>
      <w:r>
        <w:rPr>
          <w:rFonts w:eastAsia="Times New Roman"/>
          <w:sz w:val="20"/>
          <w:lang w:val="en-US"/>
        </w:rPr>
        <w:t xml:space="preserve"> </w:t>
      </w:r>
      <w:r w:rsidRPr="009E5642">
        <w:rPr>
          <w:rFonts w:eastAsia="Times New Roman"/>
          <w:sz w:val="20"/>
          <w:lang w:val="en-US"/>
        </w:rPr>
        <w:t xml:space="preserve">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242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0FC06D7B" w14:textId="51747B40" w:rsidR="00C90409" w:rsidRPr="005B1A40" w:rsidRDefault="00C90409" w:rsidP="00C90409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711488" behindDoc="1" locked="0" layoutInCell="1" allowOverlap="1" wp14:anchorId="193497D7" wp14:editId="11B1D0A0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8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40AE9" w14:textId="77777777" w:rsidR="00C90409" w:rsidRDefault="00C90409" w:rsidP="00C90409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97D7" id="_x0000_s1034" type="#_x0000_t202" style="position:absolute;margin-left:136.2pt;margin-top:15.9pt;width:1.4pt;height:5.5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elqXnK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48040AE9" w14:textId="77777777" w:rsidR="00C90409" w:rsidRDefault="00C90409" w:rsidP="00C90409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242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a4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6434BA1C" w14:textId="7D39B43B" w:rsidR="00C90409" w:rsidRPr="005B1A40" w:rsidRDefault="00AE66E7" w:rsidP="00C90409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C90409" w:rsidRPr="005B1A40">
          <w:rPr>
            <w:rFonts w:eastAsia="Times New Roman"/>
            <w:sz w:val="20"/>
            <w:lang w:val="en-US"/>
          </w:rPr>
          <w:t>indices</w:t>
        </w:r>
        <w:r w:rsidR="00C90409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C90409" w:rsidRPr="005B1A40">
          <w:rPr>
            <w:rFonts w:eastAsia="Times New Roman"/>
            <w:sz w:val="20"/>
            <w:lang w:val="en-US"/>
          </w:rPr>
          <w:t>for</w:t>
        </w:r>
        <w:r w:rsidR="00C90409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C90409" w:rsidRPr="005B1A40">
          <w:rPr>
            <w:rFonts w:eastAsia="Times New Roman"/>
            <w:sz w:val="20"/>
            <w:lang w:val="en-US"/>
          </w:rPr>
          <w:t>a</w:t>
        </w:r>
        <w:r w:rsidR="00C90409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C90409">
          <w:rPr>
            <w:rFonts w:eastAsia="Times New Roman"/>
            <w:sz w:val="20"/>
            <w:lang w:val="en-US"/>
          </w:rPr>
          <w:t>242</w:t>
        </w:r>
        <w:r w:rsidR="00C90409" w:rsidRPr="005B1A40">
          <w:rPr>
            <w:rFonts w:eastAsia="Times New Roman"/>
            <w:sz w:val="20"/>
            <w:lang w:val="en-US"/>
          </w:rPr>
          <w:t>-tone</w:t>
        </w:r>
        <w:r w:rsidR="00C90409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C90409">
          <w:rPr>
            <w:rFonts w:eastAsia="Times New Roman"/>
            <w:spacing w:val="-4"/>
            <w:sz w:val="20"/>
            <w:lang w:val="en-US"/>
          </w:rPr>
          <w:t>D</w:t>
        </w:r>
        <w:r w:rsidR="00C90409" w:rsidRPr="005B1A40">
          <w:rPr>
            <w:rFonts w:eastAsia="Times New Roman"/>
            <w:sz w:val="20"/>
            <w:lang w:val="en-US"/>
          </w:rPr>
          <w:t>RU</w:t>
        </w:r>
        <w:r w:rsidR="00C90409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C90409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C90409" w:rsidRPr="005B1A40">
        <w:rPr>
          <w:rFonts w:eastAsia="Times New Roman"/>
          <w:spacing w:val="-2"/>
          <w:sz w:val="20"/>
          <w:lang w:val="en-US"/>
        </w:rPr>
        <w:t>.</w:t>
      </w:r>
    </w:p>
    <w:p w14:paraId="55D4A760" w14:textId="77777777" w:rsidR="00C90409" w:rsidRPr="005B1A40" w:rsidRDefault="00C90409" w:rsidP="00C90409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5A25FA98" w14:textId="77777777" w:rsidR="00C90409" w:rsidRPr="005B1A40" w:rsidRDefault="00C90409" w:rsidP="00C90409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7E0B888F" w14:textId="4EF8449B" w:rsidR="00C90409" w:rsidRPr="005B1A40" w:rsidRDefault="00C90409" w:rsidP="00C90409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a3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242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1B82D302" w14:textId="77777777" w:rsidR="00C90409" w:rsidRPr="005B1A40" w:rsidRDefault="00C90409" w:rsidP="00C90409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C90409" w:rsidRPr="005B1A40" w14:paraId="50F023BC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04E5AD5A" w14:textId="77777777" w:rsidR="00C90409" w:rsidRPr="005B1A40" w:rsidRDefault="00C90409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7A37FCF4" w14:textId="5764D626" w:rsidR="00C90409" w:rsidRPr="009E5642" w:rsidRDefault="00AE66E7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8B1232" w:rsidRPr="005B1A40" w14:paraId="4AC8AA88" w14:textId="77777777" w:rsidTr="00B40A84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07930" w14:textId="7155D2EE" w:rsidR="008B1232" w:rsidRPr="001651F5" w:rsidRDefault="008B1232" w:rsidP="008B1232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062BBD" w14:textId="36A7922F" w:rsidR="008B1232" w:rsidRPr="00FF6732" w:rsidRDefault="008B1232" w:rsidP="008B1232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224  -</w:t>
            </w:r>
            <w:proofErr w:type="gramEnd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213  -103   -92    28    39   149   160}, {-169  -158   -48   -37    83    94   204   215}</w:t>
            </w:r>
          </w:p>
        </w:tc>
      </w:tr>
      <w:tr w:rsidR="008B1232" w:rsidRPr="005B1A40" w14:paraId="3A6B5BE2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2F814" w14:textId="3A4E1D29" w:rsidR="008B1232" w:rsidRPr="001651F5" w:rsidRDefault="008B1232" w:rsidP="008B1232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3D47C" w14:textId="77777777" w:rsidR="008B1232" w:rsidRPr="00FF6732" w:rsidRDefault="008B1232" w:rsidP="008B1232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szCs w:val="20"/>
                <w:lang w:val="en-US" w:eastAsia="zh-CN"/>
              </w:rPr>
              <w:t>TBD</w:t>
            </w:r>
          </w:p>
        </w:tc>
      </w:tr>
      <w:tr w:rsidR="008B1232" w:rsidRPr="005B1A40" w14:paraId="4C9CA3C9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43B0C7D7" w14:textId="5661C169" w:rsidR="008B1232" w:rsidRPr="001651F5" w:rsidRDefault="008B1232" w:rsidP="008B1232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4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6FEF5BAB" w14:textId="577EE320" w:rsidR="008B1232" w:rsidRPr="00FF6732" w:rsidRDefault="008B1232" w:rsidP="008B1232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403  -</w:t>
            </w:r>
            <w:proofErr w:type="gramEnd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315  -227  -139    97   185   273   361}, {-381  -293  -205  -117   119   207   295   383}, {-326  -238  -150   -62   174   262   350   438}, {-348  -260  -172   -84   152   240   328   416}</w:t>
            </w:r>
          </w:p>
        </w:tc>
      </w:tr>
    </w:tbl>
    <w:p w14:paraId="304428D1" w14:textId="41019EC0" w:rsidR="00C90409" w:rsidRPr="00F03A94" w:rsidRDefault="00C90409" w:rsidP="00C90409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>
        <w:rPr>
          <w:rFonts w:eastAsia="Times New Roman"/>
          <w:sz w:val="20"/>
          <w:lang w:val="en-US"/>
        </w:rPr>
        <w:t>4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3D1BE00A" w14:textId="716EA623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723EB460" w14:textId="4905ABE6" w:rsidR="008B1232" w:rsidRPr="005B1A40" w:rsidRDefault="008B1232" w:rsidP="008B1232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9131B09" wp14:editId="7D010F5E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9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C6294" w14:textId="77777777" w:rsidR="008B1232" w:rsidRDefault="008B1232" w:rsidP="008B12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31B09" id="_x0000_s1035" type="#_x0000_t202" style="position:absolute;left:0;text-align:left;margin-left:516.1pt;margin-top:46.7pt;width:1.4pt;height:5.5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QOq96a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145C6294" w14:textId="77777777" w:rsidR="008B1232" w:rsidRDefault="008B1232" w:rsidP="008B12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484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>RU in a</w:t>
      </w:r>
      <w:r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proofErr w:type="gramStart"/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</w:t>
      </w:r>
      <w:proofErr w:type="gramEnd"/>
      <w:r w:rsidRPr="005B1A40">
        <w:rPr>
          <w:rFonts w:eastAsia="Times New Roman"/>
          <w:sz w:val="20"/>
          <w:lang w:val="en-US"/>
        </w:rPr>
        <w:t>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484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6A9AB850" w14:textId="23F6E34B" w:rsidR="008B1232" w:rsidRPr="005B1A40" w:rsidRDefault="008B1232" w:rsidP="008B1232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CB786F4" wp14:editId="17C11795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10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E75EC" w14:textId="77777777" w:rsidR="008B1232" w:rsidRDefault="008B1232" w:rsidP="008B12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786F4" id="_x0000_s1036" type="#_x0000_t202" style="position:absolute;margin-left:136.2pt;margin-top:15.9pt;width:1.4pt;height:5.5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cre34KoBAABI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373E75EC" w14:textId="77777777" w:rsidR="008B1232" w:rsidRDefault="008B1232" w:rsidP="008B12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484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a5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4C9DD590" w14:textId="4F9FFAE0" w:rsidR="008B1232" w:rsidRPr="005B1A40" w:rsidRDefault="00AE66E7" w:rsidP="008B1232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8B1232" w:rsidRPr="005B1A40">
          <w:rPr>
            <w:rFonts w:eastAsia="Times New Roman"/>
            <w:sz w:val="20"/>
            <w:lang w:val="en-US"/>
          </w:rPr>
          <w:t>indices</w:t>
        </w:r>
        <w:r w:rsidR="008B1232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8B1232" w:rsidRPr="005B1A40">
          <w:rPr>
            <w:rFonts w:eastAsia="Times New Roman"/>
            <w:sz w:val="20"/>
            <w:lang w:val="en-US"/>
          </w:rPr>
          <w:t>for</w:t>
        </w:r>
        <w:r w:rsidR="008B12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8B1232" w:rsidRPr="005B1A40">
          <w:rPr>
            <w:rFonts w:eastAsia="Times New Roman"/>
            <w:sz w:val="20"/>
            <w:lang w:val="en-US"/>
          </w:rPr>
          <w:t>a</w:t>
        </w:r>
        <w:r w:rsidR="008B1232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8B1232">
          <w:rPr>
            <w:rFonts w:eastAsia="Times New Roman"/>
            <w:sz w:val="20"/>
            <w:lang w:val="en-US"/>
          </w:rPr>
          <w:t>484</w:t>
        </w:r>
        <w:r w:rsidR="008B1232" w:rsidRPr="005B1A40">
          <w:rPr>
            <w:rFonts w:eastAsia="Times New Roman"/>
            <w:sz w:val="20"/>
            <w:lang w:val="en-US"/>
          </w:rPr>
          <w:t>-tone</w:t>
        </w:r>
        <w:r w:rsidR="008B12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8B1232">
          <w:rPr>
            <w:rFonts w:eastAsia="Times New Roman"/>
            <w:spacing w:val="-4"/>
            <w:sz w:val="20"/>
            <w:lang w:val="en-US"/>
          </w:rPr>
          <w:t>D</w:t>
        </w:r>
        <w:r w:rsidR="008B1232" w:rsidRPr="005B1A40">
          <w:rPr>
            <w:rFonts w:eastAsia="Times New Roman"/>
            <w:sz w:val="20"/>
            <w:lang w:val="en-US"/>
          </w:rPr>
          <w:t>RU</w:t>
        </w:r>
        <w:r w:rsidR="008B12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8B1232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8B1232" w:rsidRPr="005B1A40">
        <w:rPr>
          <w:rFonts w:eastAsia="Times New Roman"/>
          <w:spacing w:val="-2"/>
          <w:sz w:val="20"/>
          <w:lang w:val="en-US"/>
        </w:rPr>
        <w:t>.</w:t>
      </w:r>
    </w:p>
    <w:p w14:paraId="5E16E2DB" w14:textId="77777777" w:rsidR="008B1232" w:rsidRPr="005B1A40" w:rsidRDefault="008B1232" w:rsidP="008B1232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2F09DAD4" w14:textId="77777777" w:rsidR="008B1232" w:rsidRPr="005B1A40" w:rsidRDefault="008B1232" w:rsidP="008B1232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281CC6BE" w14:textId="333B841C" w:rsidR="008B1232" w:rsidRPr="005B1A40" w:rsidRDefault="008B1232" w:rsidP="008B1232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a4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484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730124B0" w14:textId="77777777" w:rsidR="008B1232" w:rsidRPr="005B1A40" w:rsidRDefault="008B1232" w:rsidP="008B1232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8B1232" w:rsidRPr="005B1A40" w14:paraId="09F71B6C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0DE96096" w14:textId="77777777" w:rsidR="008B1232" w:rsidRPr="005B1A40" w:rsidRDefault="008B1232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4D2B1CA7" w14:textId="5E6BE2F5" w:rsidR="008B1232" w:rsidRPr="009E5642" w:rsidRDefault="00AE66E7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8B1232" w:rsidRPr="005B1A40" w14:paraId="70BA81C8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5F789FB" w14:textId="54F1ECF2" w:rsidR="008B1232" w:rsidRPr="001651F5" w:rsidRDefault="008B1232" w:rsidP="00B40A84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14753D39" w14:textId="57F14FEE" w:rsidR="008B1232" w:rsidRPr="00FF6732" w:rsidRDefault="008B1232" w:rsidP="00B40A84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8B12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8B12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403  -</w:t>
            </w:r>
            <w:proofErr w:type="gramEnd"/>
            <w:r w:rsidRPr="008B12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381  -315  -293  -227  -205  -139  -117    97   119   185   207   273   295   361   383}, {-348  -326  -260  -238  -172  -150   -84   -62   152   174   240   262   328   350   416   438}</w:t>
            </w:r>
          </w:p>
        </w:tc>
      </w:tr>
    </w:tbl>
    <w:p w14:paraId="3E11B9D6" w14:textId="3F142705" w:rsidR="008B1232" w:rsidRPr="00F03A94" w:rsidRDefault="008B1232" w:rsidP="008B1232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>
        <w:rPr>
          <w:rFonts w:eastAsia="Times New Roman"/>
          <w:sz w:val="20"/>
          <w:lang w:val="en-US"/>
        </w:rPr>
        <w:t>5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3CE889FF" w14:textId="4002CA16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460F8EA6" w14:textId="77777777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40211EFA" w14:textId="77777777" w:rsidR="003D66B3" w:rsidRPr="005B1A40" w:rsidRDefault="003D66B3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3927CF87" w14:textId="01538977" w:rsidR="005B1A40" w:rsidRPr="005B1A40" w:rsidRDefault="005B1A40" w:rsidP="008B1232">
      <w:pPr>
        <w:widowControl w:val="0"/>
        <w:autoSpaceDE w:val="0"/>
        <w:autoSpaceDN w:val="0"/>
        <w:spacing w:before="1" w:line="249" w:lineRule="auto"/>
        <w:ind w:right="357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sz w:val="20"/>
          <w:lang w:val="en-US"/>
        </w:rPr>
        <w:t xml:space="preserve">For a user transmitting on the MRUs, the pilot subcarriers, mapping and values of MRUs shall follow the pilot subcarriers, mapping, and values </w:t>
      </w:r>
      <w:r w:rsidR="008B1232" w:rsidRPr="008B1232">
        <w:rPr>
          <w:rFonts w:eastAsia="Times New Roman"/>
          <w:sz w:val="20"/>
          <w:lang w:val="en-US"/>
        </w:rPr>
        <w:t>defined in</w:t>
      </w:r>
      <w:r w:rsidR="008B1232" w:rsidRPr="008B1232">
        <w:t xml:space="preserve"> </w:t>
      </w:r>
      <w:r w:rsidR="008B1232" w:rsidRPr="008B1232">
        <w:rPr>
          <w:rFonts w:eastAsia="Times New Roman"/>
          <w:sz w:val="20"/>
          <w:lang w:val="en-US"/>
        </w:rPr>
        <w:t>36.3.13.11 (Pilot subcarriers).</w:t>
      </w:r>
    </w:p>
    <w:p w14:paraId="5A78DE11" w14:textId="1F24895A" w:rsidR="00B61364" w:rsidRDefault="00B61364" w:rsidP="005B1A40">
      <w:pPr>
        <w:contextualSpacing/>
      </w:pPr>
    </w:p>
    <w:sectPr w:rsidR="00B61364" w:rsidSect="008B1232">
      <w:headerReference w:type="default" r:id="rId9"/>
      <w:footerReference w:type="default" r:id="rId10"/>
      <w:type w:val="continuous"/>
      <w:pgSz w:w="12240" w:h="15840"/>
      <w:pgMar w:top="1280" w:right="1440" w:bottom="960" w:left="1440" w:header="661" w:footer="68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AE66F" w16cex:dateUtc="2024-12-04T2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2ADB" w14:textId="77777777" w:rsidR="00AE66E7" w:rsidRDefault="00AE66E7">
      <w:r>
        <w:separator/>
      </w:r>
    </w:p>
  </w:endnote>
  <w:endnote w:type="continuationSeparator" w:id="0">
    <w:p w14:paraId="27928390" w14:textId="77777777" w:rsidR="00AE66E7" w:rsidRDefault="00A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7C534808" w:rsidR="00123B5E" w:rsidRDefault="00AE66E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23B5E">
      <w:t>Submission</w:t>
    </w:r>
    <w:r>
      <w:fldChar w:fldCharType="end"/>
    </w:r>
    <w:r w:rsidR="00123B5E">
      <w:tab/>
      <w:t xml:space="preserve">page </w:t>
    </w:r>
    <w:r w:rsidR="00123B5E">
      <w:fldChar w:fldCharType="begin"/>
    </w:r>
    <w:r w:rsidR="00123B5E">
      <w:instrText xml:space="preserve">page </w:instrText>
    </w:r>
    <w:r w:rsidR="00123B5E">
      <w:fldChar w:fldCharType="separate"/>
    </w:r>
    <w:r w:rsidR="00123B5E">
      <w:rPr>
        <w:noProof/>
      </w:rPr>
      <w:t>2</w:t>
    </w:r>
    <w:r w:rsidR="00123B5E">
      <w:rPr>
        <w:noProof/>
      </w:rPr>
      <w:fldChar w:fldCharType="end"/>
    </w:r>
    <w:r w:rsidR="00123B5E">
      <w:tab/>
    </w:r>
    <w:r w:rsidR="00123B5E">
      <w:rPr>
        <w:lang w:eastAsia="ko-KR"/>
      </w:rPr>
      <w:t>Chenchen Liu, Huawei</w:t>
    </w:r>
  </w:p>
  <w:p w14:paraId="68131EC6" w14:textId="77777777" w:rsidR="00123B5E" w:rsidRDefault="00123B5E"/>
  <w:p w14:paraId="5A27FBFE" w14:textId="77777777" w:rsidR="00123B5E" w:rsidRDefault="00123B5E"/>
  <w:p w14:paraId="12682BAB" w14:textId="77777777" w:rsidR="00123B5E" w:rsidRDefault="00123B5E"/>
  <w:p w14:paraId="200DFD0A" w14:textId="77777777" w:rsidR="00123B5E" w:rsidRDefault="00123B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CDD0" w14:textId="77777777" w:rsidR="00AE66E7" w:rsidRDefault="00AE66E7">
      <w:r>
        <w:separator/>
      </w:r>
    </w:p>
  </w:footnote>
  <w:footnote w:type="continuationSeparator" w:id="0">
    <w:p w14:paraId="1924C8F6" w14:textId="77777777" w:rsidR="00AE66E7" w:rsidRDefault="00AE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6B0920EF" w:rsidR="00123B5E" w:rsidRDefault="00123B5E">
    <w:pPr>
      <w:pStyle w:val="a6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Dec</w:t>
    </w:r>
    <w:r>
      <w:rPr>
        <w:lang w:eastAsia="ko-KR"/>
      </w:rPr>
      <w:t xml:space="preserve"> 2024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AE66E7">
      <w:fldChar w:fldCharType="begin"/>
    </w:r>
    <w:r w:rsidR="00AE66E7">
      <w:instrText xml:space="preserve"> TITLE  \* MERGEFORMAT </w:instrText>
    </w:r>
    <w:r w:rsidR="00AE66E7">
      <w:fldChar w:fldCharType="separate"/>
    </w:r>
    <w:r>
      <w:t>doc.: IEEE 802.11-24/xxxx</w:t>
    </w:r>
    <w:r>
      <w:rPr>
        <w:lang w:eastAsia="ko-KR"/>
      </w:rPr>
      <w:t>r</w:t>
    </w:r>
    <w:r w:rsidR="00AE66E7">
      <w:rPr>
        <w:lang w:eastAsia="ko-KR"/>
      </w:rPr>
      <w:fldChar w:fldCharType="end"/>
    </w:r>
    <w:r>
      <w:rPr>
        <w:lang w:eastAsia="ko-KR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141"/>
    <w:multiLevelType w:val="multilevel"/>
    <w:tmpl w:val="2382B2C6"/>
    <w:lvl w:ilvl="0">
      <w:start w:val="3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6C720EF2"/>
    <w:multiLevelType w:val="multilevel"/>
    <w:tmpl w:val="CD4EA388"/>
    <w:lvl w:ilvl="0">
      <w:start w:val="36"/>
      <w:numFmt w:val="decimal"/>
      <w:lvlText w:val="%1."/>
      <w:lvlJc w:val="left"/>
      <w:pPr>
        <w:ind w:left="7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78" w:hanging="77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304" w:hanging="94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470" w:hanging="111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300" w:hanging="11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20" w:hanging="11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480" w:hanging="111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3800"/>
    <w:rsid w:val="00003AA3"/>
    <w:rsid w:val="000045FA"/>
    <w:rsid w:val="000050FB"/>
    <w:rsid w:val="00005CCE"/>
    <w:rsid w:val="00006454"/>
    <w:rsid w:val="000067AA"/>
    <w:rsid w:val="00006DBB"/>
    <w:rsid w:val="0000743C"/>
    <w:rsid w:val="0001027F"/>
    <w:rsid w:val="000128DD"/>
    <w:rsid w:val="000139C4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AD9"/>
    <w:rsid w:val="00037B1A"/>
    <w:rsid w:val="000405C4"/>
    <w:rsid w:val="00040F76"/>
    <w:rsid w:val="00042959"/>
    <w:rsid w:val="0004303A"/>
    <w:rsid w:val="000448A2"/>
    <w:rsid w:val="00044DC0"/>
    <w:rsid w:val="000465CC"/>
    <w:rsid w:val="000478EE"/>
    <w:rsid w:val="000479A5"/>
    <w:rsid w:val="00050A74"/>
    <w:rsid w:val="00050E1D"/>
    <w:rsid w:val="000511C2"/>
    <w:rsid w:val="00052123"/>
    <w:rsid w:val="00053519"/>
    <w:rsid w:val="00054694"/>
    <w:rsid w:val="000567DA"/>
    <w:rsid w:val="0005688B"/>
    <w:rsid w:val="00056A8E"/>
    <w:rsid w:val="000572C9"/>
    <w:rsid w:val="00057CF3"/>
    <w:rsid w:val="00060630"/>
    <w:rsid w:val="000642FC"/>
    <w:rsid w:val="0006469A"/>
    <w:rsid w:val="00066421"/>
    <w:rsid w:val="00066CDA"/>
    <w:rsid w:val="0006732A"/>
    <w:rsid w:val="00070ABB"/>
    <w:rsid w:val="00071971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07D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640"/>
    <w:rsid w:val="00091349"/>
    <w:rsid w:val="00092971"/>
    <w:rsid w:val="00092AC6"/>
    <w:rsid w:val="00093AD2"/>
    <w:rsid w:val="00094FFA"/>
    <w:rsid w:val="0009537C"/>
    <w:rsid w:val="0009622F"/>
    <w:rsid w:val="0009661D"/>
    <w:rsid w:val="00096697"/>
    <w:rsid w:val="0009713F"/>
    <w:rsid w:val="000A060A"/>
    <w:rsid w:val="000A1C31"/>
    <w:rsid w:val="000A1F25"/>
    <w:rsid w:val="000A21F9"/>
    <w:rsid w:val="000A303E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6BF"/>
    <w:rsid w:val="000C08DF"/>
    <w:rsid w:val="000C1B3F"/>
    <w:rsid w:val="000C2E71"/>
    <w:rsid w:val="000C3193"/>
    <w:rsid w:val="000C4D43"/>
    <w:rsid w:val="000C54F3"/>
    <w:rsid w:val="000C5C01"/>
    <w:rsid w:val="000C6A2F"/>
    <w:rsid w:val="000C6EBA"/>
    <w:rsid w:val="000C7C17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6C7"/>
    <w:rsid w:val="000D5A4C"/>
    <w:rsid w:val="000D5D00"/>
    <w:rsid w:val="000D5EBD"/>
    <w:rsid w:val="000D674F"/>
    <w:rsid w:val="000D698B"/>
    <w:rsid w:val="000D6AF4"/>
    <w:rsid w:val="000D7BCA"/>
    <w:rsid w:val="000E0494"/>
    <w:rsid w:val="000E058F"/>
    <w:rsid w:val="000E1C37"/>
    <w:rsid w:val="000E1D7B"/>
    <w:rsid w:val="000E4B82"/>
    <w:rsid w:val="000E6539"/>
    <w:rsid w:val="000E6676"/>
    <w:rsid w:val="000E6771"/>
    <w:rsid w:val="000E70CA"/>
    <w:rsid w:val="000E720C"/>
    <w:rsid w:val="000E752D"/>
    <w:rsid w:val="000F0AE1"/>
    <w:rsid w:val="000F0FB9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32D4"/>
    <w:rsid w:val="0010469F"/>
    <w:rsid w:val="00105243"/>
    <w:rsid w:val="00105918"/>
    <w:rsid w:val="00105D44"/>
    <w:rsid w:val="00107422"/>
    <w:rsid w:val="001101C2"/>
    <w:rsid w:val="001109AA"/>
    <w:rsid w:val="00111A50"/>
    <w:rsid w:val="00111B9C"/>
    <w:rsid w:val="00111F01"/>
    <w:rsid w:val="00112C6A"/>
    <w:rsid w:val="00112DE9"/>
    <w:rsid w:val="00113B5F"/>
    <w:rsid w:val="001146E1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3B5E"/>
    <w:rsid w:val="00126052"/>
    <w:rsid w:val="001268A5"/>
    <w:rsid w:val="00126DAA"/>
    <w:rsid w:val="001274A8"/>
    <w:rsid w:val="001275D7"/>
    <w:rsid w:val="00127723"/>
    <w:rsid w:val="001300ED"/>
    <w:rsid w:val="00130101"/>
    <w:rsid w:val="001323DB"/>
    <w:rsid w:val="00134114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50F68"/>
    <w:rsid w:val="0015148A"/>
    <w:rsid w:val="00151729"/>
    <w:rsid w:val="00151BBE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6C4B"/>
    <w:rsid w:val="0015783D"/>
    <w:rsid w:val="00160D81"/>
    <w:rsid w:val="00162CA5"/>
    <w:rsid w:val="00162D50"/>
    <w:rsid w:val="0016400B"/>
    <w:rsid w:val="0016428D"/>
    <w:rsid w:val="0016447E"/>
    <w:rsid w:val="001651F5"/>
    <w:rsid w:val="00165291"/>
    <w:rsid w:val="00165BE6"/>
    <w:rsid w:val="00166E67"/>
    <w:rsid w:val="00170292"/>
    <w:rsid w:val="00170D6D"/>
    <w:rsid w:val="00172489"/>
    <w:rsid w:val="00172DD9"/>
    <w:rsid w:val="00173442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77CBF"/>
    <w:rsid w:val="001812B0"/>
    <w:rsid w:val="00181423"/>
    <w:rsid w:val="00181C7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49A1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BF3"/>
    <w:rsid w:val="001C501D"/>
    <w:rsid w:val="001C64C4"/>
    <w:rsid w:val="001C6C23"/>
    <w:rsid w:val="001C6CD8"/>
    <w:rsid w:val="001C7186"/>
    <w:rsid w:val="001C78D9"/>
    <w:rsid w:val="001C7C2C"/>
    <w:rsid w:val="001C7CCE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CF5"/>
    <w:rsid w:val="0020013A"/>
    <w:rsid w:val="002002A6"/>
    <w:rsid w:val="0020058A"/>
    <w:rsid w:val="00200717"/>
    <w:rsid w:val="00201676"/>
    <w:rsid w:val="00201A77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49D5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2BB3"/>
    <w:rsid w:val="002B391E"/>
    <w:rsid w:val="002B5545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1D40"/>
    <w:rsid w:val="002D1F69"/>
    <w:rsid w:val="002D3073"/>
    <w:rsid w:val="002D518F"/>
    <w:rsid w:val="002D5D5C"/>
    <w:rsid w:val="002D5FF2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E755F"/>
    <w:rsid w:val="002F0915"/>
    <w:rsid w:val="002F0CA0"/>
    <w:rsid w:val="002F1269"/>
    <w:rsid w:val="002F1FEA"/>
    <w:rsid w:val="002F25B2"/>
    <w:rsid w:val="002F2BC5"/>
    <w:rsid w:val="002F376B"/>
    <w:rsid w:val="002F3B79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3CFD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72"/>
    <w:rsid w:val="00334DEA"/>
    <w:rsid w:val="00335190"/>
    <w:rsid w:val="00335CE4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61"/>
    <w:rsid w:val="0035747A"/>
    <w:rsid w:val="00357F36"/>
    <w:rsid w:val="00360C87"/>
    <w:rsid w:val="003622ED"/>
    <w:rsid w:val="00362BFB"/>
    <w:rsid w:val="00362C5B"/>
    <w:rsid w:val="00363188"/>
    <w:rsid w:val="003638FA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2CDC"/>
    <w:rsid w:val="003945E3"/>
    <w:rsid w:val="00394C37"/>
    <w:rsid w:val="00395A50"/>
    <w:rsid w:val="00396557"/>
    <w:rsid w:val="0039703A"/>
    <w:rsid w:val="0039787F"/>
    <w:rsid w:val="00397A07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E2F"/>
    <w:rsid w:val="003B03CE"/>
    <w:rsid w:val="003B3582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FA2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6B3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51C"/>
    <w:rsid w:val="003E7F99"/>
    <w:rsid w:val="003F1281"/>
    <w:rsid w:val="003F2B96"/>
    <w:rsid w:val="003F2D6C"/>
    <w:rsid w:val="003F588A"/>
    <w:rsid w:val="003F6B76"/>
    <w:rsid w:val="003F793B"/>
    <w:rsid w:val="00400880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70C7"/>
    <w:rsid w:val="004273CD"/>
    <w:rsid w:val="00430648"/>
    <w:rsid w:val="00430E74"/>
    <w:rsid w:val="00432069"/>
    <w:rsid w:val="00433238"/>
    <w:rsid w:val="004339CB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1ED5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1FD5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703"/>
    <w:rsid w:val="00495B8C"/>
    <w:rsid w:val="00495DAB"/>
    <w:rsid w:val="00497428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27BA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66F4"/>
    <w:rsid w:val="004C79FF"/>
    <w:rsid w:val="004C7CE0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4EC"/>
    <w:rsid w:val="0050128F"/>
    <w:rsid w:val="00501E52"/>
    <w:rsid w:val="005023E3"/>
    <w:rsid w:val="00503796"/>
    <w:rsid w:val="00503A64"/>
    <w:rsid w:val="00503BB4"/>
    <w:rsid w:val="00503BF1"/>
    <w:rsid w:val="0050413D"/>
    <w:rsid w:val="00504958"/>
    <w:rsid w:val="00504AA2"/>
    <w:rsid w:val="00504BEE"/>
    <w:rsid w:val="00505877"/>
    <w:rsid w:val="005065EB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566B"/>
    <w:rsid w:val="005356F1"/>
    <w:rsid w:val="005379D1"/>
    <w:rsid w:val="00537FB3"/>
    <w:rsid w:val="00540657"/>
    <w:rsid w:val="005406C5"/>
    <w:rsid w:val="00540A28"/>
    <w:rsid w:val="0054235E"/>
    <w:rsid w:val="00542CEF"/>
    <w:rsid w:val="00543079"/>
    <w:rsid w:val="00543CCF"/>
    <w:rsid w:val="0054425D"/>
    <w:rsid w:val="005442D3"/>
    <w:rsid w:val="00544B61"/>
    <w:rsid w:val="00546E09"/>
    <w:rsid w:val="00547564"/>
    <w:rsid w:val="00551EDE"/>
    <w:rsid w:val="00553C7D"/>
    <w:rsid w:val="0055459B"/>
    <w:rsid w:val="005546A4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59F"/>
    <w:rsid w:val="00574757"/>
    <w:rsid w:val="005750B2"/>
    <w:rsid w:val="00576718"/>
    <w:rsid w:val="00576A02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0727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339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A40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5FD"/>
    <w:rsid w:val="005E1B23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0AA1"/>
    <w:rsid w:val="005F19DD"/>
    <w:rsid w:val="005F23B2"/>
    <w:rsid w:val="005F4AD8"/>
    <w:rsid w:val="005F4EC3"/>
    <w:rsid w:val="005F5ADA"/>
    <w:rsid w:val="005F6308"/>
    <w:rsid w:val="005F695C"/>
    <w:rsid w:val="005F71B8"/>
    <w:rsid w:val="005F7C51"/>
    <w:rsid w:val="00600A10"/>
    <w:rsid w:val="00602046"/>
    <w:rsid w:val="00602778"/>
    <w:rsid w:val="00603341"/>
    <w:rsid w:val="00605AA6"/>
    <w:rsid w:val="00606B9C"/>
    <w:rsid w:val="00610293"/>
    <w:rsid w:val="006104BB"/>
    <w:rsid w:val="006111B6"/>
    <w:rsid w:val="006117D4"/>
    <w:rsid w:val="00612605"/>
    <w:rsid w:val="0061374B"/>
    <w:rsid w:val="00613DB9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AA0"/>
    <w:rsid w:val="00650AF7"/>
    <w:rsid w:val="00651442"/>
    <w:rsid w:val="00651DFC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4CF"/>
    <w:rsid w:val="00657DBD"/>
    <w:rsid w:val="00660ACE"/>
    <w:rsid w:val="0066157C"/>
    <w:rsid w:val="006617DB"/>
    <w:rsid w:val="00662343"/>
    <w:rsid w:val="0066236B"/>
    <w:rsid w:val="0066483B"/>
    <w:rsid w:val="00664CCC"/>
    <w:rsid w:val="00665288"/>
    <w:rsid w:val="00665906"/>
    <w:rsid w:val="00666B21"/>
    <w:rsid w:val="00666B90"/>
    <w:rsid w:val="006672A2"/>
    <w:rsid w:val="00667D96"/>
    <w:rsid w:val="0067069C"/>
    <w:rsid w:val="00671F29"/>
    <w:rsid w:val="0067305F"/>
    <w:rsid w:val="00673E73"/>
    <w:rsid w:val="006761CB"/>
    <w:rsid w:val="0067737F"/>
    <w:rsid w:val="00677AC5"/>
    <w:rsid w:val="00680308"/>
    <w:rsid w:val="00680634"/>
    <w:rsid w:val="006813E4"/>
    <w:rsid w:val="0068276E"/>
    <w:rsid w:val="0068429C"/>
    <w:rsid w:val="0068438F"/>
    <w:rsid w:val="006852BE"/>
    <w:rsid w:val="00685816"/>
    <w:rsid w:val="006861D2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4CC5"/>
    <w:rsid w:val="0069501E"/>
    <w:rsid w:val="00695439"/>
    <w:rsid w:val="006976B8"/>
    <w:rsid w:val="00697D9C"/>
    <w:rsid w:val="006A041C"/>
    <w:rsid w:val="006A1A0A"/>
    <w:rsid w:val="006A1B2B"/>
    <w:rsid w:val="006A3117"/>
    <w:rsid w:val="006A3A0E"/>
    <w:rsid w:val="006A3EB3"/>
    <w:rsid w:val="006A46ED"/>
    <w:rsid w:val="006A4AF9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28EA"/>
    <w:rsid w:val="006D3377"/>
    <w:rsid w:val="006D3E5E"/>
    <w:rsid w:val="006D4C00"/>
    <w:rsid w:val="006D4C6B"/>
    <w:rsid w:val="006D5362"/>
    <w:rsid w:val="006D5429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6590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11472"/>
    <w:rsid w:val="00711AD3"/>
    <w:rsid w:val="00711E05"/>
    <w:rsid w:val="007121E9"/>
    <w:rsid w:val="007145A9"/>
    <w:rsid w:val="00714DE0"/>
    <w:rsid w:val="007164A7"/>
    <w:rsid w:val="00716DFF"/>
    <w:rsid w:val="00717DC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341"/>
    <w:rsid w:val="00727426"/>
    <w:rsid w:val="00727E1D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A16"/>
    <w:rsid w:val="007513CD"/>
    <w:rsid w:val="00751F14"/>
    <w:rsid w:val="00751F79"/>
    <w:rsid w:val="00752D8F"/>
    <w:rsid w:val="00753465"/>
    <w:rsid w:val="0075371E"/>
    <w:rsid w:val="00754507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405"/>
    <w:rsid w:val="007652F7"/>
    <w:rsid w:val="00765451"/>
    <w:rsid w:val="00765F48"/>
    <w:rsid w:val="00766B1A"/>
    <w:rsid w:val="00766DFE"/>
    <w:rsid w:val="00767192"/>
    <w:rsid w:val="007716B5"/>
    <w:rsid w:val="00771DCF"/>
    <w:rsid w:val="00772027"/>
    <w:rsid w:val="00773C44"/>
    <w:rsid w:val="00775679"/>
    <w:rsid w:val="0077584D"/>
    <w:rsid w:val="0077627E"/>
    <w:rsid w:val="007764B8"/>
    <w:rsid w:val="00777246"/>
    <w:rsid w:val="0077797F"/>
    <w:rsid w:val="007802A6"/>
    <w:rsid w:val="00782B50"/>
    <w:rsid w:val="00783B46"/>
    <w:rsid w:val="00784800"/>
    <w:rsid w:val="007851DD"/>
    <w:rsid w:val="00785A2F"/>
    <w:rsid w:val="007867FC"/>
    <w:rsid w:val="00786A15"/>
    <w:rsid w:val="00787E22"/>
    <w:rsid w:val="00790AC0"/>
    <w:rsid w:val="00790B4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3CC"/>
    <w:rsid w:val="007A098E"/>
    <w:rsid w:val="007A149D"/>
    <w:rsid w:val="007A19C4"/>
    <w:rsid w:val="007A1CCE"/>
    <w:rsid w:val="007A439D"/>
    <w:rsid w:val="007A5038"/>
    <w:rsid w:val="007A5765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6C61"/>
    <w:rsid w:val="007C6E5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3B1"/>
    <w:rsid w:val="007D5668"/>
    <w:rsid w:val="007D58A9"/>
    <w:rsid w:val="007D6B5D"/>
    <w:rsid w:val="007D73E8"/>
    <w:rsid w:val="007D7FFC"/>
    <w:rsid w:val="007E0FBF"/>
    <w:rsid w:val="007E21DF"/>
    <w:rsid w:val="007E362C"/>
    <w:rsid w:val="007E41CB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4BA5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081"/>
    <w:rsid w:val="00815DA5"/>
    <w:rsid w:val="00816255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30ACB"/>
    <w:rsid w:val="0083127F"/>
    <w:rsid w:val="008312B9"/>
    <w:rsid w:val="00831EDC"/>
    <w:rsid w:val="0083247F"/>
    <w:rsid w:val="00832700"/>
    <w:rsid w:val="00832898"/>
    <w:rsid w:val="00832BBD"/>
    <w:rsid w:val="00833D13"/>
    <w:rsid w:val="00834026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2FEB"/>
    <w:rsid w:val="00843D8D"/>
    <w:rsid w:val="00844800"/>
    <w:rsid w:val="0084778A"/>
    <w:rsid w:val="00850365"/>
    <w:rsid w:val="00850566"/>
    <w:rsid w:val="0085060A"/>
    <w:rsid w:val="00850D04"/>
    <w:rsid w:val="008514E6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A28"/>
    <w:rsid w:val="008967EF"/>
    <w:rsid w:val="00897183"/>
    <w:rsid w:val="008A028F"/>
    <w:rsid w:val="008A2100"/>
    <w:rsid w:val="008A2476"/>
    <w:rsid w:val="008A2992"/>
    <w:rsid w:val="008A318E"/>
    <w:rsid w:val="008A4593"/>
    <w:rsid w:val="008A46D9"/>
    <w:rsid w:val="008A52EE"/>
    <w:rsid w:val="008A5AFD"/>
    <w:rsid w:val="008A5E3E"/>
    <w:rsid w:val="008A6CD4"/>
    <w:rsid w:val="008A788A"/>
    <w:rsid w:val="008B1232"/>
    <w:rsid w:val="008B1B6E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365"/>
    <w:rsid w:val="008E444B"/>
    <w:rsid w:val="008E5787"/>
    <w:rsid w:val="008E5BF1"/>
    <w:rsid w:val="008F039B"/>
    <w:rsid w:val="008F1C67"/>
    <w:rsid w:val="008F219D"/>
    <w:rsid w:val="008F238D"/>
    <w:rsid w:val="008F2611"/>
    <w:rsid w:val="008F3681"/>
    <w:rsid w:val="008F4312"/>
    <w:rsid w:val="008F48EB"/>
    <w:rsid w:val="008F4BEB"/>
    <w:rsid w:val="008F659D"/>
    <w:rsid w:val="008F659F"/>
    <w:rsid w:val="008F7666"/>
    <w:rsid w:val="00900228"/>
    <w:rsid w:val="00902A41"/>
    <w:rsid w:val="0090328C"/>
    <w:rsid w:val="00904E35"/>
    <w:rsid w:val="009051C3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369"/>
    <w:rsid w:val="00920771"/>
    <w:rsid w:val="00920BF0"/>
    <w:rsid w:val="00920C8A"/>
    <w:rsid w:val="009213D3"/>
    <w:rsid w:val="009214E2"/>
    <w:rsid w:val="00921DE5"/>
    <w:rsid w:val="00921F1F"/>
    <w:rsid w:val="009225A7"/>
    <w:rsid w:val="00923D3E"/>
    <w:rsid w:val="0092415B"/>
    <w:rsid w:val="00924CA9"/>
    <w:rsid w:val="00924D78"/>
    <w:rsid w:val="009256A7"/>
    <w:rsid w:val="00927036"/>
    <w:rsid w:val="00927701"/>
    <w:rsid w:val="009278D5"/>
    <w:rsid w:val="00927FEB"/>
    <w:rsid w:val="00932F94"/>
    <w:rsid w:val="00934610"/>
    <w:rsid w:val="00934BB2"/>
    <w:rsid w:val="00935E5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0A8D"/>
    <w:rsid w:val="0095165A"/>
    <w:rsid w:val="00951CE8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758E"/>
    <w:rsid w:val="00960FA3"/>
    <w:rsid w:val="00961347"/>
    <w:rsid w:val="00962377"/>
    <w:rsid w:val="00962886"/>
    <w:rsid w:val="00962993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77D2"/>
    <w:rsid w:val="00987845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444C"/>
    <w:rsid w:val="009D4525"/>
    <w:rsid w:val="009D473A"/>
    <w:rsid w:val="009D4B14"/>
    <w:rsid w:val="009D6423"/>
    <w:rsid w:val="009D686C"/>
    <w:rsid w:val="009E1533"/>
    <w:rsid w:val="009E2340"/>
    <w:rsid w:val="009E2715"/>
    <w:rsid w:val="009E2785"/>
    <w:rsid w:val="009E4324"/>
    <w:rsid w:val="009E5642"/>
    <w:rsid w:val="009E5870"/>
    <w:rsid w:val="009E5EC3"/>
    <w:rsid w:val="009E72EF"/>
    <w:rsid w:val="009F08F6"/>
    <w:rsid w:val="009F0CDB"/>
    <w:rsid w:val="009F136F"/>
    <w:rsid w:val="009F317B"/>
    <w:rsid w:val="009F39CB"/>
    <w:rsid w:val="009F3F07"/>
    <w:rsid w:val="009F4512"/>
    <w:rsid w:val="009F7B60"/>
    <w:rsid w:val="00A00A90"/>
    <w:rsid w:val="00A00EE5"/>
    <w:rsid w:val="00A01F3B"/>
    <w:rsid w:val="00A0480D"/>
    <w:rsid w:val="00A049E2"/>
    <w:rsid w:val="00A05C17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A7A"/>
    <w:rsid w:val="00A3560F"/>
    <w:rsid w:val="00A35822"/>
    <w:rsid w:val="00A358FF"/>
    <w:rsid w:val="00A35D4E"/>
    <w:rsid w:val="00A35DD1"/>
    <w:rsid w:val="00A36380"/>
    <w:rsid w:val="00A3678E"/>
    <w:rsid w:val="00A369E6"/>
    <w:rsid w:val="00A36DC1"/>
    <w:rsid w:val="00A37878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7E0"/>
    <w:rsid w:val="00A46AF0"/>
    <w:rsid w:val="00A477E6"/>
    <w:rsid w:val="00A4790E"/>
    <w:rsid w:val="00A47C1B"/>
    <w:rsid w:val="00A47DB5"/>
    <w:rsid w:val="00A51177"/>
    <w:rsid w:val="00A51BD6"/>
    <w:rsid w:val="00A52041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7C5D"/>
    <w:rsid w:val="00A70990"/>
    <w:rsid w:val="00A7351E"/>
    <w:rsid w:val="00A7433E"/>
    <w:rsid w:val="00A75B8C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97272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CFF"/>
    <w:rsid w:val="00AB7833"/>
    <w:rsid w:val="00AC1B7C"/>
    <w:rsid w:val="00AC2B47"/>
    <w:rsid w:val="00AC31EB"/>
    <w:rsid w:val="00AC3D84"/>
    <w:rsid w:val="00AC4813"/>
    <w:rsid w:val="00AC5181"/>
    <w:rsid w:val="00AC573E"/>
    <w:rsid w:val="00AC5F73"/>
    <w:rsid w:val="00AC60C2"/>
    <w:rsid w:val="00AC76C6"/>
    <w:rsid w:val="00AD11FF"/>
    <w:rsid w:val="00AD268D"/>
    <w:rsid w:val="00AD2A84"/>
    <w:rsid w:val="00AD3067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66E7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D0F"/>
    <w:rsid w:val="00AF5EC8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61F"/>
    <w:rsid w:val="00B23884"/>
    <w:rsid w:val="00B2692B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38D1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353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364"/>
    <w:rsid w:val="00B6166F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BB8"/>
    <w:rsid w:val="00B8112C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3A79"/>
    <w:rsid w:val="00B94B98"/>
    <w:rsid w:val="00B94CAC"/>
    <w:rsid w:val="00B94E33"/>
    <w:rsid w:val="00B95581"/>
    <w:rsid w:val="00B96C04"/>
    <w:rsid w:val="00BA06B3"/>
    <w:rsid w:val="00BA1331"/>
    <w:rsid w:val="00BA2297"/>
    <w:rsid w:val="00BA2F56"/>
    <w:rsid w:val="00BA32BA"/>
    <w:rsid w:val="00BA32CA"/>
    <w:rsid w:val="00BA477A"/>
    <w:rsid w:val="00BA4A38"/>
    <w:rsid w:val="00BA4C88"/>
    <w:rsid w:val="00BA6C7C"/>
    <w:rsid w:val="00BA6D9A"/>
    <w:rsid w:val="00BA7016"/>
    <w:rsid w:val="00BA787B"/>
    <w:rsid w:val="00BB0CDB"/>
    <w:rsid w:val="00BB20F2"/>
    <w:rsid w:val="00BB272D"/>
    <w:rsid w:val="00BB3B96"/>
    <w:rsid w:val="00BB5178"/>
    <w:rsid w:val="00BB67AE"/>
    <w:rsid w:val="00BB6951"/>
    <w:rsid w:val="00BB728B"/>
    <w:rsid w:val="00BB7702"/>
    <w:rsid w:val="00BB7718"/>
    <w:rsid w:val="00BC049F"/>
    <w:rsid w:val="00BC097A"/>
    <w:rsid w:val="00BC28F4"/>
    <w:rsid w:val="00BC290F"/>
    <w:rsid w:val="00BC3609"/>
    <w:rsid w:val="00BC465F"/>
    <w:rsid w:val="00BC4B2C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C63"/>
    <w:rsid w:val="00BD3E62"/>
    <w:rsid w:val="00BD4C3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A8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BF6EB3"/>
    <w:rsid w:val="00BF70A9"/>
    <w:rsid w:val="00C00635"/>
    <w:rsid w:val="00C00D18"/>
    <w:rsid w:val="00C010E1"/>
    <w:rsid w:val="00C020FF"/>
    <w:rsid w:val="00C031A6"/>
    <w:rsid w:val="00C03B8D"/>
    <w:rsid w:val="00C0428C"/>
    <w:rsid w:val="00C04532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940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C11"/>
    <w:rsid w:val="00C5217A"/>
    <w:rsid w:val="00C527B5"/>
    <w:rsid w:val="00C542F0"/>
    <w:rsid w:val="00C55554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67495"/>
    <w:rsid w:val="00C7166D"/>
    <w:rsid w:val="00C71E59"/>
    <w:rsid w:val="00C7233D"/>
    <w:rsid w:val="00C723BC"/>
    <w:rsid w:val="00C73810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45C5"/>
    <w:rsid w:val="00C855AC"/>
    <w:rsid w:val="00C85C0F"/>
    <w:rsid w:val="00C87821"/>
    <w:rsid w:val="00C8795F"/>
    <w:rsid w:val="00C90409"/>
    <w:rsid w:val="00C911B6"/>
    <w:rsid w:val="00C91E90"/>
    <w:rsid w:val="00C925C3"/>
    <w:rsid w:val="00C92726"/>
    <w:rsid w:val="00C92C20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0C6E"/>
    <w:rsid w:val="00CA1130"/>
    <w:rsid w:val="00CA1E78"/>
    <w:rsid w:val="00CA1F8F"/>
    <w:rsid w:val="00CA2591"/>
    <w:rsid w:val="00CA51BB"/>
    <w:rsid w:val="00CA6689"/>
    <w:rsid w:val="00CA7A39"/>
    <w:rsid w:val="00CB00AD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DD6"/>
    <w:rsid w:val="00CC0B46"/>
    <w:rsid w:val="00CC0F15"/>
    <w:rsid w:val="00CC3806"/>
    <w:rsid w:val="00CC39A5"/>
    <w:rsid w:val="00CC648A"/>
    <w:rsid w:val="00CC76CE"/>
    <w:rsid w:val="00CD011A"/>
    <w:rsid w:val="00CD0ABD"/>
    <w:rsid w:val="00CD259C"/>
    <w:rsid w:val="00CD2BB6"/>
    <w:rsid w:val="00CD440F"/>
    <w:rsid w:val="00CD4C6A"/>
    <w:rsid w:val="00CD5F4A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769"/>
    <w:rsid w:val="00D05F32"/>
    <w:rsid w:val="00D0668D"/>
    <w:rsid w:val="00D06A0F"/>
    <w:rsid w:val="00D06DE1"/>
    <w:rsid w:val="00D07ABE"/>
    <w:rsid w:val="00D10053"/>
    <w:rsid w:val="00D10338"/>
    <w:rsid w:val="00D10DA9"/>
    <w:rsid w:val="00D10F21"/>
    <w:rsid w:val="00D13972"/>
    <w:rsid w:val="00D14308"/>
    <w:rsid w:val="00D152E1"/>
    <w:rsid w:val="00D15DEC"/>
    <w:rsid w:val="00D160A5"/>
    <w:rsid w:val="00D16280"/>
    <w:rsid w:val="00D16B13"/>
    <w:rsid w:val="00D17529"/>
    <w:rsid w:val="00D17833"/>
    <w:rsid w:val="00D202C0"/>
    <w:rsid w:val="00D219EB"/>
    <w:rsid w:val="00D22352"/>
    <w:rsid w:val="00D2431D"/>
    <w:rsid w:val="00D24458"/>
    <w:rsid w:val="00D252A7"/>
    <w:rsid w:val="00D2694A"/>
    <w:rsid w:val="00D277CF"/>
    <w:rsid w:val="00D30761"/>
    <w:rsid w:val="00D307A6"/>
    <w:rsid w:val="00D312F2"/>
    <w:rsid w:val="00D32880"/>
    <w:rsid w:val="00D33C85"/>
    <w:rsid w:val="00D344D7"/>
    <w:rsid w:val="00D36072"/>
    <w:rsid w:val="00D3634F"/>
    <w:rsid w:val="00D36367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95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1A1A"/>
    <w:rsid w:val="00D8211B"/>
    <w:rsid w:val="00D826B4"/>
    <w:rsid w:val="00D82D05"/>
    <w:rsid w:val="00D84566"/>
    <w:rsid w:val="00D845D5"/>
    <w:rsid w:val="00D847A3"/>
    <w:rsid w:val="00D8482A"/>
    <w:rsid w:val="00D84B36"/>
    <w:rsid w:val="00D8531D"/>
    <w:rsid w:val="00D86574"/>
    <w:rsid w:val="00D86E8F"/>
    <w:rsid w:val="00D906C2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122F"/>
    <w:rsid w:val="00DA1E2C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63DE"/>
    <w:rsid w:val="00DC77AA"/>
    <w:rsid w:val="00DD0981"/>
    <w:rsid w:val="00DD369B"/>
    <w:rsid w:val="00DD3BD5"/>
    <w:rsid w:val="00DD4535"/>
    <w:rsid w:val="00DD69F5"/>
    <w:rsid w:val="00DD6EB7"/>
    <w:rsid w:val="00DD70FA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578"/>
    <w:rsid w:val="00E20BEE"/>
    <w:rsid w:val="00E245D5"/>
    <w:rsid w:val="00E2487B"/>
    <w:rsid w:val="00E26099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D15"/>
    <w:rsid w:val="00E47B4F"/>
    <w:rsid w:val="00E507FF"/>
    <w:rsid w:val="00E53C1B"/>
    <w:rsid w:val="00E53EDE"/>
    <w:rsid w:val="00E5430A"/>
    <w:rsid w:val="00E544C1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3EBF"/>
    <w:rsid w:val="00E840E7"/>
    <w:rsid w:val="00E85BDE"/>
    <w:rsid w:val="00E86A5A"/>
    <w:rsid w:val="00E873C2"/>
    <w:rsid w:val="00E923A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6A1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478A"/>
    <w:rsid w:val="00EB47A4"/>
    <w:rsid w:val="00EB5AA5"/>
    <w:rsid w:val="00EB5ADB"/>
    <w:rsid w:val="00EB5D4B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91"/>
    <w:rsid w:val="00ED7FC9"/>
    <w:rsid w:val="00EE12BF"/>
    <w:rsid w:val="00EE13AE"/>
    <w:rsid w:val="00EE25EA"/>
    <w:rsid w:val="00EE276D"/>
    <w:rsid w:val="00EE2AF3"/>
    <w:rsid w:val="00EE34B6"/>
    <w:rsid w:val="00EE34B8"/>
    <w:rsid w:val="00EE4F3A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1FFF"/>
    <w:rsid w:val="00F027A3"/>
    <w:rsid w:val="00F02F18"/>
    <w:rsid w:val="00F03A94"/>
    <w:rsid w:val="00F03F94"/>
    <w:rsid w:val="00F03FFD"/>
    <w:rsid w:val="00F047A1"/>
    <w:rsid w:val="00F0489E"/>
    <w:rsid w:val="00F04926"/>
    <w:rsid w:val="00F04FF6"/>
    <w:rsid w:val="00F0504C"/>
    <w:rsid w:val="00F06BE5"/>
    <w:rsid w:val="00F100D0"/>
    <w:rsid w:val="00F109FC"/>
    <w:rsid w:val="00F113ED"/>
    <w:rsid w:val="00F11A69"/>
    <w:rsid w:val="00F11CFA"/>
    <w:rsid w:val="00F11FDC"/>
    <w:rsid w:val="00F12DC9"/>
    <w:rsid w:val="00F13087"/>
    <w:rsid w:val="00F13D95"/>
    <w:rsid w:val="00F145C3"/>
    <w:rsid w:val="00F14825"/>
    <w:rsid w:val="00F14B69"/>
    <w:rsid w:val="00F16057"/>
    <w:rsid w:val="00F16324"/>
    <w:rsid w:val="00F2022C"/>
    <w:rsid w:val="00F20FE5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2EC6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316F"/>
    <w:rsid w:val="00F539A4"/>
    <w:rsid w:val="00F5458D"/>
    <w:rsid w:val="00F54F3A"/>
    <w:rsid w:val="00F55028"/>
    <w:rsid w:val="00F555A7"/>
    <w:rsid w:val="00F5670E"/>
    <w:rsid w:val="00F57A6A"/>
    <w:rsid w:val="00F60892"/>
    <w:rsid w:val="00F60AF9"/>
    <w:rsid w:val="00F61E6F"/>
    <w:rsid w:val="00F62F51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3910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4495"/>
    <w:rsid w:val="00FB5641"/>
    <w:rsid w:val="00FB6C2B"/>
    <w:rsid w:val="00FB7B3A"/>
    <w:rsid w:val="00FC11FE"/>
    <w:rsid w:val="00FC18E0"/>
    <w:rsid w:val="00FC19AE"/>
    <w:rsid w:val="00FC1DAD"/>
    <w:rsid w:val="00FC1E76"/>
    <w:rsid w:val="00FC20C3"/>
    <w:rsid w:val="00FC29BA"/>
    <w:rsid w:val="00FC2E3F"/>
    <w:rsid w:val="00FC2E5C"/>
    <w:rsid w:val="00FC3401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6732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503B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link w:val="a7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8">
    <w:name w:val="Body Text Indent"/>
    <w:basedOn w:val="a0"/>
    <w:rsid w:val="00654B3B"/>
    <w:pPr>
      <w:ind w:left="720" w:hanging="720"/>
    </w:pPr>
  </w:style>
  <w:style w:type="character" w:styleId="a9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a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rsid w:val="00E637E6"/>
    <w:rPr>
      <w:rFonts w:ascii="Tahoma" w:hAnsi="Tahoma"/>
      <w:sz w:val="16"/>
      <w:szCs w:val="16"/>
    </w:rPr>
  </w:style>
  <w:style w:type="character" w:customStyle="1" w:styleId="ac">
    <w:name w:val="批注框文本 字符"/>
    <w:link w:val="ab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d">
    <w:name w:val="annotation reference"/>
    <w:uiPriority w:val="99"/>
    <w:unhideWhenUsed/>
    <w:rsid w:val="00DE634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f">
    <w:name w:val="批注文字 字符"/>
    <w:link w:val="ae"/>
    <w:uiPriority w:val="99"/>
    <w:rsid w:val="00DE6345"/>
    <w:rPr>
      <w:rFonts w:ascii="Calibri" w:hAnsi="Calibri"/>
    </w:rPr>
  </w:style>
  <w:style w:type="paragraph" w:styleId="af0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1">
    <w:name w:val="annotation subject"/>
    <w:basedOn w:val="ae"/>
    <w:next w:val="ae"/>
    <w:link w:val="af2"/>
    <w:rsid w:val="00FD24D4"/>
    <w:pPr>
      <w:spacing w:after="0"/>
    </w:pPr>
    <w:rPr>
      <w:b/>
      <w:bCs/>
    </w:rPr>
  </w:style>
  <w:style w:type="character" w:customStyle="1" w:styleId="af2">
    <w:name w:val="批注主题 字符"/>
    <w:link w:val="af1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3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4">
    <w:name w:val="Placeholder Text"/>
    <w:basedOn w:val="a1"/>
    <w:uiPriority w:val="99"/>
    <w:semiHidden/>
    <w:rsid w:val="00FF7EE7"/>
    <w:rPr>
      <w:color w:val="808080"/>
    </w:rPr>
  </w:style>
  <w:style w:type="paragraph" w:styleId="af5">
    <w:name w:val="List Paragraph"/>
    <w:basedOn w:val="a0"/>
    <w:link w:val="af6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7">
    <w:name w:val="Bibliography"/>
    <w:basedOn w:val="a0"/>
    <w:next w:val="a0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8">
    <w:name w:val="Strong"/>
    <w:basedOn w:val="a1"/>
    <w:qFormat/>
    <w:rsid w:val="00771DCF"/>
    <w:rPr>
      <w:b/>
      <w:bCs/>
    </w:rPr>
  </w:style>
  <w:style w:type="paragraph" w:styleId="af9">
    <w:name w:val="caption"/>
    <w:basedOn w:val="a0"/>
    <w:next w:val="a0"/>
    <w:uiPriority w:val="35"/>
    <w:unhideWhenUsed/>
    <w:qFormat/>
    <w:rsid w:val="007B4723"/>
    <w:rPr>
      <w:b/>
      <w:bCs/>
      <w:sz w:val="20"/>
    </w:rPr>
  </w:style>
  <w:style w:type="paragraph" w:styleId="a">
    <w:name w:val="No Spacing"/>
    <w:basedOn w:val="a0"/>
    <w:uiPriority w:val="1"/>
    <w:qFormat/>
    <w:rsid w:val="00B95581"/>
    <w:pPr>
      <w:numPr>
        <w:numId w:val="1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a"/>
    <w:link w:val="SPChar"/>
    <w:qFormat/>
    <w:rsid w:val="00B95581"/>
  </w:style>
  <w:style w:type="character" w:customStyle="1" w:styleId="SPChar">
    <w:name w:val="SP Char"/>
    <w:basedOn w:val="a1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af6">
    <w:name w:val="列表段落 字符"/>
    <w:basedOn w:val="a1"/>
    <w:link w:val="af5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a1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a"/>
    <w:uiPriority w:val="39"/>
    <w:rsid w:val="0048301C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1"/>
    <w:unhideWhenUsed/>
    <w:qFormat/>
    <w:rsid w:val="0016400B"/>
    <w:pPr>
      <w:spacing w:after="120"/>
    </w:pPr>
  </w:style>
  <w:style w:type="character" w:customStyle="1" w:styleId="afb">
    <w:name w:val="正文文本 字符"/>
    <w:basedOn w:val="a1"/>
    <w:link w:val="afa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a1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c">
    <w:name w:val="Emphasis"/>
    <w:basedOn w:val="a1"/>
    <w:qFormat/>
    <w:rsid w:val="004B5CD3"/>
    <w:rPr>
      <w:i/>
      <w:iCs/>
    </w:rPr>
  </w:style>
  <w:style w:type="character" w:customStyle="1" w:styleId="xapple-converted-space">
    <w:name w:val="x_apple-converted-space"/>
    <w:basedOn w:val="a1"/>
    <w:rsid w:val="00B61364"/>
  </w:style>
  <w:style w:type="table" w:customStyle="1" w:styleId="TableGrid2">
    <w:name w:val="Table Grid2"/>
    <w:basedOn w:val="a2"/>
    <w:next w:val="aa"/>
    <w:uiPriority w:val="39"/>
    <w:rsid w:val="00754507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451ED5"/>
    <w:rPr>
      <w:rFonts w:ascii="Arial" w:hAnsi="Arial"/>
      <w:b/>
      <w:sz w:val="32"/>
      <w:u w:val="single"/>
      <w:lang w:val="en-GB" w:eastAsia="en-US"/>
    </w:rPr>
  </w:style>
  <w:style w:type="paragraph" w:customStyle="1" w:styleId="B-Body">
    <w:name w:val="B-Body"/>
    <w:link w:val="B-BodyChar"/>
    <w:qFormat/>
    <w:rsid w:val="00451ED5"/>
    <w:pPr>
      <w:tabs>
        <w:tab w:val="left" w:pos="2160"/>
      </w:tabs>
      <w:spacing w:before="120" w:after="40"/>
      <w:ind w:left="720"/>
    </w:pPr>
    <w:rPr>
      <w:rFonts w:eastAsia="Times New Roman"/>
      <w:sz w:val="22"/>
      <w:lang w:eastAsia="en-US"/>
    </w:rPr>
  </w:style>
  <w:style w:type="character" w:customStyle="1" w:styleId="B-BodyChar">
    <w:name w:val="B-Body Char"/>
    <w:basedOn w:val="a1"/>
    <w:link w:val="B-Body"/>
    <w:locked/>
    <w:rsid w:val="00451ED5"/>
    <w:rPr>
      <w:rFonts w:eastAsia="Times New Roman"/>
      <w:sz w:val="22"/>
      <w:lang w:eastAsia="en-US"/>
    </w:rPr>
  </w:style>
  <w:style w:type="character" w:customStyle="1" w:styleId="50">
    <w:name w:val="标题 5 字符"/>
    <w:basedOn w:val="a1"/>
    <w:link w:val="5"/>
    <w:semiHidden/>
    <w:rsid w:val="00503BB4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table" w:customStyle="1" w:styleId="TableGrid3">
    <w:name w:val="Table Grid3"/>
    <w:basedOn w:val="a2"/>
    <w:next w:val="aa"/>
    <w:uiPriority w:val="39"/>
    <w:rsid w:val="00D0668D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"/>
    <w:next w:val="a3"/>
    <w:uiPriority w:val="99"/>
    <w:semiHidden/>
    <w:unhideWhenUsed/>
    <w:rsid w:val="005B1A40"/>
  </w:style>
  <w:style w:type="table" w:customStyle="1" w:styleId="TableNormal">
    <w:name w:val="Table Normal"/>
    <w:uiPriority w:val="2"/>
    <w:semiHidden/>
    <w:unhideWhenUsed/>
    <w:qFormat/>
    <w:rsid w:val="005B1A40"/>
    <w:pPr>
      <w:widowControl w:val="0"/>
      <w:autoSpaceDE w:val="0"/>
      <w:autoSpaceDN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0"/>
    <w:link w:val="afe"/>
    <w:uiPriority w:val="10"/>
    <w:qFormat/>
    <w:rsid w:val="005B1A40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fe">
    <w:name w:val="标题 字符"/>
    <w:basedOn w:val="a1"/>
    <w:link w:val="afd"/>
    <w:uiPriority w:val="10"/>
    <w:rsid w:val="005B1A40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5B1A40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customStyle="1" w:styleId="a7">
    <w:name w:val="页眉 字符"/>
    <w:basedOn w:val="a1"/>
    <w:link w:val="a6"/>
    <w:uiPriority w:val="99"/>
    <w:rsid w:val="005B1A40"/>
    <w:rPr>
      <w:b/>
      <w:sz w:val="28"/>
      <w:lang w:val="en-GB" w:eastAsia="en-US"/>
    </w:rPr>
  </w:style>
  <w:style w:type="character" w:customStyle="1" w:styleId="a5">
    <w:name w:val="页脚 字符"/>
    <w:basedOn w:val="a1"/>
    <w:link w:val="a4"/>
    <w:uiPriority w:val="99"/>
    <w:rsid w:val="005B1A4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200-03-00bn-distribution-bandwidth-of-dru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F406-3DF8-4988-A90E-9AEC541AA7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8906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liuchenchen1@huawei.com</dc:creator>
  <cp:keywords>2024</cp:keywords>
  <dc:description/>
  <cp:lastModifiedBy>liuchenchen</cp:lastModifiedBy>
  <cp:revision>22</cp:revision>
  <cp:lastPrinted>2010-05-04T03:47:00Z</cp:lastPrinted>
  <dcterms:created xsi:type="dcterms:W3CDTF">2024-12-04T22:26:00Z</dcterms:created>
  <dcterms:modified xsi:type="dcterms:W3CDTF">2025-01-14T02:22:00Z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1734416682</vt:lpwstr>
  </property>
</Properties>
</file>