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2"/>
        <w:pBdr>
          <w:bottom w:val="single" w:color="auto" w:sz="6" w:space="0"/>
        </w:pBdr>
        <w:suppressAutoHyphens/>
        <w:spacing w:after="240"/>
      </w:pPr>
      <w:r>
        <w:t>IEEE P802.11</w:t>
      </w:r>
      <w:r>
        <w:br w:type="textWrapping"/>
      </w:r>
      <w:r>
        <w:t>Wireless LANs</w:t>
      </w:r>
    </w:p>
    <w:tbl>
      <w:tblPr>
        <w:tblStyle w:val="2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575"/>
        <w:gridCol w:w="2197"/>
        <w:gridCol w:w="1413"/>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576" w:type="dxa"/>
            <w:gridSpan w:val="5"/>
            <w:vAlign w:val="center"/>
          </w:tcPr>
          <w:p>
            <w:pPr>
              <w:pStyle w:val="133"/>
              <w:suppressAutoHyphens/>
              <w:spacing w:before="120" w:after="120"/>
              <w:ind w:left="0"/>
              <w:rPr>
                <w:b w:val="0"/>
              </w:rPr>
            </w:pPr>
            <w:r>
              <w:rPr>
                <w:b w:val="0"/>
              </w:rPr>
              <w:t xml:space="preserve">11bn PDT PHY </w:t>
            </w:r>
            <w:r>
              <w:rPr>
                <w:rFonts w:hint="eastAsia" w:eastAsia="宋体"/>
                <w:b w:val="0"/>
                <w:lang w:val="en-US" w:eastAsia="zh-CN"/>
              </w:rPr>
              <w:t>UHR PHY Service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576" w:type="dxa"/>
            <w:gridSpan w:val="5"/>
            <w:vAlign w:val="center"/>
          </w:tcPr>
          <w:p>
            <w:pPr>
              <w:pStyle w:val="133"/>
              <w:suppressAutoHyphens/>
              <w:spacing w:before="120" w:after="120"/>
              <w:ind w:left="0"/>
              <w:rPr>
                <w:b w:val="0"/>
                <w:sz w:val="20"/>
              </w:rPr>
            </w:pPr>
            <w:r>
              <w:rPr>
                <w:bCs/>
                <w:sz w:val="20"/>
              </w:rPr>
              <w:t>Date</w:t>
            </w:r>
            <w:r>
              <w:rPr>
                <w:b w:val="0"/>
                <w:sz w:val="20"/>
              </w:rPr>
              <w:t>: December 23,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133"/>
              <w:suppressAutoHyphens/>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Align w:val="center"/>
          </w:tcPr>
          <w:p>
            <w:pPr>
              <w:pStyle w:val="133"/>
              <w:suppressAutoHyphens/>
              <w:spacing w:after="0"/>
              <w:ind w:left="0" w:right="0"/>
              <w:jc w:val="left"/>
              <w:rPr>
                <w:sz w:val="20"/>
              </w:rPr>
            </w:pPr>
            <w:r>
              <w:rPr>
                <w:sz w:val="20"/>
              </w:rPr>
              <w:t>Name</w:t>
            </w:r>
          </w:p>
        </w:tc>
        <w:tc>
          <w:tcPr>
            <w:tcW w:w="2575" w:type="dxa"/>
            <w:vAlign w:val="center"/>
          </w:tcPr>
          <w:p>
            <w:pPr>
              <w:pStyle w:val="133"/>
              <w:suppressAutoHyphens/>
              <w:spacing w:after="0"/>
              <w:ind w:left="0" w:right="0"/>
              <w:jc w:val="left"/>
              <w:rPr>
                <w:sz w:val="20"/>
              </w:rPr>
            </w:pPr>
            <w:r>
              <w:rPr>
                <w:sz w:val="20"/>
              </w:rPr>
              <w:t>Affiliation</w:t>
            </w:r>
          </w:p>
        </w:tc>
        <w:tc>
          <w:tcPr>
            <w:tcW w:w="2197" w:type="dxa"/>
            <w:vAlign w:val="center"/>
          </w:tcPr>
          <w:p>
            <w:pPr>
              <w:pStyle w:val="133"/>
              <w:suppressAutoHyphens/>
              <w:spacing w:after="0"/>
              <w:ind w:left="0" w:right="0"/>
              <w:jc w:val="left"/>
              <w:rPr>
                <w:sz w:val="20"/>
              </w:rPr>
            </w:pPr>
            <w:r>
              <w:rPr>
                <w:sz w:val="20"/>
              </w:rPr>
              <w:t>Address</w:t>
            </w:r>
          </w:p>
        </w:tc>
        <w:tc>
          <w:tcPr>
            <w:tcW w:w="1413" w:type="dxa"/>
            <w:vAlign w:val="center"/>
          </w:tcPr>
          <w:p>
            <w:pPr>
              <w:pStyle w:val="133"/>
              <w:suppressAutoHyphens/>
              <w:spacing w:after="0"/>
              <w:ind w:left="0" w:right="0"/>
              <w:jc w:val="left"/>
              <w:rPr>
                <w:sz w:val="20"/>
              </w:rPr>
            </w:pPr>
            <w:r>
              <w:rPr>
                <w:sz w:val="20"/>
              </w:rPr>
              <w:t>Phone</w:t>
            </w:r>
          </w:p>
        </w:tc>
        <w:tc>
          <w:tcPr>
            <w:tcW w:w="2191" w:type="dxa"/>
            <w:vAlign w:val="center"/>
          </w:tcPr>
          <w:p>
            <w:pPr>
              <w:pStyle w:val="133"/>
              <w:suppressAutoHyphens/>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Align w:val="center"/>
          </w:tcPr>
          <w:p>
            <w:pPr>
              <w:pStyle w:val="133"/>
              <w:suppressAutoHyphens/>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Bo Sun</w:t>
            </w:r>
          </w:p>
        </w:tc>
        <w:tc>
          <w:tcPr>
            <w:tcW w:w="2575" w:type="dxa"/>
            <w:vAlign w:val="center"/>
          </w:tcPr>
          <w:p>
            <w:pPr>
              <w:pStyle w:val="133"/>
              <w:suppressAutoHyphens/>
              <w:spacing w:after="0"/>
              <w:ind w:left="0" w:right="0"/>
              <w:jc w:val="left"/>
              <w:rPr>
                <w:rFonts w:eastAsia="宋体"/>
                <w:b w:val="0"/>
                <w:sz w:val="18"/>
                <w:szCs w:val="18"/>
                <w:lang w:eastAsia="zh-CN"/>
              </w:rPr>
            </w:pPr>
            <w:r>
              <w:rPr>
                <w:rFonts w:hint="eastAsia" w:eastAsia="宋体"/>
                <w:b w:val="0"/>
                <w:sz w:val="18"/>
                <w:szCs w:val="18"/>
                <w:lang w:val="en-US" w:eastAsia="zh-CN"/>
              </w:rPr>
              <w:t>Sanechips Technology,</w:t>
            </w:r>
            <w:r>
              <w:rPr>
                <w:rFonts w:eastAsia="宋体"/>
                <w:b w:val="0"/>
                <w:sz w:val="18"/>
                <w:szCs w:val="18"/>
                <w:lang w:eastAsia="zh-CN"/>
              </w:rPr>
              <w:t xml:space="preserve"> Co.,Ltd.</w:t>
            </w:r>
          </w:p>
        </w:tc>
        <w:tc>
          <w:tcPr>
            <w:tcW w:w="2197" w:type="dxa"/>
            <w:vAlign w:val="center"/>
          </w:tcPr>
          <w:p>
            <w:pPr>
              <w:pStyle w:val="133"/>
              <w:suppressAutoHyphens/>
              <w:spacing w:after="0"/>
              <w:ind w:left="0" w:right="0"/>
              <w:jc w:val="left"/>
              <w:rPr>
                <w:b w:val="0"/>
                <w:sz w:val="18"/>
                <w:szCs w:val="18"/>
                <w:lang w:eastAsia="ko-KR"/>
              </w:rPr>
            </w:pPr>
          </w:p>
        </w:tc>
        <w:tc>
          <w:tcPr>
            <w:tcW w:w="1413" w:type="dxa"/>
            <w:vAlign w:val="center"/>
          </w:tcPr>
          <w:p>
            <w:pPr>
              <w:pStyle w:val="133"/>
              <w:suppressAutoHyphens/>
              <w:spacing w:after="0"/>
              <w:ind w:left="0" w:right="0"/>
              <w:jc w:val="left"/>
              <w:rPr>
                <w:b w:val="0"/>
                <w:sz w:val="18"/>
                <w:szCs w:val="18"/>
                <w:lang w:eastAsia="ko-KR"/>
              </w:rPr>
            </w:pPr>
          </w:p>
        </w:tc>
        <w:tc>
          <w:tcPr>
            <w:tcW w:w="2191" w:type="dxa"/>
            <w:vAlign w:val="center"/>
          </w:tcPr>
          <w:p>
            <w:pPr>
              <w:pStyle w:val="133"/>
              <w:suppressAutoHyphens/>
              <w:spacing w:after="0"/>
              <w:ind w:left="0" w:right="0"/>
              <w:jc w:val="left"/>
              <w:rPr>
                <w:rFonts w:hint="default" w:eastAsia="宋体"/>
                <w:b w:val="0"/>
                <w:sz w:val="16"/>
                <w:szCs w:val="18"/>
                <w:lang w:val="en-US" w:eastAsia="zh-CN"/>
              </w:rPr>
            </w:pPr>
            <w:r>
              <w:rPr>
                <w:rFonts w:hint="eastAsia" w:eastAsia="宋体"/>
                <w:b w:val="0"/>
                <w:sz w:val="16"/>
                <w:szCs w:val="18"/>
                <w:lang w:val="en-US" w:eastAsia="zh-CN"/>
              </w:rPr>
              <w:t>sun.bo1@sanechips.com.cn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Align w:val="center"/>
          </w:tcPr>
          <w:p>
            <w:pPr>
              <w:pStyle w:val="133"/>
              <w:suppressAutoHyphens/>
              <w:spacing w:after="0"/>
              <w:ind w:left="0" w:right="0"/>
              <w:jc w:val="left"/>
              <w:rPr>
                <w:b w:val="0"/>
                <w:sz w:val="18"/>
                <w:szCs w:val="18"/>
                <w:lang w:eastAsia="ko-KR"/>
              </w:rPr>
            </w:pPr>
          </w:p>
        </w:tc>
        <w:tc>
          <w:tcPr>
            <w:tcW w:w="2575" w:type="dxa"/>
            <w:vAlign w:val="center"/>
          </w:tcPr>
          <w:p>
            <w:pPr>
              <w:pStyle w:val="133"/>
              <w:suppressAutoHyphens/>
              <w:spacing w:after="0"/>
              <w:ind w:left="0" w:right="0"/>
              <w:jc w:val="left"/>
              <w:rPr>
                <w:b w:val="0"/>
                <w:sz w:val="18"/>
                <w:szCs w:val="18"/>
                <w:lang w:eastAsia="ko-KR"/>
              </w:rPr>
            </w:pPr>
          </w:p>
        </w:tc>
        <w:tc>
          <w:tcPr>
            <w:tcW w:w="2197" w:type="dxa"/>
            <w:vAlign w:val="center"/>
          </w:tcPr>
          <w:p>
            <w:pPr>
              <w:pStyle w:val="133"/>
              <w:suppressAutoHyphens/>
              <w:spacing w:after="0"/>
              <w:ind w:left="0" w:right="0"/>
              <w:jc w:val="left"/>
              <w:rPr>
                <w:b w:val="0"/>
                <w:sz w:val="18"/>
                <w:szCs w:val="18"/>
                <w:lang w:eastAsia="ko-KR"/>
              </w:rPr>
            </w:pPr>
          </w:p>
        </w:tc>
        <w:tc>
          <w:tcPr>
            <w:tcW w:w="1413" w:type="dxa"/>
            <w:vAlign w:val="center"/>
          </w:tcPr>
          <w:p>
            <w:pPr>
              <w:pStyle w:val="133"/>
              <w:suppressAutoHyphens/>
              <w:spacing w:after="0"/>
              <w:ind w:left="0" w:right="0"/>
              <w:jc w:val="left"/>
              <w:rPr>
                <w:b w:val="0"/>
                <w:sz w:val="18"/>
                <w:szCs w:val="18"/>
                <w:lang w:eastAsia="ko-KR"/>
              </w:rPr>
            </w:pPr>
          </w:p>
        </w:tc>
        <w:tc>
          <w:tcPr>
            <w:tcW w:w="2191" w:type="dxa"/>
            <w:vAlign w:val="center"/>
          </w:tcPr>
          <w:p>
            <w:pPr>
              <w:pStyle w:val="133"/>
              <w:suppressAutoHyphens/>
              <w:spacing w:after="0"/>
              <w:ind w:left="0" w:right="0"/>
              <w:jc w:val="left"/>
              <w:rPr>
                <w:b w:val="0"/>
                <w:sz w:val="16"/>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Align w:val="center"/>
          </w:tcPr>
          <w:p>
            <w:pPr>
              <w:pStyle w:val="133"/>
              <w:suppressAutoHyphens/>
              <w:spacing w:after="0"/>
              <w:ind w:left="0" w:right="0"/>
              <w:jc w:val="left"/>
              <w:rPr>
                <w:b w:val="0"/>
                <w:sz w:val="18"/>
                <w:szCs w:val="18"/>
                <w:lang w:eastAsia="ko-KR"/>
              </w:rPr>
            </w:pPr>
          </w:p>
        </w:tc>
        <w:tc>
          <w:tcPr>
            <w:tcW w:w="2575" w:type="dxa"/>
            <w:vAlign w:val="center"/>
          </w:tcPr>
          <w:p>
            <w:pPr>
              <w:pStyle w:val="133"/>
              <w:suppressAutoHyphens/>
              <w:spacing w:after="0"/>
              <w:ind w:left="0" w:right="0"/>
              <w:jc w:val="left"/>
              <w:rPr>
                <w:b w:val="0"/>
                <w:sz w:val="18"/>
                <w:szCs w:val="18"/>
                <w:lang w:eastAsia="ko-KR"/>
              </w:rPr>
            </w:pPr>
          </w:p>
        </w:tc>
        <w:tc>
          <w:tcPr>
            <w:tcW w:w="2197" w:type="dxa"/>
            <w:vAlign w:val="center"/>
          </w:tcPr>
          <w:p>
            <w:pPr>
              <w:pStyle w:val="133"/>
              <w:suppressAutoHyphens/>
              <w:spacing w:after="0"/>
              <w:ind w:left="0" w:right="0"/>
              <w:jc w:val="left"/>
              <w:rPr>
                <w:b w:val="0"/>
                <w:sz w:val="18"/>
                <w:szCs w:val="18"/>
                <w:lang w:eastAsia="ko-KR"/>
              </w:rPr>
            </w:pPr>
          </w:p>
        </w:tc>
        <w:tc>
          <w:tcPr>
            <w:tcW w:w="1413" w:type="dxa"/>
            <w:vAlign w:val="center"/>
          </w:tcPr>
          <w:p>
            <w:pPr>
              <w:pStyle w:val="133"/>
              <w:suppressAutoHyphens/>
              <w:spacing w:after="0"/>
              <w:ind w:left="0" w:right="0"/>
              <w:jc w:val="left"/>
              <w:rPr>
                <w:b w:val="0"/>
                <w:sz w:val="18"/>
                <w:szCs w:val="18"/>
                <w:lang w:eastAsia="ko-KR"/>
              </w:rPr>
            </w:pPr>
          </w:p>
        </w:tc>
        <w:tc>
          <w:tcPr>
            <w:tcW w:w="2191" w:type="dxa"/>
            <w:vAlign w:val="center"/>
          </w:tcPr>
          <w:p>
            <w:pPr>
              <w:pStyle w:val="133"/>
              <w:suppressAutoHyphens/>
              <w:spacing w:after="0"/>
              <w:ind w:left="0" w:right="0"/>
              <w:jc w:val="left"/>
              <w:rPr>
                <w:b w:val="0"/>
                <w:sz w:val="16"/>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Align w:val="center"/>
          </w:tcPr>
          <w:p>
            <w:pPr>
              <w:pStyle w:val="133"/>
              <w:suppressAutoHyphens/>
              <w:spacing w:after="0"/>
              <w:ind w:left="0" w:right="0"/>
              <w:jc w:val="left"/>
              <w:rPr>
                <w:b w:val="0"/>
                <w:sz w:val="18"/>
                <w:szCs w:val="18"/>
                <w:lang w:eastAsia="ko-KR"/>
              </w:rPr>
            </w:pPr>
          </w:p>
        </w:tc>
        <w:tc>
          <w:tcPr>
            <w:tcW w:w="2575" w:type="dxa"/>
            <w:vAlign w:val="center"/>
          </w:tcPr>
          <w:p>
            <w:pPr>
              <w:pStyle w:val="133"/>
              <w:suppressAutoHyphens/>
              <w:spacing w:after="0"/>
              <w:ind w:left="0" w:right="0"/>
              <w:jc w:val="left"/>
              <w:rPr>
                <w:b w:val="0"/>
                <w:sz w:val="18"/>
                <w:szCs w:val="18"/>
                <w:lang w:eastAsia="ko-KR"/>
              </w:rPr>
            </w:pPr>
          </w:p>
        </w:tc>
        <w:tc>
          <w:tcPr>
            <w:tcW w:w="2197" w:type="dxa"/>
            <w:vAlign w:val="center"/>
          </w:tcPr>
          <w:p>
            <w:pPr>
              <w:pStyle w:val="133"/>
              <w:suppressAutoHyphens/>
              <w:spacing w:after="0"/>
              <w:ind w:left="0" w:right="0"/>
              <w:jc w:val="left"/>
              <w:rPr>
                <w:b w:val="0"/>
                <w:sz w:val="18"/>
                <w:szCs w:val="18"/>
                <w:lang w:eastAsia="ko-KR"/>
              </w:rPr>
            </w:pPr>
          </w:p>
        </w:tc>
        <w:tc>
          <w:tcPr>
            <w:tcW w:w="1413" w:type="dxa"/>
            <w:vAlign w:val="center"/>
          </w:tcPr>
          <w:p>
            <w:pPr>
              <w:pStyle w:val="133"/>
              <w:suppressAutoHyphens/>
              <w:spacing w:after="0"/>
              <w:ind w:left="0" w:right="0"/>
              <w:jc w:val="left"/>
              <w:rPr>
                <w:b w:val="0"/>
                <w:sz w:val="18"/>
                <w:szCs w:val="18"/>
                <w:lang w:eastAsia="ko-KR"/>
              </w:rPr>
            </w:pPr>
          </w:p>
        </w:tc>
        <w:tc>
          <w:tcPr>
            <w:tcW w:w="2191" w:type="dxa"/>
            <w:vAlign w:val="center"/>
          </w:tcPr>
          <w:p>
            <w:pPr>
              <w:pStyle w:val="133"/>
              <w:suppressAutoHyphens/>
              <w:spacing w:after="0"/>
              <w:ind w:left="0" w:right="0"/>
              <w:jc w:val="left"/>
              <w:rPr>
                <w:b w:val="0"/>
                <w:sz w:val="16"/>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Align w:val="center"/>
          </w:tcPr>
          <w:p>
            <w:pPr>
              <w:pStyle w:val="133"/>
              <w:suppressAutoHyphens/>
              <w:spacing w:after="0"/>
              <w:ind w:left="0" w:right="0"/>
              <w:jc w:val="left"/>
              <w:rPr>
                <w:b w:val="0"/>
                <w:sz w:val="18"/>
                <w:szCs w:val="18"/>
                <w:lang w:eastAsia="ko-KR"/>
              </w:rPr>
            </w:pPr>
          </w:p>
        </w:tc>
        <w:tc>
          <w:tcPr>
            <w:tcW w:w="2575" w:type="dxa"/>
            <w:vAlign w:val="center"/>
          </w:tcPr>
          <w:p>
            <w:pPr>
              <w:pStyle w:val="133"/>
              <w:suppressAutoHyphens/>
              <w:spacing w:after="0"/>
              <w:ind w:left="0" w:right="0"/>
              <w:jc w:val="left"/>
              <w:rPr>
                <w:b w:val="0"/>
                <w:sz w:val="18"/>
                <w:szCs w:val="18"/>
                <w:lang w:eastAsia="ko-KR"/>
              </w:rPr>
            </w:pPr>
          </w:p>
        </w:tc>
        <w:tc>
          <w:tcPr>
            <w:tcW w:w="2197" w:type="dxa"/>
            <w:vAlign w:val="center"/>
          </w:tcPr>
          <w:p>
            <w:pPr>
              <w:pStyle w:val="133"/>
              <w:suppressAutoHyphens/>
              <w:spacing w:after="0"/>
              <w:ind w:left="0" w:right="0"/>
              <w:jc w:val="left"/>
              <w:rPr>
                <w:b w:val="0"/>
                <w:sz w:val="18"/>
                <w:szCs w:val="18"/>
                <w:lang w:eastAsia="ko-KR"/>
              </w:rPr>
            </w:pPr>
          </w:p>
        </w:tc>
        <w:tc>
          <w:tcPr>
            <w:tcW w:w="1413" w:type="dxa"/>
            <w:vAlign w:val="center"/>
          </w:tcPr>
          <w:p>
            <w:pPr>
              <w:pStyle w:val="133"/>
              <w:suppressAutoHyphens/>
              <w:spacing w:after="0"/>
              <w:ind w:left="0" w:right="0"/>
              <w:jc w:val="left"/>
              <w:rPr>
                <w:b w:val="0"/>
                <w:sz w:val="18"/>
                <w:szCs w:val="18"/>
                <w:lang w:eastAsia="ko-KR"/>
              </w:rPr>
            </w:pPr>
          </w:p>
        </w:tc>
        <w:tc>
          <w:tcPr>
            <w:tcW w:w="2191" w:type="dxa"/>
            <w:vAlign w:val="center"/>
          </w:tcPr>
          <w:p>
            <w:pPr>
              <w:pStyle w:val="133"/>
              <w:suppressAutoHyphens/>
              <w:spacing w:after="0"/>
              <w:ind w:left="0" w:right="0"/>
              <w:jc w:val="left"/>
              <w:rPr>
                <w:b w:val="0"/>
                <w:sz w:val="16"/>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Align w:val="center"/>
          </w:tcPr>
          <w:p>
            <w:pPr>
              <w:pStyle w:val="133"/>
              <w:suppressAutoHyphens/>
              <w:spacing w:after="0"/>
              <w:ind w:left="0" w:right="0"/>
              <w:jc w:val="left"/>
              <w:rPr>
                <w:b w:val="0"/>
                <w:sz w:val="18"/>
                <w:szCs w:val="18"/>
                <w:lang w:eastAsia="ko-KR"/>
              </w:rPr>
            </w:pPr>
          </w:p>
        </w:tc>
        <w:tc>
          <w:tcPr>
            <w:tcW w:w="2575" w:type="dxa"/>
            <w:vAlign w:val="center"/>
          </w:tcPr>
          <w:p>
            <w:pPr>
              <w:pStyle w:val="133"/>
              <w:suppressAutoHyphens/>
              <w:spacing w:after="0"/>
              <w:ind w:left="0" w:right="0"/>
              <w:jc w:val="left"/>
              <w:rPr>
                <w:b w:val="0"/>
                <w:sz w:val="18"/>
                <w:szCs w:val="18"/>
                <w:lang w:eastAsia="ko-KR"/>
              </w:rPr>
            </w:pPr>
          </w:p>
        </w:tc>
        <w:tc>
          <w:tcPr>
            <w:tcW w:w="2197" w:type="dxa"/>
            <w:vAlign w:val="center"/>
          </w:tcPr>
          <w:p>
            <w:pPr>
              <w:pStyle w:val="133"/>
              <w:suppressAutoHyphens/>
              <w:spacing w:after="0"/>
              <w:ind w:left="0" w:right="0"/>
              <w:jc w:val="left"/>
              <w:rPr>
                <w:b w:val="0"/>
                <w:sz w:val="18"/>
                <w:szCs w:val="18"/>
                <w:lang w:eastAsia="ko-KR"/>
              </w:rPr>
            </w:pPr>
          </w:p>
        </w:tc>
        <w:tc>
          <w:tcPr>
            <w:tcW w:w="1413" w:type="dxa"/>
            <w:vAlign w:val="center"/>
          </w:tcPr>
          <w:p>
            <w:pPr>
              <w:pStyle w:val="133"/>
              <w:suppressAutoHyphens/>
              <w:spacing w:after="0"/>
              <w:ind w:left="0" w:right="0"/>
              <w:jc w:val="left"/>
              <w:rPr>
                <w:b w:val="0"/>
                <w:sz w:val="18"/>
                <w:szCs w:val="18"/>
                <w:lang w:eastAsia="ko-KR"/>
              </w:rPr>
            </w:pPr>
          </w:p>
        </w:tc>
        <w:tc>
          <w:tcPr>
            <w:tcW w:w="2191" w:type="dxa"/>
            <w:vAlign w:val="center"/>
          </w:tcPr>
          <w:p>
            <w:pPr>
              <w:pStyle w:val="133"/>
              <w:suppressAutoHyphens/>
              <w:spacing w:after="0"/>
              <w:ind w:left="0" w:right="0"/>
              <w:jc w:val="left"/>
              <w:rPr>
                <w:b w:val="0"/>
                <w:sz w:val="16"/>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Align w:val="center"/>
          </w:tcPr>
          <w:p>
            <w:pPr>
              <w:pStyle w:val="133"/>
              <w:suppressAutoHyphens/>
              <w:spacing w:after="0"/>
              <w:ind w:left="0" w:right="0"/>
              <w:jc w:val="left"/>
              <w:rPr>
                <w:b w:val="0"/>
                <w:sz w:val="18"/>
                <w:szCs w:val="18"/>
                <w:lang w:eastAsia="ko-KR"/>
              </w:rPr>
            </w:pPr>
          </w:p>
        </w:tc>
        <w:tc>
          <w:tcPr>
            <w:tcW w:w="2575" w:type="dxa"/>
            <w:vAlign w:val="center"/>
          </w:tcPr>
          <w:p>
            <w:pPr>
              <w:pStyle w:val="133"/>
              <w:suppressAutoHyphens/>
              <w:spacing w:after="0"/>
              <w:ind w:left="0" w:right="0"/>
              <w:jc w:val="left"/>
              <w:rPr>
                <w:b w:val="0"/>
                <w:sz w:val="18"/>
                <w:szCs w:val="18"/>
                <w:lang w:eastAsia="ko-KR"/>
              </w:rPr>
            </w:pPr>
          </w:p>
        </w:tc>
        <w:tc>
          <w:tcPr>
            <w:tcW w:w="2197" w:type="dxa"/>
            <w:vAlign w:val="center"/>
          </w:tcPr>
          <w:p>
            <w:pPr>
              <w:pStyle w:val="133"/>
              <w:suppressAutoHyphens/>
              <w:spacing w:after="0"/>
              <w:ind w:left="0" w:right="0"/>
              <w:jc w:val="left"/>
              <w:rPr>
                <w:b w:val="0"/>
                <w:sz w:val="18"/>
                <w:szCs w:val="18"/>
                <w:lang w:eastAsia="ko-KR"/>
              </w:rPr>
            </w:pPr>
          </w:p>
        </w:tc>
        <w:tc>
          <w:tcPr>
            <w:tcW w:w="1413" w:type="dxa"/>
            <w:vAlign w:val="center"/>
          </w:tcPr>
          <w:p>
            <w:pPr>
              <w:pStyle w:val="133"/>
              <w:suppressAutoHyphens/>
              <w:spacing w:after="0"/>
              <w:ind w:left="0" w:right="0"/>
              <w:jc w:val="left"/>
              <w:rPr>
                <w:b w:val="0"/>
                <w:sz w:val="18"/>
                <w:szCs w:val="18"/>
                <w:lang w:eastAsia="ko-KR"/>
              </w:rPr>
            </w:pPr>
          </w:p>
        </w:tc>
        <w:tc>
          <w:tcPr>
            <w:tcW w:w="2191" w:type="dxa"/>
            <w:vAlign w:val="center"/>
          </w:tcPr>
          <w:p>
            <w:pPr>
              <w:pStyle w:val="133"/>
              <w:suppressAutoHyphens/>
              <w:spacing w:after="0"/>
              <w:ind w:left="0" w:right="0"/>
              <w:jc w:val="left"/>
              <w:rPr>
                <w:b w:val="0"/>
                <w:sz w:val="16"/>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Align w:val="center"/>
          </w:tcPr>
          <w:p>
            <w:pPr>
              <w:pStyle w:val="133"/>
              <w:suppressAutoHyphens/>
              <w:spacing w:after="0"/>
              <w:ind w:left="0" w:right="0"/>
              <w:jc w:val="left"/>
              <w:rPr>
                <w:b w:val="0"/>
                <w:sz w:val="18"/>
                <w:szCs w:val="18"/>
                <w:lang w:eastAsia="ko-KR"/>
              </w:rPr>
            </w:pPr>
          </w:p>
        </w:tc>
        <w:tc>
          <w:tcPr>
            <w:tcW w:w="2575" w:type="dxa"/>
            <w:vAlign w:val="center"/>
          </w:tcPr>
          <w:p>
            <w:pPr>
              <w:pStyle w:val="133"/>
              <w:suppressAutoHyphens/>
              <w:spacing w:after="0"/>
              <w:ind w:left="0" w:right="0"/>
              <w:jc w:val="left"/>
              <w:rPr>
                <w:b w:val="0"/>
                <w:sz w:val="18"/>
                <w:szCs w:val="18"/>
                <w:lang w:eastAsia="ko-KR"/>
              </w:rPr>
            </w:pPr>
          </w:p>
        </w:tc>
        <w:tc>
          <w:tcPr>
            <w:tcW w:w="2197" w:type="dxa"/>
            <w:vAlign w:val="center"/>
          </w:tcPr>
          <w:p>
            <w:pPr>
              <w:pStyle w:val="133"/>
              <w:suppressAutoHyphens/>
              <w:spacing w:after="0"/>
              <w:ind w:left="0" w:right="0"/>
              <w:jc w:val="left"/>
              <w:rPr>
                <w:b w:val="0"/>
                <w:sz w:val="18"/>
                <w:szCs w:val="18"/>
                <w:lang w:eastAsia="ko-KR"/>
              </w:rPr>
            </w:pPr>
          </w:p>
        </w:tc>
        <w:tc>
          <w:tcPr>
            <w:tcW w:w="1413" w:type="dxa"/>
            <w:vAlign w:val="center"/>
          </w:tcPr>
          <w:p>
            <w:pPr>
              <w:pStyle w:val="133"/>
              <w:suppressAutoHyphens/>
              <w:spacing w:after="0"/>
              <w:ind w:left="0" w:right="0"/>
              <w:jc w:val="left"/>
              <w:rPr>
                <w:b w:val="0"/>
                <w:sz w:val="18"/>
                <w:szCs w:val="18"/>
                <w:lang w:eastAsia="ko-KR"/>
              </w:rPr>
            </w:pPr>
          </w:p>
        </w:tc>
        <w:tc>
          <w:tcPr>
            <w:tcW w:w="2191" w:type="dxa"/>
            <w:vAlign w:val="center"/>
          </w:tcPr>
          <w:p>
            <w:pPr>
              <w:pStyle w:val="133"/>
              <w:suppressAutoHyphens/>
              <w:spacing w:after="0"/>
              <w:ind w:left="0" w:right="0"/>
              <w:jc w:val="left"/>
              <w:rPr>
                <w:b w:val="0"/>
                <w:sz w:val="16"/>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Align w:val="center"/>
          </w:tcPr>
          <w:p>
            <w:pPr>
              <w:pStyle w:val="133"/>
              <w:suppressAutoHyphens/>
              <w:spacing w:after="0"/>
              <w:ind w:left="0" w:right="0"/>
              <w:jc w:val="left"/>
              <w:rPr>
                <w:b w:val="0"/>
                <w:sz w:val="18"/>
                <w:szCs w:val="18"/>
                <w:lang w:eastAsia="ko-KR"/>
              </w:rPr>
            </w:pPr>
          </w:p>
        </w:tc>
        <w:tc>
          <w:tcPr>
            <w:tcW w:w="2575" w:type="dxa"/>
            <w:vAlign w:val="center"/>
          </w:tcPr>
          <w:p>
            <w:pPr>
              <w:pStyle w:val="133"/>
              <w:suppressAutoHyphens/>
              <w:spacing w:after="0"/>
              <w:ind w:left="0" w:right="0"/>
              <w:jc w:val="left"/>
              <w:rPr>
                <w:b w:val="0"/>
                <w:sz w:val="18"/>
                <w:szCs w:val="18"/>
                <w:lang w:eastAsia="ko-KR"/>
              </w:rPr>
            </w:pPr>
          </w:p>
        </w:tc>
        <w:tc>
          <w:tcPr>
            <w:tcW w:w="2197" w:type="dxa"/>
            <w:vAlign w:val="center"/>
          </w:tcPr>
          <w:p>
            <w:pPr>
              <w:pStyle w:val="133"/>
              <w:suppressAutoHyphens/>
              <w:spacing w:after="0"/>
              <w:ind w:left="0" w:right="0"/>
              <w:jc w:val="left"/>
              <w:rPr>
                <w:b w:val="0"/>
                <w:sz w:val="18"/>
                <w:szCs w:val="18"/>
                <w:lang w:eastAsia="ko-KR"/>
              </w:rPr>
            </w:pPr>
          </w:p>
        </w:tc>
        <w:tc>
          <w:tcPr>
            <w:tcW w:w="1413" w:type="dxa"/>
            <w:vAlign w:val="center"/>
          </w:tcPr>
          <w:p>
            <w:pPr>
              <w:pStyle w:val="133"/>
              <w:suppressAutoHyphens/>
              <w:spacing w:after="0"/>
              <w:ind w:left="0" w:right="0"/>
              <w:jc w:val="left"/>
              <w:rPr>
                <w:b w:val="0"/>
                <w:sz w:val="18"/>
                <w:szCs w:val="18"/>
                <w:lang w:eastAsia="ko-KR"/>
              </w:rPr>
            </w:pPr>
          </w:p>
        </w:tc>
        <w:tc>
          <w:tcPr>
            <w:tcW w:w="2191" w:type="dxa"/>
            <w:vAlign w:val="center"/>
          </w:tcPr>
          <w:p>
            <w:pPr>
              <w:pStyle w:val="133"/>
              <w:suppressAutoHyphens/>
              <w:spacing w:after="0"/>
              <w:ind w:left="0" w:right="0"/>
              <w:jc w:val="left"/>
              <w:rPr>
                <w:b w:val="0"/>
                <w:sz w:val="16"/>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Align w:val="center"/>
          </w:tcPr>
          <w:p>
            <w:pPr>
              <w:pStyle w:val="133"/>
              <w:suppressAutoHyphens/>
              <w:spacing w:after="0"/>
              <w:ind w:left="0" w:right="0"/>
              <w:jc w:val="left"/>
              <w:rPr>
                <w:b w:val="0"/>
                <w:sz w:val="18"/>
                <w:szCs w:val="18"/>
                <w:lang w:eastAsia="ko-KR"/>
              </w:rPr>
            </w:pPr>
          </w:p>
        </w:tc>
        <w:tc>
          <w:tcPr>
            <w:tcW w:w="2575" w:type="dxa"/>
            <w:vAlign w:val="center"/>
          </w:tcPr>
          <w:p>
            <w:pPr>
              <w:pStyle w:val="133"/>
              <w:suppressAutoHyphens/>
              <w:spacing w:after="0"/>
              <w:ind w:left="0" w:right="0"/>
              <w:jc w:val="left"/>
              <w:rPr>
                <w:b w:val="0"/>
                <w:sz w:val="18"/>
                <w:szCs w:val="18"/>
                <w:lang w:eastAsia="ko-KR"/>
              </w:rPr>
            </w:pPr>
          </w:p>
        </w:tc>
        <w:tc>
          <w:tcPr>
            <w:tcW w:w="2197" w:type="dxa"/>
            <w:vAlign w:val="center"/>
          </w:tcPr>
          <w:p>
            <w:pPr>
              <w:pStyle w:val="133"/>
              <w:suppressAutoHyphens/>
              <w:spacing w:after="0"/>
              <w:ind w:left="0" w:right="0"/>
              <w:jc w:val="left"/>
              <w:rPr>
                <w:b w:val="0"/>
                <w:sz w:val="18"/>
                <w:szCs w:val="18"/>
                <w:lang w:eastAsia="ko-KR"/>
              </w:rPr>
            </w:pPr>
          </w:p>
        </w:tc>
        <w:tc>
          <w:tcPr>
            <w:tcW w:w="1413" w:type="dxa"/>
            <w:vAlign w:val="center"/>
          </w:tcPr>
          <w:p>
            <w:pPr>
              <w:pStyle w:val="133"/>
              <w:suppressAutoHyphens/>
              <w:spacing w:after="0"/>
              <w:ind w:left="0" w:right="0"/>
              <w:jc w:val="left"/>
              <w:rPr>
                <w:b w:val="0"/>
                <w:sz w:val="18"/>
                <w:szCs w:val="18"/>
                <w:lang w:eastAsia="ko-KR"/>
              </w:rPr>
            </w:pPr>
          </w:p>
        </w:tc>
        <w:tc>
          <w:tcPr>
            <w:tcW w:w="2191" w:type="dxa"/>
            <w:vAlign w:val="center"/>
          </w:tcPr>
          <w:p>
            <w:pPr>
              <w:pStyle w:val="133"/>
              <w:suppressAutoHyphens/>
              <w:spacing w:after="0"/>
              <w:ind w:left="0" w:right="0"/>
              <w:jc w:val="left"/>
              <w:rPr>
                <w:b w:val="0"/>
                <w:sz w:val="16"/>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Align w:val="center"/>
          </w:tcPr>
          <w:p>
            <w:pPr>
              <w:pStyle w:val="133"/>
              <w:suppressAutoHyphens/>
              <w:spacing w:after="0"/>
              <w:ind w:left="0" w:right="0"/>
              <w:jc w:val="left"/>
              <w:rPr>
                <w:b w:val="0"/>
                <w:sz w:val="18"/>
                <w:szCs w:val="18"/>
                <w:lang w:eastAsia="ko-KR"/>
              </w:rPr>
            </w:pPr>
          </w:p>
        </w:tc>
        <w:tc>
          <w:tcPr>
            <w:tcW w:w="2575" w:type="dxa"/>
            <w:vAlign w:val="center"/>
          </w:tcPr>
          <w:p>
            <w:pPr>
              <w:pStyle w:val="133"/>
              <w:suppressAutoHyphens/>
              <w:spacing w:after="0"/>
              <w:ind w:left="0" w:right="0"/>
              <w:jc w:val="left"/>
              <w:rPr>
                <w:b w:val="0"/>
                <w:sz w:val="18"/>
                <w:szCs w:val="18"/>
                <w:lang w:eastAsia="ko-KR"/>
              </w:rPr>
            </w:pPr>
          </w:p>
        </w:tc>
        <w:tc>
          <w:tcPr>
            <w:tcW w:w="2197" w:type="dxa"/>
            <w:vAlign w:val="center"/>
          </w:tcPr>
          <w:p>
            <w:pPr>
              <w:pStyle w:val="133"/>
              <w:suppressAutoHyphens/>
              <w:spacing w:after="0"/>
              <w:ind w:left="0" w:right="0"/>
              <w:jc w:val="left"/>
              <w:rPr>
                <w:b w:val="0"/>
                <w:sz w:val="18"/>
                <w:szCs w:val="18"/>
                <w:lang w:eastAsia="ko-KR"/>
              </w:rPr>
            </w:pPr>
          </w:p>
        </w:tc>
        <w:tc>
          <w:tcPr>
            <w:tcW w:w="1413" w:type="dxa"/>
            <w:vAlign w:val="center"/>
          </w:tcPr>
          <w:p>
            <w:pPr>
              <w:pStyle w:val="133"/>
              <w:suppressAutoHyphens/>
              <w:spacing w:after="0"/>
              <w:ind w:left="0" w:right="0"/>
              <w:jc w:val="left"/>
              <w:rPr>
                <w:b w:val="0"/>
                <w:sz w:val="18"/>
                <w:szCs w:val="18"/>
                <w:lang w:eastAsia="ko-KR"/>
              </w:rPr>
            </w:pPr>
          </w:p>
        </w:tc>
        <w:tc>
          <w:tcPr>
            <w:tcW w:w="2191" w:type="dxa"/>
            <w:vAlign w:val="center"/>
          </w:tcPr>
          <w:p>
            <w:pPr>
              <w:pStyle w:val="133"/>
              <w:suppressAutoHyphens/>
              <w:spacing w:after="0"/>
              <w:ind w:left="0" w:right="0"/>
              <w:jc w:val="left"/>
              <w:rPr>
                <w:b w:val="0"/>
                <w:sz w:val="16"/>
                <w:szCs w:val="18"/>
                <w:lang w:eastAsia="ko-KR"/>
              </w:rPr>
            </w:pPr>
          </w:p>
        </w:tc>
      </w:tr>
    </w:tbl>
    <w:p>
      <w:pPr>
        <w:pStyle w:val="132"/>
        <w:suppressAutoHyphens/>
        <w:spacing w:after="120"/>
        <w:rPr>
          <w:b w:val="0"/>
          <w:bCs/>
          <w:iCs/>
          <w:color w:val="000000"/>
          <w:sz w:val="20"/>
          <w:lang w:val="de-DE"/>
        </w:rPr>
      </w:pPr>
      <w:r>
        <w:rPr>
          <w:b w:val="0"/>
          <w:bCs/>
          <w:iCs/>
          <w:color w:val="000000"/>
          <w:sz w:val="20"/>
          <w:lang w:val="de-DE"/>
        </w:rPr>
        <w:br w:type="textWrapping"/>
      </w:r>
    </w:p>
    <w:p>
      <w:pPr>
        <w:pStyle w:val="5"/>
      </w:pPr>
      <w:r>
        <w:rPr>
          <w:lang w:val="en-US" w:eastAsia="zh-CN"/>
        </w:rPr>
        <mc:AlternateContent>
          <mc:Choice Requires="wps">
            <w:drawing>
              <wp:anchor distT="0" distB="0" distL="114300" distR="114300" simplePos="0" relativeHeight="251659264" behindDoc="0" locked="0" layoutInCell="0" allowOverlap="1">
                <wp:simplePos x="0" y="0"/>
                <wp:positionH relativeFrom="column">
                  <wp:posOffset>-92710</wp:posOffset>
                </wp:positionH>
                <wp:positionV relativeFrom="paragraph">
                  <wp:posOffset>121285</wp:posOffset>
                </wp:positionV>
                <wp:extent cx="6102985" cy="892810"/>
                <wp:effectExtent l="0" t="0" r="8255" b="635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6102985" cy="892800"/>
                        </a:xfrm>
                        <a:prstGeom prst="rect">
                          <a:avLst/>
                        </a:prstGeom>
                        <a:solidFill>
                          <a:srgbClr val="FFFFFF"/>
                        </a:solidFill>
                        <a:ln>
                          <a:noFill/>
                        </a:ln>
                      </wps:spPr>
                      <wps:txbx>
                        <w:txbxContent>
                          <w:p>
                            <w:pPr>
                              <w:pStyle w:val="132"/>
                              <w:spacing w:after="120"/>
                            </w:pPr>
                            <w:r>
                              <w:t>Abstract</w:t>
                            </w:r>
                          </w:p>
                          <w:p>
                            <w:pPr>
                              <w:jc w:val="both"/>
                              <w:rPr>
                                <w:rFonts w:ascii="Times New Roman" w:hAnsi="Times New Roman" w:cs="Times New Roman"/>
                              </w:rPr>
                            </w:pPr>
                            <w:r>
                              <w:rPr>
                                <w:rFonts w:ascii="Times New Roman" w:hAnsi="Times New Roman" w:cs="Times New Roman"/>
                              </w:rPr>
                              <w:t>This document contains Proposed Draft Text (PDT) for the subclause 38.</w:t>
                            </w:r>
                            <w:r>
                              <w:rPr>
                                <w:rFonts w:hint="eastAsia" w:ascii="Times New Roman" w:hAnsi="Times New Roman" w:eastAsia="宋体" w:cs="Times New Roman"/>
                                <w:lang w:val="en-US" w:eastAsia="zh-CN"/>
                              </w:rPr>
                              <w:t>2 (UHR PHY Service Interface)</w:t>
                            </w:r>
                            <w:r>
                              <w:rPr>
                                <w:rFonts w:ascii="Times New Roman" w:hAnsi="Times New Roman" w:cs="Times New Roman"/>
                              </w:rPr>
                              <w:t xml:space="preserve"> of the proposed TGbn (UHR, Ultra High Reliability) amendment to the 802.11 standard.</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3pt;margin-top:9.55pt;height:70.3pt;width:480.55pt;z-index:251659264;mso-width-relative:page;mso-height-relative:page;" fillcolor="#FFFFFF" filled="t" stroked="f" coordsize="21600,21600" o:allowincell="f" o:gfxdata="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7JaCNcAAAAKAQAADwAA&#10;AAAAAAABACAAAAAiAAAAZHJzL2Rvd25yZXYueG1sUEsBAhQAFAAAAAgAh07iQECGqXwXAgAAPQQA&#10;AA4AAAAAAAAAAQAgAAAAJgEAAGRycy9lMm9Eb2MueG1sUEsFBgAAAAAGAAYAWQEAAK8FAAAAAA==&#10;">
                <v:fill on="t" focussize="0,0"/>
                <v:stroke on="f"/>
                <v:imagedata o:title=""/>
                <o:lock v:ext="edit" aspectratio="f"/>
                <v:textbox>
                  <w:txbxContent>
                    <w:p>
                      <w:pPr>
                        <w:pStyle w:val="132"/>
                        <w:spacing w:after="120"/>
                      </w:pPr>
                      <w:r>
                        <w:t>Abstract</w:t>
                      </w:r>
                    </w:p>
                    <w:p>
                      <w:pPr>
                        <w:jc w:val="both"/>
                        <w:rPr>
                          <w:rFonts w:ascii="Times New Roman" w:hAnsi="Times New Roman" w:cs="Times New Roman"/>
                        </w:rPr>
                      </w:pPr>
                      <w:r>
                        <w:rPr>
                          <w:rFonts w:ascii="Times New Roman" w:hAnsi="Times New Roman" w:cs="Times New Roman"/>
                        </w:rPr>
                        <w:t>This document contains Proposed Draft Text (PDT) for the subclause 38.</w:t>
                      </w:r>
                      <w:r>
                        <w:rPr>
                          <w:rFonts w:hint="eastAsia" w:ascii="Times New Roman" w:hAnsi="Times New Roman" w:eastAsia="宋体" w:cs="Times New Roman"/>
                          <w:lang w:val="en-US" w:eastAsia="zh-CN"/>
                        </w:rPr>
                        <w:t>2 (UHR PHY Service Interface)</w:t>
                      </w:r>
                      <w:r>
                        <w:rPr>
                          <w:rFonts w:ascii="Times New Roman" w:hAnsi="Times New Roman" w:cs="Times New Roman"/>
                        </w:rPr>
                        <w:t xml:space="preserve"> of the proposed TGbn (UHR, Ultra High Reliability) amendment to the 802.11 standard.</w:t>
                      </w:r>
                    </w:p>
                  </w:txbxContent>
                </v:textbox>
              </v:shape>
            </w:pict>
          </mc:Fallback>
        </mc:AlternateContent>
      </w:r>
      <w:r>
        <w:rPr>
          <w:rFonts w:eastAsia="Malgun Gothic"/>
        </w:rPr>
        <w:br w:type="page"/>
      </w:r>
    </w:p>
    <w:p>
      <w:pPr>
        <w:rPr>
          <w:b/>
          <w:bCs/>
          <w:sz w:val="32"/>
          <w:szCs w:val="32"/>
          <w:u w:val="single"/>
        </w:rPr>
      </w:pPr>
      <w:r>
        <w:rPr>
          <w:b/>
          <w:bCs/>
          <w:sz w:val="32"/>
          <w:szCs w:val="32"/>
          <w:u w:val="single"/>
        </w:rPr>
        <w:t>Revision information</w:t>
      </w:r>
    </w:p>
    <w:p>
      <w:r>
        <w:t>The following is a summary of the important changes that occurred within each revision of this document: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shd w:val="pct10" w:color="auto" w:fill="auto"/>
          </w:tcPr>
          <w:p>
            <w:pPr>
              <w:spacing w:after="0" w:line="240" w:lineRule="auto"/>
              <w:jc w:val="center"/>
              <w:rPr>
                <w:b/>
              </w:rPr>
            </w:pPr>
            <w:r>
              <w:rPr>
                <w:b/>
              </w:rPr>
              <w:t>Revision</w:t>
            </w:r>
          </w:p>
        </w:tc>
        <w:tc>
          <w:tcPr>
            <w:tcW w:w="9058" w:type="dxa"/>
            <w:tcBorders>
              <w:top w:val="single" w:color="auto" w:sz="4" w:space="0"/>
              <w:left w:val="single" w:color="auto" w:sz="4" w:space="0"/>
              <w:bottom w:val="single" w:color="auto" w:sz="4" w:space="0"/>
              <w:right w:val="single" w:color="auto" w:sz="4" w:space="0"/>
            </w:tcBorders>
            <w:shd w:val="pct10" w:color="auto" w:fill="auto"/>
          </w:tcPr>
          <w:p>
            <w:pPr>
              <w:spacing w:after="0" w:line="240" w:lineRule="auto"/>
              <w:rPr>
                <w:b/>
              </w:rPr>
            </w:pPr>
            <w:r>
              <w:rPr>
                <w:b/>
              </w:rPr>
              <w:t>Major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Borders>
              <w:top w:val="single" w:color="auto" w:sz="4" w:space="0"/>
            </w:tcBorders>
          </w:tcPr>
          <w:p>
            <w:pPr>
              <w:spacing w:after="0" w:line="240" w:lineRule="auto"/>
              <w:jc w:val="right"/>
            </w:pPr>
            <w:r>
              <w:t>0</w:t>
            </w:r>
          </w:p>
        </w:tc>
        <w:tc>
          <w:tcPr>
            <w:tcW w:w="9058" w:type="dxa"/>
            <w:tcBorders>
              <w:top w:val="single" w:color="auto" w:sz="4" w:space="0"/>
            </w:tcBorders>
          </w:tcPr>
          <w:p>
            <w:pPr>
              <w:spacing w:after="0" w:line="240" w:lineRule="auto"/>
            </w:pPr>
            <w:r>
              <w:t>Initial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after="0" w:line="240" w:lineRule="auto"/>
              <w:jc w:val="right"/>
            </w:pPr>
          </w:p>
        </w:tc>
        <w:tc>
          <w:tcPr>
            <w:tcW w:w="9058"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after="0" w:line="240" w:lineRule="auto"/>
              <w:jc w:val="right"/>
            </w:pPr>
          </w:p>
        </w:tc>
        <w:tc>
          <w:tcPr>
            <w:tcW w:w="9058"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after="0" w:line="240" w:lineRule="auto"/>
              <w:jc w:val="right"/>
            </w:pPr>
          </w:p>
        </w:tc>
        <w:tc>
          <w:tcPr>
            <w:tcW w:w="9058"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after="0" w:line="240" w:lineRule="auto"/>
              <w:jc w:val="right"/>
            </w:pPr>
          </w:p>
        </w:tc>
        <w:tc>
          <w:tcPr>
            <w:tcW w:w="9058"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after="0" w:line="240" w:lineRule="auto"/>
              <w:jc w:val="right"/>
            </w:pPr>
          </w:p>
        </w:tc>
        <w:tc>
          <w:tcPr>
            <w:tcW w:w="9058" w:type="dxa"/>
          </w:tcPr>
          <w:p>
            <w:pPr>
              <w:spacing w:after="0" w:line="240" w:lineRule="auto"/>
            </w:pPr>
          </w:p>
        </w:tc>
      </w:tr>
    </w:tbl>
    <w:p/>
    <w:p>
      <w:pPr>
        <w:rPr>
          <w:b/>
          <w:bCs/>
          <w:sz w:val="32"/>
          <w:szCs w:val="32"/>
          <w:u w:val="single"/>
        </w:rPr>
      </w:pPr>
      <w:r>
        <w:rPr>
          <w:b/>
          <w:bCs/>
          <w:sz w:val="32"/>
          <w:szCs w:val="32"/>
          <w:u w:val="single"/>
        </w:rPr>
        <w:t>Introduction</w:t>
      </w:r>
    </w:p>
    <w:p>
      <w:pPr>
        <w:rPr>
          <w:lang w:eastAsia="ko-KR"/>
        </w:rPr>
      </w:pPr>
      <w:r>
        <w:t>Interpretation of a Motion to Adopt.</w:t>
      </w:r>
    </w:p>
    <w:p>
      <w:pPr>
        <w:rPr>
          <w:lang w:eastAsia="ko-KR"/>
        </w:rPr>
      </w:pPr>
      <w:r>
        <w:rPr>
          <w:lang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pPr>
        <w:rPr>
          <w:b/>
          <w:bCs/>
          <w:i/>
          <w:iCs/>
          <w:lang w:eastAsia="ko-KR"/>
        </w:rPr>
      </w:pPr>
      <w:r>
        <w:rPr>
          <w:b/>
          <w:bCs/>
          <w:i/>
          <w:iCs/>
          <w:lang w:eastAsia="ko-KR"/>
        </w:rPr>
        <w:t>Editing instructions formatted like this are intended to be copied into the TGbn Draft (i.e. they are instructions to the 802.11 editor on how to merge the text with the baseline documents).</w:t>
      </w:r>
    </w:p>
    <w:p>
      <w:pPr>
        <w:pStyle w:val="187"/>
      </w:pPr>
    </w:p>
    <w:p>
      <w:pPr>
        <w:rPr>
          <w:b/>
          <w:bCs/>
          <w:sz w:val="32"/>
          <w:szCs w:val="32"/>
          <w:u w:val="single"/>
        </w:rPr>
      </w:pPr>
      <w:r>
        <w:rPr>
          <w:b/>
          <w:bCs/>
          <w:sz w:val="32"/>
          <w:szCs w:val="32"/>
          <w:u w:val="single"/>
        </w:rPr>
        <w:t>Explanation of the proposed changes:</w:t>
      </w:r>
    </w:p>
    <w:p>
      <w:pPr>
        <w:rPr>
          <w:lang w:eastAsia="ko-KR"/>
        </w:rPr>
      </w:pPr>
      <w:r>
        <w:rPr>
          <w:rFonts w:hint="eastAsia" w:eastAsia="宋体"/>
          <w:lang w:val="en-US" w:eastAsia="zh-CN"/>
        </w:rPr>
        <w:t xml:space="preserve">The PHY service interface sub-clause is a composite summary of interface between all UHR PHY features and their MAC counterpart. </w:t>
      </w:r>
      <w:r>
        <w:rPr>
          <w:lang w:eastAsia="ko-KR"/>
        </w:rPr>
        <w:t xml:space="preserve">The proposed changes to the 802.11 TGbn draft within this document are based on </w:t>
      </w:r>
      <w:r>
        <w:rPr>
          <w:rFonts w:hint="eastAsia" w:eastAsia="宋体"/>
          <w:lang w:val="en-US" w:eastAsia="zh-CN"/>
        </w:rPr>
        <w:t xml:space="preserve">approved PHY feature PDTs and </w:t>
      </w:r>
      <w:r>
        <w:rPr>
          <w:lang w:eastAsia="ko-KR"/>
        </w:rPr>
        <w:t>the following motions adopted by the TGbn task group:</w:t>
      </w:r>
    </w:p>
    <w:p>
      <w:pPr>
        <w:rPr>
          <w:b/>
          <w:bCs/>
          <w:sz w:val="32"/>
          <w:szCs w:val="32"/>
          <w:u w:val="single"/>
        </w:rPr>
      </w:pPr>
      <w:r>
        <w:rPr>
          <w:b/>
          <w:bCs/>
          <w:sz w:val="32"/>
          <w:szCs w:val="32"/>
          <w:u w:val="single"/>
        </w:rPr>
        <w:t>Relevant passing motions:</w:t>
      </w:r>
    </w:p>
    <w:p>
      <w:pPr>
        <w:spacing w:after="0" w:line="240" w:lineRule="auto"/>
        <w:rPr>
          <w:rFonts w:hint="default" w:ascii="Times New Roman" w:hAnsi="Times New Roman" w:cs="Times New Roman"/>
          <w:bCs/>
          <w:i/>
          <w:iCs/>
          <w:szCs w:val="20"/>
          <w:lang w:val="en-US" w:eastAsia="zh-CN"/>
        </w:rPr>
      </w:pPr>
      <w:r>
        <w:rPr>
          <w:rFonts w:hint="eastAsia" w:ascii="Times New Roman" w:hAnsi="Times New Roman" w:cs="Times New Roman"/>
          <w:bCs/>
          <w:i/>
          <w:iCs/>
          <w:szCs w:val="20"/>
          <w:lang w:val="en-US" w:eastAsia="zh-CN"/>
        </w:rPr>
        <w:t>T.B.D.</w:t>
      </w:r>
    </w:p>
    <w:p>
      <w:pPr>
        <w:spacing w:after="0" w:line="240" w:lineRule="auto"/>
        <w:ind w:left="720"/>
        <w:rPr>
          <w:rFonts w:ascii="Times New Roman" w:hAnsi="Times New Roman" w:cs="Times New Roman"/>
          <w:bCs/>
          <w:szCs w:val="20"/>
          <w:lang w:eastAsia="zh-CN"/>
        </w:rPr>
      </w:pPr>
    </w:p>
    <w:p>
      <w:pPr>
        <w:pStyle w:val="187"/>
      </w:pPr>
    </w:p>
    <w:p>
      <w:pPr>
        <w:pStyle w:val="35"/>
        <w:numPr>
          <w:ilvl w:val="0"/>
          <w:numId w:val="2"/>
        </w:numPr>
        <w:suppressAutoHyphens/>
        <w:spacing w:after="0" w:line="240" w:lineRule="auto"/>
        <w:rPr>
          <w:rFonts w:ascii="Times New Roman" w:hAnsi="Times New Roman" w:eastAsia="Malgun Gothic" w:cs="Times New Roman"/>
          <w:b/>
          <w:bCs/>
          <w:lang w:val="en-GB"/>
        </w:rPr>
      </w:pPr>
      <w:r>
        <w:rPr>
          <w:rFonts w:ascii="Times New Roman" w:hAnsi="Times New Roman" w:eastAsia="Malgun Gothic" w:cs="Times New Roman"/>
          <w:b/>
          <w:bCs/>
          <w:lang w:val="en-GB"/>
        </w:rPr>
        <w:br w:type="page"/>
      </w:r>
    </w:p>
    <w:p>
      <w:pPr>
        <w:pStyle w:val="35"/>
        <w:suppressAutoHyphens/>
        <w:spacing w:after="0" w:line="240" w:lineRule="auto"/>
        <w:rPr>
          <w:rFonts w:ascii="Times New Roman" w:hAnsi="Times New Roman" w:eastAsia="Malgun Gothic" w:cs="Times New Roman"/>
          <w:b/>
          <w:bCs/>
          <w:sz w:val="18"/>
          <w:szCs w:val="20"/>
          <w:lang w:val="en-GB"/>
        </w:rPr>
      </w:pPr>
    </w:p>
    <w:p>
      <w:pPr>
        <w:pStyle w:val="5"/>
        <w:rPr>
          <w:b/>
          <w:bCs/>
          <w:sz w:val="36"/>
          <w:szCs w:val="36"/>
          <w:u w:val="single"/>
        </w:rPr>
      </w:pPr>
      <w:r>
        <w:rPr>
          <w:b/>
          <w:bCs/>
          <w:sz w:val="36"/>
          <w:szCs w:val="36"/>
          <w:u w:val="single"/>
        </w:rPr>
        <w:t>Text to be adopted begins here.</w:t>
      </w:r>
    </w:p>
    <w:p>
      <w:pPr>
        <w:pStyle w:val="38"/>
        <w:spacing w:after="120"/>
        <w:rPr>
          <w:b/>
          <w:i/>
          <w:iCs/>
          <w:sz w:val="22"/>
          <w:szCs w:val="22"/>
        </w:rPr>
      </w:pPr>
      <w:r>
        <w:rPr>
          <w:b/>
          <w:i/>
          <w:iCs/>
          <w:sz w:val="22"/>
          <w:szCs w:val="22"/>
        </w:rPr>
        <w:t xml:space="preserve">TGbn editor: Please add the following new subclause 38.xxx Null subcarriers to </w:t>
      </w:r>
      <w:r>
        <w:rPr>
          <w:rFonts w:hint="eastAsia" w:eastAsia="宋体"/>
          <w:b/>
          <w:i/>
          <w:iCs/>
          <w:sz w:val="22"/>
          <w:szCs w:val="22"/>
          <w:lang w:val="en-US" w:eastAsia="zh-CN"/>
        </w:rPr>
        <w:t xml:space="preserve">generate </w:t>
      </w:r>
      <w:bookmarkStart w:id="24" w:name="_GoBack"/>
      <w:bookmarkEnd w:id="24"/>
      <w:r>
        <w:rPr>
          <w:b/>
          <w:i/>
          <w:iCs/>
          <w:sz w:val="22"/>
          <w:szCs w:val="22"/>
        </w:rPr>
        <w:t>the 802.11bn draft D0.1:</w:t>
      </w:r>
    </w:p>
    <w:p>
      <w:pPr>
        <w:pStyle w:val="2"/>
        <w:bidi w:val="0"/>
        <w:rPr>
          <w:rFonts w:hint="eastAsia"/>
          <w:lang w:val="en-US" w:eastAsia="zh-CN"/>
        </w:rPr>
      </w:pPr>
      <w:r>
        <w:rPr>
          <w:rFonts w:hint="eastAsia" w:eastAsia="宋体"/>
          <w:lang w:val="en-US" w:eastAsia="zh-CN"/>
        </w:rPr>
        <w:t>Ultra</w:t>
      </w:r>
      <w:r>
        <w:rPr>
          <w:spacing w:val="-6"/>
        </w:rPr>
        <w:t xml:space="preserve"> </w:t>
      </w:r>
      <w:r>
        <w:t>high</w:t>
      </w:r>
      <w:r>
        <w:rPr>
          <w:spacing w:val="-4"/>
        </w:rPr>
        <w:t xml:space="preserve"> </w:t>
      </w:r>
      <w:r>
        <w:rPr>
          <w:rFonts w:hint="eastAsia" w:eastAsia="宋体"/>
          <w:lang w:val="en-US" w:eastAsia="zh-CN"/>
        </w:rPr>
        <w:t>reliability</w:t>
      </w:r>
      <w:r>
        <w:rPr>
          <w:spacing w:val="-6"/>
        </w:rPr>
        <w:t xml:space="preserve"> </w:t>
      </w:r>
      <w:r>
        <w:t>(</w:t>
      </w:r>
      <w:r>
        <w:rPr>
          <w:rFonts w:hint="eastAsia" w:eastAsia="宋体"/>
          <w:lang w:val="en-US" w:eastAsia="zh-CN"/>
        </w:rPr>
        <w:t>UHR</w:t>
      </w:r>
      <w:r>
        <w:t>)</w:t>
      </w:r>
      <w:r>
        <w:rPr>
          <w:spacing w:val="-4"/>
        </w:rPr>
        <w:t xml:space="preserve"> </w:t>
      </w:r>
      <w:r>
        <w:t>PHY</w:t>
      </w:r>
      <w:r>
        <w:rPr>
          <w:spacing w:val="-5"/>
        </w:rPr>
        <w:t xml:space="preserve"> </w:t>
      </w:r>
      <w:r>
        <w:rPr>
          <w:spacing w:val="-2"/>
        </w:rPr>
        <w:t>specificatio</w:t>
      </w:r>
      <w:r>
        <w:rPr>
          <w:rFonts w:hint="eastAsia" w:eastAsia="宋体"/>
          <w:spacing w:val="-2"/>
          <w:lang w:val="en-US" w:eastAsia="zh-CN"/>
        </w:rPr>
        <w:t>n</w:t>
      </w:r>
    </w:p>
    <w:p>
      <w:pPr>
        <w:pStyle w:val="3"/>
        <w:tabs>
          <w:tab w:val="left" w:pos="660"/>
          <w:tab w:val="clear" w:pos="720"/>
        </w:tabs>
        <w:bidi w:val="0"/>
      </w:pPr>
      <w:r>
        <w:t>Introduction</w:t>
      </w:r>
    </w:p>
    <w:p>
      <w:pPr>
        <w:pStyle w:val="3"/>
        <w:tabs>
          <w:tab w:val="left" w:pos="660"/>
          <w:tab w:val="clear" w:pos="720"/>
        </w:tabs>
        <w:bidi w:val="0"/>
        <w:ind w:left="360" w:hanging="360"/>
        <w:rPr>
          <w:rFonts w:ascii="Arial" w:hAnsi="Arial"/>
        </w:rPr>
      </w:pPr>
      <w:bookmarkStart w:id="0" w:name="_bookmark2"/>
      <w:bookmarkEnd w:id="0"/>
      <w:bookmarkStart w:id="1" w:name="36.1.1 Introduction to the EHT PHY"/>
      <w:bookmarkEnd w:id="1"/>
      <w:bookmarkStart w:id="2" w:name="36.2 EHT PHY service interface"/>
      <w:bookmarkEnd w:id="2"/>
      <w:bookmarkStart w:id="3" w:name="_bookmark1"/>
      <w:bookmarkEnd w:id="3"/>
      <w:r>
        <w:rPr>
          <w:rFonts w:hint="eastAsia" w:ascii="Arial" w:hAnsi="Arial"/>
          <w:lang w:val="en-US" w:eastAsia="zh-CN"/>
        </w:rPr>
        <w:t>UHR</w:t>
      </w:r>
      <w:r>
        <w:rPr>
          <w:rFonts w:ascii="Arial" w:hAnsi="Arial"/>
        </w:rPr>
        <w:t xml:space="preserve"> PHY service interface</w:t>
      </w:r>
    </w:p>
    <w:p>
      <w:pPr>
        <w:pStyle w:val="4"/>
        <w:bidi w:val="0"/>
      </w:pPr>
      <w:bookmarkStart w:id="4" w:name="36.2.1 Introduction"/>
      <w:bookmarkEnd w:id="4"/>
      <w:r>
        <w:rPr>
          <w:rFonts w:hint="eastAsia"/>
          <w:lang w:val="en-US" w:eastAsia="zh-CN"/>
        </w:rPr>
        <w:t xml:space="preserve"> </w:t>
      </w:r>
      <w:r>
        <w:t>Introduction</w:t>
      </w:r>
    </w:p>
    <w:p>
      <w:pPr>
        <w:pStyle w:val="14"/>
        <w:bidi w:val="0"/>
      </w:pPr>
      <w:r>
        <w:t xml:space="preserve">The </w:t>
      </w:r>
      <w:r>
        <w:rPr>
          <w:rFonts w:hint="eastAsia"/>
          <w:lang w:val="en-US" w:eastAsia="zh-CN"/>
        </w:rPr>
        <w:t>UHR</w:t>
      </w:r>
      <w:r>
        <w:t xml:space="preserve"> PHY provides an interface to the </w:t>
      </w:r>
      <w:r>
        <w:rPr>
          <w:rFonts w:hint="eastAsia"/>
          <w:lang w:val="en-US" w:eastAsia="zh-CN"/>
        </w:rPr>
        <w:t>UHR</w:t>
      </w:r>
      <w:r>
        <w:t xml:space="preserve"> MAC through an extension of the generic PHY service interface defined in 8.3.4 (Basic service and options). The interface includes TXVECTOR, RXVECTOR, PHYCONFIG_VECTOR, and TRIGVECTOR.</w:t>
      </w:r>
    </w:p>
    <w:p>
      <w:pPr>
        <w:pStyle w:val="14"/>
        <w:bidi w:val="0"/>
      </w:pPr>
      <w:r>
        <w:t xml:space="preserve">The </w:t>
      </w:r>
      <w:r>
        <w:rPr>
          <w:rFonts w:hint="eastAsia"/>
          <w:lang w:val="en-US" w:eastAsia="zh-CN"/>
        </w:rPr>
        <w:t>UHR</w:t>
      </w:r>
      <w:r>
        <w:t xml:space="preserve"> MAC uses the TXVECTOR to supply the </w:t>
      </w:r>
      <w:r>
        <w:rPr>
          <w:rFonts w:hint="eastAsia"/>
          <w:lang w:val="en-US" w:eastAsia="zh-CN"/>
        </w:rPr>
        <w:t>UHR</w:t>
      </w:r>
      <w:r>
        <w:t xml:space="preserve"> PHY with per-PPDU transmit parameters. The </w:t>
      </w:r>
      <w:r>
        <w:rPr>
          <w:rFonts w:hint="eastAsia"/>
          <w:lang w:val="en-US" w:eastAsia="zh-CN"/>
        </w:rPr>
        <w:t>UHR</w:t>
      </w:r>
      <w:r>
        <w:t xml:space="preserve"> PHY uses the RXVECTOR to inform the </w:t>
      </w:r>
      <w:r>
        <w:rPr>
          <w:rFonts w:hint="eastAsia"/>
          <w:lang w:val="en-US" w:eastAsia="zh-CN"/>
        </w:rPr>
        <w:t>UHR</w:t>
      </w:r>
      <w:r>
        <w:t xml:space="preserve"> MAC of the received PPDU parameters. The </w:t>
      </w:r>
      <w:r>
        <w:rPr>
          <w:rFonts w:hint="eastAsia"/>
          <w:lang w:val="en-US" w:eastAsia="zh-CN"/>
        </w:rPr>
        <w:t>UHR</w:t>
      </w:r>
      <w:r>
        <w:t xml:space="preserve"> MAC uses the PHYCONFIG_VECTOR to configure the </w:t>
      </w:r>
      <w:r>
        <w:rPr>
          <w:rFonts w:hint="eastAsia"/>
          <w:lang w:val="en-US" w:eastAsia="zh-CN"/>
        </w:rPr>
        <w:t>UHR</w:t>
      </w:r>
      <w:r>
        <w:t xml:space="preserve"> PHY for operation that is independent of PPDU transmission or reception. The </w:t>
      </w:r>
      <w:r>
        <w:rPr>
          <w:rFonts w:hint="eastAsia"/>
          <w:lang w:val="en-US" w:eastAsia="zh-CN"/>
        </w:rPr>
        <w:t>UHR</w:t>
      </w:r>
      <w:r>
        <w:t xml:space="preserve"> MAC uses the TRIGVECTOR to configure the </w:t>
      </w:r>
      <w:r>
        <w:rPr>
          <w:rFonts w:hint="eastAsia"/>
          <w:lang w:val="en-US" w:eastAsia="zh-CN"/>
        </w:rPr>
        <w:t>UHR</w:t>
      </w:r>
      <w:r>
        <w:t xml:space="preserve"> PHY to receive </w:t>
      </w:r>
      <w:r>
        <w:rPr>
          <w:rFonts w:hint="eastAsia"/>
          <w:lang w:val="en-US" w:eastAsia="zh-CN"/>
        </w:rPr>
        <w:t>UHR</w:t>
      </w:r>
      <w:r>
        <w:t xml:space="preserve"> TB PPDUs over each assigned RU.</w:t>
      </w:r>
    </w:p>
    <w:p>
      <w:pPr>
        <w:pStyle w:val="4"/>
        <w:bidi w:val="0"/>
        <w:ind w:left="360" w:hanging="360"/>
        <w:rPr>
          <w:rFonts w:hint="eastAsia" w:ascii="Arial" w:hAnsi="Arial"/>
          <w:lang w:val="en-US" w:eastAsia="zh-CN"/>
        </w:rPr>
      </w:pPr>
      <w:bookmarkStart w:id="5" w:name="_bookmark3"/>
      <w:bookmarkEnd w:id="5"/>
      <w:bookmarkStart w:id="6" w:name="36.2.2 TXVECTOR and RXVECTOR parameters"/>
      <w:bookmarkEnd w:id="6"/>
      <w:r>
        <w:rPr>
          <w:rFonts w:hint="eastAsia" w:ascii="Arial" w:hAnsi="Arial"/>
          <w:lang w:val="en-US" w:eastAsia="zh-CN"/>
        </w:rPr>
        <w:t xml:space="preserve"> TXVECTOR and RXVECTOR parameters</w:t>
      </w:r>
    </w:p>
    <w:p>
      <w:pPr>
        <w:pStyle w:val="14"/>
        <w:bidi w:val="0"/>
      </w:pPr>
      <w:r>
        <w:t xml:space="preserve">The parameters in </w:t>
      </w:r>
      <w:r>
        <w:fldChar w:fldCharType="begin"/>
      </w:r>
      <w:r>
        <w:instrText xml:space="preserve"> HYPERLINK \l "_bookmark4" </w:instrText>
      </w:r>
      <w:r>
        <w:fldChar w:fldCharType="separate"/>
      </w:r>
      <w:r>
        <w:t>Table 3</w:t>
      </w:r>
      <w:r>
        <w:rPr>
          <w:rFonts w:hint="eastAsia"/>
          <w:lang w:val="en-US" w:eastAsia="zh-CN"/>
        </w:rPr>
        <w:t>8</w:t>
      </w:r>
      <w:r>
        <w:t>-1 (TXVECTOR and RXVECTOR parameters)</w:t>
      </w:r>
      <w:r>
        <w:fldChar w:fldCharType="end"/>
      </w:r>
      <w:r>
        <w:t xml:space="preserve"> are defined as part of the TXVECTOR parameter list in the PHY-TXSTART.request primitive for PPDU transmitting and/or as part of the RXVECTOR parameter list in the PHY-RXSTART.indication and PHY-RXEND.indication primitives for PPDU receiving. A</w:t>
      </w:r>
      <w:r>
        <w:rPr>
          <w:rFonts w:hint="eastAsia"/>
          <w:lang w:val="en-US" w:eastAsia="zh-CN"/>
        </w:rPr>
        <w:t>n</w:t>
      </w:r>
      <w:r>
        <w:t xml:space="preserve"> </w:t>
      </w:r>
      <w:r>
        <w:rPr>
          <w:rFonts w:hint="eastAsia"/>
          <w:lang w:val="en-US" w:eastAsia="zh-CN"/>
        </w:rPr>
        <w:t>UHR</w:t>
      </w:r>
      <w:r>
        <w:t xml:space="preserve"> STA may receive a PPDU that contains the L-STF, L-LTF, L-SIG, RL-SIG, and U-SIG fields, but has a PHY Version Identifier field in the U-SIG field other than 0</w:t>
      </w:r>
      <w:r>
        <w:rPr>
          <w:rFonts w:hint="eastAsia"/>
          <w:lang w:val="en-US" w:eastAsia="zh-CN"/>
        </w:rPr>
        <w:t xml:space="preserve"> or 1</w:t>
      </w:r>
      <w:r>
        <w:t>. In such cases, for forward compatibility, it shall still report the information from the version independent fields in the U-SIG field within the RXVECTOR. A value of PHY_VER_UNKNOWN is defined in the RXVECTOR parameter FORMAT to indicate such a PPDU format. When the RXVECTOR parameter FORMAT is</w:t>
      </w:r>
      <w:r>
        <w:rPr>
          <w:rFonts w:hint="eastAsia"/>
          <w:lang w:val="en-US" w:eastAsia="zh-CN"/>
        </w:rPr>
        <w:t xml:space="preserve"> </w:t>
      </w:r>
      <w:r>
        <w:t>PHY_VER_UNKNOWN, the RXVECTOR contains only six parameters – FORMAT, RSSI_LEGACY, CH_BANDWIDTH, TXOP_DURATION, BSS_COLOR, and UPLINK_FLAG.</w:t>
      </w:r>
    </w:p>
    <w:p>
      <w:pPr>
        <w:pStyle w:val="14"/>
        <w:spacing w:before="211"/>
      </w:pPr>
    </w:p>
    <w:p>
      <w:pPr>
        <w:spacing w:before="0"/>
        <w:ind w:left="302" w:right="356" w:firstLine="0"/>
        <w:jc w:val="center"/>
        <w:rPr>
          <w:rFonts w:ascii="Arial" w:hAnsi="Arial"/>
          <w:b/>
          <w:sz w:val="20"/>
        </w:rPr>
      </w:pPr>
      <w:bookmarkStart w:id="7" w:name="_bookmark4"/>
      <w:bookmarkEnd w:id="7"/>
      <w:r>
        <w:rPr>
          <w:rFonts w:ascii="Arial" w:hAnsi="Arial"/>
          <w:b/>
          <w:sz w:val="20"/>
        </w:rPr>
        <w:t>Table</w:t>
      </w:r>
      <w:r>
        <w:rPr>
          <w:rFonts w:ascii="Arial" w:hAnsi="Arial"/>
          <w:b/>
          <w:spacing w:val="-9"/>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-1—TXVECTOR</w:t>
      </w:r>
      <w:r>
        <w:rPr>
          <w:rFonts w:ascii="Arial" w:hAnsi="Arial"/>
          <w:b/>
          <w:spacing w:val="-9"/>
          <w:sz w:val="20"/>
        </w:rPr>
        <w:t xml:space="preserve"> </w:t>
      </w:r>
      <w:r>
        <w:rPr>
          <w:rFonts w:ascii="Arial" w:hAnsi="Arial"/>
          <w:b/>
          <w:sz w:val="20"/>
        </w:rPr>
        <w:t>and</w:t>
      </w:r>
      <w:r>
        <w:rPr>
          <w:rFonts w:ascii="Arial" w:hAnsi="Arial"/>
          <w:b/>
          <w:spacing w:val="-9"/>
          <w:sz w:val="20"/>
        </w:rPr>
        <w:t xml:space="preserve"> </w:t>
      </w:r>
      <w:r>
        <w:rPr>
          <w:rFonts w:ascii="Arial" w:hAnsi="Arial"/>
          <w:b/>
          <w:sz w:val="20"/>
        </w:rPr>
        <w:t>RXVECTOR</w:t>
      </w:r>
      <w:r>
        <w:rPr>
          <w:rFonts w:ascii="Arial" w:hAnsi="Arial"/>
          <w:b/>
          <w:spacing w:val="-9"/>
          <w:sz w:val="20"/>
        </w:rPr>
        <w:t xml:space="preserve"> </w:t>
      </w:r>
      <w:r>
        <w:rPr>
          <w:rFonts w:ascii="Arial" w:hAnsi="Arial"/>
          <w:b/>
          <w:spacing w:val="-2"/>
          <w:sz w:val="20"/>
        </w:rPr>
        <w:t>parameters</w:t>
      </w:r>
    </w:p>
    <w:p>
      <w:pPr>
        <w:pStyle w:val="14"/>
        <w:spacing w:before="22"/>
        <w:rPr>
          <w:rFonts w:ascii="Arial"/>
          <w:b/>
        </w:rPr>
      </w:pPr>
    </w:p>
    <w:tbl>
      <w:tblPr>
        <w:tblStyle w:val="22"/>
        <w:tblW w:w="0" w:type="auto"/>
        <w:tblInd w:w="19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9"/>
        <w:gridCol w:w="2418"/>
        <w:gridCol w:w="4757"/>
        <w:gridCol w:w="600"/>
        <w:gridCol w:w="6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9" w:type="dxa"/>
            <w:tcBorders>
              <w:right w:val="single" w:color="000000" w:sz="2" w:space="0"/>
            </w:tcBorders>
            <w:textDirection w:val="btLr"/>
          </w:tcPr>
          <w:p>
            <w:pPr>
              <w:pStyle w:val="152"/>
              <w:spacing w:before="1"/>
              <w:rPr>
                <w:rFonts w:ascii="Arial"/>
                <w:b/>
                <w:sz w:val="18"/>
                <w:u w:val="none"/>
              </w:rPr>
            </w:pPr>
          </w:p>
          <w:p>
            <w:pPr>
              <w:pStyle w:val="152"/>
              <w:ind w:left="215"/>
              <w:rPr>
                <w:b/>
                <w:sz w:val="18"/>
                <w:u w:val="none"/>
              </w:rPr>
            </w:pPr>
            <w:r>
              <w:rPr>
                <w:b/>
                <w:spacing w:val="-2"/>
                <w:sz w:val="18"/>
                <w:u w:val="none"/>
              </w:rPr>
              <w:t>Parameter</w:t>
            </w:r>
          </w:p>
        </w:tc>
        <w:tc>
          <w:tcPr>
            <w:tcW w:w="2418" w:type="dxa"/>
            <w:tcBorders>
              <w:left w:val="single" w:color="000000" w:sz="2" w:space="0"/>
              <w:right w:val="single" w:color="000000" w:sz="2" w:space="0"/>
            </w:tcBorders>
          </w:tcPr>
          <w:p>
            <w:pPr>
              <w:pStyle w:val="152"/>
              <w:rPr>
                <w:rFonts w:ascii="Arial"/>
                <w:b/>
                <w:sz w:val="18"/>
                <w:u w:val="none"/>
              </w:rPr>
            </w:pPr>
          </w:p>
          <w:p>
            <w:pPr>
              <w:pStyle w:val="152"/>
              <w:spacing w:before="133"/>
              <w:rPr>
                <w:rFonts w:ascii="Arial"/>
                <w:b/>
                <w:sz w:val="18"/>
                <w:u w:val="none"/>
              </w:rPr>
            </w:pPr>
          </w:p>
          <w:p>
            <w:pPr>
              <w:pStyle w:val="152"/>
              <w:ind w:left="24"/>
              <w:jc w:val="center"/>
              <w:rPr>
                <w:b/>
                <w:sz w:val="18"/>
                <w:u w:val="none"/>
              </w:rPr>
            </w:pPr>
            <w:r>
              <w:rPr>
                <w:b/>
                <w:spacing w:val="-2"/>
                <w:sz w:val="18"/>
                <w:u w:val="none"/>
              </w:rPr>
              <w:t>Condition</w:t>
            </w:r>
          </w:p>
        </w:tc>
        <w:tc>
          <w:tcPr>
            <w:tcW w:w="4757" w:type="dxa"/>
            <w:tcBorders>
              <w:left w:val="single" w:color="000000" w:sz="2" w:space="0"/>
              <w:right w:val="single" w:color="000000" w:sz="2" w:space="0"/>
            </w:tcBorders>
          </w:tcPr>
          <w:p>
            <w:pPr>
              <w:pStyle w:val="152"/>
              <w:rPr>
                <w:rFonts w:ascii="Arial"/>
                <w:b/>
                <w:sz w:val="18"/>
                <w:u w:val="none"/>
              </w:rPr>
            </w:pPr>
          </w:p>
          <w:p>
            <w:pPr>
              <w:pStyle w:val="152"/>
              <w:spacing w:before="133"/>
              <w:rPr>
                <w:rFonts w:ascii="Arial"/>
                <w:b/>
                <w:sz w:val="18"/>
                <w:u w:val="none"/>
              </w:rPr>
            </w:pPr>
          </w:p>
          <w:p>
            <w:pPr>
              <w:pStyle w:val="152"/>
              <w:ind w:left="25"/>
              <w:jc w:val="center"/>
              <w:rPr>
                <w:b/>
                <w:sz w:val="18"/>
                <w:u w:val="none"/>
              </w:rPr>
            </w:pPr>
            <w:r>
              <w:rPr>
                <w:b/>
                <w:spacing w:val="-2"/>
                <w:sz w:val="18"/>
                <w:u w:val="none"/>
              </w:rPr>
              <w:t>Value</w:t>
            </w:r>
          </w:p>
        </w:tc>
        <w:tc>
          <w:tcPr>
            <w:tcW w:w="600" w:type="dxa"/>
            <w:tcBorders>
              <w:left w:val="single" w:color="000000" w:sz="2" w:space="0"/>
              <w:right w:val="single" w:color="000000" w:sz="2" w:space="0"/>
            </w:tcBorders>
            <w:textDirection w:val="btLr"/>
          </w:tcPr>
          <w:p>
            <w:pPr>
              <w:pStyle w:val="152"/>
              <w:spacing w:before="202"/>
              <w:ind w:left="116"/>
              <w:rPr>
                <w:b/>
                <w:sz w:val="18"/>
                <w:u w:val="none"/>
              </w:rPr>
            </w:pPr>
            <w:r>
              <w:rPr>
                <w:b/>
                <w:spacing w:val="-2"/>
                <w:sz w:val="18"/>
                <w:u w:val="none"/>
              </w:rPr>
              <w:t>TXVECTOR</w:t>
            </w:r>
          </w:p>
        </w:tc>
        <w:tc>
          <w:tcPr>
            <w:tcW w:w="601" w:type="dxa"/>
            <w:tcBorders>
              <w:left w:val="single" w:color="000000" w:sz="2" w:space="0"/>
            </w:tcBorders>
            <w:textDirection w:val="btLr"/>
          </w:tcPr>
          <w:p>
            <w:pPr>
              <w:pStyle w:val="152"/>
              <w:spacing w:before="202"/>
              <w:ind w:left="111"/>
              <w:rPr>
                <w:b/>
                <w:sz w:val="18"/>
                <w:u w:val="none"/>
              </w:rPr>
            </w:pPr>
            <w:r>
              <w:rPr>
                <w:b/>
                <w:spacing w:val="-2"/>
                <w:sz w:val="18"/>
                <w:u w:val="none"/>
              </w:rPr>
              <w:t>RXVECTOR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9" w:hRule="atLeast"/>
        </w:trPr>
        <w:tc>
          <w:tcPr>
            <w:tcW w:w="639" w:type="dxa"/>
            <w:tcBorders>
              <w:bottom w:val="single" w:color="000000" w:sz="4" w:space="0"/>
              <w:right w:val="single" w:color="000000" w:sz="2" w:space="0"/>
            </w:tcBorders>
            <w:textDirection w:val="btLr"/>
          </w:tcPr>
          <w:p>
            <w:pPr>
              <w:pStyle w:val="152"/>
              <w:spacing w:before="1"/>
              <w:rPr>
                <w:rFonts w:ascii="Arial"/>
                <w:b/>
                <w:sz w:val="18"/>
                <w:u w:val="none"/>
              </w:rPr>
            </w:pPr>
          </w:p>
          <w:p>
            <w:pPr>
              <w:pStyle w:val="152"/>
              <w:ind w:left="10"/>
              <w:jc w:val="center"/>
              <w:rPr>
                <w:sz w:val="18"/>
                <w:u w:val="none"/>
              </w:rPr>
            </w:pPr>
            <w:r>
              <w:rPr>
                <w:spacing w:val="-2"/>
                <w:sz w:val="18"/>
                <w:u w:val="none"/>
              </w:rPr>
              <w:t>FORMAT</w:t>
            </w:r>
          </w:p>
        </w:tc>
        <w:tc>
          <w:tcPr>
            <w:tcW w:w="2418" w:type="dxa"/>
            <w:tcBorders>
              <w:left w:val="single" w:color="000000" w:sz="2" w:space="0"/>
              <w:bottom w:val="single" w:color="000000" w:sz="4" w:space="0"/>
              <w:right w:val="single" w:color="000000" w:sz="2" w:space="0"/>
            </w:tcBorders>
          </w:tcPr>
          <w:p>
            <w:pPr>
              <w:pStyle w:val="152"/>
              <w:rPr>
                <w:sz w:val="18"/>
                <w:u w:val="none"/>
              </w:rPr>
            </w:pPr>
          </w:p>
        </w:tc>
        <w:tc>
          <w:tcPr>
            <w:tcW w:w="4757" w:type="dxa"/>
            <w:tcBorders>
              <w:left w:val="single" w:color="000000" w:sz="2" w:space="0"/>
              <w:bottom w:val="single" w:color="000000" w:sz="4" w:space="0"/>
              <w:right w:val="single" w:color="000000" w:sz="2" w:space="0"/>
            </w:tcBorders>
          </w:tcPr>
          <w:p>
            <w:pPr>
              <w:pStyle w:val="152"/>
              <w:spacing w:before="61" w:line="232" w:lineRule="auto"/>
              <w:ind w:left="130" w:right="1993"/>
              <w:jc w:val="both"/>
              <w:rPr>
                <w:sz w:val="18"/>
                <w:u w:val="none"/>
              </w:rPr>
            </w:pPr>
            <w:r>
              <w:rPr>
                <w:sz w:val="18"/>
                <w:u w:val="none"/>
              </w:rPr>
              <w:t>Determines</w:t>
            </w:r>
            <w:r>
              <w:rPr>
                <w:spacing w:val="-8"/>
                <w:sz w:val="18"/>
                <w:u w:val="none"/>
              </w:rPr>
              <w:t xml:space="preserve"> </w:t>
            </w:r>
            <w:r>
              <w:rPr>
                <w:sz w:val="18"/>
                <w:u w:val="none"/>
              </w:rPr>
              <w:t>the</w:t>
            </w:r>
            <w:r>
              <w:rPr>
                <w:spacing w:val="-9"/>
                <w:sz w:val="18"/>
                <w:u w:val="none"/>
              </w:rPr>
              <w:t xml:space="preserve"> </w:t>
            </w:r>
            <w:r>
              <w:rPr>
                <w:sz w:val="18"/>
                <w:u w:val="none"/>
              </w:rPr>
              <w:t>format</w:t>
            </w:r>
            <w:r>
              <w:rPr>
                <w:spacing w:val="-9"/>
                <w:sz w:val="18"/>
                <w:u w:val="none"/>
              </w:rPr>
              <w:t xml:space="preserve"> </w:t>
            </w:r>
            <w:r>
              <w:rPr>
                <w:sz w:val="18"/>
                <w:u w:val="none"/>
              </w:rPr>
              <w:t>of</w:t>
            </w:r>
            <w:r>
              <w:rPr>
                <w:spacing w:val="-9"/>
                <w:sz w:val="18"/>
                <w:u w:val="none"/>
              </w:rPr>
              <w:t xml:space="preserve"> </w:t>
            </w:r>
            <w:r>
              <w:rPr>
                <w:sz w:val="18"/>
                <w:u w:val="none"/>
              </w:rPr>
              <w:t>the</w:t>
            </w:r>
            <w:r>
              <w:rPr>
                <w:spacing w:val="-9"/>
                <w:sz w:val="18"/>
                <w:u w:val="none"/>
              </w:rPr>
              <w:t xml:space="preserve"> </w:t>
            </w:r>
            <w:r>
              <w:rPr>
                <w:sz w:val="18"/>
                <w:u w:val="none"/>
              </w:rPr>
              <w:t>PPDU. Enumerated type:</w:t>
            </w:r>
          </w:p>
          <w:p>
            <w:pPr>
              <w:pStyle w:val="152"/>
              <w:spacing w:before="34" w:line="254" w:lineRule="auto"/>
              <w:ind w:left="379" w:right="102" w:firstLine="10"/>
              <w:jc w:val="both"/>
              <w:rPr>
                <w:sz w:val="18"/>
                <w:u w:val="none"/>
              </w:rPr>
            </w:pPr>
            <w:r>
              <w:rPr>
                <w:sz w:val="18"/>
                <w:u w:val="none"/>
              </w:rPr>
              <w:t>NON_HT</w:t>
            </w:r>
            <w:r>
              <w:rPr>
                <w:spacing w:val="40"/>
                <w:sz w:val="18"/>
                <w:u w:val="none"/>
              </w:rPr>
              <w:t xml:space="preserve"> </w:t>
            </w:r>
            <w:r>
              <w:rPr>
                <w:sz w:val="18"/>
                <w:u w:val="none"/>
              </w:rPr>
              <w:t>indicates</w:t>
            </w:r>
            <w:r>
              <w:rPr>
                <w:spacing w:val="40"/>
                <w:sz w:val="18"/>
                <w:u w:val="none"/>
              </w:rPr>
              <w:t xml:space="preserve"> </w:t>
            </w:r>
            <w:r>
              <w:rPr>
                <w:sz w:val="18"/>
                <w:u w:val="none"/>
              </w:rPr>
              <w:t>Clause 15,</w:t>
            </w:r>
            <w:r>
              <w:rPr>
                <w:spacing w:val="40"/>
                <w:sz w:val="18"/>
                <w:u w:val="none"/>
              </w:rPr>
              <w:t xml:space="preserve"> </w:t>
            </w:r>
            <w:r>
              <w:rPr>
                <w:sz w:val="18"/>
                <w:u w:val="none"/>
              </w:rPr>
              <w:t>Clause 16,</w:t>
            </w:r>
            <w:r>
              <w:rPr>
                <w:spacing w:val="40"/>
                <w:sz w:val="18"/>
                <w:u w:val="none"/>
              </w:rPr>
              <w:t xml:space="preserve"> </w:t>
            </w:r>
            <w:r>
              <w:rPr>
                <w:sz w:val="18"/>
                <w:u w:val="none"/>
              </w:rPr>
              <w:t>Clause 17, Clause 18,</w:t>
            </w:r>
            <w:r>
              <w:rPr>
                <w:spacing w:val="-3"/>
                <w:sz w:val="18"/>
                <w:u w:val="none"/>
              </w:rPr>
              <w:t xml:space="preserve"> </w:t>
            </w:r>
            <w:r>
              <w:rPr>
                <w:sz w:val="18"/>
                <w:u w:val="none"/>
              </w:rPr>
              <w:t>or</w:t>
            </w:r>
            <w:r>
              <w:rPr>
                <w:spacing w:val="-3"/>
                <w:sz w:val="18"/>
                <w:u w:val="none"/>
              </w:rPr>
              <w:t xml:space="preserve"> </w:t>
            </w:r>
            <w:r>
              <w:rPr>
                <w:sz w:val="18"/>
                <w:u w:val="none"/>
              </w:rPr>
              <w:t>non-HT</w:t>
            </w:r>
            <w:r>
              <w:rPr>
                <w:spacing w:val="-3"/>
                <w:sz w:val="18"/>
                <w:u w:val="none"/>
              </w:rPr>
              <w:t xml:space="preserve"> </w:t>
            </w:r>
            <w:r>
              <w:rPr>
                <w:sz w:val="18"/>
                <w:u w:val="none"/>
              </w:rPr>
              <w:t>duplicate</w:t>
            </w:r>
            <w:r>
              <w:rPr>
                <w:spacing w:val="-3"/>
                <w:sz w:val="18"/>
                <w:u w:val="none"/>
              </w:rPr>
              <w:t xml:space="preserve"> </w:t>
            </w:r>
            <w:r>
              <w:rPr>
                <w:sz w:val="18"/>
                <w:u w:val="none"/>
              </w:rPr>
              <w:t>PPDU</w:t>
            </w:r>
            <w:r>
              <w:rPr>
                <w:spacing w:val="-2"/>
                <w:sz w:val="18"/>
                <w:u w:val="none"/>
              </w:rPr>
              <w:t xml:space="preserve"> </w:t>
            </w:r>
            <w:r>
              <w:rPr>
                <w:sz w:val="18"/>
                <w:u w:val="none"/>
              </w:rPr>
              <w:t>format.</w:t>
            </w:r>
            <w:r>
              <w:rPr>
                <w:spacing w:val="-3"/>
                <w:sz w:val="18"/>
                <w:u w:val="none"/>
              </w:rPr>
              <w:t xml:space="preserve"> </w:t>
            </w:r>
            <w:r>
              <w:rPr>
                <w:sz w:val="18"/>
                <w:u w:val="none"/>
              </w:rPr>
              <w:t>In</w:t>
            </w:r>
            <w:r>
              <w:rPr>
                <w:spacing w:val="-3"/>
                <w:sz w:val="18"/>
                <w:u w:val="none"/>
              </w:rPr>
              <w:t xml:space="preserve"> </w:t>
            </w:r>
            <w:r>
              <w:rPr>
                <w:sz w:val="18"/>
                <w:u w:val="none"/>
              </w:rPr>
              <w:t>this</w:t>
            </w:r>
            <w:r>
              <w:rPr>
                <w:spacing w:val="-2"/>
                <w:sz w:val="18"/>
                <w:u w:val="none"/>
              </w:rPr>
              <w:t xml:space="preserve"> </w:t>
            </w:r>
            <w:r>
              <w:rPr>
                <w:sz w:val="18"/>
                <w:u w:val="none"/>
              </w:rPr>
              <w:t>case, the</w:t>
            </w:r>
            <w:r>
              <w:rPr>
                <w:spacing w:val="-12"/>
                <w:sz w:val="18"/>
                <w:u w:val="none"/>
              </w:rPr>
              <w:t xml:space="preserve"> </w:t>
            </w:r>
            <w:r>
              <w:rPr>
                <w:sz w:val="18"/>
                <w:u w:val="none"/>
              </w:rPr>
              <w:t>modulation</w:t>
            </w:r>
            <w:r>
              <w:rPr>
                <w:spacing w:val="-11"/>
                <w:sz w:val="18"/>
                <w:u w:val="none"/>
              </w:rPr>
              <w:t xml:space="preserve"> </w:t>
            </w:r>
            <w:r>
              <w:rPr>
                <w:sz w:val="18"/>
                <w:u w:val="none"/>
              </w:rPr>
              <w:t>is</w:t>
            </w:r>
            <w:r>
              <w:rPr>
                <w:spacing w:val="-11"/>
                <w:sz w:val="18"/>
                <w:u w:val="none"/>
              </w:rPr>
              <w:t xml:space="preserve"> </w:t>
            </w:r>
            <w:r>
              <w:rPr>
                <w:sz w:val="18"/>
                <w:u w:val="none"/>
              </w:rPr>
              <w:t>determined</w:t>
            </w:r>
            <w:r>
              <w:rPr>
                <w:spacing w:val="-11"/>
                <w:sz w:val="18"/>
                <w:u w:val="none"/>
              </w:rPr>
              <w:t xml:space="preserve"> </w:t>
            </w:r>
            <w:r>
              <w:rPr>
                <w:sz w:val="18"/>
                <w:u w:val="none"/>
              </w:rPr>
              <w:t>by</w:t>
            </w:r>
            <w:r>
              <w:rPr>
                <w:spacing w:val="-12"/>
                <w:sz w:val="18"/>
                <w:u w:val="none"/>
              </w:rPr>
              <w:t xml:space="preserve"> </w:t>
            </w:r>
            <w:r>
              <w:rPr>
                <w:sz w:val="18"/>
                <w:u w:val="none"/>
              </w:rPr>
              <w:t>the</w:t>
            </w:r>
            <w:r>
              <w:rPr>
                <w:spacing w:val="-11"/>
                <w:sz w:val="18"/>
                <w:u w:val="none"/>
              </w:rPr>
              <w:t xml:space="preserve"> </w:t>
            </w:r>
            <w:r>
              <w:rPr>
                <w:sz w:val="18"/>
                <w:u w:val="none"/>
              </w:rPr>
              <w:t>NON_HT_MODULA- TION parameter defined in Table 19-1</w:t>
            </w:r>
            <w:r>
              <w:rPr>
                <w:spacing w:val="-1"/>
                <w:sz w:val="18"/>
                <w:u w:val="none"/>
              </w:rPr>
              <w:t xml:space="preserve"> </w:t>
            </w:r>
            <w:r>
              <w:rPr>
                <w:sz w:val="18"/>
                <w:u w:val="none"/>
              </w:rPr>
              <w:t>(TXVECTOR and RXVECTOR parameters).</w:t>
            </w:r>
          </w:p>
          <w:p>
            <w:pPr>
              <w:pStyle w:val="152"/>
              <w:spacing w:before="43" w:line="302" w:lineRule="auto"/>
              <w:ind w:left="390" w:right="1411"/>
              <w:rPr>
                <w:sz w:val="18"/>
                <w:u w:val="none"/>
              </w:rPr>
            </w:pPr>
            <w:r>
              <w:rPr>
                <w:sz w:val="18"/>
                <w:u w:val="none"/>
              </w:rPr>
              <w:t>HT_MF indicates HT-mixed format. HT_GF</w:t>
            </w:r>
            <w:r>
              <w:rPr>
                <w:spacing w:val="-12"/>
                <w:sz w:val="18"/>
                <w:u w:val="none"/>
              </w:rPr>
              <w:t xml:space="preserve"> </w:t>
            </w:r>
            <w:r>
              <w:rPr>
                <w:sz w:val="18"/>
                <w:u w:val="none"/>
              </w:rPr>
              <w:t>indicates</w:t>
            </w:r>
            <w:r>
              <w:rPr>
                <w:spacing w:val="-11"/>
                <w:sz w:val="18"/>
                <w:u w:val="none"/>
              </w:rPr>
              <w:t xml:space="preserve"> </w:t>
            </w:r>
            <w:r>
              <w:rPr>
                <w:sz w:val="18"/>
                <w:u w:val="none"/>
              </w:rPr>
              <w:t>HT-greenfield</w:t>
            </w:r>
            <w:r>
              <w:rPr>
                <w:spacing w:val="-11"/>
                <w:sz w:val="18"/>
                <w:u w:val="none"/>
              </w:rPr>
              <w:t xml:space="preserve"> </w:t>
            </w:r>
            <w:r>
              <w:rPr>
                <w:sz w:val="18"/>
                <w:u w:val="none"/>
              </w:rPr>
              <w:t>format. VHT indicates VHT format.</w:t>
            </w:r>
          </w:p>
          <w:p>
            <w:pPr>
              <w:pStyle w:val="152"/>
              <w:spacing w:line="302" w:lineRule="auto"/>
              <w:ind w:left="390" w:right="882"/>
              <w:rPr>
                <w:sz w:val="18"/>
                <w:u w:val="none"/>
              </w:rPr>
            </w:pPr>
            <w:r>
              <w:rPr>
                <w:sz w:val="18"/>
                <w:u w:val="none"/>
              </w:rPr>
              <w:t>HE_SU indicates HE SU PPDU format. HE_MU indicates HE MU PPDU format. HE_ER_SU</w:t>
            </w:r>
            <w:r>
              <w:rPr>
                <w:spacing w:val="-8"/>
                <w:sz w:val="18"/>
                <w:u w:val="none"/>
              </w:rPr>
              <w:t xml:space="preserve"> </w:t>
            </w:r>
            <w:r>
              <w:rPr>
                <w:sz w:val="18"/>
                <w:u w:val="none"/>
              </w:rPr>
              <w:t>indicates</w:t>
            </w:r>
            <w:r>
              <w:rPr>
                <w:spacing w:val="-8"/>
                <w:sz w:val="18"/>
                <w:u w:val="none"/>
              </w:rPr>
              <w:t xml:space="preserve"> </w:t>
            </w:r>
            <w:r>
              <w:rPr>
                <w:sz w:val="18"/>
                <w:u w:val="none"/>
              </w:rPr>
              <w:t>HE</w:t>
            </w:r>
            <w:r>
              <w:rPr>
                <w:spacing w:val="-6"/>
                <w:sz w:val="18"/>
                <w:u w:val="none"/>
              </w:rPr>
              <w:t xml:space="preserve"> </w:t>
            </w:r>
            <w:r>
              <w:rPr>
                <w:sz w:val="18"/>
                <w:u w:val="none"/>
              </w:rPr>
              <w:t>ER</w:t>
            </w:r>
            <w:r>
              <w:rPr>
                <w:spacing w:val="-8"/>
                <w:sz w:val="18"/>
                <w:u w:val="none"/>
              </w:rPr>
              <w:t xml:space="preserve"> </w:t>
            </w:r>
            <w:r>
              <w:rPr>
                <w:sz w:val="18"/>
                <w:u w:val="none"/>
              </w:rPr>
              <w:t>SU</w:t>
            </w:r>
            <w:r>
              <w:rPr>
                <w:spacing w:val="-8"/>
                <w:sz w:val="18"/>
                <w:u w:val="none"/>
              </w:rPr>
              <w:t xml:space="preserve"> </w:t>
            </w:r>
            <w:r>
              <w:rPr>
                <w:sz w:val="18"/>
                <w:u w:val="none"/>
              </w:rPr>
              <w:t>PPDU</w:t>
            </w:r>
            <w:r>
              <w:rPr>
                <w:spacing w:val="-8"/>
                <w:sz w:val="18"/>
                <w:u w:val="none"/>
              </w:rPr>
              <w:t xml:space="preserve"> </w:t>
            </w:r>
            <w:r>
              <w:rPr>
                <w:sz w:val="18"/>
                <w:u w:val="none"/>
              </w:rPr>
              <w:t>format. HE_TB indicates HE TB PPDU format.</w:t>
            </w:r>
          </w:p>
          <w:p>
            <w:pPr>
              <w:pStyle w:val="152"/>
              <w:spacing w:line="302" w:lineRule="auto"/>
              <w:ind w:left="390" w:right="882"/>
              <w:rPr>
                <w:sz w:val="18"/>
                <w:u w:val="none"/>
              </w:rPr>
            </w:pPr>
            <w:r>
              <w:rPr>
                <w:sz w:val="18"/>
                <w:u w:val="none"/>
              </w:rPr>
              <w:t>EHT_MU</w:t>
            </w:r>
            <w:r>
              <w:rPr>
                <w:spacing w:val="-9"/>
                <w:sz w:val="18"/>
                <w:u w:val="none"/>
              </w:rPr>
              <w:t xml:space="preserve"> </w:t>
            </w:r>
            <w:r>
              <w:rPr>
                <w:sz w:val="18"/>
                <w:u w:val="none"/>
              </w:rPr>
              <w:t>indicates</w:t>
            </w:r>
            <w:r>
              <w:rPr>
                <w:spacing w:val="-9"/>
                <w:sz w:val="18"/>
                <w:u w:val="none"/>
              </w:rPr>
              <w:t xml:space="preserve"> </w:t>
            </w:r>
            <w:r>
              <w:rPr>
                <w:sz w:val="18"/>
                <w:u w:val="none"/>
              </w:rPr>
              <w:t>EHT</w:t>
            </w:r>
            <w:r>
              <w:rPr>
                <w:spacing w:val="-9"/>
                <w:sz w:val="18"/>
                <w:u w:val="none"/>
              </w:rPr>
              <w:t xml:space="preserve"> </w:t>
            </w:r>
            <w:r>
              <w:rPr>
                <w:sz w:val="18"/>
                <w:u w:val="none"/>
              </w:rPr>
              <w:t>MU</w:t>
            </w:r>
            <w:r>
              <w:rPr>
                <w:spacing w:val="-8"/>
                <w:sz w:val="18"/>
                <w:u w:val="none"/>
              </w:rPr>
              <w:t xml:space="preserve"> </w:t>
            </w:r>
            <w:r>
              <w:rPr>
                <w:sz w:val="18"/>
                <w:u w:val="none"/>
              </w:rPr>
              <w:t>PPDU</w:t>
            </w:r>
            <w:r>
              <w:rPr>
                <w:spacing w:val="-9"/>
                <w:sz w:val="18"/>
                <w:u w:val="none"/>
              </w:rPr>
              <w:t xml:space="preserve"> </w:t>
            </w:r>
            <w:r>
              <w:rPr>
                <w:sz w:val="18"/>
                <w:u w:val="none"/>
              </w:rPr>
              <w:t>format. EHT_TB indicates EHT TB PPDU format.</w:t>
            </w:r>
          </w:p>
          <w:p>
            <w:pPr>
              <w:pStyle w:val="152"/>
              <w:spacing w:line="302" w:lineRule="auto"/>
              <w:ind w:left="390" w:right="882"/>
              <w:rPr>
                <w:sz w:val="18"/>
                <w:u w:val="none"/>
              </w:rPr>
            </w:pPr>
            <w:r>
              <w:rPr>
                <w:rFonts w:hint="eastAsia" w:eastAsia="宋体"/>
                <w:sz w:val="18"/>
                <w:u w:val="none"/>
                <w:lang w:val="en-US" w:eastAsia="zh-CN"/>
              </w:rPr>
              <w:t>UHR</w:t>
            </w:r>
            <w:r>
              <w:rPr>
                <w:sz w:val="18"/>
                <w:u w:val="none"/>
              </w:rPr>
              <w:t>_MU</w:t>
            </w:r>
            <w:r>
              <w:rPr>
                <w:spacing w:val="-9"/>
                <w:sz w:val="18"/>
                <w:u w:val="none"/>
              </w:rPr>
              <w:t xml:space="preserve"> </w:t>
            </w:r>
            <w:r>
              <w:rPr>
                <w:sz w:val="18"/>
                <w:u w:val="none"/>
              </w:rPr>
              <w:t>indicates</w:t>
            </w:r>
            <w:r>
              <w:rPr>
                <w:spacing w:val="-9"/>
                <w:sz w:val="18"/>
                <w:u w:val="none"/>
              </w:rPr>
              <w:t xml:space="preserve"> </w:t>
            </w:r>
            <w:r>
              <w:rPr>
                <w:rFonts w:hint="eastAsia" w:eastAsia="宋体"/>
                <w:sz w:val="18"/>
                <w:u w:val="none"/>
                <w:lang w:val="en-US" w:eastAsia="zh-CN"/>
              </w:rPr>
              <w:t>UHR</w:t>
            </w:r>
            <w:r>
              <w:rPr>
                <w:spacing w:val="-9"/>
                <w:sz w:val="18"/>
                <w:u w:val="none"/>
              </w:rPr>
              <w:t xml:space="preserve"> </w:t>
            </w:r>
            <w:r>
              <w:rPr>
                <w:sz w:val="18"/>
                <w:u w:val="none"/>
              </w:rPr>
              <w:t>MU</w:t>
            </w:r>
            <w:r>
              <w:rPr>
                <w:spacing w:val="-8"/>
                <w:sz w:val="18"/>
                <w:u w:val="none"/>
              </w:rPr>
              <w:t xml:space="preserve"> </w:t>
            </w:r>
            <w:r>
              <w:rPr>
                <w:sz w:val="18"/>
                <w:u w:val="none"/>
              </w:rPr>
              <w:t>PPDU</w:t>
            </w:r>
            <w:r>
              <w:rPr>
                <w:spacing w:val="-9"/>
                <w:sz w:val="18"/>
                <w:u w:val="none"/>
              </w:rPr>
              <w:t xml:space="preserve"> </w:t>
            </w:r>
            <w:r>
              <w:rPr>
                <w:sz w:val="18"/>
                <w:u w:val="none"/>
              </w:rPr>
              <w:t>format.</w:t>
            </w:r>
          </w:p>
          <w:p>
            <w:pPr>
              <w:pStyle w:val="152"/>
              <w:spacing w:line="302" w:lineRule="auto"/>
              <w:ind w:left="390" w:right="882"/>
              <w:rPr>
                <w:sz w:val="18"/>
                <w:u w:val="none"/>
              </w:rPr>
            </w:pPr>
            <w:r>
              <w:rPr>
                <w:rFonts w:hint="eastAsia" w:eastAsia="宋体"/>
                <w:sz w:val="18"/>
                <w:u w:val="none"/>
                <w:lang w:val="en-US" w:eastAsia="zh-CN"/>
              </w:rPr>
              <w:t>UHR</w:t>
            </w:r>
            <w:r>
              <w:rPr>
                <w:sz w:val="18"/>
                <w:u w:val="none"/>
              </w:rPr>
              <w:t xml:space="preserve">_TB indicates </w:t>
            </w:r>
            <w:r>
              <w:rPr>
                <w:rFonts w:hint="eastAsia" w:eastAsia="宋体"/>
                <w:sz w:val="18"/>
                <w:u w:val="none"/>
                <w:lang w:val="en-US" w:eastAsia="zh-CN"/>
              </w:rPr>
              <w:t>UHR</w:t>
            </w:r>
            <w:r>
              <w:rPr>
                <w:sz w:val="18"/>
                <w:u w:val="none"/>
              </w:rPr>
              <w:t xml:space="preserve"> TB PPDU format.</w:t>
            </w:r>
          </w:p>
          <w:p>
            <w:pPr>
              <w:pStyle w:val="152"/>
              <w:spacing w:line="302" w:lineRule="auto"/>
              <w:ind w:left="390" w:right="882"/>
              <w:rPr>
                <w:rFonts w:hint="default" w:eastAsia="宋体"/>
                <w:sz w:val="18"/>
                <w:u w:val="none"/>
                <w:lang w:val="en-US" w:eastAsia="zh-CN"/>
              </w:rPr>
            </w:pPr>
            <w:r>
              <w:rPr>
                <w:rFonts w:hint="eastAsia" w:eastAsia="宋体"/>
                <w:sz w:val="18"/>
                <w:u w:val="none"/>
                <w:lang w:val="en-US" w:eastAsia="zh-CN"/>
              </w:rPr>
              <w:t>UHR_ELR indicates UHR ELR PPDU format.</w:t>
            </w:r>
          </w:p>
          <w:p>
            <w:pPr>
              <w:pStyle w:val="152"/>
              <w:spacing w:line="254" w:lineRule="auto"/>
              <w:ind w:left="384" w:right="103"/>
              <w:jc w:val="both"/>
              <w:rPr>
                <w:sz w:val="18"/>
                <w:u w:val="none"/>
              </w:rPr>
            </w:pPr>
            <w:r>
              <w:rPr>
                <w:sz w:val="18"/>
                <w:u w:val="none"/>
              </w:rPr>
              <w:t xml:space="preserve">PHY_VER_UNKNOWN indicates a PPDU format that contains the L-STF, L-LTF, L-SIG, RL-SIG and U-SIG fields, and has the PHY Version Identifier field in the U- SIG field set to a Validate value. Refer to </w:t>
            </w:r>
            <w:r>
              <w:rPr>
                <w:u w:val="none"/>
              </w:rPr>
              <w:fldChar w:fldCharType="begin"/>
            </w:r>
            <w:r>
              <w:rPr>
                <w:u w:val="none"/>
              </w:rPr>
              <w:instrText xml:space="preserve"> HYPERLINK \l "_bookmark102" </w:instrText>
            </w:r>
            <w:r>
              <w:rPr>
                <w:u w:val="none"/>
              </w:rPr>
              <w:fldChar w:fldCharType="separate"/>
            </w:r>
            <w:r>
              <w:rPr>
                <w:sz w:val="18"/>
                <w:u w:val="none"/>
              </w:rPr>
              <w:t>Table</w:t>
            </w:r>
            <w:r>
              <w:rPr>
                <w:spacing w:val="-4"/>
                <w:sz w:val="18"/>
                <w:u w:val="none"/>
              </w:rPr>
              <w:t xml:space="preserve"> </w:t>
            </w:r>
            <w:r>
              <w:rPr>
                <w:sz w:val="18"/>
                <w:u w:val="none"/>
              </w:rPr>
              <w:t>3</w:t>
            </w:r>
            <w:r>
              <w:rPr>
                <w:rFonts w:hint="eastAsia" w:eastAsia="宋体"/>
                <w:sz w:val="18"/>
                <w:u w:val="none"/>
                <w:lang w:val="en-US" w:eastAsia="zh-CN"/>
              </w:rPr>
              <w:t>8</w:t>
            </w:r>
            <w:r>
              <w:rPr>
                <w:sz w:val="18"/>
                <w:u w:val="none"/>
              </w:rPr>
              <w:t>-28 (U-</w:t>
            </w:r>
            <w:r>
              <w:rPr>
                <w:sz w:val="18"/>
                <w:u w:val="none"/>
              </w:rPr>
              <w:fldChar w:fldCharType="end"/>
            </w:r>
            <w:r>
              <w:rPr>
                <w:sz w:val="18"/>
                <w:u w:val="none"/>
              </w:rPr>
              <w:t xml:space="preserve"> </w:t>
            </w:r>
            <w:r>
              <w:rPr>
                <w:u w:val="none"/>
              </w:rPr>
              <w:fldChar w:fldCharType="begin"/>
            </w:r>
            <w:r>
              <w:rPr>
                <w:u w:val="none"/>
              </w:rPr>
              <w:instrText xml:space="preserve"> HYPERLINK \l "_bookmark102" </w:instrText>
            </w:r>
            <w:r>
              <w:rPr>
                <w:u w:val="none"/>
              </w:rPr>
              <w:fldChar w:fldCharType="separate"/>
            </w:r>
            <w:r>
              <w:rPr>
                <w:sz w:val="18"/>
                <w:u w:val="none"/>
              </w:rPr>
              <w:t>SIG field of a</w:t>
            </w:r>
            <w:r>
              <w:rPr>
                <w:rFonts w:hint="eastAsia" w:eastAsia="宋体"/>
                <w:sz w:val="18"/>
                <w:u w:val="none"/>
                <w:lang w:val="en-US" w:eastAsia="zh-CN"/>
              </w:rPr>
              <w:t>n</w:t>
            </w:r>
            <w:r>
              <w:rPr>
                <w:sz w:val="18"/>
                <w:u w:val="none"/>
              </w:rPr>
              <w:t xml:space="preserve"> </w:t>
            </w:r>
            <w:r>
              <w:rPr>
                <w:rFonts w:hint="eastAsia" w:eastAsia="宋体"/>
                <w:sz w:val="18"/>
                <w:u w:val="none"/>
                <w:lang w:val="en-US" w:eastAsia="zh-CN"/>
              </w:rPr>
              <w:t>UHR</w:t>
            </w:r>
            <w:r>
              <w:rPr>
                <w:sz w:val="18"/>
                <w:u w:val="none"/>
              </w:rPr>
              <w:t xml:space="preserve"> MU PPDU)</w:t>
            </w:r>
            <w:r>
              <w:rPr>
                <w:sz w:val="18"/>
                <w:u w:val="none"/>
              </w:rPr>
              <w:fldChar w:fldCharType="end"/>
            </w:r>
            <w:r>
              <w:rPr>
                <w:sz w:val="18"/>
                <w:u w:val="none"/>
              </w:rPr>
              <w:t xml:space="preserve"> and </w:t>
            </w:r>
            <w:r>
              <w:rPr>
                <w:u w:val="none"/>
              </w:rPr>
              <w:fldChar w:fldCharType="begin"/>
            </w:r>
            <w:r>
              <w:rPr>
                <w:u w:val="none"/>
              </w:rPr>
              <w:instrText xml:space="preserve"> HYPERLINK \l "_bookmark105" </w:instrText>
            </w:r>
            <w:r>
              <w:rPr>
                <w:u w:val="none"/>
              </w:rPr>
              <w:fldChar w:fldCharType="separate"/>
            </w:r>
            <w:r>
              <w:rPr>
                <w:sz w:val="18"/>
                <w:u w:val="none"/>
              </w:rPr>
              <w:t>Table</w:t>
            </w:r>
            <w:r>
              <w:rPr>
                <w:spacing w:val="-5"/>
                <w:sz w:val="18"/>
                <w:u w:val="none"/>
              </w:rPr>
              <w:t xml:space="preserve"> </w:t>
            </w:r>
            <w:r>
              <w:rPr>
                <w:sz w:val="18"/>
                <w:u w:val="none"/>
              </w:rPr>
              <w:t>3</w:t>
            </w:r>
            <w:r>
              <w:rPr>
                <w:rFonts w:hint="eastAsia" w:eastAsia="宋体"/>
                <w:sz w:val="18"/>
                <w:u w:val="none"/>
                <w:lang w:val="en-US" w:eastAsia="zh-CN"/>
              </w:rPr>
              <w:t>8</w:t>
            </w:r>
            <w:r>
              <w:rPr>
                <w:sz w:val="18"/>
                <w:u w:val="none"/>
              </w:rPr>
              <w:t>-31 (U-SIG</w:t>
            </w:r>
            <w:r>
              <w:rPr>
                <w:sz w:val="18"/>
                <w:u w:val="none"/>
              </w:rPr>
              <w:fldChar w:fldCharType="end"/>
            </w:r>
            <w:r>
              <w:rPr>
                <w:sz w:val="18"/>
                <w:u w:val="none"/>
              </w:rPr>
              <w:t xml:space="preserve"> </w:t>
            </w:r>
            <w:r>
              <w:rPr>
                <w:u w:val="none"/>
              </w:rPr>
              <w:fldChar w:fldCharType="begin"/>
            </w:r>
            <w:r>
              <w:rPr>
                <w:u w:val="none"/>
              </w:rPr>
              <w:instrText xml:space="preserve"> HYPERLINK \l "_bookmark105" </w:instrText>
            </w:r>
            <w:r>
              <w:rPr>
                <w:u w:val="none"/>
              </w:rPr>
              <w:fldChar w:fldCharType="separate"/>
            </w:r>
            <w:r>
              <w:rPr>
                <w:sz w:val="18"/>
                <w:u w:val="none"/>
              </w:rPr>
              <w:t>field of a</w:t>
            </w:r>
            <w:r>
              <w:rPr>
                <w:rFonts w:hint="eastAsia" w:eastAsia="宋体"/>
                <w:sz w:val="18"/>
                <w:u w:val="none"/>
                <w:lang w:val="en-US" w:eastAsia="zh-CN"/>
              </w:rPr>
              <w:t>n</w:t>
            </w:r>
            <w:r>
              <w:rPr>
                <w:sz w:val="18"/>
                <w:u w:val="none"/>
              </w:rPr>
              <w:t xml:space="preserve"> </w:t>
            </w:r>
            <w:r>
              <w:rPr>
                <w:rFonts w:hint="eastAsia" w:eastAsia="宋体"/>
                <w:sz w:val="18"/>
                <w:u w:val="none"/>
                <w:lang w:val="en-US" w:eastAsia="zh-CN"/>
              </w:rPr>
              <w:t>UHR</w:t>
            </w:r>
            <w:r>
              <w:rPr>
                <w:sz w:val="18"/>
                <w:u w:val="none"/>
              </w:rPr>
              <w:t xml:space="preserve"> TB PPDU)</w:t>
            </w:r>
            <w:r>
              <w:rPr>
                <w:sz w:val="18"/>
                <w:u w:val="none"/>
              </w:rPr>
              <w:fldChar w:fldCharType="end"/>
            </w:r>
            <w:r>
              <w:rPr>
                <w:sz w:val="18"/>
                <w:u w:val="none"/>
              </w:rPr>
              <w:t>.</w:t>
            </w:r>
          </w:p>
          <w:p>
            <w:pPr>
              <w:pStyle w:val="152"/>
              <w:spacing w:before="36"/>
              <w:rPr>
                <w:rFonts w:ascii="Arial"/>
                <w:b/>
                <w:sz w:val="18"/>
                <w:u w:val="none"/>
              </w:rPr>
            </w:pPr>
          </w:p>
          <w:p>
            <w:pPr>
              <w:pStyle w:val="152"/>
              <w:spacing w:line="230" w:lineRule="auto"/>
              <w:ind w:left="130" w:right="102"/>
              <w:rPr>
                <w:sz w:val="18"/>
                <w:u w:val="none"/>
              </w:rPr>
            </w:pPr>
            <w:r>
              <w:rPr>
                <w:sz w:val="18"/>
                <w:u w:val="none"/>
              </w:rPr>
              <w:t>The</w:t>
            </w:r>
            <w:r>
              <w:rPr>
                <w:spacing w:val="-7"/>
                <w:sz w:val="18"/>
                <w:u w:val="none"/>
              </w:rPr>
              <w:t xml:space="preserve"> </w:t>
            </w:r>
            <w:r>
              <w:rPr>
                <w:sz w:val="18"/>
                <w:u w:val="none"/>
              </w:rPr>
              <w:t>enumerated</w:t>
            </w:r>
            <w:r>
              <w:rPr>
                <w:spacing w:val="-7"/>
                <w:sz w:val="18"/>
                <w:u w:val="none"/>
              </w:rPr>
              <w:t xml:space="preserve"> </w:t>
            </w:r>
            <w:r>
              <w:rPr>
                <w:sz w:val="18"/>
                <w:u w:val="none"/>
              </w:rPr>
              <w:t>type</w:t>
            </w:r>
            <w:r>
              <w:rPr>
                <w:spacing w:val="-7"/>
                <w:sz w:val="18"/>
                <w:u w:val="none"/>
              </w:rPr>
              <w:t xml:space="preserve"> </w:t>
            </w:r>
            <w:r>
              <w:rPr>
                <w:sz w:val="18"/>
                <w:u w:val="none"/>
              </w:rPr>
              <w:t>PHY_VER_UNKNOWN</w:t>
            </w:r>
            <w:r>
              <w:rPr>
                <w:spacing w:val="-7"/>
                <w:sz w:val="18"/>
                <w:u w:val="none"/>
              </w:rPr>
              <w:t xml:space="preserve"> </w:t>
            </w:r>
            <w:r>
              <w:rPr>
                <w:sz w:val="18"/>
                <w:u w:val="none"/>
              </w:rPr>
              <w:t>is</w:t>
            </w:r>
            <w:r>
              <w:rPr>
                <w:spacing w:val="-7"/>
                <w:sz w:val="18"/>
                <w:u w:val="none"/>
              </w:rPr>
              <w:t xml:space="preserve"> </w:t>
            </w:r>
            <w:r>
              <w:rPr>
                <w:sz w:val="18"/>
                <w:u w:val="none"/>
              </w:rPr>
              <w:t>not</w:t>
            </w:r>
            <w:r>
              <w:rPr>
                <w:spacing w:val="-7"/>
                <w:sz w:val="18"/>
                <w:u w:val="none"/>
              </w:rPr>
              <w:t xml:space="preserve"> </w:t>
            </w:r>
            <w:r>
              <w:rPr>
                <w:sz w:val="18"/>
                <w:u w:val="none"/>
              </w:rPr>
              <w:t>used</w:t>
            </w:r>
            <w:r>
              <w:rPr>
                <w:spacing w:val="-7"/>
                <w:sz w:val="18"/>
                <w:u w:val="none"/>
              </w:rPr>
              <w:t xml:space="preserve"> </w:t>
            </w:r>
            <w:r>
              <w:rPr>
                <w:sz w:val="18"/>
                <w:u w:val="none"/>
              </w:rPr>
              <w:t>in the TXVECTOR.</w:t>
            </w:r>
          </w:p>
        </w:tc>
        <w:tc>
          <w:tcPr>
            <w:tcW w:w="600" w:type="dxa"/>
            <w:tcBorders>
              <w:left w:val="single" w:color="000000" w:sz="2" w:space="0"/>
              <w:bottom w:val="single" w:color="000000" w:sz="4" w:space="0"/>
              <w:right w:val="single" w:color="000000" w:sz="2" w:space="0"/>
            </w:tcBorders>
          </w:tcPr>
          <w:p>
            <w:pPr>
              <w:pStyle w:val="152"/>
              <w:rPr>
                <w:rFonts w:ascii="Arial"/>
                <w:b/>
                <w:sz w:val="18"/>
                <w:u w:val="none"/>
              </w:rPr>
            </w:pPr>
          </w:p>
          <w:p>
            <w:pPr>
              <w:pStyle w:val="152"/>
              <w:rPr>
                <w:rFonts w:ascii="Arial"/>
                <w:b/>
                <w:sz w:val="18"/>
                <w:u w:val="none"/>
              </w:rPr>
            </w:pPr>
          </w:p>
          <w:p>
            <w:pPr>
              <w:pStyle w:val="152"/>
              <w:rPr>
                <w:rFonts w:ascii="Arial"/>
                <w:b/>
                <w:sz w:val="18"/>
                <w:u w:val="none"/>
              </w:rPr>
            </w:pPr>
          </w:p>
          <w:p>
            <w:pPr>
              <w:pStyle w:val="152"/>
              <w:rPr>
                <w:rFonts w:ascii="Arial"/>
                <w:b/>
                <w:sz w:val="18"/>
                <w:u w:val="none"/>
              </w:rPr>
            </w:pPr>
          </w:p>
          <w:p>
            <w:pPr>
              <w:pStyle w:val="152"/>
              <w:rPr>
                <w:rFonts w:ascii="Arial"/>
                <w:b/>
                <w:sz w:val="18"/>
                <w:u w:val="none"/>
              </w:rPr>
            </w:pPr>
          </w:p>
          <w:p>
            <w:pPr>
              <w:pStyle w:val="152"/>
              <w:rPr>
                <w:rFonts w:ascii="Arial"/>
                <w:b/>
                <w:sz w:val="18"/>
                <w:u w:val="none"/>
              </w:rPr>
            </w:pPr>
          </w:p>
          <w:p>
            <w:pPr>
              <w:pStyle w:val="152"/>
              <w:rPr>
                <w:rFonts w:ascii="Arial"/>
                <w:b/>
                <w:sz w:val="18"/>
                <w:u w:val="none"/>
              </w:rPr>
            </w:pPr>
          </w:p>
          <w:p>
            <w:pPr>
              <w:pStyle w:val="152"/>
              <w:rPr>
                <w:rFonts w:ascii="Arial"/>
                <w:b/>
                <w:sz w:val="18"/>
                <w:u w:val="none"/>
              </w:rPr>
            </w:pPr>
          </w:p>
          <w:p>
            <w:pPr>
              <w:pStyle w:val="152"/>
              <w:rPr>
                <w:rFonts w:ascii="Arial"/>
                <w:b/>
                <w:sz w:val="18"/>
                <w:u w:val="none"/>
              </w:rPr>
            </w:pPr>
          </w:p>
          <w:p>
            <w:pPr>
              <w:pStyle w:val="152"/>
              <w:rPr>
                <w:rFonts w:ascii="Arial"/>
                <w:b/>
                <w:sz w:val="18"/>
                <w:u w:val="none"/>
              </w:rPr>
            </w:pPr>
          </w:p>
          <w:p>
            <w:pPr>
              <w:pStyle w:val="152"/>
              <w:rPr>
                <w:rFonts w:ascii="Arial"/>
                <w:b/>
                <w:sz w:val="18"/>
                <w:u w:val="none"/>
              </w:rPr>
            </w:pPr>
          </w:p>
          <w:p>
            <w:pPr>
              <w:pStyle w:val="152"/>
              <w:rPr>
                <w:rFonts w:ascii="Arial"/>
                <w:b/>
                <w:sz w:val="18"/>
                <w:u w:val="none"/>
              </w:rPr>
            </w:pPr>
          </w:p>
          <w:p>
            <w:pPr>
              <w:pStyle w:val="152"/>
              <w:spacing w:before="205"/>
              <w:rPr>
                <w:rFonts w:ascii="Arial"/>
                <w:b/>
                <w:sz w:val="18"/>
                <w:u w:val="none"/>
              </w:rPr>
            </w:pPr>
          </w:p>
          <w:p>
            <w:pPr>
              <w:pStyle w:val="152"/>
              <w:spacing w:before="1"/>
              <w:ind w:left="28" w:right="3"/>
              <w:jc w:val="center"/>
              <w:rPr>
                <w:sz w:val="18"/>
                <w:u w:val="none"/>
              </w:rPr>
            </w:pPr>
            <w:r>
              <w:rPr>
                <w:spacing w:val="-10"/>
                <w:sz w:val="18"/>
                <w:u w:val="none"/>
              </w:rPr>
              <w:t>Y</w:t>
            </w:r>
          </w:p>
        </w:tc>
        <w:tc>
          <w:tcPr>
            <w:tcW w:w="601" w:type="dxa"/>
            <w:tcBorders>
              <w:left w:val="single" w:color="000000" w:sz="2" w:space="0"/>
              <w:bottom w:val="single" w:color="000000" w:sz="4" w:space="0"/>
            </w:tcBorders>
          </w:tcPr>
          <w:p>
            <w:pPr>
              <w:pStyle w:val="152"/>
              <w:rPr>
                <w:rFonts w:ascii="Arial"/>
                <w:b/>
                <w:sz w:val="18"/>
                <w:u w:val="none"/>
              </w:rPr>
            </w:pPr>
          </w:p>
          <w:p>
            <w:pPr>
              <w:pStyle w:val="152"/>
              <w:rPr>
                <w:rFonts w:ascii="Arial"/>
                <w:b/>
                <w:sz w:val="18"/>
                <w:u w:val="none"/>
              </w:rPr>
            </w:pPr>
          </w:p>
          <w:p>
            <w:pPr>
              <w:pStyle w:val="152"/>
              <w:rPr>
                <w:rFonts w:ascii="Arial"/>
                <w:b/>
                <w:sz w:val="18"/>
                <w:u w:val="none"/>
              </w:rPr>
            </w:pPr>
          </w:p>
          <w:p>
            <w:pPr>
              <w:pStyle w:val="152"/>
              <w:rPr>
                <w:rFonts w:ascii="Arial"/>
                <w:b/>
                <w:sz w:val="18"/>
                <w:u w:val="none"/>
              </w:rPr>
            </w:pPr>
          </w:p>
          <w:p>
            <w:pPr>
              <w:pStyle w:val="152"/>
              <w:rPr>
                <w:rFonts w:ascii="Arial"/>
                <w:b/>
                <w:sz w:val="18"/>
                <w:u w:val="none"/>
              </w:rPr>
            </w:pPr>
          </w:p>
          <w:p>
            <w:pPr>
              <w:pStyle w:val="152"/>
              <w:rPr>
                <w:rFonts w:ascii="Arial"/>
                <w:b/>
                <w:sz w:val="18"/>
                <w:u w:val="none"/>
              </w:rPr>
            </w:pPr>
          </w:p>
          <w:p>
            <w:pPr>
              <w:pStyle w:val="152"/>
              <w:rPr>
                <w:rFonts w:ascii="Arial"/>
                <w:b/>
                <w:sz w:val="18"/>
                <w:u w:val="none"/>
              </w:rPr>
            </w:pPr>
          </w:p>
          <w:p>
            <w:pPr>
              <w:pStyle w:val="152"/>
              <w:rPr>
                <w:rFonts w:ascii="Arial"/>
                <w:b/>
                <w:sz w:val="18"/>
                <w:u w:val="none"/>
              </w:rPr>
            </w:pPr>
          </w:p>
          <w:p>
            <w:pPr>
              <w:pStyle w:val="152"/>
              <w:rPr>
                <w:rFonts w:ascii="Arial"/>
                <w:b/>
                <w:sz w:val="18"/>
                <w:u w:val="none"/>
              </w:rPr>
            </w:pPr>
          </w:p>
          <w:p>
            <w:pPr>
              <w:pStyle w:val="152"/>
              <w:rPr>
                <w:rFonts w:ascii="Arial"/>
                <w:b/>
                <w:sz w:val="18"/>
                <w:u w:val="none"/>
              </w:rPr>
            </w:pPr>
          </w:p>
          <w:p>
            <w:pPr>
              <w:pStyle w:val="152"/>
              <w:rPr>
                <w:rFonts w:ascii="Arial"/>
                <w:b/>
                <w:sz w:val="18"/>
                <w:u w:val="none"/>
              </w:rPr>
            </w:pPr>
          </w:p>
          <w:p>
            <w:pPr>
              <w:pStyle w:val="152"/>
              <w:rPr>
                <w:rFonts w:ascii="Arial"/>
                <w:b/>
                <w:sz w:val="18"/>
                <w:u w:val="none"/>
              </w:rPr>
            </w:pPr>
          </w:p>
          <w:p>
            <w:pPr>
              <w:pStyle w:val="152"/>
              <w:spacing w:before="205"/>
              <w:rPr>
                <w:rFonts w:ascii="Arial"/>
                <w:b/>
                <w:sz w:val="18"/>
                <w:u w:val="none"/>
              </w:rPr>
            </w:pPr>
          </w:p>
          <w:p>
            <w:pPr>
              <w:pStyle w:val="152"/>
              <w:spacing w:before="1"/>
              <w:ind w:left="39" w:right="3"/>
              <w:jc w:val="center"/>
              <w:rPr>
                <w:sz w:val="18"/>
                <w:u w:val="none"/>
              </w:rPr>
            </w:pPr>
            <w:r>
              <w:rPr>
                <w:spacing w:val="-10"/>
                <w:sz w:val="18"/>
                <w:u w:val="non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18"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
              <w:rPr>
                <w:rFonts w:ascii="Arial"/>
                <w:b/>
                <w:sz w:val="18"/>
                <w:u w:val="none"/>
              </w:rPr>
            </w:pPr>
          </w:p>
          <w:p>
            <w:pPr>
              <w:pStyle w:val="152"/>
              <w:ind w:left="595"/>
              <w:rPr>
                <w:sz w:val="18"/>
                <w:u w:val="none"/>
              </w:rPr>
            </w:pPr>
            <w:commentRangeStart w:id="0"/>
            <w:r>
              <w:rPr>
                <w:spacing w:val="-2"/>
                <w:sz w:val="18"/>
                <w:u w:val="none"/>
              </w:rPr>
              <w:t>PPDU_TYPE</w:t>
            </w:r>
            <w:commentRangeEnd w:id="0"/>
            <w:r>
              <w:commentReference w:id="0"/>
            </w:r>
          </w:p>
        </w:tc>
        <w:tc>
          <w:tcPr>
            <w:tcW w:w="2418" w:type="dxa"/>
            <w:tcBorders>
              <w:top w:val="single" w:color="000000" w:sz="4" w:space="0"/>
              <w:left w:val="single" w:color="000000" w:sz="2" w:space="0"/>
              <w:bottom w:val="single" w:color="000000" w:sz="4" w:space="0"/>
              <w:right w:val="single" w:color="000000" w:sz="2" w:space="0"/>
            </w:tcBorders>
          </w:tcPr>
          <w:p>
            <w:pPr>
              <w:pStyle w:val="152"/>
              <w:rPr>
                <w:rFonts w:ascii="Arial"/>
                <w:b/>
                <w:sz w:val="18"/>
                <w:u w:val="none"/>
              </w:rPr>
            </w:pPr>
          </w:p>
          <w:p>
            <w:pPr>
              <w:pStyle w:val="152"/>
              <w:spacing w:line="230" w:lineRule="auto"/>
              <w:ind w:left="130" w:right="301"/>
              <w:rPr>
                <w:sz w:val="18"/>
                <w:u w:val="none"/>
              </w:rPr>
            </w:pPr>
            <w:r>
              <w:rPr>
                <w:sz w:val="18"/>
                <w:u w:val="none"/>
              </w:rPr>
              <w:t>FORMAT</w:t>
            </w:r>
            <w:r>
              <w:rPr>
                <w:spacing w:val="-12"/>
                <w:sz w:val="18"/>
                <w:u w:val="none"/>
              </w:rPr>
              <w:t xml:space="preserve"> </w:t>
            </w:r>
            <w:r>
              <w:rPr>
                <w:sz w:val="18"/>
                <w:u w:val="none"/>
              </w:rPr>
              <w:t>is</w:t>
            </w:r>
            <w:r>
              <w:rPr>
                <w:spacing w:val="-11"/>
                <w:sz w:val="18"/>
                <w:u w:val="none"/>
              </w:rPr>
              <w:t xml:space="preserve"> </w:t>
            </w:r>
            <w:r>
              <w:rPr>
                <w:rFonts w:hint="eastAsia" w:eastAsia="宋体"/>
                <w:sz w:val="18"/>
                <w:u w:val="none"/>
                <w:lang w:val="en-US" w:eastAsia="zh-CN"/>
              </w:rPr>
              <w:t>UHR</w:t>
            </w:r>
            <w:r>
              <w:rPr>
                <w:sz w:val="18"/>
                <w:u w:val="none"/>
              </w:rPr>
              <w:t>_MU</w:t>
            </w:r>
            <w:r>
              <w:rPr>
                <w:rFonts w:hint="eastAsia" w:eastAsia="宋体"/>
                <w:sz w:val="18"/>
                <w:u w:val="none"/>
                <w:lang w:val="en-US" w:eastAsia="zh-CN"/>
              </w:rPr>
              <w:t xml:space="preserve"> or UHR_ELR, </w:t>
            </w:r>
            <w:r>
              <w:rPr>
                <w:spacing w:val="-11"/>
                <w:sz w:val="18"/>
                <w:u w:val="none"/>
              </w:rPr>
              <w:t xml:space="preserve"> </w:t>
            </w:r>
            <w:r>
              <w:rPr>
                <w:sz w:val="18"/>
                <w:u w:val="none"/>
              </w:rPr>
              <w:t>and UPLINK_FLAG is 0</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0" w:line="232" w:lineRule="auto"/>
              <w:ind w:left="130" w:right="170"/>
              <w:rPr>
                <w:sz w:val="18"/>
                <w:u w:val="none"/>
              </w:rPr>
            </w:pPr>
            <w:r>
              <w:rPr>
                <w:sz w:val="18"/>
                <w:u w:val="none"/>
              </w:rPr>
              <w:t>Set</w:t>
            </w:r>
            <w:r>
              <w:rPr>
                <w:spacing w:val="-5"/>
                <w:sz w:val="18"/>
                <w:u w:val="none"/>
              </w:rPr>
              <w:t xml:space="preserve"> </w:t>
            </w:r>
            <w:r>
              <w:rPr>
                <w:sz w:val="18"/>
                <w:u w:val="none"/>
              </w:rPr>
              <w:t>to</w:t>
            </w:r>
            <w:r>
              <w:rPr>
                <w:spacing w:val="-4"/>
                <w:sz w:val="18"/>
                <w:u w:val="none"/>
              </w:rPr>
              <w:t xml:space="preserve"> </w:t>
            </w:r>
            <w:r>
              <w:rPr>
                <w:sz w:val="18"/>
                <w:u w:val="none"/>
              </w:rPr>
              <w:t>0</w:t>
            </w:r>
            <w:r>
              <w:rPr>
                <w:spacing w:val="-5"/>
                <w:sz w:val="18"/>
                <w:u w:val="none"/>
              </w:rPr>
              <w:t xml:space="preserve"> </w:t>
            </w:r>
            <w:r>
              <w:rPr>
                <w:sz w:val="18"/>
                <w:u w:val="none"/>
              </w:rPr>
              <w:t>to</w:t>
            </w:r>
            <w:r>
              <w:rPr>
                <w:spacing w:val="-5"/>
                <w:sz w:val="18"/>
                <w:u w:val="none"/>
              </w:rPr>
              <w:t xml:space="preserve"> </w:t>
            </w:r>
            <w:r>
              <w:rPr>
                <w:sz w:val="18"/>
                <w:u w:val="none"/>
              </w:rPr>
              <w:t>indicate</w:t>
            </w:r>
            <w:r>
              <w:rPr>
                <w:spacing w:val="-5"/>
                <w:sz w:val="18"/>
                <w:u w:val="none"/>
              </w:rPr>
              <w:t xml:space="preserve"> </w:t>
            </w:r>
            <w:r>
              <w:rPr>
                <w:sz w:val="18"/>
                <w:u w:val="none"/>
              </w:rPr>
              <w:t>a</w:t>
            </w:r>
            <w:r>
              <w:rPr>
                <w:spacing w:val="-5"/>
                <w:sz w:val="18"/>
                <w:u w:val="none"/>
              </w:rPr>
              <w:t xml:space="preserve"> </w:t>
            </w:r>
            <w:r>
              <w:rPr>
                <w:sz w:val="18"/>
                <w:u w:val="none"/>
              </w:rPr>
              <w:t>DL</w:t>
            </w:r>
            <w:r>
              <w:rPr>
                <w:spacing w:val="-5"/>
                <w:sz w:val="18"/>
                <w:u w:val="none"/>
              </w:rPr>
              <w:t xml:space="preserve"> </w:t>
            </w:r>
            <w:r>
              <w:rPr>
                <w:sz w:val="18"/>
                <w:u w:val="none"/>
              </w:rPr>
              <w:t>OFDMA</w:t>
            </w:r>
            <w:r>
              <w:rPr>
                <w:spacing w:val="-5"/>
                <w:sz w:val="18"/>
                <w:u w:val="none"/>
              </w:rPr>
              <w:t xml:space="preserve"> </w:t>
            </w:r>
            <w:r>
              <w:rPr>
                <w:sz w:val="18"/>
                <w:u w:val="none"/>
              </w:rPr>
              <w:t>transmission</w:t>
            </w:r>
            <w:r>
              <w:rPr>
                <w:spacing w:val="-5"/>
                <w:sz w:val="18"/>
                <w:u w:val="none"/>
              </w:rPr>
              <w:t xml:space="preserve"> </w:t>
            </w:r>
            <w:r>
              <w:rPr>
                <w:sz w:val="18"/>
                <w:u w:val="none"/>
              </w:rPr>
              <w:t>(including non-MU-MIMO and MU-MIMO).</w:t>
            </w:r>
          </w:p>
          <w:p>
            <w:pPr>
              <w:pStyle w:val="152"/>
              <w:spacing w:before="0" w:line="232" w:lineRule="auto"/>
              <w:ind w:left="130" w:right="170"/>
              <w:rPr>
                <w:sz w:val="18"/>
                <w:u w:val="none"/>
              </w:rPr>
            </w:pPr>
            <w:r>
              <w:rPr>
                <w:sz w:val="18"/>
                <w:u w:val="none"/>
              </w:rPr>
              <w:t>Set</w:t>
            </w:r>
            <w:r>
              <w:rPr>
                <w:spacing w:val="-5"/>
                <w:sz w:val="18"/>
                <w:u w:val="none"/>
              </w:rPr>
              <w:t xml:space="preserve"> </w:t>
            </w:r>
            <w:r>
              <w:rPr>
                <w:sz w:val="18"/>
                <w:u w:val="none"/>
              </w:rPr>
              <w:t>to</w:t>
            </w:r>
            <w:r>
              <w:rPr>
                <w:spacing w:val="-5"/>
                <w:sz w:val="18"/>
                <w:u w:val="none"/>
              </w:rPr>
              <w:t xml:space="preserve"> </w:t>
            </w:r>
            <w:r>
              <w:rPr>
                <w:sz w:val="18"/>
                <w:u w:val="none"/>
              </w:rPr>
              <w:t>1</w:t>
            </w:r>
            <w:r>
              <w:rPr>
                <w:spacing w:val="-5"/>
                <w:sz w:val="18"/>
                <w:u w:val="none"/>
              </w:rPr>
              <w:t xml:space="preserve"> </w:t>
            </w:r>
            <w:r>
              <w:rPr>
                <w:sz w:val="18"/>
                <w:u w:val="none"/>
              </w:rPr>
              <w:t>to</w:t>
            </w:r>
            <w:r>
              <w:rPr>
                <w:spacing w:val="-5"/>
                <w:sz w:val="18"/>
                <w:u w:val="none"/>
              </w:rPr>
              <w:t xml:space="preserve"> </w:t>
            </w:r>
            <w:r>
              <w:rPr>
                <w:sz w:val="18"/>
                <w:u w:val="none"/>
              </w:rPr>
              <w:t>indicate</w:t>
            </w:r>
            <w:r>
              <w:rPr>
                <w:spacing w:val="-5"/>
                <w:sz w:val="18"/>
                <w:u w:val="none"/>
              </w:rPr>
              <w:t xml:space="preserve"> </w:t>
            </w:r>
            <w:r>
              <w:rPr>
                <w:sz w:val="18"/>
                <w:u w:val="none"/>
              </w:rPr>
              <w:t>a</w:t>
            </w:r>
            <w:r>
              <w:rPr>
                <w:spacing w:val="-5"/>
                <w:sz w:val="18"/>
                <w:u w:val="none"/>
              </w:rPr>
              <w:t xml:space="preserve"> </w:t>
            </w:r>
            <w:r>
              <w:rPr>
                <w:rFonts w:hint="eastAsia" w:eastAsia="宋体"/>
                <w:sz w:val="18"/>
                <w:u w:val="none"/>
                <w:lang w:val="en-US" w:eastAsia="zh-CN"/>
              </w:rPr>
              <w:t>UHR</w:t>
            </w:r>
            <w:r>
              <w:rPr>
                <w:spacing w:val="-3"/>
                <w:sz w:val="18"/>
                <w:u w:val="none"/>
              </w:rPr>
              <w:t xml:space="preserve"> </w:t>
            </w:r>
            <w:r>
              <w:rPr>
                <w:sz w:val="18"/>
                <w:u w:val="none"/>
              </w:rPr>
              <w:t>SU</w:t>
            </w:r>
            <w:r>
              <w:rPr>
                <w:spacing w:val="-5"/>
                <w:sz w:val="18"/>
                <w:u w:val="none"/>
              </w:rPr>
              <w:t xml:space="preserve"> </w:t>
            </w:r>
            <w:r>
              <w:rPr>
                <w:sz w:val="18"/>
                <w:u w:val="none"/>
              </w:rPr>
              <w:t>transmission</w:t>
            </w:r>
            <w:r>
              <w:rPr>
                <w:spacing w:val="-5"/>
                <w:sz w:val="18"/>
                <w:u w:val="none"/>
              </w:rPr>
              <w:t xml:space="preserve"> </w:t>
            </w:r>
            <w:commentRangeStart w:id="1"/>
            <w:r>
              <w:rPr>
                <w:strike/>
                <w:dstrike w:val="0"/>
                <w:sz w:val="18"/>
                <w:highlight w:val="yellow"/>
                <w:u w:val="none"/>
              </w:rPr>
              <w:t>or</w:t>
            </w:r>
            <w:r>
              <w:rPr>
                <w:strike/>
                <w:dstrike w:val="0"/>
                <w:spacing w:val="-5"/>
                <w:sz w:val="18"/>
                <w:highlight w:val="yellow"/>
                <w:u w:val="none"/>
              </w:rPr>
              <w:t xml:space="preserve"> </w:t>
            </w:r>
            <w:r>
              <w:rPr>
                <w:rFonts w:hint="eastAsia" w:eastAsia="宋体"/>
                <w:strike/>
                <w:dstrike w:val="0"/>
                <w:sz w:val="18"/>
                <w:highlight w:val="yellow"/>
                <w:u w:val="none"/>
                <w:lang w:val="en-US" w:eastAsia="zh-CN"/>
              </w:rPr>
              <w:t>UHR</w:t>
            </w:r>
            <w:r>
              <w:rPr>
                <w:strike/>
                <w:dstrike w:val="0"/>
                <w:spacing w:val="-5"/>
                <w:sz w:val="18"/>
                <w:highlight w:val="yellow"/>
                <w:u w:val="none"/>
              </w:rPr>
              <w:t xml:space="preserve"> </w:t>
            </w:r>
            <w:r>
              <w:rPr>
                <w:strike/>
                <w:dstrike w:val="0"/>
                <w:sz w:val="18"/>
                <w:highlight w:val="yellow"/>
                <w:u w:val="none"/>
              </w:rPr>
              <w:t>sounding NDP</w:t>
            </w:r>
            <w:commentRangeEnd w:id="1"/>
            <w:r>
              <w:commentReference w:id="1"/>
            </w:r>
            <w:r>
              <w:rPr>
                <w:strike/>
                <w:dstrike w:val="0"/>
                <w:sz w:val="18"/>
                <w:highlight w:val="yellow"/>
                <w:u w:val="none"/>
              </w:rPr>
              <w:t xml:space="preserve"> </w:t>
            </w:r>
            <w:r>
              <w:rPr>
                <w:sz w:val="18"/>
                <w:u w:val="none"/>
              </w:rPr>
              <w:t>not addressed to an AP.</w:t>
            </w:r>
          </w:p>
          <w:p>
            <w:pPr>
              <w:pStyle w:val="152"/>
              <w:spacing w:line="232" w:lineRule="auto"/>
              <w:ind w:left="130" w:right="170"/>
              <w:rPr>
                <w:rFonts w:hint="default" w:eastAsia="宋体"/>
                <w:spacing w:val="-2"/>
                <w:sz w:val="18"/>
                <w:u w:val="none"/>
                <w:lang w:val="en-US" w:eastAsia="zh-CN"/>
              </w:rPr>
            </w:pPr>
            <w:r>
              <w:rPr>
                <w:sz w:val="18"/>
                <w:u w:val="none"/>
              </w:rPr>
              <w:t>Set</w:t>
            </w:r>
            <w:r>
              <w:rPr>
                <w:spacing w:val="-5"/>
                <w:sz w:val="18"/>
                <w:u w:val="none"/>
              </w:rPr>
              <w:t xml:space="preserve"> </w:t>
            </w:r>
            <w:r>
              <w:rPr>
                <w:sz w:val="18"/>
                <w:u w:val="none"/>
              </w:rPr>
              <w:t>to</w:t>
            </w:r>
            <w:r>
              <w:rPr>
                <w:spacing w:val="-5"/>
                <w:sz w:val="18"/>
                <w:u w:val="none"/>
              </w:rPr>
              <w:t xml:space="preserve"> </w:t>
            </w:r>
            <w:r>
              <w:rPr>
                <w:sz w:val="18"/>
                <w:u w:val="none"/>
              </w:rPr>
              <w:t>2</w:t>
            </w:r>
            <w:r>
              <w:rPr>
                <w:spacing w:val="-6"/>
                <w:sz w:val="18"/>
                <w:u w:val="none"/>
              </w:rPr>
              <w:t xml:space="preserve"> </w:t>
            </w:r>
            <w:r>
              <w:rPr>
                <w:sz w:val="18"/>
                <w:u w:val="none"/>
              </w:rPr>
              <w:t>to</w:t>
            </w:r>
            <w:r>
              <w:rPr>
                <w:spacing w:val="-6"/>
                <w:sz w:val="18"/>
                <w:u w:val="none"/>
              </w:rPr>
              <w:t xml:space="preserve"> </w:t>
            </w:r>
            <w:r>
              <w:rPr>
                <w:sz w:val="18"/>
                <w:u w:val="none"/>
              </w:rPr>
              <w:t>indicate</w:t>
            </w:r>
            <w:r>
              <w:rPr>
                <w:spacing w:val="-5"/>
                <w:sz w:val="18"/>
                <w:u w:val="none"/>
              </w:rPr>
              <w:t xml:space="preserve"> </w:t>
            </w:r>
            <w:r>
              <w:rPr>
                <w:sz w:val="18"/>
                <w:u w:val="none"/>
              </w:rPr>
              <w:t>a</w:t>
            </w:r>
            <w:r>
              <w:rPr>
                <w:spacing w:val="-5"/>
                <w:sz w:val="18"/>
                <w:u w:val="none"/>
              </w:rPr>
              <w:t xml:space="preserve"> </w:t>
            </w:r>
            <w:r>
              <w:rPr>
                <w:sz w:val="18"/>
                <w:u w:val="none"/>
              </w:rPr>
              <w:t>DL</w:t>
            </w:r>
            <w:r>
              <w:rPr>
                <w:spacing w:val="-5"/>
                <w:sz w:val="18"/>
                <w:u w:val="none"/>
              </w:rPr>
              <w:t xml:space="preserve"> </w:t>
            </w:r>
            <w:r>
              <w:rPr>
                <w:sz w:val="18"/>
                <w:u w:val="none"/>
              </w:rPr>
              <w:t>MU-MIMO</w:t>
            </w:r>
            <w:r>
              <w:rPr>
                <w:spacing w:val="-5"/>
                <w:sz w:val="18"/>
                <w:u w:val="none"/>
              </w:rPr>
              <w:t xml:space="preserve"> </w:t>
            </w:r>
            <w:r>
              <w:rPr>
                <w:sz w:val="18"/>
                <w:u w:val="none"/>
              </w:rPr>
              <w:t xml:space="preserve">(non-OFDMA) </w:t>
            </w:r>
            <w:r>
              <w:rPr>
                <w:spacing w:val="-2"/>
                <w:sz w:val="18"/>
                <w:u w:val="none"/>
              </w:rPr>
              <w:t>transmission.</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sz w:val="18"/>
                <w:u w:val="none"/>
              </w:rPr>
            </w:pPr>
          </w:p>
          <w:p>
            <w:pPr>
              <w:pStyle w:val="152"/>
              <w:spacing w:before="153"/>
              <w:rPr>
                <w:rFonts w:ascii="Arial"/>
                <w:b/>
                <w:sz w:val="18"/>
                <w:u w:val="none"/>
              </w:rPr>
            </w:pPr>
          </w:p>
          <w:p>
            <w:pPr>
              <w:pStyle w:val="152"/>
              <w:ind w:left="28" w:right="3"/>
              <w:jc w:val="center"/>
              <w:rPr>
                <w:sz w:val="18"/>
                <w:u w:val="none"/>
              </w:rPr>
            </w:pPr>
            <w:r>
              <w:rPr>
                <w:spacing w:val="-10"/>
                <w:sz w:val="18"/>
                <w:u w:val="none"/>
              </w:rPr>
              <w:t>Y</w:t>
            </w:r>
          </w:p>
        </w:tc>
        <w:tc>
          <w:tcPr>
            <w:tcW w:w="601" w:type="dxa"/>
            <w:tcBorders>
              <w:top w:val="single" w:color="000000" w:sz="4" w:space="0"/>
              <w:left w:val="single" w:color="000000" w:sz="2" w:space="0"/>
              <w:bottom w:val="single" w:color="000000" w:sz="4" w:space="0"/>
            </w:tcBorders>
          </w:tcPr>
          <w:p>
            <w:pPr>
              <w:pStyle w:val="152"/>
              <w:rPr>
                <w:rFonts w:ascii="Arial"/>
                <w:b/>
                <w:sz w:val="18"/>
                <w:u w:val="none"/>
              </w:rPr>
            </w:pPr>
          </w:p>
          <w:p>
            <w:pPr>
              <w:pStyle w:val="152"/>
              <w:spacing w:before="153"/>
              <w:rPr>
                <w:rFonts w:ascii="Arial"/>
                <w:b/>
                <w:sz w:val="18"/>
                <w:u w:val="none"/>
              </w:rPr>
            </w:pPr>
          </w:p>
          <w:p>
            <w:pPr>
              <w:pStyle w:val="152"/>
              <w:ind w:left="39" w:right="3"/>
              <w:jc w:val="center"/>
              <w:rPr>
                <w:sz w:val="18"/>
                <w:u w:val="none"/>
              </w:rPr>
            </w:pPr>
            <w:r>
              <w:rPr>
                <w:spacing w:val="-10"/>
                <w:sz w:val="18"/>
                <w:u w:val="non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73" w:line="230" w:lineRule="auto"/>
              <w:ind w:left="130" w:right="301"/>
              <w:rPr>
                <w:sz w:val="18"/>
                <w:u w:val="none"/>
              </w:rPr>
            </w:pPr>
            <w:r>
              <w:rPr>
                <w:sz w:val="18"/>
                <w:u w:val="none"/>
              </w:rPr>
              <w:t>FORMAT</w:t>
            </w:r>
            <w:r>
              <w:rPr>
                <w:spacing w:val="-12"/>
                <w:sz w:val="18"/>
                <w:u w:val="none"/>
              </w:rPr>
              <w:t xml:space="preserve"> </w:t>
            </w:r>
            <w:r>
              <w:rPr>
                <w:sz w:val="18"/>
                <w:u w:val="none"/>
              </w:rPr>
              <w:t>is</w:t>
            </w:r>
            <w:r>
              <w:rPr>
                <w:spacing w:val="-11"/>
                <w:sz w:val="18"/>
                <w:u w:val="none"/>
              </w:rPr>
              <w:t xml:space="preserve"> </w:t>
            </w:r>
            <w:r>
              <w:rPr>
                <w:rFonts w:hint="eastAsia" w:eastAsia="宋体"/>
                <w:sz w:val="18"/>
                <w:u w:val="none"/>
                <w:lang w:val="en-US" w:eastAsia="zh-CN"/>
              </w:rPr>
              <w:t>UHR</w:t>
            </w:r>
            <w:r>
              <w:rPr>
                <w:sz w:val="18"/>
                <w:u w:val="none"/>
              </w:rPr>
              <w:t>_MU</w:t>
            </w:r>
            <w:r>
              <w:rPr>
                <w:spacing w:val="-11"/>
                <w:sz w:val="18"/>
                <w:u w:val="none"/>
              </w:rPr>
              <w:t xml:space="preserve"> </w:t>
            </w:r>
            <w:r>
              <w:rPr>
                <w:rFonts w:hint="eastAsia" w:eastAsia="宋体"/>
                <w:spacing w:val="-11"/>
                <w:sz w:val="18"/>
                <w:u w:val="none"/>
                <w:lang w:val="en-US" w:eastAsia="zh-CN"/>
              </w:rPr>
              <w:t xml:space="preserve">or UHR_ELR, </w:t>
            </w:r>
            <w:r>
              <w:rPr>
                <w:sz w:val="18"/>
                <w:u w:val="none"/>
              </w:rPr>
              <w:t>and UPLINK_FLAG is 1</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3" w:line="230" w:lineRule="auto"/>
              <w:ind w:left="130" w:right="102"/>
              <w:rPr>
                <w:sz w:val="18"/>
                <w:u w:val="none"/>
              </w:rPr>
            </w:pPr>
            <w:r>
              <w:rPr>
                <w:sz w:val="18"/>
                <w:u w:val="none"/>
              </w:rPr>
              <w:t>Set</w:t>
            </w:r>
            <w:r>
              <w:rPr>
                <w:spacing w:val="-5"/>
                <w:sz w:val="18"/>
                <w:u w:val="none"/>
              </w:rPr>
              <w:t xml:space="preserve"> </w:t>
            </w:r>
            <w:r>
              <w:rPr>
                <w:sz w:val="18"/>
                <w:u w:val="none"/>
              </w:rPr>
              <w:t>to</w:t>
            </w:r>
            <w:r>
              <w:rPr>
                <w:spacing w:val="-5"/>
                <w:sz w:val="18"/>
                <w:u w:val="none"/>
              </w:rPr>
              <w:t xml:space="preserve"> </w:t>
            </w:r>
            <w:r>
              <w:rPr>
                <w:sz w:val="18"/>
                <w:u w:val="none"/>
              </w:rPr>
              <w:t>1</w:t>
            </w:r>
            <w:r>
              <w:rPr>
                <w:spacing w:val="-5"/>
                <w:sz w:val="18"/>
                <w:u w:val="none"/>
              </w:rPr>
              <w:t xml:space="preserve"> </w:t>
            </w:r>
            <w:r>
              <w:rPr>
                <w:sz w:val="18"/>
                <w:u w:val="none"/>
              </w:rPr>
              <w:t>to</w:t>
            </w:r>
            <w:r>
              <w:rPr>
                <w:spacing w:val="-5"/>
                <w:sz w:val="18"/>
                <w:u w:val="none"/>
              </w:rPr>
              <w:t xml:space="preserve"> </w:t>
            </w:r>
            <w:r>
              <w:rPr>
                <w:sz w:val="18"/>
                <w:u w:val="none"/>
              </w:rPr>
              <w:t>indicate</w:t>
            </w:r>
            <w:r>
              <w:rPr>
                <w:spacing w:val="-5"/>
                <w:sz w:val="18"/>
                <w:u w:val="none"/>
              </w:rPr>
              <w:t xml:space="preserve"> </w:t>
            </w:r>
            <w:r>
              <w:rPr>
                <w:sz w:val="18"/>
                <w:u w:val="none"/>
              </w:rPr>
              <w:t>a</w:t>
            </w:r>
            <w:r>
              <w:rPr>
                <w:spacing w:val="-5"/>
                <w:sz w:val="18"/>
                <w:u w:val="none"/>
              </w:rPr>
              <w:t xml:space="preserve"> </w:t>
            </w:r>
            <w:r>
              <w:rPr>
                <w:rFonts w:hint="eastAsia" w:eastAsia="宋体"/>
                <w:sz w:val="18"/>
                <w:u w:val="none"/>
                <w:lang w:val="en-US" w:eastAsia="zh-CN"/>
              </w:rPr>
              <w:t>UHR</w:t>
            </w:r>
            <w:r>
              <w:rPr>
                <w:spacing w:val="-3"/>
                <w:sz w:val="18"/>
                <w:u w:val="none"/>
              </w:rPr>
              <w:t xml:space="preserve"> </w:t>
            </w:r>
            <w:r>
              <w:rPr>
                <w:sz w:val="18"/>
                <w:u w:val="none"/>
              </w:rPr>
              <w:t>SU</w:t>
            </w:r>
            <w:r>
              <w:rPr>
                <w:spacing w:val="-5"/>
                <w:sz w:val="18"/>
                <w:u w:val="none"/>
              </w:rPr>
              <w:t xml:space="preserve"> </w:t>
            </w:r>
            <w:r>
              <w:rPr>
                <w:sz w:val="18"/>
                <w:u w:val="none"/>
              </w:rPr>
              <w:t>transmission</w:t>
            </w:r>
            <w:r>
              <w:rPr>
                <w:strike/>
                <w:dstrike w:val="0"/>
                <w:spacing w:val="-5"/>
                <w:sz w:val="18"/>
                <w:highlight w:val="yellow"/>
                <w:u w:val="none"/>
              </w:rPr>
              <w:t xml:space="preserve"> </w:t>
            </w:r>
            <w:r>
              <w:rPr>
                <w:strike/>
                <w:dstrike w:val="0"/>
                <w:sz w:val="18"/>
                <w:highlight w:val="yellow"/>
                <w:u w:val="none"/>
              </w:rPr>
              <w:t>or</w:t>
            </w:r>
            <w:r>
              <w:rPr>
                <w:strike/>
                <w:dstrike w:val="0"/>
                <w:spacing w:val="-5"/>
                <w:sz w:val="18"/>
                <w:highlight w:val="yellow"/>
                <w:u w:val="none"/>
              </w:rPr>
              <w:t xml:space="preserve"> </w:t>
            </w:r>
            <w:r>
              <w:rPr>
                <w:rFonts w:hint="eastAsia" w:eastAsia="宋体"/>
                <w:strike/>
                <w:dstrike w:val="0"/>
                <w:sz w:val="18"/>
                <w:highlight w:val="yellow"/>
                <w:u w:val="none"/>
                <w:lang w:val="en-US" w:eastAsia="zh-CN"/>
              </w:rPr>
              <w:t>UHR</w:t>
            </w:r>
            <w:r>
              <w:rPr>
                <w:strike/>
                <w:dstrike w:val="0"/>
                <w:spacing w:val="-5"/>
                <w:sz w:val="18"/>
                <w:highlight w:val="yellow"/>
                <w:u w:val="none"/>
              </w:rPr>
              <w:t xml:space="preserve"> </w:t>
            </w:r>
            <w:r>
              <w:rPr>
                <w:strike/>
                <w:dstrike w:val="0"/>
                <w:sz w:val="18"/>
                <w:highlight w:val="yellow"/>
                <w:u w:val="none"/>
              </w:rPr>
              <w:t xml:space="preserve">sounding NDP </w:t>
            </w:r>
            <w:r>
              <w:rPr>
                <w:sz w:val="18"/>
                <w:u w:val="none"/>
              </w:rPr>
              <w:t>addressed to an AP.</w:t>
            </w:r>
          </w:p>
        </w:tc>
        <w:tc>
          <w:tcPr>
            <w:tcW w:w="600" w:type="dxa"/>
            <w:tcBorders>
              <w:top w:val="single" w:color="000000" w:sz="4" w:space="0"/>
              <w:left w:val="single" w:color="000000" w:sz="2" w:space="0"/>
              <w:bottom w:val="single" w:color="000000" w:sz="4" w:space="0"/>
              <w:right w:val="single" w:color="000000" w:sz="2" w:space="0"/>
            </w:tcBorders>
          </w:tcPr>
          <w:p>
            <w:pPr>
              <w:pStyle w:val="152"/>
              <w:spacing w:before="166"/>
              <w:ind w:left="28" w:right="3"/>
              <w:jc w:val="center"/>
              <w:rPr>
                <w:sz w:val="18"/>
                <w:u w:val="none"/>
              </w:rPr>
            </w:pPr>
            <w:r>
              <w:rPr>
                <w:spacing w:val="-10"/>
                <w:sz w:val="18"/>
                <w:u w:val="none"/>
              </w:rPr>
              <w:t>Y</w:t>
            </w:r>
          </w:p>
        </w:tc>
        <w:tc>
          <w:tcPr>
            <w:tcW w:w="601" w:type="dxa"/>
            <w:tcBorders>
              <w:top w:val="single" w:color="000000" w:sz="4" w:space="0"/>
              <w:left w:val="single" w:color="000000" w:sz="2" w:space="0"/>
              <w:bottom w:val="single" w:color="000000" w:sz="4" w:space="0"/>
            </w:tcBorders>
          </w:tcPr>
          <w:p>
            <w:pPr>
              <w:pStyle w:val="152"/>
              <w:spacing w:before="166"/>
              <w:ind w:left="39" w:right="3"/>
              <w:jc w:val="center"/>
              <w:rPr>
                <w:sz w:val="18"/>
                <w:u w:val="none"/>
              </w:rPr>
            </w:pPr>
            <w:r>
              <w:rPr>
                <w:spacing w:val="-10"/>
                <w:sz w:val="18"/>
                <w:u w:val="non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0"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67"/>
              <w:ind w:left="130"/>
              <w:rPr>
                <w:rFonts w:hint="default" w:eastAsia="宋体"/>
                <w:sz w:val="18"/>
                <w:u w:val="none"/>
                <w:lang w:val="en-US" w:eastAsia="zh-CN"/>
              </w:rPr>
            </w:pPr>
            <w:r>
              <w:rPr>
                <w:spacing w:val="-2"/>
                <w:sz w:val="18"/>
                <w:u w:val="none"/>
              </w:rPr>
              <w:t>FORMAT</w:t>
            </w:r>
            <w:r>
              <w:rPr>
                <w:spacing w:val="-7"/>
                <w:sz w:val="18"/>
                <w:u w:val="none"/>
              </w:rPr>
              <w:t xml:space="preserve"> </w:t>
            </w:r>
            <w:r>
              <w:rPr>
                <w:spacing w:val="-2"/>
                <w:sz w:val="18"/>
                <w:u w:val="none"/>
              </w:rPr>
              <w:t>is</w:t>
            </w:r>
            <w:r>
              <w:rPr>
                <w:spacing w:val="-3"/>
                <w:sz w:val="18"/>
                <w:u w:val="none"/>
              </w:rPr>
              <w:t xml:space="preserve"> </w:t>
            </w:r>
            <w:r>
              <w:rPr>
                <w:rFonts w:hint="eastAsia" w:eastAsia="宋体"/>
                <w:spacing w:val="-2"/>
                <w:sz w:val="18"/>
                <w:u w:val="none"/>
                <w:lang w:val="en-US" w:eastAsia="zh-CN"/>
              </w:rPr>
              <w:t>UHR</w:t>
            </w:r>
            <w:r>
              <w:rPr>
                <w:spacing w:val="-2"/>
                <w:sz w:val="18"/>
                <w:u w:val="none"/>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67"/>
              <w:ind w:left="130"/>
              <w:rPr>
                <w:sz w:val="18"/>
                <w:u w:val="none"/>
              </w:rPr>
            </w:pPr>
            <w:r>
              <w:rPr>
                <w:sz w:val="18"/>
                <w:u w:val="none"/>
              </w:rPr>
              <w:t>Set</w:t>
            </w:r>
            <w:r>
              <w:rPr>
                <w:spacing w:val="-1"/>
                <w:sz w:val="18"/>
                <w:u w:val="none"/>
              </w:rPr>
              <w:t xml:space="preserve"> </w:t>
            </w:r>
            <w:r>
              <w:rPr>
                <w:sz w:val="18"/>
                <w:u w:val="none"/>
              </w:rPr>
              <w:t>to</w:t>
            </w:r>
            <w:r>
              <w:rPr>
                <w:spacing w:val="-1"/>
                <w:sz w:val="18"/>
                <w:u w:val="none"/>
              </w:rPr>
              <w:t xml:space="preserve"> </w:t>
            </w:r>
            <w:r>
              <w:rPr>
                <w:spacing w:val="-5"/>
                <w:sz w:val="18"/>
                <w:u w:val="none"/>
              </w:rPr>
              <w:t>0.</w:t>
            </w:r>
          </w:p>
        </w:tc>
        <w:tc>
          <w:tcPr>
            <w:tcW w:w="600" w:type="dxa"/>
            <w:tcBorders>
              <w:top w:val="single" w:color="000000" w:sz="4" w:space="0"/>
              <w:left w:val="single" w:color="000000" w:sz="2" w:space="0"/>
              <w:bottom w:val="single" w:color="000000" w:sz="4" w:space="0"/>
              <w:right w:val="single" w:color="000000" w:sz="2" w:space="0"/>
            </w:tcBorders>
          </w:tcPr>
          <w:p>
            <w:pPr>
              <w:pStyle w:val="152"/>
              <w:spacing w:before="67"/>
              <w:ind w:left="28" w:right="3"/>
              <w:jc w:val="center"/>
              <w:rPr>
                <w:sz w:val="18"/>
                <w:u w:val="none"/>
              </w:rPr>
            </w:pPr>
            <w:r>
              <w:rPr>
                <w:spacing w:val="-10"/>
                <w:sz w:val="18"/>
                <w:u w:val="none"/>
              </w:rPr>
              <w:t>O</w:t>
            </w:r>
          </w:p>
        </w:tc>
        <w:tc>
          <w:tcPr>
            <w:tcW w:w="601" w:type="dxa"/>
            <w:tcBorders>
              <w:top w:val="single" w:color="000000" w:sz="4" w:space="0"/>
              <w:left w:val="single" w:color="000000" w:sz="2" w:space="0"/>
              <w:bottom w:val="single" w:color="000000" w:sz="4" w:space="0"/>
            </w:tcBorders>
          </w:tcPr>
          <w:p>
            <w:pPr>
              <w:pStyle w:val="152"/>
              <w:spacing w:before="67"/>
              <w:ind w:left="39" w:right="3"/>
              <w:jc w:val="center"/>
              <w:rPr>
                <w:sz w:val="18"/>
                <w:u w:val="none"/>
              </w:rPr>
            </w:pPr>
            <w:r>
              <w:rPr>
                <w:spacing w:val="-10"/>
                <w:sz w:val="18"/>
                <w:u w:val="none"/>
              </w:rPr>
              <w:t>O</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2" w:space="0"/>
              <w:right w:val="single" w:color="000000" w:sz="2" w:space="0"/>
            </w:tcBorders>
          </w:tcPr>
          <w:p>
            <w:pPr>
              <w:pStyle w:val="152"/>
              <w:spacing w:before="67"/>
              <w:ind w:left="130"/>
              <w:rPr>
                <w:sz w:val="18"/>
                <w:u w:val="none"/>
              </w:rPr>
            </w:pPr>
            <w:r>
              <w:rPr>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67"/>
              <w:ind w:left="130"/>
              <w:rPr>
                <w:sz w:val="18"/>
                <w:u w:val="none"/>
              </w:rPr>
            </w:pPr>
            <w:r>
              <w:rPr>
                <w:sz w:val="18"/>
                <w:u w:val="none"/>
              </w:rPr>
              <w:t>See</w:t>
            </w:r>
            <w:r>
              <w:rPr>
                <w:spacing w:val="-2"/>
                <w:sz w:val="18"/>
                <w:u w:val="none"/>
              </w:rPr>
              <w:t xml:space="preserve"> </w:t>
            </w:r>
            <w:r>
              <w:rPr>
                <w:sz w:val="18"/>
                <w:u w:val="none"/>
              </w:rPr>
              <w:t>corresponding</w:t>
            </w:r>
            <w:r>
              <w:rPr>
                <w:spacing w:val="-3"/>
                <w:sz w:val="18"/>
                <w:u w:val="none"/>
              </w:rPr>
              <w:t xml:space="preserve"> </w:t>
            </w:r>
            <w:r>
              <w:rPr>
                <w:sz w:val="18"/>
                <w:u w:val="none"/>
              </w:rPr>
              <w:t>entry</w:t>
            </w:r>
            <w:r>
              <w:rPr>
                <w:spacing w:val="-3"/>
                <w:sz w:val="18"/>
                <w:u w:val="none"/>
              </w:rPr>
              <w:t xml:space="preserve"> </w:t>
            </w:r>
            <w:r>
              <w:rPr>
                <w:sz w:val="18"/>
                <w:u w:val="none"/>
              </w:rPr>
              <w:t>in</w:t>
            </w:r>
            <w:r>
              <w:rPr>
                <w:spacing w:val="-3"/>
                <w:sz w:val="18"/>
                <w:u w:val="none"/>
              </w:rPr>
              <w:t xml:space="preserve"> </w:t>
            </w:r>
            <w:r>
              <w:rPr>
                <w:sz w:val="18"/>
                <w:u w:val="none"/>
              </w:rPr>
              <w:t xml:space="preserve">Table </w:t>
            </w:r>
            <w:r>
              <w:rPr>
                <w:rFonts w:hint="eastAsia" w:eastAsia="宋体"/>
                <w:sz w:val="18"/>
                <w:u w:val="none"/>
                <w:lang w:val="en-US" w:eastAsia="zh-CN"/>
              </w:rPr>
              <w:t>36</w:t>
            </w:r>
            <w:r>
              <w:rPr>
                <w:sz w:val="18"/>
                <w:u w:val="none"/>
              </w:rPr>
              <w:t>-1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r>
              <w:rPr>
                <w:rFonts w:hint="eastAsia" w:eastAsia="宋体"/>
                <w:sz w:val="18"/>
                <w:u w:val="none"/>
                <w:lang w:val="en-US" w:eastAsia="zh-CN"/>
              </w:rPr>
              <w:t>.</w:t>
            </w:r>
            <w:r>
              <w:rPr>
                <w:spacing w:val="-2"/>
                <w:sz w:val="18"/>
                <w:u w:val="none"/>
              </w:rPr>
              <w:t>.</w:t>
            </w:r>
          </w:p>
        </w:tc>
      </w:tr>
    </w:tbl>
    <w:p>
      <w:pPr>
        <w:spacing w:after="0"/>
        <w:rPr>
          <w:sz w:val="18"/>
        </w:rPr>
        <w:sectPr>
          <w:footerReference r:id="rId7" w:type="default"/>
          <w:pgSz w:w="12240" w:h="15840"/>
          <w:pgMar w:top="1280" w:right="1440" w:bottom="960" w:left="1440" w:header="661" w:footer="761" w:gutter="0"/>
          <w:cols w:space="720" w:num="1"/>
        </w:sectPr>
      </w:pPr>
    </w:p>
    <w:p>
      <w:pPr>
        <w:spacing w:before="103"/>
        <w:ind w:left="301" w:right="301" w:firstLine="0"/>
        <w:jc w:val="center"/>
        <w:rPr>
          <w:rFonts w:ascii="Arial" w:hAnsi="Arial"/>
          <w:b/>
          <w:i/>
          <w:sz w:val="20"/>
        </w:rPr>
      </w:pPr>
      <w:r>
        <w:rPr>
          <w:rFonts w:ascii="Arial" w:hAnsi="Arial"/>
          <w:b/>
          <w:sz w:val="20"/>
        </w:rPr>
        <w:t>Table</w:t>
      </w:r>
      <w:r>
        <w:rPr>
          <w:rFonts w:ascii="Arial" w:hAnsi="Arial"/>
          <w:b/>
          <w:spacing w:val="-10"/>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-1—TXVECTOR</w:t>
      </w:r>
      <w:r>
        <w:rPr>
          <w:rFonts w:ascii="Arial" w:hAnsi="Arial"/>
          <w:b/>
          <w:spacing w:val="-8"/>
          <w:sz w:val="20"/>
        </w:rPr>
        <w:t xml:space="preserve"> </w:t>
      </w:r>
      <w:r>
        <w:rPr>
          <w:rFonts w:ascii="Arial" w:hAnsi="Arial"/>
          <w:b/>
          <w:sz w:val="20"/>
        </w:rPr>
        <w:t>and</w:t>
      </w:r>
      <w:r>
        <w:rPr>
          <w:rFonts w:ascii="Arial" w:hAnsi="Arial"/>
          <w:b/>
          <w:spacing w:val="-8"/>
          <w:sz w:val="20"/>
        </w:rPr>
        <w:t xml:space="preserve"> </w:t>
      </w:r>
      <w:r>
        <w:rPr>
          <w:rFonts w:ascii="Arial" w:hAnsi="Arial"/>
          <w:b/>
          <w:sz w:val="20"/>
        </w:rPr>
        <w:t>RXVECTOR</w:t>
      </w:r>
      <w:r>
        <w:rPr>
          <w:rFonts w:ascii="Arial" w:hAnsi="Arial"/>
          <w:b/>
          <w:spacing w:val="-7"/>
          <w:sz w:val="20"/>
        </w:rPr>
        <w:t xml:space="preserve"> </w:t>
      </w:r>
      <w:r>
        <w:rPr>
          <w:rFonts w:ascii="Arial" w:hAnsi="Arial"/>
          <w:b/>
          <w:sz w:val="20"/>
        </w:rPr>
        <w:t>parameters</w:t>
      </w:r>
      <w:r>
        <w:rPr>
          <w:rFonts w:ascii="Arial" w:hAnsi="Arial"/>
          <w:b/>
          <w:spacing w:val="40"/>
          <w:sz w:val="20"/>
        </w:rPr>
        <w:t xml:space="preserve"> </w:t>
      </w:r>
      <w:r>
        <w:rPr>
          <w:rFonts w:ascii="Arial" w:hAnsi="Arial"/>
          <w:b/>
          <w:i/>
          <w:spacing w:val="-2"/>
          <w:sz w:val="20"/>
        </w:rPr>
        <w:t>(continued)</w:t>
      </w:r>
    </w:p>
    <w:p>
      <w:pPr>
        <w:pStyle w:val="14"/>
        <w:spacing w:before="22"/>
        <w:rPr>
          <w:rFonts w:ascii="Arial"/>
          <w:b/>
          <w:i/>
        </w:rPr>
      </w:pPr>
    </w:p>
    <w:tbl>
      <w:tblPr>
        <w:tblStyle w:val="22"/>
        <w:tblW w:w="0" w:type="auto"/>
        <w:tblInd w:w="19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9"/>
        <w:gridCol w:w="2418"/>
        <w:gridCol w:w="4757"/>
        <w:gridCol w:w="600"/>
        <w:gridCol w:w="6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9" w:type="dxa"/>
            <w:tcBorders>
              <w:right w:val="single" w:color="000000" w:sz="2" w:space="0"/>
            </w:tcBorders>
            <w:textDirection w:val="btLr"/>
          </w:tcPr>
          <w:p>
            <w:pPr>
              <w:pStyle w:val="152"/>
              <w:spacing w:before="1"/>
              <w:rPr>
                <w:rFonts w:ascii="Arial"/>
                <w:b/>
                <w:i/>
                <w:sz w:val="18"/>
                <w:u w:val="none"/>
              </w:rPr>
            </w:pPr>
          </w:p>
          <w:p>
            <w:pPr>
              <w:pStyle w:val="152"/>
              <w:ind w:left="215"/>
              <w:rPr>
                <w:b/>
                <w:sz w:val="18"/>
                <w:u w:val="none"/>
              </w:rPr>
            </w:pPr>
            <w:r>
              <w:rPr>
                <w:b/>
                <w:spacing w:val="-2"/>
                <w:sz w:val="18"/>
                <w:u w:val="none"/>
              </w:rPr>
              <w:t>Parameter</w:t>
            </w:r>
          </w:p>
        </w:tc>
        <w:tc>
          <w:tcPr>
            <w:tcW w:w="2418" w:type="dxa"/>
            <w:tcBorders>
              <w:left w:val="single" w:color="000000" w:sz="2" w:space="0"/>
              <w:right w:val="single" w:color="000000" w:sz="2" w:space="0"/>
            </w:tcBorders>
          </w:tcPr>
          <w:p>
            <w:pPr>
              <w:pStyle w:val="152"/>
              <w:rPr>
                <w:rFonts w:ascii="Arial"/>
                <w:b/>
                <w:i/>
                <w:sz w:val="18"/>
                <w:u w:val="none"/>
              </w:rPr>
            </w:pPr>
          </w:p>
          <w:p>
            <w:pPr>
              <w:pStyle w:val="152"/>
              <w:spacing w:before="133"/>
              <w:rPr>
                <w:rFonts w:ascii="Arial"/>
                <w:b/>
                <w:i/>
                <w:sz w:val="18"/>
                <w:u w:val="none"/>
              </w:rPr>
            </w:pPr>
          </w:p>
          <w:p>
            <w:pPr>
              <w:pStyle w:val="152"/>
              <w:ind w:left="24"/>
              <w:jc w:val="center"/>
              <w:rPr>
                <w:b/>
                <w:sz w:val="18"/>
                <w:u w:val="none"/>
              </w:rPr>
            </w:pPr>
            <w:r>
              <w:rPr>
                <w:b/>
                <w:spacing w:val="-2"/>
                <w:sz w:val="18"/>
                <w:u w:val="none"/>
              </w:rPr>
              <w:t>Condition</w:t>
            </w:r>
          </w:p>
        </w:tc>
        <w:tc>
          <w:tcPr>
            <w:tcW w:w="4757" w:type="dxa"/>
            <w:tcBorders>
              <w:left w:val="single" w:color="000000" w:sz="2" w:space="0"/>
              <w:right w:val="single" w:color="000000" w:sz="2" w:space="0"/>
            </w:tcBorders>
          </w:tcPr>
          <w:p>
            <w:pPr>
              <w:pStyle w:val="152"/>
              <w:rPr>
                <w:rFonts w:ascii="Arial"/>
                <w:b/>
                <w:i/>
                <w:sz w:val="18"/>
                <w:u w:val="none"/>
              </w:rPr>
            </w:pPr>
          </w:p>
          <w:p>
            <w:pPr>
              <w:pStyle w:val="152"/>
              <w:spacing w:before="133"/>
              <w:rPr>
                <w:rFonts w:ascii="Arial"/>
                <w:b/>
                <w:i/>
                <w:sz w:val="18"/>
                <w:u w:val="none"/>
              </w:rPr>
            </w:pPr>
          </w:p>
          <w:p>
            <w:pPr>
              <w:pStyle w:val="152"/>
              <w:ind w:left="25" w:right="1"/>
              <w:jc w:val="center"/>
              <w:rPr>
                <w:b/>
                <w:sz w:val="18"/>
                <w:u w:val="none"/>
              </w:rPr>
            </w:pPr>
            <w:r>
              <w:rPr>
                <w:b/>
                <w:spacing w:val="-2"/>
                <w:sz w:val="18"/>
                <w:u w:val="none"/>
              </w:rPr>
              <w:t>Value</w:t>
            </w:r>
          </w:p>
        </w:tc>
        <w:tc>
          <w:tcPr>
            <w:tcW w:w="600" w:type="dxa"/>
            <w:tcBorders>
              <w:left w:val="single" w:color="000000" w:sz="2" w:space="0"/>
              <w:right w:val="single" w:color="000000" w:sz="2" w:space="0"/>
            </w:tcBorders>
            <w:textDirection w:val="btLr"/>
          </w:tcPr>
          <w:p>
            <w:pPr>
              <w:pStyle w:val="152"/>
              <w:spacing w:before="202"/>
              <w:ind w:left="116"/>
              <w:rPr>
                <w:b/>
                <w:sz w:val="18"/>
                <w:u w:val="none"/>
              </w:rPr>
            </w:pPr>
            <w:r>
              <w:rPr>
                <w:b/>
                <w:spacing w:val="-2"/>
                <w:sz w:val="18"/>
                <w:u w:val="none"/>
              </w:rPr>
              <w:t>TXVECTOR</w:t>
            </w:r>
          </w:p>
        </w:tc>
        <w:tc>
          <w:tcPr>
            <w:tcW w:w="601" w:type="dxa"/>
            <w:tcBorders>
              <w:left w:val="single" w:color="000000" w:sz="2" w:space="0"/>
            </w:tcBorders>
            <w:textDirection w:val="btLr"/>
          </w:tcPr>
          <w:p>
            <w:pPr>
              <w:pStyle w:val="152"/>
              <w:spacing w:before="202"/>
              <w:ind w:left="111"/>
              <w:rPr>
                <w:b/>
                <w:sz w:val="18"/>
                <w:u w:val="none"/>
              </w:rPr>
            </w:pPr>
            <w:r>
              <w:rPr>
                <w:b/>
                <w:spacing w:val="-2"/>
                <w:sz w:val="18"/>
                <w:u w:val="none"/>
              </w:rPr>
              <w:t>RXVECTOR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60" w:hRule="atLeast"/>
        </w:trPr>
        <w:tc>
          <w:tcPr>
            <w:tcW w:w="639" w:type="dxa"/>
            <w:vMerge w:val="restart"/>
            <w:tcBorders>
              <w:bottom w:val="single" w:color="000000" w:sz="4" w:space="0"/>
              <w:right w:val="single" w:color="000000" w:sz="2" w:space="0"/>
            </w:tcBorders>
            <w:textDirection w:val="btLr"/>
          </w:tcPr>
          <w:p>
            <w:pPr>
              <w:pStyle w:val="152"/>
              <w:spacing w:before="1"/>
              <w:rPr>
                <w:rFonts w:ascii="Arial"/>
                <w:b/>
                <w:i/>
                <w:sz w:val="18"/>
                <w:u w:val="none"/>
              </w:rPr>
            </w:pPr>
          </w:p>
          <w:p>
            <w:pPr>
              <w:pStyle w:val="152"/>
              <w:ind w:left="10"/>
              <w:jc w:val="center"/>
              <w:rPr>
                <w:sz w:val="18"/>
                <w:u w:val="none"/>
              </w:rPr>
            </w:pPr>
            <w:r>
              <w:rPr>
                <w:spacing w:val="-2"/>
                <w:sz w:val="18"/>
                <w:u w:val="none"/>
              </w:rPr>
              <w:t>L_LENGTH</w:t>
            </w:r>
          </w:p>
        </w:tc>
        <w:tc>
          <w:tcPr>
            <w:tcW w:w="2418" w:type="dxa"/>
            <w:tcBorders>
              <w:left w:val="single" w:color="000000" w:sz="2" w:space="0"/>
              <w:bottom w:val="single" w:color="000000" w:sz="4" w:space="0"/>
              <w:right w:val="single" w:color="000000" w:sz="2" w:space="0"/>
            </w:tcBorders>
          </w:tcPr>
          <w:p>
            <w:pPr>
              <w:pStyle w:val="152"/>
              <w:rPr>
                <w:rFonts w:ascii="Arial"/>
                <w:b/>
                <w:i/>
                <w:sz w:val="18"/>
                <w:u w:val="none"/>
              </w:rPr>
            </w:pPr>
          </w:p>
          <w:p>
            <w:pPr>
              <w:pStyle w:val="152"/>
              <w:spacing w:before="202"/>
              <w:rPr>
                <w:rFonts w:ascii="Arial"/>
                <w:b/>
                <w:i/>
                <w:sz w:val="18"/>
                <w:u w:val="none"/>
              </w:rPr>
            </w:pPr>
          </w:p>
          <w:p>
            <w:pPr>
              <w:pStyle w:val="152"/>
              <w:ind w:left="130"/>
              <w:rPr>
                <w:rFonts w:hint="default" w:eastAsia="宋体"/>
                <w:sz w:val="18"/>
                <w:u w:val="none"/>
                <w:lang w:val="en-US" w:eastAsia="zh-CN"/>
              </w:rPr>
            </w:pPr>
            <w:r>
              <w:rPr>
                <w:spacing w:val="-2"/>
                <w:sz w:val="18"/>
                <w:u w:val="none"/>
              </w:rPr>
              <w:t>FORMAT</w:t>
            </w:r>
            <w:r>
              <w:rPr>
                <w:spacing w:val="-5"/>
                <w:sz w:val="18"/>
                <w:u w:val="none"/>
              </w:rPr>
              <w:t xml:space="preserve"> </w:t>
            </w:r>
            <w:r>
              <w:rPr>
                <w:spacing w:val="-2"/>
                <w:sz w:val="18"/>
                <w:u w:val="none"/>
              </w:rPr>
              <w:t>is</w:t>
            </w:r>
            <w:r>
              <w:rPr>
                <w:spacing w:val="-4"/>
                <w:sz w:val="18"/>
                <w:u w:val="none"/>
              </w:rPr>
              <w:t xml:space="preserve"> </w:t>
            </w:r>
            <w:r>
              <w:rPr>
                <w:rFonts w:hint="eastAsia" w:eastAsia="宋体"/>
                <w:spacing w:val="-2"/>
                <w:sz w:val="18"/>
                <w:u w:val="none"/>
                <w:lang w:val="en-US" w:eastAsia="zh-CN"/>
              </w:rPr>
              <w:t>UHR</w:t>
            </w:r>
            <w:r>
              <w:rPr>
                <w:spacing w:val="-2"/>
                <w:sz w:val="18"/>
                <w:u w:val="none"/>
              </w:rPr>
              <w:t>_MU</w:t>
            </w:r>
            <w:r>
              <w:rPr>
                <w:rFonts w:hint="eastAsia" w:eastAsia="宋体"/>
                <w:spacing w:val="-2"/>
                <w:sz w:val="18"/>
                <w:u w:val="none"/>
                <w:lang w:val="en-US" w:eastAsia="zh-CN"/>
              </w:rPr>
              <w:t xml:space="preserve"> or UHR_ELR</w:t>
            </w:r>
          </w:p>
        </w:tc>
        <w:tc>
          <w:tcPr>
            <w:tcW w:w="4757" w:type="dxa"/>
            <w:tcBorders>
              <w:left w:val="single" w:color="000000" w:sz="2" w:space="0"/>
              <w:bottom w:val="single" w:color="000000" w:sz="4" w:space="0"/>
              <w:right w:val="single" w:color="000000" w:sz="2" w:space="0"/>
            </w:tcBorders>
          </w:tcPr>
          <w:p>
            <w:pPr>
              <w:pStyle w:val="152"/>
              <w:spacing w:before="56"/>
              <w:ind w:left="130"/>
              <w:jc w:val="both"/>
              <w:rPr>
                <w:sz w:val="18"/>
                <w:u w:val="none"/>
              </w:rPr>
            </w:pPr>
            <w:r>
              <w:rPr>
                <w:sz w:val="18"/>
                <w:u w:val="none"/>
              </w:rPr>
              <w:t>Not</w:t>
            </w:r>
            <w:r>
              <w:rPr>
                <w:spacing w:val="-2"/>
                <w:sz w:val="18"/>
                <w:u w:val="none"/>
              </w:rPr>
              <w:t xml:space="preserve"> present.</w:t>
            </w:r>
          </w:p>
          <w:p>
            <w:pPr>
              <w:pStyle w:val="152"/>
              <w:spacing w:before="119" w:line="232" w:lineRule="auto"/>
              <w:ind w:left="130" w:right="102"/>
              <w:jc w:val="both"/>
              <w:rPr>
                <w:sz w:val="18"/>
                <w:u w:val="none"/>
              </w:rPr>
            </w:pPr>
            <w:r>
              <w:rPr>
                <w:sz w:val="18"/>
                <w:u w:val="none"/>
              </w:rPr>
              <w:t xml:space="preserve">NOTE—The LENGTH field of the L-SIG field for </w:t>
            </w:r>
            <w:r>
              <w:rPr>
                <w:rFonts w:hint="eastAsia" w:eastAsia="宋体"/>
                <w:sz w:val="18"/>
                <w:u w:val="none"/>
                <w:lang w:val="en-US" w:eastAsia="zh-CN"/>
              </w:rPr>
              <w:t>UHR</w:t>
            </w:r>
            <w:r>
              <w:rPr>
                <w:sz w:val="18"/>
                <w:u w:val="none"/>
              </w:rPr>
              <w:t xml:space="preserve"> MU </w:t>
            </w:r>
            <w:r>
              <w:rPr>
                <w:rFonts w:hint="eastAsia" w:eastAsia="宋体"/>
                <w:sz w:val="18"/>
                <w:highlight w:val="yellow"/>
                <w:u w:val="none"/>
                <w:lang w:val="en-US" w:eastAsia="zh-CN"/>
              </w:rPr>
              <w:t xml:space="preserve">or UHR ELR </w:t>
            </w:r>
            <w:r>
              <w:rPr>
                <w:sz w:val="18"/>
                <w:u w:val="none"/>
              </w:rPr>
              <w:t>PPDU</w:t>
            </w:r>
            <w:r>
              <w:rPr>
                <w:spacing w:val="-7"/>
                <w:sz w:val="18"/>
                <w:u w:val="none"/>
              </w:rPr>
              <w:t xml:space="preserve"> </w:t>
            </w:r>
            <w:r>
              <w:rPr>
                <w:sz w:val="18"/>
                <w:u w:val="none"/>
              </w:rPr>
              <w:t>is</w:t>
            </w:r>
            <w:r>
              <w:rPr>
                <w:spacing w:val="-7"/>
                <w:sz w:val="18"/>
                <w:u w:val="none"/>
              </w:rPr>
              <w:t xml:space="preserve"> </w:t>
            </w:r>
            <w:r>
              <w:rPr>
                <w:sz w:val="18"/>
                <w:u w:val="none"/>
              </w:rPr>
              <w:t>defined</w:t>
            </w:r>
            <w:r>
              <w:rPr>
                <w:spacing w:val="-6"/>
                <w:sz w:val="18"/>
                <w:u w:val="none"/>
              </w:rPr>
              <w:t xml:space="preserve"> </w:t>
            </w:r>
            <w:r>
              <w:rPr>
                <w:sz w:val="18"/>
                <w:u w:val="none"/>
              </w:rPr>
              <w:t>in</w:t>
            </w:r>
            <w:r>
              <w:rPr>
                <w:spacing w:val="-6"/>
                <w:sz w:val="18"/>
                <w:u w:val="none"/>
              </w:rPr>
              <w:t xml:space="preserve"> </w:t>
            </w:r>
            <w:r>
              <w:rPr>
                <w:u w:val="none"/>
              </w:rPr>
              <w:fldChar w:fldCharType="begin"/>
            </w:r>
            <w:r>
              <w:rPr>
                <w:u w:val="none"/>
              </w:rPr>
              <w:instrText xml:space="preserve"> HYPERLINK \l "_bookmark96" </w:instrText>
            </w:r>
            <w:r>
              <w:rPr>
                <w:u w:val="none"/>
              </w:rPr>
              <w:fldChar w:fldCharType="separate"/>
            </w:r>
            <w:r>
              <w:rPr>
                <w:sz w:val="18"/>
                <w:u w:val="none"/>
              </w:rPr>
              <w:t>Equation</w:t>
            </w:r>
            <w:r>
              <w:rPr>
                <w:spacing w:val="-6"/>
                <w:sz w:val="18"/>
                <w:u w:val="none"/>
              </w:rPr>
              <w:t xml:space="preserve"> </w:t>
            </w:r>
            <w:r>
              <w:rPr>
                <w:sz w:val="18"/>
                <w:u w:val="none"/>
              </w:rPr>
              <w:t>(3</w:t>
            </w:r>
            <w:r>
              <w:rPr>
                <w:rFonts w:hint="eastAsia" w:eastAsia="宋体"/>
                <w:sz w:val="18"/>
                <w:u w:val="none"/>
                <w:lang w:val="en-US" w:eastAsia="zh-CN"/>
              </w:rPr>
              <w:t>8</w:t>
            </w:r>
            <w:r>
              <w:rPr>
                <w:sz w:val="18"/>
                <w:u w:val="none"/>
              </w:rPr>
              <w:t>-17)</w:t>
            </w:r>
            <w:r>
              <w:rPr>
                <w:sz w:val="18"/>
                <w:u w:val="none"/>
              </w:rPr>
              <w:fldChar w:fldCharType="end"/>
            </w:r>
            <w:r>
              <w:rPr>
                <w:spacing w:val="-7"/>
                <w:sz w:val="18"/>
                <w:u w:val="none"/>
              </w:rPr>
              <w:t xml:space="preserve"> </w:t>
            </w:r>
            <w:r>
              <w:rPr>
                <w:sz w:val="18"/>
                <w:u w:val="none"/>
              </w:rPr>
              <w:t>using</w:t>
            </w:r>
            <w:r>
              <w:rPr>
                <w:spacing w:val="-8"/>
                <w:sz w:val="18"/>
                <w:u w:val="none"/>
              </w:rPr>
              <w:t xml:space="preserve"> </w:t>
            </w:r>
            <w:r>
              <w:rPr>
                <w:sz w:val="18"/>
                <w:u w:val="none"/>
              </w:rPr>
              <w:t>the</w:t>
            </w:r>
            <w:r>
              <w:rPr>
                <w:spacing w:val="-6"/>
                <w:sz w:val="18"/>
                <w:u w:val="none"/>
              </w:rPr>
              <w:t xml:space="preserve"> </w:t>
            </w:r>
            <w:r>
              <w:rPr>
                <w:sz w:val="18"/>
                <w:u w:val="none"/>
              </w:rPr>
              <w:t>TXTIME</w:t>
            </w:r>
            <w:r>
              <w:rPr>
                <w:spacing w:val="-6"/>
                <w:sz w:val="18"/>
                <w:u w:val="none"/>
              </w:rPr>
              <w:t xml:space="preserve"> </w:t>
            </w:r>
            <w:r>
              <w:rPr>
                <w:sz w:val="18"/>
                <w:u w:val="none"/>
              </w:rPr>
              <w:t xml:space="preserve">value defined in </w:t>
            </w:r>
            <w:r>
              <w:rPr>
                <w:u w:val="none"/>
              </w:rPr>
              <w:fldChar w:fldCharType="begin"/>
            </w:r>
            <w:r>
              <w:rPr>
                <w:u w:val="none"/>
              </w:rPr>
              <w:instrText xml:space="preserve"> HYPERLINK \l "_bookmark331" </w:instrText>
            </w:r>
            <w:r>
              <w:rPr>
                <w:u w:val="none"/>
              </w:rPr>
              <w:fldChar w:fldCharType="separate"/>
            </w:r>
            <w:r>
              <w:rPr>
                <w:sz w:val="18"/>
                <w:u w:val="none"/>
              </w:rPr>
              <w:t>3</w:t>
            </w:r>
            <w:r>
              <w:rPr>
                <w:rFonts w:hint="eastAsia" w:eastAsia="宋体"/>
                <w:sz w:val="18"/>
                <w:u w:val="none"/>
                <w:lang w:val="en-US" w:eastAsia="zh-CN"/>
              </w:rPr>
              <w:t>8</w:t>
            </w:r>
            <w:r>
              <w:rPr>
                <w:sz w:val="18"/>
                <w:u w:val="none"/>
              </w:rPr>
              <w:t>.4.3 (TXTIME and PSDU_LENGTH</w:t>
            </w:r>
            <w:r>
              <w:rPr>
                <w:sz w:val="18"/>
                <w:u w:val="none"/>
              </w:rPr>
              <w:fldChar w:fldCharType="end"/>
            </w:r>
            <w:r>
              <w:rPr>
                <w:sz w:val="18"/>
                <w:u w:val="none"/>
              </w:rPr>
              <w:t xml:space="preserve"> </w:t>
            </w:r>
            <w:r>
              <w:rPr>
                <w:u w:val="none"/>
              </w:rPr>
              <w:fldChar w:fldCharType="begin"/>
            </w:r>
            <w:r>
              <w:rPr>
                <w:u w:val="none"/>
              </w:rPr>
              <w:instrText xml:space="preserve"> HYPERLINK \l "_bookmark331" </w:instrText>
            </w:r>
            <w:r>
              <w:rPr>
                <w:u w:val="none"/>
              </w:rPr>
              <w:fldChar w:fldCharType="separate"/>
            </w:r>
            <w:r>
              <w:rPr>
                <w:sz w:val="18"/>
                <w:u w:val="none"/>
              </w:rPr>
              <w:t>calculation)</w:t>
            </w:r>
            <w:r>
              <w:rPr>
                <w:sz w:val="18"/>
                <w:u w:val="none"/>
              </w:rPr>
              <w:fldChar w:fldCharType="end"/>
            </w:r>
            <w:r>
              <w:rPr>
                <w:sz w:val="18"/>
                <w:u w:val="none"/>
              </w:rPr>
              <w:t>, which in turn depend on other parameters including the TXVECTOR parameter APEP_LENGTH.</w:t>
            </w:r>
          </w:p>
        </w:tc>
        <w:tc>
          <w:tcPr>
            <w:tcW w:w="600" w:type="dxa"/>
            <w:tcBorders>
              <w:left w:val="single" w:color="000000" w:sz="2" w:space="0"/>
              <w:bottom w:val="single" w:color="000000" w:sz="4" w:space="0"/>
              <w:right w:val="single" w:color="000000" w:sz="2" w:space="0"/>
            </w:tcBorders>
          </w:tcPr>
          <w:p>
            <w:pPr>
              <w:pStyle w:val="152"/>
              <w:rPr>
                <w:rFonts w:ascii="Arial"/>
                <w:b/>
                <w:i/>
                <w:sz w:val="18"/>
                <w:u w:val="none"/>
              </w:rPr>
            </w:pPr>
          </w:p>
          <w:p>
            <w:pPr>
              <w:pStyle w:val="152"/>
              <w:spacing w:before="202"/>
              <w:rPr>
                <w:rFonts w:ascii="Arial"/>
                <w:b/>
                <w:i/>
                <w:sz w:val="18"/>
                <w:u w:val="none"/>
              </w:rPr>
            </w:pPr>
          </w:p>
          <w:p>
            <w:pPr>
              <w:pStyle w:val="152"/>
              <w:ind w:left="28" w:right="3"/>
              <w:jc w:val="center"/>
              <w:rPr>
                <w:sz w:val="18"/>
                <w:u w:val="none"/>
              </w:rPr>
            </w:pPr>
            <w:r>
              <w:rPr>
                <w:spacing w:val="-10"/>
                <w:sz w:val="18"/>
                <w:u w:val="none"/>
              </w:rPr>
              <w:t>N</w:t>
            </w:r>
          </w:p>
        </w:tc>
        <w:tc>
          <w:tcPr>
            <w:tcW w:w="601" w:type="dxa"/>
            <w:tcBorders>
              <w:left w:val="single" w:color="000000" w:sz="2" w:space="0"/>
              <w:bottom w:val="single" w:color="000000" w:sz="4" w:space="0"/>
            </w:tcBorders>
          </w:tcPr>
          <w:p>
            <w:pPr>
              <w:pStyle w:val="152"/>
              <w:rPr>
                <w:rFonts w:ascii="Arial"/>
                <w:b/>
                <w:i/>
                <w:sz w:val="18"/>
                <w:u w:val="none"/>
              </w:rPr>
            </w:pPr>
          </w:p>
          <w:p>
            <w:pPr>
              <w:pStyle w:val="152"/>
              <w:spacing w:before="202"/>
              <w:rPr>
                <w:rFonts w:ascii="Arial"/>
                <w:b/>
                <w:i/>
                <w:sz w:val="18"/>
                <w:u w:val="none"/>
              </w:rPr>
            </w:pPr>
          </w:p>
          <w:p>
            <w:pPr>
              <w:pStyle w:val="152"/>
              <w:ind w:left="39" w:right="3"/>
              <w:jc w:val="center"/>
              <w:rPr>
                <w:sz w:val="18"/>
                <w:u w:val="none"/>
              </w:rPr>
            </w:pPr>
            <w:r>
              <w:rPr>
                <w:spacing w:val="-10"/>
                <w:sz w:val="18"/>
                <w:u w:val="non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49"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spacing w:before="152"/>
              <w:rPr>
                <w:rFonts w:ascii="Arial"/>
                <w:b/>
                <w:i/>
                <w:sz w:val="18"/>
                <w:u w:val="none"/>
              </w:rPr>
            </w:pPr>
          </w:p>
          <w:p>
            <w:pPr>
              <w:pStyle w:val="152"/>
              <w:ind w:left="130"/>
              <w:rPr>
                <w:sz w:val="18"/>
                <w:u w:val="none"/>
              </w:rPr>
            </w:pPr>
            <w:r>
              <w:rPr>
                <w:spacing w:val="-2"/>
                <w:sz w:val="18"/>
                <w:u w:val="none"/>
              </w:rPr>
              <w:t>FORMAT</w:t>
            </w:r>
            <w:r>
              <w:rPr>
                <w:spacing w:val="-7"/>
                <w:sz w:val="18"/>
                <w:u w:val="none"/>
              </w:rPr>
              <w:t xml:space="preserve"> </w:t>
            </w:r>
            <w:r>
              <w:rPr>
                <w:spacing w:val="-2"/>
                <w:sz w:val="18"/>
                <w:u w:val="none"/>
              </w:rPr>
              <w:t>is</w:t>
            </w:r>
            <w:r>
              <w:rPr>
                <w:spacing w:val="-3"/>
                <w:sz w:val="18"/>
                <w:u w:val="none"/>
              </w:rPr>
              <w:t xml:space="preserve"> </w:t>
            </w:r>
            <w:r>
              <w:rPr>
                <w:rFonts w:hint="eastAsia" w:eastAsia="宋体"/>
                <w:spacing w:val="-2"/>
                <w:sz w:val="18"/>
                <w:u w:val="none"/>
                <w:lang w:val="en-US" w:eastAsia="zh-CN"/>
              </w:rPr>
              <w:t>UHR</w:t>
            </w:r>
            <w:r>
              <w:rPr>
                <w:spacing w:val="-2"/>
                <w:sz w:val="18"/>
                <w:u w:val="none"/>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3" w:line="230" w:lineRule="auto"/>
              <w:ind w:left="130" w:right="164"/>
              <w:rPr>
                <w:sz w:val="18"/>
                <w:u w:val="none"/>
              </w:rPr>
            </w:pPr>
            <w:r>
              <w:rPr>
                <w:sz w:val="18"/>
                <w:u w:val="none"/>
              </w:rPr>
              <w:t>Indicates</w:t>
            </w:r>
            <w:r>
              <w:rPr>
                <w:spacing w:val="-5"/>
                <w:sz w:val="18"/>
                <w:u w:val="none"/>
              </w:rPr>
              <w:t xml:space="preserve"> </w:t>
            </w:r>
            <w:r>
              <w:rPr>
                <w:sz w:val="18"/>
                <w:u w:val="none"/>
              </w:rPr>
              <w:t>the</w:t>
            </w:r>
            <w:r>
              <w:rPr>
                <w:spacing w:val="-5"/>
                <w:sz w:val="18"/>
                <w:u w:val="none"/>
              </w:rPr>
              <w:t xml:space="preserve"> </w:t>
            </w:r>
            <w:r>
              <w:rPr>
                <w:sz w:val="18"/>
                <w:u w:val="none"/>
              </w:rPr>
              <w:t>value</w:t>
            </w:r>
            <w:r>
              <w:rPr>
                <w:spacing w:val="-5"/>
                <w:sz w:val="18"/>
                <w:u w:val="none"/>
              </w:rPr>
              <w:t xml:space="preserve"> </w:t>
            </w:r>
            <w:r>
              <w:rPr>
                <w:sz w:val="18"/>
                <w:u w:val="none"/>
              </w:rPr>
              <w:t>used</w:t>
            </w:r>
            <w:r>
              <w:rPr>
                <w:spacing w:val="-5"/>
                <w:sz w:val="18"/>
                <w:u w:val="none"/>
              </w:rPr>
              <w:t xml:space="preserve"> </w:t>
            </w:r>
            <w:r>
              <w:rPr>
                <w:sz w:val="18"/>
                <w:u w:val="none"/>
              </w:rPr>
              <w:t>to</w:t>
            </w:r>
            <w:r>
              <w:rPr>
                <w:spacing w:val="-5"/>
                <w:sz w:val="18"/>
                <w:u w:val="none"/>
              </w:rPr>
              <w:t xml:space="preserve"> </w:t>
            </w:r>
            <w:r>
              <w:rPr>
                <w:sz w:val="18"/>
                <w:u w:val="none"/>
              </w:rPr>
              <w:t>calculate</w:t>
            </w:r>
            <w:r>
              <w:rPr>
                <w:spacing w:val="-5"/>
                <w:sz w:val="18"/>
                <w:u w:val="none"/>
              </w:rPr>
              <w:t xml:space="preserve"> </w:t>
            </w:r>
            <w:r>
              <w:rPr>
                <w:sz w:val="18"/>
                <w:u w:val="none"/>
              </w:rPr>
              <w:t>the</w:t>
            </w:r>
            <w:r>
              <w:rPr>
                <w:spacing w:val="-5"/>
                <w:sz w:val="18"/>
                <w:u w:val="none"/>
              </w:rPr>
              <w:t xml:space="preserve"> </w:t>
            </w:r>
            <w:r>
              <w:rPr>
                <w:sz w:val="18"/>
                <w:u w:val="none"/>
              </w:rPr>
              <w:t>LENGTH</w:t>
            </w:r>
            <w:r>
              <w:rPr>
                <w:spacing w:val="-5"/>
                <w:sz w:val="18"/>
                <w:u w:val="none"/>
              </w:rPr>
              <w:t xml:space="preserve"> </w:t>
            </w:r>
            <w:r>
              <w:rPr>
                <w:sz w:val="18"/>
                <w:u w:val="none"/>
              </w:rPr>
              <w:t>field</w:t>
            </w:r>
            <w:r>
              <w:rPr>
                <w:spacing w:val="-5"/>
                <w:sz w:val="18"/>
                <w:u w:val="none"/>
              </w:rPr>
              <w:t xml:space="preserve"> </w:t>
            </w:r>
            <w:r>
              <w:rPr>
                <w:sz w:val="18"/>
                <w:u w:val="none"/>
              </w:rPr>
              <w:t>of</w:t>
            </w:r>
            <w:r>
              <w:rPr>
                <w:spacing w:val="-5"/>
                <w:sz w:val="18"/>
                <w:u w:val="none"/>
              </w:rPr>
              <w:t xml:space="preserve"> </w:t>
            </w:r>
            <w:r>
              <w:rPr>
                <w:sz w:val="18"/>
                <w:u w:val="none"/>
              </w:rPr>
              <w:t xml:space="preserve">the L-SIG field. See </w:t>
            </w:r>
            <w:r>
              <w:rPr>
                <w:u w:val="none"/>
              </w:rPr>
              <w:fldChar w:fldCharType="begin"/>
            </w:r>
            <w:r>
              <w:rPr>
                <w:u w:val="none"/>
              </w:rPr>
              <w:instrText xml:space="preserve"> HYPERLINK \l "_bookmark95" </w:instrText>
            </w:r>
            <w:r>
              <w:rPr>
                <w:u w:val="none"/>
              </w:rPr>
              <w:fldChar w:fldCharType="separate"/>
            </w:r>
            <w:r>
              <w:rPr>
                <w:sz w:val="18"/>
                <w:u w:val="none"/>
              </w:rPr>
              <w:t>3</w:t>
            </w:r>
            <w:r>
              <w:rPr>
                <w:rFonts w:hint="eastAsia" w:eastAsia="宋体"/>
                <w:sz w:val="18"/>
                <w:u w:val="none"/>
                <w:lang w:val="en-US" w:eastAsia="zh-CN"/>
              </w:rPr>
              <w:t>8</w:t>
            </w:r>
            <w:r>
              <w:rPr>
                <w:sz w:val="18"/>
                <w:u w:val="none"/>
              </w:rPr>
              <w:t>.3.12.5 (L-SIG)</w:t>
            </w:r>
            <w:r>
              <w:rPr>
                <w:sz w:val="18"/>
                <w:u w:val="none"/>
              </w:rPr>
              <w:fldChar w:fldCharType="end"/>
            </w:r>
            <w:r>
              <w:rPr>
                <w:sz w:val="18"/>
                <w:u w:val="none"/>
              </w:rPr>
              <w:t xml:space="preserve"> for details.</w:t>
            </w:r>
          </w:p>
          <w:p>
            <w:pPr>
              <w:pStyle w:val="152"/>
              <w:spacing w:before="201" w:line="232" w:lineRule="auto"/>
              <w:ind w:left="130" w:right="102"/>
              <w:rPr>
                <w:sz w:val="18"/>
                <w:u w:val="none"/>
              </w:rPr>
            </w:pPr>
            <w:r>
              <w:rPr>
                <w:sz w:val="18"/>
                <w:u w:val="none"/>
              </w:rPr>
              <w:t>The</w:t>
            </w:r>
            <w:r>
              <w:rPr>
                <w:spacing w:val="-11"/>
                <w:sz w:val="18"/>
                <w:u w:val="none"/>
              </w:rPr>
              <w:t xml:space="preserve"> </w:t>
            </w:r>
            <w:r>
              <w:rPr>
                <w:sz w:val="18"/>
                <w:u w:val="none"/>
              </w:rPr>
              <w:t>value</w:t>
            </w:r>
            <w:r>
              <w:rPr>
                <w:spacing w:val="-11"/>
                <w:sz w:val="18"/>
                <w:u w:val="none"/>
              </w:rPr>
              <w:t xml:space="preserve"> </w:t>
            </w:r>
            <w:r>
              <w:rPr>
                <w:sz w:val="18"/>
                <w:u w:val="none"/>
              </w:rPr>
              <w:t>of</w:t>
            </w:r>
            <w:r>
              <w:rPr>
                <w:spacing w:val="-11"/>
                <w:sz w:val="18"/>
                <w:u w:val="none"/>
              </w:rPr>
              <w:t xml:space="preserve"> </w:t>
            </w:r>
            <w:r>
              <w:rPr>
                <w:sz w:val="18"/>
                <w:u w:val="none"/>
              </w:rPr>
              <w:t>this</w:t>
            </w:r>
            <w:r>
              <w:rPr>
                <w:spacing w:val="-11"/>
                <w:sz w:val="18"/>
                <w:u w:val="none"/>
              </w:rPr>
              <w:t xml:space="preserve"> </w:t>
            </w:r>
            <w:r>
              <w:rPr>
                <w:sz w:val="18"/>
                <w:u w:val="none"/>
              </w:rPr>
              <w:t>parameter</w:t>
            </w:r>
            <w:r>
              <w:rPr>
                <w:spacing w:val="-11"/>
                <w:sz w:val="18"/>
                <w:u w:val="none"/>
              </w:rPr>
              <w:t xml:space="preserve"> </w:t>
            </w:r>
            <w:r>
              <w:rPr>
                <w:sz w:val="18"/>
                <w:u w:val="none"/>
              </w:rPr>
              <w:t>comes</w:t>
            </w:r>
            <w:r>
              <w:rPr>
                <w:spacing w:val="-11"/>
                <w:sz w:val="18"/>
                <w:u w:val="none"/>
              </w:rPr>
              <w:t xml:space="preserve"> </w:t>
            </w:r>
            <w:r>
              <w:rPr>
                <w:sz w:val="18"/>
                <w:u w:val="none"/>
              </w:rPr>
              <w:t>from</w:t>
            </w:r>
            <w:r>
              <w:rPr>
                <w:spacing w:val="-11"/>
                <w:sz w:val="18"/>
                <w:u w:val="none"/>
              </w:rPr>
              <w:t xml:space="preserve"> </w:t>
            </w:r>
            <w:r>
              <w:rPr>
                <w:sz w:val="18"/>
                <w:u w:val="none"/>
              </w:rPr>
              <w:t>the</w:t>
            </w:r>
            <w:r>
              <w:rPr>
                <w:spacing w:val="-11"/>
                <w:sz w:val="18"/>
                <w:u w:val="none"/>
              </w:rPr>
              <w:t xml:space="preserve"> </w:t>
            </w:r>
            <w:r>
              <w:rPr>
                <w:sz w:val="18"/>
                <w:u w:val="none"/>
              </w:rPr>
              <w:t>triggering</w:t>
            </w:r>
            <w:r>
              <w:rPr>
                <w:spacing w:val="-11"/>
                <w:sz w:val="18"/>
                <w:u w:val="none"/>
              </w:rPr>
              <w:t xml:space="preserve"> </w:t>
            </w:r>
            <w:r>
              <w:rPr>
                <w:sz w:val="18"/>
                <w:u w:val="none"/>
              </w:rPr>
              <w:t>frame</w:t>
            </w:r>
            <w:r>
              <w:rPr>
                <w:spacing w:val="-11"/>
                <w:sz w:val="18"/>
                <w:u w:val="none"/>
              </w:rPr>
              <w:t xml:space="preserve"> </w:t>
            </w:r>
            <w:r>
              <w:rPr>
                <w:sz w:val="18"/>
                <w:u w:val="none"/>
              </w:rPr>
              <w:t xml:space="preserve">to which the </w:t>
            </w:r>
            <w:r>
              <w:rPr>
                <w:rFonts w:hint="eastAsia" w:eastAsia="宋体"/>
                <w:sz w:val="18"/>
                <w:u w:val="none"/>
                <w:lang w:val="en-US" w:eastAsia="zh-CN"/>
              </w:rPr>
              <w:t>UHR</w:t>
            </w:r>
            <w:r>
              <w:rPr>
                <w:sz w:val="18"/>
                <w:u w:val="none"/>
              </w:rPr>
              <w:t xml:space="preserve"> TB PPDU is the response (see 9.3.1.22.2 (Common Info field) for details).</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spacing w:before="152"/>
              <w:rPr>
                <w:rFonts w:ascii="Arial"/>
                <w:b/>
                <w:i/>
                <w:sz w:val="18"/>
                <w:u w:val="none"/>
              </w:rPr>
            </w:pPr>
          </w:p>
          <w:p>
            <w:pPr>
              <w:pStyle w:val="152"/>
              <w:ind w:left="28" w:right="3"/>
              <w:jc w:val="center"/>
              <w:rPr>
                <w:sz w:val="18"/>
                <w:u w:val="none"/>
              </w:rPr>
            </w:pPr>
            <w:r>
              <w:rPr>
                <w:spacing w:val="-10"/>
                <w:sz w:val="18"/>
                <w:u w:val="none"/>
              </w:rPr>
              <w:t>Y</w:t>
            </w:r>
          </w:p>
        </w:tc>
        <w:tc>
          <w:tcPr>
            <w:tcW w:w="601" w:type="dxa"/>
            <w:tcBorders>
              <w:top w:val="single" w:color="000000" w:sz="4" w:space="0"/>
              <w:left w:val="single" w:color="000000" w:sz="2" w:space="0"/>
              <w:bottom w:val="single" w:color="000000" w:sz="4" w:space="0"/>
            </w:tcBorders>
          </w:tcPr>
          <w:p>
            <w:pPr>
              <w:pStyle w:val="152"/>
              <w:rPr>
                <w:rFonts w:ascii="Arial"/>
                <w:b/>
                <w:i/>
                <w:sz w:val="18"/>
                <w:u w:val="none"/>
              </w:rPr>
            </w:pPr>
          </w:p>
          <w:p>
            <w:pPr>
              <w:pStyle w:val="152"/>
              <w:spacing w:before="152"/>
              <w:rPr>
                <w:rFonts w:ascii="Arial"/>
                <w:b/>
                <w:i/>
                <w:sz w:val="18"/>
                <w:u w:val="none"/>
              </w:rPr>
            </w:pPr>
          </w:p>
          <w:p>
            <w:pPr>
              <w:pStyle w:val="152"/>
              <w:ind w:left="39" w:right="3"/>
              <w:jc w:val="center"/>
              <w:rPr>
                <w:sz w:val="18"/>
                <w:u w:val="none"/>
              </w:rPr>
            </w:pPr>
            <w:r>
              <w:rPr>
                <w:spacing w:val="-10"/>
                <w:sz w:val="18"/>
                <w:u w:val="non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9"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67"/>
              <w:ind w:left="130"/>
              <w:rPr>
                <w:sz w:val="18"/>
                <w:u w:val="none"/>
              </w:rPr>
            </w:pPr>
            <w:r>
              <w:rPr>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ight="237"/>
              <w:rPr>
                <w:sz w:val="18"/>
                <w:u w:val="none"/>
              </w:rPr>
            </w:pPr>
            <w:r>
              <w:rPr>
                <w:sz w:val="18"/>
                <w:u w:val="none"/>
              </w:rPr>
              <w:t>See corresponding entry in Table 19-1 (TXVECTOR and RXVECTOR parameters),</w:t>
            </w:r>
            <w:r>
              <w:rPr>
                <w:spacing w:val="-9"/>
                <w:sz w:val="18"/>
                <w:u w:val="none"/>
              </w:rPr>
              <w:t xml:space="preserve"> </w:t>
            </w:r>
            <w:r>
              <w:rPr>
                <w:sz w:val="18"/>
                <w:u w:val="none"/>
              </w:rPr>
              <w:t>Table</w:t>
            </w:r>
            <w:r>
              <w:rPr>
                <w:spacing w:val="-6"/>
                <w:sz w:val="18"/>
                <w:u w:val="none"/>
              </w:rPr>
              <w:t xml:space="preserve"> </w:t>
            </w:r>
            <w:r>
              <w:rPr>
                <w:sz w:val="18"/>
                <w:u w:val="none"/>
              </w:rPr>
              <w:t>21-1</w:t>
            </w:r>
            <w:r>
              <w:rPr>
                <w:spacing w:val="-6"/>
                <w:sz w:val="18"/>
                <w:u w:val="none"/>
              </w:rPr>
              <w:t xml:space="preserve"> </w:t>
            </w:r>
            <w:r>
              <w:rPr>
                <w:sz w:val="18"/>
                <w:u w:val="none"/>
              </w:rPr>
              <w:t>(TXVECTOR</w:t>
            </w:r>
            <w:r>
              <w:rPr>
                <w:spacing w:val="-9"/>
                <w:sz w:val="18"/>
                <w:u w:val="none"/>
              </w:rPr>
              <w:t xml:space="preserve"> </w:t>
            </w:r>
            <w:r>
              <w:rPr>
                <w:sz w:val="18"/>
                <w:u w:val="none"/>
              </w:rPr>
              <w:t>and</w:t>
            </w:r>
            <w:r>
              <w:rPr>
                <w:spacing w:val="-10"/>
                <w:sz w:val="18"/>
                <w:u w:val="none"/>
              </w:rPr>
              <w:t xml:space="preserve"> </w:t>
            </w:r>
            <w:r>
              <w:rPr>
                <w:sz w:val="18"/>
                <w:u w:val="none"/>
              </w:rPr>
              <w:t>RXVECTOR</w:t>
            </w:r>
            <w:r>
              <w:rPr>
                <w:spacing w:val="-10"/>
                <w:sz w:val="18"/>
                <w:u w:val="none"/>
              </w:rPr>
              <w:t xml:space="preserve"> </w:t>
            </w:r>
            <w:r>
              <w:rPr>
                <w:sz w:val="18"/>
                <w:u w:val="none"/>
              </w:rPr>
              <w:t>parameters),rTable 27-1 (TXVECTOR and RXVECTOR parameters)</w:t>
            </w:r>
            <w:r>
              <w:rPr>
                <w:rFonts w:hint="eastAsia" w:eastAsia="宋体"/>
                <w:sz w:val="18"/>
                <w:u w:val="none"/>
                <w:lang w:val="en-US" w:eastAsia="zh-CN"/>
              </w:rPr>
              <w:t xml:space="preserve">, or </w:t>
            </w:r>
            <w:r>
              <w:rPr>
                <w:sz w:val="18"/>
                <w:u w:val="none"/>
              </w:rPr>
              <w:t xml:space="preserve">Table </w:t>
            </w:r>
            <w:r>
              <w:rPr>
                <w:rFonts w:hint="eastAsia" w:eastAsia="宋体"/>
                <w:sz w:val="18"/>
                <w:u w:val="none"/>
                <w:lang w:val="en-US" w:eastAsia="zh-CN"/>
              </w:rPr>
              <w:t>36</w:t>
            </w:r>
            <w:r>
              <w:rPr>
                <w:sz w:val="18"/>
                <w:u w:val="none"/>
              </w:rPr>
              <w:t>-1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restart"/>
            <w:tcBorders>
              <w:top w:val="single" w:color="000000" w:sz="4" w:space="0"/>
              <w:bottom w:val="single" w:color="000000" w:sz="2" w:space="0"/>
              <w:right w:val="single" w:color="000000" w:sz="2" w:space="0"/>
            </w:tcBorders>
            <w:textDirection w:val="btLr"/>
          </w:tcPr>
          <w:p>
            <w:pPr>
              <w:pStyle w:val="152"/>
              <w:spacing w:before="1"/>
              <w:rPr>
                <w:rFonts w:ascii="Arial"/>
                <w:b/>
                <w:i/>
                <w:sz w:val="18"/>
                <w:u w:val="none"/>
              </w:rPr>
            </w:pPr>
          </w:p>
          <w:p>
            <w:pPr>
              <w:pStyle w:val="152"/>
              <w:jc w:val="center"/>
              <w:rPr>
                <w:sz w:val="18"/>
                <w:u w:val="none"/>
              </w:rPr>
            </w:pPr>
            <w:r>
              <w:rPr>
                <w:spacing w:val="-4"/>
                <w:sz w:val="18"/>
                <w:u w:val="none"/>
              </w:rPr>
              <w:t>N_TX</w:t>
            </w: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411"/>
              <w:rPr>
                <w:sz w:val="18"/>
                <w:u w:val="none"/>
              </w:rPr>
            </w:pPr>
            <w:r>
              <w:rPr>
                <w:sz w:val="18"/>
                <w:u w:val="none"/>
              </w:rPr>
              <w:t>FORMAT</w:t>
            </w:r>
            <w:r>
              <w:rPr>
                <w:spacing w:val="-12"/>
                <w:sz w:val="18"/>
                <w:u w:val="none"/>
              </w:rPr>
              <w:t xml:space="preserve"> </w:t>
            </w:r>
            <w:r>
              <w:rPr>
                <w:sz w:val="18"/>
                <w:u w:val="none"/>
              </w:rPr>
              <w:t>is</w:t>
            </w:r>
            <w:r>
              <w:rPr>
                <w:spacing w:val="-11"/>
                <w:sz w:val="18"/>
                <w:u w:val="none"/>
              </w:rPr>
              <w:t xml:space="preserve"> </w:t>
            </w:r>
            <w:r>
              <w:rPr>
                <w:rFonts w:hint="eastAsia" w:eastAsia="宋体"/>
                <w:sz w:val="18"/>
                <w:u w:val="none"/>
                <w:lang w:val="en-US" w:eastAsia="zh-CN"/>
              </w:rPr>
              <w:t>UHR</w:t>
            </w:r>
            <w:r>
              <w:rPr>
                <w:sz w:val="18"/>
                <w:u w:val="none"/>
              </w:rPr>
              <w:t>_MU</w:t>
            </w:r>
            <w:r>
              <w:rPr>
                <w:rFonts w:hint="eastAsia" w:eastAsia="宋体"/>
                <w:sz w:val="18"/>
                <w:u w:val="none"/>
                <w:lang w:val="en-US" w:eastAsia="zh-CN"/>
              </w:rPr>
              <w:t>, UHR_ELR,</w:t>
            </w:r>
            <w:r>
              <w:rPr>
                <w:spacing w:val="-11"/>
                <w:sz w:val="18"/>
                <w:u w:val="none"/>
              </w:rPr>
              <w:t xml:space="preserve"> </w:t>
            </w:r>
            <w:r>
              <w:rPr>
                <w:sz w:val="18"/>
                <w:u w:val="none"/>
              </w:rPr>
              <w:t xml:space="preserve">or </w:t>
            </w:r>
            <w:r>
              <w:rPr>
                <w:rFonts w:hint="eastAsia" w:eastAsia="宋体"/>
                <w:spacing w:val="-2"/>
                <w:sz w:val="18"/>
                <w:u w:val="none"/>
                <w:lang w:val="en-US" w:eastAsia="zh-CN"/>
              </w:rPr>
              <w:t>UHR</w:t>
            </w:r>
            <w:r>
              <w:rPr>
                <w:spacing w:val="-2"/>
                <w:sz w:val="18"/>
                <w:u w:val="none"/>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166"/>
              <w:ind w:left="130"/>
              <w:rPr>
                <w:sz w:val="18"/>
                <w:u w:val="none"/>
              </w:rPr>
            </w:pPr>
            <w:r>
              <w:rPr>
                <w:sz w:val="18"/>
                <w:u w:val="none"/>
              </w:rPr>
              <w:t>Indicates</w:t>
            </w:r>
            <w:r>
              <w:rPr>
                <w:spacing w:val="-6"/>
                <w:sz w:val="18"/>
                <w:u w:val="none"/>
              </w:rPr>
              <w:t xml:space="preserve"> </w:t>
            </w:r>
            <w:r>
              <w:rPr>
                <w:sz w:val="18"/>
                <w:u w:val="none"/>
              </w:rPr>
              <w:t>the</w:t>
            </w:r>
            <w:r>
              <w:rPr>
                <w:spacing w:val="-3"/>
                <w:sz w:val="18"/>
                <w:u w:val="none"/>
              </w:rPr>
              <w:t xml:space="preserve"> </w:t>
            </w:r>
            <w:r>
              <w:rPr>
                <w:sz w:val="18"/>
                <w:u w:val="none"/>
              </w:rPr>
              <w:t>number</w:t>
            </w:r>
            <w:r>
              <w:rPr>
                <w:spacing w:val="-2"/>
                <w:sz w:val="18"/>
                <w:u w:val="none"/>
              </w:rPr>
              <w:t xml:space="preserve"> </w:t>
            </w:r>
            <w:r>
              <w:rPr>
                <w:sz w:val="18"/>
                <w:u w:val="none"/>
              </w:rPr>
              <w:t>of</w:t>
            </w:r>
            <w:r>
              <w:rPr>
                <w:spacing w:val="-2"/>
                <w:sz w:val="18"/>
                <w:u w:val="none"/>
              </w:rPr>
              <w:t xml:space="preserve"> </w:t>
            </w:r>
            <w:r>
              <w:rPr>
                <w:sz w:val="18"/>
                <w:u w:val="none"/>
              </w:rPr>
              <w:t>transmit</w:t>
            </w:r>
            <w:r>
              <w:rPr>
                <w:spacing w:val="-3"/>
                <w:sz w:val="18"/>
                <w:u w:val="none"/>
              </w:rPr>
              <w:t xml:space="preserve"> </w:t>
            </w:r>
            <w:r>
              <w:rPr>
                <w:spacing w:val="-2"/>
                <w:sz w:val="18"/>
                <w:u w:val="none"/>
              </w:rPr>
              <w:t>chains.</w:t>
            </w:r>
          </w:p>
        </w:tc>
        <w:tc>
          <w:tcPr>
            <w:tcW w:w="600" w:type="dxa"/>
            <w:tcBorders>
              <w:top w:val="single" w:color="000000" w:sz="4" w:space="0"/>
              <w:left w:val="single" w:color="000000" w:sz="2" w:space="0"/>
              <w:bottom w:val="single" w:color="000000" w:sz="4" w:space="0"/>
              <w:right w:val="single" w:color="000000" w:sz="2" w:space="0"/>
            </w:tcBorders>
          </w:tcPr>
          <w:p>
            <w:pPr>
              <w:pStyle w:val="152"/>
              <w:spacing w:before="166"/>
              <w:ind w:left="28" w:right="3"/>
              <w:jc w:val="center"/>
              <w:rPr>
                <w:sz w:val="18"/>
                <w:u w:val="none"/>
              </w:rPr>
            </w:pPr>
            <w:r>
              <w:rPr>
                <w:spacing w:val="-10"/>
                <w:sz w:val="18"/>
                <w:u w:val="none"/>
              </w:rPr>
              <w:t>Y</w:t>
            </w:r>
          </w:p>
        </w:tc>
        <w:tc>
          <w:tcPr>
            <w:tcW w:w="601" w:type="dxa"/>
            <w:tcBorders>
              <w:top w:val="single" w:color="000000" w:sz="4" w:space="0"/>
              <w:left w:val="single" w:color="000000" w:sz="2" w:space="0"/>
              <w:bottom w:val="single" w:color="000000" w:sz="4" w:space="0"/>
            </w:tcBorders>
          </w:tcPr>
          <w:p>
            <w:pPr>
              <w:pStyle w:val="152"/>
              <w:spacing w:before="166"/>
              <w:ind w:left="39" w:right="3"/>
              <w:jc w:val="center"/>
              <w:rPr>
                <w:sz w:val="18"/>
                <w:u w:val="none"/>
              </w:rPr>
            </w:pPr>
            <w:r>
              <w:rPr>
                <w:spacing w:val="-10"/>
                <w:sz w:val="18"/>
                <w:u w:val="non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2"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67"/>
              <w:ind w:left="130"/>
              <w:rPr>
                <w:sz w:val="18"/>
                <w:u w:val="none"/>
              </w:rPr>
            </w:pPr>
            <w:r>
              <w:rPr>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Pr>
                <w:sz w:val="18"/>
                <w:u w:val="none"/>
              </w:rPr>
            </w:pPr>
            <w:r>
              <w:rPr>
                <w:sz w:val="18"/>
                <w:u w:val="none"/>
              </w:rPr>
              <w:t>See</w:t>
            </w:r>
            <w:r>
              <w:rPr>
                <w:spacing w:val="-2"/>
                <w:sz w:val="18"/>
                <w:u w:val="none"/>
              </w:rPr>
              <w:t xml:space="preserve"> </w:t>
            </w:r>
            <w:r>
              <w:rPr>
                <w:sz w:val="18"/>
                <w:u w:val="none"/>
              </w:rPr>
              <w:t>corresponding</w:t>
            </w:r>
            <w:r>
              <w:rPr>
                <w:spacing w:val="-3"/>
                <w:sz w:val="18"/>
                <w:u w:val="none"/>
              </w:rPr>
              <w:t xml:space="preserve"> </w:t>
            </w:r>
            <w:r>
              <w:rPr>
                <w:sz w:val="18"/>
                <w:u w:val="none"/>
              </w:rPr>
              <w:t>entry</w:t>
            </w:r>
            <w:r>
              <w:rPr>
                <w:spacing w:val="-3"/>
                <w:sz w:val="18"/>
                <w:u w:val="none"/>
              </w:rPr>
              <w:t xml:space="preserve"> </w:t>
            </w:r>
            <w:r>
              <w:rPr>
                <w:sz w:val="18"/>
                <w:u w:val="none"/>
              </w:rPr>
              <w:t>in</w:t>
            </w:r>
            <w:r>
              <w:rPr>
                <w:spacing w:val="-3"/>
                <w:sz w:val="18"/>
                <w:u w:val="none"/>
              </w:rPr>
              <w:t xml:space="preserve"> </w:t>
            </w:r>
            <w:r>
              <w:rPr>
                <w:sz w:val="18"/>
                <w:u w:val="none"/>
              </w:rPr>
              <w:t>Table 21-1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r>
              <w:rPr>
                <w:rFonts w:hint="eastAsia" w:eastAsia="宋体"/>
                <w:sz w:val="18"/>
                <w:u w:val="none"/>
                <w:lang w:val="en-US" w:eastAsia="zh-CN"/>
              </w:rPr>
              <w:t>,</w:t>
            </w:r>
            <w:r>
              <w:rPr>
                <w:spacing w:val="-9"/>
                <w:sz w:val="18"/>
                <w:u w:val="none"/>
              </w:rPr>
              <w:t xml:space="preserve"> </w:t>
            </w:r>
            <w:r>
              <w:rPr>
                <w:sz w:val="18"/>
                <w:u w:val="none"/>
              </w:rPr>
              <w:t>Table</w:t>
            </w:r>
            <w:r>
              <w:rPr>
                <w:spacing w:val="-6"/>
                <w:sz w:val="18"/>
                <w:u w:val="none"/>
              </w:rPr>
              <w:t xml:space="preserve"> </w:t>
            </w:r>
            <w:r>
              <w:rPr>
                <w:sz w:val="18"/>
                <w:u w:val="none"/>
              </w:rPr>
              <w:t>27-1</w:t>
            </w:r>
            <w:r>
              <w:rPr>
                <w:spacing w:val="-4"/>
                <w:sz w:val="18"/>
                <w:u w:val="none"/>
              </w:rPr>
              <w:t xml:space="preserve"> </w:t>
            </w:r>
            <w:r>
              <w:rPr>
                <w:sz w:val="18"/>
                <w:u w:val="none"/>
              </w:rPr>
              <w:t>(TXVECTOR</w:t>
            </w:r>
            <w:r>
              <w:rPr>
                <w:spacing w:val="-9"/>
                <w:sz w:val="18"/>
                <w:u w:val="none"/>
              </w:rPr>
              <w:t xml:space="preserve"> </w:t>
            </w:r>
            <w:r>
              <w:rPr>
                <w:sz w:val="18"/>
                <w:u w:val="none"/>
              </w:rPr>
              <w:t>and</w:t>
            </w:r>
            <w:r>
              <w:rPr>
                <w:spacing w:val="-9"/>
                <w:sz w:val="18"/>
                <w:u w:val="none"/>
              </w:rPr>
              <w:t xml:space="preserve"> </w:t>
            </w:r>
            <w:r>
              <w:rPr>
                <w:sz w:val="18"/>
                <w:u w:val="none"/>
              </w:rPr>
              <w:t>RXVECTOR</w:t>
            </w:r>
            <w:r>
              <w:rPr>
                <w:spacing w:val="-9"/>
                <w:sz w:val="18"/>
                <w:u w:val="none"/>
              </w:rPr>
              <w:t xml:space="preserve"> </w:t>
            </w:r>
            <w:r>
              <w:rPr>
                <w:sz w:val="18"/>
                <w:u w:val="none"/>
              </w:rPr>
              <w:t>parameters)</w:t>
            </w:r>
            <w:r>
              <w:rPr>
                <w:rFonts w:hint="eastAsia" w:eastAsia="宋体"/>
                <w:sz w:val="18"/>
                <w:u w:val="none"/>
                <w:lang w:val="en-US" w:eastAsia="zh-CN"/>
              </w:rPr>
              <w:t xml:space="preserve">, or </w:t>
            </w:r>
            <w:r>
              <w:rPr>
                <w:sz w:val="18"/>
                <w:u w:val="none"/>
              </w:rPr>
              <w:t xml:space="preserve">Table </w:t>
            </w:r>
            <w:r>
              <w:rPr>
                <w:rFonts w:hint="eastAsia" w:eastAsia="宋体"/>
                <w:sz w:val="18"/>
                <w:u w:val="none"/>
                <w:lang w:val="en-US" w:eastAsia="zh-CN"/>
              </w:rPr>
              <w:t>36</w:t>
            </w:r>
            <w:r>
              <w:rPr>
                <w:sz w:val="18"/>
                <w:u w:val="none"/>
              </w:rPr>
              <w:t>-1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49" w:hRule="atLeast"/>
        </w:trPr>
        <w:tc>
          <w:tcPr>
            <w:tcW w:w="639" w:type="dxa"/>
            <w:vMerge w:val="restart"/>
            <w:tcBorders>
              <w:top w:val="single" w:color="000000" w:sz="2" w:space="0"/>
              <w:bottom w:val="single" w:color="000000" w:sz="4" w:space="0"/>
              <w:right w:val="single" w:color="000000" w:sz="2" w:space="0"/>
            </w:tcBorders>
            <w:textDirection w:val="btLr"/>
          </w:tcPr>
          <w:p>
            <w:pPr>
              <w:pStyle w:val="152"/>
              <w:spacing w:before="1"/>
              <w:rPr>
                <w:rFonts w:ascii="Arial"/>
                <w:b/>
                <w:i/>
                <w:sz w:val="18"/>
                <w:u w:val="none"/>
              </w:rPr>
            </w:pPr>
          </w:p>
          <w:p>
            <w:pPr>
              <w:pStyle w:val="152"/>
              <w:ind w:left="1280"/>
              <w:rPr>
                <w:sz w:val="18"/>
                <w:u w:val="none"/>
              </w:rPr>
            </w:pPr>
            <w:r>
              <w:rPr>
                <w:spacing w:val="-2"/>
                <w:sz w:val="18"/>
                <w:u w:val="none"/>
              </w:rPr>
              <w:t>EXPANSION_MAT</w:t>
            </w:r>
          </w:p>
        </w:tc>
        <w:tc>
          <w:tcPr>
            <w:tcW w:w="2418"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spacing w:before="57"/>
              <w:rPr>
                <w:rFonts w:ascii="Arial"/>
                <w:b/>
                <w:i/>
                <w:sz w:val="18"/>
                <w:u w:val="none"/>
              </w:rPr>
            </w:pPr>
          </w:p>
          <w:p>
            <w:pPr>
              <w:pStyle w:val="152"/>
              <w:spacing w:line="232" w:lineRule="auto"/>
              <w:ind w:left="130" w:right="301"/>
              <w:rPr>
                <w:sz w:val="18"/>
                <w:u w:val="none"/>
              </w:rPr>
            </w:pPr>
            <w:r>
              <w:rPr>
                <w:sz w:val="18"/>
                <w:u w:val="none"/>
              </w:rPr>
              <w:t>FORMAT</w:t>
            </w:r>
            <w:r>
              <w:rPr>
                <w:spacing w:val="-12"/>
                <w:sz w:val="18"/>
                <w:u w:val="none"/>
              </w:rPr>
              <w:t xml:space="preserve"> </w:t>
            </w:r>
            <w:r>
              <w:rPr>
                <w:sz w:val="18"/>
                <w:u w:val="none"/>
              </w:rPr>
              <w:t>is</w:t>
            </w:r>
            <w:r>
              <w:rPr>
                <w:spacing w:val="-11"/>
                <w:sz w:val="18"/>
                <w:u w:val="none"/>
              </w:rPr>
              <w:t xml:space="preserve"> </w:t>
            </w:r>
            <w:r>
              <w:rPr>
                <w:rFonts w:hint="eastAsia" w:eastAsia="宋体"/>
                <w:sz w:val="18"/>
                <w:u w:val="none"/>
                <w:lang w:val="en-US" w:eastAsia="zh-CN"/>
              </w:rPr>
              <w:t>UHR</w:t>
            </w:r>
            <w:r>
              <w:rPr>
                <w:sz w:val="18"/>
                <w:u w:val="none"/>
              </w:rPr>
              <w:t>_MU</w:t>
            </w:r>
            <w:r>
              <w:rPr>
                <w:rFonts w:hint="eastAsia" w:eastAsia="宋体"/>
                <w:sz w:val="18"/>
                <w:u w:val="none"/>
                <w:lang w:val="en-US" w:eastAsia="zh-CN"/>
              </w:rPr>
              <w:t xml:space="preserve"> or UHR_ELR,</w:t>
            </w:r>
            <w:r>
              <w:rPr>
                <w:spacing w:val="-11"/>
                <w:sz w:val="18"/>
                <w:u w:val="none"/>
              </w:rPr>
              <w:t xml:space="preserve"> </w:t>
            </w:r>
            <w:r>
              <w:rPr>
                <w:sz w:val="18"/>
                <w:u w:val="none"/>
              </w:rPr>
              <w:t>and APEP_LENGTH &gt; 0</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102"/>
              <w:rPr>
                <w:sz w:val="18"/>
                <w:u w:val="none"/>
              </w:rPr>
            </w:pPr>
            <w:r>
              <w:rPr>
                <w:sz w:val="18"/>
                <w:u w:val="none"/>
              </w:rPr>
              <w:t>For each user, contains a vector in the number of all the subcarriers</w:t>
            </w:r>
            <w:r>
              <w:rPr>
                <w:spacing w:val="-6"/>
                <w:sz w:val="18"/>
                <w:u w:val="none"/>
              </w:rPr>
              <w:t xml:space="preserve"> </w:t>
            </w:r>
            <w:r>
              <w:rPr>
                <w:sz w:val="18"/>
                <w:u w:val="none"/>
              </w:rPr>
              <w:t>in</w:t>
            </w:r>
            <w:r>
              <w:rPr>
                <w:spacing w:val="-5"/>
                <w:sz w:val="18"/>
                <w:u w:val="none"/>
              </w:rPr>
              <w:t xml:space="preserve"> </w:t>
            </w:r>
            <w:r>
              <w:rPr>
                <w:sz w:val="18"/>
                <w:u w:val="none"/>
              </w:rPr>
              <w:t>an</w:t>
            </w:r>
            <w:r>
              <w:rPr>
                <w:spacing w:val="-5"/>
                <w:sz w:val="18"/>
                <w:u w:val="none"/>
              </w:rPr>
              <w:t xml:space="preserve"> </w:t>
            </w:r>
            <w:r>
              <w:rPr>
                <w:sz w:val="18"/>
                <w:u w:val="none"/>
              </w:rPr>
              <w:t>RU</w:t>
            </w:r>
            <w:r>
              <w:rPr>
                <w:spacing w:val="-4"/>
                <w:sz w:val="18"/>
                <w:u w:val="none"/>
              </w:rPr>
              <w:t xml:space="preserve"> </w:t>
            </w:r>
            <w:r>
              <w:rPr>
                <w:sz w:val="18"/>
                <w:u w:val="none"/>
              </w:rPr>
              <w:t>that</w:t>
            </w:r>
            <w:r>
              <w:rPr>
                <w:spacing w:val="-5"/>
                <w:sz w:val="18"/>
                <w:u w:val="none"/>
              </w:rPr>
              <w:t xml:space="preserve"> </w:t>
            </w:r>
            <w:r>
              <w:rPr>
                <w:sz w:val="18"/>
                <w:u w:val="none"/>
              </w:rPr>
              <w:t>is</w:t>
            </w:r>
            <w:r>
              <w:rPr>
                <w:spacing w:val="-5"/>
                <w:sz w:val="18"/>
                <w:u w:val="none"/>
              </w:rPr>
              <w:t xml:space="preserve"> </w:t>
            </w:r>
            <w:r>
              <w:rPr>
                <w:sz w:val="18"/>
                <w:u w:val="none"/>
              </w:rPr>
              <w:t>assigned</w:t>
            </w:r>
            <w:r>
              <w:rPr>
                <w:spacing w:val="-4"/>
                <w:sz w:val="18"/>
                <w:u w:val="none"/>
              </w:rPr>
              <w:t xml:space="preserve"> </w:t>
            </w:r>
            <w:r>
              <w:rPr>
                <w:sz w:val="18"/>
                <w:u w:val="none"/>
              </w:rPr>
              <w:t>to</w:t>
            </w:r>
            <w:r>
              <w:rPr>
                <w:spacing w:val="-4"/>
                <w:sz w:val="18"/>
                <w:u w:val="none"/>
              </w:rPr>
              <w:t xml:space="preserve"> </w:t>
            </w:r>
            <w:r>
              <w:rPr>
                <w:sz w:val="18"/>
                <w:u w:val="none"/>
              </w:rPr>
              <w:t>this</w:t>
            </w:r>
            <w:r>
              <w:rPr>
                <w:spacing w:val="-5"/>
                <w:sz w:val="18"/>
                <w:u w:val="none"/>
              </w:rPr>
              <w:t xml:space="preserve"> </w:t>
            </w:r>
            <w:r>
              <w:rPr>
                <w:sz w:val="18"/>
                <w:u w:val="none"/>
              </w:rPr>
              <w:t>user.</w:t>
            </w:r>
            <w:r>
              <w:rPr>
                <w:spacing w:val="-4"/>
                <w:sz w:val="18"/>
                <w:u w:val="none"/>
              </w:rPr>
              <w:t xml:space="preserve"> </w:t>
            </w:r>
            <w:r>
              <w:rPr>
                <w:sz w:val="18"/>
                <w:u w:val="none"/>
              </w:rPr>
              <w:t xml:space="preserve">The vector for each subcarrier contains feedback matrices as defined in </w:t>
            </w:r>
            <w:r>
              <w:rPr>
                <w:u w:val="none"/>
              </w:rPr>
              <w:fldChar w:fldCharType="begin"/>
            </w:r>
            <w:r>
              <w:rPr>
                <w:u w:val="none"/>
              </w:rPr>
              <w:instrText xml:space="preserve"> HYPERLINK \l "_bookmark273" </w:instrText>
            </w:r>
            <w:r>
              <w:rPr>
                <w:u w:val="none"/>
              </w:rPr>
              <w:fldChar w:fldCharType="separate"/>
            </w:r>
            <w:r>
              <w:rPr>
                <w:sz w:val="18"/>
                <w:u w:val="none"/>
              </w:rPr>
              <w:t>3</w:t>
            </w:r>
            <w:r>
              <w:rPr>
                <w:rFonts w:hint="eastAsia" w:eastAsia="宋体"/>
                <w:sz w:val="18"/>
                <w:u w:val="none"/>
                <w:lang w:val="en-US" w:eastAsia="zh-CN"/>
              </w:rPr>
              <w:t>8</w:t>
            </w:r>
            <w:r>
              <w:rPr>
                <w:sz w:val="18"/>
                <w:u w:val="none"/>
              </w:rPr>
              <w:t>.3.17.2 (</w:t>
            </w:r>
            <w:r>
              <w:rPr>
                <w:rFonts w:hint="eastAsia" w:eastAsia="宋体"/>
                <w:sz w:val="18"/>
                <w:u w:val="none"/>
                <w:lang w:val="en-US" w:eastAsia="zh-CN"/>
              </w:rPr>
              <w:t>UHR</w:t>
            </w:r>
            <w:r>
              <w:rPr>
                <w:sz w:val="18"/>
                <w:u w:val="none"/>
              </w:rPr>
              <w:t xml:space="preserve"> beamforming feedback matrix V)</w:t>
            </w:r>
            <w:r>
              <w:rPr>
                <w:sz w:val="18"/>
                <w:u w:val="none"/>
              </w:rPr>
              <w:fldChar w:fldCharType="end"/>
            </w:r>
            <w:r>
              <w:rPr>
                <w:sz w:val="18"/>
                <w:u w:val="none"/>
              </w:rPr>
              <w:t xml:space="preserve"> based</w:t>
            </w:r>
            <w:r>
              <w:rPr>
                <w:spacing w:val="-4"/>
                <w:sz w:val="18"/>
                <w:u w:val="none"/>
              </w:rPr>
              <w:t xml:space="preserve"> </w:t>
            </w:r>
            <w:r>
              <w:rPr>
                <w:sz w:val="18"/>
                <w:u w:val="none"/>
              </w:rPr>
              <w:t>on</w:t>
            </w:r>
            <w:r>
              <w:rPr>
                <w:spacing w:val="-3"/>
                <w:sz w:val="18"/>
                <w:u w:val="none"/>
              </w:rPr>
              <w:t xml:space="preserve"> </w:t>
            </w:r>
            <w:r>
              <w:rPr>
                <w:sz w:val="18"/>
                <w:u w:val="none"/>
              </w:rPr>
              <w:t>the</w:t>
            </w:r>
            <w:r>
              <w:rPr>
                <w:spacing w:val="-4"/>
                <w:sz w:val="18"/>
                <w:u w:val="none"/>
              </w:rPr>
              <w:t xml:space="preserve"> </w:t>
            </w:r>
            <w:r>
              <w:rPr>
                <w:sz w:val="18"/>
                <w:u w:val="none"/>
              </w:rPr>
              <w:t>channel</w:t>
            </w:r>
            <w:r>
              <w:rPr>
                <w:spacing w:val="-4"/>
                <w:sz w:val="18"/>
                <w:u w:val="none"/>
              </w:rPr>
              <w:t xml:space="preserve"> </w:t>
            </w:r>
            <w:r>
              <w:rPr>
                <w:sz w:val="18"/>
                <w:u w:val="none"/>
              </w:rPr>
              <w:t>measured</w:t>
            </w:r>
            <w:r>
              <w:rPr>
                <w:spacing w:val="-6"/>
                <w:sz w:val="18"/>
                <w:u w:val="none"/>
              </w:rPr>
              <w:t xml:space="preserve"> </w:t>
            </w:r>
            <w:r>
              <w:rPr>
                <w:sz w:val="18"/>
                <w:u w:val="none"/>
              </w:rPr>
              <w:t>during</w:t>
            </w:r>
            <w:r>
              <w:rPr>
                <w:spacing w:val="-4"/>
                <w:sz w:val="18"/>
                <w:u w:val="none"/>
              </w:rPr>
              <w:t xml:space="preserve"> </w:t>
            </w:r>
            <w:r>
              <w:rPr>
                <w:sz w:val="18"/>
                <w:u w:val="none"/>
              </w:rPr>
              <w:t>the</w:t>
            </w:r>
            <w:r>
              <w:rPr>
                <w:spacing w:val="-3"/>
                <w:sz w:val="18"/>
                <w:u w:val="none"/>
              </w:rPr>
              <w:t xml:space="preserve"> </w:t>
            </w:r>
            <w:r>
              <w:rPr>
                <w:sz w:val="18"/>
                <w:u w:val="none"/>
              </w:rPr>
              <w:t>training</w:t>
            </w:r>
            <w:r>
              <w:rPr>
                <w:spacing w:val="-4"/>
                <w:sz w:val="18"/>
                <w:u w:val="none"/>
              </w:rPr>
              <w:t xml:space="preserve"> </w:t>
            </w:r>
            <w:r>
              <w:rPr>
                <w:sz w:val="18"/>
                <w:u w:val="none"/>
              </w:rPr>
              <w:t>symbols</w:t>
            </w:r>
            <w:r>
              <w:rPr>
                <w:spacing w:val="-4"/>
                <w:sz w:val="18"/>
                <w:u w:val="none"/>
              </w:rPr>
              <w:t xml:space="preserve"> </w:t>
            </w:r>
            <w:r>
              <w:rPr>
                <w:sz w:val="18"/>
                <w:u w:val="none"/>
              </w:rPr>
              <w:t xml:space="preserve">of previous </w:t>
            </w:r>
            <w:commentRangeStart w:id="2"/>
            <w:r>
              <w:rPr>
                <w:rFonts w:hint="eastAsia" w:eastAsia="宋体"/>
                <w:strike/>
                <w:dstrike w:val="0"/>
                <w:sz w:val="18"/>
                <w:highlight w:val="yellow"/>
                <w:u w:val="none"/>
                <w:lang w:val="en-US" w:eastAsia="zh-CN"/>
              </w:rPr>
              <w:t>UHR</w:t>
            </w:r>
            <w:r>
              <w:rPr>
                <w:strike/>
                <w:dstrike w:val="0"/>
                <w:sz w:val="18"/>
                <w:highlight w:val="yellow"/>
                <w:u w:val="none"/>
              </w:rPr>
              <w:t xml:space="preserve"> sounding NDPs, </w:t>
            </w:r>
            <w:commentRangeEnd w:id="2"/>
            <w:r>
              <w:commentReference w:id="2"/>
            </w:r>
            <w:r>
              <w:rPr>
                <w:sz w:val="18"/>
                <w:u w:val="none"/>
              </w:rPr>
              <w:t xml:space="preserve">EHT sounding NDPs, HE sounding NDPs or VHT </w:t>
            </w:r>
            <w:r>
              <w:rPr>
                <w:spacing w:val="-4"/>
                <w:sz w:val="18"/>
                <w:u w:val="none"/>
              </w:rPr>
              <w:t>NDPs.</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spacing w:before="46"/>
              <w:rPr>
                <w:rFonts w:ascii="Arial"/>
                <w:b/>
                <w:i/>
                <w:sz w:val="18"/>
                <w:u w:val="none"/>
              </w:rPr>
            </w:pPr>
          </w:p>
          <w:p>
            <w:pPr>
              <w:pStyle w:val="152"/>
              <w:ind w:left="28"/>
              <w:jc w:val="center"/>
              <w:rPr>
                <w:sz w:val="18"/>
                <w:u w:val="none"/>
              </w:rPr>
            </w:pPr>
            <w:r>
              <w:rPr>
                <w:spacing w:val="-5"/>
                <w:sz w:val="18"/>
                <w:u w:val="none"/>
              </w:rPr>
              <w:t>MU</w:t>
            </w:r>
          </w:p>
        </w:tc>
        <w:tc>
          <w:tcPr>
            <w:tcW w:w="601" w:type="dxa"/>
            <w:tcBorders>
              <w:top w:val="single" w:color="000000" w:sz="4" w:space="0"/>
              <w:left w:val="single" w:color="000000" w:sz="2" w:space="0"/>
              <w:bottom w:val="single" w:color="000000" w:sz="4" w:space="0"/>
            </w:tcBorders>
          </w:tcPr>
          <w:p>
            <w:pPr>
              <w:pStyle w:val="152"/>
              <w:rPr>
                <w:rFonts w:ascii="Arial"/>
                <w:b/>
                <w:i/>
                <w:sz w:val="18"/>
                <w:u w:val="none"/>
              </w:rPr>
            </w:pPr>
          </w:p>
          <w:p>
            <w:pPr>
              <w:pStyle w:val="152"/>
              <w:rPr>
                <w:rFonts w:ascii="Arial"/>
                <w:b/>
                <w:i/>
                <w:sz w:val="18"/>
                <w:u w:val="none"/>
              </w:rPr>
            </w:pPr>
          </w:p>
          <w:p>
            <w:pPr>
              <w:pStyle w:val="152"/>
              <w:spacing w:before="46"/>
              <w:rPr>
                <w:rFonts w:ascii="Arial"/>
                <w:b/>
                <w:i/>
                <w:sz w:val="18"/>
                <w:u w:val="none"/>
              </w:rPr>
            </w:pPr>
          </w:p>
          <w:p>
            <w:pPr>
              <w:pStyle w:val="152"/>
              <w:ind w:left="39" w:right="3"/>
              <w:jc w:val="center"/>
              <w:rPr>
                <w:sz w:val="18"/>
                <w:u w:val="none"/>
              </w:rPr>
            </w:pPr>
            <w:r>
              <w:rPr>
                <w:spacing w:val="-10"/>
                <w:sz w:val="18"/>
                <w:u w:val="non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49"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spacing w:before="153"/>
              <w:rPr>
                <w:rFonts w:ascii="Arial"/>
                <w:b/>
                <w:i/>
                <w:sz w:val="18"/>
                <w:u w:val="none"/>
              </w:rPr>
            </w:pPr>
          </w:p>
          <w:p>
            <w:pPr>
              <w:pStyle w:val="152"/>
              <w:ind w:left="130"/>
              <w:rPr>
                <w:sz w:val="18"/>
                <w:u w:val="none"/>
              </w:rPr>
            </w:pPr>
            <w:r>
              <w:rPr>
                <w:spacing w:val="-2"/>
                <w:sz w:val="18"/>
                <w:u w:val="none"/>
              </w:rPr>
              <w:t>FORMAT</w:t>
            </w:r>
            <w:r>
              <w:rPr>
                <w:spacing w:val="-7"/>
                <w:sz w:val="18"/>
                <w:u w:val="none"/>
              </w:rPr>
              <w:t xml:space="preserve"> </w:t>
            </w:r>
            <w:r>
              <w:rPr>
                <w:spacing w:val="-2"/>
                <w:sz w:val="18"/>
                <w:u w:val="none"/>
              </w:rPr>
              <w:t>is</w:t>
            </w:r>
            <w:r>
              <w:rPr>
                <w:spacing w:val="-3"/>
                <w:sz w:val="18"/>
                <w:u w:val="none"/>
              </w:rPr>
              <w:t xml:space="preserve"> </w:t>
            </w:r>
            <w:r>
              <w:rPr>
                <w:rFonts w:hint="eastAsia" w:eastAsia="宋体"/>
                <w:spacing w:val="-2"/>
                <w:sz w:val="18"/>
                <w:u w:val="none"/>
                <w:lang w:val="en-US" w:eastAsia="zh-CN"/>
              </w:rPr>
              <w:t>UHR</w:t>
            </w:r>
            <w:r>
              <w:rPr>
                <w:spacing w:val="-2"/>
                <w:sz w:val="18"/>
                <w:u w:val="none"/>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102"/>
              <w:rPr>
                <w:sz w:val="18"/>
                <w:u w:val="none"/>
              </w:rPr>
            </w:pPr>
            <w:r>
              <w:rPr>
                <w:sz w:val="18"/>
                <w:u w:val="none"/>
              </w:rPr>
              <w:t>Contains</w:t>
            </w:r>
            <w:r>
              <w:rPr>
                <w:spacing w:val="-7"/>
                <w:sz w:val="18"/>
                <w:u w:val="none"/>
              </w:rPr>
              <w:t xml:space="preserve"> </w:t>
            </w:r>
            <w:r>
              <w:rPr>
                <w:sz w:val="18"/>
                <w:u w:val="none"/>
              </w:rPr>
              <w:t>a</w:t>
            </w:r>
            <w:r>
              <w:rPr>
                <w:spacing w:val="-7"/>
                <w:sz w:val="18"/>
                <w:u w:val="none"/>
              </w:rPr>
              <w:t xml:space="preserve"> </w:t>
            </w:r>
            <w:r>
              <w:rPr>
                <w:sz w:val="18"/>
                <w:u w:val="none"/>
              </w:rPr>
              <w:t>vector</w:t>
            </w:r>
            <w:r>
              <w:rPr>
                <w:spacing w:val="-7"/>
                <w:sz w:val="18"/>
                <w:u w:val="none"/>
              </w:rPr>
              <w:t xml:space="preserve"> </w:t>
            </w:r>
            <w:r>
              <w:rPr>
                <w:sz w:val="18"/>
                <w:u w:val="none"/>
              </w:rPr>
              <w:t>in</w:t>
            </w:r>
            <w:r>
              <w:rPr>
                <w:spacing w:val="-7"/>
                <w:sz w:val="18"/>
                <w:u w:val="none"/>
              </w:rPr>
              <w:t xml:space="preserve"> </w:t>
            </w:r>
            <w:r>
              <w:rPr>
                <w:sz w:val="18"/>
                <w:u w:val="none"/>
              </w:rPr>
              <w:t>the</w:t>
            </w:r>
            <w:r>
              <w:rPr>
                <w:spacing w:val="-7"/>
                <w:sz w:val="18"/>
                <w:u w:val="none"/>
              </w:rPr>
              <w:t xml:space="preserve"> </w:t>
            </w:r>
            <w:r>
              <w:rPr>
                <w:sz w:val="18"/>
                <w:u w:val="none"/>
              </w:rPr>
              <w:t>number</w:t>
            </w:r>
            <w:r>
              <w:rPr>
                <w:spacing w:val="-7"/>
                <w:sz w:val="18"/>
                <w:u w:val="none"/>
              </w:rPr>
              <w:t xml:space="preserve"> </w:t>
            </w:r>
            <w:r>
              <w:rPr>
                <w:sz w:val="18"/>
                <w:u w:val="none"/>
              </w:rPr>
              <w:t>of</w:t>
            </w:r>
            <w:r>
              <w:rPr>
                <w:spacing w:val="-6"/>
                <w:sz w:val="18"/>
                <w:u w:val="none"/>
              </w:rPr>
              <w:t xml:space="preserve"> </w:t>
            </w:r>
            <w:r>
              <w:rPr>
                <w:sz w:val="18"/>
                <w:u w:val="none"/>
              </w:rPr>
              <w:t>all</w:t>
            </w:r>
            <w:r>
              <w:rPr>
                <w:spacing w:val="-7"/>
                <w:sz w:val="18"/>
                <w:u w:val="none"/>
              </w:rPr>
              <w:t xml:space="preserve"> </w:t>
            </w:r>
            <w:r>
              <w:rPr>
                <w:sz w:val="18"/>
                <w:u w:val="none"/>
              </w:rPr>
              <w:t>the</w:t>
            </w:r>
            <w:r>
              <w:rPr>
                <w:spacing w:val="-7"/>
                <w:sz w:val="18"/>
                <w:u w:val="none"/>
              </w:rPr>
              <w:t xml:space="preserve"> </w:t>
            </w:r>
            <w:r>
              <w:rPr>
                <w:sz w:val="18"/>
                <w:u w:val="none"/>
              </w:rPr>
              <w:t>subcarriers</w:t>
            </w:r>
            <w:r>
              <w:rPr>
                <w:spacing w:val="-7"/>
                <w:sz w:val="18"/>
                <w:u w:val="none"/>
              </w:rPr>
              <w:t xml:space="preserve"> </w:t>
            </w:r>
            <w:r>
              <w:rPr>
                <w:sz w:val="18"/>
                <w:u w:val="none"/>
              </w:rPr>
              <w:t>in</w:t>
            </w:r>
            <w:r>
              <w:rPr>
                <w:spacing w:val="-7"/>
                <w:sz w:val="18"/>
                <w:u w:val="none"/>
              </w:rPr>
              <w:t xml:space="preserve"> </w:t>
            </w:r>
            <w:r>
              <w:rPr>
                <w:sz w:val="18"/>
                <w:u w:val="none"/>
              </w:rPr>
              <w:t>an</w:t>
            </w:r>
            <w:r>
              <w:rPr>
                <w:spacing w:val="-7"/>
                <w:sz w:val="18"/>
                <w:u w:val="none"/>
              </w:rPr>
              <w:t xml:space="preserve"> </w:t>
            </w:r>
            <w:r>
              <w:rPr>
                <w:sz w:val="18"/>
                <w:u w:val="none"/>
              </w:rPr>
              <w:t xml:space="preserve">RU that is assigned to this user. The vector for each subcarrier contains feedback matrices as defined in </w:t>
            </w:r>
            <w:r>
              <w:rPr>
                <w:u w:val="none"/>
              </w:rPr>
              <w:fldChar w:fldCharType="begin"/>
            </w:r>
            <w:r>
              <w:rPr>
                <w:u w:val="none"/>
              </w:rPr>
              <w:instrText xml:space="preserve"> HYPERLINK \l "_bookmark273" </w:instrText>
            </w:r>
            <w:r>
              <w:rPr>
                <w:u w:val="none"/>
              </w:rPr>
              <w:fldChar w:fldCharType="separate"/>
            </w:r>
            <w:r>
              <w:rPr>
                <w:sz w:val="18"/>
                <w:u w:val="none"/>
              </w:rPr>
              <w:t>3</w:t>
            </w:r>
            <w:r>
              <w:rPr>
                <w:rFonts w:hint="eastAsia" w:eastAsia="宋体"/>
                <w:sz w:val="18"/>
                <w:u w:val="none"/>
                <w:lang w:val="en-US" w:eastAsia="zh-CN"/>
              </w:rPr>
              <w:t>8</w:t>
            </w:r>
            <w:r>
              <w:rPr>
                <w:sz w:val="18"/>
                <w:u w:val="none"/>
              </w:rPr>
              <w:t>.3.17.2</w:t>
            </w:r>
            <w:r>
              <w:rPr>
                <w:sz w:val="18"/>
                <w:u w:val="none"/>
              </w:rPr>
              <w:fldChar w:fldCharType="end"/>
            </w:r>
            <w:r>
              <w:rPr>
                <w:sz w:val="18"/>
                <w:u w:val="none"/>
              </w:rPr>
              <w:t xml:space="preserve"> </w:t>
            </w:r>
            <w:r>
              <w:rPr>
                <w:u w:val="none"/>
              </w:rPr>
              <w:fldChar w:fldCharType="begin"/>
            </w:r>
            <w:r>
              <w:rPr>
                <w:u w:val="none"/>
              </w:rPr>
              <w:instrText xml:space="preserve"> HYPERLINK \l "_bookmark273" </w:instrText>
            </w:r>
            <w:r>
              <w:rPr>
                <w:u w:val="none"/>
              </w:rPr>
              <w:fldChar w:fldCharType="separate"/>
            </w:r>
            <w:r>
              <w:rPr>
                <w:sz w:val="18"/>
                <w:u w:val="none"/>
              </w:rPr>
              <w:t>(</w:t>
            </w:r>
            <w:r>
              <w:rPr>
                <w:rFonts w:hint="eastAsia" w:eastAsia="宋体"/>
                <w:sz w:val="18"/>
                <w:u w:val="none"/>
                <w:lang w:val="en-US" w:eastAsia="zh-CN"/>
              </w:rPr>
              <w:t>UHR</w:t>
            </w:r>
            <w:r>
              <w:rPr>
                <w:sz w:val="18"/>
                <w:u w:val="none"/>
              </w:rPr>
              <w:t xml:space="preserve"> beamforming feedback matrix V)</w:t>
            </w:r>
            <w:r>
              <w:rPr>
                <w:sz w:val="18"/>
                <w:u w:val="none"/>
              </w:rPr>
              <w:fldChar w:fldCharType="end"/>
            </w:r>
            <w:r>
              <w:rPr>
                <w:sz w:val="18"/>
                <w:u w:val="none"/>
              </w:rPr>
              <w:t xml:space="preserve"> based on the channel measured during the training symbols of previous </w:t>
            </w:r>
            <w:r>
              <w:rPr>
                <w:rFonts w:hint="eastAsia" w:eastAsia="宋体"/>
                <w:strike/>
                <w:dstrike w:val="0"/>
                <w:sz w:val="18"/>
                <w:highlight w:val="yellow"/>
                <w:u w:val="none"/>
                <w:lang w:val="en-US" w:eastAsia="zh-CN"/>
              </w:rPr>
              <w:t>UHR</w:t>
            </w:r>
            <w:r>
              <w:rPr>
                <w:strike/>
                <w:dstrike w:val="0"/>
                <w:sz w:val="18"/>
                <w:highlight w:val="yellow"/>
                <w:u w:val="none"/>
              </w:rPr>
              <w:t xml:space="preserve"> sounding NDPs, </w:t>
            </w:r>
            <w:r>
              <w:rPr>
                <w:sz w:val="18"/>
                <w:u w:val="none"/>
              </w:rPr>
              <w:t>EHT sounding NDPs, HE sounding NDPs or VHT NDPs.</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spacing w:before="153"/>
              <w:rPr>
                <w:rFonts w:ascii="Arial"/>
                <w:b/>
                <w:i/>
                <w:sz w:val="18"/>
                <w:u w:val="none"/>
              </w:rPr>
            </w:pPr>
          </w:p>
          <w:p>
            <w:pPr>
              <w:pStyle w:val="152"/>
              <w:ind w:left="28" w:right="3"/>
              <w:jc w:val="center"/>
              <w:rPr>
                <w:sz w:val="18"/>
                <w:u w:val="none"/>
              </w:rPr>
            </w:pPr>
            <w:r>
              <w:rPr>
                <w:spacing w:val="-10"/>
                <w:sz w:val="18"/>
                <w:u w:val="none"/>
              </w:rPr>
              <w:t>O</w:t>
            </w:r>
          </w:p>
        </w:tc>
        <w:tc>
          <w:tcPr>
            <w:tcW w:w="601" w:type="dxa"/>
            <w:tcBorders>
              <w:top w:val="single" w:color="000000" w:sz="4" w:space="0"/>
              <w:left w:val="single" w:color="000000" w:sz="2" w:space="0"/>
              <w:bottom w:val="single" w:color="000000" w:sz="4" w:space="0"/>
            </w:tcBorders>
          </w:tcPr>
          <w:p>
            <w:pPr>
              <w:pStyle w:val="152"/>
              <w:rPr>
                <w:rFonts w:ascii="Arial"/>
                <w:b/>
                <w:i/>
                <w:sz w:val="18"/>
                <w:u w:val="none"/>
              </w:rPr>
            </w:pPr>
          </w:p>
          <w:p>
            <w:pPr>
              <w:pStyle w:val="152"/>
              <w:spacing w:before="153"/>
              <w:rPr>
                <w:rFonts w:ascii="Arial"/>
                <w:b/>
                <w:i/>
                <w:sz w:val="18"/>
                <w:u w:val="none"/>
              </w:rPr>
            </w:pPr>
          </w:p>
          <w:p>
            <w:pPr>
              <w:pStyle w:val="152"/>
              <w:ind w:left="39" w:right="3"/>
              <w:jc w:val="center"/>
              <w:rPr>
                <w:sz w:val="18"/>
                <w:u w:val="none"/>
              </w:rPr>
            </w:pPr>
            <w:r>
              <w:rPr>
                <w:spacing w:val="-10"/>
                <w:sz w:val="18"/>
                <w:u w:val="non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2" w:space="0"/>
              <w:right w:val="single" w:color="000000" w:sz="2" w:space="0"/>
            </w:tcBorders>
          </w:tcPr>
          <w:p>
            <w:pPr>
              <w:pStyle w:val="152"/>
              <w:spacing w:before="166"/>
              <w:ind w:left="130"/>
              <w:rPr>
                <w:sz w:val="18"/>
                <w:u w:val="none"/>
              </w:rPr>
            </w:pPr>
            <w:r>
              <w:rPr>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Pr>
                <w:sz w:val="18"/>
                <w:u w:val="none"/>
              </w:rPr>
            </w:pPr>
            <w:r>
              <w:rPr>
                <w:sz w:val="18"/>
                <w:u w:val="none"/>
              </w:rPr>
              <w:t>See</w:t>
            </w:r>
            <w:r>
              <w:rPr>
                <w:spacing w:val="-2"/>
                <w:sz w:val="18"/>
                <w:u w:val="none"/>
              </w:rPr>
              <w:t xml:space="preserve"> </w:t>
            </w:r>
            <w:r>
              <w:rPr>
                <w:sz w:val="18"/>
                <w:u w:val="none"/>
              </w:rPr>
              <w:t>corresponding</w:t>
            </w:r>
            <w:r>
              <w:rPr>
                <w:spacing w:val="-3"/>
                <w:sz w:val="18"/>
                <w:u w:val="none"/>
              </w:rPr>
              <w:t xml:space="preserve"> </w:t>
            </w:r>
            <w:r>
              <w:rPr>
                <w:sz w:val="18"/>
                <w:u w:val="none"/>
              </w:rPr>
              <w:t>entry</w:t>
            </w:r>
            <w:r>
              <w:rPr>
                <w:spacing w:val="-3"/>
                <w:sz w:val="18"/>
                <w:u w:val="none"/>
              </w:rPr>
              <w:t xml:space="preserve"> </w:t>
            </w:r>
            <w:r>
              <w:rPr>
                <w:sz w:val="18"/>
                <w:u w:val="none"/>
              </w:rPr>
              <w:t>in</w:t>
            </w:r>
            <w:r>
              <w:rPr>
                <w:spacing w:val="-3"/>
                <w:sz w:val="18"/>
                <w:u w:val="none"/>
              </w:rPr>
              <w:t xml:space="preserve"> </w:t>
            </w:r>
            <w:r>
              <w:rPr>
                <w:sz w:val="18"/>
                <w:u w:val="none"/>
              </w:rPr>
              <w:t>Table 21-1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r>
              <w:rPr>
                <w:rFonts w:hint="eastAsia" w:eastAsia="宋体"/>
                <w:sz w:val="18"/>
                <w:u w:val="none"/>
                <w:lang w:val="en-US" w:eastAsia="zh-CN"/>
              </w:rPr>
              <w:t>,</w:t>
            </w:r>
            <w:r>
              <w:rPr>
                <w:spacing w:val="-9"/>
                <w:sz w:val="18"/>
                <w:u w:val="none"/>
              </w:rPr>
              <w:t xml:space="preserve"> </w:t>
            </w:r>
            <w:r>
              <w:rPr>
                <w:sz w:val="18"/>
                <w:u w:val="none"/>
              </w:rPr>
              <w:t>Table</w:t>
            </w:r>
            <w:r>
              <w:rPr>
                <w:spacing w:val="-6"/>
                <w:sz w:val="18"/>
                <w:u w:val="none"/>
              </w:rPr>
              <w:t xml:space="preserve"> </w:t>
            </w:r>
            <w:r>
              <w:rPr>
                <w:sz w:val="18"/>
                <w:u w:val="none"/>
              </w:rPr>
              <w:t>27-1</w:t>
            </w:r>
            <w:r>
              <w:rPr>
                <w:spacing w:val="-4"/>
                <w:sz w:val="18"/>
                <w:u w:val="none"/>
              </w:rPr>
              <w:t xml:space="preserve"> </w:t>
            </w:r>
            <w:r>
              <w:rPr>
                <w:sz w:val="18"/>
                <w:u w:val="none"/>
              </w:rPr>
              <w:t>(TXVECTOR</w:t>
            </w:r>
            <w:r>
              <w:rPr>
                <w:spacing w:val="-9"/>
                <w:sz w:val="18"/>
                <w:u w:val="none"/>
              </w:rPr>
              <w:t xml:space="preserve"> </w:t>
            </w:r>
            <w:r>
              <w:rPr>
                <w:sz w:val="18"/>
                <w:u w:val="none"/>
              </w:rPr>
              <w:t>and</w:t>
            </w:r>
            <w:r>
              <w:rPr>
                <w:spacing w:val="-9"/>
                <w:sz w:val="18"/>
                <w:u w:val="none"/>
              </w:rPr>
              <w:t xml:space="preserve"> </w:t>
            </w:r>
            <w:r>
              <w:rPr>
                <w:sz w:val="18"/>
                <w:u w:val="none"/>
              </w:rPr>
              <w:t>RXVECTOR</w:t>
            </w:r>
            <w:r>
              <w:rPr>
                <w:spacing w:val="-9"/>
                <w:sz w:val="18"/>
                <w:u w:val="none"/>
              </w:rPr>
              <w:t xml:space="preserve"> </w:t>
            </w:r>
            <w:r>
              <w:rPr>
                <w:sz w:val="18"/>
                <w:u w:val="none"/>
              </w:rPr>
              <w:t>parameters)</w:t>
            </w:r>
            <w:r>
              <w:rPr>
                <w:rFonts w:hint="eastAsia" w:eastAsia="宋体"/>
                <w:sz w:val="18"/>
                <w:u w:val="none"/>
                <w:lang w:val="en-US" w:eastAsia="zh-CN"/>
              </w:rPr>
              <w:t xml:space="preserve">, or </w:t>
            </w:r>
            <w:r>
              <w:rPr>
                <w:sz w:val="18"/>
                <w:u w:val="none"/>
              </w:rPr>
              <w:t xml:space="preserve">Table </w:t>
            </w:r>
            <w:r>
              <w:rPr>
                <w:rFonts w:hint="eastAsia" w:eastAsia="宋体"/>
                <w:sz w:val="18"/>
                <w:u w:val="none"/>
                <w:lang w:val="en-US" w:eastAsia="zh-CN"/>
              </w:rPr>
              <w:t>36</w:t>
            </w:r>
            <w:r>
              <w:rPr>
                <w:sz w:val="18"/>
                <w:u w:val="none"/>
              </w:rPr>
              <w:t>-1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p>
        </w:tc>
      </w:tr>
    </w:tbl>
    <w:p>
      <w:pPr>
        <w:spacing w:after="0" w:line="232" w:lineRule="auto"/>
        <w:rPr>
          <w:sz w:val="18"/>
        </w:rPr>
        <w:sectPr>
          <w:pgSz w:w="12240" w:h="15840"/>
          <w:pgMar w:top="1280" w:right="1440" w:bottom="880" w:left="1440" w:header="661" w:footer="681" w:gutter="0"/>
          <w:cols w:space="720" w:num="1"/>
        </w:sectPr>
      </w:pPr>
    </w:p>
    <w:p>
      <w:pPr>
        <w:spacing w:before="103"/>
        <w:ind w:left="301" w:right="301" w:firstLine="0"/>
        <w:jc w:val="center"/>
        <w:rPr>
          <w:rFonts w:ascii="Arial" w:hAnsi="Arial"/>
          <w:b/>
          <w:i/>
          <w:sz w:val="20"/>
        </w:rPr>
      </w:pPr>
      <w:r>
        <w:rPr>
          <w:rFonts w:ascii="Arial" w:hAnsi="Arial"/>
          <w:b/>
          <w:sz w:val="20"/>
        </w:rPr>
        <w:t>Table</w:t>
      </w:r>
      <w:r>
        <w:rPr>
          <w:rFonts w:ascii="Arial" w:hAnsi="Arial"/>
          <w:b/>
          <w:spacing w:val="-10"/>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-1—TXVECTOR</w:t>
      </w:r>
      <w:r>
        <w:rPr>
          <w:rFonts w:ascii="Arial" w:hAnsi="Arial"/>
          <w:b/>
          <w:spacing w:val="-8"/>
          <w:sz w:val="20"/>
        </w:rPr>
        <w:t xml:space="preserve"> </w:t>
      </w:r>
      <w:r>
        <w:rPr>
          <w:rFonts w:ascii="Arial" w:hAnsi="Arial"/>
          <w:b/>
          <w:sz w:val="20"/>
        </w:rPr>
        <w:t>and</w:t>
      </w:r>
      <w:r>
        <w:rPr>
          <w:rFonts w:ascii="Arial" w:hAnsi="Arial"/>
          <w:b/>
          <w:spacing w:val="-8"/>
          <w:sz w:val="20"/>
        </w:rPr>
        <w:t xml:space="preserve"> </w:t>
      </w:r>
      <w:r>
        <w:rPr>
          <w:rFonts w:ascii="Arial" w:hAnsi="Arial"/>
          <w:b/>
          <w:sz w:val="20"/>
        </w:rPr>
        <w:t>RXVECTOR</w:t>
      </w:r>
      <w:r>
        <w:rPr>
          <w:rFonts w:ascii="Arial" w:hAnsi="Arial"/>
          <w:b/>
          <w:spacing w:val="-7"/>
          <w:sz w:val="20"/>
        </w:rPr>
        <w:t xml:space="preserve"> </w:t>
      </w:r>
      <w:r>
        <w:rPr>
          <w:rFonts w:ascii="Arial" w:hAnsi="Arial"/>
          <w:b/>
          <w:sz w:val="20"/>
        </w:rPr>
        <w:t>parameters</w:t>
      </w:r>
      <w:r>
        <w:rPr>
          <w:rFonts w:ascii="Arial" w:hAnsi="Arial"/>
          <w:b/>
          <w:spacing w:val="40"/>
          <w:sz w:val="20"/>
        </w:rPr>
        <w:t xml:space="preserve"> </w:t>
      </w:r>
      <w:r>
        <w:rPr>
          <w:rFonts w:ascii="Arial" w:hAnsi="Arial"/>
          <w:b/>
          <w:i/>
          <w:spacing w:val="-2"/>
          <w:sz w:val="20"/>
        </w:rPr>
        <w:t>(continued)</w:t>
      </w:r>
    </w:p>
    <w:p>
      <w:pPr>
        <w:pStyle w:val="14"/>
        <w:spacing w:before="22"/>
        <w:rPr>
          <w:rFonts w:ascii="Arial"/>
          <w:b/>
          <w:i/>
        </w:rPr>
      </w:pPr>
    </w:p>
    <w:tbl>
      <w:tblPr>
        <w:tblStyle w:val="22"/>
        <w:tblW w:w="0" w:type="auto"/>
        <w:tblInd w:w="19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7"/>
        <w:gridCol w:w="2421"/>
        <w:gridCol w:w="4757"/>
        <w:gridCol w:w="600"/>
        <w:gridCol w:w="6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7" w:type="dxa"/>
            <w:tcBorders>
              <w:right w:val="single" w:color="000000" w:sz="2" w:space="0"/>
            </w:tcBorders>
            <w:textDirection w:val="btLr"/>
          </w:tcPr>
          <w:p>
            <w:pPr>
              <w:pStyle w:val="152"/>
              <w:spacing w:before="1"/>
              <w:rPr>
                <w:rFonts w:ascii="Arial"/>
                <w:b/>
                <w:i/>
                <w:sz w:val="18"/>
                <w:u w:val="none"/>
              </w:rPr>
            </w:pPr>
          </w:p>
          <w:p>
            <w:pPr>
              <w:pStyle w:val="152"/>
              <w:ind w:left="215"/>
              <w:rPr>
                <w:b/>
                <w:sz w:val="18"/>
                <w:u w:val="none"/>
              </w:rPr>
            </w:pPr>
            <w:r>
              <w:rPr>
                <w:b/>
                <w:spacing w:val="-2"/>
                <w:sz w:val="18"/>
                <w:u w:val="none"/>
              </w:rPr>
              <w:t>Parameter</w:t>
            </w:r>
          </w:p>
        </w:tc>
        <w:tc>
          <w:tcPr>
            <w:tcW w:w="2421" w:type="dxa"/>
            <w:tcBorders>
              <w:left w:val="single" w:color="000000" w:sz="2" w:space="0"/>
              <w:right w:val="single" w:color="000000" w:sz="2" w:space="0"/>
            </w:tcBorders>
          </w:tcPr>
          <w:p>
            <w:pPr>
              <w:pStyle w:val="152"/>
              <w:rPr>
                <w:rFonts w:ascii="Arial"/>
                <w:b/>
                <w:i/>
                <w:sz w:val="18"/>
                <w:u w:val="none"/>
              </w:rPr>
            </w:pPr>
          </w:p>
          <w:p>
            <w:pPr>
              <w:pStyle w:val="152"/>
              <w:spacing w:before="133"/>
              <w:rPr>
                <w:rFonts w:ascii="Arial"/>
                <w:b/>
                <w:i/>
                <w:sz w:val="18"/>
                <w:u w:val="none"/>
              </w:rPr>
            </w:pPr>
          </w:p>
          <w:p>
            <w:pPr>
              <w:pStyle w:val="152"/>
              <w:ind w:left="25"/>
              <w:jc w:val="center"/>
              <w:rPr>
                <w:b/>
                <w:sz w:val="18"/>
                <w:u w:val="none"/>
              </w:rPr>
            </w:pPr>
            <w:r>
              <w:rPr>
                <w:b/>
                <w:spacing w:val="-2"/>
                <w:sz w:val="18"/>
                <w:u w:val="none"/>
              </w:rPr>
              <w:t>Condition</w:t>
            </w:r>
          </w:p>
        </w:tc>
        <w:tc>
          <w:tcPr>
            <w:tcW w:w="4757" w:type="dxa"/>
            <w:tcBorders>
              <w:left w:val="single" w:color="000000" w:sz="2" w:space="0"/>
              <w:right w:val="single" w:color="000000" w:sz="2" w:space="0"/>
            </w:tcBorders>
          </w:tcPr>
          <w:p>
            <w:pPr>
              <w:pStyle w:val="152"/>
              <w:rPr>
                <w:rFonts w:ascii="Arial"/>
                <w:b/>
                <w:i/>
                <w:sz w:val="18"/>
                <w:u w:val="none"/>
              </w:rPr>
            </w:pPr>
          </w:p>
          <w:p>
            <w:pPr>
              <w:pStyle w:val="152"/>
              <w:spacing w:before="133"/>
              <w:rPr>
                <w:rFonts w:ascii="Arial"/>
                <w:b/>
                <w:i/>
                <w:sz w:val="18"/>
                <w:u w:val="none"/>
              </w:rPr>
            </w:pPr>
          </w:p>
          <w:p>
            <w:pPr>
              <w:pStyle w:val="152"/>
              <w:ind w:left="25" w:right="3"/>
              <w:jc w:val="center"/>
              <w:rPr>
                <w:b/>
                <w:sz w:val="18"/>
                <w:u w:val="none"/>
              </w:rPr>
            </w:pPr>
            <w:r>
              <w:rPr>
                <w:b/>
                <w:spacing w:val="-2"/>
                <w:sz w:val="18"/>
                <w:u w:val="none"/>
              </w:rPr>
              <w:t>Value</w:t>
            </w:r>
          </w:p>
        </w:tc>
        <w:tc>
          <w:tcPr>
            <w:tcW w:w="600" w:type="dxa"/>
            <w:tcBorders>
              <w:left w:val="single" w:color="000000" w:sz="2" w:space="0"/>
              <w:right w:val="single" w:color="000000" w:sz="2" w:space="0"/>
            </w:tcBorders>
            <w:textDirection w:val="btLr"/>
          </w:tcPr>
          <w:p>
            <w:pPr>
              <w:pStyle w:val="152"/>
              <w:spacing w:before="201"/>
              <w:ind w:left="116"/>
              <w:rPr>
                <w:b/>
                <w:sz w:val="18"/>
                <w:u w:val="none"/>
              </w:rPr>
            </w:pPr>
            <w:r>
              <w:rPr>
                <w:b/>
                <w:spacing w:val="-2"/>
                <w:sz w:val="18"/>
                <w:u w:val="none"/>
              </w:rPr>
              <w:t>TXVECTOR</w:t>
            </w:r>
          </w:p>
        </w:tc>
        <w:tc>
          <w:tcPr>
            <w:tcW w:w="601" w:type="dxa"/>
            <w:tcBorders>
              <w:left w:val="single" w:color="000000" w:sz="2" w:space="0"/>
            </w:tcBorders>
            <w:textDirection w:val="btLr"/>
          </w:tcPr>
          <w:p>
            <w:pPr>
              <w:pStyle w:val="152"/>
              <w:spacing w:before="201"/>
              <w:ind w:left="111"/>
              <w:rPr>
                <w:b/>
                <w:sz w:val="18"/>
                <w:u w:val="none"/>
              </w:rPr>
            </w:pPr>
            <w:r>
              <w:rPr>
                <w:b/>
                <w:spacing w:val="-2"/>
                <w:sz w:val="18"/>
                <w:u w:val="none"/>
              </w:rPr>
              <w:t>RXVECTOR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42" w:hRule="atLeast"/>
        </w:trPr>
        <w:tc>
          <w:tcPr>
            <w:tcW w:w="637" w:type="dxa"/>
            <w:vMerge w:val="restart"/>
            <w:tcBorders>
              <w:bottom w:val="single" w:color="000000" w:sz="2" w:space="0"/>
              <w:right w:val="single" w:color="000000" w:sz="2" w:space="0"/>
            </w:tcBorders>
            <w:textDirection w:val="btLr"/>
          </w:tcPr>
          <w:p>
            <w:pPr>
              <w:pStyle w:val="152"/>
              <w:spacing w:before="1"/>
              <w:rPr>
                <w:rFonts w:ascii="Arial"/>
                <w:b/>
                <w:i/>
                <w:strike/>
                <w:dstrike w:val="0"/>
                <w:sz w:val="18"/>
                <w:highlight w:val="yellow"/>
                <w:u w:val="none"/>
              </w:rPr>
            </w:pPr>
          </w:p>
          <w:p>
            <w:pPr>
              <w:pStyle w:val="152"/>
              <w:ind w:left="945"/>
              <w:rPr>
                <w:strike/>
                <w:dstrike w:val="0"/>
                <w:sz w:val="18"/>
                <w:highlight w:val="yellow"/>
                <w:u w:val="none"/>
              </w:rPr>
            </w:pPr>
            <w:r>
              <w:rPr>
                <w:strike/>
                <w:dstrike w:val="0"/>
                <w:spacing w:val="-2"/>
                <w:sz w:val="18"/>
                <w:highlight w:val="yellow"/>
                <w:u w:val="none"/>
              </w:rPr>
              <w:t>CHAN_MAT</w:t>
            </w:r>
          </w:p>
        </w:tc>
        <w:tc>
          <w:tcPr>
            <w:tcW w:w="2421" w:type="dxa"/>
            <w:tcBorders>
              <w:left w:val="single" w:color="000000" w:sz="2" w:space="0"/>
              <w:bottom w:val="single" w:color="000000" w:sz="2" w:space="0"/>
              <w:right w:val="single" w:color="000000" w:sz="2" w:space="0"/>
            </w:tcBorders>
          </w:tcPr>
          <w:p>
            <w:pPr>
              <w:pStyle w:val="152"/>
              <w:spacing w:before="154"/>
              <w:rPr>
                <w:rFonts w:ascii="Arial"/>
                <w:b/>
                <w:i/>
                <w:strike/>
                <w:dstrike w:val="0"/>
                <w:sz w:val="18"/>
                <w:highlight w:val="yellow"/>
                <w:u w:val="none"/>
              </w:rPr>
            </w:pPr>
          </w:p>
          <w:p>
            <w:pPr>
              <w:pStyle w:val="152"/>
              <w:spacing w:line="232" w:lineRule="auto"/>
              <w:ind w:left="132" w:right="302"/>
              <w:rPr>
                <w:strike/>
                <w:dstrike w:val="0"/>
                <w:sz w:val="18"/>
                <w:highlight w:val="yellow"/>
                <w:u w:val="none"/>
              </w:rPr>
            </w:pPr>
            <w:r>
              <w:rPr>
                <w:strike/>
                <w:dstrike w:val="0"/>
                <w:sz w:val="18"/>
                <w:highlight w:val="yellow"/>
                <w:u w:val="none"/>
              </w:rPr>
              <w:t>FORMAT</w:t>
            </w:r>
            <w:r>
              <w:rPr>
                <w:strike/>
                <w:dstrike w:val="0"/>
                <w:spacing w:val="-12"/>
                <w:sz w:val="18"/>
                <w:highlight w:val="yellow"/>
                <w:u w:val="none"/>
              </w:rPr>
              <w:t xml:space="preserve"> </w:t>
            </w:r>
            <w:r>
              <w:rPr>
                <w:strike/>
                <w:dstrike w:val="0"/>
                <w:sz w:val="18"/>
                <w:highlight w:val="yellow"/>
                <w:u w:val="none"/>
              </w:rPr>
              <w:t>is</w:t>
            </w:r>
            <w:r>
              <w:rPr>
                <w:strike/>
                <w:dstrike w:val="0"/>
                <w:spacing w:val="-11"/>
                <w:sz w:val="18"/>
                <w:highlight w:val="yellow"/>
                <w:u w:val="none"/>
              </w:rPr>
              <w:t xml:space="preserve"> </w:t>
            </w:r>
            <w:r>
              <w:rPr>
                <w:rFonts w:hint="eastAsia" w:eastAsia="宋体"/>
                <w:strike/>
                <w:dstrike w:val="0"/>
                <w:sz w:val="18"/>
                <w:highlight w:val="yellow"/>
                <w:u w:val="none"/>
                <w:lang w:val="en-US" w:eastAsia="zh-CN"/>
              </w:rPr>
              <w:t>UHR</w:t>
            </w:r>
            <w:r>
              <w:rPr>
                <w:strike/>
                <w:dstrike w:val="0"/>
                <w:sz w:val="18"/>
                <w:highlight w:val="yellow"/>
                <w:u w:val="none"/>
              </w:rPr>
              <w:t>_MU</w:t>
            </w:r>
            <w:r>
              <w:rPr>
                <w:strike/>
                <w:dstrike w:val="0"/>
                <w:spacing w:val="-11"/>
                <w:sz w:val="18"/>
                <w:highlight w:val="yellow"/>
                <w:u w:val="none"/>
              </w:rPr>
              <w:t xml:space="preserve"> </w:t>
            </w:r>
            <w:r>
              <w:rPr>
                <w:rFonts w:hint="eastAsia" w:eastAsia="宋体"/>
                <w:strike/>
                <w:dstrike w:val="0"/>
                <w:spacing w:val="-11"/>
                <w:sz w:val="18"/>
                <w:highlight w:val="yellow"/>
                <w:u w:val="none"/>
                <w:lang w:val="en-US" w:eastAsia="zh-CN"/>
              </w:rPr>
              <w:t xml:space="preserve">or UHR_ELR, </w:t>
            </w:r>
            <w:r>
              <w:rPr>
                <w:strike/>
                <w:dstrike w:val="0"/>
                <w:sz w:val="18"/>
                <w:highlight w:val="yellow"/>
                <w:u w:val="none"/>
              </w:rPr>
              <w:t>and PSDU_LENGTH is 0</w:t>
            </w:r>
          </w:p>
        </w:tc>
        <w:tc>
          <w:tcPr>
            <w:tcW w:w="4757" w:type="dxa"/>
            <w:tcBorders>
              <w:left w:val="single" w:color="000000" w:sz="2" w:space="0"/>
              <w:bottom w:val="single" w:color="000000" w:sz="2" w:space="0"/>
              <w:right w:val="single" w:color="000000" w:sz="2" w:space="0"/>
            </w:tcBorders>
          </w:tcPr>
          <w:p>
            <w:pPr>
              <w:pStyle w:val="152"/>
              <w:spacing w:before="61" w:line="232" w:lineRule="auto"/>
              <w:ind w:left="129" w:right="102"/>
              <w:rPr>
                <w:strike/>
                <w:dstrike w:val="0"/>
                <w:sz w:val="18"/>
                <w:highlight w:val="yellow"/>
                <w:u w:val="none"/>
              </w:rPr>
            </w:pPr>
            <w:r>
              <w:rPr>
                <w:strike/>
                <w:dstrike w:val="0"/>
                <w:sz w:val="18"/>
                <w:highlight w:val="yellow"/>
                <w:u w:val="none"/>
              </w:rPr>
              <w:t xml:space="preserve">Contains a vector in the number of selected subcarriers containing feedback matrices as defined in </w:t>
            </w:r>
            <w:r>
              <w:rPr>
                <w:strike/>
                <w:dstrike w:val="0"/>
                <w:highlight w:val="yellow"/>
                <w:u w:val="none"/>
              </w:rPr>
              <w:fldChar w:fldCharType="begin"/>
            </w:r>
            <w:r>
              <w:rPr>
                <w:strike/>
                <w:dstrike w:val="0"/>
                <w:highlight w:val="yellow"/>
                <w:u w:val="none"/>
              </w:rPr>
              <w:instrText xml:space="preserve"> HYPERLINK \l "_bookmark273" </w:instrText>
            </w:r>
            <w:r>
              <w:rPr>
                <w:strike/>
                <w:dstrike w:val="0"/>
                <w:highlight w:val="yellow"/>
                <w:u w:val="none"/>
              </w:rPr>
              <w:fldChar w:fldCharType="separate"/>
            </w:r>
            <w:r>
              <w:rPr>
                <w:strike/>
                <w:dstrike w:val="0"/>
                <w:sz w:val="18"/>
                <w:highlight w:val="yellow"/>
                <w:u w:val="none"/>
              </w:rPr>
              <w:t>3</w:t>
            </w:r>
            <w:r>
              <w:rPr>
                <w:rFonts w:hint="eastAsia" w:eastAsia="宋体"/>
                <w:strike/>
                <w:dstrike w:val="0"/>
                <w:sz w:val="18"/>
                <w:highlight w:val="yellow"/>
                <w:u w:val="none"/>
                <w:lang w:val="en-US" w:eastAsia="zh-CN"/>
              </w:rPr>
              <w:t>8</w:t>
            </w:r>
            <w:r>
              <w:rPr>
                <w:strike/>
                <w:dstrike w:val="0"/>
                <w:sz w:val="18"/>
                <w:highlight w:val="yellow"/>
                <w:u w:val="none"/>
              </w:rPr>
              <w:t>.3.17.2 (</w:t>
            </w:r>
            <w:r>
              <w:rPr>
                <w:strike/>
                <w:dstrike w:val="0"/>
                <w:sz w:val="18"/>
                <w:highlight w:val="yellow"/>
                <w:u w:val="none"/>
              </w:rPr>
              <w:fldChar w:fldCharType="end"/>
            </w:r>
            <w:r>
              <w:rPr>
                <w:rFonts w:hint="eastAsia" w:eastAsia="宋体"/>
                <w:strike/>
                <w:dstrike w:val="0"/>
                <w:sz w:val="18"/>
                <w:highlight w:val="yellow"/>
                <w:u w:val="none"/>
                <w:lang w:val="en-US" w:eastAsia="zh-CN"/>
              </w:rPr>
              <w:t>UHR</w:t>
            </w:r>
            <w:r>
              <w:rPr>
                <w:strike/>
                <w:dstrike w:val="0"/>
                <w:sz w:val="18"/>
                <w:highlight w:val="yellow"/>
                <w:u w:val="none"/>
              </w:rPr>
              <w:t xml:space="preserve"> </w:t>
            </w:r>
            <w:r>
              <w:rPr>
                <w:strike/>
                <w:dstrike w:val="0"/>
                <w:highlight w:val="yellow"/>
                <w:u w:val="none"/>
              </w:rPr>
              <w:fldChar w:fldCharType="begin"/>
            </w:r>
            <w:r>
              <w:rPr>
                <w:strike/>
                <w:dstrike w:val="0"/>
                <w:highlight w:val="yellow"/>
                <w:u w:val="none"/>
              </w:rPr>
              <w:instrText xml:space="preserve"> HYPERLINK \l "_bookmark273" </w:instrText>
            </w:r>
            <w:r>
              <w:rPr>
                <w:strike/>
                <w:dstrike w:val="0"/>
                <w:highlight w:val="yellow"/>
                <w:u w:val="none"/>
              </w:rPr>
              <w:fldChar w:fldCharType="separate"/>
            </w:r>
            <w:r>
              <w:rPr>
                <w:strike/>
                <w:dstrike w:val="0"/>
                <w:sz w:val="18"/>
                <w:highlight w:val="yellow"/>
                <w:u w:val="none"/>
              </w:rPr>
              <w:t>beamforming feedback matrix V)</w:t>
            </w:r>
            <w:r>
              <w:rPr>
                <w:strike/>
                <w:dstrike w:val="0"/>
                <w:sz w:val="18"/>
                <w:highlight w:val="yellow"/>
                <w:u w:val="none"/>
              </w:rPr>
              <w:fldChar w:fldCharType="end"/>
            </w:r>
            <w:r>
              <w:rPr>
                <w:strike/>
                <w:dstrike w:val="0"/>
                <w:sz w:val="18"/>
                <w:highlight w:val="yellow"/>
                <w:u w:val="none"/>
              </w:rPr>
              <w:t xml:space="preserve"> based on the channel measured</w:t>
            </w:r>
            <w:r>
              <w:rPr>
                <w:strike/>
                <w:dstrike w:val="0"/>
                <w:spacing w:val="-12"/>
                <w:sz w:val="18"/>
                <w:highlight w:val="yellow"/>
                <w:u w:val="none"/>
              </w:rPr>
              <w:t xml:space="preserve"> </w:t>
            </w:r>
            <w:r>
              <w:rPr>
                <w:strike/>
                <w:dstrike w:val="0"/>
                <w:sz w:val="18"/>
                <w:highlight w:val="yellow"/>
                <w:u w:val="none"/>
              </w:rPr>
              <w:t>during</w:t>
            </w:r>
            <w:r>
              <w:rPr>
                <w:strike/>
                <w:dstrike w:val="0"/>
                <w:spacing w:val="-11"/>
                <w:sz w:val="18"/>
                <w:highlight w:val="yellow"/>
                <w:u w:val="none"/>
              </w:rPr>
              <w:t xml:space="preserve"> </w:t>
            </w:r>
            <w:r>
              <w:rPr>
                <w:strike/>
                <w:dstrike w:val="0"/>
                <w:sz w:val="18"/>
                <w:highlight w:val="yellow"/>
                <w:u w:val="none"/>
              </w:rPr>
              <w:t>the</w:t>
            </w:r>
            <w:r>
              <w:rPr>
                <w:strike/>
                <w:dstrike w:val="0"/>
                <w:spacing w:val="-11"/>
                <w:sz w:val="18"/>
                <w:highlight w:val="yellow"/>
                <w:u w:val="none"/>
              </w:rPr>
              <w:t xml:space="preserve"> </w:t>
            </w:r>
            <w:r>
              <w:rPr>
                <w:strike/>
                <w:dstrike w:val="0"/>
                <w:sz w:val="18"/>
                <w:highlight w:val="yellow"/>
                <w:u w:val="none"/>
              </w:rPr>
              <w:t>training</w:t>
            </w:r>
            <w:r>
              <w:rPr>
                <w:strike/>
                <w:dstrike w:val="0"/>
                <w:spacing w:val="-11"/>
                <w:sz w:val="18"/>
                <w:highlight w:val="yellow"/>
                <w:u w:val="none"/>
              </w:rPr>
              <w:t xml:space="preserve"> </w:t>
            </w:r>
            <w:r>
              <w:rPr>
                <w:strike/>
                <w:dstrike w:val="0"/>
                <w:sz w:val="18"/>
                <w:highlight w:val="yellow"/>
                <w:u w:val="none"/>
              </w:rPr>
              <w:t>symbols</w:t>
            </w:r>
            <w:r>
              <w:rPr>
                <w:strike/>
                <w:dstrike w:val="0"/>
                <w:spacing w:val="-11"/>
                <w:sz w:val="18"/>
                <w:highlight w:val="yellow"/>
                <w:u w:val="none"/>
              </w:rPr>
              <w:t xml:space="preserve"> </w:t>
            </w:r>
            <w:r>
              <w:rPr>
                <w:strike/>
                <w:dstrike w:val="0"/>
                <w:sz w:val="18"/>
                <w:highlight w:val="yellow"/>
                <w:u w:val="none"/>
              </w:rPr>
              <w:t>of</w:t>
            </w:r>
            <w:r>
              <w:rPr>
                <w:strike/>
                <w:dstrike w:val="0"/>
                <w:spacing w:val="-11"/>
                <w:sz w:val="18"/>
                <w:highlight w:val="yellow"/>
                <w:u w:val="none"/>
              </w:rPr>
              <w:t xml:space="preserve"> </w:t>
            </w:r>
            <w:r>
              <w:rPr>
                <w:strike/>
                <w:dstrike w:val="0"/>
                <w:sz w:val="18"/>
                <w:highlight w:val="yellow"/>
                <w:u w:val="none"/>
              </w:rPr>
              <w:t>the</w:t>
            </w:r>
            <w:r>
              <w:rPr>
                <w:strike/>
                <w:dstrike w:val="0"/>
                <w:spacing w:val="-12"/>
                <w:sz w:val="18"/>
                <w:highlight w:val="yellow"/>
                <w:u w:val="none"/>
              </w:rPr>
              <w:t xml:space="preserve"> </w:t>
            </w:r>
            <w:r>
              <w:rPr>
                <w:strike/>
                <w:dstrike w:val="0"/>
                <w:sz w:val="18"/>
                <w:highlight w:val="yellow"/>
                <w:u w:val="none"/>
              </w:rPr>
              <w:t>currently</w:t>
            </w:r>
            <w:r>
              <w:rPr>
                <w:strike/>
                <w:dstrike w:val="0"/>
                <w:spacing w:val="-11"/>
                <w:sz w:val="18"/>
                <w:highlight w:val="yellow"/>
                <w:u w:val="none"/>
              </w:rPr>
              <w:t xml:space="preserve"> </w:t>
            </w:r>
            <w:r>
              <w:rPr>
                <w:strike/>
                <w:dstrike w:val="0"/>
                <w:sz w:val="18"/>
                <w:highlight w:val="yellow"/>
                <w:u w:val="none"/>
              </w:rPr>
              <w:t xml:space="preserve">received </w:t>
            </w:r>
            <w:r>
              <w:rPr>
                <w:rFonts w:hint="eastAsia" w:eastAsia="宋体"/>
                <w:strike/>
                <w:dstrike w:val="0"/>
                <w:sz w:val="18"/>
                <w:highlight w:val="yellow"/>
                <w:u w:val="none"/>
                <w:lang w:val="en-US" w:eastAsia="zh-CN"/>
              </w:rPr>
              <w:t>UHR</w:t>
            </w:r>
            <w:r>
              <w:rPr>
                <w:strike/>
                <w:dstrike w:val="0"/>
                <w:sz w:val="18"/>
                <w:highlight w:val="yellow"/>
                <w:u w:val="none"/>
              </w:rPr>
              <w:t xml:space="preserve"> sounding NDP.</w:t>
            </w:r>
          </w:p>
        </w:tc>
        <w:tc>
          <w:tcPr>
            <w:tcW w:w="600" w:type="dxa"/>
            <w:tcBorders>
              <w:left w:val="single" w:color="000000" w:sz="2" w:space="0"/>
              <w:bottom w:val="single" w:color="000000" w:sz="2" w:space="0"/>
              <w:right w:val="single" w:color="000000" w:sz="2" w:space="0"/>
            </w:tcBorders>
          </w:tcPr>
          <w:p>
            <w:pPr>
              <w:pStyle w:val="152"/>
              <w:rPr>
                <w:rFonts w:ascii="Arial"/>
                <w:b/>
                <w:i/>
                <w:strike/>
                <w:dstrike w:val="0"/>
                <w:sz w:val="18"/>
                <w:highlight w:val="yellow"/>
                <w:u w:val="none"/>
              </w:rPr>
            </w:pPr>
          </w:p>
          <w:p>
            <w:pPr>
              <w:pStyle w:val="152"/>
              <w:spacing w:before="43"/>
              <w:rPr>
                <w:rFonts w:ascii="Arial"/>
                <w:b/>
                <w:i/>
                <w:strike/>
                <w:dstrike w:val="0"/>
                <w:sz w:val="18"/>
                <w:highlight w:val="yellow"/>
                <w:u w:val="none"/>
              </w:rPr>
            </w:pPr>
          </w:p>
          <w:p>
            <w:pPr>
              <w:pStyle w:val="152"/>
              <w:ind w:left="28" w:right="5"/>
              <w:jc w:val="center"/>
              <w:rPr>
                <w:strike/>
                <w:dstrike w:val="0"/>
                <w:sz w:val="18"/>
                <w:highlight w:val="yellow"/>
                <w:u w:val="none"/>
              </w:rPr>
            </w:pPr>
            <w:r>
              <w:rPr>
                <w:strike/>
                <w:dstrike w:val="0"/>
                <w:spacing w:val="-10"/>
                <w:sz w:val="18"/>
                <w:highlight w:val="yellow"/>
                <w:u w:val="none"/>
              </w:rPr>
              <w:t>N</w:t>
            </w:r>
          </w:p>
        </w:tc>
        <w:tc>
          <w:tcPr>
            <w:tcW w:w="601" w:type="dxa"/>
            <w:tcBorders>
              <w:left w:val="single" w:color="000000" w:sz="2" w:space="0"/>
              <w:bottom w:val="single" w:color="000000" w:sz="2" w:space="0"/>
            </w:tcBorders>
          </w:tcPr>
          <w:p>
            <w:pPr>
              <w:pStyle w:val="152"/>
              <w:rPr>
                <w:rFonts w:ascii="Arial"/>
                <w:b/>
                <w:i/>
                <w:strike/>
                <w:dstrike w:val="0"/>
                <w:sz w:val="18"/>
                <w:highlight w:val="yellow"/>
                <w:u w:val="none"/>
              </w:rPr>
            </w:pPr>
          </w:p>
          <w:p>
            <w:pPr>
              <w:pStyle w:val="152"/>
              <w:spacing w:before="43"/>
              <w:rPr>
                <w:rFonts w:ascii="Arial"/>
                <w:b/>
                <w:i/>
                <w:strike/>
                <w:dstrike w:val="0"/>
                <w:sz w:val="18"/>
                <w:highlight w:val="yellow"/>
                <w:u w:val="none"/>
              </w:rPr>
            </w:pPr>
          </w:p>
          <w:p>
            <w:pPr>
              <w:pStyle w:val="152"/>
              <w:ind w:left="39" w:right="5"/>
              <w:jc w:val="center"/>
              <w:rPr>
                <w:strike/>
                <w:dstrike w:val="0"/>
                <w:sz w:val="18"/>
                <w:highlight w:val="yellow"/>
                <w:u w:val="none"/>
              </w:rPr>
            </w:pPr>
            <w:r>
              <w:rPr>
                <w:strike/>
                <w:dstrike w:val="0"/>
                <w:spacing w:val="-10"/>
                <w:sz w:val="18"/>
                <w:highlight w:val="yellow"/>
                <w:u w:val="non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2" w:hRule="atLeast"/>
        </w:trPr>
        <w:tc>
          <w:tcPr>
            <w:tcW w:w="637" w:type="dxa"/>
            <w:vMerge w:val="continue"/>
            <w:tcBorders>
              <w:top w:val="nil"/>
              <w:bottom w:val="single" w:color="000000" w:sz="2" w:space="0"/>
              <w:right w:val="single" w:color="000000" w:sz="2" w:space="0"/>
            </w:tcBorders>
            <w:textDirection w:val="btLr"/>
          </w:tcPr>
          <w:p>
            <w:pPr>
              <w:rPr>
                <w:strike/>
                <w:dstrike w:val="0"/>
                <w:sz w:val="2"/>
                <w:szCs w:val="2"/>
                <w:highlight w:val="yellow"/>
                <w:u w:val="none"/>
              </w:rPr>
            </w:pPr>
          </w:p>
        </w:tc>
        <w:tc>
          <w:tcPr>
            <w:tcW w:w="2421" w:type="dxa"/>
            <w:tcBorders>
              <w:top w:val="single" w:color="000000" w:sz="2" w:space="0"/>
              <w:left w:val="single" w:color="000000" w:sz="2" w:space="0"/>
              <w:bottom w:val="single" w:color="000000" w:sz="4" w:space="0"/>
              <w:right w:val="single" w:color="000000" w:sz="2" w:space="0"/>
            </w:tcBorders>
          </w:tcPr>
          <w:p>
            <w:pPr>
              <w:pStyle w:val="152"/>
              <w:spacing w:before="69" w:line="204" w:lineRule="exact"/>
              <w:ind w:left="132"/>
              <w:rPr>
                <w:strike/>
                <w:dstrike w:val="0"/>
                <w:sz w:val="18"/>
                <w:highlight w:val="yellow"/>
                <w:u w:val="none"/>
              </w:rPr>
            </w:pPr>
            <w:r>
              <w:rPr>
                <w:strike/>
                <w:dstrike w:val="0"/>
                <w:sz w:val="18"/>
                <w:highlight w:val="yellow"/>
                <w:u w:val="none"/>
              </w:rPr>
              <w:t>FORMAT</w:t>
            </w:r>
            <w:r>
              <w:rPr>
                <w:strike/>
                <w:dstrike w:val="0"/>
                <w:spacing w:val="-10"/>
                <w:sz w:val="18"/>
                <w:highlight w:val="yellow"/>
                <w:u w:val="none"/>
              </w:rPr>
              <w:t xml:space="preserve"> </w:t>
            </w:r>
            <w:r>
              <w:rPr>
                <w:strike/>
                <w:dstrike w:val="0"/>
                <w:sz w:val="18"/>
                <w:highlight w:val="yellow"/>
                <w:u w:val="none"/>
              </w:rPr>
              <w:t>is</w:t>
            </w:r>
            <w:r>
              <w:rPr>
                <w:strike/>
                <w:dstrike w:val="0"/>
                <w:spacing w:val="-9"/>
                <w:sz w:val="18"/>
                <w:highlight w:val="yellow"/>
                <w:u w:val="none"/>
              </w:rPr>
              <w:t xml:space="preserve"> </w:t>
            </w:r>
            <w:r>
              <w:rPr>
                <w:rFonts w:hint="eastAsia" w:eastAsia="宋体"/>
                <w:strike/>
                <w:dstrike w:val="0"/>
                <w:sz w:val="18"/>
                <w:highlight w:val="yellow"/>
                <w:u w:val="none"/>
                <w:lang w:val="en-US" w:eastAsia="zh-CN"/>
              </w:rPr>
              <w:t>UHR</w:t>
            </w:r>
            <w:r>
              <w:rPr>
                <w:strike/>
                <w:dstrike w:val="0"/>
                <w:sz w:val="18"/>
                <w:highlight w:val="yellow"/>
                <w:u w:val="none"/>
              </w:rPr>
              <w:t>_TB,</w:t>
            </w:r>
            <w:r>
              <w:rPr>
                <w:strike/>
                <w:dstrike w:val="0"/>
                <w:spacing w:val="-9"/>
                <w:sz w:val="18"/>
                <w:highlight w:val="yellow"/>
                <w:u w:val="none"/>
              </w:rPr>
              <w:t xml:space="preserve"> </w:t>
            </w:r>
            <w:r>
              <w:rPr>
                <w:strike/>
                <w:dstrike w:val="0"/>
                <w:spacing w:val="-5"/>
                <w:sz w:val="18"/>
                <w:highlight w:val="yellow"/>
                <w:u w:val="none"/>
              </w:rPr>
              <w:t>or</w:t>
            </w:r>
          </w:p>
          <w:p>
            <w:pPr>
              <w:pStyle w:val="152"/>
              <w:spacing w:before="2" w:line="232" w:lineRule="auto"/>
              <w:ind w:left="132" w:right="302"/>
              <w:rPr>
                <w:strike/>
                <w:dstrike w:val="0"/>
                <w:sz w:val="18"/>
                <w:highlight w:val="yellow"/>
                <w:u w:val="none"/>
              </w:rPr>
            </w:pPr>
            <w:r>
              <w:rPr>
                <w:strike/>
                <w:dstrike w:val="0"/>
                <w:sz w:val="18"/>
                <w:highlight w:val="yellow"/>
                <w:u w:val="none"/>
              </w:rPr>
              <w:t>FORMAT</w:t>
            </w:r>
            <w:r>
              <w:rPr>
                <w:strike/>
                <w:dstrike w:val="0"/>
                <w:spacing w:val="-12"/>
                <w:sz w:val="18"/>
                <w:highlight w:val="yellow"/>
                <w:u w:val="none"/>
              </w:rPr>
              <w:t xml:space="preserve"> </w:t>
            </w:r>
            <w:r>
              <w:rPr>
                <w:strike/>
                <w:dstrike w:val="0"/>
                <w:sz w:val="18"/>
                <w:highlight w:val="yellow"/>
                <w:u w:val="none"/>
              </w:rPr>
              <w:t>is</w:t>
            </w:r>
            <w:r>
              <w:rPr>
                <w:strike/>
                <w:dstrike w:val="0"/>
                <w:spacing w:val="-11"/>
                <w:sz w:val="18"/>
                <w:highlight w:val="yellow"/>
                <w:u w:val="none"/>
              </w:rPr>
              <w:t xml:space="preserve"> </w:t>
            </w:r>
            <w:r>
              <w:rPr>
                <w:rFonts w:hint="eastAsia" w:eastAsia="宋体"/>
                <w:strike/>
                <w:dstrike w:val="0"/>
                <w:sz w:val="18"/>
                <w:highlight w:val="yellow"/>
                <w:u w:val="none"/>
                <w:lang w:val="en-US" w:eastAsia="zh-CN"/>
              </w:rPr>
              <w:t>UHR</w:t>
            </w:r>
            <w:r>
              <w:rPr>
                <w:strike/>
                <w:dstrike w:val="0"/>
                <w:sz w:val="18"/>
                <w:highlight w:val="yellow"/>
                <w:u w:val="none"/>
              </w:rPr>
              <w:t>_MU</w:t>
            </w:r>
            <w:r>
              <w:rPr>
                <w:strike/>
                <w:dstrike w:val="0"/>
                <w:spacing w:val="-11"/>
                <w:sz w:val="18"/>
                <w:highlight w:val="yellow"/>
                <w:u w:val="none"/>
              </w:rPr>
              <w:t xml:space="preserve"> </w:t>
            </w:r>
            <w:r>
              <w:rPr>
                <w:strike/>
                <w:dstrike w:val="0"/>
                <w:sz w:val="18"/>
                <w:highlight w:val="yellow"/>
                <w:u w:val="none"/>
              </w:rPr>
              <w:t>and PSDU_LENGTH</w:t>
            </w:r>
            <w:r>
              <w:rPr>
                <w:strike/>
                <w:dstrike w:val="0"/>
                <w:spacing w:val="-12"/>
                <w:sz w:val="18"/>
                <w:highlight w:val="yellow"/>
                <w:u w:val="none"/>
              </w:rPr>
              <w:t xml:space="preserve"> </w:t>
            </w:r>
            <w:r>
              <w:rPr>
                <w:strike/>
                <w:dstrike w:val="0"/>
                <w:sz w:val="18"/>
                <w:highlight w:val="yellow"/>
                <w:u w:val="none"/>
              </w:rPr>
              <w:t>is</w:t>
            </w:r>
            <w:r>
              <w:rPr>
                <w:strike/>
                <w:dstrike w:val="0"/>
                <w:spacing w:val="-11"/>
                <w:sz w:val="18"/>
                <w:highlight w:val="yellow"/>
                <w:u w:val="none"/>
              </w:rPr>
              <w:t xml:space="preserve"> </w:t>
            </w:r>
            <w:r>
              <w:rPr>
                <w:strike/>
                <w:dstrike w:val="0"/>
                <w:sz w:val="18"/>
                <w:highlight w:val="yellow"/>
                <w:u w:val="none"/>
              </w:rPr>
              <w:t>greater than 0, or FORMAT</w:t>
            </w:r>
            <w:r>
              <w:rPr>
                <w:strike/>
                <w:dstrike w:val="0"/>
                <w:spacing w:val="-12"/>
                <w:sz w:val="18"/>
                <w:highlight w:val="yellow"/>
                <w:u w:val="none"/>
              </w:rPr>
              <w:t xml:space="preserve"> </w:t>
            </w:r>
            <w:r>
              <w:rPr>
                <w:strike/>
                <w:dstrike w:val="0"/>
                <w:sz w:val="18"/>
                <w:highlight w:val="yellow"/>
                <w:u w:val="none"/>
              </w:rPr>
              <w:t>is</w:t>
            </w:r>
            <w:r>
              <w:rPr>
                <w:strike/>
                <w:dstrike w:val="0"/>
                <w:spacing w:val="-11"/>
                <w:sz w:val="18"/>
                <w:highlight w:val="yellow"/>
                <w:u w:val="none"/>
              </w:rPr>
              <w:t xml:space="preserve"> </w:t>
            </w:r>
            <w:r>
              <w:rPr>
                <w:rFonts w:hint="eastAsia" w:eastAsia="宋体"/>
                <w:strike/>
                <w:dstrike w:val="0"/>
                <w:sz w:val="18"/>
                <w:highlight w:val="yellow"/>
                <w:u w:val="none"/>
                <w:lang w:val="en-US" w:eastAsia="zh-CN"/>
              </w:rPr>
              <w:t>UHR_ELR</w:t>
            </w:r>
            <w:r>
              <w:rPr>
                <w:strike/>
                <w:dstrike w:val="0"/>
                <w:spacing w:val="-11"/>
                <w:sz w:val="18"/>
                <w:highlight w:val="yellow"/>
                <w:u w:val="none"/>
              </w:rPr>
              <w:t xml:space="preserve"> </w:t>
            </w:r>
            <w:r>
              <w:rPr>
                <w:strike/>
                <w:dstrike w:val="0"/>
                <w:sz w:val="18"/>
                <w:highlight w:val="yellow"/>
                <w:u w:val="none"/>
              </w:rPr>
              <w:t>and PSDU_LENGTH</w:t>
            </w:r>
            <w:r>
              <w:rPr>
                <w:strike/>
                <w:dstrike w:val="0"/>
                <w:spacing w:val="-12"/>
                <w:sz w:val="18"/>
                <w:highlight w:val="yellow"/>
                <w:u w:val="none"/>
              </w:rPr>
              <w:t xml:space="preserve"> </w:t>
            </w:r>
            <w:r>
              <w:rPr>
                <w:strike/>
                <w:dstrike w:val="0"/>
                <w:sz w:val="18"/>
                <w:highlight w:val="yellow"/>
                <w:u w:val="none"/>
              </w:rPr>
              <w:t>is</w:t>
            </w:r>
            <w:r>
              <w:rPr>
                <w:strike/>
                <w:dstrike w:val="0"/>
                <w:spacing w:val="-11"/>
                <w:sz w:val="18"/>
                <w:highlight w:val="yellow"/>
                <w:u w:val="none"/>
              </w:rPr>
              <w:t xml:space="preserve"> </w:t>
            </w:r>
            <w:r>
              <w:rPr>
                <w:strike/>
                <w:dstrike w:val="0"/>
                <w:sz w:val="18"/>
                <w:highlight w:val="yellow"/>
                <w:u w:val="none"/>
              </w:rPr>
              <w:t>greater than 0</w:t>
            </w:r>
            <w:r>
              <w:rPr>
                <w:rFonts w:hint="eastAsia" w:eastAsia="宋体"/>
                <w:strike/>
                <w:dstrike w:val="0"/>
                <w:sz w:val="18"/>
                <w:highlight w:val="yellow"/>
                <w:u w:val="none"/>
                <w:lang w:val="en-US" w:eastAsia="zh-CN"/>
              </w:rPr>
              <w:t xml:space="preserve">, or </w:t>
            </w:r>
            <w:r>
              <w:rPr>
                <w:strike/>
                <w:dstrike w:val="0"/>
                <w:sz w:val="18"/>
                <w:highlight w:val="yellow"/>
                <w:u w:val="none"/>
              </w:rPr>
              <w:t xml:space="preserve">FORMAT is </w:t>
            </w:r>
            <w:r>
              <w:rPr>
                <w:strike/>
                <w:dstrike w:val="0"/>
                <w:spacing w:val="-2"/>
                <w:sz w:val="18"/>
                <w:highlight w:val="yellow"/>
                <w:u w:val="none"/>
              </w:rPr>
              <w:t>PHY_VER_UNKNOWN</w:t>
            </w:r>
          </w:p>
        </w:tc>
        <w:tc>
          <w:tcPr>
            <w:tcW w:w="5958" w:type="dxa"/>
            <w:gridSpan w:val="3"/>
            <w:tcBorders>
              <w:top w:val="single" w:color="000000" w:sz="2" w:space="0"/>
              <w:left w:val="single" w:color="000000" w:sz="2" w:space="0"/>
              <w:bottom w:val="single" w:color="000000" w:sz="4" w:space="0"/>
            </w:tcBorders>
          </w:tcPr>
          <w:p>
            <w:pPr>
              <w:pStyle w:val="152"/>
              <w:rPr>
                <w:rFonts w:ascii="Arial"/>
                <w:b/>
                <w:i/>
                <w:strike/>
                <w:dstrike w:val="0"/>
                <w:sz w:val="18"/>
                <w:highlight w:val="yellow"/>
                <w:u w:val="none"/>
              </w:rPr>
            </w:pPr>
          </w:p>
          <w:p>
            <w:pPr>
              <w:pStyle w:val="152"/>
              <w:spacing w:before="55"/>
              <w:rPr>
                <w:rFonts w:ascii="Arial"/>
                <w:b/>
                <w:i/>
                <w:strike/>
                <w:dstrike w:val="0"/>
                <w:sz w:val="18"/>
                <w:highlight w:val="yellow"/>
                <w:u w:val="none"/>
              </w:rPr>
            </w:pPr>
          </w:p>
          <w:p>
            <w:pPr>
              <w:pStyle w:val="152"/>
              <w:ind w:left="129"/>
              <w:rPr>
                <w:strike/>
                <w:dstrike w:val="0"/>
                <w:sz w:val="18"/>
                <w:highlight w:val="yellow"/>
                <w:u w:val="none"/>
              </w:rPr>
            </w:pPr>
            <w:r>
              <w:rPr>
                <w:strike/>
                <w:dstrike w:val="0"/>
                <w:sz w:val="18"/>
                <w:highlight w:val="yellow"/>
                <w:u w:val="none"/>
              </w:rPr>
              <w:t>Not</w:t>
            </w:r>
            <w:r>
              <w:rPr>
                <w:strike/>
                <w:dstrike w:val="0"/>
                <w:spacing w:val="-2"/>
                <w:sz w:val="18"/>
                <w:highlight w:val="yellow"/>
                <w:u w:val="none"/>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trPr>
        <w:tc>
          <w:tcPr>
            <w:tcW w:w="637" w:type="dxa"/>
            <w:vMerge w:val="continue"/>
            <w:tcBorders>
              <w:top w:val="nil"/>
              <w:bottom w:val="single" w:color="000000" w:sz="2" w:space="0"/>
              <w:right w:val="single" w:color="000000" w:sz="2" w:space="0"/>
            </w:tcBorders>
            <w:textDirection w:val="btLr"/>
          </w:tcPr>
          <w:p>
            <w:pPr>
              <w:rPr>
                <w:strike/>
                <w:dstrike w:val="0"/>
                <w:sz w:val="2"/>
                <w:szCs w:val="2"/>
                <w:highlight w:val="yellow"/>
                <w:u w:val="none"/>
              </w:rPr>
            </w:pPr>
            <w:commentRangeStart w:id="3"/>
          </w:p>
        </w:tc>
        <w:tc>
          <w:tcPr>
            <w:tcW w:w="2421" w:type="dxa"/>
            <w:tcBorders>
              <w:top w:val="single" w:color="000000" w:sz="4" w:space="0"/>
              <w:left w:val="single" w:color="000000" w:sz="2" w:space="0"/>
              <w:bottom w:val="single" w:color="000000" w:sz="4" w:space="0"/>
              <w:right w:val="single" w:color="000000" w:sz="2" w:space="0"/>
            </w:tcBorders>
          </w:tcPr>
          <w:p>
            <w:pPr>
              <w:pStyle w:val="152"/>
              <w:spacing w:before="166"/>
              <w:ind w:left="132"/>
              <w:rPr>
                <w:strike/>
                <w:dstrike w:val="0"/>
                <w:sz w:val="18"/>
                <w:highlight w:val="yellow"/>
                <w:u w:val="none"/>
              </w:rPr>
            </w:pPr>
            <w:r>
              <w:rPr>
                <w:strike/>
                <w:dstrike w:val="0"/>
                <w:spacing w:val="-2"/>
                <w:sz w:val="18"/>
                <w:highlight w:val="yellow"/>
                <w:u w:val="none"/>
              </w:rPr>
              <w:t>Otherwise</w:t>
            </w:r>
          </w:p>
        </w:tc>
        <w:tc>
          <w:tcPr>
            <w:tcW w:w="5958" w:type="dxa"/>
            <w:gridSpan w:val="3"/>
            <w:tcBorders>
              <w:top w:val="single" w:color="000000" w:sz="4" w:space="0"/>
              <w:left w:val="single" w:color="000000" w:sz="2" w:space="0"/>
              <w:bottom w:val="single" w:color="000000" w:sz="2" w:space="0"/>
            </w:tcBorders>
          </w:tcPr>
          <w:p>
            <w:pPr>
              <w:pStyle w:val="152"/>
              <w:spacing w:before="73" w:line="230" w:lineRule="auto"/>
              <w:ind w:left="129"/>
              <w:rPr>
                <w:strike/>
                <w:dstrike w:val="0"/>
                <w:sz w:val="18"/>
                <w:highlight w:val="yellow"/>
                <w:u w:val="none"/>
              </w:rPr>
            </w:pPr>
            <w:r>
              <w:rPr>
                <w:strike/>
                <w:dstrike w:val="0"/>
                <w:sz w:val="18"/>
                <w:highlight w:val="yellow"/>
                <w:u w:val="none"/>
              </w:rPr>
              <w:t>See</w:t>
            </w:r>
            <w:r>
              <w:rPr>
                <w:strike/>
                <w:dstrike w:val="0"/>
                <w:spacing w:val="-2"/>
                <w:sz w:val="18"/>
                <w:highlight w:val="yellow"/>
                <w:u w:val="none"/>
              </w:rPr>
              <w:t xml:space="preserve"> </w:t>
            </w:r>
            <w:r>
              <w:rPr>
                <w:strike/>
                <w:dstrike w:val="0"/>
                <w:sz w:val="18"/>
                <w:highlight w:val="yellow"/>
                <w:u w:val="none"/>
              </w:rPr>
              <w:t>corresponding</w:t>
            </w:r>
            <w:r>
              <w:rPr>
                <w:strike/>
                <w:dstrike w:val="0"/>
                <w:spacing w:val="-3"/>
                <w:sz w:val="18"/>
                <w:highlight w:val="yellow"/>
                <w:u w:val="none"/>
              </w:rPr>
              <w:t xml:space="preserve"> </w:t>
            </w:r>
            <w:r>
              <w:rPr>
                <w:strike/>
                <w:dstrike w:val="0"/>
                <w:sz w:val="18"/>
                <w:highlight w:val="yellow"/>
                <w:u w:val="none"/>
              </w:rPr>
              <w:t>entry</w:t>
            </w:r>
            <w:r>
              <w:rPr>
                <w:strike/>
                <w:dstrike w:val="0"/>
                <w:spacing w:val="-3"/>
                <w:sz w:val="18"/>
                <w:highlight w:val="yellow"/>
                <w:u w:val="none"/>
              </w:rPr>
              <w:t xml:space="preserve"> </w:t>
            </w:r>
            <w:r>
              <w:rPr>
                <w:strike/>
                <w:dstrike w:val="0"/>
                <w:sz w:val="18"/>
                <w:highlight w:val="yellow"/>
                <w:u w:val="none"/>
              </w:rPr>
              <w:t>in</w:t>
            </w:r>
            <w:r>
              <w:rPr>
                <w:strike/>
                <w:dstrike w:val="0"/>
                <w:spacing w:val="-3"/>
                <w:sz w:val="18"/>
                <w:highlight w:val="yellow"/>
                <w:u w:val="none"/>
              </w:rPr>
              <w:t xml:space="preserve"> </w:t>
            </w:r>
            <w:r>
              <w:rPr>
                <w:strike/>
                <w:dstrike w:val="0"/>
                <w:sz w:val="18"/>
                <w:highlight w:val="yellow"/>
                <w:u w:val="none"/>
              </w:rPr>
              <w:t>Table 21-1 (TXVECTOR</w:t>
            </w:r>
            <w:r>
              <w:rPr>
                <w:strike/>
                <w:dstrike w:val="0"/>
                <w:spacing w:val="-3"/>
                <w:sz w:val="18"/>
                <w:highlight w:val="yellow"/>
                <w:u w:val="none"/>
              </w:rPr>
              <w:t xml:space="preserve"> </w:t>
            </w:r>
            <w:r>
              <w:rPr>
                <w:strike/>
                <w:dstrike w:val="0"/>
                <w:sz w:val="18"/>
                <w:highlight w:val="yellow"/>
                <w:u w:val="none"/>
              </w:rPr>
              <w:t>and</w:t>
            </w:r>
            <w:r>
              <w:rPr>
                <w:strike/>
                <w:dstrike w:val="0"/>
                <w:spacing w:val="-3"/>
                <w:sz w:val="18"/>
                <w:highlight w:val="yellow"/>
                <w:u w:val="none"/>
              </w:rPr>
              <w:t xml:space="preserve"> </w:t>
            </w:r>
            <w:r>
              <w:rPr>
                <w:strike/>
                <w:dstrike w:val="0"/>
                <w:sz w:val="18"/>
                <w:highlight w:val="yellow"/>
                <w:u w:val="none"/>
              </w:rPr>
              <w:t>RXVECTOR parameters)</w:t>
            </w:r>
            <w:r>
              <w:rPr>
                <w:rFonts w:hint="eastAsia" w:eastAsia="宋体"/>
                <w:strike/>
                <w:dstrike w:val="0"/>
                <w:sz w:val="18"/>
                <w:highlight w:val="yellow"/>
                <w:u w:val="none"/>
                <w:lang w:val="en-US" w:eastAsia="zh-CN"/>
              </w:rPr>
              <w:t>,</w:t>
            </w:r>
            <w:r>
              <w:rPr>
                <w:strike/>
                <w:dstrike w:val="0"/>
                <w:spacing w:val="-9"/>
                <w:sz w:val="18"/>
                <w:highlight w:val="yellow"/>
                <w:u w:val="none"/>
              </w:rPr>
              <w:t xml:space="preserve"> </w:t>
            </w:r>
            <w:r>
              <w:rPr>
                <w:strike/>
                <w:dstrike w:val="0"/>
                <w:sz w:val="18"/>
                <w:highlight w:val="yellow"/>
                <w:u w:val="none"/>
              </w:rPr>
              <w:t>Table</w:t>
            </w:r>
            <w:r>
              <w:rPr>
                <w:strike/>
                <w:dstrike w:val="0"/>
                <w:spacing w:val="-6"/>
                <w:sz w:val="18"/>
                <w:highlight w:val="yellow"/>
                <w:u w:val="none"/>
              </w:rPr>
              <w:t xml:space="preserve"> </w:t>
            </w:r>
            <w:r>
              <w:rPr>
                <w:strike/>
                <w:dstrike w:val="0"/>
                <w:sz w:val="18"/>
                <w:highlight w:val="yellow"/>
                <w:u w:val="none"/>
              </w:rPr>
              <w:t>27-1</w:t>
            </w:r>
            <w:r>
              <w:rPr>
                <w:strike/>
                <w:dstrike w:val="0"/>
                <w:spacing w:val="-4"/>
                <w:sz w:val="18"/>
                <w:highlight w:val="yellow"/>
                <w:u w:val="none"/>
              </w:rPr>
              <w:t xml:space="preserve"> </w:t>
            </w:r>
            <w:r>
              <w:rPr>
                <w:strike/>
                <w:dstrike w:val="0"/>
                <w:sz w:val="18"/>
                <w:highlight w:val="yellow"/>
                <w:u w:val="none"/>
              </w:rPr>
              <w:t>(TXVECTOR</w:t>
            </w:r>
            <w:r>
              <w:rPr>
                <w:strike/>
                <w:dstrike w:val="0"/>
                <w:spacing w:val="-9"/>
                <w:sz w:val="18"/>
                <w:highlight w:val="yellow"/>
                <w:u w:val="none"/>
              </w:rPr>
              <w:t xml:space="preserve"> </w:t>
            </w:r>
            <w:r>
              <w:rPr>
                <w:strike/>
                <w:dstrike w:val="0"/>
                <w:sz w:val="18"/>
                <w:highlight w:val="yellow"/>
                <w:u w:val="none"/>
              </w:rPr>
              <w:t>and</w:t>
            </w:r>
            <w:r>
              <w:rPr>
                <w:strike/>
                <w:dstrike w:val="0"/>
                <w:spacing w:val="-9"/>
                <w:sz w:val="18"/>
                <w:highlight w:val="yellow"/>
                <w:u w:val="none"/>
              </w:rPr>
              <w:t xml:space="preserve"> </w:t>
            </w:r>
            <w:r>
              <w:rPr>
                <w:strike/>
                <w:dstrike w:val="0"/>
                <w:sz w:val="18"/>
                <w:highlight w:val="yellow"/>
                <w:u w:val="none"/>
              </w:rPr>
              <w:t>RXVECTOR</w:t>
            </w:r>
            <w:r>
              <w:rPr>
                <w:strike/>
                <w:dstrike w:val="0"/>
                <w:spacing w:val="-9"/>
                <w:sz w:val="18"/>
                <w:highlight w:val="yellow"/>
                <w:u w:val="none"/>
              </w:rPr>
              <w:t xml:space="preserve"> </w:t>
            </w:r>
            <w:r>
              <w:rPr>
                <w:strike/>
                <w:dstrike w:val="0"/>
                <w:sz w:val="18"/>
                <w:highlight w:val="yellow"/>
                <w:u w:val="none"/>
              </w:rPr>
              <w:t>parameters)</w:t>
            </w:r>
            <w:r>
              <w:rPr>
                <w:rFonts w:hint="eastAsia" w:eastAsia="宋体"/>
                <w:strike/>
                <w:dstrike w:val="0"/>
                <w:sz w:val="18"/>
                <w:highlight w:val="yellow"/>
                <w:u w:val="none"/>
                <w:lang w:val="en-US" w:eastAsia="zh-CN"/>
              </w:rPr>
              <w:t xml:space="preserve">, or </w:t>
            </w:r>
            <w:r>
              <w:rPr>
                <w:strike/>
                <w:dstrike w:val="0"/>
                <w:sz w:val="18"/>
                <w:highlight w:val="yellow"/>
                <w:u w:val="none"/>
              </w:rPr>
              <w:t xml:space="preserve">Table </w:t>
            </w:r>
            <w:r>
              <w:rPr>
                <w:rFonts w:hint="eastAsia" w:eastAsia="宋体"/>
                <w:strike/>
                <w:dstrike w:val="0"/>
                <w:sz w:val="18"/>
                <w:highlight w:val="yellow"/>
                <w:u w:val="none"/>
                <w:lang w:val="en-US" w:eastAsia="zh-CN"/>
              </w:rPr>
              <w:t>36</w:t>
            </w:r>
            <w:r>
              <w:rPr>
                <w:strike/>
                <w:dstrike w:val="0"/>
                <w:sz w:val="18"/>
                <w:highlight w:val="yellow"/>
                <w:u w:val="none"/>
              </w:rPr>
              <w:t>-1 (TXVECTOR</w:t>
            </w:r>
            <w:r>
              <w:rPr>
                <w:strike/>
                <w:dstrike w:val="0"/>
                <w:spacing w:val="-3"/>
                <w:sz w:val="18"/>
                <w:highlight w:val="yellow"/>
                <w:u w:val="none"/>
              </w:rPr>
              <w:t xml:space="preserve"> </w:t>
            </w:r>
            <w:r>
              <w:rPr>
                <w:strike/>
                <w:dstrike w:val="0"/>
                <w:sz w:val="18"/>
                <w:highlight w:val="yellow"/>
                <w:u w:val="none"/>
              </w:rPr>
              <w:t>and</w:t>
            </w:r>
            <w:r>
              <w:rPr>
                <w:strike/>
                <w:dstrike w:val="0"/>
                <w:spacing w:val="-3"/>
                <w:sz w:val="18"/>
                <w:highlight w:val="yellow"/>
                <w:u w:val="none"/>
              </w:rPr>
              <w:t xml:space="preserve"> </w:t>
            </w:r>
            <w:r>
              <w:rPr>
                <w:strike/>
                <w:dstrike w:val="0"/>
                <w:sz w:val="18"/>
                <w:highlight w:val="yellow"/>
                <w:u w:val="none"/>
              </w:rPr>
              <w:t>RXVECTOR parameters).</w:t>
            </w:r>
            <w:commentRangeEnd w:id="3"/>
            <w:r>
              <w:commentReference w:id="3"/>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637" w:type="dxa"/>
            <w:vMerge w:val="restart"/>
            <w:tcBorders>
              <w:top w:val="single" w:color="000000" w:sz="2" w:space="0"/>
              <w:bottom w:val="single" w:color="000000" w:sz="2" w:space="0"/>
              <w:right w:val="single" w:color="000000" w:sz="2" w:space="0"/>
            </w:tcBorders>
            <w:textDirection w:val="btLr"/>
          </w:tcPr>
          <w:p>
            <w:pPr>
              <w:pStyle w:val="152"/>
              <w:spacing w:before="1"/>
              <w:rPr>
                <w:rFonts w:ascii="Arial"/>
                <w:b/>
                <w:i/>
                <w:strike/>
                <w:dstrike w:val="0"/>
                <w:sz w:val="18"/>
                <w:highlight w:val="yellow"/>
                <w:u w:val="none"/>
              </w:rPr>
            </w:pPr>
          </w:p>
          <w:p>
            <w:pPr>
              <w:pStyle w:val="152"/>
              <w:ind w:left="836"/>
              <w:rPr>
                <w:strike/>
                <w:dstrike w:val="0"/>
                <w:sz w:val="18"/>
                <w:highlight w:val="yellow"/>
                <w:u w:val="none"/>
              </w:rPr>
            </w:pPr>
            <w:r>
              <w:rPr>
                <w:strike/>
                <w:dstrike w:val="0"/>
                <w:spacing w:val="-2"/>
                <w:sz w:val="18"/>
                <w:highlight w:val="yellow"/>
                <w:u w:val="none"/>
              </w:rPr>
              <w:t>DELTA_SNR</w:t>
            </w:r>
          </w:p>
        </w:tc>
        <w:tc>
          <w:tcPr>
            <w:tcW w:w="2421" w:type="dxa"/>
            <w:tcBorders>
              <w:top w:val="single" w:color="000000" w:sz="4" w:space="0"/>
              <w:left w:val="single" w:color="000000" w:sz="2" w:space="0"/>
              <w:bottom w:val="single" w:color="000000" w:sz="4" w:space="0"/>
              <w:right w:val="single" w:color="000000" w:sz="2" w:space="0"/>
            </w:tcBorders>
          </w:tcPr>
          <w:p>
            <w:pPr>
              <w:pStyle w:val="152"/>
              <w:spacing w:before="65"/>
              <w:rPr>
                <w:rFonts w:ascii="Arial"/>
                <w:b/>
                <w:i/>
                <w:strike/>
                <w:dstrike w:val="0"/>
                <w:sz w:val="18"/>
                <w:highlight w:val="yellow"/>
                <w:u w:val="none"/>
              </w:rPr>
            </w:pPr>
          </w:p>
          <w:p>
            <w:pPr>
              <w:pStyle w:val="152"/>
              <w:spacing w:line="232" w:lineRule="auto"/>
              <w:ind w:left="132" w:right="302"/>
              <w:rPr>
                <w:strike/>
                <w:dstrike w:val="0"/>
                <w:sz w:val="18"/>
                <w:highlight w:val="yellow"/>
                <w:u w:val="none"/>
              </w:rPr>
            </w:pPr>
            <w:r>
              <w:rPr>
                <w:strike/>
                <w:dstrike w:val="0"/>
                <w:sz w:val="18"/>
                <w:highlight w:val="yellow"/>
                <w:u w:val="none"/>
              </w:rPr>
              <w:t>FORMAT</w:t>
            </w:r>
            <w:r>
              <w:rPr>
                <w:strike/>
                <w:dstrike w:val="0"/>
                <w:spacing w:val="-12"/>
                <w:sz w:val="18"/>
                <w:highlight w:val="yellow"/>
                <w:u w:val="none"/>
              </w:rPr>
              <w:t xml:space="preserve"> </w:t>
            </w:r>
            <w:r>
              <w:rPr>
                <w:strike/>
                <w:dstrike w:val="0"/>
                <w:sz w:val="18"/>
                <w:highlight w:val="yellow"/>
                <w:u w:val="none"/>
              </w:rPr>
              <w:t>is</w:t>
            </w:r>
            <w:r>
              <w:rPr>
                <w:strike/>
                <w:dstrike w:val="0"/>
                <w:spacing w:val="-11"/>
                <w:sz w:val="18"/>
                <w:highlight w:val="yellow"/>
                <w:u w:val="none"/>
              </w:rPr>
              <w:t xml:space="preserve"> </w:t>
            </w:r>
            <w:r>
              <w:rPr>
                <w:rFonts w:hint="eastAsia" w:eastAsia="宋体"/>
                <w:strike/>
                <w:dstrike w:val="0"/>
                <w:sz w:val="18"/>
                <w:highlight w:val="yellow"/>
                <w:u w:val="none"/>
                <w:lang w:val="en-US" w:eastAsia="zh-CN"/>
              </w:rPr>
              <w:t>UHR</w:t>
            </w:r>
            <w:r>
              <w:rPr>
                <w:strike/>
                <w:dstrike w:val="0"/>
                <w:sz w:val="18"/>
                <w:highlight w:val="yellow"/>
                <w:u w:val="none"/>
              </w:rPr>
              <w:t>_MU</w:t>
            </w:r>
            <w:r>
              <w:rPr>
                <w:strike/>
                <w:dstrike w:val="0"/>
                <w:spacing w:val="-11"/>
                <w:sz w:val="18"/>
                <w:highlight w:val="yellow"/>
                <w:u w:val="none"/>
              </w:rPr>
              <w:t xml:space="preserve"> </w:t>
            </w:r>
            <w:r>
              <w:rPr>
                <w:rFonts w:hint="eastAsia" w:eastAsia="宋体"/>
                <w:strike/>
                <w:dstrike w:val="0"/>
                <w:spacing w:val="-11"/>
                <w:sz w:val="18"/>
                <w:highlight w:val="yellow"/>
                <w:u w:val="none"/>
                <w:lang w:val="en-US" w:eastAsia="zh-CN"/>
              </w:rPr>
              <w:t xml:space="preserve">or UHR_ELR, </w:t>
            </w:r>
            <w:r>
              <w:rPr>
                <w:strike/>
                <w:dstrike w:val="0"/>
                <w:sz w:val="18"/>
                <w:highlight w:val="yellow"/>
                <w:u w:val="none"/>
              </w:rPr>
              <w:t>and PSDU_LENGTH is 0</w:t>
            </w:r>
          </w:p>
        </w:tc>
        <w:tc>
          <w:tcPr>
            <w:tcW w:w="4757" w:type="dxa"/>
            <w:tcBorders>
              <w:top w:val="single" w:color="000000" w:sz="2" w:space="0"/>
              <w:left w:val="single" w:color="000000" w:sz="2" w:space="0"/>
              <w:bottom w:val="single" w:color="000000" w:sz="4" w:space="0"/>
              <w:right w:val="single" w:color="000000" w:sz="2" w:space="0"/>
            </w:tcBorders>
          </w:tcPr>
          <w:p>
            <w:pPr>
              <w:pStyle w:val="152"/>
              <w:spacing w:before="72" w:line="232" w:lineRule="auto"/>
              <w:ind w:left="129" w:right="102"/>
              <w:rPr>
                <w:strike/>
                <w:dstrike w:val="0"/>
                <w:sz w:val="18"/>
                <w:highlight w:val="yellow"/>
                <w:u w:val="none"/>
              </w:rPr>
            </w:pPr>
            <w:r>
              <w:rPr>
                <w:strike/>
                <w:dstrike w:val="0"/>
                <w:sz w:val="18"/>
                <w:highlight w:val="yellow"/>
                <w:u w:val="none"/>
              </w:rPr>
              <w:t>Contains an array of delta SNR values as defined in 9.4.1.</w:t>
            </w:r>
            <w:r>
              <w:rPr>
                <w:rFonts w:hint="eastAsia" w:eastAsia="宋体"/>
                <w:strike/>
                <w:dstrike w:val="0"/>
                <w:sz w:val="18"/>
                <w:highlight w:val="yellow"/>
                <w:u w:val="none"/>
                <w:lang w:val="en-US" w:eastAsia="zh-CN"/>
              </w:rPr>
              <w:t>8</w:t>
            </w:r>
            <w:r>
              <w:rPr>
                <w:strike/>
                <w:dstrike w:val="0"/>
                <w:sz w:val="18"/>
                <w:highlight w:val="yellow"/>
                <w:u w:val="none"/>
              </w:rPr>
              <w:t>3 (</w:t>
            </w:r>
            <w:r>
              <w:rPr>
                <w:rFonts w:hint="eastAsia" w:eastAsia="宋体"/>
                <w:strike/>
                <w:dstrike w:val="0"/>
                <w:sz w:val="18"/>
                <w:highlight w:val="yellow"/>
                <w:u w:val="none"/>
                <w:lang w:val="en-US" w:eastAsia="zh-CN"/>
              </w:rPr>
              <w:t>UHR</w:t>
            </w:r>
            <w:r>
              <w:rPr>
                <w:strike/>
                <w:dstrike w:val="0"/>
                <w:spacing w:val="-3"/>
                <w:sz w:val="18"/>
                <w:highlight w:val="yellow"/>
                <w:u w:val="none"/>
              </w:rPr>
              <w:t xml:space="preserve"> </w:t>
            </w:r>
            <w:r>
              <w:rPr>
                <w:strike/>
                <w:dstrike w:val="0"/>
                <w:sz w:val="18"/>
                <w:highlight w:val="yellow"/>
                <w:u w:val="none"/>
              </w:rPr>
              <w:t>MU</w:t>
            </w:r>
            <w:r>
              <w:rPr>
                <w:strike/>
                <w:dstrike w:val="0"/>
                <w:spacing w:val="-3"/>
                <w:sz w:val="18"/>
                <w:highlight w:val="yellow"/>
                <w:u w:val="none"/>
              </w:rPr>
              <w:t xml:space="preserve"> </w:t>
            </w:r>
            <w:r>
              <w:rPr>
                <w:strike/>
                <w:dstrike w:val="0"/>
                <w:sz w:val="18"/>
                <w:highlight w:val="yellow"/>
                <w:u w:val="none"/>
              </w:rPr>
              <w:t>Exclusive</w:t>
            </w:r>
            <w:r>
              <w:rPr>
                <w:strike/>
                <w:dstrike w:val="0"/>
                <w:spacing w:val="-3"/>
                <w:sz w:val="18"/>
                <w:highlight w:val="yellow"/>
                <w:u w:val="none"/>
              </w:rPr>
              <w:t xml:space="preserve"> </w:t>
            </w:r>
            <w:r>
              <w:rPr>
                <w:strike/>
                <w:dstrike w:val="0"/>
                <w:sz w:val="18"/>
                <w:highlight w:val="yellow"/>
                <w:u w:val="none"/>
              </w:rPr>
              <w:t>Beamforming</w:t>
            </w:r>
            <w:r>
              <w:rPr>
                <w:strike/>
                <w:dstrike w:val="0"/>
                <w:spacing w:val="-4"/>
                <w:sz w:val="18"/>
                <w:highlight w:val="yellow"/>
                <w:u w:val="none"/>
              </w:rPr>
              <w:t xml:space="preserve"> </w:t>
            </w:r>
            <w:r>
              <w:rPr>
                <w:strike/>
                <w:dstrike w:val="0"/>
                <w:sz w:val="18"/>
                <w:highlight w:val="yellow"/>
                <w:u w:val="none"/>
              </w:rPr>
              <w:t>Report</w:t>
            </w:r>
            <w:r>
              <w:rPr>
                <w:strike/>
                <w:dstrike w:val="0"/>
                <w:spacing w:val="-3"/>
                <w:sz w:val="18"/>
                <w:highlight w:val="yellow"/>
                <w:u w:val="none"/>
              </w:rPr>
              <w:t xml:space="preserve"> </w:t>
            </w:r>
            <w:r>
              <w:rPr>
                <w:strike/>
                <w:dstrike w:val="0"/>
                <w:sz w:val="18"/>
                <w:highlight w:val="yellow"/>
                <w:u w:val="none"/>
              </w:rPr>
              <w:t>field)</w:t>
            </w:r>
            <w:r>
              <w:rPr>
                <w:strike/>
                <w:dstrike w:val="0"/>
                <w:spacing w:val="-4"/>
                <w:sz w:val="18"/>
                <w:highlight w:val="yellow"/>
                <w:u w:val="none"/>
              </w:rPr>
              <w:t xml:space="preserve"> </w:t>
            </w:r>
            <w:r>
              <w:rPr>
                <w:strike/>
                <w:dstrike w:val="0"/>
                <w:sz w:val="18"/>
                <w:highlight w:val="yellow"/>
                <w:u w:val="none"/>
              </w:rPr>
              <w:t>based</w:t>
            </w:r>
            <w:r>
              <w:rPr>
                <w:strike/>
                <w:dstrike w:val="0"/>
                <w:spacing w:val="-3"/>
                <w:sz w:val="18"/>
                <w:highlight w:val="yellow"/>
                <w:u w:val="none"/>
              </w:rPr>
              <w:t xml:space="preserve"> </w:t>
            </w:r>
            <w:r>
              <w:rPr>
                <w:strike/>
                <w:dstrike w:val="0"/>
                <w:sz w:val="18"/>
                <w:highlight w:val="yellow"/>
                <w:u w:val="none"/>
              </w:rPr>
              <w:t>on</w:t>
            </w:r>
            <w:r>
              <w:rPr>
                <w:strike/>
                <w:dstrike w:val="0"/>
                <w:spacing w:val="-3"/>
                <w:sz w:val="18"/>
                <w:highlight w:val="yellow"/>
                <w:u w:val="none"/>
              </w:rPr>
              <w:t xml:space="preserve"> </w:t>
            </w:r>
            <w:r>
              <w:rPr>
                <w:strike/>
                <w:dstrike w:val="0"/>
                <w:sz w:val="18"/>
                <w:highlight w:val="yellow"/>
                <w:u w:val="none"/>
              </w:rPr>
              <w:t>the channel</w:t>
            </w:r>
            <w:r>
              <w:rPr>
                <w:strike/>
                <w:dstrike w:val="0"/>
                <w:spacing w:val="-6"/>
                <w:sz w:val="18"/>
                <w:highlight w:val="yellow"/>
                <w:u w:val="none"/>
              </w:rPr>
              <w:t xml:space="preserve"> </w:t>
            </w:r>
            <w:r>
              <w:rPr>
                <w:strike/>
                <w:dstrike w:val="0"/>
                <w:sz w:val="18"/>
                <w:highlight w:val="yellow"/>
                <w:u w:val="none"/>
              </w:rPr>
              <w:t>measured</w:t>
            </w:r>
            <w:r>
              <w:rPr>
                <w:strike/>
                <w:dstrike w:val="0"/>
                <w:spacing w:val="-6"/>
                <w:sz w:val="18"/>
                <w:highlight w:val="yellow"/>
                <w:u w:val="none"/>
              </w:rPr>
              <w:t xml:space="preserve"> </w:t>
            </w:r>
            <w:r>
              <w:rPr>
                <w:strike/>
                <w:dstrike w:val="0"/>
                <w:sz w:val="18"/>
                <w:highlight w:val="yellow"/>
                <w:u w:val="none"/>
              </w:rPr>
              <w:t>during</w:t>
            </w:r>
            <w:r>
              <w:rPr>
                <w:strike/>
                <w:dstrike w:val="0"/>
                <w:spacing w:val="-6"/>
                <w:sz w:val="18"/>
                <w:highlight w:val="yellow"/>
                <w:u w:val="none"/>
              </w:rPr>
              <w:t xml:space="preserve"> </w:t>
            </w:r>
            <w:r>
              <w:rPr>
                <w:strike/>
                <w:dstrike w:val="0"/>
                <w:sz w:val="18"/>
                <w:highlight w:val="yellow"/>
                <w:u w:val="none"/>
              </w:rPr>
              <w:t>the</w:t>
            </w:r>
            <w:r>
              <w:rPr>
                <w:strike/>
                <w:dstrike w:val="0"/>
                <w:spacing w:val="-6"/>
                <w:sz w:val="18"/>
                <w:highlight w:val="yellow"/>
                <w:u w:val="none"/>
              </w:rPr>
              <w:t xml:space="preserve"> </w:t>
            </w:r>
            <w:r>
              <w:rPr>
                <w:strike/>
                <w:dstrike w:val="0"/>
                <w:sz w:val="18"/>
                <w:highlight w:val="yellow"/>
                <w:u w:val="none"/>
              </w:rPr>
              <w:t>training</w:t>
            </w:r>
            <w:r>
              <w:rPr>
                <w:strike/>
                <w:dstrike w:val="0"/>
                <w:spacing w:val="-5"/>
                <w:sz w:val="18"/>
                <w:highlight w:val="yellow"/>
                <w:u w:val="none"/>
              </w:rPr>
              <w:t xml:space="preserve"> </w:t>
            </w:r>
            <w:r>
              <w:rPr>
                <w:strike/>
                <w:dstrike w:val="0"/>
                <w:sz w:val="18"/>
                <w:highlight w:val="yellow"/>
                <w:u w:val="none"/>
              </w:rPr>
              <w:t>symbols</w:t>
            </w:r>
            <w:r>
              <w:rPr>
                <w:strike/>
                <w:dstrike w:val="0"/>
                <w:spacing w:val="-6"/>
                <w:sz w:val="18"/>
                <w:highlight w:val="yellow"/>
                <w:u w:val="none"/>
              </w:rPr>
              <w:t xml:space="preserve"> </w:t>
            </w:r>
            <w:r>
              <w:rPr>
                <w:strike/>
                <w:dstrike w:val="0"/>
                <w:sz w:val="18"/>
                <w:highlight w:val="yellow"/>
                <w:u w:val="none"/>
              </w:rPr>
              <w:t>of</w:t>
            </w:r>
            <w:r>
              <w:rPr>
                <w:strike/>
                <w:dstrike w:val="0"/>
                <w:spacing w:val="-5"/>
                <w:sz w:val="18"/>
                <w:highlight w:val="yellow"/>
                <w:u w:val="none"/>
              </w:rPr>
              <w:t xml:space="preserve"> </w:t>
            </w:r>
            <w:r>
              <w:rPr>
                <w:strike/>
                <w:dstrike w:val="0"/>
                <w:sz w:val="18"/>
                <w:highlight w:val="yellow"/>
                <w:u w:val="none"/>
              </w:rPr>
              <w:t>the</w:t>
            </w:r>
            <w:r>
              <w:rPr>
                <w:strike/>
                <w:dstrike w:val="0"/>
                <w:spacing w:val="-6"/>
                <w:sz w:val="18"/>
                <w:highlight w:val="yellow"/>
                <w:u w:val="none"/>
              </w:rPr>
              <w:t xml:space="preserve"> </w:t>
            </w:r>
            <w:r>
              <w:rPr>
                <w:strike/>
                <w:dstrike w:val="0"/>
                <w:sz w:val="18"/>
                <w:highlight w:val="yellow"/>
                <w:u w:val="none"/>
              </w:rPr>
              <w:t xml:space="preserve">currently received </w:t>
            </w:r>
            <w:r>
              <w:rPr>
                <w:rFonts w:hint="eastAsia" w:eastAsia="宋体"/>
                <w:strike/>
                <w:dstrike w:val="0"/>
                <w:sz w:val="18"/>
                <w:highlight w:val="yellow"/>
                <w:u w:val="none"/>
                <w:lang w:val="en-US" w:eastAsia="zh-CN"/>
              </w:rPr>
              <w:t>UHR</w:t>
            </w:r>
            <w:r>
              <w:rPr>
                <w:strike/>
                <w:dstrike w:val="0"/>
                <w:sz w:val="18"/>
                <w:highlight w:val="yellow"/>
                <w:u w:val="none"/>
              </w:rPr>
              <w:t xml:space="preserve"> sounding NDP.</w:t>
            </w:r>
          </w:p>
        </w:tc>
        <w:tc>
          <w:tcPr>
            <w:tcW w:w="600" w:type="dxa"/>
            <w:tcBorders>
              <w:top w:val="single" w:color="000000" w:sz="2" w:space="0"/>
              <w:left w:val="single" w:color="000000" w:sz="2" w:space="0"/>
              <w:bottom w:val="single" w:color="000000" w:sz="4" w:space="0"/>
              <w:right w:val="single" w:color="000000" w:sz="2" w:space="0"/>
            </w:tcBorders>
          </w:tcPr>
          <w:p>
            <w:pPr>
              <w:pStyle w:val="152"/>
              <w:spacing w:before="159"/>
              <w:rPr>
                <w:rFonts w:ascii="Arial"/>
                <w:b/>
                <w:i/>
                <w:strike/>
                <w:dstrike w:val="0"/>
                <w:sz w:val="18"/>
                <w:highlight w:val="yellow"/>
                <w:u w:val="none"/>
              </w:rPr>
            </w:pPr>
          </w:p>
          <w:p>
            <w:pPr>
              <w:pStyle w:val="152"/>
              <w:spacing w:before="1"/>
              <w:ind w:left="28" w:right="5"/>
              <w:jc w:val="center"/>
              <w:rPr>
                <w:strike/>
                <w:dstrike w:val="0"/>
                <w:sz w:val="18"/>
                <w:highlight w:val="yellow"/>
                <w:u w:val="none"/>
              </w:rPr>
            </w:pPr>
            <w:r>
              <w:rPr>
                <w:strike/>
                <w:dstrike w:val="0"/>
                <w:spacing w:val="-10"/>
                <w:sz w:val="18"/>
                <w:highlight w:val="yellow"/>
                <w:u w:val="none"/>
              </w:rPr>
              <w:t>N</w:t>
            </w:r>
          </w:p>
        </w:tc>
        <w:tc>
          <w:tcPr>
            <w:tcW w:w="601" w:type="dxa"/>
            <w:tcBorders>
              <w:top w:val="single" w:color="000000" w:sz="2" w:space="0"/>
              <w:left w:val="single" w:color="000000" w:sz="2" w:space="0"/>
              <w:bottom w:val="single" w:color="000000" w:sz="4" w:space="0"/>
            </w:tcBorders>
          </w:tcPr>
          <w:p>
            <w:pPr>
              <w:pStyle w:val="152"/>
              <w:spacing w:before="159"/>
              <w:rPr>
                <w:rFonts w:ascii="Arial"/>
                <w:b/>
                <w:i/>
                <w:strike/>
                <w:dstrike w:val="0"/>
                <w:sz w:val="18"/>
                <w:highlight w:val="yellow"/>
                <w:u w:val="none"/>
              </w:rPr>
            </w:pPr>
          </w:p>
          <w:p>
            <w:pPr>
              <w:pStyle w:val="152"/>
              <w:spacing w:before="1"/>
              <w:ind w:left="39" w:right="5"/>
              <w:jc w:val="center"/>
              <w:rPr>
                <w:strike/>
                <w:dstrike w:val="0"/>
                <w:sz w:val="18"/>
                <w:highlight w:val="yellow"/>
                <w:u w:val="none"/>
              </w:rPr>
            </w:pPr>
            <w:r>
              <w:rPr>
                <w:strike/>
                <w:dstrike w:val="0"/>
                <w:spacing w:val="-10"/>
                <w:sz w:val="18"/>
                <w:highlight w:val="yellow"/>
                <w:u w:val="non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0" w:hRule="atLeast"/>
        </w:trPr>
        <w:tc>
          <w:tcPr>
            <w:tcW w:w="637" w:type="dxa"/>
            <w:vMerge w:val="continue"/>
            <w:tcBorders>
              <w:top w:val="nil"/>
              <w:bottom w:val="single" w:color="000000" w:sz="2" w:space="0"/>
              <w:right w:val="single" w:color="000000" w:sz="2" w:space="0"/>
            </w:tcBorders>
            <w:textDirection w:val="btLr"/>
          </w:tcPr>
          <w:p>
            <w:pPr>
              <w:rPr>
                <w:strike/>
                <w:dstrike w:val="0"/>
                <w:sz w:val="2"/>
                <w:szCs w:val="2"/>
                <w:highlight w:val="yellow"/>
                <w:u w:val="none"/>
              </w:rPr>
            </w:pPr>
          </w:p>
        </w:tc>
        <w:tc>
          <w:tcPr>
            <w:tcW w:w="2421" w:type="dxa"/>
            <w:tcBorders>
              <w:top w:val="single" w:color="000000" w:sz="4" w:space="0"/>
              <w:left w:val="single" w:color="000000" w:sz="2" w:space="0"/>
              <w:bottom w:val="single" w:color="000000" w:sz="4" w:space="0"/>
              <w:right w:val="single" w:color="000000" w:sz="2" w:space="0"/>
            </w:tcBorders>
          </w:tcPr>
          <w:p>
            <w:pPr>
              <w:pStyle w:val="152"/>
              <w:spacing w:before="67" w:line="204" w:lineRule="exact"/>
              <w:ind w:left="132"/>
              <w:rPr>
                <w:strike/>
                <w:dstrike w:val="0"/>
                <w:sz w:val="18"/>
                <w:highlight w:val="yellow"/>
                <w:u w:val="none"/>
              </w:rPr>
            </w:pPr>
            <w:r>
              <w:rPr>
                <w:strike/>
                <w:dstrike w:val="0"/>
                <w:sz w:val="18"/>
                <w:highlight w:val="yellow"/>
                <w:u w:val="none"/>
              </w:rPr>
              <w:t>FORMAT</w:t>
            </w:r>
            <w:r>
              <w:rPr>
                <w:strike/>
                <w:dstrike w:val="0"/>
                <w:spacing w:val="-10"/>
                <w:sz w:val="18"/>
                <w:highlight w:val="yellow"/>
                <w:u w:val="none"/>
              </w:rPr>
              <w:t xml:space="preserve"> </w:t>
            </w:r>
            <w:r>
              <w:rPr>
                <w:strike/>
                <w:dstrike w:val="0"/>
                <w:sz w:val="18"/>
                <w:highlight w:val="yellow"/>
                <w:u w:val="none"/>
              </w:rPr>
              <w:t>is</w:t>
            </w:r>
            <w:r>
              <w:rPr>
                <w:strike/>
                <w:dstrike w:val="0"/>
                <w:spacing w:val="-9"/>
                <w:sz w:val="18"/>
                <w:highlight w:val="yellow"/>
                <w:u w:val="none"/>
              </w:rPr>
              <w:t xml:space="preserve"> </w:t>
            </w:r>
            <w:r>
              <w:rPr>
                <w:rFonts w:hint="eastAsia" w:eastAsia="宋体"/>
                <w:strike/>
                <w:dstrike w:val="0"/>
                <w:sz w:val="18"/>
                <w:highlight w:val="yellow"/>
                <w:u w:val="none"/>
                <w:lang w:val="en-US" w:eastAsia="zh-CN"/>
              </w:rPr>
              <w:t>UHR</w:t>
            </w:r>
            <w:r>
              <w:rPr>
                <w:strike/>
                <w:dstrike w:val="0"/>
                <w:sz w:val="18"/>
                <w:highlight w:val="yellow"/>
                <w:u w:val="none"/>
              </w:rPr>
              <w:t>_TB,</w:t>
            </w:r>
            <w:r>
              <w:rPr>
                <w:strike/>
                <w:dstrike w:val="0"/>
                <w:spacing w:val="-9"/>
                <w:sz w:val="18"/>
                <w:highlight w:val="yellow"/>
                <w:u w:val="none"/>
              </w:rPr>
              <w:t xml:space="preserve"> </w:t>
            </w:r>
            <w:r>
              <w:rPr>
                <w:strike/>
                <w:dstrike w:val="0"/>
                <w:spacing w:val="-5"/>
                <w:sz w:val="18"/>
                <w:highlight w:val="yellow"/>
                <w:u w:val="none"/>
              </w:rPr>
              <w:t>or</w:t>
            </w:r>
          </w:p>
          <w:p>
            <w:pPr>
              <w:pStyle w:val="152"/>
              <w:spacing w:before="1" w:line="232" w:lineRule="auto"/>
              <w:ind w:left="132" w:right="302"/>
              <w:rPr>
                <w:strike/>
                <w:dstrike w:val="0"/>
                <w:sz w:val="18"/>
                <w:highlight w:val="yellow"/>
                <w:u w:val="none"/>
              </w:rPr>
            </w:pPr>
            <w:r>
              <w:rPr>
                <w:strike/>
                <w:dstrike w:val="0"/>
                <w:sz w:val="18"/>
                <w:highlight w:val="yellow"/>
                <w:u w:val="none"/>
              </w:rPr>
              <w:t>FORMAT</w:t>
            </w:r>
            <w:r>
              <w:rPr>
                <w:strike/>
                <w:dstrike w:val="0"/>
                <w:spacing w:val="-12"/>
                <w:sz w:val="18"/>
                <w:highlight w:val="yellow"/>
                <w:u w:val="none"/>
              </w:rPr>
              <w:t xml:space="preserve"> </w:t>
            </w:r>
            <w:r>
              <w:rPr>
                <w:strike/>
                <w:dstrike w:val="0"/>
                <w:sz w:val="18"/>
                <w:highlight w:val="yellow"/>
                <w:u w:val="none"/>
              </w:rPr>
              <w:t>is</w:t>
            </w:r>
            <w:r>
              <w:rPr>
                <w:strike/>
                <w:dstrike w:val="0"/>
                <w:spacing w:val="-11"/>
                <w:sz w:val="18"/>
                <w:highlight w:val="yellow"/>
                <w:u w:val="none"/>
              </w:rPr>
              <w:t xml:space="preserve"> </w:t>
            </w:r>
            <w:r>
              <w:rPr>
                <w:rFonts w:hint="eastAsia" w:eastAsia="宋体"/>
                <w:strike/>
                <w:dstrike w:val="0"/>
                <w:sz w:val="18"/>
                <w:highlight w:val="yellow"/>
                <w:u w:val="none"/>
                <w:lang w:val="en-US" w:eastAsia="zh-CN"/>
              </w:rPr>
              <w:t>UHR</w:t>
            </w:r>
            <w:r>
              <w:rPr>
                <w:strike/>
                <w:dstrike w:val="0"/>
                <w:sz w:val="18"/>
                <w:highlight w:val="yellow"/>
                <w:u w:val="none"/>
              </w:rPr>
              <w:t>_MU</w:t>
            </w:r>
            <w:r>
              <w:rPr>
                <w:strike/>
                <w:dstrike w:val="0"/>
                <w:spacing w:val="-11"/>
                <w:sz w:val="18"/>
                <w:highlight w:val="yellow"/>
                <w:u w:val="none"/>
              </w:rPr>
              <w:t xml:space="preserve"> </w:t>
            </w:r>
            <w:r>
              <w:rPr>
                <w:strike/>
                <w:dstrike w:val="0"/>
                <w:sz w:val="18"/>
                <w:highlight w:val="yellow"/>
                <w:u w:val="none"/>
              </w:rPr>
              <w:t>and PSDU_LENGTH</w:t>
            </w:r>
            <w:r>
              <w:rPr>
                <w:strike/>
                <w:dstrike w:val="0"/>
                <w:spacing w:val="-12"/>
                <w:sz w:val="18"/>
                <w:highlight w:val="yellow"/>
                <w:u w:val="none"/>
              </w:rPr>
              <w:t xml:space="preserve"> </w:t>
            </w:r>
            <w:r>
              <w:rPr>
                <w:strike/>
                <w:dstrike w:val="0"/>
                <w:sz w:val="18"/>
                <w:highlight w:val="yellow"/>
                <w:u w:val="none"/>
              </w:rPr>
              <w:t>is</w:t>
            </w:r>
            <w:r>
              <w:rPr>
                <w:strike/>
                <w:dstrike w:val="0"/>
                <w:spacing w:val="-11"/>
                <w:sz w:val="18"/>
                <w:highlight w:val="yellow"/>
                <w:u w:val="none"/>
              </w:rPr>
              <w:t xml:space="preserve"> </w:t>
            </w:r>
            <w:r>
              <w:rPr>
                <w:strike/>
                <w:dstrike w:val="0"/>
                <w:sz w:val="18"/>
                <w:highlight w:val="yellow"/>
                <w:u w:val="none"/>
              </w:rPr>
              <w:t>greater than 0, or FORMAT</w:t>
            </w:r>
            <w:r>
              <w:rPr>
                <w:strike/>
                <w:dstrike w:val="0"/>
                <w:spacing w:val="-12"/>
                <w:sz w:val="18"/>
                <w:highlight w:val="yellow"/>
                <w:u w:val="none"/>
              </w:rPr>
              <w:t xml:space="preserve"> </w:t>
            </w:r>
            <w:r>
              <w:rPr>
                <w:strike/>
                <w:dstrike w:val="0"/>
                <w:sz w:val="18"/>
                <w:highlight w:val="yellow"/>
                <w:u w:val="none"/>
              </w:rPr>
              <w:t>is</w:t>
            </w:r>
            <w:r>
              <w:rPr>
                <w:strike/>
                <w:dstrike w:val="0"/>
                <w:spacing w:val="-11"/>
                <w:sz w:val="18"/>
                <w:highlight w:val="yellow"/>
                <w:u w:val="none"/>
              </w:rPr>
              <w:t xml:space="preserve"> </w:t>
            </w:r>
            <w:r>
              <w:rPr>
                <w:rFonts w:hint="eastAsia" w:eastAsia="宋体"/>
                <w:strike/>
                <w:dstrike w:val="0"/>
                <w:sz w:val="18"/>
                <w:highlight w:val="yellow"/>
                <w:u w:val="none"/>
                <w:lang w:val="en-US" w:eastAsia="zh-CN"/>
              </w:rPr>
              <w:t>UHR_ELR</w:t>
            </w:r>
            <w:r>
              <w:rPr>
                <w:strike/>
                <w:dstrike w:val="0"/>
                <w:spacing w:val="-11"/>
                <w:sz w:val="18"/>
                <w:highlight w:val="yellow"/>
                <w:u w:val="none"/>
              </w:rPr>
              <w:t xml:space="preserve"> </w:t>
            </w:r>
            <w:r>
              <w:rPr>
                <w:strike/>
                <w:dstrike w:val="0"/>
                <w:sz w:val="18"/>
                <w:highlight w:val="yellow"/>
                <w:u w:val="none"/>
              </w:rPr>
              <w:t>and PSDU_LENGTH</w:t>
            </w:r>
            <w:r>
              <w:rPr>
                <w:strike/>
                <w:dstrike w:val="0"/>
                <w:spacing w:val="-12"/>
                <w:sz w:val="18"/>
                <w:highlight w:val="yellow"/>
                <w:u w:val="none"/>
              </w:rPr>
              <w:t xml:space="preserve"> </w:t>
            </w:r>
            <w:r>
              <w:rPr>
                <w:strike/>
                <w:dstrike w:val="0"/>
                <w:sz w:val="18"/>
                <w:highlight w:val="yellow"/>
                <w:u w:val="none"/>
              </w:rPr>
              <w:t>is</w:t>
            </w:r>
            <w:r>
              <w:rPr>
                <w:strike/>
                <w:dstrike w:val="0"/>
                <w:spacing w:val="-11"/>
                <w:sz w:val="18"/>
                <w:highlight w:val="yellow"/>
                <w:u w:val="none"/>
              </w:rPr>
              <w:t xml:space="preserve"> </w:t>
            </w:r>
            <w:r>
              <w:rPr>
                <w:strike/>
                <w:dstrike w:val="0"/>
                <w:sz w:val="18"/>
                <w:highlight w:val="yellow"/>
                <w:u w:val="none"/>
              </w:rPr>
              <w:t>greater than 0</w:t>
            </w:r>
            <w:r>
              <w:rPr>
                <w:rFonts w:hint="eastAsia" w:eastAsia="宋体"/>
                <w:strike/>
                <w:dstrike w:val="0"/>
                <w:sz w:val="18"/>
                <w:highlight w:val="yellow"/>
                <w:u w:val="none"/>
                <w:lang w:val="en-US" w:eastAsia="zh-CN"/>
              </w:rPr>
              <w:t xml:space="preserve">, </w:t>
            </w:r>
            <w:r>
              <w:rPr>
                <w:strike/>
                <w:dstrike w:val="0"/>
                <w:sz w:val="18"/>
                <w:highlight w:val="yellow"/>
                <w:u w:val="none"/>
              </w:rPr>
              <w:t xml:space="preserve">or FORMAT is </w:t>
            </w:r>
            <w:r>
              <w:rPr>
                <w:strike/>
                <w:dstrike w:val="0"/>
                <w:spacing w:val="-2"/>
                <w:sz w:val="18"/>
                <w:highlight w:val="yellow"/>
                <w:u w:val="none"/>
              </w:rPr>
              <w:t>PHY_VER_UNKNOWN</w:t>
            </w:r>
          </w:p>
        </w:tc>
        <w:tc>
          <w:tcPr>
            <w:tcW w:w="5958" w:type="dxa"/>
            <w:gridSpan w:val="3"/>
            <w:tcBorders>
              <w:top w:val="single" w:color="000000" w:sz="4" w:space="0"/>
              <w:left w:val="single" w:color="000000" w:sz="2" w:space="0"/>
              <w:bottom w:val="single" w:color="000000" w:sz="4" w:space="0"/>
            </w:tcBorders>
          </w:tcPr>
          <w:p>
            <w:pPr>
              <w:pStyle w:val="152"/>
              <w:rPr>
                <w:rFonts w:ascii="Arial"/>
                <w:b/>
                <w:i/>
                <w:strike/>
                <w:dstrike w:val="0"/>
                <w:sz w:val="18"/>
                <w:highlight w:val="yellow"/>
                <w:u w:val="none"/>
              </w:rPr>
            </w:pPr>
          </w:p>
          <w:p>
            <w:pPr>
              <w:pStyle w:val="152"/>
              <w:spacing w:before="53"/>
              <w:rPr>
                <w:rFonts w:ascii="Arial"/>
                <w:b/>
                <w:i/>
                <w:strike/>
                <w:dstrike w:val="0"/>
                <w:sz w:val="18"/>
                <w:highlight w:val="yellow"/>
                <w:u w:val="none"/>
              </w:rPr>
            </w:pPr>
          </w:p>
          <w:p>
            <w:pPr>
              <w:pStyle w:val="152"/>
              <w:ind w:left="129"/>
              <w:rPr>
                <w:strike/>
                <w:dstrike w:val="0"/>
                <w:sz w:val="18"/>
                <w:highlight w:val="yellow"/>
                <w:u w:val="none"/>
              </w:rPr>
            </w:pPr>
            <w:r>
              <w:rPr>
                <w:strike/>
                <w:dstrike w:val="0"/>
                <w:sz w:val="18"/>
                <w:highlight w:val="yellow"/>
                <w:u w:val="none"/>
              </w:rPr>
              <w:t>Not</w:t>
            </w:r>
            <w:r>
              <w:rPr>
                <w:strike/>
                <w:dstrike w:val="0"/>
                <w:spacing w:val="-2"/>
                <w:sz w:val="18"/>
                <w:highlight w:val="yellow"/>
                <w:u w:val="none"/>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7" w:type="dxa"/>
            <w:vMerge w:val="continue"/>
            <w:tcBorders>
              <w:top w:val="nil"/>
              <w:bottom w:val="single" w:color="000000" w:sz="2" w:space="0"/>
              <w:right w:val="single" w:color="000000" w:sz="2" w:space="0"/>
            </w:tcBorders>
            <w:textDirection w:val="btLr"/>
          </w:tcPr>
          <w:p>
            <w:pPr>
              <w:rPr>
                <w:strike/>
                <w:dstrike w:val="0"/>
                <w:sz w:val="2"/>
                <w:szCs w:val="2"/>
                <w:highlight w:val="yellow"/>
                <w:u w:val="none"/>
              </w:rPr>
            </w:pPr>
          </w:p>
        </w:tc>
        <w:tc>
          <w:tcPr>
            <w:tcW w:w="2421" w:type="dxa"/>
            <w:tcBorders>
              <w:top w:val="single" w:color="000000" w:sz="4" w:space="0"/>
              <w:left w:val="single" w:color="000000" w:sz="2" w:space="0"/>
              <w:bottom w:val="single" w:color="000000" w:sz="4" w:space="0"/>
              <w:right w:val="single" w:color="000000" w:sz="2" w:space="0"/>
            </w:tcBorders>
          </w:tcPr>
          <w:p>
            <w:pPr>
              <w:pStyle w:val="152"/>
              <w:spacing w:before="166"/>
              <w:ind w:left="132"/>
              <w:rPr>
                <w:strike/>
                <w:dstrike w:val="0"/>
                <w:sz w:val="18"/>
                <w:highlight w:val="yellow"/>
                <w:u w:val="none"/>
              </w:rPr>
            </w:pPr>
            <w:r>
              <w:rPr>
                <w:strike/>
                <w:dstrike w:val="0"/>
                <w:spacing w:val="-2"/>
                <w:sz w:val="18"/>
                <w:highlight w:val="yellow"/>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29"/>
              <w:rPr>
                <w:strike/>
                <w:dstrike w:val="0"/>
                <w:sz w:val="18"/>
                <w:highlight w:val="yellow"/>
                <w:u w:val="none"/>
              </w:rPr>
            </w:pPr>
            <w:r>
              <w:rPr>
                <w:strike/>
                <w:dstrike w:val="0"/>
                <w:sz w:val="18"/>
                <w:highlight w:val="yellow"/>
                <w:u w:val="none"/>
              </w:rPr>
              <w:t>See</w:t>
            </w:r>
            <w:r>
              <w:rPr>
                <w:strike/>
                <w:dstrike w:val="0"/>
                <w:spacing w:val="-2"/>
                <w:sz w:val="18"/>
                <w:highlight w:val="yellow"/>
                <w:u w:val="none"/>
              </w:rPr>
              <w:t xml:space="preserve"> </w:t>
            </w:r>
            <w:r>
              <w:rPr>
                <w:strike/>
                <w:dstrike w:val="0"/>
                <w:sz w:val="18"/>
                <w:highlight w:val="yellow"/>
                <w:u w:val="none"/>
              </w:rPr>
              <w:t>corresponding</w:t>
            </w:r>
            <w:r>
              <w:rPr>
                <w:strike/>
                <w:dstrike w:val="0"/>
                <w:spacing w:val="-3"/>
                <w:sz w:val="18"/>
                <w:highlight w:val="yellow"/>
                <w:u w:val="none"/>
              </w:rPr>
              <w:t xml:space="preserve"> </w:t>
            </w:r>
            <w:r>
              <w:rPr>
                <w:strike/>
                <w:dstrike w:val="0"/>
                <w:sz w:val="18"/>
                <w:highlight w:val="yellow"/>
                <w:u w:val="none"/>
              </w:rPr>
              <w:t>entry</w:t>
            </w:r>
            <w:r>
              <w:rPr>
                <w:strike/>
                <w:dstrike w:val="0"/>
                <w:spacing w:val="-3"/>
                <w:sz w:val="18"/>
                <w:highlight w:val="yellow"/>
                <w:u w:val="none"/>
              </w:rPr>
              <w:t xml:space="preserve"> </w:t>
            </w:r>
            <w:r>
              <w:rPr>
                <w:strike/>
                <w:dstrike w:val="0"/>
                <w:sz w:val="18"/>
                <w:highlight w:val="yellow"/>
                <w:u w:val="none"/>
              </w:rPr>
              <w:t>in</w:t>
            </w:r>
            <w:r>
              <w:rPr>
                <w:strike/>
                <w:dstrike w:val="0"/>
                <w:spacing w:val="-3"/>
                <w:sz w:val="18"/>
                <w:highlight w:val="yellow"/>
                <w:u w:val="none"/>
              </w:rPr>
              <w:t xml:space="preserve"> </w:t>
            </w:r>
            <w:r>
              <w:rPr>
                <w:strike/>
                <w:dstrike w:val="0"/>
                <w:sz w:val="18"/>
                <w:highlight w:val="yellow"/>
                <w:u w:val="none"/>
              </w:rPr>
              <w:t>Table 21-1 (TXVECTOR</w:t>
            </w:r>
            <w:r>
              <w:rPr>
                <w:strike/>
                <w:dstrike w:val="0"/>
                <w:spacing w:val="-3"/>
                <w:sz w:val="18"/>
                <w:highlight w:val="yellow"/>
                <w:u w:val="none"/>
              </w:rPr>
              <w:t xml:space="preserve"> </w:t>
            </w:r>
            <w:r>
              <w:rPr>
                <w:strike/>
                <w:dstrike w:val="0"/>
                <w:sz w:val="18"/>
                <w:highlight w:val="yellow"/>
                <w:u w:val="none"/>
              </w:rPr>
              <w:t>and</w:t>
            </w:r>
            <w:r>
              <w:rPr>
                <w:strike/>
                <w:dstrike w:val="0"/>
                <w:spacing w:val="-3"/>
                <w:sz w:val="18"/>
                <w:highlight w:val="yellow"/>
                <w:u w:val="none"/>
              </w:rPr>
              <w:t xml:space="preserve"> </w:t>
            </w:r>
            <w:r>
              <w:rPr>
                <w:strike/>
                <w:dstrike w:val="0"/>
                <w:sz w:val="18"/>
                <w:highlight w:val="yellow"/>
                <w:u w:val="none"/>
              </w:rPr>
              <w:t>RXVECTOR parameters)</w:t>
            </w:r>
            <w:r>
              <w:rPr>
                <w:rFonts w:hint="eastAsia" w:eastAsia="宋体"/>
                <w:strike/>
                <w:dstrike w:val="0"/>
                <w:sz w:val="18"/>
                <w:highlight w:val="yellow"/>
                <w:u w:val="none"/>
                <w:lang w:val="en-US" w:eastAsia="zh-CN"/>
              </w:rPr>
              <w:t>,</w:t>
            </w:r>
            <w:r>
              <w:rPr>
                <w:strike/>
                <w:dstrike w:val="0"/>
                <w:spacing w:val="-9"/>
                <w:sz w:val="18"/>
                <w:highlight w:val="yellow"/>
                <w:u w:val="none"/>
              </w:rPr>
              <w:t xml:space="preserve"> </w:t>
            </w:r>
            <w:r>
              <w:rPr>
                <w:strike/>
                <w:dstrike w:val="0"/>
                <w:sz w:val="18"/>
                <w:highlight w:val="yellow"/>
                <w:u w:val="none"/>
              </w:rPr>
              <w:t>Table</w:t>
            </w:r>
            <w:r>
              <w:rPr>
                <w:strike/>
                <w:dstrike w:val="0"/>
                <w:spacing w:val="-6"/>
                <w:sz w:val="18"/>
                <w:highlight w:val="yellow"/>
                <w:u w:val="none"/>
              </w:rPr>
              <w:t xml:space="preserve"> </w:t>
            </w:r>
            <w:r>
              <w:rPr>
                <w:strike/>
                <w:dstrike w:val="0"/>
                <w:sz w:val="18"/>
                <w:highlight w:val="yellow"/>
                <w:u w:val="none"/>
              </w:rPr>
              <w:t>27-1</w:t>
            </w:r>
            <w:r>
              <w:rPr>
                <w:strike/>
                <w:dstrike w:val="0"/>
                <w:spacing w:val="-4"/>
                <w:sz w:val="18"/>
                <w:highlight w:val="yellow"/>
                <w:u w:val="none"/>
              </w:rPr>
              <w:t xml:space="preserve"> </w:t>
            </w:r>
            <w:r>
              <w:rPr>
                <w:strike/>
                <w:dstrike w:val="0"/>
                <w:sz w:val="18"/>
                <w:highlight w:val="yellow"/>
                <w:u w:val="none"/>
              </w:rPr>
              <w:t>(TXVECTOR</w:t>
            </w:r>
            <w:r>
              <w:rPr>
                <w:strike/>
                <w:dstrike w:val="0"/>
                <w:spacing w:val="-9"/>
                <w:sz w:val="18"/>
                <w:highlight w:val="yellow"/>
                <w:u w:val="none"/>
              </w:rPr>
              <w:t xml:space="preserve"> </w:t>
            </w:r>
            <w:r>
              <w:rPr>
                <w:strike/>
                <w:dstrike w:val="0"/>
                <w:sz w:val="18"/>
                <w:highlight w:val="yellow"/>
                <w:u w:val="none"/>
              </w:rPr>
              <w:t>and</w:t>
            </w:r>
            <w:r>
              <w:rPr>
                <w:strike/>
                <w:dstrike w:val="0"/>
                <w:spacing w:val="-9"/>
                <w:sz w:val="18"/>
                <w:highlight w:val="yellow"/>
                <w:u w:val="none"/>
              </w:rPr>
              <w:t xml:space="preserve"> </w:t>
            </w:r>
            <w:r>
              <w:rPr>
                <w:strike/>
                <w:dstrike w:val="0"/>
                <w:sz w:val="18"/>
                <w:highlight w:val="yellow"/>
                <w:u w:val="none"/>
              </w:rPr>
              <w:t>RXVECTOR</w:t>
            </w:r>
            <w:r>
              <w:rPr>
                <w:strike/>
                <w:dstrike w:val="0"/>
                <w:spacing w:val="-9"/>
                <w:sz w:val="18"/>
                <w:highlight w:val="yellow"/>
                <w:u w:val="none"/>
              </w:rPr>
              <w:t xml:space="preserve"> </w:t>
            </w:r>
            <w:r>
              <w:rPr>
                <w:strike/>
                <w:dstrike w:val="0"/>
                <w:sz w:val="18"/>
                <w:highlight w:val="yellow"/>
                <w:u w:val="none"/>
              </w:rPr>
              <w:t>parameters)</w:t>
            </w:r>
            <w:r>
              <w:rPr>
                <w:rFonts w:hint="eastAsia" w:eastAsia="宋体"/>
                <w:strike/>
                <w:dstrike w:val="0"/>
                <w:sz w:val="18"/>
                <w:highlight w:val="yellow"/>
                <w:u w:val="none"/>
                <w:lang w:val="en-US" w:eastAsia="zh-CN"/>
              </w:rPr>
              <w:t xml:space="preserve">, or </w:t>
            </w:r>
            <w:r>
              <w:rPr>
                <w:strike/>
                <w:dstrike w:val="0"/>
                <w:sz w:val="18"/>
                <w:highlight w:val="yellow"/>
                <w:u w:val="none"/>
              </w:rPr>
              <w:t xml:space="preserve">Table </w:t>
            </w:r>
            <w:r>
              <w:rPr>
                <w:rFonts w:hint="eastAsia" w:eastAsia="宋体"/>
                <w:strike/>
                <w:dstrike w:val="0"/>
                <w:sz w:val="18"/>
                <w:highlight w:val="yellow"/>
                <w:u w:val="none"/>
                <w:lang w:val="en-US" w:eastAsia="zh-CN"/>
              </w:rPr>
              <w:t>36</w:t>
            </w:r>
            <w:r>
              <w:rPr>
                <w:strike/>
                <w:dstrike w:val="0"/>
                <w:sz w:val="18"/>
                <w:highlight w:val="yellow"/>
                <w:u w:val="none"/>
              </w:rPr>
              <w:t>-1 (TXVECTOR</w:t>
            </w:r>
            <w:r>
              <w:rPr>
                <w:strike/>
                <w:dstrike w:val="0"/>
                <w:spacing w:val="-3"/>
                <w:sz w:val="18"/>
                <w:highlight w:val="yellow"/>
                <w:u w:val="none"/>
              </w:rPr>
              <w:t xml:space="preserve"> </w:t>
            </w:r>
            <w:r>
              <w:rPr>
                <w:strike/>
                <w:dstrike w:val="0"/>
                <w:sz w:val="18"/>
                <w:highlight w:val="yellow"/>
                <w:u w:val="none"/>
              </w:rPr>
              <w:t>and</w:t>
            </w:r>
            <w:r>
              <w:rPr>
                <w:strike/>
                <w:dstrike w:val="0"/>
                <w:spacing w:val="-3"/>
                <w:sz w:val="18"/>
                <w:highlight w:val="yellow"/>
                <w:u w:val="none"/>
              </w:rPr>
              <w:t xml:space="preserve"> </w:t>
            </w:r>
            <w:r>
              <w:rPr>
                <w:strike/>
                <w:dstrike w:val="0"/>
                <w:sz w:val="18"/>
                <w:highlight w:val="yellow"/>
                <w:u w:val="non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7" w:type="dxa"/>
            <w:vMerge w:val="restart"/>
            <w:tcBorders>
              <w:top w:val="single" w:color="000000" w:sz="2" w:space="0"/>
              <w:bottom w:val="single" w:color="000000" w:sz="4" w:space="0"/>
              <w:right w:val="single" w:color="000000" w:sz="2" w:space="0"/>
            </w:tcBorders>
            <w:textDirection w:val="btLr"/>
          </w:tcPr>
          <w:p>
            <w:pPr>
              <w:pStyle w:val="152"/>
              <w:spacing w:before="1"/>
              <w:rPr>
                <w:rFonts w:ascii="Arial"/>
                <w:b/>
                <w:i/>
                <w:sz w:val="18"/>
                <w:u w:val="none"/>
              </w:rPr>
            </w:pPr>
          </w:p>
          <w:p>
            <w:pPr>
              <w:pStyle w:val="152"/>
              <w:ind w:left="580"/>
              <w:rPr>
                <w:sz w:val="18"/>
                <w:u w:val="none"/>
              </w:rPr>
            </w:pPr>
            <w:r>
              <w:rPr>
                <w:spacing w:val="-2"/>
                <w:sz w:val="18"/>
                <w:u w:val="none"/>
              </w:rPr>
              <w:t>NO_SIG_EXTN</w:t>
            </w:r>
          </w:p>
        </w:tc>
        <w:tc>
          <w:tcPr>
            <w:tcW w:w="2421"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spacing w:before="7"/>
              <w:rPr>
                <w:rFonts w:ascii="Arial"/>
                <w:b/>
                <w:i/>
                <w:sz w:val="18"/>
                <w:u w:val="none"/>
              </w:rPr>
            </w:pPr>
          </w:p>
          <w:p>
            <w:pPr>
              <w:pStyle w:val="152"/>
              <w:spacing w:line="232" w:lineRule="auto"/>
              <w:ind w:left="132" w:right="412"/>
              <w:rPr>
                <w:sz w:val="18"/>
                <w:u w:val="none"/>
              </w:rPr>
            </w:pPr>
            <w:r>
              <w:rPr>
                <w:sz w:val="18"/>
                <w:u w:val="none"/>
              </w:rPr>
              <w:t>FORMAT</w:t>
            </w:r>
            <w:r>
              <w:rPr>
                <w:spacing w:val="-12"/>
                <w:sz w:val="18"/>
                <w:u w:val="none"/>
              </w:rPr>
              <w:t xml:space="preserve"> </w:t>
            </w:r>
            <w:r>
              <w:rPr>
                <w:sz w:val="18"/>
                <w:u w:val="none"/>
              </w:rPr>
              <w:t>is</w:t>
            </w:r>
            <w:r>
              <w:rPr>
                <w:spacing w:val="-11"/>
                <w:sz w:val="18"/>
                <w:u w:val="none"/>
              </w:rPr>
              <w:t xml:space="preserve"> </w:t>
            </w:r>
            <w:r>
              <w:rPr>
                <w:rFonts w:hint="eastAsia" w:eastAsia="宋体"/>
                <w:sz w:val="18"/>
                <w:u w:val="none"/>
                <w:lang w:val="en-US" w:eastAsia="zh-CN"/>
              </w:rPr>
              <w:t>UHR</w:t>
            </w:r>
            <w:r>
              <w:rPr>
                <w:sz w:val="18"/>
                <w:u w:val="none"/>
              </w:rPr>
              <w:t>_MU</w:t>
            </w:r>
            <w:r>
              <w:rPr>
                <w:rFonts w:hint="eastAsia" w:eastAsia="宋体"/>
                <w:sz w:val="18"/>
                <w:u w:val="none"/>
                <w:lang w:val="en-US" w:eastAsia="zh-CN"/>
              </w:rPr>
              <w:t>, UHR_ELR,</w:t>
            </w:r>
            <w:r>
              <w:rPr>
                <w:spacing w:val="-11"/>
                <w:sz w:val="18"/>
                <w:u w:val="none"/>
              </w:rPr>
              <w:t xml:space="preserve"> </w:t>
            </w:r>
            <w:r>
              <w:rPr>
                <w:sz w:val="18"/>
                <w:u w:val="none"/>
              </w:rPr>
              <w:t xml:space="preserve">or </w:t>
            </w:r>
            <w:r>
              <w:rPr>
                <w:rFonts w:hint="eastAsia" w:eastAsia="宋体"/>
                <w:spacing w:val="-2"/>
                <w:sz w:val="18"/>
                <w:u w:val="none"/>
                <w:lang w:val="en-US" w:eastAsia="zh-CN"/>
              </w:rPr>
              <w:t>UHR</w:t>
            </w:r>
            <w:r>
              <w:rPr>
                <w:spacing w:val="-2"/>
                <w:sz w:val="18"/>
                <w:u w:val="none"/>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3" w:line="230" w:lineRule="auto"/>
              <w:ind w:left="129" w:right="102"/>
              <w:rPr>
                <w:sz w:val="18"/>
                <w:u w:val="none"/>
              </w:rPr>
            </w:pPr>
            <w:r>
              <w:rPr>
                <w:sz w:val="18"/>
                <w:u w:val="none"/>
              </w:rPr>
              <w:t>Indicates</w:t>
            </w:r>
            <w:r>
              <w:rPr>
                <w:spacing w:val="-6"/>
                <w:sz w:val="18"/>
                <w:u w:val="none"/>
              </w:rPr>
              <w:t xml:space="preserve"> </w:t>
            </w:r>
            <w:r>
              <w:rPr>
                <w:sz w:val="18"/>
                <w:u w:val="none"/>
              </w:rPr>
              <w:t>whether</w:t>
            </w:r>
            <w:r>
              <w:rPr>
                <w:spacing w:val="-6"/>
                <w:sz w:val="18"/>
                <w:u w:val="none"/>
              </w:rPr>
              <w:t xml:space="preserve"> </w:t>
            </w:r>
            <w:r>
              <w:rPr>
                <w:sz w:val="18"/>
                <w:u w:val="none"/>
              </w:rPr>
              <w:t>signal</w:t>
            </w:r>
            <w:r>
              <w:rPr>
                <w:spacing w:val="-6"/>
                <w:sz w:val="18"/>
                <w:u w:val="none"/>
              </w:rPr>
              <w:t xml:space="preserve"> </w:t>
            </w:r>
            <w:r>
              <w:rPr>
                <w:sz w:val="18"/>
                <w:u w:val="none"/>
              </w:rPr>
              <w:t>extension</w:t>
            </w:r>
            <w:r>
              <w:rPr>
                <w:spacing w:val="-6"/>
                <w:sz w:val="18"/>
                <w:u w:val="none"/>
              </w:rPr>
              <w:t xml:space="preserve"> </w:t>
            </w:r>
            <w:r>
              <w:rPr>
                <w:sz w:val="18"/>
                <w:u w:val="none"/>
              </w:rPr>
              <w:t>needs</w:t>
            </w:r>
            <w:r>
              <w:rPr>
                <w:spacing w:val="-6"/>
                <w:sz w:val="18"/>
                <w:u w:val="none"/>
              </w:rPr>
              <w:t xml:space="preserve"> </w:t>
            </w:r>
            <w:r>
              <w:rPr>
                <w:sz w:val="18"/>
                <w:u w:val="none"/>
              </w:rPr>
              <w:t>to</w:t>
            </w:r>
            <w:r>
              <w:rPr>
                <w:spacing w:val="-6"/>
                <w:sz w:val="18"/>
                <w:u w:val="none"/>
              </w:rPr>
              <w:t xml:space="preserve"> </w:t>
            </w:r>
            <w:r>
              <w:rPr>
                <w:sz w:val="18"/>
                <w:u w:val="none"/>
              </w:rPr>
              <w:t>be</w:t>
            </w:r>
            <w:r>
              <w:rPr>
                <w:spacing w:val="-6"/>
                <w:sz w:val="18"/>
                <w:u w:val="none"/>
              </w:rPr>
              <w:t xml:space="preserve"> </w:t>
            </w:r>
            <w:r>
              <w:rPr>
                <w:sz w:val="18"/>
                <w:u w:val="none"/>
              </w:rPr>
              <w:t>applied</w:t>
            </w:r>
            <w:r>
              <w:rPr>
                <w:spacing w:val="-5"/>
                <w:sz w:val="18"/>
                <w:u w:val="none"/>
              </w:rPr>
              <w:t xml:space="preserve"> </w:t>
            </w:r>
            <w:r>
              <w:rPr>
                <w:sz w:val="18"/>
                <w:u w:val="none"/>
              </w:rPr>
              <w:t>at</w:t>
            </w:r>
            <w:r>
              <w:rPr>
                <w:spacing w:val="-6"/>
                <w:sz w:val="18"/>
                <w:u w:val="none"/>
              </w:rPr>
              <w:t xml:space="preserve"> </w:t>
            </w:r>
            <w:r>
              <w:rPr>
                <w:sz w:val="18"/>
                <w:u w:val="none"/>
              </w:rPr>
              <w:t>the end of transmission.</w:t>
            </w:r>
          </w:p>
          <w:p>
            <w:pPr>
              <w:pStyle w:val="152"/>
              <w:spacing w:line="202" w:lineRule="exact"/>
              <w:ind w:left="129"/>
              <w:rPr>
                <w:sz w:val="18"/>
                <w:u w:val="none"/>
              </w:rPr>
            </w:pPr>
            <w:r>
              <w:rPr>
                <w:spacing w:val="-2"/>
                <w:sz w:val="18"/>
                <w:u w:val="none"/>
              </w:rPr>
              <w:t>Boolean:</w:t>
            </w:r>
          </w:p>
          <w:p>
            <w:pPr>
              <w:pStyle w:val="152"/>
              <w:spacing w:before="33" w:line="302" w:lineRule="auto"/>
              <w:ind w:left="378" w:right="882"/>
              <w:rPr>
                <w:sz w:val="18"/>
                <w:u w:val="none"/>
              </w:rPr>
            </w:pPr>
            <w:r>
              <w:rPr>
                <w:i/>
                <w:iCs/>
                <w:sz w:val="18"/>
                <w:u w:val="none"/>
              </w:rPr>
              <w:t>true</w:t>
            </w:r>
            <w:r>
              <w:rPr>
                <w:spacing w:val="-6"/>
                <w:sz w:val="18"/>
                <w:u w:val="none"/>
              </w:rPr>
              <w:t xml:space="preserve"> </w:t>
            </w:r>
            <w:r>
              <w:rPr>
                <w:sz w:val="18"/>
                <w:u w:val="none"/>
              </w:rPr>
              <w:t>indicates</w:t>
            </w:r>
            <w:r>
              <w:rPr>
                <w:spacing w:val="-7"/>
                <w:sz w:val="18"/>
                <w:u w:val="none"/>
              </w:rPr>
              <w:t xml:space="preserve"> </w:t>
            </w:r>
            <w:r>
              <w:rPr>
                <w:sz w:val="18"/>
                <w:u w:val="none"/>
              </w:rPr>
              <w:t>that</w:t>
            </w:r>
            <w:r>
              <w:rPr>
                <w:spacing w:val="-6"/>
                <w:sz w:val="18"/>
                <w:u w:val="none"/>
              </w:rPr>
              <w:t xml:space="preserve"> </w:t>
            </w:r>
            <w:r>
              <w:rPr>
                <w:sz w:val="18"/>
                <w:u w:val="none"/>
              </w:rPr>
              <w:t>no</w:t>
            </w:r>
            <w:r>
              <w:rPr>
                <w:spacing w:val="-7"/>
                <w:sz w:val="18"/>
                <w:u w:val="none"/>
              </w:rPr>
              <w:t xml:space="preserve"> </w:t>
            </w:r>
            <w:r>
              <w:rPr>
                <w:sz w:val="18"/>
                <w:u w:val="none"/>
              </w:rPr>
              <w:t>signal</w:t>
            </w:r>
            <w:r>
              <w:rPr>
                <w:spacing w:val="-7"/>
                <w:sz w:val="18"/>
                <w:u w:val="none"/>
              </w:rPr>
              <w:t xml:space="preserve"> </w:t>
            </w:r>
            <w:r>
              <w:rPr>
                <w:sz w:val="18"/>
                <w:u w:val="none"/>
              </w:rPr>
              <w:t>extension</w:t>
            </w:r>
            <w:r>
              <w:rPr>
                <w:spacing w:val="-6"/>
                <w:sz w:val="18"/>
                <w:u w:val="none"/>
              </w:rPr>
              <w:t xml:space="preserve"> </w:t>
            </w:r>
            <w:r>
              <w:rPr>
                <w:sz w:val="18"/>
                <w:u w:val="none"/>
              </w:rPr>
              <w:t>is</w:t>
            </w:r>
            <w:r>
              <w:rPr>
                <w:spacing w:val="-7"/>
                <w:sz w:val="18"/>
                <w:u w:val="none"/>
              </w:rPr>
              <w:t xml:space="preserve"> </w:t>
            </w:r>
            <w:r>
              <w:rPr>
                <w:sz w:val="18"/>
                <w:u w:val="none"/>
              </w:rPr>
              <w:t xml:space="preserve">present. </w:t>
            </w:r>
            <w:r>
              <w:rPr>
                <w:i/>
                <w:iCs/>
                <w:sz w:val="18"/>
                <w:u w:val="none"/>
              </w:rPr>
              <w:t>false</w:t>
            </w:r>
            <w:r>
              <w:rPr>
                <w:spacing w:val="-1"/>
                <w:sz w:val="18"/>
                <w:u w:val="none"/>
              </w:rPr>
              <w:t xml:space="preserve"> </w:t>
            </w:r>
            <w:r>
              <w:rPr>
                <w:sz w:val="18"/>
                <w:u w:val="none"/>
              </w:rPr>
              <w:t>indicates</w:t>
            </w:r>
            <w:r>
              <w:rPr>
                <w:spacing w:val="-1"/>
                <w:sz w:val="18"/>
                <w:u w:val="none"/>
              </w:rPr>
              <w:t xml:space="preserve"> </w:t>
            </w:r>
            <w:r>
              <w:rPr>
                <w:sz w:val="18"/>
                <w:u w:val="none"/>
              </w:rPr>
              <w:t>that a</w:t>
            </w:r>
            <w:r>
              <w:rPr>
                <w:spacing w:val="-2"/>
                <w:sz w:val="18"/>
                <w:u w:val="none"/>
              </w:rPr>
              <w:t xml:space="preserve"> </w:t>
            </w:r>
            <w:r>
              <w:rPr>
                <w:sz w:val="18"/>
                <w:u w:val="none"/>
              </w:rPr>
              <w:t>signal extension</w:t>
            </w:r>
            <w:r>
              <w:rPr>
                <w:spacing w:val="-1"/>
                <w:sz w:val="18"/>
                <w:u w:val="none"/>
              </w:rPr>
              <w:t xml:space="preserve"> </w:t>
            </w:r>
            <w:r>
              <w:rPr>
                <w:sz w:val="18"/>
                <w:u w:val="none"/>
              </w:rPr>
              <w:t>is present.</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spacing w:before="102"/>
              <w:rPr>
                <w:rFonts w:ascii="Arial"/>
                <w:b/>
                <w:i/>
                <w:sz w:val="18"/>
                <w:u w:val="none"/>
              </w:rPr>
            </w:pPr>
          </w:p>
          <w:p>
            <w:pPr>
              <w:pStyle w:val="152"/>
              <w:spacing w:before="1"/>
              <w:ind w:left="28" w:right="5"/>
              <w:jc w:val="center"/>
              <w:rPr>
                <w:sz w:val="18"/>
                <w:u w:val="none"/>
              </w:rPr>
            </w:pPr>
            <w:r>
              <w:rPr>
                <w:spacing w:val="-10"/>
                <w:sz w:val="18"/>
                <w:u w:val="none"/>
              </w:rPr>
              <w:t>Y</w:t>
            </w:r>
          </w:p>
        </w:tc>
        <w:tc>
          <w:tcPr>
            <w:tcW w:w="601" w:type="dxa"/>
            <w:tcBorders>
              <w:top w:val="single" w:color="000000" w:sz="4" w:space="0"/>
              <w:left w:val="single" w:color="000000" w:sz="2" w:space="0"/>
              <w:bottom w:val="single" w:color="000000" w:sz="4" w:space="0"/>
            </w:tcBorders>
          </w:tcPr>
          <w:p>
            <w:pPr>
              <w:pStyle w:val="152"/>
              <w:rPr>
                <w:rFonts w:ascii="Arial"/>
                <w:b/>
                <w:i/>
                <w:sz w:val="18"/>
                <w:u w:val="none"/>
              </w:rPr>
            </w:pPr>
          </w:p>
          <w:p>
            <w:pPr>
              <w:pStyle w:val="152"/>
              <w:spacing w:before="102"/>
              <w:rPr>
                <w:rFonts w:ascii="Arial"/>
                <w:b/>
                <w:i/>
                <w:sz w:val="18"/>
                <w:u w:val="none"/>
              </w:rPr>
            </w:pPr>
          </w:p>
          <w:p>
            <w:pPr>
              <w:pStyle w:val="152"/>
              <w:spacing w:before="1"/>
              <w:ind w:left="39" w:right="5"/>
              <w:jc w:val="center"/>
              <w:rPr>
                <w:sz w:val="18"/>
                <w:u w:val="none"/>
              </w:rPr>
            </w:pPr>
            <w:r>
              <w:rPr>
                <w:spacing w:val="-10"/>
                <w:sz w:val="18"/>
                <w:u w:val="non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7" w:type="dxa"/>
            <w:vMerge w:val="continue"/>
            <w:tcBorders>
              <w:top w:val="nil"/>
              <w:bottom w:val="single" w:color="000000" w:sz="4" w:space="0"/>
              <w:right w:val="single" w:color="000000" w:sz="2" w:space="0"/>
            </w:tcBorders>
            <w:textDirection w:val="btLr"/>
          </w:tcPr>
          <w:p>
            <w:pPr>
              <w:rPr>
                <w:sz w:val="2"/>
                <w:szCs w:val="2"/>
                <w:u w:val="none"/>
              </w:rPr>
            </w:pPr>
          </w:p>
        </w:tc>
        <w:tc>
          <w:tcPr>
            <w:tcW w:w="2421" w:type="dxa"/>
            <w:tcBorders>
              <w:top w:val="single" w:color="000000" w:sz="4" w:space="0"/>
              <w:left w:val="single" w:color="000000" w:sz="2" w:space="0"/>
              <w:bottom w:val="single" w:color="000000" w:sz="4" w:space="0"/>
              <w:right w:val="single" w:color="000000" w:sz="2" w:space="0"/>
            </w:tcBorders>
          </w:tcPr>
          <w:p>
            <w:pPr>
              <w:pStyle w:val="152"/>
              <w:spacing w:before="167"/>
              <w:ind w:left="132"/>
              <w:rPr>
                <w:sz w:val="18"/>
                <w:u w:val="none"/>
              </w:rPr>
            </w:pPr>
            <w:r>
              <w:rPr>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29"/>
              <w:rPr>
                <w:sz w:val="18"/>
                <w:u w:val="none"/>
              </w:rPr>
            </w:pPr>
            <w:r>
              <w:rPr>
                <w:sz w:val="18"/>
                <w:u w:val="none"/>
              </w:rPr>
              <w:t>See</w:t>
            </w:r>
            <w:r>
              <w:rPr>
                <w:spacing w:val="-2"/>
                <w:sz w:val="18"/>
                <w:u w:val="none"/>
              </w:rPr>
              <w:t xml:space="preserve"> </w:t>
            </w:r>
            <w:r>
              <w:rPr>
                <w:sz w:val="18"/>
                <w:u w:val="none"/>
              </w:rPr>
              <w:t>corresponding</w:t>
            </w:r>
            <w:r>
              <w:rPr>
                <w:spacing w:val="-3"/>
                <w:sz w:val="18"/>
                <w:u w:val="none"/>
              </w:rPr>
              <w:t xml:space="preserve"> </w:t>
            </w:r>
            <w:r>
              <w:rPr>
                <w:sz w:val="18"/>
                <w:u w:val="none"/>
              </w:rPr>
              <w:t>entry</w:t>
            </w:r>
            <w:r>
              <w:rPr>
                <w:spacing w:val="-3"/>
                <w:sz w:val="18"/>
                <w:u w:val="none"/>
              </w:rPr>
              <w:t xml:space="preserve"> </w:t>
            </w:r>
            <w:r>
              <w:rPr>
                <w:sz w:val="18"/>
                <w:u w:val="none"/>
              </w:rPr>
              <w:t>in</w:t>
            </w:r>
            <w:r>
              <w:rPr>
                <w:spacing w:val="-3"/>
                <w:sz w:val="18"/>
                <w:u w:val="none"/>
              </w:rPr>
              <w:t xml:space="preserve"> </w:t>
            </w:r>
            <w:r>
              <w:rPr>
                <w:sz w:val="18"/>
                <w:u w:val="none"/>
              </w:rPr>
              <w:t>Table 21-1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r>
              <w:rPr>
                <w:rFonts w:hint="eastAsia" w:eastAsia="宋体"/>
                <w:sz w:val="18"/>
                <w:u w:val="none"/>
                <w:lang w:val="en-US" w:eastAsia="zh-CN"/>
              </w:rPr>
              <w:t>,</w:t>
            </w:r>
            <w:r>
              <w:rPr>
                <w:spacing w:val="-9"/>
                <w:sz w:val="18"/>
                <w:u w:val="none"/>
              </w:rPr>
              <w:t xml:space="preserve"> </w:t>
            </w:r>
            <w:r>
              <w:rPr>
                <w:sz w:val="18"/>
                <w:u w:val="none"/>
              </w:rPr>
              <w:t>Table</w:t>
            </w:r>
            <w:r>
              <w:rPr>
                <w:spacing w:val="-6"/>
                <w:sz w:val="18"/>
                <w:u w:val="none"/>
              </w:rPr>
              <w:t xml:space="preserve"> </w:t>
            </w:r>
            <w:r>
              <w:rPr>
                <w:sz w:val="18"/>
                <w:u w:val="none"/>
              </w:rPr>
              <w:t>27-1</w:t>
            </w:r>
            <w:r>
              <w:rPr>
                <w:spacing w:val="-4"/>
                <w:sz w:val="18"/>
                <w:u w:val="none"/>
              </w:rPr>
              <w:t xml:space="preserve"> </w:t>
            </w:r>
            <w:r>
              <w:rPr>
                <w:sz w:val="18"/>
                <w:u w:val="none"/>
              </w:rPr>
              <w:t>(TXVECTOR</w:t>
            </w:r>
            <w:r>
              <w:rPr>
                <w:spacing w:val="-9"/>
                <w:sz w:val="18"/>
                <w:u w:val="none"/>
              </w:rPr>
              <w:t xml:space="preserve"> </w:t>
            </w:r>
            <w:r>
              <w:rPr>
                <w:sz w:val="18"/>
                <w:u w:val="none"/>
              </w:rPr>
              <w:t>and</w:t>
            </w:r>
            <w:r>
              <w:rPr>
                <w:spacing w:val="-9"/>
                <w:sz w:val="18"/>
                <w:u w:val="none"/>
              </w:rPr>
              <w:t xml:space="preserve"> </w:t>
            </w:r>
            <w:r>
              <w:rPr>
                <w:sz w:val="18"/>
                <w:u w:val="none"/>
              </w:rPr>
              <w:t>RXVECTOR</w:t>
            </w:r>
            <w:r>
              <w:rPr>
                <w:spacing w:val="-9"/>
                <w:sz w:val="18"/>
                <w:u w:val="none"/>
              </w:rPr>
              <w:t xml:space="preserve"> </w:t>
            </w:r>
            <w:r>
              <w:rPr>
                <w:sz w:val="18"/>
                <w:u w:val="none"/>
              </w:rPr>
              <w:t>parameters)</w:t>
            </w:r>
            <w:r>
              <w:rPr>
                <w:rFonts w:hint="eastAsia" w:eastAsia="宋体"/>
                <w:sz w:val="18"/>
                <w:u w:val="none"/>
                <w:lang w:val="en-US" w:eastAsia="zh-CN"/>
              </w:rPr>
              <w:t xml:space="preserve">, or </w:t>
            </w:r>
            <w:r>
              <w:rPr>
                <w:sz w:val="18"/>
                <w:u w:val="none"/>
              </w:rPr>
              <w:t xml:space="preserve">Table </w:t>
            </w:r>
            <w:r>
              <w:rPr>
                <w:rFonts w:hint="eastAsia" w:eastAsia="宋体"/>
                <w:sz w:val="18"/>
                <w:u w:val="none"/>
                <w:lang w:val="en-US" w:eastAsia="zh-CN"/>
              </w:rPr>
              <w:t>36</w:t>
            </w:r>
            <w:r>
              <w:rPr>
                <w:sz w:val="18"/>
                <w:u w:val="none"/>
              </w:rPr>
              <w:t>-1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49" w:hRule="atLeast"/>
        </w:trPr>
        <w:tc>
          <w:tcPr>
            <w:tcW w:w="637" w:type="dxa"/>
            <w:vMerge w:val="restart"/>
            <w:tcBorders>
              <w:top w:val="single" w:color="000000" w:sz="4" w:space="0"/>
              <w:bottom w:val="single" w:color="000000" w:sz="4" w:space="0"/>
              <w:right w:val="single" w:color="000000" w:sz="2" w:space="0"/>
            </w:tcBorders>
            <w:textDirection w:val="btLr"/>
          </w:tcPr>
          <w:p>
            <w:pPr>
              <w:pStyle w:val="152"/>
              <w:spacing w:before="1"/>
              <w:rPr>
                <w:rFonts w:ascii="Arial"/>
                <w:b/>
                <w:i/>
                <w:strike/>
                <w:dstrike w:val="0"/>
                <w:sz w:val="18"/>
                <w:highlight w:val="yellow"/>
                <w:u w:val="none"/>
              </w:rPr>
            </w:pPr>
          </w:p>
          <w:p>
            <w:pPr>
              <w:pStyle w:val="152"/>
              <w:jc w:val="center"/>
              <w:rPr>
                <w:strike/>
                <w:dstrike w:val="0"/>
                <w:sz w:val="18"/>
                <w:highlight w:val="yellow"/>
                <w:u w:val="none"/>
              </w:rPr>
            </w:pPr>
            <w:r>
              <w:rPr>
                <w:strike/>
                <w:dstrike w:val="0"/>
                <w:spacing w:val="-5"/>
                <w:sz w:val="18"/>
                <w:highlight w:val="yellow"/>
                <w:u w:val="none"/>
              </w:rPr>
              <w:t>SNR</w:t>
            </w:r>
          </w:p>
        </w:tc>
        <w:tc>
          <w:tcPr>
            <w:tcW w:w="2421" w:type="dxa"/>
            <w:tcBorders>
              <w:top w:val="single" w:color="000000" w:sz="4" w:space="0"/>
              <w:left w:val="single" w:color="000000" w:sz="2" w:space="0"/>
              <w:bottom w:val="single" w:color="000000" w:sz="4" w:space="0"/>
              <w:right w:val="single" w:color="000000" w:sz="2" w:space="0"/>
            </w:tcBorders>
          </w:tcPr>
          <w:p>
            <w:pPr>
              <w:pStyle w:val="152"/>
              <w:rPr>
                <w:rFonts w:ascii="Arial"/>
                <w:b/>
                <w:i/>
                <w:strike/>
                <w:dstrike w:val="0"/>
                <w:sz w:val="18"/>
                <w:highlight w:val="yellow"/>
                <w:u w:val="none"/>
              </w:rPr>
            </w:pPr>
          </w:p>
          <w:p>
            <w:pPr>
              <w:pStyle w:val="152"/>
              <w:spacing w:before="57"/>
              <w:rPr>
                <w:rFonts w:ascii="Arial"/>
                <w:b/>
                <w:i/>
                <w:strike/>
                <w:dstrike w:val="0"/>
                <w:sz w:val="18"/>
                <w:highlight w:val="yellow"/>
                <w:u w:val="none"/>
              </w:rPr>
            </w:pPr>
          </w:p>
          <w:p>
            <w:pPr>
              <w:pStyle w:val="152"/>
              <w:spacing w:line="232" w:lineRule="auto"/>
              <w:ind w:left="132" w:right="302"/>
              <w:rPr>
                <w:strike/>
                <w:dstrike w:val="0"/>
                <w:sz w:val="18"/>
                <w:highlight w:val="yellow"/>
                <w:u w:val="none"/>
              </w:rPr>
            </w:pPr>
            <w:r>
              <w:rPr>
                <w:strike/>
                <w:dstrike w:val="0"/>
                <w:sz w:val="18"/>
                <w:highlight w:val="yellow"/>
                <w:u w:val="none"/>
              </w:rPr>
              <w:t>FORMAT</w:t>
            </w:r>
            <w:r>
              <w:rPr>
                <w:strike/>
                <w:dstrike w:val="0"/>
                <w:spacing w:val="-12"/>
                <w:sz w:val="18"/>
                <w:highlight w:val="yellow"/>
                <w:u w:val="none"/>
              </w:rPr>
              <w:t xml:space="preserve"> </w:t>
            </w:r>
            <w:r>
              <w:rPr>
                <w:strike/>
                <w:dstrike w:val="0"/>
                <w:sz w:val="18"/>
                <w:highlight w:val="yellow"/>
                <w:u w:val="none"/>
              </w:rPr>
              <w:t>is</w:t>
            </w:r>
            <w:r>
              <w:rPr>
                <w:strike/>
                <w:dstrike w:val="0"/>
                <w:spacing w:val="-11"/>
                <w:sz w:val="18"/>
                <w:highlight w:val="yellow"/>
                <w:u w:val="none"/>
              </w:rPr>
              <w:t xml:space="preserve"> </w:t>
            </w:r>
            <w:r>
              <w:rPr>
                <w:rFonts w:hint="eastAsia" w:eastAsia="宋体"/>
                <w:strike/>
                <w:dstrike w:val="0"/>
                <w:sz w:val="18"/>
                <w:highlight w:val="yellow"/>
                <w:u w:val="none"/>
                <w:lang w:val="en-US" w:eastAsia="zh-CN"/>
              </w:rPr>
              <w:t>UHR</w:t>
            </w:r>
            <w:r>
              <w:rPr>
                <w:strike/>
                <w:dstrike w:val="0"/>
                <w:sz w:val="18"/>
                <w:highlight w:val="yellow"/>
                <w:u w:val="none"/>
              </w:rPr>
              <w:t>_MU</w:t>
            </w:r>
            <w:r>
              <w:rPr>
                <w:rFonts w:hint="eastAsia" w:eastAsia="宋体"/>
                <w:strike/>
                <w:dstrike w:val="0"/>
                <w:sz w:val="18"/>
                <w:highlight w:val="yellow"/>
                <w:u w:val="none"/>
                <w:lang w:val="en-US" w:eastAsia="zh-CN"/>
              </w:rPr>
              <w:t xml:space="preserve"> or UHR_ELR,</w:t>
            </w:r>
            <w:r>
              <w:rPr>
                <w:strike/>
                <w:dstrike w:val="0"/>
                <w:spacing w:val="-11"/>
                <w:sz w:val="18"/>
                <w:highlight w:val="yellow"/>
                <w:u w:val="none"/>
              </w:rPr>
              <w:t xml:space="preserve"> </w:t>
            </w:r>
            <w:r>
              <w:rPr>
                <w:strike/>
                <w:dstrike w:val="0"/>
                <w:sz w:val="18"/>
                <w:highlight w:val="yellow"/>
                <w:u w:val="none"/>
              </w:rPr>
              <w:t>and PSDU_LENGTH is 0</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29" w:right="102"/>
              <w:rPr>
                <w:strike/>
                <w:dstrike w:val="0"/>
                <w:sz w:val="18"/>
                <w:highlight w:val="yellow"/>
                <w:u w:val="none"/>
              </w:rPr>
            </w:pPr>
            <w:r>
              <w:rPr>
                <w:strike/>
                <w:dstrike w:val="0"/>
                <w:sz w:val="18"/>
                <w:highlight w:val="yellow"/>
                <w:u w:val="none"/>
              </w:rPr>
              <w:t>Contains an array of average values of received SNR measurements for each spatial stream, where each average SNR</w:t>
            </w:r>
            <w:r>
              <w:rPr>
                <w:strike/>
                <w:dstrike w:val="0"/>
                <w:spacing w:val="-9"/>
                <w:sz w:val="18"/>
                <w:highlight w:val="yellow"/>
                <w:u w:val="none"/>
              </w:rPr>
              <w:t xml:space="preserve"> </w:t>
            </w:r>
            <w:r>
              <w:rPr>
                <w:strike/>
                <w:dstrike w:val="0"/>
                <w:sz w:val="18"/>
                <w:highlight w:val="yellow"/>
                <w:u w:val="none"/>
              </w:rPr>
              <w:t>value</w:t>
            </w:r>
            <w:r>
              <w:rPr>
                <w:strike/>
                <w:dstrike w:val="0"/>
                <w:spacing w:val="-8"/>
                <w:sz w:val="18"/>
                <w:highlight w:val="yellow"/>
                <w:u w:val="none"/>
              </w:rPr>
              <w:t xml:space="preserve"> </w:t>
            </w:r>
            <w:r>
              <w:rPr>
                <w:strike/>
                <w:dstrike w:val="0"/>
                <w:sz w:val="18"/>
                <w:highlight w:val="yellow"/>
                <w:u w:val="none"/>
              </w:rPr>
              <w:t>is</w:t>
            </w:r>
            <w:r>
              <w:rPr>
                <w:strike/>
                <w:dstrike w:val="0"/>
                <w:spacing w:val="-8"/>
                <w:sz w:val="18"/>
                <w:highlight w:val="yellow"/>
                <w:u w:val="none"/>
              </w:rPr>
              <w:t xml:space="preserve"> </w:t>
            </w:r>
            <w:r>
              <w:rPr>
                <w:strike/>
                <w:dstrike w:val="0"/>
                <w:sz w:val="18"/>
                <w:highlight w:val="yellow"/>
                <w:u w:val="none"/>
              </w:rPr>
              <w:t>the</w:t>
            </w:r>
            <w:r>
              <w:rPr>
                <w:strike/>
                <w:dstrike w:val="0"/>
                <w:spacing w:val="-8"/>
                <w:sz w:val="18"/>
                <w:highlight w:val="yellow"/>
                <w:u w:val="none"/>
              </w:rPr>
              <w:t xml:space="preserve"> </w:t>
            </w:r>
            <w:r>
              <w:rPr>
                <w:strike/>
                <w:dstrike w:val="0"/>
                <w:sz w:val="18"/>
                <w:highlight w:val="yellow"/>
                <w:u w:val="none"/>
              </w:rPr>
              <w:t>arithmetic</w:t>
            </w:r>
            <w:r>
              <w:rPr>
                <w:strike/>
                <w:dstrike w:val="0"/>
                <w:spacing w:val="-8"/>
                <w:sz w:val="18"/>
                <w:highlight w:val="yellow"/>
                <w:u w:val="none"/>
              </w:rPr>
              <w:t xml:space="preserve"> </w:t>
            </w:r>
            <w:r>
              <w:rPr>
                <w:strike/>
                <w:dstrike w:val="0"/>
                <w:sz w:val="18"/>
                <w:highlight w:val="yellow"/>
                <w:u w:val="none"/>
              </w:rPr>
              <w:t>mean</w:t>
            </w:r>
            <w:r>
              <w:rPr>
                <w:strike/>
                <w:dstrike w:val="0"/>
                <w:spacing w:val="-8"/>
                <w:sz w:val="18"/>
                <w:highlight w:val="yellow"/>
                <w:u w:val="none"/>
              </w:rPr>
              <w:t xml:space="preserve"> </w:t>
            </w:r>
            <w:r>
              <w:rPr>
                <w:strike/>
                <w:dstrike w:val="0"/>
                <w:sz w:val="18"/>
                <w:highlight w:val="yellow"/>
                <w:u w:val="none"/>
              </w:rPr>
              <w:t>of</w:t>
            </w:r>
            <w:r>
              <w:rPr>
                <w:strike/>
                <w:dstrike w:val="0"/>
                <w:spacing w:val="-8"/>
                <w:sz w:val="18"/>
                <w:highlight w:val="yellow"/>
                <w:u w:val="none"/>
              </w:rPr>
              <w:t xml:space="preserve"> </w:t>
            </w:r>
            <w:r>
              <w:rPr>
                <w:strike/>
                <w:dstrike w:val="0"/>
                <w:sz w:val="18"/>
                <w:highlight w:val="yellow"/>
                <w:u w:val="none"/>
              </w:rPr>
              <w:t>the</w:t>
            </w:r>
            <w:r>
              <w:rPr>
                <w:strike/>
                <w:dstrike w:val="0"/>
                <w:spacing w:val="-8"/>
                <w:sz w:val="18"/>
                <w:highlight w:val="yellow"/>
                <w:u w:val="none"/>
              </w:rPr>
              <w:t xml:space="preserve"> </w:t>
            </w:r>
            <w:r>
              <w:rPr>
                <w:strike/>
                <w:dstrike w:val="0"/>
                <w:sz w:val="18"/>
                <w:highlight w:val="yellow"/>
                <w:u w:val="none"/>
              </w:rPr>
              <w:t>per-subcarrier</w:t>
            </w:r>
            <w:r>
              <w:rPr>
                <w:strike/>
                <w:dstrike w:val="0"/>
                <w:spacing w:val="-8"/>
                <w:sz w:val="18"/>
                <w:highlight w:val="yellow"/>
                <w:u w:val="none"/>
              </w:rPr>
              <w:t xml:space="preserve"> </w:t>
            </w:r>
            <w:r>
              <w:rPr>
                <w:strike/>
                <w:dstrike w:val="0"/>
                <w:sz w:val="18"/>
                <w:highlight w:val="yellow"/>
                <w:u w:val="none"/>
              </w:rPr>
              <w:t>SNR</w:t>
            </w:r>
            <w:r>
              <w:rPr>
                <w:strike/>
                <w:dstrike w:val="0"/>
                <w:spacing w:val="-9"/>
                <w:sz w:val="18"/>
                <w:highlight w:val="yellow"/>
                <w:u w:val="none"/>
              </w:rPr>
              <w:t xml:space="preserve"> </w:t>
            </w:r>
            <w:r>
              <w:rPr>
                <w:strike/>
                <w:dstrike w:val="0"/>
                <w:sz w:val="18"/>
                <w:highlight w:val="yellow"/>
                <w:u w:val="none"/>
              </w:rPr>
              <w:t>in decibels in the corresponding spatial stream as described in</w:t>
            </w:r>
          </w:p>
          <w:p>
            <w:pPr>
              <w:pStyle w:val="152"/>
              <w:spacing w:line="230" w:lineRule="auto"/>
              <w:ind w:left="129" w:right="102"/>
              <w:rPr>
                <w:strike/>
                <w:dstrike w:val="0"/>
                <w:sz w:val="18"/>
                <w:highlight w:val="yellow"/>
                <w:u w:val="none"/>
              </w:rPr>
            </w:pPr>
            <w:r>
              <w:rPr>
                <w:strike/>
                <w:dstrike w:val="0"/>
                <w:sz w:val="18"/>
                <w:highlight w:val="yellow"/>
                <w:u w:val="none"/>
              </w:rPr>
              <w:t>9.4.1.</w:t>
            </w:r>
            <w:r>
              <w:rPr>
                <w:rFonts w:hint="eastAsia" w:eastAsia="宋体"/>
                <w:strike/>
                <w:dstrike w:val="0"/>
                <w:sz w:val="18"/>
                <w:highlight w:val="yellow"/>
                <w:u w:val="none"/>
                <w:lang w:val="en-US" w:eastAsia="zh-CN"/>
              </w:rPr>
              <w:t>8</w:t>
            </w:r>
            <w:r>
              <w:rPr>
                <w:strike/>
                <w:dstrike w:val="0"/>
                <w:sz w:val="18"/>
                <w:highlight w:val="yellow"/>
                <w:u w:val="none"/>
              </w:rPr>
              <w:t>2</w:t>
            </w:r>
            <w:r>
              <w:rPr>
                <w:strike/>
                <w:dstrike w:val="0"/>
                <w:spacing w:val="-8"/>
                <w:sz w:val="18"/>
                <w:highlight w:val="yellow"/>
                <w:u w:val="none"/>
              </w:rPr>
              <w:t xml:space="preserve"> </w:t>
            </w:r>
            <w:r>
              <w:rPr>
                <w:strike/>
                <w:dstrike w:val="0"/>
                <w:sz w:val="18"/>
                <w:highlight w:val="yellow"/>
                <w:u w:val="none"/>
              </w:rPr>
              <w:t>(</w:t>
            </w:r>
            <w:r>
              <w:rPr>
                <w:rFonts w:hint="eastAsia" w:eastAsia="宋体"/>
                <w:strike/>
                <w:dstrike w:val="0"/>
                <w:sz w:val="18"/>
                <w:highlight w:val="yellow"/>
                <w:u w:val="none"/>
                <w:lang w:val="en-US" w:eastAsia="zh-CN"/>
              </w:rPr>
              <w:t>UHR</w:t>
            </w:r>
            <w:r>
              <w:rPr>
                <w:strike/>
                <w:dstrike w:val="0"/>
                <w:spacing w:val="-7"/>
                <w:sz w:val="18"/>
                <w:highlight w:val="yellow"/>
                <w:u w:val="none"/>
              </w:rPr>
              <w:t xml:space="preserve"> </w:t>
            </w:r>
            <w:r>
              <w:rPr>
                <w:strike/>
                <w:dstrike w:val="0"/>
                <w:sz w:val="18"/>
                <w:highlight w:val="yellow"/>
                <w:u w:val="none"/>
              </w:rPr>
              <w:t>Compressed</w:t>
            </w:r>
            <w:r>
              <w:rPr>
                <w:strike/>
                <w:dstrike w:val="0"/>
                <w:spacing w:val="-7"/>
                <w:sz w:val="18"/>
                <w:highlight w:val="yellow"/>
                <w:u w:val="none"/>
              </w:rPr>
              <w:t xml:space="preserve"> </w:t>
            </w:r>
            <w:r>
              <w:rPr>
                <w:strike/>
                <w:dstrike w:val="0"/>
                <w:sz w:val="18"/>
                <w:highlight w:val="yellow"/>
                <w:u w:val="none"/>
              </w:rPr>
              <w:t>Beamforming</w:t>
            </w:r>
            <w:r>
              <w:rPr>
                <w:strike/>
                <w:dstrike w:val="0"/>
                <w:spacing w:val="-8"/>
                <w:sz w:val="18"/>
                <w:highlight w:val="yellow"/>
                <w:u w:val="none"/>
              </w:rPr>
              <w:t xml:space="preserve"> </w:t>
            </w:r>
            <w:r>
              <w:rPr>
                <w:strike/>
                <w:dstrike w:val="0"/>
                <w:sz w:val="18"/>
                <w:highlight w:val="yellow"/>
                <w:u w:val="none"/>
              </w:rPr>
              <w:t>Report</w:t>
            </w:r>
            <w:r>
              <w:rPr>
                <w:strike/>
                <w:dstrike w:val="0"/>
                <w:spacing w:val="-8"/>
                <w:sz w:val="18"/>
                <w:highlight w:val="yellow"/>
                <w:u w:val="none"/>
              </w:rPr>
              <w:t xml:space="preserve"> </w:t>
            </w:r>
            <w:r>
              <w:rPr>
                <w:strike/>
                <w:dstrike w:val="0"/>
                <w:sz w:val="18"/>
                <w:highlight w:val="yellow"/>
                <w:u w:val="none"/>
              </w:rPr>
              <w:t>field).</w:t>
            </w:r>
            <w:r>
              <w:rPr>
                <w:strike/>
                <w:dstrike w:val="0"/>
                <w:spacing w:val="-7"/>
                <w:sz w:val="18"/>
                <w:highlight w:val="yellow"/>
                <w:u w:val="none"/>
              </w:rPr>
              <w:t xml:space="preserve"> </w:t>
            </w:r>
            <w:r>
              <w:rPr>
                <w:strike/>
                <w:dstrike w:val="0"/>
                <w:sz w:val="18"/>
                <w:highlight w:val="yellow"/>
                <w:u w:val="none"/>
              </w:rPr>
              <w:t>The average SNR values of 8 bits are supported.</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trike/>
                <w:dstrike w:val="0"/>
                <w:sz w:val="18"/>
                <w:highlight w:val="yellow"/>
                <w:u w:val="none"/>
              </w:rPr>
            </w:pPr>
          </w:p>
          <w:p>
            <w:pPr>
              <w:pStyle w:val="152"/>
              <w:spacing w:before="153"/>
              <w:rPr>
                <w:rFonts w:ascii="Arial"/>
                <w:b/>
                <w:i/>
                <w:strike/>
                <w:dstrike w:val="0"/>
                <w:sz w:val="18"/>
                <w:highlight w:val="yellow"/>
                <w:u w:val="none"/>
              </w:rPr>
            </w:pPr>
          </w:p>
          <w:p>
            <w:pPr>
              <w:pStyle w:val="152"/>
              <w:ind w:left="28" w:right="5"/>
              <w:jc w:val="center"/>
              <w:rPr>
                <w:strike/>
                <w:dstrike w:val="0"/>
                <w:sz w:val="18"/>
                <w:highlight w:val="yellow"/>
                <w:u w:val="none"/>
              </w:rPr>
            </w:pPr>
            <w:r>
              <w:rPr>
                <w:strike/>
                <w:dstrike w:val="0"/>
                <w:spacing w:val="-10"/>
                <w:sz w:val="18"/>
                <w:highlight w:val="yellow"/>
                <w:u w:val="none"/>
              </w:rPr>
              <w:t>N</w:t>
            </w:r>
          </w:p>
        </w:tc>
        <w:tc>
          <w:tcPr>
            <w:tcW w:w="601" w:type="dxa"/>
            <w:tcBorders>
              <w:top w:val="single" w:color="000000" w:sz="4" w:space="0"/>
              <w:left w:val="single" w:color="000000" w:sz="2" w:space="0"/>
              <w:bottom w:val="single" w:color="000000" w:sz="4" w:space="0"/>
            </w:tcBorders>
          </w:tcPr>
          <w:p>
            <w:pPr>
              <w:pStyle w:val="152"/>
              <w:rPr>
                <w:rFonts w:ascii="Arial"/>
                <w:b/>
                <w:i/>
                <w:strike/>
                <w:dstrike w:val="0"/>
                <w:sz w:val="18"/>
                <w:highlight w:val="yellow"/>
                <w:u w:val="none"/>
              </w:rPr>
            </w:pPr>
          </w:p>
          <w:p>
            <w:pPr>
              <w:pStyle w:val="152"/>
              <w:spacing w:before="153"/>
              <w:rPr>
                <w:rFonts w:ascii="Arial"/>
                <w:b/>
                <w:i/>
                <w:strike/>
                <w:dstrike w:val="0"/>
                <w:sz w:val="18"/>
                <w:highlight w:val="yellow"/>
                <w:u w:val="none"/>
              </w:rPr>
            </w:pPr>
          </w:p>
          <w:p>
            <w:pPr>
              <w:pStyle w:val="152"/>
              <w:ind w:left="39" w:right="5"/>
              <w:jc w:val="center"/>
              <w:rPr>
                <w:strike/>
                <w:dstrike w:val="0"/>
                <w:sz w:val="18"/>
                <w:highlight w:val="yellow"/>
                <w:u w:val="none"/>
              </w:rPr>
            </w:pPr>
            <w:r>
              <w:rPr>
                <w:strike/>
                <w:dstrike w:val="0"/>
                <w:spacing w:val="-10"/>
                <w:sz w:val="18"/>
                <w:highlight w:val="yellow"/>
                <w:u w:val="non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0" w:hRule="atLeast"/>
        </w:trPr>
        <w:tc>
          <w:tcPr>
            <w:tcW w:w="637" w:type="dxa"/>
            <w:vMerge w:val="continue"/>
            <w:tcBorders>
              <w:top w:val="nil"/>
              <w:bottom w:val="single" w:color="000000" w:sz="4" w:space="0"/>
              <w:right w:val="single" w:color="000000" w:sz="2" w:space="0"/>
            </w:tcBorders>
            <w:textDirection w:val="btLr"/>
          </w:tcPr>
          <w:p>
            <w:pPr>
              <w:rPr>
                <w:strike/>
                <w:dstrike w:val="0"/>
                <w:sz w:val="2"/>
                <w:szCs w:val="2"/>
                <w:highlight w:val="yellow"/>
                <w:u w:val="none"/>
              </w:rPr>
            </w:pPr>
          </w:p>
        </w:tc>
        <w:tc>
          <w:tcPr>
            <w:tcW w:w="2421" w:type="dxa"/>
            <w:tcBorders>
              <w:top w:val="single" w:color="000000" w:sz="4" w:space="0"/>
              <w:left w:val="single" w:color="000000" w:sz="2" w:space="0"/>
              <w:bottom w:val="single" w:color="000000" w:sz="4" w:space="0"/>
              <w:right w:val="single" w:color="000000" w:sz="2" w:space="0"/>
            </w:tcBorders>
          </w:tcPr>
          <w:p>
            <w:pPr>
              <w:pStyle w:val="152"/>
              <w:spacing w:before="67" w:line="204" w:lineRule="exact"/>
              <w:ind w:left="132"/>
              <w:rPr>
                <w:strike/>
                <w:dstrike w:val="0"/>
                <w:sz w:val="18"/>
                <w:highlight w:val="yellow"/>
                <w:u w:val="none"/>
              </w:rPr>
            </w:pPr>
            <w:r>
              <w:rPr>
                <w:strike/>
                <w:dstrike w:val="0"/>
                <w:sz w:val="18"/>
                <w:highlight w:val="yellow"/>
                <w:u w:val="none"/>
              </w:rPr>
              <w:t>FORMAT</w:t>
            </w:r>
            <w:r>
              <w:rPr>
                <w:strike/>
                <w:dstrike w:val="0"/>
                <w:spacing w:val="-10"/>
                <w:sz w:val="18"/>
                <w:highlight w:val="yellow"/>
                <w:u w:val="none"/>
              </w:rPr>
              <w:t xml:space="preserve"> </w:t>
            </w:r>
            <w:r>
              <w:rPr>
                <w:strike/>
                <w:dstrike w:val="0"/>
                <w:sz w:val="18"/>
                <w:highlight w:val="yellow"/>
                <w:u w:val="none"/>
              </w:rPr>
              <w:t>is</w:t>
            </w:r>
            <w:r>
              <w:rPr>
                <w:strike/>
                <w:dstrike w:val="0"/>
                <w:spacing w:val="-9"/>
                <w:sz w:val="18"/>
                <w:highlight w:val="yellow"/>
                <w:u w:val="none"/>
              </w:rPr>
              <w:t xml:space="preserve"> </w:t>
            </w:r>
            <w:r>
              <w:rPr>
                <w:rFonts w:hint="eastAsia" w:eastAsia="宋体"/>
                <w:strike/>
                <w:dstrike w:val="0"/>
                <w:sz w:val="18"/>
                <w:highlight w:val="yellow"/>
                <w:u w:val="none"/>
                <w:lang w:val="en-US" w:eastAsia="zh-CN"/>
              </w:rPr>
              <w:t>UHR</w:t>
            </w:r>
            <w:r>
              <w:rPr>
                <w:strike/>
                <w:dstrike w:val="0"/>
                <w:sz w:val="18"/>
                <w:highlight w:val="yellow"/>
                <w:u w:val="none"/>
              </w:rPr>
              <w:t>_TB,</w:t>
            </w:r>
            <w:r>
              <w:rPr>
                <w:strike/>
                <w:dstrike w:val="0"/>
                <w:spacing w:val="-9"/>
                <w:sz w:val="18"/>
                <w:highlight w:val="yellow"/>
                <w:u w:val="none"/>
              </w:rPr>
              <w:t xml:space="preserve"> </w:t>
            </w:r>
            <w:r>
              <w:rPr>
                <w:strike/>
                <w:dstrike w:val="0"/>
                <w:spacing w:val="-5"/>
                <w:sz w:val="18"/>
                <w:highlight w:val="yellow"/>
                <w:u w:val="none"/>
              </w:rPr>
              <w:t>or</w:t>
            </w:r>
          </w:p>
          <w:p>
            <w:pPr>
              <w:pStyle w:val="152"/>
              <w:spacing w:before="1" w:line="232" w:lineRule="auto"/>
              <w:ind w:left="132" w:right="302"/>
              <w:rPr>
                <w:strike/>
                <w:dstrike w:val="0"/>
                <w:sz w:val="18"/>
                <w:highlight w:val="yellow"/>
                <w:u w:val="none"/>
              </w:rPr>
            </w:pPr>
            <w:r>
              <w:rPr>
                <w:strike/>
                <w:dstrike w:val="0"/>
                <w:sz w:val="18"/>
                <w:highlight w:val="yellow"/>
                <w:u w:val="none"/>
              </w:rPr>
              <w:t>FORMAT</w:t>
            </w:r>
            <w:r>
              <w:rPr>
                <w:strike/>
                <w:dstrike w:val="0"/>
                <w:spacing w:val="-12"/>
                <w:sz w:val="18"/>
                <w:highlight w:val="yellow"/>
                <w:u w:val="none"/>
              </w:rPr>
              <w:t xml:space="preserve"> </w:t>
            </w:r>
            <w:r>
              <w:rPr>
                <w:strike/>
                <w:dstrike w:val="0"/>
                <w:sz w:val="18"/>
                <w:highlight w:val="yellow"/>
                <w:u w:val="none"/>
              </w:rPr>
              <w:t>is</w:t>
            </w:r>
            <w:r>
              <w:rPr>
                <w:strike/>
                <w:dstrike w:val="0"/>
                <w:spacing w:val="-11"/>
                <w:sz w:val="18"/>
                <w:highlight w:val="yellow"/>
                <w:u w:val="none"/>
              </w:rPr>
              <w:t xml:space="preserve"> </w:t>
            </w:r>
            <w:r>
              <w:rPr>
                <w:rFonts w:hint="eastAsia" w:eastAsia="宋体"/>
                <w:strike/>
                <w:dstrike w:val="0"/>
                <w:sz w:val="18"/>
                <w:highlight w:val="yellow"/>
                <w:u w:val="none"/>
                <w:lang w:val="en-US" w:eastAsia="zh-CN"/>
              </w:rPr>
              <w:t>UHR</w:t>
            </w:r>
            <w:r>
              <w:rPr>
                <w:strike/>
                <w:dstrike w:val="0"/>
                <w:sz w:val="18"/>
                <w:highlight w:val="yellow"/>
                <w:u w:val="none"/>
              </w:rPr>
              <w:t>_MU</w:t>
            </w:r>
            <w:r>
              <w:rPr>
                <w:strike/>
                <w:dstrike w:val="0"/>
                <w:spacing w:val="-11"/>
                <w:sz w:val="18"/>
                <w:highlight w:val="yellow"/>
                <w:u w:val="none"/>
              </w:rPr>
              <w:t xml:space="preserve"> </w:t>
            </w:r>
            <w:r>
              <w:rPr>
                <w:strike/>
                <w:dstrike w:val="0"/>
                <w:sz w:val="18"/>
                <w:highlight w:val="yellow"/>
                <w:u w:val="none"/>
              </w:rPr>
              <w:t>and PSDU_LENGTH</w:t>
            </w:r>
            <w:r>
              <w:rPr>
                <w:strike/>
                <w:dstrike w:val="0"/>
                <w:spacing w:val="-12"/>
                <w:sz w:val="18"/>
                <w:highlight w:val="yellow"/>
                <w:u w:val="none"/>
              </w:rPr>
              <w:t xml:space="preserve"> </w:t>
            </w:r>
            <w:r>
              <w:rPr>
                <w:strike/>
                <w:dstrike w:val="0"/>
                <w:sz w:val="18"/>
                <w:highlight w:val="yellow"/>
                <w:u w:val="none"/>
              </w:rPr>
              <w:t>is</w:t>
            </w:r>
            <w:r>
              <w:rPr>
                <w:strike/>
                <w:dstrike w:val="0"/>
                <w:spacing w:val="-11"/>
                <w:sz w:val="18"/>
                <w:highlight w:val="yellow"/>
                <w:u w:val="none"/>
              </w:rPr>
              <w:t xml:space="preserve"> </w:t>
            </w:r>
            <w:r>
              <w:rPr>
                <w:strike/>
                <w:dstrike w:val="0"/>
                <w:sz w:val="18"/>
                <w:highlight w:val="yellow"/>
                <w:u w:val="none"/>
              </w:rPr>
              <w:t>greater than 0, or FORMAT</w:t>
            </w:r>
            <w:r>
              <w:rPr>
                <w:strike/>
                <w:dstrike w:val="0"/>
                <w:spacing w:val="-12"/>
                <w:sz w:val="18"/>
                <w:highlight w:val="yellow"/>
                <w:u w:val="none"/>
              </w:rPr>
              <w:t xml:space="preserve"> </w:t>
            </w:r>
            <w:r>
              <w:rPr>
                <w:strike/>
                <w:dstrike w:val="0"/>
                <w:sz w:val="18"/>
                <w:highlight w:val="yellow"/>
                <w:u w:val="none"/>
              </w:rPr>
              <w:t>is</w:t>
            </w:r>
            <w:r>
              <w:rPr>
                <w:strike/>
                <w:dstrike w:val="0"/>
                <w:spacing w:val="-11"/>
                <w:sz w:val="18"/>
                <w:highlight w:val="yellow"/>
                <w:u w:val="none"/>
              </w:rPr>
              <w:t xml:space="preserve"> </w:t>
            </w:r>
            <w:r>
              <w:rPr>
                <w:rFonts w:hint="eastAsia" w:eastAsia="宋体"/>
                <w:strike/>
                <w:dstrike w:val="0"/>
                <w:sz w:val="18"/>
                <w:highlight w:val="yellow"/>
                <w:u w:val="none"/>
                <w:lang w:val="en-US" w:eastAsia="zh-CN"/>
              </w:rPr>
              <w:t>UHR_ELR</w:t>
            </w:r>
            <w:r>
              <w:rPr>
                <w:strike/>
                <w:dstrike w:val="0"/>
                <w:spacing w:val="-11"/>
                <w:sz w:val="18"/>
                <w:highlight w:val="yellow"/>
                <w:u w:val="none"/>
              </w:rPr>
              <w:t xml:space="preserve"> </w:t>
            </w:r>
            <w:r>
              <w:rPr>
                <w:strike/>
                <w:dstrike w:val="0"/>
                <w:sz w:val="18"/>
                <w:highlight w:val="yellow"/>
                <w:u w:val="none"/>
              </w:rPr>
              <w:t>and PSDU_LENGTH</w:t>
            </w:r>
            <w:r>
              <w:rPr>
                <w:strike/>
                <w:dstrike w:val="0"/>
                <w:spacing w:val="-12"/>
                <w:sz w:val="18"/>
                <w:highlight w:val="yellow"/>
                <w:u w:val="none"/>
              </w:rPr>
              <w:t xml:space="preserve"> </w:t>
            </w:r>
            <w:r>
              <w:rPr>
                <w:strike/>
                <w:dstrike w:val="0"/>
                <w:sz w:val="18"/>
                <w:highlight w:val="yellow"/>
                <w:u w:val="none"/>
              </w:rPr>
              <w:t>is</w:t>
            </w:r>
            <w:r>
              <w:rPr>
                <w:strike/>
                <w:dstrike w:val="0"/>
                <w:spacing w:val="-11"/>
                <w:sz w:val="18"/>
                <w:highlight w:val="yellow"/>
                <w:u w:val="none"/>
              </w:rPr>
              <w:t xml:space="preserve"> </w:t>
            </w:r>
            <w:r>
              <w:rPr>
                <w:strike/>
                <w:dstrike w:val="0"/>
                <w:sz w:val="18"/>
                <w:highlight w:val="yellow"/>
                <w:u w:val="none"/>
              </w:rPr>
              <w:t>greater than 0</w:t>
            </w:r>
            <w:r>
              <w:rPr>
                <w:rFonts w:hint="eastAsia" w:eastAsia="宋体"/>
                <w:strike/>
                <w:dstrike w:val="0"/>
                <w:sz w:val="18"/>
                <w:highlight w:val="yellow"/>
                <w:u w:val="none"/>
                <w:lang w:val="en-US" w:eastAsia="zh-CN"/>
              </w:rPr>
              <w:t xml:space="preserve">, </w:t>
            </w:r>
            <w:r>
              <w:rPr>
                <w:strike/>
                <w:dstrike w:val="0"/>
                <w:sz w:val="18"/>
                <w:highlight w:val="yellow"/>
                <w:u w:val="none"/>
              </w:rPr>
              <w:t xml:space="preserve">or FORMAT is </w:t>
            </w:r>
            <w:r>
              <w:rPr>
                <w:strike/>
                <w:dstrike w:val="0"/>
                <w:spacing w:val="-2"/>
                <w:sz w:val="18"/>
                <w:highlight w:val="yellow"/>
                <w:u w:val="none"/>
              </w:rPr>
              <w:t>PHY_VER_UNKNOWN</w:t>
            </w:r>
          </w:p>
        </w:tc>
        <w:tc>
          <w:tcPr>
            <w:tcW w:w="5958" w:type="dxa"/>
            <w:gridSpan w:val="3"/>
            <w:tcBorders>
              <w:top w:val="single" w:color="000000" w:sz="4" w:space="0"/>
              <w:left w:val="single" w:color="000000" w:sz="2" w:space="0"/>
              <w:bottom w:val="single" w:color="000000" w:sz="4" w:space="0"/>
            </w:tcBorders>
          </w:tcPr>
          <w:p>
            <w:pPr>
              <w:pStyle w:val="152"/>
              <w:rPr>
                <w:rFonts w:ascii="Arial"/>
                <w:b/>
                <w:i/>
                <w:strike/>
                <w:dstrike w:val="0"/>
                <w:sz w:val="18"/>
                <w:highlight w:val="yellow"/>
                <w:u w:val="none"/>
              </w:rPr>
            </w:pPr>
          </w:p>
          <w:p>
            <w:pPr>
              <w:pStyle w:val="152"/>
              <w:spacing w:before="53"/>
              <w:rPr>
                <w:rFonts w:ascii="Arial"/>
                <w:b/>
                <w:i/>
                <w:strike/>
                <w:dstrike w:val="0"/>
                <w:sz w:val="18"/>
                <w:highlight w:val="yellow"/>
                <w:u w:val="none"/>
              </w:rPr>
            </w:pPr>
          </w:p>
          <w:p>
            <w:pPr>
              <w:pStyle w:val="152"/>
              <w:ind w:left="129"/>
              <w:rPr>
                <w:strike/>
                <w:dstrike w:val="0"/>
                <w:sz w:val="18"/>
                <w:highlight w:val="yellow"/>
                <w:u w:val="none"/>
              </w:rPr>
            </w:pPr>
            <w:r>
              <w:rPr>
                <w:strike/>
                <w:dstrike w:val="0"/>
                <w:sz w:val="18"/>
                <w:highlight w:val="yellow"/>
                <w:u w:val="none"/>
              </w:rPr>
              <w:t>Not</w:t>
            </w:r>
            <w:r>
              <w:rPr>
                <w:strike/>
                <w:dstrike w:val="0"/>
                <w:spacing w:val="-2"/>
                <w:sz w:val="18"/>
                <w:highlight w:val="yellow"/>
                <w:u w:val="none"/>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0" w:hRule="atLeast"/>
        </w:trPr>
        <w:tc>
          <w:tcPr>
            <w:tcW w:w="637" w:type="dxa"/>
            <w:vMerge w:val="continue"/>
            <w:tcBorders>
              <w:top w:val="nil"/>
              <w:bottom w:val="single" w:color="000000" w:sz="4" w:space="0"/>
              <w:right w:val="single" w:color="000000" w:sz="2" w:space="0"/>
            </w:tcBorders>
            <w:textDirection w:val="btLr"/>
          </w:tcPr>
          <w:p>
            <w:pPr>
              <w:rPr>
                <w:strike/>
                <w:dstrike w:val="0"/>
                <w:sz w:val="2"/>
                <w:szCs w:val="2"/>
                <w:highlight w:val="yellow"/>
                <w:u w:val="none"/>
              </w:rPr>
            </w:pPr>
          </w:p>
        </w:tc>
        <w:tc>
          <w:tcPr>
            <w:tcW w:w="2421" w:type="dxa"/>
            <w:tcBorders>
              <w:top w:val="single" w:color="000000" w:sz="4" w:space="0"/>
              <w:left w:val="single" w:color="000000" w:sz="2" w:space="0"/>
              <w:bottom w:val="single" w:color="000000" w:sz="4" w:space="0"/>
              <w:right w:val="single" w:color="000000" w:sz="2" w:space="0"/>
            </w:tcBorders>
          </w:tcPr>
          <w:p>
            <w:pPr>
              <w:pStyle w:val="152"/>
              <w:spacing w:before="60"/>
              <w:rPr>
                <w:rFonts w:ascii="Arial"/>
                <w:b/>
                <w:i/>
                <w:strike/>
                <w:dstrike w:val="0"/>
                <w:sz w:val="18"/>
                <w:highlight w:val="yellow"/>
                <w:u w:val="none"/>
              </w:rPr>
            </w:pPr>
          </w:p>
          <w:p>
            <w:pPr>
              <w:pStyle w:val="152"/>
              <w:ind w:left="132"/>
              <w:rPr>
                <w:strike/>
                <w:dstrike w:val="0"/>
                <w:sz w:val="18"/>
                <w:highlight w:val="yellow"/>
                <w:u w:val="none"/>
              </w:rPr>
            </w:pPr>
            <w:r>
              <w:rPr>
                <w:strike/>
                <w:dstrike w:val="0"/>
                <w:spacing w:val="-2"/>
                <w:sz w:val="18"/>
                <w:highlight w:val="yellow"/>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29" w:right="237"/>
              <w:rPr>
                <w:strike/>
                <w:dstrike w:val="0"/>
                <w:sz w:val="18"/>
                <w:highlight w:val="yellow"/>
                <w:u w:val="none"/>
              </w:rPr>
            </w:pPr>
            <w:r>
              <w:rPr>
                <w:strike/>
                <w:dstrike w:val="0"/>
                <w:sz w:val="18"/>
                <w:highlight w:val="yellow"/>
                <w:u w:val="none"/>
              </w:rPr>
              <w:t>See corresponding entry in Table 19-1 (TXVECTOR and RXVECTOR parameters),</w:t>
            </w:r>
            <w:r>
              <w:rPr>
                <w:strike/>
                <w:dstrike w:val="0"/>
                <w:spacing w:val="-9"/>
                <w:sz w:val="18"/>
                <w:highlight w:val="yellow"/>
                <w:u w:val="none"/>
              </w:rPr>
              <w:t xml:space="preserve"> </w:t>
            </w:r>
            <w:r>
              <w:rPr>
                <w:strike/>
                <w:dstrike w:val="0"/>
                <w:sz w:val="18"/>
                <w:highlight w:val="yellow"/>
                <w:u w:val="none"/>
              </w:rPr>
              <w:t>Table</w:t>
            </w:r>
            <w:r>
              <w:rPr>
                <w:strike/>
                <w:dstrike w:val="0"/>
                <w:spacing w:val="-6"/>
                <w:sz w:val="18"/>
                <w:highlight w:val="yellow"/>
                <w:u w:val="none"/>
              </w:rPr>
              <w:t xml:space="preserve"> </w:t>
            </w:r>
            <w:r>
              <w:rPr>
                <w:strike/>
                <w:dstrike w:val="0"/>
                <w:sz w:val="18"/>
                <w:highlight w:val="yellow"/>
                <w:u w:val="none"/>
              </w:rPr>
              <w:t>21-1</w:t>
            </w:r>
            <w:r>
              <w:rPr>
                <w:strike/>
                <w:dstrike w:val="0"/>
                <w:spacing w:val="-6"/>
                <w:sz w:val="18"/>
                <w:highlight w:val="yellow"/>
                <w:u w:val="none"/>
              </w:rPr>
              <w:t xml:space="preserve"> </w:t>
            </w:r>
            <w:r>
              <w:rPr>
                <w:strike/>
                <w:dstrike w:val="0"/>
                <w:sz w:val="18"/>
                <w:highlight w:val="yellow"/>
                <w:u w:val="none"/>
              </w:rPr>
              <w:t>(TXVECTOR</w:t>
            </w:r>
            <w:r>
              <w:rPr>
                <w:strike/>
                <w:dstrike w:val="0"/>
                <w:spacing w:val="-9"/>
                <w:sz w:val="18"/>
                <w:highlight w:val="yellow"/>
                <w:u w:val="none"/>
              </w:rPr>
              <w:t xml:space="preserve"> </w:t>
            </w:r>
            <w:r>
              <w:rPr>
                <w:strike/>
                <w:dstrike w:val="0"/>
                <w:sz w:val="18"/>
                <w:highlight w:val="yellow"/>
                <w:u w:val="none"/>
              </w:rPr>
              <w:t>and</w:t>
            </w:r>
            <w:r>
              <w:rPr>
                <w:strike/>
                <w:dstrike w:val="0"/>
                <w:spacing w:val="-10"/>
                <w:sz w:val="18"/>
                <w:highlight w:val="yellow"/>
                <w:u w:val="none"/>
              </w:rPr>
              <w:t xml:space="preserve"> </w:t>
            </w:r>
            <w:r>
              <w:rPr>
                <w:strike/>
                <w:dstrike w:val="0"/>
                <w:sz w:val="18"/>
                <w:highlight w:val="yellow"/>
                <w:u w:val="none"/>
              </w:rPr>
              <w:t>RXVECTOR</w:t>
            </w:r>
            <w:r>
              <w:rPr>
                <w:strike/>
                <w:dstrike w:val="0"/>
                <w:spacing w:val="-10"/>
                <w:sz w:val="18"/>
                <w:highlight w:val="yellow"/>
                <w:u w:val="none"/>
              </w:rPr>
              <w:t xml:space="preserve"> </w:t>
            </w:r>
            <w:r>
              <w:rPr>
                <w:strike/>
                <w:dstrike w:val="0"/>
                <w:sz w:val="18"/>
                <w:highlight w:val="yellow"/>
                <w:u w:val="none"/>
              </w:rPr>
              <w:t>parameters),</w:t>
            </w:r>
            <w:r>
              <w:rPr>
                <w:strike/>
                <w:dstrike w:val="0"/>
                <w:spacing w:val="-9"/>
                <w:sz w:val="18"/>
                <w:highlight w:val="yellow"/>
                <w:u w:val="none"/>
              </w:rPr>
              <w:t xml:space="preserve"> </w:t>
            </w:r>
            <w:r>
              <w:rPr>
                <w:strike/>
                <w:dstrike w:val="0"/>
                <w:sz w:val="18"/>
                <w:highlight w:val="yellow"/>
                <w:u w:val="none"/>
              </w:rPr>
              <w:t>Table 27-1 (TXVECTOR and RXVECTOR parameters)</w:t>
            </w:r>
            <w:r>
              <w:rPr>
                <w:rFonts w:hint="eastAsia" w:eastAsia="宋体"/>
                <w:strike/>
                <w:dstrike w:val="0"/>
                <w:sz w:val="18"/>
                <w:highlight w:val="yellow"/>
                <w:u w:val="none"/>
                <w:lang w:val="en-US" w:eastAsia="zh-CN"/>
              </w:rPr>
              <w:t xml:space="preserve">, or </w:t>
            </w:r>
            <w:r>
              <w:rPr>
                <w:strike/>
                <w:dstrike w:val="0"/>
                <w:sz w:val="18"/>
                <w:highlight w:val="yellow"/>
                <w:u w:val="none"/>
              </w:rPr>
              <w:t xml:space="preserve">Table </w:t>
            </w:r>
            <w:r>
              <w:rPr>
                <w:rFonts w:hint="eastAsia" w:eastAsia="宋体"/>
                <w:strike/>
                <w:dstrike w:val="0"/>
                <w:sz w:val="18"/>
                <w:highlight w:val="yellow"/>
                <w:u w:val="none"/>
                <w:lang w:val="en-US" w:eastAsia="zh-CN"/>
              </w:rPr>
              <w:t>36</w:t>
            </w:r>
            <w:r>
              <w:rPr>
                <w:strike/>
                <w:dstrike w:val="0"/>
                <w:sz w:val="18"/>
                <w:highlight w:val="yellow"/>
                <w:u w:val="none"/>
              </w:rPr>
              <w:t>-1 (TXVECTOR</w:t>
            </w:r>
            <w:r>
              <w:rPr>
                <w:strike/>
                <w:dstrike w:val="0"/>
                <w:spacing w:val="-3"/>
                <w:sz w:val="18"/>
                <w:highlight w:val="yellow"/>
                <w:u w:val="none"/>
              </w:rPr>
              <w:t xml:space="preserve"> </w:t>
            </w:r>
            <w:r>
              <w:rPr>
                <w:strike/>
                <w:dstrike w:val="0"/>
                <w:sz w:val="18"/>
                <w:highlight w:val="yellow"/>
                <w:u w:val="none"/>
              </w:rPr>
              <w:t>and</w:t>
            </w:r>
            <w:r>
              <w:rPr>
                <w:strike/>
                <w:dstrike w:val="0"/>
                <w:spacing w:val="-3"/>
                <w:sz w:val="18"/>
                <w:highlight w:val="yellow"/>
                <w:u w:val="none"/>
              </w:rPr>
              <w:t xml:space="preserve"> </w:t>
            </w:r>
            <w:r>
              <w:rPr>
                <w:strike/>
                <w:dstrike w:val="0"/>
                <w:sz w:val="18"/>
                <w:highlight w:val="yellow"/>
                <w:u w:val="none"/>
              </w:rPr>
              <w:t>RXVECTOR parameters).</w:t>
            </w:r>
          </w:p>
        </w:tc>
      </w:tr>
    </w:tbl>
    <w:p>
      <w:pPr>
        <w:spacing w:after="0" w:line="232" w:lineRule="auto"/>
        <w:rPr>
          <w:sz w:val="18"/>
        </w:rPr>
        <w:sectPr>
          <w:pgSz w:w="12240" w:h="15840"/>
          <w:pgMar w:top="1280" w:right="1440" w:bottom="960" w:left="1440" w:header="661" w:footer="761" w:gutter="0"/>
          <w:cols w:space="720" w:num="1"/>
        </w:sectPr>
      </w:pPr>
    </w:p>
    <w:p>
      <w:pPr>
        <w:spacing w:before="103"/>
        <w:ind w:left="301" w:right="301" w:firstLine="0"/>
        <w:jc w:val="center"/>
        <w:rPr>
          <w:rFonts w:ascii="Arial" w:hAnsi="Arial"/>
          <w:b/>
          <w:i/>
          <w:sz w:val="20"/>
        </w:rPr>
      </w:pPr>
      <w:r>
        <w:rPr>
          <w:rFonts w:ascii="Arial" w:hAnsi="Arial"/>
          <w:b/>
          <w:sz w:val="20"/>
        </w:rPr>
        <w:t>Table</w:t>
      </w:r>
      <w:r>
        <w:rPr>
          <w:rFonts w:ascii="Arial" w:hAnsi="Arial"/>
          <w:b/>
          <w:spacing w:val="-10"/>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-1—TXVECTOR</w:t>
      </w:r>
      <w:r>
        <w:rPr>
          <w:rFonts w:ascii="Arial" w:hAnsi="Arial"/>
          <w:b/>
          <w:spacing w:val="-8"/>
          <w:sz w:val="20"/>
        </w:rPr>
        <w:t xml:space="preserve"> </w:t>
      </w:r>
      <w:r>
        <w:rPr>
          <w:rFonts w:ascii="Arial" w:hAnsi="Arial"/>
          <w:b/>
          <w:sz w:val="20"/>
        </w:rPr>
        <w:t>and</w:t>
      </w:r>
      <w:r>
        <w:rPr>
          <w:rFonts w:ascii="Arial" w:hAnsi="Arial"/>
          <w:b/>
          <w:spacing w:val="-8"/>
          <w:sz w:val="20"/>
        </w:rPr>
        <w:t xml:space="preserve"> </w:t>
      </w:r>
      <w:r>
        <w:rPr>
          <w:rFonts w:ascii="Arial" w:hAnsi="Arial"/>
          <w:b/>
          <w:sz w:val="20"/>
        </w:rPr>
        <w:t>RXVECTOR</w:t>
      </w:r>
      <w:r>
        <w:rPr>
          <w:rFonts w:ascii="Arial" w:hAnsi="Arial"/>
          <w:b/>
          <w:spacing w:val="-7"/>
          <w:sz w:val="20"/>
        </w:rPr>
        <w:t xml:space="preserve"> </w:t>
      </w:r>
      <w:r>
        <w:rPr>
          <w:rFonts w:ascii="Arial" w:hAnsi="Arial"/>
          <w:b/>
          <w:sz w:val="20"/>
        </w:rPr>
        <w:t>parameters</w:t>
      </w:r>
      <w:r>
        <w:rPr>
          <w:rFonts w:ascii="Arial" w:hAnsi="Arial"/>
          <w:b/>
          <w:spacing w:val="40"/>
          <w:sz w:val="20"/>
        </w:rPr>
        <w:t xml:space="preserve"> </w:t>
      </w:r>
      <w:r>
        <w:rPr>
          <w:rFonts w:ascii="Arial" w:hAnsi="Arial"/>
          <w:b/>
          <w:i/>
          <w:spacing w:val="-2"/>
          <w:sz w:val="20"/>
        </w:rPr>
        <w:t>(continued)</w:t>
      </w:r>
    </w:p>
    <w:p>
      <w:pPr>
        <w:pStyle w:val="14"/>
        <w:spacing w:before="22"/>
        <w:rPr>
          <w:rFonts w:ascii="Arial"/>
          <w:b/>
          <w:i/>
        </w:rPr>
      </w:pPr>
    </w:p>
    <w:tbl>
      <w:tblPr>
        <w:tblStyle w:val="22"/>
        <w:tblW w:w="0" w:type="auto"/>
        <w:tblInd w:w="19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9"/>
        <w:gridCol w:w="2418"/>
        <w:gridCol w:w="4757"/>
        <w:gridCol w:w="600"/>
        <w:gridCol w:w="6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9" w:type="dxa"/>
            <w:tcBorders>
              <w:right w:val="single" w:color="000000" w:sz="2" w:space="0"/>
            </w:tcBorders>
            <w:textDirection w:val="btLr"/>
          </w:tcPr>
          <w:p>
            <w:pPr>
              <w:pStyle w:val="152"/>
              <w:spacing w:before="1"/>
              <w:rPr>
                <w:rFonts w:ascii="Arial"/>
                <w:b/>
                <w:i/>
                <w:sz w:val="18"/>
              </w:rPr>
            </w:pPr>
          </w:p>
          <w:p>
            <w:pPr>
              <w:pStyle w:val="152"/>
              <w:ind w:left="215"/>
              <w:rPr>
                <w:b/>
                <w:sz w:val="18"/>
              </w:rPr>
            </w:pPr>
            <w:r>
              <w:rPr>
                <w:b/>
                <w:spacing w:val="-2"/>
                <w:sz w:val="18"/>
              </w:rPr>
              <w:t>Parameter</w:t>
            </w:r>
          </w:p>
        </w:tc>
        <w:tc>
          <w:tcPr>
            <w:tcW w:w="2418" w:type="dxa"/>
            <w:tcBorders>
              <w:left w:val="single" w:color="000000" w:sz="2" w:space="0"/>
              <w:right w:val="single" w:color="000000" w:sz="2" w:space="0"/>
            </w:tcBorders>
          </w:tcPr>
          <w:p>
            <w:pPr>
              <w:pStyle w:val="152"/>
              <w:rPr>
                <w:rFonts w:ascii="Arial"/>
                <w:b/>
                <w:i/>
                <w:sz w:val="18"/>
              </w:rPr>
            </w:pPr>
          </w:p>
          <w:p>
            <w:pPr>
              <w:pStyle w:val="152"/>
              <w:spacing w:before="133"/>
              <w:rPr>
                <w:rFonts w:ascii="Arial"/>
                <w:b/>
                <w:i/>
                <w:sz w:val="18"/>
              </w:rPr>
            </w:pPr>
          </w:p>
          <w:p>
            <w:pPr>
              <w:pStyle w:val="152"/>
              <w:ind w:left="24"/>
              <w:jc w:val="center"/>
              <w:rPr>
                <w:b/>
                <w:sz w:val="18"/>
              </w:rPr>
            </w:pPr>
            <w:r>
              <w:rPr>
                <w:b/>
                <w:spacing w:val="-2"/>
                <w:sz w:val="18"/>
              </w:rPr>
              <w:t>Condition</w:t>
            </w:r>
          </w:p>
        </w:tc>
        <w:tc>
          <w:tcPr>
            <w:tcW w:w="4757" w:type="dxa"/>
            <w:tcBorders>
              <w:left w:val="single" w:color="000000" w:sz="2" w:space="0"/>
              <w:right w:val="single" w:color="000000" w:sz="2" w:space="0"/>
            </w:tcBorders>
          </w:tcPr>
          <w:p>
            <w:pPr>
              <w:pStyle w:val="152"/>
              <w:rPr>
                <w:rFonts w:ascii="Arial"/>
                <w:b/>
                <w:i/>
                <w:sz w:val="18"/>
              </w:rPr>
            </w:pPr>
          </w:p>
          <w:p>
            <w:pPr>
              <w:pStyle w:val="152"/>
              <w:spacing w:before="133"/>
              <w:rPr>
                <w:rFonts w:ascii="Arial"/>
                <w:b/>
                <w:i/>
                <w:sz w:val="18"/>
              </w:rPr>
            </w:pPr>
          </w:p>
          <w:p>
            <w:pPr>
              <w:pStyle w:val="152"/>
              <w:ind w:left="25" w:right="1"/>
              <w:jc w:val="center"/>
              <w:rPr>
                <w:b/>
                <w:sz w:val="18"/>
              </w:rPr>
            </w:pPr>
            <w:r>
              <w:rPr>
                <w:b/>
                <w:spacing w:val="-2"/>
                <w:sz w:val="18"/>
              </w:rPr>
              <w:t>Value</w:t>
            </w:r>
          </w:p>
        </w:tc>
        <w:tc>
          <w:tcPr>
            <w:tcW w:w="600" w:type="dxa"/>
            <w:tcBorders>
              <w:left w:val="single" w:color="000000" w:sz="2" w:space="0"/>
              <w:right w:val="single" w:color="000000" w:sz="2" w:space="0"/>
            </w:tcBorders>
            <w:textDirection w:val="btLr"/>
          </w:tcPr>
          <w:p>
            <w:pPr>
              <w:pStyle w:val="152"/>
              <w:spacing w:before="202"/>
              <w:ind w:left="116"/>
              <w:rPr>
                <w:b/>
                <w:sz w:val="18"/>
              </w:rPr>
            </w:pPr>
            <w:r>
              <w:rPr>
                <w:b/>
                <w:spacing w:val="-2"/>
                <w:sz w:val="18"/>
              </w:rPr>
              <w:t>TXVECTOR</w:t>
            </w:r>
          </w:p>
        </w:tc>
        <w:tc>
          <w:tcPr>
            <w:tcW w:w="601" w:type="dxa"/>
            <w:tcBorders>
              <w:left w:val="single" w:color="000000" w:sz="2" w:space="0"/>
            </w:tcBorders>
            <w:textDirection w:val="btLr"/>
          </w:tcPr>
          <w:p>
            <w:pPr>
              <w:pStyle w:val="152"/>
              <w:spacing w:before="202"/>
              <w:ind w:left="111"/>
              <w:rPr>
                <w:b/>
                <w:sz w:val="18"/>
              </w:rPr>
            </w:pPr>
            <w:r>
              <w:rPr>
                <w:b/>
                <w:spacing w:val="-2"/>
                <w:sz w:val="18"/>
              </w:rPr>
              <w:t>RXVECTOR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9" w:hRule="atLeast"/>
        </w:trPr>
        <w:tc>
          <w:tcPr>
            <w:tcW w:w="639" w:type="dxa"/>
            <w:vMerge w:val="restart"/>
            <w:tcBorders>
              <w:bottom w:val="single" w:color="000000" w:sz="4" w:space="0"/>
              <w:right w:val="single" w:color="000000" w:sz="2" w:space="0"/>
            </w:tcBorders>
            <w:textDirection w:val="btLr"/>
          </w:tcPr>
          <w:p>
            <w:pPr>
              <w:pStyle w:val="152"/>
              <w:spacing w:before="1"/>
              <w:rPr>
                <w:rFonts w:ascii="Arial"/>
                <w:b/>
                <w:i/>
                <w:strike/>
                <w:dstrike w:val="0"/>
                <w:sz w:val="18"/>
                <w:highlight w:val="yellow"/>
                <w:u w:val="none"/>
              </w:rPr>
            </w:pPr>
          </w:p>
          <w:p>
            <w:pPr>
              <w:pStyle w:val="152"/>
              <w:ind w:left="10"/>
              <w:jc w:val="center"/>
              <w:rPr>
                <w:strike/>
                <w:dstrike w:val="0"/>
                <w:sz w:val="18"/>
                <w:highlight w:val="yellow"/>
                <w:u w:val="none"/>
              </w:rPr>
            </w:pPr>
            <w:r>
              <w:rPr>
                <w:strike/>
                <w:dstrike w:val="0"/>
                <w:spacing w:val="-5"/>
                <w:sz w:val="18"/>
                <w:highlight w:val="yellow"/>
                <w:u w:val="none"/>
              </w:rPr>
              <w:t>CQI</w:t>
            </w:r>
          </w:p>
        </w:tc>
        <w:tc>
          <w:tcPr>
            <w:tcW w:w="2418" w:type="dxa"/>
            <w:tcBorders>
              <w:left w:val="single" w:color="000000" w:sz="2" w:space="0"/>
              <w:bottom w:val="single" w:color="000000" w:sz="4" w:space="0"/>
              <w:right w:val="single" w:color="000000" w:sz="2" w:space="0"/>
            </w:tcBorders>
          </w:tcPr>
          <w:p>
            <w:pPr>
              <w:pStyle w:val="152"/>
              <w:spacing w:before="54"/>
              <w:rPr>
                <w:rFonts w:ascii="Arial"/>
                <w:b/>
                <w:i/>
                <w:strike/>
                <w:dstrike w:val="0"/>
                <w:sz w:val="18"/>
                <w:highlight w:val="yellow"/>
                <w:u w:val="none"/>
              </w:rPr>
            </w:pPr>
          </w:p>
          <w:p>
            <w:pPr>
              <w:pStyle w:val="152"/>
              <w:spacing w:before="1" w:line="232" w:lineRule="auto"/>
              <w:ind w:left="130" w:right="301"/>
              <w:rPr>
                <w:strike/>
                <w:dstrike w:val="0"/>
                <w:sz w:val="18"/>
                <w:highlight w:val="yellow"/>
                <w:u w:val="none"/>
              </w:rPr>
            </w:pPr>
            <w:r>
              <w:rPr>
                <w:strike/>
                <w:dstrike w:val="0"/>
                <w:sz w:val="18"/>
                <w:highlight w:val="yellow"/>
                <w:u w:val="none"/>
              </w:rPr>
              <w:t>FORMAT</w:t>
            </w:r>
            <w:r>
              <w:rPr>
                <w:strike/>
                <w:dstrike w:val="0"/>
                <w:spacing w:val="-12"/>
                <w:sz w:val="18"/>
                <w:highlight w:val="yellow"/>
                <w:u w:val="none"/>
              </w:rPr>
              <w:t xml:space="preserve"> </w:t>
            </w:r>
            <w:r>
              <w:rPr>
                <w:strike/>
                <w:dstrike w:val="0"/>
                <w:sz w:val="18"/>
                <w:highlight w:val="yellow"/>
                <w:u w:val="none"/>
              </w:rPr>
              <w:t>is</w:t>
            </w:r>
            <w:r>
              <w:rPr>
                <w:strike/>
                <w:dstrike w:val="0"/>
                <w:spacing w:val="-11"/>
                <w:sz w:val="18"/>
                <w:highlight w:val="yellow"/>
                <w:u w:val="none"/>
              </w:rPr>
              <w:t xml:space="preserve"> </w:t>
            </w:r>
            <w:r>
              <w:rPr>
                <w:rFonts w:hint="eastAsia" w:eastAsia="宋体"/>
                <w:strike/>
                <w:dstrike w:val="0"/>
                <w:sz w:val="18"/>
                <w:highlight w:val="yellow"/>
                <w:u w:val="none"/>
                <w:lang w:val="en-US" w:eastAsia="zh-CN"/>
              </w:rPr>
              <w:t>UHR</w:t>
            </w:r>
            <w:r>
              <w:rPr>
                <w:strike/>
                <w:dstrike w:val="0"/>
                <w:sz w:val="18"/>
                <w:highlight w:val="yellow"/>
                <w:u w:val="none"/>
              </w:rPr>
              <w:t>_MU</w:t>
            </w:r>
            <w:r>
              <w:rPr>
                <w:rFonts w:hint="eastAsia" w:eastAsia="宋体"/>
                <w:strike/>
                <w:dstrike w:val="0"/>
                <w:sz w:val="18"/>
                <w:highlight w:val="yellow"/>
                <w:u w:val="none"/>
                <w:lang w:val="en-US" w:eastAsia="zh-CN"/>
              </w:rPr>
              <w:t xml:space="preserve"> or UHR_ELR,</w:t>
            </w:r>
            <w:r>
              <w:rPr>
                <w:strike/>
                <w:dstrike w:val="0"/>
                <w:spacing w:val="-11"/>
                <w:sz w:val="18"/>
                <w:highlight w:val="yellow"/>
                <w:u w:val="none"/>
              </w:rPr>
              <w:t xml:space="preserve"> </w:t>
            </w:r>
            <w:r>
              <w:rPr>
                <w:strike/>
                <w:dstrike w:val="0"/>
                <w:sz w:val="18"/>
                <w:highlight w:val="yellow"/>
                <w:u w:val="none"/>
              </w:rPr>
              <w:t>and PSDU_LENGTH is 0</w:t>
            </w:r>
          </w:p>
        </w:tc>
        <w:tc>
          <w:tcPr>
            <w:tcW w:w="4757" w:type="dxa"/>
            <w:tcBorders>
              <w:left w:val="single" w:color="000000" w:sz="2" w:space="0"/>
              <w:bottom w:val="single" w:color="000000" w:sz="4" w:space="0"/>
              <w:right w:val="single" w:color="000000" w:sz="2" w:space="0"/>
            </w:tcBorders>
          </w:tcPr>
          <w:p>
            <w:pPr>
              <w:pStyle w:val="152"/>
              <w:spacing w:before="61" w:line="232" w:lineRule="auto"/>
              <w:ind w:left="130" w:right="102"/>
              <w:rPr>
                <w:strike/>
                <w:dstrike w:val="0"/>
                <w:sz w:val="18"/>
                <w:highlight w:val="yellow"/>
                <w:u w:val="none"/>
              </w:rPr>
            </w:pPr>
            <w:r>
              <w:rPr>
                <w:strike/>
                <w:dstrike w:val="0"/>
                <w:sz w:val="18"/>
                <w:highlight w:val="yellow"/>
                <w:u w:val="none"/>
              </w:rPr>
              <w:t>Contains</w:t>
            </w:r>
            <w:r>
              <w:rPr>
                <w:strike/>
                <w:dstrike w:val="0"/>
                <w:spacing w:val="-4"/>
                <w:sz w:val="18"/>
                <w:highlight w:val="yellow"/>
                <w:u w:val="none"/>
              </w:rPr>
              <w:t xml:space="preserve"> </w:t>
            </w:r>
            <w:r>
              <w:rPr>
                <w:strike/>
                <w:dstrike w:val="0"/>
                <w:sz w:val="18"/>
                <w:highlight w:val="yellow"/>
                <w:u w:val="none"/>
              </w:rPr>
              <w:t>an</w:t>
            </w:r>
            <w:r>
              <w:rPr>
                <w:strike/>
                <w:dstrike w:val="0"/>
                <w:spacing w:val="-4"/>
                <w:sz w:val="18"/>
                <w:highlight w:val="yellow"/>
                <w:u w:val="none"/>
              </w:rPr>
              <w:t xml:space="preserve"> </w:t>
            </w:r>
            <w:r>
              <w:rPr>
                <w:strike/>
                <w:dstrike w:val="0"/>
                <w:sz w:val="18"/>
                <w:highlight w:val="yellow"/>
                <w:u w:val="none"/>
              </w:rPr>
              <w:t>array</w:t>
            </w:r>
            <w:r>
              <w:rPr>
                <w:strike/>
                <w:dstrike w:val="0"/>
                <w:spacing w:val="-5"/>
                <w:sz w:val="18"/>
                <w:highlight w:val="yellow"/>
                <w:u w:val="none"/>
              </w:rPr>
              <w:t xml:space="preserve"> </w:t>
            </w:r>
            <w:r>
              <w:rPr>
                <w:strike/>
                <w:dstrike w:val="0"/>
                <w:sz w:val="18"/>
                <w:highlight w:val="yellow"/>
                <w:u w:val="none"/>
              </w:rPr>
              <w:t>of</w:t>
            </w:r>
            <w:r>
              <w:rPr>
                <w:strike/>
                <w:dstrike w:val="0"/>
                <w:spacing w:val="-5"/>
                <w:sz w:val="18"/>
                <w:highlight w:val="yellow"/>
                <w:u w:val="none"/>
              </w:rPr>
              <w:t xml:space="preserve"> </w:t>
            </w:r>
            <w:r>
              <w:rPr>
                <w:strike/>
                <w:dstrike w:val="0"/>
                <w:sz w:val="18"/>
                <w:highlight w:val="yellow"/>
                <w:u w:val="none"/>
              </w:rPr>
              <w:t>received</w:t>
            </w:r>
            <w:r>
              <w:rPr>
                <w:strike/>
                <w:dstrike w:val="0"/>
                <w:spacing w:val="-6"/>
                <w:sz w:val="18"/>
                <w:highlight w:val="yellow"/>
                <w:u w:val="none"/>
              </w:rPr>
              <w:t xml:space="preserve"> </w:t>
            </w:r>
            <w:r>
              <w:rPr>
                <w:strike/>
                <w:dstrike w:val="0"/>
                <w:sz w:val="18"/>
                <w:highlight w:val="yellow"/>
                <w:u w:val="none"/>
              </w:rPr>
              <w:t>per-RU</w:t>
            </w:r>
            <w:r>
              <w:rPr>
                <w:strike/>
                <w:dstrike w:val="0"/>
                <w:spacing w:val="-4"/>
                <w:sz w:val="18"/>
                <w:highlight w:val="yellow"/>
                <w:u w:val="none"/>
              </w:rPr>
              <w:t xml:space="preserve"> </w:t>
            </w:r>
            <w:r>
              <w:rPr>
                <w:strike/>
                <w:dstrike w:val="0"/>
                <w:sz w:val="18"/>
                <w:highlight w:val="yellow"/>
                <w:u w:val="none"/>
              </w:rPr>
              <w:t>average</w:t>
            </w:r>
            <w:r>
              <w:rPr>
                <w:strike/>
                <w:dstrike w:val="0"/>
                <w:spacing w:val="-4"/>
                <w:sz w:val="18"/>
                <w:highlight w:val="yellow"/>
                <w:u w:val="none"/>
              </w:rPr>
              <w:t xml:space="preserve"> </w:t>
            </w:r>
            <w:r>
              <w:rPr>
                <w:strike/>
                <w:dstrike w:val="0"/>
                <w:sz w:val="18"/>
                <w:highlight w:val="yellow"/>
                <w:u w:val="none"/>
              </w:rPr>
              <w:t>SNRs</w:t>
            </w:r>
            <w:r>
              <w:rPr>
                <w:strike/>
                <w:dstrike w:val="0"/>
                <w:spacing w:val="-4"/>
                <w:sz w:val="18"/>
                <w:highlight w:val="yellow"/>
                <w:u w:val="none"/>
              </w:rPr>
              <w:t xml:space="preserve"> </w:t>
            </w:r>
            <w:r>
              <w:rPr>
                <w:strike/>
                <w:dstrike w:val="0"/>
                <w:sz w:val="18"/>
                <w:highlight w:val="yellow"/>
                <w:u w:val="none"/>
              </w:rPr>
              <w:t>for</w:t>
            </w:r>
            <w:r>
              <w:rPr>
                <w:strike/>
                <w:dstrike w:val="0"/>
                <w:spacing w:val="-5"/>
                <w:sz w:val="18"/>
                <w:highlight w:val="yellow"/>
                <w:u w:val="none"/>
              </w:rPr>
              <w:t xml:space="preserve"> </w:t>
            </w:r>
            <w:r>
              <w:rPr>
                <w:strike/>
                <w:dstrike w:val="0"/>
                <w:sz w:val="18"/>
                <w:highlight w:val="yellow"/>
                <w:u w:val="none"/>
              </w:rPr>
              <w:t>each spatial stream, where each per-RU average SNR is the arithmetic</w:t>
            </w:r>
            <w:r>
              <w:rPr>
                <w:strike/>
                <w:dstrike w:val="0"/>
                <w:spacing w:val="-5"/>
                <w:sz w:val="18"/>
                <w:highlight w:val="yellow"/>
                <w:u w:val="none"/>
              </w:rPr>
              <w:t xml:space="preserve"> </w:t>
            </w:r>
            <w:r>
              <w:rPr>
                <w:strike/>
                <w:dstrike w:val="0"/>
                <w:sz w:val="18"/>
                <w:highlight w:val="yellow"/>
                <w:u w:val="none"/>
              </w:rPr>
              <w:t>mean</w:t>
            </w:r>
            <w:r>
              <w:rPr>
                <w:strike/>
                <w:dstrike w:val="0"/>
                <w:spacing w:val="-4"/>
                <w:sz w:val="18"/>
                <w:highlight w:val="yellow"/>
                <w:u w:val="none"/>
              </w:rPr>
              <w:t xml:space="preserve"> </w:t>
            </w:r>
            <w:r>
              <w:rPr>
                <w:strike/>
                <w:dstrike w:val="0"/>
                <w:sz w:val="18"/>
                <w:highlight w:val="yellow"/>
                <w:u w:val="none"/>
              </w:rPr>
              <w:t>of</w:t>
            </w:r>
            <w:r>
              <w:rPr>
                <w:strike/>
                <w:dstrike w:val="0"/>
                <w:spacing w:val="-4"/>
                <w:sz w:val="18"/>
                <w:highlight w:val="yellow"/>
                <w:u w:val="none"/>
              </w:rPr>
              <w:t xml:space="preserve"> </w:t>
            </w:r>
            <w:r>
              <w:rPr>
                <w:strike/>
                <w:dstrike w:val="0"/>
                <w:sz w:val="18"/>
                <w:highlight w:val="yellow"/>
                <w:u w:val="none"/>
              </w:rPr>
              <w:t>the</w:t>
            </w:r>
            <w:r>
              <w:rPr>
                <w:strike/>
                <w:dstrike w:val="0"/>
                <w:spacing w:val="-5"/>
                <w:sz w:val="18"/>
                <w:highlight w:val="yellow"/>
                <w:u w:val="none"/>
              </w:rPr>
              <w:t xml:space="preserve"> </w:t>
            </w:r>
            <w:r>
              <w:rPr>
                <w:strike/>
                <w:dstrike w:val="0"/>
                <w:sz w:val="18"/>
                <w:highlight w:val="yellow"/>
                <w:u w:val="none"/>
              </w:rPr>
              <w:t>SNR</w:t>
            </w:r>
            <w:r>
              <w:rPr>
                <w:strike/>
                <w:dstrike w:val="0"/>
                <w:spacing w:val="-5"/>
                <w:sz w:val="18"/>
                <w:highlight w:val="yellow"/>
                <w:u w:val="none"/>
              </w:rPr>
              <w:t xml:space="preserve"> </w:t>
            </w:r>
            <w:r>
              <w:rPr>
                <w:strike/>
                <w:dstrike w:val="0"/>
                <w:sz w:val="18"/>
                <w:highlight w:val="yellow"/>
                <w:u w:val="none"/>
              </w:rPr>
              <w:t>in</w:t>
            </w:r>
            <w:r>
              <w:rPr>
                <w:strike/>
                <w:dstrike w:val="0"/>
                <w:spacing w:val="-6"/>
                <w:sz w:val="18"/>
                <w:highlight w:val="yellow"/>
                <w:u w:val="none"/>
              </w:rPr>
              <w:t xml:space="preserve"> </w:t>
            </w:r>
            <w:r>
              <w:rPr>
                <w:strike/>
                <w:dstrike w:val="0"/>
                <w:sz w:val="18"/>
                <w:highlight w:val="yellow"/>
                <w:u w:val="none"/>
              </w:rPr>
              <w:t>decibels</w:t>
            </w:r>
            <w:r>
              <w:rPr>
                <w:strike/>
                <w:dstrike w:val="0"/>
                <w:spacing w:val="-5"/>
                <w:sz w:val="18"/>
                <w:highlight w:val="yellow"/>
                <w:u w:val="none"/>
              </w:rPr>
              <w:t xml:space="preserve"> </w:t>
            </w:r>
            <w:r>
              <w:rPr>
                <w:strike/>
                <w:dstrike w:val="0"/>
                <w:sz w:val="18"/>
                <w:highlight w:val="yellow"/>
                <w:u w:val="none"/>
              </w:rPr>
              <w:t>over</w:t>
            </w:r>
            <w:r>
              <w:rPr>
                <w:strike/>
                <w:dstrike w:val="0"/>
                <w:spacing w:val="-5"/>
                <w:sz w:val="18"/>
                <w:highlight w:val="yellow"/>
                <w:u w:val="none"/>
              </w:rPr>
              <w:t xml:space="preserve"> </w:t>
            </w:r>
            <w:r>
              <w:rPr>
                <w:strike/>
                <w:dstrike w:val="0"/>
                <w:sz w:val="18"/>
                <w:highlight w:val="yellow"/>
                <w:u w:val="none"/>
              </w:rPr>
              <w:t>a</w:t>
            </w:r>
            <w:r>
              <w:rPr>
                <w:strike/>
                <w:dstrike w:val="0"/>
                <w:spacing w:val="-5"/>
                <w:sz w:val="18"/>
                <w:highlight w:val="yellow"/>
                <w:u w:val="none"/>
              </w:rPr>
              <w:t xml:space="preserve"> </w:t>
            </w:r>
            <w:r>
              <w:rPr>
                <w:strike/>
                <w:dstrike w:val="0"/>
                <w:sz w:val="18"/>
                <w:highlight w:val="yellow"/>
                <w:u w:val="none"/>
              </w:rPr>
              <w:t>26-tone</w:t>
            </w:r>
            <w:r>
              <w:rPr>
                <w:strike/>
                <w:dstrike w:val="0"/>
                <w:spacing w:val="-5"/>
                <w:sz w:val="18"/>
                <w:highlight w:val="yellow"/>
                <w:u w:val="none"/>
              </w:rPr>
              <w:t xml:space="preserve"> </w:t>
            </w:r>
            <w:r>
              <w:rPr>
                <w:rFonts w:hint="eastAsia" w:eastAsia="宋体"/>
                <w:strike/>
                <w:dstrike w:val="0"/>
                <w:spacing w:val="-5"/>
                <w:sz w:val="18"/>
                <w:highlight w:val="yellow"/>
                <w:u w:val="none"/>
                <w:lang w:val="en-US" w:eastAsia="zh-CN"/>
              </w:rPr>
              <w:t>R</w:t>
            </w:r>
            <w:r>
              <w:rPr>
                <w:strike/>
                <w:dstrike w:val="0"/>
                <w:sz w:val="18"/>
                <w:highlight w:val="yellow"/>
                <w:u w:val="none"/>
              </w:rPr>
              <w:t>RU</w:t>
            </w:r>
            <w:r>
              <w:rPr>
                <w:strike/>
                <w:dstrike w:val="0"/>
                <w:spacing w:val="-4"/>
                <w:sz w:val="18"/>
                <w:highlight w:val="yellow"/>
                <w:u w:val="none"/>
              </w:rPr>
              <w:t xml:space="preserve"> </w:t>
            </w:r>
            <w:r>
              <w:rPr>
                <w:strike/>
                <w:dstrike w:val="0"/>
                <w:sz w:val="18"/>
                <w:highlight w:val="yellow"/>
                <w:u w:val="none"/>
              </w:rPr>
              <w:t>as described in 9.4.1.</w:t>
            </w:r>
            <w:r>
              <w:rPr>
                <w:rFonts w:hint="eastAsia" w:eastAsia="宋体"/>
                <w:strike/>
                <w:dstrike w:val="0"/>
                <w:sz w:val="18"/>
                <w:highlight w:val="yellow"/>
                <w:u w:val="none"/>
                <w:lang w:val="en-US" w:eastAsia="zh-CN"/>
              </w:rPr>
              <w:t>8</w:t>
            </w:r>
            <w:r>
              <w:rPr>
                <w:strike/>
                <w:dstrike w:val="0"/>
                <w:sz w:val="18"/>
                <w:highlight w:val="yellow"/>
                <w:u w:val="none"/>
              </w:rPr>
              <w:t>4 (</w:t>
            </w:r>
            <w:r>
              <w:rPr>
                <w:rFonts w:hint="eastAsia" w:eastAsia="宋体"/>
                <w:strike/>
                <w:dstrike w:val="0"/>
                <w:sz w:val="18"/>
                <w:highlight w:val="yellow"/>
                <w:u w:val="none"/>
                <w:lang w:val="en-US" w:eastAsia="zh-CN"/>
              </w:rPr>
              <w:t>UHR</w:t>
            </w:r>
            <w:r>
              <w:rPr>
                <w:strike/>
                <w:dstrike w:val="0"/>
                <w:sz w:val="18"/>
                <w:highlight w:val="yellow"/>
                <w:u w:val="none"/>
              </w:rPr>
              <w:t xml:space="preserve"> CQI Report field).</w:t>
            </w:r>
          </w:p>
        </w:tc>
        <w:tc>
          <w:tcPr>
            <w:tcW w:w="600" w:type="dxa"/>
            <w:tcBorders>
              <w:left w:val="single" w:color="000000" w:sz="2" w:space="0"/>
              <w:bottom w:val="single" w:color="000000" w:sz="4" w:space="0"/>
              <w:right w:val="single" w:color="000000" w:sz="2" w:space="0"/>
            </w:tcBorders>
          </w:tcPr>
          <w:p>
            <w:pPr>
              <w:pStyle w:val="152"/>
              <w:spacing w:before="180"/>
              <w:rPr>
                <w:rFonts w:ascii="Arial"/>
                <w:b/>
                <w:i/>
                <w:strike/>
                <w:dstrike w:val="0"/>
                <w:sz w:val="18"/>
                <w:highlight w:val="yellow"/>
                <w:u w:val="none"/>
              </w:rPr>
            </w:pPr>
          </w:p>
          <w:p>
            <w:pPr>
              <w:pStyle w:val="152"/>
              <w:ind w:left="28" w:right="3"/>
              <w:jc w:val="center"/>
              <w:rPr>
                <w:strike/>
                <w:dstrike w:val="0"/>
                <w:sz w:val="18"/>
                <w:highlight w:val="yellow"/>
                <w:u w:val="none"/>
              </w:rPr>
            </w:pPr>
            <w:r>
              <w:rPr>
                <w:strike/>
                <w:dstrike w:val="0"/>
                <w:spacing w:val="-10"/>
                <w:sz w:val="18"/>
                <w:highlight w:val="yellow"/>
                <w:u w:val="none"/>
              </w:rPr>
              <w:t>N</w:t>
            </w:r>
          </w:p>
        </w:tc>
        <w:tc>
          <w:tcPr>
            <w:tcW w:w="601" w:type="dxa"/>
            <w:tcBorders>
              <w:left w:val="single" w:color="000000" w:sz="2" w:space="0"/>
              <w:bottom w:val="single" w:color="000000" w:sz="4" w:space="0"/>
            </w:tcBorders>
          </w:tcPr>
          <w:p>
            <w:pPr>
              <w:pStyle w:val="152"/>
              <w:spacing w:before="180"/>
              <w:rPr>
                <w:rFonts w:ascii="Arial"/>
                <w:b/>
                <w:i/>
                <w:strike/>
                <w:dstrike w:val="0"/>
                <w:sz w:val="18"/>
                <w:highlight w:val="yellow"/>
                <w:u w:val="none"/>
              </w:rPr>
            </w:pPr>
          </w:p>
          <w:p>
            <w:pPr>
              <w:pStyle w:val="152"/>
              <w:ind w:left="39" w:right="3"/>
              <w:jc w:val="center"/>
              <w:rPr>
                <w:strike/>
                <w:dstrike w:val="0"/>
                <w:sz w:val="18"/>
                <w:highlight w:val="yellow"/>
                <w:u w:val="none"/>
              </w:rPr>
            </w:pPr>
            <w:r>
              <w:rPr>
                <w:strike/>
                <w:dstrike w:val="0"/>
                <w:spacing w:val="-10"/>
                <w:sz w:val="18"/>
                <w:highlight w:val="yellow"/>
                <w:u w:val="non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0" w:hRule="atLeast"/>
        </w:trPr>
        <w:tc>
          <w:tcPr>
            <w:tcW w:w="639" w:type="dxa"/>
            <w:vMerge w:val="continue"/>
            <w:tcBorders>
              <w:top w:val="nil"/>
              <w:bottom w:val="single" w:color="000000" w:sz="4" w:space="0"/>
              <w:right w:val="single" w:color="000000" w:sz="2" w:space="0"/>
            </w:tcBorders>
            <w:textDirection w:val="btLr"/>
          </w:tcPr>
          <w:p>
            <w:pPr>
              <w:rPr>
                <w:strike/>
                <w:dstrike w:val="0"/>
                <w:sz w:val="2"/>
                <w:szCs w:val="2"/>
                <w:highlight w:val="yellow"/>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67" w:line="204" w:lineRule="exact"/>
              <w:ind w:left="130"/>
              <w:rPr>
                <w:strike/>
                <w:dstrike w:val="0"/>
                <w:sz w:val="18"/>
                <w:highlight w:val="yellow"/>
                <w:u w:val="none"/>
              </w:rPr>
            </w:pPr>
            <w:r>
              <w:rPr>
                <w:strike/>
                <w:dstrike w:val="0"/>
                <w:sz w:val="18"/>
                <w:highlight w:val="yellow"/>
                <w:u w:val="none"/>
              </w:rPr>
              <w:t>FORMAT</w:t>
            </w:r>
            <w:r>
              <w:rPr>
                <w:strike/>
                <w:dstrike w:val="0"/>
                <w:spacing w:val="-10"/>
                <w:sz w:val="18"/>
                <w:highlight w:val="yellow"/>
                <w:u w:val="none"/>
              </w:rPr>
              <w:t xml:space="preserve"> </w:t>
            </w:r>
            <w:r>
              <w:rPr>
                <w:strike/>
                <w:dstrike w:val="0"/>
                <w:sz w:val="18"/>
                <w:highlight w:val="yellow"/>
                <w:u w:val="none"/>
              </w:rPr>
              <w:t>is</w:t>
            </w:r>
            <w:r>
              <w:rPr>
                <w:strike/>
                <w:dstrike w:val="0"/>
                <w:spacing w:val="-9"/>
                <w:sz w:val="18"/>
                <w:highlight w:val="yellow"/>
                <w:u w:val="none"/>
              </w:rPr>
              <w:t xml:space="preserve"> </w:t>
            </w:r>
            <w:r>
              <w:rPr>
                <w:rFonts w:hint="eastAsia" w:eastAsia="宋体"/>
                <w:strike/>
                <w:dstrike w:val="0"/>
                <w:sz w:val="18"/>
                <w:highlight w:val="yellow"/>
                <w:u w:val="none"/>
                <w:lang w:val="en-US" w:eastAsia="zh-CN"/>
              </w:rPr>
              <w:t>UHR</w:t>
            </w:r>
            <w:r>
              <w:rPr>
                <w:strike/>
                <w:dstrike w:val="0"/>
                <w:sz w:val="18"/>
                <w:highlight w:val="yellow"/>
                <w:u w:val="none"/>
              </w:rPr>
              <w:t>_TB,</w:t>
            </w:r>
            <w:r>
              <w:rPr>
                <w:strike/>
                <w:dstrike w:val="0"/>
                <w:spacing w:val="-9"/>
                <w:sz w:val="18"/>
                <w:highlight w:val="yellow"/>
                <w:u w:val="none"/>
              </w:rPr>
              <w:t xml:space="preserve"> </w:t>
            </w:r>
            <w:r>
              <w:rPr>
                <w:strike/>
                <w:dstrike w:val="0"/>
                <w:spacing w:val="-5"/>
                <w:sz w:val="18"/>
                <w:highlight w:val="yellow"/>
                <w:u w:val="none"/>
              </w:rPr>
              <w:t>or</w:t>
            </w:r>
          </w:p>
          <w:p>
            <w:pPr>
              <w:pStyle w:val="152"/>
              <w:spacing w:before="1" w:line="232" w:lineRule="auto"/>
              <w:ind w:left="130" w:right="301"/>
              <w:rPr>
                <w:strike/>
                <w:dstrike w:val="0"/>
                <w:sz w:val="18"/>
                <w:highlight w:val="yellow"/>
                <w:u w:val="none"/>
              </w:rPr>
            </w:pPr>
            <w:r>
              <w:rPr>
                <w:strike/>
                <w:dstrike w:val="0"/>
                <w:sz w:val="18"/>
                <w:highlight w:val="yellow"/>
                <w:u w:val="none"/>
              </w:rPr>
              <w:t>FORMAT</w:t>
            </w:r>
            <w:r>
              <w:rPr>
                <w:strike/>
                <w:dstrike w:val="0"/>
                <w:spacing w:val="-12"/>
                <w:sz w:val="18"/>
                <w:highlight w:val="yellow"/>
                <w:u w:val="none"/>
              </w:rPr>
              <w:t xml:space="preserve"> </w:t>
            </w:r>
            <w:r>
              <w:rPr>
                <w:strike/>
                <w:dstrike w:val="0"/>
                <w:sz w:val="18"/>
                <w:highlight w:val="yellow"/>
                <w:u w:val="none"/>
              </w:rPr>
              <w:t>is</w:t>
            </w:r>
            <w:r>
              <w:rPr>
                <w:strike/>
                <w:dstrike w:val="0"/>
                <w:spacing w:val="-11"/>
                <w:sz w:val="18"/>
                <w:highlight w:val="yellow"/>
                <w:u w:val="none"/>
              </w:rPr>
              <w:t xml:space="preserve"> </w:t>
            </w:r>
            <w:r>
              <w:rPr>
                <w:rFonts w:hint="eastAsia" w:eastAsia="宋体"/>
                <w:strike/>
                <w:dstrike w:val="0"/>
                <w:sz w:val="18"/>
                <w:highlight w:val="yellow"/>
                <w:u w:val="none"/>
                <w:lang w:val="en-US" w:eastAsia="zh-CN"/>
              </w:rPr>
              <w:t>UHR</w:t>
            </w:r>
            <w:r>
              <w:rPr>
                <w:strike/>
                <w:dstrike w:val="0"/>
                <w:sz w:val="18"/>
                <w:highlight w:val="yellow"/>
                <w:u w:val="none"/>
              </w:rPr>
              <w:t>_MU</w:t>
            </w:r>
            <w:r>
              <w:rPr>
                <w:strike/>
                <w:dstrike w:val="0"/>
                <w:spacing w:val="-11"/>
                <w:sz w:val="18"/>
                <w:highlight w:val="yellow"/>
                <w:u w:val="none"/>
              </w:rPr>
              <w:t xml:space="preserve"> </w:t>
            </w:r>
            <w:r>
              <w:rPr>
                <w:strike/>
                <w:dstrike w:val="0"/>
                <w:sz w:val="18"/>
                <w:highlight w:val="yellow"/>
                <w:u w:val="none"/>
              </w:rPr>
              <w:t>and PSDU_LENGTH</w:t>
            </w:r>
            <w:r>
              <w:rPr>
                <w:strike/>
                <w:dstrike w:val="0"/>
                <w:spacing w:val="-12"/>
                <w:sz w:val="18"/>
                <w:highlight w:val="yellow"/>
                <w:u w:val="none"/>
              </w:rPr>
              <w:t xml:space="preserve"> </w:t>
            </w:r>
            <w:r>
              <w:rPr>
                <w:strike/>
                <w:dstrike w:val="0"/>
                <w:sz w:val="18"/>
                <w:highlight w:val="yellow"/>
                <w:u w:val="none"/>
              </w:rPr>
              <w:t>is</w:t>
            </w:r>
            <w:r>
              <w:rPr>
                <w:strike/>
                <w:dstrike w:val="0"/>
                <w:spacing w:val="-11"/>
                <w:sz w:val="18"/>
                <w:highlight w:val="yellow"/>
                <w:u w:val="none"/>
              </w:rPr>
              <w:t xml:space="preserve"> </w:t>
            </w:r>
            <w:r>
              <w:rPr>
                <w:strike/>
                <w:dstrike w:val="0"/>
                <w:sz w:val="18"/>
                <w:highlight w:val="yellow"/>
                <w:u w:val="none"/>
              </w:rPr>
              <w:t>greater than 0, or FORMAT</w:t>
            </w:r>
            <w:r>
              <w:rPr>
                <w:strike/>
                <w:dstrike w:val="0"/>
                <w:spacing w:val="-12"/>
                <w:sz w:val="18"/>
                <w:highlight w:val="yellow"/>
                <w:u w:val="none"/>
              </w:rPr>
              <w:t xml:space="preserve"> </w:t>
            </w:r>
            <w:r>
              <w:rPr>
                <w:strike/>
                <w:dstrike w:val="0"/>
                <w:sz w:val="18"/>
                <w:highlight w:val="yellow"/>
                <w:u w:val="none"/>
              </w:rPr>
              <w:t>is</w:t>
            </w:r>
            <w:r>
              <w:rPr>
                <w:strike/>
                <w:dstrike w:val="0"/>
                <w:spacing w:val="-11"/>
                <w:sz w:val="18"/>
                <w:highlight w:val="yellow"/>
                <w:u w:val="none"/>
              </w:rPr>
              <w:t xml:space="preserve"> </w:t>
            </w:r>
            <w:r>
              <w:rPr>
                <w:rFonts w:hint="eastAsia" w:eastAsia="宋体"/>
                <w:strike/>
                <w:dstrike w:val="0"/>
                <w:sz w:val="18"/>
                <w:highlight w:val="yellow"/>
                <w:u w:val="none"/>
                <w:lang w:val="en-US" w:eastAsia="zh-CN"/>
              </w:rPr>
              <w:t>UHR_ELR</w:t>
            </w:r>
            <w:r>
              <w:rPr>
                <w:strike/>
                <w:dstrike w:val="0"/>
                <w:spacing w:val="-11"/>
                <w:sz w:val="18"/>
                <w:highlight w:val="yellow"/>
                <w:u w:val="none"/>
              </w:rPr>
              <w:t xml:space="preserve"> </w:t>
            </w:r>
            <w:r>
              <w:rPr>
                <w:strike/>
                <w:dstrike w:val="0"/>
                <w:sz w:val="18"/>
                <w:highlight w:val="yellow"/>
                <w:u w:val="none"/>
              </w:rPr>
              <w:t>and PSDU_LENGTH</w:t>
            </w:r>
            <w:r>
              <w:rPr>
                <w:strike/>
                <w:dstrike w:val="0"/>
                <w:spacing w:val="-12"/>
                <w:sz w:val="18"/>
                <w:highlight w:val="yellow"/>
                <w:u w:val="none"/>
              </w:rPr>
              <w:t xml:space="preserve"> </w:t>
            </w:r>
            <w:r>
              <w:rPr>
                <w:strike/>
                <w:dstrike w:val="0"/>
                <w:sz w:val="18"/>
                <w:highlight w:val="yellow"/>
                <w:u w:val="none"/>
              </w:rPr>
              <w:t>is</w:t>
            </w:r>
            <w:r>
              <w:rPr>
                <w:strike/>
                <w:dstrike w:val="0"/>
                <w:spacing w:val="-11"/>
                <w:sz w:val="18"/>
                <w:highlight w:val="yellow"/>
                <w:u w:val="none"/>
              </w:rPr>
              <w:t xml:space="preserve"> </w:t>
            </w:r>
            <w:r>
              <w:rPr>
                <w:strike/>
                <w:dstrike w:val="0"/>
                <w:sz w:val="18"/>
                <w:highlight w:val="yellow"/>
                <w:u w:val="none"/>
              </w:rPr>
              <w:t>greater than 0</w:t>
            </w:r>
            <w:r>
              <w:rPr>
                <w:rFonts w:hint="eastAsia" w:eastAsia="宋体"/>
                <w:strike/>
                <w:dstrike w:val="0"/>
                <w:sz w:val="18"/>
                <w:highlight w:val="yellow"/>
                <w:u w:val="none"/>
                <w:lang w:val="en-US" w:eastAsia="zh-CN"/>
              </w:rPr>
              <w:t xml:space="preserve">, </w:t>
            </w:r>
            <w:r>
              <w:rPr>
                <w:strike/>
                <w:dstrike w:val="0"/>
                <w:sz w:val="18"/>
                <w:highlight w:val="yellow"/>
                <w:u w:val="none"/>
              </w:rPr>
              <w:t xml:space="preserve">or FORMAT is </w:t>
            </w:r>
            <w:r>
              <w:rPr>
                <w:strike/>
                <w:dstrike w:val="0"/>
                <w:spacing w:val="-2"/>
                <w:sz w:val="18"/>
                <w:highlight w:val="yellow"/>
                <w:u w:val="none"/>
              </w:rPr>
              <w:t>PHY_VER_UNKNOWN</w:t>
            </w:r>
          </w:p>
        </w:tc>
        <w:tc>
          <w:tcPr>
            <w:tcW w:w="5958" w:type="dxa"/>
            <w:gridSpan w:val="3"/>
            <w:tcBorders>
              <w:top w:val="single" w:color="000000" w:sz="4" w:space="0"/>
              <w:left w:val="single" w:color="000000" w:sz="2" w:space="0"/>
              <w:bottom w:val="single" w:color="000000" w:sz="4" w:space="0"/>
            </w:tcBorders>
          </w:tcPr>
          <w:p>
            <w:pPr>
              <w:pStyle w:val="152"/>
              <w:rPr>
                <w:rFonts w:ascii="Arial"/>
                <w:b/>
                <w:i/>
                <w:strike/>
                <w:dstrike w:val="0"/>
                <w:sz w:val="18"/>
                <w:highlight w:val="yellow"/>
                <w:u w:val="none"/>
              </w:rPr>
            </w:pPr>
          </w:p>
          <w:p>
            <w:pPr>
              <w:pStyle w:val="152"/>
              <w:spacing w:before="53"/>
              <w:rPr>
                <w:rFonts w:ascii="Arial"/>
                <w:b/>
                <w:i/>
                <w:strike/>
                <w:dstrike w:val="0"/>
                <w:sz w:val="18"/>
                <w:highlight w:val="yellow"/>
                <w:u w:val="none"/>
              </w:rPr>
            </w:pPr>
          </w:p>
          <w:p>
            <w:pPr>
              <w:pStyle w:val="152"/>
              <w:ind w:left="130"/>
              <w:rPr>
                <w:strike/>
                <w:dstrike w:val="0"/>
                <w:sz w:val="18"/>
                <w:highlight w:val="yellow"/>
                <w:u w:val="none"/>
              </w:rPr>
            </w:pPr>
            <w:r>
              <w:rPr>
                <w:strike/>
                <w:dstrike w:val="0"/>
                <w:sz w:val="18"/>
                <w:highlight w:val="yellow"/>
                <w:u w:val="none"/>
              </w:rPr>
              <w:t>Not</w:t>
            </w:r>
            <w:r>
              <w:rPr>
                <w:strike/>
                <w:dstrike w:val="0"/>
                <w:spacing w:val="-2"/>
                <w:sz w:val="18"/>
                <w:highlight w:val="yellow"/>
                <w:u w:val="none"/>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trike/>
                <w:dstrike w:val="0"/>
                <w:sz w:val="2"/>
                <w:szCs w:val="2"/>
                <w:highlight w:val="yellow"/>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66"/>
              <w:ind w:left="130"/>
              <w:rPr>
                <w:strike/>
                <w:dstrike w:val="0"/>
                <w:sz w:val="18"/>
                <w:highlight w:val="yellow"/>
                <w:u w:val="none"/>
              </w:rPr>
            </w:pPr>
            <w:r>
              <w:rPr>
                <w:strike/>
                <w:dstrike w:val="0"/>
                <w:spacing w:val="-2"/>
                <w:sz w:val="18"/>
                <w:highlight w:val="yellow"/>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Pr>
                <w:strike/>
                <w:dstrike w:val="0"/>
                <w:sz w:val="18"/>
                <w:highlight w:val="yellow"/>
                <w:u w:val="none"/>
              </w:rPr>
            </w:pPr>
            <w:r>
              <w:rPr>
                <w:strike/>
                <w:dstrike w:val="0"/>
                <w:sz w:val="18"/>
                <w:highlight w:val="yellow"/>
                <w:u w:val="none"/>
              </w:rPr>
              <w:t>See</w:t>
            </w:r>
            <w:r>
              <w:rPr>
                <w:strike/>
                <w:dstrike w:val="0"/>
                <w:spacing w:val="-8"/>
                <w:sz w:val="18"/>
                <w:highlight w:val="yellow"/>
                <w:u w:val="none"/>
              </w:rPr>
              <w:t xml:space="preserve"> </w:t>
            </w:r>
            <w:r>
              <w:rPr>
                <w:strike/>
                <w:dstrike w:val="0"/>
                <w:sz w:val="18"/>
                <w:highlight w:val="yellow"/>
                <w:u w:val="none"/>
              </w:rPr>
              <w:t>corresponding</w:t>
            </w:r>
            <w:r>
              <w:rPr>
                <w:strike/>
                <w:dstrike w:val="0"/>
                <w:spacing w:val="-8"/>
                <w:sz w:val="18"/>
                <w:highlight w:val="yellow"/>
                <w:u w:val="none"/>
              </w:rPr>
              <w:t xml:space="preserve"> </w:t>
            </w:r>
            <w:r>
              <w:rPr>
                <w:strike/>
                <w:dstrike w:val="0"/>
                <w:sz w:val="18"/>
                <w:highlight w:val="yellow"/>
                <w:u w:val="none"/>
              </w:rPr>
              <w:t>entry</w:t>
            </w:r>
            <w:r>
              <w:rPr>
                <w:strike/>
                <w:dstrike w:val="0"/>
                <w:spacing w:val="-8"/>
                <w:sz w:val="18"/>
                <w:highlight w:val="yellow"/>
                <w:u w:val="none"/>
              </w:rPr>
              <w:t xml:space="preserve"> </w:t>
            </w:r>
            <w:r>
              <w:rPr>
                <w:strike/>
                <w:dstrike w:val="0"/>
                <w:sz w:val="18"/>
                <w:highlight w:val="yellow"/>
                <w:u w:val="none"/>
              </w:rPr>
              <w:t>in</w:t>
            </w:r>
            <w:r>
              <w:rPr>
                <w:strike/>
                <w:dstrike w:val="0"/>
                <w:spacing w:val="-8"/>
                <w:sz w:val="18"/>
                <w:highlight w:val="yellow"/>
                <w:u w:val="none"/>
              </w:rPr>
              <w:t xml:space="preserve"> </w:t>
            </w:r>
            <w:r>
              <w:rPr>
                <w:strike/>
                <w:dstrike w:val="0"/>
                <w:sz w:val="18"/>
                <w:highlight w:val="yellow"/>
                <w:u w:val="none"/>
              </w:rPr>
              <w:t>Table</w:t>
            </w:r>
            <w:r>
              <w:rPr>
                <w:strike/>
                <w:dstrike w:val="0"/>
                <w:spacing w:val="-3"/>
                <w:sz w:val="18"/>
                <w:highlight w:val="yellow"/>
                <w:u w:val="none"/>
              </w:rPr>
              <w:t xml:space="preserve"> </w:t>
            </w:r>
            <w:r>
              <w:rPr>
                <w:strike/>
                <w:dstrike w:val="0"/>
                <w:sz w:val="18"/>
                <w:highlight w:val="yellow"/>
                <w:u w:val="none"/>
              </w:rPr>
              <w:t>27-1</w:t>
            </w:r>
            <w:r>
              <w:rPr>
                <w:strike/>
                <w:dstrike w:val="0"/>
                <w:spacing w:val="-4"/>
                <w:sz w:val="18"/>
                <w:highlight w:val="yellow"/>
                <w:u w:val="none"/>
              </w:rPr>
              <w:t xml:space="preserve"> </w:t>
            </w:r>
            <w:r>
              <w:rPr>
                <w:strike/>
                <w:dstrike w:val="0"/>
                <w:sz w:val="18"/>
                <w:highlight w:val="yellow"/>
                <w:u w:val="none"/>
              </w:rPr>
              <w:t>(TXVECTOR</w:t>
            </w:r>
            <w:r>
              <w:rPr>
                <w:strike/>
                <w:dstrike w:val="0"/>
                <w:spacing w:val="-8"/>
                <w:sz w:val="18"/>
                <w:highlight w:val="yellow"/>
                <w:u w:val="none"/>
              </w:rPr>
              <w:t xml:space="preserve"> </w:t>
            </w:r>
            <w:r>
              <w:rPr>
                <w:strike/>
                <w:dstrike w:val="0"/>
                <w:sz w:val="18"/>
                <w:highlight w:val="yellow"/>
                <w:u w:val="none"/>
              </w:rPr>
              <w:t>and</w:t>
            </w:r>
            <w:r>
              <w:rPr>
                <w:strike/>
                <w:dstrike w:val="0"/>
                <w:spacing w:val="-8"/>
                <w:sz w:val="18"/>
                <w:highlight w:val="yellow"/>
                <w:u w:val="none"/>
              </w:rPr>
              <w:t xml:space="preserve"> </w:t>
            </w:r>
            <w:r>
              <w:rPr>
                <w:strike/>
                <w:dstrike w:val="0"/>
                <w:sz w:val="18"/>
                <w:highlight w:val="yellow"/>
                <w:u w:val="none"/>
              </w:rPr>
              <w:t xml:space="preserve">RXVECTOR </w:t>
            </w:r>
            <w:r>
              <w:rPr>
                <w:strike/>
                <w:dstrike w:val="0"/>
                <w:spacing w:val="-2"/>
                <w:sz w:val="18"/>
                <w:highlight w:val="yellow"/>
                <w:u w:val="none"/>
              </w:rPr>
              <w:t>parameters)</w:t>
            </w:r>
            <w:r>
              <w:rPr>
                <w:rFonts w:hint="eastAsia" w:eastAsia="宋体"/>
                <w:strike/>
                <w:dstrike w:val="0"/>
                <w:spacing w:val="-2"/>
                <w:sz w:val="18"/>
                <w:highlight w:val="yellow"/>
                <w:u w:val="none"/>
                <w:lang w:val="en-US" w:eastAsia="zh-CN"/>
              </w:rPr>
              <w:t xml:space="preserve">, </w:t>
            </w:r>
            <w:r>
              <w:rPr>
                <w:rFonts w:hint="eastAsia" w:eastAsia="宋体"/>
                <w:strike/>
                <w:dstrike w:val="0"/>
                <w:sz w:val="18"/>
                <w:highlight w:val="yellow"/>
                <w:u w:val="none"/>
                <w:lang w:val="en-US" w:eastAsia="zh-CN"/>
              </w:rPr>
              <w:t xml:space="preserve">or </w:t>
            </w:r>
            <w:r>
              <w:rPr>
                <w:strike/>
                <w:dstrike w:val="0"/>
                <w:sz w:val="18"/>
                <w:highlight w:val="yellow"/>
                <w:u w:val="none"/>
              </w:rPr>
              <w:t xml:space="preserve">Table </w:t>
            </w:r>
            <w:r>
              <w:rPr>
                <w:rFonts w:hint="eastAsia" w:eastAsia="宋体"/>
                <w:strike/>
                <w:dstrike w:val="0"/>
                <w:sz w:val="18"/>
                <w:highlight w:val="yellow"/>
                <w:u w:val="none"/>
                <w:lang w:val="en-US" w:eastAsia="zh-CN"/>
              </w:rPr>
              <w:t>36</w:t>
            </w:r>
            <w:r>
              <w:rPr>
                <w:strike/>
                <w:dstrike w:val="0"/>
                <w:sz w:val="18"/>
                <w:highlight w:val="yellow"/>
                <w:u w:val="none"/>
              </w:rPr>
              <w:t>-1 (TXVECTOR</w:t>
            </w:r>
            <w:r>
              <w:rPr>
                <w:strike/>
                <w:dstrike w:val="0"/>
                <w:spacing w:val="-3"/>
                <w:sz w:val="18"/>
                <w:highlight w:val="yellow"/>
                <w:u w:val="none"/>
              </w:rPr>
              <w:t xml:space="preserve"> </w:t>
            </w:r>
            <w:r>
              <w:rPr>
                <w:strike/>
                <w:dstrike w:val="0"/>
                <w:sz w:val="18"/>
                <w:highlight w:val="yellow"/>
                <w:u w:val="none"/>
              </w:rPr>
              <w:t>and</w:t>
            </w:r>
            <w:r>
              <w:rPr>
                <w:strike/>
                <w:dstrike w:val="0"/>
                <w:spacing w:val="-3"/>
                <w:sz w:val="18"/>
                <w:highlight w:val="yellow"/>
                <w:u w:val="none"/>
              </w:rPr>
              <w:t xml:space="preserve"> </w:t>
            </w:r>
            <w:r>
              <w:rPr>
                <w:strike/>
                <w:dstrike w:val="0"/>
                <w:sz w:val="18"/>
                <w:highlight w:val="yellow"/>
                <w:u w:val="none"/>
              </w:rPr>
              <w:t>RXVECTOR parameters)</w:t>
            </w:r>
            <w:r>
              <w:rPr>
                <w:strike/>
                <w:dstrike w:val="0"/>
                <w:spacing w:val="-2"/>
                <w:sz w:val="18"/>
                <w:highlight w:val="yellow"/>
                <w:u w:val="non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70"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
              <w:rPr>
                <w:rFonts w:ascii="Arial"/>
                <w:b/>
                <w:i/>
                <w:sz w:val="18"/>
                <w:u w:val="none"/>
              </w:rPr>
            </w:pPr>
          </w:p>
          <w:p>
            <w:pPr>
              <w:pStyle w:val="152"/>
              <w:jc w:val="center"/>
              <w:rPr>
                <w:sz w:val="18"/>
                <w:u w:val="none"/>
              </w:rPr>
            </w:pPr>
            <w:r>
              <w:rPr>
                <w:spacing w:val="-2"/>
                <w:sz w:val="18"/>
                <w:u w:val="none"/>
              </w:rPr>
              <w:t>GI_TYPE</w:t>
            </w:r>
          </w:p>
        </w:tc>
        <w:tc>
          <w:tcPr>
            <w:tcW w:w="2418"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spacing w:before="10"/>
              <w:rPr>
                <w:rFonts w:ascii="Arial"/>
                <w:b/>
                <w:i/>
                <w:sz w:val="18"/>
                <w:u w:val="none"/>
              </w:rPr>
            </w:pPr>
          </w:p>
          <w:p>
            <w:pPr>
              <w:pStyle w:val="152"/>
              <w:spacing w:line="232" w:lineRule="auto"/>
              <w:ind w:left="130" w:right="411"/>
              <w:rPr>
                <w:sz w:val="18"/>
                <w:u w:val="none"/>
              </w:rPr>
            </w:pPr>
            <w:r>
              <w:rPr>
                <w:sz w:val="18"/>
                <w:u w:val="none"/>
              </w:rPr>
              <w:t>FORMAT</w:t>
            </w:r>
            <w:r>
              <w:rPr>
                <w:spacing w:val="-12"/>
                <w:sz w:val="18"/>
                <w:u w:val="none"/>
              </w:rPr>
              <w:t xml:space="preserve"> </w:t>
            </w:r>
            <w:r>
              <w:rPr>
                <w:sz w:val="18"/>
                <w:u w:val="none"/>
              </w:rPr>
              <w:t>is</w:t>
            </w:r>
            <w:r>
              <w:rPr>
                <w:spacing w:val="-11"/>
                <w:sz w:val="18"/>
                <w:u w:val="none"/>
              </w:rPr>
              <w:t xml:space="preserve"> </w:t>
            </w:r>
            <w:r>
              <w:rPr>
                <w:rFonts w:hint="eastAsia" w:eastAsia="宋体"/>
                <w:sz w:val="18"/>
                <w:u w:val="none"/>
                <w:lang w:val="en-US" w:eastAsia="zh-CN"/>
              </w:rPr>
              <w:t>UHR</w:t>
            </w:r>
            <w:r>
              <w:rPr>
                <w:sz w:val="18"/>
                <w:u w:val="none"/>
              </w:rPr>
              <w:t>_MU</w:t>
            </w:r>
            <w:r>
              <w:rPr>
                <w:rFonts w:hint="eastAsia" w:eastAsia="宋体"/>
                <w:sz w:val="18"/>
                <w:u w:val="none"/>
                <w:lang w:val="en-US" w:eastAsia="zh-CN"/>
              </w:rPr>
              <w:t>, UHR_ELR,</w:t>
            </w:r>
            <w:r>
              <w:rPr>
                <w:spacing w:val="-11"/>
                <w:sz w:val="18"/>
                <w:u w:val="none"/>
              </w:rPr>
              <w:t xml:space="preserve"> </w:t>
            </w:r>
            <w:r>
              <w:rPr>
                <w:sz w:val="18"/>
                <w:u w:val="none"/>
              </w:rPr>
              <w:t xml:space="preserve">or </w:t>
            </w:r>
            <w:r>
              <w:rPr>
                <w:rFonts w:hint="eastAsia" w:eastAsia="宋体"/>
                <w:sz w:val="18"/>
                <w:u w:val="none"/>
                <w:lang w:val="en-US" w:eastAsia="zh-CN"/>
              </w:rPr>
              <w:t>UHR</w:t>
            </w:r>
            <w:r>
              <w:rPr>
                <w:spacing w:val="-2"/>
                <w:sz w:val="18"/>
                <w:u w:val="none"/>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3" w:line="230" w:lineRule="auto"/>
              <w:ind w:left="130" w:right="101"/>
              <w:jc w:val="both"/>
              <w:rPr>
                <w:sz w:val="18"/>
                <w:u w:val="none"/>
              </w:rPr>
            </w:pPr>
            <w:r>
              <w:rPr>
                <w:sz w:val="18"/>
                <w:u w:val="none"/>
              </w:rPr>
              <w:t>Indicates</w:t>
            </w:r>
            <w:r>
              <w:rPr>
                <w:spacing w:val="-11"/>
                <w:sz w:val="18"/>
                <w:u w:val="none"/>
              </w:rPr>
              <w:t xml:space="preserve"> </w:t>
            </w:r>
            <w:r>
              <w:rPr>
                <w:sz w:val="18"/>
                <w:u w:val="none"/>
              </w:rPr>
              <w:t>the</w:t>
            </w:r>
            <w:r>
              <w:rPr>
                <w:spacing w:val="-9"/>
                <w:sz w:val="18"/>
                <w:u w:val="none"/>
              </w:rPr>
              <w:t xml:space="preserve"> </w:t>
            </w:r>
            <w:r>
              <w:rPr>
                <w:sz w:val="18"/>
                <w:u w:val="none"/>
              </w:rPr>
              <w:t>length</w:t>
            </w:r>
            <w:r>
              <w:rPr>
                <w:spacing w:val="-10"/>
                <w:sz w:val="18"/>
                <w:u w:val="none"/>
              </w:rPr>
              <w:t xml:space="preserve"> </w:t>
            </w:r>
            <w:r>
              <w:rPr>
                <w:sz w:val="18"/>
                <w:u w:val="none"/>
              </w:rPr>
              <w:t>of</w:t>
            </w:r>
            <w:r>
              <w:rPr>
                <w:spacing w:val="-9"/>
                <w:sz w:val="18"/>
                <w:u w:val="none"/>
              </w:rPr>
              <w:t xml:space="preserve"> </w:t>
            </w:r>
            <w:r>
              <w:rPr>
                <w:sz w:val="18"/>
                <w:u w:val="none"/>
              </w:rPr>
              <w:t>the</w:t>
            </w:r>
            <w:r>
              <w:rPr>
                <w:spacing w:val="-9"/>
                <w:sz w:val="18"/>
                <w:u w:val="none"/>
              </w:rPr>
              <w:t xml:space="preserve"> </w:t>
            </w:r>
            <w:r>
              <w:rPr>
                <w:sz w:val="18"/>
                <w:u w:val="none"/>
              </w:rPr>
              <w:t>GI</w:t>
            </w:r>
            <w:r>
              <w:rPr>
                <w:spacing w:val="-10"/>
                <w:sz w:val="18"/>
                <w:u w:val="none"/>
              </w:rPr>
              <w:t xml:space="preserve"> </w:t>
            </w:r>
            <w:r>
              <w:rPr>
                <w:sz w:val="18"/>
                <w:u w:val="none"/>
              </w:rPr>
              <w:t>for</w:t>
            </w:r>
            <w:r>
              <w:rPr>
                <w:spacing w:val="-9"/>
                <w:sz w:val="18"/>
                <w:u w:val="none"/>
              </w:rPr>
              <w:t xml:space="preserve"> </w:t>
            </w:r>
            <w:r>
              <w:rPr>
                <w:sz w:val="18"/>
                <w:u w:val="none"/>
              </w:rPr>
              <w:t>the</w:t>
            </w:r>
            <w:r>
              <w:rPr>
                <w:spacing w:val="-9"/>
                <w:sz w:val="18"/>
                <w:u w:val="none"/>
              </w:rPr>
              <w:t xml:space="preserve"> </w:t>
            </w:r>
            <w:r>
              <w:rPr>
                <w:rFonts w:hint="eastAsia" w:eastAsia="宋体"/>
                <w:sz w:val="18"/>
                <w:u w:val="none"/>
                <w:lang w:val="en-US" w:eastAsia="zh-CN"/>
              </w:rPr>
              <w:t>UHR</w:t>
            </w:r>
            <w:r>
              <w:rPr>
                <w:sz w:val="18"/>
                <w:u w:val="none"/>
              </w:rPr>
              <w:t>-LTF</w:t>
            </w:r>
            <w:r>
              <w:rPr>
                <w:spacing w:val="-9"/>
                <w:sz w:val="18"/>
                <w:u w:val="none"/>
              </w:rPr>
              <w:t xml:space="preserve"> </w:t>
            </w:r>
            <w:r>
              <w:rPr>
                <w:sz w:val="18"/>
                <w:u w:val="none"/>
              </w:rPr>
              <w:t>and</w:t>
            </w:r>
            <w:r>
              <w:rPr>
                <w:spacing w:val="-11"/>
                <w:sz w:val="18"/>
                <w:u w:val="none"/>
              </w:rPr>
              <w:t xml:space="preserve"> </w:t>
            </w:r>
            <w:r>
              <w:rPr>
                <w:sz w:val="18"/>
                <w:u w:val="none"/>
              </w:rPr>
              <w:t>Data</w:t>
            </w:r>
            <w:r>
              <w:rPr>
                <w:spacing w:val="-9"/>
                <w:sz w:val="18"/>
                <w:u w:val="none"/>
              </w:rPr>
              <w:t xml:space="preserve"> </w:t>
            </w:r>
            <w:r>
              <w:rPr>
                <w:sz w:val="18"/>
                <w:u w:val="none"/>
              </w:rPr>
              <w:t>fields. Enumerated type:</w:t>
            </w:r>
          </w:p>
          <w:p>
            <w:pPr>
              <w:pStyle w:val="152"/>
              <w:spacing w:before="1" w:line="232" w:lineRule="auto"/>
              <w:ind w:left="362" w:right="2552"/>
              <w:jc w:val="both"/>
              <w:rPr>
                <w:sz w:val="18"/>
                <w:u w:val="none"/>
              </w:rPr>
            </w:pPr>
            <w:r>
              <w:rPr>
                <w:sz w:val="18"/>
                <w:u w:val="none"/>
              </w:rPr>
              <w:t>0u8s_GI</w:t>
            </w:r>
            <w:r>
              <w:rPr>
                <w:spacing w:val="-12"/>
                <w:sz w:val="18"/>
                <w:u w:val="none"/>
              </w:rPr>
              <w:t xml:space="preserve"> </w:t>
            </w:r>
            <w:r>
              <w:rPr>
                <w:sz w:val="18"/>
                <w:u w:val="none"/>
              </w:rPr>
              <w:t>indicates</w:t>
            </w:r>
            <w:r>
              <w:rPr>
                <w:spacing w:val="-11"/>
                <w:sz w:val="18"/>
                <w:u w:val="none"/>
              </w:rPr>
              <w:t xml:space="preserve"> </w:t>
            </w:r>
            <w:r>
              <w:rPr>
                <w:sz w:val="18"/>
                <w:u w:val="none"/>
              </w:rPr>
              <w:t>0.8</w:t>
            </w:r>
            <w:r>
              <w:rPr>
                <w:spacing w:val="-11"/>
                <w:sz w:val="18"/>
                <w:u w:val="none"/>
              </w:rPr>
              <w:t xml:space="preserve"> </w:t>
            </w:r>
            <w:r>
              <w:rPr>
                <w:sz w:val="18"/>
                <w:u w:val="none"/>
              </w:rPr>
              <w:t>µs. 1u6s_GI</w:t>
            </w:r>
            <w:r>
              <w:rPr>
                <w:spacing w:val="-12"/>
                <w:sz w:val="18"/>
                <w:u w:val="none"/>
              </w:rPr>
              <w:t xml:space="preserve"> </w:t>
            </w:r>
            <w:r>
              <w:rPr>
                <w:sz w:val="18"/>
                <w:u w:val="none"/>
              </w:rPr>
              <w:t>indicates</w:t>
            </w:r>
            <w:r>
              <w:rPr>
                <w:spacing w:val="-11"/>
                <w:sz w:val="18"/>
                <w:u w:val="none"/>
              </w:rPr>
              <w:t xml:space="preserve"> </w:t>
            </w:r>
            <w:r>
              <w:rPr>
                <w:sz w:val="18"/>
                <w:u w:val="none"/>
              </w:rPr>
              <w:t>1.6</w:t>
            </w:r>
            <w:r>
              <w:rPr>
                <w:spacing w:val="-11"/>
                <w:sz w:val="18"/>
                <w:u w:val="none"/>
              </w:rPr>
              <w:t xml:space="preserve"> </w:t>
            </w:r>
            <w:r>
              <w:rPr>
                <w:sz w:val="18"/>
                <w:u w:val="none"/>
              </w:rPr>
              <w:t>µs. 3u2s_GI</w:t>
            </w:r>
            <w:r>
              <w:rPr>
                <w:spacing w:val="-5"/>
                <w:sz w:val="18"/>
                <w:u w:val="none"/>
              </w:rPr>
              <w:t xml:space="preserve"> </w:t>
            </w:r>
            <w:r>
              <w:rPr>
                <w:sz w:val="18"/>
                <w:u w:val="none"/>
              </w:rPr>
              <w:t>indicates</w:t>
            </w:r>
            <w:r>
              <w:rPr>
                <w:spacing w:val="-4"/>
                <w:sz w:val="18"/>
                <w:u w:val="none"/>
              </w:rPr>
              <w:t xml:space="preserve"> </w:t>
            </w:r>
            <w:r>
              <w:rPr>
                <w:sz w:val="18"/>
                <w:u w:val="none"/>
              </w:rPr>
              <w:t>3.2</w:t>
            </w:r>
            <w:r>
              <w:rPr>
                <w:spacing w:val="-4"/>
                <w:sz w:val="18"/>
                <w:u w:val="none"/>
              </w:rPr>
              <w:t xml:space="preserve"> </w:t>
            </w:r>
            <w:r>
              <w:rPr>
                <w:spacing w:val="-5"/>
                <w:sz w:val="18"/>
                <w:u w:val="none"/>
              </w:rPr>
              <w:t>µs.</w:t>
            </w:r>
          </w:p>
          <w:p>
            <w:pPr>
              <w:pStyle w:val="152"/>
              <w:spacing w:before="113" w:line="204" w:lineRule="exact"/>
              <w:ind w:left="130"/>
              <w:jc w:val="both"/>
              <w:rPr>
                <w:sz w:val="18"/>
                <w:u w:val="none"/>
              </w:rPr>
            </w:pPr>
            <w:r>
              <w:rPr>
                <w:sz w:val="18"/>
                <w:u w:val="none"/>
              </w:rPr>
              <w:t>NOTE—The</w:t>
            </w:r>
            <w:r>
              <w:rPr>
                <w:spacing w:val="34"/>
                <w:sz w:val="18"/>
                <w:u w:val="none"/>
              </w:rPr>
              <w:t xml:space="preserve"> </w:t>
            </w:r>
            <w:r>
              <w:rPr>
                <w:sz w:val="18"/>
                <w:u w:val="none"/>
              </w:rPr>
              <w:t>length</w:t>
            </w:r>
            <w:r>
              <w:rPr>
                <w:spacing w:val="36"/>
                <w:sz w:val="18"/>
                <w:u w:val="none"/>
              </w:rPr>
              <w:t xml:space="preserve"> </w:t>
            </w:r>
            <w:r>
              <w:rPr>
                <w:sz w:val="18"/>
                <w:u w:val="none"/>
              </w:rPr>
              <w:t>of</w:t>
            </w:r>
            <w:r>
              <w:rPr>
                <w:spacing w:val="36"/>
                <w:sz w:val="18"/>
                <w:u w:val="none"/>
              </w:rPr>
              <w:t xml:space="preserve"> </w:t>
            </w:r>
            <w:r>
              <w:rPr>
                <w:sz w:val="18"/>
                <w:u w:val="none"/>
              </w:rPr>
              <w:t>GI</w:t>
            </w:r>
            <w:r>
              <w:rPr>
                <w:spacing w:val="37"/>
                <w:sz w:val="18"/>
                <w:u w:val="none"/>
              </w:rPr>
              <w:t xml:space="preserve"> </w:t>
            </w:r>
            <w:r>
              <w:rPr>
                <w:sz w:val="18"/>
                <w:u w:val="none"/>
              </w:rPr>
              <w:t>for</w:t>
            </w:r>
            <w:r>
              <w:rPr>
                <w:spacing w:val="36"/>
                <w:sz w:val="18"/>
                <w:u w:val="none"/>
              </w:rPr>
              <w:t xml:space="preserve"> </w:t>
            </w:r>
            <w:r>
              <w:rPr>
                <w:sz w:val="18"/>
                <w:u w:val="none"/>
              </w:rPr>
              <w:t>pre-</w:t>
            </w:r>
            <w:r>
              <w:rPr>
                <w:rFonts w:hint="eastAsia" w:eastAsia="宋体"/>
                <w:sz w:val="18"/>
                <w:u w:val="none"/>
                <w:lang w:val="en-US" w:eastAsia="zh-CN"/>
              </w:rPr>
              <w:t>UHR</w:t>
            </w:r>
            <w:r>
              <w:rPr>
                <w:spacing w:val="36"/>
                <w:sz w:val="18"/>
                <w:u w:val="none"/>
              </w:rPr>
              <w:t xml:space="preserve"> </w:t>
            </w:r>
            <w:r>
              <w:rPr>
                <w:sz w:val="18"/>
                <w:u w:val="none"/>
              </w:rPr>
              <w:t>modulated</w:t>
            </w:r>
            <w:r>
              <w:rPr>
                <w:spacing w:val="36"/>
                <w:sz w:val="18"/>
                <w:u w:val="none"/>
              </w:rPr>
              <w:t xml:space="preserve"> </w:t>
            </w:r>
            <w:r>
              <w:rPr>
                <w:sz w:val="18"/>
                <w:u w:val="none"/>
              </w:rPr>
              <w:t>fields</w:t>
            </w:r>
            <w:r>
              <w:rPr>
                <w:spacing w:val="37"/>
                <w:sz w:val="18"/>
                <w:u w:val="none"/>
              </w:rPr>
              <w:t xml:space="preserve"> </w:t>
            </w:r>
            <w:r>
              <w:rPr>
                <w:spacing w:val="-5"/>
                <w:sz w:val="18"/>
                <w:u w:val="none"/>
              </w:rPr>
              <w:t>is</w:t>
            </w:r>
          </w:p>
          <w:p>
            <w:pPr>
              <w:pStyle w:val="152"/>
              <w:spacing w:line="204" w:lineRule="exact"/>
              <w:ind w:left="130"/>
              <w:rPr>
                <w:sz w:val="18"/>
                <w:u w:val="none"/>
              </w:rPr>
            </w:pPr>
            <w:r>
              <w:rPr>
                <w:sz w:val="18"/>
                <w:u w:val="none"/>
              </w:rPr>
              <w:t>0.8</w:t>
            </w:r>
            <w:r>
              <w:rPr>
                <w:spacing w:val="-2"/>
                <w:sz w:val="18"/>
                <w:u w:val="none"/>
              </w:rPr>
              <w:t xml:space="preserve"> </w:t>
            </w:r>
            <w:r>
              <w:rPr>
                <w:spacing w:val="-5"/>
                <w:sz w:val="18"/>
                <w:u w:val="none"/>
              </w:rPr>
              <w:t>µs</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spacing w:before="106"/>
              <w:rPr>
                <w:rFonts w:ascii="Arial"/>
                <w:b/>
                <w:i/>
                <w:sz w:val="18"/>
                <w:u w:val="none"/>
              </w:rPr>
            </w:pPr>
          </w:p>
          <w:p>
            <w:pPr>
              <w:pStyle w:val="152"/>
              <w:ind w:left="28" w:right="3"/>
              <w:jc w:val="center"/>
              <w:rPr>
                <w:sz w:val="18"/>
                <w:u w:val="none"/>
              </w:rPr>
            </w:pPr>
            <w:r>
              <w:rPr>
                <w:spacing w:val="-10"/>
                <w:sz w:val="18"/>
                <w:u w:val="none"/>
              </w:rPr>
              <w:t>Y</w:t>
            </w:r>
          </w:p>
        </w:tc>
        <w:tc>
          <w:tcPr>
            <w:tcW w:w="601" w:type="dxa"/>
            <w:tcBorders>
              <w:top w:val="single" w:color="000000" w:sz="4" w:space="0"/>
              <w:left w:val="single" w:color="000000" w:sz="2" w:space="0"/>
              <w:bottom w:val="single" w:color="000000" w:sz="4" w:space="0"/>
            </w:tcBorders>
          </w:tcPr>
          <w:p>
            <w:pPr>
              <w:pStyle w:val="152"/>
              <w:rPr>
                <w:rFonts w:ascii="Arial"/>
                <w:b/>
                <w:i/>
                <w:sz w:val="18"/>
                <w:u w:val="none"/>
              </w:rPr>
            </w:pPr>
          </w:p>
          <w:p>
            <w:pPr>
              <w:pStyle w:val="152"/>
              <w:rPr>
                <w:rFonts w:ascii="Arial"/>
                <w:b/>
                <w:i/>
                <w:sz w:val="18"/>
                <w:u w:val="none"/>
              </w:rPr>
            </w:pPr>
          </w:p>
          <w:p>
            <w:pPr>
              <w:pStyle w:val="152"/>
              <w:spacing w:before="106"/>
              <w:rPr>
                <w:rFonts w:ascii="Arial"/>
                <w:b/>
                <w:i/>
                <w:sz w:val="18"/>
                <w:u w:val="none"/>
              </w:rPr>
            </w:pPr>
          </w:p>
          <w:p>
            <w:pPr>
              <w:pStyle w:val="152"/>
              <w:ind w:left="39" w:right="3"/>
              <w:jc w:val="center"/>
              <w:rPr>
                <w:sz w:val="18"/>
                <w:u w:val="none"/>
              </w:rPr>
            </w:pPr>
            <w:r>
              <w:rPr>
                <w:spacing w:val="-10"/>
                <w:sz w:val="18"/>
                <w:u w:val="non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67"/>
              <w:ind w:left="130"/>
              <w:rPr>
                <w:sz w:val="18"/>
                <w:u w:val="none"/>
              </w:rPr>
            </w:pPr>
            <w:r>
              <w:rPr>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Pr>
                <w:sz w:val="18"/>
                <w:u w:val="none"/>
              </w:rPr>
            </w:pPr>
            <w:r>
              <w:rPr>
                <w:sz w:val="18"/>
                <w:u w:val="none"/>
              </w:rPr>
              <w:t>See</w:t>
            </w:r>
            <w:r>
              <w:rPr>
                <w:spacing w:val="-2"/>
                <w:sz w:val="18"/>
                <w:u w:val="none"/>
              </w:rPr>
              <w:t xml:space="preserve"> </w:t>
            </w:r>
            <w:r>
              <w:rPr>
                <w:sz w:val="18"/>
                <w:u w:val="none"/>
              </w:rPr>
              <w:t>corresponding</w:t>
            </w:r>
            <w:r>
              <w:rPr>
                <w:spacing w:val="-3"/>
                <w:sz w:val="18"/>
                <w:u w:val="none"/>
              </w:rPr>
              <w:t xml:space="preserve"> </w:t>
            </w:r>
            <w:r>
              <w:rPr>
                <w:sz w:val="18"/>
                <w:u w:val="none"/>
              </w:rPr>
              <w:t>entry</w:t>
            </w:r>
            <w:r>
              <w:rPr>
                <w:spacing w:val="-3"/>
                <w:sz w:val="18"/>
                <w:u w:val="none"/>
              </w:rPr>
              <w:t xml:space="preserve"> </w:t>
            </w:r>
            <w:r>
              <w:rPr>
                <w:sz w:val="18"/>
                <w:u w:val="none"/>
              </w:rPr>
              <w:t>in</w:t>
            </w:r>
            <w:r>
              <w:rPr>
                <w:spacing w:val="-3"/>
                <w:sz w:val="18"/>
                <w:u w:val="none"/>
              </w:rPr>
              <w:t xml:space="preserve"> </w:t>
            </w:r>
            <w:r>
              <w:rPr>
                <w:sz w:val="18"/>
                <w:u w:val="none"/>
              </w:rPr>
              <w:t>Table 21-1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r>
              <w:rPr>
                <w:rFonts w:hint="eastAsia" w:eastAsia="宋体"/>
                <w:sz w:val="18"/>
                <w:u w:val="none"/>
                <w:lang w:val="en-US" w:eastAsia="zh-CN"/>
              </w:rPr>
              <w:t>,</w:t>
            </w:r>
            <w:r>
              <w:rPr>
                <w:spacing w:val="-9"/>
                <w:sz w:val="18"/>
                <w:u w:val="none"/>
              </w:rPr>
              <w:t xml:space="preserve"> </w:t>
            </w:r>
            <w:r>
              <w:rPr>
                <w:sz w:val="18"/>
                <w:u w:val="none"/>
              </w:rPr>
              <w:t>Table</w:t>
            </w:r>
            <w:r>
              <w:rPr>
                <w:spacing w:val="-6"/>
                <w:sz w:val="18"/>
                <w:u w:val="none"/>
              </w:rPr>
              <w:t xml:space="preserve"> </w:t>
            </w:r>
            <w:r>
              <w:rPr>
                <w:sz w:val="18"/>
                <w:u w:val="none"/>
              </w:rPr>
              <w:t>27-1</w:t>
            </w:r>
            <w:r>
              <w:rPr>
                <w:spacing w:val="-4"/>
                <w:sz w:val="18"/>
                <w:u w:val="none"/>
              </w:rPr>
              <w:t xml:space="preserve"> </w:t>
            </w:r>
            <w:r>
              <w:rPr>
                <w:sz w:val="18"/>
                <w:u w:val="none"/>
              </w:rPr>
              <w:t>(TXVECTOR</w:t>
            </w:r>
            <w:r>
              <w:rPr>
                <w:spacing w:val="-9"/>
                <w:sz w:val="18"/>
                <w:u w:val="none"/>
              </w:rPr>
              <w:t xml:space="preserve"> </w:t>
            </w:r>
            <w:r>
              <w:rPr>
                <w:sz w:val="18"/>
                <w:u w:val="none"/>
              </w:rPr>
              <w:t>and</w:t>
            </w:r>
            <w:r>
              <w:rPr>
                <w:spacing w:val="-9"/>
                <w:sz w:val="18"/>
                <w:u w:val="none"/>
              </w:rPr>
              <w:t xml:space="preserve"> </w:t>
            </w:r>
            <w:r>
              <w:rPr>
                <w:sz w:val="18"/>
                <w:u w:val="none"/>
              </w:rPr>
              <w:t>RXVECTOR</w:t>
            </w:r>
            <w:r>
              <w:rPr>
                <w:spacing w:val="-9"/>
                <w:sz w:val="18"/>
                <w:u w:val="none"/>
              </w:rPr>
              <w:t xml:space="preserve"> </w:t>
            </w:r>
            <w:r>
              <w:rPr>
                <w:sz w:val="18"/>
                <w:u w:val="none"/>
              </w:rPr>
              <w:t>parameters)</w:t>
            </w:r>
            <w:r>
              <w:rPr>
                <w:rFonts w:hint="eastAsia" w:eastAsia="宋体"/>
                <w:spacing w:val="-2"/>
                <w:sz w:val="18"/>
                <w:u w:val="none"/>
                <w:lang w:val="en-US" w:eastAsia="zh-CN"/>
              </w:rPr>
              <w:t xml:space="preserve">, </w:t>
            </w:r>
            <w:r>
              <w:rPr>
                <w:rFonts w:hint="eastAsia" w:eastAsia="宋体"/>
                <w:sz w:val="18"/>
                <w:u w:val="none"/>
                <w:lang w:val="en-US" w:eastAsia="zh-CN"/>
              </w:rPr>
              <w:t xml:space="preserve">or </w:t>
            </w:r>
            <w:r>
              <w:rPr>
                <w:sz w:val="18"/>
                <w:u w:val="none"/>
              </w:rPr>
              <w:t xml:space="preserve">Table </w:t>
            </w:r>
            <w:r>
              <w:rPr>
                <w:rFonts w:hint="eastAsia" w:eastAsia="宋体"/>
                <w:sz w:val="18"/>
                <w:u w:val="none"/>
                <w:lang w:val="en-US" w:eastAsia="zh-CN"/>
              </w:rPr>
              <w:t>36</w:t>
            </w:r>
            <w:r>
              <w:rPr>
                <w:sz w:val="18"/>
                <w:u w:val="none"/>
              </w:rPr>
              <w:t>-1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49"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
              <w:rPr>
                <w:rFonts w:ascii="Arial"/>
                <w:b/>
                <w:i/>
                <w:sz w:val="18"/>
                <w:u w:val="none"/>
              </w:rPr>
            </w:pPr>
          </w:p>
          <w:p>
            <w:pPr>
              <w:pStyle w:val="152"/>
              <w:ind w:left="526"/>
              <w:rPr>
                <w:sz w:val="18"/>
                <w:u w:val="none"/>
              </w:rPr>
            </w:pPr>
            <w:r>
              <w:rPr>
                <w:spacing w:val="-2"/>
                <w:sz w:val="18"/>
                <w:u w:val="none"/>
              </w:rPr>
              <w:t>FEC_CODING</w:t>
            </w: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14"/>
              <w:rPr>
                <w:rFonts w:ascii="Arial"/>
                <w:b/>
                <w:i/>
                <w:sz w:val="18"/>
                <w:u w:val="none"/>
              </w:rPr>
            </w:pPr>
          </w:p>
          <w:p>
            <w:pPr>
              <w:pStyle w:val="152"/>
              <w:spacing w:line="232" w:lineRule="auto"/>
              <w:ind w:left="130" w:right="411"/>
              <w:rPr>
                <w:sz w:val="18"/>
                <w:u w:val="none"/>
              </w:rPr>
            </w:pPr>
            <w:r>
              <w:rPr>
                <w:sz w:val="18"/>
                <w:u w:val="none"/>
              </w:rPr>
              <w:t>FORMAT</w:t>
            </w:r>
            <w:r>
              <w:rPr>
                <w:spacing w:val="-12"/>
                <w:sz w:val="18"/>
                <w:u w:val="none"/>
              </w:rPr>
              <w:t xml:space="preserve"> </w:t>
            </w:r>
            <w:r>
              <w:rPr>
                <w:sz w:val="18"/>
                <w:u w:val="none"/>
              </w:rPr>
              <w:t>is</w:t>
            </w:r>
            <w:r>
              <w:rPr>
                <w:spacing w:val="-11"/>
                <w:sz w:val="18"/>
                <w:u w:val="none"/>
              </w:rPr>
              <w:t xml:space="preserve"> </w:t>
            </w:r>
            <w:r>
              <w:rPr>
                <w:rFonts w:hint="eastAsia" w:eastAsia="宋体"/>
                <w:sz w:val="18"/>
                <w:u w:val="none"/>
                <w:lang w:val="en-US" w:eastAsia="zh-CN"/>
              </w:rPr>
              <w:t>UHR</w:t>
            </w:r>
            <w:r>
              <w:rPr>
                <w:sz w:val="18"/>
                <w:u w:val="none"/>
              </w:rPr>
              <w:t>_MU</w:t>
            </w:r>
            <w:r>
              <w:rPr>
                <w:rFonts w:hint="eastAsia" w:eastAsia="宋体"/>
                <w:sz w:val="18"/>
                <w:u w:val="none"/>
                <w:lang w:val="en-US" w:eastAsia="zh-CN"/>
              </w:rPr>
              <w:t>, UHR_ELR,</w:t>
            </w:r>
            <w:r>
              <w:rPr>
                <w:spacing w:val="-11"/>
                <w:sz w:val="18"/>
                <w:u w:val="none"/>
              </w:rPr>
              <w:t xml:space="preserve"> </w:t>
            </w:r>
            <w:r>
              <w:rPr>
                <w:sz w:val="18"/>
                <w:u w:val="none"/>
              </w:rPr>
              <w:t xml:space="preserve">or </w:t>
            </w:r>
            <w:r>
              <w:rPr>
                <w:rFonts w:hint="eastAsia" w:eastAsia="宋体"/>
                <w:sz w:val="18"/>
                <w:u w:val="none"/>
                <w:lang w:val="en-US" w:eastAsia="zh-CN"/>
              </w:rPr>
              <w:t>UHR</w:t>
            </w:r>
            <w:r>
              <w:rPr>
                <w:spacing w:val="-2"/>
                <w:sz w:val="18"/>
                <w:u w:val="none"/>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1411"/>
              <w:rPr>
                <w:sz w:val="18"/>
                <w:u w:val="none"/>
              </w:rPr>
            </w:pPr>
            <w:r>
              <w:rPr>
                <w:sz w:val="18"/>
                <w:u w:val="none"/>
              </w:rPr>
              <w:t>Indicates</w:t>
            </w:r>
            <w:r>
              <w:rPr>
                <w:spacing w:val="-11"/>
                <w:sz w:val="18"/>
                <w:u w:val="none"/>
              </w:rPr>
              <w:t xml:space="preserve"> </w:t>
            </w:r>
            <w:r>
              <w:rPr>
                <w:sz w:val="18"/>
                <w:u w:val="none"/>
              </w:rPr>
              <w:t>the</w:t>
            </w:r>
            <w:r>
              <w:rPr>
                <w:spacing w:val="-10"/>
                <w:sz w:val="18"/>
                <w:u w:val="none"/>
              </w:rPr>
              <w:t xml:space="preserve"> </w:t>
            </w:r>
            <w:r>
              <w:rPr>
                <w:sz w:val="18"/>
                <w:u w:val="none"/>
              </w:rPr>
              <w:t>FEC</w:t>
            </w:r>
            <w:r>
              <w:rPr>
                <w:spacing w:val="-10"/>
                <w:sz w:val="18"/>
                <w:u w:val="none"/>
              </w:rPr>
              <w:t xml:space="preserve"> </w:t>
            </w:r>
            <w:r>
              <w:rPr>
                <w:sz w:val="18"/>
                <w:u w:val="none"/>
              </w:rPr>
              <w:t>encoding</w:t>
            </w:r>
            <w:r>
              <w:rPr>
                <w:spacing w:val="-11"/>
                <w:sz w:val="18"/>
                <w:u w:val="none"/>
              </w:rPr>
              <w:t xml:space="preserve"> </w:t>
            </w:r>
            <w:r>
              <w:rPr>
                <w:sz w:val="18"/>
                <w:u w:val="none"/>
              </w:rPr>
              <w:t>used. Enumerated type:</w:t>
            </w:r>
          </w:p>
          <w:p>
            <w:pPr>
              <w:pStyle w:val="152"/>
              <w:spacing w:before="34" w:line="300" w:lineRule="auto"/>
              <w:ind w:left="389" w:right="882"/>
              <w:rPr>
                <w:sz w:val="18"/>
                <w:u w:val="none"/>
              </w:rPr>
            </w:pPr>
            <w:r>
              <w:rPr>
                <w:sz w:val="18"/>
                <w:u w:val="none"/>
              </w:rPr>
              <w:t>BCC_CODING indicates BCC coding. LDPC_CODING</w:t>
            </w:r>
            <w:r>
              <w:rPr>
                <w:spacing w:val="-12"/>
                <w:sz w:val="18"/>
                <w:u w:val="none"/>
              </w:rPr>
              <w:t xml:space="preserve"> </w:t>
            </w:r>
            <w:r>
              <w:rPr>
                <w:sz w:val="18"/>
                <w:u w:val="none"/>
              </w:rPr>
              <w:t>indicates</w:t>
            </w:r>
            <w:r>
              <w:rPr>
                <w:spacing w:val="-11"/>
                <w:sz w:val="18"/>
                <w:u w:val="none"/>
              </w:rPr>
              <w:t xml:space="preserve"> </w:t>
            </w:r>
            <w:r>
              <w:rPr>
                <w:sz w:val="18"/>
                <w:u w:val="none"/>
              </w:rPr>
              <w:t>LDPC</w:t>
            </w:r>
            <w:r>
              <w:rPr>
                <w:spacing w:val="-11"/>
                <w:sz w:val="18"/>
                <w:u w:val="none"/>
              </w:rPr>
              <w:t xml:space="preserve"> </w:t>
            </w:r>
            <w:r>
              <w:rPr>
                <w:sz w:val="18"/>
                <w:u w:val="none"/>
              </w:rPr>
              <w:t>coding.</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spacing w:before="3"/>
              <w:rPr>
                <w:rFonts w:ascii="Arial"/>
                <w:b/>
                <w:i/>
                <w:sz w:val="18"/>
                <w:u w:val="none"/>
              </w:rPr>
            </w:pPr>
          </w:p>
          <w:p>
            <w:pPr>
              <w:pStyle w:val="152"/>
              <w:ind w:left="28"/>
              <w:jc w:val="center"/>
              <w:rPr>
                <w:sz w:val="18"/>
                <w:u w:val="none"/>
              </w:rPr>
            </w:pPr>
            <w:r>
              <w:rPr>
                <w:spacing w:val="-5"/>
                <w:sz w:val="18"/>
                <w:u w:val="none"/>
              </w:rPr>
              <w:t>MU</w:t>
            </w:r>
          </w:p>
        </w:tc>
        <w:tc>
          <w:tcPr>
            <w:tcW w:w="601" w:type="dxa"/>
            <w:tcBorders>
              <w:top w:val="single" w:color="000000" w:sz="4" w:space="0"/>
              <w:left w:val="single" w:color="000000" w:sz="2" w:space="0"/>
              <w:bottom w:val="single" w:color="000000" w:sz="4" w:space="0"/>
            </w:tcBorders>
          </w:tcPr>
          <w:p>
            <w:pPr>
              <w:pStyle w:val="152"/>
              <w:rPr>
                <w:rFonts w:ascii="Arial"/>
                <w:b/>
                <w:i/>
                <w:sz w:val="18"/>
                <w:u w:val="none"/>
              </w:rPr>
            </w:pPr>
          </w:p>
          <w:p>
            <w:pPr>
              <w:pStyle w:val="152"/>
              <w:spacing w:before="3"/>
              <w:rPr>
                <w:rFonts w:ascii="Arial"/>
                <w:b/>
                <w:i/>
                <w:sz w:val="18"/>
                <w:u w:val="none"/>
              </w:rPr>
            </w:pPr>
          </w:p>
          <w:p>
            <w:pPr>
              <w:pStyle w:val="152"/>
              <w:ind w:left="39"/>
              <w:jc w:val="center"/>
              <w:rPr>
                <w:sz w:val="18"/>
                <w:u w:val="none"/>
              </w:rPr>
            </w:pPr>
            <w:r>
              <w:rPr>
                <w:spacing w:val="-5"/>
                <w:sz w:val="18"/>
                <w:u w:val="none"/>
              </w:rPr>
              <w:t>MU</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66"/>
              <w:ind w:left="130"/>
              <w:rPr>
                <w:sz w:val="18"/>
                <w:u w:val="none"/>
              </w:rPr>
            </w:pPr>
            <w:r>
              <w:rPr>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Pr>
                <w:sz w:val="18"/>
                <w:u w:val="none"/>
              </w:rPr>
            </w:pPr>
            <w:r>
              <w:rPr>
                <w:sz w:val="18"/>
                <w:u w:val="none"/>
              </w:rPr>
              <w:t>See</w:t>
            </w:r>
            <w:r>
              <w:rPr>
                <w:spacing w:val="-2"/>
                <w:sz w:val="18"/>
                <w:u w:val="none"/>
              </w:rPr>
              <w:t xml:space="preserve"> </w:t>
            </w:r>
            <w:r>
              <w:rPr>
                <w:sz w:val="18"/>
                <w:u w:val="none"/>
              </w:rPr>
              <w:t>corresponding</w:t>
            </w:r>
            <w:r>
              <w:rPr>
                <w:spacing w:val="-3"/>
                <w:sz w:val="18"/>
                <w:u w:val="none"/>
              </w:rPr>
              <w:t xml:space="preserve"> </w:t>
            </w:r>
            <w:r>
              <w:rPr>
                <w:sz w:val="18"/>
                <w:u w:val="none"/>
              </w:rPr>
              <w:t>entry</w:t>
            </w:r>
            <w:r>
              <w:rPr>
                <w:spacing w:val="-3"/>
                <w:sz w:val="18"/>
                <w:u w:val="none"/>
              </w:rPr>
              <w:t xml:space="preserve"> </w:t>
            </w:r>
            <w:r>
              <w:rPr>
                <w:sz w:val="18"/>
                <w:u w:val="none"/>
              </w:rPr>
              <w:t>in</w:t>
            </w:r>
            <w:r>
              <w:rPr>
                <w:spacing w:val="-3"/>
                <w:sz w:val="18"/>
                <w:u w:val="none"/>
              </w:rPr>
              <w:t xml:space="preserve"> </w:t>
            </w:r>
            <w:r>
              <w:rPr>
                <w:sz w:val="18"/>
                <w:u w:val="none"/>
              </w:rPr>
              <w:t>Table 21-1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r>
              <w:rPr>
                <w:rFonts w:hint="eastAsia" w:eastAsia="宋体"/>
                <w:sz w:val="18"/>
                <w:u w:val="none"/>
                <w:lang w:val="en-US" w:eastAsia="zh-CN"/>
              </w:rPr>
              <w:t>,</w:t>
            </w:r>
            <w:r>
              <w:rPr>
                <w:spacing w:val="-9"/>
                <w:sz w:val="18"/>
                <w:u w:val="none"/>
              </w:rPr>
              <w:t xml:space="preserve"> </w:t>
            </w:r>
            <w:r>
              <w:rPr>
                <w:sz w:val="18"/>
                <w:u w:val="none"/>
              </w:rPr>
              <w:t>Table</w:t>
            </w:r>
            <w:r>
              <w:rPr>
                <w:spacing w:val="-6"/>
                <w:sz w:val="18"/>
                <w:u w:val="none"/>
              </w:rPr>
              <w:t xml:space="preserve"> </w:t>
            </w:r>
            <w:r>
              <w:rPr>
                <w:sz w:val="18"/>
                <w:u w:val="none"/>
              </w:rPr>
              <w:t>27-1</w:t>
            </w:r>
            <w:r>
              <w:rPr>
                <w:spacing w:val="-4"/>
                <w:sz w:val="18"/>
                <w:u w:val="none"/>
              </w:rPr>
              <w:t xml:space="preserve"> </w:t>
            </w:r>
            <w:r>
              <w:rPr>
                <w:sz w:val="18"/>
                <w:u w:val="none"/>
              </w:rPr>
              <w:t>(TXVECTOR</w:t>
            </w:r>
            <w:r>
              <w:rPr>
                <w:spacing w:val="-9"/>
                <w:sz w:val="18"/>
                <w:u w:val="none"/>
              </w:rPr>
              <w:t xml:space="preserve"> </w:t>
            </w:r>
            <w:r>
              <w:rPr>
                <w:sz w:val="18"/>
                <w:u w:val="none"/>
              </w:rPr>
              <w:t>and</w:t>
            </w:r>
            <w:r>
              <w:rPr>
                <w:spacing w:val="-9"/>
                <w:sz w:val="18"/>
                <w:u w:val="none"/>
              </w:rPr>
              <w:t xml:space="preserve"> </w:t>
            </w:r>
            <w:r>
              <w:rPr>
                <w:sz w:val="18"/>
                <w:u w:val="none"/>
              </w:rPr>
              <w:t>RXVECTOR</w:t>
            </w:r>
            <w:r>
              <w:rPr>
                <w:spacing w:val="-9"/>
                <w:sz w:val="18"/>
                <w:u w:val="none"/>
              </w:rPr>
              <w:t xml:space="preserve"> </w:t>
            </w:r>
            <w:r>
              <w:rPr>
                <w:sz w:val="18"/>
                <w:u w:val="none"/>
              </w:rPr>
              <w:t>parameters)</w:t>
            </w:r>
            <w:r>
              <w:rPr>
                <w:rFonts w:hint="eastAsia" w:eastAsia="宋体"/>
                <w:spacing w:val="-2"/>
                <w:sz w:val="18"/>
                <w:u w:val="none"/>
                <w:lang w:val="en-US" w:eastAsia="zh-CN"/>
              </w:rPr>
              <w:t xml:space="preserve">, </w:t>
            </w:r>
            <w:r>
              <w:rPr>
                <w:rFonts w:hint="eastAsia" w:eastAsia="宋体"/>
                <w:sz w:val="18"/>
                <w:u w:val="none"/>
                <w:lang w:val="en-US" w:eastAsia="zh-CN"/>
              </w:rPr>
              <w:t xml:space="preserve">or </w:t>
            </w:r>
            <w:r>
              <w:rPr>
                <w:sz w:val="18"/>
                <w:u w:val="none"/>
              </w:rPr>
              <w:t xml:space="preserve">Table </w:t>
            </w:r>
            <w:r>
              <w:rPr>
                <w:rFonts w:hint="eastAsia" w:eastAsia="宋体"/>
                <w:sz w:val="18"/>
                <w:u w:val="none"/>
                <w:lang w:val="en-US" w:eastAsia="zh-CN"/>
              </w:rPr>
              <w:t>36</w:t>
            </w:r>
            <w:r>
              <w:rPr>
                <w:sz w:val="18"/>
                <w:u w:val="none"/>
              </w:rPr>
              <w:t>-1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9"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
              <w:rPr>
                <w:rFonts w:ascii="Arial"/>
                <w:b/>
                <w:i/>
                <w:sz w:val="18"/>
                <w:u w:val="none"/>
              </w:rPr>
            </w:pPr>
          </w:p>
          <w:p>
            <w:pPr>
              <w:pStyle w:val="152"/>
              <w:ind w:left="302"/>
              <w:rPr>
                <w:sz w:val="18"/>
                <w:u w:val="none"/>
              </w:rPr>
            </w:pPr>
            <w:r>
              <w:rPr>
                <w:spacing w:val="-2"/>
                <w:sz w:val="18"/>
                <w:u w:val="none"/>
              </w:rPr>
              <w:t>LDPC_EXTRA_SYMBOL</w:t>
            </w:r>
          </w:p>
        </w:tc>
        <w:tc>
          <w:tcPr>
            <w:tcW w:w="2418"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spacing w:before="5"/>
              <w:rPr>
                <w:rFonts w:ascii="Arial"/>
                <w:b/>
                <w:i/>
                <w:sz w:val="18"/>
                <w:u w:val="none"/>
              </w:rPr>
            </w:pPr>
          </w:p>
          <w:p>
            <w:pPr>
              <w:pStyle w:val="152"/>
              <w:ind w:left="130"/>
              <w:rPr>
                <w:rFonts w:hint="default" w:eastAsia="宋体"/>
                <w:sz w:val="18"/>
                <w:u w:val="none"/>
                <w:lang w:val="en-US" w:eastAsia="zh-CN"/>
              </w:rPr>
            </w:pPr>
            <w:r>
              <w:rPr>
                <w:spacing w:val="-2"/>
                <w:sz w:val="18"/>
                <w:u w:val="none"/>
              </w:rPr>
              <w:t>FORMAT</w:t>
            </w:r>
            <w:r>
              <w:rPr>
                <w:spacing w:val="-7"/>
                <w:sz w:val="18"/>
                <w:u w:val="none"/>
              </w:rPr>
              <w:t xml:space="preserve"> </w:t>
            </w:r>
            <w:r>
              <w:rPr>
                <w:spacing w:val="-2"/>
                <w:sz w:val="18"/>
                <w:u w:val="none"/>
              </w:rPr>
              <w:t>is</w:t>
            </w:r>
            <w:r>
              <w:rPr>
                <w:spacing w:val="-3"/>
                <w:sz w:val="18"/>
                <w:u w:val="none"/>
              </w:rPr>
              <w:t xml:space="preserve"> </w:t>
            </w:r>
            <w:r>
              <w:rPr>
                <w:rFonts w:hint="eastAsia" w:eastAsia="宋体"/>
                <w:spacing w:val="-2"/>
                <w:sz w:val="18"/>
                <w:u w:val="none"/>
                <w:lang w:val="en-US" w:eastAsia="zh-CN"/>
              </w:rPr>
              <w:t>UHR</w:t>
            </w:r>
            <w:r>
              <w:rPr>
                <w:spacing w:val="-2"/>
                <w:sz w:val="18"/>
                <w:u w:val="none"/>
              </w:rPr>
              <w:t>_</w:t>
            </w:r>
            <w:r>
              <w:rPr>
                <w:rFonts w:hint="eastAsia" w:eastAsia="宋体"/>
                <w:spacing w:val="-2"/>
                <w:sz w:val="18"/>
                <w:u w:val="none"/>
                <w:lang w:val="en-US" w:eastAsia="zh-CN"/>
              </w:rPr>
              <w:t>MU, UHR_ELR, or UHR_TB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3" w:line="230" w:lineRule="auto"/>
              <w:ind w:left="130" w:right="164" w:hanging="1"/>
              <w:rPr>
                <w:sz w:val="18"/>
                <w:u w:val="none"/>
              </w:rPr>
            </w:pPr>
            <w:r>
              <w:rPr>
                <w:sz w:val="18"/>
                <w:u w:val="none"/>
              </w:rPr>
              <w:t>Indicates</w:t>
            </w:r>
            <w:r>
              <w:rPr>
                <w:spacing w:val="-5"/>
                <w:sz w:val="18"/>
                <w:u w:val="none"/>
              </w:rPr>
              <w:t xml:space="preserve"> </w:t>
            </w:r>
            <w:r>
              <w:rPr>
                <w:sz w:val="18"/>
                <w:u w:val="none"/>
              </w:rPr>
              <w:t>the</w:t>
            </w:r>
            <w:r>
              <w:rPr>
                <w:spacing w:val="-5"/>
                <w:sz w:val="18"/>
                <w:u w:val="none"/>
              </w:rPr>
              <w:t xml:space="preserve"> </w:t>
            </w:r>
            <w:r>
              <w:rPr>
                <w:sz w:val="18"/>
                <w:u w:val="none"/>
              </w:rPr>
              <w:t>presence</w:t>
            </w:r>
            <w:r>
              <w:rPr>
                <w:spacing w:val="-5"/>
                <w:sz w:val="18"/>
                <w:u w:val="none"/>
              </w:rPr>
              <w:t xml:space="preserve"> </w:t>
            </w:r>
            <w:r>
              <w:rPr>
                <w:sz w:val="18"/>
                <w:u w:val="none"/>
              </w:rPr>
              <w:t>of</w:t>
            </w:r>
            <w:r>
              <w:rPr>
                <w:spacing w:val="-5"/>
                <w:sz w:val="18"/>
                <w:u w:val="none"/>
              </w:rPr>
              <w:t xml:space="preserve"> </w:t>
            </w:r>
            <w:r>
              <w:rPr>
                <w:sz w:val="18"/>
                <w:u w:val="none"/>
              </w:rPr>
              <w:t>the</w:t>
            </w:r>
            <w:r>
              <w:rPr>
                <w:spacing w:val="-5"/>
                <w:sz w:val="18"/>
                <w:u w:val="none"/>
              </w:rPr>
              <w:t xml:space="preserve"> </w:t>
            </w:r>
            <w:r>
              <w:rPr>
                <w:sz w:val="18"/>
                <w:u w:val="none"/>
              </w:rPr>
              <w:t>LDPC</w:t>
            </w:r>
            <w:r>
              <w:rPr>
                <w:spacing w:val="-5"/>
                <w:sz w:val="18"/>
                <w:u w:val="none"/>
              </w:rPr>
              <w:t xml:space="preserve"> </w:t>
            </w:r>
            <w:r>
              <w:rPr>
                <w:sz w:val="18"/>
                <w:u w:val="none"/>
              </w:rPr>
              <w:t>extra</w:t>
            </w:r>
            <w:r>
              <w:rPr>
                <w:spacing w:val="-5"/>
                <w:sz w:val="18"/>
                <w:u w:val="none"/>
              </w:rPr>
              <w:t xml:space="preserve"> </w:t>
            </w:r>
            <w:r>
              <w:rPr>
                <w:sz w:val="18"/>
                <w:u w:val="none"/>
              </w:rPr>
              <w:t>symbol</w:t>
            </w:r>
            <w:r>
              <w:rPr>
                <w:spacing w:val="-5"/>
                <w:sz w:val="18"/>
                <w:u w:val="none"/>
              </w:rPr>
              <w:t xml:space="preserve"> </w:t>
            </w:r>
            <w:r>
              <w:rPr>
                <w:sz w:val="18"/>
                <w:u w:val="none"/>
              </w:rPr>
              <w:t>segment.</w:t>
            </w:r>
          </w:p>
          <w:p>
            <w:pPr>
              <w:pStyle w:val="152"/>
              <w:spacing w:line="202" w:lineRule="exact"/>
              <w:ind w:left="130"/>
              <w:rPr>
                <w:sz w:val="18"/>
                <w:u w:val="none"/>
              </w:rPr>
            </w:pPr>
            <w:r>
              <w:rPr>
                <w:spacing w:val="-2"/>
                <w:sz w:val="18"/>
                <w:u w:val="none"/>
              </w:rPr>
              <w:t>Integer:</w:t>
            </w:r>
          </w:p>
          <w:p>
            <w:pPr>
              <w:pStyle w:val="152"/>
              <w:spacing w:before="33" w:line="278" w:lineRule="auto"/>
              <w:ind w:left="379" w:right="102"/>
              <w:rPr>
                <w:sz w:val="18"/>
                <w:u w:val="none"/>
              </w:rPr>
            </w:pPr>
            <w:r>
              <w:rPr>
                <w:sz w:val="18"/>
                <w:u w:val="none"/>
              </w:rPr>
              <w:t>1 indicates that an LDPC extra symbol segment is present. 0</w:t>
            </w:r>
            <w:r>
              <w:rPr>
                <w:spacing w:val="-5"/>
                <w:sz w:val="18"/>
                <w:u w:val="none"/>
              </w:rPr>
              <w:t xml:space="preserve"> </w:t>
            </w:r>
            <w:r>
              <w:rPr>
                <w:sz w:val="18"/>
                <w:u w:val="none"/>
              </w:rPr>
              <w:t>indicates</w:t>
            </w:r>
            <w:r>
              <w:rPr>
                <w:spacing w:val="-5"/>
                <w:sz w:val="18"/>
                <w:u w:val="none"/>
              </w:rPr>
              <w:t xml:space="preserve"> </w:t>
            </w:r>
            <w:r>
              <w:rPr>
                <w:sz w:val="18"/>
                <w:u w:val="none"/>
              </w:rPr>
              <w:t>that</w:t>
            </w:r>
            <w:r>
              <w:rPr>
                <w:spacing w:val="-5"/>
                <w:sz w:val="18"/>
                <w:u w:val="none"/>
              </w:rPr>
              <w:t xml:space="preserve"> </w:t>
            </w:r>
            <w:r>
              <w:rPr>
                <w:sz w:val="18"/>
                <w:u w:val="none"/>
              </w:rPr>
              <w:t>an</w:t>
            </w:r>
            <w:r>
              <w:rPr>
                <w:spacing w:val="-5"/>
                <w:sz w:val="18"/>
                <w:u w:val="none"/>
              </w:rPr>
              <w:t xml:space="preserve"> </w:t>
            </w:r>
            <w:r>
              <w:rPr>
                <w:sz w:val="18"/>
                <w:u w:val="none"/>
              </w:rPr>
              <w:t>LDPC</w:t>
            </w:r>
            <w:r>
              <w:rPr>
                <w:spacing w:val="-5"/>
                <w:sz w:val="18"/>
                <w:u w:val="none"/>
              </w:rPr>
              <w:t xml:space="preserve"> </w:t>
            </w:r>
            <w:r>
              <w:rPr>
                <w:sz w:val="18"/>
                <w:u w:val="none"/>
              </w:rPr>
              <w:t>extra</w:t>
            </w:r>
            <w:r>
              <w:rPr>
                <w:spacing w:val="-5"/>
                <w:sz w:val="18"/>
                <w:u w:val="none"/>
              </w:rPr>
              <w:t xml:space="preserve"> </w:t>
            </w:r>
            <w:r>
              <w:rPr>
                <w:sz w:val="18"/>
                <w:u w:val="none"/>
              </w:rPr>
              <w:t>symbol</w:t>
            </w:r>
            <w:r>
              <w:rPr>
                <w:spacing w:val="-5"/>
                <w:sz w:val="18"/>
                <w:u w:val="none"/>
              </w:rPr>
              <w:t xml:space="preserve"> </w:t>
            </w:r>
            <w:r>
              <w:rPr>
                <w:sz w:val="18"/>
                <w:u w:val="none"/>
              </w:rPr>
              <w:t>segment</w:t>
            </w:r>
            <w:r>
              <w:rPr>
                <w:spacing w:val="-5"/>
                <w:sz w:val="18"/>
                <w:u w:val="none"/>
              </w:rPr>
              <w:t xml:space="preserve"> </w:t>
            </w:r>
            <w:r>
              <w:rPr>
                <w:sz w:val="18"/>
                <w:u w:val="none"/>
              </w:rPr>
              <w:t>is</w:t>
            </w:r>
            <w:r>
              <w:rPr>
                <w:spacing w:val="-5"/>
                <w:sz w:val="18"/>
                <w:u w:val="none"/>
              </w:rPr>
              <w:t xml:space="preserve"> </w:t>
            </w:r>
            <w:r>
              <w:rPr>
                <w:sz w:val="18"/>
                <w:u w:val="none"/>
              </w:rPr>
              <w:t>not</w:t>
            </w:r>
            <w:r>
              <w:rPr>
                <w:spacing w:val="-5"/>
                <w:sz w:val="18"/>
                <w:u w:val="none"/>
              </w:rPr>
              <w:t xml:space="preserve"> </w:t>
            </w:r>
            <w:r>
              <w:rPr>
                <w:sz w:val="18"/>
                <w:u w:val="none"/>
              </w:rPr>
              <w:t xml:space="preserve">pres- </w:t>
            </w:r>
            <w:r>
              <w:rPr>
                <w:spacing w:val="-4"/>
                <w:sz w:val="18"/>
                <w:u w:val="none"/>
              </w:rPr>
              <w:t>ent.</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spacing w:before="5"/>
              <w:rPr>
                <w:rFonts w:ascii="Arial"/>
                <w:b/>
                <w:i/>
                <w:sz w:val="18"/>
                <w:u w:val="none"/>
              </w:rPr>
            </w:pPr>
          </w:p>
          <w:p>
            <w:pPr>
              <w:pStyle w:val="152"/>
              <w:ind w:left="28" w:right="3"/>
              <w:jc w:val="center"/>
              <w:rPr>
                <w:sz w:val="18"/>
                <w:u w:val="none"/>
              </w:rPr>
            </w:pPr>
            <w:r>
              <w:rPr>
                <w:spacing w:val="-10"/>
                <w:sz w:val="18"/>
                <w:u w:val="none"/>
              </w:rPr>
              <w:t>Y</w:t>
            </w:r>
          </w:p>
        </w:tc>
        <w:tc>
          <w:tcPr>
            <w:tcW w:w="601" w:type="dxa"/>
            <w:tcBorders>
              <w:top w:val="single" w:color="000000" w:sz="4" w:space="0"/>
              <w:left w:val="single" w:color="000000" w:sz="2" w:space="0"/>
              <w:bottom w:val="single" w:color="000000" w:sz="4" w:space="0"/>
            </w:tcBorders>
          </w:tcPr>
          <w:p>
            <w:pPr>
              <w:pStyle w:val="152"/>
              <w:rPr>
                <w:rFonts w:ascii="Arial"/>
                <w:b/>
                <w:i/>
                <w:sz w:val="18"/>
                <w:u w:val="none"/>
              </w:rPr>
            </w:pPr>
          </w:p>
          <w:p>
            <w:pPr>
              <w:pStyle w:val="152"/>
              <w:rPr>
                <w:rFonts w:ascii="Arial"/>
                <w:b/>
                <w:i/>
                <w:sz w:val="18"/>
                <w:u w:val="none"/>
              </w:rPr>
            </w:pPr>
          </w:p>
          <w:p>
            <w:pPr>
              <w:pStyle w:val="152"/>
              <w:spacing w:before="5"/>
              <w:rPr>
                <w:rFonts w:ascii="Arial"/>
                <w:b/>
                <w:i/>
                <w:sz w:val="18"/>
                <w:u w:val="none"/>
              </w:rPr>
            </w:pPr>
          </w:p>
          <w:p>
            <w:pPr>
              <w:pStyle w:val="152"/>
              <w:ind w:left="39" w:right="3"/>
              <w:jc w:val="center"/>
              <w:rPr>
                <w:sz w:val="18"/>
                <w:u w:val="none"/>
              </w:rPr>
            </w:pPr>
            <w:r>
              <w:rPr>
                <w:spacing w:val="-10"/>
                <w:sz w:val="18"/>
                <w:u w:val="non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66"/>
              <w:ind w:left="130"/>
              <w:rPr>
                <w:sz w:val="18"/>
                <w:u w:val="none"/>
              </w:rPr>
            </w:pPr>
            <w:r>
              <w:rPr>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Pr>
                <w:sz w:val="18"/>
                <w:u w:val="none"/>
              </w:rPr>
            </w:pPr>
            <w:r>
              <w:rPr>
                <w:sz w:val="18"/>
                <w:u w:val="none"/>
              </w:rPr>
              <w:t>See</w:t>
            </w:r>
            <w:r>
              <w:rPr>
                <w:spacing w:val="-8"/>
                <w:sz w:val="18"/>
                <w:u w:val="none"/>
              </w:rPr>
              <w:t xml:space="preserve"> </w:t>
            </w:r>
            <w:r>
              <w:rPr>
                <w:sz w:val="18"/>
                <w:u w:val="none"/>
              </w:rPr>
              <w:t>corresponding</w:t>
            </w:r>
            <w:r>
              <w:rPr>
                <w:spacing w:val="-8"/>
                <w:sz w:val="18"/>
                <w:u w:val="none"/>
              </w:rPr>
              <w:t xml:space="preserve"> </w:t>
            </w:r>
            <w:r>
              <w:rPr>
                <w:sz w:val="18"/>
                <w:u w:val="none"/>
              </w:rPr>
              <w:t>entry</w:t>
            </w:r>
            <w:r>
              <w:rPr>
                <w:spacing w:val="-8"/>
                <w:sz w:val="18"/>
                <w:u w:val="none"/>
              </w:rPr>
              <w:t xml:space="preserve"> </w:t>
            </w:r>
            <w:r>
              <w:rPr>
                <w:sz w:val="18"/>
                <w:u w:val="none"/>
              </w:rPr>
              <w:t>in</w:t>
            </w:r>
            <w:r>
              <w:rPr>
                <w:spacing w:val="-8"/>
                <w:sz w:val="18"/>
                <w:u w:val="none"/>
              </w:rPr>
              <w:t xml:space="preserve"> </w:t>
            </w:r>
            <w:r>
              <w:rPr>
                <w:sz w:val="18"/>
                <w:u w:val="none"/>
              </w:rPr>
              <w:t>Table</w:t>
            </w:r>
            <w:r>
              <w:rPr>
                <w:spacing w:val="-3"/>
                <w:sz w:val="18"/>
                <w:u w:val="none"/>
              </w:rPr>
              <w:t xml:space="preserve"> </w:t>
            </w:r>
            <w:r>
              <w:rPr>
                <w:sz w:val="18"/>
                <w:u w:val="none"/>
              </w:rPr>
              <w:t>27-1</w:t>
            </w:r>
            <w:r>
              <w:rPr>
                <w:spacing w:val="-4"/>
                <w:sz w:val="18"/>
                <w:u w:val="none"/>
              </w:rPr>
              <w:t xml:space="preserve"> </w:t>
            </w:r>
            <w:r>
              <w:rPr>
                <w:sz w:val="18"/>
                <w:u w:val="none"/>
              </w:rPr>
              <w:t>(TXVECTOR</w:t>
            </w:r>
            <w:r>
              <w:rPr>
                <w:spacing w:val="-8"/>
                <w:sz w:val="18"/>
                <w:u w:val="none"/>
              </w:rPr>
              <w:t xml:space="preserve"> </w:t>
            </w:r>
            <w:r>
              <w:rPr>
                <w:sz w:val="18"/>
                <w:u w:val="none"/>
              </w:rPr>
              <w:t>and</w:t>
            </w:r>
            <w:r>
              <w:rPr>
                <w:spacing w:val="-8"/>
                <w:sz w:val="18"/>
                <w:u w:val="none"/>
              </w:rPr>
              <w:t xml:space="preserve"> </w:t>
            </w:r>
            <w:r>
              <w:rPr>
                <w:sz w:val="18"/>
                <w:u w:val="none"/>
              </w:rPr>
              <w:t xml:space="preserve">RXVECTOR </w:t>
            </w:r>
            <w:r>
              <w:rPr>
                <w:spacing w:val="-2"/>
                <w:sz w:val="18"/>
                <w:u w:val="none"/>
              </w:rPr>
              <w:t>parameters)</w:t>
            </w:r>
            <w:r>
              <w:rPr>
                <w:rFonts w:hint="eastAsia" w:eastAsia="宋体"/>
                <w:spacing w:val="-2"/>
                <w:sz w:val="18"/>
                <w:u w:val="none"/>
                <w:lang w:val="en-US" w:eastAsia="zh-CN"/>
              </w:rPr>
              <w:t xml:space="preserve">, </w:t>
            </w:r>
            <w:r>
              <w:rPr>
                <w:rFonts w:hint="eastAsia" w:eastAsia="宋体"/>
                <w:sz w:val="18"/>
                <w:u w:val="none"/>
                <w:lang w:val="en-US" w:eastAsia="zh-CN"/>
              </w:rPr>
              <w:t xml:space="preserve">or </w:t>
            </w:r>
            <w:r>
              <w:rPr>
                <w:sz w:val="18"/>
                <w:u w:val="none"/>
              </w:rPr>
              <w:t xml:space="preserve">Table </w:t>
            </w:r>
            <w:r>
              <w:rPr>
                <w:rFonts w:hint="eastAsia" w:eastAsia="宋体"/>
                <w:sz w:val="18"/>
                <w:u w:val="none"/>
                <w:lang w:val="en-US" w:eastAsia="zh-CN"/>
              </w:rPr>
              <w:t>36</w:t>
            </w:r>
            <w:r>
              <w:rPr>
                <w:sz w:val="18"/>
                <w:u w:val="none"/>
              </w:rPr>
              <w:t>-1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r>
              <w:rPr>
                <w:spacing w:val="-2"/>
                <w:sz w:val="18"/>
                <w:u w:val="none"/>
              </w:rPr>
              <w:t>.</w:t>
            </w:r>
          </w:p>
        </w:tc>
      </w:tr>
    </w:tbl>
    <w:p>
      <w:pPr>
        <w:spacing w:after="0" w:line="232" w:lineRule="auto"/>
        <w:rPr>
          <w:sz w:val="18"/>
        </w:rPr>
        <w:sectPr>
          <w:pgSz w:w="12240" w:h="15840"/>
          <w:pgMar w:top="1280" w:right="1440" w:bottom="880" w:left="1440" w:header="661" w:footer="681" w:gutter="0"/>
          <w:cols w:space="720" w:num="1"/>
        </w:sectPr>
      </w:pPr>
    </w:p>
    <w:p>
      <w:pPr>
        <w:spacing w:before="103"/>
        <w:ind w:left="301" w:right="301" w:firstLine="0"/>
        <w:jc w:val="center"/>
        <w:rPr>
          <w:rFonts w:ascii="Arial" w:hAnsi="Arial"/>
          <w:b/>
          <w:i/>
          <w:sz w:val="20"/>
        </w:rPr>
      </w:pPr>
      <w:r>
        <w:rPr>
          <w:rFonts w:ascii="Arial" w:hAnsi="Arial"/>
          <w:b/>
          <w:sz w:val="20"/>
        </w:rPr>
        <w:t>Table</w:t>
      </w:r>
      <w:r>
        <w:rPr>
          <w:rFonts w:ascii="Arial" w:hAnsi="Arial"/>
          <w:b/>
          <w:spacing w:val="-10"/>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-1—TXVECTOR</w:t>
      </w:r>
      <w:r>
        <w:rPr>
          <w:rFonts w:ascii="Arial" w:hAnsi="Arial"/>
          <w:b/>
          <w:spacing w:val="-8"/>
          <w:sz w:val="20"/>
        </w:rPr>
        <w:t xml:space="preserve"> </w:t>
      </w:r>
      <w:r>
        <w:rPr>
          <w:rFonts w:ascii="Arial" w:hAnsi="Arial"/>
          <w:b/>
          <w:sz w:val="20"/>
        </w:rPr>
        <w:t>and</w:t>
      </w:r>
      <w:r>
        <w:rPr>
          <w:rFonts w:ascii="Arial" w:hAnsi="Arial"/>
          <w:b/>
          <w:spacing w:val="-8"/>
          <w:sz w:val="20"/>
        </w:rPr>
        <w:t xml:space="preserve"> </w:t>
      </w:r>
      <w:r>
        <w:rPr>
          <w:rFonts w:ascii="Arial" w:hAnsi="Arial"/>
          <w:b/>
          <w:sz w:val="20"/>
        </w:rPr>
        <w:t>RXVECTOR</w:t>
      </w:r>
      <w:r>
        <w:rPr>
          <w:rFonts w:ascii="Arial" w:hAnsi="Arial"/>
          <w:b/>
          <w:spacing w:val="-7"/>
          <w:sz w:val="20"/>
        </w:rPr>
        <w:t xml:space="preserve"> </w:t>
      </w:r>
      <w:r>
        <w:rPr>
          <w:rFonts w:ascii="Arial" w:hAnsi="Arial"/>
          <w:b/>
          <w:sz w:val="20"/>
        </w:rPr>
        <w:t>parameters</w:t>
      </w:r>
      <w:r>
        <w:rPr>
          <w:rFonts w:ascii="Arial" w:hAnsi="Arial"/>
          <w:b/>
          <w:spacing w:val="40"/>
          <w:sz w:val="20"/>
        </w:rPr>
        <w:t xml:space="preserve"> </w:t>
      </w:r>
      <w:r>
        <w:rPr>
          <w:rFonts w:ascii="Arial" w:hAnsi="Arial"/>
          <w:b/>
          <w:i/>
          <w:spacing w:val="-2"/>
          <w:sz w:val="20"/>
        </w:rPr>
        <w:t>(continued)</w:t>
      </w:r>
    </w:p>
    <w:p>
      <w:pPr>
        <w:pStyle w:val="14"/>
        <w:spacing w:before="22"/>
        <w:rPr>
          <w:rFonts w:ascii="Arial"/>
          <w:b/>
          <w:i/>
        </w:rPr>
      </w:pPr>
    </w:p>
    <w:tbl>
      <w:tblPr>
        <w:tblStyle w:val="22"/>
        <w:tblW w:w="0" w:type="auto"/>
        <w:tblInd w:w="19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9"/>
        <w:gridCol w:w="2418"/>
        <w:gridCol w:w="4757"/>
        <w:gridCol w:w="600"/>
        <w:gridCol w:w="6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9" w:type="dxa"/>
            <w:tcBorders>
              <w:right w:val="single" w:color="000000" w:sz="2" w:space="0"/>
            </w:tcBorders>
            <w:textDirection w:val="btLr"/>
          </w:tcPr>
          <w:p>
            <w:pPr>
              <w:pStyle w:val="152"/>
              <w:spacing w:before="1"/>
              <w:rPr>
                <w:rFonts w:ascii="Arial"/>
                <w:b/>
                <w:i/>
                <w:sz w:val="18"/>
                <w:u w:val="none"/>
              </w:rPr>
            </w:pPr>
          </w:p>
          <w:p>
            <w:pPr>
              <w:pStyle w:val="152"/>
              <w:ind w:left="215"/>
              <w:rPr>
                <w:b/>
                <w:sz w:val="18"/>
                <w:u w:val="none"/>
              </w:rPr>
            </w:pPr>
            <w:r>
              <w:rPr>
                <w:b/>
                <w:spacing w:val="-2"/>
                <w:sz w:val="18"/>
                <w:u w:val="none"/>
              </w:rPr>
              <w:t>Parameter</w:t>
            </w:r>
          </w:p>
        </w:tc>
        <w:tc>
          <w:tcPr>
            <w:tcW w:w="2418" w:type="dxa"/>
            <w:tcBorders>
              <w:left w:val="single" w:color="000000" w:sz="2" w:space="0"/>
              <w:right w:val="single" w:color="000000" w:sz="2" w:space="0"/>
            </w:tcBorders>
          </w:tcPr>
          <w:p>
            <w:pPr>
              <w:pStyle w:val="152"/>
              <w:rPr>
                <w:rFonts w:ascii="Arial"/>
                <w:b/>
                <w:i/>
                <w:sz w:val="18"/>
                <w:u w:val="none"/>
              </w:rPr>
            </w:pPr>
          </w:p>
          <w:p>
            <w:pPr>
              <w:pStyle w:val="152"/>
              <w:spacing w:before="133"/>
              <w:rPr>
                <w:rFonts w:ascii="Arial"/>
                <w:b/>
                <w:i/>
                <w:sz w:val="18"/>
                <w:u w:val="none"/>
              </w:rPr>
            </w:pPr>
          </w:p>
          <w:p>
            <w:pPr>
              <w:pStyle w:val="152"/>
              <w:ind w:left="24"/>
              <w:jc w:val="center"/>
              <w:rPr>
                <w:b/>
                <w:sz w:val="18"/>
                <w:u w:val="none"/>
              </w:rPr>
            </w:pPr>
            <w:r>
              <w:rPr>
                <w:b/>
                <w:spacing w:val="-2"/>
                <w:sz w:val="18"/>
                <w:u w:val="none"/>
              </w:rPr>
              <w:t>Condition</w:t>
            </w:r>
          </w:p>
        </w:tc>
        <w:tc>
          <w:tcPr>
            <w:tcW w:w="4757" w:type="dxa"/>
            <w:tcBorders>
              <w:left w:val="single" w:color="000000" w:sz="2" w:space="0"/>
              <w:right w:val="single" w:color="000000" w:sz="2" w:space="0"/>
            </w:tcBorders>
          </w:tcPr>
          <w:p>
            <w:pPr>
              <w:pStyle w:val="152"/>
              <w:rPr>
                <w:rFonts w:ascii="Arial"/>
                <w:b/>
                <w:i/>
                <w:sz w:val="18"/>
                <w:u w:val="none"/>
              </w:rPr>
            </w:pPr>
          </w:p>
          <w:p>
            <w:pPr>
              <w:pStyle w:val="152"/>
              <w:spacing w:before="133"/>
              <w:rPr>
                <w:rFonts w:ascii="Arial"/>
                <w:b/>
                <w:i/>
                <w:sz w:val="18"/>
                <w:u w:val="none"/>
              </w:rPr>
            </w:pPr>
          </w:p>
          <w:p>
            <w:pPr>
              <w:pStyle w:val="152"/>
              <w:ind w:left="25" w:right="1"/>
              <w:jc w:val="center"/>
              <w:rPr>
                <w:b/>
                <w:sz w:val="18"/>
                <w:u w:val="none"/>
              </w:rPr>
            </w:pPr>
            <w:r>
              <w:rPr>
                <w:b/>
                <w:spacing w:val="-2"/>
                <w:sz w:val="18"/>
                <w:u w:val="none"/>
              </w:rPr>
              <w:t>Value</w:t>
            </w:r>
          </w:p>
        </w:tc>
        <w:tc>
          <w:tcPr>
            <w:tcW w:w="600" w:type="dxa"/>
            <w:tcBorders>
              <w:left w:val="single" w:color="000000" w:sz="2" w:space="0"/>
              <w:right w:val="single" w:color="000000" w:sz="2" w:space="0"/>
            </w:tcBorders>
            <w:textDirection w:val="btLr"/>
          </w:tcPr>
          <w:p>
            <w:pPr>
              <w:pStyle w:val="152"/>
              <w:spacing w:before="202"/>
              <w:ind w:left="116"/>
              <w:rPr>
                <w:b/>
                <w:sz w:val="18"/>
                <w:u w:val="none"/>
              </w:rPr>
            </w:pPr>
            <w:r>
              <w:rPr>
                <w:b/>
                <w:spacing w:val="-2"/>
                <w:sz w:val="18"/>
                <w:u w:val="none"/>
              </w:rPr>
              <w:t>TXVECTOR</w:t>
            </w:r>
          </w:p>
        </w:tc>
        <w:tc>
          <w:tcPr>
            <w:tcW w:w="601" w:type="dxa"/>
            <w:tcBorders>
              <w:left w:val="single" w:color="000000" w:sz="2" w:space="0"/>
            </w:tcBorders>
            <w:textDirection w:val="btLr"/>
          </w:tcPr>
          <w:p>
            <w:pPr>
              <w:pStyle w:val="152"/>
              <w:spacing w:before="202"/>
              <w:ind w:left="111"/>
              <w:rPr>
                <w:b/>
                <w:sz w:val="18"/>
                <w:u w:val="none"/>
              </w:rPr>
            </w:pPr>
            <w:r>
              <w:rPr>
                <w:b/>
                <w:spacing w:val="-2"/>
                <w:sz w:val="18"/>
                <w:u w:val="none"/>
              </w:rPr>
              <w:t>RXVECTOR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40" w:hRule="atLeast"/>
        </w:trPr>
        <w:tc>
          <w:tcPr>
            <w:tcW w:w="639" w:type="dxa"/>
            <w:vMerge w:val="restart"/>
            <w:tcBorders>
              <w:bottom w:val="single" w:color="000000" w:sz="4" w:space="0"/>
              <w:right w:val="single" w:color="000000" w:sz="2" w:space="0"/>
            </w:tcBorders>
            <w:textDirection w:val="btLr"/>
          </w:tcPr>
          <w:p>
            <w:pPr>
              <w:pStyle w:val="152"/>
              <w:spacing w:before="1"/>
              <w:rPr>
                <w:rFonts w:ascii="Arial"/>
                <w:b/>
                <w:i/>
                <w:sz w:val="18"/>
                <w:u w:val="none"/>
              </w:rPr>
            </w:pPr>
          </w:p>
          <w:p>
            <w:pPr>
              <w:pStyle w:val="152"/>
              <w:ind w:left="266"/>
              <w:rPr>
                <w:sz w:val="18"/>
                <w:u w:val="none"/>
              </w:rPr>
            </w:pPr>
            <w:r>
              <w:rPr>
                <w:spacing w:val="-2"/>
                <w:sz w:val="18"/>
                <w:u w:val="none"/>
              </w:rPr>
              <w:t>TXPWR_LEVEL_INDEX</w:t>
            </w:r>
          </w:p>
        </w:tc>
        <w:tc>
          <w:tcPr>
            <w:tcW w:w="2418" w:type="dxa"/>
            <w:tcBorders>
              <w:left w:val="single" w:color="000000" w:sz="2" w:space="0"/>
              <w:bottom w:val="single" w:color="000000" w:sz="4" w:space="0"/>
              <w:right w:val="single" w:color="000000" w:sz="2" w:space="0"/>
            </w:tcBorders>
          </w:tcPr>
          <w:p>
            <w:pPr>
              <w:pStyle w:val="152"/>
              <w:rPr>
                <w:rFonts w:ascii="Arial"/>
                <w:b/>
                <w:i/>
                <w:sz w:val="18"/>
                <w:u w:val="none"/>
              </w:rPr>
            </w:pPr>
          </w:p>
          <w:p>
            <w:pPr>
              <w:pStyle w:val="152"/>
              <w:spacing w:before="49"/>
              <w:rPr>
                <w:rFonts w:ascii="Arial"/>
                <w:b/>
                <w:i/>
                <w:sz w:val="18"/>
                <w:u w:val="none"/>
              </w:rPr>
            </w:pPr>
          </w:p>
          <w:p>
            <w:pPr>
              <w:pStyle w:val="152"/>
              <w:spacing w:before="1" w:line="230" w:lineRule="auto"/>
              <w:ind w:left="130" w:right="411"/>
              <w:rPr>
                <w:sz w:val="18"/>
                <w:u w:val="none"/>
              </w:rPr>
            </w:pPr>
            <w:r>
              <w:rPr>
                <w:sz w:val="18"/>
                <w:u w:val="none"/>
              </w:rPr>
              <w:t>FORMAT</w:t>
            </w:r>
            <w:r>
              <w:rPr>
                <w:spacing w:val="-12"/>
                <w:sz w:val="18"/>
                <w:u w:val="none"/>
              </w:rPr>
              <w:t xml:space="preserve"> </w:t>
            </w:r>
            <w:r>
              <w:rPr>
                <w:sz w:val="18"/>
                <w:u w:val="none"/>
              </w:rPr>
              <w:t>is</w:t>
            </w:r>
            <w:r>
              <w:rPr>
                <w:spacing w:val="-11"/>
                <w:sz w:val="18"/>
                <w:u w:val="none"/>
              </w:rPr>
              <w:t xml:space="preserve"> </w:t>
            </w:r>
            <w:r>
              <w:rPr>
                <w:rFonts w:hint="eastAsia" w:eastAsia="宋体"/>
                <w:sz w:val="18"/>
                <w:u w:val="none"/>
                <w:lang w:val="en-US" w:eastAsia="zh-CN"/>
              </w:rPr>
              <w:t>UHR</w:t>
            </w:r>
            <w:r>
              <w:rPr>
                <w:sz w:val="18"/>
                <w:u w:val="none"/>
              </w:rPr>
              <w:t>_MU</w:t>
            </w:r>
            <w:r>
              <w:rPr>
                <w:rFonts w:hint="eastAsia" w:eastAsia="宋体"/>
                <w:sz w:val="18"/>
                <w:u w:val="none"/>
                <w:lang w:val="en-US" w:eastAsia="zh-CN"/>
              </w:rPr>
              <w:t>, UHR_ELR,</w:t>
            </w:r>
            <w:r>
              <w:rPr>
                <w:spacing w:val="-11"/>
                <w:sz w:val="18"/>
                <w:u w:val="none"/>
              </w:rPr>
              <w:t xml:space="preserve"> </w:t>
            </w:r>
            <w:r>
              <w:rPr>
                <w:sz w:val="18"/>
                <w:u w:val="none"/>
              </w:rPr>
              <w:t xml:space="preserve">or </w:t>
            </w:r>
            <w:r>
              <w:rPr>
                <w:rFonts w:hint="eastAsia" w:eastAsia="宋体"/>
                <w:sz w:val="18"/>
                <w:u w:val="none"/>
                <w:lang w:val="en-US" w:eastAsia="zh-CN"/>
              </w:rPr>
              <w:t>UHR</w:t>
            </w:r>
            <w:r>
              <w:rPr>
                <w:spacing w:val="-2"/>
                <w:sz w:val="18"/>
                <w:u w:val="none"/>
              </w:rPr>
              <w:t>_TB</w:t>
            </w:r>
          </w:p>
        </w:tc>
        <w:tc>
          <w:tcPr>
            <w:tcW w:w="4757" w:type="dxa"/>
            <w:tcBorders>
              <w:left w:val="single" w:color="000000" w:sz="2" w:space="0"/>
              <w:bottom w:val="single" w:color="000000" w:sz="4" w:space="0"/>
              <w:right w:val="single" w:color="000000" w:sz="2" w:space="0"/>
            </w:tcBorders>
          </w:tcPr>
          <w:p>
            <w:pPr>
              <w:pStyle w:val="152"/>
              <w:spacing w:before="61" w:line="232" w:lineRule="auto"/>
              <w:ind w:left="130" w:right="134"/>
              <w:rPr>
                <w:sz w:val="18"/>
                <w:u w:val="none"/>
              </w:rPr>
            </w:pPr>
            <w:r>
              <w:rPr>
                <w:sz w:val="18"/>
                <w:u w:val="none"/>
              </w:rPr>
              <w:t xml:space="preserve">The allowed values for the TXPWR_LEVEL_INDEX parameter are in the range 1 to </w:t>
            </w:r>
            <w:r>
              <w:rPr>
                <w:i/>
                <w:sz w:val="18"/>
                <w:u w:val="none"/>
              </w:rPr>
              <w:t>N</w:t>
            </w:r>
            <w:r>
              <w:rPr>
                <w:sz w:val="18"/>
                <w:u w:val="none"/>
              </w:rPr>
              <w:t xml:space="preserve">/2, where </w:t>
            </w:r>
            <w:r>
              <w:rPr>
                <w:i/>
                <w:sz w:val="18"/>
                <w:u w:val="none"/>
              </w:rPr>
              <w:t xml:space="preserve">N </w:t>
            </w:r>
            <w:r>
              <w:rPr>
                <w:sz w:val="18"/>
                <w:u w:val="none"/>
              </w:rPr>
              <w:t>is the number of octets</w:t>
            </w:r>
            <w:r>
              <w:rPr>
                <w:spacing w:val="-12"/>
                <w:sz w:val="18"/>
                <w:u w:val="none"/>
              </w:rPr>
              <w:t xml:space="preserve"> </w:t>
            </w:r>
            <w:r>
              <w:rPr>
                <w:sz w:val="18"/>
                <w:u w:val="none"/>
              </w:rPr>
              <w:t>in</w:t>
            </w:r>
            <w:r>
              <w:rPr>
                <w:spacing w:val="-11"/>
                <w:sz w:val="18"/>
                <w:u w:val="none"/>
              </w:rPr>
              <w:t xml:space="preserve"> </w:t>
            </w:r>
            <w:r>
              <w:rPr>
                <w:sz w:val="18"/>
                <w:u w:val="none"/>
              </w:rPr>
              <w:t>dot11TxPowerLevelExtended.</w:t>
            </w:r>
            <w:r>
              <w:rPr>
                <w:spacing w:val="-11"/>
                <w:sz w:val="18"/>
                <w:u w:val="none"/>
              </w:rPr>
              <w:t xml:space="preserve"> </w:t>
            </w:r>
            <w:r>
              <w:rPr>
                <w:sz w:val="18"/>
                <w:u w:val="none"/>
              </w:rPr>
              <w:t>This</w:t>
            </w:r>
            <w:r>
              <w:rPr>
                <w:spacing w:val="-11"/>
                <w:sz w:val="18"/>
                <w:u w:val="none"/>
              </w:rPr>
              <w:t xml:space="preserve"> </w:t>
            </w:r>
            <w:r>
              <w:rPr>
                <w:sz w:val="18"/>
                <w:u w:val="none"/>
              </w:rPr>
              <w:t>parameter</w:t>
            </w:r>
            <w:r>
              <w:rPr>
                <w:spacing w:val="-12"/>
                <w:sz w:val="18"/>
                <w:u w:val="none"/>
              </w:rPr>
              <w:t xml:space="preserve"> </w:t>
            </w:r>
            <w:r>
              <w:rPr>
                <w:sz w:val="18"/>
                <w:u w:val="none"/>
              </w:rPr>
              <w:t>is</w:t>
            </w:r>
            <w:r>
              <w:rPr>
                <w:spacing w:val="-11"/>
                <w:sz w:val="18"/>
                <w:u w:val="none"/>
              </w:rPr>
              <w:t xml:space="preserve"> </w:t>
            </w:r>
            <w:r>
              <w:rPr>
                <w:sz w:val="18"/>
                <w:u w:val="none"/>
              </w:rPr>
              <w:t>used to indicate which of the available transmit power levels defined in dot11TxPowerLevelExtended shall be used for the current transmission.</w:t>
            </w:r>
          </w:p>
        </w:tc>
        <w:tc>
          <w:tcPr>
            <w:tcW w:w="600" w:type="dxa"/>
            <w:tcBorders>
              <w:left w:val="single" w:color="000000" w:sz="2" w:space="0"/>
              <w:bottom w:val="single" w:color="000000" w:sz="4" w:space="0"/>
              <w:right w:val="single" w:color="000000" w:sz="2" w:space="0"/>
            </w:tcBorders>
          </w:tcPr>
          <w:p>
            <w:pPr>
              <w:pStyle w:val="152"/>
              <w:rPr>
                <w:rFonts w:ascii="Arial"/>
                <w:b/>
                <w:i/>
                <w:sz w:val="18"/>
                <w:u w:val="none"/>
              </w:rPr>
            </w:pPr>
          </w:p>
          <w:p>
            <w:pPr>
              <w:pStyle w:val="152"/>
              <w:spacing w:before="142"/>
              <w:rPr>
                <w:rFonts w:ascii="Arial"/>
                <w:b/>
                <w:i/>
                <w:sz w:val="18"/>
                <w:u w:val="none"/>
              </w:rPr>
            </w:pPr>
          </w:p>
          <w:p>
            <w:pPr>
              <w:pStyle w:val="152"/>
              <w:ind w:left="28" w:right="3"/>
              <w:jc w:val="center"/>
              <w:rPr>
                <w:sz w:val="18"/>
                <w:u w:val="none"/>
              </w:rPr>
            </w:pPr>
            <w:r>
              <w:rPr>
                <w:spacing w:val="-10"/>
                <w:sz w:val="18"/>
                <w:u w:val="none"/>
              </w:rPr>
              <w:t>Y</w:t>
            </w:r>
          </w:p>
        </w:tc>
        <w:tc>
          <w:tcPr>
            <w:tcW w:w="601" w:type="dxa"/>
            <w:tcBorders>
              <w:left w:val="single" w:color="000000" w:sz="2" w:space="0"/>
              <w:bottom w:val="single" w:color="000000" w:sz="4" w:space="0"/>
            </w:tcBorders>
          </w:tcPr>
          <w:p>
            <w:pPr>
              <w:pStyle w:val="152"/>
              <w:rPr>
                <w:rFonts w:ascii="Arial"/>
                <w:b/>
                <w:i/>
                <w:sz w:val="18"/>
                <w:u w:val="none"/>
              </w:rPr>
            </w:pPr>
          </w:p>
          <w:p>
            <w:pPr>
              <w:pStyle w:val="152"/>
              <w:spacing w:before="142"/>
              <w:rPr>
                <w:rFonts w:ascii="Arial"/>
                <w:b/>
                <w:i/>
                <w:sz w:val="18"/>
                <w:u w:val="none"/>
              </w:rPr>
            </w:pPr>
          </w:p>
          <w:p>
            <w:pPr>
              <w:pStyle w:val="152"/>
              <w:ind w:left="39" w:right="3"/>
              <w:jc w:val="center"/>
              <w:rPr>
                <w:sz w:val="18"/>
                <w:u w:val="none"/>
              </w:rPr>
            </w:pPr>
            <w:r>
              <w:rPr>
                <w:spacing w:val="-10"/>
                <w:sz w:val="18"/>
                <w:u w:val="non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67"/>
              <w:ind w:left="130"/>
              <w:rPr>
                <w:sz w:val="18"/>
                <w:u w:val="none"/>
              </w:rPr>
            </w:pPr>
            <w:r>
              <w:rPr>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Pr>
                <w:sz w:val="18"/>
                <w:u w:val="none"/>
              </w:rPr>
            </w:pPr>
            <w:r>
              <w:rPr>
                <w:sz w:val="18"/>
                <w:u w:val="none"/>
              </w:rPr>
              <w:t>See</w:t>
            </w:r>
            <w:r>
              <w:rPr>
                <w:spacing w:val="-2"/>
                <w:sz w:val="18"/>
                <w:u w:val="none"/>
              </w:rPr>
              <w:t xml:space="preserve"> </w:t>
            </w:r>
            <w:r>
              <w:rPr>
                <w:sz w:val="18"/>
                <w:u w:val="none"/>
              </w:rPr>
              <w:t>corresponding</w:t>
            </w:r>
            <w:r>
              <w:rPr>
                <w:spacing w:val="-3"/>
                <w:sz w:val="18"/>
                <w:u w:val="none"/>
              </w:rPr>
              <w:t xml:space="preserve"> </w:t>
            </w:r>
            <w:r>
              <w:rPr>
                <w:sz w:val="18"/>
                <w:u w:val="none"/>
              </w:rPr>
              <w:t>entry</w:t>
            </w:r>
            <w:r>
              <w:rPr>
                <w:spacing w:val="-3"/>
                <w:sz w:val="18"/>
                <w:u w:val="none"/>
              </w:rPr>
              <w:t xml:space="preserve"> </w:t>
            </w:r>
            <w:r>
              <w:rPr>
                <w:sz w:val="18"/>
                <w:u w:val="none"/>
              </w:rPr>
              <w:t>in</w:t>
            </w:r>
            <w:r>
              <w:rPr>
                <w:spacing w:val="-3"/>
                <w:sz w:val="18"/>
                <w:u w:val="none"/>
              </w:rPr>
              <w:t xml:space="preserve"> </w:t>
            </w:r>
            <w:r>
              <w:rPr>
                <w:sz w:val="18"/>
                <w:u w:val="none"/>
              </w:rPr>
              <w:t>Table 21-1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r>
              <w:rPr>
                <w:rFonts w:hint="eastAsia" w:eastAsia="宋体"/>
                <w:sz w:val="18"/>
                <w:u w:val="none"/>
                <w:lang w:val="en-US" w:eastAsia="zh-CN"/>
              </w:rPr>
              <w:t>,</w:t>
            </w:r>
            <w:r>
              <w:rPr>
                <w:spacing w:val="-9"/>
                <w:sz w:val="18"/>
                <w:u w:val="none"/>
              </w:rPr>
              <w:t xml:space="preserve"> </w:t>
            </w:r>
            <w:r>
              <w:rPr>
                <w:sz w:val="18"/>
                <w:u w:val="none"/>
              </w:rPr>
              <w:t>Table</w:t>
            </w:r>
            <w:r>
              <w:rPr>
                <w:spacing w:val="-6"/>
                <w:sz w:val="18"/>
                <w:u w:val="none"/>
              </w:rPr>
              <w:t xml:space="preserve"> </w:t>
            </w:r>
            <w:r>
              <w:rPr>
                <w:sz w:val="18"/>
                <w:u w:val="none"/>
              </w:rPr>
              <w:t>27-1</w:t>
            </w:r>
            <w:r>
              <w:rPr>
                <w:spacing w:val="-4"/>
                <w:sz w:val="18"/>
                <w:u w:val="none"/>
              </w:rPr>
              <w:t xml:space="preserve"> </w:t>
            </w:r>
            <w:r>
              <w:rPr>
                <w:sz w:val="18"/>
                <w:u w:val="none"/>
              </w:rPr>
              <w:t>(TXVECTOR</w:t>
            </w:r>
            <w:r>
              <w:rPr>
                <w:spacing w:val="-9"/>
                <w:sz w:val="18"/>
                <w:u w:val="none"/>
              </w:rPr>
              <w:t xml:space="preserve"> </w:t>
            </w:r>
            <w:r>
              <w:rPr>
                <w:sz w:val="18"/>
                <w:u w:val="none"/>
              </w:rPr>
              <w:t>and</w:t>
            </w:r>
            <w:r>
              <w:rPr>
                <w:spacing w:val="-9"/>
                <w:sz w:val="18"/>
                <w:u w:val="none"/>
              </w:rPr>
              <w:t xml:space="preserve"> </w:t>
            </w:r>
            <w:r>
              <w:rPr>
                <w:sz w:val="18"/>
                <w:u w:val="none"/>
              </w:rPr>
              <w:t>RXVECTOR</w:t>
            </w:r>
            <w:r>
              <w:rPr>
                <w:spacing w:val="-9"/>
                <w:sz w:val="18"/>
                <w:u w:val="none"/>
              </w:rPr>
              <w:t xml:space="preserve"> </w:t>
            </w:r>
            <w:r>
              <w:rPr>
                <w:sz w:val="18"/>
                <w:u w:val="none"/>
              </w:rPr>
              <w:t>parameters)</w:t>
            </w:r>
            <w:r>
              <w:rPr>
                <w:rFonts w:hint="eastAsia" w:eastAsia="宋体"/>
                <w:spacing w:val="-2"/>
                <w:sz w:val="18"/>
                <w:u w:val="none"/>
                <w:lang w:val="en-US" w:eastAsia="zh-CN"/>
              </w:rPr>
              <w:t xml:space="preserve">, </w:t>
            </w:r>
            <w:r>
              <w:rPr>
                <w:rFonts w:hint="eastAsia" w:eastAsia="宋体"/>
                <w:sz w:val="18"/>
                <w:u w:val="none"/>
                <w:lang w:val="en-US" w:eastAsia="zh-CN"/>
              </w:rPr>
              <w:t xml:space="preserve">or </w:t>
            </w:r>
            <w:r>
              <w:rPr>
                <w:sz w:val="18"/>
                <w:u w:val="none"/>
              </w:rPr>
              <w:t xml:space="preserve">Table </w:t>
            </w:r>
            <w:r>
              <w:rPr>
                <w:rFonts w:hint="eastAsia" w:eastAsia="宋体"/>
                <w:sz w:val="18"/>
                <w:u w:val="none"/>
                <w:lang w:val="en-US" w:eastAsia="zh-CN"/>
              </w:rPr>
              <w:t>36</w:t>
            </w:r>
            <w:r>
              <w:rPr>
                <w:sz w:val="18"/>
                <w:u w:val="none"/>
              </w:rPr>
              <w:t>-1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49"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
              <w:rPr>
                <w:rFonts w:ascii="Arial"/>
                <w:b/>
                <w:i/>
                <w:strike w:val="0"/>
                <w:dstrike w:val="0"/>
                <w:sz w:val="18"/>
                <w:u w:val="none"/>
              </w:rPr>
            </w:pPr>
          </w:p>
          <w:p>
            <w:pPr>
              <w:pStyle w:val="152"/>
              <w:jc w:val="center"/>
              <w:rPr>
                <w:strike w:val="0"/>
                <w:dstrike w:val="0"/>
                <w:sz w:val="18"/>
                <w:u w:val="none"/>
              </w:rPr>
            </w:pPr>
            <w:r>
              <w:rPr>
                <w:strike w:val="0"/>
                <w:dstrike w:val="0"/>
                <w:spacing w:val="-4"/>
                <w:sz w:val="18"/>
                <w:u w:val="none"/>
              </w:rPr>
              <w:t>RSSI</w:t>
            </w:r>
          </w:p>
        </w:tc>
        <w:tc>
          <w:tcPr>
            <w:tcW w:w="2418" w:type="dxa"/>
            <w:tcBorders>
              <w:top w:val="single" w:color="000000" w:sz="4" w:space="0"/>
              <w:left w:val="single" w:color="000000" w:sz="2" w:space="0"/>
              <w:bottom w:val="single" w:color="000000" w:sz="4" w:space="0"/>
              <w:right w:val="single" w:color="000000" w:sz="2" w:space="0"/>
            </w:tcBorders>
          </w:tcPr>
          <w:p>
            <w:pPr>
              <w:pStyle w:val="152"/>
              <w:rPr>
                <w:rFonts w:ascii="Arial"/>
                <w:b/>
                <w:i/>
                <w:strike w:val="0"/>
                <w:dstrike w:val="0"/>
                <w:sz w:val="18"/>
                <w:u w:val="none"/>
              </w:rPr>
            </w:pPr>
          </w:p>
          <w:p>
            <w:pPr>
              <w:pStyle w:val="152"/>
              <w:spacing w:before="57"/>
              <w:rPr>
                <w:rFonts w:ascii="Arial"/>
                <w:b/>
                <w:i/>
                <w:strike w:val="0"/>
                <w:dstrike w:val="0"/>
                <w:sz w:val="18"/>
                <w:u w:val="none"/>
              </w:rPr>
            </w:pPr>
          </w:p>
          <w:p>
            <w:pPr>
              <w:pStyle w:val="152"/>
              <w:spacing w:line="232" w:lineRule="auto"/>
              <w:ind w:left="130" w:right="411"/>
              <w:rPr>
                <w:strike w:val="0"/>
                <w:dstrike w:val="0"/>
                <w:sz w:val="18"/>
                <w:u w:val="none"/>
              </w:rPr>
            </w:pPr>
            <w:r>
              <w:rPr>
                <w:strike w:val="0"/>
                <w:dstrike w:val="0"/>
                <w:sz w:val="18"/>
                <w:u w:val="none"/>
              </w:rPr>
              <w:t>FORMAT</w:t>
            </w:r>
            <w:r>
              <w:rPr>
                <w:strike w:val="0"/>
                <w:dstrike w:val="0"/>
                <w:spacing w:val="-12"/>
                <w:sz w:val="18"/>
                <w:u w:val="none"/>
              </w:rPr>
              <w:t xml:space="preserve"> </w:t>
            </w:r>
            <w:r>
              <w:rPr>
                <w:strike w:val="0"/>
                <w:dstrike w:val="0"/>
                <w:sz w:val="18"/>
                <w:u w:val="none"/>
              </w:rPr>
              <w:t>is</w:t>
            </w:r>
            <w:r>
              <w:rPr>
                <w:strike w:val="0"/>
                <w:dstrike w:val="0"/>
                <w:spacing w:val="-11"/>
                <w:sz w:val="18"/>
                <w:u w:val="none"/>
              </w:rPr>
              <w:t xml:space="preserve"> </w:t>
            </w:r>
            <w:r>
              <w:rPr>
                <w:rFonts w:hint="eastAsia" w:eastAsia="宋体"/>
                <w:strike w:val="0"/>
                <w:dstrike w:val="0"/>
                <w:sz w:val="18"/>
                <w:u w:val="none"/>
                <w:lang w:val="en-US" w:eastAsia="zh-CN"/>
              </w:rPr>
              <w:t>UHR</w:t>
            </w:r>
            <w:r>
              <w:rPr>
                <w:strike w:val="0"/>
                <w:dstrike w:val="0"/>
                <w:sz w:val="18"/>
                <w:u w:val="none"/>
              </w:rPr>
              <w:t>_MU</w:t>
            </w:r>
            <w:r>
              <w:rPr>
                <w:rFonts w:hint="eastAsia" w:eastAsia="宋体"/>
                <w:strike w:val="0"/>
                <w:dstrike w:val="0"/>
                <w:sz w:val="18"/>
                <w:u w:val="none"/>
                <w:lang w:val="en-US" w:eastAsia="zh-CN"/>
              </w:rPr>
              <w:t>, UHR_ELR,</w:t>
            </w:r>
            <w:r>
              <w:rPr>
                <w:strike w:val="0"/>
                <w:dstrike w:val="0"/>
                <w:spacing w:val="-11"/>
                <w:sz w:val="18"/>
                <w:u w:val="none"/>
              </w:rPr>
              <w:t xml:space="preserve"> </w:t>
            </w:r>
            <w:r>
              <w:rPr>
                <w:strike w:val="0"/>
                <w:dstrike w:val="0"/>
                <w:sz w:val="18"/>
                <w:u w:val="none"/>
              </w:rPr>
              <w:t xml:space="preserve">or </w:t>
            </w:r>
            <w:r>
              <w:rPr>
                <w:rFonts w:hint="eastAsia" w:eastAsia="宋体"/>
                <w:strike w:val="0"/>
                <w:dstrike w:val="0"/>
                <w:sz w:val="18"/>
                <w:u w:val="none"/>
                <w:lang w:val="en-US" w:eastAsia="zh-CN"/>
              </w:rPr>
              <w:t>UHR</w:t>
            </w:r>
            <w:r>
              <w:rPr>
                <w:strike w:val="0"/>
                <w:dstrike w:val="0"/>
                <w:spacing w:val="-2"/>
                <w:sz w:val="18"/>
                <w:u w:val="none"/>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134"/>
              <w:rPr>
                <w:strike w:val="0"/>
                <w:dstrike w:val="0"/>
                <w:sz w:val="18"/>
                <w:u w:val="none"/>
              </w:rPr>
            </w:pPr>
            <w:r>
              <w:rPr>
                <w:strike w:val="0"/>
                <w:dstrike w:val="0"/>
                <w:sz w:val="18"/>
                <w:u w:val="none"/>
              </w:rPr>
              <w:t>The allowed values for the RSSI parameter are in the range 0 to</w:t>
            </w:r>
            <w:r>
              <w:rPr>
                <w:strike w:val="0"/>
                <w:dstrike w:val="0"/>
                <w:spacing w:val="-8"/>
                <w:sz w:val="18"/>
                <w:u w:val="none"/>
              </w:rPr>
              <w:t xml:space="preserve"> </w:t>
            </w:r>
            <w:r>
              <w:rPr>
                <w:strike w:val="0"/>
                <w:dstrike w:val="0"/>
                <w:sz w:val="18"/>
                <w:u w:val="none"/>
              </w:rPr>
              <w:t>255</w:t>
            </w:r>
            <w:r>
              <w:rPr>
                <w:strike w:val="0"/>
                <w:dstrike w:val="0"/>
                <w:spacing w:val="-9"/>
                <w:sz w:val="18"/>
                <w:u w:val="none"/>
              </w:rPr>
              <w:t xml:space="preserve"> </w:t>
            </w:r>
            <w:r>
              <w:rPr>
                <w:strike w:val="0"/>
                <w:dstrike w:val="0"/>
                <w:sz w:val="18"/>
                <w:u w:val="none"/>
              </w:rPr>
              <w:t>inclusive.</w:t>
            </w:r>
            <w:r>
              <w:rPr>
                <w:strike w:val="0"/>
                <w:dstrike w:val="0"/>
                <w:spacing w:val="-8"/>
                <w:sz w:val="18"/>
                <w:u w:val="none"/>
              </w:rPr>
              <w:t xml:space="preserve"> </w:t>
            </w:r>
            <w:r>
              <w:rPr>
                <w:strike w:val="0"/>
                <w:dstrike w:val="0"/>
                <w:sz w:val="18"/>
                <w:u w:val="none"/>
              </w:rPr>
              <w:t>This</w:t>
            </w:r>
            <w:r>
              <w:rPr>
                <w:strike w:val="0"/>
                <w:dstrike w:val="0"/>
                <w:spacing w:val="-8"/>
                <w:sz w:val="18"/>
                <w:u w:val="none"/>
              </w:rPr>
              <w:t xml:space="preserve"> </w:t>
            </w:r>
            <w:r>
              <w:rPr>
                <w:strike w:val="0"/>
                <w:dstrike w:val="0"/>
                <w:sz w:val="18"/>
                <w:u w:val="none"/>
              </w:rPr>
              <w:t>parameter</w:t>
            </w:r>
            <w:r>
              <w:rPr>
                <w:strike w:val="0"/>
                <w:dstrike w:val="0"/>
                <w:spacing w:val="-9"/>
                <w:sz w:val="18"/>
                <w:u w:val="none"/>
              </w:rPr>
              <w:t xml:space="preserve"> </w:t>
            </w:r>
            <w:r>
              <w:rPr>
                <w:strike w:val="0"/>
                <w:dstrike w:val="0"/>
                <w:sz w:val="18"/>
                <w:u w:val="none"/>
              </w:rPr>
              <w:t>is</w:t>
            </w:r>
            <w:r>
              <w:rPr>
                <w:strike w:val="0"/>
                <w:dstrike w:val="0"/>
                <w:spacing w:val="-8"/>
                <w:sz w:val="18"/>
                <w:u w:val="none"/>
              </w:rPr>
              <w:t xml:space="preserve"> </w:t>
            </w:r>
            <w:r>
              <w:rPr>
                <w:strike w:val="0"/>
                <w:dstrike w:val="0"/>
                <w:sz w:val="18"/>
                <w:u w:val="none"/>
              </w:rPr>
              <w:t>a</w:t>
            </w:r>
            <w:r>
              <w:rPr>
                <w:strike w:val="0"/>
                <w:dstrike w:val="0"/>
                <w:spacing w:val="-8"/>
                <w:sz w:val="18"/>
                <w:u w:val="none"/>
              </w:rPr>
              <w:t xml:space="preserve"> </w:t>
            </w:r>
            <w:r>
              <w:rPr>
                <w:strike w:val="0"/>
                <w:dstrike w:val="0"/>
                <w:sz w:val="18"/>
                <w:u w:val="none"/>
              </w:rPr>
              <w:t>measurement</w:t>
            </w:r>
            <w:r>
              <w:rPr>
                <w:strike w:val="0"/>
                <w:dstrike w:val="0"/>
                <w:spacing w:val="-8"/>
                <w:sz w:val="18"/>
                <w:u w:val="none"/>
              </w:rPr>
              <w:t xml:space="preserve"> </w:t>
            </w:r>
            <w:r>
              <w:rPr>
                <w:strike w:val="0"/>
                <w:dstrike w:val="0"/>
                <w:sz w:val="18"/>
                <w:u w:val="none"/>
              </w:rPr>
              <w:t>by</w:t>
            </w:r>
            <w:r>
              <w:rPr>
                <w:strike w:val="0"/>
                <w:dstrike w:val="0"/>
                <w:spacing w:val="-7"/>
                <w:sz w:val="18"/>
                <w:u w:val="none"/>
              </w:rPr>
              <w:t xml:space="preserve"> </w:t>
            </w:r>
            <w:r>
              <w:rPr>
                <w:strike w:val="0"/>
                <w:dstrike w:val="0"/>
                <w:sz w:val="18"/>
                <w:u w:val="none"/>
              </w:rPr>
              <w:t>the</w:t>
            </w:r>
            <w:r>
              <w:rPr>
                <w:strike w:val="0"/>
                <w:dstrike w:val="0"/>
                <w:spacing w:val="-8"/>
                <w:sz w:val="18"/>
                <w:u w:val="none"/>
              </w:rPr>
              <w:t xml:space="preserve"> </w:t>
            </w:r>
            <w:r>
              <w:rPr>
                <w:strike w:val="0"/>
                <w:dstrike w:val="0"/>
                <w:sz w:val="18"/>
                <w:u w:val="none"/>
              </w:rPr>
              <w:t>PHY of the power observed at the antennas used to receive the current</w:t>
            </w:r>
            <w:r>
              <w:rPr>
                <w:strike w:val="0"/>
                <w:dstrike w:val="0"/>
                <w:spacing w:val="-6"/>
                <w:sz w:val="18"/>
                <w:u w:val="none"/>
              </w:rPr>
              <w:t xml:space="preserve"> </w:t>
            </w:r>
            <w:r>
              <w:rPr>
                <w:strike w:val="0"/>
                <w:dstrike w:val="0"/>
                <w:sz w:val="18"/>
                <w:u w:val="none"/>
              </w:rPr>
              <w:t>PPDU</w:t>
            </w:r>
            <w:r>
              <w:rPr>
                <w:strike w:val="0"/>
                <w:dstrike w:val="0"/>
                <w:spacing w:val="-5"/>
                <w:sz w:val="18"/>
                <w:u w:val="none"/>
              </w:rPr>
              <w:t xml:space="preserve"> </w:t>
            </w:r>
            <w:r>
              <w:rPr>
                <w:strike w:val="0"/>
                <w:dstrike w:val="0"/>
                <w:sz w:val="18"/>
                <w:u w:val="none"/>
              </w:rPr>
              <w:t>measured</w:t>
            </w:r>
            <w:r>
              <w:rPr>
                <w:strike w:val="0"/>
                <w:dstrike w:val="0"/>
                <w:spacing w:val="-6"/>
                <w:sz w:val="18"/>
                <w:u w:val="none"/>
              </w:rPr>
              <w:t xml:space="preserve"> </w:t>
            </w:r>
            <w:r>
              <w:rPr>
                <w:strike w:val="0"/>
                <w:dstrike w:val="0"/>
                <w:sz w:val="18"/>
                <w:u w:val="none"/>
              </w:rPr>
              <w:t>during</w:t>
            </w:r>
            <w:r>
              <w:rPr>
                <w:strike w:val="0"/>
                <w:dstrike w:val="0"/>
                <w:spacing w:val="-5"/>
                <w:sz w:val="18"/>
                <w:u w:val="none"/>
              </w:rPr>
              <w:t xml:space="preserve"> </w:t>
            </w:r>
            <w:r>
              <w:rPr>
                <w:strike w:val="0"/>
                <w:dstrike w:val="0"/>
                <w:sz w:val="18"/>
                <w:u w:val="none"/>
              </w:rPr>
              <w:t>the</w:t>
            </w:r>
            <w:r>
              <w:rPr>
                <w:strike w:val="0"/>
                <w:dstrike w:val="0"/>
                <w:spacing w:val="-6"/>
                <w:sz w:val="18"/>
                <w:u w:val="none"/>
              </w:rPr>
              <w:t xml:space="preserve"> </w:t>
            </w:r>
            <w:r>
              <w:rPr>
                <w:strike w:val="0"/>
                <w:dstrike w:val="0"/>
                <w:sz w:val="18"/>
                <w:u w:val="none"/>
              </w:rPr>
              <w:t>reception</w:t>
            </w:r>
            <w:r>
              <w:rPr>
                <w:strike w:val="0"/>
                <w:dstrike w:val="0"/>
                <w:spacing w:val="-6"/>
                <w:sz w:val="18"/>
                <w:u w:val="none"/>
              </w:rPr>
              <w:t xml:space="preserve"> </w:t>
            </w:r>
            <w:r>
              <w:rPr>
                <w:strike w:val="0"/>
                <w:dstrike w:val="0"/>
                <w:sz w:val="18"/>
                <w:u w:val="none"/>
              </w:rPr>
              <w:t>of</w:t>
            </w:r>
            <w:r>
              <w:rPr>
                <w:strike w:val="0"/>
                <w:dstrike w:val="0"/>
                <w:spacing w:val="-6"/>
                <w:sz w:val="18"/>
                <w:u w:val="none"/>
              </w:rPr>
              <w:t xml:space="preserve"> </w:t>
            </w:r>
            <w:r>
              <w:rPr>
                <w:strike w:val="0"/>
                <w:dstrike w:val="0"/>
                <w:sz w:val="18"/>
                <w:u w:val="none"/>
              </w:rPr>
              <w:t>the</w:t>
            </w:r>
            <w:r>
              <w:rPr>
                <w:strike w:val="0"/>
                <w:dstrike w:val="0"/>
                <w:spacing w:val="-5"/>
                <w:sz w:val="18"/>
                <w:u w:val="none"/>
              </w:rPr>
              <w:t xml:space="preserve"> </w:t>
            </w:r>
            <w:r>
              <w:rPr>
                <w:rFonts w:hint="eastAsia" w:eastAsia="宋体"/>
                <w:strike w:val="0"/>
                <w:dstrike w:val="0"/>
                <w:sz w:val="18"/>
                <w:u w:val="none"/>
                <w:lang w:val="en-US" w:eastAsia="zh-CN"/>
              </w:rPr>
              <w:t>UHR</w:t>
            </w:r>
            <w:r>
              <w:rPr>
                <w:strike w:val="0"/>
                <w:dstrike w:val="0"/>
                <w:sz w:val="18"/>
                <w:u w:val="none"/>
              </w:rPr>
              <w:t>-LTF field.</w:t>
            </w:r>
            <w:r>
              <w:rPr>
                <w:strike w:val="0"/>
                <w:dstrike w:val="0"/>
                <w:spacing w:val="-9"/>
                <w:sz w:val="18"/>
                <w:u w:val="none"/>
              </w:rPr>
              <w:t xml:space="preserve"> </w:t>
            </w:r>
            <w:r>
              <w:rPr>
                <w:strike w:val="0"/>
                <w:dstrike w:val="0"/>
                <w:sz w:val="18"/>
                <w:u w:val="none"/>
              </w:rPr>
              <w:t>RSSI</w:t>
            </w:r>
            <w:r>
              <w:rPr>
                <w:strike w:val="0"/>
                <w:dstrike w:val="0"/>
                <w:spacing w:val="-9"/>
                <w:sz w:val="18"/>
                <w:u w:val="none"/>
              </w:rPr>
              <w:t xml:space="preserve"> </w:t>
            </w:r>
            <w:r>
              <w:rPr>
                <w:strike w:val="0"/>
                <w:dstrike w:val="0"/>
                <w:sz w:val="18"/>
                <w:u w:val="none"/>
              </w:rPr>
              <w:t>is</w:t>
            </w:r>
            <w:r>
              <w:rPr>
                <w:strike w:val="0"/>
                <w:dstrike w:val="0"/>
                <w:spacing w:val="-9"/>
                <w:sz w:val="18"/>
                <w:u w:val="none"/>
              </w:rPr>
              <w:t xml:space="preserve"> </w:t>
            </w:r>
            <w:r>
              <w:rPr>
                <w:strike w:val="0"/>
                <w:dstrike w:val="0"/>
                <w:sz w:val="18"/>
                <w:u w:val="none"/>
              </w:rPr>
              <w:t>intended</w:t>
            </w:r>
            <w:r>
              <w:rPr>
                <w:strike w:val="0"/>
                <w:dstrike w:val="0"/>
                <w:spacing w:val="-9"/>
                <w:sz w:val="18"/>
                <w:u w:val="none"/>
              </w:rPr>
              <w:t xml:space="preserve"> </w:t>
            </w:r>
            <w:r>
              <w:rPr>
                <w:strike w:val="0"/>
                <w:dstrike w:val="0"/>
                <w:sz w:val="18"/>
                <w:u w:val="none"/>
              </w:rPr>
              <w:t>to</w:t>
            </w:r>
            <w:r>
              <w:rPr>
                <w:strike w:val="0"/>
                <w:dstrike w:val="0"/>
                <w:spacing w:val="-9"/>
                <w:sz w:val="18"/>
                <w:u w:val="none"/>
              </w:rPr>
              <w:t xml:space="preserve"> </w:t>
            </w:r>
            <w:r>
              <w:rPr>
                <w:strike w:val="0"/>
                <w:dstrike w:val="0"/>
                <w:sz w:val="18"/>
                <w:u w:val="none"/>
              </w:rPr>
              <w:t>be</w:t>
            </w:r>
            <w:r>
              <w:rPr>
                <w:strike w:val="0"/>
                <w:dstrike w:val="0"/>
                <w:spacing w:val="-8"/>
                <w:sz w:val="18"/>
                <w:u w:val="none"/>
              </w:rPr>
              <w:t xml:space="preserve"> </w:t>
            </w:r>
            <w:r>
              <w:rPr>
                <w:strike w:val="0"/>
                <w:dstrike w:val="0"/>
                <w:sz w:val="18"/>
                <w:u w:val="none"/>
              </w:rPr>
              <w:t>used</w:t>
            </w:r>
            <w:r>
              <w:rPr>
                <w:strike w:val="0"/>
                <w:dstrike w:val="0"/>
                <w:spacing w:val="-9"/>
                <w:sz w:val="18"/>
                <w:u w:val="none"/>
              </w:rPr>
              <w:t xml:space="preserve"> </w:t>
            </w:r>
            <w:r>
              <w:rPr>
                <w:strike w:val="0"/>
                <w:dstrike w:val="0"/>
                <w:sz w:val="18"/>
                <w:u w:val="none"/>
              </w:rPr>
              <w:t>in</w:t>
            </w:r>
            <w:r>
              <w:rPr>
                <w:strike w:val="0"/>
                <w:dstrike w:val="0"/>
                <w:spacing w:val="-9"/>
                <w:sz w:val="18"/>
                <w:u w:val="none"/>
              </w:rPr>
              <w:t xml:space="preserve"> </w:t>
            </w:r>
            <w:r>
              <w:rPr>
                <w:strike w:val="0"/>
                <w:dstrike w:val="0"/>
                <w:sz w:val="18"/>
                <w:u w:val="none"/>
              </w:rPr>
              <w:t>a</w:t>
            </w:r>
            <w:r>
              <w:rPr>
                <w:strike w:val="0"/>
                <w:dstrike w:val="0"/>
                <w:spacing w:val="-9"/>
                <w:sz w:val="18"/>
                <w:u w:val="none"/>
              </w:rPr>
              <w:t xml:space="preserve"> </w:t>
            </w:r>
            <w:r>
              <w:rPr>
                <w:strike w:val="0"/>
                <w:dstrike w:val="0"/>
                <w:sz w:val="18"/>
                <w:u w:val="none"/>
              </w:rPr>
              <w:t>relative</w:t>
            </w:r>
            <w:r>
              <w:rPr>
                <w:strike w:val="0"/>
                <w:dstrike w:val="0"/>
                <w:spacing w:val="-9"/>
                <w:sz w:val="18"/>
                <w:u w:val="none"/>
              </w:rPr>
              <w:t xml:space="preserve"> </w:t>
            </w:r>
            <w:r>
              <w:rPr>
                <w:strike w:val="0"/>
                <w:dstrike w:val="0"/>
                <w:sz w:val="18"/>
                <w:u w:val="none"/>
              </w:rPr>
              <w:t>manner,</w:t>
            </w:r>
            <w:r>
              <w:rPr>
                <w:strike w:val="0"/>
                <w:dstrike w:val="0"/>
                <w:spacing w:val="-8"/>
                <w:sz w:val="18"/>
                <w:u w:val="none"/>
              </w:rPr>
              <w:t xml:space="preserve"> </w:t>
            </w:r>
            <w:r>
              <w:rPr>
                <w:strike w:val="0"/>
                <w:dstrike w:val="0"/>
                <w:sz w:val="18"/>
                <w:u w:val="none"/>
              </w:rPr>
              <w:t>and</w:t>
            </w:r>
            <w:r>
              <w:rPr>
                <w:strike w:val="0"/>
                <w:dstrike w:val="0"/>
                <w:spacing w:val="-9"/>
                <w:sz w:val="18"/>
                <w:u w:val="none"/>
              </w:rPr>
              <w:t xml:space="preserve"> </w:t>
            </w:r>
            <w:r>
              <w:rPr>
                <w:strike w:val="0"/>
                <w:dstrike w:val="0"/>
                <w:sz w:val="18"/>
                <w:u w:val="none"/>
              </w:rPr>
              <w:t>it</w:t>
            </w:r>
            <w:r>
              <w:rPr>
                <w:strike w:val="0"/>
                <w:dstrike w:val="0"/>
                <w:spacing w:val="-9"/>
                <w:sz w:val="18"/>
                <w:u w:val="none"/>
              </w:rPr>
              <w:t xml:space="preserve"> </w:t>
            </w:r>
            <w:r>
              <w:rPr>
                <w:strike w:val="0"/>
                <w:dstrike w:val="0"/>
                <w:sz w:val="18"/>
                <w:u w:val="none"/>
              </w:rPr>
              <w:t>is a monotonically increasing function of the received power.</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trike w:val="0"/>
                <w:dstrike w:val="0"/>
                <w:sz w:val="18"/>
                <w:u w:val="none"/>
              </w:rPr>
            </w:pPr>
          </w:p>
          <w:p>
            <w:pPr>
              <w:pStyle w:val="152"/>
              <w:spacing w:before="153"/>
              <w:rPr>
                <w:rFonts w:ascii="Arial"/>
                <w:b/>
                <w:i/>
                <w:strike w:val="0"/>
                <w:dstrike w:val="0"/>
                <w:sz w:val="18"/>
                <w:u w:val="none"/>
              </w:rPr>
            </w:pPr>
          </w:p>
          <w:p>
            <w:pPr>
              <w:pStyle w:val="152"/>
              <w:ind w:left="28" w:right="3"/>
              <w:jc w:val="center"/>
              <w:rPr>
                <w:strike w:val="0"/>
                <w:dstrike w:val="0"/>
                <w:sz w:val="18"/>
                <w:u w:val="none"/>
              </w:rPr>
            </w:pPr>
            <w:r>
              <w:rPr>
                <w:strike w:val="0"/>
                <w:dstrike w:val="0"/>
                <w:spacing w:val="-10"/>
                <w:sz w:val="18"/>
                <w:u w:val="none"/>
              </w:rPr>
              <w:t>N</w:t>
            </w:r>
          </w:p>
        </w:tc>
        <w:tc>
          <w:tcPr>
            <w:tcW w:w="601" w:type="dxa"/>
            <w:tcBorders>
              <w:top w:val="single" w:color="000000" w:sz="4" w:space="0"/>
              <w:left w:val="single" w:color="000000" w:sz="2" w:space="0"/>
              <w:bottom w:val="single" w:color="000000" w:sz="4" w:space="0"/>
            </w:tcBorders>
          </w:tcPr>
          <w:p>
            <w:pPr>
              <w:pStyle w:val="152"/>
              <w:rPr>
                <w:rFonts w:ascii="Arial"/>
                <w:b/>
                <w:i/>
                <w:strike w:val="0"/>
                <w:dstrike w:val="0"/>
                <w:sz w:val="18"/>
                <w:u w:val="none"/>
              </w:rPr>
            </w:pPr>
          </w:p>
          <w:p>
            <w:pPr>
              <w:pStyle w:val="152"/>
              <w:spacing w:before="153"/>
              <w:rPr>
                <w:rFonts w:ascii="Arial"/>
                <w:b/>
                <w:i/>
                <w:strike w:val="0"/>
                <w:dstrike w:val="0"/>
                <w:sz w:val="18"/>
                <w:u w:val="none"/>
              </w:rPr>
            </w:pPr>
          </w:p>
          <w:p>
            <w:pPr>
              <w:pStyle w:val="152"/>
              <w:ind w:left="39" w:right="3"/>
              <w:jc w:val="center"/>
              <w:rPr>
                <w:strike w:val="0"/>
                <w:dstrike w:val="0"/>
                <w:sz w:val="18"/>
                <w:u w:val="none"/>
              </w:rPr>
            </w:pPr>
            <w:r>
              <w:rPr>
                <w:strike w:val="0"/>
                <w:dstrike w:val="0"/>
                <w:spacing w:val="-10"/>
                <w:sz w:val="18"/>
                <w:u w:val="non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trike w:val="0"/>
                <w:dstrike w:val="0"/>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66"/>
              <w:ind w:left="130"/>
              <w:rPr>
                <w:strike w:val="0"/>
                <w:dstrike w:val="0"/>
                <w:sz w:val="18"/>
                <w:u w:val="none"/>
              </w:rPr>
            </w:pPr>
            <w:r>
              <w:rPr>
                <w:strike w:val="0"/>
                <w:dstrike w:val="0"/>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Pr>
                <w:strike w:val="0"/>
                <w:dstrike w:val="0"/>
                <w:sz w:val="18"/>
                <w:u w:val="none"/>
              </w:rPr>
            </w:pPr>
            <w:r>
              <w:rPr>
                <w:strike w:val="0"/>
                <w:dstrike w:val="0"/>
                <w:sz w:val="18"/>
                <w:u w:val="none"/>
              </w:rPr>
              <w:t>See</w:t>
            </w:r>
            <w:r>
              <w:rPr>
                <w:strike w:val="0"/>
                <w:dstrike w:val="0"/>
                <w:spacing w:val="-2"/>
                <w:sz w:val="18"/>
                <w:u w:val="none"/>
              </w:rPr>
              <w:t xml:space="preserve"> </w:t>
            </w:r>
            <w:r>
              <w:rPr>
                <w:strike w:val="0"/>
                <w:dstrike w:val="0"/>
                <w:sz w:val="18"/>
                <w:u w:val="none"/>
              </w:rPr>
              <w:t>corresponding</w:t>
            </w:r>
            <w:r>
              <w:rPr>
                <w:strike w:val="0"/>
                <w:dstrike w:val="0"/>
                <w:spacing w:val="-3"/>
                <w:sz w:val="18"/>
                <w:u w:val="none"/>
              </w:rPr>
              <w:t xml:space="preserve"> </w:t>
            </w:r>
            <w:r>
              <w:rPr>
                <w:strike w:val="0"/>
                <w:dstrike w:val="0"/>
                <w:sz w:val="18"/>
                <w:u w:val="none"/>
              </w:rPr>
              <w:t>entry</w:t>
            </w:r>
            <w:r>
              <w:rPr>
                <w:strike w:val="0"/>
                <w:dstrike w:val="0"/>
                <w:spacing w:val="-3"/>
                <w:sz w:val="18"/>
                <w:u w:val="none"/>
              </w:rPr>
              <w:t xml:space="preserve"> </w:t>
            </w:r>
            <w:r>
              <w:rPr>
                <w:strike w:val="0"/>
                <w:dstrike w:val="0"/>
                <w:sz w:val="18"/>
                <w:u w:val="none"/>
              </w:rPr>
              <w:t>in</w:t>
            </w:r>
            <w:r>
              <w:rPr>
                <w:strike w:val="0"/>
                <w:dstrike w:val="0"/>
                <w:spacing w:val="-3"/>
                <w:sz w:val="18"/>
                <w:u w:val="none"/>
              </w:rPr>
              <w:t xml:space="preserve"> </w:t>
            </w:r>
            <w:r>
              <w:rPr>
                <w:strike w:val="0"/>
                <w:dstrike w:val="0"/>
                <w:sz w:val="18"/>
                <w:u w:val="none"/>
              </w:rPr>
              <w:t>Table 21-1 (TXVECTOR</w:t>
            </w:r>
            <w:r>
              <w:rPr>
                <w:strike w:val="0"/>
                <w:dstrike w:val="0"/>
                <w:spacing w:val="-3"/>
                <w:sz w:val="18"/>
                <w:u w:val="none"/>
              </w:rPr>
              <w:t xml:space="preserve"> </w:t>
            </w:r>
            <w:r>
              <w:rPr>
                <w:strike w:val="0"/>
                <w:dstrike w:val="0"/>
                <w:sz w:val="18"/>
                <w:u w:val="none"/>
              </w:rPr>
              <w:t>and</w:t>
            </w:r>
            <w:r>
              <w:rPr>
                <w:strike w:val="0"/>
                <w:dstrike w:val="0"/>
                <w:spacing w:val="-3"/>
                <w:sz w:val="18"/>
                <w:u w:val="none"/>
              </w:rPr>
              <w:t xml:space="preserve"> </w:t>
            </w:r>
            <w:r>
              <w:rPr>
                <w:strike w:val="0"/>
                <w:dstrike w:val="0"/>
                <w:sz w:val="18"/>
                <w:u w:val="none"/>
              </w:rPr>
              <w:t>RXVECTOR parameters)</w:t>
            </w:r>
            <w:r>
              <w:rPr>
                <w:rFonts w:hint="eastAsia" w:eastAsia="宋体"/>
                <w:strike w:val="0"/>
                <w:dstrike w:val="0"/>
                <w:sz w:val="18"/>
                <w:u w:val="none"/>
                <w:lang w:val="en-US" w:eastAsia="zh-CN"/>
              </w:rPr>
              <w:t>,</w:t>
            </w:r>
            <w:r>
              <w:rPr>
                <w:strike w:val="0"/>
                <w:dstrike w:val="0"/>
                <w:spacing w:val="-9"/>
                <w:sz w:val="18"/>
                <w:u w:val="none"/>
              </w:rPr>
              <w:t xml:space="preserve"> </w:t>
            </w:r>
            <w:r>
              <w:rPr>
                <w:strike w:val="0"/>
                <w:dstrike w:val="0"/>
                <w:sz w:val="18"/>
                <w:u w:val="none"/>
              </w:rPr>
              <w:t>Table</w:t>
            </w:r>
            <w:r>
              <w:rPr>
                <w:strike w:val="0"/>
                <w:dstrike w:val="0"/>
                <w:spacing w:val="-6"/>
                <w:sz w:val="18"/>
                <w:u w:val="none"/>
              </w:rPr>
              <w:t xml:space="preserve"> </w:t>
            </w:r>
            <w:r>
              <w:rPr>
                <w:strike w:val="0"/>
                <w:dstrike w:val="0"/>
                <w:sz w:val="18"/>
                <w:u w:val="none"/>
              </w:rPr>
              <w:t>27-1</w:t>
            </w:r>
            <w:r>
              <w:rPr>
                <w:strike w:val="0"/>
                <w:dstrike w:val="0"/>
                <w:spacing w:val="-4"/>
                <w:sz w:val="18"/>
                <w:u w:val="none"/>
              </w:rPr>
              <w:t xml:space="preserve"> </w:t>
            </w:r>
            <w:r>
              <w:rPr>
                <w:strike w:val="0"/>
                <w:dstrike w:val="0"/>
                <w:sz w:val="18"/>
                <w:u w:val="none"/>
              </w:rPr>
              <w:t>(TXVECTOR</w:t>
            </w:r>
            <w:r>
              <w:rPr>
                <w:strike w:val="0"/>
                <w:dstrike w:val="0"/>
                <w:spacing w:val="-9"/>
                <w:sz w:val="18"/>
                <w:u w:val="none"/>
              </w:rPr>
              <w:t xml:space="preserve"> </w:t>
            </w:r>
            <w:r>
              <w:rPr>
                <w:strike w:val="0"/>
                <w:dstrike w:val="0"/>
                <w:sz w:val="18"/>
                <w:u w:val="none"/>
              </w:rPr>
              <w:t>and</w:t>
            </w:r>
            <w:r>
              <w:rPr>
                <w:strike w:val="0"/>
                <w:dstrike w:val="0"/>
                <w:spacing w:val="-9"/>
                <w:sz w:val="18"/>
                <w:u w:val="none"/>
              </w:rPr>
              <w:t xml:space="preserve"> </w:t>
            </w:r>
            <w:r>
              <w:rPr>
                <w:strike w:val="0"/>
                <w:dstrike w:val="0"/>
                <w:sz w:val="18"/>
                <w:u w:val="none"/>
              </w:rPr>
              <w:t>RXVECTOR</w:t>
            </w:r>
            <w:r>
              <w:rPr>
                <w:strike w:val="0"/>
                <w:dstrike w:val="0"/>
                <w:spacing w:val="-9"/>
                <w:sz w:val="18"/>
                <w:u w:val="none"/>
              </w:rPr>
              <w:t xml:space="preserve"> </w:t>
            </w:r>
            <w:r>
              <w:rPr>
                <w:strike w:val="0"/>
                <w:dstrike w:val="0"/>
                <w:sz w:val="18"/>
                <w:u w:val="none"/>
              </w:rPr>
              <w:t>parameters)</w:t>
            </w:r>
            <w:r>
              <w:rPr>
                <w:rFonts w:hint="eastAsia" w:eastAsia="宋体"/>
                <w:strike w:val="0"/>
                <w:dstrike w:val="0"/>
                <w:spacing w:val="-2"/>
                <w:sz w:val="18"/>
                <w:u w:val="none"/>
                <w:lang w:val="en-US" w:eastAsia="zh-CN"/>
              </w:rPr>
              <w:t xml:space="preserve">, </w:t>
            </w:r>
            <w:r>
              <w:rPr>
                <w:rFonts w:hint="eastAsia" w:eastAsia="宋体"/>
                <w:strike w:val="0"/>
                <w:dstrike w:val="0"/>
                <w:sz w:val="18"/>
                <w:u w:val="none"/>
                <w:lang w:val="en-US" w:eastAsia="zh-CN"/>
              </w:rPr>
              <w:t xml:space="preserve">or </w:t>
            </w:r>
            <w:r>
              <w:rPr>
                <w:strike w:val="0"/>
                <w:dstrike w:val="0"/>
                <w:sz w:val="18"/>
                <w:u w:val="none"/>
              </w:rPr>
              <w:t xml:space="preserve">Table </w:t>
            </w:r>
            <w:r>
              <w:rPr>
                <w:rFonts w:hint="eastAsia" w:eastAsia="宋体"/>
                <w:strike w:val="0"/>
                <w:dstrike w:val="0"/>
                <w:sz w:val="18"/>
                <w:u w:val="none"/>
                <w:lang w:val="en-US" w:eastAsia="zh-CN"/>
              </w:rPr>
              <w:t>36</w:t>
            </w:r>
            <w:r>
              <w:rPr>
                <w:strike w:val="0"/>
                <w:dstrike w:val="0"/>
                <w:sz w:val="18"/>
                <w:u w:val="none"/>
              </w:rPr>
              <w:t>-1 (TXVECTOR</w:t>
            </w:r>
            <w:r>
              <w:rPr>
                <w:strike w:val="0"/>
                <w:dstrike w:val="0"/>
                <w:spacing w:val="-3"/>
                <w:sz w:val="18"/>
                <w:u w:val="none"/>
              </w:rPr>
              <w:t xml:space="preserve"> </w:t>
            </w:r>
            <w:r>
              <w:rPr>
                <w:strike w:val="0"/>
                <w:dstrike w:val="0"/>
                <w:sz w:val="18"/>
                <w:u w:val="none"/>
              </w:rPr>
              <w:t>and</w:t>
            </w:r>
            <w:r>
              <w:rPr>
                <w:strike w:val="0"/>
                <w:dstrike w:val="0"/>
                <w:spacing w:val="-3"/>
                <w:sz w:val="18"/>
                <w:u w:val="none"/>
              </w:rPr>
              <w:t xml:space="preserve"> </w:t>
            </w:r>
            <w:r>
              <w:rPr>
                <w:strike w:val="0"/>
                <w:dstrike w:val="0"/>
                <w:sz w:val="18"/>
                <w:u w:val="non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49"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
              <w:rPr>
                <w:rFonts w:ascii="Arial"/>
                <w:b/>
                <w:i/>
                <w:sz w:val="18"/>
                <w:u w:val="none"/>
              </w:rPr>
            </w:pPr>
          </w:p>
          <w:p>
            <w:pPr>
              <w:pStyle w:val="152"/>
              <w:ind w:left="15" w:right="15"/>
              <w:jc w:val="center"/>
              <w:rPr>
                <w:sz w:val="18"/>
                <w:u w:val="none"/>
              </w:rPr>
            </w:pPr>
            <w:r>
              <w:rPr>
                <w:spacing w:val="-2"/>
                <w:sz w:val="18"/>
                <w:u w:val="none"/>
              </w:rPr>
              <w:t>RSSI_LEGACY</w:t>
            </w:r>
          </w:p>
        </w:tc>
        <w:tc>
          <w:tcPr>
            <w:tcW w:w="2418"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spacing w:before="52"/>
              <w:rPr>
                <w:rFonts w:ascii="Arial"/>
                <w:b/>
                <w:i/>
                <w:sz w:val="18"/>
                <w:u w:val="none"/>
              </w:rPr>
            </w:pPr>
          </w:p>
          <w:p>
            <w:pPr>
              <w:pStyle w:val="152"/>
              <w:spacing w:line="230" w:lineRule="auto"/>
              <w:ind w:left="130" w:right="411"/>
              <w:rPr>
                <w:sz w:val="18"/>
                <w:u w:val="none"/>
              </w:rPr>
            </w:pPr>
            <w:r>
              <w:rPr>
                <w:sz w:val="18"/>
                <w:u w:val="none"/>
              </w:rPr>
              <w:t>FORMAT</w:t>
            </w:r>
            <w:r>
              <w:rPr>
                <w:spacing w:val="-12"/>
                <w:sz w:val="18"/>
                <w:u w:val="none"/>
              </w:rPr>
              <w:t xml:space="preserve"> </w:t>
            </w:r>
            <w:r>
              <w:rPr>
                <w:sz w:val="18"/>
                <w:u w:val="none"/>
              </w:rPr>
              <w:t>is</w:t>
            </w:r>
            <w:r>
              <w:rPr>
                <w:spacing w:val="-11"/>
                <w:sz w:val="18"/>
                <w:u w:val="none"/>
              </w:rPr>
              <w:t xml:space="preserve"> </w:t>
            </w:r>
            <w:r>
              <w:rPr>
                <w:rFonts w:hint="eastAsia" w:eastAsia="宋体"/>
                <w:sz w:val="18"/>
                <w:u w:val="none"/>
                <w:lang w:val="en-US" w:eastAsia="zh-CN"/>
              </w:rPr>
              <w:t>UHR</w:t>
            </w:r>
            <w:r>
              <w:rPr>
                <w:sz w:val="18"/>
                <w:u w:val="none"/>
              </w:rPr>
              <w:t>_MU</w:t>
            </w:r>
            <w:r>
              <w:rPr>
                <w:rFonts w:hint="eastAsia" w:eastAsia="宋体"/>
                <w:sz w:val="18"/>
                <w:u w:val="none"/>
                <w:lang w:val="en-US" w:eastAsia="zh-CN"/>
              </w:rPr>
              <w:t>, UHR_ELR,</w:t>
            </w:r>
            <w:r>
              <w:rPr>
                <w:spacing w:val="-11"/>
                <w:sz w:val="18"/>
                <w:u w:val="none"/>
              </w:rPr>
              <w:t xml:space="preserve"> </w:t>
            </w:r>
            <w:r>
              <w:rPr>
                <w:sz w:val="18"/>
                <w:u w:val="none"/>
              </w:rPr>
              <w:t xml:space="preserve">or </w:t>
            </w:r>
            <w:r>
              <w:rPr>
                <w:rFonts w:hint="eastAsia" w:eastAsia="宋体"/>
                <w:sz w:val="18"/>
                <w:u w:val="none"/>
                <w:lang w:val="en-US" w:eastAsia="zh-CN"/>
              </w:rPr>
              <w:t>UHR</w:t>
            </w:r>
            <w:r>
              <w:rPr>
                <w:spacing w:val="-2"/>
                <w:sz w:val="18"/>
                <w:u w:val="none"/>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161"/>
              <w:rPr>
                <w:sz w:val="18"/>
                <w:u w:val="none"/>
              </w:rPr>
            </w:pPr>
            <w:r>
              <w:rPr>
                <w:sz w:val="18"/>
                <w:u w:val="none"/>
              </w:rPr>
              <w:t>The allowed values for the RSSI_LEGACY parameter are in the</w:t>
            </w:r>
            <w:r>
              <w:rPr>
                <w:spacing w:val="-5"/>
                <w:sz w:val="18"/>
                <w:u w:val="none"/>
              </w:rPr>
              <w:t xml:space="preserve"> </w:t>
            </w:r>
            <w:r>
              <w:rPr>
                <w:sz w:val="18"/>
                <w:u w:val="none"/>
              </w:rPr>
              <w:t>range</w:t>
            </w:r>
            <w:r>
              <w:rPr>
                <w:spacing w:val="-5"/>
                <w:sz w:val="18"/>
                <w:u w:val="none"/>
              </w:rPr>
              <w:t xml:space="preserve"> </w:t>
            </w:r>
            <w:r>
              <w:rPr>
                <w:sz w:val="18"/>
                <w:u w:val="none"/>
              </w:rPr>
              <w:t>0</w:t>
            </w:r>
            <w:r>
              <w:rPr>
                <w:spacing w:val="-4"/>
                <w:sz w:val="18"/>
                <w:u w:val="none"/>
              </w:rPr>
              <w:t xml:space="preserve"> </w:t>
            </w:r>
            <w:r>
              <w:rPr>
                <w:sz w:val="18"/>
                <w:u w:val="none"/>
              </w:rPr>
              <w:t>to</w:t>
            </w:r>
            <w:r>
              <w:rPr>
                <w:spacing w:val="-4"/>
                <w:sz w:val="18"/>
                <w:u w:val="none"/>
              </w:rPr>
              <w:t xml:space="preserve"> </w:t>
            </w:r>
            <w:r>
              <w:rPr>
                <w:sz w:val="18"/>
                <w:u w:val="none"/>
              </w:rPr>
              <w:t>255</w:t>
            </w:r>
            <w:r>
              <w:rPr>
                <w:spacing w:val="-5"/>
                <w:sz w:val="18"/>
                <w:u w:val="none"/>
              </w:rPr>
              <w:t xml:space="preserve"> </w:t>
            </w:r>
            <w:r>
              <w:rPr>
                <w:sz w:val="18"/>
                <w:u w:val="none"/>
              </w:rPr>
              <w:t>inclusive.</w:t>
            </w:r>
            <w:r>
              <w:rPr>
                <w:spacing w:val="-4"/>
                <w:sz w:val="18"/>
                <w:u w:val="none"/>
              </w:rPr>
              <w:t xml:space="preserve"> </w:t>
            </w:r>
            <w:r>
              <w:rPr>
                <w:sz w:val="18"/>
                <w:u w:val="none"/>
              </w:rPr>
              <w:t>This</w:t>
            </w:r>
            <w:r>
              <w:rPr>
                <w:spacing w:val="-4"/>
                <w:sz w:val="18"/>
                <w:u w:val="none"/>
              </w:rPr>
              <w:t xml:space="preserve"> </w:t>
            </w:r>
            <w:r>
              <w:rPr>
                <w:sz w:val="18"/>
                <w:u w:val="none"/>
              </w:rPr>
              <w:t>parameter</w:t>
            </w:r>
            <w:r>
              <w:rPr>
                <w:spacing w:val="-5"/>
                <w:sz w:val="18"/>
                <w:u w:val="none"/>
              </w:rPr>
              <w:t xml:space="preserve"> </w:t>
            </w:r>
            <w:r>
              <w:rPr>
                <w:sz w:val="18"/>
                <w:u w:val="none"/>
              </w:rPr>
              <w:t>is</w:t>
            </w:r>
            <w:r>
              <w:rPr>
                <w:spacing w:val="-4"/>
                <w:sz w:val="18"/>
                <w:u w:val="none"/>
              </w:rPr>
              <w:t xml:space="preserve"> </w:t>
            </w:r>
            <w:r>
              <w:rPr>
                <w:sz w:val="18"/>
                <w:u w:val="none"/>
              </w:rPr>
              <w:t>a</w:t>
            </w:r>
            <w:r>
              <w:rPr>
                <w:spacing w:val="-5"/>
                <w:sz w:val="18"/>
                <w:u w:val="none"/>
              </w:rPr>
              <w:t xml:space="preserve"> </w:t>
            </w:r>
            <w:r>
              <w:rPr>
                <w:sz w:val="18"/>
                <w:u w:val="none"/>
              </w:rPr>
              <w:t>measurement by the PHY of the power observed at the antennas used to receive the current PPDU measured during the reception of non-</w:t>
            </w:r>
            <w:r>
              <w:rPr>
                <w:rFonts w:hint="eastAsia" w:eastAsia="宋体"/>
                <w:sz w:val="18"/>
                <w:u w:val="none"/>
                <w:lang w:val="en-US" w:eastAsia="zh-CN"/>
              </w:rPr>
              <w:t>UHR</w:t>
            </w:r>
            <w:r>
              <w:rPr>
                <w:sz w:val="18"/>
                <w:u w:val="none"/>
              </w:rPr>
              <w:t xml:space="preserve"> portion of the </w:t>
            </w:r>
            <w:r>
              <w:rPr>
                <w:rFonts w:hint="eastAsia" w:eastAsia="宋体"/>
                <w:sz w:val="18"/>
                <w:u w:val="none"/>
                <w:lang w:val="en-US" w:eastAsia="zh-CN"/>
              </w:rPr>
              <w:t>UHR</w:t>
            </w:r>
            <w:r>
              <w:rPr>
                <w:sz w:val="18"/>
                <w:u w:val="none"/>
              </w:rPr>
              <w:t xml:space="preserve"> PPDU preamble.</w:t>
            </w:r>
          </w:p>
          <w:p>
            <w:pPr>
              <w:pStyle w:val="152"/>
              <w:spacing w:line="232" w:lineRule="auto"/>
              <w:ind w:left="130" w:right="296"/>
              <w:jc w:val="both"/>
              <w:rPr>
                <w:sz w:val="18"/>
                <w:u w:val="none"/>
              </w:rPr>
            </w:pPr>
            <w:r>
              <w:rPr>
                <w:sz w:val="18"/>
                <w:u w:val="none"/>
              </w:rPr>
              <w:t>RSSI_LEGACY</w:t>
            </w:r>
            <w:r>
              <w:rPr>
                <w:spacing w:val="-5"/>
                <w:sz w:val="18"/>
                <w:u w:val="none"/>
              </w:rPr>
              <w:t xml:space="preserve"> </w:t>
            </w:r>
            <w:r>
              <w:rPr>
                <w:sz w:val="18"/>
                <w:u w:val="none"/>
              </w:rPr>
              <w:t>is</w:t>
            </w:r>
            <w:r>
              <w:rPr>
                <w:spacing w:val="-6"/>
                <w:sz w:val="18"/>
                <w:u w:val="none"/>
              </w:rPr>
              <w:t xml:space="preserve"> </w:t>
            </w:r>
            <w:r>
              <w:rPr>
                <w:sz w:val="18"/>
                <w:u w:val="none"/>
              </w:rPr>
              <w:t>intended</w:t>
            </w:r>
            <w:r>
              <w:rPr>
                <w:spacing w:val="-5"/>
                <w:sz w:val="18"/>
                <w:u w:val="none"/>
              </w:rPr>
              <w:t xml:space="preserve"> </w:t>
            </w:r>
            <w:r>
              <w:rPr>
                <w:sz w:val="18"/>
                <w:u w:val="none"/>
              </w:rPr>
              <w:t>to</w:t>
            </w:r>
            <w:r>
              <w:rPr>
                <w:spacing w:val="-5"/>
                <w:sz w:val="18"/>
                <w:u w:val="none"/>
              </w:rPr>
              <w:t xml:space="preserve"> </w:t>
            </w:r>
            <w:r>
              <w:rPr>
                <w:sz w:val="18"/>
                <w:u w:val="none"/>
              </w:rPr>
              <w:t>be</w:t>
            </w:r>
            <w:r>
              <w:rPr>
                <w:spacing w:val="-6"/>
                <w:sz w:val="18"/>
                <w:u w:val="none"/>
              </w:rPr>
              <w:t xml:space="preserve"> </w:t>
            </w:r>
            <w:r>
              <w:rPr>
                <w:sz w:val="18"/>
                <w:u w:val="none"/>
              </w:rPr>
              <w:t>used</w:t>
            </w:r>
            <w:r>
              <w:rPr>
                <w:spacing w:val="-5"/>
                <w:sz w:val="18"/>
                <w:u w:val="none"/>
              </w:rPr>
              <w:t xml:space="preserve"> </w:t>
            </w:r>
            <w:r>
              <w:rPr>
                <w:sz w:val="18"/>
                <w:u w:val="none"/>
              </w:rPr>
              <w:t>in</w:t>
            </w:r>
            <w:r>
              <w:rPr>
                <w:spacing w:val="-5"/>
                <w:sz w:val="18"/>
                <w:u w:val="none"/>
              </w:rPr>
              <w:t xml:space="preserve"> </w:t>
            </w:r>
            <w:r>
              <w:rPr>
                <w:sz w:val="18"/>
                <w:u w:val="none"/>
              </w:rPr>
              <w:t>a</w:t>
            </w:r>
            <w:r>
              <w:rPr>
                <w:spacing w:val="-6"/>
                <w:sz w:val="18"/>
                <w:u w:val="none"/>
              </w:rPr>
              <w:t xml:space="preserve"> </w:t>
            </w:r>
            <w:r>
              <w:rPr>
                <w:sz w:val="18"/>
                <w:u w:val="none"/>
              </w:rPr>
              <w:t>relative</w:t>
            </w:r>
            <w:r>
              <w:rPr>
                <w:spacing w:val="-6"/>
                <w:sz w:val="18"/>
                <w:u w:val="none"/>
              </w:rPr>
              <w:t xml:space="preserve"> </w:t>
            </w:r>
            <w:r>
              <w:rPr>
                <w:sz w:val="18"/>
                <w:u w:val="none"/>
              </w:rPr>
              <w:t>manner, and</w:t>
            </w:r>
            <w:r>
              <w:rPr>
                <w:spacing w:val="-4"/>
                <w:sz w:val="18"/>
                <w:u w:val="none"/>
              </w:rPr>
              <w:t xml:space="preserve"> </w:t>
            </w:r>
            <w:r>
              <w:rPr>
                <w:sz w:val="18"/>
                <w:u w:val="none"/>
              </w:rPr>
              <w:t>it</w:t>
            </w:r>
            <w:r>
              <w:rPr>
                <w:spacing w:val="-5"/>
                <w:sz w:val="18"/>
                <w:u w:val="none"/>
              </w:rPr>
              <w:t xml:space="preserve"> </w:t>
            </w:r>
            <w:r>
              <w:rPr>
                <w:sz w:val="18"/>
                <w:u w:val="none"/>
              </w:rPr>
              <w:t>is</w:t>
            </w:r>
            <w:r>
              <w:rPr>
                <w:spacing w:val="-4"/>
                <w:sz w:val="18"/>
                <w:u w:val="none"/>
              </w:rPr>
              <w:t xml:space="preserve"> </w:t>
            </w:r>
            <w:r>
              <w:rPr>
                <w:sz w:val="18"/>
                <w:u w:val="none"/>
              </w:rPr>
              <w:t>a</w:t>
            </w:r>
            <w:r>
              <w:rPr>
                <w:spacing w:val="-4"/>
                <w:sz w:val="18"/>
                <w:u w:val="none"/>
              </w:rPr>
              <w:t xml:space="preserve"> </w:t>
            </w:r>
            <w:r>
              <w:rPr>
                <w:sz w:val="18"/>
                <w:u w:val="none"/>
              </w:rPr>
              <w:t>monotonically</w:t>
            </w:r>
            <w:r>
              <w:rPr>
                <w:spacing w:val="-4"/>
                <w:sz w:val="18"/>
                <w:u w:val="none"/>
              </w:rPr>
              <w:t xml:space="preserve"> </w:t>
            </w:r>
            <w:r>
              <w:rPr>
                <w:sz w:val="18"/>
                <w:u w:val="none"/>
              </w:rPr>
              <w:t>increasing</w:t>
            </w:r>
            <w:r>
              <w:rPr>
                <w:spacing w:val="-4"/>
                <w:sz w:val="18"/>
                <w:u w:val="none"/>
              </w:rPr>
              <w:t xml:space="preserve"> </w:t>
            </w:r>
            <w:r>
              <w:rPr>
                <w:sz w:val="18"/>
                <w:u w:val="none"/>
              </w:rPr>
              <w:t>function</w:t>
            </w:r>
            <w:r>
              <w:rPr>
                <w:spacing w:val="-5"/>
                <w:sz w:val="18"/>
                <w:u w:val="none"/>
              </w:rPr>
              <w:t xml:space="preserve"> </w:t>
            </w:r>
            <w:r>
              <w:rPr>
                <w:sz w:val="18"/>
                <w:u w:val="none"/>
              </w:rPr>
              <w:t>of</w:t>
            </w:r>
            <w:r>
              <w:rPr>
                <w:spacing w:val="-4"/>
                <w:sz w:val="18"/>
                <w:u w:val="none"/>
              </w:rPr>
              <w:t xml:space="preserve"> </w:t>
            </w:r>
            <w:r>
              <w:rPr>
                <w:sz w:val="18"/>
                <w:u w:val="none"/>
              </w:rPr>
              <w:t>the</w:t>
            </w:r>
            <w:r>
              <w:rPr>
                <w:spacing w:val="-5"/>
                <w:sz w:val="18"/>
                <w:u w:val="none"/>
              </w:rPr>
              <w:t xml:space="preserve"> </w:t>
            </w:r>
            <w:r>
              <w:rPr>
                <w:sz w:val="18"/>
                <w:u w:val="none"/>
              </w:rPr>
              <w:t xml:space="preserve">received </w:t>
            </w:r>
            <w:r>
              <w:rPr>
                <w:spacing w:val="-2"/>
                <w:sz w:val="18"/>
                <w:u w:val="none"/>
              </w:rPr>
              <w:t>power.</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spacing w:before="145"/>
              <w:rPr>
                <w:rFonts w:ascii="Arial"/>
                <w:b/>
                <w:i/>
                <w:sz w:val="18"/>
                <w:u w:val="none"/>
              </w:rPr>
            </w:pPr>
          </w:p>
          <w:p>
            <w:pPr>
              <w:pStyle w:val="152"/>
              <w:ind w:left="28" w:right="3"/>
              <w:jc w:val="center"/>
              <w:rPr>
                <w:sz w:val="18"/>
                <w:u w:val="none"/>
              </w:rPr>
            </w:pPr>
            <w:r>
              <w:rPr>
                <w:spacing w:val="-10"/>
                <w:sz w:val="18"/>
                <w:u w:val="none"/>
              </w:rPr>
              <w:t>N</w:t>
            </w:r>
          </w:p>
        </w:tc>
        <w:tc>
          <w:tcPr>
            <w:tcW w:w="601" w:type="dxa"/>
            <w:tcBorders>
              <w:top w:val="single" w:color="000000" w:sz="4" w:space="0"/>
              <w:left w:val="single" w:color="000000" w:sz="2" w:space="0"/>
              <w:bottom w:val="single" w:color="000000" w:sz="4" w:space="0"/>
            </w:tcBorders>
          </w:tcPr>
          <w:p>
            <w:pPr>
              <w:pStyle w:val="152"/>
              <w:rPr>
                <w:rFonts w:ascii="Arial"/>
                <w:b/>
                <w:i/>
                <w:sz w:val="18"/>
                <w:u w:val="none"/>
              </w:rPr>
            </w:pPr>
          </w:p>
          <w:p>
            <w:pPr>
              <w:pStyle w:val="152"/>
              <w:rPr>
                <w:rFonts w:ascii="Arial"/>
                <w:b/>
                <w:i/>
                <w:sz w:val="18"/>
                <w:u w:val="none"/>
              </w:rPr>
            </w:pPr>
          </w:p>
          <w:p>
            <w:pPr>
              <w:pStyle w:val="152"/>
              <w:spacing w:before="145"/>
              <w:rPr>
                <w:rFonts w:ascii="Arial"/>
                <w:b/>
                <w:i/>
                <w:sz w:val="18"/>
                <w:u w:val="none"/>
              </w:rPr>
            </w:pPr>
          </w:p>
          <w:p>
            <w:pPr>
              <w:pStyle w:val="152"/>
              <w:ind w:left="39" w:right="3"/>
              <w:jc w:val="center"/>
              <w:rPr>
                <w:sz w:val="18"/>
                <w:u w:val="none"/>
              </w:rPr>
            </w:pPr>
            <w:r>
              <w:rPr>
                <w:spacing w:val="-10"/>
                <w:sz w:val="18"/>
                <w:u w:val="non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67"/>
              <w:ind w:left="130"/>
              <w:rPr>
                <w:sz w:val="18"/>
                <w:u w:val="none"/>
              </w:rPr>
            </w:pPr>
            <w:r>
              <w:rPr>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Pr>
                <w:sz w:val="18"/>
                <w:u w:val="none"/>
              </w:rPr>
            </w:pPr>
            <w:r>
              <w:rPr>
                <w:sz w:val="18"/>
                <w:u w:val="none"/>
              </w:rPr>
              <w:t>See</w:t>
            </w:r>
            <w:r>
              <w:rPr>
                <w:spacing w:val="-8"/>
                <w:sz w:val="18"/>
                <w:u w:val="none"/>
              </w:rPr>
              <w:t xml:space="preserve"> </w:t>
            </w:r>
            <w:r>
              <w:rPr>
                <w:sz w:val="18"/>
                <w:u w:val="none"/>
              </w:rPr>
              <w:t>corresponding</w:t>
            </w:r>
            <w:r>
              <w:rPr>
                <w:spacing w:val="-8"/>
                <w:sz w:val="18"/>
                <w:u w:val="none"/>
              </w:rPr>
              <w:t xml:space="preserve"> </w:t>
            </w:r>
            <w:r>
              <w:rPr>
                <w:sz w:val="18"/>
                <w:u w:val="none"/>
              </w:rPr>
              <w:t>entry</w:t>
            </w:r>
            <w:r>
              <w:rPr>
                <w:spacing w:val="-8"/>
                <w:sz w:val="18"/>
                <w:u w:val="none"/>
              </w:rPr>
              <w:t xml:space="preserve"> </w:t>
            </w:r>
            <w:r>
              <w:rPr>
                <w:sz w:val="18"/>
                <w:u w:val="none"/>
              </w:rPr>
              <w:t>in</w:t>
            </w:r>
            <w:r>
              <w:rPr>
                <w:spacing w:val="-8"/>
                <w:sz w:val="18"/>
                <w:u w:val="none"/>
              </w:rPr>
              <w:t xml:space="preserve"> </w:t>
            </w:r>
            <w:r>
              <w:rPr>
                <w:sz w:val="18"/>
                <w:u w:val="none"/>
              </w:rPr>
              <w:t>Table</w:t>
            </w:r>
            <w:r>
              <w:rPr>
                <w:spacing w:val="-3"/>
                <w:sz w:val="18"/>
                <w:u w:val="none"/>
              </w:rPr>
              <w:t xml:space="preserve"> </w:t>
            </w:r>
            <w:r>
              <w:rPr>
                <w:sz w:val="18"/>
                <w:u w:val="none"/>
              </w:rPr>
              <w:t>27-1</w:t>
            </w:r>
            <w:r>
              <w:rPr>
                <w:spacing w:val="-4"/>
                <w:sz w:val="18"/>
                <w:u w:val="none"/>
              </w:rPr>
              <w:t xml:space="preserve"> </w:t>
            </w:r>
            <w:r>
              <w:rPr>
                <w:sz w:val="18"/>
                <w:u w:val="none"/>
              </w:rPr>
              <w:t>(TXVECTOR</w:t>
            </w:r>
            <w:r>
              <w:rPr>
                <w:spacing w:val="-8"/>
                <w:sz w:val="18"/>
                <w:u w:val="none"/>
              </w:rPr>
              <w:t xml:space="preserve"> </w:t>
            </w:r>
            <w:r>
              <w:rPr>
                <w:sz w:val="18"/>
                <w:u w:val="none"/>
              </w:rPr>
              <w:t>and</w:t>
            </w:r>
            <w:r>
              <w:rPr>
                <w:spacing w:val="-8"/>
                <w:sz w:val="18"/>
                <w:u w:val="none"/>
              </w:rPr>
              <w:t xml:space="preserve"> </w:t>
            </w:r>
            <w:r>
              <w:rPr>
                <w:sz w:val="18"/>
                <w:u w:val="none"/>
              </w:rPr>
              <w:t xml:space="preserve">RXVECTOR </w:t>
            </w:r>
            <w:r>
              <w:rPr>
                <w:spacing w:val="-2"/>
                <w:sz w:val="18"/>
                <w:u w:val="none"/>
              </w:rPr>
              <w:t>parameters)</w:t>
            </w:r>
            <w:r>
              <w:rPr>
                <w:rFonts w:hint="eastAsia" w:eastAsia="宋体"/>
                <w:spacing w:val="-2"/>
                <w:sz w:val="18"/>
                <w:u w:val="none"/>
                <w:lang w:val="en-US" w:eastAsia="zh-CN"/>
              </w:rPr>
              <w:t xml:space="preserve">, </w:t>
            </w:r>
            <w:r>
              <w:rPr>
                <w:rFonts w:hint="eastAsia" w:eastAsia="宋体"/>
                <w:sz w:val="18"/>
                <w:u w:val="none"/>
                <w:lang w:val="en-US" w:eastAsia="zh-CN"/>
              </w:rPr>
              <w:t xml:space="preserve">or </w:t>
            </w:r>
            <w:r>
              <w:rPr>
                <w:sz w:val="18"/>
                <w:u w:val="none"/>
              </w:rPr>
              <w:t xml:space="preserve">Table </w:t>
            </w:r>
            <w:r>
              <w:rPr>
                <w:rFonts w:hint="eastAsia" w:eastAsia="宋体"/>
                <w:sz w:val="18"/>
                <w:u w:val="none"/>
                <w:lang w:val="en-US" w:eastAsia="zh-CN"/>
              </w:rPr>
              <w:t>36</w:t>
            </w:r>
            <w:r>
              <w:rPr>
                <w:sz w:val="18"/>
                <w:u w:val="none"/>
              </w:rPr>
              <w:t>-1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r>
              <w:rPr>
                <w:spacing w:val="-2"/>
                <w:sz w:val="18"/>
                <w:u w:val="non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9"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
              <w:rPr>
                <w:rFonts w:ascii="Arial"/>
                <w:b/>
                <w:i/>
                <w:sz w:val="18"/>
                <w:u w:val="none"/>
              </w:rPr>
            </w:pPr>
          </w:p>
          <w:p>
            <w:pPr>
              <w:pStyle w:val="152"/>
              <w:jc w:val="center"/>
              <w:rPr>
                <w:sz w:val="18"/>
                <w:u w:val="none"/>
              </w:rPr>
            </w:pPr>
            <w:r>
              <w:rPr>
                <w:spacing w:val="-5"/>
                <w:sz w:val="18"/>
                <w:u w:val="none"/>
              </w:rPr>
              <w:t>MCS</w:t>
            </w: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27"/>
              <w:rPr>
                <w:rFonts w:ascii="Arial"/>
                <w:b/>
                <w:i/>
                <w:sz w:val="18"/>
                <w:u w:val="none"/>
              </w:rPr>
            </w:pPr>
          </w:p>
          <w:p>
            <w:pPr>
              <w:pStyle w:val="152"/>
              <w:spacing w:line="230" w:lineRule="auto"/>
              <w:ind w:left="130" w:right="411"/>
              <w:rPr>
                <w:sz w:val="18"/>
                <w:u w:val="none"/>
              </w:rPr>
            </w:pPr>
            <w:r>
              <w:rPr>
                <w:sz w:val="18"/>
                <w:u w:val="none"/>
              </w:rPr>
              <w:t>FORMAT</w:t>
            </w:r>
            <w:r>
              <w:rPr>
                <w:spacing w:val="-12"/>
                <w:sz w:val="18"/>
                <w:u w:val="none"/>
              </w:rPr>
              <w:t xml:space="preserve"> </w:t>
            </w:r>
            <w:r>
              <w:rPr>
                <w:sz w:val="18"/>
                <w:u w:val="none"/>
              </w:rPr>
              <w:t>is</w:t>
            </w:r>
            <w:r>
              <w:rPr>
                <w:spacing w:val="-11"/>
                <w:sz w:val="18"/>
                <w:u w:val="none"/>
              </w:rPr>
              <w:t xml:space="preserve"> </w:t>
            </w:r>
            <w:r>
              <w:rPr>
                <w:rFonts w:hint="eastAsia" w:eastAsia="宋体"/>
                <w:sz w:val="18"/>
                <w:u w:val="none"/>
                <w:lang w:val="en-US" w:eastAsia="zh-CN"/>
              </w:rPr>
              <w:t>UHR</w:t>
            </w:r>
            <w:r>
              <w:rPr>
                <w:sz w:val="18"/>
                <w:u w:val="none"/>
              </w:rPr>
              <w:t>_MU</w:t>
            </w:r>
            <w:r>
              <w:rPr>
                <w:rFonts w:hint="eastAsia" w:eastAsia="宋体"/>
                <w:sz w:val="18"/>
                <w:u w:val="none"/>
                <w:lang w:val="en-US" w:eastAsia="zh-CN"/>
              </w:rPr>
              <w:t>, UHR_ELR,</w:t>
            </w:r>
            <w:r>
              <w:rPr>
                <w:spacing w:val="-11"/>
                <w:sz w:val="18"/>
                <w:u w:val="none"/>
              </w:rPr>
              <w:t xml:space="preserve"> </w:t>
            </w:r>
            <w:r>
              <w:rPr>
                <w:sz w:val="18"/>
                <w:u w:val="none"/>
              </w:rPr>
              <w:t xml:space="preserve">or </w:t>
            </w:r>
            <w:r>
              <w:rPr>
                <w:rFonts w:hint="eastAsia" w:eastAsia="宋体"/>
                <w:sz w:val="18"/>
                <w:u w:val="none"/>
                <w:lang w:val="en-US" w:eastAsia="zh-CN"/>
              </w:rPr>
              <w:t>UHR</w:t>
            </w:r>
            <w:r>
              <w:rPr>
                <w:spacing w:val="-2"/>
                <w:sz w:val="18"/>
                <w:u w:val="none"/>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102"/>
              <w:rPr>
                <w:sz w:val="18"/>
                <w:u w:val="none"/>
              </w:rPr>
            </w:pPr>
            <w:r>
              <w:rPr>
                <w:sz w:val="18"/>
                <w:u w:val="none"/>
              </w:rPr>
              <w:t>Indicates</w:t>
            </w:r>
            <w:r>
              <w:rPr>
                <w:spacing w:val="-6"/>
                <w:sz w:val="18"/>
                <w:u w:val="none"/>
              </w:rPr>
              <w:t xml:space="preserve"> </w:t>
            </w:r>
            <w:r>
              <w:rPr>
                <w:sz w:val="18"/>
                <w:u w:val="none"/>
              </w:rPr>
              <w:t>the</w:t>
            </w:r>
            <w:r>
              <w:rPr>
                <w:spacing w:val="-5"/>
                <w:sz w:val="18"/>
                <w:u w:val="none"/>
              </w:rPr>
              <w:t xml:space="preserve"> </w:t>
            </w:r>
            <w:r>
              <w:rPr>
                <w:sz w:val="18"/>
                <w:u w:val="none"/>
              </w:rPr>
              <w:t>modulation</w:t>
            </w:r>
            <w:r>
              <w:rPr>
                <w:spacing w:val="-6"/>
                <w:sz w:val="18"/>
                <w:u w:val="none"/>
              </w:rPr>
              <w:t xml:space="preserve"> </w:t>
            </w:r>
            <w:r>
              <w:rPr>
                <w:sz w:val="18"/>
                <w:u w:val="none"/>
              </w:rPr>
              <w:t>and</w:t>
            </w:r>
            <w:r>
              <w:rPr>
                <w:spacing w:val="-6"/>
                <w:sz w:val="18"/>
                <w:u w:val="none"/>
              </w:rPr>
              <w:t xml:space="preserve"> </w:t>
            </w:r>
            <w:r>
              <w:rPr>
                <w:sz w:val="18"/>
                <w:u w:val="none"/>
              </w:rPr>
              <w:t>coding</w:t>
            </w:r>
            <w:r>
              <w:rPr>
                <w:spacing w:val="-6"/>
                <w:sz w:val="18"/>
                <w:u w:val="none"/>
              </w:rPr>
              <w:t xml:space="preserve"> </w:t>
            </w:r>
            <w:r>
              <w:rPr>
                <w:sz w:val="18"/>
                <w:u w:val="none"/>
              </w:rPr>
              <w:t>schemes</w:t>
            </w:r>
            <w:r>
              <w:rPr>
                <w:spacing w:val="-6"/>
                <w:sz w:val="18"/>
                <w:u w:val="none"/>
              </w:rPr>
              <w:t xml:space="preserve"> </w:t>
            </w:r>
            <w:r>
              <w:rPr>
                <w:sz w:val="18"/>
                <w:u w:val="none"/>
              </w:rPr>
              <w:t>used</w:t>
            </w:r>
            <w:r>
              <w:rPr>
                <w:spacing w:val="-6"/>
                <w:sz w:val="18"/>
                <w:u w:val="none"/>
              </w:rPr>
              <w:t xml:space="preserve"> </w:t>
            </w:r>
            <w:r>
              <w:rPr>
                <w:sz w:val="18"/>
                <w:u w:val="none"/>
              </w:rPr>
              <w:t>in</w:t>
            </w:r>
            <w:r>
              <w:rPr>
                <w:spacing w:val="-6"/>
                <w:sz w:val="18"/>
                <w:u w:val="none"/>
              </w:rPr>
              <w:t xml:space="preserve"> </w:t>
            </w:r>
            <w:r>
              <w:rPr>
                <w:sz w:val="18"/>
                <w:u w:val="none"/>
              </w:rPr>
              <w:t>the transmission of the Data field of the PPDU.</w:t>
            </w:r>
          </w:p>
          <w:p>
            <w:pPr>
              <w:pStyle w:val="152"/>
              <w:spacing w:line="200" w:lineRule="exact"/>
              <w:ind w:left="130"/>
              <w:rPr>
                <w:sz w:val="18"/>
                <w:u w:val="none"/>
              </w:rPr>
            </w:pPr>
            <w:r>
              <w:rPr>
                <w:sz w:val="18"/>
                <w:u w:val="none"/>
              </w:rPr>
              <w:t>Integer:</w:t>
            </w:r>
            <w:r>
              <w:rPr>
                <w:spacing w:val="-4"/>
                <w:sz w:val="18"/>
                <w:u w:val="none"/>
              </w:rPr>
              <w:t xml:space="preserve"> </w:t>
            </w:r>
            <w:r>
              <w:rPr>
                <w:sz w:val="18"/>
                <w:u w:val="none"/>
              </w:rPr>
              <w:t>range</w:t>
            </w:r>
            <w:r>
              <w:rPr>
                <w:spacing w:val="-4"/>
                <w:sz w:val="18"/>
                <w:u w:val="none"/>
              </w:rPr>
              <w:t xml:space="preserve"> </w:t>
            </w:r>
            <w:r>
              <w:rPr>
                <w:sz w:val="18"/>
                <w:u w:val="none"/>
              </w:rPr>
              <w:t>0</w:t>
            </w:r>
            <w:r>
              <w:rPr>
                <w:spacing w:val="-3"/>
                <w:sz w:val="18"/>
                <w:u w:val="none"/>
              </w:rPr>
              <w:t xml:space="preserve"> </w:t>
            </w:r>
            <w:r>
              <w:rPr>
                <w:sz w:val="18"/>
                <w:u w:val="none"/>
              </w:rPr>
              <w:t>to</w:t>
            </w:r>
            <w:r>
              <w:rPr>
                <w:spacing w:val="-3"/>
                <w:sz w:val="18"/>
                <w:u w:val="none"/>
              </w:rPr>
              <w:t xml:space="preserve"> </w:t>
            </w:r>
            <w:r>
              <w:rPr>
                <w:rFonts w:hint="eastAsia" w:eastAsia="宋体"/>
                <w:spacing w:val="-5"/>
                <w:sz w:val="18"/>
                <w:u w:val="none"/>
                <w:lang w:val="en-US" w:eastAsia="zh-CN"/>
              </w:rPr>
              <w:t>31</w:t>
            </w:r>
            <w:r>
              <w:rPr>
                <w:spacing w:val="-5"/>
                <w:sz w:val="18"/>
                <w:u w:val="none"/>
              </w:rPr>
              <w:t>.</w:t>
            </w:r>
          </w:p>
          <w:p>
            <w:pPr>
              <w:pStyle w:val="152"/>
              <w:spacing w:before="113"/>
              <w:ind w:left="130"/>
              <w:rPr>
                <w:spacing w:val="-2"/>
                <w:sz w:val="18"/>
                <w:u w:val="none"/>
              </w:rPr>
            </w:pPr>
            <w:r>
              <w:rPr>
                <w:sz w:val="18"/>
                <w:u w:val="none"/>
              </w:rPr>
              <w:t>NOTE</w:t>
            </w:r>
            <w:r>
              <w:rPr>
                <w:rFonts w:hint="eastAsia" w:eastAsia="宋体"/>
                <w:sz w:val="18"/>
                <w:u w:val="none"/>
                <w:lang w:val="en-US" w:eastAsia="zh-CN"/>
              </w:rPr>
              <w:t xml:space="preserve"> 1</w:t>
            </w:r>
            <w:r>
              <w:rPr>
                <w:spacing w:val="-5"/>
                <w:sz w:val="18"/>
                <w:u w:val="none"/>
              </w:rPr>
              <w:t xml:space="preserve"> </w:t>
            </w:r>
            <w:r>
              <w:rPr>
                <w:sz w:val="18"/>
                <w:u w:val="none"/>
              </w:rPr>
              <w:t>–</w:t>
            </w:r>
            <w:r>
              <w:rPr>
                <w:spacing w:val="-4"/>
                <w:sz w:val="18"/>
                <w:u w:val="none"/>
              </w:rPr>
              <w:t xml:space="preserve"> </w:t>
            </w:r>
            <w:r>
              <w:rPr>
                <w:sz w:val="18"/>
                <w:u w:val="none"/>
              </w:rPr>
              <w:t>the</w:t>
            </w:r>
            <w:r>
              <w:rPr>
                <w:spacing w:val="-5"/>
                <w:sz w:val="18"/>
                <w:u w:val="none"/>
              </w:rPr>
              <w:t xml:space="preserve"> </w:t>
            </w:r>
            <w:r>
              <w:rPr>
                <w:sz w:val="18"/>
                <w:u w:val="none"/>
              </w:rPr>
              <w:t>value</w:t>
            </w:r>
            <w:r>
              <w:rPr>
                <w:spacing w:val="-6"/>
                <w:sz w:val="18"/>
                <w:u w:val="none"/>
              </w:rPr>
              <w:t xml:space="preserve"> </w:t>
            </w:r>
            <w:r>
              <w:rPr>
                <w:sz w:val="18"/>
                <w:u w:val="none"/>
              </w:rPr>
              <w:t>14</w:t>
            </w:r>
            <w:r>
              <w:rPr>
                <w:spacing w:val="-4"/>
                <w:sz w:val="18"/>
                <w:u w:val="none"/>
              </w:rPr>
              <w:t xml:space="preserve"> </w:t>
            </w:r>
            <w:r>
              <w:rPr>
                <w:sz w:val="18"/>
                <w:u w:val="none"/>
              </w:rPr>
              <w:t>is</w:t>
            </w:r>
            <w:r>
              <w:rPr>
                <w:spacing w:val="-4"/>
                <w:sz w:val="18"/>
                <w:u w:val="none"/>
              </w:rPr>
              <w:t xml:space="preserve"> </w:t>
            </w:r>
            <w:r>
              <w:rPr>
                <w:sz w:val="18"/>
                <w:u w:val="none"/>
              </w:rPr>
              <w:t>reserved</w:t>
            </w:r>
            <w:r>
              <w:rPr>
                <w:spacing w:val="-5"/>
                <w:sz w:val="18"/>
                <w:u w:val="none"/>
              </w:rPr>
              <w:t xml:space="preserve"> </w:t>
            </w:r>
            <w:r>
              <w:rPr>
                <w:sz w:val="18"/>
                <w:u w:val="none"/>
              </w:rPr>
              <w:t>when</w:t>
            </w:r>
            <w:r>
              <w:rPr>
                <w:spacing w:val="-4"/>
                <w:sz w:val="18"/>
                <w:u w:val="none"/>
              </w:rPr>
              <w:t xml:space="preserve"> </w:t>
            </w:r>
            <w:r>
              <w:rPr>
                <w:sz w:val="18"/>
                <w:u w:val="none"/>
              </w:rPr>
              <w:t>FORMAT</w:t>
            </w:r>
            <w:r>
              <w:rPr>
                <w:spacing w:val="-5"/>
                <w:sz w:val="18"/>
                <w:u w:val="none"/>
              </w:rPr>
              <w:t xml:space="preserve"> </w:t>
            </w:r>
            <w:r>
              <w:rPr>
                <w:sz w:val="18"/>
                <w:u w:val="none"/>
              </w:rPr>
              <w:t>is</w:t>
            </w:r>
            <w:r>
              <w:rPr>
                <w:spacing w:val="-4"/>
                <w:sz w:val="18"/>
                <w:u w:val="none"/>
              </w:rPr>
              <w:t xml:space="preserve"> </w:t>
            </w:r>
            <w:r>
              <w:rPr>
                <w:rFonts w:hint="eastAsia" w:eastAsia="宋体"/>
                <w:spacing w:val="-2"/>
                <w:sz w:val="18"/>
                <w:u w:val="none"/>
                <w:lang w:val="en-US" w:eastAsia="zh-CN"/>
              </w:rPr>
              <w:t>UHR</w:t>
            </w:r>
            <w:r>
              <w:rPr>
                <w:spacing w:val="-2"/>
                <w:sz w:val="18"/>
                <w:u w:val="none"/>
              </w:rPr>
              <w:t>_TB.</w:t>
            </w:r>
          </w:p>
          <w:p>
            <w:pPr>
              <w:pStyle w:val="152"/>
              <w:spacing w:before="113"/>
              <w:ind w:left="130"/>
              <w:rPr>
                <w:rFonts w:hint="default" w:eastAsia="宋体"/>
                <w:spacing w:val="-2"/>
                <w:sz w:val="18"/>
                <w:u w:val="none"/>
                <w:lang w:val="en-US" w:eastAsia="zh-CN"/>
              </w:rPr>
            </w:pPr>
            <w:r>
              <w:rPr>
                <w:rFonts w:hint="eastAsia" w:eastAsia="宋体"/>
                <w:spacing w:val="-2"/>
                <w:sz w:val="18"/>
                <w:u w:val="none"/>
                <w:lang w:val="en-US" w:eastAsia="zh-CN"/>
              </w:rPr>
              <w:t>NOTE 2</w:t>
            </w:r>
            <w:r>
              <w:rPr>
                <w:spacing w:val="-5"/>
                <w:sz w:val="18"/>
                <w:u w:val="none"/>
              </w:rPr>
              <w:t xml:space="preserve"> </w:t>
            </w:r>
            <w:r>
              <w:rPr>
                <w:sz w:val="18"/>
                <w:u w:val="none"/>
              </w:rPr>
              <w:t>–</w:t>
            </w:r>
            <w:r>
              <w:rPr>
                <w:spacing w:val="-4"/>
                <w:sz w:val="18"/>
                <w:u w:val="none"/>
              </w:rPr>
              <w:t xml:space="preserve"> </w:t>
            </w:r>
            <w:r>
              <w:rPr>
                <w:sz w:val="18"/>
                <w:u w:val="none"/>
              </w:rPr>
              <w:t>the</w:t>
            </w:r>
            <w:r>
              <w:rPr>
                <w:spacing w:val="-5"/>
                <w:sz w:val="18"/>
                <w:u w:val="none"/>
              </w:rPr>
              <w:t xml:space="preserve"> </w:t>
            </w:r>
            <w:r>
              <w:rPr>
                <w:sz w:val="18"/>
                <w:u w:val="none"/>
              </w:rPr>
              <w:t>value</w:t>
            </w:r>
            <w:r>
              <w:rPr>
                <w:rFonts w:hint="eastAsia" w:eastAsia="宋体"/>
                <w:sz w:val="18"/>
                <w:u w:val="none"/>
                <w:lang w:val="en-US" w:eastAsia="zh-CN"/>
              </w:rPr>
              <w:t>s from</w:t>
            </w:r>
            <w:r>
              <w:rPr>
                <w:rFonts w:hint="eastAsia" w:eastAsia="宋体"/>
                <w:sz w:val="18"/>
                <w:highlight w:val="yellow"/>
                <w:u w:val="none"/>
                <w:lang w:val="en-US" w:eastAsia="zh-CN"/>
              </w:rPr>
              <w:t xml:space="preserve"> 20 to 31</w:t>
            </w:r>
            <w:r>
              <w:rPr>
                <w:rFonts w:hint="eastAsia" w:eastAsia="宋体"/>
                <w:sz w:val="18"/>
                <w:u w:val="none"/>
                <w:lang w:val="en-US" w:eastAsia="zh-CN"/>
              </w:rPr>
              <w:t xml:space="preserve"> are reserved.</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spacing w:before="12"/>
              <w:rPr>
                <w:rFonts w:ascii="Arial"/>
                <w:b/>
                <w:i/>
                <w:sz w:val="18"/>
                <w:u w:val="none"/>
              </w:rPr>
            </w:pPr>
          </w:p>
          <w:p>
            <w:pPr>
              <w:pStyle w:val="152"/>
              <w:spacing w:before="1"/>
              <w:ind w:left="28"/>
              <w:jc w:val="center"/>
              <w:rPr>
                <w:sz w:val="18"/>
                <w:u w:val="none"/>
              </w:rPr>
            </w:pPr>
            <w:r>
              <w:rPr>
                <w:spacing w:val="-5"/>
                <w:sz w:val="18"/>
                <w:u w:val="none"/>
              </w:rPr>
              <w:t>MU</w:t>
            </w:r>
          </w:p>
        </w:tc>
        <w:tc>
          <w:tcPr>
            <w:tcW w:w="601" w:type="dxa"/>
            <w:tcBorders>
              <w:top w:val="single" w:color="000000" w:sz="4" w:space="0"/>
              <w:left w:val="single" w:color="000000" w:sz="2" w:space="0"/>
              <w:bottom w:val="single" w:color="000000" w:sz="4" w:space="0"/>
            </w:tcBorders>
          </w:tcPr>
          <w:p>
            <w:pPr>
              <w:pStyle w:val="152"/>
              <w:rPr>
                <w:rFonts w:ascii="Arial"/>
                <w:b/>
                <w:i/>
                <w:sz w:val="18"/>
                <w:u w:val="none"/>
              </w:rPr>
            </w:pPr>
          </w:p>
          <w:p>
            <w:pPr>
              <w:pStyle w:val="152"/>
              <w:spacing w:before="12"/>
              <w:rPr>
                <w:rFonts w:ascii="Arial"/>
                <w:b/>
                <w:i/>
                <w:sz w:val="18"/>
                <w:u w:val="none"/>
              </w:rPr>
            </w:pPr>
          </w:p>
          <w:p>
            <w:pPr>
              <w:pStyle w:val="152"/>
              <w:spacing w:before="1"/>
              <w:ind w:left="39"/>
              <w:jc w:val="center"/>
              <w:rPr>
                <w:sz w:val="18"/>
                <w:u w:val="none"/>
              </w:rPr>
            </w:pPr>
            <w:r>
              <w:rPr>
                <w:spacing w:val="-5"/>
                <w:sz w:val="18"/>
                <w:u w:val="none"/>
              </w:rPr>
              <w:t>MU</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9"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60"/>
              <w:rPr>
                <w:rFonts w:ascii="Arial"/>
                <w:b/>
                <w:i/>
                <w:sz w:val="18"/>
                <w:u w:val="none"/>
              </w:rPr>
            </w:pPr>
          </w:p>
          <w:p>
            <w:pPr>
              <w:pStyle w:val="152"/>
              <w:ind w:left="130"/>
              <w:rPr>
                <w:sz w:val="18"/>
                <w:u w:val="none"/>
              </w:rPr>
            </w:pPr>
            <w:r>
              <w:rPr>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ight="237"/>
              <w:rPr>
                <w:sz w:val="18"/>
                <w:u w:val="none"/>
              </w:rPr>
            </w:pPr>
            <w:r>
              <w:rPr>
                <w:sz w:val="18"/>
                <w:u w:val="none"/>
              </w:rPr>
              <w:t>See corresponding entry in Table 19-1 (TXVECTOR and RXVECTOR parameters),</w:t>
            </w:r>
            <w:r>
              <w:rPr>
                <w:spacing w:val="-9"/>
                <w:sz w:val="18"/>
                <w:u w:val="none"/>
              </w:rPr>
              <w:t xml:space="preserve"> </w:t>
            </w:r>
            <w:r>
              <w:rPr>
                <w:sz w:val="18"/>
                <w:u w:val="none"/>
              </w:rPr>
              <w:t>Table</w:t>
            </w:r>
            <w:r>
              <w:rPr>
                <w:spacing w:val="-6"/>
                <w:sz w:val="18"/>
                <w:u w:val="none"/>
              </w:rPr>
              <w:t xml:space="preserve"> </w:t>
            </w:r>
            <w:r>
              <w:rPr>
                <w:sz w:val="18"/>
                <w:u w:val="none"/>
              </w:rPr>
              <w:t>21-1</w:t>
            </w:r>
            <w:r>
              <w:rPr>
                <w:spacing w:val="-6"/>
                <w:sz w:val="18"/>
                <w:u w:val="none"/>
              </w:rPr>
              <w:t xml:space="preserve"> </w:t>
            </w:r>
            <w:r>
              <w:rPr>
                <w:sz w:val="18"/>
                <w:u w:val="none"/>
              </w:rPr>
              <w:t>(TXVECTOR</w:t>
            </w:r>
            <w:r>
              <w:rPr>
                <w:spacing w:val="-9"/>
                <w:sz w:val="18"/>
                <w:u w:val="none"/>
              </w:rPr>
              <w:t xml:space="preserve"> </w:t>
            </w:r>
            <w:r>
              <w:rPr>
                <w:sz w:val="18"/>
                <w:u w:val="none"/>
              </w:rPr>
              <w:t>and</w:t>
            </w:r>
            <w:r>
              <w:rPr>
                <w:spacing w:val="-10"/>
                <w:sz w:val="18"/>
                <w:u w:val="none"/>
              </w:rPr>
              <w:t xml:space="preserve"> </w:t>
            </w:r>
            <w:r>
              <w:rPr>
                <w:sz w:val="18"/>
                <w:u w:val="none"/>
              </w:rPr>
              <w:t>RXVECTOR</w:t>
            </w:r>
            <w:r>
              <w:rPr>
                <w:spacing w:val="-10"/>
                <w:sz w:val="18"/>
                <w:u w:val="none"/>
              </w:rPr>
              <w:t xml:space="preserve"> </w:t>
            </w:r>
            <w:r>
              <w:rPr>
                <w:sz w:val="18"/>
                <w:u w:val="none"/>
              </w:rPr>
              <w:t>parameters), Table 27-1 (TXVECTOR and RXVECTOR parameters)</w:t>
            </w:r>
            <w:r>
              <w:rPr>
                <w:rFonts w:hint="eastAsia" w:eastAsia="宋体"/>
                <w:spacing w:val="-2"/>
                <w:sz w:val="18"/>
                <w:u w:val="none"/>
                <w:lang w:val="en-US" w:eastAsia="zh-CN"/>
              </w:rPr>
              <w:t xml:space="preserve">, </w:t>
            </w:r>
            <w:r>
              <w:rPr>
                <w:rFonts w:hint="eastAsia" w:eastAsia="宋体"/>
                <w:sz w:val="18"/>
                <w:u w:val="none"/>
                <w:lang w:val="en-US" w:eastAsia="zh-CN"/>
              </w:rPr>
              <w:t xml:space="preserve">or </w:t>
            </w:r>
            <w:r>
              <w:rPr>
                <w:sz w:val="18"/>
                <w:u w:val="none"/>
              </w:rPr>
              <w:t xml:space="preserve">Table </w:t>
            </w:r>
            <w:r>
              <w:rPr>
                <w:rFonts w:hint="eastAsia" w:eastAsia="宋体"/>
                <w:sz w:val="18"/>
                <w:u w:val="none"/>
                <w:lang w:val="en-US" w:eastAsia="zh-CN"/>
              </w:rPr>
              <w:t>36</w:t>
            </w:r>
            <w:r>
              <w:rPr>
                <w:sz w:val="18"/>
                <w:u w:val="none"/>
              </w:rPr>
              <w:t>-1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p>
        </w:tc>
      </w:tr>
    </w:tbl>
    <w:p>
      <w:pPr>
        <w:spacing w:after="0" w:line="232" w:lineRule="auto"/>
        <w:rPr>
          <w:sz w:val="18"/>
        </w:rPr>
        <w:sectPr>
          <w:pgSz w:w="12240" w:h="15840"/>
          <w:pgMar w:top="1280" w:right="1440" w:bottom="960" w:left="1440" w:header="661" w:footer="761" w:gutter="0"/>
          <w:cols w:space="720" w:num="1"/>
        </w:sectPr>
      </w:pPr>
    </w:p>
    <w:p>
      <w:pPr>
        <w:spacing w:before="103"/>
        <w:ind w:left="301" w:right="301" w:firstLine="0"/>
        <w:jc w:val="center"/>
        <w:rPr>
          <w:rFonts w:ascii="Arial" w:hAnsi="Arial"/>
          <w:b/>
          <w:i/>
          <w:sz w:val="20"/>
        </w:rPr>
      </w:pPr>
      <w:r>
        <w:rPr>
          <w:rFonts w:ascii="Arial" w:hAnsi="Arial"/>
          <w:b/>
          <w:sz w:val="20"/>
        </w:rPr>
        <w:t>Table</w:t>
      </w:r>
      <w:r>
        <w:rPr>
          <w:rFonts w:ascii="Arial" w:hAnsi="Arial"/>
          <w:b/>
          <w:spacing w:val="-10"/>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-1—TXVECTOR</w:t>
      </w:r>
      <w:r>
        <w:rPr>
          <w:rFonts w:ascii="Arial" w:hAnsi="Arial"/>
          <w:b/>
          <w:spacing w:val="-8"/>
          <w:sz w:val="20"/>
        </w:rPr>
        <w:t xml:space="preserve"> </w:t>
      </w:r>
      <w:r>
        <w:rPr>
          <w:rFonts w:ascii="Arial" w:hAnsi="Arial"/>
          <w:b/>
          <w:sz w:val="20"/>
        </w:rPr>
        <w:t>and</w:t>
      </w:r>
      <w:r>
        <w:rPr>
          <w:rFonts w:ascii="Arial" w:hAnsi="Arial"/>
          <w:b/>
          <w:spacing w:val="-8"/>
          <w:sz w:val="20"/>
        </w:rPr>
        <w:t xml:space="preserve"> </w:t>
      </w:r>
      <w:r>
        <w:rPr>
          <w:rFonts w:ascii="Arial" w:hAnsi="Arial"/>
          <w:b/>
          <w:sz w:val="20"/>
        </w:rPr>
        <w:t>RXVECTOR</w:t>
      </w:r>
      <w:r>
        <w:rPr>
          <w:rFonts w:ascii="Arial" w:hAnsi="Arial"/>
          <w:b/>
          <w:spacing w:val="-7"/>
          <w:sz w:val="20"/>
        </w:rPr>
        <w:t xml:space="preserve"> </w:t>
      </w:r>
      <w:r>
        <w:rPr>
          <w:rFonts w:ascii="Arial" w:hAnsi="Arial"/>
          <w:b/>
          <w:sz w:val="20"/>
        </w:rPr>
        <w:t>parameters</w:t>
      </w:r>
      <w:r>
        <w:rPr>
          <w:rFonts w:ascii="Arial" w:hAnsi="Arial"/>
          <w:b/>
          <w:spacing w:val="40"/>
          <w:sz w:val="20"/>
        </w:rPr>
        <w:t xml:space="preserve"> </w:t>
      </w:r>
      <w:r>
        <w:rPr>
          <w:rFonts w:ascii="Arial" w:hAnsi="Arial"/>
          <w:b/>
          <w:i/>
          <w:spacing w:val="-2"/>
          <w:sz w:val="20"/>
        </w:rPr>
        <w:t>(continued)</w:t>
      </w:r>
    </w:p>
    <w:p>
      <w:pPr>
        <w:pStyle w:val="14"/>
        <w:spacing w:before="22"/>
        <w:rPr>
          <w:rFonts w:ascii="Arial"/>
          <w:b/>
          <w:i/>
        </w:rPr>
      </w:pPr>
    </w:p>
    <w:tbl>
      <w:tblPr>
        <w:tblStyle w:val="22"/>
        <w:tblW w:w="0" w:type="auto"/>
        <w:tblInd w:w="19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9"/>
        <w:gridCol w:w="2418"/>
        <w:gridCol w:w="4757"/>
        <w:gridCol w:w="600"/>
        <w:gridCol w:w="6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9" w:type="dxa"/>
            <w:tcBorders>
              <w:right w:val="single" w:color="000000" w:sz="2" w:space="0"/>
            </w:tcBorders>
            <w:textDirection w:val="btLr"/>
          </w:tcPr>
          <w:p>
            <w:pPr>
              <w:pStyle w:val="152"/>
              <w:spacing w:before="1"/>
              <w:rPr>
                <w:rFonts w:ascii="Arial"/>
                <w:b/>
                <w:i/>
                <w:sz w:val="18"/>
                <w:u w:val="none"/>
              </w:rPr>
            </w:pPr>
          </w:p>
          <w:p>
            <w:pPr>
              <w:pStyle w:val="152"/>
              <w:ind w:left="215"/>
              <w:rPr>
                <w:b/>
                <w:sz w:val="18"/>
                <w:u w:val="none"/>
              </w:rPr>
            </w:pPr>
            <w:r>
              <w:rPr>
                <w:b/>
                <w:spacing w:val="-2"/>
                <w:sz w:val="18"/>
                <w:u w:val="none"/>
              </w:rPr>
              <w:t>Parameter</w:t>
            </w:r>
          </w:p>
        </w:tc>
        <w:tc>
          <w:tcPr>
            <w:tcW w:w="2418" w:type="dxa"/>
            <w:tcBorders>
              <w:left w:val="single" w:color="000000" w:sz="2" w:space="0"/>
              <w:right w:val="single" w:color="000000" w:sz="2" w:space="0"/>
            </w:tcBorders>
          </w:tcPr>
          <w:p>
            <w:pPr>
              <w:pStyle w:val="152"/>
              <w:rPr>
                <w:rFonts w:ascii="Arial"/>
                <w:b/>
                <w:i/>
                <w:sz w:val="18"/>
                <w:u w:val="none"/>
              </w:rPr>
            </w:pPr>
          </w:p>
          <w:p>
            <w:pPr>
              <w:pStyle w:val="152"/>
              <w:spacing w:before="133"/>
              <w:rPr>
                <w:rFonts w:ascii="Arial"/>
                <w:b/>
                <w:i/>
                <w:sz w:val="18"/>
                <w:u w:val="none"/>
              </w:rPr>
            </w:pPr>
          </w:p>
          <w:p>
            <w:pPr>
              <w:pStyle w:val="152"/>
              <w:ind w:left="24"/>
              <w:jc w:val="center"/>
              <w:rPr>
                <w:b/>
                <w:sz w:val="18"/>
                <w:u w:val="none"/>
              </w:rPr>
            </w:pPr>
            <w:r>
              <w:rPr>
                <w:b/>
                <w:spacing w:val="-2"/>
                <w:sz w:val="18"/>
                <w:u w:val="none"/>
              </w:rPr>
              <w:t>Condition</w:t>
            </w:r>
          </w:p>
        </w:tc>
        <w:tc>
          <w:tcPr>
            <w:tcW w:w="4757" w:type="dxa"/>
            <w:tcBorders>
              <w:left w:val="single" w:color="000000" w:sz="2" w:space="0"/>
              <w:right w:val="single" w:color="000000" w:sz="2" w:space="0"/>
            </w:tcBorders>
          </w:tcPr>
          <w:p>
            <w:pPr>
              <w:pStyle w:val="152"/>
              <w:rPr>
                <w:rFonts w:ascii="Arial"/>
                <w:b/>
                <w:i/>
                <w:sz w:val="18"/>
                <w:u w:val="none"/>
              </w:rPr>
            </w:pPr>
          </w:p>
          <w:p>
            <w:pPr>
              <w:pStyle w:val="152"/>
              <w:spacing w:before="133"/>
              <w:rPr>
                <w:rFonts w:ascii="Arial"/>
                <w:b/>
                <w:i/>
                <w:sz w:val="18"/>
                <w:u w:val="none"/>
              </w:rPr>
            </w:pPr>
          </w:p>
          <w:p>
            <w:pPr>
              <w:pStyle w:val="152"/>
              <w:ind w:left="25" w:right="1"/>
              <w:jc w:val="center"/>
              <w:rPr>
                <w:b/>
                <w:sz w:val="18"/>
                <w:u w:val="none"/>
              </w:rPr>
            </w:pPr>
            <w:r>
              <w:rPr>
                <w:b/>
                <w:spacing w:val="-2"/>
                <w:sz w:val="18"/>
                <w:u w:val="none"/>
              </w:rPr>
              <w:t>Value</w:t>
            </w:r>
          </w:p>
        </w:tc>
        <w:tc>
          <w:tcPr>
            <w:tcW w:w="600" w:type="dxa"/>
            <w:tcBorders>
              <w:left w:val="single" w:color="000000" w:sz="2" w:space="0"/>
              <w:right w:val="single" w:color="000000" w:sz="2" w:space="0"/>
            </w:tcBorders>
            <w:textDirection w:val="btLr"/>
          </w:tcPr>
          <w:p>
            <w:pPr>
              <w:pStyle w:val="152"/>
              <w:spacing w:before="202"/>
              <w:ind w:left="116"/>
              <w:rPr>
                <w:b/>
                <w:sz w:val="18"/>
                <w:u w:val="none"/>
              </w:rPr>
            </w:pPr>
            <w:r>
              <w:rPr>
                <w:b/>
                <w:spacing w:val="-2"/>
                <w:sz w:val="18"/>
                <w:u w:val="none"/>
              </w:rPr>
              <w:t>TXVECTOR</w:t>
            </w:r>
          </w:p>
        </w:tc>
        <w:tc>
          <w:tcPr>
            <w:tcW w:w="601" w:type="dxa"/>
            <w:tcBorders>
              <w:left w:val="single" w:color="000000" w:sz="2" w:space="0"/>
            </w:tcBorders>
            <w:textDirection w:val="btLr"/>
          </w:tcPr>
          <w:p>
            <w:pPr>
              <w:pStyle w:val="152"/>
              <w:spacing w:before="202"/>
              <w:ind w:left="111"/>
              <w:rPr>
                <w:b/>
                <w:sz w:val="18"/>
                <w:u w:val="none"/>
              </w:rPr>
            </w:pPr>
            <w:r>
              <w:rPr>
                <w:b/>
                <w:spacing w:val="-2"/>
                <w:sz w:val="18"/>
                <w:u w:val="none"/>
              </w:rPr>
              <w:t>RXVECTOR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39" w:hRule="atLeast"/>
        </w:trPr>
        <w:tc>
          <w:tcPr>
            <w:tcW w:w="639" w:type="dxa"/>
            <w:vMerge w:val="restart"/>
            <w:tcBorders>
              <w:bottom w:val="single" w:color="000000" w:sz="4" w:space="0"/>
              <w:right w:val="single" w:color="000000" w:sz="2" w:space="0"/>
            </w:tcBorders>
            <w:textDirection w:val="btLr"/>
          </w:tcPr>
          <w:p>
            <w:pPr>
              <w:pStyle w:val="152"/>
              <w:spacing w:before="1"/>
              <w:rPr>
                <w:rFonts w:ascii="Arial"/>
                <w:b/>
                <w:i/>
                <w:sz w:val="18"/>
                <w:highlight w:val="yellow"/>
                <w:u w:val="none"/>
              </w:rPr>
            </w:pPr>
          </w:p>
          <w:p>
            <w:pPr>
              <w:pStyle w:val="152"/>
              <w:ind w:left="355"/>
              <w:rPr>
                <w:sz w:val="18"/>
                <w:highlight w:val="yellow"/>
                <w:u w:val="none"/>
              </w:rPr>
            </w:pPr>
            <w:commentRangeStart w:id="4"/>
            <w:r>
              <w:rPr>
                <w:spacing w:val="-2"/>
                <w:sz w:val="18"/>
                <w:highlight w:val="yellow"/>
                <w:u w:val="none"/>
              </w:rPr>
              <w:t>MCS_</w:t>
            </w:r>
            <w:r>
              <w:rPr>
                <w:rFonts w:hint="eastAsia" w:eastAsia="宋体"/>
                <w:spacing w:val="-2"/>
                <w:sz w:val="18"/>
                <w:highlight w:val="yellow"/>
                <w:u w:val="none"/>
                <w:lang w:val="en-US" w:eastAsia="zh-CN"/>
              </w:rPr>
              <w:t>UHR</w:t>
            </w:r>
            <w:r>
              <w:rPr>
                <w:spacing w:val="-2"/>
                <w:sz w:val="18"/>
                <w:highlight w:val="yellow"/>
                <w:u w:val="none"/>
              </w:rPr>
              <w:t>_SIG</w:t>
            </w:r>
            <w:commentRangeEnd w:id="4"/>
            <w:r>
              <w:commentReference w:id="4"/>
            </w:r>
          </w:p>
        </w:tc>
        <w:tc>
          <w:tcPr>
            <w:tcW w:w="2418" w:type="dxa"/>
            <w:tcBorders>
              <w:left w:val="single" w:color="000000" w:sz="2" w:space="0"/>
              <w:bottom w:val="single" w:color="000000" w:sz="4" w:space="0"/>
              <w:right w:val="single" w:color="000000" w:sz="2" w:space="0"/>
            </w:tcBorders>
          </w:tcPr>
          <w:p>
            <w:pPr>
              <w:pStyle w:val="152"/>
              <w:rPr>
                <w:rFonts w:ascii="Arial"/>
                <w:b/>
                <w:i/>
                <w:sz w:val="18"/>
                <w:highlight w:val="yellow"/>
                <w:u w:val="none"/>
              </w:rPr>
            </w:pPr>
          </w:p>
          <w:p>
            <w:pPr>
              <w:pStyle w:val="152"/>
              <w:rPr>
                <w:rFonts w:ascii="Arial"/>
                <w:b/>
                <w:i/>
                <w:sz w:val="18"/>
                <w:highlight w:val="yellow"/>
                <w:u w:val="none"/>
              </w:rPr>
            </w:pPr>
          </w:p>
          <w:p>
            <w:pPr>
              <w:pStyle w:val="152"/>
              <w:spacing w:before="35"/>
              <w:rPr>
                <w:rFonts w:ascii="Arial"/>
                <w:b/>
                <w:i/>
                <w:sz w:val="18"/>
                <w:highlight w:val="yellow"/>
                <w:u w:val="none"/>
              </w:rPr>
            </w:pPr>
          </w:p>
          <w:p>
            <w:pPr>
              <w:pStyle w:val="152"/>
              <w:ind w:left="130"/>
              <w:rPr>
                <w:rFonts w:hint="default" w:eastAsia="宋体"/>
                <w:sz w:val="18"/>
                <w:highlight w:val="yellow"/>
                <w:u w:val="none"/>
                <w:lang w:val="en-US" w:eastAsia="zh-CN"/>
              </w:rPr>
            </w:pPr>
            <w:r>
              <w:rPr>
                <w:spacing w:val="-2"/>
                <w:sz w:val="18"/>
                <w:highlight w:val="yellow"/>
                <w:u w:val="none"/>
              </w:rPr>
              <w:t>FORMAT</w:t>
            </w:r>
            <w:r>
              <w:rPr>
                <w:spacing w:val="-5"/>
                <w:sz w:val="18"/>
                <w:highlight w:val="yellow"/>
                <w:u w:val="none"/>
              </w:rPr>
              <w:t xml:space="preserve"> </w:t>
            </w:r>
            <w:r>
              <w:rPr>
                <w:spacing w:val="-2"/>
                <w:sz w:val="18"/>
                <w:highlight w:val="yellow"/>
                <w:u w:val="none"/>
              </w:rPr>
              <w:t>is</w:t>
            </w:r>
            <w:r>
              <w:rPr>
                <w:spacing w:val="-4"/>
                <w:sz w:val="18"/>
                <w:highlight w:val="yellow"/>
                <w:u w:val="none"/>
              </w:rPr>
              <w:t xml:space="preserve"> </w:t>
            </w:r>
            <w:r>
              <w:rPr>
                <w:rFonts w:hint="eastAsia" w:eastAsia="宋体"/>
                <w:spacing w:val="-2"/>
                <w:sz w:val="18"/>
                <w:highlight w:val="yellow"/>
                <w:u w:val="none"/>
                <w:lang w:val="en-US" w:eastAsia="zh-CN"/>
              </w:rPr>
              <w:t>UHR</w:t>
            </w:r>
            <w:r>
              <w:rPr>
                <w:spacing w:val="-2"/>
                <w:sz w:val="18"/>
                <w:highlight w:val="yellow"/>
                <w:u w:val="none"/>
              </w:rPr>
              <w:t>_MU</w:t>
            </w:r>
          </w:p>
        </w:tc>
        <w:tc>
          <w:tcPr>
            <w:tcW w:w="4757" w:type="dxa"/>
            <w:tcBorders>
              <w:left w:val="single" w:color="000000" w:sz="2" w:space="0"/>
              <w:bottom w:val="single" w:color="000000" w:sz="4" w:space="0"/>
              <w:right w:val="single" w:color="000000" w:sz="2" w:space="0"/>
            </w:tcBorders>
          </w:tcPr>
          <w:p>
            <w:pPr>
              <w:pStyle w:val="152"/>
              <w:spacing w:before="61" w:line="232" w:lineRule="auto"/>
              <w:ind w:left="130" w:right="102"/>
              <w:rPr>
                <w:sz w:val="18"/>
                <w:highlight w:val="yellow"/>
                <w:u w:val="none"/>
              </w:rPr>
            </w:pPr>
            <w:r>
              <w:rPr>
                <w:sz w:val="18"/>
                <w:highlight w:val="yellow"/>
                <w:u w:val="none"/>
              </w:rPr>
              <w:t>Indicates</w:t>
            </w:r>
            <w:r>
              <w:rPr>
                <w:spacing w:val="-6"/>
                <w:sz w:val="18"/>
                <w:highlight w:val="yellow"/>
                <w:u w:val="none"/>
              </w:rPr>
              <w:t xml:space="preserve"> </w:t>
            </w:r>
            <w:r>
              <w:rPr>
                <w:sz w:val="18"/>
                <w:highlight w:val="yellow"/>
                <w:u w:val="none"/>
              </w:rPr>
              <w:t>the</w:t>
            </w:r>
            <w:r>
              <w:rPr>
                <w:spacing w:val="-5"/>
                <w:sz w:val="18"/>
                <w:highlight w:val="yellow"/>
                <w:u w:val="none"/>
              </w:rPr>
              <w:t xml:space="preserve"> </w:t>
            </w:r>
            <w:r>
              <w:rPr>
                <w:sz w:val="18"/>
                <w:highlight w:val="yellow"/>
                <w:u w:val="none"/>
              </w:rPr>
              <w:t>modulation</w:t>
            </w:r>
            <w:r>
              <w:rPr>
                <w:spacing w:val="-6"/>
                <w:sz w:val="18"/>
                <w:highlight w:val="yellow"/>
                <w:u w:val="none"/>
              </w:rPr>
              <w:t xml:space="preserve"> </w:t>
            </w:r>
            <w:r>
              <w:rPr>
                <w:sz w:val="18"/>
                <w:highlight w:val="yellow"/>
                <w:u w:val="none"/>
              </w:rPr>
              <w:t>and</w:t>
            </w:r>
            <w:r>
              <w:rPr>
                <w:spacing w:val="-6"/>
                <w:sz w:val="18"/>
                <w:highlight w:val="yellow"/>
                <w:u w:val="none"/>
              </w:rPr>
              <w:t xml:space="preserve"> </w:t>
            </w:r>
            <w:r>
              <w:rPr>
                <w:sz w:val="18"/>
                <w:highlight w:val="yellow"/>
                <w:u w:val="none"/>
              </w:rPr>
              <w:t>coding</w:t>
            </w:r>
            <w:r>
              <w:rPr>
                <w:spacing w:val="-6"/>
                <w:sz w:val="18"/>
                <w:highlight w:val="yellow"/>
                <w:u w:val="none"/>
              </w:rPr>
              <w:t xml:space="preserve"> </w:t>
            </w:r>
            <w:r>
              <w:rPr>
                <w:sz w:val="18"/>
                <w:highlight w:val="yellow"/>
                <w:u w:val="none"/>
              </w:rPr>
              <w:t>scheme</w:t>
            </w:r>
            <w:r>
              <w:rPr>
                <w:spacing w:val="-6"/>
                <w:sz w:val="18"/>
                <w:highlight w:val="yellow"/>
                <w:u w:val="none"/>
              </w:rPr>
              <w:t xml:space="preserve"> </w:t>
            </w:r>
            <w:r>
              <w:rPr>
                <w:sz w:val="18"/>
                <w:highlight w:val="yellow"/>
                <w:u w:val="none"/>
              </w:rPr>
              <w:t>used</w:t>
            </w:r>
            <w:r>
              <w:rPr>
                <w:spacing w:val="-6"/>
                <w:sz w:val="18"/>
                <w:highlight w:val="yellow"/>
                <w:u w:val="none"/>
              </w:rPr>
              <w:t xml:space="preserve"> </w:t>
            </w:r>
            <w:r>
              <w:rPr>
                <w:sz w:val="18"/>
                <w:highlight w:val="yellow"/>
                <w:u w:val="none"/>
              </w:rPr>
              <w:t>for</w:t>
            </w:r>
            <w:r>
              <w:rPr>
                <w:spacing w:val="-6"/>
                <w:sz w:val="18"/>
                <w:highlight w:val="yellow"/>
                <w:u w:val="none"/>
              </w:rPr>
              <w:t xml:space="preserve"> </w:t>
            </w:r>
            <w:r>
              <w:rPr>
                <w:sz w:val="18"/>
                <w:highlight w:val="yellow"/>
                <w:u w:val="none"/>
              </w:rPr>
              <w:t xml:space="preserve">the </w:t>
            </w:r>
            <w:r>
              <w:rPr>
                <w:rFonts w:hint="eastAsia" w:eastAsia="宋体"/>
                <w:spacing w:val="-2"/>
                <w:sz w:val="18"/>
                <w:highlight w:val="yellow"/>
                <w:u w:val="none"/>
                <w:lang w:val="en-US" w:eastAsia="zh-CN"/>
              </w:rPr>
              <w:t>UHR</w:t>
            </w:r>
            <w:r>
              <w:rPr>
                <w:sz w:val="18"/>
                <w:highlight w:val="yellow"/>
                <w:u w:val="none"/>
              </w:rPr>
              <w:t>_SIG field.</w:t>
            </w:r>
          </w:p>
          <w:p>
            <w:pPr>
              <w:pStyle w:val="152"/>
              <w:spacing w:line="197" w:lineRule="exact"/>
              <w:ind w:left="130"/>
              <w:rPr>
                <w:sz w:val="18"/>
                <w:highlight w:val="yellow"/>
                <w:u w:val="none"/>
              </w:rPr>
            </w:pPr>
            <w:r>
              <w:rPr>
                <w:spacing w:val="-2"/>
                <w:sz w:val="18"/>
                <w:highlight w:val="yellow"/>
                <w:u w:val="none"/>
              </w:rPr>
              <w:t>Integer:</w:t>
            </w:r>
          </w:p>
          <w:p>
            <w:pPr>
              <w:pStyle w:val="152"/>
              <w:numPr>
                <w:ilvl w:val="0"/>
                <w:numId w:val="3"/>
              </w:numPr>
              <w:tabs>
                <w:tab w:val="left" w:pos="496"/>
              </w:tabs>
              <w:spacing w:before="0" w:after="0" w:line="200" w:lineRule="exact"/>
              <w:ind w:left="496" w:right="0" w:hanging="134"/>
              <w:jc w:val="left"/>
              <w:rPr>
                <w:sz w:val="18"/>
                <w:highlight w:val="yellow"/>
                <w:u w:val="none"/>
              </w:rPr>
            </w:pPr>
            <w:r>
              <w:rPr>
                <w:sz w:val="18"/>
                <w:highlight w:val="yellow"/>
                <w:u w:val="none"/>
              </w:rPr>
              <w:t>indicates</w:t>
            </w:r>
            <w:r>
              <w:rPr>
                <w:spacing w:val="-14"/>
                <w:sz w:val="18"/>
                <w:highlight w:val="yellow"/>
                <w:u w:val="none"/>
              </w:rPr>
              <w:t xml:space="preserve"> </w:t>
            </w:r>
            <w:r>
              <w:rPr>
                <w:rFonts w:hint="eastAsia" w:eastAsia="宋体"/>
                <w:spacing w:val="-2"/>
                <w:sz w:val="18"/>
                <w:highlight w:val="yellow"/>
                <w:u w:val="none"/>
                <w:lang w:val="en-US" w:eastAsia="zh-CN"/>
              </w:rPr>
              <w:t>UHR</w:t>
            </w:r>
            <w:r>
              <w:rPr>
                <w:sz w:val="18"/>
                <w:highlight w:val="yellow"/>
                <w:u w:val="none"/>
              </w:rPr>
              <w:t>-MCS</w:t>
            </w:r>
            <w:r>
              <w:rPr>
                <w:spacing w:val="-7"/>
                <w:sz w:val="18"/>
                <w:highlight w:val="yellow"/>
                <w:u w:val="none"/>
              </w:rPr>
              <w:t xml:space="preserve"> </w:t>
            </w:r>
            <w:r>
              <w:rPr>
                <w:spacing w:val="-5"/>
                <w:sz w:val="18"/>
                <w:highlight w:val="yellow"/>
                <w:u w:val="none"/>
              </w:rPr>
              <w:t>0.</w:t>
            </w:r>
          </w:p>
          <w:p>
            <w:pPr>
              <w:pStyle w:val="152"/>
              <w:numPr>
                <w:ilvl w:val="0"/>
                <w:numId w:val="3"/>
              </w:numPr>
              <w:tabs>
                <w:tab w:val="left" w:pos="496"/>
              </w:tabs>
              <w:spacing w:before="0" w:after="0" w:line="200" w:lineRule="exact"/>
              <w:ind w:left="496" w:right="0" w:hanging="134"/>
              <w:jc w:val="left"/>
              <w:rPr>
                <w:sz w:val="18"/>
                <w:highlight w:val="yellow"/>
                <w:u w:val="none"/>
              </w:rPr>
            </w:pPr>
            <w:r>
              <w:rPr>
                <w:sz w:val="18"/>
                <w:highlight w:val="yellow"/>
                <w:u w:val="none"/>
              </w:rPr>
              <w:t>indicates</w:t>
            </w:r>
            <w:r>
              <w:rPr>
                <w:spacing w:val="-14"/>
                <w:sz w:val="18"/>
                <w:highlight w:val="yellow"/>
                <w:u w:val="none"/>
              </w:rPr>
              <w:t xml:space="preserve"> </w:t>
            </w:r>
            <w:r>
              <w:rPr>
                <w:rFonts w:hint="eastAsia" w:eastAsia="宋体"/>
                <w:spacing w:val="-2"/>
                <w:sz w:val="18"/>
                <w:highlight w:val="yellow"/>
                <w:u w:val="none"/>
                <w:lang w:val="en-US" w:eastAsia="zh-CN"/>
              </w:rPr>
              <w:t>UHR</w:t>
            </w:r>
            <w:r>
              <w:rPr>
                <w:sz w:val="18"/>
                <w:highlight w:val="yellow"/>
                <w:u w:val="none"/>
              </w:rPr>
              <w:t>-MCS</w:t>
            </w:r>
            <w:r>
              <w:rPr>
                <w:spacing w:val="-7"/>
                <w:sz w:val="18"/>
                <w:highlight w:val="yellow"/>
                <w:u w:val="none"/>
              </w:rPr>
              <w:t xml:space="preserve"> </w:t>
            </w:r>
            <w:r>
              <w:rPr>
                <w:spacing w:val="-5"/>
                <w:sz w:val="18"/>
                <w:highlight w:val="yellow"/>
                <w:u w:val="none"/>
              </w:rPr>
              <w:t>1.</w:t>
            </w:r>
          </w:p>
          <w:p>
            <w:pPr>
              <w:pStyle w:val="152"/>
              <w:numPr>
                <w:ilvl w:val="0"/>
                <w:numId w:val="3"/>
              </w:numPr>
              <w:tabs>
                <w:tab w:val="left" w:pos="496"/>
              </w:tabs>
              <w:spacing w:before="0" w:after="0" w:line="200" w:lineRule="exact"/>
              <w:ind w:left="496" w:right="0" w:hanging="134"/>
              <w:jc w:val="left"/>
              <w:rPr>
                <w:sz w:val="18"/>
                <w:highlight w:val="yellow"/>
                <w:u w:val="none"/>
              </w:rPr>
            </w:pPr>
            <w:r>
              <w:rPr>
                <w:sz w:val="18"/>
                <w:highlight w:val="yellow"/>
                <w:u w:val="none"/>
              </w:rPr>
              <w:t>indicates</w:t>
            </w:r>
            <w:r>
              <w:rPr>
                <w:spacing w:val="-14"/>
                <w:sz w:val="18"/>
                <w:highlight w:val="yellow"/>
                <w:u w:val="none"/>
              </w:rPr>
              <w:t xml:space="preserve"> </w:t>
            </w:r>
            <w:r>
              <w:rPr>
                <w:rFonts w:hint="eastAsia" w:eastAsia="宋体"/>
                <w:spacing w:val="-2"/>
                <w:sz w:val="18"/>
                <w:highlight w:val="yellow"/>
                <w:u w:val="none"/>
                <w:lang w:val="en-US" w:eastAsia="zh-CN"/>
              </w:rPr>
              <w:t>UHR</w:t>
            </w:r>
            <w:r>
              <w:rPr>
                <w:sz w:val="18"/>
                <w:highlight w:val="yellow"/>
                <w:u w:val="none"/>
              </w:rPr>
              <w:t>-MCS</w:t>
            </w:r>
            <w:r>
              <w:rPr>
                <w:spacing w:val="-7"/>
                <w:sz w:val="18"/>
                <w:highlight w:val="yellow"/>
                <w:u w:val="none"/>
              </w:rPr>
              <w:t xml:space="preserve"> </w:t>
            </w:r>
            <w:r>
              <w:rPr>
                <w:spacing w:val="-5"/>
                <w:sz w:val="18"/>
                <w:highlight w:val="yellow"/>
                <w:u w:val="none"/>
              </w:rPr>
              <w:t>3.</w:t>
            </w:r>
          </w:p>
          <w:p>
            <w:pPr>
              <w:pStyle w:val="152"/>
              <w:numPr>
                <w:ilvl w:val="0"/>
                <w:numId w:val="3"/>
              </w:numPr>
              <w:tabs>
                <w:tab w:val="left" w:pos="496"/>
              </w:tabs>
              <w:spacing w:before="0" w:after="0" w:line="203" w:lineRule="exact"/>
              <w:ind w:left="496" w:right="0" w:hanging="134"/>
              <w:jc w:val="left"/>
              <w:rPr>
                <w:sz w:val="18"/>
                <w:highlight w:val="yellow"/>
                <w:u w:val="none"/>
              </w:rPr>
            </w:pPr>
            <w:r>
              <w:rPr>
                <w:sz w:val="18"/>
                <w:highlight w:val="yellow"/>
                <w:u w:val="none"/>
              </w:rPr>
              <w:t>indicates</w:t>
            </w:r>
            <w:r>
              <w:rPr>
                <w:spacing w:val="-14"/>
                <w:sz w:val="18"/>
                <w:highlight w:val="yellow"/>
                <w:u w:val="none"/>
              </w:rPr>
              <w:t xml:space="preserve"> </w:t>
            </w:r>
            <w:r>
              <w:rPr>
                <w:rFonts w:hint="eastAsia" w:eastAsia="宋体"/>
                <w:spacing w:val="-2"/>
                <w:sz w:val="18"/>
                <w:highlight w:val="yellow"/>
                <w:u w:val="none"/>
                <w:lang w:val="en-US" w:eastAsia="zh-CN"/>
              </w:rPr>
              <w:t>UHR</w:t>
            </w:r>
            <w:r>
              <w:rPr>
                <w:sz w:val="18"/>
                <w:highlight w:val="yellow"/>
                <w:u w:val="none"/>
              </w:rPr>
              <w:t>-MCS</w:t>
            </w:r>
            <w:r>
              <w:rPr>
                <w:spacing w:val="-7"/>
                <w:sz w:val="18"/>
                <w:highlight w:val="yellow"/>
                <w:u w:val="none"/>
              </w:rPr>
              <w:t xml:space="preserve"> </w:t>
            </w:r>
            <w:r>
              <w:rPr>
                <w:spacing w:val="-5"/>
                <w:sz w:val="18"/>
                <w:highlight w:val="yellow"/>
                <w:u w:val="none"/>
              </w:rPr>
              <w:t>15.</w:t>
            </w:r>
          </w:p>
        </w:tc>
        <w:tc>
          <w:tcPr>
            <w:tcW w:w="600" w:type="dxa"/>
            <w:tcBorders>
              <w:left w:val="single" w:color="000000" w:sz="2" w:space="0"/>
              <w:bottom w:val="single" w:color="000000" w:sz="4" w:space="0"/>
              <w:right w:val="single" w:color="000000" w:sz="2" w:space="0"/>
            </w:tcBorders>
          </w:tcPr>
          <w:p>
            <w:pPr>
              <w:pStyle w:val="152"/>
              <w:rPr>
                <w:rFonts w:ascii="Arial"/>
                <w:b/>
                <w:i/>
                <w:sz w:val="18"/>
                <w:highlight w:val="yellow"/>
                <w:u w:val="none"/>
              </w:rPr>
            </w:pPr>
          </w:p>
          <w:p>
            <w:pPr>
              <w:pStyle w:val="152"/>
              <w:rPr>
                <w:rFonts w:ascii="Arial"/>
                <w:b/>
                <w:i/>
                <w:sz w:val="18"/>
                <w:highlight w:val="yellow"/>
                <w:u w:val="none"/>
              </w:rPr>
            </w:pPr>
          </w:p>
          <w:p>
            <w:pPr>
              <w:pStyle w:val="152"/>
              <w:spacing w:before="35"/>
              <w:rPr>
                <w:rFonts w:ascii="Arial"/>
                <w:b/>
                <w:i/>
                <w:sz w:val="18"/>
                <w:highlight w:val="yellow"/>
                <w:u w:val="none"/>
              </w:rPr>
            </w:pPr>
          </w:p>
          <w:p>
            <w:pPr>
              <w:pStyle w:val="152"/>
              <w:ind w:left="28" w:right="3"/>
              <w:jc w:val="center"/>
              <w:rPr>
                <w:sz w:val="18"/>
                <w:highlight w:val="yellow"/>
                <w:u w:val="none"/>
              </w:rPr>
            </w:pPr>
            <w:r>
              <w:rPr>
                <w:spacing w:val="-10"/>
                <w:sz w:val="18"/>
                <w:highlight w:val="yellow"/>
                <w:u w:val="none"/>
              </w:rPr>
              <w:t>Y</w:t>
            </w:r>
          </w:p>
        </w:tc>
        <w:tc>
          <w:tcPr>
            <w:tcW w:w="601" w:type="dxa"/>
            <w:tcBorders>
              <w:left w:val="single" w:color="000000" w:sz="2" w:space="0"/>
              <w:bottom w:val="single" w:color="000000" w:sz="4" w:space="0"/>
            </w:tcBorders>
          </w:tcPr>
          <w:p>
            <w:pPr>
              <w:pStyle w:val="152"/>
              <w:rPr>
                <w:rFonts w:ascii="Arial"/>
                <w:b/>
                <w:i/>
                <w:sz w:val="18"/>
                <w:highlight w:val="yellow"/>
                <w:u w:val="none"/>
              </w:rPr>
            </w:pPr>
          </w:p>
          <w:p>
            <w:pPr>
              <w:pStyle w:val="152"/>
              <w:rPr>
                <w:rFonts w:ascii="Arial"/>
                <w:b/>
                <w:i/>
                <w:sz w:val="18"/>
                <w:highlight w:val="yellow"/>
                <w:u w:val="none"/>
              </w:rPr>
            </w:pPr>
          </w:p>
          <w:p>
            <w:pPr>
              <w:pStyle w:val="152"/>
              <w:spacing w:before="35"/>
              <w:rPr>
                <w:rFonts w:ascii="Arial"/>
                <w:b/>
                <w:i/>
                <w:sz w:val="18"/>
                <w:highlight w:val="yellow"/>
                <w:u w:val="none"/>
              </w:rPr>
            </w:pPr>
          </w:p>
          <w:p>
            <w:pPr>
              <w:pStyle w:val="152"/>
              <w:ind w:left="39" w:right="3"/>
              <w:jc w:val="center"/>
              <w:rPr>
                <w:sz w:val="18"/>
                <w:highlight w:val="yellow"/>
                <w:u w:val="none"/>
              </w:rPr>
            </w:pPr>
            <w:r>
              <w:rPr>
                <w:spacing w:val="-10"/>
                <w:sz w:val="18"/>
                <w:highlight w:val="yellow"/>
                <w:u w:val="non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0" w:hRule="atLeast"/>
        </w:trPr>
        <w:tc>
          <w:tcPr>
            <w:tcW w:w="639" w:type="dxa"/>
            <w:vMerge w:val="continue"/>
            <w:tcBorders>
              <w:top w:val="nil"/>
              <w:bottom w:val="single" w:color="000000" w:sz="4" w:space="0"/>
              <w:right w:val="single" w:color="000000" w:sz="2" w:space="0"/>
            </w:tcBorders>
            <w:textDirection w:val="btLr"/>
          </w:tcPr>
          <w:p>
            <w:pPr>
              <w:rPr>
                <w:sz w:val="2"/>
                <w:szCs w:val="2"/>
                <w:highlight w:val="yellow"/>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67"/>
              <w:ind w:left="130"/>
              <w:rPr>
                <w:sz w:val="18"/>
                <w:highlight w:val="yellow"/>
                <w:u w:val="none"/>
              </w:rPr>
            </w:pPr>
            <w:r>
              <w:rPr>
                <w:spacing w:val="-2"/>
                <w:sz w:val="18"/>
                <w:highlight w:val="yellow"/>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67"/>
              <w:ind w:left="130"/>
              <w:rPr>
                <w:sz w:val="18"/>
                <w:highlight w:val="yellow"/>
                <w:u w:val="none"/>
              </w:rPr>
            </w:pPr>
            <w:r>
              <w:rPr>
                <w:sz w:val="18"/>
                <w:highlight w:val="yellow"/>
                <w:u w:val="none"/>
              </w:rPr>
              <w:t>Not</w:t>
            </w:r>
            <w:r>
              <w:rPr>
                <w:spacing w:val="-2"/>
                <w:sz w:val="18"/>
                <w:highlight w:val="yellow"/>
                <w:u w:val="none"/>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50"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
              <w:rPr>
                <w:rFonts w:ascii="Arial"/>
                <w:b/>
                <w:i/>
                <w:sz w:val="18"/>
                <w:u w:val="none"/>
              </w:rPr>
            </w:pPr>
          </w:p>
          <w:p>
            <w:pPr>
              <w:pStyle w:val="152"/>
              <w:ind w:right="1"/>
              <w:jc w:val="center"/>
              <w:rPr>
                <w:sz w:val="18"/>
                <w:u w:val="none"/>
              </w:rPr>
            </w:pPr>
            <w:r>
              <w:rPr>
                <w:spacing w:val="-2"/>
                <w:sz w:val="18"/>
                <w:u w:val="none"/>
              </w:rPr>
              <w:t>CH_BANDWIDTH</w:t>
            </w:r>
          </w:p>
        </w:tc>
        <w:tc>
          <w:tcPr>
            <w:tcW w:w="2418"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spacing w:before="51"/>
              <w:rPr>
                <w:rFonts w:ascii="Arial"/>
                <w:b/>
                <w:i/>
                <w:sz w:val="18"/>
                <w:u w:val="none"/>
              </w:rPr>
            </w:pPr>
          </w:p>
          <w:p>
            <w:pPr>
              <w:pStyle w:val="152"/>
              <w:spacing w:line="232" w:lineRule="auto"/>
              <w:ind w:left="130" w:right="411"/>
              <w:rPr>
                <w:sz w:val="18"/>
                <w:u w:val="none"/>
              </w:rPr>
            </w:pPr>
            <w:r>
              <w:rPr>
                <w:sz w:val="18"/>
                <w:u w:val="none"/>
              </w:rPr>
              <w:t>FORMAT</w:t>
            </w:r>
            <w:r>
              <w:rPr>
                <w:spacing w:val="-12"/>
                <w:sz w:val="18"/>
                <w:u w:val="none"/>
              </w:rPr>
              <w:t xml:space="preserve"> </w:t>
            </w:r>
            <w:r>
              <w:rPr>
                <w:sz w:val="18"/>
                <w:u w:val="none"/>
              </w:rPr>
              <w:t>is</w:t>
            </w:r>
            <w:r>
              <w:rPr>
                <w:spacing w:val="-11"/>
                <w:sz w:val="18"/>
                <w:u w:val="none"/>
              </w:rPr>
              <w:t xml:space="preserve"> </w:t>
            </w:r>
            <w:r>
              <w:rPr>
                <w:rFonts w:hint="eastAsia" w:eastAsia="宋体"/>
                <w:spacing w:val="-2"/>
                <w:sz w:val="18"/>
                <w:u w:val="none"/>
                <w:lang w:val="en-US" w:eastAsia="zh-CN"/>
              </w:rPr>
              <w:t>UHR</w:t>
            </w:r>
            <w:r>
              <w:rPr>
                <w:sz w:val="18"/>
                <w:u w:val="none"/>
              </w:rPr>
              <w:t>_MU</w:t>
            </w:r>
            <w:r>
              <w:rPr>
                <w:rFonts w:hint="eastAsia" w:eastAsia="宋体"/>
                <w:sz w:val="18"/>
                <w:u w:val="none"/>
                <w:lang w:val="en-US" w:eastAsia="zh-CN"/>
              </w:rPr>
              <w:t>, UHR_ELR,</w:t>
            </w:r>
            <w:r>
              <w:rPr>
                <w:spacing w:val="-11"/>
                <w:sz w:val="18"/>
                <w:u w:val="none"/>
              </w:rPr>
              <w:t xml:space="preserve"> </w:t>
            </w:r>
            <w:r>
              <w:rPr>
                <w:sz w:val="18"/>
                <w:u w:val="none"/>
              </w:rPr>
              <w:t xml:space="preserve">or </w:t>
            </w:r>
            <w:r>
              <w:rPr>
                <w:rFonts w:hint="eastAsia" w:eastAsia="宋体"/>
                <w:spacing w:val="-2"/>
                <w:sz w:val="18"/>
                <w:u w:val="none"/>
                <w:lang w:val="en-US" w:eastAsia="zh-CN"/>
              </w:rPr>
              <w:t>UHR</w:t>
            </w:r>
            <w:r>
              <w:rPr>
                <w:spacing w:val="-2"/>
                <w:sz w:val="18"/>
                <w:u w:val="none"/>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1411"/>
              <w:rPr>
                <w:sz w:val="18"/>
                <w:u w:val="none"/>
              </w:rPr>
            </w:pPr>
            <w:r>
              <w:rPr>
                <w:sz w:val="18"/>
                <w:u w:val="none"/>
              </w:rPr>
              <w:t>Indicates</w:t>
            </w:r>
            <w:r>
              <w:rPr>
                <w:spacing w:val="-8"/>
                <w:sz w:val="18"/>
                <w:u w:val="none"/>
              </w:rPr>
              <w:t xml:space="preserve"> </w:t>
            </w:r>
            <w:r>
              <w:rPr>
                <w:sz w:val="18"/>
                <w:u w:val="none"/>
              </w:rPr>
              <w:t>the</w:t>
            </w:r>
            <w:r>
              <w:rPr>
                <w:spacing w:val="-7"/>
                <w:sz w:val="18"/>
                <w:u w:val="none"/>
              </w:rPr>
              <w:t xml:space="preserve"> </w:t>
            </w:r>
            <w:r>
              <w:rPr>
                <w:sz w:val="18"/>
                <w:u w:val="none"/>
              </w:rPr>
              <w:t>channel</w:t>
            </w:r>
            <w:r>
              <w:rPr>
                <w:spacing w:val="-7"/>
                <w:sz w:val="18"/>
                <w:u w:val="none"/>
              </w:rPr>
              <w:t xml:space="preserve"> </w:t>
            </w:r>
            <w:r>
              <w:rPr>
                <w:sz w:val="18"/>
                <w:u w:val="none"/>
              </w:rPr>
              <w:t>width</w:t>
            </w:r>
            <w:r>
              <w:rPr>
                <w:spacing w:val="-7"/>
                <w:sz w:val="18"/>
                <w:u w:val="none"/>
              </w:rPr>
              <w:t xml:space="preserve"> </w:t>
            </w:r>
            <w:r>
              <w:rPr>
                <w:sz w:val="18"/>
                <w:u w:val="none"/>
              </w:rPr>
              <w:t>of</w:t>
            </w:r>
            <w:r>
              <w:rPr>
                <w:spacing w:val="-7"/>
                <w:sz w:val="18"/>
                <w:u w:val="none"/>
              </w:rPr>
              <w:t xml:space="preserve"> </w:t>
            </w:r>
            <w:r>
              <w:rPr>
                <w:sz w:val="18"/>
                <w:u w:val="none"/>
              </w:rPr>
              <w:t>the</w:t>
            </w:r>
            <w:r>
              <w:rPr>
                <w:spacing w:val="-8"/>
                <w:sz w:val="18"/>
                <w:u w:val="none"/>
              </w:rPr>
              <w:t xml:space="preserve"> </w:t>
            </w:r>
            <w:r>
              <w:rPr>
                <w:sz w:val="18"/>
                <w:u w:val="none"/>
              </w:rPr>
              <w:t>PPDU. Enumerated type:</w:t>
            </w:r>
          </w:p>
          <w:p>
            <w:pPr>
              <w:pStyle w:val="152"/>
              <w:spacing w:line="232" w:lineRule="auto"/>
              <w:ind w:left="370" w:right="2367"/>
              <w:rPr>
                <w:spacing w:val="-5"/>
                <w:sz w:val="18"/>
                <w:u w:val="none"/>
              </w:rPr>
            </w:pPr>
            <w:r>
              <w:rPr>
                <w:sz w:val="18"/>
                <w:u w:val="none"/>
              </w:rPr>
              <w:t>CBW20 for 20 MHz. CBW40 for 40 MHz. CBW80 for 80 MHz. CBW160 for 160 MHz. CBW320-1</w:t>
            </w:r>
            <w:r>
              <w:rPr>
                <w:spacing w:val="-12"/>
                <w:sz w:val="18"/>
                <w:u w:val="none"/>
              </w:rPr>
              <w:t xml:space="preserve"> </w:t>
            </w:r>
            <w:r>
              <w:rPr>
                <w:sz w:val="18"/>
                <w:u w:val="none"/>
              </w:rPr>
              <w:t>for</w:t>
            </w:r>
            <w:r>
              <w:rPr>
                <w:spacing w:val="-11"/>
                <w:sz w:val="18"/>
                <w:u w:val="none"/>
              </w:rPr>
              <w:t xml:space="preserve"> </w:t>
            </w:r>
            <w:r>
              <w:rPr>
                <w:sz w:val="18"/>
                <w:u w:val="none"/>
              </w:rPr>
              <w:t>320</w:t>
            </w:r>
            <w:r>
              <w:rPr>
                <w:spacing w:val="-11"/>
                <w:sz w:val="18"/>
                <w:u w:val="none"/>
              </w:rPr>
              <w:t xml:space="preserve"> </w:t>
            </w:r>
            <w:r>
              <w:rPr>
                <w:sz w:val="18"/>
                <w:u w:val="none"/>
              </w:rPr>
              <w:t>MHz-1. CBW320-2</w:t>
            </w:r>
            <w:r>
              <w:rPr>
                <w:spacing w:val="-6"/>
                <w:sz w:val="18"/>
                <w:u w:val="none"/>
              </w:rPr>
              <w:t xml:space="preserve"> </w:t>
            </w:r>
            <w:r>
              <w:rPr>
                <w:sz w:val="18"/>
                <w:u w:val="none"/>
              </w:rPr>
              <w:t>for</w:t>
            </w:r>
            <w:r>
              <w:rPr>
                <w:spacing w:val="-5"/>
                <w:sz w:val="18"/>
                <w:u w:val="none"/>
              </w:rPr>
              <w:t xml:space="preserve"> </w:t>
            </w:r>
            <w:r>
              <w:rPr>
                <w:sz w:val="18"/>
                <w:u w:val="none"/>
              </w:rPr>
              <w:t>320 MHz-</w:t>
            </w:r>
            <w:r>
              <w:rPr>
                <w:spacing w:val="-5"/>
                <w:sz w:val="18"/>
                <w:u w:val="none"/>
              </w:rPr>
              <w:t>2.</w:t>
            </w:r>
          </w:p>
          <w:p>
            <w:pPr>
              <w:pStyle w:val="152"/>
              <w:spacing w:line="232" w:lineRule="auto"/>
              <w:ind w:left="370" w:right="2367"/>
              <w:rPr>
                <w:spacing w:val="-5"/>
                <w:sz w:val="18"/>
                <w:u w:val="none"/>
              </w:rPr>
            </w:pPr>
          </w:p>
          <w:p>
            <w:pPr>
              <w:pStyle w:val="152"/>
              <w:spacing w:line="232" w:lineRule="auto"/>
              <w:ind w:right="353" w:rightChars="0"/>
              <w:rPr>
                <w:rFonts w:hint="default" w:eastAsia="宋体"/>
                <w:spacing w:val="-5"/>
                <w:sz w:val="18"/>
                <w:u w:val="none"/>
                <w:lang w:val="en-US" w:eastAsia="zh-CN"/>
              </w:rPr>
            </w:pPr>
            <w:commentRangeStart w:id="5"/>
            <w:r>
              <w:rPr>
                <w:rFonts w:hint="eastAsia" w:eastAsia="宋体"/>
                <w:spacing w:val="-5"/>
                <w:sz w:val="18"/>
                <w:u w:val="none"/>
                <w:lang w:val="en-US" w:eastAsia="zh-CN"/>
              </w:rPr>
              <w:t>Note, CBW20 is the only valid value for UHR_ELR</w:t>
            </w:r>
            <w:commentRangeEnd w:id="5"/>
            <w:r>
              <w:commentReference w:id="5"/>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spacing w:before="146"/>
              <w:rPr>
                <w:rFonts w:ascii="Arial"/>
                <w:b/>
                <w:i/>
                <w:sz w:val="18"/>
                <w:u w:val="none"/>
              </w:rPr>
            </w:pPr>
          </w:p>
          <w:p>
            <w:pPr>
              <w:pStyle w:val="152"/>
              <w:spacing w:before="1"/>
              <w:ind w:left="28" w:right="3"/>
              <w:jc w:val="center"/>
              <w:rPr>
                <w:sz w:val="18"/>
                <w:u w:val="none"/>
              </w:rPr>
            </w:pPr>
            <w:r>
              <w:rPr>
                <w:spacing w:val="-10"/>
                <w:sz w:val="18"/>
                <w:u w:val="none"/>
              </w:rPr>
              <w:t>Y</w:t>
            </w:r>
          </w:p>
        </w:tc>
        <w:tc>
          <w:tcPr>
            <w:tcW w:w="601" w:type="dxa"/>
            <w:tcBorders>
              <w:top w:val="single" w:color="000000" w:sz="4" w:space="0"/>
              <w:left w:val="single" w:color="000000" w:sz="2" w:space="0"/>
              <w:bottom w:val="single" w:color="000000" w:sz="4" w:space="0"/>
            </w:tcBorders>
          </w:tcPr>
          <w:p>
            <w:pPr>
              <w:pStyle w:val="152"/>
              <w:rPr>
                <w:rFonts w:ascii="Arial"/>
                <w:b/>
                <w:i/>
                <w:sz w:val="18"/>
                <w:u w:val="none"/>
              </w:rPr>
            </w:pPr>
          </w:p>
          <w:p>
            <w:pPr>
              <w:pStyle w:val="152"/>
              <w:rPr>
                <w:rFonts w:ascii="Arial"/>
                <w:b/>
                <w:i/>
                <w:sz w:val="18"/>
                <w:u w:val="none"/>
              </w:rPr>
            </w:pPr>
          </w:p>
          <w:p>
            <w:pPr>
              <w:pStyle w:val="152"/>
              <w:spacing w:before="146"/>
              <w:rPr>
                <w:rFonts w:ascii="Arial"/>
                <w:b/>
                <w:i/>
                <w:sz w:val="18"/>
                <w:u w:val="none"/>
              </w:rPr>
            </w:pPr>
          </w:p>
          <w:p>
            <w:pPr>
              <w:pStyle w:val="152"/>
              <w:spacing w:before="1"/>
              <w:ind w:left="39" w:right="3"/>
              <w:jc w:val="center"/>
              <w:rPr>
                <w:sz w:val="18"/>
                <w:u w:val="none"/>
              </w:rPr>
            </w:pPr>
            <w:r>
              <w:rPr>
                <w:spacing w:val="-10"/>
                <w:sz w:val="18"/>
                <w:u w:val="non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0"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60"/>
              <w:rPr>
                <w:rFonts w:ascii="Arial"/>
                <w:b/>
                <w:i/>
                <w:sz w:val="18"/>
                <w:u w:val="none"/>
              </w:rPr>
            </w:pPr>
          </w:p>
          <w:p>
            <w:pPr>
              <w:pStyle w:val="152"/>
              <w:ind w:left="130"/>
              <w:rPr>
                <w:sz w:val="18"/>
                <w:u w:val="none"/>
              </w:rPr>
            </w:pPr>
            <w:r>
              <w:rPr>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ight="237"/>
              <w:rPr>
                <w:sz w:val="18"/>
                <w:u w:val="none"/>
              </w:rPr>
            </w:pPr>
            <w:r>
              <w:rPr>
                <w:sz w:val="18"/>
                <w:u w:val="none"/>
              </w:rPr>
              <w:t>See corresponding entry in Table 19-1 (TXVECTOR and RXVECTOR parameters),</w:t>
            </w:r>
            <w:r>
              <w:rPr>
                <w:spacing w:val="-9"/>
                <w:sz w:val="18"/>
                <w:u w:val="none"/>
              </w:rPr>
              <w:t xml:space="preserve"> </w:t>
            </w:r>
            <w:r>
              <w:rPr>
                <w:sz w:val="18"/>
                <w:u w:val="none"/>
              </w:rPr>
              <w:t>Table</w:t>
            </w:r>
            <w:r>
              <w:rPr>
                <w:spacing w:val="-6"/>
                <w:sz w:val="18"/>
                <w:u w:val="none"/>
              </w:rPr>
              <w:t xml:space="preserve"> </w:t>
            </w:r>
            <w:r>
              <w:rPr>
                <w:sz w:val="18"/>
                <w:u w:val="none"/>
              </w:rPr>
              <w:t>21-1</w:t>
            </w:r>
            <w:r>
              <w:rPr>
                <w:spacing w:val="-6"/>
                <w:sz w:val="18"/>
                <w:u w:val="none"/>
              </w:rPr>
              <w:t xml:space="preserve"> </w:t>
            </w:r>
            <w:r>
              <w:rPr>
                <w:sz w:val="18"/>
                <w:u w:val="none"/>
              </w:rPr>
              <w:t>(TXVECTOR</w:t>
            </w:r>
            <w:r>
              <w:rPr>
                <w:spacing w:val="-9"/>
                <w:sz w:val="18"/>
                <w:u w:val="none"/>
              </w:rPr>
              <w:t xml:space="preserve"> </w:t>
            </w:r>
            <w:r>
              <w:rPr>
                <w:sz w:val="18"/>
                <w:u w:val="none"/>
              </w:rPr>
              <w:t>and</w:t>
            </w:r>
            <w:r>
              <w:rPr>
                <w:spacing w:val="-10"/>
                <w:sz w:val="18"/>
                <w:u w:val="none"/>
              </w:rPr>
              <w:t xml:space="preserve"> </w:t>
            </w:r>
            <w:r>
              <w:rPr>
                <w:sz w:val="18"/>
                <w:u w:val="none"/>
              </w:rPr>
              <w:t>RXVECTOR</w:t>
            </w:r>
            <w:r>
              <w:rPr>
                <w:spacing w:val="-10"/>
                <w:sz w:val="18"/>
                <w:u w:val="none"/>
              </w:rPr>
              <w:t xml:space="preserve"> </w:t>
            </w:r>
            <w:r>
              <w:rPr>
                <w:sz w:val="18"/>
                <w:u w:val="none"/>
              </w:rPr>
              <w:t>parameters), Table 27-1 (TXVECTOR and RXVECTOR parameters)</w:t>
            </w:r>
            <w:r>
              <w:rPr>
                <w:rFonts w:hint="eastAsia" w:eastAsia="宋体"/>
                <w:spacing w:val="-2"/>
                <w:sz w:val="18"/>
                <w:u w:val="none"/>
                <w:lang w:val="en-US" w:eastAsia="zh-CN"/>
              </w:rPr>
              <w:t xml:space="preserve">, </w:t>
            </w:r>
            <w:r>
              <w:rPr>
                <w:rFonts w:hint="eastAsia" w:eastAsia="宋体"/>
                <w:sz w:val="18"/>
                <w:u w:val="none"/>
                <w:lang w:val="en-US" w:eastAsia="zh-CN"/>
              </w:rPr>
              <w:t xml:space="preserve">or </w:t>
            </w:r>
            <w:r>
              <w:rPr>
                <w:sz w:val="18"/>
                <w:u w:val="none"/>
              </w:rPr>
              <w:t xml:space="preserve">Table </w:t>
            </w:r>
            <w:r>
              <w:rPr>
                <w:rFonts w:hint="eastAsia" w:eastAsia="宋体"/>
                <w:sz w:val="18"/>
                <w:u w:val="none"/>
                <w:lang w:val="en-US" w:eastAsia="zh-CN"/>
              </w:rPr>
              <w:t>36</w:t>
            </w:r>
            <w:r>
              <w:rPr>
                <w:sz w:val="18"/>
                <w:u w:val="none"/>
              </w:rPr>
              <w:t>-1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49"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
              <w:rPr>
                <w:rFonts w:ascii="Arial"/>
                <w:b/>
                <w:i/>
                <w:sz w:val="18"/>
                <w:u w:val="none"/>
              </w:rPr>
            </w:pPr>
          </w:p>
          <w:p>
            <w:pPr>
              <w:pStyle w:val="152"/>
              <w:ind w:left="411"/>
              <w:rPr>
                <w:sz w:val="18"/>
                <w:u w:val="none"/>
              </w:rPr>
            </w:pPr>
            <w:r>
              <w:rPr>
                <w:spacing w:val="-2"/>
                <w:sz w:val="18"/>
                <w:u w:val="none"/>
              </w:rPr>
              <w:t>INACTIVE_SUBCHANNELS</w:t>
            </w: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59"/>
              <w:rPr>
                <w:rFonts w:ascii="Arial"/>
                <w:b/>
                <w:i/>
                <w:sz w:val="18"/>
                <w:u w:val="none"/>
              </w:rPr>
            </w:pPr>
          </w:p>
          <w:p>
            <w:pPr>
              <w:pStyle w:val="152"/>
              <w:spacing w:before="1" w:line="203" w:lineRule="exact"/>
              <w:ind w:left="130"/>
              <w:rPr>
                <w:sz w:val="18"/>
                <w:u w:val="none"/>
              </w:rPr>
            </w:pPr>
            <w:r>
              <w:rPr>
                <w:sz w:val="18"/>
                <w:u w:val="none"/>
              </w:rPr>
              <w:t>FORMAT</w:t>
            </w:r>
            <w:r>
              <w:rPr>
                <w:spacing w:val="-10"/>
                <w:sz w:val="18"/>
                <w:u w:val="none"/>
              </w:rPr>
              <w:t xml:space="preserve"> </w:t>
            </w:r>
            <w:r>
              <w:rPr>
                <w:sz w:val="18"/>
                <w:u w:val="none"/>
              </w:rPr>
              <w:t>is</w:t>
            </w:r>
            <w:r>
              <w:rPr>
                <w:spacing w:val="-9"/>
                <w:sz w:val="18"/>
                <w:u w:val="none"/>
              </w:rPr>
              <w:t xml:space="preserve"> </w:t>
            </w:r>
            <w:r>
              <w:rPr>
                <w:rFonts w:hint="eastAsia" w:eastAsia="宋体"/>
                <w:spacing w:val="-2"/>
                <w:sz w:val="18"/>
                <w:u w:val="none"/>
                <w:lang w:val="en-US" w:eastAsia="zh-CN"/>
              </w:rPr>
              <w:t>UHR</w:t>
            </w:r>
            <w:r>
              <w:rPr>
                <w:sz w:val="18"/>
                <w:u w:val="none"/>
              </w:rPr>
              <w:t>_MU,</w:t>
            </w:r>
            <w:r>
              <w:rPr>
                <w:spacing w:val="-9"/>
                <w:sz w:val="18"/>
                <w:u w:val="none"/>
              </w:rPr>
              <w:t xml:space="preserve"> </w:t>
            </w:r>
            <w:r>
              <w:rPr>
                <w:rFonts w:hint="eastAsia" w:eastAsia="宋体"/>
                <w:spacing w:val="-9"/>
                <w:sz w:val="18"/>
                <w:u w:val="none"/>
                <w:lang w:val="en-US" w:eastAsia="zh-CN"/>
              </w:rPr>
              <w:t xml:space="preserve">or UHR_ELR, or UHR_TB, </w:t>
            </w:r>
            <w:r>
              <w:rPr>
                <w:spacing w:val="-5"/>
                <w:sz w:val="18"/>
                <w:u w:val="none"/>
              </w:rPr>
              <w:t>or</w:t>
            </w:r>
          </w:p>
          <w:p>
            <w:pPr>
              <w:pStyle w:val="152"/>
              <w:spacing w:before="1" w:line="232" w:lineRule="auto"/>
              <w:ind w:left="130" w:right="126"/>
              <w:rPr>
                <w:sz w:val="18"/>
                <w:u w:val="none"/>
              </w:rPr>
            </w:pPr>
            <w:r>
              <w:rPr>
                <w:sz w:val="18"/>
                <w:u w:val="none"/>
              </w:rPr>
              <w:t xml:space="preserve">FORMAT is NON_HT and </w:t>
            </w:r>
            <w:r>
              <w:rPr>
                <w:spacing w:val="-2"/>
                <w:sz w:val="18"/>
                <w:u w:val="none"/>
              </w:rPr>
              <w:t>NON_HT_MODULATION</w:t>
            </w:r>
            <w:r>
              <w:rPr>
                <w:spacing w:val="-20"/>
                <w:sz w:val="18"/>
                <w:u w:val="none"/>
              </w:rPr>
              <w:t xml:space="preserve"> </w:t>
            </w:r>
            <w:r>
              <w:rPr>
                <w:spacing w:val="-2"/>
                <w:sz w:val="18"/>
                <w:u w:val="none"/>
              </w:rPr>
              <w:t>is NON_HT_DUP_</w:t>
            </w:r>
          </w:p>
          <w:p>
            <w:pPr>
              <w:pStyle w:val="152"/>
              <w:spacing w:line="232" w:lineRule="auto"/>
              <w:ind w:left="130" w:right="576"/>
              <w:rPr>
                <w:sz w:val="18"/>
                <w:u w:val="none"/>
              </w:rPr>
            </w:pPr>
            <w:r>
              <w:rPr>
                <w:sz w:val="18"/>
                <w:u w:val="none"/>
              </w:rPr>
              <w:t>OFDM</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67"/>
              <w:ind w:left="130"/>
              <w:rPr>
                <w:sz w:val="18"/>
                <w:u w:val="none"/>
              </w:rPr>
            </w:pPr>
            <w:r>
              <w:rPr>
                <w:sz w:val="18"/>
                <w:u w:val="none"/>
              </w:rPr>
              <w:t>Indicates</w:t>
            </w:r>
            <w:r>
              <w:rPr>
                <w:spacing w:val="-5"/>
                <w:sz w:val="18"/>
                <w:u w:val="none"/>
              </w:rPr>
              <w:t xml:space="preserve"> </w:t>
            </w:r>
            <w:r>
              <w:rPr>
                <w:sz w:val="18"/>
                <w:u w:val="none"/>
              </w:rPr>
              <w:t>the</w:t>
            </w:r>
            <w:r>
              <w:rPr>
                <w:spacing w:val="-2"/>
                <w:sz w:val="18"/>
                <w:u w:val="none"/>
              </w:rPr>
              <w:t xml:space="preserve"> </w:t>
            </w:r>
            <w:r>
              <w:rPr>
                <w:sz w:val="18"/>
                <w:u w:val="none"/>
              </w:rPr>
              <w:t>20</w:t>
            </w:r>
            <w:r>
              <w:rPr>
                <w:spacing w:val="2"/>
                <w:sz w:val="18"/>
                <w:u w:val="none"/>
              </w:rPr>
              <w:t xml:space="preserve"> </w:t>
            </w:r>
            <w:r>
              <w:rPr>
                <w:sz w:val="18"/>
                <w:u w:val="none"/>
              </w:rPr>
              <w:t>MHz</w:t>
            </w:r>
            <w:r>
              <w:rPr>
                <w:spacing w:val="-2"/>
                <w:sz w:val="18"/>
                <w:u w:val="none"/>
              </w:rPr>
              <w:t xml:space="preserve"> </w:t>
            </w:r>
            <w:r>
              <w:rPr>
                <w:sz w:val="18"/>
                <w:u w:val="none"/>
              </w:rPr>
              <w:t>subchannels</w:t>
            </w:r>
            <w:r>
              <w:rPr>
                <w:spacing w:val="-2"/>
                <w:sz w:val="18"/>
                <w:u w:val="none"/>
              </w:rPr>
              <w:t xml:space="preserve"> </w:t>
            </w:r>
            <w:r>
              <w:rPr>
                <w:sz w:val="18"/>
                <w:u w:val="none"/>
              </w:rPr>
              <w:t>that</w:t>
            </w:r>
            <w:r>
              <w:rPr>
                <w:spacing w:val="-2"/>
                <w:sz w:val="18"/>
                <w:u w:val="none"/>
              </w:rPr>
              <w:t xml:space="preserve"> </w:t>
            </w:r>
            <w:r>
              <w:rPr>
                <w:sz w:val="18"/>
                <w:u w:val="none"/>
              </w:rPr>
              <w:t>are</w:t>
            </w:r>
            <w:r>
              <w:rPr>
                <w:spacing w:val="-2"/>
                <w:sz w:val="18"/>
                <w:u w:val="none"/>
              </w:rPr>
              <w:t xml:space="preserve"> punctured.</w:t>
            </w:r>
          </w:p>
          <w:p>
            <w:pPr>
              <w:pStyle w:val="152"/>
              <w:spacing w:before="197" w:line="232" w:lineRule="auto"/>
              <w:ind w:left="130" w:right="102"/>
              <w:rPr>
                <w:sz w:val="18"/>
                <w:u w:val="none"/>
              </w:rPr>
            </w:pPr>
            <w:r>
              <w:rPr>
                <w:sz w:val="18"/>
                <w:u w:val="none"/>
              </w:rPr>
              <w:t>A bitmap indexed by the 20 MHz subchannels in ascending order with the LSB indicating the lowest frequency 20 MHz subchannel.</w:t>
            </w:r>
            <w:r>
              <w:rPr>
                <w:spacing w:val="-4"/>
                <w:sz w:val="18"/>
                <w:u w:val="none"/>
              </w:rPr>
              <w:t xml:space="preserve"> </w:t>
            </w:r>
            <w:r>
              <w:rPr>
                <w:sz w:val="18"/>
                <w:u w:val="none"/>
              </w:rPr>
              <w:t>A</w:t>
            </w:r>
            <w:r>
              <w:rPr>
                <w:spacing w:val="-5"/>
                <w:sz w:val="18"/>
                <w:u w:val="none"/>
              </w:rPr>
              <w:t xml:space="preserve"> </w:t>
            </w:r>
            <w:r>
              <w:rPr>
                <w:sz w:val="18"/>
                <w:u w:val="none"/>
              </w:rPr>
              <w:t>bit</w:t>
            </w:r>
            <w:r>
              <w:rPr>
                <w:spacing w:val="-4"/>
                <w:sz w:val="18"/>
                <w:u w:val="none"/>
              </w:rPr>
              <w:t xml:space="preserve"> </w:t>
            </w:r>
            <w:r>
              <w:rPr>
                <w:sz w:val="18"/>
                <w:u w:val="none"/>
              </w:rPr>
              <w:t>is</w:t>
            </w:r>
            <w:r>
              <w:rPr>
                <w:spacing w:val="-5"/>
                <w:sz w:val="18"/>
                <w:u w:val="none"/>
              </w:rPr>
              <w:t xml:space="preserve"> </w:t>
            </w:r>
            <w:r>
              <w:rPr>
                <w:sz w:val="18"/>
                <w:u w:val="none"/>
              </w:rPr>
              <w:t>set</w:t>
            </w:r>
            <w:r>
              <w:rPr>
                <w:spacing w:val="-5"/>
                <w:sz w:val="18"/>
                <w:u w:val="none"/>
              </w:rPr>
              <w:t xml:space="preserve"> </w:t>
            </w:r>
            <w:r>
              <w:rPr>
                <w:sz w:val="18"/>
                <w:u w:val="none"/>
              </w:rPr>
              <w:t>to</w:t>
            </w:r>
            <w:r>
              <w:rPr>
                <w:spacing w:val="-5"/>
                <w:sz w:val="18"/>
                <w:u w:val="none"/>
              </w:rPr>
              <w:t xml:space="preserve"> </w:t>
            </w:r>
            <w:r>
              <w:rPr>
                <w:sz w:val="18"/>
                <w:u w:val="none"/>
              </w:rPr>
              <w:t>1</w:t>
            </w:r>
            <w:r>
              <w:rPr>
                <w:spacing w:val="-5"/>
                <w:sz w:val="18"/>
                <w:u w:val="none"/>
              </w:rPr>
              <w:t xml:space="preserve"> </w:t>
            </w:r>
            <w:r>
              <w:rPr>
                <w:sz w:val="18"/>
                <w:u w:val="none"/>
              </w:rPr>
              <w:t>to</w:t>
            </w:r>
            <w:r>
              <w:rPr>
                <w:spacing w:val="-5"/>
                <w:sz w:val="18"/>
                <w:u w:val="none"/>
              </w:rPr>
              <w:t xml:space="preserve"> </w:t>
            </w:r>
            <w:r>
              <w:rPr>
                <w:sz w:val="18"/>
                <w:u w:val="none"/>
              </w:rPr>
              <w:t>indicate</w:t>
            </w:r>
            <w:r>
              <w:rPr>
                <w:spacing w:val="-5"/>
                <w:sz w:val="18"/>
                <w:u w:val="none"/>
              </w:rPr>
              <w:t xml:space="preserve"> </w:t>
            </w:r>
            <w:r>
              <w:rPr>
                <w:sz w:val="18"/>
                <w:u w:val="none"/>
              </w:rPr>
              <w:t>that</w:t>
            </w:r>
            <w:r>
              <w:rPr>
                <w:spacing w:val="-5"/>
                <w:sz w:val="18"/>
                <w:u w:val="none"/>
              </w:rPr>
              <w:t xml:space="preserve"> </w:t>
            </w:r>
            <w:r>
              <w:rPr>
                <w:sz w:val="18"/>
                <w:u w:val="none"/>
              </w:rPr>
              <w:t>the</w:t>
            </w:r>
            <w:r>
              <w:rPr>
                <w:spacing w:val="-4"/>
                <w:sz w:val="18"/>
                <w:u w:val="none"/>
              </w:rPr>
              <w:t xml:space="preserve"> </w:t>
            </w:r>
            <w:r>
              <w:rPr>
                <w:sz w:val="18"/>
                <w:u w:val="none"/>
              </w:rPr>
              <w:t>corresponding 20 MHz subchannel is punctured and set to 0 to indicate the corresponding 20 MHz subchannel is not punctured.</w:t>
            </w:r>
          </w:p>
          <w:p>
            <w:pPr>
              <w:pStyle w:val="152"/>
              <w:spacing w:before="191"/>
              <w:ind w:left="130"/>
              <w:rPr>
                <w:sz w:val="18"/>
                <w:u w:val="none"/>
              </w:rPr>
            </w:pPr>
            <w:r>
              <w:rPr>
                <w:sz w:val="18"/>
                <w:u w:val="none"/>
              </w:rPr>
              <w:t>See</w:t>
            </w:r>
            <w:r>
              <w:rPr>
                <w:spacing w:val="-10"/>
                <w:sz w:val="18"/>
                <w:u w:val="none"/>
              </w:rPr>
              <w:t xml:space="preserve"> </w:t>
            </w:r>
            <w:r>
              <w:rPr>
                <w:sz w:val="18"/>
                <w:u w:val="none"/>
              </w:rPr>
              <w:t>3</w:t>
            </w:r>
            <w:r>
              <w:rPr>
                <w:rFonts w:hint="eastAsia" w:eastAsia="宋体"/>
                <w:sz w:val="18"/>
                <w:u w:val="none"/>
                <w:lang w:val="en-US" w:eastAsia="zh-CN"/>
              </w:rPr>
              <w:t>7</w:t>
            </w:r>
            <w:r>
              <w:rPr>
                <w:sz w:val="18"/>
                <w:u w:val="none"/>
              </w:rPr>
              <w:t>.11.5</w:t>
            </w:r>
            <w:r>
              <w:rPr>
                <w:spacing w:val="-8"/>
                <w:sz w:val="18"/>
                <w:u w:val="none"/>
              </w:rPr>
              <w:t xml:space="preserve"> </w:t>
            </w:r>
            <w:r>
              <w:rPr>
                <w:sz w:val="18"/>
                <w:u w:val="none"/>
              </w:rPr>
              <w:t>(INACTIVE_SUBCHANNELS)</w:t>
            </w:r>
            <w:r>
              <w:rPr>
                <w:spacing w:val="-8"/>
                <w:sz w:val="18"/>
                <w:u w:val="none"/>
              </w:rPr>
              <w:t xml:space="preserve"> </w:t>
            </w:r>
            <w:r>
              <w:rPr>
                <w:sz w:val="18"/>
                <w:u w:val="none"/>
              </w:rPr>
              <w:t>for</w:t>
            </w:r>
            <w:r>
              <w:rPr>
                <w:spacing w:val="-9"/>
                <w:sz w:val="18"/>
                <w:u w:val="none"/>
              </w:rPr>
              <w:t xml:space="preserve"> </w:t>
            </w:r>
            <w:r>
              <w:rPr>
                <w:spacing w:val="-2"/>
                <w:sz w:val="18"/>
                <w:u w:val="none"/>
              </w:rPr>
              <w:t>details.</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spacing w:before="38"/>
              <w:rPr>
                <w:rFonts w:ascii="Arial"/>
                <w:b/>
                <w:i/>
                <w:sz w:val="18"/>
                <w:u w:val="none"/>
              </w:rPr>
            </w:pPr>
          </w:p>
          <w:p>
            <w:pPr>
              <w:pStyle w:val="152"/>
              <w:ind w:left="28" w:right="3"/>
              <w:jc w:val="center"/>
              <w:rPr>
                <w:sz w:val="18"/>
                <w:u w:val="none"/>
              </w:rPr>
            </w:pPr>
            <w:r>
              <w:rPr>
                <w:spacing w:val="-10"/>
                <w:sz w:val="18"/>
                <w:u w:val="none"/>
              </w:rPr>
              <w:t>Y</w:t>
            </w:r>
          </w:p>
        </w:tc>
        <w:tc>
          <w:tcPr>
            <w:tcW w:w="601" w:type="dxa"/>
            <w:tcBorders>
              <w:top w:val="single" w:color="000000" w:sz="4" w:space="0"/>
              <w:left w:val="single" w:color="000000" w:sz="2" w:space="0"/>
              <w:bottom w:val="single" w:color="000000" w:sz="4" w:space="0"/>
            </w:tcBorders>
          </w:tcPr>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spacing w:before="38"/>
              <w:rPr>
                <w:rFonts w:ascii="Arial"/>
                <w:b/>
                <w:i/>
                <w:sz w:val="18"/>
                <w:u w:val="none"/>
              </w:rPr>
            </w:pPr>
          </w:p>
          <w:p>
            <w:pPr>
              <w:pStyle w:val="152"/>
              <w:ind w:left="39" w:right="3"/>
              <w:jc w:val="center"/>
              <w:rPr>
                <w:sz w:val="18"/>
                <w:u w:val="none"/>
              </w:rPr>
            </w:pPr>
            <w:r>
              <w:rPr>
                <w:spacing w:val="-10"/>
                <w:sz w:val="18"/>
                <w:u w:val="non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66"/>
              <w:ind w:left="130"/>
              <w:rPr>
                <w:sz w:val="18"/>
                <w:u w:val="none"/>
              </w:rPr>
            </w:pPr>
            <w:r>
              <w:rPr>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3" w:line="230" w:lineRule="auto"/>
              <w:ind w:left="130"/>
              <w:rPr>
                <w:sz w:val="18"/>
                <w:u w:val="none"/>
              </w:rPr>
            </w:pPr>
            <w:r>
              <w:rPr>
                <w:sz w:val="18"/>
                <w:u w:val="none"/>
              </w:rPr>
              <w:t>See</w:t>
            </w:r>
            <w:r>
              <w:rPr>
                <w:spacing w:val="-8"/>
                <w:sz w:val="18"/>
                <w:u w:val="none"/>
              </w:rPr>
              <w:t xml:space="preserve"> </w:t>
            </w:r>
            <w:r>
              <w:rPr>
                <w:sz w:val="18"/>
                <w:u w:val="none"/>
              </w:rPr>
              <w:t>corresponding</w:t>
            </w:r>
            <w:r>
              <w:rPr>
                <w:spacing w:val="-8"/>
                <w:sz w:val="18"/>
                <w:u w:val="none"/>
              </w:rPr>
              <w:t xml:space="preserve"> </w:t>
            </w:r>
            <w:r>
              <w:rPr>
                <w:sz w:val="18"/>
                <w:u w:val="none"/>
              </w:rPr>
              <w:t>entry</w:t>
            </w:r>
            <w:r>
              <w:rPr>
                <w:spacing w:val="-8"/>
                <w:sz w:val="18"/>
                <w:u w:val="none"/>
              </w:rPr>
              <w:t xml:space="preserve"> </w:t>
            </w:r>
            <w:r>
              <w:rPr>
                <w:sz w:val="18"/>
                <w:u w:val="none"/>
              </w:rPr>
              <w:t>in</w:t>
            </w:r>
            <w:r>
              <w:rPr>
                <w:spacing w:val="-8"/>
                <w:sz w:val="18"/>
                <w:u w:val="none"/>
              </w:rPr>
              <w:t xml:space="preserve"> </w:t>
            </w:r>
            <w:r>
              <w:rPr>
                <w:sz w:val="18"/>
                <w:u w:val="none"/>
              </w:rPr>
              <w:t>Table</w:t>
            </w:r>
            <w:r>
              <w:rPr>
                <w:spacing w:val="-3"/>
                <w:sz w:val="18"/>
                <w:u w:val="none"/>
              </w:rPr>
              <w:t xml:space="preserve"> </w:t>
            </w:r>
            <w:r>
              <w:rPr>
                <w:sz w:val="18"/>
                <w:u w:val="none"/>
              </w:rPr>
              <w:t>27-1</w:t>
            </w:r>
            <w:r>
              <w:rPr>
                <w:spacing w:val="-4"/>
                <w:sz w:val="18"/>
                <w:u w:val="none"/>
              </w:rPr>
              <w:t xml:space="preserve"> </w:t>
            </w:r>
            <w:r>
              <w:rPr>
                <w:sz w:val="18"/>
                <w:u w:val="none"/>
              </w:rPr>
              <w:t>(TXVECTOR</w:t>
            </w:r>
            <w:r>
              <w:rPr>
                <w:spacing w:val="-8"/>
                <w:sz w:val="18"/>
                <w:u w:val="none"/>
              </w:rPr>
              <w:t xml:space="preserve"> </w:t>
            </w:r>
            <w:r>
              <w:rPr>
                <w:sz w:val="18"/>
                <w:u w:val="none"/>
              </w:rPr>
              <w:t>and</w:t>
            </w:r>
            <w:r>
              <w:rPr>
                <w:spacing w:val="-8"/>
                <w:sz w:val="18"/>
                <w:u w:val="none"/>
              </w:rPr>
              <w:t xml:space="preserve"> </w:t>
            </w:r>
            <w:r>
              <w:rPr>
                <w:sz w:val="18"/>
                <w:u w:val="none"/>
              </w:rPr>
              <w:t xml:space="preserve">RXVECTOR </w:t>
            </w:r>
            <w:r>
              <w:rPr>
                <w:spacing w:val="-2"/>
                <w:sz w:val="18"/>
                <w:u w:val="none"/>
              </w:rPr>
              <w:t>parameters)</w:t>
            </w:r>
            <w:r>
              <w:rPr>
                <w:rFonts w:hint="eastAsia" w:eastAsia="宋体"/>
                <w:spacing w:val="-2"/>
                <w:sz w:val="18"/>
                <w:u w:val="none"/>
                <w:lang w:val="en-US" w:eastAsia="zh-CN"/>
              </w:rPr>
              <w:t xml:space="preserve">, </w:t>
            </w:r>
            <w:r>
              <w:rPr>
                <w:rFonts w:hint="eastAsia" w:eastAsia="宋体"/>
                <w:sz w:val="18"/>
                <w:u w:val="none"/>
                <w:lang w:val="en-US" w:eastAsia="zh-CN"/>
              </w:rPr>
              <w:t xml:space="preserve">or </w:t>
            </w:r>
            <w:r>
              <w:rPr>
                <w:sz w:val="18"/>
                <w:u w:val="none"/>
              </w:rPr>
              <w:t xml:space="preserve">Table </w:t>
            </w:r>
            <w:r>
              <w:rPr>
                <w:rFonts w:hint="eastAsia" w:eastAsia="宋体"/>
                <w:sz w:val="18"/>
                <w:u w:val="none"/>
                <w:lang w:val="en-US" w:eastAsia="zh-CN"/>
              </w:rPr>
              <w:t>36</w:t>
            </w:r>
            <w:r>
              <w:rPr>
                <w:sz w:val="18"/>
                <w:u w:val="none"/>
              </w:rPr>
              <w:t>-1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r>
              <w:rPr>
                <w:spacing w:val="-2"/>
                <w:sz w:val="18"/>
                <w:u w:val="none"/>
              </w:rPr>
              <w:t>.</w:t>
            </w:r>
          </w:p>
        </w:tc>
      </w:tr>
    </w:tbl>
    <w:p>
      <w:pPr>
        <w:spacing w:after="0" w:line="230" w:lineRule="auto"/>
        <w:rPr>
          <w:sz w:val="18"/>
        </w:rPr>
        <w:sectPr>
          <w:pgSz w:w="12240" w:h="15840"/>
          <w:pgMar w:top="1280" w:right="1440" w:bottom="880" w:left="1440" w:header="661" w:footer="681" w:gutter="0"/>
          <w:cols w:space="720" w:num="1"/>
        </w:sectPr>
      </w:pPr>
    </w:p>
    <w:p>
      <w:pPr>
        <w:spacing w:before="103"/>
        <w:ind w:left="301" w:right="301" w:firstLine="0"/>
        <w:jc w:val="center"/>
        <w:rPr>
          <w:rFonts w:ascii="Arial" w:hAnsi="Arial"/>
          <w:b/>
          <w:i/>
          <w:sz w:val="20"/>
        </w:rPr>
      </w:pPr>
      <w:r>
        <w:rPr>
          <w:rFonts w:ascii="Arial" w:hAnsi="Arial"/>
          <w:b/>
          <w:sz w:val="20"/>
        </w:rPr>
        <w:t>Table</w:t>
      </w:r>
      <w:r>
        <w:rPr>
          <w:rFonts w:ascii="Arial" w:hAnsi="Arial"/>
          <w:b/>
          <w:spacing w:val="-10"/>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-1—TXVECTOR</w:t>
      </w:r>
      <w:r>
        <w:rPr>
          <w:rFonts w:ascii="Arial" w:hAnsi="Arial"/>
          <w:b/>
          <w:spacing w:val="-8"/>
          <w:sz w:val="20"/>
        </w:rPr>
        <w:t xml:space="preserve"> </w:t>
      </w:r>
      <w:r>
        <w:rPr>
          <w:rFonts w:ascii="Arial" w:hAnsi="Arial"/>
          <w:b/>
          <w:sz w:val="20"/>
        </w:rPr>
        <w:t>and</w:t>
      </w:r>
      <w:r>
        <w:rPr>
          <w:rFonts w:ascii="Arial" w:hAnsi="Arial"/>
          <w:b/>
          <w:spacing w:val="-8"/>
          <w:sz w:val="20"/>
        </w:rPr>
        <w:t xml:space="preserve"> </w:t>
      </w:r>
      <w:r>
        <w:rPr>
          <w:rFonts w:ascii="Arial" w:hAnsi="Arial"/>
          <w:b/>
          <w:sz w:val="20"/>
        </w:rPr>
        <w:t>RXVECTOR</w:t>
      </w:r>
      <w:r>
        <w:rPr>
          <w:rFonts w:ascii="Arial" w:hAnsi="Arial"/>
          <w:b/>
          <w:spacing w:val="-7"/>
          <w:sz w:val="20"/>
        </w:rPr>
        <w:t xml:space="preserve"> </w:t>
      </w:r>
      <w:r>
        <w:rPr>
          <w:rFonts w:ascii="Arial" w:hAnsi="Arial"/>
          <w:b/>
          <w:sz w:val="20"/>
        </w:rPr>
        <w:t>parameters</w:t>
      </w:r>
      <w:r>
        <w:rPr>
          <w:rFonts w:ascii="Arial" w:hAnsi="Arial"/>
          <w:b/>
          <w:spacing w:val="40"/>
          <w:sz w:val="20"/>
        </w:rPr>
        <w:t xml:space="preserve"> </w:t>
      </w:r>
      <w:r>
        <w:rPr>
          <w:rFonts w:ascii="Arial" w:hAnsi="Arial"/>
          <w:b/>
          <w:i/>
          <w:spacing w:val="-2"/>
          <w:sz w:val="20"/>
        </w:rPr>
        <w:t>(continued)</w:t>
      </w:r>
    </w:p>
    <w:p>
      <w:pPr>
        <w:pStyle w:val="14"/>
        <w:spacing w:before="22"/>
        <w:rPr>
          <w:rFonts w:ascii="Arial"/>
          <w:b/>
          <w:i/>
        </w:rPr>
      </w:pPr>
    </w:p>
    <w:tbl>
      <w:tblPr>
        <w:tblStyle w:val="22"/>
        <w:tblW w:w="0" w:type="auto"/>
        <w:tblInd w:w="19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9"/>
        <w:gridCol w:w="2418"/>
        <w:gridCol w:w="4757"/>
        <w:gridCol w:w="600"/>
        <w:gridCol w:w="6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9" w:type="dxa"/>
            <w:tcBorders>
              <w:right w:val="single" w:color="000000" w:sz="2" w:space="0"/>
            </w:tcBorders>
            <w:textDirection w:val="btLr"/>
          </w:tcPr>
          <w:p>
            <w:pPr>
              <w:pStyle w:val="152"/>
              <w:spacing w:before="1"/>
              <w:rPr>
                <w:rFonts w:ascii="Arial"/>
                <w:b/>
                <w:i/>
                <w:sz w:val="18"/>
              </w:rPr>
            </w:pPr>
          </w:p>
          <w:p>
            <w:pPr>
              <w:pStyle w:val="152"/>
              <w:ind w:left="215"/>
              <w:rPr>
                <w:b/>
                <w:sz w:val="18"/>
              </w:rPr>
            </w:pPr>
            <w:r>
              <w:rPr>
                <w:b/>
                <w:spacing w:val="-2"/>
                <w:sz w:val="18"/>
              </w:rPr>
              <w:t>Parameter</w:t>
            </w:r>
          </w:p>
        </w:tc>
        <w:tc>
          <w:tcPr>
            <w:tcW w:w="2418" w:type="dxa"/>
            <w:tcBorders>
              <w:left w:val="single" w:color="000000" w:sz="2" w:space="0"/>
              <w:right w:val="single" w:color="000000" w:sz="2" w:space="0"/>
            </w:tcBorders>
          </w:tcPr>
          <w:p>
            <w:pPr>
              <w:pStyle w:val="152"/>
              <w:rPr>
                <w:rFonts w:ascii="Arial"/>
                <w:b/>
                <w:i/>
                <w:sz w:val="18"/>
              </w:rPr>
            </w:pPr>
          </w:p>
          <w:p>
            <w:pPr>
              <w:pStyle w:val="152"/>
              <w:spacing w:before="133"/>
              <w:rPr>
                <w:rFonts w:ascii="Arial"/>
                <w:b/>
                <w:i/>
                <w:sz w:val="18"/>
              </w:rPr>
            </w:pPr>
          </w:p>
          <w:p>
            <w:pPr>
              <w:pStyle w:val="152"/>
              <w:ind w:left="24"/>
              <w:jc w:val="center"/>
              <w:rPr>
                <w:b/>
                <w:sz w:val="18"/>
              </w:rPr>
            </w:pPr>
            <w:r>
              <w:rPr>
                <w:b/>
                <w:spacing w:val="-2"/>
                <w:sz w:val="18"/>
              </w:rPr>
              <w:t>Condition</w:t>
            </w:r>
          </w:p>
        </w:tc>
        <w:tc>
          <w:tcPr>
            <w:tcW w:w="4757" w:type="dxa"/>
            <w:tcBorders>
              <w:left w:val="single" w:color="000000" w:sz="2" w:space="0"/>
              <w:right w:val="single" w:color="000000" w:sz="2" w:space="0"/>
            </w:tcBorders>
          </w:tcPr>
          <w:p>
            <w:pPr>
              <w:pStyle w:val="152"/>
              <w:rPr>
                <w:rFonts w:ascii="Arial"/>
                <w:b/>
                <w:i/>
                <w:sz w:val="18"/>
              </w:rPr>
            </w:pPr>
          </w:p>
          <w:p>
            <w:pPr>
              <w:pStyle w:val="152"/>
              <w:spacing w:before="133"/>
              <w:rPr>
                <w:rFonts w:ascii="Arial"/>
                <w:b/>
                <w:i/>
                <w:sz w:val="18"/>
              </w:rPr>
            </w:pPr>
          </w:p>
          <w:p>
            <w:pPr>
              <w:pStyle w:val="152"/>
              <w:ind w:left="25" w:right="1"/>
              <w:jc w:val="center"/>
              <w:rPr>
                <w:b/>
                <w:sz w:val="18"/>
              </w:rPr>
            </w:pPr>
            <w:r>
              <w:rPr>
                <w:b/>
                <w:spacing w:val="-2"/>
                <w:sz w:val="18"/>
              </w:rPr>
              <w:t>Value</w:t>
            </w:r>
          </w:p>
        </w:tc>
        <w:tc>
          <w:tcPr>
            <w:tcW w:w="600" w:type="dxa"/>
            <w:tcBorders>
              <w:left w:val="single" w:color="000000" w:sz="2" w:space="0"/>
              <w:right w:val="single" w:color="000000" w:sz="2" w:space="0"/>
            </w:tcBorders>
            <w:textDirection w:val="btLr"/>
          </w:tcPr>
          <w:p>
            <w:pPr>
              <w:pStyle w:val="152"/>
              <w:spacing w:before="202"/>
              <w:ind w:left="116"/>
              <w:rPr>
                <w:b/>
                <w:sz w:val="18"/>
              </w:rPr>
            </w:pPr>
            <w:r>
              <w:rPr>
                <w:b/>
                <w:spacing w:val="-2"/>
                <w:sz w:val="18"/>
              </w:rPr>
              <w:t>TXVECTOR</w:t>
            </w:r>
          </w:p>
        </w:tc>
        <w:tc>
          <w:tcPr>
            <w:tcW w:w="601" w:type="dxa"/>
            <w:tcBorders>
              <w:left w:val="single" w:color="000000" w:sz="2" w:space="0"/>
            </w:tcBorders>
            <w:textDirection w:val="btLr"/>
          </w:tcPr>
          <w:p>
            <w:pPr>
              <w:pStyle w:val="152"/>
              <w:spacing w:before="202"/>
              <w:ind w:left="111"/>
              <w:rPr>
                <w:b/>
                <w:sz w:val="18"/>
              </w:rPr>
            </w:pPr>
            <w:r>
              <w:rPr>
                <w:b/>
                <w:spacing w:val="-2"/>
                <w:sz w:val="18"/>
              </w:rPr>
              <w:t>RXVECTOR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39" w:hRule="atLeast"/>
        </w:trPr>
        <w:tc>
          <w:tcPr>
            <w:tcW w:w="639" w:type="dxa"/>
            <w:vMerge w:val="restart"/>
            <w:tcBorders>
              <w:bottom w:val="single" w:color="000000" w:sz="4" w:space="0"/>
              <w:right w:val="single" w:color="000000" w:sz="2" w:space="0"/>
            </w:tcBorders>
            <w:textDirection w:val="btLr"/>
          </w:tcPr>
          <w:p>
            <w:pPr>
              <w:pStyle w:val="152"/>
              <w:spacing w:before="1"/>
              <w:rPr>
                <w:rFonts w:ascii="Arial"/>
                <w:b/>
                <w:i/>
                <w:sz w:val="18"/>
                <w:u w:val="none"/>
              </w:rPr>
            </w:pPr>
          </w:p>
          <w:p>
            <w:pPr>
              <w:pStyle w:val="152"/>
              <w:ind w:left="711"/>
              <w:rPr>
                <w:sz w:val="18"/>
                <w:u w:val="none"/>
              </w:rPr>
            </w:pPr>
            <w:r>
              <w:rPr>
                <w:spacing w:val="-2"/>
                <w:sz w:val="18"/>
                <w:u w:val="none"/>
              </w:rPr>
              <w:t>APEP_LENGTH</w:t>
            </w:r>
          </w:p>
        </w:tc>
        <w:tc>
          <w:tcPr>
            <w:tcW w:w="2418" w:type="dxa"/>
            <w:tcBorders>
              <w:left w:val="single" w:color="000000" w:sz="2" w:space="0"/>
              <w:bottom w:val="single" w:color="000000" w:sz="4" w:space="0"/>
              <w:right w:val="single" w:color="000000" w:sz="2" w:space="0"/>
            </w:tcBorders>
          </w:tcPr>
          <w:p>
            <w:pPr>
              <w:pStyle w:val="152"/>
              <w:rPr>
                <w:rFonts w:ascii="Arial"/>
                <w:b/>
                <w:i/>
                <w:sz w:val="18"/>
                <w:u w:val="none"/>
              </w:rPr>
            </w:pPr>
          </w:p>
          <w:p>
            <w:pPr>
              <w:pStyle w:val="152"/>
              <w:spacing w:before="147"/>
              <w:rPr>
                <w:rFonts w:ascii="Arial"/>
                <w:b/>
                <w:i/>
                <w:sz w:val="18"/>
                <w:u w:val="none"/>
              </w:rPr>
            </w:pPr>
          </w:p>
          <w:p>
            <w:pPr>
              <w:pStyle w:val="152"/>
              <w:spacing w:before="1" w:line="232" w:lineRule="auto"/>
              <w:ind w:left="130" w:right="411"/>
              <w:rPr>
                <w:sz w:val="18"/>
                <w:u w:val="none"/>
              </w:rPr>
            </w:pPr>
            <w:r>
              <w:rPr>
                <w:sz w:val="18"/>
                <w:u w:val="none"/>
              </w:rPr>
              <w:t>FORMAT</w:t>
            </w:r>
            <w:r>
              <w:rPr>
                <w:spacing w:val="-12"/>
                <w:sz w:val="18"/>
                <w:u w:val="none"/>
              </w:rPr>
              <w:t xml:space="preserve"> </w:t>
            </w:r>
            <w:r>
              <w:rPr>
                <w:sz w:val="18"/>
                <w:u w:val="none"/>
              </w:rPr>
              <w:t>is</w:t>
            </w:r>
            <w:r>
              <w:rPr>
                <w:spacing w:val="-11"/>
                <w:sz w:val="18"/>
                <w:u w:val="none"/>
              </w:rPr>
              <w:t xml:space="preserve"> </w:t>
            </w:r>
            <w:r>
              <w:rPr>
                <w:rFonts w:hint="eastAsia" w:eastAsia="宋体"/>
                <w:spacing w:val="-2"/>
                <w:sz w:val="18"/>
                <w:u w:val="none"/>
                <w:lang w:val="en-US" w:eastAsia="zh-CN"/>
              </w:rPr>
              <w:t>UHR</w:t>
            </w:r>
            <w:r>
              <w:rPr>
                <w:sz w:val="18"/>
                <w:u w:val="none"/>
              </w:rPr>
              <w:t>_MU</w:t>
            </w:r>
            <w:r>
              <w:rPr>
                <w:rFonts w:hint="eastAsia" w:eastAsia="宋体"/>
                <w:sz w:val="18"/>
                <w:u w:val="none"/>
                <w:lang w:val="en-US" w:eastAsia="zh-CN"/>
              </w:rPr>
              <w:t>, UHR_ELR,</w:t>
            </w:r>
            <w:r>
              <w:rPr>
                <w:spacing w:val="-11"/>
                <w:sz w:val="18"/>
                <w:u w:val="none"/>
              </w:rPr>
              <w:t xml:space="preserve"> </w:t>
            </w:r>
            <w:r>
              <w:rPr>
                <w:sz w:val="18"/>
                <w:u w:val="none"/>
              </w:rPr>
              <w:t xml:space="preserve">or </w:t>
            </w:r>
            <w:r>
              <w:rPr>
                <w:rFonts w:hint="eastAsia" w:eastAsia="宋体"/>
                <w:spacing w:val="-2"/>
                <w:sz w:val="18"/>
                <w:u w:val="none"/>
                <w:lang w:val="en-US" w:eastAsia="zh-CN"/>
              </w:rPr>
              <w:t>UHR</w:t>
            </w:r>
            <w:r>
              <w:rPr>
                <w:spacing w:val="-2"/>
                <w:sz w:val="18"/>
                <w:u w:val="none"/>
              </w:rPr>
              <w:t>_TB</w:t>
            </w:r>
          </w:p>
        </w:tc>
        <w:tc>
          <w:tcPr>
            <w:tcW w:w="4757" w:type="dxa"/>
            <w:tcBorders>
              <w:left w:val="single" w:color="000000" w:sz="2" w:space="0"/>
              <w:bottom w:val="single" w:color="000000" w:sz="4" w:space="0"/>
              <w:right w:val="single" w:color="000000" w:sz="2" w:space="0"/>
            </w:tcBorders>
          </w:tcPr>
          <w:p>
            <w:pPr>
              <w:pStyle w:val="152"/>
              <w:spacing w:before="56"/>
              <w:ind w:left="130"/>
              <w:rPr>
                <w:sz w:val="18"/>
                <w:u w:val="none"/>
              </w:rPr>
            </w:pPr>
            <w:r>
              <w:rPr>
                <w:spacing w:val="-2"/>
                <w:sz w:val="18"/>
                <w:u w:val="none"/>
              </w:rPr>
              <w:t>Integer.</w:t>
            </w:r>
          </w:p>
          <w:p>
            <w:pPr>
              <w:pStyle w:val="152"/>
              <w:spacing w:before="199" w:line="232" w:lineRule="auto"/>
              <w:ind w:left="130" w:right="102"/>
              <w:rPr>
                <w:sz w:val="18"/>
                <w:u w:val="none"/>
              </w:rPr>
            </w:pPr>
            <w:r>
              <w:rPr>
                <w:strike/>
                <w:dstrike w:val="0"/>
                <w:sz w:val="18"/>
                <w:highlight w:val="yellow"/>
                <w:u w:val="none"/>
              </w:rPr>
              <w:t xml:space="preserve">If 0 and FORMAT is </w:t>
            </w:r>
            <w:r>
              <w:rPr>
                <w:rFonts w:hint="eastAsia" w:eastAsia="宋体"/>
                <w:strike/>
                <w:dstrike w:val="0"/>
                <w:spacing w:val="-2"/>
                <w:sz w:val="18"/>
                <w:highlight w:val="yellow"/>
                <w:u w:val="none"/>
                <w:lang w:val="en-US" w:eastAsia="zh-CN"/>
              </w:rPr>
              <w:t>UHR</w:t>
            </w:r>
            <w:r>
              <w:rPr>
                <w:strike/>
                <w:dstrike w:val="0"/>
                <w:sz w:val="18"/>
                <w:highlight w:val="yellow"/>
                <w:u w:val="none"/>
              </w:rPr>
              <w:t>_MU</w:t>
            </w:r>
            <w:r>
              <w:rPr>
                <w:rFonts w:hint="eastAsia" w:eastAsia="宋体"/>
                <w:strike/>
                <w:dstrike w:val="0"/>
                <w:sz w:val="18"/>
                <w:highlight w:val="yellow"/>
                <w:u w:val="none"/>
                <w:lang w:val="en-US" w:eastAsia="zh-CN"/>
              </w:rPr>
              <w:t xml:space="preserve"> or UHR_ELR</w:t>
            </w:r>
            <w:r>
              <w:rPr>
                <w:strike/>
                <w:dstrike w:val="0"/>
                <w:sz w:val="18"/>
                <w:highlight w:val="yellow"/>
                <w:u w:val="none"/>
              </w:rPr>
              <w:t>, indicates a</w:t>
            </w:r>
            <w:r>
              <w:rPr>
                <w:rFonts w:hint="eastAsia" w:eastAsia="宋体"/>
                <w:strike/>
                <w:dstrike w:val="0"/>
                <w:sz w:val="18"/>
                <w:highlight w:val="yellow"/>
                <w:u w:val="none"/>
                <w:lang w:val="en-US" w:eastAsia="zh-CN"/>
              </w:rPr>
              <w:t>n</w:t>
            </w:r>
            <w:r>
              <w:rPr>
                <w:strike/>
                <w:dstrike w:val="0"/>
                <w:sz w:val="18"/>
                <w:highlight w:val="yellow"/>
                <w:u w:val="none"/>
              </w:rPr>
              <w:t xml:space="preserve"> </w:t>
            </w:r>
            <w:r>
              <w:rPr>
                <w:rFonts w:hint="eastAsia" w:eastAsia="宋体"/>
                <w:strike/>
                <w:dstrike w:val="0"/>
                <w:spacing w:val="-2"/>
                <w:sz w:val="18"/>
                <w:highlight w:val="yellow"/>
                <w:u w:val="none"/>
                <w:lang w:val="en-US" w:eastAsia="zh-CN"/>
              </w:rPr>
              <w:t>UHR</w:t>
            </w:r>
            <w:r>
              <w:rPr>
                <w:strike/>
                <w:dstrike w:val="0"/>
                <w:sz w:val="18"/>
                <w:highlight w:val="yellow"/>
                <w:u w:val="none"/>
              </w:rPr>
              <w:t xml:space="preserve"> sounding NDP.</w:t>
            </w:r>
            <w:r>
              <w:rPr>
                <w:strike/>
                <w:dstrike w:val="0"/>
                <w:spacing w:val="-6"/>
                <w:sz w:val="18"/>
                <w:highlight w:val="yellow"/>
                <w:u w:val="none"/>
              </w:rPr>
              <w:t xml:space="preserve"> </w:t>
            </w:r>
            <w:r>
              <w:rPr>
                <w:strike/>
                <w:dstrike w:val="0"/>
                <w:sz w:val="18"/>
                <w:highlight w:val="yellow"/>
                <w:u w:val="none"/>
              </w:rPr>
              <w:t>Otherwise,</w:t>
            </w:r>
            <w:r>
              <w:rPr>
                <w:strike/>
                <w:dstrike w:val="0"/>
                <w:spacing w:val="-6"/>
                <w:sz w:val="18"/>
                <w:highlight w:val="yellow"/>
                <w:u w:val="none"/>
              </w:rPr>
              <w:t xml:space="preserve"> </w:t>
            </w:r>
            <w:r>
              <w:rPr>
                <w:sz w:val="18"/>
                <w:u w:val="none"/>
              </w:rPr>
              <w:t>indicates</w:t>
            </w:r>
            <w:r>
              <w:rPr>
                <w:spacing w:val="-7"/>
                <w:sz w:val="18"/>
                <w:u w:val="none"/>
              </w:rPr>
              <w:t xml:space="preserve"> </w:t>
            </w:r>
            <w:r>
              <w:rPr>
                <w:sz w:val="18"/>
                <w:u w:val="none"/>
              </w:rPr>
              <w:t>the</w:t>
            </w:r>
            <w:r>
              <w:rPr>
                <w:spacing w:val="-7"/>
                <w:sz w:val="18"/>
                <w:u w:val="none"/>
              </w:rPr>
              <w:t xml:space="preserve"> </w:t>
            </w:r>
            <w:r>
              <w:rPr>
                <w:sz w:val="18"/>
                <w:u w:val="none"/>
              </w:rPr>
              <w:t>number</w:t>
            </w:r>
            <w:r>
              <w:rPr>
                <w:spacing w:val="-6"/>
                <w:sz w:val="18"/>
                <w:u w:val="none"/>
              </w:rPr>
              <w:t xml:space="preserve"> </w:t>
            </w:r>
            <w:r>
              <w:rPr>
                <w:sz w:val="18"/>
                <w:u w:val="none"/>
              </w:rPr>
              <w:t>of</w:t>
            </w:r>
            <w:r>
              <w:rPr>
                <w:spacing w:val="-7"/>
                <w:sz w:val="18"/>
                <w:u w:val="none"/>
              </w:rPr>
              <w:t xml:space="preserve"> </w:t>
            </w:r>
            <w:r>
              <w:rPr>
                <w:sz w:val="18"/>
                <w:u w:val="none"/>
              </w:rPr>
              <w:t>octets</w:t>
            </w:r>
            <w:r>
              <w:rPr>
                <w:spacing w:val="-6"/>
                <w:sz w:val="18"/>
                <w:u w:val="none"/>
              </w:rPr>
              <w:t xml:space="preserve"> </w:t>
            </w:r>
            <w:r>
              <w:rPr>
                <w:sz w:val="18"/>
                <w:u w:val="none"/>
              </w:rPr>
              <w:t>in</w:t>
            </w:r>
            <w:r>
              <w:rPr>
                <w:spacing w:val="-7"/>
                <w:sz w:val="18"/>
                <w:u w:val="none"/>
              </w:rPr>
              <w:t xml:space="preserve"> </w:t>
            </w:r>
            <w:r>
              <w:rPr>
                <w:sz w:val="18"/>
                <w:u w:val="none"/>
              </w:rPr>
              <w:t>the</w:t>
            </w:r>
            <w:r>
              <w:rPr>
                <w:spacing w:val="-7"/>
                <w:sz w:val="18"/>
                <w:u w:val="none"/>
              </w:rPr>
              <w:t xml:space="preserve"> </w:t>
            </w:r>
            <w:r>
              <w:rPr>
                <w:sz w:val="18"/>
                <w:u w:val="none"/>
              </w:rPr>
              <w:t>range</w:t>
            </w:r>
            <w:r>
              <w:rPr>
                <w:spacing w:val="-7"/>
                <w:sz w:val="18"/>
                <w:u w:val="none"/>
              </w:rPr>
              <w:t xml:space="preserve"> </w:t>
            </w:r>
            <w:r>
              <w:rPr>
                <w:sz w:val="18"/>
                <w:u w:val="none"/>
              </w:rPr>
              <w:t xml:space="preserve">1 to aPSDUMaxLength in the A-MPDU pre-EOF padding (see </w:t>
            </w:r>
            <w:r>
              <w:rPr>
                <w:u w:val="none"/>
              </w:rPr>
              <w:fldChar w:fldCharType="begin"/>
            </w:r>
            <w:r>
              <w:rPr>
                <w:u w:val="none"/>
              </w:rPr>
              <w:instrText xml:space="preserve"> HYPERLINK \l "_bookmark345" </w:instrText>
            </w:r>
            <w:r>
              <w:rPr>
                <w:u w:val="none"/>
              </w:rPr>
              <w:fldChar w:fldCharType="separate"/>
            </w:r>
            <w:r>
              <w:rPr>
                <w:sz w:val="18"/>
                <w:u w:val="none"/>
              </w:rPr>
              <w:t>Table 3</w:t>
            </w:r>
            <w:r>
              <w:rPr>
                <w:rFonts w:hint="eastAsia" w:eastAsia="宋体"/>
                <w:sz w:val="18"/>
                <w:u w:val="none"/>
                <w:lang w:val="en-US" w:eastAsia="zh-CN"/>
              </w:rPr>
              <w:t>8</w:t>
            </w:r>
            <w:r>
              <w:rPr>
                <w:sz w:val="18"/>
                <w:u w:val="none"/>
              </w:rPr>
              <w:t>-70 (</w:t>
            </w:r>
            <w:r>
              <w:rPr>
                <w:rFonts w:hint="eastAsia" w:eastAsia="宋体"/>
                <w:spacing w:val="-2"/>
                <w:sz w:val="18"/>
                <w:u w:val="none"/>
                <w:lang w:val="en-US" w:eastAsia="zh-CN"/>
              </w:rPr>
              <w:t>UHR</w:t>
            </w:r>
            <w:r>
              <w:rPr>
                <w:sz w:val="18"/>
                <w:u w:val="none"/>
              </w:rPr>
              <w:t xml:space="preserve"> PHY characteristics)</w:t>
            </w:r>
            <w:r>
              <w:rPr>
                <w:sz w:val="18"/>
                <w:u w:val="none"/>
              </w:rPr>
              <w:fldChar w:fldCharType="end"/>
            </w:r>
            <w:r>
              <w:rPr>
                <w:sz w:val="18"/>
                <w:u w:val="none"/>
              </w:rPr>
              <w:t xml:space="preserve">) that is carried in the </w:t>
            </w:r>
            <w:r>
              <w:rPr>
                <w:spacing w:val="-4"/>
                <w:sz w:val="18"/>
                <w:u w:val="none"/>
              </w:rPr>
              <w:t>PSDU.</w:t>
            </w:r>
          </w:p>
        </w:tc>
        <w:tc>
          <w:tcPr>
            <w:tcW w:w="600" w:type="dxa"/>
            <w:tcBorders>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spacing w:before="35"/>
              <w:rPr>
                <w:rFonts w:ascii="Arial"/>
                <w:b/>
                <w:i/>
                <w:sz w:val="18"/>
                <w:u w:val="none"/>
              </w:rPr>
            </w:pPr>
          </w:p>
          <w:p>
            <w:pPr>
              <w:pStyle w:val="152"/>
              <w:ind w:left="28"/>
              <w:jc w:val="center"/>
              <w:rPr>
                <w:sz w:val="18"/>
                <w:u w:val="none"/>
              </w:rPr>
            </w:pPr>
            <w:r>
              <w:rPr>
                <w:spacing w:val="-5"/>
                <w:sz w:val="18"/>
                <w:u w:val="none"/>
              </w:rPr>
              <w:t>MU</w:t>
            </w:r>
          </w:p>
        </w:tc>
        <w:tc>
          <w:tcPr>
            <w:tcW w:w="601" w:type="dxa"/>
            <w:tcBorders>
              <w:left w:val="single" w:color="000000" w:sz="2" w:space="0"/>
              <w:bottom w:val="single" w:color="000000" w:sz="4" w:space="0"/>
            </w:tcBorders>
          </w:tcPr>
          <w:p>
            <w:pPr>
              <w:pStyle w:val="152"/>
              <w:rPr>
                <w:rFonts w:ascii="Arial"/>
                <w:b/>
                <w:i/>
                <w:sz w:val="18"/>
                <w:u w:val="none"/>
              </w:rPr>
            </w:pPr>
          </w:p>
          <w:p>
            <w:pPr>
              <w:pStyle w:val="152"/>
              <w:rPr>
                <w:rFonts w:ascii="Arial"/>
                <w:b/>
                <w:i/>
                <w:sz w:val="18"/>
                <w:u w:val="none"/>
              </w:rPr>
            </w:pPr>
          </w:p>
          <w:p>
            <w:pPr>
              <w:pStyle w:val="152"/>
              <w:spacing w:before="35"/>
              <w:rPr>
                <w:rFonts w:ascii="Arial"/>
                <w:b/>
                <w:i/>
                <w:sz w:val="18"/>
                <w:u w:val="none"/>
              </w:rPr>
            </w:pPr>
          </w:p>
          <w:p>
            <w:pPr>
              <w:pStyle w:val="152"/>
              <w:ind w:left="39" w:right="3"/>
              <w:jc w:val="center"/>
              <w:rPr>
                <w:sz w:val="18"/>
                <w:u w:val="none"/>
              </w:rPr>
            </w:pPr>
            <w:r>
              <w:rPr>
                <w:spacing w:val="-10"/>
                <w:sz w:val="18"/>
                <w:u w:val="non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66"/>
              <w:ind w:left="130"/>
              <w:rPr>
                <w:sz w:val="18"/>
                <w:u w:val="none"/>
              </w:rPr>
            </w:pPr>
            <w:r>
              <w:rPr>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Pr>
                <w:sz w:val="18"/>
                <w:u w:val="none"/>
              </w:rPr>
            </w:pPr>
            <w:r>
              <w:rPr>
                <w:sz w:val="18"/>
                <w:u w:val="none"/>
              </w:rPr>
              <w:t>See</w:t>
            </w:r>
            <w:r>
              <w:rPr>
                <w:spacing w:val="-2"/>
                <w:sz w:val="18"/>
                <w:u w:val="none"/>
              </w:rPr>
              <w:t xml:space="preserve"> </w:t>
            </w:r>
            <w:r>
              <w:rPr>
                <w:sz w:val="18"/>
                <w:u w:val="none"/>
              </w:rPr>
              <w:t>corresponding</w:t>
            </w:r>
            <w:r>
              <w:rPr>
                <w:spacing w:val="-3"/>
                <w:sz w:val="18"/>
                <w:u w:val="none"/>
              </w:rPr>
              <w:t xml:space="preserve"> </w:t>
            </w:r>
            <w:r>
              <w:rPr>
                <w:sz w:val="18"/>
                <w:u w:val="none"/>
              </w:rPr>
              <w:t>entry</w:t>
            </w:r>
            <w:r>
              <w:rPr>
                <w:spacing w:val="-3"/>
                <w:sz w:val="18"/>
                <w:u w:val="none"/>
              </w:rPr>
              <w:t xml:space="preserve"> </w:t>
            </w:r>
            <w:r>
              <w:rPr>
                <w:sz w:val="18"/>
                <w:u w:val="none"/>
              </w:rPr>
              <w:t>in</w:t>
            </w:r>
            <w:r>
              <w:rPr>
                <w:spacing w:val="-3"/>
                <w:sz w:val="18"/>
                <w:u w:val="none"/>
              </w:rPr>
              <w:t xml:space="preserve"> </w:t>
            </w:r>
            <w:r>
              <w:rPr>
                <w:sz w:val="18"/>
                <w:u w:val="none"/>
              </w:rPr>
              <w:t>Table 21-1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r>
              <w:rPr>
                <w:rFonts w:hint="eastAsia" w:eastAsia="宋体"/>
                <w:sz w:val="18"/>
                <w:u w:val="none"/>
                <w:lang w:val="en-US" w:eastAsia="zh-CN"/>
              </w:rPr>
              <w:t>,</w:t>
            </w:r>
            <w:r>
              <w:rPr>
                <w:spacing w:val="-9"/>
                <w:sz w:val="18"/>
                <w:u w:val="none"/>
              </w:rPr>
              <w:t xml:space="preserve"> </w:t>
            </w:r>
            <w:r>
              <w:rPr>
                <w:sz w:val="18"/>
                <w:u w:val="none"/>
              </w:rPr>
              <w:t>Table</w:t>
            </w:r>
            <w:r>
              <w:rPr>
                <w:spacing w:val="-6"/>
                <w:sz w:val="18"/>
                <w:u w:val="none"/>
              </w:rPr>
              <w:t xml:space="preserve"> </w:t>
            </w:r>
            <w:r>
              <w:rPr>
                <w:sz w:val="18"/>
                <w:u w:val="none"/>
              </w:rPr>
              <w:t>27-1</w:t>
            </w:r>
            <w:r>
              <w:rPr>
                <w:spacing w:val="-4"/>
                <w:sz w:val="18"/>
                <w:u w:val="none"/>
              </w:rPr>
              <w:t xml:space="preserve"> </w:t>
            </w:r>
            <w:r>
              <w:rPr>
                <w:sz w:val="18"/>
                <w:u w:val="none"/>
              </w:rPr>
              <w:t>(TXVECTOR</w:t>
            </w:r>
            <w:r>
              <w:rPr>
                <w:spacing w:val="-9"/>
                <w:sz w:val="18"/>
                <w:u w:val="none"/>
              </w:rPr>
              <w:t xml:space="preserve"> </w:t>
            </w:r>
            <w:r>
              <w:rPr>
                <w:sz w:val="18"/>
                <w:u w:val="none"/>
              </w:rPr>
              <w:t>and</w:t>
            </w:r>
            <w:r>
              <w:rPr>
                <w:spacing w:val="-9"/>
                <w:sz w:val="18"/>
                <w:u w:val="none"/>
              </w:rPr>
              <w:t xml:space="preserve"> </w:t>
            </w:r>
            <w:r>
              <w:rPr>
                <w:sz w:val="18"/>
                <w:u w:val="none"/>
              </w:rPr>
              <w:t>RXVECTOR</w:t>
            </w:r>
            <w:r>
              <w:rPr>
                <w:spacing w:val="-9"/>
                <w:sz w:val="18"/>
                <w:u w:val="none"/>
              </w:rPr>
              <w:t xml:space="preserve"> </w:t>
            </w:r>
            <w:r>
              <w:rPr>
                <w:sz w:val="18"/>
                <w:u w:val="none"/>
              </w:rPr>
              <w:t>parameters)</w:t>
            </w:r>
            <w:r>
              <w:rPr>
                <w:rFonts w:hint="eastAsia" w:eastAsia="宋体"/>
                <w:spacing w:val="-2"/>
                <w:sz w:val="18"/>
                <w:u w:val="none"/>
                <w:lang w:val="en-US" w:eastAsia="zh-CN"/>
              </w:rPr>
              <w:t xml:space="preserve">, </w:t>
            </w:r>
            <w:r>
              <w:rPr>
                <w:rFonts w:hint="eastAsia" w:eastAsia="宋体"/>
                <w:sz w:val="18"/>
                <w:u w:val="none"/>
                <w:lang w:val="en-US" w:eastAsia="zh-CN"/>
              </w:rPr>
              <w:t xml:space="preserve">or </w:t>
            </w:r>
            <w:r>
              <w:rPr>
                <w:sz w:val="18"/>
                <w:u w:val="none"/>
              </w:rPr>
              <w:t xml:space="preserve">Table </w:t>
            </w:r>
            <w:r>
              <w:rPr>
                <w:rFonts w:hint="eastAsia" w:eastAsia="宋体"/>
                <w:sz w:val="18"/>
                <w:u w:val="none"/>
                <w:lang w:val="en-US" w:eastAsia="zh-CN"/>
              </w:rPr>
              <w:t>36</w:t>
            </w:r>
            <w:r>
              <w:rPr>
                <w:sz w:val="18"/>
                <w:u w:val="none"/>
              </w:rPr>
              <w:t>-1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
              <w:rPr>
                <w:rFonts w:ascii="Arial"/>
                <w:b/>
                <w:i/>
                <w:sz w:val="18"/>
                <w:u w:val="none"/>
              </w:rPr>
            </w:pPr>
          </w:p>
          <w:p>
            <w:pPr>
              <w:pStyle w:val="152"/>
              <w:ind w:left="400"/>
              <w:rPr>
                <w:sz w:val="18"/>
                <w:u w:val="none"/>
              </w:rPr>
            </w:pPr>
            <w:r>
              <w:rPr>
                <w:spacing w:val="-2"/>
                <w:sz w:val="18"/>
                <w:u w:val="none"/>
              </w:rPr>
              <w:t>PSDU_LENGTH</w:t>
            </w: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64"/>
              <w:rPr>
                <w:rFonts w:ascii="Arial"/>
                <w:b/>
                <w:i/>
                <w:sz w:val="18"/>
                <w:u w:val="none"/>
              </w:rPr>
            </w:pPr>
          </w:p>
          <w:p>
            <w:pPr>
              <w:pStyle w:val="152"/>
              <w:spacing w:line="232" w:lineRule="auto"/>
              <w:ind w:left="130" w:right="411"/>
              <w:rPr>
                <w:sz w:val="18"/>
                <w:u w:val="none"/>
              </w:rPr>
            </w:pPr>
            <w:r>
              <w:rPr>
                <w:sz w:val="18"/>
                <w:u w:val="none"/>
              </w:rPr>
              <w:t>FORMAT</w:t>
            </w:r>
            <w:r>
              <w:rPr>
                <w:spacing w:val="-12"/>
                <w:sz w:val="18"/>
                <w:u w:val="none"/>
              </w:rPr>
              <w:t xml:space="preserve"> </w:t>
            </w:r>
            <w:r>
              <w:rPr>
                <w:sz w:val="18"/>
                <w:u w:val="none"/>
              </w:rPr>
              <w:t>is</w:t>
            </w:r>
            <w:r>
              <w:rPr>
                <w:spacing w:val="-11"/>
                <w:sz w:val="18"/>
                <w:u w:val="none"/>
              </w:rPr>
              <w:t xml:space="preserve"> </w:t>
            </w:r>
            <w:r>
              <w:rPr>
                <w:rFonts w:hint="eastAsia" w:eastAsia="宋体"/>
                <w:spacing w:val="-2"/>
                <w:sz w:val="18"/>
                <w:u w:val="none"/>
                <w:lang w:val="en-US" w:eastAsia="zh-CN"/>
              </w:rPr>
              <w:t>UHR</w:t>
            </w:r>
            <w:r>
              <w:rPr>
                <w:sz w:val="18"/>
                <w:u w:val="none"/>
              </w:rPr>
              <w:t>_MU</w:t>
            </w:r>
            <w:r>
              <w:rPr>
                <w:rFonts w:hint="eastAsia" w:eastAsia="宋体"/>
                <w:sz w:val="18"/>
                <w:u w:val="none"/>
                <w:lang w:val="en-US" w:eastAsia="zh-CN"/>
              </w:rPr>
              <w:t>, UHR_ELR,</w:t>
            </w:r>
            <w:r>
              <w:rPr>
                <w:spacing w:val="-11"/>
                <w:sz w:val="18"/>
                <w:u w:val="none"/>
              </w:rPr>
              <w:t xml:space="preserve"> </w:t>
            </w:r>
            <w:r>
              <w:rPr>
                <w:sz w:val="18"/>
                <w:u w:val="none"/>
              </w:rPr>
              <w:t xml:space="preserve">or </w:t>
            </w:r>
            <w:r>
              <w:rPr>
                <w:rFonts w:hint="eastAsia" w:eastAsia="宋体"/>
                <w:spacing w:val="-2"/>
                <w:sz w:val="18"/>
                <w:u w:val="none"/>
                <w:lang w:val="en-US" w:eastAsia="zh-CN"/>
              </w:rPr>
              <w:t>UHR</w:t>
            </w:r>
            <w:r>
              <w:rPr>
                <w:spacing w:val="-2"/>
                <w:sz w:val="18"/>
                <w:u w:val="none"/>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164"/>
              <w:rPr>
                <w:sz w:val="18"/>
                <w:u w:val="none"/>
              </w:rPr>
            </w:pPr>
            <w:r>
              <w:rPr>
                <w:sz w:val="18"/>
                <w:u w:val="none"/>
              </w:rPr>
              <w:t>Indicates</w:t>
            </w:r>
            <w:r>
              <w:rPr>
                <w:spacing w:val="-4"/>
                <w:sz w:val="18"/>
                <w:u w:val="none"/>
              </w:rPr>
              <w:t xml:space="preserve"> </w:t>
            </w:r>
            <w:r>
              <w:rPr>
                <w:sz w:val="18"/>
                <w:u w:val="none"/>
              </w:rPr>
              <w:t>the</w:t>
            </w:r>
            <w:r>
              <w:rPr>
                <w:spacing w:val="-4"/>
                <w:sz w:val="18"/>
                <w:u w:val="none"/>
              </w:rPr>
              <w:t xml:space="preserve"> </w:t>
            </w:r>
            <w:r>
              <w:rPr>
                <w:sz w:val="18"/>
                <w:u w:val="none"/>
              </w:rPr>
              <w:t>number</w:t>
            </w:r>
            <w:r>
              <w:rPr>
                <w:spacing w:val="-4"/>
                <w:sz w:val="18"/>
                <w:u w:val="none"/>
              </w:rPr>
              <w:t xml:space="preserve"> </w:t>
            </w:r>
            <w:r>
              <w:rPr>
                <w:sz w:val="18"/>
                <w:u w:val="none"/>
              </w:rPr>
              <w:t>of</w:t>
            </w:r>
            <w:r>
              <w:rPr>
                <w:spacing w:val="-4"/>
                <w:sz w:val="18"/>
                <w:u w:val="none"/>
              </w:rPr>
              <w:t xml:space="preserve"> </w:t>
            </w:r>
            <w:r>
              <w:rPr>
                <w:sz w:val="18"/>
                <w:u w:val="none"/>
              </w:rPr>
              <w:t>octets</w:t>
            </w:r>
            <w:r>
              <w:rPr>
                <w:spacing w:val="-4"/>
                <w:sz w:val="18"/>
                <w:u w:val="none"/>
              </w:rPr>
              <w:t xml:space="preserve"> </w:t>
            </w:r>
            <w:r>
              <w:rPr>
                <w:sz w:val="18"/>
                <w:u w:val="none"/>
              </w:rPr>
              <w:t>in</w:t>
            </w:r>
            <w:r>
              <w:rPr>
                <w:spacing w:val="-4"/>
                <w:sz w:val="18"/>
                <w:u w:val="none"/>
              </w:rPr>
              <w:t xml:space="preserve"> </w:t>
            </w:r>
            <w:r>
              <w:rPr>
                <w:sz w:val="18"/>
                <w:u w:val="none"/>
              </w:rPr>
              <w:t>the</w:t>
            </w:r>
            <w:r>
              <w:rPr>
                <w:spacing w:val="-4"/>
                <w:sz w:val="18"/>
                <w:u w:val="none"/>
              </w:rPr>
              <w:t xml:space="preserve"> </w:t>
            </w:r>
            <w:r>
              <w:rPr>
                <w:sz w:val="18"/>
                <w:u w:val="none"/>
              </w:rPr>
              <w:t>PSDU</w:t>
            </w:r>
            <w:r>
              <w:rPr>
                <w:spacing w:val="-4"/>
                <w:sz w:val="18"/>
                <w:u w:val="none"/>
              </w:rPr>
              <w:t xml:space="preserve"> </w:t>
            </w:r>
            <w:r>
              <w:rPr>
                <w:sz w:val="18"/>
                <w:u w:val="none"/>
              </w:rPr>
              <w:t>in</w:t>
            </w:r>
            <w:r>
              <w:rPr>
                <w:spacing w:val="-4"/>
                <w:sz w:val="18"/>
                <w:u w:val="none"/>
              </w:rPr>
              <w:t xml:space="preserve"> </w:t>
            </w:r>
            <w:r>
              <w:rPr>
                <w:sz w:val="18"/>
                <w:u w:val="none"/>
              </w:rPr>
              <w:t>the</w:t>
            </w:r>
            <w:r>
              <w:rPr>
                <w:spacing w:val="-4"/>
                <w:sz w:val="18"/>
                <w:u w:val="none"/>
              </w:rPr>
              <w:t xml:space="preserve"> </w:t>
            </w:r>
            <w:r>
              <w:rPr>
                <w:sz w:val="18"/>
                <w:u w:val="none"/>
              </w:rPr>
              <w:t>range</w:t>
            </w:r>
            <w:r>
              <w:rPr>
                <w:spacing w:val="-4"/>
                <w:sz w:val="18"/>
                <w:u w:val="none"/>
              </w:rPr>
              <w:t xml:space="preserve"> </w:t>
            </w:r>
            <w:r>
              <w:rPr>
                <w:sz w:val="18"/>
                <w:u w:val="none"/>
              </w:rPr>
              <w:t>0</w:t>
            </w:r>
            <w:r>
              <w:rPr>
                <w:spacing w:val="-4"/>
                <w:sz w:val="18"/>
                <w:u w:val="none"/>
              </w:rPr>
              <w:t xml:space="preserve"> </w:t>
            </w:r>
            <w:r>
              <w:rPr>
                <w:sz w:val="18"/>
                <w:u w:val="none"/>
              </w:rPr>
              <w:t xml:space="preserve">to aPSDUMaxLength octets (see </w:t>
            </w:r>
            <w:r>
              <w:rPr>
                <w:u w:val="none"/>
              </w:rPr>
              <w:fldChar w:fldCharType="begin"/>
            </w:r>
            <w:r>
              <w:rPr>
                <w:u w:val="none"/>
              </w:rPr>
              <w:instrText xml:space="preserve"> HYPERLINK \l "_bookmark345" </w:instrText>
            </w:r>
            <w:r>
              <w:rPr>
                <w:u w:val="none"/>
              </w:rPr>
              <w:fldChar w:fldCharType="separate"/>
            </w:r>
            <w:r>
              <w:rPr>
                <w:sz w:val="18"/>
                <w:u w:val="none"/>
              </w:rPr>
              <w:t>Table 3</w:t>
            </w:r>
            <w:r>
              <w:rPr>
                <w:rFonts w:hint="eastAsia" w:eastAsia="宋体"/>
                <w:sz w:val="18"/>
                <w:u w:val="none"/>
                <w:lang w:val="en-US" w:eastAsia="zh-CN"/>
              </w:rPr>
              <w:t>8</w:t>
            </w:r>
            <w:r>
              <w:rPr>
                <w:sz w:val="18"/>
                <w:u w:val="none"/>
              </w:rPr>
              <w:t>-70 (</w:t>
            </w:r>
            <w:r>
              <w:rPr>
                <w:rFonts w:hint="eastAsia" w:eastAsia="宋体"/>
                <w:spacing w:val="-2"/>
                <w:sz w:val="18"/>
                <w:u w:val="none"/>
                <w:lang w:val="en-US" w:eastAsia="zh-CN"/>
              </w:rPr>
              <w:t>UHR</w:t>
            </w:r>
            <w:r>
              <w:rPr>
                <w:sz w:val="18"/>
                <w:u w:val="none"/>
              </w:rPr>
              <w:t xml:space="preserve"> PHY</w:t>
            </w:r>
            <w:r>
              <w:rPr>
                <w:sz w:val="18"/>
                <w:u w:val="none"/>
              </w:rPr>
              <w:fldChar w:fldCharType="end"/>
            </w:r>
            <w:r>
              <w:rPr>
                <w:sz w:val="18"/>
                <w:u w:val="none"/>
              </w:rPr>
              <w:t xml:space="preserve"> </w:t>
            </w:r>
            <w:r>
              <w:rPr>
                <w:u w:val="none"/>
              </w:rPr>
              <w:fldChar w:fldCharType="begin"/>
            </w:r>
            <w:r>
              <w:rPr>
                <w:u w:val="none"/>
              </w:rPr>
              <w:instrText xml:space="preserve"> HYPERLINK \l "_bookmark345" </w:instrText>
            </w:r>
            <w:r>
              <w:rPr>
                <w:u w:val="none"/>
              </w:rPr>
              <w:fldChar w:fldCharType="separate"/>
            </w:r>
            <w:r>
              <w:rPr>
                <w:sz w:val="18"/>
                <w:u w:val="none"/>
              </w:rPr>
              <w:t>characteristics)</w:t>
            </w:r>
            <w:r>
              <w:rPr>
                <w:sz w:val="18"/>
                <w:u w:val="none"/>
              </w:rPr>
              <w:fldChar w:fldCharType="end"/>
            </w:r>
            <w:r>
              <w:rPr>
                <w:sz w:val="18"/>
                <w:u w:val="none"/>
              </w:rPr>
              <w:t xml:space="preserve">). </w:t>
            </w:r>
          </w:p>
        </w:tc>
        <w:tc>
          <w:tcPr>
            <w:tcW w:w="600" w:type="dxa"/>
            <w:tcBorders>
              <w:top w:val="single" w:color="000000" w:sz="4" w:space="0"/>
              <w:left w:val="single" w:color="000000" w:sz="2" w:space="0"/>
              <w:bottom w:val="single" w:color="000000" w:sz="4" w:space="0"/>
              <w:right w:val="single" w:color="000000" w:sz="2" w:space="0"/>
            </w:tcBorders>
          </w:tcPr>
          <w:p>
            <w:pPr>
              <w:pStyle w:val="152"/>
              <w:spacing w:before="159"/>
              <w:rPr>
                <w:rFonts w:ascii="Arial"/>
                <w:b/>
                <w:i/>
                <w:sz w:val="18"/>
                <w:u w:val="none"/>
              </w:rPr>
            </w:pPr>
          </w:p>
          <w:p>
            <w:pPr>
              <w:pStyle w:val="152"/>
              <w:spacing w:before="1"/>
              <w:ind w:left="28" w:right="3"/>
              <w:jc w:val="center"/>
              <w:rPr>
                <w:sz w:val="18"/>
                <w:u w:val="none"/>
              </w:rPr>
            </w:pPr>
            <w:r>
              <w:rPr>
                <w:spacing w:val="-10"/>
                <w:sz w:val="18"/>
                <w:u w:val="none"/>
              </w:rPr>
              <w:t>N</w:t>
            </w:r>
          </w:p>
        </w:tc>
        <w:tc>
          <w:tcPr>
            <w:tcW w:w="601" w:type="dxa"/>
            <w:tcBorders>
              <w:top w:val="single" w:color="000000" w:sz="4" w:space="0"/>
              <w:left w:val="single" w:color="000000" w:sz="2" w:space="0"/>
              <w:bottom w:val="single" w:color="000000" w:sz="4" w:space="0"/>
            </w:tcBorders>
          </w:tcPr>
          <w:p>
            <w:pPr>
              <w:pStyle w:val="152"/>
              <w:spacing w:before="159"/>
              <w:rPr>
                <w:rFonts w:ascii="Arial"/>
                <w:b/>
                <w:i/>
                <w:sz w:val="18"/>
                <w:u w:val="none"/>
              </w:rPr>
            </w:pPr>
          </w:p>
          <w:p>
            <w:pPr>
              <w:pStyle w:val="152"/>
              <w:spacing w:before="1"/>
              <w:ind w:left="39" w:right="3"/>
              <w:jc w:val="center"/>
              <w:rPr>
                <w:sz w:val="18"/>
                <w:u w:val="none"/>
              </w:rPr>
            </w:pPr>
            <w:r>
              <w:rPr>
                <w:spacing w:val="-10"/>
                <w:sz w:val="18"/>
                <w:u w:val="non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67"/>
              <w:ind w:left="130"/>
              <w:rPr>
                <w:sz w:val="18"/>
                <w:u w:val="none"/>
              </w:rPr>
            </w:pPr>
            <w:r>
              <w:rPr>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Pr>
                <w:sz w:val="18"/>
                <w:u w:val="none"/>
              </w:rPr>
            </w:pPr>
            <w:r>
              <w:rPr>
                <w:sz w:val="18"/>
                <w:u w:val="none"/>
              </w:rPr>
              <w:t>See</w:t>
            </w:r>
            <w:r>
              <w:rPr>
                <w:spacing w:val="-2"/>
                <w:sz w:val="18"/>
                <w:u w:val="none"/>
              </w:rPr>
              <w:t xml:space="preserve"> </w:t>
            </w:r>
            <w:r>
              <w:rPr>
                <w:sz w:val="18"/>
                <w:u w:val="none"/>
              </w:rPr>
              <w:t>corresponding</w:t>
            </w:r>
            <w:r>
              <w:rPr>
                <w:spacing w:val="-3"/>
                <w:sz w:val="18"/>
                <w:u w:val="none"/>
              </w:rPr>
              <w:t xml:space="preserve"> </w:t>
            </w:r>
            <w:r>
              <w:rPr>
                <w:sz w:val="18"/>
                <w:u w:val="none"/>
              </w:rPr>
              <w:t>entry</w:t>
            </w:r>
            <w:r>
              <w:rPr>
                <w:spacing w:val="-3"/>
                <w:sz w:val="18"/>
                <w:u w:val="none"/>
              </w:rPr>
              <w:t xml:space="preserve"> </w:t>
            </w:r>
            <w:r>
              <w:rPr>
                <w:sz w:val="18"/>
                <w:u w:val="none"/>
              </w:rPr>
              <w:t>in</w:t>
            </w:r>
            <w:r>
              <w:rPr>
                <w:spacing w:val="-3"/>
                <w:sz w:val="18"/>
                <w:u w:val="none"/>
              </w:rPr>
              <w:t xml:space="preserve"> </w:t>
            </w:r>
            <w:r>
              <w:rPr>
                <w:sz w:val="18"/>
                <w:u w:val="none"/>
              </w:rPr>
              <w:t>Table 21-1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r>
              <w:rPr>
                <w:rFonts w:hint="eastAsia" w:eastAsia="宋体"/>
                <w:sz w:val="18"/>
                <w:u w:val="none"/>
                <w:lang w:val="en-US" w:eastAsia="zh-CN"/>
              </w:rPr>
              <w:t>,</w:t>
            </w:r>
            <w:r>
              <w:rPr>
                <w:spacing w:val="-9"/>
                <w:sz w:val="18"/>
                <w:u w:val="none"/>
              </w:rPr>
              <w:t xml:space="preserve"> </w:t>
            </w:r>
            <w:r>
              <w:rPr>
                <w:sz w:val="18"/>
                <w:u w:val="none"/>
              </w:rPr>
              <w:t>Table</w:t>
            </w:r>
            <w:r>
              <w:rPr>
                <w:spacing w:val="-6"/>
                <w:sz w:val="18"/>
                <w:u w:val="none"/>
              </w:rPr>
              <w:t xml:space="preserve"> </w:t>
            </w:r>
            <w:r>
              <w:rPr>
                <w:sz w:val="18"/>
                <w:u w:val="none"/>
              </w:rPr>
              <w:t>27-1</w:t>
            </w:r>
            <w:r>
              <w:rPr>
                <w:spacing w:val="-4"/>
                <w:sz w:val="18"/>
                <w:u w:val="none"/>
              </w:rPr>
              <w:t xml:space="preserve"> </w:t>
            </w:r>
            <w:r>
              <w:rPr>
                <w:sz w:val="18"/>
                <w:u w:val="none"/>
              </w:rPr>
              <w:t>(TXVECTOR</w:t>
            </w:r>
            <w:r>
              <w:rPr>
                <w:spacing w:val="-9"/>
                <w:sz w:val="18"/>
                <w:u w:val="none"/>
              </w:rPr>
              <w:t xml:space="preserve"> </w:t>
            </w:r>
            <w:r>
              <w:rPr>
                <w:sz w:val="18"/>
                <w:u w:val="none"/>
              </w:rPr>
              <w:t>and</w:t>
            </w:r>
            <w:r>
              <w:rPr>
                <w:spacing w:val="-9"/>
                <w:sz w:val="18"/>
                <w:u w:val="none"/>
              </w:rPr>
              <w:t xml:space="preserve"> </w:t>
            </w:r>
            <w:r>
              <w:rPr>
                <w:sz w:val="18"/>
                <w:u w:val="none"/>
              </w:rPr>
              <w:t>RXVECTOR</w:t>
            </w:r>
            <w:r>
              <w:rPr>
                <w:spacing w:val="-9"/>
                <w:sz w:val="18"/>
                <w:u w:val="none"/>
              </w:rPr>
              <w:t xml:space="preserve"> </w:t>
            </w:r>
            <w:r>
              <w:rPr>
                <w:sz w:val="18"/>
                <w:u w:val="none"/>
              </w:rPr>
              <w:t>parameters)</w:t>
            </w:r>
            <w:r>
              <w:rPr>
                <w:rFonts w:hint="eastAsia" w:eastAsia="宋体"/>
                <w:sz w:val="18"/>
                <w:u w:val="none"/>
                <w:lang w:val="en-US" w:eastAsia="zh-CN"/>
              </w:rPr>
              <w:t>,</w:t>
            </w:r>
            <w:r>
              <w:rPr>
                <w:rFonts w:hint="eastAsia" w:eastAsia="宋体"/>
                <w:spacing w:val="-2"/>
                <w:sz w:val="18"/>
                <w:u w:val="none"/>
                <w:lang w:val="en-US" w:eastAsia="zh-CN"/>
              </w:rPr>
              <w:t xml:space="preserve"> </w:t>
            </w:r>
            <w:r>
              <w:rPr>
                <w:rFonts w:hint="eastAsia" w:eastAsia="宋体"/>
                <w:sz w:val="18"/>
                <w:u w:val="none"/>
                <w:lang w:val="en-US" w:eastAsia="zh-CN"/>
              </w:rPr>
              <w:t xml:space="preserve">or </w:t>
            </w:r>
            <w:r>
              <w:rPr>
                <w:sz w:val="18"/>
                <w:u w:val="none"/>
              </w:rPr>
              <w:t xml:space="preserve">Table </w:t>
            </w:r>
            <w:r>
              <w:rPr>
                <w:rFonts w:hint="eastAsia" w:eastAsia="宋体"/>
                <w:sz w:val="18"/>
                <w:u w:val="none"/>
                <w:lang w:val="en-US" w:eastAsia="zh-CN"/>
              </w:rPr>
              <w:t>36</w:t>
            </w:r>
            <w:r>
              <w:rPr>
                <w:sz w:val="18"/>
                <w:u w:val="none"/>
              </w:rPr>
              <w:t>-1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09"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
              <w:rPr>
                <w:rFonts w:ascii="Arial"/>
                <w:b/>
                <w:i/>
                <w:sz w:val="18"/>
                <w:u w:val="none"/>
              </w:rPr>
            </w:pPr>
          </w:p>
          <w:p>
            <w:pPr>
              <w:pStyle w:val="152"/>
              <w:jc w:val="center"/>
              <w:rPr>
                <w:sz w:val="18"/>
                <w:u w:val="none"/>
              </w:rPr>
            </w:pPr>
            <w:r>
              <w:rPr>
                <w:spacing w:val="-2"/>
                <w:sz w:val="18"/>
                <w:u w:val="none"/>
              </w:rPr>
              <w:t>NUM_STS</w:t>
            </w:r>
          </w:p>
        </w:tc>
        <w:tc>
          <w:tcPr>
            <w:tcW w:w="2418"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spacing w:before="162"/>
              <w:rPr>
                <w:rFonts w:ascii="Arial"/>
                <w:b/>
                <w:i/>
                <w:sz w:val="18"/>
                <w:u w:val="none"/>
              </w:rPr>
            </w:pPr>
          </w:p>
          <w:p>
            <w:pPr>
              <w:pStyle w:val="152"/>
              <w:ind w:left="130"/>
              <w:rPr>
                <w:sz w:val="18"/>
                <w:u w:val="none"/>
              </w:rPr>
            </w:pPr>
            <w:r>
              <w:rPr>
                <w:spacing w:val="-2"/>
                <w:sz w:val="18"/>
                <w:u w:val="none"/>
              </w:rPr>
              <w:t>FORMAT</w:t>
            </w:r>
            <w:r>
              <w:rPr>
                <w:spacing w:val="-5"/>
                <w:sz w:val="18"/>
                <w:u w:val="none"/>
              </w:rPr>
              <w:t xml:space="preserve"> </w:t>
            </w:r>
            <w:r>
              <w:rPr>
                <w:spacing w:val="-2"/>
                <w:sz w:val="18"/>
                <w:u w:val="none"/>
              </w:rPr>
              <w:t>is</w:t>
            </w:r>
            <w:r>
              <w:rPr>
                <w:spacing w:val="-4"/>
                <w:sz w:val="18"/>
                <w:u w:val="none"/>
              </w:rPr>
              <w:t xml:space="preserve"> </w:t>
            </w:r>
            <w:r>
              <w:rPr>
                <w:rFonts w:hint="eastAsia" w:eastAsia="宋体"/>
                <w:spacing w:val="-2"/>
                <w:sz w:val="18"/>
                <w:u w:val="none"/>
                <w:lang w:val="en-US" w:eastAsia="zh-CN"/>
              </w:rPr>
              <w:t>UHR</w:t>
            </w:r>
            <w:r>
              <w:rPr>
                <w:spacing w:val="-2"/>
                <w:sz w:val="18"/>
                <w:u w:val="none"/>
              </w:rPr>
              <w:t>_MU</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343"/>
              <w:rPr>
                <w:sz w:val="18"/>
                <w:u w:val="none"/>
              </w:rPr>
            </w:pPr>
            <w:r>
              <w:rPr>
                <w:sz w:val="18"/>
                <w:u w:val="none"/>
              </w:rPr>
              <w:t>Indicates</w:t>
            </w:r>
            <w:r>
              <w:rPr>
                <w:spacing w:val="-5"/>
                <w:sz w:val="18"/>
                <w:u w:val="none"/>
              </w:rPr>
              <w:t xml:space="preserve"> </w:t>
            </w:r>
            <w:r>
              <w:rPr>
                <w:sz w:val="18"/>
                <w:u w:val="none"/>
              </w:rPr>
              <w:t>the</w:t>
            </w:r>
            <w:r>
              <w:rPr>
                <w:spacing w:val="-5"/>
                <w:sz w:val="18"/>
                <w:u w:val="none"/>
              </w:rPr>
              <w:t xml:space="preserve"> </w:t>
            </w:r>
            <w:r>
              <w:rPr>
                <w:sz w:val="18"/>
                <w:u w:val="none"/>
              </w:rPr>
              <w:t>number</w:t>
            </w:r>
            <w:r>
              <w:rPr>
                <w:spacing w:val="-4"/>
                <w:sz w:val="18"/>
                <w:u w:val="none"/>
              </w:rPr>
              <w:t xml:space="preserve"> </w:t>
            </w:r>
            <w:r>
              <w:rPr>
                <w:sz w:val="18"/>
                <w:u w:val="none"/>
              </w:rPr>
              <w:t>of</w:t>
            </w:r>
            <w:r>
              <w:rPr>
                <w:spacing w:val="-4"/>
                <w:sz w:val="18"/>
                <w:u w:val="none"/>
              </w:rPr>
              <w:t xml:space="preserve"> </w:t>
            </w:r>
            <w:r>
              <w:rPr>
                <w:sz w:val="18"/>
                <w:u w:val="none"/>
              </w:rPr>
              <w:t>spatial</w:t>
            </w:r>
            <w:r>
              <w:rPr>
                <w:spacing w:val="-5"/>
                <w:sz w:val="18"/>
                <w:u w:val="none"/>
              </w:rPr>
              <w:t xml:space="preserve"> </w:t>
            </w:r>
            <w:r>
              <w:rPr>
                <w:sz w:val="18"/>
                <w:u w:val="none"/>
              </w:rPr>
              <w:t>streams.</w:t>
            </w:r>
            <w:r>
              <w:rPr>
                <w:spacing w:val="-4"/>
                <w:sz w:val="18"/>
                <w:u w:val="none"/>
              </w:rPr>
              <w:t xml:space="preserve"> </w:t>
            </w:r>
            <w:r>
              <w:rPr>
                <w:sz w:val="18"/>
                <w:u w:val="none"/>
              </w:rPr>
              <w:t>Note</w:t>
            </w:r>
            <w:r>
              <w:rPr>
                <w:spacing w:val="-5"/>
                <w:sz w:val="18"/>
                <w:u w:val="none"/>
              </w:rPr>
              <w:t xml:space="preserve"> </w:t>
            </w:r>
            <w:r>
              <w:rPr>
                <w:sz w:val="18"/>
                <w:u w:val="none"/>
              </w:rPr>
              <w:t>that</w:t>
            </w:r>
            <w:r>
              <w:rPr>
                <w:spacing w:val="-5"/>
                <w:sz w:val="18"/>
                <w:u w:val="none"/>
              </w:rPr>
              <w:t xml:space="preserve"> </w:t>
            </w:r>
            <w:r>
              <w:rPr>
                <w:sz w:val="18"/>
                <w:u w:val="none"/>
              </w:rPr>
              <w:t>the</w:t>
            </w:r>
            <w:r>
              <w:rPr>
                <w:spacing w:val="-5"/>
                <w:sz w:val="18"/>
                <w:u w:val="none"/>
              </w:rPr>
              <w:t xml:space="preserve"> </w:t>
            </w:r>
            <w:r>
              <w:rPr>
                <w:sz w:val="18"/>
                <w:u w:val="none"/>
              </w:rPr>
              <w:t xml:space="preserve">terms “space-time stream” and “spatial streams” are equivalent because STBC is not supported in </w:t>
            </w:r>
            <w:r>
              <w:rPr>
                <w:rFonts w:hint="eastAsia" w:eastAsia="宋体"/>
                <w:spacing w:val="-2"/>
                <w:sz w:val="18"/>
                <w:u w:val="none"/>
                <w:lang w:val="en-US" w:eastAsia="zh-CN"/>
              </w:rPr>
              <w:t>UHR</w:t>
            </w:r>
            <w:r>
              <w:rPr>
                <w:sz w:val="18"/>
                <w:u w:val="none"/>
              </w:rPr>
              <w:t xml:space="preserve"> PPDUs.</w:t>
            </w:r>
          </w:p>
          <w:p>
            <w:pPr>
              <w:pStyle w:val="152"/>
              <w:spacing w:line="200" w:lineRule="exact"/>
              <w:ind w:left="130"/>
              <w:rPr>
                <w:sz w:val="18"/>
                <w:u w:val="none"/>
              </w:rPr>
            </w:pPr>
            <w:r>
              <w:rPr>
                <w:sz w:val="18"/>
                <w:u w:val="none"/>
              </w:rPr>
              <w:t>Integer</w:t>
            </w:r>
            <w:r>
              <w:rPr>
                <w:spacing w:val="-4"/>
                <w:sz w:val="18"/>
                <w:u w:val="none"/>
              </w:rPr>
              <w:t xml:space="preserve"> </w:t>
            </w:r>
            <w:r>
              <w:rPr>
                <w:sz w:val="18"/>
                <w:u w:val="none"/>
              </w:rPr>
              <w:t>in</w:t>
            </w:r>
            <w:r>
              <w:rPr>
                <w:spacing w:val="-3"/>
                <w:sz w:val="18"/>
                <w:u w:val="none"/>
              </w:rPr>
              <w:t xml:space="preserve"> </w:t>
            </w:r>
            <w:r>
              <w:rPr>
                <w:sz w:val="18"/>
                <w:u w:val="none"/>
              </w:rPr>
              <w:t>the</w:t>
            </w:r>
            <w:r>
              <w:rPr>
                <w:spacing w:val="-3"/>
                <w:sz w:val="18"/>
                <w:u w:val="none"/>
              </w:rPr>
              <w:t xml:space="preserve"> </w:t>
            </w:r>
            <w:r>
              <w:rPr>
                <w:spacing w:val="-2"/>
                <w:sz w:val="18"/>
                <w:u w:val="none"/>
              </w:rPr>
              <w:t>range</w:t>
            </w:r>
          </w:p>
          <w:p>
            <w:pPr>
              <w:pStyle w:val="152"/>
              <w:spacing w:before="33" w:line="254" w:lineRule="auto"/>
              <w:ind w:left="390" w:right="102" w:hanging="11"/>
              <w:rPr>
                <w:sz w:val="18"/>
                <w:u w:val="none"/>
              </w:rPr>
            </w:pPr>
            <w:r>
              <w:rPr>
                <w:sz w:val="18"/>
                <w:u w:val="none"/>
              </w:rPr>
              <w:t>1</w:t>
            </w:r>
            <w:r>
              <w:rPr>
                <w:spacing w:val="-6"/>
                <w:sz w:val="18"/>
                <w:u w:val="none"/>
              </w:rPr>
              <w:t xml:space="preserve"> </w:t>
            </w:r>
            <w:r>
              <w:rPr>
                <w:sz w:val="18"/>
                <w:u w:val="none"/>
              </w:rPr>
              <w:t>to</w:t>
            </w:r>
            <w:r>
              <w:rPr>
                <w:spacing w:val="-8"/>
                <w:sz w:val="18"/>
                <w:u w:val="none"/>
              </w:rPr>
              <w:t xml:space="preserve"> </w:t>
            </w:r>
            <w:r>
              <w:rPr>
                <w:sz w:val="18"/>
                <w:u w:val="none"/>
              </w:rPr>
              <w:t>4</w:t>
            </w:r>
            <w:r>
              <w:rPr>
                <w:spacing w:val="-6"/>
                <w:sz w:val="18"/>
                <w:u w:val="none"/>
              </w:rPr>
              <w:t xml:space="preserve"> </w:t>
            </w:r>
            <w:r>
              <w:rPr>
                <w:sz w:val="18"/>
                <w:u w:val="none"/>
              </w:rPr>
              <w:t>per</w:t>
            </w:r>
            <w:r>
              <w:rPr>
                <w:spacing w:val="-8"/>
                <w:sz w:val="18"/>
                <w:u w:val="none"/>
              </w:rPr>
              <w:t xml:space="preserve"> </w:t>
            </w:r>
            <w:r>
              <w:rPr>
                <w:sz w:val="18"/>
                <w:u w:val="none"/>
              </w:rPr>
              <w:t>user</w:t>
            </w:r>
            <w:r>
              <w:rPr>
                <w:spacing w:val="-6"/>
                <w:sz w:val="18"/>
                <w:u w:val="none"/>
              </w:rPr>
              <w:t xml:space="preserve"> </w:t>
            </w:r>
            <w:r>
              <w:rPr>
                <w:sz w:val="18"/>
                <w:u w:val="none"/>
              </w:rPr>
              <w:t>per</w:t>
            </w:r>
            <w:r>
              <w:rPr>
                <w:spacing w:val="-6"/>
                <w:sz w:val="18"/>
                <w:u w:val="none"/>
              </w:rPr>
              <w:t xml:space="preserve"> </w:t>
            </w:r>
            <w:r>
              <w:rPr>
                <w:sz w:val="18"/>
                <w:u w:val="none"/>
              </w:rPr>
              <w:t>MU-MIMO</w:t>
            </w:r>
            <w:r>
              <w:rPr>
                <w:spacing w:val="-7"/>
                <w:sz w:val="18"/>
                <w:u w:val="none"/>
              </w:rPr>
              <w:t xml:space="preserve"> </w:t>
            </w:r>
            <w:r>
              <w:rPr>
                <w:sz w:val="18"/>
                <w:u w:val="none"/>
              </w:rPr>
              <w:t>RU</w:t>
            </w:r>
            <w:r>
              <w:rPr>
                <w:spacing w:val="-7"/>
                <w:sz w:val="18"/>
                <w:u w:val="none"/>
              </w:rPr>
              <w:t xml:space="preserve"> </w:t>
            </w:r>
            <w:r>
              <w:rPr>
                <w:sz w:val="18"/>
                <w:u w:val="none"/>
              </w:rPr>
              <w:t>in</w:t>
            </w:r>
            <w:r>
              <w:rPr>
                <w:spacing w:val="-6"/>
                <w:sz w:val="18"/>
                <w:u w:val="none"/>
              </w:rPr>
              <w:t xml:space="preserve"> </w:t>
            </w:r>
            <w:r>
              <w:rPr>
                <w:sz w:val="18"/>
                <w:u w:val="none"/>
              </w:rPr>
              <w:t>the</w:t>
            </w:r>
            <w:r>
              <w:rPr>
                <w:spacing w:val="-6"/>
                <w:sz w:val="18"/>
                <w:u w:val="none"/>
              </w:rPr>
              <w:t xml:space="preserve"> </w:t>
            </w:r>
            <w:r>
              <w:rPr>
                <w:sz w:val="18"/>
                <w:u w:val="none"/>
              </w:rPr>
              <w:t>TXVEC</w:t>
            </w:r>
            <w:r>
              <w:rPr>
                <w:spacing w:val="-4"/>
                <w:sz w:val="18"/>
                <w:u w:val="none"/>
              </w:rPr>
              <w:t>TOR.</w:t>
            </w:r>
          </w:p>
          <w:p>
            <w:pPr>
              <w:pStyle w:val="152"/>
              <w:spacing w:before="41"/>
              <w:ind w:left="379"/>
              <w:rPr>
                <w:sz w:val="18"/>
                <w:u w:val="none"/>
              </w:rPr>
            </w:pPr>
            <w:r>
              <w:rPr>
                <w:sz w:val="18"/>
                <w:u w:val="none"/>
              </w:rPr>
              <w:t>1</w:t>
            </w:r>
            <w:r>
              <w:rPr>
                <w:spacing w:val="-3"/>
                <w:sz w:val="18"/>
                <w:u w:val="none"/>
              </w:rPr>
              <w:t xml:space="preserve"> </w:t>
            </w:r>
            <w:r>
              <w:rPr>
                <w:sz w:val="18"/>
                <w:u w:val="none"/>
              </w:rPr>
              <w:t>to</w:t>
            </w:r>
            <w:r>
              <w:rPr>
                <w:spacing w:val="-3"/>
                <w:sz w:val="18"/>
                <w:u w:val="none"/>
              </w:rPr>
              <w:t xml:space="preserve"> </w:t>
            </w:r>
            <w:r>
              <w:rPr>
                <w:sz w:val="18"/>
                <w:u w:val="none"/>
              </w:rPr>
              <w:t>4</w:t>
            </w:r>
            <w:r>
              <w:rPr>
                <w:spacing w:val="-2"/>
                <w:sz w:val="18"/>
                <w:u w:val="none"/>
              </w:rPr>
              <w:t xml:space="preserve"> </w:t>
            </w:r>
            <w:r>
              <w:rPr>
                <w:sz w:val="18"/>
                <w:u w:val="none"/>
              </w:rPr>
              <w:t>per</w:t>
            </w:r>
            <w:r>
              <w:rPr>
                <w:spacing w:val="-1"/>
                <w:sz w:val="18"/>
                <w:u w:val="none"/>
              </w:rPr>
              <w:t xml:space="preserve"> </w:t>
            </w:r>
            <w:r>
              <w:rPr>
                <w:sz w:val="18"/>
                <w:u w:val="none"/>
              </w:rPr>
              <w:t>MU-MIMO</w:t>
            </w:r>
            <w:r>
              <w:rPr>
                <w:spacing w:val="-2"/>
                <w:sz w:val="18"/>
                <w:u w:val="none"/>
              </w:rPr>
              <w:t xml:space="preserve"> </w:t>
            </w:r>
            <w:r>
              <w:rPr>
                <w:sz w:val="18"/>
                <w:u w:val="none"/>
              </w:rPr>
              <w:t>RU</w:t>
            </w:r>
            <w:r>
              <w:rPr>
                <w:spacing w:val="-2"/>
                <w:sz w:val="18"/>
                <w:u w:val="none"/>
              </w:rPr>
              <w:t xml:space="preserve"> </w:t>
            </w:r>
            <w:r>
              <w:rPr>
                <w:sz w:val="18"/>
                <w:u w:val="none"/>
              </w:rPr>
              <w:t>in</w:t>
            </w:r>
            <w:r>
              <w:rPr>
                <w:spacing w:val="-3"/>
                <w:sz w:val="18"/>
                <w:u w:val="none"/>
              </w:rPr>
              <w:t xml:space="preserve"> </w:t>
            </w:r>
            <w:r>
              <w:rPr>
                <w:sz w:val="18"/>
                <w:u w:val="none"/>
              </w:rPr>
              <w:t>the</w:t>
            </w:r>
            <w:r>
              <w:rPr>
                <w:spacing w:val="-1"/>
                <w:sz w:val="18"/>
                <w:u w:val="none"/>
              </w:rPr>
              <w:t xml:space="preserve"> </w:t>
            </w:r>
            <w:r>
              <w:rPr>
                <w:spacing w:val="-2"/>
                <w:sz w:val="18"/>
                <w:u w:val="none"/>
              </w:rPr>
              <w:t>RXVECTOR.</w:t>
            </w:r>
          </w:p>
          <w:p>
            <w:pPr>
              <w:pStyle w:val="152"/>
              <w:spacing w:before="53" w:line="254" w:lineRule="auto"/>
              <w:ind w:left="390" w:right="102" w:hanging="11"/>
              <w:rPr>
                <w:sz w:val="18"/>
                <w:u w:val="none"/>
              </w:rPr>
            </w:pPr>
            <w:r>
              <w:rPr>
                <w:sz w:val="18"/>
                <w:u w:val="none"/>
              </w:rPr>
              <w:t>1</w:t>
            </w:r>
            <w:r>
              <w:rPr>
                <w:spacing w:val="40"/>
                <w:sz w:val="18"/>
                <w:u w:val="none"/>
              </w:rPr>
              <w:t xml:space="preserve"> </w:t>
            </w:r>
            <w:r>
              <w:rPr>
                <w:sz w:val="18"/>
                <w:u w:val="none"/>
              </w:rPr>
              <w:t>to</w:t>
            </w:r>
            <w:r>
              <w:rPr>
                <w:spacing w:val="40"/>
                <w:sz w:val="18"/>
                <w:u w:val="none"/>
              </w:rPr>
              <w:t xml:space="preserve"> </w:t>
            </w:r>
            <w:r>
              <w:rPr>
                <w:sz w:val="18"/>
                <w:u w:val="none"/>
              </w:rPr>
              <w:t>8</w:t>
            </w:r>
            <w:r>
              <w:rPr>
                <w:spacing w:val="40"/>
                <w:sz w:val="18"/>
                <w:u w:val="none"/>
              </w:rPr>
              <w:t xml:space="preserve"> </w:t>
            </w:r>
            <w:r>
              <w:rPr>
                <w:sz w:val="18"/>
                <w:u w:val="none"/>
              </w:rPr>
              <w:t>per</w:t>
            </w:r>
            <w:r>
              <w:rPr>
                <w:spacing w:val="40"/>
                <w:sz w:val="18"/>
                <w:u w:val="none"/>
              </w:rPr>
              <w:t xml:space="preserve"> </w:t>
            </w:r>
            <w:r>
              <w:rPr>
                <w:sz w:val="18"/>
                <w:u w:val="none"/>
              </w:rPr>
              <w:t>RU</w:t>
            </w:r>
            <w:r>
              <w:rPr>
                <w:spacing w:val="39"/>
                <w:sz w:val="18"/>
                <w:u w:val="none"/>
              </w:rPr>
              <w:t xml:space="preserve"> </w:t>
            </w:r>
            <w:r>
              <w:rPr>
                <w:sz w:val="18"/>
                <w:u w:val="none"/>
              </w:rPr>
              <w:t>assigned</w:t>
            </w:r>
            <w:r>
              <w:rPr>
                <w:spacing w:val="40"/>
                <w:sz w:val="18"/>
                <w:u w:val="none"/>
              </w:rPr>
              <w:t xml:space="preserve"> </w:t>
            </w:r>
            <w:r>
              <w:rPr>
                <w:sz w:val="18"/>
                <w:u w:val="none"/>
              </w:rPr>
              <w:t>to</w:t>
            </w:r>
            <w:r>
              <w:rPr>
                <w:spacing w:val="40"/>
                <w:sz w:val="18"/>
                <w:u w:val="none"/>
              </w:rPr>
              <w:t xml:space="preserve"> </w:t>
            </w:r>
            <w:r>
              <w:rPr>
                <w:sz w:val="18"/>
                <w:u w:val="none"/>
              </w:rPr>
              <w:t>single</w:t>
            </w:r>
            <w:r>
              <w:rPr>
                <w:spacing w:val="39"/>
                <w:sz w:val="18"/>
                <w:u w:val="none"/>
              </w:rPr>
              <w:t xml:space="preserve"> </w:t>
            </w:r>
            <w:r>
              <w:rPr>
                <w:sz w:val="18"/>
                <w:u w:val="none"/>
              </w:rPr>
              <w:t>user</w:t>
            </w:r>
            <w:r>
              <w:rPr>
                <w:spacing w:val="40"/>
                <w:sz w:val="18"/>
                <w:u w:val="none"/>
              </w:rPr>
              <w:t xml:space="preserve"> </w:t>
            </w:r>
            <w:r>
              <w:rPr>
                <w:sz w:val="18"/>
                <w:u w:val="none"/>
              </w:rPr>
              <w:t>in</w:t>
            </w:r>
            <w:r>
              <w:rPr>
                <w:spacing w:val="40"/>
                <w:sz w:val="18"/>
                <w:u w:val="none"/>
              </w:rPr>
              <w:t xml:space="preserve"> </w:t>
            </w:r>
            <w:r>
              <w:rPr>
                <w:sz w:val="18"/>
                <w:u w:val="none"/>
              </w:rPr>
              <w:t>the TXVECTOR and RXVECTOR.</w:t>
            </w:r>
          </w:p>
          <w:p>
            <w:pPr>
              <w:pStyle w:val="152"/>
              <w:spacing w:before="48" w:line="230" w:lineRule="auto"/>
              <w:ind w:left="130" w:right="102"/>
              <w:rPr>
                <w:sz w:val="18"/>
                <w:u w:val="none"/>
              </w:rPr>
            </w:pPr>
            <w:r>
              <w:rPr>
                <w:sz w:val="18"/>
                <w:u w:val="none"/>
              </w:rPr>
              <w:t>In</w:t>
            </w:r>
            <w:r>
              <w:rPr>
                <w:spacing w:val="-5"/>
                <w:sz w:val="18"/>
                <w:u w:val="none"/>
              </w:rPr>
              <w:t xml:space="preserve"> </w:t>
            </w:r>
            <w:r>
              <w:rPr>
                <w:sz w:val="18"/>
                <w:u w:val="none"/>
              </w:rPr>
              <w:t>each</w:t>
            </w:r>
            <w:r>
              <w:rPr>
                <w:spacing w:val="-4"/>
                <w:sz w:val="18"/>
                <w:u w:val="none"/>
              </w:rPr>
              <w:t xml:space="preserve"> </w:t>
            </w:r>
            <w:r>
              <w:rPr>
                <w:sz w:val="18"/>
                <w:u w:val="none"/>
              </w:rPr>
              <w:t>RU,</w:t>
            </w:r>
            <w:r>
              <w:rPr>
                <w:spacing w:val="-5"/>
                <w:sz w:val="18"/>
                <w:u w:val="none"/>
              </w:rPr>
              <w:t xml:space="preserve"> </w:t>
            </w:r>
            <w:r>
              <w:rPr>
                <w:sz w:val="18"/>
                <w:u w:val="none"/>
              </w:rPr>
              <w:t>NUM_STS</w:t>
            </w:r>
            <w:r>
              <w:rPr>
                <w:spacing w:val="-5"/>
                <w:sz w:val="18"/>
                <w:u w:val="none"/>
              </w:rPr>
              <w:t xml:space="preserve"> </w:t>
            </w:r>
            <w:r>
              <w:rPr>
                <w:sz w:val="18"/>
                <w:u w:val="none"/>
              </w:rPr>
              <w:t>summed</w:t>
            </w:r>
            <w:r>
              <w:rPr>
                <w:spacing w:val="-5"/>
                <w:sz w:val="18"/>
                <w:u w:val="none"/>
              </w:rPr>
              <w:t xml:space="preserve"> </w:t>
            </w:r>
            <w:r>
              <w:rPr>
                <w:sz w:val="18"/>
                <w:u w:val="none"/>
              </w:rPr>
              <w:t>over</w:t>
            </w:r>
            <w:r>
              <w:rPr>
                <w:spacing w:val="-4"/>
                <w:sz w:val="18"/>
                <w:u w:val="none"/>
              </w:rPr>
              <w:t xml:space="preserve"> </w:t>
            </w:r>
            <w:r>
              <w:rPr>
                <w:sz w:val="18"/>
                <w:u w:val="none"/>
              </w:rPr>
              <w:t>all</w:t>
            </w:r>
            <w:r>
              <w:rPr>
                <w:spacing w:val="-4"/>
                <w:sz w:val="18"/>
                <w:u w:val="none"/>
              </w:rPr>
              <w:t xml:space="preserve"> </w:t>
            </w:r>
            <w:r>
              <w:rPr>
                <w:sz w:val="18"/>
                <w:u w:val="none"/>
              </w:rPr>
              <w:t>users</w:t>
            </w:r>
            <w:r>
              <w:rPr>
                <w:spacing w:val="-5"/>
                <w:sz w:val="18"/>
                <w:u w:val="none"/>
              </w:rPr>
              <w:t xml:space="preserve"> </w:t>
            </w:r>
            <w:r>
              <w:rPr>
                <w:sz w:val="18"/>
                <w:u w:val="none"/>
              </w:rPr>
              <w:t>is</w:t>
            </w:r>
            <w:r>
              <w:rPr>
                <w:spacing w:val="-5"/>
                <w:sz w:val="18"/>
                <w:u w:val="none"/>
              </w:rPr>
              <w:t xml:space="preserve"> </w:t>
            </w:r>
            <w:r>
              <w:rPr>
                <w:sz w:val="18"/>
                <w:u w:val="none"/>
              </w:rPr>
              <w:t>not greater than 8.</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spacing w:before="162"/>
              <w:rPr>
                <w:rFonts w:ascii="Arial"/>
                <w:b/>
                <w:i/>
                <w:sz w:val="18"/>
                <w:u w:val="none"/>
              </w:rPr>
            </w:pPr>
          </w:p>
          <w:p>
            <w:pPr>
              <w:pStyle w:val="152"/>
              <w:ind w:left="28"/>
              <w:jc w:val="center"/>
              <w:rPr>
                <w:sz w:val="18"/>
                <w:u w:val="none"/>
              </w:rPr>
            </w:pPr>
            <w:r>
              <w:rPr>
                <w:spacing w:val="-5"/>
                <w:sz w:val="18"/>
                <w:u w:val="none"/>
              </w:rPr>
              <w:t>MU</w:t>
            </w:r>
          </w:p>
        </w:tc>
        <w:tc>
          <w:tcPr>
            <w:tcW w:w="601" w:type="dxa"/>
            <w:tcBorders>
              <w:top w:val="single" w:color="000000" w:sz="4" w:space="0"/>
              <w:left w:val="single" w:color="000000" w:sz="2" w:space="0"/>
              <w:bottom w:val="single" w:color="000000" w:sz="4" w:space="0"/>
            </w:tcBorders>
          </w:tcPr>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spacing w:before="162"/>
              <w:rPr>
                <w:rFonts w:ascii="Arial"/>
                <w:b/>
                <w:i/>
                <w:sz w:val="18"/>
                <w:u w:val="none"/>
              </w:rPr>
            </w:pPr>
          </w:p>
          <w:p>
            <w:pPr>
              <w:pStyle w:val="152"/>
              <w:ind w:left="39" w:right="3"/>
              <w:jc w:val="center"/>
              <w:rPr>
                <w:sz w:val="18"/>
                <w:u w:val="none"/>
              </w:rPr>
            </w:pPr>
            <w:r>
              <w:rPr>
                <w:spacing w:val="-10"/>
                <w:sz w:val="18"/>
                <w:u w:val="non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0"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spacing w:before="3"/>
              <w:rPr>
                <w:rFonts w:ascii="Arial"/>
                <w:b/>
                <w:i/>
                <w:sz w:val="18"/>
                <w:u w:val="none"/>
              </w:rPr>
            </w:pPr>
          </w:p>
          <w:p>
            <w:pPr>
              <w:pStyle w:val="152"/>
              <w:ind w:left="130"/>
              <w:rPr>
                <w:sz w:val="18"/>
                <w:u w:val="none"/>
              </w:rPr>
            </w:pPr>
            <w:r>
              <w:rPr>
                <w:spacing w:val="-2"/>
                <w:sz w:val="18"/>
                <w:u w:val="none"/>
              </w:rPr>
              <w:t>FORMAT</w:t>
            </w:r>
            <w:r>
              <w:rPr>
                <w:spacing w:val="-7"/>
                <w:sz w:val="18"/>
                <w:u w:val="none"/>
              </w:rPr>
              <w:t xml:space="preserve"> </w:t>
            </w:r>
            <w:r>
              <w:rPr>
                <w:spacing w:val="-2"/>
                <w:sz w:val="18"/>
                <w:u w:val="none"/>
              </w:rPr>
              <w:t>is</w:t>
            </w:r>
            <w:r>
              <w:rPr>
                <w:spacing w:val="-3"/>
                <w:sz w:val="18"/>
                <w:u w:val="none"/>
              </w:rPr>
              <w:t xml:space="preserve"> </w:t>
            </w:r>
            <w:r>
              <w:rPr>
                <w:rFonts w:hint="eastAsia" w:eastAsia="宋体"/>
                <w:spacing w:val="-2"/>
                <w:sz w:val="18"/>
                <w:u w:val="none"/>
                <w:lang w:val="en-US" w:eastAsia="zh-CN"/>
              </w:rPr>
              <w:t>UHR</w:t>
            </w:r>
            <w:r>
              <w:rPr>
                <w:spacing w:val="-2"/>
                <w:sz w:val="18"/>
                <w:u w:val="none"/>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1411"/>
              <w:rPr>
                <w:sz w:val="18"/>
                <w:u w:val="none"/>
              </w:rPr>
            </w:pPr>
            <w:r>
              <w:rPr>
                <w:sz w:val="18"/>
                <w:u w:val="none"/>
              </w:rPr>
              <w:t>Indicates</w:t>
            </w:r>
            <w:r>
              <w:rPr>
                <w:spacing w:val="-9"/>
                <w:sz w:val="18"/>
                <w:u w:val="none"/>
              </w:rPr>
              <w:t xml:space="preserve"> </w:t>
            </w:r>
            <w:r>
              <w:rPr>
                <w:sz w:val="18"/>
                <w:u w:val="none"/>
              </w:rPr>
              <w:t>the</w:t>
            </w:r>
            <w:r>
              <w:rPr>
                <w:spacing w:val="-9"/>
                <w:sz w:val="18"/>
                <w:u w:val="none"/>
              </w:rPr>
              <w:t xml:space="preserve"> </w:t>
            </w:r>
            <w:r>
              <w:rPr>
                <w:sz w:val="18"/>
                <w:u w:val="none"/>
              </w:rPr>
              <w:t>number</w:t>
            </w:r>
            <w:r>
              <w:rPr>
                <w:spacing w:val="-8"/>
                <w:sz w:val="18"/>
                <w:u w:val="none"/>
              </w:rPr>
              <w:t xml:space="preserve"> </w:t>
            </w:r>
            <w:r>
              <w:rPr>
                <w:sz w:val="18"/>
                <w:u w:val="none"/>
              </w:rPr>
              <w:t>of</w:t>
            </w:r>
            <w:r>
              <w:rPr>
                <w:spacing w:val="-8"/>
                <w:sz w:val="18"/>
                <w:u w:val="none"/>
              </w:rPr>
              <w:t xml:space="preserve"> </w:t>
            </w:r>
            <w:r>
              <w:rPr>
                <w:sz w:val="18"/>
                <w:u w:val="none"/>
              </w:rPr>
              <w:t>spatial</w:t>
            </w:r>
            <w:r>
              <w:rPr>
                <w:spacing w:val="-9"/>
                <w:sz w:val="18"/>
                <w:u w:val="none"/>
              </w:rPr>
              <w:t xml:space="preserve"> </w:t>
            </w:r>
            <w:r>
              <w:rPr>
                <w:sz w:val="18"/>
                <w:u w:val="none"/>
              </w:rPr>
              <w:t>streams. Integer in the range:</w:t>
            </w:r>
          </w:p>
          <w:p>
            <w:pPr>
              <w:pStyle w:val="152"/>
              <w:spacing w:before="34"/>
              <w:ind w:left="379"/>
              <w:rPr>
                <w:sz w:val="18"/>
                <w:u w:val="none"/>
              </w:rPr>
            </w:pPr>
            <w:commentRangeStart w:id="6"/>
            <w:r>
              <w:rPr>
                <w:sz w:val="18"/>
                <w:u w:val="none"/>
              </w:rPr>
              <w:t>1</w:t>
            </w:r>
            <w:r>
              <w:rPr>
                <w:spacing w:val="-3"/>
                <w:sz w:val="18"/>
                <w:u w:val="none"/>
              </w:rPr>
              <w:t xml:space="preserve"> </w:t>
            </w:r>
            <w:r>
              <w:rPr>
                <w:sz w:val="18"/>
                <w:u w:val="none"/>
              </w:rPr>
              <w:t>to</w:t>
            </w:r>
            <w:r>
              <w:rPr>
                <w:spacing w:val="-2"/>
                <w:sz w:val="18"/>
                <w:u w:val="none"/>
              </w:rPr>
              <w:t xml:space="preserve"> </w:t>
            </w:r>
            <w:r>
              <w:rPr>
                <w:sz w:val="18"/>
                <w:u w:val="none"/>
              </w:rPr>
              <w:t>4</w:t>
            </w:r>
            <w:r>
              <w:rPr>
                <w:spacing w:val="-2"/>
                <w:sz w:val="18"/>
                <w:u w:val="none"/>
              </w:rPr>
              <w:t xml:space="preserve"> </w:t>
            </w:r>
            <w:r>
              <w:rPr>
                <w:sz w:val="18"/>
                <w:u w:val="none"/>
              </w:rPr>
              <w:t>for</w:t>
            </w:r>
            <w:r>
              <w:rPr>
                <w:spacing w:val="-1"/>
                <w:sz w:val="18"/>
                <w:u w:val="none"/>
              </w:rPr>
              <w:t xml:space="preserve"> </w:t>
            </w:r>
            <w:r>
              <w:rPr>
                <w:sz w:val="18"/>
                <w:u w:val="none"/>
              </w:rPr>
              <w:t>an</w:t>
            </w:r>
            <w:r>
              <w:rPr>
                <w:spacing w:val="-2"/>
                <w:sz w:val="18"/>
                <w:u w:val="none"/>
              </w:rPr>
              <w:t xml:space="preserve"> </w:t>
            </w:r>
            <w:r>
              <w:rPr>
                <w:sz w:val="18"/>
                <w:u w:val="none"/>
              </w:rPr>
              <w:t>MU-MIMO</w:t>
            </w:r>
            <w:r>
              <w:rPr>
                <w:spacing w:val="-2"/>
                <w:sz w:val="18"/>
                <w:u w:val="none"/>
              </w:rPr>
              <w:t xml:space="preserve"> </w:t>
            </w:r>
            <w:r>
              <w:rPr>
                <w:rFonts w:hint="eastAsia" w:eastAsia="宋体"/>
                <w:spacing w:val="-2"/>
                <w:sz w:val="18"/>
                <w:u w:val="none"/>
                <w:lang w:val="en-US" w:eastAsia="zh-CN"/>
              </w:rPr>
              <w:t>R</w:t>
            </w:r>
            <w:r>
              <w:rPr>
                <w:sz w:val="18"/>
                <w:u w:val="none"/>
              </w:rPr>
              <w:t>RU</w:t>
            </w:r>
            <w:commentRangeEnd w:id="6"/>
            <w:r>
              <w:commentReference w:id="6"/>
            </w:r>
            <w:r>
              <w:rPr>
                <w:spacing w:val="-4"/>
                <w:sz w:val="18"/>
                <w:u w:val="none"/>
              </w:rPr>
              <w:t>.</w:t>
            </w:r>
          </w:p>
          <w:p>
            <w:pPr>
              <w:pStyle w:val="152"/>
              <w:spacing w:before="53"/>
              <w:ind w:left="379"/>
              <w:rPr>
                <w:sz w:val="18"/>
                <w:u w:val="none"/>
              </w:rPr>
            </w:pPr>
            <w:r>
              <w:rPr>
                <w:sz w:val="18"/>
                <w:u w:val="none"/>
              </w:rPr>
              <w:t>1</w:t>
            </w:r>
            <w:r>
              <w:rPr>
                <w:spacing w:val="-4"/>
                <w:sz w:val="18"/>
                <w:u w:val="none"/>
              </w:rPr>
              <w:t xml:space="preserve"> </w:t>
            </w:r>
            <w:r>
              <w:rPr>
                <w:sz w:val="18"/>
                <w:u w:val="none"/>
              </w:rPr>
              <w:t>to</w:t>
            </w:r>
            <w:r>
              <w:rPr>
                <w:spacing w:val="-3"/>
                <w:sz w:val="18"/>
                <w:u w:val="none"/>
              </w:rPr>
              <w:t xml:space="preserve"> </w:t>
            </w:r>
            <w:r>
              <w:rPr>
                <w:sz w:val="18"/>
                <w:u w:val="none"/>
              </w:rPr>
              <w:t>8</w:t>
            </w:r>
            <w:r>
              <w:rPr>
                <w:spacing w:val="-2"/>
                <w:sz w:val="18"/>
                <w:u w:val="none"/>
              </w:rPr>
              <w:t xml:space="preserve"> </w:t>
            </w:r>
            <w:r>
              <w:rPr>
                <w:sz w:val="18"/>
                <w:u w:val="none"/>
              </w:rPr>
              <w:t>for</w:t>
            </w:r>
            <w:r>
              <w:rPr>
                <w:spacing w:val="-2"/>
                <w:sz w:val="18"/>
                <w:u w:val="none"/>
              </w:rPr>
              <w:t xml:space="preserve"> </w:t>
            </w:r>
            <w:r>
              <w:rPr>
                <w:sz w:val="18"/>
                <w:u w:val="none"/>
              </w:rPr>
              <w:t>an</w:t>
            </w:r>
            <w:r>
              <w:rPr>
                <w:spacing w:val="-2"/>
                <w:sz w:val="18"/>
                <w:u w:val="none"/>
              </w:rPr>
              <w:t xml:space="preserve"> </w:t>
            </w:r>
            <w:r>
              <w:rPr>
                <w:rFonts w:hint="eastAsia" w:eastAsia="宋体"/>
                <w:spacing w:val="-2"/>
                <w:sz w:val="18"/>
                <w:u w:val="none"/>
                <w:lang w:val="en-US" w:eastAsia="zh-CN"/>
              </w:rPr>
              <w:t>R</w:t>
            </w:r>
            <w:r>
              <w:rPr>
                <w:sz w:val="18"/>
                <w:u w:val="none"/>
              </w:rPr>
              <w:t>RU</w:t>
            </w:r>
            <w:r>
              <w:rPr>
                <w:spacing w:val="-2"/>
                <w:sz w:val="18"/>
                <w:u w:val="none"/>
              </w:rPr>
              <w:t xml:space="preserve"> </w:t>
            </w:r>
            <w:r>
              <w:rPr>
                <w:sz w:val="18"/>
                <w:u w:val="none"/>
              </w:rPr>
              <w:t>assigned</w:t>
            </w:r>
            <w:r>
              <w:rPr>
                <w:spacing w:val="-3"/>
                <w:sz w:val="18"/>
                <w:u w:val="none"/>
              </w:rPr>
              <w:t xml:space="preserve"> </w:t>
            </w:r>
            <w:r>
              <w:rPr>
                <w:sz w:val="18"/>
                <w:u w:val="none"/>
              </w:rPr>
              <w:t>to</w:t>
            </w:r>
            <w:r>
              <w:rPr>
                <w:spacing w:val="-3"/>
                <w:sz w:val="18"/>
                <w:u w:val="none"/>
              </w:rPr>
              <w:t xml:space="preserve"> </w:t>
            </w:r>
            <w:r>
              <w:rPr>
                <w:sz w:val="18"/>
                <w:u w:val="none"/>
              </w:rPr>
              <w:t>single</w:t>
            </w:r>
            <w:r>
              <w:rPr>
                <w:spacing w:val="-2"/>
                <w:sz w:val="18"/>
                <w:u w:val="none"/>
              </w:rPr>
              <w:t xml:space="preserve"> user.</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spacing w:before="3"/>
              <w:rPr>
                <w:rFonts w:ascii="Arial"/>
                <w:b/>
                <w:i/>
                <w:sz w:val="18"/>
                <w:u w:val="none"/>
              </w:rPr>
            </w:pPr>
          </w:p>
          <w:p>
            <w:pPr>
              <w:pStyle w:val="152"/>
              <w:ind w:left="28" w:right="3"/>
              <w:jc w:val="center"/>
              <w:rPr>
                <w:sz w:val="18"/>
                <w:u w:val="none"/>
              </w:rPr>
            </w:pPr>
            <w:r>
              <w:rPr>
                <w:spacing w:val="-10"/>
                <w:sz w:val="18"/>
                <w:u w:val="none"/>
              </w:rPr>
              <w:t>Y</w:t>
            </w:r>
          </w:p>
        </w:tc>
        <w:tc>
          <w:tcPr>
            <w:tcW w:w="601" w:type="dxa"/>
            <w:tcBorders>
              <w:top w:val="single" w:color="000000" w:sz="4" w:space="0"/>
              <w:left w:val="single" w:color="000000" w:sz="2" w:space="0"/>
              <w:bottom w:val="single" w:color="000000" w:sz="4" w:space="0"/>
            </w:tcBorders>
          </w:tcPr>
          <w:p>
            <w:pPr>
              <w:pStyle w:val="152"/>
              <w:rPr>
                <w:rFonts w:ascii="Arial"/>
                <w:b/>
                <w:i/>
                <w:sz w:val="18"/>
                <w:u w:val="none"/>
              </w:rPr>
            </w:pPr>
          </w:p>
          <w:p>
            <w:pPr>
              <w:pStyle w:val="152"/>
              <w:spacing w:before="3"/>
              <w:rPr>
                <w:rFonts w:ascii="Arial"/>
                <w:b/>
                <w:i/>
                <w:sz w:val="18"/>
                <w:u w:val="none"/>
              </w:rPr>
            </w:pPr>
          </w:p>
          <w:p>
            <w:pPr>
              <w:pStyle w:val="152"/>
              <w:ind w:left="39" w:right="3"/>
              <w:jc w:val="center"/>
              <w:rPr>
                <w:sz w:val="18"/>
                <w:u w:val="none"/>
              </w:rPr>
            </w:pPr>
            <w:r>
              <w:rPr>
                <w:spacing w:val="-10"/>
                <w:sz w:val="18"/>
                <w:u w:val="non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73" w:line="230" w:lineRule="auto"/>
              <w:ind w:left="130" w:right="301"/>
              <w:rPr>
                <w:rFonts w:hint="default" w:eastAsia="宋体"/>
                <w:sz w:val="18"/>
                <w:u w:val="none"/>
                <w:lang w:val="en-US" w:eastAsia="zh-CN"/>
              </w:rPr>
            </w:pPr>
            <w:r>
              <w:rPr>
                <w:sz w:val="18"/>
                <w:u w:val="none"/>
              </w:rPr>
              <w:t xml:space="preserve">FORMAT is </w:t>
            </w:r>
            <w:r>
              <w:rPr>
                <w:rFonts w:hint="eastAsia" w:eastAsia="宋体"/>
                <w:spacing w:val="-2"/>
                <w:sz w:val="18"/>
                <w:u w:val="none"/>
                <w:lang w:val="en-US" w:eastAsia="zh-CN"/>
              </w:rPr>
              <w:t>UHR_ELR</w:t>
            </w:r>
          </w:p>
        </w:tc>
        <w:tc>
          <w:tcPr>
            <w:tcW w:w="5958" w:type="dxa"/>
            <w:gridSpan w:val="3"/>
            <w:tcBorders>
              <w:top w:val="single" w:color="000000" w:sz="4" w:space="0"/>
              <w:left w:val="single" w:color="000000" w:sz="2" w:space="0"/>
              <w:bottom w:val="single" w:color="000000" w:sz="4" w:space="0"/>
            </w:tcBorders>
          </w:tcPr>
          <w:p>
            <w:pPr>
              <w:pStyle w:val="152"/>
              <w:spacing w:before="166"/>
              <w:ind w:left="130"/>
              <w:rPr>
                <w:sz w:val="18"/>
                <w:u w:val="none"/>
              </w:rPr>
            </w:pPr>
            <w:r>
              <w:rPr>
                <w:rFonts w:hint="eastAsia" w:eastAsia="宋体"/>
                <w:spacing w:val="-2"/>
                <w:sz w:val="18"/>
                <w:u w:val="none"/>
                <w:lang w:val="en-US" w:eastAsia="zh-CN"/>
              </w:rPr>
              <w:t>Not present</w:t>
            </w:r>
            <w:r>
              <w:rPr>
                <w:spacing w:val="-2"/>
                <w:sz w:val="18"/>
                <w:u w:val="non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67"/>
              <w:ind w:left="130"/>
              <w:rPr>
                <w:sz w:val="18"/>
                <w:u w:val="none"/>
              </w:rPr>
            </w:pPr>
            <w:r>
              <w:rPr>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Pr>
                <w:sz w:val="18"/>
                <w:u w:val="none"/>
              </w:rPr>
            </w:pPr>
            <w:r>
              <w:rPr>
                <w:sz w:val="18"/>
                <w:u w:val="none"/>
              </w:rPr>
              <w:t>See</w:t>
            </w:r>
            <w:r>
              <w:rPr>
                <w:spacing w:val="-2"/>
                <w:sz w:val="18"/>
                <w:u w:val="none"/>
              </w:rPr>
              <w:t xml:space="preserve"> </w:t>
            </w:r>
            <w:r>
              <w:rPr>
                <w:sz w:val="18"/>
                <w:u w:val="none"/>
              </w:rPr>
              <w:t>corresponding</w:t>
            </w:r>
            <w:r>
              <w:rPr>
                <w:spacing w:val="-3"/>
                <w:sz w:val="18"/>
                <w:u w:val="none"/>
              </w:rPr>
              <w:t xml:space="preserve"> </w:t>
            </w:r>
            <w:r>
              <w:rPr>
                <w:sz w:val="18"/>
                <w:u w:val="none"/>
              </w:rPr>
              <w:t>entry</w:t>
            </w:r>
            <w:r>
              <w:rPr>
                <w:spacing w:val="-3"/>
                <w:sz w:val="18"/>
                <w:u w:val="none"/>
              </w:rPr>
              <w:t xml:space="preserve"> </w:t>
            </w:r>
            <w:r>
              <w:rPr>
                <w:sz w:val="18"/>
                <w:u w:val="none"/>
              </w:rPr>
              <w:t>in</w:t>
            </w:r>
            <w:r>
              <w:rPr>
                <w:spacing w:val="-3"/>
                <w:sz w:val="18"/>
                <w:u w:val="none"/>
              </w:rPr>
              <w:t xml:space="preserve"> </w:t>
            </w:r>
            <w:r>
              <w:rPr>
                <w:sz w:val="18"/>
                <w:u w:val="none"/>
              </w:rPr>
              <w:t>Table 21-1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r>
              <w:rPr>
                <w:rFonts w:hint="eastAsia" w:eastAsia="宋体"/>
                <w:sz w:val="18"/>
                <w:u w:val="none"/>
                <w:lang w:val="en-US" w:eastAsia="zh-CN"/>
              </w:rPr>
              <w:t>,</w:t>
            </w:r>
            <w:r>
              <w:rPr>
                <w:spacing w:val="-9"/>
                <w:sz w:val="18"/>
                <w:u w:val="none"/>
              </w:rPr>
              <w:t xml:space="preserve"> </w:t>
            </w:r>
            <w:r>
              <w:rPr>
                <w:sz w:val="18"/>
                <w:u w:val="none"/>
              </w:rPr>
              <w:t>Table</w:t>
            </w:r>
            <w:r>
              <w:rPr>
                <w:spacing w:val="-6"/>
                <w:sz w:val="18"/>
                <w:u w:val="none"/>
              </w:rPr>
              <w:t xml:space="preserve"> </w:t>
            </w:r>
            <w:r>
              <w:rPr>
                <w:sz w:val="18"/>
                <w:u w:val="none"/>
              </w:rPr>
              <w:t>27-1</w:t>
            </w:r>
            <w:r>
              <w:rPr>
                <w:spacing w:val="-4"/>
                <w:sz w:val="18"/>
                <w:u w:val="none"/>
              </w:rPr>
              <w:t xml:space="preserve"> </w:t>
            </w:r>
            <w:r>
              <w:rPr>
                <w:sz w:val="18"/>
                <w:u w:val="none"/>
              </w:rPr>
              <w:t>(TXVECTOR</w:t>
            </w:r>
            <w:r>
              <w:rPr>
                <w:spacing w:val="-9"/>
                <w:sz w:val="18"/>
                <w:u w:val="none"/>
              </w:rPr>
              <w:t xml:space="preserve"> </w:t>
            </w:r>
            <w:r>
              <w:rPr>
                <w:sz w:val="18"/>
                <w:u w:val="none"/>
              </w:rPr>
              <w:t>and</w:t>
            </w:r>
            <w:r>
              <w:rPr>
                <w:spacing w:val="-9"/>
                <w:sz w:val="18"/>
                <w:u w:val="none"/>
              </w:rPr>
              <w:t xml:space="preserve"> </w:t>
            </w:r>
            <w:r>
              <w:rPr>
                <w:sz w:val="18"/>
                <w:u w:val="none"/>
              </w:rPr>
              <w:t>RXVECTOR</w:t>
            </w:r>
            <w:r>
              <w:rPr>
                <w:spacing w:val="-9"/>
                <w:sz w:val="18"/>
                <w:u w:val="none"/>
              </w:rPr>
              <w:t xml:space="preserve"> </w:t>
            </w:r>
            <w:r>
              <w:rPr>
                <w:sz w:val="18"/>
                <w:u w:val="none"/>
              </w:rPr>
              <w:t>parameters)</w:t>
            </w:r>
            <w:r>
              <w:rPr>
                <w:rFonts w:hint="eastAsia" w:eastAsia="宋体"/>
                <w:sz w:val="18"/>
                <w:u w:val="none"/>
                <w:lang w:val="en-US" w:eastAsia="zh-CN"/>
              </w:rPr>
              <w:t>,</w:t>
            </w:r>
            <w:r>
              <w:rPr>
                <w:rFonts w:hint="eastAsia" w:eastAsia="宋体"/>
                <w:spacing w:val="-2"/>
                <w:sz w:val="18"/>
                <w:u w:val="none"/>
                <w:lang w:val="en-US" w:eastAsia="zh-CN"/>
              </w:rPr>
              <w:t xml:space="preserve"> </w:t>
            </w:r>
            <w:r>
              <w:rPr>
                <w:rFonts w:hint="eastAsia" w:eastAsia="宋体"/>
                <w:sz w:val="18"/>
                <w:u w:val="none"/>
                <w:lang w:val="en-US" w:eastAsia="zh-CN"/>
              </w:rPr>
              <w:t xml:space="preserve">or </w:t>
            </w:r>
            <w:r>
              <w:rPr>
                <w:sz w:val="18"/>
                <w:u w:val="none"/>
              </w:rPr>
              <w:t xml:space="preserve">Table </w:t>
            </w:r>
            <w:r>
              <w:rPr>
                <w:rFonts w:hint="eastAsia" w:eastAsia="宋体"/>
                <w:sz w:val="18"/>
                <w:u w:val="none"/>
                <w:lang w:val="en-US" w:eastAsia="zh-CN"/>
              </w:rPr>
              <w:t>36</w:t>
            </w:r>
            <w:r>
              <w:rPr>
                <w:sz w:val="18"/>
                <w:u w:val="none"/>
              </w:rPr>
              <w:t>-1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p>
        </w:tc>
      </w:tr>
    </w:tbl>
    <w:p>
      <w:pPr>
        <w:spacing w:after="0" w:line="232" w:lineRule="auto"/>
        <w:rPr>
          <w:sz w:val="18"/>
        </w:rPr>
        <w:sectPr>
          <w:pgSz w:w="12240" w:h="15840"/>
          <w:pgMar w:top="1280" w:right="1440" w:bottom="960" w:left="1440" w:header="661" w:footer="761" w:gutter="0"/>
          <w:cols w:space="720" w:num="1"/>
        </w:sectPr>
      </w:pPr>
    </w:p>
    <w:p>
      <w:pPr>
        <w:spacing w:before="103"/>
        <w:ind w:left="301" w:right="301" w:firstLine="0"/>
        <w:jc w:val="center"/>
        <w:rPr>
          <w:rFonts w:ascii="Arial" w:hAnsi="Arial"/>
          <w:b/>
          <w:i/>
          <w:sz w:val="20"/>
        </w:rPr>
      </w:pPr>
      <w:r>
        <w:rPr>
          <w:rFonts w:ascii="Arial" w:hAnsi="Arial"/>
          <w:b/>
          <w:sz w:val="20"/>
        </w:rPr>
        <w:t>Table</w:t>
      </w:r>
      <w:r>
        <w:rPr>
          <w:rFonts w:ascii="Arial" w:hAnsi="Arial"/>
          <w:b/>
          <w:spacing w:val="-10"/>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-1—TXVECTOR</w:t>
      </w:r>
      <w:r>
        <w:rPr>
          <w:rFonts w:ascii="Arial" w:hAnsi="Arial"/>
          <w:b/>
          <w:spacing w:val="-8"/>
          <w:sz w:val="20"/>
        </w:rPr>
        <w:t xml:space="preserve"> </w:t>
      </w:r>
      <w:r>
        <w:rPr>
          <w:rFonts w:ascii="Arial" w:hAnsi="Arial"/>
          <w:b/>
          <w:sz w:val="20"/>
        </w:rPr>
        <w:t>and</w:t>
      </w:r>
      <w:r>
        <w:rPr>
          <w:rFonts w:ascii="Arial" w:hAnsi="Arial"/>
          <w:b/>
          <w:spacing w:val="-8"/>
          <w:sz w:val="20"/>
        </w:rPr>
        <w:t xml:space="preserve"> </w:t>
      </w:r>
      <w:r>
        <w:rPr>
          <w:rFonts w:ascii="Arial" w:hAnsi="Arial"/>
          <w:b/>
          <w:sz w:val="20"/>
        </w:rPr>
        <w:t>RXVECTOR</w:t>
      </w:r>
      <w:r>
        <w:rPr>
          <w:rFonts w:ascii="Arial" w:hAnsi="Arial"/>
          <w:b/>
          <w:spacing w:val="-7"/>
          <w:sz w:val="20"/>
        </w:rPr>
        <w:t xml:space="preserve"> </w:t>
      </w:r>
      <w:r>
        <w:rPr>
          <w:rFonts w:ascii="Arial" w:hAnsi="Arial"/>
          <w:b/>
          <w:sz w:val="20"/>
        </w:rPr>
        <w:t>parameters</w:t>
      </w:r>
      <w:r>
        <w:rPr>
          <w:rFonts w:ascii="Arial" w:hAnsi="Arial"/>
          <w:b/>
          <w:spacing w:val="40"/>
          <w:sz w:val="20"/>
        </w:rPr>
        <w:t xml:space="preserve"> </w:t>
      </w:r>
      <w:r>
        <w:rPr>
          <w:rFonts w:ascii="Arial" w:hAnsi="Arial"/>
          <w:b/>
          <w:i/>
          <w:spacing w:val="-2"/>
          <w:sz w:val="20"/>
        </w:rPr>
        <w:t>(continued)</w:t>
      </w:r>
    </w:p>
    <w:p>
      <w:pPr>
        <w:pStyle w:val="14"/>
        <w:spacing w:before="22"/>
        <w:rPr>
          <w:rFonts w:ascii="Arial"/>
          <w:b/>
          <w:i/>
        </w:rPr>
      </w:pPr>
    </w:p>
    <w:tbl>
      <w:tblPr>
        <w:tblStyle w:val="22"/>
        <w:tblW w:w="0" w:type="auto"/>
        <w:tblInd w:w="19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7"/>
        <w:gridCol w:w="2420"/>
        <w:gridCol w:w="4757"/>
        <w:gridCol w:w="600"/>
        <w:gridCol w:w="6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7" w:type="dxa"/>
            <w:tcBorders>
              <w:right w:val="single" w:color="000000" w:sz="2" w:space="0"/>
            </w:tcBorders>
            <w:textDirection w:val="btLr"/>
          </w:tcPr>
          <w:p>
            <w:pPr>
              <w:pStyle w:val="152"/>
              <w:spacing w:before="1"/>
              <w:rPr>
                <w:rFonts w:ascii="Arial"/>
                <w:b/>
                <w:i/>
                <w:sz w:val="18"/>
                <w:u w:val="none"/>
              </w:rPr>
            </w:pPr>
          </w:p>
          <w:p>
            <w:pPr>
              <w:pStyle w:val="152"/>
              <w:ind w:left="215"/>
              <w:rPr>
                <w:b/>
                <w:sz w:val="18"/>
                <w:u w:val="none"/>
              </w:rPr>
            </w:pPr>
            <w:r>
              <w:rPr>
                <w:b/>
                <w:spacing w:val="-2"/>
                <w:sz w:val="18"/>
                <w:u w:val="none"/>
              </w:rPr>
              <w:t>Parameter</w:t>
            </w:r>
          </w:p>
        </w:tc>
        <w:tc>
          <w:tcPr>
            <w:tcW w:w="2420" w:type="dxa"/>
            <w:tcBorders>
              <w:left w:val="single" w:color="000000" w:sz="2" w:space="0"/>
              <w:right w:val="single" w:color="000000" w:sz="2" w:space="0"/>
            </w:tcBorders>
          </w:tcPr>
          <w:p>
            <w:pPr>
              <w:pStyle w:val="152"/>
              <w:rPr>
                <w:rFonts w:ascii="Arial"/>
                <w:b/>
                <w:i/>
                <w:sz w:val="18"/>
                <w:u w:val="none"/>
              </w:rPr>
            </w:pPr>
          </w:p>
          <w:p>
            <w:pPr>
              <w:pStyle w:val="152"/>
              <w:spacing w:before="133"/>
              <w:rPr>
                <w:rFonts w:ascii="Arial"/>
                <w:b/>
                <w:i/>
                <w:sz w:val="18"/>
                <w:u w:val="none"/>
              </w:rPr>
            </w:pPr>
          </w:p>
          <w:p>
            <w:pPr>
              <w:pStyle w:val="152"/>
              <w:ind w:left="26"/>
              <w:jc w:val="center"/>
              <w:rPr>
                <w:b/>
                <w:sz w:val="18"/>
                <w:u w:val="none"/>
              </w:rPr>
            </w:pPr>
            <w:r>
              <w:rPr>
                <w:b/>
                <w:spacing w:val="-2"/>
                <w:sz w:val="18"/>
                <w:u w:val="none"/>
              </w:rPr>
              <w:t>Condition</w:t>
            </w:r>
          </w:p>
        </w:tc>
        <w:tc>
          <w:tcPr>
            <w:tcW w:w="4757" w:type="dxa"/>
            <w:tcBorders>
              <w:left w:val="single" w:color="000000" w:sz="2" w:space="0"/>
              <w:right w:val="single" w:color="000000" w:sz="2" w:space="0"/>
            </w:tcBorders>
          </w:tcPr>
          <w:p>
            <w:pPr>
              <w:pStyle w:val="152"/>
              <w:rPr>
                <w:rFonts w:ascii="Arial"/>
                <w:b/>
                <w:i/>
                <w:sz w:val="18"/>
                <w:u w:val="none"/>
              </w:rPr>
            </w:pPr>
          </w:p>
          <w:p>
            <w:pPr>
              <w:pStyle w:val="152"/>
              <w:spacing w:before="133"/>
              <w:rPr>
                <w:rFonts w:ascii="Arial"/>
                <w:b/>
                <w:i/>
                <w:sz w:val="18"/>
                <w:u w:val="none"/>
              </w:rPr>
            </w:pPr>
          </w:p>
          <w:p>
            <w:pPr>
              <w:pStyle w:val="152"/>
              <w:ind w:left="25" w:right="1"/>
              <w:jc w:val="center"/>
              <w:rPr>
                <w:b/>
                <w:sz w:val="18"/>
                <w:u w:val="none"/>
              </w:rPr>
            </w:pPr>
            <w:r>
              <w:rPr>
                <w:b/>
                <w:spacing w:val="-2"/>
                <w:sz w:val="18"/>
                <w:u w:val="none"/>
              </w:rPr>
              <w:t>Value</w:t>
            </w:r>
          </w:p>
        </w:tc>
        <w:tc>
          <w:tcPr>
            <w:tcW w:w="600" w:type="dxa"/>
            <w:tcBorders>
              <w:left w:val="single" w:color="000000" w:sz="2" w:space="0"/>
              <w:right w:val="single" w:color="000000" w:sz="2" w:space="0"/>
            </w:tcBorders>
            <w:textDirection w:val="btLr"/>
          </w:tcPr>
          <w:p>
            <w:pPr>
              <w:pStyle w:val="152"/>
              <w:spacing w:before="202"/>
              <w:ind w:left="116"/>
              <w:rPr>
                <w:b/>
                <w:sz w:val="18"/>
                <w:u w:val="none"/>
              </w:rPr>
            </w:pPr>
            <w:r>
              <w:rPr>
                <w:b/>
                <w:spacing w:val="-2"/>
                <w:sz w:val="18"/>
                <w:u w:val="none"/>
              </w:rPr>
              <w:t>TXVECTOR</w:t>
            </w:r>
          </w:p>
        </w:tc>
        <w:tc>
          <w:tcPr>
            <w:tcW w:w="601" w:type="dxa"/>
            <w:tcBorders>
              <w:left w:val="single" w:color="000000" w:sz="2" w:space="0"/>
            </w:tcBorders>
            <w:textDirection w:val="btLr"/>
          </w:tcPr>
          <w:p>
            <w:pPr>
              <w:pStyle w:val="152"/>
              <w:spacing w:before="202"/>
              <w:ind w:left="111"/>
              <w:rPr>
                <w:b/>
                <w:sz w:val="18"/>
                <w:u w:val="none"/>
              </w:rPr>
            </w:pPr>
            <w:r>
              <w:rPr>
                <w:b/>
                <w:spacing w:val="-2"/>
                <w:sz w:val="18"/>
                <w:u w:val="none"/>
              </w:rPr>
              <w:t>RXVECTOR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40" w:hRule="atLeast"/>
        </w:trPr>
        <w:tc>
          <w:tcPr>
            <w:tcW w:w="637" w:type="dxa"/>
            <w:vMerge w:val="restart"/>
            <w:tcBorders>
              <w:bottom w:val="single" w:color="000000" w:sz="4" w:space="0"/>
              <w:right w:val="single" w:color="000000" w:sz="2" w:space="0"/>
            </w:tcBorders>
            <w:textDirection w:val="btLr"/>
          </w:tcPr>
          <w:p>
            <w:pPr>
              <w:pStyle w:val="152"/>
              <w:spacing w:before="1"/>
              <w:rPr>
                <w:rFonts w:ascii="Arial"/>
                <w:b/>
                <w:i/>
                <w:sz w:val="18"/>
                <w:u w:val="none"/>
              </w:rPr>
            </w:pPr>
          </w:p>
          <w:p>
            <w:pPr>
              <w:pStyle w:val="152"/>
              <w:ind w:left="8"/>
              <w:jc w:val="center"/>
              <w:rPr>
                <w:sz w:val="18"/>
                <w:u w:val="none"/>
              </w:rPr>
            </w:pPr>
            <w:r>
              <w:rPr>
                <w:spacing w:val="-2"/>
                <w:sz w:val="18"/>
                <w:u w:val="none"/>
              </w:rPr>
              <w:t>TXOP_DURATION</w:t>
            </w:r>
          </w:p>
        </w:tc>
        <w:tc>
          <w:tcPr>
            <w:tcW w:w="2420" w:type="dxa"/>
            <w:tcBorders>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spacing w:before="101"/>
              <w:rPr>
                <w:rFonts w:ascii="Arial"/>
                <w:b/>
                <w:i/>
                <w:sz w:val="18"/>
                <w:u w:val="none"/>
              </w:rPr>
            </w:pPr>
          </w:p>
          <w:p>
            <w:pPr>
              <w:pStyle w:val="152"/>
              <w:spacing w:line="230" w:lineRule="auto"/>
              <w:ind w:left="132" w:right="411"/>
              <w:rPr>
                <w:sz w:val="18"/>
                <w:u w:val="none"/>
              </w:rPr>
            </w:pPr>
            <w:r>
              <w:rPr>
                <w:sz w:val="18"/>
                <w:u w:val="none"/>
              </w:rPr>
              <w:t>FORMAT</w:t>
            </w:r>
            <w:r>
              <w:rPr>
                <w:spacing w:val="-12"/>
                <w:sz w:val="18"/>
                <w:u w:val="none"/>
              </w:rPr>
              <w:t xml:space="preserve"> </w:t>
            </w:r>
            <w:r>
              <w:rPr>
                <w:sz w:val="18"/>
                <w:u w:val="none"/>
              </w:rPr>
              <w:t>is</w:t>
            </w:r>
            <w:r>
              <w:rPr>
                <w:spacing w:val="-11"/>
                <w:sz w:val="18"/>
                <w:u w:val="none"/>
              </w:rPr>
              <w:t xml:space="preserve"> </w:t>
            </w:r>
            <w:r>
              <w:rPr>
                <w:rFonts w:hint="eastAsia" w:eastAsia="宋体"/>
                <w:spacing w:val="-2"/>
                <w:sz w:val="18"/>
                <w:u w:val="none"/>
                <w:lang w:val="en-US" w:eastAsia="zh-CN"/>
              </w:rPr>
              <w:t>UHR</w:t>
            </w:r>
            <w:r>
              <w:rPr>
                <w:sz w:val="18"/>
                <w:u w:val="none"/>
              </w:rPr>
              <w:t>_MU</w:t>
            </w:r>
            <w:r>
              <w:rPr>
                <w:rFonts w:hint="eastAsia" w:eastAsia="宋体"/>
                <w:sz w:val="18"/>
                <w:u w:val="none"/>
                <w:lang w:val="en-US" w:eastAsia="zh-CN"/>
              </w:rPr>
              <w:t>, UHR_ELR,</w:t>
            </w:r>
            <w:r>
              <w:rPr>
                <w:spacing w:val="-11"/>
                <w:sz w:val="18"/>
                <w:u w:val="none"/>
              </w:rPr>
              <w:t xml:space="preserve"> </w:t>
            </w:r>
            <w:r>
              <w:rPr>
                <w:sz w:val="18"/>
                <w:u w:val="none"/>
              </w:rPr>
              <w:t xml:space="preserve">or </w:t>
            </w:r>
            <w:r>
              <w:rPr>
                <w:rFonts w:hint="eastAsia" w:eastAsia="宋体"/>
                <w:spacing w:val="-2"/>
                <w:sz w:val="18"/>
                <w:u w:val="none"/>
                <w:lang w:val="en-US" w:eastAsia="zh-CN"/>
              </w:rPr>
              <w:t>UHR</w:t>
            </w:r>
            <w:r>
              <w:rPr>
                <w:spacing w:val="-2"/>
                <w:sz w:val="18"/>
                <w:u w:val="none"/>
              </w:rPr>
              <w:t>_TB</w:t>
            </w:r>
          </w:p>
        </w:tc>
        <w:tc>
          <w:tcPr>
            <w:tcW w:w="4757" w:type="dxa"/>
            <w:tcBorders>
              <w:left w:val="single" w:color="000000" w:sz="2" w:space="0"/>
              <w:bottom w:val="single" w:color="000000" w:sz="4" w:space="0"/>
              <w:right w:val="single" w:color="000000" w:sz="2" w:space="0"/>
            </w:tcBorders>
          </w:tcPr>
          <w:p>
            <w:pPr>
              <w:pStyle w:val="152"/>
              <w:spacing w:before="61" w:line="232" w:lineRule="auto"/>
              <w:ind w:left="130" w:right="2367"/>
              <w:rPr>
                <w:sz w:val="18"/>
                <w:u w:val="none"/>
              </w:rPr>
            </w:pPr>
            <w:r>
              <w:rPr>
                <w:sz w:val="18"/>
                <w:u w:val="none"/>
              </w:rPr>
              <w:t>Indicates</w:t>
            </w:r>
            <w:r>
              <w:rPr>
                <w:spacing w:val="-12"/>
                <w:sz w:val="18"/>
                <w:u w:val="none"/>
              </w:rPr>
              <w:t xml:space="preserve"> </w:t>
            </w:r>
            <w:r>
              <w:rPr>
                <w:sz w:val="18"/>
                <w:u w:val="none"/>
              </w:rPr>
              <w:t>the</w:t>
            </w:r>
            <w:r>
              <w:rPr>
                <w:spacing w:val="-11"/>
                <w:sz w:val="18"/>
                <w:u w:val="none"/>
              </w:rPr>
              <w:t xml:space="preserve"> </w:t>
            </w:r>
            <w:r>
              <w:rPr>
                <w:sz w:val="18"/>
                <w:u w:val="none"/>
              </w:rPr>
              <w:t>TXOP</w:t>
            </w:r>
            <w:r>
              <w:rPr>
                <w:spacing w:val="-11"/>
                <w:sz w:val="18"/>
                <w:u w:val="none"/>
              </w:rPr>
              <w:t xml:space="preserve"> </w:t>
            </w:r>
            <w:r>
              <w:rPr>
                <w:sz w:val="18"/>
                <w:u w:val="none"/>
              </w:rPr>
              <w:t>duration. Enumerated type or integer:</w:t>
            </w:r>
          </w:p>
          <w:p>
            <w:pPr>
              <w:pStyle w:val="152"/>
              <w:spacing w:line="232" w:lineRule="auto"/>
              <w:ind w:left="384" w:right="212"/>
              <w:rPr>
                <w:sz w:val="18"/>
                <w:u w:val="none"/>
              </w:rPr>
            </w:pPr>
            <w:r>
              <w:rPr>
                <w:sz w:val="18"/>
                <w:u w:val="none"/>
              </w:rPr>
              <w:t>UNSPECIFIED indicates no NAV value specified. 0–8448 indicates a value in units of 1 µs that is used to update</w:t>
            </w:r>
            <w:r>
              <w:rPr>
                <w:spacing w:val="-8"/>
                <w:sz w:val="18"/>
                <w:u w:val="none"/>
              </w:rPr>
              <w:t xml:space="preserve"> </w:t>
            </w:r>
            <w:r>
              <w:rPr>
                <w:sz w:val="18"/>
                <w:u w:val="none"/>
              </w:rPr>
              <w:t>the</w:t>
            </w:r>
            <w:r>
              <w:rPr>
                <w:spacing w:val="-7"/>
                <w:sz w:val="18"/>
                <w:u w:val="none"/>
              </w:rPr>
              <w:t xml:space="preserve"> </w:t>
            </w:r>
            <w:r>
              <w:rPr>
                <w:sz w:val="18"/>
                <w:u w:val="none"/>
              </w:rPr>
              <w:t>NAV</w:t>
            </w:r>
            <w:r>
              <w:rPr>
                <w:spacing w:val="-8"/>
                <w:sz w:val="18"/>
                <w:u w:val="none"/>
              </w:rPr>
              <w:t xml:space="preserve"> </w:t>
            </w:r>
            <w:r>
              <w:rPr>
                <w:sz w:val="18"/>
                <w:u w:val="none"/>
              </w:rPr>
              <w:t>for</w:t>
            </w:r>
            <w:r>
              <w:rPr>
                <w:spacing w:val="-8"/>
                <w:sz w:val="18"/>
                <w:u w:val="none"/>
              </w:rPr>
              <w:t xml:space="preserve"> </w:t>
            </w:r>
            <w:r>
              <w:rPr>
                <w:sz w:val="18"/>
                <w:u w:val="none"/>
              </w:rPr>
              <w:t>this</w:t>
            </w:r>
            <w:r>
              <w:rPr>
                <w:spacing w:val="-6"/>
                <w:sz w:val="18"/>
                <w:u w:val="none"/>
              </w:rPr>
              <w:t xml:space="preserve"> </w:t>
            </w:r>
            <w:r>
              <w:rPr>
                <w:sz w:val="18"/>
                <w:u w:val="none"/>
              </w:rPr>
              <w:t>TXOP</w:t>
            </w:r>
            <w:r>
              <w:rPr>
                <w:spacing w:val="-7"/>
                <w:sz w:val="18"/>
                <w:u w:val="none"/>
              </w:rPr>
              <w:t xml:space="preserve"> </w:t>
            </w:r>
            <w:r>
              <w:rPr>
                <w:sz w:val="18"/>
                <w:u w:val="none"/>
              </w:rPr>
              <w:t>(see</w:t>
            </w:r>
            <w:r>
              <w:rPr>
                <w:spacing w:val="-8"/>
                <w:sz w:val="18"/>
                <w:u w:val="none"/>
              </w:rPr>
              <w:t xml:space="preserve"> </w:t>
            </w:r>
            <w:r>
              <w:rPr>
                <w:sz w:val="18"/>
                <w:u w:val="none"/>
              </w:rPr>
              <w:t>26.2.4</w:t>
            </w:r>
            <w:r>
              <w:rPr>
                <w:spacing w:val="-3"/>
                <w:sz w:val="18"/>
                <w:u w:val="none"/>
              </w:rPr>
              <w:t xml:space="preserve"> </w:t>
            </w:r>
            <w:r>
              <w:rPr>
                <w:sz w:val="18"/>
                <w:u w:val="none"/>
              </w:rPr>
              <w:t>(Updating</w:t>
            </w:r>
            <w:r>
              <w:rPr>
                <w:spacing w:val="-8"/>
                <w:sz w:val="18"/>
                <w:u w:val="none"/>
              </w:rPr>
              <w:t xml:space="preserve"> </w:t>
            </w:r>
            <w:r>
              <w:rPr>
                <w:sz w:val="18"/>
                <w:u w:val="none"/>
              </w:rPr>
              <w:t xml:space="preserve">two </w:t>
            </w:r>
            <w:r>
              <w:rPr>
                <w:spacing w:val="-2"/>
                <w:sz w:val="18"/>
                <w:u w:val="none"/>
              </w:rPr>
              <w:t>NAVs)).</w:t>
            </w:r>
          </w:p>
          <w:p>
            <w:pPr>
              <w:pStyle w:val="152"/>
              <w:spacing w:before="196" w:line="232" w:lineRule="auto"/>
              <w:ind w:left="130" w:right="547"/>
              <w:rPr>
                <w:sz w:val="18"/>
                <w:u w:val="none"/>
              </w:rPr>
            </w:pPr>
            <w:r>
              <w:rPr>
                <w:sz w:val="18"/>
                <w:u w:val="none"/>
              </w:rPr>
              <w:t>The TXOP subfield in U-SIG is computed from the TXVECTOR</w:t>
            </w:r>
            <w:r>
              <w:rPr>
                <w:spacing w:val="-12"/>
                <w:sz w:val="18"/>
                <w:u w:val="none"/>
              </w:rPr>
              <w:t xml:space="preserve"> </w:t>
            </w:r>
            <w:r>
              <w:rPr>
                <w:sz w:val="18"/>
                <w:u w:val="none"/>
              </w:rPr>
              <w:t>parameter</w:t>
            </w:r>
            <w:r>
              <w:rPr>
                <w:spacing w:val="-11"/>
                <w:sz w:val="18"/>
                <w:u w:val="none"/>
              </w:rPr>
              <w:t xml:space="preserve"> </w:t>
            </w:r>
            <w:r>
              <w:rPr>
                <w:sz w:val="18"/>
                <w:u w:val="none"/>
              </w:rPr>
              <w:t>TXOP_DURATION</w:t>
            </w:r>
            <w:r>
              <w:rPr>
                <w:spacing w:val="-11"/>
                <w:sz w:val="18"/>
                <w:u w:val="none"/>
              </w:rPr>
              <w:t xml:space="preserve"> </w:t>
            </w:r>
            <w:r>
              <w:rPr>
                <w:sz w:val="18"/>
                <w:u w:val="none"/>
              </w:rPr>
              <w:t>as</w:t>
            </w:r>
            <w:r>
              <w:rPr>
                <w:spacing w:val="-11"/>
                <w:sz w:val="18"/>
                <w:u w:val="none"/>
              </w:rPr>
              <w:t xml:space="preserve"> </w:t>
            </w:r>
            <w:r>
              <w:rPr>
                <w:sz w:val="18"/>
                <w:u w:val="none"/>
              </w:rPr>
              <w:t>follows:</w:t>
            </w:r>
          </w:p>
          <w:p>
            <w:pPr>
              <w:pStyle w:val="152"/>
              <w:spacing w:line="232" w:lineRule="auto"/>
              <w:ind w:left="354" w:right="102"/>
              <w:rPr>
                <w:sz w:val="18"/>
                <w:u w:val="none"/>
              </w:rPr>
            </w:pPr>
            <w:r>
              <w:rPr>
                <w:sz w:val="18"/>
                <w:u w:val="none"/>
              </w:rPr>
              <w:t>TXOP_DURATION</w:t>
            </w:r>
            <w:r>
              <w:rPr>
                <w:spacing w:val="-9"/>
                <w:sz w:val="18"/>
                <w:u w:val="none"/>
              </w:rPr>
              <w:t xml:space="preserve"> </w:t>
            </w:r>
            <w:r>
              <w:rPr>
                <w:sz w:val="18"/>
                <w:u w:val="none"/>
              </w:rPr>
              <w:t>=</w:t>
            </w:r>
            <w:r>
              <w:rPr>
                <w:spacing w:val="-8"/>
                <w:sz w:val="18"/>
                <w:u w:val="none"/>
              </w:rPr>
              <w:t xml:space="preserve"> </w:t>
            </w:r>
            <w:r>
              <w:rPr>
                <w:sz w:val="18"/>
                <w:u w:val="none"/>
              </w:rPr>
              <w:t>UNSPECIFIED:</w:t>
            </w:r>
            <w:r>
              <w:rPr>
                <w:spacing w:val="-12"/>
                <w:sz w:val="18"/>
                <w:u w:val="none"/>
              </w:rPr>
              <w:t xml:space="preserve"> </w:t>
            </w:r>
            <w:r>
              <w:rPr>
                <w:sz w:val="18"/>
                <w:u w:val="none"/>
              </w:rPr>
              <w:t>TXOP</w:t>
            </w:r>
            <w:r>
              <w:rPr>
                <w:spacing w:val="-7"/>
                <w:sz w:val="18"/>
                <w:u w:val="none"/>
              </w:rPr>
              <w:t xml:space="preserve"> </w:t>
            </w:r>
            <w:r>
              <w:rPr>
                <w:sz w:val="18"/>
                <w:u w:val="none"/>
              </w:rPr>
              <w:t>=</w:t>
            </w:r>
            <w:r>
              <w:rPr>
                <w:spacing w:val="-9"/>
                <w:sz w:val="18"/>
                <w:u w:val="none"/>
              </w:rPr>
              <w:t xml:space="preserve"> </w:t>
            </w:r>
            <w:r>
              <w:rPr>
                <w:sz w:val="18"/>
                <w:u w:val="none"/>
              </w:rPr>
              <w:t>127. TXOP_DURATION &lt; 512:</w:t>
            </w:r>
          </w:p>
          <w:p>
            <w:pPr>
              <w:pStyle w:val="152"/>
              <w:spacing w:line="198" w:lineRule="exact"/>
              <w:ind w:left="374"/>
              <w:rPr>
                <w:sz w:val="18"/>
                <w:u w:val="none"/>
              </w:rPr>
            </w:pPr>
            <w:r>
              <w:rPr>
                <w:u w:val="none"/>
              </w:rPr>
              <mc:AlternateContent>
                <mc:Choice Requires="wpg">
                  <w:drawing>
                    <wp:anchor distT="0" distB="0" distL="0" distR="0" simplePos="0" relativeHeight="251660288" behindDoc="1" locked="0" layoutInCell="1" allowOverlap="1">
                      <wp:simplePos x="0" y="0"/>
                      <wp:positionH relativeFrom="column">
                        <wp:posOffset>893445</wp:posOffset>
                      </wp:positionH>
                      <wp:positionV relativeFrom="paragraph">
                        <wp:posOffset>14605</wp:posOffset>
                      </wp:positionV>
                      <wp:extent cx="39370" cy="108585"/>
                      <wp:effectExtent l="0" t="0" r="6350" b="13335"/>
                      <wp:wrapNone/>
                      <wp:docPr id="8" name="Group 7"/>
                      <wp:cNvGraphicFramePr/>
                      <a:graphic xmlns:a="http://schemas.openxmlformats.org/drawingml/2006/main">
                        <a:graphicData uri="http://schemas.microsoft.com/office/word/2010/wordprocessingGroup">
                          <wpg:wgp>
                            <wpg:cNvGrpSpPr/>
                            <wpg:grpSpPr>
                              <a:xfrm>
                                <a:off x="0" y="0"/>
                                <a:ext cx="39370" cy="108585"/>
                                <a:chOff x="0" y="0"/>
                                <a:chExt cx="39370" cy="108585"/>
                              </a:xfrm>
                            </wpg:grpSpPr>
                            <wps:wsp>
                              <wps:cNvPr id="9" name="Graphic 8"/>
                              <wps:cNvSpPr/>
                              <wps:spPr>
                                <a:xfrm>
                                  <a:off x="0" y="0"/>
                                  <a:ext cx="39370" cy="108585"/>
                                </a:xfrm>
                                <a:custGeom>
                                  <a:avLst/>
                                  <a:gdLst/>
                                  <a:ahLst/>
                                  <a:cxnLst/>
                                  <a:rect l="l" t="t" r="r" b="b"/>
                                  <a:pathLst>
                                    <a:path w="39370" h="108585">
                                      <a:moveTo>
                                        <a:pt x="38862" y="102882"/>
                                      </a:moveTo>
                                      <a:lnTo>
                                        <a:pt x="5334" y="102882"/>
                                      </a:lnTo>
                                      <a:lnTo>
                                        <a:pt x="5334" y="0"/>
                                      </a:lnTo>
                                      <a:lnTo>
                                        <a:pt x="2286" y="0"/>
                                      </a:lnTo>
                                      <a:lnTo>
                                        <a:pt x="2286" y="105156"/>
                                      </a:lnTo>
                                      <a:lnTo>
                                        <a:pt x="2286" y="0"/>
                                      </a:lnTo>
                                      <a:lnTo>
                                        <a:pt x="0" y="0"/>
                                      </a:lnTo>
                                      <a:lnTo>
                                        <a:pt x="0" y="102882"/>
                                      </a:lnTo>
                                      <a:lnTo>
                                        <a:pt x="0" y="105156"/>
                                      </a:lnTo>
                                      <a:lnTo>
                                        <a:pt x="0" y="107442"/>
                                      </a:lnTo>
                                      <a:lnTo>
                                        <a:pt x="0" y="108204"/>
                                      </a:lnTo>
                                      <a:lnTo>
                                        <a:pt x="2273" y="108204"/>
                                      </a:lnTo>
                                      <a:lnTo>
                                        <a:pt x="2273" y="107442"/>
                                      </a:lnTo>
                                      <a:lnTo>
                                        <a:pt x="2286" y="108204"/>
                                      </a:lnTo>
                                      <a:lnTo>
                                        <a:pt x="38862" y="108204"/>
                                      </a:lnTo>
                                      <a:lnTo>
                                        <a:pt x="38862" y="102882"/>
                                      </a:lnTo>
                                      <a:close/>
                                    </a:path>
                                  </a:pathLst>
                                </a:custGeom>
                                <a:solidFill>
                                  <a:srgbClr val="000000"/>
                                </a:solidFill>
                              </wps:spPr>
                              <wps:bodyPr wrap="square" lIns="0" tIns="0" rIns="0" bIns="0" rtlCol="0">
                                <a:noAutofit/>
                              </wps:bodyPr>
                            </wps:wsp>
                          </wpg:wgp>
                        </a:graphicData>
                      </a:graphic>
                    </wp:anchor>
                  </w:drawing>
                </mc:Choice>
                <mc:Fallback>
                  <w:pict>
                    <v:group id="Group 7" o:spid="_x0000_s1026" o:spt="203" style="position:absolute;left:0pt;margin-left:70.35pt;margin-top:1.15pt;height:8.55pt;width:3.1pt;z-index:-251656192;mso-width-relative:page;mso-height-relative:page;" coordsize="39370,108585" o:gfxdata="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2oAxitgAAAAIAQAADwAAAAAAAAABACAA&#10;AAAiAAAAZHJzL2Rvd25yZXYueG1sUEsBAhQAFAAAAAgAh07iQBUjlEi4AgAA2gcAAA4AAAAAAAAA&#10;AQAgAAAAJwEAAGRycy9lMm9Eb2MueG1sUEsFBgAAAAAGAAYAWQEAAFEGAAAAAA==&#10;">
                      <o:lock v:ext="edit" aspectratio="f"/>
                      <v:shape id="Graphic 8" o:spid="_x0000_s1026" o:spt="100" style="position:absolute;left:0;top:0;height:108585;width:39370;" fillcolor="#000000" filled="t" stroked="f" coordsize="39370,108585" o:gfxdata="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G+Jr4A&#10;AADaAAAADwAAAAAAAAABACAAAAAiAAAAZHJzL2Rvd25yZXYueG1sUEsBAhQAFAAAAAgAh07iQDMv&#10;BZ47AAAAOQAAABAAAAAAAAAAAQAgAAAADQEAAGRycy9zaGFwZXhtbC54bWxQSwUGAAAAAAYABgBb&#10;AQAAtwMAAAAA&#10;" path="m38862,102882l5334,102882,5334,0,2286,0,2286,105156,2286,0,0,0,0,102882,0,105156,0,107442,0,108204,2273,108204,2273,107442,2286,108204,38862,108204,38862,102882xe">
                        <v:fill on="t" focussize="0,0"/>
                        <v:stroke on="f"/>
                        <v:imagedata o:title=""/>
                        <o:lock v:ext="edit" aspectratio="f"/>
                        <v:textbox inset="0mm,0mm,0mm,0mm"/>
                      </v:shape>
                    </v:group>
                  </w:pict>
                </mc:Fallback>
              </mc:AlternateContent>
            </w:r>
            <w:r>
              <w:rPr>
                <w:u w:val="none"/>
              </w:rPr>
              <mc:AlternateContent>
                <mc:Choice Requires="wpg">
                  <w:drawing>
                    <wp:anchor distT="0" distB="0" distL="0" distR="0" simplePos="0" relativeHeight="251660288" behindDoc="1" locked="0" layoutInCell="1" allowOverlap="1">
                      <wp:simplePos x="0" y="0"/>
                      <wp:positionH relativeFrom="column">
                        <wp:posOffset>2046605</wp:posOffset>
                      </wp:positionH>
                      <wp:positionV relativeFrom="paragraph">
                        <wp:posOffset>14605</wp:posOffset>
                      </wp:positionV>
                      <wp:extent cx="40005" cy="108585"/>
                      <wp:effectExtent l="0" t="0" r="5715" b="13335"/>
                      <wp:wrapNone/>
                      <wp:docPr id="10" name="Group 9"/>
                      <wp:cNvGraphicFramePr/>
                      <a:graphic xmlns:a="http://schemas.openxmlformats.org/drawingml/2006/main">
                        <a:graphicData uri="http://schemas.microsoft.com/office/word/2010/wordprocessingGroup">
                          <wpg:wgp>
                            <wpg:cNvGrpSpPr/>
                            <wpg:grpSpPr>
                              <a:xfrm>
                                <a:off x="0" y="0"/>
                                <a:ext cx="40005" cy="108585"/>
                                <a:chOff x="0" y="0"/>
                                <a:chExt cx="40005" cy="108585"/>
                              </a:xfrm>
                            </wpg:grpSpPr>
                            <wps:wsp>
                              <wps:cNvPr id="11" name="Graphic 10"/>
                              <wps:cNvSpPr/>
                              <wps:spPr>
                                <a:xfrm>
                                  <a:off x="0" y="0"/>
                                  <a:ext cx="40005" cy="108585"/>
                                </a:xfrm>
                                <a:custGeom>
                                  <a:avLst/>
                                  <a:gdLst/>
                                  <a:ahLst/>
                                  <a:cxnLst/>
                                  <a:rect l="l" t="t" r="r" b="b"/>
                                  <a:pathLst>
                                    <a:path w="40005" h="108585">
                                      <a:moveTo>
                                        <a:pt x="39624" y="0"/>
                                      </a:moveTo>
                                      <a:lnTo>
                                        <a:pt x="34290" y="0"/>
                                      </a:lnTo>
                                      <a:lnTo>
                                        <a:pt x="34290" y="102882"/>
                                      </a:lnTo>
                                      <a:lnTo>
                                        <a:pt x="0" y="102882"/>
                                      </a:lnTo>
                                      <a:lnTo>
                                        <a:pt x="0" y="108204"/>
                                      </a:lnTo>
                                      <a:lnTo>
                                        <a:pt x="36576" y="108204"/>
                                      </a:lnTo>
                                      <a:lnTo>
                                        <a:pt x="38862" y="108204"/>
                                      </a:lnTo>
                                      <a:lnTo>
                                        <a:pt x="38862" y="107442"/>
                                      </a:lnTo>
                                      <a:lnTo>
                                        <a:pt x="39624" y="107442"/>
                                      </a:lnTo>
                                      <a:lnTo>
                                        <a:pt x="39624" y="105168"/>
                                      </a:lnTo>
                                      <a:lnTo>
                                        <a:pt x="38862" y="105168"/>
                                      </a:lnTo>
                                      <a:lnTo>
                                        <a:pt x="39624" y="105156"/>
                                      </a:lnTo>
                                      <a:lnTo>
                                        <a:pt x="39624" y="0"/>
                                      </a:lnTo>
                                      <a:close/>
                                    </a:path>
                                  </a:pathLst>
                                </a:custGeom>
                                <a:solidFill>
                                  <a:srgbClr val="000000"/>
                                </a:solidFill>
                              </wps:spPr>
                              <wps:bodyPr wrap="square" lIns="0" tIns="0" rIns="0" bIns="0" rtlCol="0">
                                <a:noAutofit/>
                              </wps:bodyPr>
                            </wps:wsp>
                          </wpg:wgp>
                        </a:graphicData>
                      </a:graphic>
                    </wp:anchor>
                  </w:drawing>
                </mc:Choice>
                <mc:Fallback>
                  <w:pict>
                    <v:group id="Group 9" o:spid="_x0000_s1026" o:spt="203" style="position:absolute;left:0pt;margin-left:161.15pt;margin-top:1.15pt;height:8.55pt;width:3.15pt;z-index:-251656192;mso-width-relative:page;mso-height-relative:page;" coordsize="40005,108585" o:gfxdata="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nIe+aNgAAAAIAQAADwAAAAAAAAABACAAAAAiAAAAZHJzL2Rvd25yZXYu&#10;eG1sUEsBAhQAFAAAAAgAh07iQFGvGYymAgAAbwcAAA4AAAAAAAAAAQAgAAAAJwEAAGRycy9lMm9E&#10;b2MueG1sUEsFBgAAAAAGAAYAWQEAAD8GAAAAAA==&#10;">
                      <o:lock v:ext="edit" aspectratio="f"/>
                      <v:shape id="Graphic 10" o:spid="_x0000_s1026" o:spt="100" style="position:absolute;left:0;top:0;height:108585;width:40005;" fillcolor="#000000" filled="t" stroked="f" coordsize="40005,108585" o:gfxdata="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X03+vQAA&#10;ANsAAAAPAAAAAAAAAAEAIAAAACIAAABkcnMvZG93bnJldi54bWxQSwECFAAUAAAACACHTuJAMy8F&#10;njsAAAA5AAAAEAAAAAAAAAABACAAAAAMAQAAZHJzL3NoYXBleG1sLnhtbFBLBQYAAAAABgAGAFsB&#10;AAC2AwAAAAA=&#10;" path="m39624,0l34290,0,34290,102882,0,102882,0,108204,36576,108204,38862,108204,38862,107442,39624,107442,39624,105168,38862,105168,39624,105156,39624,0xe">
                        <v:fill on="t" focussize="0,0"/>
                        <v:stroke on="f"/>
                        <v:imagedata o:title=""/>
                        <o:lock v:ext="edit" aspectratio="f"/>
                        <v:textbox inset="0mm,0mm,0mm,0mm"/>
                      </v:shape>
                    </v:group>
                  </w:pict>
                </mc:Fallback>
              </mc:AlternateContent>
            </w:r>
            <w:r>
              <w:rPr>
                <w:u w:val="none"/>
              </w:rPr>
              <mc:AlternateContent>
                <mc:Choice Requires="wpg">
                  <w:drawing>
                    <wp:anchor distT="0" distB="0" distL="0" distR="0" simplePos="0" relativeHeight="251661312" behindDoc="1" locked="0" layoutInCell="1" allowOverlap="1">
                      <wp:simplePos x="0" y="0"/>
                      <wp:positionH relativeFrom="column">
                        <wp:posOffset>751205</wp:posOffset>
                      </wp:positionH>
                      <wp:positionV relativeFrom="paragraph">
                        <wp:posOffset>267970</wp:posOffset>
                      </wp:positionV>
                      <wp:extent cx="39370" cy="108585"/>
                      <wp:effectExtent l="0" t="0" r="6350" b="13335"/>
                      <wp:wrapNone/>
                      <wp:docPr id="12" name="Group 11"/>
                      <wp:cNvGraphicFramePr/>
                      <a:graphic xmlns:a="http://schemas.openxmlformats.org/drawingml/2006/main">
                        <a:graphicData uri="http://schemas.microsoft.com/office/word/2010/wordprocessingGroup">
                          <wpg:wgp>
                            <wpg:cNvGrpSpPr/>
                            <wpg:grpSpPr>
                              <a:xfrm>
                                <a:off x="0" y="0"/>
                                <a:ext cx="39370" cy="108585"/>
                                <a:chOff x="0" y="0"/>
                                <a:chExt cx="39370" cy="108585"/>
                              </a:xfrm>
                            </wpg:grpSpPr>
                            <wps:wsp>
                              <wps:cNvPr id="13" name="Graphic 12"/>
                              <wps:cNvSpPr/>
                              <wps:spPr>
                                <a:xfrm>
                                  <a:off x="0" y="0"/>
                                  <a:ext cx="39370" cy="108585"/>
                                </a:xfrm>
                                <a:custGeom>
                                  <a:avLst/>
                                  <a:gdLst/>
                                  <a:ahLst/>
                                  <a:cxnLst/>
                                  <a:rect l="l" t="t" r="r" b="b"/>
                                  <a:pathLst>
                                    <a:path w="39370" h="108585">
                                      <a:moveTo>
                                        <a:pt x="38862" y="102882"/>
                                      </a:moveTo>
                                      <a:lnTo>
                                        <a:pt x="5334" y="102882"/>
                                      </a:lnTo>
                                      <a:lnTo>
                                        <a:pt x="5334" y="0"/>
                                      </a:lnTo>
                                      <a:lnTo>
                                        <a:pt x="0" y="0"/>
                                      </a:lnTo>
                                      <a:lnTo>
                                        <a:pt x="0" y="108204"/>
                                      </a:lnTo>
                                      <a:lnTo>
                                        <a:pt x="2286" y="108204"/>
                                      </a:lnTo>
                                      <a:lnTo>
                                        <a:pt x="38862" y="108204"/>
                                      </a:lnTo>
                                      <a:lnTo>
                                        <a:pt x="38862" y="102882"/>
                                      </a:lnTo>
                                      <a:close/>
                                    </a:path>
                                  </a:pathLst>
                                </a:custGeom>
                                <a:solidFill>
                                  <a:srgbClr val="000000"/>
                                </a:solidFill>
                              </wps:spPr>
                              <wps:bodyPr wrap="square" lIns="0" tIns="0" rIns="0" bIns="0" rtlCol="0">
                                <a:noAutofit/>
                              </wps:bodyPr>
                            </wps:wsp>
                          </wpg:wgp>
                        </a:graphicData>
                      </a:graphic>
                    </wp:anchor>
                  </w:drawing>
                </mc:Choice>
                <mc:Fallback>
                  <w:pict>
                    <v:group id="Group 11" o:spid="_x0000_s1026" o:spt="203" style="position:absolute;left:0pt;margin-left:59.15pt;margin-top:21.1pt;height:8.55pt;width:3.1pt;z-index:-251655168;mso-width-relative:page;mso-height-relative:page;" coordsize="39370,108585" o:gfxdata="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SvmGDtkAAAAJAQAADwAAAAAA&#10;AAABACAAAAAiAAAAZHJzL2Rvd25yZXYueG1sUEsBAhQAFAAAAAgAh07iQJsw22uEAgAAkQYAAA4A&#10;AAAAAAAAAQAgAAAAKAEAAGRycy9lMm9Eb2MueG1sUEsFBgAAAAAGAAYAWQEAAB4GAAAAAA==&#10;">
                      <o:lock v:ext="edit" aspectratio="f"/>
                      <v:shape id="Graphic 12" o:spid="_x0000_s1026" o:spt="100" style="position:absolute;left:0;top:0;height:108585;width:39370;" fillcolor="#000000" filled="t" stroked="f" coordsize="39370,108585" o:gfxdata="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HMMW8AAAA&#10;2wAAAA8AAAAAAAAAAQAgAAAAIgAAAGRycy9kb3ducmV2LnhtbFBLAQIUABQAAAAIAIdO4kAzLwWe&#10;OwAAADkAAAAQAAAAAAAAAAEAIAAAAAsBAABkcnMvc2hhcGV4bWwueG1sUEsFBgAAAAAGAAYAWwEA&#10;ALUDAAAAAA==&#10;" path="m38862,102882l5334,102882,5334,0,0,0,0,108204,2286,108204,38862,108204,38862,102882xe">
                        <v:fill on="t" focussize="0,0"/>
                        <v:stroke on="f"/>
                        <v:imagedata o:title=""/>
                        <o:lock v:ext="edit" aspectratio="f"/>
                        <v:textbox inset="0mm,0mm,0mm,0mm"/>
                      </v:shape>
                    </v:group>
                  </w:pict>
                </mc:Fallback>
              </mc:AlternateContent>
            </w:r>
            <w:r>
              <w:rPr>
                <w:u w:val="none"/>
              </w:rPr>
              <mc:AlternateContent>
                <mc:Choice Requires="wpg">
                  <w:drawing>
                    <wp:anchor distT="0" distB="0" distL="0" distR="0" simplePos="0" relativeHeight="251661312" behindDoc="1" locked="0" layoutInCell="1" allowOverlap="1">
                      <wp:simplePos x="0" y="0"/>
                      <wp:positionH relativeFrom="column">
                        <wp:posOffset>2349500</wp:posOffset>
                      </wp:positionH>
                      <wp:positionV relativeFrom="paragraph">
                        <wp:posOffset>267970</wp:posOffset>
                      </wp:positionV>
                      <wp:extent cx="40005" cy="108585"/>
                      <wp:effectExtent l="0" t="0" r="5715" b="13335"/>
                      <wp:wrapNone/>
                      <wp:docPr id="14" name="Group 13"/>
                      <wp:cNvGraphicFramePr/>
                      <a:graphic xmlns:a="http://schemas.openxmlformats.org/drawingml/2006/main">
                        <a:graphicData uri="http://schemas.microsoft.com/office/word/2010/wordprocessingGroup">
                          <wpg:wgp>
                            <wpg:cNvGrpSpPr/>
                            <wpg:grpSpPr>
                              <a:xfrm>
                                <a:off x="0" y="0"/>
                                <a:ext cx="40005" cy="108585"/>
                                <a:chOff x="0" y="0"/>
                                <a:chExt cx="40005" cy="108585"/>
                              </a:xfrm>
                            </wpg:grpSpPr>
                            <wps:wsp>
                              <wps:cNvPr id="15" name="Graphic 14"/>
                              <wps:cNvSpPr/>
                              <wps:spPr>
                                <a:xfrm>
                                  <a:off x="0" y="0"/>
                                  <a:ext cx="40005" cy="108585"/>
                                </a:xfrm>
                                <a:custGeom>
                                  <a:avLst/>
                                  <a:gdLst/>
                                  <a:ahLst/>
                                  <a:cxnLst/>
                                  <a:rect l="l" t="t" r="r" b="b"/>
                                  <a:pathLst>
                                    <a:path w="40005" h="108585">
                                      <a:moveTo>
                                        <a:pt x="39624" y="0"/>
                                      </a:moveTo>
                                      <a:lnTo>
                                        <a:pt x="34290" y="0"/>
                                      </a:lnTo>
                                      <a:lnTo>
                                        <a:pt x="34290" y="102882"/>
                                      </a:lnTo>
                                      <a:lnTo>
                                        <a:pt x="0" y="102882"/>
                                      </a:lnTo>
                                      <a:lnTo>
                                        <a:pt x="0" y="108204"/>
                                      </a:lnTo>
                                      <a:lnTo>
                                        <a:pt x="36576" y="108204"/>
                                      </a:lnTo>
                                      <a:lnTo>
                                        <a:pt x="38849" y="108204"/>
                                      </a:lnTo>
                                      <a:lnTo>
                                        <a:pt x="38849" y="107442"/>
                                      </a:lnTo>
                                      <a:lnTo>
                                        <a:pt x="39624" y="107442"/>
                                      </a:lnTo>
                                      <a:lnTo>
                                        <a:pt x="39624" y="105168"/>
                                      </a:lnTo>
                                      <a:lnTo>
                                        <a:pt x="38849" y="105168"/>
                                      </a:lnTo>
                                      <a:lnTo>
                                        <a:pt x="39624" y="105156"/>
                                      </a:lnTo>
                                      <a:lnTo>
                                        <a:pt x="39624" y="0"/>
                                      </a:lnTo>
                                      <a:close/>
                                    </a:path>
                                  </a:pathLst>
                                </a:custGeom>
                                <a:solidFill>
                                  <a:srgbClr val="000000"/>
                                </a:solidFill>
                              </wps:spPr>
                              <wps:bodyPr wrap="square" lIns="0" tIns="0" rIns="0" bIns="0" rtlCol="0">
                                <a:noAutofit/>
                              </wps:bodyPr>
                            </wps:wsp>
                          </wpg:wgp>
                        </a:graphicData>
                      </a:graphic>
                    </wp:anchor>
                  </w:drawing>
                </mc:Choice>
                <mc:Fallback>
                  <w:pict>
                    <v:group id="Group 13" o:spid="_x0000_s1026" o:spt="203" style="position:absolute;left:0pt;margin-left:185pt;margin-top:21.1pt;height:8.55pt;width:3.15pt;z-index:-251655168;mso-width-relative:page;mso-height-relative:page;" coordsize="40005,108585" o:gfxdata="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LJztJbaAAAACQEAAA8AAAAAAAAAAQAgAAAAIgAAAGRycy9k&#10;b3ducmV2LnhtbFBLAQIUABQAAAAIAIdO4kBTuXRJqwIAAHAHAAAOAAAAAAAAAAEAIAAAACkBAABk&#10;cnMvZTJvRG9jLnhtbFBLBQYAAAAABgAGAFkBAABGBgAAAAA=&#10;">
                      <o:lock v:ext="edit" aspectratio="f"/>
                      <v:shape id="Graphic 14" o:spid="_x0000_s1026" o:spt="100" style="position:absolute;left:0;top:0;height:108585;width:40005;" fillcolor="#000000" filled="t" stroked="f" coordsize="40005,108585" o:gfxdata="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ZEv9vQAA&#10;ANsAAAAPAAAAAAAAAAEAIAAAACIAAABkcnMvZG93bnJldi54bWxQSwECFAAUAAAACACHTuJAMy8F&#10;njsAAAA5AAAAEAAAAAAAAAABACAAAAAMAQAAZHJzL3NoYXBleG1sLnhtbFBLBQYAAAAABgAGAFsB&#10;AAC2AwAAAAA=&#10;" path="m39624,0l34290,0,34290,102882,0,102882,0,108204,36576,108204,38849,108204,38849,107442,39624,107442,39624,105168,38849,105168,39624,105156,39624,0xe">
                        <v:fill on="t" focussize="0,0"/>
                        <v:stroke on="f"/>
                        <v:imagedata o:title=""/>
                        <o:lock v:ext="edit" aspectratio="f"/>
                        <v:textbox inset="0mm,0mm,0mm,0mm"/>
                      </v:shape>
                    </v:group>
                  </w:pict>
                </mc:Fallback>
              </mc:AlternateContent>
            </w:r>
            <w:r>
              <w:rPr>
                <w:sz w:val="18"/>
                <w:u w:val="none"/>
              </w:rPr>
              <w:t>TXOP</w:t>
            </w:r>
            <w:r>
              <w:rPr>
                <w:spacing w:val="42"/>
                <w:sz w:val="18"/>
                <w:u w:val="none"/>
              </w:rPr>
              <w:t xml:space="preserve"> </w:t>
            </w:r>
            <w:r>
              <w:rPr>
                <w:sz w:val="18"/>
                <w:u w:val="none"/>
              </w:rPr>
              <w:t>=</w:t>
            </w:r>
            <w:r>
              <w:rPr>
                <w:spacing w:val="41"/>
                <w:sz w:val="18"/>
                <w:u w:val="none"/>
              </w:rPr>
              <w:t xml:space="preserve"> </w:t>
            </w:r>
            <w:r>
              <w:rPr>
                <w:sz w:val="18"/>
                <w:u w:val="none"/>
              </w:rPr>
              <w:t>2</w:t>
            </w:r>
            <w:r>
              <w:rPr>
                <w:spacing w:val="-1"/>
                <w:sz w:val="18"/>
                <w:u w:val="none"/>
              </w:rPr>
              <w:t xml:space="preserve"> </w:t>
            </w:r>
            <w:r>
              <w:rPr>
                <w:rFonts w:ascii="Symbol" w:hAnsi="Symbol"/>
                <w:sz w:val="18"/>
                <w:u w:val="none"/>
              </w:rPr>
              <w:t></w:t>
            </w:r>
            <w:r>
              <w:rPr>
                <w:spacing w:val="70"/>
                <w:w w:val="150"/>
                <w:sz w:val="18"/>
                <w:u w:val="none"/>
              </w:rPr>
              <w:t xml:space="preserve"> </w:t>
            </w:r>
            <w:r>
              <w:rPr>
                <w:sz w:val="18"/>
                <w:u w:val="none"/>
              </w:rPr>
              <w:t>TXOP_DURATION</w:t>
            </w:r>
            <w:r>
              <w:rPr>
                <w:spacing w:val="-2"/>
                <w:sz w:val="18"/>
                <w:u w:val="none"/>
              </w:rPr>
              <w:t xml:space="preserve"> </w:t>
            </w:r>
            <w:r>
              <w:rPr>
                <w:rFonts w:ascii="Symbol" w:hAnsi="Symbol"/>
                <w:sz w:val="18"/>
                <w:u w:val="none"/>
              </w:rPr>
              <w:t></w:t>
            </w:r>
            <w:r>
              <w:rPr>
                <w:spacing w:val="-2"/>
                <w:sz w:val="18"/>
                <w:u w:val="none"/>
              </w:rPr>
              <w:t xml:space="preserve"> </w:t>
            </w:r>
            <w:r>
              <w:rPr>
                <w:spacing w:val="-10"/>
                <w:sz w:val="18"/>
                <w:u w:val="none"/>
              </w:rPr>
              <w:t>8</w:t>
            </w:r>
          </w:p>
          <w:p>
            <w:pPr>
              <w:pStyle w:val="152"/>
              <w:spacing w:line="193" w:lineRule="exact"/>
              <w:ind w:left="130"/>
              <w:rPr>
                <w:sz w:val="18"/>
                <w:u w:val="none"/>
              </w:rPr>
            </w:pPr>
            <w:r>
              <w:rPr>
                <w:spacing w:val="-2"/>
                <w:sz w:val="18"/>
                <w:u w:val="none"/>
              </w:rPr>
              <w:t>Otherwise:</w:t>
            </w:r>
          </w:p>
          <w:p>
            <w:pPr>
              <w:pStyle w:val="152"/>
              <w:spacing w:line="211" w:lineRule="exact"/>
              <w:ind w:left="149"/>
              <w:rPr>
                <w:sz w:val="18"/>
                <w:u w:val="none"/>
              </w:rPr>
            </w:pPr>
            <w:r>
              <w:rPr>
                <w:sz w:val="18"/>
                <w:u w:val="none"/>
              </w:rPr>
              <w:t>TXOP</w:t>
            </w:r>
            <w:r>
              <w:rPr>
                <w:spacing w:val="48"/>
                <w:sz w:val="18"/>
                <w:u w:val="none"/>
              </w:rPr>
              <w:t xml:space="preserve"> </w:t>
            </w:r>
            <w:r>
              <w:rPr>
                <w:sz w:val="18"/>
                <w:u w:val="none"/>
              </w:rPr>
              <w:t>=</w:t>
            </w:r>
            <w:r>
              <w:rPr>
                <w:spacing w:val="46"/>
                <w:sz w:val="18"/>
                <w:u w:val="none"/>
              </w:rPr>
              <w:t xml:space="preserve"> </w:t>
            </w:r>
            <w:r>
              <w:rPr>
                <w:sz w:val="18"/>
                <w:u w:val="none"/>
              </w:rPr>
              <w:t xml:space="preserve">2 </w:t>
            </w:r>
            <w:r>
              <w:rPr>
                <w:rFonts w:ascii="Symbol" w:hAnsi="Symbol"/>
                <w:sz w:val="18"/>
                <w:u w:val="none"/>
              </w:rPr>
              <w:t></w:t>
            </w:r>
            <w:r>
              <w:rPr>
                <w:spacing w:val="29"/>
                <w:sz w:val="18"/>
                <w:u w:val="none"/>
              </w:rPr>
              <w:t xml:space="preserve">  </w:t>
            </w:r>
            <w:r>
              <w:rPr>
                <w:rFonts w:ascii="Symbol" w:hAnsi="Symbol"/>
                <w:sz w:val="18"/>
                <w:u w:val="none"/>
              </w:rPr>
              <w:t></w:t>
            </w:r>
            <w:r>
              <w:rPr>
                <w:sz w:val="18"/>
                <w:u w:val="none"/>
              </w:rPr>
              <w:t>TXOP_DURATION–512</w:t>
            </w:r>
            <w:r>
              <w:rPr>
                <w:rFonts w:ascii="Symbol" w:hAnsi="Symbol"/>
                <w:sz w:val="18"/>
                <w:u w:val="none"/>
              </w:rPr>
              <w:t></w:t>
            </w:r>
            <w:r>
              <w:rPr>
                <w:sz w:val="18"/>
                <w:u w:val="none"/>
              </w:rPr>
              <w:t xml:space="preserve"> </w:t>
            </w:r>
            <w:r>
              <w:rPr>
                <w:rFonts w:ascii="Symbol" w:hAnsi="Symbol"/>
                <w:sz w:val="18"/>
                <w:u w:val="none"/>
              </w:rPr>
              <w:t></w:t>
            </w:r>
            <w:r>
              <w:rPr>
                <w:spacing w:val="2"/>
                <w:sz w:val="18"/>
                <w:u w:val="none"/>
              </w:rPr>
              <w:t xml:space="preserve"> </w:t>
            </w:r>
            <w:r>
              <w:rPr>
                <w:sz w:val="18"/>
                <w:u w:val="none"/>
              </w:rPr>
              <w:t>128</w:t>
            </w:r>
            <w:r>
              <w:rPr>
                <w:spacing w:val="29"/>
                <w:sz w:val="18"/>
                <w:u w:val="none"/>
              </w:rPr>
              <w:t xml:space="preserve">  </w:t>
            </w:r>
            <w:r>
              <w:rPr>
                <w:sz w:val="18"/>
                <w:u w:val="none"/>
              </w:rPr>
              <w:t>+</w:t>
            </w:r>
            <w:r>
              <w:rPr>
                <w:spacing w:val="-1"/>
                <w:sz w:val="18"/>
                <w:u w:val="none"/>
              </w:rPr>
              <w:t xml:space="preserve"> </w:t>
            </w:r>
            <w:r>
              <w:rPr>
                <w:sz w:val="18"/>
                <w:u w:val="none"/>
              </w:rPr>
              <w:t>1</w:t>
            </w:r>
            <w:r>
              <w:rPr>
                <w:spacing w:val="-3"/>
                <w:sz w:val="18"/>
                <w:u w:val="none"/>
              </w:rPr>
              <w:t xml:space="preserve"> </w:t>
            </w:r>
            <w:r>
              <w:rPr>
                <w:spacing w:val="-10"/>
                <w:sz w:val="18"/>
                <w:u w:val="none"/>
              </w:rPr>
              <w:t>.</w:t>
            </w:r>
          </w:p>
          <w:p>
            <w:pPr>
              <w:pStyle w:val="152"/>
              <w:spacing w:before="195" w:line="232" w:lineRule="auto"/>
              <w:ind w:left="130" w:right="134"/>
              <w:rPr>
                <w:sz w:val="18"/>
                <w:u w:val="none"/>
              </w:rPr>
            </w:pPr>
            <w:r>
              <w:rPr>
                <w:sz w:val="18"/>
                <w:u w:val="none"/>
              </w:rPr>
              <w:t>The</w:t>
            </w:r>
            <w:r>
              <w:rPr>
                <w:spacing w:val="-12"/>
                <w:sz w:val="18"/>
                <w:u w:val="none"/>
              </w:rPr>
              <w:t xml:space="preserve"> </w:t>
            </w:r>
            <w:r>
              <w:rPr>
                <w:sz w:val="18"/>
                <w:u w:val="none"/>
              </w:rPr>
              <w:t>RXVECTOR</w:t>
            </w:r>
            <w:r>
              <w:rPr>
                <w:spacing w:val="-11"/>
                <w:sz w:val="18"/>
                <w:u w:val="none"/>
              </w:rPr>
              <w:t xml:space="preserve"> </w:t>
            </w:r>
            <w:r>
              <w:rPr>
                <w:sz w:val="18"/>
                <w:u w:val="none"/>
              </w:rPr>
              <w:t>parameter</w:t>
            </w:r>
            <w:r>
              <w:rPr>
                <w:spacing w:val="-11"/>
                <w:sz w:val="18"/>
                <w:u w:val="none"/>
              </w:rPr>
              <w:t xml:space="preserve"> </w:t>
            </w:r>
            <w:r>
              <w:rPr>
                <w:sz w:val="18"/>
                <w:u w:val="none"/>
              </w:rPr>
              <w:t>TXOP_DURATION</w:t>
            </w:r>
            <w:r>
              <w:rPr>
                <w:spacing w:val="-11"/>
                <w:sz w:val="18"/>
                <w:u w:val="none"/>
              </w:rPr>
              <w:t xml:space="preserve"> </w:t>
            </w:r>
            <w:r>
              <w:rPr>
                <w:sz w:val="18"/>
                <w:u w:val="none"/>
              </w:rPr>
              <w:t>is</w:t>
            </w:r>
            <w:r>
              <w:rPr>
                <w:spacing w:val="-12"/>
                <w:sz w:val="18"/>
                <w:u w:val="none"/>
              </w:rPr>
              <w:t xml:space="preserve"> </w:t>
            </w:r>
            <w:r>
              <w:rPr>
                <w:sz w:val="18"/>
                <w:u w:val="none"/>
              </w:rPr>
              <w:t>computed from the value of the TXOP subfield in U-SIG as follows:</w:t>
            </w:r>
          </w:p>
          <w:p>
            <w:pPr>
              <w:pStyle w:val="152"/>
              <w:spacing w:line="197" w:lineRule="exact"/>
              <w:ind w:left="373"/>
              <w:rPr>
                <w:sz w:val="18"/>
                <w:u w:val="none"/>
              </w:rPr>
            </w:pPr>
            <w:r>
              <w:rPr>
                <w:sz w:val="18"/>
                <w:u w:val="none"/>
              </w:rPr>
              <w:t>TXOP</w:t>
            </w:r>
            <w:r>
              <w:rPr>
                <w:spacing w:val="-2"/>
                <w:sz w:val="18"/>
                <w:u w:val="none"/>
              </w:rPr>
              <w:t xml:space="preserve"> </w:t>
            </w:r>
            <w:r>
              <w:rPr>
                <w:sz w:val="18"/>
                <w:u w:val="none"/>
              </w:rPr>
              <w:t>=</w:t>
            </w:r>
            <w:r>
              <w:rPr>
                <w:spacing w:val="-2"/>
                <w:sz w:val="18"/>
                <w:u w:val="none"/>
              </w:rPr>
              <w:t xml:space="preserve"> </w:t>
            </w:r>
            <w:r>
              <w:rPr>
                <w:sz w:val="18"/>
                <w:u w:val="none"/>
              </w:rPr>
              <w:t>127:</w:t>
            </w:r>
            <w:r>
              <w:rPr>
                <w:spacing w:val="-3"/>
                <w:sz w:val="18"/>
                <w:u w:val="none"/>
              </w:rPr>
              <w:t xml:space="preserve"> </w:t>
            </w:r>
            <w:r>
              <w:rPr>
                <w:sz w:val="18"/>
                <w:u w:val="none"/>
              </w:rPr>
              <w:t>TXOP_DURATION</w:t>
            </w:r>
            <w:r>
              <w:rPr>
                <w:spacing w:val="-1"/>
                <w:sz w:val="18"/>
                <w:u w:val="none"/>
              </w:rPr>
              <w:t xml:space="preserve"> </w:t>
            </w:r>
            <w:r>
              <w:rPr>
                <w:sz w:val="18"/>
                <w:u w:val="none"/>
              </w:rPr>
              <w:t>=</w:t>
            </w:r>
            <w:r>
              <w:rPr>
                <w:spacing w:val="-2"/>
                <w:sz w:val="18"/>
                <w:u w:val="none"/>
              </w:rPr>
              <w:t xml:space="preserve"> UNSPECIFIED.</w:t>
            </w:r>
          </w:p>
          <w:p>
            <w:pPr>
              <w:pStyle w:val="152"/>
              <w:spacing w:before="11" w:line="218" w:lineRule="auto"/>
              <w:ind w:left="373" w:right="1411"/>
              <w:rPr>
                <w:sz w:val="18"/>
                <w:u w:val="none"/>
              </w:rPr>
            </w:pPr>
            <w:r>
              <w:rPr>
                <w:sz w:val="18"/>
                <w:u w:val="none"/>
              </w:rPr>
              <w:t>TXOP is an even number: TXOP_DURATION</w:t>
            </w:r>
            <w:r>
              <w:rPr>
                <w:spacing w:val="-11"/>
                <w:sz w:val="18"/>
                <w:u w:val="none"/>
              </w:rPr>
              <w:t xml:space="preserve"> </w:t>
            </w:r>
            <w:r>
              <w:rPr>
                <w:sz w:val="18"/>
                <w:u w:val="none"/>
              </w:rPr>
              <w:t>=</w:t>
            </w:r>
            <w:r>
              <w:rPr>
                <w:spacing w:val="-10"/>
                <w:sz w:val="18"/>
                <w:u w:val="none"/>
              </w:rPr>
              <w:t xml:space="preserve"> </w:t>
            </w:r>
            <w:r>
              <w:rPr>
                <w:sz w:val="18"/>
                <w:u w:val="none"/>
              </w:rPr>
              <w:t>8</w:t>
            </w:r>
            <w:r>
              <w:rPr>
                <w:spacing w:val="-11"/>
                <w:sz w:val="18"/>
                <w:u w:val="none"/>
              </w:rPr>
              <w:t xml:space="preserve"> </w:t>
            </w:r>
            <w:r>
              <w:rPr>
                <w:rFonts w:ascii="Symbol" w:hAnsi="Symbol"/>
                <w:sz w:val="18"/>
                <w:u w:val="none"/>
              </w:rPr>
              <w:t></w:t>
            </w:r>
            <w:r>
              <w:rPr>
                <w:spacing w:val="-11"/>
                <w:sz w:val="18"/>
                <w:u w:val="none"/>
              </w:rPr>
              <w:t xml:space="preserve"> </w:t>
            </w:r>
            <w:r>
              <w:rPr>
                <w:sz w:val="18"/>
                <w:u w:val="none"/>
              </w:rPr>
              <w:t>TXOP/2.</w:t>
            </w:r>
          </w:p>
          <w:p>
            <w:pPr>
              <w:pStyle w:val="152"/>
              <w:spacing w:line="204" w:lineRule="exact"/>
              <w:ind w:left="130"/>
              <w:rPr>
                <w:sz w:val="18"/>
                <w:u w:val="none"/>
              </w:rPr>
            </w:pPr>
            <w:r>
              <w:rPr>
                <w:sz w:val="18"/>
                <w:u w:val="none"/>
              </w:rPr>
              <w:t>Otherwise:</w:t>
            </w:r>
            <w:r>
              <w:rPr>
                <w:spacing w:val="-5"/>
                <w:sz w:val="18"/>
                <w:u w:val="none"/>
              </w:rPr>
              <w:t xml:space="preserve"> </w:t>
            </w:r>
            <w:r>
              <w:rPr>
                <w:sz w:val="18"/>
                <w:u w:val="none"/>
              </w:rPr>
              <w:t>TXOP_DURATION =</w:t>
            </w:r>
            <w:r>
              <w:rPr>
                <w:spacing w:val="-1"/>
                <w:sz w:val="18"/>
                <w:u w:val="none"/>
              </w:rPr>
              <w:t xml:space="preserve"> </w:t>
            </w:r>
            <w:r>
              <w:rPr>
                <w:sz w:val="18"/>
                <w:u w:val="none"/>
              </w:rPr>
              <w:t>512 +</w:t>
            </w:r>
            <w:r>
              <w:rPr>
                <w:spacing w:val="-1"/>
                <w:sz w:val="18"/>
                <w:u w:val="none"/>
              </w:rPr>
              <w:t xml:space="preserve"> </w:t>
            </w:r>
            <w:r>
              <w:rPr>
                <w:sz w:val="18"/>
                <w:u w:val="none"/>
              </w:rPr>
              <w:t xml:space="preserve">128 </w:t>
            </w:r>
            <w:r>
              <w:rPr>
                <w:rFonts w:ascii="Symbol" w:hAnsi="Symbol"/>
                <w:sz w:val="18"/>
                <w:u w:val="none"/>
              </w:rPr>
              <w:t></w:t>
            </w:r>
            <w:r>
              <w:rPr>
                <w:spacing w:val="-1"/>
                <w:sz w:val="18"/>
                <w:u w:val="none"/>
              </w:rPr>
              <w:t xml:space="preserve"> </w:t>
            </w:r>
            <w:r>
              <w:rPr>
                <w:sz w:val="18"/>
                <w:u w:val="none"/>
              </w:rPr>
              <w:t>(TXOP</w:t>
            </w:r>
            <w:r>
              <w:rPr>
                <w:spacing w:val="-1"/>
                <w:sz w:val="18"/>
                <w:u w:val="none"/>
              </w:rPr>
              <w:t xml:space="preserve"> </w:t>
            </w:r>
            <w:r>
              <w:rPr>
                <w:sz w:val="18"/>
                <w:u w:val="none"/>
              </w:rPr>
              <w:t>–</w:t>
            </w:r>
            <w:r>
              <w:rPr>
                <w:spacing w:val="1"/>
                <w:sz w:val="18"/>
                <w:u w:val="none"/>
              </w:rPr>
              <w:t xml:space="preserve"> </w:t>
            </w:r>
            <w:r>
              <w:rPr>
                <w:spacing w:val="-2"/>
                <w:sz w:val="18"/>
                <w:u w:val="none"/>
              </w:rPr>
              <w:t>1)/2.</w:t>
            </w:r>
          </w:p>
        </w:tc>
        <w:tc>
          <w:tcPr>
            <w:tcW w:w="600" w:type="dxa"/>
            <w:tcBorders>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spacing w:before="193"/>
              <w:rPr>
                <w:rFonts w:ascii="Arial"/>
                <w:b/>
                <w:i/>
                <w:sz w:val="18"/>
                <w:u w:val="none"/>
              </w:rPr>
            </w:pPr>
          </w:p>
          <w:p>
            <w:pPr>
              <w:pStyle w:val="152"/>
              <w:spacing w:before="1"/>
              <w:ind w:left="28" w:right="3"/>
              <w:jc w:val="center"/>
              <w:rPr>
                <w:sz w:val="18"/>
                <w:u w:val="none"/>
              </w:rPr>
            </w:pPr>
            <w:r>
              <w:rPr>
                <w:spacing w:val="-10"/>
                <w:sz w:val="18"/>
                <w:u w:val="none"/>
              </w:rPr>
              <w:t>Y</w:t>
            </w:r>
          </w:p>
        </w:tc>
        <w:tc>
          <w:tcPr>
            <w:tcW w:w="601" w:type="dxa"/>
            <w:tcBorders>
              <w:left w:val="single" w:color="000000" w:sz="2" w:space="0"/>
              <w:bottom w:val="single" w:color="000000" w:sz="4" w:space="0"/>
            </w:tcBorders>
          </w:tcPr>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spacing w:before="193"/>
              <w:rPr>
                <w:rFonts w:ascii="Arial"/>
                <w:b/>
                <w:i/>
                <w:sz w:val="18"/>
                <w:u w:val="none"/>
              </w:rPr>
            </w:pPr>
          </w:p>
          <w:p>
            <w:pPr>
              <w:pStyle w:val="152"/>
              <w:spacing w:before="1"/>
              <w:ind w:left="39" w:right="3"/>
              <w:jc w:val="center"/>
              <w:rPr>
                <w:sz w:val="18"/>
                <w:u w:val="none"/>
              </w:rPr>
            </w:pPr>
            <w:r>
              <w:rPr>
                <w:spacing w:val="-10"/>
                <w:sz w:val="18"/>
                <w:u w:val="non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49" w:hRule="atLeast"/>
        </w:trPr>
        <w:tc>
          <w:tcPr>
            <w:tcW w:w="637" w:type="dxa"/>
            <w:vMerge w:val="continue"/>
            <w:tcBorders>
              <w:top w:val="nil"/>
              <w:bottom w:val="single" w:color="000000" w:sz="4" w:space="0"/>
              <w:right w:val="single" w:color="000000" w:sz="2" w:space="0"/>
            </w:tcBorders>
            <w:textDirection w:val="btLr"/>
          </w:tcPr>
          <w:p>
            <w:pPr>
              <w:rPr>
                <w:sz w:val="2"/>
                <w:szCs w:val="2"/>
                <w:u w:val="none"/>
              </w:rPr>
            </w:pPr>
          </w:p>
        </w:tc>
        <w:tc>
          <w:tcPr>
            <w:tcW w:w="2420" w:type="dxa"/>
            <w:tcBorders>
              <w:top w:val="single" w:color="000000" w:sz="4" w:space="0"/>
              <w:left w:val="single" w:color="000000" w:sz="2" w:space="0"/>
              <w:bottom w:val="single" w:color="000000" w:sz="4" w:space="0"/>
              <w:right w:val="single" w:color="000000" w:sz="2" w:space="0"/>
            </w:tcBorders>
          </w:tcPr>
          <w:p>
            <w:pPr>
              <w:pStyle w:val="152"/>
              <w:spacing w:before="166"/>
              <w:ind w:left="132"/>
              <w:rPr>
                <w:sz w:val="18"/>
                <w:u w:val="none"/>
              </w:rPr>
            </w:pPr>
            <w:r>
              <w:rPr>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3" w:line="230" w:lineRule="auto"/>
              <w:ind w:left="130"/>
              <w:rPr>
                <w:sz w:val="18"/>
                <w:u w:val="none"/>
              </w:rPr>
            </w:pPr>
            <w:r>
              <w:rPr>
                <w:sz w:val="18"/>
                <w:u w:val="none"/>
              </w:rPr>
              <w:t>See</w:t>
            </w:r>
            <w:r>
              <w:rPr>
                <w:spacing w:val="-8"/>
                <w:sz w:val="18"/>
                <w:u w:val="none"/>
              </w:rPr>
              <w:t xml:space="preserve"> </w:t>
            </w:r>
            <w:r>
              <w:rPr>
                <w:sz w:val="18"/>
                <w:u w:val="none"/>
              </w:rPr>
              <w:t>corresponding</w:t>
            </w:r>
            <w:r>
              <w:rPr>
                <w:spacing w:val="-8"/>
                <w:sz w:val="18"/>
                <w:u w:val="none"/>
              </w:rPr>
              <w:t xml:space="preserve"> </w:t>
            </w:r>
            <w:r>
              <w:rPr>
                <w:sz w:val="18"/>
                <w:u w:val="none"/>
              </w:rPr>
              <w:t>entry</w:t>
            </w:r>
            <w:r>
              <w:rPr>
                <w:spacing w:val="-8"/>
                <w:sz w:val="18"/>
                <w:u w:val="none"/>
              </w:rPr>
              <w:t xml:space="preserve"> </w:t>
            </w:r>
            <w:r>
              <w:rPr>
                <w:sz w:val="18"/>
                <w:u w:val="none"/>
              </w:rPr>
              <w:t>in</w:t>
            </w:r>
            <w:r>
              <w:rPr>
                <w:spacing w:val="-8"/>
                <w:sz w:val="18"/>
                <w:u w:val="none"/>
              </w:rPr>
              <w:t xml:space="preserve"> </w:t>
            </w:r>
            <w:r>
              <w:rPr>
                <w:sz w:val="18"/>
                <w:u w:val="none"/>
              </w:rPr>
              <w:t>Table</w:t>
            </w:r>
            <w:r>
              <w:rPr>
                <w:spacing w:val="-3"/>
                <w:sz w:val="18"/>
                <w:u w:val="none"/>
              </w:rPr>
              <w:t xml:space="preserve"> </w:t>
            </w:r>
            <w:r>
              <w:rPr>
                <w:sz w:val="18"/>
                <w:u w:val="none"/>
              </w:rPr>
              <w:t>27-1</w:t>
            </w:r>
            <w:r>
              <w:rPr>
                <w:spacing w:val="-4"/>
                <w:sz w:val="18"/>
                <w:u w:val="none"/>
              </w:rPr>
              <w:t xml:space="preserve"> </w:t>
            </w:r>
            <w:r>
              <w:rPr>
                <w:sz w:val="18"/>
                <w:u w:val="none"/>
              </w:rPr>
              <w:t>(TXVECTOR</w:t>
            </w:r>
            <w:r>
              <w:rPr>
                <w:spacing w:val="-8"/>
                <w:sz w:val="18"/>
                <w:u w:val="none"/>
              </w:rPr>
              <w:t xml:space="preserve"> </w:t>
            </w:r>
            <w:r>
              <w:rPr>
                <w:sz w:val="18"/>
                <w:u w:val="none"/>
              </w:rPr>
              <w:t>and</w:t>
            </w:r>
            <w:r>
              <w:rPr>
                <w:spacing w:val="-8"/>
                <w:sz w:val="18"/>
                <w:u w:val="none"/>
              </w:rPr>
              <w:t xml:space="preserve"> </w:t>
            </w:r>
            <w:r>
              <w:rPr>
                <w:sz w:val="18"/>
                <w:u w:val="none"/>
              </w:rPr>
              <w:t xml:space="preserve">RXVECTOR </w:t>
            </w:r>
            <w:r>
              <w:rPr>
                <w:spacing w:val="-2"/>
                <w:sz w:val="18"/>
                <w:u w:val="none"/>
              </w:rPr>
              <w:t>parameters)</w:t>
            </w:r>
            <w:r>
              <w:rPr>
                <w:rFonts w:hint="eastAsia" w:eastAsia="宋体"/>
                <w:sz w:val="18"/>
                <w:u w:val="none"/>
                <w:lang w:val="en-US" w:eastAsia="zh-CN"/>
              </w:rPr>
              <w:t>,</w:t>
            </w:r>
            <w:r>
              <w:rPr>
                <w:rFonts w:hint="eastAsia" w:eastAsia="宋体"/>
                <w:spacing w:val="-2"/>
                <w:sz w:val="18"/>
                <w:u w:val="none"/>
                <w:lang w:val="en-US" w:eastAsia="zh-CN"/>
              </w:rPr>
              <w:t xml:space="preserve"> </w:t>
            </w:r>
            <w:r>
              <w:rPr>
                <w:rFonts w:hint="eastAsia" w:eastAsia="宋体"/>
                <w:sz w:val="18"/>
                <w:u w:val="none"/>
                <w:lang w:val="en-US" w:eastAsia="zh-CN"/>
              </w:rPr>
              <w:t xml:space="preserve">or </w:t>
            </w:r>
            <w:r>
              <w:rPr>
                <w:sz w:val="18"/>
                <w:u w:val="none"/>
              </w:rPr>
              <w:t xml:space="preserve">Table </w:t>
            </w:r>
            <w:r>
              <w:rPr>
                <w:rFonts w:hint="eastAsia" w:eastAsia="宋体"/>
                <w:sz w:val="18"/>
                <w:u w:val="none"/>
                <w:lang w:val="en-US" w:eastAsia="zh-CN"/>
              </w:rPr>
              <w:t>36</w:t>
            </w:r>
            <w:r>
              <w:rPr>
                <w:sz w:val="18"/>
                <w:u w:val="none"/>
              </w:rPr>
              <w:t>-1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r>
              <w:rPr>
                <w:spacing w:val="-2"/>
                <w:sz w:val="18"/>
                <w:u w:val="none"/>
              </w:rPr>
              <w:t>.</w:t>
            </w:r>
          </w:p>
        </w:tc>
      </w:tr>
    </w:tbl>
    <w:p>
      <w:pPr>
        <w:spacing w:after="0" w:line="230" w:lineRule="auto"/>
        <w:rPr>
          <w:sz w:val="18"/>
        </w:rPr>
        <w:sectPr>
          <w:pgSz w:w="12240" w:h="15840"/>
          <w:pgMar w:top="1280" w:right="1440" w:bottom="880" w:left="1440" w:header="661" w:footer="681" w:gutter="0"/>
          <w:cols w:space="720" w:num="1"/>
        </w:sectPr>
      </w:pPr>
    </w:p>
    <w:p>
      <w:pPr>
        <w:spacing w:before="103"/>
        <w:ind w:left="301" w:right="301" w:firstLine="0"/>
        <w:jc w:val="center"/>
        <w:rPr>
          <w:rFonts w:ascii="Arial" w:hAnsi="Arial"/>
          <w:b/>
          <w:i/>
          <w:sz w:val="20"/>
        </w:rPr>
      </w:pPr>
      <w:r>
        <w:rPr>
          <w:rFonts w:ascii="Arial" w:hAnsi="Arial"/>
          <w:b/>
          <w:sz w:val="20"/>
        </w:rPr>
        <w:t>Table</w:t>
      </w:r>
      <w:r>
        <w:rPr>
          <w:rFonts w:ascii="Arial" w:hAnsi="Arial"/>
          <w:b/>
          <w:spacing w:val="-10"/>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-1—TXVECTOR</w:t>
      </w:r>
      <w:r>
        <w:rPr>
          <w:rFonts w:ascii="Arial" w:hAnsi="Arial"/>
          <w:b/>
          <w:spacing w:val="-8"/>
          <w:sz w:val="20"/>
        </w:rPr>
        <w:t xml:space="preserve"> </w:t>
      </w:r>
      <w:r>
        <w:rPr>
          <w:rFonts w:ascii="Arial" w:hAnsi="Arial"/>
          <w:b/>
          <w:sz w:val="20"/>
        </w:rPr>
        <w:t>and</w:t>
      </w:r>
      <w:r>
        <w:rPr>
          <w:rFonts w:ascii="Arial" w:hAnsi="Arial"/>
          <w:b/>
          <w:spacing w:val="-8"/>
          <w:sz w:val="20"/>
        </w:rPr>
        <w:t xml:space="preserve"> </w:t>
      </w:r>
      <w:r>
        <w:rPr>
          <w:rFonts w:ascii="Arial" w:hAnsi="Arial"/>
          <w:b/>
          <w:sz w:val="20"/>
        </w:rPr>
        <w:t>RXVECTOR</w:t>
      </w:r>
      <w:r>
        <w:rPr>
          <w:rFonts w:ascii="Arial" w:hAnsi="Arial"/>
          <w:b/>
          <w:spacing w:val="-7"/>
          <w:sz w:val="20"/>
        </w:rPr>
        <w:t xml:space="preserve"> </w:t>
      </w:r>
      <w:r>
        <w:rPr>
          <w:rFonts w:ascii="Arial" w:hAnsi="Arial"/>
          <w:b/>
          <w:sz w:val="20"/>
        </w:rPr>
        <w:t>parameters</w:t>
      </w:r>
      <w:r>
        <w:rPr>
          <w:rFonts w:ascii="Arial" w:hAnsi="Arial"/>
          <w:b/>
          <w:spacing w:val="40"/>
          <w:sz w:val="20"/>
        </w:rPr>
        <w:t xml:space="preserve"> </w:t>
      </w:r>
      <w:r>
        <w:rPr>
          <w:rFonts w:ascii="Arial" w:hAnsi="Arial"/>
          <w:b/>
          <w:i/>
          <w:spacing w:val="-2"/>
          <w:sz w:val="20"/>
        </w:rPr>
        <w:t>(continued)</w:t>
      </w:r>
    </w:p>
    <w:p>
      <w:pPr>
        <w:pStyle w:val="14"/>
        <w:spacing w:before="22"/>
        <w:rPr>
          <w:rFonts w:ascii="Arial"/>
          <w:b/>
          <w:i/>
        </w:rPr>
      </w:pPr>
    </w:p>
    <w:tbl>
      <w:tblPr>
        <w:tblStyle w:val="22"/>
        <w:tblW w:w="0" w:type="auto"/>
        <w:tblInd w:w="19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7"/>
        <w:gridCol w:w="2420"/>
        <w:gridCol w:w="4757"/>
        <w:gridCol w:w="600"/>
        <w:gridCol w:w="6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7" w:type="dxa"/>
            <w:tcBorders>
              <w:right w:val="single" w:color="000000" w:sz="2" w:space="0"/>
            </w:tcBorders>
            <w:textDirection w:val="btLr"/>
          </w:tcPr>
          <w:p>
            <w:pPr>
              <w:pStyle w:val="152"/>
              <w:spacing w:before="1"/>
              <w:rPr>
                <w:rFonts w:ascii="Arial"/>
                <w:b/>
                <w:i/>
                <w:sz w:val="18"/>
                <w:u w:val="none"/>
              </w:rPr>
            </w:pPr>
          </w:p>
          <w:p>
            <w:pPr>
              <w:pStyle w:val="152"/>
              <w:ind w:left="215"/>
              <w:rPr>
                <w:b/>
                <w:sz w:val="18"/>
                <w:u w:val="none"/>
              </w:rPr>
            </w:pPr>
            <w:r>
              <w:rPr>
                <w:b/>
                <w:spacing w:val="-2"/>
                <w:sz w:val="18"/>
                <w:u w:val="none"/>
              </w:rPr>
              <w:t>Parameter</w:t>
            </w:r>
          </w:p>
        </w:tc>
        <w:tc>
          <w:tcPr>
            <w:tcW w:w="2420" w:type="dxa"/>
            <w:tcBorders>
              <w:left w:val="single" w:color="000000" w:sz="2" w:space="0"/>
              <w:right w:val="single" w:color="000000" w:sz="2" w:space="0"/>
            </w:tcBorders>
          </w:tcPr>
          <w:p>
            <w:pPr>
              <w:pStyle w:val="152"/>
              <w:rPr>
                <w:rFonts w:ascii="Arial"/>
                <w:b/>
                <w:i/>
                <w:sz w:val="18"/>
                <w:u w:val="none"/>
              </w:rPr>
            </w:pPr>
          </w:p>
          <w:p>
            <w:pPr>
              <w:pStyle w:val="152"/>
              <w:spacing w:before="133"/>
              <w:rPr>
                <w:rFonts w:ascii="Arial"/>
                <w:b/>
                <w:i/>
                <w:sz w:val="18"/>
                <w:u w:val="none"/>
              </w:rPr>
            </w:pPr>
          </w:p>
          <w:p>
            <w:pPr>
              <w:pStyle w:val="152"/>
              <w:ind w:left="26"/>
              <w:jc w:val="center"/>
              <w:rPr>
                <w:b/>
                <w:sz w:val="18"/>
                <w:u w:val="none"/>
              </w:rPr>
            </w:pPr>
            <w:r>
              <w:rPr>
                <w:b/>
                <w:spacing w:val="-2"/>
                <w:sz w:val="18"/>
                <w:u w:val="none"/>
              </w:rPr>
              <w:t>Condition</w:t>
            </w:r>
          </w:p>
        </w:tc>
        <w:tc>
          <w:tcPr>
            <w:tcW w:w="4757" w:type="dxa"/>
            <w:tcBorders>
              <w:left w:val="single" w:color="000000" w:sz="2" w:space="0"/>
              <w:right w:val="single" w:color="000000" w:sz="2" w:space="0"/>
            </w:tcBorders>
          </w:tcPr>
          <w:p>
            <w:pPr>
              <w:pStyle w:val="152"/>
              <w:rPr>
                <w:rFonts w:ascii="Arial"/>
                <w:b/>
                <w:i/>
                <w:sz w:val="18"/>
                <w:u w:val="none"/>
              </w:rPr>
            </w:pPr>
          </w:p>
          <w:p>
            <w:pPr>
              <w:pStyle w:val="152"/>
              <w:spacing w:before="133"/>
              <w:rPr>
                <w:rFonts w:ascii="Arial"/>
                <w:b/>
                <w:i/>
                <w:sz w:val="18"/>
                <w:u w:val="none"/>
              </w:rPr>
            </w:pPr>
          </w:p>
          <w:p>
            <w:pPr>
              <w:pStyle w:val="152"/>
              <w:ind w:left="25" w:right="1"/>
              <w:jc w:val="center"/>
              <w:rPr>
                <w:b/>
                <w:sz w:val="18"/>
                <w:u w:val="none"/>
              </w:rPr>
            </w:pPr>
            <w:r>
              <w:rPr>
                <w:b/>
                <w:spacing w:val="-2"/>
                <w:sz w:val="18"/>
                <w:u w:val="none"/>
              </w:rPr>
              <w:t>Value</w:t>
            </w:r>
          </w:p>
        </w:tc>
        <w:tc>
          <w:tcPr>
            <w:tcW w:w="600" w:type="dxa"/>
            <w:tcBorders>
              <w:left w:val="single" w:color="000000" w:sz="2" w:space="0"/>
              <w:right w:val="single" w:color="000000" w:sz="2" w:space="0"/>
            </w:tcBorders>
            <w:textDirection w:val="btLr"/>
          </w:tcPr>
          <w:p>
            <w:pPr>
              <w:pStyle w:val="152"/>
              <w:spacing w:before="202"/>
              <w:ind w:left="116"/>
              <w:rPr>
                <w:b/>
                <w:sz w:val="18"/>
                <w:u w:val="none"/>
              </w:rPr>
            </w:pPr>
            <w:r>
              <w:rPr>
                <w:b/>
                <w:spacing w:val="-2"/>
                <w:sz w:val="18"/>
                <w:u w:val="none"/>
              </w:rPr>
              <w:t>TXVECTOR</w:t>
            </w:r>
          </w:p>
        </w:tc>
        <w:tc>
          <w:tcPr>
            <w:tcW w:w="601" w:type="dxa"/>
            <w:tcBorders>
              <w:left w:val="single" w:color="000000" w:sz="2" w:space="0"/>
            </w:tcBorders>
            <w:textDirection w:val="btLr"/>
          </w:tcPr>
          <w:p>
            <w:pPr>
              <w:pStyle w:val="152"/>
              <w:spacing w:before="202"/>
              <w:ind w:left="111"/>
              <w:rPr>
                <w:b/>
                <w:sz w:val="18"/>
                <w:u w:val="none"/>
              </w:rPr>
            </w:pPr>
            <w:r>
              <w:rPr>
                <w:b/>
                <w:spacing w:val="-2"/>
                <w:sz w:val="18"/>
                <w:u w:val="none"/>
              </w:rPr>
              <w:t>RXVECTOR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39" w:hRule="atLeast"/>
        </w:trPr>
        <w:tc>
          <w:tcPr>
            <w:tcW w:w="637" w:type="dxa"/>
            <w:vMerge w:val="restart"/>
            <w:tcBorders>
              <w:bottom w:val="single" w:color="000000" w:sz="4" w:space="0"/>
              <w:right w:val="single" w:color="000000" w:sz="2" w:space="0"/>
            </w:tcBorders>
            <w:textDirection w:val="btLr"/>
          </w:tcPr>
          <w:p>
            <w:pPr>
              <w:pStyle w:val="152"/>
              <w:spacing w:before="1"/>
              <w:rPr>
                <w:rFonts w:ascii="Arial"/>
                <w:b/>
                <w:i/>
                <w:sz w:val="18"/>
                <w:u w:val="none"/>
              </w:rPr>
            </w:pPr>
          </w:p>
          <w:p>
            <w:pPr>
              <w:pStyle w:val="152"/>
              <w:ind w:left="10"/>
              <w:jc w:val="center"/>
              <w:rPr>
                <w:sz w:val="18"/>
                <w:u w:val="none"/>
              </w:rPr>
            </w:pPr>
            <w:r>
              <w:rPr>
                <w:spacing w:val="-2"/>
                <w:sz w:val="18"/>
                <w:u w:val="none"/>
              </w:rPr>
              <w:t>SPATIAL_REUSE</w:t>
            </w:r>
          </w:p>
        </w:tc>
        <w:tc>
          <w:tcPr>
            <w:tcW w:w="2420" w:type="dxa"/>
            <w:tcBorders>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spacing w:before="128"/>
              <w:rPr>
                <w:rFonts w:ascii="Arial"/>
                <w:b/>
                <w:i/>
                <w:sz w:val="18"/>
                <w:u w:val="none"/>
              </w:rPr>
            </w:pPr>
          </w:p>
          <w:p>
            <w:pPr>
              <w:pStyle w:val="152"/>
              <w:ind w:left="132"/>
              <w:rPr>
                <w:rFonts w:hint="default" w:eastAsia="宋体"/>
                <w:sz w:val="18"/>
                <w:u w:val="none"/>
                <w:lang w:val="en-US" w:eastAsia="zh-CN"/>
              </w:rPr>
            </w:pPr>
            <w:r>
              <w:rPr>
                <w:spacing w:val="-2"/>
                <w:sz w:val="18"/>
                <w:u w:val="none"/>
              </w:rPr>
              <w:t>FORMAT</w:t>
            </w:r>
            <w:r>
              <w:rPr>
                <w:spacing w:val="-5"/>
                <w:sz w:val="18"/>
                <w:u w:val="none"/>
              </w:rPr>
              <w:t xml:space="preserve"> </w:t>
            </w:r>
            <w:r>
              <w:rPr>
                <w:spacing w:val="-2"/>
                <w:sz w:val="18"/>
                <w:u w:val="none"/>
              </w:rPr>
              <w:t>is</w:t>
            </w:r>
            <w:r>
              <w:rPr>
                <w:spacing w:val="-4"/>
                <w:sz w:val="18"/>
                <w:u w:val="none"/>
              </w:rPr>
              <w:t xml:space="preserve"> </w:t>
            </w:r>
            <w:r>
              <w:rPr>
                <w:rFonts w:hint="eastAsia" w:eastAsia="宋体"/>
                <w:spacing w:val="-2"/>
                <w:sz w:val="18"/>
                <w:u w:val="none"/>
                <w:lang w:val="en-US" w:eastAsia="zh-CN"/>
              </w:rPr>
              <w:t>UHR</w:t>
            </w:r>
            <w:r>
              <w:rPr>
                <w:spacing w:val="-2"/>
                <w:sz w:val="18"/>
                <w:u w:val="none"/>
              </w:rPr>
              <w:t>_MU</w:t>
            </w:r>
            <w:r>
              <w:rPr>
                <w:rFonts w:hint="eastAsia" w:eastAsia="宋体"/>
                <w:spacing w:val="-2"/>
                <w:sz w:val="18"/>
                <w:u w:val="none"/>
                <w:lang w:val="en-US" w:eastAsia="zh-CN"/>
              </w:rPr>
              <w:t xml:space="preserve"> or UHR_ELR</w:t>
            </w:r>
          </w:p>
        </w:tc>
        <w:tc>
          <w:tcPr>
            <w:tcW w:w="4757" w:type="dxa"/>
            <w:tcBorders>
              <w:left w:val="single" w:color="000000" w:sz="2" w:space="0"/>
              <w:bottom w:val="single" w:color="000000" w:sz="4" w:space="0"/>
              <w:right w:val="single" w:color="000000" w:sz="2" w:space="0"/>
            </w:tcBorders>
          </w:tcPr>
          <w:p>
            <w:pPr>
              <w:pStyle w:val="152"/>
              <w:spacing w:before="61" w:line="232" w:lineRule="auto"/>
              <w:ind w:left="130" w:right="102"/>
              <w:rPr>
                <w:sz w:val="18"/>
                <w:u w:val="none"/>
              </w:rPr>
            </w:pPr>
            <w:r>
              <w:rPr>
                <w:sz w:val="18"/>
                <w:u w:val="none"/>
              </w:rPr>
              <w:t>Indicates</w:t>
            </w:r>
            <w:r>
              <w:rPr>
                <w:spacing w:val="-4"/>
                <w:sz w:val="18"/>
                <w:u w:val="none"/>
              </w:rPr>
              <w:t xml:space="preserve"> </w:t>
            </w:r>
            <w:r>
              <w:rPr>
                <w:sz w:val="18"/>
                <w:u w:val="none"/>
              </w:rPr>
              <w:t>the</w:t>
            </w:r>
            <w:r>
              <w:rPr>
                <w:spacing w:val="-4"/>
                <w:sz w:val="18"/>
                <w:u w:val="none"/>
              </w:rPr>
              <w:t xml:space="preserve"> </w:t>
            </w:r>
            <w:r>
              <w:rPr>
                <w:sz w:val="18"/>
                <w:u w:val="none"/>
              </w:rPr>
              <w:t>spatial</w:t>
            </w:r>
            <w:r>
              <w:rPr>
                <w:spacing w:val="-4"/>
                <w:sz w:val="18"/>
                <w:u w:val="none"/>
              </w:rPr>
              <w:t xml:space="preserve"> </w:t>
            </w:r>
            <w:r>
              <w:rPr>
                <w:sz w:val="18"/>
                <w:u w:val="none"/>
              </w:rPr>
              <w:t>reuse</w:t>
            </w:r>
            <w:r>
              <w:rPr>
                <w:spacing w:val="-4"/>
                <w:sz w:val="18"/>
                <w:u w:val="none"/>
              </w:rPr>
              <w:t xml:space="preserve"> </w:t>
            </w:r>
            <w:r>
              <w:rPr>
                <w:sz w:val="18"/>
                <w:u w:val="none"/>
              </w:rPr>
              <w:t>parameter</w:t>
            </w:r>
            <w:r>
              <w:rPr>
                <w:spacing w:val="-4"/>
                <w:sz w:val="18"/>
                <w:u w:val="none"/>
              </w:rPr>
              <w:t xml:space="preserve"> </w:t>
            </w:r>
            <w:r>
              <w:rPr>
                <w:sz w:val="18"/>
                <w:u w:val="none"/>
              </w:rPr>
              <w:t>value.</w:t>
            </w:r>
            <w:r>
              <w:rPr>
                <w:spacing w:val="-3"/>
                <w:sz w:val="18"/>
                <w:u w:val="none"/>
              </w:rPr>
              <w:t xml:space="preserve"> </w:t>
            </w:r>
          </w:p>
          <w:p>
            <w:pPr>
              <w:pStyle w:val="152"/>
              <w:spacing w:before="191"/>
              <w:ind w:left="130"/>
              <w:rPr>
                <w:rFonts w:hint="default" w:eastAsia="宋体"/>
                <w:spacing w:val="-5"/>
                <w:sz w:val="18"/>
                <w:u w:val="none"/>
                <w:lang w:val="en-US" w:eastAsia="zh-CN"/>
              </w:rPr>
            </w:pPr>
            <w:r>
              <w:rPr>
                <w:rFonts w:hint="eastAsia" w:eastAsia="宋体"/>
                <w:spacing w:val="-5"/>
                <w:sz w:val="18"/>
                <w:u w:val="none"/>
                <w:lang w:val="en-US" w:eastAsia="zh-CN"/>
              </w:rPr>
              <w:t xml:space="preserve">A tuple consisting one integer element in the range 0 to 15. </w:t>
            </w:r>
            <w:r>
              <w:rPr>
                <w:sz w:val="18"/>
                <w:u w:val="none"/>
              </w:rPr>
              <w:t>See</w:t>
            </w:r>
            <w:r>
              <w:rPr>
                <w:spacing w:val="-8"/>
                <w:sz w:val="18"/>
                <w:u w:val="none"/>
              </w:rPr>
              <w:t xml:space="preserve"> </w:t>
            </w:r>
            <w:r>
              <w:rPr>
                <w:sz w:val="18"/>
                <w:u w:val="none"/>
              </w:rPr>
              <w:t>the</w:t>
            </w:r>
            <w:r>
              <w:rPr>
                <w:spacing w:val="-8"/>
                <w:sz w:val="18"/>
                <w:u w:val="none"/>
              </w:rPr>
              <w:t xml:space="preserve"> </w:t>
            </w:r>
            <w:r>
              <w:rPr>
                <w:sz w:val="18"/>
                <w:u w:val="none"/>
              </w:rPr>
              <w:t>Spatial</w:t>
            </w:r>
            <w:r>
              <w:rPr>
                <w:spacing w:val="-8"/>
                <w:sz w:val="18"/>
                <w:u w:val="none"/>
              </w:rPr>
              <w:t xml:space="preserve"> </w:t>
            </w:r>
            <w:r>
              <w:rPr>
                <w:sz w:val="18"/>
                <w:u w:val="none"/>
              </w:rPr>
              <w:t xml:space="preserve">Reuse field definition </w:t>
            </w:r>
            <w:r>
              <w:rPr>
                <w:u w:val="none"/>
              </w:rPr>
              <w:fldChar w:fldCharType="begin"/>
            </w:r>
            <w:r>
              <w:rPr>
                <w:u w:val="none"/>
              </w:rPr>
              <w:instrText xml:space="preserve"> HYPERLINK \l "_bookmark120" </w:instrText>
            </w:r>
            <w:r>
              <w:rPr>
                <w:u w:val="none"/>
              </w:rPr>
              <w:fldChar w:fldCharType="separate"/>
            </w:r>
            <w:r>
              <w:rPr>
                <w:sz w:val="18"/>
                <w:u w:val="none"/>
              </w:rPr>
              <w:t>3</w:t>
            </w:r>
            <w:r>
              <w:rPr>
                <w:rFonts w:hint="eastAsia" w:eastAsia="宋体"/>
                <w:sz w:val="18"/>
                <w:u w:val="none"/>
                <w:lang w:val="en-US" w:eastAsia="zh-CN"/>
              </w:rPr>
              <w:t>8</w:t>
            </w:r>
            <w:r>
              <w:rPr>
                <w:sz w:val="18"/>
                <w:u w:val="none"/>
              </w:rPr>
              <w:t>.3.12.8.3 (Common field for OFDMA</w:t>
            </w:r>
            <w:r>
              <w:rPr>
                <w:sz w:val="18"/>
                <w:u w:val="none"/>
              </w:rPr>
              <w:fldChar w:fldCharType="end"/>
            </w:r>
            <w:r>
              <w:rPr>
                <w:sz w:val="18"/>
                <w:u w:val="none"/>
              </w:rPr>
              <w:t xml:space="preserve"> </w:t>
            </w:r>
            <w:r>
              <w:rPr>
                <w:u w:val="none"/>
              </w:rPr>
              <w:fldChar w:fldCharType="begin"/>
            </w:r>
            <w:r>
              <w:rPr>
                <w:u w:val="none"/>
              </w:rPr>
              <w:instrText xml:space="preserve"> HYPERLINK \l "_bookmark120" </w:instrText>
            </w:r>
            <w:r>
              <w:rPr>
                <w:u w:val="none"/>
              </w:rPr>
              <w:fldChar w:fldCharType="separate"/>
            </w:r>
            <w:r>
              <w:rPr>
                <w:sz w:val="18"/>
                <w:u w:val="none"/>
              </w:rPr>
              <w:t>transmission)</w:t>
            </w:r>
            <w:r>
              <w:rPr>
                <w:sz w:val="18"/>
                <w:u w:val="none"/>
              </w:rPr>
              <w:fldChar w:fldCharType="end"/>
            </w:r>
            <w:r>
              <w:rPr>
                <w:sz w:val="18"/>
                <w:u w:val="none"/>
              </w:rPr>
              <w:t xml:space="preserve"> and </w:t>
            </w:r>
            <w:r>
              <w:rPr>
                <w:u w:val="none"/>
              </w:rPr>
              <w:fldChar w:fldCharType="begin"/>
            </w:r>
            <w:r>
              <w:rPr>
                <w:u w:val="none"/>
              </w:rPr>
              <w:instrText xml:space="preserve"> HYPERLINK \l "_bookmark124" </w:instrText>
            </w:r>
            <w:r>
              <w:rPr>
                <w:u w:val="none"/>
              </w:rPr>
              <w:fldChar w:fldCharType="separate"/>
            </w:r>
            <w:r>
              <w:rPr>
                <w:sz w:val="18"/>
                <w:u w:val="none"/>
              </w:rPr>
              <w:t>3</w:t>
            </w:r>
            <w:r>
              <w:rPr>
                <w:rFonts w:hint="eastAsia" w:eastAsia="宋体"/>
                <w:sz w:val="18"/>
                <w:u w:val="none"/>
                <w:lang w:val="en-US" w:eastAsia="zh-CN"/>
              </w:rPr>
              <w:t>8</w:t>
            </w:r>
            <w:r>
              <w:rPr>
                <w:sz w:val="18"/>
                <w:u w:val="none"/>
              </w:rPr>
              <w:t>.3.12.8.4 (Common field for non-</w:t>
            </w:r>
            <w:r>
              <w:rPr>
                <w:sz w:val="18"/>
                <w:u w:val="none"/>
              </w:rPr>
              <w:fldChar w:fldCharType="end"/>
            </w:r>
            <w:r>
              <w:rPr>
                <w:sz w:val="18"/>
                <w:u w:val="none"/>
              </w:rPr>
              <w:t xml:space="preserve"> </w:t>
            </w:r>
            <w:r>
              <w:rPr>
                <w:u w:val="none"/>
              </w:rPr>
              <w:fldChar w:fldCharType="begin"/>
            </w:r>
            <w:r>
              <w:rPr>
                <w:u w:val="none"/>
              </w:rPr>
              <w:instrText xml:space="preserve"> HYPERLINK \l "_bookmark124" </w:instrText>
            </w:r>
            <w:r>
              <w:rPr>
                <w:u w:val="none"/>
              </w:rPr>
              <w:fldChar w:fldCharType="separate"/>
            </w:r>
            <w:r>
              <w:rPr>
                <w:sz w:val="18"/>
                <w:u w:val="none"/>
              </w:rPr>
              <w:t>OFDMA transmission)</w:t>
            </w:r>
            <w:r>
              <w:rPr>
                <w:sz w:val="18"/>
                <w:u w:val="none"/>
              </w:rPr>
              <w:fldChar w:fldCharType="end"/>
            </w:r>
            <w:r>
              <w:rPr>
                <w:sz w:val="18"/>
                <w:u w:val="none"/>
              </w:rPr>
              <w:t>.</w:t>
            </w:r>
          </w:p>
          <w:p>
            <w:pPr>
              <w:pStyle w:val="152"/>
              <w:spacing w:before="201" w:line="230" w:lineRule="auto"/>
              <w:ind w:left="130" w:right="102"/>
              <w:rPr>
                <w:sz w:val="18"/>
                <w:u w:val="none"/>
              </w:rPr>
            </w:pPr>
            <w:r>
              <w:rPr>
                <w:sz w:val="18"/>
                <w:u w:val="none"/>
              </w:rPr>
              <w:t>See</w:t>
            </w:r>
            <w:r>
              <w:rPr>
                <w:spacing w:val="-8"/>
                <w:sz w:val="18"/>
                <w:u w:val="none"/>
              </w:rPr>
              <w:t xml:space="preserve"> </w:t>
            </w:r>
            <w:r>
              <w:rPr>
                <w:sz w:val="18"/>
                <w:u w:val="none"/>
              </w:rPr>
              <w:t>3</w:t>
            </w:r>
            <w:r>
              <w:rPr>
                <w:rFonts w:hint="eastAsia" w:eastAsia="宋体"/>
                <w:sz w:val="18"/>
                <w:u w:val="none"/>
                <w:lang w:val="en-US" w:eastAsia="zh-CN"/>
              </w:rPr>
              <w:t>7</w:t>
            </w:r>
            <w:r>
              <w:rPr>
                <w:sz w:val="18"/>
                <w:u w:val="none"/>
              </w:rPr>
              <w:t>.10</w:t>
            </w:r>
            <w:r>
              <w:rPr>
                <w:spacing w:val="-8"/>
                <w:sz w:val="18"/>
                <w:u w:val="none"/>
              </w:rPr>
              <w:t xml:space="preserve"> </w:t>
            </w:r>
            <w:r>
              <w:rPr>
                <w:sz w:val="18"/>
                <w:u w:val="none"/>
              </w:rPr>
              <w:t>(</w:t>
            </w:r>
            <w:r>
              <w:rPr>
                <w:rFonts w:hint="eastAsia" w:eastAsia="宋体"/>
                <w:spacing w:val="-2"/>
                <w:sz w:val="18"/>
                <w:u w:val="none"/>
                <w:lang w:val="en-US" w:eastAsia="zh-CN"/>
              </w:rPr>
              <w:t>UHR</w:t>
            </w:r>
            <w:r>
              <w:rPr>
                <w:spacing w:val="-8"/>
                <w:sz w:val="18"/>
                <w:u w:val="none"/>
              </w:rPr>
              <w:t xml:space="preserve"> </w:t>
            </w:r>
            <w:r>
              <w:rPr>
                <w:sz w:val="18"/>
                <w:u w:val="none"/>
              </w:rPr>
              <w:t>Spatial</w:t>
            </w:r>
            <w:r>
              <w:rPr>
                <w:spacing w:val="-8"/>
                <w:sz w:val="18"/>
                <w:u w:val="none"/>
              </w:rPr>
              <w:t xml:space="preserve"> </w:t>
            </w:r>
            <w:r>
              <w:rPr>
                <w:sz w:val="18"/>
                <w:u w:val="none"/>
              </w:rPr>
              <w:t>reuse</w:t>
            </w:r>
            <w:r>
              <w:rPr>
                <w:spacing w:val="-8"/>
                <w:sz w:val="18"/>
                <w:u w:val="none"/>
              </w:rPr>
              <w:t xml:space="preserve"> </w:t>
            </w:r>
            <w:r>
              <w:rPr>
                <w:sz w:val="18"/>
                <w:u w:val="none"/>
              </w:rPr>
              <w:t>operation)</w:t>
            </w:r>
            <w:r>
              <w:rPr>
                <w:spacing w:val="-8"/>
                <w:sz w:val="18"/>
                <w:u w:val="none"/>
              </w:rPr>
              <w:t xml:space="preserve"> </w:t>
            </w:r>
            <w:r>
              <w:rPr>
                <w:sz w:val="18"/>
                <w:u w:val="none"/>
              </w:rPr>
              <w:t>and</w:t>
            </w:r>
            <w:r>
              <w:rPr>
                <w:spacing w:val="-8"/>
                <w:sz w:val="18"/>
                <w:u w:val="none"/>
              </w:rPr>
              <w:t xml:space="preserve"> </w:t>
            </w:r>
            <w:r>
              <w:rPr>
                <w:sz w:val="18"/>
                <w:u w:val="none"/>
              </w:rPr>
              <w:t>3</w:t>
            </w:r>
            <w:r>
              <w:rPr>
                <w:rFonts w:hint="eastAsia" w:eastAsia="宋体"/>
                <w:sz w:val="18"/>
                <w:u w:val="none"/>
                <w:lang w:val="en-US" w:eastAsia="zh-CN"/>
              </w:rPr>
              <w:t>7</w:t>
            </w:r>
            <w:r>
              <w:rPr>
                <w:sz w:val="18"/>
                <w:u w:val="none"/>
              </w:rPr>
              <w:t xml:space="preserve">.11.2 </w:t>
            </w:r>
            <w:r>
              <w:rPr>
                <w:spacing w:val="-2"/>
                <w:sz w:val="18"/>
                <w:u w:val="none"/>
              </w:rPr>
              <w:t>(SPATIAL_REUSE).</w:t>
            </w:r>
          </w:p>
        </w:tc>
        <w:tc>
          <w:tcPr>
            <w:tcW w:w="600" w:type="dxa"/>
            <w:tcBorders>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spacing w:before="128"/>
              <w:rPr>
                <w:rFonts w:ascii="Arial"/>
                <w:b/>
                <w:i/>
                <w:sz w:val="18"/>
                <w:u w:val="none"/>
              </w:rPr>
            </w:pPr>
          </w:p>
          <w:p>
            <w:pPr>
              <w:pStyle w:val="152"/>
              <w:ind w:left="28" w:right="3"/>
              <w:jc w:val="center"/>
              <w:rPr>
                <w:sz w:val="18"/>
                <w:u w:val="none"/>
              </w:rPr>
            </w:pPr>
            <w:r>
              <w:rPr>
                <w:spacing w:val="-10"/>
                <w:sz w:val="18"/>
                <w:u w:val="none"/>
              </w:rPr>
              <w:t>Y</w:t>
            </w:r>
          </w:p>
        </w:tc>
        <w:tc>
          <w:tcPr>
            <w:tcW w:w="601" w:type="dxa"/>
            <w:tcBorders>
              <w:left w:val="single" w:color="000000" w:sz="2" w:space="0"/>
              <w:bottom w:val="single" w:color="000000" w:sz="4" w:space="0"/>
            </w:tcBorders>
          </w:tcPr>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spacing w:before="128"/>
              <w:rPr>
                <w:rFonts w:ascii="Arial"/>
                <w:b/>
                <w:i/>
                <w:sz w:val="18"/>
                <w:u w:val="none"/>
              </w:rPr>
            </w:pPr>
          </w:p>
          <w:p>
            <w:pPr>
              <w:pStyle w:val="152"/>
              <w:ind w:left="39" w:right="3"/>
              <w:jc w:val="center"/>
              <w:rPr>
                <w:sz w:val="18"/>
                <w:u w:val="none"/>
              </w:rPr>
            </w:pPr>
            <w:r>
              <w:rPr>
                <w:spacing w:val="-10"/>
                <w:sz w:val="18"/>
                <w:u w:val="non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49" w:hRule="atLeast"/>
        </w:trPr>
        <w:tc>
          <w:tcPr>
            <w:tcW w:w="637" w:type="dxa"/>
            <w:vMerge w:val="continue"/>
            <w:tcBorders>
              <w:top w:val="nil"/>
              <w:bottom w:val="single" w:color="000000" w:sz="4" w:space="0"/>
              <w:right w:val="single" w:color="000000" w:sz="2" w:space="0"/>
            </w:tcBorders>
            <w:textDirection w:val="btLr"/>
          </w:tcPr>
          <w:p>
            <w:pPr>
              <w:rPr>
                <w:sz w:val="2"/>
                <w:szCs w:val="2"/>
                <w:u w:val="none"/>
              </w:rPr>
            </w:pPr>
          </w:p>
        </w:tc>
        <w:tc>
          <w:tcPr>
            <w:tcW w:w="242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spacing w:before="139"/>
              <w:rPr>
                <w:rFonts w:ascii="Arial"/>
                <w:b/>
                <w:i/>
                <w:sz w:val="18"/>
                <w:u w:val="none"/>
              </w:rPr>
            </w:pPr>
          </w:p>
          <w:p>
            <w:pPr>
              <w:pStyle w:val="152"/>
              <w:ind w:left="132"/>
              <w:rPr>
                <w:sz w:val="18"/>
                <w:u w:val="none"/>
              </w:rPr>
            </w:pPr>
            <w:r>
              <w:rPr>
                <w:spacing w:val="-2"/>
                <w:sz w:val="18"/>
                <w:u w:val="none"/>
              </w:rPr>
              <w:t>FORMAT</w:t>
            </w:r>
            <w:r>
              <w:rPr>
                <w:spacing w:val="-7"/>
                <w:sz w:val="18"/>
                <w:u w:val="none"/>
              </w:rPr>
              <w:t xml:space="preserve"> </w:t>
            </w:r>
            <w:r>
              <w:rPr>
                <w:spacing w:val="-2"/>
                <w:sz w:val="18"/>
                <w:u w:val="none"/>
              </w:rPr>
              <w:t>is</w:t>
            </w:r>
            <w:r>
              <w:rPr>
                <w:spacing w:val="-3"/>
                <w:sz w:val="18"/>
                <w:u w:val="none"/>
              </w:rPr>
              <w:t xml:space="preserve"> </w:t>
            </w:r>
            <w:r>
              <w:rPr>
                <w:rFonts w:hint="eastAsia" w:eastAsia="宋体"/>
                <w:spacing w:val="-2"/>
                <w:sz w:val="18"/>
                <w:u w:val="none"/>
                <w:lang w:val="en-US" w:eastAsia="zh-CN"/>
              </w:rPr>
              <w:t>UHR</w:t>
            </w:r>
            <w:r>
              <w:rPr>
                <w:spacing w:val="-2"/>
                <w:sz w:val="18"/>
                <w:u w:val="none"/>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102"/>
              <w:rPr>
                <w:sz w:val="18"/>
                <w:u w:val="none"/>
              </w:rPr>
            </w:pPr>
            <w:r>
              <w:rPr>
                <w:sz w:val="18"/>
                <w:u w:val="none"/>
              </w:rPr>
              <w:t>Indicates</w:t>
            </w:r>
            <w:r>
              <w:rPr>
                <w:spacing w:val="-3"/>
                <w:sz w:val="18"/>
                <w:u w:val="none"/>
              </w:rPr>
              <w:t xml:space="preserve"> </w:t>
            </w:r>
            <w:r>
              <w:rPr>
                <w:sz w:val="18"/>
                <w:u w:val="none"/>
              </w:rPr>
              <w:t>the</w:t>
            </w:r>
            <w:r>
              <w:rPr>
                <w:spacing w:val="-1"/>
                <w:sz w:val="18"/>
                <w:u w:val="none"/>
              </w:rPr>
              <w:t xml:space="preserve"> </w:t>
            </w:r>
            <w:r>
              <w:rPr>
                <w:sz w:val="18"/>
                <w:u w:val="none"/>
              </w:rPr>
              <w:t>spatial</w:t>
            </w:r>
            <w:r>
              <w:rPr>
                <w:spacing w:val="-1"/>
                <w:sz w:val="18"/>
                <w:u w:val="none"/>
              </w:rPr>
              <w:t xml:space="preserve"> </w:t>
            </w:r>
            <w:r>
              <w:rPr>
                <w:sz w:val="18"/>
                <w:u w:val="none"/>
              </w:rPr>
              <w:t>reuse</w:t>
            </w:r>
            <w:r>
              <w:rPr>
                <w:spacing w:val="-1"/>
                <w:sz w:val="18"/>
                <w:u w:val="none"/>
              </w:rPr>
              <w:t xml:space="preserve"> </w:t>
            </w:r>
            <w:r>
              <w:rPr>
                <w:sz w:val="18"/>
                <w:u w:val="none"/>
              </w:rPr>
              <w:t>parameter</w:t>
            </w:r>
            <w:r>
              <w:rPr>
                <w:spacing w:val="-1"/>
                <w:sz w:val="18"/>
                <w:u w:val="none"/>
              </w:rPr>
              <w:t xml:space="preserve"> </w:t>
            </w:r>
            <w:r>
              <w:rPr>
                <w:sz w:val="18"/>
                <w:u w:val="none"/>
              </w:rPr>
              <w:t xml:space="preserve">value. </w:t>
            </w:r>
          </w:p>
          <w:p>
            <w:pPr>
              <w:pStyle w:val="152"/>
              <w:spacing w:before="191"/>
              <w:ind w:left="130"/>
              <w:rPr>
                <w:rFonts w:hint="default" w:eastAsia="宋体"/>
                <w:spacing w:val="-5"/>
                <w:sz w:val="18"/>
                <w:u w:val="none"/>
                <w:lang w:val="en-US" w:eastAsia="zh-CN"/>
              </w:rPr>
            </w:pPr>
            <w:r>
              <w:rPr>
                <w:rFonts w:hint="eastAsia" w:eastAsia="宋体"/>
                <w:spacing w:val="-5"/>
                <w:sz w:val="18"/>
                <w:u w:val="none"/>
                <w:lang w:val="en-US" w:eastAsia="zh-CN"/>
              </w:rPr>
              <w:t xml:space="preserve">A tuple consisting one or two integer elements in the range 0 to 15.  The number of elements present depends on the bandwidth of the PPDU. </w:t>
            </w:r>
            <w:r>
              <w:rPr>
                <w:sz w:val="18"/>
                <w:u w:val="none"/>
              </w:rPr>
              <w:t xml:space="preserve">See the Spatial Reuse field definition in </w:t>
            </w:r>
            <w:r>
              <w:rPr>
                <w:u w:val="none"/>
              </w:rPr>
              <w:fldChar w:fldCharType="begin"/>
            </w:r>
            <w:r>
              <w:rPr>
                <w:u w:val="none"/>
              </w:rPr>
              <w:instrText xml:space="preserve"> HYPERLINK \l "_bookmark101" </w:instrText>
            </w:r>
            <w:r>
              <w:rPr>
                <w:u w:val="none"/>
              </w:rPr>
              <w:fldChar w:fldCharType="separate"/>
            </w:r>
            <w:r>
              <w:rPr>
                <w:sz w:val="18"/>
                <w:u w:val="none"/>
              </w:rPr>
              <w:t>3</w:t>
            </w:r>
            <w:r>
              <w:rPr>
                <w:rFonts w:hint="eastAsia" w:eastAsia="宋体"/>
                <w:sz w:val="18"/>
                <w:u w:val="none"/>
                <w:lang w:val="en-US" w:eastAsia="zh-CN"/>
              </w:rPr>
              <w:t>8</w:t>
            </w:r>
            <w:r>
              <w:rPr>
                <w:sz w:val="18"/>
                <w:u w:val="none"/>
              </w:rPr>
              <w:t>.3.12.7.2</w:t>
            </w:r>
            <w:r>
              <w:rPr>
                <w:sz w:val="18"/>
                <w:u w:val="none"/>
              </w:rPr>
              <w:fldChar w:fldCharType="end"/>
            </w:r>
            <w:r>
              <w:rPr>
                <w:sz w:val="18"/>
                <w:u w:val="none"/>
              </w:rPr>
              <w:t xml:space="preserve"> </w:t>
            </w:r>
            <w:r>
              <w:rPr>
                <w:u w:val="none"/>
              </w:rPr>
              <w:fldChar w:fldCharType="begin"/>
            </w:r>
            <w:r>
              <w:rPr>
                <w:u w:val="none"/>
              </w:rPr>
              <w:instrText xml:space="preserve"> HYPERLINK \l "_bookmark101" </w:instrText>
            </w:r>
            <w:r>
              <w:rPr>
                <w:u w:val="none"/>
              </w:rPr>
              <w:fldChar w:fldCharType="separate"/>
            </w:r>
            <w:r>
              <w:rPr>
                <w:spacing w:val="-2"/>
                <w:sz w:val="18"/>
                <w:u w:val="none"/>
              </w:rPr>
              <w:t>(Content)</w:t>
            </w:r>
            <w:r>
              <w:rPr>
                <w:spacing w:val="-2"/>
                <w:sz w:val="18"/>
                <w:u w:val="none"/>
              </w:rPr>
              <w:fldChar w:fldCharType="end"/>
            </w:r>
            <w:r>
              <w:rPr>
                <w:spacing w:val="-2"/>
                <w:sz w:val="18"/>
                <w:u w:val="none"/>
              </w:rPr>
              <w:t>.</w:t>
            </w:r>
          </w:p>
          <w:p>
            <w:pPr>
              <w:pStyle w:val="152"/>
              <w:spacing w:before="200" w:line="230" w:lineRule="auto"/>
              <w:ind w:left="130" w:right="102"/>
              <w:rPr>
                <w:sz w:val="18"/>
                <w:u w:val="none"/>
              </w:rPr>
            </w:pPr>
            <w:r>
              <w:rPr>
                <w:sz w:val="18"/>
                <w:u w:val="none"/>
              </w:rPr>
              <w:t>See</w:t>
            </w:r>
            <w:r>
              <w:rPr>
                <w:spacing w:val="-8"/>
                <w:sz w:val="18"/>
                <w:u w:val="none"/>
              </w:rPr>
              <w:t xml:space="preserve"> </w:t>
            </w:r>
            <w:r>
              <w:rPr>
                <w:sz w:val="18"/>
                <w:u w:val="none"/>
              </w:rPr>
              <w:t>3</w:t>
            </w:r>
            <w:r>
              <w:rPr>
                <w:rFonts w:hint="eastAsia" w:eastAsia="宋体"/>
                <w:sz w:val="18"/>
                <w:u w:val="none"/>
                <w:lang w:val="en-US" w:eastAsia="zh-CN"/>
              </w:rPr>
              <w:t>7</w:t>
            </w:r>
            <w:r>
              <w:rPr>
                <w:sz w:val="18"/>
                <w:u w:val="none"/>
              </w:rPr>
              <w:t>.10</w:t>
            </w:r>
            <w:r>
              <w:rPr>
                <w:spacing w:val="-8"/>
                <w:sz w:val="18"/>
                <w:u w:val="none"/>
              </w:rPr>
              <w:t xml:space="preserve"> </w:t>
            </w:r>
            <w:r>
              <w:rPr>
                <w:sz w:val="18"/>
                <w:u w:val="none"/>
              </w:rPr>
              <w:t>(</w:t>
            </w:r>
            <w:r>
              <w:rPr>
                <w:rFonts w:hint="eastAsia" w:eastAsia="宋体"/>
                <w:spacing w:val="-2"/>
                <w:sz w:val="18"/>
                <w:u w:val="none"/>
                <w:lang w:val="en-US" w:eastAsia="zh-CN"/>
              </w:rPr>
              <w:t>UHR</w:t>
            </w:r>
            <w:r>
              <w:rPr>
                <w:spacing w:val="-8"/>
                <w:sz w:val="18"/>
                <w:u w:val="none"/>
              </w:rPr>
              <w:t xml:space="preserve"> </w:t>
            </w:r>
            <w:r>
              <w:rPr>
                <w:sz w:val="18"/>
                <w:u w:val="none"/>
              </w:rPr>
              <w:t>Spatial</w:t>
            </w:r>
            <w:r>
              <w:rPr>
                <w:spacing w:val="-8"/>
                <w:sz w:val="18"/>
                <w:u w:val="none"/>
              </w:rPr>
              <w:t xml:space="preserve"> </w:t>
            </w:r>
            <w:r>
              <w:rPr>
                <w:sz w:val="18"/>
                <w:u w:val="none"/>
              </w:rPr>
              <w:t>reuse</w:t>
            </w:r>
            <w:r>
              <w:rPr>
                <w:spacing w:val="-8"/>
                <w:sz w:val="18"/>
                <w:u w:val="none"/>
              </w:rPr>
              <w:t xml:space="preserve"> </w:t>
            </w:r>
            <w:r>
              <w:rPr>
                <w:sz w:val="18"/>
                <w:u w:val="none"/>
              </w:rPr>
              <w:t>operation)</w:t>
            </w:r>
            <w:r>
              <w:rPr>
                <w:spacing w:val="-8"/>
                <w:sz w:val="18"/>
                <w:u w:val="none"/>
              </w:rPr>
              <w:t xml:space="preserve"> </w:t>
            </w:r>
            <w:r>
              <w:rPr>
                <w:sz w:val="18"/>
                <w:u w:val="none"/>
              </w:rPr>
              <w:t>and</w:t>
            </w:r>
            <w:r>
              <w:rPr>
                <w:spacing w:val="-8"/>
                <w:sz w:val="18"/>
                <w:u w:val="none"/>
              </w:rPr>
              <w:t xml:space="preserve"> </w:t>
            </w:r>
            <w:r>
              <w:rPr>
                <w:sz w:val="18"/>
                <w:u w:val="none"/>
              </w:rPr>
              <w:t>3</w:t>
            </w:r>
            <w:r>
              <w:rPr>
                <w:rFonts w:hint="eastAsia" w:eastAsia="宋体"/>
                <w:sz w:val="18"/>
                <w:u w:val="none"/>
                <w:lang w:val="en-US" w:eastAsia="zh-CN"/>
              </w:rPr>
              <w:t>7</w:t>
            </w:r>
            <w:r>
              <w:rPr>
                <w:sz w:val="18"/>
                <w:u w:val="none"/>
              </w:rPr>
              <w:t xml:space="preserve">.11.2 </w:t>
            </w:r>
            <w:r>
              <w:rPr>
                <w:spacing w:val="-2"/>
                <w:sz w:val="18"/>
                <w:u w:val="none"/>
              </w:rPr>
              <w:t>(SPATIAL_REUSE).</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spacing w:before="139"/>
              <w:rPr>
                <w:rFonts w:ascii="Arial"/>
                <w:b/>
                <w:i/>
                <w:sz w:val="18"/>
                <w:u w:val="none"/>
              </w:rPr>
            </w:pPr>
          </w:p>
          <w:p>
            <w:pPr>
              <w:pStyle w:val="152"/>
              <w:ind w:left="28" w:right="3"/>
              <w:jc w:val="center"/>
              <w:rPr>
                <w:sz w:val="18"/>
                <w:u w:val="none"/>
              </w:rPr>
            </w:pPr>
            <w:r>
              <w:rPr>
                <w:spacing w:val="-10"/>
                <w:sz w:val="18"/>
                <w:u w:val="none"/>
              </w:rPr>
              <w:t>Y</w:t>
            </w:r>
          </w:p>
        </w:tc>
        <w:tc>
          <w:tcPr>
            <w:tcW w:w="601" w:type="dxa"/>
            <w:tcBorders>
              <w:top w:val="single" w:color="000000" w:sz="4" w:space="0"/>
              <w:left w:val="single" w:color="000000" w:sz="2" w:space="0"/>
              <w:bottom w:val="single" w:color="000000" w:sz="4" w:space="0"/>
            </w:tcBorders>
          </w:tcPr>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spacing w:before="139"/>
              <w:rPr>
                <w:rFonts w:ascii="Arial"/>
                <w:b/>
                <w:i/>
                <w:sz w:val="18"/>
                <w:u w:val="none"/>
              </w:rPr>
            </w:pPr>
          </w:p>
          <w:p>
            <w:pPr>
              <w:pStyle w:val="152"/>
              <w:ind w:left="39" w:right="3"/>
              <w:jc w:val="center"/>
              <w:rPr>
                <w:sz w:val="18"/>
                <w:u w:val="none"/>
              </w:rPr>
            </w:pPr>
            <w:r>
              <w:rPr>
                <w:spacing w:val="-10"/>
                <w:sz w:val="18"/>
                <w:u w:val="non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7" w:type="dxa"/>
            <w:vMerge w:val="continue"/>
            <w:tcBorders>
              <w:top w:val="nil"/>
              <w:bottom w:val="single" w:color="000000" w:sz="4" w:space="0"/>
              <w:right w:val="single" w:color="000000" w:sz="2" w:space="0"/>
            </w:tcBorders>
            <w:textDirection w:val="btLr"/>
          </w:tcPr>
          <w:p>
            <w:pPr>
              <w:rPr>
                <w:sz w:val="2"/>
                <w:szCs w:val="2"/>
                <w:u w:val="none"/>
              </w:rPr>
            </w:pPr>
          </w:p>
        </w:tc>
        <w:tc>
          <w:tcPr>
            <w:tcW w:w="2420" w:type="dxa"/>
            <w:tcBorders>
              <w:top w:val="single" w:color="000000" w:sz="4" w:space="0"/>
              <w:left w:val="single" w:color="000000" w:sz="2" w:space="0"/>
              <w:bottom w:val="single" w:color="000000" w:sz="4" w:space="0"/>
              <w:right w:val="single" w:color="000000" w:sz="2" w:space="0"/>
            </w:tcBorders>
          </w:tcPr>
          <w:p>
            <w:pPr>
              <w:pStyle w:val="152"/>
              <w:spacing w:before="166"/>
              <w:ind w:left="132"/>
              <w:rPr>
                <w:sz w:val="18"/>
                <w:u w:val="none"/>
              </w:rPr>
            </w:pPr>
            <w:r>
              <w:rPr>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Pr>
                <w:sz w:val="18"/>
                <w:u w:val="none"/>
              </w:rPr>
            </w:pPr>
            <w:r>
              <w:rPr>
                <w:sz w:val="18"/>
                <w:u w:val="none"/>
              </w:rPr>
              <w:t>See</w:t>
            </w:r>
            <w:r>
              <w:rPr>
                <w:spacing w:val="-8"/>
                <w:sz w:val="18"/>
                <w:u w:val="none"/>
              </w:rPr>
              <w:t xml:space="preserve"> </w:t>
            </w:r>
            <w:r>
              <w:rPr>
                <w:sz w:val="18"/>
                <w:u w:val="none"/>
              </w:rPr>
              <w:t>corresponding</w:t>
            </w:r>
            <w:r>
              <w:rPr>
                <w:spacing w:val="-8"/>
                <w:sz w:val="18"/>
                <w:u w:val="none"/>
              </w:rPr>
              <w:t xml:space="preserve"> </w:t>
            </w:r>
            <w:r>
              <w:rPr>
                <w:sz w:val="18"/>
                <w:u w:val="none"/>
              </w:rPr>
              <w:t>entry</w:t>
            </w:r>
            <w:r>
              <w:rPr>
                <w:spacing w:val="-8"/>
                <w:sz w:val="18"/>
                <w:u w:val="none"/>
              </w:rPr>
              <w:t xml:space="preserve"> </w:t>
            </w:r>
            <w:r>
              <w:rPr>
                <w:sz w:val="18"/>
                <w:u w:val="none"/>
              </w:rPr>
              <w:t>in</w:t>
            </w:r>
            <w:r>
              <w:rPr>
                <w:spacing w:val="-8"/>
                <w:sz w:val="18"/>
                <w:u w:val="none"/>
              </w:rPr>
              <w:t xml:space="preserve"> </w:t>
            </w:r>
            <w:r>
              <w:rPr>
                <w:sz w:val="18"/>
                <w:u w:val="none"/>
              </w:rPr>
              <w:t>Table</w:t>
            </w:r>
            <w:r>
              <w:rPr>
                <w:spacing w:val="-3"/>
                <w:sz w:val="18"/>
                <w:u w:val="none"/>
              </w:rPr>
              <w:t xml:space="preserve"> </w:t>
            </w:r>
            <w:r>
              <w:rPr>
                <w:sz w:val="18"/>
                <w:u w:val="none"/>
              </w:rPr>
              <w:t>27-1</w:t>
            </w:r>
            <w:r>
              <w:rPr>
                <w:spacing w:val="-4"/>
                <w:sz w:val="18"/>
                <w:u w:val="none"/>
              </w:rPr>
              <w:t xml:space="preserve"> </w:t>
            </w:r>
            <w:r>
              <w:rPr>
                <w:sz w:val="18"/>
                <w:u w:val="none"/>
              </w:rPr>
              <w:t>(TXVECTOR</w:t>
            </w:r>
            <w:r>
              <w:rPr>
                <w:spacing w:val="-8"/>
                <w:sz w:val="18"/>
                <w:u w:val="none"/>
              </w:rPr>
              <w:t xml:space="preserve"> </w:t>
            </w:r>
            <w:r>
              <w:rPr>
                <w:sz w:val="18"/>
                <w:u w:val="none"/>
              </w:rPr>
              <w:t>and</w:t>
            </w:r>
            <w:r>
              <w:rPr>
                <w:spacing w:val="-8"/>
                <w:sz w:val="18"/>
                <w:u w:val="none"/>
              </w:rPr>
              <w:t xml:space="preserve"> </w:t>
            </w:r>
            <w:r>
              <w:rPr>
                <w:sz w:val="18"/>
                <w:u w:val="none"/>
              </w:rPr>
              <w:t xml:space="preserve">RXVECTOR </w:t>
            </w:r>
            <w:r>
              <w:rPr>
                <w:spacing w:val="-2"/>
                <w:sz w:val="18"/>
                <w:u w:val="none"/>
              </w:rPr>
              <w:t>parameters)</w:t>
            </w:r>
            <w:r>
              <w:rPr>
                <w:rFonts w:hint="eastAsia" w:eastAsia="宋体"/>
                <w:sz w:val="18"/>
                <w:u w:val="none"/>
                <w:lang w:val="en-US" w:eastAsia="zh-CN"/>
              </w:rPr>
              <w:t>,</w:t>
            </w:r>
            <w:r>
              <w:rPr>
                <w:rFonts w:hint="eastAsia" w:eastAsia="宋体"/>
                <w:spacing w:val="-2"/>
                <w:sz w:val="18"/>
                <w:u w:val="none"/>
                <w:lang w:val="en-US" w:eastAsia="zh-CN"/>
              </w:rPr>
              <w:t xml:space="preserve"> </w:t>
            </w:r>
            <w:r>
              <w:rPr>
                <w:rFonts w:hint="eastAsia" w:eastAsia="宋体"/>
                <w:sz w:val="18"/>
                <w:u w:val="none"/>
                <w:lang w:val="en-US" w:eastAsia="zh-CN"/>
              </w:rPr>
              <w:t xml:space="preserve">or </w:t>
            </w:r>
            <w:r>
              <w:rPr>
                <w:sz w:val="18"/>
                <w:u w:val="none"/>
              </w:rPr>
              <w:t xml:space="preserve">Table </w:t>
            </w:r>
            <w:r>
              <w:rPr>
                <w:rFonts w:hint="eastAsia" w:eastAsia="宋体"/>
                <w:sz w:val="18"/>
                <w:u w:val="none"/>
                <w:lang w:val="en-US" w:eastAsia="zh-CN"/>
              </w:rPr>
              <w:t>36</w:t>
            </w:r>
            <w:r>
              <w:rPr>
                <w:sz w:val="18"/>
                <w:u w:val="none"/>
              </w:rPr>
              <w:t>-1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r>
              <w:rPr>
                <w:spacing w:val="-2"/>
                <w:sz w:val="18"/>
                <w:u w:val="none"/>
              </w:rPr>
              <w:t>.</w:t>
            </w:r>
          </w:p>
        </w:tc>
      </w:tr>
    </w:tbl>
    <w:p>
      <w:pPr>
        <w:spacing w:after="0" w:line="232" w:lineRule="auto"/>
        <w:rPr>
          <w:sz w:val="18"/>
        </w:rPr>
        <w:sectPr>
          <w:pgSz w:w="12240" w:h="15840"/>
          <w:pgMar w:top="1280" w:right="1440" w:bottom="960" w:left="1440" w:header="661" w:footer="761" w:gutter="0"/>
          <w:cols w:space="720" w:num="1"/>
        </w:sectPr>
      </w:pPr>
    </w:p>
    <w:p>
      <w:pPr>
        <w:spacing w:before="103"/>
        <w:ind w:left="301" w:right="301" w:firstLine="0"/>
        <w:jc w:val="center"/>
        <w:rPr>
          <w:rFonts w:ascii="Arial" w:hAnsi="Arial"/>
          <w:b/>
          <w:i/>
          <w:sz w:val="20"/>
        </w:rPr>
      </w:pPr>
      <w:r>
        <w:rPr>
          <w:rFonts w:ascii="Arial" w:hAnsi="Arial"/>
          <w:b/>
          <w:sz w:val="20"/>
        </w:rPr>
        <w:t>Table</w:t>
      </w:r>
      <w:r>
        <w:rPr>
          <w:rFonts w:ascii="Arial" w:hAnsi="Arial"/>
          <w:b/>
          <w:spacing w:val="-10"/>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-1—TXVECTOR</w:t>
      </w:r>
      <w:r>
        <w:rPr>
          <w:rFonts w:ascii="Arial" w:hAnsi="Arial"/>
          <w:b/>
          <w:spacing w:val="-8"/>
          <w:sz w:val="20"/>
        </w:rPr>
        <w:t xml:space="preserve"> </w:t>
      </w:r>
      <w:r>
        <w:rPr>
          <w:rFonts w:ascii="Arial" w:hAnsi="Arial"/>
          <w:b/>
          <w:sz w:val="20"/>
        </w:rPr>
        <w:t>and</w:t>
      </w:r>
      <w:r>
        <w:rPr>
          <w:rFonts w:ascii="Arial" w:hAnsi="Arial"/>
          <w:b/>
          <w:spacing w:val="-8"/>
          <w:sz w:val="20"/>
        </w:rPr>
        <w:t xml:space="preserve"> </w:t>
      </w:r>
      <w:r>
        <w:rPr>
          <w:rFonts w:ascii="Arial" w:hAnsi="Arial"/>
          <w:b/>
          <w:sz w:val="20"/>
        </w:rPr>
        <w:t>RXVECTOR</w:t>
      </w:r>
      <w:r>
        <w:rPr>
          <w:rFonts w:ascii="Arial" w:hAnsi="Arial"/>
          <w:b/>
          <w:spacing w:val="-7"/>
          <w:sz w:val="20"/>
        </w:rPr>
        <w:t xml:space="preserve"> </w:t>
      </w:r>
      <w:r>
        <w:rPr>
          <w:rFonts w:ascii="Arial" w:hAnsi="Arial"/>
          <w:b/>
          <w:sz w:val="20"/>
        </w:rPr>
        <w:t>parameters</w:t>
      </w:r>
      <w:r>
        <w:rPr>
          <w:rFonts w:ascii="Arial" w:hAnsi="Arial"/>
          <w:b/>
          <w:spacing w:val="40"/>
          <w:sz w:val="20"/>
        </w:rPr>
        <w:t xml:space="preserve"> </w:t>
      </w:r>
      <w:r>
        <w:rPr>
          <w:rFonts w:ascii="Arial" w:hAnsi="Arial"/>
          <w:b/>
          <w:i/>
          <w:spacing w:val="-2"/>
          <w:sz w:val="20"/>
        </w:rPr>
        <w:t>(continued)</w:t>
      </w:r>
    </w:p>
    <w:p>
      <w:pPr>
        <w:pStyle w:val="14"/>
        <w:spacing w:before="22"/>
        <w:rPr>
          <w:rFonts w:ascii="Arial"/>
          <w:b/>
          <w:i/>
        </w:rPr>
      </w:pPr>
    </w:p>
    <w:tbl>
      <w:tblPr>
        <w:tblStyle w:val="22"/>
        <w:tblW w:w="0" w:type="auto"/>
        <w:tblInd w:w="19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7"/>
        <w:gridCol w:w="2420"/>
        <w:gridCol w:w="4757"/>
        <w:gridCol w:w="600"/>
        <w:gridCol w:w="6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7" w:type="dxa"/>
            <w:tcBorders>
              <w:right w:val="single" w:color="000000" w:sz="2" w:space="0"/>
            </w:tcBorders>
            <w:textDirection w:val="btLr"/>
          </w:tcPr>
          <w:p>
            <w:pPr>
              <w:pStyle w:val="152"/>
              <w:spacing w:before="1"/>
              <w:rPr>
                <w:rFonts w:ascii="Arial"/>
                <w:b/>
                <w:i/>
                <w:sz w:val="18"/>
              </w:rPr>
            </w:pPr>
          </w:p>
          <w:p>
            <w:pPr>
              <w:pStyle w:val="152"/>
              <w:ind w:left="215"/>
              <w:rPr>
                <w:b/>
                <w:sz w:val="18"/>
              </w:rPr>
            </w:pPr>
            <w:r>
              <w:rPr>
                <w:b/>
                <w:spacing w:val="-2"/>
                <w:sz w:val="18"/>
              </w:rPr>
              <w:t>Parameter</w:t>
            </w:r>
          </w:p>
        </w:tc>
        <w:tc>
          <w:tcPr>
            <w:tcW w:w="2420" w:type="dxa"/>
            <w:tcBorders>
              <w:left w:val="single" w:color="000000" w:sz="2" w:space="0"/>
              <w:right w:val="single" w:color="000000" w:sz="2" w:space="0"/>
            </w:tcBorders>
          </w:tcPr>
          <w:p>
            <w:pPr>
              <w:pStyle w:val="152"/>
              <w:rPr>
                <w:rFonts w:ascii="Arial"/>
                <w:b/>
                <w:i/>
                <w:sz w:val="18"/>
              </w:rPr>
            </w:pPr>
          </w:p>
          <w:p>
            <w:pPr>
              <w:pStyle w:val="152"/>
              <w:spacing w:before="133"/>
              <w:rPr>
                <w:rFonts w:ascii="Arial"/>
                <w:b/>
                <w:i/>
                <w:sz w:val="18"/>
              </w:rPr>
            </w:pPr>
          </w:p>
          <w:p>
            <w:pPr>
              <w:pStyle w:val="152"/>
              <w:ind w:left="26"/>
              <w:jc w:val="center"/>
              <w:rPr>
                <w:b/>
                <w:sz w:val="18"/>
              </w:rPr>
            </w:pPr>
            <w:r>
              <w:rPr>
                <w:b/>
                <w:spacing w:val="-2"/>
                <w:sz w:val="18"/>
              </w:rPr>
              <w:t>Condition</w:t>
            </w:r>
          </w:p>
        </w:tc>
        <w:tc>
          <w:tcPr>
            <w:tcW w:w="4757" w:type="dxa"/>
            <w:tcBorders>
              <w:left w:val="single" w:color="000000" w:sz="2" w:space="0"/>
              <w:right w:val="single" w:color="000000" w:sz="2" w:space="0"/>
            </w:tcBorders>
          </w:tcPr>
          <w:p>
            <w:pPr>
              <w:pStyle w:val="152"/>
              <w:rPr>
                <w:rFonts w:ascii="Arial"/>
                <w:b/>
                <w:i/>
                <w:sz w:val="18"/>
              </w:rPr>
            </w:pPr>
          </w:p>
          <w:p>
            <w:pPr>
              <w:pStyle w:val="152"/>
              <w:spacing w:before="133"/>
              <w:rPr>
                <w:rFonts w:ascii="Arial"/>
                <w:b/>
                <w:i/>
                <w:sz w:val="18"/>
              </w:rPr>
            </w:pPr>
          </w:p>
          <w:p>
            <w:pPr>
              <w:pStyle w:val="152"/>
              <w:ind w:left="25" w:right="1"/>
              <w:jc w:val="center"/>
              <w:rPr>
                <w:b/>
                <w:sz w:val="18"/>
              </w:rPr>
            </w:pPr>
            <w:r>
              <w:rPr>
                <w:b/>
                <w:spacing w:val="-2"/>
                <w:sz w:val="18"/>
              </w:rPr>
              <w:t>Value</w:t>
            </w:r>
          </w:p>
        </w:tc>
        <w:tc>
          <w:tcPr>
            <w:tcW w:w="600" w:type="dxa"/>
            <w:tcBorders>
              <w:left w:val="single" w:color="000000" w:sz="2" w:space="0"/>
              <w:right w:val="single" w:color="000000" w:sz="2" w:space="0"/>
            </w:tcBorders>
            <w:textDirection w:val="btLr"/>
          </w:tcPr>
          <w:p>
            <w:pPr>
              <w:pStyle w:val="152"/>
              <w:spacing w:before="202"/>
              <w:ind w:left="116"/>
              <w:rPr>
                <w:b/>
                <w:sz w:val="18"/>
              </w:rPr>
            </w:pPr>
            <w:r>
              <w:rPr>
                <w:b/>
                <w:spacing w:val="-2"/>
                <w:sz w:val="18"/>
              </w:rPr>
              <w:t>TXVECTOR</w:t>
            </w:r>
          </w:p>
        </w:tc>
        <w:tc>
          <w:tcPr>
            <w:tcW w:w="601" w:type="dxa"/>
            <w:tcBorders>
              <w:left w:val="single" w:color="000000" w:sz="2" w:space="0"/>
            </w:tcBorders>
            <w:textDirection w:val="btLr"/>
          </w:tcPr>
          <w:p>
            <w:pPr>
              <w:pStyle w:val="152"/>
              <w:spacing w:before="202"/>
              <w:ind w:left="111"/>
              <w:rPr>
                <w:b/>
                <w:sz w:val="18"/>
              </w:rPr>
            </w:pPr>
            <w:r>
              <w:rPr>
                <w:b/>
                <w:spacing w:val="-2"/>
                <w:sz w:val="18"/>
              </w:rPr>
              <w:t>RXVECTOR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40" w:hRule="atLeast"/>
        </w:trPr>
        <w:tc>
          <w:tcPr>
            <w:tcW w:w="637" w:type="dxa"/>
            <w:vMerge w:val="restart"/>
            <w:tcBorders>
              <w:bottom w:val="single" w:color="000000" w:sz="4" w:space="0"/>
              <w:right w:val="single" w:color="000000" w:sz="2" w:space="0"/>
            </w:tcBorders>
            <w:textDirection w:val="btLr"/>
          </w:tcPr>
          <w:p>
            <w:pPr>
              <w:pStyle w:val="152"/>
              <w:spacing w:before="1"/>
              <w:rPr>
                <w:rFonts w:ascii="Arial"/>
                <w:b/>
                <w:i/>
                <w:sz w:val="18"/>
                <w:u w:val="none"/>
              </w:rPr>
            </w:pPr>
          </w:p>
          <w:p>
            <w:pPr>
              <w:pStyle w:val="152"/>
              <w:ind w:left="10"/>
              <w:jc w:val="center"/>
              <w:rPr>
                <w:sz w:val="18"/>
                <w:u w:val="none"/>
              </w:rPr>
            </w:pPr>
            <w:r>
              <w:rPr>
                <w:spacing w:val="-2"/>
                <w:sz w:val="18"/>
                <w:u w:val="none"/>
              </w:rPr>
              <w:t>RU_ALLOCATION</w:t>
            </w:r>
          </w:p>
        </w:tc>
        <w:tc>
          <w:tcPr>
            <w:tcW w:w="2420" w:type="dxa"/>
            <w:tcBorders>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spacing w:before="205"/>
              <w:rPr>
                <w:rFonts w:ascii="Arial"/>
                <w:b/>
                <w:i/>
                <w:sz w:val="18"/>
                <w:u w:val="none"/>
              </w:rPr>
            </w:pPr>
          </w:p>
          <w:p>
            <w:pPr>
              <w:pStyle w:val="152"/>
              <w:spacing w:line="232" w:lineRule="auto"/>
              <w:ind w:left="132" w:right="146"/>
              <w:rPr>
                <w:sz w:val="18"/>
                <w:u w:val="none"/>
              </w:rPr>
            </w:pPr>
            <w:r>
              <w:rPr>
                <w:sz w:val="18"/>
                <w:u w:val="none"/>
              </w:rPr>
              <w:t xml:space="preserve">FORMAT is </w:t>
            </w:r>
            <w:r>
              <w:rPr>
                <w:rFonts w:hint="eastAsia" w:eastAsia="宋体"/>
                <w:spacing w:val="-2"/>
                <w:sz w:val="18"/>
                <w:u w:val="none"/>
                <w:lang w:val="en-US" w:eastAsia="zh-CN"/>
              </w:rPr>
              <w:t>UHR</w:t>
            </w:r>
            <w:r>
              <w:rPr>
                <w:sz w:val="18"/>
                <w:u w:val="none"/>
              </w:rPr>
              <w:t>_MU and PPDU_TYPE</w:t>
            </w:r>
            <w:r>
              <w:rPr>
                <w:spacing w:val="-12"/>
                <w:sz w:val="18"/>
                <w:u w:val="none"/>
              </w:rPr>
              <w:t xml:space="preserve"> </w:t>
            </w:r>
            <w:r>
              <w:rPr>
                <w:sz w:val="18"/>
                <w:u w:val="none"/>
              </w:rPr>
              <w:t>is</w:t>
            </w:r>
            <w:r>
              <w:rPr>
                <w:spacing w:val="-11"/>
                <w:sz w:val="18"/>
                <w:u w:val="none"/>
              </w:rPr>
              <w:t xml:space="preserve"> </w:t>
            </w:r>
            <w:r>
              <w:rPr>
                <w:sz w:val="18"/>
                <w:u w:val="none"/>
              </w:rPr>
              <w:t>equal to 0</w:t>
            </w:r>
          </w:p>
        </w:tc>
        <w:tc>
          <w:tcPr>
            <w:tcW w:w="4757" w:type="dxa"/>
            <w:tcBorders>
              <w:left w:val="single" w:color="000000" w:sz="2" w:space="0"/>
              <w:bottom w:val="single" w:color="000000" w:sz="4" w:space="0"/>
              <w:right w:val="single" w:color="000000" w:sz="2" w:space="0"/>
            </w:tcBorders>
          </w:tcPr>
          <w:p>
            <w:pPr>
              <w:pStyle w:val="152"/>
              <w:spacing w:before="61" w:line="232" w:lineRule="auto"/>
              <w:ind w:left="130" w:right="134"/>
              <w:rPr>
                <w:sz w:val="18"/>
                <w:u w:val="none"/>
              </w:rPr>
            </w:pPr>
            <w:r>
              <w:rPr>
                <w:sz w:val="18"/>
                <w:u w:val="none"/>
              </w:rPr>
              <w:t>For</w:t>
            </w:r>
            <w:r>
              <w:rPr>
                <w:spacing w:val="-8"/>
                <w:sz w:val="18"/>
                <w:u w:val="none"/>
              </w:rPr>
              <w:t xml:space="preserve"> </w:t>
            </w:r>
            <w:r>
              <w:rPr>
                <w:sz w:val="18"/>
                <w:u w:val="none"/>
              </w:rPr>
              <w:t>the</w:t>
            </w:r>
            <w:r>
              <w:rPr>
                <w:spacing w:val="-9"/>
                <w:sz w:val="18"/>
                <w:u w:val="none"/>
              </w:rPr>
              <w:t xml:space="preserve"> </w:t>
            </w:r>
            <w:r>
              <w:rPr>
                <w:sz w:val="18"/>
                <w:u w:val="none"/>
              </w:rPr>
              <w:t>TXVECTOR,</w:t>
            </w:r>
            <w:r>
              <w:rPr>
                <w:spacing w:val="-9"/>
                <w:sz w:val="18"/>
                <w:u w:val="none"/>
              </w:rPr>
              <w:t xml:space="preserve"> </w:t>
            </w:r>
            <w:r>
              <w:rPr>
                <w:sz w:val="18"/>
                <w:u w:val="none"/>
              </w:rPr>
              <w:t>indicates</w:t>
            </w:r>
            <w:r>
              <w:rPr>
                <w:spacing w:val="-8"/>
                <w:sz w:val="18"/>
                <w:u w:val="none"/>
              </w:rPr>
              <w:t xml:space="preserve"> </w:t>
            </w:r>
            <w:r>
              <w:rPr>
                <w:sz w:val="18"/>
                <w:u w:val="none"/>
              </w:rPr>
              <w:t>the</w:t>
            </w:r>
            <w:r>
              <w:rPr>
                <w:spacing w:val="-8"/>
                <w:sz w:val="18"/>
                <w:u w:val="none"/>
              </w:rPr>
              <w:t xml:space="preserve"> </w:t>
            </w:r>
            <w:r>
              <w:rPr>
                <w:sz w:val="18"/>
                <w:u w:val="none"/>
              </w:rPr>
              <w:t>9-bit</w:t>
            </w:r>
            <w:r>
              <w:rPr>
                <w:spacing w:val="-7"/>
                <w:sz w:val="18"/>
                <w:u w:val="none"/>
              </w:rPr>
              <w:t xml:space="preserve"> </w:t>
            </w:r>
            <w:r>
              <w:rPr>
                <w:sz w:val="18"/>
                <w:u w:val="none"/>
              </w:rPr>
              <w:t>RU</w:t>
            </w:r>
            <w:r>
              <w:rPr>
                <w:spacing w:val="-8"/>
                <w:sz w:val="18"/>
                <w:u w:val="none"/>
              </w:rPr>
              <w:t xml:space="preserve"> </w:t>
            </w:r>
            <w:r>
              <w:rPr>
                <w:sz w:val="18"/>
                <w:u w:val="none"/>
              </w:rPr>
              <w:t>Allocation-A</w:t>
            </w:r>
            <w:r>
              <w:rPr>
                <w:spacing w:val="-7"/>
                <w:sz w:val="18"/>
                <w:u w:val="none"/>
              </w:rPr>
              <w:t xml:space="preserve"> </w:t>
            </w:r>
            <w:r>
              <w:rPr>
                <w:sz w:val="18"/>
                <w:u w:val="none"/>
              </w:rPr>
              <w:t>and RU Allocation-B (if present) subfields in the Common field for a DL OFDMA transmission.</w:t>
            </w:r>
          </w:p>
          <w:p>
            <w:pPr>
              <w:pStyle w:val="152"/>
              <w:spacing w:before="198" w:line="232" w:lineRule="auto"/>
              <w:ind w:left="130" w:right="2467"/>
              <w:rPr>
                <w:sz w:val="18"/>
                <w:u w:val="none"/>
              </w:rPr>
            </w:pPr>
            <w:r>
              <w:rPr>
                <w:sz w:val="18"/>
                <w:u w:val="none"/>
              </w:rPr>
              <w:t>9 bits for a 20 MHz PPDU;</w:t>
            </w:r>
            <w:r>
              <w:rPr>
                <w:spacing w:val="40"/>
                <w:sz w:val="18"/>
                <w:u w:val="none"/>
              </w:rPr>
              <w:t xml:space="preserve"> </w:t>
            </w:r>
            <w:r>
              <w:rPr>
                <w:sz w:val="18"/>
                <w:u w:val="none"/>
              </w:rPr>
              <w:t>18 bits for a 40 MHz PPDU; 36</w:t>
            </w:r>
            <w:r>
              <w:rPr>
                <w:spacing w:val="-2"/>
                <w:sz w:val="18"/>
                <w:u w:val="none"/>
              </w:rPr>
              <w:t xml:space="preserve"> </w:t>
            </w:r>
            <w:r>
              <w:rPr>
                <w:sz w:val="18"/>
                <w:u w:val="none"/>
              </w:rPr>
              <w:t>bits for</w:t>
            </w:r>
            <w:r>
              <w:rPr>
                <w:spacing w:val="-1"/>
                <w:sz w:val="18"/>
                <w:u w:val="none"/>
              </w:rPr>
              <w:t xml:space="preserve"> </w:t>
            </w:r>
            <w:r>
              <w:rPr>
                <w:sz w:val="18"/>
                <w:u w:val="none"/>
              </w:rPr>
              <w:t>an</w:t>
            </w:r>
            <w:r>
              <w:rPr>
                <w:spacing w:val="-1"/>
                <w:sz w:val="18"/>
                <w:u w:val="none"/>
              </w:rPr>
              <w:t xml:space="preserve"> </w:t>
            </w:r>
            <w:r>
              <w:rPr>
                <w:sz w:val="18"/>
                <w:u w:val="none"/>
              </w:rPr>
              <w:t>80</w:t>
            </w:r>
            <w:r>
              <w:rPr>
                <w:spacing w:val="3"/>
                <w:sz w:val="18"/>
                <w:u w:val="none"/>
              </w:rPr>
              <w:t xml:space="preserve"> </w:t>
            </w:r>
            <w:r>
              <w:rPr>
                <w:sz w:val="18"/>
                <w:u w:val="none"/>
              </w:rPr>
              <w:t xml:space="preserve">MHz </w:t>
            </w:r>
            <w:r>
              <w:rPr>
                <w:spacing w:val="-4"/>
                <w:sz w:val="18"/>
                <w:u w:val="none"/>
              </w:rPr>
              <w:t>PPDU;</w:t>
            </w:r>
          </w:p>
          <w:p>
            <w:pPr>
              <w:pStyle w:val="152"/>
              <w:spacing w:line="232" w:lineRule="auto"/>
              <w:ind w:left="130" w:right="102"/>
              <w:rPr>
                <w:sz w:val="18"/>
                <w:u w:val="none"/>
              </w:rPr>
            </w:pPr>
            <w:r>
              <w:rPr>
                <w:sz w:val="18"/>
                <w:u w:val="none"/>
              </w:rPr>
              <w:t>72</w:t>
            </w:r>
            <w:r>
              <w:rPr>
                <w:spacing w:val="-5"/>
                <w:sz w:val="18"/>
                <w:u w:val="none"/>
              </w:rPr>
              <w:t xml:space="preserve"> </w:t>
            </w:r>
            <w:r>
              <w:rPr>
                <w:sz w:val="18"/>
                <w:u w:val="none"/>
              </w:rPr>
              <w:t>bits</w:t>
            </w:r>
            <w:r>
              <w:rPr>
                <w:spacing w:val="-4"/>
                <w:sz w:val="18"/>
                <w:u w:val="none"/>
              </w:rPr>
              <w:t xml:space="preserve"> </w:t>
            </w:r>
            <w:r>
              <w:rPr>
                <w:sz w:val="18"/>
                <w:u w:val="none"/>
              </w:rPr>
              <w:t>for</w:t>
            </w:r>
            <w:r>
              <w:rPr>
                <w:spacing w:val="-5"/>
                <w:sz w:val="18"/>
                <w:u w:val="none"/>
              </w:rPr>
              <w:t xml:space="preserve"> </w:t>
            </w:r>
            <w:r>
              <w:rPr>
                <w:sz w:val="18"/>
                <w:u w:val="none"/>
              </w:rPr>
              <w:t>every</w:t>
            </w:r>
            <w:r>
              <w:rPr>
                <w:spacing w:val="-5"/>
                <w:sz w:val="18"/>
                <w:u w:val="none"/>
              </w:rPr>
              <w:t xml:space="preserve"> </w:t>
            </w:r>
            <w:r>
              <w:rPr>
                <w:sz w:val="18"/>
                <w:u w:val="none"/>
              </w:rPr>
              <w:t>80 MHz</w:t>
            </w:r>
            <w:r>
              <w:rPr>
                <w:spacing w:val="-4"/>
                <w:sz w:val="18"/>
                <w:u w:val="none"/>
              </w:rPr>
              <w:t xml:space="preserve"> </w:t>
            </w:r>
            <w:r>
              <w:rPr>
                <w:sz w:val="18"/>
                <w:u w:val="none"/>
              </w:rPr>
              <w:t>frequency</w:t>
            </w:r>
            <w:r>
              <w:rPr>
                <w:spacing w:val="-5"/>
                <w:sz w:val="18"/>
                <w:u w:val="none"/>
              </w:rPr>
              <w:t xml:space="preserve"> </w:t>
            </w:r>
            <w:r>
              <w:rPr>
                <w:sz w:val="18"/>
                <w:u w:val="none"/>
              </w:rPr>
              <w:t>subblock</w:t>
            </w:r>
            <w:r>
              <w:rPr>
                <w:spacing w:val="-4"/>
                <w:sz w:val="18"/>
                <w:u w:val="none"/>
              </w:rPr>
              <w:t xml:space="preserve"> </w:t>
            </w:r>
            <w:r>
              <w:rPr>
                <w:sz w:val="18"/>
                <w:u w:val="none"/>
              </w:rPr>
              <w:t>of</w:t>
            </w:r>
            <w:r>
              <w:rPr>
                <w:spacing w:val="-5"/>
                <w:sz w:val="18"/>
                <w:u w:val="none"/>
              </w:rPr>
              <w:t xml:space="preserve"> </w:t>
            </w:r>
            <w:r>
              <w:rPr>
                <w:sz w:val="18"/>
                <w:u w:val="none"/>
              </w:rPr>
              <w:t>a</w:t>
            </w:r>
            <w:r>
              <w:rPr>
                <w:spacing w:val="-4"/>
                <w:sz w:val="18"/>
                <w:u w:val="none"/>
              </w:rPr>
              <w:t xml:space="preserve"> </w:t>
            </w:r>
            <w:r>
              <w:rPr>
                <w:sz w:val="18"/>
                <w:u w:val="none"/>
              </w:rPr>
              <w:t>160</w:t>
            </w:r>
            <w:r>
              <w:rPr>
                <w:spacing w:val="-1"/>
                <w:sz w:val="18"/>
                <w:u w:val="none"/>
              </w:rPr>
              <w:t xml:space="preserve"> </w:t>
            </w:r>
            <w:r>
              <w:rPr>
                <w:sz w:val="18"/>
                <w:u w:val="none"/>
              </w:rPr>
              <w:t xml:space="preserve">MHz </w:t>
            </w:r>
            <w:r>
              <w:rPr>
                <w:spacing w:val="-4"/>
                <w:sz w:val="18"/>
                <w:u w:val="none"/>
              </w:rPr>
              <w:t>PPDU;</w:t>
            </w:r>
          </w:p>
          <w:p>
            <w:pPr>
              <w:pStyle w:val="152"/>
              <w:spacing w:line="232" w:lineRule="auto"/>
              <w:ind w:left="130" w:right="102"/>
              <w:rPr>
                <w:sz w:val="18"/>
                <w:u w:val="none"/>
              </w:rPr>
            </w:pPr>
            <w:r>
              <w:rPr>
                <w:sz w:val="18"/>
                <w:u w:val="none"/>
              </w:rPr>
              <w:t>144</w:t>
            </w:r>
            <w:r>
              <w:rPr>
                <w:spacing w:val="-5"/>
                <w:sz w:val="18"/>
                <w:u w:val="none"/>
              </w:rPr>
              <w:t xml:space="preserve"> </w:t>
            </w:r>
            <w:r>
              <w:rPr>
                <w:sz w:val="18"/>
                <w:u w:val="none"/>
              </w:rPr>
              <w:t>bits</w:t>
            </w:r>
            <w:r>
              <w:rPr>
                <w:spacing w:val="-4"/>
                <w:sz w:val="18"/>
                <w:u w:val="none"/>
              </w:rPr>
              <w:t xml:space="preserve"> </w:t>
            </w:r>
            <w:r>
              <w:rPr>
                <w:sz w:val="18"/>
                <w:u w:val="none"/>
              </w:rPr>
              <w:t>for</w:t>
            </w:r>
            <w:r>
              <w:rPr>
                <w:spacing w:val="-5"/>
                <w:sz w:val="18"/>
                <w:u w:val="none"/>
              </w:rPr>
              <w:t xml:space="preserve"> </w:t>
            </w:r>
            <w:r>
              <w:rPr>
                <w:sz w:val="18"/>
                <w:u w:val="none"/>
              </w:rPr>
              <w:t>every</w:t>
            </w:r>
            <w:r>
              <w:rPr>
                <w:spacing w:val="-5"/>
                <w:sz w:val="18"/>
                <w:u w:val="none"/>
              </w:rPr>
              <w:t xml:space="preserve"> </w:t>
            </w:r>
            <w:r>
              <w:rPr>
                <w:sz w:val="18"/>
                <w:u w:val="none"/>
              </w:rPr>
              <w:t>80 MHz</w:t>
            </w:r>
            <w:r>
              <w:rPr>
                <w:spacing w:val="-4"/>
                <w:sz w:val="18"/>
                <w:u w:val="none"/>
              </w:rPr>
              <w:t xml:space="preserve"> </w:t>
            </w:r>
            <w:r>
              <w:rPr>
                <w:sz w:val="18"/>
                <w:u w:val="none"/>
              </w:rPr>
              <w:t>frequency</w:t>
            </w:r>
            <w:r>
              <w:rPr>
                <w:spacing w:val="-5"/>
                <w:sz w:val="18"/>
                <w:u w:val="none"/>
              </w:rPr>
              <w:t xml:space="preserve"> </w:t>
            </w:r>
            <w:r>
              <w:rPr>
                <w:sz w:val="18"/>
                <w:u w:val="none"/>
              </w:rPr>
              <w:t>subblock</w:t>
            </w:r>
            <w:r>
              <w:rPr>
                <w:spacing w:val="-4"/>
                <w:sz w:val="18"/>
                <w:u w:val="none"/>
              </w:rPr>
              <w:t xml:space="preserve"> </w:t>
            </w:r>
            <w:r>
              <w:rPr>
                <w:sz w:val="18"/>
                <w:u w:val="none"/>
              </w:rPr>
              <w:t>of</w:t>
            </w:r>
            <w:r>
              <w:rPr>
                <w:spacing w:val="-4"/>
                <w:sz w:val="18"/>
                <w:u w:val="none"/>
              </w:rPr>
              <w:t xml:space="preserve"> </w:t>
            </w:r>
            <w:r>
              <w:rPr>
                <w:sz w:val="18"/>
                <w:u w:val="none"/>
              </w:rPr>
              <w:t>a</w:t>
            </w:r>
            <w:r>
              <w:rPr>
                <w:spacing w:val="-4"/>
                <w:sz w:val="18"/>
                <w:u w:val="none"/>
              </w:rPr>
              <w:t xml:space="preserve"> </w:t>
            </w:r>
            <w:r>
              <w:rPr>
                <w:sz w:val="18"/>
                <w:u w:val="none"/>
              </w:rPr>
              <w:t xml:space="preserve">320 MHz </w:t>
            </w:r>
            <w:r>
              <w:rPr>
                <w:spacing w:val="-4"/>
                <w:sz w:val="18"/>
                <w:u w:val="none"/>
              </w:rPr>
              <w:t>PPDU.</w:t>
            </w:r>
          </w:p>
          <w:p>
            <w:pPr>
              <w:pStyle w:val="152"/>
              <w:spacing w:before="194" w:line="232" w:lineRule="auto"/>
              <w:ind w:left="130" w:right="102"/>
              <w:rPr>
                <w:sz w:val="18"/>
                <w:u w:val="none"/>
              </w:rPr>
            </w:pPr>
            <w:r>
              <w:rPr>
                <w:sz w:val="18"/>
                <w:u w:val="none"/>
              </w:rPr>
              <w:t>See</w:t>
            </w:r>
            <w:r>
              <w:rPr>
                <w:spacing w:val="-8"/>
                <w:sz w:val="18"/>
                <w:u w:val="none"/>
              </w:rPr>
              <w:t xml:space="preserve"> </w:t>
            </w:r>
            <w:commentRangeStart w:id="7"/>
            <w:r>
              <w:rPr>
                <w:u w:val="none"/>
              </w:rPr>
              <w:fldChar w:fldCharType="begin"/>
            </w:r>
            <w:r>
              <w:rPr>
                <w:u w:val="none"/>
              </w:rPr>
              <w:instrText xml:space="preserve"> HYPERLINK \l "_bookmark120" </w:instrText>
            </w:r>
            <w:r>
              <w:rPr>
                <w:u w:val="none"/>
              </w:rPr>
              <w:fldChar w:fldCharType="separate"/>
            </w:r>
            <w:r>
              <w:rPr>
                <w:sz w:val="18"/>
                <w:u w:val="none"/>
              </w:rPr>
              <w:t>3</w:t>
            </w:r>
            <w:r>
              <w:rPr>
                <w:rFonts w:hint="eastAsia" w:eastAsia="宋体"/>
                <w:sz w:val="18"/>
                <w:u w:val="none"/>
                <w:lang w:val="en-US" w:eastAsia="zh-CN"/>
              </w:rPr>
              <w:t>8</w:t>
            </w:r>
            <w:r>
              <w:rPr>
                <w:sz w:val="18"/>
                <w:u w:val="none"/>
              </w:rPr>
              <w:t>.3.1</w:t>
            </w:r>
            <w:r>
              <w:rPr>
                <w:rFonts w:hint="eastAsia" w:eastAsia="宋体"/>
                <w:sz w:val="18"/>
                <w:u w:val="none"/>
                <w:lang w:val="en-US" w:eastAsia="zh-CN"/>
              </w:rPr>
              <w:t>4</w:t>
            </w:r>
            <w:r>
              <w:rPr>
                <w:sz w:val="18"/>
                <w:u w:val="none"/>
              </w:rPr>
              <w:t>.</w:t>
            </w:r>
            <w:r>
              <w:rPr>
                <w:rFonts w:hint="eastAsia" w:eastAsia="宋体"/>
                <w:sz w:val="18"/>
                <w:u w:val="none"/>
                <w:lang w:val="en-US" w:eastAsia="zh-CN"/>
              </w:rPr>
              <w:t>9</w:t>
            </w:r>
            <w:r>
              <w:rPr>
                <w:sz w:val="18"/>
                <w:u w:val="none"/>
              </w:rPr>
              <w:t>.3</w:t>
            </w:r>
            <w:r>
              <w:rPr>
                <w:spacing w:val="-7"/>
                <w:sz w:val="18"/>
                <w:u w:val="none"/>
              </w:rPr>
              <w:t xml:space="preserve"> </w:t>
            </w:r>
            <w:r>
              <w:rPr>
                <w:sz w:val="18"/>
                <w:u w:val="none"/>
              </w:rPr>
              <w:t>(Common</w:t>
            </w:r>
            <w:r>
              <w:rPr>
                <w:spacing w:val="-7"/>
                <w:sz w:val="18"/>
                <w:u w:val="none"/>
              </w:rPr>
              <w:t xml:space="preserve"> </w:t>
            </w:r>
            <w:r>
              <w:rPr>
                <w:sz w:val="18"/>
                <w:u w:val="none"/>
              </w:rPr>
              <w:t>field</w:t>
            </w:r>
            <w:r>
              <w:rPr>
                <w:spacing w:val="-9"/>
                <w:sz w:val="18"/>
                <w:u w:val="none"/>
              </w:rPr>
              <w:t xml:space="preserve"> </w:t>
            </w:r>
            <w:r>
              <w:rPr>
                <w:sz w:val="18"/>
                <w:u w:val="none"/>
              </w:rPr>
              <w:t>for</w:t>
            </w:r>
            <w:r>
              <w:rPr>
                <w:spacing w:val="-7"/>
                <w:sz w:val="18"/>
                <w:u w:val="none"/>
              </w:rPr>
              <w:t xml:space="preserve"> </w:t>
            </w:r>
            <w:r>
              <w:rPr>
                <w:sz w:val="18"/>
                <w:u w:val="none"/>
              </w:rPr>
              <w:t>OFDMA</w:t>
            </w:r>
            <w:r>
              <w:rPr>
                <w:spacing w:val="-7"/>
                <w:sz w:val="18"/>
                <w:u w:val="none"/>
              </w:rPr>
              <w:t xml:space="preserve"> </w:t>
            </w:r>
            <w:r>
              <w:rPr>
                <w:sz w:val="18"/>
                <w:u w:val="none"/>
              </w:rPr>
              <w:t>transmission)</w:t>
            </w:r>
            <w:r>
              <w:rPr>
                <w:sz w:val="18"/>
                <w:u w:val="none"/>
              </w:rPr>
              <w:fldChar w:fldCharType="end"/>
            </w:r>
            <w:commentRangeEnd w:id="7"/>
            <w:r>
              <w:rPr>
                <w:u w:val="none"/>
              </w:rPr>
              <w:commentReference w:id="7"/>
            </w:r>
            <w:r>
              <w:rPr>
                <w:spacing w:val="-7"/>
                <w:sz w:val="18"/>
                <w:u w:val="none"/>
              </w:rPr>
              <w:t xml:space="preserve"> </w:t>
            </w:r>
            <w:r>
              <w:rPr>
                <w:sz w:val="18"/>
                <w:u w:val="none"/>
              </w:rPr>
              <w:t xml:space="preserve">for </w:t>
            </w:r>
            <w:r>
              <w:rPr>
                <w:spacing w:val="-2"/>
                <w:sz w:val="18"/>
                <w:u w:val="none"/>
              </w:rPr>
              <w:t>details.</w:t>
            </w:r>
          </w:p>
          <w:p>
            <w:pPr>
              <w:pStyle w:val="152"/>
              <w:spacing w:before="199" w:line="232" w:lineRule="auto"/>
              <w:ind w:left="130" w:right="102"/>
              <w:rPr>
                <w:sz w:val="18"/>
                <w:u w:val="none"/>
              </w:rPr>
            </w:pPr>
            <w:r>
              <w:rPr>
                <w:sz w:val="18"/>
                <w:u w:val="none"/>
              </w:rPr>
              <w:t>For the RXVECTOR, 9 bits are used to indicate the RU allocated to the user in the whole band using the same encoding of PS160 (B39) and RU Allocation (B12–B19) subfields</w:t>
            </w:r>
            <w:r>
              <w:rPr>
                <w:spacing w:val="-8"/>
                <w:sz w:val="18"/>
                <w:u w:val="none"/>
              </w:rPr>
              <w:t xml:space="preserve"> </w:t>
            </w:r>
            <w:r>
              <w:rPr>
                <w:sz w:val="18"/>
                <w:u w:val="none"/>
              </w:rPr>
              <w:t>in</w:t>
            </w:r>
            <w:r>
              <w:rPr>
                <w:spacing w:val="-8"/>
                <w:sz w:val="18"/>
                <w:u w:val="none"/>
              </w:rPr>
              <w:t xml:space="preserve"> </w:t>
            </w:r>
            <w:r>
              <w:rPr>
                <w:sz w:val="18"/>
                <w:u w:val="none"/>
              </w:rPr>
              <w:t>the</w:t>
            </w:r>
            <w:r>
              <w:rPr>
                <w:spacing w:val="-8"/>
                <w:sz w:val="18"/>
                <w:u w:val="none"/>
              </w:rPr>
              <w:t xml:space="preserve"> </w:t>
            </w:r>
            <w:r>
              <w:rPr>
                <w:rFonts w:hint="eastAsia" w:eastAsia="宋体"/>
                <w:spacing w:val="-2"/>
                <w:sz w:val="18"/>
                <w:u w:val="none"/>
                <w:lang w:val="en-US" w:eastAsia="zh-CN"/>
              </w:rPr>
              <w:t>UHR</w:t>
            </w:r>
            <w:r>
              <w:rPr>
                <w:spacing w:val="-9"/>
                <w:sz w:val="18"/>
                <w:u w:val="none"/>
              </w:rPr>
              <w:t xml:space="preserve"> </w:t>
            </w:r>
            <w:r>
              <w:rPr>
                <w:sz w:val="18"/>
                <w:u w:val="none"/>
              </w:rPr>
              <w:t>variant</w:t>
            </w:r>
            <w:r>
              <w:rPr>
                <w:spacing w:val="-8"/>
                <w:sz w:val="18"/>
                <w:u w:val="none"/>
              </w:rPr>
              <w:t xml:space="preserve"> </w:t>
            </w:r>
            <w:r>
              <w:rPr>
                <w:sz w:val="18"/>
                <w:u w:val="none"/>
              </w:rPr>
              <w:t>User</w:t>
            </w:r>
            <w:r>
              <w:rPr>
                <w:spacing w:val="-8"/>
                <w:sz w:val="18"/>
                <w:u w:val="none"/>
              </w:rPr>
              <w:t xml:space="preserve"> </w:t>
            </w:r>
            <w:r>
              <w:rPr>
                <w:sz w:val="18"/>
                <w:u w:val="none"/>
              </w:rPr>
              <w:t>Info</w:t>
            </w:r>
            <w:r>
              <w:rPr>
                <w:spacing w:val="-7"/>
                <w:sz w:val="18"/>
                <w:u w:val="none"/>
              </w:rPr>
              <w:t xml:space="preserve"> </w:t>
            </w:r>
            <w:r>
              <w:rPr>
                <w:sz w:val="18"/>
                <w:u w:val="none"/>
              </w:rPr>
              <w:t>field</w:t>
            </w:r>
            <w:r>
              <w:rPr>
                <w:spacing w:val="-8"/>
                <w:sz w:val="18"/>
                <w:u w:val="none"/>
              </w:rPr>
              <w:t xml:space="preserve"> </w:t>
            </w:r>
            <w:r>
              <w:rPr>
                <w:sz w:val="18"/>
                <w:u w:val="none"/>
              </w:rPr>
              <w:t>of</w:t>
            </w:r>
            <w:r>
              <w:rPr>
                <w:spacing w:val="-8"/>
                <w:sz w:val="18"/>
                <w:u w:val="none"/>
              </w:rPr>
              <w:t xml:space="preserve"> </w:t>
            </w:r>
            <w:r>
              <w:rPr>
                <w:sz w:val="18"/>
                <w:u w:val="none"/>
              </w:rPr>
              <w:t>a</w:t>
            </w:r>
            <w:r>
              <w:rPr>
                <w:spacing w:val="-8"/>
                <w:sz w:val="18"/>
                <w:u w:val="none"/>
              </w:rPr>
              <w:t xml:space="preserve"> </w:t>
            </w:r>
            <w:r>
              <w:rPr>
                <w:sz w:val="18"/>
                <w:u w:val="none"/>
              </w:rPr>
              <w:t>Trigger</w:t>
            </w:r>
            <w:r>
              <w:rPr>
                <w:spacing w:val="-8"/>
                <w:sz w:val="18"/>
                <w:u w:val="none"/>
              </w:rPr>
              <w:t xml:space="preserve"> </w:t>
            </w:r>
            <w:r>
              <w:rPr>
                <w:sz w:val="18"/>
                <w:u w:val="none"/>
              </w:rPr>
              <w:t>frame.</w:t>
            </w:r>
          </w:p>
          <w:p>
            <w:pPr>
              <w:pStyle w:val="152"/>
              <w:spacing w:before="192"/>
              <w:ind w:left="130"/>
              <w:rPr>
                <w:sz w:val="18"/>
                <w:u w:val="none"/>
              </w:rPr>
            </w:pPr>
            <w:r>
              <w:rPr>
                <w:sz w:val="18"/>
                <w:u w:val="none"/>
              </w:rPr>
              <w:t>See</w:t>
            </w:r>
            <w:r>
              <w:rPr>
                <w:spacing w:val="-4"/>
                <w:sz w:val="18"/>
                <w:u w:val="none"/>
              </w:rPr>
              <w:t xml:space="preserve"> </w:t>
            </w:r>
            <w:r>
              <w:rPr>
                <w:sz w:val="18"/>
                <w:u w:val="none"/>
              </w:rPr>
              <w:t>9.3.1.22</w:t>
            </w:r>
            <w:r>
              <w:rPr>
                <w:spacing w:val="-3"/>
                <w:sz w:val="18"/>
                <w:u w:val="none"/>
              </w:rPr>
              <w:t xml:space="preserve"> </w:t>
            </w:r>
            <w:r>
              <w:rPr>
                <w:sz w:val="18"/>
                <w:u w:val="none"/>
              </w:rPr>
              <w:t>(Trigger</w:t>
            </w:r>
            <w:r>
              <w:rPr>
                <w:spacing w:val="-3"/>
                <w:sz w:val="18"/>
                <w:u w:val="none"/>
              </w:rPr>
              <w:t xml:space="preserve"> </w:t>
            </w:r>
            <w:r>
              <w:rPr>
                <w:sz w:val="18"/>
                <w:u w:val="none"/>
              </w:rPr>
              <w:t>frame</w:t>
            </w:r>
            <w:r>
              <w:rPr>
                <w:spacing w:val="-3"/>
                <w:sz w:val="18"/>
                <w:u w:val="none"/>
              </w:rPr>
              <w:t xml:space="preserve"> </w:t>
            </w:r>
            <w:r>
              <w:rPr>
                <w:sz w:val="18"/>
                <w:u w:val="none"/>
              </w:rPr>
              <w:t>format)</w:t>
            </w:r>
            <w:r>
              <w:rPr>
                <w:spacing w:val="-4"/>
                <w:sz w:val="18"/>
                <w:u w:val="none"/>
              </w:rPr>
              <w:t xml:space="preserve"> </w:t>
            </w:r>
            <w:r>
              <w:rPr>
                <w:sz w:val="18"/>
                <w:u w:val="none"/>
              </w:rPr>
              <w:t>for</w:t>
            </w:r>
            <w:r>
              <w:rPr>
                <w:spacing w:val="-2"/>
                <w:sz w:val="18"/>
                <w:u w:val="none"/>
              </w:rPr>
              <w:t xml:space="preserve"> details.</w:t>
            </w:r>
          </w:p>
        </w:tc>
        <w:tc>
          <w:tcPr>
            <w:tcW w:w="600" w:type="dxa"/>
            <w:tcBorders>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spacing w:before="193"/>
              <w:rPr>
                <w:rFonts w:ascii="Arial"/>
                <w:b/>
                <w:i/>
                <w:sz w:val="18"/>
                <w:u w:val="none"/>
              </w:rPr>
            </w:pPr>
          </w:p>
          <w:p>
            <w:pPr>
              <w:pStyle w:val="152"/>
              <w:spacing w:before="1"/>
              <w:ind w:left="28" w:right="3"/>
              <w:jc w:val="center"/>
              <w:rPr>
                <w:sz w:val="18"/>
                <w:u w:val="none"/>
              </w:rPr>
            </w:pPr>
            <w:r>
              <w:rPr>
                <w:spacing w:val="-10"/>
                <w:sz w:val="18"/>
                <w:u w:val="none"/>
              </w:rPr>
              <w:t>Y</w:t>
            </w:r>
          </w:p>
        </w:tc>
        <w:tc>
          <w:tcPr>
            <w:tcW w:w="601" w:type="dxa"/>
            <w:tcBorders>
              <w:left w:val="single" w:color="000000" w:sz="2" w:space="0"/>
              <w:bottom w:val="single" w:color="000000" w:sz="4" w:space="0"/>
            </w:tcBorders>
          </w:tcPr>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spacing w:before="193"/>
              <w:rPr>
                <w:rFonts w:ascii="Arial"/>
                <w:b/>
                <w:i/>
                <w:sz w:val="18"/>
                <w:u w:val="none"/>
              </w:rPr>
            </w:pPr>
          </w:p>
          <w:p>
            <w:pPr>
              <w:pStyle w:val="152"/>
              <w:spacing w:before="1"/>
              <w:ind w:left="39" w:right="3"/>
              <w:jc w:val="center"/>
              <w:rPr>
                <w:sz w:val="18"/>
                <w:u w:val="none"/>
              </w:rPr>
            </w:pPr>
            <w:r>
              <w:rPr>
                <w:spacing w:val="-10"/>
                <w:sz w:val="18"/>
                <w:u w:val="non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637" w:type="dxa"/>
            <w:vMerge w:val="continue"/>
            <w:tcBorders>
              <w:top w:val="nil"/>
              <w:bottom w:val="single" w:color="000000" w:sz="4" w:space="0"/>
              <w:right w:val="single" w:color="000000" w:sz="2" w:space="0"/>
            </w:tcBorders>
            <w:textDirection w:val="btLr"/>
          </w:tcPr>
          <w:p>
            <w:pPr>
              <w:rPr>
                <w:sz w:val="2"/>
                <w:szCs w:val="2"/>
                <w:u w:val="none"/>
              </w:rPr>
            </w:pPr>
          </w:p>
        </w:tc>
        <w:tc>
          <w:tcPr>
            <w:tcW w:w="2420"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2" w:right="301"/>
              <w:rPr>
                <w:rFonts w:hint="default" w:eastAsia="宋体"/>
                <w:sz w:val="18"/>
                <w:u w:val="none"/>
                <w:lang w:val="en-US" w:eastAsia="zh-CN"/>
              </w:rPr>
            </w:pPr>
            <w:r>
              <w:rPr>
                <w:sz w:val="18"/>
                <w:u w:val="none"/>
              </w:rPr>
              <w:t>FORMAT</w:t>
            </w:r>
            <w:r>
              <w:rPr>
                <w:spacing w:val="-12"/>
                <w:sz w:val="18"/>
                <w:u w:val="none"/>
              </w:rPr>
              <w:t xml:space="preserve"> </w:t>
            </w:r>
            <w:r>
              <w:rPr>
                <w:sz w:val="18"/>
                <w:u w:val="none"/>
              </w:rPr>
              <w:t>is</w:t>
            </w:r>
            <w:r>
              <w:rPr>
                <w:spacing w:val="-11"/>
                <w:sz w:val="18"/>
                <w:u w:val="none"/>
              </w:rPr>
              <w:t xml:space="preserve"> </w:t>
            </w:r>
            <w:r>
              <w:rPr>
                <w:rFonts w:hint="eastAsia" w:eastAsia="宋体"/>
                <w:spacing w:val="-2"/>
                <w:sz w:val="18"/>
                <w:u w:val="none"/>
                <w:lang w:val="en-US" w:eastAsia="zh-CN"/>
              </w:rPr>
              <w:t>UHR</w:t>
            </w:r>
            <w:r>
              <w:rPr>
                <w:sz w:val="18"/>
                <w:u w:val="none"/>
              </w:rPr>
              <w:t>_MU</w:t>
            </w:r>
            <w:r>
              <w:rPr>
                <w:spacing w:val="-11"/>
                <w:sz w:val="18"/>
                <w:u w:val="none"/>
              </w:rPr>
              <w:t xml:space="preserve"> </w:t>
            </w:r>
            <w:r>
              <w:rPr>
                <w:sz w:val="18"/>
                <w:u w:val="none"/>
              </w:rPr>
              <w:t>and PPDU_TYPE is not equal to 0</w:t>
            </w:r>
            <w:r>
              <w:rPr>
                <w:rFonts w:hint="eastAsia" w:eastAsia="宋体"/>
                <w:sz w:val="18"/>
                <w:u w:val="none"/>
                <w:lang w:val="en-US" w:eastAsia="zh-CN"/>
              </w:rPr>
              <w:t xml:space="preserve">, or FORMAT is </w:t>
            </w:r>
            <w:r>
              <w:rPr>
                <w:rFonts w:hint="eastAsia" w:eastAsia="宋体"/>
                <w:spacing w:val="-11"/>
                <w:sz w:val="18"/>
                <w:u w:val="none"/>
                <w:lang w:val="en-US" w:eastAsia="zh-CN"/>
              </w:rPr>
              <w:t xml:space="preserve">UHR_ELR, </w:t>
            </w:r>
          </w:p>
        </w:tc>
        <w:tc>
          <w:tcPr>
            <w:tcW w:w="5958" w:type="dxa"/>
            <w:gridSpan w:val="3"/>
            <w:tcBorders>
              <w:top w:val="single" w:color="000000" w:sz="4" w:space="0"/>
              <w:left w:val="single" w:color="000000" w:sz="2" w:space="0"/>
              <w:bottom w:val="single" w:color="000000" w:sz="4" w:space="0"/>
            </w:tcBorders>
          </w:tcPr>
          <w:p>
            <w:pPr>
              <w:pStyle w:val="152"/>
              <w:spacing w:before="159"/>
              <w:rPr>
                <w:rFonts w:ascii="Arial"/>
                <w:b/>
                <w:i/>
                <w:sz w:val="18"/>
                <w:u w:val="none"/>
              </w:rPr>
            </w:pPr>
          </w:p>
          <w:p>
            <w:pPr>
              <w:pStyle w:val="152"/>
              <w:spacing w:before="1"/>
              <w:ind w:left="130"/>
              <w:rPr>
                <w:sz w:val="18"/>
                <w:u w:val="none"/>
              </w:rPr>
            </w:pPr>
            <w:r>
              <w:rPr>
                <w:sz w:val="18"/>
                <w:u w:val="none"/>
              </w:rPr>
              <w:t>Not</w:t>
            </w:r>
            <w:r>
              <w:rPr>
                <w:spacing w:val="-2"/>
                <w:sz w:val="18"/>
                <w:u w:val="none"/>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49" w:hRule="atLeast"/>
        </w:trPr>
        <w:tc>
          <w:tcPr>
            <w:tcW w:w="637" w:type="dxa"/>
            <w:vMerge w:val="continue"/>
            <w:tcBorders>
              <w:top w:val="nil"/>
              <w:bottom w:val="single" w:color="000000" w:sz="4" w:space="0"/>
              <w:right w:val="single" w:color="000000" w:sz="2" w:space="0"/>
            </w:tcBorders>
            <w:textDirection w:val="btLr"/>
          </w:tcPr>
          <w:p>
            <w:pPr>
              <w:rPr>
                <w:sz w:val="2"/>
                <w:szCs w:val="2"/>
                <w:u w:val="none"/>
              </w:rPr>
            </w:pPr>
          </w:p>
        </w:tc>
        <w:tc>
          <w:tcPr>
            <w:tcW w:w="242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spacing w:before="152"/>
              <w:rPr>
                <w:rFonts w:ascii="Arial"/>
                <w:b/>
                <w:i/>
                <w:sz w:val="18"/>
                <w:u w:val="none"/>
              </w:rPr>
            </w:pPr>
          </w:p>
          <w:p>
            <w:pPr>
              <w:pStyle w:val="152"/>
              <w:ind w:left="132"/>
              <w:rPr>
                <w:sz w:val="18"/>
                <w:u w:val="none"/>
              </w:rPr>
            </w:pPr>
            <w:r>
              <w:rPr>
                <w:spacing w:val="-2"/>
                <w:sz w:val="18"/>
                <w:u w:val="none"/>
              </w:rPr>
              <w:t>FORMAT</w:t>
            </w:r>
            <w:r>
              <w:rPr>
                <w:spacing w:val="-7"/>
                <w:sz w:val="18"/>
                <w:u w:val="none"/>
              </w:rPr>
              <w:t xml:space="preserve"> </w:t>
            </w:r>
            <w:r>
              <w:rPr>
                <w:spacing w:val="-2"/>
                <w:sz w:val="18"/>
                <w:u w:val="none"/>
              </w:rPr>
              <w:t>is</w:t>
            </w:r>
            <w:r>
              <w:rPr>
                <w:spacing w:val="-3"/>
                <w:sz w:val="18"/>
                <w:u w:val="none"/>
              </w:rPr>
              <w:t xml:space="preserve"> </w:t>
            </w:r>
            <w:r>
              <w:rPr>
                <w:rFonts w:hint="eastAsia" w:eastAsia="宋体"/>
                <w:spacing w:val="-2"/>
                <w:sz w:val="18"/>
                <w:u w:val="none"/>
                <w:lang w:val="en-US" w:eastAsia="zh-CN"/>
              </w:rPr>
              <w:t>UHR</w:t>
            </w:r>
            <w:r>
              <w:rPr>
                <w:spacing w:val="-2"/>
                <w:sz w:val="18"/>
                <w:u w:val="none"/>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102"/>
              <w:rPr>
                <w:sz w:val="18"/>
                <w:u w:val="none"/>
              </w:rPr>
            </w:pPr>
            <w:r>
              <w:rPr>
                <w:sz w:val="18"/>
                <w:u w:val="none"/>
              </w:rPr>
              <w:t>9</w:t>
            </w:r>
            <w:r>
              <w:rPr>
                <w:spacing w:val="-8"/>
                <w:sz w:val="18"/>
                <w:u w:val="none"/>
              </w:rPr>
              <w:t xml:space="preserve"> </w:t>
            </w:r>
            <w:r>
              <w:rPr>
                <w:sz w:val="18"/>
                <w:u w:val="none"/>
              </w:rPr>
              <w:t>bits</w:t>
            </w:r>
            <w:r>
              <w:rPr>
                <w:spacing w:val="-8"/>
                <w:sz w:val="18"/>
                <w:u w:val="none"/>
              </w:rPr>
              <w:t xml:space="preserve"> </w:t>
            </w:r>
            <w:r>
              <w:rPr>
                <w:sz w:val="18"/>
                <w:u w:val="none"/>
              </w:rPr>
              <w:t>are</w:t>
            </w:r>
            <w:r>
              <w:rPr>
                <w:spacing w:val="-8"/>
                <w:sz w:val="18"/>
                <w:u w:val="none"/>
              </w:rPr>
              <w:t xml:space="preserve"> </w:t>
            </w:r>
            <w:r>
              <w:rPr>
                <w:sz w:val="18"/>
                <w:u w:val="none"/>
              </w:rPr>
              <w:t>used</w:t>
            </w:r>
            <w:r>
              <w:rPr>
                <w:spacing w:val="-8"/>
                <w:sz w:val="18"/>
                <w:u w:val="none"/>
              </w:rPr>
              <w:t xml:space="preserve"> </w:t>
            </w:r>
            <w:r>
              <w:rPr>
                <w:sz w:val="18"/>
                <w:u w:val="none"/>
              </w:rPr>
              <w:t>to</w:t>
            </w:r>
            <w:r>
              <w:rPr>
                <w:spacing w:val="-8"/>
                <w:sz w:val="18"/>
                <w:u w:val="none"/>
              </w:rPr>
              <w:t xml:space="preserve"> </w:t>
            </w:r>
            <w:r>
              <w:rPr>
                <w:sz w:val="18"/>
                <w:u w:val="none"/>
              </w:rPr>
              <w:t>indicate</w:t>
            </w:r>
            <w:r>
              <w:rPr>
                <w:spacing w:val="-8"/>
                <w:sz w:val="18"/>
                <w:u w:val="none"/>
              </w:rPr>
              <w:t xml:space="preserve"> </w:t>
            </w:r>
            <w:r>
              <w:rPr>
                <w:sz w:val="18"/>
                <w:u w:val="none"/>
              </w:rPr>
              <w:t>the</w:t>
            </w:r>
            <w:r>
              <w:rPr>
                <w:spacing w:val="-7"/>
                <w:sz w:val="18"/>
                <w:u w:val="none"/>
              </w:rPr>
              <w:t xml:space="preserve"> </w:t>
            </w:r>
            <w:r>
              <w:rPr>
                <w:sz w:val="18"/>
                <w:u w:val="none"/>
              </w:rPr>
              <w:t>RU</w:t>
            </w:r>
            <w:r>
              <w:rPr>
                <w:spacing w:val="-7"/>
                <w:sz w:val="18"/>
                <w:u w:val="none"/>
              </w:rPr>
              <w:t xml:space="preserve"> </w:t>
            </w:r>
            <w:r>
              <w:rPr>
                <w:sz w:val="18"/>
                <w:u w:val="none"/>
              </w:rPr>
              <w:t>allocated</w:t>
            </w:r>
            <w:r>
              <w:rPr>
                <w:spacing w:val="-8"/>
                <w:sz w:val="18"/>
                <w:u w:val="none"/>
              </w:rPr>
              <w:t xml:space="preserve"> </w:t>
            </w:r>
            <w:r>
              <w:rPr>
                <w:sz w:val="18"/>
                <w:u w:val="none"/>
              </w:rPr>
              <w:t>to</w:t>
            </w:r>
            <w:r>
              <w:rPr>
                <w:spacing w:val="-8"/>
                <w:sz w:val="18"/>
                <w:u w:val="none"/>
              </w:rPr>
              <w:t xml:space="preserve"> </w:t>
            </w:r>
            <w:r>
              <w:rPr>
                <w:sz w:val="18"/>
                <w:u w:val="none"/>
              </w:rPr>
              <w:t>the</w:t>
            </w:r>
            <w:r>
              <w:rPr>
                <w:spacing w:val="-8"/>
                <w:sz w:val="18"/>
                <w:u w:val="none"/>
              </w:rPr>
              <w:t xml:space="preserve"> </w:t>
            </w:r>
            <w:r>
              <w:rPr>
                <w:sz w:val="18"/>
                <w:u w:val="none"/>
              </w:rPr>
              <w:t xml:space="preserve">user in the whole band using the same encoding of PS160 (B39) and RU Allocation (B12–B19) subfields in the </w:t>
            </w:r>
            <w:r>
              <w:rPr>
                <w:rFonts w:hint="eastAsia" w:eastAsia="宋体"/>
                <w:spacing w:val="-2"/>
                <w:sz w:val="18"/>
                <w:u w:val="none"/>
                <w:lang w:val="en-US" w:eastAsia="zh-CN"/>
              </w:rPr>
              <w:t>UHR</w:t>
            </w:r>
            <w:r>
              <w:rPr>
                <w:sz w:val="18"/>
                <w:u w:val="none"/>
              </w:rPr>
              <w:t xml:space="preserve"> variant User Info field of a Trigger frame.</w:t>
            </w:r>
          </w:p>
          <w:p>
            <w:pPr>
              <w:pStyle w:val="152"/>
              <w:spacing w:before="191"/>
              <w:ind w:left="130"/>
              <w:rPr>
                <w:sz w:val="18"/>
                <w:u w:val="none"/>
              </w:rPr>
            </w:pPr>
            <w:r>
              <w:rPr>
                <w:sz w:val="18"/>
                <w:u w:val="none"/>
              </w:rPr>
              <w:t>See</w:t>
            </w:r>
            <w:r>
              <w:rPr>
                <w:spacing w:val="-4"/>
                <w:sz w:val="18"/>
                <w:u w:val="none"/>
              </w:rPr>
              <w:t xml:space="preserve"> </w:t>
            </w:r>
            <w:r>
              <w:rPr>
                <w:sz w:val="18"/>
                <w:u w:val="none"/>
              </w:rPr>
              <w:t>9.3.1.22</w:t>
            </w:r>
            <w:r>
              <w:rPr>
                <w:spacing w:val="-3"/>
                <w:sz w:val="18"/>
                <w:u w:val="none"/>
              </w:rPr>
              <w:t xml:space="preserve"> </w:t>
            </w:r>
            <w:r>
              <w:rPr>
                <w:sz w:val="18"/>
                <w:u w:val="none"/>
              </w:rPr>
              <w:t>(Trigger</w:t>
            </w:r>
            <w:r>
              <w:rPr>
                <w:spacing w:val="-3"/>
                <w:sz w:val="18"/>
                <w:u w:val="none"/>
              </w:rPr>
              <w:t xml:space="preserve"> </w:t>
            </w:r>
            <w:r>
              <w:rPr>
                <w:sz w:val="18"/>
                <w:u w:val="none"/>
              </w:rPr>
              <w:t>frame</w:t>
            </w:r>
            <w:r>
              <w:rPr>
                <w:spacing w:val="-3"/>
                <w:sz w:val="18"/>
                <w:u w:val="none"/>
              </w:rPr>
              <w:t xml:space="preserve"> </w:t>
            </w:r>
            <w:r>
              <w:rPr>
                <w:sz w:val="18"/>
                <w:u w:val="none"/>
              </w:rPr>
              <w:t>format)</w:t>
            </w:r>
            <w:r>
              <w:rPr>
                <w:spacing w:val="-4"/>
                <w:sz w:val="18"/>
                <w:u w:val="none"/>
              </w:rPr>
              <w:t xml:space="preserve"> </w:t>
            </w:r>
            <w:r>
              <w:rPr>
                <w:sz w:val="18"/>
                <w:u w:val="none"/>
              </w:rPr>
              <w:t>for</w:t>
            </w:r>
            <w:r>
              <w:rPr>
                <w:spacing w:val="-2"/>
                <w:sz w:val="18"/>
                <w:u w:val="none"/>
              </w:rPr>
              <w:t xml:space="preserve"> details.</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spacing w:before="152"/>
              <w:rPr>
                <w:rFonts w:ascii="Arial"/>
                <w:b/>
                <w:i/>
                <w:sz w:val="18"/>
                <w:u w:val="none"/>
              </w:rPr>
            </w:pPr>
          </w:p>
          <w:p>
            <w:pPr>
              <w:pStyle w:val="152"/>
              <w:ind w:left="28" w:right="3"/>
              <w:jc w:val="center"/>
              <w:rPr>
                <w:sz w:val="18"/>
                <w:u w:val="none"/>
              </w:rPr>
            </w:pPr>
            <w:r>
              <w:rPr>
                <w:spacing w:val="-10"/>
                <w:sz w:val="18"/>
                <w:u w:val="none"/>
              </w:rPr>
              <w:t>Y</w:t>
            </w:r>
          </w:p>
        </w:tc>
        <w:tc>
          <w:tcPr>
            <w:tcW w:w="601" w:type="dxa"/>
            <w:tcBorders>
              <w:top w:val="single" w:color="000000" w:sz="4" w:space="0"/>
              <w:left w:val="single" w:color="000000" w:sz="2" w:space="0"/>
              <w:bottom w:val="single" w:color="000000" w:sz="4" w:space="0"/>
            </w:tcBorders>
          </w:tcPr>
          <w:p>
            <w:pPr>
              <w:pStyle w:val="152"/>
              <w:rPr>
                <w:rFonts w:ascii="Arial"/>
                <w:b/>
                <w:i/>
                <w:sz w:val="18"/>
                <w:u w:val="none"/>
              </w:rPr>
            </w:pPr>
          </w:p>
          <w:p>
            <w:pPr>
              <w:pStyle w:val="152"/>
              <w:spacing w:before="152"/>
              <w:rPr>
                <w:rFonts w:ascii="Arial"/>
                <w:b/>
                <w:i/>
                <w:sz w:val="18"/>
                <w:u w:val="none"/>
              </w:rPr>
            </w:pPr>
          </w:p>
          <w:p>
            <w:pPr>
              <w:pStyle w:val="152"/>
              <w:ind w:left="39" w:right="3"/>
              <w:jc w:val="center"/>
              <w:rPr>
                <w:sz w:val="18"/>
                <w:u w:val="none"/>
              </w:rPr>
            </w:pPr>
            <w:r>
              <w:rPr>
                <w:spacing w:val="-10"/>
                <w:sz w:val="18"/>
                <w:u w:val="non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49" w:hRule="atLeast"/>
        </w:trPr>
        <w:tc>
          <w:tcPr>
            <w:tcW w:w="637" w:type="dxa"/>
            <w:vMerge w:val="continue"/>
            <w:tcBorders>
              <w:top w:val="nil"/>
              <w:bottom w:val="single" w:color="000000" w:sz="4" w:space="0"/>
              <w:right w:val="single" w:color="000000" w:sz="2" w:space="0"/>
            </w:tcBorders>
            <w:textDirection w:val="btLr"/>
          </w:tcPr>
          <w:p>
            <w:pPr>
              <w:rPr>
                <w:sz w:val="2"/>
                <w:szCs w:val="2"/>
                <w:u w:val="none"/>
              </w:rPr>
            </w:pPr>
          </w:p>
        </w:tc>
        <w:tc>
          <w:tcPr>
            <w:tcW w:w="2420"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2"/>
              <w:rPr>
                <w:sz w:val="18"/>
                <w:u w:val="none"/>
              </w:rPr>
            </w:pPr>
            <w:r>
              <w:rPr>
                <w:sz w:val="18"/>
                <w:u w:val="none"/>
              </w:rPr>
              <w:t xml:space="preserve">FORMAT is NON_HT, </w:t>
            </w:r>
            <w:r>
              <w:rPr>
                <w:spacing w:val="-2"/>
                <w:sz w:val="18"/>
                <w:u w:val="none"/>
              </w:rPr>
              <w:t>NON_HT_MODULATION</w:t>
            </w:r>
            <w:r>
              <w:rPr>
                <w:spacing w:val="-18"/>
                <w:sz w:val="18"/>
                <w:u w:val="none"/>
              </w:rPr>
              <w:t xml:space="preserve"> </w:t>
            </w:r>
            <w:r>
              <w:rPr>
                <w:spacing w:val="-5"/>
                <w:sz w:val="18"/>
                <w:u w:val="none"/>
              </w:rPr>
              <w:t>is</w:t>
            </w:r>
          </w:p>
          <w:p>
            <w:pPr>
              <w:pStyle w:val="152"/>
              <w:spacing w:line="232" w:lineRule="auto"/>
              <w:ind w:left="132" w:right="144"/>
              <w:rPr>
                <w:sz w:val="18"/>
                <w:u w:val="none"/>
              </w:rPr>
            </w:pPr>
            <w:r>
              <w:rPr>
                <w:sz w:val="18"/>
                <w:u w:val="none"/>
              </w:rPr>
              <w:t>NON_HT_DUP_OFDM,</w:t>
            </w:r>
            <w:r>
              <w:rPr>
                <w:spacing w:val="-12"/>
                <w:sz w:val="18"/>
                <w:u w:val="none"/>
              </w:rPr>
              <w:t xml:space="preserve"> </w:t>
            </w:r>
            <w:r>
              <w:rPr>
                <w:sz w:val="18"/>
                <w:u w:val="none"/>
              </w:rPr>
              <w:t>and CH_BANDWIDTH is not CBW20 or CBW40</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67"/>
              <w:ind w:left="130"/>
              <w:rPr>
                <w:sz w:val="18"/>
                <w:u w:val="none"/>
              </w:rPr>
            </w:pPr>
            <w:r>
              <w:rPr>
                <w:sz w:val="18"/>
                <w:u w:val="none"/>
              </w:rPr>
              <w:t>For</w:t>
            </w:r>
            <w:r>
              <w:rPr>
                <w:spacing w:val="-6"/>
                <w:sz w:val="18"/>
                <w:u w:val="none"/>
              </w:rPr>
              <w:t xml:space="preserve"> </w:t>
            </w:r>
            <w:r>
              <w:rPr>
                <w:sz w:val="18"/>
                <w:u w:val="none"/>
              </w:rPr>
              <w:t>the</w:t>
            </w:r>
            <w:r>
              <w:rPr>
                <w:spacing w:val="-3"/>
                <w:sz w:val="18"/>
                <w:u w:val="none"/>
              </w:rPr>
              <w:t xml:space="preserve"> </w:t>
            </w:r>
            <w:r>
              <w:rPr>
                <w:sz w:val="18"/>
                <w:u w:val="none"/>
              </w:rPr>
              <w:t>TXVECTOR,</w:t>
            </w:r>
            <w:r>
              <w:rPr>
                <w:spacing w:val="-2"/>
                <w:sz w:val="18"/>
                <w:u w:val="none"/>
              </w:rPr>
              <w:t xml:space="preserve"> </w:t>
            </w:r>
            <w:r>
              <w:rPr>
                <w:sz w:val="18"/>
                <w:u w:val="none"/>
              </w:rPr>
              <w:t>indicates</w:t>
            </w:r>
            <w:r>
              <w:rPr>
                <w:spacing w:val="-2"/>
                <w:sz w:val="18"/>
                <w:u w:val="none"/>
              </w:rPr>
              <w:t xml:space="preserve"> </w:t>
            </w:r>
            <w:r>
              <w:rPr>
                <w:sz w:val="18"/>
                <w:u w:val="none"/>
              </w:rPr>
              <w:t>the</w:t>
            </w:r>
            <w:r>
              <w:rPr>
                <w:spacing w:val="-3"/>
                <w:sz w:val="18"/>
                <w:u w:val="none"/>
              </w:rPr>
              <w:t xml:space="preserve"> </w:t>
            </w:r>
            <w:r>
              <w:rPr>
                <w:sz w:val="18"/>
                <w:u w:val="none"/>
              </w:rPr>
              <w:t>active</w:t>
            </w:r>
            <w:r>
              <w:rPr>
                <w:spacing w:val="-3"/>
                <w:sz w:val="18"/>
                <w:u w:val="none"/>
              </w:rPr>
              <w:t xml:space="preserve"> </w:t>
            </w:r>
            <w:r>
              <w:rPr>
                <w:sz w:val="18"/>
                <w:u w:val="none"/>
              </w:rPr>
              <w:t>RU(s)</w:t>
            </w:r>
            <w:r>
              <w:rPr>
                <w:spacing w:val="-2"/>
                <w:sz w:val="18"/>
                <w:u w:val="none"/>
              </w:rPr>
              <w:t>.</w:t>
            </w:r>
          </w:p>
          <w:p>
            <w:pPr>
              <w:pStyle w:val="152"/>
              <w:spacing w:before="197" w:line="232" w:lineRule="auto"/>
              <w:ind w:left="130" w:right="2384"/>
              <w:jc w:val="both"/>
              <w:rPr>
                <w:sz w:val="18"/>
                <w:u w:val="none"/>
              </w:rPr>
            </w:pPr>
            <w:r>
              <w:rPr>
                <w:sz w:val="18"/>
                <w:u w:val="none"/>
              </w:rPr>
              <w:t>36 bits for an 80 MHz PPDU; 72 bits for a 160 MHz PPDU; 144</w:t>
            </w:r>
            <w:r>
              <w:rPr>
                <w:spacing w:val="-3"/>
                <w:sz w:val="18"/>
                <w:u w:val="none"/>
              </w:rPr>
              <w:t xml:space="preserve"> </w:t>
            </w:r>
            <w:r>
              <w:rPr>
                <w:sz w:val="18"/>
                <w:u w:val="none"/>
              </w:rPr>
              <w:t>bits</w:t>
            </w:r>
            <w:r>
              <w:rPr>
                <w:spacing w:val="-2"/>
                <w:sz w:val="18"/>
                <w:u w:val="none"/>
              </w:rPr>
              <w:t xml:space="preserve"> </w:t>
            </w:r>
            <w:r>
              <w:rPr>
                <w:sz w:val="18"/>
                <w:u w:val="none"/>
              </w:rPr>
              <w:t>for</w:t>
            </w:r>
            <w:r>
              <w:rPr>
                <w:spacing w:val="-2"/>
                <w:sz w:val="18"/>
                <w:u w:val="none"/>
              </w:rPr>
              <w:t xml:space="preserve"> </w:t>
            </w:r>
            <w:r>
              <w:rPr>
                <w:sz w:val="18"/>
                <w:u w:val="none"/>
              </w:rPr>
              <w:t>a</w:t>
            </w:r>
            <w:r>
              <w:rPr>
                <w:spacing w:val="-2"/>
                <w:sz w:val="18"/>
                <w:u w:val="none"/>
              </w:rPr>
              <w:t xml:space="preserve"> </w:t>
            </w:r>
            <w:r>
              <w:rPr>
                <w:sz w:val="18"/>
                <w:u w:val="none"/>
              </w:rPr>
              <w:t>320</w:t>
            </w:r>
            <w:r>
              <w:rPr>
                <w:spacing w:val="1"/>
                <w:sz w:val="18"/>
                <w:u w:val="none"/>
              </w:rPr>
              <w:t xml:space="preserve"> </w:t>
            </w:r>
            <w:r>
              <w:rPr>
                <w:sz w:val="18"/>
                <w:u w:val="none"/>
              </w:rPr>
              <w:t>MHz</w:t>
            </w:r>
            <w:r>
              <w:rPr>
                <w:spacing w:val="-1"/>
                <w:sz w:val="18"/>
                <w:u w:val="none"/>
              </w:rPr>
              <w:t xml:space="preserve"> </w:t>
            </w:r>
            <w:r>
              <w:rPr>
                <w:spacing w:val="-2"/>
                <w:sz w:val="18"/>
                <w:u w:val="none"/>
              </w:rPr>
              <w:t>PPDU.</w:t>
            </w:r>
          </w:p>
          <w:p>
            <w:pPr>
              <w:pStyle w:val="152"/>
              <w:spacing w:before="198" w:line="232" w:lineRule="auto"/>
              <w:ind w:left="130" w:right="592"/>
              <w:rPr>
                <w:sz w:val="18"/>
                <w:u w:val="none"/>
              </w:rPr>
            </w:pPr>
            <w:r>
              <w:rPr>
                <w:sz w:val="18"/>
                <w:u w:val="none"/>
              </w:rPr>
              <w:t>For</w:t>
            </w:r>
            <w:r>
              <w:rPr>
                <w:spacing w:val="-6"/>
                <w:sz w:val="18"/>
                <w:u w:val="none"/>
              </w:rPr>
              <w:t xml:space="preserve"> </w:t>
            </w:r>
            <w:r>
              <w:rPr>
                <w:sz w:val="18"/>
                <w:u w:val="none"/>
              </w:rPr>
              <w:t>each</w:t>
            </w:r>
            <w:r>
              <w:rPr>
                <w:spacing w:val="-6"/>
                <w:sz w:val="18"/>
                <w:u w:val="none"/>
              </w:rPr>
              <w:t xml:space="preserve"> </w:t>
            </w:r>
            <w:r>
              <w:rPr>
                <w:sz w:val="18"/>
                <w:u w:val="none"/>
              </w:rPr>
              <w:t>9</w:t>
            </w:r>
            <w:r>
              <w:rPr>
                <w:spacing w:val="-5"/>
                <w:sz w:val="18"/>
                <w:u w:val="none"/>
              </w:rPr>
              <w:t xml:space="preserve"> </w:t>
            </w:r>
            <w:r>
              <w:rPr>
                <w:sz w:val="18"/>
                <w:u w:val="none"/>
              </w:rPr>
              <w:t>bits,</w:t>
            </w:r>
            <w:r>
              <w:rPr>
                <w:spacing w:val="-5"/>
                <w:sz w:val="18"/>
                <w:u w:val="none"/>
              </w:rPr>
              <w:t xml:space="preserve"> </w:t>
            </w:r>
            <w:r>
              <w:rPr>
                <w:sz w:val="18"/>
                <w:u w:val="none"/>
              </w:rPr>
              <w:t>only</w:t>
            </w:r>
            <w:r>
              <w:rPr>
                <w:spacing w:val="-5"/>
                <w:sz w:val="18"/>
                <w:u w:val="none"/>
              </w:rPr>
              <w:t xml:space="preserve"> </w:t>
            </w:r>
            <w:r>
              <w:rPr>
                <w:sz w:val="18"/>
                <w:u w:val="none"/>
              </w:rPr>
              <w:t>the</w:t>
            </w:r>
            <w:r>
              <w:rPr>
                <w:spacing w:val="-6"/>
                <w:sz w:val="18"/>
                <w:u w:val="none"/>
              </w:rPr>
              <w:t xml:space="preserve"> </w:t>
            </w:r>
            <w:r>
              <w:rPr>
                <w:sz w:val="18"/>
                <w:u w:val="none"/>
              </w:rPr>
              <w:t>following</w:t>
            </w:r>
            <w:r>
              <w:rPr>
                <w:spacing w:val="-6"/>
                <w:sz w:val="18"/>
                <w:u w:val="none"/>
              </w:rPr>
              <w:t xml:space="preserve"> </w:t>
            </w:r>
            <w:r>
              <w:rPr>
                <w:sz w:val="18"/>
                <w:u w:val="none"/>
              </w:rPr>
              <w:t>values</w:t>
            </w:r>
            <w:r>
              <w:rPr>
                <w:spacing w:val="-6"/>
                <w:sz w:val="18"/>
                <w:u w:val="none"/>
              </w:rPr>
              <w:t xml:space="preserve"> </w:t>
            </w:r>
            <w:r>
              <w:rPr>
                <w:sz w:val="18"/>
                <w:u w:val="none"/>
              </w:rPr>
              <w:t>are</w:t>
            </w:r>
            <w:r>
              <w:rPr>
                <w:spacing w:val="-5"/>
                <w:sz w:val="18"/>
                <w:u w:val="none"/>
              </w:rPr>
              <w:t xml:space="preserve"> </w:t>
            </w:r>
            <w:r>
              <w:rPr>
                <w:sz w:val="18"/>
                <w:u w:val="none"/>
              </w:rPr>
              <w:t>allowed: 26 (000011010 in binary representation)</w:t>
            </w:r>
          </w:p>
          <w:p>
            <w:pPr>
              <w:pStyle w:val="152"/>
              <w:spacing w:line="200" w:lineRule="exact"/>
              <w:ind w:left="130"/>
              <w:rPr>
                <w:sz w:val="18"/>
                <w:u w:val="none"/>
              </w:rPr>
            </w:pPr>
            <w:r>
              <w:rPr>
                <w:sz w:val="18"/>
                <w:u w:val="none"/>
              </w:rPr>
              <w:t>64</w:t>
            </w:r>
            <w:r>
              <w:rPr>
                <w:spacing w:val="-6"/>
                <w:sz w:val="18"/>
                <w:u w:val="none"/>
              </w:rPr>
              <w:t xml:space="preserve"> </w:t>
            </w:r>
            <w:r>
              <w:rPr>
                <w:sz w:val="18"/>
                <w:u w:val="none"/>
              </w:rPr>
              <w:t>(001000000</w:t>
            </w:r>
            <w:r>
              <w:rPr>
                <w:spacing w:val="-5"/>
                <w:sz w:val="18"/>
                <w:u w:val="none"/>
              </w:rPr>
              <w:t xml:space="preserve"> </w:t>
            </w:r>
            <w:r>
              <w:rPr>
                <w:sz w:val="18"/>
                <w:u w:val="none"/>
              </w:rPr>
              <w:t>in</w:t>
            </w:r>
            <w:r>
              <w:rPr>
                <w:spacing w:val="-5"/>
                <w:sz w:val="18"/>
                <w:u w:val="none"/>
              </w:rPr>
              <w:t xml:space="preserve"> </w:t>
            </w:r>
            <w:r>
              <w:rPr>
                <w:sz w:val="18"/>
                <w:u w:val="none"/>
              </w:rPr>
              <w:t>binary</w:t>
            </w:r>
            <w:r>
              <w:rPr>
                <w:spacing w:val="-4"/>
                <w:sz w:val="18"/>
                <w:u w:val="none"/>
              </w:rPr>
              <w:t xml:space="preserve"> </w:t>
            </w:r>
            <w:r>
              <w:rPr>
                <w:spacing w:val="-2"/>
                <w:sz w:val="18"/>
                <w:u w:val="none"/>
              </w:rPr>
              <w:t>representation)</w:t>
            </w:r>
          </w:p>
          <w:p>
            <w:pPr>
              <w:pStyle w:val="152"/>
              <w:spacing w:before="194" w:line="203" w:lineRule="exact"/>
              <w:ind w:left="130"/>
              <w:rPr>
                <w:sz w:val="18"/>
                <w:u w:val="none"/>
              </w:rPr>
            </w:pPr>
            <w:r>
              <w:rPr>
                <w:spacing w:val="-2"/>
                <w:sz w:val="18"/>
                <w:u w:val="none"/>
              </w:rPr>
              <w:t>See</w:t>
            </w:r>
            <w:r>
              <w:rPr>
                <w:spacing w:val="-1"/>
                <w:sz w:val="18"/>
                <w:u w:val="none"/>
              </w:rPr>
              <w:t xml:space="preserve"> </w:t>
            </w:r>
            <w:r>
              <w:rPr>
                <w:u w:val="none"/>
              </w:rPr>
              <w:fldChar w:fldCharType="begin"/>
            </w:r>
            <w:r>
              <w:rPr>
                <w:u w:val="none"/>
              </w:rPr>
              <w:instrText xml:space="preserve"> HYPERLINK \l "_bookmark120" </w:instrText>
            </w:r>
            <w:r>
              <w:rPr>
                <w:u w:val="none"/>
              </w:rPr>
              <w:fldChar w:fldCharType="separate"/>
            </w:r>
            <w:r>
              <w:rPr>
                <w:spacing w:val="-2"/>
                <w:sz w:val="18"/>
                <w:u w:val="none"/>
              </w:rPr>
              <w:t>3</w:t>
            </w:r>
            <w:r>
              <w:rPr>
                <w:rFonts w:hint="eastAsia" w:eastAsia="宋体"/>
                <w:spacing w:val="-2"/>
                <w:sz w:val="18"/>
                <w:u w:val="none"/>
                <w:lang w:val="en-US" w:eastAsia="zh-CN"/>
              </w:rPr>
              <w:t>8</w:t>
            </w:r>
            <w:r>
              <w:rPr>
                <w:spacing w:val="-2"/>
                <w:sz w:val="18"/>
                <w:u w:val="none"/>
              </w:rPr>
              <w:t>.3.12.8.3</w:t>
            </w:r>
            <w:r>
              <w:rPr>
                <w:sz w:val="18"/>
                <w:u w:val="none"/>
              </w:rPr>
              <w:t xml:space="preserve"> </w:t>
            </w:r>
            <w:r>
              <w:rPr>
                <w:spacing w:val="-2"/>
                <w:sz w:val="18"/>
                <w:u w:val="none"/>
              </w:rPr>
              <w:t>(Common</w:t>
            </w:r>
            <w:r>
              <w:rPr>
                <w:spacing w:val="-1"/>
                <w:sz w:val="18"/>
                <w:u w:val="none"/>
              </w:rPr>
              <w:t xml:space="preserve"> </w:t>
            </w:r>
            <w:r>
              <w:rPr>
                <w:spacing w:val="-2"/>
                <w:sz w:val="18"/>
                <w:u w:val="none"/>
              </w:rPr>
              <w:t>field</w:t>
            </w:r>
            <w:r>
              <w:rPr>
                <w:spacing w:val="1"/>
                <w:sz w:val="18"/>
                <w:u w:val="none"/>
              </w:rPr>
              <w:t xml:space="preserve"> </w:t>
            </w:r>
            <w:r>
              <w:rPr>
                <w:spacing w:val="-2"/>
                <w:sz w:val="18"/>
                <w:u w:val="none"/>
              </w:rPr>
              <w:t>for</w:t>
            </w:r>
            <w:r>
              <w:rPr>
                <w:sz w:val="18"/>
                <w:u w:val="none"/>
              </w:rPr>
              <w:t xml:space="preserve"> </w:t>
            </w:r>
            <w:r>
              <w:rPr>
                <w:spacing w:val="-2"/>
                <w:sz w:val="18"/>
                <w:u w:val="none"/>
              </w:rPr>
              <w:t>OFDMA</w:t>
            </w:r>
            <w:r>
              <w:rPr>
                <w:sz w:val="18"/>
                <w:u w:val="none"/>
              </w:rPr>
              <w:t xml:space="preserve"> </w:t>
            </w:r>
            <w:r>
              <w:rPr>
                <w:spacing w:val="-2"/>
                <w:sz w:val="18"/>
                <w:u w:val="none"/>
              </w:rPr>
              <w:t>transmission)</w:t>
            </w:r>
            <w:r>
              <w:rPr>
                <w:spacing w:val="-2"/>
                <w:sz w:val="18"/>
                <w:u w:val="none"/>
              </w:rPr>
              <w:fldChar w:fldCharType="end"/>
            </w:r>
            <w:r>
              <w:rPr>
                <w:sz w:val="18"/>
                <w:u w:val="none"/>
              </w:rPr>
              <w:t xml:space="preserve"> </w:t>
            </w:r>
            <w:r>
              <w:rPr>
                <w:spacing w:val="-5"/>
                <w:sz w:val="18"/>
                <w:u w:val="none"/>
              </w:rPr>
              <w:t>and</w:t>
            </w:r>
          </w:p>
          <w:p>
            <w:pPr>
              <w:pStyle w:val="152"/>
              <w:spacing w:line="203" w:lineRule="exact"/>
              <w:ind w:left="130"/>
              <w:rPr>
                <w:sz w:val="18"/>
                <w:u w:val="none"/>
              </w:rPr>
            </w:pPr>
            <w:r>
              <w:rPr>
                <w:u w:val="none"/>
              </w:rPr>
              <w:fldChar w:fldCharType="begin"/>
            </w:r>
            <w:r>
              <w:rPr>
                <w:u w:val="none"/>
              </w:rPr>
              <w:instrText xml:space="preserve"> HYPERLINK \l "_bookmark264" </w:instrText>
            </w:r>
            <w:r>
              <w:rPr>
                <w:u w:val="none"/>
              </w:rPr>
              <w:fldChar w:fldCharType="separate"/>
            </w:r>
            <w:r>
              <w:rPr>
                <w:sz w:val="18"/>
                <w:u w:val="none"/>
              </w:rPr>
              <w:t>3</w:t>
            </w:r>
            <w:r>
              <w:rPr>
                <w:rFonts w:hint="eastAsia" w:eastAsia="宋体"/>
                <w:sz w:val="18"/>
                <w:u w:val="none"/>
                <w:lang w:val="en-US" w:eastAsia="zh-CN"/>
              </w:rPr>
              <w:t>8</w:t>
            </w:r>
            <w:r>
              <w:rPr>
                <w:sz w:val="18"/>
                <w:u w:val="none"/>
              </w:rPr>
              <w:t>.3.15</w:t>
            </w:r>
            <w:r>
              <w:rPr>
                <w:spacing w:val="-5"/>
                <w:sz w:val="18"/>
                <w:u w:val="none"/>
              </w:rPr>
              <w:t xml:space="preserve"> </w:t>
            </w:r>
            <w:r>
              <w:rPr>
                <w:sz w:val="18"/>
                <w:u w:val="none"/>
              </w:rPr>
              <w:t>(Non-HT</w:t>
            </w:r>
            <w:r>
              <w:rPr>
                <w:spacing w:val="-6"/>
                <w:sz w:val="18"/>
                <w:u w:val="none"/>
              </w:rPr>
              <w:t xml:space="preserve"> </w:t>
            </w:r>
            <w:r>
              <w:rPr>
                <w:sz w:val="18"/>
                <w:u w:val="none"/>
              </w:rPr>
              <w:t>duplicate</w:t>
            </w:r>
            <w:r>
              <w:rPr>
                <w:spacing w:val="-6"/>
                <w:sz w:val="18"/>
                <w:u w:val="none"/>
              </w:rPr>
              <w:t xml:space="preserve"> </w:t>
            </w:r>
            <w:r>
              <w:rPr>
                <w:sz w:val="18"/>
                <w:u w:val="none"/>
              </w:rPr>
              <w:t>transmission)</w:t>
            </w:r>
            <w:r>
              <w:rPr>
                <w:sz w:val="18"/>
                <w:u w:val="none"/>
              </w:rPr>
              <w:fldChar w:fldCharType="end"/>
            </w:r>
            <w:r>
              <w:rPr>
                <w:spacing w:val="-6"/>
                <w:sz w:val="18"/>
                <w:u w:val="none"/>
              </w:rPr>
              <w:t xml:space="preserve"> </w:t>
            </w:r>
            <w:r>
              <w:rPr>
                <w:sz w:val="18"/>
                <w:u w:val="none"/>
              </w:rPr>
              <w:t>for</w:t>
            </w:r>
            <w:r>
              <w:rPr>
                <w:spacing w:val="-5"/>
                <w:sz w:val="18"/>
                <w:u w:val="none"/>
              </w:rPr>
              <w:t xml:space="preserve"> </w:t>
            </w:r>
            <w:r>
              <w:rPr>
                <w:spacing w:val="-2"/>
                <w:sz w:val="18"/>
                <w:u w:val="none"/>
              </w:rPr>
              <w:t>details.</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spacing w:before="132"/>
              <w:rPr>
                <w:rFonts w:ascii="Arial"/>
                <w:b/>
                <w:i/>
                <w:sz w:val="18"/>
                <w:u w:val="none"/>
              </w:rPr>
            </w:pPr>
          </w:p>
          <w:p>
            <w:pPr>
              <w:pStyle w:val="152"/>
              <w:ind w:left="28" w:right="3"/>
              <w:jc w:val="center"/>
              <w:rPr>
                <w:sz w:val="18"/>
                <w:u w:val="none"/>
              </w:rPr>
            </w:pPr>
            <w:r>
              <w:rPr>
                <w:spacing w:val="-10"/>
                <w:sz w:val="18"/>
                <w:u w:val="none"/>
              </w:rPr>
              <w:t>O</w:t>
            </w:r>
          </w:p>
        </w:tc>
        <w:tc>
          <w:tcPr>
            <w:tcW w:w="601" w:type="dxa"/>
            <w:tcBorders>
              <w:top w:val="single" w:color="000000" w:sz="4" w:space="0"/>
              <w:left w:val="single" w:color="000000" w:sz="2" w:space="0"/>
              <w:bottom w:val="single" w:color="000000" w:sz="4" w:space="0"/>
            </w:tcBorders>
          </w:tcPr>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rPr>
                <w:rFonts w:ascii="Arial"/>
                <w:b/>
                <w:i/>
                <w:sz w:val="18"/>
                <w:u w:val="none"/>
              </w:rPr>
            </w:pPr>
          </w:p>
          <w:p>
            <w:pPr>
              <w:pStyle w:val="152"/>
              <w:spacing w:before="132"/>
              <w:rPr>
                <w:rFonts w:ascii="Arial"/>
                <w:b/>
                <w:i/>
                <w:sz w:val="18"/>
                <w:u w:val="none"/>
              </w:rPr>
            </w:pPr>
          </w:p>
          <w:p>
            <w:pPr>
              <w:pStyle w:val="152"/>
              <w:ind w:left="39" w:right="3"/>
              <w:jc w:val="center"/>
              <w:rPr>
                <w:sz w:val="18"/>
                <w:u w:val="none"/>
              </w:rPr>
            </w:pPr>
            <w:r>
              <w:rPr>
                <w:spacing w:val="-10"/>
                <w:sz w:val="18"/>
                <w:u w:val="non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7" w:type="dxa"/>
            <w:vMerge w:val="continue"/>
            <w:tcBorders>
              <w:top w:val="nil"/>
              <w:bottom w:val="single" w:color="000000" w:sz="4" w:space="0"/>
              <w:right w:val="single" w:color="000000" w:sz="2" w:space="0"/>
            </w:tcBorders>
            <w:textDirection w:val="btLr"/>
          </w:tcPr>
          <w:p>
            <w:pPr>
              <w:rPr>
                <w:sz w:val="2"/>
                <w:szCs w:val="2"/>
                <w:u w:val="none"/>
              </w:rPr>
            </w:pPr>
          </w:p>
        </w:tc>
        <w:tc>
          <w:tcPr>
            <w:tcW w:w="2420" w:type="dxa"/>
            <w:tcBorders>
              <w:top w:val="single" w:color="000000" w:sz="4" w:space="0"/>
              <w:left w:val="single" w:color="000000" w:sz="2" w:space="0"/>
              <w:bottom w:val="single" w:color="000000" w:sz="4" w:space="0"/>
              <w:right w:val="single" w:color="000000" w:sz="2" w:space="0"/>
            </w:tcBorders>
          </w:tcPr>
          <w:p>
            <w:pPr>
              <w:pStyle w:val="152"/>
              <w:spacing w:before="167"/>
              <w:ind w:left="132"/>
              <w:rPr>
                <w:sz w:val="18"/>
                <w:u w:val="none"/>
              </w:rPr>
            </w:pPr>
            <w:r>
              <w:rPr>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Pr>
                <w:sz w:val="18"/>
                <w:u w:val="none"/>
              </w:rPr>
            </w:pPr>
            <w:r>
              <w:rPr>
                <w:sz w:val="18"/>
                <w:u w:val="none"/>
              </w:rPr>
              <w:t>See</w:t>
            </w:r>
            <w:r>
              <w:rPr>
                <w:spacing w:val="-8"/>
                <w:sz w:val="18"/>
                <w:u w:val="none"/>
              </w:rPr>
              <w:t xml:space="preserve"> </w:t>
            </w:r>
            <w:r>
              <w:rPr>
                <w:sz w:val="18"/>
                <w:u w:val="none"/>
              </w:rPr>
              <w:t>corresponding</w:t>
            </w:r>
            <w:r>
              <w:rPr>
                <w:spacing w:val="-8"/>
                <w:sz w:val="18"/>
                <w:u w:val="none"/>
              </w:rPr>
              <w:t xml:space="preserve"> </w:t>
            </w:r>
            <w:r>
              <w:rPr>
                <w:sz w:val="18"/>
                <w:u w:val="none"/>
              </w:rPr>
              <w:t>entry</w:t>
            </w:r>
            <w:r>
              <w:rPr>
                <w:spacing w:val="-8"/>
                <w:sz w:val="18"/>
                <w:u w:val="none"/>
              </w:rPr>
              <w:t xml:space="preserve"> </w:t>
            </w:r>
            <w:r>
              <w:rPr>
                <w:sz w:val="18"/>
                <w:u w:val="none"/>
              </w:rPr>
              <w:t>in</w:t>
            </w:r>
            <w:r>
              <w:rPr>
                <w:spacing w:val="-8"/>
                <w:sz w:val="18"/>
                <w:u w:val="none"/>
              </w:rPr>
              <w:t xml:space="preserve"> </w:t>
            </w:r>
            <w:r>
              <w:rPr>
                <w:sz w:val="18"/>
                <w:u w:val="none"/>
              </w:rPr>
              <w:t>Table</w:t>
            </w:r>
            <w:r>
              <w:rPr>
                <w:spacing w:val="-3"/>
                <w:sz w:val="18"/>
                <w:u w:val="none"/>
              </w:rPr>
              <w:t xml:space="preserve"> </w:t>
            </w:r>
            <w:r>
              <w:rPr>
                <w:sz w:val="18"/>
                <w:u w:val="none"/>
              </w:rPr>
              <w:t>27-1</w:t>
            </w:r>
            <w:r>
              <w:rPr>
                <w:spacing w:val="-4"/>
                <w:sz w:val="18"/>
                <w:u w:val="none"/>
              </w:rPr>
              <w:t xml:space="preserve"> </w:t>
            </w:r>
            <w:r>
              <w:rPr>
                <w:sz w:val="18"/>
                <w:u w:val="none"/>
              </w:rPr>
              <w:t>(TXVECTOR</w:t>
            </w:r>
            <w:r>
              <w:rPr>
                <w:spacing w:val="-8"/>
                <w:sz w:val="18"/>
                <w:u w:val="none"/>
              </w:rPr>
              <w:t xml:space="preserve"> </w:t>
            </w:r>
            <w:r>
              <w:rPr>
                <w:sz w:val="18"/>
                <w:u w:val="none"/>
              </w:rPr>
              <w:t>and</w:t>
            </w:r>
            <w:r>
              <w:rPr>
                <w:spacing w:val="-8"/>
                <w:sz w:val="18"/>
                <w:u w:val="none"/>
              </w:rPr>
              <w:t xml:space="preserve"> </w:t>
            </w:r>
            <w:r>
              <w:rPr>
                <w:sz w:val="18"/>
                <w:u w:val="none"/>
              </w:rPr>
              <w:t xml:space="preserve">RXVECTOR </w:t>
            </w:r>
            <w:r>
              <w:rPr>
                <w:spacing w:val="-2"/>
                <w:sz w:val="18"/>
                <w:u w:val="none"/>
              </w:rPr>
              <w:t>parameters)</w:t>
            </w:r>
            <w:r>
              <w:rPr>
                <w:rFonts w:hint="eastAsia" w:eastAsia="宋体"/>
                <w:sz w:val="18"/>
                <w:u w:val="none"/>
                <w:lang w:val="en-US" w:eastAsia="zh-CN"/>
              </w:rPr>
              <w:t>,</w:t>
            </w:r>
            <w:r>
              <w:rPr>
                <w:rFonts w:hint="eastAsia" w:eastAsia="宋体"/>
                <w:spacing w:val="-2"/>
                <w:sz w:val="18"/>
                <w:u w:val="none"/>
                <w:lang w:val="en-US" w:eastAsia="zh-CN"/>
              </w:rPr>
              <w:t xml:space="preserve"> </w:t>
            </w:r>
            <w:r>
              <w:rPr>
                <w:rFonts w:hint="eastAsia" w:eastAsia="宋体"/>
                <w:sz w:val="18"/>
                <w:u w:val="none"/>
                <w:lang w:val="en-US" w:eastAsia="zh-CN"/>
              </w:rPr>
              <w:t xml:space="preserve">or </w:t>
            </w:r>
            <w:r>
              <w:rPr>
                <w:sz w:val="18"/>
                <w:u w:val="none"/>
              </w:rPr>
              <w:t xml:space="preserve">Table </w:t>
            </w:r>
            <w:r>
              <w:rPr>
                <w:rFonts w:hint="eastAsia" w:eastAsia="宋体"/>
                <w:sz w:val="18"/>
                <w:u w:val="none"/>
                <w:lang w:val="en-US" w:eastAsia="zh-CN"/>
              </w:rPr>
              <w:t>36</w:t>
            </w:r>
            <w:r>
              <w:rPr>
                <w:sz w:val="18"/>
                <w:u w:val="none"/>
              </w:rPr>
              <w:t>-1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r>
              <w:rPr>
                <w:spacing w:val="-2"/>
                <w:sz w:val="18"/>
                <w:u w:val="none"/>
              </w:rPr>
              <w:t>.</w:t>
            </w:r>
          </w:p>
        </w:tc>
      </w:tr>
    </w:tbl>
    <w:p>
      <w:pPr>
        <w:spacing w:after="0" w:line="232" w:lineRule="auto"/>
        <w:rPr>
          <w:sz w:val="18"/>
          <w:u w:val="none"/>
        </w:rPr>
        <w:sectPr>
          <w:pgSz w:w="12240" w:h="15840"/>
          <w:pgMar w:top="1280" w:right="1440" w:bottom="880" w:left="1440" w:header="661" w:footer="681" w:gutter="0"/>
          <w:cols w:space="720" w:num="1"/>
        </w:sectPr>
      </w:pPr>
    </w:p>
    <w:p>
      <w:pPr>
        <w:spacing w:before="103"/>
        <w:ind w:left="301" w:right="301" w:firstLine="0"/>
        <w:jc w:val="center"/>
        <w:rPr>
          <w:rFonts w:ascii="Arial" w:hAnsi="Arial"/>
          <w:b/>
          <w:i/>
          <w:sz w:val="20"/>
        </w:rPr>
      </w:pPr>
      <w:r>
        <w:rPr>
          <w:rFonts w:ascii="Arial" w:hAnsi="Arial"/>
          <w:b/>
          <w:sz w:val="20"/>
        </w:rPr>
        <w:t>Table</w:t>
      </w:r>
      <w:r>
        <w:rPr>
          <w:rFonts w:ascii="Arial" w:hAnsi="Arial"/>
          <w:b/>
          <w:spacing w:val="-10"/>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-1—TXVECTOR</w:t>
      </w:r>
      <w:r>
        <w:rPr>
          <w:rFonts w:ascii="Arial" w:hAnsi="Arial"/>
          <w:b/>
          <w:spacing w:val="-8"/>
          <w:sz w:val="20"/>
        </w:rPr>
        <w:t xml:space="preserve"> </w:t>
      </w:r>
      <w:r>
        <w:rPr>
          <w:rFonts w:ascii="Arial" w:hAnsi="Arial"/>
          <w:b/>
          <w:sz w:val="20"/>
        </w:rPr>
        <w:t>and</w:t>
      </w:r>
      <w:r>
        <w:rPr>
          <w:rFonts w:ascii="Arial" w:hAnsi="Arial"/>
          <w:b/>
          <w:spacing w:val="-8"/>
          <w:sz w:val="20"/>
        </w:rPr>
        <w:t xml:space="preserve"> </w:t>
      </w:r>
      <w:r>
        <w:rPr>
          <w:rFonts w:ascii="Arial" w:hAnsi="Arial"/>
          <w:b/>
          <w:sz w:val="20"/>
        </w:rPr>
        <w:t>RXVECTOR</w:t>
      </w:r>
      <w:r>
        <w:rPr>
          <w:rFonts w:ascii="Arial" w:hAnsi="Arial"/>
          <w:b/>
          <w:spacing w:val="-7"/>
          <w:sz w:val="20"/>
        </w:rPr>
        <w:t xml:space="preserve"> </w:t>
      </w:r>
      <w:r>
        <w:rPr>
          <w:rFonts w:ascii="Arial" w:hAnsi="Arial"/>
          <w:b/>
          <w:sz w:val="20"/>
        </w:rPr>
        <w:t>parameters</w:t>
      </w:r>
      <w:r>
        <w:rPr>
          <w:rFonts w:ascii="Arial" w:hAnsi="Arial"/>
          <w:b/>
          <w:spacing w:val="40"/>
          <w:sz w:val="20"/>
        </w:rPr>
        <w:t xml:space="preserve"> </w:t>
      </w:r>
      <w:r>
        <w:rPr>
          <w:rFonts w:ascii="Arial" w:hAnsi="Arial"/>
          <w:b/>
          <w:i/>
          <w:spacing w:val="-2"/>
          <w:sz w:val="20"/>
        </w:rPr>
        <w:t>(continued)</w:t>
      </w:r>
    </w:p>
    <w:p>
      <w:pPr>
        <w:pStyle w:val="14"/>
        <w:spacing w:before="22"/>
        <w:rPr>
          <w:rFonts w:ascii="Arial"/>
          <w:b/>
          <w:i/>
        </w:rPr>
      </w:pPr>
    </w:p>
    <w:tbl>
      <w:tblPr>
        <w:tblStyle w:val="22"/>
        <w:tblW w:w="0" w:type="auto"/>
        <w:tblInd w:w="19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9"/>
        <w:gridCol w:w="2418"/>
        <w:gridCol w:w="4757"/>
        <w:gridCol w:w="600"/>
        <w:gridCol w:w="6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9" w:type="dxa"/>
            <w:tcBorders>
              <w:right w:val="single" w:color="000000" w:sz="2" w:space="0"/>
            </w:tcBorders>
            <w:textDirection w:val="btLr"/>
          </w:tcPr>
          <w:p>
            <w:pPr>
              <w:pStyle w:val="152"/>
              <w:spacing w:before="1"/>
              <w:rPr>
                <w:rFonts w:ascii="Arial"/>
                <w:b/>
                <w:i/>
                <w:sz w:val="18"/>
                <w:u w:val="none"/>
              </w:rPr>
            </w:pPr>
          </w:p>
          <w:p>
            <w:pPr>
              <w:pStyle w:val="152"/>
              <w:ind w:left="215"/>
              <w:rPr>
                <w:b/>
                <w:sz w:val="18"/>
                <w:u w:val="none"/>
              </w:rPr>
            </w:pPr>
            <w:r>
              <w:rPr>
                <w:b/>
                <w:spacing w:val="-2"/>
                <w:sz w:val="18"/>
                <w:u w:val="none"/>
              </w:rPr>
              <w:t>Parameter</w:t>
            </w:r>
          </w:p>
        </w:tc>
        <w:tc>
          <w:tcPr>
            <w:tcW w:w="2418" w:type="dxa"/>
            <w:tcBorders>
              <w:left w:val="single" w:color="000000" w:sz="2" w:space="0"/>
              <w:right w:val="single" w:color="000000" w:sz="2" w:space="0"/>
            </w:tcBorders>
          </w:tcPr>
          <w:p>
            <w:pPr>
              <w:pStyle w:val="152"/>
              <w:rPr>
                <w:rFonts w:ascii="Arial"/>
                <w:b/>
                <w:i/>
                <w:sz w:val="18"/>
                <w:u w:val="none"/>
              </w:rPr>
            </w:pPr>
          </w:p>
          <w:p>
            <w:pPr>
              <w:pStyle w:val="152"/>
              <w:spacing w:before="133"/>
              <w:rPr>
                <w:rFonts w:ascii="Arial"/>
                <w:b/>
                <w:i/>
                <w:sz w:val="18"/>
                <w:u w:val="none"/>
              </w:rPr>
            </w:pPr>
          </w:p>
          <w:p>
            <w:pPr>
              <w:pStyle w:val="152"/>
              <w:ind w:left="24"/>
              <w:jc w:val="center"/>
              <w:rPr>
                <w:b/>
                <w:sz w:val="18"/>
                <w:u w:val="none"/>
              </w:rPr>
            </w:pPr>
            <w:r>
              <w:rPr>
                <w:b/>
                <w:spacing w:val="-2"/>
                <w:sz w:val="18"/>
                <w:u w:val="none"/>
              </w:rPr>
              <w:t>Condition</w:t>
            </w:r>
          </w:p>
        </w:tc>
        <w:tc>
          <w:tcPr>
            <w:tcW w:w="4757" w:type="dxa"/>
            <w:tcBorders>
              <w:left w:val="single" w:color="000000" w:sz="2" w:space="0"/>
              <w:right w:val="single" w:color="000000" w:sz="2" w:space="0"/>
            </w:tcBorders>
          </w:tcPr>
          <w:p>
            <w:pPr>
              <w:pStyle w:val="152"/>
              <w:rPr>
                <w:rFonts w:ascii="Arial"/>
                <w:b/>
                <w:i/>
                <w:sz w:val="18"/>
                <w:u w:val="none"/>
              </w:rPr>
            </w:pPr>
          </w:p>
          <w:p>
            <w:pPr>
              <w:pStyle w:val="152"/>
              <w:spacing w:before="133"/>
              <w:rPr>
                <w:rFonts w:ascii="Arial"/>
                <w:b/>
                <w:i/>
                <w:sz w:val="18"/>
                <w:u w:val="none"/>
              </w:rPr>
            </w:pPr>
          </w:p>
          <w:p>
            <w:pPr>
              <w:pStyle w:val="152"/>
              <w:ind w:left="25" w:right="1"/>
              <w:jc w:val="center"/>
              <w:rPr>
                <w:b/>
                <w:sz w:val="18"/>
                <w:u w:val="none"/>
              </w:rPr>
            </w:pPr>
            <w:r>
              <w:rPr>
                <w:b/>
                <w:spacing w:val="-2"/>
                <w:sz w:val="18"/>
                <w:u w:val="none"/>
              </w:rPr>
              <w:t>Value</w:t>
            </w:r>
          </w:p>
        </w:tc>
        <w:tc>
          <w:tcPr>
            <w:tcW w:w="600" w:type="dxa"/>
            <w:tcBorders>
              <w:left w:val="single" w:color="000000" w:sz="2" w:space="0"/>
              <w:right w:val="single" w:color="000000" w:sz="2" w:space="0"/>
            </w:tcBorders>
            <w:textDirection w:val="btLr"/>
          </w:tcPr>
          <w:p>
            <w:pPr>
              <w:pStyle w:val="152"/>
              <w:spacing w:before="202"/>
              <w:ind w:left="116"/>
              <w:rPr>
                <w:b/>
                <w:sz w:val="18"/>
                <w:u w:val="none"/>
              </w:rPr>
            </w:pPr>
            <w:r>
              <w:rPr>
                <w:b/>
                <w:spacing w:val="-2"/>
                <w:sz w:val="18"/>
                <w:u w:val="none"/>
              </w:rPr>
              <w:t>TXVECTOR</w:t>
            </w:r>
          </w:p>
        </w:tc>
        <w:tc>
          <w:tcPr>
            <w:tcW w:w="601" w:type="dxa"/>
            <w:tcBorders>
              <w:left w:val="single" w:color="000000" w:sz="2" w:space="0"/>
            </w:tcBorders>
            <w:textDirection w:val="btLr"/>
          </w:tcPr>
          <w:p>
            <w:pPr>
              <w:pStyle w:val="152"/>
              <w:spacing w:before="202"/>
              <w:ind w:left="111"/>
              <w:rPr>
                <w:b/>
                <w:sz w:val="18"/>
                <w:u w:val="none"/>
              </w:rPr>
            </w:pPr>
            <w:r>
              <w:rPr>
                <w:b/>
                <w:spacing w:val="-2"/>
                <w:sz w:val="18"/>
                <w:u w:val="none"/>
              </w:rPr>
              <w:t>RXVECTOR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0" w:hRule="atLeast"/>
        </w:trPr>
        <w:tc>
          <w:tcPr>
            <w:tcW w:w="639" w:type="dxa"/>
            <w:vMerge w:val="restart"/>
            <w:tcBorders>
              <w:bottom w:val="single" w:color="000000" w:sz="4" w:space="0"/>
              <w:right w:val="single" w:color="000000" w:sz="2" w:space="0"/>
            </w:tcBorders>
            <w:textDirection w:val="btLr"/>
          </w:tcPr>
          <w:p>
            <w:pPr>
              <w:pStyle w:val="152"/>
              <w:spacing w:before="1"/>
              <w:rPr>
                <w:rFonts w:ascii="Arial"/>
                <w:b/>
                <w:i/>
                <w:sz w:val="18"/>
                <w:u w:val="none"/>
              </w:rPr>
            </w:pPr>
          </w:p>
          <w:p>
            <w:pPr>
              <w:pStyle w:val="152"/>
              <w:ind w:left="961"/>
              <w:rPr>
                <w:sz w:val="18"/>
                <w:u w:val="none"/>
              </w:rPr>
            </w:pPr>
            <w:r>
              <w:rPr>
                <w:spacing w:val="-2"/>
                <w:sz w:val="18"/>
                <w:u w:val="none"/>
              </w:rPr>
              <w:t>BEAMFORMED</w:t>
            </w:r>
          </w:p>
        </w:tc>
        <w:tc>
          <w:tcPr>
            <w:tcW w:w="2418" w:type="dxa"/>
            <w:tcBorders>
              <w:left w:val="single" w:color="000000" w:sz="2" w:space="0"/>
              <w:bottom w:val="single" w:color="000000" w:sz="4" w:space="0"/>
              <w:right w:val="single" w:color="000000" w:sz="2" w:space="0"/>
            </w:tcBorders>
          </w:tcPr>
          <w:p>
            <w:pPr>
              <w:pStyle w:val="152"/>
              <w:spacing w:before="164" w:line="230" w:lineRule="auto"/>
              <w:ind w:left="130" w:right="301"/>
              <w:rPr>
                <w:sz w:val="18"/>
                <w:u w:val="none"/>
              </w:rPr>
            </w:pPr>
            <w:r>
              <w:rPr>
                <w:sz w:val="18"/>
                <w:u w:val="none"/>
              </w:rPr>
              <w:t>FORMAT</w:t>
            </w:r>
            <w:r>
              <w:rPr>
                <w:spacing w:val="-12"/>
                <w:sz w:val="18"/>
                <w:u w:val="none"/>
              </w:rPr>
              <w:t xml:space="preserve"> </w:t>
            </w:r>
            <w:r>
              <w:rPr>
                <w:sz w:val="18"/>
                <w:u w:val="none"/>
              </w:rPr>
              <w:t>is</w:t>
            </w:r>
            <w:r>
              <w:rPr>
                <w:spacing w:val="-11"/>
                <w:sz w:val="18"/>
                <w:u w:val="none"/>
              </w:rPr>
              <w:t xml:space="preserve"> </w:t>
            </w:r>
            <w:r>
              <w:rPr>
                <w:rFonts w:hint="eastAsia" w:eastAsia="宋体"/>
                <w:spacing w:val="-2"/>
                <w:sz w:val="18"/>
                <w:u w:val="none"/>
                <w:lang w:val="en-US" w:eastAsia="zh-CN"/>
              </w:rPr>
              <w:t>UHR</w:t>
            </w:r>
            <w:r>
              <w:rPr>
                <w:sz w:val="18"/>
                <w:u w:val="none"/>
              </w:rPr>
              <w:t>_MU</w:t>
            </w:r>
          </w:p>
        </w:tc>
        <w:tc>
          <w:tcPr>
            <w:tcW w:w="4757" w:type="dxa"/>
            <w:tcBorders>
              <w:left w:val="single" w:color="000000" w:sz="2" w:space="0"/>
              <w:bottom w:val="single" w:color="000000" w:sz="4" w:space="0"/>
              <w:right w:val="single" w:color="000000" w:sz="2" w:space="0"/>
            </w:tcBorders>
          </w:tcPr>
          <w:p>
            <w:pPr>
              <w:pStyle w:val="152"/>
              <w:spacing w:before="61" w:line="232" w:lineRule="auto"/>
              <w:ind w:left="130" w:right="102"/>
              <w:rPr>
                <w:sz w:val="18"/>
                <w:u w:val="none"/>
              </w:rPr>
            </w:pPr>
            <w:r>
              <w:rPr>
                <w:sz w:val="18"/>
                <w:u w:val="none"/>
              </w:rPr>
              <w:t>For an RU with a single user allocated, set to 1 if a beamforming</w:t>
            </w:r>
            <w:r>
              <w:rPr>
                <w:spacing w:val="-12"/>
                <w:sz w:val="18"/>
                <w:u w:val="none"/>
              </w:rPr>
              <w:t xml:space="preserve"> </w:t>
            </w:r>
            <w:r>
              <w:rPr>
                <w:sz w:val="18"/>
                <w:u w:val="none"/>
              </w:rPr>
              <w:t>steering</w:t>
            </w:r>
            <w:r>
              <w:rPr>
                <w:spacing w:val="-11"/>
                <w:sz w:val="18"/>
                <w:u w:val="none"/>
              </w:rPr>
              <w:t xml:space="preserve"> </w:t>
            </w:r>
            <w:r>
              <w:rPr>
                <w:sz w:val="18"/>
                <w:u w:val="none"/>
              </w:rPr>
              <w:t>matrix</w:t>
            </w:r>
            <w:r>
              <w:rPr>
                <w:spacing w:val="-11"/>
                <w:sz w:val="18"/>
                <w:u w:val="none"/>
              </w:rPr>
              <w:t xml:space="preserve"> </w:t>
            </w:r>
            <w:r>
              <w:rPr>
                <w:sz w:val="18"/>
                <w:u w:val="none"/>
              </w:rPr>
              <w:t>is</w:t>
            </w:r>
            <w:r>
              <w:rPr>
                <w:spacing w:val="-11"/>
                <w:sz w:val="18"/>
                <w:u w:val="none"/>
              </w:rPr>
              <w:t xml:space="preserve"> </w:t>
            </w:r>
            <w:r>
              <w:rPr>
                <w:sz w:val="18"/>
                <w:u w:val="none"/>
              </w:rPr>
              <w:t>applied</w:t>
            </w:r>
            <w:r>
              <w:rPr>
                <w:spacing w:val="-12"/>
                <w:sz w:val="18"/>
                <w:u w:val="none"/>
              </w:rPr>
              <w:t xml:space="preserve"> </w:t>
            </w:r>
            <w:r>
              <w:rPr>
                <w:sz w:val="18"/>
                <w:u w:val="none"/>
              </w:rPr>
              <w:t>to</w:t>
            </w:r>
            <w:r>
              <w:rPr>
                <w:spacing w:val="-11"/>
                <w:sz w:val="18"/>
                <w:u w:val="none"/>
              </w:rPr>
              <w:t xml:space="preserve"> </w:t>
            </w:r>
            <w:r>
              <w:rPr>
                <w:sz w:val="18"/>
                <w:u w:val="none"/>
              </w:rPr>
              <w:t>this</w:t>
            </w:r>
            <w:r>
              <w:rPr>
                <w:spacing w:val="-11"/>
                <w:sz w:val="18"/>
                <w:u w:val="none"/>
              </w:rPr>
              <w:t xml:space="preserve"> </w:t>
            </w:r>
            <w:r>
              <w:rPr>
                <w:sz w:val="18"/>
                <w:u w:val="none"/>
              </w:rPr>
              <w:t>non-MU</w:t>
            </w:r>
            <w:r>
              <w:rPr>
                <w:spacing w:val="-11"/>
                <w:sz w:val="18"/>
                <w:u w:val="none"/>
              </w:rPr>
              <w:t xml:space="preserve"> </w:t>
            </w:r>
            <w:r>
              <w:rPr>
                <w:sz w:val="18"/>
                <w:u w:val="none"/>
              </w:rPr>
              <w:t>MIMO allocation and set to 0 otherwise.</w:t>
            </w:r>
          </w:p>
        </w:tc>
        <w:tc>
          <w:tcPr>
            <w:tcW w:w="600" w:type="dxa"/>
            <w:tcBorders>
              <w:left w:val="single" w:color="000000" w:sz="2" w:space="0"/>
              <w:bottom w:val="single" w:color="000000" w:sz="4" w:space="0"/>
              <w:right w:val="single" w:color="000000" w:sz="2" w:space="0"/>
            </w:tcBorders>
          </w:tcPr>
          <w:p>
            <w:pPr>
              <w:pStyle w:val="152"/>
              <w:spacing w:before="49"/>
              <w:rPr>
                <w:rFonts w:ascii="Arial"/>
                <w:b/>
                <w:i/>
                <w:sz w:val="18"/>
                <w:u w:val="none"/>
              </w:rPr>
            </w:pPr>
          </w:p>
          <w:p>
            <w:pPr>
              <w:pStyle w:val="152"/>
              <w:ind w:left="28"/>
              <w:jc w:val="center"/>
              <w:rPr>
                <w:sz w:val="18"/>
                <w:u w:val="none"/>
              </w:rPr>
            </w:pPr>
            <w:r>
              <w:rPr>
                <w:spacing w:val="-5"/>
                <w:sz w:val="18"/>
                <w:u w:val="none"/>
              </w:rPr>
              <w:t>MU</w:t>
            </w:r>
          </w:p>
        </w:tc>
        <w:tc>
          <w:tcPr>
            <w:tcW w:w="601" w:type="dxa"/>
            <w:tcBorders>
              <w:left w:val="single" w:color="000000" w:sz="2" w:space="0"/>
              <w:bottom w:val="single" w:color="000000" w:sz="4" w:space="0"/>
            </w:tcBorders>
          </w:tcPr>
          <w:p>
            <w:pPr>
              <w:pStyle w:val="152"/>
              <w:spacing w:before="49"/>
              <w:rPr>
                <w:rFonts w:ascii="Arial"/>
                <w:b/>
                <w:i/>
                <w:sz w:val="18"/>
                <w:u w:val="none"/>
              </w:rPr>
            </w:pPr>
          </w:p>
          <w:p>
            <w:pPr>
              <w:pStyle w:val="152"/>
              <w:ind w:left="39" w:right="3"/>
              <w:jc w:val="center"/>
              <w:rPr>
                <w:sz w:val="18"/>
                <w:u w:val="none"/>
              </w:rPr>
            </w:pPr>
            <w:r>
              <w:rPr>
                <w:spacing w:val="-10"/>
                <w:sz w:val="18"/>
                <w:u w:val="none"/>
              </w:rPr>
              <w:t>O</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73" w:line="230" w:lineRule="auto"/>
              <w:ind w:left="130" w:right="301"/>
              <w:rPr>
                <w:sz w:val="18"/>
                <w:u w:val="none"/>
              </w:rPr>
            </w:pPr>
            <w:r>
              <w:rPr>
                <w:sz w:val="18"/>
                <w:u w:val="none"/>
              </w:rPr>
              <w:t>FORMAT</w:t>
            </w:r>
            <w:r>
              <w:rPr>
                <w:spacing w:val="-12"/>
                <w:sz w:val="18"/>
                <w:u w:val="none"/>
              </w:rPr>
              <w:t xml:space="preserve"> </w:t>
            </w:r>
            <w:r>
              <w:rPr>
                <w:sz w:val="18"/>
                <w:u w:val="none"/>
              </w:rPr>
              <w:t>is</w:t>
            </w:r>
            <w:r>
              <w:rPr>
                <w:spacing w:val="-11"/>
                <w:sz w:val="18"/>
                <w:u w:val="none"/>
              </w:rPr>
              <w:t xml:space="preserve"> </w:t>
            </w:r>
            <w:r>
              <w:rPr>
                <w:rFonts w:hint="eastAsia" w:eastAsia="宋体"/>
                <w:sz w:val="18"/>
                <w:u w:val="none"/>
                <w:lang w:val="en-US" w:eastAsia="zh-CN"/>
              </w:rPr>
              <w:t>UHR_ELR</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3" w:line="230" w:lineRule="auto"/>
              <w:ind w:left="130" w:right="102"/>
              <w:rPr>
                <w:sz w:val="18"/>
                <w:u w:val="none"/>
              </w:rPr>
            </w:pPr>
            <w:r>
              <w:rPr>
                <w:rFonts w:hint="eastAsia" w:eastAsia="宋体"/>
                <w:sz w:val="18"/>
                <w:u w:val="none"/>
                <w:lang w:val="en-US" w:eastAsia="zh-CN"/>
              </w:rPr>
              <w:t>Not present</w:t>
            </w:r>
          </w:p>
        </w:tc>
        <w:tc>
          <w:tcPr>
            <w:tcW w:w="600" w:type="dxa"/>
            <w:tcBorders>
              <w:top w:val="single" w:color="000000" w:sz="4" w:space="0"/>
              <w:left w:val="single" w:color="000000" w:sz="2" w:space="0"/>
              <w:bottom w:val="single" w:color="000000" w:sz="4" w:space="0"/>
              <w:right w:val="single" w:color="000000" w:sz="2" w:space="0"/>
            </w:tcBorders>
          </w:tcPr>
          <w:p>
            <w:pPr>
              <w:pStyle w:val="152"/>
              <w:spacing w:before="166"/>
              <w:ind w:left="28" w:right="3"/>
              <w:jc w:val="center"/>
              <w:rPr>
                <w:sz w:val="18"/>
                <w:u w:val="none"/>
              </w:rPr>
            </w:pPr>
            <w:r>
              <w:rPr>
                <w:spacing w:val="-10"/>
                <w:sz w:val="18"/>
                <w:u w:val="none"/>
              </w:rPr>
              <w:t>Y</w:t>
            </w:r>
          </w:p>
        </w:tc>
        <w:tc>
          <w:tcPr>
            <w:tcW w:w="601" w:type="dxa"/>
            <w:tcBorders>
              <w:top w:val="single" w:color="000000" w:sz="4" w:space="0"/>
              <w:left w:val="single" w:color="000000" w:sz="2" w:space="0"/>
              <w:bottom w:val="single" w:color="000000" w:sz="4" w:space="0"/>
            </w:tcBorders>
          </w:tcPr>
          <w:p>
            <w:pPr>
              <w:pStyle w:val="152"/>
              <w:spacing w:before="166"/>
              <w:ind w:left="39" w:right="3"/>
              <w:jc w:val="center"/>
              <w:rPr>
                <w:sz w:val="18"/>
                <w:u w:val="none"/>
              </w:rPr>
            </w:pPr>
            <w:r>
              <w:rPr>
                <w:spacing w:val="-10"/>
                <w:sz w:val="18"/>
                <w:u w:val="none"/>
              </w:rPr>
              <w:t>O</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0"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60"/>
              <w:rPr>
                <w:rFonts w:ascii="Arial"/>
                <w:b/>
                <w:i/>
                <w:sz w:val="18"/>
                <w:u w:val="none"/>
              </w:rPr>
            </w:pPr>
          </w:p>
          <w:p>
            <w:pPr>
              <w:pStyle w:val="152"/>
              <w:ind w:left="130"/>
              <w:rPr>
                <w:sz w:val="18"/>
                <w:u w:val="none"/>
              </w:rPr>
            </w:pPr>
            <w:r>
              <w:rPr>
                <w:spacing w:val="-2"/>
                <w:sz w:val="18"/>
                <w:u w:val="none"/>
              </w:rPr>
              <w:t>FORMAT</w:t>
            </w:r>
            <w:r>
              <w:rPr>
                <w:spacing w:val="-7"/>
                <w:sz w:val="18"/>
                <w:u w:val="none"/>
              </w:rPr>
              <w:t xml:space="preserve"> </w:t>
            </w:r>
            <w:r>
              <w:rPr>
                <w:spacing w:val="-2"/>
                <w:sz w:val="18"/>
                <w:u w:val="none"/>
              </w:rPr>
              <w:t>is</w:t>
            </w:r>
            <w:r>
              <w:rPr>
                <w:spacing w:val="-3"/>
                <w:sz w:val="18"/>
                <w:u w:val="none"/>
              </w:rPr>
              <w:t xml:space="preserve"> </w:t>
            </w:r>
            <w:r>
              <w:rPr>
                <w:rFonts w:hint="eastAsia" w:eastAsia="宋体"/>
                <w:spacing w:val="-2"/>
                <w:sz w:val="18"/>
                <w:u w:val="none"/>
                <w:lang w:val="en-US" w:eastAsia="zh-CN"/>
              </w:rPr>
              <w:t>UHR</w:t>
            </w:r>
            <w:r>
              <w:rPr>
                <w:spacing w:val="-2"/>
                <w:sz w:val="18"/>
                <w:u w:val="none"/>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102"/>
              <w:rPr>
                <w:sz w:val="18"/>
                <w:u w:val="none"/>
              </w:rPr>
            </w:pPr>
            <w:r>
              <w:rPr>
                <w:sz w:val="18"/>
                <w:u w:val="none"/>
              </w:rPr>
              <w:t xml:space="preserve">For an </w:t>
            </w:r>
            <w:r>
              <w:rPr>
                <w:rFonts w:hint="eastAsia" w:eastAsia="宋体"/>
                <w:sz w:val="18"/>
                <w:u w:val="none"/>
                <w:lang w:val="en-US" w:eastAsia="zh-CN"/>
              </w:rPr>
              <w:t>R</w:t>
            </w:r>
            <w:r>
              <w:rPr>
                <w:sz w:val="18"/>
                <w:u w:val="none"/>
              </w:rPr>
              <w:t>RU with a single user allocated, set to 1 if a beamforming</w:t>
            </w:r>
            <w:r>
              <w:rPr>
                <w:spacing w:val="-12"/>
                <w:sz w:val="18"/>
                <w:u w:val="none"/>
              </w:rPr>
              <w:t xml:space="preserve"> </w:t>
            </w:r>
            <w:r>
              <w:rPr>
                <w:sz w:val="18"/>
                <w:u w:val="none"/>
              </w:rPr>
              <w:t>steering</w:t>
            </w:r>
            <w:r>
              <w:rPr>
                <w:spacing w:val="-11"/>
                <w:sz w:val="18"/>
                <w:u w:val="none"/>
              </w:rPr>
              <w:t xml:space="preserve"> </w:t>
            </w:r>
            <w:r>
              <w:rPr>
                <w:sz w:val="18"/>
                <w:u w:val="none"/>
              </w:rPr>
              <w:t>matrix</w:t>
            </w:r>
            <w:r>
              <w:rPr>
                <w:spacing w:val="-11"/>
                <w:sz w:val="18"/>
                <w:u w:val="none"/>
              </w:rPr>
              <w:t xml:space="preserve"> </w:t>
            </w:r>
            <w:r>
              <w:rPr>
                <w:sz w:val="18"/>
                <w:u w:val="none"/>
              </w:rPr>
              <w:t>is</w:t>
            </w:r>
            <w:r>
              <w:rPr>
                <w:spacing w:val="-11"/>
                <w:sz w:val="18"/>
                <w:u w:val="none"/>
              </w:rPr>
              <w:t xml:space="preserve"> </w:t>
            </w:r>
            <w:r>
              <w:rPr>
                <w:sz w:val="18"/>
                <w:u w:val="none"/>
              </w:rPr>
              <w:t>applied</w:t>
            </w:r>
            <w:r>
              <w:rPr>
                <w:spacing w:val="-12"/>
                <w:sz w:val="18"/>
                <w:u w:val="none"/>
              </w:rPr>
              <w:t xml:space="preserve"> </w:t>
            </w:r>
            <w:r>
              <w:rPr>
                <w:sz w:val="18"/>
                <w:u w:val="none"/>
              </w:rPr>
              <w:t>to</w:t>
            </w:r>
            <w:r>
              <w:rPr>
                <w:spacing w:val="-11"/>
                <w:sz w:val="18"/>
                <w:u w:val="none"/>
              </w:rPr>
              <w:t xml:space="preserve"> </w:t>
            </w:r>
            <w:r>
              <w:rPr>
                <w:sz w:val="18"/>
                <w:u w:val="none"/>
              </w:rPr>
              <w:t>this</w:t>
            </w:r>
            <w:r>
              <w:rPr>
                <w:spacing w:val="-11"/>
                <w:sz w:val="18"/>
                <w:u w:val="none"/>
              </w:rPr>
              <w:t xml:space="preserve"> </w:t>
            </w:r>
            <w:r>
              <w:rPr>
                <w:sz w:val="18"/>
                <w:u w:val="none"/>
              </w:rPr>
              <w:t>non-MU</w:t>
            </w:r>
            <w:r>
              <w:rPr>
                <w:spacing w:val="-11"/>
                <w:sz w:val="18"/>
                <w:u w:val="none"/>
              </w:rPr>
              <w:t xml:space="preserve"> </w:t>
            </w:r>
            <w:r>
              <w:rPr>
                <w:sz w:val="18"/>
                <w:u w:val="none"/>
              </w:rPr>
              <w:t>MIMO allocation and set to 0 otherwise.</w:t>
            </w:r>
          </w:p>
        </w:tc>
        <w:tc>
          <w:tcPr>
            <w:tcW w:w="600" w:type="dxa"/>
            <w:tcBorders>
              <w:top w:val="single" w:color="000000" w:sz="4" w:space="0"/>
              <w:left w:val="single" w:color="000000" w:sz="2" w:space="0"/>
              <w:bottom w:val="single" w:color="000000" w:sz="4" w:space="0"/>
              <w:right w:val="single" w:color="000000" w:sz="2" w:space="0"/>
            </w:tcBorders>
          </w:tcPr>
          <w:p>
            <w:pPr>
              <w:pStyle w:val="152"/>
              <w:spacing w:before="60"/>
              <w:rPr>
                <w:rFonts w:ascii="Arial"/>
                <w:b/>
                <w:i/>
                <w:sz w:val="18"/>
                <w:u w:val="none"/>
              </w:rPr>
            </w:pPr>
          </w:p>
          <w:p>
            <w:pPr>
              <w:pStyle w:val="152"/>
              <w:ind w:left="28" w:right="3"/>
              <w:jc w:val="center"/>
              <w:rPr>
                <w:sz w:val="18"/>
                <w:u w:val="none"/>
              </w:rPr>
            </w:pPr>
            <w:r>
              <w:rPr>
                <w:spacing w:val="-10"/>
                <w:sz w:val="18"/>
                <w:u w:val="none"/>
              </w:rPr>
              <w:t>Y</w:t>
            </w:r>
          </w:p>
        </w:tc>
        <w:tc>
          <w:tcPr>
            <w:tcW w:w="601" w:type="dxa"/>
            <w:tcBorders>
              <w:top w:val="single" w:color="000000" w:sz="4" w:space="0"/>
              <w:left w:val="single" w:color="000000" w:sz="2" w:space="0"/>
              <w:bottom w:val="single" w:color="000000" w:sz="4" w:space="0"/>
            </w:tcBorders>
          </w:tcPr>
          <w:p>
            <w:pPr>
              <w:pStyle w:val="152"/>
              <w:spacing w:before="60"/>
              <w:rPr>
                <w:rFonts w:ascii="Arial"/>
                <w:b/>
                <w:i/>
                <w:sz w:val="18"/>
                <w:u w:val="none"/>
              </w:rPr>
            </w:pPr>
          </w:p>
          <w:p>
            <w:pPr>
              <w:pStyle w:val="152"/>
              <w:ind w:left="39" w:right="3"/>
              <w:jc w:val="center"/>
              <w:rPr>
                <w:sz w:val="18"/>
                <w:u w:val="none"/>
              </w:rPr>
            </w:pPr>
            <w:r>
              <w:rPr>
                <w:spacing w:val="-10"/>
                <w:sz w:val="18"/>
                <w:u w:val="none"/>
              </w:rPr>
              <w:t>O</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z w:val="2"/>
                <w:szCs w:val="2"/>
                <w:u w:val="none"/>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67"/>
              <w:ind w:left="130"/>
              <w:rPr>
                <w:sz w:val="18"/>
                <w:u w:val="none"/>
              </w:rPr>
            </w:pPr>
            <w:r>
              <w:rPr>
                <w:spacing w:val="-2"/>
                <w:sz w:val="18"/>
                <w:u w:val="none"/>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Pr>
                <w:sz w:val="18"/>
                <w:u w:val="none"/>
              </w:rPr>
            </w:pPr>
            <w:r>
              <w:rPr>
                <w:sz w:val="18"/>
                <w:u w:val="none"/>
              </w:rPr>
              <w:t>See</w:t>
            </w:r>
            <w:r>
              <w:rPr>
                <w:spacing w:val="-2"/>
                <w:sz w:val="18"/>
                <w:u w:val="none"/>
              </w:rPr>
              <w:t xml:space="preserve"> </w:t>
            </w:r>
            <w:r>
              <w:rPr>
                <w:sz w:val="18"/>
                <w:u w:val="none"/>
              </w:rPr>
              <w:t>corresponding</w:t>
            </w:r>
            <w:r>
              <w:rPr>
                <w:spacing w:val="-3"/>
                <w:sz w:val="18"/>
                <w:u w:val="none"/>
              </w:rPr>
              <w:t xml:space="preserve"> </w:t>
            </w:r>
            <w:r>
              <w:rPr>
                <w:sz w:val="18"/>
                <w:u w:val="none"/>
              </w:rPr>
              <w:t>entry</w:t>
            </w:r>
            <w:r>
              <w:rPr>
                <w:spacing w:val="-3"/>
                <w:sz w:val="18"/>
                <w:u w:val="none"/>
              </w:rPr>
              <w:t xml:space="preserve"> </w:t>
            </w:r>
            <w:r>
              <w:rPr>
                <w:sz w:val="18"/>
                <w:u w:val="none"/>
              </w:rPr>
              <w:t>in</w:t>
            </w:r>
            <w:r>
              <w:rPr>
                <w:spacing w:val="-3"/>
                <w:sz w:val="18"/>
                <w:u w:val="none"/>
              </w:rPr>
              <w:t xml:space="preserve"> </w:t>
            </w:r>
            <w:r>
              <w:rPr>
                <w:sz w:val="18"/>
                <w:u w:val="none"/>
              </w:rPr>
              <w:t>Table</w:t>
            </w:r>
            <w:r>
              <w:rPr>
                <w:spacing w:val="-2"/>
                <w:sz w:val="18"/>
                <w:u w:val="none"/>
              </w:rPr>
              <w:t xml:space="preserve"> </w:t>
            </w:r>
            <w:r>
              <w:rPr>
                <w:sz w:val="18"/>
                <w:u w:val="none"/>
              </w:rPr>
              <w:t>21-1</w:t>
            </w:r>
            <w:r>
              <w:rPr>
                <w:spacing w:val="-3"/>
                <w:sz w:val="18"/>
                <w:u w:val="none"/>
              </w:rPr>
              <w:t xml:space="preserve"> </w:t>
            </w:r>
            <w:r>
              <w:rPr>
                <w:sz w:val="18"/>
                <w:u w:val="none"/>
              </w:rPr>
              <w:t>(TXVECTOR</w:t>
            </w:r>
            <w:r>
              <w:rPr>
                <w:spacing w:val="-2"/>
                <w:sz w:val="18"/>
                <w:u w:val="none"/>
              </w:rPr>
              <w:t xml:space="preserve"> </w:t>
            </w:r>
            <w:r>
              <w:rPr>
                <w:sz w:val="18"/>
                <w:u w:val="none"/>
              </w:rPr>
              <w:t>and</w:t>
            </w:r>
            <w:r>
              <w:rPr>
                <w:spacing w:val="-2"/>
                <w:sz w:val="18"/>
                <w:u w:val="none"/>
              </w:rPr>
              <w:t xml:space="preserve"> </w:t>
            </w:r>
            <w:r>
              <w:rPr>
                <w:sz w:val="18"/>
                <w:u w:val="none"/>
              </w:rPr>
              <w:t>RXVECTOR parameters)</w:t>
            </w:r>
            <w:r>
              <w:rPr>
                <w:spacing w:val="-10"/>
                <w:sz w:val="18"/>
                <w:u w:val="none"/>
              </w:rPr>
              <w:t xml:space="preserve"> </w:t>
            </w:r>
            <w:r>
              <w:rPr>
                <w:sz w:val="18"/>
                <w:u w:val="none"/>
              </w:rPr>
              <w:t>or</w:t>
            </w:r>
            <w:r>
              <w:rPr>
                <w:spacing w:val="-9"/>
                <w:sz w:val="18"/>
                <w:u w:val="none"/>
              </w:rPr>
              <w:t xml:space="preserve"> </w:t>
            </w:r>
            <w:r>
              <w:rPr>
                <w:sz w:val="18"/>
                <w:u w:val="none"/>
              </w:rPr>
              <w:t>Table</w:t>
            </w:r>
            <w:r>
              <w:rPr>
                <w:spacing w:val="-10"/>
                <w:sz w:val="18"/>
                <w:u w:val="none"/>
              </w:rPr>
              <w:t xml:space="preserve"> </w:t>
            </w:r>
            <w:r>
              <w:rPr>
                <w:sz w:val="18"/>
                <w:u w:val="none"/>
              </w:rPr>
              <w:t>27-1</w:t>
            </w:r>
            <w:r>
              <w:rPr>
                <w:spacing w:val="-9"/>
                <w:sz w:val="18"/>
                <w:u w:val="none"/>
              </w:rPr>
              <w:t xml:space="preserve"> </w:t>
            </w:r>
            <w:r>
              <w:rPr>
                <w:sz w:val="18"/>
                <w:u w:val="none"/>
              </w:rPr>
              <w:t>(TXVECTOR</w:t>
            </w:r>
            <w:r>
              <w:rPr>
                <w:spacing w:val="-10"/>
                <w:sz w:val="18"/>
                <w:u w:val="none"/>
              </w:rPr>
              <w:t xml:space="preserve"> </w:t>
            </w:r>
            <w:r>
              <w:rPr>
                <w:sz w:val="18"/>
                <w:u w:val="none"/>
              </w:rPr>
              <w:t>and</w:t>
            </w:r>
            <w:r>
              <w:rPr>
                <w:spacing w:val="-9"/>
                <w:sz w:val="18"/>
                <w:u w:val="none"/>
              </w:rPr>
              <w:t xml:space="preserve"> </w:t>
            </w:r>
            <w:r>
              <w:rPr>
                <w:sz w:val="18"/>
                <w:u w:val="none"/>
              </w:rPr>
              <w:t>RXVECTOR</w:t>
            </w:r>
            <w:r>
              <w:rPr>
                <w:spacing w:val="-9"/>
                <w:sz w:val="18"/>
                <w:u w:val="none"/>
              </w:rPr>
              <w:t xml:space="preserve"> </w:t>
            </w:r>
            <w:r>
              <w:rPr>
                <w:sz w:val="18"/>
                <w:u w:val="none"/>
              </w:rPr>
              <w:t>parameters)</w:t>
            </w:r>
            <w:r>
              <w:rPr>
                <w:rFonts w:hint="eastAsia" w:eastAsia="宋体"/>
                <w:sz w:val="18"/>
                <w:u w:val="none"/>
                <w:lang w:val="en-US" w:eastAsia="zh-CN"/>
              </w:rPr>
              <w:t>,</w:t>
            </w:r>
            <w:r>
              <w:rPr>
                <w:rFonts w:hint="eastAsia" w:eastAsia="宋体"/>
                <w:spacing w:val="-2"/>
                <w:sz w:val="18"/>
                <w:u w:val="none"/>
                <w:lang w:val="en-US" w:eastAsia="zh-CN"/>
              </w:rPr>
              <w:t xml:space="preserve"> </w:t>
            </w:r>
            <w:r>
              <w:rPr>
                <w:rFonts w:hint="eastAsia" w:eastAsia="宋体"/>
                <w:sz w:val="18"/>
                <w:u w:val="none"/>
                <w:lang w:val="en-US" w:eastAsia="zh-CN"/>
              </w:rPr>
              <w:t xml:space="preserve">or </w:t>
            </w:r>
            <w:r>
              <w:rPr>
                <w:sz w:val="18"/>
                <w:u w:val="none"/>
              </w:rPr>
              <w:t xml:space="preserve">Table </w:t>
            </w:r>
            <w:r>
              <w:rPr>
                <w:rFonts w:hint="eastAsia" w:eastAsia="宋体"/>
                <w:sz w:val="18"/>
                <w:u w:val="none"/>
                <w:lang w:val="en-US" w:eastAsia="zh-CN"/>
              </w:rPr>
              <w:t>36</w:t>
            </w:r>
            <w:r>
              <w:rPr>
                <w:sz w:val="18"/>
                <w:u w:val="none"/>
              </w:rPr>
              <w:t>-1 (TXVECTOR</w:t>
            </w:r>
            <w:r>
              <w:rPr>
                <w:spacing w:val="-3"/>
                <w:sz w:val="18"/>
                <w:u w:val="none"/>
              </w:rPr>
              <w:t xml:space="preserve"> </w:t>
            </w:r>
            <w:r>
              <w:rPr>
                <w:sz w:val="18"/>
                <w:u w:val="none"/>
              </w:rPr>
              <w:t>and</w:t>
            </w:r>
            <w:r>
              <w:rPr>
                <w:spacing w:val="-3"/>
                <w:sz w:val="18"/>
                <w:u w:val="none"/>
              </w:rPr>
              <w:t xml:space="preserve"> </w:t>
            </w:r>
            <w:r>
              <w:rPr>
                <w:sz w:val="18"/>
                <w:u w:val="non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0"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
              <w:rPr>
                <w:rFonts w:ascii="Arial"/>
                <w:b/>
                <w:i/>
                <w:sz w:val="18"/>
              </w:rPr>
            </w:pPr>
          </w:p>
          <w:p>
            <w:pPr>
              <w:pStyle w:val="152"/>
              <w:ind w:left="794"/>
              <w:rPr>
                <w:sz w:val="18"/>
              </w:rPr>
            </w:pPr>
            <w:r>
              <w:rPr>
                <w:rFonts w:hint="eastAsia" w:eastAsia="宋体"/>
                <w:spacing w:val="-2"/>
                <w:sz w:val="18"/>
                <w:lang w:val="en-US" w:eastAsia="zh-CN"/>
              </w:rPr>
              <w:t>UHR</w:t>
            </w:r>
            <w:r>
              <w:rPr>
                <w:spacing w:val="-2"/>
                <w:sz w:val="18"/>
              </w:rPr>
              <w:t>_LTF_TYPE</w:t>
            </w:r>
          </w:p>
        </w:tc>
        <w:tc>
          <w:tcPr>
            <w:tcW w:w="2418" w:type="dxa"/>
            <w:tcBorders>
              <w:top w:val="single" w:color="000000" w:sz="4" w:space="0"/>
              <w:left w:val="single" w:color="000000" w:sz="2" w:space="0"/>
              <w:bottom w:val="single" w:color="000000" w:sz="4" w:space="0"/>
              <w:right w:val="single" w:color="000000" w:sz="2" w:space="0"/>
            </w:tcBorders>
          </w:tcPr>
          <w:p>
            <w:pPr>
              <w:pStyle w:val="152"/>
              <w:rPr>
                <w:rFonts w:ascii="Arial"/>
                <w:b/>
                <w:i/>
                <w:sz w:val="18"/>
              </w:rPr>
            </w:pPr>
          </w:p>
          <w:p>
            <w:pPr>
              <w:pStyle w:val="152"/>
              <w:spacing w:before="52"/>
              <w:rPr>
                <w:rFonts w:ascii="Arial"/>
                <w:b/>
                <w:i/>
                <w:sz w:val="18"/>
              </w:rPr>
            </w:pPr>
          </w:p>
          <w:p>
            <w:pPr>
              <w:pStyle w:val="152"/>
              <w:ind w:left="130"/>
              <w:rPr>
                <w:rFonts w:hint="default" w:eastAsia="宋体"/>
                <w:sz w:val="18"/>
                <w:lang w:val="en-US" w:eastAsia="zh-CN"/>
              </w:rPr>
            </w:pPr>
            <w:r>
              <w:rPr>
                <w:spacing w:val="-2"/>
                <w:sz w:val="18"/>
              </w:rPr>
              <w:t>FORMAT</w:t>
            </w:r>
            <w:r>
              <w:rPr>
                <w:spacing w:val="-5"/>
                <w:sz w:val="18"/>
              </w:rPr>
              <w:t xml:space="preserve"> </w:t>
            </w:r>
            <w:r>
              <w:rPr>
                <w:spacing w:val="-2"/>
                <w:sz w:val="18"/>
              </w:rPr>
              <w:t>is</w:t>
            </w:r>
            <w:r>
              <w:rPr>
                <w:spacing w:val="-4"/>
                <w:sz w:val="18"/>
              </w:rPr>
              <w:t xml:space="preserve"> </w:t>
            </w:r>
            <w:r>
              <w:rPr>
                <w:rFonts w:hint="eastAsia" w:eastAsia="宋体"/>
                <w:spacing w:val="-2"/>
                <w:sz w:val="18"/>
                <w:lang w:val="en-US" w:eastAsia="zh-CN"/>
              </w:rPr>
              <w:t>UHR</w:t>
            </w:r>
            <w:r>
              <w:rPr>
                <w:spacing w:val="-2"/>
                <w:sz w:val="18"/>
              </w:rPr>
              <w:t>_MU</w:t>
            </w:r>
            <w:r>
              <w:rPr>
                <w:rFonts w:hint="eastAsia" w:eastAsia="宋体"/>
                <w:spacing w:val="-2"/>
                <w:sz w:val="18"/>
                <w:lang w:val="en-US" w:eastAsia="zh-CN"/>
              </w:rPr>
              <w:t xml:space="preserve"> or UHR_ELR</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2367"/>
              <w:rPr>
                <w:sz w:val="18"/>
              </w:rPr>
            </w:pPr>
            <w:r>
              <w:rPr>
                <w:spacing w:val="-2"/>
                <w:sz w:val="18"/>
              </w:rPr>
              <w:t>Indicates</w:t>
            </w:r>
            <w:r>
              <w:rPr>
                <w:spacing w:val="-10"/>
                <w:sz w:val="18"/>
              </w:rPr>
              <w:t xml:space="preserve"> </w:t>
            </w:r>
            <w:r>
              <w:rPr>
                <w:spacing w:val="-2"/>
                <w:sz w:val="18"/>
              </w:rPr>
              <w:t>the</w:t>
            </w:r>
            <w:r>
              <w:rPr>
                <w:spacing w:val="-8"/>
                <w:sz w:val="18"/>
              </w:rPr>
              <w:t xml:space="preserve"> </w:t>
            </w:r>
            <w:r>
              <w:rPr>
                <w:spacing w:val="-2"/>
                <w:sz w:val="18"/>
              </w:rPr>
              <w:t>type</w:t>
            </w:r>
            <w:r>
              <w:rPr>
                <w:spacing w:val="-9"/>
                <w:sz w:val="18"/>
              </w:rPr>
              <w:t xml:space="preserve"> </w:t>
            </w:r>
            <w:r>
              <w:rPr>
                <w:spacing w:val="-2"/>
                <w:sz w:val="18"/>
              </w:rPr>
              <w:t>of</w:t>
            </w:r>
            <w:r>
              <w:rPr>
                <w:spacing w:val="-10"/>
                <w:sz w:val="18"/>
              </w:rPr>
              <w:t xml:space="preserve"> </w:t>
            </w:r>
            <w:r>
              <w:rPr>
                <w:rFonts w:hint="eastAsia" w:eastAsia="宋体"/>
                <w:spacing w:val="-2"/>
                <w:sz w:val="18"/>
                <w:lang w:val="en-US" w:eastAsia="zh-CN"/>
              </w:rPr>
              <w:t>UHR</w:t>
            </w:r>
            <w:r>
              <w:rPr>
                <w:spacing w:val="-2"/>
                <w:sz w:val="18"/>
              </w:rPr>
              <w:t xml:space="preserve">-LTF. </w:t>
            </w:r>
            <w:r>
              <w:rPr>
                <w:sz w:val="18"/>
              </w:rPr>
              <w:t>Enumerated type:</w:t>
            </w:r>
          </w:p>
          <w:p>
            <w:pPr>
              <w:pStyle w:val="152"/>
              <w:spacing w:line="218" w:lineRule="auto"/>
              <w:ind w:left="347" w:right="1013"/>
              <w:rPr>
                <w:spacing w:val="-2"/>
                <w:sz w:val="18"/>
              </w:rPr>
            </w:pPr>
            <w:r>
              <w:rPr>
                <w:spacing w:val="-2"/>
                <w:sz w:val="18"/>
              </w:rPr>
              <w:t>2</w:t>
            </w:r>
            <w:r>
              <w:rPr>
                <w:rFonts w:ascii="Symbol" w:hAnsi="Symbol"/>
                <w:spacing w:val="-2"/>
                <w:sz w:val="18"/>
              </w:rPr>
              <w:t></w:t>
            </w:r>
            <w:r>
              <w:rPr>
                <w:rFonts w:hint="eastAsia" w:eastAsia="宋体"/>
                <w:spacing w:val="-2"/>
                <w:sz w:val="18"/>
                <w:lang w:val="en-US" w:eastAsia="zh-CN"/>
              </w:rPr>
              <w:t>UHR</w:t>
            </w:r>
            <w:r>
              <w:rPr>
                <w:spacing w:val="-2"/>
                <w:sz w:val="18"/>
              </w:rPr>
              <w:t>-LTF</w:t>
            </w:r>
            <w:r>
              <w:rPr>
                <w:spacing w:val="-10"/>
                <w:sz w:val="18"/>
              </w:rPr>
              <w:t xml:space="preserve"> </w:t>
            </w:r>
            <w:r>
              <w:rPr>
                <w:spacing w:val="-2"/>
                <w:sz w:val="18"/>
              </w:rPr>
              <w:t>indicates</w:t>
            </w:r>
            <w:r>
              <w:rPr>
                <w:spacing w:val="-9"/>
                <w:sz w:val="18"/>
              </w:rPr>
              <w:t xml:space="preserve"> </w:t>
            </w:r>
            <w:r>
              <w:rPr>
                <w:spacing w:val="-2"/>
                <w:sz w:val="18"/>
              </w:rPr>
              <w:t>a</w:t>
            </w:r>
            <w:r>
              <w:rPr>
                <w:spacing w:val="-9"/>
                <w:sz w:val="18"/>
              </w:rPr>
              <w:t xml:space="preserve"> </w:t>
            </w:r>
            <w:r>
              <w:rPr>
                <w:spacing w:val="-2"/>
                <w:sz w:val="18"/>
              </w:rPr>
              <w:t>2</w:t>
            </w:r>
            <w:r>
              <w:rPr>
                <w:rFonts w:ascii="Symbol" w:hAnsi="Symbol"/>
                <w:spacing w:val="-2"/>
                <w:sz w:val="18"/>
              </w:rPr>
              <w:t></w:t>
            </w:r>
            <w:r>
              <w:rPr>
                <w:spacing w:val="-9"/>
                <w:sz w:val="18"/>
              </w:rPr>
              <w:t xml:space="preserve"> </w:t>
            </w:r>
            <w:r>
              <w:rPr>
                <w:rFonts w:hint="eastAsia" w:eastAsia="宋体"/>
                <w:spacing w:val="-2"/>
                <w:sz w:val="18"/>
                <w:lang w:val="en-US" w:eastAsia="zh-CN"/>
              </w:rPr>
              <w:t>UHR</w:t>
            </w:r>
            <w:r>
              <w:rPr>
                <w:spacing w:val="-2"/>
                <w:sz w:val="18"/>
              </w:rPr>
              <w:t>-</w:t>
            </w:r>
            <w:r>
              <w:rPr>
                <w:rFonts w:hint="eastAsia" w:eastAsia="宋体"/>
                <w:spacing w:val="-2"/>
                <w:sz w:val="18"/>
                <w:lang w:val="en-US" w:eastAsia="zh-CN"/>
              </w:rPr>
              <w:t>L</w:t>
            </w:r>
            <w:r>
              <w:rPr>
                <w:spacing w:val="-2"/>
                <w:sz w:val="18"/>
              </w:rPr>
              <w:t xml:space="preserve">TF. </w:t>
            </w:r>
          </w:p>
          <w:p>
            <w:pPr>
              <w:pStyle w:val="152"/>
              <w:spacing w:line="218" w:lineRule="auto"/>
              <w:ind w:left="347" w:right="1013"/>
              <w:rPr>
                <w:sz w:val="18"/>
              </w:rPr>
            </w:pPr>
            <w:r>
              <w:rPr>
                <w:spacing w:val="-2"/>
                <w:sz w:val="18"/>
              </w:rPr>
              <w:t>4</w:t>
            </w:r>
            <w:r>
              <w:rPr>
                <w:rFonts w:ascii="Symbol" w:hAnsi="Symbol"/>
                <w:spacing w:val="-2"/>
                <w:sz w:val="18"/>
              </w:rPr>
              <w:t></w:t>
            </w:r>
            <w:r>
              <w:rPr>
                <w:rFonts w:hint="eastAsia" w:eastAsia="宋体"/>
                <w:spacing w:val="-2"/>
                <w:sz w:val="18"/>
                <w:lang w:val="en-US" w:eastAsia="zh-CN"/>
              </w:rPr>
              <w:t>UHR</w:t>
            </w:r>
            <w:r>
              <w:rPr>
                <w:spacing w:val="-2"/>
                <w:sz w:val="18"/>
              </w:rPr>
              <w:t>-LTF</w:t>
            </w:r>
            <w:r>
              <w:rPr>
                <w:spacing w:val="-7"/>
                <w:sz w:val="18"/>
              </w:rPr>
              <w:t xml:space="preserve"> </w:t>
            </w:r>
            <w:r>
              <w:rPr>
                <w:spacing w:val="-2"/>
                <w:sz w:val="18"/>
              </w:rPr>
              <w:t>indicates</w:t>
            </w:r>
            <w:r>
              <w:rPr>
                <w:spacing w:val="-4"/>
                <w:sz w:val="18"/>
              </w:rPr>
              <w:t xml:space="preserve"> </w:t>
            </w:r>
            <w:r>
              <w:rPr>
                <w:spacing w:val="-2"/>
                <w:sz w:val="18"/>
              </w:rPr>
              <w:t>a</w:t>
            </w:r>
            <w:r>
              <w:rPr>
                <w:spacing w:val="-3"/>
                <w:sz w:val="18"/>
              </w:rPr>
              <w:t xml:space="preserve"> </w:t>
            </w:r>
            <w:r>
              <w:rPr>
                <w:spacing w:val="-2"/>
                <w:sz w:val="18"/>
              </w:rPr>
              <w:t>4</w:t>
            </w:r>
            <w:r>
              <w:rPr>
                <w:rFonts w:ascii="Symbol" w:hAnsi="Symbol"/>
                <w:spacing w:val="-2"/>
                <w:sz w:val="18"/>
              </w:rPr>
              <w:t></w:t>
            </w:r>
            <w:r>
              <w:rPr>
                <w:spacing w:val="-2"/>
                <w:sz w:val="18"/>
              </w:rPr>
              <w:t xml:space="preserve"> </w:t>
            </w:r>
            <w:r>
              <w:rPr>
                <w:rFonts w:hint="eastAsia" w:eastAsia="宋体"/>
                <w:spacing w:val="-2"/>
                <w:sz w:val="18"/>
                <w:lang w:val="en-US" w:eastAsia="zh-CN"/>
              </w:rPr>
              <w:t>UHR</w:t>
            </w:r>
            <w:r>
              <w:rPr>
                <w:spacing w:val="-2"/>
                <w:sz w:val="18"/>
              </w:rPr>
              <w:t>-</w:t>
            </w:r>
            <w:r>
              <w:rPr>
                <w:spacing w:val="-8"/>
                <w:sz w:val="18"/>
              </w:rPr>
              <w:t>LTF.</w:t>
            </w:r>
          </w:p>
          <w:p>
            <w:pPr>
              <w:pStyle w:val="152"/>
              <w:spacing w:line="203" w:lineRule="exact"/>
              <w:ind w:left="130"/>
              <w:rPr>
                <w:sz w:val="18"/>
              </w:rPr>
            </w:pPr>
            <w:r>
              <w:rPr>
                <w:spacing w:val="-2"/>
                <w:sz w:val="18"/>
              </w:rPr>
              <w:t>See</w:t>
            </w:r>
            <w:r>
              <w:rPr>
                <w:spacing w:val="1"/>
                <w:sz w:val="18"/>
              </w:rPr>
              <w:t xml:space="preserve"> </w:t>
            </w:r>
            <w:r>
              <w:fldChar w:fldCharType="begin"/>
            </w:r>
            <w:r>
              <w:instrText xml:space="preserve"> HYPERLINK \l "_bookmark156" </w:instrText>
            </w:r>
            <w:r>
              <w:fldChar w:fldCharType="separate"/>
            </w:r>
            <w:r>
              <w:rPr>
                <w:spacing w:val="-2"/>
                <w:sz w:val="18"/>
              </w:rPr>
              <w:t>3</w:t>
            </w:r>
            <w:r>
              <w:rPr>
                <w:rFonts w:hint="eastAsia" w:eastAsia="宋体"/>
                <w:spacing w:val="-2"/>
                <w:sz w:val="18"/>
                <w:lang w:val="en-US" w:eastAsia="zh-CN"/>
              </w:rPr>
              <w:t>8</w:t>
            </w:r>
            <w:r>
              <w:rPr>
                <w:spacing w:val="-2"/>
                <w:sz w:val="18"/>
              </w:rPr>
              <w:t>.3.12.10</w:t>
            </w:r>
            <w:r>
              <w:rPr>
                <w:spacing w:val="3"/>
                <w:sz w:val="18"/>
              </w:rPr>
              <w:t xml:space="preserve"> </w:t>
            </w:r>
            <w:r>
              <w:rPr>
                <w:spacing w:val="-2"/>
                <w:sz w:val="18"/>
              </w:rPr>
              <w:t>(</w:t>
            </w:r>
            <w:r>
              <w:rPr>
                <w:rFonts w:hint="eastAsia" w:eastAsia="宋体"/>
                <w:spacing w:val="-2"/>
                <w:sz w:val="18"/>
                <w:lang w:val="en-US" w:eastAsia="zh-CN"/>
              </w:rPr>
              <w:t>UHR</w:t>
            </w:r>
            <w:r>
              <w:rPr>
                <w:spacing w:val="-2"/>
                <w:sz w:val="18"/>
              </w:rPr>
              <w:t>-</w:t>
            </w:r>
            <w:r>
              <w:rPr>
                <w:spacing w:val="-4"/>
                <w:sz w:val="18"/>
              </w:rPr>
              <w:t>LTF)</w:t>
            </w:r>
            <w:r>
              <w:rPr>
                <w:spacing w:val="-4"/>
                <w:sz w:val="18"/>
              </w:rPr>
              <w:fldChar w:fldCharType="end"/>
            </w:r>
            <w:r>
              <w:rPr>
                <w:spacing w:val="-4"/>
                <w:sz w:val="18"/>
              </w:rPr>
              <w:t>.</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rPr>
            </w:pPr>
          </w:p>
          <w:p>
            <w:pPr>
              <w:pStyle w:val="152"/>
              <w:spacing w:before="52"/>
              <w:rPr>
                <w:rFonts w:ascii="Arial"/>
                <w:b/>
                <w:i/>
                <w:sz w:val="18"/>
              </w:rPr>
            </w:pPr>
          </w:p>
          <w:p>
            <w:pPr>
              <w:pStyle w:val="152"/>
              <w:ind w:left="28" w:right="3"/>
              <w:jc w:val="center"/>
              <w:rPr>
                <w:sz w:val="18"/>
              </w:rPr>
            </w:pPr>
            <w:r>
              <w:rPr>
                <w:spacing w:val="-10"/>
                <w:sz w:val="18"/>
              </w:rPr>
              <w:t>Y</w:t>
            </w:r>
          </w:p>
        </w:tc>
        <w:tc>
          <w:tcPr>
            <w:tcW w:w="601" w:type="dxa"/>
            <w:tcBorders>
              <w:top w:val="single" w:color="000000" w:sz="4" w:space="0"/>
              <w:left w:val="single" w:color="000000" w:sz="2" w:space="0"/>
              <w:bottom w:val="single" w:color="000000" w:sz="4" w:space="0"/>
            </w:tcBorders>
          </w:tcPr>
          <w:p>
            <w:pPr>
              <w:pStyle w:val="152"/>
              <w:rPr>
                <w:rFonts w:ascii="Arial"/>
                <w:b/>
                <w:i/>
                <w:sz w:val="18"/>
              </w:rPr>
            </w:pPr>
          </w:p>
          <w:p>
            <w:pPr>
              <w:pStyle w:val="152"/>
              <w:spacing w:before="52"/>
              <w:rPr>
                <w:rFonts w:ascii="Arial"/>
                <w:b/>
                <w:i/>
                <w:sz w:val="18"/>
              </w:rPr>
            </w:pPr>
          </w:p>
          <w:p>
            <w:pPr>
              <w:pStyle w:val="152"/>
              <w:ind w:left="39" w:right="3"/>
              <w:jc w:val="center"/>
              <w:rPr>
                <w:sz w:val="18"/>
              </w:rPr>
            </w:pPr>
            <w:r>
              <w:rPr>
                <w:spacing w:val="-10"/>
                <w:sz w:val="18"/>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349"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rPr>
                <w:rFonts w:ascii="Arial"/>
                <w:b/>
                <w:i/>
                <w:sz w:val="18"/>
              </w:rPr>
            </w:pPr>
          </w:p>
          <w:p>
            <w:pPr>
              <w:pStyle w:val="152"/>
              <w:spacing w:before="152"/>
              <w:rPr>
                <w:rFonts w:ascii="Arial"/>
                <w:b/>
                <w:i/>
                <w:sz w:val="18"/>
              </w:rPr>
            </w:pPr>
          </w:p>
          <w:p>
            <w:pPr>
              <w:pStyle w:val="152"/>
              <w:ind w:left="130"/>
              <w:rPr>
                <w:sz w:val="18"/>
              </w:rPr>
            </w:pPr>
            <w:r>
              <w:rPr>
                <w:spacing w:val="-2"/>
                <w:sz w:val="18"/>
              </w:rPr>
              <w:t>FORMAT</w:t>
            </w:r>
            <w:r>
              <w:rPr>
                <w:spacing w:val="-7"/>
                <w:sz w:val="18"/>
              </w:rPr>
              <w:t xml:space="preserve"> </w:t>
            </w:r>
            <w:r>
              <w:rPr>
                <w:spacing w:val="-2"/>
                <w:sz w:val="18"/>
              </w:rPr>
              <w:t>is</w:t>
            </w:r>
            <w:r>
              <w:rPr>
                <w:spacing w:val="-3"/>
                <w:sz w:val="18"/>
              </w:rPr>
              <w:t xml:space="preserve"> </w:t>
            </w:r>
            <w:r>
              <w:rPr>
                <w:rFonts w:hint="eastAsia" w:eastAsia="宋体"/>
                <w:spacing w:val="-2"/>
                <w:sz w:val="18"/>
                <w:lang w:val="en-US" w:eastAsia="zh-CN"/>
              </w:rPr>
              <w:t>UHR</w:t>
            </w:r>
            <w:r>
              <w:rPr>
                <w:spacing w:val="-2"/>
                <w:sz w:val="18"/>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3" w:line="230" w:lineRule="auto"/>
              <w:ind w:left="130" w:right="2385"/>
              <w:jc w:val="both"/>
              <w:rPr>
                <w:sz w:val="18"/>
              </w:rPr>
            </w:pPr>
            <w:r>
              <w:rPr>
                <w:spacing w:val="-2"/>
                <w:sz w:val="18"/>
              </w:rPr>
              <w:t>Indicates</w:t>
            </w:r>
            <w:r>
              <w:rPr>
                <w:spacing w:val="-10"/>
                <w:sz w:val="18"/>
              </w:rPr>
              <w:t xml:space="preserve"> </w:t>
            </w:r>
            <w:r>
              <w:rPr>
                <w:spacing w:val="-2"/>
                <w:sz w:val="18"/>
              </w:rPr>
              <w:t>the</w:t>
            </w:r>
            <w:r>
              <w:rPr>
                <w:spacing w:val="-8"/>
                <w:sz w:val="18"/>
              </w:rPr>
              <w:t xml:space="preserve"> </w:t>
            </w:r>
            <w:r>
              <w:rPr>
                <w:spacing w:val="-2"/>
                <w:sz w:val="18"/>
              </w:rPr>
              <w:t>type</w:t>
            </w:r>
            <w:r>
              <w:rPr>
                <w:spacing w:val="-9"/>
                <w:sz w:val="18"/>
              </w:rPr>
              <w:t xml:space="preserve"> </w:t>
            </w:r>
            <w:r>
              <w:rPr>
                <w:spacing w:val="-2"/>
                <w:sz w:val="18"/>
              </w:rPr>
              <w:t>of</w:t>
            </w:r>
            <w:r>
              <w:rPr>
                <w:spacing w:val="-10"/>
                <w:sz w:val="18"/>
              </w:rPr>
              <w:t xml:space="preserve"> </w:t>
            </w:r>
            <w:r>
              <w:rPr>
                <w:rFonts w:hint="eastAsia" w:eastAsia="宋体"/>
                <w:spacing w:val="-2"/>
                <w:sz w:val="18"/>
                <w:lang w:val="en-US" w:eastAsia="zh-CN"/>
              </w:rPr>
              <w:t>UHR</w:t>
            </w:r>
            <w:r>
              <w:rPr>
                <w:spacing w:val="-2"/>
                <w:sz w:val="18"/>
              </w:rPr>
              <w:t xml:space="preserve">-LTF. </w:t>
            </w:r>
            <w:r>
              <w:rPr>
                <w:sz w:val="18"/>
              </w:rPr>
              <w:t>Enumerated type:</w:t>
            </w:r>
          </w:p>
          <w:p>
            <w:pPr>
              <w:pStyle w:val="152"/>
              <w:spacing w:line="218" w:lineRule="auto"/>
              <w:ind w:left="347" w:right="1013"/>
              <w:jc w:val="both"/>
              <w:rPr>
                <w:spacing w:val="-2"/>
                <w:sz w:val="18"/>
              </w:rPr>
            </w:pPr>
            <w:r>
              <w:rPr>
                <w:spacing w:val="-2"/>
                <w:sz w:val="18"/>
              </w:rPr>
              <w:t>1</w:t>
            </w:r>
            <w:r>
              <w:rPr>
                <w:rFonts w:ascii="Symbol" w:hAnsi="Symbol"/>
                <w:spacing w:val="-2"/>
                <w:sz w:val="18"/>
              </w:rPr>
              <w:t></w:t>
            </w:r>
            <w:r>
              <w:rPr>
                <w:rFonts w:hint="eastAsia" w:eastAsia="宋体"/>
                <w:spacing w:val="-2"/>
                <w:sz w:val="18"/>
                <w:lang w:val="en-US" w:eastAsia="zh-CN"/>
              </w:rPr>
              <w:t>UHR</w:t>
            </w:r>
            <w:r>
              <w:rPr>
                <w:spacing w:val="-2"/>
                <w:sz w:val="18"/>
              </w:rPr>
              <w:t>-LTF</w:t>
            </w:r>
            <w:r>
              <w:rPr>
                <w:spacing w:val="-10"/>
                <w:sz w:val="18"/>
              </w:rPr>
              <w:t xml:space="preserve"> </w:t>
            </w:r>
            <w:r>
              <w:rPr>
                <w:spacing w:val="-2"/>
                <w:sz w:val="18"/>
              </w:rPr>
              <w:t>indicates</w:t>
            </w:r>
            <w:r>
              <w:rPr>
                <w:spacing w:val="-9"/>
                <w:sz w:val="18"/>
              </w:rPr>
              <w:t xml:space="preserve"> </w:t>
            </w:r>
            <w:r>
              <w:rPr>
                <w:spacing w:val="-2"/>
                <w:sz w:val="18"/>
              </w:rPr>
              <w:t>a</w:t>
            </w:r>
            <w:r>
              <w:rPr>
                <w:spacing w:val="-9"/>
                <w:sz w:val="18"/>
              </w:rPr>
              <w:t xml:space="preserve"> </w:t>
            </w:r>
            <w:r>
              <w:rPr>
                <w:spacing w:val="-2"/>
                <w:sz w:val="18"/>
              </w:rPr>
              <w:t>1</w:t>
            </w:r>
            <w:r>
              <w:rPr>
                <w:rFonts w:ascii="Symbol" w:hAnsi="Symbol"/>
                <w:spacing w:val="-2"/>
                <w:sz w:val="18"/>
              </w:rPr>
              <w:t></w:t>
            </w:r>
            <w:r>
              <w:rPr>
                <w:spacing w:val="-9"/>
                <w:sz w:val="18"/>
              </w:rPr>
              <w:t xml:space="preserve"> </w:t>
            </w:r>
            <w:r>
              <w:rPr>
                <w:rFonts w:hint="eastAsia" w:eastAsia="宋体"/>
                <w:spacing w:val="-2"/>
                <w:sz w:val="18"/>
                <w:lang w:val="en-US" w:eastAsia="zh-CN"/>
              </w:rPr>
              <w:t>UHR</w:t>
            </w:r>
            <w:r>
              <w:rPr>
                <w:spacing w:val="-2"/>
                <w:sz w:val="18"/>
              </w:rPr>
              <w:t xml:space="preserve">-LTF. </w:t>
            </w:r>
          </w:p>
          <w:p>
            <w:pPr>
              <w:pStyle w:val="152"/>
              <w:spacing w:line="218" w:lineRule="auto"/>
              <w:ind w:left="347" w:right="1013"/>
              <w:jc w:val="both"/>
              <w:rPr>
                <w:spacing w:val="-2"/>
                <w:sz w:val="18"/>
              </w:rPr>
            </w:pPr>
            <w:r>
              <w:rPr>
                <w:spacing w:val="-2"/>
                <w:sz w:val="18"/>
              </w:rPr>
              <w:t>2</w:t>
            </w:r>
            <w:r>
              <w:rPr>
                <w:rFonts w:ascii="Symbol" w:hAnsi="Symbol"/>
                <w:spacing w:val="-2"/>
                <w:sz w:val="18"/>
              </w:rPr>
              <w:t></w:t>
            </w:r>
            <w:r>
              <w:rPr>
                <w:rFonts w:hint="eastAsia" w:eastAsia="宋体"/>
                <w:spacing w:val="-2"/>
                <w:sz w:val="18"/>
                <w:lang w:val="en-US" w:eastAsia="zh-CN"/>
              </w:rPr>
              <w:t>UHR</w:t>
            </w:r>
            <w:r>
              <w:rPr>
                <w:spacing w:val="-2"/>
                <w:sz w:val="18"/>
              </w:rPr>
              <w:t>-LTF</w:t>
            </w:r>
            <w:r>
              <w:rPr>
                <w:spacing w:val="-10"/>
                <w:sz w:val="18"/>
              </w:rPr>
              <w:t xml:space="preserve"> </w:t>
            </w:r>
            <w:r>
              <w:rPr>
                <w:spacing w:val="-2"/>
                <w:sz w:val="18"/>
              </w:rPr>
              <w:t>indicates</w:t>
            </w:r>
            <w:r>
              <w:rPr>
                <w:spacing w:val="-9"/>
                <w:sz w:val="18"/>
              </w:rPr>
              <w:t xml:space="preserve"> </w:t>
            </w:r>
            <w:r>
              <w:rPr>
                <w:spacing w:val="-2"/>
                <w:sz w:val="18"/>
              </w:rPr>
              <w:t>a</w:t>
            </w:r>
            <w:r>
              <w:rPr>
                <w:spacing w:val="-9"/>
                <w:sz w:val="18"/>
              </w:rPr>
              <w:t xml:space="preserve"> </w:t>
            </w:r>
            <w:r>
              <w:rPr>
                <w:spacing w:val="-2"/>
                <w:sz w:val="18"/>
              </w:rPr>
              <w:t>2</w:t>
            </w:r>
            <w:r>
              <w:rPr>
                <w:rFonts w:ascii="Symbol" w:hAnsi="Symbol"/>
                <w:spacing w:val="-2"/>
                <w:sz w:val="18"/>
              </w:rPr>
              <w:t></w:t>
            </w:r>
            <w:r>
              <w:rPr>
                <w:spacing w:val="-9"/>
                <w:sz w:val="18"/>
              </w:rPr>
              <w:t xml:space="preserve"> </w:t>
            </w:r>
            <w:r>
              <w:rPr>
                <w:rFonts w:hint="eastAsia" w:eastAsia="宋体"/>
                <w:spacing w:val="-2"/>
                <w:sz w:val="18"/>
                <w:lang w:val="en-US" w:eastAsia="zh-CN"/>
              </w:rPr>
              <w:t>UHR</w:t>
            </w:r>
            <w:r>
              <w:rPr>
                <w:spacing w:val="-2"/>
                <w:sz w:val="18"/>
              </w:rPr>
              <w:t xml:space="preserve">-LTF. </w:t>
            </w:r>
          </w:p>
          <w:p>
            <w:pPr>
              <w:pStyle w:val="152"/>
              <w:spacing w:line="218" w:lineRule="auto"/>
              <w:ind w:left="347" w:right="1013"/>
              <w:jc w:val="both"/>
              <w:rPr>
                <w:sz w:val="18"/>
              </w:rPr>
            </w:pPr>
            <w:r>
              <w:rPr>
                <w:spacing w:val="-2"/>
                <w:sz w:val="18"/>
              </w:rPr>
              <w:t>4</w:t>
            </w:r>
            <w:r>
              <w:rPr>
                <w:rFonts w:ascii="Symbol" w:hAnsi="Symbol"/>
                <w:spacing w:val="-2"/>
                <w:sz w:val="18"/>
              </w:rPr>
              <w:t></w:t>
            </w:r>
            <w:r>
              <w:rPr>
                <w:rFonts w:hint="eastAsia" w:eastAsia="宋体"/>
                <w:spacing w:val="-2"/>
                <w:sz w:val="18"/>
                <w:lang w:val="en-US" w:eastAsia="zh-CN"/>
              </w:rPr>
              <w:t>UHR</w:t>
            </w:r>
            <w:r>
              <w:rPr>
                <w:spacing w:val="-2"/>
                <w:sz w:val="18"/>
              </w:rPr>
              <w:t>-LTF</w:t>
            </w:r>
            <w:r>
              <w:rPr>
                <w:spacing w:val="-7"/>
                <w:sz w:val="18"/>
              </w:rPr>
              <w:t xml:space="preserve"> </w:t>
            </w:r>
            <w:r>
              <w:rPr>
                <w:spacing w:val="-2"/>
                <w:sz w:val="18"/>
              </w:rPr>
              <w:t>indicates</w:t>
            </w:r>
            <w:r>
              <w:rPr>
                <w:spacing w:val="-4"/>
                <w:sz w:val="18"/>
              </w:rPr>
              <w:t xml:space="preserve"> </w:t>
            </w:r>
            <w:r>
              <w:rPr>
                <w:spacing w:val="-2"/>
                <w:sz w:val="18"/>
              </w:rPr>
              <w:t>a</w:t>
            </w:r>
            <w:r>
              <w:rPr>
                <w:spacing w:val="-3"/>
                <w:sz w:val="18"/>
              </w:rPr>
              <w:t xml:space="preserve"> </w:t>
            </w:r>
            <w:r>
              <w:rPr>
                <w:spacing w:val="-2"/>
                <w:sz w:val="18"/>
              </w:rPr>
              <w:t>4</w:t>
            </w:r>
            <w:r>
              <w:rPr>
                <w:rFonts w:ascii="Symbol" w:hAnsi="Symbol"/>
                <w:spacing w:val="-2"/>
                <w:sz w:val="18"/>
              </w:rPr>
              <w:t></w:t>
            </w:r>
            <w:r>
              <w:rPr>
                <w:spacing w:val="-2"/>
                <w:sz w:val="18"/>
              </w:rPr>
              <w:t xml:space="preserve"> </w:t>
            </w:r>
            <w:r>
              <w:rPr>
                <w:rFonts w:hint="eastAsia" w:eastAsia="宋体"/>
                <w:spacing w:val="-2"/>
                <w:sz w:val="18"/>
                <w:lang w:val="en-US" w:eastAsia="zh-CN"/>
              </w:rPr>
              <w:t>UHR</w:t>
            </w:r>
            <w:r>
              <w:rPr>
                <w:spacing w:val="-2"/>
                <w:sz w:val="18"/>
              </w:rPr>
              <w:t>-</w:t>
            </w:r>
            <w:r>
              <w:rPr>
                <w:spacing w:val="-8"/>
                <w:sz w:val="18"/>
              </w:rPr>
              <w:t>LTF.</w:t>
            </w:r>
          </w:p>
          <w:p>
            <w:pPr>
              <w:pStyle w:val="152"/>
              <w:spacing w:line="202" w:lineRule="exact"/>
              <w:ind w:left="130"/>
              <w:jc w:val="both"/>
              <w:rPr>
                <w:sz w:val="18"/>
              </w:rPr>
            </w:pPr>
            <w:r>
              <w:rPr>
                <w:spacing w:val="-2"/>
                <w:sz w:val="18"/>
              </w:rPr>
              <w:t>See</w:t>
            </w:r>
            <w:r>
              <w:rPr>
                <w:spacing w:val="1"/>
                <w:sz w:val="18"/>
              </w:rPr>
              <w:t xml:space="preserve"> </w:t>
            </w:r>
            <w:r>
              <w:fldChar w:fldCharType="begin"/>
            </w:r>
            <w:r>
              <w:instrText xml:space="preserve"> HYPERLINK \l "_bookmark156" </w:instrText>
            </w:r>
            <w:r>
              <w:fldChar w:fldCharType="separate"/>
            </w:r>
            <w:r>
              <w:rPr>
                <w:spacing w:val="-2"/>
                <w:sz w:val="18"/>
              </w:rPr>
              <w:t>3</w:t>
            </w:r>
            <w:r>
              <w:rPr>
                <w:rFonts w:hint="eastAsia" w:eastAsia="宋体"/>
                <w:spacing w:val="-2"/>
                <w:sz w:val="18"/>
                <w:lang w:val="en-US" w:eastAsia="zh-CN"/>
              </w:rPr>
              <w:t>8</w:t>
            </w:r>
            <w:r>
              <w:rPr>
                <w:spacing w:val="-2"/>
                <w:sz w:val="18"/>
              </w:rPr>
              <w:t>.3.12.10</w:t>
            </w:r>
            <w:r>
              <w:rPr>
                <w:spacing w:val="3"/>
                <w:sz w:val="18"/>
              </w:rPr>
              <w:t xml:space="preserve"> </w:t>
            </w:r>
            <w:r>
              <w:rPr>
                <w:spacing w:val="-2"/>
                <w:sz w:val="18"/>
              </w:rPr>
              <w:t>(</w:t>
            </w:r>
            <w:r>
              <w:rPr>
                <w:rFonts w:hint="eastAsia" w:eastAsia="宋体"/>
                <w:spacing w:val="-2"/>
                <w:sz w:val="18"/>
                <w:lang w:val="en-US" w:eastAsia="zh-CN"/>
              </w:rPr>
              <w:t>UHR</w:t>
            </w:r>
            <w:r>
              <w:rPr>
                <w:spacing w:val="-2"/>
                <w:sz w:val="18"/>
              </w:rPr>
              <w:t>-</w:t>
            </w:r>
            <w:r>
              <w:rPr>
                <w:spacing w:val="-4"/>
                <w:sz w:val="18"/>
              </w:rPr>
              <w:t>LTF)</w:t>
            </w:r>
            <w:r>
              <w:rPr>
                <w:spacing w:val="-4"/>
                <w:sz w:val="18"/>
              </w:rPr>
              <w:fldChar w:fldCharType="end"/>
            </w:r>
            <w:r>
              <w:rPr>
                <w:spacing w:val="-4"/>
                <w:sz w:val="18"/>
              </w:rPr>
              <w:t>.</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rPr>
            </w:pPr>
          </w:p>
          <w:p>
            <w:pPr>
              <w:pStyle w:val="152"/>
              <w:spacing w:before="152"/>
              <w:rPr>
                <w:rFonts w:ascii="Arial"/>
                <w:b/>
                <w:i/>
                <w:sz w:val="18"/>
              </w:rPr>
            </w:pPr>
          </w:p>
          <w:p>
            <w:pPr>
              <w:pStyle w:val="152"/>
              <w:ind w:left="28" w:right="3"/>
              <w:jc w:val="center"/>
              <w:rPr>
                <w:sz w:val="18"/>
              </w:rPr>
            </w:pPr>
            <w:r>
              <w:rPr>
                <w:spacing w:val="-10"/>
                <w:sz w:val="18"/>
              </w:rPr>
              <w:t>Y</w:t>
            </w:r>
          </w:p>
        </w:tc>
        <w:tc>
          <w:tcPr>
            <w:tcW w:w="601" w:type="dxa"/>
            <w:tcBorders>
              <w:top w:val="single" w:color="000000" w:sz="4" w:space="0"/>
              <w:left w:val="single" w:color="000000" w:sz="2" w:space="0"/>
              <w:bottom w:val="single" w:color="000000" w:sz="4" w:space="0"/>
            </w:tcBorders>
          </w:tcPr>
          <w:p>
            <w:pPr>
              <w:pStyle w:val="152"/>
              <w:rPr>
                <w:rFonts w:ascii="Arial"/>
                <w:b/>
                <w:i/>
                <w:sz w:val="18"/>
              </w:rPr>
            </w:pPr>
          </w:p>
          <w:p>
            <w:pPr>
              <w:pStyle w:val="152"/>
              <w:spacing w:before="152"/>
              <w:rPr>
                <w:rFonts w:ascii="Arial"/>
                <w:b/>
                <w:i/>
                <w:sz w:val="18"/>
              </w:rPr>
            </w:pPr>
          </w:p>
          <w:p>
            <w:pPr>
              <w:pStyle w:val="152"/>
              <w:ind w:left="39" w:right="3"/>
              <w:jc w:val="center"/>
              <w:rPr>
                <w:sz w:val="18"/>
              </w:rPr>
            </w:pPr>
            <w:r>
              <w:rPr>
                <w:spacing w:val="-10"/>
                <w:sz w:val="18"/>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0"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67"/>
              <w:ind w:left="130"/>
              <w:rPr>
                <w:sz w:val="18"/>
              </w:rPr>
            </w:pPr>
            <w:r>
              <w:rPr>
                <w:spacing w:val="-2"/>
                <w:sz w:val="18"/>
              </w:rPr>
              <w:t>Otherwise</w:t>
            </w:r>
          </w:p>
        </w:tc>
        <w:tc>
          <w:tcPr>
            <w:tcW w:w="5958" w:type="dxa"/>
            <w:gridSpan w:val="3"/>
            <w:tcBorders>
              <w:top w:val="single" w:color="000000" w:sz="4" w:space="0"/>
              <w:left w:val="single" w:color="000000" w:sz="2" w:space="0"/>
              <w:bottom w:val="single" w:color="000000" w:sz="4" w:space="0"/>
            </w:tcBorders>
          </w:tcPr>
          <w:p>
            <w:pPr>
              <w:pStyle w:val="152"/>
              <w:spacing w:before="67"/>
              <w:ind w:left="130"/>
              <w:rPr>
                <w:sz w:val="18"/>
              </w:rPr>
            </w:pPr>
            <w:r>
              <w:rPr>
                <w:sz w:val="18"/>
              </w:rPr>
              <w:t>Not</w:t>
            </w:r>
            <w:r>
              <w:rPr>
                <w:spacing w:val="-2"/>
                <w:sz w:val="18"/>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50"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
              <w:rPr>
                <w:rFonts w:ascii="Arial"/>
                <w:b/>
                <w:i/>
                <w:sz w:val="18"/>
              </w:rPr>
            </w:pPr>
          </w:p>
          <w:p>
            <w:pPr>
              <w:pStyle w:val="152"/>
              <w:ind w:left="429"/>
              <w:rPr>
                <w:sz w:val="18"/>
              </w:rPr>
            </w:pPr>
            <w:r>
              <w:rPr>
                <w:spacing w:val="-2"/>
                <w:sz w:val="18"/>
              </w:rPr>
              <w:t>NUM_</w:t>
            </w:r>
            <w:r>
              <w:rPr>
                <w:rFonts w:hint="eastAsia" w:eastAsia="宋体"/>
                <w:spacing w:val="-2"/>
                <w:sz w:val="18"/>
                <w:lang w:val="en-US" w:eastAsia="zh-CN"/>
              </w:rPr>
              <w:t>UHR</w:t>
            </w:r>
            <w:r>
              <w:rPr>
                <w:spacing w:val="-2"/>
                <w:sz w:val="18"/>
              </w:rPr>
              <w:t>_LTF</w:t>
            </w:r>
          </w:p>
        </w:tc>
        <w:tc>
          <w:tcPr>
            <w:tcW w:w="2418" w:type="dxa"/>
            <w:tcBorders>
              <w:top w:val="single" w:color="000000" w:sz="4" w:space="0"/>
              <w:left w:val="single" w:color="000000" w:sz="2" w:space="0"/>
              <w:bottom w:val="single" w:color="000000" w:sz="4" w:space="0"/>
              <w:right w:val="single" w:color="000000" w:sz="2" w:space="0"/>
            </w:tcBorders>
          </w:tcPr>
          <w:p>
            <w:pPr>
              <w:pStyle w:val="152"/>
              <w:rPr>
                <w:rFonts w:ascii="Arial"/>
                <w:b/>
                <w:i/>
                <w:sz w:val="18"/>
              </w:rPr>
            </w:pPr>
          </w:p>
          <w:p>
            <w:pPr>
              <w:pStyle w:val="152"/>
              <w:rPr>
                <w:rFonts w:ascii="Arial"/>
                <w:b/>
                <w:i/>
                <w:sz w:val="18"/>
              </w:rPr>
            </w:pPr>
          </w:p>
          <w:p>
            <w:pPr>
              <w:pStyle w:val="152"/>
              <w:spacing w:before="51"/>
              <w:rPr>
                <w:rFonts w:ascii="Arial"/>
                <w:b/>
                <w:i/>
                <w:sz w:val="18"/>
              </w:rPr>
            </w:pPr>
          </w:p>
          <w:p>
            <w:pPr>
              <w:pStyle w:val="152"/>
              <w:spacing w:line="232" w:lineRule="auto"/>
              <w:ind w:left="130" w:right="411"/>
              <w:rPr>
                <w:sz w:val="18"/>
              </w:rPr>
            </w:pPr>
            <w:r>
              <w:rPr>
                <w:sz w:val="18"/>
              </w:rPr>
              <w:t>FORMAT</w:t>
            </w:r>
            <w:r>
              <w:rPr>
                <w:spacing w:val="-12"/>
                <w:sz w:val="18"/>
              </w:rPr>
              <w:t xml:space="preserve"> </w:t>
            </w:r>
            <w:r>
              <w:rPr>
                <w:sz w:val="18"/>
              </w:rPr>
              <w:t>is</w:t>
            </w:r>
            <w:r>
              <w:rPr>
                <w:spacing w:val="-11"/>
                <w:sz w:val="18"/>
              </w:rPr>
              <w:t xml:space="preserve"> </w:t>
            </w:r>
            <w:r>
              <w:rPr>
                <w:rFonts w:hint="eastAsia" w:eastAsia="宋体"/>
                <w:spacing w:val="-2"/>
                <w:sz w:val="18"/>
                <w:lang w:val="en-US" w:eastAsia="zh-CN"/>
              </w:rPr>
              <w:t>UHR</w:t>
            </w:r>
            <w:r>
              <w:rPr>
                <w:sz w:val="18"/>
              </w:rPr>
              <w:t>_MU</w:t>
            </w:r>
            <w:r>
              <w:rPr>
                <w:rFonts w:hint="eastAsia" w:eastAsia="宋体"/>
                <w:sz w:val="18"/>
                <w:lang w:val="en-US" w:eastAsia="zh-CN"/>
              </w:rPr>
              <w:t>, UHR_ELR,</w:t>
            </w:r>
            <w:r>
              <w:rPr>
                <w:spacing w:val="-11"/>
                <w:sz w:val="18"/>
              </w:rPr>
              <w:t xml:space="preserve"> </w:t>
            </w:r>
            <w:r>
              <w:rPr>
                <w:sz w:val="18"/>
              </w:rPr>
              <w:t xml:space="preserve">or </w:t>
            </w:r>
            <w:r>
              <w:rPr>
                <w:rFonts w:hint="eastAsia" w:eastAsia="宋体"/>
                <w:spacing w:val="-2"/>
                <w:sz w:val="18"/>
                <w:lang w:val="en-US" w:eastAsia="zh-CN"/>
              </w:rPr>
              <w:t>UHR</w:t>
            </w:r>
            <w:r>
              <w:rPr>
                <w:spacing w:val="-2"/>
                <w:sz w:val="18"/>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102"/>
              <w:rPr>
                <w:sz w:val="18"/>
              </w:rPr>
            </w:pPr>
            <w:r>
              <w:rPr>
                <w:sz w:val="18"/>
              </w:rPr>
              <w:t>Indicates</w:t>
            </w:r>
            <w:r>
              <w:rPr>
                <w:spacing w:val="-12"/>
                <w:sz w:val="18"/>
              </w:rPr>
              <w:t xml:space="preserve"> </w:t>
            </w:r>
            <w:r>
              <w:rPr>
                <w:sz w:val="18"/>
              </w:rPr>
              <w:t>the</w:t>
            </w:r>
            <w:r>
              <w:rPr>
                <w:spacing w:val="-11"/>
                <w:sz w:val="18"/>
              </w:rPr>
              <w:t xml:space="preserve"> </w:t>
            </w:r>
            <w:r>
              <w:rPr>
                <w:sz w:val="18"/>
              </w:rPr>
              <w:t>number</w:t>
            </w:r>
            <w:r>
              <w:rPr>
                <w:spacing w:val="-11"/>
                <w:sz w:val="18"/>
              </w:rPr>
              <w:t xml:space="preserve"> </w:t>
            </w:r>
            <w:r>
              <w:rPr>
                <w:sz w:val="18"/>
              </w:rPr>
              <w:t>of</w:t>
            </w:r>
            <w:r>
              <w:rPr>
                <w:spacing w:val="-11"/>
                <w:sz w:val="18"/>
              </w:rPr>
              <w:t xml:space="preserve"> </w:t>
            </w:r>
            <w:r>
              <w:rPr>
                <w:sz w:val="18"/>
              </w:rPr>
              <w:t>OFDM</w:t>
            </w:r>
            <w:r>
              <w:rPr>
                <w:spacing w:val="-12"/>
                <w:sz w:val="18"/>
              </w:rPr>
              <w:t xml:space="preserve"> </w:t>
            </w:r>
            <w:r>
              <w:rPr>
                <w:sz w:val="18"/>
              </w:rPr>
              <w:t>symbols</w:t>
            </w:r>
            <w:r>
              <w:rPr>
                <w:spacing w:val="-11"/>
                <w:sz w:val="18"/>
              </w:rPr>
              <w:t xml:space="preserve"> </w:t>
            </w:r>
            <w:r>
              <w:rPr>
                <w:sz w:val="18"/>
              </w:rPr>
              <w:t>in</w:t>
            </w:r>
            <w:r>
              <w:rPr>
                <w:spacing w:val="-11"/>
                <w:sz w:val="18"/>
              </w:rPr>
              <w:t xml:space="preserve"> </w:t>
            </w:r>
            <w:r>
              <w:rPr>
                <w:sz w:val="18"/>
              </w:rPr>
              <w:t>the</w:t>
            </w:r>
            <w:r>
              <w:rPr>
                <w:spacing w:val="-11"/>
                <w:sz w:val="18"/>
              </w:rPr>
              <w:t xml:space="preserve"> </w:t>
            </w:r>
            <w:r>
              <w:rPr>
                <w:rFonts w:hint="eastAsia" w:eastAsia="宋体"/>
                <w:spacing w:val="-2"/>
                <w:sz w:val="18"/>
                <w:lang w:val="en-US" w:eastAsia="zh-CN"/>
              </w:rPr>
              <w:t>UHR</w:t>
            </w:r>
            <w:r>
              <w:rPr>
                <w:sz w:val="18"/>
              </w:rPr>
              <w:t>-LTF</w:t>
            </w:r>
            <w:r>
              <w:rPr>
                <w:spacing w:val="-12"/>
                <w:sz w:val="18"/>
              </w:rPr>
              <w:t xml:space="preserve"> </w:t>
            </w:r>
            <w:r>
              <w:rPr>
                <w:sz w:val="18"/>
              </w:rPr>
              <w:t>field. Integer in the range 1 to 8.</w:t>
            </w:r>
          </w:p>
          <w:p>
            <w:pPr>
              <w:pStyle w:val="152"/>
              <w:spacing w:before="198" w:line="232" w:lineRule="auto"/>
              <w:ind w:left="130" w:right="212"/>
              <w:rPr>
                <w:sz w:val="18"/>
              </w:rPr>
            </w:pPr>
            <w:r>
              <w:rPr>
                <w:sz w:val="18"/>
              </w:rPr>
              <w:t xml:space="preserve">See </w:t>
            </w:r>
            <w:r>
              <w:fldChar w:fldCharType="begin"/>
            </w:r>
            <w:r>
              <w:instrText xml:space="preserve"> HYPERLINK \l "_bookmark121" </w:instrText>
            </w:r>
            <w:r>
              <w:fldChar w:fldCharType="separate"/>
            </w:r>
            <w:r>
              <w:rPr>
                <w:sz w:val="18"/>
              </w:rPr>
              <w:t>Table 3</w:t>
            </w:r>
            <w:r>
              <w:rPr>
                <w:rFonts w:hint="eastAsia" w:eastAsia="宋体"/>
                <w:sz w:val="18"/>
                <w:lang w:val="en-US" w:eastAsia="zh-CN"/>
              </w:rPr>
              <w:t>8</w:t>
            </w:r>
            <w:r>
              <w:rPr>
                <w:sz w:val="18"/>
              </w:rPr>
              <w:t>-33 (Common field for OFDMA transmission)</w:t>
            </w:r>
            <w:r>
              <w:rPr>
                <w:sz w:val="18"/>
              </w:rPr>
              <w:fldChar w:fldCharType="end"/>
            </w:r>
            <w:r>
              <w:rPr>
                <w:sz w:val="18"/>
              </w:rPr>
              <w:t xml:space="preserve">, </w:t>
            </w:r>
            <w:r>
              <w:fldChar w:fldCharType="begin"/>
            </w:r>
            <w:r>
              <w:instrText xml:space="preserve"> HYPERLINK \l "_bookmark125" </w:instrText>
            </w:r>
            <w:r>
              <w:fldChar w:fldCharType="separate"/>
            </w:r>
            <w:r>
              <w:rPr>
                <w:sz w:val="18"/>
              </w:rPr>
              <w:t>Table</w:t>
            </w:r>
            <w:r>
              <w:rPr>
                <w:spacing w:val="-7"/>
                <w:sz w:val="18"/>
              </w:rPr>
              <w:t xml:space="preserve"> </w:t>
            </w:r>
            <w:r>
              <w:rPr>
                <w:sz w:val="18"/>
              </w:rPr>
              <w:t>3</w:t>
            </w:r>
            <w:r>
              <w:rPr>
                <w:rFonts w:hint="eastAsia" w:eastAsia="宋体"/>
                <w:sz w:val="18"/>
                <w:lang w:val="en-US" w:eastAsia="zh-CN"/>
              </w:rPr>
              <w:t>8</w:t>
            </w:r>
            <w:r>
              <w:rPr>
                <w:sz w:val="18"/>
              </w:rPr>
              <w:t>-36</w:t>
            </w:r>
            <w:r>
              <w:rPr>
                <w:spacing w:val="-6"/>
                <w:sz w:val="18"/>
              </w:rPr>
              <w:t xml:space="preserve"> </w:t>
            </w:r>
            <w:r>
              <w:rPr>
                <w:sz w:val="18"/>
              </w:rPr>
              <w:t>(Common</w:t>
            </w:r>
            <w:r>
              <w:rPr>
                <w:spacing w:val="-6"/>
                <w:sz w:val="18"/>
              </w:rPr>
              <w:t xml:space="preserve"> </w:t>
            </w:r>
            <w:r>
              <w:rPr>
                <w:sz w:val="18"/>
              </w:rPr>
              <w:t>field</w:t>
            </w:r>
            <w:r>
              <w:rPr>
                <w:spacing w:val="-6"/>
                <w:sz w:val="18"/>
              </w:rPr>
              <w:t xml:space="preserve"> </w:t>
            </w:r>
            <w:r>
              <w:rPr>
                <w:sz w:val="18"/>
              </w:rPr>
              <w:t>for</w:t>
            </w:r>
            <w:r>
              <w:rPr>
                <w:spacing w:val="-7"/>
                <w:sz w:val="18"/>
              </w:rPr>
              <w:t xml:space="preserve"> </w:t>
            </w:r>
            <w:r>
              <w:rPr>
                <w:sz w:val="18"/>
              </w:rPr>
              <w:t>a</w:t>
            </w:r>
            <w:r>
              <w:rPr>
                <w:spacing w:val="-6"/>
                <w:sz w:val="18"/>
              </w:rPr>
              <w:t xml:space="preserve"> </w:t>
            </w:r>
            <w:r>
              <w:rPr>
                <w:rFonts w:hint="eastAsia" w:eastAsia="宋体"/>
                <w:spacing w:val="-2"/>
                <w:sz w:val="18"/>
                <w:lang w:val="en-US" w:eastAsia="zh-CN"/>
              </w:rPr>
              <w:t>UHR</w:t>
            </w:r>
            <w:r>
              <w:rPr>
                <w:spacing w:val="-7"/>
                <w:sz w:val="18"/>
              </w:rPr>
              <w:t xml:space="preserve"> </w:t>
            </w:r>
            <w:r>
              <w:rPr>
                <w:sz w:val="18"/>
              </w:rPr>
              <w:t>SU</w:t>
            </w:r>
            <w:r>
              <w:rPr>
                <w:spacing w:val="-7"/>
                <w:sz w:val="18"/>
              </w:rPr>
              <w:t xml:space="preserve"> </w:t>
            </w:r>
            <w:r>
              <w:rPr>
                <w:sz w:val="18"/>
              </w:rPr>
              <w:t>transmission</w:t>
            </w:r>
            <w:r>
              <w:rPr>
                <w:spacing w:val="-7"/>
                <w:sz w:val="18"/>
              </w:rPr>
              <w:t xml:space="preserve"> </w:t>
            </w:r>
            <w:r>
              <w:rPr>
                <w:sz w:val="18"/>
              </w:rPr>
              <w:t>and</w:t>
            </w:r>
            <w:r>
              <w:rPr>
                <w:sz w:val="18"/>
              </w:rPr>
              <w:fldChar w:fldCharType="end"/>
            </w:r>
            <w:r>
              <w:rPr>
                <w:sz w:val="18"/>
              </w:rPr>
              <w:t xml:space="preserve"> </w:t>
            </w:r>
            <w:r>
              <w:fldChar w:fldCharType="begin"/>
            </w:r>
            <w:r>
              <w:instrText xml:space="preserve"> HYPERLINK \l "_bookmark125" </w:instrText>
            </w:r>
            <w:r>
              <w:fldChar w:fldCharType="separate"/>
            </w:r>
            <w:r>
              <w:rPr>
                <w:sz w:val="18"/>
              </w:rPr>
              <w:t>non-OFDMA transmission to multiple users)</w:t>
            </w:r>
            <w:r>
              <w:rPr>
                <w:sz w:val="18"/>
              </w:rPr>
              <w:fldChar w:fldCharType="end"/>
            </w:r>
            <w:r>
              <w:rPr>
                <w:sz w:val="18"/>
              </w:rPr>
              <w:t xml:space="preserve">, </w:t>
            </w:r>
            <w:r>
              <w:fldChar w:fldCharType="begin"/>
            </w:r>
            <w:r>
              <w:instrText xml:space="preserve"> HYPERLINK \l "_bookmark126" </w:instrText>
            </w:r>
            <w:r>
              <w:fldChar w:fldCharType="separate"/>
            </w:r>
            <w:r>
              <w:rPr>
                <w:sz w:val="18"/>
              </w:rPr>
              <w:t>Table 3</w:t>
            </w:r>
            <w:r>
              <w:rPr>
                <w:rFonts w:hint="eastAsia" w:eastAsia="宋体"/>
                <w:sz w:val="18"/>
                <w:lang w:val="en-US" w:eastAsia="zh-CN"/>
              </w:rPr>
              <w:t>8</w:t>
            </w:r>
            <w:r>
              <w:rPr>
                <w:sz w:val="18"/>
              </w:rPr>
              <w:t>-37</w:t>
            </w:r>
            <w:r>
              <w:rPr>
                <w:sz w:val="18"/>
              </w:rPr>
              <w:fldChar w:fldCharType="end"/>
            </w:r>
            <w:r>
              <w:rPr>
                <w:sz w:val="18"/>
              </w:rPr>
              <w:t xml:space="preserve"> </w:t>
            </w:r>
            <w:r>
              <w:fldChar w:fldCharType="begin"/>
            </w:r>
            <w:r>
              <w:instrText xml:space="preserve"> HYPERLINK \l "_bookmark126" </w:instrText>
            </w:r>
            <w:r>
              <w:fldChar w:fldCharType="separate"/>
            </w:r>
            <w:r>
              <w:rPr>
                <w:sz w:val="18"/>
              </w:rPr>
              <w:t xml:space="preserve">(Common field for </w:t>
            </w:r>
            <w:r>
              <w:rPr>
                <w:rFonts w:hint="eastAsia" w:eastAsia="宋体"/>
                <w:spacing w:val="-2"/>
                <w:sz w:val="18"/>
                <w:lang w:val="en-US" w:eastAsia="zh-CN"/>
              </w:rPr>
              <w:t>UHR</w:t>
            </w:r>
            <w:r>
              <w:rPr>
                <w:sz w:val="18"/>
              </w:rPr>
              <w:t xml:space="preserve"> sounding NDP)</w:t>
            </w:r>
            <w:r>
              <w:rPr>
                <w:sz w:val="18"/>
              </w:rPr>
              <w:fldChar w:fldCharType="end"/>
            </w:r>
            <w:r>
              <w:rPr>
                <w:sz w:val="18"/>
              </w:rPr>
              <w:t xml:space="preserve">, and </w:t>
            </w:r>
            <w:r>
              <w:fldChar w:fldCharType="begin"/>
            </w:r>
            <w:r>
              <w:instrText xml:space="preserve"> HYPERLINK \l "_bookmark156" </w:instrText>
            </w:r>
            <w:r>
              <w:fldChar w:fldCharType="separate"/>
            </w:r>
            <w:r>
              <w:rPr>
                <w:sz w:val="18"/>
              </w:rPr>
              <w:t>3</w:t>
            </w:r>
            <w:r>
              <w:rPr>
                <w:rFonts w:hint="eastAsia" w:eastAsia="宋体"/>
                <w:sz w:val="18"/>
                <w:lang w:val="en-US" w:eastAsia="zh-CN"/>
              </w:rPr>
              <w:t>8</w:t>
            </w:r>
            <w:r>
              <w:rPr>
                <w:sz w:val="18"/>
              </w:rPr>
              <w:t>.3.12.10</w:t>
            </w:r>
            <w:r>
              <w:rPr>
                <w:sz w:val="18"/>
              </w:rPr>
              <w:fldChar w:fldCharType="end"/>
            </w:r>
            <w:r>
              <w:rPr>
                <w:sz w:val="18"/>
              </w:rPr>
              <w:t xml:space="preserve"> </w:t>
            </w:r>
            <w:r>
              <w:fldChar w:fldCharType="begin"/>
            </w:r>
            <w:r>
              <w:instrText xml:space="preserve"> HYPERLINK \l "_bookmark156" </w:instrText>
            </w:r>
            <w:r>
              <w:fldChar w:fldCharType="separate"/>
            </w:r>
            <w:r>
              <w:rPr>
                <w:spacing w:val="-2"/>
                <w:sz w:val="18"/>
              </w:rPr>
              <w:t>(</w:t>
            </w:r>
            <w:r>
              <w:rPr>
                <w:rFonts w:hint="eastAsia" w:eastAsia="宋体"/>
                <w:spacing w:val="-2"/>
                <w:sz w:val="18"/>
                <w:lang w:val="en-US" w:eastAsia="zh-CN"/>
              </w:rPr>
              <w:t>UHR</w:t>
            </w:r>
            <w:r>
              <w:rPr>
                <w:spacing w:val="-2"/>
                <w:sz w:val="18"/>
              </w:rPr>
              <w:t>-LTF)</w:t>
            </w:r>
            <w:r>
              <w:rPr>
                <w:spacing w:val="-2"/>
                <w:sz w:val="18"/>
              </w:rPr>
              <w:fldChar w:fldCharType="end"/>
            </w:r>
            <w:r>
              <w:rPr>
                <w:spacing w:val="-2"/>
                <w:sz w:val="18"/>
              </w:rPr>
              <w:t>.</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rPr>
            </w:pPr>
          </w:p>
          <w:p>
            <w:pPr>
              <w:pStyle w:val="152"/>
              <w:rPr>
                <w:rFonts w:ascii="Arial"/>
                <w:b/>
                <w:i/>
                <w:sz w:val="18"/>
              </w:rPr>
            </w:pPr>
          </w:p>
          <w:p>
            <w:pPr>
              <w:pStyle w:val="152"/>
              <w:spacing w:before="145"/>
              <w:rPr>
                <w:rFonts w:ascii="Arial"/>
                <w:b/>
                <w:i/>
                <w:sz w:val="18"/>
              </w:rPr>
            </w:pPr>
          </w:p>
          <w:p>
            <w:pPr>
              <w:pStyle w:val="152"/>
              <w:ind w:left="28" w:right="3"/>
              <w:jc w:val="center"/>
              <w:rPr>
                <w:sz w:val="18"/>
              </w:rPr>
            </w:pPr>
            <w:r>
              <w:rPr>
                <w:spacing w:val="-10"/>
                <w:sz w:val="18"/>
              </w:rPr>
              <w:t>Y</w:t>
            </w:r>
          </w:p>
        </w:tc>
        <w:tc>
          <w:tcPr>
            <w:tcW w:w="601" w:type="dxa"/>
            <w:tcBorders>
              <w:top w:val="single" w:color="000000" w:sz="4" w:space="0"/>
              <w:left w:val="single" w:color="000000" w:sz="2" w:space="0"/>
              <w:bottom w:val="single" w:color="000000" w:sz="4" w:space="0"/>
            </w:tcBorders>
          </w:tcPr>
          <w:p>
            <w:pPr>
              <w:pStyle w:val="152"/>
              <w:rPr>
                <w:rFonts w:ascii="Arial"/>
                <w:b/>
                <w:i/>
                <w:sz w:val="18"/>
              </w:rPr>
            </w:pPr>
          </w:p>
          <w:p>
            <w:pPr>
              <w:pStyle w:val="152"/>
              <w:rPr>
                <w:rFonts w:ascii="Arial"/>
                <w:b/>
                <w:i/>
                <w:sz w:val="18"/>
              </w:rPr>
            </w:pPr>
          </w:p>
          <w:p>
            <w:pPr>
              <w:pStyle w:val="152"/>
              <w:spacing w:before="145"/>
              <w:rPr>
                <w:rFonts w:ascii="Arial"/>
                <w:b/>
                <w:i/>
                <w:sz w:val="18"/>
              </w:rPr>
            </w:pPr>
          </w:p>
          <w:p>
            <w:pPr>
              <w:pStyle w:val="152"/>
              <w:ind w:left="39" w:right="3"/>
              <w:jc w:val="center"/>
              <w:rPr>
                <w:sz w:val="18"/>
              </w:rPr>
            </w:pPr>
            <w:r>
              <w:rPr>
                <w:spacing w:val="-10"/>
                <w:sz w:val="18"/>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0"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67"/>
              <w:ind w:left="130"/>
              <w:rPr>
                <w:sz w:val="18"/>
              </w:rPr>
            </w:pPr>
            <w:r>
              <w:rPr>
                <w:spacing w:val="-2"/>
                <w:sz w:val="18"/>
              </w:rPr>
              <w:t>Otherwise</w:t>
            </w:r>
          </w:p>
        </w:tc>
        <w:tc>
          <w:tcPr>
            <w:tcW w:w="5958" w:type="dxa"/>
            <w:gridSpan w:val="3"/>
            <w:tcBorders>
              <w:top w:val="single" w:color="000000" w:sz="4" w:space="0"/>
              <w:left w:val="single" w:color="000000" w:sz="2" w:space="0"/>
              <w:bottom w:val="single" w:color="000000" w:sz="4" w:space="0"/>
            </w:tcBorders>
          </w:tcPr>
          <w:p>
            <w:pPr>
              <w:pStyle w:val="152"/>
              <w:spacing w:before="67"/>
              <w:ind w:left="130"/>
              <w:rPr>
                <w:sz w:val="18"/>
              </w:rPr>
            </w:pPr>
            <w:r>
              <w:rPr>
                <w:sz w:val="18"/>
              </w:rPr>
              <w:t>Not</w:t>
            </w:r>
            <w:r>
              <w:rPr>
                <w:spacing w:val="-2"/>
                <w:sz w:val="18"/>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9"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
              <w:rPr>
                <w:rFonts w:ascii="Arial"/>
                <w:b/>
                <w:i/>
                <w:sz w:val="18"/>
              </w:rPr>
            </w:pPr>
          </w:p>
          <w:p>
            <w:pPr>
              <w:pStyle w:val="152"/>
              <w:ind w:left="114"/>
              <w:rPr>
                <w:sz w:val="18"/>
              </w:rPr>
            </w:pPr>
            <w:r>
              <w:rPr>
                <w:spacing w:val="-2"/>
                <w:sz w:val="18"/>
              </w:rPr>
              <w:t>STARTING_STS_NUM</w:t>
            </w: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59"/>
              <w:rPr>
                <w:rFonts w:ascii="Arial"/>
                <w:b/>
                <w:i/>
                <w:sz w:val="18"/>
              </w:rPr>
            </w:pPr>
          </w:p>
          <w:p>
            <w:pPr>
              <w:pStyle w:val="152"/>
              <w:ind w:left="130"/>
              <w:rPr>
                <w:sz w:val="18"/>
              </w:rPr>
            </w:pPr>
            <w:r>
              <w:rPr>
                <w:spacing w:val="-2"/>
                <w:sz w:val="18"/>
              </w:rPr>
              <w:t>FORMAT</w:t>
            </w:r>
            <w:r>
              <w:rPr>
                <w:spacing w:val="-7"/>
                <w:sz w:val="18"/>
              </w:rPr>
              <w:t xml:space="preserve"> </w:t>
            </w:r>
            <w:r>
              <w:rPr>
                <w:spacing w:val="-2"/>
                <w:sz w:val="18"/>
              </w:rPr>
              <w:t>is</w:t>
            </w:r>
            <w:r>
              <w:rPr>
                <w:spacing w:val="-3"/>
                <w:sz w:val="18"/>
              </w:rPr>
              <w:t xml:space="preserve"> </w:t>
            </w:r>
            <w:r>
              <w:rPr>
                <w:rFonts w:hint="eastAsia" w:eastAsia="宋体"/>
                <w:spacing w:val="-2"/>
                <w:sz w:val="18"/>
                <w:lang w:val="en-US" w:eastAsia="zh-CN"/>
              </w:rPr>
              <w:t>UHR</w:t>
            </w:r>
            <w:r>
              <w:rPr>
                <w:spacing w:val="-2"/>
                <w:sz w:val="18"/>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102"/>
              <w:rPr>
                <w:sz w:val="18"/>
              </w:rPr>
            </w:pPr>
            <w:r>
              <w:rPr>
                <w:sz w:val="18"/>
              </w:rPr>
              <w:t>Set to the starting spatial stream number minus 1 (spatial streams</w:t>
            </w:r>
            <w:r>
              <w:rPr>
                <w:spacing w:val="-5"/>
                <w:sz w:val="18"/>
              </w:rPr>
              <w:t xml:space="preserve"> </w:t>
            </w:r>
            <w:r>
              <w:rPr>
                <w:sz w:val="18"/>
              </w:rPr>
              <w:t>in</w:t>
            </w:r>
            <w:r>
              <w:rPr>
                <w:spacing w:val="-6"/>
                <w:sz w:val="18"/>
              </w:rPr>
              <w:t xml:space="preserve"> </w:t>
            </w:r>
            <w:r>
              <w:rPr>
                <w:sz w:val="18"/>
              </w:rPr>
              <w:t>a</w:t>
            </w:r>
            <w:r>
              <w:rPr>
                <w:spacing w:val="-5"/>
                <w:sz w:val="18"/>
              </w:rPr>
              <w:t xml:space="preserve"> </w:t>
            </w:r>
            <w:r>
              <w:rPr>
                <w:sz w:val="18"/>
              </w:rPr>
              <w:t>given</w:t>
            </w:r>
            <w:r>
              <w:rPr>
                <w:spacing w:val="-6"/>
                <w:sz w:val="18"/>
              </w:rPr>
              <w:t xml:space="preserve"> </w:t>
            </w:r>
            <w:r>
              <w:rPr>
                <w:sz w:val="18"/>
              </w:rPr>
              <w:t>PPDU</w:t>
            </w:r>
            <w:r>
              <w:rPr>
                <w:spacing w:val="-6"/>
                <w:sz w:val="18"/>
              </w:rPr>
              <w:t xml:space="preserve"> </w:t>
            </w:r>
            <w:r>
              <w:rPr>
                <w:sz w:val="18"/>
              </w:rPr>
              <w:t>transmission</w:t>
            </w:r>
            <w:r>
              <w:rPr>
                <w:spacing w:val="-6"/>
                <w:sz w:val="18"/>
              </w:rPr>
              <w:t xml:space="preserve"> </w:t>
            </w:r>
            <w:r>
              <w:rPr>
                <w:sz w:val="18"/>
              </w:rPr>
              <w:t>are</w:t>
            </w:r>
            <w:r>
              <w:rPr>
                <w:spacing w:val="-6"/>
                <w:sz w:val="18"/>
              </w:rPr>
              <w:t xml:space="preserve"> </w:t>
            </w:r>
            <w:r>
              <w:rPr>
                <w:sz w:val="18"/>
              </w:rPr>
              <w:t>numbered</w:t>
            </w:r>
            <w:r>
              <w:rPr>
                <w:spacing w:val="-6"/>
                <w:sz w:val="18"/>
              </w:rPr>
              <w:t xml:space="preserve"> </w:t>
            </w:r>
            <w:r>
              <w:rPr>
                <w:sz w:val="18"/>
              </w:rPr>
              <w:t>starting from 1)</w:t>
            </w:r>
          </w:p>
        </w:tc>
        <w:tc>
          <w:tcPr>
            <w:tcW w:w="600" w:type="dxa"/>
            <w:tcBorders>
              <w:top w:val="single" w:color="000000" w:sz="4" w:space="0"/>
              <w:left w:val="single" w:color="000000" w:sz="2" w:space="0"/>
              <w:bottom w:val="single" w:color="000000" w:sz="4" w:space="0"/>
              <w:right w:val="single" w:color="000000" w:sz="2" w:space="0"/>
            </w:tcBorders>
          </w:tcPr>
          <w:p>
            <w:pPr>
              <w:pStyle w:val="152"/>
              <w:spacing w:before="59"/>
              <w:rPr>
                <w:rFonts w:ascii="Arial"/>
                <w:b/>
                <w:i/>
                <w:sz w:val="18"/>
              </w:rPr>
            </w:pPr>
          </w:p>
          <w:p>
            <w:pPr>
              <w:pStyle w:val="152"/>
              <w:ind w:left="28" w:right="3"/>
              <w:jc w:val="center"/>
              <w:rPr>
                <w:sz w:val="18"/>
              </w:rPr>
            </w:pPr>
            <w:r>
              <w:rPr>
                <w:spacing w:val="-10"/>
                <w:sz w:val="18"/>
              </w:rPr>
              <w:t>Y</w:t>
            </w:r>
          </w:p>
        </w:tc>
        <w:tc>
          <w:tcPr>
            <w:tcW w:w="601" w:type="dxa"/>
            <w:tcBorders>
              <w:top w:val="single" w:color="000000" w:sz="4" w:space="0"/>
              <w:left w:val="single" w:color="000000" w:sz="2" w:space="0"/>
              <w:bottom w:val="single" w:color="000000" w:sz="4" w:space="0"/>
            </w:tcBorders>
          </w:tcPr>
          <w:p>
            <w:pPr>
              <w:pStyle w:val="152"/>
              <w:spacing w:before="59"/>
              <w:rPr>
                <w:rFonts w:ascii="Arial"/>
                <w:b/>
                <w:i/>
                <w:sz w:val="18"/>
              </w:rPr>
            </w:pPr>
          </w:p>
          <w:p>
            <w:pPr>
              <w:pStyle w:val="152"/>
              <w:ind w:left="39" w:right="3"/>
              <w:jc w:val="center"/>
              <w:rPr>
                <w:sz w:val="18"/>
              </w:rPr>
            </w:pPr>
            <w:r>
              <w:rPr>
                <w:spacing w:val="-10"/>
                <w:sz w:val="18"/>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411"/>
              <w:rPr>
                <w:sz w:val="18"/>
              </w:rPr>
            </w:pPr>
            <w:r>
              <w:rPr>
                <w:sz w:val="18"/>
              </w:rPr>
              <w:t>FORMAT</w:t>
            </w:r>
            <w:r>
              <w:rPr>
                <w:spacing w:val="-12"/>
                <w:sz w:val="18"/>
              </w:rPr>
              <w:t xml:space="preserve"> </w:t>
            </w:r>
            <w:r>
              <w:rPr>
                <w:sz w:val="18"/>
              </w:rPr>
              <w:t>is</w:t>
            </w:r>
            <w:r>
              <w:rPr>
                <w:spacing w:val="-11"/>
                <w:sz w:val="18"/>
              </w:rPr>
              <w:t xml:space="preserve"> </w:t>
            </w:r>
            <w:r>
              <w:rPr>
                <w:rFonts w:hint="eastAsia" w:eastAsia="宋体"/>
                <w:spacing w:val="-2"/>
                <w:sz w:val="18"/>
                <w:lang w:val="en-US" w:eastAsia="zh-CN"/>
              </w:rPr>
              <w:t>UHR</w:t>
            </w:r>
            <w:r>
              <w:rPr>
                <w:sz w:val="18"/>
              </w:rPr>
              <w:t>_MU</w:t>
            </w:r>
            <w:r>
              <w:rPr>
                <w:rFonts w:hint="eastAsia" w:eastAsia="宋体"/>
                <w:sz w:val="18"/>
                <w:lang w:val="en-US" w:eastAsia="zh-CN"/>
              </w:rPr>
              <w:t>, UHR_ELR,</w:t>
            </w:r>
            <w:r>
              <w:rPr>
                <w:spacing w:val="-11"/>
                <w:sz w:val="18"/>
              </w:rPr>
              <w:t xml:space="preserve"> </w:t>
            </w:r>
            <w:r>
              <w:rPr>
                <w:sz w:val="18"/>
              </w:rPr>
              <w:t xml:space="preserve">or </w:t>
            </w:r>
            <w:r>
              <w:rPr>
                <w:spacing w:val="-2"/>
                <w:sz w:val="18"/>
              </w:rPr>
              <w:t>PHY_VER_UNKNOWN</w:t>
            </w:r>
          </w:p>
        </w:tc>
        <w:tc>
          <w:tcPr>
            <w:tcW w:w="5958" w:type="dxa"/>
            <w:gridSpan w:val="3"/>
            <w:tcBorders>
              <w:top w:val="single" w:color="000000" w:sz="4" w:space="0"/>
              <w:left w:val="single" w:color="000000" w:sz="2" w:space="0"/>
              <w:bottom w:val="single" w:color="000000" w:sz="4" w:space="0"/>
            </w:tcBorders>
          </w:tcPr>
          <w:p>
            <w:pPr>
              <w:pStyle w:val="152"/>
              <w:spacing w:before="166"/>
              <w:ind w:left="130"/>
              <w:rPr>
                <w:sz w:val="18"/>
              </w:rPr>
            </w:pPr>
            <w:r>
              <w:rPr>
                <w:sz w:val="18"/>
              </w:rPr>
              <w:t>Not</w:t>
            </w:r>
            <w:r>
              <w:rPr>
                <w:spacing w:val="-2"/>
                <w:sz w:val="18"/>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9"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30"/>
              <w:rPr>
                <w:rFonts w:ascii="Arial"/>
                <w:b/>
                <w:i/>
                <w:sz w:val="18"/>
              </w:rPr>
            </w:pPr>
          </w:p>
          <w:p>
            <w:pPr>
              <w:pStyle w:val="152"/>
              <w:ind w:left="130"/>
              <w:rPr>
                <w:sz w:val="18"/>
              </w:rPr>
            </w:pPr>
            <w:r>
              <w:rPr>
                <w:spacing w:val="-2"/>
                <w:sz w:val="18"/>
              </w:rPr>
              <w:t>Otherwise</w:t>
            </w:r>
          </w:p>
        </w:tc>
        <w:tc>
          <w:tcPr>
            <w:tcW w:w="5958" w:type="dxa"/>
            <w:gridSpan w:val="3"/>
            <w:tcBorders>
              <w:top w:val="single" w:color="000000" w:sz="4" w:space="0"/>
              <w:left w:val="single" w:color="000000" w:sz="2" w:space="0"/>
              <w:bottom w:val="single" w:color="000000" w:sz="4" w:space="0"/>
            </w:tcBorders>
          </w:tcPr>
          <w:p>
            <w:pPr>
              <w:pStyle w:val="152"/>
              <w:spacing w:before="141" w:line="232" w:lineRule="auto"/>
              <w:ind w:left="130"/>
              <w:rPr>
                <w:sz w:val="18"/>
              </w:rPr>
            </w:pPr>
            <w:r>
              <w:rPr>
                <w:sz w:val="18"/>
              </w:rPr>
              <w:t>See</w:t>
            </w:r>
            <w:r>
              <w:rPr>
                <w:spacing w:val="-8"/>
                <w:sz w:val="18"/>
              </w:rPr>
              <w:t xml:space="preserve"> </w:t>
            </w:r>
            <w:r>
              <w:rPr>
                <w:sz w:val="18"/>
              </w:rPr>
              <w:t>corresponding</w:t>
            </w:r>
            <w:r>
              <w:rPr>
                <w:spacing w:val="-8"/>
                <w:sz w:val="18"/>
              </w:rPr>
              <w:t xml:space="preserve"> </w:t>
            </w:r>
            <w:r>
              <w:rPr>
                <w:sz w:val="18"/>
              </w:rPr>
              <w:t>entry</w:t>
            </w:r>
            <w:r>
              <w:rPr>
                <w:spacing w:val="-8"/>
                <w:sz w:val="18"/>
              </w:rPr>
              <w:t xml:space="preserve"> </w:t>
            </w:r>
            <w:r>
              <w:rPr>
                <w:sz w:val="18"/>
              </w:rPr>
              <w:t>in</w:t>
            </w:r>
            <w:r>
              <w:rPr>
                <w:spacing w:val="-8"/>
                <w:sz w:val="18"/>
              </w:rPr>
              <w:t xml:space="preserve"> </w:t>
            </w:r>
            <w:r>
              <w:rPr>
                <w:sz w:val="18"/>
              </w:rPr>
              <w:t>Table</w:t>
            </w:r>
            <w:r>
              <w:rPr>
                <w:spacing w:val="-3"/>
                <w:sz w:val="18"/>
              </w:rPr>
              <w:t xml:space="preserve"> </w:t>
            </w:r>
            <w:r>
              <w:rPr>
                <w:sz w:val="18"/>
              </w:rPr>
              <w:t>27-1</w:t>
            </w:r>
            <w:r>
              <w:rPr>
                <w:spacing w:val="-4"/>
                <w:sz w:val="18"/>
              </w:rPr>
              <w:t xml:space="preserve"> </w:t>
            </w:r>
            <w:r>
              <w:rPr>
                <w:sz w:val="18"/>
              </w:rPr>
              <w:t>(TXVECTOR</w:t>
            </w:r>
            <w:r>
              <w:rPr>
                <w:spacing w:val="-8"/>
                <w:sz w:val="18"/>
              </w:rPr>
              <w:t xml:space="preserve"> </w:t>
            </w:r>
            <w:r>
              <w:rPr>
                <w:sz w:val="18"/>
              </w:rPr>
              <w:t>and</w:t>
            </w:r>
            <w:r>
              <w:rPr>
                <w:spacing w:val="-8"/>
                <w:sz w:val="18"/>
              </w:rPr>
              <w:t xml:space="preserve"> </w:t>
            </w:r>
            <w:r>
              <w:rPr>
                <w:sz w:val="18"/>
              </w:rPr>
              <w:t xml:space="preserve">RXVECTOR </w:t>
            </w:r>
            <w:r>
              <w:rPr>
                <w:spacing w:val="-2"/>
                <w:sz w:val="18"/>
              </w:rPr>
              <w:t>parameters)</w:t>
            </w:r>
            <w:r>
              <w:rPr>
                <w:rFonts w:hint="eastAsia" w:eastAsia="宋体"/>
                <w:sz w:val="18"/>
                <w:lang w:val="en-US" w:eastAsia="zh-CN"/>
              </w:rPr>
              <w:t>,</w:t>
            </w:r>
            <w:r>
              <w:rPr>
                <w:rFonts w:hint="eastAsia" w:eastAsia="宋体"/>
                <w:spacing w:val="-2"/>
                <w:sz w:val="18"/>
                <w:lang w:val="en-US" w:eastAsia="zh-CN"/>
              </w:rPr>
              <w:t xml:space="preserve"> </w:t>
            </w:r>
            <w:r>
              <w:rPr>
                <w:rFonts w:hint="eastAsia" w:eastAsia="宋体"/>
                <w:sz w:val="18"/>
                <w:lang w:val="en-US" w:eastAsia="zh-CN"/>
              </w:rPr>
              <w:t xml:space="preserve">or </w:t>
            </w:r>
            <w:r>
              <w:rPr>
                <w:sz w:val="18"/>
              </w:rPr>
              <w:t xml:space="preserve">Table </w:t>
            </w:r>
            <w:r>
              <w:rPr>
                <w:rFonts w:hint="eastAsia" w:eastAsia="宋体"/>
                <w:sz w:val="18"/>
                <w:lang w:val="en-US" w:eastAsia="zh-CN"/>
              </w:rPr>
              <w:t>36</w:t>
            </w:r>
            <w:r>
              <w:rPr>
                <w:sz w:val="18"/>
              </w:rPr>
              <w:t>-1 (TXVECTOR</w:t>
            </w:r>
            <w:r>
              <w:rPr>
                <w:spacing w:val="-3"/>
                <w:sz w:val="18"/>
              </w:rPr>
              <w:t xml:space="preserve"> </w:t>
            </w:r>
            <w:r>
              <w:rPr>
                <w:sz w:val="18"/>
              </w:rPr>
              <w:t>and</w:t>
            </w:r>
            <w:r>
              <w:rPr>
                <w:spacing w:val="-3"/>
                <w:sz w:val="18"/>
              </w:rPr>
              <w:t xml:space="preserve"> </w:t>
            </w:r>
            <w:r>
              <w:rPr>
                <w:sz w:val="18"/>
              </w:rPr>
              <w:t>RXVECTOR parameters)</w:t>
            </w:r>
            <w:r>
              <w:rPr>
                <w:spacing w:val="-2"/>
                <w:sz w:val="18"/>
              </w:rPr>
              <w:t>.</w:t>
            </w:r>
          </w:p>
        </w:tc>
      </w:tr>
    </w:tbl>
    <w:p>
      <w:pPr>
        <w:spacing w:after="0" w:line="232" w:lineRule="auto"/>
        <w:rPr>
          <w:sz w:val="18"/>
        </w:rPr>
        <w:sectPr>
          <w:pgSz w:w="12240" w:h="15840"/>
          <w:pgMar w:top="1280" w:right="1440" w:bottom="960" w:left="1440" w:header="661" w:footer="761" w:gutter="0"/>
          <w:cols w:space="720" w:num="1"/>
        </w:sectPr>
      </w:pPr>
    </w:p>
    <w:p>
      <w:pPr>
        <w:spacing w:before="103"/>
        <w:ind w:left="301" w:right="301" w:firstLine="0"/>
        <w:jc w:val="center"/>
        <w:rPr>
          <w:rFonts w:ascii="Arial" w:hAnsi="Arial"/>
          <w:b/>
          <w:i/>
          <w:sz w:val="20"/>
        </w:rPr>
      </w:pPr>
      <w:r>
        <w:rPr>
          <w:rFonts w:ascii="Arial" w:hAnsi="Arial"/>
          <w:b/>
          <w:sz w:val="20"/>
        </w:rPr>
        <w:t>Table</w:t>
      </w:r>
      <w:r>
        <w:rPr>
          <w:rFonts w:ascii="Arial" w:hAnsi="Arial"/>
          <w:b/>
          <w:spacing w:val="-10"/>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-1—TXVECTOR</w:t>
      </w:r>
      <w:r>
        <w:rPr>
          <w:rFonts w:ascii="Arial" w:hAnsi="Arial"/>
          <w:b/>
          <w:spacing w:val="-8"/>
          <w:sz w:val="20"/>
        </w:rPr>
        <w:t xml:space="preserve"> </w:t>
      </w:r>
      <w:r>
        <w:rPr>
          <w:rFonts w:ascii="Arial" w:hAnsi="Arial"/>
          <w:b/>
          <w:sz w:val="20"/>
        </w:rPr>
        <w:t>and</w:t>
      </w:r>
      <w:r>
        <w:rPr>
          <w:rFonts w:ascii="Arial" w:hAnsi="Arial"/>
          <w:b/>
          <w:spacing w:val="-8"/>
          <w:sz w:val="20"/>
        </w:rPr>
        <w:t xml:space="preserve"> </w:t>
      </w:r>
      <w:r>
        <w:rPr>
          <w:rFonts w:ascii="Arial" w:hAnsi="Arial"/>
          <w:b/>
          <w:sz w:val="20"/>
        </w:rPr>
        <w:t>RXVECTOR</w:t>
      </w:r>
      <w:r>
        <w:rPr>
          <w:rFonts w:ascii="Arial" w:hAnsi="Arial"/>
          <w:b/>
          <w:spacing w:val="-7"/>
          <w:sz w:val="20"/>
        </w:rPr>
        <w:t xml:space="preserve"> </w:t>
      </w:r>
      <w:r>
        <w:rPr>
          <w:rFonts w:ascii="Arial" w:hAnsi="Arial"/>
          <w:b/>
          <w:sz w:val="20"/>
        </w:rPr>
        <w:t>parameters</w:t>
      </w:r>
      <w:r>
        <w:rPr>
          <w:rFonts w:ascii="Arial" w:hAnsi="Arial"/>
          <w:b/>
          <w:spacing w:val="40"/>
          <w:sz w:val="20"/>
        </w:rPr>
        <w:t xml:space="preserve"> </w:t>
      </w:r>
      <w:r>
        <w:rPr>
          <w:rFonts w:ascii="Arial" w:hAnsi="Arial"/>
          <w:b/>
          <w:i/>
          <w:spacing w:val="-2"/>
          <w:sz w:val="20"/>
        </w:rPr>
        <w:t>(continued)</w:t>
      </w:r>
    </w:p>
    <w:p>
      <w:pPr>
        <w:pStyle w:val="14"/>
        <w:spacing w:before="22"/>
        <w:rPr>
          <w:rFonts w:ascii="Arial"/>
          <w:b/>
          <w:i/>
        </w:rPr>
      </w:pPr>
    </w:p>
    <w:tbl>
      <w:tblPr>
        <w:tblStyle w:val="22"/>
        <w:tblW w:w="0" w:type="auto"/>
        <w:tblInd w:w="19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9"/>
        <w:gridCol w:w="2418"/>
        <w:gridCol w:w="4757"/>
        <w:gridCol w:w="600"/>
        <w:gridCol w:w="6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9" w:type="dxa"/>
            <w:tcBorders>
              <w:right w:val="single" w:color="000000" w:sz="2" w:space="0"/>
            </w:tcBorders>
            <w:textDirection w:val="btLr"/>
          </w:tcPr>
          <w:p>
            <w:pPr>
              <w:pStyle w:val="152"/>
              <w:spacing w:before="1"/>
              <w:rPr>
                <w:rFonts w:ascii="Arial"/>
                <w:b/>
                <w:i/>
                <w:sz w:val="18"/>
              </w:rPr>
            </w:pPr>
          </w:p>
          <w:p>
            <w:pPr>
              <w:pStyle w:val="152"/>
              <w:ind w:left="215"/>
              <w:rPr>
                <w:b/>
                <w:sz w:val="18"/>
              </w:rPr>
            </w:pPr>
            <w:r>
              <w:rPr>
                <w:b/>
                <w:spacing w:val="-2"/>
                <w:sz w:val="18"/>
              </w:rPr>
              <w:t>Parameter</w:t>
            </w:r>
          </w:p>
        </w:tc>
        <w:tc>
          <w:tcPr>
            <w:tcW w:w="2418" w:type="dxa"/>
            <w:tcBorders>
              <w:left w:val="single" w:color="000000" w:sz="2" w:space="0"/>
              <w:right w:val="single" w:color="000000" w:sz="2" w:space="0"/>
            </w:tcBorders>
          </w:tcPr>
          <w:p>
            <w:pPr>
              <w:pStyle w:val="152"/>
              <w:rPr>
                <w:rFonts w:ascii="Arial"/>
                <w:b/>
                <w:i/>
                <w:sz w:val="18"/>
              </w:rPr>
            </w:pPr>
          </w:p>
          <w:p>
            <w:pPr>
              <w:pStyle w:val="152"/>
              <w:spacing w:before="133"/>
              <w:rPr>
                <w:rFonts w:ascii="Arial"/>
                <w:b/>
                <w:i/>
                <w:sz w:val="18"/>
              </w:rPr>
            </w:pPr>
          </w:p>
          <w:p>
            <w:pPr>
              <w:pStyle w:val="152"/>
              <w:ind w:left="24"/>
              <w:jc w:val="center"/>
              <w:rPr>
                <w:b/>
                <w:sz w:val="18"/>
              </w:rPr>
            </w:pPr>
            <w:r>
              <w:rPr>
                <w:b/>
                <w:spacing w:val="-2"/>
                <w:sz w:val="18"/>
              </w:rPr>
              <w:t>Condition</w:t>
            </w:r>
          </w:p>
        </w:tc>
        <w:tc>
          <w:tcPr>
            <w:tcW w:w="4757" w:type="dxa"/>
            <w:tcBorders>
              <w:left w:val="single" w:color="000000" w:sz="2" w:space="0"/>
              <w:right w:val="single" w:color="000000" w:sz="2" w:space="0"/>
            </w:tcBorders>
          </w:tcPr>
          <w:p>
            <w:pPr>
              <w:pStyle w:val="152"/>
              <w:rPr>
                <w:rFonts w:ascii="Arial"/>
                <w:b/>
                <w:i/>
                <w:sz w:val="18"/>
              </w:rPr>
            </w:pPr>
          </w:p>
          <w:p>
            <w:pPr>
              <w:pStyle w:val="152"/>
              <w:spacing w:before="133"/>
              <w:rPr>
                <w:rFonts w:ascii="Arial"/>
                <w:b/>
                <w:i/>
                <w:sz w:val="18"/>
              </w:rPr>
            </w:pPr>
          </w:p>
          <w:p>
            <w:pPr>
              <w:pStyle w:val="152"/>
              <w:ind w:left="25" w:right="1"/>
              <w:jc w:val="center"/>
              <w:rPr>
                <w:b/>
                <w:sz w:val="18"/>
              </w:rPr>
            </w:pPr>
            <w:r>
              <w:rPr>
                <w:b/>
                <w:spacing w:val="-2"/>
                <w:sz w:val="18"/>
              </w:rPr>
              <w:t>Value</w:t>
            </w:r>
          </w:p>
        </w:tc>
        <w:tc>
          <w:tcPr>
            <w:tcW w:w="600" w:type="dxa"/>
            <w:tcBorders>
              <w:left w:val="single" w:color="000000" w:sz="2" w:space="0"/>
              <w:right w:val="single" w:color="000000" w:sz="2" w:space="0"/>
            </w:tcBorders>
            <w:textDirection w:val="btLr"/>
          </w:tcPr>
          <w:p>
            <w:pPr>
              <w:pStyle w:val="152"/>
              <w:spacing w:before="202"/>
              <w:ind w:left="116"/>
              <w:rPr>
                <w:b/>
                <w:sz w:val="18"/>
              </w:rPr>
            </w:pPr>
            <w:r>
              <w:rPr>
                <w:b/>
                <w:spacing w:val="-2"/>
                <w:sz w:val="18"/>
              </w:rPr>
              <w:t>TXVECTOR</w:t>
            </w:r>
          </w:p>
        </w:tc>
        <w:tc>
          <w:tcPr>
            <w:tcW w:w="601" w:type="dxa"/>
            <w:tcBorders>
              <w:left w:val="single" w:color="000000" w:sz="2" w:space="0"/>
            </w:tcBorders>
            <w:textDirection w:val="btLr"/>
          </w:tcPr>
          <w:p>
            <w:pPr>
              <w:pStyle w:val="152"/>
              <w:spacing w:before="202"/>
              <w:ind w:left="111"/>
              <w:rPr>
                <w:b/>
                <w:sz w:val="18"/>
              </w:rPr>
            </w:pPr>
            <w:r>
              <w:rPr>
                <w:b/>
                <w:spacing w:val="-2"/>
                <w:sz w:val="18"/>
              </w:rPr>
              <w:t>RXVECTOR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39" w:hRule="atLeast"/>
        </w:trPr>
        <w:tc>
          <w:tcPr>
            <w:tcW w:w="639" w:type="dxa"/>
            <w:vMerge w:val="restart"/>
            <w:tcBorders>
              <w:bottom w:val="single" w:color="000000" w:sz="4" w:space="0"/>
              <w:right w:val="single" w:color="000000" w:sz="2" w:space="0"/>
            </w:tcBorders>
            <w:textDirection w:val="btLr"/>
          </w:tcPr>
          <w:p>
            <w:pPr>
              <w:pStyle w:val="152"/>
              <w:spacing w:before="113" w:line="232" w:lineRule="auto"/>
              <w:ind w:left="652" w:firstLine="313"/>
              <w:rPr>
                <w:sz w:val="18"/>
              </w:rPr>
            </w:pPr>
            <w:r>
              <w:rPr>
                <w:spacing w:val="-2"/>
                <w:sz w:val="18"/>
              </w:rPr>
              <w:t xml:space="preserve">NOMINAL_ </w:t>
            </w:r>
            <w:r>
              <w:rPr>
                <w:spacing w:val="-4"/>
                <w:sz w:val="18"/>
              </w:rPr>
              <w:t>PACKET_PADDING</w:t>
            </w:r>
          </w:p>
        </w:tc>
        <w:tc>
          <w:tcPr>
            <w:tcW w:w="2418" w:type="dxa"/>
            <w:tcBorders>
              <w:left w:val="single" w:color="000000" w:sz="2" w:space="0"/>
              <w:bottom w:val="single" w:color="000000" w:sz="4" w:space="0"/>
              <w:right w:val="single" w:color="000000" w:sz="2" w:space="0"/>
            </w:tcBorders>
          </w:tcPr>
          <w:p>
            <w:pPr>
              <w:pStyle w:val="152"/>
              <w:rPr>
                <w:rFonts w:ascii="Arial"/>
                <w:b/>
                <w:i/>
                <w:sz w:val="18"/>
              </w:rPr>
            </w:pPr>
          </w:p>
          <w:p>
            <w:pPr>
              <w:pStyle w:val="152"/>
              <w:rPr>
                <w:rFonts w:ascii="Arial"/>
                <w:b/>
                <w:i/>
                <w:sz w:val="18"/>
              </w:rPr>
            </w:pPr>
          </w:p>
          <w:p>
            <w:pPr>
              <w:pStyle w:val="152"/>
              <w:spacing w:before="136"/>
              <w:rPr>
                <w:rFonts w:ascii="Arial"/>
                <w:b/>
                <w:i/>
                <w:sz w:val="18"/>
              </w:rPr>
            </w:pPr>
          </w:p>
          <w:p>
            <w:pPr>
              <w:pStyle w:val="152"/>
              <w:ind w:left="130"/>
              <w:rPr>
                <w:rFonts w:hint="default" w:eastAsia="宋体"/>
                <w:sz w:val="18"/>
                <w:lang w:val="en-US" w:eastAsia="zh-CN"/>
              </w:rPr>
            </w:pPr>
            <w:r>
              <w:rPr>
                <w:spacing w:val="-2"/>
                <w:sz w:val="18"/>
              </w:rPr>
              <w:t>FORMAT</w:t>
            </w:r>
            <w:r>
              <w:rPr>
                <w:spacing w:val="-5"/>
                <w:sz w:val="18"/>
              </w:rPr>
              <w:t xml:space="preserve"> </w:t>
            </w:r>
            <w:r>
              <w:rPr>
                <w:spacing w:val="-2"/>
                <w:sz w:val="18"/>
              </w:rPr>
              <w:t>is</w:t>
            </w:r>
            <w:r>
              <w:rPr>
                <w:spacing w:val="-5"/>
                <w:sz w:val="18"/>
              </w:rPr>
              <w:t xml:space="preserve"> </w:t>
            </w:r>
            <w:r>
              <w:rPr>
                <w:rFonts w:hint="eastAsia" w:eastAsia="宋体"/>
                <w:spacing w:val="-2"/>
                <w:sz w:val="18"/>
                <w:lang w:val="en-US" w:eastAsia="zh-CN"/>
              </w:rPr>
              <w:t>UHR</w:t>
            </w:r>
            <w:r>
              <w:rPr>
                <w:spacing w:val="-2"/>
                <w:sz w:val="18"/>
              </w:rPr>
              <w:t>_MU</w:t>
            </w:r>
            <w:r>
              <w:rPr>
                <w:rFonts w:hint="eastAsia" w:eastAsia="宋体"/>
                <w:spacing w:val="-2"/>
                <w:sz w:val="18"/>
                <w:lang w:val="en-US" w:eastAsia="zh-CN"/>
              </w:rPr>
              <w:t xml:space="preserve"> or UHR_ELR</w:t>
            </w:r>
          </w:p>
        </w:tc>
        <w:tc>
          <w:tcPr>
            <w:tcW w:w="4757" w:type="dxa"/>
            <w:tcBorders>
              <w:left w:val="single" w:color="000000" w:sz="2" w:space="0"/>
              <w:bottom w:val="single" w:color="000000" w:sz="4" w:space="0"/>
              <w:right w:val="single" w:color="000000" w:sz="2" w:space="0"/>
            </w:tcBorders>
          </w:tcPr>
          <w:p>
            <w:pPr>
              <w:pStyle w:val="152"/>
              <w:spacing w:before="61" w:line="232" w:lineRule="auto"/>
              <w:ind w:left="130" w:right="102"/>
              <w:rPr>
                <w:sz w:val="18"/>
              </w:rPr>
            </w:pPr>
            <w:r>
              <w:rPr>
                <w:sz w:val="18"/>
              </w:rPr>
              <w:t>Indicates</w:t>
            </w:r>
            <w:r>
              <w:rPr>
                <w:spacing w:val="-6"/>
                <w:sz w:val="18"/>
              </w:rPr>
              <w:t xml:space="preserve"> </w:t>
            </w:r>
            <w:r>
              <w:rPr>
                <w:sz w:val="18"/>
              </w:rPr>
              <w:t>the</w:t>
            </w:r>
            <w:r>
              <w:rPr>
                <w:spacing w:val="-6"/>
                <w:sz w:val="18"/>
              </w:rPr>
              <w:t xml:space="preserve"> </w:t>
            </w:r>
            <w:r>
              <w:rPr>
                <w:sz w:val="18"/>
              </w:rPr>
              <w:t>nominal</w:t>
            </w:r>
            <w:r>
              <w:rPr>
                <w:spacing w:val="-7"/>
                <w:sz w:val="18"/>
              </w:rPr>
              <w:t xml:space="preserve"> </w:t>
            </w:r>
            <w:r>
              <w:rPr>
                <w:sz w:val="18"/>
              </w:rPr>
              <w:t>packing</w:t>
            </w:r>
            <w:r>
              <w:rPr>
                <w:spacing w:val="-5"/>
                <w:sz w:val="18"/>
              </w:rPr>
              <w:t xml:space="preserve"> </w:t>
            </w:r>
            <w:r>
              <w:rPr>
                <w:sz w:val="18"/>
              </w:rPr>
              <w:t>padding</w:t>
            </w:r>
            <w:r>
              <w:rPr>
                <w:spacing w:val="-5"/>
                <w:sz w:val="18"/>
              </w:rPr>
              <w:t xml:space="preserve"> </w:t>
            </w:r>
            <w:r>
              <w:rPr>
                <w:sz w:val="18"/>
              </w:rPr>
              <w:t>duration</w:t>
            </w:r>
            <w:r>
              <w:rPr>
                <w:spacing w:val="-5"/>
                <w:sz w:val="18"/>
              </w:rPr>
              <w:t xml:space="preserve"> </w:t>
            </w:r>
            <w:r>
              <w:rPr>
                <w:sz w:val="18"/>
              </w:rPr>
              <w:t>as</w:t>
            </w:r>
            <w:r>
              <w:rPr>
                <w:spacing w:val="-5"/>
                <w:sz w:val="18"/>
              </w:rPr>
              <w:t xml:space="preserve"> </w:t>
            </w:r>
            <w:r>
              <w:rPr>
                <w:sz w:val="18"/>
              </w:rPr>
              <w:t>defined</w:t>
            </w:r>
            <w:r>
              <w:rPr>
                <w:spacing w:val="-6"/>
                <w:sz w:val="18"/>
              </w:rPr>
              <w:t xml:space="preserve"> </w:t>
            </w:r>
            <w:r>
              <w:rPr>
                <w:sz w:val="18"/>
              </w:rPr>
              <w:t>in 9.4.2.322.5 (</w:t>
            </w:r>
            <w:r>
              <w:rPr>
                <w:rFonts w:hint="eastAsia" w:eastAsia="宋体"/>
                <w:spacing w:val="-2"/>
                <w:sz w:val="18"/>
                <w:lang w:val="en-US" w:eastAsia="zh-CN"/>
              </w:rPr>
              <w:t>UHR</w:t>
            </w:r>
            <w:r>
              <w:rPr>
                <w:sz w:val="18"/>
              </w:rPr>
              <w:t xml:space="preserve"> PPE Thresholds field).</w:t>
            </w:r>
          </w:p>
          <w:p>
            <w:pPr>
              <w:pStyle w:val="152"/>
              <w:spacing w:before="199" w:line="232" w:lineRule="auto"/>
              <w:ind w:left="373" w:right="3060" w:hanging="244"/>
              <w:rPr>
                <w:sz w:val="18"/>
              </w:rPr>
            </w:pPr>
            <w:r>
              <w:rPr>
                <w:sz w:val="18"/>
              </w:rPr>
              <w:t>Enumerated type: 0_us for 0 µs; 8_us for 8 µs; 16_us</w:t>
            </w:r>
            <w:r>
              <w:rPr>
                <w:spacing w:val="-12"/>
                <w:sz w:val="18"/>
              </w:rPr>
              <w:t xml:space="preserve"> </w:t>
            </w:r>
            <w:r>
              <w:rPr>
                <w:sz w:val="18"/>
              </w:rPr>
              <w:t>for</w:t>
            </w:r>
            <w:r>
              <w:rPr>
                <w:spacing w:val="-11"/>
                <w:sz w:val="18"/>
              </w:rPr>
              <w:t xml:space="preserve"> </w:t>
            </w:r>
            <w:r>
              <w:rPr>
                <w:sz w:val="18"/>
              </w:rPr>
              <w:t>16</w:t>
            </w:r>
            <w:r>
              <w:rPr>
                <w:spacing w:val="-11"/>
                <w:sz w:val="18"/>
              </w:rPr>
              <w:t xml:space="preserve"> </w:t>
            </w:r>
            <w:r>
              <w:rPr>
                <w:sz w:val="18"/>
              </w:rPr>
              <w:t>µs; 20_us</w:t>
            </w:r>
            <w:r>
              <w:rPr>
                <w:spacing w:val="-4"/>
                <w:sz w:val="18"/>
              </w:rPr>
              <w:t xml:space="preserve"> </w:t>
            </w:r>
            <w:r>
              <w:rPr>
                <w:sz w:val="18"/>
              </w:rPr>
              <w:t>for</w:t>
            </w:r>
            <w:r>
              <w:rPr>
                <w:spacing w:val="-3"/>
                <w:sz w:val="18"/>
              </w:rPr>
              <w:t xml:space="preserve"> </w:t>
            </w:r>
            <w:r>
              <w:rPr>
                <w:sz w:val="18"/>
              </w:rPr>
              <w:t>20</w:t>
            </w:r>
            <w:r>
              <w:rPr>
                <w:spacing w:val="-1"/>
                <w:sz w:val="18"/>
              </w:rPr>
              <w:t xml:space="preserve"> </w:t>
            </w:r>
            <w:r>
              <w:rPr>
                <w:spacing w:val="-5"/>
                <w:sz w:val="18"/>
              </w:rPr>
              <w:t>µs.</w:t>
            </w:r>
          </w:p>
        </w:tc>
        <w:tc>
          <w:tcPr>
            <w:tcW w:w="600" w:type="dxa"/>
            <w:tcBorders>
              <w:left w:val="single" w:color="000000" w:sz="2" w:space="0"/>
              <w:bottom w:val="single" w:color="000000" w:sz="4" w:space="0"/>
              <w:right w:val="single" w:color="000000" w:sz="2" w:space="0"/>
            </w:tcBorders>
          </w:tcPr>
          <w:p>
            <w:pPr>
              <w:pStyle w:val="152"/>
              <w:rPr>
                <w:rFonts w:ascii="Arial"/>
                <w:b/>
                <w:i/>
                <w:sz w:val="18"/>
              </w:rPr>
            </w:pPr>
          </w:p>
          <w:p>
            <w:pPr>
              <w:pStyle w:val="152"/>
              <w:rPr>
                <w:rFonts w:ascii="Arial"/>
                <w:b/>
                <w:i/>
                <w:sz w:val="18"/>
              </w:rPr>
            </w:pPr>
          </w:p>
          <w:p>
            <w:pPr>
              <w:pStyle w:val="152"/>
              <w:spacing w:before="136"/>
              <w:rPr>
                <w:rFonts w:ascii="Arial"/>
                <w:b/>
                <w:i/>
                <w:sz w:val="18"/>
              </w:rPr>
            </w:pPr>
          </w:p>
          <w:p>
            <w:pPr>
              <w:pStyle w:val="152"/>
              <w:ind w:left="28"/>
              <w:jc w:val="center"/>
              <w:rPr>
                <w:sz w:val="18"/>
              </w:rPr>
            </w:pPr>
            <w:r>
              <w:rPr>
                <w:spacing w:val="-5"/>
                <w:sz w:val="18"/>
              </w:rPr>
              <w:t>MU</w:t>
            </w:r>
          </w:p>
        </w:tc>
        <w:tc>
          <w:tcPr>
            <w:tcW w:w="601" w:type="dxa"/>
            <w:tcBorders>
              <w:left w:val="single" w:color="000000" w:sz="2" w:space="0"/>
              <w:bottom w:val="single" w:color="000000" w:sz="4" w:space="0"/>
            </w:tcBorders>
          </w:tcPr>
          <w:p>
            <w:pPr>
              <w:pStyle w:val="152"/>
              <w:rPr>
                <w:rFonts w:ascii="Arial"/>
                <w:b/>
                <w:i/>
                <w:sz w:val="18"/>
              </w:rPr>
            </w:pPr>
          </w:p>
          <w:p>
            <w:pPr>
              <w:pStyle w:val="152"/>
              <w:rPr>
                <w:rFonts w:ascii="Arial"/>
                <w:b/>
                <w:i/>
                <w:sz w:val="18"/>
              </w:rPr>
            </w:pPr>
          </w:p>
          <w:p>
            <w:pPr>
              <w:pStyle w:val="152"/>
              <w:spacing w:before="136"/>
              <w:rPr>
                <w:rFonts w:ascii="Arial"/>
                <w:b/>
                <w:i/>
                <w:sz w:val="18"/>
              </w:rPr>
            </w:pPr>
          </w:p>
          <w:p>
            <w:pPr>
              <w:pStyle w:val="152"/>
              <w:ind w:left="39" w:right="3"/>
              <w:jc w:val="center"/>
              <w:rPr>
                <w:sz w:val="18"/>
              </w:rPr>
            </w:pPr>
            <w:r>
              <w:rPr>
                <w:spacing w:val="-10"/>
                <w:sz w:val="18"/>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301"/>
              <w:rPr>
                <w:sz w:val="18"/>
              </w:rPr>
            </w:pPr>
            <w:r>
              <w:rPr>
                <w:sz w:val="18"/>
              </w:rPr>
              <w:t>FORMAT</w:t>
            </w:r>
            <w:r>
              <w:rPr>
                <w:spacing w:val="-6"/>
                <w:sz w:val="18"/>
              </w:rPr>
              <w:t xml:space="preserve"> </w:t>
            </w:r>
            <w:r>
              <w:rPr>
                <w:sz w:val="18"/>
              </w:rPr>
              <w:t>is</w:t>
            </w:r>
            <w:r>
              <w:rPr>
                <w:spacing w:val="-5"/>
                <w:sz w:val="18"/>
              </w:rPr>
              <w:t xml:space="preserve"> </w:t>
            </w:r>
            <w:r>
              <w:rPr>
                <w:rFonts w:hint="eastAsia" w:eastAsia="宋体"/>
                <w:spacing w:val="-2"/>
                <w:sz w:val="18"/>
                <w:lang w:val="en-US" w:eastAsia="zh-CN"/>
              </w:rPr>
              <w:t>UHR</w:t>
            </w:r>
            <w:r>
              <w:rPr>
                <w:sz w:val="18"/>
              </w:rPr>
              <w:t>_TB</w:t>
            </w:r>
            <w:r>
              <w:rPr>
                <w:spacing w:val="-6"/>
                <w:sz w:val="18"/>
              </w:rPr>
              <w:t xml:space="preserve"> </w:t>
            </w:r>
            <w:r>
              <w:rPr>
                <w:sz w:val="18"/>
              </w:rPr>
              <w:t xml:space="preserve">or </w:t>
            </w:r>
            <w:r>
              <w:rPr>
                <w:spacing w:val="-2"/>
                <w:sz w:val="18"/>
              </w:rPr>
              <w:t>PHY_VER_UNKNOWN</w:t>
            </w:r>
          </w:p>
        </w:tc>
        <w:tc>
          <w:tcPr>
            <w:tcW w:w="5958" w:type="dxa"/>
            <w:gridSpan w:val="3"/>
            <w:tcBorders>
              <w:top w:val="single" w:color="000000" w:sz="4" w:space="0"/>
              <w:left w:val="single" w:color="000000" w:sz="2" w:space="0"/>
              <w:bottom w:val="single" w:color="000000" w:sz="4" w:space="0"/>
            </w:tcBorders>
          </w:tcPr>
          <w:p>
            <w:pPr>
              <w:pStyle w:val="152"/>
              <w:spacing w:before="166"/>
              <w:ind w:left="130"/>
              <w:rPr>
                <w:sz w:val="18"/>
              </w:rPr>
            </w:pPr>
            <w:r>
              <w:rPr>
                <w:sz w:val="18"/>
              </w:rPr>
              <w:t>Not</w:t>
            </w:r>
            <w:r>
              <w:rPr>
                <w:spacing w:val="-2"/>
                <w:sz w:val="18"/>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66"/>
              <w:ind w:left="130"/>
              <w:rPr>
                <w:sz w:val="18"/>
              </w:rPr>
            </w:pPr>
            <w:r>
              <w:rPr>
                <w:spacing w:val="-2"/>
                <w:sz w:val="18"/>
              </w:rPr>
              <w:t>Otherwise</w:t>
            </w:r>
          </w:p>
        </w:tc>
        <w:tc>
          <w:tcPr>
            <w:tcW w:w="5958" w:type="dxa"/>
            <w:gridSpan w:val="3"/>
            <w:tcBorders>
              <w:top w:val="single" w:color="000000" w:sz="4" w:space="0"/>
              <w:left w:val="single" w:color="000000" w:sz="2" w:space="0"/>
              <w:bottom w:val="single" w:color="000000" w:sz="4" w:space="0"/>
            </w:tcBorders>
          </w:tcPr>
          <w:p>
            <w:pPr>
              <w:pStyle w:val="152"/>
              <w:spacing w:before="73" w:line="230" w:lineRule="auto"/>
              <w:ind w:left="130"/>
              <w:rPr>
                <w:sz w:val="18"/>
              </w:rPr>
            </w:pPr>
            <w:r>
              <w:rPr>
                <w:sz w:val="18"/>
              </w:rPr>
              <w:t>See</w:t>
            </w:r>
            <w:r>
              <w:rPr>
                <w:spacing w:val="-8"/>
                <w:sz w:val="18"/>
              </w:rPr>
              <w:t xml:space="preserve"> </w:t>
            </w:r>
            <w:r>
              <w:rPr>
                <w:sz w:val="18"/>
              </w:rPr>
              <w:t>corresponding</w:t>
            </w:r>
            <w:r>
              <w:rPr>
                <w:spacing w:val="-8"/>
                <w:sz w:val="18"/>
              </w:rPr>
              <w:t xml:space="preserve"> </w:t>
            </w:r>
            <w:r>
              <w:rPr>
                <w:sz w:val="18"/>
              </w:rPr>
              <w:t>entry</w:t>
            </w:r>
            <w:r>
              <w:rPr>
                <w:spacing w:val="-8"/>
                <w:sz w:val="18"/>
              </w:rPr>
              <w:t xml:space="preserve"> </w:t>
            </w:r>
            <w:r>
              <w:rPr>
                <w:sz w:val="18"/>
              </w:rPr>
              <w:t>in</w:t>
            </w:r>
            <w:r>
              <w:rPr>
                <w:spacing w:val="-8"/>
                <w:sz w:val="18"/>
              </w:rPr>
              <w:t xml:space="preserve"> </w:t>
            </w:r>
            <w:r>
              <w:rPr>
                <w:sz w:val="18"/>
              </w:rPr>
              <w:t>Table</w:t>
            </w:r>
            <w:r>
              <w:rPr>
                <w:spacing w:val="-3"/>
                <w:sz w:val="18"/>
              </w:rPr>
              <w:t xml:space="preserve"> </w:t>
            </w:r>
            <w:r>
              <w:rPr>
                <w:sz w:val="18"/>
              </w:rPr>
              <w:t>27-1</w:t>
            </w:r>
            <w:r>
              <w:rPr>
                <w:spacing w:val="-4"/>
                <w:sz w:val="18"/>
              </w:rPr>
              <w:t xml:space="preserve"> </w:t>
            </w:r>
            <w:r>
              <w:rPr>
                <w:sz w:val="18"/>
              </w:rPr>
              <w:t>(TXVECTOR</w:t>
            </w:r>
            <w:r>
              <w:rPr>
                <w:spacing w:val="-8"/>
                <w:sz w:val="18"/>
              </w:rPr>
              <w:t xml:space="preserve"> </w:t>
            </w:r>
            <w:r>
              <w:rPr>
                <w:sz w:val="18"/>
              </w:rPr>
              <w:t>and</w:t>
            </w:r>
            <w:r>
              <w:rPr>
                <w:spacing w:val="-8"/>
                <w:sz w:val="18"/>
              </w:rPr>
              <w:t xml:space="preserve"> </w:t>
            </w:r>
            <w:r>
              <w:rPr>
                <w:sz w:val="18"/>
              </w:rPr>
              <w:t xml:space="preserve">RXVECTOR </w:t>
            </w:r>
            <w:r>
              <w:rPr>
                <w:spacing w:val="-2"/>
                <w:sz w:val="18"/>
              </w:rPr>
              <w:t>parameters)</w:t>
            </w:r>
            <w:r>
              <w:rPr>
                <w:rFonts w:hint="eastAsia" w:eastAsia="宋体"/>
                <w:sz w:val="18"/>
                <w:lang w:val="en-US" w:eastAsia="zh-CN"/>
              </w:rPr>
              <w:t>,</w:t>
            </w:r>
            <w:r>
              <w:rPr>
                <w:rFonts w:hint="eastAsia" w:eastAsia="宋体"/>
                <w:spacing w:val="-2"/>
                <w:sz w:val="18"/>
                <w:lang w:val="en-US" w:eastAsia="zh-CN"/>
              </w:rPr>
              <w:t xml:space="preserve"> </w:t>
            </w:r>
            <w:r>
              <w:rPr>
                <w:rFonts w:hint="eastAsia" w:eastAsia="宋体"/>
                <w:sz w:val="18"/>
                <w:lang w:val="en-US" w:eastAsia="zh-CN"/>
              </w:rPr>
              <w:t xml:space="preserve">or </w:t>
            </w:r>
            <w:r>
              <w:rPr>
                <w:sz w:val="18"/>
              </w:rPr>
              <w:t xml:space="preserve">Table </w:t>
            </w:r>
            <w:r>
              <w:rPr>
                <w:rFonts w:hint="eastAsia" w:eastAsia="宋体"/>
                <w:sz w:val="18"/>
                <w:lang w:val="en-US" w:eastAsia="zh-CN"/>
              </w:rPr>
              <w:t>36</w:t>
            </w:r>
            <w:r>
              <w:rPr>
                <w:sz w:val="18"/>
              </w:rPr>
              <w:t>-1 (TXVECTOR</w:t>
            </w:r>
            <w:r>
              <w:rPr>
                <w:spacing w:val="-3"/>
                <w:sz w:val="18"/>
              </w:rPr>
              <w:t xml:space="preserve"> </w:t>
            </w:r>
            <w:r>
              <w:rPr>
                <w:sz w:val="18"/>
              </w:rPr>
              <w:t>and</w:t>
            </w:r>
            <w:r>
              <w:rPr>
                <w:spacing w:val="-3"/>
                <w:sz w:val="18"/>
              </w:rPr>
              <w:t xml:space="preserve"> </w:t>
            </w:r>
            <w:r>
              <w:rPr>
                <w:sz w:val="18"/>
              </w:rPr>
              <w:t>RXVECTOR parameters)</w:t>
            </w:r>
            <w:r>
              <w:rPr>
                <w:spacing w:val="-2"/>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0"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
              <w:rPr>
                <w:rFonts w:ascii="Arial"/>
                <w:b/>
                <w:i/>
                <w:sz w:val="18"/>
              </w:rPr>
            </w:pPr>
          </w:p>
          <w:p>
            <w:pPr>
              <w:pStyle w:val="152"/>
              <w:ind w:left="315"/>
              <w:rPr>
                <w:sz w:val="18"/>
              </w:rPr>
            </w:pPr>
            <w:r>
              <w:rPr>
                <w:spacing w:val="-2"/>
                <w:sz w:val="18"/>
              </w:rPr>
              <w:t>TRIGGER_METHOD</w:t>
            </w:r>
          </w:p>
        </w:tc>
        <w:tc>
          <w:tcPr>
            <w:tcW w:w="2418" w:type="dxa"/>
            <w:tcBorders>
              <w:top w:val="single" w:color="000000" w:sz="4" w:space="0"/>
              <w:left w:val="single" w:color="000000" w:sz="2" w:space="0"/>
              <w:bottom w:val="single" w:color="000000" w:sz="4" w:space="0"/>
              <w:right w:val="single" w:color="000000" w:sz="2" w:space="0"/>
            </w:tcBorders>
          </w:tcPr>
          <w:p>
            <w:pPr>
              <w:pStyle w:val="152"/>
              <w:rPr>
                <w:rFonts w:ascii="Arial"/>
                <w:b/>
                <w:i/>
                <w:sz w:val="18"/>
              </w:rPr>
            </w:pPr>
          </w:p>
          <w:p>
            <w:pPr>
              <w:pStyle w:val="152"/>
              <w:spacing w:before="53"/>
              <w:rPr>
                <w:rFonts w:ascii="Arial"/>
                <w:b/>
                <w:i/>
                <w:sz w:val="18"/>
              </w:rPr>
            </w:pPr>
          </w:p>
          <w:p>
            <w:pPr>
              <w:pStyle w:val="152"/>
              <w:ind w:left="130"/>
              <w:rPr>
                <w:sz w:val="18"/>
              </w:rPr>
            </w:pPr>
            <w:r>
              <w:rPr>
                <w:spacing w:val="-2"/>
                <w:sz w:val="18"/>
              </w:rPr>
              <w:t>FORMAT</w:t>
            </w:r>
            <w:r>
              <w:rPr>
                <w:spacing w:val="-7"/>
                <w:sz w:val="18"/>
              </w:rPr>
              <w:t xml:space="preserve"> </w:t>
            </w:r>
            <w:r>
              <w:rPr>
                <w:spacing w:val="-2"/>
                <w:sz w:val="18"/>
              </w:rPr>
              <w:t>is</w:t>
            </w:r>
            <w:r>
              <w:rPr>
                <w:spacing w:val="-3"/>
                <w:sz w:val="18"/>
              </w:rPr>
              <w:t xml:space="preserve"> </w:t>
            </w:r>
            <w:r>
              <w:rPr>
                <w:rFonts w:hint="eastAsia" w:eastAsia="宋体"/>
                <w:spacing w:val="-2"/>
                <w:sz w:val="18"/>
                <w:lang w:val="en-US" w:eastAsia="zh-CN"/>
              </w:rPr>
              <w:t>UHR</w:t>
            </w:r>
            <w:r>
              <w:rPr>
                <w:spacing w:val="-2"/>
                <w:sz w:val="18"/>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102"/>
              <w:rPr>
                <w:sz w:val="18"/>
              </w:rPr>
            </w:pPr>
            <w:r>
              <w:rPr>
                <w:sz w:val="18"/>
              </w:rPr>
              <w:t>Indicates</w:t>
            </w:r>
            <w:r>
              <w:rPr>
                <w:spacing w:val="-6"/>
                <w:sz w:val="18"/>
              </w:rPr>
              <w:t xml:space="preserve"> </w:t>
            </w:r>
            <w:r>
              <w:rPr>
                <w:sz w:val="18"/>
              </w:rPr>
              <w:t>the</w:t>
            </w:r>
            <w:r>
              <w:rPr>
                <w:spacing w:val="-5"/>
                <w:sz w:val="18"/>
              </w:rPr>
              <w:t xml:space="preserve"> </w:t>
            </w:r>
            <w:r>
              <w:rPr>
                <w:sz w:val="18"/>
              </w:rPr>
              <w:t>method</w:t>
            </w:r>
            <w:r>
              <w:rPr>
                <w:spacing w:val="-6"/>
                <w:sz w:val="18"/>
              </w:rPr>
              <w:t xml:space="preserve"> </w:t>
            </w:r>
            <w:r>
              <w:rPr>
                <w:sz w:val="18"/>
              </w:rPr>
              <w:t>used</w:t>
            </w:r>
            <w:r>
              <w:rPr>
                <w:spacing w:val="-6"/>
                <w:sz w:val="18"/>
              </w:rPr>
              <w:t xml:space="preserve"> </w:t>
            </w:r>
            <w:r>
              <w:rPr>
                <w:sz w:val="18"/>
              </w:rPr>
              <w:t>to</w:t>
            </w:r>
            <w:r>
              <w:rPr>
                <w:spacing w:val="-6"/>
                <w:sz w:val="18"/>
              </w:rPr>
              <w:t xml:space="preserve"> </w:t>
            </w:r>
            <w:r>
              <w:rPr>
                <w:sz w:val="18"/>
              </w:rPr>
              <w:t>trigger</w:t>
            </w:r>
            <w:r>
              <w:rPr>
                <w:spacing w:val="-6"/>
                <w:sz w:val="18"/>
              </w:rPr>
              <w:t xml:space="preserve"> </w:t>
            </w:r>
            <w:r>
              <w:rPr>
                <w:sz w:val="18"/>
              </w:rPr>
              <w:t>this</w:t>
            </w:r>
            <w:r>
              <w:rPr>
                <w:spacing w:val="-6"/>
                <w:sz w:val="18"/>
              </w:rPr>
              <w:t xml:space="preserve"> </w:t>
            </w:r>
            <w:r>
              <w:rPr>
                <w:rFonts w:hint="eastAsia" w:eastAsia="宋体"/>
                <w:spacing w:val="-2"/>
                <w:sz w:val="18"/>
                <w:lang w:val="en-US" w:eastAsia="zh-CN"/>
              </w:rPr>
              <w:t>UHR</w:t>
            </w:r>
            <w:r>
              <w:rPr>
                <w:spacing w:val="-5"/>
                <w:sz w:val="18"/>
              </w:rPr>
              <w:t xml:space="preserve"> </w:t>
            </w:r>
            <w:r>
              <w:rPr>
                <w:sz w:val="18"/>
              </w:rPr>
              <w:t>TB</w:t>
            </w:r>
            <w:r>
              <w:rPr>
                <w:spacing w:val="-5"/>
                <w:sz w:val="18"/>
              </w:rPr>
              <w:t xml:space="preserve"> </w:t>
            </w:r>
            <w:r>
              <w:rPr>
                <w:sz w:val="18"/>
              </w:rPr>
              <w:t xml:space="preserve">PPDU </w:t>
            </w:r>
            <w:r>
              <w:rPr>
                <w:spacing w:val="-2"/>
                <w:sz w:val="18"/>
              </w:rPr>
              <w:t>transmission.</w:t>
            </w:r>
          </w:p>
          <w:p>
            <w:pPr>
              <w:pStyle w:val="152"/>
              <w:spacing w:line="197" w:lineRule="exact"/>
              <w:ind w:left="130"/>
              <w:rPr>
                <w:sz w:val="18"/>
              </w:rPr>
            </w:pPr>
            <w:r>
              <w:rPr>
                <w:sz w:val="18"/>
              </w:rPr>
              <w:t>Enumerated</w:t>
            </w:r>
            <w:r>
              <w:rPr>
                <w:spacing w:val="-4"/>
                <w:sz w:val="18"/>
              </w:rPr>
              <w:t xml:space="preserve"> </w:t>
            </w:r>
            <w:r>
              <w:rPr>
                <w:spacing w:val="-2"/>
                <w:sz w:val="18"/>
              </w:rPr>
              <w:t>type:</w:t>
            </w:r>
          </w:p>
          <w:p>
            <w:pPr>
              <w:pStyle w:val="152"/>
              <w:spacing w:before="1" w:line="232" w:lineRule="auto"/>
              <w:ind w:left="377" w:right="1411"/>
              <w:rPr>
                <w:sz w:val="18"/>
              </w:rPr>
            </w:pPr>
            <w:r>
              <w:rPr>
                <w:sz w:val="18"/>
              </w:rPr>
              <w:t>TRIGGER_FRAME</w:t>
            </w:r>
            <w:r>
              <w:rPr>
                <w:spacing w:val="-12"/>
                <w:sz w:val="18"/>
              </w:rPr>
              <w:t xml:space="preserve"> </w:t>
            </w:r>
            <w:r>
              <w:rPr>
                <w:sz w:val="18"/>
              </w:rPr>
              <w:t>for</w:t>
            </w:r>
            <w:r>
              <w:rPr>
                <w:spacing w:val="-11"/>
                <w:sz w:val="18"/>
              </w:rPr>
              <w:t xml:space="preserve"> </w:t>
            </w:r>
            <w:r>
              <w:rPr>
                <w:sz w:val="18"/>
              </w:rPr>
              <w:t>Trigger</w:t>
            </w:r>
            <w:r>
              <w:rPr>
                <w:spacing w:val="-11"/>
                <w:sz w:val="18"/>
              </w:rPr>
              <w:t xml:space="preserve"> </w:t>
            </w:r>
            <w:r>
              <w:rPr>
                <w:sz w:val="18"/>
              </w:rPr>
              <w:t>frame. TRS for TRS Control subfield.</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rPr>
            </w:pPr>
          </w:p>
          <w:p>
            <w:pPr>
              <w:pStyle w:val="152"/>
              <w:spacing w:before="53"/>
              <w:rPr>
                <w:rFonts w:ascii="Arial"/>
                <w:b/>
                <w:i/>
                <w:sz w:val="18"/>
              </w:rPr>
            </w:pPr>
          </w:p>
          <w:p>
            <w:pPr>
              <w:pStyle w:val="152"/>
              <w:ind w:left="28" w:right="3"/>
              <w:jc w:val="center"/>
              <w:rPr>
                <w:sz w:val="18"/>
              </w:rPr>
            </w:pPr>
            <w:r>
              <w:rPr>
                <w:spacing w:val="-10"/>
                <w:sz w:val="18"/>
              </w:rPr>
              <w:t>Y</w:t>
            </w:r>
          </w:p>
        </w:tc>
        <w:tc>
          <w:tcPr>
            <w:tcW w:w="601" w:type="dxa"/>
            <w:tcBorders>
              <w:top w:val="single" w:color="000000" w:sz="4" w:space="0"/>
              <w:left w:val="single" w:color="000000" w:sz="2" w:space="0"/>
              <w:bottom w:val="single" w:color="000000" w:sz="4" w:space="0"/>
            </w:tcBorders>
          </w:tcPr>
          <w:p>
            <w:pPr>
              <w:pStyle w:val="152"/>
              <w:rPr>
                <w:rFonts w:ascii="Arial"/>
                <w:b/>
                <w:i/>
                <w:sz w:val="18"/>
              </w:rPr>
            </w:pPr>
          </w:p>
          <w:p>
            <w:pPr>
              <w:pStyle w:val="152"/>
              <w:spacing w:before="53"/>
              <w:rPr>
                <w:rFonts w:ascii="Arial"/>
                <w:b/>
                <w:i/>
                <w:sz w:val="18"/>
              </w:rPr>
            </w:pPr>
          </w:p>
          <w:p>
            <w:pPr>
              <w:pStyle w:val="152"/>
              <w:ind w:left="39" w:right="3"/>
              <w:jc w:val="center"/>
              <w:rPr>
                <w:sz w:val="18"/>
              </w:rPr>
            </w:pPr>
            <w:r>
              <w:rPr>
                <w:spacing w:val="-10"/>
                <w:sz w:val="18"/>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411"/>
              <w:rPr>
                <w:sz w:val="18"/>
              </w:rPr>
            </w:pPr>
            <w:r>
              <w:rPr>
                <w:sz w:val="18"/>
              </w:rPr>
              <w:t>FORMAT</w:t>
            </w:r>
            <w:r>
              <w:rPr>
                <w:spacing w:val="-12"/>
                <w:sz w:val="18"/>
              </w:rPr>
              <w:t xml:space="preserve"> </w:t>
            </w:r>
            <w:r>
              <w:rPr>
                <w:sz w:val="18"/>
              </w:rPr>
              <w:t>is</w:t>
            </w:r>
            <w:r>
              <w:rPr>
                <w:spacing w:val="-11"/>
                <w:sz w:val="18"/>
              </w:rPr>
              <w:t xml:space="preserve"> </w:t>
            </w:r>
            <w:r>
              <w:rPr>
                <w:rFonts w:hint="eastAsia" w:eastAsia="宋体"/>
                <w:spacing w:val="-2"/>
                <w:sz w:val="18"/>
                <w:lang w:val="en-US" w:eastAsia="zh-CN"/>
              </w:rPr>
              <w:t>UHR</w:t>
            </w:r>
            <w:r>
              <w:rPr>
                <w:sz w:val="18"/>
              </w:rPr>
              <w:t>_MU</w:t>
            </w:r>
            <w:r>
              <w:rPr>
                <w:rFonts w:hint="eastAsia" w:eastAsia="宋体"/>
                <w:sz w:val="18"/>
                <w:lang w:val="en-US" w:eastAsia="zh-CN"/>
              </w:rPr>
              <w:t>, UHR_ELR,</w:t>
            </w:r>
            <w:r>
              <w:rPr>
                <w:spacing w:val="-11"/>
                <w:sz w:val="18"/>
              </w:rPr>
              <w:t xml:space="preserve"> </w:t>
            </w:r>
            <w:r>
              <w:rPr>
                <w:sz w:val="18"/>
              </w:rPr>
              <w:t xml:space="preserve">or </w:t>
            </w:r>
            <w:r>
              <w:rPr>
                <w:spacing w:val="-2"/>
                <w:sz w:val="18"/>
              </w:rPr>
              <w:t>PHY_VER_UNKNOWN</w:t>
            </w:r>
          </w:p>
        </w:tc>
        <w:tc>
          <w:tcPr>
            <w:tcW w:w="5958" w:type="dxa"/>
            <w:gridSpan w:val="3"/>
            <w:tcBorders>
              <w:top w:val="single" w:color="000000" w:sz="4" w:space="0"/>
              <w:left w:val="single" w:color="000000" w:sz="2" w:space="0"/>
              <w:bottom w:val="single" w:color="000000" w:sz="4" w:space="0"/>
            </w:tcBorders>
          </w:tcPr>
          <w:p>
            <w:pPr>
              <w:pStyle w:val="152"/>
              <w:spacing w:before="166"/>
              <w:ind w:left="130"/>
              <w:rPr>
                <w:sz w:val="18"/>
              </w:rPr>
            </w:pPr>
            <w:r>
              <w:rPr>
                <w:sz w:val="18"/>
              </w:rPr>
              <w:t>Not</w:t>
            </w:r>
            <w:r>
              <w:rPr>
                <w:spacing w:val="-2"/>
                <w:sz w:val="18"/>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66"/>
              <w:ind w:left="130"/>
              <w:rPr>
                <w:sz w:val="18"/>
              </w:rPr>
            </w:pPr>
            <w:r>
              <w:rPr>
                <w:spacing w:val="-2"/>
                <w:sz w:val="18"/>
              </w:rPr>
              <w:t>Otherwise</w:t>
            </w:r>
          </w:p>
        </w:tc>
        <w:tc>
          <w:tcPr>
            <w:tcW w:w="5958" w:type="dxa"/>
            <w:gridSpan w:val="3"/>
            <w:tcBorders>
              <w:top w:val="single" w:color="000000" w:sz="4" w:space="0"/>
              <w:left w:val="single" w:color="000000" w:sz="2" w:space="0"/>
              <w:bottom w:val="single" w:color="000000" w:sz="4" w:space="0"/>
            </w:tcBorders>
          </w:tcPr>
          <w:p>
            <w:pPr>
              <w:pStyle w:val="152"/>
              <w:spacing w:before="73" w:line="230" w:lineRule="auto"/>
              <w:ind w:left="130"/>
              <w:rPr>
                <w:sz w:val="18"/>
              </w:rPr>
            </w:pPr>
            <w:r>
              <w:rPr>
                <w:sz w:val="18"/>
              </w:rPr>
              <w:t>See</w:t>
            </w:r>
            <w:r>
              <w:rPr>
                <w:spacing w:val="-8"/>
                <w:sz w:val="18"/>
              </w:rPr>
              <w:t xml:space="preserve"> </w:t>
            </w:r>
            <w:r>
              <w:rPr>
                <w:sz w:val="18"/>
              </w:rPr>
              <w:t>corresponding</w:t>
            </w:r>
            <w:r>
              <w:rPr>
                <w:spacing w:val="-8"/>
                <w:sz w:val="18"/>
              </w:rPr>
              <w:t xml:space="preserve"> </w:t>
            </w:r>
            <w:r>
              <w:rPr>
                <w:sz w:val="18"/>
              </w:rPr>
              <w:t>entry</w:t>
            </w:r>
            <w:r>
              <w:rPr>
                <w:spacing w:val="-8"/>
                <w:sz w:val="18"/>
              </w:rPr>
              <w:t xml:space="preserve"> </w:t>
            </w:r>
            <w:r>
              <w:rPr>
                <w:sz w:val="18"/>
              </w:rPr>
              <w:t>in</w:t>
            </w:r>
            <w:r>
              <w:rPr>
                <w:spacing w:val="-8"/>
                <w:sz w:val="18"/>
              </w:rPr>
              <w:t xml:space="preserve"> </w:t>
            </w:r>
            <w:r>
              <w:rPr>
                <w:sz w:val="18"/>
              </w:rPr>
              <w:t>Table</w:t>
            </w:r>
            <w:r>
              <w:rPr>
                <w:spacing w:val="-3"/>
                <w:sz w:val="18"/>
              </w:rPr>
              <w:t xml:space="preserve"> </w:t>
            </w:r>
            <w:r>
              <w:rPr>
                <w:sz w:val="18"/>
              </w:rPr>
              <w:t>27-1</w:t>
            </w:r>
            <w:r>
              <w:rPr>
                <w:spacing w:val="-4"/>
                <w:sz w:val="18"/>
              </w:rPr>
              <w:t xml:space="preserve"> </w:t>
            </w:r>
            <w:r>
              <w:rPr>
                <w:sz w:val="18"/>
              </w:rPr>
              <w:t>(TXVECTOR</w:t>
            </w:r>
            <w:r>
              <w:rPr>
                <w:spacing w:val="-8"/>
                <w:sz w:val="18"/>
              </w:rPr>
              <w:t xml:space="preserve"> </w:t>
            </w:r>
            <w:r>
              <w:rPr>
                <w:sz w:val="18"/>
              </w:rPr>
              <w:t>and</w:t>
            </w:r>
            <w:r>
              <w:rPr>
                <w:spacing w:val="-8"/>
                <w:sz w:val="18"/>
              </w:rPr>
              <w:t xml:space="preserve"> </w:t>
            </w:r>
            <w:r>
              <w:rPr>
                <w:sz w:val="18"/>
              </w:rPr>
              <w:t xml:space="preserve">RXVECTOR </w:t>
            </w:r>
            <w:r>
              <w:rPr>
                <w:spacing w:val="-2"/>
                <w:sz w:val="18"/>
              </w:rPr>
              <w:t>parameters)</w:t>
            </w:r>
            <w:r>
              <w:rPr>
                <w:rFonts w:hint="eastAsia" w:eastAsia="宋体"/>
                <w:sz w:val="18"/>
                <w:lang w:val="en-US" w:eastAsia="zh-CN"/>
              </w:rPr>
              <w:t>,</w:t>
            </w:r>
            <w:r>
              <w:rPr>
                <w:rFonts w:hint="eastAsia" w:eastAsia="宋体"/>
                <w:spacing w:val="-2"/>
                <w:sz w:val="18"/>
                <w:lang w:val="en-US" w:eastAsia="zh-CN"/>
              </w:rPr>
              <w:t xml:space="preserve"> </w:t>
            </w:r>
            <w:r>
              <w:rPr>
                <w:rFonts w:hint="eastAsia" w:eastAsia="宋体"/>
                <w:sz w:val="18"/>
                <w:lang w:val="en-US" w:eastAsia="zh-CN"/>
              </w:rPr>
              <w:t xml:space="preserve">or </w:t>
            </w:r>
            <w:r>
              <w:rPr>
                <w:sz w:val="18"/>
              </w:rPr>
              <w:t xml:space="preserve">Table </w:t>
            </w:r>
            <w:r>
              <w:rPr>
                <w:rFonts w:hint="eastAsia" w:eastAsia="宋体"/>
                <w:sz w:val="18"/>
                <w:lang w:val="en-US" w:eastAsia="zh-CN"/>
              </w:rPr>
              <w:t>36</w:t>
            </w:r>
            <w:r>
              <w:rPr>
                <w:sz w:val="18"/>
              </w:rPr>
              <w:t>-1 (TXVECTOR</w:t>
            </w:r>
            <w:r>
              <w:rPr>
                <w:spacing w:val="-3"/>
                <w:sz w:val="18"/>
              </w:rPr>
              <w:t xml:space="preserve"> </w:t>
            </w:r>
            <w:r>
              <w:rPr>
                <w:sz w:val="18"/>
              </w:rPr>
              <w:t>and</w:t>
            </w:r>
            <w:r>
              <w:rPr>
                <w:spacing w:val="-3"/>
                <w:sz w:val="18"/>
              </w:rPr>
              <w:t xml:space="preserve"> </w:t>
            </w:r>
            <w:r>
              <w:rPr>
                <w:sz w:val="18"/>
              </w:rPr>
              <w:t>RXVECTOR parameters)</w:t>
            </w:r>
            <w:r>
              <w:rPr>
                <w:spacing w:val="-2"/>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50"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13" w:line="232" w:lineRule="auto"/>
              <w:ind w:left="1175" w:right="1044" w:hanging="130"/>
              <w:rPr>
                <w:sz w:val="18"/>
              </w:rPr>
            </w:pPr>
            <w:r>
              <w:rPr>
                <w:spacing w:val="-4"/>
                <w:sz w:val="18"/>
              </w:rPr>
              <w:t xml:space="preserve">DEFAULT_PE_ </w:t>
            </w:r>
            <w:r>
              <w:rPr>
                <w:spacing w:val="-2"/>
                <w:sz w:val="18"/>
              </w:rPr>
              <w:t>DURATION</w:t>
            </w:r>
          </w:p>
        </w:tc>
        <w:tc>
          <w:tcPr>
            <w:tcW w:w="2418" w:type="dxa"/>
            <w:tcBorders>
              <w:top w:val="single" w:color="000000" w:sz="4" w:space="0"/>
              <w:left w:val="single" w:color="000000" w:sz="2" w:space="0"/>
              <w:bottom w:val="single" w:color="000000" w:sz="4" w:space="0"/>
              <w:right w:val="single" w:color="000000" w:sz="2" w:space="0"/>
            </w:tcBorders>
          </w:tcPr>
          <w:p>
            <w:pPr>
              <w:pStyle w:val="152"/>
              <w:rPr>
                <w:rFonts w:ascii="Arial"/>
                <w:b/>
                <w:i/>
                <w:sz w:val="18"/>
              </w:rPr>
            </w:pPr>
          </w:p>
          <w:p>
            <w:pPr>
              <w:pStyle w:val="152"/>
              <w:rPr>
                <w:rFonts w:ascii="Arial"/>
                <w:b/>
                <w:i/>
                <w:sz w:val="18"/>
              </w:rPr>
            </w:pPr>
          </w:p>
          <w:p>
            <w:pPr>
              <w:pStyle w:val="152"/>
              <w:rPr>
                <w:rFonts w:ascii="Arial"/>
                <w:b/>
                <w:i/>
                <w:sz w:val="18"/>
              </w:rPr>
            </w:pPr>
          </w:p>
          <w:p>
            <w:pPr>
              <w:pStyle w:val="152"/>
              <w:spacing w:before="139"/>
              <w:rPr>
                <w:rFonts w:ascii="Arial"/>
                <w:b/>
                <w:i/>
                <w:sz w:val="18"/>
              </w:rPr>
            </w:pPr>
          </w:p>
          <w:p>
            <w:pPr>
              <w:pStyle w:val="152"/>
              <w:ind w:left="130"/>
              <w:rPr>
                <w:sz w:val="18"/>
              </w:rPr>
            </w:pPr>
            <w:r>
              <w:rPr>
                <w:spacing w:val="-2"/>
                <w:sz w:val="18"/>
              </w:rPr>
              <w:t>FORMAT</w:t>
            </w:r>
            <w:r>
              <w:rPr>
                <w:spacing w:val="-7"/>
                <w:sz w:val="18"/>
              </w:rPr>
              <w:t xml:space="preserve"> </w:t>
            </w:r>
            <w:r>
              <w:rPr>
                <w:spacing w:val="-2"/>
                <w:sz w:val="18"/>
              </w:rPr>
              <w:t>is</w:t>
            </w:r>
            <w:r>
              <w:rPr>
                <w:spacing w:val="-3"/>
                <w:sz w:val="18"/>
              </w:rPr>
              <w:t xml:space="preserve"> </w:t>
            </w:r>
            <w:r>
              <w:rPr>
                <w:rFonts w:hint="eastAsia" w:eastAsia="宋体"/>
                <w:spacing w:val="-2"/>
                <w:sz w:val="18"/>
                <w:lang w:val="en-US" w:eastAsia="zh-CN"/>
              </w:rPr>
              <w:t>UHR</w:t>
            </w:r>
            <w:r>
              <w:rPr>
                <w:spacing w:val="-2"/>
                <w:sz w:val="18"/>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102"/>
              <w:rPr>
                <w:sz w:val="18"/>
              </w:rPr>
            </w:pPr>
            <w:r>
              <w:rPr>
                <w:sz w:val="18"/>
              </w:rPr>
              <w:t>When</w:t>
            </w:r>
            <w:r>
              <w:rPr>
                <w:spacing w:val="-9"/>
                <w:sz w:val="18"/>
              </w:rPr>
              <w:t xml:space="preserve"> </w:t>
            </w:r>
            <w:r>
              <w:rPr>
                <w:sz w:val="18"/>
              </w:rPr>
              <w:t>TRIGGER_METHOD</w:t>
            </w:r>
            <w:r>
              <w:rPr>
                <w:spacing w:val="-7"/>
                <w:sz w:val="18"/>
              </w:rPr>
              <w:t xml:space="preserve"> </w:t>
            </w:r>
            <w:r>
              <w:rPr>
                <w:sz w:val="18"/>
              </w:rPr>
              <w:t>is</w:t>
            </w:r>
            <w:r>
              <w:rPr>
                <w:spacing w:val="-8"/>
                <w:sz w:val="18"/>
              </w:rPr>
              <w:t xml:space="preserve"> </w:t>
            </w:r>
            <w:r>
              <w:rPr>
                <w:sz w:val="18"/>
              </w:rPr>
              <w:t>TRS,</w:t>
            </w:r>
            <w:r>
              <w:rPr>
                <w:spacing w:val="-8"/>
                <w:sz w:val="18"/>
              </w:rPr>
              <w:t xml:space="preserve"> </w:t>
            </w:r>
            <w:r>
              <w:rPr>
                <w:sz w:val="18"/>
              </w:rPr>
              <w:t>indicates</w:t>
            </w:r>
            <w:r>
              <w:rPr>
                <w:spacing w:val="-8"/>
                <w:sz w:val="18"/>
              </w:rPr>
              <w:t xml:space="preserve"> </w:t>
            </w:r>
            <w:r>
              <w:rPr>
                <w:sz w:val="18"/>
              </w:rPr>
              <w:t>the</w:t>
            </w:r>
            <w:r>
              <w:rPr>
                <w:spacing w:val="-8"/>
                <w:sz w:val="18"/>
              </w:rPr>
              <w:t xml:space="preserve"> </w:t>
            </w:r>
            <w:r>
              <w:rPr>
                <w:sz w:val="18"/>
              </w:rPr>
              <w:t>duration</w:t>
            </w:r>
            <w:r>
              <w:rPr>
                <w:spacing w:val="-8"/>
                <w:sz w:val="18"/>
              </w:rPr>
              <w:t xml:space="preserve"> </w:t>
            </w:r>
            <w:r>
              <w:rPr>
                <w:sz w:val="18"/>
              </w:rPr>
              <w:t>of the PE field to be transmitted.</w:t>
            </w:r>
          </w:p>
          <w:p>
            <w:pPr>
              <w:pStyle w:val="152"/>
              <w:spacing w:before="198" w:line="232" w:lineRule="auto"/>
              <w:ind w:left="373" w:right="3060" w:hanging="244"/>
              <w:rPr>
                <w:sz w:val="18"/>
              </w:rPr>
            </w:pPr>
            <w:r>
              <w:rPr>
                <w:sz w:val="18"/>
              </w:rPr>
              <w:t>Enumerated type: 0_us for 0 µs; 4_us for 4 µs; 8_us for 8 µs; 12_us</w:t>
            </w:r>
            <w:r>
              <w:rPr>
                <w:spacing w:val="-12"/>
                <w:sz w:val="18"/>
              </w:rPr>
              <w:t xml:space="preserve"> </w:t>
            </w:r>
            <w:r>
              <w:rPr>
                <w:sz w:val="18"/>
              </w:rPr>
              <w:t>for</w:t>
            </w:r>
            <w:r>
              <w:rPr>
                <w:spacing w:val="-11"/>
                <w:sz w:val="18"/>
              </w:rPr>
              <w:t xml:space="preserve"> </w:t>
            </w:r>
            <w:r>
              <w:rPr>
                <w:sz w:val="18"/>
              </w:rPr>
              <w:t>12</w:t>
            </w:r>
            <w:r>
              <w:rPr>
                <w:spacing w:val="-11"/>
                <w:sz w:val="18"/>
              </w:rPr>
              <w:t xml:space="preserve"> </w:t>
            </w:r>
            <w:r>
              <w:rPr>
                <w:sz w:val="18"/>
              </w:rPr>
              <w:t>µs; 16_us</w:t>
            </w:r>
            <w:r>
              <w:rPr>
                <w:spacing w:val="-12"/>
                <w:sz w:val="18"/>
              </w:rPr>
              <w:t xml:space="preserve"> </w:t>
            </w:r>
            <w:r>
              <w:rPr>
                <w:sz w:val="18"/>
              </w:rPr>
              <w:t>for</w:t>
            </w:r>
            <w:r>
              <w:rPr>
                <w:spacing w:val="-11"/>
                <w:sz w:val="18"/>
              </w:rPr>
              <w:t xml:space="preserve"> </w:t>
            </w:r>
            <w:r>
              <w:rPr>
                <w:sz w:val="18"/>
              </w:rPr>
              <w:t>16</w:t>
            </w:r>
            <w:r>
              <w:rPr>
                <w:spacing w:val="-11"/>
                <w:sz w:val="18"/>
              </w:rPr>
              <w:t xml:space="preserve"> </w:t>
            </w:r>
            <w:r>
              <w:rPr>
                <w:sz w:val="18"/>
              </w:rPr>
              <w:t>µs; 20_us</w:t>
            </w:r>
            <w:r>
              <w:rPr>
                <w:spacing w:val="-4"/>
                <w:sz w:val="18"/>
              </w:rPr>
              <w:t xml:space="preserve"> </w:t>
            </w:r>
            <w:r>
              <w:rPr>
                <w:sz w:val="18"/>
              </w:rPr>
              <w:t>for</w:t>
            </w:r>
            <w:r>
              <w:rPr>
                <w:spacing w:val="-3"/>
                <w:sz w:val="18"/>
              </w:rPr>
              <w:t xml:space="preserve"> </w:t>
            </w:r>
            <w:r>
              <w:rPr>
                <w:sz w:val="18"/>
              </w:rPr>
              <w:t>20</w:t>
            </w:r>
            <w:r>
              <w:rPr>
                <w:spacing w:val="-1"/>
                <w:sz w:val="18"/>
              </w:rPr>
              <w:t xml:space="preserve"> </w:t>
            </w:r>
            <w:r>
              <w:rPr>
                <w:spacing w:val="-5"/>
                <w:sz w:val="18"/>
              </w:rPr>
              <w:t>µs.</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rPr>
            </w:pPr>
          </w:p>
          <w:p>
            <w:pPr>
              <w:pStyle w:val="152"/>
              <w:rPr>
                <w:rFonts w:ascii="Arial"/>
                <w:b/>
                <w:i/>
                <w:sz w:val="18"/>
              </w:rPr>
            </w:pPr>
          </w:p>
          <w:p>
            <w:pPr>
              <w:pStyle w:val="152"/>
              <w:rPr>
                <w:rFonts w:ascii="Arial"/>
                <w:b/>
                <w:i/>
                <w:sz w:val="18"/>
              </w:rPr>
            </w:pPr>
          </w:p>
          <w:p>
            <w:pPr>
              <w:pStyle w:val="152"/>
              <w:spacing w:before="139"/>
              <w:rPr>
                <w:rFonts w:ascii="Arial"/>
                <w:b/>
                <w:i/>
                <w:sz w:val="18"/>
              </w:rPr>
            </w:pPr>
          </w:p>
          <w:p>
            <w:pPr>
              <w:pStyle w:val="152"/>
              <w:ind w:left="28" w:right="3"/>
              <w:jc w:val="center"/>
              <w:rPr>
                <w:sz w:val="18"/>
              </w:rPr>
            </w:pPr>
            <w:r>
              <w:rPr>
                <w:spacing w:val="-10"/>
                <w:sz w:val="18"/>
              </w:rPr>
              <w:t>Y</w:t>
            </w:r>
          </w:p>
        </w:tc>
        <w:tc>
          <w:tcPr>
            <w:tcW w:w="601" w:type="dxa"/>
            <w:tcBorders>
              <w:top w:val="single" w:color="000000" w:sz="4" w:space="0"/>
              <w:left w:val="single" w:color="000000" w:sz="2" w:space="0"/>
              <w:bottom w:val="single" w:color="000000" w:sz="4" w:space="0"/>
            </w:tcBorders>
          </w:tcPr>
          <w:p>
            <w:pPr>
              <w:pStyle w:val="152"/>
              <w:rPr>
                <w:rFonts w:ascii="Arial"/>
                <w:b/>
                <w:i/>
                <w:sz w:val="18"/>
              </w:rPr>
            </w:pPr>
          </w:p>
          <w:p>
            <w:pPr>
              <w:pStyle w:val="152"/>
              <w:rPr>
                <w:rFonts w:ascii="Arial"/>
                <w:b/>
                <w:i/>
                <w:sz w:val="18"/>
              </w:rPr>
            </w:pPr>
          </w:p>
          <w:p>
            <w:pPr>
              <w:pStyle w:val="152"/>
              <w:rPr>
                <w:rFonts w:ascii="Arial"/>
                <w:b/>
                <w:i/>
                <w:sz w:val="18"/>
              </w:rPr>
            </w:pPr>
          </w:p>
          <w:p>
            <w:pPr>
              <w:pStyle w:val="152"/>
              <w:spacing w:before="139"/>
              <w:rPr>
                <w:rFonts w:ascii="Arial"/>
                <w:b/>
                <w:i/>
                <w:sz w:val="18"/>
              </w:rPr>
            </w:pPr>
          </w:p>
          <w:p>
            <w:pPr>
              <w:pStyle w:val="152"/>
              <w:ind w:left="39" w:right="3"/>
              <w:jc w:val="center"/>
              <w:rPr>
                <w:sz w:val="18"/>
              </w:rPr>
            </w:pPr>
            <w:r>
              <w:rPr>
                <w:spacing w:val="-10"/>
                <w:sz w:val="18"/>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411"/>
              <w:rPr>
                <w:sz w:val="18"/>
              </w:rPr>
            </w:pPr>
            <w:r>
              <w:rPr>
                <w:sz w:val="18"/>
              </w:rPr>
              <w:t>FORMAT</w:t>
            </w:r>
            <w:r>
              <w:rPr>
                <w:spacing w:val="-12"/>
                <w:sz w:val="18"/>
              </w:rPr>
              <w:t xml:space="preserve"> </w:t>
            </w:r>
            <w:r>
              <w:rPr>
                <w:sz w:val="18"/>
              </w:rPr>
              <w:t>is</w:t>
            </w:r>
            <w:r>
              <w:rPr>
                <w:spacing w:val="-11"/>
                <w:sz w:val="18"/>
              </w:rPr>
              <w:t xml:space="preserve"> </w:t>
            </w:r>
            <w:r>
              <w:rPr>
                <w:rFonts w:hint="eastAsia" w:eastAsia="宋体"/>
                <w:spacing w:val="-2"/>
                <w:sz w:val="18"/>
                <w:lang w:val="en-US" w:eastAsia="zh-CN"/>
              </w:rPr>
              <w:t>UHR</w:t>
            </w:r>
            <w:r>
              <w:rPr>
                <w:sz w:val="18"/>
              </w:rPr>
              <w:t>_MU</w:t>
            </w:r>
            <w:r>
              <w:rPr>
                <w:rFonts w:hint="eastAsia" w:eastAsia="宋体"/>
                <w:sz w:val="18"/>
                <w:lang w:val="en-US" w:eastAsia="zh-CN"/>
              </w:rPr>
              <w:t>, UHR_ELR,</w:t>
            </w:r>
            <w:r>
              <w:rPr>
                <w:spacing w:val="-11"/>
                <w:sz w:val="18"/>
              </w:rPr>
              <w:t xml:space="preserve"> </w:t>
            </w:r>
            <w:r>
              <w:rPr>
                <w:sz w:val="18"/>
              </w:rPr>
              <w:t xml:space="preserve">or </w:t>
            </w:r>
            <w:r>
              <w:rPr>
                <w:spacing w:val="-2"/>
                <w:sz w:val="18"/>
              </w:rPr>
              <w:t>PHY_VER_UNKNOWN</w:t>
            </w:r>
          </w:p>
        </w:tc>
        <w:tc>
          <w:tcPr>
            <w:tcW w:w="5958" w:type="dxa"/>
            <w:gridSpan w:val="3"/>
            <w:tcBorders>
              <w:top w:val="single" w:color="000000" w:sz="4" w:space="0"/>
              <w:left w:val="single" w:color="000000" w:sz="2" w:space="0"/>
              <w:bottom w:val="single" w:color="000000" w:sz="4" w:space="0"/>
            </w:tcBorders>
          </w:tcPr>
          <w:p>
            <w:pPr>
              <w:pStyle w:val="152"/>
              <w:spacing w:before="167"/>
              <w:ind w:left="130"/>
              <w:rPr>
                <w:sz w:val="18"/>
              </w:rPr>
            </w:pPr>
            <w:r>
              <w:rPr>
                <w:sz w:val="18"/>
              </w:rPr>
              <w:t>Not</w:t>
            </w:r>
            <w:r>
              <w:rPr>
                <w:spacing w:val="-2"/>
                <w:sz w:val="18"/>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66"/>
              <w:ind w:left="130"/>
              <w:rPr>
                <w:sz w:val="18"/>
              </w:rPr>
            </w:pPr>
            <w:r>
              <w:rPr>
                <w:spacing w:val="-2"/>
                <w:sz w:val="18"/>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Pr>
                <w:sz w:val="18"/>
              </w:rPr>
            </w:pPr>
            <w:r>
              <w:rPr>
                <w:sz w:val="18"/>
              </w:rPr>
              <w:t>See</w:t>
            </w:r>
            <w:r>
              <w:rPr>
                <w:spacing w:val="-8"/>
                <w:sz w:val="18"/>
              </w:rPr>
              <w:t xml:space="preserve"> </w:t>
            </w:r>
            <w:r>
              <w:rPr>
                <w:sz w:val="18"/>
              </w:rPr>
              <w:t>corresponding</w:t>
            </w:r>
            <w:r>
              <w:rPr>
                <w:spacing w:val="-8"/>
                <w:sz w:val="18"/>
              </w:rPr>
              <w:t xml:space="preserve"> </w:t>
            </w:r>
            <w:r>
              <w:rPr>
                <w:sz w:val="18"/>
              </w:rPr>
              <w:t>entry</w:t>
            </w:r>
            <w:r>
              <w:rPr>
                <w:spacing w:val="-8"/>
                <w:sz w:val="18"/>
              </w:rPr>
              <w:t xml:space="preserve"> </w:t>
            </w:r>
            <w:r>
              <w:rPr>
                <w:sz w:val="18"/>
              </w:rPr>
              <w:t>in</w:t>
            </w:r>
            <w:r>
              <w:rPr>
                <w:spacing w:val="-8"/>
                <w:sz w:val="18"/>
              </w:rPr>
              <w:t xml:space="preserve"> </w:t>
            </w:r>
            <w:r>
              <w:rPr>
                <w:sz w:val="18"/>
              </w:rPr>
              <w:t>Table</w:t>
            </w:r>
            <w:r>
              <w:rPr>
                <w:spacing w:val="-3"/>
                <w:sz w:val="18"/>
              </w:rPr>
              <w:t xml:space="preserve"> </w:t>
            </w:r>
            <w:r>
              <w:rPr>
                <w:sz w:val="18"/>
              </w:rPr>
              <w:t>27-1</w:t>
            </w:r>
            <w:r>
              <w:rPr>
                <w:spacing w:val="-4"/>
                <w:sz w:val="18"/>
              </w:rPr>
              <w:t xml:space="preserve"> </w:t>
            </w:r>
            <w:r>
              <w:rPr>
                <w:sz w:val="18"/>
              </w:rPr>
              <w:t>(TXVECTOR</w:t>
            </w:r>
            <w:r>
              <w:rPr>
                <w:spacing w:val="-8"/>
                <w:sz w:val="18"/>
              </w:rPr>
              <w:t xml:space="preserve"> </w:t>
            </w:r>
            <w:r>
              <w:rPr>
                <w:sz w:val="18"/>
              </w:rPr>
              <w:t>and</w:t>
            </w:r>
            <w:r>
              <w:rPr>
                <w:spacing w:val="-8"/>
                <w:sz w:val="18"/>
              </w:rPr>
              <w:t xml:space="preserve"> </w:t>
            </w:r>
            <w:r>
              <w:rPr>
                <w:sz w:val="18"/>
              </w:rPr>
              <w:t xml:space="preserve">RXVECTOR </w:t>
            </w:r>
            <w:r>
              <w:rPr>
                <w:spacing w:val="-2"/>
                <w:sz w:val="18"/>
              </w:rPr>
              <w:t>parameters)</w:t>
            </w:r>
            <w:r>
              <w:rPr>
                <w:rFonts w:hint="eastAsia" w:eastAsia="宋体"/>
                <w:sz w:val="18"/>
                <w:lang w:val="en-US" w:eastAsia="zh-CN"/>
              </w:rPr>
              <w:t>,</w:t>
            </w:r>
            <w:r>
              <w:rPr>
                <w:rFonts w:hint="eastAsia" w:eastAsia="宋体"/>
                <w:spacing w:val="-2"/>
                <w:sz w:val="18"/>
                <w:lang w:val="en-US" w:eastAsia="zh-CN"/>
              </w:rPr>
              <w:t xml:space="preserve"> </w:t>
            </w:r>
            <w:r>
              <w:rPr>
                <w:rFonts w:hint="eastAsia" w:eastAsia="宋体"/>
                <w:sz w:val="18"/>
                <w:lang w:val="en-US" w:eastAsia="zh-CN"/>
              </w:rPr>
              <w:t xml:space="preserve">or </w:t>
            </w:r>
            <w:r>
              <w:rPr>
                <w:sz w:val="18"/>
              </w:rPr>
              <w:t xml:space="preserve">Table </w:t>
            </w:r>
            <w:r>
              <w:rPr>
                <w:rFonts w:hint="eastAsia" w:eastAsia="宋体"/>
                <w:sz w:val="18"/>
                <w:lang w:val="en-US" w:eastAsia="zh-CN"/>
              </w:rPr>
              <w:t>36</w:t>
            </w:r>
            <w:r>
              <w:rPr>
                <w:sz w:val="18"/>
              </w:rPr>
              <w:t>-1 (TXVECTOR</w:t>
            </w:r>
            <w:r>
              <w:rPr>
                <w:spacing w:val="-3"/>
                <w:sz w:val="18"/>
              </w:rPr>
              <w:t xml:space="preserve"> </w:t>
            </w:r>
            <w:r>
              <w:rPr>
                <w:sz w:val="18"/>
              </w:rPr>
              <w:t>and</w:t>
            </w:r>
            <w:r>
              <w:rPr>
                <w:spacing w:val="-3"/>
                <w:sz w:val="18"/>
              </w:rPr>
              <w:t xml:space="preserve"> </w:t>
            </w:r>
            <w:r>
              <w:rPr>
                <w:sz w:val="18"/>
              </w:rPr>
              <w:t>RXVECTOR parameters)</w:t>
            </w:r>
            <w:r>
              <w:rPr>
                <w:spacing w:val="-2"/>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
              <w:rPr>
                <w:rFonts w:ascii="Arial"/>
                <w:b/>
                <w:i/>
                <w:sz w:val="18"/>
              </w:rPr>
            </w:pPr>
          </w:p>
          <w:p>
            <w:pPr>
              <w:pStyle w:val="152"/>
              <w:ind w:left="326"/>
              <w:rPr>
                <w:sz w:val="18"/>
              </w:rPr>
            </w:pPr>
            <w:r>
              <w:rPr>
                <w:spacing w:val="-2"/>
                <w:sz w:val="18"/>
              </w:rPr>
              <w:t>BSS_COLOR</w:t>
            </w: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73" w:line="230" w:lineRule="auto"/>
              <w:ind w:left="130" w:right="411"/>
              <w:rPr>
                <w:sz w:val="18"/>
              </w:rPr>
            </w:pPr>
            <w:r>
              <w:rPr>
                <w:sz w:val="18"/>
              </w:rPr>
              <w:t>FORMAT</w:t>
            </w:r>
            <w:r>
              <w:rPr>
                <w:spacing w:val="-12"/>
                <w:sz w:val="18"/>
              </w:rPr>
              <w:t xml:space="preserve"> </w:t>
            </w:r>
            <w:r>
              <w:rPr>
                <w:sz w:val="18"/>
              </w:rPr>
              <w:t>is</w:t>
            </w:r>
            <w:r>
              <w:rPr>
                <w:spacing w:val="-11"/>
                <w:sz w:val="18"/>
              </w:rPr>
              <w:t xml:space="preserve"> </w:t>
            </w:r>
            <w:r>
              <w:rPr>
                <w:rFonts w:hint="eastAsia" w:eastAsia="宋体"/>
                <w:spacing w:val="-2"/>
                <w:sz w:val="18"/>
                <w:lang w:val="en-US" w:eastAsia="zh-CN"/>
              </w:rPr>
              <w:t>UHR</w:t>
            </w:r>
            <w:r>
              <w:rPr>
                <w:sz w:val="18"/>
              </w:rPr>
              <w:t>_MU</w:t>
            </w:r>
            <w:r>
              <w:rPr>
                <w:rFonts w:hint="eastAsia" w:eastAsia="宋体"/>
                <w:sz w:val="18"/>
                <w:lang w:val="en-US" w:eastAsia="zh-CN"/>
              </w:rPr>
              <w:t>, UHR_ELR,</w:t>
            </w:r>
            <w:r>
              <w:rPr>
                <w:spacing w:val="-11"/>
                <w:sz w:val="18"/>
              </w:rPr>
              <w:t xml:space="preserve"> </w:t>
            </w:r>
            <w:r>
              <w:rPr>
                <w:sz w:val="18"/>
              </w:rPr>
              <w:t xml:space="preserve">or </w:t>
            </w:r>
            <w:r>
              <w:rPr>
                <w:rFonts w:hint="eastAsia" w:eastAsia="宋体"/>
                <w:spacing w:val="-2"/>
                <w:sz w:val="18"/>
                <w:lang w:val="en-US" w:eastAsia="zh-CN"/>
              </w:rPr>
              <w:t>UHR</w:t>
            </w:r>
            <w:r>
              <w:rPr>
                <w:spacing w:val="-2"/>
                <w:sz w:val="18"/>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3" w:line="230" w:lineRule="auto"/>
              <w:ind w:left="130" w:right="882"/>
              <w:rPr>
                <w:sz w:val="18"/>
              </w:rPr>
            </w:pPr>
            <w:r>
              <w:rPr>
                <w:sz w:val="18"/>
              </w:rPr>
              <w:t>Set</w:t>
            </w:r>
            <w:r>
              <w:rPr>
                <w:spacing w:val="-5"/>
                <w:sz w:val="18"/>
              </w:rPr>
              <w:t xml:space="preserve"> </w:t>
            </w:r>
            <w:r>
              <w:rPr>
                <w:sz w:val="18"/>
              </w:rPr>
              <w:t>to</w:t>
            </w:r>
            <w:r>
              <w:rPr>
                <w:spacing w:val="-5"/>
                <w:sz w:val="18"/>
              </w:rPr>
              <w:t xml:space="preserve"> </w:t>
            </w:r>
            <w:r>
              <w:rPr>
                <w:sz w:val="18"/>
              </w:rPr>
              <w:t>a</w:t>
            </w:r>
            <w:r>
              <w:rPr>
                <w:spacing w:val="-5"/>
                <w:sz w:val="18"/>
              </w:rPr>
              <w:t xml:space="preserve"> </w:t>
            </w:r>
            <w:r>
              <w:rPr>
                <w:sz w:val="18"/>
              </w:rPr>
              <w:t>value</w:t>
            </w:r>
            <w:r>
              <w:rPr>
                <w:spacing w:val="-5"/>
                <w:sz w:val="18"/>
              </w:rPr>
              <w:t xml:space="preserve"> </w:t>
            </w:r>
            <w:r>
              <w:rPr>
                <w:sz w:val="18"/>
              </w:rPr>
              <w:t>in</w:t>
            </w:r>
            <w:r>
              <w:rPr>
                <w:spacing w:val="-5"/>
                <w:sz w:val="18"/>
              </w:rPr>
              <w:t xml:space="preserve"> </w:t>
            </w:r>
            <w:r>
              <w:rPr>
                <w:sz w:val="18"/>
              </w:rPr>
              <w:t>the</w:t>
            </w:r>
            <w:r>
              <w:rPr>
                <w:spacing w:val="-6"/>
                <w:sz w:val="18"/>
              </w:rPr>
              <w:t xml:space="preserve"> </w:t>
            </w:r>
            <w:r>
              <w:rPr>
                <w:sz w:val="18"/>
              </w:rPr>
              <w:t>range</w:t>
            </w:r>
            <w:r>
              <w:rPr>
                <w:spacing w:val="-6"/>
                <w:sz w:val="18"/>
              </w:rPr>
              <w:t xml:space="preserve"> </w:t>
            </w:r>
            <w:r>
              <w:rPr>
                <w:sz w:val="18"/>
              </w:rPr>
              <w:t>0</w:t>
            </w:r>
            <w:r>
              <w:rPr>
                <w:spacing w:val="-5"/>
                <w:sz w:val="18"/>
              </w:rPr>
              <w:t xml:space="preserve"> </w:t>
            </w:r>
            <w:r>
              <w:rPr>
                <w:sz w:val="18"/>
              </w:rPr>
              <w:t>to</w:t>
            </w:r>
            <w:r>
              <w:rPr>
                <w:spacing w:val="-5"/>
                <w:sz w:val="18"/>
              </w:rPr>
              <w:t xml:space="preserve"> </w:t>
            </w:r>
            <w:r>
              <w:rPr>
                <w:sz w:val="18"/>
              </w:rPr>
              <w:t>63</w:t>
            </w:r>
            <w:r>
              <w:rPr>
                <w:spacing w:val="-5"/>
                <w:sz w:val="18"/>
              </w:rPr>
              <w:t xml:space="preserve"> </w:t>
            </w:r>
            <w:r>
              <w:rPr>
                <w:sz w:val="18"/>
              </w:rPr>
              <w:t>(see</w:t>
            </w:r>
            <w:r>
              <w:rPr>
                <w:spacing w:val="-6"/>
                <w:sz w:val="18"/>
              </w:rPr>
              <w:t xml:space="preserve"> </w:t>
            </w:r>
            <w:r>
              <w:rPr>
                <w:sz w:val="18"/>
              </w:rPr>
              <w:t>3</w:t>
            </w:r>
            <w:r>
              <w:rPr>
                <w:rFonts w:hint="eastAsia" w:eastAsia="宋体"/>
                <w:sz w:val="18"/>
                <w:lang w:val="en-US" w:eastAsia="zh-CN"/>
              </w:rPr>
              <w:t>7</w:t>
            </w:r>
            <w:r>
              <w:rPr>
                <w:sz w:val="18"/>
              </w:rPr>
              <w:t xml:space="preserve">.11.1.4 </w:t>
            </w:r>
            <w:r>
              <w:rPr>
                <w:spacing w:val="-2"/>
                <w:sz w:val="18"/>
              </w:rPr>
              <w:t>(BSS_COLOR)).</w:t>
            </w:r>
          </w:p>
        </w:tc>
        <w:tc>
          <w:tcPr>
            <w:tcW w:w="600" w:type="dxa"/>
            <w:tcBorders>
              <w:top w:val="single" w:color="000000" w:sz="4" w:space="0"/>
              <w:left w:val="single" w:color="000000" w:sz="2" w:space="0"/>
              <w:bottom w:val="single" w:color="000000" w:sz="4" w:space="0"/>
              <w:right w:val="single" w:color="000000" w:sz="2" w:space="0"/>
            </w:tcBorders>
          </w:tcPr>
          <w:p>
            <w:pPr>
              <w:pStyle w:val="152"/>
              <w:spacing w:before="166"/>
              <w:ind w:left="28" w:right="3"/>
              <w:jc w:val="center"/>
              <w:rPr>
                <w:sz w:val="18"/>
              </w:rPr>
            </w:pPr>
            <w:r>
              <w:rPr>
                <w:spacing w:val="-10"/>
                <w:sz w:val="18"/>
              </w:rPr>
              <w:t>Y</w:t>
            </w:r>
          </w:p>
        </w:tc>
        <w:tc>
          <w:tcPr>
            <w:tcW w:w="601" w:type="dxa"/>
            <w:tcBorders>
              <w:top w:val="single" w:color="000000" w:sz="4" w:space="0"/>
              <w:left w:val="single" w:color="000000" w:sz="2" w:space="0"/>
              <w:bottom w:val="single" w:color="000000" w:sz="4" w:space="0"/>
            </w:tcBorders>
          </w:tcPr>
          <w:p>
            <w:pPr>
              <w:pStyle w:val="152"/>
              <w:spacing w:before="166"/>
              <w:ind w:left="39" w:right="3"/>
              <w:jc w:val="center"/>
              <w:rPr>
                <w:sz w:val="18"/>
              </w:rPr>
            </w:pPr>
            <w:r>
              <w:rPr>
                <w:spacing w:val="-10"/>
                <w:sz w:val="18"/>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301"/>
              <w:rPr>
                <w:sz w:val="18"/>
              </w:rPr>
            </w:pPr>
            <w:r>
              <w:rPr>
                <w:sz w:val="18"/>
              </w:rPr>
              <w:t xml:space="preserve">FORMAT is </w:t>
            </w:r>
            <w:r>
              <w:rPr>
                <w:spacing w:val="-2"/>
                <w:sz w:val="18"/>
              </w:rPr>
              <w:t>PHY_VER_UNKNOWN</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167"/>
              <w:ind w:left="130"/>
              <w:rPr>
                <w:sz w:val="18"/>
              </w:rPr>
            </w:pPr>
            <w:r>
              <w:rPr>
                <w:sz w:val="18"/>
              </w:rPr>
              <w:t>A</w:t>
            </w:r>
            <w:r>
              <w:rPr>
                <w:spacing w:val="-4"/>
                <w:sz w:val="18"/>
              </w:rPr>
              <w:t xml:space="preserve"> </w:t>
            </w:r>
            <w:r>
              <w:rPr>
                <w:sz w:val="18"/>
              </w:rPr>
              <w:t>value</w:t>
            </w:r>
            <w:r>
              <w:rPr>
                <w:spacing w:val="-4"/>
                <w:sz w:val="18"/>
              </w:rPr>
              <w:t xml:space="preserve"> </w:t>
            </w:r>
            <w:r>
              <w:rPr>
                <w:sz w:val="18"/>
              </w:rPr>
              <w:t>in</w:t>
            </w:r>
            <w:r>
              <w:rPr>
                <w:spacing w:val="-4"/>
                <w:sz w:val="18"/>
              </w:rPr>
              <w:t xml:space="preserve"> </w:t>
            </w:r>
            <w:r>
              <w:rPr>
                <w:sz w:val="18"/>
              </w:rPr>
              <w:t>the</w:t>
            </w:r>
            <w:r>
              <w:rPr>
                <w:spacing w:val="-3"/>
                <w:sz w:val="18"/>
              </w:rPr>
              <w:t xml:space="preserve"> </w:t>
            </w:r>
            <w:r>
              <w:rPr>
                <w:sz w:val="18"/>
              </w:rPr>
              <w:t>range</w:t>
            </w:r>
            <w:r>
              <w:rPr>
                <w:spacing w:val="-2"/>
                <w:sz w:val="18"/>
              </w:rPr>
              <w:t xml:space="preserve"> </w:t>
            </w:r>
            <w:r>
              <w:rPr>
                <w:sz w:val="18"/>
              </w:rPr>
              <w:t>0</w:t>
            </w:r>
            <w:r>
              <w:rPr>
                <w:spacing w:val="-4"/>
                <w:sz w:val="18"/>
              </w:rPr>
              <w:t xml:space="preserve"> </w:t>
            </w:r>
            <w:r>
              <w:rPr>
                <w:sz w:val="18"/>
              </w:rPr>
              <w:t>to</w:t>
            </w:r>
            <w:r>
              <w:rPr>
                <w:spacing w:val="-4"/>
                <w:sz w:val="18"/>
              </w:rPr>
              <w:t xml:space="preserve"> </w:t>
            </w:r>
            <w:r>
              <w:rPr>
                <w:sz w:val="18"/>
              </w:rPr>
              <w:t>63</w:t>
            </w:r>
            <w:r>
              <w:rPr>
                <w:spacing w:val="-3"/>
                <w:sz w:val="18"/>
              </w:rPr>
              <w:t xml:space="preserve"> </w:t>
            </w:r>
            <w:r>
              <w:rPr>
                <w:sz w:val="18"/>
              </w:rPr>
              <w:t>(see</w:t>
            </w:r>
            <w:r>
              <w:rPr>
                <w:spacing w:val="-4"/>
                <w:sz w:val="18"/>
              </w:rPr>
              <w:t xml:space="preserve"> </w:t>
            </w:r>
            <w:r>
              <w:rPr>
                <w:sz w:val="18"/>
              </w:rPr>
              <w:t>3</w:t>
            </w:r>
            <w:r>
              <w:rPr>
                <w:rFonts w:hint="eastAsia" w:eastAsia="宋体"/>
                <w:sz w:val="18"/>
                <w:lang w:val="en-US" w:eastAsia="zh-CN"/>
              </w:rPr>
              <w:t>7</w:t>
            </w:r>
            <w:r>
              <w:rPr>
                <w:sz w:val="18"/>
              </w:rPr>
              <w:t>.11.1.4</w:t>
            </w:r>
            <w:r>
              <w:rPr>
                <w:spacing w:val="-2"/>
                <w:sz w:val="18"/>
              </w:rPr>
              <w:t xml:space="preserve"> (BSS_COLOR)).</w:t>
            </w:r>
          </w:p>
        </w:tc>
        <w:tc>
          <w:tcPr>
            <w:tcW w:w="600" w:type="dxa"/>
            <w:tcBorders>
              <w:top w:val="single" w:color="000000" w:sz="4" w:space="0"/>
              <w:left w:val="single" w:color="000000" w:sz="2" w:space="0"/>
              <w:bottom w:val="single" w:color="000000" w:sz="4" w:space="0"/>
              <w:right w:val="single" w:color="000000" w:sz="2" w:space="0"/>
            </w:tcBorders>
          </w:tcPr>
          <w:p>
            <w:pPr>
              <w:pStyle w:val="152"/>
              <w:spacing w:before="167"/>
              <w:ind w:left="28" w:right="3"/>
              <w:jc w:val="center"/>
              <w:rPr>
                <w:sz w:val="18"/>
              </w:rPr>
            </w:pPr>
            <w:r>
              <w:rPr>
                <w:spacing w:val="-10"/>
                <w:sz w:val="18"/>
              </w:rPr>
              <w:t>N</w:t>
            </w:r>
          </w:p>
        </w:tc>
        <w:tc>
          <w:tcPr>
            <w:tcW w:w="601" w:type="dxa"/>
            <w:tcBorders>
              <w:top w:val="single" w:color="000000" w:sz="4" w:space="0"/>
              <w:left w:val="single" w:color="000000" w:sz="2" w:space="0"/>
              <w:bottom w:val="single" w:color="000000" w:sz="4" w:space="0"/>
            </w:tcBorders>
          </w:tcPr>
          <w:p>
            <w:pPr>
              <w:pStyle w:val="152"/>
              <w:spacing w:before="167"/>
              <w:ind w:left="39" w:right="3"/>
              <w:jc w:val="center"/>
              <w:rPr>
                <w:sz w:val="18"/>
              </w:rPr>
            </w:pPr>
            <w:r>
              <w:rPr>
                <w:spacing w:val="-10"/>
                <w:sz w:val="18"/>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67"/>
              <w:ind w:left="130"/>
              <w:rPr>
                <w:sz w:val="18"/>
              </w:rPr>
            </w:pPr>
            <w:r>
              <w:rPr>
                <w:spacing w:val="-2"/>
                <w:sz w:val="18"/>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Pr>
                <w:sz w:val="18"/>
              </w:rPr>
            </w:pPr>
            <w:r>
              <w:rPr>
                <w:sz w:val="18"/>
              </w:rPr>
              <w:t>See</w:t>
            </w:r>
            <w:r>
              <w:rPr>
                <w:spacing w:val="-8"/>
                <w:sz w:val="18"/>
              </w:rPr>
              <w:t xml:space="preserve"> </w:t>
            </w:r>
            <w:r>
              <w:rPr>
                <w:sz w:val="18"/>
              </w:rPr>
              <w:t>corresponding</w:t>
            </w:r>
            <w:r>
              <w:rPr>
                <w:spacing w:val="-8"/>
                <w:sz w:val="18"/>
              </w:rPr>
              <w:t xml:space="preserve"> </w:t>
            </w:r>
            <w:r>
              <w:rPr>
                <w:sz w:val="18"/>
              </w:rPr>
              <w:t>entry</w:t>
            </w:r>
            <w:r>
              <w:rPr>
                <w:spacing w:val="-8"/>
                <w:sz w:val="18"/>
              </w:rPr>
              <w:t xml:space="preserve"> </w:t>
            </w:r>
            <w:r>
              <w:rPr>
                <w:sz w:val="18"/>
              </w:rPr>
              <w:t>in</w:t>
            </w:r>
            <w:r>
              <w:rPr>
                <w:spacing w:val="-8"/>
                <w:sz w:val="18"/>
              </w:rPr>
              <w:t xml:space="preserve"> </w:t>
            </w:r>
            <w:r>
              <w:rPr>
                <w:sz w:val="18"/>
              </w:rPr>
              <w:t>Table</w:t>
            </w:r>
            <w:r>
              <w:rPr>
                <w:spacing w:val="-3"/>
                <w:sz w:val="18"/>
              </w:rPr>
              <w:t xml:space="preserve"> </w:t>
            </w:r>
            <w:r>
              <w:rPr>
                <w:sz w:val="18"/>
              </w:rPr>
              <w:t>27-1</w:t>
            </w:r>
            <w:r>
              <w:rPr>
                <w:spacing w:val="-4"/>
                <w:sz w:val="18"/>
              </w:rPr>
              <w:t xml:space="preserve"> </w:t>
            </w:r>
            <w:r>
              <w:rPr>
                <w:sz w:val="18"/>
              </w:rPr>
              <w:t>(TXVECTOR</w:t>
            </w:r>
            <w:r>
              <w:rPr>
                <w:spacing w:val="-8"/>
                <w:sz w:val="18"/>
              </w:rPr>
              <w:t xml:space="preserve"> </w:t>
            </w:r>
            <w:r>
              <w:rPr>
                <w:sz w:val="18"/>
              </w:rPr>
              <w:t>and</w:t>
            </w:r>
            <w:r>
              <w:rPr>
                <w:spacing w:val="-8"/>
                <w:sz w:val="18"/>
              </w:rPr>
              <w:t xml:space="preserve"> </w:t>
            </w:r>
            <w:r>
              <w:rPr>
                <w:sz w:val="18"/>
              </w:rPr>
              <w:t xml:space="preserve">RXVECTOR </w:t>
            </w:r>
            <w:r>
              <w:rPr>
                <w:spacing w:val="-2"/>
                <w:sz w:val="18"/>
              </w:rPr>
              <w:t>parameters)</w:t>
            </w:r>
            <w:r>
              <w:rPr>
                <w:rFonts w:hint="eastAsia" w:eastAsia="宋体"/>
                <w:sz w:val="18"/>
                <w:lang w:val="en-US" w:eastAsia="zh-CN"/>
              </w:rPr>
              <w:t>,</w:t>
            </w:r>
            <w:r>
              <w:rPr>
                <w:rFonts w:hint="eastAsia" w:eastAsia="宋体"/>
                <w:spacing w:val="-2"/>
                <w:sz w:val="18"/>
                <w:lang w:val="en-US" w:eastAsia="zh-CN"/>
              </w:rPr>
              <w:t xml:space="preserve"> </w:t>
            </w:r>
            <w:r>
              <w:rPr>
                <w:rFonts w:hint="eastAsia" w:eastAsia="宋体"/>
                <w:sz w:val="18"/>
                <w:lang w:val="en-US" w:eastAsia="zh-CN"/>
              </w:rPr>
              <w:t xml:space="preserve">or </w:t>
            </w:r>
            <w:r>
              <w:rPr>
                <w:sz w:val="18"/>
              </w:rPr>
              <w:t xml:space="preserve">Table </w:t>
            </w:r>
            <w:r>
              <w:rPr>
                <w:rFonts w:hint="eastAsia" w:eastAsia="宋体"/>
                <w:sz w:val="18"/>
                <w:lang w:val="en-US" w:eastAsia="zh-CN"/>
              </w:rPr>
              <w:t>36</w:t>
            </w:r>
            <w:r>
              <w:rPr>
                <w:sz w:val="18"/>
              </w:rPr>
              <w:t>-1 (TXVECTOR</w:t>
            </w:r>
            <w:r>
              <w:rPr>
                <w:spacing w:val="-3"/>
                <w:sz w:val="18"/>
              </w:rPr>
              <w:t xml:space="preserve"> </w:t>
            </w:r>
            <w:r>
              <w:rPr>
                <w:sz w:val="18"/>
              </w:rPr>
              <w:t>and</w:t>
            </w:r>
            <w:r>
              <w:rPr>
                <w:spacing w:val="-3"/>
                <w:sz w:val="18"/>
              </w:rPr>
              <w:t xml:space="preserve"> </w:t>
            </w:r>
            <w:r>
              <w:rPr>
                <w:sz w:val="18"/>
              </w:rPr>
              <w:t>RXVECTOR parameters)</w:t>
            </w:r>
            <w:r>
              <w:rPr>
                <w:spacing w:val="-2"/>
                <w:sz w:val="18"/>
              </w:rPr>
              <w:t>.</w:t>
            </w:r>
          </w:p>
        </w:tc>
      </w:tr>
    </w:tbl>
    <w:p>
      <w:pPr>
        <w:spacing w:after="0" w:line="232" w:lineRule="auto"/>
        <w:rPr>
          <w:sz w:val="18"/>
        </w:rPr>
        <w:sectPr>
          <w:pgSz w:w="12240" w:h="15840"/>
          <w:pgMar w:top="1280" w:right="1440" w:bottom="880" w:left="1440" w:header="661" w:footer="681" w:gutter="0"/>
          <w:cols w:space="720" w:num="1"/>
        </w:sectPr>
      </w:pPr>
    </w:p>
    <w:p>
      <w:pPr>
        <w:spacing w:before="103"/>
        <w:ind w:left="301" w:right="301" w:firstLine="0"/>
        <w:jc w:val="center"/>
        <w:rPr>
          <w:rFonts w:ascii="Arial" w:hAnsi="Arial"/>
          <w:b/>
          <w:i/>
          <w:sz w:val="20"/>
        </w:rPr>
      </w:pPr>
      <w:r>
        <w:rPr>
          <w:rFonts w:ascii="Arial" w:hAnsi="Arial"/>
          <w:b/>
          <w:sz w:val="20"/>
        </w:rPr>
        <w:t>Table</w:t>
      </w:r>
      <w:r>
        <w:rPr>
          <w:rFonts w:ascii="Arial" w:hAnsi="Arial"/>
          <w:b/>
          <w:spacing w:val="-10"/>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-1—TXVECTOR</w:t>
      </w:r>
      <w:r>
        <w:rPr>
          <w:rFonts w:ascii="Arial" w:hAnsi="Arial"/>
          <w:b/>
          <w:spacing w:val="-8"/>
          <w:sz w:val="20"/>
        </w:rPr>
        <w:t xml:space="preserve"> </w:t>
      </w:r>
      <w:r>
        <w:rPr>
          <w:rFonts w:ascii="Arial" w:hAnsi="Arial"/>
          <w:b/>
          <w:sz w:val="20"/>
        </w:rPr>
        <w:t>and</w:t>
      </w:r>
      <w:r>
        <w:rPr>
          <w:rFonts w:ascii="Arial" w:hAnsi="Arial"/>
          <w:b/>
          <w:spacing w:val="-8"/>
          <w:sz w:val="20"/>
        </w:rPr>
        <w:t xml:space="preserve"> </w:t>
      </w:r>
      <w:r>
        <w:rPr>
          <w:rFonts w:ascii="Arial" w:hAnsi="Arial"/>
          <w:b/>
          <w:sz w:val="20"/>
        </w:rPr>
        <w:t>RXVECTOR</w:t>
      </w:r>
      <w:r>
        <w:rPr>
          <w:rFonts w:ascii="Arial" w:hAnsi="Arial"/>
          <w:b/>
          <w:spacing w:val="-7"/>
          <w:sz w:val="20"/>
        </w:rPr>
        <w:t xml:space="preserve"> </w:t>
      </w:r>
      <w:r>
        <w:rPr>
          <w:rFonts w:ascii="Arial" w:hAnsi="Arial"/>
          <w:b/>
          <w:sz w:val="20"/>
        </w:rPr>
        <w:t>parameters</w:t>
      </w:r>
      <w:r>
        <w:rPr>
          <w:rFonts w:ascii="Arial" w:hAnsi="Arial"/>
          <w:b/>
          <w:spacing w:val="40"/>
          <w:sz w:val="20"/>
        </w:rPr>
        <w:t xml:space="preserve"> </w:t>
      </w:r>
      <w:r>
        <w:rPr>
          <w:rFonts w:ascii="Arial" w:hAnsi="Arial"/>
          <w:b/>
          <w:i/>
          <w:spacing w:val="-2"/>
          <w:sz w:val="20"/>
        </w:rPr>
        <w:t>(continued)</w:t>
      </w:r>
    </w:p>
    <w:p>
      <w:pPr>
        <w:pStyle w:val="14"/>
        <w:spacing w:before="22"/>
        <w:rPr>
          <w:rFonts w:ascii="Arial"/>
          <w:b/>
          <w:i/>
        </w:rPr>
      </w:pPr>
    </w:p>
    <w:tbl>
      <w:tblPr>
        <w:tblStyle w:val="22"/>
        <w:tblW w:w="0" w:type="auto"/>
        <w:tblInd w:w="19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9"/>
        <w:gridCol w:w="2418"/>
        <w:gridCol w:w="4757"/>
        <w:gridCol w:w="600"/>
        <w:gridCol w:w="6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9" w:type="dxa"/>
            <w:tcBorders>
              <w:right w:val="single" w:color="000000" w:sz="2" w:space="0"/>
            </w:tcBorders>
            <w:textDirection w:val="btLr"/>
          </w:tcPr>
          <w:p>
            <w:pPr>
              <w:pStyle w:val="152"/>
              <w:spacing w:before="1"/>
              <w:rPr>
                <w:rFonts w:ascii="Arial"/>
                <w:b/>
                <w:i/>
                <w:sz w:val="18"/>
              </w:rPr>
            </w:pPr>
          </w:p>
          <w:p>
            <w:pPr>
              <w:pStyle w:val="152"/>
              <w:ind w:left="215"/>
              <w:rPr>
                <w:b/>
                <w:sz w:val="18"/>
              </w:rPr>
            </w:pPr>
            <w:r>
              <w:rPr>
                <w:b/>
                <w:spacing w:val="-2"/>
                <w:sz w:val="18"/>
              </w:rPr>
              <w:t>Parameter</w:t>
            </w:r>
          </w:p>
        </w:tc>
        <w:tc>
          <w:tcPr>
            <w:tcW w:w="2418" w:type="dxa"/>
            <w:tcBorders>
              <w:left w:val="single" w:color="000000" w:sz="2" w:space="0"/>
              <w:right w:val="single" w:color="000000" w:sz="2" w:space="0"/>
            </w:tcBorders>
          </w:tcPr>
          <w:p>
            <w:pPr>
              <w:pStyle w:val="152"/>
              <w:rPr>
                <w:rFonts w:ascii="Arial"/>
                <w:b/>
                <w:i/>
                <w:sz w:val="18"/>
              </w:rPr>
            </w:pPr>
          </w:p>
          <w:p>
            <w:pPr>
              <w:pStyle w:val="152"/>
              <w:spacing w:before="133"/>
              <w:rPr>
                <w:rFonts w:ascii="Arial"/>
                <w:b/>
                <w:i/>
                <w:sz w:val="18"/>
              </w:rPr>
            </w:pPr>
          </w:p>
          <w:p>
            <w:pPr>
              <w:pStyle w:val="152"/>
              <w:ind w:left="24"/>
              <w:jc w:val="center"/>
              <w:rPr>
                <w:b/>
                <w:sz w:val="18"/>
              </w:rPr>
            </w:pPr>
            <w:r>
              <w:rPr>
                <w:b/>
                <w:spacing w:val="-2"/>
                <w:sz w:val="18"/>
              </w:rPr>
              <w:t>Condition</w:t>
            </w:r>
          </w:p>
        </w:tc>
        <w:tc>
          <w:tcPr>
            <w:tcW w:w="4757" w:type="dxa"/>
            <w:tcBorders>
              <w:left w:val="single" w:color="000000" w:sz="2" w:space="0"/>
              <w:right w:val="single" w:color="000000" w:sz="2" w:space="0"/>
            </w:tcBorders>
          </w:tcPr>
          <w:p>
            <w:pPr>
              <w:pStyle w:val="152"/>
              <w:rPr>
                <w:rFonts w:ascii="Arial"/>
                <w:b/>
                <w:i/>
                <w:sz w:val="18"/>
              </w:rPr>
            </w:pPr>
          </w:p>
          <w:p>
            <w:pPr>
              <w:pStyle w:val="152"/>
              <w:spacing w:before="133"/>
              <w:rPr>
                <w:rFonts w:ascii="Arial"/>
                <w:b/>
                <w:i/>
                <w:sz w:val="18"/>
              </w:rPr>
            </w:pPr>
          </w:p>
          <w:p>
            <w:pPr>
              <w:pStyle w:val="152"/>
              <w:ind w:left="25" w:right="1"/>
              <w:jc w:val="center"/>
              <w:rPr>
                <w:b/>
                <w:sz w:val="18"/>
              </w:rPr>
            </w:pPr>
            <w:r>
              <w:rPr>
                <w:b/>
                <w:spacing w:val="-2"/>
                <w:sz w:val="18"/>
              </w:rPr>
              <w:t>Value</w:t>
            </w:r>
          </w:p>
        </w:tc>
        <w:tc>
          <w:tcPr>
            <w:tcW w:w="600" w:type="dxa"/>
            <w:tcBorders>
              <w:left w:val="single" w:color="000000" w:sz="2" w:space="0"/>
              <w:right w:val="single" w:color="000000" w:sz="2" w:space="0"/>
            </w:tcBorders>
            <w:textDirection w:val="btLr"/>
          </w:tcPr>
          <w:p>
            <w:pPr>
              <w:pStyle w:val="152"/>
              <w:spacing w:before="202"/>
              <w:ind w:left="116"/>
              <w:rPr>
                <w:b/>
                <w:sz w:val="18"/>
              </w:rPr>
            </w:pPr>
            <w:r>
              <w:rPr>
                <w:b/>
                <w:spacing w:val="-2"/>
                <w:sz w:val="18"/>
              </w:rPr>
              <w:t>TXVECTOR</w:t>
            </w:r>
          </w:p>
        </w:tc>
        <w:tc>
          <w:tcPr>
            <w:tcW w:w="601" w:type="dxa"/>
            <w:tcBorders>
              <w:left w:val="single" w:color="000000" w:sz="2" w:space="0"/>
            </w:tcBorders>
            <w:textDirection w:val="btLr"/>
          </w:tcPr>
          <w:p>
            <w:pPr>
              <w:pStyle w:val="152"/>
              <w:spacing w:before="202"/>
              <w:ind w:left="111"/>
              <w:rPr>
                <w:b/>
                <w:sz w:val="18"/>
              </w:rPr>
            </w:pPr>
            <w:r>
              <w:rPr>
                <w:b/>
                <w:spacing w:val="-2"/>
                <w:sz w:val="18"/>
              </w:rPr>
              <w:t>RXVECTOR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639" w:type="dxa"/>
            <w:vMerge w:val="restart"/>
            <w:tcBorders>
              <w:bottom w:val="single" w:color="000000" w:sz="4" w:space="0"/>
              <w:right w:val="single" w:color="000000" w:sz="2" w:space="0"/>
            </w:tcBorders>
            <w:textDirection w:val="btLr"/>
          </w:tcPr>
          <w:p>
            <w:pPr>
              <w:pStyle w:val="152"/>
              <w:spacing w:before="1"/>
              <w:rPr>
                <w:rFonts w:ascii="Arial"/>
                <w:b/>
                <w:i/>
                <w:sz w:val="18"/>
              </w:rPr>
            </w:pPr>
          </w:p>
          <w:p>
            <w:pPr>
              <w:pStyle w:val="152"/>
              <w:ind w:left="506"/>
              <w:rPr>
                <w:sz w:val="18"/>
              </w:rPr>
            </w:pPr>
            <w:r>
              <w:rPr>
                <w:spacing w:val="-2"/>
                <w:sz w:val="18"/>
              </w:rPr>
              <w:t>UPLINK_FLAG</w:t>
            </w:r>
          </w:p>
        </w:tc>
        <w:tc>
          <w:tcPr>
            <w:tcW w:w="2418" w:type="dxa"/>
            <w:tcBorders>
              <w:left w:val="single" w:color="000000" w:sz="2" w:space="0"/>
              <w:bottom w:val="single" w:color="000000" w:sz="4" w:space="0"/>
              <w:right w:val="single" w:color="000000" w:sz="2" w:space="0"/>
            </w:tcBorders>
          </w:tcPr>
          <w:p>
            <w:pPr>
              <w:pStyle w:val="152"/>
              <w:spacing w:before="157"/>
              <w:ind w:left="130"/>
              <w:rPr>
                <w:rFonts w:hint="default" w:eastAsia="宋体"/>
                <w:sz w:val="18"/>
                <w:lang w:val="en-US" w:eastAsia="zh-CN"/>
              </w:rPr>
            </w:pPr>
            <w:r>
              <w:rPr>
                <w:spacing w:val="-2"/>
                <w:sz w:val="18"/>
              </w:rPr>
              <w:t>FORMAT</w:t>
            </w:r>
            <w:r>
              <w:rPr>
                <w:spacing w:val="-5"/>
                <w:sz w:val="18"/>
              </w:rPr>
              <w:t xml:space="preserve"> </w:t>
            </w:r>
            <w:r>
              <w:rPr>
                <w:spacing w:val="-2"/>
                <w:sz w:val="18"/>
              </w:rPr>
              <w:t>is</w:t>
            </w:r>
            <w:r>
              <w:rPr>
                <w:spacing w:val="-4"/>
                <w:sz w:val="18"/>
              </w:rPr>
              <w:t xml:space="preserve"> </w:t>
            </w:r>
            <w:r>
              <w:rPr>
                <w:rFonts w:hint="eastAsia" w:eastAsia="宋体"/>
                <w:spacing w:val="-2"/>
                <w:sz w:val="18"/>
                <w:lang w:val="en-US" w:eastAsia="zh-CN"/>
              </w:rPr>
              <w:t>UHR</w:t>
            </w:r>
            <w:r>
              <w:rPr>
                <w:spacing w:val="-2"/>
                <w:sz w:val="18"/>
              </w:rPr>
              <w:t>_MU</w:t>
            </w:r>
            <w:r>
              <w:rPr>
                <w:rFonts w:hint="eastAsia" w:eastAsia="宋体"/>
                <w:spacing w:val="-2"/>
                <w:sz w:val="18"/>
                <w:lang w:val="en-US" w:eastAsia="zh-CN"/>
              </w:rPr>
              <w:t xml:space="preserve"> or UHR_ELR</w:t>
            </w:r>
          </w:p>
        </w:tc>
        <w:tc>
          <w:tcPr>
            <w:tcW w:w="4757" w:type="dxa"/>
            <w:tcBorders>
              <w:left w:val="single" w:color="000000" w:sz="2" w:space="0"/>
              <w:bottom w:val="single" w:color="000000" w:sz="4" w:space="0"/>
              <w:right w:val="single" w:color="000000" w:sz="2" w:space="0"/>
            </w:tcBorders>
          </w:tcPr>
          <w:p>
            <w:pPr>
              <w:pStyle w:val="152"/>
              <w:spacing w:before="61" w:line="232" w:lineRule="auto"/>
              <w:ind w:left="130" w:right="1366"/>
              <w:rPr>
                <w:sz w:val="18"/>
              </w:rPr>
            </w:pPr>
            <w:r>
              <w:rPr>
                <w:sz w:val="18"/>
              </w:rPr>
              <w:t>Set</w:t>
            </w:r>
            <w:r>
              <w:rPr>
                <w:spacing w:val="-6"/>
                <w:sz w:val="18"/>
              </w:rPr>
              <w:t xml:space="preserve"> </w:t>
            </w:r>
            <w:r>
              <w:rPr>
                <w:sz w:val="18"/>
              </w:rPr>
              <w:t>to</w:t>
            </w:r>
            <w:r>
              <w:rPr>
                <w:spacing w:val="-6"/>
                <w:sz w:val="18"/>
              </w:rPr>
              <w:t xml:space="preserve"> </w:t>
            </w:r>
            <w:r>
              <w:rPr>
                <w:sz w:val="18"/>
              </w:rPr>
              <w:t>1</w:t>
            </w:r>
            <w:r>
              <w:rPr>
                <w:spacing w:val="-8"/>
                <w:sz w:val="18"/>
              </w:rPr>
              <w:t xml:space="preserve"> </w:t>
            </w:r>
            <w:r>
              <w:rPr>
                <w:sz w:val="18"/>
              </w:rPr>
              <w:t>if</w:t>
            </w:r>
            <w:r>
              <w:rPr>
                <w:spacing w:val="-7"/>
                <w:sz w:val="18"/>
              </w:rPr>
              <w:t xml:space="preserve"> </w:t>
            </w:r>
            <w:r>
              <w:rPr>
                <w:sz w:val="18"/>
              </w:rPr>
              <w:t>the</w:t>
            </w:r>
            <w:r>
              <w:rPr>
                <w:spacing w:val="-8"/>
                <w:sz w:val="18"/>
              </w:rPr>
              <w:t xml:space="preserve"> </w:t>
            </w:r>
            <w:r>
              <w:rPr>
                <w:sz w:val="18"/>
              </w:rPr>
              <w:t>PPDU</w:t>
            </w:r>
            <w:r>
              <w:rPr>
                <w:spacing w:val="-6"/>
                <w:sz w:val="18"/>
              </w:rPr>
              <w:t xml:space="preserve"> </w:t>
            </w:r>
            <w:r>
              <w:rPr>
                <w:sz w:val="18"/>
              </w:rPr>
              <w:t>is</w:t>
            </w:r>
            <w:r>
              <w:rPr>
                <w:spacing w:val="-6"/>
                <w:sz w:val="18"/>
              </w:rPr>
              <w:t xml:space="preserve"> </w:t>
            </w:r>
            <w:r>
              <w:rPr>
                <w:sz w:val="18"/>
              </w:rPr>
              <w:t>addressed</w:t>
            </w:r>
            <w:r>
              <w:rPr>
                <w:spacing w:val="-8"/>
                <w:sz w:val="18"/>
              </w:rPr>
              <w:t xml:space="preserve"> </w:t>
            </w:r>
            <w:r>
              <w:rPr>
                <w:sz w:val="18"/>
              </w:rPr>
              <w:t>to</w:t>
            </w:r>
            <w:r>
              <w:rPr>
                <w:spacing w:val="-7"/>
                <w:sz w:val="18"/>
              </w:rPr>
              <w:t xml:space="preserve"> </w:t>
            </w:r>
            <w:r>
              <w:rPr>
                <w:sz w:val="18"/>
              </w:rPr>
              <w:t>an</w:t>
            </w:r>
            <w:r>
              <w:rPr>
                <w:spacing w:val="-7"/>
                <w:sz w:val="18"/>
              </w:rPr>
              <w:t xml:space="preserve"> </w:t>
            </w:r>
            <w:r>
              <w:rPr>
                <w:sz w:val="18"/>
              </w:rPr>
              <w:t>AP. Set to 0 otherwise.</w:t>
            </w:r>
          </w:p>
        </w:tc>
        <w:tc>
          <w:tcPr>
            <w:tcW w:w="600" w:type="dxa"/>
            <w:tcBorders>
              <w:left w:val="single" w:color="000000" w:sz="2" w:space="0"/>
              <w:bottom w:val="single" w:color="000000" w:sz="4" w:space="0"/>
              <w:right w:val="single" w:color="000000" w:sz="2" w:space="0"/>
            </w:tcBorders>
          </w:tcPr>
          <w:p>
            <w:pPr>
              <w:pStyle w:val="152"/>
              <w:spacing w:before="157"/>
              <w:ind w:left="28" w:right="3"/>
              <w:jc w:val="center"/>
              <w:rPr>
                <w:sz w:val="18"/>
              </w:rPr>
            </w:pPr>
            <w:r>
              <w:rPr>
                <w:spacing w:val="-10"/>
                <w:sz w:val="18"/>
              </w:rPr>
              <w:t>Y</w:t>
            </w:r>
          </w:p>
        </w:tc>
        <w:tc>
          <w:tcPr>
            <w:tcW w:w="601" w:type="dxa"/>
            <w:tcBorders>
              <w:left w:val="single" w:color="000000" w:sz="2" w:space="0"/>
              <w:bottom w:val="single" w:color="000000" w:sz="4" w:space="0"/>
            </w:tcBorders>
          </w:tcPr>
          <w:p>
            <w:pPr>
              <w:pStyle w:val="152"/>
              <w:spacing w:before="157"/>
              <w:ind w:left="39" w:right="3"/>
              <w:jc w:val="center"/>
              <w:rPr>
                <w:sz w:val="18"/>
              </w:rPr>
            </w:pPr>
            <w:r>
              <w:rPr>
                <w:spacing w:val="-10"/>
                <w:sz w:val="18"/>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9"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71" w:line="232" w:lineRule="auto"/>
              <w:ind w:left="130" w:right="301"/>
              <w:rPr>
                <w:sz w:val="18"/>
              </w:rPr>
            </w:pPr>
            <w:r>
              <w:rPr>
                <w:sz w:val="18"/>
              </w:rPr>
              <w:t xml:space="preserve">FORMAT is </w:t>
            </w:r>
            <w:r>
              <w:rPr>
                <w:spacing w:val="-2"/>
                <w:sz w:val="18"/>
              </w:rPr>
              <w:t>PHY_VER_UNKNOWN</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67" w:line="204" w:lineRule="exact"/>
              <w:ind w:left="130"/>
              <w:rPr>
                <w:sz w:val="18"/>
              </w:rPr>
            </w:pPr>
            <w:r>
              <w:rPr>
                <w:sz w:val="18"/>
              </w:rPr>
              <w:t>A</w:t>
            </w:r>
            <w:r>
              <w:rPr>
                <w:spacing w:val="-4"/>
                <w:sz w:val="18"/>
              </w:rPr>
              <w:t xml:space="preserve"> </w:t>
            </w:r>
            <w:r>
              <w:rPr>
                <w:sz w:val="18"/>
              </w:rPr>
              <w:t>value</w:t>
            </w:r>
            <w:r>
              <w:rPr>
                <w:spacing w:val="-2"/>
                <w:sz w:val="18"/>
              </w:rPr>
              <w:t xml:space="preserve"> </w:t>
            </w:r>
            <w:r>
              <w:rPr>
                <w:sz w:val="18"/>
              </w:rPr>
              <w:t>of</w:t>
            </w:r>
            <w:r>
              <w:rPr>
                <w:spacing w:val="-1"/>
                <w:sz w:val="18"/>
              </w:rPr>
              <w:t xml:space="preserve"> </w:t>
            </w:r>
            <w:r>
              <w:rPr>
                <w:sz w:val="18"/>
              </w:rPr>
              <w:t>1</w:t>
            </w:r>
            <w:r>
              <w:rPr>
                <w:spacing w:val="-2"/>
                <w:sz w:val="18"/>
              </w:rPr>
              <w:t xml:space="preserve"> </w:t>
            </w:r>
            <w:r>
              <w:rPr>
                <w:sz w:val="18"/>
              </w:rPr>
              <w:t>indicates</w:t>
            </w:r>
            <w:r>
              <w:rPr>
                <w:spacing w:val="-1"/>
                <w:sz w:val="18"/>
              </w:rPr>
              <w:t xml:space="preserve"> </w:t>
            </w:r>
            <w:r>
              <w:rPr>
                <w:sz w:val="18"/>
              </w:rPr>
              <w:t>the</w:t>
            </w:r>
            <w:r>
              <w:rPr>
                <w:spacing w:val="-1"/>
                <w:sz w:val="18"/>
              </w:rPr>
              <w:t xml:space="preserve"> </w:t>
            </w:r>
            <w:r>
              <w:rPr>
                <w:sz w:val="18"/>
              </w:rPr>
              <w:t>PPDU</w:t>
            </w:r>
            <w:r>
              <w:rPr>
                <w:spacing w:val="-1"/>
                <w:sz w:val="18"/>
              </w:rPr>
              <w:t xml:space="preserve"> </w:t>
            </w:r>
            <w:r>
              <w:rPr>
                <w:sz w:val="18"/>
              </w:rPr>
              <w:t>is</w:t>
            </w:r>
            <w:r>
              <w:rPr>
                <w:spacing w:val="-1"/>
                <w:sz w:val="18"/>
              </w:rPr>
              <w:t xml:space="preserve"> </w:t>
            </w:r>
            <w:r>
              <w:rPr>
                <w:sz w:val="18"/>
              </w:rPr>
              <w:t>addressed</w:t>
            </w:r>
            <w:r>
              <w:rPr>
                <w:spacing w:val="-2"/>
                <w:sz w:val="18"/>
              </w:rPr>
              <w:t xml:space="preserve"> </w:t>
            </w:r>
            <w:r>
              <w:rPr>
                <w:sz w:val="18"/>
              </w:rPr>
              <w:t>to</w:t>
            </w:r>
            <w:r>
              <w:rPr>
                <w:spacing w:val="-2"/>
                <w:sz w:val="18"/>
              </w:rPr>
              <w:t xml:space="preserve"> </w:t>
            </w:r>
            <w:r>
              <w:rPr>
                <w:sz w:val="18"/>
              </w:rPr>
              <w:t>an</w:t>
            </w:r>
            <w:r>
              <w:rPr>
                <w:spacing w:val="-1"/>
                <w:sz w:val="18"/>
              </w:rPr>
              <w:t xml:space="preserve"> </w:t>
            </w:r>
            <w:r>
              <w:rPr>
                <w:spacing w:val="-5"/>
                <w:sz w:val="18"/>
              </w:rPr>
              <w:t>AP.</w:t>
            </w:r>
          </w:p>
          <w:p>
            <w:pPr>
              <w:pStyle w:val="152"/>
              <w:spacing w:before="3" w:line="230" w:lineRule="auto"/>
              <w:ind w:left="130" w:right="429"/>
              <w:rPr>
                <w:sz w:val="18"/>
              </w:rPr>
            </w:pPr>
            <w:r>
              <w:rPr>
                <w:sz w:val="18"/>
              </w:rPr>
              <w:t>A</w:t>
            </w:r>
            <w:r>
              <w:rPr>
                <w:spacing w:val="-5"/>
                <w:sz w:val="18"/>
              </w:rPr>
              <w:t xml:space="preserve"> </w:t>
            </w:r>
            <w:r>
              <w:rPr>
                <w:sz w:val="18"/>
              </w:rPr>
              <w:t>value</w:t>
            </w:r>
            <w:r>
              <w:rPr>
                <w:spacing w:val="-5"/>
                <w:sz w:val="18"/>
              </w:rPr>
              <w:t xml:space="preserve"> </w:t>
            </w:r>
            <w:r>
              <w:rPr>
                <w:sz w:val="18"/>
              </w:rPr>
              <w:t>of</w:t>
            </w:r>
            <w:r>
              <w:rPr>
                <w:spacing w:val="-4"/>
                <w:sz w:val="18"/>
              </w:rPr>
              <w:t xml:space="preserve"> </w:t>
            </w:r>
            <w:r>
              <w:rPr>
                <w:sz w:val="18"/>
              </w:rPr>
              <w:t>0</w:t>
            </w:r>
            <w:r>
              <w:rPr>
                <w:spacing w:val="-5"/>
                <w:sz w:val="18"/>
              </w:rPr>
              <w:t xml:space="preserve"> </w:t>
            </w:r>
            <w:r>
              <w:rPr>
                <w:sz w:val="18"/>
              </w:rPr>
              <w:t>indicates</w:t>
            </w:r>
            <w:r>
              <w:rPr>
                <w:spacing w:val="-4"/>
                <w:sz w:val="18"/>
              </w:rPr>
              <w:t xml:space="preserve"> </w:t>
            </w:r>
            <w:r>
              <w:rPr>
                <w:sz w:val="18"/>
              </w:rPr>
              <w:t>the</w:t>
            </w:r>
            <w:r>
              <w:rPr>
                <w:spacing w:val="-5"/>
                <w:sz w:val="18"/>
              </w:rPr>
              <w:t xml:space="preserve"> </w:t>
            </w:r>
            <w:r>
              <w:rPr>
                <w:sz w:val="18"/>
              </w:rPr>
              <w:t>PPDU</w:t>
            </w:r>
            <w:r>
              <w:rPr>
                <w:spacing w:val="-4"/>
                <w:sz w:val="18"/>
              </w:rPr>
              <w:t xml:space="preserve"> </w:t>
            </w:r>
            <w:r>
              <w:rPr>
                <w:sz w:val="18"/>
              </w:rPr>
              <w:t>is</w:t>
            </w:r>
            <w:r>
              <w:rPr>
                <w:spacing w:val="-5"/>
                <w:sz w:val="18"/>
              </w:rPr>
              <w:t xml:space="preserve"> </w:t>
            </w:r>
            <w:r>
              <w:rPr>
                <w:sz w:val="18"/>
              </w:rPr>
              <w:t>addressed</w:t>
            </w:r>
            <w:r>
              <w:rPr>
                <w:spacing w:val="-5"/>
                <w:sz w:val="18"/>
              </w:rPr>
              <w:t xml:space="preserve"> </w:t>
            </w:r>
            <w:r>
              <w:rPr>
                <w:sz w:val="18"/>
              </w:rPr>
              <w:t>to</w:t>
            </w:r>
            <w:r>
              <w:rPr>
                <w:spacing w:val="-5"/>
                <w:sz w:val="18"/>
              </w:rPr>
              <w:t xml:space="preserve"> </w:t>
            </w:r>
            <w:r>
              <w:rPr>
                <w:sz w:val="18"/>
              </w:rPr>
              <w:t>a</w:t>
            </w:r>
            <w:r>
              <w:rPr>
                <w:spacing w:val="-5"/>
                <w:sz w:val="18"/>
              </w:rPr>
              <w:t xml:space="preserve"> </w:t>
            </w:r>
            <w:r>
              <w:rPr>
                <w:sz w:val="18"/>
              </w:rPr>
              <w:t xml:space="preserve">non-AP </w:t>
            </w:r>
            <w:r>
              <w:rPr>
                <w:spacing w:val="-4"/>
                <w:sz w:val="18"/>
              </w:rPr>
              <w:t>STA.</w:t>
            </w:r>
          </w:p>
        </w:tc>
        <w:tc>
          <w:tcPr>
            <w:tcW w:w="600" w:type="dxa"/>
            <w:tcBorders>
              <w:top w:val="single" w:color="000000" w:sz="4" w:space="0"/>
              <w:left w:val="single" w:color="000000" w:sz="2" w:space="0"/>
              <w:bottom w:val="single" w:color="000000" w:sz="4" w:space="0"/>
              <w:right w:val="single" w:color="000000" w:sz="2" w:space="0"/>
            </w:tcBorders>
          </w:tcPr>
          <w:p>
            <w:pPr>
              <w:pStyle w:val="152"/>
              <w:spacing w:before="60"/>
              <w:rPr>
                <w:rFonts w:ascii="Arial"/>
                <w:b/>
                <w:i/>
                <w:sz w:val="18"/>
              </w:rPr>
            </w:pPr>
          </w:p>
          <w:p>
            <w:pPr>
              <w:pStyle w:val="152"/>
              <w:ind w:left="28" w:right="3"/>
              <w:jc w:val="center"/>
              <w:rPr>
                <w:sz w:val="18"/>
              </w:rPr>
            </w:pPr>
            <w:r>
              <w:rPr>
                <w:spacing w:val="-10"/>
                <w:sz w:val="18"/>
              </w:rPr>
              <w:t>N</w:t>
            </w:r>
          </w:p>
        </w:tc>
        <w:tc>
          <w:tcPr>
            <w:tcW w:w="601" w:type="dxa"/>
            <w:tcBorders>
              <w:top w:val="single" w:color="000000" w:sz="4" w:space="0"/>
              <w:left w:val="single" w:color="000000" w:sz="2" w:space="0"/>
              <w:bottom w:val="single" w:color="000000" w:sz="4" w:space="0"/>
            </w:tcBorders>
          </w:tcPr>
          <w:p>
            <w:pPr>
              <w:pStyle w:val="152"/>
              <w:spacing w:before="60"/>
              <w:rPr>
                <w:rFonts w:ascii="Arial"/>
                <w:b/>
                <w:i/>
                <w:sz w:val="18"/>
              </w:rPr>
            </w:pPr>
          </w:p>
          <w:p>
            <w:pPr>
              <w:pStyle w:val="152"/>
              <w:ind w:left="39" w:right="3"/>
              <w:jc w:val="center"/>
              <w:rPr>
                <w:sz w:val="18"/>
              </w:rPr>
            </w:pPr>
            <w:r>
              <w:rPr>
                <w:spacing w:val="-10"/>
                <w:sz w:val="18"/>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0"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67"/>
              <w:ind w:left="130"/>
              <w:rPr>
                <w:sz w:val="18"/>
              </w:rPr>
            </w:pPr>
            <w:r>
              <w:rPr>
                <w:spacing w:val="-2"/>
                <w:sz w:val="18"/>
              </w:rPr>
              <w:t>FORMAT</w:t>
            </w:r>
            <w:r>
              <w:rPr>
                <w:spacing w:val="-7"/>
                <w:sz w:val="18"/>
              </w:rPr>
              <w:t xml:space="preserve"> </w:t>
            </w:r>
            <w:r>
              <w:rPr>
                <w:spacing w:val="-2"/>
                <w:sz w:val="18"/>
              </w:rPr>
              <w:t>is</w:t>
            </w:r>
            <w:r>
              <w:rPr>
                <w:spacing w:val="-3"/>
                <w:sz w:val="18"/>
              </w:rPr>
              <w:t xml:space="preserve"> </w:t>
            </w:r>
            <w:r>
              <w:rPr>
                <w:rFonts w:hint="eastAsia" w:eastAsia="宋体"/>
                <w:spacing w:val="-2"/>
                <w:sz w:val="18"/>
                <w:lang w:val="en-US" w:eastAsia="zh-CN"/>
              </w:rPr>
              <w:t>UHR</w:t>
            </w:r>
            <w:r>
              <w:rPr>
                <w:spacing w:val="-2"/>
                <w:sz w:val="18"/>
              </w:rPr>
              <w:t>_TB</w:t>
            </w:r>
          </w:p>
        </w:tc>
        <w:tc>
          <w:tcPr>
            <w:tcW w:w="5958" w:type="dxa"/>
            <w:gridSpan w:val="3"/>
            <w:tcBorders>
              <w:top w:val="single" w:color="000000" w:sz="4" w:space="0"/>
              <w:left w:val="single" w:color="000000" w:sz="2" w:space="0"/>
              <w:bottom w:val="single" w:color="000000" w:sz="4" w:space="0"/>
            </w:tcBorders>
          </w:tcPr>
          <w:p>
            <w:pPr>
              <w:pStyle w:val="152"/>
              <w:spacing w:before="67"/>
              <w:ind w:left="130"/>
              <w:rPr>
                <w:sz w:val="18"/>
              </w:rPr>
            </w:pPr>
            <w:r>
              <w:rPr>
                <w:sz w:val="18"/>
              </w:rPr>
              <w:t>Not</w:t>
            </w:r>
            <w:r>
              <w:rPr>
                <w:spacing w:val="-2"/>
                <w:sz w:val="18"/>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67"/>
              <w:ind w:left="130"/>
              <w:rPr>
                <w:sz w:val="18"/>
              </w:rPr>
            </w:pPr>
            <w:r>
              <w:rPr>
                <w:spacing w:val="-2"/>
                <w:sz w:val="18"/>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Pr>
                <w:sz w:val="18"/>
              </w:rPr>
            </w:pPr>
            <w:r>
              <w:rPr>
                <w:sz w:val="18"/>
              </w:rPr>
              <w:t>See</w:t>
            </w:r>
            <w:r>
              <w:rPr>
                <w:spacing w:val="-8"/>
                <w:sz w:val="18"/>
              </w:rPr>
              <w:t xml:space="preserve"> </w:t>
            </w:r>
            <w:r>
              <w:rPr>
                <w:sz w:val="18"/>
              </w:rPr>
              <w:t>corresponding</w:t>
            </w:r>
            <w:r>
              <w:rPr>
                <w:spacing w:val="-8"/>
                <w:sz w:val="18"/>
              </w:rPr>
              <w:t xml:space="preserve"> </w:t>
            </w:r>
            <w:r>
              <w:rPr>
                <w:sz w:val="18"/>
              </w:rPr>
              <w:t>entry</w:t>
            </w:r>
            <w:r>
              <w:rPr>
                <w:spacing w:val="-8"/>
                <w:sz w:val="18"/>
              </w:rPr>
              <w:t xml:space="preserve"> </w:t>
            </w:r>
            <w:r>
              <w:rPr>
                <w:sz w:val="18"/>
              </w:rPr>
              <w:t>in</w:t>
            </w:r>
            <w:r>
              <w:rPr>
                <w:spacing w:val="-8"/>
                <w:sz w:val="18"/>
              </w:rPr>
              <w:t xml:space="preserve"> </w:t>
            </w:r>
            <w:r>
              <w:rPr>
                <w:sz w:val="18"/>
              </w:rPr>
              <w:t>Table</w:t>
            </w:r>
            <w:r>
              <w:rPr>
                <w:spacing w:val="-3"/>
                <w:sz w:val="18"/>
              </w:rPr>
              <w:t xml:space="preserve"> </w:t>
            </w:r>
            <w:r>
              <w:rPr>
                <w:sz w:val="18"/>
              </w:rPr>
              <w:t>27-1</w:t>
            </w:r>
            <w:r>
              <w:rPr>
                <w:spacing w:val="-4"/>
                <w:sz w:val="18"/>
              </w:rPr>
              <w:t xml:space="preserve"> </w:t>
            </w:r>
            <w:r>
              <w:rPr>
                <w:sz w:val="18"/>
              </w:rPr>
              <w:t>(TXVECTOR</w:t>
            </w:r>
            <w:r>
              <w:rPr>
                <w:spacing w:val="-8"/>
                <w:sz w:val="18"/>
              </w:rPr>
              <w:t xml:space="preserve"> </w:t>
            </w:r>
            <w:r>
              <w:rPr>
                <w:sz w:val="18"/>
              </w:rPr>
              <w:t>and</w:t>
            </w:r>
            <w:r>
              <w:rPr>
                <w:spacing w:val="-8"/>
                <w:sz w:val="18"/>
              </w:rPr>
              <w:t xml:space="preserve"> </w:t>
            </w:r>
            <w:r>
              <w:rPr>
                <w:sz w:val="18"/>
              </w:rPr>
              <w:t xml:space="preserve">RXVECTOR </w:t>
            </w:r>
            <w:r>
              <w:rPr>
                <w:spacing w:val="-2"/>
                <w:sz w:val="18"/>
              </w:rPr>
              <w:t>parameters)</w:t>
            </w:r>
            <w:r>
              <w:rPr>
                <w:rFonts w:hint="eastAsia" w:eastAsia="宋体"/>
                <w:sz w:val="18"/>
                <w:lang w:val="en-US" w:eastAsia="zh-CN"/>
              </w:rPr>
              <w:t>,</w:t>
            </w:r>
            <w:r>
              <w:rPr>
                <w:rFonts w:hint="eastAsia" w:eastAsia="宋体"/>
                <w:spacing w:val="-2"/>
                <w:sz w:val="18"/>
                <w:lang w:val="en-US" w:eastAsia="zh-CN"/>
              </w:rPr>
              <w:t xml:space="preserve"> </w:t>
            </w:r>
            <w:r>
              <w:rPr>
                <w:rFonts w:hint="eastAsia" w:eastAsia="宋体"/>
                <w:sz w:val="18"/>
                <w:lang w:val="en-US" w:eastAsia="zh-CN"/>
              </w:rPr>
              <w:t xml:space="preserve">or </w:t>
            </w:r>
            <w:r>
              <w:rPr>
                <w:sz w:val="18"/>
              </w:rPr>
              <w:t xml:space="preserve">Table </w:t>
            </w:r>
            <w:r>
              <w:rPr>
                <w:rFonts w:hint="eastAsia" w:eastAsia="宋体"/>
                <w:sz w:val="18"/>
                <w:lang w:val="en-US" w:eastAsia="zh-CN"/>
              </w:rPr>
              <w:t>36</w:t>
            </w:r>
            <w:r>
              <w:rPr>
                <w:sz w:val="18"/>
              </w:rPr>
              <w:t>-1 (TXVECTOR</w:t>
            </w:r>
            <w:r>
              <w:rPr>
                <w:spacing w:val="-3"/>
                <w:sz w:val="18"/>
              </w:rPr>
              <w:t xml:space="preserve"> </w:t>
            </w:r>
            <w:r>
              <w:rPr>
                <w:sz w:val="18"/>
              </w:rPr>
              <w:t>and</w:t>
            </w:r>
            <w:r>
              <w:rPr>
                <w:spacing w:val="-3"/>
                <w:sz w:val="18"/>
              </w:rPr>
              <w:t xml:space="preserve"> </w:t>
            </w:r>
            <w:r>
              <w:rPr>
                <w:sz w:val="18"/>
              </w:rPr>
              <w:t>RXVECTOR parameters)</w:t>
            </w:r>
            <w:r>
              <w:rPr>
                <w:spacing w:val="-2"/>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
              <w:rPr>
                <w:rFonts w:ascii="Arial"/>
                <w:b/>
                <w:i/>
                <w:sz w:val="18"/>
              </w:rPr>
            </w:pPr>
          </w:p>
          <w:p>
            <w:pPr>
              <w:pStyle w:val="152"/>
              <w:ind w:left="532"/>
              <w:rPr>
                <w:sz w:val="18"/>
              </w:rPr>
            </w:pPr>
            <w:r>
              <w:rPr>
                <w:spacing w:val="-2"/>
                <w:sz w:val="18"/>
              </w:rPr>
              <w:t>STA_ID</w:t>
            </w: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66"/>
              <w:ind w:left="130"/>
              <w:rPr>
                <w:rFonts w:hint="default" w:eastAsia="宋体"/>
                <w:sz w:val="18"/>
                <w:lang w:val="en-US" w:eastAsia="zh-CN"/>
              </w:rPr>
            </w:pPr>
            <w:r>
              <w:rPr>
                <w:spacing w:val="-2"/>
                <w:sz w:val="18"/>
              </w:rPr>
              <w:t>FORMAT</w:t>
            </w:r>
            <w:r>
              <w:rPr>
                <w:spacing w:val="-5"/>
                <w:sz w:val="18"/>
              </w:rPr>
              <w:t xml:space="preserve"> </w:t>
            </w:r>
            <w:r>
              <w:rPr>
                <w:spacing w:val="-2"/>
                <w:sz w:val="18"/>
              </w:rPr>
              <w:t>is</w:t>
            </w:r>
            <w:r>
              <w:rPr>
                <w:spacing w:val="-4"/>
                <w:sz w:val="18"/>
              </w:rPr>
              <w:t xml:space="preserve"> </w:t>
            </w:r>
            <w:r>
              <w:rPr>
                <w:rFonts w:hint="eastAsia" w:eastAsia="宋体"/>
                <w:spacing w:val="-2"/>
                <w:sz w:val="18"/>
                <w:lang w:val="en-US" w:eastAsia="zh-CN"/>
              </w:rPr>
              <w:t>UHR</w:t>
            </w:r>
            <w:r>
              <w:rPr>
                <w:spacing w:val="-2"/>
                <w:sz w:val="18"/>
              </w:rPr>
              <w:t>_MU</w:t>
            </w:r>
            <w:r>
              <w:rPr>
                <w:rFonts w:hint="eastAsia" w:eastAsia="宋体"/>
                <w:spacing w:val="-2"/>
                <w:sz w:val="18"/>
                <w:lang w:val="en-US" w:eastAsia="zh-CN"/>
              </w:rPr>
              <w:t xml:space="preserve"> or UHR_ELR</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67" w:line="204" w:lineRule="exact"/>
              <w:ind w:left="130"/>
              <w:rPr>
                <w:sz w:val="18"/>
              </w:rPr>
            </w:pPr>
            <w:r>
              <w:rPr>
                <w:sz w:val="18"/>
              </w:rPr>
              <w:t>Indicates</w:t>
            </w:r>
            <w:r>
              <w:rPr>
                <w:spacing w:val="-6"/>
                <w:sz w:val="18"/>
              </w:rPr>
              <w:t xml:space="preserve"> </w:t>
            </w:r>
            <w:r>
              <w:rPr>
                <w:sz w:val="18"/>
              </w:rPr>
              <w:t>the</w:t>
            </w:r>
            <w:r>
              <w:rPr>
                <w:spacing w:val="-4"/>
                <w:sz w:val="18"/>
              </w:rPr>
              <w:t xml:space="preserve"> </w:t>
            </w:r>
            <w:r>
              <w:rPr>
                <w:sz w:val="18"/>
              </w:rPr>
              <w:t>list</w:t>
            </w:r>
            <w:r>
              <w:rPr>
                <w:spacing w:val="-6"/>
                <w:sz w:val="18"/>
              </w:rPr>
              <w:t xml:space="preserve"> </w:t>
            </w:r>
            <w:r>
              <w:rPr>
                <w:sz w:val="18"/>
              </w:rPr>
              <w:t>of</w:t>
            </w:r>
            <w:r>
              <w:rPr>
                <w:spacing w:val="-5"/>
                <w:sz w:val="18"/>
              </w:rPr>
              <w:t xml:space="preserve"> </w:t>
            </w:r>
            <w:r>
              <w:rPr>
                <w:sz w:val="18"/>
              </w:rPr>
              <w:t>STA-IDs</w:t>
            </w:r>
            <w:r>
              <w:rPr>
                <w:spacing w:val="-5"/>
                <w:sz w:val="18"/>
              </w:rPr>
              <w:t xml:space="preserve"> </w:t>
            </w:r>
            <w:r>
              <w:rPr>
                <w:sz w:val="18"/>
              </w:rPr>
              <w:t>for</w:t>
            </w:r>
            <w:r>
              <w:rPr>
                <w:spacing w:val="-6"/>
                <w:sz w:val="18"/>
              </w:rPr>
              <w:t xml:space="preserve"> </w:t>
            </w:r>
            <w:r>
              <w:rPr>
                <w:sz w:val="18"/>
              </w:rPr>
              <w:t>a</w:t>
            </w:r>
            <w:r>
              <w:rPr>
                <w:rFonts w:hint="eastAsia" w:eastAsia="宋体"/>
                <w:sz w:val="18"/>
                <w:lang w:val="en-US" w:eastAsia="zh-CN"/>
              </w:rPr>
              <w:t>n</w:t>
            </w:r>
            <w:r>
              <w:rPr>
                <w:spacing w:val="-5"/>
                <w:sz w:val="18"/>
              </w:rPr>
              <w:t xml:space="preserve"> </w:t>
            </w:r>
            <w:r>
              <w:rPr>
                <w:rFonts w:hint="eastAsia" w:eastAsia="宋体"/>
                <w:spacing w:val="-2"/>
                <w:sz w:val="18"/>
                <w:lang w:val="en-US" w:eastAsia="zh-CN"/>
              </w:rPr>
              <w:t>UHR</w:t>
            </w:r>
            <w:r>
              <w:rPr>
                <w:spacing w:val="-5"/>
                <w:sz w:val="18"/>
              </w:rPr>
              <w:t xml:space="preserve"> </w:t>
            </w:r>
            <w:r>
              <w:rPr>
                <w:sz w:val="18"/>
              </w:rPr>
              <w:t>MU</w:t>
            </w:r>
            <w:r>
              <w:rPr>
                <w:spacing w:val="-5"/>
                <w:sz w:val="18"/>
              </w:rPr>
              <w:t xml:space="preserve"> </w:t>
            </w:r>
            <w:r>
              <w:rPr>
                <w:sz w:val="18"/>
              </w:rPr>
              <w:t>PPDU</w:t>
            </w:r>
            <w:r>
              <w:rPr>
                <w:spacing w:val="-4"/>
                <w:sz w:val="18"/>
              </w:rPr>
              <w:t xml:space="preserve"> (see</w:t>
            </w:r>
          </w:p>
          <w:p>
            <w:pPr>
              <w:pStyle w:val="152"/>
              <w:spacing w:line="204" w:lineRule="exact"/>
              <w:ind w:left="130"/>
              <w:rPr>
                <w:sz w:val="18"/>
              </w:rPr>
            </w:pPr>
            <w:r>
              <w:rPr>
                <w:spacing w:val="-2"/>
                <w:sz w:val="18"/>
              </w:rPr>
              <w:t>3</w:t>
            </w:r>
            <w:r>
              <w:rPr>
                <w:rFonts w:hint="eastAsia" w:eastAsia="宋体"/>
                <w:spacing w:val="-2"/>
                <w:sz w:val="18"/>
                <w:lang w:val="en-US" w:eastAsia="zh-CN"/>
              </w:rPr>
              <w:t>7</w:t>
            </w:r>
            <w:r>
              <w:rPr>
                <w:spacing w:val="-2"/>
                <w:sz w:val="18"/>
              </w:rPr>
              <w:t>.11.1.1</w:t>
            </w:r>
            <w:r>
              <w:rPr>
                <w:spacing w:val="3"/>
                <w:sz w:val="18"/>
              </w:rPr>
              <w:t xml:space="preserve"> </w:t>
            </w:r>
            <w:r>
              <w:rPr>
                <w:spacing w:val="-2"/>
                <w:sz w:val="18"/>
              </w:rPr>
              <w:t>(STA_ID)).</w:t>
            </w:r>
          </w:p>
        </w:tc>
        <w:tc>
          <w:tcPr>
            <w:tcW w:w="600" w:type="dxa"/>
            <w:tcBorders>
              <w:top w:val="single" w:color="000000" w:sz="4" w:space="0"/>
              <w:left w:val="single" w:color="000000" w:sz="2" w:space="0"/>
              <w:bottom w:val="single" w:color="000000" w:sz="4" w:space="0"/>
              <w:right w:val="single" w:color="000000" w:sz="2" w:space="0"/>
            </w:tcBorders>
          </w:tcPr>
          <w:p>
            <w:pPr>
              <w:pStyle w:val="152"/>
              <w:spacing w:before="166"/>
              <w:ind w:left="28"/>
              <w:jc w:val="center"/>
              <w:rPr>
                <w:sz w:val="18"/>
              </w:rPr>
            </w:pPr>
            <w:r>
              <w:rPr>
                <w:spacing w:val="-5"/>
                <w:sz w:val="18"/>
              </w:rPr>
              <w:t>MU</w:t>
            </w:r>
          </w:p>
        </w:tc>
        <w:tc>
          <w:tcPr>
            <w:tcW w:w="601" w:type="dxa"/>
            <w:tcBorders>
              <w:top w:val="single" w:color="000000" w:sz="4" w:space="0"/>
              <w:left w:val="single" w:color="000000" w:sz="2" w:space="0"/>
              <w:bottom w:val="single" w:color="000000" w:sz="4" w:space="0"/>
            </w:tcBorders>
          </w:tcPr>
          <w:p>
            <w:pPr>
              <w:pStyle w:val="152"/>
              <w:spacing w:before="166"/>
              <w:ind w:left="39" w:right="3"/>
              <w:jc w:val="center"/>
              <w:rPr>
                <w:sz w:val="18"/>
              </w:rPr>
            </w:pPr>
            <w:r>
              <w:rPr>
                <w:spacing w:val="-10"/>
                <w:sz w:val="18"/>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73" w:line="230" w:lineRule="auto"/>
              <w:ind w:left="130" w:right="301"/>
              <w:rPr>
                <w:sz w:val="18"/>
              </w:rPr>
            </w:pPr>
            <w:r>
              <w:rPr>
                <w:sz w:val="18"/>
              </w:rPr>
              <w:t>FORMAT</w:t>
            </w:r>
            <w:r>
              <w:rPr>
                <w:spacing w:val="-6"/>
                <w:sz w:val="18"/>
              </w:rPr>
              <w:t xml:space="preserve"> </w:t>
            </w:r>
            <w:r>
              <w:rPr>
                <w:sz w:val="18"/>
              </w:rPr>
              <w:t>is</w:t>
            </w:r>
            <w:r>
              <w:rPr>
                <w:spacing w:val="-5"/>
                <w:sz w:val="18"/>
              </w:rPr>
              <w:t xml:space="preserve"> </w:t>
            </w:r>
            <w:r>
              <w:rPr>
                <w:rFonts w:hint="eastAsia" w:eastAsia="宋体"/>
                <w:spacing w:val="-2"/>
                <w:sz w:val="18"/>
                <w:lang w:val="en-US" w:eastAsia="zh-CN"/>
              </w:rPr>
              <w:t>UHR</w:t>
            </w:r>
            <w:r>
              <w:rPr>
                <w:sz w:val="18"/>
              </w:rPr>
              <w:t>_TB</w:t>
            </w:r>
            <w:r>
              <w:rPr>
                <w:spacing w:val="-6"/>
                <w:sz w:val="18"/>
              </w:rPr>
              <w:t xml:space="preserve"> </w:t>
            </w:r>
            <w:r>
              <w:rPr>
                <w:sz w:val="18"/>
              </w:rPr>
              <w:t xml:space="preserve">or </w:t>
            </w:r>
            <w:r>
              <w:rPr>
                <w:spacing w:val="-2"/>
                <w:sz w:val="18"/>
              </w:rPr>
              <w:t>PHY_VER_UNKNOWN</w:t>
            </w:r>
          </w:p>
        </w:tc>
        <w:tc>
          <w:tcPr>
            <w:tcW w:w="5958" w:type="dxa"/>
            <w:gridSpan w:val="3"/>
            <w:tcBorders>
              <w:top w:val="single" w:color="000000" w:sz="4" w:space="0"/>
              <w:left w:val="single" w:color="000000" w:sz="2" w:space="0"/>
              <w:bottom w:val="single" w:color="000000" w:sz="4" w:space="0"/>
            </w:tcBorders>
          </w:tcPr>
          <w:p>
            <w:pPr>
              <w:pStyle w:val="152"/>
              <w:spacing w:before="166"/>
              <w:ind w:left="130"/>
              <w:rPr>
                <w:sz w:val="18"/>
              </w:rPr>
            </w:pPr>
            <w:r>
              <w:rPr>
                <w:sz w:val="18"/>
              </w:rPr>
              <w:t>Not</w:t>
            </w:r>
            <w:r>
              <w:rPr>
                <w:spacing w:val="-2"/>
                <w:sz w:val="18"/>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67"/>
              <w:ind w:left="130"/>
              <w:rPr>
                <w:sz w:val="18"/>
              </w:rPr>
            </w:pPr>
            <w:r>
              <w:rPr>
                <w:spacing w:val="-2"/>
                <w:sz w:val="18"/>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Pr>
                <w:sz w:val="18"/>
              </w:rPr>
            </w:pPr>
            <w:r>
              <w:rPr>
                <w:sz w:val="18"/>
              </w:rPr>
              <w:t>See</w:t>
            </w:r>
            <w:r>
              <w:rPr>
                <w:spacing w:val="-8"/>
                <w:sz w:val="18"/>
              </w:rPr>
              <w:t xml:space="preserve"> </w:t>
            </w:r>
            <w:r>
              <w:rPr>
                <w:sz w:val="18"/>
              </w:rPr>
              <w:t>corresponding</w:t>
            </w:r>
            <w:r>
              <w:rPr>
                <w:spacing w:val="-8"/>
                <w:sz w:val="18"/>
              </w:rPr>
              <w:t xml:space="preserve"> </w:t>
            </w:r>
            <w:r>
              <w:rPr>
                <w:sz w:val="18"/>
              </w:rPr>
              <w:t>entry</w:t>
            </w:r>
            <w:r>
              <w:rPr>
                <w:spacing w:val="-8"/>
                <w:sz w:val="18"/>
              </w:rPr>
              <w:t xml:space="preserve"> </w:t>
            </w:r>
            <w:r>
              <w:rPr>
                <w:sz w:val="18"/>
              </w:rPr>
              <w:t>in</w:t>
            </w:r>
            <w:r>
              <w:rPr>
                <w:spacing w:val="-8"/>
                <w:sz w:val="18"/>
              </w:rPr>
              <w:t xml:space="preserve"> </w:t>
            </w:r>
            <w:r>
              <w:rPr>
                <w:sz w:val="18"/>
              </w:rPr>
              <w:t>Table</w:t>
            </w:r>
            <w:r>
              <w:rPr>
                <w:spacing w:val="-3"/>
                <w:sz w:val="18"/>
              </w:rPr>
              <w:t xml:space="preserve"> </w:t>
            </w:r>
            <w:r>
              <w:rPr>
                <w:sz w:val="18"/>
              </w:rPr>
              <w:t>27-1</w:t>
            </w:r>
            <w:r>
              <w:rPr>
                <w:spacing w:val="-4"/>
                <w:sz w:val="18"/>
              </w:rPr>
              <w:t xml:space="preserve"> </w:t>
            </w:r>
            <w:r>
              <w:rPr>
                <w:sz w:val="18"/>
              </w:rPr>
              <w:t>(TXVECTOR</w:t>
            </w:r>
            <w:r>
              <w:rPr>
                <w:spacing w:val="-8"/>
                <w:sz w:val="18"/>
              </w:rPr>
              <w:t xml:space="preserve"> </w:t>
            </w:r>
            <w:r>
              <w:rPr>
                <w:sz w:val="18"/>
              </w:rPr>
              <w:t>and</w:t>
            </w:r>
            <w:r>
              <w:rPr>
                <w:spacing w:val="-8"/>
                <w:sz w:val="18"/>
              </w:rPr>
              <w:t xml:space="preserve"> </w:t>
            </w:r>
            <w:r>
              <w:rPr>
                <w:sz w:val="18"/>
              </w:rPr>
              <w:t xml:space="preserve">RXVECTOR </w:t>
            </w:r>
            <w:r>
              <w:rPr>
                <w:spacing w:val="-2"/>
                <w:sz w:val="18"/>
              </w:rPr>
              <w:t>parameters)</w:t>
            </w:r>
            <w:r>
              <w:rPr>
                <w:rFonts w:hint="eastAsia" w:eastAsia="宋体"/>
                <w:sz w:val="18"/>
                <w:lang w:val="en-US" w:eastAsia="zh-CN"/>
              </w:rPr>
              <w:t>,</w:t>
            </w:r>
            <w:r>
              <w:rPr>
                <w:rFonts w:hint="eastAsia" w:eastAsia="宋体"/>
                <w:spacing w:val="-2"/>
                <w:sz w:val="18"/>
                <w:lang w:val="en-US" w:eastAsia="zh-CN"/>
              </w:rPr>
              <w:t xml:space="preserve"> </w:t>
            </w:r>
            <w:r>
              <w:rPr>
                <w:rFonts w:hint="eastAsia" w:eastAsia="宋体"/>
                <w:sz w:val="18"/>
                <w:lang w:val="en-US" w:eastAsia="zh-CN"/>
              </w:rPr>
              <w:t xml:space="preserve">or </w:t>
            </w:r>
            <w:r>
              <w:rPr>
                <w:sz w:val="18"/>
              </w:rPr>
              <w:t xml:space="preserve">Table </w:t>
            </w:r>
            <w:r>
              <w:rPr>
                <w:rFonts w:hint="eastAsia" w:eastAsia="宋体"/>
                <w:sz w:val="18"/>
                <w:lang w:val="en-US" w:eastAsia="zh-CN"/>
              </w:rPr>
              <w:t>36</w:t>
            </w:r>
            <w:r>
              <w:rPr>
                <w:sz w:val="18"/>
              </w:rPr>
              <w:t>-1 (TXVECTOR</w:t>
            </w:r>
            <w:r>
              <w:rPr>
                <w:spacing w:val="-3"/>
                <w:sz w:val="18"/>
              </w:rPr>
              <w:t xml:space="preserve"> </w:t>
            </w:r>
            <w:r>
              <w:rPr>
                <w:sz w:val="18"/>
              </w:rPr>
              <w:t>and</w:t>
            </w:r>
            <w:r>
              <w:rPr>
                <w:spacing w:val="-3"/>
                <w:sz w:val="18"/>
              </w:rPr>
              <w:t xml:space="preserve"> </w:t>
            </w:r>
            <w:r>
              <w:rPr>
                <w:sz w:val="18"/>
              </w:rPr>
              <w:t>RXVECTOR parameters)</w:t>
            </w:r>
            <w:r>
              <w:rPr>
                <w:spacing w:val="-2"/>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50"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13" w:line="232" w:lineRule="auto"/>
              <w:ind w:left="947" w:right="946" w:firstLine="147"/>
              <w:rPr>
                <w:sz w:val="18"/>
              </w:rPr>
            </w:pPr>
            <w:r>
              <w:rPr>
                <w:rFonts w:hint="eastAsia" w:eastAsia="宋体"/>
                <w:spacing w:val="-2"/>
                <w:sz w:val="18"/>
                <w:lang w:val="en-US" w:eastAsia="zh-CN"/>
              </w:rPr>
              <w:t>UHR</w:t>
            </w:r>
            <w:r>
              <w:rPr>
                <w:spacing w:val="-2"/>
                <w:sz w:val="18"/>
              </w:rPr>
              <w:t xml:space="preserve">_PRE_FEC_ </w:t>
            </w:r>
            <w:r>
              <w:rPr>
                <w:spacing w:val="-4"/>
                <w:sz w:val="18"/>
              </w:rPr>
              <w:t>PADDING_FACTOR</w:t>
            </w: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67"/>
              <w:ind w:left="130"/>
              <w:rPr>
                <w:sz w:val="18"/>
              </w:rPr>
            </w:pPr>
            <w:r>
              <w:rPr>
                <w:spacing w:val="-2"/>
                <w:sz w:val="18"/>
              </w:rPr>
              <w:t>FORMAT</w:t>
            </w:r>
            <w:r>
              <w:rPr>
                <w:spacing w:val="-7"/>
                <w:sz w:val="18"/>
              </w:rPr>
              <w:t xml:space="preserve"> </w:t>
            </w:r>
            <w:r>
              <w:rPr>
                <w:spacing w:val="-2"/>
                <w:sz w:val="18"/>
              </w:rPr>
              <w:t>is</w:t>
            </w:r>
            <w:r>
              <w:rPr>
                <w:spacing w:val="-3"/>
                <w:sz w:val="18"/>
              </w:rPr>
              <w:t xml:space="preserve"> </w:t>
            </w:r>
            <w:r>
              <w:rPr>
                <w:rFonts w:hint="eastAsia" w:eastAsia="宋体"/>
                <w:spacing w:val="-2"/>
                <w:sz w:val="18"/>
                <w:lang w:val="en-US" w:eastAsia="zh-CN"/>
              </w:rPr>
              <w:t>UHR</w:t>
            </w:r>
            <w:r>
              <w:rPr>
                <w:spacing w:val="-2"/>
                <w:sz w:val="18"/>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67" w:line="204" w:lineRule="exact"/>
              <w:ind w:left="130"/>
              <w:rPr>
                <w:sz w:val="18"/>
              </w:rPr>
            </w:pPr>
            <w:r>
              <w:rPr>
                <w:sz w:val="18"/>
              </w:rPr>
              <w:t>When</w:t>
            </w:r>
            <w:r>
              <w:rPr>
                <w:spacing w:val="-7"/>
                <w:sz w:val="18"/>
              </w:rPr>
              <w:t xml:space="preserve"> </w:t>
            </w:r>
            <w:r>
              <w:rPr>
                <w:sz w:val="18"/>
              </w:rPr>
              <w:t>TRIGGER_METHOD</w:t>
            </w:r>
            <w:r>
              <w:rPr>
                <w:spacing w:val="-5"/>
                <w:sz w:val="18"/>
              </w:rPr>
              <w:t xml:space="preserve"> </w:t>
            </w:r>
            <w:r>
              <w:rPr>
                <w:sz w:val="18"/>
              </w:rPr>
              <w:t>is</w:t>
            </w:r>
            <w:r>
              <w:rPr>
                <w:spacing w:val="-6"/>
                <w:sz w:val="18"/>
              </w:rPr>
              <w:t xml:space="preserve"> </w:t>
            </w:r>
            <w:r>
              <w:rPr>
                <w:spacing w:val="-2"/>
                <w:sz w:val="18"/>
              </w:rPr>
              <w:t>TRIGGER_FRAME,</w:t>
            </w:r>
          </w:p>
          <w:p>
            <w:pPr>
              <w:pStyle w:val="152"/>
              <w:spacing w:before="3" w:line="230" w:lineRule="auto"/>
              <w:ind w:left="130" w:right="102"/>
              <w:rPr>
                <w:sz w:val="18"/>
              </w:rPr>
            </w:pPr>
            <w:r>
              <w:rPr>
                <w:sz w:val="18"/>
              </w:rPr>
              <w:t>indicates</w:t>
            </w:r>
            <w:r>
              <w:rPr>
                <w:spacing w:val="-5"/>
                <w:sz w:val="18"/>
              </w:rPr>
              <w:t xml:space="preserve"> </w:t>
            </w:r>
            <w:r>
              <w:rPr>
                <w:sz w:val="18"/>
              </w:rPr>
              <w:t>the</w:t>
            </w:r>
            <w:r>
              <w:rPr>
                <w:spacing w:val="-6"/>
                <w:sz w:val="18"/>
              </w:rPr>
              <w:t xml:space="preserve"> </w:t>
            </w:r>
            <w:r>
              <w:rPr>
                <w:sz w:val="18"/>
              </w:rPr>
              <w:t>pre-FEC</w:t>
            </w:r>
            <w:r>
              <w:rPr>
                <w:spacing w:val="-5"/>
                <w:sz w:val="18"/>
              </w:rPr>
              <w:t xml:space="preserve"> </w:t>
            </w:r>
            <w:r>
              <w:rPr>
                <w:sz w:val="18"/>
              </w:rPr>
              <w:t>padding</w:t>
            </w:r>
            <w:r>
              <w:rPr>
                <w:spacing w:val="-5"/>
                <w:sz w:val="18"/>
              </w:rPr>
              <w:t xml:space="preserve"> </w:t>
            </w:r>
            <w:r>
              <w:rPr>
                <w:sz w:val="18"/>
              </w:rPr>
              <w:t>factor</w:t>
            </w:r>
            <w:r>
              <w:rPr>
                <w:spacing w:val="-6"/>
                <w:sz w:val="18"/>
              </w:rPr>
              <w:t xml:space="preserve"> </w:t>
            </w:r>
            <w:r>
              <w:rPr>
                <w:sz w:val="18"/>
              </w:rPr>
              <w:t>used</w:t>
            </w:r>
            <w:r>
              <w:rPr>
                <w:spacing w:val="-5"/>
                <w:sz w:val="18"/>
              </w:rPr>
              <w:t xml:space="preserve"> </w:t>
            </w:r>
            <w:r>
              <w:rPr>
                <w:sz w:val="18"/>
              </w:rPr>
              <w:t>by</w:t>
            </w:r>
            <w:r>
              <w:rPr>
                <w:spacing w:val="-5"/>
                <w:sz w:val="18"/>
              </w:rPr>
              <w:t xml:space="preserve"> </w:t>
            </w:r>
            <w:r>
              <w:rPr>
                <w:sz w:val="18"/>
              </w:rPr>
              <w:t>the</w:t>
            </w:r>
            <w:r>
              <w:rPr>
                <w:spacing w:val="-6"/>
                <w:sz w:val="18"/>
              </w:rPr>
              <w:t xml:space="preserve"> </w:t>
            </w:r>
            <w:r>
              <w:rPr>
                <w:rFonts w:hint="eastAsia" w:eastAsia="宋体"/>
                <w:spacing w:val="-2"/>
                <w:sz w:val="18"/>
                <w:lang w:val="en-US" w:eastAsia="zh-CN"/>
              </w:rPr>
              <w:t>UHR</w:t>
            </w:r>
            <w:r>
              <w:rPr>
                <w:spacing w:val="-5"/>
                <w:sz w:val="18"/>
              </w:rPr>
              <w:t xml:space="preserve"> </w:t>
            </w:r>
            <w:r>
              <w:rPr>
                <w:sz w:val="18"/>
              </w:rPr>
              <w:t>TB PPDU transmission.</w:t>
            </w:r>
          </w:p>
          <w:p>
            <w:pPr>
              <w:pStyle w:val="152"/>
              <w:spacing w:before="196" w:line="203" w:lineRule="exact"/>
              <w:ind w:left="130"/>
              <w:rPr>
                <w:sz w:val="18"/>
              </w:rPr>
            </w:pPr>
            <w:r>
              <w:rPr>
                <w:sz w:val="18"/>
              </w:rPr>
              <w:t>Integer</w:t>
            </w:r>
            <w:r>
              <w:rPr>
                <w:spacing w:val="-3"/>
                <w:sz w:val="18"/>
              </w:rPr>
              <w:t xml:space="preserve"> </w:t>
            </w:r>
            <w:r>
              <w:rPr>
                <w:sz w:val="18"/>
              </w:rPr>
              <w:t>in</w:t>
            </w:r>
            <w:r>
              <w:rPr>
                <w:spacing w:val="-2"/>
                <w:sz w:val="18"/>
              </w:rPr>
              <w:t xml:space="preserve"> </w:t>
            </w:r>
            <w:r>
              <w:rPr>
                <w:sz w:val="18"/>
              </w:rPr>
              <w:t>the</w:t>
            </w:r>
            <w:r>
              <w:rPr>
                <w:spacing w:val="-2"/>
                <w:sz w:val="18"/>
              </w:rPr>
              <w:t xml:space="preserve"> </w:t>
            </w:r>
            <w:r>
              <w:rPr>
                <w:sz w:val="18"/>
              </w:rPr>
              <w:t>range</w:t>
            </w:r>
            <w:r>
              <w:rPr>
                <w:spacing w:val="-3"/>
                <w:sz w:val="18"/>
              </w:rPr>
              <w:t xml:space="preserve"> </w:t>
            </w:r>
            <w:r>
              <w:rPr>
                <w:sz w:val="18"/>
              </w:rPr>
              <w:t>0</w:t>
            </w:r>
            <w:r>
              <w:rPr>
                <w:spacing w:val="-2"/>
                <w:sz w:val="18"/>
              </w:rPr>
              <w:t xml:space="preserve"> </w:t>
            </w:r>
            <w:r>
              <w:rPr>
                <w:sz w:val="18"/>
              </w:rPr>
              <w:t>to</w:t>
            </w:r>
            <w:r>
              <w:rPr>
                <w:spacing w:val="-2"/>
                <w:sz w:val="18"/>
              </w:rPr>
              <w:t xml:space="preserve"> </w:t>
            </w:r>
            <w:r>
              <w:rPr>
                <w:spacing w:val="-10"/>
                <w:sz w:val="18"/>
              </w:rPr>
              <w:t>3</w:t>
            </w:r>
          </w:p>
          <w:p>
            <w:pPr>
              <w:pStyle w:val="152"/>
              <w:numPr>
                <w:ilvl w:val="0"/>
                <w:numId w:val="4"/>
              </w:numPr>
              <w:tabs>
                <w:tab w:val="left" w:pos="533"/>
              </w:tabs>
              <w:spacing w:before="0" w:after="0" w:line="200" w:lineRule="exact"/>
              <w:ind w:left="533" w:right="0" w:hanging="135"/>
              <w:jc w:val="left"/>
              <w:rPr>
                <w:sz w:val="18"/>
              </w:rPr>
            </w:pPr>
            <w:r>
              <w:rPr>
                <w:sz w:val="18"/>
              </w:rPr>
              <w:t>for</w:t>
            </w:r>
            <w:r>
              <w:rPr>
                <w:spacing w:val="-5"/>
                <w:sz w:val="18"/>
              </w:rPr>
              <w:t xml:space="preserve"> </w:t>
            </w:r>
            <w:r>
              <w:rPr>
                <w:sz w:val="18"/>
              </w:rPr>
              <w:t>a</w:t>
            </w:r>
            <w:r>
              <w:rPr>
                <w:spacing w:val="-4"/>
                <w:sz w:val="18"/>
              </w:rPr>
              <w:t xml:space="preserve"> </w:t>
            </w:r>
            <w:r>
              <w:rPr>
                <w:sz w:val="18"/>
              </w:rPr>
              <w:t>pre-FEC</w:t>
            </w:r>
            <w:r>
              <w:rPr>
                <w:spacing w:val="-4"/>
                <w:sz w:val="18"/>
              </w:rPr>
              <w:t xml:space="preserve"> </w:t>
            </w:r>
            <w:r>
              <w:rPr>
                <w:sz w:val="18"/>
              </w:rPr>
              <w:t>padding</w:t>
            </w:r>
            <w:r>
              <w:rPr>
                <w:spacing w:val="-5"/>
                <w:sz w:val="18"/>
              </w:rPr>
              <w:t xml:space="preserve"> </w:t>
            </w:r>
            <w:r>
              <w:rPr>
                <w:sz w:val="18"/>
              </w:rPr>
              <w:t>factor</w:t>
            </w:r>
            <w:r>
              <w:rPr>
                <w:spacing w:val="-4"/>
                <w:sz w:val="18"/>
              </w:rPr>
              <w:t xml:space="preserve"> </w:t>
            </w:r>
            <w:r>
              <w:rPr>
                <w:sz w:val="18"/>
              </w:rPr>
              <w:t>of</w:t>
            </w:r>
            <w:r>
              <w:rPr>
                <w:spacing w:val="-4"/>
                <w:sz w:val="18"/>
              </w:rPr>
              <w:t xml:space="preserve"> </w:t>
            </w:r>
            <w:r>
              <w:rPr>
                <w:spacing w:val="-5"/>
                <w:sz w:val="18"/>
              </w:rPr>
              <w:t>4;</w:t>
            </w:r>
          </w:p>
          <w:p>
            <w:pPr>
              <w:pStyle w:val="152"/>
              <w:numPr>
                <w:ilvl w:val="0"/>
                <w:numId w:val="4"/>
              </w:numPr>
              <w:tabs>
                <w:tab w:val="left" w:pos="533"/>
              </w:tabs>
              <w:spacing w:before="0" w:after="0" w:line="200" w:lineRule="exact"/>
              <w:ind w:left="533" w:right="0" w:hanging="135"/>
              <w:jc w:val="left"/>
              <w:rPr>
                <w:sz w:val="18"/>
              </w:rPr>
            </w:pPr>
            <w:r>
              <w:rPr>
                <w:sz w:val="18"/>
              </w:rPr>
              <w:t>for</w:t>
            </w:r>
            <w:r>
              <w:rPr>
                <w:spacing w:val="-5"/>
                <w:sz w:val="18"/>
              </w:rPr>
              <w:t xml:space="preserve"> </w:t>
            </w:r>
            <w:r>
              <w:rPr>
                <w:sz w:val="18"/>
              </w:rPr>
              <w:t>a</w:t>
            </w:r>
            <w:r>
              <w:rPr>
                <w:spacing w:val="-4"/>
                <w:sz w:val="18"/>
              </w:rPr>
              <w:t xml:space="preserve"> </w:t>
            </w:r>
            <w:r>
              <w:rPr>
                <w:sz w:val="18"/>
              </w:rPr>
              <w:t>pre-FEC</w:t>
            </w:r>
            <w:r>
              <w:rPr>
                <w:spacing w:val="-4"/>
                <w:sz w:val="18"/>
              </w:rPr>
              <w:t xml:space="preserve"> </w:t>
            </w:r>
            <w:r>
              <w:rPr>
                <w:sz w:val="18"/>
              </w:rPr>
              <w:t>padding</w:t>
            </w:r>
            <w:r>
              <w:rPr>
                <w:spacing w:val="-5"/>
                <w:sz w:val="18"/>
              </w:rPr>
              <w:t xml:space="preserve"> </w:t>
            </w:r>
            <w:r>
              <w:rPr>
                <w:sz w:val="18"/>
              </w:rPr>
              <w:t>factor</w:t>
            </w:r>
            <w:r>
              <w:rPr>
                <w:spacing w:val="-4"/>
                <w:sz w:val="18"/>
              </w:rPr>
              <w:t xml:space="preserve"> </w:t>
            </w:r>
            <w:r>
              <w:rPr>
                <w:sz w:val="18"/>
              </w:rPr>
              <w:t>of</w:t>
            </w:r>
            <w:r>
              <w:rPr>
                <w:spacing w:val="-4"/>
                <w:sz w:val="18"/>
              </w:rPr>
              <w:t xml:space="preserve"> </w:t>
            </w:r>
            <w:r>
              <w:rPr>
                <w:spacing w:val="-5"/>
                <w:sz w:val="18"/>
              </w:rPr>
              <w:t>1;</w:t>
            </w:r>
          </w:p>
          <w:p>
            <w:pPr>
              <w:pStyle w:val="152"/>
              <w:numPr>
                <w:ilvl w:val="0"/>
                <w:numId w:val="4"/>
              </w:numPr>
              <w:tabs>
                <w:tab w:val="left" w:pos="533"/>
              </w:tabs>
              <w:spacing w:before="0" w:after="0" w:line="200" w:lineRule="exact"/>
              <w:ind w:left="533" w:right="0" w:hanging="135"/>
              <w:jc w:val="left"/>
              <w:rPr>
                <w:sz w:val="18"/>
              </w:rPr>
            </w:pPr>
            <w:r>
              <w:rPr>
                <w:sz w:val="18"/>
              </w:rPr>
              <w:t>for</w:t>
            </w:r>
            <w:r>
              <w:rPr>
                <w:spacing w:val="-5"/>
                <w:sz w:val="18"/>
              </w:rPr>
              <w:t xml:space="preserve"> </w:t>
            </w:r>
            <w:r>
              <w:rPr>
                <w:sz w:val="18"/>
              </w:rPr>
              <w:t>a</w:t>
            </w:r>
            <w:r>
              <w:rPr>
                <w:spacing w:val="-4"/>
                <w:sz w:val="18"/>
              </w:rPr>
              <w:t xml:space="preserve"> </w:t>
            </w:r>
            <w:r>
              <w:rPr>
                <w:sz w:val="18"/>
              </w:rPr>
              <w:t>pre-FEC</w:t>
            </w:r>
            <w:r>
              <w:rPr>
                <w:spacing w:val="-4"/>
                <w:sz w:val="18"/>
              </w:rPr>
              <w:t xml:space="preserve"> </w:t>
            </w:r>
            <w:r>
              <w:rPr>
                <w:sz w:val="18"/>
              </w:rPr>
              <w:t>padding</w:t>
            </w:r>
            <w:r>
              <w:rPr>
                <w:spacing w:val="-5"/>
                <w:sz w:val="18"/>
              </w:rPr>
              <w:t xml:space="preserve"> </w:t>
            </w:r>
            <w:r>
              <w:rPr>
                <w:sz w:val="18"/>
              </w:rPr>
              <w:t>factor</w:t>
            </w:r>
            <w:r>
              <w:rPr>
                <w:spacing w:val="-4"/>
                <w:sz w:val="18"/>
              </w:rPr>
              <w:t xml:space="preserve"> </w:t>
            </w:r>
            <w:r>
              <w:rPr>
                <w:sz w:val="18"/>
              </w:rPr>
              <w:t>of</w:t>
            </w:r>
            <w:r>
              <w:rPr>
                <w:spacing w:val="-4"/>
                <w:sz w:val="18"/>
              </w:rPr>
              <w:t xml:space="preserve"> </w:t>
            </w:r>
            <w:r>
              <w:rPr>
                <w:spacing w:val="-5"/>
                <w:sz w:val="18"/>
              </w:rPr>
              <w:t>2;</w:t>
            </w:r>
          </w:p>
          <w:p>
            <w:pPr>
              <w:pStyle w:val="152"/>
              <w:numPr>
                <w:ilvl w:val="0"/>
                <w:numId w:val="4"/>
              </w:numPr>
              <w:tabs>
                <w:tab w:val="left" w:pos="533"/>
              </w:tabs>
              <w:spacing w:before="0" w:after="0" w:line="203" w:lineRule="exact"/>
              <w:ind w:left="533" w:right="0" w:hanging="135"/>
              <w:jc w:val="left"/>
              <w:rPr>
                <w:sz w:val="18"/>
              </w:rPr>
            </w:pPr>
            <w:r>
              <w:rPr>
                <w:sz w:val="18"/>
              </w:rPr>
              <w:t>for</w:t>
            </w:r>
            <w:r>
              <w:rPr>
                <w:spacing w:val="-2"/>
                <w:sz w:val="18"/>
              </w:rPr>
              <w:t xml:space="preserve"> </w:t>
            </w:r>
            <w:r>
              <w:rPr>
                <w:sz w:val="18"/>
              </w:rPr>
              <w:t>a</w:t>
            </w:r>
            <w:r>
              <w:rPr>
                <w:spacing w:val="-1"/>
                <w:sz w:val="18"/>
              </w:rPr>
              <w:t xml:space="preserve"> </w:t>
            </w:r>
            <w:r>
              <w:rPr>
                <w:sz w:val="18"/>
              </w:rPr>
              <w:t>pre-FEC</w:t>
            </w:r>
            <w:r>
              <w:rPr>
                <w:spacing w:val="-3"/>
                <w:sz w:val="18"/>
              </w:rPr>
              <w:t xml:space="preserve"> </w:t>
            </w:r>
            <w:r>
              <w:rPr>
                <w:sz w:val="18"/>
              </w:rPr>
              <w:t>padding</w:t>
            </w:r>
            <w:r>
              <w:rPr>
                <w:spacing w:val="-2"/>
                <w:sz w:val="18"/>
              </w:rPr>
              <w:t xml:space="preserve"> </w:t>
            </w:r>
            <w:r>
              <w:rPr>
                <w:sz w:val="18"/>
              </w:rPr>
              <w:t>factor</w:t>
            </w:r>
            <w:r>
              <w:rPr>
                <w:spacing w:val="-2"/>
                <w:sz w:val="18"/>
              </w:rPr>
              <w:t xml:space="preserve"> </w:t>
            </w:r>
            <w:r>
              <w:rPr>
                <w:sz w:val="18"/>
              </w:rPr>
              <w:t>of</w:t>
            </w:r>
            <w:r>
              <w:rPr>
                <w:spacing w:val="-2"/>
                <w:sz w:val="18"/>
              </w:rPr>
              <w:t xml:space="preserve"> </w:t>
            </w:r>
            <w:r>
              <w:rPr>
                <w:spacing w:val="-5"/>
                <w:sz w:val="18"/>
              </w:rPr>
              <w:t>3;</w:t>
            </w:r>
          </w:p>
          <w:p>
            <w:pPr>
              <w:pStyle w:val="152"/>
              <w:spacing w:before="194"/>
              <w:ind w:left="130"/>
              <w:rPr>
                <w:sz w:val="18"/>
              </w:rPr>
            </w:pPr>
            <w:r>
              <w:rPr>
                <w:sz w:val="18"/>
              </w:rPr>
              <w:t>Otherwise,</w:t>
            </w:r>
            <w:r>
              <w:rPr>
                <w:spacing w:val="-9"/>
                <w:sz w:val="18"/>
              </w:rPr>
              <w:t xml:space="preserve"> </w:t>
            </w:r>
            <w:r>
              <w:rPr>
                <w:sz w:val="18"/>
              </w:rPr>
              <w:t>not</w:t>
            </w:r>
            <w:r>
              <w:rPr>
                <w:spacing w:val="-6"/>
                <w:sz w:val="18"/>
              </w:rPr>
              <w:t xml:space="preserve"> </w:t>
            </w:r>
            <w:r>
              <w:rPr>
                <w:spacing w:val="-2"/>
                <w:sz w:val="18"/>
              </w:rPr>
              <w:t>present.</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rPr>
            </w:pPr>
          </w:p>
          <w:p>
            <w:pPr>
              <w:pStyle w:val="152"/>
              <w:rPr>
                <w:rFonts w:ascii="Arial"/>
                <w:b/>
                <w:i/>
                <w:sz w:val="18"/>
              </w:rPr>
            </w:pPr>
          </w:p>
          <w:p>
            <w:pPr>
              <w:pStyle w:val="152"/>
              <w:rPr>
                <w:rFonts w:ascii="Arial"/>
                <w:b/>
                <w:i/>
                <w:sz w:val="18"/>
              </w:rPr>
            </w:pPr>
          </w:p>
          <w:p>
            <w:pPr>
              <w:pStyle w:val="152"/>
              <w:rPr>
                <w:rFonts w:ascii="Arial"/>
                <w:b/>
                <w:i/>
                <w:sz w:val="18"/>
              </w:rPr>
            </w:pPr>
          </w:p>
          <w:p>
            <w:pPr>
              <w:pStyle w:val="152"/>
              <w:spacing w:before="31"/>
              <w:rPr>
                <w:rFonts w:ascii="Arial"/>
                <w:b/>
                <w:i/>
                <w:sz w:val="18"/>
              </w:rPr>
            </w:pPr>
          </w:p>
          <w:p>
            <w:pPr>
              <w:pStyle w:val="152"/>
              <w:ind w:left="28" w:right="3"/>
              <w:jc w:val="center"/>
              <w:rPr>
                <w:sz w:val="18"/>
              </w:rPr>
            </w:pPr>
            <w:r>
              <w:rPr>
                <w:spacing w:val="-10"/>
                <w:sz w:val="18"/>
              </w:rPr>
              <w:t>Y</w:t>
            </w:r>
          </w:p>
        </w:tc>
        <w:tc>
          <w:tcPr>
            <w:tcW w:w="601" w:type="dxa"/>
            <w:tcBorders>
              <w:top w:val="single" w:color="000000" w:sz="4" w:space="0"/>
              <w:left w:val="single" w:color="000000" w:sz="2" w:space="0"/>
              <w:bottom w:val="single" w:color="000000" w:sz="4" w:space="0"/>
            </w:tcBorders>
          </w:tcPr>
          <w:p>
            <w:pPr>
              <w:pStyle w:val="152"/>
              <w:rPr>
                <w:rFonts w:ascii="Arial"/>
                <w:b/>
                <w:i/>
                <w:sz w:val="18"/>
              </w:rPr>
            </w:pPr>
          </w:p>
          <w:p>
            <w:pPr>
              <w:pStyle w:val="152"/>
              <w:rPr>
                <w:rFonts w:ascii="Arial"/>
                <w:b/>
                <w:i/>
                <w:sz w:val="18"/>
              </w:rPr>
            </w:pPr>
          </w:p>
          <w:p>
            <w:pPr>
              <w:pStyle w:val="152"/>
              <w:rPr>
                <w:rFonts w:ascii="Arial"/>
                <w:b/>
                <w:i/>
                <w:sz w:val="18"/>
              </w:rPr>
            </w:pPr>
          </w:p>
          <w:p>
            <w:pPr>
              <w:pStyle w:val="152"/>
              <w:rPr>
                <w:rFonts w:ascii="Arial"/>
                <w:b/>
                <w:i/>
                <w:sz w:val="18"/>
              </w:rPr>
            </w:pPr>
          </w:p>
          <w:p>
            <w:pPr>
              <w:pStyle w:val="152"/>
              <w:spacing w:before="31"/>
              <w:rPr>
                <w:rFonts w:ascii="Arial"/>
                <w:b/>
                <w:i/>
                <w:sz w:val="18"/>
              </w:rPr>
            </w:pPr>
          </w:p>
          <w:p>
            <w:pPr>
              <w:pStyle w:val="152"/>
              <w:ind w:left="39" w:right="3"/>
              <w:jc w:val="center"/>
              <w:rPr>
                <w:sz w:val="18"/>
              </w:rPr>
            </w:pPr>
            <w:r>
              <w:rPr>
                <w:spacing w:val="-10"/>
                <w:sz w:val="18"/>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73" w:line="230" w:lineRule="auto"/>
              <w:ind w:left="130" w:right="411"/>
              <w:rPr>
                <w:sz w:val="18"/>
              </w:rPr>
            </w:pPr>
          </w:p>
        </w:tc>
        <w:tc>
          <w:tcPr>
            <w:tcW w:w="5958" w:type="dxa"/>
            <w:gridSpan w:val="3"/>
            <w:tcBorders>
              <w:top w:val="single" w:color="000000" w:sz="4" w:space="0"/>
              <w:left w:val="single" w:color="000000" w:sz="2" w:space="0"/>
              <w:bottom w:val="single" w:color="000000" w:sz="4" w:space="0"/>
            </w:tcBorders>
          </w:tcPr>
          <w:p>
            <w:pPr>
              <w:pStyle w:val="152"/>
              <w:spacing w:before="166"/>
              <w:ind w:left="130"/>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50"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67"/>
              <w:ind w:left="130"/>
              <w:rPr>
                <w:sz w:val="18"/>
              </w:rPr>
            </w:pPr>
            <w:r>
              <w:rPr>
                <w:spacing w:val="-2"/>
                <w:sz w:val="18"/>
              </w:rPr>
              <w:t>Otherwise</w:t>
            </w:r>
          </w:p>
        </w:tc>
        <w:tc>
          <w:tcPr>
            <w:tcW w:w="5958" w:type="dxa"/>
            <w:gridSpan w:val="3"/>
            <w:tcBorders>
              <w:top w:val="single" w:color="000000" w:sz="4" w:space="0"/>
              <w:left w:val="single" w:color="000000" w:sz="2" w:space="0"/>
              <w:bottom w:val="single" w:color="000000" w:sz="4" w:space="0"/>
            </w:tcBorders>
          </w:tcPr>
          <w:p>
            <w:pPr>
              <w:pStyle w:val="152"/>
              <w:spacing w:before="72" w:line="232" w:lineRule="auto"/>
              <w:ind w:left="130"/>
              <w:rPr>
                <w:rFonts w:hint="default" w:eastAsia="宋体"/>
                <w:sz w:val="18"/>
                <w:lang w:val="en-US" w:eastAsia="zh-CN"/>
              </w:rPr>
            </w:pPr>
            <w:r>
              <w:rPr>
                <w:rFonts w:hint="eastAsia" w:eastAsia="宋体"/>
                <w:spacing w:val="-2"/>
                <w:sz w:val="18"/>
                <w:lang w:val="en-US" w:eastAsia="zh-CN"/>
              </w:rPr>
              <w:t>Not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13" w:line="232" w:lineRule="auto"/>
              <w:ind w:left="116" w:right="113" w:firstLine="129"/>
              <w:rPr>
                <w:sz w:val="18"/>
              </w:rPr>
            </w:pPr>
            <w:r>
              <w:rPr>
                <w:rFonts w:hint="eastAsia" w:eastAsia="宋体"/>
                <w:spacing w:val="-2"/>
                <w:sz w:val="18"/>
                <w:lang w:val="en-US" w:eastAsia="zh-CN"/>
              </w:rPr>
              <w:t>UHR</w:t>
            </w:r>
            <w:r>
              <w:rPr>
                <w:spacing w:val="-2"/>
                <w:sz w:val="18"/>
              </w:rPr>
              <w:t>_TB_PE_ DISAMBIGUITY</w:t>
            </w: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362"/>
              <w:rPr>
                <w:sz w:val="18"/>
              </w:rPr>
            </w:pPr>
            <w:r>
              <w:rPr>
                <w:sz w:val="18"/>
              </w:rPr>
              <w:t>FORMAT</w:t>
            </w:r>
            <w:r>
              <w:rPr>
                <w:spacing w:val="-12"/>
                <w:sz w:val="18"/>
              </w:rPr>
              <w:t xml:space="preserve"> </w:t>
            </w:r>
            <w:r>
              <w:rPr>
                <w:sz w:val="18"/>
              </w:rPr>
              <w:t>is</w:t>
            </w:r>
            <w:r>
              <w:rPr>
                <w:spacing w:val="-11"/>
                <w:sz w:val="18"/>
              </w:rPr>
              <w:t xml:space="preserve"> </w:t>
            </w:r>
            <w:r>
              <w:rPr>
                <w:rFonts w:hint="eastAsia" w:eastAsia="宋体"/>
                <w:sz w:val="18"/>
                <w:lang w:val="en-US" w:eastAsia="zh-CN"/>
              </w:rPr>
              <w:t>UHR</w:t>
            </w:r>
            <w:r>
              <w:rPr>
                <w:sz w:val="18"/>
              </w:rPr>
              <w:t>_TB</w:t>
            </w:r>
            <w:r>
              <w:rPr>
                <w:spacing w:val="-11"/>
                <w:sz w:val="18"/>
              </w:rPr>
              <w:t xml:space="preserve"> </w:t>
            </w:r>
            <w:r>
              <w:rPr>
                <w:sz w:val="18"/>
              </w:rPr>
              <w:t xml:space="preserve">and TRIGGER_METHOD is </w:t>
            </w:r>
            <w:r>
              <w:rPr>
                <w:spacing w:val="-2"/>
                <w:sz w:val="18"/>
              </w:rPr>
              <w:t>TRIGGER_FRAME</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0" w:right="170"/>
              <w:rPr>
                <w:sz w:val="18"/>
              </w:rPr>
            </w:pPr>
            <w:r>
              <w:rPr>
                <w:sz w:val="18"/>
              </w:rPr>
              <w:t>Indicates</w:t>
            </w:r>
            <w:r>
              <w:rPr>
                <w:spacing w:val="-6"/>
                <w:sz w:val="18"/>
              </w:rPr>
              <w:t xml:space="preserve"> </w:t>
            </w:r>
            <w:r>
              <w:rPr>
                <w:sz w:val="18"/>
              </w:rPr>
              <w:t>PE</w:t>
            </w:r>
            <w:r>
              <w:rPr>
                <w:spacing w:val="-6"/>
                <w:sz w:val="18"/>
              </w:rPr>
              <w:t xml:space="preserve"> </w:t>
            </w:r>
            <w:r>
              <w:rPr>
                <w:sz w:val="18"/>
              </w:rPr>
              <w:t>disambiguity</w:t>
            </w:r>
            <w:r>
              <w:rPr>
                <w:spacing w:val="-6"/>
                <w:sz w:val="18"/>
              </w:rPr>
              <w:t xml:space="preserve"> </w:t>
            </w:r>
            <w:r>
              <w:rPr>
                <w:sz w:val="18"/>
              </w:rPr>
              <w:t>for</w:t>
            </w:r>
            <w:r>
              <w:rPr>
                <w:spacing w:val="-6"/>
                <w:sz w:val="18"/>
              </w:rPr>
              <w:t xml:space="preserve"> </w:t>
            </w:r>
            <w:r>
              <w:rPr>
                <w:sz w:val="18"/>
              </w:rPr>
              <w:t>the</w:t>
            </w:r>
            <w:r>
              <w:rPr>
                <w:spacing w:val="-6"/>
                <w:sz w:val="18"/>
              </w:rPr>
              <w:t xml:space="preserve"> </w:t>
            </w:r>
            <w:r>
              <w:rPr>
                <w:rFonts w:hint="eastAsia" w:eastAsia="宋体"/>
                <w:spacing w:val="-2"/>
                <w:sz w:val="18"/>
                <w:lang w:val="en-US" w:eastAsia="zh-CN"/>
              </w:rPr>
              <w:t>UHR</w:t>
            </w:r>
            <w:r>
              <w:rPr>
                <w:spacing w:val="-6"/>
                <w:sz w:val="18"/>
              </w:rPr>
              <w:t xml:space="preserve"> </w:t>
            </w:r>
            <w:r>
              <w:rPr>
                <w:sz w:val="18"/>
              </w:rPr>
              <w:t>TB</w:t>
            </w:r>
            <w:r>
              <w:rPr>
                <w:spacing w:val="-6"/>
                <w:sz w:val="18"/>
              </w:rPr>
              <w:t xml:space="preserve"> </w:t>
            </w:r>
            <w:r>
              <w:rPr>
                <w:sz w:val="18"/>
              </w:rPr>
              <w:t xml:space="preserve">PPDU </w:t>
            </w:r>
            <w:r>
              <w:rPr>
                <w:spacing w:val="-2"/>
                <w:sz w:val="18"/>
              </w:rPr>
              <w:t>transmission.</w:t>
            </w:r>
          </w:p>
          <w:p>
            <w:pPr>
              <w:pStyle w:val="152"/>
              <w:spacing w:line="232" w:lineRule="auto"/>
              <w:ind w:left="362" w:right="1411"/>
              <w:rPr>
                <w:sz w:val="18"/>
              </w:rPr>
            </w:pPr>
            <w:r>
              <w:rPr>
                <w:sz w:val="18"/>
              </w:rPr>
              <w:t>Set</w:t>
            </w:r>
            <w:r>
              <w:rPr>
                <w:spacing w:val="-7"/>
                <w:sz w:val="18"/>
              </w:rPr>
              <w:t xml:space="preserve"> </w:t>
            </w:r>
            <w:r>
              <w:rPr>
                <w:sz w:val="18"/>
              </w:rPr>
              <w:t>to</w:t>
            </w:r>
            <w:r>
              <w:rPr>
                <w:spacing w:val="-7"/>
                <w:sz w:val="18"/>
              </w:rPr>
              <w:t xml:space="preserve"> </w:t>
            </w:r>
            <w:r>
              <w:rPr>
                <w:sz w:val="18"/>
              </w:rPr>
              <w:t>0</w:t>
            </w:r>
            <w:r>
              <w:rPr>
                <w:spacing w:val="-6"/>
                <w:sz w:val="18"/>
              </w:rPr>
              <w:t xml:space="preserve"> </w:t>
            </w:r>
            <w:r>
              <w:rPr>
                <w:sz w:val="18"/>
              </w:rPr>
              <w:t>to</w:t>
            </w:r>
            <w:r>
              <w:rPr>
                <w:spacing w:val="-6"/>
                <w:sz w:val="18"/>
              </w:rPr>
              <w:t xml:space="preserve"> </w:t>
            </w:r>
            <w:r>
              <w:rPr>
                <w:sz w:val="18"/>
              </w:rPr>
              <w:t>indicate</w:t>
            </w:r>
            <w:r>
              <w:rPr>
                <w:spacing w:val="-7"/>
                <w:sz w:val="18"/>
              </w:rPr>
              <w:t xml:space="preserve"> </w:t>
            </w:r>
            <w:r>
              <w:rPr>
                <w:sz w:val="18"/>
              </w:rPr>
              <w:t>no</w:t>
            </w:r>
            <w:r>
              <w:rPr>
                <w:spacing w:val="-6"/>
                <w:sz w:val="18"/>
              </w:rPr>
              <w:t xml:space="preserve"> </w:t>
            </w:r>
            <w:r>
              <w:rPr>
                <w:sz w:val="18"/>
              </w:rPr>
              <w:t>PE</w:t>
            </w:r>
            <w:r>
              <w:rPr>
                <w:spacing w:val="-7"/>
                <w:sz w:val="18"/>
              </w:rPr>
              <w:t xml:space="preserve"> </w:t>
            </w:r>
            <w:r>
              <w:rPr>
                <w:sz w:val="18"/>
              </w:rPr>
              <w:t>disambiguity Set to 1 to indicate PE disambiguity</w:t>
            </w:r>
          </w:p>
        </w:tc>
        <w:tc>
          <w:tcPr>
            <w:tcW w:w="600" w:type="dxa"/>
            <w:tcBorders>
              <w:top w:val="single" w:color="000000" w:sz="4" w:space="0"/>
              <w:left w:val="single" w:color="000000" w:sz="2" w:space="0"/>
              <w:bottom w:val="single" w:color="000000" w:sz="4" w:space="0"/>
              <w:right w:val="single" w:color="000000" w:sz="2" w:space="0"/>
            </w:tcBorders>
          </w:tcPr>
          <w:p>
            <w:pPr>
              <w:pStyle w:val="152"/>
              <w:spacing w:before="159"/>
              <w:rPr>
                <w:rFonts w:ascii="Arial"/>
                <w:b/>
                <w:i/>
                <w:sz w:val="18"/>
              </w:rPr>
            </w:pPr>
          </w:p>
          <w:p>
            <w:pPr>
              <w:pStyle w:val="152"/>
              <w:spacing w:before="1"/>
              <w:ind w:left="28" w:right="3"/>
              <w:jc w:val="center"/>
              <w:rPr>
                <w:sz w:val="18"/>
              </w:rPr>
            </w:pPr>
            <w:r>
              <w:rPr>
                <w:spacing w:val="-10"/>
                <w:sz w:val="18"/>
              </w:rPr>
              <w:t>Y</w:t>
            </w:r>
          </w:p>
        </w:tc>
        <w:tc>
          <w:tcPr>
            <w:tcW w:w="601" w:type="dxa"/>
            <w:tcBorders>
              <w:top w:val="single" w:color="000000" w:sz="4" w:space="0"/>
              <w:left w:val="single" w:color="000000" w:sz="2" w:space="0"/>
              <w:bottom w:val="single" w:color="000000" w:sz="4" w:space="0"/>
            </w:tcBorders>
          </w:tcPr>
          <w:p>
            <w:pPr>
              <w:pStyle w:val="152"/>
              <w:spacing w:before="159"/>
              <w:rPr>
                <w:rFonts w:ascii="Arial"/>
                <w:b/>
                <w:i/>
                <w:sz w:val="18"/>
              </w:rPr>
            </w:pPr>
          </w:p>
          <w:p>
            <w:pPr>
              <w:pStyle w:val="152"/>
              <w:spacing w:before="1"/>
              <w:ind w:left="39" w:right="3"/>
              <w:jc w:val="center"/>
              <w:rPr>
                <w:sz w:val="18"/>
              </w:rPr>
            </w:pPr>
            <w:r>
              <w:rPr>
                <w:spacing w:val="-10"/>
                <w:sz w:val="18"/>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0"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87"/>
              <w:ind w:left="130"/>
              <w:rPr>
                <w:sz w:val="18"/>
              </w:rPr>
            </w:pPr>
            <w:r>
              <w:rPr>
                <w:spacing w:val="-2"/>
                <w:sz w:val="18"/>
              </w:rPr>
              <w:t>Otherwise</w:t>
            </w:r>
          </w:p>
        </w:tc>
        <w:tc>
          <w:tcPr>
            <w:tcW w:w="5958" w:type="dxa"/>
            <w:gridSpan w:val="3"/>
            <w:tcBorders>
              <w:top w:val="single" w:color="000000" w:sz="4" w:space="0"/>
              <w:left w:val="single" w:color="000000" w:sz="2" w:space="0"/>
              <w:bottom w:val="single" w:color="000000" w:sz="4" w:space="0"/>
            </w:tcBorders>
          </w:tcPr>
          <w:p>
            <w:pPr>
              <w:pStyle w:val="152"/>
              <w:spacing w:before="187"/>
              <w:ind w:left="130"/>
              <w:rPr>
                <w:sz w:val="18"/>
              </w:rPr>
            </w:pPr>
            <w:r>
              <w:rPr>
                <w:sz w:val="18"/>
              </w:rPr>
              <w:t>Not</w:t>
            </w:r>
            <w:r>
              <w:rPr>
                <w:spacing w:val="-2"/>
                <w:sz w:val="18"/>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0"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13" w:line="232" w:lineRule="auto"/>
              <w:ind w:left="440" w:hanging="324"/>
              <w:rPr>
                <w:sz w:val="18"/>
              </w:rPr>
            </w:pPr>
            <w:r>
              <w:rPr>
                <w:spacing w:val="-2"/>
                <w:sz w:val="18"/>
              </w:rPr>
              <w:t>TB_DISREGARD_ IN_USIG1</w:t>
            </w: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67"/>
              <w:ind w:left="130"/>
              <w:rPr>
                <w:sz w:val="18"/>
              </w:rPr>
            </w:pPr>
            <w:r>
              <w:rPr>
                <w:spacing w:val="-2"/>
                <w:sz w:val="18"/>
              </w:rPr>
              <w:t>FORMAT</w:t>
            </w:r>
            <w:r>
              <w:rPr>
                <w:spacing w:val="-7"/>
                <w:sz w:val="18"/>
              </w:rPr>
              <w:t xml:space="preserve"> </w:t>
            </w:r>
            <w:r>
              <w:rPr>
                <w:spacing w:val="-2"/>
                <w:sz w:val="18"/>
              </w:rPr>
              <w:t>is</w:t>
            </w:r>
            <w:r>
              <w:rPr>
                <w:spacing w:val="-3"/>
                <w:sz w:val="18"/>
              </w:rPr>
              <w:t xml:space="preserve"> </w:t>
            </w:r>
            <w:r>
              <w:rPr>
                <w:rFonts w:hint="eastAsia" w:eastAsia="宋体"/>
                <w:spacing w:val="-2"/>
                <w:sz w:val="18"/>
                <w:lang w:val="en-US" w:eastAsia="zh-CN"/>
              </w:rPr>
              <w:t>UHR</w:t>
            </w:r>
            <w:r>
              <w:rPr>
                <w:spacing w:val="-2"/>
                <w:sz w:val="18"/>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7" w:right="102"/>
              <w:rPr>
                <w:sz w:val="18"/>
              </w:rPr>
            </w:pPr>
            <w:r>
              <w:rPr>
                <w:sz w:val="18"/>
              </w:rPr>
              <w:t>Indicates</w:t>
            </w:r>
            <w:r>
              <w:rPr>
                <w:spacing w:val="-5"/>
                <w:sz w:val="18"/>
              </w:rPr>
              <w:t xml:space="preserve"> </w:t>
            </w:r>
            <w:r>
              <w:rPr>
                <w:sz w:val="18"/>
              </w:rPr>
              <w:t>the</w:t>
            </w:r>
            <w:r>
              <w:rPr>
                <w:spacing w:val="-4"/>
                <w:sz w:val="18"/>
              </w:rPr>
              <w:t xml:space="preserve"> </w:t>
            </w:r>
            <w:r>
              <w:rPr>
                <w:sz w:val="18"/>
              </w:rPr>
              <w:t>values</w:t>
            </w:r>
            <w:r>
              <w:rPr>
                <w:spacing w:val="-4"/>
                <w:sz w:val="18"/>
              </w:rPr>
              <w:t xml:space="preserve"> </w:t>
            </w:r>
            <w:r>
              <w:rPr>
                <w:sz w:val="18"/>
              </w:rPr>
              <w:t>to</w:t>
            </w:r>
            <w:r>
              <w:rPr>
                <w:spacing w:val="-5"/>
                <w:sz w:val="18"/>
              </w:rPr>
              <w:t xml:space="preserve"> </w:t>
            </w:r>
            <w:r>
              <w:rPr>
                <w:sz w:val="18"/>
              </w:rPr>
              <w:t>be</w:t>
            </w:r>
            <w:r>
              <w:rPr>
                <w:spacing w:val="-4"/>
                <w:sz w:val="18"/>
              </w:rPr>
              <w:t xml:space="preserve"> </w:t>
            </w:r>
            <w:r>
              <w:rPr>
                <w:sz w:val="18"/>
              </w:rPr>
              <w:t>set</w:t>
            </w:r>
            <w:r>
              <w:rPr>
                <w:spacing w:val="-4"/>
                <w:sz w:val="18"/>
              </w:rPr>
              <w:t xml:space="preserve"> </w:t>
            </w:r>
            <w:r>
              <w:rPr>
                <w:sz w:val="18"/>
              </w:rPr>
              <w:t>for</w:t>
            </w:r>
            <w:r>
              <w:rPr>
                <w:spacing w:val="-4"/>
                <w:sz w:val="18"/>
              </w:rPr>
              <w:t xml:space="preserve"> </w:t>
            </w:r>
            <w:r>
              <w:rPr>
                <w:sz w:val="18"/>
              </w:rPr>
              <w:t>the</w:t>
            </w:r>
            <w:r>
              <w:rPr>
                <w:spacing w:val="-5"/>
                <w:sz w:val="18"/>
              </w:rPr>
              <w:t xml:space="preserve"> </w:t>
            </w:r>
            <w:r>
              <w:rPr>
                <w:sz w:val="18"/>
              </w:rPr>
              <w:t>Disregard</w:t>
            </w:r>
            <w:r>
              <w:rPr>
                <w:spacing w:val="-5"/>
                <w:sz w:val="18"/>
              </w:rPr>
              <w:t xml:space="preserve"> </w:t>
            </w:r>
            <w:r>
              <w:rPr>
                <w:sz w:val="18"/>
              </w:rPr>
              <w:t>field</w:t>
            </w:r>
            <w:r>
              <w:rPr>
                <w:spacing w:val="-5"/>
                <w:sz w:val="18"/>
              </w:rPr>
              <w:t xml:space="preserve"> </w:t>
            </w:r>
            <w:r>
              <w:rPr>
                <w:sz w:val="18"/>
              </w:rPr>
              <w:t>in</w:t>
            </w:r>
            <w:r>
              <w:rPr>
                <w:spacing w:val="-5"/>
                <w:sz w:val="18"/>
              </w:rPr>
              <w:t xml:space="preserve"> </w:t>
            </w:r>
            <w:r>
              <w:rPr>
                <w:sz w:val="18"/>
              </w:rPr>
              <w:t xml:space="preserve">U-SIG- </w:t>
            </w:r>
            <w:r>
              <w:rPr>
                <w:spacing w:val="-6"/>
                <w:sz w:val="18"/>
              </w:rPr>
              <w:t>1.</w:t>
            </w:r>
          </w:p>
          <w:p>
            <w:pPr>
              <w:pStyle w:val="152"/>
              <w:spacing w:before="198" w:line="232" w:lineRule="auto"/>
              <w:ind w:left="137" w:right="164"/>
              <w:rPr>
                <w:sz w:val="18"/>
              </w:rPr>
            </w:pPr>
            <w:r>
              <w:rPr>
                <w:sz w:val="18"/>
              </w:rPr>
              <w:t>See</w:t>
            </w:r>
            <w:r>
              <w:rPr>
                <w:spacing w:val="-7"/>
                <w:sz w:val="18"/>
              </w:rPr>
              <w:t xml:space="preserve"> </w:t>
            </w:r>
            <w:r>
              <w:rPr>
                <w:sz w:val="18"/>
              </w:rPr>
              <w:t>3</w:t>
            </w:r>
            <w:r>
              <w:rPr>
                <w:rFonts w:hint="eastAsia" w:eastAsia="宋体"/>
                <w:sz w:val="18"/>
                <w:lang w:val="en-US" w:eastAsia="zh-CN"/>
              </w:rPr>
              <w:t>7</w:t>
            </w:r>
            <w:r>
              <w:rPr>
                <w:sz w:val="18"/>
              </w:rPr>
              <w:t>.5.2.2.4</w:t>
            </w:r>
            <w:r>
              <w:rPr>
                <w:spacing w:val="-7"/>
                <w:sz w:val="18"/>
              </w:rPr>
              <w:t xml:space="preserve"> </w:t>
            </w:r>
            <w:r>
              <w:rPr>
                <w:sz w:val="18"/>
              </w:rPr>
              <w:t>(Allowed</w:t>
            </w:r>
            <w:r>
              <w:rPr>
                <w:spacing w:val="-6"/>
                <w:sz w:val="18"/>
              </w:rPr>
              <w:t xml:space="preserve"> </w:t>
            </w:r>
            <w:r>
              <w:rPr>
                <w:sz w:val="18"/>
              </w:rPr>
              <w:t>settings</w:t>
            </w:r>
            <w:r>
              <w:rPr>
                <w:spacing w:val="-6"/>
                <w:sz w:val="18"/>
              </w:rPr>
              <w:t xml:space="preserve"> </w:t>
            </w:r>
            <w:r>
              <w:rPr>
                <w:sz w:val="18"/>
              </w:rPr>
              <w:t>of</w:t>
            </w:r>
            <w:r>
              <w:rPr>
                <w:spacing w:val="-7"/>
                <w:sz w:val="18"/>
              </w:rPr>
              <w:t xml:space="preserve"> </w:t>
            </w:r>
            <w:r>
              <w:rPr>
                <w:sz w:val="18"/>
              </w:rPr>
              <w:t>the</w:t>
            </w:r>
            <w:r>
              <w:rPr>
                <w:spacing w:val="-6"/>
                <w:sz w:val="18"/>
              </w:rPr>
              <w:t xml:space="preserve"> </w:t>
            </w:r>
            <w:r>
              <w:rPr>
                <w:sz w:val="18"/>
              </w:rPr>
              <w:t>Trigger</w:t>
            </w:r>
            <w:r>
              <w:rPr>
                <w:spacing w:val="-7"/>
                <w:sz w:val="18"/>
              </w:rPr>
              <w:t xml:space="preserve"> </w:t>
            </w:r>
            <w:r>
              <w:rPr>
                <w:sz w:val="18"/>
              </w:rPr>
              <w:t>frame</w:t>
            </w:r>
            <w:r>
              <w:rPr>
                <w:spacing w:val="-6"/>
                <w:sz w:val="18"/>
              </w:rPr>
              <w:t xml:space="preserve"> </w:t>
            </w:r>
            <w:r>
              <w:rPr>
                <w:sz w:val="18"/>
              </w:rPr>
              <w:t>fields and TRS Control subfield).</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rPr>
            </w:pPr>
          </w:p>
          <w:p>
            <w:pPr>
              <w:pStyle w:val="152"/>
              <w:spacing w:before="52"/>
              <w:rPr>
                <w:rFonts w:ascii="Arial"/>
                <w:b/>
                <w:i/>
                <w:sz w:val="18"/>
              </w:rPr>
            </w:pPr>
          </w:p>
          <w:p>
            <w:pPr>
              <w:pStyle w:val="152"/>
              <w:ind w:left="28" w:right="3"/>
              <w:jc w:val="center"/>
              <w:rPr>
                <w:sz w:val="18"/>
              </w:rPr>
            </w:pPr>
            <w:r>
              <w:rPr>
                <w:spacing w:val="-10"/>
                <w:sz w:val="18"/>
              </w:rPr>
              <w:t>Y</w:t>
            </w:r>
          </w:p>
        </w:tc>
        <w:tc>
          <w:tcPr>
            <w:tcW w:w="601" w:type="dxa"/>
            <w:tcBorders>
              <w:top w:val="single" w:color="000000" w:sz="4" w:space="0"/>
              <w:left w:val="single" w:color="000000" w:sz="2" w:space="0"/>
              <w:bottom w:val="single" w:color="000000" w:sz="4" w:space="0"/>
            </w:tcBorders>
          </w:tcPr>
          <w:p>
            <w:pPr>
              <w:pStyle w:val="152"/>
              <w:rPr>
                <w:rFonts w:ascii="Arial"/>
                <w:b/>
                <w:i/>
                <w:sz w:val="18"/>
              </w:rPr>
            </w:pPr>
          </w:p>
          <w:p>
            <w:pPr>
              <w:pStyle w:val="152"/>
              <w:spacing w:before="52"/>
              <w:rPr>
                <w:rFonts w:ascii="Arial"/>
                <w:b/>
                <w:i/>
                <w:sz w:val="18"/>
              </w:rPr>
            </w:pPr>
          </w:p>
          <w:p>
            <w:pPr>
              <w:pStyle w:val="152"/>
              <w:ind w:left="39" w:right="3"/>
              <w:jc w:val="center"/>
              <w:rPr>
                <w:sz w:val="18"/>
              </w:rPr>
            </w:pPr>
            <w:r>
              <w:rPr>
                <w:spacing w:val="-10"/>
                <w:sz w:val="18"/>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9"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47"/>
              <w:ind w:left="130"/>
              <w:rPr>
                <w:sz w:val="18"/>
              </w:rPr>
            </w:pPr>
            <w:r>
              <w:rPr>
                <w:spacing w:val="-2"/>
                <w:sz w:val="18"/>
              </w:rPr>
              <w:t>Otherwise</w:t>
            </w:r>
          </w:p>
        </w:tc>
        <w:tc>
          <w:tcPr>
            <w:tcW w:w="5958" w:type="dxa"/>
            <w:gridSpan w:val="3"/>
            <w:tcBorders>
              <w:top w:val="single" w:color="000000" w:sz="4" w:space="0"/>
              <w:left w:val="single" w:color="000000" w:sz="2" w:space="0"/>
              <w:bottom w:val="single" w:color="000000" w:sz="4" w:space="0"/>
            </w:tcBorders>
          </w:tcPr>
          <w:p>
            <w:pPr>
              <w:pStyle w:val="152"/>
              <w:spacing w:before="147"/>
              <w:ind w:left="130"/>
              <w:rPr>
                <w:sz w:val="18"/>
              </w:rPr>
            </w:pPr>
            <w:r>
              <w:rPr>
                <w:sz w:val="18"/>
              </w:rPr>
              <w:t>See</w:t>
            </w:r>
            <w:r>
              <w:rPr>
                <w:spacing w:val="-8"/>
                <w:sz w:val="18"/>
              </w:rPr>
              <w:t xml:space="preserve"> </w:t>
            </w:r>
            <w:r>
              <w:rPr>
                <w:sz w:val="18"/>
              </w:rPr>
              <w:t>corresponding</w:t>
            </w:r>
            <w:r>
              <w:rPr>
                <w:spacing w:val="-8"/>
                <w:sz w:val="18"/>
              </w:rPr>
              <w:t xml:space="preserve"> </w:t>
            </w:r>
            <w:r>
              <w:rPr>
                <w:sz w:val="18"/>
              </w:rPr>
              <w:t>entry</w:t>
            </w:r>
            <w:r>
              <w:rPr>
                <w:spacing w:val="-8"/>
                <w:sz w:val="18"/>
              </w:rPr>
              <w:t xml:space="preserve"> </w:t>
            </w:r>
            <w:r>
              <w:rPr>
                <w:sz w:val="18"/>
              </w:rPr>
              <w:t>in</w:t>
            </w:r>
            <w:r>
              <w:rPr>
                <w:spacing w:val="-8"/>
                <w:sz w:val="18"/>
              </w:rPr>
              <w:t xml:space="preserve"> </w:t>
            </w:r>
            <w:r>
              <w:rPr>
                <w:sz w:val="18"/>
              </w:rPr>
              <w:t xml:space="preserve">Table </w:t>
            </w:r>
            <w:r>
              <w:rPr>
                <w:rFonts w:hint="eastAsia" w:eastAsia="宋体"/>
                <w:sz w:val="18"/>
                <w:lang w:val="en-US" w:eastAsia="zh-CN"/>
              </w:rPr>
              <w:t>36</w:t>
            </w:r>
            <w:r>
              <w:rPr>
                <w:sz w:val="18"/>
              </w:rPr>
              <w:t>-1 (TXVECTOR</w:t>
            </w:r>
            <w:r>
              <w:rPr>
                <w:spacing w:val="-3"/>
                <w:sz w:val="18"/>
              </w:rPr>
              <w:t xml:space="preserve"> </w:t>
            </w:r>
            <w:r>
              <w:rPr>
                <w:sz w:val="18"/>
              </w:rPr>
              <w:t>and</w:t>
            </w:r>
            <w:r>
              <w:rPr>
                <w:spacing w:val="-3"/>
                <w:sz w:val="18"/>
              </w:rPr>
              <w:t xml:space="preserve"> </w:t>
            </w:r>
            <w:r>
              <w:rPr>
                <w:sz w:val="18"/>
              </w:rPr>
              <w:t>RXVECTOR parameters)</w:t>
            </w:r>
            <w:r>
              <w:rPr>
                <w:spacing w:val="-2"/>
                <w:sz w:val="18"/>
              </w:rPr>
              <w:t>.</w:t>
            </w:r>
          </w:p>
        </w:tc>
      </w:tr>
    </w:tbl>
    <w:p>
      <w:pPr>
        <w:spacing w:after="0"/>
        <w:rPr>
          <w:sz w:val="18"/>
        </w:rPr>
        <w:sectPr>
          <w:pgSz w:w="12240" w:h="15840"/>
          <w:pgMar w:top="1280" w:right="1440" w:bottom="960" w:left="1440" w:header="661" w:footer="761" w:gutter="0"/>
          <w:cols w:space="720" w:num="1"/>
        </w:sectPr>
      </w:pPr>
    </w:p>
    <w:p>
      <w:pPr>
        <w:spacing w:before="103"/>
        <w:ind w:left="301" w:right="301" w:firstLine="0"/>
        <w:jc w:val="center"/>
        <w:rPr>
          <w:rFonts w:ascii="Arial" w:hAnsi="Arial"/>
          <w:b/>
          <w:i/>
          <w:sz w:val="20"/>
        </w:rPr>
      </w:pPr>
      <w:r>
        <w:rPr>
          <w:rFonts w:ascii="Arial" w:hAnsi="Arial"/>
          <w:b/>
          <w:sz w:val="20"/>
        </w:rPr>
        <w:t>Table</w:t>
      </w:r>
      <w:r>
        <w:rPr>
          <w:rFonts w:ascii="Arial" w:hAnsi="Arial"/>
          <w:b/>
          <w:spacing w:val="-10"/>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-1—TXVECTOR</w:t>
      </w:r>
      <w:r>
        <w:rPr>
          <w:rFonts w:ascii="Arial" w:hAnsi="Arial"/>
          <w:b/>
          <w:spacing w:val="-8"/>
          <w:sz w:val="20"/>
        </w:rPr>
        <w:t xml:space="preserve"> </w:t>
      </w:r>
      <w:r>
        <w:rPr>
          <w:rFonts w:ascii="Arial" w:hAnsi="Arial"/>
          <w:b/>
          <w:sz w:val="20"/>
        </w:rPr>
        <w:t>and</w:t>
      </w:r>
      <w:r>
        <w:rPr>
          <w:rFonts w:ascii="Arial" w:hAnsi="Arial"/>
          <w:b/>
          <w:spacing w:val="-8"/>
          <w:sz w:val="20"/>
        </w:rPr>
        <w:t xml:space="preserve"> </w:t>
      </w:r>
      <w:r>
        <w:rPr>
          <w:rFonts w:ascii="Arial" w:hAnsi="Arial"/>
          <w:b/>
          <w:sz w:val="20"/>
        </w:rPr>
        <w:t>RXVECTOR</w:t>
      </w:r>
      <w:r>
        <w:rPr>
          <w:rFonts w:ascii="Arial" w:hAnsi="Arial"/>
          <w:b/>
          <w:spacing w:val="-7"/>
          <w:sz w:val="20"/>
        </w:rPr>
        <w:t xml:space="preserve"> </w:t>
      </w:r>
      <w:r>
        <w:rPr>
          <w:rFonts w:ascii="Arial" w:hAnsi="Arial"/>
          <w:b/>
          <w:sz w:val="20"/>
        </w:rPr>
        <w:t>parameters</w:t>
      </w:r>
      <w:r>
        <w:rPr>
          <w:rFonts w:ascii="Arial" w:hAnsi="Arial"/>
          <w:b/>
          <w:spacing w:val="40"/>
          <w:sz w:val="20"/>
        </w:rPr>
        <w:t xml:space="preserve"> </w:t>
      </w:r>
      <w:r>
        <w:rPr>
          <w:rFonts w:ascii="Arial" w:hAnsi="Arial"/>
          <w:b/>
          <w:i/>
          <w:spacing w:val="-2"/>
          <w:sz w:val="20"/>
        </w:rPr>
        <w:t>(continued)</w:t>
      </w:r>
    </w:p>
    <w:p>
      <w:pPr>
        <w:pStyle w:val="14"/>
        <w:spacing w:before="22"/>
        <w:rPr>
          <w:rFonts w:ascii="Arial"/>
          <w:b/>
          <w:i/>
        </w:rPr>
      </w:pPr>
    </w:p>
    <w:tbl>
      <w:tblPr>
        <w:tblStyle w:val="22"/>
        <w:tblW w:w="0" w:type="auto"/>
        <w:tblInd w:w="19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9"/>
        <w:gridCol w:w="2418"/>
        <w:gridCol w:w="4757"/>
        <w:gridCol w:w="600"/>
        <w:gridCol w:w="6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9" w:type="dxa"/>
            <w:tcBorders>
              <w:right w:val="single" w:color="000000" w:sz="2" w:space="0"/>
            </w:tcBorders>
            <w:textDirection w:val="btLr"/>
          </w:tcPr>
          <w:p>
            <w:pPr>
              <w:pStyle w:val="152"/>
              <w:spacing w:before="1"/>
              <w:rPr>
                <w:rFonts w:ascii="Arial"/>
                <w:b/>
                <w:i/>
                <w:sz w:val="18"/>
              </w:rPr>
            </w:pPr>
          </w:p>
          <w:p>
            <w:pPr>
              <w:pStyle w:val="152"/>
              <w:ind w:left="215"/>
              <w:rPr>
                <w:b/>
                <w:sz w:val="18"/>
              </w:rPr>
            </w:pPr>
            <w:r>
              <w:rPr>
                <w:b/>
                <w:spacing w:val="-2"/>
                <w:sz w:val="18"/>
              </w:rPr>
              <w:t>Parameter</w:t>
            </w:r>
          </w:p>
        </w:tc>
        <w:tc>
          <w:tcPr>
            <w:tcW w:w="2418" w:type="dxa"/>
            <w:tcBorders>
              <w:left w:val="single" w:color="000000" w:sz="2" w:space="0"/>
              <w:right w:val="single" w:color="000000" w:sz="2" w:space="0"/>
            </w:tcBorders>
          </w:tcPr>
          <w:p>
            <w:pPr>
              <w:pStyle w:val="152"/>
              <w:rPr>
                <w:rFonts w:ascii="Arial"/>
                <w:b/>
                <w:i/>
                <w:sz w:val="18"/>
              </w:rPr>
            </w:pPr>
          </w:p>
          <w:p>
            <w:pPr>
              <w:pStyle w:val="152"/>
              <w:spacing w:before="133"/>
              <w:rPr>
                <w:rFonts w:ascii="Arial"/>
                <w:b/>
                <w:i/>
                <w:sz w:val="18"/>
              </w:rPr>
            </w:pPr>
          </w:p>
          <w:p>
            <w:pPr>
              <w:pStyle w:val="152"/>
              <w:ind w:left="24"/>
              <w:jc w:val="center"/>
              <w:rPr>
                <w:b/>
                <w:sz w:val="18"/>
              </w:rPr>
            </w:pPr>
            <w:r>
              <w:rPr>
                <w:b/>
                <w:spacing w:val="-2"/>
                <w:sz w:val="18"/>
              </w:rPr>
              <w:t>Condition</w:t>
            </w:r>
          </w:p>
        </w:tc>
        <w:tc>
          <w:tcPr>
            <w:tcW w:w="4757" w:type="dxa"/>
            <w:tcBorders>
              <w:left w:val="single" w:color="000000" w:sz="2" w:space="0"/>
              <w:right w:val="single" w:color="000000" w:sz="2" w:space="0"/>
            </w:tcBorders>
          </w:tcPr>
          <w:p>
            <w:pPr>
              <w:pStyle w:val="152"/>
              <w:rPr>
                <w:rFonts w:ascii="Arial"/>
                <w:b/>
                <w:i/>
                <w:sz w:val="18"/>
              </w:rPr>
            </w:pPr>
          </w:p>
          <w:p>
            <w:pPr>
              <w:pStyle w:val="152"/>
              <w:spacing w:before="133"/>
              <w:rPr>
                <w:rFonts w:ascii="Arial"/>
                <w:b/>
                <w:i/>
                <w:sz w:val="18"/>
              </w:rPr>
            </w:pPr>
          </w:p>
          <w:p>
            <w:pPr>
              <w:pStyle w:val="152"/>
              <w:ind w:left="25" w:right="1"/>
              <w:jc w:val="center"/>
              <w:rPr>
                <w:b/>
                <w:sz w:val="18"/>
              </w:rPr>
            </w:pPr>
            <w:r>
              <w:rPr>
                <w:b/>
                <w:spacing w:val="-2"/>
                <w:sz w:val="18"/>
              </w:rPr>
              <w:t>Value</w:t>
            </w:r>
          </w:p>
        </w:tc>
        <w:tc>
          <w:tcPr>
            <w:tcW w:w="600" w:type="dxa"/>
            <w:tcBorders>
              <w:left w:val="single" w:color="000000" w:sz="2" w:space="0"/>
              <w:right w:val="single" w:color="000000" w:sz="2" w:space="0"/>
            </w:tcBorders>
            <w:textDirection w:val="btLr"/>
          </w:tcPr>
          <w:p>
            <w:pPr>
              <w:pStyle w:val="152"/>
              <w:spacing w:before="202"/>
              <w:ind w:left="116"/>
              <w:rPr>
                <w:b/>
                <w:sz w:val="18"/>
              </w:rPr>
            </w:pPr>
            <w:r>
              <w:rPr>
                <w:b/>
                <w:spacing w:val="-2"/>
                <w:sz w:val="18"/>
              </w:rPr>
              <w:t>TXVECTOR</w:t>
            </w:r>
          </w:p>
        </w:tc>
        <w:tc>
          <w:tcPr>
            <w:tcW w:w="601" w:type="dxa"/>
            <w:tcBorders>
              <w:left w:val="single" w:color="000000" w:sz="2" w:space="0"/>
            </w:tcBorders>
            <w:textDirection w:val="btLr"/>
          </w:tcPr>
          <w:p>
            <w:pPr>
              <w:pStyle w:val="152"/>
              <w:spacing w:before="202"/>
              <w:ind w:left="111"/>
              <w:rPr>
                <w:b/>
                <w:sz w:val="18"/>
              </w:rPr>
            </w:pPr>
            <w:r>
              <w:rPr>
                <w:b/>
                <w:spacing w:val="-2"/>
                <w:sz w:val="18"/>
              </w:rPr>
              <w:t>RXVECTOR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0" w:hRule="atLeast"/>
        </w:trPr>
        <w:tc>
          <w:tcPr>
            <w:tcW w:w="639" w:type="dxa"/>
            <w:vMerge w:val="restart"/>
            <w:tcBorders>
              <w:bottom w:val="single" w:color="000000" w:sz="4" w:space="0"/>
              <w:right w:val="single" w:color="000000" w:sz="2" w:space="0"/>
            </w:tcBorders>
            <w:textDirection w:val="btLr"/>
          </w:tcPr>
          <w:p>
            <w:pPr>
              <w:pStyle w:val="152"/>
              <w:spacing w:before="113" w:line="232" w:lineRule="auto"/>
              <w:ind w:left="361" w:right="104" w:hanging="244"/>
              <w:rPr>
                <w:sz w:val="18"/>
              </w:rPr>
            </w:pPr>
            <w:r>
              <w:rPr>
                <w:spacing w:val="-6"/>
                <w:sz w:val="18"/>
              </w:rPr>
              <w:t>TB_VALIDATE_</w:t>
            </w:r>
            <w:r>
              <w:rPr>
                <w:spacing w:val="-2"/>
                <w:sz w:val="18"/>
              </w:rPr>
              <w:t xml:space="preserve"> IN_USIG2</w:t>
            </w:r>
          </w:p>
        </w:tc>
        <w:tc>
          <w:tcPr>
            <w:tcW w:w="2418" w:type="dxa"/>
            <w:tcBorders>
              <w:left w:val="single" w:color="000000" w:sz="2" w:space="0"/>
              <w:bottom w:val="single" w:color="000000" w:sz="4" w:space="0"/>
              <w:right w:val="single" w:color="000000" w:sz="2" w:space="0"/>
            </w:tcBorders>
          </w:tcPr>
          <w:p>
            <w:pPr>
              <w:pStyle w:val="152"/>
              <w:spacing w:before="56"/>
              <w:ind w:left="130"/>
              <w:rPr>
                <w:sz w:val="18"/>
              </w:rPr>
            </w:pPr>
            <w:r>
              <w:rPr>
                <w:spacing w:val="-2"/>
                <w:sz w:val="18"/>
              </w:rPr>
              <w:t>FORMAT</w:t>
            </w:r>
            <w:r>
              <w:rPr>
                <w:spacing w:val="-7"/>
                <w:sz w:val="18"/>
              </w:rPr>
              <w:t xml:space="preserve"> </w:t>
            </w:r>
            <w:r>
              <w:rPr>
                <w:spacing w:val="-2"/>
                <w:sz w:val="18"/>
              </w:rPr>
              <w:t>is</w:t>
            </w:r>
            <w:r>
              <w:rPr>
                <w:spacing w:val="-3"/>
                <w:sz w:val="18"/>
              </w:rPr>
              <w:t xml:space="preserve"> </w:t>
            </w:r>
            <w:r>
              <w:rPr>
                <w:rFonts w:hint="eastAsia" w:eastAsia="宋体"/>
                <w:spacing w:val="-2"/>
                <w:sz w:val="18"/>
                <w:lang w:val="en-US" w:eastAsia="zh-CN"/>
              </w:rPr>
              <w:t>UHR</w:t>
            </w:r>
            <w:r>
              <w:rPr>
                <w:spacing w:val="-2"/>
                <w:sz w:val="18"/>
              </w:rPr>
              <w:t>_TB</w:t>
            </w:r>
          </w:p>
        </w:tc>
        <w:tc>
          <w:tcPr>
            <w:tcW w:w="4757" w:type="dxa"/>
            <w:tcBorders>
              <w:left w:val="single" w:color="000000" w:sz="2" w:space="0"/>
              <w:bottom w:val="single" w:color="000000" w:sz="4" w:space="0"/>
              <w:right w:val="single" w:color="000000" w:sz="2" w:space="0"/>
            </w:tcBorders>
          </w:tcPr>
          <w:p>
            <w:pPr>
              <w:pStyle w:val="152"/>
              <w:spacing w:before="56"/>
              <w:ind w:left="137"/>
              <w:rPr>
                <w:sz w:val="18"/>
              </w:rPr>
            </w:pPr>
            <w:r>
              <w:rPr>
                <w:sz w:val="18"/>
              </w:rPr>
              <w:t>Indicates</w:t>
            </w:r>
            <w:r>
              <w:rPr>
                <w:spacing w:val="-5"/>
                <w:sz w:val="18"/>
              </w:rPr>
              <w:t xml:space="preserve"> </w:t>
            </w:r>
            <w:r>
              <w:rPr>
                <w:sz w:val="18"/>
              </w:rPr>
              <w:t>the</w:t>
            </w:r>
            <w:r>
              <w:rPr>
                <w:spacing w:val="-4"/>
                <w:sz w:val="18"/>
              </w:rPr>
              <w:t xml:space="preserve"> </w:t>
            </w:r>
            <w:r>
              <w:rPr>
                <w:sz w:val="18"/>
              </w:rPr>
              <w:t>values</w:t>
            </w:r>
            <w:r>
              <w:rPr>
                <w:spacing w:val="-3"/>
                <w:sz w:val="18"/>
              </w:rPr>
              <w:t xml:space="preserve"> </w:t>
            </w:r>
            <w:r>
              <w:rPr>
                <w:sz w:val="18"/>
              </w:rPr>
              <w:t>to</w:t>
            </w:r>
            <w:r>
              <w:rPr>
                <w:spacing w:val="-4"/>
                <w:sz w:val="18"/>
              </w:rPr>
              <w:t xml:space="preserve"> </w:t>
            </w:r>
            <w:r>
              <w:rPr>
                <w:sz w:val="18"/>
              </w:rPr>
              <w:t>be</w:t>
            </w:r>
            <w:r>
              <w:rPr>
                <w:spacing w:val="-4"/>
                <w:sz w:val="18"/>
              </w:rPr>
              <w:t xml:space="preserve"> </w:t>
            </w:r>
            <w:r>
              <w:rPr>
                <w:sz w:val="18"/>
              </w:rPr>
              <w:t>set</w:t>
            </w:r>
            <w:r>
              <w:rPr>
                <w:spacing w:val="-4"/>
                <w:sz w:val="18"/>
              </w:rPr>
              <w:t xml:space="preserve"> </w:t>
            </w:r>
            <w:r>
              <w:rPr>
                <w:sz w:val="18"/>
              </w:rPr>
              <w:t>for</w:t>
            </w:r>
            <w:r>
              <w:rPr>
                <w:spacing w:val="-3"/>
                <w:sz w:val="18"/>
              </w:rPr>
              <w:t xml:space="preserve"> </w:t>
            </w:r>
            <w:r>
              <w:rPr>
                <w:sz w:val="18"/>
              </w:rPr>
              <w:t>the</w:t>
            </w:r>
            <w:r>
              <w:rPr>
                <w:spacing w:val="-4"/>
                <w:sz w:val="18"/>
              </w:rPr>
              <w:t xml:space="preserve"> </w:t>
            </w:r>
            <w:r>
              <w:rPr>
                <w:sz w:val="18"/>
              </w:rPr>
              <w:t>Validate</w:t>
            </w:r>
            <w:r>
              <w:rPr>
                <w:spacing w:val="-4"/>
                <w:sz w:val="18"/>
              </w:rPr>
              <w:t xml:space="preserve"> </w:t>
            </w:r>
            <w:r>
              <w:rPr>
                <w:sz w:val="18"/>
              </w:rPr>
              <w:t>field</w:t>
            </w:r>
            <w:r>
              <w:rPr>
                <w:spacing w:val="-3"/>
                <w:sz w:val="18"/>
              </w:rPr>
              <w:t xml:space="preserve"> </w:t>
            </w:r>
            <w:r>
              <w:rPr>
                <w:sz w:val="18"/>
              </w:rPr>
              <w:t>in</w:t>
            </w:r>
            <w:r>
              <w:rPr>
                <w:spacing w:val="-3"/>
                <w:sz w:val="18"/>
              </w:rPr>
              <w:t xml:space="preserve"> </w:t>
            </w:r>
            <w:r>
              <w:rPr>
                <w:sz w:val="18"/>
              </w:rPr>
              <w:t>U-SIG-</w:t>
            </w:r>
            <w:r>
              <w:rPr>
                <w:spacing w:val="-5"/>
                <w:sz w:val="18"/>
              </w:rPr>
              <w:t>2.</w:t>
            </w:r>
          </w:p>
          <w:p>
            <w:pPr>
              <w:pStyle w:val="152"/>
              <w:spacing w:before="194"/>
              <w:ind w:left="137"/>
              <w:rPr>
                <w:sz w:val="18"/>
              </w:rPr>
            </w:pPr>
            <w:r>
              <w:rPr>
                <w:sz w:val="18"/>
              </w:rPr>
              <w:t>See</w:t>
            </w:r>
            <w:r>
              <w:rPr>
                <w:spacing w:val="-7"/>
                <w:sz w:val="18"/>
              </w:rPr>
              <w:t xml:space="preserve"> </w:t>
            </w:r>
            <w:r>
              <w:fldChar w:fldCharType="begin"/>
            </w:r>
            <w:r>
              <w:instrText xml:space="preserve"> HYPERLINK \l "_bookmark101" </w:instrText>
            </w:r>
            <w:r>
              <w:fldChar w:fldCharType="separate"/>
            </w:r>
            <w:r>
              <w:rPr>
                <w:sz w:val="18"/>
              </w:rPr>
              <w:t>3</w:t>
            </w:r>
            <w:r>
              <w:rPr>
                <w:rFonts w:hint="eastAsia" w:eastAsia="宋体"/>
                <w:sz w:val="18"/>
                <w:lang w:val="en-US" w:eastAsia="zh-CN"/>
              </w:rPr>
              <w:t>8</w:t>
            </w:r>
            <w:r>
              <w:rPr>
                <w:sz w:val="18"/>
              </w:rPr>
              <w:t>.3.12.7.2</w:t>
            </w:r>
            <w:r>
              <w:rPr>
                <w:spacing w:val="-6"/>
                <w:sz w:val="18"/>
              </w:rPr>
              <w:t xml:space="preserve"> </w:t>
            </w:r>
            <w:r>
              <w:rPr>
                <w:spacing w:val="-2"/>
                <w:sz w:val="18"/>
              </w:rPr>
              <w:t>(Content)</w:t>
            </w:r>
            <w:r>
              <w:rPr>
                <w:spacing w:val="-2"/>
                <w:sz w:val="18"/>
              </w:rPr>
              <w:fldChar w:fldCharType="end"/>
            </w:r>
            <w:r>
              <w:rPr>
                <w:spacing w:val="-2"/>
                <w:sz w:val="18"/>
              </w:rPr>
              <w:t>.</w:t>
            </w:r>
          </w:p>
        </w:tc>
        <w:tc>
          <w:tcPr>
            <w:tcW w:w="600" w:type="dxa"/>
            <w:tcBorders>
              <w:left w:val="single" w:color="000000" w:sz="2" w:space="0"/>
              <w:bottom w:val="single" w:color="000000" w:sz="4" w:space="0"/>
              <w:right w:val="single" w:color="000000" w:sz="2" w:space="0"/>
            </w:tcBorders>
          </w:tcPr>
          <w:p>
            <w:pPr>
              <w:pStyle w:val="152"/>
              <w:spacing w:before="49"/>
              <w:rPr>
                <w:rFonts w:ascii="Arial"/>
                <w:b/>
                <w:i/>
                <w:sz w:val="18"/>
              </w:rPr>
            </w:pPr>
          </w:p>
          <w:p>
            <w:pPr>
              <w:pStyle w:val="152"/>
              <w:ind w:left="28" w:right="3"/>
              <w:jc w:val="center"/>
              <w:rPr>
                <w:sz w:val="18"/>
              </w:rPr>
            </w:pPr>
            <w:r>
              <w:rPr>
                <w:spacing w:val="-10"/>
                <w:sz w:val="18"/>
              </w:rPr>
              <w:t>Y</w:t>
            </w:r>
          </w:p>
        </w:tc>
        <w:tc>
          <w:tcPr>
            <w:tcW w:w="601" w:type="dxa"/>
            <w:tcBorders>
              <w:left w:val="single" w:color="000000" w:sz="2" w:space="0"/>
              <w:bottom w:val="single" w:color="000000" w:sz="4" w:space="0"/>
            </w:tcBorders>
          </w:tcPr>
          <w:p>
            <w:pPr>
              <w:pStyle w:val="152"/>
              <w:spacing w:before="49"/>
              <w:rPr>
                <w:rFonts w:ascii="Arial"/>
                <w:b/>
                <w:i/>
                <w:sz w:val="18"/>
              </w:rPr>
            </w:pPr>
          </w:p>
          <w:p>
            <w:pPr>
              <w:pStyle w:val="152"/>
              <w:ind w:left="39" w:right="3"/>
              <w:jc w:val="center"/>
              <w:rPr>
                <w:sz w:val="18"/>
              </w:rPr>
            </w:pPr>
            <w:r>
              <w:rPr>
                <w:spacing w:val="-10"/>
                <w:sz w:val="18"/>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9"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59"/>
              <w:rPr>
                <w:rFonts w:ascii="Arial"/>
                <w:b/>
                <w:i/>
                <w:sz w:val="18"/>
              </w:rPr>
            </w:pPr>
          </w:p>
          <w:p>
            <w:pPr>
              <w:pStyle w:val="152"/>
              <w:ind w:left="130"/>
              <w:rPr>
                <w:sz w:val="18"/>
              </w:rPr>
            </w:pPr>
            <w:r>
              <w:rPr>
                <w:spacing w:val="-2"/>
                <w:sz w:val="18"/>
              </w:rPr>
              <w:t>Otherwise</w:t>
            </w:r>
          </w:p>
        </w:tc>
        <w:tc>
          <w:tcPr>
            <w:tcW w:w="5958" w:type="dxa"/>
            <w:gridSpan w:val="3"/>
            <w:tcBorders>
              <w:top w:val="single" w:color="000000" w:sz="4" w:space="0"/>
              <w:left w:val="single" w:color="000000" w:sz="2" w:space="0"/>
              <w:bottom w:val="single" w:color="000000" w:sz="4" w:space="0"/>
            </w:tcBorders>
          </w:tcPr>
          <w:p>
            <w:pPr>
              <w:pStyle w:val="152"/>
              <w:spacing w:before="59"/>
              <w:rPr>
                <w:rFonts w:ascii="Arial"/>
                <w:b/>
                <w:i/>
                <w:sz w:val="18"/>
              </w:rPr>
            </w:pPr>
          </w:p>
          <w:p>
            <w:pPr>
              <w:pStyle w:val="152"/>
              <w:ind w:left="130"/>
              <w:rPr>
                <w:sz w:val="18"/>
              </w:rPr>
            </w:pPr>
            <w:r>
              <w:rPr>
                <w:sz w:val="18"/>
              </w:rPr>
              <w:t>See</w:t>
            </w:r>
            <w:r>
              <w:rPr>
                <w:spacing w:val="-8"/>
                <w:sz w:val="18"/>
              </w:rPr>
              <w:t xml:space="preserve"> </w:t>
            </w:r>
            <w:r>
              <w:rPr>
                <w:sz w:val="18"/>
              </w:rPr>
              <w:t>corresponding</w:t>
            </w:r>
            <w:r>
              <w:rPr>
                <w:spacing w:val="-8"/>
                <w:sz w:val="18"/>
              </w:rPr>
              <w:t xml:space="preserve"> </w:t>
            </w:r>
            <w:r>
              <w:rPr>
                <w:sz w:val="18"/>
              </w:rPr>
              <w:t>entry</w:t>
            </w:r>
            <w:r>
              <w:rPr>
                <w:spacing w:val="-8"/>
                <w:sz w:val="18"/>
              </w:rPr>
              <w:t xml:space="preserve"> </w:t>
            </w:r>
            <w:r>
              <w:rPr>
                <w:sz w:val="18"/>
              </w:rPr>
              <w:t>in</w:t>
            </w:r>
            <w:r>
              <w:rPr>
                <w:spacing w:val="-8"/>
                <w:sz w:val="18"/>
              </w:rPr>
              <w:t xml:space="preserve"> </w:t>
            </w:r>
            <w:r>
              <w:rPr>
                <w:sz w:val="18"/>
              </w:rPr>
              <w:t xml:space="preserve">Table </w:t>
            </w:r>
            <w:r>
              <w:rPr>
                <w:rFonts w:hint="eastAsia" w:eastAsia="宋体"/>
                <w:sz w:val="18"/>
                <w:lang w:val="en-US" w:eastAsia="zh-CN"/>
              </w:rPr>
              <w:t>36</w:t>
            </w:r>
            <w:r>
              <w:rPr>
                <w:sz w:val="18"/>
              </w:rPr>
              <w:t>-1 (TXVECTOR</w:t>
            </w:r>
            <w:r>
              <w:rPr>
                <w:spacing w:val="-3"/>
                <w:sz w:val="18"/>
              </w:rPr>
              <w:t xml:space="preserve"> </w:t>
            </w:r>
            <w:r>
              <w:rPr>
                <w:sz w:val="18"/>
              </w:rPr>
              <w:t>and</w:t>
            </w:r>
            <w:r>
              <w:rPr>
                <w:spacing w:val="-3"/>
                <w:sz w:val="18"/>
              </w:rPr>
              <w:t xml:space="preserve"> </w:t>
            </w:r>
            <w:r>
              <w:rPr>
                <w:sz w:val="18"/>
              </w:rPr>
              <w:t>RXVECTOR parameters)</w:t>
            </w:r>
            <w:r>
              <w:rPr>
                <w:spacing w:val="-2"/>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0"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13" w:line="232" w:lineRule="auto"/>
              <w:ind w:left="440" w:hanging="324"/>
              <w:rPr>
                <w:sz w:val="18"/>
              </w:rPr>
            </w:pPr>
            <w:r>
              <w:rPr>
                <w:spacing w:val="-2"/>
                <w:sz w:val="18"/>
              </w:rPr>
              <w:t>TB_DISREGARD_ IN_USIG2</w:t>
            </w: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67"/>
              <w:ind w:left="130"/>
              <w:rPr>
                <w:sz w:val="18"/>
              </w:rPr>
            </w:pPr>
            <w:r>
              <w:rPr>
                <w:spacing w:val="-2"/>
                <w:sz w:val="18"/>
              </w:rPr>
              <w:t>FORMAT</w:t>
            </w:r>
            <w:r>
              <w:rPr>
                <w:spacing w:val="-7"/>
                <w:sz w:val="18"/>
              </w:rPr>
              <w:t xml:space="preserve"> </w:t>
            </w:r>
            <w:r>
              <w:rPr>
                <w:spacing w:val="-2"/>
                <w:sz w:val="18"/>
              </w:rPr>
              <w:t>is</w:t>
            </w:r>
            <w:r>
              <w:rPr>
                <w:spacing w:val="-3"/>
                <w:sz w:val="18"/>
              </w:rPr>
              <w:t xml:space="preserve"> </w:t>
            </w:r>
            <w:r>
              <w:rPr>
                <w:rFonts w:hint="eastAsia" w:eastAsia="宋体"/>
                <w:spacing w:val="-2"/>
                <w:sz w:val="18"/>
                <w:lang w:val="en-US" w:eastAsia="zh-CN"/>
              </w:rPr>
              <w:t>UHR</w:t>
            </w:r>
            <w:r>
              <w:rPr>
                <w:spacing w:val="-2"/>
                <w:sz w:val="18"/>
              </w:rPr>
              <w:t>_TB</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7" w:right="102"/>
              <w:rPr>
                <w:sz w:val="18"/>
              </w:rPr>
            </w:pPr>
            <w:r>
              <w:rPr>
                <w:sz w:val="18"/>
              </w:rPr>
              <w:t>Indicates</w:t>
            </w:r>
            <w:r>
              <w:rPr>
                <w:spacing w:val="-5"/>
                <w:sz w:val="18"/>
              </w:rPr>
              <w:t xml:space="preserve"> </w:t>
            </w:r>
            <w:r>
              <w:rPr>
                <w:sz w:val="18"/>
              </w:rPr>
              <w:t>the</w:t>
            </w:r>
            <w:r>
              <w:rPr>
                <w:spacing w:val="-4"/>
                <w:sz w:val="18"/>
              </w:rPr>
              <w:t xml:space="preserve"> </w:t>
            </w:r>
            <w:r>
              <w:rPr>
                <w:sz w:val="18"/>
              </w:rPr>
              <w:t>values</w:t>
            </w:r>
            <w:r>
              <w:rPr>
                <w:spacing w:val="-4"/>
                <w:sz w:val="18"/>
              </w:rPr>
              <w:t xml:space="preserve"> </w:t>
            </w:r>
            <w:r>
              <w:rPr>
                <w:sz w:val="18"/>
              </w:rPr>
              <w:t>to</w:t>
            </w:r>
            <w:r>
              <w:rPr>
                <w:spacing w:val="-5"/>
                <w:sz w:val="18"/>
              </w:rPr>
              <w:t xml:space="preserve"> </w:t>
            </w:r>
            <w:r>
              <w:rPr>
                <w:sz w:val="18"/>
              </w:rPr>
              <w:t>be</w:t>
            </w:r>
            <w:r>
              <w:rPr>
                <w:spacing w:val="-4"/>
                <w:sz w:val="18"/>
              </w:rPr>
              <w:t xml:space="preserve"> </w:t>
            </w:r>
            <w:r>
              <w:rPr>
                <w:sz w:val="18"/>
              </w:rPr>
              <w:t>set</w:t>
            </w:r>
            <w:r>
              <w:rPr>
                <w:spacing w:val="-4"/>
                <w:sz w:val="18"/>
              </w:rPr>
              <w:t xml:space="preserve"> </w:t>
            </w:r>
            <w:r>
              <w:rPr>
                <w:sz w:val="18"/>
              </w:rPr>
              <w:t>for</w:t>
            </w:r>
            <w:r>
              <w:rPr>
                <w:spacing w:val="-4"/>
                <w:sz w:val="18"/>
              </w:rPr>
              <w:t xml:space="preserve"> </w:t>
            </w:r>
            <w:r>
              <w:rPr>
                <w:sz w:val="18"/>
              </w:rPr>
              <w:t>the</w:t>
            </w:r>
            <w:r>
              <w:rPr>
                <w:spacing w:val="-5"/>
                <w:sz w:val="18"/>
              </w:rPr>
              <w:t xml:space="preserve"> </w:t>
            </w:r>
            <w:r>
              <w:rPr>
                <w:sz w:val="18"/>
              </w:rPr>
              <w:t>Disregard</w:t>
            </w:r>
            <w:r>
              <w:rPr>
                <w:spacing w:val="-5"/>
                <w:sz w:val="18"/>
              </w:rPr>
              <w:t xml:space="preserve"> </w:t>
            </w:r>
            <w:r>
              <w:rPr>
                <w:sz w:val="18"/>
              </w:rPr>
              <w:t>field</w:t>
            </w:r>
            <w:r>
              <w:rPr>
                <w:spacing w:val="-5"/>
                <w:sz w:val="18"/>
              </w:rPr>
              <w:t xml:space="preserve"> </w:t>
            </w:r>
            <w:r>
              <w:rPr>
                <w:sz w:val="18"/>
              </w:rPr>
              <w:t>in</w:t>
            </w:r>
            <w:r>
              <w:rPr>
                <w:spacing w:val="-5"/>
                <w:sz w:val="18"/>
              </w:rPr>
              <w:t xml:space="preserve"> </w:t>
            </w:r>
            <w:r>
              <w:rPr>
                <w:sz w:val="18"/>
              </w:rPr>
              <w:t xml:space="preserve">U-SIG- </w:t>
            </w:r>
            <w:r>
              <w:rPr>
                <w:spacing w:val="-6"/>
                <w:sz w:val="18"/>
              </w:rPr>
              <w:t>2.</w:t>
            </w:r>
          </w:p>
          <w:p>
            <w:pPr>
              <w:pStyle w:val="152"/>
              <w:spacing w:before="198" w:line="232" w:lineRule="auto"/>
              <w:ind w:left="137" w:right="164"/>
              <w:rPr>
                <w:sz w:val="18"/>
              </w:rPr>
            </w:pPr>
            <w:r>
              <w:rPr>
                <w:sz w:val="18"/>
              </w:rPr>
              <w:t>See</w:t>
            </w:r>
            <w:r>
              <w:rPr>
                <w:spacing w:val="-7"/>
                <w:sz w:val="18"/>
              </w:rPr>
              <w:t xml:space="preserve"> </w:t>
            </w:r>
            <w:r>
              <w:rPr>
                <w:sz w:val="18"/>
              </w:rPr>
              <w:t>3</w:t>
            </w:r>
            <w:r>
              <w:rPr>
                <w:rFonts w:hint="eastAsia" w:eastAsia="宋体"/>
                <w:sz w:val="18"/>
                <w:lang w:val="en-US" w:eastAsia="zh-CN"/>
              </w:rPr>
              <w:t>7</w:t>
            </w:r>
            <w:r>
              <w:rPr>
                <w:sz w:val="18"/>
              </w:rPr>
              <w:t>.5.2.2.4</w:t>
            </w:r>
            <w:r>
              <w:rPr>
                <w:spacing w:val="-7"/>
                <w:sz w:val="18"/>
              </w:rPr>
              <w:t xml:space="preserve"> </w:t>
            </w:r>
            <w:r>
              <w:rPr>
                <w:sz w:val="18"/>
              </w:rPr>
              <w:t>(Allowed</w:t>
            </w:r>
            <w:r>
              <w:rPr>
                <w:spacing w:val="-6"/>
                <w:sz w:val="18"/>
              </w:rPr>
              <w:t xml:space="preserve"> </w:t>
            </w:r>
            <w:r>
              <w:rPr>
                <w:sz w:val="18"/>
              </w:rPr>
              <w:t>settings</w:t>
            </w:r>
            <w:r>
              <w:rPr>
                <w:spacing w:val="-6"/>
                <w:sz w:val="18"/>
              </w:rPr>
              <w:t xml:space="preserve"> </w:t>
            </w:r>
            <w:r>
              <w:rPr>
                <w:sz w:val="18"/>
              </w:rPr>
              <w:t>of</w:t>
            </w:r>
            <w:r>
              <w:rPr>
                <w:spacing w:val="-7"/>
                <w:sz w:val="18"/>
              </w:rPr>
              <w:t xml:space="preserve"> </w:t>
            </w:r>
            <w:r>
              <w:rPr>
                <w:sz w:val="18"/>
              </w:rPr>
              <w:t>the</w:t>
            </w:r>
            <w:r>
              <w:rPr>
                <w:spacing w:val="-6"/>
                <w:sz w:val="18"/>
              </w:rPr>
              <w:t xml:space="preserve"> </w:t>
            </w:r>
            <w:r>
              <w:rPr>
                <w:sz w:val="18"/>
              </w:rPr>
              <w:t>Trigger</w:t>
            </w:r>
            <w:r>
              <w:rPr>
                <w:spacing w:val="-7"/>
                <w:sz w:val="18"/>
              </w:rPr>
              <w:t xml:space="preserve"> </w:t>
            </w:r>
            <w:r>
              <w:rPr>
                <w:sz w:val="18"/>
              </w:rPr>
              <w:t>frame</w:t>
            </w:r>
            <w:r>
              <w:rPr>
                <w:spacing w:val="-6"/>
                <w:sz w:val="18"/>
              </w:rPr>
              <w:t xml:space="preserve"> </w:t>
            </w:r>
            <w:r>
              <w:rPr>
                <w:sz w:val="18"/>
              </w:rPr>
              <w:t>fields and TRS Control subfield).</w:t>
            </w:r>
          </w:p>
        </w:tc>
        <w:tc>
          <w:tcPr>
            <w:tcW w:w="600" w:type="dxa"/>
            <w:tcBorders>
              <w:top w:val="single" w:color="000000" w:sz="4" w:space="0"/>
              <w:left w:val="single" w:color="000000" w:sz="2" w:space="0"/>
              <w:bottom w:val="single" w:color="000000" w:sz="4" w:space="0"/>
              <w:right w:val="single" w:color="000000" w:sz="2" w:space="0"/>
            </w:tcBorders>
          </w:tcPr>
          <w:p>
            <w:pPr>
              <w:pStyle w:val="152"/>
              <w:rPr>
                <w:rFonts w:ascii="Arial"/>
                <w:b/>
                <w:i/>
                <w:sz w:val="18"/>
              </w:rPr>
            </w:pPr>
          </w:p>
          <w:p>
            <w:pPr>
              <w:pStyle w:val="152"/>
              <w:spacing w:before="52"/>
              <w:rPr>
                <w:rFonts w:ascii="Arial"/>
                <w:b/>
                <w:i/>
                <w:sz w:val="18"/>
              </w:rPr>
            </w:pPr>
          </w:p>
          <w:p>
            <w:pPr>
              <w:pStyle w:val="152"/>
              <w:ind w:left="28" w:right="3"/>
              <w:jc w:val="center"/>
              <w:rPr>
                <w:sz w:val="18"/>
              </w:rPr>
            </w:pPr>
            <w:r>
              <w:rPr>
                <w:spacing w:val="-10"/>
                <w:sz w:val="18"/>
              </w:rPr>
              <w:t>Y</w:t>
            </w:r>
          </w:p>
        </w:tc>
        <w:tc>
          <w:tcPr>
            <w:tcW w:w="601" w:type="dxa"/>
            <w:tcBorders>
              <w:top w:val="single" w:color="000000" w:sz="4" w:space="0"/>
              <w:left w:val="single" w:color="000000" w:sz="2" w:space="0"/>
              <w:bottom w:val="single" w:color="000000" w:sz="4" w:space="0"/>
            </w:tcBorders>
          </w:tcPr>
          <w:p>
            <w:pPr>
              <w:pStyle w:val="152"/>
              <w:rPr>
                <w:rFonts w:ascii="Arial"/>
                <w:b/>
                <w:i/>
                <w:sz w:val="18"/>
              </w:rPr>
            </w:pPr>
          </w:p>
          <w:p>
            <w:pPr>
              <w:pStyle w:val="152"/>
              <w:spacing w:before="52"/>
              <w:rPr>
                <w:rFonts w:ascii="Arial"/>
                <w:b/>
                <w:i/>
                <w:sz w:val="18"/>
              </w:rPr>
            </w:pPr>
          </w:p>
          <w:p>
            <w:pPr>
              <w:pStyle w:val="152"/>
              <w:ind w:left="39" w:right="3"/>
              <w:jc w:val="center"/>
              <w:rPr>
                <w:sz w:val="18"/>
              </w:rPr>
            </w:pPr>
            <w:r>
              <w:rPr>
                <w:spacing w:val="-10"/>
                <w:sz w:val="18"/>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9"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146"/>
              <w:ind w:left="130"/>
              <w:rPr>
                <w:sz w:val="18"/>
              </w:rPr>
            </w:pPr>
            <w:r>
              <w:rPr>
                <w:spacing w:val="-2"/>
                <w:sz w:val="18"/>
              </w:rPr>
              <w:t>Otherwise</w:t>
            </w:r>
          </w:p>
        </w:tc>
        <w:tc>
          <w:tcPr>
            <w:tcW w:w="5958" w:type="dxa"/>
            <w:gridSpan w:val="3"/>
            <w:tcBorders>
              <w:top w:val="single" w:color="000000" w:sz="4" w:space="0"/>
              <w:left w:val="single" w:color="000000" w:sz="2" w:space="0"/>
              <w:bottom w:val="single" w:color="000000" w:sz="4" w:space="0"/>
            </w:tcBorders>
          </w:tcPr>
          <w:p>
            <w:pPr>
              <w:pStyle w:val="152"/>
              <w:spacing w:before="146"/>
              <w:ind w:left="130"/>
              <w:rPr>
                <w:sz w:val="18"/>
              </w:rPr>
            </w:pPr>
            <w:r>
              <w:rPr>
                <w:sz w:val="18"/>
              </w:rPr>
              <w:t>See</w:t>
            </w:r>
            <w:r>
              <w:rPr>
                <w:spacing w:val="-8"/>
                <w:sz w:val="18"/>
              </w:rPr>
              <w:t xml:space="preserve"> </w:t>
            </w:r>
            <w:r>
              <w:rPr>
                <w:sz w:val="18"/>
              </w:rPr>
              <w:t>corresponding</w:t>
            </w:r>
            <w:r>
              <w:rPr>
                <w:spacing w:val="-8"/>
                <w:sz w:val="18"/>
              </w:rPr>
              <w:t xml:space="preserve"> </w:t>
            </w:r>
            <w:r>
              <w:rPr>
                <w:sz w:val="18"/>
              </w:rPr>
              <w:t>entry</w:t>
            </w:r>
            <w:r>
              <w:rPr>
                <w:spacing w:val="-8"/>
                <w:sz w:val="18"/>
              </w:rPr>
              <w:t xml:space="preserve"> </w:t>
            </w:r>
            <w:r>
              <w:rPr>
                <w:sz w:val="18"/>
              </w:rPr>
              <w:t>in</w:t>
            </w:r>
            <w:r>
              <w:rPr>
                <w:spacing w:val="-8"/>
                <w:sz w:val="18"/>
              </w:rPr>
              <w:t xml:space="preserve"> </w:t>
            </w:r>
            <w:r>
              <w:rPr>
                <w:sz w:val="18"/>
              </w:rPr>
              <w:t xml:space="preserve">Table </w:t>
            </w:r>
            <w:r>
              <w:rPr>
                <w:rFonts w:hint="eastAsia" w:eastAsia="宋体"/>
                <w:sz w:val="18"/>
                <w:lang w:val="en-US" w:eastAsia="zh-CN"/>
              </w:rPr>
              <w:t>36</w:t>
            </w:r>
            <w:r>
              <w:rPr>
                <w:sz w:val="18"/>
              </w:rPr>
              <w:t>-1 (TXVECTOR</w:t>
            </w:r>
            <w:r>
              <w:rPr>
                <w:spacing w:val="-3"/>
                <w:sz w:val="18"/>
              </w:rPr>
              <w:t xml:space="preserve"> </w:t>
            </w:r>
            <w:r>
              <w:rPr>
                <w:sz w:val="18"/>
              </w:rPr>
              <w:t>and</w:t>
            </w:r>
            <w:r>
              <w:rPr>
                <w:spacing w:val="-3"/>
                <w:sz w:val="18"/>
              </w:rPr>
              <w:t xml:space="preserve"> </w:t>
            </w:r>
            <w:r>
              <w:rPr>
                <w:sz w:val="18"/>
              </w:rPr>
              <w:t>RXVECTOR parameters)</w:t>
            </w:r>
            <w:r>
              <w:rPr>
                <w:spacing w:val="-2"/>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9" w:hRule="atLeast"/>
        </w:trPr>
        <w:tc>
          <w:tcPr>
            <w:tcW w:w="639" w:type="dxa"/>
            <w:vMerge w:val="restart"/>
            <w:tcBorders>
              <w:top w:val="single" w:color="000000" w:sz="4" w:space="0"/>
              <w:bottom w:val="single" w:color="000000" w:sz="4" w:space="0"/>
              <w:right w:val="single" w:color="000000" w:sz="2" w:space="0"/>
            </w:tcBorders>
            <w:textDirection w:val="btLr"/>
          </w:tcPr>
          <w:p>
            <w:pPr>
              <w:pStyle w:val="152"/>
              <w:spacing w:before="108" w:line="204" w:lineRule="exact"/>
              <w:jc w:val="center"/>
              <w:rPr>
                <w:sz w:val="18"/>
              </w:rPr>
            </w:pPr>
            <w:r>
              <w:rPr>
                <w:spacing w:val="-2"/>
                <w:sz w:val="18"/>
              </w:rPr>
              <w:t>POWER_BOOST</w:t>
            </w:r>
          </w:p>
          <w:p>
            <w:pPr>
              <w:pStyle w:val="152"/>
              <w:spacing w:line="204" w:lineRule="exact"/>
              <w:jc w:val="center"/>
              <w:rPr>
                <w:sz w:val="18"/>
              </w:rPr>
            </w:pPr>
            <w:r>
              <w:rPr>
                <w:spacing w:val="-2"/>
                <w:sz w:val="18"/>
              </w:rPr>
              <w:t>_FACTOR</w:t>
            </w: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67"/>
              <w:ind w:left="130"/>
              <w:rPr>
                <w:sz w:val="18"/>
              </w:rPr>
            </w:pPr>
            <w:r>
              <w:rPr>
                <w:spacing w:val="-2"/>
                <w:sz w:val="18"/>
              </w:rPr>
              <w:t>FORMAT</w:t>
            </w:r>
            <w:r>
              <w:rPr>
                <w:spacing w:val="-5"/>
                <w:sz w:val="18"/>
              </w:rPr>
              <w:t xml:space="preserve"> </w:t>
            </w:r>
            <w:r>
              <w:rPr>
                <w:spacing w:val="-2"/>
                <w:sz w:val="18"/>
              </w:rPr>
              <w:t>is</w:t>
            </w:r>
            <w:r>
              <w:rPr>
                <w:spacing w:val="-4"/>
                <w:sz w:val="18"/>
              </w:rPr>
              <w:t xml:space="preserve"> </w:t>
            </w:r>
            <w:r>
              <w:rPr>
                <w:rFonts w:hint="eastAsia" w:eastAsia="宋体"/>
                <w:spacing w:val="-2"/>
                <w:sz w:val="18"/>
                <w:lang w:val="en-US" w:eastAsia="zh-CN"/>
              </w:rPr>
              <w:t>UHR</w:t>
            </w:r>
            <w:r>
              <w:rPr>
                <w:spacing w:val="-2"/>
                <w:sz w:val="18"/>
              </w:rPr>
              <w:t>_MU</w:t>
            </w:r>
          </w:p>
        </w:tc>
        <w:tc>
          <w:tcPr>
            <w:tcW w:w="4757" w:type="dxa"/>
            <w:tcBorders>
              <w:top w:val="single" w:color="000000" w:sz="4" w:space="0"/>
              <w:left w:val="single" w:color="000000" w:sz="2" w:space="0"/>
              <w:bottom w:val="single" w:color="000000" w:sz="4" w:space="0"/>
              <w:right w:val="single" w:color="000000" w:sz="2" w:space="0"/>
            </w:tcBorders>
          </w:tcPr>
          <w:p>
            <w:pPr>
              <w:pStyle w:val="152"/>
              <w:spacing w:before="72" w:line="232" w:lineRule="auto"/>
              <w:ind w:left="137" w:right="102"/>
              <w:rPr>
                <w:sz w:val="18"/>
              </w:rPr>
            </w:pPr>
            <w:r>
              <w:rPr>
                <w:sz w:val="18"/>
              </w:rPr>
              <w:t>For</w:t>
            </w:r>
            <w:r>
              <w:rPr>
                <w:spacing w:val="-6"/>
                <w:sz w:val="18"/>
              </w:rPr>
              <w:t xml:space="preserve"> </w:t>
            </w:r>
            <w:r>
              <w:rPr>
                <w:sz w:val="18"/>
              </w:rPr>
              <w:t>an</w:t>
            </w:r>
            <w:r>
              <w:rPr>
                <w:spacing w:val="-6"/>
                <w:sz w:val="18"/>
              </w:rPr>
              <w:t xml:space="preserve"> </w:t>
            </w:r>
            <w:r>
              <w:rPr>
                <w:sz w:val="18"/>
              </w:rPr>
              <w:t>RU,</w:t>
            </w:r>
            <w:r>
              <w:rPr>
                <w:spacing w:val="-8"/>
                <w:sz w:val="18"/>
              </w:rPr>
              <w:t xml:space="preserve"> </w:t>
            </w:r>
            <w:r>
              <w:rPr>
                <w:sz w:val="18"/>
              </w:rPr>
              <w:t>set</w:t>
            </w:r>
            <w:r>
              <w:rPr>
                <w:spacing w:val="-8"/>
                <w:sz w:val="18"/>
              </w:rPr>
              <w:t xml:space="preserve"> </w:t>
            </w:r>
            <w:r>
              <w:rPr>
                <w:sz w:val="18"/>
              </w:rPr>
              <w:t>the</w:t>
            </w:r>
            <w:r>
              <w:rPr>
                <w:spacing w:val="-8"/>
                <w:sz w:val="18"/>
              </w:rPr>
              <w:t xml:space="preserve"> </w:t>
            </w:r>
            <w:r>
              <w:rPr>
                <w:sz w:val="18"/>
              </w:rPr>
              <w:t>power</w:t>
            </w:r>
            <w:r>
              <w:rPr>
                <w:spacing w:val="-8"/>
                <w:sz w:val="18"/>
              </w:rPr>
              <w:t xml:space="preserve"> </w:t>
            </w:r>
            <w:r>
              <w:rPr>
                <w:sz w:val="18"/>
              </w:rPr>
              <w:t>boost</w:t>
            </w:r>
            <w:r>
              <w:rPr>
                <w:spacing w:val="-6"/>
                <w:sz w:val="18"/>
              </w:rPr>
              <w:t xml:space="preserve"> </w:t>
            </w:r>
            <w:r>
              <w:rPr>
                <w:sz w:val="18"/>
              </w:rPr>
              <w:t>factor</w:t>
            </w:r>
            <w:r>
              <w:rPr>
                <w:spacing w:val="-8"/>
                <w:sz w:val="18"/>
              </w:rPr>
              <w:t xml:space="preserve"> </w:t>
            </w:r>
            <w:r>
              <w:rPr>
                <w:sz w:val="18"/>
              </w:rPr>
              <w:t>of</w:t>
            </w:r>
            <w:r>
              <w:rPr>
                <w:spacing w:val="-6"/>
                <w:sz w:val="18"/>
              </w:rPr>
              <w:t xml:space="preserve"> </w:t>
            </w:r>
            <w:r>
              <w:rPr>
                <w:sz w:val="18"/>
              </w:rPr>
              <w:t>the</w:t>
            </w:r>
            <w:r>
              <w:rPr>
                <w:spacing w:val="-6"/>
                <w:sz w:val="18"/>
              </w:rPr>
              <w:t xml:space="preserve"> </w:t>
            </w:r>
            <w:r>
              <w:rPr>
                <w:sz w:val="18"/>
              </w:rPr>
              <w:t>occupied RU according to the rules in 3</w:t>
            </w:r>
            <w:r>
              <w:rPr>
                <w:rFonts w:hint="eastAsia" w:eastAsia="宋体"/>
                <w:sz w:val="18"/>
                <w:lang w:val="en-US" w:eastAsia="zh-CN"/>
              </w:rPr>
              <w:t>7</w:t>
            </w:r>
            <w:r>
              <w:rPr>
                <w:sz w:val="18"/>
              </w:rPr>
              <w:t xml:space="preserve">.11.1.2 </w:t>
            </w:r>
            <w:r>
              <w:rPr>
                <w:spacing w:val="-2"/>
                <w:sz w:val="18"/>
              </w:rPr>
              <w:t>(POWER_BOOST_FACTOR).</w:t>
            </w:r>
          </w:p>
        </w:tc>
        <w:tc>
          <w:tcPr>
            <w:tcW w:w="600" w:type="dxa"/>
            <w:tcBorders>
              <w:top w:val="single" w:color="000000" w:sz="4" w:space="0"/>
              <w:left w:val="single" w:color="000000" w:sz="2" w:space="0"/>
              <w:bottom w:val="single" w:color="000000" w:sz="4" w:space="0"/>
              <w:right w:val="single" w:color="000000" w:sz="2" w:space="0"/>
            </w:tcBorders>
          </w:tcPr>
          <w:p>
            <w:pPr>
              <w:pStyle w:val="152"/>
              <w:spacing w:before="60"/>
              <w:rPr>
                <w:rFonts w:ascii="Arial"/>
                <w:b/>
                <w:i/>
                <w:sz w:val="18"/>
              </w:rPr>
            </w:pPr>
          </w:p>
          <w:p>
            <w:pPr>
              <w:pStyle w:val="152"/>
              <w:ind w:left="28" w:right="3"/>
              <w:jc w:val="center"/>
              <w:rPr>
                <w:sz w:val="18"/>
              </w:rPr>
            </w:pPr>
            <w:r>
              <w:rPr>
                <w:spacing w:val="-5"/>
                <w:sz w:val="18"/>
              </w:rPr>
              <w:t>MR</w:t>
            </w:r>
          </w:p>
        </w:tc>
        <w:tc>
          <w:tcPr>
            <w:tcW w:w="601" w:type="dxa"/>
            <w:tcBorders>
              <w:top w:val="single" w:color="000000" w:sz="4" w:space="0"/>
              <w:left w:val="single" w:color="000000" w:sz="2" w:space="0"/>
              <w:bottom w:val="single" w:color="000000" w:sz="4" w:space="0"/>
            </w:tcBorders>
          </w:tcPr>
          <w:p>
            <w:pPr>
              <w:pStyle w:val="152"/>
              <w:spacing w:before="60"/>
              <w:rPr>
                <w:rFonts w:ascii="Arial"/>
                <w:b/>
                <w:i/>
                <w:sz w:val="18"/>
              </w:rPr>
            </w:pPr>
          </w:p>
          <w:p>
            <w:pPr>
              <w:pStyle w:val="152"/>
              <w:ind w:left="39" w:right="3"/>
              <w:jc w:val="center"/>
              <w:rPr>
                <w:sz w:val="18"/>
              </w:rPr>
            </w:pPr>
            <w:r>
              <w:rPr>
                <w:spacing w:val="-10"/>
                <w:sz w:val="18"/>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0" w:hRule="atLeast"/>
        </w:trPr>
        <w:tc>
          <w:tcPr>
            <w:tcW w:w="639" w:type="dxa"/>
            <w:vMerge w:val="continue"/>
            <w:tcBorders>
              <w:top w:val="nil"/>
              <w:bottom w:val="single" w:color="000000" w:sz="4" w:space="0"/>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80"/>
              <w:rPr>
                <w:rFonts w:ascii="Arial"/>
                <w:b/>
                <w:i/>
                <w:sz w:val="18"/>
              </w:rPr>
            </w:pPr>
          </w:p>
          <w:p>
            <w:pPr>
              <w:pStyle w:val="152"/>
              <w:ind w:left="130"/>
              <w:rPr>
                <w:sz w:val="18"/>
              </w:rPr>
            </w:pPr>
            <w:r>
              <w:rPr>
                <w:spacing w:val="-2"/>
                <w:sz w:val="18"/>
              </w:rPr>
              <w:t>Otherwise</w:t>
            </w:r>
          </w:p>
        </w:tc>
        <w:tc>
          <w:tcPr>
            <w:tcW w:w="5958" w:type="dxa"/>
            <w:gridSpan w:val="3"/>
            <w:tcBorders>
              <w:top w:val="single" w:color="000000" w:sz="4" w:space="0"/>
              <w:left w:val="single" w:color="000000" w:sz="2" w:space="0"/>
              <w:bottom w:val="single" w:color="000000" w:sz="4" w:space="0"/>
            </w:tcBorders>
          </w:tcPr>
          <w:p>
            <w:pPr>
              <w:pStyle w:val="152"/>
              <w:spacing w:before="80"/>
              <w:rPr>
                <w:rFonts w:ascii="Arial"/>
                <w:b/>
                <w:i/>
                <w:sz w:val="18"/>
              </w:rPr>
            </w:pPr>
          </w:p>
          <w:p>
            <w:pPr>
              <w:pStyle w:val="152"/>
              <w:ind w:left="130"/>
              <w:rPr>
                <w:sz w:val="18"/>
              </w:rPr>
            </w:pPr>
            <w:r>
              <w:rPr>
                <w:sz w:val="18"/>
              </w:rPr>
              <w:t>See</w:t>
            </w:r>
            <w:r>
              <w:rPr>
                <w:spacing w:val="-8"/>
                <w:sz w:val="18"/>
              </w:rPr>
              <w:t xml:space="preserve"> </w:t>
            </w:r>
            <w:r>
              <w:rPr>
                <w:sz w:val="18"/>
              </w:rPr>
              <w:t>corresponding</w:t>
            </w:r>
            <w:r>
              <w:rPr>
                <w:spacing w:val="-8"/>
                <w:sz w:val="18"/>
              </w:rPr>
              <w:t xml:space="preserve"> </w:t>
            </w:r>
            <w:r>
              <w:rPr>
                <w:sz w:val="18"/>
              </w:rPr>
              <w:t>entry</w:t>
            </w:r>
            <w:r>
              <w:rPr>
                <w:spacing w:val="-8"/>
                <w:sz w:val="18"/>
              </w:rPr>
              <w:t xml:space="preserve"> </w:t>
            </w:r>
            <w:r>
              <w:rPr>
                <w:sz w:val="18"/>
              </w:rPr>
              <w:t>in</w:t>
            </w:r>
            <w:r>
              <w:rPr>
                <w:spacing w:val="-8"/>
                <w:sz w:val="18"/>
              </w:rPr>
              <w:t xml:space="preserve"> </w:t>
            </w:r>
            <w:r>
              <w:rPr>
                <w:sz w:val="18"/>
              </w:rPr>
              <w:t xml:space="preserve">Table </w:t>
            </w:r>
            <w:r>
              <w:rPr>
                <w:rFonts w:hint="eastAsia" w:eastAsia="宋体"/>
                <w:sz w:val="18"/>
                <w:lang w:val="en-US" w:eastAsia="zh-CN"/>
              </w:rPr>
              <w:t>36</w:t>
            </w:r>
            <w:r>
              <w:rPr>
                <w:sz w:val="18"/>
              </w:rPr>
              <w:t>-1 (TXVECTOR</w:t>
            </w:r>
            <w:r>
              <w:rPr>
                <w:spacing w:val="-3"/>
                <w:sz w:val="18"/>
              </w:rPr>
              <w:t xml:space="preserve"> </w:t>
            </w:r>
            <w:r>
              <w:rPr>
                <w:sz w:val="18"/>
              </w:rPr>
              <w:t>and</w:t>
            </w:r>
            <w:r>
              <w:rPr>
                <w:spacing w:val="-3"/>
                <w:sz w:val="18"/>
              </w:rPr>
              <w:t xml:space="preserve"> </w:t>
            </w:r>
            <w:r>
              <w:rPr>
                <w:sz w:val="18"/>
              </w:rPr>
              <w:t>RXVECTOR parameters)</w:t>
            </w:r>
            <w:r>
              <w:rPr>
                <w:spacing w:val="-2"/>
                <w:sz w:val="18"/>
              </w:rPr>
              <w:t>.</w:t>
            </w:r>
          </w:p>
        </w:tc>
      </w:tr>
    </w:tbl>
    <w:p>
      <w:pPr>
        <w:spacing w:after="0"/>
        <w:rPr>
          <w:sz w:val="18"/>
        </w:rPr>
        <w:sectPr>
          <w:pgSz w:w="12240" w:h="15840"/>
          <w:pgMar w:top="1280" w:right="1440" w:bottom="880" w:left="1440" w:header="661" w:footer="681" w:gutter="0"/>
          <w:cols w:space="720" w:num="1"/>
        </w:sectPr>
      </w:pPr>
    </w:p>
    <w:p>
      <w:pPr>
        <w:spacing w:before="103"/>
        <w:ind w:left="301" w:right="301" w:firstLine="0"/>
        <w:jc w:val="center"/>
        <w:rPr>
          <w:rFonts w:ascii="Arial" w:hAnsi="Arial"/>
          <w:b/>
          <w:i/>
          <w:sz w:val="20"/>
        </w:rPr>
      </w:pPr>
      <w:r>
        <w:rPr>
          <w:rFonts w:ascii="Arial" w:hAnsi="Arial"/>
          <w:b/>
          <w:sz w:val="20"/>
        </w:rPr>
        <w:t>Table</w:t>
      </w:r>
      <w:r>
        <w:rPr>
          <w:rFonts w:ascii="Arial" w:hAnsi="Arial"/>
          <w:b/>
          <w:spacing w:val="-10"/>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-1—TXVECTOR</w:t>
      </w:r>
      <w:r>
        <w:rPr>
          <w:rFonts w:ascii="Arial" w:hAnsi="Arial"/>
          <w:b/>
          <w:spacing w:val="-8"/>
          <w:sz w:val="20"/>
        </w:rPr>
        <w:t xml:space="preserve"> </w:t>
      </w:r>
      <w:r>
        <w:rPr>
          <w:rFonts w:ascii="Arial" w:hAnsi="Arial"/>
          <w:b/>
          <w:sz w:val="20"/>
        </w:rPr>
        <w:t>and</w:t>
      </w:r>
      <w:r>
        <w:rPr>
          <w:rFonts w:ascii="Arial" w:hAnsi="Arial"/>
          <w:b/>
          <w:spacing w:val="-8"/>
          <w:sz w:val="20"/>
        </w:rPr>
        <w:t xml:space="preserve"> </w:t>
      </w:r>
      <w:r>
        <w:rPr>
          <w:rFonts w:ascii="Arial" w:hAnsi="Arial"/>
          <w:b/>
          <w:sz w:val="20"/>
        </w:rPr>
        <w:t>RXVECTOR</w:t>
      </w:r>
      <w:r>
        <w:rPr>
          <w:rFonts w:ascii="Arial" w:hAnsi="Arial"/>
          <w:b/>
          <w:spacing w:val="-7"/>
          <w:sz w:val="20"/>
        </w:rPr>
        <w:t xml:space="preserve"> </w:t>
      </w:r>
      <w:r>
        <w:rPr>
          <w:rFonts w:ascii="Arial" w:hAnsi="Arial"/>
          <w:b/>
          <w:sz w:val="20"/>
        </w:rPr>
        <w:t>parameters</w:t>
      </w:r>
      <w:r>
        <w:rPr>
          <w:rFonts w:ascii="Arial" w:hAnsi="Arial"/>
          <w:b/>
          <w:spacing w:val="40"/>
          <w:sz w:val="20"/>
        </w:rPr>
        <w:t xml:space="preserve"> </w:t>
      </w:r>
      <w:r>
        <w:rPr>
          <w:rFonts w:ascii="Arial" w:hAnsi="Arial"/>
          <w:b/>
          <w:i/>
          <w:spacing w:val="-2"/>
          <w:sz w:val="20"/>
        </w:rPr>
        <w:t>(continued)</w:t>
      </w:r>
    </w:p>
    <w:p>
      <w:pPr>
        <w:pStyle w:val="14"/>
        <w:spacing w:before="22"/>
        <w:rPr>
          <w:rFonts w:ascii="Arial"/>
          <w:b/>
          <w:i/>
        </w:rPr>
      </w:pPr>
    </w:p>
    <w:tbl>
      <w:tblPr>
        <w:tblStyle w:val="22"/>
        <w:tblW w:w="0" w:type="auto"/>
        <w:tblInd w:w="19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9"/>
        <w:gridCol w:w="2418"/>
        <w:gridCol w:w="4757"/>
        <w:gridCol w:w="600"/>
        <w:gridCol w:w="6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9" w:type="dxa"/>
            <w:tcBorders>
              <w:right w:val="single" w:color="000000" w:sz="2" w:space="0"/>
            </w:tcBorders>
            <w:textDirection w:val="btLr"/>
          </w:tcPr>
          <w:p>
            <w:pPr>
              <w:pStyle w:val="152"/>
              <w:spacing w:before="1"/>
              <w:rPr>
                <w:rFonts w:ascii="Arial"/>
                <w:b/>
                <w:i/>
                <w:sz w:val="18"/>
              </w:rPr>
            </w:pPr>
          </w:p>
          <w:p>
            <w:pPr>
              <w:pStyle w:val="152"/>
              <w:ind w:left="215"/>
              <w:rPr>
                <w:b/>
                <w:sz w:val="18"/>
              </w:rPr>
            </w:pPr>
            <w:r>
              <w:rPr>
                <w:b/>
                <w:spacing w:val="-2"/>
                <w:sz w:val="18"/>
              </w:rPr>
              <w:t>Parameter</w:t>
            </w:r>
          </w:p>
        </w:tc>
        <w:tc>
          <w:tcPr>
            <w:tcW w:w="2418" w:type="dxa"/>
            <w:tcBorders>
              <w:left w:val="single" w:color="000000" w:sz="2" w:space="0"/>
              <w:right w:val="single" w:color="000000" w:sz="2" w:space="0"/>
            </w:tcBorders>
          </w:tcPr>
          <w:p>
            <w:pPr>
              <w:pStyle w:val="152"/>
              <w:rPr>
                <w:rFonts w:ascii="Arial"/>
                <w:b/>
                <w:i/>
                <w:sz w:val="18"/>
              </w:rPr>
            </w:pPr>
          </w:p>
          <w:p>
            <w:pPr>
              <w:pStyle w:val="152"/>
              <w:spacing w:before="133"/>
              <w:rPr>
                <w:rFonts w:ascii="Arial"/>
                <w:b/>
                <w:i/>
                <w:sz w:val="18"/>
              </w:rPr>
            </w:pPr>
          </w:p>
          <w:p>
            <w:pPr>
              <w:pStyle w:val="152"/>
              <w:ind w:left="24"/>
              <w:jc w:val="center"/>
              <w:rPr>
                <w:b/>
                <w:sz w:val="18"/>
              </w:rPr>
            </w:pPr>
            <w:r>
              <w:rPr>
                <w:b/>
                <w:spacing w:val="-2"/>
                <w:sz w:val="18"/>
              </w:rPr>
              <w:t>Condition</w:t>
            </w:r>
          </w:p>
        </w:tc>
        <w:tc>
          <w:tcPr>
            <w:tcW w:w="4757" w:type="dxa"/>
            <w:tcBorders>
              <w:left w:val="single" w:color="000000" w:sz="2" w:space="0"/>
              <w:right w:val="single" w:color="000000" w:sz="2" w:space="0"/>
            </w:tcBorders>
          </w:tcPr>
          <w:p>
            <w:pPr>
              <w:pStyle w:val="152"/>
              <w:rPr>
                <w:rFonts w:ascii="Arial"/>
                <w:b/>
                <w:i/>
                <w:sz w:val="18"/>
              </w:rPr>
            </w:pPr>
          </w:p>
          <w:p>
            <w:pPr>
              <w:pStyle w:val="152"/>
              <w:spacing w:before="133"/>
              <w:rPr>
                <w:rFonts w:ascii="Arial"/>
                <w:b/>
                <w:i/>
                <w:sz w:val="18"/>
              </w:rPr>
            </w:pPr>
          </w:p>
          <w:p>
            <w:pPr>
              <w:pStyle w:val="152"/>
              <w:ind w:left="25" w:right="1"/>
              <w:jc w:val="center"/>
              <w:rPr>
                <w:b/>
                <w:sz w:val="18"/>
              </w:rPr>
            </w:pPr>
            <w:r>
              <w:rPr>
                <w:b/>
                <w:spacing w:val="-2"/>
                <w:sz w:val="18"/>
              </w:rPr>
              <w:t>Value</w:t>
            </w:r>
          </w:p>
        </w:tc>
        <w:tc>
          <w:tcPr>
            <w:tcW w:w="600" w:type="dxa"/>
            <w:tcBorders>
              <w:left w:val="single" w:color="000000" w:sz="2" w:space="0"/>
              <w:right w:val="single" w:color="000000" w:sz="2" w:space="0"/>
            </w:tcBorders>
            <w:textDirection w:val="btLr"/>
          </w:tcPr>
          <w:p>
            <w:pPr>
              <w:pStyle w:val="152"/>
              <w:spacing w:before="202"/>
              <w:ind w:left="116"/>
              <w:rPr>
                <w:b/>
                <w:sz w:val="18"/>
              </w:rPr>
            </w:pPr>
            <w:bookmarkStart w:id="8" w:name="36.2.3 TRIGVECTOR parameters"/>
            <w:bookmarkEnd w:id="8"/>
            <w:r>
              <w:rPr>
                <w:b/>
                <w:spacing w:val="-2"/>
                <w:sz w:val="18"/>
              </w:rPr>
              <w:t>TXVECTOR</w:t>
            </w:r>
          </w:p>
        </w:tc>
        <w:tc>
          <w:tcPr>
            <w:tcW w:w="601" w:type="dxa"/>
            <w:tcBorders>
              <w:left w:val="single" w:color="000000" w:sz="2" w:space="0"/>
            </w:tcBorders>
            <w:textDirection w:val="btLr"/>
          </w:tcPr>
          <w:p>
            <w:pPr>
              <w:pStyle w:val="152"/>
              <w:spacing w:before="202"/>
              <w:ind w:left="111"/>
              <w:rPr>
                <w:b/>
                <w:sz w:val="18"/>
              </w:rPr>
            </w:pPr>
            <w:r>
              <w:rPr>
                <w:b/>
                <w:spacing w:val="-2"/>
                <w:sz w:val="18"/>
              </w:rPr>
              <w:t>RXVECTOR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9" w:hRule="atLeast"/>
        </w:trPr>
        <w:tc>
          <w:tcPr>
            <w:tcW w:w="639" w:type="dxa"/>
            <w:vMerge w:val="restart"/>
            <w:tcBorders>
              <w:right w:val="single" w:color="000000" w:sz="2" w:space="0"/>
            </w:tcBorders>
            <w:textDirection w:val="btLr"/>
          </w:tcPr>
          <w:p>
            <w:pPr>
              <w:pStyle w:val="152"/>
              <w:spacing w:before="113" w:line="232" w:lineRule="auto"/>
              <w:ind w:left="346" w:firstLine="90"/>
              <w:rPr>
                <w:sz w:val="18"/>
              </w:rPr>
            </w:pPr>
            <w:r>
              <w:rPr>
                <w:spacing w:val="-2"/>
                <w:sz w:val="18"/>
              </w:rPr>
              <w:t>SCRAMBLER_ INITIAL_VALUE</w:t>
            </w:r>
          </w:p>
        </w:tc>
        <w:tc>
          <w:tcPr>
            <w:tcW w:w="2418" w:type="dxa"/>
            <w:tcBorders>
              <w:left w:val="single" w:color="000000" w:sz="2" w:space="0"/>
              <w:bottom w:val="single" w:color="000000" w:sz="4" w:space="0"/>
              <w:right w:val="single" w:color="000000" w:sz="2" w:space="0"/>
            </w:tcBorders>
          </w:tcPr>
          <w:p>
            <w:pPr>
              <w:pStyle w:val="152"/>
              <w:spacing w:before="149"/>
              <w:rPr>
                <w:rFonts w:ascii="Arial"/>
                <w:b/>
                <w:i/>
                <w:sz w:val="18"/>
              </w:rPr>
            </w:pPr>
          </w:p>
          <w:p>
            <w:pPr>
              <w:pStyle w:val="152"/>
              <w:ind w:left="130"/>
              <w:rPr>
                <w:rFonts w:hint="default" w:eastAsia="宋体"/>
                <w:sz w:val="18"/>
                <w:lang w:val="en-US" w:eastAsia="zh-CN"/>
              </w:rPr>
            </w:pPr>
            <w:r>
              <w:rPr>
                <w:spacing w:val="-2"/>
                <w:sz w:val="18"/>
              </w:rPr>
              <w:t>FORMAT</w:t>
            </w:r>
            <w:r>
              <w:rPr>
                <w:spacing w:val="-5"/>
                <w:sz w:val="18"/>
              </w:rPr>
              <w:t xml:space="preserve"> </w:t>
            </w:r>
            <w:r>
              <w:rPr>
                <w:spacing w:val="-2"/>
                <w:sz w:val="18"/>
              </w:rPr>
              <w:t>is</w:t>
            </w:r>
            <w:r>
              <w:rPr>
                <w:spacing w:val="-4"/>
                <w:sz w:val="18"/>
              </w:rPr>
              <w:t xml:space="preserve"> </w:t>
            </w:r>
            <w:r>
              <w:rPr>
                <w:rFonts w:hint="eastAsia" w:eastAsia="宋体"/>
                <w:spacing w:val="-2"/>
                <w:sz w:val="18"/>
                <w:lang w:val="en-US" w:eastAsia="zh-CN"/>
              </w:rPr>
              <w:t>UHR</w:t>
            </w:r>
            <w:r>
              <w:rPr>
                <w:spacing w:val="-2"/>
                <w:sz w:val="18"/>
              </w:rPr>
              <w:t>_MU</w:t>
            </w:r>
            <w:r>
              <w:rPr>
                <w:rFonts w:hint="eastAsia" w:eastAsia="宋体"/>
                <w:spacing w:val="-2"/>
                <w:sz w:val="18"/>
                <w:lang w:val="en-US" w:eastAsia="zh-CN"/>
              </w:rPr>
              <w:t xml:space="preserve"> or UHR_ELR</w:t>
            </w:r>
          </w:p>
        </w:tc>
        <w:tc>
          <w:tcPr>
            <w:tcW w:w="4757" w:type="dxa"/>
            <w:tcBorders>
              <w:left w:val="single" w:color="000000" w:sz="2" w:space="0"/>
              <w:bottom w:val="single" w:color="000000" w:sz="4" w:space="0"/>
              <w:right w:val="single" w:color="000000" w:sz="2" w:space="0"/>
            </w:tcBorders>
          </w:tcPr>
          <w:p>
            <w:pPr>
              <w:pStyle w:val="152"/>
              <w:spacing w:before="61" w:line="232" w:lineRule="auto"/>
              <w:ind w:left="130" w:right="102"/>
              <w:rPr>
                <w:sz w:val="18"/>
              </w:rPr>
            </w:pPr>
            <w:r>
              <w:rPr>
                <w:sz w:val="18"/>
              </w:rPr>
              <w:t>Indicates the first 11 bits of the scrambling sequence (the eleven</w:t>
            </w:r>
            <w:r>
              <w:rPr>
                <w:spacing w:val="-5"/>
                <w:sz w:val="18"/>
              </w:rPr>
              <w:t xml:space="preserve"> </w:t>
            </w:r>
            <w:r>
              <w:rPr>
                <w:sz w:val="18"/>
              </w:rPr>
              <w:t>LSB</w:t>
            </w:r>
            <w:r>
              <w:rPr>
                <w:spacing w:val="-5"/>
                <w:sz w:val="18"/>
              </w:rPr>
              <w:t xml:space="preserve"> </w:t>
            </w:r>
            <w:r>
              <w:rPr>
                <w:sz w:val="18"/>
              </w:rPr>
              <w:t>bits</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Scrambler</w:t>
            </w:r>
            <w:r>
              <w:rPr>
                <w:spacing w:val="-5"/>
                <w:sz w:val="18"/>
              </w:rPr>
              <w:t xml:space="preserve"> </w:t>
            </w:r>
            <w:r>
              <w:rPr>
                <w:sz w:val="18"/>
              </w:rPr>
              <w:t>Initialization</w:t>
            </w:r>
            <w:r>
              <w:rPr>
                <w:spacing w:val="-5"/>
                <w:sz w:val="18"/>
              </w:rPr>
              <w:t xml:space="preserve"> </w:t>
            </w:r>
            <w:r>
              <w:rPr>
                <w:sz w:val="18"/>
              </w:rPr>
              <w:t>field</w:t>
            </w:r>
            <w:r>
              <w:rPr>
                <w:spacing w:val="-5"/>
                <w:sz w:val="18"/>
              </w:rPr>
              <w:t xml:space="preserve"> </w:t>
            </w:r>
            <w:r>
              <w:rPr>
                <w:sz w:val="18"/>
              </w:rPr>
              <w:t>prior</w:t>
            </w:r>
            <w:r>
              <w:rPr>
                <w:spacing w:val="-5"/>
                <w:sz w:val="18"/>
              </w:rPr>
              <w:t xml:space="preserve"> </w:t>
            </w:r>
            <w:r>
              <w:rPr>
                <w:sz w:val="18"/>
              </w:rPr>
              <w:t>to descrambling),</w:t>
            </w:r>
            <w:r>
              <w:rPr>
                <w:spacing w:val="-1"/>
                <w:sz w:val="18"/>
              </w:rPr>
              <w:t xml:space="preserve"> </w:t>
            </w:r>
            <w:r>
              <w:rPr>
                <w:sz w:val="18"/>
              </w:rPr>
              <w:t>with</w:t>
            </w:r>
            <w:r>
              <w:rPr>
                <w:spacing w:val="-2"/>
                <w:sz w:val="18"/>
              </w:rPr>
              <w:t xml:space="preserve"> </w:t>
            </w:r>
            <w:r>
              <w:rPr>
                <w:sz w:val="18"/>
              </w:rPr>
              <w:t>the</w:t>
            </w:r>
            <w:r>
              <w:rPr>
                <w:spacing w:val="-2"/>
                <w:sz w:val="18"/>
              </w:rPr>
              <w:t xml:space="preserve"> </w:t>
            </w:r>
            <w:r>
              <w:rPr>
                <w:sz w:val="18"/>
              </w:rPr>
              <w:t>first</w:t>
            </w:r>
            <w:r>
              <w:rPr>
                <w:spacing w:val="-2"/>
                <w:sz w:val="18"/>
              </w:rPr>
              <w:t xml:space="preserve"> </w:t>
            </w:r>
            <w:r>
              <w:rPr>
                <w:sz w:val="18"/>
              </w:rPr>
              <w:t>bit</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scrambling</w:t>
            </w:r>
            <w:r>
              <w:rPr>
                <w:spacing w:val="-2"/>
                <w:sz w:val="18"/>
              </w:rPr>
              <w:t xml:space="preserve"> </w:t>
            </w:r>
            <w:r>
              <w:rPr>
                <w:sz w:val="18"/>
              </w:rPr>
              <w:t>sequence being the LSB of SCRAMBLER_INITIAL_VALUE.</w:t>
            </w:r>
          </w:p>
        </w:tc>
        <w:tc>
          <w:tcPr>
            <w:tcW w:w="600" w:type="dxa"/>
            <w:tcBorders>
              <w:left w:val="single" w:color="000000" w:sz="2" w:space="0"/>
              <w:bottom w:val="single" w:color="000000" w:sz="4" w:space="0"/>
              <w:right w:val="single" w:color="000000" w:sz="2" w:space="0"/>
            </w:tcBorders>
          </w:tcPr>
          <w:p>
            <w:pPr>
              <w:pStyle w:val="152"/>
              <w:spacing w:before="149"/>
              <w:rPr>
                <w:rFonts w:ascii="Arial"/>
                <w:b/>
                <w:i/>
                <w:sz w:val="18"/>
              </w:rPr>
            </w:pPr>
          </w:p>
          <w:p>
            <w:pPr>
              <w:pStyle w:val="152"/>
              <w:ind w:left="28" w:right="3"/>
              <w:jc w:val="center"/>
              <w:rPr>
                <w:sz w:val="18"/>
              </w:rPr>
            </w:pPr>
            <w:r>
              <w:rPr>
                <w:spacing w:val="-10"/>
                <w:sz w:val="18"/>
              </w:rPr>
              <w:t>N</w:t>
            </w:r>
          </w:p>
        </w:tc>
        <w:tc>
          <w:tcPr>
            <w:tcW w:w="601" w:type="dxa"/>
            <w:tcBorders>
              <w:left w:val="single" w:color="000000" w:sz="2" w:space="0"/>
              <w:bottom w:val="single" w:color="000000" w:sz="4" w:space="0"/>
            </w:tcBorders>
          </w:tcPr>
          <w:p>
            <w:pPr>
              <w:pStyle w:val="152"/>
              <w:spacing w:before="149"/>
              <w:rPr>
                <w:rFonts w:ascii="Arial"/>
                <w:b/>
                <w:i/>
                <w:sz w:val="18"/>
              </w:rPr>
            </w:pPr>
          </w:p>
          <w:p>
            <w:pPr>
              <w:pStyle w:val="152"/>
              <w:ind w:left="39" w:right="3"/>
              <w:jc w:val="center"/>
              <w:rPr>
                <w:sz w:val="18"/>
              </w:rPr>
            </w:pPr>
            <w:r>
              <w:rPr>
                <w:spacing w:val="-10"/>
                <w:sz w:val="18"/>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0" w:hRule="atLeast"/>
        </w:trPr>
        <w:tc>
          <w:tcPr>
            <w:tcW w:w="639" w:type="dxa"/>
            <w:vMerge w:val="continue"/>
            <w:tcBorders>
              <w:top w:val="nil"/>
              <w:right w:val="single" w:color="000000" w:sz="2" w:space="0"/>
            </w:tcBorders>
            <w:textDirection w:val="btLr"/>
          </w:tcPr>
          <w:p>
            <w:pPr>
              <w:rPr>
                <w:sz w:val="2"/>
                <w:szCs w:val="2"/>
              </w:rPr>
            </w:pPr>
          </w:p>
        </w:tc>
        <w:tc>
          <w:tcPr>
            <w:tcW w:w="2418" w:type="dxa"/>
            <w:tcBorders>
              <w:top w:val="single" w:color="000000" w:sz="4" w:space="0"/>
              <w:left w:val="single" w:color="000000" w:sz="2" w:space="0"/>
              <w:bottom w:val="single" w:color="000000" w:sz="4" w:space="0"/>
              <w:right w:val="single" w:color="000000" w:sz="2" w:space="0"/>
            </w:tcBorders>
          </w:tcPr>
          <w:p>
            <w:pPr>
              <w:pStyle w:val="152"/>
              <w:spacing w:before="62" w:line="232" w:lineRule="auto"/>
              <w:ind w:left="130" w:right="301"/>
              <w:rPr>
                <w:sz w:val="18"/>
              </w:rPr>
            </w:pPr>
            <w:r>
              <w:rPr>
                <w:sz w:val="18"/>
              </w:rPr>
              <w:t>FORMAT</w:t>
            </w:r>
            <w:r>
              <w:rPr>
                <w:spacing w:val="-6"/>
                <w:sz w:val="18"/>
              </w:rPr>
              <w:t xml:space="preserve"> </w:t>
            </w:r>
            <w:r>
              <w:rPr>
                <w:sz w:val="18"/>
              </w:rPr>
              <w:t>is</w:t>
            </w:r>
            <w:r>
              <w:rPr>
                <w:spacing w:val="-5"/>
                <w:sz w:val="18"/>
              </w:rPr>
              <w:t xml:space="preserve"> </w:t>
            </w:r>
            <w:r>
              <w:rPr>
                <w:rFonts w:hint="eastAsia" w:eastAsia="宋体"/>
                <w:spacing w:val="-2"/>
                <w:sz w:val="18"/>
                <w:lang w:val="en-US" w:eastAsia="zh-CN"/>
              </w:rPr>
              <w:t>UHR</w:t>
            </w:r>
            <w:r>
              <w:rPr>
                <w:sz w:val="18"/>
              </w:rPr>
              <w:t>_TB</w:t>
            </w:r>
            <w:r>
              <w:rPr>
                <w:spacing w:val="-6"/>
                <w:sz w:val="18"/>
              </w:rPr>
              <w:t xml:space="preserve"> </w:t>
            </w:r>
            <w:r>
              <w:rPr>
                <w:sz w:val="18"/>
              </w:rPr>
              <w:t xml:space="preserve">or </w:t>
            </w:r>
            <w:r>
              <w:rPr>
                <w:spacing w:val="-2"/>
                <w:sz w:val="18"/>
              </w:rPr>
              <w:t>PHY_VER_UNKNOWN</w:t>
            </w:r>
          </w:p>
        </w:tc>
        <w:tc>
          <w:tcPr>
            <w:tcW w:w="5958" w:type="dxa"/>
            <w:gridSpan w:val="3"/>
            <w:tcBorders>
              <w:top w:val="single" w:color="000000" w:sz="4" w:space="0"/>
              <w:left w:val="single" w:color="000000" w:sz="2" w:space="0"/>
              <w:bottom w:val="single" w:color="000000" w:sz="4" w:space="0"/>
            </w:tcBorders>
          </w:tcPr>
          <w:p>
            <w:pPr>
              <w:pStyle w:val="152"/>
              <w:spacing w:before="157"/>
              <w:ind w:left="130"/>
              <w:rPr>
                <w:sz w:val="18"/>
              </w:rPr>
            </w:pPr>
            <w:r>
              <w:rPr>
                <w:sz w:val="18"/>
              </w:rPr>
              <w:t>Not</w:t>
            </w:r>
            <w:r>
              <w:rPr>
                <w:spacing w:val="-2"/>
                <w:sz w:val="18"/>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0" w:hRule="atLeast"/>
        </w:trPr>
        <w:tc>
          <w:tcPr>
            <w:tcW w:w="639" w:type="dxa"/>
            <w:vMerge w:val="continue"/>
            <w:tcBorders>
              <w:top w:val="nil"/>
              <w:right w:val="single" w:color="000000" w:sz="2" w:space="0"/>
            </w:tcBorders>
            <w:textDirection w:val="btLr"/>
          </w:tcPr>
          <w:p>
            <w:pPr>
              <w:rPr>
                <w:sz w:val="2"/>
                <w:szCs w:val="2"/>
              </w:rPr>
            </w:pPr>
          </w:p>
        </w:tc>
        <w:tc>
          <w:tcPr>
            <w:tcW w:w="2418" w:type="dxa"/>
            <w:tcBorders>
              <w:top w:val="single" w:color="000000" w:sz="4" w:space="0"/>
              <w:left w:val="single" w:color="000000" w:sz="2" w:space="0"/>
              <w:right w:val="single" w:color="000000" w:sz="2" w:space="0"/>
            </w:tcBorders>
          </w:tcPr>
          <w:p>
            <w:pPr>
              <w:pStyle w:val="152"/>
              <w:spacing w:before="156"/>
              <w:ind w:left="130"/>
              <w:rPr>
                <w:sz w:val="18"/>
              </w:rPr>
            </w:pPr>
            <w:r>
              <w:rPr>
                <w:spacing w:val="-2"/>
                <w:sz w:val="18"/>
              </w:rPr>
              <w:t>Otherwise</w:t>
            </w:r>
          </w:p>
        </w:tc>
        <w:tc>
          <w:tcPr>
            <w:tcW w:w="5958" w:type="dxa"/>
            <w:gridSpan w:val="3"/>
            <w:tcBorders>
              <w:top w:val="single" w:color="000000" w:sz="4" w:space="0"/>
              <w:left w:val="single" w:color="000000" w:sz="2" w:space="0"/>
            </w:tcBorders>
          </w:tcPr>
          <w:p>
            <w:pPr>
              <w:pStyle w:val="152"/>
              <w:spacing w:before="62" w:line="232" w:lineRule="auto"/>
              <w:ind w:left="130"/>
              <w:rPr>
                <w:sz w:val="18"/>
              </w:rPr>
            </w:pPr>
            <w:r>
              <w:rPr>
                <w:sz w:val="18"/>
              </w:rPr>
              <w:t>See</w:t>
            </w:r>
            <w:r>
              <w:rPr>
                <w:spacing w:val="-8"/>
                <w:sz w:val="18"/>
              </w:rPr>
              <w:t xml:space="preserve"> </w:t>
            </w:r>
            <w:r>
              <w:rPr>
                <w:sz w:val="18"/>
              </w:rPr>
              <w:t>corresponding</w:t>
            </w:r>
            <w:r>
              <w:rPr>
                <w:spacing w:val="-8"/>
                <w:sz w:val="18"/>
              </w:rPr>
              <w:t xml:space="preserve"> </w:t>
            </w:r>
            <w:r>
              <w:rPr>
                <w:sz w:val="18"/>
              </w:rPr>
              <w:t>entry</w:t>
            </w:r>
            <w:r>
              <w:rPr>
                <w:spacing w:val="-8"/>
                <w:sz w:val="18"/>
              </w:rPr>
              <w:t xml:space="preserve"> </w:t>
            </w:r>
            <w:r>
              <w:rPr>
                <w:sz w:val="18"/>
              </w:rPr>
              <w:t>in</w:t>
            </w:r>
            <w:r>
              <w:rPr>
                <w:spacing w:val="-8"/>
                <w:sz w:val="18"/>
              </w:rPr>
              <w:t xml:space="preserve"> </w:t>
            </w:r>
            <w:r>
              <w:rPr>
                <w:sz w:val="18"/>
              </w:rPr>
              <w:t>Table</w:t>
            </w:r>
            <w:r>
              <w:rPr>
                <w:spacing w:val="-3"/>
                <w:sz w:val="18"/>
              </w:rPr>
              <w:t xml:space="preserve"> </w:t>
            </w:r>
            <w:r>
              <w:rPr>
                <w:sz w:val="18"/>
              </w:rPr>
              <w:t>27-1</w:t>
            </w:r>
            <w:r>
              <w:rPr>
                <w:spacing w:val="-4"/>
                <w:sz w:val="18"/>
              </w:rPr>
              <w:t xml:space="preserve"> </w:t>
            </w:r>
            <w:r>
              <w:rPr>
                <w:sz w:val="18"/>
              </w:rPr>
              <w:t>(TXVECTOR</w:t>
            </w:r>
            <w:r>
              <w:rPr>
                <w:spacing w:val="-8"/>
                <w:sz w:val="18"/>
              </w:rPr>
              <w:t xml:space="preserve"> </w:t>
            </w:r>
            <w:r>
              <w:rPr>
                <w:sz w:val="18"/>
              </w:rPr>
              <w:t>and</w:t>
            </w:r>
            <w:r>
              <w:rPr>
                <w:spacing w:val="-8"/>
                <w:sz w:val="18"/>
              </w:rPr>
              <w:t xml:space="preserve"> </w:t>
            </w:r>
            <w:r>
              <w:rPr>
                <w:sz w:val="18"/>
              </w:rPr>
              <w:t xml:space="preserve">RXVECTOR </w:t>
            </w:r>
            <w:r>
              <w:rPr>
                <w:spacing w:val="-2"/>
                <w:sz w:val="18"/>
              </w:rPr>
              <w:t>parameters)</w:t>
            </w:r>
            <w:r>
              <w:rPr>
                <w:rFonts w:hint="eastAsia" w:eastAsia="宋体"/>
                <w:spacing w:val="-2"/>
                <w:sz w:val="18"/>
                <w:lang w:val="en-US" w:eastAsia="zh-CN"/>
              </w:rPr>
              <w:t xml:space="preserve">, or </w:t>
            </w:r>
            <w:r>
              <w:rPr>
                <w:sz w:val="18"/>
              </w:rPr>
              <w:t xml:space="preserve">Table </w:t>
            </w:r>
            <w:r>
              <w:rPr>
                <w:rFonts w:hint="eastAsia" w:eastAsia="宋体"/>
                <w:sz w:val="18"/>
                <w:lang w:val="en-US" w:eastAsia="zh-CN"/>
              </w:rPr>
              <w:t>36</w:t>
            </w:r>
            <w:r>
              <w:rPr>
                <w:sz w:val="18"/>
              </w:rPr>
              <w:t>-1 (TXVECTOR</w:t>
            </w:r>
            <w:r>
              <w:rPr>
                <w:spacing w:val="-3"/>
                <w:sz w:val="18"/>
              </w:rPr>
              <w:t xml:space="preserve"> </w:t>
            </w:r>
            <w:r>
              <w:rPr>
                <w:sz w:val="18"/>
              </w:rPr>
              <w:t>and</w:t>
            </w:r>
            <w:r>
              <w:rPr>
                <w:spacing w:val="-3"/>
                <w:sz w:val="18"/>
              </w:rPr>
              <w:t xml:space="preserve"> </w:t>
            </w:r>
            <w:r>
              <w:rPr>
                <w:sz w:val="18"/>
              </w:rPr>
              <w:t>RXVECTOR parameters)</w:t>
            </w:r>
            <w:r>
              <w:rPr>
                <w:spacing w:val="-2"/>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9" w:hRule="atLeast"/>
        </w:trPr>
        <w:tc>
          <w:tcPr>
            <w:tcW w:w="639" w:type="dxa"/>
            <w:vMerge w:val="restart"/>
            <w:tcBorders>
              <w:top w:val="nil"/>
              <w:right w:val="single" w:color="000000" w:sz="2" w:space="0"/>
            </w:tcBorders>
            <w:textDirection w:val="btLr"/>
            <w:vAlign w:val="top"/>
          </w:tcPr>
          <w:p>
            <w:pPr>
              <w:pStyle w:val="152"/>
              <w:spacing w:before="113" w:line="232" w:lineRule="auto"/>
              <w:ind w:left="346" w:leftChars="0" w:right="0" w:rightChars="0" w:firstLine="90" w:firstLineChars="0"/>
              <w:jc w:val="center"/>
              <w:rPr>
                <w:rFonts w:hint="default" w:eastAsia="宋体"/>
                <w:sz w:val="2"/>
                <w:szCs w:val="2"/>
                <w:lang w:val="en-US" w:eastAsia="zh-CN"/>
              </w:rPr>
            </w:pPr>
            <w:r>
              <w:rPr>
                <w:rFonts w:hint="eastAsia" w:eastAsia="宋体"/>
                <w:spacing w:val="-2"/>
                <w:sz w:val="18"/>
                <w:lang w:val="en-US" w:eastAsia="zh-CN"/>
              </w:rPr>
              <w:t>UEQM</w:t>
            </w:r>
          </w:p>
        </w:tc>
        <w:tc>
          <w:tcPr>
            <w:tcW w:w="2418" w:type="dxa"/>
            <w:tcBorders>
              <w:top w:val="single" w:color="000000" w:sz="4" w:space="0"/>
              <w:left w:val="single" w:color="000000" w:sz="2" w:space="0"/>
              <w:bottom w:val="single" w:color="auto" w:sz="4" w:space="0"/>
              <w:right w:val="single" w:color="000000" w:sz="2" w:space="0"/>
            </w:tcBorders>
            <w:vAlign w:val="top"/>
          </w:tcPr>
          <w:p>
            <w:pPr>
              <w:pStyle w:val="152"/>
              <w:spacing w:before="62" w:line="232" w:lineRule="auto"/>
              <w:ind w:left="130" w:leftChars="0" w:right="301" w:rightChars="0"/>
              <w:rPr>
                <w:rFonts w:hint="default" w:eastAsia="宋体"/>
                <w:spacing w:val="-2"/>
                <w:sz w:val="18"/>
                <w:lang w:val="en-US" w:eastAsia="zh-CN"/>
              </w:rPr>
            </w:pPr>
            <w:r>
              <w:rPr>
                <w:rFonts w:ascii="Times New Roman" w:hAnsi="Times New Roman" w:eastAsia="Times New Roman" w:cs="Times New Roman"/>
                <w:sz w:val="18"/>
              </w:rPr>
              <w:t xml:space="preserve">FORMAT is </w:t>
            </w:r>
            <w:r>
              <w:rPr>
                <w:rFonts w:hint="eastAsia" w:ascii="Times New Roman" w:hAnsi="Times New Roman" w:eastAsia="Times New Roman" w:cs="Times New Roman"/>
                <w:sz w:val="18"/>
                <w:lang w:val="en-US" w:eastAsia="zh-CN"/>
              </w:rPr>
              <w:t>UHR</w:t>
            </w:r>
            <w:r>
              <w:rPr>
                <w:rFonts w:ascii="Times New Roman" w:hAnsi="Times New Roman" w:eastAsia="Times New Roman" w:cs="Times New Roman"/>
                <w:sz w:val="18"/>
              </w:rPr>
              <w:t>_MU</w:t>
            </w:r>
            <w:r>
              <w:rPr>
                <w:rFonts w:hint="eastAsia" w:ascii="Times New Roman" w:hAnsi="Times New Roman" w:eastAsia="宋体" w:cs="Times New Roman"/>
                <w:sz w:val="18"/>
                <w:lang w:val="en-US" w:eastAsia="zh-CN"/>
              </w:rPr>
              <w:t xml:space="preserve"> and BEAMFORMED is 1</w:t>
            </w:r>
          </w:p>
        </w:tc>
        <w:tc>
          <w:tcPr>
            <w:tcW w:w="4757" w:type="dxa"/>
            <w:tcBorders>
              <w:top w:val="single" w:color="000000" w:sz="4" w:space="0"/>
              <w:left w:val="single" w:color="000000" w:sz="2" w:space="0"/>
              <w:bottom w:val="single" w:color="auto" w:sz="4" w:space="0"/>
              <w:right w:val="single" w:color="auto" w:sz="4" w:space="0"/>
            </w:tcBorders>
            <w:vAlign w:val="top"/>
          </w:tcPr>
          <w:p>
            <w:pPr>
              <w:pStyle w:val="152"/>
              <w:spacing w:before="61" w:line="232" w:lineRule="auto"/>
              <w:ind w:left="130" w:right="102"/>
              <w:rPr>
                <w:rFonts w:hint="eastAsia" w:ascii="Times New Roman" w:hAnsi="Times New Roman" w:eastAsia="宋体" w:cs="Times New Roman"/>
                <w:sz w:val="18"/>
                <w:lang w:val="en-US" w:eastAsia="zh-CN"/>
              </w:rPr>
            </w:pPr>
            <w:r>
              <w:rPr>
                <w:rFonts w:ascii="Times New Roman" w:hAnsi="Times New Roman" w:eastAsia="Times New Roman" w:cs="Times New Roman"/>
                <w:sz w:val="18"/>
              </w:rPr>
              <w:t>Indicates whether EQM or UEQM is used</w:t>
            </w:r>
            <w:r>
              <w:rPr>
                <w:rFonts w:hint="eastAsia" w:ascii="Times New Roman" w:hAnsi="Times New Roman" w:eastAsia="宋体" w:cs="Times New Roman"/>
                <w:sz w:val="18"/>
                <w:lang w:val="en-US" w:eastAsia="zh-CN"/>
              </w:rPr>
              <w:t>.</w:t>
            </w:r>
          </w:p>
          <w:p>
            <w:pPr>
              <w:pStyle w:val="152"/>
              <w:spacing w:before="61" w:line="232" w:lineRule="auto"/>
              <w:ind w:left="130" w:right="102"/>
              <w:rPr>
                <w:rFonts w:hint="eastAsia" w:ascii="Times New Roman" w:hAnsi="Times New Roman" w:eastAsia="宋体" w:cs="Times New Roman"/>
                <w:sz w:val="18"/>
                <w:lang w:val="en-US" w:eastAsia="zh-CN"/>
              </w:rPr>
            </w:pPr>
            <w:r>
              <w:rPr>
                <w:rFonts w:hint="eastAsia" w:ascii="Times New Roman" w:hAnsi="Times New Roman" w:eastAsia="宋体" w:cs="Times New Roman"/>
                <w:sz w:val="18"/>
                <w:lang w:val="en-US" w:eastAsia="zh-CN"/>
              </w:rPr>
              <w:t>If</w:t>
            </w:r>
            <w:r>
              <w:rPr>
                <w:rFonts w:ascii="Times New Roman" w:hAnsi="Times New Roman" w:eastAsia="Times New Roman" w:cs="Times New Roman"/>
                <w:sz w:val="18"/>
              </w:rPr>
              <w:t xml:space="preserve"> the STA-ID subfield is not equal to 2046</w:t>
            </w:r>
            <w:r>
              <w:rPr>
                <w:rFonts w:hint="eastAsia" w:ascii="Times New Roman" w:hAnsi="Times New Roman" w:eastAsia="宋体" w:cs="Times New Roman"/>
                <w:sz w:val="18"/>
                <w:lang w:val="en-US" w:eastAsia="zh-CN"/>
              </w:rPr>
              <w:t>,</w:t>
            </w:r>
          </w:p>
          <w:p>
            <w:pPr>
              <w:pStyle w:val="152"/>
              <w:spacing w:before="61" w:line="232" w:lineRule="auto"/>
              <w:ind w:left="130" w:leftChars="0" w:right="102" w:rightChars="0" w:firstLine="180" w:firstLineChars="100"/>
              <w:rPr>
                <w:sz w:val="18"/>
              </w:rPr>
            </w:pPr>
            <w:r>
              <w:rPr>
                <w:sz w:val="18"/>
              </w:rPr>
              <w:t>Set</w:t>
            </w:r>
            <w:r>
              <w:rPr>
                <w:spacing w:val="-7"/>
                <w:sz w:val="18"/>
              </w:rPr>
              <w:t xml:space="preserve"> </w:t>
            </w:r>
            <w:r>
              <w:rPr>
                <w:sz w:val="18"/>
              </w:rPr>
              <w:t>to</w:t>
            </w:r>
            <w:r>
              <w:rPr>
                <w:spacing w:val="-7"/>
                <w:sz w:val="18"/>
              </w:rPr>
              <w:t xml:space="preserve"> </w:t>
            </w:r>
            <w:r>
              <w:rPr>
                <w:sz w:val="18"/>
              </w:rPr>
              <w:t>0</w:t>
            </w:r>
            <w:r>
              <w:rPr>
                <w:spacing w:val="-6"/>
                <w:sz w:val="18"/>
              </w:rPr>
              <w:t xml:space="preserve"> </w:t>
            </w:r>
            <w:r>
              <w:rPr>
                <w:sz w:val="18"/>
              </w:rPr>
              <w:t>to</w:t>
            </w:r>
            <w:r>
              <w:rPr>
                <w:spacing w:val="-6"/>
                <w:sz w:val="18"/>
              </w:rPr>
              <w:t xml:space="preserve"> </w:t>
            </w:r>
            <w:r>
              <w:rPr>
                <w:sz w:val="18"/>
              </w:rPr>
              <w:t>indicate</w:t>
            </w:r>
            <w:r>
              <w:rPr>
                <w:spacing w:val="-7"/>
                <w:sz w:val="18"/>
              </w:rPr>
              <w:t xml:space="preserve"> </w:t>
            </w:r>
            <w:r>
              <w:rPr>
                <w:rFonts w:hint="eastAsia" w:eastAsia="宋体"/>
                <w:spacing w:val="-7"/>
                <w:sz w:val="18"/>
                <w:lang w:val="en-US" w:eastAsia="zh-CN"/>
              </w:rPr>
              <w:t>EQM is used</w:t>
            </w:r>
            <w:r>
              <w:rPr>
                <w:sz w:val="18"/>
              </w:rPr>
              <w:t xml:space="preserve"> </w:t>
            </w:r>
          </w:p>
          <w:p>
            <w:pPr>
              <w:pStyle w:val="152"/>
              <w:spacing w:before="61" w:line="232" w:lineRule="auto"/>
              <w:ind w:left="130" w:leftChars="0" w:right="102" w:rightChars="0" w:firstLine="180" w:firstLineChars="100"/>
              <w:rPr>
                <w:rFonts w:hint="eastAsia" w:eastAsia="宋体"/>
                <w:sz w:val="18"/>
                <w:lang w:val="en-US" w:eastAsia="zh-CN"/>
              </w:rPr>
            </w:pPr>
            <w:r>
              <w:rPr>
                <w:sz w:val="18"/>
              </w:rPr>
              <w:t xml:space="preserve">Set to 1 to indicate </w:t>
            </w:r>
            <w:r>
              <w:rPr>
                <w:rFonts w:hint="eastAsia" w:eastAsia="宋体"/>
                <w:sz w:val="18"/>
                <w:lang w:val="en-US" w:eastAsia="zh-CN"/>
              </w:rPr>
              <w:t>UEQM is used</w:t>
            </w:r>
          </w:p>
          <w:p>
            <w:pPr>
              <w:pStyle w:val="152"/>
              <w:spacing w:before="61" w:line="232" w:lineRule="auto"/>
              <w:ind w:left="130" w:right="102"/>
              <w:rPr>
                <w:rFonts w:hint="default" w:eastAsia="宋体"/>
                <w:sz w:val="18"/>
                <w:lang w:val="en-US" w:eastAsia="zh-CN"/>
              </w:rPr>
            </w:pPr>
            <w:r>
              <w:rPr>
                <w:rFonts w:hint="eastAsia" w:ascii="Times New Roman" w:hAnsi="Times New Roman" w:eastAsia="宋体" w:cs="Times New Roman"/>
                <w:sz w:val="18"/>
                <w:lang w:val="en-US" w:eastAsia="zh-CN"/>
              </w:rPr>
              <w:t>If the STA-ID subfield is equal to 2046, set to an arbitrary value.</w:t>
            </w:r>
          </w:p>
        </w:tc>
        <w:tc>
          <w:tcPr>
            <w:tcW w:w="600" w:type="dxa"/>
            <w:tcBorders>
              <w:top w:val="single" w:color="auto" w:sz="4" w:space="0"/>
              <w:left w:val="single" w:color="auto" w:sz="4" w:space="0"/>
              <w:bottom w:val="single" w:color="auto" w:sz="4" w:space="0"/>
              <w:right w:val="single" w:color="auto" w:sz="4" w:space="0"/>
            </w:tcBorders>
            <w:vAlign w:val="top"/>
          </w:tcPr>
          <w:p>
            <w:pPr>
              <w:pStyle w:val="152"/>
              <w:spacing w:before="61" w:line="232" w:lineRule="auto"/>
              <w:ind w:left="130" w:leftChars="0" w:right="102" w:rightChars="0"/>
              <w:rPr>
                <w:rFonts w:hint="eastAsia" w:eastAsia="宋体"/>
                <w:sz w:val="18"/>
                <w:lang w:val="en-US" w:eastAsia="zh-CN"/>
              </w:rPr>
            </w:pPr>
            <w:r>
              <w:rPr>
                <w:rFonts w:hint="eastAsia" w:eastAsia="宋体"/>
                <w:sz w:val="18"/>
                <w:lang w:val="en-US" w:eastAsia="zh-CN"/>
              </w:rPr>
              <w:t>Y</w:t>
            </w:r>
          </w:p>
        </w:tc>
        <w:tc>
          <w:tcPr>
            <w:tcW w:w="601" w:type="dxa"/>
            <w:tcBorders>
              <w:top w:val="single" w:color="000000" w:sz="4" w:space="0"/>
              <w:left w:val="single" w:color="auto" w:sz="4" w:space="0"/>
              <w:bottom w:val="single" w:color="auto" w:sz="4" w:space="0"/>
            </w:tcBorders>
            <w:vAlign w:val="top"/>
          </w:tcPr>
          <w:p>
            <w:pPr>
              <w:pStyle w:val="152"/>
              <w:spacing w:before="61" w:line="232" w:lineRule="auto"/>
              <w:ind w:left="130" w:leftChars="0" w:right="102" w:rightChars="0"/>
              <w:rPr>
                <w:rFonts w:hint="eastAsia" w:eastAsia="宋体"/>
                <w:sz w:val="18"/>
                <w:lang w:val="en-US" w:eastAsia="zh-CN"/>
              </w:rPr>
            </w:pPr>
            <w:r>
              <w:rPr>
                <w:rFonts w:hint="eastAsia" w:eastAsia="宋体"/>
                <w:sz w:val="18"/>
                <w:lang w:val="en-US" w:eastAsia="zh-CN"/>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0" w:hRule="atLeast"/>
        </w:trPr>
        <w:tc>
          <w:tcPr>
            <w:tcW w:w="639" w:type="dxa"/>
            <w:vMerge w:val="continue"/>
            <w:tcBorders>
              <w:top w:val="nil"/>
              <w:right w:val="single" w:color="000000" w:sz="2" w:space="0"/>
            </w:tcBorders>
            <w:textDirection w:val="btLr"/>
            <w:vAlign w:val="top"/>
          </w:tcPr>
          <w:p>
            <w:pPr>
              <w:ind w:left="0" w:leftChars="0" w:right="0" w:rightChars="0"/>
              <w:rPr>
                <w:sz w:val="2"/>
                <w:szCs w:val="2"/>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152"/>
              <w:spacing w:before="62" w:line="232" w:lineRule="auto"/>
              <w:ind w:left="130" w:leftChars="0" w:right="301" w:rightChars="0"/>
              <w:rPr>
                <w:rFonts w:hint="default" w:eastAsia="宋体"/>
                <w:spacing w:val="-2"/>
                <w:sz w:val="18"/>
                <w:lang w:val="en-US" w:eastAsia="zh-CN"/>
              </w:rPr>
            </w:pPr>
            <w:r>
              <w:rPr>
                <w:rFonts w:hint="eastAsia" w:eastAsia="宋体"/>
                <w:spacing w:val="-2"/>
                <w:sz w:val="18"/>
                <w:lang w:val="en-US" w:eastAsia="zh-CN"/>
              </w:rPr>
              <w:t>Otherwise</w:t>
            </w:r>
          </w:p>
        </w:tc>
        <w:tc>
          <w:tcPr>
            <w:tcW w:w="5958" w:type="dxa"/>
            <w:gridSpan w:val="3"/>
            <w:tcBorders>
              <w:top w:val="single" w:color="auto" w:sz="4" w:space="0"/>
              <w:left w:val="single" w:color="000000" w:sz="2" w:space="0"/>
              <w:bottom w:val="single" w:color="auto" w:sz="4" w:space="0"/>
            </w:tcBorders>
            <w:vAlign w:val="top"/>
          </w:tcPr>
          <w:p>
            <w:pPr>
              <w:pStyle w:val="152"/>
              <w:spacing w:before="157"/>
              <w:ind w:left="130" w:leftChars="0" w:right="0" w:rightChars="0"/>
              <w:rPr>
                <w:sz w:val="18"/>
              </w:rPr>
            </w:pPr>
            <w:r>
              <w:rPr>
                <w:sz w:val="18"/>
              </w:rPr>
              <w:t>Not</w:t>
            </w:r>
            <w:r>
              <w:rPr>
                <w:spacing w:val="-2"/>
                <w:sz w:val="18"/>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0" w:hRule="atLeast"/>
        </w:trPr>
        <w:tc>
          <w:tcPr>
            <w:tcW w:w="639" w:type="dxa"/>
            <w:vMerge w:val="continue"/>
            <w:tcBorders>
              <w:top w:val="nil"/>
              <w:right w:val="single" w:color="000000" w:sz="2" w:space="0"/>
            </w:tcBorders>
            <w:textDirection w:val="btLr"/>
            <w:vAlign w:val="top"/>
          </w:tcPr>
          <w:p>
            <w:pPr>
              <w:ind w:left="0" w:leftChars="0" w:right="0" w:rightChars="0"/>
              <w:rPr>
                <w:sz w:val="2"/>
                <w:szCs w:val="2"/>
              </w:rPr>
            </w:pPr>
          </w:p>
        </w:tc>
        <w:tc>
          <w:tcPr>
            <w:tcW w:w="2418" w:type="dxa"/>
            <w:tcBorders>
              <w:top w:val="single" w:color="auto" w:sz="4" w:space="0"/>
              <w:left w:val="single" w:color="000000" w:sz="2" w:space="0"/>
              <w:right w:val="single" w:color="000000" w:sz="2" w:space="0"/>
            </w:tcBorders>
            <w:vAlign w:val="top"/>
          </w:tcPr>
          <w:p>
            <w:pPr>
              <w:pStyle w:val="152"/>
              <w:spacing w:before="156"/>
              <w:ind w:left="130" w:leftChars="0" w:right="0" w:rightChars="0"/>
              <w:rPr>
                <w:spacing w:val="-2"/>
                <w:sz w:val="18"/>
              </w:rPr>
            </w:pPr>
          </w:p>
        </w:tc>
        <w:tc>
          <w:tcPr>
            <w:tcW w:w="5958" w:type="dxa"/>
            <w:gridSpan w:val="3"/>
            <w:tcBorders>
              <w:top w:val="single" w:color="auto" w:sz="4" w:space="0"/>
              <w:left w:val="single" w:color="000000" w:sz="2" w:space="0"/>
            </w:tcBorders>
            <w:vAlign w:val="top"/>
          </w:tcPr>
          <w:p>
            <w:pPr>
              <w:pStyle w:val="152"/>
              <w:spacing w:before="62" w:line="232" w:lineRule="auto"/>
              <w:ind w:left="130" w:leftChars="0" w:right="0" w:rightChars="0"/>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0" w:hRule="atLeast"/>
        </w:trPr>
        <w:tc>
          <w:tcPr>
            <w:tcW w:w="639" w:type="dxa"/>
            <w:vMerge w:val="restart"/>
            <w:tcBorders>
              <w:top w:val="nil"/>
              <w:right w:val="single" w:color="000000" w:sz="2" w:space="0"/>
            </w:tcBorders>
            <w:textDirection w:val="btLr"/>
            <w:vAlign w:val="top"/>
          </w:tcPr>
          <w:p>
            <w:pPr>
              <w:pStyle w:val="152"/>
              <w:spacing w:before="113" w:line="232" w:lineRule="auto"/>
              <w:ind w:left="346" w:leftChars="0" w:right="0" w:rightChars="0" w:firstLine="90" w:firstLineChars="0"/>
              <w:jc w:val="center"/>
              <w:rPr>
                <w:rFonts w:hint="default"/>
                <w:sz w:val="2"/>
                <w:szCs w:val="2"/>
                <w:lang w:val="en-US"/>
              </w:rPr>
            </w:pPr>
            <w:r>
              <w:rPr>
                <w:rFonts w:hint="eastAsia" w:eastAsia="宋体"/>
                <w:spacing w:val="-2"/>
                <w:sz w:val="18"/>
                <w:lang w:val="en-US" w:eastAsia="zh-CN"/>
              </w:rPr>
              <w:t>UEQM_PATTERN</w:t>
            </w:r>
          </w:p>
        </w:tc>
        <w:tc>
          <w:tcPr>
            <w:tcW w:w="2418" w:type="dxa"/>
            <w:tcBorders>
              <w:top w:val="single" w:color="auto" w:sz="4" w:space="0"/>
              <w:left w:val="single" w:color="000000" w:sz="2" w:space="0"/>
              <w:bottom w:val="single" w:color="auto" w:sz="4" w:space="0"/>
              <w:right w:val="single" w:color="000000" w:sz="2" w:space="0"/>
            </w:tcBorders>
            <w:vAlign w:val="top"/>
          </w:tcPr>
          <w:p>
            <w:pPr>
              <w:pStyle w:val="152"/>
              <w:spacing w:before="62" w:line="232" w:lineRule="auto"/>
              <w:ind w:left="130" w:leftChars="0" w:right="301" w:rightChars="0"/>
              <w:rPr>
                <w:spacing w:val="-2"/>
                <w:sz w:val="18"/>
              </w:rPr>
            </w:pPr>
            <w:r>
              <w:rPr>
                <w:rFonts w:ascii="Times New Roman" w:hAnsi="Times New Roman" w:eastAsia="Times New Roman" w:cs="Times New Roman"/>
                <w:sz w:val="18"/>
              </w:rPr>
              <w:t xml:space="preserve">FORMAT is </w:t>
            </w:r>
            <w:r>
              <w:rPr>
                <w:rFonts w:hint="eastAsia" w:ascii="Times New Roman" w:hAnsi="Times New Roman" w:eastAsia="Times New Roman" w:cs="Times New Roman"/>
                <w:sz w:val="18"/>
                <w:lang w:val="en-US" w:eastAsia="zh-CN"/>
              </w:rPr>
              <w:t>UHR</w:t>
            </w:r>
            <w:r>
              <w:rPr>
                <w:rFonts w:ascii="Times New Roman" w:hAnsi="Times New Roman" w:eastAsia="Times New Roman" w:cs="Times New Roman"/>
                <w:sz w:val="18"/>
              </w:rPr>
              <w:t>_MU</w:t>
            </w:r>
          </w:p>
        </w:tc>
        <w:tc>
          <w:tcPr>
            <w:tcW w:w="4757" w:type="dxa"/>
            <w:tcBorders>
              <w:top w:val="single" w:color="auto" w:sz="4" w:space="0"/>
              <w:left w:val="single" w:color="000000" w:sz="2" w:space="0"/>
              <w:bottom w:val="single" w:color="auto" w:sz="4" w:space="0"/>
              <w:right w:val="single" w:color="auto" w:sz="4" w:space="0"/>
            </w:tcBorders>
            <w:vAlign w:val="top"/>
          </w:tcPr>
          <w:p>
            <w:pPr>
              <w:pStyle w:val="152"/>
              <w:spacing w:before="61" w:line="232" w:lineRule="auto"/>
              <w:ind w:left="130" w:right="102"/>
              <w:rPr>
                <w:rFonts w:hint="eastAsia" w:ascii="Times New Roman" w:hAnsi="Times New Roman" w:eastAsia="宋体" w:cs="Times New Roman"/>
                <w:sz w:val="18"/>
                <w:lang w:val="en-US" w:eastAsia="zh-CN"/>
              </w:rPr>
            </w:pPr>
            <w:r>
              <w:rPr>
                <w:rFonts w:ascii="Times New Roman" w:hAnsi="Times New Roman" w:eastAsia="Times New Roman" w:cs="Times New Roman"/>
                <w:sz w:val="18"/>
              </w:rPr>
              <w:t xml:space="preserve">Indicates </w:t>
            </w:r>
            <w:r>
              <w:rPr>
                <w:rFonts w:hint="eastAsia" w:ascii="Times New Roman" w:hAnsi="Times New Roman" w:eastAsia="宋体" w:cs="Times New Roman"/>
                <w:sz w:val="18"/>
                <w:lang w:val="en-US" w:eastAsia="zh-CN"/>
              </w:rPr>
              <w:t>the</w:t>
            </w:r>
            <w:r>
              <w:rPr>
                <w:rFonts w:ascii="Times New Roman" w:hAnsi="Times New Roman" w:eastAsia="Times New Roman" w:cs="Times New Roman"/>
                <w:sz w:val="18"/>
              </w:rPr>
              <w:t xml:space="preserve"> </w:t>
            </w:r>
            <w:r>
              <w:rPr>
                <w:rFonts w:hint="eastAsia" w:ascii="Times New Roman" w:hAnsi="Times New Roman" w:eastAsia="宋体" w:cs="Times New Roman"/>
                <w:sz w:val="18"/>
                <w:lang w:val="en-US" w:eastAsia="zh-CN"/>
              </w:rPr>
              <w:t>U</w:t>
            </w:r>
            <w:r>
              <w:rPr>
                <w:rFonts w:ascii="Times New Roman" w:hAnsi="Times New Roman" w:eastAsia="Times New Roman" w:cs="Times New Roman"/>
                <w:sz w:val="18"/>
              </w:rPr>
              <w:t xml:space="preserve">EQM </w:t>
            </w:r>
            <w:r>
              <w:rPr>
                <w:rFonts w:hint="eastAsia" w:ascii="Times New Roman" w:hAnsi="Times New Roman" w:eastAsia="宋体" w:cs="Times New Roman"/>
                <w:sz w:val="18"/>
                <w:lang w:val="en-US" w:eastAsia="zh-CN"/>
              </w:rPr>
              <w:t>pattern bitmap for the number of spatial streams indicated by NUM_STS.</w:t>
            </w:r>
          </w:p>
          <w:p>
            <w:pPr>
              <w:pStyle w:val="152"/>
              <w:spacing w:before="61" w:line="232" w:lineRule="auto"/>
              <w:ind w:left="130" w:right="102"/>
              <w:rPr>
                <w:sz w:val="18"/>
              </w:rPr>
            </w:pPr>
            <w:r>
              <w:rPr>
                <w:rFonts w:hint="eastAsia" w:ascii="Times New Roman" w:hAnsi="Times New Roman" w:eastAsia="Times New Roman" w:cs="Times New Roman"/>
                <w:sz w:val="18"/>
                <w:lang w:val="en-US" w:eastAsia="zh-CN"/>
              </w:rPr>
              <w:t xml:space="preserve">See </w:t>
            </w:r>
            <w:r>
              <w:rPr>
                <w:rFonts w:ascii="Times New Roman" w:hAnsi="Times New Roman" w:eastAsia="Times New Roman" w:cs="Times New Roman"/>
                <w:sz w:val="18"/>
              </w:rPr>
              <w:t xml:space="preserve">Table 38-X3 (UEQM pattern subfield encoding) for </w:t>
            </w:r>
            <w:r>
              <w:rPr>
                <w:rFonts w:hint="eastAsia" w:ascii="Times New Roman" w:hAnsi="Times New Roman" w:eastAsia="Times New Roman" w:cs="Times New Roman"/>
                <w:sz w:val="18"/>
                <w:lang w:val="en-US" w:eastAsia="zh-CN"/>
              </w:rPr>
              <w:t xml:space="preserve">the </w:t>
            </w:r>
            <w:r>
              <w:rPr>
                <w:rFonts w:ascii="Times New Roman" w:hAnsi="Times New Roman" w:eastAsia="Times New Roman" w:cs="Times New Roman"/>
                <w:sz w:val="18"/>
              </w:rPr>
              <w:t>definition</w:t>
            </w:r>
            <w:r>
              <w:rPr>
                <w:rFonts w:hint="eastAsia" w:ascii="Times New Roman" w:hAnsi="Times New Roman" w:eastAsia="Times New Roman" w:cs="Times New Roman"/>
                <w:sz w:val="18"/>
                <w:lang w:val="en-US" w:eastAsia="zh-CN"/>
              </w:rPr>
              <w:t xml:space="preserve"> of the UEQM pattern bitmap.</w:t>
            </w:r>
          </w:p>
        </w:tc>
        <w:tc>
          <w:tcPr>
            <w:tcW w:w="600" w:type="dxa"/>
            <w:tcBorders>
              <w:top w:val="single" w:color="auto" w:sz="4" w:space="0"/>
              <w:left w:val="single" w:color="auto" w:sz="4" w:space="0"/>
              <w:bottom w:val="single" w:color="auto" w:sz="4" w:space="0"/>
              <w:right w:val="single" w:color="auto" w:sz="4" w:space="0"/>
            </w:tcBorders>
            <w:vAlign w:val="top"/>
          </w:tcPr>
          <w:p>
            <w:pPr>
              <w:pStyle w:val="152"/>
              <w:spacing w:before="61" w:line="232" w:lineRule="auto"/>
              <w:ind w:left="130" w:leftChars="0" w:right="102" w:rightChars="0"/>
              <w:rPr>
                <w:rFonts w:hint="default" w:ascii="Times New Roman" w:hAnsi="Times New Roman" w:eastAsia="宋体" w:cs="Times New Roman"/>
                <w:sz w:val="18"/>
                <w:lang w:val="en-US" w:eastAsia="zh-CN"/>
              </w:rPr>
            </w:pPr>
            <w:r>
              <w:rPr>
                <w:rFonts w:hint="eastAsia" w:ascii="Times New Roman" w:hAnsi="Times New Roman" w:eastAsia="宋体" w:cs="Times New Roman"/>
                <w:sz w:val="18"/>
                <w:lang w:val="en-US" w:eastAsia="zh-CN"/>
              </w:rPr>
              <w:t>Y</w:t>
            </w:r>
          </w:p>
        </w:tc>
        <w:tc>
          <w:tcPr>
            <w:tcW w:w="601" w:type="dxa"/>
            <w:tcBorders>
              <w:top w:val="single" w:color="auto" w:sz="4" w:space="0"/>
              <w:left w:val="single" w:color="auto" w:sz="4" w:space="0"/>
              <w:bottom w:val="single" w:color="auto" w:sz="4" w:space="0"/>
            </w:tcBorders>
            <w:vAlign w:val="top"/>
          </w:tcPr>
          <w:p>
            <w:pPr>
              <w:pStyle w:val="152"/>
              <w:spacing w:before="61" w:line="232" w:lineRule="auto"/>
              <w:ind w:left="130" w:leftChars="0" w:right="102" w:rightChars="0"/>
              <w:rPr>
                <w:rFonts w:hint="default" w:ascii="Times New Roman" w:hAnsi="Times New Roman" w:eastAsia="宋体" w:cs="Times New Roman"/>
                <w:sz w:val="18"/>
                <w:lang w:val="en-US" w:eastAsia="zh-CN"/>
              </w:rPr>
            </w:pPr>
            <w:r>
              <w:rPr>
                <w:rFonts w:hint="eastAsia" w:ascii="Times New Roman" w:hAnsi="Times New Roman" w:eastAsia="宋体" w:cs="Times New Roman"/>
                <w:sz w:val="18"/>
                <w:lang w:val="en-US" w:eastAsia="zh-CN"/>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0" w:hRule="atLeast"/>
        </w:trPr>
        <w:tc>
          <w:tcPr>
            <w:tcW w:w="639" w:type="dxa"/>
            <w:vMerge w:val="continue"/>
            <w:tcBorders>
              <w:top w:val="nil"/>
              <w:right w:val="single" w:color="000000" w:sz="2" w:space="0"/>
            </w:tcBorders>
            <w:textDirection w:val="btLr"/>
            <w:vAlign w:val="top"/>
          </w:tcPr>
          <w:p>
            <w:pPr>
              <w:ind w:left="0" w:leftChars="0" w:right="0" w:rightChars="0"/>
              <w:rPr>
                <w:sz w:val="2"/>
                <w:szCs w:val="2"/>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152"/>
              <w:spacing w:before="62" w:line="232" w:lineRule="auto"/>
              <w:ind w:left="130" w:leftChars="0" w:right="301" w:rightChars="0"/>
              <w:rPr>
                <w:rFonts w:hint="default" w:eastAsia="宋体"/>
                <w:spacing w:val="-2"/>
                <w:sz w:val="18"/>
                <w:lang w:val="en-US" w:eastAsia="zh-CN"/>
              </w:rPr>
            </w:pPr>
            <w:r>
              <w:rPr>
                <w:rFonts w:hint="eastAsia" w:eastAsia="宋体"/>
                <w:sz w:val="18"/>
                <w:lang w:val="en-US" w:eastAsia="zh-CN"/>
              </w:rPr>
              <w:t>Otherwise</w:t>
            </w:r>
          </w:p>
        </w:tc>
        <w:tc>
          <w:tcPr>
            <w:tcW w:w="5958" w:type="dxa"/>
            <w:gridSpan w:val="3"/>
            <w:tcBorders>
              <w:top w:val="single" w:color="auto" w:sz="4" w:space="0"/>
              <w:left w:val="single" w:color="000000" w:sz="2" w:space="0"/>
              <w:bottom w:val="single" w:color="auto" w:sz="4" w:space="0"/>
            </w:tcBorders>
            <w:vAlign w:val="top"/>
          </w:tcPr>
          <w:p>
            <w:pPr>
              <w:pStyle w:val="152"/>
              <w:spacing w:before="157"/>
              <w:ind w:left="130" w:leftChars="0" w:right="0" w:rightChars="0"/>
              <w:rPr>
                <w:sz w:val="18"/>
              </w:rPr>
            </w:pPr>
            <w:r>
              <w:rPr>
                <w:sz w:val="18"/>
              </w:rPr>
              <w:t>Not</w:t>
            </w:r>
            <w:r>
              <w:rPr>
                <w:spacing w:val="-2"/>
                <w:sz w:val="18"/>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0" w:hRule="atLeast"/>
        </w:trPr>
        <w:tc>
          <w:tcPr>
            <w:tcW w:w="639" w:type="dxa"/>
            <w:vMerge w:val="continue"/>
            <w:tcBorders>
              <w:top w:val="nil"/>
              <w:right w:val="single" w:color="000000" w:sz="2" w:space="0"/>
            </w:tcBorders>
            <w:textDirection w:val="btLr"/>
            <w:vAlign w:val="top"/>
          </w:tcPr>
          <w:p>
            <w:pPr>
              <w:ind w:left="0" w:leftChars="0" w:right="0" w:rightChars="0"/>
              <w:rPr>
                <w:sz w:val="2"/>
                <w:szCs w:val="2"/>
              </w:rPr>
            </w:pPr>
          </w:p>
        </w:tc>
        <w:tc>
          <w:tcPr>
            <w:tcW w:w="2418" w:type="dxa"/>
            <w:tcBorders>
              <w:top w:val="single" w:color="auto" w:sz="4" w:space="0"/>
              <w:left w:val="single" w:color="000000" w:sz="2" w:space="0"/>
              <w:right w:val="single" w:color="000000" w:sz="2" w:space="0"/>
            </w:tcBorders>
            <w:vAlign w:val="top"/>
          </w:tcPr>
          <w:p>
            <w:pPr>
              <w:pStyle w:val="152"/>
              <w:spacing w:before="156"/>
              <w:ind w:left="130" w:leftChars="0" w:right="0" w:rightChars="0"/>
              <w:rPr>
                <w:spacing w:val="-2"/>
                <w:sz w:val="18"/>
              </w:rPr>
            </w:pPr>
          </w:p>
        </w:tc>
        <w:tc>
          <w:tcPr>
            <w:tcW w:w="5958" w:type="dxa"/>
            <w:gridSpan w:val="3"/>
            <w:tcBorders>
              <w:top w:val="single" w:color="auto" w:sz="4" w:space="0"/>
              <w:left w:val="single" w:color="000000" w:sz="2" w:space="0"/>
            </w:tcBorders>
            <w:vAlign w:val="top"/>
          </w:tcPr>
          <w:p>
            <w:pPr>
              <w:pStyle w:val="152"/>
              <w:spacing w:before="62" w:line="232" w:lineRule="auto"/>
              <w:ind w:left="130" w:leftChars="0" w:right="0" w:rightChars="0"/>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89" w:hRule="atLeast"/>
        </w:trPr>
        <w:tc>
          <w:tcPr>
            <w:tcW w:w="9015" w:type="dxa"/>
            <w:gridSpan w:val="5"/>
          </w:tcPr>
          <w:p>
            <w:pPr>
              <w:pStyle w:val="152"/>
              <w:spacing w:before="63" w:line="230" w:lineRule="auto"/>
              <w:ind w:left="116" w:right="17"/>
              <w:rPr>
                <w:sz w:val="18"/>
                <w:u w:val="none"/>
              </w:rPr>
            </w:pPr>
            <w:r>
              <w:rPr>
                <w:sz w:val="18"/>
                <w:u w:val="none"/>
              </w:rPr>
              <w:t>Further</w:t>
            </w:r>
            <w:r>
              <w:rPr>
                <w:spacing w:val="-7"/>
                <w:sz w:val="18"/>
                <w:u w:val="none"/>
              </w:rPr>
              <w:t xml:space="preserve"> </w:t>
            </w:r>
            <w:r>
              <w:rPr>
                <w:sz w:val="18"/>
                <w:u w:val="none"/>
              </w:rPr>
              <w:t>TXVECTOR</w:t>
            </w:r>
            <w:r>
              <w:rPr>
                <w:spacing w:val="-6"/>
                <w:sz w:val="18"/>
                <w:u w:val="none"/>
              </w:rPr>
              <w:t xml:space="preserve"> </w:t>
            </w:r>
            <w:r>
              <w:rPr>
                <w:sz w:val="18"/>
                <w:u w:val="none"/>
              </w:rPr>
              <w:t>and</w:t>
            </w:r>
            <w:r>
              <w:rPr>
                <w:spacing w:val="-6"/>
                <w:sz w:val="18"/>
                <w:u w:val="none"/>
              </w:rPr>
              <w:t xml:space="preserve"> </w:t>
            </w:r>
            <w:r>
              <w:rPr>
                <w:sz w:val="18"/>
                <w:u w:val="none"/>
              </w:rPr>
              <w:t>RXVECTOR</w:t>
            </w:r>
            <w:r>
              <w:rPr>
                <w:spacing w:val="-6"/>
                <w:sz w:val="18"/>
                <w:u w:val="none"/>
              </w:rPr>
              <w:t xml:space="preserve"> </w:t>
            </w:r>
            <w:r>
              <w:rPr>
                <w:sz w:val="18"/>
                <w:u w:val="none"/>
              </w:rPr>
              <w:t>parameters</w:t>
            </w:r>
            <w:r>
              <w:rPr>
                <w:spacing w:val="-6"/>
                <w:sz w:val="18"/>
                <w:u w:val="none"/>
              </w:rPr>
              <w:t xml:space="preserve"> </w:t>
            </w:r>
            <w:r>
              <w:rPr>
                <w:sz w:val="18"/>
                <w:u w:val="none"/>
              </w:rPr>
              <w:t>for</w:t>
            </w:r>
            <w:r>
              <w:rPr>
                <w:spacing w:val="-7"/>
                <w:sz w:val="18"/>
                <w:u w:val="none"/>
              </w:rPr>
              <w:t xml:space="preserve"> </w:t>
            </w:r>
            <w:r>
              <w:rPr>
                <w:sz w:val="18"/>
                <w:u w:val="none"/>
              </w:rPr>
              <w:t>transmitting</w:t>
            </w:r>
            <w:r>
              <w:rPr>
                <w:spacing w:val="-7"/>
                <w:sz w:val="18"/>
                <w:u w:val="none"/>
              </w:rPr>
              <w:t xml:space="preserve"> </w:t>
            </w:r>
            <w:r>
              <w:rPr>
                <w:sz w:val="18"/>
                <w:u w:val="none"/>
              </w:rPr>
              <w:t>or</w:t>
            </w:r>
            <w:r>
              <w:rPr>
                <w:spacing w:val="-7"/>
                <w:sz w:val="18"/>
                <w:u w:val="none"/>
              </w:rPr>
              <w:t xml:space="preserve"> </w:t>
            </w:r>
            <w:r>
              <w:rPr>
                <w:sz w:val="18"/>
                <w:u w:val="none"/>
              </w:rPr>
              <w:t>receiving</w:t>
            </w:r>
            <w:r>
              <w:rPr>
                <w:spacing w:val="-7"/>
                <w:sz w:val="18"/>
                <w:u w:val="none"/>
              </w:rPr>
              <w:t xml:space="preserve"> </w:t>
            </w:r>
            <w:r>
              <w:rPr>
                <w:sz w:val="18"/>
                <w:u w:val="none"/>
              </w:rPr>
              <w:t>a</w:t>
            </w:r>
            <w:r>
              <w:rPr>
                <w:spacing w:val="-7"/>
                <w:sz w:val="18"/>
                <w:u w:val="none"/>
              </w:rPr>
              <w:t xml:space="preserve"> </w:t>
            </w:r>
            <w:r>
              <w:rPr>
                <w:sz w:val="18"/>
                <w:u w:val="none"/>
              </w:rPr>
              <w:t>DSSS,</w:t>
            </w:r>
            <w:r>
              <w:rPr>
                <w:spacing w:val="-6"/>
                <w:sz w:val="18"/>
                <w:u w:val="none"/>
              </w:rPr>
              <w:t xml:space="preserve"> </w:t>
            </w:r>
            <w:r>
              <w:rPr>
                <w:sz w:val="18"/>
                <w:u w:val="none"/>
              </w:rPr>
              <w:t>HR/DSSS,</w:t>
            </w:r>
            <w:r>
              <w:rPr>
                <w:spacing w:val="-8"/>
                <w:sz w:val="18"/>
                <w:u w:val="none"/>
              </w:rPr>
              <w:t xml:space="preserve"> </w:t>
            </w:r>
            <w:r>
              <w:rPr>
                <w:sz w:val="18"/>
                <w:u w:val="none"/>
              </w:rPr>
              <w:t>OFDM,</w:t>
            </w:r>
            <w:r>
              <w:rPr>
                <w:spacing w:val="-7"/>
                <w:sz w:val="18"/>
                <w:u w:val="none"/>
              </w:rPr>
              <w:t xml:space="preserve"> </w:t>
            </w:r>
            <w:r>
              <w:rPr>
                <w:sz w:val="18"/>
                <w:u w:val="none"/>
              </w:rPr>
              <w:t>ERP,</w:t>
            </w:r>
            <w:r>
              <w:rPr>
                <w:spacing w:val="-6"/>
                <w:sz w:val="18"/>
                <w:u w:val="none"/>
              </w:rPr>
              <w:t xml:space="preserve"> </w:t>
            </w:r>
            <w:r>
              <w:rPr>
                <w:sz w:val="18"/>
                <w:u w:val="none"/>
              </w:rPr>
              <w:t>HT, VHT</w:t>
            </w:r>
            <w:r>
              <w:rPr>
                <w:rFonts w:hint="eastAsia" w:eastAsia="宋体"/>
                <w:sz w:val="18"/>
                <w:u w:val="none"/>
                <w:lang w:val="en-US" w:eastAsia="zh-CN"/>
              </w:rPr>
              <w:t>,</w:t>
            </w:r>
            <w:r>
              <w:rPr>
                <w:sz w:val="18"/>
                <w:u w:val="none"/>
              </w:rPr>
              <w:t xml:space="preserve"> HE </w:t>
            </w:r>
            <w:r>
              <w:rPr>
                <w:rFonts w:hint="eastAsia" w:eastAsia="宋体"/>
                <w:sz w:val="18"/>
                <w:u w:val="none"/>
                <w:lang w:val="en-US" w:eastAsia="zh-CN"/>
              </w:rPr>
              <w:t>or EHT PPDU</w:t>
            </w:r>
            <w:r>
              <w:rPr>
                <w:sz w:val="18"/>
                <w:u w:val="none"/>
              </w:rPr>
              <w:t>, as determined by the FORMAT and NON_HT_MODULATION parameters, are defined in:</w:t>
            </w:r>
          </w:p>
          <w:p>
            <w:pPr>
              <w:pStyle w:val="152"/>
              <w:numPr>
                <w:ilvl w:val="0"/>
                <w:numId w:val="5"/>
              </w:numPr>
              <w:tabs>
                <w:tab w:val="left" w:pos="716"/>
              </w:tabs>
              <w:spacing w:before="35" w:after="0" w:line="256" w:lineRule="auto"/>
              <w:ind w:left="716" w:right="90" w:hanging="401"/>
              <w:jc w:val="left"/>
              <w:rPr>
                <w:sz w:val="18"/>
                <w:u w:val="none"/>
              </w:rPr>
            </w:pPr>
            <w:r>
              <w:rPr>
                <w:sz w:val="18"/>
                <w:u w:val="none"/>
              </w:rPr>
              <w:t>DSSS</w:t>
            </w:r>
            <w:r>
              <w:rPr>
                <w:spacing w:val="23"/>
                <w:sz w:val="18"/>
                <w:u w:val="none"/>
              </w:rPr>
              <w:t xml:space="preserve"> </w:t>
            </w:r>
            <w:r>
              <w:rPr>
                <w:sz w:val="18"/>
                <w:u w:val="none"/>
              </w:rPr>
              <w:t>PPDU:</w:t>
            </w:r>
            <w:r>
              <w:rPr>
                <w:spacing w:val="25"/>
                <w:sz w:val="18"/>
                <w:u w:val="none"/>
              </w:rPr>
              <w:t xml:space="preserve"> </w:t>
            </w:r>
            <w:r>
              <w:rPr>
                <w:sz w:val="18"/>
                <w:u w:val="none"/>
              </w:rPr>
              <w:t>Table 15-1 (TXVECTOR</w:t>
            </w:r>
            <w:r>
              <w:rPr>
                <w:spacing w:val="25"/>
                <w:sz w:val="18"/>
                <w:u w:val="none"/>
              </w:rPr>
              <w:t xml:space="preserve"> </w:t>
            </w:r>
            <w:r>
              <w:rPr>
                <w:sz w:val="18"/>
                <w:u w:val="none"/>
              </w:rPr>
              <w:t>parameters)</w:t>
            </w:r>
            <w:r>
              <w:rPr>
                <w:spacing w:val="24"/>
                <w:sz w:val="18"/>
                <w:u w:val="none"/>
              </w:rPr>
              <w:t xml:space="preserve"> </w:t>
            </w:r>
            <w:r>
              <w:rPr>
                <w:sz w:val="18"/>
                <w:u w:val="none"/>
              </w:rPr>
              <w:t>and</w:t>
            </w:r>
            <w:r>
              <w:rPr>
                <w:spacing w:val="24"/>
                <w:sz w:val="18"/>
                <w:u w:val="none"/>
              </w:rPr>
              <w:t xml:space="preserve"> </w:t>
            </w:r>
            <w:r>
              <w:rPr>
                <w:sz w:val="18"/>
                <w:u w:val="none"/>
              </w:rPr>
              <w:t>Table 15-2 (RXVECTOR</w:t>
            </w:r>
            <w:r>
              <w:rPr>
                <w:spacing w:val="24"/>
                <w:sz w:val="18"/>
                <w:u w:val="none"/>
              </w:rPr>
              <w:t xml:space="preserve"> </w:t>
            </w:r>
            <w:r>
              <w:rPr>
                <w:sz w:val="18"/>
                <w:u w:val="none"/>
              </w:rPr>
              <w:t>parameters),</w:t>
            </w:r>
            <w:r>
              <w:rPr>
                <w:spacing w:val="25"/>
                <w:sz w:val="18"/>
                <w:u w:val="none"/>
              </w:rPr>
              <w:t xml:space="preserve"> </w:t>
            </w:r>
            <w:r>
              <w:rPr>
                <w:sz w:val="18"/>
                <w:u w:val="none"/>
              </w:rPr>
              <w:t>excepting</w:t>
            </w:r>
            <w:r>
              <w:rPr>
                <w:spacing w:val="24"/>
                <w:sz w:val="18"/>
                <w:u w:val="none"/>
              </w:rPr>
              <w:t xml:space="preserve"> </w:t>
            </w:r>
            <w:r>
              <w:rPr>
                <w:sz w:val="18"/>
                <w:u w:val="none"/>
              </w:rPr>
              <w:t>the LENGTH and DATARATE parameters</w:t>
            </w:r>
          </w:p>
          <w:p>
            <w:pPr>
              <w:pStyle w:val="152"/>
              <w:numPr>
                <w:ilvl w:val="0"/>
                <w:numId w:val="5"/>
              </w:numPr>
              <w:tabs>
                <w:tab w:val="left" w:pos="716"/>
              </w:tabs>
              <w:spacing w:before="37" w:after="0" w:line="240" w:lineRule="auto"/>
              <w:ind w:left="716" w:right="0" w:hanging="400"/>
              <w:jc w:val="left"/>
              <w:rPr>
                <w:sz w:val="18"/>
                <w:u w:val="none"/>
              </w:rPr>
            </w:pPr>
            <w:r>
              <w:rPr>
                <w:sz w:val="18"/>
                <w:u w:val="none"/>
              </w:rPr>
              <w:t>HR/DSSS</w:t>
            </w:r>
            <w:r>
              <w:rPr>
                <w:spacing w:val="-6"/>
                <w:sz w:val="18"/>
                <w:u w:val="none"/>
              </w:rPr>
              <w:t xml:space="preserve"> </w:t>
            </w:r>
            <w:r>
              <w:rPr>
                <w:sz w:val="18"/>
                <w:u w:val="none"/>
              </w:rPr>
              <w:t>PPDU:</w:t>
            </w:r>
            <w:r>
              <w:rPr>
                <w:spacing w:val="-4"/>
                <w:sz w:val="18"/>
                <w:u w:val="none"/>
              </w:rPr>
              <w:t xml:space="preserve"> </w:t>
            </w:r>
            <w:r>
              <w:rPr>
                <w:sz w:val="18"/>
                <w:u w:val="none"/>
              </w:rPr>
              <w:t>Table</w:t>
            </w:r>
            <w:r>
              <w:rPr>
                <w:spacing w:val="1"/>
                <w:sz w:val="18"/>
                <w:u w:val="none"/>
              </w:rPr>
              <w:t xml:space="preserve"> </w:t>
            </w:r>
            <w:r>
              <w:rPr>
                <w:sz w:val="18"/>
                <w:u w:val="none"/>
              </w:rPr>
              <w:t>16-5</w:t>
            </w:r>
            <w:r>
              <w:rPr>
                <w:spacing w:val="1"/>
                <w:sz w:val="18"/>
                <w:u w:val="none"/>
              </w:rPr>
              <w:t xml:space="preserve"> </w:t>
            </w:r>
            <w:r>
              <w:rPr>
                <w:sz w:val="18"/>
                <w:u w:val="none"/>
              </w:rPr>
              <w:t>(Parameter</w:t>
            </w:r>
            <w:r>
              <w:rPr>
                <w:spacing w:val="-5"/>
                <w:sz w:val="18"/>
                <w:u w:val="none"/>
              </w:rPr>
              <w:t xml:space="preserve"> </w:t>
            </w:r>
            <w:r>
              <w:rPr>
                <w:sz w:val="18"/>
                <w:u w:val="none"/>
              </w:rPr>
              <w:t>vectors),</w:t>
            </w:r>
            <w:r>
              <w:rPr>
                <w:spacing w:val="-4"/>
                <w:sz w:val="18"/>
                <w:u w:val="none"/>
              </w:rPr>
              <w:t xml:space="preserve"> </w:t>
            </w:r>
            <w:r>
              <w:rPr>
                <w:sz w:val="18"/>
                <w:u w:val="none"/>
              </w:rPr>
              <w:t>excepting</w:t>
            </w:r>
            <w:r>
              <w:rPr>
                <w:spacing w:val="-4"/>
                <w:sz w:val="18"/>
                <w:u w:val="none"/>
              </w:rPr>
              <w:t xml:space="preserve"> </w:t>
            </w:r>
            <w:r>
              <w:rPr>
                <w:sz w:val="18"/>
                <w:u w:val="none"/>
              </w:rPr>
              <w:t>the</w:t>
            </w:r>
            <w:r>
              <w:rPr>
                <w:spacing w:val="-4"/>
                <w:sz w:val="18"/>
                <w:u w:val="none"/>
              </w:rPr>
              <w:t xml:space="preserve"> </w:t>
            </w:r>
            <w:r>
              <w:rPr>
                <w:sz w:val="18"/>
                <w:u w:val="none"/>
              </w:rPr>
              <w:t>LENGTH</w:t>
            </w:r>
            <w:r>
              <w:rPr>
                <w:spacing w:val="-4"/>
                <w:sz w:val="18"/>
                <w:u w:val="none"/>
              </w:rPr>
              <w:t xml:space="preserve"> </w:t>
            </w:r>
            <w:r>
              <w:rPr>
                <w:sz w:val="18"/>
                <w:u w:val="none"/>
              </w:rPr>
              <w:t>and</w:t>
            </w:r>
            <w:r>
              <w:rPr>
                <w:spacing w:val="-5"/>
                <w:sz w:val="18"/>
                <w:u w:val="none"/>
              </w:rPr>
              <w:t xml:space="preserve"> </w:t>
            </w:r>
            <w:r>
              <w:rPr>
                <w:sz w:val="18"/>
                <w:u w:val="none"/>
              </w:rPr>
              <w:t>DATARATE</w:t>
            </w:r>
            <w:r>
              <w:rPr>
                <w:spacing w:val="-4"/>
                <w:sz w:val="18"/>
                <w:u w:val="none"/>
              </w:rPr>
              <w:t xml:space="preserve"> </w:t>
            </w:r>
            <w:r>
              <w:rPr>
                <w:spacing w:val="-2"/>
                <w:sz w:val="18"/>
                <w:u w:val="none"/>
              </w:rPr>
              <w:t>parameters</w:t>
            </w:r>
          </w:p>
          <w:p>
            <w:pPr>
              <w:pStyle w:val="152"/>
              <w:numPr>
                <w:ilvl w:val="0"/>
                <w:numId w:val="5"/>
              </w:numPr>
              <w:tabs>
                <w:tab w:val="left" w:pos="716"/>
              </w:tabs>
              <w:spacing w:before="53" w:after="0" w:line="254" w:lineRule="auto"/>
              <w:ind w:left="716" w:right="91" w:hanging="401"/>
              <w:jc w:val="left"/>
              <w:rPr>
                <w:sz w:val="18"/>
                <w:u w:val="none"/>
              </w:rPr>
            </w:pPr>
            <w:r>
              <w:rPr>
                <w:sz w:val="18"/>
                <w:u w:val="none"/>
              </w:rPr>
              <w:t>OFDM PPDU: Table</w:t>
            </w:r>
            <w:r>
              <w:rPr>
                <w:spacing w:val="-4"/>
                <w:sz w:val="18"/>
                <w:u w:val="none"/>
              </w:rPr>
              <w:t xml:space="preserve"> </w:t>
            </w:r>
            <w:r>
              <w:rPr>
                <w:sz w:val="18"/>
                <w:u w:val="none"/>
              </w:rPr>
              <w:t>17-1 (TXVECTOR parameters) and Table</w:t>
            </w:r>
            <w:r>
              <w:rPr>
                <w:spacing w:val="-4"/>
                <w:sz w:val="18"/>
                <w:u w:val="none"/>
              </w:rPr>
              <w:t xml:space="preserve"> </w:t>
            </w:r>
            <w:r>
              <w:rPr>
                <w:sz w:val="18"/>
                <w:u w:val="none"/>
              </w:rPr>
              <w:t>17-2 (RXVECTOR parameters), excepting the LENGTH and DATARATE parameters</w:t>
            </w:r>
          </w:p>
          <w:p>
            <w:pPr>
              <w:pStyle w:val="152"/>
              <w:numPr>
                <w:ilvl w:val="0"/>
                <w:numId w:val="5"/>
              </w:numPr>
              <w:tabs>
                <w:tab w:val="left" w:pos="717"/>
              </w:tabs>
              <w:spacing w:before="42" w:after="0" w:line="254" w:lineRule="auto"/>
              <w:ind w:left="717" w:right="91" w:hanging="401"/>
              <w:jc w:val="left"/>
              <w:rPr>
                <w:sz w:val="18"/>
                <w:u w:val="none"/>
              </w:rPr>
            </w:pPr>
            <w:r>
              <w:rPr>
                <w:sz w:val="18"/>
                <w:u w:val="none"/>
              </w:rPr>
              <w:t>ERP</w:t>
            </w:r>
            <w:r>
              <w:rPr>
                <w:spacing w:val="37"/>
                <w:sz w:val="18"/>
                <w:u w:val="none"/>
              </w:rPr>
              <w:t xml:space="preserve"> </w:t>
            </w:r>
            <w:r>
              <w:rPr>
                <w:sz w:val="18"/>
                <w:u w:val="none"/>
              </w:rPr>
              <w:t>PPDU:</w:t>
            </w:r>
            <w:r>
              <w:rPr>
                <w:spacing w:val="36"/>
                <w:sz w:val="18"/>
                <w:u w:val="none"/>
              </w:rPr>
              <w:t xml:space="preserve"> </w:t>
            </w:r>
            <w:r>
              <w:rPr>
                <w:sz w:val="18"/>
                <w:u w:val="none"/>
              </w:rPr>
              <w:t>Table 18-1 (TXVECTOR</w:t>
            </w:r>
            <w:r>
              <w:rPr>
                <w:spacing w:val="36"/>
                <w:sz w:val="18"/>
                <w:u w:val="none"/>
              </w:rPr>
              <w:t xml:space="preserve"> </w:t>
            </w:r>
            <w:r>
              <w:rPr>
                <w:sz w:val="18"/>
                <w:u w:val="none"/>
              </w:rPr>
              <w:t>parameters)</w:t>
            </w:r>
            <w:r>
              <w:rPr>
                <w:spacing w:val="36"/>
                <w:sz w:val="18"/>
                <w:u w:val="none"/>
              </w:rPr>
              <w:t xml:space="preserve"> </w:t>
            </w:r>
            <w:r>
              <w:rPr>
                <w:sz w:val="18"/>
                <w:u w:val="none"/>
              </w:rPr>
              <w:t>and</w:t>
            </w:r>
            <w:r>
              <w:rPr>
                <w:spacing w:val="36"/>
                <w:sz w:val="18"/>
                <w:u w:val="none"/>
              </w:rPr>
              <w:t xml:space="preserve"> </w:t>
            </w:r>
            <w:r>
              <w:rPr>
                <w:sz w:val="18"/>
                <w:u w:val="none"/>
              </w:rPr>
              <w:t>Table 18-3 (RXVECTOR</w:t>
            </w:r>
            <w:r>
              <w:rPr>
                <w:spacing w:val="36"/>
                <w:sz w:val="18"/>
                <w:u w:val="none"/>
              </w:rPr>
              <w:t xml:space="preserve"> </w:t>
            </w:r>
            <w:r>
              <w:rPr>
                <w:sz w:val="18"/>
                <w:u w:val="none"/>
              </w:rPr>
              <w:t>parameters),</w:t>
            </w:r>
            <w:r>
              <w:rPr>
                <w:spacing w:val="36"/>
                <w:sz w:val="18"/>
                <w:u w:val="none"/>
              </w:rPr>
              <w:t xml:space="preserve"> </w:t>
            </w:r>
            <w:r>
              <w:rPr>
                <w:sz w:val="18"/>
                <w:u w:val="none"/>
              </w:rPr>
              <w:t>excepting</w:t>
            </w:r>
            <w:r>
              <w:rPr>
                <w:spacing w:val="36"/>
                <w:sz w:val="18"/>
                <w:u w:val="none"/>
              </w:rPr>
              <w:t xml:space="preserve"> </w:t>
            </w:r>
            <w:r>
              <w:rPr>
                <w:sz w:val="18"/>
                <w:u w:val="none"/>
              </w:rPr>
              <w:t>the LENGTH and DATARATE parameters</w:t>
            </w:r>
          </w:p>
          <w:p>
            <w:pPr>
              <w:pStyle w:val="152"/>
              <w:numPr>
                <w:ilvl w:val="0"/>
                <w:numId w:val="5"/>
              </w:numPr>
              <w:tabs>
                <w:tab w:val="left" w:pos="716"/>
              </w:tabs>
              <w:spacing w:before="41" w:after="0" w:line="240" w:lineRule="auto"/>
              <w:ind w:left="716" w:right="0" w:hanging="400"/>
              <w:jc w:val="left"/>
              <w:rPr>
                <w:sz w:val="18"/>
                <w:u w:val="none"/>
              </w:rPr>
            </w:pPr>
            <w:r>
              <w:rPr>
                <w:sz w:val="18"/>
                <w:u w:val="none"/>
              </w:rPr>
              <w:t>HT</w:t>
            </w:r>
            <w:r>
              <w:rPr>
                <w:spacing w:val="-4"/>
                <w:sz w:val="18"/>
                <w:u w:val="none"/>
              </w:rPr>
              <w:t xml:space="preserve"> </w:t>
            </w:r>
            <w:r>
              <w:rPr>
                <w:sz w:val="18"/>
                <w:u w:val="none"/>
              </w:rPr>
              <w:t>PPDU:</w:t>
            </w:r>
            <w:r>
              <w:rPr>
                <w:spacing w:val="-3"/>
                <w:sz w:val="18"/>
                <w:u w:val="none"/>
              </w:rPr>
              <w:t xml:space="preserve"> </w:t>
            </w:r>
            <w:r>
              <w:rPr>
                <w:sz w:val="18"/>
                <w:u w:val="none"/>
              </w:rPr>
              <w:t>Table</w:t>
            </w:r>
            <w:r>
              <w:rPr>
                <w:spacing w:val="2"/>
                <w:sz w:val="18"/>
                <w:u w:val="none"/>
              </w:rPr>
              <w:t xml:space="preserve"> </w:t>
            </w:r>
            <w:r>
              <w:rPr>
                <w:sz w:val="18"/>
                <w:u w:val="none"/>
              </w:rPr>
              <w:t>19-1</w:t>
            </w:r>
            <w:r>
              <w:rPr>
                <w:spacing w:val="1"/>
                <w:sz w:val="18"/>
                <w:u w:val="none"/>
              </w:rPr>
              <w:t xml:space="preserve"> </w:t>
            </w:r>
            <w:r>
              <w:rPr>
                <w:sz w:val="18"/>
                <w:u w:val="none"/>
              </w:rPr>
              <w:t>(TXVECTOR</w:t>
            </w:r>
            <w:r>
              <w:rPr>
                <w:spacing w:val="-5"/>
                <w:sz w:val="18"/>
                <w:u w:val="none"/>
              </w:rPr>
              <w:t xml:space="preserve"> </w:t>
            </w:r>
            <w:r>
              <w:rPr>
                <w:sz w:val="18"/>
                <w:u w:val="none"/>
              </w:rPr>
              <w:t>and</w:t>
            </w:r>
            <w:r>
              <w:rPr>
                <w:spacing w:val="-3"/>
                <w:sz w:val="18"/>
                <w:u w:val="none"/>
              </w:rPr>
              <w:t xml:space="preserve"> </w:t>
            </w:r>
            <w:r>
              <w:rPr>
                <w:sz w:val="18"/>
                <w:u w:val="none"/>
              </w:rPr>
              <w:t>RXVECTOR</w:t>
            </w:r>
            <w:r>
              <w:rPr>
                <w:spacing w:val="-4"/>
                <w:sz w:val="18"/>
                <w:u w:val="none"/>
              </w:rPr>
              <w:t xml:space="preserve"> </w:t>
            </w:r>
            <w:r>
              <w:rPr>
                <w:spacing w:val="-2"/>
                <w:sz w:val="18"/>
                <w:u w:val="none"/>
              </w:rPr>
              <w:t>parameters)</w:t>
            </w:r>
          </w:p>
          <w:p>
            <w:pPr>
              <w:pStyle w:val="152"/>
              <w:numPr>
                <w:ilvl w:val="0"/>
                <w:numId w:val="5"/>
              </w:numPr>
              <w:tabs>
                <w:tab w:val="left" w:pos="716"/>
              </w:tabs>
              <w:spacing w:before="53" w:after="0" w:line="240" w:lineRule="auto"/>
              <w:ind w:left="716" w:right="0" w:hanging="400"/>
              <w:jc w:val="left"/>
              <w:rPr>
                <w:sz w:val="18"/>
                <w:u w:val="none"/>
              </w:rPr>
            </w:pPr>
            <w:r>
              <w:rPr>
                <w:sz w:val="18"/>
                <w:u w:val="none"/>
              </w:rPr>
              <w:t>VHT</w:t>
            </w:r>
            <w:r>
              <w:rPr>
                <w:spacing w:val="-7"/>
                <w:sz w:val="18"/>
                <w:u w:val="none"/>
              </w:rPr>
              <w:t xml:space="preserve"> </w:t>
            </w:r>
            <w:r>
              <w:rPr>
                <w:sz w:val="18"/>
                <w:u w:val="none"/>
              </w:rPr>
              <w:t>PPDU:</w:t>
            </w:r>
            <w:r>
              <w:rPr>
                <w:spacing w:val="-5"/>
                <w:sz w:val="18"/>
                <w:u w:val="none"/>
              </w:rPr>
              <w:t xml:space="preserve"> </w:t>
            </w:r>
            <w:r>
              <w:rPr>
                <w:sz w:val="18"/>
                <w:u w:val="none"/>
              </w:rPr>
              <w:t>Table 21-1</w:t>
            </w:r>
            <w:r>
              <w:rPr>
                <w:spacing w:val="1"/>
                <w:sz w:val="18"/>
                <w:u w:val="none"/>
              </w:rPr>
              <w:t xml:space="preserve"> </w:t>
            </w:r>
            <w:r>
              <w:rPr>
                <w:sz w:val="18"/>
                <w:u w:val="none"/>
              </w:rPr>
              <w:t>(TXVECTOR</w:t>
            </w:r>
            <w:r>
              <w:rPr>
                <w:spacing w:val="-5"/>
                <w:sz w:val="18"/>
                <w:u w:val="none"/>
              </w:rPr>
              <w:t xml:space="preserve"> </w:t>
            </w:r>
            <w:r>
              <w:rPr>
                <w:sz w:val="18"/>
                <w:u w:val="none"/>
              </w:rPr>
              <w:t>and</w:t>
            </w:r>
            <w:r>
              <w:rPr>
                <w:spacing w:val="-5"/>
                <w:sz w:val="18"/>
                <w:u w:val="none"/>
              </w:rPr>
              <w:t xml:space="preserve"> </w:t>
            </w:r>
            <w:r>
              <w:rPr>
                <w:sz w:val="18"/>
                <w:u w:val="none"/>
              </w:rPr>
              <w:t>RXVECTOR</w:t>
            </w:r>
            <w:r>
              <w:rPr>
                <w:spacing w:val="-3"/>
                <w:sz w:val="18"/>
                <w:u w:val="none"/>
              </w:rPr>
              <w:t xml:space="preserve"> </w:t>
            </w:r>
            <w:r>
              <w:rPr>
                <w:spacing w:val="-2"/>
                <w:sz w:val="18"/>
                <w:u w:val="none"/>
              </w:rPr>
              <w:t>parameters)</w:t>
            </w:r>
          </w:p>
          <w:p>
            <w:pPr>
              <w:pStyle w:val="152"/>
              <w:numPr>
                <w:ilvl w:val="0"/>
                <w:numId w:val="5"/>
              </w:numPr>
              <w:tabs>
                <w:tab w:val="left" w:pos="716"/>
              </w:tabs>
              <w:spacing w:before="52" w:after="0" w:line="240" w:lineRule="auto"/>
              <w:ind w:left="716" w:right="0" w:hanging="400"/>
              <w:jc w:val="left"/>
              <w:rPr>
                <w:sz w:val="18"/>
                <w:u w:val="none"/>
              </w:rPr>
            </w:pPr>
            <w:r>
              <w:rPr>
                <w:sz w:val="18"/>
                <w:u w:val="none"/>
              </w:rPr>
              <w:t>HE</w:t>
            </w:r>
            <w:r>
              <w:rPr>
                <w:spacing w:val="-4"/>
                <w:sz w:val="18"/>
                <w:u w:val="none"/>
              </w:rPr>
              <w:t xml:space="preserve"> </w:t>
            </w:r>
            <w:r>
              <w:rPr>
                <w:sz w:val="18"/>
                <w:u w:val="none"/>
              </w:rPr>
              <w:t>PPDU:</w:t>
            </w:r>
            <w:r>
              <w:rPr>
                <w:spacing w:val="-3"/>
                <w:sz w:val="18"/>
                <w:u w:val="none"/>
              </w:rPr>
              <w:t xml:space="preserve"> </w:t>
            </w:r>
            <w:r>
              <w:rPr>
                <w:sz w:val="18"/>
                <w:u w:val="none"/>
              </w:rPr>
              <w:t>Table</w:t>
            </w:r>
            <w:r>
              <w:rPr>
                <w:spacing w:val="2"/>
                <w:sz w:val="18"/>
                <w:u w:val="none"/>
              </w:rPr>
              <w:t xml:space="preserve"> </w:t>
            </w:r>
            <w:r>
              <w:rPr>
                <w:sz w:val="18"/>
                <w:u w:val="none"/>
              </w:rPr>
              <w:t>27-1</w:t>
            </w:r>
            <w:r>
              <w:rPr>
                <w:spacing w:val="1"/>
                <w:sz w:val="18"/>
                <w:u w:val="none"/>
              </w:rPr>
              <w:t xml:space="preserve"> </w:t>
            </w:r>
            <w:r>
              <w:rPr>
                <w:sz w:val="18"/>
                <w:u w:val="none"/>
              </w:rPr>
              <w:t>(TXVECTOR</w:t>
            </w:r>
            <w:r>
              <w:rPr>
                <w:spacing w:val="-5"/>
                <w:sz w:val="18"/>
                <w:u w:val="none"/>
              </w:rPr>
              <w:t xml:space="preserve"> </w:t>
            </w:r>
            <w:r>
              <w:rPr>
                <w:sz w:val="18"/>
                <w:u w:val="none"/>
              </w:rPr>
              <w:t>and</w:t>
            </w:r>
            <w:r>
              <w:rPr>
                <w:spacing w:val="-3"/>
                <w:sz w:val="18"/>
                <w:u w:val="none"/>
              </w:rPr>
              <w:t xml:space="preserve"> </w:t>
            </w:r>
            <w:r>
              <w:rPr>
                <w:sz w:val="18"/>
                <w:u w:val="none"/>
              </w:rPr>
              <w:t>RXVECTOR</w:t>
            </w:r>
            <w:r>
              <w:rPr>
                <w:spacing w:val="-4"/>
                <w:sz w:val="18"/>
                <w:u w:val="none"/>
              </w:rPr>
              <w:t xml:space="preserve"> </w:t>
            </w:r>
            <w:r>
              <w:rPr>
                <w:spacing w:val="-2"/>
                <w:sz w:val="18"/>
                <w:u w:val="none"/>
              </w:rPr>
              <w:t>parameters)</w:t>
            </w:r>
          </w:p>
          <w:p>
            <w:pPr>
              <w:pStyle w:val="152"/>
              <w:numPr>
                <w:ilvl w:val="0"/>
                <w:numId w:val="5"/>
              </w:numPr>
              <w:tabs>
                <w:tab w:val="left" w:pos="716"/>
              </w:tabs>
              <w:spacing w:before="52" w:after="0" w:line="240" w:lineRule="auto"/>
              <w:ind w:left="716" w:right="0" w:hanging="400"/>
              <w:jc w:val="left"/>
              <w:rPr>
                <w:sz w:val="18"/>
              </w:rPr>
            </w:pPr>
            <w:r>
              <w:rPr>
                <w:rFonts w:hint="eastAsia" w:eastAsia="宋体"/>
                <w:sz w:val="18"/>
                <w:u w:val="none"/>
                <w:lang w:val="en-US" w:eastAsia="zh-CN"/>
              </w:rPr>
              <w:t>EHT</w:t>
            </w:r>
            <w:r>
              <w:rPr>
                <w:spacing w:val="-4"/>
                <w:sz w:val="18"/>
                <w:u w:val="none"/>
              </w:rPr>
              <w:t xml:space="preserve"> </w:t>
            </w:r>
            <w:r>
              <w:rPr>
                <w:sz w:val="18"/>
                <w:u w:val="none"/>
              </w:rPr>
              <w:t>PPDU:</w:t>
            </w:r>
            <w:r>
              <w:rPr>
                <w:spacing w:val="-3"/>
                <w:sz w:val="18"/>
                <w:u w:val="none"/>
              </w:rPr>
              <w:t xml:space="preserve"> </w:t>
            </w:r>
            <w:r>
              <w:rPr>
                <w:sz w:val="18"/>
                <w:u w:val="none"/>
              </w:rPr>
              <w:t>Table</w:t>
            </w:r>
            <w:r>
              <w:rPr>
                <w:spacing w:val="2"/>
                <w:sz w:val="18"/>
                <w:u w:val="none"/>
              </w:rPr>
              <w:t xml:space="preserve"> </w:t>
            </w:r>
            <w:r>
              <w:rPr>
                <w:rFonts w:hint="eastAsia" w:eastAsia="宋体"/>
                <w:spacing w:val="2"/>
                <w:sz w:val="18"/>
                <w:u w:val="none"/>
                <w:lang w:val="en-US" w:eastAsia="zh-CN"/>
              </w:rPr>
              <w:t>36</w:t>
            </w:r>
            <w:r>
              <w:rPr>
                <w:sz w:val="18"/>
                <w:u w:val="none"/>
              </w:rPr>
              <w:t>-1</w:t>
            </w:r>
            <w:r>
              <w:rPr>
                <w:spacing w:val="1"/>
                <w:sz w:val="18"/>
                <w:u w:val="none"/>
              </w:rPr>
              <w:t xml:space="preserve"> </w:t>
            </w:r>
            <w:r>
              <w:rPr>
                <w:sz w:val="18"/>
                <w:u w:val="none"/>
              </w:rPr>
              <w:t>(TXVECTOR</w:t>
            </w:r>
            <w:r>
              <w:rPr>
                <w:spacing w:val="-5"/>
                <w:sz w:val="18"/>
                <w:u w:val="none"/>
              </w:rPr>
              <w:t xml:space="preserve"> </w:t>
            </w:r>
            <w:r>
              <w:rPr>
                <w:sz w:val="18"/>
                <w:u w:val="none"/>
              </w:rPr>
              <w:t>and</w:t>
            </w:r>
            <w:r>
              <w:rPr>
                <w:spacing w:val="-3"/>
                <w:sz w:val="18"/>
                <w:u w:val="none"/>
              </w:rPr>
              <w:t xml:space="preserve"> </w:t>
            </w:r>
            <w:r>
              <w:rPr>
                <w:sz w:val="18"/>
                <w:u w:val="none"/>
              </w:rPr>
              <w:t>RXVECTOR</w:t>
            </w:r>
            <w:r>
              <w:rPr>
                <w:spacing w:val="-4"/>
                <w:sz w:val="18"/>
                <w:u w:val="none"/>
              </w:rPr>
              <w:t xml:space="preserve"> </w:t>
            </w:r>
            <w:r>
              <w:rPr>
                <w:spacing w:val="-2"/>
                <w:sz w:val="18"/>
                <w:u w:val="none"/>
              </w:rPr>
              <w:t>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28" w:hRule="atLeast"/>
        </w:trPr>
        <w:tc>
          <w:tcPr>
            <w:tcW w:w="9015" w:type="dxa"/>
            <w:gridSpan w:val="5"/>
          </w:tcPr>
          <w:p>
            <w:pPr>
              <w:pStyle w:val="152"/>
              <w:spacing w:before="97"/>
              <w:ind w:left="116"/>
              <w:jc w:val="both"/>
              <w:rPr>
                <w:sz w:val="18"/>
                <w:u w:val="none"/>
              </w:rPr>
            </w:pPr>
            <w:r>
              <w:rPr>
                <w:sz w:val="18"/>
                <w:u w:val="none"/>
              </w:rPr>
              <w:t>NOTE—In</w:t>
            </w:r>
            <w:r>
              <w:rPr>
                <w:spacing w:val="-7"/>
                <w:sz w:val="18"/>
                <w:u w:val="none"/>
              </w:rPr>
              <w:t xml:space="preserve"> </w:t>
            </w:r>
            <w:r>
              <w:rPr>
                <w:sz w:val="18"/>
                <w:u w:val="none"/>
              </w:rPr>
              <w:t>the</w:t>
            </w:r>
            <w:r>
              <w:rPr>
                <w:spacing w:val="-4"/>
                <w:sz w:val="18"/>
                <w:u w:val="none"/>
              </w:rPr>
              <w:t xml:space="preserve"> </w:t>
            </w:r>
            <w:r>
              <w:rPr>
                <w:sz w:val="18"/>
                <w:u w:val="none"/>
              </w:rPr>
              <w:t>“TXVECTOR”</w:t>
            </w:r>
            <w:r>
              <w:rPr>
                <w:spacing w:val="-4"/>
                <w:sz w:val="18"/>
                <w:u w:val="none"/>
              </w:rPr>
              <w:t xml:space="preserve"> </w:t>
            </w:r>
            <w:r>
              <w:rPr>
                <w:sz w:val="18"/>
                <w:u w:val="none"/>
              </w:rPr>
              <w:t>and</w:t>
            </w:r>
            <w:r>
              <w:rPr>
                <w:spacing w:val="-4"/>
                <w:sz w:val="18"/>
                <w:u w:val="none"/>
              </w:rPr>
              <w:t xml:space="preserve"> </w:t>
            </w:r>
            <w:r>
              <w:rPr>
                <w:sz w:val="18"/>
                <w:u w:val="none"/>
              </w:rPr>
              <w:t>“RXVECTOR”</w:t>
            </w:r>
            <w:r>
              <w:rPr>
                <w:spacing w:val="-5"/>
                <w:sz w:val="18"/>
                <w:u w:val="none"/>
              </w:rPr>
              <w:t xml:space="preserve"> </w:t>
            </w:r>
            <w:r>
              <w:rPr>
                <w:sz w:val="18"/>
                <w:u w:val="none"/>
              </w:rPr>
              <w:t>columns,</w:t>
            </w:r>
            <w:r>
              <w:rPr>
                <w:spacing w:val="-3"/>
                <w:sz w:val="18"/>
                <w:u w:val="none"/>
              </w:rPr>
              <w:t xml:space="preserve"> </w:t>
            </w:r>
            <w:r>
              <w:rPr>
                <w:sz w:val="18"/>
                <w:u w:val="none"/>
              </w:rPr>
              <w:t>the</w:t>
            </w:r>
            <w:r>
              <w:rPr>
                <w:spacing w:val="-4"/>
                <w:sz w:val="18"/>
                <w:u w:val="none"/>
              </w:rPr>
              <w:t xml:space="preserve"> </w:t>
            </w:r>
            <w:r>
              <w:rPr>
                <w:sz w:val="18"/>
                <w:u w:val="none"/>
              </w:rPr>
              <w:t>following</w:t>
            </w:r>
            <w:r>
              <w:rPr>
                <w:spacing w:val="-3"/>
                <w:sz w:val="18"/>
                <w:u w:val="none"/>
              </w:rPr>
              <w:t xml:space="preserve"> </w:t>
            </w:r>
            <w:r>
              <w:rPr>
                <w:spacing w:val="-2"/>
                <w:sz w:val="18"/>
                <w:u w:val="none"/>
              </w:rPr>
              <w:t>apply:</w:t>
            </w:r>
          </w:p>
          <w:p>
            <w:pPr>
              <w:pStyle w:val="152"/>
              <w:spacing w:before="11"/>
              <w:ind w:left="316"/>
              <w:rPr>
                <w:sz w:val="18"/>
                <w:u w:val="none"/>
              </w:rPr>
            </w:pPr>
            <w:r>
              <w:rPr>
                <w:sz w:val="18"/>
                <w:u w:val="none"/>
              </w:rPr>
              <w:t>Y</w:t>
            </w:r>
            <w:r>
              <w:rPr>
                <w:spacing w:val="-4"/>
                <w:sz w:val="18"/>
                <w:u w:val="none"/>
              </w:rPr>
              <w:t xml:space="preserve"> </w:t>
            </w:r>
            <w:r>
              <w:rPr>
                <w:sz w:val="18"/>
                <w:u w:val="none"/>
              </w:rPr>
              <w:t>=</w:t>
            </w:r>
            <w:r>
              <w:rPr>
                <w:spacing w:val="-3"/>
                <w:sz w:val="18"/>
                <w:u w:val="none"/>
              </w:rPr>
              <w:t xml:space="preserve"> </w:t>
            </w:r>
            <w:r>
              <w:rPr>
                <w:sz w:val="18"/>
                <w:u w:val="none"/>
              </w:rPr>
              <w:t>Present;</w:t>
            </w:r>
            <w:r>
              <w:rPr>
                <w:spacing w:val="-3"/>
                <w:sz w:val="18"/>
                <w:u w:val="none"/>
              </w:rPr>
              <w:t xml:space="preserve"> </w:t>
            </w:r>
            <w:r>
              <w:rPr>
                <w:sz w:val="18"/>
                <w:u w:val="none"/>
              </w:rPr>
              <w:t>N</w:t>
            </w:r>
            <w:r>
              <w:rPr>
                <w:spacing w:val="-2"/>
                <w:sz w:val="18"/>
                <w:u w:val="none"/>
              </w:rPr>
              <w:t xml:space="preserve"> </w:t>
            </w:r>
            <w:r>
              <w:rPr>
                <w:sz w:val="18"/>
                <w:u w:val="none"/>
              </w:rPr>
              <w:t>=</w:t>
            </w:r>
            <w:r>
              <w:rPr>
                <w:spacing w:val="-1"/>
                <w:sz w:val="18"/>
                <w:u w:val="none"/>
              </w:rPr>
              <w:t xml:space="preserve"> </w:t>
            </w:r>
            <w:r>
              <w:rPr>
                <w:sz w:val="18"/>
                <w:u w:val="none"/>
              </w:rPr>
              <w:t>Not</w:t>
            </w:r>
            <w:r>
              <w:rPr>
                <w:spacing w:val="-2"/>
                <w:sz w:val="18"/>
                <w:u w:val="none"/>
              </w:rPr>
              <w:t xml:space="preserve"> </w:t>
            </w:r>
            <w:r>
              <w:rPr>
                <w:sz w:val="18"/>
                <w:u w:val="none"/>
              </w:rPr>
              <w:t>present;</w:t>
            </w:r>
            <w:r>
              <w:rPr>
                <w:spacing w:val="-3"/>
                <w:sz w:val="18"/>
                <w:u w:val="none"/>
              </w:rPr>
              <w:t xml:space="preserve"> </w:t>
            </w:r>
            <w:r>
              <w:rPr>
                <w:sz w:val="18"/>
                <w:u w:val="none"/>
              </w:rPr>
              <w:t>O</w:t>
            </w:r>
            <w:r>
              <w:rPr>
                <w:spacing w:val="-2"/>
                <w:sz w:val="18"/>
                <w:u w:val="none"/>
              </w:rPr>
              <w:t xml:space="preserve"> </w:t>
            </w:r>
            <w:r>
              <w:rPr>
                <w:sz w:val="18"/>
                <w:u w:val="none"/>
              </w:rPr>
              <w:t>=</w:t>
            </w:r>
            <w:r>
              <w:rPr>
                <w:spacing w:val="-2"/>
                <w:sz w:val="18"/>
                <w:u w:val="none"/>
              </w:rPr>
              <w:t xml:space="preserve"> Optional;</w:t>
            </w:r>
          </w:p>
          <w:p>
            <w:pPr>
              <w:pStyle w:val="152"/>
              <w:spacing w:before="97" w:line="232" w:lineRule="auto"/>
              <w:ind w:left="116" w:right="89"/>
              <w:jc w:val="both"/>
              <w:rPr>
                <w:sz w:val="18"/>
                <w:u w:val="none"/>
              </w:rPr>
            </w:pPr>
            <w:r>
              <w:rPr>
                <w:sz w:val="18"/>
                <w:u w:val="none"/>
              </w:rPr>
              <w:t>MU is only present in the TXVECTOR column for a</w:t>
            </w:r>
            <w:r>
              <w:rPr>
                <w:rFonts w:hint="eastAsia" w:eastAsia="宋体"/>
                <w:sz w:val="18"/>
                <w:u w:val="none"/>
                <w:lang w:val="en-US" w:eastAsia="zh-CN"/>
              </w:rPr>
              <w:t>n</w:t>
            </w:r>
            <w:r>
              <w:rPr>
                <w:sz w:val="18"/>
                <w:u w:val="none"/>
              </w:rPr>
              <w:t xml:space="preserve"> </w:t>
            </w:r>
            <w:r>
              <w:rPr>
                <w:rFonts w:hint="eastAsia" w:eastAsia="宋体"/>
                <w:sz w:val="18"/>
                <w:u w:val="none"/>
                <w:lang w:val="en-US" w:eastAsia="zh-CN"/>
              </w:rPr>
              <w:t>UHR</w:t>
            </w:r>
            <w:r>
              <w:rPr>
                <w:sz w:val="18"/>
                <w:u w:val="none"/>
              </w:rPr>
              <w:t xml:space="preserve"> MU PPDU and indicates that the TXVECTOR parameter is present</w:t>
            </w:r>
            <w:r>
              <w:rPr>
                <w:spacing w:val="-1"/>
                <w:sz w:val="18"/>
                <w:u w:val="none"/>
              </w:rPr>
              <w:t xml:space="preserve"> </w:t>
            </w:r>
            <w:r>
              <w:rPr>
                <w:sz w:val="18"/>
                <w:u w:val="none"/>
              </w:rPr>
              <w:t>per</w:t>
            </w:r>
            <w:r>
              <w:rPr>
                <w:spacing w:val="-2"/>
                <w:sz w:val="18"/>
                <w:u w:val="none"/>
              </w:rPr>
              <w:t xml:space="preserve"> </w:t>
            </w:r>
            <w:r>
              <w:rPr>
                <w:sz w:val="18"/>
                <w:u w:val="none"/>
              </w:rPr>
              <w:t>user.</w:t>
            </w:r>
            <w:r>
              <w:rPr>
                <w:spacing w:val="-1"/>
                <w:sz w:val="18"/>
                <w:u w:val="none"/>
              </w:rPr>
              <w:t xml:space="preserve"> </w:t>
            </w:r>
            <w:r>
              <w:rPr>
                <w:sz w:val="18"/>
                <w:u w:val="none"/>
              </w:rPr>
              <w:t>Parameters specified</w:t>
            </w:r>
            <w:r>
              <w:rPr>
                <w:spacing w:val="-1"/>
                <w:sz w:val="18"/>
                <w:u w:val="none"/>
              </w:rPr>
              <w:t xml:space="preserve"> </w:t>
            </w:r>
            <w:r>
              <w:rPr>
                <w:sz w:val="18"/>
                <w:u w:val="none"/>
              </w:rPr>
              <w:t>to be</w:t>
            </w:r>
            <w:r>
              <w:rPr>
                <w:spacing w:val="-1"/>
                <w:sz w:val="18"/>
                <w:u w:val="none"/>
              </w:rPr>
              <w:t xml:space="preserve"> </w:t>
            </w:r>
            <w:r>
              <w:rPr>
                <w:sz w:val="18"/>
                <w:u w:val="none"/>
              </w:rPr>
              <w:t>present per</w:t>
            </w:r>
            <w:r>
              <w:rPr>
                <w:spacing w:val="-1"/>
                <w:sz w:val="18"/>
                <w:u w:val="none"/>
              </w:rPr>
              <w:t xml:space="preserve"> </w:t>
            </w:r>
            <w:r>
              <w:rPr>
                <w:sz w:val="18"/>
                <w:u w:val="none"/>
              </w:rPr>
              <w:t>user</w:t>
            </w:r>
            <w:r>
              <w:rPr>
                <w:spacing w:val="-1"/>
                <w:sz w:val="18"/>
                <w:u w:val="none"/>
              </w:rPr>
              <w:t xml:space="preserve"> </w:t>
            </w:r>
            <w:r>
              <w:rPr>
                <w:sz w:val="18"/>
                <w:u w:val="none"/>
              </w:rPr>
              <w:t>are</w:t>
            </w:r>
            <w:r>
              <w:rPr>
                <w:spacing w:val="-1"/>
                <w:sz w:val="18"/>
                <w:u w:val="none"/>
              </w:rPr>
              <w:t xml:space="preserve"> </w:t>
            </w:r>
            <w:r>
              <w:rPr>
                <w:sz w:val="18"/>
                <w:u w:val="none"/>
              </w:rPr>
              <w:t>conceptually</w:t>
            </w:r>
            <w:r>
              <w:rPr>
                <w:spacing w:val="-2"/>
                <w:sz w:val="18"/>
                <w:u w:val="none"/>
              </w:rPr>
              <w:t xml:space="preserve"> </w:t>
            </w:r>
            <w:r>
              <w:rPr>
                <w:sz w:val="18"/>
                <w:u w:val="none"/>
              </w:rPr>
              <w:t xml:space="preserve">supplied as an array of values indexed by </w:t>
            </w:r>
            <w:r>
              <w:rPr>
                <w:i/>
                <w:sz w:val="18"/>
                <w:u w:val="none"/>
              </w:rPr>
              <w:t>u</w:t>
            </w:r>
            <w:r>
              <w:rPr>
                <w:sz w:val="18"/>
                <w:u w:val="none"/>
              </w:rPr>
              <w:t xml:space="preserve">, where </w:t>
            </w:r>
            <w:r>
              <w:rPr>
                <w:i/>
                <w:sz w:val="18"/>
                <w:u w:val="none"/>
              </w:rPr>
              <w:t xml:space="preserve">u </w:t>
            </w:r>
            <w:r>
              <w:rPr>
                <w:sz w:val="18"/>
                <w:u w:val="none"/>
              </w:rPr>
              <w:t>takes values 0 to the number of users minus 1.</w:t>
            </w:r>
          </w:p>
          <w:p>
            <w:pPr>
              <w:pStyle w:val="152"/>
              <w:spacing w:before="31"/>
              <w:rPr>
                <w:rFonts w:ascii="Arial"/>
                <w:b/>
                <w:i/>
                <w:sz w:val="18"/>
                <w:u w:val="none"/>
              </w:rPr>
            </w:pPr>
          </w:p>
          <w:p>
            <w:pPr>
              <w:pStyle w:val="152"/>
              <w:spacing w:line="232" w:lineRule="auto"/>
              <w:ind w:left="116" w:right="90"/>
              <w:jc w:val="both"/>
              <w:rPr>
                <w:sz w:val="18"/>
              </w:rPr>
            </w:pPr>
            <w:r>
              <w:rPr>
                <w:sz w:val="18"/>
                <w:u w:val="none"/>
              </w:rPr>
              <w:t>MR is only present in the TXVECTOR column for a</w:t>
            </w:r>
            <w:r>
              <w:rPr>
                <w:rFonts w:hint="eastAsia" w:eastAsia="宋体"/>
                <w:sz w:val="18"/>
                <w:u w:val="none"/>
                <w:lang w:val="en-US" w:eastAsia="zh-CN"/>
              </w:rPr>
              <w:t>n</w:t>
            </w:r>
            <w:r>
              <w:rPr>
                <w:sz w:val="18"/>
                <w:u w:val="none"/>
              </w:rPr>
              <w:t xml:space="preserve"> </w:t>
            </w:r>
            <w:r>
              <w:rPr>
                <w:rFonts w:hint="eastAsia" w:eastAsia="宋体"/>
                <w:sz w:val="18"/>
                <w:u w:val="none"/>
                <w:lang w:val="en-US" w:eastAsia="zh-CN"/>
              </w:rPr>
              <w:t>UHR</w:t>
            </w:r>
            <w:r>
              <w:rPr>
                <w:sz w:val="18"/>
                <w:u w:val="none"/>
              </w:rPr>
              <w:t xml:space="preserve"> MU PPDU and indicates that the TXVECTOR parameter is present per RU. Parameters specified to be present per RU are conceptually supplied as an array of values indexed by </w:t>
            </w:r>
            <w:r>
              <w:rPr>
                <w:i/>
                <w:sz w:val="18"/>
                <w:u w:val="none"/>
              </w:rPr>
              <w:t>r</w:t>
            </w:r>
            <w:r>
              <w:rPr>
                <w:sz w:val="18"/>
                <w:u w:val="none"/>
              </w:rPr>
              <w:t xml:space="preserve">, where </w:t>
            </w:r>
            <w:r>
              <w:rPr>
                <w:i/>
                <w:sz w:val="18"/>
                <w:u w:val="none"/>
              </w:rPr>
              <w:t xml:space="preserve">r </w:t>
            </w:r>
            <w:r>
              <w:rPr>
                <w:sz w:val="18"/>
                <w:u w:val="none"/>
              </w:rPr>
              <w:t>takes values 0 to the number of RU minus 1.</w:t>
            </w:r>
          </w:p>
        </w:tc>
      </w:tr>
    </w:tbl>
    <w:p>
      <w:pPr>
        <w:pStyle w:val="14"/>
        <w:spacing w:before="180"/>
        <w:rPr>
          <w:rFonts w:ascii="Arial"/>
          <w:b/>
          <w:i/>
        </w:rPr>
      </w:pPr>
    </w:p>
    <w:p>
      <w:pPr>
        <w:pStyle w:val="4"/>
        <w:bidi w:val="0"/>
        <w:rPr>
          <w:rFonts w:hint="eastAsia"/>
          <w:lang w:eastAsia="zh-CN"/>
        </w:rPr>
      </w:pPr>
      <w:r>
        <w:rPr>
          <w:rFonts w:hint="eastAsia"/>
          <w:lang w:val="en-US" w:eastAsia="zh-CN"/>
        </w:rPr>
        <w:t xml:space="preserve"> </w:t>
      </w:r>
      <w:r>
        <w:rPr>
          <w:rFonts w:hint="eastAsia"/>
          <w:lang w:eastAsia="zh-CN"/>
        </w:rPr>
        <w:t>TRIGVECTOR parameters</w:t>
      </w:r>
    </w:p>
    <w:p>
      <w:pPr>
        <w:pStyle w:val="14"/>
        <w:spacing w:before="20"/>
        <w:rPr>
          <w:rFonts w:ascii="Arial"/>
          <w:b/>
        </w:rPr>
      </w:pPr>
    </w:p>
    <w:p>
      <w:pPr>
        <w:pStyle w:val="14"/>
        <w:spacing w:before="104" w:line="249" w:lineRule="auto"/>
        <w:ind w:right="357"/>
      </w:pPr>
      <w:r>
        <w:t>The</w:t>
      </w:r>
      <w:r>
        <w:rPr>
          <w:spacing w:val="-1"/>
        </w:rPr>
        <w:t xml:space="preserve"> </w:t>
      </w:r>
      <w:r>
        <w:t>TRIGVECTOR is carried in a PHY-TRIGGER.request</w:t>
      </w:r>
      <w:r>
        <w:rPr>
          <w:spacing w:val="-1"/>
        </w:rPr>
        <w:t xml:space="preserve"> </w:t>
      </w:r>
      <w:r>
        <w:t>primitive</w:t>
      </w:r>
      <w:r>
        <w:rPr>
          <w:spacing w:val="-1"/>
        </w:rPr>
        <w:t xml:space="preserve"> </w:t>
      </w:r>
      <w:r>
        <w:t>and provides the PHY of</w:t>
      </w:r>
      <w:r>
        <w:rPr>
          <w:spacing w:val="-1"/>
        </w:rPr>
        <w:t xml:space="preserve"> </w:t>
      </w:r>
      <w:r>
        <w:t>the</w:t>
      </w:r>
      <w:r>
        <w:rPr>
          <w:spacing w:val="-1"/>
        </w:rPr>
        <w:t xml:space="preserve"> </w:t>
      </w:r>
      <w:r>
        <w:t>AP</w:t>
      </w:r>
      <w:r>
        <w:rPr>
          <w:spacing w:val="-1"/>
        </w:rPr>
        <w:t xml:space="preserve"> </w:t>
      </w:r>
      <w:r>
        <w:t>with</w:t>
      </w:r>
      <w:r>
        <w:rPr>
          <w:rFonts w:hint="eastAsia" w:eastAsia="宋体"/>
          <w:lang w:val="en-US" w:eastAsia="zh-CN"/>
        </w:rPr>
        <w:t xml:space="preserve"> </w:t>
      </w:r>
      <w:r>
        <w:t>the</w:t>
      </w:r>
      <w:r>
        <w:rPr>
          <w:spacing w:val="14"/>
        </w:rPr>
        <w:t xml:space="preserve"> </w:t>
      </w:r>
      <w:r>
        <w:t>parameters</w:t>
      </w:r>
      <w:r>
        <w:rPr>
          <w:spacing w:val="14"/>
        </w:rPr>
        <w:t xml:space="preserve"> </w:t>
      </w:r>
      <w:r>
        <w:t>needed</w:t>
      </w:r>
      <w:r>
        <w:rPr>
          <w:spacing w:val="15"/>
        </w:rPr>
        <w:t xml:space="preserve"> </w:t>
      </w:r>
      <w:r>
        <w:t>to</w:t>
      </w:r>
      <w:r>
        <w:rPr>
          <w:spacing w:val="14"/>
        </w:rPr>
        <w:t xml:space="preserve"> </w:t>
      </w:r>
      <w:r>
        <w:t>receive</w:t>
      </w:r>
      <w:r>
        <w:rPr>
          <w:spacing w:val="14"/>
        </w:rPr>
        <w:t xml:space="preserve"> </w:t>
      </w:r>
      <w:r>
        <w:t>a</w:t>
      </w:r>
      <w:r>
        <w:rPr>
          <w:spacing w:val="15"/>
        </w:rPr>
        <w:t xml:space="preserve"> </w:t>
      </w:r>
      <w:r>
        <w:t>TB</w:t>
      </w:r>
      <w:r>
        <w:rPr>
          <w:spacing w:val="15"/>
        </w:rPr>
        <w:t xml:space="preserve"> </w:t>
      </w:r>
      <w:r>
        <w:t>PPDU</w:t>
      </w:r>
      <w:r>
        <w:rPr>
          <w:spacing w:val="14"/>
        </w:rPr>
        <w:t xml:space="preserve"> </w:t>
      </w:r>
      <w:r>
        <w:t>over</w:t>
      </w:r>
      <w:r>
        <w:rPr>
          <w:spacing w:val="15"/>
        </w:rPr>
        <w:t xml:space="preserve"> </w:t>
      </w:r>
      <w:r>
        <w:t>each</w:t>
      </w:r>
      <w:r>
        <w:rPr>
          <w:spacing w:val="13"/>
        </w:rPr>
        <w:t xml:space="preserve"> </w:t>
      </w:r>
      <w:r>
        <w:t>assigned</w:t>
      </w:r>
      <w:r>
        <w:rPr>
          <w:spacing w:val="15"/>
        </w:rPr>
        <w:t xml:space="preserve"> </w:t>
      </w:r>
      <w:r>
        <w:t>RU.</w:t>
      </w:r>
      <w:r>
        <w:rPr>
          <w:spacing w:val="15"/>
        </w:rPr>
        <w:t xml:space="preserve"> </w:t>
      </w:r>
      <w:r>
        <w:t>The</w:t>
      </w:r>
      <w:r>
        <w:rPr>
          <w:spacing w:val="14"/>
        </w:rPr>
        <w:t xml:space="preserve"> </w:t>
      </w:r>
      <w:r>
        <w:t>parameters</w:t>
      </w:r>
      <w:r>
        <w:rPr>
          <w:spacing w:val="14"/>
        </w:rPr>
        <w:t xml:space="preserve"> </w:t>
      </w:r>
      <w:r>
        <w:rPr>
          <w:spacing w:val="-5"/>
        </w:rPr>
        <w:t>in</w:t>
      </w:r>
      <w:r>
        <w:rPr>
          <w:rFonts w:hint="eastAsia" w:eastAsia="宋体"/>
          <w:lang w:val="en-US" w:eastAsia="zh-CN"/>
        </w:rPr>
        <w:t xml:space="preserve"> </w:t>
      </w:r>
      <w:r>
        <w:fldChar w:fldCharType="begin"/>
      </w:r>
      <w:r>
        <w:instrText xml:space="preserve"> HYPERLINK \l "_bookmark5" </w:instrText>
      </w:r>
      <w:r>
        <w:fldChar w:fldCharType="separate"/>
      </w:r>
      <w:r>
        <w:t>Table</w:t>
      </w:r>
      <w:r>
        <w:rPr>
          <w:spacing w:val="-3"/>
        </w:rPr>
        <w:t xml:space="preserve"> </w:t>
      </w:r>
      <w:r>
        <w:t>3</w:t>
      </w:r>
      <w:r>
        <w:rPr>
          <w:rFonts w:hint="eastAsia" w:eastAsia="宋体"/>
          <w:lang w:val="en-US" w:eastAsia="zh-CN"/>
        </w:rPr>
        <w:t>8</w:t>
      </w:r>
      <w:r>
        <w:t>-2</w:t>
      </w:r>
      <w:r>
        <w:rPr>
          <w:spacing w:val="27"/>
        </w:rPr>
        <w:t xml:space="preserve"> </w:t>
      </w:r>
      <w:r>
        <w:t>(TRIGVECTOR</w:t>
      </w:r>
      <w:r>
        <w:rPr>
          <w:spacing w:val="26"/>
        </w:rPr>
        <w:t xml:space="preserve"> </w:t>
      </w:r>
      <w:r>
        <w:t>parameters)</w:t>
      </w:r>
      <w:r>
        <w:fldChar w:fldCharType="end"/>
      </w:r>
      <w:r>
        <w:rPr>
          <w:spacing w:val="27"/>
        </w:rPr>
        <w:t xml:space="preserve"> </w:t>
      </w:r>
      <w:r>
        <w:t>are</w:t>
      </w:r>
      <w:r>
        <w:rPr>
          <w:spacing w:val="28"/>
        </w:rPr>
        <w:t xml:space="preserve"> </w:t>
      </w:r>
      <w:r>
        <w:t>defined</w:t>
      </w:r>
      <w:r>
        <w:rPr>
          <w:spacing w:val="28"/>
        </w:rPr>
        <w:t xml:space="preserve"> </w:t>
      </w:r>
      <w:r>
        <w:t>as</w:t>
      </w:r>
      <w:r>
        <w:rPr>
          <w:spacing w:val="28"/>
        </w:rPr>
        <w:t xml:space="preserve"> </w:t>
      </w:r>
      <w:r>
        <w:t>part</w:t>
      </w:r>
      <w:r>
        <w:rPr>
          <w:spacing w:val="27"/>
        </w:rPr>
        <w:t xml:space="preserve"> </w:t>
      </w:r>
      <w:r>
        <w:t>of</w:t>
      </w:r>
      <w:r>
        <w:rPr>
          <w:spacing w:val="27"/>
        </w:rPr>
        <w:t xml:space="preserve"> </w:t>
      </w:r>
      <w:r>
        <w:t>the</w:t>
      </w:r>
      <w:r>
        <w:rPr>
          <w:spacing w:val="28"/>
        </w:rPr>
        <w:t xml:space="preserve"> </w:t>
      </w:r>
      <w:r>
        <w:t>TRIGVECTOR</w:t>
      </w:r>
      <w:r>
        <w:rPr>
          <w:spacing w:val="28"/>
        </w:rPr>
        <w:t xml:space="preserve"> </w:t>
      </w:r>
      <w:r>
        <w:t>parameter</w:t>
      </w:r>
      <w:r>
        <w:rPr>
          <w:spacing w:val="28"/>
        </w:rPr>
        <w:t xml:space="preserve"> </w:t>
      </w:r>
      <w:r>
        <w:t>list</w:t>
      </w:r>
      <w:r>
        <w:rPr>
          <w:spacing w:val="28"/>
        </w:rPr>
        <w:t xml:space="preserve"> </w:t>
      </w:r>
      <w:r>
        <w:t>in</w:t>
      </w:r>
      <w:r>
        <w:rPr>
          <w:spacing w:val="29"/>
        </w:rPr>
        <w:t xml:space="preserve"> </w:t>
      </w:r>
      <w:r>
        <w:t>the PHY-TRIGGER.request primitive</w:t>
      </w:r>
      <w:r>
        <w:rPr>
          <w:rFonts w:hint="eastAsia" w:eastAsia="宋体"/>
          <w:lang w:val="en-US" w:eastAsia="zh-CN"/>
        </w:rPr>
        <w:t xml:space="preserve"> for receiving an UHR TB PPDU</w:t>
      </w:r>
      <w:r>
        <w:t>.</w:t>
      </w:r>
    </w:p>
    <w:p>
      <w:pPr>
        <w:pStyle w:val="14"/>
        <w:spacing w:before="104" w:line="249" w:lineRule="auto"/>
        <w:ind w:left="360" w:right="357"/>
      </w:pPr>
    </w:p>
    <w:p>
      <w:pPr>
        <w:pStyle w:val="14"/>
        <w:spacing w:line="249" w:lineRule="auto"/>
        <w:ind w:right="301"/>
        <w:rPr>
          <w:sz w:val="20"/>
        </w:rPr>
      </w:pPr>
      <w:r>
        <w:rPr>
          <w:sz w:val="20"/>
        </w:rPr>
        <w:t>Further</w:t>
      </w:r>
      <w:r>
        <w:rPr>
          <w:spacing w:val="0"/>
          <w:sz w:val="20"/>
        </w:rPr>
        <w:t xml:space="preserve"> </w:t>
      </w:r>
      <w:r>
        <w:rPr>
          <w:rFonts w:hint="eastAsia" w:eastAsia="宋体"/>
          <w:sz w:val="20"/>
          <w:lang w:eastAsia="zh-CN"/>
        </w:rPr>
        <w:t>T</w:t>
      </w:r>
      <w:r>
        <w:rPr>
          <w:rFonts w:hint="eastAsia" w:eastAsia="宋体"/>
          <w:sz w:val="20"/>
          <w:lang w:val="en-US" w:eastAsia="zh-CN"/>
        </w:rPr>
        <w:t>RIGVECTOR</w:t>
      </w:r>
      <w:r>
        <w:rPr>
          <w:spacing w:val="0"/>
          <w:sz w:val="20"/>
        </w:rPr>
        <w:t xml:space="preserve"> </w:t>
      </w:r>
      <w:r>
        <w:rPr>
          <w:sz w:val="20"/>
        </w:rPr>
        <w:t>parameters</w:t>
      </w:r>
      <w:r>
        <w:rPr>
          <w:spacing w:val="0"/>
          <w:sz w:val="20"/>
        </w:rPr>
        <w:t xml:space="preserve"> </w:t>
      </w:r>
      <w:r>
        <w:rPr>
          <w:sz w:val="20"/>
        </w:rPr>
        <w:t>for</w:t>
      </w:r>
      <w:r>
        <w:rPr>
          <w:spacing w:val="0"/>
          <w:sz w:val="20"/>
        </w:rPr>
        <w:t xml:space="preserve"> </w:t>
      </w:r>
      <w:r>
        <w:rPr>
          <w:sz w:val="20"/>
        </w:rPr>
        <w:t>receiving</w:t>
      </w:r>
      <w:r>
        <w:rPr>
          <w:spacing w:val="0"/>
          <w:sz w:val="20"/>
        </w:rPr>
        <w:t xml:space="preserve"> </w:t>
      </w:r>
      <w:r>
        <w:rPr>
          <w:sz w:val="20"/>
        </w:rPr>
        <w:t>a</w:t>
      </w:r>
      <w:r>
        <w:rPr>
          <w:rFonts w:hint="eastAsia" w:eastAsia="宋体"/>
          <w:sz w:val="20"/>
          <w:lang w:val="en-US" w:eastAsia="zh-CN"/>
        </w:rPr>
        <w:t>n HE or EHT</w:t>
      </w:r>
      <w:r>
        <w:rPr>
          <w:spacing w:val="0"/>
          <w:sz w:val="20"/>
        </w:rPr>
        <w:t xml:space="preserve"> </w:t>
      </w:r>
      <w:r>
        <w:rPr>
          <w:rFonts w:hint="eastAsia" w:eastAsia="宋体"/>
          <w:spacing w:val="0"/>
          <w:sz w:val="20"/>
          <w:lang w:val="en-US" w:eastAsia="zh-CN"/>
        </w:rPr>
        <w:t>TB PPDU</w:t>
      </w:r>
      <w:r>
        <w:rPr>
          <w:sz w:val="20"/>
        </w:rPr>
        <w:t>, as determined by the FORMAT and NON_HT_MODULATION parameters, are defined in:</w:t>
      </w:r>
    </w:p>
    <w:p>
      <w:pPr>
        <w:pStyle w:val="152"/>
        <w:numPr>
          <w:ilvl w:val="0"/>
          <w:numId w:val="5"/>
        </w:numPr>
        <w:tabs>
          <w:tab w:val="left" w:pos="440"/>
        </w:tabs>
        <w:spacing w:before="52" w:line="240" w:lineRule="auto"/>
        <w:ind w:left="456" w:leftChars="0" w:right="0" w:hanging="456" w:firstLineChars="0"/>
        <w:rPr>
          <w:u w:val="none"/>
        </w:rPr>
      </w:pPr>
      <w:r>
        <w:rPr>
          <w:sz w:val="18"/>
          <w:szCs w:val="18"/>
          <w:u w:val="none"/>
        </w:rPr>
        <w:t>HE</w:t>
      </w:r>
      <w:r>
        <w:rPr>
          <w:spacing w:val="-4"/>
          <w:sz w:val="18"/>
          <w:szCs w:val="18"/>
          <w:u w:val="none"/>
        </w:rPr>
        <w:t xml:space="preserve"> </w:t>
      </w:r>
      <w:r>
        <w:rPr>
          <w:sz w:val="18"/>
          <w:szCs w:val="18"/>
          <w:u w:val="none"/>
        </w:rPr>
        <w:t>PPDU:</w:t>
      </w:r>
      <w:r>
        <w:rPr>
          <w:spacing w:val="-3"/>
          <w:sz w:val="18"/>
          <w:szCs w:val="18"/>
          <w:u w:val="none"/>
        </w:rPr>
        <w:t xml:space="preserve"> </w:t>
      </w:r>
      <w:r>
        <w:rPr>
          <w:sz w:val="18"/>
          <w:szCs w:val="18"/>
          <w:u w:val="none"/>
        </w:rPr>
        <w:t>Table</w:t>
      </w:r>
      <w:r>
        <w:rPr>
          <w:spacing w:val="2"/>
          <w:sz w:val="18"/>
          <w:szCs w:val="18"/>
          <w:u w:val="none"/>
        </w:rPr>
        <w:t xml:space="preserve"> </w:t>
      </w:r>
      <w:r>
        <w:rPr>
          <w:sz w:val="18"/>
          <w:szCs w:val="18"/>
          <w:u w:val="none"/>
        </w:rPr>
        <w:t>27-</w:t>
      </w:r>
      <w:r>
        <w:rPr>
          <w:rFonts w:hint="eastAsia" w:eastAsia="宋体"/>
          <w:sz w:val="18"/>
          <w:szCs w:val="18"/>
          <w:u w:val="none"/>
          <w:lang w:val="en-US" w:eastAsia="zh-CN"/>
        </w:rPr>
        <w:t>2</w:t>
      </w:r>
      <w:r>
        <w:rPr>
          <w:spacing w:val="1"/>
          <w:sz w:val="18"/>
          <w:szCs w:val="18"/>
          <w:u w:val="none"/>
        </w:rPr>
        <w:t xml:space="preserve"> </w:t>
      </w:r>
      <w:r>
        <w:rPr>
          <w:sz w:val="18"/>
          <w:szCs w:val="18"/>
          <w:u w:val="none"/>
        </w:rPr>
        <w:t>(TXVECTOR</w:t>
      </w:r>
      <w:r>
        <w:rPr>
          <w:spacing w:val="-5"/>
          <w:sz w:val="18"/>
          <w:szCs w:val="18"/>
          <w:u w:val="none"/>
        </w:rPr>
        <w:t xml:space="preserve"> </w:t>
      </w:r>
      <w:r>
        <w:rPr>
          <w:sz w:val="18"/>
          <w:szCs w:val="18"/>
          <w:u w:val="none"/>
        </w:rPr>
        <w:t>and</w:t>
      </w:r>
      <w:r>
        <w:rPr>
          <w:spacing w:val="-3"/>
          <w:sz w:val="18"/>
          <w:szCs w:val="18"/>
          <w:u w:val="none"/>
        </w:rPr>
        <w:t xml:space="preserve"> </w:t>
      </w:r>
      <w:r>
        <w:rPr>
          <w:sz w:val="18"/>
          <w:szCs w:val="18"/>
          <w:u w:val="none"/>
        </w:rPr>
        <w:t>RXVECTOR</w:t>
      </w:r>
      <w:r>
        <w:rPr>
          <w:spacing w:val="-4"/>
          <w:sz w:val="18"/>
          <w:szCs w:val="18"/>
          <w:u w:val="none"/>
        </w:rPr>
        <w:t xml:space="preserve"> </w:t>
      </w:r>
      <w:r>
        <w:rPr>
          <w:spacing w:val="-2"/>
          <w:sz w:val="18"/>
          <w:szCs w:val="18"/>
          <w:u w:val="none"/>
        </w:rPr>
        <w:t>parameters)</w:t>
      </w:r>
    </w:p>
    <w:p>
      <w:pPr>
        <w:pStyle w:val="152"/>
        <w:numPr>
          <w:ilvl w:val="0"/>
          <w:numId w:val="5"/>
        </w:numPr>
        <w:tabs>
          <w:tab w:val="left" w:pos="440"/>
        </w:tabs>
        <w:spacing w:before="52" w:line="240" w:lineRule="auto"/>
        <w:ind w:left="456" w:leftChars="0" w:right="0" w:hanging="456" w:firstLineChars="0"/>
        <w:rPr>
          <w:u w:val="none"/>
        </w:rPr>
      </w:pPr>
      <w:r>
        <w:rPr>
          <w:rFonts w:hint="eastAsia" w:eastAsia="宋体"/>
          <w:sz w:val="18"/>
          <w:u w:val="none"/>
          <w:lang w:val="en-US" w:eastAsia="zh-CN"/>
        </w:rPr>
        <w:t>EHT</w:t>
      </w:r>
      <w:r>
        <w:rPr>
          <w:spacing w:val="-4"/>
          <w:sz w:val="18"/>
          <w:u w:val="none"/>
        </w:rPr>
        <w:t xml:space="preserve"> </w:t>
      </w:r>
      <w:r>
        <w:rPr>
          <w:sz w:val="18"/>
          <w:u w:val="none"/>
        </w:rPr>
        <w:t>PPDU:</w:t>
      </w:r>
      <w:r>
        <w:rPr>
          <w:spacing w:val="-3"/>
          <w:sz w:val="18"/>
          <w:u w:val="none"/>
        </w:rPr>
        <w:t xml:space="preserve"> </w:t>
      </w:r>
      <w:r>
        <w:rPr>
          <w:sz w:val="18"/>
          <w:u w:val="none"/>
        </w:rPr>
        <w:t>Table</w:t>
      </w:r>
      <w:r>
        <w:rPr>
          <w:spacing w:val="2"/>
          <w:sz w:val="18"/>
          <w:u w:val="none"/>
        </w:rPr>
        <w:t xml:space="preserve"> </w:t>
      </w:r>
      <w:r>
        <w:rPr>
          <w:rFonts w:hint="eastAsia" w:eastAsia="宋体"/>
          <w:spacing w:val="2"/>
          <w:sz w:val="18"/>
          <w:u w:val="none"/>
          <w:lang w:val="en-US" w:eastAsia="zh-CN"/>
        </w:rPr>
        <w:t>36</w:t>
      </w:r>
      <w:r>
        <w:rPr>
          <w:sz w:val="18"/>
          <w:u w:val="none"/>
        </w:rPr>
        <w:t>-</w:t>
      </w:r>
      <w:r>
        <w:rPr>
          <w:rFonts w:hint="eastAsia" w:eastAsia="宋体"/>
          <w:sz w:val="18"/>
          <w:u w:val="none"/>
          <w:lang w:val="en-US" w:eastAsia="zh-CN"/>
        </w:rPr>
        <w:t>2</w:t>
      </w:r>
      <w:r>
        <w:rPr>
          <w:spacing w:val="1"/>
          <w:sz w:val="18"/>
          <w:u w:val="none"/>
        </w:rPr>
        <w:t xml:space="preserve"> </w:t>
      </w:r>
      <w:r>
        <w:rPr>
          <w:sz w:val="18"/>
          <w:u w:val="none"/>
        </w:rPr>
        <w:t>(</w:t>
      </w:r>
      <w:r>
        <w:rPr>
          <w:rFonts w:hint="eastAsia" w:eastAsia="宋体"/>
          <w:sz w:val="18"/>
          <w:u w:val="none"/>
          <w:lang w:val="en-US" w:eastAsia="zh-CN"/>
        </w:rPr>
        <w:t>TRIGVECTOR</w:t>
      </w:r>
      <w:r>
        <w:rPr>
          <w:spacing w:val="-4"/>
          <w:sz w:val="18"/>
          <w:u w:val="none"/>
        </w:rPr>
        <w:t xml:space="preserve"> </w:t>
      </w:r>
      <w:r>
        <w:rPr>
          <w:spacing w:val="-2"/>
          <w:sz w:val="18"/>
          <w:u w:val="none"/>
        </w:rPr>
        <w:t>parameters)</w:t>
      </w:r>
    </w:p>
    <w:p>
      <w:pPr>
        <w:pStyle w:val="14"/>
        <w:spacing w:before="211"/>
      </w:pPr>
    </w:p>
    <w:p>
      <w:pPr>
        <w:pStyle w:val="152"/>
        <w:jc w:val="center"/>
        <w:rPr>
          <w:b/>
          <w:bCs/>
        </w:rPr>
      </w:pPr>
      <w:bookmarkStart w:id="9" w:name="_bookmark5"/>
      <w:bookmarkEnd w:id="9"/>
      <w:r>
        <w:rPr>
          <w:b/>
          <w:bCs/>
        </w:rPr>
        <w:t>Table 3</w:t>
      </w:r>
      <w:r>
        <w:rPr>
          <w:rFonts w:hint="eastAsia"/>
          <w:b/>
          <w:bCs/>
          <w:lang w:val="en-US" w:eastAsia="zh-CN"/>
        </w:rPr>
        <w:t>8</w:t>
      </w:r>
      <w:r>
        <w:rPr>
          <w:b/>
          <w:bCs/>
        </w:rPr>
        <w:t>-2—TRIGVECTOR parameters</w:t>
      </w:r>
    </w:p>
    <w:p>
      <w:pPr>
        <w:pStyle w:val="14"/>
        <w:spacing w:before="22"/>
        <w:rPr>
          <w:rFonts w:ascii="Arial"/>
          <w:b/>
        </w:rPr>
      </w:pPr>
    </w:p>
    <w:tbl>
      <w:tblPr>
        <w:tblStyle w:val="22"/>
        <w:tblW w:w="0" w:type="auto"/>
        <w:tblInd w:w="39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699"/>
        <w:gridCol w:w="589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trPr>
        <w:tc>
          <w:tcPr>
            <w:tcW w:w="2699" w:type="dxa"/>
            <w:tcBorders>
              <w:right w:val="single" w:color="000000" w:sz="2" w:space="0"/>
            </w:tcBorders>
          </w:tcPr>
          <w:p>
            <w:pPr>
              <w:pStyle w:val="152"/>
              <w:spacing w:before="97"/>
              <w:ind w:left="13" w:right="2"/>
              <w:jc w:val="center"/>
              <w:rPr>
                <w:b/>
                <w:sz w:val="18"/>
              </w:rPr>
            </w:pPr>
            <w:r>
              <w:rPr>
                <w:b/>
                <w:spacing w:val="-2"/>
                <w:sz w:val="18"/>
              </w:rPr>
              <w:t>Parameter</w:t>
            </w:r>
          </w:p>
        </w:tc>
        <w:tc>
          <w:tcPr>
            <w:tcW w:w="5899" w:type="dxa"/>
            <w:tcBorders>
              <w:left w:val="single" w:color="000000" w:sz="2" w:space="0"/>
            </w:tcBorders>
          </w:tcPr>
          <w:p>
            <w:pPr>
              <w:pStyle w:val="152"/>
              <w:spacing w:before="97"/>
              <w:ind w:left="41" w:right="3"/>
              <w:jc w:val="center"/>
              <w:rPr>
                <w:b/>
                <w:sz w:val="18"/>
              </w:rPr>
            </w:pPr>
            <w:r>
              <w:rPr>
                <w:b/>
                <w:spacing w:val="-2"/>
                <w:sz w:val="18"/>
              </w:rPr>
              <w:t>Value</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41" w:hRule="atLeast"/>
        </w:trPr>
        <w:tc>
          <w:tcPr>
            <w:tcW w:w="2699" w:type="dxa"/>
            <w:tcBorders>
              <w:bottom w:val="single" w:color="000000" w:sz="2" w:space="0"/>
              <w:right w:val="single" w:color="000000" w:sz="2" w:space="0"/>
            </w:tcBorders>
          </w:tcPr>
          <w:p>
            <w:pPr>
              <w:pStyle w:val="152"/>
              <w:spacing w:before="56"/>
              <w:ind w:left="116"/>
              <w:rPr>
                <w:sz w:val="18"/>
              </w:rPr>
            </w:pPr>
            <w:r>
              <w:rPr>
                <w:spacing w:val="-2"/>
                <w:sz w:val="18"/>
              </w:rPr>
              <w:t>CH_BANDWIDTH</w:t>
            </w:r>
          </w:p>
        </w:tc>
        <w:tc>
          <w:tcPr>
            <w:tcW w:w="5899" w:type="dxa"/>
            <w:tcBorders>
              <w:left w:val="single" w:color="000000" w:sz="2" w:space="0"/>
              <w:bottom w:val="single" w:color="000000" w:sz="2" w:space="0"/>
            </w:tcBorders>
          </w:tcPr>
          <w:p>
            <w:pPr>
              <w:pStyle w:val="152"/>
              <w:spacing w:before="61" w:line="232" w:lineRule="auto"/>
              <w:ind w:left="130"/>
              <w:rPr>
                <w:sz w:val="18"/>
              </w:rPr>
            </w:pPr>
            <w:r>
              <w:rPr>
                <w:sz w:val="18"/>
              </w:rPr>
              <w:t>Indicates</w:t>
            </w:r>
            <w:r>
              <w:rPr>
                <w:spacing w:val="-4"/>
                <w:sz w:val="18"/>
              </w:rPr>
              <w:t xml:space="preserve"> </w:t>
            </w:r>
            <w:r>
              <w:rPr>
                <w:sz w:val="18"/>
              </w:rPr>
              <w:t>the</w:t>
            </w:r>
            <w:r>
              <w:rPr>
                <w:spacing w:val="-5"/>
                <w:sz w:val="18"/>
              </w:rPr>
              <w:t xml:space="preserve"> </w:t>
            </w:r>
            <w:r>
              <w:rPr>
                <w:sz w:val="18"/>
              </w:rPr>
              <w:t>bandwidth</w:t>
            </w:r>
            <w:r>
              <w:rPr>
                <w:spacing w:val="-5"/>
                <w:sz w:val="18"/>
              </w:rPr>
              <w:t xml:space="preserve"> </w:t>
            </w:r>
            <w:r>
              <w:rPr>
                <w:sz w:val="18"/>
              </w:rPr>
              <w:t>in</w:t>
            </w:r>
            <w:r>
              <w:rPr>
                <w:spacing w:val="-5"/>
                <w:sz w:val="18"/>
              </w:rPr>
              <w:t xml:space="preserve"> </w:t>
            </w:r>
            <w:r>
              <w:rPr>
                <w:sz w:val="18"/>
              </w:rPr>
              <w:t>the</w:t>
            </w:r>
            <w:r>
              <w:rPr>
                <w:spacing w:val="-4"/>
                <w:sz w:val="18"/>
              </w:rPr>
              <w:t xml:space="preserve"> </w:t>
            </w:r>
            <w:r>
              <w:rPr>
                <w:sz w:val="18"/>
              </w:rPr>
              <w:t>U-SIG</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expected</w:t>
            </w:r>
            <w:r>
              <w:rPr>
                <w:spacing w:val="-5"/>
                <w:sz w:val="18"/>
              </w:rPr>
              <w:t xml:space="preserve"> </w:t>
            </w:r>
            <w:r>
              <w:rPr>
                <w:rFonts w:hint="eastAsia" w:eastAsia="宋体"/>
                <w:sz w:val="18"/>
                <w:lang w:val="en-US" w:eastAsia="zh-CN"/>
              </w:rPr>
              <w:t>UHR</w:t>
            </w:r>
            <w:r>
              <w:rPr>
                <w:spacing w:val="-4"/>
                <w:sz w:val="18"/>
              </w:rPr>
              <w:t xml:space="preserve"> </w:t>
            </w:r>
            <w:r>
              <w:rPr>
                <w:sz w:val="18"/>
              </w:rPr>
              <w:t>TB</w:t>
            </w:r>
            <w:r>
              <w:rPr>
                <w:spacing w:val="-4"/>
                <w:sz w:val="18"/>
              </w:rPr>
              <w:t xml:space="preserve"> </w:t>
            </w:r>
            <w:r>
              <w:rPr>
                <w:sz w:val="18"/>
              </w:rPr>
              <w:t>PPDU(s). Enumerated type:</w:t>
            </w:r>
          </w:p>
          <w:p>
            <w:pPr>
              <w:pStyle w:val="152"/>
              <w:spacing w:line="232" w:lineRule="auto"/>
              <w:ind w:left="400" w:right="3381"/>
              <w:rPr>
                <w:sz w:val="18"/>
              </w:rPr>
            </w:pPr>
            <w:r>
              <w:rPr>
                <w:sz w:val="18"/>
              </w:rPr>
              <w:t>CBW20 for 20 MHz. CBW40 for 40 MHz. CBW80 for 80 MHz. CBW160</w:t>
            </w:r>
            <w:r>
              <w:rPr>
                <w:spacing w:val="-12"/>
                <w:sz w:val="18"/>
              </w:rPr>
              <w:t xml:space="preserve"> </w:t>
            </w:r>
            <w:r>
              <w:rPr>
                <w:sz w:val="18"/>
              </w:rPr>
              <w:t>for</w:t>
            </w:r>
            <w:r>
              <w:rPr>
                <w:spacing w:val="-11"/>
                <w:sz w:val="18"/>
              </w:rPr>
              <w:t xml:space="preserve"> </w:t>
            </w:r>
            <w:r>
              <w:rPr>
                <w:sz w:val="18"/>
              </w:rPr>
              <w:t>160</w:t>
            </w:r>
            <w:r>
              <w:rPr>
                <w:spacing w:val="-11"/>
                <w:sz w:val="18"/>
              </w:rPr>
              <w:t xml:space="preserve"> </w:t>
            </w:r>
            <w:r>
              <w:rPr>
                <w:sz w:val="18"/>
              </w:rPr>
              <w:t>MHz.</w:t>
            </w:r>
          </w:p>
          <w:p>
            <w:pPr>
              <w:pStyle w:val="152"/>
              <w:spacing w:line="196" w:lineRule="exact"/>
              <w:ind w:left="400"/>
              <w:rPr>
                <w:sz w:val="18"/>
              </w:rPr>
            </w:pPr>
            <w:r>
              <w:rPr>
                <w:sz w:val="18"/>
              </w:rPr>
              <w:t>CBW320-1</w:t>
            </w:r>
            <w:r>
              <w:rPr>
                <w:spacing w:val="-5"/>
                <w:sz w:val="18"/>
              </w:rPr>
              <w:t xml:space="preserve"> </w:t>
            </w:r>
            <w:r>
              <w:rPr>
                <w:sz w:val="18"/>
              </w:rPr>
              <w:t>for</w:t>
            </w:r>
            <w:r>
              <w:rPr>
                <w:spacing w:val="-4"/>
                <w:sz w:val="18"/>
              </w:rPr>
              <w:t xml:space="preserve"> </w:t>
            </w:r>
            <w:r>
              <w:rPr>
                <w:sz w:val="18"/>
              </w:rPr>
              <w:t>320</w:t>
            </w:r>
            <w:r>
              <w:rPr>
                <w:spacing w:val="-4"/>
                <w:sz w:val="18"/>
              </w:rPr>
              <w:t xml:space="preserve"> </w:t>
            </w:r>
            <w:r>
              <w:rPr>
                <w:sz w:val="18"/>
              </w:rPr>
              <w:t>MHz,</w:t>
            </w:r>
            <w:r>
              <w:rPr>
                <w:spacing w:val="-2"/>
                <w:sz w:val="18"/>
              </w:rPr>
              <w:t xml:space="preserve"> </w:t>
            </w:r>
            <w:r>
              <w:rPr>
                <w:sz w:val="18"/>
              </w:rPr>
              <w:t>corresponding</w:t>
            </w:r>
            <w:r>
              <w:rPr>
                <w:spacing w:val="-4"/>
                <w:sz w:val="18"/>
              </w:rPr>
              <w:t xml:space="preserve"> </w:t>
            </w:r>
            <w:r>
              <w:rPr>
                <w:sz w:val="18"/>
              </w:rPr>
              <w:t>to</w:t>
            </w:r>
            <w:r>
              <w:rPr>
                <w:spacing w:val="-4"/>
                <w:sz w:val="18"/>
              </w:rPr>
              <w:t xml:space="preserve"> </w:t>
            </w:r>
            <w:r>
              <w:rPr>
                <w:sz w:val="18"/>
              </w:rPr>
              <w:t>320</w:t>
            </w:r>
            <w:r>
              <w:rPr>
                <w:spacing w:val="-3"/>
                <w:sz w:val="18"/>
              </w:rPr>
              <w:t xml:space="preserve"> </w:t>
            </w:r>
            <w:r>
              <w:rPr>
                <w:sz w:val="18"/>
              </w:rPr>
              <w:t>MHz-1</w:t>
            </w:r>
            <w:r>
              <w:rPr>
                <w:spacing w:val="-4"/>
                <w:sz w:val="18"/>
              </w:rPr>
              <w:t xml:space="preserve"> </w:t>
            </w:r>
            <w:r>
              <w:rPr>
                <w:sz w:val="18"/>
              </w:rPr>
              <w:t>defined</w:t>
            </w:r>
            <w:r>
              <w:rPr>
                <w:spacing w:val="-3"/>
                <w:sz w:val="18"/>
              </w:rPr>
              <w:t xml:space="preserve"> </w:t>
            </w:r>
            <w:r>
              <w:rPr>
                <w:spacing w:val="-5"/>
                <w:sz w:val="18"/>
              </w:rPr>
              <w:t>in</w:t>
            </w:r>
          </w:p>
          <w:p>
            <w:pPr>
              <w:pStyle w:val="152"/>
              <w:spacing w:line="200" w:lineRule="exact"/>
              <w:ind w:left="400"/>
              <w:rPr>
                <w:sz w:val="18"/>
              </w:rPr>
            </w:pPr>
            <w:r>
              <w:fldChar w:fldCharType="begin"/>
            </w:r>
            <w:r>
              <w:instrText xml:space="preserve"> HYPERLINK \l "_bookmark328" </w:instrText>
            </w:r>
            <w:r>
              <w:fldChar w:fldCharType="separate"/>
            </w:r>
            <w:r>
              <w:rPr>
                <w:sz w:val="18"/>
              </w:rPr>
              <w:t>3</w:t>
            </w:r>
            <w:r>
              <w:rPr>
                <w:rFonts w:hint="eastAsia" w:eastAsia="宋体"/>
                <w:sz w:val="18"/>
                <w:lang w:val="en-US" w:eastAsia="zh-CN"/>
              </w:rPr>
              <w:t>8</w:t>
            </w:r>
            <w:r>
              <w:rPr>
                <w:sz w:val="18"/>
              </w:rPr>
              <w:t>.3.24.2</w:t>
            </w:r>
            <w:r>
              <w:rPr>
                <w:spacing w:val="-6"/>
                <w:sz w:val="18"/>
              </w:rPr>
              <w:t xml:space="preserve"> </w:t>
            </w:r>
            <w:r>
              <w:rPr>
                <w:sz w:val="18"/>
              </w:rPr>
              <w:t>(Channelization</w:t>
            </w:r>
            <w:r>
              <w:rPr>
                <w:spacing w:val="-6"/>
                <w:sz w:val="18"/>
              </w:rPr>
              <w:t xml:space="preserve"> </w:t>
            </w:r>
            <w:r>
              <w:rPr>
                <w:sz w:val="18"/>
              </w:rPr>
              <w:t>for</w:t>
            </w:r>
            <w:r>
              <w:rPr>
                <w:spacing w:val="-7"/>
                <w:sz w:val="18"/>
              </w:rPr>
              <w:t xml:space="preserve"> </w:t>
            </w:r>
            <w:r>
              <w:rPr>
                <w:sz w:val="18"/>
              </w:rPr>
              <w:t>320</w:t>
            </w:r>
            <w:r>
              <w:rPr>
                <w:spacing w:val="-6"/>
                <w:sz w:val="18"/>
              </w:rPr>
              <w:t xml:space="preserve"> </w:t>
            </w:r>
            <w:r>
              <w:rPr>
                <w:sz w:val="18"/>
              </w:rPr>
              <w:t>MHz</w:t>
            </w:r>
            <w:r>
              <w:rPr>
                <w:spacing w:val="-5"/>
                <w:sz w:val="18"/>
              </w:rPr>
              <w:t xml:space="preserve"> </w:t>
            </w:r>
            <w:r>
              <w:rPr>
                <w:spacing w:val="-2"/>
                <w:sz w:val="18"/>
              </w:rPr>
              <w:t>channel)</w:t>
            </w:r>
            <w:r>
              <w:rPr>
                <w:spacing w:val="-2"/>
                <w:sz w:val="18"/>
              </w:rPr>
              <w:fldChar w:fldCharType="end"/>
            </w:r>
            <w:r>
              <w:rPr>
                <w:spacing w:val="-2"/>
                <w:sz w:val="18"/>
              </w:rPr>
              <w:t>.</w:t>
            </w:r>
          </w:p>
          <w:p>
            <w:pPr>
              <w:pStyle w:val="152"/>
              <w:spacing w:line="200" w:lineRule="exact"/>
              <w:ind w:left="400"/>
              <w:rPr>
                <w:sz w:val="18"/>
              </w:rPr>
            </w:pPr>
            <w:r>
              <w:rPr>
                <w:sz w:val="18"/>
              </w:rPr>
              <w:t>CBW320-2</w:t>
            </w:r>
            <w:r>
              <w:rPr>
                <w:spacing w:val="-5"/>
                <w:sz w:val="18"/>
              </w:rPr>
              <w:t xml:space="preserve"> </w:t>
            </w:r>
            <w:r>
              <w:rPr>
                <w:sz w:val="18"/>
              </w:rPr>
              <w:t>for</w:t>
            </w:r>
            <w:r>
              <w:rPr>
                <w:spacing w:val="-4"/>
                <w:sz w:val="18"/>
              </w:rPr>
              <w:t xml:space="preserve"> </w:t>
            </w:r>
            <w:r>
              <w:rPr>
                <w:sz w:val="18"/>
              </w:rPr>
              <w:t>320</w:t>
            </w:r>
            <w:r>
              <w:rPr>
                <w:spacing w:val="-4"/>
                <w:sz w:val="18"/>
              </w:rPr>
              <w:t xml:space="preserve"> </w:t>
            </w:r>
            <w:r>
              <w:rPr>
                <w:sz w:val="18"/>
              </w:rPr>
              <w:t>MHz,</w:t>
            </w:r>
            <w:r>
              <w:rPr>
                <w:spacing w:val="-2"/>
                <w:sz w:val="18"/>
              </w:rPr>
              <w:t xml:space="preserve"> </w:t>
            </w:r>
            <w:r>
              <w:rPr>
                <w:sz w:val="18"/>
              </w:rPr>
              <w:t>corresponding</w:t>
            </w:r>
            <w:r>
              <w:rPr>
                <w:spacing w:val="-4"/>
                <w:sz w:val="18"/>
              </w:rPr>
              <w:t xml:space="preserve"> </w:t>
            </w:r>
            <w:r>
              <w:rPr>
                <w:sz w:val="18"/>
              </w:rPr>
              <w:t>to</w:t>
            </w:r>
            <w:r>
              <w:rPr>
                <w:spacing w:val="-4"/>
                <w:sz w:val="18"/>
              </w:rPr>
              <w:t xml:space="preserve"> </w:t>
            </w:r>
            <w:r>
              <w:rPr>
                <w:sz w:val="18"/>
              </w:rPr>
              <w:t>320</w:t>
            </w:r>
            <w:r>
              <w:rPr>
                <w:spacing w:val="-3"/>
                <w:sz w:val="18"/>
              </w:rPr>
              <w:t xml:space="preserve"> </w:t>
            </w:r>
            <w:r>
              <w:rPr>
                <w:sz w:val="18"/>
              </w:rPr>
              <w:t>MHz-2</w:t>
            </w:r>
            <w:r>
              <w:rPr>
                <w:spacing w:val="-4"/>
                <w:sz w:val="18"/>
              </w:rPr>
              <w:t xml:space="preserve"> </w:t>
            </w:r>
            <w:r>
              <w:rPr>
                <w:sz w:val="18"/>
              </w:rPr>
              <w:t>defined</w:t>
            </w:r>
            <w:r>
              <w:rPr>
                <w:spacing w:val="-3"/>
                <w:sz w:val="18"/>
              </w:rPr>
              <w:t xml:space="preserve"> </w:t>
            </w:r>
            <w:r>
              <w:rPr>
                <w:spacing w:val="-5"/>
                <w:sz w:val="18"/>
              </w:rPr>
              <w:t>in</w:t>
            </w:r>
          </w:p>
          <w:p>
            <w:pPr>
              <w:pStyle w:val="152"/>
              <w:spacing w:line="204" w:lineRule="exact"/>
              <w:ind w:left="400"/>
              <w:rPr>
                <w:sz w:val="18"/>
              </w:rPr>
            </w:pPr>
            <w:r>
              <w:fldChar w:fldCharType="begin"/>
            </w:r>
            <w:r>
              <w:instrText xml:space="preserve"> HYPERLINK \l "_bookmark328" </w:instrText>
            </w:r>
            <w:r>
              <w:fldChar w:fldCharType="separate"/>
            </w:r>
            <w:r>
              <w:rPr>
                <w:sz w:val="18"/>
              </w:rPr>
              <w:t>3</w:t>
            </w:r>
            <w:r>
              <w:rPr>
                <w:rFonts w:hint="eastAsia" w:eastAsia="宋体"/>
                <w:sz w:val="18"/>
                <w:lang w:val="en-US" w:eastAsia="zh-CN"/>
              </w:rPr>
              <w:t>8</w:t>
            </w:r>
            <w:r>
              <w:rPr>
                <w:sz w:val="18"/>
              </w:rPr>
              <w:t>.3.24.2</w:t>
            </w:r>
            <w:r>
              <w:rPr>
                <w:spacing w:val="-6"/>
                <w:sz w:val="18"/>
              </w:rPr>
              <w:t xml:space="preserve"> </w:t>
            </w:r>
            <w:r>
              <w:rPr>
                <w:sz w:val="18"/>
              </w:rPr>
              <w:t>(Channelization</w:t>
            </w:r>
            <w:r>
              <w:rPr>
                <w:spacing w:val="-6"/>
                <w:sz w:val="18"/>
              </w:rPr>
              <w:t xml:space="preserve"> </w:t>
            </w:r>
            <w:r>
              <w:rPr>
                <w:sz w:val="18"/>
              </w:rPr>
              <w:t>for</w:t>
            </w:r>
            <w:r>
              <w:rPr>
                <w:spacing w:val="-7"/>
                <w:sz w:val="18"/>
              </w:rPr>
              <w:t xml:space="preserve"> </w:t>
            </w:r>
            <w:r>
              <w:rPr>
                <w:sz w:val="18"/>
              </w:rPr>
              <w:t>320</w:t>
            </w:r>
            <w:r>
              <w:rPr>
                <w:spacing w:val="-6"/>
                <w:sz w:val="18"/>
              </w:rPr>
              <w:t xml:space="preserve"> </w:t>
            </w:r>
            <w:r>
              <w:rPr>
                <w:sz w:val="18"/>
              </w:rPr>
              <w:t>MHz</w:t>
            </w:r>
            <w:r>
              <w:rPr>
                <w:spacing w:val="-5"/>
                <w:sz w:val="18"/>
              </w:rPr>
              <w:t xml:space="preserve"> </w:t>
            </w:r>
            <w:r>
              <w:rPr>
                <w:spacing w:val="-2"/>
                <w:sz w:val="18"/>
              </w:rPr>
              <w:t>channel)</w:t>
            </w:r>
            <w:r>
              <w:rPr>
                <w:spacing w:val="-2"/>
                <w:sz w:val="18"/>
              </w:rPr>
              <w:fldChar w:fldCharType="end"/>
            </w:r>
            <w:r>
              <w:rPr>
                <w:spacing w:val="-2"/>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5" w:hRule="atLeast"/>
        </w:trPr>
        <w:tc>
          <w:tcPr>
            <w:tcW w:w="2699" w:type="dxa"/>
            <w:tcBorders>
              <w:top w:val="single" w:color="000000" w:sz="2" w:space="0"/>
              <w:bottom w:val="single" w:color="000000" w:sz="2" w:space="0"/>
              <w:right w:val="single" w:color="000000" w:sz="2" w:space="0"/>
            </w:tcBorders>
          </w:tcPr>
          <w:p>
            <w:pPr>
              <w:pStyle w:val="152"/>
              <w:spacing w:before="69"/>
              <w:ind w:left="116"/>
              <w:rPr>
                <w:sz w:val="18"/>
              </w:rPr>
            </w:pPr>
            <w:r>
              <w:rPr>
                <w:spacing w:val="-2"/>
                <w:sz w:val="18"/>
              </w:rPr>
              <w:t>UL_LENGTH</w:t>
            </w:r>
          </w:p>
        </w:tc>
        <w:tc>
          <w:tcPr>
            <w:tcW w:w="5899" w:type="dxa"/>
            <w:tcBorders>
              <w:top w:val="single" w:color="000000" w:sz="2" w:space="0"/>
              <w:left w:val="single" w:color="000000" w:sz="2" w:space="0"/>
              <w:bottom w:val="single" w:color="000000" w:sz="2" w:space="0"/>
            </w:tcBorders>
          </w:tcPr>
          <w:p>
            <w:pPr>
              <w:pStyle w:val="152"/>
              <w:spacing w:before="74" w:line="232" w:lineRule="auto"/>
              <w:ind w:left="130"/>
              <w:rPr>
                <w:sz w:val="18"/>
              </w:rPr>
            </w:pPr>
            <w:r>
              <w:rPr>
                <w:sz w:val="18"/>
              </w:rPr>
              <w:t>Indicates</w:t>
            </w:r>
            <w:r>
              <w:rPr>
                <w:spacing w:val="-4"/>
                <w:sz w:val="18"/>
              </w:rPr>
              <w:t xml:space="preserve"> </w:t>
            </w:r>
            <w:r>
              <w:rPr>
                <w:sz w:val="18"/>
              </w:rPr>
              <w:t>the</w:t>
            </w:r>
            <w:r>
              <w:rPr>
                <w:spacing w:val="-4"/>
                <w:sz w:val="18"/>
              </w:rPr>
              <w:t xml:space="preserve"> </w:t>
            </w:r>
            <w:r>
              <w:rPr>
                <w:sz w:val="18"/>
              </w:rPr>
              <w:t>value</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L-SIG</w:t>
            </w:r>
            <w:r>
              <w:rPr>
                <w:spacing w:val="-4"/>
                <w:sz w:val="18"/>
              </w:rPr>
              <w:t xml:space="preserve"> </w:t>
            </w:r>
            <w:r>
              <w:rPr>
                <w:sz w:val="18"/>
              </w:rPr>
              <w:t>LENGTH</w:t>
            </w:r>
            <w:r>
              <w:rPr>
                <w:spacing w:val="-4"/>
                <w:sz w:val="18"/>
              </w:rPr>
              <w:t xml:space="preserve"> </w:t>
            </w:r>
            <w:r>
              <w:rPr>
                <w:sz w:val="18"/>
              </w:rPr>
              <w:t>field</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expected</w:t>
            </w:r>
            <w:r>
              <w:rPr>
                <w:spacing w:val="-4"/>
                <w:sz w:val="18"/>
              </w:rPr>
              <w:t xml:space="preserve"> </w:t>
            </w:r>
            <w:r>
              <w:rPr>
                <w:rFonts w:hint="eastAsia" w:eastAsia="宋体"/>
                <w:sz w:val="18"/>
                <w:lang w:val="en-US" w:eastAsia="zh-CN"/>
              </w:rPr>
              <w:t>UHR</w:t>
            </w:r>
            <w:r>
              <w:rPr>
                <w:spacing w:val="-4"/>
                <w:sz w:val="18"/>
              </w:rPr>
              <w:t xml:space="preserve"> </w:t>
            </w:r>
            <w:r>
              <w:rPr>
                <w:sz w:val="18"/>
              </w:rPr>
              <w:t xml:space="preserve">TB </w:t>
            </w:r>
            <w:r>
              <w:rPr>
                <w:spacing w:val="-2"/>
                <w:sz w:val="18"/>
              </w:rPr>
              <w:t>PPDU(s).</w:t>
            </w:r>
          </w:p>
          <w:p>
            <w:pPr>
              <w:pStyle w:val="152"/>
              <w:spacing w:before="118" w:line="232" w:lineRule="auto"/>
              <w:ind w:left="130"/>
              <w:rPr>
                <w:sz w:val="18"/>
              </w:rPr>
            </w:pPr>
            <w:r>
              <w:rPr>
                <w:sz w:val="18"/>
              </w:rPr>
              <w:t>NOTE—The</w:t>
            </w:r>
            <w:r>
              <w:rPr>
                <w:spacing w:val="-2"/>
                <w:sz w:val="18"/>
              </w:rPr>
              <w:t xml:space="preserve"> </w:t>
            </w:r>
            <w:r>
              <w:rPr>
                <w:sz w:val="18"/>
              </w:rPr>
              <w:t>UL_LENGTH</w:t>
            </w:r>
            <w:r>
              <w:rPr>
                <w:spacing w:val="-1"/>
                <w:sz w:val="18"/>
              </w:rPr>
              <w:t xml:space="preserve"> </w:t>
            </w:r>
            <w:r>
              <w:rPr>
                <w:sz w:val="18"/>
              </w:rPr>
              <w:t>in</w:t>
            </w:r>
            <w:r>
              <w:rPr>
                <w:spacing w:val="-1"/>
                <w:sz w:val="18"/>
              </w:rPr>
              <w:t xml:space="preserve"> </w:t>
            </w:r>
            <w:r>
              <w:rPr>
                <w:sz w:val="18"/>
              </w:rPr>
              <w:t>TRIGVECTOR</w:t>
            </w:r>
            <w:r>
              <w:rPr>
                <w:spacing w:val="-2"/>
                <w:sz w:val="18"/>
              </w:rPr>
              <w:t xml:space="preserve"> </w:t>
            </w:r>
            <w:r>
              <w:rPr>
                <w:sz w:val="18"/>
              </w:rPr>
              <w:t>is</w:t>
            </w:r>
            <w:r>
              <w:rPr>
                <w:spacing w:val="-1"/>
                <w:sz w:val="18"/>
              </w:rPr>
              <w:t xml:space="preserve"> </w:t>
            </w:r>
            <w:r>
              <w:rPr>
                <w:sz w:val="18"/>
              </w:rPr>
              <w:t>equal to</w:t>
            </w:r>
            <w:r>
              <w:rPr>
                <w:spacing w:val="-2"/>
                <w:sz w:val="18"/>
              </w:rPr>
              <w:t xml:space="preserve"> </w:t>
            </w:r>
            <w:r>
              <w:rPr>
                <w:sz w:val="18"/>
              </w:rPr>
              <w:t>the value</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UL LENGTH subfield in a Trigger frame plus 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54" w:hRule="atLeast"/>
        </w:trPr>
        <w:tc>
          <w:tcPr>
            <w:tcW w:w="2699" w:type="dxa"/>
            <w:tcBorders>
              <w:top w:val="single" w:color="000000" w:sz="2" w:space="0"/>
              <w:bottom w:val="single" w:color="000000" w:sz="2" w:space="0"/>
              <w:right w:val="single" w:color="000000" w:sz="2" w:space="0"/>
            </w:tcBorders>
          </w:tcPr>
          <w:p>
            <w:pPr>
              <w:pStyle w:val="152"/>
              <w:spacing w:before="69"/>
              <w:ind w:left="116"/>
              <w:rPr>
                <w:sz w:val="18"/>
              </w:rPr>
            </w:pPr>
            <w:r>
              <w:rPr>
                <w:spacing w:val="-2"/>
                <w:sz w:val="18"/>
              </w:rPr>
              <w:t>GI_AND_</w:t>
            </w:r>
            <w:r>
              <w:rPr>
                <w:rFonts w:hint="eastAsia" w:eastAsia="宋体"/>
                <w:sz w:val="18"/>
                <w:lang w:val="en-US" w:eastAsia="zh-CN"/>
              </w:rPr>
              <w:t>UHR</w:t>
            </w:r>
            <w:r>
              <w:rPr>
                <w:spacing w:val="-2"/>
                <w:sz w:val="18"/>
              </w:rPr>
              <w:t>_LTF_TYPE</w:t>
            </w:r>
          </w:p>
        </w:tc>
        <w:tc>
          <w:tcPr>
            <w:tcW w:w="5899" w:type="dxa"/>
            <w:tcBorders>
              <w:top w:val="single" w:color="000000" w:sz="2" w:space="0"/>
              <w:left w:val="single" w:color="000000" w:sz="2" w:space="0"/>
              <w:bottom w:val="single" w:color="000000" w:sz="2" w:space="0"/>
            </w:tcBorders>
          </w:tcPr>
          <w:p>
            <w:pPr>
              <w:pStyle w:val="152"/>
              <w:spacing w:before="74" w:line="232" w:lineRule="auto"/>
              <w:ind w:left="130"/>
              <w:rPr>
                <w:sz w:val="18"/>
              </w:rPr>
            </w:pPr>
            <w:r>
              <w:rPr>
                <w:sz w:val="18"/>
              </w:rPr>
              <w:t>Indicates</w:t>
            </w:r>
            <w:r>
              <w:rPr>
                <w:spacing w:val="-12"/>
                <w:sz w:val="18"/>
              </w:rPr>
              <w:t xml:space="preserve"> </w:t>
            </w:r>
            <w:r>
              <w:rPr>
                <w:sz w:val="18"/>
              </w:rPr>
              <w:t>the</w:t>
            </w:r>
            <w:r>
              <w:rPr>
                <w:spacing w:val="-11"/>
                <w:sz w:val="18"/>
              </w:rPr>
              <w:t xml:space="preserve"> </w:t>
            </w:r>
            <w:r>
              <w:rPr>
                <w:rFonts w:hint="eastAsia" w:eastAsia="宋体"/>
                <w:sz w:val="18"/>
                <w:lang w:val="en-US" w:eastAsia="zh-CN"/>
              </w:rPr>
              <w:t>UHR</w:t>
            </w:r>
            <w:r>
              <w:rPr>
                <w:sz w:val="18"/>
              </w:rPr>
              <w:t>-LTF</w:t>
            </w:r>
            <w:r>
              <w:rPr>
                <w:spacing w:val="-11"/>
                <w:sz w:val="18"/>
              </w:rPr>
              <w:t xml:space="preserve"> </w:t>
            </w:r>
            <w:r>
              <w:rPr>
                <w:sz w:val="18"/>
              </w:rPr>
              <w:t>type</w:t>
            </w:r>
            <w:r>
              <w:rPr>
                <w:spacing w:val="-11"/>
                <w:sz w:val="18"/>
              </w:rPr>
              <w:t xml:space="preserve"> </w:t>
            </w:r>
            <w:r>
              <w:rPr>
                <w:sz w:val="18"/>
              </w:rPr>
              <w:t>and</w:t>
            </w:r>
            <w:r>
              <w:rPr>
                <w:spacing w:val="-12"/>
                <w:sz w:val="18"/>
              </w:rPr>
              <w:t xml:space="preserve"> </w:t>
            </w:r>
            <w:r>
              <w:rPr>
                <w:sz w:val="18"/>
              </w:rPr>
              <w:t>GI</w:t>
            </w:r>
            <w:r>
              <w:rPr>
                <w:spacing w:val="-11"/>
                <w:sz w:val="18"/>
              </w:rPr>
              <w:t xml:space="preserve"> </w:t>
            </w:r>
            <w:r>
              <w:rPr>
                <w:sz w:val="18"/>
              </w:rPr>
              <w:t>duration</w:t>
            </w:r>
            <w:r>
              <w:rPr>
                <w:spacing w:val="-11"/>
                <w:sz w:val="18"/>
              </w:rPr>
              <w:t xml:space="preserve"> </w:t>
            </w:r>
            <w:r>
              <w:rPr>
                <w:sz w:val="18"/>
              </w:rPr>
              <w:t>combination</w:t>
            </w:r>
            <w:r>
              <w:rPr>
                <w:spacing w:val="-11"/>
                <w:sz w:val="18"/>
              </w:rPr>
              <w:t xml:space="preserve"> </w:t>
            </w:r>
            <w:r>
              <w:rPr>
                <w:sz w:val="18"/>
              </w:rPr>
              <w:t>of</w:t>
            </w:r>
            <w:r>
              <w:rPr>
                <w:spacing w:val="-12"/>
                <w:sz w:val="18"/>
              </w:rPr>
              <w:t xml:space="preserve"> </w:t>
            </w:r>
            <w:r>
              <w:rPr>
                <w:sz w:val="18"/>
              </w:rPr>
              <w:t>the</w:t>
            </w:r>
            <w:r>
              <w:rPr>
                <w:spacing w:val="-11"/>
                <w:sz w:val="18"/>
              </w:rPr>
              <w:t xml:space="preserve"> </w:t>
            </w:r>
            <w:r>
              <w:rPr>
                <w:sz w:val="18"/>
              </w:rPr>
              <w:t>expected</w:t>
            </w:r>
            <w:r>
              <w:rPr>
                <w:spacing w:val="-11"/>
                <w:sz w:val="18"/>
              </w:rPr>
              <w:t xml:space="preserve"> </w:t>
            </w:r>
            <w:r>
              <w:rPr>
                <w:rFonts w:hint="eastAsia" w:eastAsia="宋体"/>
                <w:sz w:val="18"/>
                <w:lang w:val="en-US" w:eastAsia="zh-CN"/>
              </w:rPr>
              <w:t>UHR</w:t>
            </w:r>
            <w:r>
              <w:rPr>
                <w:sz w:val="18"/>
              </w:rPr>
              <w:t xml:space="preserve"> TB PPDU(s).</w:t>
            </w:r>
          </w:p>
          <w:p>
            <w:pPr>
              <w:pStyle w:val="152"/>
              <w:spacing w:line="190" w:lineRule="exact"/>
              <w:ind w:left="130"/>
              <w:rPr>
                <w:sz w:val="18"/>
              </w:rPr>
            </w:pPr>
            <w:r>
              <w:rPr>
                <w:sz w:val="18"/>
              </w:rPr>
              <w:t>Enumerated</w:t>
            </w:r>
            <w:r>
              <w:rPr>
                <w:spacing w:val="-9"/>
                <w:sz w:val="18"/>
              </w:rPr>
              <w:t xml:space="preserve"> </w:t>
            </w:r>
            <w:r>
              <w:rPr>
                <w:spacing w:val="-2"/>
                <w:sz w:val="18"/>
              </w:rPr>
              <w:t>type:</w:t>
            </w:r>
          </w:p>
          <w:p>
            <w:pPr>
              <w:pStyle w:val="152"/>
              <w:spacing w:line="201" w:lineRule="exact"/>
              <w:ind w:left="392"/>
              <w:rPr>
                <w:sz w:val="18"/>
              </w:rPr>
            </w:pPr>
            <w:r>
              <w:rPr>
                <w:sz w:val="18"/>
              </w:rPr>
              <w:t>1</w:t>
            </w:r>
            <w:r>
              <w:rPr>
                <w:rFonts w:ascii="Symbol" w:hAnsi="Symbol"/>
                <w:sz w:val="18"/>
              </w:rPr>
              <w:t></w:t>
            </w:r>
            <w:r>
              <w:rPr>
                <w:rFonts w:hint="eastAsia" w:eastAsia="宋体"/>
                <w:sz w:val="18"/>
                <w:lang w:val="en-US" w:eastAsia="zh-CN"/>
              </w:rPr>
              <w:t>UHR</w:t>
            </w:r>
            <w:r>
              <w:rPr>
                <w:sz w:val="18"/>
              </w:rPr>
              <w:t>-LTF</w:t>
            </w:r>
            <w:r>
              <w:rPr>
                <w:spacing w:val="-10"/>
                <w:sz w:val="18"/>
              </w:rPr>
              <w:t xml:space="preserve"> </w:t>
            </w:r>
            <w:r>
              <w:rPr>
                <w:sz w:val="18"/>
              </w:rPr>
              <w:t>+</w:t>
            </w:r>
            <w:r>
              <w:rPr>
                <w:spacing w:val="-10"/>
                <w:sz w:val="18"/>
              </w:rPr>
              <w:t xml:space="preserve"> </w:t>
            </w:r>
            <w:r>
              <w:rPr>
                <w:sz w:val="18"/>
              </w:rPr>
              <w:t>1.6</w:t>
            </w:r>
            <w:r>
              <w:rPr>
                <w:spacing w:val="-11"/>
                <w:sz w:val="18"/>
              </w:rPr>
              <w:t xml:space="preserve"> </w:t>
            </w:r>
            <w:r>
              <w:rPr>
                <w:sz w:val="18"/>
              </w:rPr>
              <w:t>µs</w:t>
            </w:r>
            <w:r>
              <w:rPr>
                <w:spacing w:val="-11"/>
                <w:sz w:val="18"/>
              </w:rPr>
              <w:t xml:space="preserve"> </w:t>
            </w:r>
            <w:r>
              <w:rPr>
                <w:spacing w:val="-5"/>
                <w:sz w:val="18"/>
              </w:rPr>
              <w:t>GI.</w:t>
            </w:r>
          </w:p>
          <w:p>
            <w:pPr>
              <w:pStyle w:val="152"/>
              <w:spacing w:line="200" w:lineRule="exact"/>
              <w:ind w:left="392"/>
              <w:rPr>
                <w:sz w:val="18"/>
              </w:rPr>
            </w:pPr>
            <w:r>
              <w:rPr>
                <w:sz w:val="18"/>
              </w:rPr>
              <w:t>2</w:t>
            </w:r>
            <w:r>
              <w:rPr>
                <w:rFonts w:ascii="Symbol" w:hAnsi="Symbol"/>
                <w:sz w:val="18"/>
              </w:rPr>
              <w:t></w:t>
            </w:r>
            <w:r>
              <w:rPr>
                <w:rFonts w:hint="eastAsia" w:eastAsia="宋体"/>
                <w:sz w:val="18"/>
                <w:lang w:val="en-US" w:eastAsia="zh-CN"/>
              </w:rPr>
              <w:t>UHR</w:t>
            </w:r>
            <w:r>
              <w:rPr>
                <w:sz w:val="18"/>
              </w:rPr>
              <w:t>-LTF</w:t>
            </w:r>
            <w:r>
              <w:rPr>
                <w:spacing w:val="-10"/>
                <w:sz w:val="18"/>
              </w:rPr>
              <w:t xml:space="preserve"> </w:t>
            </w:r>
            <w:r>
              <w:rPr>
                <w:sz w:val="18"/>
              </w:rPr>
              <w:t>+</w:t>
            </w:r>
            <w:r>
              <w:rPr>
                <w:spacing w:val="-10"/>
                <w:sz w:val="18"/>
              </w:rPr>
              <w:t xml:space="preserve"> </w:t>
            </w:r>
            <w:r>
              <w:rPr>
                <w:sz w:val="18"/>
              </w:rPr>
              <w:t>1.6</w:t>
            </w:r>
            <w:r>
              <w:rPr>
                <w:spacing w:val="-11"/>
                <w:sz w:val="18"/>
              </w:rPr>
              <w:t xml:space="preserve"> </w:t>
            </w:r>
            <w:r>
              <w:rPr>
                <w:sz w:val="18"/>
              </w:rPr>
              <w:t>µs</w:t>
            </w:r>
            <w:r>
              <w:rPr>
                <w:spacing w:val="-11"/>
                <w:sz w:val="18"/>
              </w:rPr>
              <w:t xml:space="preserve"> </w:t>
            </w:r>
            <w:r>
              <w:rPr>
                <w:spacing w:val="-5"/>
                <w:sz w:val="18"/>
              </w:rPr>
              <w:t>GI.</w:t>
            </w:r>
          </w:p>
          <w:p>
            <w:pPr>
              <w:pStyle w:val="152"/>
              <w:spacing w:line="210" w:lineRule="exact"/>
              <w:ind w:left="392"/>
              <w:rPr>
                <w:sz w:val="18"/>
              </w:rPr>
            </w:pPr>
            <w:r>
              <w:rPr>
                <w:sz w:val="18"/>
              </w:rPr>
              <w:t>4</w:t>
            </w:r>
            <w:r>
              <w:rPr>
                <w:rFonts w:ascii="Symbol" w:hAnsi="Symbol"/>
                <w:sz w:val="18"/>
              </w:rPr>
              <w:t></w:t>
            </w:r>
            <w:r>
              <w:rPr>
                <w:rFonts w:hint="eastAsia" w:eastAsia="宋体"/>
                <w:sz w:val="18"/>
                <w:lang w:val="en-US" w:eastAsia="zh-CN"/>
              </w:rPr>
              <w:t>UHR</w:t>
            </w:r>
            <w:r>
              <w:rPr>
                <w:sz w:val="18"/>
              </w:rPr>
              <w:t>-LTF</w:t>
            </w:r>
            <w:r>
              <w:rPr>
                <w:spacing w:val="-10"/>
                <w:sz w:val="18"/>
              </w:rPr>
              <w:t xml:space="preserve"> </w:t>
            </w:r>
            <w:r>
              <w:rPr>
                <w:sz w:val="18"/>
              </w:rPr>
              <w:t>+</w:t>
            </w:r>
            <w:r>
              <w:rPr>
                <w:spacing w:val="-10"/>
                <w:sz w:val="18"/>
              </w:rPr>
              <w:t xml:space="preserve"> </w:t>
            </w:r>
            <w:r>
              <w:rPr>
                <w:sz w:val="18"/>
              </w:rPr>
              <w:t>3.2</w:t>
            </w:r>
            <w:r>
              <w:rPr>
                <w:spacing w:val="-11"/>
                <w:sz w:val="18"/>
              </w:rPr>
              <w:t xml:space="preserve"> </w:t>
            </w:r>
            <w:r>
              <w:rPr>
                <w:sz w:val="18"/>
              </w:rPr>
              <w:t>µs</w:t>
            </w:r>
            <w:r>
              <w:rPr>
                <w:spacing w:val="-11"/>
                <w:sz w:val="18"/>
              </w:rPr>
              <w:t xml:space="preserve"> </w:t>
            </w:r>
            <w:r>
              <w:rPr>
                <w:spacing w:val="-5"/>
                <w:sz w:val="18"/>
              </w:rPr>
              <w:t>GI.</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55" w:hRule="atLeast"/>
        </w:trPr>
        <w:tc>
          <w:tcPr>
            <w:tcW w:w="2699" w:type="dxa"/>
            <w:tcBorders>
              <w:top w:val="single" w:color="000000" w:sz="2" w:space="0"/>
              <w:bottom w:val="single" w:color="000000" w:sz="2" w:space="0"/>
              <w:right w:val="single" w:color="000000" w:sz="2" w:space="0"/>
            </w:tcBorders>
          </w:tcPr>
          <w:p>
            <w:pPr>
              <w:pStyle w:val="152"/>
              <w:spacing w:before="69"/>
              <w:ind w:left="116"/>
              <w:rPr>
                <w:sz w:val="18"/>
              </w:rPr>
            </w:pPr>
            <w:r>
              <w:rPr>
                <w:spacing w:val="-2"/>
                <w:sz w:val="18"/>
              </w:rPr>
              <w:t>NUM_</w:t>
            </w:r>
            <w:r>
              <w:rPr>
                <w:rFonts w:hint="eastAsia" w:eastAsia="宋体"/>
                <w:sz w:val="18"/>
                <w:lang w:val="en-US" w:eastAsia="zh-CN"/>
              </w:rPr>
              <w:t>UHR</w:t>
            </w:r>
            <w:r>
              <w:rPr>
                <w:spacing w:val="-2"/>
                <w:sz w:val="18"/>
              </w:rPr>
              <w:t>_LTF_SYMBOLS</w:t>
            </w:r>
          </w:p>
        </w:tc>
        <w:tc>
          <w:tcPr>
            <w:tcW w:w="5899" w:type="dxa"/>
            <w:tcBorders>
              <w:top w:val="single" w:color="000000" w:sz="2" w:space="0"/>
              <w:left w:val="single" w:color="000000" w:sz="2" w:space="0"/>
              <w:bottom w:val="single" w:color="000000" w:sz="2" w:space="0"/>
            </w:tcBorders>
          </w:tcPr>
          <w:p>
            <w:pPr>
              <w:pStyle w:val="152"/>
              <w:spacing w:before="74" w:line="232" w:lineRule="auto"/>
              <w:ind w:left="130"/>
              <w:rPr>
                <w:sz w:val="18"/>
              </w:rPr>
            </w:pPr>
            <w:r>
              <w:rPr>
                <w:sz w:val="18"/>
              </w:rPr>
              <w:t>Indicates</w:t>
            </w:r>
            <w:r>
              <w:rPr>
                <w:spacing w:val="-6"/>
                <w:sz w:val="18"/>
              </w:rPr>
              <w:t xml:space="preserve"> </w:t>
            </w:r>
            <w:r>
              <w:rPr>
                <w:sz w:val="18"/>
              </w:rPr>
              <w:t>the</w:t>
            </w:r>
            <w:r>
              <w:rPr>
                <w:spacing w:val="-7"/>
                <w:sz w:val="18"/>
              </w:rPr>
              <w:t xml:space="preserve"> </w:t>
            </w:r>
            <w:r>
              <w:rPr>
                <w:sz w:val="18"/>
              </w:rPr>
              <w:t>number</w:t>
            </w:r>
            <w:r>
              <w:rPr>
                <w:spacing w:val="-7"/>
                <w:sz w:val="18"/>
              </w:rPr>
              <w:t xml:space="preserve"> </w:t>
            </w:r>
            <w:r>
              <w:rPr>
                <w:sz w:val="18"/>
              </w:rPr>
              <w:t>of</w:t>
            </w:r>
            <w:r>
              <w:rPr>
                <w:spacing w:val="-6"/>
                <w:sz w:val="18"/>
              </w:rPr>
              <w:t xml:space="preserve"> </w:t>
            </w:r>
            <w:r>
              <w:rPr>
                <w:sz w:val="18"/>
              </w:rPr>
              <w:t>OFDM</w:t>
            </w:r>
            <w:r>
              <w:rPr>
                <w:spacing w:val="-6"/>
                <w:sz w:val="18"/>
              </w:rPr>
              <w:t xml:space="preserve"> </w:t>
            </w:r>
            <w:r>
              <w:rPr>
                <w:sz w:val="18"/>
              </w:rPr>
              <w:t>symbols</w:t>
            </w:r>
            <w:r>
              <w:rPr>
                <w:spacing w:val="-6"/>
                <w:sz w:val="18"/>
              </w:rPr>
              <w:t xml:space="preserve"> </w:t>
            </w:r>
            <w:r>
              <w:rPr>
                <w:sz w:val="18"/>
              </w:rPr>
              <w:t>present</w:t>
            </w:r>
            <w:r>
              <w:rPr>
                <w:spacing w:val="-6"/>
                <w:sz w:val="18"/>
              </w:rPr>
              <w:t xml:space="preserve"> </w:t>
            </w:r>
            <w:r>
              <w:rPr>
                <w:sz w:val="18"/>
              </w:rPr>
              <w:t>in</w:t>
            </w:r>
            <w:r>
              <w:rPr>
                <w:spacing w:val="-6"/>
                <w:sz w:val="18"/>
              </w:rPr>
              <w:t xml:space="preserve"> </w:t>
            </w:r>
            <w:r>
              <w:rPr>
                <w:sz w:val="18"/>
              </w:rPr>
              <w:t>the</w:t>
            </w:r>
            <w:r>
              <w:rPr>
                <w:spacing w:val="-7"/>
                <w:sz w:val="18"/>
              </w:rPr>
              <w:t xml:space="preserve"> </w:t>
            </w:r>
            <w:r>
              <w:rPr>
                <w:rFonts w:hint="eastAsia" w:eastAsia="宋体"/>
                <w:sz w:val="18"/>
                <w:lang w:val="en-US" w:eastAsia="zh-CN"/>
              </w:rPr>
              <w:t>UHR</w:t>
            </w:r>
            <w:r>
              <w:rPr>
                <w:sz w:val="18"/>
              </w:rPr>
              <w:t>-LTF</w:t>
            </w:r>
            <w:r>
              <w:rPr>
                <w:spacing w:val="-6"/>
                <w:sz w:val="18"/>
              </w:rPr>
              <w:t xml:space="preserve"> </w:t>
            </w:r>
            <w:r>
              <w:rPr>
                <w:sz w:val="18"/>
              </w:rPr>
              <w:t>field</w:t>
            </w:r>
            <w:r>
              <w:rPr>
                <w:spacing w:val="-6"/>
                <w:sz w:val="18"/>
              </w:rPr>
              <w:t xml:space="preserve"> </w:t>
            </w:r>
            <w:r>
              <w:rPr>
                <w:sz w:val="18"/>
              </w:rPr>
              <w:t>of</w:t>
            </w:r>
            <w:r>
              <w:rPr>
                <w:spacing w:val="-6"/>
                <w:sz w:val="18"/>
              </w:rPr>
              <w:t xml:space="preserve"> </w:t>
            </w:r>
            <w:r>
              <w:rPr>
                <w:sz w:val="18"/>
              </w:rPr>
              <w:t xml:space="preserve">the expected </w:t>
            </w:r>
            <w:r>
              <w:rPr>
                <w:rFonts w:hint="eastAsia" w:eastAsia="宋体"/>
                <w:sz w:val="18"/>
                <w:lang w:val="en-US" w:eastAsia="zh-CN"/>
              </w:rPr>
              <w:t>UHR</w:t>
            </w:r>
            <w:r>
              <w:rPr>
                <w:sz w:val="18"/>
              </w:rPr>
              <w:t xml:space="preserve"> TB PPDU(s).</w:t>
            </w:r>
          </w:p>
          <w:p>
            <w:pPr>
              <w:pStyle w:val="152"/>
              <w:spacing w:line="232" w:lineRule="auto"/>
              <w:ind w:left="392" w:right="3154"/>
              <w:rPr>
                <w:sz w:val="18"/>
              </w:rPr>
            </w:pPr>
            <w:r>
              <w:rPr>
                <w:sz w:val="18"/>
              </w:rPr>
              <w:t>Set to 0 for 1 OFDM symbol. Set</w:t>
            </w:r>
            <w:r>
              <w:rPr>
                <w:spacing w:val="-7"/>
                <w:sz w:val="18"/>
              </w:rPr>
              <w:t xml:space="preserve"> </w:t>
            </w:r>
            <w:r>
              <w:rPr>
                <w:sz w:val="18"/>
              </w:rPr>
              <w:t>to</w:t>
            </w:r>
            <w:r>
              <w:rPr>
                <w:spacing w:val="-7"/>
                <w:sz w:val="18"/>
              </w:rPr>
              <w:t xml:space="preserve"> </w:t>
            </w:r>
            <w:r>
              <w:rPr>
                <w:sz w:val="18"/>
              </w:rPr>
              <w:t>1</w:t>
            </w:r>
            <w:r>
              <w:rPr>
                <w:spacing w:val="-7"/>
                <w:sz w:val="18"/>
              </w:rPr>
              <w:t xml:space="preserve"> </w:t>
            </w:r>
            <w:r>
              <w:rPr>
                <w:sz w:val="18"/>
              </w:rPr>
              <w:t>for</w:t>
            </w:r>
            <w:r>
              <w:rPr>
                <w:spacing w:val="-7"/>
                <w:sz w:val="18"/>
              </w:rPr>
              <w:t xml:space="preserve"> </w:t>
            </w:r>
            <w:r>
              <w:rPr>
                <w:sz w:val="18"/>
              </w:rPr>
              <w:t>2</w:t>
            </w:r>
            <w:r>
              <w:rPr>
                <w:spacing w:val="-7"/>
                <w:sz w:val="18"/>
              </w:rPr>
              <w:t xml:space="preserve"> </w:t>
            </w:r>
            <w:r>
              <w:rPr>
                <w:sz w:val="18"/>
              </w:rPr>
              <w:t>OFDM</w:t>
            </w:r>
            <w:r>
              <w:rPr>
                <w:spacing w:val="-7"/>
                <w:sz w:val="18"/>
              </w:rPr>
              <w:t xml:space="preserve"> </w:t>
            </w:r>
            <w:r>
              <w:rPr>
                <w:sz w:val="18"/>
              </w:rPr>
              <w:t>symbols. Set</w:t>
            </w:r>
            <w:r>
              <w:rPr>
                <w:spacing w:val="-7"/>
                <w:sz w:val="18"/>
              </w:rPr>
              <w:t xml:space="preserve"> </w:t>
            </w:r>
            <w:r>
              <w:rPr>
                <w:sz w:val="18"/>
              </w:rPr>
              <w:t>to</w:t>
            </w:r>
            <w:r>
              <w:rPr>
                <w:spacing w:val="-7"/>
                <w:sz w:val="18"/>
              </w:rPr>
              <w:t xml:space="preserve"> </w:t>
            </w:r>
            <w:r>
              <w:rPr>
                <w:sz w:val="18"/>
              </w:rPr>
              <w:t>2</w:t>
            </w:r>
            <w:r>
              <w:rPr>
                <w:spacing w:val="-7"/>
                <w:sz w:val="18"/>
              </w:rPr>
              <w:t xml:space="preserve"> </w:t>
            </w:r>
            <w:r>
              <w:rPr>
                <w:sz w:val="18"/>
              </w:rPr>
              <w:t>for</w:t>
            </w:r>
            <w:r>
              <w:rPr>
                <w:spacing w:val="-7"/>
                <w:sz w:val="18"/>
              </w:rPr>
              <w:t xml:space="preserve"> </w:t>
            </w:r>
            <w:r>
              <w:rPr>
                <w:sz w:val="18"/>
              </w:rPr>
              <w:t>4</w:t>
            </w:r>
            <w:r>
              <w:rPr>
                <w:spacing w:val="-7"/>
                <w:sz w:val="18"/>
              </w:rPr>
              <w:t xml:space="preserve"> </w:t>
            </w:r>
            <w:r>
              <w:rPr>
                <w:sz w:val="18"/>
              </w:rPr>
              <w:t>OFDM</w:t>
            </w:r>
            <w:r>
              <w:rPr>
                <w:spacing w:val="-7"/>
                <w:sz w:val="18"/>
              </w:rPr>
              <w:t xml:space="preserve"> </w:t>
            </w:r>
            <w:r>
              <w:rPr>
                <w:sz w:val="18"/>
              </w:rPr>
              <w:t>symbols. Set</w:t>
            </w:r>
            <w:r>
              <w:rPr>
                <w:spacing w:val="-7"/>
                <w:sz w:val="18"/>
              </w:rPr>
              <w:t xml:space="preserve"> </w:t>
            </w:r>
            <w:r>
              <w:rPr>
                <w:sz w:val="18"/>
              </w:rPr>
              <w:t>to</w:t>
            </w:r>
            <w:r>
              <w:rPr>
                <w:spacing w:val="-7"/>
                <w:sz w:val="18"/>
              </w:rPr>
              <w:t xml:space="preserve"> </w:t>
            </w:r>
            <w:r>
              <w:rPr>
                <w:sz w:val="18"/>
              </w:rPr>
              <w:t>3</w:t>
            </w:r>
            <w:r>
              <w:rPr>
                <w:spacing w:val="-7"/>
                <w:sz w:val="18"/>
              </w:rPr>
              <w:t xml:space="preserve"> </w:t>
            </w:r>
            <w:r>
              <w:rPr>
                <w:sz w:val="18"/>
              </w:rPr>
              <w:t>for</w:t>
            </w:r>
            <w:r>
              <w:rPr>
                <w:spacing w:val="-7"/>
                <w:sz w:val="18"/>
              </w:rPr>
              <w:t xml:space="preserve"> </w:t>
            </w:r>
            <w:r>
              <w:rPr>
                <w:sz w:val="18"/>
              </w:rPr>
              <w:t>6</w:t>
            </w:r>
            <w:r>
              <w:rPr>
                <w:spacing w:val="-7"/>
                <w:sz w:val="18"/>
              </w:rPr>
              <w:t xml:space="preserve"> </w:t>
            </w:r>
            <w:r>
              <w:rPr>
                <w:sz w:val="18"/>
              </w:rPr>
              <w:t>OFDM</w:t>
            </w:r>
            <w:r>
              <w:rPr>
                <w:spacing w:val="-7"/>
                <w:sz w:val="18"/>
              </w:rPr>
              <w:t xml:space="preserve"> </w:t>
            </w:r>
            <w:r>
              <w:rPr>
                <w:sz w:val="18"/>
              </w:rPr>
              <w:t>symbols. Set</w:t>
            </w:r>
            <w:r>
              <w:rPr>
                <w:spacing w:val="-2"/>
                <w:sz w:val="18"/>
              </w:rPr>
              <w:t xml:space="preserve"> </w:t>
            </w:r>
            <w:r>
              <w:rPr>
                <w:sz w:val="18"/>
              </w:rPr>
              <w:t>to</w:t>
            </w:r>
            <w:r>
              <w:rPr>
                <w:spacing w:val="-1"/>
                <w:sz w:val="18"/>
              </w:rPr>
              <w:t xml:space="preserve"> </w:t>
            </w:r>
            <w:r>
              <w:rPr>
                <w:sz w:val="18"/>
              </w:rPr>
              <w:t>4 for</w:t>
            </w:r>
            <w:r>
              <w:rPr>
                <w:spacing w:val="-1"/>
                <w:sz w:val="18"/>
              </w:rPr>
              <w:t xml:space="preserve"> </w:t>
            </w:r>
            <w:r>
              <w:rPr>
                <w:sz w:val="18"/>
              </w:rPr>
              <w:t>8</w:t>
            </w:r>
            <w:r>
              <w:rPr>
                <w:spacing w:val="-1"/>
                <w:sz w:val="18"/>
              </w:rPr>
              <w:t xml:space="preserve"> </w:t>
            </w:r>
            <w:r>
              <w:rPr>
                <w:sz w:val="18"/>
              </w:rPr>
              <w:t>OFDM</w:t>
            </w:r>
            <w:r>
              <w:rPr>
                <w:spacing w:val="-1"/>
                <w:sz w:val="18"/>
              </w:rPr>
              <w:t xml:space="preserve"> </w:t>
            </w:r>
            <w:r>
              <w:rPr>
                <w:spacing w:val="-2"/>
                <w:sz w:val="18"/>
              </w:rPr>
              <w:t>symbols.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5" w:hRule="atLeast"/>
        </w:trPr>
        <w:tc>
          <w:tcPr>
            <w:tcW w:w="2699" w:type="dxa"/>
            <w:tcBorders>
              <w:top w:val="single" w:color="000000" w:sz="2" w:space="0"/>
              <w:bottom w:val="single" w:color="000000" w:sz="2" w:space="0"/>
              <w:right w:val="single" w:color="000000" w:sz="2" w:space="0"/>
            </w:tcBorders>
          </w:tcPr>
          <w:p>
            <w:pPr>
              <w:pStyle w:val="152"/>
              <w:spacing w:before="69"/>
              <w:ind w:left="116"/>
              <w:rPr>
                <w:sz w:val="18"/>
              </w:rPr>
            </w:pPr>
            <w:r>
              <w:rPr>
                <w:spacing w:val="-2"/>
                <w:sz w:val="18"/>
              </w:rPr>
              <w:t>LDPC_EXTRA_SYMBOL</w:t>
            </w:r>
          </w:p>
        </w:tc>
        <w:tc>
          <w:tcPr>
            <w:tcW w:w="5899" w:type="dxa"/>
            <w:tcBorders>
              <w:top w:val="single" w:color="000000" w:sz="2" w:space="0"/>
              <w:left w:val="single" w:color="000000" w:sz="2" w:space="0"/>
              <w:bottom w:val="single" w:color="000000" w:sz="2" w:space="0"/>
            </w:tcBorders>
          </w:tcPr>
          <w:p>
            <w:pPr>
              <w:pStyle w:val="152"/>
              <w:spacing w:before="74" w:line="232" w:lineRule="auto"/>
              <w:ind w:left="130" w:right="96"/>
              <w:rPr>
                <w:sz w:val="18"/>
              </w:rPr>
            </w:pPr>
            <w:r>
              <w:rPr>
                <w:sz w:val="18"/>
              </w:rPr>
              <w:t>Indicates</w:t>
            </w:r>
            <w:r>
              <w:rPr>
                <w:spacing w:val="-3"/>
                <w:sz w:val="18"/>
              </w:rPr>
              <w:t xml:space="preserve"> </w:t>
            </w:r>
            <w:r>
              <w:rPr>
                <w:sz w:val="18"/>
              </w:rPr>
              <w:t>the</w:t>
            </w:r>
            <w:r>
              <w:rPr>
                <w:spacing w:val="-4"/>
                <w:sz w:val="18"/>
              </w:rPr>
              <w:t xml:space="preserve"> </w:t>
            </w:r>
            <w:r>
              <w:rPr>
                <w:sz w:val="18"/>
              </w:rPr>
              <w:t>status</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LDPC</w:t>
            </w:r>
            <w:r>
              <w:rPr>
                <w:spacing w:val="-4"/>
                <w:sz w:val="18"/>
              </w:rPr>
              <w:t xml:space="preserve"> </w:t>
            </w:r>
            <w:r>
              <w:rPr>
                <w:sz w:val="18"/>
              </w:rPr>
              <w:t>extra</w:t>
            </w:r>
            <w:r>
              <w:rPr>
                <w:spacing w:val="-4"/>
                <w:sz w:val="18"/>
              </w:rPr>
              <w:t xml:space="preserve"> </w:t>
            </w:r>
            <w:r>
              <w:rPr>
                <w:sz w:val="18"/>
              </w:rPr>
              <w:t>symbol</w:t>
            </w:r>
            <w:r>
              <w:rPr>
                <w:spacing w:val="-2"/>
                <w:sz w:val="18"/>
              </w:rPr>
              <w:t xml:space="preserve"> </w:t>
            </w:r>
            <w:r>
              <w:rPr>
                <w:sz w:val="18"/>
              </w:rPr>
              <w:t>segment</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expected</w:t>
            </w:r>
            <w:r>
              <w:rPr>
                <w:spacing w:val="-3"/>
                <w:sz w:val="18"/>
              </w:rPr>
              <w:t xml:space="preserve"> </w:t>
            </w:r>
            <w:r>
              <w:rPr>
                <w:rFonts w:hint="eastAsia" w:eastAsia="宋体"/>
                <w:sz w:val="18"/>
                <w:lang w:val="en-US" w:eastAsia="zh-CN"/>
              </w:rPr>
              <w:t>UHR</w:t>
            </w:r>
            <w:r>
              <w:rPr>
                <w:sz w:val="18"/>
              </w:rPr>
              <w:t xml:space="preserve"> TB PPDU(s).</w:t>
            </w:r>
          </w:p>
          <w:p>
            <w:pPr>
              <w:pStyle w:val="152"/>
              <w:spacing w:before="1" w:line="230" w:lineRule="auto"/>
              <w:ind w:left="384" w:right="1720"/>
              <w:rPr>
                <w:sz w:val="18"/>
              </w:rPr>
            </w:pPr>
            <w:r>
              <w:rPr>
                <w:sz w:val="18"/>
              </w:rPr>
              <w:t>Set</w:t>
            </w:r>
            <w:r>
              <w:rPr>
                <w:spacing w:val="-5"/>
                <w:sz w:val="18"/>
              </w:rPr>
              <w:t xml:space="preserve"> </w:t>
            </w:r>
            <w:r>
              <w:rPr>
                <w:sz w:val="18"/>
              </w:rPr>
              <w:t>to</w:t>
            </w:r>
            <w:r>
              <w:rPr>
                <w:spacing w:val="-5"/>
                <w:sz w:val="18"/>
              </w:rPr>
              <w:t xml:space="preserve"> </w:t>
            </w:r>
            <w:r>
              <w:rPr>
                <w:sz w:val="18"/>
              </w:rPr>
              <w:t>1</w:t>
            </w:r>
            <w:r>
              <w:rPr>
                <w:spacing w:val="-5"/>
                <w:sz w:val="18"/>
              </w:rPr>
              <w:t xml:space="preserve"> </w:t>
            </w:r>
            <w:r>
              <w:rPr>
                <w:sz w:val="18"/>
              </w:rPr>
              <w:t>if</w:t>
            </w:r>
            <w:r>
              <w:rPr>
                <w:spacing w:val="-5"/>
                <w:sz w:val="18"/>
              </w:rPr>
              <w:t xml:space="preserve"> </w:t>
            </w:r>
            <w:r>
              <w:rPr>
                <w:sz w:val="18"/>
              </w:rPr>
              <w:t>LDPC</w:t>
            </w:r>
            <w:r>
              <w:rPr>
                <w:spacing w:val="-4"/>
                <w:sz w:val="18"/>
              </w:rPr>
              <w:t xml:space="preserve"> </w:t>
            </w:r>
            <w:r>
              <w:rPr>
                <w:sz w:val="18"/>
              </w:rPr>
              <w:t>extra</w:t>
            </w:r>
            <w:r>
              <w:rPr>
                <w:spacing w:val="-5"/>
                <w:sz w:val="18"/>
              </w:rPr>
              <w:t xml:space="preserve"> </w:t>
            </w:r>
            <w:r>
              <w:rPr>
                <w:sz w:val="18"/>
              </w:rPr>
              <w:t>symbol</w:t>
            </w:r>
            <w:r>
              <w:rPr>
                <w:spacing w:val="-5"/>
                <w:sz w:val="18"/>
              </w:rPr>
              <w:t xml:space="preserve"> </w:t>
            </w:r>
            <w:r>
              <w:rPr>
                <w:sz w:val="18"/>
              </w:rPr>
              <w:t>segment</w:t>
            </w:r>
            <w:r>
              <w:rPr>
                <w:spacing w:val="-5"/>
                <w:sz w:val="18"/>
              </w:rPr>
              <w:t xml:space="preserve"> </w:t>
            </w:r>
            <w:r>
              <w:rPr>
                <w:sz w:val="18"/>
              </w:rPr>
              <w:t>is</w:t>
            </w:r>
            <w:r>
              <w:rPr>
                <w:spacing w:val="-4"/>
                <w:sz w:val="18"/>
              </w:rPr>
              <w:t xml:space="preserve"> </w:t>
            </w:r>
            <w:r>
              <w:rPr>
                <w:sz w:val="18"/>
              </w:rPr>
              <w:t>present. Set to 0 otherwise.</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55" w:hRule="atLeast"/>
        </w:trPr>
        <w:tc>
          <w:tcPr>
            <w:tcW w:w="2699" w:type="dxa"/>
            <w:tcBorders>
              <w:top w:val="single" w:color="000000" w:sz="2" w:space="0"/>
              <w:bottom w:val="single" w:color="000000" w:sz="2" w:space="0"/>
              <w:right w:val="single" w:color="000000" w:sz="2" w:space="0"/>
            </w:tcBorders>
          </w:tcPr>
          <w:p>
            <w:pPr>
              <w:pStyle w:val="152"/>
              <w:spacing w:before="69"/>
              <w:ind w:left="116"/>
              <w:rPr>
                <w:sz w:val="18"/>
              </w:rPr>
            </w:pPr>
            <w:r>
              <w:rPr>
                <w:spacing w:val="-2"/>
                <w:sz w:val="18"/>
              </w:rPr>
              <w:t>PRE_FEC_PADDING_FACTOR</w:t>
            </w:r>
          </w:p>
        </w:tc>
        <w:tc>
          <w:tcPr>
            <w:tcW w:w="5899" w:type="dxa"/>
            <w:tcBorders>
              <w:top w:val="single" w:color="000000" w:sz="2" w:space="0"/>
              <w:left w:val="single" w:color="000000" w:sz="2" w:space="0"/>
              <w:bottom w:val="single" w:color="000000" w:sz="2" w:space="0"/>
            </w:tcBorders>
          </w:tcPr>
          <w:p>
            <w:pPr>
              <w:pStyle w:val="152"/>
              <w:spacing w:before="74" w:line="232" w:lineRule="auto"/>
              <w:ind w:left="130" w:right="661"/>
              <w:jc w:val="both"/>
              <w:rPr>
                <w:sz w:val="18"/>
              </w:rPr>
            </w:pPr>
            <w:r>
              <w:rPr>
                <w:sz w:val="18"/>
              </w:rPr>
              <w:t>Indicates</w:t>
            </w:r>
            <w:r>
              <w:rPr>
                <w:spacing w:val="-4"/>
                <w:sz w:val="18"/>
              </w:rPr>
              <w:t xml:space="preserve"> </w:t>
            </w:r>
            <w:r>
              <w:rPr>
                <w:sz w:val="18"/>
              </w:rPr>
              <w:t>the</w:t>
            </w:r>
            <w:r>
              <w:rPr>
                <w:spacing w:val="-5"/>
                <w:sz w:val="18"/>
              </w:rPr>
              <w:t xml:space="preserve"> </w:t>
            </w:r>
            <w:r>
              <w:rPr>
                <w:sz w:val="18"/>
              </w:rPr>
              <w:t>pre-FEC</w:t>
            </w:r>
            <w:r>
              <w:rPr>
                <w:spacing w:val="-4"/>
                <w:sz w:val="18"/>
              </w:rPr>
              <w:t xml:space="preserve"> </w:t>
            </w:r>
            <w:r>
              <w:rPr>
                <w:sz w:val="18"/>
              </w:rPr>
              <w:t>padding</w:t>
            </w:r>
            <w:r>
              <w:rPr>
                <w:spacing w:val="-4"/>
                <w:sz w:val="18"/>
              </w:rPr>
              <w:t xml:space="preserve"> </w:t>
            </w:r>
            <w:r>
              <w:rPr>
                <w:sz w:val="18"/>
              </w:rPr>
              <w:t>factor</w:t>
            </w:r>
            <w:r>
              <w:rPr>
                <w:spacing w:val="-4"/>
                <w:sz w:val="18"/>
              </w:rPr>
              <w:t xml:space="preserve"> </w:t>
            </w:r>
            <w:r>
              <w:rPr>
                <w:sz w:val="18"/>
              </w:rPr>
              <w:t>for</w:t>
            </w:r>
            <w:r>
              <w:rPr>
                <w:spacing w:val="-4"/>
                <w:sz w:val="18"/>
              </w:rPr>
              <w:t xml:space="preserve"> </w:t>
            </w:r>
            <w:r>
              <w:rPr>
                <w:sz w:val="18"/>
              </w:rPr>
              <w:t>the</w:t>
            </w:r>
            <w:r>
              <w:rPr>
                <w:spacing w:val="-5"/>
                <w:sz w:val="18"/>
              </w:rPr>
              <w:t xml:space="preserve"> </w:t>
            </w:r>
            <w:r>
              <w:rPr>
                <w:sz w:val="18"/>
              </w:rPr>
              <w:t>expected</w:t>
            </w:r>
            <w:r>
              <w:rPr>
                <w:spacing w:val="-5"/>
                <w:sz w:val="18"/>
              </w:rPr>
              <w:t xml:space="preserve"> </w:t>
            </w:r>
            <w:r>
              <w:rPr>
                <w:rFonts w:hint="eastAsia" w:eastAsia="宋体"/>
                <w:sz w:val="18"/>
                <w:lang w:val="en-US" w:eastAsia="zh-CN"/>
              </w:rPr>
              <w:t>UHR</w:t>
            </w:r>
            <w:r>
              <w:rPr>
                <w:spacing w:val="-4"/>
                <w:sz w:val="18"/>
              </w:rPr>
              <w:t xml:space="preserve"> </w:t>
            </w:r>
            <w:r>
              <w:rPr>
                <w:sz w:val="18"/>
              </w:rPr>
              <w:t>TB</w:t>
            </w:r>
            <w:r>
              <w:rPr>
                <w:spacing w:val="-5"/>
                <w:sz w:val="18"/>
              </w:rPr>
              <w:t xml:space="preserve"> </w:t>
            </w:r>
            <w:r>
              <w:rPr>
                <w:sz w:val="18"/>
              </w:rPr>
              <w:t>PPDU. Value range:</w:t>
            </w:r>
          </w:p>
          <w:p>
            <w:pPr>
              <w:pStyle w:val="152"/>
              <w:spacing w:line="232" w:lineRule="auto"/>
              <w:ind w:left="392" w:right="1886"/>
              <w:jc w:val="both"/>
              <w:rPr>
                <w:sz w:val="18"/>
              </w:rPr>
            </w:pPr>
            <w:r>
              <w:rPr>
                <w:sz w:val="18"/>
              </w:rPr>
              <w:t>Set</w:t>
            </w:r>
            <w:r>
              <w:rPr>
                <w:spacing w:val="-5"/>
                <w:sz w:val="18"/>
              </w:rPr>
              <w:t xml:space="preserve"> </w:t>
            </w:r>
            <w:r>
              <w:rPr>
                <w:sz w:val="18"/>
              </w:rPr>
              <w:t>to</w:t>
            </w:r>
            <w:r>
              <w:rPr>
                <w:spacing w:val="-5"/>
                <w:sz w:val="18"/>
              </w:rPr>
              <w:t xml:space="preserve"> </w:t>
            </w:r>
            <w:r>
              <w:rPr>
                <w:sz w:val="18"/>
              </w:rPr>
              <w:t>0</w:t>
            </w:r>
            <w:r>
              <w:rPr>
                <w:spacing w:val="-4"/>
                <w:sz w:val="18"/>
              </w:rPr>
              <w:t xml:space="preserve"> </w:t>
            </w:r>
            <w:r>
              <w:rPr>
                <w:sz w:val="18"/>
              </w:rPr>
              <w:t>to</w:t>
            </w:r>
            <w:r>
              <w:rPr>
                <w:spacing w:val="-4"/>
                <w:sz w:val="18"/>
              </w:rPr>
              <w:t xml:space="preserve"> </w:t>
            </w:r>
            <w:r>
              <w:rPr>
                <w:sz w:val="18"/>
              </w:rPr>
              <w:t>indicate</w:t>
            </w:r>
            <w:r>
              <w:rPr>
                <w:spacing w:val="-5"/>
                <w:sz w:val="18"/>
              </w:rPr>
              <w:t xml:space="preserve"> </w:t>
            </w:r>
            <w:r>
              <w:rPr>
                <w:sz w:val="18"/>
              </w:rPr>
              <w:t>a</w:t>
            </w:r>
            <w:r>
              <w:rPr>
                <w:spacing w:val="-5"/>
                <w:sz w:val="18"/>
              </w:rPr>
              <w:t xml:space="preserve"> </w:t>
            </w:r>
            <w:r>
              <w:rPr>
                <w:sz w:val="18"/>
              </w:rPr>
              <w:t>pre-FEC</w:t>
            </w:r>
            <w:r>
              <w:rPr>
                <w:spacing w:val="-4"/>
                <w:sz w:val="18"/>
              </w:rPr>
              <w:t xml:space="preserve"> </w:t>
            </w:r>
            <w:r>
              <w:rPr>
                <w:sz w:val="18"/>
              </w:rPr>
              <w:t>padding</w:t>
            </w:r>
            <w:r>
              <w:rPr>
                <w:spacing w:val="-4"/>
                <w:sz w:val="18"/>
              </w:rPr>
              <w:t xml:space="preserve"> </w:t>
            </w:r>
            <w:r>
              <w:rPr>
                <w:sz w:val="18"/>
              </w:rPr>
              <w:t>factor</w:t>
            </w:r>
            <w:r>
              <w:rPr>
                <w:spacing w:val="-5"/>
                <w:sz w:val="18"/>
              </w:rPr>
              <w:t xml:space="preserve"> </w:t>
            </w:r>
            <w:r>
              <w:rPr>
                <w:sz w:val="18"/>
              </w:rPr>
              <w:t>of</w:t>
            </w:r>
            <w:r>
              <w:rPr>
                <w:spacing w:val="-4"/>
                <w:sz w:val="18"/>
              </w:rPr>
              <w:t xml:space="preserve"> </w:t>
            </w:r>
            <w:r>
              <w:rPr>
                <w:sz w:val="18"/>
              </w:rPr>
              <w:t>4. Set</w:t>
            </w:r>
            <w:r>
              <w:rPr>
                <w:spacing w:val="-5"/>
                <w:sz w:val="18"/>
              </w:rPr>
              <w:t xml:space="preserve"> </w:t>
            </w:r>
            <w:r>
              <w:rPr>
                <w:sz w:val="18"/>
              </w:rPr>
              <w:t>to</w:t>
            </w:r>
            <w:r>
              <w:rPr>
                <w:spacing w:val="-5"/>
                <w:sz w:val="18"/>
              </w:rPr>
              <w:t xml:space="preserve"> </w:t>
            </w:r>
            <w:r>
              <w:rPr>
                <w:sz w:val="18"/>
              </w:rPr>
              <w:t>1</w:t>
            </w:r>
            <w:r>
              <w:rPr>
                <w:spacing w:val="-4"/>
                <w:sz w:val="18"/>
              </w:rPr>
              <w:t xml:space="preserve"> </w:t>
            </w:r>
            <w:r>
              <w:rPr>
                <w:sz w:val="18"/>
              </w:rPr>
              <w:t>to</w:t>
            </w:r>
            <w:r>
              <w:rPr>
                <w:spacing w:val="-4"/>
                <w:sz w:val="18"/>
              </w:rPr>
              <w:t xml:space="preserve"> </w:t>
            </w:r>
            <w:r>
              <w:rPr>
                <w:sz w:val="18"/>
              </w:rPr>
              <w:t>indicate</w:t>
            </w:r>
            <w:r>
              <w:rPr>
                <w:spacing w:val="-5"/>
                <w:sz w:val="18"/>
              </w:rPr>
              <w:t xml:space="preserve"> </w:t>
            </w:r>
            <w:r>
              <w:rPr>
                <w:sz w:val="18"/>
              </w:rPr>
              <w:t>a</w:t>
            </w:r>
            <w:r>
              <w:rPr>
                <w:spacing w:val="-5"/>
                <w:sz w:val="18"/>
              </w:rPr>
              <w:t xml:space="preserve"> </w:t>
            </w:r>
            <w:r>
              <w:rPr>
                <w:sz w:val="18"/>
              </w:rPr>
              <w:t>pre-FEC</w:t>
            </w:r>
            <w:r>
              <w:rPr>
                <w:spacing w:val="-4"/>
                <w:sz w:val="18"/>
              </w:rPr>
              <w:t xml:space="preserve"> </w:t>
            </w:r>
            <w:r>
              <w:rPr>
                <w:sz w:val="18"/>
              </w:rPr>
              <w:t>padding</w:t>
            </w:r>
            <w:r>
              <w:rPr>
                <w:spacing w:val="-4"/>
                <w:sz w:val="18"/>
              </w:rPr>
              <w:t xml:space="preserve"> </w:t>
            </w:r>
            <w:r>
              <w:rPr>
                <w:sz w:val="18"/>
              </w:rPr>
              <w:t>factor</w:t>
            </w:r>
            <w:r>
              <w:rPr>
                <w:spacing w:val="-5"/>
                <w:sz w:val="18"/>
              </w:rPr>
              <w:t xml:space="preserve"> </w:t>
            </w:r>
            <w:r>
              <w:rPr>
                <w:sz w:val="18"/>
              </w:rPr>
              <w:t>of</w:t>
            </w:r>
            <w:r>
              <w:rPr>
                <w:spacing w:val="-4"/>
                <w:sz w:val="18"/>
              </w:rPr>
              <w:t xml:space="preserve"> </w:t>
            </w:r>
            <w:r>
              <w:rPr>
                <w:sz w:val="18"/>
              </w:rPr>
              <w:t>1. Set</w:t>
            </w:r>
            <w:r>
              <w:rPr>
                <w:spacing w:val="-5"/>
                <w:sz w:val="18"/>
              </w:rPr>
              <w:t xml:space="preserve"> </w:t>
            </w:r>
            <w:r>
              <w:rPr>
                <w:sz w:val="18"/>
              </w:rPr>
              <w:t>to</w:t>
            </w:r>
            <w:r>
              <w:rPr>
                <w:spacing w:val="-5"/>
                <w:sz w:val="18"/>
              </w:rPr>
              <w:t xml:space="preserve"> </w:t>
            </w:r>
            <w:r>
              <w:rPr>
                <w:sz w:val="18"/>
              </w:rPr>
              <w:t>2</w:t>
            </w:r>
            <w:r>
              <w:rPr>
                <w:spacing w:val="-4"/>
                <w:sz w:val="18"/>
              </w:rPr>
              <w:t xml:space="preserve"> </w:t>
            </w:r>
            <w:r>
              <w:rPr>
                <w:sz w:val="18"/>
              </w:rPr>
              <w:t>to</w:t>
            </w:r>
            <w:r>
              <w:rPr>
                <w:spacing w:val="-4"/>
                <w:sz w:val="18"/>
              </w:rPr>
              <w:t xml:space="preserve"> </w:t>
            </w:r>
            <w:r>
              <w:rPr>
                <w:sz w:val="18"/>
              </w:rPr>
              <w:t>indicate</w:t>
            </w:r>
            <w:r>
              <w:rPr>
                <w:spacing w:val="-5"/>
                <w:sz w:val="18"/>
              </w:rPr>
              <w:t xml:space="preserve"> </w:t>
            </w:r>
            <w:r>
              <w:rPr>
                <w:sz w:val="18"/>
              </w:rPr>
              <w:t>a</w:t>
            </w:r>
            <w:r>
              <w:rPr>
                <w:spacing w:val="-5"/>
                <w:sz w:val="18"/>
              </w:rPr>
              <w:t xml:space="preserve"> </w:t>
            </w:r>
            <w:r>
              <w:rPr>
                <w:sz w:val="18"/>
              </w:rPr>
              <w:t>pre-FEC</w:t>
            </w:r>
            <w:r>
              <w:rPr>
                <w:spacing w:val="-4"/>
                <w:sz w:val="18"/>
              </w:rPr>
              <w:t xml:space="preserve"> </w:t>
            </w:r>
            <w:r>
              <w:rPr>
                <w:sz w:val="18"/>
              </w:rPr>
              <w:t>padding</w:t>
            </w:r>
            <w:r>
              <w:rPr>
                <w:spacing w:val="-4"/>
                <w:sz w:val="18"/>
              </w:rPr>
              <w:t xml:space="preserve"> </w:t>
            </w:r>
            <w:r>
              <w:rPr>
                <w:sz w:val="18"/>
              </w:rPr>
              <w:t>factor</w:t>
            </w:r>
            <w:r>
              <w:rPr>
                <w:spacing w:val="-5"/>
                <w:sz w:val="18"/>
              </w:rPr>
              <w:t xml:space="preserve"> </w:t>
            </w:r>
            <w:r>
              <w:rPr>
                <w:sz w:val="18"/>
              </w:rPr>
              <w:t>of</w:t>
            </w:r>
            <w:r>
              <w:rPr>
                <w:spacing w:val="-4"/>
                <w:sz w:val="18"/>
              </w:rPr>
              <w:t xml:space="preserve"> </w:t>
            </w:r>
            <w:r>
              <w:rPr>
                <w:sz w:val="18"/>
              </w:rPr>
              <w:t>2. Set</w:t>
            </w:r>
            <w:r>
              <w:rPr>
                <w:spacing w:val="-3"/>
                <w:sz w:val="18"/>
              </w:rPr>
              <w:t xml:space="preserve"> </w:t>
            </w:r>
            <w:r>
              <w:rPr>
                <w:sz w:val="18"/>
              </w:rPr>
              <w:t>to</w:t>
            </w:r>
            <w:r>
              <w:rPr>
                <w:spacing w:val="-3"/>
                <w:sz w:val="18"/>
              </w:rPr>
              <w:t xml:space="preserve"> </w:t>
            </w:r>
            <w:r>
              <w:rPr>
                <w:sz w:val="18"/>
              </w:rPr>
              <w:t>3</w:t>
            </w:r>
            <w:r>
              <w:rPr>
                <w:spacing w:val="-2"/>
                <w:sz w:val="18"/>
              </w:rPr>
              <w:t xml:space="preserve"> </w:t>
            </w:r>
            <w:r>
              <w:rPr>
                <w:sz w:val="18"/>
              </w:rPr>
              <w:t>to</w:t>
            </w:r>
            <w:r>
              <w:rPr>
                <w:spacing w:val="-2"/>
                <w:sz w:val="18"/>
              </w:rPr>
              <w:t xml:space="preserve"> </w:t>
            </w:r>
            <w:r>
              <w:rPr>
                <w:sz w:val="18"/>
              </w:rPr>
              <w:t>indicate</w:t>
            </w:r>
            <w:r>
              <w:rPr>
                <w:spacing w:val="-2"/>
                <w:sz w:val="18"/>
              </w:rPr>
              <w:t xml:space="preserve"> </w:t>
            </w:r>
            <w:r>
              <w:rPr>
                <w:sz w:val="18"/>
              </w:rPr>
              <w:t>a</w:t>
            </w:r>
            <w:r>
              <w:rPr>
                <w:spacing w:val="-3"/>
                <w:sz w:val="18"/>
              </w:rPr>
              <w:t xml:space="preserve"> </w:t>
            </w:r>
            <w:r>
              <w:rPr>
                <w:sz w:val="18"/>
              </w:rPr>
              <w:t>pre-FEC</w:t>
            </w:r>
            <w:r>
              <w:rPr>
                <w:spacing w:val="-2"/>
                <w:sz w:val="18"/>
              </w:rPr>
              <w:t xml:space="preserve"> </w:t>
            </w:r>
            <w:r>
              <w:rPr>
                <w:sz w:val="18"/>
              </w:rPr>
              <w:t>padding</w:t>
            </w:r>
            <w:r>
              <w:rPr>
                <w:spacing w:val="-2"/>
                <w:sz w:val="18"/>
              </w:rPr>
              <w:t xml:space="preserve"> </w:t>
            </w:r>
            <w:r>
              <w:rPr>
                <w:sz w:val="18"/>
              </w:rPr>
              <w:t>factor</w:t>
            </w:r>
            <w:r>
              <w:rPr>
                <w:spacing w:val="-3"/>
                <w:sz w:val="18"/>
              </w:rPr>
              <w:t xml:space="preserve"> </w:t>
            </w:r>
            <w:r>
              <w:rPr>
                <w:sz w:val="18"/>
              </w:rPr>
              <w:t>of</w:t>
            </w:r>
            <w:r>
              <w:rPr>
                <w:spacing w:val="-1"/>
                <w:sz w:val="18"/>
              </w:rPr>
              <w:t xml:space="preserve"> </w:t>
            </w:r>
            <w:r>
              <w:rPr>
                <w:spacing w:val="-5"/>
                <w:sz w:val="18"/>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5" w:hRule="atLeast"/>
        </w:trPr>
        <w:tc>
          <w:tcPr>
            <w:tcW w:w="2699" w:type="dxa"/>
            <w:tcBorders>
              <w:top w:val="single" w:color="000000" w:sz="2" w:space="0"/>
              <w:bottom w:val="single" w:color="000000" w:sz="2" w:space="0"/>
              <w:right w:val="single" w:color="000000" w:sz="2" w:space="0"/>
            </w:tcBorders>
          </w:tcPr>
          <w:p>
            <w:pPr>
              <w:pStyle w:val="152"/>
              <w:spacing w:before="69"/>
              <w:ind w:left="116"/>
              <w:rPr>
                <w:sz w:val="18"/>
              </w:rPr>
            </w:pPr>
            <w:r>
              <w:rPr>
                <w:spacing w:val="-2"/>
                <w:sz w:val="18"/>
              </w:rPr>
              <w:t>PE_DISAMBIGUITY</w:t>
            </w:r>
          </w:p>
        </w:tc>
        <w:tc>
          <w:tcPr>
            <w:tcW w:w="5899" w:type="dxa"/>
            <w:tcBorders>
              <w:top w:val="single" w:color="000000" w:sz="2" w:space="0"/>
              <w:left w:val="single" w:color="000000" w:sz="2" w:space="0"/>
              <w:bottom w:val="single" w:color="000000" w:sz="2" w:space="0"/>
            </w:tcBorders>
          </w:tcPr>
          <w:p>
            <w:pPr>
              <w:pStyle w:val="152"/>
              <w:spacing w:before="76" w:line="230" w:lineRule="auto"/>
              <w:ind w:left="130" w:right="868"/>
              <w:rPr>
                <w:sz w:val="18"/>
              </w:rPr>
            </w:pPr>
            <w:r>
              <w:rPr>
                <w:sz w:val="18"/>
              </w:rPr>
              <w:t>Indicates</w:t>
            </w:r>
            <w:r>
              <w:rPr>
                <w:spacing w:val="-5"/>
                <w:sz w:val="18"/>
              </w:rPr>
              <w:t xml:space="preserve"> </w:t>
            </w:r>
            <w:r>
              <w:rPr>
                <w:sz w:val="18"/>
              </w:rPr>
              <w:t>the</w:t>
            </w:r>
            <w:r>
              <w:rPr>
                <w:spacing w:val="-5"/>
                <w:sz w:val="18"/>
              </w:rPr>
              <w:t xml:space="preserve"> </w:t>
            </w:r>
            <w:r>
              <w:rPr>
                <w:sz w:val="18"/>
              </w:rPr>
              <w:t>PE</w:t>
            </w:r>
            <w:r>
              <w:rPr>
                <w:spacing w:val="-5"/>
                <w:sz w:val="18"/>
              </w:rPr>
              <w:t xml:space="preserve"> </w:t>
            </w:r>
            <w:r>
              <w:rPr>
                <w:sz w:val="18"/>
              </w:rPr>
              <w:t>disambiguity</w:t>
            </w:r>
            <w:r>
              <w:rPr>
                <w:spacing w:val="-6"/>
                <w:sz w:val="18"/>
              </w:rPr>
              <w:t xml:space="preserve"> </w:t>
            </w:r>
            <w:r>
              <w:rPr>
                <w:sz w:val="18"/>
              </w:rPr>
              <w:t>of</w:t>
            </w:r>
            <w:r>
              <w:rPr>
                <w:spacing w:val="-5"/>
                <w:sz w:val="18"/>
              </w:rPr>
              <w:t xml:space="preserve"> </w:t>
            </w:r>
            <w:r>
              <w:rPr>
                <w:sz w:val="18"/>
              </w:rPr>
              <w:t>the</w:t>
            </w:r>
            <w:r>
              <w:rPr>
                <w:spacing w:val="-5"/>
                <w:sz w:val="18"/>
              </w:rPr>
              <w:t xml:space="preserve"> </w:t>
            </w:r>
            <w:r>
              <w:rPr>
                <w:sz w:val="18"/>
              </w:rPr>
              <w:t>expected</w:t>
            </w:r>
            <w:r>
              <w:rPr>
                <w:spacing w:val="-5"/>
                <w:sz w:val="18"/>
              </w:rPr>
              <w:t xml:space="preserve"> </w:t>
            </w:r>
            <w:r>
              <w:rPr>
                <w:rFonts w:hint="eastAsia" w:eastAsia="宋体"/>
                <w:sz w:val="18"/>
                <w:lang w:val="en-US" w:eastAsia="zh-CN"/>
              </w:rPr>
              <w:t>UHR</w:t>
            </w:r>
            <w:r>
              <w:rPr>
                <w:spacing w:val="-5"/>
                <w:sz w:val="18"/>
              </w:rPr>
              <w:t xml:space="preserve"> </w:t>
            </w:r>
            <w:r>
              <w:rPr>
                <w:sz w:val="18"/>
              </w:rPr>
              <w:t>TB</w:t>
            </w:r>
            <w:r>
              <w:rPr>
                <w:spacing w:val="-5"/>
                <w:sz w:val="18"/>
              </w:rPr>
              <w:t xml:space="preserve"> </w:t>
            </w:r>
            <w:r>
              <w:rPr>
                <w:sz w:val="18"/>
              </w:rPr>
              <w:t>PPDU. Value range:</w:t>
            </w:r>
          </w:p>
          <w:p>
            <w:pPr>
              <w:pStyle w:val="152"/>
              <w:spacing w:line="232" w:lineRule="auto"/>
              <w:ind w:left="400" w:right="2464"/>
              <w:rPr>
                <w:sz w:val="18"/>
              </w:rPr>
            </w:pPr>
            <w:r>
              <w:rPr>
                <w:sz w:val="18"/>
              </w:rPr>
              <w:t>Set</w:t>
            </w:r>
            <w:r>
              <w:rPr>
                <w:spacing w:val="-8"/>
                <w:sz w:val="18"/>
              </w:rPr>
              <w:t xml:space="preserve"> </w:t>
            </w:r>
            <w:r>
              <w:rPr>
                <w:sz w:val="18"/>
              </w:rPr>
              <w:t>to</w:t>
            </w:r>
            <w:r>
              <w:rPr>
                <w:spacing w:val="-8"/>
                <w:sz w:val="18"/>
              </w:rPr>
              <w:t xml:space="preserve"> </w:t>
            </w:r>
            <w:r>
              <w:rPr>
                <w:sz w:val="18"/>
              </w:rPr>
              <w:t>0</w:t>
            </w:r>
            <w:r>
              <w:rPr>
                <w:spacing w:val="-7"/>
                <w:sz w:val="18"/>
              </w:rPr>
              <w:t xml:space="preserve"> </w:t>
            </w:r>
            <w:r>
              <w:rPr>
                <w:sz w:val="18"/>
              </w:rPr>
              <w:t>to</w:t>
            </w:r>
            <w:r>
              <w:rPr>
                <w:spacing w:val="-7"/>
                <w:sz w:val="18"/>
              </w:rPr>
              <w:t xml:space="preserve"> </w:t>
            </w:r>
            <w:r>
              <w:rPr>
                <w:sz w:val="18"/>
              </w:rPr>
              <w:t>indicate</w:t>
            </w:r>
            <w:r>
              <w:rPr>
                <w:spacing w:val="-8"/>
                <w:sz w:val="18"/>
              </w:rPr>
              <w:t xml:space="preserve"> </w:t>
            </w:r>
            <w:r>
              <w:rPr>
                <w:sz w:val="18"/>
              </w:rPr>
              <w:t>no</w:t>
            </w:r>
            <w:r>
              <w:rPr>
                <w:spacing w:val="-7"/>
                <w:sz w:val="18"/>
              </w:rPr>
              <w:t xml:space="preserve"> </w:t>
            </w:r>
            <w:r>
              <w:rPr>
                <w:sz w:val="18"/>
              </w:rPr>
              <w:t>PE</w:t>
            </w:r>
            <w:r>
              <w:rPr>
                <w:spacing w:val="-8"/>
                <w:sz w:val="18"/>
              </w:rPr>
              <w:t xml:space="preserve"> </w:t>
            </w:r>
            <w:r>
              <w:rPr>
                <w:sz w:val="18"/>
              </w:rPr>
              <w:t>disambiguity. Set to 1 to indicate PE disambiguity.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5" w:hRule="atLeast"/>
        </w:trPr>
        <w:tc>
          <w:tcPr>
            <w:tcW w:w="2699" w:type="dxa"/>
            <w:tcBorders>
              <w:top w:val="single" w:color="000000" w:sz="2" w:space="0"/>
              <w:bottom w:val="single" w:color="000000" w:sz="2" w:space="0"/>
              <w:right w:val="single" w:color="000000" w:sz="2" w:space="0"/>
            </w:tcBorders>
          </w:tcPr>
          <w:p>
            <w:pPr>
              <w:pStyle w:val="152"/>
              <w:spacing w:before="69"/>
              <w:ind w:left="116"/>
              <w:rPr>
                <w:sz w:val="18"/>
              </w:rPr>
            </w:pPr>
            <w:r>
              <w:rPr>
                <w:spacing w:val="-2"/>
                <w:sz w:val="18"/>
              </w:rPr>
              <w:t>AID12_LIST</w:t>
            </w:r>
          </w:p>
        </w:tc>
        <w:tc>
          <w:tcPr>
            <w:tcW w:w="5899" w:type="dxa"/>
            <w:tcBorders>
              <w:top w:val="single" w:color="000000" w:sz="2" w:space="0"/>
              <w:left w:val="single" w:color="000000" w:sz="2" w:space="0"/>
              <w:bottom w:val="single" w:color="000000" w:sz="2" w:space="0"/>
            </w:tcBorders>
          </w:tcPr>
          <w:p>
            <w:pPr>
              <w:pStyle w:val="152"/>
              <w:spacing w:before="74" w:line="232" w:lineRule="auto"/>
              <w:ind w:left="130" w:right="96"/>
              <w:rPr>
                <w:sz w:val="18"/>
              </w:rPr>
            </w:pPr>
            <w:r>
              <w:rPr>
                <w:sz w:val="18"/>
              </w:rPr>
              <w:t>Each</w:t>
            </w:r>
            <w:r>
              <w:rPr>
                <w:spacing w:val="-5"/>
                <w:sz w:val="18"/>
              </w:rPr>
              <w:t xml:space="preserve"> </w:t>
            </w:r>
            <w:r>
              <w:rPr>
                <w:sz w:val="18"/>
              </w:rPr>
              <w:t>entry</w:t>
            </w:r>
            <w:r>
              <w:rPr>
                <w:spacing w:val="-4"/>
                <w:sz w:val="18"/>
              </w:rPr>
              <w:t xml:space="preserve"> </w:t>
            </w:r>
            <w:r>
              <w:rPr>
                <w:sz w:val="18"/>
              </w:rPr>
              <w:t>of</w:t>
            </w:r>
            <w:r>
              <w:rPr>
                <w:spacing w:val="-5"/>
                <w:sz w:val="18"/>
              </w:rPr>
              <w:t xml:space="preserve"> </w:t>
            </w:r>
            <w:r>
              <w:rPr>
                <w:sz w:val="18"/>
              </w:rPr>
              <w:t>AID12_LIST</w:t>
            </w:r>
            <w:r>
              <w:rPr>
                <w:spacing w:val="-4"/>
                <w:sz w:val="18"/>
              </w:rPr>
              <w:t xml:space="preserve"> </w:t>
            </w:r>
            <w:r>
              <w:rPr>
                <w:sz w:val="18"/>
              </w:rPr>
              <w:t>is</w:t>
            </w:r>
            <w:r>
              <w:rPr>
                <w:spacing w:val="-4"/>
                <w:sz w:val="18"/>
              </w:rPr>
              <w:t xml:space="preserve"> </w:t>
            </w:r>
            <w:r>
              <w:rPr>
                <w:sz w:val="18"/>
              </w:rPr>
              <w:t>(12-bit)</w:t>
            </w:r>
            <w:r>
              <w:rPr>
                <w:spacing w:val="-5"/>
                <w:sz w:val="18"/>
              </w:rPr>
              <w:t xml:space="preserve"> </w:t>
            </w:r>
            <w:r>
              <w:rPr>
                <w:sz w:val="18"/>
              </w:rPr>
              <w:t>AID</w:t>
            </w:r>
            <w:r>
              <w:rPr>
                <w:spacing w:val="-4"/>
                <w:sz w:val="18"/>
              </w:rPr>
              <w:t xml:space="preserve"> </w:t>
            </w:r>
            <w:r>
              <w:rPr>
                <w:sz w:val="18"/>
              </w:rPr>
              <w:t>of</w:t>
            </w:r>
            <w:r>
              <w:rPr>
                <w:spacing w:val="-5"/>
                <w:sz w:val="18"/>
              </w:rPr>
              <w:t xml:space="preserve"> </w:t>
            </w:r>
            <w:r>
              <w:rPr>
                <w:sz w:val="18"/>
              </w:rPr>
              <w:t>the</w:t>
            </w:r>
            <w:r>
              <w:rPr>
                <w:spacing w:val="-5"/>
                <w:sz w:val="18"/>
              </w:rPr>
              <w:t xml:space="preserve"> </w:t>
            </w:r>
            <w:r>
              <w:rPr>
                <w:sz w:val="18"/>
              </w:rPr>
              <w:t>corresponding</w:t>
            </w:r>
            <w:r>
              <w:rPr>
                <w:spacing w:val="-4"/>
                <w:sz w:val="18"/>
              </w:rPr>
              <w:t xml:space="preserve"> </w:t>
            </w:r>
            <w:r>
              <w:rPr>
                <w:rFonts w:hint="eastAsia" w:eastAsia="宋体"/>
                <w:sz w:val="18"/>
                <w:lang w:val="en-US" w:eastAsia="zh-CN"/>
              </w:rPr>
              <w:t>UHR</w:t>
            </w:r>
            <w:r>
              <w:rPr>
                <w:spacing w:val="-5"/>
                <w:sz w:val="18"/>
              </w:rPr>
              <w:t xml:space="preserve"> </w:t>
            </w:r>
            <w:r>
              <w:rPr>
                <w:sz w:val="18"/>
              </w:rPr>
              <w:t xml:space="preserve">TB </w:t>
            </w:r>
            <w:r>
              <w:rPr>
                <w:spacing w:val="-2"/>
                <w:sz w:val="18"/>
              </w:rPr>
              <w:t>PPDU.</w:t>
            </w:r>
          </w:p>
          <w:p>
            <w:pPr>
              <w:pStyle w:val="152"/>
              <w:spacing w:line="232" w:lineRule="auto"/>
              <w:ind w:left="130"/>
              <w:rPr>
                <w:sz w:val="18"/>
              </w:rPr>
            </w:pPr>
            <w:r>
              <w:rPr>
                <w:sz w:val="18"/>
              </w:rPr>
              <w:t>See</w:t>
            </w:r>
            <w:r>
              <w:rPr>
                <w:spacing w:val="-4"/>
                <w:sz w:val="18"/>
              </w:rPr>
              <w:t xml:space="preserve"> </w:t>
            </w:r>
            <w:r>
              <w:rPr>
                <w:sz w:val="18"/>
              </w:rPr>
              <w:t>the</w:t>
            </w:r>
            <w:r>
              <w:rPr>
                <w:spacing w:val="-2"/>
                <w:sz w:val="18"/>
              </w:rPr>
              <w:t xml:space="preserve"> </w:t>
            </w:r>
            <w:r>
              <w:rPr>
                <w:sz w:val="18"/>
              </w:rPr>
              <w:t>AID12</w:t>
            </w:r>
            <w:r>
              <w:rPr>
                <w:spacing w:val="-4"/>
                <w:sz w:val="18"/>
              </w:rPr>
              <w:t xml:space="preserve"> </w:t>
            </w:r>
            <w:r>
              <w:rPr>
                <w:sz w:val="18"/>
              </w:rPr>
              <w:t>subfield</w:t>
            </w:r>
            <w:r>
              <w:rPr>
                <w:spacing w:val="-3"/>
                <w:sz w:val="18"/>
              </w:rPr>
              <w:t xml:space="preserve"> </w:t>
            </w:r>
            <w:r>
              <w:rPr>
                <w:sz w:val="18"/>
              </w:rPr>
              <w:t>description</w:t>
            </w:r>
            <w:r>
              <w:rPr>
                <w:spacing w:val="-3"/>
                <w:sz w:val="18"/>
              </w:rPr>
              <w:t xml:space="preserve"> </w:t>
            </w:r>
            <w:r>
              <w:rPr>
                <w:sz w:val="18"/>
              </w:rPr>
              <w:t>in</w:t>
            </w:r>
            <w:r>
              <w:rPr>
                <w:spacing w:val="-3"/>
                <w:sz w:val="18"/>
              </w:rPr>
              <w:t xml:space="preserve"> </w:t>
            </w:r>
            <w:r>
              <w:rPr>
                <w:sz w:val="18"/>
                <w:highlight w:val="yellow"/>
              </w:rPr>
              <w:t>9.3.1.2</w:t>
            </w:r>
            <w:r>
              <w:rPr>
                <w:rFonts w:hint="eastAsia" w:eastAsia="宋体"/>
                <w:sz w:val="18"/>
                <w:highlight w:val="yellow"/>
                <w:lang w:val="en-US" w:eastAsia="zh-CN"/>
              </w:rPr>
              <w:t>3</w:t>
            </w:r>
            <w:r>
              <w:rPr>
                <w:sz w:val="18"/>
                <w:highlight w:val="yellow"/>
              </w:rPr>
              <w:t>.5</w:t>
            </w:r>
            <w:r>
              <w:rPr>
                <w:spacing w:val="-3"/>
                <w:sz w:val="18"/>
                <w:highlight w:val="yellow"/>
              </w:rPr>
              <w:t xml:space="preserve"> </w:t>
            </w:r>
            <w:r>
              <w:rPr>
                <w:sz w:val="18"/>
                <w:highlight w:val="yellow"/>
              </w:rPr>
              <w:t>(</w:t>
            </w:r>
            <w:r>
              <w:rPr>
                <w:rFonts w:hint="eastAsia" w:eastAsia="宋体"/>
                <w:sz w:val="18"/>
                <w:highlight w:val="yellow"/>
                <w:lang w:val="en-US" w:eastAsia="zh-CN"/>
              </w:rPr>
              <w:t>UHR</w:t>
            </w:r>
            <w:r>
              <w:rPr>
                <w:spacing w:val="-3"/>
                <w:sz w:val="18"/>
                <w:highlight w:val="yellow"/>
              </w:rPr>
              <w:t xml:space="preserve"> </w:t>
            </w:r>
            <w:r>
              <w:rPr>
                <w:sz w:val="18"/>
                <w:highlight w:val="yellow"/>
              </w:rPr>
              <w:t>variant</w:t>
            </w:r>
            <w:r>
              <w:rPr>
                <w:spacing w:val="-3"/>
                <w:sz w:val="18"/>
                <w:highlight w:val="yellow"/>
              </w:rPr>
              <w:t xml:space="preserve"> </w:t>
            </w:r>
            <w:r>
              <w:rPr>
                <w:sz w:val="18"/>
                <w:highlight w:val="yellow"/>
              </w:rPr>
              <w:t>User</w:t>
            </w:r>
            <w:r>
              <w:rPr>
                <w:spacing w:val="-3"/>
                <w:sz w:val="18"/>
                <w:highlight w:val="yellow"/>
              </w:rPr>
              <w:t xml:space="preserve"> </w:t>
            </w:r>
            <w:r>
              <w:rPr>
                <w:sz w:val="18"/>
                <w:highlight w:val="yellow"/>
              </w:rPr>
              <w:t>Info</w:t>
            </w:r>
            <w:r>
              <w:rPr>
                <w:spacing w:val="-2"/>
                <w:sz w:val="18"/>
                <w:highlight w:val="yellow"/>
              </w:rPr>
              <w:t xml:space="preserve"> </w:t>
            </w:r>
            <w:r>
              <w:rPr>
                <w:sz w:val="18"/>
                <w:highlight w:val="yellow"/>
              </w:rPr>
              <w:t>field)</w:t>
            </w:r>
            <w:r>
              <w:rPr>
                <w:sz w:val="18"/>
              </w:rPr>
              <w:t xml:space="preserve"> and</w:t>
            </w:r>
            <w:r>
              <w:rPr>
                <w:spacing w:val="-10"/>
                <w:sz w:val="18"/>
              </w:rPr>
              <w:t xml:space="preserve"> </w:t>
            </w:r>
            <w:r>
              <w:rPr>
                <w:sz w:val="18"/>
              </w:rPr>
              <w:t>Table</w:t>
            </w:r>
            <w:r>
              <w:rPr>
                <w:spacing w:val="-7"/>
                <w:sz w:val="18"/>
              </w:rPr>
              <w:t xml:space="preserve"> </w:t>
            </w:r>
            <w:r>
              <w:rPr>
                <w:sz w:val="18"/>
              </w:rPr>
              <w:t>9-46i</w:t>
            </w:r>
            <w:r>
              <w:rPr>
                <w:spacing w:val="-10"/>
                <w:sz w:val="18"/>
              </w:rPr>
              <w:t xml:space="preserve"> </w:t>
            </w:r>
            <w:r>
              <w:rPr>
                <w:sz w:val="18"/>
              </w:rPr>
              <w:t>(AID12</w:t>
            </w:r>
            <w:r>
              <w:rPr>
                <w:spacing w:val="-10"/>
                <w:sz w:val="18"/>
              </w:rPr>
              <w:t xml:space="preserve"> </w:t>
            </w:r>
            <w:r>
              <w:rPr>
                <w:sz w:val="18"/>
              </w:rPr>
              <w:t>subfield</w:t>
            </w:r>
            <w:r>
              <w:rPr>
                <w:spacing w:val="-10"/>
                <w:sz w:val="18"/>
              </w:rPr>
              <w:t xml:space="preserve"> </w:t>
            </w:r>
            <w:r>
              <w:rPr>
                <w:sz w:val="18"/>
              </w:rPr>
              <w:t>encoding)</w:t>
            </w:r>
            <w:r>
              <w:rPr>
                <w:spacing w:val="-10"/>
                <w:sz w:val="18"/>
              </w:rPr>
              <w:t xml:space="preserve"> </w:t>
            </w:r>
            <w:r>
              <w:rPr>
                <w:sz w:val="18"/>
              </w:rPr>
              <w:t>for</w:t>
            </w:r>
            <w:r>
              <w:rPr>
                <w:spacing w:val="-10"/>
                <w:sz w:val="18"/>
              </w:rPr>
              <w:t xml:space="preserve"> </w:t>
            </w:r>
            <w:r>
              <w:rPr>
                <w:sz w:val="18"/>
              </w:rPr>
              <w:t>more</w:t>
            </w:r>
            <w:r>
              <w:rPr>
                <w:spacing w:val="-10"/>
                <w:sz w:val="18"/>
              </w:rPr>
              <w:t xml:space="preserve"> </w:t>
            </w:r>
            <w:r>
              <w:rPr>
                <w:sz w:val="18"/>
              </w:rPr>
              <w:t>information</w:t>
            </w:r>
            <w:r>
              <w:rPr>
                <w:spacing w:val="-10"/>
                <w:sz w:val="18"/>
              </w:rPr>
              <w:t xml:space="preserve"> </w:t>
            </w:r>
            <w:r>
              <w:rPr>
                <w:sz w:val="18"/>
              </w:rPr>
              <w:t>of</w:t>
            </w:r>
            <w:r>
              <w:rPr>
                <w:spacing w:val="-10"/>
                <w:sz w:val="18"/>
              </w:rPr>
              <w:t xml:space="preserve"> </w:t>
            </w:r>
            <w:r>
              <w:rPr>
                <w:sz w:val="18"/>
              </w:rPr>
              <w:t>each</w:t>
            </w:r>
            <w:r>
              <w:rPr>
                <w:spacing w:val="-10"/>
                <w:sz w:val="18"/>
              </w:rPr>
              <w:t xml:space="preserve"> </w:t>
            </w:r>
            <w:r>
              <w:rPr>
                <w:sz w:val="18"/>
              </w:rPr>
              <w:t>entry.</w:t>
            </w:r>
          </w:p>
        </w:tc>
      </w:tr>
    </w:tbl>
    <w:p>
      <w:pPr>
        <w:spacing w:after="0" w:line="232" w:lineRule="auto"/>
        <w:rPr>
          <w:sz w:val="18"/>
        </w:rPr>
        <w:sectPr>
          <w:pgSz w:w="12240" w:h="15840"/>
          <w:pgMar w:top="1280" w:right="1440" w:bottom="880" w:left="1440" w:header="661" w:footer="681" w:gutter="0"/>
          <w:cols w:space="720" w:num="1"/>
        </w:sectPr>
      </w:pPr>
    </w:p>
    <w:p>
      <w:pPr>
        <w:spacing w:before="103"/>
        <w:ind w:left="301" w:right="301" w:firstLine="0"/>
        <w:jc w:val="center"/>
        <w:rPr>
          <w:rFonts w:ascii="Arial" w:hAnsi="Arial"/>
          <w:b/>
          <w:i/>
          <w:sz w:val="20"/>
        </w:rPr>
      </w:pPr>
      <w:r>
        <w:rPr>
          <w:rFonts w:ascii="Arial" w:hAnsi="Arial"/>
          <w:b/>
          <w:sz w:val="20"/>
        </w:rPr>
        <w:t>Table</w:t>
      </w:r>
      <w:r>
        <w:rPr>
          <w:rFonts w:ascii="Arial" w:hAnsi="Arial"/>
          <w:b/>
          <w:spacing w:val="-11"/>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-2—TRIGVECTOR</w:t>
      </w:r>
      <w:r>
        <w:rPr>
          <w:rFonts w:ascii="Arial" w:hAnsi="Arial"/>
          <w:b/>
          <w:spacing w:val="-10"/>
          <w:sz w:val="20"/>
        </w:rPr>
        <w:t xml:space="preserve"> </w:t>
      </w:r>
      <w:r>
        <w:rPr>
          <w:rFonts w:ascii="Arial" w:hAnsi="Arial"/>
          <w:b/>
          <w:sz w:val="20"/>
        </w:rPr>
        <w:t>parameters</w:t>
      </w:r>
      <w:r>
        <w:rPr>
          <w:rFonts w:ascii="Arial" w:hAnsi="Arial"/>
          <w:b/>
          <w:spacing w:val="35"/>
          <w:sz w:val="20"/>
        </w:rPr>
        <w:t xml:space="preserve"> </w:t>
      </w:r>
      <w:r>
        <w:rPr>
          <w:rFonts w:ascii="Arial" w:hAnsi="Arial"/>
          <w:b/>
          <w:i/>
          <w:spacing w:val="-2"/>
          <w:sz w:val="20"/>
        </w:rPr>
        <w:t>(continued)</w:t>
      </w:r>
    </w:p>
    <w:p>
      <w:pPr>
        <w:pStyle w:val="14"/>
        <w:spacing w:before="22"/>
        <w:rPr>
          <w:rFonts w:ascii="Arial"/>
          <w:b/>
          <w:i/>
        </w:rPr>
      </w:pPr>
    </w:p>
    <w:tbl>
      <w:tblPr>
        <w:tblStyle w:val="22"/>
        <w:tblW w:w="0" w:type="auto"/>
        <w:tblInd w:w="39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699"/>
        <w:gridCol w:w="589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trPr>
        <w:tc>
          <w:tcPr>
            <w:tcW w:w="2699" w:type="dxa"/>
            <w:tcBorders>
              <w:right w:val="single" w:color="000000" w:sz="2" w:space="0"/>
            </w:tcBorders>
          </w:tcPr>
          <w:p>
            <w:pPr>
              <w:pStyle w:val="152"/>
              <w:spacing w:before="97"/>
              <w:ind w:left="13"/>
              <w:jc w:val="center"/>
              <w:rPr>
                <w:b/>
                <w:sz w:val="18"/>
              </w:rPr>
            </w:pPr>
            <w:r>
              <w:rPr>
                <w:b/>
                <w:spacing w:val="-2"/>
                <w:sz w:val="18"/>
              </w:rPr>
              <w:t>Parameter</w:t>
            </w:r>
          </w:p>
        </w:tc>
        <w:tc>
          <w:tcPr>
            <w:tcW w:w="5899" w:type="dxa"/>
            <w:tcBorders>
              <w:left w:val="single" w:color="000000" w:sz="2" w:space="0"/>
            </w:tcBorders>
          </w:tcPr>
          <w:p>
            <w:pPr>
              <w:pStyle w:val="152"/>
              <w:spacing w:before="97"/>
              <w:ind w:left="41"/>
              <w:jc w:val="center"/>
              <w:rPr>
                <w:b/>
                <w:sz w:val="18"/>
              </w:rPr>
            </w:pPr>
            <w:r>
              <w:rPr>
                <w:b/>
                <w:spacing w:val="-2"/>
                <w:sz w:val="18"/>
              </w:rPr>
              <w:t>Value</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42" w:hRule="atLeast"/>
        </w:trPr>
        <w:tc>
          <w:tcPr>
            <w:tcW w:w="2699" w:type="dxa"/>
            <w:tcBorders>
              <w:bottom w:val="single" w:color="000000" w:sz="2" w:space="0"/>
              <w:right w:val="single" w:color="000000" w:sz="2" w:space="0"/>
            </w:tcBorders>
          </w:tcPr>
          <w:p>
            <w:pPr>
              <w:pStyle w:val="152"/>
              <w:spacing w:before="56"/>
              <w:ind w:left="116"/>
              <w:rPr>
                <w:sz w:val="18"/>
              </w:rPr>
            </w:pPr>
            <w:r>
              <w:rPr>
                <w:spacing w:val="-2"/>
                <w:sz w:val="18"/>
              </w:rPr>
              <w:t>RU_ALLOCATION_LIST</w:t>
            </w:r>
          </w:p>
        </w:tc>
        <w:tc>
          <w:tcPr>
            <w:tcW w:w="5899" w:type="dxa"/>
            <w:tcBorders>
              <w:left w:val="single" w:color="000000" w:sz="2" w:space="0"/>
              <w:bottom w:val="single" w:color="000000" w:sz="2" w:space="0"/>
            </w:tcBorders>
          </w:tcPr>
          <w:p>
            <w:pPr>
              <w:pStyle w:val="152"/>
              <w:spacing w:before="61" w:line="232" w:lineRule="auto"/>
              <w:ind w:left="130"/>
              <w:rPr>
                <w:sz w:val="18"/>
              </w:rPr>
            </w:pPr>
            <w:r>
              <w:rPr>
                <w:sz w:val="18"/>
              </w:rPr>
              <w:t xml:space="preserve">9 bits are used per STA to indicate the RU allocated in the whole bandwidth using the same encoding of PS160 (B39) and </w:t>
            </w:r>
            <w:r>
              <w:rPr>
                <w:sz w:val="18"/>
                <w:highlight w:val="yellow"/>
              </w:rPr>
              <w:t xml:space="preserve">RU Allocation (B12–B19) subfields in the </w:t>
            </w:r>
            <w:r>
              <w:rPr>
                <w:rFonts w:hint="eastAsia" w:eastAsia="宋体"/>
                <w:sz w:val="18"/>
                <w:highlight w:val="yellow"/>
                <w:lang w:val="en-US" w:eastAsia="zh-CN"/>
              </w:rPr>
              <w:t>UHR</w:t>
            </w:r>
            <w:r>
              <w:rPr>
                <w:sz w:val="18"/>
                <w:highlight w:val="yellow"/>
              </w:rPr>
              <w:t xml:space="preserve"> variant User Info</w:t>
            </w:r>
            <w:r>
              <w:rPr>
                <w:sz w:val="18"/>
              </w:rPr>
              <w:t xml:space="preserve"> field of a Trigger frame. See the RU Allocation</w:t>
            </w:r>
            <w:r>
              <w:rPr>
                <w:spacing w:val="-6"/>
                <w:sz w:val="18"/>
              </w:rPr>
              <w:t xml:space="preserve"> </w:t>
            </w:r>
            <w:r>
              <w:rPr>
                <w:sz w:val="18"/>
              </w:rPr>
              <w:t>subfield</w:t>
            </w:r>
            <w:r>
              <w:rPr>
                <w:spacing w:val="-5"/>
                <w:sz w:val="18"/>
              </w:rPr>
              <w:t xml:space="preserve"> </w:t>
            </w:r>
            <w:r>
              <w:rPr>
                <w:sz w:val="18"/>
              </w:rPr>
              <w:t>description</w:t>
            </w:r>
            <w:r>
              <w:rPr>
                <w:spacing w:val="-5"/>
                <w:sz w:val="18"/>
              </w:rPr>
              <w:t xml:space="preserve"> </w:t>
            </w:r>
            <w:r>
              <w:rPr>
                <w:sz w:val="18"/>
              </w:rPr>
              <w:t>in</w:t>
            </w:r>
            <w:r>
              <w:rPr>
                <w:spacing w:val="-5"/>
                <w:sz w:val="18"/>
              </w:rPr>
              <w:t xml:space="preserve"> </w:t>
            </w:r>
            <w:r>
              <w:rPr>
                <w:sz w:val="18"/>
                <w:highlight w:val="yellow"/>
              </w:rPr>
              <w:t>9.3.1.2</w:t>
            </w:r>
            <w:r>
              <w:rPr>
                <w:rFonts w:hint="eastAsia" w:eastAsia="宋体"/>
                <w:sz w:val="18"/>
                <w:highlight w:val="yellow"/>
                <w:lang w:val="en-US" w:eastAsia="zh-CN"/>
              </w:rPr>
              <w:t>3</w:t>
            </w:r>
            <w:r>
              <w:rPr>
                <w:sz w:val="18"/>
                <w:highlight w:val="yellow"/>
              </w:rPr>
              <w:t>.5</w:t>
            </w:r>
            <w:r>
              <w:rPr>
                <w:spacing w:val="-6"/>
                <w:sz w:val="18"/>
                <w:highlight w:val="yellow"/>
              </w:rPr>
              <w:t xml:space="preserve"> </w:t>
            </w:r>
            <w:r>
              <w:rPr>
                <w:sz w:val="18"/>
                <w:highlight w:val="yellow"/>
              </w:rPr>
              <w:t>(</w:t>
            </w:r>
            <w:r>
              <w:rPr>
                <w:rFonts w:hint="eastAsia" w:eastAsia="宋体"/>
                <w:sz w:val="18"/>
                <w:highlight w:val="yellow"/>
                <w:lang w:val="en-US" w:eastAsia="zh-CN"/>
              </w:rPr>
              <w:t>UHR</w:t>
            </w:r>
            <w:r>
              <w:rPr>
                <w:spacing w:val="-5"/>
                <w:sz w:val="18"/>
                <w:highlight w:val="yellow"/>
              </w:rPr>
              <w:t xml:space="preserve"> </w:t>
            </w:r>
            <w:r>
              <w:rPr>
                <w:sz w:val="18"/>
                <w:highlight w:val="yellow"/>
              </w:rPr>
              <w:t>variant</w:t>
            </w:r>
            <w:r>
              <w:rPr>
                <w:spacing w:val="-6"/>
                <w:sz w:val="18"/>
                <w:highlight w:val="yellow"/>
              </w:rPr>
              <w:t xml:space="preserve"> </w:t>
            </w:r>
            <w:r>
              <w:rPr>
                <w:sz w:val="18"/>
                <w:highlight w:val="yellow"/>
              </w:rPr>
              <w:t>User</w:t>
            </w:r>
            <w:r>
              <w:rPr>
                <w:spacing w:val="-5"/>
                <w:sz w:val="18"/>
                <w:highlight w:val="yellow"/>
              </w:rPr>
              <w:t xml:space="preserve"> </w:t>
            </w:r>
            <w:r>
              <w:rPr>
                <w:sz w:val="18"/>
                <w:highlight w:val="yellow"/>
              </w:rPr>
              <w:t>Info</w:t>
            </w:r>
            <w:r>
              <w:rPr>
                <w:spacing w:val="-5"/>
                <w:sz w:val="18"/>
                <w:highlight w:val="yellow"/>
              </w:rPr>
              <w:t xml:space="preserve"> </w:t>
            </w:r>
            <w:r>
              <w:rPr>
                <w:sz w:val="18"/>
                <w:highlight w:val="yellow"/>
              </w:rPr>
              <w:t>field)</w:t>
            </w:r>
            <w:r>
              <w:rPr>
                <w:spacing w:val="-6"/>
                <w:sz w:val="18"/>
              </w:rPr>
              <w:t xml:space="preserve"> </w:t>
            </w:r>
            <w:r>
              <w:rPr>
                <w:sz w:val="18"/>
              </w:rPr>
              <w:t>for more information of each entry.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5" w:hRule="atLeast"/>
        </w:trPr>
        <w:tc>
          <w:tcPr>
            <w:tcW w:w="2699" w:type="dxa"/>
            <w:tcBorders>
              <w:top w:val="single" w:color="000000" w:sz="2" w:space="0"/>
              <w:bottom w:val="single" w:color="000000" w:sz="2" w:space="0"/>
              <w:right w:val="single" w:color="000000" w:sz="2" w:space="0"/>
            </w:tcBorders>
          </w:tcPr>
          <w:p>
            <w:pPr>
              <w:pStyle w:val="152"/>
              <w:spacing w:before="69"/>
              <w:ind w:left="116"/>
              <w:rPr>
                <w:sz w:val="18"/>
              </w:rPr>
            </w:pPr>
            <w:r>
              <w:rPr>
                <w:spacing w:val="-2"/>
                <w:sz w:val="18"/>
              </w:rPr>
              <w:t>FEC_CODING_LIST</w:t>
            </w:r>
          </w:p>
        </w:tc>
        <w:tc>
          <w:tcPr>
            <w:tcW w:w="5899" w:type="dxa"/>
            <w:tcBorders>
              <w:top w:val="single" w:color="000000" w:sz="2" w:space="0"/>
              <w:left w:val="single" w:color="000000" w:sz="2" w:space="0"/>
              <w:bottom w:val="single" w:color="000000" w:sz="2" w:space="0"/>
            </w:tcBorders>
          </w:tcPr>
          <w:p>
            <w:pPr>
              <w:pStyle w:val="152"/>
              <w:spacing w:before="74" w:line="232" w:lineRule="auto"/>
              <w:ind w:left="130"/>
              <w:rPr>
                <w:sz w:val="18"/>
              </w:rPr>
            </w:pPr>
            <w:r>
              <w:rPr>
                <w:sz w:val="18"/>
              </w:rPr>
              <w:t xml:space="preserve">Each entry of FEC_CODING_LIST indicates the coding type of the corresponding </w:t>
            </w:r>
            <w:r>
              <w:rPr>
                <w:rFonts w:hint="eastAsia" w:eastAsia="宋体"/>
                <w:sz w:val="18"/>
                <w:lang w:val="en-US" w:eastAsia="zh-CN"/>
              </w:rPr>
              <w:t>UHR</w:t>
            </w:r>
            <w:r>
              <w:rPr>
                <w:sz w:val="18"/>
              </w:rPr>
              <w:t xml:space="preserve"> TB PPDU from a</w:t>
            </w:r>
            <w:r>
              <w:rPr>
                <w:rFonts w:hint="eastAsia" w:eastAsia="宋体"/>
                <w:sz w:val="18"/>
                <w:lang w:val="en-US" w:eastAsia="zh-CN"/>
              </w:rPr>
              <w:t>n</w:t>
            </w:r>
            <w:r>
              <w:rPr>
                <w:sz w:val="18"/>
              </w:rPr>
              <w:t xml:space="preserve"> </w:t>
            </w:r>
            <w:r>
              <w:rPr>
                <w:rFonts w:hint="eastAsia" w:eastAsia="宋体"/>
                <w:sz w:val="18"/>
                <w:lang w:val="en-US" w:eastAsia="zh-CN"/>
              </w:rPr>
              <w:t>UHR</w:t>
            </w:r>
            <w:r>
              <w:rPr>
                <w:sz w:val="18"/>
              </w:rPr>
              <w:t xml:space="preserve"> STA. See the UL FEC Coding Type</w:t>
            </w:r>
            <w:r>
              <w:rPr>
                <w:spacing w:val="-6"/>
                <w:sz w:val="18"/>
              </w:rPr>
              <w:t xml:space="preserve"> </w:t>
            </w:r>
            <w:r>
              <w:rPr>
                <w:sz w:val="18"/>
              </w:rPr>
              <w:t>subfield</w:t>
            </w:r>
            <w:r>
              <w:rPr>
                <w:spacing w:val="-6"/>
                <w:sz w:val="18"/>
              </w:rPr>
              <w:t xml:space="preserve"> </w:t>
            </w:r>
            <w:r>
              <w:rPr>
                <w:sz w:val="18"/>
              </w:rPr>
              <w:t>description</w:t>
            </w:r>
            <w:r>
              <w:rPr>
                <w:spacing w:val="-5"/>
                <w:sz w:val="18"/>
              </w:rPr>
              <w:t xml:space="preserve"> </w:t>
            </w:r>
            <w:r>
              <w:rPr>
                <w:sz w:val="18"/>
              </w:rPr>
              <w:t>in</w:t>
            </w:r>
            <w:r>
              <w:rPr>
                <w:spacing w:val="-4"/>
                <w:sz w:val="18"/>
              </w:rPr>
              <w:t xml:space="preserve"> </w:t>
            </w:r>
            <w:r>
              <w:rPr>
                <w:sz w:val="18"/>
                <w:highlight w:val="yellow"/>
              </w:rPr>
              <w:t>9.3.1.2</w:t>
            </w:r>
            <w:r>
              <w:rPr>
                <w:rFonts w:hint="eastAsia" w:eastAsia="宋体"/>
                <w:sz w:val="18"/>
                <w:highlight w:val="yellow"/>
                <w:lang w:val="en-US" w:eastAsia="zh-CN"/>
              </w:rPr>
              <w:t>3</w:t>
            </w:r>
            <w:r>
              <w:rPr>
                <w:sz w:val="18"/>
                <w:highlight w:val="yellow"/>
              </w:rPr>
              <w:t>.5</w:t>
            </w:r>
            <w:r>
              <w:rPr>
                <w:spacing w:val="-6"/>
                <w:sz w:val="18"/>
                <w:highlight w:val="yellow"/>
              </w:rPr>
              <w:t xml:space="preserve"> </w:t>
            </w:r>
            <w:r>
              <w:rPr>
                <w:sz w:val="18"/>
                <w:highlight w:val="yellow"/>
              </w:rPr>
              <w:t>(</w:t>
            </w:r>
            <w:r>
              <w:rPr>
                <w:rFonts w:hint="eastAsia" w:eastAsia="宋体"/>
                <w:sz w:val="18"/>
                <w:highlight w:val="yellow"/>
                <w:lang w:val="en-US" w:eastAsia="zh-CN"/>
              </w:rPr>
              <w:t>UHR</w:t>
            </w:r>
            <w:r>
              <w:rPr>
                <w:spacing w:val="-5"/>
                <w:sz w:val="18"/>
                <w:highlight w:val="yellow"/>
              </w:rPr>
              <w:t xml:space="preserve"> </w:t>
            </w:r>
            <w:r>
              <w:rPr>
                <w:sz w:val="18"/>
                <w:highlight w:val="yellow"/>
              </w:rPr>
              <w:t>variant</w:t>
            </w:r>
            <w:r>
              <w:rPr>
                <w:spacing w:val="-6"/>
                <w:sz w:val="18"/>
                <w:highlight w:val="yellow"/>
              </w:rPr>
              <w:t xml:space="preserve"> </w:t>
            </w:r>
            <w:r>
              <w:rPr>
                <w:sz w:val="18"/>
                <w:highlight w:val="yellow"/>
              </w:rPr>
              <w:t>User</w:t>
            </w:r>
            <w:r>
              <w:rPr>
                <w:spacing w:val="-6"/>
                <w:sz w:val="18"/>
                <w:highlight w:val="yellow"/>
              </w:rPr>
              <w:t xml:space="preserve"> </w:t>
            </w:r>
            <w:r>
              <w:rPr>
                <w:sz w:val="18"/>
                <w:highlight w:val="yellow"/>
              </w:rPr>
              <w:t>Info</w:t>
            </w:r>
            <w:r>
              <w:rPr>
                <w:spacing w:val="-6"/>
                <w:sz w:val="18"/>
                <w:highlight w:val="yellow"/>
              </w:rPr>
              <w:t xml:space="preserve"> </w:t>
            </w:r>
            <w:r>
              <w:rPr>
                <w:sz w:val="18"/>
                <w:highlight w:val="yellow"/>
              </w:rPr>
              <w:t>field)</w:t>
            </w:r>
            <w:r>
              <w:rPr>
                <w:spacing w:val="-6"/>
                <w:sz w:val="18"/>
                <w:highlight w:val="yellow"/>
              </w:rPr>
              <w:t xml:space="preserve"> </w:t>
            </w:r>
            <w:r>
              <w:rPr>
                <w:sz w:val="18"/>
              </w:rPr>
              <w:t>for</w:t>
            </w:r>
            <w:r>
              <w:rPr>
                <w:spacing w:val="-6"/>
                <w:sz w:val="18"/>
              </w:rPr>
              <w:t xml:space="preserve"> </w:t>
            </w:r>
            <w:r>
              <w:rPr>
                <w:sz w:val="18"/>
              </w:rPr>
              <w:t>more information of each entry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4" w:hRule="atLeast"/>
        </w:trPr>
        <w:tc>
          <w:tcPr>
            <w:tcW w:w="2699" w:type="dxa"/>
            <w:tcBorders>
              <w:top w:val="single" w:color="000000" w:sz="2" w:space="0"/>
              <w:bottom w:val="single" w:color="000000" w:sz="2" w:space="0"/>
              <w:right w:val="single" w:color="000000" w:sz="2" w:space="0"/>
            </w:tcBorders>
          </w:tcPr>
          <w:p>
            <w:pPr>
              <w:pStyle w:val="152"/>
              <w:spacing w:before="69"/>
              <w:ind w:left="116"/>
              <w:rPr>
                <w:sz w:val="18"/>
              </w:rPr>
            </w:pPr>
            <w:r>
              <w:rPr>
                <w:rFonts w:hint="eastAsia" w:eastAsia="宋体"/>
                <w:sz w:val="18"/>
                <w:lang w:val="en-US" w:eastAsia="zh-CN"/>
              </w:rPr>
              <w:t>UHR</w:t>
            </w:r>
            <w:r>
              <w:rPr>
                <w:spacing w:val="-2"/>
                <w:sz w:val="18"/>
              </w:rPr>
              <w:t>_MCS_LIST</w:t>
            </w:r>
          </w:p>
        </w:tc>
        <w:tc>
          <w:tcPr>
            <w:tcW w:w="5899" w:type="dxa"/>
            <w:tcBorders>
              <w:top w:val="single" w:color="000000" w:sz="2" w:space="0"/>
              <w:left w:val="single" w:color="000000" w:sz="2" w:space="0"/>
              <w:bottom w:val="single" w:color="000000" w:sz="2" w:space="0"/>
            </w:tcBorders>
          </w:tcPr>
          <w:p>
            <w:pPr>
              <w:pStyle w:val="152"/>
              <w:spacing w:before="74" w:line="232" w:lineRule="auto"/>
              <w:ind w:left="130" w:right="104"/>
              <w:jc w:val="both"/>
              <w:rPr>
                <w:sz w:val="18"/>
              </w:rPr>
            </w:pPr>
            <w:r>
              <w:rPr>
                <w:sz w:val="18"/>
              </w:rPr>
              <w:t>Each</w:t>
            </w:r>
            <w:r>
              <w:rPr>
                <w:spacing w:val="-3"/>
                <w:sz w:val="18"/>
              </w:rPr>
              <w:t xml:space="preserve"> </w:t>
            </w:r>
            <w:r>
              <w:rPr>
                <w:sz w:val="18"/>
              </w:rPr>
              <w:t>entry</w:t>
            </w:r>
            <w:r>
              <w:rPr>
                <w:spacing w:val="-2"/>
                <w:sz w:val="18"/>
              </w:rPr>
              <w:t xml:space="preserve"> </w:t>
            </w:r>
            <w:r>
              <w:rPr>
                <w:sz w:val="18"/>
              </w:rPr>
              <w:t>of</w:t>
            </w:r>
            <w:r>
              <w:rPr>
                <w:spacing w:val="-3"/>
                <w:sz w:val="18"/>
              </w:rPr>
              <w:t xml:space="preserve"> </w:t>
            </w:r>
            <w:r>
              <w:rPr>
                <w:rFonts w:hint="eastAsia" w:eastAsia="宋体"/>
                <w:sz w:val="18"/>
                <w:lang w:val="en-US" w:eastAsia="zh-CN"/>
              </w:rPr>
              <w:t>UHR</w:t>
            </w:r>
            <w:r>
              <w:rPr>
                <w:sz w:val="18"/>
              </w:rPr>
              <w:t>_MCS_LIST</w:t>
            </w:r>
            <w:r>
              <w:rPr>
                <w:spacing w:val="-3"/>
                <w:sz w:val="18"/>
              </w:rPr>
              <w:t xml:space="preserve"> </w:t>
            </w:r>
            <w:r>
              <w:rPr>
                <w:sz w:val="18"/>
              </w:rPr>
              <w:t>indicates</w:t>
            </w:r>
            <w:r>
              <w:rPr>
                <w:spacing w:val="-3"/>
                <w:sz w:val="18"/>
              </w:rPr>
              <w:t xml:space="preserve"> </w:t>
            </w:r>
            <w:r>
              <w:rPr>
                <w:sz w:val="18"/>
              </w:rPr>
              <w:t>the</w:t>
            </w:r>
            <w:r>
              <w:rPr>
                <w:spacing w:val="-3"/>
                <w:sz w:val="18"/>
              </w:rPr>
              <w:t xml:space="preserve"> </w:t>
            </w:r>
            <w:r>
              <w:rPr>
                <w:rFonts w:hint="eastAsia" w:eastAsia="宋体"/>
                <w:sz w:val="18"/>
                <w:lang w:val="en-US" w:eastAsia="zh-CN"/>
              </w:rPr>
              <w:t>UHR</w:t>
            </w:r>
            <w:r>
              <w:rPr>
                <w:sz w:val="18"/>
              </w:rPr>
              <w:t>-MCS</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 xml:space="preserve">corresponding </w:t>
            </w:r>
            <w:r>
              <w:rPr>
                <w:rFonts w:hint="eastAsia" w:eastAsia="宋体"/>
                <w:sz w:val="18"/>
                <w:lang w:val="en-US" w:eastAsia="zh-CN"/>
              </w:rPr>
              <w:t>UHR</w:t>
            </w:r>
            <w:r>
              <w:rPr>
                <w:spacing w:val="-10"/>
                <w:sz w:val="18"/>
              </w:rPr>
              <w:t xml:space="preserve"> </w:t>
            </w:r>
            <w:r>
              <w:rPr>
                <w:sz w:val="18"/>
              </w:rPr>
              <w:t>TB</w:t>
            </w:r>
            <w:r>
              <w:rPr>
                <w:spacing w:val="-10"/>
                <w:sz w:val="18"/>
              </w:rPr>
              <w:t xml:space="preserve"> </w:t>
            </w:r>
            <w:r>
              <w:rPr>
                <w:sz w:val="18"/>
              </w:rPr>
              <w:t>PPDU</w:t>
            </w:r>
            <w:r>
              <w:rPr>
                <w:spacing w:val="-10"/>
                <w:sz w:val="18"/>
              </w:rPr>
              <w:t xml:space="preserve"> </w:t>
            </w:r>
            <w:r>
              <w:rPr>
                <w:sz w:val="18"/>
              </w:rPr>
              <w:t>from</w:t>
            </w:r>
            <w:r>
              <w:rPr>
                <w:spacing w:val="-11"/>
                <w:sz w:val="18"/>
              </w:rPr>
              <w:t xml:space="preserve"> </w:t>
            </w:r>
            <w:r>
              <w:rPr>
                <w:sz w:val="18"/>
              </w:rPr>
              <w:t>a</w:t>
            </w:r>
            <w:r>
              <w:rPr>
                <w:rFonts w:hint="eastAsia" w:eastAsia="宋体"/>
                <w:sz w:val="18"/>
                <w:lang w:val="en-US" w:eastAsia="zh-CN"/>
              </w:rPr>
              <w:t>n</w:t>
            </w:r>
            <w:r>
              <w:rPr>
                <w:spacing w:val="-11"/>
                <w:sz w:val="18"/>
              </w:rPr>
              <w:t xml:space="preserve"> </w:t>
            </w:r>
            <w:r>
              <w:rPr>
                <w:rFonts w:hint="eastAsia" w:eastAsia="宋体"/>
                <w:sz w:val="18"/>
                <w:lang w:val="en-US" w:eastAsia="zh-CN"/>
              </w:rPr>
              <w:t>UHR</w:t>
            </w:r>
            <w:r>
              <w:rPr>
                <w:spacing w:val="-11"/>
                <w:sz w:val="18"/>
              </w:rPr>
              <w:t xml:space="preserve"> </w:t>
            </w:r>
            <w:r>
              <w:rPr>
                <w:sz w:val="18"/>
              </w:rPr>
              <w:t>STA.</w:t>
            </w:r>
            <w:r>
              <w:rPr>
                <w:spacing w:val="-10"/>
                <w:sz w:val="18"/>
              </w:rPr>
              <w:t xml:space="preserve"> </w:t>
            </w:r>
            <w:r>
              <w:rPr>
                <w:sz w:val="18"/>
              </w:rPr>
              <w:t>See</w:t>
            </w:r>
            <w:r>
              <w:rPr>
                <w:spacing w:val="-11"/>
                <w:sz w:val="18"/>
              </w:rPr>
              <w:t xml:space="preserve"> </w:t>
            </w:r>
            <w:r>
              <w:rPr>
                <w:sz w:val="18"/>
              </w:rPr>
              <w:t>the</w:t>
            </w:r>
            <w:r>
              <w:rPr>
                <w:spacing w:val="-11"/>
                <w:sz w:val="18"/>
              </w:rPr>
              <w:t xml:space="preserve"> </w:t>
            </w:r>
            <w:r>
              <w:rPr>
                <w:sz w:val="18"/>
              </w:rPr>
              <w:t>UL</w:t>
            </w:r>
            <w:r>
              <w:rPr>
                <w:spacing w:val="-10"/>
                <w:sz w:val="18"/>
              </w:rPr>
              <w:t xml:space="preserve"> </w:t>
            </w:r>
            <w:r>
              <w:rPr>
                <w:rFonts w:hint="eastAsia" w:eastAsia="宋体"/>
                <w:sz w:val="18"/>
                <w:lang w:val="en-US" w:eastAsia="zh-CN"/>
              </w:rPr>
              <w:t>UHR</w:t>
            </w:r>
            <w:r>
              <w:rPr>
                <w:sz w:val="18"/>
              </w:rPr>
              <w:t>-MCS</w:t>
            </w:r>
            <w:r>
              <w:rPr>
                <w:spacing w:val="-10"/>
                <w:sz w:val="18"/>
              </w:rPr>
              <w:t xml:space="preserve"> </w:t>
            </w:r>
            <w:r>
              <w:rPr>
                <w:sz w:val="18"/>
              </w:rPr>
              <w:t>subfield</w:t>
            </w:r>
            <w:r>
              <w:rPr>
                <w:spacing w:val="-10"/>
                <w:sz w:val="18"/>
              </w:rPr>
              <w:t xml:space="preserve"> </w:t>
            </w:r>
            <w:r>
              <w:rPr>
                <w:sz w:val="18"/>
              </w:rPr>
              <w:t>description in</w:t>
            </w:r>
            <w:r>
              <w:rPr>
                <w:spacing w:val="-5"/>
                <w:sz w:val="18"/>
              </w:rPr>
              <w:t xml:space="preserve"> </w:t>
            </w:r>
            <w:r>
              <w:rPr>
                <w:sz w:val="18"/>
                <w:highlight w:val="yellow"/>
              </w:rPr>
              <w:t>9.3.1.2</w:t>
            </w:r>
            <w:r>
              <w:rPr>
                <w:rFonts w:hint="eastAsia" w:eastAsia="宋体"/>
                <w:sz w:val="18"/>
                <w:highlight w:val="yellow"/>
                <w:lang w:val="en-US" w:eastAsia="zh-CN"/>
              </w:rPr>
              <w:t>3</w:t>
            </w:r>
            <w:r>
              <w:rPr>
                <w:sz w:val="18"/>
                <w:highlight w:val="yellow"/>
              </w:rPr>
              <w:t>.5</w:t>
            </w:r>
            <w:r>
              <w:rPr>
                <w:spacing w:val="-6"/>
                <w:sz w:val="18"/>
                <w:highlight w:val="yellow"/>
              </w:rPr>
              <w:t xml:space="preserve"> </w:t>
            </w:r>
            <w:r>
              <w:rPr>
                <w:sz w:val="18"/>
                <w:highlight w:val="yellow"/>
              </w:rPr>
              <w:t>(</w:t>
            </w:r>
            <w:r>
              <w:rPr>
                <w:rFonts w:hint="eastAsia" w:eastAsia="宋体"/>
                <w:sz w:val="18"/>
                <w:highlight w:val="yellow"/>
                <w:lang w:val="en-US" w:eastAsia="zh-CN"/>
              </w:rPr>
              <w:t>UHR</w:t>
            </w:r>
            <w:r>
              <w:rPr>
                <w:spacing w:val="-5"/>
                <w:sz w:val="18"/>
                <w:highlight w:val="yellow"/>
              </w:rPr>
              <w:t xml:space="preserve"> </w:t>
            </w:r>
            <w:r>
              <w:rPr>
                <w:sz w:val="18"/>
                <w:highlight w:val="yellow"/>
              </w:rPr>
              <w:t>variant</w:t>
            </w:r>
            <w:r>
              <w:rPr>
                <w:spacing w:val="-6"/>
                <w:sz w:val="18"/>
                <w:highlight w:val="yellow"/>
              </w:rPr>
              <w:t xml:space="preserve"> </w:t>
            </w:r>
            <w:r>
              <w:rPr>
                <w:sz w:val="18"/>
                <w:highlight w:val="yellow"/>
              </w:rPr>
              <w:t>User</w:t>
            </w:r>
            <w:r>
              <w:rPr>
                <w:spacing w:val="-6"/>
                <w:sz w:val="18"/>
                <w:highlight w:val="yellow"/>
              </w:rPr>
              <w:t xml:space="preserve"> </w:t>
            </w:r>
            <w:r>
              <w:rPr>
                <w:sz w:val="18"/>
                <w:highlight w:val="yellow"/>
              </w:rPr>
              <w:t>Info</w:t>
            </w:r>
            <w:r>
              <w:rPr>
                <w:spacing w:val="-6"/>
                <w:sz w:val="18"/>
                <w:highlight w:val="yellow"/>
              </w:rPr>
              <w:t xml:space="preserve"> </w:t>
            </w:r>
            <w:r>
              <w:rPr>
                <w:sz w:val="18"/>
                <w:highlight w:val="yellow"/>
              </w:rPr>
              <w:t>field)</w:t>
            </w:r>
            <w:r>
              <w:rPr>
                <w:spacing w:val="-6"/>
                <w:sz w:val="18"/>
              </w:rPr>
              <w:t xml:space="preserve"> </w:t>
            </w:r>
            <w:r>
              <w:rPr>
                <w:sz w:val="18"/>
              </w:rPr>
              <w:t>for</w:t>
            </w:r>
            <w:r>
              <w:rPr>
                <w:spacing w:val="-6"/>
                <w:sz w:val="18"/>
              </w:rPr>
              <w:t xml:space="preserve"> </w:t>
            </w:r>
            <w:r>
              <w:rPr>
                <w:sz w:val="18"/>
              </w:rPr>
              <w:t>more</w:t>
            </w:r>
            <w:r>
              <w:rPr>
                <w:spacing w:val="-5"/>
                <w:sz w:val="18"/>
              </w:rPr>
              <w:t xml:space="preserve"> </w:t>
            </w:r>
            <w:r>
              <w:rPr>
                <w:sz w:val="18"/>
              </w:rPr>
              <w:t>information</w:t>
            </w:r>
            <w:r>
              <w:rPr>
                <w:spacing w:val="-5"/>
                <w:sz w:val="18"/>
              </w:rPr>
              <w:t xml:space="preserve"> </w:t>
            </w:r>
            <w:r>
              <w:rPr>
                <w:sz w:val="18"/>
              </w:rPr>
              <w:t>of</w:t>
            </w:r>
            <w:r>
              <w:rPr>
                <w:spacing w:val="-5"/>
                <w:sz w:val="18"/>
              </w:rPr>
              <w:t xml:space="preserve"> </w:t>
            </w:r>
            <w:r>
              <w:rPr>
                <w:sz w:val="18"/>
              </w:rPr>
              <w:t>each</w:t>
            </w:r>
            <w:r>
              <w:rPr>
                <w:spacing w:val="-5"/>
                <w:sz w:val="18"/>
              </w:rPr>
              <w:t xml:space="preserve"> </w:t>
            </w:r>
            <w:r>
              <w:rPr>
                <w:sz w:val="18"/>
              </w:rPr>
              <w:t>entry.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3" w:hRule="atLeast"/>
        </w:trPr>
        <w:tc>
          <w:tcPr>
            <w:tcW w:w="2699" w:type="dxa"/>
            <w:tcBorders>
              <w:top w:val="single" w:color="000000" w:sz="2" w:space="0"/>
              <w:right w:val="single" w:color="000000" w:sz="2" w:space="0"/>
            </w:tcBorders>
          </w:tcPr>
          <w:p>
            <w:pPr>
              <w:pStyle w:val="152"/>
              <w:spacing w:before="69"/>
              <w:ind w:left="116"/>
              <w:rPr>
                <w:sz w:val="18"/>
              </w:rPr>
            </w:pPr>
            <w:r>
              <w:rPr>
                <w:spacing w:val="-2"/>
                <w:sz w:val="18"/>
              </w:rPr>
              <w:t>SS_ALLOCATION_LIST</w:t>
            </w:r>
          </w:p>
        </w:tc>
        <w:tc>
          <w:tcPr>
            <w:tcW w:w="5899" w:type="dxa"/>
            <w:tcBorders>
              <w:top w:val="single" w:color="000000" w:sz="2" w:space="0"/>
              <w:left w:val="single" w:color="000000" w:sz="2" w:space="0"/>
            </w:tcBorders>
          </w:tcPr>
          <w:p>
            <w:pPr>
              <w:pStyle w:val="152"/>
              <w:spacing w:before="74" w:line="232" w:lineRule="auto"/>
              <w:ind w:left="130"/>
              <w:rPr>
                <w:sz w:val="18"/>
              </w:rPr>
            </w:pPr>
            <w:r>
              <w:rPr>
                <w:sz w:val="18"/>
              </w:rPr>
              <w:t>Each</w:t>
            </w:r>
            <w:r>
              <w:rPr>
                <w:spacing w:val="-9"/>
                <w:sz w:val="18"/>
              </w:rPr>
              <w:t xml:space="preserve"> </w:t>
            </w:r>
            <w:r>
              <w:rPr>
                <w:sz w:val="18"/>
              </w:rPr>
              <w:t>entry</w:t>
            </w:r>
            <w:r>
              <w:rPr>
                <w:spacing w:val="-7"/>
                <w:sz w:val="18"/>
              </w:rPr>
              <w:t xml:space="preserve"> </w:t>
            </w:r>
            <w:r>
              <w:rPr>
                <w:sz w:val="18"/>
              </w:rPr>
              <w:t>of</w:t>
            </w:r>
            <w:r>
              <w:rPr>
                <w:spacing w:val="-9"/>
                <w:sz w:val="18"/>
              </w:rPr>
              <w:t xml:space="preserve"> </w:t>
            </w:r>
            <w:r>
              <w:rPr>
                <w:sz w:val="18"/>
              </w:rPr>
              <w:t>SS_ALLOCATION_LIST</w:t>
            </w:r>
            <w:r>
              <w:rPr>
                <w:spacing w:val="-8"/>
                <w:sz w:val="18"/>
              </w:rPr>
              <w:t xml:space="preserve"> </w:t>
            </w:r>
            <w:r>
              <w:rPr>
                <w:sz w:val="18"/>
              </w:rPr>
              <w:t>indicates</w:t>
            </w:r>
            <w:r>
              <w:rPr>
                <w:spacing w:val="-7"/>
                <w:sz w:val="18"/>
              </w:rPr>
              <w:t xml:space="preserve"> </w:t>
            </w:r>
            <w:r>
              <w:rPr>
                <w:sz w:val="18"/>
              </w:rPr>
              <w:t>the</w:t>
            </w:r>
            <w:r>
              <w:rPr>
                <w:spacing w:val="-8"/>
                <w:sz w:val="18"/>
              </w:rPr>
              <w:t xml:space="preserve"> </w:t>
            </w:r>
            <w:r>
              <w:rPr>
                <w:sz w:val="18"/>
              </w:rPr>
              <w:t>spatial</w:t>
            </w:r>
            <w:r>
              <w:rPr>
                <w:spacing w:val="-7"/>
                <w:sz w:val="18"/>
              </w:rPr>
              <w:t xml:space="preserve"> </w:t>
            </w:r>
            <w:r>
              <w:rPr>
                <w:sz w:val="18"/>
              </w:rPr>
              <w:t>streams</w:t>
            </w:r>
            <w:r>
              <w:rPr>
                <w:spacing w:val="-7"/>
                <w:sz w:val="18"/>
              </w:rPr>
              <w:t xml:space="preserve"> </w:t>
            </w:r>
            <w:r>
              <w:rPr>
                <w:sz w:val="18"/>
              </w:rPr>
              <w:t>of</w:t>
            </w:r>
            <w:r>
              <w:rPr>
                <w:spacing w:val="-7"/>
                <w:sz w:val="18"/>
              </w:rPr>
              <w:t xml:space="preserve"> </w:t>
            </w:r>
            <w:r>
              <w:rPr>
                <w:sz w:val="18"/>
              </w:rPr>
              <w:t xml:space="preserve">the corresponding </w:t>
            </w:r>
            <w:r>
              <w:rPr>
                <w:rFonts w:hint="eastAsia" w:eastAsia="宋体"/>
                <w:sz w:val="18"/>
                <w:lang w:val="en-US" w:eastAsia="zh-CN"/>
              </w:rPr>
              <w:t>UHR</w:t>
            </w:r>
            <w:r>
              <w:rPr>
                <w:sz w:val="18"/>
              </w:rPr>
              <w:t xml:space="preserve"> TB PPDU from a</w:t>
            </w:r>
            <w:r>
              <w:rPr>
                <w:rFonts w:hint="eastAsia" w:eastAsia="宋体"/>
                <w:sz w:val="18"/>
                <w:lang w:val="en-US" w:eastAsia="zh-CN"/>
              </w:rPr>
              <w:t>n</w:t>
            </w:r>
            <w:r>
              <w:rPr>
                <w:sz w:val="18"/>
              </w:rPr>
              <w:t xml:space="preserve"> </w:t>
            </w:r>
            <w:r>
              <w:rPr>
                <w:rFonts w:hint="eastAsia" w:eastAsia="宋体"/>
                <w:sz w:val="18"/>
                <w:lang w:val="en-US" w:eastAsia="zh-CN"/>
              </w:rPr>
              <w:t>UHR</w:t>
            </w:r>
            <w:r>
              <w:rPr>
                <w:sz w:val="18"/>
              </w:rPr>
              <w:t xml:space="preserve"> STA. See the SS Allocation subfield description in </w:t>
            </w:r>
            <w:r>
              <w:rPr>
                <w:sz w:val="18"/>
                <w:highlight w:val="yellow"/>
              </w:rPr>
              <w:t>9.3.1.2</w:t>
            </w:r>
            <w:r>
              <w:rPr>
                <w:rFonts w:hint="eastAsia" w:eastAsia="宋体"/>
                <w:sz w:val="18"/>
                <w:highlight w:val="yellow"/>
                <w:lang w:val="en-US" w:eastAsia="zh-CN"/>
              </w:rPr>
              <w:t>3</w:t>
            </w:r>
            <w:r>
              <w:rPr>
                <w:sz w:val="18"/>
                <w:highlight w:val="yellow"/>
              </w:rPr>
              <w:t>.5 (</w:t>
            </w:r>
            <w:r>
              <w:rPr>
                <w:rFonts w:hint="eastAsia" w:eastAsia="宋体"/>
                <w:sz w:val="18"/>
                <w:highlight w:val="yellow"/>
                <w:lang w:val="en-US" w:eastAsia="zh-CN"/>
              </w:rPr>
              <w:t>UHR</w:t>
            </w:r>
            <w:r>
              <w:rPr>
                <w:sz w:val="18"/>
                <w:highlight w:val="yellow"/>
              </w:rPr>
              <w:t xml:space="preserve"> variant User Info field) </w:t>
            </w:r>
            <w:r>
              <w:rPr>
                <w:sz w:val="18"/>
              </w:rPr>
              <w:t>for more information of each entry.</w:t>
            </w:r>
          </w:p>
        </w:tc>
      </w:tr>
    </w:tbl>
    <w:p>
      <w:pPr>
        <w:pStyle w:val="14"/>
        <w:spacing w:before="179"/>
        <w:rPr>
          <w:rFonts w:ascii="Arial"/>
          <w:b/>
          <w:i/>
        </w:rPr>
      </w:pPr>
    </w:p>
    <w:p>
      <w:pPr>
        <w:pStyle w:val="4"/>
        <w:bidi w:val="0"/>
      </w:pPr>
      <w:bookmarkStart w:id="10" w:name="36.2.4 PHYCONFIG_VECTOR"/>
      <w:bookmarkEnd w:id="10"/>
      <w:bookmarkStart w:id="11" w:name="_bookmark6"/>
      <w:bookmarkEnd w:id="11"/>
      <w:r>
        <w:rPr>
          <w:rFonts w:hint="eastAsia"/>
          <w:lang w:val="en-US" w:eastAsia="zh-CN"/>
        </w:rPr>
        <w:t xml:space="preserve"> </w:t>
      </w:r>
      <w:r>
        <w:t>PHYCONFIG_VECTOR</w:t>
      </w:r>
    </w:p>
    <w:p>
      <w:pPr>
        <w:pStyle w:val="14"/>
        <w:spacing w:before="20"/>
        <w:rPr>
          <w:rFonts w:ascii="Arial"/>
          <w:b/>
        </w:rPr>
      </w:pPr>
    </w:p>
    <w:p>
      <w:pPr>
        <w:pStyle w:val="14"/>
        <w:bidi w:val="0"/>
      </w:pPr>
      <w:r>
        <w:t>The PHYCONFIG_VECTOR carried in a PHY-CONFIG.request primitive for a</w:t>
      </w:r>
      <w:r>
        <w:rPr>
          <w:rFonts w:hint="eastAsia"/>
          <w:lang w:val="en-US" w:eastAsia="zh-CN"/>
        </w:rPr>
        <w:t>n</w:t>
      </w:r>
      <w:r>
        <w:t xml:space="preserve"> </w:t>
      </w:r>
      <w:r>
        <w:rPr>
          <w:rFonts w:hint="eastAsia"/>
          <w:lang w:val="en-US" w:eastAsia="zh-CN"/>
        </w:rPr>
        <w:t>UHR</w:t>
      </w:r>
      <w:r>
        <w:t xml:space="preserve"> PHY contains an OPERATING_CHANNEL parameter, which identifies the operating or primary channel. The PHY shall set dot11CurrentPrimaryChannel to the value of this parameter.</w:t>
      </w:r>
    </w:p>
    <w:p>
      <w:pPr>
        <w:pStyle w:val="14"/>
        <w:bidi w:val="0"/>
      </w:pPr>
      <w:r>
        <w:t>The PHYCONFIG_VECTOR carried in a PHY-CONFIG.request primitive for a</w:t>
      </w:r>
      <w:r>
        <w:rPr>
          <w:rFonts w:hint="eastAsia"/>
          <w:lang w:val="en-US" w:eastAsia="zh-CN"/>
        </w:rPr>
        <w:t>n</w:t>
      </w:r>
      <w:r>
        <w:t xml:space="preserve"> </w:t>
      </w:r>
      <w:r>
        <w:rPr>
          <w:rFonts w:hint="eastAsia"/>
          <w:lang w:val="en-US" w:eastAsia="zh-CN"/>
        </w:rPr>
        <w:t>UHR</w:t>
      </w:r>
      <w:r>
        <w:t xml:space="preserve"> PHY contains a CHANNEL_WIDTH parameter, which identifies the operating channel width and takes one of the values 20 MHz, 40 MHz, 80 MHz, 160 MHz, and 320 MHz. The PHY shall set dot11</w:t>
      </w:r>
      <w:r>
        <w:rPr>
          <w:rFonts w:hint="eastAsia"/>
          <w:lang w:val="en-US" w:eastAsia="zh-CN"/>
        </w:rPr>
        <w:t>UHR</w:t>
      </w:r>
      <w:r>
        <w:t>CurrentChannelWidth to the value of this parameter.</w:t>
      </w:r>
    </w:p>
    <w:p>
      <w:pPr>
        <w:pStyle w:val="14"/>
        <w:bidi w:val="0"/>
      </w:pPr>
      <w:r>
        <w:t>The PHYCONFIG_VECTOR carried in a PHY-CONFIG.request primitive for a</w:t>
      </w:r>
      <w:r>
        <w:rPr>
          <w:rFonts w:hint="eastAsia"/>
          <w:lang w:val="en-US" w:eastAsia="zh-CN"/>
        </w:rPr>
        <w:t>n</w:t>
      </w:r>
      <w:r>
        <w:t xml:space="preserve"> </w:t>
      </w:r>
      <w:r>
        <w:rPr>
          <w:rFonts w:hint="eastAsia"/>
          <w:lang w:val="en-US" w:eastAsia="zh-CN"/>
        </w:rPr>
        <w:t>UHR</w:t>
      </w:r>
      <w:r>
        <w:t xml:space="preserve"> PHY contains a CENTER_FREQUENCY_SEGMENT_0 parameter, which identifies the center frequency of the channel and takes a value between 1 and 255. The PHY shall set dot11</w:t>
      </w:r>
      <w:r>
        <w:rPr>
          <w:rFonts w:hint="eastAsia"/>
          <w:lang w:val="en-US" w:eastAsia="zh-CN"/>
        </w:rPr>
        <w:t>UHR</w:t>
      </w:r>
      <w:r>
        <w:t>CurrentChannelCenterFrequencyIndex0 to the value of this parameter.</w:t>
      </w:r>
    </w:p>
    <w:p>
      <w:pPr>
        <w:pStyle w:val="14"/>
        <w:bidi w:val="0"/>
      </w:pPr>
      <w:r>
        <w:t>The PHYCONFIG_VECTOR carried in a PHY-CONFIG.request primitive for a</w:t>
      </w:r>
      <w:r>
        <w:rPr>
          <w:rFonts w:hint="eastAsia"/>
          <w:lang w:val="en-US" w:eastAsia="zh-CN"/>
        </w:rPr>
        <w:t>n</w:t>
      </w:r>
      <w:r>
        <w:t xml:space="preserve"> </w:t>
      </w:r>
      <w:r>
        <w:rPr>
          <w:rFonts w:hint="eastAsia"/>
          <w:lang w:val="en-US" w:eastAsia="zh-CN"/>
        </w:rPr>
        <w:t>UHR</w:t>
      </w:r>
      <w:r>
        <w:t xml:space="preserve"> PHY contains a DISABLED_SUBCHANNEL_BITMAP parameter, which carries the value of the Disabled Subchannel Bitmap subfield in a</w:t>
      </w:r>
      <w:r>
        <w:rPr>
          <w:rFonts w:hint="eastAsia"/>
          <w:lang w:val="en-US" w:eastAsia="zh-CN"/>
        </w:rPr>
        <w:t>n</w:t>
      </w:r>
      <w:r>
        <w:t xml:space="preserve"> </w:t>
      </w:r>
      <w:r>
        <w:rPr>
          <w:rFonts w:hint="eastAsia"/>
          <w:lang w:val="en-US" w:eastAsia="zh-CN"/>
        </w:rPr>
        <w:t>UHR</w:t>
      </w:r>
      <w:r>
        <w:t xml:space="preserve"> Operation element and identifies the 20 MHz subchannels that are punctured in a</w:t>
      </w:r>
      <w:r>
        <w:rPr>
          <w:rFonts w:hint="eastAsia"/>
          <w:lang w:val="en-US" w:eastAsia="zh-CN"/>
        </w:rPr>
        <w:t>n</w:t>
      </w:r>
      <w:r>
        <w:t xml:space="preserve"> </w:t>
      </w:r>
      <w:r>
        <w:rPr>
          <w:rFonts w:hint="eastAsia"/>
          <w:lang w:val="en-US" w:eastAsia="zh-CN"/>
        </w:rPr>
        <w:t>UHR</w:t>
      </w:r>
      <w:r>
        <w:t xml:space="preserve"> BSS. The PHY shall set dot11</w:t>
      </w:r>
      <w:r>
        <w:rPr>
          <w:rFonts w:hint="eastAsia"/>
          <w:lang w:val="en-US" w:eastAsia="zh-CN"/>
        </w:rPr>
        <w:t>UHR</w:t>
      </w:r>
      <w:r>
        <w:t>DisabledSubchannelBitmap to the value of this parameter.</w:t>
      </w:r>
    </w:p>
    <w:p>
      <w:pPr>
        <w:pStyle w:val="14"/>
        <w:bidi w:val="0"/>
        <w:sectPr>
          <w:pgSz w:w="12240" w:h="15840"/>
          <w:pgMar w:top="1280" w:right="1440" w:bottom="960" w:left="1440" w:header="661" w:footer="761" w:gutter="0"/>
          <w:cols w:space="720" w:num="1"/>
        </w:sectPr>
      </w:pPr>
      <w:r>
        <w:rPr>
          <w:rFonts w:hint="eastAsia"/>
        </w:rPr>
        <w:t>The PHYCONFIG_VECTOR carried in a PHY-CONFIG.request primitive for an UHR PHY contains a NPCA_PRIMARY_CHANNEL parameter, which identifies the NPCA primary channel and indicates whether operating on the NPCA primary channel or not. The PHY shall set dot11NPCAPrimaryChannel to the value of this parameter.</w:t>
      </w:r>
    </w:p>
    <w:p>
      <w:pPr>
        <w:pStyle w:val="4"/>
        <w:bidi w:val="0"/>
      </w:pPr>
      <w:bookmarkStart w:id="12" w:name="36.2.5 Effect of CH_BANDWIDTH parameter "/>
      <w:bookmarkEnd w:id="12"/>
      <w:r>
        <w:rPr>
          <w:rFonts w:hint="eastAsia"/>
          <w:lang w:val="en-US" w:eastAsia="zh-CN"/>
        </w:rPr>
        <w:t xml:space="preserve"> </w:t>
      </w:r>
      <w:r>
        <w:t>Effect of CH_BANDWIDTH parameter on PPDU format</w:t>
      </w:r>
    </w:p>
    <w:p>
      <w:pPr>
        <w:pStyle w:val="14"/>
        <w:bidi w:val="0"/>
      </w:pPr>
      <w:r>
        <w:fldChar w:fldCharType="begin"/>
      </w:r>
      <w:r>
        <w:instrText xml:space="preserve"> HYPERLINK \l "_bookmark7" </w:instrText>
      </w:r>
      <w:r>
        <w:fldChar w:fldCharType="separate"/>
      </w:r>
      <w:r>
        <w:t>Table 3</w:t>
      </w:r>
      <w:r>
        <w:rPr>
          <w:rFonts w:hint="eastAsia"/>
          <w:lang w:val="en-US" w:eastAsia="zh-CN"/>
        </w:rPr>
        <w:t>8</w:t>
      </w:r>
      <w:r>
        <w:t>-3 (Interpretation of FORMAT, NON_HT_MODULATION, and CH_BANDWIDTH parameters)</w:t>
      </w:r>
      <w:r>
        <w:fldChar w:fldCharType="end"/>
      </w:r>
      <w:r>
        <w:t xml:space="preserve"> shows the valid combinations of the FORMAT, NON_HT_MODULATION, and CH_BANDWIDTH parameters and the corresponding PPDU format. Other combinations are reserved.</w:t>
      </w:r>
    </w:p>
    <w:p>
      <w:pPr>
        <w:pStyle w:val="14"/>
        <w:spacing w:before="212"/>
      </w:pPr>
    </w:p>
    <w:p>
      <w:pPr>
        <w:spacing w:before="0" w:line="249" w:lineRule="auto"/>
        <w:ind w:left="4113" w:right="306" w:hanging="3521"/>
        <w:jc w:val="left"/>
        <w:rPr>
          <w:rFonts w:ascii="Arial" w:hAnsi="Arial"/>
          <w:b/>
          <w:sz w:val="20"/>
        </w:rPr>
      </w:pPr>
      <w:bookmarkStart w:id="13" w:name="_bookmark7"/>
      <w:bookmarkEnd w:id="13"/>
      <w:r>
        <w:rPr>
          <w:rFonts w:ascii="Arial" w:hAnsi="Arial"/>
          <w:b/>
          <w:sz w:val="20"/>
        </w:rPr>
        <w:t>Table</w:t>
      </w:r>
      <w:r>
        <w:rPr>
          <w:rFonts w:ascii="Arial" w:hAnsi="Arial"/>
          <w:b/>
          <w:spacing w:val="-8"/>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-3—Interpretation</w:t>
      </w:r>
      <w:r>
        <w:rPr>
          <w:rFonts w:ascii="Arial" w:hAnsi="Arial"/>
          <w:b/>
          <w:spacing w:val="-8"/>
          <w:sz w:val="20"/>
        </w:rPr>
        <w:t xml:space="preserve"> </w:t>
      </w:r>
      <w:r>
        <w:rPr>
          <w:rFonts w:ascii="Arial" w:hAnsi="Arial"/>
          <w:b/>
          <w:sz w:val="20"/>
        </w:rPr>
        <w:t>of</w:t>
      </w:r>
      <w:r>
        <w:rPr>
          <w:rFonts w:ascii="Arial" w:hAnsi="Arial"/>
          <w:b/>
          <w:spacing w:val="-8"/>
          <w:sz w:val="20"/>
        </w:rPr>
        <w:t xml:space="preserve"> </w:t>
      </w:r>
      <w:r>
        <w:rPr>
          <w:rFonts w:ascii="Arial" w:hAnsi="Arial"/>
          <w:b/>
          <w:sz w:val="20"/>
        </w:rPr>
        <w:t>FORMAT,</w:t>
      </w:r>
      <w:r>
        <w:rPr>
          <w:rFonts w:ascii="Arial" w:hAnsi="Arial"/>
          <w:b/>
          <w:spacing w:val="-9"/>
          <w:sz w:val="20"/>
        </w:rPr>
        <w:t xml:space="preserve"> </w:t>
      </w:r>
      <w:r>
        <w:rPr>
          <w:rFonts w:ascii="Arial" w:hAnsi="Arial"/>
          <w:b/>
          <w:sz w:val="20"/>
        </w:rPr>
        <w:t>NON_HT_MODULATION,</w:t>
      </w:r>
      <w:r>
        <w:rPr>
          <w:rFonts w:ascii="Arial" w:hAnsi="Arial"/>
          <w:b/>
          <w:spacing w:val="-7"/>
          <w:sz w:val="20"/>
        </w:rPr>
        <w:t xml:space="preserve"> </w:t>
      </w:r>
      <w:r>
        <w:rPr>
          <w:rFonts w:ascii="Arial" w:hAnsi="Arial"/>
          <w:b/>
          <w:sz w:val="20"/>
        </w:rPr>
        <w:t>and</w:t>
      </w:r>
      <w:r>
        <w:rPr>
          <w:rFonts w:ascii="Arial" w:hAnsi="Arial"/>
          <w:b/>
          <w:spacing w:val="-7"/>
          <w:sz w:val="20"/>
        </w:rPr>
        <w:t xml:space="preserve"> </w:t>
      </w:r>
      <w:r>
        <w:rPr>
          <w:rFonts w:ascii="Arial" w:hAnsi="Arial"/>
          <w:b/>
          <w:sz w:val="20"/>
        </w:rPr>
        <w:t xml:space="preserve">CH_BANDWIDTH </w:t>
      </w:r>
      <w:r>
        <w:rPr>
          <w:rFonts w:ascii="Arial" w:hAnsi="Arial"/>
          <w:b/>
          <w:spacing w:val="-2"/>
          <w:sz w:val="20"/>
        </w:rPr>
        <w:t>parameters</w:t>
      </w:r>
    </w:p>
    <w:p>
      <w:pPr>
        <w:pStyle w:val="14"/>
        <w:spacing w:before="13"/>
        <w:rPr>
          <w:rFonts w:ascii="Arial"/>
          <w:b/>
        </w:rPr>
      </w:pPr>
    </w:p>
    <w:tbl>
      <w:tblPr>
        <w:tblStyle w:val="22"/>
        <w:tblW w:w="0" w:type="auto"/>
        <w:tblInd w:w="39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54"/>
        <w:gridCol w:w="1544"/>
        <w:gridCol w:w="1799"/>
        <w:gridCol w:w="399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0" w:hRule="atLeast"/>
        </w:trPr>
        <w:tc>
          <w:tcPr>
            <w:tcW w:w="1254" w:type="dxa"/>
            <w:tcBorders>
              <w:right w:val="single" w:color="000000" w:sz="2" w:space="0"/>
            </w:tcBorders>
          </w:tcPr>
          <w:p>
            <w:pPr>
              <w:pStyle w:val="152"/>
              <w:spacing w:before="196"/>
              <w:ind w:left="197"/>
              <w:rPr>
                <w:b/>
                <w:sz w:val="18"/>
              </w:rPr>
            </w:pPr>
            <w:r>
              <w:rPr>
                <w:b/>
                <w:spacing w:val="-2"/>
                <w:sz w:val="18"/>
              </w:rPr>
              <w:t>FORMAT</w:t>
            </w:r>
          </w:p>
        </w:tc>
        <w:tc>
          <w:tcPr>
            <w:tcW w:w="1544" w:type="dxa"/>
            <w:tcBorders>
              <w:left w:val="single" w:color="000000" w:sz="2" w:space="0"/>
              <w:right w:val="single" w:color="000000" w:sz="2" w:space="0"/>
            </w:tcBorders>
          </w:tcPr>
          <w:p>
            <w:pPr>
              <w:pStyle w:val="152"/>
              <w:spacing w:before="104" w:line="230" w:lineRule="auto"/>
              <w:ind w:left="171" w:firstLine="219"/>
              <w:rPr>
                <w:b/>
                <w:sz w:val="18"/>
              </w:rPr>
            </w:pPr>
            <w:r>
              <w:rPr>
                <w:b/>
                <w:spacing w:val="-2"/>
                <w:sz w:val="18"/>
              </w:rPr>
              <w:t>NON_HT_ MODULATION</w:t>
            </w:r>
          </w:p>
        </w:tc>
        <w:tc>
          <w:tcPr>
            <w:tcW w:w="1799" w:type="dxa"/>
            <w:tcBorders>
              <w:left w:val="single" w:color="000000" w:sz="2" w:space="0"/>
              <w:right w:val="single" w:color="000000" w:sz="2" w:space="0"/>
            </w:tcBorders>
          </w:tcPr>
          <w:p>
            <w:pPr>
              <w:pStyle w:val="152"/>
              <w:spacing w:before="196"/>
              <w:ind w:left="157"/>
              <w:rPr>
                <w:b/>
                <w:sz w:val="18"/>
              </w:rPr>
            </w:pPr>
            <w:r>
              <w:rPr>
                <w:b/>
                <w:spacing w:val="-2"/>
                <w:sz w:val="18"/>
              </w:rPr>
              <w:t>CH_BANDWIDTH</w:t>
            </w:r>
          </w:p>
        </w:tc>
        <w:tc>
          <w:tcPr>
            <w:tcW w:w="3999" w:type="dxa"/>
            <w:tcBorders>
              <w:left w:val="single" w:color="000000" w:sz="2" w:space="0"/>
            </w:tcBorders>
          </w:tcPr>
          <w:p>
            <w:pPr>
              <w:pStyle w:val="152"/>
              <w:spacing w:before="196"/>
              <w:ind w:left="42"/>
              <w:jc w:val="center"/>
              <w:rPr>
                <w:b/>
                <w:sz w:val="18"/>
              </w:rPr>
            </w:pPr>
            <w:r>
              <w:rPr>
                <w:b/>
                <w:sz w:val="18"/>
              </w:rPr>
              <w:t>PPDU</w:t>
            </w:r>
            <w:r>
              <w:rPr>
                <w:b/>
                <w:spacing w:val="-3"/>
                <w:sz w:val="18"/>
              </w:rPr>
              <w:t xml:space="preserve"> </w:t>
            </w:r>
            <w:r>
              <w:rPr>
                <w:b/>
                <w:spacing w:val="-2"/>
                <w:sz w:val="18"/>
              </w:rPr>
              <w:t>format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1" w:hRule="atLeast"/>
        </w:trPr>
        <w:tc>
          <w:tcPr>
            <w:tcW w:w="1254" w:type="dxa"/>
            <w:tcBorders>
              <w:bottom w:val="single" w:color="000000" w:sz="2" w:space="0"/>
              <w:right w:val="single" w:color="000000" w:sz="2" w:space="0"/>
            </w:tcBorders>
          </w:tcPr>
          <w:p>
            <w:pPr>
              <w:pStyle w:val="152"/>
              <w:spacing w:before="63" w:line="230" w:lineRule="auto"/>
              <w:ind w:left="116" w:right="284"/>
              <w:rPr>
                <w:sz w:val="18"/>
              </w:rPr>
            </w:pPr>
            <w:r>
              <w:rPr>
                <w:rFonts w:hint="eastAsia" w:eastAsia="宋体"/>
                <w:spacing w:val="-2"/>
                <w:sz w:val="18"/>
                <w:lang w:val="en-US" w:eastAsia="zh-CN"/>
              </w:rPr>
              <w:t>UHR_</w:t>
            </w:r>
            <w:r>
              <w:rPr>
                <w:spacing w:val="-2"/>
                <w:sz w:val="18"/>
              </w:rPr>
              <w:t>MU</w:t>
            </w:r>
            <w:r>
              <w:rPr>
                <w:rFonts w:hint="eastAsia" w:eastAsia="宋体"/>
                <w:spacing w:val="-2"/>
                <w:sz w:val="18"/>
                <w:lang w:val="en-US" w:eastAsia="zh-CN"/>
              </w:rPr>
              <w:t>, UHR_ELR</w:t>
            </w:r>
            <w:r>
              <w:rPr>
                <w:spacing w:val="-2"/>
                <w:sz w:val="18"/>
              </w:rPr>
              <w:t xml:space="preserve">, </w:t>
            </w:r>
            <w:r>
              <w:rPr>
                <w:rFonts w:hint="eastAsia" w:eastAsia="宋体"/>
                <w:spacing w:val="-2"/>
                <w:sz w:val="18"/>
                <w:lang w:val="en-US" w:eastAsia="zh-CN"/>
              </w:rPr>
              <w:t>UHR</w:t>
            </w:r>
            <w:r>
              <w:rPr>
                <w:spacing w:val="-2"/>
                <w:sz w:val="18"/>
              </w:rPr>
              <w:t>_TB</w:t>
            </w:r>
          </w:p>
        </w:tc>
        <w:tc>
          <w:tcPr>
            <w:tcW w:w="1544" w:type="dxa"/>
            <w:tcBorders>
              <w:left w:val="single" w:color="000000" w:sz="2" w:space="0"/>
              <w:bottom w:val="single" w:color="000000" w:sz="2" w:space="0"/>
              <w:right w:val="single" w:color="000000" w:sz="2" w:space="0"/>
            </w:tcBorders>
          </w:tcPr>
          <w:p>
            <w:pPr>
              <w:pStyle w:val="152"/>
              <w:spacing w:before="56"/>
              <w:ind w:left="130"/>
              <w:rPr>
                <w:sz w:val="18"/>
              </w:rPr>
            </w:pPr>
            <w:r>
              <w:rPr>
                <w:spacing w:val="-5"/>
                <w:sz w:val="18"/>
              </w:rPr>
              <w:t>N/A</w:t>
            </w:r>
          </w:p>
        </w:tc>
        <w:tc>
          <w:tcPr>
            <w:tcW w:w="1799" w:type="dxa"/>
            <w:tcBorders>
              <w:left w:val="single" w:color="000000" w:sz="2" w:space="0"/>
              <w:bottom w:val="single" w:color="000000" w:sz="2" w:space="0"/>
              <w:right w:val="single" w:color="000000" w:sz="2" w:space="0"/>
            </w:tcBorders>
          </w:tcPr>
          <w:p>
            <w:pPr>
              <w:pStyle w:val="152"/>
              <w:spacing w:before="56"/>
              <w:ind w:left="131"/>
              <w:rPr>
                <w:sz w:val="18"/>
              </w:rPr>
            </w:pPr>
            <w:r>
              <w:rPr>
                <w:spacing w:val="-2"/>
                <w:sz w:val="18"/>
              </w:rPr>
              <w:t>CBW20</w:t>
            </w:r>
          </w:p>
        </w:tc>
        <w:tc>
          <w:tcPr>
            <w:tcW w:w="3999" w:type="dxa"/>
            <w:tcBorders>
              <w:left w:val="single" w:color="000000" w:sz="2" w:space="0"/>
              <w:bottom w:val="single" w:color="000000" w:sz="2" w:space="0"/>
            </w:tcBorders>
          </w:tcPr>
          <w:p>
            <w:pPr>
              <w:pStyle w:val="152"/>
              <w:spacing w:before="63" w:line="230" w:lineRule="auto"/>
              <w:ind w:left="132" w:right="71"/>
              <w:rPr>
                <w:sz w:val="18"/>
              </w:rPr>
            </w:pPr>
            <w:r>
              <w:rPr>
                <w:sz w:val="18"/>
              </w:rPr>
              <w:t>The STA transmits a</w:t>
            </w:r>
            <w:r>
              <w:rPr>
                <w:rFonts w:hint="eastAsia" w:eastAsia="宋体"/>
                <w:sz w:val="18"/>
                <w:lang w:val="en-US" w:eastAsia="zh-CN"/>
              </w:rPr>
              <w:t>n</w:t>
            </w:r>
            <w:r>
              <w:rPr>
                <w:sz w:val="18"/>
              </w:rPr>
              <w:t xml:space="preserve"> </w:t>
            </w:r>
            <w:r>
              <w:rPr>
                <w:rFonts w:hint="eastAsia" w:eastAsia="宋体"/>
                <w:spacing w:val="-2"/>
                <w:sz w:val="18"/>
                <w:lang w:val="en-US" w:eastAsia="zh-CN"/>
              </w:rPr>
              <w:t>UHR</w:t>
            </w:r>
            <w:r>
              <w:rPr>
                <w:sz w:val="18"/>
              </w:rPr>
              <w:t xml:space="preserve"> PPDU of 20 MHz bandwidth.</w:t>
            </w:r>
            <w:r>
              <w:rPr>
                <w:spacing w:val="-7"/>
                <w:sz w:val="18"/>
              </w:rPr>
              <w:t xml:space="preserve"> </w:t>
            </w:r>
            <w:r>
              <w:rPr>
                <w:sz w:val="18"/>
              </w:rPr>
              <w:t>If</w:t>
            </w:r>
            <w:r>
              <w:rPr>
                <w:spacing w:val="-6"/>
                <w:sz w:val="18"/>
              </w:rPr>
              <w:t xml:space="preserve"> </w:t>
            </w:r>
            <w:r>
              <w:rPr>
                <w:sz w:val="18"/>
              </w:rPr>
              <w:t>the</w:t>
            </w:r>
            <w:r>
              <w:rPr>
                <w:spacing w:val="-7"/>
                <w:sz w:val="18"/>
              </w:rPr>
              <w:t xml:space="preserve"> </w:t>
            </w:r>
            <w:r>
              <w:rPr>
                <w:sz w:val="18"/>
              </w:rPr>
              <w:t>BSS</w:t>
            </w:r>
            <w:r>
              <w:rPr>
                <w:spacing w:val="-7"/>
                <w:sz w:val="18"/>
              </w:rPr>
              <w:t xml:space="preserve"> </w:t>
            </w:r>
            <w:r>
              <w:rPr>
                <w:sz w:val="18"/>
              </w:rPr>
              <w:t>bandwidth</w:t>
            </w:r>
            <w:r>
              <w:rPr>
                <w:spacing w:val="-7"/>
                <w:sz w:val="18"/>
              </w:rPr>
              <w:t xml:space="preserve"> </w:t>
            </w:r>
            <w:r>
              <w:rPr>
                <w:sz w:val="18"/>
              </w:rPr>
              <w:t>is</w:t>
            </w:r>
            <w:r>
              <w:rPr>
                <w:spacing w:val="-6"/>
                <w:sz w:val="18"/>
              </w:rPr>
              <w:t xml:space="preserve"> </w:t>
            </w:r>
            <w:r>
              <w:rPr>
                <w:sz w:val="18"/>
              </w:rPr>
              <w:t>wider</w:t>
            </w:r>
            <w:r>
              <w:rPr>
                <w:spacing w:val="-6"/>
                <w:sz w:val="18"/>
              </w:rPr>
              <w:t xml:space="preserve"> </w:t>
            </w:r>
            <w:r>
              <w:rPr>
                <w:sz w:val="18"/>
              </w:rPr>
              <w:t>than</w:t>
            </w:r>
          </w:p>
          <w:p>
            <w:pPr>
              <w:pStyle w:val="152"/>
              <w:spacing w:line="232" w:lineRule="auto"/>
              <w:ind w:left="132" w:right="71"/>
              <w:rPr>
                <w:sz w:val="18"/>
              </w:rPr>
            </w:pPr>
            <w:r>
              <w:rPr>
                <w:sz w:val="18"/>
              </w:rPr>
              <w:t>20</w:t>
            </w:r>
            <w:r>
              <w:rPr>
                <w:spacing w:val="-6"/>
                <w:sz w:val="18"/>
              </w:rPr>
              <w:t xml:space="preserve"> </w:t>
            </w:r>
            <w:r>
              <w:rPr>
                <w:sz w:val="18"/>
              </w:rPr>
              <w:t>MHz,</w:t>
            </w:r>
            <w:r>
              <w:rPr>
                <w:spacing w:val="-11"/>
                <w:sz w:val="18"/>
              </w:rPr>
              <w:t xml:space="preserve"> </w:t>
            </w:r>
            <w:r>
              <w:rPr>
                <w:sz w:val="18"/>
              </w:rPr>
              <w:t>then</w:t>
            </w:r>
            <w:r>
              <w:rPr>
                <w:spacing w:val="-11"/>
                <w:sz w:val="18"/>
              </w:rPr>
              <w:t xml:space="preserve"> </w:t>
            </w:r>
            <w:r>
              <w:rPr>
                <w:sz w:val="18"/>
              </w:rPr>
              <w:t>the</w:t>
            </w:r>
            <w:r>
              <w:rPr>
                <w:spacing w:val="-11"/>
                <w:sz w:val="18"/>
              </w:rPr>
              <w:t xml:space="preserve"> </w:t>
            </w:r>
            <w:r>
              <w:rPr>
                <w:sz w:val="18"/>
              </w:rPr>
              <w:t>transmission</w:t>
            </w:r>
            <w:r>
              <w:rPr>
                <w:spacing w:val="-11"/>
                <w:sz w:val="18"/>
              </w:rPr>
              <w:t xml:space="preserve"> </w:t>
            </w:r>
            <w:r>
              <w:rPr>
                <w:sz w:val="18"/>
              </w:rPr>
              <w:t>shall</w:t>
            </w:r>
            <w:r>
              <w:rPr>
                <w:spacing w:val="-11"/>
                <w:sz w:val="18"/>
              </w:rPr>
              <w:t xml:space="preserve"> </w:t>
            </w:r>
            <w:r>
              <w:rPr>
                <w:sz w:val="18"/>
              </w:rPr>
              <w:t>use</w:t>
            </w:r>
            <w:r>
              <w:rPr>
                <w:spacing w:val="-11"/>
                <w:sz w:val="18"/>
              </w:rPr>
              <w:t xml:space="preserve"> </w:t>
            </w:r>
            <w:r>
              <w:rPr>
                <w:sz w:val="18"/>
              </w:rPr>
              <w:t>the</w:t>
            </w:r>
            <w:r>
              <w:rPr>
                <w:spacing w:val="-11"/>
                <w:sz w:val="18"/>
              </w:rPr>
              <w:t xml:space="preserve"> </w:t>
            </w:r>
            <w:r>
              <w:rPr>
                <w:sz w:val="18"/>
              </w:rPr>
              <w:t>primary 20 MHz channel.</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4" w:hRule="atLeast"/>
        </w:trPr>
        <w:tc>
          <w:tcPr>
            <w:tcW w:w="1254" w:type="dxa"/>
            <w:tcBorders>
              <w:top w:val="single" w:color="000000" w:sz="2" w:space="0"/>
              <w:bottom w:val="single" w:color="000000" w:sz="2" w:space="0"/>
              <w:right w:val="single" w:color="000000" w:sz="2" w:space="0"/>
            </w:tcBorders>
          </w:tcPr>
          <w:p>
            <w:pPr>
              <w:pStyle w:val="152"/>
              <w:spacing w:before="76" w:line="230" w:lineRule="auto"/>
              <w:ind w:left="116" w:right="284"/>
              <w:rPr>
                <w:sz w:val="18"/>
              </w:rPr>
            </w:pPr>
            <w:r>
              <w:rPr>
                <w:rFonts w:hint="eastAsia" w:eastAsia="宋体"/>
                <w:spacing w:val="-2"/>
                <w:sz w:val="18"/>
                <w:lang w:val="en-US" w:eastAsia="zh-CN"/>
              </w:rPr>
              <w:t>UHR</w:t>
            </w:r>
            <w:r>
              <w:rPr>
                <w:rFonts w:hint="default"/>
                <w:spacing w:val="-2"/>
                <w:sz w:val="18"/>
                <w:lang w:val="en-US"/>
              </w:rPr>
              <w:t>_</w:t>
            </w:r>
            <w:r>
              <w:rPr>
                <w:spacing w:val="-2"/>
                <w:sz w:val="18"/>
              </w:rPr>
              <w:t xml:space="preserve">MU, </w:t>
            </w:r>
            <w:r>
              <w:rPr>
                <w:rFonts w:hint="eastAsia" w:eastAsia="宋体"/>
                <w:spacing w:val="-2"/>
                <w:sz w:val="18"/>
                <w:lang w:val="en-US" w:eastAsia="zh-CN"/>
              </w:rPr>
              <w:t>UHR_ELR, UHR</w:t>
            </w:r>
            <w:r>
              <w:rPr>
                <w:spacing w:val="-2"/>
                <w:sz w:val="18"/>
              </w:rPr>
              <w:t>_TB</w:t>
            </w:r>
          </w:p>
        </w:tc>
        <w:tc>
          <w:tcPr>
            <w:tcW w:w="1544" w:type="dxa"/>
            <w:tcBorders>
              <w:top w:val="single" w:color="000000" w:sz="2" w:space="0"/>
              <w:left w:val="single" w:color="000000" w:sz="2" w:space="0"/>
              <w:bottom w:val="single" w:color="000000" w:sz="2" w:space="0"/>
              <w:right w:val="single" w:color="000000" w:sz="2" w:space="0"/>
            </w:tcBorders>
          </w:tcPr>
          <w:p>
            <w:pPr>
              <w:pStyle w:val="152"/>
              <w:spacing w:before="69"/>
              <w:ind w:left="130"/>
              <w:rPr>
                <w:sz w:val="18"/>
              </w:rPr>
            </w:pPr>
            <w:r>
              <w:rPr>
                <w:spacing w:val="-5"/>
                <w:sz w:val="18"/>
              </w:rPr>
              <w:t>N/A</w:t>
            </w:r>
          </w:p>
        </w:tc>
        <w:tc>
          <w:tcPr>
            <w:tcW w:w="1799" w:type="dxa"/>
            <w:tcBorders>
              <w:top w:val="single" w:color="000000" w:sz="2" w:space="0"/>
              <w:left w:val="single" w:color="000000" w:sz="2" w:space="0"/>
              <w:bottom w:val="single" w:color="000000" w:sz="2" w:space="0"/>
              <w:right w:val="single" w:color="000000" w:sz="2" w:space="0"/>
            </w:tcBorders>
          </w:tcPr>
          <w:p>
            <w:pPr>
              <w:pStyle w:val="152"/>
              <w:spacing w:before="69"/>
              <w:ind w:left="131"/>
              <w:rPr>
                <w:sz w:val="18"/>
              </w:rPr>
            </w:pPr>
            <w:r>
              <w:rPr>
                <w:spacing w:val="-2"/>
                <w:sz w:val="18"/>
              </w:rPr>
              <w:t>CBW40</w:t>
            </w:r>
          </w:p>
        </w:tc>
        <w:tc>
          <w:tcPr>
            <w:tcW w:w="3999" w:type="dxa"/>
            <w:tcBorders>
              <w:top w:val="single" w:color="000000" w:sz="2" w:space="0"/>
              <w:left w:val="single" w:color="000000" w:sz="2" w:space="0"/>
              <w:bottom w:val="single" w:color="000000" w:sz="2" w:space="0"/>
            </w:tcBorders>
          </w:tcPr>
          <w:p>
            <w:pPr>
              <w:pStyle w:val="152"/>
              <w:spacing w:before="76" w:line="230" w:lineRule="auto"/>
              <w:ind w:left="132" w:right="71"/>
              <w:rPr>
                <w:sz w:val="18"/>
              </w:rPr>
            </w:pPr>
            <w:r>
              <w:rPr>
                <w:sz w:val="18"/>
              </w:rPr>
              <w:t>The STA transmits a</w:t>
            </w:r>
            <w:r>
              <w:rPr>
                <w:rFonts w:hint="eastAsia" w:eastAsia="宋体"/>
                <w:sz w:val="18"/>
                <w:lang w:val="en-US" w:eastAsia="zh-CN"/>
              </w:rPr>
              <w:t>n</w:t>
            </w:r>
            <w:r>
              <w:rPr>
                <w:sz w:val="18"/>
              </w:rPr>
              <w:t xml:space="preserve"> </w:t>
            </w:r>
            <w:r>
              <w:rPr>
                <w:rFonts w:hint="eastAsia" w:eastAsia="宋体"/>
                <w:spacing w:val="-2"/>
                <w:sz w:val="18"/>
                <w:lang w:val="en-US" w:eastAsia="zh-CN"/>
              </w:rPr>
              <w:t>UHR</w:t>
            </w:r>
            <w:r>
              <w:rPr>
                <w:sz w:val="18"/>
              </w:rPr>
              <w:t xml:space="preserve"> PPDU of 40 MHz bandwidth.</w:t>
            </w:r>
            <w:r>
              <w:rPr>
                <w:spacing w:val="-7"/>
                <w:sz w:val="18"/>
              </w:rPr>
              <w:t xml:space="preserve"> </w:t>
            </w:r>
            <w:r>
              <w:rPr>
                <w:sz w:val="18"/>
              </w:rPr>
              <w:t>If</w:t>
            </w:r>
            <w:r>
              <w:rPr>
                <w:spacing w:val="-6"/>
                <w:sz w:val="18"/>
              </w:rPr>
              <w:t xml:space="preserve"> </w:t>
            </w:r>
            <w:r>
              <w:rPr>
                <w:sz w:val="18"/>
              </w:rPr>
              <w:t>the</w:t>
            </w:r>
            <w:r>
              <w:rPr>
                <w:spacing w:val="-7"/>
                <w:sz w:val="18"/>
              </w:rPr>
              <w:t xml:space="preserve"> </w:t>
            </w:r>
            <w:r>
              <w:rPr>
                <w:sz w:val="18"/>
              </w:rPr>
              <w:t>BSS</w:t>
            </w:r>
            <w:r>
              <w:rPr>
                <w:spacing w:val="-7"/>
                <w:sz w:val="18"/>
              </w:rPr>
              <w:t xml:space="preserve"> </w:t>
            </w:r>
            <w:r>
              <w:rPr>
                <w:sz w:val="18"/>
              </w:rPr>
              <w:t>bandwidth</w:t>
            </w:r>
            <w:r>
              <w:rPr>
                <w:spacing w:val="-7"/>
                <w:sz w:val="18"/>
              </w:rPr>
              <w:t xml:space="preserve"> </w:t>
            </w:r>
            <w:r>
              <w:rPr>
                <w:sz w:val="18"/>
              </w:rPr>
              <w:t>is</w:t>
            </w:r>
            <w:r>
              <w:rPr>
                <w:spacing w:val="-6"/>
                <w:sz w:val="18"/>
              </w:rPr>
              <w:t xml:space="preserve"> </w:t>
            </w:r>
            <w:r>
              <w:rPr>
                <w:sz w:val="18"/>
              </w:rPr>
              <w:t>wider</w:t>
            </w:r>
            <w:r>
              <w:rPr>
                <w:spacing w:val="-6"/>
                <w:sz w:val="18"/>
              </w:rPr>
              <w:t xml:space="preserve"> </w:t>
            </w:r>
            <w:r>
              <w:rPr>
                <w:sz w:val="18"/>
              </w:rPr>
              <w:t>than</w:t>
            </w:r>
          </w:p>
          <w:p>
            <w:pPr>
              <w:pStyle w:val="152"/>
              <w:spacing w:line="232" w:lineRule="auto"/>
              <w:ind w:left="132" w:right="71"/>
              <w:rPr>
                <w:sz w:val="18"/>
              </w:rPr>
            </w:pPr>
            <w:r>
              <w:rPr>
                <w:sz w:val="18"/>
              </w:rPr>
              <w:t>40</w:t>
            </w:r>
            <w:r>
              <w:rPr>
                <w:spacing w:val="-6"/>
                <w:sz w:val="18"/>
              </w:rPr>
              <w:t xml:space="preserve"> </w:t>
            </w:r>
            <w:r>
              <w:rPr>
                <w:sz w:val="18"/>
              </w:rPr>
              <w:t>MHz,</w:t>
            </w:r>
            <w:r>
              <w:rPr>
                <w:spacing w:val="-11"/>
                <w:sz w:val="18"/>
              </w:rPr>
              <w:t xml:space="preserve"> </w:t>
            </w:r>
            <w:r>
              <w:rPr>
                <w:sz w:val="18"/>
              </w:rPr>
              <w:t>then</w:t>
            </w:r>
            <w:r>
              <w:rPr>
                <w:spacing w:val="-11"/>
                <w:sz w:val="18"/>
              </w:rPr>
              <w:t xml:space="preserve"> </w:t>
            </w:r>
            <w:r>
              <w:rPr>
                <w:sz w:val="18"/>
              </w:rPr>
              <w:t>the</w:t>
            </w:r>
            <w:r>
              <w:rPr>
                <w:spacing w:val="-11"/>
                <w:sz w:val="18"/>
              </w:rPr>
              <w:t xml:space="preserve"> </w:t>
            </w:r>
            <w:r>
              <w:rPr>
                <w:sz w:val="18"/>
              </w:rPr>
              <w:t>transmission</w:t>
            </w:r>
            <w:r>
              <w:rPr>
                <w:spacing w:val="-11"/>
                <w:sz w:val="18"/>
              </w:rPr>
              <w:t xml:space="preserve"> </w:t>
            </w:r>
            <w:r>
              <w:rPr>
                <w:sz w:val="18"/>
              </w:rPr>
              <w:t>shall</w:t>
            </w:r>
            <w:r>
              <w:rPr>
                <w:spacing w:val="-11"/>
                <w:sz w:val="18"/>
              </w:rPr>
              <w:t xml:space="preserve"> </w:t>
            </w:r>
            <w:r>
              <w:rPr>
                <w:sz w:val="18"/>
              </w:rPr>
              <w:t>use</w:t>
            </w:r>
            <w:r>
              <w:rPr>
                <w:spacing w:val="-11"/>
                <w:sz w:val="18"/>
              </w:rPr>
              <w:t xml:space="preserve"> </w:t>
            </w:r>
            <w:r>
              <w:rPr>
                <w:sz w:val="18"/>
              </w:rPr>
              <w:t>the</w:t>
            </w:r>
            <w:r>
              <w:rPr>
                <w:spacing w:val="-11"/>
                <w:sz w:val="18"/>
              </w:rPr>
              <w:t xml:space="preserve"> </w:t>
            </w:r>
            <w:r>
              <w:rPr>
                <w:sz w:val="18"/>
              </w:rPr>
              <w:t>primary 40 MHz channel.</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5" w:hRule="atLeast"/>
        </w:trPr>
        <w:tc>
          <w:tcPr>
            <w:tcW w:w="1254" w:type="dxa"/>
            <w:tcBorders>
              <w:top w:val="single" w:color="000000" w:sz="2" w:space="0"/>
              <w:bottom w:val="single" w:color="000000" w:sz="2" w:space="0"/>
              <w:right w:val="single" w:color="000000" w:sz="2" w:space="0"/>
            </w:tcBorders>
          </w:tcPr>
          <w:p>
            <w:pPr>
              <w:pStyle w:val="152"/>
              <w:spacing w:before="76" w:line="230" w:lineRule="auto"/>
              <w:ind w:left="116" w:right="284"/>
              <w:rPr>
                <w:sz w:val="18"/>
              </w:rPr>
            </w:pPr>
            <w:r>
              <w:rPr>
                <w:rFonts w:hint="eastAsia" w:eastAsia="宋体"/>
                <w:spacing w:val="-2"/>
                <w:sz w:val="18"/>
                <w:lang w:val="en-US" w:eastAsia="zh-CN"/>
              </w:rPr>
              <w:t>UHR</w:t>
            </w:r>
            <w:r>
              <w:rPr>
                <w:rFonts w:hint="default"/>
                <w:spacing w:val="-2"/>
                <w:sz w:val="18"/>
                <w:lang w:val="en-US"/>
              </w:rPr>
              <w:t>_</w:t>
            </w:r>
            <w:r>
              <w:rPr>
                <w:spacing w:val="-2"/>
                <w:sz w:val="18"/>
              </w:rPr>
              <w:t xml:space="preserve">MU, </w:t>
            </w:r>
            <w:r>
              <w:rPr>
                <w:rFonts w:hint="eastAsia" w:eastAsia="宋体"/>
                <w:spacing w:val="-2"/>
                <w:sz w:val="18"/>
                <w:lang w:val="en-US" w:eastAsia="zh-CN"/>
              </w:rPr>
              <w:t>UHR_ELR, UHR</w:t>
            </w:r>
            <w:r>
              <w:rPr>
                <w:spacing w:val="-2"/>
                <w:sz w:val="18"/>
              </w:rPr>
              <w:t>_TB</w:t>
            </w:r>
          </w:p>
        </w:tc>
        <w:tc>
          <w:tcPr>
            <w:tcW w:w="1544" w:type="dxa"/>
            <w:tcBorders>
              <w:top w:val="single" w:color="000000" w:sz="2" w:space="0"/>
              <w:left w:val="single" w:color="000000" w:sz="2" w:space="0"/>
              <w:bottom w:val="single" w:color="000000" w:sz="2" w:space="0"/>
              <w:right w:val="single" w:color="000000" w:sz="2" w:space="0"/>
            </w:tcBorders>
          </w:tcPr>
          <w:p>
            <w:pPr>
              <w:pStyle w:val="152"/>
              <w:spacing w:before="69"/>
              <w:ind w:left="130"/>
              <w:rPr>
                <w:sz w:val="18"/>
              </w:rPr>
            </w:pPr>
            <w:r>
              <w:rPr>
                <w:spacing w:val="-5"/>
                <w:sz w:val="18"/>
              </w:rPr>
              <w:t>N/A</w:t>
            </w:r>
          </w:p>
        </w:tc>
        <w:tc>
          <w:tcPr>
            <w:tcW w:w="1799" w:type="dxa"/>
            <w:tcBorders>
              <w:top w:val="single" w:color="000000" w:sz="2" w:space="0"/>
              <w:left w:val="single" w:color="000000" w:sz="2" w:space="0"/>
              <w:bottom w:val="single" w:color="000000" w:sz="2" w:space="0"/>
              <w:right w:val="single" w:color="000000" w:sz="2" w:space="0"/>
            </w:tcBorders>
          </w:tcPr>
          <w:p>
            <w:pPr>
              <w:pStyle w:val="152"/>
              <w:spacing w:before="69"/>
              <w:ind w:left="131"/>
              <w:rPr>
                <w:sz w:val="18"/>
              </w:rPr>
            </w:pPr>
            <w:r>
              <w:rPr>
                <w:spacing w:val="-2"/>
                <w:sz w:val="18"/>
              </w:rPr>
              <w:t>CBW80</w:t>
            </w:r>
          </w:p>
        </w:tc>
        <w:tc>
          <w:tcPr>
            <w:tcW w:w="3999" w:type="dxa"/>
            <w:tcBorders>
              <w:top w:val="single" w:color="000000" w:sz="2" w:space="0"/>
              <w:left w:val="single" w:color="000000" w:sz="2" w:space="0"/>
              <w:bottom w:val="single" w:color="000000" w:sz="2" w:space="0"/>
            </w:tcBorders>
          </w:tcPr>
          <w:p>
            <w:pPr>
              <w:pStyle w:val="152"/>
              <w:spacing w:before="76" w:line="230" w:lineRule="auto"/>
              <w:ind w:left="132" w:right="71"/>
              <w:rPr>
                <w:sz w:val="18"/>
              </w:rPr>
            </w:pPr>
            <w:r>
              <w:rPr>
                <w:sz w:val="18"/>
              </w:rPr>
              <w:t>The STA transmits a</w:t>
            </w:r>
            <w:r>
              <w:rPr>
                <w:rFonts w:hint="eastAsia" w:eastAsia="宋体"/>
                <w:sz w:val="18"/>
                <w:lang w:val="en-US" w:eastAsia="zh-CN"/>
              </w:rPr>
              <w:t>n</w:t>
            </w:r>
            <w:r>
              <w:rPr>
                <w:sz w:val="18"/>
              </w:rPr>
              <w:t xml:space="preserve"> </w:t>
            </w:r>
            <w:r>
              <w:rPr>
                <w:rFonts w:hint="eastAsia" w:eastAsia="宋体"/>
                <w:spacing w:val="-2"/>
                <w:sz w:val="18"/>
                <w:lang w:val="en-US" w:eastAsia="zh-CN"/>
              </w:rPr>
              <w:t>UHR</w:t>
            </w:r>
            <w:r>
              <w:rPr>
                <w:sz w:val="18"/>
              </w:rPr>
              <w:t xml:space="preserve"> PPDU of 80 MHz bandwidth.</w:t>
            </w:r>
            <w:r>
              <w:rPr>
                <w:spacing w:val="-7"/>
                <w:sz w:val="18"/>
              </w:rPr>
              <w:t xml:space="preserve"> </w:t>
            </w:r>
            <w:r>
              <w:rPr>
                <w:sz w:val="18"/>
              </w:rPr>
              <w:t>If</w:t>
            </w:r>
            <w:r>
              <w:rPr>
                <w:spacing w:val="-6"/>
                <w:sz w:val="18"/>
              </w:rPr>
              <w:t xml:space="preserve"> </w:t>
            </w:r>
            <w:r>
              <w:rPr>
                <w:sz w:val="18"/>
              </w:rPr>
              <w:t>the</w:t>
            </w:r>
            <w:r>
              <w:rPr>
                <w:spacing w:val="-7"/>
                <w:sz w:val="18"/>
              </w:rPr>
              <w:t xml:space="preserve"> </w:t>
            </w:r>
            <w:r>
              <w:rPr>
                <w:sz w:val="18"/>
              </w:rPr>
              <w:t>BSS</w:t>
            </w:r>
            <w:r>
              <w:rPr>
                <w:spacing w:val="-7"/>
                <w:sz w:val="18"/>
              </w:rPr>
              <w:t xml:space="preserve"> </w:t>
            </w:r>
            <w:r>
              <w:rPr>
                <w:sz w:val="18"/>
              </w:rPr>
              <w:t>bandwidth</w:t>
            </w:r>
            <w:r>
              <w:rPr>
                <w:spacing w:val="-7"/>
                <w:sz w:val="18"/>
              </w:rPr>
              <w:t xml:space="preserve"> </w:t>
            </w:r>
            <w:r>
              <w:rPr>
                <w:sz w:val="18"/>
              </w:rPr>
              <w:t>is</w:t>
            </w:r>
            <w:r>
              <w:rPr>
                <w:spacing w:val="-6"/>
                <w:sz w:val="18"/>
              </w:rPr>
              <w:t xml:space="preserve"> </w:t>
            </w:r>
            <w:r>
              <w:rPr>
                <w:sz w:val="18"/>
              </w:rPr>
              <w:t>wider</w:t>
            </w:r>
            <w:r>
              <w:rPr>
                <w:spacing w:val="-6"/>
                <w:sz w:val="18"/>
              </w:rPr>
              <w:t xml:space="preserve"> </w:t>
            </w:r>
            <w:r>
              <w:rPr>
                <w:sz w:val="18"/>
              </w:rPr>
              <w:t>than</w:t>
            </w:r>
          </w:p>
          <w:p>
            <w:pPr>
              <w:pStyle w:val="152"/>
              <w:spacing w:line="232" w:lineRule="auto"/>
              <w:ind w:left="132" w:right="71"/>
              <w:rPr>
                <w:sz w:val="18"/>
              </w:rPr>
            </w:pPr>
            <w:r>
              <w:rPr>
                <w:sz w:val="18"/>
              </w:rPr>
              <w:t>80</w:t>
            </w:r>
            <w:r>
              <w:rPr>
                <w:spacing w:val="-6"/>
                <w:sz w:val="18"/>
              </w:rPr>
              <w:t xml:space="preserve"> </w:t>
            </w:r>
            <w:r>
              <w:rPr>
                <w:sz w:val="18"/>
              </w:rPr>
              <w:t>MHz,</w:t>
            </w:r>
            <w:r>
              <w:rPr>
                <w:spacing w:val="-11"/>
                <w:sz w:val="18"/>
              </w:rPr>
              <w:t xml:space="preserve"> </w:t>
            </w:r>
            <w:r>
              <w:rPr>
                <w:sz w:val="18"/>
              </w:rPr>
              <w:t>then</w:t>
            </w:r>
            <w:r>
              <w:rPr>
                <w:spacing w:val="-11"/>
                <w:sz w:val="18"/>
              </w:rPr>
              <w:t xml:space="preserve"> </w:t>
            </w:r>
            <w:r>
              <w:rPr>
                <w:sz w:val="18"/>
              </w:rPr>
              <w:t>the</w:t>
            </w:r>
            <w:r>
              <w:rPr>
                <w:spacing w:val="-11"/>
                <w:sz w:val="18"/>
              </w:rPr>
              <w:t xml:space="preserve"> </w:t>
            </w:r>
            <w:r>
              <w:rPr>
                <w:sz w:val="18"/>
              </w:rPr>
              <w:t>transmission</w:t>
            </w:r>
            <w:r>
              <w:rPr>
                <w:spacing w:val="-11"/>
                <w:sz w:val="18"/>
              </w:rPr>
              <w:t xml:space="preserve"> </w:t>
            </w:r>
            <w:r>
              <w:rPr>
                <w:sz w:val="18"/>
              </w:rPr>
              <w:t>shall</w:t>
            </w:r>
            <w:r>
              <w:rPr>
                <w:spacing w:val="-11"/>
                <w:sz w:val="18"/>
              </w:rPr>
              <w:t xml:space="preserve"> </w:t>
            </w:r>
            <w:r>
              <w:rPr>
                <w:sz w:val="18"/>
              </w:rPr>
              <w:t>use</w:t>
            </w:r>
            <w:r>
              <w:rPr>
                <w:spacing w:val="-11"/>
                <w:sz w:val="18"/>
              </w:rPr>
              <w:t xml:space="preserve"> </w:t>
            </w:r>
            <w:r>
              <w:rPr>
                <w:sz w:val="18"/>
              </w:rPr>
              <w:t>the</w:t>
            </w:r>
            <w:r>
              <w:rPr>
                <w:spacing w:val="-11"/>
                <w:sz w:val="18"/>
              </w:rPr>
              <w:t xml:space="preserve"> </w:t>
            </w:r>
            <w:r>
              <w:rPr>
                <w:sz w:val="18"/>
              </w:rPr>
              <w:t>primary 80 MHz channel.</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5" w:hRule="atLeast"/>
        </w:trPr>
        <w:tc>
          <w:tcPr>
            <w:tcW w:w="1254" w:type="dxa"/>
            <w:tcBorders>
              <w:top w:val="single" w:color="000000" w:sz="2" w:space="0"/>
              <w:bottom w:val="single" w:color="000000" w:sz="2" w:space="0"/>
              <w:right w:val="single" w:color="000000" w:sz="2" w:space="0"/>
            </w:tcBorders>
          </w:tcPr>
          <w:p>
            <w:pPr>
              <w:pStyle w:val="152"/>
              <w:spacing w:before="76" w:line="230" w:lineRule="auto"/>
              <w:ind w:left="116" w:right="284"/>
              <w:rPr>
                <w:sz w:val="18"/>
              </w:rPr>
            </w:pPr>
            <w:r>
              <w:rPr>
                <w:rFonts w:hint="eastAsia" w:eastAsia="宋体"/>
                <w:spacing w:val="-2"/>
                <w:sz w:val="18"/>
                <w:lang w:val="en-US" w:eastAsia="zh-CN"/>
              </w:rPr>
              <w:t>UHR</w:t>
            </w:r>
            <w:r>
              <w:rPr>
                <w:rFonts w:hint="default"/>
                <w:spacing w:val="-2"/>
                <w:sz w:val="18"/>
                <w:lang w:val="en-US"/>
              </w:rPr>
              <w:t>_</w:t>
            </w:r>
            <w:r>
              <w:rPr>
                <w:spacing w:val="-2"/>
                <w:sz w:val="18"/>
              </w:rPr>
              <w:t xml:space="preserve">MU, </w:t>
            </w:r>
            <w:r>
              <w:rPr>
                <w:rFonts w:hint="eastAsia" w:eastAsia="宋体"/>
                <w:spacing w:val="-2"/>
                <w:sz w:val="18"/>
                <w:lang w:val="en-US" w:eastAsia="zh-CN"/>
              </w:rPr>
              <w:t>UHR_ELR, UHR</w:t>
            </w:r>
            <w:r>
              <w:rPr>
                <w:spacing w:val="-2"/>
                <w:sz w:val="18"/>
              </w:rPr>
              <w:t>_TB</w:t>
            </w:r>
          </w:p>
        </w:tc>
        <w:tc>
          <w:tcPr>
            <w:tcW w:w="1544" w:type="dxa"/>
            <w:tcBorders>
              <w:top w:val="single" w:color="000000" w:sz="2" w:space="0"/>
              <w:left w:val="single" w:color="000000" w:sz="2" w:space="0"/>
              <w:bottom w:val="single" w:color="000000" w:sz="2" w:space="0"/>
              <w:right w:val="single" w:color="000000" w:sz="2" w:space="0"/>
            </w:tcBorders>
          </w:tcPr>
          <w:p>
            <w:pPr>
              <w:pStyle w:val="152"/>
              <w:spacing w:before="69"/>
              <w:ind w:left="130"/>
              <w:rPr>
                <w:sz w:val="18"/>
              </w:rPr>
            </w:pPr>
            <w:r>
              <w:rPr>
                <w:spacing w:val="-5"/>
                <w:sz w:val="18"/>
              </w:rPr>
              <w:t>N/A</w:t>
            </w:r>
          </w:p>
        </w:tc>
        <w:tc>
          <w:tcPr>
            <w:tcW w:w="1799" w:type="dxa"/>
            <w:tcBorders>
              <w:top w:val="single" w:color="000000" w:sz="2" w:space="0"/>
              <w:left w:val="single" w:color="000000" w:sz="2" w:space="0"/>
              <w:bottom w:val="single" w:color="000000" w:sz="2" w:space="0"/>
              <w:right w:val="single" w:color="000000" w:sz="2" w:space="0"/>
            </w:tcBorders>
          </w:tcPr>
          <w:p>
            <w:pPr>
              <w:pStyle w:val="152"/>
              <w:spacing w:before="69"/>
              <w:ind w:left="131"/>
              <w:rPr>
                <w:sz w:val="18"/>
              </w:rPr>
            </w:pPr>
            <w:r>
              <w:rPr>
                <w:spacing w:val="-2"/>
                <w:sz w:val="18"/>
              </w:rPr>
              <w:t>CBW160</w:t>
            </w:r>
          </w:p>
        </w:tc>
        <w:tc>
          <w:tcPr>
            <w:tcW w:w="3999" w:type="dxa"/>
            <w:tcBorders>
              <w:top w:val="single" w:color="000000" w:sz="2" w:space="0"/>
              <w:left w:val="single" w:color="000000" w:sz="2" w:space="0"/>
              <w:bottom w:val="single" w:color="000000" w:sz="2" w:space="0"/>
            </w:tcBorders>
          </w:tcPr>
          <w:p>
            <w:pPr>
              <w:pStyle w:val="152"/>
              <w:spacing w:before="74" w:line="232" w:lineRule="auto"/>
              <w:ind w:left="132" w:right="251"/>
              <w:rPr>
                <w:sz w:val="18"/>
              </w:rPr>
            </w:pPr>
            <w:r>
              <w:rPr>
                <w:sz w:val="18"/>
              </w:rPr>
              <w:t>The</w:t>
            </w:r>
            <w:r>
              <w:rPr>
                <w:spacing w:val="-8"/>
                <w:sz w:val="18"/>
              </w:rPr>
              <w:t xml:space="preserve"> </w:t>
            </w:r>
            <w:r>
              <w:rPr>
                <w:sz w:val="18"/>
              </w:rPr>
              <w:t>STA</w:t>
            </w:r>
            <w:r>
              <w:rPr>
                <w:spacing w:val="-7"/>
                <w:sz w:val="18"/>
              </w:rPr>
              <w:t xml:space="preserve"> </w:t>
            </w:r>
            <w:r>
              <w:rPr>
                <w:sz w:val="18"/>
              </w:rPr>
              <w:t>transmits</w:t>
            </w:r>
            <w:r>
              <w:rPr>
                <w:spacing w:val="-7"/>
                <w:sz w:val="18"/>
              </w:rPr>
              <w:t xml:space="preserve"> </w:t>
            </w:r>
            <w:r>
              <w:rPr>
                <w:sz w:val="18"/>
              </w:rPr>
              <w:t>a</w:t>
            </w:r>
            <w:r>
              <w:rPr>
                <w:rFonts w:hint="eastAsia" w:eastAsia="宋体"/>
                <w:sz w:val="18"/>
                <w:lang w:val="en-US" w:eastAsia="zh-CN"/>
              </w:rPr>
              <w:t>n</w:t>
            </w:r>
            <w:r>
              <w:rPr>
                <w:spacing w:val="-8"/>
                <w:sz w:val="18"/>
              </w:rPr>
              <w:t xml:space="preserve"> </w:t>
            </w:r>
            <w:r>
              <w:rPr>
                <w:rFonts w:hint="eastAsia" w:eastAsia="宋体"/>
                <w:spacing w:val="-2"/>
                <w:sz w:val="18"/>
                <w:lang w:val="en-US" w:eastAsia="zh-CN"/>
              </w:rPr>
              <w:t>UHR</w:t>
            </w:r>
            <w:r>
              <w:rPr>
                <w:spacing w:val="-8"/>
                <w:sz w:val="18"/>
              </w:rPr>
              <w:t xml:space="preserve"> </w:t>
            </w:r>
            <w:r>
              <w:rPr>
                <w:sz w:val="18"/>
              </w:rPr>
              <w:t>PPDU</w:t>
            </w:r>
            <w:r>
              <w:rPr>
                <w:spacing w:val="-8"/>
                <w:sz w:val="18"/>
              </w:rPr>
              <w:t xml:space="preserve"> </w:t>
            </w:r>
            <w:r>
              <w:rPr>
                <w:sz w:val="18"/>
              </w:rPr>
              <w:t>of</w:t>
            </w:r>
            <w:r>
              <w:rPr>
                <w:spacing w:val="-7"/>
                <w:sz w:val="18"/>
              </w:rPr>
              <w:t xml:space="preserve"> </w:t>
            </w:r>
            <w:r>
              <w:rPr>
                <w:sz w:val="18"/>
              </w:rPr>
              <w:t>160</w:t>
            </w:r>
            <w:r>
              <w:rPr>
                <w:spacing w:val="-7"/>
                <w:sz w:val="18"/>
              </w:rPr>
              <w:t xml:space="preserve"> </w:t>
            </w:r>
            <w:r>
              <w:rPr>
                <w:sz w:val="18"/>
              </w:rPr>
              <w:t>MHz bandwidth.</w:t>
            </w:r>
            <w:r>
              <w:rPr>
                <w:spacing w:val="-5"/>
                <w:sz w:val="18"/>
              </w:rPr>
              <w:t xml:space="preserve"> </w:t>
            </w:r>
            <w:r>
              <w:rPr>
                <w:sz w:val="18"/>
              </w:rPr>
              <w:t>If</w:t>
            </w:r>
            <w:r>
              <w:rPr>
                <w:spacing w:val="-4"/>
                <w:sz w:val="18"/>
              </w:rPr>
              <w:t xml:space="preserve"> </w:t>
            </w:r>
            <w:r>
              <w:rPr>
                <w:sz w:val="18"/>
              </w:rPr>
              <w:t>the</w:t>
            </w:r>
            <w:r>
              <w:rPr>
                <w:spacing w:val="-5"/>
                <w:sz w:val="18"/>
              </w:rPr>
              <w:t xml:space="preserve"> </w:t>
            </w:r>
            <w:r>
              <w:rPr>
                <w:sz w:val="18"/>
              </w:rPr>
              <w:t>BSS</w:t>
            </w:r>
            <w:r>
              <w:rPr>
                <w:spacing w:val="-5"/>
                <w:sz w:val="18"/>
              </w:rPr>
              <w:t xml:space="preserve"> </w:t>
            </w:r>
            <w:r>
              <w:rPr>
                <w:sz w:val="18"/>
              </w:rPr>
              <w:t>bandwidth</w:t>
            </w:r>
            <w:r>
              <w:rPr>
                <w:spacing w:val="-5"/>
                <w:sz w:val="18"/>
              </w:rPr>
              <w:t xml:space="preserve"> </w:t>
            </w:r>
            <w:r>
              <w:rPr>
                <w:sz w:val="18"/>
              </w:rPr>
              <w:t>is</w:t>
            </w:r>
            <w:r>
              <w:rPr>
                <w:spacing w:val="-4"/>
                <w:sz w:val="18"/>
              </w:rPr>
              <w:t xml:space="preserve"> </w:t>
            </w:r>
            <w:r>
              <w:rPr>
                <w:sz w:val="18"/>
              </w:rPr>
              <w:t>wider</w:t>
            </w:r>
            <w:r>
              <w:rPr>
                <w:spacing w:val="-4"/>
                <w:sz w:val="18"/>
              </w:rPr>
              <w:t xml:space="preserve"> </w:t>
            </w:r>
            <w:r>
              <w:rPr>
                <w:sz w:val="18"/>
              </w:rPr>
              <w:t>than 160 MHz, then the transmission shall use the primary 160 MHz channel.</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74" w:hRule="atLeast"/>
        </w:trPr>
        <w:tc>
          <w:tcPr>
            <w:tcW w:w="1254" w:type="dxa"/>
            <w:tcBorders>
              <w:top w:val="single" w:color="000000" w:sz="2" w:space="0"/>
              <w:bottom w:val="single" w:color="000000" w:sz="2" w:space="0"/>
              <w:right w:val="single" w:color="000000" w:sz="2" w:space="0"/>
            </w:tcBorders>
          </w:tcPr>
          <w:p>
            <w:pPr>
              <w:pStyle w:val="152"/>
              <w:spacing w:before="76" w:line="230" w:lineRule="auto"/>
              <w:ind w:left="116" w:right="284"/>
              <w:rPr>
                <w:sz w:val="18"/>
              </w:rPr>
            </w:pPr>
            <w:r>
              <w:rPr>
                <w:rFonts w:hint="eastAsia" w:eastAsia="宋体"/>
                <w:spacing w:val="-2"/>
                <w:sz w:val="18"/>
                <w:lang w:val="en-US" w:eastAsia="zh-CN"/>
              </w:rPr>
              <w:t>UHR</w:t>
            </w:r>
            <w:r>
              <w:rPr>
                <w:rFonts w:hint="default"/>
                <w:spacing w:val="-2"/>
                <w:sz w:val="18"/>
                <w:lang w:val="en-US"/>
              </w:rPr>
              <w:t>_</w:t>
            </w:r>
            <w:r>
              <w:rPr>
                <w:spacing w:val="-2"/>
                <w:sz w:val="18"/>
              </w:rPr>
              <w:t xml:space="preserve">MU, </w:t>
            </w:r>
            <w:r>
              <w:rPr>
                <w:rFonts w:hint="eastAsia" w:eastAsia="宋体"/>
                <w:spacing w:val="-2"/>
                <w:sz w:val="18"/>
                <w:lang w:val="en-US" w:eastAsia="zh-CN"/>
              </w:rPr>
              <w:t>UHR_ELR, UHR</w:t>
            </w:r>
            <w:r>
              <w:rPr>
                <w:spacing w:val="-2"/>
                <w:sz w:val="18"/>
              </w:rPr>
              <w:t>_TB</w:t>
            </w:r>
          </w:p>
        </w:tc>
        <w:tc>
          <w:tcPr>
            <w:tcW w:w="1544" w:type="dxa"/>
            <w:tcBorders>
              <w:top w:val="single" w:color="000000" w:sz="2" w:space="0"/>
              <w:left w:val="single" w:color="000000" w:sz="2" w:space="0"/>
              <w:bottom w:val="single" w:color="000000" w:sz="2" w:space="0"/>
              <w:right w:val="single" w:color="000000" w:sz="2" w:space="0"/>
            </w:tcBorders>
          </w:tcPr>
          <w:p>
            <w:pPr>
              <w:pStyle w:val="152"/>
              <w:spacing w:before="69"/>
              <w:ind w:left="130"/>
              <w:rPr>
                <w:sz w:val="18"/>
              </w:rPr>
            </w:pPr>
            <w:r>
              <w:rPr>
                <w:spacing w:val="-5"/>
                <w:sz w:val="18"/>
              </w:rPr>
              <w:t>N/A</w:t>
            </w:r>
          </w:p>
        </w:tc>
        <w:tc>
          <w:tcPr>
            <w:tcW w:w="1799" w:type="dxa"/>
            <w:tcBorders>
              <w:top w:val="single" w:color="000000" w:sz="2" w:space="0"/>
              <w:left w:val="single" w:color="000000" w:sz="2" w:space="0"/>
              <w:bottom w:val="single" w:color="000000" w:sz="2" w:space="0"/>
              <w:right w:val="single" w:color="000000" w:sz="2" w:space="0"/>
            </w:tcBorders>
          </w:tcPr>
          <w:p>
            <w:pPr>
              <w:pStyle w:val="152"/>
              <w:spacing w:before="76" w:line="230" w:lineRule="auto"/>
              <w:ind w:left="131" w:right="831"/>
              <w:rPr>
                <w:sz w:val="18"/>
              </w:rPr>
            </w:pPr>
            <w:r>
              <w:rPr>
                <w:spacing w:val="-2"/>
                <w:sz w:val="18"/>
              </w:rPr>
              <w:t>CBW320-1 CBW320-</w:t>
            </w:r>
            <w:r>
              <w:rPr>
                <w:spacing w:val="-10"/>
                <w:sz w:val="18"/>
              </w:rPr>
              <w:t>2</w:t>
            </w:r>
          </w:p>
        </w:tc>
        <w:tc>
          <w:tcPr>
            <w:tcW w:w="3999" w:type="dxa"/>
            <w:tcBorders>
              <w:top w:val="single" w:color="000000" w:sz="2" w:space="0"/>
              <w:left w:val="single" w:color="000000" w:sz="2" w:space="0"/>
              <w:bottom w:val="single" w:color="000000" w:sz="2" w:space="0"/>
            </w:tcBorders>
          </w:tcPr>
          <w:p>
            <w:pPr>
              <w:pStyle w:val="152"/>
              <w:spacing w:before="76" w:line="230" w:lineRule="auto"/>
              <w:ind w:left="132" w:right="71"/>
              <w:rPr>
                <w:sz w:val="18"/>
              </w:rPr>
            </w:pPr>
            <w:r>
              <w:rPr>
                <w:sz w:val="18"/>
              </w:rPr>
              <w:t>The</w:t>
            </w:r>
            <w:r>
              <w:rPr>
                <w:spacing w:val="-8"/>
                <w:sz w:val="18"/>
              </w:rPr>
              <w:t xml:space="preserve"> </w:t>
            </w:r>
            <w:r>
              <w:rPr>
                <w:sz w:val="18"/>
              </w:rPr>
              <w:t>STA</w:t>
            </w:r>
            <w:r>
              <w:rPr>
                <w:spacing w:val="-7"/>
                <w:sz w:val="18"/>
              </w:rPr>
              <w:t xml:space="preserve"> </w:t>
            </w:r>
            <w:r>
              <w:rPr>
                <w:sz w:val="18"/>
              </w:rPr>
              <w:t>transmits</w:t>
            </w:r>
            <w:r>
              <w:rPr>
                <w:spacing w:val="-7"/>
                <w:sz w:val="18"/>
              </w:rPr>
              <w:t xml:space="preserve"> </w:t>
            </w:r>
            <w:r>
              <w:rPr>
                <w:sz w:val="18"/>
              </w:rPr>
              <w:t>a</w:t>
            </w:r>
            <w:r>
              <w:rPr>
                <w:rFonts w:hint="eastAsia" w:eastAsia="宋体"/>
                <w:sz w:val="18"/>
                <w:lang w:val="en-US" w:eastAsia="zh-CN"/>
              </w:rPr>
              <w:t>n</w:t>
            </w:r>
            <w:r>
              <w:rPr>
                <w:spacing w:val="-8"/>
                <w:sz w:val="18"/>
              </w:rPr>
              <w:t xml:space="preserve"> </w:t>
            </w:r>
            <w:r>
              <w:rPr>
                <w:rFonts w:hint="eastAsia" w:eastAsia="宋体"/>
                <w:spacing w:val="-2"/>
                <w:sz w:val="18"/>
                <w:lang w:val="en-US" w:eastAsia="zh-CN"/>
              </w:rPr>
              <w:t>UHR</w:t>
            </w:r>
            <w:r>
              <w:rPr>
                <w:spacing w:val="-8"/>
                <w:sz w:val="18"/>
              </w:rPr>
              <w:t xml:space="preserve"> </w:t>
            </w:r>
            <w:r>
              <w:rPr>
                <w:sz w:val="18"/>
              </w:rPr>
              <w:t>PPDU</w:t>
            </w:r>
            <w:r>
              <w:rPr>
                <w:spacing w:val="-8"/>
                <w:sz w:val="18"/>
              </w:rPr>
              <w:t xml:space="preserve"> </w:t>
            </w:r>
            <w:r>
              <w:rPr>
                <w:sz w:val="18"/>
              </w:rPr>
              <w:t>of</w:t>
            </w:r>
            <w:r>
              <w:rPr>
                <w:spacing w:val="-7"/>
                <w:sz w:val="18"/>
              </w:rPr>
              <w:t xml:space="preserve"> </w:t>
            </w:r>
            <w:r>
              <w:rPr>
                <w:sz w:val="18"/>
              </w:rPr>
              <w:t>320</w:t>
            </w:r>
            <w:r>
              <w:rPr>
                <w:spacing w:val="-7"/>
                <w:sz w:val="18"/>
              </w:rPr>
              <w:t xml:space="preserve"> </w:t>
            </w:r>
            <w:r>
              <w:rPr>
                <w:sz w:val="18"/>
              </w:rPr>
              <w:t xml:space="preserve">MHz </w:t>
            </w:r>
            <w:r>
              <w:rPr>
                <w:spacing w:val="-2"/>
                <w:sz w:val="18"/>
              </w:rPr>
              <w:t>bandwidth.</w:t>
            </w:r>
          </w:p>
          <w:p>
            <w:pPr>
              <w:pStyle w:val="152"/>
              <w:spacing w:before="115" w:line="204" w:lineRule="exact"/>
              <w:ind w:left="132"/>
              <w:rPr>
                <w:sz w:val="18"/>
              </w:rPr>
            </w:pPr>
            <w:r>
              <w:rPr>
                <w:sz w:val="18"/>
              </w:rPr>
              <w:t>NOTE—The</w:t>
            </w:r>
            <w:r>
              <w:rPr>
                <w:spacing w:val="77"/>
                <w:sz w:val="18"/>
              </w:rPr>
              <w:t xml:space="preserve"> </w:t>
            </w:r>
            <w:r>
              <w:rPr>
                <w:sz w:val="18"/>
              </w:rPr>
              <w:t>CH_BANDWIDTH</w:t>
            </w:r>
            <w:r>
              <w:rPr>
                <w:spacing w:val="77"/>
                <w:sz w:val="18"/>
              </w:rPr>
              <w:t xml:space="preserve"> </w:t>
            </w:r>
            <w:r>
              <w:rPr>
                <w:sz w:val="18"/>
              </w:rPr>
              <w:t>of</w:t>
            </w:r>
            <w:r>
              <w:rPr>
                <w:spacing w:val="78"/>
                <w:sz w:val="18"/>
              </w:rPr>
              <w:t xml:space="preserve"> </w:t>
            </w:r>
            <w:r>
              <w:rPr>
                <w:sz w:val="18"/>
              </w:rPr>
              <w:t>CBW320-</w:t>
            </w:r>
            <w:r>
              <w:rPr>
                <w:spacing w:val="-10"/>
                <w:sz w:val="18"/>
              </w:rPr>
              <w:t>1</w:t>
            </w:r>
          </w:p>
          <w:p>
            <w:pPr>
              <w:pStyle w:val="152"/>
              <w:spacing w:before="2" w:line="232" w:lineRule="auto"/>
              <w:ind w:left="132" w:right="85"/>
              <w:jc w:val="both"/>
              <w:rPr>
                <w:sz w:val="18"/>
              </w:rPr>
            </w:pPr>
            <w:r>
              <w:rPr>
                <w:sz w:val="18"/>
              </w:rPr>
              <w:t>and CBW320-2 is interpreted as 320</w:t>
            </w:r>
            <w:r>
              <w:rPr>
                <w:spacing w:val="-2"/>
                <w:sz w:val="18"/>
              </w:rPr>
              <w:t xml:space="preserve"> </w:t>
            </w:r>
            <w:r>
              <w:rPr>
                <w:sz w:val="18"/>
              </w:rPr>
              <w:t>MHz bandwidth</w:t>
            </w:r>
            <w:r>
              <w:rPr>
                <w:spacing w:val="-3"/>
                <w:sz w:val="18"/>
              </w:rPr>
              <w:t xml:space="preserve"> </w:t>
            </w:r>
            <w:r>
              <w:rPr>
                <w:sz w:val="18"/>
              </w:rPr>
              <w:t>for</w:t>
            </w:r>
            <w:r>
              <w:rPr>
                <w:spacing w:val="-3"/>
                <w:sz w:val="18"/>
              </w:rPr>
              <w:t xml:space="preserve"> </w:t>
            </w:r>
            <w:r>
              <w:rPr>
                <w:sz w:val="18"/>
              </w:rPr>
              <w:t>the</w:t>
            </w:r>
            <w:r>
              <w:rPr>
                <w:spacing w:val="-2"/>
                <w:sz w:val="18"/>
              </w:rPr>
              <w:t xml:space="preserve"> </w:t>
            </w:r>
            <w:r>
              <w:rPr>
                <w:sz w:val="18"/>
              </w:rPr>
              <w:t>transmission</w:t>
            </w:r>
            <w:r>
              <w:rPr>
                <w:spacing w:val="-3"/>
                <w:sz w:val="18"/>
              </w:rPr>
              <w:t xml:space="preserve"> </w:t>
            </w:r>
            <w:r>
              <w:rPr>
                <w:sz w:val="18"/>
              </w:rPr>
              <w:t>of</w:t>
            </w:r>
            <w:r>
              <w:rPr>
                <w:spacing w:val="-3"/>
                <w:sz w:val="18"/>
              </w:rPr>
              <w:t xml:space="preserve"> </w:t>
            </w:r>
            <w:r>
              <w:rPr>
                <w:sz w:val="18"/>
              </w:rPr>
              <w:t>a</w:t>
            </w:r>
            <w:r>
              <w:rPr>
                <w:rFonts w:hint="eastAsia" w:eastAsia="宋体"/>
                <w:sz w:val="18"/>
                <w:lang w:val="en-US" w:eastAsia="zh-CN"/>
              </w:rPr>
              <w:t>n</w:t>
            </w:r>
            <w:r>
              <w:rPr>
                <w:spacing w:val="-3"/>
                <w:sz w:val="18"/>
              </w:rPr>
              <w:t xml:space="preserve"> </w:t>
            </w:r>
            <w:r>
              <w:rPr>
                <w:rFonts w:hint="eastAsia" w:eastAsia="宋体"/>
                <w:spacing w:val="-2"/>
                <w:sz w:val="18"/>
                <w:lang w:val="en-US" w:eastAsia="zh-CN"/>
              </w:rPr>
              <w:t>UHR</w:t>
            </w:r>
            <w:r>
              <w:rPr>
                <w:spacing w:val="-2"/>
                <w:sz w:val="18"/>
              </w:rPr>
              <w:t xml:space="preserve"> </w:t>
            </w:r>
            <w:r>
              <w:rPr>
                <w:sz w:val="18"/>
              </w:rPr>
              <w:t>PPDU</w:t>
            </w:r>
            <w:r>
              <w:rPr>
                <w:spacing w:val="-3"/>
                <w:sz w:val="18"/>
              </w:rPr>
              <w:t xml:space="preserve"> </w:t>
            </w:r>
            <w:r>
              <w:rPr>
                <w:sz w:val="18"/>
              </w:rPr>
              <w:t>of 320 MHz bandwidth.</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4" w:hRule="atLeast"/>
        </w:trPr>
        <w:tc>
          <w:tcPr>
            <w:tcW w:w="1254" w:type="dxa"/>
            <w:tcBorders>
              <w:top w:val="single" w:color="000000" w:sz="2" w:space="0"/>
              <w:bottom w:val="single" w:color="000000" w:sz="2" w:space="0"/>
              <w:right w:val="single" w:color="000000" w:sz="2" w:space="0"/>
            </w:tcBorders>
          </w:tcPr>
          <w:p>
            <w:pPr>
              <w:pStyle w:val="152"/>
              <w:spacing w:before="69"/>
              <w:ind w:left="116"/>
              <w:rPr>
                <w:sz w:val="18"/>
              </w:rPr>
            </w:pPr>
            <w:r>
              <w:rPr>
                <w:spacing w:val="-2"/>
                <w:sz w:val="18"/>
              </w:rPr>
              <w:t>NON_HT</w:t>
            </w:r>
          </w:p>
        </w:tc>
        <w:tc>
          <w:tcPr>
            <w:tcW w:w="1544" w:type="dxa"/>
            <w:tcBorders>
              <w:top w:val="single" w:color="000000" w:sz="2" w:space="0"/>
              <w:left w:val="single" w:color="000000" w:sz="2" w:space="0"/>
              <w:bottom w:val="single" w:color="000000" w:sz="2" w:space="0"/>
              <w:right w:val="single" w:color="000000" w:sz="2" w:space="0"/>
            </w:tcBorders>
          </w:tcPr>
          <w:p>
            <w:pPr>
              <w:pStyle w:val="152"/>
              <w:spacing w:before="69"/>
              <w:ind w:left="130"/>
              <w:rPr>
                <w:sz w:val="18"/>
              </w:rPr>
            </w:pPr>
            <w:r>
              <w:rPr>
                <w:spacing w:val="-4"/>
                <w:sz w:val="18"/>
              </w:rPr>
              <w:t>OFDM</w:t>
            </w:r>
          </w:p>
        </w:tc>
        <w:tc>
          <w:tcPr>
            <w:tcW w:w="1799" w:type="dxa"/>
            <w:tcBorders>
              <w:top w:val="single" w:color="000000" w:sz="2" w:space="0"/>
              <w:left w:val="single" w:color="000000" w:sz="2" w:space="0"/>
              <w:bottom w:val="single" w:color="000000" w:sz="2" w:space="0"/>
              <w:right w:val="single" w:color="000000" w:sz="2" w:space="0"/>
            </w:tcBorders>
          </w:tcPr>
          <w:p>
            <w:pPr>
              <w:pStyle w:val="152"/>
              <w:spacing w:before="69"/>
              <w:ind w:left="131"/>
              <w:rPr>
                <w:sz w:val="18"/>
              </w:rPr>
            </w:pPr>
            <w:r>
              <w:rPr>
                <w:spacing w:val="-2"/>
                <w:sz w:val="18"/>
              </w:rPr>
              <w:t>CBW20</w:t>
            </w:r>
          </w:p>
        </w:tc>
        <w:tc>
          <w:tcPr>
            <w:tcW w:w="3999" w:type="dxa"/>
            <w:tcBorders>
              <w:top w:val="single" w:color="000000" w:sz="2" w:space="0"/>
              <w:left w:val="single" w:color="000000" w:sz="2" w:space="0"/>
              <w:bottom w:val="single" w:color="000000" w:sz="2" w:space="0"/>
            </w:tcBorders>
          </w:tcPr>
          <w:p>
            <w:pPr>
              <w:pStyle w:val="152"/>
              <w:spacing w:before="74" w:line="232" w:lineRule="auto"/>
              <w:ind w:left="132" w:right="71"/>
              <w:rPr>
                <w:sz w:val="18"/>
              </w:rPr>
            </w:pPr>
            <w:r>
              <w:rPr>
                <w:sz w:val="18"/>
              </w:rPr>
              <w:t xml:space="preserve">See Table 21-2 (Interpretation of FORMAT, </w:t>
            </w:r>
            <w:r>
              <w:rPr>
                <w:spacing w:val="-2"/>
                <w:sz w:val="18"/>
              </w:rPr>
              <w:t>NON_HT_MODULATION,</w:t>
            </w:r>
            <w:r>
              <w:rPr>
                <w:spacing w:val="-3"/>
                <w:sz w:val="18"/>
              </w:rPr>
              <w:t xml:space="preserve"> </w:t>
            </w:r>
            <w:r>
              <w:rPr>
                <w:spacing w:val="-2"/>
                <w:sz w:val="18"/>
              </w:rPr>
              <w:t>CH_BANDWIDTH,</w:t>
            </w:r>
          </w:p>
          <w:p>
            <w:pPr>
              <w:pStyle w:val="152"/>
              <w:spacing w:line="200" w:lineRule="exact"/>
              <w:ind w:left="132"/>
              <w:rPr>
                <w:sz w:val="18"/>
              </w:rPr>
            </w:pPr>
            <w:r>
              <w:rPr>
                <w:sz w:val="18"/>
              </w:rPr>
              <w:t>and</w:t>
            </w:r>
            <w:r>
              <w:rPr>
                <w:spacing w:val="-6"/>
                <w:sz w:val="18"/>
              </w:rPr>
              <w:t xml:space="preserve"> </w:t>
            </w:r>
            <w:r>
              <w:rPr>
                <w:sz w:val="18"/>
              </w:rPr>
              <w:t>CH_OFFSET</w:t>
            </w:r>
            <w:r>
              <w:rPr>
                <w:spacing w:val="-5"/>
                <w:sz w:val="18"/>
              </w:rPr>
              <w:t xml:space="preserve"> </w:t>
            </w:r>
            <w:r>
              <w:rPr>
                <w:spacing w:val="-2"/>
                <w:sz w:val="18"/>
              </w:rPr>
              <w:t>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5" w:hRule="atLeast"/>
        </w:trPr>
        <w:tc>
          <w:tcPr>
            <w:tcW w:w="1254" w:type="dxa"/>
            <w:tcBorders>
              <w:top w:val="single" w:color="000000" w:sz="2" w:space="0"/>
              <w:bottom w:val="single" w:color="000000" w:sz="2" w:space="0"/>
              <w:right w:val="single" w:color="000000" w:sz="2" w:space="0"/>
            </w:tcBorders>
          </w:tcPr>
          <w:p>
            <w:pPr>
              <w:pStyle w:val="152"/>
              <w:spacing w:before="69"/>
              <w:ind w:left="116"/>
              <w:rPr>
                <w:sz w:val="18"/>
              </w:rPr>
            </w:pPr>
            <w:r>
              <w:rPr>
                <w:spacing w:val="-2"/>
                <w:sz w:val="18"/>
              </w:rPr>
              <w:t>NON_HT</w:t>
            </w:r>
          </w:p>
        </w:tc>
        <w:tc>
          <w:tcPr>
            <w:tcW w:w="1544" w:type="dxa"/>
            <w:tcBorders>
              <w:top w:val="single" w:color="000000" w:sz="2" w:space="0"/>
              <w:left w:val="single" w:color="000000" w:sz="2" w:space="0"/>
              <w:bottom w:val="single" w:color="000000" w:sz="2" w:space="0"/>
              <w:right w:val="single" w:color="000000" w:sz="2" w:space="0"/>
            </w:tcBorders>
          </w:tcPr>
          <w:p>
            <w:pPr>
              <w:pStyle w:val="152"/>
              <w:spacing w:before="74" w:line="232" w:lineRule="auto"/>
              <w:ind w:left="130"/>
              <w:rPr>
                <w:sz w:val="18"/>
              </w:rPr>
            </w:pPr>
            <w:r>
              <w:rPr>
                <w:spacing w:val="-2"/>
                <w:sz w:val="18"/>
              </w:rPr>
              <w:t xml:space="preserve">NON_HT_DUP_ </w:t>
            </w:r>
            <w:r>
              <w:rPr>
                <w:spacing w:val="-4"/>
                <w:sz w:val="18"/>
              </w:rPr>
              <w:t>OFDM</w:t>
            </w:r>
          </w:p>
        </w:tc>
        <w:tc>
          <w:tcPr>
            <w:tcW w:w="1799" w:type="dxa"/>
            <w:tcBorders>
              <w:top w:val="single" w:color="000000" w:sz="2" w:space="0"/>
              <w:left w:val="single" w:color="000000" w:sz="2" w:space="0"/>
              <w:bottom w:val="single" w:color="000000" w:sz="2" w:space="0"/>
              <w:right w:val="single" w:color="000000" w:sz="2" w:space="0"/>
            </w:tcBorders>
          </w:tcPr>
          <w:p>
            <w:pPr>
              <w:pStyle w:val="152"/>
              <w:spacing w:before="69"/>
              <w:ind w:left="131"/>
              <w:rPr>
                <w:sz w:val="18"/>
              </w:rPr>
            </w:pPr>
            <w:r>
              <w:rPr>
                <w:spacing w:val="-2"/>
                <w:sz w:val="18"/>
              </w:rPr>
              <w:t>CBW40</w:t>
            </w:r>
          </w:p>
        </w:tc>
        <w:tc>
          <w:tcPr>
            <w:tcW w:w="3999" w:type="dxa"/>
            <w:tcBorders>
              <w:top w:val="single" w:color="000000" w:sz="2" w:space="0"/>
              <w:left w:val="single" w:color="000000" w:sz="2" w:space="0"/>
              <w:bottom w:val="single" w:color="000000" w:sz="2" w:space="0"/>
            </w:tcBorders>
          </w:tcPr>
          <w:p>
            <w:pPr>
              <w:pStyle w:val="152"/>
              <w:spacing w:before="74" w:line="232" w:lineRule="auto"/>
              <w:ind w:left="132" w:right="71"/>
              <w:rPr>
                <w:sz w:val="18"/>
              </w:rPr>
            </w:pPr>
            <w:r>
              <w:rPr>
                <w:sz w:val="18"/>
              </w:rPr>
              <w:t xml:space="preserve">See Table 21-2 (Interpretation of FORMAT, </w:t>
            </w:r>
            <w:r>
              <w:rPr>
                <w:spacing w:val="-2"/>
                <w:sz w:val="18"/>
              </w:rPr>
              <w:t>NON_HT_MODULATION,</w:t>
            </w:r>
            <w:r>
              <w:rPr>
                <w:spacing w:val="-3"/>
                <w:sz w:val="18"/>
              </w:rPr>
              <w:t xml:space="preserve"> </w:t>
            </w:r>
            <w:r>
              <w:rPr>
                <w:spacing w:val="-2"/>
                <w:sz w:val="18"/>
              </w:rPr>
              <w:t>CH_BANDWIDTH,</w:t>
            </w:r>
          </w:p>
          <w:p>
            <w:pPr>
              <w:pStyle w:val="152"/>
              <w:spacing w:line="201" w:lineRule="exact"/>
              <w:ind w:left="132"/>
              <w:rPr>
                <w:sz w:val="18"/>
              </w:rPr>
            </w:pPr>
            <w:r>
              <w:rPr>
                <w:sz w:val="18"/>
              </w:rPr>
              <w:t>and</w:t>
            </w:r>
            <w:r>
              <w:rPr>
                <w:spacing w:val="-6"/>
                <w:sz w:val="18"/>
              </w:rPr>
              <w:t xml:space="preserve"> </w:t>
            </w:r>
            <w:r>
              <w:rPr>
                <w:sz w:val="18"/>
              </w:rPr>
              <w:t>CH_OFFSET</w:t>
            </w:r>
            <w:r>
              <w:rPr>
                <w:spacing w:val="-5"/>
                <w:sz w:val="18"/>
              </w:rPr>
              <w:t xml:space="preserve"> </w:t>
            </w:r>
            <w:r>
              <w:rPr>
                <w:spacing w:val="-2"/>
                <w:sz w:val="18"/>
              </w:rPr>
              <w:t>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55" w:hRule="atLeast"/>
        </w:trPr>
        <w:tc>
          <w:tcPr>
            <w:tcW w:w="1254" w:type="dxa"/>
            <w:tcBorders>
              <w:top w:val="single" w:color="000000" w:sz="2" w:space="0"/>
              <w:bottom w:val="single" w:color="000000" w:sz="2" w:space="0"/>
              <w:right w:val="single" w:color="000000" w:sz="2" w:space="0"/>
            </w:tcBorders>
          </w:tcPr>
          <w:p>
            <w:pPr>
              <w:pStyle w:val="152"/>
              <w:spacing w:before="69"/>
              <w:ind w:left="116"/>
              <w:rPr>
                <w:sz w:val="18"/>
              </w:rPr>
            </w:pPr>
            <w:r>
              <w:rPr>
                <w:spacing w:val="-2"/>
                <w:sz w:val="18"/>
              </w:rPr>
              <w:t>NON_HT</w:t>
            </w:r>
          </w:p>
        </w:tc>
        <w:tc>
          <w:tcPr>
            <w:tcW w:w="1544" w:type="dxa"/>
            <w:tcBorders>
              <w:top w:val="single" w:color="000000" w:sz="2" w:space="0"/>
              <w:left w:val="single" w:color="000000" w:sz="2" w:space="0"/>
              <w:bottom w:val="single" w:color="000000" w:sz="2" w:space="0"/>
              <w:right w:val="single" w:color="000000" w:sz="2" w:space="0"/>
            </w:tcBorders>
          </w:tcPr>
          <w:p>
            <w:pPr>
              <w:pStyle w:val="152"/>
              <w:spacing w:before="76" w:line="230" w:lineRule="auto"/>
              <w:ind w:left="130"/>
              <w:rPr>
                <w:sz w:val="18"/>
              </w:rPr>
            </w:pPr>
            <w:r>
              <w:rPr>
                <w:spacing w:val="-2"/>
                <w:sz w:val="18"/>
              </w:rPr>
              <w:t xml:space="preserve">NON_HT_DUP_ </w:t>
            </w:r>
            <w:r>
              <w:rPr>
                <w:spacing w:val="-4"/>
                <w:sz w:val="18"/>
              </w:rPr>
              <w:t>OFDM</w:t>
            </w:r>
          </w:p>
        </w:tc>
        <w:tc>
          <w:tcPr>
            <w:tcW w:w="1799" w:type="dxa"/>
            <w:tcBorders>
              <w:top w:val="single" w:color="000000" w:sz="2" w:space="0"/>
              <w:left w:val="single" w:color="000000" w:sz="2" w:space="0"/>
              <w:bottom w:val="single" w:color="000000" w:sz="2" w:space="0"/>
              <w:right w:val="single" w:color="000000" w:sz="2" w:space="0"/>
            </w:tcBorders>
          </w:tcPr>
          <w:p>
            <w:pPr>
              <w:pStyle w:val="152"/>
              <w:spacing w:before="69"/>
              <w:ind w:left="131"/>
              <w:rPr>
                <w:sz w:val="18"/>
              </w:rPr>
            </w:pPr>
            <w:r>
              <w:rPr>
                <w:spacing w:val="-2"/>
                <w:sz w:val="18"/>
              </w:rPr>
              <w:t>CBW80</w:t>
            </w:r>
          </w:p>
        </w:tc>
        <w:tc>
          <w:tcPr>
            <w:tcW w:w="3999" w:type="dxa"/>
            <w:tcBorders>
              <w:top w:val="single" w:color="000000" w:sz="2" w:space="0"/>
              <w:left w:val="single" w:color="000000" w:sz="2" w:space="0"/>
              <w:bottom w:val="single" w:color="000000" w:sz="2" w:space="0"/>
            </w:tcBorders>
          </w:tcPr>
          <w:p>
            <w:pPr>
              <w:pStyle w:val="152"/>
              <w:spacing w:before="74" w:line="232" w:lineRule="auto"/>
              <w:ind w:left="132" w:right="71"/>
              <w:rPr>
                <w:sz w:val="18"/>
              </w:rPr>
            </w:pPr>
            <w:r>
              <w:rPr>
                <w:sz w:val="18"/>
              </w:rPr>
              <w:t>If</w:t>
            </w:r>
            <w:r>
              <w:rPr>
                <w:spacing w:val="-12"/>
                <w:sz w:val="18"/>
              </w:rPr>
              <w:t xml:space="preserve"> </w:t>
            </w:r>
            <w:r>
              <w:rPr>
                <w:sz w:val="18"/>
              </w:rPr>
              <w:t>INACTIVE_SUBCHANNELS</w:t>
            </w:r>
            <w:r>
              <w:rPr>
                <w:spacing w:val="-11"/>
                <w:sz w:val="18"/>
              </w:rPr>
              <w:t xml:space="preserve"> </w:t>
            </w:r>
            <w:r>
              <w:rPr>
                <w:sz w:val="18"/>
              </w:rPr>
              <w:t>is</w:t>
            </w:r>
            <w:r>
              <w:rPr>
                <w:spacing w:val="-11"/>
                <w:sz w:val="18"/>
              </w:rPr>
              <w:t xml:space="preserve"> </w:t>
            </w:r>
            <w:r>
              <w:rPr>
                <w:sz w:val="18"/>
              </w:rPr>
              <w:t>not</w:t>
            </w:r>
            <w:r>
              <w:rPr>
                <w:spacing w:val="-11"/>
                <w:sz w:val="18"/>
              </w:rPr>
              <w:t xml:space="preserve"> </w:t>
            </w:r>
            <w:r>
              <w:rPr>
                <w:sz w:val="18"/>
              </w:rPr>
              <w:t>present,</w:t>
            </w:r>
            <w:r>
              <w:rPr>
                <w:spacing w:val="-12"/>
                <w:sz w:val="18"/>
              </w:rPr>
              <w:t xml:space="preserve"> </w:t>
            </w:r>
            <w:r>
              <w:rPr>
                <w:sz w:val="18"/>
              </w:rPr>
              <w:t>see Table 21-2 (Interpretation of FORMAT, NON_HT_MODULATION, CH_BANDWIDTH,</w:t>
            </w:r>
          </w:p>
          <w:p>
            <w:pPr>
              <w:pStyle w:val="152"/>
              <w:spacing w:line="200" w:lineRule="exact"/>
              <w:ind w:left="132"/>
              <w:rPr>
                <w:sz w:val="18"/>
              </w:rPr>
            </w:pPr>
            <w:r>
              <w:rPr>
                <w:sz w:val="18"/>
              </w:rPr>
              <w:t>and</w:t>
            </w:r>
            <w:r>
              <w:rPr>
                <w:spacing w:val="-6"/>
                <w:sz w:val="18"/>
              </w:rPr>
              <w:t xml:space="preserve"> </w:t>
            </w:r>
            <w:r>
              <w:rPr>
                <w:sz w:val="18"/>
              </w:rPr>
              <w:t>CH_OFFSET</w:t>
            </w:r>
            <w:r>
              <w:rPr>
                <w:spacing w:val="-5"/>
                <w:sz w:val="18"/>
              </w:rPr>
              <w:t xml:space="preserve"> </w:t>
            </w:r>
            <w:r>
              <w:rPr>
                <w:spacing w:val="-2"/>
                <w:sz w:val="18"/>
              </w:rPr>
              <w:t>parameters).</w:t>
            </w:r>
          </w:p>
          <w:p>
            <w:pPr>
              <w:pStyle w:val="152"/>
              <w:spacing w:before="193" w:line="204" w:lineRule="exact"/>
              <w:ind w:left="132"/>
              <w:rPr>
                <w:sz w:val="18"/>
                <w:highlight w:val="yellow"/>
              </w:rPr>
            </w:pPr>
            <w:r>
              <w:rPr>
                <w:sz w:val="18"/>
              </w:rPr>
              <w:t>If</w:t>
            </w:r>
            <w:r>
              <w:rPr>
                <w:spacing w:val="-8"/>
                <w:sz w:val="18"/>
              </w:rPr>
              <w:t xml:space="preserve"> </w:t>
            </w:r>
            <w:r>
              <w:rPr>
                <w:sz w:val="18"/>
              </w:rPr>
              <w:t>INACTIVE_SUBCHANNELS</w:t>
            </w:r>
            <w:r>
              <w:rPr>
                <w:spacing w:val="-7"/>
                <w:sz w:val="18"/>
              </w:rPr>
              <w:t xml:space="preserve"> </w:t>
            </w:r>
            <w:r>
              <w:rPr>
                <w:sz w:val="18"/>
              </w:rPr>
              <w:t>is</w:t>
            </w:r>
            <w:r>
              <w:rPr>
                <w:spacing w:val="-7"/>
                <w:sz w:val="18"/>
              </w:rPr>
              <w:t xml:space="preserve"> </w:t>
            </w:r>
            <w:r>
              <w:rPr>
                <w:sz w:val="18"/>
              </w:rPr>
              <w:t>present</w:t>
            </w:r>
            <w:r>
              <w:rPr>
                <w:spacing w:val="-7"/>
                <w:sz w:val="18"/>
              </w:rPr>
              <w:t xml:space="preserve"> </w:t>
            </w:r>
            <w:r>
              <w:rPr>
                <w:spacing w:val="-4"/>
                <w:sz w:val="18"/>
              </w:rPr>
              <w:t>(</w:t>
            </w:r>
            <w:r>
              <w:rPr>
                <w:spacing w:val="-4"/>
                <w:sz w:val="18"/>
                <w:highlight w:val="yellow"/>
              </w:rPr>
              <w:t>see</w:t>
            </w:r>
          </w:p>
          <w:p>
            <w:pPr>
              <w:pStyle w:val="152"/>
              <w:spacing w:line="200" w:lineRule="exact"/>
              <w:ind w:left="132"/>
              <w:rPr>
                <w:sz w:val="18"/>
                <w:highlight w:val="yellow"/>
              </w:rPr>
            </w:pPr>
            <w:r>
              <w:rPr>
                <w:spacing w:val="-2"/>
                <w:sz w:val="18"/>
                <w:highlight w:val="yellow"/>
              </w:rPr>
              <w:t>35.11.5</w:t>
            </w:r>
            <w:r>
              <w:rPr>
                <w:spacing w:val="12"/>
                <w:sz w:val="18"/>
                <w:highlight w:val="yellow"/>
              </w:rPr>
              <w:t xml:space="preserve"> </w:t>
            </w:r>
            <w:r>
              <w:rPr>
                <w:spacing w:val="-2"/>
                <w:sz w:val="18"/>
                <w:highlight w:val="yellow"/>
              </w:rPr>
              <w:t>(INACTIVE_SUBCHANNELS)</w:t>
            </w:r>
            <w:r>
              <w:rPr>
                <w:spacing w:val="15"/>
                <w:sz w:val="18"/>
                <w:highlight w:val="yellow"/>
              </w:rPr>
              <w:t xml:space="preserve"> </w:t>
            </w:r>
            <w:r>
              <w:rPr>
                <w:spacing w:val="-5"/>
                <w:sz w:val="18"/>
                <w:highlight w:val="yellow"/>
              </w:rPr>
              <w:t>and</w:t>
            </w:r>
          </w:p>
          <w:p>
            <w:pPr>
              <w:pStyle w:val="152"/>
              <w:spacing w:line="200" w:lineRule="exact"/>
              <w:ind w:left="132"/>
              <w:rPr>
                <w:sz w:val="18"/>
                <w:highlight w:val="yellow"/>
              </w:rPr>
            </w:pPr>
            <w:r>
              <w:rPr>
                <w:spacing w:val="-2"/>
                <w:sz w:val="18"/>
                <w:highlight w:val="yellow"/>
              </w:rPr>
              <w:t>26.11.7</w:t>
            </w:r>
            <w:r>
              <w:rPr>
                <w:spacing w:val="12"/>
                <w:sz w:val="18"/>
                <w:highlight w:val="yellow"/>
              </w:rPr>
              <w:t xml:space="preserve"> </w:t>
            </w:r>
            <w:r>
              <w:rPr>
                <w:spacing w:val="-2"/>
                <w:sz w:val="18"/>
                <w:highlight w:val="yellow"/>
              </w:rPr>
              <w:t>(INACTIVE_SUBCHANNELS</w:t>
            </w:r>
            <w:r>
              <w:rPr>
                <w:spacing w:val="15"/>
                <w:sz w:val="18"/>
                <w:highlight w:val="yellow"/>
              </w:rPr>
              <w:t xml:space="preserve"> </w:t>
            </w:r>
            <w:r>
              <w:rPr>
                <w:spacing w:val="-5"/>
                <w:sz w:val="18"/>
                <w:highlight w:val="yellow"/>
              </w:rPr>
              <w:t>and</w:t>
            </w:r>
          </w:p>
          <w:p>
            <w:pPr>
              <w:pStyle w:val="152"/>
              <w:spacing w:before="2" w:line="232" w:lineRule="auto"/>
              <w:ind w:left="132" w:right="151"/>
              <w:rPr>
                <w:sz w:val="18"/>
              </w:rPr>
            </w:pPr>
            <w:r>
              <w:rPr>
                <w:sz w:val="18"/>
                <w:highlight w:val="yellow"/>
              </w:rPr>
              <w:t>RU_ALLOCATION))</w:t>
            </w:r>
            <w:r>
              <w:rPr>
                <w:sz w:val="18"/>
              </w:rPr>
              <w:t>, the STA transmits a punctured</w:t>
            </w:r>
            <w:r>
              <w:rPr>
                <w:spacing w:val="-8"/>
                <w:sz w:val="18"/>
              </w:rPr>
              <w:t xml:space="preserve"> </w:t>
            </w:r>
            <w:r>
              <w:rPr>
                <w:sz w:val="18"/>
              </w:rPr>
              <w:t>NON-HT</w:t>
            </w:r>
            <w:r>
              <w:rPr>
                <w:spacing w:val="-7"/>
                <w:sz w:val="18"/>
              </w:rPr>
              <w:t xml:space="preserve"> </w:t>
            </w:r>
            <w:r>
              <w:rPr>
                <w:sz w:val="18"/>
              </w:rPr>
              <w:t>PPDU</w:t>
            </w:r>
            <w:r>
              <w:rPr>
                <w:spacing w:val="-8"/>
                <w:sz w:val="18"/>
              </w:rPr>
              <w:t xml:space="preserve"> </w:t>
            </w:r>
            <w:r>
              <w:rPr>
                <w:sz w:val="18"/>
              </w:rPr>
              <w:t>of</w:t>
            </w:r>
            <w:r>
              <w:rPr>
                <w:spacing w:val="-8"/>
                <w:sz w:val="18"/>
              </w:rPr>
              <w:t xml:space="preserve"> </w:t>
            </w:r>
            <w:r>
              <w:rPr>
                <w:sz w:val="18"/>
              </w:rPr>
              <w:t>80</w:t>
            </w:r>
            <w:r>
              <w:rPr>
                <w:spacing w:val="-7"/>
                <w:sz w:val="18"/>
              </w:rPr>
              <w:t xml:space="preserve"> </w:t>
            </w:r>
            <w:r>
              <w:rPr>
                <w:sz w:val="18"/>
              </w:rPr>
              <w:t>MHz</w:t>
            </w:r>
            <w:r>
              <w:rPr>
                <w:spacing w:val="-8"/>
                <w:sz w:val="18"/>
              </w:rPr>
              <w:t xml:space="preserve"> </w:t>
            </w:r>
            <w:r>
              <w:rPr>
                <w:sz w:val="18"/>
              </w:rPr>
              <w:t>bandwidth. If the BSS bandwidth is wider than 80 MHz, then the transmission shall use the primary 80 MHz channel. Primary 20 MHz is not punctured.</w:t>
            </w:r>
          </w:p>
        </w:tc>
      </w:tr>
    </w:tbl>
    <w:p>
      <w:pPr>
        <w:spacing w:after="0" w:line="232" w:lineRule="auto"/>
        <w:rPr>
          <w:sz w:val="18"/>
        </w:rPr>
        <w:sectPr>
          <w:pgSz w:w="12240" w:h="15840"/>
          <w:pgMar w:top="1280" w:right="1440" w:bottom="880" w:left="1440" w:header="661" w:footer="681" w:gutter="0"/>
          <w:cols w:space="720" w:num="1"/>
        </w:sectPr>
      </w:pPr>
    </w:p>
    <w:p>
      <w:pPr>
        <w:spacing w:before="103" w:line="249" w:lineRule="auto"/>
        <w:ind w:left="3541" w:right="306" w:hanging="2949"/>
        <w:jc w:val="left"/>
        <w:rPr>
          <w:rFonts w:ascii="Arial" w:hAnsi="Arial"/>
          <w:b/>
          <w:i/>
          <w:sz w:val="20"/>
        </w:rPr>
      </w:pPr>
      <w:r>
        <w:rPr>
          <w:rFonts w:ascii="Arial" w:hAnsi="Arial"/>
          <w:b/>
          <w:sz w:val="20"/>
        </w:rPr>
        <w:t>Table</w:t>
      </w:r>
      <w:r>
        <w:rPr>
          <w:rFonts w:ascii="Arial" w:hAnsi="Arial"/>
          <w:b/>
          <w:spacing w:val="-8"/>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-3—Interpretation</w:t>
      </w:r>
      <w:r>
        <w:rPr>
          <w:rFonts w:ascii="Arial" w:hAnsi="Arial"/>
          <w:b/>
          <w:spacing w:val="-8"/>
          <w:sz w:val="20"/>
        </w:rPr>
        <w:t xml:space="preserve"> </w:t>
      </w:r>
      <w:r>
        <w:rPr>
          <w:rFonts w:ascii="Arial" w:hAnsi="Arial"/>
          <w:b/>
          <w:sz w:val="20"/>
        </w:rPr>
        <w:t>of</w:t>
      </w:r>
      <w:r>
        <w:rPr>
          <w:rFonts w:ascii="Arial" w:hAnsi="Arial"/>
          <w:b/>
          <w:spacing w:val="-8"/>
          <w:sz w:val="20"/>
        </w:rPr>
        <w:t xml:space="preserve"> </w:t>
      </w:r>
      <w:r>
        <w:rPr>
          <w:rFonts w:ascii="Arial" w:hAnsi="Arial"/>
          <w:b/>
          <w:sz w:val="20"/>
        </w:rPr>
        <w:t>FORMAT,</w:t>
      </w:r>
      <w:r>
        <w:rPr>
          <w:rFonts w:ascii="Arial" w:hAnsi="Arial"/>
          <w:b/>
          <w:spacing w:val="-9"/>
          <w:sz w:val="20"/>
        </w:rPr>
        <w:t xml:space="preserve"> </w:t>
      </w:r>
      <w:r>
        <w:rPr>
          <w:rFonts w:ascii="Arial" w:hAnsi="Arial"/>
          <w:b/>
          <w:sz w:val="20"/>
        </w:rPr>
        <w:t>NON_HT_MODULATION,</w:t>
      </w:r>
      <w:r>
        <w:rPr>
          <w:rFonts w:ascii="Arial" w:hAnsi="Arial"/>
          <w:b/>
          <w:spacing w:val="-7"/>
          <w:sz w:val="20"/>
        </w:rPr>
        <w:t xml:space="preserve"> </w:t>
      </w:r>
      <w:r>
        <w:rPr>
          <w:rFonts w:ascii="Arial" w:hAnsi="Arial"/>
          <w:b/>
          <w:sz w:val="20"/>
        </w:rPr>
        <w:t>and</w:t>
      </w:r>
      <w:r>
        <w:rPr>
          <w:rFonts w:ascii="Arial" w:hAnsi="Arial"/>
          <w:b/>
          <w:spacing w:val="-7"/>
          <w:sz w:val="20"/>
        </w:rPr>
        <w:t xml:space="preserve"> </w:t>
      </w:r>
      <w:r>
        <w:rPr>
          <w:rFonts w:ascii="Arial" w:hAnsi="Arial"/>
          <w:b/>
          <w:sz w:val="20"/>
        </w:rPr>
        <w:t>CH_BANDWIDTH parameters</w:t>
      </w:r>
      <w:r>
        <w:rPr>
          <w:rFonts w:ascii="Arial" w:hAnsi="Arial"/>
          <w:b/>
          <w:spacing w:val="40"/>
          <w:sz w:val="20"/>
        </w:rPr>
        <w:t xml:space="preserve"> </w:t>
      </w:r>
      <w:r>
        <w:rPr>
          <w:rFonts w:ascii="Arial" w:hAnsi="Arial"/>
          <w:b/>
          <w:i/>
          <w:sz w:val="20"/>
        </w:rPr>
        <w:t>(continued)</w:t>
      </w:r>
    </w:p>
    <w:p>
      <w:pPr>
        <w:pStyle w:val="14"/>
        <w:spacing w:before="13" w:after="1"/>
        <w:rPr>
          <w:rFonts w:ascii="Arial"/>
          <w:b/>
          <w:i/>
        </w:rPr>
      </w:pPr>
    </w:p>
    <w:tbl>
      <w:tblPr>
        <w:tblStyle w:val="22"/>
        <w:tblW w:w="0" w:type="auto"/>
        <w:tblInd w:w="39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99"/>
        <w:gridCol w:w="1599"/>
        <w:gridCol w:w="1799"/>
        <w:gridCol w:w="399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10" w:hRule="atLeast"/>
        </w:trPr>
        <w:tc>
          <w:tcPr>
            <w:tcW w:w="1199" w:type="dxa"/>
            <w:tcBorders>
              <w:right w:val="single" w:color="000000" w:sz="2" w:space="0"/>
            </w:tcBorders>
          </w:tcPr>
          <w:p>
            <w:pPr>
              <w:pStyle w:val="152"/>
              <w:spacing w:before="196"/>
              <w:ind w:left="197"/>
              <w:rPr>
                <w:b/>
                <w:sz w:val="18"/>
              </w:rPr>
            </w:pPr>
            <w:r>
              <w:rPr>
                <w:b/>
                <w:spacing w:val="-2"/>
                <w:sz w:val="18"/>
              </w:rPr>
              <w:t>FORMAT</w:t>
            </w:r>
          </w:p>
        </w:tc>
        <w:tc>
          <w:tcPr>
            <w:tcW w:w="1599" w:type="dxa"/>
            <w:tcBorders>
              <w:left w:val="single" w:color="000000" w:sz="2" w:space="0"/>
              <w:right w:val="single" w:color="000000" w:sz="2" w:space="0"/>
            </w:tcBorders>
          </w:tcPr>
          <w:p>
            <w:pPr>
              <w:pStyle w:val="152"/>
              <w:spacing w:before="104" w:line="230" w:lineRule="auto"/>
              <w:ind w:left="171" w:firstLine="219"/>
              <w:rPr>
                <w:b/>
                <w:sz w:val="18"/>
              </w:rPr>
            </w:pPr>
            <w:r>
              <w:rPr>
                <w:b/>
                <w:spacing w:val="-2"/>
                <w:sz w:val="18"/>
              </w:rPr>
              <w:t>NON_HT_ MODULATION</w:t>
            </w:r>
          </w:p>
        </w:tc>
        <w:tc>
          <w:tcPr>
            <w:tcW w:w="1799" w:type="dxa"/>
            <w:tcBorders>
              <w:left w:val="single" w:color="000000" w:sz="2" w:space="0"/>
              <w:right w:val="single" w:color="000000" w:sz="2" w:space="0"/>
            </w:tcBorders>
          </w:tcPr>
          <w:p>
            <w:pPr>
              <w:pStyle w:val="152"/>
              <w:spacing w:before="196"/>
              <w:ind w:left="157"/>
              <w:rPr>
                <w:b/>
                <w:sz w:val="18"/>
              </w:rPr>
            </w:pPr>
            <w:r>
              <w:rPr>
                <w:b/>
                <w:spacing w:val="-2"/>
                <w:sz w:val="18"/>
              </w:rPr>
              <w:t>CH_BANDWIDTH</w:t>
            </w:r>
          </w:p>
        </w:tc>
        <w:tc>
          <w:tcPr>
            <w:tcW w:w="3999" w:type="dxa"/>
            <w:tcBorders>
              <w:left w:val="single" w:color="000000" w:sz="2" w:space="0"/>
            </w:tcBorders>
          </w:tcPr>
          <w:p>
            <w:pPr>
              <w:pStyle w:val="152"/>
              <w:spacing w:before="196"/>
              <w:ind w:left="42"/>
              <w:jc w:val="center"/>
              <w:rPr>
                <w:b/>
                <w:sz w:val="18"/>
              </w:rPr>
            </w:pPr>
            <w:r>
              <w:rPr>
                <w:b/>
                <w:sz w:val="18"/>
              </w:rPr>
              <w:t>PPDU</w:t>
            </w:r>
            <w:r>
              <w:rPr>
                <w:b/>
                <w:spacing w:val="-3"/>
                <w:sz w:val="18"/>
              </w:rPr>
              <w:t xml:space="preserve"> </w:t>
            </w:r>
            <w:r>
              <w:rPr>
                <w:b/>
                <w:spacing w:val="-2"/>
                <w:sz w:val="18"/>
              </w:rPr>
              <w:t>format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41" w:hRule="atLeast"/>
        </w:trPr>
        <w:tc>
          <w:tcPr>
            <w:tcW w:w="1199" w:type="dxa"/>
            <w:tcBorders>
              <w:bottom w:val="single" w:color="000000" w:sz="2" w:space="0"/>
              <w:right w:val="single" w:color="000000" w:sz="2" w:space="0"/>
            </w:tcBorders>
          </w:tcPr>
          <w:p>
            <w:pPr>
              <w:pStyle w:val="152"/>
              <w:spacing w:before="56"/>
              <w:ind w:left="116"/>
              <w:rPr>
                <w:sz w:val="18"/>
              </w:rPr>
            </w:pPr>
            <w:r>
              <w:rPr>
                <w:spacing w:val="-2"/>
                <w:sz w:val="18"/>
              </w:rPr>
              <w:t>NON_HT</w:t>
            </w:r>
          </w:p>
        </w:tc>
        <w:tc>
          <w:tcPr>
            <w:tcW w:w="1599" w:type="dxa"/>
            <w:tcBorders>
              <w:left w:val="single" w:color="000000" w:sz="2" w:space="0"/>
              <w:bottom w:val="single" w:color="000000" w:sz="2" w:space="0"/>
              <w:right w:val="single" w:color="000000" w:sz="2" w:space="0"/>
            </w:tcBorders>
          </w:tcPr>
          <w:p>
            <w:pPr>
              <w:pStyle w:val="152"/>
              <w:spacing w:before="61" w:line="232" w:lineRule="auto"/>
              <w:ind w:left="130"/>
              <w:rPr>
                <w:sz w:val="18"/>
              </w:rPr>
            </w:pPr>
            <w:r>
              <w:rPr>
                <w:spacing w:val="-2"/>
                <w:sz w:val="18"/>
              </w:rPr>
              <w:t xml:space="preserve">NON_HT_DUP_ </w:t>
            </w:r>
            <w:r>
              <w:rPr>
                <w:spacing w:val="-4"/>
                <w:sz w:val="18"/>
              </w:rPr>
              <w:t>OFDM</w:t>
            </w:r>
          </w:p>
        </w:tc>
        <w:tc>
          <w:tcPr>
            <w:tcW w:w="1799" w:type="dxa"/>
            <w:tcBorders>
              <w:left w:val="single" w:color="000000" w:sz="2" w:space="0"/>
              <w:bottom w:val="single" w:color="000000" w:sz="2" w:space="0"/>
              <w:right w:val="single" w:color="000000" w:sz="2" w:space="0"/>
            </w:tcBorders>
          </w:tcPr>
          <w:p>
            <w:pPr>
              <w:pStyle w:val="152"/>
              <w:spacing w:before="56"/>
              <w:ind w:left="131"/>
              <w:rPr>
                <w:sz w:val="18"/>
              </w:rPr>
            </w:pPr>
            <w:r>
              <w:rPr>
                <w:spacing w:val="-2"/>
                <w:sz w:val="18"/>
              </w:rPr>
              <w:t>CBW160</w:t>
            </w:r>
          </w:p>
        </w:tc>
        <w:tc>
          <w:tcPr>
            <w:tcW w:w="3999" w:type="dxa"/>
            <w:tcBorders>
              <w:left w:val="single" w:color="000000" w:sz="2" w:space="0"/>
              <w:bottom w:val="single" w:color="000000" w:sz="2" w:space="0"/>
            </w:tcBorders>
          </w:tcPr>
          <w:p>
            <w:pPr>
              <w:pStyle w:val="152"/>
              <w:spacing w:before="61" w:line="232" w:lineRule="auto"/>
              <w:ind w:left="132" w:right="71"/>
              <w:rPr>
                <w:sz w:val="18"/>
              </w:rPr>
            </w:pPr>
            <w:r>
              <w:rPr>
                <w:sz w:val="18"/>
              </w:rPr>
              <w:t>If</w:t>
            </w:r>
            <w:r>
              <w:rPr>
                <w:spacing w:val="-12"/>
                <w:sz w:val="18"/>
              </w:rPr>
              <w:t xml:space="preserve"> </w:t>
            </w:r>
            <w:r>
              <w:rPr>
                <w:sz w:val="18"/>
              </w:rPr>
              <w:t>INACTIVE_SUBCHANNELS</w:t>
            </w:r>
            <w:r>
              <w:rPr>
                <w:spacing w:val="-11"/>
                <w:sz w:val="18"/>
              </w:rPr>
              <w:t xml:space="preserve"> </w:t>
            </w:r>
            <w:r>
              <w:rPr>
                <w:sz w:val="18"/>
              </w:rPr>
              <w:t>is</w:t>
            </w:r>
            <w:r>
              <w:rPr>
                <w:spacing w:val="-11"/>
                <w:sz w:val="18"/>
              </w:rPr>
              <w:t xml:space="preserve"> </w:t>
            </w:r>
            <w:r>
              <w:rPr>
                <w:sz w:val="18"/>
              </w:rPr>
              <w:t>not</w:t>
            </w:r>
            <w:r>
              <w:rPr>
                <w:spacing w:val="-11"/>
                <w:sz w:val="18"/>
              </w:rPr>
              <w:t xml:space="preserve"> </w:t>
            </w:r>
            <w:r>
              <w:rPr>
                <w:sz w:val="18"/>
              </w:rPr>
              <w:t>present,</w:t>
            </w:r>
            <w:r>
              <w:rPr>
                <w:spacing w:val="-12"/>
                <w:sz w:val="18"/>
              </w:rPr>
              <w:t xml:space="preserve"> </w:t>
            </w:r>
            <w:r>
              <w:rPr>
                <w:sz w:val="18"/>
              </w:rPr>
              <w:t>see Table 21-2 (Interpretation of FORMAT, NON_HT_MODULATION, CH_BANDWIDTH,</w:t>
            </w:r>
          </w:p>
          <w:p>
            <w:pPr>
              <w:pStyle w:val="152"/>
              <w:spacing w:line="200" w:lineRule="exact"/>
              <w:ind w:left="132"/>
              <w:rPr>
                <w:sz w:val="18"/>
              </w:rPr>
            </w:pPr>
            <w:r>
              <w:rPr>
                <w:sz w:val="18"/>
              </w:rPr>
              <w:t>and</w:t>
            </w:r>
            <w:r>
              <w:rPr>
                <w:spacing w:val="-6"/>
                <w:sz w:val="18"/>
              </w:rPr>
              <w:t xml:space="preserve"> </w:t>
            </w:r>
            <w:r>
              <w:rPr>
                <w:sz w:val="18"/>
              </w:rPr>
              <w:t>CH_OFFSET</w:t>
            </w:r>
            <w:r>
              <w:rPr>
                <w:spacing w:val="-5"/>
                <w:sz w:val="18"/>
              </w:rPr>
              <w:t xml:space="preserve"> </w:t>
            </w:r>
            <w:r>
              <w:rPr>
                <w:spacing w:val="-2"/>
                <w:sz w:val="18"/>
              </w:rPr>
              <w:t>parameters).</w:t>
            </w:r>
          </w:p>
          <w:p>
            <w:pPr>
              <w:pStyle w:val="152"/>
              <w:spacing w:before="193" w:line="204" w:lineRule="exact"/>
              <w:ind w:left="132"/>
              <w:rPr>
                <w:sz w:val="18"/>
                <w:highlight w:val="yellow"/>
              </w:rPr>
            </w:pPr>
            <w:r>
              <w:rPr>
                <w:sz w:val="18"/>
              </w:rPr>
              <w:t>If</w:t>
            </w:r>
            <w:r>
              <w:rPr>
                <w:spacing w:val="-8"/>
                <w:sz w:val="18"/>
              </w:rPr>
              <w:t xml:space="preserve"> </w:t>
            </w:r>
            <w:r>
              <w:rPr>
                <w:sz w:val="18"/>
              </w:rPr>
              <w:t>INACTIVE_SUBCHANNELS</w:t>
            </w:r>
            <w:r>
              <w:rPr>
                <w:spacing w:val="-7"/>
                <w:sz w:val="18"/>
              </w:rPr>
              <w:t xml:space="preserve"> </w:t>
            </w:r>
            <w:r>
              <w:rPr>
                <w:sz w:val="18"/>
              </w:rPr>
              <w:t>is</w:t>
            </w:r>
            <w:r>
              <w:rPr>
                <w:spacing w:val="-7"/>
                <w:sz w:val="18"/>
              </w:rPr>
              <w:t xml:space="preserve"> </w:t>
            </w:r>
            <w:r>
              <w:rPr>
                <w:sz w:val="18"/>
              </w:rPr>
              <w:t>present</w:t>
            </w:r>
            <w:r>
              <w:rPr>
                <w:spacing w:val="-7"/>
                <w:sz w:val="18"/>
              </w:rPr>
              <w:t xml:space="preserve"> </w:t>
            </w:r>
            <w:r>
              <w:rPr>
                <w:spacing w:val="-4"/>
                <w:sz w:val="18"/>
              </w:rPr>
              <w:t>(</w:t>
            </w:r>
            <w:r>
              <w:rPr>
                <w:spacing w:val="-4"/>
                <w:sz w:val="18"/>
                <w:highlight w:val="yellow"/>
              </w:rPr>
              <w:t>see</w:t>
            </w:r>
          </w:p>
          <w:p>
            <w:pPr>
              <w:pStyle w:val="152"/>
              <w:spacing w:line="200" w:lineRule="exact"/>
              <w:ind w:left="132"/>
              <w:rPr>
                <w:sz w:val="18"/>
                <w:highlight w:val="yellow"/>
              </w:rPr>
            </w:pPr>
            <w:r>
              <w:rPr>
                <w:spacing w:val="-2"/>
                <w:sz w:val="18"/>
                <w:highlight w:val="yellow"/>
              </w:rPr>
              <w:t>35.11.5</w:t>
            </w:r>
            <w:r>
              <w:rPr>
                <w:spacing w:val="12"/>
                <w:sz w:val="18"/>
                <w:highlight w:val="yellow"/>
              </w:rPr>
              <w:t xml:space="preserve"> </w:t>
            </w:r>
            <w:r>
              <w:rPr>
                <w:spacing w:val="-2"/>
                <w:sz w:val="18"/>
                <w:highlight w:val="yellow"/>
              </w:rPr>
              <w:t>(INACTIVE_SUBCHANNELS)</w:t>
            </w:r>
            <w:r>
              <w:rPr>
                <w:spacing w:val="15"/>
                <w:sz w:val="18"/>
                <w:highlight w:val="yellow"/>
              </w:rPr>
              <w:t xml:space="preserve"> </w:t>
            </w:r>
            <w:r>
              <w:rPr>
                <w:spacing w:val="-5"/>
                <w:sz w:val="18"/>
                <w:highlight w:val="yellow"/>
              </w:rPr>
              <w:t>and</w:t>
            </w:r>
          </w:p>
          <w:p>
            <w:pPr>
              <w:pStyle w:val="152"/>
              <w:spacing w:line="200" w:lineRule="exact"/>
              <w:ind w:left="132"/>
              <w:rPr>
                <w:sz w:val="18"/>
                <w:highlight w:val="yellow"/>
              </w:rPr>
            </w:pPr>
            <w:r>
              <w:rPr>
                <w:spacing w:val="-2"/>
                <w:sz w:val="18"/>
                <w:highlight w:val="yellow"/>
              </w:rPr>
              <w:t>26.11.7</w:t>
            </w:r>
            <w:r>
              <w:rPr>
                <w:spacing w:val="12"/>
                <w:sz w:val="18"/>
                <w:highlight w:val="yellow"/>
              </w:rPr>
              <w:t xml:space="preserve"> </w:t>
            </w:r>
            <w:r>
              <w:rPr>
                <w:spacing w:val="-2"/>
                <w:sz w:val="18"/>
                <w:highlight w:val="yellow"/>
              </w:rPr>
              <w:t>(INACTIVE_SUBCHANNELS</w:t>
            </w:r>
            <w:r>
              <w:rPr>
                <w:spacing w:val="15"/>
                <w:sz w:val="18"/>
                <w:highlight w:val="yellow"/>
              </w:rPr>
              <w:t xml:space="preserve"> </w:t>
            </w:r>
            <w:r>
              <w:rPr>
                <w:spacing w:val="-5"/>
                <w:sz w:val="18"/>
                <w:highlight w:val="yellow"/>
              </w:rPr>
              <w:t>and</w:t>
            </w:r>
          </w:p>
          <w:p>
            <w:pPr>
              <w:pStyle w:val="152"/>
              <w:spacing w:before="1" w:line="232" w:lineRule="auto"/>
              <w:ind w:left="132" w:right="71"/>
              <w:rPr>
                <w:sz w:val="18"/>
              </w:rPr>
            </w:pPr>
            <w:r>
              <w:rPr>
                <w:sz w:val="18"/>
                <w:highlight w:val="yellow"/>
              </w:rPr>
              <w:t>RU_ALLOCATION)</w:t>
            </w:r>
            <w:r>
              <w:rPr>
                <w:sz w:val="18"/>
              </w:rPr>
              <w:t>), the STA transmits a punctured</w:t>
            </w:r>
            <w:r>
              <w:rPr>
                <w:spacing w:val="-10"/>
                <w:sz w:val="18"/>
              </w:rPr>
              <w:t xml:space="preserve"> </w:t>
            </w:r>
            <w:r>
              <w:rPr>
                <w:sz w:val="18"/>
              </w:rPr>
              <w:t>NON-HT</w:t>
            </w:r>
            <w:r>
              <w:rPr>
                <w:spacing w:val="-10"/>
                <w:sz w:val="18"/>
              </w:rPr>
              <w:t xml:space="preserve"> </w:t>
            </w:r>
            <w:r>
              <w:rPr>
                <w:sz w:val="18"/>
              </w:rPr>
              <w:t>PPDU</w:t>
            </w:r>
            <w:r>
              <w:rPr>
                <w:spacing w:val="-10"/>
                <w:sz w:val="18"/>
              </w:rPr>
              <w:t xml:space="preserve"> </w:t>
            </w:r>
            <w:r>
              <w:rPr>
                <w:sz w:val="18"/>
              </w:rPr>
              <w:t>of</w:t>
            </w:r>
            <w:r>
              <w:rPr>
                <w:spacing w:val="-9"/>
                <w:sz w:val="18"/>
              </w:rPr>
              <w:t xml:space="preserve"> </w:t>
            </w:r>
            <w:r>
              <w:rPr>
                <w:sz w:val="18"/>
              </w:rPr>
              <w:t>160</w:t>
            </w:r>
            <w:r>
              <w:rPr>
                <w:spacing w:val="-7"/>
                <w:sz w:val="18"/>
              </w:rPr>
              <w:t xml:space="preserve"> </w:t>
            </w:r>
            <w:r>
              <w:rPr>
                <w:sz w:val="18"/>
              </w:rPr>
              <w:t>MHz</w:t>
            </w:r>
            <w:r>
              <w:rPr>
                <w:spacing w:val="-10"/>
                <w:sz w:val="18"/>
              </w:rPr>
              <w:t xml:space="preserve"> </w:t>
            </w:r>
            <w:r>
              <w:rPr>
                <w:sz w:val="18"/>
              </w:rPr>
              <w:t>bandwidth. If the BSS bandwidth is wider than 160</w:t>
            </w:r>
            <w:r>
              <w:rPr>
                <w:spacing w:val="-1"/>
                <w:sz w:val="18"/>
              </w:rPr>
              <w:t xml:space="preserve"> </w:t>
            </w:r>
            <w:r>
              <w:rPr>
                <w:sz w:val="18"/>
              </w:rPr>
              <w:t>MHz, then the transmission shall use the primary 160 MHz channel. Primary 20 MHz is not punctured.</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55" w:hRule="atLeast"/>
        </w:trPr>
        <w:tc>
          <w:tcPr>
            <w:tcW w:w="1199" w:type="dxa"/>
            <w:tcBorders>
              <w:top w:val="single" w:color="000000" w:sz="2" w:space="0"/>
              <w:bottom w:val="single" w:color="000000" w:sz="2" w:space="0"/>
              <w:right w:val="single" w:color="000000" w:sz="2" w:space="0"/>
            </w:tcBorders>
          </w:tcPr>
          <w:p>
            <w:pPr>
              <w:pStyle w:val="152"/>
              <w:spacing w:before="69"/>
              <w:ind w:left="116"/>
              <w:rPr>
                <w:sz w:val="18"/>
              </w:rPr>
            </w:pPr>
            <w:r>
              <w:rPr>
                <w:spacing w:val="-2"/>
                <w:sz w:val="18"/>
              </w:rPr>
              <w:t>NON_HT</w:t>
            </w:r>
          </w:p>
        </w:tc>
        <w:tc>
          <w:tcPr>
            <w:tcW w:w="1599" w:type="dxa"/>
            <w:tcBorders>
              <w:top w:val="single" w:color="000000" w:sz="2" w:space="0"/>
              <w:left w:val="single" w:color="000000" w:sz="2" w:space="0"/>
              <w:bottom w:val="single" w:color="000000" w:sz="2" w:space="0"/>
              <w:right w:val="single" w:color="000000" w:sz="2" w:space="0"/>
            </w:tcBorders>
          </w:tcPr>
          <w:p>
            <w:pPr>
              <w:pStyle w:val="152"/>
              <w:spacing w:before="74" w:line="232" w:lineRule="auto"/>
              <w:ind w:left="130"/>
              <w:rPr>
                <w:sz w:val="18"/>
              </w:rPr>
            </w:pPr>
            <w:r>
              <w:rPr>
                <w:spacing w:val="-2"/>
                <w:sz w:val="18"/>
              </w:rPr>
              <w:t xml:space="preserve">NON_HT_DUP_ </w:t>
            </w:r>
            <w:r>
              <w:rPr>
                <w:spacing w:val="-4"/>
                <w:sz w:val="18"/>
              </w:rPr>
              <w:t>OFDM</w:t>
            </w:r>
          </w:p>
        </w:tc>
        <w:tc>
          <w:tcPr>
            <w:tcW w:w="1799" w:type="dxa"/>
            <w:tcBorders>
              <w:top w:val="single" w:color="000000" w:sz="2" w:space="0"/>
              <w:left w:val="single" w:color="000000" w:sz="2" w:space="0"/>
              <w:bottom w:val="single" w:color="000000" w:sz="2" w:space="0"/>
              <w:right w:val="single" w:color="000000" w:sz="2" w:space="0"/>
            </w:tcBorders>
          </w:tcPr>
          <w:p>
            <w:pPr>
              <w:pStyle w:val="152"/>
              <w:spacing w:before="69"/>
              <w:ind w:left="131"/>
              <w:rPr>
                <w:sz w:val="18"/>
              </w:rPr>
            </w:pPr>
            <w:r>
              <w:rPr>
                <w:spacing w:val="-2"/>
                <w:sz w:val="18"/>
              </w:rPr>
              <w:t>CBW320</w:t>
            </w:r>
          </w:p>
        </w:tc>
        <w:tc>
          <w:tcPr>
            <w:tcW w:w="3999" w:type="dxa"/>
            <w:tcBorders>
              <w:top w:val="single" w:color="000000" w:sz="2" w:space="0"/>
              <w:left w:val="single" w:color="000000" w:sz="2" w:space="0"/>
              <w:bottom w:val="single" w:color="000000" w:sz="2" w:space="0"/>
            </w:tcBorders>
          </w:tcPr>
          <w:p>
            <w:pPr>
              <w:pStyle w:val="152"/>
              <w:spacing w:before="74" w:line="232" w:lineRule="auto"/>
              <w:ind w:left="132" w:right="71"/>
              <w:rPr>
                <w:sz w:val="18"/>
              </w:rPr>
            </w:pPr>
            <w:r>
              <w:rPr>
                <w:sz w:val="18"/>
              </w:rPr>
              <w:t>If</w:t>
            </w:r>
            <w:r>
              <w:rPr>
                <w:spacing w:val="-11"/>
                <w:sz w:val="18"/>
              </w:rPr>
              <w:t xml:space="preserve"> </w:t>
            </w:r>
            <w:r>
              <w:rPr>
                <w:sz w:val="18"/>
              </w:rPr>
              <w:t>INACTIVE_SUBCHANNELS</w:t>
            </w:r>
            <w:r>
              <w:rPr>
                <w:spacing w:val="-11"/>
                <w:sz w:val="18"/>
              </w:rPr>
              <w:t xml:space="preserve"> </w:t>
            </w:r>
            <w:r>
              <w:rPr>
                <w:sz w:val="18"/>
              </w:rPr>
              <w:t>is</w:t>
            </w:r>
            <w:r>
              <w:rPr>
                <w:spacing w:val="-11"/>
                <w:sz w:val="18"/>
              </w:rPr>
              <w:t xml:space="preserve"> </w:t>
            </w:r>
            <w:r>
              <w:rPr>
                <w:sz w:val="18"/>
              </w:rPr>
              <w:t>not</w:t>
            </w:r>
            <w:r>
              <w:rPr>
                <w:spacing w:val="-11"/>
                <w:sz w:val="18"/>
              </w:rPr>
              <w:t xml:space="preserve"> </w:t>
            </w:r>
            <w:r>
              <w:rPr>
                <w:sz w:val="18"/>
              </w:rPr>
              <w:t>present,</w:t>
            </w:r>
            <w:r>
              <w:rPr>
                <w:spacing w:val="-11"/>
                <w:sz w:val="18"/>
              </w:rPr>
              <w:t xml:space="preserve"> </w:t>
            </w:r>
            <w:r>
              <w:rPr>
                <w:sz w:val="18"/>
              </w:rPr>
              <w:t>the STA transmits a NON-HT PPDU of 320 MHz bandwidth</w:t>
            </w:r>
            <w:r>
              <w:rPr>
                <w:spacing w:val="-6"/>
                <w:sz w:val="18"/>
              </w:rPr>
              <w:t xml:space="preserve"> </w:t>
            </w:r>
            <w:r>
              <w:rPr>
                <w:sz w:val="18"/>
              </w:rPr>
              <w:t>using</w:t>
            </w:r>
            <w:r>
              <w:rPr>
                <w:spacing w:val="-6"/>
                <w:sz w:val="18"/>
              </w:rPr>
              <w:t xml:space="preserve"> </w:t>
            </w:r>
            <w:r>
              <w:rPr>
                <w:sz w:val="18"/>
              </w:rPr>
              <w:t>sixteen</w:t>
            </w:r>
            <w:r>
              <w:rPr>
                <w:spacing w:val="-5"/>
                <w:sz w:val="18"/>
              </w:rPr>
              <w:t xml:space="preserve"> </w:t>
            </w:r>
            <w:r>
              <w:rPr>
                <w:sz w:val="18"/>
              </w:rPr>
              <w:t>adjacent</w:t>
            </w:r>
            <w:r>
              <w:rPr>
                <w:spacing w:val="-6"/>
                <w:sz w:val="18"/>
              </w:rPr>
              <w:t xml:space="preserve"> </w:t>
            </w:r>
            <w:r>
              <w:rPr>
                <w:sz w:val="18"/>
              </w:rPr>
              <w:t>20</w:t>
            </w:r>
            <w:r>
              <w:rPr>
                <w:spacing w:val="-5"/>
                <w:sz w:val="18"/>
              </w:rPr>
              <w:t xml:space="preserve"> </w:t>
            </w:r>
            <w:r>
              <w:rPr>
                <w:sz w:val="18"/>
              </w:rPr>
              <w:t>MHz</w:t>
            </w:r>
            <w:r>
              <w:rPr>
                <w:spacing w:val="-5"/>
                <w:sz w:val="18"/>
              </w:rPr>
              <w:t xml:space="preserve"> </w:t>
            </w:r>
            <w:r>
              <w:rPr>
                <w:sz w:val="18"/>
              </w:rPr>
              <w:t xml:space="preserve">channels as defined in </w:t>
            </w:r>
            <w:r>
              <w:fldChar w:fldCharType="begin"/>
            </w:r>
            <w:r>
              <w:instrText xml:space="preserve"> HYPERLINK \l "_bookmark264" </w:instrText>
            </w:r>
            <w:r>
              <w:fldChar w:fldCharType="separate"/>
            </w:r>
            <w:r>
              <w:rPr>
                <w:sz w:val="18"/>
              </w:rPr>
              <w:t>36.3.15 (Non-HT duplicate</w:t>
            </w:r>
            <w:r>
              <w:rPr>
                <w:sz w:val="18"/>
              </w:rPr>
              <w:fldChar w:fldCharType="end"/>
            </w:r>
            <w:r>
              <w:rPr>
                <w:sz w:val="18"/>
              </w:rPr>
              <w:t xml:space="preserve"> </w:t>
            </w:r>
            <w:r>
              <w:fldChar w:fldCharType="begin"/>
            </w:r>
            <w:r>
              <w:instrText xml:space="preserve"> HYPERLINK \l "_bookmark264" </w:instrText>
            </w:r>
            <w:r>
              <w:fldChar w:fldCharType="separate"/>
            </w:r>
            <w:r>
              <w:rPr>
                <w:spacing w:val="-2"/>
                <w:sz w:val="18"/>
              </w:rPr>
              <w:t>transmission)</w:t>
            </w:r>
            <w:r>
              <w:rPr>
                <w:spacing w:val="-2"/>
                <w:sz w:val="18"/>
              </w:rPr>
              <w:fldChar w:fldCharType="end"/>
            </w:r>
            <w:r>
              <w:rPr>
                <w:spacing w:val="-2"/>
                <w:sz w:val="18"/>
              </w:rPr>
              <w:t>.</w:t>
            </w:r>
          </w:p>
          <w:p>
            <w:pPr>
              <w:pStyle w:val="152"/>
              <w:spacing w:before="191" w:line="204" w:lineRule="exact"/>
              <w:ind w:left="132"/>
              <w:rPr>
                <w:sz w:val="18"/>
                <w:highlight w:val="yellow"/>
              </w:rPr>
            </w:pPr>
            <w:r>
              <w:rPr>
                <w:sz w:val="18"/>
              </w:rPr>
              <w:t>If</w:t>
            </w:r>
            <w:r>
              <w:rPr>
                <w:spacing w:val="-8"/>
                <w:sz w:val="18"/>
              </w:rPr>
              <w:t xml:space="preserve"> </w:t>
            </w:r>
            <w:r>
              <w:rPr>
                <w:sz w:val="18"/>
              </w:rPr>
              <w:t>INACTIVE_SUBCHANNELS</w:t>
            </w:r>
            <w:r>
              <w:rPr>
                <w:spacing w:val="-7"/>
                <w:sz w:val="18"/>
              </w:rPr>
              <w:t xml:space="preserve"> </w:t>
            </w:r>
            <w:r>
              <w:rPr>
                <w:sz w:val="18"/>
              </w:rPr>
              <w:t>is</w:t>
            </w:r>
            <w:r>
              <w:rPr>
                <w:spacing w:val="-7"/>
                <w:sz w:val="18"/>
              </w:rPr>
              <w:t xml:space="preserve"> </w:t>
            </w:r>
            <w:r>
              <w:rPr>
                <w:sz w:val="18"/>
              </w:rPr>
              <w:t>present</w:t>
            </w:r>
            <w:r>
              <w:rPr>
                <w:spacing w:val="-7"/>
                <w:sz w:val="18"/>
              </w:rPr>
              <w:t xml:space="preserve"> </w:t>
            </w:r>
            <w:r>
              <w:rPr>
                <w:spacing w:val="-4"/>
                <w:sz w:val="18"/>
              </w:rPr>
              <w:t>(</w:t>
            </w:r>
            <w:r>
              <w:rPr>
                <w:spacing w:val="-4"/>
                <w:sz w:val="18"/>
                <w:highlight w:val="yellow"/>
              </w:rPr>
              <w:t>see</w:t>
            </w:r>
          </w:p>
          <w:p>
            <w:pPr>
              <w:pStyle w:val="152"/>
              <w:spacing w:line="200" w:lineRule="exact"/>
              <w:ind w:left="132"/>
              <w:rPr>
                <w:sz w:val="18"/>
              </w:rPr>
            </w:pPr>
            <w:r>
              <w:rPr>
                <w:spacing w:val="-2"/>
                <w:sz w:val="18"/>
                <w:highlight w:val="yellow"/>
              </w:rPr>
              <w:t>35.11.5</w:t>
            </w:r>
            <w:r>
              <w:rPr>
                <w:spacing w:val="10"/>
                <w:sz w:val="18"/>
                <w:highlight w:val="yellow"/>
              </w:rPr>
              <w:t xml:space="preserve"> </w:t>
            </w:r>
            <w:r>
              <w:rPr>
                <w:spacing w:val="-2"/>
                <w:sz w:val="18"/>
                <w:highlight w:val="yellow"/>
              </w:rPr>
              <w:t>(INACTIVE_SUBCHANNELS)</w:t>
            </w:r>
            <w:r>
              <w:rPr>
                <w:spacing w:val="-2"/>
                <w:sz w:val="18"/>
              </w:rPr>
              <w:t>),</w:t>
            </w:r>
            <w:r>
              <w:rPr>
                <w:spacing w:val="11"/>
                <w:sz w:val="18"/>
              </w:rPr>
              <w:t xml:space="preserve"> </w:t>
            </w:r>
            <w:r>
              <w:rPr>
                <w:spacing w:val="-2"/>
                <w:sz w:val="18"/>
              </w:rPr>
              <w:t>the</w:t>
            </w:r>
            <w:r>
              <w:rPr>
                <w:spacing w:val="13"/>
                <w:sz w:val="18"/>
              </w:rPr>
              <w:t xml:space="preserve"> </w:t>
            </w:r>
            <w:r>
              <w:rPr>
                <w:spacing w:val="-5"/>
                <w:sz w:val="18"/>
              </w:rPr>
              <w:t>STA</w:t>
            </w:r>
          </w:p>
          <w:p>
            <w:pPr>
              <w:pStyle w:val="152"/>
              <w:spacing w:before="1" w:line="232" w:lineRule="auto"/>
              <w:ind w:left="132" w:right="71"/>
              <w:rPr>
                <w:sz w:val="18"/>
              </w:rPr>
            </w:pPr>
            <w:r>
              <w:rPr>
                <w:sz w:val="18"/>
              </w:rPr>
              <w:t>transmits</w:t>
            </w:r>
            <w:r>
              <w:rPr>
                <w:spacing w:val="-6"/>
                <w:sz w:val="18"/>
              </w:rPr>
              <w:t xml:space="preserve"> </w:t>
            </w:r>
            <w:r>
              <w:rPr>
                <w:sz w:val="18"/>
              </w:rPr>
              <w:t>a</w:t>
            </w:r>
            <w:r>
              <w:rPr>
                <w:spacing w:val="-6"/>
                <w:sz w:val="18"/>
              </w:rPr>
              <w:t xml:space="preserve"> </w:t>
            </w:r>
            <w:r>
              <w:rPr>
                <w:sz w:val="18"/>
              </w:rPr>
              <w:t>punctured</w:t>
            </w:r>
            <w:r>
              <w:rPr>
                <w:spacing w:val="-7"/>
                <w:sz w:val="18"/>
              </w:rPr>
              <w:t xml:space="preserve"> </w:t>
            </w:r>
            <w:r>
              <w:rPr>
                <w:sz w:val="18"/>
              </w:rPr>
              <w:t>NON-HT</w:t>
            </w:r>
            <w:r>
              <w:rPr>
                <w:spacing w:val="-6"/>
                <w:sz w:val="18"/>
              </w:rPr>
              <w:t xml:space="preserve"> </w:t>
            </w:r>
            <w:r>
              <w:rPr>
                <w:sz w:val="18"/>
              </w:rPr>
              <w:t>PPDU</w:t>
            </w:r>
            <w:r>
              <w:rPr>
                <w:spacing w:val="-7"/>
                <w:sz w:val="18"/>
              </w:rPr>
              <w:t xml:space="preserve"> </w:t>
            </w:r>
            <w:r>
              <w:rPr>
                <w:sz w:val="18"/>
              </w:rPr>
              <w:t>of</w:t>
            </w:r>
            <w:r>
              <w:rPr>
                <w:spacing w:val="-7"/>
                <w:sz w:val="18"/>
              </w:rPr>
              <w:t xml:space="preserve"> </w:t>
            </w:r>
            <w:r>
              <w:rPr>
                <w:sz w:val="18"/>
              </w:rPr>
              <w:t>320</w:t>
            </w:r>
            <w:r>
              <w:rPr>
                <w:spacing w:val="-7"/>
                <w:sz w:val="18"/>
              </w:rPr>
              <w:t xml:space="preserve"> </w:t>
            </w:r>
            <w:r>
              <w:rPr>
                <w:sz w:val="18"/>
              </w:rPr>
              <w:t>MHz bandwidth. Primary 20 MHz is not punctured.</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43" w:hRule="atLeast"/>
        </w:trPr>
        <w:tc>
          <w:tcPr>
            <w:tcW w:w="1199" w:type="dxa"/>
            <w:tcBorders>
              <w:top w:val="single" w:color="000000" w:sz="2" w:space="0"/>
              <w:right w:val="single" w:color="000000" w:sz="2" w:space="0"/>
            </w:tcBorders>
          </w:tcPr>
          <w:p>
            <w:pPr>
              <w:pStyle w:val="152"/>
              <w:spacing w:before="74" w:line="232" w:lineRule="auto"/>
              <w:ind w:left="116" w:right="93"/>
              <w:rPr>
                <w:spacing w:val="-2"/>
                <w:sz w:val="18"/>
              </w:rPr>
            </w:pPr>
            <w:r>
              <w:rPr>
                <w:spacing w:val="-2"/>
                <w:sz w:val="18"/>
              </w:rPr>
              <w:t>HT</w:t>
            </w:r>
            <w:r>
              <w:rPr>
                <w:rFonts w:hint="default"/>
                <w:spacing w:val="-2"/>
                <w:sz w:val="18"/>
                <w:lang w:val="en-US"/>
              </w:rPr>
              <w:t>_</w:t>
            </w:r>
            <w:r>
              <w:rPr>
                <w:spacing w:val="-2"/>
                <w:sz w:val="18"/>
              </w:rPr>
              <w:t xml:space="preserve">MF, HT_GF, </w:t>
            </w:r>
            <w:r>
              <w:rPr>
                <w:spacing w:val="-4"/>
                <w:sz w:val="18"/>
              </w:rPr>
              <w:t xml:space="preserve">VHT, </w:t>
            </w:r>
            <w:r>
              <w:rPr>
                <w:spacing w:val="-2"/>
                <w:sz w:val="18"/>
              </w:rPr>
              <w:t>HE_SU, HE_MU, HE_ER_SU, HE_TB</w:t>
            </w:r>
          </w:p>
          <w:p>
            <w:pPr>
              <w:pStyle w:val="152"/>
              <w:spacing w:before="74" w:line="232" w:lineRule="auto"/>
              <w:ind w:left="116" w:right="93"/>
              <w:rPr>
                <w:rFonts w:hint="eastAsia" w:eastAsia="宋体"/>
                <w:spacing w:val="-2"/>
                <w:sz w:val="18"/>
                <w:lang w:val="en-US" w:eastAsia="zh-CN"/>
              </w:rPr>
            </w:pPr>
            <w:r>
              <w:rPr>
                <w:rFonts w:hint="eastAsia" w:eastAsia="宋体"/>
                <w:spacing w:val="-2"/>
                <w:sz w:val="18"/>
                <w:lang w:val="en-US" w:eastAsia="zh-CN"/>
              </w:rPr>
              <w:t>EHT_MU</w:t>
            </w:r>
          </w:p>
          <w:p>
            <w:pPr>
              <w:pStyle w:val="152"/>
              <w:spacing w:before="74" w:line="232" w:lineRule="auto"/>
              <w:ind w:left="116" w:right="93"/>
              <w:rPr>
                <w:rFonts w:hint="default" w:eastAsia="宋体"/>
                <w:spacing w:val="-2"/>
                <w:sz w:val="18"/>
                <w:lang w:val="en-US" w:eastAsia="zh-CN"/>
              </w:rPr>
            </w:pPr>
            <w:r>
              <w:rPr>
                <w:rFonts w:hint="eastAsia" w:eastAsia="宋体"/>
                <w:spacing w:val="-2"/>
                <w:sz w:val="18"/>
                <w:lang w:val="en-US" w:eastAsia="zh-CN"/>
              </w:rPr>
              <w:t>EHT_TB</w:t>
            </w:r>
          </w:p>
        </w:tc>
        <w:tc>
          <w:tcPr>
            <w:tcW w:w="7397" w:type="dxa"/>
            <w:gridSpan w:val="3"/>
            <w:tcBorders>
              <w:top w:val="single" w:color="000000" w:sz="2" w:space="0"/>
              <w:left w:val="single" w:color="000000" w:sz="2" w:space="0"/>
            </w:tcBorders>
          </w:tcPr>
          <w:p>
            <w:pPr>
              <w:pStyle w:val="152"/>
              <w:spacing w:before="74" w:line="232" w:lineRule="auto"/>
              <w:ind w:left="130" w:right="149"/>
              <w:rPr>
                <w:sz w:val="18"/>
              </w:rPr>
            </w:pPr>
            <w:r>
              <w:rPr>
                <w:sz w:val="18"/>
              </w:rPr>
              <w:t>See</w:t>
            </w:r>
            <w:r>
              <w:rPr>
                <w:spacing w:val="-12"/>
                <w:sz w:val="18"/>
              </w:rPr>
              <w:t xml:space="preserve"> </w:t>
            </w:r>
            <w:r>
              <w:rPr>
                <w:sz w:val="18"/>
              </w:rPr>
              <w:t>Table</w:t>
            </w:r>
            <w:r>
              <w:rPr>
                <w:spacing w:val="-11"/>
                <w:sz w:val="18"/>
              </w:rPr>
              <w:t xml:space="preserve"> </w:t>
            </w:r>
            <w:r>
              <w:rPr>
                <w:sz w:val="18"/>
              </w:rPr>
              <w:t>27-4</w:t>
            </w:r>
            <w:r>
              <w:rPr>
                <w:spacing w:val="-11"/>
                <w:sz w:val="18"/>
              </w:rPr>
              <w:t xml:space="preserve"> </w:t>
            </w:r>
            <w:r>
              <w:rPr>
                <w:sz w:val="18"/>
              </w:rPr>
              <w:t>(Interpretation</w:t>
            </w:r>
            <w:r>
              <w:rPr>
                <w:spacing w:val="-11"/>
                <w:sz w:val="18"/>
              </w:rPr>
              <w:t xml:space="preserve"> </w:t>
            </w:r>
            <w:r>
              <w:rPr>
                <w:sz w:val="18"/>
              </w:rPr>
              <w:t>of</w:t>
            </w:r>
            <w:r>
              <w:rPr>
                <w:spacing w:val="-12"/>
                <w:sz w:val="18"/>
              </w:rPr>
              <w:t xml:space="preserve"> </w:t>
            </w:r>
            <w:r>
              <w:rPr>
                <w:sz w:val="18"/>
              </w:rPr>
              <w:t>FORMAT,</w:t>
            </w:r>
            <w:r>
              <w:rPr>
                <w:spacing w:val="-11"/>
                <w:sz w:val="18"/>
              </w:rPr>
              <w:t xml:space="preserve"> </w:t>
            </w:r>
            <w:r>
              <w:rPr>
                <w:sz w:val="18"/>
              </w:rPr>
              <w:t>NON_HT_MODULATION,</w:t>
            </w:r>
            <w:r>
              <w:rPr>
                <w:spacing w:val="-11"/>
                <w:sz w:val="18"/>
              </w:rPr>
              <w:t xml:space="preserve"> </w:t>
            </w:r>
            <w:r>
              <w:rPr>
                <w:sz w:val="18"/>
              </w:rPr>
              <w:t>CH_BANDWIDTH,</w:t>
            </w:r>
            <w:r>
              <w:rPr>
                <w:spacing w:val="-11"/>
                <w:sz w:val="18"/>
              </w:rPr>
              <w:t xml:space="preserve"> </w:t>
            </w:r>
            <w:r>
              <w:rPr>
                <w:sz w:val="18"/>
              </w:rPr>
              <w:t>and CH_OFFSET parameters), Table 21-2 (Interpretation of FORMAT, NON_HT_MODULATION, CH_BANDWIDTH, and CH_OFFSET parameters), and Table 19-2 (Interpretation of FORMAT, CH_BANDWIDTH, and CH_OFFSET parameters).</w:t>
            </w:r>
          </w:p>
        </w:tc>
      </w:tr>
    </w:tbl>
    <w:p>
      <w:pPr>
        <w:pStyle w:val="14"/>
        <w:spacing w:before="179"/>
        <w:rPr>
          <w:rFonts w:ascii="Arial"/>
          <w:b/>
          <w:i/>
        </w:rPr>
      </w:pPr>
    </w:p>
    <w:p>
      <w:pPr>
        <w:pStyle w:val="4"/>
        <w:bidi w:val="0"/>
        <w:rPr>
          <w:rFonts w:hint="eastAsia"/>
          <w:lang w:eastAsia="zh-CN"/>
        </w:rPr>
      </w:pPr>
      <w:bookmarkStart w:id="14" w:name="_bookmark8"/>
      <w:bookmarkEnd w:id="14"/>
      <w:bookmarkStart w:id="15" w:name="36.2.6 Support for non-HT, HT, VHT, and "/>
      <w:bookmarkEnd w:id="15"/>
      <w:r>
        <w:rPr>
          <w:rFonts w:hint="eastAsia"/>
          <w:lang w:val="en-US" w:eastAsia="zh-CN"/>
        </w:rPr>
        <w:t xml:space="preserve"> </w:t>
      </w:r>
      <w:r>
        <w:rPr>
          <w:rFonts w:hint="eastAsia"/>
          <w:lang w:eastAsia="zh-CN"/>
        </w:rPr>
        <w:t>Support for non-HT, HT, VHT, HE</w:t>
      </w:r>
      <w:r>
        <w:rPr>
          <w:rFonts w:hint="eastAsia"/>
          <w:lang w:val="en-US" w:eastAsia="zh-CN"/>
        </w:rPr>
        <w:t xml:space="preserve"> and EHT</w:t>
      </w:r>
      <w:r>
        <w:rPr>
          <w:rFonts w:hint="eastAsia"/>
          <w:lang w:eastAsia="zh-CN"/>
        </w:rPr>
        <w:t xml:space="preserve"> formats</w:t>
      </w:r>
    </w:p>
    <w:p>
      <w:pPr>
        <w:pStyle w:val="14"/>
        <w:spacing w:before="20"/>
        <w:rPr>
          <w:rFonts w:ascii="Arial"/>
          <w:b/>
        </w:rPr>
      </w:pPr>
    </w:p>
    <w:p>
      <w:pPr>
        <w:pStyle w:val="6"/>
        <w:bidi w:val="0"/>
      </w:pPr>
      <w:bookmarkStart w:id="16" w:name="36.2.6.1 General"/>
      <w:bookmarkEnd w:id="16"/>
      <w:r>
        <w:rPr>
          <w:rFonts w:hint="eastAsia"/>
          <w:lang w:val="en-US" w:eastAsia="zh-CN"/>
        </w:rPr>
        <w:t xml:space="preserve"> </w:t>
      </w:r>
      <w:r>
        <w:t>General</w:t>
      </w:r>
    </w:p>
    <w:p>
      <w:pPr>
        <w:pStyle w:val="14"/>
        <w:bidi w:val="0"/>
      </w:pPr>
      <w:r>
        <w:t>When a</w:t>
      </w:r>
      <w:r>
        <w:rPr>
          <w:rFonts w:hint="eastAsia"/>
          <w:lang w:val="en-US" w:eastAsia="zh-CN"/>
        </w:rPr>
        <w:t>n</w:t>
      </w:r>
      <w:r>
        <w:t xml:space="preserve"> </w:t>
      </w:r>
      <w:r>
        <w:rPr>
          <w:rFonts w:hint="eastAsia"/>
          <w:lang w:val="en-US" w:eastAsia="zh-CN"/>
        </w:rPr>
        <w:t>UHR</w:t>
      </w:r>
      <w:r>
        <w:t xml:space="preserve"> STA is working on a frequency band that is applicable to a PHY clause, the </w:t>
      </w:r>
      <w:r>
        <w:rPr>
          <w:rFonts w:hint="eastAsia"/>
          <w:lang w:val="en-US" w:eastAsia="zh-CN"/>
        </w:rPr>
        <w:t>UHR</w:t>
      </w:r>
      <w:r>
        <w:t xml:space="preserve"> STA logically contains Clause 15 (DSSS PHY specification for the 2.4 GHz band designated for ISM applications), Clause 16 (High rate direct sequence spread spectrum (HR/DSSS) PHY specification), Clause 17 (Orthogonal frequency division multiplexing (OFDM) PHY specification), Clause 18 (Extended Rate PHY (ERP) specification), Clause 19 (High Throughput (HT) PHY specification), Clause 21 (Very High Throughput (VHT) PHY specification), Clause 27 (High Efficiency (HE) PHY specification), </w:t>
      </w:r>
      <w:r>
        <w:fldChar w:fldCharType="begin"/>
      </w:r>
      <w:r>
        <w:instrText xml:space="preserve"> HYPERLINK \l "_bookmark0" </w:instrText>
      </w:r>
      <w:r>
        <w:fldChar w:fldCharType="separate"/>
      </w:r>
      <w:r>
        <w:t>Clause 36 (Extremely high throughput (EHT) PHY specification)</w:t>
      </w:r>
      <w:r>
        <w:fldChar w:fldCharType="end"/>
      </w:r>
      <w:r>
        <w:rPr>
          <w:rFonts w:hint="eastAsia"/>
          <w:lang w:val="en-US" w:eastAsia="zh-CN"/>
        </w:rPr>
        <w:t xml:space="preserve"> and Clause 38 (Ultra High Reliability (UHR) PHY specification)</w:t>
      </w:r>
      <w:r>
        <w:t xml:space="preserve"> PHYs. The MAC interacts with the PHYs via the </w:t>
      </w:r>
      <w:r>
        <w:fldChar w:fldCharType="begin"/>
      </w:r>
      <w:r>
        <w:instrText xml:space="preserve"> HYPERLINK \l "_bookmark0" </w:instrText>
      </w:r>
      <w:r>
        <w:fldChar w:fldCharType="separate"/>
      </w:r>
      <w:r>
        <w:t>Clause 3</w:t>
      </w:r>
      <w:r>
        <w:rPr>
          <w:rFonts w:hint="eastAsia"/>
          <w:lang w:val="en-US" w:eastAsia="zh-CN"/>
        </w:rPr>
        <w:t>8</w:t>
      </w:r>
      <w:r>
        <w:t xml:space="preserve"> (</w:t>
      </w:r>
      <w:r>
        <w:rPr>
          <w:rFonts w:hint="eastAsia"/>
          <w:lang w:val="en-US" w:eastAsia="zh-CN"/>
        </w:rPr>
        <w:t>Ultra High Reliability (UHR)</w:t>
      </w:r>
      <w:r>
        <w:t xml:space="preserve"> PHY specification)</w:t>
      </w:r>
      <w:r>
        <w:fldChar w:fldCharType="end"/>
      </w:r>
      <w:r>
        <w:t xml:space="preserve"> PHY service interface, which in turn interacts with the Clause 15 (DSSS PHY specification for the 2.4 GHz band designated for ISM applications), Clause 16 (High rate direct sequence spread spectrum (HR/DSSS) PHY specification), Clause 17 (Orthogonal frequency division multiplexing (OFDM) PHY specification), Clause 18 (Extended Rate PHY (ERP) specification), Clause 19 (High Throughput (HT) PHY specification), Clause 21 (Very High Throughput (VHT) PHY specification), Clause 27 (High Efficiency (HE) PHY specification)</w:t>
      </w:r>
      <w:r>
        <w:rPr>
          <w:rFonts w:hint="eastAsia"/>
          <w:lang w:val="en-US" w:eastAsia="zh-CN"/>
        </w:rPr>
        <w:t xml:space="preserve"> and </w:t>
      </w:r>
      <w:r>
        <w:fldChar w:fldCharType="begin"/>
      </w:r>
      <w:r>
        <w:instrText xml:space="preserve"> HYPERLINK \l "_bookmark0" </w:instrText>
      </w:r>
      <w:r>
        <w:fldChar w:fldCharType="separate"/>
      </w:r>
      <w:r>
        <w:t>Clause 36 (Extremely high throughput (EHT) PHY specification)</w:t>
      </w:r>
      <w:r>
        <w:fldChar w:fldCharType="end"/>
      </w:r>
      <w:r>
        <w:t xml:space="preserve"> PHY service interfaces when applicable as shown in </w:t>
      </w:r>
      <w:r>
        <w:fldChar w:fldCharType="begin"/>
      </w:r>
      <w:r>
        <w:instrText xml:space="preserve"> HYPERLINK \l "_bookmark9" </w:instrText>
      </w:r>
      <w:r>
        <w:fldChar w:fldCharType="separate"/>
      </w:r>
      <w:r>
        <w:t>Figure 3</w:t>
      </w:r>
      <w:r>
        <w:rPr>
          <w:rFonts w:hint="eastAsia"/>
          <w:lang w:val="en-US" w:eastAsia="zh-CN"/>
        </w:rPr>
        <w:t>8</w:t>
      </w:r>
      <w:r>
        <w:t>-1 (PHY interaction on transmit for various PPDU</w:t>
      </w:r>
      <w:r>
        <w:fldChar w:fldCharType="end"/>
      </w:r>
      <w:r>
        <w:rPr>
          <w:rFonts w:hint="eastAsia"/>
          <w:lang w:val="en-US" w:eastAsia="zh-CN"/>
        </w:rPr>
        <w:t xml:space="preserve"> </w:t>
      </w:r>
      <w:r>
        <w:fldChar w:fldCharType="begin"/>
      </w:r>
      <w:r>
        <w:instrText xml:space="preserve"> HYPERLINK \l "_bookmark9" </w:instrText>
      </w:r>
      <w:r>
        <w:fldChar w:fldCharType="separate"/>
      </w:r>
      <w:r>
        <w:t>formats)</w:t>
      </w:r>
      <w:r>
        <w:fldChar w:fldCharType="end"/>
      </w:r>
      <w:r>
        <w:t xml:space="preserve">, </w:t>
      </w:r>
      <w:r>
        <w:fldChar w:fldCharType="begin"/>
      </w:r>
      <w:r>
        <w:instrText xml:space="preserve"> HYPERLINK \l "_bookmark10" </w:instrText>
      </w:r>
      <w:r>
        <w:fldChar w:fldCharType="separate"/>
      </w:r>
      <w:r>
        <w:t>Figure 3</w:t>
      </w:r>
      <w:r>
        <w:rPr>
          <w:rFonts w:hint="eastAsia"/>
          <w:lang w:val="en-US" w:eastAsia="zh-CN"/>
        </w:rPr>
        <w:t>8</w:t>
      </w:r>
      <w:r>
        <w:t>-2 (PHY interaction on receive for various PPDU formats)</w:t>
      </w:r>
      <w:r>
        <w:fldChar w:fldCharType="end"/>
      </w:r>
      <w:r>
        <w:t xml:space="preserve">, and </w:t>
      </w:r>
      <w:r>
        <w:fldChar w:fldCharType="begin"/>
      </w:r>
      <w:r>
        <w:instrText xml:space="preserve"> HYPERLINK \l "_bookmark11" </w:instrText>
      </w:r>
      <w:r>
        <w:fldChar w:fldCharType="separate"/>
      </w:r>
      <w:r>
        <w:t>Figure 3</w:t>
      </w:r>
      <w:r>
        <w:rPr>
          <w:rFonts w:hint="eastAsia"/>
          <w:lang w:val="en-US" w:eastAsia="zh-CN"/>
        </w:rPr>
        <w:t>8</w:t>
      </w:r>
      <w:r>
        <w:t>-3 (PHY-</w:t>
      </w:r>
      <w:r>
        <w:fldChar w:fldCharType="end"/>
      </w:r>
      <w:r>
        <w:t xml:space="preserve"> </w:t>
      </w:r>
      <w:r>
        <w:fldChar w:fldCharType="begin"/>
      </w:r>
      <w:r>
        <w:instrText xml:space="preserve"> HYPERLINK \l "_bookmark11" </w:instrText>
      </w:r>
      <w:r>
        <w:fldChar w:fldCharType="separate"/>
      </w:r>
      <w:r>
        <w:t>CONFIG and CCA interaction with various PPDU formats)</w:t>
      </w:r>
      <w:r>
        <w:fldChar w:fldCharType="end"/>
      </w:r>
      <w:r>
        <w:t>.</w:t>
      </w:r>
    </w:p>
    <w:p>
      <w:pPr>
        <w:pStyle w:val="14"/>
        <w:spacing w:before="104" w:line="249" w:lineRule="auto"/>
        <w:ind w:left="360"/>
      </w:pPr>
    </w:p>
    <w:p>
      <w:pPr>
        <w:pStyle w:val="14"/>
        <w:spacing w:before="8"/>
        <w:rPr>
          <w:sz w:val="12"/>
        </w:rPr>
      </w:pPr>
    </w:p>
    <w:p>
      <w:pPr>
        <w:pStyle w:val="152"/>
        <w:rPr>
          <w:rFonts w:hint="eastAsia" w:eastAsia="宋体"/>
          <w:b/>
          <w:bCs/>
          <w:lang w:eastAsia="zh-CN"/>
        </w:rPr>
      </w:pPr>
      <w:bookmarkStart w:id="17" w:name="_bookmark9"/>
      <w:bookmarkEnd w:id="17"/>
      <w:r>
        <w:rPr>
          <w:rFonts w:hint="eastAsia" w:eastAsia="宋体"/>
          <w:b/>
          <w:bCs/>
          <w:lang w:eastAsia="zh-CN"/>
        </w:rPr>
        <w:object>
          <v:shape id="_x0000_i1025" o:spt="75" type="#_x0000_t75" style="height:144.55pt;width:459.8pt;" o:ole="t" filled="f" o:preferrelative="t" stroked="f" coordsize="21600,21600">
            <v:path/>
            <v:fill on="f" focussize="0,0"/>
            <v:stroke on="f"/>
            <v:imagedata r:id="rId14" o:title=""/>
            <o:lock v:ext="edit" aspectratio="t"/>
            <w10:wrap type="none"/>
            <w10:anchorlock/>
          </v:shape>
          <o:OLEObject Type="Embed" ProgID="Visio.Drawing.15" ShapeID="_x0000_i1025" DrawAspect="Content" ObjectID="_1468075725" r:id="rId13">
            <o:LockedField>false</o:LockedField>
          </o:OLEObject>
        </w:object>
      </w:r>
    </w:p>
    <w:p>
      <w:pPr>
        <w:pStyle w:val="152"/>
        <w:jc w:val="center"/>
        <w:rPr>
          <w:b/>
          <w:bCs/>
        </w:rPr>
      </w:pPr>
      <w:r>
        <w:rPr>
          <w:b/>
          <w:bCs/>
        </w:rPr>
        <w:t>Figure 3</w:t>
      </w:r>
      <w:r>
        <w:rPr>
          <w:rFonts w:hint="eastAsia"/>
          <w:b/>
          <w:bCs/>
          <w:lang w:val="en-US" w:eastAsia="zh-CN"/>
        </w:rPr>
        <w:t>8</w:t>
      </w:r>
      <w:r>
        <w:rPr>
          <w:b/>
          <w:bCs/>
        </w:rPr>
        <w:t>-1—PHY interaction on transmit for various PPDU formats</w:t>
      </w:r>
    </w:p>
    <w:p>
      <w:pPr>
        <w:pStyle w:val="14"/>
        <w:rPr>
          <w:rFonts w:ascii="Arial"/>
          <w:b/>
        </w:rPr>
      </w:pPr>
    </w:p>
    <w:p>
      <w:pPr>
        <w:pStyle w:val="14"/>
        <w:rPr>
          <w:rFonts w:ascii="Arial"/>
          <w:b/>
        </w:rPr>
      </w:pPr>
    </w:p>
    <w:p>
      <w:pPr>
        <w:pStyle w:val="14"/>
        <w:spacing w:before="133"/>
        <w:rPr>
          <w:rFonts w:ascii="Arial"/>
          <w:b/>
        </w:rPr>
      </w:pPr>
      <w:r>
        <w:object>
          <v:shape id="_x0000_i1026" o:spt="75" type="#_x0000_t75" style="height:116.7pt;width:466.35pt;" o:ole="t" filled="f" o:preferrelative="t" stroked="f" coordsize="21600,21600">
            <v:path/>
            <v:fill on="f" focussize="0,0"/>
            <v:stroke on="f"/>
            <v:imagedata r:id="rId16" o:title=""/>
            <o:lock v:ext="edit" aspectratio="f"/>
            <w10:wrap type="none"/>
            <w10:anchorlock/>
          </v:shape>
          <o:OLEObject Type="Embed" ProgID="Visio.Drawing.15" ShapeID="_x0000_i1026" DrawAspect="Content" ObjectID="_1468075726" r:id="rId15">
            <o:LockedField>false</o:LockedField>
          </o:OLEObject>
        </w:object>
      </w:r>
    </w:p>
    <w:p>
      <w:pPr>
        <w:spacing w:before="61"/>
        <w:ind w:left="300" w:right="317" w:firstLine="0"/>
        <w:jc w:val="center"/>
        <w:rPr>
          <w:rFonts w:ascii="Arial" w:hAnsi="Arial"/>
          <w:b/>
          <w:sz w:val="20"/>
        </w:rPr>
      </w:pPr>
      <w:bookmarkStart w:id="18" w:name="_bookmark10"/>
      <w:bookmarkEnd w:id="18"/>
      <w:r>
        <w:rPr>
          <w:rFonts w:ascii="Arial" w:hAnsi="Arial"/>
          <w:b/>
          <w:sz w:val="20"/>
        </w:rPr>
        <w:t>Figure</w:t>
      </w:r>
      <w:r>
        <w:rPr>
          <w:rFonts w:ascii="Arial" w:hAnsi="Arial"/>
          <w:b/>
          <w:spacing w:val="-8"/>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-2—PHY</w:t>
      </w:r>
      <w:r>
        <w:rPr>
          <w:rFonts w:ascii="Arial" w:hAnsi="Arial"/>
          <w:b/>
          <w:spacing w:val="-7"/>
          <w:sz w:val="20"/>
        </w:rPr>
        <w:t xml:space="preserve"> </w:t>
      </w:r>
      <w:r>
        <w:rPr>
          <w:rFonts w:ascii="Arial" w:hAnsi="Arial"/>
          <w:b/>
          <w:sz w:val="20"/>
        </w:rPr>
        <w:t>interaction</w:t>
      </w:r>
      <w:r>
        <w:rPr>
          <w:rFonts w:ascii="Arial" w:hAnsi="Arial"/>
          <w:b/>
          <w:spacing w:val="-6"/>
          <w:sz w:val="20"/>
        </w:rPr>
        <w:t xml:space="preserve"> </w:t>
      </w:r>
      <w:r>
        <w:rPr>
          <w:rFonts w:ascii="Arial" w:hAnsi="Arial"/>
          <w:b/>
          <w:sz w:val="20"/>
        </w:rPr>
        <w:t>on</w:t>
      </w:r>
      <w:r>
        <w:rPr>
          <w:rFonts w:ascii="Arial" w:hAnsi="Arial"/>
          <w:b/>
          <w:spacing w:val="-6"/>
          <w:sz w:val="20"/>
        </w:rPr>
        <w:t xml:space="preserve"> </w:t>
      </w:r>
      <w:r>
        <w:rPr>
          <w:rFonts w:ascii="Arial" w:hAnsi="Arial"/>
          <w:b/>
          <w:sz w:val="20"/>
        </w:rPr>
        <w:t>receive</w:t>
      </w:r>
      <w:r>
        <w:rPr>
          <w:rFonts w:ascii="Arial" w:hAnsi="Arial"/>
          <w:b/>
          <w:spacing w:val="-7"/>
          <w:sz w:val="20"/>
        </w:rPr>
        <w:t xml:space="preserve"> </w:t>
      </w:r>
      <w:r>
        <w:rPr>
          <w:rFonts w:ascii="Arial" w:hAnsi="Arial"/>
          <w:b/>
          <w:sz w:val="20"/>
        </w:rPr>
        <w:t>for</w:t>
      </w:r>
      <w:r>
        <w:rPr>
          <w:rFonts w:ascii="Arial" w:hAnsi="Arial"/>
          <w:b/>
          <w:spacing w:val="-6"/>
          <w:sz w:val="20"/>
        </w:rPr>
        <w:t xml:space="preserve"> </w:t>
      </w:r>
      <w:r>
        <w:rPr>
          <w:rFonts w:ascii="Arial" w:hAnsi="Arial"/>
          <w:b/>
          <w:sz w:val="20"/>
        </w:rPr>
        <w:t>various</w:t>
      </w:r>
      <w:r>
        <w:rPr>
          <w:rFonts w:ascii="Arial" w:hAnsi="Arial"/>
          <w:b/>
          <w:spacing w:val="-8"/>
          <w:sz w:val="20"/>
        </w:rPr>
        <w:t xml:space="preserve"> </w:t>
      </w:r>
      <w:r>
        <w:rPr>
          <w:rFonts w:ascii="Arial" w:hAnsi="Arial"/>
          <w:b/>
          <w:sz w:val="20"/>
        </w:rPr>
        <w:t>PPDU</w:t>
      </w:r>
      <w:r>
        <w:rPr>
          <w:rFonts w:ascii="Arial" w:hAnsi="Arial"/>
          <w:b/>
          <w:spacing w:val="-7"/>
          <w:sz w:val="20"/>
        </w:rPr>
        <w:t xml:space="preserve"> </w:t>
      </w:r>
      <w:r>
        <w:rPr>
          <w:rFonts w:ascii="Arial" w:hAnsi="Arial"/>
          <w:b/>
          <w:spacing w:val="-2"/>
          <w:sz w:val="20"/>
        </w:rPr>
        <w:t>formats</w:t>
      </w:r>
    </w:p>
    <w:p>
      <w:pPr>
        <w:pStyle w:val="14"/>
        <w:rPr>
          <w:rFonts w:ascii="Arial"/>
          <w:b/>
        </w:rPr>
      </w:pPr>
    </w:p>
    <w:p>
      <w:pPr>
        <w:pStyle w:val="14"/>
        <w:rPr>
          <w:rFonts w:ascii="Arial"/>
          <w:b/>
        </w:rPr>
      </w:pPr>
    </w:p>
    <w:p>
      <w:pPr>
        <w:pStyle w:val="14"/>
        <w:spacing w:before="132"/>
        <w:rPr>
          <w:rFonts w:ascii="Arial"/>
          <w:b/>
        </w:rPr>
      </w:pPr>
      <w:r>
        <w:object>
          <v:shape id="_x0000_i1027" o:spt="75" type="#_x0000_t75" style="height:70.2pt;width:467.95pt;" o:ole="t" filled="f" o:preferrelative="t" stroked="f" coordsize="21600,21600">
            <v:path/>
            <v:fill on="f" focussize="0,0"/>
            <v:stroke on="f"/>
            <v:imagedata r:id="rId18" o:title=""/>
            <o:lock v:ext="edit" aspectratio="f"/>
            <w10:wrap type="none"/>
            <w10:anchorlock/>
          </v:shape>
          <o:OLEObject Type="Embed" ProgID="Visio.Drawing.15" ShapeID="_x0000_i1027" DrawAspect="Content" ObjectID="_1468075727" r:id="rId17">
            <o:LockedField>false</o:LockedField>
          </o:OLEObject>
        </w:object>
      </w:r>
    </w:p>
    <w:p>
      <w:pPr>
        <w:tabs>
          <w:tab w:val="left" w:pos="7297"/>
        </w:tabs>
        <w:ind w:left="466"/>
        <w:jc w:val="center"/>
        <w:rPr>
          <w:b/>
          <w:bCs/>
        </w:rPr>
      </w:pPr>
      <w:bookmarkStart w:id="19" w:name="_bookmark11"/>
      <w:bookmarkEnd w:id="19"/>
      <w:r>
        <w:rPr>
          <w:b/>
          <w:bCs/>
        </w:rPr>
        <w:t>Figure</w:t>
      </w:r>
      <w:r>
        <w:rPr>
          <w:b/>
          <w:bCs/>
          <w:spacing w:val="0"/>
        </w:rPr>
        <w:t xml:space="preserve"> </w:t>
      </w:r>
      <w:r>
        <w:rPr>
          <w:b/>
          <w:bCs/>
        </w:rPr>
        <w:t>3</w:t>
      </w:r>
      <w:r>
        <w:rPr>
          <w:rFonts w:hint="default" w:eastAsia="Times New Roman"/>
          <w:b/>
          <w:bCs/>
          <w:lang w:val="en-US" w:eastAsia="zh-CN"/>
        </w:rPr>
        <w:t>8</w:t>
      </w:r>
      <w:r>
        <w:rPr>
          <w:b/>
          <w:bCs/>
        </w:rPr>
        <w:t>-3—PHY-CONFIG</w:t>
      </w:r>
      <w:r>
        <w:rPr>
          <w:b/>
          <w:bCs/>
          <w:spacing w:val="0"/>
        </w:rPr>
        <w:t xml:space="preserve"> </w:t>
      </w:r>
      <w:r>
        <w:rPr>
          <w:b/>
          <w:bCs/>
        </w:rPr>
        <w:t>and</w:t>
      </w:r>
      <w:r>
        <w:rPr>
          <w:b/>
          <w:bCs/>
          <w:spacing w:val="0"/>
        </w:rPr>
        <w:t xml:space="preserve"> </w:t>
      </w:r>
      <w:r>
        <w:rPr>
          <w:b/>
          <w:bCs/>
        </w:rPr>
        <w:t>CCA</w:t>
      </w:r>
      <w:r>
        <w:rPr>
          <w:b/>
          <w:bCs/>
          <w:spacing w:val="0"/>
        </w:rPr>
        <w:t xml:space="preserve"> </w:t>
      </w:r>
      <w:r>
        <w:rPr>
          <w:b/>
          <w:bCs/>
        </w:rPr>
        <w:t>interaction</w:t>
      </w:r>
      <w:r>
        <w:rPr>
          <w:b/>
          <w:bCs/>
          <w:spacing w:val="0"/>
        </w:rPr>
        <w:t xml:space="preserve"> </w:t>
      </w:r>
      <w:r>
        <w:rPr>
          <w:b/>
          <w:bCs/>
        </w:rPr>
        <w:t>with</w:t>
      </w:r>
      <w:r>
        <w:rPr>
          <w:b/>
          <w:bCs/>
          <w:spacing w:val="0"/>
        </w:rPr>
        <w:t xml:space="preserve"> </w:t>
      </w:r>
      <w:r>
        <w:rPr>
          <w:b/>
          <w:bCs/>
        </w:rPr>
        <w:t>various</w:t>
      </w:r>
      <w:r>
        <w:rPr>
          <w:b/>
          <w:bCs/>
          <w:spacing w:val="0"/>
        </w:rPr>
        <w:t xml:space="preserve"> </w:t>
      </w:r>
      <w:r>
        <w:rPr>
          <w:b/>
          <w:bCs/>
        </w:rPr>
        <w:t>PPDU</w:t>
      </w:r>
      <w:r>
        <w:rPr>
          <w:b/>
          <w:bCs/>
          <w:spacing w:val="0"/>
        </w:rPr>
        <w:t xml:space="preserve"> formats</w:t>
      </w:r>
    </w:p>
    <w:p>
      <w:pPr>
        <w:pStyle w:val="14"/>
        <w:spacing w:before="114"/>
        <w:rPr>
          <w:rFonts w:ascii="Arial"/>
          <w:b/>
          <w:sz w:val="18"/>
        </w:rPr>
      </w:pPr>
    </w:p>
    <w:p>
      <w:pPr>
        <w:spacing w:before="0" w:line="232" w:lineRule="auto"/>
        <w:ind w:left="0" w:leftChars="0" w:right="356" w:firstLine="0" w:firstLineChars="0"/>
        <w:jc w:val="both"/>
        <w:rPr>
          <w:sz w:val="18"/>
        </w:rPr>
      </w:pPr>
      <w:r>
        <w:rPr>
          <w:sz w:val="18"/>
        </w:rPr>
        <w:t>NOTE—</w:t>
      </w:r>
      <w:r>
        <w:fldChar w:fldCharType="begin"/>
      </w:r>
      <w:r>
        <w:instrText xml:space="preserve"> HYPERLINK \l "_bookmark9" </w:instrText>
      </w:r>
      <w:r>
        <w:fldChar w:fldCharType="separate"/>
      </w:r>
      <w:r>
        <w:rPr>
          <w:sz w:val="18"/>
        </w:rPr>
        <w:t>Figure</w:t>
      </w:r>
      <w:r>
        <w:rPr>
          <w:spacing w:val="-4"/>
          <w:sz w:val="18"/>
        </w:rPr>
        <w:t xml:space="preserve"> </w:t>
      </w:r>
      <w:r>
        <w:rPr>
          <w:sz w:val="18"/>
        </w:rPr>
        <w:t>3</w:t>
      </w:r>
      <w:r>
        <w:rPr>
          <w:rFonts w:hint="eastAsia" w:eastAsia="宋体"/>
          <w:sz w:val="18"/>
          <w:lang w:val="en-US" w:eastAsia="zh-CN"/>
        </w:rPr>
        <w:t>8</w:t>
      </w:r>
      <w:r>
        <w:rPr>
          <w:sz w:val="18"/>
        </w:rPr>
        <w:t>-1</w:t>
      </w:r>
      <w:r>
        <w:rPr>
          <w:spacing w:val="-3"/>
          <w:sz w:val="18"/>
        </w:rPr>
        <w:t xml:space="preserve"> </w:t>
      </w:r>
      <w:r>
        <w:rPr>
          <w:sz w:val="18"/>
        </w:rPr>
        <w:t>(PHY</w:t>
      </w:r>
      <w:r>
        <w:rPr>
          <w:spacing w:val="-3"/>
          <w:sz w:val="18"/>
        </w:rPr>
        <w:t xml:space="preserve"> </w:t>
      </w:r>
      <w:r>
        <w:rPr>
          <w:sz w:val="18"/>
        </w:rPr>
        <w:t>interaction</w:t>
      </w:r>
      <w:r>
        <w:rPr>
          <w:spacing w:val="-3"/>
          <w:sz w:val="18"/>
        </w:rPr>
        <w:t xml:space="preserve"> </w:t>
      </w:r>
      <w:r>
        <w:rPr>
          <w:sz w:val="18"/>
        </w:rPr>
        <w:t>on</w:t>
      </w:r>
      <w:r>
        <w:rPr>
          <w:spacing w:val="-3"/>
          <w:sz w:val="18"/>
        </w:rPr>
        <w:t xml:space="preserve"> </w:t>
      </w:r>
      <w:r>
        <w:rPr>
          <w:sz w:val="18"/>
        </w:rPr>
        <w:t>transmit</w:t>
      </w:r>
      <w:r>
        <w:rPr>
          <w:spacing w:val="-2"/>
          <w:sz w:val="18"/>
        </w:rPr>
        <w:t xml:space="preserve"> </w:t>
      </w:r>
      <w:r>
        <w:rPr>
          <w:sz w:val="18"/>
        </w:rPr>
        <w:t>for</w:t>
      </w:r>
      <w:r>
        <w:rPr>
          <w:spacing w:val="-2"/>
          <w:sz w:val="18"/>
        </w:rPr>
        <w:t xml:space="preserve"> </w:t>
      </w:r>
      <w:r>
        <w:rPr>
          <w:sz w:val="18"/>
        </w:rPr>
        <w:t>various</w:t>
      </w:r>
      <w:r>
        <w:rPr>
          <w:spacing w:val="-3"/>
          <w:sz w:val="18"/>
        </w:rPr>
        <w:t xml:space="preserve"> </w:t>
      </w:r>
      <w:r>
        <w:rPr>
          <w:sz w:val="18"/>
        </w:rPr>
        <w:t>PPDU</w:t>
      </w:r>
      <w:r>
        <w:rPr>
          <w:spacing w:val="-3"/>
          <w:sz w:val="18"/>
        </w:rPr>
        <w:t xml:space="preserve"> </w:t>
      </w:r>
      <w:r>
        <w:rPr>
          <w:sz w:val="18"/>
        </w:rPr>
        <w:t>formats)</w:t>
      </w:r>
      <w:r>
        <w:rPr>
          <w:sz w:val="18"/>
        </w:rPr>
        <w:fldChar w:fldCharType="end"/>
      </w:r>
      <w:r>
        <w:rPr>
          <w:sz w:val="18"/>
        </w:rPr>
        <w:t>,</w:t>
      </w:r>
      <w:r>
        <w:rPr>
          <w:spacing w:val="-3"/>
          <w:sz w:val="18"/>
        </w:rPr>
        <w:t xml:space="preserve"> </w:t>
      </w:r>
      <w:r>
        <w:fldChar w:fldCharType="begin"/>
      </w:r>
      <w:r>
        <w:instrText xml:space="preserve"> HYPERLINK \l "_bookmark10" </w:instrText>
      </w:r>
      <w:r>
        <w:fldChar w:fldCharType="separate"/>
      </w:r>
      <w:r>
        <w:rPr>
          <w:sz w:val="18"/>
        </w:rPr>
        <w:t>Figure</w:t>
      </w:r>
      <w:r>
        <w:rPr>
          <w:spacing w:val="-4"/>
          <w:sz w:val="18"/>
        </w:rPr>
        <w:t xml:space="preserve"> </w:t>
      </w:r>
      <w:r>
        <w:rPr>
          <w:sz w:val="18"/>
        </w:rPr>
        <w:t>3</w:t>
      </w:r>
      <w:r>
        <w:rPr>
          <w:rFonts w:hint="eastAsia" w:eastAsia="宋体"/>
          <w:sz w:val="18"/>
          <w:lang w:val="en-US" w:eastAsia="zh-CN"/>
        </w:rPr>
        <w:t>8</w:t>
      </w:r>
      <w:r>
        <w:rPr>
          <w:sz w:val="18"/>
        </w:rPr>
        <w:t>-2</w:t>
      </w:r>
      <w:r>
        <w:rPr>
          <w:spacing w:val="-3"/>
          <w:sz w:val="18"/>
        </w:rPr>
        <w:t xml:space="preserve"> </w:t>
      </w:r>
      <w:r>
        <w:rPr>
          <w:sz w:val="18"/>
        </w:rPr>
        <w:t>(PHY</w:t>
      </w:r>
      <w:r>
        <w:rPr>
          <w:spacing w:val="-2"/>
          <w:sz w:val="18"/>
        </w:rPr>
        <w:t xml:space="preserve"> </w:t>
      </w:r>
      <w:r>
        <w:rPr>
          <w:sz w:val="18"/>
        </w:rPr>
        <w:t>interaction</w:t>
      </w:r>
      <w:r>
        <w:rPr>
          <w:spacing w:val="-2"/>
          <w:sz w:val="18"/>
        </w:rPr>
        <w:t xml:space="preserve"> </w:t>
      </w:r>
      <w:r>
        <w:rPr>
          <w:sz w:val="18"/>
        </w:rPr>
        <w:t>on</w:t>
      </w:r>
      <w:r>
        <w:rPr>
          <w:spacing w:val="-2"/>
          <w:sz w:val="18"/>
        </w:rPr>
        <w:t xml:space="preserve"> </w:t>
      </w:r>
      <w:r>
        <w:rPr>
          <w:sz w:val="18"/>
        </w:rPr>
        <w:t>receive</w:t>
      </w:r>
      <w:r>
        <w:rPr>
          <w:sz w:val="18"/>
        </w:rPr>
        <w:fldChar w:fldCharType="end"/>
      </w:r>
      <w:r>
        <w:rPr>
          <w:sz w:val="18"/>
        </w:rPr>
        <w:t xml:space="preserve"> </w:t>
      </w:r>
      <w:r>
        <w:fldChar w:fldCharType="begin"/>
      </w:r>
      <w:r>
        <w:instrText xml:space="preserve"> HYPERLINK \l "_bookmark10" </w:instrText>
      </w:r>
      <w:r>
        <w:fldChar w:fldCharType="separate"/>
      </w:r>
      <w:r>
        <w:rPr>
          <w:sz w:val="18"/>
        </w:rPr>
        <w:t>for</w:t>
      </w:r>
      <w:r>
        <w:rPr>
          <w:spacing w:val="-5"/>
          <w:sz w:val="18"/>
        </w:rPr>
        <w:t xml:space="preserve"> </w:t>
      </w:r>
      <w:r>
        <w:rPr>
          <w:sz w:val="18"/>
        </w:rPr>
        <w:t>various</w:t>
      </w:r>
      <w:r>
        <w:rPr>
          <w:spacing w:val="-4"/>
          <w:sz w:val="18"/>
        </w:rPr>
        <w:t xml:space="preserve"> </w:t>
      </w:r>
      <w:r>
        <w:rPr>
          <w:sz w:val="18"/>
        </w:rPr>
        <w:t>PPDU</w:t>
      </w:r>
      <w:r>
        <w:rPr>
          <w:spacing w:val="-4"/>
          <w:sz w:val="18"/>
        </w:rPr>
        <w:t xml:space="preserve"> </w:t>
      </w:r>
      <w:r>
        <w:rPr>
          <w:sz w:val="18"/>
        </w:rPr>
        <w:t>formats)</w:t>
      </w:r>
      <w:r>
        <w:rPr>
          <w:sz w:val="18"/>
        </w:rPr>
        <w:fldChar w:fldCharType="end"/>
      </w:r>
      <w:r>
        <w:rPr>
          <w:sz w:val="18"/>
        </w:rPr>
        <w:t>,</w:t>
      </w:r>
      <w:r>
        <w:rPr>
          <w:spacing w:val="-4"/>
          <w:sz w:val="18"/>
        </w:rPr>
        <w:t xml:space="preserve"> </w:t>
      </w:r>
      <w:r>
        <w:rPr>
          <w:sz w:val="18"/>
        </w:rPr>
        <w:t>and</w:t>
      </w:r>
      <w:r>
        <w:rPr>
          <w:spacing w:val="-4"/>
          <w:sz w:val="18"/>
        </w:rPr>
        <w:t xml:space="preserve"> </w:t>
      </w:r>
      <w:r>
        <w:fldChar w:fldCharType="begin"/>
      </w:r>
      <w:r>
        <w:instrText xml:space="preserve"> HYPERLINK \l "_bookmark11" </w:instrText>
      </w:r>
      <w:r>
        <w:fldChar w:fldCharType="separate"/>
      </w:r>
      <w:r>
        <w:rPr>
          <w:sz w:val="18"/>
        </w:rPr>
        <w:t>Figure</w:t>
      </w:r>
      <w:r>
        <w:rPr>
          <w:spacing w:val="-5"/>
          <w:sz w:val="18"/>
        </w:rPr>
        <w:t xml:space="preserve"> </w:t>
      </w:r>
      <w:r>
        <w:rPr>
          <w:sz w:val="18"/>
        </w:rPr>
        <w:t>3</w:t>
      </w:r>
      <w:r>
        <w:rPr>
          <w:rFonts w:hint="eastAsia" w:eastAsia="宋体"/>
          <w:sz w:val="18"/>
          <w:lang w:val="en-US" w:eastAsia="zh-CN"/>
        </w:rPr>
        <w:t>8</w:t>
      </w:r>
      <w:r>
        <w:rPr>
          <w:sz w:val="18"/>
        </w:rPr>
        <w:t>-3</w:t>
      </w:r>
      <w:r>
        <w:rPr>
          <w:spacing w:val="-4"/>
          <w:sz w:val="18"/>
        </w:rPr>
        <w:t xml:space="preserve"> </w:t>
      </w:r>
      <w:r>
        <w:rPr>
          <w:sz w:val="18"/>
        </w:rPr>
        <w:t>(PHY-CONFIG</w:t>
      </w:r>
      <w:r>
        <w:rPr>
          <w:spacing w:val="-4"/>
          <w:sz w:val="18"/>
        </w:rPr>
        <w:t xml:space="preserve"> </w:t>
      </w:r>
      <w:r>
        <w:rPr>
          <w:sz w:val="18"/>
        </w:rPr>
        <w:t>and</w:t>
      </w:r>
      <w:r>
        <w:rPr>
          <w:spacing w:val="-5"/>
          <w:sz w:val="18"/>
        </w:rPr>
        <w:t xml:space="preserve"> </w:t>
      </w:r>
      <w:r>
        <w:rPr>
          <w:sz w:val="18"/>
        </w:rPr>
        <w:t>CCA</w:t>
      </w:r>
      <w:r>
        <w:rPr>
          <w:spacing w:val="-4"/>
          <w:sz w:val="18"/>
        </w:rPr>
        <w:t xml:space="preserve"> </w:t>
      </w:r>
      <w:r>
        <w:rPr>
          <w:sz w:val="18"/>
        </w:rPr>
        <w:t>interaction</w:t>
      </w:r>
      <w:r>
        <w:rPr>
          <w:spacing w:val="-4"/>
          <w:sz w:val="18"/>
        </w:rPr>
        <w:t xml:space="preserve"> </w:t>
      </w:r>
      <w:r>
        <w:rPr>
          <w:sz w:val="18"/>
        </w:rPr>
        <w:t>with</w:t>
      </w:r>
      <w:r>
        <w:rPr>
          <w:spacing w:val="-4"/>
          <w:sz w:val="18"/>
        </w:rPr>
        <w:t xml:space="preserve"> </w:t>
      </w:r>
      <w:r>
        <w:rPr>
          <w:sz w:val="18"/>
        </w:rPr>
        <w:t>various</w:t>
      </w:r>
      <w:r>
        <w:rPr>
          <w:spacing w:val="-4"/>
          <w:sz w:val="18"/>
        </w:rPr>
        <w:t xml:space="preserve"> </w:t>
      </w:r>
      <w:r>
        <w:rPr>
          <w:sz w:val="18"/>
        </w:rPr>
        <w:t>PPDU</w:t>
      </w:r>
      <w:r>
        <w:rPr>
          <w:spacing w:val="-4"/>
          <w:sz w:val="18"/>
        </w:rPr>
        <w:t xml:space="preserve"> </w:t>
      </w:r>
      <w:r>
        <w:rPr>
          <w:sz w:val="18"/>
        </w:rPr>
        <w:t>formats)</w:t>
      </w:r>
      <w:r>
        <w:rPr>
          <w:sz w:val="18"/>
        </w:rPr>
        <w:fldChar w:fldCharType="end"/>
      </w:r>
      <w:r>
        <w:rPr>
          <w:spacing w:val="-4"/>
          <w:sz w:val="18"/>
        </w:rPr>
        <w:t xml:space="preserve"> </w:t>
      </w:r>
      <w:r>
        <w:rPr>
          <w:sz w:val="18"/>
        </w:rPr>
        <w:t>show</w:t>
      </w:r>
      <w:r>
        <w:rPr>
          <w:spacing w:val="-4"/>
          <w:sz w:val="18"/>
        </w:rPr>
        <w:t xml:space="preserve"> </w:t>
      </w:r>
      <w:r>
        <w:rPr>
          <w:sz w:val="18"/>
        </w:rPr>
        <w:t>all possible PHY clauses, not all of which are applicable to any given band.</w:t>
      </w:r>
    </w:p>
    <w:p>
      <w:pPr>
        <w:spacing w:after="0" w:line="232" w:lineRule="auto"/>
        <w:jc w:val="both"/>
        <w:rPr>
          <w:sz w:val="18"/>
        </w:rPr>
        <w:sectPr>
          <w:pgSz w:w="12240" w:h="15840"/>
          <w:pgMar w:top="1280" w:right="1440" w:bottom="880" w:left="1440" w:header="661" w:footer="681" w:gutter="0"/>
          <w:cols w:space="720" w:num="1"/>
        </w:sectPr>
      </w:pPr>
    </w:p>
    <w:p>
      <w:pPr>
        <w:pStyle w:val="6"/>
        <w:bidi w:val="0"/>
      </w:pPr>
      <w:bookmarkStart w:id="20" w:name="36.2.6.2 Support for non-HT format"/>
      <w:bookmarkEnd w:id="20"/>
      <w:r>
        <w:rPr>
          <w:rFonts w:hint="eastAsia"/>
          <w:lang w:val="en-US" w:eastAsia="zh-CN"/>
        </w:rPr>
        <w:t xml:space="preserve"> </w:t>
      </w:r>
      <w:r>
        <w:t>Support for non-HT format</w:t>
      </w:r>
    </w:p>
    <w:p>
      <w:pPr>
        <w:pStyle w:val="14"/>
        <w:bidi w:val="0"/>
      </w:pPr>
      <w:r>
        <w:t xml:space="preserve">The behavior of the </w:t>
      </w:r>
      <w:r>
        <w:rPr>
          <w:rFonts w:hint="eastAsia"/>
          <w:lang w:val="en-US" w:eastAsia="zh-CN"/>
        </w:rPr>
        <w:t>UHR</w:t>
      </w:r>
      <w:r>
        <w:t xml:space="preserve"> PHY on receipt of a PHY-TXSTART.request(TXVECTOR) primitive with the FORMAT parameter equal to NON_HT and the NON_HT_MODULATION parameter not equal to NON_HT_DUP_OFDM is defined in Clause 15 (DSSS PHY specification for the 2.4 GHz band designated for ISM applications), Clause 16 (High rate direct sequence spread spectrum (HR/DSSS) PHY specification), Clause 17 (Orthogonal frequency division multiplexing (OFDM) PHY specification), and Clause 18 (Extended Rate PHY (ERP) specification) and depends on the parameter NON_HT_MODULATION. If the parameter NON_HT_MODULATION is OFDM or NON_HT_DUP_OFDM, then the following additional requirements apply:</w:t>
      </w:r>
    </w:p>
    <w:p>
      <w:pPr>
        <w:pStyle w:val="35"/>
        <w:numPr>
          <w:ilvl w:val="0"/>
          <w:numId w:val="6"/>
        </w:numPr>
        <w:tabs>
          <w:tab w:val="left" w:pos="959"/>
        </w:tabs>
        <w:spacing w:before="67" w:after="0" w:line="249" w:lineRule="auto"/>
        <w:ind w:left="959" w:right="360" w:hanging="400"/>
        <w:jc w:val="both"/>
        <w:rPr>
          <w:sz w:val="20"/>
        </w:rPr>
      </w:pPr>
      <w:r>
        <w:rPr>
          <w:sz w:val="20"/>
        </w:rPr>
        <w:t>The</w:t>
      </w:r>
      <w:r>
        <w:rPr>
          <w:spacing w:val="-6"/>
          <w:sz w:val="20"/>
        </w:rPr>
        <w:t xml:space="preserve"> </w:t>
      </w:r>
      <w:r>
        <w:rPr>
          <w:sz w:val="20"/>
        </w:rPr>
        <w:t>requirements</w:t>
      </w:r>
      <w:r>
        <w:rPr>
          <w:spacing w:val="-5"/>
          <w:sz w:val="20"/>
        </w:rPr>
        <w:t xml:space="preserve"> </w:t>
      </w:r>
      <w:r>
        <w:rPr>
          <w:sz w:val="20"/>
        </w:rPr>
        <w:t>in</w:t>
      </w:r>
      <w:r>
        <w:rPr>
          <w:spacing w:val="-5"/>
          <w:sz w:val="20"/>
        </w:rPr>
        <w:t xml:space="preserve"> </w:t>
      </w:r>
      <w:r>
        <w:rPr>
          <w:sz w:val="20"/>
        </w:rPr>
        <w:t>21.3.9.1</w:t>
      </w:r>
      <w:r>
        <w:rPr>
          <w:spacing w:val="-4"/>
          <w:sz w:val="20"/>
        </w:rPr>
        <w:t xml:space="preserve"> </w:t>
      </w:r>
      <w:r>
        <w:rPr>
          <w:sz w:val="20"/>
        </w:rPr>
        <w:t>(Transmission</w:t>
      </w:r>
      <w:r>
        <w:rPr>
          <w:spacing w:val="-5"/>
          <w:sz w:val="20"/>
        </w:rPr>
        <w:t xml:space="preserve"> </w:t>
      </w:r>
      <w:r>
        <w:rPr>
          <w:sz w:val="20"/>
        </w:rPr>
        <w:t>of</w:t>
      </w:r>
      <w:r>
        <w:rPr>
          <w:spacing w:val="-5"/>
          <w:sz w:val="20"/>
        </w:rPr>
        <w:t xml:space="preserve"> </w:t>
      </w:r>
      <w:r>
        <w:rPr>
          <w:sz w:val="20"/>
        </w:rPr>
        <w:t>20</w:t>
      </w:r>
      <w:r>
        <w:rPr>
          <w:spacing w:val="-3"/>
          <w:sz w:val="20"/>
        </w:rPr>
        <w:t xml:space="preserve"> </w:t>
      </w:r>
      <w:r>
        <w:rPr>
          <w:sz w:val="20"/>
        </w:rPr>
        <w:t>MHz</w:t>
      </w:r>
      <w:r>
        <w:rPr>
          <w:spacing w:val="-5"/>
          <w:sz w:val="20"/>
        </w:rPr>
        <w:t xml:space="preserve"> </w:t>
      </w:r>
      <w:r>
        <w:rPr>
          <w:sz w:val="20"/>
        </w:rPr>
        <w:t>non-HT</w:t>
      </w:r>
      <w:r>
        <w:rPr>
          <w:spacing w:val="-6"/>
          <w:sz w:val="20"/>
        </w:rPr>
        <w:t xml:space="preserve"> </w:t>
      </w:r>
      <w:r>
        <w:rPr>
          <w:sz w:val="20"/>
        </w:rPr>
        <w:t>PPDUs</w:t>
      </w:r>
      <w:r>
        <w:rPr>
          <w:spacing w:val="-5"/>
          <w:sz w:val="20"/>
        </w:rPr>
        <w:t xml:space="preserve"> </w:t>
      </w:r>
      <w:r>
        <w:rPr>
          <w:sz w:val="20"/>
        </w:rPr>
        <w:t>with</w:t>
      </w:r>
      <w:r>
        <w:rPr>
          <w:spacing w:val="-5"/>
          <w:sz w:val="20"/>
        </w:rPr>
        <w:t xml:space="preserve"> </w:t>
      </w:r>
      <w:r>
        <w:rPr>
          <w:sz w:val="20"/>
        </w:rPr>
        <w:t>more</w:t>
      </w:r>
      <w:r>
        <w:rPr>
          <w:spacing w:val="-5"/>
          <w:sz w:val="20"/>
        </w:rPr>
        <w:t xml:space="preserve"> </w:t>
      </w:r>
      <w:r>
        <w:rPr>
          <w:sz w:val="20"/>
        </w:rPr>
        <w:t>than</w:t>
      </w:r>
      <w:r>
        <w:rPr>
          <w:spacing w:val="-5"/>
          <w:sz w:val="20"/>
        </w:rPr>
        <w:t xml:space="preserve"> </w:t>
      </w:r>
      <w:r>
        <w:rPr>
          <w:sz w:val="20"/>
        </w:rPr>
        <w:t>one</w:t>
      </w:r>
      <w:r>
        <w:rPr>
          <w:spacing w:val="-6"/>
          <w:sz w:val="20"/>
        </w:rPr>
        <w:t xml:space="preserve"> </w:t>
      </w:r>
      <w:r>
        <w:rPr>
          <w:sz w:val="20"/>
        </w:rPr>
        <w:t xml:space="preserve">transmit </w:t>
      </w:r>
      <w:r>
        <w:rPr>
          <w:spacing w:val="-2"/>
          <w:sz w:val="20"/>
        </w:rPr>
        <w:t>chain)</w:t>
      </w:r>
    </w:p>
    <w:p>
      <w:pPr>
        <w:pStyle w:val="35"/>
        <w:numPr>
          <w:ilvl w:val="0"/>
          <w:numId w:val="6"/>
        </w:numPr>
        <w:tabs>
          <w:tab w:val="left" w:pos="960"/>
        </w:tabs>
        <w:spacing w:before="61" w:after="0" w:line="249" w:lineRule="auto"/>
        <w:ind w:left="960" w:right="359" w:hanging="400"/>
        <w:jc w:val="both"/>
        <w:rPr>
          <w:sz w:val="20"/>
        </w:rPr>
      </w:pPr>
      <w:r>
        <w:rPr>
          <w:sz w:val="20"/>
        </w:rPr>
        <w:t>The requirements in 21.3.17.1</w:t>
      </w:r>
      <w:r>
        <w:rPr>
          <w:spacing w:val="-3"/>
          <w:sz w:val="20"/>
        </w:rPr>
        <w:t xml:space="preserve"> </w:t>
      </w:r>
      <w:r>
        <w:rPr>
          <w:sz w:val="20"/>
        </w:rPr>
        <w:t xml:space="preserve">(Transmit spectrum mask) and </w:t>
      </w:r>
      <w:r>
        <w:fldChar w:fldCharType="begin"/>
      </w:r>
      <w:r>
        <w:instrText xml:space="preserve"> HYPERLINK \l "_bookmark276" </w:instrText>
      </w:r>
      <w:r>
        <w:fldChar w:fldCharType="separate"/>
      </w:r>
      <w:r>
        <w:rPr>
          <w:sz w:val="20"/>
        </w:rPr>
        <w:t>3</w:t>
      </w:r>
      <w:r>
        <w:rPr>
          <w:rFonts w:hint="eastAsia" w:eastAsia="宋体"/>
          <w:sz w:val="20"/>
          <w:lang w:val="en-US" w:eastAsia="zh-CN"/>
        </w:rPr>
        <w:t>8</w:t>
      </w:r>
      <w:r>
        <w:rPr>
          <w:sz w:val="20"/>
        </w:rPr>
        <w:t>.3.20.1 (Transmit spectral mask)</w:t>
      </w:r>
      <w:r>
        <w:rPr>
          <w:sz w:val="20"/>
        </w:rPr>
        <w:fldChar w:fldCharType="end"/>
      </w:r>
      <w:r>
        <w:rPr>
          <w:sz w:val="20"/>
        </w:rPr>
        <w:t xml:space="preserve"> instead of the requirements in 17.3.9.3 (Transmit spectrum mask)</w:t>
      </w:r>
    </w:p>
    <w:p>
      <w:pPr>
        <w:pStyle w:val="35"/>
        <w:numPr>
          <w:ilvl w:val="0"/>
          <w:numId w:val="6"/>
        </w:numPr>
        <w:tabs>
          <w:tab w:val="left" w:pos="960"/>
        </w:tabs>
        <w:spacing w:before="62" w:after="0" w:line="249" w:lineRule="auto"/>
        <w:ind w:left="960" w:right="357" w:hanging="400"/>
        <w:jc w:val="both"/>
        <w:rPr>
          <w:sz w:val="20"/>
        </w:rPr>
      </w:pPr>
      <w:r>
        <w:rPr>
          <w:sz w:val="20"/>
        </w:rPr>
        <w:t xml:space="preserve">The requirements in </w:t>
      </w:r>
      <w:r>
        <w:fldChar w:fldCharType="begin"/>
      </w:r>
      <w:r>
        <w:instrText xml:space="preserve"> HYPERLINK \l "_bookmark298" </w:instrText>
      </w:r>
      <w:r>
        <w:fldChar w:fldCharType="separate"/>
      </w:r>
      <w:r>
        <w:rPr>
          <w:sz w:val="20"/>
        </w:rPr>
        <w:t>3</w:t>
      </w:r>
      <w:r>
        <w:rPr>
          <w:rFonts w:hint="eastAsia" w:eastAsia="宋体"/>
          <w:sz w:val="20"/>
          <w:lang w:val="en-US" w:eastAsia="zh-CN"/>
        </w:rPr>
        <w:t>8</w:t>
      </w:r>
      <w:r>
        <w:rPr>
          <w:sz w:val="20"/>
        </w:rPr>
        <w:t>.3.20.3 (Transmit center frequency and symbol clock frequency tolerance)</w:t>
      </w:r>
      <w:r>
        <w:rPr>
          <w:sz w:val="20"/>
        </w:rPr>
        <w:fldChar w:fldCharType="end"/>
      </w:r>
      <w:r>
        <w:rPr>
          <w:sz w:val="20"/>
        </w:rPr>
        <w:t xml:space="preserve"> instead of the requirements in 17.3.9.5</w:t>
      </w:r>
      <w:r>
        <w:rPr>
          <w:spacing w:val="-5"/>
          <w:sz w:val="20"/>
        </w:rPr>
        <w:t xml:space="preserve"> </w:t>
      </w:r>
      <w:r>
        <w:rPr>
          <w:sz w:val="20"/>
        </w:rPr>
        <w:t>(Transmit center frequency tolerance) and 17.3.9.6</w:t>
      </w:r>
      <w:r>
        <w:rPr>
          <w:spacing w:val="-3"/>
          <w:sz w:val="20"/>
        </w:rPr>
        <w:t xml:space="preserve"> </w:t>
      </w:r>
      <w:r>
        <w:rPr>
          <w:sz w:val="20"/>
        </w:rPr>
        <w:t>(Symbol clock frequency tolerance)</w:t>
      </w:r>
    </w:p>
    <w:p>
      <w:pPr>
        <w:pStyle w:val="35"/>
        <w:numPr>
          <w:ilvl w:val="0"/>
          <w:numId w:val="6"/>
        </w:numPr>
        <w:tabs>
          <w:tab w:val="left" w:pos="959"/>
        </w:tabs>
        <w:spacing w:before="63" w:after="0" w:line="240" w:lineRule="auto"/>
        <w:ind w:left="959" w:right="0" w:hanging="399"/>
        <w:jc w:val="both"/>
        <w:rPr>
          <w:sz w:val="20"/>
        </w:rPr>
      </w:pPr>
      <w:r>
        <w:rPr>
          <w:sz w:val="20"/>
        </w:rPr>
        <w:t>The</w:t>
      </w:r>
      <w:r>
        <w:rPr>
          <w:spacing w:val="2"/>
          <w:sz w:val="20"/>
        </w:rPr>
        <w:t xml:space="preserve"> </w:t>
      </w:r>
      <w:r>
        <w:rPr>
          <w:sz w:val="20"/>
        </w:rPr>
        <w:t>requirements</w:t>
      </w:r>
      <w:r>
        <w:rPr>
          <w:spacing w:val="2"/>
          <w:sz w:val="20"/>
        </w:rPr>
        <w:t xml:space="preserve"> </w:t>
      </w:r>
      <w:r>
        <w:rPr>
          <w:sz w:val="20"/>
        </w:rPr>
        <w:t>in</w:t>
      </w:r>
      <w:r>
        <w:rPr>
          <w:spacing w:val="3"/>
          <w:sz w:val="20"/>
        </w:rPr>
        <w:t xml:space="preserve"> </w:t>
      </w:r>
      <w:r>
        <w:fldChar w:fldCharType="begin"/>
      </w:r>
      <w:r>
        <w:instrText xml:space="preserve"> HYPERLINK \l "_bookmark300" </w:instrText>
      </w:r>
      <w:r>
        <w:fldChar w:fldCharType="separate"/>
      </w:r>
      <w:r>
        <w:rPr>
          <w:sz w:val="20"/>
        </w:rPr>
        <w:t>3</w:t>
      </w:r>
      <w:r>
        <w:rPr>
          <w:rFonts w:hint="eastAsia" w:eastAsia="宋体"/>
          <w:sz w:val="20"/>
          <w:lang w:val="en-US" w:eastAsia="zh-CN"/>
        </w:rPr>
        <w:t>8</w:t>
      </w:r>
      <w:r>
        <w:rPr>
          <w:sz w:val="20"/>
        </w:rPr>
        <w:t>.3.20.4.2</w:t>
      </w:r>
      <w:r>
        <w:rPr>
          <w:spacing w:val="3"/>
          <w:sz w:val="20"/>
        </w:rPr>
        <w:t xml:space="preserve"> </w:t>
      </w:r>
      <w:r>
        <w:rPr>
          <w:sz w:val="20"/>
        </w:rPr>
        <w:t>(Transmit</w:t>
      </w:r>
      <w:r>
        <w:rPr>
          <w:spacing w:val="2"/>
          <w:sz w:val="20"/>
        </w:rPr>
        <w:t xml:space="preserve"> </w:t>
      </w:r>
      <w:r>
        <w:rPr>
          <w:sz w:val="20"/>
        </w:rPr>
        <w:t>center</w:t>
      </w:r>
      <w:r>
        <w:rPr>
          <w:spacing w:val="4"/>
          <w:sz w:val="20"/>
        </w:rPr>
        <w:t xml:space="preserve"> </w:t>
      </w:r>
      <w:r>
        <w:rPr>
          <w:sz w:val="20"/>
        </w:rPr>
        <w:t>frequency</w:t>
      </w:r>
      <w:r>
        <w:rPr>
          <w:spacing w:val="3"/>
          <w:sz w:val="20"/>
        </w:rPr>
        <w:t xml:space="preserve"> </w:t>
      </w:r>
      <w:r>
        <w:rPr>
          <w:sz w:val="20"/>
        </w:rPr>
        <w:t>leakage)</w:t>
      </w:r>
      <w:r>
        <w:rPr>
          <w:sz w:val="20"/>
        </w:rPr>
        <w:fldChar w:fldCharType="end"/>
      </w:r>
      <w:r>
        <w:rPr>
          <w:spacing w:val="1"/>
          <w:sz w:val="20"/>
        </w:rPr>
        <w:t xml:space="preserve"> </w:t>
      </w:r>
      <w:r>
        <w:rPr>
          <w:sz w:val="20"/>
        </w:rPr>
        <w:t>instead</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requirements</w:t>
      </w:r>
      <w:r>
        <w:rPr>
          <w:spacing w:val="3"/>
          <w:sz w:val="20"/>
        </w:rPr>
        <w:t xml:space="preserve"> </w:t>
      </w:r>
      <w:r>
        <w:rPr>
          <w:spacing w:val="-5"/>
          <w:sz w:val="20"/>
        </w:rPr>
        <w:t>in</w:t>
      </w:r>
    </w:p>
    <w:p>
      <w:pPr>
        <w:pStyle w:val="14"/>
        <w:spacing w:before="10"/>
        <w:ind w:left="960"/>
        <w:jc w:val="both"/>
      </w:pPr>
      <w:r>
        <w:t>17.3.9.7.2</w:t>
      </w:r>
      <w:r>
        <w:rPr>
          <w:spacing w:val="-9"/>
        </w:rPr>
        <w:t xml:space="preserve"> </w:t>
      </w:r>
      <w:r>
        <w:t>(Transmitter</w:t>
      </w:r>
      <w:r>
        <w:rPr>
          <w:spacing w:val="-8"/>
        </w:rPr>
        <w:t xml:space="preserve"> </w:t>
      </w:r>
      <w:r>
        <w:t>center</w:t>
      </w:r>
      <w:r>
        <w:rPr>
          <w:spacing w:val="-8"/>
        </w:rPr>
        <w:t xml:space="preserve"> </w:t>
      </w:r>
      <w:r>
        <w:t>frequency</w:t>
      </w:r>
      <w:r>
        <w:rPr>
          <w:spacing w:val="-9"/>
        </w:rPr>
        <w:t xml:space="preserve"> </w:t>
      </w:r>
      <w:r>
        <w:rPr>
          <w:spacing w:val="-2"/>
        </w:rPr>
        <w:t>leakage)</w:t>
      </w:r>
    </w:p>
    <w:p>
      <w:pPr>
        <w:pStyle w:val="35"/>
        <w:numPr>
          <w:ilvl w:val="0"/>
          <w:numId w:val="6"/>
        </w:numPr>
        <w:tabs>
          <w:tab w:val="left" w:pos="960"/>
        </w:tabs>
        <w:spacing w:before="70" w:after="0" w:line="249" w:lineRule="auto"/>
        <w:ind w:left="960" w:right="357" w:hanging="400"/>
        <w:jc w:val="both"/>
        <w:rPr>
          <w:sz w:val="20"/>
        </w:rPr>
      </w:pPr>
      <w:r>
        <w:rPr>
          <w:sz w:val="20"/>
        </w:rPr>
        <w:t xml:space="preserve">The requirements in </w:t>
      </w:r>
      <w:r>
        <w:fldChar w:fldCharType="begin"/>
      </w:r>
      <w:r>
        <w:instrText xml:space="preserve"> HYPERLINK \l "_bookmark295" </w:instrText>
      </w:r>
      <w:r>
        <w:fldChar w:fldCharType="separate"/>
      </w:r>
      <w:r>
        <w:rPr>
          <w:sz w:val="20"/>
        </w:rPr>
        <w:t>3</w:t>
      </w:r>
      <w:r>
        <w:rPr>
          <w:rFonts w:hint="eastAsia" w:eastAsia="宋体"/>
          <w:sz w:val="20"/>
          <w:lang w:val="en-US" w:eastAsia="zh-CN"/>
        </w:rPr>
        <w:t>8</w:t>
      </w:r>
      <w:r>
        <w:rPr>
          <w:sz w:val="20"/>
        </w:rPr>
        <w:t>.3.20.2 (Spectral flatness)</w:t>
      </w:r>
      <w:r>
        <w:rPr>
          <w:sz w:val="20"/>
        </w:rPr>
        <w:fldChar w:fldCharType="end"/>
      </w:r>
      <w:r>
        <w:rPr>
          <w:sz w:val="20"/>
        </w:rPr>
        <w:t xml:space="preserve"> and the requirements in 17.3.9.7.3</w:t>
      </w:r>
      <w:r>
        <w:rPr>
          <w:spacing w:val="-3"/>
          <w:sz w:val="20"/>
        </w:rPr>
        <w:t xml:space="preserve"> </w:t>
      </w:r>
      <w:r>
        <w:rPr>
          <w:sz w:val="20"/>
        </w:rPr>
        <w:t>(Transmitter spectral flatness)</w:t>
      </w:r>
    </w:p>
    <w:p>
      <w:pPr>
        <w:pStyle w:val="35"/>
        <w:keepNext w:val="0"/>
        <w:keepLines w:val="0"/>
        <w:pageBreakBefore w:val="0"/>
        <w:widowControl/>
        <w:numPr>
          <w:ilvl w:val="0"/>
          <w:numId w:val="6"/>
        </w:numPr>
        <w:tabs>
          <w:tab w:val="left" w:pos="960"/>
        </w:tabs>
        <w:kinsoku/>
        <w:wordWrap/>
        <w:overflowPunct/>
        <w:topLinePunct w:val="0"/>
        <w:autoSpaceDE/>
        <w:autoSpaceDN/>
        <w:bidi w:val="0"/>
        <w:adjustRightInd/>
        <w:snapToGrid/>
        <w:spacing w:before="61" w:after="120" w:line="260" w:lineRule="auto"/>
        <w:ind w:left="964" w:right="357" w:hanging="403"/>
        <w:jc w:val="both"/>
        <w:textAlignment w:val="auto"/>
        <w:rPr>
          <w:sz w:val="20"/>
        </w:rPr>
      </w:pPr>
      <w:r>
        <w:rPr>
          <w:sz w:val="20"/>
        </w:rPr>
        <w:t xml:space="preserve">The requirements in </w:t>
      </w:r>
      <w:r>
        <w:fldChar w:fldCharType="begin"/>
      </w:r>
      <w:r>
        <w:instrText xml:space="preserve"> HYPERLINK \l "_bookmark290" </w:instrText>
      </w:r>
      <w:r>
        <w:fldChar w:fldCharType="separate"/>
      </w:r>
      <w:r>
        <w:rPr>
          <w:sz w:val="20"/>
        </w:rPr>
        <w:t>3</w:t>
      </w:r>
      <w:r>
        <w:rPr>
          <w:rFonts w:hint="eastAsia" w:eastAsia="宋体"/>
          <w:sz w:val="20"/>
          <w:lang w:val="en-US" w:eastAsia="zh-CN"/>
        </w:rPr>
        <w:t>8</w:t>
      </w:r>
      <w:r>
        <w:rPr>
          <w:sz w:val="20"/>
        </w:rPr>
        <w:t>.3.20.1.3 (Additional restrictions of preamble puncturing for non-HT</w:t>
      </w:r>
      <w:r>
        <w:rPr>
          <w:sz w:val="20"/>
        </w:rPr>
        <w:fldChar w:fldCharType="end"/>
      </w:r>
      <w:r>
        <w:rPr>
          <w:sz w:val="20"/>
        </w:rPr>
        <w:t xml:space="preserve"> </w:t>
      </w:r>
      <w:r>
        <w:fldChar w:fldCharType="begin"/>
      </w:r>
      <w:r>
        <w:instrText xml:space="preserve"> HYPERLINK \l "_bookmark290" </w:instrText>
      </w:r>
      <w:r>
        <w:fldChar w:fldCharType="separate"/>
      </w:r>
      <w:r>
        <w:rPr>
          <w:sz w:val="20"/>
        </w:rPr>
        <w:t>duplicate PPDU)</w:t>
      </w:r>
      <w:r>
        <w:rPr>
          <w:sz w:val="20"/>
        </w:rPr>
        <w:fldChar w:fldCharType="end"/>
      </w:r>
    </w:p>
    <w:p>
      <w:pPr>
        <w:pStyle w:val="14"/>
        <w:bidi w:val="0"/>
      </w:pPr>
      <w:r>
        <w:t xml:space="preserve">The modulation equation for non-HT duplicate transmission is defined in </w:t>
      </w:r>
      <w:r>
        <w:fldChar w:fldCharType="begin"/>
      </w:r>
      <w:r>
        <w:instrText xml:space="preserve"> HYPERLINK \l "_bookmark264" </w:instrText>
      </w:r>
      <w:r>
        <w:fldChar w:fldCharType="separate"/>
      </w:r>
      <w:r>
        <w:t>3</w:t>
      </w:r>
      <w:r>
        <w:rPr>
          <w:rFonts w:hint="eastAsia"/>
          <w:lang w:val="en-US" w:eastAsia="zh-CN"/>
        </w:rPr>
        <w:t>8</w:t>
      </w:r>
      <w:r>
        <w:t>.3.15 (Non-HT duplicate</w:t>
      </w:r>
      <w:r>
        <w:fldChar w:fldCharType="end"/>
      </w:r>
      <w:r>
        <w:t xml:space="preserve"> </w:t>
      </w:r>
      <w:r>
        <w:fldChar w:fldCharType="begin"/>
      </w:r>
      <w:r>
        <w:instrText xml:space="preserve"> HYPERLINK \l "_bookmark264" </w:instrText>
      </w:r>
      <w:r>
        <w:fldChar w:fldCharType="separate"/>
      </w:r>
      <w:r>
        <w:t>transmission)</w:t>
      </w:r>
      <w:r>
        <w:fldChar w:fldCharType="end"/>
      </w:r>
      <w:r>
        <w:t>.</w:t>
      </w:r>
    </w:p>
    <w:p>
      <w:pPr>
        <w:pStyle w:val="14"/>
        <w:bidi w:val="0"/>
      </w:pPr>
      <w:r>
        <w:rPr>
          <w:rFonts w:hint="eastAsia"/>
          <w:lang w:val="en-US" w:eastAsia="zh-CN"/>
        </w:rPr>
        <w:t>When the TXVECTOR parameter FORMAT equals to HT_MF or HT_GF, t</w:t>
      </w:r>
      <w:r>
        <w:t>he Clause 15 (DSSS PHY specification for the 2.4 GHz band designated for ISM applications)</w:t>
      </w:r>
      <w:r>
        <w:rPr>
          <w:rFonts w:hint="eastAsia"/>
          <w:lang w:val="en-US" w:eastAsia="zh-CN"/>
        </w:rPr>
        <w:t xml:space="preserve"> TXVECTOR parameters defined in </w:t>
      </w:r>
      <w:r>
        <w:t xml:space="preserve"> </w:t>
      </w:r>
      <w:r>
        <w:rPr>
          <w:rFonts w:hint="eastAsia"/>
          <w:lang w:val="en-US" w:eastAsia="zh-CN"/>
        </w:rPr>
        <w:t>Table 15-, the Clause 16 (</w:t>
      </w:r>
      <w:r>
        <w:t>High rate direct sequence spread spectrum (HR/DSSS) PHY specification</w:t>
      </w:r>
      <w:r>
        <w:rPr>
          <w:rFonts w:hint="eastAsia"/>
          <w:lang w:val="en-US" w:eastAsia="zh-CN"/>
        </w:rPr>
        <w:t>) TXVECTOR parameters defined in Table, the Clause 17 (</w:t>
      </w:r>
      <w:r>
        <w:t>Orthogonal frequency division multiplexing (OFDM) PHY specification</w:t>
      </w:r>
      <w:r>
        <w:rPr>
          <w:rFonts w:hint="eastAsia"/>
          <w:lang w:val="en-US" w:eastAsia="zh-CN"/>
        </w:rPr>
        <w:t>) TXVECTOR parameters defined in Table () , and the Clause 18 (</w:t>
      </w:r>
      <w:r>
        <w:t>Extended Rate</w:t>
      </w:r>
      <w:r>
        <w:rPr>
          <w:rFonts w:hint="eastAsia"/>
          <w:lang w:val="en-US" w:eastAsia="zh-CN"/>
        </w:rPr>
        <w:t xml:space="preserve"> </w:t>
      </w:r>
      <w:r>
        <w:t>PHY (ERP) specification</w:t>
      </w:r>
      <w:r>
        <w:rPr>
          <w:rFonts w:hint="eastAsia"/>
          <w:lang w:val="en-US" w:eastAsia="zh-CN"/>
        </w:rPr>
        <w:t xml:space="preserve">) TXVECTOR parameters are directly used, depending on the parameter </w:t>
      </w:r>
      <w:r>
        <w:t>NON_HT_MODULATION</w:t>
      </w:r>
      <w:r>
        <w:rPr>
          <w:rFonts w:hint="eastAsia"/>
          <w:lang w:val="en-US" w:eastAsia="zh-CN"/>
        </w:rPr>
        <w:t xml:space="preserve">.  </w:t>
      </w:r>
      <w:r>
        <w:t xml:space="preserve">The </w:t>
      </w:r>
      <w:r>
        <w:rPr>
          <w:rFonts w:hint="eastAsia"/>
          <w:lang w:val="en-US" w:eastAsia="zh-CN"/>
        </w:rPr>
        <w:t>TXVECTOR</w:t>
      </w:r>
      <w:r>
        <w:t xml:space="preserve"> parameters not listed in th</w:t>
      </w:r>
      <w:r>
        <w:rPr>
          <w:rFonts w:hint="eastAsia"/>
          <w:lang w:val="en-US" w:eastAsia="zh-CN"/>
        </w:rPr>
        <w:t>ose</w:t>
      </w:r>
      <w:r>
        <w:t xml:space="preserve"> table</w:t>
      </w:r>
      <w:r>
        <w:rPr>
          <w:rFonts w:hint="eastAsia"/>
          <w:lang w:val="en-US" w:eastAsia="zh-CN"/>
        </w:rPr>
        <w:t>s</w:t>
      </w:r>
      <w:r>
        <w:t xml:space="preserve"> are not present.</w:t>
      </w:r>
    </w:p>
    <w:p>
      <w:pPr>
        <w:pStyle w:val="14"/>
        <w:bidi w:val="0"/>
      </w:pPr>
      <w:r>
        <w:t xml:space="preserve">The behavior of the </w:t>
      </w:r>
      <w:r>
        <w:rPr>
          <w:rFonts w:hint="eastAsia"/>
          <w:lang w:val="en-US" w:eastAsia="zh-CN"/>
        </w:rPr>
        <w:t>UHR</w:t>
      </w:r>
      <w:r>
        <w:t xml:space="preserve"> PHY on receipt of a PHY-TXSTART.request(TXVECTOR) primitive with the FORMAT parameter equal to NON_HT and the NON_HT_MODULATION parameter equal to NON_HT_DUP_OFDM is defined in </w:t>
      </w:r>
      <w:r>
        <w:fldChar w:fldCharType="begin"/>
      </w:r>
      <w:r>
        <w:instrText xml:space="preserve"> HYPERLINK \l "_bookmark264" </w:instrText>
      </w:r>
      <w:r>
        <w:fldChar w:fldCharType="separate"/>
      </w:r>
      <w:r>
        <w:t>3</w:t>
      </w:r>
      <w:r>
        <w:rPr>
          <w:rFonts w:hint="eastAsia"/>
          <w:lang w:val="en-US" w:eastAsia="zh-CN"/>
        </w:rPr>
        <w:t>8</w:t>
      </w:r>
      <w:r>
        <w:t>.3.15 (Non-HT duplicate transmission)</w:t>
      </w:r>
      <w:r>
        <w:fldChar w:fldCharType="end"/>
      </w:r>
      <w:r>
        <w:t>.</w:t>
      </w:r>
    </w:p>
    <w:p>
      <w:pPr>
        <w:pStyle w:val="14"/>
        <w:bidi w:val="0"/>
      </w:pPr>
      <w:r>
        <w:rPr>
          <w:rFonts w:hint="eastAsia"/>
          <w:lang w:val="en-US" w:eastAsia="zh-CN"/>
        </w:rPr>
        <w:t>O</w:t>
      </w:r>
      <w:r>
        <w:t xml:space="preserve">n receipt of a PHY-CONFIG.request(PHYCONFIG_VECTOR) primitive, </w:t>
      </w:r>
      <w:r>
        <w:rPr>
          <w:rFonts w:hint="eastAsia"/>
          <w:lang w:val="en-US" w:eastAsia="zh-CN"/>
        </w:rPr>
        <w:t xml:space="preserve">the UHR PHY </w:t>
      </w:r>
      <w:r>
        <w:t>behaves as if it were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that had received a PHY-CONFIG.request(PHYCONFIG_VECTOR) primitive but without the PHYCONFIG_VECTOR parameters CHANNEL_WIDTH</w:t>
      </w:r>
      <w:r>
        <w:rPr>
          <w:rFonts w:hint="eastAsia"/>
          <w:lang w:val="en-US" w:eastAsia="zh-CN"/>
        </w:rPr>
        <w:t>,</w:t>
      </w:r>
      <w:r>
        <w:t xml:space="preserve"> CENTER_FREQUENCY_SEGMENT_0</w:t>
      </w:r>
      <w:r>
        <w:rPr>
          <w:rFonts w:hint="eastAsia"/>
          <w:lang w:val="en-US" w:eastAsia="zh-CN"/>
        </w:rPr>
        <w:t xml:space="preserve">, </w:t>
      </w:r>
      <w:r>
        <w:t>and DISABLED_SUBCHANNEL_BITMAP.</w:t>
      </w:r>
    </w:p>
    <w:p>
      <w:pPr>
        <w:pStyle w:val="14"/>
        <w:bidi w:val="0"/>
      </w:pPr>
      <w:r>
        <w:t xml:space="preserve">As defined in </w:t>
      </w:r>
      <w:r>
        <w:fldChar w:fldCharType="begin"/>
      </w:r>
      <w:r>
        <w:instrText xml:space="preserve"> HYPERLINK \l "_bookmark322" </w:instrText>
      </w:r>
      <w:r>
        <w:fldChar w:fldCharType="separate"/>
      </w:r>
      <w:r>
        <w:t>3</w:t>
      </w:r>
      <w:r>
        <w:rPr>
          <w:rFonts w:hint="eastAsia"/>
          <w:lang w:val="en-US" w:eastAsia="zh-CN"/>
        </w:rPr>
        <w:t>8</w:t>
      </w:r>
      <w:r>
        <w:t>.3.23 (</w:t>
      </w:r>
      <w:r>
        <w:rPr>
          <w:rFonts w:hint="eastAsia"/>
          <w:lang w:val="en-US" w:eastAsia="zh-CN"/>
        </w:rPr>
        <w:t>UHR</w:t>
      </w:r>
      <w:r>
        <w:t xml:space="preserve"> receive procedure)</w:t>
      </w:r>
      <w:r>
        <w:fldChar w:fldCharType="end"/>
      </w:r>
      <w:r>
        <w:t xml:space="preserve">, once a PPDU is received and detected as a non-HT PPDU, the behavior of the </w:t>
      </w:r>
      <w:r>
        <w:rPr>
          <w:rFonts w:hint="eastAsia"/>
          <w:lang w:val="en-US" w:eastAsia="zh-CN"/>
        </w:rPr>
        <w:t>UHR</w:t>
      </w:r>
      <w:r>
        <w:t xml:space="preserve"> PHY is defined in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depending on the PPDU format. The RXVECTOR parameters from the Clause 15 (DSSS PHY specification for the 2.4 GHz band designated for ISM applications), Clause 16 (High rate direct sequence spread spectrum (HR/DSSS) PHY specification), Clause 17  (Orthogonal  frequency  division multiplexing (OFDM) PHY  specification),  and Clause 18 (Extended Rate PHY (ERP) specification) are </w:t>
      </w:r>
      <w:r>
        <w:rPr>
          <w:rFonts w:hint="eastAsia"/>
          <w:lang w:val="en-US" w:eastAsia="zh-CN"/>
        </w:rPr>
        <w:t>directly used, and t</w:t>
      </w:r>
      <w:r>
        <w:t>he PHY parameters not listed in the table are not present.</w:t>
      </w:r>
    </w:p>
    <w:p>
      <w:pPr>
        <w:spacing w:after="0" w:line="249" w:lineRule="auto"/>
        <w:jc w:val="both"/>
      </w:pPr>
    </w:p>
    <w:p>
      <w:pPr>
        <w:pStyle w:val="6"/>
        <w:bidi w:val="0"/>
      </w:pPr>
      <w:bookmarkStart w:id="21" w:name="36.2.6.3 Support for HT format"/>
      <w:bookmarkEnd w:id="21"/>
      <w:r>
        <w:rPr>
          <w:rFonts w:hint="eastAsia"/>
          <w:lang w:val="en-US" w:eastAsia="zh-CN"/>
        </w:rPr>
        <w:t xml:space="preserve"> </w:t>
      </w:r>
      <w:r>
        <w:t>Support for HT format</w:t>
      </w:r>
    </w:p>
    <w:p>
      <w:pPr>
        <w:pStyle w:val="14"/>
        <w:bidi w:val="0"/>
      </w:pPr>
      <w:r>
        <w:t xml:space="preserve">The behavior of a </w:t>
      </w:r>
      <w:r>
        <w:rPr>
          <w:rFonts w:hint="eastAsia"/>
          <w:lang w:val="en-US" w:eastAsia="zh-CN"/>
        </w:rPr>
        <w:t>UHR</w:t>
      </w:r>
      <w:r>
        <w:t xml:space="preserve"> PHY on receipt of a PHY-TXSTART.request(TXVECTOR) primitive with the TXVECTOR parameter FORMAT equal to HT_MF or HT_GF is defined in Clause 19 (High Throughput (HT) PHY specification) with the following additional requirements:</w:t>
      </w:r>
    </w:p>
    <w:p>
      <w:pPr>
        <w:pStyle w:val="35"/>
        <w:numPr>
          <w:ilvl w:val="0"/>
          <w:numId w:val="7"/>
        </w:numPr>
        <w:tabs>
          <w:tab w:val="left" w:pos="959"/>
        </w:tabs>
        <w:spacing w:before="63" w:after="0" w:line="240" w:lineRule="auto"/>
        <w:ind w:left="959" w:right="0" w:hanging="399"/>
        <w:jc w:val="both"/>
        <w:rPr>
          <w:sz w:val="20"/>
        </w:rPr>
      </w:pPr>
      <w:r>
        <w:rPr>
          <w:sz w:val="20"/>
        </w:rPr>
        <w:t>The</w:t>
      </w:r>
      <w:r>
        <w:rPr>
          <w:spacing w:val="-5"/>
          <w:sz w:val="20"/>
        </w:rPr>
        <w:t xml:space="preserve"> </w:t>
      </w:r>
      <w:r>
        <w:rPr>
          <w:sz w:val="20"/>
        </w:rPr>
        <w:t>requirements</w:t>
      </w:r>
      <w:r>
        <w:rPr>
          <w:spacing w:val="-5"/>
          <w:sz w:val="20"/>
        </w:rPr>
        <w:t xml:space="preserve"> </w:t>
      </w:r>
      <w:r>
        <w:rPr>
          <w:sz w:val="20"/>
        </w:rPr>
        <w:t>in</w:t>
      </w:r>
      <w:r>
        <w:rPr>
          <w:spacing w:val="-5"/>
          <w:sz w:val="20"/>
        </w:rPr>
        <w:t xml:space="preserve"> </w:t>
      </w:r>
      <w:r>
        <w:rPr>
          <w:sz w:val="20"/>
        </w:rPr>
        <w:t>21.3.9.2</w:t>
      </w:r>
      <w:r>
        <w:rPr>
          <w:spacing w:val="-6"/>
          <w:sz w:val="20"/>
        </w:rPr>
        <w:t xml:space="preserve"> </w:t>
      </w:r>
      <w:r>
        <w:rPr>
          <w:sz w:val="20"/>
        </w:rPr>
        <w:t>(Transmission</w:t>
      </w:r>
      <w:r>
        <w:rPr>
          <w:spacing w:val="-5"/>
          <w:sz w:val="20"/>
        </w:rPr>
        <w:t xml:space="preserve"> </w:t>
      </w:r>
      <w:r>
        <w:rPr>
          <w:sz w:val="20"/>
        </w:rPr>
        <w:t>of</w:t>
      </w:r>
      <w:r>
        <w:rPr>
          <w:spacing w:val="-5"/>
          <w:sz w:val="20"/>
        </w:rPr>
        <w:t xml:space="preserve"> </w:t>
      </w:r>
      <w:r>
        <w:rPr>
          <w:sz w:val="20"/>
        </w:rPr>
        <w:t>HT</w:t>
      </w:r>
      <w:r>
        <w:rPr>
          <w:spacing w:val="-6"/>
          <w:sz w:val="20"/>
        </w:rPr>
        <w:t xml:space="preserve"> </w:t>
      </w:r>
      <w:r>
        <w:rPr>
          <w:sz w:val="20"/>
        </w:rPr>
        <w:t>PPDUs</w:t>
      </w:r>
      <w:r>
        <w:rPr>
          <w:spacing w:val="-6"/>
          <w:sz w:val="20"/>
        </w:rPr>
        <w:t xml:space="preserve"> </w:t>
      </w:r>
      <w:r>
        <w:rPr>
          <w:sz w:val="20"/>
        </w:rPr>
        <w:t>with</w:t>
      </w:r>
      <w:r>
        <w:rPr>
          <w:spacing w:val="-5"/>
          <w:sz w:val="20"/>
        </w:rPr>
        <w:t xml:space="preserve"> </w:t>
      </w:r>
      <w:r>
        <w:rPr>
          <w:sz w:val="20"/>
        </w:rPr>
        <w:t>more</w:t>
      </w:r>
      <w:r>
        <w:rPr>
          <w:spacing w:val="-4"/>
          <w:sz w:val="20"/>
        </w:rPr>
        <w:t xml:space="preserve"> </w:t>
      </w:r>
      <w:r>
        <w:rPr>
          <w:sz w:val="20"/>
        </w:rPr>
        <w:t>than</w:t>
      </w:r>
      <w:r>
        <w:rPr>
          <w:spacing w:val="-5"/>
          <w:sz w:val="20"/>
        </w:rPr>
        <w:t xml:space="preserve"> </w:t>
      </w:r>
      <w:r>
        <w:rPr>
          <w:sz w:val="20"/>
        </w:rPr>
        <w:t>four</w:t>
      </w:r>
      <w:r>
        <w:rPr>
          <w:spacing w:val="-5"/>
          <w:sz w:val="20"/>
        </w:rPr>
        <w:t xml:space="preserve"> </w:t>
      </w:r>
      <w:r>
        <w:rPr>
          <w:sz w:val="20"/>
        </w:rPr>
        <w:t>transmit</w:t>
      </w:r>
      <w:r>
        <w:rPr>
          <w:spacing w:val="-6"/>
          <w:sz w:val="20"/>
        </w:rPr>
        <w:t xml:space="preserve"> </w:t>
      </w:r>
      <w:r>
        <w:rPr>
          <w:spacing w:val="-2"/>
          <w:sz w:val="20"/>
        </w:rPr>
        <w:t>chains)</w:t>
      </w:r>
    </w:p>
    <w:p>
      <w:pPr>
        <w:pStyle w:val="35"/>
        <w:numPr>
          <w:ilvl w:val="0"/>
          <w:numId w:val="7"/>
        </w:numPr>
        <w:tabs>
          <w:tab w:val="left" w:pos="960"/>
        </w:tabs>
        <w:spacing w:before="70" w:after="0" w:line="249" w:lineRule="auto"/>
        <w:ind w:left="960" w:right="358" w:hanging="400"/>
        <w:jc w:val="both"/>
        <w:rPr>
          <w:sz w:val="20"/>
        </w:rPr>
      </w:pPr>
      <w:r>
        <w:rPr>
          <w:sz w:val="20"/>
        </w:rPr>
        <w:t xml:space="preserve">The requirements in </w:t>
      </w:r>
      <w:r>
        <w:fldChar w:fldCharType="begin"/>
      </w:r>
      <w:r>
        <w:instrText xml:space="preserve"> HYPERLINK \l "_bookmark298" </w:instrText>
      </w:r>
      <w:r>
        <w:fldChar w:fldCharType="separate"/>
      </w:r>
      <w:r>
        <w:rPr>
          <w:sz w:val="20"/>
        </w:rPr>
        <w:t>3</w:t>
      </w:r>
      <w:r>
        <w:rPr>
          <w:rFonts w:hint="eastAsia" w:eastAsia="宋体"/>
          <w:sz w:val="20"/>
          <w:lang w:val="en-US" w:eastAsia="zh-CN"/>
        </w:rPr>
        <w:t>8</w:t>
      </w:r>
      <w:r>
        <w:rPr>
          <w:sz w:val="20"/>
        </w:rPr>
        <w:t>.3.20.3 (Transmit center frequency and symbol clock frequency tolerance)</w:t>
      </w:r>
      <w:r>
        <w:rPr>
          <w:sz w:val="20"/>
        </w:rPr>
        <w:fldChar w:fldCharType="end"/>
      </w:r>
      <w:r>
        <w:rPr>
          <w:sz w:val="20"/>
        </w:rPr>
        <w:t xml:space="preserve"> instead of the requirements in 19.3.18.4 (Transmit center frequency tolerance)</w:t>
      </w:r>
    </w:p>
    <w:p>
      <w:pPr>
        <w:pStyle w:val="14"/>
        <w:bidi w:val="0"/>
        <w:rPr>
          <w:rFonts w:hint="eastAsia"/>
          <w:lang w:val="en-US" w:eastAsia="zh-CN"/>
        </w:rPr>
      </w:pPr>
    </w:p>
    <w:p>
      <w:pPr>
        <w:pStyle w:val="14"/>
        <w:bidi w:val="0"/>
      </w:pPr>
      <w:r>
        <w:rPr>
          <w:rFonts w:hint="eastAsia"/>
          <w:lang w:val="en-US" w:eastAsia="zh-CN"/>
        </w:rPr>
        <w:t>When the TXVECTOR parameter FORMAT equals to HT_MF or HT_GF, t</w:t>
      </w:r>
      <w:r>
        <w:t xml:space="preserve">he the Clause </w:t>
      </w:r>
      <w:r>
        <w:rPr>
          <w:rFonts w:hint="eastAsia"/>
          <w:lang w:val="en-US" w:eastAsia="zh-CN"/>
        </w:rPr>
        <w:t>19</w:t>
      </w:r>
      <w:r>
        <w:t xml:space="preserve"> (</w:t>
      </w:r>
      <w:r>
        <w:rPr>
          <w:rFonts w:hint="eastAsia"/>
          <w:lang w:val="en-US" w:eastAsia="zh-CN"/>
        </w:rPr>
        <w:t>High Throughput (HT) PHY sp</w:t>
      </w:r>
      <w:r>
        <w:t>ecification)</w:t>
      </w:r>
      <w:r>
        <w:rPr>
          <w:rFonts w:hint="eastAsia"/>
          <w:lang w:val="en-US" w:eastAsia="zh-CN"/>
        </w:rPr>
        <w:t xml:space="preserve"> </w:t>
      </w:r>
      <w:r>
        <w:t xml:space="preserve">TXVECTOR parameters in </w:t>
      </w:r>
      <w:r>
        <w:fldChar w:fldCharType="begin"/>
      </w:r>
      <w:r>
        <w:instrText xml:space="preserve"> HYPERLINK \l "_bookmark4" </w:instrText>
      </w:r>
      <w:r>
        <w:fldChar w:fldCharType="separate"/>
      </w:r>
      <w:r>
        <w:t xml:space="preserve">Table </w:t>
      </w:r>
      <w:r>
        <w:rPr>
          <w:rFonts w:hint="eastAsia"/>
          <w:lang w:val="en-US" w:eastAsia="zh-CN"/>
        </w:rPr>
        <w:t>19</w:t>
      </w:r>
      <w:r>
        <w:t>-1 (TXVECTOR and RXVECTOR parameters)</w:t>
      </w:r>
      <w:r>
        <w:fldChar w:fldCharType="end"/>
      </w:r>
      <w:r>
        <w:t xml:space="preserve"> are</w:t>
      </w:r>
      <w:r>
        <w:rPr>
          <w:rFonts w:hint="eastAsia"/>
          <w:lang w:eastAsia="zh-CN"/>
        </w:rPr>
        <w:t xml:space="preserve"> </w:t>
      </w:r>
      <w:r>
        <w:rPr>
          <w:rFonts w:hint="eastAsia"/>
          <w:lang w:val="en-US" w:eastAsia="zh-CN"/>
        </w:rPr>
        <w:t>directly used, and the TXVECTOR</w:t>
      </w:r>
      <w:r>
        <w:rPr>
          <w:rFonts w:hint="eastAsia"/>
          <w:lang w:eastAsia="zh-CN"/>
        </w:rPr>
        <w:t xml:space="preserve"> parameters not listed in Table 19- 1 (TXVECTOR and</w:t>
      </w:r>
      <w:r>
        <w:t xml:space="preserve"> RXVECTOR parameters) are not present. The PHY shall use a value of CH_OFFSET in the Clause 19 (High Throughput (HT) PHY specification) TXVECTOR that is consistent with </w:t>
      </w:r>
      <w:r>
        <w:fldChar w:fldCharType="begin"/>
      </w:r>
      <w:r>
        <w:instrText xml:space="preserve"> HYPERLINK \l "_bookmark7" </w:instrText>
      </w:r>
      <w:r>
        <w:fldChar w:fldCharType="separate"/>
      </w:r>
      <w:r>
        <w:t>Table 3</w:t>
      </w:r>
      <w:r>
        <w:rPr>
          <w:rFonts w:hint="eastAsia"/>
          <w:lang w:val="en-US" w:eastAsia="zh-CN"/>
        </w:rPr>
        <w:t>8</w:t>
      </w:r>
      <w:r>
        <w:t>-3</w:t>
      </w:r>
      <w:r>
        <w:fldChar w:fldCharType="end"/>
      </w:r>
      <w:r>
        <w:t xml:space="preserve"> </w:t>
      </w:r>
      <w:r>
        <w:fldChar w:fldCharType="begin"/>
      </w:r>
      <w:r>
        <w:instrText xml:space="preserve"> HYPERLINK \l "_bookmark7" </w:instrText>
      </w:r>
      <w:r>
        <w:fldChar w:fldCharType="separate"/>
      </w:r>
      <w:r>
        <w:t>(Interpretation of FORMAT, NON_HT_MODULATION, and CH_BANDWIDTH parameters)</w:t>
      </w:r>
      <w:r>
        <w:fldChar w:fldCharType="end"/>
      </w:r>
      <w:r>
        <w:t xml:space="preserve">. A 20 MHz- only non-AP </w:t>
      </w:r>
      <w:r>
        <w:rPr>
          <w:rFonts w:hint="eastAsia"/>
          <w:lang w:val="en-US" w:eastAsia="zh-CN"/>
        </w:rPr>
        <w:t>UHR</w:t>
      </w:r>
      <w:r>
        <w:t xml:space="preserve"> STA supports HT transmission only on 20 MHz channel width.</w:t>
      </w:r>
    </w:p>
    <w:p>
      <w:pPr>
        <w:pStyle w:val="14"/>
        <w:bidi w:val="0"/>
      </w:pPr>
      <w:r>
        <w:rPr>
          <w:rFonts w:hint="eastAsia"/>
          <w:lang w:val="en-US" w:eastAsia="zh-CN"/>
        </w:rPr>
        <w:t>On receipt of a PHY-CONFIG.request(PHYCONFIG_VECTOR) primitive, the UHR PHY behaves, for the purposes of HT PPDU transmission and reception, as if it were a Clause 19 (</w:t>
      </w:r>
      <w:r>
        <w:t>High Throughput (HT) PHY specification)</w:t>
      </w:r>
      <w:r>
        <w:rPr>
          <w:rFonts w:hint="eastAsia"/>
          <w:lang w:val="en-US" w:eastAsia="zh-CN"/>
        </w:rPr>
        <w:t xml:space="preserve"> PHY that had received PHY-CONFIG.request (PHYCONFIG_VECTOR) primitive but without the PHYCONFIG_VECTOR parameters CHANNEL_WIDTH, CENTER_FREQUENCY_SEGMENT_0, and DISABLED_SUBCHANNEL_BITMAP, and with the PHYCONFIG_VECTOR parameter SECONDARY_CHANNEL_OFFSET set to SECONDARY_CHANNEL_NONE if dot11CurrentChannelWidth indicates 20 MHz, to SECONDARY_CHANNEL_ABOVE if fP20,idx &lt; fS20,idex, or to SECONDARY_CHANNEL_BELOW otherwise.</w:t>
      </w:r>
    </w:p>
    <w:p>
      <w:pPr>
        <w:pStyle w:val="14"/>
        <w:bidi w:val="0"/>
      </w:pPr>
      <w:r>
        <w:t xml:space="preserve">As defined in </w:t>
      </w:r>
      <w:r>
        <w:fldChar w:fldCharType="begin"/>
      </w:r>
      <w:r>
        <w:instrText xml:space="preserve"> HYPERLINK \l "_bookmark322" </w:instrText>
      </w:r>
      <w:r>
        <w:fldChar w:fldCharType="separate"/>
      </w:r>
      <w:r>
        <w:t>3</w:t>
      </w:r>
      <w:r>
        <w:rPr>
          <w:rFonts w:hint="eastAsia"/>
          <w:lang w:val="en-US" w:eastAsia="zh-CN"/>
        </w:rPr>
        <w:t>8</w:t>
      </w:r>
      <w:r>
        <w:t>.3.23 (</w:t>
      </w:r>
      <w:r>
        <w:rPr>
          <w:rFonts w:hint="eastAsia"/>
          <w:lang w:val="en-US" w:eastAsia="zh-CN"/>
        </w:rPr>
        <w:t>UHR</w:t>
      </w:r>
      <w:r>
        <w:t xml:space="preserve"> receive procedure)</w:t>
      </w:r>
      <w:r>
        <w:fldChar w:fldCharType="end"/>
      </w:r>
      <w:r>
        <w:t xml:space="preserve">, once a PPDU is received and detected as an HT PPDU, the behavior of the </w:t>
      </w:r>
      <w:r>
        <w:rPr>
          <w:rFonts w:hint="eastAsia"/>
          <w:lang w:val="en-US" w:eastAsia="zh-CN"/>
        </w:rPr>
        <w:t>UHR</w:t>
      </w:r>
      <w:r>
        <w:t xml:space="preserve"> PHY is defined in Clause 19 (High Throughput (HT) PHY specification). The RXVECTOR parameters in Table 19-1 (TXVECTOR and RXVECTOR parameters) are </w:t>
      </w:r>
      <w:r>
        <w:rPr>
          <w:rFonts w:hint="eastAsia"/>
          <w:lang w:val="en-US" w:eastAsia="zh-CN"/>
        </w:rPr>
        <w:t>directly used, and the RXVECTOR</w:t>
      </w:r>
      <w:r>
        <w:t xml:space="preserve"> parameters not listed in Table 19-1 (TXVECTOR and RXVECTOR parameters) are not present. A 20 MHz-only non-AP </w:t>
      </w:r>
      <w:r>
        <w:rPr>
          <w:rFonts w:hint="eastAsia"/>
          <w:lang w:val="en-US" w:eastAsia="zh-CN"/>
        </w:rPr>
        <w:t>UHR</w:t>
      </w:r>
      <w:r>
        <w:t xml:space="preserve"> STA supports HT reception only on 20 MHz channel width.</w:t>
      </w:r>
    </w:p>
    <w:p>
      <w:pPr>
        <w:pStyle w:val="14"/>
        <w:spacing w:before="15"/>
      </w:pPr>
    </w:p>
    <w:p>
      <w:pPr>
        <w:pStyle w:val="6"/>
        <w:bidi w:val="0"/>
      </w:pPr>
      <w:bookmarkStart w:id="22" w:name="36.2.6.4 Support for VHT format"/>
      <w:bookmarkEnd w:id="22"/>
      <w:r>
        <w:rPr>
          <w:rFonts w:hint="eastAsia"/>
          <w:lang w:val="en-US" w:eastAsia="zh-CN"/>
        </w:rPr>
        <w:t xml:space="preserve"> </w:t>
      </w:r>
      <w:r>
        <w:t>Support for VHT format</w:t>
      </w:r>
    </w:p>
    <w:p>
      <w:pPr>
        <w:pStyle w:val="14"/>
        <w:bidi w:val="0"/>
      </w:pPr>
      <w:r>
        <w:t xml:space="preserve">The behavior of a </w:t>
      </w:r>
      <w:r>
        <w:rPr>
          <w:rFonts w:hint="eastAsia"/>
          <w:lang w:val="en-US" w:eastAsia="zh-CN"/>
        </w:rPr>
        <w:t>UHR</w:t>
      </w:r>
      <w:r>
        <w:t xml:space="preserve"> PHY on receipt of a PHY-TXSTART.request(TXVECTOR) primitive with the TXVECTOR parameter FORMAT equal to VHT is defined in Clause 21 (Very High Throughput (VHT) PHY specification) except that the requirements in </w:t>
      </w:r>
      <w:r>
        <w:fldChar w:fldCharType="begin"/>
      </w:r>
      <w:r>
        <w:instrText xml:space="preserve"> HYPERLINK \l "_bookmark298" </w:instrText>
      </w:r>
      <w:r>
        <w:fldChar w:fldCharType="separate"/>
      </w:r>
      <w:r>
        <w:t>3</w:t>
      </w:r>
      <w:r>
        <w:rPr>
          <w:rFonts w:hint="eastAsia"/>
          <w:lang w:val="en-US" w:eastAsia="zh-CN"/>
        </w:rPr>
        <w:t>8</w:t>
      </w:r>
      <w:r>
        <w:t>.3.20.3 (Transmit center frequency and symbol clock</w:t>
      </w:r>
      <w:r>
        <w:fldChar w:fldCharType="end"/>
      </w:r>
      <w:r>
        <w:t xml:space="preserve"> </w:t>
      </w:r>
      <w:r>
        <w:fldChar w:fldCharType="begin"/>
      </w:r>
      <w:r>
        <w:instrText xml:space="preserve"> HYPERLINK \l "_bookmark298" </w:instrText>
      </w:r>
      <w:r>
        <w:fldChar w:fldCharType="separate"/>
      </w:r>
      <w:r>
        <w:t>frequency tolerance)</w:t>
      </w:r>
      <w:r>
        <w:fldChar w:fldCharType="end"/>
      </w:r>
      <w:r>
        <w:t xml:space="preserve"> apply instead of the requirements in 21.3.17.3 (Transmit center frequency and symbol clock frequency tolerance).</w:t>
      </w:r>
    </w:p>
    <w:p>
      <w:pPr>
        <w:pStyle w:val="14"/>
        <w:bidi w:val="0"/>
      </w:pPr>
      <w:r>
        <w:rPr>
          <w:rFonts w:hint="eastAsia"/>
          <w:lang w:val="en-US" w:eastAsia="zh-CN"/>
        </w:rPr>
        <w:t xml:space="preserve">When the TXVECTOR parameter FORMAT equals to VHT, </w:t>
      </w:r>
      <w:r>
        <w:t>the Clause 21 (Very High Throughput (VHT) PHY specification) TXVECTOR parameters in Table 21-1 (TXVECTOR and RXVECTOR parameters)</w:t>
      </w:r>
      <w:r>
        <w:rPr>
          <w:rFonts w:hint="eastAsia"/>
          <w:lang w:val="en-US" w:eastAsia="zh-CN"/>
        </w:rPr>
        <w:t xml:space="preserve"> are directly used, and t</w:t>
      </w:r>
      <w:r>
        <w:t xml:space="preserve">he </w:t>
      </w:r>
      <w:r>
        <w:rPr>
          <w:rFonts w:hint="eastAsia"/>
          <w:lang w:val="en-US" w:eastAsia="zh-CN"/>
        </w:rPr>
        <w:t xml:space="preserve">TXVECTOR </w:t>
      </w:r>
      <w:r>
        <w:t xml:space="preserve">parameters not listed in Table 21- 1 (TXVECTOR and RXVECTOR parameters) are not present. The 20 MHz-only non-AP </w:t>
      </w:r>
      <w:r>
        <w:rPr>
          <w:rFonts w:hint="eastAsia"/>
          <w:lang w:val="en-US" w:eastAsia="zh-CN"/>
        </w:rPr>
        <w:t>UHR</w:t>
      </w:r>
      <w:r>
        <w:t xml:space="preserve"> STA supports VHT transmission only on 20 MHz channel width.</w:t>
      </w:r>
    </w:p>
    <w:p>
      <w:pPr>
        <w:pStyle w:val="14"/>
        <w:bidi w:val="0"/>
      </w:pPr>
      <w:r>
        <w:t xml:space="preserve">On receipt of a PHY-CONFIG.request(PHYCONFIG_VECTOR) primitive, the </w:t>
      </w:r>
      <w:r>
        <w:rPr>
          <w:rFonts w:hint="eastAsia"/>
          <w:lang w:val="en-US" w:eastAsia="zh-CN"/>
        </w:rPr>
        <w:t>UHR</w:t>
      </w:r>
      <w:r>
        <w:t xml:space="preserve"> PHY behaves, for the purposes of VHT PPDU transmission and reception, as if it were a Clause 21 (Very High Throughput (VHT) PHY specification) PHY that received the PHY-CONFIG.request(PHYCONFIG_VECTOR) primitive except that:</w:t>
      </w:r>
    </w:p>
    <w:p>
      <w:pPr>
        <w:pStyle w:val="35"/>
        <w:numPr>
          <w:ilvl w:val="0"/>
          <w:numId w:val="8"/>
        </w:numPr>
        <w:tabs>
          <w:tab w:val="left" w:pos="999"/>
        </w:tabs>
        <w:spacing w:before="63" w:after="0" w:line="240" w:lineRule="auto"/>
        <w:ind w:left="999" w:right="0" w:hanging="439"/>
        <w:jc w:val="left"/>
        <w:rPr>
          <w:sz w:val="20"/>
        </w:rPr>
      </w:pPr>
      <w:r>
        <w:rPr>
          <w:spacing w:val="-2"/>
          <w:sz w:val="20"/>
        </w:rPr>
        <w:t>the</w:t>
      </w:r>
      <w:r>
        <w:rPr>
          <w:spacing w:val="9"/>
          <w:sz w:val="20"/>
        </w:rPr>
        <w:t xml:space="preserve"> </w:t>
      </w:r>
      <w:r>
        <w:rPr>
          <w:spacing w:val="-2"/>
          <w:sz w:val="20"/>
        </w:rPr>
        <w:t>PHYCONFIG_VECTOR</w:t>
      </w:r>
      <w:r>
        <w:rPr>
          <w:spacing w:val="10"/>
          <w:sz w:val="20"/>
        </w:rPr>
        <w:t xml:space="preserve"> </w:t>
      </w:r>
      <w:r>
        <w:rPr>
          <w:spacing w:val="-2"/>
          <w:sz w:val="20"/>
        </w:rPr>
        <w:t>parameter</w:t>
      </w:r>
      <w:r>
        <w:rPr>
          <w:spacing w:val="10"/>
          <w:sz w:val="20"/>
        </w:rPr>
        <w:t xml:space="preserve"> </w:t>
      </w:r>
      <w:r>
        <w:rPr>
          <w:spacing w:val="-2"/>
          <w:sz w:val="20"/>
        </w:rPr>
        <w:t>DISABLED_SUBCHANNEL_BITMAP</w:t>
      </w:r>
      <w:r>
        <w:rPr>
          <w:spacing w:val="9"/>
          <w:sz w:val="20"/>
        </w:rPr>
        <w:t xml:space="preserve"> </w:t>
      </w:r>
      <w:r>
        <w:rPr>
          <w:spacing w:val="-2"/>
          <w:sz w:val="20"/>
        </w:rPr>
        <w:t>is</w:t>
      </w:r>
      <w:r>
        <w:rPr>
          <w:spacing w:val="9"/>
          <w:sz w:val="20"/>
        </w:rPr>
        <w:t xml:space="preserve"> </w:t>
      </w:r>
      <w:r>
        <w:rPr>
          <w:spacing w:val="-2"/>
          <w:sz w:val="20"/>
        </w:rPr>
        <w:t>ignored</w:t>
      </w:r>
    </w:p>
    <w:p>
      <w:pPr>
        <w:pStyle w:val="35"/>
        <w:numPr>
          <w:ilvl w:val="0"/>
          <w:numId w:val="8"/>
        </w:numPr>
        <w:tabs>
          <w:tab w:val="left" w:pos="999"/>
        </w:tabs>
        <w:spacing w:before="104" w:after="0" w:line="240" w:lineRule="auto"/>
        <w:ind w:left="999" w:right="0" w:hanging="439"/>
        <w:jc w:val="left"/>
        <w:rPr>
          <w:sz w:val="20"/>
        </w:rPr>
      </w:pPr>
      <w:r>
        <w:rPr>
          <w:sz w:val="20"/>
        </w:rPr>
        <w:t>the</w:t>
      </w:r>
      <w:r>
        <w:rPr>
          <w:spacing w:val="-5"/>
          <w:sz w:val="20"/>
        </w:rPr>
        <w:t xml:space="preserve"> </w:t>
      </w:r>
      <w:r>
        <w:rPr>
          <w:sz w:val="20"/>
        </w:rPr>
        <w:t>CHANNEL_WIDTH</w:t>
      </w:r>
      <w:r>
        <w:rPr>
          <w:spacing w:val="-4"/>
          <w:sz w:val="20"/>
        </w:rPr>
        <w:t xml:space="preserve"> </w:t>
      </w:r>
      <w:r>
        <w:rPr>
          <w:sz w:val="20"/>
        </w:rPr>
        <w:t>parameter,</w:t>
      </w:r>
      <w:r>
        <w:rPr>
          <w:spacing w:val="-5"/>
          <w:sz w:val="20"/>
        </w:rPr>
        <w:t xml:space="preserve"> </w:t>
      </w:r>
      <w:r>
        <w:rPr>
          <w:sz w:val="20"/>
        </w:rPr>
        <w:t>if</w:t>
      </w:r>
      <w:r>
        <w:rPr>
          <w:spacing w:val="-3"/>
          <w:sz w:val="20"/>
        </w:rPr>
        <w:t xml:space="preserve"> </w:t>
      </w:r>
      <w:r>
        <w:rPr>
          <w:sz w:val="20"/>
        </w:rPr>
        <w:t>it</w:t>
      </w:r>
      <w:r>
        <w:rPr>
          <w:spacing w:val="-4"/>
          <w:sz w:val="20"/>
        </w:rPr>
        <w:t xml:space="preserve"> </w:t>
      </w:r>
      <w:r>
        <w:rPr>
          <w:sz w:val="20"/>
        </w:rPr>
        <w:t>is</w:t>
      </w:r>
      <w:r>
        <w:rPr>
          <w:spacing w:val="-4"/>
          <w:sz w:val="20"/>
        </w:rPr>
        <w:t xml:space="preserve"> </w:t>
      </w:r>
      <w:r>
        <w:rPr>
          <w:sz w:val="20"/>
        </w:rPr>
        <w:t>equal</w:t>
      </w:r>
      <w:r>
        <w:rPr>
          <w:spacing w:val="-4"/>
          <w:sz w:val="20"/>
        </w:rPr>
        <w:t xml:space="preserve"> </w:t>
      </w:r>
      <w:r>
        <w:rPr>
          <w:sz w:val="20"/>
        </w:rPr>
        <w:t>to</w:t>
      </w:r>
      <w:r>
        <w:rPr>
          <w:spacing w:val="-3"/>
          <w:sz w:val="20"/>
        </w:rPr>
        <w:t xml:space="preserve"> </w:t>
      </w:r>
      <w:r>
        <w:rPr>
          <w:sz w:val="20"/>
        </w:rPr>
        <w:t>320</w:t>
      </w:r>
      <w:r>
        <w:rPr>
          <w:spacing w:val="-4"/>
          <w:sz w:val="20"/>
        </w:rPr>
        <w:t xml:space="preserve"> </w:t>
      </w:r>
      <w:r>
        <w:rPr>
          <w:sz w:val="20"/>
        </w:rPr>
        <w:t>MHz,</w:t>
      </w:r>
      <w:r>
        <w:rPr>
          <w:spacing w:val="-4"/>
          <w:sz w:val="20"/>
        </w:rPr>
        <w:t xml:space="preserve"> </w:t>
      </w:r>
      <w:r>
        <w:rPr>
          <w:sz w:val="20"/>
        </w:rPr>
        <w:t>is</w:t>
      </w:r>
      <w:r>
        <w:rPr>
          <w:spacing w:val="-5"/>
          <w:sz w:val="20"/>
        </w:rPr>
        <w:t xml:space="preserve"> </w:t>
      </w:r>
      <w:r>
        <w:rPr>
          <w:sz w:val="20"/>
        </w:rPr>
        <w:t>replaced</w:t>
      </w:r>
      <w:r>
        <w:rPr>
          <w:spacing w:val="-4"/>
          <w:sz w:val="20"/>
        </w:rPr>
        <w:t xml:space="preserve"> </w:t>
      </w:r>
      <w:r>
        <w:rPr>
          <w:sz w:val="20"/>
        </w:rPr>
        <w:t>by</w:t>
      </w:r>
      <w:r>
        <w:rPr>
          <w:spacing w:val="-4"/>
          <w:sz w:val="20"/>
        </w:rPr>
        <w:t xml:space="preserve"> </w:t>
      </w:r>
      <w:r>
        <w:rPr>
          <w:sz w:val="20"/>
        </w:rPr>
        <w:t>160</w:t>
      </w:r>
      <w:r>
        <w:rPr>
          <w:spacing w:val="-2"/>
          <w:sz w:val="20"/>
        </w:rPr>
        <w:t xml:space="preserve"> </w:t>
      </w:r>
      <w:r>
        <w:rPr>
          <w:spacing w:val="-5"/>
          <w:sz w:val="20"/>
        </w:rPr>
        <w:t>MHz</w:t>
      </w:r>
    </w:p>
    <w:p>
      <w:pPr>
        <w:pStyle w:val="35"/>
        <w:keepNext w:val="0"/>
        <w:keepLines w:val="0"/>
        <w:pageBreakBefore w:val="0"/>
        <w:widowControl/>
        <w:numPr>
          <w:ilvl w:val="0"/>
          <w:numId w:val="8"/>
        </w:numPr>
        <w:tabs>
          <w:tab w:val="left" w:pos="999"/>
        </w:tabs>
        <w:kinsoku/>
        <w:wordWrap/>
        <w:overflowPunct/>
        <w:topLinePunct w:val="0"/>
        <w:autoSpaceDE/>
        <w:autoSpaceDN/>
        <w:bidi w:val="0"/>
        <w:adjustRightInd/>
        <w:snapToGrid/>
        <w:spacing w:before="70" w:after="120" w:line="260" w:lineRule="auto"/>
        <w:ind w:left="1003" w:right="357" w:hanging="442"/>
        <w:jc w:val="left"/>
        <w:textAlignment w:val="auto"/>
        <w:rPr>
          <w:sz w:val="20"/>
        </w:rPr>
      </w:pPr>
      <w:r>
        <w:rPr>
          <w:sz w:val="20"/>
        </w:rPr>
        <w:t>the</w:t>
      </w:r>
      <w:r>
        <w:rPr>
          <w:spacing w:val="24"/>
          <w:sz w:val="20"/>
        </w:rPr>
        <w:t xml:space="preserve"> </w:t>
      </w:r>
      <w:r>
        <w:rPr>
          <w:sz w:val="20"/>
        </w:rPr>
        <w:t>CENTER_FREQUENCY_SEGMENT_0</w:t>
      </w:r>
      <w:r>
        <w:rPr>
          <w:spacing w:val="25"/>
          <w:sz w:val="20"/>
        </w:rPr>
        <w:t xml:space="preserve"> </w:t>
      </w:r>
      <w:r>
        <w:rPr>
          <w:sz w:val="20"/>
        </w:rPr>
        <w:t>parameter,</w:t>
      </w:r>
      <w:r>
        <w:rPr>
          <w:spacing w:val="25"/>
          <w:sz w:val="20"/>
        </w:rPr>
        <w:t xml:space="preserve"> </w:t>
      </w:r>
      <w:r>
        <w:rPr>
          <w:sz w:val="20"/>
        </w:rPr>
        <w:t>if</w:t>
      </w:r>
      <w:r>
        <w:rPr>
          <w:spacing w:val="24"/>
          <w:sz w:val="20"/>
        </w:rPr>
        <w:t xml:space="preserve"> </w:t>
      </w:r>
      <w:r>
        <w:rPr>
          <w:sz w:val="20"/>
        </w:rPr>
        <w:t>the</w:t>
      </w:r>
      <w:r>
        <w:rPr>
          <w:spacing w:val="24"/>
          <w:sz w:val="20"/>
        </w:rPr>
        <w:t xml:space="preserve"> </w:t>
      </w:r>
      <w:r>
        <w:rPr>
          <w:sz w:val="20"/>
        </w:rPr>
        <w:t>CHANNEL_WIDTH</w:t>
      </w:r>
      <w:r>
        <w:rPr>
          <w:spacing w:val="25"/>
          <w:sz w:val="20"/>
        </w:rPr>
        <w:t xml:space="preserve"> </w:t>
      </w:r>
      <w:r>
        <w:rPr>
          <w:sz w:val="20"/>
        </w:rPr>
        <w:t>parameter</w:t>
      </w:r>
      <w:r>
        <w:rPr>
          <w:spacing w:val="24"/>
          <w:sz w:val="20"/>
        </w:rPr>
        <w:t xml:space="preserve"> </w:t>
      </w:r>
      <w:r>
        <w:rPr>
          <w:sz w:val="20"/>
        </w:rPr>
        <w:t>is equal to 320 MHz, is replaced by the center of the primary 160 MHz channel.</w:t>
      </w:r>
    </w:p>
    <w:p>
      <w:pPr>
        <w:pStyle w:val="14"/>
        <w:bidi w:val="0"/>
      </w:pPr>
      <w:r>
        <w:t xml:space="preserve">As defined in </w:t>
      </w:r>
      <w:r>
        <w:fldChar w:fldCharType="begin"/>
      </w:r>
      <w:r>
        <w:instrText xml:space="preserve"> HYPERLINK \l "_bookmark322" </w:instrText>
      </w:r>
      <w:r>
        <w:fldChar w:fldCharType="separate"/>
      </w:r>
      <w:r>
        <w:t>3</w:t>
      </w:r>
      <w:r>
        <w:rPr>
          <w:rFonts w:hint="eastAsia"/>
          <w:lang w:val="en-US" w:eastAsia="zh-CN"/>
        </w:rPr>
        <w:t>8</w:t>
      </w:r>
      <w:r>
        <w:t>.3.23 (</w:t>
      </w:r>
      <w:r>
        <w:rPr>
          <w:rFonts w:hint="eastAsia"/>
          <w:lang w:val="en-US" w:eastAsia="zh-CN"/>
        </w:rPr>
        <w:t>UHR</w:t>
      </w:r>
      <w:r>
        <w:t xml:space="preserve"> receive procedure)</w:t>
      </w:r>
      <w:r>
        <w:fldChar w:fldCharType="end"/>
      </w:r>
      <w:r>
        <w:t xml:space="preserve">, once a PPDU is received and detected as an VHT PPDU, the behavior of the </w:t>
      </w:r>
      <w:r>
        <w:rPr>
          <w:rFonts w:hint="eastAsia"/>
          <w:lang w:val="en-US" w:eastAsia="zh-CN"/>
        </w:rPr>
        <w:t>UHR</w:t>
      </w:r>
      <w:r>
        <w:t xml:space="preserve"> PHY is defined in Clause 21 (Very High Throughput (VHT) PHY specification). The RXVECTOR parameters in Table 21-1 (TXVECTOR and RXVECTOR parameters) are </w:t>
      </w:r>
      <w:r>
        <w:rPr>
          <w:rFonts w:hint="eastAsia"/>
          <w:lang w:val="en-US" w:eastAsia="zh-CN"/>
        </w:rPr>
        <w:t>directly used, and t</w:t>
      </w:r>
      <w:r>
        <w:t xml:space="preserve">he </w:t>
      </w:r>
      <w:r>
        <w:rPr>
          <w:rFonts w:hint="eastAsia"/>
          <w:lang w:val="en-US" w:eastAsia="zh-CN"/>
        </w:rPr>
        <w:t>UHR</w:t>
      </w:r>
      <w:r>
        <w:t xml:space="preserve"> PHY parameters not listed in Table 21-1 (TXVECTOR and RXVECTOR parameters) are not present. A 20 MHz-only non-AP </w:t>
      </w:r>
      <w:r>
        <w:rPr>
          <w:rFonts w:hint="eastAsia"/>
          <w:lang w:val="en-US" w:eastAsia="zh-CN"/>
        </w:rPr>
        <w:t>UHR</w:t>
      </w:r>
      <w:r>
        <w:t xml:space="preserve"> STA supports VHT reception only on 20 MHz channel width.</w:t>
      </w:r>
    </w:p>
    <w:p>
      <w:pPr>
        <w:pStyle w:val="14"/>
        <w:spacing w:before="14"/>
      </w:pPr>
    </w:p>
    <w:p>
      <w:pPr>
        <w:pStyle w:val="6"/>
        <w:bidi w:val="0"/>
      </w:pPr>
      <w:bookmarkStart w:id="23" w:name="36.2.6.5 Support for HE format"/>
      <w:bookmarkEnd w:id="23"/>
      <w:r>
        <w:rPr>
          <w:rFonts w:hint="eastAsia"/>
          <w:lang w:val="en-US" w:eastAsia="zh-CN"/>
        </w:rPr>
        <w:t xml:space="preserve"> </w:t>
      </w:r>
      <w:r>
        <w:t>Support for HE format</w:t>
      </w:r>
    </w:p>
    <w:p>
      <w:pPr>
        <w:pStyle w:val="14"/>
        <w:bidi w:val="0"/>
      </w:pPr>
      <w:r>
        <w:t xml:space="preserve">The behavior of a </w:t>
      </w:r>
      <w:r>
        <w:rPr>
          <w:rFonts w:hint="eastAsia"/>
          <w:lang w:val="en-US" w:eastAsia="zh-CN"/>
        </w:rPr>
        <w:t>UHR</w:t>
      </w:r>
      <w:r>
        <w:t xml:space="preserve"> PHY on receipt of a PHY-TXSTART.request(TXVECTOR) primitive with the TXVECTOR parameter FORMAT equal to HE_SU, HE_ER_SU, HE_MU, or HE_TB is defined in Clause 27 (High Efficiency (HE) PHY specification) except that the requirements in </w:t>
      </w:r>
      <w:r>
        <w:fldChar w:fldCharType="begin"/>
      </w:r>
      <w:r>
        <w:instrText xml:space="preserve"> HYPERLINK \l "_bookmark298" </w:instrText>
      </w:r>
      <w:r>
        <w:fldChar w:fldCharType="separate"/>
      </w:r>
      <w:r>
        <w:t>3</w:t>
      </w:r>
      <w:r>
        <w:rPr>
          <w:rFonts w:hint="eastAsia"/>
          <w:lang w:val="en-US" w:eastAsia="zh-CN"/>
        </w:rPr>
        <w:t>8</w:t>
      </w:r>
      <w:r>
        <w:t>.3.20.3 (Transmit</w:t>
      </w:r>
      <w:r>
        <w:fldChar w:fldCharType="end"/>
      </w:r>
      <w:r>
        <w:t xml:space="preserve"> </w:t>
      </w:r>
      <w:r>
        <w:fldChar w:fldCharType="begin"/>
      </w:r>
      <w:r>
        <w:instrText xml:space="preserve"> HYPERLINK \l "_bookmark298" </w:instrText>
      </w:r>
      <w:r>
        <w:fldChar w:fldCharType="separate"/>
      </w:r>
      <w:r>
        <w:t>center frequency and symbol clock frequency tolerance)</w:t>
      </w:r>
      <w:r>
        <w:fldChar w:fldCharType="end"/>
      </w:r>
      <w:r>
        <w:t xml:space="preserve"> apply instead of the requirements in</w:t>
      </w:r>
      <w:r>
        <w:rPr>
          <w:rFonts w:hint="eastAsia" w:eastAsia="宋体"/>
          <w:lang w:val="en-US" w:eastAsia="zh-CN"/>
        </w:rPr>
        <w:t xml:space="preserve"> </w:t>
      </w:r>
      <w:r>
        <w:t>27.3.21.3 (Transmit center frequency and symbol clock frequency tolerance).</w:t>
      </w:r>
    </w:p>
    <w:p>
      <w:pPr>
        <w:pStyle w:val="14"/>
        <w:bidi w:val="0"/>
      </w:pPr>
      <w:r>
        <w:rPr>
          <w:rFonts w:hint="eastAsia"/>
          <w:lang w:val="en-US" w:eastAsia="zh-CN"/>
        </w:rPr>
        <w:t xml:space="preserve">When the TXVECTOR parameter FORMAT equals to VHT, </w:t>
      </w:r>
      <w:r>
        <w:t>the Clause 27 (High Efficiency (HE) PHY specification) TXVECTOR parameters in Table 27- 1 (TXVECTOR and RXVECTOR parameters)</w:t>
      </w:r>
      <w:r>
        <w:rPr>
          <w:rFonts w:hint="eastAsia"/>
          <w:lang w:val="en-US" w:eastAsia="zh-CN"/>
        </w:rPr>
        <w:t xml:space="preserve"> are directly used</w:t>
      </w:r>
      <w:r>
        <w:t>. The TXVECTOR parameters not listed in Table 27- 1 (TXVECTOR and RXVECTOR parameters) are not present.</w:t>
      </w:r>
    </w:p>
    <w:p>
      <w:pPr>
        <w:pStyle w:val="14"/>
        <w:bidi w:val="0"/>
      </w:pPr>
      <w:r>
        <w:t xml:space="preserve">On receipt of a PHY-CONFIG.request(PHYCONFIG_VECTOR) primitive, the </w:t>
      </w:r>
      <w:r>
        <w:rPr>
          <w:rFonts w:hint="eastAsia"/>
          <w:lang w:val="en-US" w:eastAsia="zh-CN"/>
        </w:rPr>
        <w:t>UHR</w:t>
      </w:r>
      <w:r>
        <w:t xml:space="preserve"> PHY behaves, for the purposes of HE PPDU transmission and reception, as if it were a Clause 27 (High Efficiency (HE) PHY specification) PHY that received the PHY-CONFIG.request(PHYCONFIG_VECTOR) primitive except that:</w:t>
      </w:r>
    </w:p>
    <w:p>
      <w:pPr>
        <w:pStyle w:val="35"/>
        <w:keepNext w:val="0"/>
        <w:keepLines w:val="0"/>
        <w:pageBreakBefore w:val="0"/>
        <w:widowControl/>
        <w:numPr>
          <w:ilvl w:val="0"/>
          <w:numId w:val="9"/>
        </w:numPr>
        <w:tabs>
          <w:tab w:val="left" w:pos="999"/>
        </w:tabs>
        <w:kinsoku/>
        <w:wordWrap/>
        <w:overflowPunct/>
        <w:topLinePunct w:val="0"/>
        <w:autoSpaceDE/>
        <w:autoSpaceDN/>
        <w:bidi w:val="0"/>
        <w:adjustRightInd/>
        <w:snapToGrid/>
        <w:spacing w:before="64" w:after="120" w:line="260" w:lineRule="auto"/>
        <w:ind w:left="998" w:right="0" w:hanging="439"/>
        <w:jc w:val="left"/>
        <w:textAlignment w:val="auto"/>
        <w:rPr>
          <w:sz w:val="20"/>
        </w:rPr>
      </w:pPr>
      <w:r>
        <w:rPr>
          <w:spacing w:val="-2"/>
          <w:sz w:val="20"/>
        </w:rPr>
        <w:t>the</w:t>
      </w:r>
      <w:r>
        <w:rPr>
          <w:spacing w:val="9"/>
          <w:sz w:val="20"/>
        </w:rPr>
        <w:t xml:space="preserve"> </w:t>
      </w:r>
      <w:r>
        <w:rPr>
          <w:spacing w:val="-2"/>
          <w:sz w:val="20"/>
        </w:rPr>
        <w:t>PHYCONFIG_VECTOR</w:t>
      </w:r>
      <w:r>
        <w:rPr>
          <w:spacing w:val="10"/>
          <w:sz w:val="20"/>
        </w:rPr>
        <w:t xml:space="preserve"> </w:t>
      </w:r>
      <w:r>
        <w:rPr>
          <w:spacing w:val="-2"/>
          <w:sz w:val="20"/>
        </w:rPr>
        <w:t>parameter</w:t>
      </w:r>
      <w:r>
        <w:rPr>
          <w:spacing w:val="10"/>
          <w:sz w:val="20"/>
        </w:rPr>
        <w:t xml:space="preserve"> </w:t>
      </w:r>
      <w:r>
        <w:rPr>
          <w:spacing w:val="-2"/>
          <w:sz w:val="20"/>
        </w:rPr>
        <w:t>DISABLED_SUBCHANNEL_BITMAP</w:t>
      </w:r>
      <w:r>
        <w:rPr>
          <w:spacing w:val="9"/>
          <w:sz w:val="20"/>
        </w:rPr>
        <w:t xml:space="preserve"> </w:t>
      </w:r>
      <w:r>
        <w:rPr>
          <w:spacing w:val="-2"/>
          <w:sz w:val="20"/>
        </w:rPr>
        <w:t>is</w:t>
      </w:r>
      <w:r>
        <w:rPr>
          <w:spacing w:val="9"/>
          <w:sz w:val="20"/>
        </w:rPr>
        <w:t xml:space="preserve"> </w:t>
      </w:r>
      <w:r>
        <w:rPr>
          <w:spacing w:val="-2"/>
          <w:sz w:val="20"/>
        </w:rPr>
        <w:t>ignored</w:t>
      </w:r>
    </w:p>
    <w:p>
      <w:pPr>
        <w:pStyle w:val="35"/>
        <w:keepNext w:val="0"/>
        <w:keepLines w:val="0"/>
        <w:pageBreakBefore w:val="0"/>
        <w:widowControl/>
        <w:numPr>
          <w:ilvl w:val="0"/>
          <w:numId w:val="9"/>
        </w:numPr>
        <w:tabs>
          <w:tab w:val="left" w:pos="999"/>
        </w:tabs>
        <w:kinsoku/>
        <w:wordWrap/>
        <w:overflowPunct/>
        <w:topLinePunct w:val="0"/>
        <w:autoSpaceDE/>
        <w:autoSpaceDN/>
        <w:bidi w:val="0"/>
        <w:adjustRightInd/>
        <w:snapToGrid/>
        <w:spacing w:before="70" w:after="120" w:line="260" w:lineRule="auto"/>
        <w:ind w:left="998" w:right="0" w:hanging="439"/>
        <w:jc w:val="left"/>
        <w:textAlignment w:val="auto"/>
        <w:rPr>
          <w:sz w:val="20"/>
        </w:rPr>
      </w:pPr>
      <w:r>
        <w:rPr>
          <w:sz w:val="20"/>
        </w:rPr>
        <w:t>the</w:t>
      </w:r>
      <w:r>
        <w:rPr>
          <w:spacing w:val="-5"/>
          <w:sz w:val="20"/>
        </w:rPr>
        <w:t xml:space="preserve"> </w:t>
      </w:r>
      <w:r>
        <w:rPr>
          <w:sz w:val="20"/>
        </w:rPr>
        <w:t>CHANNEL_WIDTH</w:t>
      </w:r>
      <w:r>
        <w:rPr>
          <w:spacing w:val="-4"/>
          <w:sz w:val="20"/>
        </w:rPr>
        <w:t xml:space="preserve"> </w:t>
      </w:r>
      <w:r>
        <w:rPr>
          <w:sz w:val="20"/>
        </w:rPr>
        <w:t>parameter,</w:t>
      </w:r>
      <w:r>
        <w:rPr>
          <w:spacing w:val="-5"/>
          <w:sz w:val="20"/>
        </w:rPr>
        <w:t xml:space="preserve"> </w:t>
      </w:r>
      <w:r>
        <w:rPr>
          <w:sz w:val="20"/>
        </w:rPr>
        <w:t>if</w:t>
      </w:r>
      <w:r>
        <w:rPr>
          <w:spacing w:val="-3"/>
          <w:sz w:val="20"/>
        </w:rPr>
        <w:t xml:space="preserve"> </w:t>
      </w:r>
      <w:r>
        <w:rPr>
          <w:sz w:val="20"/>
        </w:rPr>
        <w:t>it</w:t>
      </w:r>
      <w:r>
        <w:rPr>
          <w:spacing w:val="-4"/>
          <w:sz w:val="20"/>
        </w:rPr>
        <w:t xml:space="preserve"> </w:t>
      </w:r>
      <w:r>
        <w:rPr>
          <w:sz w:val="20"/>
        </w:rPr>
        <w:t>is</w:t>
      </w:r>
      <w:r>
        <w:rPr>
          <w:spacing w:val="-4"/>
          <w:sz w:val="20"/>
        </w:rPr>
        <w:t xml:space="preserve"> </w:t>
      </w:r>
      <w:r>
        <w:rPr>
          <w:sz w:val="20"/>
        </w:rPr>
        <w:t>equal</w:t>
      </w:r>
      <w:r>
        <w:rPr>
          <w:spacing w:val="-4"/>
          <w:sz w:val="20"/>
        </w:rPr>
        <w:t xml:space="preserve"> </w:t>
      </w:r>
      <w:r>
        <w:rPr>
          <w:sz w:val="20"/>
        </w:rPr>
        <w:t>to</w:t>
      </w:r>
      <w:r>
        <w:rPr>
          <w:spacing w:val="-3"/>
          <w:sz w:val="20"/>
        </w:rPr>
        <w:t xml:space="preserve"> </w:t>
      </w:r>
      <w:r>
        <w:rPr>
          <w:sz w:val="20"/>
        </w:rPr>
        <w:t>320</w:t>
      </w:r>
      <w:r>
        <w:rPr>
          <w:spacing w:val="-4"/>
          <w:sz w:val="20"/>
        </w:rPr>
        <w:t xml:space="preserve"> </w:t>
      </w:r>
      <w:r>
        <w:rPr>
          <w:sz w:val="20"/>
        </w:rPr>
        <w:t>MHz,</w:t>
      </w:r>
      <w:r>
        <w:rPr>
          <w:spacing w:val="-4"/>
          <w:sz w:val="20"/>
        </w:rPr>
        <w:t xml:space="preserve"> </w:t>
      </w:r>
      <w:r>
        <w:rPr>
          <w:sz w:val="20"/>
        </w:rPr>
        <w:t>is</w:t>
      </w:r>
      <w:r>
        <w:rPr>
          <w:spacing w:val="-5"/>
          <w:sz w:val="20"/>
        </w:rPr>
        <w:t xml:space="preserve"> </w:t>
      </w:r>
      <w:r>
        <w:rPr>
          <w:sz w:val="20"/>
        </w:rPr>
        <w:t>replaced</w:t>
      </w:r>
      <w:r>
        <w:rPr>
          <w:spacing w:val="-4"/>
          <w:sz w:val="20"/>
        </w:rPr>
        <w:t xml:space="preserve"> </w:t>
      </w:r>
      <w:r>
        <w:rPr>
          <w:sz w:val="20"/>
        </w:rPr>
        <w:t>by</w:t>
      </w:r>
      <w:r>
        <w:rPr>
          <w:spacing w:val="-4"/>
          <w:sz w:val="20"/>
        </w:rPr>
        <w:t xml:space="preserve"> </w:t>
      </w:r>
      <w:r>
        <w:rPr>
          <w:sz w:val="20"/>
        </w:rPr>
        <w:t>160</w:t>
      </w:r>
      <w:r>
        <w:rPr>
          <w:spacing w:val="-2"/>
          <w:sz w:val="20"/>
        </w:rPr>
        <w:t xml:space="preserve"> </w:t>
      </w:r>
      <w:r>
        <w:rPr>
          <w:spacing w:val="-5"/>
          <w:sz w:val="20"/>
        </w:rPr>
        <w:t>MHz</w:t>
      </w:r>
    </w:p>
    <w:p>
      <w:pPr>
        <w:pStyle w:val="35"/>
        <w:keepNext w:val="0"/>
        <w:keepLines w:val="0"/>
        <w:pageBreakBefore w:val="0"/>
        <w:widowControl/>
        <w:numPr>
          <w:ilvl w:val="0"/>
          <w:numId w:val="9"/>
        </w:numPr>
        <w:tabs>
          <w:tab w:val="left" w:pos="999"/>
        </w:tabs>
        <w:kinsoku/>
        <w:wordWrap/>
        <w:overflowPunct/>
        <w:topLinePunct w:val="0"/>
        <w:autoSpaceDE/>
        <w:autoSpaceDN/>
        <w:bidi w:val="0"/>
        <w:adjustRightInd/>
        <w:snapToGrid/>
        <w:spacing w:before="70" w:after="120" w:line="260" w:lineRule="auto"/>
        <w:ind w:left="998" w:right="358" w:hanging="440"/>
        <w:jc w:val="left"/>
        <w:textAlignment w:val="auto"/>
        <w:rPr>
          <w:sz w:val="20"/>
        </w:rPr>
      </w:pPr>
      <w:r>
        <w:rPr>
          <w:sz w:val="20"/>
        </w:rPr>
        <w:t>the</w:t>
      </w:r>
      <w:r>
        <w:rPr>
          <w:spacing w:val="24"/>
          <w:sz w:val="20"/>
        </w:rPr>
        <w:t xml:space="preserve"> </w:t>
      </w:r>
      <w:r>
        <w:rPr>
          <w:sz w:val="20"/>
        </w:rPr>
        <w:t>CENTER_FREQUENCY_SEGMENT_0</w:t>
      </w:r>
      <w:r>
        <w:rPr>
          <w:spacing w:val="25"/>
          <w:sz w:val="20"/>
        </w:rPr>
        <w:t xml:space="preserve"> </w:t>
      </w:r>
      <w:r>
        <w:rPr>
          <w:sz w:val="20"/>
        </w:rPr>
        <w:t>parameter,</w:t>
      </w:r>
      <w:r>
        <w:rPr>
          <w:spacing w:val="25"/>
          <w:sz w:val="20"/>
        </w:rPr>
        <w:t xml:space="preserve"> </w:t>
      </w:r>
      <w:r>
        <w:rPr>
          <w:sz w:val="20"/>
        </w:rPr>
        <w:t>if</w:t>
      </w:r>
      <w:r>
        <w:rPr>
          <w:spacing w:val="24"/>
          <w:sz w:val="20"/>
        </w:rPr>
        <w:t xml:space="preserve"> </w:t>
      </w:r>
      <w:r>
        <w:rPr>
          <w:sz w:val="20"/>
        </w:rPr>
        <w:t>the</w:t>
      </w:r>
      <w:r>
        <w:rPr>
          <w:spacing w:val="24"/>
          <w:sz w:val="20"/>
        </w:rPr>
        <w:t xml:space="preserve"> </w:t>
      </w:r>
      <w:r>
        <w:rPr>
          <w:sz w:val="20"/>
        </w:rPr>
        <w:t>CHANNEL_WIDTH</w:t>
      </w:r>
      <w:r>
        <w:rPr>
          <w:spacing w:val="25"/>
          <w:sz w:val="20"/>
        </w:rPr>
        <w:t xml:space="preserve"> </w:t>
      </w:r>
      <w:r>
        <w:rPr>
          <w:sz w:val="20"/>
        </w:rPr>
        <w:t>parameter</w:t>
      </w:r>
      <w:r>
        <w:rPr>
          <w:spacing w:val="24"/>
          <w:sz w:val="20"/>
        </w:rPr>
        <w:t xml:space="preserve"> </w:t>
      </w:r>
      <w:r>
        <w:rPr>
          <w:sz w:val="20"/>
        </w:rPr>
        <w:t>is equal to 320 MHz, is replaced by the center of the primary 160 MHz channel.</w:t>
      </w:r>
    </w:p>
    <w:p>
      <w:pPr>
        <w:pStyle w:val="14"/>
        <w:bidi w:val="0"/>
      </w:pPr>
      <w:r>
        <w:t xml:space="preserve">As defined in </w:t>
      </w:r>
      <w:r>
        <w:fldChar w:fldCharType="begin"/>
      </w:r>
      <w:r>
        <w:instrText xml:space="preserve"> HYPERLINK \l "_bookmark322" </w:instrText>
      </w:r>
      <w:r>
        <w:fldChar w:fldCharType="separate"/>
      </w:r>
      <w:r>
        <w:t>3</w:t>
      </w:r>
      <w:r>
        <w:rPr>
          <w:rFonts w:hint="eastAsia"/>
          <w:lang w:val="en-US" w:eastAsia="zh-CN"/>
        </w:rPr>
        <w:t>8</w:t>
      </w:r>
      <w:r>
        <w:t>.3.23 (</w:t>
      </w:r>
      <w:r>
        <w:rPr>
          <w:rFonts w:hint="eastAsia"/>
          <w:lang w:val="en-US" w:eastAsia="zh-CN"/>
        </w:rPr>
        <w:t>UHR</w:t>
      </w:r>
      <w:r>
        <w:t xml:space="preserve"> receive procedure)</w:t>
      </w:r>
      <w:r>
        <w:fldChar w:fldCharType="end"/>
      </w:r>
      <w:r>
        <w:t xml:space="preserve">, once a PPDU is received and detected as an HE PPDU, the behavior of the </w:t>
      </w:r>
      <w:r>
        <w:rPr>
          <w:rFonts w:hint="eastAsia"/>
          <w:lang w:val="en-US" w:eastAsia="zh-CN"/>
        </w:rPr>
        <w:t>UHR</w:t>
      </w:r>
      <w:r>
        <w:t xml:space="preserve"> PHY is defined in Clause 27 (High Efficiency (HE) PHY specification). The RXVECTOR parameters in Table 27-1 (TXVECTOR and RXVECTOR parameters) are </w:t>
      </w:r>
      <w:r>
        <w:rPr>
          <w:rFonts w:hint="eastAsia"/>
          <w:lang w:val="en-US" w:eastAsia="zh-CN"/>
        </w:rPr>
        <w:t>directly used, and t</w:t>
      </w:r>
      <w:r>
        <w:t>he RXVECTOR parameters not listed in Table 27-1 (TXVECTOR and RXVECTOR parameters) are not present.</w:t>
      </w:r>
    </w:p>
    <w:p>
      <w:pPr>
        <w:pStyle w:val="14"/>
        <w:spacing w:before="14"/>
      </w:pPr>
    </w:p>
    <w:p>
      <w:pPr>
        <w:pStyle w:val="6"/>
        <w:bidi w:val="0"/>
      </w:pPr>
      <w:r>
        <w:rPr>
          <w:rFonts w:hint="eastAsia"/>
          <w:lang w:val="en-US" w:eastAsia="zh-CN"/>
        </w:rPr>
        <w:t xml:space="preserve"> </w:t>
      </w:r>
      <w:r>
        <w:t xml:space="preserve">Support for </w:t>
      </w:r>
      <w:r>
        <w:rPr>
          <w:rFonts w:hint="eastAsia"/>
          <w:lang w:val="en-US" w:eastAsia="zh-CN"/>
        </w:rPr>
        <w:t>EHT</w:t>
      </w:r>
      <w:r>
        <w:t xml:space="preserve"> format</w:t>
      </w:r>
    </w:p>
    <w:p>
      <w:pPr>
        <w:pStyle w:val="14"/>
        <w:bidi w:val="0"/>
      </w:pPr>
      <w:r>
        <w:t xml:space="preserve">The behavior of a </w:t>
      </w:r>
      <w:r>
        <w:rPr>
          <w:rFonts w:hint="eastAsia"/>
          <w:lang w:val="en-US" w:eastAsia="zh-CN"/>
        </w:rPr>
        <w:t>UHR</w:t>
      </w:r>
      <w:r>
        <w:t xml:space="preserve"> PHY on receipt of a PHY-TXSTART.request(TXVECTOR) primitive with the TXVECTOR parameter FORMAT equal to </w:t>
      </w:r>
      <w:r>
        <w:rPr>
          <w:rFonts w:hint="eastAsia"/>
          <w:lang w:val="en-US" w:eastAsia="zh-CN"/>
        </w:rPr>
        <w:t>EHT</w:t>
      </w:r>
      <w:r>
        <w:t xml:space="preserve">_MU or </w:t>
      </w:r>
      <w:r>
        <w:rPr>
          <w:rFonts w:hint="eastAsia"/>
          <w:lang w:val="en-US" w:eastAsia="zh-CN"/>
        </w:rPr>
        <w:t>EHT</w:t>
      </w:r>
      <w:r>
        <w:t xml:space="preserve">_TB is defined in Clause </w:t>
      </w:r>
      <w:r>
        <w:rPr>
          <w:rFonts w:hint="eastAsia"/>
          <w:lang w:val="en-US" w:eastAsia="zh-CN"/>
        </w:rPr>
        <w:t>36</w:t>
      </w:r>
      <w:r>
        <w:t xml:space="preserve"> (</w:t>
      </w:r>
      <w:r>
        <w:rPr>
          <w:rFonts w:hint="eastAsia"/>
        </w:rPr>
        <w:t>Extremely high throughput (EHT)</w:t>
      </w:r>
      <w:r>
        <w:t xml:space="preserve"> PHY specification) except that the requirements in </w:t>
      </w:r>
      <w:r>
        <w:fldChar w:fldCharType="begin"/>
      </w:r>
      <w:r>
        <w:instrText xml:space="preserve"> HYPERLINK \l "_bookmark298" </w:instrText>
      </w:r>
      <w:r>
        <w:fldChar w:fldCharType="separate"/>
      </w:r>
      <w:r>
        <w:t>3</w:t>
      </w:r>
      <w:r>
        <w:rPr>
          <w:rFonts w:hint="eastAsia"/>
          <w:lang w:val="en-US" w:eastAsia="zh-CN"/>
        </w:rPr>
        <w:t>8</w:t>
      </w:r>
      <w:r>
        <w:t>.3.20.3 (Transmit</w:t>
      </w:r>
      <w:r>
        <w:fldChar w:fldCharType="end"/>
      </w:r>
      <w:r>
        <w:t xml:space="preserve"> </w:t>
      </w:r>
      <w:r>
        <w:fldChar w:fldCharType="begin"/>
      </w:r>
      <w:r>
        <w:instrText xml:space="preserve"> HYPERLINK \l "_bookmark298" </w:instrText>
      </w:r>
      <w:r>
        <w:fldChar w:fldCharType="separate"/>
      </w:r>
      <w:r>
        <w:t>center frequency and symbol clock frequency tolerance)</w:t>
      </w:r>
      <w:r>
        <w:fldChar w:fldCharType="end"/>
      </w:r>
      <w:r>
        <w:t xml:space="preserve"> apply instead of the requirements in</w:t>
      </w:r>
      <w:r>
        <w:rPr>
          <w:rFonts w:hint="eastAsia" w:eastAsia="宋体"/>
          <w:lang w:val="en-US" w:eastAsia="zh-CN"/>
        </w:rPr>
        <w:t xml:space="preserve"> </w:t>
      </w:r>
      <w:r>
        <w:rPr>
          <w:rFonts w:hint="eastAsia"/>
          <w:lang w:val="en-US" w:eastAsia="zh-CN"/>
        </w:rPr>
        <w:t>36</w:t>
      </w:r>
      <w:r>
        <w:t>.3.2</w:t>
      </w:r>
      <w:r>
        <w:rPr>
          <w:rFonts w:hint="eastAsia"/>
          <w:lang w:val="en-US" w:eastAsia="zh-CN"/>
        </w:rPr>
        <w:t>0</w:t>
      </w:r>
      <w:r>
        <w:t>.3 (Transmit center frequency and symbol clock frequency tolerance).</w:t>
      </w:r>
    </w:p>
    <w:p>
      <w:pPr>
        <w:pStyle w:val="14"/>
        <w:bidi w:val="0"/>
      </w:pPr>
      <w:r>
        <w:rPr>
          <w:rFonts w:hint="eastAsia"/>
          <w:lang w:val="en-US" w:eastAsia="zh-CN"/>
        </w:rPr>
        <w:t xml:space="preserve">When the TXVECTOR parameter FORMAT equals to VHT, </w:t>
      </w:r>
      <w:r>
        <w:t xml:space="preserve">the Clause </w:t>
      </w:r>
      <w:r>
        <w:rPr>
          <w:rFonts w:hint="eastAsia"/>
          <w:lang w:val="en-US" w:eastAsia="zh-CN"/>
        </w:rPr>
        <w:t>36</w:t>
      </w:r>
      <w:r>
        <w:t xml:space="preserve"> (</w:t>
      </w:r>
      <w:r>
        <w:rPr>
          <w:rFonts w:hint="eastAsia"/>
        </w:rPr>
        <w:t>Extremely high throughput (EHT)</w:t>
      </w:r>
      <w:r>
        <w:t xml:space="preserve"> PHY specification) TXVECTOR parameters in Table </w:t>
      </w:r>
      <w:r>
        <w:rPr>
          <w:rFonts w:hint="eastAsia"/>
          <w:lang w:val="en-US" w:eastAsia="zh-CN"/>
        </w:rPr>
        <w:t>36</w:t>
      </w:r>
      <w:r>
        <w:t>-1 (TXVECTOR and RXVECTOR parameters)</w:t>
      </w:r>
      <w:r>
        <w:rPr>
          <w:rFonts w:hint="eastAsia"/>
          <w:lang w:val="en-US" w:eastAsia="zh-CN"/>
        </w:rPr>
        <w:t xml:space="preserve"> are directly used</w:t>
      </w:r>
      <w:r>
        <w:t xml:space="preserve">. The TXVECTOR parameters not listed in Table </w:t>
      </w:r>
      <w:r>
        <w:rPr>
          <w:rFonts w:hint="eastAsia"/>
          <w:lang w:val="en-US" w:eastAsia="zh-CN"/>
        </w:rPr>
        <w:t>36</w:t>
      </w:r>
      <w:r>
        <w:t>-1 (TXVECTOR and RXVECTOR parameters) are not present.</w:t>
      </w:r>
    </w:p>
    <w:p>
      <w:pPr>
        <w:pStyle w:val="14"/>
        <w:bidi w:val="0"/>
        <w:rPr>
          <w:rFonts w:hint="eastAsia"/>
          <w:lang w:eastAsia="zh-CN"/>
        </w:rPr>
      </w:pPr>
      <w:r>
        <w:t xml:space="preserve">On receipt of a PHY-CONFIG.request(PHYCONFIG_VECTOR) primitive, the </w:t>
      </w:r>
      <w:r>
        <w:rPr>
          <w:rFonts w:hint="eastAsia"/>
          <w:lang w:val="en-US" w:eastAsia="zh-CN"/>
        </w:rPr>
        <w:t>UHR</w:t>
      </w:r>
      <w:r>
        <w:t xml:space="preserve"> PHY behaves, for the purposes of </w:t>
      </w:r>
      <w:r>
        <w:rPr>
          <w:rFonts w:hint="eastAsia"/>
          <w:lang w:val="en-US" w:eastAsia="zh-CN"/>
        </w:rPr>
        <w:t>EHT</w:t>
      </w:r>
      <w:r>
        <w:t xml:space="preserve"> PPDU transmission and reception, as if it were a Clause </w:t>
      </w:r>
      <w:r>
        <w:rPr>
          <w:rFonts w:hint="eastAsia"/>
          <w:lang w:val="en-US" w:eastAsia="zh-CN"/>
        </w:rPr>
        <w:t>36</w:t>
      </w:r>
      <w:r>
        <w:t xml:space="preserve"> (</w:t>
      </w:r>
      <w:r>
        <w:rPr>
          <w:rFonts w:hint="eastAsia"/>
        </w:rPr>
        <w:t>Extremely high throughput (EHT)</w:t>
      </w:r>
      <w:r>
        <w:t xml:space="preserve"> PHY specification) PHY that received the PHY-CONFIG.request(PHYCONFIG_VECTOR) primitive</w:t>
      </w:r>
      <w:r>
        <w:rPr>
          <w:rFonts w:hint="eastAsia"/>
          <w:lang w:val="en-US" w:eastAsia="zh-CN"/>
        </w:rPr>
        <w:t>.</w:t>
      </w:r>
    </w:p>
    <w:p>
      <w:pPr>
        <w:pStyle w:val="14"/>
        <w:bidi w:val="0"/>
      </w:pPr>
      <w:r>
        <w:t xml:space="preserve">As defined in </w:t>
      </w:r>
      <w:r>
        <w:fldChar w:fldCharType="begin"/>
      </w:r>
      <w:r>
        <w:instrText xml:space="preserve"> HYPERLINK \l "_bookmark322" </w:instrText>
      </w:r>
      <w:r>
        <w:fldChar w:fldCharType="separate"/>
      </w:r>
      <w:r>
        <w:t>3</w:t>
      </w:r>
      <w:r>
        <w:rPr>
          <w:rFonts w:hint="eastAsia"/>
          <w:lang w:val="en-US" w:eastAsia="zh-CN"/>
        </w:rPr>
        <w:t>8</w:t>
      </w:r>
      <w:r>
        <w:t>.3.23 (</w:t>
      </w:r>
      <w:r>
        <w:rPr>
          <w:rFonts w:hint="eastAsia"/>
          <w:lang w:val="en-US" w:eastAsia="zh-CN"/>
        </w:rPr>
        <w:t>UHR</w:t>
      </w:r>
      <w:r>
        <w:t xml:space="preserve"> receive procedure)</w:t>
      </w:r>
      <w:r>
        <w:fldChar w:fldCharType="end"/>
      </w:r>
      <w:r>
        <w:t xml:space="preserve">, once a PPDU is received and detected as an </w:t>
      </w:r>
      <w:r>
        <w:rPr>
          <w:rFonts w:hint="eastAsia"/>
          <w:lang w:val="en-US" w:eastAsia="zh-CN"/>
        </w:rPr>
        <w:t>EHT</w:t>
      </w:r>
      <w:r>
        <w:t xml:space="preserve"> PPDU, the behavior of the </w:t>
      </w:r>
      <w:r>
        <w:rPr>
          <w:rFonts w:hint="eastAsia"/>
          <w:lang w:val="en-US" w:eastAsia="zh-CN"/>
        </w:rPr>
        <w:t>UHR</w:t>
      </w:r>
      <w:r>
        <w:t xml:space="preserve"> PHY is defined in Clause </w:t>
      </w:r>
      <w:r>
        <w:rPr>
          <w:rFonts w:hint="eastAsia"/>
          <w:lang w:val="en-US" w:eastAsia="zh-CN"/>
        </w:rPr>
        <w:t>36</w:t>
      </w:r>
      <w:r>
        <w:t xml:space="preserve"> (</w:t>
      </w:r>
      <w:r>
        <w:rPr>
          <w:rFonts w:hint="eastAsia"/>
        </w:rPr>
        <w:t>Extremely high throughput (EHT)</w:t>
      </w:r>
      <w:r>
        <w:t xml:space="preserve"> PHY specification). The RXVECTOR parameters in Table </w:t>
      </w:r>
      <w:r>
        <w:rPr>
          <w:rFonts w:hint="eastAsia"/>
          <w:lang w:val="en-US" w:eastAsia="zh-CN"/>
        </w:rPr>
        <w:t>36</w:t>
      </w:r>
      <w:r>
        <w:t xml:space="preserve">-1 (TXVECTOR and RXVECTOR parameters) are </w:t>
      </w:r>
      <w:r>
        <w:rPr>
          <w:rFonts w:hint="eastAsia"/>
          <w:lang w:val="en-US" w:eastAsia="zh-CN"/>
        </w:rPr>
        <w:t>directly used, and t</w:t>
      </w:r>
      <w:r>
        <w:t xml:space="preserve">he RXVECTOR parameters not listed in Table </w:t>
      </w:r>
      <w:r>
        <w:rPr>
          <w:rFonts w:hint="eastAsia"/>
          <w:lang w:val="en-US" w:eastAsia="zh-CN"/>
        </w:rPr>
        <w:t>36</w:t>
      </w:r>
      <w:r>
        <w:t>-1 (TXVECTOR and RXVECTOR parameters) are not present.</w:t>
      </w:r>
    </w:p>
    <w:p>
      <w:pPr>
        <w:pStyle w:val="5"/>
        <w:rPr>
          <w:rFonts w:eastAsia="宋体"/>
          <w:lang w:eastAsia="zh-CN"/>
        </w:rPr>
      </w:pPr>
    </w:p>
    <w:p>
      <w:pPr>
        <w:pStyle w:val="5"/>
        <w:rPr>
          <w:b/>
          <w:bCs/>
          <w:sz w:val="36"/>
          <w:szCs w:val="36"/>
          <w:u w:val="single"/>
        </w:rPr>
      </w:pPr>
      <w:r>
        <w:rPr>
          <w:b/>
          <w:bCs/>
          <w:sz w:val="36"/>
          <w:szCs w:val="36"/>
          <w:u w:val="single"/>
        </w:rPr>
        <w:t>Text to be adopted ends here.</w:t>
      </w:r>
    </w:p>
    <w:p>
      <w:pPr>
        <w:rPr>
          <w:b/>
          <w:sz w:val="24"/>
        </w:rPr>
      </w:pPr>
    </w:p>
    <w:p>
      <w:pPr>
        <w:rPr>
          <w:b/>
          <w:sz w:val="24"/>
        </w:rPr>
      </w:pPr>
      <w:r>
        <w:rPr>
          <w:b/>
          <w:sz w:val="24"/>
        </w:rPr>
        <w:br w:type="page"/>
      </w:r>
    </w:p>
    <w:p>
      <w:pPr>
        <w:rPr>
          <w:b/>
          <w:sz w:val="24"/>
        </w:rPr>
      </w:pPr>
      <w:r>
        <w:rPr>
          <w:b/>
          <w:sz w:val="24"/>
        </w:rPr>
        <w:t>References:</w:t>
      </w:r>
    </w:p>
    <w:p>
      <w:pPr>
        <w:pStyle w:val="35"/>
        <w:numPr>
          <w:ilvl w:val="0"/>
          <w:numId w:val="10"/>
        </w:numPr>
        <w:spacing w:after="0" w:line="240" w:lineRule="auto"/>
        <w:rPr>
          <w:rFonts w:ascii="Times New Roman" w:hAnsi="Times New Roman" w:cs="Times New Roman"/>
        </w:rPr>
      </w:pPr>
      <w:r>
        <w:fldChar w:fldCharType="begin"/>
      </w:r>
      <w:r>
        <w:instrText xml:space="preserve"> HYPERLINK "https://mentor.ieee.org/802.11/dcn/24/11-24-0171-21-00bn-tgbn-motions-list-part-1.pptx" </w:instrText>
      </w:r>
      <w:r>
        <w:fldChar w:fldCharType="separate"/>
      </w:r>
      <w:r>
        <w:rPr>
          <w:rStyle w:val="27"/>
          <w:rFonts w:ascii="Times New Roman" w:hAnsi="Times New Roman" w:cs="Times New Roman"/>
        </w:rPr>
        <w:t>11-24-0171r21</w:t>
      </w:r>
      <w:r>
        <w:rPr>
          <w:rStyle w:val="27"/>
          <w:rFonts w:ascii="Times New Roman" w:hAnsi="Times New Roman" w:cs="Times New Roman"/>
        </w:rPr>
        <w:fldChar w:fldCharType="end"/>
      </w:r>
      <w:r>
        <w:rPr>
          <w:rFonts w:ascii="Times New Roman" w:hAnsi="Times New Roman" w:cs="Times New Roman"/>
        </w:rPr>
        <w:t>: 11-24-0171-21-00bn-tgbn-motions-list-part-1, Alfred Asterjadhi (Qualcomm Inc.)</w:t>
      </w:r>
    </w:p>
    <w:sectPr>
      <w:headerReference r:id="rId8" w:type="default"/>
      <w:footerReference r:id="rId10" w:type="default"/>
      <w:headerReference r:id="rId9" w:type="even"/>
      <w:footerReference r:id="rId11" w:type="even"/>
      <w:pgSz w:w="12240" w:h="15840"/>
      <w:pgMar w:top="1080" w:right="936" w:bottom="1080" w:left="936" w:header="720" w:footer="720" w:gutter="0"/>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o Sun" w:date="2025-01-02T17:04:50Z" w:initials="B.S.">
    <w:p w14:paraId="26CD1997">
      <w:pPr>
        <w:pStyle w:val="13"/>
        <w:rPr>
          <w:rFonts w:hint="default" w:eastAsia="宋体"/>
          <w:lang w:val="en-US" w:eastAsia="zh-CN"/>
        </w:rPr>
      </w:pPr>
      <w:r>
        <w:rPr>
          <w:rFonts w:hint="eastAsia" w:eastAsia="宋体"/>
          <w:lang w:val="en-US" w:eastAsia="zh-CN"/>
        </w:rPr>
        <w:t>Need to update. Refer to 11-24/1981</w:t>
      </w:r>
    </w:p>
  </w:comment>
  <w:comment w:id="1" w:author="Bo Sun" w:date="2024-12-23T14:06:41Z" w:initials="B.S.">
    <w:p w14:paraId="20E1468B">
      <w:pPr>
        <w:pStyle w:val="13"/>
        <w:rPr>
          <w:rFonts w:hint="default" w:eastAsia="宋体"/>
          <w:lang w:val="en-US" w:eastAsia="zh-CN"/>
        </w:rPr>
      </w:pPr>
      <w:r>
        <w:rPr>
          <w:rFonts w:hint="eastAsia" w:eastAsia="宋体"/>
          <w:lang w:val="en-US" w:eastAsia="zh-CN"/>
        </w:rPr>
        <w:t>There</w:t>
      </w:r>
      <w:r>
        <w:rPr>
          <w:rFonts w:hint="default" w:eastAsia="宋体"/>
          <w:lang w:val="en-US" w:eastAsia="zh-CN"/>
        </w:rPr>
        <w:t>’</w:t>
      </w:r>
      <w:r>
        <w:rPr>
          <w:rFonts w:hint="eastAsia" w:eastAsia="宋体"/>
          <w:lang w:val="en-US" w:eastAsia="zh-CN"/>
        </w:rPr>
        <w:t>s no UHR sounding NDP</w:t>
      </w:r>
    </w:p>
  </w:comment>
  <w:comment w:id="2" w:author="Bo Sun" w:date="2024-12-23T14:11:39Z" w:initials="B.S.">
    <w:p w14:paraId="56CE7620">
      <w:pPr>
        <w:pStyle w:val="13"/>
        <w:rPr>
          <w:rFonts w:hint="default" w:eastAsia="宋体"/>
          <w:lang w:val="en-US" w:eastAsia="zh-CN"/>
        </w:rPr>
      </w:pPr>
      <w:r>
        <w:rPr>
          <w:rFonts w:hint="eastAsia" w:eastAsia="宋体"/>
          <w:lang w:val="en-US" w:eastAsia="zh-CN"/>
        </w:rPr>
        <w:t>There</w:t>
      </w:r>
      <w:r>
        <w:rPr>
          <w:rFonts w:hint="default" w:eastAsia="宋体"/>
          <w:lang w:val="en-US" w:eastAsia="zh-CN"/>
        </w:rPr>
        <w:t>’</w:t>
      </w:r>
      <w:r>
        <w:rPr>
          <w:rFonts w:hint="eastAsia" w:eastAsia="宋体"/>
          <w:lang w:val="en-US" w:eastAsia="zh-CN"/>
        </w:rPr>
        <w:t>s no UHR sounding NDP</w:t>
      </w:r>
    </w:p>
  </w:comment>
  <w:comment w:id="3" w:author="Bo Sun" w:date="2024-12-23T14:13:21Z" w:initials="B.S.">
    <w:p w14:paraId="3DAE2BF1">
      <w:pPr>
        <w:pStyle w:val="13"/>
        <w:rPr>
          <w:rFonts w:hint="default" w:eastAsia="宋体"/>
          <w:lang w:val="en-US" w:eastAsia="zh-CN"/>
        </w:rPr>
      </w:pPr>
      <w:r>
        <w:rPr>
          <w:rFonts w:hint="eastAsia" w:eastAsia="宋体"/>
          <w:lang w:val="en-US" w:eastAsia="zh-CN"/>
        </w:rPr>
        <w:t>There</w:t>
      </w:r>
      <w:r>
        <w:rPr>
          <w:rFonts w:hint="default" w:eastAsia="宋体"/>
          <w:lang w:val="en-US" w:eastAsia="zh-CN"/>
        </w:rPr>
        <w:t>’</w:t>
      </w:r>
      <w:r>
        <w:rPr>
          <w:rFonts w:hint="eastAsia" w:eastAsia="宋体"/>
          <w:lang w:val="en-US" w:eastAsia="zh-CN"/>
        </w:rPr>
        <w:t>s no UHR sounding NDP</w:t>
      </w:r>
    </w:p>
  </w:comment>
  <w:comment w:id="4" w:author="Bo Sun" w:date="2024-12-23T15:59:23Z" w:initials="B.S.">
    <w:p w14:paraId="09D730F6">
      <w:pPr>
        <w:pStyle w:val="13"/>
        <w:rPr>
          <w:rFonts w:hint="default" w:eastAsia="宋体"/>
          <w:lang w:val="en-US" w:eastAsia="zh-CN"/>
        </w:rPr>
      </w:pPr>
      <w:r>
        <w:rPr>
          <w:rFonts w:hint="eastAsia" w:eastAsia="宋体"/>
          <w:lang w:val="en-US" w:eastAsia="zh-CN"/>
        </w:rPr>
        <w:t>Refer to 11-24/1977r4</w:t>
      </w:r>
    </w:p>
  </w:comment>
  <w:comment w:id="5" w:author="Bo Sun" w:date="2024-12-23T16:06:38Z" w:initials="B.S.">
    <w:p w14:paraId="7C66227B">
      <w:pPr>
        <w:pStyle w:val="13"/>
        <w:rPr>
          <w:rFonts w:hint="eastAsia" w:eastAsia="宋体"/>
          <w:lang w:val="en-US" w:eastAsia="zh-CN"/>
        </w:rPr>
      </w:pPr>
      <w:r>
        <w:rPr>
          <w:rFonts w:hint="eastAsia" w:eastAsia="宋体"/>
          <w:lang w:val="en-US" w:eastAsia="zh-CN"/>
        </w:rPr>
        <w:t>Refer to 11-24/1977r4；</w:t>
      </w:r>
    </w:p>
    <w:p w14:paraId="3A1D1A0B">
      <w:pPr>
        <w:pStyle w:val="13"/>
        <w:rPr>
          <w:rFonts w:hint="default" w:eastAsia="宋体"/>
          <w:highlight w:val="yellow"/>
          <w:lang w:val="en-US" w:eastAsia="zh-CN"/>
        </w:rPr>
      </w:pPr>
      <w:r>
        <w:rPr>
          <w:rFonts w:hint="eastAsia" w:eastAsia="宋体"/>
          <w:highlight w:val="yellow"/>
          <w:lang w:val="en-US" w:eastAsia="zh-CN"/>
        </w:rPr>
        <w:t>An alternative solution: this parameter is not present for UHR_ELR.</w:t>
      </w:r>
    </w:p>
  </w:comment>
  <w:comment w:id="6" w:author="Bo Sun" w:date="2025-01-02T14:34:55Z" w:initials="B.S.">
    <w:p w14:paraId="5E113D56">
      <w:pPr>
        <w:pStyle w:val="13"/>
        <w:rPr>
          <w:rFonts w:hint="default" w:eastAsia="宋体"/>
          <w:lang w:val="en-US" w:eastAsia="zh-CN"/>
        </w:rPr>
      </w:pPr>
      <w:r>
        <w:rPr>
          <w:rFonts w:hint="eastAsia" w:eastAsia="宋体"/>
          <w:lang w:val="en-US" w:eastAsia="zh-CN"/>
        </w:rPr>
        <w:t>DRU case needs to be addressed here.</w:t>
      </w:r>
    </w:p>
  </w:comment>
  <w:comment w:id="7" w:author="Bo Sun" w:date="2025-01-02T16:15:20Z" w:initials="B.S.">
    <w:p w14:paraId="4F063E99">
      <w:pPr>
        <w:pStyle w:val="13"/>
        <w:rPr>
          <w:rFonts w:hint="default" w:eastAsia="宋体"/>
          <w:lang w:val="en-US" w:eastAsia="zh-CN"/>
        </w:rPr>
      </w:pPr>
      <w:r>
        <w:rPr>
          <w:rFonts w:hint="eastAsia" w:eastAsia="宋体"/>
          <w:lang w:val="en-US" w:eastAsia="zh-CN"/>
        </w:rPr>
        <w:t>Refer to 11-24/2009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CD1997" w15:done="0"/>
  <w15:commentEx w15:paraId="20E1468B" w15:done="0"/>
  <w15:commentEx w15:paraId="56CE7620" w15:done="0"/>
  <w15:commentEx w15:paraId="3DAE2BF1" w15:done="0"/>
  <w15:commentEx w15:paraId="09D730F6" w15:done="0"/>
  <w15:commentEx w15:paraId="3A1D1A0B" w15:done="0"/>
  <w15:commentEx w15:paraId="5E113D56" w15:done="0"/>
  <w15:commentEx w15:paraId="4F063E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ＭＳ 明朝">
    <w:altName w:val="宋体"/>
    <w:panose1 w:val="00000000000000000000"/>
    <w:charset w:val="86"/>
    <w:family w:val="auto"/>
    <w:pitch w:val="default"/>
    <w:sig w:usb0="00000000" w:usb1="00000000" w:usb2="00000000" w:usb3="00000000" w:csb0="0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pPr>
    <w:r>
      <mc:AlternateContent>
        <mc:Choice Requires="wps">
          <w:drawing>
            <wp:anchor distT="0" distB="0" distL="0" distR="0" simplePos="0" relativeHeight="251661312" behindDoc="1" locked="0" layoutInCell="1" allowOverlap="1">
              <wp:simplePos x="0" y="0"/>
              <wp:positionH relativeFrom="page">
                <wp:posOffset>6388100</wp:posOffset>
              </wp:positionH>
              <wp:positionV relativeFrom="page">
                <wp:posOffset>9434830</wp:posOffset>
              </wp:positionV>
              <wp:extent cx="278765" cy="165735"/>
              <wp:effectExtent l="0" t="0" r="0" b="0"/>
              <wp:wrapNone/>
              <wp:docPr id="3" name="Textbox 3"/>
              <wp:cNvGraphicFramePr/>
              <a:graphic xmlns:a="http://schemas.openxmlformats.org/drawingml/2006/main">
                <a:graphicData uri="http://schemas.microsoft.com/office/word/2010/wordprocessingShape">
                  <wps:wsp>
                    <wps:cNvSpPr txBox="1"/>
                    <wps:spPr>
                      <a:xfrm>
                        <a:off x="0" y="0"/>
                        <a:ext cx="278765" cy="165735"/>
                      </a:xfrm>
                      <a:prstGeom prst="rect">
                        <a:avLst/>
                      </a:prstGeom>
                    </wps:spPr>
                    <wps:txbx>
                      <w:txbxContent>
                        <w:p>
                          <w:pPr>
                            <w:pStyle w:val="14"/>
                            <w:spacing w:before="10"/>
                            <w:ind w:left="60"/>
                          </w:pPr>
                          <w:r>
                            <w:rPr>
                              <w:spacing w:val="-5"/>
                            </w:rPr>
                            <w:fldChar w:fldCharType="begin"/>
                          </w:r>
                          <w:r>
                            <w:rPr>
                              <w:spacing w:val="-5"/>
                            </w:rPr>
                            <w:instrText xml:space="preserve"> PAGE </w:instrText>
                          </w:r>
                          <w:r>
                            <w:rPr>
                              <w:spacing w:val="-5"/>
                            </w:rPr>
                            <w:fldChar w:fldCharType="separate"/>
                          </w:r>
                          <w:r>
                            <w:rPr>
                              <w:spacing w:val="-5"/>
                            </w:rPr>
                            <w:t>689</w:t>
                          </w:r>
                          <w:r>
                            <w:rPr>
                              <w:spacing w:val="-5"/>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503pt;margin-top:742.9pt;height:13.05pt;width:21.95pt;mso-position-horizontal-relative:page;mso-position-vertical-relative:page;z-index:-251655168;mso-width-relative:page;mso-height-relative:page;" filled="f" stroked="f" coordsize="21600,21600" o:gfxdata="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wC7M3aAAAADwEAAA8AAAAAAAAAAQAgAAAAIgAAAGRycy9kb3ducmV2LnhtbFBLAQIUABQAAAAI&#10;AIdO4kByDDtysgEAAHMDAAAOAAAAAAAAAAEAIAAAACkBAABkcnMvZTJvRG9jLnhtbFBLBQYAAAAA&#10;BgAGAFkBAABNBQAAAAA=&#10;">
              <v:fill on="f" focussize="0,0"/>
              <v:stroke on="f"/>
              <v:imagedata o:title=""/>
              <o:lock v:ext="edit" aspectratio="f"/>
              <v:textbox inset="0mm,0mm,0mm,0mm">
                <w:txbxContent>
                  <w:p>
                    <w:pPr>
                      <w:pStyle w:val="14"/>
                      <w:spacing w:before="10"/>
                      <w:ind w:left="60"/>
                    </w:pPr>
                    <w:r>
                      <w:rPr>
                        <w:spacing w:val="-5"/>
                      </w:rPr>
                      <w:fldChar w:fldCharType="begin"/>
                    </w:r>
                    <w:r>
                      <w:rPr>
                        <w:spacing w:val="-5"/>
                      </w:rPr>
                      <w:instrText xml:space="preserve"> PAGE </w:instrText>
                    </w:r>
                    <w:r>
                      <w:rPr>
                        <w:spacing w:val="-5"/>
                      </w:rPr>
                      <w:fldChar w:fldCharType="separate"/>
                    </w:r>
                    <w:r>
                      <w:rPr>
                        <w:spacing w:val="-5"/>
                      </w:rPr>
                      <w:t>689</w:t>
                    </w:r>
                    <w:r>
                      <w:rPr>
                        <w:spacing w:val="-5"/>
                      </w:rPr>
                      <w:fldChar w:fldCharType="end"/>
                    </w:r>
                  </w:p>
                </w:txbxContent>
              </v:textbox>
            </v:shape>
          </w:pict>
        </mc:Fallback>
      </mc:AlternateContent>
    </w:r>
    <w:r>
      <mc:AlternateContent>
        <mc:Choice Requires="wps">
          <w:drawing>
            <wp:anchor distT="0" distB="0" distL="0" distR="0" simplePos="0" relativeHeight="251661312" behindDoc="1" locked="0" layoutInCell="1" allowOverlap="1">
              <wp:simplePos x="0" y="0"/>
              <wp:positionH relativeFrom="page">
                <wp:posOffset>2433955</wp:posOffset>
              </wp:positionH>
              <wp:positionV relativeFrom="page">
                <wp:posOffset>9455785</wp:posOffset>
              </wp:positionV>
              <wp:extent cx="2904490" cy="266065"/>
              <wp:effectExtent l="0" t="0" r="0" b="0"/>
              <wp:wrapNone/>
              <wp:docPr id="4" name="Textbox 4"/>
              <wp:cNvGraphicFramePr/>
              <a:graphic xmlns:a="http://schemas.openxmlformats.org/drawingml/2006/main">
                <a:graphicData uri="http://schemas.microsoft.com/office/word/2010/wordprocessingShape">
                  <wps:wsp>
                    <wps:cNvSpPr txBox="1"/>
                    <wps:spPr>
                      <a:xfrm>
                        <a:off x="0" y="0"/>
                        <a:ext cx="2904490" cy="266065"/>
                      </a:xfrm>
                      <a:prstGeom prst="rect">
                        <a:avLst/>
                      </a:prstGeom>
                    </wps:spPr>
                    <wps:txbx>
                      <w:txbxContent>
                        <w:p>
                          <w:pPr>
                            <w:spacing w:before="14"/>
                            <w:ind w:left="631" w:right="0" w:firstLine="0"/>
                            <w:jc w:val="left"/>
                            <w:rPr>
                              <w:rFonts w:ascii="Arial" w:hAnsi="Arial"/>
                              <w:sz w:val="16"/>
                            </w:rPr>
                          </w:pPr>
                          <w:r>
                            <w:rPr>
                              <w:rFonts w:ascii="Arial" w:hAnsi="Arial"/>
                              <w:sz w:val="16"/>
                            </w:rPr>
                            <w:t>Copyright</w:t>
                          </w:r>
                          <w:r>
                            <w:rPr>
                              <w:rFonts w:ascii="Arial" w:hAnsi="Arial"/>
                              <w:spacing w:val="-4"/>
                              <w:sz w:val="16"/>
                            </w:rPr>
                            <w:t xml:space="preserve"> </w:t>
                          </w:r>
                          <w:r>
                            <w:rPr>
                              <w:rFonts w:ascii="Arial" w:hAnsi="Arial"/>
                              <w:sz w:val="16"/>
                            </w:rPr>
                            <w:t>©</w:t>
                          </w:r>
                          <w:r>
                            <w:rPr>
                              <w:rFonts w:ascii="Arial" w:hAnsi="Arial"/>
                              <w:spacing w:val="-4"/>
                              <w:sz w:val="16"/>
                            </w:rPr>
                            <w:t xml:space="preserve"> </w:t>
                          </w:r>
                          <w:r>
                            <w:rPr>
                              <w:rFonts w:ascii="Arial" w:hAnsi="Arial"/>
                              <w:sz w:val="16"/>
                            </w:rPr>
                            <w:t>2024</w:t>
                          </w:r>
                          <w:r>
                            <w:rPr>
                              <w:rFonts w:ascii="Arial" w:hAnsi="Arial"/>
                              <w:spacing w:val="-3"/>
                              <w:sz w:val="16"/>
                            </w:rPr>
                            <w:t xml:space="preserve"> </w:t>
                          </w:r>
                          <w:r>
                            <w:rPr>
                              <w:rFonts w:ascii="Arial" w:hAnsi="Arial"/>
                              <w:sz w:val="16"/>
                            </w:rPr>
                            <w:t>IEEE.</w:t>
                          </w:r>
                          <w:r>
                            <w:rPr>
                              <w:rFonts w:ascii="Arial" w:hAnsi="Arial"/>
                              <w:spacing w:val="-4"/>
                              <w:sz w:val="16"/>
                            </w:rPr>
                            <w:t xml:space="preserve"> </w:t>
                          </w:r>
                          <w:r>
                            <w:rPr>
                              <w:rFonts w:ascii="Arial" w:hAnsi="Arial"/>
                              <w:sz w:val="16"/>
                            </w:rPr>
                            <w:t>All</w:t>
                          </w:r>
                          <w:r>
                            <w:rPr>
                              <w:rFonts w:ascii="Arial" w:hAnsi="Arial"/>
                              <w:spacing w:val="-4"/>
                              <w:sz w:val="16"/>
                            </w:rPr>
                            <w:t xml:space="preserve"> </w:t>
                          </w:r>
                          <w:r>
                            <w:rPr>
                              <w:rFonts w:ascii="Arial" w:hAnsi="Arial"/>
                              <w:sz w:val="16"/>
                            </w:rPr>
                            <w:t>rights</w:t>
                          </w:r>
                          <w:r>
                            <w:rPr>
                              <w:rFonts w:ascii="Arial" w:hAnsi="Arial"/>
                              <w:spacing w:val="-4"/>
                              <w:sz w:val="16"/>
                            </w:rPr>
                            <w:t xml:space="preserve"> </w:t>
                          </w:r>
                          <w:r>
                            <w:rPr>
                              <w:rFonts w:ascii="Arial" w:hAnsi="Arial"/>
                              <w:spacing w:val="-2"/>
                              <w:sz w:val="16"/>
                            </w:rPr>
                            <w:t>reserved.</w:t>
                          </w:r>
                        </w:p>
                        <w:p>
                          <w:pPr>
                            <w:spacing w:before="17"/>
                            <w:ind w:left="20" w:right="0" w:firstLine="0"/>
                            <w:jc w:val="left"/>
                            <w:rPr>
                              <w:rFonts w:ascii="Arial"/>
                              <w:sz w:val="16"/>
                            </w:rPr>
                          </w:pPr>
                          <w:r>
                            <w:rPr>
                              <w:rFonts w:ascii="Arial"/>
                              <w:sz w:val="16"/>
                            </w:rPr>
                            <w:t>This</w:t>
                          </w:r>
                          <w:r>
                            <w:rPr>
                              <w:rFonts w:ascii="Arial"/>
                              <w:spacing w:val="-4"/>
                              <w:sz w:val="16"/>
                            </w:rPr>
                            <w:t xml:space="preserve"> </w:t>
                          </w:r>
                          <w:r>
                            <w:rPr>
                              <w:rFonts w:ascii="Arial"/>
                              <w:sz w:val="16"/>
                            </w:rPr>
                            <w:t>is</w:t>
                          </w:r>
                          <w:r>
                            <w:rPr>
                              <w:rFonts w:ascii="Arial"/>
                              <w:spacing w:val="-4"/>
                              <w:sz w:val="16"/>
                            </w:rPr>
                            <w:t xml:space="preserve"> </w:t>
                          </w:r>
                          <w:r>
                            <w:rPr>
                              <w:rFonts w:ascii="Arial"/>
                              <w:sz w:val="16"/>
                            </w:rPr>
                            <w:t>an</w:t>
                          </w:r>
                          <w:r>
                            <w:rPr>
                              <w:rFonts w:ascii="Arial"/>
                              <w:spacing w:val="-4"/>
                              <w:sz w:val="16"/>
                            </w:rPr>
                            <w:t xml:space="preserve"> </w:t>
                          </w:r>
                          <w:r>
                            <w:rPr>
                              <w:rFonts w:ascii="Arial"/>
                              <w:sz w:val="16"/>
                            </w:rPr>
                            <w:t>unapproved</w:t>
                          </w:r>
                          <w:r>
                            <w:rPr>
                              <w:rFonts w:ascii="Arial"/>
                              <w:spacing w:val="-4"/>
                              <w:sz w:val="16"/>
                            </w:rPr>
                            <w:t xml:space="preserve"> </w:t>
                          </w:r>
                          <w:r>
                            <w:rPr>
                              <w:rFonts w:ascii="Arial"/>
                              <w:sz w:val="16"/>
                            </w:rPr>
                            <w:t>IEEE</w:t>
                          </w:r>
                          <w:r>
                            <w:rPr>
                              <w:rFonts w:ascii="Arial"/>
                              <w:spacing w:val="-4"/>
                              <w:sz w:val="16"/>
                            </w:rPr>
                            <w:t xml:space="preserve"> </w:t>
                          </w:r>
                          <w:r>
                            <w:rPr>
                              <w:rFonts w:ascii="Arial"/>
                              <w:sz w:val="16"/>
                            </w:rPr>
                            <w:t>Standards</w:t>
                          </w:r>
                          <w:r>
                            <w:rPr>
                              <w:rFonts w:ascii="Arial"/>
                              <w:spacing w:val="-4"/>
                              <w:sz w:val="16"/>
                            </w:rPr>
                            <w:t xml:space="preserve"> </w:t>
                          </w:r>
                          <w:r>
                            <w:rPr>
                              <w:rFonts w:ascii="Arial"/>
                              <w:sz w:val="16"/>
                            </w:rPr>
                            <w:t>Draft,</w:t>
                          </w:r>
                          <w:r>
                            <w:rPr>
                              <w:rFonts w:ascii="Arial"/>
                              <w:spacing w:val="-4"/>
                              <w:sz w:val="16"/>
                            </w:rPr>
                            <w:t xml:space="preserve"> </w:t>
                          </w:r>
                          <w:r>
                            <w:rPr>
                              <w:rFonts w:ascii="Arial"/>
                              <w:sz w:val="16"/>
                            </w:rPr>
                            <w:t>subject</w:t>
                          </w:r>
                          <w:r>
                            <w:rPr>
                              <w:rFonts w:ascii="Arial"/>
                              <w:spacing w:val="-3"/>
                              <w:sz w:val="16"/>
                            </w:rPr>
                            <w:t xml:space="preserve"> </w:t>
                          </w:r>
                          <w:r>
                            <w:rPr>
                              <w:rFonts w:ascii="Arial"/>
                              <w:sz w:val="16"/>
                            </w:rPr>
                            <w:t>to</w:t>
                          </w:r>
                          <w:r>
                            <w:rPr>
                              <w:rFonts w:ascii="Arial"/>
                              <w:spacing w:val="-4"/>
                              <w:sz w:val="16"/>
                            </w:rPr>
                            <w:t xml:space="preserve"> </w:t>
                          </w:r>
                          <w:r>
                            <w:rPr>
                              <w:rFonts w:ascii="Arial"/>
                              <w:spacing w:val="-2"/>
                              <w:sz w:val="16"/>
                            </w:rPr>
                            <w:t>change.</w:t>
                          </w:r>
                        </w:p>
                      </w:txbxContent>
                    </wps:txbx>
                    <wps:bodyPr wrap="square" lIns="0" tIns="0" rIns="0" bIns="0" rtlCol="0">
                      <a:noAutofit/>
                    </wps:bodyPr>
                  </wps:wsp>
                </a:graphicData>
              </a:graphic>
            </wp:anchor>
          </w:drawing>
        </mc:Choice>
        <mc:Fallback>
          <w:pict>
            <v:shape id="Textbox 4" o:spid="_x0000_s1026" o:spt="202" type="#_x0000_t202" style="position:absolute;left:0pt;margin-left:191.65pt;margin-top:744.55pt;height:20.95pt;width:228.7pt;mso-position-horizontal-relative:page;mso-position-vertical-relative:page;z-index:-251655168;mso-width-relative:page;mso-height-relative:page;" filled="f" stroked="f" coordsize="21600,21600" o:gfxdata="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ySql2wAAAA0BAAAPAAAAAAAAAAEAIAAAACIAAABkcnMvZG93bnJldi54bWxQSwECFAAUAAAA&#10;CACHTuJAeEAgT7IBAAB0AwAADgAAAAAAAAABACAAAAAqAQAAZHJzL2Uyb0RvYy54bWxQSwUGAAAA&#10;AAYABgBZAQAATgUAAAAA&#10;">
              <v:fill on="f" focussize="0,0"/>
              <v:stroke on="f"/>
              <v:imagedata o:title=""/>
              <o:lock v:ext="edit" aspectratio="f"/>
              <v:textbox inset="0mm,0mm,0mm,0mm">
                <w:txbxContent>
                  <w:p>
                    <w:pPr>
                      <w:spacing w:before="14"/>
                      <w:ind w:left="631" w:right="0" w:firstLine="0"/>
                      <w:jc w:val="left"/>
                      <w:rPr>
                        <w:rFonts w:ascii="Arial" w:hAnsi="Arial"/>
                        <w:sz w:val="16"/>
                      </w:rPr>
                    </w:pPr>
                    <w:r>
                      <w:rPr>
                        <w:rFonts w:ascii="Arial" w:hAnsi="Arial"/>
                        <w:sz w:val="16"/>
                      </w:rPr>
                      <w:t>Copyright</w:t>
                    </w:r>
                    <w:r>
                      <w:rPr>
                        <w:rFonts w:ascii="Arial" w:hAnsi="Arial"/>
                        <w:spacing w:val="-4"/>
                        <w:sz w:val="16"/>
                      </w:rPr>
                      <w:t xml:space="preserve"> </w:t>
                    </w:r>
                    <w:r>
                      <w:rPr>
                        <w:rFonts w:ascii="Arial" w:hAnsi="Arial"/>
                        <w:sz w:val="16"/>
                      </w:rPr>
                      <w:t>©</w:t>
                    </w:r>
                    <w:r>
                      <w:rPr>
                        <w:rFonts w:ascii="Arial" w:hAnsi="Arial"/>
                        <w:spacing w:val="-4"/>
                        <w:sz w:val="16"/>
                      </w:rPr>
                      <w:t xml:space="preserve"> </w:t>
                    </w:r>
                    <w:r>
                      <w:rPr>
                        <w:rFonts w:ascii="Arial" w:hAnsi="Arial"/>
                        <w:sz w:val="16"/>
                      </w:rPr>
                      <w:t>2024</w:t>
                    </w:r>
                    <w:r>
                      <w:rPr>
                        <w:rFonts w:ascii="Arial" w:hAnsi="Arial"/>
                        <w:spacing w:val="-3"/>
                        <w:sz w:val="16"/>
                      </w:rPr>
                      <w:t xml:space="preserve"> </w:t>
                    </w:r>
                    <w:r>
                      <w:rPr>
                        <w:rFonts w:ascii="Arial" w:hAnsi="Arial"/>
                        <w:sz w:val="16"/>
                      </w:rPr>
                      <w:t>IEEE.</w:t>
                    </w:r>
                    <w:r>
                      <w:rPr>
                        <w:rFonts w:ascii="Arial" w:hAnsi="Arial"/>
                        <w:spacing w:val="-4"/>
                        <w:sz w:val="16"/>
                      </w:rPr>
                      <w:t xml:space="preserve"> </w:t>
                    </w:r>
                    <w:r>
                      <w:rPr>
                        <w:rFonts w:ascii="Arial" w:hAnsi="Arial"/>
                        <w:sz w:val="16"/>
                      </w:rPr>
                      <w:t>All</w:t>
                    </w:r>
                    <w:r>
                      <w:rPr>
                        <w:rFonts w:ascii="Arial" w:hAnsi="Arial"/>
                        <w:spacing w:val="-4"/>
                        <w:sz w:val="16"/>
                      </w:rPr>
                      <w:t xml:space="preserve"> </w:t>
                    </w:r>
                    <w:r>
                      <w:rPr>
                        <w:rFonts w:ascii="Arial" w:hAnsi="Arial"/>
                        <w:sz w:val="16"/>
                      </w:rPr>
                      <w:t>rights</w:t>
                    </w:r>
                    <w:r>
                      <w:rPr>
                        <w:rFonts w:ascii="Arial" w:hAnsi="Arial"/>
                        <w:spacing w:val="-4"/>
                        <w:sz w:val="16"/>
                      </w:rPr>
                      <w:t xml:space="preserve"> </w:t>
                    </w:r>
                    <w:r>
                      <w:rPr>
                        <w:rFonts w:ascii="Arial" w:hAnsi="Arial"/>
                        <w:spacing w:val="-2"/>
                        <w:sz w:val="16"/>
                      </w:rPr>
                      <w:t>reserved.</w:t>
                    </w:r>
                  </w:p>
                  <w:p>
                    <w:pPr>
                      <w:spacing w:before="17"/>
                      <w:ind w:left="20" w:right="0" w:firstLine="0"/>
                      <w:jc w:val="left"/>
                      <w:rPr>
                        <w:rFonts w:ascii="Arial"/>
                        <w:sz w:val="16"/>
                      </w:rPr>
                    </w:pPr>
                    <w:r>
                      <w:rPr>
                        <w:rFonts w:ascii="Arial"/>
                        <w:sz w:val="16"/>
                      </w:rPr>
                      <w:t>This</w:t>
                    </w:r>
                    <w:r>
                      <w:rPr>
                        <w:rFonts w:ascii="Arial"/>
                        <w:spacing w:val="-4"/>
                        <w:sz w:val="16"/>
                      </w:rPr>
                      <w:t xml:space="preserve"> </w:t>
                    </w:r>
                    <w:r>
                      <w:rPr>
                        <w:rFonts w:ascii="Arial"/>
                        <w:sz w:val="16"/>
                      </w:rPr>
                      <w:t>is</w:t>
                    </w:r>
                    <w:r>
                      <w:rPr>
                        <w:rFonts w:ascii="Arial"/>
                        <w:spacing w:val="-4"/>
                        <w:sz w:val="16"/>
                      </w:rPr>
                      <w:t xml:space="preserve"> </w:t>
                    </w:r>
                    <w:r>
                      <w:rPr>
                        <w:rFonts w:ascii="Arial"/>
                        <w:sz w:val="16"/>
                      </w:rPr>
                      <w:t>an</w:t>
                    </w:r>
                    <w:r>
                      <w:rPr>
                        <w:rFonts w:ascii="Arial"/>
                        <w:spacing w:val="-4"/>
                        <w:sz w:val="16"/>
                      </w:rPr>
                      <w:t xml:space="preserve"> </w:t>
                    </w:r>
                    <w:r>
                      <w:rPr>
                        <w:rFonts w:ascii="Arial"/>
                        <w:sz w:val="16"/>
                      </w:rPr>
                      <w:t>unapproved</w:t>
                    </w:r>
                    <w:r>
                      <w:rPr>
                        <w:rFonts w:ascii="Arial"/>
                        <w:spacing w:val="-4"/>
                        <w:sz w:val="16"/>
                      </w:rPr>
                      <w:t xml:space="preserve"> </w:t>
                    </w:r>
                    <w:r>
                      <w:rPr>
                        <w:rFonts w:ascii="Arial"/>
                        <w:sz w:val="16"/>
                      </w:rPr>
                      <w:t>IEEE</w:t>
                    </w:r>
                    <w:r>
                      <w:rPr>
                        <w:rFonts w:ascii="Arial"/>
                        <w:spacing w:val="-4"/>
                        <w:sz w:val="16"/>
                      </w:rPr>
                      <w:t xml:space="preserve"> </w:t>
                    </w:r>
                    <w:r>
                      <w:rPr>
                        <w:rFonts w:ascii="Arial"/>
                        <w:sz w:val="16"/>
                      </w:rPr>
                      <w:t>Standards</w:t>
                    </w:r>
                    <w:r>
                      <w:rPr>
                        <w:rFonts w:ascii="Arial"/>
                        <w:spacing w:val="-4"/>
                        <w:sz w:val="16"/>
                      </w:rPr>
                      <w:t xml:space="preserve"> </w:t>
                    </w:r>
                    <w:r>
                      <w:rPr>
                        <w:rFonts w:ascii="Arial"/>
                        <w:sz w:val="16"/>
                      </w:rPr>
                      <w:t>Draft,</w:t>
                    </w:r>
                    <w:r>
                      <w:rPr>
                        <w:rFonts w:ascii="Arial"/>
                        <w:spacing w:val="-4"/>
                        <w:sz w:val="16"/>
                      </w:rPr>
                      <w:t xml:space="preserve"> </w:t>
                    </w:r>
                    <w:r>
                      <w:rPr>
                        <w:rFonts w:ascii="Arial"/>
                        <w:sz w:val="16"/>
                      </w:rPr>
                      <w:t>subject</w:t>
                    </w:r>
                    <w:r>
                      <w:rPr>
                        <w:rFonts w:ascii="Arial"/>
                        <w:spacing w:val="-3"/>
                        <w:sz w:val="16"/>
                      </w:rPr>
                      <w:t xml:space="preserve"> </w:t>
                    </w:r>
                    <w:r>
                      <w:rPr>
                        <w:rFonts w:ascii="Arial"/>
                        <w:sz w:val="16"/>
                      </w:rPr>
                      <w:t>to</w:t>
                    </w:r>
                    <w:r>
                      <w:rPr>
                        <w:rFonts w:ascii="Arial"/>
                        <w:spacing w:val="-4"/>
                        <w:sz w:val="16"/>
                      </w:rPr>
                      <w:t xml:space="preserve"> </w:t>
                    </w:r>
                    <w:r>
                      <w:rPr>
                        <w:rFonts w:ascii="Arial"/>
                        <w:spacing w:val="-2"/>
                        <w:sz w:val="16"/>
                      </w:rPr>
                      <w:t>change.</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680"/>
        <w:tab w:val="right" w:pos="10350"/>
        <w:tab w:val="right" w:pos="12960"/>
      </w:tabs>
      <w:spacing w:after="0" w:line="240" w:lineRule="auto"/>
      <w:jc w:val="right"/>
      <w:rPr>
        <w:rFonts w:ascii="Times New Roman" w:hAnsi="Times New Roman" w:eastAsia="Malgun Gothic" w:cs="Times New Roman"/>
        <w:sz w:val="24"/>
        <w:szCs w:val="20"/>
        <w:lang w:val="en-GB" w:eastAsia="ko-KR"/>
      </w:rPr>
    </w:pPr>
    <w:r>
      <w:fldChar w:fldCharType="begin"/>
    </w:r>
    <w:r>
      <w:instrText xml:space="preserve"> SUBJECT  \* MERGEFORMAT </w:instrText>
    </w:r>
    <w:r>
      <w:fldChar w:fldCharType="separate"/>
    </w:r>
    <w:r>
      <w:t>Submission</w:t>
    </w:r>
    <w:r>
      <w:fldChar w:fldCharType="end"/>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rPr>
      <w:t xml:space="preserve">page </w:t>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page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7</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 xml:space="preserve">   </w:t>
    </w:r>
    <w:r>
      <w:rPr>
        <w:rFonts w:ascii="Times New Roman" w:hAnsi="Times New Roman" w:eastAsia="Malgun Gothic" w:cs="Times New Roman"/>
        <w:sz w:val="24"/>
        <w:szCs w:val="20"/>
        <w:lang w:val="en-GB"/>
      </w:rPr>
      <w:tab/>
    </w:r>
    <w:r>
      <w:fldChar w:fldCharType="begin"/>
    </w:r>
    <w:r>
      <w:instrText xml:space="preserve"> COMMENTS  \* MERGEFORMAT </w:instrText>
    </w:r>
    <w:r>
      <w:fldChar w:fldCharType="separate"/>
    </w:r>
    <w:r>
      <w:rPr>
        <w:rFonts w:hint="eastAsia" w:eastAsia="宋体"/>
        <w:lang w:val="en-US" w:eastAsia="zh-CN"/>
      </w:rPr>
      <w:t>Bo Sun</w:t>
    </w:r>
    <w:r>
      <w:t>, et al.</w:t>
    </w:r>
    <w:r>
      <w:fldChar w:fldCharType="end"/>
    </w:r>
    <w:r>
      <w:rPr>
        <w:rFonts w:ascii="Times New Roman" w:hAnsi="Times New Roman" w:eastAsia="Malgun Gothic" w:cs="Times New Roman"/>
        <w:sz w:val="24"/>
        <w:szCs w:val="20"/>
        <w:lang w:val="en-G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680"/>
        <w:tab w:val="right" w:pos="10350"/>
        <w:tab w:val="right" w:pos="12960"/>
      </w:tabs>
      <w:spacing w:after="0" w:line="240" w:lineRule="auto"/>
      <w:rPr>
        <w:rFonts w:ascii="Times New Roman" w:hAnsi="Times New Roman" w:eastAsia="Malgun Gothic" w:cs="Times New Roman"/>
        <w:sz w:val="24"/>
        <w:szCs w:val="20"/>
        <w:lang w:val="en-GB"/>
      </w:rPr>
    </w:pPr>
    <w:r>
      <w:fldChar w:fldCharType="begin"/>
    </w:r>
    <w:r>
      <w:instrText xml:space="preserve"> SUBJECT  \* MERGEFORMAT </w:instrText>
    </w:r>
    <w:r>
      <w:fldChar w:fldCharType="separate"/>
    </w:r>
    <w:r>
      <w:t>Submission</w:t>
    </w:r>
    <w:r>
      <w:fldChar w:fldCharType="end"/>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rPr>
      <w:t xml:space="preserve">page </w:t>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page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8</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 xml:space="preserve"> </w:t>
    </w:r>
    <w:r>
      <w:rPr>
        <w:rFonts w:ascii="Times New Roman" w:hAnsi="Times New Roman" w:eastAsia="Malgun Gothic" w:cs="Times New Roman"/>
        <w:sz w:val="24"/>
        <w:szCs w:val="20"/>
        <w:lang w:val="en-GB"/>
      </w:rPr>
      <w:tab/>
    </w:r>
    <w:r>
      <w:fldChar w:fldCharType="begin"/>
    </w:r>
    <w:r>
      <w:instrText xml:space="preserve"> COMMENTS  \* MERGEFORMAT </w:instrText>
    </w:r>
    <w:r>
      <w:fldChar w:fldCharType="separate"/>
    </w:r>
    <w:r>
      <w:t>Bo Gong, et al.</w:t>
    </w:r>
    <w:r>
      <w:fldChar w:fldCharType="end"/>
    </w:r>
    <w:r>
      <w:rPr>
        <w:rFonts w:ascii="Times New Roman" w:hAnsi="Times New Roman" w:eastAsia="Malgun Gothic" w:cs="Times New Roman"/>
        <w:sz w:val="24"/>
        <w:szCs w:val="20"/>
        <w:lang w:val="en-GB"/>
      </w:rPr>
      <w:tab/>
    </w:r>
  </w:p>
  <w:p>
    <w:pP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2"/>
      </w:pBdr>
      <w:tabs>
        <w:tab w:val="left" w:pos="1440"/>
        <w:tab w:val="center" w:pos="4680"/>
        <w:tab w:val="right" w:pos="9360"/>
        <w:tab w:val="right" w:pos="12960"/>
      </w:tabs>
      <w:spacing w:after="0" w:line="240" w:lineRule="auto"/>
      <w:rPr>
        <w:rFonts w:ascii="Times New Roman" w:hAnsi="Times New Roman" w:eastAsia="Malgun Gothic" w:cs="Times New Roman"/>
        <w:b/>
        <w:sz w:val="28"/>
        <w:szCs w:val="20"/>
      </w:rPr>
    </w:pPr>
    <w:r>
      <w:rPr>
        <w:rFonts w:ascii="Times New Roman" w:hAnsi="Times New Roman" w:eastAsia="Malgun Gothic" w:cs="Times New Roman"/>
        <w:b/>
        <w:sz w:val="28"/>
        <w:szCs w:val="20"/>
      </w:rPr>
      <w:t xml:space="preserve">December 2024                                    </w:t>
    </w:r>
    <w:r>
      <w:rPr>
        <w:rFonts w:ascii="Times New Roman" w:hAnsi="Times New Roman" w:eastAsia="Malgun Gothic" w:cs="Times New Roman"/>
        <w:b/>
        <w:sz w:val="28"/>
        <w:szCs w:val="20"/>
        <w:lang w:val="en-GB"/>
      </w:rPr>
      <w:t>doc.: IEEE 802.11-24/</w:t>
    </w:r>
    <w:r>
      <w:rPr>
        <w:rFonts w:hint="eastAsia" w:ascii="Times New Roman" w:hAnsi="Times New Roman" w:eastAsia="宋体" w:cs="Times New Roman"/>
        <w:b/>
        <w:sz w:val="28"/>
        <w:szCs w:val="20"/>
        <w:lang w:val="en-US" w:eastAsia="zh-CN"/>
      </w:rPr>
      <w:t>2027</w:t>
    </w:r>
    <w:r>
      <w:rPr>
        <w:rFonts w:ascii="Times New Roman" w:hAnsi="Times New Roman" w:eastAsia="Malgun Gothic" w:cs="Times New Roman"/>
        <w:b/>
        <w:sz w:val="28"/>
        <w:szCs w:val="20"/>
        <w:lang w:val="en-GB"/>
      </w:rPr>
      <w:t>r0</w:t>
    </w:r>
    <w:r>
      <w:rPr>
        <w:rFonts w:ascii="Times New Roman" w:hAnsi="Times New Roman" w:eastAsia="Malgun Gothic" w:cs="Times New Roman"/>
        <w:b/>
        <w:sz w:val="28"/>
        <w:szCs w:val="20"/>
        <w:lang w:val="en-GB"/>
      </w:rPr>
      <w:fldChar w:fldCharType="begin"/>
    </w:r>
    <w:r>
      <w:rPr>
        <w:rFonts w:ascii="Times New Roman" w:hAnsi="Times New Roman" w:eastAsia="Malgun Gothic" w:cs="Times New Roman"/>
        <w:b/>
        <w:sz w:val="28"/>
        <w:szCs w:val="20"/>
        <w:lang w:val="en-GB"/>
      </w:rPr>
      <w:instrText xml:space="preserve"> TITLE  \* MERGEFORMAT </w:instrText>
    </w:r>
    <w:r>
      <w:rPr>
        <w:rFonts w:ascii="Times New Roman" w:hAnsi="Times New Roman" w:eastAsia="Malgun Gothic"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2"/>
      </w:pBdr>
      <w:tabs>
        <w:tab w:val="left" w:pos="1440"/>
        <w:tab w:val="center" w:pos="4680"/>
        <w:tab w:val="right" w:pos="9360"/>
        <w:tab w:val="right" w:pos="12960"/>
      </w:tabs>
      <w:spacing w:after="0" w:line="240" w:lineRule="auto"/>
      <w:rPr>
        <w:rFonts w:ascii="Times New Roman" w:hAnsi="Times New Roman" w:eastAsia="Malgun Gothic" w:cs="Times New Roman"/>
        <w:b/>
        <w:sz w:val="28"/>
        <w:szCs w:val="20"/>
        <w:lang w:val="en-GB"/>
      </w:rPr>
    </w:pPr>
    <w:r>
      <w:rPr>
        <w:rFonts w:ascii="Times New Roman" w:hAnsi="Times New Roman" w:eastAsia="Malgun Gothic" w:cs="Times New Roman"/>
        <w:b/>
        <w:sz w:val="28"/>
        <w:szCs w:val="20"/>
      </w:rPr>
      <w:t>December 2024</w:t>
    </w:r>
    <w:r>
      <w:rPr>
        <w:rFonts w:ascii="Times New Roman" w:hAnsi="Times New Roman" w:eastAsia="Malgun Gothic" w:cs="Times New Roman"/>
        <w:b/>
        <w:sz w:val="28"/>
        <w:szCs w:val="20"/>
        <w:lang w:val="en-GB"/>
      </w:rPr>
      <w:t xml:space="preserve">                                    doc.: IEEE 802.11-24/xxxxr0</w:t>
    </w:r>
    <w:r>
      <w:rPr>
        <w:rFonts w:ascii="Times New Roman" w:hAnsi="Times New Roman" w:eastAsia="Malgun Gothic" w:cs="Times New Roman"/>
        <w:b/>
        <w:sz w:val="28"/>
        <w:szCs w:val="20"/>
        <w:lang w:val="en-GB"/>
      </w:rPr>
      <w:fldChar w:fldCharType="begin"/>
    </w:r>
    <w:r>
      <w:rPr>
        <w:rFonts w:ascii="Times New Roman" w:hAnsi="Times New Roman" w:eastAsia="Malgun Gothic" w:cs="Times New Roman"/>
        <w:b/>
        <w:sz w:val="28"/>
        <w:szCs w:val="20"/>
        <w:lang w:val="en-GB"/>
      </w:rPr>
      <w:instrText xml:space="preserve"> TITLE  \* MERGEFORMAT </w:instrText>
    </w:r>
    <w:r>
      <w:rPr>
        <w:rFonts w:ascii="Times New Roman" w:hAnsi="Times New Roman" w:eastAsia="Malgun Gothic" w:cs="Times New Roman"/>
        <w:b/>
        <w:sz w:val="28"/>
        <w:szCs w:val="20"/>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960" w:hanging="400"/>
      </w:pPr>
      <w:rPr>
        <w:rFonts w:hint="default" w:ascii="Times New Roman" w:hAnsi="Times New Roman" w:eastAsia="Times New Roman" w:cs="Times New Roman"/>
        <w:b w:val="0"/>
        <w:bCs w:val="0"/>
        <w:i w:val="0"/>
        <w:iCs w:val="0"/>
        <w:spacing w:val="0"/>
        <w:w w:val="99"/>
        <w:sz w:val="20"/>
        <w:szCs w:val="20"/>
        <w:lang w:val="en-US" w:eastAsia="en-US" w:bidi="ar-SA"/>
      </w:rPr>
    </w:lvl>
    <w:lvl w:ilvl="1" w:tentative="0">
      <w:start w:val="0"/>
      <w:numFmt w:val="bullet"/>
      <w:lvlText w:val="•"/>
      <w:lvlJc w:val="left"/>
      <w:pPr>
        <w:ind w:left="1800" w:hanging="400"/>
      </w:pPr>
      <w:rPr>
        <w:rFonts w:hint="default"/>
        <w:lang w:val="en-US" w:eastAsia="en-US" w:bidi="ar-SA"/>
      </w:rPr>
    </w:lvl>
    <w:lvl w:ilvl="2" w:tentative="0">
      <w:start w:val="0"/>
      <w:numFmt w:val="bullet"/>
      <w:lvlText w:val="•"/>
      <w:lvlJc w:val="left"/>
      <w:pPr>
        <w:ind w:left="2640" w:hanging="400"/>
      </w:pPr>
      <w:rPr>
        <w:rFonts w:hint="default"/>
        <w:lang w:val="en-US" w:eastAsia="en-US" w:bidi="ar-SA"/>
      </w:rPr>
    </w:lvl>
    <w:lvl w:ilvl="3" w:tentative="0">
      <w:start w:val="0"/>
      <w:numFmt w:val="bullet"/>
      <w:lvlText w:val="•"/>
      <w:lvlJc w:val="left"/>
      <w:pPr>
        <w:ind w:left="3480" w:hanging="400"/>
      </w:pPr>
      <w:rPr>
        <w:rFonts w:hint="default"/>
        <w:lang w:val="en-US" w:eastAsia="en-US" w:bidi="ar-SA"/>
      </w:rPr>
    </w:lvl>
    <w:lvl w:ilvl="4" w:tentative="0">
      <w:start w:val="0"/>
      <w:numFmt w:val="bullet"/>
      <w:lvlText w:val="•"/>
      <w:lvlJc w:val="left"/>
      <w:pPr>
        <w:ind w:left="4320" w:hanging="400"/>
      </w:pPr>
      <w:rPr>
        <w:rFonts w:hint="default"/>
        <w:lang w:val="en-US" w:eastAsia="en-US" w:bidi="ar-SA"/>
      </w:rPr>
    </w:lvl>
    <w:lvl w:ilvl="5" w:tentative="0">
      <w:start w:val="0"/>
      <w:numFmt w:val="bullet"/>
      <w:lvlText w:val="•"/>
      <w:lvlJc w:val="left"/>
      <w:pPr>
        <w:ind w:left="5160" w:hanging="400"/>
      </w:pPr>
      <w:rPr>
        <w:rFonts w:hint="default"/>
        <w:lang w:val="en-US" w:eastAsia="en-US" w:bidi="ar-SA"/>
      </w:rPr>
    </w:lvl>
    <w:lvl w:ilvl="6" w:tentative="0">
      <w:start w:val="0"/>
      <w:numFmt w:val="bullet"/>
      <w:lvlText w:val="•"/>
      <w:lvlJc w:val="left"/>
      <w:pPr>
        <w:ind w:left="6000" w:hanging="400"/>
      </w:pPr>
      <w:rPr>
        <w:rFonts w:hint="default"/>
        <w:lang w:val="en-US" w:eastAsia="en-US" w:bidi="ar-SA"/>
      </w:rPr>
    </w:lvl>
    <w:lvl w:ilvl="7" w:tentative="0">
      <w:start w:val="0"/>
      <w:numFmt w:val="bullet"/>
      <w:lvlText w:val="•"/>
      <w:lvlJc w:val="left"/>
      <w:pPr>
        <w:ind w:left="6840" w:hanging="400"/>
      </w:pPr>
      <w:rPr>
        <w:rFonts w:hint="default"/>
        <w:lang w:val="en-US" w:eastAsia="en-US" w:bidi="ar-SA"/>
      </w:rPr>
    </w:lvl>
    <w:lvl w:ilvl="8" w:tentative="0">
      <w:start w:val="0"/>
      <w:numFmt w:val="bullet"/>
      <w:lvlText w:val="•"/>
      <w:lvlJc w:val="left"/>
      <w:pPr>
        <w:ind w:left="7680" w:hanging="400"/>
      </w:pPr>
      <w:rPr>
        <w:rFonts w:hint="default"/>
        <w:lang w:val="en-US" w:eastAsia="en-US" w:bidi="ar-SA"/>
      </w:rPr>
    </w:lvl>
  </w:abstractNum>
  <w:abstractNum w:abstractNumId="1">
    <w:nsid w:val="B5E306ED"/>
    <w:multiLevelType w:val="multilevel"/>
    <w:tmpl w:val="B5E306ED"/>
    <w:lvl w:ilvl="0" w:tentative="0">
      <w:start w:val="0"/>
      <w:numFmt w:val="decimal"/>
      <w:lvlText w:val="%1"/>
      <w:lvlJc w:val="left"/>
      <w:pPr>
        <w:ind w:left="497" w:hanging="135"/>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tentative="0">
      <w:start w:val="0"/>
      <w:numFmt w:val="bullet"/>
      <w:lvlText w:val="•"/>
      <w:lvlJc w:val="left"/>
      <w:pPr>
        <w:ind w:left="925" w:hanging="135"/>
      </w:pPr>
      <w:rPr>
        <w:rFonts w:hint="default"/>
        <w:lang w:val="en-US" w:eastAsia="en-US" w:bidi="ar-SA"/>
      </w:rPr>
    </w:lvl>
    <w:lvl w:ilvl="2" w:tentative="0">
      <w:start w:val="0"/>
      <w:numFmt w:val="bullet"/>
      <w:lvlText w:val="•"/>
      <w:lvlJc w:val="left"/>
      <w:pPr>
        <w:ind w:left="1350" w:hanging="135"/>
      </w:pPr>
      <w:rPr>
        <w:rFonts w:hint="default"/>
        <w:lang w:val="en-US" w:eastAsia="en-US" w:bidi="ar-SA"/>
      </w:rPr>
    </w:lvl>
    <w:lvl w:ilvl="3" w:tentative="0">
      <w:start w:val="0"/>
      <w:numFmt w:val="bullet"/>
      <w:lvlText w:val="•"/>
      <w:lvlJc w:val="left"/>
      <w:pPr>
        <w:ind w:left="1775" w:hanging="135"/>
      </w:pPr>
      <w:rPr>
        <w:rFonts w:hint="default"/>
        <w:lang w:val="en-US" w:eastAsia="en-US" w:bidi="ar-SA"/>
      </w:rPr>
    </w:lvl>
    <w:lvl w:ilvl="4" w:tentative="0">
      <w:start w:val="0"/>
      <w:numFmt w:val="bullet"/>
      <w:lvlText w:val="•"/>
      <w:lvlJc w:val="left"/>
      <w:pPr>
        <w:ind w:left="2200" w:hanging="135"/>
      </w:pPr>
      <w:rPr>
        <w:rFonts w:hint="default"/>
        <w:lang w:val="en-US" w:eastAsia="en-US" w:bidi="ar-SA"/>
      </w:rPr>
    </w:lvl>
    <w:lvl w:ilvl="5" w:tentative="0">
      <w:start w:val="0"/>
      <w:numFmt w:val="bullet"/>
      <w:lvlText w:val="•"/>
      <w:lvlJc w:val="left"/>
      <w:pPr>
        <w:ind w:left="2626" w:hanging="135"/>
      </w:pPr>
      <w:rPr>
        <w:rFonts w:hint="default"/>
        <w:lang w:val="en-US" w:eastAsia="en-US" w:bidi="ar-SA"/>
      </w:rPr>
    </w:lvl>
    <w:lvl w:ilvl="6" w:tentative="0">
      <w:start w:val="0"/>
      <w:numFmt w:val="bullet"/>
      <w:lvlText w:val="•"/>
      <w:lvlJc w:val="left"/>
      <w:pPr>
        <w:ind w:left="3051" w:hanging="135"/>
      </w:pPr>
      <w:rPr>
        <w:rFonts w:hint="default"/>
        <w:lang w:val="en-US" w:eastAsia="en-US" w:bidi="ar-SA"/>
      </w:rPr>
    </w:lvl>
    <w:lvl w:ilvl="7" w:tentative="0">
      <w:start w:val="0"/>
      <w:numFmt w:val="bullet"/>
      <w:lvlText w:val="•"/>
      <w:lvlJc w:val="left"/>
      <w:pPr>
        <w:ind w:left="3476" w:hanging="135"/>
      </w:pPr>
      <w:rPr>
        <w:rFonts w:hint="default"/>
        <w:lang w:val="en-US" w:eastAsia="en-US" w:bidi="ar-SA"/>
      </w:rPr>
    </w:lvl>
    <w:lvl w:ilvl="8" w:tentative="0">
      <w:start w:val="0"/>
      <w:numFmt w:val="bullet"/>
      <w:lvlText w:val="•"/>
      <w:lvlJc w:val="left"/>
      <w:pPr>
        <w:ind w:left="3901" w:hanging="135"/>
      </w:pPr>
      <w:rPr>
        <w:rFonts w:hint="default"/>
        <w:lang w:val="en-US" w:eastAsia="en-US" w:bidi="ar-SA"/>
      </w:rPr>
    </w:lvl>
  </w:abstractNum>
  <w:abstractNum w:abstractNumId="2">
    <w:nsid w:val="03D62ECE"/>
    <w:multiLevelType w:val="multilevel"/>
    <w:tmpl w:val="03D62ECE"/>
    <w:lvl w:ilvl="0" w:tentative="0">
      <w:start w:val="0"/>
      <w:numFmt w:val="decimal"/>
      <w:lvlText w:val="%1"/>
      <w:lvlJc w:val="left"/>
      <w:pPr>
        <w:ind w:left="534" w:hanging="136"/>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tentative="0">
      <w:start w:val="0"/>
      <w:numFmt w:val="bullet"/>
      <w:lvlText w:val="•"/>
      <w:lvlJc w:val="left"/>
      <w:pPr>
        <w:ind w:left="961" w:hanging="136"/>
      </w:pPr>
      <w:rPr>
        <w:rFonts w:hint="default"/>
        <w:lang w:val="en-US" w:eastAsia="en-US" w:bidi="ar-SA"/>
      </w:rPr>
    </w:lvl>
    <w:lvl w:ilvl="2" w:tentative="0">
      <w:start w:val="0"/>
      <w:numFmt w:val="bullet"/>
      <w:lvlText w:val="•"/>
      <w:lvlJc w:val="left"/>
      <w:pPr>
        <w:ind w:left="1382" w:hanging="136"/>
      </w:pPr>
      <w:rPr>
        <w:rFonts w:hint="default"/>
        <w:lang w:val="en-US" w:eastAsia="en-US" w:bidi="ar-SA"/>
      </w:rPr>
    </w:lvl>
    <w:lvl w:ilvl="3" w:tentative="0">
      <w:start w:val="0"/>
      <w:numFmt w:val="bullet"/>
      <w:lvlText w:val="•"/>
      <w:lvlJc w:val="left"/>
      <w:pPr>
        <w:ind w:left="1803" w:hanging="136"/>
      </w:pPr>
      <w:rPr>
        <w:rFonts w:hint="default"/>
        <w:lang w:val="en-US" w:eastAsia="en-US" w:bidi="ar-SA"/>
      </w:rPr>
    </w:lvl>
    <w:lvl w:ilvl="4" w:tentative="0">
      <w:start w:val="0"/>
      <w:numFmt w:val="bullet"/>
      <w:lvlText w:val="•"/>
      <w:lvlJc w:val="left"/>
      <w:pPr>
        <w:ind w:left="2224" w:hanging="136"/>
      </w:pPr>
      <w:rPr>
        <w:rFonts w:hint="default"/>
        <w:lang w:val="en-US" w:eastAsia="en-US" w:bidi="ar-SA"/>
      </w:rPr>
    </w:lvl>
    <w:lvl w:ilvl="5" w:tentative="0">
      <w:start w:val="0"/>
      <w:numFmt w:val="bullet"/>
      <w:lvlText w:val="•"/>
      <w:lvlJc w:val="left"/>
      <w:pPr>
        <w:ind w:left="2646" w:hanging="136"/>
      </w:pPr>
      <w:rPr>
        <w:rFonts w:hint="default"/>
        <w:lang w:val="en-US" w:eastAsia="en-US" w:bidi="ar-SA"/>
      </w:rPr>
    </w:lvl>
    <w:lvl w:ilvl="6" w:tentative="0">
      <w:start w:val="0"/>
      <w:numFmt w:val="bullet"/>
      <w:lvlText w:val="•"/>
      <w:lvlJc w:val="left"/>
      <w:pPr>
        <w:ind w:left="3067" w:hanging="136"/>
      </w:pPr>
      <w:rPr>
        <w:rFonts w:hint="default"/>
        <w:lang w:val="en-US" w:eastAsia="en-US" w:bidi="ar-SA"/>
      </w:rPr>
    </w:lvl>
    <w:lvl w:ilvl="7" w:tentative="0">
      <w:start w:val="0"/>
      <w:numFmt w:val="bullet"/>
      <w:lvlText w:val="•"/>
      <w:lvlJc w:val="left"/>
      <w:pPr>
        <w:ind w:left="3488" w:hanging="136"/>
      </w:pPr>
      <w:rPr>
        <w:rFonts w:hint="default"/>
        <w:lang w:val="en-US" w:eastAsia="en-US" w:bidi="ar-SA"/>
      </w:rPr>
    </w:lvl>
    <w:lvl w:ilvl="8" w:tentative="0">
      <w:start w:val="0"/>
      <w:numFmt w:val="bullet"/>
      <w:lvlText w:val="•"/>
      <w:lvlJc w:val="left"/>
      <w:pPr>
        <w:ind w:left="3909" w:hanging="136"/>
      </w:pPr>
      <w:rPr>
        <w:rFonts w:hint="default"/>
        <w:lang w:val="en-US" w:eastAsia="en-US" w:bidi="ar-SA"/>
      </w:rPr>
    </w:lvl>
  </w:abstractNum>
  <w:abstractNum w:abstractNumId="3">
    <w:nsid w:val="25B654F3"/>
    <w:multiLevelType w:val="multilevel"/>
    <w:tmpl w:val="25B654F3"/>
    <w:lvl w:ilvl="0" w:tentative="0">
      <w:start w:val="0"/>
      <w:numFmt w:val="bullet"/>
      <w:lvlText w:val="—"/>
      <w:lvlJc w:val="left"/>
      <w:pPr>
        <w:ind w:left="717" w:hanging="401"/>
      </w:pPr>
      <w:rPr>
        <w:rFonts w:hint="default" w:ascii="Times New Roman" w:hAnsi="Times New Roman" w:eastAsia="Times New Roman" w:cs="Times New Roman"/>
        <w:b w:val="0"/>
        <w:bCs w:val="0"/>
        <w:i w:val="0"/>
        <w:iCs w:val="0"/>
        <w:spacing w:val="0"/>
        <w:w w:val="100"/>
        <w:sz w:val="18"/>
        <w:szCs w:val="18"/>
        <w:lang w:val="en-US" w:eastAsia="en-US" w:bidi="ar-SA"/>
      </w:rPr>
    </w:lvl>
    <w:lvl w:ilvl="1" w:tentative="0">
      <w:start w:val="0"/>
      <w:numFmt w:val="bullet"/>
      <w:lvlText w:val="•"/>
      <w:lvlJc w:val="left"/>
      <w:pPr>
        <w:ind w:left="1546" w:hanging="401"/>
      </w:pPr>
      <w:rPr>
        <w:rFonts w:hint="default"/>
        <w:lang w:val="en-US" w:eastAsia="en-US" w:bidi="ar-SA"/>
      </w:rPr>
    </w:lvl>
    <w:lvl w:ilvl="2" w:tentative="0">
      <w:start w:val="0"/>
      <w:numFmt w:val="bullet"/>
      <w:lvlText w:val="•"/>
      <w:lvlJc w:val="left"/>
      <w:pPr>
        <w:ind w:left="2373" w:hanging="401"/>
      </w:pPr>
      <w:rPr>
        <w:rFonts w:hint="default"/>
        <w:lang w:val="en-US" w:eastAsia="en-US" w:bidi="ar-SA"/>
      </w:rPr>
    </w:lvl>
    <w:lvl w:ilvl="3" w:tentative="0">
      <w:start w:val="0"/>
      <w:numFmt w:val="bullet"/>
      <w:lvlText w:val="•"/>
      <w:lvlJc w:val="left"/>
      <w:pPr>
        <w:ind w:left="3199" w:hanging="401"/>
      </w:pPr>
      <w:rPr>
        <w:rFonts w:hint="default"/>
        <w:lang w:val="en-US" w:eastAsia="en-US" w:bidi="ar-SA"/>
      </w:rPr>
    </w:lvl>
    <w:lvl w:ilvl="4" w:tentative="0">
      <w:start w:val="0"/>
      <w:numFmt w:val="bullet"/>
      <w:lvlText w:val="•"/>
      <w:lvlJc w:val="left"/>
      <w:pPr>
        <w:ind w:left="4026" w:hanging="401"/>
      </w:pPr>
      <w:rPr>
        <w:rFonts w:hint="default"/>
        <w:lang w:val="en-US" w:eastAsia="en-US" w:bidi="ar-SA"/>
      </w:rPr>
    </w:lvl>
    <w:lvl w:ilvl="5" w:tentative="0">
      <w:start w:val="0"/>
      <w:numFmt w:val="bullet"/>
      <w:lvlText w:val="•"/>
      <w:lvlJc w:val="left"/>
      <w:pPr>
        <w:ind w:left="4852" w:hanging="401"/>
      </w:pPr>
      <w:rPr>
        <w:rFonts w:hint="default"/>
        <w:lang w:val="en-US" w:eastAsia="en-US" w:bidi="ar-SA"/>
      </w:rPr>
    </w:lvl>
    <w:lvl w:ilvl="6" w:tentative="0">
      <w:start w:val="0"/>
      <w:numFmt w:val="bullet"/>
      <w:lvlText w:val="•"/>
      <w:lvlJc w:val="left"/>
      <w:pPr>
        <w:ind w:left="5679" w:hanging="401"/>
      </w:pPr>
      <w:rPr>
        <w:rFonts w:hint="default"/>
        <w:lang w:val="en-US" w:eastAsia="en-US" w:bidi="ar-SA"/>
      </w:rPr>
    </w:lvl>
    <w:lvl w:ilvl="7" w:tentative="0">
      <w:start w:val="0"/>
      <w:numFmt w:val="bullet"/>
      <w:lvlText w:val="•"/>
      <w:lvlJc w:val="left"/>
      <w:pPr>
        <w:ind w:left="6505" w:hanging="401"/>
      </w:pPr>
      <w:rPr>
        <w:rFonts w:hint="default"/>
        <w:lang w:val="en-US" w:eastAsia="en-US" w:bidi="ar-SA"/>
      </w:rPr>
    </w:lvl>
    <w:lvl w:ilvl="8" w:tentative="0">
      <w:start w:val="0"/>
      <w:numFmt w:val="bullet"/>
      <w:lvlText w:val="•"/>
      <w:lvlJc w:val="left"/>
      <w:pPr>
        <w:ind w:left="7332" w:hanging="401"/>
      </w:pPr>
      <w:rPr>
        <w:rFonts w:hint="default"/>
        <w:lang w:val="en-US" w:eastAsia="en-US" w:bidi="ar-SA"/>
      </w:rPr>
    </w:lvl>
  </w:abstractNum>
  <w:abstractNum w:abstractNumId="4">
    <w:nsid w:val="2A8F537B"/>
    <w:multiLevelType w:val="multilevel"/>
    <w:tmpl w:val="2A8F537B"/>
    <w:lvl w:ilvl="0" w:tentative="0">
      <w:start w:val="0"/>
      <w:numFmt w:val="bullet"/>
      <w:lvlText w:val="—"/>
      <w:lvlJc w:val="left"/>
      <w:pPr>
        <w:ind w:left="999" w:hanging="440"/>
      </w:pPr>
      <w:rPr>
        <w:rFonts w:hint="default" w:ascii="Times New Roman" w:hAnsi="Times New Roman" w:eastAsia="Times New Roman" w:cs="Times New Roman"/>
        <w:b w:val="0"/>
        <w:bCs w:val="0"/>
        <w:i w:val="0"/>
        <w:iCs w:val="0"/>
        <w:spacing w:val="0"/>
        <w:w w:val="99"/>
        <w:sz w:val="20"/>
        <w:szCs w:val="20"/>
        <w:lang w:val="en-US" w:eastAsia="en-US" w:bidi="ar-SA"/>
      </w:rPr>
    </w:lvl>
    <w:lvl w:ilvl="1" w:tentative="0">
      <w:start w:val="0"/>
      <w:numFmt w:val="bullet"/>
      <w:lvlText w:val="•"/>
      <w:lvlJc w:val="left"/>
      <w:pPr>
        <w:ind w:left="1836" w:hanging="440"/>
      </w:pPr>
      <w:rPr>
        <w:rFonts w:hint="default"/>
        <w:lang w:val="en-US" w:eastAsia="en-US" w:bidi="ar-SA"/>
      </w:rPr>
    </w:lvl>
    <w:lvl w:ilvl="2" w:tentative="0">
      <w:start w:val="0"/>
      <w:numFmt w:val="bullet"/>
      <w:lvlText w:val="•"/>
      <w:lvlJc w:val="left"/>
      <w:pPr>
        <w:ind w:left="2672" w:hanging="440"/>
      </w:pPr>
      <w:rPr>
        <w:rFonts w:hint="default"/>
        <w:lang w:val="en-US" w:eastAsia="en-US" w:bidi="ar-SA"/>
      </w:rPr>
    </w:lvl>
    <w:lvl w:ilvl="3" w:tentative="0">
      <w:start w:val="0"/>
      <w:numFmt w:val="bullet"/>
      <w:lvlText w:val="•"/>
      <w:lvlJc w:val="left"/>
      <w:pPr>
        <w:ind w:left="3508" w:hanging="440"/>
      </w:pPr>
      <w:rPr>
        <w:rFonts w:hint="default"/>
        <w:lang w:val="en-US" w:eastAsia="en-US" w:bidi="ar-SA"/>
      </w:rPr>
    </w:lvl>
    <w:lvl w:ilvl="4" w:tentative="0">
      <w:start w:val="0"/>
      <w:numFmt w:val="bullet"/>
      <w:lvlText w:val="•"/>
      <w:lvlJc w:val="left"/>
      <w:pPr>
        <w:ind w:left="4344" w:hanging="440"/>
      </w:pPr>
      <w:rPr>
        <w:rFonts w:hint="default"/>
        <w:lang w:val="en-US" w:eastAsia="en-US" w:bidi="ar-SA"/>
      </w:rPr>
    </w:lvl>
    <w:lvl w:ilvl="5" w:tentative="0">
      <w:start w:val="0"/>
      <w:numFmt w:val="bullet"/>
      <w:lvlText w:val="•"/>
      <w:lvlJc w:val="left"/>
      <w:pPr>
        <w:ind w:left="5180" w:hanging="440"/>
      </w:pPr>
      <w:rPr>
        <w:rFonts w:hint="default"/>
        <w:lang w:val="en-US" w:eastAsia="en-US" w:bidi="ar-SA"/>
      </w:rPr>
    </w:lvl>
    <w:lvl w:ilvl="6" w:tentative="0">
      <w:start w:val="0"/>
      <w:numFmt w:val="bullet"/>
      <w:lvlText w:val="•"/>
      <w:lvlJc w:val="left"/>
      <w:pPr>
        <w:ind w:left="6016" w:hanging="440"/>
      </w:pPr>
      <w:rPr>
        <w:rFonts w:hint="default"/>
        <w:lang w:val="en-US" w:eastAsia="en-US" w:bidi="ar-SA"/>
      </w:rPr>
    </w:lvl>
    <w:lvl w:ilvl="7" w:tentative="0">
      <w:start w:val="0"/>
      <w:numFmt w:val="bullet"/>
      <w:lvlText w:val="•"/>
      <w:lvlJc w:val="left"/>
      <w:pPr>
        <w:ind w:left="6852" w:hanging="440"/>
      </w:pPr>
      <w:rPr>
        <w:rFonts w:hint="default"/>
        <w:lang w:val="en-US" w:eastAsia="en-US" w:bidi="ar-SA"/>
      </w:rPr>
    </w:lvl>
    <w:lvl w:ilvl="8" w:tentative="0">
      <w:start w:val="0"/>
      <w:numFmt w:val="bullet"/>
      <w:lvlText w:val="•"/>
      <w:lvlJc w:val="left"/>
      <w:pPr>
        <w:ind w:left="7688" w:hanging="440"/>
      </w:pPr>
      <w:rPr>
        <w:rFonts w:hint="default"/>
        <w:lang w:val="en-US" w:eastAsia="en-US" w:bidi="ar-SA"/>
      </w:rPr>
    </w:lvl>
  </w:abstractNum>
  <w:abstractNum w:abstractNumId="5">
    <w:nsid w:val="3AA466A1"/>
    <w:multiLevelType w:val="multilevel"/>
    <w:tmpl w:val="3AA466A1"/>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0D415B9"/>
    <w:multiLevelType w:val="multilevel"/>
    <w:tmpl w:val="50D415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A241D34"/>
    <w:multiLevelType w:val="multilevel"/>
    <w:tmpl w:val="5A241D34"/>
    <w:lvl w:ilvl="0" w:tentative="0">
      <w:start w:val="0"/>
      <w:numFmt w:val="bullet"/>
      <w:lvlText w:val="—"/>
      <w:lvlJc w:val="left"/>
      <w:pPr>
        <w:ind w:left="999" w:hanging="440"/>
      </w:pPr>
      <w:rPr>
        <w:rFonts w:hint="default" w:ascii="Times New Roman" w:hAnsi="Times New Roman" w:eastAsia="Times New Roman" w:cs="Times New Roman"/>
        <w:b w:val="0"/>
        <w:bCs w:val="0"/>
        <w:i w:val="0"/>
        <w:iCs w:val="0"/>
        <w:spacing w:val="0"/>
        <w:w w:val="99"/>
        <w:sz w:val="20"/>
        <w:szCs w:val="20"/>
        <w:lang w:val="en-US" w:eastAsia="en-US" w:bidi="ar-SA"/>
      </w:rPr>
    </w:lvl>
    <w:lvl w:ilvl="1" w:tentative="0">
      <w:start w:val="0"/>
      <w:numFmt w:val="bullet"/>
      <w:lvlText w:val="•"/>
      <w:lvlJc w:val="left"/>
      <w:pPr>
        <w:ind w:left="1836" w:hanging="440"/>
      </w:pPr>
      <w:rPr>
        <w:rFonts w:hint="default"/>
        <w:lang w:val="en-US" w:eastAsia="en-US" w:bidi="ar-SA"/>
      </w:rPr>
    </w:lvl>
    <w:lvl w:ilvl="2" w:tentative="0">
      <w:start w:val="0"/>
      <w:numFmt w:val="bullet"/>
      <w:lvlText w:val="•"/>
      <w:lvlJc w:val="left"/>
      <w:pPr>
        <w:ind w:left="2672" w:hanging="440"/>
      </w:pPr>
      <w:rPr>
        <w:rFonts w:hint="default"/>
        <w:lang w:val="en-US" w:eastAsia="en-US" w:bidi="ar-SA"/>
      </w:rPr>
    </w:lvl>
    <w:lvl w:ilvl="3" w:tentative="0">
      <w:start w:val="0"/>
      <w:numFmt w:val="bullet"/>
      <w:lvlText w:val="•"/>
      <w:lvlJc w:val="left"/>
      <w:pPr>
        <w:ind w:left="3508" w:hanging="440"/>
      </w:pPr>
      <w:rPr>
        <w:rFonts w:hint="default"/>
        <w:lang w:val="en-US" w:eastAsia="en-US" w:bidi="ar-SA"/>
      </w:rPr>
    </w:lvl>
    <w:lvl w:ilvl="4" w:tentative="0">
      <w:start w:val="0"/>
      <w:numFmt w:val="bullet"/>
      <w:lvlText w:val="•"/>
      <w:lvlJc w:val="left"/>
      <w:pPr>
        <w:ind w:left="4344" w:hanging="440"/>
      </w:pPr>
      <w:rPr>
        <w:rFonts w:hint="default"/>
        <w:lang w:val="en-US" w:eastAsia="en-US" w:bidi="ar-SA"/>
      </w:rPr>
    </w:lvl>
    <w:lvl w:ilvl="5" w:tentative="0">
      <w:start w:val="0"/>
      <w:numFmt w:val="bullet"/>
      <w:lvlText w:val="•"/>
      <w:lvlJc w:val="left"/>
      <w:pPr>
        <w:ind w:left="5180" w:hanging="440"/>
      </w:pPr>
      <w:rPr>
        <w:rFonts w:hint="default"/>
        <w:lang w:val="en-US" w:eastAsia="en-US" w:bidi="ar-SA"/>
      </w:rPr>
    </w:lvl>
    <w:lvl w:ilvl="6" w:tentative="0">
      <w:start w:val="0"/>
      <w:numFmt w:val="bullet"/>
      <w:lvlText w:val="•"/>
      <w:lvlJc w:val="left"/>
      <w:pPr>
        <w:ind w:left="6016" w:hanging="440"/>
      </w:pPr>
      <w:rPr>
        <w:rFonts w:hint="default"/>
        <w:lang w:val="en-US" w:eastAsia="en-US" w:bidi="ar-SA"/>
      </w:rPr>
    </w:lvl>
    <w:lvl w:ilvl="7" w:tentative="0">
      <w:start w:val="0"/>
      <w:numFmt w:val="bullet"/>
      <w:lvlText w:val="•"/>
      <w:lvlJc w:val="left"/>
      <w:pPr>
        <w:ind w:left="6852" w:hanging="440"/>
      </w:pPr>
      <w:rPr>
        <w:rFonts w:hint="default"/>
        <w:lang w:val="en-US" w:eastAsia="en-US" w:bidi="ar-SA"/>
      </w:rPr>
    </w:lvl>
    <w:lvl w:ilvl="8" w:tentative="0">
      <w:start w:val="0"/>
      <w:numFmt w:val="bullet"/>
      <w:lvlText w:val="•"/>
      <w:lvlJc w:val="left"/>
      <w:pPr>
        <w:ind w:left="7688" w:hanging="440"/>
      </w:pPr>
      <w:rPr>
        <w:rFonts w:hint="default"/>
        <w:lang w:val="en-US" w:eastAsia="en-US" w:bidi="ar-SA"/>
      </w:rPr>
    </w:lvl>
  </w:abstractNum>
  <w:abstractNum w:abstractNumId="8">
    <w:nsid w:val="72183CF9"/>
    <w:multiLevelType w:val="multilevel"/>
    <w:tmpl w:val="72183CF9"/>
    <w:lvl w:ilvl="0" w:tentative="0">
      <w:start w:val="0"/>
      <w:numFmt w:val="bullet"/>
      <w:lvlText w:val="—"/>
      <w:lvlJc w:val="left"/>
      <w:pPr>
        <w:ind w:left="960" w:hanging="400"/>
      </w:pPr>
      <w:rPr>
        <w:rFonts w:hint="default" w:ascii="Times New Roman" w:hAnsi="Times New Roman" w:eastAsia="Times New Roman" w:cs="Times New Roman"/>
        <w:b w:val="0"/>
        <w:bCs w:val="0"/>
        <w:i w:val="0"/>
        <w:iCs w:val="0"/>
        <w:spacing w:val="0"/>
        <w:w w:val="99"/>
        <w:sz w:val="20"/>
        <w:szCs w:val="20"/>
        <w:lang w:val="en-US" w:eastAsia="en-US" w:bidi="ar-SA"/>
      </w:rPr>
    </w:lvl>
    <w:lvl w:ilvl="1" w:tentative="0">
      <w:start w:val="0"/>
      <w:numFmt w:val="bullet"/>
      <w:lvlText w:val="•"/>
      <w:lvlJc w:val="left"/>
      <w:pPr>
        <w:ind w:left="1800" w:hanging="400"/>
      </w:pPr>
      <w:rPr>
        <w:rFonts w:hint="default"/>
        <w:lang w:val="en-US" w:eastAsia="en-US" w:bidi="ar-SA"/>
      </w:rPr>
    </w:lvl>
    <w:lvl w:ilvl="2" w:tentative="0">
      <w:start w:val="0"/>
      <w:numFmt w:val="bullet"/>
      <w:lvlText w:val="•"/>
      <w:lvlJc w:val="left"/>
      <w:pPr>
        <w:ind w:left="2640" w:hanging="400"/>
      </w:pPr>
      <w:rPr>
        <w:rFonts w:hint="default"/>
        <w:lang w:val="en-US" w:eastAsia="en-US" w:bidi="ar-SA"/>
      </w:rPr>
    </w:lvl>
    <w:lvl w:ilvl="3" w:tentative="0">
      <w:start w:val="0"/>
      <w:numFmt w:val="bullet"/>
      <w:lvlText w:val="•"/>
      <w:lvlJc w:val="left"/>
      <w:pPr>
        <w:ind w:left="3480" w:hanging="400"/>
      </w:pPr>
      <w:rPr>
        <w:rFonts w:hint="default"/>
        <w:lang w:val="en-US" w:eastAsia="en-US" w:bidi="ar-SA"/>
      </w:rPr>
    </w:lvl>
    <w:lvl w:ilvl="4" w:tentative="0">
      <w:start w:val="0"/>
      <w:numFmt w:val="bullet"/>
      <w:lvlText w:val="•"/>
      <w:lvlJc w:val="left"/>
      <w:pPr>
        <w:ind w:left="4320" w:hanging="400"/>
      </w:pPr>
      <w:rPr>
        <w:rFonts w:hint="default"/>
        <w:lang w:val="en-US" w:eastAsia="en-US" w:bidi="ar-SA"/>
      </w:rPr>
    </w:lvl>
    <w:lvl w:ilvl="5" w:tentative="0">
      <w:start w:val="0"/>
      <w:numFmt w:val="bullet"/>
      <w:lvlText w:val="•"/>
      <w:lvlJc w:val="left"/>
      <w:pPr>
        <w:ind w:left="5160" w:hanging="400"/>
      </w:pPr>
      <w:rPr>
        <w:rFonts w:hint="default"/>
        <w:lang w:val="en-US" w:eastAsia="en-US" w:bidi="ar-SA"/>
      </w:rPr>
    </w:lvl>
    <w:lvl w:ilvl="6" w:tentative="0">
      <w:start w:val="0"/>
      <w:numFmt w:val="bullet"/>
      <w:lvlText w:val="•"/>
      <w:lvlJc w:val="left"/>
      <w:pPr>
        <w:ind w:left="6000" w:hanging="400"/>
      </w:pPr>
      <w:rPr>
        <w:rFonts w:hint="default"/>
        <w:lang w:val="en-US" w:eastAsia="en-US" w:bidi="ar-SA"/>
      </w:rPr>
    </w:lvl>
    <w:lvl w:ilvl="7" w:tentative="0">
      <w:start w:val="0"/>
      <w:numFmt w:val="bullet"/>
      <w:lvlText w:val="•"/>
      <w:lvlJc w:val="left"/>
      <w:pPr>
        <w:ind w:left="6840" w:hanging="400"/>
      </w:pPr>
      <w:rPr>
        <w:rFonts w:hint="default"/>
        <w:lang w:val="en-US" w:eastAsia="en-US" w:bidi="ar-SA"/>
      </w:rPr>
    </w:lvl>
    <w:lvl w:ilvl="8" w:tentative="0">
      <w:start w:val="0"/>
      <w:numFmt w:val="bullet"/>
      <w:lvlText w:val="•"/>
      <w:lvlJc w:val="left"/>
      <w:pPr>
        <w:ind w:left="7680" w:hanging="400"/>
      </w:pPr>
      <w:rPr>
        <w:rFonts w:hint="default"/>
        <w:lang w:val="en-US" w:eastAsia="en-US" w:bidi="ar-SA"/>
      </w:rPr>
    </w:lvl>
  </w:abstractNum>
  <w:abstractNum w:abstractNumId="9">
    <w:nsid w:val="73B17088"/>
    <w:multiLevelType w:val="multilevel"/>
    <w:tmpl w:val="73B17088"/>
    <w:lvl w:ilvl="0" w:tentative="0">
      <w:start w:val="38"/>
      <w:numFmt w:val="decimal"/>
      <w:pStyle w:val="2"/>
      <w:isLgl/>
      <w:lvlText w:val="%1"/>
      <w:lvlJc w:val="left"/>
      <w:pPr>
        <w:tabs>
          <w:tab w:val="left" w:pos="720"/>
        </w:tabs>
        <w:ind w:left="360" w:hanging="360"/>
      </w:pPr>
      <w:rPr>
        <w:rFonts w:hint="default" w:ascii="Arial" w:hAnsi="Arial" w:eastAsia="ＭＳ 明朝" w:cs="Arial"/>
        <w:b/>
        <w:bCs w:val="0"/>
        <w:sz w:val="24"/>
        <w:szCs w:val="24"/>
      </w:rPr>
    </w:lvl>
    <w:lvl w:ilvl="1" w:tentative="0">
      <w:start w:val="1"/>
      <w:numFmt w:val="decimal"/>
      <w:pStyle w:val="3"/>
      <w:lvlText w:val="%1.%2"/>
      <w:lvlJc w:val="left"/>
      <w:pPr>
        <w:tabs>
          <w:tab w:val="left" w:pos="720"/>
        </w:tabs>
        <w:ind w:left="200" w:leftChars="0" w:hanging="200" w:firstLineChars="0"/>
      </w:pPr>
      <w:rPr>
        <w:rFonts w:hint="default" w:ascii="Arial" w:hAnsi="Arial" w:cs="Arial"/>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4"/>
      <w:lvlText w:val="%1.%2.%3"/>
      <w:lvlJc w:val="left"/>
      <w:pPr>
        <w:tabs>
          <w:tab w:val="left" w:pos="720"/>
        </w:tabs>
        <w:ind w:left="360" w:hanging="360"/>
      </w:pPr>
      <w:rPr>
        <w:rFonts w:hint="default" w:ascii="Arial" w:hAnsi="Arial" w:cs="Arial"/>
        <w:b/>
        <w:bCs/>
        <w:i w:val="0"/>
        <w:iCs w:val="0"/>
        <w:caps w:val="0"/>
        <w:smallCaps w:val="0"/>
        <w:strike w:val="0"/>
        <w:dstrike w:val="0"/>
        <w:outline w:val="0"/>
        <w:shadow w:val="0"/>
        <w:emboss w:val="0"/>
        <w:imprint w:val="0"/>
        <w:vanish w:val="0"/>
        <w:spacing w:val="0"/>
        <w:kern w:val="0"/>
        <w:position w:val="0"/>
        <w:sz w:val="22"/>
        <w:szCs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
      <w:lvlText w:val="%1.%2.%3.%4"/>
      <w:lvlJc w:val="left"/>
      <w:pPr>
        <w:tabs>
          <w:tab w:val="left" w:pos="864"/>
        </w:tabs>
        <w:ind w:left="360" w:hanging="360"/>
      </w:pPr>
      <w:rPr>
        <w:rFonts w:hint="default" w:asciiTheme="minorAscii" w:hAnsiTheme="minorAscii"/>
        <w:sz w:val="22"/>
        <w:szCs w:val="22"/>
      </w:rPr>
    </w:lvl>
    <w:lvl w:ilvl="4" w:tentative="0">
      <w:start w:val="1"/>
      <w:numFmt w:val="decimal"/>
      <w:pStyle w:val="7"/>
      <w:lvlText w:val="%1.%2.%3.%4.%5"/>
      <w:lvlJc w:val="left"/>
      <w:pPr>
        <w:ind w:left="360" w:hanging="360"/>
      </w:pPr>
      <w:rPr>
        <w:rFonts w:hint="default" w:ascii="Calibri Light" w:hAnsi="Calibri Light"/>
      </w:rPr>
    </w:lvl>
    <w:lvl w:ilvl="5" w:tentative="0">
      <w:start w:val="1"/>
      <w:numFmt w:val="decimal"/>
      <w:pStyle w:val="8"/>
      <w:lvlText w:val="%1.%2.%3.%4.%5.%6"/>
      <w:lvlJc w:val="left"/>
      <w:pPr>
        <w:ind w:left="360" w:hanging="360"/>
      </w:pPr>
      <w:rPr>
        <w:rFonts w:hint="default" w:ascii="Calibri Light" w:hAnsi="Calibri Light"/>
      </w:rPr>
    </w:lvl>
    <w:lvl w:ilvl="6" w:tentative="0">
      <w:start w:val="1"/>
      <w:numFmt w:val="none"/>
      <w:pStyle w:val="9"/>
      <w:lvlText w:val=""/>
      <w:lvlJc w:val="left"/>
      <w:pPr>
        <w:ind w:left="360" w:hanging="360"/>
      </w:pPr>
      <w:rPr>
        <w:rFonts w:hint="default"/>
      </w:rPr>
    </w:lvl>
    <w:lvl w:ilvl="7" w:tentative="0">
      <w:start w:val="1"/>
      <w:numFmt w:val="none"/>
      <w:pStyle w:val="10"/>
      <w:lvlText w:val=""/>
      <w:lvlJc w:val="left"/>
      <w:pPr>
        <w:ind w:left="360" w:hanging="360"/>
      </w:pPr>
      <w:rPr>
        <w:rFonts w:hint="default"/>
      </w:rPr>
    </w:lvl>
    <w:lvl w:ilvl="8" w:tentative="0">
      <w:start w:val="1"/>
      <w:numFmt w:val="none"/>
      <w:pStyle w:val="11"/>
      <w:lvlText w:val=""/>
      <w:lvlJc w:val="left"/>
      <w:pPr>
        <w:ind w:left="360" w:hanging="360"/>
      </w:pPr>
      <w:rPr>
        <w:rFonts w:hint="default"/>
      </w:rPr>
    </w:lvl>
  </w:abstractNum>
  <w:num w:numId="1">
    <w:abstractNumId w:val="9"/>
  </w:num>
  <w:num w:numId="2">
    <w:abstractNumId w:val="6"/>
  </w:num>
  <w:num w:numId="3">
    <w:abstractNumId w:val="1"/>
  </w:num>
  <w:num w:numId="4">
    <w:abstractNumId w:val="2"/>
  </w:num>
  <w:num w:numId="5">
    <w:abstractNumId w:val="3"/>
  </w:num>
  <w:num w:numId="6">
    <w:abstractNumId w:val="8"/>
  </w:num>
  <w:num w:numId="7">
    <w:abstractNumId w:val="0"/>
  </w:num>
  <w:num w:numId="8">
    <w:abstractNumId w:val="4"/>
  </w:num>
  <w:num w:numId="9">
    <w:abstractNumId w:val="7"/>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o Sun">
    <w15:presenceInfo w15:providerId="None" w15:userId="Bo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autoHyphenation/>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3FD"/>
    <w:rsid w:val="000006CF"/>
    <w:rsid w:val="00000CEC"/>
    <w:rsid w:val="00000D9B"/>
    <w:rsid w:val="0000109D"/>
    <w:rsid w:val="0000137F"/>
    <w:rsid w:val="00001522"/>
    <w:rsid w:val="00001A6D"/>
    <w:rsid w:val="00001B0E"/>
    <w:rsid w:val="00001C13"/>
    <w:rsid w:val="00001CA5"/>
    <w:rsid w:val="00001D4E"/>
    <w:rsid w:val="000021B7"/>
    <w:rsid w:val="00002965"/>
    <w:rsid w:val="00002B02"/>
    <w:rsid w:val="00002B46"/>
    <w:rsid w:val="00002CEE"/>
    <w:rsid w:val="00002F82"/>
    <w:rsid w:val="000030C1"/>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397"/>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742"/>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2FB"/>
    <w:rsid w:val="000253CF"/>
    <w:rsid w:val="000253D6"/>
    <w:rsid w:val="00025719"/>
    <w:rsid w:val="00025963"/>
    <w:rsid w:val="00025A9F"/>
    <w:rsid w:val="00025C37"/>
    <w:rsid w:val="00025C43"/>
    <w:rsid w:val="00025FCF"/>
    <w:rsid w:val="000261CD"/>
    <w:rsid w:val="0002695B"/>
    <w:rsid w:val="00026A93"/>
    <w:rsid w:val="00026BA8"/>
    <w:rsid w:val="00027040"/>
    <w:rsid w:val="000278DF"/>
    <w:rsid w:val="00027A49"/>
    <w:rsid w:val="00027AB0"/>
    <w:rsid w:val="00027D48"/>
    <w:rsid w:val="0003003F"/>
    <w:rsid w:val="00030202"/>
    <w:rsid w:val="000303AB"/>
    <w:rsid w:val="000303D1"/>
    <w:rsid w:val="00030788"/>
    <w:rsid w:val="00030A60"/>
    <w:rsid w:val="00030BDF"/>
    <w:rsid w:val="00030E14"/>
    <w:rsid w:val="00030FEC"/>
    <w:rsid w:val="00031137"/>
    <w:rsid w:val="000313FA"/>
    <w:rsid w:val="000314B1"/>
    <w:rsid w:val="0003196E"/>
    <w:rsid w:val="00031A78"/>
    <w:rsid w:val="000320C5"/>
    <w:rsid w:val="000321D0"/>
    <w:rsid w:val="000323E2"/>
    <w:rsid w:val="000326D9"/>
    <w:rsid w:val="00032EC4"/>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B02"/>
    <w:rsid w:val="00042D9D"/>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5E79"/>
    <w:rsid w:val="0004601C"/>
    <w:rsid w:val="0004636A"/>
    <w:rsid w:val="00046D39"/>
    <w:rsid w:val="00046F8C"/>
    <w:rsid w:val="00047550"/>
    <w:rsid w:val="0004789D"/>
    <w:rsid w:val="000500A4"/>
    <w:rsid w:val="000501BC"/>
    <w:rsid w:val="00050543"/>
    <w:rsid w:val="00050C6B"/>
    <w:rsid w:val="000512E7"/>
    <w:rsid w:val="00051342"/>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542"/>
    <w:rsid w:val="000536B1"/>
    <w:rsid w:val="00053A71"/>
    <w:rsid w:val="00054441"/>
    <w:rsid w:val="00054452"/>
    <w:rsid w:val="000544C6"/>
    <w:rsid w:val="00054850"/>
    <w:rsid w:val="000548F9"/>
    <w:rsid w:val="00054963"/>
    <w:rsid w:val="00055005"/>
    <w:rsid w:val="000552F9"/>
    <w:rsid w:val="00055334"/>
    <w:rsid w:val="000555DF"/>
    <w:rsid w:val="0005586F"/>
    <w:rsid w:val="000559E7"/>
    <w:rsid w:val="00055B6B"/>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10C1"/>
    <w:rsid w:val="000611CD"/>
    <w:rsid w:val="00061786"/>
    <w:rsid w:val="0006181A"/>
    <w:rsid w:val="0006193E"/>
    <w:rsid w:val="00061B9C"/>
    <w:rsid w:val="00061D28"/>
    <w:rsid w:val="00062465"/>
    <w:rsid w:val="0006275B"/>
    <w:rsid w:val="00062947"/>
    <w:rsid w:val="00062A16"/>
    <w:rsid w:val="00062C23"/>
    <w:rsid w:val="00062D7E"/>
    <w:rsid w:val="00062D94"/>
    <w:rsid w:val="00062EA1"/>
    <w:rsid w:val="00063139"/>
    <w:rsid w:val="0006337F"/>
    <w:rsid w:val="0006354A"/>
    <w:rsid w:val="0006361F"/>
    <w:rsid w:val="0006369A"/>
    <w:rsid w:val="00063836"/>
    <w:rsid w:val="00063F61"/>
    <w:rsid w:val="00063F77"/>
    <w:rsid w:val="000642BF"/>
    <w:rsid w:val="000646C9"/>
    <w:rsid w:val="000648E9"/>
    <w:rsid w:val="00064B9E"/>
    <w:rsid w:val="00064DDA"/>
    <w:rsid w:val="00064EB1"/>
    <w:rsid w:val="00064F6E"/>
    <w:rsid w:val="0006523F"/>
    <w:rsid w:val="00065739"/>
    <w:rsid w:val="00065938"/>
    <w:rsid w:val="00065954"/>
    <w:rsid w:val="0006597F"/>
    <w:rsid w:val="00066137"/>
    <w:rsid w:val="000664AD"/>
    <w:rsid w:val="0006653E"/>
    <w:rsid w:val="000666D6"/>
    <w:rsid w:val="00066889"/>
    <w:rsid w:val="000668B3"/>
    <w:rsid w:val="00066A5D"/>
    <w:rsid w:val="00066CF5"/>
    <w:rsid w:val="00066D68"/>
    <w:rsid w:val="00066EB5"/>
    <w:rsid w:val="00066F7A"/>
    <w:rsid w:val="000672C0"/>
    <w:rsid w:val="0006734C"/>
    <w:rsid w:val="0006790E"/>
    <w:rsid w:val="00067BAC"/>
    <w:rsid w:val="00070027"/>
    <w:rsid w:val="00070776"/>
    <w:rsid w:val="00070834"/>
    <w:rsid w:val="00070907"/>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A0B"/>
    <w:rsid w:val="00073D4E"/>
    <w:rsid w:val="000740AE"/>
    <w:rsid w:val="00074761"/>
    <w:rsid w:val="00074968"/>
    <w:rsid w:val="0007496C"/>
    <w:rsid w:val="00074A84"/>
    <w:rsid w:val="00074DE3"/>
    <w:rsid w:val="000750A6"/>
    <w:rsid w:val="0007521B"/>
    <w:rsid w:val="000752FF"/>
    <w:rsid w:val="000753E8"/>
    <w:rsid w:val="000754CA"/>
    <w:rsid w:val="00075991"/>
    <w:rsid w:val="00075F60"/>
    <w:rsid w:val="0007630E"/>
    <w:rsid w:val="00076313"/>
    <w:rsid w:val="0007648D"/>
    <w:rsid w:val="00076855"/>
    <w:rsid w:val="00076CAA"/>
    <w:rsid w:val="00076D15"/>
    <w:rsid w:val="00076E60"/>
    <w:rsid w:val="00076F21"/>
    <w:rsid w:val="00076F2F"/>
    <w:rsid w:val="00077201"/>
    <w:rsid w:val="000774D5"/>
    <w:rsid w:val="00077B51"/>
    <w:rsid w:val="00077BDD"/>
    <w:rsid w:val="00077C40"/>
    <w:rsid w:val="0008011F"/>
    <w:rsid w:val="000801B1"/>
    <w:rsid w:val="000801B6"/>
    <w:rsid w:val="00080243"/>
    <w:rsid w:val="000803A9"/>
    <w:rsid w:val="00080996"/>
    <w:rsid w:val="0008099E"/>
    <w:rsid w:val="00080C11"/>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169"/>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465"/>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648"/>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DB"/>
    <w:rsid w:val="000A3951"/>
    <w:rsid w:val="000A3D42"/>
    <w:rsid w:val="000A3F93"/>
    <w:rsid w:val="000A412F"/>
    <w:rsid w:val="000A41C6"/>
    <w:rsid w:val="000A4286"/>
    <w:rsid w:val="000A4878"/>
    <w:rsid w:val="000A4A75"/>
    <w:rsid w:val="000A5387"/>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0B42"/>
    <w:rsid w:val="000B10B8"/>
    <w:rsid w:val="000B1762"/>
    <w:rsid w:val="000B19C7"/>
    <w:rsid w:val="000B19E0"/>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2A3"/>
    <w:rsid w:val="000B7352"/>
    <w:rsid w:val="000B73E1"/>
    <w:rsid w:val="000B7681"/>
    <w:rsid w:val="000B7917"/>
    <w:rsid w:val="000B7C4A"/>
    <w:rsid w:val="000B7D10"/>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287"/>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6D"/>
    <w:rsid w:val="000D31FD"/>
    <w:rsid w:val="000D3568"/>
    <w:rsid w:val="000D374D"/>
    <w:rsid w:val="000D389E"/>
    <w:rsid w:val="000D3B8F"/>
    <w:rsid w:val="000D3B91"/>
    <w:rsid w:val="000D41D4"/>
    <w:rsid w:val="000D4283"/>
    <w:rsid w:val="000D433B"/>
    <w:rsid w:val="000D448C"/>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8F"/>
    <w:rsid w:val="000E140E"/>
    <w:rsid w:val="000E168F"/>
    <w:rsid w:val="000E173E"/>
    <w:rsid w:val="000E1771"/>
    <w:rsid w:val="000E182C"/>
    <w:rsid w:val="000E18C4"/>
    <w:rsid w:val="000E1A34"/>
    <w:rsid w:val="000E1AEB"/>
    <w:rsid w:val="000E1BBA"/>
    <w:rsid w:val="000E1DE9"/>
    <w:rsid w:val="000E203E"/>
    <w:rsid w:val="000E220B"/>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46"/>
    <w:rsid w:val="000E6377"/>
    <w:rsid w:val="000E63C8"/>
    <w:rsid w:val="000E671C"/>
    <w:rsid w:val="000E6939"/>
    <w:rsid w:val="000E6A02"/>
    <w:rsid w:val="000E6CEA"/>
    <w:rsid w:val="000E6E2E"/>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A9"/>
    <w:rsid w:val="000F2EE3"/>
    <w:rsid w:val="000F30DC"/>
    <w:rsid w:val="000F30EE"/>
    <w:rsid w:val="000F3111"/>
    <w:rsid w:val="000F35C8"/>
    <w:rsid w:val="000F3987"/>
    <w:rsid w:val="000F3A6B"/>
    <w:rsid w:val="000F3F22"/>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E50"/>
    <w:rsid w:val="00102E85"/>
    <w:rsid w:val="00102E9A"/>
    <w:rsid w:val="001031ED"/>
    <w:rsid w:val="001035A9"/>
    <w:rsid w:val="00103977"/>
    <w:rsid w:val="00103C03"/>
    <w:rsid w:val="00104047"/>
    <w:rsid w:val="0010409F"/>
    <w:rsid w:val="00104208"/>
    <w:rsid w:val="001046B3"/>
    <w:rsid w:val="00104C1C"/>
    <w:rsid w:val="00104C89"/>
    <w:rsid w:val="00104CFA"/>
    <w:rsid w:val="00104F86"/>
    <w:rsid w:val="001051FB"/>
    <w:rsid w:val="00105450"/>
    <w:rsid w:val="00105729"/>
    <w:rsid w:val="00105957"/>
    <w:rsid w:val="00105C21"/>
    <w:rsid w:val="00106039"/>
    <w:rsid w:val="00106191"/>
    <w:rsid w:val="00106357"/>
    <w:rsid w:val="00106648"/>
    <w:rsid w:val="0010674F"/>
    <w:rsid w:val="00106918"/>
    <w:rsid w:val="00106930"/>
    <w:rsid w:val="00106A35"/>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053"/>
    <w:rsid w:val="001171D4"/>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6BD"/>
    <w:rsid w:val="00124C8D"/>
    <w:rsid w:val="00124D20"/>
    <w:rsid w:val="00124D5A"/>
    <w:rsid w:val="00124E47"/>
    <w:rsid w:val="00125405"/>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0FB0"/>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3B0"/>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888"/>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7CE"/>
    <w:rsid w:val="001419A4"/>
    <w:rsid w:val="00141AE6"/>
    <w:rsid w:val="00141AF9"/>
    <w:rsid w:val="001422E1"/>
    <w:rsid w:val="00142587"/>
    <w:rsid w:val="0014274A"/>
    <w:rsid w:val="0014302E"/>
    <w:rsid w:val="00143233"/>
    <w:rsid w:val="00143240"/>
    <w:rsid w:val="001433D0"/>
    <w:rsid w:val="001434CC"/>
    <w:rsid w:val="001437DA"/>
    <w:rsid w:val="00143EE7"/>
    <w:rsid w:val="001441E3"/>
    <w:rsid w:val="00144269"/>
    <w:rsid w:val="001442AF"/>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44B"/>
    <w:rsid w:val="001525D4"/>
    <w:rsid w:val="00152807"/>
    <w:rsid w:val="00152961"/>
    <w:rsid w:val="00152DCE"/>
    <w:rsid w:val="00152E3E"/>
    <w:rsid w:val="00153648"/>
    <w:rsid w:val="00153658"/>
    <w:rsid w:val="00153775"/>
    <w:rsid w:val="00153802"/>
    <w:rsid w:val="001538A6"/>
    <w:rsid w:val="00153A09"/>
    <w:rsid w:val="00153F7B"/>
    <w:rsid w:val="001541B2"/>
    <w:rsid w:val="001542C4"/>
    <w:rsid w:val="0015443E"/>
    <w:rsid w:val="001547C8"/>
    <w:rsid w:val="0015498F"/>
    <w:rsid w:val="00154A6D"/>
    <w:rsid w:val="00154AD1"/>
    <w:rsid w:val="00154EAA"/>
    <w:rsid w:val="00155278"/>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0D"/>
    <w:rsid w:val="00161A12"/>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60E"/>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386"/>
    <w:rsid w:val="00186D8C"/>
    <w:rsid w:val="00186D95"/>
    <w:rsid w:val="00187551"/>
    <w:rsid w:val="0018762F"/>
    <w:rsid w:val="00187D57"/>
    <w:rsid w:val="00187E19"/>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6A26"/>
    <w:rsid w:val="001970F0"/>
    <w:rsid w:val="001971C7"/>
    <w:rsid w:val="001975AD"/>
    <w:rsid w:val="001978CF"/>
    <w:rsid w:val="001978DF"/>
    <w:rsid w:val="00197A46"/>
    <w:rsid w:val="00197E28"/>
    <w:rsid w:val="00197E8B"/>
    <w:rsid w:val="00197EE4"/>
    <w:rsid w:val="001A00E4"/>
    <w:rsid w:val="001A07FD"/>
    <w:rsid w:val="001A0909"/>
    <w:rsid w:val="001A0A47"/>
    <w:rsid w:val="001A0AE5"/>
    <w:rsid w:val="001A0B4A"/>
    <w:rsid w:val="001A0E22"/>
    <w:rsid w:val="001A175A"/>
    <w:rsid w:val="001A1BD4"/>
    <w:rsid w:val="001A1D99"/>
    <w:rsid w:val="001A1DB8"/>
    <w:rsid w:val="001A1DF5"/>
    <w:rsid w:val="001A20BE"/>
    <w:rsid w:val="001A214C"/>
    <w:rsid w:val="001A2227"/>
    <w:rsid w:val="001A2C2C"/>
    <w:rsid w:val="001A2D01"/>
    <w:rsid w:val="001A31CE"/>
    <w:rsid w:val="001A331F"/>
    <w:rsid w:val="001A3896"/>
    <w:rsid w:val="001A3C13"/>
    <w:rsid w:val="001A3E3A"/>
    <w:rsid w:val="001A3FDA"/>
    <w:rsid w:val="001A434A"/>
    <w:rsid w:val="001A43B3"/>
    <w:rsid w:val="001A4797"/>
    <w:rsid w:val="001A4868"/>
    <w:rsid w:val="001A4B4E"/>
    <w:rsid w:val="001A5313"/>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AD"/>
    <w:rsid w:val="001B2ED9"/>
    <w:rsid w:val="001B372E"/>
    <w:rsid w:val="001B376F"/>
    <w:rsid w:val="001B37A4"/>
    <w:rsid w:val="001B37C7"/>
    <w:rsid w:val="001B3C30"/>
    <w:rsid w:val="001B3CFC"/>
    <w:rsid w:val="001B42C3"/>
    <w:rsid w:val="001B42C5"/>
    <w:rsid w:val="001B446D"/>
    <w:rsid w:val="001B47C3"/>
    <w:rsid w:val="001B481C"/>
    <w:rsid w:val="001B4A97"/>
    <w:rsid w:val="001B4B16"/>
    <w:rsid w:val="001B4F84"/>
    <w:rsid w:val="001B50B8"/>
    <w:rsid w:val="001B5139"/>
    <w:rsid w:val="001B526A"/>
    <w:rsid w:val="001B5342"/>
    <w:rsid w:val="001B5800"/>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D5"/>
    <w:rsid w:val="001C06EE"/>
    <w:rsid w:val="001C0708"/>
    <w:rsid w:val="001C079D"/>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A1E"/>
    <w:rsid w:val="001C2CE8"/>
    <w:rsid w:val="001C2D43"/>
    <w:rsid w:val="001C2EE9"/>
    <w:rsid w:val="001C2F11"/>
    <w:rsid w:val="001C2FD8"/>
    <w:rsid w:val="001C3084"/>
    <w:rsid w:val="001C33B3"/>
    <w:rsid w:val="001C3433"/>
    <w:rsid w:val="001C37DF"/>
    <w:rsid w:val="001C3B5F"/>
    <w:rsid w:val="001C3EC5"/>
    <w:rsid w:val="001C442D"/>
    <w:rsid w:val="001C46CA"/>
    <w:rsid w:val="001C4FB2"/>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C45"/>
    <w:rsid w:val="001D0FF4"/>
    <w:rsid w:val="001D1220"/>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58F"/>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0DCA"/>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7025"/>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CED"/>
    <w:rsid w:val="00214F53"/>
    <w:rsid w:val="00215107"/>
    <w:rsid w:val="00215256"/>
    <w:rsid w:val="0021526A"/>
    <w:rsid w:val="00215351"/>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4D8"/>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108"/>
    <w:rsid w:val="0022721D"/>
    <w:rsid w:val="002272A0"/>
    <w:rsid w:val="0022777F"/>
    <w:rsid w:val="00227CA8"/>
    <w:rsid w:val="00227D5E"/>
    <w:rsid w:val="00227EB4"/>
    <w:rsid w:val="00227F4D"/>
    <w:rsid w:val="00230052"/>
    <w:rsid w:val="002300A1"/>
    <w:rsid w:val="00230434"/>
    <w:rsid w:val="00230806"/>
    <w:rsid w:val="00230C95"/>
    <w:rsid w:val="00230EBD"/>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F95"/>
    <w:rsid w:val="002352AB"/>
    <w:rsid w:val="002353F1"/>
    <w:rsid w:val="002358A3"/>
    <w:rsid w:val="00235B6C"/>
    <w:rsid w:val="00235D75"/>
    <w:rsid w:val="002360E3"/>
    <w:rsid w:val="00236212"/>
    <w:rsid w:val="002365FC"/>
    <w:rsid w:val="00236650"/>
    <w:rsid w:val="002368BD"/>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5BF"/>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A8"/>
    <w:rsid w:val="002540DB"/>
    <w:rsid w:val="00254406"/>
    <w:rsid w:val="00254840"/>
    <w:rsid w:val="0025499A"/>
    <w:rsid w:val="00254DE1"/>
    <w:rsid w:val="002550A7"/>
    <w:rsid w:val="002550AA"/>
    <w:rsid w:val="002556BC"/>
    <w:rsid w:val="0025590B"/>
    <w:rsid w:val="00255A2D"/>
    <w:rsid w:val="00255D3C"/>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17DF"/>
    <w:rsid w:val="0026201D"/>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0B"/>
    <w:rsid w:val="00274D34"/>
    <w:rsid w:val="00274ED9"/>
    <w:rsid w:val="0027502F"/>
    <w:rsid w:val="0027515D"/>
    <w:rsid w:val="00275233"/>
    <w:rsid w:val="0027531A"/>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DB"/>
    <w:rsid w:val="002814E7"/>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3D0"/>
    <w:rsid w:val="002864ED"/>
    <w:rsid w:val="002867A8"/>
    <w:rsid w:val="00286840"/>
    <w:rsid w:val="0028684B"/>
    <w:rsid w:val="002868A9"/>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912"/>
    <w:rsid w:val="00291A58"/>
    <w:rsid w:val="00292434"/>
    <w:rsid w:val="0029274A"/>
    <w:rsid w:val="002927CF"/>
    <w:rsid w:val="00292CBC"/>
    <w:rsid w:val="00293490"/>
    <w:rsid w:val="002934A2"/>
    <w:rsid w:val="0029355D"/>
    <w:rsid w:val="00293685"/>
    <w:rsid w:val="002937ED"/>
    <w:rsid w:val="00293A5A"/>
    <w:rsid w:val="00293CB0"/>
    <w:rsid w:val="002940D3"/>
    <w:rsid w:val="00294411"/>
    <w:rsid w:val="002946C5"/>
    <w:rsid w:val="002951FB"/>
    <w:rsid w:val="0029523E"/>
    <w:rsid w:val="00295589"/>
    <w:rsid w:val="00295965"/>
    <w:rsid w:val="00295AEA"/>
    <w:rsid w:val="00295B19"/>
    <w:rsid w:val="00295C19"/>
    <w:rsid w:val="00295EB6"/>
    <w:rsid w:val="0029619E"/>
    <w:rsid w:val="002965FD"/>
    <w:rsid w:val="002967F6"/>
    <w:rsid w:val="00296945"/>
    <w:rsid w:val="00297350"/>
    <w:rsid w:val="00297409"/>
    <w:rsid w:val="0029754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AFF"/>
    <w:rsid w:val="002B6F75"/>
    <w:rsid w:val="002B720C"/>
    <w:rsid w:val="002B722A"/>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ECF"/>
    <w:rsid w:val="002C326C"/>
    <w:rsid w:val="002C380A"/>
    <w:rsid w:val="002C40B7"/>
    <w:rsid w:val="002C4387"/>
    <w:rsid w:val="002C44C8"/>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0B16"/>
    <w:rsid w:val="002D19E1"/>
    <w:rsid w:val="002D1D6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D7"/>
    <w:rsid w:val="002D4EFC"/>
    <w:rsid w:val="002D4FA4"/>
    <w:rsid w:val="002D5328"/>
    <w:rsid w:val="002D542A"/>
    <w:rsid w:val="002D54AF"/>
    <w:rsid w:val="002D5882"/>
    <w:rsid w:val="002D5896"/>
    <w:rsid w:val="002D5FB6"/>
    <w:rsid w:val="002D5FCC"/>
    <w:rsid w:val="002D6007"/>
    <w:rsid w:val="002D631C"/>
    <w:rsid w:val="002D636E"/>
    <w:rsid w:val="002D64F1"/>
    <w:rsid w:val="002D667B"/>
    <w:rsid w:val="002D6830"/>
    <w:rsid w:val="002D6A2A"/>
    <w:rsid w:val="002D6E25"/>
    <w:rsid w:val="002D6EE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C65"/>
    <w:rsid w:val="002E5FE1"/>
    <w:rsid w:val="002E6444"/>
    <w:rsid w:val="002E6794"/>
    <w:rsid w:val="002E6847"/>
    <w:rsid w:val="002E6A7B"/>
    <w:rsid w:val="002E71D7"/>
    <w:rsid w:val="002E72F4"/>
    <w:rsid w:val="002E7495"/>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2F7DE3"/>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078D0"/>
    <w:rsid w:val="00310175"/>
    <w:rsid w:val="00310509"/>
    <w:rsid w:val="00310C56"/>
    <w:rsid w:val="00310F55"/>
    <w:rsid w:val="003112E6"/>
    <w:rsid w:val="0031202B"/>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A97"/>
    <w:rsid w:val="00320E28"/>
    <w:rsid w:val="00320EEB"/>
    <w:rsid w:val="00321136"/>
    <w:rsid w:val="0032119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515"/>
    <w:rsid w:val="00333AA1"/>
    <w:rsid w:val="00333B54"/>
    <w:rsid w:val="00333B8C"/>
    <w:rsid w:val="00333FAF"/>
    <w:rsid w:val="00334118"/>
    <w:rsid w:val="00334135"/>
    <w:rsid w:val="003347A9"/>
    <w:rsid w:val="00334C5E"/>
    <w:rsid w:val="003356DA"/>
    <w:rsid w:val="003357B2"/>
    <w:rsid w:val="0033597E"/>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47D"/>
    <w:rsid w:val="003458C3"/>
    <w:rsid w:val="00345BCE"/>
    <w:rsid w:val="00345C0F"/>
    <w:rsid w:val="00345CEB"/>
    <w:rsid w:val="003461F1"/>
    <w:rsid w:val="00346218"/>
    <w:rsid w:val="00346220"/>
    <w:rsid w:val="00346576"/>
    <w:rsid w:val="00346614"/>
    <w:rsid w:val="003466B5"/>
    <w:rsid w:val="00346CAD"/>
    <w:rsid w:val="00346DD9"/>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919"/>
    <w:rsid w:val="00352B11"/>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4B"/>
    <w:rsid w:val="0036046E"/>
    <w:rsid w:val="00360554"/>
    <w:rsid w:val="0036056C"/>
    <w:rsid w:val="00360763"/>
    <w:rsid w:val="00360A6D"/>
    <w:rsid w:val="003612CB"/>
    <w:rsid w:val="003613AB"/>
    <w:rsid w:val="00361613"/>
    <w:rsid w:val="003618E9"/>
    <w:rsid w:val="00361B52"/>
    <w:rsid w:val="00361EF6"/>
    <w:rsid w:val="00361FB5"/>
    <w:rsid w:val="00362497"/>
    <w:rsid w:val="00362634"/>
    <w:rsid w:val="0036275E"/>
    <w:rsid w:val="00362AC2"/>
    <w:rsid w:val="00362BFE"/>
    <w:rsid w:val="00362C70"/>
    <w:rsid w:val="00362F1B"/>
    <w:rsid w:val="003635F3"/>
    <w:rsid w:val="00363B66"/>
    <w:rsid w:val="00363BF9"/>
    <w:rsid w:val="00363CC3"/>
    <w:rsid w:val="003640BA"/>
    <w:rsid w:val="003644D9"/>
    <w:rsid w:val="0036459B"/>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2C02"/>
    <w:rsid w:val="0037308D"/>
    <w:rsid w:val="0037317C"/>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AE7"/>
    <w:rsid w:val="00376C46"/>
    <w:rsid w:val="00376C94"/>
    <w:rsid w:val="00376CEB"/>
    <w:rsid w:val="00376F7C"/>
    <w:rsid w:val="003776EA"/>
    <w:rsid w:val="00377857"/>
    <w:rsid w:val="00377963"/>
    <w:rsid w:val="00377ABF"/>
    <w:rsid w:val="00377AEE"/>
    <w:rsid w:val="00377CD9"/>
    <w:rsid w:val="00377FCC"/>
    <w:rsid w:val="003803FB"/>
    <w:rsid w:val="0038040B"/>
    <w:rsid w:val="00380617"/>
    <w:rsid w:val="003807B6"/>
    <w:rsid w:val="00380935"/>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1C1"/>
    <w:rsid w:val="0038629D"/>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2FD"/>
    <w:rsid w:val="003B07F6"/>
    <w:rsid w:val="003B0881"/>
    <w:rsid w:val="003B092D"/>
    <w:rsid w:val="003B0A1B"/>
    <w:rsid w:val="003B1275"/>
    <w:rsid w:val="003B148C"/>
    <w:rsid w:val="003B1497"/>
    <w:rsid w:val="003B150B"/>
    <w:rsid w:val="003B154C"/>
    <w:rsid w:val="003B18A1"/>
    <w:rsid w:val="003B1C84"/>
    <w:rsid w:val="003B22C7"/>
    <w:rsid w:val="003B24D4"/>
    <w:rsid w:val="003B296F"/>
    <w:rsid w:val="003B2F12"/>
    <w:rsid w:val="003B33B2"/>
    <w:rsid w:val="003B3AA2"/>
    <w:rsid w:val="003B3B4F"/>
    <w:rsid w:val="003B3BCC"/>
    <w:rsid w:val="003B40E6"/>
    <w:rsid w:val="003B4255"/>
    <w:rsid w:val="003B44AA"/>
    <w:rsid w:val="003B47EB"/>
    <w:rsid w:val="003B4990"/>
    <w:rsid w:val="003B4A0A"/>
    <w:rsid w:val="003B4A69"/>
    <w:rsid w:val="003B4E47"/>
    <w:rsid w:val="003B5360"/>
    <w:rsid w:val="003B5406"/>
    <w:rsid w:val="003B5605"/>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537"/>
    <w:rsid w:val="003C07DD"/>
    <w:rsid w:val="003C0FE0"/>
    <w:rsid w:val="003C0FF5"/>
    <w:rsid w:val="003C1549"/>
    <w:rsid w:val="003C1685"/>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3F62"/>
    <w:rsid w:val="003C4083"/>
    <w:rsid w:val="003C48EC"/>
    <w:rsid w:val="003C4A4F"/>
    <w:rsid w:val="003C4BF2"/>
    <w:rsid w:val="003C506B"/>
    <w:rsid w:val="003C55BA"/>
    <w:rsid w:val="003C5839"/>
    <w:rsid w:val="003C5BF2"/>
    <w:rsid w:val="003C5CBB"/>
    <w:rsid w:val="003C5D55"/>
    <w:rsid w:val="003C5FA5"/>
    <w:rsid w:val="003C602D"/>
    <w:rsid w:val="003C6699"/>
    <w:rsid w:val="003C67AC"/>
    <w:rsid w:val="003C6813"/>
    <w:rsid w:val="003C6C3E"/>
    <w:rsid w:val="003C6E24"/>
    <w:rsid w:val="003C71D2"/>
    <w:rsid w:val="003C71EC"/>
    <w:rsid w:val="003C77F3"/>
    <w:rsid w:val="003C7B7B"/>
    <w:rsid w:val="003C7F85"/>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4C7"/>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6E"/>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CB4"/>
    <w:rsid w:val="003F0D6F"/>
    <w:rsid w:val="003F0F6B"/>
    <w:rsid w:val="003F1176"/>
    <w:rsid w:val="003F1464"/>
    <w:rsid w:val="003F1653"/>
    <w:rsid w:val="003F1713"/>
    <w:rsid w:val="003F18FC"/>
    <w:rsid w:val="003F1900"/>
    <w:rsid w:val="003F19E0"/>
    <w:rsid w:val="003F1A34"/>
    <w:rsid w:val="003F1BCD"/>
    <w:rsid w:val="003F1D1B"/>
    <w:rsid w:val="003F1D94"/>
    <w:rsid w:val="003F1DEE"/>
    <w:rsid w:val="003F1E39"/>
    <w:rsid w:val="003F1F33"/>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846"/>
    <w:rsid w:val="004049DA"/>
    <w:rsid w:val="00404ACF"/>
    <w:rsid w:val="00404B62"/>
    <w:rsid w:val="004053D7"/>
    <w:rsid w:val="004053DE"/>
    <w:rsid w:val="004055C2"/>
    <w:rsid w:val="00405C3C"/>
    <w:rsid w:val="00406202"/>
    <w:rsid w:val="004065D3"/>
    <w:rsid w:val="00406761"/>
    <w:rsid w:val="00406A42"/>
    <w:rsid w:val="00407028"/>
    <w:rsid w:val="00407077"/>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7F5"/>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1D4"/>
    <w:rsid w:val="004152B5"/>
    <w:rsid w:val="0041561D"/>
    <w:rsid w:val="00415B17"/>
    <w:rsid w:val="00415C3D"/>
    <w:rsid w:val="00415C7B"/>
    <w:rsid w:val="00415D62"/>
    <w:rsid w:val="0041641F"/>
    <w:rsid w:val="004165DD"/>
    <w:rsid w:val="00416DE2"/>
    <w:rsid w:val="00416FBF"/>
    <w:rsid w:val="004173CD"/>
    <w:rsid w:val="004175FA"/>
    <w:rsid w:val="00417988"/>
    <w:rsid w:val="00417DAA"/>
    <w:rsid w:val="0042008A"/>
    <w:rsid w:val="0042011C"/>
    <w:rsid w:val="00420602"/>
    <w:rsid w:val="0042086D"/>
    <w:rsid w:val="00420B0B"/>
    <w:rsid w:val="00420DA6"/>
    <w:rsid w:val="004216AF"/>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8D3"/>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3610"/>
    <w:rsid w:val="00433E80"/>
    <w:rsid w:val="00433E81"/>
    <w:rsid w:val="00433EA5"/>
    <w:rsid w:val="004344CC"/>
    <w:rsid w:val="004344F8"/>
    <w:rsid w:val="0043458B"/>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15A"/>
    <w:rsid w:val="004404B8"/>
    <w:rsid w:val="00440617"/>
    <w:rsid w:val="00440C66"/>
    <w:rsid w:val="00441009"/>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678"/>
    <w:rsid w:val="00445878"/>
    <w:rsid w:val="00445A4F"/>
    <w:rsid w:val="00445B0D"/>
    <w:rsid w:val="00445B53"/>
    <w:rsid w:val="00445DA8"/>
    <w:rsid w:val="00446064"/>
    <w:rsid w:val="0044639E"/>
    <w:rsid w:val="00446645"/>
    <w:rsid w:val="00446B5D"/>
    <w:rsid w:val="00446BEC"/>
    <w:rsid w:val="00446C1E"/>
    <w:rsid w:val="00446C74"/>
    <w:rsid w:val="004476F2"/>
    <w:rsid w:val="00447978"/>
    <w:rsid w:val="00447A08"/>
    <w:rsid w:val="004502D2"/>
    <w:rsid w:val="004505F7"/>
    <w:rsid w:val="0045066C"/>
    <w:rsid w:val="004506FA"/>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0FF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2DF"/>
    <w:rsid w:val="004733FE"/>
    <w:rsid w:val="004734A2"/>
    <w:rsid w:val="00473546"/>
    <w:rsid w:val="00473618"/>
    <w:rsid w:val="00473652"/>
    <w:rsid w:val="004739CC"/>
    <w:rsid w:val="00473A71"/>
    <w:rsid w:val="00473B2B"/>
    <w:rsid w:val="00473D86"/>
    <w:rsid w:val="00473E59"/>
    <w:rsid w:val="004740A0"/>
    <w:rsid w:val="00474138"/>
    <w:rsid w:val="004742CE"/>
    <w:rsid w:val="004742F9"/>
    <w:rsid w:val="004747ED"/>
    <w:rsid w:val="00474C64"/>
    <w:rsid w:val="0047504F"/>
    <w:rsid w:val="00475110"/>
    <w:rsid w:val="004751F4"/>
    <w:rsid w:val="0047556C"/>
    <w:rsid w:val="00475864"/>
    <w:rsid w:val="00475AD4"/>
    <w:rsid w:val="00475B38"/>
    <w:rsid w:val="00475B8E"/>
    <w:rsid w:val="00475BBB"/>
    <w:rsid w:val="00476044"/>
    <w:rsid w:val="00476310"/>
    <w:rsid w:val="00476369"/>
    <w:rsid w:val="00476384"/>
    <w:rsid w:val="00476A1A"/>
    <w:rsid w:val="00476B67"/>
    <w:rsid w:val="00476EFC"/>
    <w:rsid w:val="00476F79"/>
    <w:rsid w:val="00477055"/>
    <w:rsid w:val="00477138"/>
    <w:rsid w:val="004771DD"/>
    <w:rsid w:val="004779DF"/>
    <w:rsid w:val="00477B2C"/>
    <w:rsid w:val="00477EC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6FE3"/>
    <w:rsid w:val="00487297"/>
    <w:rsid w:val="0048744E"/>
    <w:rsid w:val="00487676"/>
    <w:rsid w:val="004877DF"/>
    <w:rsid w:val="00487B8D"/>
    <w:rsid w:val="00487C3C"/>
    <w:rsid w:val="00487C54"/>
    <w:rsid w:val="00487C9E"/>
    <w:rsid w:val="00487F9C"/>
    <w:rsid w:val="00490094"/>
    <w:rsid w:val="0049047B"/>
    <w:rsid w:val="00490726"/>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BB2"/>
    <w:rsid w:val="004A3EF0"/>
    <w:rsid w:val="004A3F33"/>
    <w:rsid w:val="004A3F36"/>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61C"/>
    <w:rsid w:val="004A7C41"/>
    <w:rsid w:val="004A7CF2"/>
    <w:rsid w:val="004B025C"/>
    <w:rsid w:val="004B0274"/>
    <w:rsid w:val="004B02C7"/>
    <w:rsid w:val="004B0774"/>
    <w:rsid w:val="004B0F49"/>
    <w:rsid w:val="004B0F4A"/>
    <w:rsid w:val="004B0FF4"/>
    <w:rsid w:val="004B1180"/>
    <w:rsid w:val="004B1304"/>
    <w:rsid w:val="004B1362"/>
    <w:rsid w:val="004B1455"/>
    <w:rsid w:val="004B16FD"/>
    <w:rsid w:val="004B17E3"/>
    <w:rsid w:val="004B19B7"/>
    <w:rsid w:val="004B1B2F"/>
    <w:rsid w:val="004B1E32"/>
    <w:rsid w:val="004B1ED3"/>
    <w:rsid w:val="004B21CF"/>
    <w:rsid w:val="004B224F"/>
    <w:rsid w:val="004B25B6"/>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6A"/>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7AD"/>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1BD"/>
    <w:rsid w:val="004D73AB"/>
    <w:rsid w:val="004D7496"/>
    <w:rsid w:val="004D7731"/>
    <w:rsid w:val="004D7B45"/>
    <w:rsid w:val="004D7B59"/>
    <w:rsid w:val="004D7E0E"/>
    <w:rsid w:val="004D7FDC"/>
    <w:rsid w:val="004E004F"/>
    <w:rsid w:val="004E01F3"/>
    <w:rsid w:val="004E0506"/>
    <w:rsid w:val="004E0589"/>
    <w:rsid w:val="004E0688"/>
    <w:rsid w:val="004E0702"/>
    <w:rsid w:val="004E08F6"/>
    <w:rsid w:val="004E09C8"/>
    <w:rsid w:val="004E0CA3"/>
    <w:rsid w:val="004E0CAF"/>
    <w:rsid w:val="004E0ECE"/>
    <w:rsid w:val="004E1279"/>
    <w:rsid w:val="004E14A9"/>
    <w:rsid w:val="004E1665"/>
    <w:rsid w:val="004E1680"/>
    <w:rsid w:val="004E188C"/>
    <w:rsid w:val="004E1972"/>
    <w:rsid w:val="004E23B3"/>
    <w:rsid w:val="004E2581"/>
    <w:rsid w:val="004E25B9"/>
    <w:rsid w:val="004E267C"/>
    <w:rsid w:val="004E2BE6"/>
    <w:rsid w:val="004E2FAD"/>
    <w:rsid w:val="004E3307"/>
    <w:rsid w:val="004E3452"/>
    <w:rsid w:val="004E39D2"/>
    <w:rsid w:val="004E3AC0"/>
    <w:rsid w:val="004E3B4F"/>
    <w:rsid w:val="004E3CCC"/>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A4B"/>
    <w:rsid w:val="004F0CC4"/>
    <w:rsid w:val="004F193C"/>
    <w:rsid w:val="004F1948"/>
    <w:rsid w:val="004F1F9B"/>
    <w:rsid w:val="004F2063"/>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A3"/>
    <w:rsid w:val="004F73C3"/>
    <w:rsid w:val="004F7534"/>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D1D"/>
    <w:rsid w:val="00502FE4"/>
    <w:rsid w:val="00503220"/>
    <w:rsid w:val="00503381"/>
    <w:rsid w:val="005033D2"/>
    <w:rsid w:val="00503521"/>
    <w:rsid w:val="0050368F"/>
    <w:rsid w:val="0050373B"/>
    <w:rsid w:val="00503B71"/>
    <w:rsid w:val="00503D93"/>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1D6"/>
    <w:rsid w:val="00507204"/>
    <w:rsid w:val="005076C6"/>
    <w:rsid w:val="00507CA9"/>
    <w:rsid w:val="005100AA"/>
    <w:rsid w:val="005100B0"/>
    <w:rsid w:val="00510460"/>
    <w:rsid w:val="00510744"/>
    <w:rsid w:val="0051076E"/>
    <w:rsid w:val="00510A20"/>
    <w:rsid w:val="00510BD8"/>
    <w:rsid w:val="0051113F"/>
    <w:rsid w:val="00511192"/>
    <w:rsid w:val="00511780"/>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E3A"/>
    <w:rsid w:val="00515F5C"/>
    <w:rsid w:val="00516184"/>
    <w:rsid w:val="0051647F"/>
    <w:rsid w:val="00516500"/>
    <w:rsid w:val="005165BF"/>
    <w:rsid w:val="00516851"/>
    <w:rsid w:val="00516ABA"/>
    <w:rsid w:val="00516D18"/>
    <w:rsid w:val="00516E61"/>
    <w:rsid w:val="00516E88"/>
    <w:rsid w:val="005174A7"/>
    <w:rsid w:val="00517716"/>
    <w:rsid w:val="005179E3"/>
    <w:rsid w:val="00517CA7"/>
    <w:rsid w:val="00517D76"/>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C26"/>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484"/>
    <w:rsid w:val="005255A8"/>
    <w:rsid w:val="005255B6"/>
    <w:rsid w:val="0052585E"/>
    <w:rsid w:val="005259BE"/>
    <w:rsid w:val="00525B12"/>
    <w:rsid w:val="00525D9A"/>
    <w:rsid w:val="00525EA5"/>
    <w:rsid w:val="00525EAD"/>
    <w:rsid w:val="005262F0"/>
    <w:rsid w:val="005263B7"/>
    <w:rsid w:val="005268A7"/>
    <w:rsid w:val="00526B2C"/>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007"/>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3E7"/>
    <w:rsid w:val="005466B2"/>
    <w:rsid w:val="005468B9"/>
    <w:rsid w:val="00546A70"/>
    <w:rsid w:val="00546F64"/>
    <w:rsid w:val="005470EA"/>
    <w:rsid w:val="0054717B"/>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22A"/>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4A2"/>
    <w:rsid w:val="00564820"/>
    <w:rsid w:val="00564D11"/>
    <w:rsid w:val="00564D64"/>
    <w:rsid w:val="00564E2F"/>
    <w:rsid w:val="00565276"/>
    <w:rsid w:val="005652CE"/>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874"/>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4D"/>
    <w:rsid w:val="005731AA"/>
    <w:rsid w:val="00573260"/>
    <w:rsid w:val="00573507"/>
    <w:rsid w:val="0057366A"/>
    <w:rsid w:val="005739A1"/>
    <w:rsid w:val="00573A33"/>
    <w:rsid w:val="00573B11"/>
    <w:rsid w:val="00573C7C"/>
    <w:rsid w:val="00573D11"/>
    <w:rsid w:val="00573E79"/>
    <w:rsid w:val="005743E4"/>
    <w:rsid w:val="005744B6"/>
    <w:rsid w:val="005744D5"/>
    <w:rsid w:val="00574603"/>
    <w:rsid w:val="005748D3"/>
    <w:rsid w:val="00574A7B"/>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6B0"/>
    <w:rsid w:val="005827E1"/>
    <w:rsid w:val="005828D1"/>
    <w:rsid w:val="00582F2A"/>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6F0A"/>
    <w:rsid w:val="00587553"/>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90A"/>
    <w:rsid w:val="00593A46"/>
    <w:rsid w:val="00593A5F"/>
    <w:rsid w:val="00593C7D"/>
    <w:rsid w:val="00593F98"/>
    <w:rsid w:val="00594240"/>
    <w:rsid w:val="005942BF"/>
    <w:rsid w:val="005943C8"/>
    <w:rsid w:val="00594C86"/>
    <w:rsid w:val="00594FE8"/>
    <w:rsid w:val="005950F2"/>
    <w:rsid w:val="005950FF"/>
    <w:rsid w:val="005951E1"/>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B7"/>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B86"/>
    <w:rsid w:val="005B0C0C"/>
    <w:rsid w:val="005B0DE2"/>
    <w:rsid w:val="005B1349"/>
    <w:rsid w:val="005B14F2"/>
    <w:rsid w:val="005B1604"/>
    <w:rsid w:val="005B166E"/>
    <w:rsid w:val="005B1AE5"/>
    <w:rsid w:val="005B2308"/>
    <w:rsid w:val="005B2498"/>
    <w:rsid w:val="005B280B"/>
    <w:rsid w:val="005B2A00"/>
    <w:rsid w:val="005B2A85"/>
    <w:rsid w:val="005B2D2F"/>
    <w:rsid w:val="005B30C7"/>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3983"/>
    <w:rsid w:val="005C40D6"/>
    <w:rsid w:val="005C42A9"/>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C2E"/>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DEF"/>
    <w:rsid w:val="005D2E0E"/>
    <w:rsid w:val="005D3625"/>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390"/>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4A"/>
    <w:rsid w:val="005F0788"/>
    <w:rsid w:val="005F0B73"/>
    <w:rsid w:val="005F0EF4"/>
    <w:rsid w:val="005F1023"/>
    <w:rsid w:val="005F1781"/>
    <w:rsid w:val="005F1843"/>
    <w:rsid w:val="005F19E6"/>
    <w:rsid w:val="005F1C99"/>
    <w:rsid w:val="005F1F49"/>
    <w:rsid w:val="005F1FA1"/>
    <w:rsid w:val="005F216E"/>
    <w:rsid w:val="005F228E"/>
    <w:rsid w:val="005F2640"/>
    <w:rsid w:val="005F2847"/>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76E"/>
    <w:rsid w:val="005F68E0"/>
    <w:rsid w:val="005F6973"/>
    <w:rsid w:val="005F6985"/>
    <w:rsid w:val="005F6C0C"/>
    <w:rsid w:val="005F6C1B"/>
    <w:rsid w:val="005F6CD4"/>
    <w:rsid w:val="005F6DEF"/>
    <w:rsid w:val="005F6ED3"/>
    <w:rsid w:val="005F6F46"/>
    <w:rsid w:val="005F737F"/>
    <w:rsid w:val="005F74F5"/>
    <w:rsid w:val="005F753D"/>
    <w:rsid w:val="00600554"/>
    <w:rsid w:val="006008B0"/>
    <w:rsid w:val="00600966"/>
    <w:rsid w:val="006009F8"/>
    <w:rsid w:val="00600A46"/>
    <w:rsid w:val="00601B13"/>
    <w:rsid w:val="00601C20"/>
    <w:rsid w:val="00601DDF"/>
    <w:rsid w:val="0060228C"/>
    <w:rsid w:val="00602616"/>
    <w:rsid w:val="00602F28"/>
    <w:rsid w:val="00602FEC"/>
    <w:rsid w:val="00603109"/>
    <w:rsid w:val="006033AC"/>
    <w:rsid w:val="00603AE6"/>
    <w:rsid w:val="00603E28"/>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937"/>
    <w:rsid w:val="00607ABE"/>
    <w:rsid w:val="00607B18"/>
    <w:rsid w:val="00607B3D"/>
    <w:rsid w:val="00607B98"/>
    <w:rsid w:val="00607FD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675"/>
    <w:rsid w:val="006159DC"/>
    <w:rsid w:val="00615A76"/>
    <w:rsid w:val="00616227"/>
    <w:rsid w:val="00616720"/>
    <w:rsid w:val="006169DE"/>
    <w:rsid w:val="00616D94"/>
    <w:rsid w:val="00616E57"/>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BEB"/>
    <w:rsid w:val="00623DC9"/>
    <w:rsid w:val="006240C5"/>
    <w:rsid w:val="00624F8E"/>
    <w:rsid w:val="006251B6"/>
    <w:rsid w:val="006253AC"/>
    <w:rsid w:val="006254AB"/>
    <w:rsid w:val="00625531"/>
    <w:rsid w:val="00625BBB"/>
    <w:rsid w:val="00625C00"/>
    <w:rsid w:val="00625CC0"/>
    <w:rsid w:val="00625F55"/>
    <w:rsid w:val="0062601D"/>
    <w:rsid w:val="00626685"/>
    <w:rsid w:val="00626737"/>
    <w:rsid w:val="00626C69"/>
    <w:rsid w:val="00627037"/>
    <w:rsid w:val="006271C3"/>
    <w:rsid w:val="00627B68"/>
    <w:rsid w:val="00627D27"/>
    <w:rsid w:val="00627EB3"/>
    <w:rsid w:val="00627EC0"/>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255"/>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4AB"/>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6D1C"/>
    <w:rsid w:val="00657846"/>
    <w:rsid w:val="00657D82"/>
    <w:rsid w:val="006601B6"/>
    <w:rsid w:val="0066033B"/>
    <w:rsid w:val="00660476"/>
    <w:rsid w:val="00660636"/>
    <w:rsid w:val="00660959"/>
    <w:rsid w:val="00660A28"/>
    <w:rsid w:val="00660C7F"/>
    <w:rsid w:val="00660FB7"/>
    <w:rsid w:val="006612CF"/>
    <w:rsid w:val="0066137C"/>
    <w:rsid w:val="006616A9"/>
    <w:rsid w:val="00661813"/>
    <w:rsid w:val="006618B4"/>
    <w:rsid w:val="00661B55"/>
    <w:rsid w:val="0066228B"/>
    <w:rsid w:val="00662446"/>
    <w:rsid w:val="0066264F"/>
    <w:rsid w:val="0066286B"/>
    <w:rsid w:val="006628E8"/>
    <w:rsid w:val="00662D8A"/>
    <w:rsid w:val="00662F9D"/>
    <w:rsid w:val="006638F9"/>
    <w:rsid w:val="00663971"/>
    <w:rsid w:val="00664462"/>
    <w:rsid w:val="00664871"/>
    <w:rsid w:val="00664B69"/>
    <w:rsid w:val="00664BC2"/>
    <w:rsid w:val="00664BCD"/>
    <w:rsid w:val="00664ED2"/>
    <w:rsid w:val="00665351"/>
    <w:rsid w:val="00665472"/>
    <w:rsid w:val="006657CA"/>
    <w:rsid w:val="006658E0"/>
    <w:rsid w:val="00665BF0"/>
    <w:rsid w:val="00665BFC"/>
    <w:rsid w:val="00665DA1"/>
    <w:rsid w:val="00665F56"/>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265"/>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1B9"/>
    <w:rsid w:val="00674232"/>
    <w:rsid w:val="006743AB"/>
    <w:rsid w:val="0067472C"/>
    <w:rsid w:val="00674888"/>
    <w:rsid w:val="00674A67"/>
    <w:rsid w:val="00674A92"/>
    <w:rsid w:val="00674C59"/>
    <w:rsid w:val="0067501C"/>
    <w:rsid w:val="00675173"/>
    <w:rsid w:val="0067534F"/>
    <w:rsid w:val="006757B1"/>
    <w:rsid w:val="00675B13"/>
    <w:rsid w:val="00675D76"/>
    <w:rsid w:val="00675EC9"/>
    <w:rsid w:val="00675F92"/>
    <w:rsid w:val="006769EF"/>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6E08"/>
    <w:rsid w:val="0068709A"/>
    <w:rsid w:val="00687AAE"/>
    <w:rsid w:val="00687C17"/>
    <w:rsid w:val="00687C92"/>
    <w:rsid w:val="00687DAE"/>
    <w:rsid w:val="0069061F"/>
    <w:rsid w:val="006908AC"/>
    <w:rsid w:val="00690A20"/>
    <w:rsid w:val="0069114D"/>
    <w:rsid w:val="0069198C"/>
    <w:rsid w:val="00691B5E"/>
    <w:rsid w:val="00691F49"/>
    <w:rsid w:val="006920AC"/>
    <w:rsid w:val="00692445"/>
    <w:rsid w:val="006925D3"/>
    <w:rsid w:val="00692743"/>
    <w:rsid w:val="006927F1"/>
    <w:rsid w:val="00692929"/>
    <w:rsid w:val="006929AD"/>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77D"/>
    <w:rsid w:val="006A082B"/>
    <w:rsid w:val="006A087E"/>
    <w:rsid w:val="006A08B9"/>
    <w:rsid w:val="006A0C84"/>
    <w:rsid w:val="006A0CA6"/>
    <w:rsid w:val="006A0D1D"/>
    <w:rsid w:val="006A0DD7"/>
    <w:rsid w:val="006A14CB"/>
    <w:rsid w:val="006A18E5"/>
    <w:rsid w:val="006A23CD"/>
    <w:rsid w:val="006A23FE"/>
    <w:rsid w:val="006A24C8"/>
    <w:rsid w:val="006A28F4"/>
    <w:rsid w:val="006A296E"/>
    <w:rsid w:val="006A29F0"/>
    <w:rsid w:val="006A2A71"/>
    <w:rsid w:val="006A2B4A"/>
    <w:rsid w:val="006A2E97"/>
    <w:rsid w:val="006A2F77"/>
    <w:rsid w:val="006A30A0"/>
    <w:rsid w:val="006A324A"/>
    <w:rsid w:val="006A3526"/>
    <w:rsid w:val="006A3672"/>
    <w:rsid w:val="006A39F1"/>
    <w:rsid w:val="006A3AFA"/>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428"/>
    <w:rsid w:val="006B655A"/>
    <w:rsid w:val="006B65F1"/>
    <w:rsid w:val="006B68DA"/>
    <w:rsid w:val="006B6B8F"/>
    <w:rsid w:val="006B70C0"/>
    <w:rsid w:val="006B746F"/>
    <w:rsid w:val="006B74CD"/>
    <w:rsid w:val="006B752B"/>
    <w:rsid w:val="006B7656"/>
    <w:rsid w:val="006B7665"/>
    <w:rsid w:val="006B7760"/>
    <w:rsid w:val="006B77B1"/>
    <w:rsid w:val="006B77EE"/>
    <w:rsid w:val="006B7883"/>
    <w:rsid w:val="006B7BB5"/>
    <w:rsid w:val="006B7DD4"/>
    <w:rsid w:val="006B7F29"/>
    <w:rsid w:val="006C0607"/>
    <w:rsid w:val="006C0654"/>
    <w:rsid w:val="006C09D6"/>
    <w:rsid w:val="006C0A3E"/>
    <w:rsid w:val="006C0AC7"/>
    <w:rsid w:val="006C0BD5"/>
    <w:rsid w:val="006C10F6"/>
    <w:rsid w:val="006C11FE"/>
    <w:rsid w:val="006C1349"/>
    <w:rsid w:val="006C14AB"/>
    <w:rsid w:val="006C15CF"/>
    <w:rsid w:val="006C1989"/>
    <w:rsid w:val="006C1FC8"/>
    <w:rsid w:val="006C225E"/>
    <w:rsid w:val="006C248B"/>
    <w:rsid w:val="006C27BA"/>
    <w:rsid w:val="006C2931"/>
    <w:rsid w:val="006C299C"/>
    <w:rsid w:val="006C29FD"/>
    <w:rsid w:val="006C2B5E"/>
    <w:rsid w:val="006C2BDA"/>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B6D"/>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9D2"/>
    <w:rsid w:val="006E6CF1"/>
    <w:rsid w:val="006E6D7A"/>
    <w:rsid w:val="006E706D"/>
    <w:rsid w:val="006E72B1"/>
    <w:rsid w:val="006E76AA"/>
    <w:rsid w:val="006E7721"/>
    <w:rsid w:val="006E7943"/>
    <w:rsid w:val="006E7A1C"/>
    <w:rsid w:val="006E7CA0"/>
    <w:rsid w:val="006E7CE4"/>
    <w:rsid w:val="006F0095"/>
    <w:rsid w:val="006F03C5"/>
    <w:rsid w:val="006F0978"/>
    <w:rsid w:val="006F0AAB"/>
    <w:rsid w:val="006F0C7E"/>
    <w:rsid w:val="006F0E9B"/>
    <w:rsid w:val="006F112E"/>
    <w:rsid w:val="006F1161"/>
    <w:rsid w:val="006F118D"/>
    <w:rsid w:val="006F1246"/>
    <w:rsid w:val="006F1883"/>
    <w:rsid w:val="006F1DDB"/>
    <w:rsid w:val="006F2130"/>
    <w:rsid w:val="006F26D9"/>
    <w:rsid w:val="006F2799"/>
    <w:rsid w:val="006F2E5F"/>
    <w:rsid w:val="006F331D"/>
    <w:rsid w:val="006F3918"/>
    <w:rsid w:val="006F393A"/>
    <w:rsid w:val="006F3B7C"/>
    <w:rsid w:val="006F3E1E"/>
    <w:rsid w:val="006F3E99"/>
    <w:rsid w:val="006F3FE6"/>
    <w:rsid w:val="006F4347"/>
    <w:rsid w:val="006F475F"/>
    <w:rsid w:val="006F495A"/>
    <w:rsid w:val="006F4BDA"/>
    <w:rsid w:val="006F4C5E"/>
    <w:rsid w:val="006F4CF0"/>
    <w:rsid w:val="006F4ED7"/>
    <w:rsid w:val="006F50BF"/>
    <w:rsid w:val="006F5142"/>
    <w:rsid w:val="006F5152"/>
    <w:rsid w:val="006F5292"/>
    <w:rsid w:val="006F54EC"/>
    <w:rsid w:val="006F576A"/>
    <w:rsid w:val="006F6547"/>
    <w:rsid w:val="006F67C2"/>
    <w:rsid w:val="006F6997"/>
    <w:rsid w:val="006F6A0E"/>
    <w:rsid w:val="006F6E81"/>
    <w:rsid w:val="006F70F3"/>
    <w:rsid w:val="006F7135"/>
    <w:rsid w:val="006F7152"/>
    <w:rsid w:val="006F759C"/>
    <w:rsid w:val="006F7A25"/>
    <w:rsid w:val="006F7CE8"/>
    <w:rsid w:val="006F7F9D"/>
    <w:rsid w:val="0070042A"/>
    <w:rsid w:val="007004B1"/>
    <w:rsid w:val="007004EE"/>
    <w:rsid w:val="0070053F"/>
    <w:rsid w:val="007005A6"/>
    <w:rsid w:val="007005CB"/>
    <w:rsid w:val="007005FA"/>
    <w:rsid w:val="00700905"/>
    <w:rsid w:val="007009FD"/>
    <w:rsid w:val="00700EEE"/>
    <w:rsid w:val="00700F76"/>
    <w:rsid w:val="007010B0"/>
    <w:rsid w:val="00701664"/>
    <w:rsid w:val="0070170B"/>
    <w:rsid w:val="00701FD7"/>
    <w:rsid w:val="0070200B"/>
    <w:rsid w:val="00702652"/>
    <w:rsid w:val="0070288F"/>
    <w:rsid w:val="00702BEC"/>
    <w:rsid w:val="00702F37"/>
    <w:rsid w:val="00703052"/>
    <w:rsid w:val="007030A1"/>
    <w:rsid w:val="0070325B"/>
    <w:rsid w:val="00703422"/>
    <w:rsid w:val="0070354D"/>
    <w:rsid w:val="007036CE"/>
    <w:rsid w:val="007037F6"/>
    <w:rsid w:val="0070391C"/>
    <w:rsid w:val="0070396F"/>
    <w:rsid w:val="00703A66"/>
    <w:rsid w:val="00703A97"/>
    <w:rsid w:val="00703C92"/>
    <w:rsid w:val="00703FFF"/>
    <w:rsid w:val="0070425E"/>
    <w:rsid w:val="00704576"/>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9DD"/>
    <w:rsid w:val="00707A5B"/>
    <w:rsid w:val="00707BB9"/>
    <w:rsid w:val="00707DEB"/>
    <w:rsid w:val="007100D5"/>
    <w:rsid w:val="0071030C"/>
    <w:rsid w:val="00710310"/>
    <w:rsid w:val="0071049F"/>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888"/>
    <w:rsid w:val="00723A7A"/>
    <w:rsid w:val="00723AD7"/>
    <w:rsid w:val="00723CBA"/>
    <w:rsid w:val="00723F67"/>
    <w:rsid w:val="00723FD8"/>
    <w:rsid w:val="0072493B"/>
    <w:rsid w:val="00724D5D"/>
    <w:rsid w:val="007251E7"/>
    <w:rsid w:val="0072549A"/>
    <w:rsid w:val="007256BA"/>
    <w:rsid w:val="007257B5"/>
    <w:rsid w:val="007258D8"/>
    <w:rsid w:val="0072598F"/>
    <w:rsid w:val="00725D0C"/>
    <w:rsid w:val="007261D3"/>
    <w:rsid w:val="007265B4"/>
    <w:rsid w:val="007267DF"/>
    <w:rsid w:val="00726977"/>
    <w:rsid w:val="00726B33"/>
    <w:rsid w:val="00726E00"/>
    <w:rsid w:val="00726E8F"/>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37D5C"/>
    <w:rsid w:val="0074028E"/>
    <w:rsid w:val="00740396"/>
    <w:rsid w:val="007404E9"/>
    <w:rsid w:val="007406B0"/>
    <w:rsid w:val="007408FD"/>
    <w:rsid w:val="0074091A"/>
    <w:rsid w:val="00740E4B"/>
    <w:rsid w:val="0074145E"/>
    <w:rsid w:val="0074177B"/>
    <w:rsid w:val="007417C2"/>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3B5"/>
    <w:rsid w:val="00743408"/>
    <w:rsid w:val="00743642"/>
    <w:rsid w:val="007439F9"/>
    <w:rsid w:val="00743D56"/>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3B"/>
    <w:rsid w:val="007452B7"/>
    <w:rsid w:val="0074562B"/>
    <w:rsid w:val="00745A5C"/>
    <w:rsid w:val="00745C72"/>
    <w:rsid w:val="00745EE3"/>
    <w:rsid w:val="00745FD9"/>
    <w:rsid w:val="0074650B"/>
    <w:rsid w:val="00746655"/>
    <w:rsid w:val="00747376"/>
    <w:rsid w:val="007474B0"/>
    <w:rsid w:val="007477E5"/>
    <w:rsid w:val="0074798D"/>
    <w:rsid w:val="00747C8F"/>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D23"/>
    <w:rsid w:val="00757F8A"/>
    <w:rsid w:val="007609EA"/>
    <w:rsid w:val="00760DAC"/>
    <w:rsid w:val="00760DAF"/>
    <w:rsid w:val="0076122C"/>
    <w:rsid w:val="00761837"/>
    <w:rsid w:val="00761A25"/>
    <w:rsid w:val="00761DD4"/>
    <w:rsid w:val="007621AE"/>
    <w:rsid w:val="0076240D"/>
    <w:rsid w:val="00762624"/>
    <w:rsid w:val="00762A1C"/>
    <w:rsid w:val="00762F58"/>
    <w:rsid w:val="007637DB"/>
    <w:rsid w:val="00763B6A"/>
    <w:rsid w:val="00763BDD"/>
    <w:rsid w:val="0076482A"/>
    <w:rsid w:val="00764A8D"/>
    <w:rsid w:val="00765002"/>
    <w:rsid w:val="007652C2"/>
    <w:rsid w:val="0076566F"/>
    <w:rsid w:val="00766111"/>
    <w:rsid w:val="007662B7"/>
    <w:rsid w:val="00766437"/>
    <w:rsid w:val="0076644B"/>
    <w:rsid w:val="0076663A"/>
    <w:rsid w:val="007667A9"/>
    <w:rsid w:val="00766C69"/>
    <w:rsid w:val="00766EB0"/>
    <w:rsid w:val="0076724F"/>
    <w:rsid w:val="0076730E"/>
    <w:rsid w:val="007673D1"/>
    <w:rsid w:val="007675EB"/>
    <w:rsid w:val="0076771A"/>
    <w:rsid w:val="007678F1"/>
    <w:rsid w:val="00770130"/>
    <w:rsid w:val="00770561"/>
    <w:rsid w:val="0077069E"/>
    <w:rsid w:val="00770A53"/>
    <w:rsid w:val="007716A5"/>
    <w:rsid w:val="00771748"/>
    <w:rsid w:val="00771A4B"/>
    <w:rsid w:val="00771A94"/>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2F97"/>
    <w:rsid w:val="007832AC"/>
    <w:rsid w:val="00783533"/>
    <w:rsid w:val="007836FF"/>
    <w:rsid w:val="00783BBD"/>
    <w:rsid w:val="00783C57"/>
    <w:rsid w:val="00784040"/>
    <w:rsid w:val="0078422A"/>
    <w:rsid w:val="00784468"/>
    <w:rsid w:val="00784869"/>
    <w:rsid w:val="007848A8"/>
    <w:rsid w:val="00784A07"/>
    <w:rsid w:val="00785175"/>
    <w:rsid w:val="0078587E"/>
    <w:rsid w:val="00785B51"/>
    <w:rsid w:val="00785B69"/>
    <w:rsid w:val="00786027"/>
    <w:rsid w:val="0078627C"/>
    <w:rsid w:val="007866D9"/>
    <w:rsid w:val="00786743"/>
    <w:rsid w:val="007868B1"/>
    <w:rsid w:val="0078695C"/>
    <w:rsid w:val="00786B38"/>
    <w:rsid w:val="00786C25"/>
    <w:rsid w:val="00786C42"/>
    <w:rsid w:val="00786D60"/>
    <w:rsid w:val="007871B9"/>
    <w:rsid w:val="00787234"/>
    <w:rsid w:val="007873DB"/>
    <w:rsid w:val="007878A1"/>
    <w:rsid w:val="00790669"/>
    <w:rsid w:val="0079068A"/>
    <w:rsid w:val="007907B9"/>
    <w:rsid w:val="00790950"/>
    <w:rsid w:val="00790B16"/>
    <w:rsid w:val="00790CAD"/>
    <w:rsid w:val="00791008"/>
    <w:rsid w:val="00791125"/>
    <w:rsid w:val="007911DD"/>
    <w:rsid w:val="007913EC"/>
    <w:rsid w:val="00791635"/>
    <w:rsid w:val="007916D8"/>
    <w:rsid w:val="00791756"/>
    <w:rsid w:val="007919EE"/>
    <w:rsid w:val="00791D5B"/>
    <w:rsid w:val="00791F99"/>
    <w:rsid w:val="007920B5"/>
    <w:rsid w:val="007920BA"/>
    <w:rsid w:val="00792372"/>
    <w:rsid w:val="0079285B"/>
    <w:rsid w:val="00792872"/>
    <w:rsid w:val="00792AB5"/>
    <w:rsid w:val="00792E27"/>
    <w:rsid w:val="00792FFB"/>
    <w:rsid w:val="0079323C"/>
    <w:rsid w:val="007934AF"/>
    <w:rsid w:val="00793725"/>
    <w:rsid w:val="007937F2"/>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436"/>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65C"/>
    <w:rsid w:val="007A188D"/>
    <w:rsid w:val="007A1AC3"/>
    <w:rsid w:val="007A1AEF"/>
    <w:rsid w:val="007A1D67"/>
    <w:rsid w:val="007A1E75"/>
    <w:rsid w:val="007A2011"/>
    <w:rsid w:val="007A2058"/>
    <w:rsid w:val="007A21E6"/>
    <w:rsid w:val="007A2248"/>
    <w:rsid w:val="007A22E0"/>
    <w:rsid w:val="007A23B5"/>
    <w:rsid w:val="007A3012"/>
    <w:rsid w:val="007A31F9"/>
    <w:rsid w:val="007A3312"/>
    <w:rsid w:val="007A3391"/>
    <w:rsid w:val="007A3417"/>
    <w:rsid w:val="007A3A95"/>
    <w:rsid w:val="007A3B95"/>
    <w:rsid w:val="007A3C2D"/>
    <w:rsid w:val="007A3F78"/>
    <w:rsid w:val="007A4053"/>
    <w:rsid w:val="007A4127"/>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1B62"/>
    <w:rsid w:val="007B235F"/>
    <w:rsid w:val="007B2411"/>
    <w:rsid w:val="007B247D"/>
    <w:rsid w:val="007B259A"/>
    <w:rsid w:val="007B271A"/>
    <w:rsid w:val="007B2B08"/>
    <w:rsid w:val="007B2F98"/>
    <w:rsid w:val="007B38C1"/>
    <w:rsid w:val="007B3D4E"/>
    <w:rsid w:val="007B3EE9"/>
    <w:rsid w:val="007B3F0A"/>
    <w:rsid w:val="007B4207"/>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51C"/>
    <w:rsid w:val="007B7667"/>
    <w:rsid w:val="007B78F6"/>
    <w:rsid w:val="007B7A6C"/>
    <w:rsid w:val="007B7E09"/>
    <w:rsid w:val="007B7FEC"/>
    <w:rsid w:val="007C0015"/>
    <w:rsid w:val="007C0304"/>
    <w:rsid w:val="007C04EC"/>
    <w:rsid w:val="007C0CF7"/>
    <w:rsid w:val="007C0E5E"/>
    <w:rsid w:val="007C0ECC"/>
    <w:rsid w:val="007C119E"/>
    <w:rsid w:val="007C120D"/>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A4C"/>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8EC"/>
    <w:rsid w:val="007D1914"/>
    <w:rsid w:val="007D19DF"/>
    <w:rsid w:val="007D1B09"/>
    <w:rsid w:val="007D1BBB"/>
    <w:rsid w:val="007D1C84"/>
    <w:rsid w:val="007D1C98"/>
    <w:rsid w:val="007D2015"/>
    <w:rsid w:val="007D21D8"/>
    <w:rsid w:val="007D24A0"/>
    <w:rsid w:val="007D26E8"/>
    <w:rsid w:val="007D2815"/>
    <w:rsid w:val="007D2A69"/>
    <w:rsid w:val="007D2C0D"/>
    <w:rsid w:val="007D3130"/>
    <w:rsid w:val="007D36F2"/>
    <w:rsid w:val="007D38DD"/>
    <w:rsid w:val="007D3CB1"/>
    <w:rsid w:val="007D4214"/>
    <w:rsid w:val="007D422E"/>
    <w:rsid w:val="007D433A"/>
    <w:rsid w:val="007D4398"/>
    <w:rsid w:val="007D487A"/>
    <w:rsid w:val="007D4BDE"/>
    <w:rsid w:val="007D4C5E"/>
    <w:rsid w:val="007D4C7E"/>
    <w:rsid w:val="007D4D46"/>
    <w:rsid w:val="007D4DD9"/>
    <w:rsid w:val="007D510D"/>
    <w:rsid w:val="007D5695"/>
    <w:rsid w:val="007D56AD"/>
    <w:rsid w:val="007D56F6"/>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AB4"/>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E7F45"/>
    <w:rsid w:val="007F0A65"/>
    <w:rsid w:val="007F0C07"/>
    <w:rsid w:val="007F0E3D"/>
    <w:rsid w:val="007F0F24"/>
    <w:rsid w:val="007F10DD"/>
    <w:rsid w:val="007F1768"/>
    <w:rsid w:val="007F17A4"/>
    <w:rsid w:val="007F182B"/>
    <w:rsid w:val="007F1833"/>
    <w:rsid w:val="007F19D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CC3"/>
    <w:rsid w:val="007F4EA6"/>
    <w:rsid w:val="007F4F61"/>
    <w:rsid w:val="007F52A4"/>
    <w:rsid w:val="007F52FE"/>
    <w:rsid w:val="007F5725"/>
    <w:rsid w:val="007F57B8"/>
    <w:rsid w:val="007F61F7"/>
    <w:rsid w:val="007F6528"/>
    <w:rsid w:val="007F6942"/>
    <w:rsid w:val="007F6CDA"/>
    <w:rsid w:val="007F7135"/>
    <w:rsid w:val="007F742B"/>
    <w:rsid w:val="007F7626"/>
    <w:rsid w:val="007F7992"/>
    <w:rsid w:val="007F7B5B"/>
    <w:rsid w:val="008001B2"/>
    <w:rsid w:val="00800436"/>
    <w:rsid w:val="008004B1"/>
    <w:rsid w:val="0080090D"/>
    <w:rsid w:val="00800D1C"/>
    <w:rsid w:val="00800F55"/>
    <w:rsid w:val="0080119F"/>
    <w:rsid w:val="008014FA"/>
    <w:rsid w:val="0080180C"/>
    <w:rsid w:val="00801F38"/>
    <w:rsid w:val="00802104"/>
    <w:rsid w:val="0080223E"/>
    <w:rsid w:val="008023F5"/>
    <w:rsid w:val="00802CB5"/>
    <w:rsid w:val="00803123"/>
    <w:rsid w:val="0080315B"/>
    <w:rsid w:val="008034BE"/>
    <w:rsid w:val="00803742"/>
    <w:rsid w:val="00803A51"/>
    <w:rsid w:val="008040CD"/>
    <w:rsid w:val="0080450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9DA"/>
    <w:rsid w:val="00813B4D"/>
    <w:rsid w:val="00813E4F"/>
    <w:rsid w:val="008143C0"/>
    <w:rsid w:val="0081512A"/>
    <w:rsid w:val="008151EE"/>
    <w:rsid w:val="00815A9B"/>
    <w:rsid w:val="00815F3E"/>
    <w:rsid w:val="00816437"/>
    <w:rsid w:val="008165C7"/>
    <w:rsid w:val="00816970"/>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470"/>
    <w:rsid w:val="00823544"/>
    <w:rsid w:val="00823ADD"/>
    <w:rsid w:val="00823BF7"/>
    <w:rsid w:val="00823C2B"/>
    <w:rsid w:val="00823D59"/>
    <w:rsid w:val="00823E34"/>
    <w:rsid w:val="00823E43"/>
    <w:rsid w:val="00823E64"/>
    <w:rsid w:val="00823F5A"/>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6A51"/>
    <w:rsid w:val="0082724D"/>
    <w:rsid w:val="00827C1E"/>
    <w:rsid w:val="00827DD2"/>
    <w:rsid w:val="00827E8F"/>
    <w:rsid w:val="00830557"/>
    <w:rsid w:val="008306EB"/>
    <w:rsid w:val="00830808"/>
    <w:rsid w:val="00830E20"/>
    <w:rsid w:val="00830FC7"/>
    <w:rsid w:val="0083108C"/>
    <w:rsid w:val="008317F1"/>
    <w:rsid w:val="0083195A"/>
    <w:rsid w:val="00831E4D"/>
    <w:rsid w:val="008321B6"/>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8A6"/>
    <w:rsid w:val="00837CFD"/>
    <w:rsid w:val="00837FD2"/>
    <w:rsid w:val="00840070"/>
    <w:rsid w:val="008401B0"/>
    <w:rsid w:val="00840667"/>
    <w:rsid w:val="00840807"/>
    <w:rsid w:val="008408D3"/>
    <w:rsid w:val="00840C9B"/>
    <w:rsid w:val="00841852"/>
    <w:rsid w:val="00841B16"/>
    <w:rsid w:val="00841DD6"/>
    <w:rsid w:val="0084208D"/>
    <w:rsid w:val="00842AE1"/>
    <w:rsid w:val="00842B1E"/>
    <w:rsid w:val="00842CFC"/>
    <w:rsid w:val="00842D7D"/>
    <w:rsid w:val="00842E54"/>
    <w:rsid w:val="0084317C"/>
    <w:rsid w:val="008432ED"/>
    <w:rsid w:val="00843370"/>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47D56"/>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0F3"/>
    <w:rsid w:val="0085520D"/>
    <w:rsid w:val="008552CA"/>
    <w:rsid w:val="0085587E"/>
    <w:rsid w:val="00855A99"/>
    <w:rsid w:val="00856035"/>
    <w:rsid w:val="00856140"/>
    <w:rsid w:val="00856325"/>
    <w:rsid w:val="008564A5"/>
    <w:rsid w:val="00856528"/>
    <w:rsid w:val="0085698A"/>
    <w:rsid w:val="00856C39"/>
    <w:rsid w:val="00856F9E"/>
    <w:rsid w:val="00857B4E"/>
    <w:rsid w:val="00857B68"/>
    <w:rsid w:val="00857DC7"/>
    <w:rsid w:val="00857EAB"/>
    <w:rsid w:val="00857FE0"/>
    <w:rsid w:val="00860160"/>
    <w:rsid w:val="0086023E"/>
    <w:rsid w:val="008602B9"/>
    <w:rsid w:val="00860A4C"/>
    <w:rsid w:val="00860F91"/>
    <w:rsid w:val="008619A2"/>
    <w:rsid w:val="00861A15"/>
    <w:rsid w:val="00861A87"/>
    <w:rsid w:val="00861BF2"/>
    <w:rsid w:val="00861C0E"/>
    <w:rsid w:val="00861C19"/>
    <w:rsid w:val="00861E3A"/>
    <w:rsid w:val="00862C05"/>
    <w:rsid w:val="00862D16"/>
    <w:rsid w:val="00863095"/>
    <w:rsid w:val="00863170"/>
    <w:rsid w:val="00863563"/>
    <w:rsid w:val="008635F7"/>
    <w:rsid w:val="0086376E"/>
    <w:rsid w:val="00863A41"/>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0A0"/>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14"/>
    <w:rsid w:val="00874E22"/>
    <w:rsid w:val="00874E6D"/>
    <w:rsid w:val="00875138"/>
    <w:rsid w:val="008752FB"/>
    <w:rsid w:val="00875548"/>
    <w:rsid w:val="008755EE"/>
    <w:rsid w:val="00875AEC"/>
    <w:rsid w:val="00875EE7"/>
    <w:rsid w:val="00875F9D"/>
    <w:rsid w:val="00876356"/>
    <w:rsid w:val="00876687"/>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9B7"/>
    <w:rsid w:val="00880AC5"/>
    <w:rsid w:val="00880B31"/>
    <w:rsid w:val="00880B35"/>
    <w:rsid w:val="008811FD"/>
    <w:rsid w:val="0088141B"/>
    <w:rsid w:val="00881787"/>
    <w:rsid w:val="00881AA1"/>
    <w:rsid w:val="00881C26"/>
    <w:rsid w:val="00881FE3"/>
    <w:rsid w:val="00882142"/>
    <w:rsid w:val="0088219A"/>
    <w:rsid w:val="0088242D"/>
    <w:rsid w:val="00882793"/>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5C7F"/>
    <w:rsid w:val="0088605C"/>
    <w:rsid w:val="00886131"/>
    <w:rsid w:val="0088634E"/>
    <w:rsid w:val="00886478"/>
    <w:rsid w:val="008864C0"/>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917"/>
    <w:rsid w:val="00892A92"/>
    <w:rsid w:val="00893C0A"/>
    <w:rsid w:val="00893C4E"/>
    <w:rsid w:val="00893C5E"/>
    <w:rsid w:val="00893CBE"/>
    <w:rsid w:val="00893D37"/>
    <w:rsid w:val="00893DA8"/>
    <w:rsid w:val="0089482A"/>
    <w:rsid w:val="00894C27"/>
    <w:rsid w:val="00894DE2"/>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A5"/>
    <w:rsid w:val="00897FCE"/>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FC"/>
    <w:rsid w:val="008A4354"/>
    <w:rsid w:val="008A43EE"/>
    <w:rsid w:val="008A4814"/>
    <w:rsid w:val="008A4C44"/>
    <w:rsid w:val="008A4C7A"/>
    <w:rsid w:val="008A4E33"/>
    <w:rsid w:val="008A53A4"/>
    <w:rsid w:val="008A5419"/>
    <w:rsid w:val="008A547C"/>
    <w:rsid w:val="008A5B46"/>
    <w:rsid w:val="008A5D47"/>
    <w:rsid w:val="008A5D91"/>
    <w:rsid w:val="008A5F35"/>
    <w:rsid w:val="008A6878"/>
    <w:rsid w:val="008A6D30"/>
    <w:rsid w:val="008A7207"/>
    <w:rsid w:val="008A7F9E"/>
    <w:rsid w:val="008B00A6"/>
    <w:rsid w:val="008B0148"/>
    <w:rsid w:val="008B0293"/>
    <w:rsid w:val="008B037C"/>
    <w:rsid w:val="008B03B1"/>
    <w:rsid w:val="008B073A"/>
    <w:rsid w:val="008B0CA9"/>
    <w:rsid w:val="008B0E01"/>
    <w:rsid w:val="008B0F9D"/>
    <w:rsid w:val="008B1761"/>
    <w:rsid w:val="008B1AA7"/>
    <w:rsid w:val="008B1D70"/>
    <w:rsid w:val="008B2090"/>
    <w:rsid w:val="008B21AD"/>
    <w:rsid w:val="008B26E8"/>
    <w:rsid w:val="008B27CF"/>
    <w:rsid w:val="008B28BC"/>
    <w:rsid w:val="008B2FCF"/>
    <w:rsid w:val="008B30BA"/>
    <w:rsid w:val="008B3102"/>
    <w:rsid w:val="008B3512"/>
    <w:rsid w:val="008B3619"/>
    <w:rsid w:val="008B4018"/>
    <w:rsid w:val="008B437A"/>
    <w:rsid w:val="008B4603"/>
    <w:rsid w:val="008B46BD"/>
    <w:rsid w:val="008B46E8"/>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8E0"/>
    <w:rsid w:val="008B69F4"/>
    <w:rsid w:val="008B6D88"/>
    <w:rsid w:val="008B6DD0"/>
    <w:rsid w:val="008B6E75"/>
    <w:rsid w:val="008B6F27"/>
    <w:rsid w:val="008B7480"/>
    <w:rsid w:val="008B761C"/>
    <w:rsid w:val="008B7882"/>
    <w:rsid w:val="008C0058"/>
    <w:rsid w:val="008C0109"/>
    <w:rsid w:val="008C010D"/>
    <w:rsid w:val="008C0155"/>
    <w:rsid w:val="008C0281"/>
    <w:rsid w:val="008C08E9"/>
    <w:rsid w:val="008C0ECA"/>
    <w:rsid w:val="008C10AC"/>
    <w:rsid w:val="008C12D3"/>
    <w:rsid w:val="008C1580"/>
    <w:rsid w:val="008C1C35"/>
    <w:rsid w:val="008C1E12"/>
    <w:rsid w:val="008C2241"/>
    <w:rsid w:val="008C2C5D"/>
    <w:rsid w:val="008C2FD1"/>
    <w:rsid w:val="008C380D"/>
    <w:rsid w:val="008C38C0"/>
    <w:rsid w:val="008C3D6B"/>
    <w:rsid w:val="008C3E20"/>
    <w:rsid w:val="008C46B2"/>
    <w:rsid w:val="008C48A7"/>
    <w:rsid w:val="008C490E"/>
    <w:rsid w:val="008C4ED6"/>
    <w:rsid w:val="008C4FC5"/>
    <w:rsid w:val="008C5DAB"/>
    <w:rsid w:val="008C695A"/>
    <w:rsid w:val="008C6BC8"/>
    <w:rsid w:val="008C72BF"/>
    <w:rsid w:val="008C7865"/>
    <w:rsid w:val="008C7ACB"/>
    <w:rsid w:val="008C7EA1"/>
    <w:rsid w:val="008D0085"/>
    <w:rsid w:val="008D011C"/>
    <w:rsid w:val="008D023B"/>
    <w:rsid w:val="008D0963"/>
    <w:rsid w:val="008D098D"/>
    <w:rsid w:val="008D0DA4"/>
    <w:rsid w:val="008D0DE1"/>
    <w:rsid w:val="008D0EEA"/>
    <w:rsid w:val="008D0FB3"/>
    <w:rsid w:val="008D1072"/>
    <w:rsid w:val="008D1248"/>
    <w:rsid w:val="008D1B6A"/>
    <w:rsid w:val="008D1E4F"/>
    <w:rsid w:val="008D21C5"/>
    <w:rsid w:val="008D226B"/>
    <w:rsid w:val="008D23D1"/>
    <w:rsid w:val="008D246E"/>
    <w:rsid w:val="008D2830"/>
    <w:rsid w:val="008D2C4D"/>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F70"/>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83E"/>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327D"/>
    <w:rsid w:val="00903A9B"/>
    <w:rsid w:val="00903D75"/>
    <w:rsid w:val="0090400D"/>
    <w:rsid w:val="00904650"/>
    <w:rsid w:val="009046A0"/>
    <w:rsid w:val="00904C33"/>
    <w:rsid w:val="00904CE5"/>
    <w:rsid w:val="00904D1D"/>
    <w:rsid w:val="00904FAA"/>
    <w:rsid w:val="0090588F"/>
    <w:rsid w:val="00905E5E"/>
    <w:rsid w:val="00905F4F"/>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52B"/>
    <w:rsid w:val="0091777A"/>
    <w:rsid w:val="00917867"/>
    <w:rsid w:val="00917A78"/>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886"/>
    <w:rsid w:val="00941AAA"/>
    <w:rsid w:val="00941CF2"/>
    <w:rsid w:val="00941FB9"/>
    <w:rsid w:val="00942142"/>
    <w:rsid w:val="0094240C"/>
    <w:rsid w:val="00942B26"/>
    <w:rsid w:val="00942F78"/>
    <w:rsid w:val="009431C7"/>
    <w:rsid w:val="009431DD"/>
    <w:rsid w:val="009434DC"/>
    <w:rsid w:val="00943A4B"/>
    <w:rsid w:val="0094446D"/>
    <w:rsid w:val="009445E4"/>
    <w:rsid w:val="00944847"/>
    <w:rsid w:val="00945169"/>
    <w:rsid w:val="00945378"/>
    <w:rsid w:val="00945623"/>
    <w:rsid w:val="009458EB"/>
    <w:rsid w:val="00945917"/>
    <w:rsid w:val="00945A0F"/>
    <w:rsid w:val="00945B25"/>
    <w:rsid w:val="00945C06"/>
    <w:rsid w:val="00946047"/>
    <w:rsid w:val="009460E4"/>
    <w:rsid w:val="00946198"/>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16C"/>
    <w:rsid w:val="0095490B"/>
    <w:rsid w:val="00954A66"/>
    <w:rsid w:val="00954C0F"/>
    <w:rsid w:val="00954C34"/>
    <w:rsid w:val="00954FDD"/>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54"/>
    <w:rsid w:val="0096123E"/>
    <w:rsid w:val="009612A1"/>
    <w:rsid w:val="009612BB"/>
    <w:rsid w:val="009617A1"/>
    <w:rsid w:val="009617A2"/>
    <w:rsid w:val="00961AA5"/>
    <w:rsid w:val="00961CDC"/>
    <w:rsid w:val="009627C1"/>
    <w:rsid w:val="009629D5"/>
    <w:rsid w:val="00962C45"/>
    <w:rsid w:val="00962DA3"/>
    <w:rsid w:val="00962E07"/>
    <w:rsid w:val="00962EE7"/>
    <w:rsid w:val="00963167"/>
    <w:rsid w:val="00963244"/>
    <w:rsid w:val="00963532"/>
    <w:rsid w:val="0096373F"/>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51"/>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989"/>
    <w:rsid w:val="009866F5"/>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3E"/>
    <w:rsid w:val="00992241"/>
    <w:rsid w:val="009923A0"/>
    <w:rsid w:val="0099250F"/>
    <w:rsid w:val="00992625"/>
    <w:rsid w:val="00992F45"/>
    <w:rsid w:val="009936F4"/>
    <w:rsid w:val="00993806"/>
    <w:rsid w:val="009938DA"/>
    <w:rsid w:val="00993A45"/>
    <w:rsid w:val="00994214"/>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4FC4"/>
    <w:rsid w:val="009A5023"/>
    <w:rsid w:val="009A5433"/>
    <w:rsid w:val="009A5489"/>
    <w:rsid w:val="009A54F9"/>
    <w:rsid w:val="009A5AA6"/>
    <w:rsid w:val="009A5C73"/>
    <w:rsid w:val="009A6091"/>
    <w:rsid w:val="009A657B"/>
    <w:rsid w:val="009A6ABC"/>
    <w:rsid w:val="009A6BA3"/>
    <w:rsid w:val="009A707A"/>
    <w:rsid w:val="009A789F"/>
    <w:rsid w:val="009A7BAA"/>
    <w:rsid w:val="009B0B98"/>
    <w:rsid w:val="009B0C97"/>
    <w:rsid w:val="009B0E7E"/>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14D"/>
    <w:rsid w:val="009B349B"/>
    <w:rsid w:val="009B34B3"/>
    <w:rsid w:val="009B34B4"/>
    <w:rsid w:val="009B36C9"/>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5CE"/>
    <w:rsid w:val="009C1B1F"/>
    <w:rsid w:val="009C1B79"/>
    <w:rsid w:val="009C1D8E"/>
    <w:rsid w:val="009C1D99"/>
    <w:rsid w:val="009C1DC1"/>
    <w:rsid w:val="009C20C2"/>
    <w:rsid w:val="009C22F1"/>
    <w:rsid w:val="009C2A64"/>
    <w:rsid w:val="009C2A69"/>
    <w:rsid w:val="009C2CED"/>
    <w:rsid w:val="009C3107"/>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5C3F"/>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14"/>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54E"/>
    <w:rsid w:val="009D5C5C"/>
    <w:rsid w:val="009D5C9A"/>
    <w:rsid w:val="009D647C"/>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2A9"/>
    <w:rsid w:val="009E3358"/>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98"/>
    <w:rsid w:val="009F10AB"/>
    <w:rsid w:val="009F1680"/>
    <w:rsid w:val="009F182A"/>
    <w:rsid w:val="009F1C9A"/>
    <w:rsid w:val="009F1F3A"/>
    <w:rsid w:val="009F1F79"/>
    <w:rsid w:val="009F22EE"/>
    <w:rsid w:val="009F24AB"/>
    <w:rsid w:val="009F2500"/>
    <w:rsid w:val="009F25F7"/>
    <w:rsid w:val="009F25FA"/>
    <w:rsid w:val="009F26C9"/>
    <w:rsid w:val="009F27DE"/>
    <w:rsid w:val="009F2E57"/>
    <w:rsid w:val="009F30AF"/>
    <w:rsid w:val="009F324D"/>
    <w:rsid w:val="009F38A9"/>
    <w:rsid w:val="009F38F6"/>
    <w:rsid w:val="009F3BAC"/>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395"/>
    <w:rsid w:val="00A006D6"/>
    <w:rsid w:val="00A00A6E"/>
    <w:rsid w:val="00A00D27"/>
    <w:rsid w:val="00A010D5"/>
    <w:rsid w:val="00A010F0"/>
    <w:rsid w:val="00A014BC"/>
    <w:rsid w:val="00A0166B"/>
    <w:rsid w:val="00A01701"/>
    <w:rsid w:val="00A0170A"/>
    <w:rsid w:val="00A01BF1"/>
    <w:rsid w:val="00A01DAF"/>
    <w:rsid w:val="00A01E6A"/>
    <w:rsid w:val="00A01F3E"/>
    <w:rsid w:val="00A022AF"/>
    <w:rsid w:val="00A02A87"/>
    <w:rsid w:val="00A02B6B"/>
    <w:rsid w:val="00A032C8"/>
    <w:rsid w:val="00A03309"/>
    <w:rsid w:val="00A038C0"/>
    <w:rsid w:val="00A03B8D"/>
    <w:rsid w:val="00A03C1F"/>
    <w:rsid w:val="00A03EED"/>
    <w:rsid w:val="00A03F3B"/>
    <w:rsid w:val="00A04EAE"/>
    <w:rsid w:val="00A04F78"/>
    <w:rsid w:val="00A0556B"/>
    <w:rsid w:val="00A0578F"/>
    <w:rsid w:val="00A0596A"/>
    <w:rsid w:val="00A059D7"/>
    <w:rsid w:val="00A06134"/>
    <w:rsid w:val="00A06B4B"/>
    <w:rsid w:val="00A06C46"/>
    <w:rsid w:val="00A06E5F"/>
    <w:rsid w:val="00A072AA"/>
    <w:rsid w:val="00A074C0"/>
    <w:rsid w:val="00A07502"/>
    <w:rsid w:val="00A078B8"/>
    <w:rsid w:val="00A07A5E"/>
    <w:rsid w:val="00A07D2A"/>
    <w:rsid w:val="00A07F07"/>
    <w:rsid w:val="00A1003E"/>
    <w:rsid w:val="00A10302"/>
    <w:rsid w:val="00A10629"/>
    <w:rsid w:val="00A106A4"/>
    <w:rsid w:val="00A107BB"/>
    <w:rsid w:val="00A10C89"/>
    <w:rsid w:val="00A10FB8"/>
    <w:rsid w:val="00A1100C"/>
    <w:rsid w:val="00A11254"/>
    <w:rsid w:val="00A1136F"/>
    <w:rsid w:val="00A11772"/>
    <w:rsid w:val="00A11CE8"/>
    <w:rsid w:val="00A11EAF"/>
    <w:rsid w:val="00A1206E"/>
    <w:rsid w:val="00A12234"/>
    <w:rsid w:val="00A12722"/>
    <w:rsid w:val="00A1275F"/>
    <w:rsid w:val="00A12886"/>
    <w:rsid w:val="00A12D4F"/>
    <w:rsid w:val="00A131FF"/>
    <w:rsid w:val="00A132C2"/>
    <w:rsid w:val="00A13B3C"/>
    <w:rsid w:val="00A13D1B"/>
    <w:rsid w:val="00A13FDE"/>
    <w:rsid w:val="00A14138"/>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A45"/>
    <w:rsid w:val="00A16BCB"/>
    <w:rsid w:val="00A16EBD"/>
    <w:rsid w:val="00A175DB"/>
    <w:rsid w:val="00A1778C"/>
    <w:rsid w:val="00A1790F"/>
    <w:rsid w:val="00A17A7B"/>
    <w:rsid w:val="00A17FD2"/>
    <w:rsid w:val="00A207BC"/>
    <w:rsid w:val="00A20A56"/>
    <w:rsid w:val="00A20F7D"/>
    <w:rsid w:val="00A2104C"/>
    <w:rsid w:val="00A215E8"/>
    <w:rsid w:val="00A21A3C"/>
    <w:rsid w:val="00A21B66"/>
    <w:rsid w:val="00A21E50"/>
    <w:rsid w:val="00A22378"/>
    <w:rsid w:val="00A22CFB"/>
    <w:rsid w:val="00A231E9"/>
    <w:rsid w:val="00A23579"/>
    <w:rsid w:val="00A2363B"/>
    <w:rsid w:val="00A23E79"/>
    <w:rsid w:val="00A2420F"/>
    <w:rsid w:val="00A245F2"/>
    <w:rsid w:val="00A248A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4C7"/>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4C21"/>
    <w:rsid w:val="00A450F0"/>
    <w:rsid w:val="00A45192"/>
    <w:rsid w:val="00A4523B"/>
    <w:rsid w:val="00A453A4"/>
    <w:rsid w:val="00A4564A"/>
    <w:rsid w:val="00A45738"/>
    <w:rsid w:val="00A457A2"/>
    <w:rsid w:val="00A458D2"/>
    <w:rsid w:val="00A459C1"/>
    <w:rsid w:val="00A459C6"/>
    <w:rsid w:val="00A459D9"/>
    <w:rsid w:val="00A4605E"/>
    <w:rsid w:val="00A46283"/>
    <w:rsid w:val="00A462EA"/>
    <w:rsid w:val="00A463E5"/>
    <w:rsid w:val="00A464E1"/>
    <w:rsid w:val="00A46A14"/>
    <w:rsid w:val="00A46E1C"/>
    <w:rsid w:val="00A46EFA"/>
    <w:rsid w:val="00A4780B"/>
    <w:rsid w:val="00A47850"/>
    <w:rsid w:val="00A478A1"/>
    <w:rsid w:val="00A47E36"/>
    <w:rsid w:val="00A5067F"/>
    <w:rsid w:val="00A5072C"/>
    <w:rsid w:val="00A50C55"/>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DFA"/>
    <w:rsid w:val="00A61F0E"/>
    <w:rsid w:val="00A622A9"/>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96"/>
    <w:rsid w:val="00A715F8"/>
    <w:rsid w:val="00A71913"/>
    <w:rsid w:val="00A71C9B"/>
    <w:rsid w:val="00A71F64"/>
    <w:rsid w:val="00A7228D"/>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B72"/>
    <w:rsid w:val="00A74E68"/>
    <w:rsid w:val="00A7502C"/>
    <w:rsid w:val="00A75160"/>
    <w:rsid w:val="00A7520C"/>
    <w:rsid w:val="00A7534B"/>
    <w:rsid w:val="00A7574D"/>
    <w:rsid w:val="00A75773"/>
    <w:rsid w:val="00A75816"/>
    <w:rsid w:val="00A75889"/>
    <w:rsid w:val="00A75B3C"/>
    <w:rsid w:val="00A75B74"/>
    <w:rsid w:val="00A75D09"/>
    <w:rsid w:val="00A75DDC"/>
    <w:rsid w:val="00A75F05"/>
    <w:rsid w:val="00A766E3"/>
    <w:rsid w:val="00A76A49"/>
    <w:rsid w:val="00A76DD7"/>
    <w:rsid w:val="00A76E34"/>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839"/>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9E7"/>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6E"/>
    <w:rsid w:val="00AA06C6"/>
    <w:rsid w:val="00AA07C1"/>
    <w:rsid w:val="00AA0848"/>
    <w:rsid w:val="00AA08BA"/>
    <w:rsid w:val="00AA0AAF"/>
    <w:rsid w:val="00AA1018"/>
    <w:rsid w:val="00AA107F"/>
    <w:rsid w:val="00AA1094"/>
    <w:rsid w:val="00AA152E"/>
    <w:rsid w:val="00AA1552"/>
    <w:rsid w:val="00AA16EF"/>
    <w:rsid w:val="00AA17F6"/>
    <w:rsid w:val="00AA1880"/>
    <w:rsid w:val="00AA18BD"/>
    <w:rsid w:val="00AA1903"/>
    <w:rsid w:val="00AA1C0B"/>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C7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CD6"/>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806"/>
    <w:rsid w:val="00AC59C0"/>
    <w:rsid w:val="00AC6131"/>
    <w:rsid w:val="00AC61CF"/>
    <w:rsid w:val="00AC627F"/>
    <w:rsid w:val="00AC6494"/>
    <w:rsid w:val="00AC65CB"/>
    <w:rsid w:val="00AC69AF"/>
    <w:rsid w:val="00AC6A1C"/>
    <w:rsid w:val="00AC6E07"/>
    <w:rsid w:val="00AC6F3F"/>
    <w:rsid w:val="00AC7183"/>
    <w:rsid w:val="00AC7A83"/>
    <w:rsid w:val="00AC7BB3"/>
    <w:rsid w:val="00AC7E57"/>
    <w:rsid w:val="00AC7E89"/>
    <w:rsid w:val="00AC7EBB"/>
    <w:rsid w:val="00AD016E"/>
    <w:rsid w:val="00AD020D"/>
    <w:rsid w:val="00AD05CD"/>
    <w:rsid w:val="00AD06B4"/>
    <w:rsid w:val="00AD0772"/>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60"/>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0B2"/>
    <w:rsid w:val="00AF7738"/>
    <w:rsid w:val="00AF79C8"/>
    <w:rsid w:val="00AF7B5C"/>
    <w:rsid w:val="00AF7B81"/>
    <w:rsid w:val="00AF7C93"/>
    <w:rsid w:val="00B003D7"/>
    <w:rsid w:val="00B00CDD"/>
    <w:rsid w:val="00B01192"/>
    <w:rsid w:val="00B01196"/>
    <w:rsid w:val="00B01516"/>
    <w:rsid w:val="00B01517"/>
    <w:rsid w:val="00B016AC"/>
    <w:rsid w:val="00B019C1"/>
    <w:rsid w:val="00B01B77"/>
    <w:rsid w:val="00B01E4F"/>
    <w:rsid w:val="00B01EBD"/>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CD0"/>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BF2"/>
    <w:rsid w:val="00B12DF6"/>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81C"/>
    <w:rsid w:val="00B24A2F"/>
    <w:rsid w:val="00B24C14"/>
    <w:rsid w:val="00B24D68"/>
    <w:rsid w:val="00B24FB2"/>
    <w:rsid w:val="00B25333"/>
    <w:rsid w:val="00B25632"/>
    <w:rsid w:val="00B25762"/>
    <w:rsid w:val="00B257A1"/>
    <w:rsid w:val="00B25A87"/>
    <w:rsid w:val="00B25B4E"/>
    <w:rsid w:val="00B25F5F"/>
    <w:rsid w:val="00B25F76"/>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5D"/>
    <w:rsid w:val="00B325DF"/>
    <w:rsid w:val="00B32840"/>
    <w:rsid w:val="00B3292F"/>
    <w:rsid w:val="00B32EF0"/>
    <w:rsid w:val="00B33109"/>
    <w:rsid w:val="00B3398F"/>
    <w:rsid w:val="00B33D46"/>
    <w:rsid w:val="00B33FE8"/>
    <w:rsid w:val="00B33FFC"/>
    <w:rsid w:val="00B34457"/>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C7D"/>
    <w:rsid w:val="00B36D54"/>
    <w:rsid w:val="00B36E8F"/>
    <w:rsid w:val="00B36EF0"/>
    <w:rsid w:val="00B370B6"/>
    <w:rsid w:val="00B3783A"/>
    <w:rsid w:val="00B379D0"/>
    <w:rsid w:val="00B37B34"/>
    <w:rsid w:val="00B37C70"/>
    <w:rsid w:val="00B402FA"/>
    <w:rsid w:val="00B4030F"/>
    <w:rsid w:val="00B4088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5DD"/>
    <w:rsid w:val="00B43918"/>
    <w:rsid w:val="00B439E4"/>
    <w:rsid w:val="00B43EBB"/>
    <w:rsid w:val="00B43F35"/>
    <w:rsid w:val="00B4427B"/>
    <w:rsid w:val="00B44AE6"/>
    <w:rsid w:val="00B44B36"/>
    <w:rsid w:val="00B44BEE"/>
    <w:rsid w:val="00B44FC1"/>
    <w:rsid w:val="00B45680"/>
    <w:rsid w:val="00B462C0"/>
    <w:rsid w:val="00B46A32"/>
    <w:rsid w:val="00B46D7A"/>
    <w:rsid w:val="00B46F79"/>
    <w:rsid w:val="00B46FD6"/>
    <w:rsid w:val="00B470FD"/>
    <w:rsid w:val="00B475EE"/>
    <w:rsid w:val="00B47770"/>
    <w:rsid w:val="00B47C4A"/>
    <w:rsid w:val="00B47FC2"/>
    <w:rsid w:val="00B5004F"/>
    <w:rsid w:val="00B5029C"/>
    <w:rsid w:val="00B502EF"/>
    <w:rsid w:val="00B50785"/>
    <w:rsid w:val="00B5078A"/>
    <w:rsid w:val="00B50ABA"/>
    <w:rsid w:val="00B50D40"/>
    <w:rsid w:val="00B50EFB"/>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A65"/>
    <w:rsid w:val="00B53C26"/>
    <w:rsid w:val="00B53D89"/>
    <w:rsid w:val="00B53EA5"/>
    <w:rsid w:val="00B546A5"/>
    <w:rsid w:val="00B547BB"/>
    <w:rsid w:val="00B54BA6"/>
    <w:rsid w:val="00B54DB6"/>
    <w:rsid w:val="00B54E4A"/>
    <w:rsid w:val="00B55612"/>
    <w:rsid w:val="00B558BE"/>
    <w:rsid w:val="00B55BB6"/>
    <w:rsid w:val="00B55FEE"/>
    <w:rsid w:val="00B56523"/>
    <w:rsid w:val="00B565FA"/>
    <w:rsid w:val="00B5679D"/>
    <w:rsid w:val="00B56881"/>
    <w:rsid w:val="00B56944"/>
    <w:rsid w:val="00B56A73"/>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BD0"/>
    <w:rsid w:val="00B61DA8"/>
    <w:rsid w:val="00B62C0E"/>
    <w:rsid w:val="00B62C51"/>
    <w:rsid w:val="00B63001"/>
    <w:rsid w:val="00B6352B"/>
    <w:rsid w:val="00B63540"/>
    <w:rsid w:val="00B6377A"/>
    <w:rsid w:val="00B63A35"/>
    <w:rsid w:val="00B64245"/>
    <w:rsid w:val="00B64541"/>
    <w:rsid w:val="00B64789"/>
    <w:rsid w:val="00B64CB6"/>
    <w:rsid w:val="00B65465"/>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231"/>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5F6"/>
    <w:rsid w:val="00B7672A"/>
    <w:rsid w:val="00B769DE"/>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79"/>
    <w:rsid w:val="00B85A34"/>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609"/>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6D3"/>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768"/>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408D"/>
    <w:rsid w:val="00BA4254"/>
    <w:rsid w:val="00BA43CA"/>
    <w:rsid w:val="00BA46A0"/>
    <w:rsid w:val="00BA4723"/>
    <w:rsid w:val="00BA4BC3"/>
    <w:rsid w:val="00BA4FEC"/>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49B"/>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759"/>
    <w:rsid w:val="00BC092E"/>
    <w:rsid w:val="00BC0B19"/>
    <w:rsid w:val="00BC10EB"/>
    <w:rsid w:val="00BC127C"/>
    <w:rsid w:val="00BC134D"/>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930"/>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0FC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1FC2"/>
    <w:rsid w:val="00BE20A5"/>
    <w:rsid w:val="00BE22AE"/>
    <w:rsid w:val="00BE2B9D"/>
    <w:rsid w:val="00BE2D6D"/>
    <w:rsid w:val="00BE2EBC"/>
    <w:rsid w:val="00BE30AC"/>
    <w:rsid w:val="00BE3473"/>
    <w:rsid w:val="00BE35BB"/>
    <w:rsid w:val="00BE38BD"/>
    <w:rsid w:val="00BE4368"/>
    <w:rsid w:val="00BE4619"/>
    <w:rsid w:val="00BE47C7"/>
    <w:rsid w:val="00BE4878"/>
    <w:rsid w:val="00BE4BBE"/>
    <w:rsid w:val="00BE4D31"/>
    <w:rsid w:val="00BE4D3D"/>
    <w:rsid w:val="00BE4EC1"/>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2C2"/>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DF4"/>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F0A"/>
    <w:rsid w:val="00C050E7"/>
    <w:rsid w:val="00C054A9"/>
    <w:rsid w:val="00C0564A"/>
    <w:rsid w:val="00C05DE4"/>
    <w:rsid w:val="00C05E35"/>
    <w:rsid w:val="00C05F55"/>
    <w:rsid w:val="00C061E9"/>
    <w:rsid w:val="00C0621D"/>
    <w:rsid w:val="00C0625D"/>
    <w:rsid w:val="00C06BB9"/>
    <w:rsid w:val="00C06E65"/>
    <w:rsid w:val="00C0720A"/>
    <w:rsid w:val="00C0728D"/>
    <w:rsid w:val="00C072EA"/>
    <w:rsid w:val="00C073E8"/>
    <w:rsid w:val="00C07760"/>
    <w:rsid w:val="00C07812"/>
    <w:rsid w:val="00C07957"/>
    <w:rsid w:val="00C0795D"/>
    <w:rsid w:val="00C07A63"/>
    <w:rsid w:val="00C07AB0"/>
    <w:rsid w:val="00C1000A"/>
    <w:rsid w:val="00C10397"/>
    <w:rsid w:val="00C10607"/>
    <w:rsid w:val="00C10613"/>
    <w:rsid w:val="00C10747"/>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4C1"/>
    <w:rsid w:val="00C14C1E"/>
    <w:rsid w:val="00C14E50"/>
    <w:rsid w:val="00C15234"/>
    <w:rsid w:val="00C155C2"/>
    <w:rsid w:val="00C15713"/>
    <w:rsid w:val="00C1592E"/>
    <w:rsid w:val="00C15950"/>
    <w:rsid w:val="00C15BC2"/>
    <w:rsid w:val="00C15E61"/>
    <w:rsid w:val="00C160F5"/>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8B8"/>
    <w:rsid w:val="00C219E4"/>
    <w:rsid w:val="00C22C9F"/>
    <w:rsid w:val="00C22D9F"/>
    <w:rsid w:val="00C22E64"/>
    <w:rsid w:val="00C233DB"/>
    <w:rsid w:val="00C23627"/>
    <w:rsid w:val="00C23A33"/>
    <w:rsid w:val="00C23C12"/>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22E"/>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4E3"/>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6488"/>
    <w:rsid w:val="00C46759"/>
    <w:rsid w:val="00C4686E"/>
    <w:rsid w:val="00C46986"/>
    <w:rsid w:val="00C46A08"/>
    <w:rsid w:val="00C46B1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24D2"/>
    <w:rsid w:val="00C52C84"/>
    <w:rsid w:val="00C52CE9"/>
    <w:rsid w:val="00C52D8A"/>
    <w:rsid w:val="00C52EA6"/>
    <w:rsid w:val="00C52F45"/>
    <w:rsid w:val="00C52FD9"/>
    <w:rsid w:val="00C5318F"/>
    <w:rsid w:val="00C5336B"/>
    <w:rsid w:val="00C53479"/>
    <w:rsid w:val="00C53B82"/>
    <w:rsid w:val="00C53D12"/>
    <w:rsid w:val="00C53FF0"/>
    <w:rsid w:val="00C540C6"/>
    <w:rsid w:val="00C540E8"/>
    <w:rsid w:val="00C54492"/>
    <w:rsid w:val="00C5474C"/>
    <w:rsid w:val="00C547F1"/>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B88"/>
    <w:rsid w:val="00C60CF0"/>
    <w:rsid w:val="00C60D32"/>
    <w:rsid w:val="00C60DEE"/>
    <w:rsid w:val="00C61037"/>
    <w:rsid w:val="00C6106B"/>
    <w:rsid w:val="00C61119"/>
    <w:rsid w:val="00C61129"/>
    <w:rsid w:val="00C61BB8"/>
    <w:rsid w:val="00C61D6B"/>
    <w:rsid w:val="00C61FD5"/>
    <w:rsid w:val="00C620DF"/>
    <w:rsid w:val="00C62127"/>
    <w:rsid w:val="00C6219E"/>
    <w:rsid w:val="00C62506"/>
    <w:rsid w:val="00C62522"/>
    <w:rsid w:val="00C6255B"/>
    <w:rsid w:val="00C62592"/>
    <w:rsid w:val="00C625DF"/>
    <w:rsid w:val="00C62602"/>
    <w:rsid w:val="00C62749"/>
    <w:rsid w:val="00C627E3"/>
    <w:rsid w:val="00C62906"/>
    <w:rsid w:val="00C62A03"/>
    <w:rsid w:val="00C62AD6"/>
    <w:rsid w:val="00C62CE9"/>
    <w:rsid w:val="00C6304C"/>
    <w:rsid w:val="00C630A0"/>
    <w:rsid w:val="00C633E6"/>
    <w:rsid w:val="00C6340A"/>
    <w:rsid w:val="00C63585"/>
    <w:rsid w:val="00C6378E"/>
    <w:rsid w:val="00C637EF"/>
    <w:rsid w:val="00C63A3A"/>
    <w:rsid w:val="00C63CD4"/>
    <w:rsid w:val="00C63DCF"/>
    <w:rsid w:val="00C63E82"/>
    <w:rsid w:val="00C63FAE"/>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6705D"/>
    <w:rsid w:val="00C676DA"/>
    <w:rsid w:val="00C70391"/>
    <w:rsid w:val="00C704AE"/>
    <w:rsid w:val="00C7057E"/>
    <w:rsid w:val="00C70E22"/>
    <w:rsid w:val="00C70E79"/>
    <w:rsid w:val="00C710CC"/>
    <w:rsid w:val="00C71713"/>
    <w:rsid w:val="00C717C5"/>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B78"/>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AFD"/>
    <w:rsid w:val="00C85D66"/>
    <w:rsid w:val="00C85E17"/>
    <w:rsid w:val="00C8613D"/>
    <w:rsid w:val="00C86784"/>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23"/>
    <w:rsid w:val="00CA214A"/>
    <w:rsid w:val="00CA233E"/>
    <w:rsid w:val="00CA27E9"/>
    <w:rsid w:val="00CA3466"/>
    <w:rsid w:val="00CA35A6"/>
    <w:rsid w:val="00CA36E1"/>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AD"/>
    <w:rsid w:val="00CA63C8"/>
    <w:rsid w:val="00CA64EF"/>
    <w:rsid w:val="00CA6693"/>
    <w:rsid w:val="00CA67EF"/>
    <w:rsid w:val="00CA7472"/>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3C0"/>
    <w:rsid w:val="00CC264A"/>
    <w:rsid w:val="00CC26FE"/>
    <w:rsid w:val="00CC2759"/>
    <w:rsid w:val="00CC277E"/>
    <w:rsid w:val="00CC2D76"/>
    <w:rsid w:val="00CC2E1A"/>
    <w:rsid w:val="00CC2F82"/>
    <w:rsid w:val="00CC2F9A"/>
    <w:rsid w:val="00CC32C0"/>
    <w:rsid w:val="00CC3743"/>
    <w:rsid w:val="00CC44B5"/>
    <w:rsid w:val="00CC4EEF"/>
    <w:rsid w:val="00CC4FAE"/>
    <w:rsid w:val="00CC5324"/>
    <w:rsid w:val="00CC533F"/>
    <w:rsid w:val="00CC55A1"/>
    <w:rsid w:val="00CC5BCB"/>
    <w:rsid w:val="00CC5DCB"/>
    <w:rsid w:val="00CC63B1"/>
    <w:rsid w:val="00CC6424"/>
    <w:rsid w:val="00CC6528"/>
    <w:rsid w:val="00CC69EF"/>
    <w:rsid w:val="00CC6C56"/>
    <w:rsid w:val="00CC6C73"/>
    <w:rsid w:val="00CC6EA0"/>
    <w:rsid w:val="00CC6FC0"/>
    <w:rsid w:val="00CC7263"/>
    <w:rsid w:val="00CC7597"/>
    <w:rsid w:val="00CC78E7"/>
    <w:rsid w:val="00CC798B"/>
    <w:rsid w:val="00CC7B2E"/>
    <w:rsid w:val="00CC7C8E"/>
    <w:rsid w:val="00CC7CE1"/>
    <w:rsid w:val="00CC7D8F"/>
    <w:rsid w:val="00CD0066"/>
    <w:rsid w:val="00CD008B"/>
    <w:rsid w:val="00CD00D8"/>
    <w:rsid w:val="00CD0616"/>
    <w:rsid w:val="00CD06D9"/>
    <w:rsid w:val="00CD0DD6"/>
    <w:rsid w:val="00CD1262"/>
    <w:rsid w:val="00CD128C"/>
    <w:rsid w:val="00CD2192"/>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3A7"/>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42E"/>
    <w:rsid w:val="00CE25D5"/>
    <w:rsid w:val="00CE25E5"/>
    <w:rsid w:val="00CE285B"/>
    <w:rsid w:val="00CE2B7C"/>
    <w:rsid w:val="00CE2C30"/>
    <w:rsid w:val="00CE2C6E"/>
    <w:rsid w:val="00CE2F1A"/>
    <w:rsid w:val="00CE2FAB"/>
    <w:rsid w:val="00CE352D"/>
    <w:rsid w:val="00CE36D6"/>
    <w:rsid w:val="00CE3739"/>
    <w:rsid w:val="00CE3BC1"/>
    <w:rsid w:val="00CE42D5"/>
    <w:rsid w:val="00CE43B9"/>
    <w:rsid w:val="00CE43ED"/>
    <w:rsid w:val="00CE4483"/>
    <w:rsid w:val="00CE4602"/>
    <w:rsid w:val="00CE4893"/>
    <w:rsid w:val="00CE4B4F"/>
    <w:rsid w:val="00CE4BD5"/>
    <w:rsid w:val="00CE513F"/>
    <w:rsid w:val="00CE528D"/>
    <w:rsid w:val="00CE5732"/>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2D05"/>
    <w:rsid w:val="00CF31E7"/>
    <w:rsid w:val="00CF3940"/>
    <w:rsid w:val="00CF3B58"/>
    <w:rsid w:val="00CF3F50"/>
    <w:rsid w:val="00CF43A3"/>
    <w:rsid w:val="00CF4AC1"/>
    <w:rsid w:val="00CF4B6F"/>
    <w:rsid w:val="00CF4C17"/>
    <w:rsid w:val="00CF4E2D"/>
    <w:rsid w:val="00CF5074"/>
    <w:rsid w:val="00CF56AF"/>
    <w:rsid w:val="00CF56D5"/>
    <w:rsid w:val="00CF5B33"/>
    <w:rsid w:val="00CF5C5C"/>
    <w:rsid w:val="00CF63FC"/>
    <w:rsid w:val="00CF6653"/>
    <w:rsid w:val="00CF6985"/>
    <w:rsid w:val="00CF69AA"/>
    <w:rsid w:val="00CF6D18"/>
    <w:rsid w:val="00CF6FA3"/>
    <w:rsid w:val="00CF7C75"/>
    <w:rsid w:val="00D0016E"/>
    <w:rsid w:val="00D005AD"/>
    <w:rsid w:val="00D00B18"/>
    <w:rsid w:val="00D00CA6"/>
    <w:rsid w:val="00D00F9E"/>
    <w:rsid w:val="00D01B02"/>
    <w:rsid w:val="00D01F6F"/>
    <w:rsid w:val="00D020EC"/>
    <w:rsid w:val="00D021A7"/>
    <w:rsid w:val="00D029E7"/>
    <w:rsid w:val="00D02D6F"/>
    <w:rsid w:val="00D02E78"/>
    <w:rsid w:val="00D02F1E"/>
    <w:rsid w:val="00D03069"/>
    <w:rsid w:val="00D0308C"/>
    <w:rsid w:val="00D03407"/>
    <w:rsid w:val="00D03A80"/>
    <w:rsid w:val="00D03DBC"/>
    <w:rsid w:val="00D043A1"/>
    <w:rsid w:val="00D0445E"/>
    <w:rsid w:val="00D04618"/>
    <w:rsid w:val="00D0477C"/>
    <w:rsid w:val="00D04AE5"/>
    <w:rsid w:val="00D04B2E"/>
    <w:rsid w:val="00D04D1A"/>
    <w:rsid w:val="00D050DC"/>
    <w:rsid w:val="00D05321"/>
    <w:rsid w:val="00D053F9"/>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17C"/>
    <w:rsid w:val="00D12651"/>
    <w:rsid w:val="00D12B0B"/>
    <w:rsid w:val="00D12D0E"/>
    <w:rsid w:val="00D13973"/>
    <w:rsid w:val="00D139FB"/>
    <w:rsid w:val="00D13B72"/>
    <w:rsid w:val="00D13CC4"/>
    <w:rsid w:val="00D13E13"/>
    <w:rsid w:val="00D13F5F"/>
    <w:rsid w:val="00D140D7"/>
    <w:rsid w:val="00D141DC"/>
    <w:rsid w:val="00D143D3"/>
    <w:rsid w:val="00D1450C"/>
    <w:rsid w:val="00D14610"/>
    <w:rsid w:val="00D14944"/>
    <w:rsid w:val="00D149A7"/>
    <w:rsid w:val="00D14D8A"/>
    <w:rsid w:val="00D14E9E"/>
    <w:rsid w:val="00D153FB"/>
    <w:rsid w:val="00D15457"/>
    <w:rsid w:val="00D1563E"/>
    <w:rsid w:val="00D160FE"/>
    <w:rsid w:val="00D1642F"/>
    <w:rsid w:val="00D166B5"/>
    <w:rsid w:val="00D16A08"/>
    <w:rsid w:val="00D16B92"/>
    <w:rsid w:val="00D16DFD"/>
    <w:rsid w:val="00D171C2"/>
    <w:rsid w:val="00D174E7"/>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A6F"/>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B78"/>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76"/>
    <w:rsid w:val="00D36F92"/>
    <w:rsid w:val="00D372C5"/>
    <w:rsid w:val="00D37708"/>
    <w:rsid w:val="00D37731"/>
    <w:rsid w:val="00D3794D"/>
    <w:rsid w:val="00D37DEA"/>
    <w:rsid w:val="00D37E8B"/>
    <w:rsid w:val="00D4049B"/>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9E9"/>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5E84"/>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1DD"/>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53"/>
    <w:rsid w:val="00D533B3"/>
    <w:rsid w:val="00D533F2"/>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893"/>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11"/>
    <w:rsid w:val="00D739D2"/>
    <w:rsid w:val="00D739F0"/>
    <w:rsid w:val="00D73C9C"/>
    <w:rsid w:val="00D73E8B"/>
    <w:rsid w:val="00D740A5"/>
    <w:rsid w:val="00D742CF"/>
    <w:rsid w:val="00D74646"/>
    <w:rsid w:val="00D74ADF"/>
    <w:rsid w:val="00D74E11"/>
    <w:rsid w:val="00D74F03"/>
    <w:rsid w:val="00D7518E"/>
    <w:rsid w:val="00D75271"/>
    <w:rsid w:val="00D7563F"/>
    <w:rsid w:val="00D7579A"/>
    <w:rsid w:val="00D7589C"/>
    <w:rsid w:val="00D75C90"/>
    <w:rsid w:val="00D75FA0"/>
    <w:rsid w:val="00D7640E"/>
    <w:rsid w:val="00D76A09"/>
    <w:rsid w:val="00D76ADD"/>
    <w:rsid w:val="00D76B34"/>
    <w:rsid w:val="00D76F3E"/>
    <w:rsid w:val="00D77153"/>
    <w:rsid w:val="00D77208"/>
    <w:rsid w:val="00D778C0"/>
    <w:rsid w:val="00D7794B"/>
    <w:rsid w:val="00D77B57"/>
    <w:rsid w:val="00D77BD1"/>
    <w:rsid w:val="00D77E06"/>
    <w:rsid w:val="00D77E2D"/>
    <w:rsid w:val="00D806F9"/>
    <w:rsid w:val="00D807EF"/>
    <w:rsid w:val="00D80873"/>
    <w:rsid w:val="00D809E2"/>
    <w:rsid w:val="00D80AAF"/>
    <w:rsid w:val="00D80CF0"/>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7B0"/>
    <w:rsid w:val="00D97A79"/>
    <w:rsid w:val="00D97AD7"/>
    <w:rsid w:val="00D97F44"/>
    <w:rsid w:val="00DA0238"/>
    <w:rsid w:val="00DA04EA"/>
    <w:rsid w:val="00DA06EA"/>
    <w:rsid w:val="00DA07FD"/>
    <w:rsid w:val="00DA09A1"/>
    <w:rsid w:val="00DA0BFE"/>
    <w:rsid w:val="00DA0DD7"/>
    <w:rsid w:val="00DA0E02"/>
    <w:rsid w:val="00DA132F"/>
    <w:rsid w:val="00DA13A3"/>
    <w:rsid w:val="00DA1A6B"/>
    <w:rsid w:val="00DA1E91"/>
    <w:rsid w:val="00DA2028"/>
    <w:rsid w:val="00DA25C1"/>
    <w:rsid w:val="00DA2654"/>
    <w:rsid w:val="00DA27EA"/>
    <w:rsid w:val="00DA2955"/>
    <w:rsid w:val="00DA2F2F"/>
    <w:rsid w:val="00DA3770"/>
    <w:rsid w:val="00DA3B7D"/>
    <w:rsid w:val="00DA3C25"/>
    <w:rsid w:val="00DA482D"/>
    <w:rsid w:val="00DA497E"/>
    <w:rsid w:val="00DA4AAA"/>
    <w:rsid w:val="00DA4B62"/>
    <w:rsid w:val="00DA54AB"/>
    <w:rsid w:val="00DA54C0"/>
    <w:rsid w:val="00DA58B2"/>
    <w:rsid w:val="00DA5ABE"/>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A8A"/>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6A80"/>
    <w:rsid w:val="00DB75AA"/>
    <w:rsid w:val="00DB762E"/>
    <w:rsid w:val="00DB785E"/>
    <w:rsid w:val="00DB7A65"/>
    <w:rsid w:val="00DB7CD6"/>
    <w:rsid w:val="00DB7DB6"/>
    <w:rsid w:val="00DB7DD6"/>
    <w:rsid w:val="00DB7E4B"/>
    <w:rsid w:val="00DB7ECA"/>
    <w:rsid w:val="00DC046F"/>
    <w:rsid w:val="00DC05F4"/>
    <w:rsid w:val="00DC08AF"/>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40B"/>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866"/>
    <w:rsid w:val="00DD4BF1"/>
    <w:rsid w:val="00DD4E2C"/>
    <w:rsid w:val="00DD5423"/>
    <w:rsid w:val="00DD563B"/>
    <w:rsid w:val="00DD57D2"/>
    <w:rsid w:val="00DD5889"/>
    <w:rsid w:val="00DD5C70"/>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6AE"/>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C2E"/>
    <w:rsid w:val="00DE64CE"/>
    <w:rsid w:val="00DE64EB"/>
    <w:rsid w:val="00DE66F3"/>
    <w:rsid w:val="00DE6B44"/>
    <w:rsid w:val="00DE6FD5"/>
    <w:rsid w:val="00DE7564"/>
    <w:rsid w:val="00DE7625"/>
    <w:rsid w:val="00DE7A51"/>
    <w:rsid w:val="00DE7E35"/>
    <w:rsid w:val="00DE7F5F"/>
    <w:rsid w:val="00DF0510"/>
    <w:rsid w:val="00DF078A"/>
    <w:rsid w:val="00DF0B6B"/>
    <w:rsid w:val="00DF1074"/>
    <w:rsid w:val="00DF10DD"/>
    <w:rsid w:val="00DF11CF"/>
    <w:rsid w:val="00DF1398"/>
    <w:rsid w:val="00DF15E7"/>
    <w:rsid w:val="00DF1E3A"/>
    <w:rsid w:val="00DF21D6"/>
    <w:rsid w:val="00DF2498"/>
    <w:rsid w:val="00DF2882"/>
    <w:rsid w:val="00DF2AE4"/>
    <w:rsid w:val="00DF3987"/>
    <w:rsid w:val="00DF3B0A"/>
    <w:rsid w:val="00DF3D69"/>
    <w:rsid w:val="00DF45BE"/>
    <w:rsid w:val="00DF4661"/>
    <w:rsid w:val="00DF4AF5"/>
    <w:rsid w:val="00DF4B4F"/>
    <w:rsid w:val="00DF4C44"/>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6F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964"/>
    <w:rsid w:val="00E21CDB"/>
    <w:rsid w:val="00E2211D"/>
    <w:rsid w:val="00E2273C"/>
    <w:rsid w:val="00E229E5"/>
    <w:rsid w:val="00E22C97"/>
    <w:rsid w:val="00E22CA4"/>
    <w:rsid w:val="00E22EF6"/>
    <w:rsid w:val="00E23090"/>
    <w:rsid w:val="00E2369D"/>
    <w:rsid w:val="00E23733"/>
    <w:rsid w:val="00E237B5"/>
    <w:rsid w:val="00E237F0"/>
    <w:rsid w:val="00E23849"/>
    <w:rsid w:val="00E24253"/>
    <w:rsid w:val="00E24278"/>
    <w:rsid w:val="00E2468F"/>
    <w:rsid w:val="00E24944"/>
    <w:rsid w:val="00E24966"/>
    <w:rsid w:val="00E24B2B"/>
    <w:rsid w:val="00E2530E"/>
    <w:rsid w:val="00E25420"/>
    <w:rsid w:val="00E254D2"/>
    <w:rsid w:val="00E2557E"/>
    <w:rsid w:val="00E2560D"/>
    <w:rsid w:val="00E258B3"/>
    <w:rsid w:val="00E2590E"/>
    <w:rsid w:val="00E25D72"/>
    <w:rsid w:val="00E25DDB"/>
    <w:rsid w:val="00E263A4"/>
    <w:rsid w:val="00E2649F"/>
    <w:rsid w:val="00E269B7"/>
    <w:rsid w:val="00E2725E"/>
    <w:rsid w:val="00E272A3"/>
    <w:rsid w:val="00E2753D"/>
    <w:rsid w:val="00E275AF"/>
    <w:rsid w:val="00E277EE"/>
    <w:rsid w:val="00E278EB"/>
    <w:rsid w:val="00E27CE7"/>
    <w:rsid w:val="00E27DC9"/>
    <w:rsid w:val="00E302BB"/>
    <w:rsid w:val="00E302F8"/>
    <w:rsid w:val="00E30344"/>
    <w:rsid w:val="00E30EA6"/>
    <w:rsid w:val="00E3149F"/>
    <w:rsid w:val="00E315BE"/>
    <w:rsid w:val="00E315E2"/>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988"/>
    <w:rsid w:val="00E36A3C"/>
    <w:rsid w:val="00E36C0F"/>
    <w:rsid w:val="00E36D82"/>
    <w:rsid w:val="00E36DE0"/>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A0F"/>
    <w:rsid w:val="00E40A43"/>
    <w:rsid w:val="00E40D5C"/>
    <w:rsid w:val="00E40F25"/>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40A"/>
    <w:rsid w:val="00E47852"/>
    <w:rsid w:val="00E478F7"/>
    <w:rsid w:val="00E47BEB"/>
    <w:rsid w:val="00E47D35"/>
    <w:rsid w:val="00E5001A"/>
    <w:rsid w:val="00E50075"/>
    <w:rsid w:val="00E5028E"/>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305"/>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980"/>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49C"/>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DD"/>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9C"/>
    <w:rsid w:val="00EA10E5"/>
    <w:rsid w:val="00EA14DF"/>
    <w:rsid w:val="00EA1948"/>
    <w:rsid w:val="00EA1B71"/>
    <w:rsid w:val="00EA1E7D"/>
    <w:rsid w:val="00EA2544"/>
    <w:rsid w:val="00EA2A79"/>
    <w:rsid w:val="00EA31BE"/>
    <w:rsid w:val="00EA32FF"/>
    <w:rsid w:val="00EA333B"/>
    <w:rsid w:val="00EA33D1"/>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E6A"/>
    <w:rsid w:val="00EB124C"/>
    <w:rsid w:val="00EB145C"/>
    <w:rsid w:val="00EB1473"/>
    <w:rsid w:val="00EB1553"/>
    <w:rsid w:val="00EB173D"/>
    <w:rsid w:val="00EB18CD"/>
    <w:rsid w:val="00EB1DB6"/>
    <w:rsid w:val="00EB1F4C"/>
    <w:rsid w:val="00EB2418"/>
    <w:rsid w:val="00EB2DD2"/>
    <w:rsid w:val="00EB2F4D"/>
    <w:rsid w:val="00EB2F5B"/>
    <w:rsid w:val="00EB31E0"/>
    <w:rsid w:val="00EB36DF"/>
    <w:rsid w:val="00EB371D"/>
    <w:rsid w:val="00EB39A1"/>
    <w:rsid w:val="00EB3C79"/>
    <w:rsid w:val="00EB3CA3"/>
    <w:rsid w:val="00EB3CA7"/>
    <w:rsid w:val="00EB3E16"/>
    <w:rsid w:val="00EB4087"/>
    <w:rsid w:val="00EB41F6"/>
    <w:rsid w:val="00EB42CC"/>
    <w:rsid w:val="00EB4839"/>
    <w:rsid w:val="00EB4892"/>
    <w:rsid w:val="00EB48EA"/>
    <w:rsid w:val="00EB4AF7"/>
    <w:rsid w:val="00EB4D28"/>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12D1"/>
    <w:rsid w:val="00EC134B"/>
    <w:rsid w:val="00EC1482"/>
    <w:rsid w:val="00EC1495"/>
    <w:rsid w:val="00EC1880"/>
    <w:rsid w:val="00EC18D0"/>
    <w:rsid w:val="00EC193F"/>
    <w:rsid w:val="00EC1C37"/>
    <w:rsid w:val="00EC27B3"/>
    <w:rsid w:val="00EC2B91"/>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C7843"/>
    <w:rsid w:val="00ED0003"/>
    <w:rsid w:val="00ED0315"/>
    <w:rsid w:val="00ED036A"/>
    <w:rsid w:val="00ED05D6"/>
    <w:rsid w:val="00ED075A"/>
    <w:rsid w:val="00ED0B9D"/>
    <w:rsid w:val="00ED0C3A"/>
    <w:rsid w:val="00ED11CB"/>
    <w:rsid w:val="00ED1742"/>
    <w:rsid w:val="00ED1DB4"/>
    <w:rsid w:val="00ED1E53"/>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3019"/>
    <w:rsid w:val="00EE304A"/>
    <w:rsid w:val="00EE33A7"/>
    <w:rsid w:val="00EE3656"/>
    <w:rsid w:val="00EE3695"/>
    <w:rsid w:val="00EE3934"/>
    <w:rsid w:val="00EE3AF7"/>
    <w:rsid w:val="00EE3B51"/>
    <w:rsid w:val="00EE3CD3"/>
    <w:rsid w:val="00EE3DB6"/>
    <w:rsid w:val="00EE3ED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3C"/>
    <w:rsid w:val="00EF0FB9"/>
    <w:rsid w:val="00EF18D5"/>
    <w:rsid w:val="00EF19AE"/>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C61"/>
    <w:rsid w:val="00F01E90"/>
    <w:rsid w:val="00F02077"/>
    <w:rsid w:val="00F021E4"/>
    <w:rsid w:val="00F02391"/>
    <w:rsid w:val="00F0253E"/>
    <w:rsid w:val="00F027F8"/>
    <w:rsid w:val="00F029E6"/>
    <w:rsid w:val="00F02E23"/>
    <w:rsid w:val="00F03099"/>
    <w:rsid w:val="00F03167"/>
    <w:rsid w:val="00F036A8"/>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97E"/>
    <w:rsid w:val="00F15CC7"/>
    <w:rsid w:val="00F15DC3"/>
    <w:rsid w:val="00F16142"/>
    <w:rsid w:val="00F165B1"/>
    <w:rsid w:val="00F17840"/>
    <w:rsid w:val="00F1788B"/>
    <w:rsid w:val="00F1796E"/>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1D46"/>
    <w:rsid w:val="00F3203D"/>
    <w:rsid w:val="00F32232"/>
    <w:rsid w:val="00F3231B"/>
    <w:rsid w:val="00F325EB"/>
    <w:rsid w:val="00F3292E"/>
    <w:rsid w:val="00F32E49"/>
    <w:rsid w:val="00F32EF4"/>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9C3"/>
    <w:rsid w:val="00F54C1F"/>
    <w:rsid w:val="00F54E14"/>
    <w:rsid w:val="00F54E5A"/>
    <w:rsid w:val="00F55014"/>
    <w:rsid w:val="00F55182"/>
    <w:rsid w:val="00F5558E"/>
    <w:rsid w:val="00F55A33"/>
    <w:rsid w:val="00F56061"/>
    <w:rsid w:val="00F561F6"/>
    <w:rsid w:val="00F56583"/>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B36"/>
    <w:rsid w:val="00F60CAB"/>
    <w:rsid w:val="00F610EF"/>
    <w:rsid w:val="00F611EC"/>
    <w:rsid w:val="00F615C2"/>
    <w:rsid w:val="00F618BD"/>
    <w:rsid w:val="00F6196E"/>
    <w:rsid w:val="00F61AC2"/>
    <w:rsid w:val="00F61BC7"/>
    <w:rsid w:val="00F61C1C"/>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08"/>
    <w:rsid w:val="00F6752A"/>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2C5"/>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3E2"/>
    <w:rsid w:val="00F914B7"/>
    <w:rsid w:val="00F916B1"/>
    <w:rsid w:val="00F91B5B"/>
    <w:rsid w:val="00F91C52"/>
    <w:rsid w:val="00F91CCD"/>
    <w:rsid w:val="00F91E1A"/>
    <w:rsid w:val="00F928CE"/>
    <w:rsid w:val="00F93000"/>
    <w:rsid w:val="00F930DD"/>
    <w:rsid w:val="00F931B1"/>
    <w:rsid w:val="00F935F6"/>
    <w:rsid w:val="00F938E2"/>
    <w:rsid w:val="00F93910"/>
    <w:rsid w:val="00F939BA"/>
    <w:rsid w:val="00F93B1F"/>
    <w:rsid w:val="00F93B2E"/>
    <w:rsid w:val="00F93B6B"/>
    <w:rsid w:val="00F93D1F"/>
    <w:rsid w:val="00F94119"/>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533"/>
    <w:rsid w:val="00F96827"/>
    <w:rsid w:val="00F96F30"/>
    <w:rsid w:val="00F97188"/>
    <w:rsid w:val="00F973E2"/>
    <w:rsid w:val="00F97537"/>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9EC"/>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2FEB"/>
    <w:rsid w:val="00FB35E6"/>
    <w:rsid w:val="00FB365A"/>
    <w:rsid w:val="00FB3701"/>
    <w:rsid w:val="00FB3B57"/>
    <w:rsid w:val="00FB405E"/>
    <w:rsid w:val="00FB408B"/>
    <w:rsid w:val="00FB4172"/>
    <w:rsid w:val="00FB45F4"/>
    <w:rsid w:val="00FB4B3E"/>
    <w:rsid w:val="00FB4ED5"/>
    <w:rsid w:val="00FB4F0A"/>
    <w:rsid w:val="00FB50F7"/>
    <w:rsid w:val="00FB55D1"/>
    <w:rsid w:val="00FB5613"/>
    <w:rsid w:val="00FB569C"/>
    <w:rsid w:val="00FB56E3"/>
    <w:rsid w:val="00FB5712"/>
    <w:rsid w:val="00FB5775"/>
    <w:rsid w:val="00FB58C5"/>
    <w:rsid w:val="00FB591D"/>
    <w:rsid w:val="00FB5B72"/>
    <w:rsid w:val="00FB5E3C"/>
    <w:rsid w:val="00FB5FEB"/>
    <w:rsid w:val="00FB6B35"/>
    <w:rsid w:val="00FB6C9E"/>
    <w:rsid w:val="00FB6DA3"/>
    <w:rsid w:val="00FB707C"/>
    <w:rsid w:val="00FB715B"/>
    <w:rsid w:val="00FB7595"/>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0FD"/>
    <w:rsid w:val="00FD2281"/>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997"/>
    <w:rsid w:val="00FF4A4B"/>
    <w:rsid w:val="00FF4A71"/>
    <w:rsid w:val="00FF4E23"/>
    <w:rsid w:val="00FF506F"/>
    <w:rsid w:val="00FF50CA"/>
    <w:rsid w:val="00FF50E2"/>
    <w:rsid w:val="00FF5154"/>
    <w:rsid w:val="00FF54F4"/>
    <w:rsid w:val="00FF5ED7"/>
    <w:rsid w:val="00FF5F1D"/>
    <w:rsid w:val="00FF5F49"/>
    <w:rsid w:val="00FF606D"/>
    <w:rsid w:val="00FF61AA"/>
    <w:rsid w:val="00FF64FD"/>
    <w:rsid w:val="00FF6818"/>
    <w:rsid w:val="00FF68DB"/>
    <w:rsid w:val="00FF6A4E"/>
    <w:rsid w:val="00FF6AE8"/>
    <w:rsid w:val="00FF6D61"/>
    <w:rsid w:val="00FF6DEB"/>
    <w:rsid w:val="00FF6F16"/>
    <w:rsid w:val="00FF7194"/>
    <w:rsid w:val="00FF7289"/>
    <w:rsid w:val="00FF74B6"/>
    <w:rsid w:val="00FF7A85"/>
    <w:rsid w:val="00FF7E58"/>
    <w:rsid w:val="00FF7FE2"/>
    <w:rsid w:val="04555558"/>
    <w:rsid w:val="04E62E18"/>
    <w:rsid w:val="06635294"/>
    <w:rsid w:val="07984785"/>
    <w:rsid w:val="0897439F"/>
    <w:rsid w:val="0CF02345"/>
    <w:rsid w:val="0FF573FE"/>
    <w:rsid w:val="134A3DFD"/>
    <w:rsid w:val="13EC783E"/>
    <w:rsid w:val="147C16AC"/>
    <w:rsid w:val="158C1FBC"/>
    <w:rsid w:val="16A603C4"/>
    <w:rsid w:val="172C7CA2"/>
    <w:rsid w:val="1B116323"/>
    <w:rsid w:val="1E4C2A24"/>
    <w:rsid w:val="2390308B"/>
    <w:rsid w:val="2620319C"/>
    <w:rsid w:val="29277B01"/>
    <w:rsid w:val="2CD85F4F"/>
    <w:rsid w:val="2CE3566B"/>
    <w:rsid w:val="35737AB7"/>
    <w:rsid w:val="374C681E"/>
    <w:rsid w:val="39BB3AC3"/>
    <w:rsid w:val="3E46111A"/>
    <w:rsid w:val="3E853DA2"/>
    <w:rsid w:val="404C7776"/>
    <w:rsid w:val="40A226E4"/>
    <w:rsid w:val="444F32F5"/>
    <w:rsid w:val="446238AC"/>
    <w:rsid w:val="47747EB7"/>
    <w:rsid w:val="4C497B1B"/>
    <w:rsid w:val="4DD51249"/>
    <w:rsid w:val="519E4B03"/>
    <w:rsid w:val="5A445D12"/>
    <w:rsid w:val="5D7FEF9D"/>
    <w:rsid w:val="5F363B40"/>
    <w:rsid w:val="5FFC4D22"/>
    <w:rsid w:val="61E47F27"/>
    <w:rsid w:val="63341A9E"/>
    <w:rsid w:val="66826D41"/>
    <w:rsid w:val="69A865B5"/>
    <w:rsid w:val="6AEDB2FA"/>
    <w:rsid w:val="6B627EBE"/>
    <w:rsid w:val="6F1670A9"/>
    <w:rsid w:val="731A73F4"/>
    <w:rsid w:val="75D2195C"/>
    <w:rsid w:val="78A83684"/>
    <w:rsid w:val="79164380"/>
    <w:rsid w:val="79F65524"/>
    <w:rsid w:val="7D9E29DF"/>
    <w:rsid w:val="7FF16AF3"/>
    <w:rsid w:val="7FFD3E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31"/>
    <w:qFormat/>
    <w:uiPriority w:val="1"/>
    <w:pPr>
      <w:keepNext/>
      <w:keepLines/>
      <w:numPr>
        <w:ilvl w:val="0"/>
        <w:numId w:val="1"/>
      </w:numPr>
      <w:spacing w:before="320" w:after="0" w:line="240" w:lineRule="auto"/>
      <w:outlineLvl w:val="0"/>
    </w:pPr>
    <w:rPr>
      <w:rFonts w:ascii="Arial" w:hAnsi="Arial" w:cs="Times New Roman" w:eastAsiaTheme="minorEastAsia"/>
      <w:b/>
      <w:sz w:val="24"/>
      <w:szCs w:val="24"/>
      <w:lang w:val="en-GB"/>
    </w:rPr>
  </w:style>
  <w:style w:type="paragraph" w:styleId="3">
    <w:name w:val="heading 2"/>
    <w:basedOn w:val="1"/>
    <w:next w:val="1"/>
    <w:link w:val="30"/>
    <w:qFormat/>
    <w:uiPriority w:val="0"/>
    <w:pPr>
      <w:numPr>
        <w:ilvl w:val="1"/>
        <w:numId w:val="1"/>
      </w:numPr>
      <w:spacing w:before="280" w:line="260" w:lineRule="auto"/>
      <w:ind w:left="360" w:hanging="360"/>
      <w:outlineLvl w:val="1"/>
    </w:pPr>
    <w:rPr>
      <w:rFonts w:ascii="Arial" w:hAnsi="Arial"/>
      <w:b/>
      <w:bCs/>
    </w:rPr>
  </w:style>
  <w:style w:type="paragraph" w:styleId="4">
    <w:name w:val="heading 3"/>
    <w:basedOn w:val="3"/>
    <w:next w:val="5"/>
    <w:link w:val="32"/>
    <w:qFormat/>
    <w:uiPriority w:val="0"/>
    <w:pPr>
      <w:numPr>
        <w:ilvl w:val="2"/>
        <w:numId w:val="1"/>
      </w:numPr>
      <w:spacing w:before="240" w:after="120"/>
      <w:ind w:left="0" w:firstLine="0"/>
      <w:outlineLvl w:val="2"/>
    </w:pPr>
  </w:style>
  <w:style w:type="paragraph" w:styleId="6">
    <w:name w:val="heading 4"/>
    <w:basedOn w:val="1"/>
    <w:next w:val="1"/>
    <w:link w:val="34"/>
    <w:unhideWhenUsed/>
    <w:qFormat/>
    <w:uiPriority w:val="0"/>
    <w:pPr>
      <w:numPr>
        <w:ilvl w:val="3"/>
        <w:numId w:val="1"/>
      </w:numPr>
      <w:tabs>
        <w:tab w:val="left" w:pos="720"/>
      </w:tabs>
      <w:spacing w:before="40"/>
      <w:ind w:left="360" w:hanging="360"/>
      <w:outlineLvl w:val="3"/>
    </w:pPr>
    <w:rPr>
      <w:rFonts w:ascii="Calibri" w:hAnsi="Calibri" w:cs="Calibri" w:eastAsiaTheme="majorEastAsia"/>
      <w:b/>
      <w:bCs/>
    </w:rPr>
  </w:style>
  <w:style w:type="paragraph" w:styleId="7">
    <w:name w:val="heading 5"/>
    <w:basedOn w:val="6"/>
    <w:next w:val="5"/>
    <w:link w:val="135"/>
    <w:unhideWhenUsed/>
    <w:qFormat/>
    <w:uiPriority w:val="0"/>
    <w:pPr>
      <w:numPr>
        <w:ilvl w:val="4"/>
      </w:numPr>
      <w:tabs>
        <w:tab w:val="clear" w:pos="864"/>
      </w:tabs>
      <w:outlineLvl w:val="4"/>
    </w:pPr>
  </w:style>
  <w:style w:type="paragraph" w:styleId="8">
    <w:name w:val="heading 6"/>
    <w:basedOn w:val="7"/>
    <w:next w:val="5"/>
    <w:link w:val="136"/>
    <w:unhideWhenUsed/>
    <w:qFormat/>
    <w:uiPriority w:val="0"/>
    <w:pPr>
      <w:numPr>
        <w:ilvl w:val="5"/>
      </w:numPr>
      <w:outlineLvl w:val="5"/>
    </w:pPr>
  </w:style>
  <w:style w:type="paragraph" w:styleId="9">
    <w:name w:val="heading 7"/>
    <w:basedOn w:val="1"/>
    <w:next w:val="1"/>
    <w:link w:val="137"/>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8"/>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9"/>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5">
    <w:name w:val="BodyText"/>
    <w:basedOn w:val="1"/>
    <w:qFormat/>
    <w:uiPriority w:val="0"/>
    <w:pPr>
      <w:spacing w:before="120" w:after="120" w:line="240" w:lineRule="auto"/>
      <w:jc w:val="both"/>
    </w:pPr>
    <w:rPr>
      <w:rFonts w:ascii="Times New Roman" w:hAnsi="Times New Roman" w:eastAsia="Batang" w:cs="Times New Roman"/>
      <w:sz w:val="20"/>
      <w:szCs w:val="20"/>
      <w:lang w:val="en-GB"/>
    </w:rPr>
  </w:style>
  <w:style w:type="paragraph" w:styleId="12">
    <w:name w:val="caption"/>
    <w:basedOn w:val="1"/>
    <w:next w:val="1"/>
    <w:link w:val="142"/>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0"/>
    <w:unhideWhenUsed/>
    <w:qFormat/>
    <w:uiPriority w:val="99"/>
    <w:pPr>
      <w:spacing w:line="240" w:lineRule="auto"/>
    </w:pPr>
    <w:rPr>
      <w:sz w:val="20"/>
      <w:szCs w:val="20"/>
    </w:rPr>
  </w:style>
  <w:style w:type="paragraph" w:styleId="14">
    <w:name w:val="Body Text"/>
    <w:basedOn w:val="1"/>
    <w:link w:val="33"/>
    <w:unhideWhenUsed/>
    <w:qFormat/>
    <w:uiPriority w:val="1"/>
    <w:pPr>
      <w:spacing w:after="120" w:line="260" w:lineRule="auto"/>
    </w:pPr>
    <w:rPr>
      <w:rFonts w:ascii="Times New Roman" w:hAnsi="Times New Roman" w:eastAsia="Malgun Gothic" w:cs="Times New Roman"/>
      <w:sz w:val="20"/>
      <w:szCs w:val="20"/>
      <w:lang w:val="en-GB"/>
    </w:rPr>
  </w:style>
  <w:style w:type="paragraph" w:styleId="15">
    <w:name w:val="Balloon Text"/>
    <w:basedOn w:val="1"/>
    <w:link w:val="134"/>
    <w:semiHidden/>
    <w:unhideWhenUsed/>
    <w:qFormat/>
    <w:uiPriority w:val="99"/>
    <w:pPr>
      <w:spacing w:after="0" w:line="240" w:lineRule="auto"/>
    </w:pPr>
    <w:rPr>
      <w:rFonts w:ascii="Segoe UI" w:hAnsi="Segoe UI" w:cs="Segoe UI"/>
      <w:sz w:val="18"/>
      <w:szCs w:val="18"/>
    </w:rPr>
  </w:style>
  <w:style w:type="paragraph" w:styleId="16">
    <w:name w:val="footer"/>
    <w:basedOn w:val="1"/>
    <w:link w:val="78"/>
    <w:qFormat/>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91"/>
    <w:qFormat/>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footnote text"/>
    <w:basedOn w:val="1"/>
    <w:link w:val="149"/>
    <w:semiHidden/>
    <w:unhideWhenUsed/>
    <w:qFormat/>
    <w:uiPriority w:val="99"/>
    <w:pPr>
      <w:spacing w:after="0" w:line="240" w:lineRule="auto"/>
    </w:pPr>
    <w:rPr>
      <w:sz w:val="20"/>
      <w:szCs w:val="20"/>
    </w:rPr>
  </w:style>
  <w:style w:type="paragraph" w:styleId="19">
    <w:name w:val="Title"/>
    <w:basedOn w:val="1"/>
    <w:next w:val="20"/>
    <w:link w:val="118"/>
    <w:qFormat/>
    <w:uiPriority w:val="1"/>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0">
    <w:name w:val="Body"/>
    <w:qFormat/>
    <w:uiPriority w:val="0"/>
    <w:pPr>
      <w:widowControl w:val="0"/>
      <w:autoSpaceDE w:val="0"/>
      <w:autoSpaceDN w:val="0"/>
      <w:adjustRightInd w:val="0"/>
      <w:spacing w:before="48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styleId="21">
    <w:name w:val="annotation subject"/>
    <w:basedOn w:val="13"/>
    <w:next w:val="13"/>
    <w:link w:val="141"/>
    <w:semiHidden/>
    <w:unhideWhenUsed/>
    <w:qFormat/>
    <w:uiPriority w:val="99"/>
    <w:rPr>
      <w:b/>
      <w:bCs/>
    </w:rPr>
  </w:style>
  <w:style w:type="table" w:styleId="23">
    <w:name w:val="Table Grid"/>
    <w:basedOn w:val="22"/>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6">
    <w:name w:val="Emphasis"/>
    <w:basedOn w:val="24"/>
    <w:qFormat/>
    <w:uiPriority w:val="99"/>
    <w:rPr>
      <w:i/>
      <w:iCs/>
    </w:rPr>
  </w:style>
  <w:style w:type="character" w:styleId="27">
    <w:name w:val="Hyperlink"/>
    <w:basedOn w:val="24"/>
    <w:unhideWhenUsed/>
    <w:qFormat/>
    <w:uiPriority w:val="99"/>
    <w:rPr>
      <w:color w:val="0563C1" w:themeColor="hyperlink"/>
      <w:u w:val="single"/>
      <w14:textFill>
        <w14:solidFill>
          <w14:schemeClr w14:val="hlink"/>
        </w14:solidFill>
      </w14:textFill>
    </w:rPr>
  </w:style>
  <w:style w:type="character" w:styleId="28">
    <w:name w:val="annotation reference"/>
    <w:basedOn w:val="24"/>
    <w:unhideWhenUsed/>
    <w:qFormat/>
    <w:uiPriority w:val="99"/>
    <w:rPr>
      <w:sz w:val="16"/>
      <w:szCs w:val="16"/>
    </w:rPr>
  </w:style>
  <w:style w:type="character" w:styleId="29">
    <w:name w:val="footnote reference"/>
    <w:basedOn w:val="24"/>
    <w:semiHidden/>
    <w:unhideWhenUsed/>
    <w:qFormat/>
    <w:uiPriority w:val="99"/>
    <w:rPr>
      <w:vertAlign w:val="superscript"/>
    </w:rPr>
  </w:style>
  <w:style w:type="character" w:customStyle="1" w:styleId="30">
    <w:name w:val="Heading 2 Char"/>
    <w:basedOn w:val="24"/>
    <w:link w:val="3"/>
    <w:qFormat/>
    <w:uiPriority w:val="0"/>
    <w:rPr>
      <w:rFonts w:ascii="Arial" w:hAnsi="Arial" w:cs="Times New Roman" w:eastAsiaTheme="minorEastAsia"/>
      <w:b/>
      <w:bCs/>
      <w:sz w:val="22"/>
      <w:szCs w:val="20"/>
      <w:lang w:val="en-GB"/>
    </w:rPr>
  </w:style>
  <w:style w:type="character" w:customStyle="1" w:styleId="31">
    <w:name w:val="Heading 1 Char"/>
    <w:basedOn w:val="24"/>
    <w:link w:val="2"/>
    <w:qFormat/>
    <w:uiPriority w:val="1"/>
    <w:rPr>
      <w:rFonts w:ascii="Arial" w:hAnsi="Arial" w:cs="Times New Roman" w:eastAsiaTheme="minorEastAsia"/>
      <w:b/>
      <w:sz w:val="24"/>
      <w:szCs w:val="24"/>
      <w:lang w:val="en-GB"/>
    </w:rPr>
  </w:style>
  <w:style w:type="character" w:customStyle="1" w:styleId="32">
    <w:name w:val="Heading 3 Char"/>
    <w:basedOn w:val="24"/>
    <w:link w:val="4"/>
    <w:qFormat/>
    <w:uiPriority w:val="0"/>
    <w:rPr>
      <w:rFonts w:ascii="Arial" w:hAnsi="Arial" w:cs="Times New Roman" w:eastAsiaTheme="minorEastAsia"/>
      <w:b/>
      <w:szCs w:val="20"/>
      <w:lang w:val="en-GB"/>
    </w:rPr>
  </w:style>
  <w:style w:type="character" w:customStyle="1" w:styleId="33">
    <w:name w:val="Body Text Char"/>
    <w:basedOn w:val="24"/>
    <w:link w:val="14"/>
    <w:qFormat/>
    <w:uiPriority w:val="1"/>
    <w:rPr>
      <w:rFonts w:ascii="Times New Roman" w:hAnsi="Times New Roman" w:eastAsia="Malgun Gothic" w:cs="Times New Roman"/>
      <w:sz w:val="20"/>
      <w:szCs w:val="20"/>
      <w:lang w:val="en-GB"/>
    </w:rPr>
  </w:style>
  <w:style w:type="character" w:customStyle="1" w:styleId="34">
    <w:name w:val="Heading 4 Char"/>
    <w:basedOn w:val="24"/>
    <w:link w:val="6"/>
    <w:qFormat/>
    <w:uiPriority w:val="0"/>
    <w:rPr>
      <w:rFonts w:ascii="Calibri" w:hAnsi="Calibri" w:cs="Calibri" w:eastAsiaTheme="majorEastAsia"/>
      <w:b/>
      <w:bCs/>
      <w:szCs w:val="20"/>
      <w:lang w:val="en-GB"/>
    </w:rPr>
  </w:style>
  <w:style w:type="paragraph" w:styleId="35">
    <w:name w:val="List Paragraph"/>
    <w:basedOn w:val="1"/>
    <w:link w:val="36"/>
    <w:qFormat/>
    <w:uiPriority w:val="34"/>
    <w:pPr>
      <w:spacing w:before="60" w:after="120" w:line="260" w:lineRule="auto"/>
      <w:ind w:left="567"/>
      <w:contextualSpacing/>
    </w:pPr>
    <w:rPr>
      <w:rFonts w:asciiTheme="minorAscii" w:hAnsiTheme="minorAscii"/>
    </w:rPr>
  </w:style>
  <w:style w:type="character" w:customStyle="1" w:styleId="36">
    <w:name w:val="List Paragraph Char"/>
    <w:basedOn w:val="24"/>
    <w:link w:val="35"/>
    <w:qFormat/>
    <w:uiPriority w:val="34"/>
    <w:rPr>
      <w:rFonts w:asciiTheme="minorAscii" w:hAnsiTheme="minorAscii" w:eastAsiaTheme="minorEastAsia"/>
    </w:rPr>
  </w:style>
  <w:style w:type="paragraph" w:customStyle="1" w:styleId="37">
    <w:name w:val="A1FigTitle"/>
    <w:next w:val="38"/>
    <w:qFormat/>
    <w:uiPriority w:val="0"/>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38">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39">
    <w:name w:val="A1TableTitle"/>
    <w:next w:val="38"/>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40">
    <w:name w:val="Ab"/>
    <w:qFormat/>
    <w:uiPriority w:val="99"/>
    <w:pPr>
      <w:widowControl w:val="0"/>
      <w:autoSpaceDE w:val="0"/>
      <w:autoSpaceDN w:val="0"/>
      <w:adjustRightInd w:val="0"/>
      <w:spacing w:before="720" w:after="0" w:line="240" w:lineRule="atLeast"/>
      <w:jc w:val="both"/>
    </w:pPr>
    <w:rPr>
      <w:rFonts w:ascii="Arial" w:hAnsi="Arial" w:cs="Arial" w:eastAsiaTheme="minorEastAsia"/>
      <w:color w:val="000000"/>
      <w:w w:val="0"/>
      <w:sz w:val="20"/>
      <w:szCs w:val="20"/>
      <w:lang w:val="en-US" w:eastAsia="en-US" w:bidi="ar-SA"/>
    </w:rPr>
  </w:style>
  <w:style w:type="paragraph" w:customStyle="1" w:styleId="41">
    <w:name w:val="AFigTitle"/>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42">
    <w:name w:val="AH1"/>
    <w:next w:val="38"/>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43">
    <w:name w:val="AH2"/>
    <w:next w:val="38"/>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eastAsiaTheme="minorEastAsia"/>
      <w:b/>
      <w:bCs/>
      <w:color w:val="000000"/>
      <w:w w:val="0"/>
      <w:sz w:val="22"/>
      <w:szCs w:val="22"/>
      <w:lang w:val="en-US" w:eastAsia="en-US" w:bidi="ar-SA"/>
    </w:rPr>
  </w:style>
  <w:style w:type="paragraph" w:customStyle="1" w:styleId="44">
    <w:name w:val="AH3"/>
    <w:next w:val="38"/>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45">
    <w:name w:val="AH4"/>
    <w:next w:val="38"/>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46">
    <w:name w:val="AH5"/>
    <w:next w:val="38"/>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47">
    <w:name w:val="AI"/>
    <w:next w:val="48"/>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48">
    <w:name w:val="I"/>
    <w:next w:val="49"/>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en-US" w:bidi="ar-SA"/>
    </w:rPr>
  </w:style>
  <w:style w:type="paragraph" w:customStyle="1" w:styleId="49">
    <w:name w:val="AT"/>
    <w:next w:val="38"/>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en-US" w:bidi="ar-SA"/>
    </w:rPr>
  </w:style>
  <w:style w:type="paragraph" w:customStyle="1" w:styleId="50">
    <w:name w:val="AN"/>
    <w:next w:val="5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51">
    <w:name w:val="Nor"/>
    <w:next w:val="49"/>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en-US" w:bidi="ar-SA"/>
    </w:rPr>
  </w:style>
  <w:style w:type="paragraph" w:customStyle="1" w:styleId="52">
    <w:name w:val="Annexes"/>
    <w:next w:val="38"/>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53">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eastAsiaTheme="minorEastAsia"/>
      <w:color w:val="000000"/>
      <w:w w:val="0"/>
      <w:sz w:val="20"/>
      <w:szCs w:val="20"/>
      <w:lang w:val="en-US" w:eastAsia="en-US" w:bidi="ar-SA"/>
    </w:rPr>
  </w:style>
  <w:style w:type="paragraph" w:customStyle="1" w:styleId="54">
    <w:name w:val="ATableTitle"/>
    <w:next w:val="38"/>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55">
    <w:name w:val="AU"/>
    <w:qFormat/>
    <w:uiPriority w:val="99"/>
    <w:pPr>
      <w:keepNext/>
      <w:autoSpaceDE w:val="0"/>
      <w:autoSpaceDN w:val="0"/>
      <w:adjustRightInd w:val="0"/>
      <w:spacing w:before="480" w:after="320" w:line="320" w:lineRule="atLeast"/>
    </w:pPr>
    <w:rPr>
      <w:rFonts w:ascii="Arial" w:hAnsi="Arial" w:cs="Arial" w:eastAsiaTheme="minorEastAsia"/>
      <w:b/>
      <w:bCs/>
      <w:color w:val="000000"/>
      <w:w w:val="0"/>
      <w:sz w:val="28"/>
      <w:szCs w:val="28"/>
      <w:lang w:val="en-US" w:eastAsia="en-US" w:bidi="ar-SA"/>
    </w:rPr>
  </w:style>
  <w:style w:type="paragraph" w:customStyle="1" w:styleId="56">
    <w:name w:val="Bibliography"/>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7">
    <w:name w:val="CellBody"/>
    <w:qFormat/>
    <w:uiPriority w:val="99"/>
    <w:pPr>
      <w:widowControl w:val="0"/>
      <w:autoSpaceDE w:val="0"/>
      <w:autoSpaceDN w:val="0"/>
      <w:adjustRightInd w:val="0"/>
      <w:spacing w:after="0" w:line="200" w:lineRule="atLeast"/>
    </w:pPr>
    <w:rPr>
      <w:rFonts w:ascii="Times New Roman" w:hAnsi="Times New Roman" w:cs="Times New Roman" w:eastAsiaTheme="minorEastAsia"/>
      <w:color w:val="000000"/>
      <w:w w:val="0"/>
      <w:sz w:val="18"/>
      <w:szCs w:val="18"/>
      <w:lang w:val="en-US" w:eastAsia="en-US" w:bidi="ar-SA"/>
    </w:rPr>
  </w:style>
  <w:style w:type="paragraph" w:customStyle="1" w:styleId="58">
    <w:name w:val="CellHeading"/>
    <w:qFormat/>
    <w:uiPriority w:val="99"/>
    <w:pPr>
      <w:widowControl w:val="0"/>
      <w:suppressAutoHyphens/>
      <w:autoSpaceDE w:val="0"/>
      <w:autoSpaceDN w:val="0"/>
      <w:adjustRightInd w:val="0"/>
      <w:spacing w:after="0" w:line="200" w:lineRule="atLeast"/>
      <w:jc w:val="center"/>
    </w:pPr>
    <w:rPr>
      <w:rFonts w:ascii="Times New Roman" w:hAnsi="Times New Roman" w:cs="Times New Roman" w:eastAsiaTheme="minorEastAsia"/>
      <w:b/>
      <w:bCs/>
      <w:color w:val="000000"/>
      <w:w w:val="0"/>
      <w:sz w:val="18"/>
      <w:szCs w:val="18"/>
      <w:lang w:val="en-US" w:eastAsia="en-US" w:bidi="ar-SA"/>
    </w:rPr>
  </w:style>
  <w:style w:type="paragraph" w:customStyle="1" w:styleId="59">
    <w:name w:val="Ch"/>
    <w:qFormat/>
    <w:uiPriority w:val="99"/>
    <w:pPr>
      <w:widowControl w:val="0"/>
      <w:autoSpaceDE w:val="0"/>
      <w:autoSpaceDN w:val="0"/>
      <w:adjustRightInd w:val="0"/>
      <w:spacing w:after="0" w:line="240" w:lineRule="atLeast"/>
      <w:jc w:val="center"/>
    </w:pPr>
    <w:rPr>
      <w:rFonts w:ascii="Times New Roman" w:hAnsi="Times New Roman" w:cs="Times New Roman" w:eastAsiaTheme="minorEastAsia"/>
      <w:color w:val="000000"/>
      <w:w w:val="0"/>
      <w:sz w:val="20"/>
      <w:szCs w:val="20"/>
      <w:lang w:val="en-US" w:eastAsia="en-US" w:bidi="ar-SA"/>
    </w:rPr>
  </w:style>
  <w:style w:type="paragraph" w:customStyle="1" w:styleId="60">
    <w:name w:val="Committee"/>
    <w:qFormat/>
    <w:uiPriority w:val="99"/>
    <w:pPr>
      <w:widowControl w:val="0"/>
      <w:autoSpaceDE w:val="0"/>
      <w:autoSpaceDN w:val="0"/>
      <w:adjustRightInd w:val="0"/>
      <w:spacing w:before="120" w:after="0" w:line="260" w:lineRule="atLeast"/>
      <w:jc w:val="both"/>
    </w:pPr>
    <w:rPr>
      <w:rFonts w:ascii="Arial" w:hAnsi="Arial" w:cs="Arial" w:eastAsiaTheme="minorEastAsia"/>
      <w:b/>
      <w:bCs/>
      <w:color w:val="000000"/>
      <w:w w:val="0"/>
      <w:sz w:val="22"/>
      <w:szCs w:val="22"/>
      <w:lang w:val="en-US" w:eastAsia="en-US" w:bidi="ar-SA"/>
    </w:rPr>
  </w:style>
  <w:style w:type="paragraph" w:customStyle="1" w:styleId="61">
    <w:name w:val="CommitteeList"/>
    <w:qForma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eastAsiaTheme="minorEastAsia"/>
      <w:color w:val="000000"/>
      <w:w w:val="0"/>
      <w:sz w:val="18"/>
      <w:szCs w:val="18"/>
      <w:lang w:val="en-US" w:eastAsia="en-US" w:bidi="ar-SA"/>
    </w:rPr>
  </w:style>
  <w:style w:type="paragraph" w:customStyle="1" w:styleId="62">
    <w:name w:val="Contents"/>
    <w:qFormat/>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63">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eastAsiaTheme="minorEastAsia"/>
      <w:b/>
      <w:bCs/>
      <w:color w:val="000000"/>
      <w:w w:val="0"/>
      <w:sz w:val="28"/>
      <w:szCs w:val="28"/>
      <w:lang w:val="en-US" w:eastAsia="en-US" w:bidi="ar-SA"/>
    </w:rPr>
  </w:style>
  <w:style w:type="paragraph" w:customStyle="1" w:styleId="64">
    <w:name w:val="CT"/>
    <w:qFormat/>
    <w:uiPriority w:val="99"/>
    <w:pPr>
      <w:keepNext/>
      <w:autoSpaceDE w:val="0"/>
      <w:autoSpaceDN w:val="0"/>
      <w:adjustRightInd w:val="0"/>
      <w:spacing w:after="0" w:line="320" w:lineRule="atLeast"/>
      <w:ind w:firstLine="200"/>
      <w:jc w:val="center"/>
    </w:pPr>
    <w:rPr>
      <w:rFonts w:ascii="Arial" w:hAnsi="Arial" w:cs="Arial" w:eastAsiaTheme="minorEastAsia"/>
      <w:b/>
      <w:bCs/>
      <w:color w:val="000000"/>
      <w:w w:val="0"/>
      <w:sz w:val="28"/>
      <w:szCs w:val="28"/>
      <w:lang w:val="en-US" w:eastAsia="en-US" w:bidi="ar-SA"/>
    </w:rPr>
  </w:style>
  <w:style w:type="paragraph" w:customStyle="1" w:styleId="65">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66">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67">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68">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69">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70">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71">
    <w:name w:val="Designation"/>
    <w:next w:val="20"/>
    <w:qFormat/>
    <w:uiPriority w:val="99"/>
    <w:pPr>
      <w:keepNext/>
      <w:widowControl w:val="0"/>
      <w:suppressAutoHyphens/>
      <w:autoSpaceDE w:val="0"/>
      <w:autoSpaceDN w:val="0"/>
      <w:adjustRightInd w:val="0"/>
      <w:spacing w:before="480" w:after="1200" w:line="240" w:lineRule="atLeast"/>
      <w:jc w:val="right"/>
    </w:pPr>
    <w:rPr>
      <w:rFonts w:ascii="Arial" w:hAnsi="Arial" w:cs="Arial" w:eastAsiaTheme="minorEastAsia"/>
      <w:b/>
      <w:bCs/>
      <w:color w:val="000000"/>
      <w:w w:val="0"/>
      <w:sz w:val="22"/>
      <w:szCs w:val="22"/>
      <w:lang w:val="en-US" w:eastAsia="en-US" w:bidi="ar-SA"/>
    </w:rPr>
  </w:style>
  <w:style w:type="paragraph" w:customStyle="1" w:styleId="72">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73">
    <w:name w:val="Equation"/>
    <w:qFormat/>
    <w:uiPriority w:val="99"/>
    <w:pPr>
      <w:suppressAutoHyphens/>
      <w:autoSpaceDE w:val="0"/>
      <w:autoSpaceDN w:val="0"/>
      <w:adjustRightInd w:val="0"/>
      <w:spacing w:before="240" w:after="240" w:line="200" w:lineRule="atLeast"/>
      <w:ind w:firstLine="200"/>
    </w:pPr>
    <w:rPr>
      <w:rFonts w:ascii="Times New Roman" w:hAnsi="Times New Roman" w:cs="Times New Roman" w:eastAsiaTheme="minorEastAsia"/>
      <w:color w:val="000000"/>
      <w:w w:val="0"/>
      <w:sz w:val="20"/>
      <w:szCs w:val="20"/>
      <w:lang w:val="en-US" w:eastAsia="en-US" w:bidi="ar-SA"/>
    </w:rPr>
  </w:style>
  <w:style w:type="paragraph" w:customStyle="1" w:styleId="74">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sz w:val="20"/>
      <w:szCs w:val="20"/>
      <w:lang w:val="en-US" w:eastAsia="en-US" w:bidi="ar-SA"/>
    </w:rPr>
  </w:style>
  <w:style w:type="paragraph" w:customStyle="1" w:styleId="75">
    <w:name w:val="FigCaption"/>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76">
    <w:name w:val="FigTitle"/>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77">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eastAsiaTheme="minorEastAsia"/>
      <w:i/>
      <w:iCs/>
      <w:color w:val="000000"/>
      <w:w w:val="0"/>
      <w:sz w:val="18"/>
      <w:szCs w:val="18"/>
      <w:lang w:val="en-US" w:eastAsia="en-US" w:bidi="ar-SA"/>
    </w:rPr>
  </w:style>
  <w:style w:type="character" w:customStyle="1" w:styleId="78">
    <w:name w:val="Footer Char"/>
    <w:basedOn w:val="24"/>
    <w:link w:val="16"/>
    <w:qFormat/>
    <w:uiPriority w:val="99"/>
  </w:style>
  <w:style w:type="paragraph" w:customStyle="1" w:styleId="79">
    <w:name w:val="Footnote"/>
    <w:qFormat/>
    <w:uiPriority w:val="99"/>
    <w:pPr>
      <w:widowControl w:val="0"/>
      <w:tabs>
        <w:tab w:val="right" w:pos="8640"/>
      </w:tabs>
      <w:autoSpaceDE w:val="0"/>
      <w:autoSpaceDN w:val="0"/>
      <w:adjustRightInd w:val="0"/>
      <w:spacing w:after="40" w:line="180" w:lineRule="atLeast"/>
    </w:pPr>
    <w:rPr>
      <w:rFonts w:ascii="Times New Roman" w:hAnsi="Times New Roman" w:cs="Times New Roman" w:eastAsiaTheme="minorEastAsia"/>
      <w:color w:val="000000"/>
      <w:w w:val="0"/>
      <w:sz w:val="16"/>
      <w:szCs w:val="16"/>
      <w:lang w:val="en-US" w:eastAsia="en-US" w:bidi="ar-SA"/>
    </w:rPr>
  </w:style>
  <w:style w:type="paragraph" w:customStyle="1" w:styleId="80">
    <w:name w:val="Foreword"/>
    <w:next w:val="81"/>
    <w:qFormat/>
    <w:uiPriority w:val="99"/>
    <w:pPr>
      <w:keepNext/>
      <w:widowControl w:val="0"/>
      <w:autoSpaceDE w:val="0"/>
      <w:autoSpaceDN w:val="0"/>
      <w:adjustRightInd w:val="0"/>
      <w:spacing w:after="240" w:line="280" w:lineRule="atLeast"/>
      <w:jc w:val="center"/>
    </w:pPr>
    <w:rPr>
      <w:rFonts w:ascii="Arial" w:hAnsi="Arial" w:cs="Arial" w:eastAsiaTheme="minorEastAsia"/>
      <w:b/>
      <w:bCs/>
      <w:color w:val="000000"/>
      <w:w w:val="0"/>
      <w:sz w:val="24"/>
      <w:szCs w:val="24"/>
      <w:lang w:val="en-US" w:eastAsia="en-US" w:bidi="ar-SA"/>
    </w:rPr>
  </w:style>
  <w:style w:type="paragraph" w:customStyle="1" w:styleId="81">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82">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83">
    <w:name w:val="H"/>
    <w:next w:val="38"/>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84">
    <w:name w:val="H6"/>
    <w:qForma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5">
    <w:name w:val="H1"/>
    <w:next w:val="38"/>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86">
    <w:name w:val="H2"/>
    <w:next w:val="38"/>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87">
    <w:name w:val="H3"/>
    <w:next w:val="38"/>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paragraph" w:customStyle="1" w:styleId="88">
    <w:name w:val="H31"/>
    <w:next w:val="38"/>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FF0000"/>
      <w:w w:val="0"/>
      <w:sz w:val="20"/>
      <w:szCs w:val="20"/>
      <w:lang w:val="en-US" w:eastAsia="en-US" w:bidi="ar-SA"/>
    </w:rPr>
  </w:style>
  <w:style w:type="paragraph" w:customStyle="1" w:styleId="89">
    <w:name w:val="H4"/>
    <w:next w:val="38"/>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paragraph" w:customStyle="1" w:styleId="90">
    <w:name w:val="H5"/>
    <w:next w:val="38"/>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character" w:customStyle="1" w:styleId="91">
    <w:name w:val="Header Char"/>
    <w:basedOn w:val="24"/>
    <w:link w:val="17"/>
    <w:qFormat/>
    <w:uiPriority w:val="99"/>
  </w:style>
  <w:style w:type="paragraph" w:customStyle="1" w:styleId="92">
    <w:name w:val="Hh"/>
    <w:qFormat/>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3">
    <w:name w:val="INT"/>
    <w:qFormat/>
    <w:uiPriority w:val="99"/>
    <w:pPr>
      <w:keepNext/>
      <w:pageBreakBefore/>
      <w:widowControl w:val="0"/>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94">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95">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96">
    <w:name w:val="Introduction1"/>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97">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98">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99">
    <w:name w:val="L1"/>
    <w:next w:val="97"/>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100">
    <w:name w:val="L11"/>
    <w:next w:val="98"/>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101">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102">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103">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104">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105">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106">
    <w:name w:val="LP"/>
    <w:next w:val="98"/>
    <w:qFormat/>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eastAsiaTheme="minorEastAsia"/>
      <w:color w:val="000000"/>
      <w:w w:val="0"/>
      <w:sz w:val="20"/>
      <w:szCs w:val="20"/>
      <w:lang w:val="en-US" w:eastAsia="en-US" w:bidi="ar-SA"/>
    </w:rPr>
  </w:style>
  <w:style w:type="paragraph" w:customStyle="1" w:styleId="107">
    <w:name w:val="LP2"/>
    <w:next w:val="98"/>
    <w:qFormat/>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eastAsiaTheme="minorEastAsia"/>
      <w:color w:val="000000"/>
      <w:w w:val="0"/>
      <w:sz w:val="20"/>
      <w:szCs w:val="20"/>
      <w:lang w:val="en-US" w:eastAsia="en-US" w:bidi="ar-SA"/>
    </w:rPr>
  </w:style>
  <w:style w:type="paragraph" w:customStyle="1" w:styleId="108">
    <w:name w:val="LP3"/>
    <w:next w:val="98"/>
    <w:qFormat/>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eastAsiaTheme="minorEastAsia"/>
      <w:color w:val="000000"/>
      <w:w w:val="0"/>
      <w:sz w:val="20"/>
      <w:szCs w:val="20"/>
      <w:lang w:val="en-US" w:eastAsia="en-US" w:bidi="ar-SA"/>
    </w:rPr>
  </w:style>
  <w:style w:type="paragraph" w:customStyle="1" w:styleId="109">
    <w:name w:val="LPageNumber"/>
    <w:qFormat/>
    <w:uiPriority w:val="99"/>
    <w:pPr>
      <w:widowControl w:val="0"/>
      <w:tabs>
        <w:tab w:val="right" w:pos="8640"/>
      </w:tabs>
      <w:suppressAutoHyphens/>
      <w:autoSpaceDE w:val="0"/>
      <w:autoSpaceDN w:val="0"/>
      <w:adjustRightInd w:val="0"/>
      <w:spacing w:after="0" w:line="200" w:lineRule="atLeast"/>
    </w:pPr>
    <w:rPr>
      <w:rFonts w:ascii="Arial" w:hAnsi="Arial" w:cs="Arial" w:eastAsiaTheme="minorEastAsia"/>
      <w:color w:val="000000"/>
      <w:w w:val="0"/>
      <w:sz w:val="16"/>
      <w:szCs w:val="16"/>
      <w:lang w:val="en-US" w:eastAsia="en-US" w:bidi="ar-SA"/>
    </w:rPr>
  </w:style>
  <w:style w:type="paragraph" w:customStyle="1" w:styleId="110">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111">
    <w:name w:val="References"/>
    <w:qFormat/>
    <w:uiPriority w:val="99"/>
    <w:pPr>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112">
    <w:name w:val="Revisionline"/>
    <w:qFormat/>
    <w:uiPriority w:val="99"/>
    <w:pPr>
      <w:widowControl w:val="0"/>
      <w:autoSpaceDE w:val="0"/>
      <w:autoSpaceDN w:val="0"/>
      <w:adjustRightInd w:val="0"/>
      <w:spacing w:after="1440" w:line="200" w:lineRule="atLeast"/>
      <w:jc w:val="right"/>
    </w:pPr>
    <w:rPr>
      <w:rFonts w:ascii="Arial" w:hAnsi="Arial" w:cs="Arial" w:eastAsiaTheme="minorEastAsia"/>
      <w:color w:val="000000"/>
      <w:w w:val="0"/>
      <w:sz w:val="16"/>
      <w:szCs w:val="16"/>
      <w:lang w:val="en-US" w:eastAsia="en-US" w:bidi="ar-SA"/>
    </w:rPr>
  </w:style>
  <w:style w:type="paragraph" w:customStyle="1" w:styleId="113">
    <w:name w:val="RPageNumber"/>
    <w:qFormat/>
    <w:uiPriority w:val="99"/>
    <w:pPr>
      <w:widowControl w:val="0"/>
      <w:tabs>
        <w:tab w:val="right" w:pos="8640"/>
      </w:tabs>
      <w:suppressAutoHyphens/>
      <w:autoSpaceDE w:val="0"/>
      <w:autoSpaceDN w:val="0"/>
      <w:adjustRightInd w:val="0"/>
      <w:spacing w:after="0" w:line="200" w:lineRule="atLeast"/>
    </w:pPr>
    <w:rPr>
      <w:rFonts w:ascii="Arial" w:hAnsi="Arial" w:cs="Arial" w:eastAsiaTheme="minorEastAsia"/>
      <w:color w:val="000000"/>
      <w:w w:val="0"/>
      <w:sz w:val="16"/>
      <w:szCs w:val="16"/>
      <w:lang w:val="en-US" w:eastAsia="en-US" w:bidi="ar-SA"/>
    </w:rPr>
  </w:style>
  <w:style w:type="paragraph" w:customStyle="1" w:styleId="114">
    <w:name w:val="TableCaption"/>
    <w:qFormat/>
    <w:uiPriority w:val="99"/>
    <w:pPr>
      <w:widowControl w:val="0"/>
      <w:autoSpaceDE w:val="0"/>
      <w:autoSpaceDN w:val="0"/>
      <w:adjustRightInd w:val="0"/>
      <w:spacing w:after="0" w:line="240" w:lineRule="atLeast"/>
      <w:jc w:val="center"/>
    </w:pPr>
    <w:rPr>
      <w:rFonts w:ascii="Times New Roman" w:hAnsi="Times New Roman" w:cs="Times New Roman" w:eastAsiaTheme="minorEastAsia"/>
      <w:b/>
      <w:bCs/>
      <w:color w:val="000000"/>
      <w:w w:val="0"/>
      <w:sz w:val="20"/>
      <w:szCs w:val="20"/>
      <w:lang w:val="en-US" w:eastAsia="en-US" w:bidi="ar-SA"/>
    </w:rPr>
  </w:style>
  <w:style w:type="paragraph" w:customStyle="1" w:styleId="115">
    <w:name w:val="TableFootnote"/>
    <w:qFormat/>
    <w:uiPriority w:val="99"/>
    <w:pPr>
      <w:widowControl w:val="0"/>
      <w:autoSpaceDE w:val="0"/>
      <w:autoSpaceDN w:val="0"/>
      <w:adjustRightInd w:val="0"/>
      <w:spacing w:after="0" w:line="200" w:lineRule="atLeast"/>
      <w:ind w:left="200" w:right="200" w:hanging="200"/>
      <w:jc w:val="both"/>
    </w:pPr>
    <w:rPr>
      <w:rFonts w:ascii="Times New Roman" w:hAnsi="Times New Roman" w:cs="Times New Roman" w:eastAsiaTheme="minorEastAsia"/>
      <w:color w:val="000000"/>
      <w:w w:val="0"/>
      <w:sz w:val="18"/>
      <w:szCs w:val="18"/>
      <w:lang w:val="en-US" w:eastAsia="en-US" w:bidi="ar-SA"/>
    </w:rPr>
  </w:style>
  <w:style w:type="paragraph" w:customStyle="1" w:styleId="116">
    <w:name w:val="TableText"/>
    <w:qFormat/>
    <w:uiPriority w:val="99"/>
    <w:pPr>
      <w:widowControl w:val="0"/>
      <w:autoSpaceDE w:val="0"/>
      <w:autoSpaceDN w:val="0"/>
      <w:adjustRightInd w:val="0"/>
      <w:spacing w:after="0" w:line="200" w:lineRule="atLeast"/>
    </w:pPr>
    <w:rPr>
      <w:rFonts w:ascii="Times New Roman" w:hAnsi="Times New Roman" w:cs="Times New Roman" w:eastAsiaTheme="minorEastAsia"/>
      <w:color w:val="000000"/>
      <w:w w:val="0"/>
      <w:sz w:val="18"/>
      <w:szCs w:val="18"/>
      <w:lang w:val="en-US" w:eastAsia="en-US" w:bidi="ar-SA"/>
    </w:rPr>
  </w:style>
  <w:style w:type="paragraph" w:customStyle="1" w:styleId="117">
    <w:name w:val="TableTitle"/>
    <w:next w:val="114"/>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character" w:customStyle="1" w:styleId="118">
    <w:name w:val="Title Char"/>
    <w:basedOn w:val="24"/>
    <w:link w:val="19"/>
    <w:qFormat/>
    <w:uiPriority w:val="1"/>
    <w:rPr>
      <w:rFonts w:asciiTheme="majorHAnsi" w:hAnsiTheme="majorHAnsi" w:eastAsiaTheme="majorEastAsia" w:cstheme="majorBidi"/>
      <w:b/>
      <w:bCs/>
      <w:kern w:val="28"/>
      <w:sz w:val="32"/>
      <w:szCs w:val="32"/>
    </w:rPr>
  </w:style>
  <w:style w:type="paragraph" w:customStyle="1" w:styleId="119">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eastAsiaTheme="minorEastAsia"/>
      <w:color w:val="000000"/>
      <w:w w:val="0"/>
      <w:sz w:val="18"/>
      <w:szCs w:val="18"/>
      <w:lang w:val="en-US" w:eastAsia="en-US" w:bidi="ar-SA"/>
    </w:rPr>
  </w:style>
  <w:style w:type="paragraph" w:customStyle="1" w:styleId="120">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eastAsiaTheme="minorEastAsia"/>
      <w:color w:val="000000"/>
      <w:w w:val="0"/>
      <w:sz w:val="20"/>
      <w:szCs w:val="20"/>
      <w:lang w:val="en-US" w:eastAsia="en-US" w:bidi="ar-SA"/>
    </w:rPr>
  </w:style>
  <w:style w:type="character" w:customStyle="1" w:styleId="121">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22">
    <w:name w:val="EquationVariables"/>
    <w:qFormat/>
    <w:uiPriority w:val="99"/>
    <w:rPr>
      <w:i/>
      <w:iCs/>
    </w:rPr>
  </w:style>
  <w:style w:type="character" w:customStyle="1" w:styleId="123">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4">
    <w:name w:val="P2"/>
    <w:qFormat/>
    <w:uiPriority w:val="99"/>
    <w:rPr>
      <w:rFonts w:ascii="Times New Roman" w:hAnsi="Times New Roman" w:cs="Times New Roman"/>
      <w:b/>
      <w:bCs/>
      <w:color w:val="000000"/>
      <w:spacing w:val="0"/>
      <w:sz w:val="20"/>
      <w:szCs w:val="20"/>
      <w:vertAlign w:val="baseline"/>
    </w:rPr>
  </w:style>
  <w:style w:type="character" w:customStyle="1" w:styleId="125">
    <w:name w:val="P3"/>
    <w:qFormat/>
    <w:uiPriority w:val="99"/>
    <w:rPr>
      <w:rFonts w:ascii="Times New Roman" w:hAnsi="Times New Roman" w:cs="Times New Roman"/>
      <w:b/>
      <w:bCs/>
      <w:color w:val="000000"/>
      <w:spacing w:val="0"/>
      <w:sz w:val="20"/>
      <w:szCs w:val="20"/>
      <w:vertAlign w:val="baseline"/>
    </w:rPr>
  </w:style>
  <w:style w:type="character" w:customStyle="1" w:styleId="126">
    <w:name w:val="P4"/>
    <w:qFormat/>
    <w:uiPriority w:val="99"/>
    <w:rPr>
      <w:rFonts w:ascii="Times New Roman" w:hAnsi="Times New Roman" w:cs="Times New Roman"/>
      <w:b/>
      <w:bCs/>
      <w:color w:val="000000"/>
      <w:spacing w:val="0"/>
      <w:sz w:val="20"/>
      <w:szCs w:val="20"/>
      <w:vertAlign w:val="baseline"/>
    </w:rPr>
  </w:style>
  <w:style w:type="character" w:customStyle="1" w:styleId="127">
    <w:name w:val="P5"/>
    <w:qFormat/>
    <w:uiPriority w:val="99"/>
    <w:rPr>
      <w:rFonts w:ascii="Times New Roman" w:hAnsi="Times New Roman" w:cs="Times New Roman"/>
      <w:b/>
      <w:bCs/>
      <w:color w:val="000000"/>
      <w:spacing w:val="0"/>
      <w:sz w:val="20"/>
      <w:szCs w:val="20"/>
      <w:vertAlign w:val="baseline"/>
    </w:rPr>
  </w:style>
  <w:style w:type="character" w:customStyle="1" w:styleId="128">
    <w:name w:val="Reference"/>
    <w:qFormat/>
    <w:uiPriority w:val="99"/>
    <w:rPr>
      <w:rFonts w:ascii="Times New Roman" w:hAnsi="Times New Roman" w:cs="Times New Roman"/>
      <w:color w:val="000000"/>
      <w:spacing w:val="0"/>
      <w:sz w:val="20"/>
      <w:szCs w:val="20"/>
      <w:vertAlign w:val="baseline"/>
    </w:rPr>
  </w:style>
  <w:style w:type="character" w:customStyle="1" w:styleId="129">
    <w:name w:val="references"/>
    <w:qFormat/>
    <w:uiPriority w:val="99"/>
    <w:rPr>
      <w:rFonts w:ascii="Times New Roman" w:hAnsi="Times New Roman" w:cs="Times New Roman"/>
      <w:color w:val="000000"/>
      <w:spacing w:val="0"/>
      <w:sz w:val="20"/>
      <w:szCs w:val="20"/>
      <w:vertAlign w:val="baseline"/>
    </w:rPr>
  </w:style>
  <w:style w:type="character" w:customStyle="1" w:styleId="130">
    <w:name w:val="Subscript"/>
    <w:qFormat/>
    <w:uiPriority w:val="99"/>
    <w:rPr>
      <w:vertAlign w:val="subscript"/>
    </w:rPr>
  </w:style>
  <w:style w:type="character" w:customStyle="1" w:styleId="131">
    <w:name w:val="Superscript"/>
    <w:qFormat/>
    <w:uiPriority w:val="99"/>
    <w:rPr>
      <w:vertAlign w:val="superscript"/>
    </w:rPr>
  </w:style>
  <w:style w:type="paragraph" w:customStyle="1" w:styleId="132">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33">
    <w:name w:val="T2"/>
    <w:basedOn w:val="132"/>
    <w:qFormat/>
    <w:uiPriority w:val="0"/>
    <w:pPr>
      <w:spacing w:after="240"/>
      <w:ind w:left="720" w:right="720"/>
    </w:pPr>
  </w:style>
  <w:style w:type="character" w:customStyle="1" w:styleId="134">
    <w:name w:val="Balloon Text Char"/>
    <w:basedOn w:val="24"/>
    <w:link w:val="15"/>
    <w:semiHidden/>
    <w:qFormat/>
    <w:uiPriority w:val="99"/>
    <w:rPr>
      <w:rFonts w:ascii="Segoe UI" w:hAnsi="Segoe UI" w:cs="Segoe UI"/>
      <w:sz w:val="18"/>
      <w:szCs w:val="18"/>
    </w:rPr>
  </w:style>
  <w:style w:type="character" w:customStyle="1" w:styleId="135">
    <w:name w:val="Heading 5 Char"/>
    <w:basedOn w:val="24"/>
    <w:link w:val="7"/>
    <w:qFormat/>
    <w:uiPriority w:val="0"/>
    <w:rPr>
      <w:rFonts w:ascii="Arial" w:hAnsi="Arial" w:eastAsiaTheme="majorEastAsia" w:cstheme="majorBidi"/>
      <w:b/>
      <w:iCs/>
      <w:szCs w:val="20"/>
      <w:lang w:val="en-GB"/>
    </w:rPr>
  </w:style>
  <w:style w:type="character" w:customStyle="1" w:styleId="136">
    <w:name w:val="Heading 6 Char"/>
    <w:basedOn w:val="24"/>
    <w:link w:val="8"/>
    <w:qFormat/>
    <w:uiPriority w:val="0"/>
    <w:rPr>
      <w:rFonts w:ascii="Arial" w:hAnsi="Arial" w:eastAsiaTheme="majorEastAsia" w:cstheme="majorBidi"/>
      <w:b/>
      <w:iCs/>
      <w:szCs w:val="20"/>
      <w:lang w:val="en-GB"/>
    </w:rPr>
  </w:style>
  <w:style w:type="character" w:customStyle="1" w:styleId="137">
    <w:name w:val="Heading 7 Char"/>
    <w:basedOn w:val="24"/>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8">
    <w:name w:val="Heading 8 Char"/>
    <w:basedOn w:val="24"/>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Heading 9 Char"/>
    <w:basedOn w:val="24"/>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0">
    <w:name w:val="Comment Text Char"/>
    <w:basedOn w:val="24"/>
    <w:link w:val="13"/>
    <w:qFormat/>
    <w:uiPriority w:val="99"/>
    <w:rPr>
      <w:sz w:val="20"/>
      <w:szCs w:val="20"/>
    </w:rPr>
  </w:style>
  <w:style w:type="character" w:customStyle="1" w:styleId="141">
    <w:name w:val="Comment Subject Char"/>
    <w:basedOn w:val="140"/>
    <w:link w:val="21"/>
    <w:semiHidden/>
    <w:qFormat/>
    <w:uiPriority w:val="99"/>
    <w:rPr>
      <w:b/>
      <w:bCs/>
      <w:sz w:val="20"/>
      <w:szCs w:val="20"/>
    </w:rPr>
  </w:style>
  <w:style w:type="character" w:customStyle="1" w:styleId="142">
    <w:name w:val="Caption Char"/>
    <w:basedOn w:val="24"/>
    <w:link w:val="12"/>
    <w:qFormat/>
    <w:uiPriority w:val="0"/>
    <w:rPr>
      <w:rFonts w:ascii="Arial" w:hAnsi="Arial" w:eastAsia="Batang" w:cs="Times New Roman"/>
      <w:b/>
      <w:iCs/>
      <w:sz w:val="18"/>
      <w:szCs w:val="18"/>
      <w:lang w:val="en-GB"/>
    </w:rPr>
  </w:style>
  <w:style w:type="paragraph" w:customStyle="1" w:styleId="143">
    <w:name w:val="figure text"/>
    <w:qFormat/>
    <w:uiPriority w:val="99"/>
    <w:pPr>
      <w:widowControl w:val="0"/>
      <w:suppressAutoHyphens/>
      <w:autoSpaceDE w:val="0"/>
      <w:autoSpaceDN w:val="0"/>
      <w:adjustRightInd w:val="0"/>
      <w:spacing w:after="0" w:line="160" w:lineRule="atLeast"/>
      <w:jc w:val="center"/>
    </w:pPr>
    <w:rPr>
      <w:rFonts w:ascii="Arial" w:hAnsi="Arial" w:cs="Arial" w:eastAsiaTheme="minorEastAsia"/>
      <w:color w:val="000000"/>
      <w:w w:val="0"/>
      <w:sz w:val="16"/>
      <w:szCs w:val="16"/>
      <w:lang w:val="en-US" w:eastAsia="en-US" w:bidi="ar-SA"/>
    </w:rPr>
  </w:style>
  <w:style w:type="paragraph" w:customStyle="1" w:styleId="144">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eastAsiaTheme="minorEastAsia"/>
      <w:b/>
      <w:bCs/>
      <w:i/>
      <w:iCs/>
      <w:color w:val="000000"/>
      <w:w w:val="1"/>
      <w:sz w:val="20"/>
      <w:szCs w:val="20"/>
      <w:lang w:val="en-US" w:eastAsia="en-US" w:bidi="ar-SA"/>
    </w:rPr>
  </w:style>
  <w:style w:type="paragraph" w:customStyle="1" w:styleId="145">
    <w:name w:val="Prim2"/>
    <w:qFormat/>
    <w:uiPriority w:val="0"/>
    <w:pPr>
      <w:autoSpaceDE w:val="0"/>
      <w:autoSpaceDN w:val="0"/>
      <w:adjustRightInd w:val="0"/>
      <w:spacing w:after="0" w:line="240" w:lineRule="atLeast"/>
      <w:ind w:left="3280"/>
      <w:jc w:val="both"/>
    </w:pPr>
    <w:rPr>
      <w:rFonts w:ascii="Times New Roman" w:hAnsi="Times New Roman" w:cs="Times New Roman" w:eastAsiaTheme="minorEastAsia"/>
      <w:color w:val="000000"/>
      <w:w w:val="1"/>
      <w:sz w:val="20"/>
      <w:szCs w:val="20"/>
      <w:lang w:val="en-US" w:eastAsia="en-US" w:bidi="ar-SA"/>
    </w:rPr>
  </w:style>
  <w:style w:type="paragraph" w:customStyle="1" w:styleId="146">
    <w:name w:val="Bulleted"/>
    <w:qFormat/>
    <w:uiPriority w:val="0"/>
    <w:pPr>
      <w:tabs>
        <w:tab w:val="left" w:pos="360"/>
      </w:tabs>
      <w:autoSpaceDE w:val="0"/>
      <w:autoSpaceDN w:val="0"/>
      <w:adjustRightInd w:val="0"/>
      <w:spacing w:after="0" w:line="280" w:lineRule="atLeast"/>
      <w:ind w:left="360" w:hanging="360"/>
    </w:pPr>
    <w:rPr>
      <w:rFonts w:ascii="Times New Roman" w:hAnsi="Times New Roman" w:cs="Times New Roman" w:eastAsiaTheme="minorEastAsia"/>
      <w:color w:val="000000"/>
      <w:w w:val="0"/>
      <w:sz w:val="24"/>
      <w:szCs w:val="24"/>
      <w:lang w:val="en-US" w:eastAsia="en-US" w:bidi="ar-SA"/>
    </w:rPr>
  </w:style>
  <w:style w:type="character" w:styleId="147">
    <w:name w:val="Placeholder Text"/>
    <w:basedOn w:val="24"/>
    <w:semiHidden/>
    <w:qFormat/>
    <w:uiPriority w:val="99"/>
    <w:rPr>
      <w:color w:val="808080"/>
    </w:rPr>
  </w:style>
  <w:style w:type="character" w:customStyle="1" w:styleId="148">
    <w:name w:val="未处理的提及1"/>
    <w:basedOn w:val="24"/>
    <w:unhideWhenUsed/>
    <w:qFormat/>
    <w:uiPriority w:val="99"/>
    <w:rPr>
      <w:color w:val="808080"/>
      <w:shd w:val="clear" w:color="auto" w:fill="E6E6E6"/>
    </w:rPr>
  </w:style>
  <w:style w:type="character" w:customStyle="1" w:styleId="149">
    <w:name w:val="Footnote Text Char"/>
    <w:basedOn w:val="24"/>
    <w:link w:val="18"/>
    <w:semiHidden/>
    <w:qFormat/>
    <w:uiPriority w:val="99"/>
    <w:rPr>
      <w:sz w:val="20"/>
      <w:szCs w:val="20"/>
    </w:rPr>
  </w:style>
  <w:style w:type="paragraph" w:customStyle="1" w:styleId="150">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eastAsiaTheme="minorEastAsia"/>
      <w:color w:val="000000"/>
      <w:w w:val="0"/>
      <w:sz w:val="18"/>
      <w:szCs w:val="18"/>
      <w:lang w:val="en-US" w:eastAsia="en-US" w:bidi="ar-SA"/>
    </w:rPr>
  </w:style>
  <w:style w:type="character" w:customStyle="1" w:styleId="151">
    <w:name w:val="gmail-m_-40806126431867309sc1681990"/>
    <w:basedOn w:val="24"/>
    <w:qFormat/>
    <w:uiPriority w:val="0"/>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Revision"/>
    <w:hidden/>
    <w:semiHidden/>
    <w:qFormat/>
    <w:uiPriority w:val="99"/>
    <w:pPr>
      <w:spacing w:after="0" w:line="240" w:lineRule="auto"/>
    </w:pPr>
    <w:rPr>
      <w:rFonts w:asciiTheme="minorHAnsi" w:hAnsiTheme="minorHAnsi" w:eastAsiaTheme="minorEastAsia" w:cstheme="minorBid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他1"/>
    <w:basedOn w:val="24"/>
    <w:unhideWhenUsed/>
    <w:qFormat/>
    <w:uiPriority w:val="99"/>
    <w:rPr>
      <w:color w:val="2B579A"/>
      <w:shd w:val="clear" w:color="auto" w:fill="E1DFDD"/>
    </w:rPr>
  </w:style>
  <w:style w:type="paragraph" w:customStyle="1" w:styleId="167">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68">
    <w:name w:val="SP.10.139384"/>
    <w:basedOn w:val="1"/>
    <w:next w:val="1"/>
    <w:qFormat/>
    <w:uiPriority w:val="99"/>
    <w:pPr>
      <w:autoSpaceDE w:val="0"/>
      <w:autoSpaceDN w:val="0"/>
      <w:adjustRightInd w:val="0"/>
      <w:spacing w:after="0" w:line="240" w:lineRule="auto"/>
    </w:pPr>
    <w:rPr>
      <w:rFonts w:ascii="Arial" w:hAnsi="Arial" w:cs="Arial"/>
      <w:sz w:val="24"/>
      <w:szCs w:val="24"/>
    </w:rPr>
  </w:style>
  <w:style w:type="paragraph" w:customStyle="1" w:styleId="169">
    <w:name w:val="SP.10.139460"/>
    <w:basedOn w:val="1"/>
    <w:next w:val="1"/>
    <w:qFormat/>
    <w:uiPriority w:val="99"/>
    <w:pPr>
      <w:autoSpaceDE w:val="0"/>
      <w:autoSpaceDN w:val="0"/>
      <w:adjustRightInd w:val="0"/>
      <w:spacing w:after="0" w:line="240" w:lineRule="auto"/>
    </w:pPr>
    <w:rPr>
      <w:rFonts w:ascii="Arial" w:hAnsi="Arial" w:cs="Arial"/>
      <w:sz w:val="24"/>
      <w:szCs w:val="24"/>
    </w:rPr>
  </w:style>
  <w:style w:type="paragraph" w:customStyle="1" w:styleId="170">
    <w:name w:val="SP.10.139438"/>
    <w:basedOn w:val="1"/>
    <w:next w:val="1"/>
    <w:qFormat/>
    <w:uiPriority w:val="99"/>
    <w:pPr>
      <w:autoSpaceDE w:val="0"/>
      <w:autoSpaceDN w:val="0"/>
      <w:adjustRightInd w:val="0"/>
      <w:spacing w:after="0" w:line="240" w:lineRule="auto"/>
    </w:pPr>
    <w:rPr>
      <w:rFonts w:ascii="Arial" w:hAnsi="Arial" w:cs="Arial"/>
      <w:sz w:val="24"/>
      <w:szCs w:val="24"/>
    </w:rPr>
  </w:style>
  <w:style w:type="character" w:customStyle="1" w:styleId="171">
    <w:name w:val="SC.10.204816"/>
    <w:qFormat/>
    <w:uiPriority w:val="99"/>
    <w:rPr>
      <w:color w:val="000000"/>
      <w:sz w:val="20"/>
      <w:szCs w:val="20"/>
    </w:rPr>
  </w:style>
  <w:style w:type="paragraph" w:customStyle="1" w:styleId="172">
    <w:name w:val="SP.10.139289"/>
    <w:basedOn w:val="1"/>
    <w:next w:val="1"/>
    <w:qFormat/>
    <w:uiPriority w:val="99"/>
    <w:pPr>
      <w:autoSpaceDE w:val="0"/>
      <w:autoSpaceDN w:val="0"/>
      <w:adjustRightInd w:val="0"/>
      <w:spacing w:after="0" w:line="240" w:lineRule="auto"/>
    </w:pPr>
    <w:rPr>
      <w:rFonts w:ascii="Arial" w:hAnsi="Arial" w:cs="Arial"/>
      <w:sz w:val="24"/>
      <w:szCs w:val="24"/>
    </w:rPr>
  </w:style>
  <w:style w:type="paragraph" w:customStyle="1" w:styleId="173">
    <w:name w:val="SP.22.127370"/>
    <w:basedOn w:val="1"/>
    <w:next w:val="1"/>
    <w:qFormat/>
    <w:uiPriority w:val="99"/>
    <w:pPr>
      <w:autoSpaceDE w:val="0"/>
      <w:autoSpaceDN w:val="0"/>
      <w:adjustRightInd w:val="0"/>
      <w:spacing w:after="0" w:line="240" w:lineRule="auto"/>
    </w:pPr>
    <w:rPr>
      <w:rFonts w:ascii="Arial" w:hAnsi="Arial" w:cs="Arial"/>
      <w:sz w:val="24"/>
      <w:szCs w:val="24"/>
    </w:rPr>
  </w:style>
  <w:style w:type="paragraph" w:customStyle="1" w:styleId="174">
    <w:name w:val="SP.22.127381"/>
    <w:basedOn w:val="1"/>
    <w:next w:val="1"/>
    <w:qFormat/>
    <w:uiPriority w:val="99"/>
    <w:pPr>
      <w:autoSpaceDE w:val="0"/>
      <w:autoSpaceDN w:val="0"/>
      <w:adjustRightInd w:val="0"/>
      <w:spacing w:after="0" w:line="240" w:lineRule="auto"/>
    </w:pPr>
    <w:rPr>
      <w:rFonts w:ascii="Arial" w:hAnsi="Arial" w:cs="Arial"/>
      <w:sz w:val="24"/>
      <w:szCs w:val="24"/>
    </w:rPr>
  </w:style>
  <w:style w:type="paragraph" w:customStyle="1" w:styleId="175">
    <w:name w:val="SP.22.126992"/>
    <w:basedOn w:val="1"/>
    <w:next w:val="1"/>
    <w:qFormat/>
    <w:uiPriority w:val="99"/>
    <w:pPr>
      <w:autoSpaceDE w:val="0"/>
      <w:autoSpaceDN w:val="0"/>
      <w:adjustRightInd w:val="0"/>
      <w:spacing w:after="0" w:line="240" w:lineRule="auto"/>
    </w:pPr>
    <w:rPr>
      <w:rFonts w:ascii="Arial" w:hAnsi="Arial" w:cs="Arial"/>
      <w:sz w:val="24"/>
      <w:szCs w:val="24"/>
    </w:rPr>
  </w:style>
  <w:style w:type="character" w:customStyle="1" w:styleId="176">
    <w:name w:val="SC.22.323589"/>
    <w:qFormat/>
    <w:uiPriority w:val="99"/>
    <w:rPr>
      <w:b/>
      <w:bCs/>
      <w:color w:val="000000"/>
      <w:sz w:val="20"/>
      <w:szCs w:val="20"/>
    </w:rPr>
  </w:style>
  <w:style w:type="character" w:customStyle="1" w:styleId="177">
    <w:name w:val="SC.22.323592"/>
    <w:qFormat/>
    <w:uiPriority w:val="99"/>
    <w:rPr>
      <w:color w:val="000000"/>
      <w:sz w:val="18"/>
      <w:szCs w:val="18"/>
    </w:rPr>
  </w:style>
  <w:style w:type="paragraph" w:customStyle="1" w:styleId="178">
    <w:name w:val="SP.22.12734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79">
    <w:name w:val="SP.22.12735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80">
    <w:name w:val="ui-provider"/>
    <w:basedOn w:val="24"/>
    <w:qFormat/>
    <w:uiPriority w:val="0"/>
  </w:style>
  <w:style w:type="paragraph" w:customStyle="1" w:styleId="181">
    <w:name w:val="SP.10.266360"/>
    <w:basedOn w:val="1"/>
    <w:next w:val="1"/>
    <w:qFormat/>
    <w:uiPriority w:val="99"/>
    <w:pPr>
      <w:autoSpaceDE w:val="0"/>
      <w:autoSpaceDN w:val="0"/>
      <w:adjustRightInd w:val="0"/>
      <w:spacing w:after="0" w:line="240" w:lineRule="auto"/>
    </w:pPr>
    <w:rPr>
      <w:rFonts w:ascii="Arial" w:hAnsi="Arial" w:cs="Arial"/>
      <w:sz w:val="24"/>
      <w:szCs w:val="24"/>
    </w:rPr>
  </w:style>
  <w:style w:type="paragraph" w:customStyle="1" w:styleId="182">
    <w:name w:val="SP.10.266436"/>
    <w:basedOn w:val="1"/>
    <w:next w:val="1"/>
    <w:qFormat/>
    <w:uiPriority w:val="99"/>
    <w:pPr>
      <w:autoSpaceDE w:val="0"/>
      <w:autoSpaceDN w:val="0"/>
      <w:adjustRightInd w:val="0"/>
      <w:spacing w:after="0" w:line="240" w:lineRule="auto"/>
    </w:pPr>
    <w:rPr>
      <w:rFonts w:ascii="Arial" w:hAnsi="Arial" w:cs="Arial"/>
      <w:sz w:val="24"/>
      <w:szCs w:val="24"/>
    </w:rPr>
  </w:style>
  <w:style w:type="paragraph" w:customStyle="1" w:styleId="183">
    <w:name w:val="SP.10.266414"/>
    <w:basedOn w:val="1"/>
    <w:next w:val="1"/>
    <w:qFormat/>
    <w:uiPriority w:val="99"/>
    <w:pPr>
      <w:autoSpaceDE w:val="0"/>
      <w:autoSpaceDN w:val="0"/>
      <w:adjustRightInd w:val="0"/>
      <w:spacing w:after="0" w:line="240" w:lineRule="auto"/>
    </w:pPr>
    <w:rPr>
      <w:rFonts w:ascii="Arial" w:hAnsi="Arial" w:cs="Arial"/>
      <w:sz w:val="24"/>
      <w:szCs w:val="24"/>
    </w:rPr>
  </w:style>
  <w:style w:type="paragraph" w:customStyle="1" w:styleId="184">
    <w:name w:val="SP.10.266265"/>
    <w:basedOn w:val="1"/>
    <w:next w:val="1"/>
    <w:qFormat/>
    <w:uiPriority w:val="99"/>
    <w:pPr>
      <w:autoSpaceDE w:val="0"/>
      <w:autoSpaceDN w:val="0"/>
      <w:adjustRightInd w:val="0"/>
      <w:spacing w:after="0" w:line="240" w:lineRule="auto"/>
    </w:pPr>
    <w:rPr>
      <w:rFonts w:ascii="Arial" w:hAnsi="Arial" w:cs="Arial"/>
      <w:sz w:val="24"/>
      <w:szCs w:val="24"/>
    </w:rPr>
  </w:style>
  <w:style w:type="character" w:customStyle="1" w:styleId="185">
    <w:name w:val="SC.10.204815"/>
    <w:qFormat/>
    <w:uiPriority w:val="99"/>
    <w:rPr>
      <w:rFonts w:ascii="Times New Roman" w:hAnsi="Times New Roman" w:cs="Times New Roman"/>
      <w:b/>
      <w:bCs/>
      <w:i/>
      <w:iCs/>
      <w:color w:val="000000"/>
      <w:sz w:val="22"/>
      <w:szCs w:val="22"/>
    </w:rPr>
  </w:style>
  <w:style w:type="character" w:customStyle="1" w:styleId="186">
    <w:name w:val="SC.10.204827"/>
    <w:qFormat/>
    <w:uiPriority w:val="99"/>
    <w:rPr>
      <w:rFonts w:ascii="Times New Roman" w:hAnsi="Times New Roman" w:cs="Times New Roman"/>
      <w:color w:val="000000"/>
      <w:sz w:val="20"/>
      <w:szCs w:val="20"/>
      <w:u w:val="single"/>
    </w:rPr>
  </w:style>
  <w:style w:type="paragraph" w:styleId="187">
    <w:name w:val="No Spacing"/>
    <w:basedOn w:val="1"/>
    <w:qFormat/>
    <w:uiPriority w:val="1"/>
    <w:pPr>
      <w:spacing w:after="0" w:line="240" w:lineRule="auto"/>
    </w:pPr>
    <w:rPr>
      <w:rFonts w:ascii="Calibri" w:hAnsi="Calibri" w:cs="Calibri" w:eastAsiaTheme="minorHAnsi"/>
      <w14:ligatures w14:val="standardContextual"/>
    </w:rPr>
  </w:style>
  <w:style w:type="character" w:customStyle="1" w:styleId="188">
    <w:name w:val="SP Char"/>
    <w:basedOn w:val="24"/>
    <w:link w:val="189"/>
    <w:qFormat/>
    <w:locked/>
    <w:uiPriority w:val="0"/>
    <w:rPr>
      <w:rFonts w:ascii="Calibri" w:hAnsi="Calibri" w:eastAsia="Times New Roman" w:cs="Calibri"/>
      <w:b/>
      <w:bCs/>
      <w:sz w:val="20"/>
      <w:szCs w:val="20"/>
    </w:rPr>
  </w:style>
  <w:style w:type="paragraph" w:customStyle="1" w:styleId="189">
    <w:name w:val="SP"/>
    <w:basedOn w:val="187"/>
    <w:link w:val="188"/>
    <w:qFormat/>
    <w:uiPriority w:val="0"/>
    <w:pPr>
      <w:ind w:left="432" w:hanging="432"/>
    </w:pPr>
    <w:rPr>
      <w:rFonts w:eastAsia="Times New Roman"/>
      <w:b/>
      <w:bCs/>
      <w:sz w:val="20"/>
      <w:szCs w:val="20"/>
      <w14:ligatures w14:val="none"/>
    </w:rPr>
  </w:style>
  <w:style w:type="character" w:customStyle="1" w:styleId="190">
    <w:name w:val="SC.10.323592"/>
    <w:qFormat/>
    <w:uiPriority w:val="99"/>
    <w:rPr>
      <w:color w:val="000000"/>
      <w:sz w:val="18"/>
      <w:szCs w:val="18"/>
    </w:rPr>
  </w:style>
  <w:style w:type="table" w:customStyle="1" w:styleId="191">
    <w:name w:val="Table Grid1"/>
    <w:basedOn w:val="22"/>
    <w:qFormat/>
    <w:uiPriority w:val="39"/>
    <w:pPr>
      <w:spacing w:after="0" w:line="240" w:lineRule="auto"/>
    </w:pPr>
    <w:rPr>
      <w:rFonts w:ascii="Calibri" w:hAnsi="Calibri" w:eastAsia="等线" w:cs="Times New Roman"/>
      <w:kern w:val="2"/>
      <w:lang w:eastAsia="zh-CN"/>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2">
    <w:name w:val="fontstyle01"/>
    <w:basedOn w:val="24"/>
    <w:qFormat/>
    <w:uiPriority w:val="0"/>
    <w:rPr>
      <w:rFonts w:hint="default" w:ascii="TimesNewRomanPSMT" w:hAnsi="TimesNewRomanPSMT"/>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customXml" Target="../customXml/item5.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16726A-7063-4357-9B9E-785A485ACA18}">
  <ds:schemaRefs/>
</ds:datastoreItem>
</file>

<file path=customXml/itemProps3.xml><?xml version="1.0" encoding="utf-8"?>
<ds:datastoreItem xmlns:ds="http://schemas.openxmlformats.org/officeDocument/2006/customXml" ds:itemID="{61DCB70F-38B3-4AE6-89E4-9B2E3BD54417}">
  <ds:schemaRefs/>
</ds:datastoreItem>
</file>

<file path=customXml/itemProps4.xml><?xml version="1.0" encoding="utf-8"?>
<ds:datastoreItem xmlns:ds="http://schemas.openxmlformats.org/officeDocument/2006/customXml" ds:itemID="{78FB93CA-DE31-4D8F-B4EB-F4A6B19E3123}">
  <ds:schemaRefs/>
</ds:datastoreItem>
</file>

<file path=customXml/itemProps5.xml><?xml version="1.0" encoding="utf-8"?>
<ds:datastoreItem xmlns:ds="http://schemas.openxmlformats.org/officeDocument/2006/customXml" ds:itemID="{4ED83625-24EE-4DDC-909F-198441D39844}">
  <ds:schemaRefs/>
</ds:datastoreItem>
</file>

<file path=docProps/app.xml><?xml version="1.0" encoding="utf-8"?>
<Properties xmlns="http://schemas.openxmlformats.org/officeDocument/2006/extended-properties" xmlns:vt="http://schemas.openxmlformats.org/officeDocument/2006/docPropsVTypes">
  <Template>Normal</Template>
  <Pages>1</Pages>
  <Words>2285</Words>
  <Characters>13029</Characters>
  <Lines>108</Lines>
  <Paragraphs>30</Paragraphs>
  <TotalTime>6</TotalTime>
  <ScaleCrop>false</ScaleCrop>
  <LinksUpToDate>false</LinksUpToDate>
  <CharactersWithSpaces>15284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2024-12-12T10:50:00Z</dcterms:created>
  <dc:creator>Alice Chen</dc:creator>
  <cp:lastModifiedBy>Bo Sun</cp:lastModifiedBy>
  <dcterms:modified xsi:type="dcterms:W3CDTF">2025-01-13T15:56:21Z</dcterms:modified>
  <cp:revision>474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1733119653</vt:lpwstr>
  </property>
  <property fmtid="{D5CDD505-2E9C-101B-9397-08002B2CF9AE}" pid="10" name="KSOProductBuildVer">
    <vt:lpwstr>2052-11.8.2.12085</vt:lpwstr>
  </property>
  <property fmtid="{D5CDD505-2E9C-101B-9397-08002B2CF9AE}" pid="11" name="ICV">
    <vt:lpwstr>ABEEB86FD9694A108389B56D1B1DA430</vt:lpwstr>
  </property>
</Properties>
</file>