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1170"/>
        <w:gridCol w:w="1260"/>
        <w:gridCol w:w="2651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1CA26049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 xml:space="preserve">PDT MAC </w:t>
            </w:r>
            <w:r w:rsidR="00DF20A3" w:rsidRPr="00066C70">
              <w:rPr>
                <w:sz w:val="24"/>
                <w:szCs w:val="24"/>
              </w:rPr>
              <w:t>C</w:t>
            </w:r>
            <w:r w:rsidR="0046101A" w:rsidRPr="00066C70">
              <w:rPr>
                <w:sz w:val="24"/>
                <w:szCs w:val="24"/>
              </w:rPr>
              <w:t>o</w:t>
            </w:r>
            <w:r w:rsidR="00DF20A3" w:rsidRPr="00066C70">
              <w:rPr>
                <w:sz w:val="24"/>
                <w:szCs w:val="24"/>
              </w:rPr>
              <w:t>-TDMA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5B6A3711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2024</w:t>
            </w:r>
            <w:r w:rsidRPr="00880ADA">
              <w:rPr>
                <w:b w:val="0"/>
                <w:sz w:val="20"/>
              </w:rPr>
              <w:t>-</w:t>
            </w:r>
            <w:r w:rsidR="004F2EE0" w:rsidRPr="00880ADA">
              <w:rPr>
                <w:b w:val="0"/>
                <w:sz w:val="20"/>
              </w:rPr>
              <w:t>11</w:t>
            </w:r>
            <w:r w:rsidRPr="00880ADA">
              <w:rPr>
                <w:b w:val="0"/>
                <w:sz w:val="20"/>
              </w:rPr>
              <w:t>-</w:t>
            </w:r>
            <w:r w:rsidR="006D303E" w:rsidRPr="00880ADA">
              <w:rPr>
                <w:b w:val="0"/>
                <w:sz w:val="20"/>
              </w:rPr>
              <w:t>1</w:t>
            </w:r>
            <w:r w:rsidR="006374D5" w:rsidRPr="00880ADA">
              <w:rPr>
                <w:b w:val="0"/>
                <w:sz w:val="20"/>
              </w:rPr>
              <w:t>9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F53F57">
        <w:trPr>
          <w:jc w:val="center"/>
        </w:trPr>
        <w:tc>
          <w:tcPr>
            <w:tcW w:w="2695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F53F57">
        <w:trPr>
          <w:jc w:val="center"/>
        </w:trPr>
        <w:tc>
          <w:tcPr>
            <w:tcW w:w="2695" w:type="dxa"/>
            <w:vAlign w:val="center"/>
          </w:tcPr>
          <w:p w14:paraId="4CEA6B46" w14:textId="36ED7F79" w:rsidR="00CA09B2" w:rsidRPr="00880ADA" w:rsidRDefault="000839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00" w:type="dxa"/>
            <w:vAlign w:val="center"/>
          </w:tcPr>
          <w:p w14:paraId="58222F13" w14:textId="5081F712" w:rsidR="00CA09B2" w:rsidRPr="00880ADA" w:rsidRDefault="006B3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Qualcomm Technologies, Inc</w:t>
            </w:r>
          </w:p>
        </w:tc>
        <w:tc>
          <w:tcPr>
            <w:tcW w:w="1170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37F1F7C" w14:textId="5781FD54" w:rsidR="00CA09B2" w:rsidRPr="00066C70" w:rsidRDefault="000839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gcherian</w:t>
            </w:r>
            <w:r w:rsidR="003B3F6B" w:rsidRPr="00066C70">
              <w:rPr>
                <w:b w:val="0"/>
                <w:sz w:val="20"/>
              </w:rPr>
              <w:t>@qti.qualcomm.com</w:t>
            </w:r>
          </w:p>
        </w:tc>
      </w:tr>
      <w:tr w:rsidR="002D6CBD" w:rsidRPr="00880ADA" w14:paraId="54E5AB8C" w14:textId="77777777" w:rsidTr="00F53F57">
        <w:trPr>
          <w:jc w:val="center"/>
        </w:trPr>
        <w:tc>
          <w:tcPr>
            <w:tcW w:w="2695" w:type="dxa"/>
            <w:vAlign w:val="bottom"/>
          </w:tcPr>
          <w:p w14:paraId="566FC7DD" w14:textId="70805919" w:rsidR="002D6CBD" w:rsidRPr="00880ADA" w:rsidRDefault="00275BF2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275BF2">
              <w:rPr>
                <w:color w:val="000000"/>
                <w:sz w:val="20"/>
                <w:lang w:val="en-US"/>
              </w:rPr>
              <w:t>Alfred Asterjadhi</w:t>
            </w:r>
          </w:p>
        </w:tc>
        <w:tc>
          <w:tcPr>
            <w:tcW w:w="1800" w:type="dxa"/>
            <w:vAlign w:val="center"/>
          </w:tcPr>
          <w:p w14:paraId="19535629" w14:textId="2AE4BD51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A561EB9" w14:textId="30E0608D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9F2FBF2" w14:textId="299FB4D8" w:rsidR="002D6CBD" w:rsidRPr="00880ADA" w:rsidRDefault="0035692F" w:rsidP="00757873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35692F">
              <w:rPr>
                <w:color w:val="000000"/>
                <w:sz w:val="20"/>
                <w:lang w:val="en-US"/>
              </w:rPr>
              <w:t>Yunbo</w:t>
            </w:r>
            <w:proofErr w:type="spellEnd"/>
            <w:r w:rsidRPr="0035692F">
              <w:rPr>
                <w:color w:val="000000"/>
                <w:sz w:val="20"/>
                <w:lang w:val="en-US"/>
              </w:rPr>
              <w:t xml:space="preserve"> Li</w:t>
            </w:r>
          </w:p>
        </w:tc>
        <w:tc>
          <w:tcPr>
            <w:tcW w:w="1800" w:type="dxa"/>
            <w:vAlign w:val="center"/>
          </w:tcPr>
          <w:p w14:paraId="49B81D79" w14:textId="28A1A26B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B6D36C" w14:textId="36FD25D8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F53F57">
        <w:trPr>
          <w:jc w:val="center"/>
        </w:trPr>
        <w:tc>
          <w:tcPr>
            <w:tcW w:w="2695" w:type="dxa"/>
            <w:vAlign w:val="bottom"/>
          </w:tcPr>
          <w:p w14:paraId="2D77E142" w14:textId="1DD2672A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6B0961B6" w14:textId="7E4B6F7C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AB8D5A1" w14:textId="5264C0F6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F53F57">
        <w:trPr>
          <w:jc w:val="center"/>
        </w:trPr>
        <w:tc>
          <w:tcPr>
            <w:tcW w:w="2695" w:type="dxa"/>
            <w:vAlign w:val="bottom"/>
          </w:tcPr>
          <w:p w14:paraId="3BDCE70A" w14:textId="5C1CFEA9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Brian Hart</w:t>
            </w:r>
          </w:p>
        </w:tc>
        <w:tc>
          <w:tcPr>
            <w:tcW w:w="1800" w:type="dxa"/>
            <w:vAlign w:val="center"/>
          </w:tcPr>
          <w:p w14:paraId="24983A49" w14:textId="2BC5929F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DD57E76" w14:textId="514DABD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F53F57">
        <w:trPr>
          <w:jc w:val="center"/>
        </w:trPr>
        <w:tc>
          <w:tcPr>
            <w:tcW w:w="2695" w:type="dxa"/>
            <w:vAlign w:val="bottom"/>
          </w:tcPr>
          <w:p w14:paraId="70883D74" w14:textId="5D9958C8" w:rsidR="00085672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Binita Gupta</w:t>
            </w:r>
          </w:p>
        </w:tc>
        <w:tc>
          <w:tcPr>
            <w:tcW w:w="1800" w:type="dxa"/>
            <w:vAlign w:val="center"/>
          </w:tcPr>
          <w:p w14:paraId="35AA8008" w14:textId="7DDD43E1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6E365B4" w14:textId="11F1A1EA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F53F57">
        <w:trPr>
          <w:jc w:val="center"/>
        </w:trPr>
        <w:tc>
          <w:tcPr>
            <w:tcW w:w="2695" w:type="dxa"/>
            <w:vAlign w:val="bottom"/>
          </w:tcPr>
          <w:p w14:paraId="4BCD13A3" w14:textId="3CDE4D89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12218">
              <w:rPr>
                <w:color w:val="000000"/>
                <w:sz w:val="20"/>
                <w:lang w:val="en-US"/>
              </w:rPr>
              <w:t>Insun</w:t>
            </w:r>
            <w:proofErr w:type="spellEnd"/>
            <w:r w:rsidRPr="00112218">
              <w:rPr>
                <w:color w:val="000000"/>
                <w:sz w:val="20"/>
                <w:lang w:val="en-US"/>
              </w:rPr>
              <w:t xml:space="preserve"> Jang</w:t>
            </w:r>
          </w:p>
        </w:tc>
        <w:tc>
          <w:tcPr>
            <w:tcW w:w="1800" w:type="dxa"/>
            <w:vAlign w:val="center"/>
          </w:tcPr>
          <w:p w14:paraId="15774343" w14:textId="596C2940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062BB42" w14:textId="1236BFE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F53F57">
        <w:trPr>
          <w:jc w:val="center"/>
        </w:trPr>
        <w:tc>
          <w:tcPr>
            <w:tcW w:w="2695" w:type="dxa"/>
            <w:vAlign w:val="bottom"/>
          </w:tcPr>
          <w:p w14:paraId="58F5EA69" w14:textId="1152FC0C" w:rsidR="00173DB5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Ming Gan</w:t>
            </w:r>
          </w:p>
        </w:tc>
        <w:tc>
          <w:tcPr>
            <w:tcW w:w="1800" w:type="dxa"/>
            <w:vAlign w:val="center"/>
          </w:tcPr>
          <w:p w14:paraId="6D2EACEC" w14:textId="00E8E10A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47BD925" w14:textId="70F1A236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732530F" w14:textId="02519F0B" w:rsidR="0087797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 xml:space="preserve">Behnam </w:t>
            </w:r>
            <w:proofErr w:type="spellStart"/>
            <w:r w:rsidRPr="00112218">
              <w:rPr>
                <w:color w:val="000000"/>
                <w:sz w:val="20"/>
                <w:lang w:val="en-US"/>
              </w:rPr>
              <w:t>Dezfouli</w:t>
            </w:r>
            <w:proofErr w:type="spellEnd"/>
          </w:p>
        </w:tc>
        <w:tc>
          <w:tcPr>
            <w:tcW w:w="1800" w:type="dxa"/>
            <w:vAlign w:val="center"/>
          </w:tcPr>
          <w:p w14:paraId="30A9162E" w14:textId="0F56AD20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F53F57">
        <w:trPr>
          <w:jc w:val="center"/>
        </w:trPr>
        <w:tc>
          <w:tcPr>
            <w:tcW w:w="2695" w:type="dxa"/>
            <w:vAlign w:val="bottom"/>
          </w:tcPr>
          <w:p w14:paraId="7D4B81BC" w14:textId="7E397F48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Mike Montemurro</w:t>
            </w:r>
          </w:p>
        </w:tc>
        <w:tc>
          <w:tcPr>
            <w:tcW w:w="1800" w:type="dxa"/>
            <w:vAlign w:val="center"/>
          </w:tcPr>
          <w:p w14:paraId="54BCF7BE" w14:textId="23563BD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F53F57">
        <w:trPr>
          <w:jc w:val="center"/>
        </w:trPr>
        <w:tc>
          <w:tcPr>
            <w:tcW w:w="2695" w:type="dxa"/>
            <w:vAlign w:val="bottom"/>
          </w:tcPr>
          <w:p w14:paraId="43DF4D09" w14:textId="0A593231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1800" w:type="dxa"/>
            <w:vAlign w:val="center"/>
          </w:tcPr>
          <w:p w14:paraId="689B2CB5" w14:textId="133680C1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F53F57">
        <w:trPr>
          <w:jc w:val="center"/>
        </w:trPr>
        <w:tc>
          <w:tcPr>
            <w:tcW w:w="2695" w:type="dxa"/>
            <w:vAlign w:val="bottom"/>
          </w:tcPr>
          <w:p w14:paraId="7D61BE5E" w14:textId="66644B79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Ross Jian Yu</w:t>
            </w:r>
          </w:p>
        </w:tc>
        <w:tc>
          <w:tcPr>
            <w:tcW w:w="1800" w:type="dxa"/>
            <w:vAlign w:val="center"/>
          </w:tcPr>
          <w:p w14:paraId="29D111F0" w14:textId="7CCCEB7E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F53F57">
        <w:trPr>
          <w:jc w:val="center"/>
        </w:trPr>
        <w:tc>
          <w:tcPr>
            <w:tcW w:w="2695" w:type="dxa"/>
            <w:vAlign w:val="bottom"/>
          </w:tcPr>
          <w:p w14:paraId="6DCD2D77" w14:textId="656F4050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Gaurang Naik</w:t>
            </w:r>
          </w:p>
        </w:tc>
        <w:tc>
          <w:tcPr>
            <w:tcW w:w="1800" w:type="dxa"/>
            <w:vAlign w:val="center"/>
          </w:tcPr>
          <w:p w14:paraId="73562D88" w14:textId="4D00A399" w:rsidR="0087797D" w:rsidRPr="00880ADA" w:rsidRDefault="0087797D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F53F57">
        <w:trPr>
          <w:jc w:val="center"/>
        </w:trPr>
        <w:tc>
          <w:tcPr>
            <w:tcW w:w="2695" w:type="dxa"/>
            <w:vAlign w:val="bottom"/>
          </w:tcPr>
          <w:p w14:paraId="49C83990" w14:textId="45F7E258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Abhishek Patil</w:t>
            </w:r>
          </w:p>
        </w:tc>
        <w:tc>
          <w:tcPr>
            <w:tcW w:w="1800" w:type="dxa"/>
            <w:vAlign w:val="center"/>
          </w:tcPr>
          <w:p w14:paraId="21552C12" w14:textId="526BDC2C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F53F57">
        <w:trPr>
          <w:jc w:val="center"/>
        </w:trPr>
        <w:tc>
          <w:tcPr>
            <w:tcW w:w="2695" w:type="dxa"/>
            <w:vAlign w:val="bottom"/>
          </w:tcPr>
          <w:p w14:paraId="51F31AA3" w14:textId="542EA3D2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1800" w:type="dxa"/>
            <w:vAlign w:val="center"/>
          </w:tcPr>
          <w:p w14:paraId="7651C99C" w14:textId="5088948A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F53F57">
        <w:trPr>
          <w:jc w:val="center"/>
        </w:trPr>
        <w:tc>
          <w:tcPr>
            <w:tcW w:w="2695" w:type="dxa"/>
            <w:vAlign w:val="bottom"/>
          </w:tcPr>
          <w:p w14:paraId="48D137BC" w14:textId="1FC722F2" w:rsidR="0087797D" w:rsidRPr="00880ADA" w:rsidRDefault="00B37222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37222">
              <w:rPr>
                <w:color w:val="000000"/>
                <w:sz w:val="20"/>
                <w:lang w:val="en-US"/>
              </w:rPr>
              <w:t>Liuming Lu</w:t>
            </w:r>
          </w:p>
        </w:tc>
        <w:tc>
          <w:tcPr>
            <w:tcW w:w="1800" w:type="dxa"/>
            <w:vAlign w:val="center"/>
          </w:tcPr>
          <w:p w14:paraId="1D53FBF8" w14:textId="6CFE8039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F53F57">
        <w:trPr>
          <w:jc w:val="center"/>
        </w:trPr>
        <w:tc>
          <w:tcPr>
            <w:tcW w:w="2695" w:type="dxa"/>
            <w:vAlign w:val="bottom"/>
          </w:tcPr>
          <w:p w14:paraId="421CFDC5" w14:textId="5BA3669D" w:rsidR="0087797D" w:rsidRPr="00880ADA" w:rsidRDefault="00B37222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37222">
              <w:rPr>
                <w:color w:val="000000"/>
                <w:sz w:val="20"/>
                <w:lang w:val="en-US"/>
              </w:rPr>
              <w:t>Jeongki</w:t>
            </w:r>
            <w:proofErr w:type="spellEnd"/>
            <w:r w:rsidRPr="00B37222">
              <w:rPr>
                <w:color w:val="000000"/>
                <w:sz w:val="20"/>
                <w:lang w:val="en-US"/>
              </w:rPr>
              <w:t xml:space="preserve"> Kim</w:t>
            </w:r>
          </w:p>
        </w:tc>
        <w:tc>
          <w:tcPr>
            <w:tcW w:w="1800" w:type="dxa"/>
            <w:vAlign w:val="center"/>
          </w:tcPr>
          <w:p w14:paraId="6D403B84" w14:textId="186D70E3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F53F57">
        <w:trPr>
          <w:jc w:val="center"/>
        </w:trPr>
        <w:tc>
          <w:tcPr>
            <w:tcW w:w="2695" w:type="dxa"/>
            <w:vAlign w:val="bottom"/>
          </w:tcPr>
          <w:p w14:paraId="3D4287D0" w14:textId="2DA86E89" w:rsidR="0087797D" w:rsidRPr="00880ADA" w:rsidRDefault="0087797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3C61192B" w14:textId="73E4DABD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C0510A7" w14:textId="77777777" w:rsidTr="00F53F57">
        <w:trPr>
          <w:jc w:val="center"/>
        </w:trPr>
        <w:tc>
          <w:tcPr>
            <w:tcW w:w="2695" w:type="dxa"/>
            <w:vAlign w:val="bottom"/>
          </w:tcPr>
          <w:p w14:paraId="21C3D1A6" w14:textId="2D2AA3D9" w:rsidR="0087797D" w:rsidRPr="00880ADA" w:rsidRDefault="0087797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04E9CF3" w14:textId="31A54A92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2E819B4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2ED8F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9458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11526083" w14:textId="77777777" w:rsidTr="00F53F57">
        <w:trPr>
          <w:jc w:val="center"/>
        </w:trPr>
        <w:tc>
          <w:tcPr>
            <w:tcW w:w="2695" w:type="dxa"/>
            <w:vAlign w:val="bottom"/>
          </w:tcPr>
          <w:p w14:paraId="79BD876E" w14:textId="6E689A6E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701880F" w14:textId="65544F0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DA675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77857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048BB9D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367D95C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75EA4D6" w14:textId="212A1F4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4E6667B" w14:textId="3DF954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6542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606287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54C2D9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CDD0C06" w14:textId="77777777" w:rsidTr="00F53F57">
        <w:trPr>
          <w:jc w:val="center"/>
        </w:trPr>
        <w:tc>
          <w:tcPr>
            <w:tcW w:w="2695" w:type="dxa"/>
            <w:vAlign w:val="bottom"/>
          </w:tcPr>
          <w:p w14:paraId="7815529E" w14:textId="437BBCDF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50F6637" w14:textId="67FF2D5A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D13EB3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85F1006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1F69C7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BFB6F83" w14:textId="77777777" w:rsidTr="00F53F57">
        <w:trPr>
          <w:jc w:val="center"/>
        </w:trPr>
        <w:tc>
          <w:tcPr>
            <w:tcW w:w="2695" w:type="dxa"/>
            <w:vAlign w:val="bottom"/>
          </w:tcPr>
          <w:p w14:paraId="3545AA21" w14:textId="73B624F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C9C71F4" w14:textId="7D09956B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8CC7FC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4F8D0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EE11550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74E94933" w14:textId="77777777" w:rsidTr="00F53F57">
        <w:trPr>
          <w:jc w:val="center"/>
        </w:trPr>
        <w:tc>
          <w:tcPr>
            <w:tcW w:w="2695" w:type="dxa"/>
            <w:vAlign w:val="bottom"/>
          </w:tcPr>
          <w:p w14:paraId="2EBC5C82" w14:textId="25675C2D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B35A4F9" w14:textId="2DB57572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068B5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A1C933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548CCE6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7A4CA365" w14:textId="77777777" w:rsidTr="00F53F57">
        <w:trPr>
          <w:jc w:val="center"/>
        </w:trPr>
        <w:tc>
          <w:tcPr>
            <w:tcW w:w="2695" w:type="dxa"/>
            <w:vAlign w:val="bottom"/>
          </w:tcPr>
          <w:p w14:paraId="3C00E7A8" w14:textId="25B3D237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9C3F339" w14:textId="0947E1F3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56875B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B9389FF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621D09B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383F51AC" w14:textId="77777777" w:rsidTr="00F53F57">
        <w:trPr>
          <w:jc w:val="center"/>
        </w:trPr>
        <w:tc>
          <w:tcPr>
            <w:tcW w:w="2695" w:type="dxa"/>
            <w:vAlign w:val="bottom"/>
          </w:tcPr>
          <w:p w14:paraId="239C6E6A" w14:textId="182FA3E0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3449D4B" w14:textId="7E943E86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A531658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08D0E7B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E71365C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62845B84" w14:textId="77777777" w:rsidTr="00F53F57">
        <w:trPr>
          <w:jc w:val="center"/>
        </w:trPr>
        <w:tc>
          <w:tcPr>
            <w:tcW w:w="2695" w:type="dxa"/>
            <w:vAlign w:val="bottom"/>
          </w:tcPr>
          <w:p w14:paraId="2596399E" w14:textId="22308512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F2D2311" w14:textId="76AE9254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A6ED4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BE9E68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73CCCAA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58B5ABF1" w14:textId="77777777" w:rsidTr="00F53F57">
        <w:trPr>
          <w:jc w:val="center"/>
        </w:trPr>
        <w:tc>
          <w:tcPr>
            <w:tcW w:w="2695" w:type="dxa"/>
            <w:vAlign w:val="bottom"/>
          </w:tcPr>
          <w:p w14:paraId="7234F4BC" w14:textId="2279B36E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49DCE53" w14:textId="3A6DD463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501341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A37825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E90EBDF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69B45E32" w14:textId="77777777" w:rsidTr="00F53F57">
        <w:trPr>
          <w:jc w:val="center"/>
        </w:trPr>
        <w:tc>
          <w:tcPr>
            <w:tcW w:w="2695" w:type="dxa"/>
            <w:vAlign w:val="bottom"/>
          </w:tcPr>
          <w:p w14:paraId="2FB43938" w14:textId="4673BE2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003D7FC" w14:textId="31E55828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E81B2B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0B10976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2C4F9EA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383BBBD" w14:textId="77777777" w:rsidTr="00F53F57">
        <w:trPr>
          <w:jc w:val="center"/>
        </w:trPr>
        <w:tc>
          <w:tcPr>
            <w:tcW w:w="2695" w:type="dxa"/>
            <w:vAlign w:val="bottom"/>
          </w:tcPr>
          <w:p w14:paraId="3045310A" w14:textId="4CA3C708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97724E5" w14:textId="61531D9C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CF645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49672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807EFB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1C702897" w14:textId="77777777" w:rsidTr="00F53F57">
        <w:trPr>
          <w:jc w:val="center"/>
        </w:trPr>
        <w:tc>
          <w:tcPr>
            <w:tcW w:w="2695" w:type="dxa"/>
            <w:vAlign w:val="bottom"/>
          </w:tcPr>
          <w:p w14:paraId="57A8A056" w14:textId="166B3698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B1BE22C" w14:textId="4217642F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7C0B781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74CC414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70B029E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34A9A6A" w14:textId="77777777" w:rsidTr="00F53F57">
        <w:trPr>
          <w:jc w:val="center"/>
        </w:trPr>
        <w:tc>
          <w:tcPr>
            <w:tcW w:w="2695" w:type="dxa"/>
            <w:vAlign w:val="bottom"/>
          </w:tcPr>
          <w:p w14:paraId="7AD6C433" w14:textId="47182BFD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C31D25D" w14:textId="2A1A1EB1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5FFAC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3235DB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ECFC1CC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4D799E" w:rsidRPr="00880ADA" w14:paraId="439585BB" w14:textId="77777777" w:rsidTr="00F53F57">
        <w:trPr>
          <w:jc w:val="center"/>
        </w:trPr>
        <w:tc>
          <w:tcPr>
            <w:tcW w:w="2695" w:type="dxa"/>
            <w:vAlign w:val="bottom"/>
          </w:tcPr>
          <w:p w14:paraId="46449EE8" w14:textId="3115638A" w:rsidR="004D799E" w:rsidRPr="00880ADA" w:rsidRDefault="004D799E" w:rsidP="004B775D">
            <w:pPr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190F4D6" w14:textId="4689D74C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10D8551" w14:textId="77777777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EC04A85" w14:textId="77777777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1F79ED7" w14:textId="055C71E3" w:rsidR="004D799E" w:rsidRPr="00066C70" w:rsidRDefault="004D799E" w:rsidP="005341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2BBC4F38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6096000" cy="1339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4A7E50AA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08394A">
                              <w:rPr>
                                <w:sz w:val="20"/>
                              </w:rPr>
                              <w:t xml:space="preserve">MAC Specifications Introduction section for 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5BC2D2" w14:textId="4B130C30" w:rsidR="007B1CF9" w:rsidRPr="00066C70" w:rsidRDefault="00DA0528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This</w:t>
                            </w:r>
                            <w:r w:rsidR="00464125" w:rsidRPr="00066C70">
                              <w:rPr>
                                <w:sz w:val="20"/>
                              </w:rPr>
                              <w:t xml:space="preserve"> version</w:t>
                            </w:r>
                            <w:r w:rsidR="003F1FC9" w:rsidRPr="00066C70">
                              <w:rPr>
                                <w:sz w:val="20"/>
                              </w:rPr>
                              <w:t xml:space="preserve"> of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PDT includes the motions passed</w:t>
                            </w:r>
                            <w:r w:rsidR="00B97A82" w:rsidRPr="00066C70">
                              <w:rPr>
                                <w:sz w:val="20"/>
                              </w:rPr>
                              <w:t xml:space="preserve"> in IEEE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up to </w:t>
                            </w:r>
                            <w:r w:rsidR="005A03E0">
                              <w:rPr>
                                <w:sz w:val="20"/>
                              </w:rPr>
                              <w:t>November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80pt;height:1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VCBwIAAPADAAAOAAAAZHJzL2Uyb0RvYy54bWysU8GO0zAQvSPxD5bvNEnbLduo6Wrpqghp&#10;WZB2+QDHcRKLxGPGbpPy9YydbqnghsjBynjGz++9GW/uxr5jR4VOgyl4Nks5U0ZCpU1T8G8v+3e3&#10;nDkvTCU6MKrgJ+X43fbtm81gczWHFrpKISMQ4/LBFrz13uZJ4mSreuFmYJWhZA3YC08hNkmFYiD0&#10;vkvmabpKBsDKIkjlHO0+TEm+jfh1raT/UtdOedYVnLj5uGJcy7Am243IGxS21fJMQ/wDi15oQ5de&#10;oB6EF+yA+i+oXksEB7WfSegTqGstVdRAarL0DzXPrbAqaiFznL3Y5P4frHw6fkWmK+odZ0b01KIX&#10;NXr2AUa2CO4M1uVU9GypzI+0HSqDUmcfQX53zMCuFaZR94gwtEpUxC4LJ5OroxOOCyDl8BkqukYc&#10;PESgscY+AJIZjNCpS6dLZwIVSZurdL1KU0pJymWLxfr2JvYuEfnrcYvOf1TQs/BTcKTWR3hxfHQ+&#10;0BH5a0mkD52u9rrrYoBNueuQHQWNyT5+UQGpvC7rTCg2EI5NiGEn6gzSJpF+LMezbyVUJ1KMMI0d&#10;PRP6aQF/cjbQyBXc/TgIVJx1nwy5ts6WyzCjMVjevJ9TgNeZ8jojjCSognvOpt+dn+b6YFE3Ld00&#10;9cnAPTld6+hBaMnE6sybxipac34CYW6v41j1+6FufwEAAP//AwBQSwMEFAAGAAgAAAAhAC+btPrf&#10;AAAACgEAAA8AAABkcnMvZG93bnJldi54bWxMj81ugzAQhO+V+g7WRuqlSgw0P4WyRG2lVr0mzQMs&#10;eAMo2EbYCeTt65ya4+yMZr/Jt5PuxIUH11qDEC8iEGwqq1pTIxx+v+avIJwno6izhhGu7GBbPD7k&#10;lCk7mh1f9r4WocS4jBAa7/tMSlc1rMktbM8meEc7aPJBDrVUA42hXHcyiaK11NSa8KGhnj8brk77&#10;s0Y4/ozPq3Qsv/1hs1uuP6jdlPaK+DSb3t9AeJ78fxhu+AEdisBU2rNRTnQI8zgKWzzCS5yCCIF0&#10;dTuUCMkySUEWubyfUPwBAAD//wMAUEsBAi0AFAAGAAgAAAAhALaDOJL+AAAA4QEAABMAAAAAAAAA&#10;AAAAAAAAAAAAAFtDb250ZW50X1R5cGVzXS54bWxQSwECLQAUAAYACAAAACEAOP0h/9YAAACUAQAA&#10;CwAAAAAAAAAAAAAAAAAvAQAAX3JlbHMvLnJlbHNQSwECLQAUAAYACAAAACEAGEr1QgcCAADwAwAA&#10;DgAAAAAAAAAAAAAAAAAuAgAAZHJzL2Uyb0RvYy54bWxQSwECLQAUAAYACAAAACEAL5u0+t8AAAAK&#10;AQAADwAAAAAAAAAAAAAAAABhBAAAZHJzL2Rvd25yZXYueG1sUEsFBgAAAAAEAAQA8wAAAG0FAAAA&#10;AA==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4A7E50AA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08394A">
                        <w:rPr>
                          <w:sz w:val="20"/>
                        </w:rPr>
                        <w:t xml:space="preserve">MAC Specifications Introduction section for </w:t>
                      </w:r>
                      <w:r w:rsidRPr="00066C70">
                        <w:rPr>
                          <w:sz w:val="20"/>
                        </w:rPr>
                        <w:t>proposed TGbn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5BC2D2" w14:textId="4B130C30" w:rsidR="007B1CF9" w:rsidRPr="00066C70" w:rsidRDefault="00DA0528" w:rsidP="00DA0528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This</w:t>
                      </w:r>
                      <w:r w:rsidR="00464125" w:rsidRPr="00066C70">
                        <w:rPr>
                          <w:sz w:val="20"/>
                        </w:rPr>
                        <w:t xml:space="preserve"> version</w:t>
                      </w:r>
                      <w:r w:rsidR="003F1FC9" w:rsidRPr="00066C70">
                        <w:rPr>
                          <w:sz w:val="20"/>
                        </w:rPr>
                        <w:t xml:space="preserve"> of</w:t>
                      </w:r>
                      <w:r w:rsidRPr="00066C70">
                        <w:rPr>
                          <w:sz w:val="20"/>
                        </w:rPr>
                        <w:t xml:space="preserve"> PDT includes the motions passed</w:t>
                      </w:r>
                      <w:r w:rsidR="00B97A82" w:rsidRPr="00066C70">
                        <w:rPr>
                          <w:sz w:val="20"/>
                        </w:rPr>
                        <w:t xml:space="preserve"> in IEEE</w:t>
                      </w:r>
                      <w:r w:rsidRPr="00066C70">
                        <w:rPr>
                          <w:sz w:val="20"/>
                        </w:rPr>
                        <w:t xml:space="preserve"> up to </w:t>
                      </w:r>
                      <w:r w:rsidR="005A03E0">
                        <w:rPr>
                          <w:sz w:val="20"/>
                        </w:rPr>
                        <w:t>November</w:t>
                      </w:r>
                      <w:r w:rsidRPr="00066C70">
                        <w:rPr>
                          <w:sz w:val="20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79329EFB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revision:</w:t>
            </w:r>
            <w:r w:rsidR="002E32B3" w:rsidRPr="00066C70">
              <w:rPr>
                <w:sz w:val="20"/>
              </w:rPr>
              <w:t xml:space="preserve"> motions passed until September 2024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19A9B336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0DD180E" w14:textId="6AE977E6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3B4781C9" w14:textId="77777777" w:rsidR="0002072B" w:rsidRPr="00066C70" w:rsidRDefault="0002072B" w:rsidP="00BA1176">
      <w:pPr>
        <w:ind w:left="720"/>
        <w:rPr>
          <w:sz w:val="20"/>
        </w:rPr>
      </w:pPr>
    </w:p>
    <w:p w14:paraId="7CD52B6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3FA03612" w14:textId="77777777" w:rsidR="0008394A" w:rsidRDefault="0008394A" w:rsidP="0008394A">
      <w:pPr>
        <w:rPr>
          <w:color w:val="1F8A1F"/>
          <w:sz w:val="20"/>
        </w:rPr>
      </w:pPr>
      <w:r>
        <w:rPr>
          <w:b/>
          <w:bCs/>
          <w:szCs w:val="22"/>
        </w:rPr>
        <w:t>3</w:t>
      </w:r>
      <w:r>
        <w:rPr>
          <w:b/>
          <w:bCs/>
        </w:rPr>
        <w:t>7</w:t>
      </w:r>
      <w:r>
        <w:rPr>
          <w:b/>
          <w:bCs/>
          <w:szCs w:val="22"/>
        </w:rPr>
        <w:t>.1 Introduction</w:t>
      </w:r>
    </w:p>
    <w:p w14:paraId="0CE9DFD6" w14:textId="77777777" w:rsidR="0008394A" w:rsidRDefault="0008394A" w:rsidP="0008394A">
      <w:pPr>
        <w:rPr>
          <w:sz w:val="20"/>
        </w:rPr>
      </w:pPr>
    </w:p>
    <w:p w14:paraId="0047207E" w14:textId="5B694E11" w:rsidR="0008394A" w:rsidRDefault="001C5A47" w:rsidP="0008394A">
      <w:pPr>
        <w:rPr>
          <w:sz w:val="20"/>
        </w:rPr>
      </w:pPr>
      <w:r>
        <w:rPr>
          <w:sz w:val="20"/>
        </w:rPr>
        <w:t xml:space="preserve">The </w:t>
      </w:r>
      <w:r w:rsidR="0008394A">
        <w:rPr>
          <w:sz w:val="20"/>
        </w:rPr>
        <w:t xml:space="preserve">UHR STA MAC and MLME </w:t>
      </w:r>
      <w:r>
        <w:rPr>
          <w:sz w:val="20"/>
        </w:rPr>
        <w:t xml:space="preserve">requirements are </w:t>
      </w:r>
      <w:r w:rsidR="0008394A">
        <w:rPr>
          <w:sz w:val="20"/>
        </w:rPr>
        <w:t>defined in Clause 37 (</w:t>
      </w:r>
      <w:r w:rsidR="0008394A" w:rsidRPr="00FC537C">
        <w:rPr>
          <w:sz w:val="20"/>
        </w:rPr>
        <w:t>Ultra high reliability (UHR)</w:t>
      </w:r>
      <w:r w:rsidR="0008394A">
        <w:rPr>
          <w:sz w:val="20"/>
        </w:rPr>
        <w:t xml:space="preserve"> MAC specification)</w:t>
      </w:r>
      <w:r>
        <w:rPr>
          <w:sz w:val="20"/>
        </w:rPr>
        <w:t>,</w:t>
      </w:r>
      <w:r w:rsidR="0008394A">
        <w:rPr>
          <w:sz w:val="20"/>
        </w:rPr>
        <w:t xml:space="preserve"> </w:t>
      </w:r>
      <w:r>
        <w:rPr>
          <w:sz w:val="20"/>
        </w:rPr>
        <w:t>with additional</w:t>
      </w:r>
      <w:r w:rsidR="0008394A">
        <w:rPr>
          <w:sz w:val="20"/>
        </w:rPr>
        <w:t xml:space="preserve"> </w:t>
      </w:r>
      <w:r>
        <w:rPr>
          <w:sz w:val="20"/>
        </w:rPr>
        <w:t xml:space="preserve">requirements </w:t>
      </w:r>
      <w:r w:rsidR="0008394A">
        <w:rPr>
          <w:sz w:val="20"/>
        </w:rPr>
        <w:t>defined in Clause 35 (</w:t>
      </w:r>
      <w:r w:rsidR="0008394A" w:rsidRPr="00FC537C">
        <w:rPr>
          <w:sz w:val="20"/>
        </w:rPr>
        <w:t>Extremely high throughput (EHT) MAC specification</w:t>
      </w:r>
      <w:r w:rsidR="0008394A">
        <w:rPr>
          <w:sz w:val="20"/>
        </w:rPr>
        <w:t xml:space="preserve">), Clause 26 (High efficiency (HE) MAC specification) and Clause 10 (MAC sublayer functional description), the MLME </w:t>
      </w:r>
      <w:r>
        <w:rPr>
          <w:sz w:val="20"/>
        </w:rPr>
        <w:t xml:space="preserve">requirements </w:t>
      </w:r>
      <w:r w:rsidR="0008394A">
        <w:rPr>
          <w:sz w:val="20"/>
        </w:rPr>
        <w:t>defined in Clause 11 (MLME), and the security functions defined in Clause 12 (Security)</w:t>
      </w:r>
      <w:r>
        <w:rPr>
          <w:sz w:val="20"/>
        </w:rPr>
        <w:t>.</w:t>
      </w:r>
      <w:r w:rsidR="0008394A">
        <w:rPr>
          <w:sz w:val="20"/>
        </w:rPr>
        <w:t xml:space="preserve"> </w:t>
      </w:r>
      <w:r>
        <w:rPr>
          <w:sz w:val="20"/>
        </w:rPr>
        <w:t xml:space="preserve">When requirements in other clauses overlap </w:t>
      </w:r>
      <w:r w:rsidR="00E50511">
        <w:rPr>
          <w:sz w:val="20"/>
        </w:rPr>
        <w:t>with those</w:t>
      </w:r>
      <w:r>
        <w:rPr>
          <w:sz w:val="20"/>
        </w:rPr>
        <w:t xml:space="preserve"> described</w:t>
      </w:r>
      <w:r w:rsidR="0008394A">
        <w:rPr>
          <w:sz w:val="20"/>
        </w:rPr>
        <w:t xml:space="preserve"> in Clause 37 (</w:t>
      </w:r>
      <w:r w:rsidR="0008394A" w:rsidRPr="00FC537C">
        <w:rPr>
          <w:sz w:val="20"/>
        </w:rPr>
        <w:t>Ultra high reliability (UHR)</w:t>
      </w:r>
      <w:r w:rsidR="0008394A">
        <w:rPr>
          <w:sz w:val="20"/>
        </w:rPr>
        <w:t xml:space="preserve"> MAC specification)</w:t>
      </w:r>
      <w:r w:rsidR="00E50511">
        <w:rPr>
          <w:sz w:val="20"/>
        </w:rPr>
        <w:t>, the requirements in Clause 37 (</w:t>
      </w:r>
      <w:r w:rsidR="00E50511" w:rsidRPr="00FC537C">
        <w:rPr>
          <w:sz w:val="20"/>
        </w:rPr>
        <w:t>Ultra high reliability (UHR)</w:t>
      </w:r>
      <w:r w:rsidR="00E50511">
        <w:rPr>
          <w:sz w:val="20"/>
        </w:rPr>
        <w:t xml:space="preserve"> MAC specification) supersede</w:t>
      </w:r>
      <w:r w:rsidR="0008394A">
        <w:rPr>
          <w:sz w:val="20"/>
        </w:rPr>
        <w:t xml:space="preserve"> the </w:t>
      </w:r>
      <w:r>
        <w:rPr>
          <w:sz w:val="20"/>
        </w:rPr>
        <w:t xml:space="preserve">requirements </w:t>
      </w:r>
      <w:r w:rsidR="0008394A">
        <w:rPr>
          <w:sz w:val="20"/>
        </w:rPr>
        <w:t>in Clause 10 (MAC sublayer functional description), Clause 11 (MLME), Clause 12 (Security), or Clause 26 (High efficiency (HE) MAC specification) or Clause 35 (Extremely high throughput (EHT) MAC specification).</w:t>
      </w:r>
    </w:p>
    <w:p w14:paraId="5375E859" w14:textId="77777777" w:rsidR="0008394A" w:rsidRDefault="0008394A" w:rsidP="0008394A">
      <w:pPr>
        <w:rPr>
          <w:sz w:val="20"/>
        </w:rPr>
      </w:pPr>
    </w:p>
    <w:p w14:paraId="2AAB691E" w14:textId="62A00C5C" w:rsidR="00380AFF" w:rsidRPr="00066C70" w:rsidRDefault="0005313F" w:rsidP="00DA653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>-00bn-tgbn-motions-list-part-1, Alfred Asterjadhi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D6A7" w14:textId="77777777" w:rsidR="002072EA" w:rsidRDefault="002072EA">
      <w:r>
        <w:separator/>
      </w:r>
    </w:p>
  </w:endnote>
  <w:endnote w:type="continuationSeparator" w:id="0">
    <w:p w14:paraId="244054A3" w14:textId="77777777" w:rsidR="002072EA" w:rsidRDefault="002072EA">
      <w:r>
        <w:continuationSeparator/>
      </w:r>
    </w:p>
  </w:endnote>
  <w:endnote w:type="continuationNotice" w:id="1">
    <w:p w14:paraId="1FCF3397" w14:textId="77777777" w:rsidR="002072EA" w:rsidRDefault="00207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D110" w14:textId="20030886" w:rsidR="00D523EF" w:rsidRDefault="002072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fldSimple w:instr=" COMMENTS  \* MERGEFORMAT ">
      <w:r w:rsidR="0008394A">
        <w:t>George Cherian</w:t>
      </w:r>
      <w:r w:rsidR="00D523EF">
        <w:t xml:space="preserve">, </w:t>
      </w:r>
      <w:r w:rsidR="00044009">
        <w:t>Qualcomm,</w:t>
      </w:r>
      <w:r w:rsidR="00D523EF"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5426" w14:textId="77777777" w:rsidR="002072EA" w:rsidRDefault="002072EA">
      <w:r>
        <w:separator/>
      </w:r>
    </w:p>
  </w:footnote>
  <w:footnote w:type="continuationSeparator" w:id="0">
    <w:p w14:paraId="28A970A6" w14:textId="77777777" w:rsidR="002072EA" w:rsidRDefault="002072EA">
      <w:r>
        <w:continuationSeparator/>
      </w:r>
    </w:p>
  </w:footnote>
  <w:footnote w:type="continuationNotice" w:id="1">
    <w:p w14:paraId="229547B9" w14:textId="77777777" w:rsidR="002072EA" w:rsidRDefault="00207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F897" w14:textId="00F004E3" w:rsidR="00D523EF" w:rsidRDefault="002072E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D523EF">
        <w:t>November 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 w:rsidR="0008394A">
        <w:t>2020</w:t>
      </w:r>
    </w:fldSimple>
    <w:r w:rsidR="0008394A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578644">
    <w:abstractNumId w:val="8"/>
  </w:num>
  <w:num w:numId="2" w16cid:durableId="1127360207">
    <w:abstractNumId w:val="13"/>
  </w:num>
  <w:num w:numId="3" w16cid:durableId="1588005158">
    <w:abstractNumId w:val="2"/>
  </w:num>
  <w:num w:numId="4" w16cid:durableId="279185028">
    <w:abstractNumId w:val="7"/>
  </w:num>
  <w:num w:numId="5" w16cid:durableId="1906381019">
    <w:abstractNumId w:val="6"/>
  </w:num>
  <w:num w:numId="6" w16cid:durableId="1144857583">
    <w:abstractNumId w:val="5"/>
  </w:num>
  <w:num w:numId="7" w16cid:durableId="879363012">
    <w:abstractNumId w:val="12"/>
  </w:num>
  <w:num w:numId="8" w16cid:durableId="1585993763">
    <w:abstractNumId w:val="9"/>
  </w:num>
  <w:num w:numId="9" w16cid:durableId="58401552">
    <w:abstractNumId w:val="10"/>
  </w:num>
  <w:num w:numId="10" w16cid:durableId="2046060616">
    <w:abstractNumId w:val="3"/>
  </w:num>
  <w:num w:numId="11" w16cid:durableId="903220532">
    <w:abstractNumId w:val="1"/>
  </w:num>
  <w:num w:numId="12" w16cid:durableId="504781408">
    <w:abstractNumId w:val="0"/>
  </w:num>
  <w:num w:numId="13" w16cid:durableId="1341659299">
    <w:abstractNumId w:val="4"/>
  </w:num>
  <w:num w:numId="14" w16cid:durableId="1093940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94A"/>
    <w:rsid w:val="00083D62"/>
    <w:rsid w:val="00084AA8"/>
    <w:rsid w:val="00085672"/>
    <w:rsid w:val="00087175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66B"/>
    <w:rsid w:val="00107547"/>
    <w:rsid w:val="00110274"/>
    <w:rsid w:val="00111694"/>
    <w:rsid w:val="00112218"/>
    <w:rsid w:val="001127C3"/>
    <w:rsid w:val="0011628E"/>
    <w:rsid w:val="00117CD1"/>
    <w:rsid w:val="00122687"/>
    <w:rsid w:val="0012463F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C5A47"/>
    <w:rsid w:val="001D171E"/>
    <w:rsid w:val="001D1DDE"/>
    <w:rsid w:val="001D4F61"/>
    <w:rsid w:val="001D723B"/>
    <w:rsid w:val="001D7BC0"/>
    <w:rsid w:val="001E273B"/>
    <w:rsid w:val="001E4162"/>
    <w:rsid w:val="001E7CA4"/>
    <w:rsid w:val="001F36D0"/>
    <w:rsid w:val="001F3AE9"/>
    <w:rsid w:val="0020102A"/>
    <w:rsid w:val="00202024"/>
    <w:rsid w:val="0020577F"/>
    <w:rsid w:val="002072EA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1426"/>
    <w:rsid w:val="00263AEE"/>
    <w:rsid w:val="00275BF2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079"/>
    <w:rsid w:val="002C2490"/>
    <w:rsid w:val="002C3A3A"/>
    <w:rsid w:val="002C5227"/>
    <w:rsid w:val="002D0BF9"/>
    <w:rsid w:val="002D1857"/>
    <w:rsid w:val="002D44BE"/>
    <w:rsid w:val="002D55C2"/>
    <w:rsid w:val="002D6CBD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5692F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63C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BFD"/>
    <w:rsid w:val="00AB4051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222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27F1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7A9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3BF6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87D95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C0FA1"/>
    <w:rsid w:val="00DC22B9"/>
    <w:rsid w:val="00DC35C7"/>
    <w:rsid w:val="00DC375B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6F85"/>
    <w:rsid w:val="00E276FA"/>
    <w:rsid w:val="00E31498"/>
    <w:rsid w:val="00E32E1A"/>
    <w:rsid w:val="00E40664"/>
    <w:rsid w:val="00E431CB"/>
    <w:rsid w:val="00E47940"/>
    <w:rsid w:val="00E50511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3A4D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3F57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2</Pages>
  <Words>317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2531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George Cherian</cp:lastModifiedBy>
  <cp:revision>2</cp:revision>
  <cp:lastPrinted>1900-01-01T08:00:00Z</cp:lastPrinted>
  <dcterms:created xsi:type="dcterms:W3CDTF">2024-12-10T21:01:00Z</dcterms:created>
  <dcterms:modified xsi:type="dcterms:W3CDTF">2024-12-10T21:01:00Z</dcterms:modified>
</cp:coreProperties>
</file>