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028F5D45" w:rsidR="000B3572" w:rsidRPr="00FF4326"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028F5D45" w:rsidR="000B3572" w:rsidRPr="00FF4326"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Default="00670B36" w:rsidP="00670B36">
            <w:pPr>
              <w:jc w:val="center"/>
            </w:pPr>
            <w:hyperlink r:id="rId11" w:history="1">
              <w:r w:rsidRPr="00587966">
                <w:rPr>
                  <w:rStyle w:val="Hyperlink"/>
                  <w:rFonts w:eastAsia="MS Gothic"/>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2"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3"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755506" w:rsidRDefault="00492C4A" w:rsidP="00670B36">
            <w:pP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"https://mentor.ieee.org/802.11/dcn/24/11-24-2022-00-00bn-pdt-mac-bsr-enhancement.docx"</w:instrText>
            </w:r>
            <w:r>
              <w:rPr>
                <w:rFonts w:eastAsia="MS Gothic"/>
                <w:color w:val="FF0000"/>
                <w:kern w:val="24"/>
                <w:sz w:val="16"/>
                <w:szCs w:val="16"/>
              </w:rPr>
            </w:r>
            <w:r>
              <w:rPr>
                <w:rFonts w:eastAsia="MS Gothic"/>
                <w:color w:val="FF0000"/>
                <w:kern w:val="24"/>
                <w:sz w:val="16"/>
                <w:szCs w:val="16"/>
              </w:rPr>
              <w:fldChar w:fldCharType="separate"/>
            </w:r>
            <w:r w:rsidR="00670B36" w:rsidRPr="00492C4A">
              <w:rPr>
                <w:rStyle w:val="Hyperlink"/>
                <w:rFonts w:eastAsia="MS Gothic"/>
                <w:kern w:val="24"/>
                <w:sz w:val="16"/>
                <w:szCs w:val="16"/>
              </w:rPr>
              <w:t>24/2022r0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4"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5"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6"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373742EE" w:rsidR="005053C0" w:rsidRPr="00204D0B" w:rsidRDefault="008D5DF7" w:rsidP="00670B36">
            <w:pPr>
              <w:pStyle w:val="NormalWeb"/>
              <w:spacing w:before="0" w:beforeAutospacing="0" w:after="0" w:afterAutospacing="0"/>
              <w:jc w:val="center"/>
              <w:rPr>
                <w:rFonts w:eastAsia="MS Gothic"/>
                <w:color w:val="000000"/>
                <w:kern w:val="24"/>
                <w:sz w:val="16"/>
                <w:szCs w:val="16"/>
              </w:rPr>
            </w:pPr>
            <w:r w:rsidRPr="008F5BE4">
              <w:rPr>
                <w:rFonts w:eastAsia="MS Gothic"/>
                <w:color w:val="00B050"/>
                <w:kern w:val="24"/>
                <w:sz w:val="16"/>
                <w:szCs w:val="16"/>
              </w:rPr>
              <w:t>Presented 1</w:t>
            </w:r>
            <w:r>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17"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3E1692A0" w:rsidR="00670B36" w:rsidRPr="00204D0B" w:rsidRDefault="00622997" w:rsidP="00670B36">
            <w:pPr>
              <w:jc w:val="center"/>
              <w:rPr>
                <w:rFonts w:eastAsia="MS Gothic"/>
                <w:kern w:val="24"/>
                <w:sz w:val="16"/>
                <w:szCs w:val="16"/>
              </w:rPr>
            </w:pPr>
            <w:r w:rsidRPr="00923ED9">
              <w:rPr>
                <w:rFonts w:eastAsia="MS Gothic"/>
                <w:color w:val="FF0000"/>
                <w:kern w:val="24"/>
                <w:sz w:val="16"/>
                <w:szCs w:val="16"/>
              </w:rPr>
              <w:t>24/2056</w:t>
            </w:r>
            <w:r w:rsidR="00923ED9" w:rsidRPr="00923ED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18"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790CA9" w:rsidRDefault="00E9008E" w:rsidP="00E9008E">
            <w:pPr>
              <w:jc w:val="center"/>
              <w:rPr>
                <w:rFonts w:eastAsia="MS Gothic"/>
                <w:color w:val="00B050"/>
                <w:kern w:val="24"/>
                <w:sz w:val="16"/>
                <w:szCs w:val="16"/>
              </w:rPr>
            </w:pPr>
            <w:hyperlink r:id="rId19" w:history="1">
              <w:r w:rsidRPr="00790CA9">
                <w:rPr>
                  <w:rStyle w:val="Hyperlink"/>
                  <w:rFonts w:eastAsia="MS Gothic"/>
                  <w:color w:val="00B050"/>
                  <w:kern w:val="24"/>
                  <w:sz w:val="16"/>
                  <w:szCs w:val="16"/>
                </w:rPr>
                <w:t>24/1981r</w:t>
              </w:r>
              <w:r w:rsidR="00D6798F">
                <w:rPr>
                  <w:rStyle w:val="Hyperlink"/>
                  <w:rFonts w:eastAsia="MS Gothic"/>
                  <w:color w:val="00B050"/>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0CBC4FC4" w:rsidR="009668E9" w:rsidRPr="00790CA9" w:rsidRDefault="00670088" w:rsidP="00E9008E">
            <w:pPr>
              <w:pStyle w:val="NormalWeb"/>
              <w:spacing w:before="0" w:beforeAutospacing="0" w:after="0" w:afterAutospacing="0"/>
              <w:jc w:val="center"/>
              <w:rPr>
                <w:rFonts w:eastAsia="MS Gothic"/>
                <w:color w:val="00B050"/>
                <w:kern w:val="24"/>
                <w:sz w:val="16"/>
                <w:szCs w:val="16"/>
              </w:rPr>
            </w:pPr>
            <w:r w:rsidRPr="00D6798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r>
              <w:fldChar w:fldCharType="begin"/>
            </w:r>
            <w:r>
              <w:instrText>HYPERLINK "https://mentor.ieee.org/802.11/dcn/24/11-24-2046-00-00bn-draft-text-on-dru.docx"</w:instrText>
            </w:r>
            <w:r>
              <w:fldChar w:fldCharType="separate"/>
            </w:r>
            <w:r w:rsidRPr="00F21E48">
              <w:rPr>
                <w:rStyle w:val="Hyperlink"/>
                <w:rFonts w:eastAsia="MS Gothic"/>
                <w:kern w:val="24"/>
                <w:sz w:val="16"/>
                <w:szCs w:val="16"/>
              </w:rPr>
              <w:t>24/2046r0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786F03BD"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704F3FF2" w14:textId="4BA5F4F8" w:rsidR="00380031" w:rsidRPr="009A2E5C"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3226319D"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9A2E5C">
              <w:rPr>
                <w:rFonts w:eastAsia="MS Gothic"/>
                <w:color w:val="000000"/>
                <w:kern w:val="24"/>
                <w:sz w:val="16"/>
                <w:szCs w:val="16"/>
              </w:rPr>
              <w:t>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0"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0D04" w14:textId="77777777" w:rsidR="005A073E"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1676A47D" w14:textId="24664C70" w:rsidR="00AA6486" w:rsidRPr="00F445FA" w:rsidRDefault="00AA6486" w:rsidP="00670B36">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r>
              <w:rPr>
                <w:rFonts w:eastAsia="MS Gothic"/>
                <w:color w:val="000000"/>
                <w:kern w:val="24"/>
                <w:sz w:val="16"/>
                <w:szCs w:val="16"/>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bookmarkStart w:id="3" w:name="_Hlk184297295"/>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21"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720E3E7C" w:rsidR="00C34588" w:rsidRPr="00236FBF" w:rsidRDefault="00C34588" w:rsidP="00670B36">
            <w:pPr>
              <w:pStyle w:val="NormalWeb"/>
              <w:spacing w:before="0" w:beforeAutospacing="0" w:after="0" w:afterAutospacing="0"/>
              <w:jc w:val="center"/>
              <w:rPr>
                <w:rFonts w:eastAsia="MS Gothic"/>
                <w:color w:val="00B050"/>
                <w:kern w:val="24"/>
                <w:sz w:val="16"/>
                <w:szCs w:val="16"/>
              </w:rPr>
            </w:pPr>
            <w:r w:rsidRPr="00236FBF">
              <w:rPr>
                <w:rFonts w:eastAsia="MS Gothic"/>
                <w:kern w:val="24"/>
                <w:sz w:val="16"/>
                <w:szCs w:val="16"/>
              </w:rPr>
              <w:t xml:space="preserve">Pending </w:t>
            </w:r>
            <w:r w:rsidR="001A0112">
              <w:rPr>
                <w:rFonts w:eastAsia="MS Gothic"/>
                <w:kern w:val="24"/>
                <w:sz w:val="16"/>
                <w:szCs w:val="16"/>
              </w:rPr>
              <w:t>Update 01/03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6A0BA009"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lastRenderedPageBreak/>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0915D2" w:rsidP="000915D2">
            <w:pPr>
              <w:jc w:val="center"/>
              <w:rPr>
                <w:rFonts w:eastAsia="MS Gothic"/>
                <w:kern w:val="24"/>
                <w:sz w:val="16"/>
                <w:szCs w:val="16"/>
              </w:rPr>
            </w:pPr>
            <w:hyperlink r:id="rId22" w:history="1">
              <w:r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23"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4"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26"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27"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28"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30"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31"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32"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33"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34"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35"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36"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lastRenderedPageBreak/>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37"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38"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39"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41"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42"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45"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46"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52"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57"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195D99" w:rsidRDefault="005A4EB8" w:rsidP="005A4EB8">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195D99" w:rsidRDefault="005A4EB8" w:rsidP="005A4EB8">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62"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64"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71"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73"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5A4EB8" w:rsidRPr="005836A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74"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76"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78"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80"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81"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84"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85"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90"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92"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93"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01"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04"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05"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06"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07"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08"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09"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10"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11"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12"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hint="eastAsia"/>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hint="eastAsia"/>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hint="eastAsia"/>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hint="eastAsia"/>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hint="eastAsia"/>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hint="eastAsia"/>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hint="eastAsia"/>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hint="eastAsia"/>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77777777" w:rsidR="00DB0636" w:rsidRPr="00783A00" w:rsidRDefault="00DB0636" w:rsidP="005A4EB8">
            <w:pPr>
              <w:jc w:val="center"/>
              <w:rPr>
                <w:rFonts w:eastAsia="MS Gothic" w:hint="eastAsia"/>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77777777" w:rsidR="00DB0636" w:rsidRPr="00073D9D" w:rsidRDefault="00DB0636"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77777777" w:rsidR="00DB0636" w:rsidRPr="00783A00" w:rsidRDefault="00DB0636" w:rsidP="005A4EB8">
            <w:pPr>
              <w:rPr>
                <w:rFonts w:eastAsia="MS Gothic" w:hint="eastAsia"/>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77777777" w:rsidR="00DB0636" w:rsidRPr="00195D99" w:rsidRDefault="00DB0636"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77777777" w:rsidR="00DB0636" w:rsidRDefault="00DB0636"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77777777" w:rsidR="00DB0636" w:rsidRDefault="00DB0636" w:rsidP="005A4EB8">
            <w:pPr>
              <w:jc w:val="center"/>
              <w:rPr>
                <w:rFonts w:eastAsia="MS Gothic"/>
                <w:color w:val="000000" w:themeColor="text1"/>
                <w:kern w:val="24"/>
                <w:sz w:val="16"/>
                <w:szCs w:val="16"/>
              </w:rPr>
            </w:pP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77777777" w:rsidR="00DB0636" w:rsidRPr="00783A00" w:rsidRDefault="00DB0636" w:rsidP="005A4EB8">
            <w:pPr>
              <w:jc w:val="center"/>
              <w:rPr>
                <w:rFonts w:eastAsia="MS Gothic" w:hint="eastAsia"/>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77777777" w:rsidR="00DB0636" w:rsidRPr="00073D9D" w:rsidRDefault="00DB0636"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77777777" w:rsidR="00DB0636" w:rsidRPr="00783A00" w:rsidRDefault="00DB0636" w:rsidP="005A4EB8">
            <w:pPr>
              <w:rPr>
                <w:rFonts w:eastAsia="MS Gothic" w:hint="eastAsia"/>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77777777" w:rsidR="00DB0636" w:rsidRPr="00195D99" w:rsidRDefault="00DB0636"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77777777" w:rsidR="00DB0636" w:rsidRDefault="00DB0636"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77777777" w:rsidR="00DB0636" w:rsidRDefault="00DB0636" w:rsidP="005A4EB8">
            <w:pPr>
              <w:jc w:val="center"/>
              <w:rPr>
                <w:rFonts w:eastAsia="MS Gothic"/>
                <w:color w:val="000000" w:themeColor="text1"/>
                <w:kern w:val="24"/>
                <w:sz w:val="16"/>
                <w:szCs w:val="16"/>
              </w:rPr>
            </w:pP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B726C3" w:rsidRDefault="005A4EB8" w:rsidP="005A4EB8">
            <w:pPr>
              <w:rPr>
                <w:rFonts w:eastAsia="MS Gothic"/>
                <w:color w:val="FF0000"/>
                <w:kern w:val="24"/>
                <w:sz w:val="16"/>
                <w:szCs w:val="16"/>
              </w:rPr>
            </w:pPr>
            <w:r w:rsidRPr="00B726C3">
              <w:rPr>
                <w:rFonts w:eastAsia="MS Gothic" w:hint="eastAsia"/>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B726C3" w:rsidRDefault="005A4EB8" w:rsidP="005A4EB8">
            <w:pPr>
              <w:rPr>
                <w:rFonts w:eastAsia="MS Gothic"/>
                <w:color w:val="FF0000"/>
                <w:kern w:val="24"/>
                <w:sz w:val="16"/>
                <w:szCs w:val="16"/>
              </w:rPr>
            </w:pPr>
            <w:proofErr w:type="spellStart"/>
            <w:r w:rsidRPr="00B726C3">
              <w:rPr>
                <w:rFonts w:eastAsia="MS Gothic"/>
                <w:color w:val="FF0000"/>
                <w:kern w:val="24"/>
                <w:sz w:val="16"/>
                <w:szCs w:val="16"/>
              </w:rPr>
              <w:t>Haorui</w:t>
            </w:r>
            <w:proofErr w:type="spellEnd"/>
            <w:r w:rsidRPr="00B726C3">
              <w:rPr>
                <w:rFonts w:eastAsia="MS Gothic"/>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B726C3" w:rsidRDefault="00B726C3" w:rsidP="005A4EB8">
            <w:pPr>
              <w:pStyle w:val="NormalWeb"/>
              <w:spacing w:before="0" w:beforeAutospacing="0" w:after="0" w:afterAutospacing="0"/>
              <w:jc w:val="center"/>
              <w:rPr>
                <w:rFonts w:eastAsia="MS Gothic"/>
                <w:color w:val="FF0000"/>
                <w:kern w:val="24"/>
                <w:sz w:val="16"/>
                <w:szCs w:val="16"/>
              </w:rPr>
            </w:pPr>
            <w:r w:rsidRPr="00B726C3">
              <w:rPr>
                <w:rFonts w:eastAsia="MS Gothic"/>
                <w:color w:val="FF0000"/>
                <w:kern w:val="24"/>
                <w:sz w:val="16"/>
                <w:szCs w:val="16"/>
              </w:rPr>
              <w:t>Deferred</w:t>
            </w:r>
            <w:r w:rsidR="005A4EB8" w:rsidRPr="00B726C3">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5A4EB8" w:rsidRPr="00DB2F48" w:rsidRDefault="005A4EB8" w:rsidP="005A4EB8">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74C7DB26"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Alice Chen</w:t>
            </w:r>
            <w:r w:rsidR="00F3425E">
              <w:rPr>
                <w:rFonts w:eastAsia="MS Gothic"/>
                <w:color w:val="000000" w:themeColor="text1"/>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lastRenderedPageBreak/>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A4EB8" w:rsidRPr="00DB2F48" w:rsidRDefault="005A4EB8" w:rsidP="005A4EB8">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45840530"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Dongguk Lim</w:t>
            </w:r>
            <w:r w:rsidR="00F3425E">
              <w:rPr>
                <w:rFonts w:eastAsia="MS Gothic"/>
                <w:color w:val="000000" w:themeColor="text1"/>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DB2F48" w:rsidRDefault="005A4EB8" w:rsidP="005A4EB8">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4/1822r</w:t>
            </w:r>
            <w:r w:rsidR="007E2C10">
              <w:rPr>
                <w:rFonts w:eastAsia="MS Gothic"/>
                <w:color w:val="000000" w:themeColor="text1"/>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A3BDD" w14:textId="7116A805"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3SP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B2193" w:rsidRDefault="00F86AA8" w:rsidP="005A4EB8">
            <w:pPr>
              <w:jc w:val="center"/>
              <w:rPr>
                <w:rFonts w:eastAsia="MS Gothic"/>
                <w:color w:val="FF0000"/>
                <w:kern w:val="24"/>
                <w:sz w:val="16"/>
                <w:szCs w:val="16"/>
              </w:rPr>
            </w:pPr>
            <w:r w:rsidRPr="00EB2193">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B2193" w:rsidRDefault="00EB2193" w:rsidP="005A4EB8">
            <w:pPr>
              <w:pStyle w:val="NormalWeb"/>
              <w:spacing w:before="0" w:beforeAutospacing="0" w:after="0" w:afterAutospacing="0"/>
              <w:jc w:val="center"/>
              <w:rPr>
                <w:rFonts w:eastAsia="MS Gothic"/>
                <w:color w:val="FF0000"/>
                <w:kern w:val="24"/>
                <w:sz w:val="16"/>
                <w:szCs w:val="16"/>
              </w:rPr>
            </w:pPr>
            <w:r w:rsidRPr="00EB2193">
              <w:rPr>
                <w:rFonts w:eastAsia="MS Gothic"/>
                <w:color w:val="FF0000"/>
                <w:kern w:val="24"/>
                <w:sz w:val="16"/>
                <w:szCs w:val="16"/>
              </w:rPr>
              <w:t xml:space="preserve">Deferred </w:t>
            </w:r>
            <w:r w:rsidR="007A4B64" w:rsidRPr="00EB2193">
              <w:rPr>
                <w:rFonts w:eastAsia="MS Gothic"/>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DB2F48" w:rsidRDefault="0095748F"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CE29E3" w:rsidRDefault="00B02BE3" w:rsidP="005A4EB8">
            <w:pPr>
              <w:rPr>
                <w:rFonts w:eastAsia="MS Gothic"/>
                <w:color w:val="000000" w:themeColor="text1"/>
                <w:kern w:val="24"/>
                <w:sz w:val="16"/>
                <w:szCs w:val="16"/>
              </w:rPr>
            </w:pPr>
            <w:r w:rsidRPr="00B02BE3">
              <w:rPr>
                <w:rFonts w:eastAsia="MS Gothic"/>
                <w:color w:val="000000" w:themeColor="text1"/>
                <w:kern w:val="24"/>
                <w:sz w:val="16"/>
                <w:szCs w:val="16"/>
              </w:rPr>
              <w:t>11-24/1822r</w:t>
            </w:r>
            <w:r w:rsidR="007E2C10">
              <w:rPr>
                <w:rFonts w:eastAsia="MS Gothic"/>
                <w:color w:val="000000" w:themeColor="text1"/>
                <w:kern w:val="24"/>
                <w:sz w:val="16"/>
                <w:szCs w:val="16"/>
              </w:rPr>
              <w:t>4</w:t>
            </w:r>
            <w:r w:rsidRPr="00B02BE3">
              <w:rPr>
                <w:rFonts w:eastAsia="MS Gothic"/>
                <w:color w:val="000000" w:themeColor="text1"/>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Default="00B02BE3" w:rsidP="005A4EB8">
            <w:pPr>
              <w:rPr>
                <w:rFonts w:eastAsia="MS Gothic"/>
                <w:color w:val="000000" w:themeColor="text1"/>
                <w:kern w:val="24"/>
                <w:sz w:val="16"/>
                <w:szCs w:val="16"/>
              </w:rPr>
            </w:pPr>
            <w:r w:rsidRPr="00B02BE3">
              <w:rPr>
                <w:rFonts w:eastAsia="MS Gothic"/>
                <w:color w:val="000000" w:themeColor="text1"/>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7785CF0E" w:rsidR="009B4CC1" w:rsidRDefault="009B4CC1" w:rsidP="00EE005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2SP: No objection</w:t>
            </w:r>
          </w:p>
          <w:p w14:paraId="636058B1" w14:textId="1730CE3C" w:rsidR="00CE29E3" w:rsidRPr="00DB2F48" w:rsidRDefault="00B02BE3"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23124F">
              <w:rPr>
                <w:rFonts w:eastAsia="MS Gothic"/>
                <w:color w:val="000000" w:themeColor="text1"/>
                <w:kern w:val="24"/>
                <w:sz w:val="16"/>
                <w:szCs w:val="16"/>
              </w:rPr>
              <w:t>2</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DB2F48" w:rsidRDefault="00B02BE3" w:rsidP="005A4EB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DB2F48" w:rsidRDefault="00B02BE3"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749F1" w:rsidRPr="00BC5BE9" w14:paraId="014C1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3F1610" w14:textId="1DCCEA01" w:rsidR="005749F1" w:rsidRPr="00DB2F48" w:rsidRDefault="0095748F"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E46F2" w14:textId="0E80CF01" w:rsidR="005749F1" w:rsidRPr="00B02BE3" w:rsidRDefault="00EB6735" w:rsidP="005A4EB8">
            <w:pPr>
              <w:rPr>
                <w:rFonts w:eastAsia="MS Gothic"/>
                <w:color w:val="000000" w:themeColor="text1"/>
                <w:kern w:val="24"/>
                <w:sz w:val="16"/>
                <w:szCs w:val="16"/>
              </w:rPr>
            </w:pPr>
            <w:r w:rsidRPr="00EB6735">
              <w:rPr>
                <w:rFonts w:eastAsia="MS Gothic"/>
                <w:color w:val="000000" w:themeColor="text1"/>
                <w:kern w:val="24"/>
                <w:sz w:val="16"/>
                <w:szCs w:val="16"/>
              </w:rPr>
              <w:t>11-24/1822r</w:t>
            </w:r>
            <w:r w:rsidR="007E2C10">
              <w:rPr>
                <w:rFonts w:eastAsia="MS Gothic"/>
                <w:color w:val="000000" w:themeColor="text1"/>
                <w:kern w:val="24"/>
                <w:sz w:val="16"/>
                <w:szCs w:val="16"/>
              </w:rPr>
              <w:t>4</w:t>
            </w:r>
            <w:r w:rsidRPr="00EB6735">
              <w:rPr>
                <w:rFonts w:eastAsia="MS Gothic"/>
                <w:color w:val="000000" w:themeColor="text1"/>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4714E" w14:textId="272B3A4C" w:rsidR="005749F1" w:rsidRPr="00B02BE3" w:rsidRDefault="00823098" w:rsidP="005A4EB8">
            <w:pPr>
              <w:rPr>
                <w:rFonts w:eastAsia="MS Gothic"/>
                <w:color w:val="000000" w:themeColor="text1"/>
                <w:kern w:val="24"/>
                <w:sz w:val="16"/>
                <w:szCs w:val="16"/>
              </w:rPr>
            </w:pPr>
            <w:r w:rsidRPr="00823098">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B8A70" w14:textId="1E017D52" w:rsidR="005749F1" w:rsidRDefault="0082309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C101" w14:textId="6B33EBE2" w:rsidR="005749F1" w:rsidRDefault="00823098"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D3B26CC" w14:textId="388C4A13" w:rsidR="005749F1" w:rsidRDefault="00F47423"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DB2F48" w:rsidRDefault="00F86AA8" w:rsidP="006B7D6B">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CE29E3" w:rsidRDefault="006B7D6B" w:rsidP="006B7D6B">
            <w:pPr>
              <w:rPr>
                <w:rFonts w:eastAsia="MS Gothic"/>
                <w:color w:val="000000" w:themeColor="text1"/>
                <w:kern w:val="24"/>
                <w:sz w:val="16"/>
                <w:szCs w:val="16"/>
              </w:rPr>
            </w:pPr>
            <w:r w:rsidRPr="006B7D6B">
              <w:rPr>
                <w:rFonts w:eastAsia="MS Gothic"/>
                <w:color w:val="000000" w:themeColor="text1"/>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Default="006B7D6B" w:rsidP="006B7D6B">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26DE8FEB" w:rsidR="006B7D6B" w:rsidRPr="00DB2F48" w:rsidRDefault="006B7D6B" w:rsidP="006B7D6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DB2F48" w:rsidRDefault="00F86AA8" w:rsidP="006B7D6B">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CE29E3" w:rsidRDefault="00B06FC8" w:rsidP="006B7D6B">
            <w:pPr>
              <w:rPr>
                <w:rFonts w:eastAsia="MS Gothic"/>
                <w:color w:val="000000" w:themeColor="text1"/>
                <w:kern w:val="24"/>
                <w:sz w:val="16"/>
                <w:szCs w:val="16"/>
              </w:rPr>
            </w:pPr>
            <w:r w:rsidRPr="00B06FC8">
              <w:rPr>
                <w:rFonts w:eastAsia="MS Gothic"/>
                <w:color w:val="000000" w:themeColor="text1"/>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Default="006B7D6B" w:rsidP="006B7D6B">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49CFA43F" w:rsidR="006B7D6B" w:rsidRPr="00DB2F48" w:rsidRDefault="006B7D6B" w:rsidP="006B7D6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DB2F48" w:rsidRDefault="00F86AA8" w:rsidP="00B16536">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CE29E3" w:rsidRDefault="00B16536" w:rsidP="00B16536">
            <w:pPr>
              <w:rPr>
                <w:rFonts w:eastAsia="MS Gothic"/>
                <w:color w:val="000000" w:themeColor="text1"/>
                <w:kern w:val="24"/>
                <w:sz w:val="16"/>
                <w:szCs w:val="16"/>
              </w:rPr>
            </w:pPr>
            <w:r w:rsidRPr="00B16536">
              <w:rPr>
                <w:rFonts w:eastAsia="MS Gothic"/>
                <w:color w:val="000000" w:themeColor="text1"/>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Default="00B16536" w:rsidP="00B16536">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04061" w14:textId="0B85F5F9" w:rsidR="00B16536" w:rsidRPr="00DB2F48" w:rsidRDefault="00B16536" w:rsidP="00B165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DB2F48" w:rsidRDefault="00B16536" w:rsidP="00B16536">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DB2F48" w:rsidRDefault="00B16536" w:rsidP="00B165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DB2F48" w:rsidRDefault="00595DE7"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E29E3" w:rsidRDefault="00DF63F4" w:rsidP="005A4EB8">
            <w:pPr>
              <w:rPr>
                <w:rFonts w:eastAsia="MS Gothic"/>
                <w:color w:val="000000" w:themeColor="text1"/>
                <w:kern w:val="24"/>
                <w:sz w:val="16"/>
                <w:szCs w:val="16"/>
              </w:rPr>
            </w:pPr>
            <w:r w:rsidRPr="00DF63F4">
              <w:rPr>
                <w:rFonts w:eastAsia="MS Gothic"/>
                <w:color w:val="000000" w:themeColor="text1"/>
                <w:kern w:val="24"/>
                <w:sz w:val="16"/>
                <w:szCs w:val="16"/>
              </w:rPr>
              <w:t>11-24/1829r1, 11-24/1822r</w:t>
            </w:r>
            <w:r w:rsidR="007E2C10">
              <w:rPr>
                <w:rFonts w:eastAsia="MS Gothic"/>
                <w:color w:val="000000" w:themeColor="text1"/>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Default="00DF63F4" w:rsidP="005A4EB8">
            <w:pPr>
              <w:rPr>
                <w:rFonts w:eastAsia="MS Gothic"/>
                <w:color w:val="000000" w:themeColor="text1"/>
                <w:kern w:val="24"/>
                <w:sz w:val="16"/>
                <w:szCs w:val="16"/>
              </w:rPr>
            </w:pPr>
            <w:r w:rsidRPr="00DF63F4">
              <w:rPr>
                <w:rFonts w:eastAsia="MS Gothic"/>
                <w:color w:val="000000" w:themeColor="text1"/>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2983B" w14:textId="2E041501" w:rsidR="00CE29E3" w:rsidRPr="00DB2F48" w:rsidRDefault="00DF63F4"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DB2F48" w:rsidRDefault="00DF63F4"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DB2F48" w:rsidRDefault="00DF63F4"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DB2F48" w:rsidRDefault="0040338D" w:rsidP="005A4EB8">
            <w:pPr>
              <w:jc w:val="center"/>
              <w:rPr>
                <w:rFonts w:eastAsia="MS Gothic"/>
                <w:color w:val="FF0000"/>
                <w:kern w:val="24"/>
                <w:sz w:val="16"/>
                <w:szCs w:val="16"/>
              </w:rPr>
            </w:pPr>
            <w:r>
              <w:rPr>
                <w:rFonts w:eastAsia="MS Gothic"/>
                <w:color w:val="FF0000"/>
                <w:kern w:val="24"/>
                <w:sz w:val="16"/>
                <w:szCs w:val="16"/>
              </w:rPr>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CE29E3" w:rsidRDefault="0040338D" w:rsidP="005A4EB8">
            <w:pPr>
              <w:rPr>
                <w:rFonts w:eastAsia="MS Gothic"/>
                <w:color w:val="000000" w:themeColor="text1"/>
                <w:kern w:val="24"/>
                <w:sz w:val="16"/>
                <w:szCs w:val="16"/>
              </w:rPr>
            </w:pPr>
            <w:r w:rsidRPr="0040338D">
              <w:rPr>
                <w:rFonts w:eastAsia="MS Gothic"/>
                <w:color w:val="000000" w:themeColor="text1"/>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Default="0001123C" w:rsidP="005A4EB8">
            <w:pPr>
              <w:rPr>
                <w:rFonts w:eastAsia="MS Gothic"/>
                <w:color w:val="000000" w:themeColor="text1"/>
                <w:kern w:val="24"/>
                <w:sz w:val="16"/>
                <w:szCs w:val="16"/>
              </w:rPr>
            </w:pPr>
            <w:r w:rsidRPr="0001123C">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3D4A9131" w:rsidR="00DF63F4" w:rsidRPr="00DB2F48" w:rsidRDefault="0001123C"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1CE129F8" w:rsidR="00DF63F4" w:rsidRPr="00DB2F48" w:rsidRDefault="00DF63F4"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57EC3CB1" w:rsidR="00DF63F4" w:rsidRPr="00CE29E3" w:rsidRDefault="00DF63F4"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26D51751" w:rsidR="00DF63F4" w:rsidRDefault="00DF63F4"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268065FB" w:rsidR="00DF63F4" w:rsidRPr="00DB2F48" w:rsidRDefault="00DF63F4"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77777777" w:rsidR="00DF63F4" w:rsidRPr="00DB2F48" w:rsidRDefault="00DF63F4"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77777777" w:rsidR="00DF63F4" w:rsidRPr="00DB2F48" w:rsidRDefault="00DF63F4"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lastRenderedPageBreak/>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9"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20"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21"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22"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23"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24"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25"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26"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lastRenderedPageBreak/>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33"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34"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35"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36"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37"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38"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39"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40"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41"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4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9"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50"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51"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lastRenderedPageBreak/>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54"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55"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56"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57"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8"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9"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6" w:history="1">
        <w:r w:rsidRPr="00C143DE">
          <w:rPr>
            <w:rStyle w:val="Hyperlink"/>
            <w:sz w:val="22"/>
            <w:szCs w:val="22"/>
          </w:rPr>
          <w:t>xiaofei.wang@interdigital.com</w:t>
        </w:r>
      </w:hyperlink>
      <w:r>
        <w:rPr>
          <w:sz w:val="22"/>
          <w:szCs w:val="22"/>
        </w:rPr>
        <w:t xml:space="preserve">), </w:t>
      </w:r>
      <w:r>
        <w:rPr>
          <w:sz w:val="22"/>
        </w:rPr>
        <w:t>Srinivas Kandala (</w:t>
      </w:r>
      <w:hyperlink r:id="rId16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69"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70"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lastRenderedPageBreak/>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71"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72"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73"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74"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75"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lastRenderedPageBreak/>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8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8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84"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85"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186"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187"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lastRenderedPageBreak/>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3A1775" w:rsidRDefault="00987C70" w:rsidP="00987C70">
      <w:pPr>
        <w:pStyle w:val="ListParagraph"/>
        <w:numPr>
          <w:ilvl w:val="1"/>
          <w:numId w:val="2"/>
        </w:numPr>
        <w:rPr>
          <w:color w:val="00B050"/>
          <w:sz w:val="22"/>
          <w:szCs w:val="22"/>
        </w:rPr>
      </w:pPr>
      <w:hyperlink r:id="rId188"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2AA84993" w14:textId="77777777" w:rsidR="00987C70" w:rsidRPr="003A1775" w:rsidRDefault="00987C70" w:rsidP="00987C70">
      <w:pPr>
        <w:pStyle w:val="ListParagraph"/>
        <w:numPr>
          <w:ilvl w:val="1"/>
          <w:numId w:val="2"/>
        </w:numPr>
        <w:rPr>
          <w:color w:val="00B050"/>
          <w:sz w:val="22"/>
          <w:szCs w:val="22"/>
        </w:rPr>
      </w:pPr>
      <w:hyperlink r:id="rId189"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190"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191"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192"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193"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194"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195"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196"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197"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 xml:space="preserve">), </w:t>
      </w:r>
      <w:r>
        <w:rPr>
          <w:sz w:val="22"/>
        </w:rPr>
        <w:t>Srinivas Kandala (</w:t>
      </w:r>
      <w:hyperlink r:id="rId20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6"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07"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08"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505B122E" w14:textId="4B5C17DD" w:rsidR="00520BB0" w:rsidRDefault="00520BB0" w:rsidP="006F626C">
      <w:pPr>
        <w:ind w:firstLine="720"/>
      </w:pPr>
      <w:r>
        <w:t xml:space="preserve"> </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lastRenderedPageBreak/>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09"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r w:rsidR="00465D58">
        <w:rPr>
          <w:color w:val="00B050"/>
          <w:sz w:val="22"/>
          <w:szCs w:val="22"/>
        </w:rPr>
        <w:t xml:space="preserve"> ??</w:t>
      </w:r>
    </w:p>
    <w:p w14:paraId="38311900" w14:textId="2DB1ED44" w:rsidR="00C4694A" w:rsidRPr="004E1BC9" w:rsidRDefault="00C4694A" w:rsidP="009F211D">
      <w:pPr>
        <w:pStyle w:val="ListParagraph"/>
        <w:numPr>
          <w:ilvl w:val="1"/>
          <w:numId w:val="2"/>
        </w:numPr>
        <w:rPr>
          <w:color w:val="00B050"/>
          <w:sz w:val="22"/>
          <w:szCs w:val="22"/>
        </w:rPr>
      </w:pPr>
      <w:hyperlink r:id="rId210"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11"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12"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1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1"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22"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lastRenderedPageBreak/>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24"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25"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26"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27"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28"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29"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30"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31"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8" w:history="1">
        <w:r w:rsidRPr="00C143DE">
          <w:rPr>
            <w:rStyle w:val="Hyperlink"/>
            <w:sz w:val="22"/>
            <w:szCs w:val="22"/>
          </w:rPr>
          <w:t>xiaofei.wang@interdigital.com</w:t>
        </w:r>
      </w:hyperlink>
      <w:r>
        <w:rPr>
          <w:sz w:val="22"/>
          <w:szCs w:val="22"/>
        </w:rPr>
        <w:t xml:space="preserve">), </w:t>
      </w:r>
      <w:r>
        <w:rPr>
          <w:sz w:val="22"/>
        </w:rPr>
        <w:t>Srinivas Kandala (</w:t>
      </w:r>
      <w:hyperlink r:id="rId23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462A77" w:rsidRDefault="00461AC0" w:rsidP="00461AC0">
      <w:pPr>
        <w:pStyle w:val="ListParagraph"/>
        <w:numPr>
          <w:ilvl w:val="1"/>
          <w:numId w:val="2"/>
        </w:numPr>
        <w:rPr>
          <w:sz w:val="22"/>
          <w:szCs w:val="22"/>
        </w:rPr>
      </w:pPr>
      <w:hyperlink r:id="rId241" w:history="1">
        <w:r w:rsidRPr="00492C4A">
          <w:rPr>
            <w:rStyle w:val="Hyperlink"/>
            <w:sz w:val="22"/>
            <w:szCs w:val="22"/>
          </w:rPr>
          <w:t>24/2022r0</w:t>
        </w:r>
      </w:hyperlink>
      <w:r w:rsidR="00C8409B" w:rsidRPr="00462A77">
        <w:rPr>
          <w:sz w:val="22"/>
          <w:szCs w:val="22"/>
        </w:rPr>
        <w:t xml:space="preserve"> </w:t>
      </w:r>
      <w:r w:rsidRPr="00462A77">
        <w:rPr>
          <w:sz w:val="22"/>
          <w:szCs w:val="22"/>
        </w:rPr>
        <w:t>PDT MAC BSR Enhancement</w:t>
      </w:r>
      <w:r w:rsidRPr="00462A77">
        <w:rPr>
          <w:sz w:val="22"/>
          <w:szCs w:val="22"/>
        </w:rPr>
        <w:tab/>
      </w:r>
      <w:r w:rsidR="00C8409B" w:rsidRPr="00462A77">
        <w:rPr>
          <w:sz w:val="22"/>
          <w:szCs w:val="22"/>
        </w:rPr>
        <w:tab/>
      </w:r>
      <w:r w:rsidR="00462A77" w:rsidRPr="00462A77">
        <w:rPr>
          <w:sz w:val="22"/>
          <w:szCs w:val="22"/>
        </w:rPr>
        <w:tab/>
      </w:r>
      <w:r w:rsidRPr="00462A77">
        <w:rPr>
          <w:sz w:val="22"/>
          <w:szCs w:val="22"/>
        </w:rPr>
        <w:t>Frank Hsu</w:t>
      </w:r>
    </w:p>
    <w:p w14:paraId="5FE5A673" w14:textId="0FDB3BFE" w:rsidR="00461AC0" w:rsidRPr="00462A77" w:rsidRDefault="00C8409B" w:rsidP="00F926AA">
      <w:pPr>
        <w:pStyle w:val="ListParagraph"/>
        <w:numPr>
          <w:ilvl w:val="1"/>
          <w:numId w:val="2"/>
        </w:numPr>
        <w:rPr>
          <w:sz w:val="22"/>
          <w:szCs w:val="22"/>
        </w:rPr>
      </w:pPr>
      <w:hyperlink r:id="rId242" w:history="1">
        <w:r w:rsidRPr="00AB2557">
          <w:rPr>
            <w:rStyle w:val="Hyperlink"/>
            <w:sz w:val="22"/>
            <w:szCs w:val="22"/>
          </w:rPr>
          <w:t>24/1961r</w:t>
        </w:r>
      </w:hyperlink>
      <w:r w:rsidR="00B671ED">
        <w:rPr>
          <w:rStyle w:val="Hyperlink"/>
          <w:sz w:val="22"/>
          <w:szCs w:val="22"/>
        </w:rPr>
        <w:t>3</w:t>
      </w:r>
      <w:r w:rsidRPr="00462A77">
        <w:rPr>
          <w:sz w:val="22"/>
          <w:szCs w:val="22"/>
        </w:rPr>
        <w:t xml:space="preserve">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525A24" w:rsidRDefault="00A07A50" w:rsidP="00DF6358">
      <w:pPr>
        <w:pStyle w:val="ListParagraph"/>
        <w:rPr>
          <w:b/>
          <w:bCs/>
          <w:sz w:val="22"/>
          <w:szCs w:val="22"/>
        </w:rPr>
      </w:pPr>
      <w:r w:rsidRPr="005D6E99">
        <w:rPr>
          <w:b/>
          <w:bCs/>
          <w:sz w:val="22"/>
          <w:szCs w:val="22"/>
        </w:rPr>
        <w:t>SP</w:t>
      </w:r>
      <w:r w:rsidR="00DF6358">
        <w:rPr>
          <w:b/>
          <w:bCs/>
          <w:sz w:val="22"/>
          <w:szCs w:val="22"/>
        </w:rPr>
        <w:t>1</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77777777" w:rsidR="004B68D6" w:rsidRDefault="004B68D6" w:rsidP="004B68D6">
      <w:pPr>
        <w:pStyle w:val="ListParagraph"/>
        <w:rPr>
          <w:color w:val="222222"/>
        </w:rPr>
      </w:pPr>
      <w:r w:rsidRPr="00AA51A2">
        <w:rPr>
          <w:color w:val="222222"/>
        </w:rPr>
        <w:t>Result:</w:t>
      </w:r>
    </w:p>
    <w:p w14:paraId="3351B171" w14:textId="77777777" w:rsidR="00DF6358" w:rsidRDefault="00DF6358" w:rsidP="00DF6358">
      <w:pPr>
        <w:pStyle w:val="ListParagraph"/>
        <w:rPr>
          <w:b/>
          <w:bCs/>
          <w:sz w:val="22"/>
          <w:szCs w:val="22"/>
        </w:rPr>
      </w:pPr>
    </w:p>
    <w:p w14:paraId="6D57CF63" w14:textId="0BAC900E" w:rsidR="00DF6358" w:rsidRPr="00525A24" w:rsidRDefault="00DF6358" w:rsidP="00DF6358">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77777777" w:rsidR="004B68D6" w:rsidRDefault="004B68D6" w:rsidP="004B68D6">
      <w:pPr>
        <w:pStyle w:val="ListParagraph"/>
        <w:rPr>
          <w:color w:val="222222"/>
        </w:rPr>
      </w:pPr>
      <w:r w:rsidRPr="00AA51A2">
        <w:rPr>
          <w:color w:val="222222"/>
        </w:rPr>
        <w:t>Result:</w:t>
      </w:r>
    </w:p>
    <w:p w14:paraId="34D89E68" w14:textId="77777777" w:rsidR="009D0A21" w:rsidRDefault="009D0A21" w:rsidP="00DF6358">
      <w:pPr>
        <w:pStyle w:val="ListParagraph"/>
        <w:rPr>
          <w:lang w:val="en-US"/>
        </w:rPr>
      </w:pPr>
    </w:p>
    <w:p w14:paraId="6207123F" w14:textId="47FDF52B" w:rsidR="00DF6358" w:rsidRPr="00525A24" w:rsidRDefault="00DF6358" w:rsidP="00DF6358">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sidR="00D808C6">
        <w:rPr>
          <w:b/>
          <w:bCs/>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lastRenderedPageBreak/>
        <w:t>Supporting list: 24/0660, 24/1752</w:t>
      </w:r>
    </w:p>
    <w:p w14:paraId="7CF5D797" w14:textId="77777777" w:rsidR="004B68D6" w:rsidRDefault="009D0A21" w:rsidP="004B68D6">
      <w:pPr>
        <w:pStyle w:val="ListParagraph"/>
        <w:rPr>
          <w:color w:val="222222"/>
        </w:rPr>
      </w:pPr>
      <w:r w:rsidRPr="009D0A21">
        <w:rPr>
          <w:lang w:val="en-US"/>
        </w:rPr>
        <w:t> </w:t>
      </w:r>
      <w:r w:rsidR="004B68D6" w:rsidRPr="00AA51A2">
        <w:rPr>
          <w:color w:val="222222"/>
        </w:rPr>
        <w:t>Result:</w:t>
      </w:r>
    </w:p>
    <w:p w14:paraId="70308F65" w14:textId="7E5CB59C" w:rsidR="009D0A21" w:rsidRPr="009D0A21" w:rsidRDefault="009D0A21" w:rsidP="00D808C6">
      <w:pPr>
        <w:pStyle w:val="ListParagraph"/>
        <w:rPr>
          <w:lang w:val="en-US"/>
        </w:rPr>
      </w:pPr>
    </w:p>
    <w:p w14:paraId="32A02986" w14:textId="19F64006" w:rsidR="00D808C6" w:rsidRPr="00525A24" w:rsidRDefault="00D808C6" w:rsidP="00D808C6">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12079501" w14:textId="77777777" w:rsidR="004B68D6" w:rsidRDefault="004B68D6" w:rsidP="004B68D6">
      <w:pPr>
        <w:pStyle w:val="ListParagraph"/>
        <w:rPr>
          <w:color w:val="222222"/>
        </w:rPr>
      </w:pPr>
      <w:r w:rsidRPr="00AA51A2">
        <w:rPr>
          <w:color w:val="222222"/>
        </w:rPr>
        <w:t>Result:</w:t>
      </w:r>
    </w:p>
    <w:p w14:paraId="4D5D5A5B" w14:textId="77777777" w:rsidR="00F40E4C" w:rsidRDefault="00F40E4C" w:rsidP="004B68D6">
      <w:pPr>
        <w:pStyle w:val="ListParagraph"/>
        <w:rPr>
          <w:color w:val="222222"/>
        </w:rPr>
      </w:pP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B02124" w:rsidRDefault="002918D8" w:rsidP="002918D8">
      <w:pPr>
        <w:pStyle w:val="ListParagraph"/>
        <w:numPr>
          <w:ilvl w:val="1"/>
          <w:numId w:val="2"/>
        </w:numPr>
        <w:rPr>
          <w:sz w:val="22"/>
          <w:szCs w:val="22"/>
        </w:rPr>
      </w:pPr>
      <w:hyperlink r:id="rId243" w:history="1">
        <w:r w:rsidRPr="00B02124">
          <w:rPr>
            <w:rStyle w:val="Hyperlink"/>
            <w:sz w:val="22"/>
            <w:szCs w:val="22"/>
          </w:rPr>
          <w:t>24/1752</w:t>
        </w:r>
      </w:hyperlink>
      <w:r w:rsidRPr="00B02124">
        <w:rPr>
          <w:color w:val="FF0000"/>
          <w:sz w:val="22"/>
          <w:szCs w:val="22"/>
        </w:rPr>
        <w:t xml:space="preserve"> </w:t>
      </w:r>
      <w:r w:rsidRPr="00B02124">
        <w:rPr>
          <w:sz w:val="22"/>
          <w:szCs w:val="22"/>
        </w:rPr>
        <w:t>Dynamic QoS Profiles follow up</w:t>
      </w:r>
      <w:r w:rsidRPr="00B02124">
        <w:rPr>
          <w:sz w:val="22"/>
          <w:szCs w:val="22"/>
        </w:rPr>
        <w:tab/>
      </w:r>
      <w:r w:rsidRPr="00B02124">
        <w:rPr>
          <w:sz w:val="22"/>
          <w:szCs w:val="22"/>
        </w:rPr>
        <w:tab/>
      </w:r>
      <w:r w:rsidRPr="00B02124">
        <w:rPr>
          <w:sz w:val="22"/>
          <w:szCs w:val="22"/>
        </w:rPr>
        <w:tab/>
        <w:t>Binita Gupta</w:t>
      </w:r>
    </w:p>
    <w:p w14:paraId="10B19C8C" w14:textId="77777777" w:rsidR="002918D8" w:rsidRPr="00B02124" w:rsidRDefault="002918D8" w:rsidP="002918D8">
      <w:pPr>
        <w:pStyle w:val="ListParagraph"/>
        <w:numPr>
          <w:ilvl w:val="1"/>
          <w:numId w:val="2"/>
        </w:numPr>
        <w:rPr>
          <w:sz w:val="22"/>
          <w:szCs w:val="22"/>
        </w:rPr>
      </w:pPr>
      <w:hyperlink r:id="rId244" w:history="1">
        <w:r w:rsidRPr="00B02124">
          <w:rPr>
            <w:rStyle w:val="Hyperlink"/>
            <w:sz w:val="22"/>
            <w:szCs w:val="22"/>
          </w:rPr>
          <w:t>24/0963</w:t>
        </w:r>
      </w:hyperlink>
      <w:r w:rsidRPr="00B02124">
        <w:rPr>
          <w:color w:val="FF0000"/>
          <w:sz w:val="22"/>
          <w:szCs w:val="22"/>
        </w:rPr>
        <w:t xml:space="preserve"> </w:t>
      </w:r>
      <w:r w:rsidRPr="00B02124">
        <w:rPr>
          <w:sz w:val="22"/>
          <w:szCs w:val="22"/>
        </w:rPr>
        <w:t>Enhancement of BSR follow-up</w:t>
      </w:r>
      <w:r w:rsidRPr="00B02124">
        <w:rPr>
          <w:sz w:val="22"/>
          <w:szCs w:val="22"/>
        </w:rPr>
        <w:tab/>
      </w:r>
      <w:r w:rsidRPr="00B02124">
        <w:rPr>
          <w:sz w:val="22"/>
          <w:szCs w:val="22"/>
        </w:rPr>
        <w:tab/>
      </w:r>
      <w:r w:rsidRPr="00B02124">
        <w:rPr>
          <w:sz w:val="22"/>
          <w:szCs w:val="22"/>
        </w:rPr>
        <w:tab/>
        <w:t>Frank Hsu</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45"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46"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47"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48"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lastRenderedPageBreak/>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5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5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7"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Default="001D4D88" w:rsidP="00194B70">
      <w:pPr>
        <w:pStyle w:val="ListParagraph"/>
        <w:numPr>
          <w:ilvl w:val="1"/>
          <w:numId w:val="2"/>
        </w:numPr>
        <w:rPr>
          <w:sz w:val="22"/>
          <w:szCs w:val="22"/>
        </w:rPr>
      </w:pPr>
      <w:hyperlink r:id="rId258" w:history="1">
        <w:r w:rsidRPr="00340A7E">
          <w:rPr>
            <w:rStyle w:val="Hyperlink"/>
            <w:sz w:val="22"/>
            <w:szCs w:val="22"/>
          </w:rPr>
          <w:t>24/2046r</w:t>
        </w:r>
        <w:r w:rsidR="00340A7E" w:rsidRPr="00340A7E">
          <w:rPr>
            <w:rStyle w:val="Hyperlink"/>
            <w:sz w:val="22"/>
            <w:szCs w:val="22"/>
          </w:rPr>
          <w:t>1</w:t>
        </w:r>
      </w:hyperlink>
      <w:r w:rsidRPr="001D4D88">
        <w:rPr>
          <w:sz w:val="22"/>
          <w:szCs w:val="22"/>
        </w:rPr>
        <w:t xml:space="preserve"> Draft Text on DRU</w:t>
      </w:r>
      <w:r w:rsidRPr="001D4D88">
        <w:rPr>
          <w:sz w:val="22"/>
          <w:szCs w:val="22"/>
        </w:rPr>
        <w:tab/>
      </w:r>
      <w:r w:rsidRPr="001D4D88">
        <w:rPr>
          <w:sz w:val="22"/>
          <w:szCs w:val="22"/>
        </w:rPr>
        <w:tab/>
      </w:r>
      <w:r w:rsidRPr="001D4D88">
        <w:rPr>
          <w:sz w:val="22"/>
          <w:szCs w:val="22"/>
        </w:rPr>
        <w:tab/>
      </w:r>
      <w:r w:rsidRPr="001D4D88">
        <w:rPr>
          <w:sz w:val="22"/>
          <w:szCs w:val="22"/>
        </w:rPr>
        <w:tab/>
      </w:r>
      <w:r>
        <w:rPr>
          <w:sz w:val="22"/>
          <w:szCs w:val="22"/>
        </w:rPr>
        <w:tab/>
      </w:r>
      <w:r w:rsidRPr="001D4D88">
        <w:rPr>
          <w:sz w:val="22"/>
          <w:szCs w:val="22"/>
        </w:rPr>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59"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60"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5D6E99" w:rsidRDefault="00701081" w:rsidP="00701081">
      <w:pPr>
        <w:pStyle w:val="ListParagraph"/>
        <w:rPr>
          <w:b/>
          <w:bCs/>
          <w:sz w:val="22"/>
          <w:szCs w:val="22"/>
        </w:rPr>
      </w:pPr>
      <w:r w:rsidRPr="005D6E99">
        <w:rPr>
          <w:b/>
          <w:bCs/>
          <w:sz w:val="22"/>
          <w:szCs w:val="22"/>
        </w:rPr>
        <w:t xml:space="preserve">SP1 – </w:t>
      </w:r>
      <w:r w:rsidR="00BE42E4">
        <w:rPr>
          <w:b/>
          <w:bCs/>
          <w:sz w:val="22"/>
          <w:szCs w:val="22"/>
        </w:rPr>
        <w:t>Sameer Vermani</w:t>
      </w:r>
      <w:r w:rsidRPr="005D6E99">
        <w:rPr>
          <w:b/>
          <w:bCs/>
          <w:sz w:val="22"/>
          <w:szCs w:val="22"/>
        </w:rPr>
        <w:t xml:space="preserve"> – </w:t>
      </w:r>
      <w:r w:rsidR="00BE42E4">
        <w:rPr>
          <w:b/>
          <w:bCs/>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28C510C8" w:rsidR="00124643" w:rsidRDefault="00124643" w:rsidP="00124643">
      <w:pPr>
        <w:ind w:firstLine="720"/>
      </w:pPr>
      <w:r>
        <w:t>Result:</w:t>
      </w:r>
    </w:p>
    <w:p w14:paraId="5E880D7F" w14:textId="749C074F" w:rsidR="00BE42E4" w:rsidRDefault="00BE42E4" w:rsidP="00BE42E4">
      <w:pPr>
        <w:ind w:firstLine="720"/>
      </w:pPr>
      <w:r w:rsidRPr="005D6E99">
        <w:rPr>
          <w:b/>
          <w:bCs/>
          <w:szCs w:val="22"/>
        </w:rPr>
        <w:t>SP</w:t>
      </w:r>
      <w:r>
        <w:rPr>
          <w:b/>
          <w:bCs/>
          <w:szCs w:val="22"/>
        </w:rPr>
        <w:t>2</w:t>
      </w:r>
      <w:r w:rsidRPr="005D6E99">
        <w:rPr>
          <w:b/>
          <w:bCs/>
          <w:szCs w:val="22"/>
        </w:rPr>
        <w:t xml:space="preserve"> – </w:t>
      </w:r>
      <w:r>
        <w:rPr>
          <w:b/>
          <w:bCs/>
          <w:szCs w:val="22"/>
        </w:rPr>
        <w:t>Sameer Vermani</w:t>
      </w:r>
      <w:r w:rsidRPr="005D6E99">
        <w:rPr>
          <w:b/>
          <w:bCs/>
          <w:szCs w:val="22"/>
        </w:rPr>
        <w:t xml:space="preserve"> – </w:t>
      </w:r>
      <w:r>
        <w:rPr>
          <w:b/>
          <w:bCs/>
          <w:szCs w:val="22"/>
        </w:rPr>
        <w:t>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6F23BDFF" w:rsidR="00124643" w:rsidRDefault="00124643" w:rsidP="0065012E">
      <w:pPr>
        <w:pStyle w:val="ListParagraph"/>
      </w:pPr>
      <w:r>
        <w:t>Result:</w:t>
      </w:r>
    </w:p>
    <w:p w14:paraId="18B3A4E6" w14:textId="59991E61" w:rsidR="00BE42E4" w:rsidRDefault="00BE42E4" w:rsidP="00BE42E4">
      <w:pPr>
        <w:pStyle w:val="ListParagraph"/>
      </w:pPr>
      <w:r w:rsidRPr="00BE42E4">
        <w:rPr>
          <w:b/>
          <w:bCs/>
          <w:szCs w:val="22"/>
        </w:rPr>
        <w:t>SP</w:t>
      </w:r>
      <w:r>
        <w:rPr>
          <w:b/>
          <w:bCs/>
          <w:szCs w:val="22"/>
        </w:rPr>
        <w:t>3</w:t>
      </w:r>
      <w:r w:rsidRPr="00BE42E4">
        <w:rPr>
          <w:b/>
          <w:bCs/>
          <w:szCs w:val="22"/>
        </w:rPr>
        <w:t xml:space="preserve"> – Sameer Vermani </w:t>
      </w:r>
      <w:r w:rsidRPr="0049384A">
        <w:rPr>
          <w:szCs w:val="22"/>
        </w:rPr>
        <w:t>–</w:t>
      </w:r>
      <w:r w:rsidRPr="00BE42E4">
        <w:rPr>
          <w:b/>
          <w:bCs/>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77777777" w:rsidR="0065012E" w:rsidRDefault="0065012E" w:rsidP="0065012E">
      <w:pPr>
        <w:pStyle w:val="ListParagraph"/>
      </w:pPr>
      <w:r>
        <w:t>Result:</w:t>
      </w:r>
    </w:p>
    <w:p w14:paraId="7D0DB096" w14:textId="760EE900" w:rsidR="00A165AD" w:rsidRDefault="00A165AD" w:rsidP="00A165AD">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77777777" w:rsidR="00766642" w:rsidRDefault="00766642" w:rsidP="00766642">
      <w:pPr>
        <w:pStyle w:val="ListParagraph"/>
      </w:pPr>
      <w:r>
        <w:t>Result:</w:t>
      </w:r>
    </w:p>
    <w:p w14:paraId="1C0EAF4E" w14:textId="6D151E19" w:rsidR="00766642" w:rsidRDefault="00766642" w:rsidP="00766642">
      <w:pPr>
        <w:pStyle w:val="ListParagraph"/>
        <w:rPr>
          <w:b/>
          <w:bCs/>
          <w:sz w:val="22"/>
          <w:szCs w:val="22"/>
        </w:rPr>
      </w:pPr>
      <w:r w:rsidRPr="005D6E99">
        <w:rPr>
          <w:b/>
          <w:bCs/>
          <w:sz w:val="22"/>
          <w:szCs w:val="22"/>
        </w:rPr>
        <w:t>SP</w:t>
      </w:r>
      <w:r>
        <w:rPr>
          <w:b/>
          <w:bCs/>
          <w:sz w:val="22"/>
          <w:szCs w:val="22"/>
        </w:rPr>
        <w:t>5</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77777777" w:rsidR="002E2983" w:rsidRDefault="002E2983" w:rsidP="002E2983">
      <w:pPr>
        <w:pStyle w:val="ListParagraph"/>
      </w:pPr>
      <w:r>
        <w:t>Result:</w:t>
      </w:r>
    </w:p>
    <w:p w14:paraId="6999E48A" w14:textId="77777777" w:rsidR="002E2983" w:rsidRDefault="002E2983" w:rsidP="000226FE">
      <w:pPr>
        <w:ind w:firstLine="720"/>
        <w:rPr>
          <w:i/>
          <w:iCs/>
        </w:rPr>
      </w:pPr>
    </w:p>
    <w:p w14:paraId="727C8BE7" w14:textId="3234A5F7" w:rsidR="000D66DD" w:rsidRDefault="000D66DD" w:rsidP="000D66DD">
      <w:pPr>
        <w:pStyle w:val="ListParagraph"/>
        <w:rPr>
          <w:b/>
          <w:bCs/>
          <w:sz w:val="22"/>
          <w:szCs w:val="22"/>
        </w:rPr>
      </w:pPr>
      <w:r w:rsidRPr="005D6E99">
        <w:rPr>
          <w:b/>
          <w:bCs/>
          <w:sz w:val="22"/>
          <w:szCs w:val="22"/>
        </w:rPr>
        <w:t>SP</w:t>
      </w:r>
      <w:r>
        <w:rPr>
          <w:b/>
          <w:bCs/>
          <w:sz w:val="22"/>
          <w:szCs w:val="22"/>
        </w:rPr>
        <w:t>6</w:t>
      </w:r>
      <w:r w:rsidRPr="005D6E99">
        <w:rPr>
          <w:b/>
          <w:bCs/>
          <w:sz w:val="22"/>
          <w:szCs w:val="22"/>
        </w:rPr>
        <w:t xml:space="preserve"> – </w:t>
      </w:r>
      <w:r w:rsidR="002526B9" w:rsidRPr="002526B9">
        <w:rPr>
          <w:b/>
          <w:bCs/>
          <w:sz w:val="22"/>
          <w:szCs w:val="22"/>
        </w:rPr>
        <w:t>Alice Chen, Juan Fang, You-Wei Chen</w:t>
      </w:r>
      <w:r w:rsidR="002526B9">
        <w:rPr>
          <w:b/>
          <w:bCs/>
          <w:sz w:val="22"/>
          <w:szCs w:val="22"/>
        </w:rPr>
        <w:t xml:space="preserve"> </w:t>
      </w:r>
      <w:r w:rsidRPr="005D6E99">
        <w:rPr>
          <w:b/>
          <w:bCs/>
          <w:sz w:val="22"/>
          <w:szCs w:val="22"/>
        </w:rPr>
        <w:t xml:space="preserve">– </w:t>
      </w:r>
      <w:r>
        <w:rPr>
          <w:b/>
          <w:bCs/>
          <w:sz w:val="22"/>
          <w:szCs w:val="22"/>
        </w:rPr>
        <w:t>U-SIG</w:t>
      </w:r>
    </w:p>
    <w:p w14:paraId="7F0B2345" w14:textId="77777777" w:rsidR="008D7552" w:rsidRPr="00E75D0B" w:rsidRDefault="008D7552" w:rsidP="008D7552">
      <w:pPr>
        <w:ind w:firstLine="720"/>
      </w:pPr>
      <w:r w:rsidRPr="00E75D0B">
        <w:t>Do you agree to include the following to the 11bn SFD?</w:t>
      </w:r>
    </w:p>
    <w:p w14:paraId="6A3A6373" w14:textId="6B163051" w:rsidR="008D7552" w:rsidRPr="00FE1C3A" w:rsidRDefault="008D7552" w:rsidP="00FE1C3A">
      <w:pPr>
        <w:pStyle w:val="ListParagraph"/>
        <w:numPr>
          <w:ilvl w:val="0"/>
          <w:numId w:val="19"/>
        </w:numPr>
        <w:rPr>
          <w:sz w:val="22"/>
          <w:szCs w:val="22"/>
        </w:rPr>
      </w:pPr>
      <w:r w:rsidRPr="00FE1C3A">
        <w:rPr>
          <w:sz w:val="22"/>
          <w:szCs w:val="22"/>
        </w:rPr>
        <w:lastRenderedPageBreak/>
        <w:t xml:space="preserve">When the initiating AP requests the responding AP to join the </w:t>
      </w:r>
      <w:proofErr w:type="spellStart"/>
      <w:r w:rsidRPr="00FE1C3A">
        <w:rPr>
          <w:sz w:val="22"/>
          <w:szCs w:val="22"/>
        </w:rPr>
        <w:t>CoBF</w:t>
      </w:r>
      <w:proofErr w:type="spellEnd"/>
      <w:r w:rsidRPr="00FE1C3A">
        <w:rPr>
          <w:sz w:val="22"/>
          <w:szCs w:val="22"/>
        </w:rPr>
        <w:t xml:space="preserve"> sounding, the red subfields</w:t>
      </w:r>
      <w:r w:rsidR="00FE1C3A" w:rsidRPr="00FE1C3A">
        <w:rPr>
          <w:sz w:val="22"/>
          <w:szCs w:val="22"/>
        </w:rPr>
        <w:t xml:space="preserve"> </w:t>
      </w:r>
      <w:r w:rsidRPr="00FE1C3A">
        <w:rPr>
          <w:sz w:val="22"/>
          <w:szCs w:val="22"/>
        </w:rPr>
        <w:t>in the first and second User Info fields of the NDPA shall be set as follows.</w:t>
      </w:r>
    </w:p>
    <w:p w14:paraId="5D0630F5" w14:textId="062E4B26" w:rsidR="008D7552" w:rsidRPr="00FE1C3A" w:rsidRDefault="008D7552" w:rsidP="00FE1C3A">
      <w:pPr>
        <w:pStyle w:val="ListParagraph"/>
        <w:numPr>
          <w:ilvl w:val="1"/>
          <w:numId w:val="27"/>
        </w:numPr>
        <w:rPr>
          <w:sz w:val="20"/>
          <w:szCs w:val="20"/>
        </w:rPr>
      </w:pPr>
      <w:r w:rsidRPr="00FE1C3A">
        <w:rPr>
          <w:sz w:val="20"/>
          <w:szCs w:val="20"/>
        </w:rPr>
        <w:t xml:space="preserve">NDPA Version Identifier is set to 0 for </w:t>
      </w:r>
      <w:proofErr w:type="spellStart"/>
      <w:r w:rsidRPr="00FE1C3A">
        <w:rPr>
          <w:sz w:val="20"/>
          <w:szCs w:val="20"/>
        </w:rPr>
        <w:t>CoBF</w:t>
      </w:r>
      <w:proofErr w:type="spellEnd"/>
      <w:r w:rsidRPr="00FE1C3A">
        <w:rPr>
          <w:sz w:val="20"/>
          <w:szCs w:val="20"/>
        </w:rPr>
        <w:t xml:space="preserve"> sounding in UHR</w:t>
      </w:r>
    </w:p>
    <w:p w14:paraId="5190FC59" w14:textId="761D7088" w:rsidR="008D7552" w:rsidRPr="00FE1C3A" w:rsidRDefault="008D7552" w:rsidP="00FE1C3A">
      <w:pPr>
        <w:pStyle w:val="ListParagraph"/>
        <w:numPr>
          <w:ilvl w:val="1"/>
          <w:numId w:val="27"/>
        </w:numPr>
        <w:rPr>
          <w:sz w:val="20"/>
          <w:szCs w:val="20"/>
        </w:rPr>
      </w:pPr>
      <w:r w:rsidRPr="00FE1C3A">
        <w:rPr>
          <w:sz w:val="20"/>
          <w:szCs w:val="20"/>
        </w:rPr>
        <w:t>Number of LTF symbols is set to 0 and 1 for 4 and 8 symbols, respectively</w:t>
      </w:r>
    </w:p>
    <w:p w14:paraId="422DB7E6" w14:textId="2932067F" w:rsidR="008D7552" w:rsidRPr="00FE1C3A" w:rsidRDefault="008D7552" w:rsidP="00FE1C3A">
      <w:pPr>
        <w:pStyle w:val="ListParagraph"/>
        <w:numPr>
          <w:ilvl w:val="1"/>
          <w:numId w:val="27"/>
        </w:numPr>
        <w:rPr>
          <w:sz w:val="20"/>
          <w:szCs w:val="20"/>
        </w:rPr>
      </w:pPr>
      <w:r w:rsidRPr="00FE1C3A">
        <w:rPr>
          <w:sz w:val="20"/>
          <w:szCs w:val="20"/>
        </w:rPr>
        <w:t xml:space="preserve">Starting Spatial Stream is set to 0 and 1 for the 1 </w:t>
      </w:r>
      <w:proofErr w:type="spellStart"/>
      <w:r w:rsidRPr="00FE1C3A">
        <w:rPr>
          <w:sz w:val="20"/>
          <w:szCs w:val="20"/>
        </w:rPr>
        <w:t>st</w:t>
      </w:r>
      <w:proofErr w:type="spellEnd"/>
      <w:r w:rsidRPr="00FE1C3A">
        <w:rPr>
          <w:sz w:val="20"/>
          <w:szCs w:val="20"/>
        </w:rPr>
        <w:t xml:space="preserve"> and 5 </w:t>
      </w:r>
      <w:proofErr w:type="spellStart"/>
      <w:r w:rsidRPr="00FE1C3A">
        <w:rPr>
          <w:sz w:val="20"/>
          <w:szCs w:val="20"/>
        </w:rPr>
        <w:t>th</w:t>
      </w:r>
      <w:proofErr w:type="spellEnd"/>
      <w:r w:rsidRPr="00FE1C3A">
        <w:rPr>
          <w:sz w:val="20"/>
          <w:szCs w:val="20"/>
        </w:rPr>
        <w:t xml:space="preserve"> streams, respectively</w:t>
      </w:r>
    </w:p>
    <w:p w14:paraId="6EF4DD06" w14:textId="226F37DA" w:rsidR="008D7552" w:rsidRPr="00FE1C3A" w:rsidRDefault="008D7552" w:rsidP="00FE1C3A">
      <w:pPr>
        <w:pStyle w:val="ListParagraph"/>
        <w:numPr>
          <w:ilvl w:val="1"/>
          <w:numId w:val="27"/>
        </w:numPr>
        <w:rPr>
          <w:sz w:val="20"/>
          <w:szCs w:val="20"/>
        </w:rPr>
      </w:pPr>
      <w:r w:rsidRPr="00FE1C3A">
        <w:rPr>
          <w:sz w:val="20"/>
          <w:szCs w:val="20"/>
        </w:rPr>
        <w:t>Number of spatial streams is set to 0 and 1 for the 4 and 8 streams, respectively</w:t>
      </w:r>
    </w:p>
    <w:p w14:paraId="2E043546" w14:textId="6E082763" w:rsidR="000D66DD" w:rsidRPr="00FE1C3A" w:rsidRDefault="008D7552" w:rsidP="00FE1C3A">
      <w:pPr>
        <w:pStyle w:val="ListParagraph"/>
        <w:numPr>
          <w:ilvl w:val="1"/>
          <w:numId w:val="27"/>
        </w:numPr>
        <w:rPr>
          <w:sz w:val="20"/>
          <w:szCs w:val="20"/>
        </w:rPr>
      </w:pPr>
      <w:r w:rsidRPr="00FE1C3A">
        <w:rPr>
          <w:sz w:val="20"/>
          <w:szCs w:val="20"/>
        </w:rPr>
        <w:t>LTF+GI is set to 0 and 1 for 2x LTF+0.8us GI and 2x LTF+1.6us GI, respectively</w:t>
      </w:r>
    </w:p>
    <w:p w14:paraId="5BC73F28" w14:textId="77777777" w:rsidR="00FE1C3A" w:rsidRDefault="00FE1C3A" w:rsidP="00FE1C3A">
      <w:pPr>
        <w:pStyle w:val="ListParagraph"/>
        <w:ind w:left="1080"/>
      </w:pPr>
    </w:p>
    <w:p w14:paraId="4F0A0C31" w14:textId="79D593AF" w:rsidR="00E75D0B" w:rsidRPr="00E75D0B" w:rsidRDefault="00E75D0B" w:rsidP="008D7552">
      <w:pPr>
        <w:ind w:firstLine="720"/>
      </w:pPr>
      <w:r>
        <w:rPr>
          <w:noProof/>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004410" cy="1039912"/>
                    </a:xfrm>
                    <a:prstGeom prst="rect">
                      <a:avLst/>
                    </a:prstGeom>
                  </pic:spPr>
                </pic:pic>
              </a:graphicData>
            </a:graphic>
          </wp:inline>
        </w:drawing>
      </w:r>
    </w:p>
    <w:p w14:paraId="3408DC61" w14:textId="2451F84A" w:rsidR="00E257F0" w:rsidRPr="00E257F0" w:rsidRDefault="00E257F0" w:rsidP="00E257F0">
      <w:pPr>
        <w:ind w:firstLine="720"/>
        <w:rPr>
          <w:i/>
          <w:iCs/>
          <w:lang w:val="en-US"/>
        </w:rPr>
      </w:pPr>
      <w:r w:rsidRPr="00E257F0">
        <w:rPr>
          <w:i/>
          <w:iCs/>
          <w:lang w:val="en-US"/>
        </w:rPr>
        <w:t>Supporting doc: 11-24/1822r</w:t>
      </w:r>
      <w:r w:rsidR="007E2C10">
        <w:rPr>
          <w:i/>
          <w:iCs/>
          <w:lang w:val="en-US"/>
        </w:rPr>
        <w:t>4</w:t>
      </w:r>
      <w:r w:rsidRPr="00E257F0">
        <w:rPr>
          <w:i/>
          <w:iCs/>
          <w:lang w:val="en-US"/>
        </w:rPr>
        <w:t>, 11-24/1835r3, 11-24/1865r3</w:t>
      </w:r>
    </w:p>
    <w:p w14:paraId="29EF8841" w14:textId="77777777" w:rsidR="00772D2B" w:rsidRDefault="00772D2B" w:rsidP="00772D2B">
      <w:pPr>
        <w:pStyle w:val="ListParagraph"/>
      </w:pPr>
      <w:r>
        <w:t>Result:</w:t>
      </w:r>
    </w:p>
    <w:p w14:paraId="7D8E70B1" w14:textId="77777777" w:rsidR="008D3FF9" w:rsidRDefault="008D3FF9" w:rsidP="00772D2B"/>
    <w:p w14:paraId="29628ED5" w14:textId="4755B33E" w:rsidR="00F41368" w:rsidRPr="00826163" w:rsidRDefault="00F41368" w:rsidP="00F41368">
      <w:pPr>
        <w:ind w:firstLine="360"/>
        <w:rPr>
          <w:b/>
          <w:bCs/>
        </w:rPr>
      </w:pPr>
      <w:r w:rsidRPr="00826163">
        <w:rPr>
          <w:b/>
          <w:bCs/>
        </w:rPr>
        <w:t>SP</w:t>
      </w:r>
      <w:r w:rsidR="000B603B">
        <w:rPr>
          <w:b/>
          <w:bCs/>
        </w:rPr>
        <w:t>7</w:t>
      </w:r>
      <w:r w:rsidRPr="00826163">
        <w:rPr>
          <w:b/>
          <w:bCs/>
        </w:rPr>
        <w:t xml:space="preserve"> – </w:t>
      </w:r>
      <w:r>
        <w:rPr>
          <w:b/>
          <w:bCs/>
        </w:rPr>
        <w:t>Ron Porat</w:t>
      </w:r>
      <w:r w:rsidRPr="00826163">
        <w:rPr>
          <w:b/>
          <w:bCs/>
        </w:rPr>
        <w:t xml:space="preserve">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77777777" w:rsidR="00772D2B" w:rsidRDefault="00772D2B" w:rsidP="00772D2B">
      <w:pPr>
        <w:ind w:firstLine="360"/>
      </w:pPr>
      <w:r>
        <w:t>Result:</w:t>
      </w:r>
    </w:p>
    <w:p w14:paraId="0C7D5F71" w14:textId="77777777" w:rsidR="00C755E2" w:rsidRDefault="00C755E2" w:rsidP="008B133A"/>
    <w:p w14:paraId="7084510A" w14:textId="30D0208A" w:rsidR="008B133A" w:rsidRDefault="008B133A" w:rsidP="00C8376E">
      <w:pPr>
        <w:ind w:firstLine="360"/>
      </w:pPr>
      <w:r w:rsidRPr="00C8376E">
        <w:rPr>
          <w:b/>
          <w:bCs/>
          <w:szCs w:val="22"/>
        </w:rPr>
        <w:t>SP</w:t>
      </w:r>
      <w:r w:rsidR="00C8376E">
        <w:rPr>
          <w:b/>
          <w:bCs/>
          <w:szCs w:val="22"/>
        </w:rPr>
        <w:t>8</w:t>
      </w:r>
      <w:r w:rsidRPr="00C8376E">
        <w:rPr>
          <w:b/>
          <w:bCs/>
          <w:szCs w:val="22"/>
        </w:rPr>
        <w:t xml:space="preserve"> – Sameer Vermani, Qinghua Li, You Wei Chen - Sounding</w:t>
      </w:r>
    </w:p>
    <w:p w14:paraId="1F25D54F" w14:textId="77777777" w:rsidR="008B133A" w:rsidRDefault="008B133A" w:rsidP="00C8376E">
      <w:pPr>
        <w:ind w:firstLine="360"/>
      </w:pPr>
      <w:r w:rsidRPr="00302E42">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179ACB9F" w:rsidR="008B133A" w:rsidRPr="00C8376E" w:rsidRDefault="00C8376E" w:rsidP="00C8376E">
      <w:pPr>
        <w:rPr>
          <w:color w:val="222222"/>
        </w:rPr>
      </w:pPr>
      <w:r>
        <w:rPr>
          <w:color w:val="222222"/>
        </w:rPr>
        <w:t xml:space="preserve">      </w:t>
      </w:r>
      <w:r w:rsidR="008B133A" w:rsidRPr="00C8376E">
        <w:rPr>
          <w:color w:val="222222"/>
        </w:rPr>
        <w:t>Result:</w:t>
      </w:r>
    </w:p>
    <w:p w14:paraId="4858E9BF" w14:textId="77777777" w:rsidR="008B133A" w:rsidRDefault="008B133A" w:rsidP="008B133A">
      <w:pPr>
        <w:pStyle w:val="ListParagraph"/>
        <w:rPr>
          <w:color w:val="222222"/>
        </w:rPr>
      </w:pPr>
    </w:p>
    <w:p w14:paraId="160C25DF" w14:textId="0EDF4E7B" w:rsidR="008B133A" w:rsidRDefault="00C8376E" w:rsidP="00C8376E">
      <w:r>
        <w:rPr>
          <w:b/>
          <w:bCs/>
          <w:szCs w:val="22"/>
        </w:rPr>
        <w:t xml:space="preserve">      </w:t>
      </w:r>
      <w:r w:rsidR="008B133A" w:rsidRPr="00C8376E">
        <w:rPr>
          <w:b/>
          <w:bCs/>
          <w:szCs w:val="22"/>
        </w:rPr>
        <w:t>SP</w:t>
      </w:r>
      <w:r w:rsidRPr="00C8376E">
        <w:rPr>
          <w:b/>
          <w:bCs/>
          <w:szCs w:val="22"/>
        </w:rPr>
        <w:t>9</w:t>
      </w:r>
      <w:r w:rsidR="008B133A" w:rsidRPr="00C8376E">
        <w:rPr>
          <w:b/>
          <w:bCs/>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77777777" w:rsidR="008B133A" w:rsidRDefault="008B133A" w:rsidP="008B133A">
      <w:pPr>
        <w:pStyle w:val="ListParagraph"/>
        <w:rPr>
          <w:color w:val="222222"/>
        </w:rPr>
      </w:pPr>
      <w:r w:rsidRPr="00AA51A2">
        <w:rPr>
          <w:color w:val="222222"/>
        </w:rPr>
        <w:t>Result:</w:t>
      </w:r>
    </w:p>
    <w:p w14:paraId="2E679CA7" w14:textId="00E4E641" w:rsidR="008A7E09" w:rsidRDefault="008A7E09" w:rsidP="008A7E09">
      <w:r>
        <w:rPr>
          <w:b/>
          <w:bCs/>
          <w:szCs w:val="22"/>
        </w:rPr>
        <w:t xml:space="preserve">      </w:t>
      </w:r>
      <w:r w:rsidRPr="00C8376E">
        <w:rPr>
          <w:b/>
          <w:bCs/>
          <w:szCs w:val="22"/>
        </w:rPr>
        <w:t>SP</w:t>
      </w:r>
      <w:r>
        <w:rPr>
          <w:b/>
          <w:bCs/>
          <w:szCs w:val="22"/>
        </w:rPr>
        <w:t>10</w:t>
      </w:r>
      <w:r w:rsidRPr="00C8376E">
        <w:rPr>
          <w:b/>
          <w:bCs/>
          <w:szCs w:val="22"/>
        </w:rPr>
        <w:t xml:space="preserve"> – </w:t>
      </w:r>
      <w:r>
        <w:rPr>
          <w:b/>
          <w:bCs/>
          <w:szCs w:val="22"/>
        </w:rPr>
        <w:t>Alice Chen, Juan Fang, You-Wei Chen</w:t>
      </w:r>
      <w:r w:rsidRPr="00C8376E">
        <w:rPr>
          <w:b/>
          <w:bCs/>
          <w:szCs w:val="22"/>
        </w:rPr>
        <w:t xml:space="preserve"> </w:t>
      </w:r>
      <w:r w:rsidR="003A7955">
        <w:rPr>
          <w:b/>
          <w:bCs/>
          <w:szCs w:val="22"/>
        </w:rPr>
        <w:t>–</w:t>
      </w:r>
      <w:r w:rsidRPr="00C8376E">
        <w:rPr>
          <w:b/>
          <w:bCs/>
          <w:szCs w:val="22"/>
        </w:rPr>
        <w:t xml:space="preserve"> </w:t>
      </w:r>
      <w:r w:rsidR="003A7955">
        <w:rPr>
          <w:b/>
          <w:bCs/>
          <w:szCs w:val="22"/>
        </w:rPr>
        <w:t>U-SIG</w:t>
      </w:r>
    </w:p>
    <w:p w14:paraId="38EF91F7" w14:textId="66E840A1" w:rsidR="008A7E09" w:rsidRDefault="000B4940" w:rsidP="000B4940">
      <w:r>
        <w:lastRenderedPageBreak/>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77777777" w:rsidR="000B4940" w:rsidRDefault="000B4940" w:rsidP="000B4940">
      <w:pPr>
        <w:pStyle w:val="ListParagraph"/>
        <w:rPr>
          <w:color w:val="222222"/>
        </w:rPr>
      </w:pPr>
      <w:r w:rsidRPr="00AA51A2">
        <w:rPr>
          <w:color w:val="222222"/>
        </w:rPr>
        <w:t>Result:</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6F691D1B" w14:textId="77777777" w:rsidR="00D6554E" w:rsidRPr="002B198B" w:rsidRDefault="00D6554E" w:rsidP="00D6554E">
      <w:pPr>
        <w:pStyle w:val="ListParagraph"/>
        <w:numPr>
          <w:ilvl w:val="1"/>
          <w:numId w:val="2"/>
        </w:numPr>
        <w:rPr>
          <w:sz w:val="22"/>
          <w:szCs w:val="22"/>
        </w:rPr>
      </w:pPr>
      <w:hyperlink r:id="rId262"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r>
      <w:r w:rsidRPr="002B198B">
        <w:rPr>
          <w:sz w:val="22"/>
          <w:szCs w:val="22"/>
        </w:rPr>
        <w:tab/>
        <w:t>Mengshi Hu</w:t>
      </w:r>
    </w:p>
    <w:p w14:paraId="2E8E7851" w14:textId="77777777" w:rsidR="00D6554E" w:rsidRPr="002B198B" w:rsidRDefault="00D6554E" w:rsidP="00D6554E">
      <w:pPr>
        <w:pStyle w:val="ListParagraph"/>
        <w:numPr>
          <w:ilvl w:val="1"/>
          <w:numId w:val="2"/>
        </w:numPr>
        <w:rPr>
          <w:sz w:val="22"/>
          <w:szCs w:val="22"/>
        </w:rPr>
      </w:pPr>
      <w:hyperlink r:id="rId263"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r>
      <w:r w:rsidRPr="002B198B">
        <w:rPr>
          <w:sz w:val="22"/>
          <w:szCs w:val="22"/>
        </w:rPr>
        <w:tab/>
        <w:t>Ying Wang</w:t>
      </w:r>
    </w:p>
    <w:p w14:paraId="2AAA774C" w14:textId="77777777" w:rsidR="00D6554E" w:rsidRPr="002B198B" w:rsidRDefault="00D6554E" w:rsidP="00D6554E">
      <w:pPr>
        <w:pStyle w:val="ListParagraph"/>
        <w:numPr>
          <w:ilvl w:val="1"/>
          <w:numId w:val="2"/>
        </w:numPr>
        <w:rPr>
          <w:sz w:val="22"/>
          <w:szCs w:val="22"/>
        </w:rPr>
      </w:pPr>
      <w:hyperlink r:id="rId264"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r>
      <w:r w:rsidRPr="002B198B">
        <w:rPr>
          <w:sz w:val="22"/>
          <w:szCs w:val="22"/>
        </w:rPr>
        <w:tab/>
        <w:t>Qinghua Li</w:t>
      </w:r>
    </w:p>
    <w:p w14:paraId="68AF571A" w14:textId="77777777" w:rsidR="00D6554E" w:rsidRPr="002B198B" w:rsidRDefault="00D6554E" w:rsidP="00D6554E">
      <w:pPr>
        <w:pStyle w:val="ListParagraph"/>
        <w:numPr>
          <w:ilvl w:val="1"/>
          <w:numId w:val="2"/>
        </w:numPr>
        <w:rPr>
          <w:sz w:val="22"/>
          <w:szCs w:val="22"/>
        </w:rPr>
      </w:pPr>
      <w:hyperlink r:id="rId265"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r>
      <w:r w:rsidRPr="002B198B">
        <w:rPr>
          <w:sz w:val="22"/>
          <w:szCs w:val="22"/>
        </w:rPr>
        <w:tab/>
        <w:t>Ke Zhong</w:t>
      </w:r>
    </w:p>
    <w:p w14:paraId="02F53BE9" w14:textId="47A95C97" w:rsidR="0012781D" w:rsidRDefault="00D6554E" w:rsidP="00FC465D">
      <w:pPr>
        <w:pStyle w:val="ListParagraph"/>
        <w:numPr>
          <w:ilvl w:val="1"/>
          <w:numId w:val="2"/>
        </w:numPr>
      </w:pPr>
      <w:hyperlink r:id="rId266"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r>
      <w:r w:rsidRPr="002B198B">
        <w:rPr>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lastRenderedPageBreak/>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6ECC5CBB" w:rsidR="00CC79C5" w:rsidRDefault="00CC79C5" w:rsidP="009F211D">
      <w:pPr>
        <w:pStyle w:val="ListParagraph"/>
        <w:numPr>
          <w:ilvl w:val="0"/>
          <w:numId w:val="2"/>
        </w:numPr>
      </w:pPr>
      <w:r>
        <w:t>PDT Submissions (</w:t>
      </w:r>
      <w:r w:rsidR="00366EF4">
        <w:t>30</w:t>
      </w:r>
      <w:r>
        <w:t>”):</w:t>
      </w:r>
      <w:r w:rsidR="008140BF">
        <w:t xml:space="preserve"> </w:t>
      </w:r>
      <w:r w:rsidR="008140BF" w:rsidRPr="008140BF">
        <w:rPr>
          <w:highlight w:val="yellow"/>
        </w:rPr>
        <w:t xml:space="preserve">Check on stability of docs </w:t>
      </w:r>
      <w:r w:rsidR="008140BF" w:rsidRPr="00164C3C">
        <w:rPr>
          <w:highlight w:val="yellow"/>
        </w:rPr>
        <w:t>with POCs</w:t>
      </w:r>
      <w:r w:rsidR="00164C3C" w:rsidRPr="00164C3C">
        <w:rPr>
          <w:highlight w:val="yellow"/>
        </w:rPr>
        <w:t xml:space="preserve"> 24 hrs prior to call</w:t>
      </w:r>
    </w:p>
    <w:p w14:paraId="36D9D14E" w14:textId="1D5C0050" w:rsidR="002C3971" w:rsidRPr="0076251F" w:rsidRDefault="002C3971" w:rsidP="002C3971">
      <w:pPr>
        <w:pStyle w:val="ListParagraph"/>
        <w:numPr>
          <w:ilvl w:val="1"/>
          <w:numId w:val="2"/>
        </w:numPr>
        <w:rPr>
          <w:sz w:val="22"/>
          <w:szCs w:val="22"/>
        </w:rPr>
      </w:pPr>
      <w:r w:rsidRPr="008C0577">
        <w:rPr>
          <w:color w:val="FF0000"/>
          <w:sz w:val="22"/>
          <w:szCs w:val="22"/>
        </w:rPr>
        <w:t>24/2028r0</w:t>
      </w:r>
      <w:r w:rsidRPr="0076251F">
        <w:rPr>
          <w:sz w:val="22"/>
          <w:szCs w:val="22"/>
        </w:rPr>
        <w:t xml:space="preserve"> 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762B1144" w14:textId="6D84BAF3" w:rsidR="002C3971" w:rsidRPr="000E20E7" w:rsidRDefault="002C3971" w:rsidP="002C3971">
      <w:pPr>
        <w:pStyle w:val="ListParagraph"/>
        <w:numPr>
          <w:ilvl w:val="1"/>
          <w:numId w:val="2"/>
        </w:numPr>
        <w:rPr>
          <w:strike/>
          <w:color w:val="FF0000"/>
          <w:sz w:val="22"/>
          <w:szCs w:val="22"/>
        </w:rPr>
      </w:pPr>
      <w:r w:rsidRPr="000E20E7">
        <w:rPr>
          <w:strike/>
          <w:color w:val="FF0000"/>
          <w:sz w:val="22"/>
          <w:szCs w:val="22"/>
        </w:rPr>
        <w:t>24/2010r0 PDT-PHY- Nominal Packet Padding Selection</w:t>
      </w:r>
      <w:r w:rsidRPr="000E20E7">
        <w:rPr>
          <w:strike/>
          <w:color w:val="FF0000"/>
          <w:sz w:val="22"/>
          <w:szCs w:val="22"/>
        </w:rPr>
        <w:tab/>
      </w:r>
      <w:r w:rsidR="0076251F" w:rsidRPr="000E20E7">
        <w:rPr>
          <w:strike/>
          <w:color w:val="FF0000"/>
          <w:sz w:val="22"/>
          <w:szCs w:val="22"/>
        </w:rPr>
        <w:tab/>
      </w:r>
      <w:r w:rsidRPr="000E20E7">
        <w:rPr>
          <w:strike/>
          <w:color w:val="FF0000"/>
          <w:sz w:val="22"/>
          <w:szCs w:val="22"/>
        </w:rPr>
        <w:t>Mengshi Hu</w:t>
      </w:r>
    </w:p>
    <w:p w14:paraId="4E0FC38E" w14:textId="3B8F4007" w:rsidR="002C3971" w:rsidRPr="0076251F" w:rsidRDefault="002C3971" w:rsidP="002C3971">
      <w:pPr>
        <w:pStyle w:val="ListParagraph"/>
        <w:numPr>
          <w:ilvl w:val="1"/>
          <w:numId w:val="2"/>
        </w:numPr>
        <w:rPr>
          <w:sz w:val="22"/>
          <w:szCs w:val="22"/>
        </w:rPr>
      </w:pPr>
      <w:hyperlink r:id="rId273" w:history="1">
        <w:r w:rsidRPr="00587966">
          <w:rPr>
            <w:rStyle w:val="Hyperlink"/>
            <w:sz w:val="22"/>
            <w:szCs w:val="22"/>
          </w:rPr>
          <w:t>24/2026r0</w:t>
        </w:r>
      </w:hyperlink>
      <w:r w:rsidRPr="0076251F">
        <w:rPr>
          <w:sz w:val="22"/>
          <w:szCs w:val="22"/>
        </w:rPr>
        <w:t xml:space="preserve"> 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1F751ED7" w:rsidR="00CC79C5" w:rsidRDefault="00CC79C5" w:rsidP="009F211D">
      <w:pPr>
        <w:pStyle w:val="ListParagraph"/>
        <w:numPr>
          <w:ilvl w:val="0"/>
          <w:numId w:val="2"/>
        </w:numPr>
      </w:pPr>
      <w:r>
        <w:t>Straw Polls (</w:t>
      </w:r>
      <w:r w:rsidR="00366EF4">
        <w:t>30</w:t>
      </w:r>
      <w:r>
        <w:t>”)</w:t>
      </w:r>
      <w:r w:rsidR="0015033F">
        <w:t>:</w:t>
      </w:r>
      <w:r w:rsidR="00A033D2">
        <w:t xml:space="preserve"> </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0FD2147F" w14:textId="4600296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2B10F96A" w:rsidR="00BA4965" w:rsidRDefault="00BA4965" w:rsidP="00963B25">
      <w:pPr>
        <w:shd w:val="clear" w:color="auto" w:fill="FFFFFF"/>
        <w:ind w:firstLine="360"/>
        <w:rPr>
          <w:i/>
          <w:iCs/>
          <w:color w:val="222222"/>
        </w:rPr>
      </w:pPr>
      <w:r w:rsidRPr="00101A45">
        <w:rPr>
          <w:i/>
          <w:iCs/>
          <w:color w:val="222222"/>
        </w:rPr>
        <w:t>Supporting doc: 11-24/1833r3</w:t>
      </w:r>
      <w:r w:rsidR="00D86BD4">
        <w:rPr>
          <w:i/>
          <w:iCs/>
          <w:color w:val="222222"/>
        </w:rPr>
        <w:t xml:space="preserve">, </w:t>
      </w:r>
      <w:r w:rsidR="00D86BD4" w:rsidRPr="00D86BD4">
        <w:rPr>
          <w:i/>
          <w:iCs/>
          <w:color w:val="222222"/>
        </w:rPr>
        <w:t>11-24/1765r1</w:t>
      </w:r>
    </w:p>
    <w:p w14:paraId="00620A5E" w14:textId="47E6D134" w:rsidR="000045CF" w:rsidRPr="00101A45" w:rsidRDefault="00BA4965" w:rsidP="00A82A67">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7D586A86" w:rsidR="00BA4965" w:rsidRPr="00EA4CA6" w:rsidRDefault="00BA4965" w:rsidP="00EA4CA6">
      <w:pPr>
        <w:ind w:left="360"/>
        <w:rPr>
          <w:b/>
          <w:bCs/>
        </w:rPr>
      </w:pPr>
      <w:r w:rsidRPr="00EA4CA6">
        <w:rPr>
          <w:b/>
          <w:bCs/>
        </w:rPr>
        <w:t>SP</w:t>
      </w:r>
      <w:r w:rsidR="00A82A67">
        <w:rPr>
          <w:b/>
          <w:bCs/>
        </w:rPr>
        <w:t>2</w:t>
      </w:r>
      <w:r w:rsidRPr="00EA4CA6">
        <w:rPr>
          <w:b/>
          <w:bCs/>
        </w:rPr>
        <w:t xml:space="preserve">– </w:t>
      </w:r>
      <w:r w:rsidR="001A6DAA">
        <w:rPr>
          <w:b/>
          <w:bCs/>
        </w:rPr>
        <w:t>Dongguk Lim</w:t>
      </w:r>
      <w:r w:rsidRPr="00EA4CA6">
        <w:rPr>
          <w:b/>
          <w:bCs/>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1FA62A9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5291E808" w:rsidR="00BA4965" w:rsidRPr="00EA4CA6" w:rsidRDefault="00BA4965" w:rsidP="00EA4CA6">
      <w:pPr>
        <w:ind w:left="360"/>
        <w:rPr>
          <w:b/>
          <w:bCs/>
        </w:rPr>
      </w:pPr>
      <w:r w:rsidRPr="00EA4CA6">
        <w:rPr>
          <w:b/>
          <w:bCs/>
        </w:rPr>
        <w:t>SP</w:t>
      </w:r>
      <w:r w:rsidR="00A82A67">
        <w:rPr>
          <w:b/>
          <w:bCs/>
        </w:rPr>
        <w:t>3</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74"/>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lastRenderedPageBreak/>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75"/>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3AF8BECC" w14:textId="77777777" w:rsidR="009070BA" w:rsidRDefault="009070BA" w:rsidP="009070BA"/>
    <w:p w14:paraId="3E33EF6E" w14:textId="6FDD22A1" w:rsidR="00DD7271" w:rsidRDefault="00DD7271" w:rsidP="009F211D">
      <w:pPr>
        <w:pStyle w:val="ListParagraph"/>
        <w:numPr>
          <w:ilvl w:val="0"/>
          <w:numId w:val="2"/>
        </w:numPr>
      </w:pPr>
      <w:r>
        <w:t>Motions:</w:t>
      </w:r>
      <w:r w:rsidR="00700E98">
        <w:t xml:space="preserve"> </w:t>
      </w:r>
      <w:hyperlink r:id="rId276" w:history="1">
        <w:r w:rsidR="00700E98" w:rsidRPr="00700E98">
          <w:rPr>
            <w:rStyle w:val="Hyperlink"/>
          </w:rPr>
          <w:t>11-24/171r</w:t>
        </w:r>
        <w:r w:rsidR="00700E98" w:rsidRPr="00700E98">
          <w:rPr>
            <w:rStyle w:val="Hyperlink"/>
            <w:color w:val="FF0000"/>
          </w:rPr>
          <w:t>22</w:t>
        </w:r>
      </w:hyperlink>
      <w:r w:rsidR="003964C7">
        <w:t xml:space="preserve"> (starting </w:t>
      </w:r>
      <w:r w:rsidR="000D2560">
        <w:t>at</w:t>
      </w:r>
      <w:r w:rsidR="003964C7">
        <w:t xml:space="preserve"> 11:10am,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77"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5E243486" w14:textId="6F7A4A16" w:rsidR="00EC5C91" w:rsidRPr="0082107B" w:rsidRDefault="00EC5C91" w:rsidP="00EC5C91">
      <w:pPr>
        <w:pStyle w:val="ListParagraph"/>
        <w:numPr>
          <w:ilvl w:val="1"/>
          <w:numId w:val="2"/>
        </w:numPr>
        <w:rPr>
          <w:sz w:val="22"/>
          <w:szCs w:val="22"/>
        </w:rPr>
      </w:pPr>
      <w:hyperlink r:id="rId278"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lastRenderedPageBreak/>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8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5" w:history="1">
        <w:r w:rsidRPr="00C143DE">
          <w:rPr>
            <w:rStyle w:val="Hyperlink"/>
            <w:sz w:val="22"/>
            <w:szCs w:val="22"/>
          </w:rPr>
          <w:t>xiaofei.wang@interdigital.com</w:t>
        </w:r>
      </w:hyperlink>
      <w:r>
        <w:rPr>
          <w:sz w:val="22"/>
          <w:szCs w:val="22"/>
        </w:rPr>
        <w:t xml:space="preserve">), </w:t>
      </w:r>
      <w:r>
        <w:rPr>
          <w:sz w:val="22"/>
        </w:rPr>
        <w:t>Srinivas Kandala (</w:t>
      </w:r>
      <w:hyperlink r:id="rId28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7"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970CCD">
        <w:rPr>
          <w:color w:val="FF0000"/>
          <w:sz w:val="22"/>
          <w:szCs w:val="22"/>
        </w:rPr>
        <w:t>24/1881r0</w:t>
      </w:r>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970CCD">
        <w:rPr>
          <w:color w:val="FF0000"/>
          <w:sz w:val="22"/>
          <w:szCs w:val="22"/>
        </w:rPr>
        <w:t>24/2020r0</w:t>
      </w:r>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88"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89"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90"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92" w:anchor="7" w:history="1">
        <w:r w:rsidRPr="0032579B">
          <w:rPr>
            <w:rStyle w:val="Hyperlink"/>
            <w:sz w:val="22"/>
            <w:szCs w:val="22"/>
          </w:rPr>
          <w:t>Clause 7</w:t>
        </w:r>
      </w:hyperlink>
      <w:r w:rsidRPr="0032579B">
        <w:rPr>
          <w:sz w:val="22"/>
          <w:szCs w:val="22"/>
        </w:rPr>
        <w:t xml:space="preserve"> of the IEEE SA Standards Board Bylaws and </w:t>
      </w:r>
      <w:hyperlink r:id="rId293"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lastRenderedPageBreak/>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97"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9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99"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7ED20A62" w14:textId="7C680449" w:rsidR="00C50199" w:rsidRPr="00C50199" w:rsidRDefault="001D6C67" w:rsidP="00C50199">
      <w:pPr>
        <w:pStyle w:val="ListParagraph"/>
        <w:numPr>
          <w:ilvl w:val="1"/>
          <w:numId w:val="2"/>
        </w:numPr>
        <w:rPr>
          <w:sz w:val="22"/>
          <w:szCs w:val="22"/>
        </w:rPr>
      </w:pPr>
      <w:hyperlink r:id="rId300" w:history="1">
        <w:r w:rsidR="00C50199" w:rsidRPr="001D6C67">
          <w:rPr>
            <w:rStyle w:val="Hyperlink"/>
            <w:sz w:val="22"/>
            <w:szCs w:val="22"/>
          </w:rPr>
          <w:t>24/2012r</w:t>
        </w:r>
        <w:r>
          <w:rPr>
            <w:rStyle w:val="Hyperlink"/>
            <w:sz w:val="22"/>
            <w:szCs w:val="22"/>
          </w:rPr>
          <w:t>1</w:t>
        </w:r>
      </w:hyperlink>
      <w:r w:rsidR="00C50199">
        <w:rPr>
          <w:sz w:val="22"/>
          <w:szCs w:val="22"/>
        </w:rPr>
        <w:t xml:space="preserve"> </w:t>
      </w:r>
      <w:r w:rsidR="00C50199" w:rsidRPr="00C50199">
        <w:rPr>
          <w:sz w:val="22"/>
          <w:szCs w:val="22"/>
        </w:rPr>
        <w:t>PDT-PHY- Packet Extension</w:t>
      </w:r>
      <w:r w:rsidR="00C50199" w:rsidRPr="00C50199">
        <w:rPr>
          <w:sz w:val="22"/>
          <w:szCs w:val="22"/>
        </w:rPr>
        <w:tab/>
      </w:r>
      <w:r w:rsidR="00C50199">
        <w:rPr>
          <w:sz w:val="22"/>
          <w:szCs w:val="22"/>
        </w:rPr>
        <w:tab/>
      </w:r>
      <w:r w:rsidR="00C50199">
        <w:rPr>
          <w:sz w:val="22"/>
          <w:szCs w:val="22"/>
        </w:rPr>
        <w:tab/>
      </w:r>
      <w:r w:rsidR="00C50199">
        <w:rPr>
          <w:sz w:val="22"/>
          <w:szCs w:val="22"/>
        </w:rPr>
        <w:tab/>
      </w:r>
      <w:r w:rsidR="00C50199">
        <w:rPr>
          <w:sz w:val="22"/>
          <w:szCs w:val="22"/>
        </w:rPr>
        <w:tab/>
      </w:r>
      <w:r w:rsidR="00C50199" w:rsidRPr="00C50199">
        <w:rPr>
          <w:sz w:val="22"/>
          <w:szCs w:val="22"/>
        </w:rPr>
        <w:t>Mengshi Hu</w:t>
      </w:r>
    </w:p>
    <w:p w14:paraId="4BD24AF3" w14:textId="4E234570" w:rsidR="00C50199" w:rsidRDefault="00C50199" w:rsidP="00C50199">
      <w:pPr>
        <w:pStyle w:val="ListParagraph"/>
        <w:numPr>
          <w:ilvl w:val="1"/>
          <w:numId w:val="2"/>
        </w:numPr>
        <w:rPr>
          <w:sz w:val="22"/>
          <w:szCs w:val="22"/>
        </w:rPr>
      </w:pPr>
      <w:r w:rsidRPr="00880531">
        <w:rPr>
          <w:color w:val="FF0000"/>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753E7BD6" w14:textId="39D0A411" w:rsidR="00382890" w:rsidRDefault="00382890" w:rsidP="00382890">
      <w:pPr>
        <w:pStyle w:val="ListParagraph"/>
        <w:numPr>
          <w:ilvl w:val="1"/>
          <w:numId w:val="2"/>
        </w:numPr>
        <w:rPr>
          <w:sz w:val="22"/>
          <w:szCs w:val="22"/>
        </w:rPr>
      </w:pPr>
      <w:hyperlink r:id="rId301" w:history="1">
        <w:r w:rsidRPr="00905A44">
          <w:rPr>
            <w:rStyle w:val="Hyperlink"/>
            <w:sz w:val="22"/>
            <w:szCs w:val="22"/>
          </w:rPr>
          <w:t>24/2011r0</w:t>
        </w:r>
      </w:hyperlink>
      <w:r>
        <w:rPr>
          <w:sz w:val="22"/>
          <w:szCs w:val="22"/>
        </w:rPr>
        <w:t xml:space="preserve"> </w:t>
      </w:r>
      <w:r w:rsidRPr="00EA577E">
        <w:rPr>
          <w:sz w:val="22"/>
          <w:szCs w:val="22"/>
        </w:rPr>
        <w:t>PDT-PHY- Timing-Related Parameters</w:t>
      </w:r>
      <w:r w:rsidRPr="00EA577E">
        <w:rPr>
          <w:sz w:val="22"/>
          <w:szCs w:val="22"/>
        </w:rPr>
        <w:tab/>
      </w:r>
      <w:r>
        <w:rPr>
          <w:sz w:val="22"/>
          <w:szCs w:val="22"/>
        </w:rPr>
        <w:tab/>
      </w:r>
      <w:r w:rsidR="008168CC">
        <w:rPr>
          <w:sz w:val="22"/>
          <w:szCs w:val="22"/>
        </w:rPr>
        <w:tab/>
      </w:r>
      <w:r w:rsidRPr="00EA577E">
        <w:rPr>
          <w:sz w:val="22"/>
          <w:szCs w:val="22"/>
        </w:rPr>
        <w:t>Mengshi Hu</w:t>
      </w:r>
    </w:p>
    <w:p w14:paraId="4B89819F" w14:textId="1432E39D" w:rsidR="00382890" w:rsidRPr="00382890" w:rsidRDefault="00382890" w:rsidP="00382890">
      <w:pPr>
        <w:pStyle w:val="ListParagraph"/>
        <w:numPr>
          <w:ilvl w:val="1"/>
          <w:numId w:val="2"/>
        </w:numPr>
        <w:rPr>
          <w:sz w:val="22"/>
          <w:szCs w:val="22"/>
        </w:rPr>
      </w:pPr>
      <w:hyperlink r:id="rId302" w:history="1">
        <w:r w:rsidRPr="00B7677A">
          <w:rPr>
            <w:rStyle w:val="Hyperlink"/>
            <w:sz w:val="22"/>
            <w:szCs w:val="22"/>
          </w:rPr>
          <w:t>24/2009r0</w:t>
        </w:r>
      </w:hyperlink>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008168CC">
        <w:rPr>
          <w:sz w:val="22"/>
          <w:szCs w:val="22"/>
        </w:rPr>
        <w:tab/>
      </w:r>
      <w:r w:rsidRPr="00712AFB">
        <w:rPr>
          <w:sz w:val="22"/>
          <w:szCs w:val="22"/>
        </w:rPr>
        <w:t>Mengshi Hu</w:t>
      </w:r>
    </w:p>
    <w:p w14:paraId="4AE6421F" w14:textId="7EAA8D9B" w:rsidR="00216B57" w:rsidRDefault="00216B57" w:rsidP="009F211D">
      <w:pPr>
        <w:pStyle w:val="ListParagraph"/>
        <w:numPr>
          <w:ilvl w:val="0"/>
          <w:numId w:val="2"/>
        </w:numPr>
      </w:pPr>
      <w:r>
        <w:t>Pending SPs – Topic (</w:t>
      </w:r>
      <w:r w:rsidR="006F6F70">
        <w:t>??</w:t>
      </w:r>
      <w:r>
        <w:t xml:space="preserve"> mins):</w:t>
      </w:r>
    </w:p>
    <w:p w14:paraId="64EF487B" w14:textId="66080345" w:rsidR="00FF42DC" w:rsidRPr="005D6E99" w:rsidRDefault="00FF42DC" w:rsidP="00FF42DC">
      <w:pPr>
        <w:pStyle w:val="ListParagraph"/>
        <w:rPr>
          <w:b/>
          <w:bCs/>
          <w:sz w:val="22"/>
          <w:szCs w:val="22"/>
        </w:rPr>
      </w:pPr>
      <w:r w:rsidRPr="005D6E99">
        <w:rPr>
          <w:b/>
          <w:bCs/>
          <w:sz w:val="22"/>
          <w:szCs w:val="22"/>
        </w:rPr>
        <w:t xml:space="preserve">SP1 – </w:t>
      </w:r>
      <w:r w:rsidR="0004513E">
        <w:rPr>
          <w:b/>
          <w:bCs/>
          <w:sz w:val="22"/>
          <w:szCs w:val="22"/>
        </w:rPr>
        <w:t>Eunsung Park</w:t>
      </w:r>
      <w:r w:rsidRPr="005D6E99">
        <w:rPr>
          <w:b/>
          <w:bCs/>
          <w:sz w:val="22"/>
          <w:szCs w:val="22"/>
        </w:rPr>
        <w:t xml:space="preserve"> – </w:t>
      </w:r>
      <w:r w:rsidR="0004513E">
        <w:rPr>
          <w:b/>
          <w:bCs/>
          <w:sz w:val="22"/>
          <w:szCs w:val="22"/>
        </w:rPr>
        <w:t>PDT</w:t>
      </w:r>
    </w:p>
    <w:p w14:paraId="5CDEC259" w14:textId="77CA3553" w:rsidR="00D9063D" w:rsidRDefault="00FF42DC" w:rsidP="00FF42DC">
      <w:pPr>
        <w:ind w:left="720"/>
      </w:pPr>
      <w:r w:rsidRPr="00FF42DC">
        <w:rPr>
          <w:rFonts w:hint="eastAsia"/>
        </w:rPr>
        <w:t>Do you support to incorporate the text of 11-24-2025-01-00bn-pdt-phy-ru-and-mru-restrictions-for-20-mhz-operation into the TGbn D0.1?</w:t>
      </w:r>
    </w:p>
    <w:p w14:paraId="72CD3921" w14:textId="5BC03F14" w:rsidR="00967C59" w:rsidRPr="0054488B"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1A0836D0" w14:textId="6C5212C6" w:rsidR="00FF42DC" w:rsidRDefault="00FF42DC" w:rsidP="00FF42DC">
      <w:pPr>
        <w:ind w:left="720"/>
      </w:pPr>
      <w:r>
        <w:t>Result:</w:t>
      </w:r>
    </w:p>
    <w:p w14:paraId="4751D829" w14:textId="77777777" w:rsidR="00FC465D" w:rsidRDefault="00FC465D" w:rsidP="00FC465D">
      <w:pPr>
        <w:pStyle w:val="ListParagraph"/>
        <w:numPr>
          <w:ilvl w:val="0"/>
          <w:numId w:val="2"/>
        </w:numPr>
      </w:pPr>
      <w:r>
        <w:t>Technical Submissions–ELR Part 1:</w:t>
      </w:r>
    </w:p>
    <w:p w14:paraId="29DE656D" w14:textId="77777777" w:rsidR="00FC465D" w:rsidRPr="00AF4E97" w:rsidRDefault="00FC465D" w:rsidP="00FC465D">
      <w:pPr>
        <w:pStyle w:val="ListParagraph"/>
        <w:numPr>
          <w:ilvl w:val="1"/>
          <w:numId w:val="2"/>
        </w:numPr>
        <w:rPr>
          <w:sz w:val="22"/>
          <w:szCs w:val="22"/>
        </w:rPr>
      </w:pPr>
      <w:hyperlink r:id="rId303" w:history="1">
        <w:r w:rsidRPr="00AF4E97">
          <w:rPr>
            <w:rStyle w:val="Hyperlink"/>
            <w:sz w:val="22"/>
            <w:szCs w:val="22"/>
          </w:rPr>
          <w:t>24/1748</w:t>
        </w:r>
      </w:hyperlink>
      <w:r w:rsidRPr="00AF4E97">
        <w:rPr>
          <w:sz w:val="22"/>
          <w:szCs w:val="22"/>
        </w:rPr>
        <w:t xml:space="preserve"> Discussion on Transmission of ELR-SIG</w:t>
      </w:r>
      <w:r w:rsidRPr="00AF4E97">
        <w:rPr>
          <w:sz w:val="22"/>
          <w:szCs w:val="22"/>
        </w:rPr>
        <w:tab/>
      </w:r>
      <w:r>
        <w:rPr>
          <w:sz w:val="22"/>
          <w:szCs w:val="22"/>
        </w:rPr>
        <w:tab/>
      </w:r>
      <w:r>
        <w:rPr>
          <w:sz w:val="22"/>
          <w:szCs w:val="22"/>
        </w:rPr>
        <w:tab/>
      </w:r>
      <w:r w:rsidRPr="00AF4E97">
        <w:rPr>
          <w:sz w:val="22"/>
          <w:szCs w:val="22"/>
        </w:rPr>
        <w:t>Ke Zhong</w:t>
      </w:r>
    </w:p>
    <w:p w14:paraId="53E5D9D8" w14:textId="77777777" w:rsidR="00FC465D" w:rsidRPr="00AF4E97" w:rsidRDefault="00FC465D" w:rsidP="00FC465D">
      <w:pPr>
        <w:pStyle w:val="ListParagraph"/>
        <w:numPr>
          <w:ilvl w:val="1"/>
          <w:numId w:val="2"/>
        </w:numPr>
        <w:rPr>
          <w:sz w:val="22"/>
          <w:szCs w:val="22"/>
        </w:rPr>
      </w:pPr>
      <w:hyperlink r:id="rId304" w:history="1">
        <w:r w:rsidRPr="00AF4E97">
          <w:rPr>
            <w:rStyle w:val="Hyperlink"/>
            <w:sz w:val="22"/>
            <w:szCs w:val="22"/>
          </w:rPr>
          <w:t>24/1764</w:t>
        </w:r>
      </w:hyperlink>
      <w:r w:rsidRPr="00AF4E97">
        <w:rPr>
          <w:sz w:val="22"/>
          <w:szCs w:val="22"/>
        </w:rPr>
        <w:t xml:space="preserve"> ELR PPDU follow up</w:t>
      </w:r>
      <w:r w:rsidRPr="00AF4E97">
        <w:rPr>
          <w:sz w:val="22"/>
          <w:szCs w:val="22"/>
        </w:rPr>
        <w:tab/>
      </w:r>
      <w:r w:rsidRPr="00AF4E97">
        <w:rPr>
          <w:sz w:val="22"/>
          <w:szCs w:val="22"/>
        </w:rPr>
        <w:tab/>
      </w:r>
      <w:r w:rsidRPr="00AF4E97">
        <w:rPr>
          <w:sz w:val="22"/>
          <w:szCs w:val="22"/>
        </w:rPr>
        <w:tab/>
      </w:r>
      <w:r>
        <w:rPr>
          <w:sz w:val="22"/>
          <w:szCs w:val="22"/>
        </w:rPr>
        <w:tab/>
      </w:r>
      <w:r>
        <w:rPr>
          <w:sz w:val="22"/>
          <w:szCs w:val="22"/>
        </w:rPr>
        <w:tab/>
      </w:r>
      <w:r>
        <w:rPr>
          <w:sz w:val="22"/>
          <w:szCs w:val="22"/>
        </w:rPr>
        <w:tab/>
      </w:r>
      <w:r w:rsidRPr="00AF4E97">
        <w:rPr>
          <w:sz w:val="22"/>
          <w:szCs w:val="22"/>
        </w:rPr>
        <w:t>Dongguk Lim</w:t>
      </w:r>
    </w:p>
    <w:p w14:paraId="33E305BE" w14:textId="77777777" w:rsidR="00FC465D" w:rsidRPr="00AF4E97" w:rsidRDefault="00FC465D" w:rsidP="00FC465D">
      <w:pPr>
        <w:pStyle w:val="ListParagraph"/>
        <w:numPr>
          <w:ilvl w:val="1"/>
          <w:numId w:val="2"/>
        </w:numPr>
        <w:rPr>
          <w:sz w:val="22"/>
          <w:szCs w:val="22"/>
        </w:rPr>
      </w:pPr>
      <w:hyperlink r:id="rId305" w:history="1">
        <w:r w:rsidRPr="00AF4E97">
          <w:rPr>
            <w:rStyle w:val="Hyperlink"/>
            <w:sz w:val="22"/>
            <w:szCs w:val="22"/>
          </w:rPr>
          <w:t>24/1766</w:t>
        </w:r>
      </w:hyperlink>
      <w:r w:rsidRPr="00AF4E97">
        <w:rPr>
          <w:sz w:val="22"/>
          <w:szCs w:val="22"/>
        </w:rPr>
        <w:t xml:space="preserve"> Pilot Value Design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27600E6F" w14:textId="77777777" w:rsidR="00FC465D" w:rsidRPr="00AF4E97" w:rsidRDefault="00FC465D" w:rsidP="00FC465D">
      <w:pPr>
        <w:pStyle w:val="ListParagraph"/>
        <w:numPr>
          <w:ilvl w:val="1"/>
          <w:numId w:val="2"/>
        </w:numPr>
        <w:rPr>
          <w:sz w:val="22"/>
          <w:szCs w:val="22"/>
        </w:rPr>
      </w:pPr>
      <w:hyperlink r:id="rId306" w:history="1">
        <w:r w:rsidRPr="00AF4E97">
          <w:rPr>
            <w:rStyle w:val="Hyperlink"/>
            <w:sz w:val="22"/>
            <w:szCs w:val="22"/>
          </w:rPr>
          <w:t>24/1768</w:t>
        </w:r>
      </w:hyperlink>
      <w:r w:rsidRPr="00AF4E97">
        <w:rPr>
          <w:sz w:val="22"/>
          <w:szCs w:val="22"/>
        </w:rPr>
        <w:t xml:space="preserve"> UL/DL Indication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1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13" w:history="1">
        <w:r w:rsidRPr="00C143DE">
          <w:rPr>
            <w:rStyle w:val="Hyperlink"/>
            <w:sz w:val="22"/>
            <w:szCs w:val="22"/>
          </w:rPr>
          <w:t>xiaofei.wang@interdigital.com</w:t>
        </w:r>
      </w:hyperlink>
      <w:r>
        <w:rPr>
          <w:sz w:val="22"/>
          <w:szCs w:val="22"/>
        </w:rPr>
        <w:t xml:space="preserve">), </w:t>
      </w:r>
      <w:r>
        <w:rPr>
          <w:sz w:val="22"/>
        </w:rPr>
        <w:t>Srinivas Kandala (</w:t>
      </w:r>
      <w:hyperlink r:id="rId31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5"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880531">
        <w:rPr>
          <w:color w:val="FF0000"/>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880531">
        <w:rPr>
          <w:color w:val="FF0000"/>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316"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317"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318"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lastRenderedPageBreak/>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2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2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2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7"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880531">
        <w:rPr>
          <w:color w:val="FF0000"/>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880531">
        <w:rPr>
          <w:color w:val="FF0000"/>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880531">
        <w:rPr>
          <w:color w:val="FF0000"/>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50D94C8C" w:rsidR="00916EC7" w:rsidRPr="00287C2F" w:rsidRDefault="00916EC7" w:rsidP="00987B13">
      <w:pPr>
        <w:pStyle w:val="ListParagraph"/>
        <w:numPr>
          <w:ilvl w:val="1"/>
          <w:numId w:val="2"/>
        </w:numPr>
        <w:rPr>
          <w:sz w:val="22"/>
          <w:szCs w:val="22"/>
        </w:rPr>
      </w:pPr>
      <w:r w:rsidRPr="00880531">
        <w:rPr>
          <w:color w:val="FF0000"/>
          <w:sz w:val="22"/>
          <w:szCs w:val="22"/>
        </w:rPr>
        <w:t>24/2023r0</w:t>
      </w:r>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880531">
        <w:rPr>
          <w:color w:val="FF0000"/>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880531">
        <w:rPr>
          <w:color w:val="FF0000"/>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78C8535A" w14:textId="03DCBF86" w:rsidR="00813FA6" w:rsidRDefault="00813FA6" w:rsidP="00813FA6">
      <w:pPr>
        <w:pStyle w:val="ListParagraph"/>
        <w:numPr>
          <w:ilvl w:val="0"/>
          <w:numId w:val="2"/>
        </w:numPr>
      </w:pPr>
      <w:r>
        <w:t>Technical Submissions–</w:t>
      </w:r>
      <w:r w:rsidR="002B7E11">
        <w:t>Re-schedule</w:t>
      </w:r>
      <w:r w:rsidR="007B35F4">
        <w:t>d</w:t>
      </w:r>
      <w:r w:rsidR="002B7E11">
        <w:t xml:space="preserve"> + </w:t>
      </w:r>
      <w:r>
        <w:t>ELR Part 2:</w:t>
      </w:r>
    </w:p>
    <w:p w14:paraId="6F0D7EEB" w14:textId="77777777" w:rsidR="002B7E11" w:rsidRPr="009E1268" w:rsidRDefault="002B7E11" w:rsidP="002B7E11">
      <w:pPr>
        <w:pStyle w:val="ListParagraph"/>
        <w:numPr>
          <w:ilvl w:val="1"/>
          <w:numId w:val="2"/>
        </w:numPr>
        <w:rPr>
          <w:sz w:val="22"/>
          <w:szCs w:val="22"/>
        </w:rPr>
      </w:pPr>
      <w:hyperlink r:id="rId328"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38329237" w14:textId="77777777" w:rsidR="00813FA6" w:rsidRPr="00AF4E97" w:rsidRDefault="00813FA6" w:rsidP="00813FA6">
      <w:pPr>
        <w:pStyle w:val="ListParagraph"/>
        <w:numPr>
          <w:ilvl w:val="1"/>
          <w:numId w:val="2"/>
        </w:numPr>
        <w:rPr>
          <w:sz w:val="22"/>
          <w:szCs w:val="22"/>
        </w:rPr>
      </w:pPr>
      <w:hyperlink r:id="rId329"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07201ED3" w14:textId="77777777" w:rsidR="00813FA6" w:rsidRPr="00AF4E97" w:rsidRDefault="00813FA6" w:rsidP="00813FA6">
      <w:pPr>
        <w:pStyle w:val="ListParagraph"/>
        <w:numPr>
          <w:ilvl w:val="1"/>
          <w:numId w:val="2"/>
        </w:numPr>
        <w:rPr>
          <w:sz w:val="22"/>
          <w:szCs w:val="22"/>
        </w:rPr>
      </w:pPr>
      <w:hyperlink r:id="rId330"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764B4C22" w14:textId="77777777" w:rsidR="00813FA6" w:rsidRPr="00AF4E97" w:rsidRDefault="00813FA6" w:rsidP="00813FA6">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1B49921" w14:textId="77777777" w:rsidR="00813FA6" w:rsidRDefault="00813FA6" w:rsidP="00813FA6">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48636CAA" w14:textId="77777777" w:rsidR="00813FA6" w:rsidRDefault="00813FA6" w:rsidP="00813FA6">
      <w:pPr>
        <w:pStyle w:val="ListParagraph"/>
        <w:numPr>
          <w:ilvl w:val="0"/>
          <w:numId w:val="2"/>
        </w:numPr>
      </w:pPr>
      <w:r>
        <w:t>Technical Submissions – MU MIMO:</w:t>
      </w:r>
    </w:p>
    <w:p w14:paraId="3749D181" w14:textId="29A54A51" w:rsidR="0042044B" w:rsidRPr="00813FA6" w:rsidRDefault="00813FA6" w:rsidP="00813FA6">
      <w:pPr>
        <w:pStyle w:val="ListParagraph"/>
        <w:numPr>
          <w:ilvl w:val="1"/>
          <w:numId w:val="2"/>
        </w:numPr>
        <w:rPr>
          <w:sz w:val="22"/>
          <w:szCs w:val="22"/>
        </w:rPr>
      </w:pPr>
      <w:hyperlink r:id="rId331" w:history="1">
        <w:r w:rsidRPr="006F6F70">
          <w:rPr>
            <w:rStyle w:val="Hyperlink"/>
            <w:sz w:val="22"/>
            <w:szCs w:val="22"/>
          </w:rPr>
          <w:t>24/1827</w:t>
        </w:r>
      </w:hyperlink>
      <w:r w:rsidRPr="006F6F70">
        <w:rPr>
          <w:sz w:val="22"/>
          <w:szCs w:val="22"/>
        </w:rPr>
        <w:t xml:space="preserve"> On OFDMA + MU-MIMO</w:t>
      </w:r>
      <w:r w:rsidRPr="006F6F70">
        <w:rPr>
          <w:sz w:val="22"/>
          <w:szCs w:val="22"/>
        </w:rPr>
        <w:tab/>
      </w:r>
      <w:r w:rsidRPr="006F6F70">
        <w:rPr>
          <w:sz w:val="22"/>
          <w:szCs w:val="22"/>
        </w:rPr>
        <w:tab/>
      </w:r>
      <w:r w:rsidRPr="006F6F70">
        <w:rPr>
          <w:sz w:val="22"/>
          <w:szCs w:val="22"/>
        </w:rPr>
        <w:tab/>
      </w:r>
      <w:r w:rsidRPr="006F6F70">
        <w:rPr>
          <w:sz w:val="22"/>
          <w:szCs w:val="22"/>
        </w:rPr>
        <w:tab/>
        <w:t>Ron Porat</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3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8" w:history="1">
        <w:r w:rsidRPr="001B007D">
          <w:rPr>
            <w:rStyle w:val="Hyperlink"/>
            <w:szCs w:val="22"/>
          </w:rPr>
          <w:t>http://www.ieee802.org/devdocs.shtml</w:t>
        </w:r>
      </w:hyperlink>
      <w:r w:rsidRPr="001B007D">
        <w:rPr>
          <w:szCs w:val="22"/>
        </w:rPr>
        <w:t xml:space="preserve"> and Participation slide: </w:t>
      </w:r>
      <w:hyperlink r:id="rId3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4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1" w:history="1">
        <w:r w:rsidRPr="008B7C22">
          <w:rPr>
            <w:rStyle w:val="Hyperlink"/>
            <w:lang w:val="en-US"/>
          </w:rPr>
          <w:t>https</w:t>
        </w:r>
      </w:hyperlink>
      <w:hyperlink r:id="rId34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3" w:history="1">
        <w:r w:rsidRPr="008B7C22">
          <w:rPr>
            <w:rStyle w:val="Hyperlink"/>
            <w:lang w:val="en-US"/>
          </w:rPr>
          <w:t>https://</w:t>
        </w:r>
      </w:hyperlink>
      <w:hyperlink r:id="rId34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4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4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4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4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4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50" w:history="1">
        <w:r w:rsidRPr="00BA5FED">
          <w:rPr>
            <w:rStyle w:val="Hyperlink"/>
            <w:sz w:val="20"/>
            <w:lang w:val="en-US"/>
          </w:rPr>
          <w:t>http</w:t>
        </w:r>
      </w:hyperlink>
      <w:hyperlink r:id="rId351" w:history="1">
        <w:r w:rsidRPr="00BA5FED">
          <w:rPr>
            <w:rStyle w:val="Hyperlink"/>
            <w:sz w:val="20"/>
            <w:lang w:val="en-US"/>
          </w:rPr>
          <w:t>://</w:t>
        </w:r>
      </w:hyperlink>
      <w:hyperlink r:id="rId35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53" w:history="1">
        <w:r w:rsidRPr="00BA5FED">
          <w:rPr>
            <w:rStyle w:val="Hyperlink"/>
            <w:sz w:val="20"/>
            <w:lang w:val="en-US"/>
          </w:rPr>
          <w:t>http</w:t>
        </w:r>
      </w:hyperlink>
      <w:hyperlink r:id="rId354" w:history="1">
        <w:r w:rsidRPr="00BA5FED">
          <w:rPr>
            <w:rStyle w:val="Hyperlink"/>
            <w:sz w:val="20"/>
            <w:lang w:val="en-US"/>
          </w:rPr>
          <w:t>://</w:t>
        </w:r>
      </w:hyperlink>
      <w:hyperlink r:id="rId35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56" w:history="1">
        <w:r w:rsidRPr="00BA5FED">
          <w:rPr>
            <w:rStyle w:val="Hyperlink"/>
            <w:sz w:val="20"/>
            <w:lang w:val="en-US"/>
          </w:rPr>
          <w:t>http://</w:t>
        </w:r>
      </w:hyperlink>
      <w:hyperlink r:id="rId35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58" w:history="1">
        <w:r w:rsidRPr="00BA5FED">
          <w:rPr>
            <w:rStyle w:val="Hyperlink"/>
            <w:sz w:val="20"/>
            <w:lang w:val="en-US"/>
          </w:rPr>
          <w:t>https</w:t>
        </w:r>
      </w:hyperlink>
      <w:hyperlink r:id="rId35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60" w:history="1">
        <w:r w:rsidRPr="00BA5FED">
          <w:rPr>
            <w:rStyle w:val="Hyperlink"/>
            <w:sz w:val="20"/>
            <w:lang w:val="en-US"/>
          </w:rPr>
          <w:t>http</w:t>
        </w:r>
      </w:hyperlink>
      <w:hyperlink r:id="rId361" w:history="1">
        <w:r w:rsidRPr="00BA5FED">
          <w:rPr>
            <w:rStyle w:val="Hyperlink"/>
            <w:sz w:val="20"/>
            <w:lang w:val="en-US"/>
          </w:rPr>
          <w:t>://</w:t>
        </w:r>
      </w:hyperlink>
      <w:hyperlink r:id="rId362" w:history="1">
        <w:r w:rsidRPr="00BA5FED">
          <w:rPr>
            <w:rStyle w:val="Hyperlink"/>
            <w:sz w:val="20"/>
            <w:lang w:val="en-US"/>
          </w:rPr>
          <w:t>standards.ieee.org/board/pat/faq.pdf</w:t>
        </w:r>
      </w:hyperlink>
      <w:r w:rsidRPr="00BA5FED">
        <w:rPr>
          <w:sz w:val="20"/>
          <w:lang w:val="en-US"/>
        </w:rPr>
        <w:t xml:space="preserve"> and </w:t>
      </w:r>
      <w:hyperlink r:id="rId363" w:history="1">
        <w:r w:rsidRPr="00BA5FED">
          <w:rPr>
            <w:rStyle w:val="Hyperlink"/>
            <w:sz w:val="20"/>
            <w:lang w:val="en-US"/>
          </w:rPr>
          <w:t>http</w:t>
        </w:r>
      </w:hyperlink>
      <w:hyperlink r:id="rId364" w:history="1">
        <w:r w:rsidRPr="00BA5FED">
          <w:rPr>
            <w:rStyle w:val="Hyperlink"/>
            <w:sz w:val="20"/>
            <w:lang w:val="en-US"/>
          </w:rPr>
          <w:t>://</w:t>
        </w:r>
      </w:hyperlink>
      <w:hyperlink r:id="rId36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6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6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24E05" w:rsidP="00024E05">
      <w:pPr>
        <w:spacing w:after="160" w:line="252" w:lineRule="auto"/>
        <w:ind w:left="720"/>
        <w:rPr>
          <w:sz w:val="20"/>
        </w:rPr>
      </w:pPr>
      <w:hyperlink r:id="rId36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69" w:history="1">
        <w:r w:rsidRPr="00BA5FED">
          <w:rPr>
            <w:rStyle w:val="Hyperlink"/>
            <w:sz w:val="20"/>
            <w:lang w:val="en-US"/>
          </w:rPr>
          <w:t>https://</w:t>
        </w:r>
      </w:hyperlink>
      <w:hyperlink r:id="rId37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7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72" w:history="1">
        <w:r w:rsidRPr="00BA5FED">
          <w:rPr>
            <w:rStyle w:val="Hyperlink"/>
            <w:sz w:val="20"/>
            <w:lang w:val="en-US"/>
          </w:rPr>
          <w:t>https://</w:t>
        </w:r>
      </w:hyperlink>
      <w:hyperlink r:id="rId37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7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75" w:history="1">
        <w:r w:rsidRPr="00BA5FED">
          <w:rPr>
            <w:rStyle w:val="Hyperlink"/>
            <w:sz w:val="20"/>
            <w:lang w:val="en-US"/>
          </w:rPr>
          <w:t>https://</w:t>
        </w:r>
      </w:hyperlink>
      <w:hyperlink r:id="rId376" w:history="1">
        <w:r w:rsidRPr="00BA5FED">
          <w:rPr>
            <w:rStyle w:val="Hyperlink"/>
            <w:sz w:val="20"/>
            <w:lang w:val="en-US"/>
          </w:rPr>
          <w:t>mentor.ieee.org/802.11/dcn/14/11-14-0629-22-0000-802-11-operations-manual.docx</w:t>
        </w:r>
      </w:hyperlink>
    </w:p>
    <w:sectPr w:rsidR="00661823" w:rsidRPr="001F32E8" w:rsidSect="00A20320">
      <w:headerReference w:type="default" r:id="rId377"/>
      <w:footerReference w:type="default" r:id="rId3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DBE77" w14:textId="77777777" w:rsidR="0009380F" w:rsidRDefault="0009380F">
      <w:r>
        <w:separator/>
      </w:r>
    </w:p>
  </w:endnote>
  <w:endnote w:type="continuationSeparator" w:id="0">
    <w:p w14:paraId="1A7B0B2A" w14:textId="77777777" w:rsidR="0009380F" w:rsidRDefault="0009380F">
      <w:r>
        <w:continuationSeparator/>
      </w:r>
    </w:p>
  </w:endnote>
  <w:endnote w:type="continuationNotice" w:id="1">
    <w:p w14:paraId="19166BA1" w14:textId="77777777" w:rsidR="0009380F" w:rsidRDefault="0009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64A7" w14:textId="77777777" w:rsidR="0009380F" w:rsidRDefault="0009380F">
      <w:r>
        <w:separator/>
      </w:r>
    </w:p>
  </w:footnote>
  <w:footnote w:type="continuationSeparator" w:id="0">
    <w:p w14:paraId="78035C76" w14:textId="77777777" w:rsidR="0009380F" w:rsidRDefault="0009380F">
      <w:r>
        <w:continuationSeparator/>
      </w:r>
    </w:p>
  </w:footnote>
  <w:footnote w:type="continuationNotice" w:id="1">
    <w:p w14:paraId="5CD55240" w14:textId="77777777" w:rsidR="0009380F" w:rsidRDefault="0009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0653B8E"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6366C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1"/>
  </w:num>
  <w:num w:numId="2" w16cid:durableId="1547790664">
    <w:abstractNumId w:val="24"/>
  </w:num>
  <w:num w:numId="3" w16cid:durableId="1228415412">
    <w:abstractNumId w:val="20"/>
  </w:num>
  <w:num w:numId="4" w16cid:durableId="2004240363">
    <w:abstractNumId w:val="0"/>
  </w:num>
  <w:num w:numId="5" w16cid:durableId="660230748">
    <w:abstractNumId w:val="18"/>
  </w:num>
  <w:num w:numId="6" w16cid:durableId="1922836168">
    <w:abstractNumId w:val="25"/>
  </w:num>
  <w:num w:numId="7" w16cid:durableId="715659900">
    <w:abstractNumId w:val="10"/>
  </w:num>
  <w:num w:numId="8" w16cid:durableId="848183533">
    <w:abstractNumId w:val="14"/>
  </w:num>
  <w:num w:numId="9" w16cid:durableId="1206605769">
    <w:abstractNumId w:val="9"/>
  </w:num>
  <w:num w:numId="10" w16cid:durableId="1514538738">
    <w:abstractNumId w:val="7"/>
  </w:num>
  <w:num w:numId="11" w16cid:durableId="1029842272">
    <w:abstractNumId w:val="27"/>
  </w:num>
  <w:num w:numId="12" w16cid:durableId="1708330960">
    <w:abstractNumId w:val="19"/>
  </w:num>
  <w:num w:numId="13" w16cid:durableId="159274614">
    <w:abstractNumId w:val="13"/>
  </w:num>
  <w:num w:numId="14" w16cid:durableId="276184892">
    <w:abstractNumId w:val="8"/>
  </w:num>
  <w:num w:numId="15" w16cid:durableId="2013293430">
    <w:abstractNumId w:val="23"/>
  </w:num>
  <w:num w:numId="16" w16cid:durableId="218059903">
    <w:abstractNumId w:val="22"/>
  </w:num>
  <w:num w:numId="17" w16cid:durableId="2085377476">
    <w:abstractNumId w:val="28"/>
  </w:num>
  <w:num w:numId="18" w16cid:durableId="1033651653">
    <w:abstractNumId w:val="4"/>
  </w:num>
  <w:num w:numId="19" w16cid:durableId="810943521">
    <w:abstractNumId w:val="3"/>
  </w:num>
  <w:num w:numId="20" w16cid:durableId="1745563904">
    <w:abstractNumId w:val="2"/>
  </w:num>
  <w:num w:numId="21" w16cid:durableId="1298531423">
    <w:abstractNumId w:val="15"/>
  </w:num>
  <w:num w:numId="22" w16cid:durableId="1572697175">
    <w:abstractNumId w:val="6"/>
  </w:num>
  <w:num w:numId="23" w16cid:durableId="1982883401">
    <w:abstractNumId w:val="29"/>
  </w:num>
  <w:num w:numId="24" w16cid:durableId="533814101">
    <w:abstractNumId w:val="5"/>
  </w:num>
  <w:num w:numId="25" w16cid:durableId="337580947">
    <w:abstractNumId w:val="12"/>
  </w:num>
  <w:num w:numId="26" w16cid:durableId="511535275">
    <w:abstractNumId w:val="16"/>
  </w:num>
  <w:num w:numId="27" w16cid:durableId="447627096">
    <w:abstractNumId w:val="17"/>
  </w:num>
  <w:num w:numId="28" w16cid:durableId="119305356">
    <w:abstractNumId w:val="26"/>
  </w:num>
  <w:num w:numId="29" w16cid:durableId="721828908">
    <w:abstractNumId w:val="11"/>
  </w:num>
  <w:num w:numId="30" w16cid:durableId="1124618338">
    <w:abstractNumId w:val="30"/>
  </w:num>
  <w:num w:numId="31" w16cid:durableId="10153520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D5A"/>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8A"/>
    <w:rsid w:val="004107AF"/>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5B9"/>
    <w:rsid w:val="00522620"/>
    <w:rsid w:val="005226F3"/>
    <w:rsid w:val="0052274B"/>
    <w:rsid w:val="00522948"/>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2A5"/>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F7A"/>
    <w:rsid w:val="00971003"/>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F7"/>
    <w:rsid w:val="009724E7"/>
    <w:rsid w:val="00972587"/>
    <w:rsid w:val="009725A1"/>
    <w:rsid w:val="00972687"/>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CB"/>
    <w:rsid w:val="0099003A"/>
    <w:rsid w:val="00990113"/>
    <w:rsid w:val="0099019F"/>
    <w:rsid w:val="00990391"/>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212"/>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46"/>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mailto:dongguk.lim@lge.com" TargetMode="External"/><Relationship Id="rId21" Type="http://schemas.openxmlformats.org/officeDocument/2006/relationships/hyperlink" Target="https://mentor.ieee.org/802.11/dcn/24/11-24-1977-00-00bn-pdt-phy-u-sig.docx" TargetMode="External"/><Relationship Id="rId63" Type="http://schemas.openxmlformats.org/officeDocument/2006/relationships/hyperlink" Target="https://mentor.ieee.org/802.11/dcn/24/11-24-1764-00-00bn-elr-ppdu-follow-up.pptx" TargetMode="External"/><Relationship Id="rId159" Type="http://schemas.openxmlformats.org/officeDocument/2006/relationships/hyperlink" Target="https://mentor.ieee.org/802.11/dcn/24/11-24-1778-00-00bn-distributed-ru-distortion-beamforming-power-control.pptx" TargetMode="External"/><Relationship Id="rId324" Type="http://schemas.openxmlformats.org/officeDocument/2006/relationships/hyperlink" Target="https://imat.ieee.org/attendance" TargetMode="External"/><Relationship Id="rId366" Type="http://schemas.openxmlformats.org/officeDocument/2006/relationships/hyperlink" Target="http://standards.ieee.org/develop/policies/bylaws/sb_bylaws.pdf" TargetMode="External"/><Relationship Id="rId170" Type="http://schemas.openxmlformats.org/officeDocument/2006/relationships/hyperlink" Target="https://mentor.ieee.org/802.11/dcn/24/11-24-1966-00-00bn-pdt-mac-crtwt.docx" TargetMode="External"/><Relationship Id="rId226" Type="http://schemas.openxmlformats.org/officeDocument/2006/relationships/hyperlink" Target="https://mentor.ieee.org/802.11/dcn/24/11-24-1778-00-00bn-distributed-ru-distortion-beamforming-power-control.ppt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528-02-00bn-details-on-data-forwarding-for-seamless-roaming.pptx" TargetMode="External"/><Relationship Id="rId74" Type="http://schemas.openxmlformats.org/officeDocument/2006/relationships/hyperlink" Target="https://mentor.ieee.org/802.11/dcn/24/11-24-1817-00-00bn-providing-priority-when-addressingidc-issues.ppt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mailto:patcom@ieee.org" TargetMode="External"/><Relationship Id="rId377" Type="http://schemas.openxmlformats.org/officeDocument/2006/relationships/header" Target="header1.xm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43" Type="http://schemas.openxmlformats.org/officeDocument/2006/relationships/hyperlink" Target="https://mentor.ieee.org/802.11/dcn/24/11-24-1661-00-00bn-control-frame-protection-in-multiple-bssid.pptx" TargetMode="External"/><Relationship Id="rId139" Type="http://schemas.openxmlformats.org/officeDocument/2006/relationships/hyperlink" Target="https://mentor.ieee.org/802.11/dcn/24/11-24-1702-00-00bn-consideration-on-the-signalling-method-of-intermediate-fcs.pptx" TargetMode="External"/><Relationship Id="rId290" Type="http://schemas.openxmlformats.org/officeDocument/2006/relationships/hyperlink" Target="https://mentor.ieee.org/802.11/dcn/24/11-24-1746-00-00bn-comparision-between-enhanced-fast-bss-transition-and-smd.pptx" TargetMode="External"/><Relationship Id="rId304" Type="http://schemas.openxmlformats.org/officeDocument/2006/relationships/hyperlink" Target="https://mentor.ieee.org/802.11/dcn/24/11-24-1764-00-00bn-elr-ppdu-follow-up.pptx" TargetMode="External"/><Relationship Id="rId346" Type="http://schemas.openxmlformats.org/officeDocument/2006/relationships/hyperlink" Target="http://standards.ieee.org/faqs/copyrights.html/" TargetMode="External"/><Relationship Id="rId85" Type="http://schemas.openxmlformats.org/officeDocument/2006/relationships/hyperlink" Target="https://mentor.ieee.org/802.11/dcn/24/11-24-1841-00-00bn-uhr-elr-design-open-topics.pptx" TargetMode="External"/><Relationship Id="rId150" Type="http://schemas.openxmlformats.org/officeDocument/2006/relationships/hyperlink" Target="mailto:dongguk.lim@lge.com" TargetMode="External"/><Relationship Id="rId192" Type="http://schemas.openxmlformats.org/officeDocument/2006/relationships/hyperlink" Target="https://mentor.ieee.org/802.11/dcn/24/11-24-1778-00-00bn-distributed-ru-distortion-beamforming-power-control.pptx" TargetMode="External"/><Relationship Id="rId206" Type="http://schemas.openxmlformats.org/officeDocument/2006/relationships/hyperlink" Target="mailto:jeongki.kim.ieee@gmail.com" TargetMode="External"/><Relationship Id="rId248" Type="http://schemas.openxmlformats.org/officeDocument/2006/relationships/hyperlink" Target="https://mentor.ieee.org/802.11/dcn/24/11-24-1591-00-00bn-thoughts-on-seamless-roaming-and-npca.pptx" TargetMode="External"/><Relationship Id="rId12" Type="http://schemas.openxmlformats.org/officeDocument/2006/relationships/hyperlink" Target="https://mentor.ieee.org/802.11/dcn/24/11-24-1881-00-00bn-pdt-mac-seamless-roaming.docx" TargetMode="External"/><Relationship Id="rId108" Type="http://schemas.openxmlformats.org/officeDocument/2006/relationships/hyperlink" Target="https://mentor.ieee.org/802.11/dcn/24/11-24-1898-00-00bn-low-latency-roaming-flow.pptx" TargetMode="External"/><Relationship Id="rId315" Type="http://schemas.openxmlformats.org/officeDocument/2006/relationships/hyperlink" Target="mailto:jeongki.kim.ieee@gmail.com" TargetMode="External"/><Relationship Id="rId357" Type="http://schemas.openxmlformats.org/officeDocument/2006/relationships/hyperlink" Target="http://standards.ieee.org/develop/policies/bylaws/sect6-7.html" TargetMode="External"/><Relationship Id="rId54" Type="http://schemas.openxmlformats.org/officeDocument/2006/relationships/hyperlink" Target="https://mentor.ieee.org/802.11/dcn/24/11-24-1713-00-00bn-further-considerations-for-generalized-map-framework-follow-up.pptx" TargetMode="External"/><Relationship Id="rId96" Type="http://schemas.openxmlformats.org/officeDocument/2006/relationships/hyperlink" Target="https://mentor.ieee.org/802.11/dcn/24/11-24-1872-00-00bn-opportunistic-channel-access-mechanism-for-buffer-reporting.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4/11-24-2011-00-00bn-pdt-phy-timing-related-parameters.docx" TargetMode="External"/><Relationship Id="rId23" Type="http://schemas.openxmlformats.org/officeDocument/2006/relationships/hyperlink" Target="https://mentor.ieee.org/802.11/dcn/24/11-24-0743-00-00bn-simulation-results-for-map-obss-twt-management.pptx" TargetMode="External"/><Relationship Id="rId119" Type="http://schemas.openxmlformats.org/officeDocument/2006/relationships/hyperlink" Target="https://mentor.ieee.org/802.11/dcn/24/11-24-1989-00-00bn-a-guide-for-tgbn-specification-drafting.ppt"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mailto:tianyu@apple.com" TargetMode="External"/><Relationship Id="rId65" Type="http://schemas.openxmlformats.org/officeDocument/2006/relationships/hyperlink" Target="https://mentor.ieee.org/802.11/dcn/24/11-24-1766-00-00bn-pilot-value-design-for-elr-ppdu.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tandards.ieee.org/board/aud/LMSC.pdf" TargetMode="External"/><Relationship Id="rId172" Type="http://schemas.openxmlformats.org/officeDocument/2006/relationships/hyperlink" Target="https://mentor.ieee.org/802.11/dcn/24/11-24-1583-00-00bn-icr-transmission-follow-up.pptx" TargetMode="External"/><Relationship Id="rId228" Type="http://schemas.openxmlformats.org/officeDocument/2006/relationships/hyperlink" Target="https://mentor.ieee.org/802.11/dcn/24/11-24-1807-00-00bn-follow-up-on-ueqm-stream-parser.pptx"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standards.ieee.org/develop/policies/bylaws/sb_bylaws.pdf" TargetMode="External"/><Relationship Id="rId34" Type="http://schemas.openxmlformats.org/officeDocument/2006/relationships/hyperlink" Target="https://mentor.ieee.org/802.11/dcn/24/11-24-1583-00-00bn-icr-transmission-follow-up.pptx" TargetMode="External"/><Relationship Id="rId76" Type="http://schemas.openxmlformats.org/officeDocument/2006/relationships/hyperlink" Target="https://mentor.ieee.org/802.11/dcn/24/11-24-1824-00-00bn-discussion-on-context-transfer-in-seamless-roaming.pptx" TargetMode="External"/><Relationship Id="rId141" Type="http://schemas.openxmlformats.org/officeDocument/2006/relationships/hyperlink" Target="https://mentor.ieee.org/802.11/dcn/24/11-24-1583-00-00bn-icr-transmission-follow-up.pptx" TargetMode="External"/><Relationship Id="rId379" Type="http://schemas.openxmlformats.org/officeDocument/2006/relationships/fontTable" Target="fontTable.xml"/><Relationship Id="rId7" Type="http://schemas.openxmlformats.org/officeDocument/2006/relationships/settings" Target="settings.xml"/><Relationship Id="rId183" Type="http://schemas.openxmlformats.org/officeDocument/2006/relationships/hyperlink" Target="mailto:tianyu@apple.com" TargetMode="External"/><Relationship Id="rId239" Type="http://schemas.openxmlformats.org/officeDocument/2006/relationships/hyperlink" Target="mailto:srini.k1@samsung.com"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mentor.ieee.org/802.11/dcn/24/11-24-1768-00-00bn-ul-dl-indication-for-elr-ppdu.pptx" TargetMode="External"/><Relationship Id="rId45" Type="http://schemas.openxmlformats.org/officeDocument/2006/relationships/hyperlink" Target="https://mentor.ieee.org/802.11/dcn/24/11-24-1690-00-00bn-discussion-on-ooo-delivery.pptx" TargetMode="External"/><Relationship Id="rId87" Type="http://schemas.openxmlformats.org/officeDocument/2006/relationships/hyperlink" Target="https://mentor.ieee.org/802.11/dcn/24/11-24-1848-00-00bn-frame-exchange-sequences-for-in-device-coexistence.pptx" TargetMode="External"/><Relationship Id="rId110" Type="http://schemas.openxmlformats.org/officeDocument/2006/relationships/hyperlink" Target="https://mentor.ieee.org/802.11/dcn/24/11-24-1095-01-00bn-practical-mapc-scenarios.pptx" TargetMode="External"/><Relationship Id="rId348" Type="http://schemas.openxmlformats.org/officeDocument/2006/relationships/hyperlink" Target="https://standards.ieee.org/about/policies/opman/sect6.html" TargetMode="External"/><Relationship Id="rId152" Type="http://schemas.openxmlformats.org/officeDocument/2006/relationships/image" Target="media/image1.png"/><Relationship Id="rId194" Type="http://schemas.openxmlformats.org/officeDocument/2006/relationships/hyperlink" Target="https://mentor.ieee.org/802.11/dcn/24/11-24-1807-00-00bn-follow-up-on-ueqm-stream-parser.pptx" TargetMode="External"/><Relationship Id="rId208" Type="http://schemas.openxmlformats.org/officeDocument/2006/relationships/hyperlink" Target="https://mentor.ieee.org/802.11/dcn/24/11-24-2016-00-00bn-pdt-mac-power-save.docx" TargetMode="External"/><Relationship Id="rId261" Type="http://schemas.openxmlformats.org/officeDocument/2006/relationships/image" Target="media/image4.png"/><Relationship Id="rId14" Type="http://schemas.openxmlformats.org/officeDocument/2006/relationships/hyperlink" Target="https://mentor.ieee.org/802.11/dcn/24/11-24-2049-00-00bn-pdt-mac-m-ap-coordination-framework.docx" TargetMode="External"/><Relationship Id="rId56" Type="http://schemas.openxmlformats.org/officeDocument/2006/relationships/hyperlink" Target="https://mentor.ieee.org/802.11/dcn/24/11-24-1740-00-00bn-ul-data-transmission-for-seamless-roaming.pptx" TargetMode="External"/><Relationship Id="rId317" Type="http://schemas.openxmlformats.org/officeDocument/2006/relationships/hyperlink" Target="https://mentor.ieee.org/802.11/dcn/24/11-24-1824-00-00bn-discussion-on-context-transfer-in-seamless-roaming.pptx" TargetMode="External"/><Relationship Id="rId359" Type="http://schemas.openxmlformats.org/officeDocument/2006/relationships/hyperlink" Target="http://standards.ieee.org/board/pat/pat-slideset.ppt" TargetMode="External"/><Relationship Id="rId98" Type="http://schemas.openxmlformats.org/officeDocument/2006/relationships/hyperlink" Target="https://mentor.ieee.org/802.11/dcn/24/11-24-1878-00-00bn-obss-bandwidth-ambiguity-in-npca.pptx" TargetMode="External"/><Relationship Id="rId121" Type="http://schemas.openxmlformats.org/officeDocument/2006/relationships/hyperlink" Target="https://mentor.ieee.org/802.11/dcn/24/11-24-1682-03-00bn-tgbn-guidelines.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mailto:sschelstraete@maxlinear.com" TargetMode="External"/><Relationship Id="rId370" Type="http://schemas.openxmlformats.org/officeDocument/2006/relationships/hyperlink" Target="https://mentor.ieee.org/802-ec/dcn/17/ec-17-0090-22-0PNP-ieee-802-lmsc-operations-manual.pdf" TargetMode="External"/><Relationship Id="rId230" Type="http://schemas.openxmlformats.org/officeDocument/2006/relationships/hyperlink" Target="https://mentor.ieee.org/802.11/dcn/24/11-24-1747-00-00bn-discussion-on-signalling-of-additional-pilots-for-interference-mitigation.pptx" TargetMode="External"/><Relationship Id="rId25" Type="http://schemas.openxmlformats.org/officeDocument/2006/relationships/hyperlink" Target="https://mentor.ieee.org/802.11/dcn/24/11-24-1421-00-00bn-follow-up-on-peer-to-peer-twt-for-handling-co-ex.pptx" TargetMode="External"/><Relationship Id="rId67" Type="http://schemas.openxmlformats.org/officeDocument/2006/relationships/hyperlink" Target="https://mentor.ieee.org/802.11/dcn/24/11-24-1777-00-00bn-in-device-coexistence-use-cases-follow-up.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4/11-24-1778-00-00bn-distributed-ru-distortion-beamforming-power-control.pptx"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4/11-24-0741-00-00bn-qos-provisioning-for-802-11bn.pptx" TargetMode="External"/><Relationship Id="rId241" Type="http://schemas.openxmlformats.org/officeDocument/2006/relationships/hyperlink" Target="https://mentor.ieee.org/802.11/dcn/24/11-24-2022-00-00bn-pdt-mac-bsr-enhancement.docx" TargetMode="External"/><Relationship Id="rId36" Type="http://schemas.openxmlformats.org/officeDocument/2006/relationships/hyperlink" Target="https://mentor.ieee.org/802.11/dcn/24/11-24-1452-00-00bn-coordinated-measurement-follow-up.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ec/dcn/16/ec-16-0180-03-00EC-ieee-802-participation-slide.ppt" TargetMode="External"/><Relationship Id="rId78" Type="http://schemas.openxmlformats.org/officeDocument/2006/relationships/hyperlink" Target="https://mentor.ieee.org/802.11/dcn/24/11-24-1831-00-00bn-uhr-u-sig-and-uhr-sig-common-field-general-design.pptx" TargetMode="External"/><Relationship Id="rId101" Type="http://schemas.openxmlformats.org/officeDocument/2006/relationships/hyperlink" Target="https://mentor.ieee.org/802.11/dcn/24/11-24-1885-01-00bn-npca-hidden-node-problem.pptx" TargetMode="External"/><Relationship Id="rId143" Type="http://schemas.openxmlformats.org/officeDocument/2006/relationships/hyperlink" Target="https://standards.ieee.org/about/policies/bylaws/sect6-7.html" TargetMode="External"/><Relationship Id="rId185" Type="http://schemas.openxmlformats.org/officeDocument/2006/relationships/hyperlink" Target="https://mentor.ieee.org/802.11/dcn/24/11-24-1992-01-00bn-pdt-phy-longer-ldpc-coding.docx" TargetMode="External"/><Relationship Id="rId350"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mentor.ieee.org/802.11/dcn/24/11-24-0741-00-00bn-qos-provisioning-for-802-11bn.pptx" TargetMode="External"/><Relationship Id="rId26" Type="http://schemas.openxmlformats.org/officeDocument/2006/relationships/hyperlink" Target="https://mentor.ieee.org/802.11/dcn/24/11-24-1453-00-00bn-concurrent-messaging.pptx" TargetMode="External"/><Relationship Id="rId231" Type="http://schemas.openxmlformats.org/officeDocument/2006/relationships/hyperlink" Target="https://mentor.ieee.org/802.11/dcn/24/11-24-1785-00-00bn-interference-mitigation-pilots-definitions.ppt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4/11-24-2026-00-00bn-pdt-joint-mlme-sap.doc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standards.ieee.org/about/policies/bylaws/sect6-7.html" TargetMode="External"/><Relationship Id="rId329" Type="http://schemas.openxmlformats.org/officeDocument/2006/relationships/hyperlink" Target="https://mentor.ieee.org/802.11/dcn/24/11-24-1841-00-00bn-uhr-elr-design-open-topics.pptx" TargetMode="External"/><Relationship Id="rId47" Type="http://schemas.openxmlformats.org/officeDocument/2006/relationships/hyperlink" Target="https://mentor.ieee.org/802.11/dcn/24/11-24-1693-00-00bn-the-mapc-security-framework.pptx" TargetMode="External"/><Relationship Id="rId68" Type="http://schemas.openxmlformats.org/officeDocument/2006/relationships/hyperlink" Target="https://mentor.ieee.org/802.11/dcn/24/11-24-1778-00-00bn-distributed-ru-distortion-beamforming-power-control.pptx" TargetMode="External"/><Relationship Id="rId89" Type="http://schemas.openxmlformats.org/officeDocument/2006/relationships/hyperlink" Target="https://mentor.ieee.org/802.11/dcn/24/11-24-1850-00-00bn-mid-range-support-for-elr-ppdu.pptx" TargetMode="External"/><Relationship Id="rId112" Type="http://schemas.openxmlformats.org/officeDocument/2006/relationships/hyperlink" Target="https://mentor.ieee.org/802.11/dcn/24/11-24-2051-01-00bn-negotiable-ampdu-operations-for-the-sta-power-save.pptx" TargetMode="External"/><Relationship Id="rId133" Type="http://schemas.openxmlformats.org/officeDocument/2006/relationships/hyperlink" Target="mailto:xiaofei.wang@interdigital.coma" TargetMode="External"/><Relationship Id="rId154" Type="http://schemas.openxmlformats.org/officeDocument/2006/relationships/hyperlink" Target="https://mentor.ieee.org/802.11/dcn/24/11-24-1831-00-00bn-uhr-u-sig-and-uhr-sig-common-field-general-design.pptx" TargetMode="External"/><Relationship Id="rId175" Type="http://schemas.openxmlformats.org/officeDocument/2006/relationships/hyperlink" Target="https://mentor.ieee.org/802.11/dcn/24/11-24-1690-00-00bn-discussion-on-ooo-delivery.pptx" TargetMode="External"/><Relationship Id="rId340" Type="http://schemas.openxmlformats.org/officeDocument/2006/relationships/hyperlink" Target="http://standards.ieee.org/develop/policies/antitrust.pdf" TargetMode="External"/><Relationship Id="rId361" Type="http://schemas.openxmlformats.org/officeDocument/2006/relationships/hyperlink" Target="http://standards.ieee.org/board/pat/faq.pdf" TargetMode="External"/><Relationship Id="rId196" Type="http://schemas.openxmlformats.org/officeDocument/2006/relationships/hyperlink" Target="https://mentor.ieee.org/802.11/dcn/24/11-24-1747-00-00bn-discussion-on-signalling-of-additional-pilots-for-interference-mitigation.ppt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1966-00-00bn-pdt-mac-crtwt.docx" TargetMode="External"/><Relationship Id="rId221" Type="http://schemas.openxmlformats.org/officeDocument/2006/relationships/hyperlink" Target="mailto:dongguk.lim@lge.com" TargetMode="External"/><Relationship Id="rId242" Type="http://schemas.openxmlformats.org/officeDocument/2006/relationships/hyperlink" Target="https://mentor.ieee.org/802.11/dcn/24/11-24-1961-03-00bn-pdt-mac-c-tdma.docx" TargetMode="External"/><Relationship Id="rId263" Type="http://schemas.openxmlformats.org/officeDocument/2006/relationships/hyperlink" Target="https://mentor.ieee.org/802.11/dcn/24/11-24-1807-00-00bn-follow-up-on-ueqm-stream-parser.pptx" TargetMode="External"/><Relationship Id="rId284" Type="http://schemas.openxmlformats.org/officeDocument/2006/relationships/hyperlink" Target="https://imat.ieee.org/attendance"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4/11-24-1346-02-00bn-considerations-for-multi-ap-sp-coordination.pptx" TargetMode="External"/><Relationship Id="rId58" Type="http://schemas.openxmlformats.org/officeDocument/2006/relationships/hyperlink" Target="https://mentor.ieee.org/802.11/dcn/24/11-24-1745-00-00bn-discussion-on-frequency-domain-ueqm.pptx" TargetMode="External"/><Relationship Id="rId79" Type="http://schemas.openxmlformats.org/officeDocument/2006/relationships/hyperlink" Target="https://mentor.ieee.org/802.11/dcn/24/11-24-1832-01-00bn-stream-parser-for-unequal-modulation.pptx" TargetMode="External"/><Relationship Id="rId102" Type="http://schemas.openxmlformats.org/officeDocument/2006/relationships/hyperlink" Target="https://mentor.ieee.org/802.11/dcn/24/11-24-1885-01-00bn-npca-hidden-node-problem.pptx" TargetMode="External"/><Relationship Id="rId123" Type="http://schemas.openxmlformats.org/officeDocument/2006/relationships/hyperlink" Target="https://mentor.ieee.org/802.11/dcn/24/11-24-1765-00-00bn-consideration-on-11bn-trigger-frame-for-phy-signailng.ppt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mentor.ieee.org/802.11/dcn/24/11-24-1850-00-00bn-mid-range-support-for-elr-ppdu.pptx" TargetMode="External"/><Relationship Id="rId90" Type="http://schemas.openxmlformats.org/officeDocument/2006/relationships/hyperlink" Target="https://mentor.ieee.org/802.11/dcn/24/11-24-1851-00-00bn-context-transfer-per-tid-for-seamless-roaming.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4/11-24-1985-00-00bn-pdt-phy-unequal-modulation-ueqm-and-new-mcs.docx" TargetMode="External"/><Relationship Id="rId351" Type="http://schemas.openxmlformats.org/officeDocument/2006/relationships/hyperlink" Target="http://standards.ieee.org/faqs/affiliation.html" TargetMode="External"/><Relationship Id="rId372"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4/11-24-1752-00-00bn-dynamic-qos-profiles-follow-up.pptx"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image" Target="media/image5.png"/><Relationship Id="rId295" Type="http://schemas.openxmlformats.org/officeDocument/2006/relationships/hyperlink" Target="https://imat.ieee.org/attendance"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4/11-24-1464-00-00bn-discussion-on-icf.pptx" TargetMode="External"/><Relationship Id="rId48" Type="http://schemas.openxmlformats.org/officeDocument/2006/relationships/hyperlink" Target="https://mentor.ieee.org/802.11/dcn/24/11-24-1694-02-00bn-the-trust-model-between-sta-and-obss-ap-in-mapc-scheme.pptx" TargetMode="External"/><Relationship Id="rId69" Type="http://schemas.openxmlformats.org/officeDocument/2006/relationships/hyperlink" Target="https://mentor.ieee.org/802.11/dcn/24/11-24-1783-00-00bn-npca-listening-channel.pptx" TargetMode="External"/><Relationship Id="rId113" Type="http://schemas.openxmlformats.org/officeDocument/2006/relationships/hyperlink" Target="mailto:patcom@ieee.org" TargetMode="External"/><Relationship Id="rId134" Type="http://schemas.openxmlformats.org/officeDocument/2006/relationships/hyperlink" Target="mailto:srini.k1@samsung.com"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4/11-24-1833-00-00bn-trigger-frame-design-for-uhr.pptx" TargetMode="External"/><Relationship Id="rId155" Type="http://schemas.openxmlformats.org/officeDocument/2006/relationships/hyperlink" Target="https://mentor.ieee.org/802.11/dcn/24/11-24-1834-00-00bn-11bn-non-elr-signaling-design-for-new-features.pptx"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4/11-24-1785-00-00bn-interference-mitigation-pilots-definitions.pptx" TargetMode="External"/><Relationship Id="rId341" Type="http://schemas.openxmlformats.org/officeDocument/2006/relationships/hyperlink" Target="https://standards.ieee.org/about/policies/bylaws/sect6-7.html" TargetMode="External"/><Relationship Id="rId362" Type="http://schemas.openxmlformats.org/officeDocument/2006/relationships/hyperlink" Target="http://standards.ieee.org/board/pat/faq.pdf"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4/11-24-2025-00-00bn-pdt-phy-ru-and-mru-restrictions-for-20-mhz-operation.docx" TargetMode="External"/><Relationship Id="rId243" Type="http://schemas.openxmlformats.org/officeDocument/2006/relationships/hyperlink" Target="https://mentor.ieee.org/802.11/dcn/24/11-24-1752-00-00bn-dynamic-qos-profiles-follow-up.pptx" TargetMode="External"/><Relationship Id="rId264" Type="http://schemas.openxmlformats.org/officeDocument/2006/relationships/hyperlink" Target="https://mentor.ieee.org/802.11/dcn/24/11-24-1832-01-00bn-stream-parser-for-unequal-modulation.pptx" TargetMode="External"/><Relationship Id="rId285" Type="http://schemas.openxmlformats.org/officeDocument/2006/relationships/hyperlink" Target="mailto:xiaofei.wang@interdigital.coma" TargetMode="External"/><Relationship Id="rId17" Type="http://schemas.openxmlformats.org/officeDocument/2006/relationships/hyperlink" Target="https://mentor.ieee.org/802.11/dcn/24/11-24-2040-00-00bn-pdt-mac-coexistence.docx" TargetMode="External"/><Relationship Id="rId38" Type="http://schemas.openxmlformats.org/officeDocument/2006/relationships/hyperlink" Target="https://mentor.ieee.org/802.11/dcn/24/11-24-1507-00-00bn-uhr-trigger-frame-design.pptx" TargetMode="External"/><Relationship Id="rId59" Type="http://schemas.openxmlformats.org/officeDocument/2006/relationships/hyperlink" Target="https://mentor.ieee.org/802.11/dcn/24/11-24-1746-00-00bn-comparision-between-enhanced-fast-bss-transition-and-smd.pptx" TargetMode="External"/><Relationship Id="rId103" Type="http://schemas.openxmlformats.org/officeDocument/2006/relationships/hyperlink" Target="https://mentor.ieee.org/802.11/dcn/24/11-24-1886-00-00bn-npca-with-emlsr-dps-coex-mode.pptx" TargetMode="External"/><Relationship Id="rId124" Type="http://schemas.openxmlformats.org/officeDocument/2006/relationships/hyperlink" Target="https://mentor.ieee.org/802.11/dcn/24/11-24-1833-00-00bn-trigger-frame-design-for-uhr.ppt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785-00-00bn-interference-mitigation-pilots-definitions.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xiaofei.wang@interdigital.coma" TargetMode="External"/><Relationship Id="rId187" Type="http://schemas.openxmlformats.org/officeDocument/2006/relationships/hyperlink" Target="https://mentor.ieee.org/802.11/dcn/24/11-24-1977-00-00bn-pdt-phy-u-sig.docx" TargetMode="External"/><Relationship Id="rId331" Type="http://schemas.openxmlformats.org/officeDocument/2006/relationships/hyperlink" Target="https://mentor.ieee.org/802.11/dcn/24/11-24-1827-00-00bn-on-ofdma-mu-mimo.pptx" TargetMode="External"/><Relationship Id="rId352" Type="http://schemas.openxmlformats.org/officeDocument/2006/relationships/hyperlink" Target="http://standards.ieee.org/faqs/affiliation.html" TargetMode="External"/><Relationship Id="rId373"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11/dcn/24/11-24-0963-01-00bn-enhancement-of-bsr-follow-up.ppt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508-00-00bn-channel-protection-in-elr-scenarios.pptx" TargetMode="External"/><Relationship Id="rId49" Type="http://schemas.openxmlformats.org/officeDocument/2006/relationships/hyperlink" Target="https://mentor.ieee.org/802.11/dcn/24/11-24-1696-00-00bn-positive-ackonwlegement-to-the-reception-of-correct-phy-header.pptx" TargetMode="External"/><Relationship Id="rId114" Type="http://schemas.openxmlformats.org/officeDocument/2006/relationships/hyperlink" Target="https://standards.ieee.org/about/policies/bylaws/sect6-7.html" TargetMode="External"/><Relationship Id="rId275" Type="http://schemas.openxmlformats.org/officeDocument/2006/relationships/image" Target="media/image6.png"/><Relationship Id="rId296" Type="http://schemas.openxmlformats.org/officeDocument/2006/relationships/hyperlink" Target="https://imat.ieee.org/attendance" TargetMode="External"/><Relationship Id="rId300" Type="http://schemas.openxmlformats.org/officeDocument/2006/relationships/hyperlink" Target="https://mentor.ieee.org/802.11/dcn/24/11-24-2012-01-00bn-pdt-phy-packet-extension.docx" TargetMode="External"/><Relationship Id="rId60" Type="http://schemas.openxmlformats.org/officeDocument/2006/relationships/hyperlink" Target="https://mentor.ieee.org/802.11/dcn/24/11-24-1747-00-00bn-discussion-on-signalling-of-additional-pilots-for-interference-mitigation.pptx" TargetMode="External"/><Relationship Id="rId81" Type="http://schemas.openxmlformats.org/officeDocument/2006/relationships/hyperlink" Target="https://mentor.ieee.org/802.11/dcn/24/11-24-1834-00-00bn-11bn-non-elr-signaling-design-for-new-features.ppt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4/11-24-1840-00-00bn-uhr-mu-ppdu-user-info-field-signaling.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patcom@ieee.org"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standards.ieee.org/about/policies/bylaws/sect6-7.html" TargetMode="External"/><Relationship Id="rId363" Type="http://schemas.openxmlformats.org/officeDocument/2006/relationships/hyperlink" Target="http://standards.ieee.org/board/pat/pat-slideset.ppt" TargetMode="External"/><Relationship Id="rId202" Type="http://schemas.openxmlformats.org/officeDocument/2006/relationships/hyperlink" Target="https://imat.ieee.org/attendance" TargetMode="External"/><Relationship Id="rId223" Type="http://schemas.openxmlformats.org/officeDocument/2006/relationships/image" Target="media/image3.png"/><Relationship Id="rId244" Type="http://schemas.openxmlformats.org/officeDocument/2006/relationships/hyperlink" Target="https://mentor.ieee.org/802.11/dcn/24/11-24-0963-01-00bn-enhancement-of-bsr-follow-up.pptx" TargetMode="External"/><Relationship Id="rId18" Type="http://schemas.openxmlformats.org/officeDocument/2006/relationships/hyperlink" Target="https://mentor.ieee.org/802.11/dcn/24/11-24-2007-00-00bn-pdt-mac-p-edca.docx" TargetMode="External"/><Relationship Id="rId39" Type="http://schemas.openxmlformats.org/officeDocument/2006/relationships/hyperlink" Target="https://mentor.ieee.org/802.11/dcn/24/11-24-1611-00-00bn-power-save-capabilities.pptx" TargetMode="External"/><Relationship Id="rId265" Type="http://schemas.openxmlformats.org/officeDocument/2006/relationships/hyperlink" Target="https://mentor.ieee.org/802.11/dcn/24/11-24-1747-00-00bn-discussion-on-signalling-of-additional-pilots-for-interference-mitigation.pptx" TargetMode="External"/><Relationship Id="rId286" Type="http://schemas.openxmlformats.org/officeDocument/2006/relationships/hyperlink" Target="mailto:srini.k1@samsung.com" TargetMode="External"/><Relationship Id="rId50" Type="http://schemas.openxmlformats.org/officeDocument/2006/relationships/hyperlink" Target="https://mentor.ieee.org/802.11/dcn/24/11-24-1699-00-00bn-considerations-on-npca.pptx" TargetMode="External"/><Relationship Id="rId104" Type="http://schemas.openxmlformats.org/officeDocument/2006/relationships/hyperlink" Target="https://mentor.ieee.org/802.11/dcn/24/11-24-1887-00-00bn-bsrp-tf-response-rules-changes-for-m-ba.pptx" TargetMode="External"/><Relationship Id="rId125" Type="http://schemas.openxmlformats.org/officeDocument/2006/relationships/hyperlink" Target="https://mentor.ieee.org/802.11/dcn/24/11-24-1508-00-00bn-channel-protection-in-elr-scenarios.pptx" TargetMode="External"/><Relationship Id="rId146" Type="http://schemas.openxmlformats.org/officeDocument/2006/relationships/hyperlink" Target="https://imat.ieee.org/attendance" TargetMode="External"/><Relationship Id="rId167" Type="http://schemas.openxmlformats.org/officeDocument/2006/relationships/hyperlink" Target="mailto:srini.k1@samsung.com" TargetMode="External"/><Relationship Id="rId188" Type="http://schemas.openxmlformats.org/officeDocument/2006/relationships/hyperlink" Target="https://mentor.ieee.org/802.11/dcn/24/11-24-1834-03-00bn-11bn-non-elr-signaling-design-for-new-features.pptx" TargetMode="External"/><Relationship Id="rId311" Type="http://schemas.openxmlformats.org/officeDocument/2006/relationships/hyperlink" Target="https://imat.ieee.org/attendance" TargetMode="External"/><Relationship Id="rId332" Type="http://schemas.openxmlformats.org/officeDocument/2006/relationships/hyperlink" Target="http://standards.ieee.org/develop/policies/bylaws/sect6-7.html" TargetMode="External"/><Relationship Id="rId353" Type="http://schemas.openxmlformats.org/officeDocument/2006/relationships/hyperlink" Target="http://standards.ieee.org/resources/antitrust-guidelines.pdf"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4/11-24-1789-00-00bn-cobf-partial-nulling-feedback-types.pptx" TargetMode="External"/><Relationship Id="rId92" Type="http://schemas.openxmlformats.org/officeDocument/2006/relationships/hyperlink" Target="https://mentor.ieee.org/802.11/dcn/24/11-24-1863-00-00bn-performance-benefits-of-dso.pptx"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1512-00-00bn-high-capability-protection-in-dps.pptx" TargetMode="External"/><Relationship Id="rId255" Type="http://schemas.openxmlformats.org/officeDocument/2006/relationships/hyperlink" Target="mailto:sschelstraete@maxlinear.com" TargetMode="External"/><Relationship Id="rId276" Type="http://schemas.openxmlformats.org/officeDocument/2006/relationships/hyperlink" Target="https://mentor.ieee.org/802.11/dcn/24/11-24-0171-22-00bn-tgbn-motions-list-part-1.pptx" TargetMode="External"/><Relationship Id="rId297" Type="http://schemas.openxmlformats.org/officeDocument/2006/relationships/hyperlink" Target="mailto:sschelstraete@maxlinear.com" TargetMode="External"/><Relationship Id="rId40" Type="http://schemas.openxmlformats.org/officeDocument/2006/relationships/hyperlink" Target="https://mentor.ieee.org/802.11/dcn/24/11-24-1624-00-00bn-sn-assignment-and-inter-ap-mld-interaction-for-seamless-roaming.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4/11-24-2007-00-00bn-pdt-mac-p-edca.docx" TargetMode="External"/><Relationship Id="rId157" Type="http://schemas.openxmlformats.org/officeDocument/2006/relationships/hyperlink" Target="https://mentor.ieee.org/802.11/dcn/24/11-24-1864-00-00bn-map-ppdu-consideration-and-harmonized-u-sig-signaling.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mentor.ieee.org/802.11/dcn/24/11-24-2011-00-00bn-pdt-phy-timing-related-parameters.docx"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24/11-24-1748-01-00bn-discussion-on-transmission-of-elr-sig.pptx" TargetMode="External"/><Relationship Id="rId82" Type="http://schemas.openxmlformats.org/officeDocument/2006/relationships/hyperlink" Target="https://mentor.ieee.org/802.11/dcn/24/11-24-1836-01-00bn-on-cobf-capabilities.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1981-03-00bn-pdt-elr.docx" TargetMode="External"/><Relationship Id="rId224" Type="http://schemas.openxmlformats.org/officeDocument/2006/relationships/hyperlink" Target="https://mentor.ieee.org/802.11/dcn/24/11-24-1864-00-00bn-map-ppdu-consideration-and-harmonized-u-sig-signaling.pptx" TargetMode="External"/><Relationship Id="rId245" Type="http://schemas.openxmlformats.org/officeDocument/2006/relationships/hyperlink" Target="https://mentor.ieee.org/802.11/dcn/24/11-24-1516-00-00bn-seamless-roaming-context-transfer.pptx" TargetMode="External"/><Relationship Id="rId266" Type="http://schemas.openxmlformats.org/officeDocument/2006/relationships/hyperlink" Target="https://mentor.ieee.org/802.11/dcn/24/11-24-1785-00-00bn-interference-mitigation-pilots-definitions.pptx" TargetMode="External"/><Relationship Id="rId287" Type="http://schemas.openxmlformats.org/officeDocument/2006/relationships/hyperlink" Target="mailto:jeongki.kim.ieee@gmail.com" TargetMode="External"/><Relationship Id="rId30" Type="http://schemas.openxmlformats.org/officeDocument/2006/relationships/hyperlink" Target="https://mentor.ieee.org/802.11/dcn/24/11-24-1516-00-00bn-seamless-roaming-context-transfer.pptx" TargetMode="External"/><Relationship Id="rId105" Type="http://schemas.openxmlformats.org/officeDocument/2006/relationships/hyperlink" Target="https://mentor.ieee.org/802.11/dcn/24/11-24-1893-00-00bn-icf-follow-up.pptx" TargetMode="External"/><Relationship Id="rId126" Type="http://schemas.openxmlformats.org/officeDocument/2006/relationships/hyperlink" Target="https://mentor.ieee.org/802.11/dcn/24/11-24-1809-00-00bn-evaluation-of-c-sr-types.pptx" TargetMode="External"/><Relationship Id="rId147" Type="http://schemas.openxmlformats.org/officeDocument/2006/relationships/hyperlink" Target="https://imat.ieee.org/attendance" TargetMode="External"/><Relationship Id="rId168" Type="http://schemas.openxmlformats.org/officeDocument/2006/relationships/hyperlink" Target="mailto:jeongki.kim.ieee@gmail.com" TargetMode="External"/><Relationship Id="rId312" Type="http://schemas.openxmlformats.org/officeDocument/2006/relationships/hyperlink" Target="https://imat.ieee.org/attendance" TargetMode="External"/><Relationship Id="rId333" Type="http://schemas.openxmlformats.org/officeDocument/2006/relationships/hyperlink" Target="http://standards.ieee.org/develop/policies/opman/sect6.html" TargetMode="External"/><Relationship Id="rId354" Type="http://schemas.openxmlformats.org/officeDocument/2006/relationships/hyperlink" Target="http://standards.ieee.org/resources/antitrust-guidelines.pdf" TargetMode="External"/><Relationship Id="rId51" Type="http://schemas.openxmlformats.org/officeDocument/2006/relationships/hyperlink" Target="https://mentor.ieee.org/802.11/dcn/24/11-24-1701-00-00bn-nav-protection-for-c-tdma-follow-up.pptx" TargetMode="External"/><Relationship Id="rId72" Type="http://schemas.openxmlformats.org/officeDocument/2006/relationships/hyperlink" Target="https://mentor.ieee.org/802.11/dcn/24/11-24-1807-00-00bn-follow-up-on-ueqm-stream-parser.pptx" TargetMode="External"/><Relationship Id="rId93" Type="http://schemas.openxmlformats.org/officeDocument/2006/relationships/hyperlink" Target="https://mentor.ieee.org/802.11/dcn/24/11-24-1864-00-00bn-map-ppdu-consideration-and-harmonized-u-sig-signaling.pptx" TargetMode="External"/><Relationship Id="rId189" Type="http://schemas.openxmlformats.org/officeDocument/2006/relationships/hyperlink" Target="https://mentor.ieee.org/802.11/dcn/24/11-24-1840-00-00bn-uhr-mu-ppdu-user-info-field-signaling.pptx" TargetMode="External"/><Relationship Id="rId375"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4/11-24-1809-02-00bn-evaluation-of-c-sr-types.pptx" TargetMode="External"/><Relationship Id="rId298" Type="http://schemas.openxmlformats.org/officeDocument/2006/relationships/hyperlink" Target="mailto:tianyu@apple.com"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4/11-24-1762-05-00bn-pdt-mac-npca.docx" TargetMode="External"/><Relationship Id="rId158" Type="http://schemas.openxmlformats.org/officeDocument/2006/relationships/hyperlink" Target="https://mentor.ieee.org/802.11/dcn/24/11-24-1753-00-00bn-signaling-for-dru-in-trigger-frame-follow-up.pptx" TargetMode="External"/><Relationship Id="rId302" Type="http://schemas.openxmlformats.org/officeDocument/2006/relationships/hyperlink" Target="https://mentor.ieee.org/802.11/dcn/24/11-24-2009-00-00bn-pdt-phy-uhr-sig.docx" TargetMode="External"/><Relationship Id="rId323" Type="http://schemas.openxmlformats.org/officeDocument/2006/relationships/hyperlink" Target="https://imat.ieee.org/attendance"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4/11-24-2025-00-00bn-pdt-phy-ru-and-mru-restrictions-for-20-mhz-operation.docx" TargetMode="External"/><Relationship Id="rId41" Type="http://schemas.openxmlformats.org/officeDocument/2006/relationships/hyperlink" Target="https://mentor.ieee.org/802.11/dcn/24/11-24-1646-00-00bn-further-considerations-for-generalized-map-framework.pptx" TargetMode="External"/><Relationship Id="rId62" Type="http://schemas.openxmlformats.org/officeDocument/2006/relationships/hyperlink" Target="https://mentor.ieee.org/802.11/dcn/24/11-24-1753-00-00bn-signaling-for-dru-in-trigger-frame-follow-up.pptx" TargetMode="External"/><Relationship Id="rId83" Type="http://schemas.openxmlformats.org/officeDocument/2006/relationships/hyperlink" Target="https://mentor.ieee.org/802.11/dcn/24/11-24-1838-00-00bn-considerations-on-coordinated-npca.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tandards.ieee.org/board/pat/pat-slideset.ppt" TargetMode="External"/><Relationship Id="rId190" Type="http://schemas.openxmlformats.org/officeDocument/2006/relationships/hyperlink" Target="https://mentor.ieee.org/802.11/dcn/24/11-24-1864-00-00bn-map-ppdu-consideration-and-harmonized-u-sig-signaling.pptx"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11/dcn/24/11-24-1753-00-00bn-signaling-for-dru-in-trigger-frame-follow-up.pptx" TargetMode="External"/><Relationship Id="rId246" Type="http://schemas.openxmlformats.org/officeDocument/2006/relationships/hyperlink" Target="https://mentor.ieee.org/802.11/dcn/24/11-24-1517-00-00bn-seamless-roaming-data-transfer.pptx" TargetMode="External"/><Relationship Id="rId267" Type="http://schemas.openxmlformats.org/officeDocument/2006/relationships/hyperlink" Target="mailto:patcom@ieee.org" TargetMode="External"/><Relationship Id="rId288" Type="http://schemas.openxmlformats.org/officeDocument/2006/relationships/hyperlink" Target="24/1624" TargetMode="External"/><Relationship Id="rId106" Type="http://schemas.openxmlformats.org/officeDocument/2006/relationships/hyperlink" Target="https://mentor.ieee.org/802.11/dcn/24/11-24-1895-00-00bn-power-save-operation-and-ap-behaviour-for-coex-unavailability.pptx" TargetMode="External"/><Relationship Id="rId127" Type="http://schemas.openxmlformats.org/officeDocument/2006/relationships/hyperlink" Target="mailto:patcom@ieee.org" TargetMode="External"/><Relationship Id="rId313" Type="http://schemas.openxmlformats.org/officeDocument/2006/relationships/hyperlink" Target="mailto:xiaofei.wang@interdigital.coma" TargetMode="External"/><Relationship Id="rId10" Type="http://schemas.openxmlformats.org/officeDocument/2006/relationships/endnotes" Target="endnotes.xml"/><Relationship Id="rId31" Type="http://schemas.openxmlformats.org/officeDocument/2006/relationships/hyperlink" Target="https://mentor.ieee.org/802.11/dcn/24/11-24-1517-00-00bn-seamless-roaming-data-transfer.pptx" TargetMode="External"/><Relationship Id="rId52" Type="http://schemas.openxmlformats.org/officeDocument/2006/relationships/hyperlink" Target="https://mentor.ieee.org/802.11/dcn/24/11-24-1702-00-00bn-consideration-on-the-signalling-method-of-intermediate-fcs.pptx" TargetMode="External"/><Relationship Id="rId73" Type="http://schemas.openxmlformats.org/officeDocument/2006/relationships/hyperlink" Target="https://mentor.ieee.org/802.11/dcn/24/11-24-1809-00-00bn-evaluation-of-c-sr-types.pptx" TargetMode="External"/><Relationship Id="rId94" Type="http://schemas.openxmlformats.org/officeDocument/2006/relationships/hyperlink" Target="https://mentor.ieee.org/802.11/dcn/24/11-24-1870-00-00bn-on-the-scalability-and-overhead-of-utilizing-polling-for-soliciting-sta-s-needs-for-uplink-low-latency-transmission.pptx" TargetMode="External"/><Relationship Id="rId148" Type="http://schemas.openxmlformats.org/officeDocument/2006/relationships/hyperlink" Target="mailto:sschelstraete@maxlinear.com" TargetMode="External"/><Relationship Id="rId169" Type="http://schemas.openxmlformats.org/officeDocument/2006/relationships/hyperlink" Target="https://mentor.ieee.org/802.11/dcn/24/11-24-2040-00-00bn-pdt-mac-coexistence.docx" TargetMode="External"/><Relationship Id="rId334" Type="http://schemas.openxmlformats.org/officeDocument/2006/relationships/hyperlink" Target="http://standards.ieee.org/about/sasb/patcom/materials.html" TargetMode="External"/><Relationship Id="rId355" Type="http://schemas.openxmlformats.org/officeDocument/2006/relationships/hyperlink" Target="http://standards.ieee.org/resources/antitrust-guidelines.pdf" TargetMode="External"/><Relationship Id="rId37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imat.ieee.org/attendance" TargetMode="External"/><Relationship Id="rId257" Type="http://schemas.openxmlformats.org/officeDocument/2006/relationships/hyperlink" Target="mailto:dongguk.lim@lge.com" TargetMode="External"/><Relationship Id="rId278" Type="http://schemas.openxmlformats.org/officeDocument/2006/relationships/hyperlink" Target="https://mentor.ieee.org/802.11/dcn/24/11-24-1836-01-00bn-on-cobf-capabilities.pptx" TargetMode="External"/><Relationship Id="rId303" Type="http://schemas.openxmlformats.org/officeDocument/2006/relationships/hyperlink" Target="https://mentor.ieee.org/802.11/dcn/24/11-24-1748-01-00bn-discussion-on-transmission-of-elr-sig.pptx" TargetMode="External"/><Relationship Id="rId42" Type="http://schemas.openxmlformats.org/officeDocument/2006/relationships/hyperlink" Target="https://mentor.ieee.org/802.11/dcn/24/11-24-1651-00-00bn-coordinated-tdma-analysis-for-time-sensitive-traffic-follow-up.pptx" TargetMode="External"/><Relationship Id="rId84" Type="http://schemas.openxmlformats.org/officeDocument/2006/relationships/hyperlink" Target="https://mentor.ieee.org/802.11/dcn/24/11-24-1840-00-00bn-uhr-mu-ppdu-user-info-field-signaling.pptx" TargetMode="External"/><Relationship Id="rId138" Type="http://schemas.openxmlformats.org/officeDocument/2006/relationships/hyperlink" Target="https://mentor.ieee.org/802.11/dcn/24/11-24-1464-00-00bn-discussion-on-icf.pptx" TargetMode="External"/><Relationship Id="rId345" Type="http://schemas.openxmlformats.org/officeDocument/2006/relationships/hyperlink" Target="https://standards.ieee.org/content/dam/ieee-standards/standards/web/documents/other/permissionltrs.zip" TargetMode="External"/><Relationship Id="rId191" Type="http://schemas.openxmlformats.org/officeDocument/2006/relationships/hyperlink" Target="https://mentor.ieee.org/802.11/dcn/24/11-24-1753-00-00bn-signaling-for-dru-in-trigger-frame-follow-up.pptx" TargetMode="External"/><Relationship Id="rId205" Type="http://schemas.openxmlformats.org/officeDocument/2006/relationships/hyperlink" Target="mailto:srini.k1@samsung.com" TargetMode="External"/><Relationship Id="rId247" Type="http://schemas.openxmlformats.org/officeDocument/2006/relationships/hyperlink" Target="https://mentor.ieee.org/802.11/dcn/24/11-24-1528-02-00bn-details-on-data-forwarding-for-seamless-roaming.pptx" TargetMode="External"/><Relationship Id="rId107" Type="http://schemas.openxmlformats.org/officeDocument/2006/relationships/hyperlink" Target="https://mentor.ieee.org/802.11/dcn/24/11-24-1897-00-00bn-control-frame-protection-keys.pptx" TargetMode="External"/><Relationship Id="rId289" Type="http://schemas.openxmlformats.org/officeDocument/2006/relationships/hyperlink" Target="https://mentor.ieee.org/802.11/dcn/24/11-24-1740-00-00bn-ul-data-transmission-for-seamless-roaming.pptx" TargetMode="External"/><Relationship Id="rId11" Type="http://schemas.openxmlformats.org/officeDocument/2006/relationships/hyperlink" Target="https://mentor.ieee.org/802.11/dcn/24/11-24-2026-00-00bn-pdt-joint-mlme-sap.docx" TargetMode="External"/><Relationship Id="rId53" Type="http://schemas.openxmlformats.org/officeDocument/2006/relationships/hyperlink" Target="https://mentor.ieee.org/802.11/dcn/24/11-24-1706-00-00bn-multi-user-edca-parameter-management-in-npca-operation.pptx" TargetMode="External"/><Relationship Id="rId149" Type="http://schemas.openxmlformats.org/officeDocument/2006/relationships/hyperlink" Target="mailto:tianyu@apple.com" TargetMode="External"/><Relationship Id="rId314" Type="http://schemas.openxmlformats.org/officeDocument/2006/relationships/hyperlink" Target="mailto:srini.k1@samsung.com" TargetMode="External"/><Relationship Id="rId356" Type="http://schemas.openxmlformats.org/officeDocument/2006/relationships/hyperlink" Target="http://standards.ieee.org/develop/policies/bylaws/sect6-7.html" TargetMode="External"/><Relationship Id="rId95" Type="http://schemas.openxmlformats.org/officeDocument/2006/relationships/hyperlink" Target="https://mentor.ieee.org/802.11/dcn/24/11-24-1871-01-00bn-erd-enhanced-reverse-direction-protocol-to-support-txop-sharing-and-low-latency-traffic-exchange.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4/11-24-2046-01-00bn-draft-text-on-dru.docx" TargetMode="External"/><Relationship Id="rId22" Type="http://schemas.openxmlformats.org/officeDocument/2006/relationships/hyperlink" Target="https://mentor.ieee.org/802.11/dcn/24/11-24-2015-00-00bn-pdt-phy-cobf.docx" TargetMode="External"/><Relationship Id="rId64" Type="http://schemas.openxmlformats.org/officeDocument/2006/relationships/hyperlink" Target="https://mentor.ieee.org/802.11/dcn/24/11-24-1765-00-00bn-consideration-on-11bn-trigger-frame-for-phy-signailng.pptx" TargetMode="External"/><Relationship Id="rId118" Type="http://schemas.openxmlformats.org/officeDocument/2006/relationships/hyperlink" Target="https://imat.ieee.org/attendance" TargetMode="External"/><Relationship Id="rId325" Type="http://schemas.openxmlformats.org/officeDocument/2006/relationships/hyperlink" Target="mailto:sschelstraete@maxlinear.com" TargetMode="External"/><Relationship Id="rId367" Type="http://schemas.openxmlformats.org/officeDocument/2006/relationships/hyperlink" Target="http://standards.ieee.org/develop/policies/opman/sb_om.pdf" TargetMode="External"/><Relationship Id="rId171" Type="http://schemas.openxmlformats.org/officeDocument/2006/relationships/hyperlink" Target="https://mentor.ieee.org/802.11/dcn/24/11-24-1893-00-00bn-icf-follow-up.pptx" TargetMode="External"/><Relationship Id="rId227" Type="http://schemas.openxmlformats.org/officeDocument/2006/relationships/hyperlink" Target="https://mentor.ieee.org/802.11/dcn/24/11-24-1745-00-00bn-discussion-on-frequency-domain-ueqm.ppt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531-01-00bn-non-period-idc-signaling-enhancements.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standards.ieee.org/develop/policies/bylaws/sb_bylaws.pdfsection%205.2.1" TargetMode="External"/><Relationship Id="rId75" Type="http://schemas.openxmlformats.org/officeDocument/2006/relationships/hyperlink" Target="https://mentor.ieee.org/802.11/dcn/24/11-24-1820-00-00bn-ul-data-continuity-improvement-for-seamless-roaming.pptx" TargetMode="External"/><Relationship Id="rId140" Type="http://schemas.openxmlformats.org/officeDocument/2006/relationships/hyperlink" Target="https://mentor.ieee.org/802.11/dcn/24/11-24-1887-00-00bn-bsrp-tf-response-rules-changes-for-m-ba.pptx" TargetMode="External"/><Relationship Id="rId182" Type="http://schemas.openxmlformats.org/officeDocument/2006/relationships/hyperlink" Target="mailto:sschelstraete@maxlinear.com" TargetMode="External"/><Relationship Id="rId378" Type="http://schemas.openxmlformats.org/officeDocument/2006/relationships/footer" Target="footer1.xml"/><Relationship Id="rId6" Type="http://schemas.openxmlformats.org/officeDocument/2006/relationships/styles" Target="styles.xml"/><Relationship Id="rId238" Type="http://schemas.openxmlformats.org/officeDocument/2006/relationships/hyperlink" Target="mailto:xiaofei.wang@interdigital.coma"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4/11-24-1766-00-00bn-pilot-value-design-for-elr-ppdu.pptx" TargetMode="External"/><Relationship Id="rId347" Type="http://schemas.openxmlformats.org/officeDocument/2006/relationships/hyperlink" Target="http://standards.ieee.org/develop/policies/best_practices_for_ieee_standards_development_051215.pdf" TargetMode="External"/><Relationship Id="rId44" Type="http://schemas.openxmlformats.org/officeDocument/2006/relationships/hyperlink" Target="https://mentor.ieee.org/802.11/dcn/24/11-24-1829-00-00bn-uhr-sig-signaling-for-cobf.pptx" TargetMode="External"/><Relationship Id="rId86" Type="http://schemas.openxmlformats.org/officeDocument/2006/relationships/hyperlink" Target="https://mentor.ieee.org/802.11/dcn/24/11-24-1842-01-00bn-consideration-on-cascading-channel-switching-for-npca.pptx" TargetMode="External"/><Relationship Id="rId151" Type="http://schemas.openxmlformats.org/officeDocument/2006/relationships/hyperlink" Target="https://mentor.ieee.org/802.11/dcn/24/11-24-1981-01-00bn-pdt-elr.docx" TargetMode="External"/><Relationship Id="rId193" Type="http://schemas.openxmlformats.org/officeDocument/2006/relationships/hyperlink" Target="https://mentor.ieee.org/802.11/dcn/24/11-24-1745-00-00bn-discussion-on-frequency-domain-ueqm.pptx" TargetMode="External"/><Relationship Id="rId207" Type="http://schemas.openxmlformats.org/officeDocument/2006/relationships/hyperlink" Target="https://mentor.ieee.org/802.11/dcn/24/11-24-2040-00-00bn-pdt-mac-coexistence.doc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4/11-24-2016-00-00bn-pdt-mac-power-save.docx" TargetMode="External"/><Relationship Id="rId109" Type="http://schemas.openxmlformats.org/officeDocument/2006/relationships/hyperlink" Target="https://mentor.ieee.org/802.11/dcn/24/11-24-1899-00-00bn-uhr-scs-enhancements.pptx" TargetMode="External"/><Relationship Id="rId260" Type="http://schemas.openxmlformats.org/officeDocument/2006/relationships/hyperlink" Target="https://mentor.ieee.org/802.11/dcn/24/11-24-2009-00-00bn-pdt-phy-uhr-sig.docx" TargetMode="External"/><Relationship Id="rId316" Type="http://schemas.openxmlformats.org/officeDocument/2006/relationships/hyperlink" Target="https://mentor.ieee.org/802.11/dcn/24/11-24-1820-00-00bn-ul-data-continuity-improvement-for-seamless-roaming.pptx" TargetMode="External"/><Relationship Id="rId55" Type="http://schemas.openxmlformats.org/officeDocument/2006/relationships/hyperlink" Target="https://mentor.ieee.org/802.11/dcn/24/11-24-1733-00-00bn-txop-sharing-for-multi-ap-scenarios.pptx" TargetMode="External"/><Relationship Id="rId97" Type="http://schemas.openxmlformats.org/officeDocument/2006/relationships/hyperlink" Target="https://mentor.ieee.org/802.11/dcn/24/11-24-1875-00-00bn-mlmd-architecture.pptx" TargetMode="External"/><Relationship Id="rId120" Type="http://schemas.openxmlformats.org/officeDocument/2006/relationships/hyperlink" Target="https://mentor.ieee.org/802.11/dcn/24/11-24-1993-01-00bn-tgbn-d0-1-spec-skeleton.docx" TargetMode="External"/><Relationship Id="rId358" Type="http://schemas.openxmlformats.org/officeDocument/2006/relationships/hyperlink" Target="http://standards.ieee.org/board/pat/pat-slideset.ppt"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4/11-24-0963-01-00bn-enhancement-of-bsr-follow-up.pptx" TargetMode="External"/><Relationship Id="rId66" Type="http://schemas.openxmlformats.org/officeDocument/2006/relationships/hyperlink" Target="https://mentor.ieee.org/802.11/dcn/24/11-24-1768-00-00bn-ul-dl-indication-for-elr-ppdu.pptx" TargetMode="External"/><Relationship Id="rId131" Type="http://schemas.openxmlformats.org/officeDocument/2006/relationships/hyperlink" Target="https://imat.ieee.org/attendance" TargetMode="External"/><Relationship Id="rId327" Type="http://schemas.openxmlformats.org/officeDocument/2006/relationships/hyperlink" Target="mailto:dongguk.lim@lge.com" TargetMode="External"/><Relationship Id="rId369" Type="http://schemas.openxmlformats.org/officeDocument/2006/relationships/hyperlink" Target="https://mentor.ieee.org/802-ec/dcn/17/ec-17-0090-22-0PNP-ieee-802-lmsc-operations-manual.pdf" TargetMode="External"/><Relationship Id="rId173" Type="http://schemas.openxmlformats.org/officeDocument/2006/relationships/hyperlink" Target="https://mentor.ieee.org/802.11/dcn/24/11-24-0743-00-00bn-simulation-results-for-map-obss-twt-management.pptx" TargetMode="External"/><Relationship Id="rId229" Type="http://schemas.openxmlformats.org/officeDocument/2006/relationships/hyperlink" Target="https://mentor.ieee.org/802.11/dcn/24/11-24-1832-01-00bn-stream-parser-for-unequal-modulation.pptx" TargetMode="External"/><Relationship Id="rId380" Type="http://schemas.openxmlformats.org/officeDocument/2006/relationships/theme" Target="theme/theme1.xml"/><Relationship Id="rId240" Type="http://schemas.openxmlformats.org/officeDocument/2006/relationships/hyperlink" Target="mailto:jeongki.kim.ieee@gmail.com" TargetMode="External"/><Relationship Id="rId35" Type="http://schemas.openxmlformats.org/officeDocument/2006/relationships/hyperlink" Target="https://mentor.ieee.org/802.11/dcn/24/11-24-1591-00-00bn-thoughts-on-seamless-roaming-and-npca.pptx" TargetMode="External"/><Relationship Id="rId77" Type="http://schemas.openxmlformats.org/officeDocument/2006/relationships/hyperlink" Target="https://mentor.ieee.org/802.11/dcn/24/11-24-1827-00-00bn-on-ofdma-mu-mimo.pptx" TargetMode="External"/><Relationship Id="rId100" Type="http://schemas.openxmlformats.org/officeDocument/2006/relationships/hyperlink" Target="https://mentor.ieee.org/802.11/dcn/24/11-24-1883-00-00bn-seamless-roaming.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www.ieee802.org/devdocs.shtml"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mailto:dongguk.lim@lge.com" TargetMode="Externa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4/11-24-1692-00-00bn-usage-of-expiration-time-for-ll-traffic.pptx"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mailto:patcom@ieee.org" TargetMode="External"/><Relationship Id="rId349" Type="http://schemas.openxmlformats.org/officeDocument/2006/relationships/hyperlink" Target="http://www.ieee.org/about/corporate/governance/p7-8.html" TargetMode="External"/><Relationship Id="rId88" Type="http://schemas.openxmlformats.org/officeDocument/2006/relationships/hyperlink" Target="https://mentor.ieee.org/802.11/dcn/24/11-24-1849-00-00bn-management-of-the-established-multi-ap-coordination.pptx" TargetMode="External"/><Relationship Id="rId111" Type="http://schemas.openxmlformats.org/officeDocument/2006/relationships/hyperlink" Target="https://mentor.ieee.org/802.11/dcn/24/11-24-2050-01-00bn-uhr-txop-power-save-for-the-sta-low-power.pptx" TargetMode="External"/><Relationship Id="rId153" Type="http://schemas.openxmlformats.org/officeDocument/2006/relationships/image" Target="media/image2.png"/><Relationship Id="rId195" Type="http://schemas.openxmlformats.org/officeDocument/2006/relationships/hyperlink" Target="https://mentor.ieee.org/802.11/dcn/24/11-24-1832-01-00bn-stream-parser-for-unequal-modulation.pptx" TargetMode="External"/><Relationship Id="rId209" Type="http://schemas.openxmlformats.org/officeDocument/2006/relationships/hyperlink" Target="https://mentor.ieee.org/802.11/dcn/24/11-24-1887-00-00bn-bsrp-tf-response-rules-changes-for-m-ba.pptx" TargetMode="External"/><Relationship Id="rId360" Type="http://schemas.openxmlformats.org/officeDocument/2006/relationships/hyperlink" Target="http://standards.ieee.org/board/pat/faq.pdf" TargetMode="External"/><Relationship Id="rId220" Type="http://schemas.openxmlformats.org/officeDocument/2006/relationships/hyperlink" Target="mailto:tianyu@apple.com" TargetMode="External"/><Relationship Id="rId15" Type="http://schemas.openxmlformats.org/officeDocument/2006/relationships/hyperlink" Target="https://mentor.ieee.org/802.11/dcn/24/11-24-1961-00-00bn-pdt-mac-c-tdma.docx" TargetMode="External"/><Relationship Id="rId57" Type="http://schemas.openxmlformats.org/officeDocument/2006/relationships/hyperlink" Target="https://mentor.ieee.org/802.11/dcn/24/11-24-1744-01-00bn-discussion-on-dru-indication-follow-up.pptx" TargetMode="External"/><Relationship Id="rId262" Type="http://schemas.openxmlformats.org/officeDocument/2006/relationships/hyperlink" Target="https://mentor.ieee.org/802.11/dcn/24/11-24-1745-00-00bn-discussion-on-frequency-domain-ueqm.pptx" TargetMode="External"/><Relationship Id="rId318" Type="http://schemas.openxmlformats.org/officeDocument/2006/relationships/hyperlink" Target="https://mentor.ieee.org/802.11/dcn/24/11-24-1851-00-00bn-context-transfer-per-tid-for-seamless-roaming.pptx" TargetMode="External"/><Relationship Id="rId99" Type="http://schemas.openxmlformats.org/officeDocument/2006/relationships/hyperlink" Target="https://mentor.ieee.org/802.11/dcn/24/11-24-1882-00-00bn-link-setup-for-seamless-roaming.pptx" TargetMode="External"/><Relationship Id="rId122" Type="http://schemas.openxmlformats.org/officeDocument/2006/relationships/hyperlink" Target="https://mentor.ieee.org/802.11/dcn/24/11-24-1507-00-00bn-uhr-trigger-frame-design.pptx" TargetMode="External"/><Relationship Id="rId164" Type="http://schemas.openxmlformats.org/officeDocument/2006/relationships/hyperlink" Target="https://imat.ieee.org/attendance" TargetMode="External"/><Relationship Id="rId371"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182784</TotalTime>
  <Pages>37</Pages>
  <Words>12354</Words>
  <Characters>105446</Characters>
  <Application>Microsoft Office Word</Application>
  <DocSecurity>0</DocSecurity>
  <Lines>878</Lines>
  <Paragraphs>235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7911</cp:revision>
  <cp:lastPrinted>2021-07-16T17:38:00Z</cp:lastPrinted>
  <dcterms:created xsi:type="dcterms:W3CDTF">2022-03-03T01:11:00Z</dcterms:created>
  <dcterms:modified xsi:type="dcterms:W3CDTF">2024-12-16T22:23:00Z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