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28CB8615" w:rsidR="00C0550D" w:rsidRPr="00FF4326" w:rsidRDefault="00C0550D" w:rsidP="00FF4326">
                            <w:pPr>
                              <w:pStyle w:val="ListParagraph"/>
                              <w:numPr>
                                <w:ilvl w:val="0"/>
                                <w:numId w:val="1"/>
                              </w:numPr>
                              <w:jc w:val="both"/>
                              <w:rPr>
                                <w:sz w:val="22"/>
                              </w:rPr>
                            </w:pPr>
                            <w:r>
                              <w:rPr>
                                <w:sz w:val="22"/>
                              </w:rPr>
                              <w:t>Rev 4: Updated after the 2</w:t>
                            </w:r>
                            <w:r w:rsidRPr="00C0550D">
                              <w:rPr>
                                <w:sz w:val="22"/>
                                <w:vertAlign w:val="superscript"/>
                              </w:rPr>
                              <w:t>nd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28CB8615" w:rsidR="00C0550D" w:rsidRPr="00FF4326" w:rsidRDefault="00C0550D" w:rsidP="00FF4326">
                      <w:pPr>
                        <w:pStyle w:val="ListParagraph"/>
                        <w:numPr>
                          <w:ilvl w:val="0"/>
                          <w:numId w:val="1"/>
                        </w:numPr>
                        <w:jc w:val="both"/>
                        <w:rPr>
                          <w:sz w:val="22"/>
                        </w:rPr>
                      </w:pPr>
                      <w:r>
                        <w:rPr>
                          <w:sz w:val="22"/>
                        </w:rPr>
                        <w:t>Rev 4: Updated after the 2</w:t>
                      </w:r>
                      <w:r w:rsidRPr="00C0550D">
                        <w:rPr>
                          <w:sz w:val="22"/>
                          <w:vertAlign w:val="superscript"/>
                        </w:rPr>
                        <w:t>nd</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013983" w:rsidRDefault="00B1197E" w:rsidP="009F211D">
      <w:pPr>
        <w:pStyle w:val="ListParagraph"/>
        <w:numPr>
          <w:ilvl w:val="0"/>
          <w:numId w:val="4"/>
        </w:numPr>
        <w:textAlignment w:val="baseline"/>
        <w:rPr>
          <w:color w:val="000000"/>
          <w:sz w:val="22"/>
          <w:szCs w:val="20"/>
          <w:highlight w:val="green"/>
          <w:lang w:val="en-US"/>
        </w:rPr>
      </w:pPr>
      <w:r w:rsidRPr="00013983">
        <w:rPr>
          <w:rFonts w:cs="+mn-cs"/>
          <w:b/>
          <w:bCs/>
          <w:color w:val="000000"/>
          <w:sz w:val="22"/>
          <w:highlight w:val="green"/>
          <w:lang w:val="en-US"/>
        </w:rPr>
        <w:t xml:space="preserve">December 05 </w:t>
      </w:r>
      <w:r w:rsidRPr="00013983">
        <w:rPr>
          <w:rFonts w:cs="+mn-cs"/>
          <w:b/>
          <w:bCs/>
          <w:color w:val="000000"/>
          <w:sz w:val="22"/>
          <w:highlight w:val="green"/>
          <w:lang w:val="en-US"/>
        </w:rPr>
        <w:tab/>
      </w:r>
      <w:r w:rsidRPr="00013983">
        <w:rPr>
          <w:rFonts w:cs="+mn-cs"/>
          <w:b/>
          <w:bCs/>
          <w:color w:val="000000"/>
          <w:sz w:val="22"/>
          <w:highlight w:val="green"/>
          <w:lang w:val="en-US"/>
        </w:rPr>
        <w:tab/>
        <w:t xml:space="preserve">(Thursday) </w:t>
      </w:r>
      <w:r w:rsidRPr="00013983">
        <w:rPr>
          <w:rFonts w:cs="+mn-cs"/>
          <w:b/>
          <w:bCs/>
          <w:color w:val="000000"/>
          <w:sz w:val="22"/>
          <w:highlight w:val="green"/>
          <w:lang w:val="en-US"/>
        </w:rPr>
        <w:tab/>
      </w:r>
      <w:r w:rsidR="00E75682" w:rsidRPr="00013983">
        <w:rPr>
          <w:rFonts w:cs="+mn-cs"/>
          <w:b/>
          <w:bCs/>
          <w:color w:val="000000"/>
          <w:sz w:val="22"/>
          <w:highlight w:val="green"/>
          <w:lang w:val="en-US"/>
        </w:rPr>
        <w:tab/>
      </w:r>
      <w:r w:rsidRPr="00013983">
        <w:rPr>
          <w:rFonts w:cs="+mn-cs"/>
          <w:b/>
          <w:bCs/>
          <w:color w:val="000000"/>
          <w:sz w:val="22"/>
          <w:highlight w:val="green"/>
          <w:lang w:val="en-US"/>
        </w:rPr>
        <w:t xml:space="preserve">– MAC/PHY </w:t>
      </w:r>
      <w:r w:rsidRPr="00013983">
        <w:rPr>
          <w:rFonts w:cs="+mn-cs"/>
          <w:b/>
          <w:bCs/>
          <w:color w:val="000000"/>
          <w:sz w:val="22"/>
          <w:highlight w:val="green"/>
        </w:rPr>
        <w:tab/>
      </w:r>
      <w:r w:rsidRPr="00013983">
        <w:rPr>
          <w:rFonts w:cs="+mn-cs"/>
          <w:b/>
          <w:bCs/>
          <w:color w:val="000000"/>
          <w:sz w:val="22"/>
          <w:highlight w:val="green"/>
        </w:rPr>
        <w:tab/>
      </w:r>
      <w:r w:rsidRPr="00013983">
        <w:rPr>
          <w:rFonts w:cs="+mn-cs"/>
          <w:b/>
          <w:bCs/>
          <w:color w:val="000000"/>
          <w:sz w:val="22"/>
          <w:highlight w:val="green"/>
          <w:lang w:val="en-US"/>
        </w:rPr>
        <w:t>10:00-12:00 ET</w:t>
      </w:r>
    </w:p>
    <w:p w14:paraId="7C78DF32" w14:textId="46602180"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w:t>
      </w:r>
      <w:r w:rsidR="006A5F36" w:rsidRPr="006A5F36">
        <w:rPr>
          <w:rFonts w:cs="+mn-cs"/>
          <w:b/>
          <w:bCs/>
          <w:color w:val="000000"/>
          <w:sz w:val="22"/>
          <w:highlight w:val="yellow"/>
          <w:lang w:val="en-US"/>
        </w:rPr>
        <w:t>0</w:t>
      </w:r>
      <w:r w:rsidRPr="00B1197E">
        <w:rPr>
          <w:rFonts w:cs="+mn-cs"/>
          <w:b/>
          <w:bCs/>
          <w:color w:val="000000"/>
          <w:sz w:val="22"/>
          <w:highlight w:val="yellow"/>
          <w:lang w:val="en-US"/>
        </w:rPr>
        <w:t xml:space="preserve">9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44178C3B" w14:textId="7CB218ED"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12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(Thursday)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66B9211" w14:textId="5773424B"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783558">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CF7FD2" w14:textId="7BC31D5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216B57">
        <w:rPr>
          <w:rFonts w:cs="+mn-cs"/>
          <w:b/>
          <w:bCs/>
          <w:color w:val="000000"/>
          <w:sz w:val="22"/>
          <w:highlight w:val="yellow"/>
          <w:lang w:val="en-US"/>
        </w:rPr>
        <w:tab/>
      </w:r>
      <w:r w:rsidRPr="00B1197E">
        <w:rPr>
          <w:rFonts w:cs="+mn-cs"/>
          <w:b/>
          <w:bCs/>
          <w:color w:val="000000"/>
          <w:sz w:val="22"/>
          <w:highlight w:val="yellow"/>
          <w:lang w:val="en-US"/>
        </w:rPr>
        <w:t>– Joint (Motions)*</w:t>
      </w:r>
      <w:r w:rsidRPr="00B1197E">
        <w:rPr>
          <w:rFonts w:cs="+mn-cs"/>
          <w:b/>
          <w:bCs/>
          <w:color w:val="000000"/>
          <w:sz w:val="22"/>
          <w:highlight w:val="yellow"/>
        </w:rPr>
        <w:tab/>
      </w:r>
      <w:r w:rsidRPr="00B1197E">
        <w:rPr>
          <w:rFonts w:cs="+mn-cs"/>
          <w:b/>
          <w:bCs/>
          <w:color w:val="000000"/>
          <w:sz w:val="22"/>
          <w:highlight w:val="yellow"/>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4A29F97" w:rsidR="00934C79" w:rsidRPr="00BD4834" w:rsidRDefault="00BD4834" w:rsidP="00C266D1">
            <w:pPr>
              <w:jc w:val="center"/>
              <w:rPr>
                <w:rFonts w:eastAsia="MS Gothic"/>
                <w:color w:val="FF0000"/>
                <w:kern w:val="24"/>
                <w:sz w:val="16"/>
                <w:szCs w:val="16"/>
              </w:rPr>
            </w:pPr>
            <w:r w:rsidRPr="00BD4834">
              <w:rPr>
                <w:rFonts w:eastAsia="MS Gothic"/>
                <w:color w:val="FF0000"/>
                <w:kern w:val="24"/>
                <w:sz w:val="16"/>
                <w:szCs w:val="16"/>
              </w:rPr>
              <w:lastRenderedPageBreak/>
              <w:t>24/2030r0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204D0B" w:rsidRDefault="00B449E8" w:rsidP="00C266D1">
            <w:pPr>
              <w:rPr>
                <w:rFonts w:eastAsia="MS Gothic"/>
                <w:color w:val="000000"/>
                <w:kern w:val="24"/>
                <w:sz w:val="16"/>
                <w:szCs w:val="16"/>
              </w:rPr>
            </w:pPr>
            <w:r w:rsidRPr="00B449E8">
              <w:rPr>
                <w:rFonts w:eastAsia="MS Gothic"/>
                <w:color w:val="00000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189CB25" w:rsidR="00934C79" w:rsidRPr="00204D0B" w:rsidRDefault="00BD4834" w:rsidP="00C266D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02978C9D" w:rsidR="00670B36" w:rsidRPr="009C30B3" w:rsidRDefault="00670B36" w:rsidP="00670B36">
            <w:pPr>
              <w:jc w:val="center"/>
              <w:rPr>
                <w:rFonts w:eastAsia="MS Gothic"/>
                <w:color w:val="FF0000"/>
                <w:kern w:val="24"/>
                <w:sz w:val="16"/>
                <w:szCs w:val="16"/>
              </w:rPr>
            </w:pPr>
            <w:r w:rsidRPr="009C30B3">
              <w:rPr>
                <w:rFonts w:eastAsia="MS Gothic"/>
                <w:color w:val="FF0000"/>
                <w:kern w:val="24"/>
                <w:sz w:val="16"/>
                <w:szCs w:val="16"/>
              </w:rPr>
              <w:t>24/2028r0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204D0B" w:rsidRDefault="00670B36" w:rsidP="00670B36">
            <w:pPr>
              <w:rPr>
                <w:rFonts w:eastAsia="MS Gothic"/>
                <w:color w:val="000000"/>
                <w:kern w:val="24"/>
                <w:sz w:val="16"/>
                <w:szCs w:val="16"/>
              </w:rPr>
            </w:pPr>
            <w:r w:rsidRPr="009C30B3">
              <w:rPr>
                <w:rFonts w:eastAsia="MS Gothic"/>
                <w:color w:val="00000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204D0B" w:rsidRDefault="00670B36" w:rsidP="00670B36">
            <w:pPr>
              <w:rPr>
                <w:rFonts w:eastAsia="MS Gothic"/>
                <w:color w:val="000000"/>
                <w:kern w:val="24"/>
                <w:sz w:val="16"/>
                <w:szCs w:val="16"/>
              </w:rPr>
            </w:pPr>
            <w:proofErr w:type="spellStart"/>
            <w:r>
              <w:rPr>
                <w:rFonts w:eastAsia="MS Gothic"/>
                <w:color w:val="000000"/>
                <w:kern w:val="24"/>
                <w:sz w:val="16"/>
                <w:szCs w:val="16"/>
              </w:rPr>
              <w:t>Youwei</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9A783"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6ECA4951" w14:textId="13DC5FB0"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w:t>
            </w:r>
            <w:r>
              <w:rPr>
                <w:rFonts w:eastAsia="MS Gothic"/>
                <w:color w:val="000000"/>
                <w:kern w:val="24"/>
                <w:sz w:val="16"/>
                <w:szCs w:val="16"/>
              </w:rPr>
              <w:t>2</w:t>
            </w:r>
            <w:r>
              <w:rPr>
                <w:rFonts w:eastAsia="MS Gothic"/>
                <w:color w:val="000000"/>
                <w:kern w:val="24"/>
                <w:sz w:val="16"/>
                <w:szCs w:val="16"/>
              </w:rPr>
              <w:t>/</w:t>
            </w:r>
            <w:r>
              <w:rPr>
                <w:rFonts w:eastAsia="MS Gothic"/>
                <w:color w:val="000000"/>
                <w:kern w:val="24"/>
                <w:sz w:val="16"/>
                <w:szCs w:val="16"/>
              </w:rPr>
              <w:t>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4EA667F"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3F0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9E69DF5" w14:textId="3F8380BB"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3E25EF22" w:rsidR="00670B36" w:rsidRDefault="00670B36" w:rsidP="00670B36">
            <w:pPr>
              <w:jc w:val="center"/>
            </w:pPr>
            <w:r w:rsidRPr="0036641D">
              <w:rPr>
                <w:rFonts w:eastAsia="MS Gothic"/>
                <w:color w:val="FF0000"/>
                <w:kern w:val="24"/>
                <w:sz w:val="16"/>
                <w:szCs w:val="16"/>
              </w:rPr>
              <w:t>24/2026r0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2A1304" w:rsidRDefault="00670B36" w:rsidP="00670B36">
            <w:pPr>
              <w:rPr>
                <w:rFonts w:eastAsia="MS Gothic"/>
                <w:color w:val="000000"/>
                <w:kern w:val="24"/>
                <w:sz w:val="16"/>
                <w:szCs w:val="16"/>
              </w:rPr>
            </w:pPr>
            <w:r w:rsidRPr="00161CE8">
              <w:rPr>
                <w:rFonts w:eastAsia="MS Gothic"/>
                <w:color w:val="00000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834E69" w:rsidRDefault="00670B36" w:rsidP="00670B36">
            <w:pPr>
              <w:rPr>
                <w:rFonts w:eastAsia="MS Gothic"/>
                <w:color w:val="000000"/>
                <w:kern w:val="24"/>
                <w:sz w:val="16"/>
                <w:szCs w:val="16"/>
              </w:rPr>
            </w:pPr>
            <w:r w:rsidRPr="00100D67">
              <w:rPr>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E2F45"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C779950" w14:textId="5B485AAF" w:rsidR="002C3971"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AF5CF2" w:rsidRDefault="00670B36" w:rsidP="00670B36">
            <w:pPr>
              <w:jc w:val="center"/>
              <w:rPr>
                <w:rFonts w:eastAsia="MS Gothic"/>
                <w:color w:val="000000"/>
                <w:kern w:val="24"/>
                <w:sz w:val="16"/>
                <w:szCs w:val="16"/>
              </w:rPr>
            </w:pPr>
            <w:r w:rsidRPr="001005DD">
              <w:rPr>
                <w:rFonts w:eastAsia="MS Gothic"/>
                <w:color w:val="00000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6A1817"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0B409B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204D0B" w:rsidRDefault="00670B36" w:rsidP="00670B36">
            <w:pPr>
              <w:jc w:val="center"/>
              <w:rPr>
                <w:rFonts w:eastAsia="MS Gothic"/>
                <w:kern w:val="24"/>
                <w:sz w:val="16"/>
                <w:szCs w:val="16"/>
              </w:rPr>
            </w:pPr>
            <w:hyperlink r:id="rId11"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204D0B" w:rsidRDefault="00670B36" w:rsidP="00670B36">
            <w:pPr>
              <w:rPr>
                <w:rFonts w:eastAsia="MS Gothic"/>
                <w:color w:val="000000"/>
                <w:kern w:val="24"/>
                <w:sz w:val="16"/>
                <w:szCs w:val="16"/>
              </w:rPr>
            </w:pPr>
            <w:r w:rsidRPr="002A1304">
              <w:rPr>
                <w:rFonts w:eastAsia="MS Gothic"/>
                <w:color w:val="00000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204D0B" w:rsidRDefault="00670B36" w:rsidP="00670B36">
            <w:pPr>
              <w:rPr>
                <w:rFonts w:eastAsia="MS Gothic"/>
                <w:color w:val="000000"/>
                <w:kern w:val="24"/>
                <w:sz w:val="16"/>
                <w:szCs w:val="16"/>
              </w:rPr>
            </w:pPr>
            <w:r w:rsidRPr="00834E69">
              <w:rPr>
                <w:rFonts w:eastAsia="MS Gothic"/>
                <w:color w:val="00000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BAD1A"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94C4897" w14:textId="38D8CAFE" w:rsidR="005B7471" w:rsidRPr="00204D0B" w:rsidRDefault="005B74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r>
              <w:rPr>
                <w:rFonts w:eastAsia="MS Gothic"/>
                <w:color w:val="000000"/>
                <w:kern w:val="24"/>
                <w:sz w:val="16"/>
                <w:szCs w:val="16"/>
              </w:rPr>
              <w:t>01</w:t>
            </w:r>
            <w:r>
              <w:rPr>
                <w:rFonts w:eastAsia="MS Gothic"/>
                <w:color w:val="000000"/>
                <w:kern w:val="24"/>
                <w:sz w:val="16"/>
                <w:szCs w:val="16"/>
              </w:rPr>
              <w:t>/</w:t>
            </w:r>
            <w:r>
              <w:rPr>
                <w:rFonts w:eastAsia="MS Gothic"/>
                <w:color w:val="000000"/>
                <w:kern w:val="24"/>
                <w:sz w:val="16"/>
                <w:szCs w:val="16"/>
              </w:rPr>
              <w:t>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204D0B" w:rsidRDefault="00670B36" w:rsidP="00670B36">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4267131" w:rsidR="00670B36" w:rsidRPr="00204D0B" w:rsidRDefault="00670B36" w:rsidP="00670B36">
            <w:pPr>
              <w:jc w:val="center"/>
              <w:rPr>
                <w:rFonts w:eastAsia="MS Gothic"/>
                <w:kern w:val="24"/>
                <w:sz w:val="16"/>
                <w:szCs w:val="16"/>
              </w:rPr>
            </w:pPr>
            <w:r w:rsidRPr="0068120E">
              <w:rPr>
                <w:rFonts w:eastAsia="MS Gothic"/>
                <w:color w:val="FF0000"/>
                <w:kern w:val="24"/>
                <w:sz w:val="16"/>
                <w:szCs w:val="16"/>
              </w:rPr>
              <w:t>24/2016r0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204D0B" w:rsidRDefault="00670B36" w:rsidP="00670B36">
            <w:pPr>
              <w:rPr>
                <w:rFonts w:eastAsia="MS Gothic"/>
                <w:color w:val="000000"/>
                <w:kern w:val="24"/>
                <w:sz w:val="16"/>
                <w:szCs w:val="16"/>
              </w:rPr>
            </w:pPr>
            <w:r w:rsidRPr="0068120E">
              <w:rPr>
                <w:rFonts w:eastAsia="MS Gothic"/>
                <w:color w:val="00000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204D0B" w:rsidRDefault="00670B36" w:rsidP="00670B36">
            <w:pPr>
              <w:rPr>
                <w:rFonts w:eastAsia="MS Gothic"/>
                <w:color w:val="000000"/>
                <w:kern w:val="24"/>
                <w:sz w:val="16"/>
                <w:szCs w:val="16"/>
              </w:rPr>
            </w:pPr>
            <w:r w:rsidRPr="000A4EB0">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F7FD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74CBF704" w14:textId="41515C6C" w:rsidR="00EB4673" w:rsidRPr="00204D0B" w:rsidRDefault="00EB467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r w:rsidR="00D86EA8">
              <w:rPr>
                <w:rFonts w:eastAsia="MS Gothic"/>
                <w:color w:val="000000"/>
                <w:kern w:val="24"/>
                <w:sz w:val="16"/>
                <w:szCs w:val="16"/>
              </w:rPr>
              <w:t>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204D0B" w:rsidRDefault="00670B36" w:rsidP="00670B36">
            <w:pPr>
              <w:jc w:val="center"/>
              <w:rPr>
                <w:rFonts w:eastAsia="MS Gothic"/>
                <w:color w:val="000000"/>
                <w:kern w:val="24"/>
                <w:sz w:val="16"/>
                <w:szCs w:val="16"/>
              </w:rPr>
            </w:pPr>
            <w:r w:rsidRPr="006556E9">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AC2469" w:rsidRDefault="00670B36" w:rsidP="00670B36">
            <w:pPr>
              <w:jc w:val="center"/>
              <w:rPr>
                <w:rFonts w:eastAsia="MS Gothic"/>
                <w:color w:val="00B050"/>
                <w:kern w:val="24"/>
                <w:sz w:val="16"/>
                <w:szCs w:val="16"/>
              </w:rPr>
            </w:pPr>
            <w:r w:rsidRPr="00AC2469">
              <w:rPr>
                <w:color w:val="00B050"/>
              </w:rPr>
              <w:fldChar w:fldCharType="begin"/>
            </w:r>
            <w:r w:rsidRPr="00AC2469">
              <w:rPr>
                <w:color w:val="00B050"/>
              </w:rPr>
              <w:instrText>HYPERLINK "https://mentor.ieee.org/802.11/dcn/24/11-24-1762-05-00bn-pdt-mac-npca.docx"</w:instrText>
            </w:r>
            <w:r w:rsidRPr="00AC2469">
              <w:rPr>
                <w:color w:val="00B050"/>
              </w:rPr>
            </w:r>
            <w:r w:rsidRPr="00AC2469">
              <w:rPr>
                <w:color w:val="00B050"/>
              </w:rPr>
              <w:fldChar w:fldCharType="separate"/>
            </w:r>
            <w:r w:rsidRPr="00AC2469">
              <w:rPr>
                <w:rStyle w:val="Hyperlink"/>
                <w:rFonts w:eastAsia="MS Gothic"/>
                <w:color w:val="00B050"/>
                <w:kern w:val="24"/>
                <w:sz w:val="16"/>
                <w:szCs w:val="16"/>
              </w:rPr>
              <w:t>24/1762r</w:t>
            </w:r>
            <w:r w:rsidRPr="00AC2469">
              <w:rPr>
                <w:rStyle w:val="Hyperlink"/>
                <w:rFonts w:eastAsia="MS Gothic"/>
                <w:color w:val="00B050"/>
                <w:kern w:val="24"/>
                <w:sz w:val="16"/>
                <w:szCs w:val="16"/>
              </w:rPr>
              <w:fldChar w:fldCharType="end"/>
            </w:r>
            <w:r w:rsidRPr="00AC2469">
              <w:rPr>
                <w:rStyle w:val="Hyperlink"/>
                <w:rFonts w:eastAsia="MS Gothic"/>
                <w:color w:val="00B05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7AED3DF" w:rsidR="00670B36" w:rsidRPr="00AC2469" w:rsidRDefault="00AC2469"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60E5C734" w:rsidR="00670B36" w:rsidRPr="00755506" w:rsidRDefault="00670B36" w:rsidP="00670B36">
            <w:pPr>
              <w:rPr>
                <w:rFonts w:eastAsia="MS Gothic"/>
                <w:color w:val="FF0000"/>
                <w:kern w:val="24"/>
                <w:sz w:val="16"/>
                <w:szCs w:val="16"/>
              </w:rPr>
            </w:pPr>
            <w:r w:rsidRPr="00755506">
              <w:rPr>
                <w:rFonts w:eastAsia="MS Gothic"/>
                <w:color w:val="FF0000"/>
                <w:kern w:val="24"/>
                <w:sz w:val="16"/>
                <w:szCs w:val="16"/>
              </w:rPr>
              <w:t>24/2022r0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04D0B" w:rsidRDefault="00670B36" w:rsidP="00670B36">
            <w:pPr>
              <w:rPr>
                <w:rFonts w:eastAsia="MS Gothic"/>
                <w:color w:val="000000"/>
                <w:kern w:val="24"/>
                <w:sz w:val="16"/>
                <w:szCs w:val="16"/>
              </w:rPr>
            </w:pPr>
            <w:r w:rsidRPr="00755506">
              <w:rPr>
                <w:rFonts w:eastAsia="MS Gothic"/>
                <w:color w:val="00000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04D0B" w:rsidRDefault="00670B36" w:rsidP="00670B36">
            <w:pPr>
              <w:rPr>
                <w:rFonts w:eastAsia="MS Gothic"/>
                <w:color w:val="000000"/>
                <w:kern w:val="24"/>
                <w:sz w:val="16"/>
                <w:szCs w:val="16"/>
              </w:rPr>
            </w:pPr>
            <w:r w:rsidRPr="006E6AD1">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BB57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0C94E882" w14:textId="170E4D8F" w:rsidR="00461AC0" w:rsidRPr="00204D0B" w:rsidRDefault="00461A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66A1A258" w:rsidR="00670B36" w:rsidRPr="00BE1C4A" w:rsidRDefault="004A157D" w:rsidP="00670B36">
            <w:pPr>
              <w:jc w:val="center"/>
              <w:rPr>
                <w:rFonts w:eastAsia="MS Gothic"/>
                <w:color w:val="FF0000"/>
                <w:kern w:val="24"/>
                <w:sz w:val="16"/>
                <w:szCs w:val="16"/>
              </w:rPr>
            </w:pPr>
            <w:hyperlink r:id="rId12" w:history="1">
              <w:r w:rsidR="00BE1C4A" w:rsidRPr="004A157D">
                <w:rPr>
                  <w:rStyle w:val="Hyperlink"/>
                  <w:rFonts w:eastAsia="MS Gothic"/>
                  <w:kern w:val="24"/>
                  <w:sz w:val="16"/>
                  <w:szCs w:val="16"/>
                </w:rPr>
                <w:t>24/2049r0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49A83" w14:textId="77777777" w:rsidR="00670B36"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p w14:paraId="6D14E1AC" w14:textId="7B525298"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w:t>
            </w:r>
            <w:r>
              <w:rPr>
                <w:rFonts w:eastAsia="MS Gothic"/>
                <w:color w:val="000000"/>
                <w:kern w:val="24"/>
                <w:sz w:val="16"/>
                <w:szCs w:val="16"/>
              </w:rPr>
              <w:t xml:space="preserve">ending </w:t>
            </w:r>
            <w:r>
              <w:rPr>
                <w:rFonts w:eastAsia="MS Gothic"/>
                <w:color w:val="000000"/>
                <w:kern w:val="24"/>
                <w:sz w:val="16"/>
                <w:szCs w:val="16"/>
              </w:rPr>
              <w:t>01</w:t>
            </w:r>
            <w:r>
              <w:rPr>
                <w:rFonts w:eastAsia="MS Gothic"/>
                <w:color w:val="000000"/>
                <w:kern w:val="24"/>
                <w:sz w:val="16"/>
                <w:szCs w:val="16"/>
              </w:rPr>
              <w:t>/</w:t>
            </w:r>
            <w:r>
              <w:rPr>
                <w:rFonts w:eastAsia="MS Gothic"/>
                <w:color w:val="000000"/>
                <w:kern w:val="24"/>
                <w:sz w:val="16"/>
                <w:szCs w:val="16"/>
              </w:rPr>
              <w:t>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4C2D5212" w:rsidR="00670B36" w:rsidRPr="005C1CFF" w:rsidRDefault="00670B36" w:rsidP="00670B36">
            <w:pPr>
              <w:jc w:val="center"/>
              <w:rPr>
                <w:rFonts w:eastAsia="MS Gothic"/>
                <w:color w:val="FF0000"/>
                <w:kern w:val="24"/>
                <w:sz w:val="16"/>
                <w:szCs w:val="16"/>
              </w:rPr>
            </w:pPr>
            <w:r w:rsidRPr="005C1CFF">
              <w:rPr>
                <w:rFonts w:eastAsia="MS Gothic"/>
                <w:color w:val="FF0000"/>
                <w:kern w:val="24"/>
                <w:sz w:val="16"/>
                <w:szCs w:val="16"/>
              </w:rPr>
              <w:t>24/2031r0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96E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2AC995BC" w14:textId="7F245170"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204D0B" w:rsidRDefault="00670B36" w:rsidP="00670B36">
            <w:pPr>
              <w:jc w:val="center"/>
              <w:rPr>
                <w:rFonts w:eastAsia="MS Gothic"/>
                <w:kern w:val="24"/>
                <w:sz w:val="16"/>
                <w:szCs w:val="16"/>
              </w:rPr>
            </w:pPr>
            <w:hyperlink r:id="rId13" w:history="1">
              <w:r w:rsidRPr="00B87497">
                <w:rPr>
                  <w:rStyle w:val="Hyperlink"/>
                  <w:rFonts w:eastAsia="MS Gothic"/>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204D0B" w:rsidRDefault="00670B36" w:rsidP="00670B36">
            <w:pPr>
              <w:rPr>
                <w:rFonts w:eastAsia="MS Gothic"/>
                <w:color w:val="000000"/>
                <w:kern w:val="24"/>
                <w:sz w:val="16"/>
                <w:szCs w:val="16"/>
              </w:rPr>
            </w:pPr>
            <w:r w:rsidRPr="009661FC">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7009B"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ETA:12/10</w:t>
            </w:r>
          </w:p>
          <w:p w14:paraId="3CA99428" w14:textId="6F1EE6E3" w:rsidR="00C8409B" w:rsidRPr="00204D0B" w:rsidRDefault="00C840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204D0B" w:rsidRDefault="00670B36" w:rsidP="00670B36">
            <w:pPr>
              <w:jc w:val="center"/>
              <w:rPr>
                <w:rFonts w:eastAsia="MS Gothic"/>
                <w:color w:val="000000"/>
                <w:kern w:val="24"/>
                <w:sz w:val="16"/>
                <w:szCs w:val="16"/>
              </w:rPr>
            </w:pPr>
            <w:r w:rsidRPr="00CB5EF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204D0B" w:rsidRDefault="00670B36" w:rsidP="00670B36">
            <w:pPr>
              <w:jc w:val="center"/>
              <w:rPr>
                <w:rFonts w:eastAsia="MS Gothic"/>
                <w:kern w:val="24"/>
                <w:sz w:val="16"/>
                <w:szCs w:val="16"/>
              </w:rPr>
            </w:pPr>
            <w:hyperlink r:id="rId14" w:history="1">
              <w:r w:rsidRPr="00B87497">
                <w:rPr>
                  <w:rStyle w:val="Hyperlink"/>
                  <w:rFonts w:eastAsia="MS Gothic"/>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204D0B" w:rsidRDefault="00670B36" w:rsidP="00670B36">
            <w:pPr>
              <w:rPr>
                <w:rFonts w:eastAsia="MS Gothic"/>
                <w:color w:val="000000"/>
                <w:kern w:val="24"/>
                <w:sz w:val="16"/>
                <w:szCs w:val="16"/>
              </w:rPr>
            </w:pPr>
            <w:r w:rsidRPr="00B4545D">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351B" w14:textId="77777777" w:rsidR="00670B36" w:rsidRDefault="005053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p w14:paraId="2E887DEC" w14:textId="3725D298" w:rsidR="005053C0" w:rsidRPr="00204D0B" w:rsidRDefault="005053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204D0B" w:rsidRDefault="00670B36" w:rsidP="00670B36">
            <w:pPr>
              <w:jc w:val="center"/>
              <w:rPr>
                <w:rFonts w:eastAsia="MS Gothic"/>
                <w:color w:val="000000"/>
                <w:kern w:val="24"/>
                <w:sz w:val="16"/>
                <w:szCs w:val="16"/>
              </w:rPr>
            </w:pPr>
            <w:r w:rsidRPr="006E4F4F">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4B136437" w:rsidR="00670B36" w:rsidRPr="0048000A" w:rsidRDefault="007861E1" w:rsidP="00670B36">
            <w:pPr>
              <w:jc w:val="center"/>
              <w:rPr>
                <w:rFonts w:eastAsia="MS Gothic"/>
                <w:color w:val="FF0000"/>
                <w:kern w:val="24"/>
                <w:sz w:val="16"/>
                <w:szCs w:val="16"/>
              </w:rPr>
            </w:pPr>
            <w:hyperlink r:id="rId15" w:history="1">
              <w:r w:rsidR="00444F6C" w:rsidRPr="007861E1">
                <w:rPr>
                  <w:rStyle w:val="Hyperlink"/>
                  <w:rFonts w:eastAsia="MS Gothic"/>
                  <w:kern w:val="24"/>
                  <w:sz w:val="16"/>
                  <w:szCs w:val="16"/>
                </w:rPr>
                <w:t>24/2040</w:t>
              </w:r>
              <w:r w:rsidR="0048000A" w:rsidRPr="007861E1">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204D0B" w:rsidRDefault="00444F6C" w:rsidP="00670B36">
            <w:pPr>
              <w:rPr>
                <w:rFonts w:eastAsia="MS Gothic"/>
                <w:color w:val="000000"/>
                <w:kern w:val="24"/>
                <w:sz w:val="16"/>
                <w:szCs w:val="16"/>
              </w:rPr>
            </w:pPr>
            <w:r w:rsidRPr="00444F6C">
              <w:rPr>
                <w:rFonts w:eastAsia="MS Gothic"/>
                <w:color w:val="00000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F1CF" w14:textId="77777777" w:rsidR="005053C0" w:rsidRDefault="005053C0" w:rsidP="005053C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p w14:paraId="02B16A28" w14:textId="2CD24FA4" w:rsidR="00670B36" w:rsidRPr="00204D0B" w:rsidRDefault="005053C0" w:rsidP="005053C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204D0B" w:rsidRDefault="00670B36" w:rsidP="00670B36">
            <w:pPr>
              <w:jc w:val="center"/>
              <w:rPr>
                <w:rFonts w:eastAsia="MS Gothic"/>
                <w:color w:val="000000"/>
                <w:kern w:val="24"/>
                <w:sz w:val="16"/>
                <w:szCs w:val="16"/>
              </w:rPr>
            </w:pPr>
            <w:r w:rsidRPr="00EB0430">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3E1692A0" w:rsidR="00670B36" w:rsidRPr="00204D0B" w:rsidRDefault="00622997" w:rsidP="00670B36">
            <w:pPr>
              <w:jc w:val="center"/>
              <w:rPr>
                <w:rFonts w:eastAsia="MS Gothic"/>
                <w:kern w:val="24"/>
                <w:sz w:val="16"/>
                <w:szCs w:val="16"/>
              </w:rPr>
            </w:pPr>
            <w:r w:rsidRPr="00923ED9">
              <w:rPr>
                <w:rFonts w:eastAsia="MS Gothic"/>
                <w:color w:val="FF0000"/>
                <w:kern w:val="24"/>
                <w:sz w:val="16"/>
                <w:szCs w:val="16"/>
              </w:rPr>
              <w:t>24/2056</w:t>
            </w:r>
            <w:r w:rsidR="00923ED9" w:rsidRPr="00923ED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49AFD3B3" w:rsidR="00670B36" w:rsidRPr="00204D0B" w:rsidRDefault="00923ED9" w:rsidP="00670B36">
            <w:pPr>
              <w:rPr>
                <w:rFonts w:eastAsia="MS Gothic"/>
                <w:color w:val="000000"/>
                <w:kern w:val="24"/>
                <w:sz w:val="16"/>
                <w:szCs w:val="16"/>
              </w:rPr>
            </w:pPr>
            <w:r w:rsidRPr="00923ED9">
              <w:rPr>
                <w:rFonts w:eastAsia="MS Gothic"/>
                <w:color w:val="000000"/>
                <w:kern w:val="24"/>
                <w:sz w:val="16"/>
                <w:szCs w:val="16"/>
              </w:rPr>
              <w:t>PDT-MAC-TWT SP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Muhammad K</w:t>
            </w:r>
            <w:r>
              <w:rPr>
                <w:rFonts w:eastAsia="MS Gothic"/>
                <w:color w:val="000000"/>
                <w:kern w:val="24"/>
                <w:sz w:val="16"/>
                <w:szCs w:val="16"/>
              </w:rPr>
              <w:t>.</w:t>
            </w:r>
            <w:r w:rsidRPr="00100D67">
              <w:rPr>
                <w:rFonts w:eastAsia="MS Gothic"/>
                <w:color w:val="000000"/>
                <w:kern w:val="24"/>
                <w:sz w:val="16"/>
                <w:szCs w:val="16"/>
              </w:rPr>
              <w:t xml:space="preserve">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AF385" w14:textId="77777777" w:rsidR="00AB1980" w:rsidRDefault="00AB1980" w:rsidP="00AB198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257929F" w14:textId="7D33615C" w:rsidR="00670B36" w:rsidRPr="00204D0B" w:rsidRDefault="00670B36" w:rsidP="00923ED9">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204D0B" w:rsidRDefault="00670B36" w:rsidP="00670B36">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E5D9F2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C0EE7" w14:textId="77020D29" w:rsidR="00670B36" w:rsidRPr="001412C9" w:rsidRDefault="00670B36" w:rsidP="00670B36">
            <w:pPr>
              <w:jc w:val="center"/>
              <w:rPr>
                <w:rFonts w:eastAsia="MS Gothic"/>
                <w:color w:val="FF0000"/>
                <w:kern w:val="24"/>
                <w:sz w:val="16"/>
                <w:szCs w:val="16"/>
              </w:rPr>
            </w:pPr>
            <w:r w:rsidRPr="001412C9">
              <w:rPr>
                <w:rFonts w:eastAsia="MS Gothic"/>
                <w:color w:val="FF0000"/>
                <w:kern w:val="24"/>
                <w:sz w:val="16"/>
                <w:szCs w:val="16"/>
              </w:rPr>
              <w:t>24/2018r0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46C7E" w14:textId="17569D92" w:rsidR="00670B36" w:rsidRPr="00204D0B" w:rsidRDefault="00670B36" w:rsidP="00670B36">
            <w:pPr>
              <w:rPr>
                <w:rFonts w:eastAsia="MS Gothic"/>
                <w:color w:val="000000"/>
                <w:kern w:val="24"/>
                <w:sz w:val="16"/>
                <w:szCs w:val="16"/>
              </w:rPr>
            </w:pPr>
            <w:r w:rsidRPr="001412C9">
              <w:rPr>
                <w:rFonts w:eastAsia="MS Gothic"/>
                <w:color w:val="000000"/>
                <w:kern w:val="24"/>
                <w:sz w:val="16"/>
                <w:szCs w:val="16"/>
              </w:rPr>
              <w:t>PDT MAC control frame (ICF/ICR)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D691" w14:textId="7738F735"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D6B5D8"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6A1E6CBD" w14:textId="09998A0C" w:rsidR="0096642F" w:rsidRPr="00204D0B" w:rsidRDefault="0096642F"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w:t>
            </w:r>
            <w:r w:rsidR="00C07715">
              <w:rPr>
                <w:rFonts w:eastAsia="MS Gothic"/>
                <w:color w:val="00000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E765D" w14:textId="5F70A350" w:rsidR="00670B36" w:rsidRPr="00204D0B" w:rsidRDefault="00670B36" w:rsidP="00670B36">
            <w:pPr>
              <w:jc w:val="center"/>
              <w:rPr>
                <w:rFonts w:eastAsia="MS Gothic"/>
                <w:color w:val="000000"/>
                <w:kern w:val="24"/>
                <w:sz w:val="16"/>
                <w:szCs w:val="16"/>
              </w:rPr>
            </w:pPr>
            <w:r w:rsidRPr="00D43E50">
              <w:rPr>
                <w:rFonts w:eastAsia="MS Gothic"/>
                <w:color w:val="000000"/>
                <w:kern w:val="24"/>
                <w:sz w:val="16"/>
                <w:szCs w:val="16"/>
              </w:rPr>
              <w:t>Control (ICF/ICR)</w:t>
            </w:r>
          </w:p>
        </w:tc>
        <w:tc>
          <w:tcPr>
            <w:tcW w:w="720" w:type="dxa"/>
            <w:tcBorders>
              <w:top w:val="single" w:sz="8" w:space="0" w:color="1B587C"/>
              <w:left w:val="single" w:sz="8" w:space="0" w:color="1B587C"/>
              <w:bottom w:val="single" w:sz="8" w:space="0" w:color="1B587C"/>
              <w:right w:val="single" w:sz="8" w:space="0" w:color="1B587C"/>
            </w:tcBorders>
          </w:tcPr>
          <w:p w14:paraId="734F903E" w14:textId="3B0F1FE9"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C4B"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r>
              <w:rPr>
                <w:rFonts w:eastAsia="MS Gothic"/>
                <w:color w:val="000000"/>
                <w:kern w:val="24"/>
                <w:sz w:val="16"/>
                <w:szCs w:val="16"/>
              </w:rPr>
              <w:t>I</w:t>
            </w:r>
            <w:r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C050"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184D"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513D678A" w:rsidR="00670B36" w:rsidRPr="00F957C1" w:rsidRDefault="00670B36" w:rsidP="00670B36">
            <w:pPr>
              <w:jc w:val="center"/>
              <w:rPr>
                <w:rFonts w:eastAsia="MS Gothic"/>
                <w:color w:val="FF0000"/>
                <w:kern w:val="24"/>
                <w:sz w:val="16"/>
                <w:szCs w:val="16"/>
              </w:rPr>
            </w:pPr>
            <w:r w:rsidRPr="00F957C1">
              <w:rPr>
                <w:rFonts w:eastAsia="MS Gothic"/>
                <w:color w:val="FF0000"/>
                <w:kern w:val="24"/>
                <w:sz w:val="16"/>
                <w:szCs w:val="16"/>
              </w:rPr>
              <w:t>24/2020r0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204D0B" w:rsidRDefault="00670B36" w:rsidP="00670B36">
            <w:pPr>
              <w:rPr>
                <w:rFonts w:eastAsia="MS Gothic"/>
                <w:color w:val="000000"/>
                <w:kern w:val="24"/>
                <w:sz w:val="16"/>
                <w:szCs w:val="16"/>
              </w:rPr>
            </w:pPr>
            <w:r w:rsidRPr="007772EF">
              <w:rPr>
                <w:rFonts w:eastAsia="MS Gothic"/>
                <w:color w:val="00000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100D67" w:rsidRDefault="00670B36" w:rsidP="00670B36">
            <w:pPr>
              <w:rPr>
                <w:rFonts w:eastAsia="MS Gothic"/>
                <w:color w:val="000000"/>
                <w:kern w:val="24"/>
                <w:sz w:val="16"/>
                <w:szCs w:val="16"/>
              </w:rPr>
            </w:pPr>
            <w:r w:rsidRPr="00100D67">
              <w:rPr>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3B8F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ACBF3E0" w14:textId="11A78007" w:rsidR="00C07715" w:rsidRPr="00204D0B" w:rsidRDefault="005B7471" w:rsidP="005B747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AC2469" w:rsidRDefault="00670B36" w:rsidP="00670B36">
            <w:pPr>
              <w:jc w:val="center"/>
              <w:rPr>
                <w:rFonts w:eastAsia="MS Gothic"/>
                <w:color w:val="00B050"/>
                <w:kern w:val="24"/>
                <w:sz w:val="16"/>
                <w:szCs w:val="16"/>
              </w:rPr>
            </w:pPr>
            <w:hyperlink r:id="rId16" w:history="1">
              <w:r w:rsidRPr="00AC2469">
                <w:rPr>
                  <w:rStyle w:val="Hyperlink"/>
                  <w:rFonts w:eastAsia="MS Gothic"/>
                  <w:color w:val="00B050"/>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PDT-MAC-p-</w:t>
            </w:r>
            <w:proofErr w:type="spellStart"/>
            <w:r w:rsidRPr="00AC2469">
              <w:rPr>
                <w:rFonts w:eastAsia="MS Gothic"/>
                <w:color w:val="00B05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4E0F1D3F" w:rsidR="00670B36" w:rsidRPr="00AC2469" w:rsidRDefault="004834AC"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390FD3FE" w:rsidR="00E9008E" w:rsidRPr="00790CA9" w:rsidRDefault="00E9008E" w:rsidP="00E9008E">
            <w:pPr>
              <w:jc w:val="center"/>
              <w:rPr>
                <w:rFonts w:eastAsia="MS Gothic"/>
                <w:color w:val="00B050"/>
                <w:kern w:val="24"/>
                <w:sz w:val="16"/>
                <w:szCs w:val="16"/>
              </w:rPr>
            </w:pPr>
            <w:hyperlink r:id="rId17" w:history="1">
              <w:r w:rsidRPr="00790CA9">
                <w:rPr>
                  <w:rStyle w:val="Hyperlink"/>
                  <w:rFonts w:eastAsia="MS Gothic"/>
                  <w:color w:val="00B050"/>
                  <w:kern w:val="24"/>
                  <w:sz w:val="16"/>
                  <w:szCs w:val="16"/>
                </w:rPr>
                <w:t>24/1981r0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790CA9" w:rsidRDefault="00E9008E" w:rsidP="00E9008E">
            <w:pPr>
              <w:rPr>
                <w:rFonts w:eastAsia="MS Gothic"/>
                <w:color w:val="00B050"/>
                <w:kern w:val="24"/>
                <w:sz w:val="16"/>
                <w:szCs w:val="16"/>
              </w:rPr>
            </w:pPr>
            <w:r w:rsidRPr="00790CA9">
              <w:rPr>
                <w:rFonts w:eastAsia="MS Gothic"/>
                <w:color w:val="00B050"/>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790CA9" w:rsidRDefault="00E9008E" w:rsidP="00E9008E">
            <w:pPr>
              <w:rPr>
                <w:color w:val="00B050"/>
                <w:sz w:val="16"/>
                <w:szCs w:val="16"/>
              </w:rPr>
            </w:pPr>
            <w:r w:rsidRPr="00790CA9">
              <w:rPr>
                <w:rFonts w:eastAsia="MS Gothic"/>
                <w:color w:val="00B05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0D388" w14:textId="37BACC9A" w:rsidR="00E9008E" w:rsidRPr="00790CA9" w:rsidRDefault="00790CA9" w:rsidP="00E9008E">
            <w:pPr>
              <w:pStyle w:val="NormalWeb"/>
              <w:spacing w:before="0" w:beforeAutospacing="0" w:after="0" w:afterAutospacing="0"/>
              <w:jc w:val="center"/>
              <w:rPr>
                <w:rFonts w:eastAsia="MS Gothic"/>
                <w:color w:val="00B050"/>
                <w:kern w:val="24"/>
                <w:sz w:val="16"/>
                <w:szCs w:val="16"/>
              </w:rPr>
            </w:pPr>
            <w:r w:rsidRPr="00790CA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PHY</w:t>
            </w:r>
          </w:p>
        </w:tc>
      </w:tr>
      <w:bookmarkStart w:id="1" w:name="_Hlk184297255"/>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204D0B" w:rsidRDefault="00F21E48" w:rsidP="00670B36">
            <w:pPr>
              <w:jc w:val="center"/>
              <w:rPr>
                <w:rFonts w:eastAsia="MS Gothic"/>
                <w:kern w:val="24"/>
                <w:sz w:val="16"/>
                <w:szCs w:val="16"/>
              </w:rPr>
            </w:pPr>
            <w:r>
              <w:fldChar w:fldCharType="begin"/>
            </w:r>
            <w:r>
              <w:instrText>HYPERLINK "https://mentor.ieee.org/802.11/dcn/24/11-24-2046-00-00bn-draft-text-on-dru.docx"</w:instrText>
            </w:r>
            <w:r>
              <w:fldChar w:fldCharType="separate"/>
            </w:r>
            <w:r w:rsidRPr="00F21E48">
              <w:rPr>
                <w:rStyle w:val="Hyperlink"/>
                <w:rFonts w:eastAsia="MS Gothic"/>
                <w:kern w:val="24"/>
                <w:sz w:val="16"/>
                <w:szCs w:val="16"/>
              </w:rPr>
              <w:t>24/2046r0</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204D0B" w:rsidRDefault="009F66F3" w:rsidP="00670B36">
            <w:pPr>
              <w:rPr>
                <w:rFonts w:eastAsia="MS Gothic"/>
                <w:color w:val="000000"/>
                <w:kern w:val="24"/>
                <w:sz w:val="16"/>
                <w:szCs w:val="16"/>
              </w:rPr>
            </w:pPr>
            <w:r w:rsidRPr="009F66F3">
              <w:rPr>
                <w:rFonts w:eastAsia="MS Gothic"/>
                <w:color w:val="00000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FD45EF" w:rsidRDefault="00670B36" w:rsidP="00670B36">
            <w:pPr>
              <w:rPr>
                <w:sz w:val="16"/>
                <w:szCs w:val="16"/>
              </w:rPr>
            </w:pPr>
            <w:r w:rsidRPr="00FD45EF">
              <w:rPr>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7A134" w14:textId="77777777" w:rsidR="00670B36" w:rsidRDefault="009F66F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267C64C5" w14:textId="786F03BD"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w:t>
            </w:r>
            <w:r>
              <w:rPr>
                <w:rFonts w:eastAsia="MS Gothic"/>
                <w:color w:val="000000"/>
                <w:kern w:val="24"/>
                <w:sz w:val="16"/>
                <w:szCs w:val="16"/>
              </w:rPr>
              <w:t>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1"/>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204D0B" w:rsidRDefault="00670B36" w:rsidP="00670B36">
            <w:pPr>
              <w:jc w:val="center"/>
              <w:rPr>
                <w:rFonts w:eastAsia="MS Gothic"/>
                <w:kern w:val="24"/>
                <w:sz w:val="16"/>
                <w:szCs w:val="16"/>
              </w:rPr>
            </w:pPr>
            <w:r>
              <w:fldChar w:fldCharType="begin"/>
            </w:r>
            <w:r>
              <w:instrText>HYPERLINK "https://mentor.ieee.org/802.11/dcn/24/11-24-1985-00-00bn-pdt-phy-unequal-modulation-ueqm-and-new-mcs.docx"</w:instrText>
            </w:r>
            <w:r>
              <w:fldChar w:fldCharType="separate"/>
            </w:r>
            <w:r w:rsidRPr="000E18E9">
              <w:rPr>
                <w:rStyle w:val="Hyperlink"/>
                <w:rFonts w:eastAsia="MS Gothic"/>
                <w:kern w:val="24"/>
                <w:sz w:val="16"/>
                <w:szCs w:val="16"/>
              </w:rPr>
              <w:t>24/1985r0</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204D0B" w:rsidRDefault="00670B36" w:rsidP="00670B36">
            <w:pPr>
              <w:rPr>
                <w:rFonts w:eastAsia="MS Gothic"/>
                <w:color w:val="000000"/>
                <w:kern w:val="24"/>
                <w:sz w:val="16"/>
                <w:szCs w:val="16"/>
              </w:rPr>
            </w:pPr>
            <w:r w:rsidRPr="00C62456">
              <w:rPr>
                <w:rFonts w:eastAsia="MS Gothic"/>
                <w:color w:val="00000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FD45EF" w:rsidRDefault="00670B36" w:rsidP="00670B36">
            <w:pPr>
              <w:rPr>
                <w:sz w:val="16"/>
                <w:szCs w:val="16"/>
              </w:rPr>
            </w:pPr>
            <w:r w:rsidRPr="00FD45EF">
              <w:rPr>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51011"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704F3FF2" w14:textId="157F33CE" w:rsidR="00380031" w:rsidRPr="00204D0B" w:rsidRDefault="0038003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UEQM </w:t>
            </w:r>
            <w:r>
              <w:rPr>
                <w:rFonts w:eastAsia="MS Gothic"/>
                <w:color w:val="000000"/>
                <w:kern w:val="24"/>
                <w:sz w:val="16"/>
                <w:szCs w:val="16"/>
              </w:rPr>
              <w:t>And N</w:t>
            </w:r>
            <w:r w:rsidRPr="00605E45">
              <w:rPr>
                <w:rFonts w:eastAsia="MS Gothic"/>
                <w:color w:val="000000"/>
                <w:kern w:val="24"/>
                <w:sz w:val="16"/>
                <w:szCs w:val="16"/>
              </w:rPr>
              <w:t>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Start w:id="2"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670B36" w:rsidRPr="00204D0B" w:rsidRDefault="00670B36" w:rsidP="00670B36">
            <w:pPr>
              <w:jc w:val="center"/>
              <w:rPr>
                <w:rFonts w:eastAsia="MS Gothic"/>
                <w:kern w:val="24"/>
                <w:sz w:val="16"/>
                <w:szCs w:val="16"/>
              </w:rPr>
            </w:pPr>
            <w:r>
              <w:fldChar w:fldCharType="begin"/>
            </w:r>
            <w:r>
              <w:instrText>HYPERLINK "https://mentor.ieee.org/802.11/dcn/24/11-24-1992-01-00bn-pdt-phy-longer-ldpc-coding.docx"</w:instrText>
            </w:r>
            <w:r>
              <w:fldChar w:fldCharType="separate"/>
            </w:r>
            <w:r w:rsidRPr="00D2076D">
              <w:rPr>
                <w:rStyle w:val="Hyperlink"/>
                <w:rFonts w:eastAsia="MS Gothic"/>
                <w:kern w:val="24"/>
                <w:sz w:val="16"/>
                <w:szCs w:val="16"/>
              </w:rPr>
              <w:t>24/199</w:t>
            </w:r>
            <w:r>
              <w:rPr>
                <w:rStyle w:val="Hyperlink"/>
                <w:rFonts w:eastAsia="MS Gothic"/>
                <w:kern w:val="24"/>
                <w:sz w:val="16"/>
                <w:szCs w:val="16"/>
              </w:rPr>
              <w:t>2r1</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204D0B" w:rsidRDefault="00670B36" w:rsidP="00670B36">
            <w:pPr>
              <w:rPr>
                <w:rFonts w:eastAsia="MS Gothic"/>
                <w:color w:val="000000"/>
                <w:kern w:val="24"/>
                <w:sz w:val="16"/>
                <w:szCs w:val="16"/>
              </w:rPr>
            </w:pPr>
            <w:r w:rsidRPr="00D2076D">
              <w:rPr>
                <w:rFonts w:eastAsia="MS Gothic"/>
                <w:color w:val="00000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FD45EF" w:rsidRDefault="00670B36" w:rsidP="00670B36">
            <w:pPr>
              <w:rPr>
                <w:sz w:val="16"/>
                <w:szCs w:val="16"/>
              </w:rPr>
            </w:pPr>
            <w:r w:rsidRPr="00FD45EF">
              <w:rPr>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B79DC" w14:textId="7B1DB41B" w:rsidR="00380031" w:rsidRDefault="00380031" w:rsidP="0038003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w:t>
            </w:r>
            <w:r w:rsidR="003C3E71">
              <w:rPr>
                <w:rFonts w:eastAsia="MS Gothic"/>
                <w:color w:val="000000"/>
                <w:kern w:val="24"/>
                <w:sz w:val="16"/>
                <w:szCs w:val="16"/>
              </w:rPr>
              <w:t>5</w:t>
            </w:r>
          </w:p>
          <w:p w14:paraId="2387F4BE" w14:textId="70C2C258" w:rsidR="00380031" w:rsidRPr="00204D0B" w:rsidRDefault="0038003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LDPC </w:t>
            </w:r>
            <w:r>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2"/>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EA745" w14:textId="66F9B41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1A1ADDC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6A506057" w:rsidR="00670B36" w:rsidRPr="00204D0B" w:rsidRDefault="00670B36" w:rsidP="00670B36">
            <w:pPr>
              <w:jc w:val="center"/>
              <w:rPr>
                <w:rFonts w:eastAsia="MS Gothic"/>
                <w:kern w:val="24"/>
                <w:sz w:val="16"/>
                <w:szCs w:val="16"/>
              </w:rPr>
            </w:pPr>
            <w:r w:rsidRPr="000465D4">
              <w:rPr>
                <w:rFonts w:eastAsia="MS Gothic"/>
                <w:color w:val="FF0000"/>
                <w:kern w:val="24"/>
                <w:sz w:val="16"/>
                <w:szCs w:val="16"/>
              </w:rPr>
              <w:t>24/2005r0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204D0B" w:rsidRDefault="00670B36" w:rsidP="00670B36">
            <w:pPr>
              <w:rPr>
                <w:rFonts w:eastAsia="MS Gothic"/>
                <w:color w:val="000000"/>
                <w:kern w:val="24"/>
                <w:sz w:val="16"/>
                <w:szCs w:val="16"/>
              </w:rPr>
            </w:pPr>
            <w:r w:rsidRPr="000465D4">
              <w:rPr>
                <w:rFonts w:eastAsia="MS Gothic"/>
                <w:color w:val="00000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FD45EF" w:rsidRDefault="00670B36" w:rsidP="00670B36">
            <w:pPr>
              <w:rPr>
                <w:sz w:val="16"/>
                <w:szCs w:val="16"/>
              </w:rPr>
            </w:pPr>
            <w:r w:rsidRPr="00FD45EF">
              <w:rPr>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5436E06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ETA:12/20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AA5E4" w14:textId="799CBEBA"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3B47264F" w:rsidR="00670B36" w:rsidRPr="004E0A9B" w:rsidRDefault="004E0A9B" w:rsidP="00670B36">
            <w:pPr>
              <w:jc w:val="center"/>
              <w:rPr>
                <w:rFonts w:eastAsia="MS Gothic"/>
                <w:color w:val="FF0000"/>
                <w:kern w:val="24"/>
                <w:sz w:val="16"/>
                <w:szCs w:val="16"/>
              </w:rPr>
            </w:pPr>
            <w:r w:rsidRPr="004E0A9B">
              <w:rPr>
                <w:rFonts w:eastAsia="MS Gothic"/>
                <w:color w:val="FF0000"/>
                <w:kern w:val="24"/>
                <w:sz w:val="16"/>
                <w:szCs w:val="16"/>
              </w:rPr>
              <w:t>24/2037r0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52273" w14:textId="77777777" w:rsidR="00670B36"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38A71293" w14:textId="0427553F"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3C6A" w14:textId="77777777" w:rsidR="00670B36"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26AB8D92" w14:textId="18719264"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5AEB918D"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w:t>
            </w:r>
            <w:r>
              <w:rPr>
                <w:rFonts w:eastAsia="MS Gothic"/>
                <w:color w:val="FF0000"/>
                <w:kern w:val="24"/>
                <w:sz w:val="16"/>
                <w:szCs w:val="16"/>
              </w:rPr>
              <w:t>5</w:t>
            </w:r>
            <w:r w:rsidRPr="005C0F3A">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204D0B" w:rsidRDefault="00670B36" w:rsidP="00670B36">
            <w:pPr>
              <w:rPr>
                <w:rFonts w:eastAsia="MS Gothic"/>
                <w:color w:val="000000"/>
                <w:kern w:val="24"/>
                <w:sz w:val="16"/>
                <w:szCs w:val="16"/>
              </w:rPr>
            </w:pPr>
            <w:r w:rsidRPr="001F0DAB">
              <w:rPr>
                <w:rFonts w:eastAsia="MS Gothic"/>
                <w:color w:val="00000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D45EF" w:rsidRDefault="00670B36" w:rsidP="00670B36">
            <w:pPr>
              <w:rPr>
                <w:sz w:val="16"/>
                <w:szCs w:val="16"/>
              </w:rPr>
            </w:pPr>
            <w:r w:rsidRPr="00FD45EF">
              <w:rPr>
                <w:sz w:val="16"/>
                <w:szCs w:val="16"/>
              </w:rPr>
              <w:t>Eunsung Park</w:t>
            </w:r>
          </w:p>
          <w:p w14:paraId="343CAAF1" w14:textId="77777777" w:rsidR="00670B36" w:rsidRPr="00FD45EF" w:rsidRDefault="00670B36" w:rsidP="00670B36">
            <w:pPr>
              <w:rPr>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04EAF"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1676A47D" w14:textId="10676213" w:rsidR="005A073E" w:rsidRPr="00204D0B" w:rsidRDefault="005A073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RU/MRU </w:t>
            </w:r>
            <w:r>
              <w:rPr>
                <w:rFonts w:eastAsia="MS Gothic"/>
                <w:color w:val="000000"/>
                <w:kern w:val="24"/>
                <w:sz w:val="16"/>
                <w:szCs w:val="16"/>
              </w:rPr>
              <w:t>R</w:t>
            </w:r>
            <w:r w:rsidRPr="00605E45">
              <w:rPr>
                <w:rFonts w:eastAsia="MS Gothic"/>
                <w:color w:val="000000"/>
                <w:kern w:val="24"/>
                <w:sz w:val="16"/>
                <w:szCs w:val="16"/>
              </w:rPr>
              <w:t xml:space="preserve">estrictions for 20MHz </w:t>
            </w:r>
            <w:r>
              <w:rPr>
                <w:rFonts w:eastAsia="MS Gothic"/>
                <w:color w:val="000000"/>
                <w:kern w:val="24"/>
                <w:sz w:val="16"/>
                <w:szCs w:val="16"/>
              </w:rPr>
              <w:t>O</w:t>
            </w:r>
            <w:r w:rsidRPr="00605E45">
              <w:rPr>
                <w:rFonts w:eastAsia="MS Gothic"/>
                <w:color w:val="000000"/>
                <w:kern w:val="24"/>
                <w:sz w:val="16"/>
                <w:szCs w:val="16"/>
              </w:rPr>
              <w:t>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204D0B" w:rsidRDefault="00110858" w:rsidP="00670B36">
            <w:pPr>
              <w:jc w:val="center"/>
              <w:rPr>
                <w:rFonts w:eastAsia="MS Gothic"/>
                <w:kern w:val="24"/>
                <w:sz w:val="16"/>
                <w:szCs w:val="16"/>
              </w:rPr>
            </w:pPr>
            <w:r w:rsidRPr="00110858">
              <w:rPr>
                <w:rFonts w:eastAsia="MS Gothic" w:hint="eastAsia"/>
                <w:color w:val="FF000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204D0B" w:rsidRDefault="00E277F0" w:rsidP="00670B36">
            <w:pPr>
              <w:rPr>
                <w:rFonts w:eastAsia="MS Gothic"/>
                <w:color w:val="000000"/>
                <w:kern w:val="24"/>
                <w:sz w:val="16"/>
                <w:szCs w:val="16"/>
              </w:rPr>
            </w:pPr>
            <w:r w:rsidRPr="00E277F0">
              <w:rPr>
                <w:rFonts w:eastAsia="MS Gothic" w:hint="eastAsia"/>
                <w:color w:val="00000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D45EF" w:rsidRDefault="00670B36" w:rsidP="00670B36">
            <w:pPr>
              <w:rPr>
                <w:sz w:val="16"/>
                <w:szCs w:val="16"/>
              </w:rPr>
            </w:pPr>
            <w:r w:rsidRPr="00FD45EF">
              <w:rPr>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B09D2" w14:textId="77777777" w:rsidR="00670B36" w:rsidRDefault="007164C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CCDC910" w14:textId="09B466CE" w:rsidR="005A073E" w:rsidRPr="00204D0B" w:rsidRDefault="005A073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PPDU </w:t>
            </w:r>
            <w:r>
              <w:rPr>
                <w:rFonts w:eastAsia="MS Gothic"/>
                <w:color w:val="000000"/>
                <w:kern w:val="24"/>
                <w:sz w:val="16"/>
                <w:szCs w:val="16"/>
              </w:rPr>
              <w:t>F</w:t>
            </w:r>
            <w:r w:rsidRPr="00605E45">
              <w:rPr>
                <w:rFonts w:eastAsia="MS Gothic"/>
                <w:color w:val="000000"/>
                <w:kern w:val="24"/>
                <w:sz w:val="16"/>
                <w:szCs w:val="16"/>
              </w:rPr>
              <w:t>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43924" w14:textId="6815BC7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4BDD02AD" w:rsidR="00670B36" w:rsidRPr="00120CF6" w:rsidRDefault="00120CF6" w:rsidP="00670B36">
            <w:pPr>
              <w:jc w:val="center"/>
              <w:rPr>
                <w:rFonts w:eastAsia="MS Gothic"/>
                <w:color w:val="FF0000"/>
                <w:kern w:val="24"/>
                <w:sz w:val="16"/>
                <w:szCs w:val="16"/>
              </w:rPr>
            </w:pPr>
            <w:r w:rsidRPr="00120CF6">
              <w:rPr>
                <w:rFonts w:eastAsia="MS Gothic"/>
                <w:color w:val="FF0000"/>
                <w:kern w:val="24"/>
                <w:sz w:val="16"/>
                <w:szCs w:val="16"/>
              </w:rPr>
              <w:t>24/2023r0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204D0B" w:rsidRDefault="007077D0" w:rsidP="00670B36">
            <w:pPr>
              <w:rPr>
                <w:rFonts w:eastAsia="MS Gothic"/>
                <w:color w:val="000000"/>
                <w:kern w:val="24"/>
                <w:sz w:val="16"/>
                <w:szCs w:val="16"/>
              </w:rPr>
            </w:pPr>
            <w:r w:rsidRPr="007077D0">
              <w:rPr>
                <w:rFonts w:eastAsia="MS Gothic"/>
                <w:color w:val="00000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FD45EF" w:rsidRDefault="00670B36" w:rsidP="00670B36">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12322" w14:textId="77777777" w:rsidR="00670B36" w:rsidRDefault="007077D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w:t>
            </w:r>
            <w:r w:rsidR="002E5C1B">
              <w:rPr>
                <w:rFonts w:eastAsia="MS Gothic"/>
                <w:color w:val="000000"/>
                <w:kern w:val="24"/>
                <w:sz w:val="16"/>
                <w:szCs w:val="16"/>
              </w:rPr>
              <w:t xml:space="preserve"> 12/16</w:t>
            </w:r>
          </w:p>
          <w:p w14:paraId="3F5D3BB8" w14:textId="545D727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Pr>
                <w:rFonts w:eastAsia="MS Gothic"/>
                <w:color w:val="000000"/>
                <w:kern w:val="24"/>
                <w:sz w:val="16"/>
                <w:szCs w:val="16"/>
              </w:rPr>
              <w:t>E</w:t>
            </w:r>
            <w:r w:rsidRPr="00605E45">
              <w:rPr>
                <w:rFonts w:eastAsia="MS Gothic"/>
                <w:color w:val="000000"/>
                <w:kern w:val="24"/>
                <w:sz w:val="16"/>
                <w:szCs w:val="16"/>
              </w:rPr>
              <w:t xml:space="preserve">ncoding </w:t>
            </w:r>
            <w:r>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1167396C" w:rsidR="00670B36" w:rsidRPr="00204D0B" w:rsidRDefault="00670B36" w:rsidP="00670B36">
            <w:pPr>
              <w:jc w:val="center"/>
              <w:rPr>
                <w:rFonts w:eastAsia="MS Gothic"/>
                <w:kern w:val="24"/>
                <w:sz w:val="16"/>
                <w:szCs w:val="16"/>
              </w:rPr>
            </w:pPr>
            <w:bookmarkStart w:id="3" w:name="_Hlk184297295"/>
            <w:r w:rsidRPr="00305639">
              <w:rPr>
                <w:rFonts w:eastAsia="MS Gothic"/>
                <w:color w:val="FF0000"/>
                <w:kern w:val="24"/>
                <w:sz w:val="16"/>
                <w:szCs w:val="16"/>
              </w:rPr>
              <w:t>24/2011r0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204D0B" w:rsidRDefault="00670B36" w:rsidP="00670B36">
            <w:pPr>
              <w:rPr>
                <w:rFonts w:eastAsia="MS Gothic"/>
                <w:color w:val="000000"/>
                <w:kern w:val="24"/>
                <w:sz w:val="16"/>
                <w:szCs w:val="16"/>
              </w:rPr>
            </w:pPr>
            <w:r w:rsidRPr="001F7051">
              <w:rPr>
                <w:rFonts w:eastAsia="MS Gothic"/>
                <w:color w:val="000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501E"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F0B557" w14:textId="63F9358C"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w:t>
            </w:r>
            <w:r>
              <w:rPr>
                <w:rFonts w:eastAsia="MS Gothic"/>
                <w:color w:val="000000"/>
                <w:kern w:val="24"/>
                <w:sz w:val="16"/>
                <w:szCs w:val="16"/>
              </w:rPr>
              <w:t>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3"/>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2B054E60"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1B49D4" w:rsidRDefault="007164C9" w:rsidP="00670B36">
            <w:pPr>
              <w:jc w:val="center"/>
              <w:rPr>
                <w:rFonts w:eastAsia="MS Gothic"/>
                <w:color w:val="FF0000"/>
                <w:kern w:val="24"/>
                <w:sz w:val="16"/>
                <w:szCs w:val="16"/>
              </w:rPr>
            </w:pPr>
            <w:r w:rsidRPr="001B49D4">
              <w:rPr>
                <w:rFonts w:eastAsia="MS Gothic" w:hint="eastAsia"/>
                <w:color w:val="FF000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204D0B" w:rsidRDefault="001B49D4" w:rsidP="00670B36">
            <w:pPr>
              <w:rPr>
                <w:rFonts w:eastAsia="MS Gothic"/>
                <w:color w:val="000000"/>
                <w:kern w:val="24"/>
                <w:sz w:val="16"/>
                <w:szCs w:val="16"/>
              </w:rPr>
            </w:pPr>
            <w:r w:rsidRPr="001B49D4">
              <w:rPr>
                <w:rFonts w:eastAsia="MS Gothic" w:hint="eastAsia"/>
                <w:color w:val="00000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D45EF" w:rsidRDefault="00670B36" w:rsidP="00670B36">
            <w:pPr>
              <w:rPr>
                <w:sz w:val="16"/>
                <w:szCs w:val="16"/>
              </w:rPr>
            </w:pPr>
            <w:r w:rsidRPr="00FD45EF">
              <w:rPr>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9F853" w14:textId="77777777" w:rsidR="00670B36" w:rsidRDefault="001B49D4"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6257F9EE" w14:textId="6F787060" w:rsidR="003F3DA2" w:rsidRPr="00204D0B" w:rsidRDefault="003F3DA2"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04D0B" w:rsidRDefault="00670B36" w:rsidP="00670B36">
            <w:pPr>
              <w:jc w:val="center"/>
              <w:rPr>
                <w:rFonts w:eastAsia="MS Gothic"/>
                <w:kern w:val="24"/>
                <w:sz w:val="16"/>
                <w:szCs w:val="16"/>
              </w:rPr>
            </w:pPr>
            <w:hyperlink r:id="rId18" w:history="1">
              <w:r w:rsidRPr="00CB6BC5">
                <w:rPr>
                  <w:rStyle w:val="Hyperlink"/>
                  <w:rFonts w:eastAsia="MS Gothic"/>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04D0B" w:rsidRDefault="00670B36" w:rsidP="00670B36">
            <w:pPr>
              <w:rPr>
                <w:rFonts w:eastAsia="MS Gothic"/>
                <w:color w:val="000000"/>
                <w:kern w:val="24"/>
                <w:sz w:val="16"/>
                <w:szCs w:val="16"/>
              </w:rPr>
            </w:pPr>
            <w:r w:rsidRPr="005668F2">
              <w:rPr>
                <w:rFonts w:eastAsia="MS Gothic"/>
                <w:color w:val="00000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FD45EF" w:rsidRDefault="00670B36" w:rsidP="00670B36">
            <w:pPr>
              <w:rPr>
                <w:sz w:val="16"/>
                <w:szCs w:val="16"/>
              </w:rPr>
            </w:pPr>
            <w:r w:rsidRPr="00FD45EF">
              <w:rPr>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1D98" w14:textId="53B21F22"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53BB18AB" w:rsidR="00670B36" w:rsidRPr="00204D0B" w:rsidRDefault="00670B36" w:rsidP="00670B36">
            <w:pPr>
              <w:jc w:val="center"/>
              <w:rPr>
                <w:rFonts w:eastAsia="MS Gothic"/>
                <w:kern w:val="24"/>
                <w:sz w:val="16"/>
                <w:szCs w:val="16"/>
              </w:rPr>
            </w:pPr>
            <w:r w:rsidRPr="001E79BE">
              <w:rPr>
                <w:rFonts w:eastAsia="MS Gothic"/>
                <w:color w:val="FF0000"/>
                <w:kern w:val="24"/>
                <w:sz w:val="16"/>
                <w:szCs w:val="16"/>
              </w:rPr>
              <w:t>24/2009r0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204D0B" w:rsidRDefault="00670B36" w:rsidP="00670B36">
            <w:pPr>
              <w:rPr>
                <w:rFonts w:eastAsia="MS Gothic"/>
                <w:color w:val="000000"/>
                <w:kern w:val="24"/>
                <w:sz w:val="16"/>
                <w:szCs w:val="16"/>
              </w:rPr>
            </w:pPr>
            <w:r w:rsidRPr="001E79BE">
              <w:rPr>
                <w:rFonts w:eastAsia="MS Gothic"/>
                <w:color w:val="00000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FCB1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76D05D2E" w14:textId="5DDFDA4B" w:rsidR="00B602B5" w:rsidRPr="00204D0B" w:rsidRDefault="00B602B5"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bookmarkStart w:id="4" w:name="_Hlk184297371"/>
            <w:r w:rsidRPr="001B49D4">
              <w:rPr>
                <w:rFonts w:eastAsia="MS Gothic"/>
                <w:color w:val="FF0000"/>
                <w:kern w:val="24"/>
                <w:sz w:val="16"/>
                <w:szCs w:val="16"/>
              </w:rPr>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DEFDA"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2A212662" w14:textId="69FE5D64" w:rsidR="00B83E8F" w:rsidRPr="00204D0B" w:rsidRDefault="00B83E8F"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w:t>
            </w:r>
            <w:r>
              <w:rPr>
                <w:rFonts w:eastAsia="MS Gothic"/>
                <w:color w:val="000000"/>
                <w:kern w:val="24"/>
                <w:sz w:val="16"/>
                <w:szCs w:val="16"/>
              </w:rPr>
              <w:t>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4"/>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lastRenderedPageBreak/>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6C67F"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576BAA73" w14:textId="6539F0A4"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A25C"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64ADFCCF" w14:textId="2A169DE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21107B65" w:rsidR="00670B36" w:rsidRPr="00204D0B" w:rsidRDefault="00670B36" w:rsidP="00670B36">
            <w:pPr>
              <w:jc w:val="center"/>
              <w:rPr>
                <w:rFonts w:eastAsia="MS Gothic"/>
                <w:kern w:val="24"/>
                <w:sz w:val="16"/>
                <w:szCs w:val="16"/>
              </w:rPr>
            </w:pPr>
            <w:r w:rsidRPr="00D80769">
              <w:rPr>
                <w:rFonts w:eastAsia="MS Gothic"/>
                <w:color w:val="FF0000"/>
                <w:kern w:val="24"/>
                <w:sz w:val="16"/>
                <w:szCs w:val="16"/>
              </w:rPr>
              <w:t>24/2012r0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204D0B" w:rsidRDefault="00670B36" w:rsidP="00670B36">
            <w:pPr>
              <w:rPr>
                <w:rFonts w:eastAsia="MS Gothic"/>
                <w:color w:val="000000"/>
                <w:kern w:val="24"/>
                <w:sz w:val="16"/>
                <w:szCs w:val="16"/>
              </w:rPr>
            </w:pPr>
            <w:r w:rsidRPr="00017056">
              <w:rPr>
                <w:rFonts w:eastAsia="MS Gothic"/>
                <w:color w:val="000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FD45EF" w:rsidRDefault="00670B36" w:rsidP="00670B36">
            <w:pPr>
              <w:rPr>
                <w:sz w:val="16"/>
                <w:szCs w:val="16"/>
              </w:rPr>
            </w:pPr>
            <w:r w:rsidRPr="00FD45EF">
              <w:rPr>
                <w:rFonts w:hint="eastAsia"/>
                <w:sz w:val="16"/>
                <w:szCs w:val="16"/>
              </w:rPr>
              <w:t>M</w:t>
            </w:r>
            <w:r w:rsidRPr="00FD45EF">
              <w:rPr>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7944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40A6A588" w14:textId="5D5FB105"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122D1AC8"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204D0B" w:rsidRDefault="00157696" w:rsidP="00670B36">
            <w:pPr>
              <w:rPr>
                <w:rFonts w:eastAsia="MS Gothic"/>
                <w:color w:val="000000"/>
                <w:kern w:val="24"/>
                <w:sz w:val="16"/>
                <w:szCs w:val="16"/>
              </w:rPr>
            </w:pPr>
            <w:r w:rsidRPr="00157696">
              <w:rPr>
                <w:rFonts w:eastAsia="MS Gothic"/>
                <w:color w:val="00000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B1F4"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33B8A0ED" w14:textId="3A759CE1"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TX</w:t>
            </w:r>
            <w:r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F3FF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B8AE7"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C942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BE2D8" w14:textId="38EAC0DF" w:rsidR="00670B36" w:rsidRPr="00FD45EF" w:rsidRDefault="00670B36" w:rsidP="00670B36">
            <w:pPr>
              <w:rPr>
                <w:sz w:val="16"/>
                <w:szCs w:val="16"/>
              </w:rPr>
            </w:pPr>
            <w:proofErr w:type="spellStart"/>
            <w:r w:rsidRPr="00FD45EF">
              <w:rPr>
                <w:sz w:val="16"/>
                <w:szCs w:val="16"/>
              </w:rPr>
              <w:t>Youwei</w:t>
            </w:r>
            <w:proofErr w:type="spellEnd"/>
            <w:r w:rsidRPr="00FD45EF">
              <w:rPr>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A7A66"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64D54" w14:textId="5E8A7FB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Sounding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38718B26" w14:textId="1A0F99D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47FEC"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E68074" w14:textId="575809C1" w:rsidR="00D30E11" w:rsidRPr="00204D0B" w:rsidRDefault="00D30E1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w:t>
            </w:r>
            <w:r>
              <w:rPr>
                <w:rFonts w:eastAsia="MS Gothic"/>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0915D2" w:rsidRPr="00BC5BE9" w14:paraId="29BA07A8" w14:textId="77777777" w:rsidTr="00271D3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CDDB4B" w14:textId="716DC8ED" w:rsidR="000915D2" w:rsidRPr="00204D0B" w:rsidRDefault="000915D2" w:rsidP="000915D2">
            <w:pPr>
              <w:jc w:val="center"/>
              <w:rPr>
                <w:rFonts w:eastAsia="MS Gothic"/>
                <w:kern w:val="24"/>
                <w:sz w:val="16"/>
                <w:szCs w:val="16"/>
              </w:rPr>
            </w:pPr>
            <w:r w:rsidRPr="00C44B42">
              <w:rPr>
                <w:rFonts w:eastAsia="MS Gothic"/>
                <w:color w:val="FF0000"/>
                <w:kern w:val="24"/>
                <w:sz w:val="16"/>
                <w:szCs w:val="16"/>
              </w:rPr>
              <w:t>24/2015r0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2B55F" w14:textId="1BC2123A" w:rsidR="000915D2" w:rsidRPr="00204D0B" w:rsidRDefault="000915D2" w:rsidP="000915D2">
            <w:pPr>
              <w:rPr>
                <w:rFonts w:eastAsia="MS Gothic"/>
                <w:color w:val="000000"/>
                <w:kern w:val="24"/>
                <w:sz w:val="16"/>
                <w:szCs w:val="16"/>
              </w:rPr>
            </w:pPr>
            <w:r w:rsidRPr="002032FA">
              <w:rPr>
                <w:rFonts w:eastAsia="MS Gothic"/>
                <w:color w:val="000000"/>
                <w:kern w:val="24"/>
                <w:sz w:val="16"/>
                <w:szCs w:val="16"/>
              </w:rPr>
              <w:t>PDT-PHY-</w:t>
            </w:r>
            <w:proofErr w:type="spellStart"/>
            <w:r w:rsidRPr="002032FA">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4D15B" w14:textId="7F4204B9" w:rsidR="000915D2" w:rsidRPr="00FD45EF" w:rsidRDefault="000915D2" w:rsidP="000915D2">
            <w:pPr>
              <w:rPr>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3B788" w14:textId="77777777" w:rsidR="000915D2" w:rsidRDefault="000915D2"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67073B7" w14:textId="76C9767B" w:rsidR="005C03AE" w:rsidRPr="00204D0B" w:rsidRDefault="005C03AE"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r>
              <w:rPr>
                <w:rFonts w:eastAsia="MS Gothic"/>
                <w:color w:val="000000"/>
                <w:kern w:val="24"/>
                <w:sz w:val="16"/>
                <w:szCs w:val="16"/>
              </w:rPr>
              <w:t>0</w:t>
            </w:r>
            <w:r>
              <w:rPr>
                <w:rFonts w:eastAsia="MS Gothic"/>
                <w:color w:val="000000"/>
                <w:kern w:val="24"/>
                <w:sz w:val="16"/>
                <w:szCs w:val="16"/>
              </w:rPr>
              <w:t>1/0</w:t>
            </w:r>
            <w:r>
              <w:rPr>
                <w:rFonts w:eastAsia="MS Gothic"/>
                <w:color w:val="000000"/>
                <w:kern w:val="24"/>
                <w:sz w:val="16"/>
                <w:szCs w:val="16"/>
              </w:rPr>
              <w: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FD49" w14:textId="2594A495" w:rsidR="000915D2" w:rsidRPr="00605E45" w:rsidRDefault="000915D2" w:rsidP="000915D2">
            <w:pPr>
              <w:jc w:val="center"/>
              <w:rPr>
                <w:rFonts w:eastAsia="MS Gothic"/>
                <w:color w:val="000000"/>
                <w:kern w:val="24"/>
                <w:sz w:val="16"/>
                <w:szCs w:val="16"/>
              </w:rPr>
            </w:pPr>
            <w:r>
              <w:rPr>
                <w:rFonts w:eastAsia="MS Gothic"/>
                <w:color w:val="00000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70E8B022" w14:textId="527AC018" w:rsidR="000915D2" w:rsidRDefault="000915D2" w:rsidP="000915D2">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w:t>
            </w:r>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BA4C33" w:rsidRDefault="00670B36" w:rsidP="00670B36">
            <w:pPr>
              <w:jc w:val="center"/>
              <w:rPr>
                <w:strike/>
                <w:sz w:val="16"/>
                <w:szCs w:val="16"/>
              </w:rPr>
            </w:pPr>
            <w:r w:rsidRPr="00BA4C33">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BA4C33" w:rsidRDefault="00670B36" w:rsidP="00670B36">
            <w:pPr>
              <w:rPr>
                <w:rFonts w:eastAsia="MS Gothic"/>
                <w:strike/>
                <w:color w:val="000000"/>
                <w:kern w:val="24"/>
                <w:sz w:val="16"/>
                <w:szCs w:val="16"/>
              </w:rPr>
            </w:pPr>
            <w:r w:rsidRPr="00BA4C33">
              <w:rPr>
                <w:rFonts w:eastAsia="MS Gothic"/>
                <w:strike/>
                <w:color w:val="00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BA4C33" w:rsidRDefault="00670B36" w:rsidP="00670B36">
            <w:pPr>
              <w:rPr>
                <w:rFonts w:eastAsia="MS Gothic"/>
                <w:strike/>
                <w:color w:val="000000"/>
                <w:kern w:val="24"/>
                <w:sz w:val="16"/>
                <w:szCs w:val="16"/>
              </w:rPr>
            </w:pPr>
            <w:r w:rsidRPr="00BA4C33">
              <w:rPr>
                <w:rFonts w:eastAsia="MS Gothic"/>
                <w:strike/>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BA4C33" w:rsidRDefault="001F1DAB" w:rsidP="00670B36">
            <w:pPr>
              <w:pStyle w:val="NormalWeb"/>
              <w:spacing w:before="0" w:beforeAutospacing="0" w:after="0" w:afterAutospacing="0"/>
              <w:jc w:val="center"/>
              <w:rPr>
                <w:rFonts w:eastAsia="MS Gothic"/>
                <w:strike/>
                <w:color w:val="00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BA4C33" w:rsidRDefault="00670B36" w:rsidP="00670B36">
            <w:pPr>
              <w:jc w:val="center"/>
              <w:rPr>
                <w:rFonts w:eastAsia="MS Gothic"/>
                <w:strike/>
                <w:color w:val="000000"/>
                <w:kern w:val="24"/>
                <w:sz w:val="16"/>
                <w:szCs w:val="16"/>
              </w:rPr>
            </w:pPr>
            <w:r w:rsidRPr="00BA4C33">
              <w:rPr>
                <w:rFonts w:eastAsia="MS Gothic"/>
                <w:b/>
                <w:bCs/>
                <w:strike/>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BA4C33" w:rsidRDefault="00670B36" w:rsidP="00670B36">
            <w:pPr>
              <w:jc w:val="center"/>
              <w:rPr>
                <w:rFonts w:eastAsia="MS Gothic"/>
                <w:strike/>
                <w:color w:val="000000"/>
                <w:kern w:val="24"/>
                <w:sz w:val="16"/>
                <w:szCs w:val="16"/>
              </w:rPr>
            </w:pPr>
            <w:r w:rsidRPr="00BA4C33">
              <w:rPr>
                <w:rFonts w:eastAsia="MS Gothic"/>
                <w:strike/>
                <w:color w:val="00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BA4C33" w:rsidRDefault="00670B36" w:rsidP="00670B36">
            <w:pPr>
              <w:jc w:val="center"/>
              <w:rPr>
                <w:strike/>
                <w:sz w:val="16"/>
                <w:szCs w:val="16"/>
              </w:rPr>
            </w:pPr>
            <w:r w:rsidRPr="00BA4C33">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BA4C33" w:rsidRDefault="00670B36" w:rsidP="00670B36">
            <w:pPr>
              <w:rPr>
                <w:rFonts w:eastAsia="MS Gothic"/>
                <w:strike/>
                <w:color w:val="000000"/>
                <w:kern w:val="24"/>
                <w:sz w:val="16"/>
                <w:szCs w:val="16"/>
              </w:rPr>
            </w:pPr>
            <w:r w:rsidRPr="00BA4C33">
              <w:rPr>
                <w:rFonts w:eastAsia="MS Gothic"/>
                <w:strike/>
                <w:color w:val="00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BA4C33" w:rsidRDefault="00670B36" w:rsidP="00670B36">
            <w:pPr>
              <w:rPr>
                <w:rFonts w:eastAsia="MS Gothic"/>
                <w:strike/>
                <w:color w:val="000000"/>
                <w:kern w:val="24"/>
                <w:sz w:val="16"/>
                <w:szCs w:val="16"/>
              </w:rPr>
            </w:pPr>
            <w:r w:rsidRPr="00BA4C33">
              <w:rPr>
                <w:rFonts w:eastAsia="MS Gothic"/>
                <w:strike/>
                <w:color w:val="00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BA4C33" w:rsidRDefault="00CC3603" w:rsidP="00670B36">
            <w:pPr>
              <w:pStyle w:val="NormalWeb"/>
              <w:spacing w:before="0" w:beforeAutospacing="0" w:after="0" w:afterAutospacing="0"/>
              <w:jc w:val="center"/>
              <w:rPr>
                <w:rFonts w:eastAsia="MS Gothic"/>
                <w:strike/>
                <w:color w:val="00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BA4C33" w:rsidRDefault="00670B36" w:rsidP="00670B36">
            <w:pPr>
              <w:jc w:val="center"/>
              <w:rPr>
                <w:rFonts w:eastAsia="MS Gothic"/>
                <w:strike/>
                <w:color w:val="000000"/>
                <w:kern w:val="24"/>
                <w:sz w:val="16"/>
                <w:szCs w:val="16"/>
              </w:rPr>
            </w:pPr>
            <w:r w:rsidRPr="00BA4C33">
              <w:rPr>
                <w:rFonts w:eastAsia="MS Gothic"/>
                <w:b/>
                <w:bCs/>
                <w:strike/>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BA4C33" w:rsidRDefault="00670B36" w:rsidP="00670B36">
            <w:pPr>
              <w:jc w:val="center"/>
              <w:rPr>
                <w:rFonts w:eastAsia="MS Gothic"/>
                <w:strike/>
                <w:color w:val="000000"/>
                <w:kern w:val="24"/>
                <w:sz w:val="16"/>
                <w:szCs w:val="16"/>
              </w:rPr>
            </w:pPr>
            <w:r w:rsidRPr="00BA4C33">
              <w:rPr>
                <w:rFonts w:eastAsia="MS Gothic"/>
                <w:strike/>
                <w:color w:val="00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195D99" w:rsidRDefault="00670B36" w:rsidP="00670B36">
            <w:pPr>
              <w:jc w:val="center"/>
              <w:rPr>
                <w:sz w:val="16"/>
                <w:szCs w:val="16"/>
              </w:rPr>
            </w:pPr>
            <w:hyperlink r:id="rId19" w:history="1">
              <w:r>
                <w:rPr>
                  <w:rStyle w:val="Hyperlink"/>
                  <w:rFonts w:ascii="Calibri" w:eastAsia="MS Gothic" w:hAnsi="Calibri" w:cs="Calibri"/>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195D99" w:rsidRDefault="00670B36" w:rsidP="00670B36">
            <w:pPr>
              <w:rPr>
                <w:rFonts w:eastAsia="MS Gothic"/>
                <w:color w:val="000000"/>
                <w:kern w:val="24"/>
                <w:sz w:val="16"/>
                <w:szCs w:val="16"/>
              </w:rPr>
            </w:pPr>
            <w:r>
              <w:rPr>
                <w:rFonts w:eastAsia="MS Gothic"/>
                <w:color w:val="00000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195D99" w:rsidRDefault="00670B36" w:rsidP="00670B36">
            <w:pPr>
              <w:rPr>
                <w:rFonts w:eastAsia="MS Gothic"/>
                <w:color w:val="000000"/>
                <w:kern w:val="24"/>
                <w:sz w:val="16"/>
                <w:szCs w:val="16"/>
              </w:rPr>
            </w:pPr>
            <w:r>
              <w:rPr>
                <w:rFonts w:eastAsia="MS Gothic"/>
                <w:color w:val="00000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2975F7C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195D99" w:rsidRDefault="00670B36" w:rsidP="00670B36">
            <w:pPr>
              <w:jc w:val="center"/>
              <w:rPr>
                <w:sz w:val="16"/>
                <w:szCs w:val="16"/>
              </w:rPr>
            </w:pPr>
            <w:r>
              <w:rPr>
                <w:rFonts w:eastAsia="MS Gothic"/>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195D99" w:rsidRDefault="00670B36" w:rsidP="00670B36">
            <w:pPr>
              <w:rPr>
                <w:rFonts w:eastAsia="MS Gothic"/>
                <w:color w:val="000000"/>
                <w:kern w:val="24"/>
                <w:sz w:val="16"/>
                <w:szCs w:val="16"/>
              </w:rPr>
            </w:pPr>
            <w:r>
              <w:rPr>
                <w:rFonts w:eastAsia="MS Gothic"/>
                <w:color w:val="00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13662F1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195D99" w:rsidRDefault="00670B36" w:rsidP="00670B36">
            <w:pPr>
              <w:jc w:val="center"/>
              <w:rPr>
                <w:sz w:val="16"/>
                <w:szCs w:val="16"/>
              </w:rPr>
            </w:pPr>
            <w:hyperlink r:id="rId20" w:history="1">
              <w:r>
                <w:rPr>
                  <w:rStyle w:val="Hyperlink"/>
                  <w:rFonts w:ascii="Calibri" w:eastAsia="MS Gothic" w:hAnsi="Calibri" w:cs="Calibri"/>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195D99" w:rsidRDefault="00670B36" w:rsidP="00670B36">
            <w:pPr>
              <w:rPr>
                <w:rFonts w:eastAsia="MS Gothic"/>
                <w:color w:val="000000"/>
                <w:kern w:val="24"/>
                <w:sz w:val="16"/>
                <w:szCs w:val="16"/>
              </w:rPr>
            </w:pPr>
            <w:r>
              <w:rPr>
                <w:rFonts w:eastAsia="MS Gothic"/>
                <w:color w:val="00000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195D99" w:rsidRDefault="00670B36" w:rsidP="00670B36">
            <w:pPr>
              <w:rPr>
                <w:rFonts w:eastAsia="MS Gothic"/>
                <w:color w:val="000000"/>
                <w:kern w:val="24"/>
                <w:sz w:val="16"/>
                <w:szCs w:val="16"/>
              </w:rPr>
            </w:pPr>
            <w:r>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2BE7B5D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670B36" w:rsidRPr="00195D99" w:rsidRDefault="00670B36" w:rsidP="00670B36">
            <w:pPr>
              <w:jc w:val="center"/>
              <w:rPr>
                <w:sz w:val="16"/>
                <w:szCs w:val="16"/>
              </w:rPr>
            </w:pPr>
            <w:r>
              <w:rPr>
                <w:rFonts w:eastAsia="MS Gothic"/>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Jonghoe</w:t>
            </w:r>
            <w:proofErr w:type="spellEnd"/>
            <w:r>
              <w:rPr>
                <w:rFonts w:eastAsia="MS Gothic"/>
                <w:color w:val="00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43E67C7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670B36" w:rsidRPr="00BA4C33" w:rsidRDefault="00670B36" w:rsidP="00670B36">
            <w:pPr>
              <w:jc w:val="center"/>
              <w:rPr>
                <w:strike/>
                <w:color w:val="FF0000"/>
                <w:sz w:val="16"/>
                <w:szCs w:val="16"/>
              </w:rPr>
            </w:pPr>
            <w:hyperlink r:id="rId21"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670B36" w:rsidRPr="00195D99" w:rsidRDefault="00670B36" w:rsidP="00670B36">
            <w:pPr>
              <w:jc w:val="center"/>
              <w:rPr>
                <w:sz w:val="16"/>
                <w:szCs w:val="16"/>
              </w:rPr>
            </w:pPr>
            <w:hyperlink r:id="rId22"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670B36" w:rsidRPr="00195D99" w:rsidRDefault="00670B36" w:rsidP="00670B36">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670B36" w:rsidRPr="00195D99" w:rsidRDefault="00670B36" w:rsidP="00670B36">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670B36" w:rsidRPr="004547C0" w:rsidRDefault="00670B36" w:rsidP="00670B36">
            <w:pPr>
              <w:jc w:val="center"/>
              <w:rPr>
                <w:color w:val="00B050"/>
                <w:sz w:val="16"/>
                <w:szCs w:val="16"/>
              </w:rPr>
            </w:pPr>
            <w:hyperlink r:id="rId23" w:history="1">
              <w:r w:rsidRPr="004547C0">
                <w:rPr>
                  <w:rStyle w:val="Hyperlink"/>
                  <w:rFonts w:ascii="Calibri" w:eastAsia="MS Gothic" w:hAnsi="Calibri" w:cs="Calibri"/>
                  <w:color w:val="00B050"/>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670B36" w:rsidRPr="004547C0" w:rsidRDefault="00670B36" w:rsidP="00670B36">
            <w:pPr>
              <w:rPr>
                <w:rFonts w:eastAsia="MS Gothic"/>
                <w:color w:val="00B050"/>
                <w:kern w:val="24"/>
                <w:sz w:val="16"/>
                <w:szCs w:val="16"/>
              </w:rPr>
            </w:pPr>
            <w:r w:rsidRPr="004547C0">
              <w:rPr>
                <w:rFonts w:eastAsia="MS Gothic"/>
                <w:color w:val="00B05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670B36" w:rsidRPr="004547C0" w:rsidRDefault="00670B36" w:rsidP="00670B36">
            <w:pPr>
              <w:rPr>
                <w:rFonts w:eastAsia="MS Gothic"/>
                <w:color w:val="00B050"/>
                <w:kern w:val="24"/>
                <w:sz w:val="16"/>
                <w:szCs w:val="16"/>
              </w:rPr>
            </w:pPr>
            <w:r w:rsidRPr="004547C0">
              <w:rPr>
                <w:rFonts w:eastAsia="MS Gothic"/>
                <w:color w:val="00B05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32D0577E" w:rsidR="00670B36" w:rsidRPr="004547C0" w:rsidRDefault="004547C0" w:rsidP="00670B36">
            <w:pPr>
              <w:pStyle w:val="NormalWeb"/>
              <w:spacing w:before="0" w:beforeAutospacing="0" w:after="0" w:afterAutospacing="0"/>
              <w:jc w:val="center"/>
              <w:rPr>
                <w:rFonts w:eastAsia="MS Gothic"/>
                <w:color w:val="00B050"/>
                <w:kern w:val="24"/>
                <w:sz w:val="16"/>
                <w:szCs w:val="16"/>
              </w:rPr>
            </w:pPr>
            <w:r w:rsidRPr="004547C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670B36" w:rsidRPr="004547C0" w:rsidRDefault="00670B36" w:rsidP="00670B36">
            <w:pPr>
              <w:jc w:val="center"/>
              <w:rPr>
                <w:rFonts w:eastAsia="MS Gothic"/>
                <w:color w:val="00B050"/>
                <w:kern w:val="24"/>
                <w:sz w:val="16"/>
                <w:szCs w:val="16"/>
              </w:rPr>
            </w:pPr>
            <w:r w:rsidRPr="004547C0">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670B36" w:rsidRPr="004547C0" w:rsidRDefault="00670B36" w:rsidP="00670B36">
            <w:pPr>
              <w:jc w:val="center"/>
              <w:rPr>
                <w:rFonts w:eastAsia="MS Gothic"/>
                <w:color w:val="00B050"/>
                <w:kern w:val="24"/>
                <w:sz w:val="16"/>
                <w:szCs w:val="16"/>
              </w:rPr>
            </w:pPr>
            <w:r w:rsidRPr="004547C0">
              <w:rPr>
                <w:rFonts w:eastAsia="MS Gothic"/>
                <w:color w:val="00B050"/>
                <w:kern w:val="24"/>
                <w:sz w:val="16"/>
                <w:szCs w:val="16"/>
              </w:rPr>
              <w:t>MAC</w:t>
            </w:r>
          </w:p>
        </w:tc>
      </w:tr>
      <w:tr w:rsidR="00670B36"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670B36" w:rsidRPr="00BA4C33" w:rsidRDefault="00670B36" w:rsidP="00670B36">
            <w:pPr>
              <w:jc w:val="center"/>
              <w:rPr>
                <w:strike/>
                <w:color w:val="FF0000"/>
                <w:sz w:val="16"/>
                <w:szCs w:val="16"/>
              </w:rPr>
            </w:pPr>
            <w:hyperlink r:id="rId24"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670B36" w:rsidRPr="00BA4C33" w:rsidRDefault="00670B36" w:rsidP="00670B36">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670B36" w:rsidRPr="00BA4C33" w:rsidRDefault="00670B36" w:rsidP="00670B36">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670B36"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670B36" w:rsidRPr="00BA4C33" w:rsidRDefault="00670B36" w:rsidP="00670B36">
            <w:pPr>
              <w:jc w:val="center"/>
              <w:rPr>
                <w:strike/>
                <w:color w:val="FF0000"/>
                <w:sz w:val="16"/>
                <w:szCs w:val="16"/>
              </w:rPr>
            </w:pPr>
            <w:hyperlink r:id="rId25"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670B36" w:rsidRPr="00BA4C33" w:rsidRDefault="00670B36" w:rsidP="00670B36">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670B36" w:rsidRPr="00195D99" w:rsidRDefault="00670B36" w:rsidP="00670B36">
            <w:pPr>
              <w:jc w:val="center"/>
              <w:rPr>
                <w:sz w:val="16"/>
                <w:szCs w:val="16"/>
              </w:rPr>
            </w:pPr>
            <w:hyperlink r:id="rId26"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670B36" w:rsidRPr="00195D99" w:rsidRDefault="00670B36" w:rsidP="00670B36">
            <w:pPr>
              <w:rPr>
                <w:rFonts w:eastAsia="MS Gothic"/>
                <w:color w:val="000000"/>
                <w:kern w:val="24"/>
                <w:sz w:val="16"/>
                <w:szCs w:val="16"/>
              </w:rPr>
            </w:pPr>
            <w:r>
              <w:rPr>
                <w:rFonts w:eastAsia="MS Gothic"/>
                <w:color w:val="00000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670B36" w:rsidRPr="00195D99" w:rsidRDefault="00670B36" w:rsidP="00670B36">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670B36" w:rsidRPr="00195D99" w:rsidRDefault="00670B36" w:rsidP="00670B36">
            <w:pPr>
              <w:jc w:val="center"/>
              <w:rPr>
                <w:sz w:val="16"/>
                <w:szCs w:val="16"/>
              </w:rPr>
            </w:pPr>
            <w:hyperlink r:id="rId27"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670B36" w:rsidRPr="00195D99" w:rsidRDefault="00670B36" w:rsidP="00670B36">
            <w:pPr>
              <w:rPr>
                <w:rFonts w:eastAsia="MS Gothic"/>
                <w:color w:val="000000"/>
                <w:kern w:val="24"/>
                <w:sz w:val="16"/>
                <w:szCs w:val="16"/>
              </w:rPr>
            </w:pPr>
            <w:r>
              <w:rPr>
                <w:rFonts w:eastAsia="MS Gothic"/>
                <w:color w:val="00000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670B36" w:rsidRPr="00195D99" w:rsidRDefault="00670B36" w:rsidP="00670B36">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670B36" w:rsidRPr="00195D99" w:rsidRDefault="00670B36" w:rsidP="00670B36">
            <w:pPr>
              <w:jc w:val="center"/>
              <w:rPr>
                <w:sz w:val="16"/>
                <w:szCs w:val="16"/>
              </w:rPr>
            </w:pPr>
            <w:hyperlink r:id="rId28"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670B36" w:rsidRPr="00195D99" w:rsidRDefault="00670B36" w:rsidP="00670B36">
            <w:pPr>
              <w:rPr>
                <w:rFonts w:eastAsia="MS Gothic"/>
                <w:color w:val="000000"/>
                <w:kern w:val="24"/>
                <w:sz w:val="16"/>
                <w:szCs w:val="16"/>
              </w:rPr>
            </w:pPr>
            <w:r>
              <w:rPr>
                <w:rFonts w:eastAsia="MS Gothic"/>
                <w:color w:val="00000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670B36" w:rsidRPr="00195D99" w:rsidRDefault="00670B36" w:rsidP="00670B36">
            <w:pPr>
              <w:rPr>
                <w:rFonts w:eastAsia="MS Gothic"/>
                <w:color w:val="000000"/>
                <w:kern w:val="24"/>
                <w:sz w:val="16"/>
                <w:szCs w:val="16"/>
              </w:rPr>
            </w:pPr>
            <w:r>
              <w:rPr>
                <w:rFonts w:eastAsia="MS Gothic"/>
                <w:color w:val="00000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670B36" w:rsidRPr="00BA4C33" w:rsidRDefault="00670B36" w:rsidP="00670B36">
            <w:pPr>
              <w:jc w:val="center"/>
              <w:rPr>
                <w:strike/>
                <w:color w:val="FF0000"/>
                <w:sz w:val="16"/>
                <w:szCs w:val="16"/>
              </w:rPr>
            </w:pPr>
            <w:hyperlink r:id="rId29"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670B36" w:rsidRPr="00195D99" w:rsidRDefault="00670B36" w:rsidP="00670B36">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670B36" w:rsidRPr="00195D99" w:rsidRDefault="00670B36" w:rsidP="00670B36">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670B36" w:rsidRPr="00195D99" w:rsidRDefault="00670B36" w:rsidP="00670B36">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670B36" w:rsidRPr="00195D99" w:rsidRDefault="00670B36" w:rsidP="00670B36">
            <w:pPr>
              <w:jc w:val="center"/>
              <w:rPr>
                <w:sz w:val="16"/>
                <w:szCs w:val="16"/>
              </w:rPr>
            </w:pPr>
            <w:hyperlink r:id="rId30" w:history="1">
              <w:r>
                <w:rPr>
                  <w:rStyle w:val="Hyperlink"/>
                  <w:rFonts w:ascii="Calibri" w:eastAsia="MS Gothic" w:hAnsi="Calibri" w:cs="Calibri"/>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670B36" w:rsidRPr="00195D99" w:rsidRDefault="00670B36" w:rsidP="00670B36">
            <w:pPr>
              <w:rPr>
                <w:rFonts w:eastAsia="MS Gothic"/>
                <w:color w:val="000000"/>
                <w:kern w:val="24"/>
                <w:sz w:val="16"/>
                <w:szCs w:val="16"/>
              </w:rPr>
            </w:pPr>
            <w:r>
              <w:rPr>
                <w:rFonts w:eastAsia="MS Gothic"/>
                <w:color w:val="00000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670B36" w:rsidRPr="00195D99" w:rsidRDefault="00670B36" w:rsidP="00670B36">
            <w:pPr>
              <w:rPr>
                <w:rFonts w:eastAsia="MS Gothic"/>
                <w:color w:val="000000"/>
                <w:kern w:val="24"/>
                <w:sz w:val="16"/>
                <w:szCs w:val="16"/>
              </w:rPr>
            </w:pPr>
            <w:r>
              <w:rPr>
                <w:rFonts w:eastAsia="MS Gothic"/>
                <w:color w:val="00000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42324845"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670B36" w:rsidRPr="00195D99" w:rsidRDefault="00670B36" w:rsidP="00670B36">
            <w:pPr>
              <w:jc w:val="center"/>
              <w:rPr>
                <w:sz w:val="16"/>
                <w:szCs w:val="16"/>
              </w:rPr>
            </w:pPr>
            <w:hyperlink r:id="rId31"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670B36" w:rsidRPr="00195D99" w:rsidRDefault="00670B36" w:rsidP="00670B36">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670B36" w:rsidRPr="00195D99" w:rsidRDefault="00670B36" w:rsidP="00670B36">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670B36" w:rsidRPr="00195D99" w:rsidRDefault="00670B36" w:rsidP="00670B36">
            <w:pPr>
              <w:jc w:val="center"/>
              <w:rPr>
                <w:sz w:val="16"/>
                <w:szCs w:val="16"/>
              </w:rPr>
            </w:pPr>
            <w:hyperlink r:id="rId32"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670B36" w:rsidRPr="00195D99" w:rsidRDefault="00670B36" w:rsidP="00670B36">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670B36" w:rsidRPr="00195D99" w:rsidRDefault="00670B36" w:rsidP="00670B36">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670B36" w:rsidRPr="00195D99" w:rsidRDefault="00670B36" w:rsidP="00670B36">
            <w:pPr>
              <w:jc w:val="center"/>
              <w:rPr>
                <w:sz w:val="16"/>
                <w:szCs w:val="16"/>
              </w:rPr>
            </w:pPr>
            <w:r>
              <w:rPr>
                <w:rFonts w:eastAsia="MS Gothic"/>
                <w:color w:val="FF0000"/>
                <w:kern w:val="24"/>
                <w:sz w:val="16"/>
                <w:szCs w:val="16"/>
              </w:rPr>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670B36" w:rsidRPr="00195D99" w:rsidRDefault="00670B36" w:rsidP="00670B36">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670B36" w:rsidRPr="00195D99" w:rsidRDefault="00670B36" w:rsidP="00670B36">
            <w:pPr>
              <w:jc w:val="center"/>
              <w:rPr>
                <w:sz w:val="16"/>
                <w:szCs w:val="16"/>
              </w:rPr>
            </w:pPr>
            <w:r>
              <w:rPr>
                <w:rFonts w:eastAsia="MS Gothic"/>
                <w:color w:val="FF000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670B36" w:rsidRPr="00195D99" w:rsidRDefault="00670B36" w:rsidP="00670B36">
            <w:pPr>
              <w:rPr>
                <w:rFonts w:eastAsia="MS Gothic"/>
                <w:color w:val="000000"/>
                <w:kern w:val="24"/>
                <w:sz w:val="16"/>
                <w:szCs w:val="16"/>
              </w:rPr>
            </w:pPr>
            <w:r>
              <w:rPr>
                <w:rFonts w:eastAsia="MS Gothic"/>
                <w:color w:val="00000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670B36" w:rsidRPr="00195D99" w:rsidRDefault="00670B36" w:rsidP="00670B36">
            <w:pPr>
              <w:rPr>
                <w:rFonts w:eastAsia="MS Gothic"/>
                <w:color w:val="000000"/>
                <w:kern w:val="24"/>
                <w:sz w:val="16"/>
                <w:szCs w:val="16"/>
              </w:rPr>
            </w:pPr>
            <w:r>
              <w:rPr>
                <w:rFonts w:eastAsia="MS Gothic"/>
                <w:color w:val="00000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634B084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670B36" w:rsidRPr="00195D99" w:rsidRDefault="00670B36" w:rsidP="00670B36">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670B36" w:rsidRPr="00195D99" w:rsidRDefault="00670B36" w:rsidP="00670B36">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670B36" w:rsidRPr="00195D99" w:rsidRDefault="00670B36" w:rsidP="00670B36">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670B36" w:rsidRPr="00195D99" w:rsidRDefault="00670B36" w:rsidP="00670B36">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670B36" w:rsidRPr="00195D99" w:rsidRDefault="00670B36" w:rsidP="00670B36">
            <w:pPr>
              <w:jc w:val="center"/>
              <w:rPr>
                <w:sz w:val="16"/>
                <w:szCs w:val="16"/>
              </w:rPr>
            </w:pPr>
            <w:hyperlink r:id="rId33"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670B36" w:rsidRPr="00195D99" w:rsidRDefault="00670B36" w:rsidP="00670B36">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670B36" w:rsidRPr="00195D99" w:rsidRDefault="00670B36" w:rsidP="00670B36">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670B36" w:rsidRPr="00195D99" w:rsidRDefault="00670B36" w:rsidP="00670B36">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670B36" w:rsidRPr="00195D99" w:rsidRDefault="00670B36" w:rsidP="00670B36">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670B36" w:rsidRPr="000C7E15" w:rsidRDefault="00670B36" w:rsidP="00670B36">
            <w:pPr>
              <w:jc w:val="center"/>
              <w:rPr>
                <w:color w:val="00B050"/>
                <w:sz w:val="16"/>
                <w:szCs w:val="16"/>
              </w:rPr>
            </w:pPr>
            <w:hyperlink r:id="rId34"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670B36" w:rsidRPr="000C7E15" w:rsidRDefault="00670B36" w:rsidP="00670B36">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670B36" w:rsidRPr="000C7E15" w:rsidRDefault="00670B36" w:rsidP="00670B36">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670B36" w:rsidRPr="000C7E15" w:rsidRDefault="00670B36" w:rsidP="00670B36">
            <w:pPr>
              <w:jc w:val="center"/>
              <w:rPr>
                <w:rFonts w:eastAsia="MS Gothic"/>
                <w:color w:val="00B050"/>
                <w:kern w:val="24"/>
                <w:sz w:val="16"/>
                <w:szCs w:val="16"/>
              </w:rPr>
            </w:pPr>
            <w:r w:rsidRPr="000C7E15">
              <w:rPr>
                <w:rFonts w:eastAsia="MS Gothic"/>
                <w:color w:val="00B050"/>
                <w:kern w:val="24"/>
                <w:sz w:val="16"/>
                <w:szCs w:val="16"/>
              </w:rPr>
              <w:t>Joint</w:t>
            </w:r>
          </w:p>
        </w:tc>
      </w:tr>
      <w:tr w:rsidR="00670B36"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670B36" w:rsidRPr="00195D99" w:rsidRDefault="00670B36" w:rsidP="00670B36">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670B36" w:rsidRPr="00195D99" w:rsidRDefault="00670B36" w:rsidP="00670B36">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670B36" w:rsidRPr="00BA4C33" w:rsidRDefault="00670B36" w:rsidP="00670B36">
            <w:pPr>
              <w:jc w:val="center"/>
              <w:rPr>
                <w:strike/>
                <w:color w:val="FF0000"/>
                <w:sz w:val="16"/>
                <w:szCs w:val="16"/>
              </w:rPr>
            </w:pPr>
            <w:hyperlink r:id="rId35"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670B36" w:rsidRPr="00195D99" w:rsidRDefault="00670B36" w:rsidP="00670B36">
            <w:pPr>
              <w:jc w:val="center"/>
              <w:rPr>
                <w:sz w:val="16"/>
                <w:szCs w:val="16"/>
              </w:rPr>
            </w:pPr>
            <w:hyperlink r:id="rId36"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670B36" w:rsidRPr="00195D99" w:rsidRDefault="00670B36" w:rsidP="00670B36">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670B36" w:rsidRPr="00195D99" w:rsidRDefault="00670B36" w:rsidP="00670B36">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670B36" w:rsidRPr="00195D99" w:rsidRDefault="00670B36" w:rsidP="00670B36">
            <w:pPr>
              <w:jc w:val="center"/>
              <w:rPr>
                <w:sz w:val="16"/>
                <w:szCs w:val="16"/>
              </w:rPr>
            </w:pPr>
            <w:hyperlink r:id="rId37"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670B36" w:rsidRPr="00195D99" w:rsidRDefault="00670B36" w:rsidP="00670B36">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670B36" w:rsidRPr="00195D99" w:rsidRDefault="00670B36" w:rsidP="00670B36">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670B36" w:rsidRPr="00195D99" w:rsidRDefault="00670B36" w:rsidP="00670B36">
            <w:pPr>
              <w:jc w:val="center"/>
              <w:rPr>
                <w:sz w:val="16"/>
                <w:szCs w:val="16"/>
              </w:rPr>
            </w:pPr>
            <w:hyperlink r:id="rId38"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670B36" w:rsidRPr="00195D99" w:rsidRDefault="00670B36" w:rsidP="00670B36">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670B36" w:rsidRPr="00195D99" w:rsidRDefault="00670B36" w:rsidP="00670B36">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670B36" w:rsidRPr="00195D99" w:rsidRDefault="00670B36" w:rsidP="00670B36">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670B36" w:rsidRPr="00195D99" w:rsidRDefault="00670B36" w:rsidP="00670B36">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670B36" w:rsidRPr="00195D99" w:rsidRDefault="00670B36" w:rsidP="00670B36">
            <w:pPr>
              <w:jc w:val="center"/>
              <w:rPr>
                <w:sz w:val="16"/>
                <w:szCs w:val="16"/>
              </w:rPr>
            </w:pPr>
            <w:hyperlink r:id="rId39"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670B36" w:rsidRPr="00195D99" w:rsidRDefault="00670B36" w:rsidP="00670B36">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670B36" w:rsidRPr="00195D99" w:rsidRDefault="00670B36" w:rsidP="00670B36">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670B36" w:rsidRPr="00195D99" w:rsidRDefault="00670B36" w:rsidP="00670B36">
            <w:pPr>
              <w:jc w:val="center"/>
              <w:rPr>
                <w:sz w:val="16"/>
                <w:szCs w:val="16"/>
              </w:rPr>
            </w:pPr>
            <w:hyperlink r:id="rId40"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670B36" w:rsidRPr="00195D99" w:rsidRDefault="00670B36" w:rsidP="00670B36">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670B36" w:rsidRPr="00195D99" w:rsidRDefault="00670B36" w:rsidP="00670B36">
            <w:pPr>
              <w:jc w:val="center"/>
              <w:rPr>
                <w:sz w:val="16"/>
                <w:szCs w:val="16"/>
              </w:rPr>
            </w:pPr>
            <w:hyperlink r:id="rId41" w:history="1">
              <w:r>
                <w:rPr>
                  <w:rStyle w:val="Hyperlink"/>
                  <w:rFonts w:ascii="Calibri" w:eastAsia="MS Gothic" w:hAnsi="Calibri" w:cs="Calibri"/>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670B36" w:rsidRPr="00195D99" w:rsidRDefault="00670B36" w:rsidP="00670B36">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34CA0DA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670B36" w:rsidRPr="00195D99" w:rsidRDefault="00670B36" w:rsidP="00670B36">
            <w:pPr>
              <w:jc w:val="center"/>
              <w:rPr>
                <w:sz w:val="16"/>
                <w:szCs w:val="16"/>
              </w:rPr>
            </w:pPr>
            <w:hyperlink r:id="rId42"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670B36" w:rsidRPr="00195D99" w:rsidRDefault="00670B36" w:rsidP="00670B36">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670B36" w:rsidRPr="00195D99" w:rsidRDefault="00670B36" w:rsidP="00670B36">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670B36" w:rsidRPr="00195D99" w:rsidRDefault="00670B36" w:rsidP="00670B36">
            <w:pPr>
              <w:jc w:val="center"/>
              <w:rPr>
                <w:sz w:val="16"/>
                <w:szCs w:val="16"/>
              </w:rPr>
            </w:pPr>
            <w:hyperlink r:id="rId43"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670B36" w:rsidRPr="00195D99" w:rsidRDefault="00670B36" w:rsidP="00670B36">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670B36" w:rsidRPr="00195D99" w:rsidRDefault="00670B36" w:rsidP="00670B36">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670B36" w:rsidRPr="00195D99" w:rsidRDefault="00670B36" w:rsidP="00670B36">
            <w:pPr>
              <w:jc w:val="center"/>
              <w:rPr>
                <w:sz w:val="16"/>
                <w:szCs w:val="16"/>
              </w:rPr>
            </w:pPr>
            <w:hyperlink r:id="rId44"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670B36" w:rsidRPr="00195D99" w:rsidRDefault="00670B36" w:rsidP="00670B36">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670B36" w:rsidRPr="00195D99" w:rsidRDefault="00670B36" w:rsidP="00670B36">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670B36" w:rsidRPr="00195D99" w:rsidRDefault="00670B36" w:rsidP="00670B36">
            <w:pPr>
              <w:jc w:val="center"/>
              <w:rPr>
                <w:sz w:val="16"/>
                <w:szCs w:val="16"/>
              </w:rPr>
            </w:pPr>
            <w:hyperlink r:id="rId45"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670B36" w:rsidRPr="00195D99" w:rsidRDefault="00670B36" w:rsidP="00670B36">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670B36" w:rsidRPr="00195D99" w:rsidRDefault="00670B36" w:rsidP="00670B36">
            <w:pPr>
              <w:jc w:val="center"/>
              <w:rPr>
                <w:sz w:val="16"/>
                <w:szCs w:val="16"/>
              </w:rPr>
            </w:pPr>
            <w:hyperlink r:id="rId46"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670B36" w:rsidRPr="00195D99" w:rsidRDefault="00670B36" w:rsidP="00670B36">
            <w:pPr>
              <w:jc w:val="center"/>
              <w:rPr>
                <w:sz w:val="16"/>
                <w:szCs w:val="16"/>
              </w:rPr>
            </w:pPr>
            <w:hyperlink r:id="rId47"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670B36" w:rsidRPr="00195D99" w:rsidRDefault="00670B36" w:rsidP="00670B36">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670B36" w:rsidRPr="00195D99" w:rsidRDefault="00670B36" w:rsidP="00670B36">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670B36" w:rsidRPr="00EB6587" w:rsidRDefault="00670B36" w:rsidP="00670B36">
            <w:pPr>
              <w:jc w:val="center"/>
              <w:rPr>
                <w:color w:val="00B050"/>
                <w:sz w:val="16"/>
                <w:szCs w:val="16"/>
              </w:rPr>
            </w:pPr>
            <w:hyperlink r:id="rId48" w:history="1">
              <w:r w:rsidRPr="00EB6587">
                <w:rPr>
                  <w:rStyle w:val="Hyperlink"/>
                  <w:rFonts w:ascii="Calibri" w:eastAsia="MS Gothic" w:hAnsi="Calibri" w:cs="Calibri"/>
                  <w:color w:val="00B050"/>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670B36" w:rsidRPr="00EB6587" w:rsidRDefault="00670B36" w:rsidP="00670B36">
            <w:pPr>
              <w:rPr>
                <w:rFonts w:eastAsia="MS Gothic"/>
                <w:color w:val="00B050"/>
                <w:kern w:val="24"/>
                <w:sz w:val="16"/>
                <w:szCs w:val="16"/>
              </w:rPr>
            </w:pPr>
            <w:r w:rsidRPr="00EB6587">
              <w:rPr>
                <w:rFonts w:eastAsia="MS Gothic"/>
                <w:color w:val="00B05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670B36" w:rsidRPr="00EB6587" w:rsidRDefault="00670B36" w:rsidP="00670B36">
            <w:pPr>
              <w:rPr>
                <w:rFonts w:eastAsia="MS Gothic"/>
                <w:color w:val="00B050"/>
                <w:kern w:val="24"/>
                <w:sz w:val="16"/>
                <w:szCs w:val="16"/>
              </w:rPr>
            </w:pPr>
            <w:proofErr w:type="spellStart"/>
            <w:r w:rsidRPr="00EB6587">
              <w:rPr>
                <w:rFonts w:eastAsia="MS Gothic"/>
                <w:color w:val="00B050"/>
                <w:kern w:val="24"/>
                <w:sz w:val="16"/>
                <w:szCs w:val="16"/>
              </w:rPr>
              <w:t>Yanchao</w:t>
            </w:r>
            <w:proofErr w:type="spellEnd"/>
            <w:r w:rsidRPr="00EB6587">
              <w:rPr>
                <w:rFonts w:eastAsia="MS Gothic"/>
                <w:color w:val="00B05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325BF472" w:rsidR="00670B36" w:rsidRPr="00EB6587" w:rsidRDefault="00EB6587" w:rsidP="00670B36">
            <w:pPr>
              <w:pStyle w:val="NormalWeb"/>
              <w:spacing w:before="0" w:beforeAutospacing="0" w:after="0" w:afterAutospacing="0"/>
              <w:jc w:val="center"/>
              <w:rPr>
                <w:rFonts w:eastAsia="MS Gothic"/>
                <w:color w:val="00B050"/>
                <w:kern w:val="24"/>
                <w:sz w:val="16"/>
                <w:szCs w:val="16"/>
              </w:rPr>
            </w:pPr>
            <w:r w:rsidRPr="00EB658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670B36" w:rsidRPr="00EB6587" w:rsidRDefault="00670B36" w:rsidP="00670B36">
            <w:pPr>
              <w:jc w:val="center"/>
              <w:rPr>
                <w:rFonts w:eastAsia="MS Gothic"/>
                <w:color w:val="00B050"/>
                <w:kern w:val="24"/>
                <w:sz w:val="16"/>
                <w:szCs w:val="16"/>
              </w:rPr>
            </w:pPr>
            <w:r w:rsidRPr="00EB6587">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670B36" w:rsidRPr="00EB6587" w:rsidRDefault="00670B36" w:rsidP="00670B36">
            <w:pPr>
              <w:jc w:val="center"/>
              <w:rPr>
                <w:rFonts w:eastAsia="MS Gothic"/>
                <w:color w:val="00B050"/>
                <w:kern w:val="24"/>
                <w:sz w:val="16"/>
                <w:szCs w:val="16"/>
              </w:rPr>
            </w:pPr>
            <w:r w:rsidRPr="00EB6587">
              <w:rPr>
                <w:rFonts w:eastAsia="MS Gothic"/>
                <w:color w:val="00B050"/>
                <w:kern w:val="24"/>
                <w:sz w:val="16"/>
                <w:szCs w:val="16"/>
              </w:rPr>
              <w:t>MAC</w:t>
            </w:r>
          </w:p>
        </w:tc>
      </w:tr>
      <w:tr w:rsidR="00670B36"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670B36" w:rsidRPr="00195D99" w:rsidRDefault="00670B36" w:rsidP="00670B36">
            <w:pPr>
              <w:jc w:val="center"/>
              <w:rPr>
                <w:sz w:val="16"/>
                <w:szCs w:val="16"/>
              </w:rPr>
            </w:pPr>
            <w:hyperlink r:id="rId49"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670B36" w:rsidRPr="00195D99" w:rsidRDefault="00670B36" w:rsidP="00670B36">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670B36" w:rsidRPr="00195D99" w:rsidRDefault="00670B36" w:rsidP="00670B36">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670B36" w:rsidRPr="00195D99" w:rsidRDefault="00670B36" w:rsidP="00670B36">
            <w:pPr>
              <w:jc w:val="center"/>
              <w:rPr>
                <w:sz w:val="16"/>
                <w:szCs w:val="16"/>
              </w:rPr>
            </w:pPr>
            <w:hyperlink r:id="rId50"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670B36" w:rsidRPr="00195D99" w:rsidRDefault="00670B36" w:rsidP="00670B36">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670B36" w:rsidRPr="00195D99" w:rsidRDefault="00670B36" w:rsidP="00670B36">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670B36" w:rsidRPr="00195D99" w:rsidRDefault="00670B36" w:rsidP="00670B36">
            <w:pPr>
              <w:jc w:val="center"/>
              <w:rPr>
                <w:sz w:val="16"/>
                <w:szCs w:val="16"/>
              </w:rPr>
            </w:pPr>
            <w:hyperlink r:id="rId51"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670B36" w:rsidRPr="00195D99" w:rsidRDefault="00670B36" w:rsidP="00670B36">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670B36" w:rsidRPr="00195D99" w:rsidRDefault="00670B36" w:rsidP="00670B36">
            <w:pPr>
              <w:jc w:val="center"/>
              <w:rPr>
                <w:sz w:val="16"/>
                <w:szCs w:val="16"/>
              </w:rPr>
            </w:pPr>
            <w:hyperlink r:id="rId52"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670B36" w:rsidRPr="00195D99" w:rsidRDefault="00670B36" w:rsidP="00670B36">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670B36" w:rsidRPr="00195D99" w:rsidRDefault="00670B36" w:rsidP="00670B36">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670B36" w:rsidRPr="002C7C0F" w:rsidRDefault="00670B36" w:rsidP="00670B36">
            <w:pPr>
              <w:jc w:val="center"/>
              <w:rPr>
                <w:strike/>
                <w:color w:val="FF0000"/>
                <w:sz w:val="16"/>
                <w:szCs w:val="16"/>
              </w:rPr>
            </w:pPr>
            <w:hyperlink r:id="rId53"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670B36" w:rsidRPr="002C7C0F" w:rsidRDefault="00670B36" w:rsidP="00670B36">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670B36" w:rsidRPr="002C7C0F" w:rsidRDefault="00670B36" w:rsidP="00670B36">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670B36" w:rsidRPr="002C7C0F" w:rsidRDefault="00627884" w:rsidP="00670B36">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670B36" w:rsidRPr="002C7C0F" w:rsidRDefault="00670B36" w:rsidP="00670B36">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670B36" w:rsidRPr="002C7C0F" w:rsidRDefault="00670B36" w:rsidP="00670B36">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670B36"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670B36" w:rsidRPr="00195D99" w:rsidRDefault="00670B36" w:rsidP="00670B36">
            <w:pPr>
              <w:jc w:val="center"/>
              <w:rPr>
                <w:sz w:val="16"/>
                <w:szCs w:val="16"/>
              </w:rPr>
            </w:pPr>
            <w:hyperlink r:id="rId54"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670B36" w:rsidRPr="00195D99" w:rsidRDefault="00670B36" w:rsidP="00670B36">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670B36" w:rsidRPr="00195D99" w:rsidRDefault="00670B36" w:rsidP="00670B36">
            <w:pPr>
              <w:jc w:val="center"/>
              <w:rPr>
                <w:sz w:val="16"/>
                <w:szCs w:val="16"/>
              </w:rPr>
            </w:pPr>
            <w:hyperlink r:id="rId55"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670B36" w:rsidRPr="00195D99" w:rsidRDefault="00670B36" w:rsidP="00670B36">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670B36" w:rsidRPr="00195D99" w:rsidRDefault="00670B36" w:rsidP="00670B36">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670B36" w:rsidRPr="00195D99" w:rsidRDefault="00670B36" w:rsidP="00670B36">
            <w:pPr>
              <w:jc w:val="center"/>
              <w:rPr>
                <w:sz w:val="16"/>
                <w:szCs w:val="16"/>
              </w:rPr>
            </w:pPr>
            <w:hyperlink r:id="rId56"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670B36" w:rsidRPr="00195D99" w:rsidRDefault="00670B36" w:rsidP="00670B36">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670B36" w:rsidRPr="00195D99" w:rsidRDefault="00670B36" w:rsidP="00670B36">
            <w:pPr>
              <w:jc w:val="center"/>
              <w:rPr>
                <w:sz w:val="16"/>
                <w:szCs w:val="16"/>
              </w:rPr>
            </w:pPr>
            <w:hyperlink r:id="rId57"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670B36" w:rsidRPr="00195D99" w:rsidRDefault="00670B36" w:rsidP="00670B36">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670B36" w:rsidRPr="00195D99" w:rsidRDefault="00670B36" w:rsidP="00670B36">
            <w:pPr>
              <w:jc w:val="center"/>
              <w:rPr>
                <w:sz w:val="16"/>
                <w:szCs w:val="16"/>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670B36" w:rsidRPr="00195D99" w:rsidRDefault="00670B36" w:rsidP="00670B36">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670B36" w:rsidRPr="00195D99" w:rsidRDefault="00670B36" w:rsidP="00670B36">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670B36" w:rsidRPr="00195D99" w:rsidRDefault="00670B36" w:rsidP="00670B36">
            <w:pPr>
              <w:jc w:val="center"/>
              <w:rPr>
                <w:sz w:val="16"/>
                <w:szCs w:val="16"/>
              </w:rPr>
            </w:pPr>
            <w:r>
              <w:rPr>
                <w:rFonts w:eastAsia="MS Gothic"/>
                <w:color w:val="FF000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670B36" w:rsidRPr="00195D99" w:rsidRDefault="00670B36" w:rsidP="00670B36">
            <w:pPr>
              <w:rPr>
                <w:rFonts w:eastAsia="MS Gothic"/>
                <w:color w:val="000000"/>
                <w:kern w:val="24"/>
                <w:sz w:val="16"/>
                <w:szCs w:val="16"/>
              </w:rPr>
            </w:pPr>
            <w:r>
              <w:rPr>
                <w:rFonts w:eastAsia="MS Gothic"/>
                <w:color w:val="00000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670B36" w:rsidRPr="00195D99" w:rsidRDefault="00670B36" w:rsidP="00670B36">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316FE89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670B36" w:rsidRPr="00195D99" w:rsidRDefault="00670B36" w:rsidP="00670B36">
            <w:pPr>
              <w:jc w:val="center"/>
              <w:rPr>
                <w:sz w:val="16"/>
                <w:szCs w:val="16"/>
              </w:rPr>
            </w:pPr>
            <w:hyperlink r:id="rId58" w:history="1">
              <w:r>
                <w:rPr>
                  <w:rStyle w:val="Hyperlink"/>
                  <w:rFonts w:ascii="Calibri" w:eastAsia="MS Gothic" w:hAnsi="Calibri" w:cs="Calibri"/>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-for-</w:t>
            </w:r>
            <w:proofErr w:type="spellStart"/>
            <w:r>
              <w:rPr>
                <w:rFonts w:eastAsia="MS Gothic"/>
                <w:color w:val="000000"/>
                <w:kern w:val="24"/>
                <w:sz w:val="16"/>
                <w:szCs w:val="16"/>
              </w:rPr>
              <w:t>dru</w:t>
            </w:r>
            <w:proofErr w:type="spellEnd"/>
            <w:r>
              <w:rPr>
                <w:rFonts w:eastAsia="MS Gothic"/>
                <w:color w:val="00000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670B36" w:rsidRPr="00195D99" w:rsidRDefault="00670B36" w:rsidP="00670B36">
            <w:pPr>
              <w:rPr>
                <w:rFonts w:eastAsia="MS Gothic"/>
                <w:color w:val="000000"/>
                <w:kern w:val="24"/>
                <w:sz w:val="16"/>
                <w:szCs w:val="16"/>
              </w:rPr>
            </w:pPr>
            <w:r>
              <w:rPr>
                <w:rFonts w:eastAsia="MS Gothic"/>
                <w:color w:val="00000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2DFFF59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670B36" w:rsidRPr="00195D99" w:rsidRDefault="00670B36" w:rsidP="00670B36">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670B36" w:rsidRPr="00195D99" w:rsidRDefault="00670B36" w:rsidP="00670B36">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670B36" w:rsidRPr="00195D99" w:rsidRDefault="00670B36" w:rsidP="00670B36">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670B36" w:rsidRPr="00195D99" w:rsidRDefault="00670B36" w:rsidP="00670B36">
            <w:pPr>
              <w:jc w:val="center"/>
              <w:rPr>
                <w:sz w:val="16"/>
                <w:szCs w:val="16"/>
              </w:rPr>
            </w:pPr>
            <w:hyperlink r:id="rId59"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670B36" w:rsidRPr="00195D99" w:rsidRDefault="00670B36" w:rsidP="00670B36">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670B36" w:rsidRPr="00195D99" w:rsidRDefault="00670B36" w:rsidP="00670B36">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670B36" w:rsidRPr="000C7E15" w:rsidRDefault="00670B36" w:rsidP="00670B36">
            <w:pPr>
              <w:jc w:val="center"/>
              <w:rPr>
                <w:color w:val="00B050"/>
                <w:sz w:val="16"/>
                <w:szCs w:val="16"/>
              </w:rPr>
            </w:pPr>
            <w:hyperlink r:id="rId60"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670B36" w:rsidRPr="000C7E15" w:rsidRDefault="00670B36" w:rsidP="00670B36">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670B36" w:rsidRPr="000C7E15" w:rsidRDefault="00670B36" w:rsidP="00670B36">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670B36" w:rsidRPr="000C7E15" w:rsidRDefault="00670B36" w:rsidP="00670B36">
            <w:pPr>
              <w:jc w:val="center"/>
              <w:rPr>
                <w:rFonts w:eastAsia="MS Gothic"/>
                <w:color w:val="00B050"/>
                <w:kern w:val="24"/>
                <w:sz w:val="16"/>
                <w:szCs w:val="16"/>
              </w:rPr>
            </w:pPr>
            <w:r w:rsidRPr="000C7E15">
              <w:rPr>
                <w:rFonts w:eastAsia="MS Gothic"/>
                <w:color w:val="00B050"/>
                <w:kern w:val="24"/>
                <w:sz w:val="16"/>
                <w:szCs w:val="16"/>
              </w:rPr>
              <w:t>Joint</w:t>
            </w:r>
          </w:p>
        </w:tc>
      </w:tr>
      <w:tr w:rsidR="00670B36"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670B36" w:rsidRPr="00195D99" w:rsidRDefault="00670B36" w:rsidP="00670B36">
            <w:pPr>
              <w:jc w:val="center"/>
              <w:rPr>
                <w:sz w:val="16"/>
                <w:szCs w:val="16"/>
              </w:rPr>
            </w:pPr>
            <w:hyperlink r:id="rId61"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670B36" w:rsidRPr="00195D99" w:rsidRDefault="00670B36" w:rsidP="00670B36">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670B36" w:rsidRPr="00195D99" w:rsidRDefault="00670B36" w:rsidP="00670B36">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670B36" w:rsidRPr="00195D99" w:rsidRDefault="00670B36" w:rsidP="00670B36">
            <w:pPr>
              <w:jc w:val="center"/>
              <w:rPr>
                <w:sz w:val="16"/>
                <w:szCs w:val="16"/>
              </w:rPr>
            </w:pPr>
            <w:hyperlink r:id="rId62"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670B36" w:rsidRPr="00195D99" w:rsidRDefault="00670B36" w:rsidP="00670B36">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670B36" w:rsidRPr="00195D99" w:rsidRDefault="00670B36" w:rsidP="00670B36">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670B36" w:rsidRPr="00195D99" w:rsidRDefault="00670B36" w:rsidP="00670B36">
            <w:pPr>
              <w:jc w:val="center"/>
              <w:rPr>
                <w:sz w:val="16"/>
                <w:szCs w:val="16"/>
              </w:rPr>
            </w:pPr>
            <w:hyperlink r:id="rId63"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670B36" w:rsidRPr="00195D99" w:rsidRDefault="00670B36" w:rsidP="00670B36">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670B36" w:rsidRPr="00195D99" w:rsidRDefault="00670B36" w:rsidP="00670B36">
            <w:pPr>
              <w:jc w:val="center"/>
              <w:rPr>
                <w:sz w:val="16"/>
                <w:szCs w:val="16"/>
              </w:rPr>
            </w:pPr>
            <w:hyperlink r:id="rId64"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670B36" w:rsidRPr="00195D99" w:rsidRDefault="00670B36" w:rsidP="00670B36">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670B36" w:rsidRPr="00195D99" w:rsidRDefault="00670B36" w:rsidP="00670B36">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670B36" w:rsidRPr="00195D99" w:rsidRDefault="00670B36" w:rsidP="00670B36">
            <w:pPr>
              <w:jc w:val="center"/>
              <w:rPr>
                <w:sz w:val="16"/>
                <w:szCs w:val="16"/>
              </w:rPr>
            </w:pPr>
            <w:hyperlink r:id="rId65"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670B36" w:rsidRPr="00195D99" w:rsidRDefault="00670B36" w:rsidP="00670B36">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670B36" w:rsidRPr="00195D99" w:rsidRDefault="00670B36" w:rsidP="00670B36">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670B36" w:rsidRPr="00195D99" w:rsidRDefault="00670B36" w:rsidP="00670B36">
            <w:pPr>
              <w:jc w:val="center"/>
              <w:rPr>
                <w:sz w:val="16"/>
                <w:szCs w:val="16"/>
              </w:rPr>
            </w:pPr>
            <w:hyperlink r:id="rId66"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670B36" w:rsidRPr="00195D99" w:rsidRDefault="00670B36" w:rsidP="00670B36">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670B36" w:rsidRPr="00195D99" w:rsidRDefault="00670B36" w:rsidP="00670B36">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670B36" w:rsidRPr="00195D99" w:rsidRDefault="00670B36" w:rsidP="00670B36">
            <w:pPr>
              <w:jc w:val="center"/>
              <w:rPr>
                <w:sz w:val="16"/>
                <w:szCs w:val="16"/>
              </w:rPr>
            </w:pPr>
            <w:hyperlink r:id="rId67" w:history="1">
              <w:r>
                <w:rPr>
                  <w:rStyle w:val="Hyperlink"/>
                  <w:rFonts w:ascii="Calibri" w:eastAsia="MS Gothic" w:hAnsi="Calibri" w:cs="Calibri"/>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CoBF</w:t>
            </w:r>
            <w:proofErr w:type="spellEnd"/>
            <w:r>
              <w:rPr>
                <w:rFonts w:eastAsia="MS Gothic"/>
                <w:color w:val="0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670B36" w:rsidRPr="00195D99" w:rsidRDefault="00670B36" w:rsidP="00670B36">
            <w:pPr>
              <w:rPr>
                <w:rFonts w:eastAsia="MS Gothic"/>
                <w:color w:val="000000"/>
                <w:kern w:val="24"/>
                <w:sz w:val="16"/>
                <w:szCs w:val="16"/>
              </w:rPr>
            </w:pPr>
            <w:r>
              <w:rPr>
                <w:rFonts w:eastAsia="MS Gothic"/>
                <w:color w:val="0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546D65E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670B36" w:rsidRPr="00195D99" w:rsidRDefault="00670B36" w:rsidP="00670B36">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670B36" w:rsidRPr="00195D99" w:rsidRDefault="00670B36" w:rsidP="00670B36">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670B36" w:rsidRPr="00195D99" w:rsidRDefault="00670B36" w:rsidP="00670B36">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670B36" w:rsidRPr="00195D99" w:rsidRDefault="00670B36" w:rsidP="00670B36">
            <w:pPr>
              <w:jc w:val="center"/>
              <w:rPr>
                <w:sz w:val="16"/>
                <w:szCs w:val="16"/>
              </w:rPr>
            </w:pPr>
            <w:hyperlink r:id="rId68"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670B36" w:rsidRPr="00195D99" w:rsidRDefault="00670B36" w:rsidP="00670B36">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670B36" w:rsidRPr="00195D99" w:rsidRDefault="00670B36" w:rsidP="00670B36">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670B36" w:rsidRPr="005836A8" w:rsidRDefault="00670B36" w:rsidP="00670B36">
            <w:pPr>
              <w:jc w:val="center"/>
              <w:rPr>
                <w:color w:val="00B050"/>
                <w:sz w:val="16"/>
                <w:szCs w:val="16"/>
              </w:rPr>
            </w:pPr>
            <w:hyperlink r:id="rId69"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670B36" w:rsidRPr="005836A8" w:rsidRDefault="00670B36" w:rsidP="00670B36">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670B36" w:rsidRPr="005836A8" w:rsidRDefault="00670B36" w:rsidP="00670B36">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A79E" w14:textId="7B78FC07" w:rsidR="00670B36" w:rsidRPr="005836A8" w:rsidRDefault="00670B36" w:rsidP="00670B36">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670B36" w:rsidRPr="005836A8" w:rsidRDefault="00670B36" w:rsidP="00670B36">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670B36" w:rsidRPr="005836A8" w:rsidRDefault="00670B36" w:rsidP="00670B36">
            <w:pPr>
              <w:jc w:val="center"/>
              <w:rPr>
                <w:rFonts w:eastAsia="MS Gothic"/>
                <w:color w:val="00B050"/>
                <w:kern w:val="24"/>
                <w:sz w:val="16"/>
                <w:szCs w:val="16"/>
              </w:rPr>
            </w:pPr>
            <w:r w:rsidRPr="005836A8">
              <w:rPr>
                <w:rFonts w:eastAsia="MS Gothic"/>
                <w:color w:val="00B050"/>
                <w:kern w:val="24"/>
                <w:sz w:val="16"/>
                <w:szCs w:val="16"/>
              </w:rPr>
              <w:t>Joint</w:t>
            </w:r>
          </w:p>
        </w:tc>
      </w:tr>
      <w:tr w:rsidR="00670B36"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670B36" w:rsidRPr="00195D99" w:rsidRDefault="00670B36" w:rsidP="00670B36">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Seamless roaming through a target AP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670B36" w:rsidRPr="00195D99" w:rsidRDefault="00670B36" w:rsidP="00670B36">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670B36" w:rsidRPr="00195D99" w:rsidRDefault="00670B36" w:rsidP="00670B36">
            <w:pPr>
              <w:jc w:val="center"/>
              <w:rPr>
                <w:sz w:val="16"/>
                <w:szCs w:val="16"/>
              </w:rPr>
            </w:pPr>
            <w:hyperlink r:id="rId70"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670B36" w:rsidRPr="00195D99" w:rsidRDefault="00670B36" w:rsidP="00670B36">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670B36" w:rsidRPr="00195D99" w:rsidRDefault="00670B36" w:rsidP="00670B36">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670B36" w:rsidRPr="00195D99" w:rsidRDefault="00670B36" w:rsidP="00670B36">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670B36" w:rsidRPr="00195D99" w:rsidRDefault="00670B36" w:rsidP="00670B36">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670B36" w:rsidRPr="00195D99" w:rsidRDefault="00670B36" w:rsidP="00670B36">
            <w:pPr>
              <w:jc w:val="center"/>
              <w:rPr>
                <w:sz w:val="16"/>
                <w:szCs w:val="16"/>
              </w:rPr>
            </w:pPr>
            <w:hyperlink r:id="rId71"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670B36" w:rsidRPr="00195D99" w:rsidRDefault="00670B36" w:rsidP="00670B36">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670B36" w:rsidRPr="00195D99" w:rsidRDefault="00670B36" w:rsidP="00670B36">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670B36" w:rsidRPr="00195D99" w:rsidRDefault="00670B36" w:rsidP="00670B36">
            <w:pPr>
              <w:jc w:val="center"/>
              <w:rPr>
                <w:sz w:val="16"/>
                <w:szCs w:val="16"/>
              </w:rPr>
            </w:pPr>
            <w:hyperlink r:id="rId72"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670B36" w:rsidRPr="00195D99" w:rsidRDefault="00670B36" w:rsidP="00670B36">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670B36" w:rsidRPr="00195D99" w:rsidRDefault="00670B36" w:rsidP="00670B36">
            <w:pPr>
              <w:jc w:val="center"/>
              <w:rPr>
                <w:sz w:val="16"/>
                <w:szCs w:val="16"/>
              </w:rPr>
            </w:pPr>
            <w:hyperlink r:id="rId73"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670B36" w:rsidRPr="00195D99" w:rsidRDefault="00670B36" w:rsidP="00670B36">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670B36" w:rsidRPr="00195D99" w:rsidRDefault="00670B36" w:rsidP="00670B36">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670B36" w:rsidRPr="00914CD3" w:rsidRDefault="00670B36" w:rsidP="00670B36">
            <w:pPr>
              <w:jc w:val="center"/>
              <w:rPr>
                <w:color w:val="00B050"/>
                <w:sz w:val="16"/>
                <w:szCs w:val="16"/>
              </w:rPr>
            </w:pPr>
            <w:hyperlink r:id="rId74" w:history="1">
              <w:r w:rsidRPr="00914CD3">
                <w:rPr>
                  <w:rStyle w:val="Hyperlink"/>
                  <w:rFonts w:ascii="Calibri" w:eastAsia="MS Gothic" w:hAnsi="Calibri" w:cs="Calibri"/>
                  <w:color w:val="00B050"/>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670B36" w:rsidRPr="00914CD3" w:rsidRDefault="00670B36" w:rsidP="00670B36">
            <w:pPr>
              <w:rPr>
                <w:rFonts w:eastAsia="MS Gothic"/>
                <w:color w:val="00B050"/>
                <w:kern w:val="24"/>
                <w:sz w:val="16"/>
                <w:szCs w:val="16"/>
              </w:rPr>
            </w:pPr>
            <w:r w:rsidRPr="00914CD3">
              <w:rPr>
                <w:rFonts w:eastAsia="MS Gothic"/>
                <w:color w:val="00B05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670B36" w:rsidRPr="00914CD3" w:rsidRDefault="00670B36" w:rsidP="00670B36">
            <w:pPr>
              <w:rPr>
                <w:rFonts w:eastAsia="MS Gothic"/>
                <w:color w:val="00B050"/>
                <w:kern w:val="24"/>
                <w:sz w:val="16"/>
                <w:szCs w:val="16"/>
              </w:rPr>
            </w:pPr>
            <w:r w:rsidRPr="00914CD3">
              <w:rPr>
                <w:rFonts w:eastAsia="MS Gothic"/>
                <w:color w:val="00B05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37422" w14:textId="77777777" w:rsidR="00670B36" w:rsidRPr="00914CD3" w:rsidRDefault="00914CD3" w:rsidP="00670B36">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Presented</w:t>
            </w:r>
          </w:p>
          <w:p w14:paraId="5C3B5361" w14:textId="7F090203" w:rsidR="00914CD3" w:rsidRPr="00914CD3" w:rsidRDefault="00914CD3" w:rsidP="00670B36">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670B36" w:rsidRPr="00914CD3" w:rsidRDefault="00670B36" w:rsidP="00670B36">
            <w:pPr>
              <w:jc w:val="center"/>
              <w:rPr>
                <w:rFonts w:eastAsia="MS Gothic"/>
                <w:color w:val="00B050"/>
                <w:kern w:val="24"/>
                <w:sz w:val="16"/>
                <w:szCs w:val="16"/>
              </w:rPr>
            </w:pPr>
            <w:r w:rsidRPr="00914CD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670B36" w:rsidRPr="00914CD3" w:rsidRDefault="00670B36" w:rsidP="00670B36">
            <w:pPr>
              <w:jc w:val="center"/>
              <w:rPr>
                <w:rFonts w:eastAsia="MS Gothic"/>
                <w:color w:val="00B050"/>
                <w:kern w:val="24"/>
                <w:sz w:val="16"/>
                <w:szCs w:val="16"/>
              </w:rPr>
            </w:pPr>
            <w:r w:rsidRPr="00914CD3">
              <w:rPr>
                <w:rFonts w:eastAsia="MS Gothic"/>
                <w:color w:val="00B050"/>
                <w:kern w:val="24"/>
                <w:sz w:val="16"/>
                <w:szCs w:val="16"/>
              </w:rPr>
              <w:t>PHY</w:t>
            </w:r>
          </w:p>
        </w:tc>
      </w:tr>
      <w:tr w:rsidR="00670B36"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670B36" w:rsidRPr="00195D99" w:rsidRDefault="00670B36" w:rsidP="00670B36">
            <w:pPr>
              <w:jc w:val="center"/>
              <w:rPr>
                <w:sz w:val="16"/>
                <w:szCs w:val="16"/>
              </w:rPr>
            </w:pPr>
            <w:hyperlink r:id="rId75"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670B36" w:rsidRPr="00195D99" w:rsidRDefault="00670B36" w:rsidP="00670B36">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670B36" w:rsidRPr="00195D99" w:rsidRDefault="00670B36" w:rsidP="00670B36">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670B36" w:rsidRPr="00AB6FE0" w:rsidRDefault="00670B36" w:rsidP="00670B36">
            <w:pPr>
              <w:jc w:val="center"/>
              <w:rPr>
                <w:color w:val="00B050"/>
                <w:sz w:val="16"/>
                <w:szCs w:val="16"/>
              </w:rPr>
            </w:pPr>
            <w:hyperlink r:id="rId76"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670B36" w:rsidRPr="00AB6FE0" w:rsidRDefault="00670B36" w:rsidP="00670B36">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670B36" w:rsidRPr="00AB6FE0" w:rsidRDefault="00670B36" w:rsidP="00670B36">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670B36" w:rsidRPr="00AB6FE0" w:rsidRDefault="00670B36" w:rsidP="00670B36">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670B36" w:rsidRPr="00AB6FE0" w:rsidRDefault="00670B36" w:rsidP="00670B36">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670B36" w:rsidRPr="00AB6FE0" w:rsidRDefault="00670B36" w:rsidP="00670B36">
            <w:pPr>
              <w:jc w:val="center"/>
              <w:rPr>
                <w:rFonts w:eastAsia="MS Gothic"/>
                <w:color w:val="00B050"/>
                <w:kern w:val="24"/>
                <w:sz w:val="16"/>
                <w:szCs w:val="16"/>
              </w:rPr>
            </w:pPr>
            <w:r w:rsidRPr="00AB6FE0">
              <w:rPr>
                <w:rFonts w:eastAsia="MS Gothic"/>
                <w:color w:val="00B050"/>
                <w:kern w:val="24"/>
                <w:sz w:val="16"/>
                <w:szCs w:val="16"/>
              </w:rPr>
              <w:t>Joint</w:t>
            </w:r>
          </w:p>
        </w:tc>
      </w:tr>
      <w:tr w:rsidR="005243A3"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5243A3" w:rsidRPr="004A397E" w:rsidRDefault="005243A3" w:rsidP="005243A3">
            <w:pPr>
              <w:jc w:val="center"/>
              <w:rPr>
                <w:color w:val="00B050"/>
                <w:sz w:val="16"/>
                <w:szCs w:val="16"/>
              </w:rPr>
            </w:pPr>
            <w:hyperlink r:id="rId77" w:history="1">
              <w:r w:rsidRPr="004A397E">
                <w:rPr>
                  <w:rStyle w:val="Hyperlink"/>
                  <w:rFonts w:ascii="Calibri" w:eastAsia="MS Gothic" w:hAnsi="Calibri" w:cs="Calibri"/>
                  <w:color w:val="00B050"/>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5243A3" w:rsidRPr="004A397E" w:rsidRDefault="005243A3" w:rsidP="005243A3">
            <w:pPr>
              <w:rPr>
                <w:rFonts w:eastAsia="MS Gothic"/>
                <w:color w:val="00B050"/>
                <w:kern w:val="24"/>
                <w:sz w:val="16"/>
                <w:szCs w:val="16"/>
              </w:rPr>
            </w:pPr>
            <w:r w:rsidRPr="004A397E">
              <w:rPr>
                <w:rFonts w:eastAsia="MS Gothic"/>
                <w:color w:val="00B050"/>
                <w:kern w:val="24"/>
                <w:sz w:val="16"/>
                <w:szCs w:val="16"/>
              </w:rPr>
              <w:t xml:space="preserve">11bn Non-ELR </w:t>
            </w:r>
            <w:proofErr w:type="spellStart"/>
            <w:r w:rsidRPr="004A397E">
              <w:rPr>
                <w:rFonts w:eastAsia="MS Gothic"/>
                <w:color w:val="00B050"/>
                <w:kern w:val="24"/>
                <w:sz w:val="16"/>
                <w:szCs w:val="16"/>
              </w:rPr>
              <w:t>Signaling</w:t>
            </w:r>
            <w:proofErr w:type="spellEnd"/>
            <w:r w:rsidRPr="004A397E">
              <w:rPr>
                <w:rFonts w:eastAsia="MS Gothic"/>
                <w:color w:val="00B05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5243A3" w:rsidRPr="004A397E" w:rsidRDefault="005243A3" w:rsidP="005243A3">
            <w:pPr>
              <w:rPr>
                <w:rFonts w:eastAsia="MS Gothic"/>
                <w:color w:val="00B050"/>
                <w:kern w:val="24"/>
                <w:sz w:val="16"/>
                <w:szCs w:val="16"/>
              </w:rPr>
            </w:pPr>
            <w:r w:rsidRPr="004A397E">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E034B" w14:textId="56C93624" w:rsidR="005243A3" w:rsidRPr="004A397E" w:rsidRDefault="005243A3" w:rsidP="005243A3">
            <w:pPr>
              <w:pStyle w:val="NormalWeb"/>
              <w:spacing w:before="0" w:beforeAutospacing="0" w:after="0" w:afterAutospacing="0"/>
              <w:jc w:val="center"/>
              <w:rPr>
                <w:rFonts w:eastAsia="MS Gothic"/>
                <w:color w:val="00B050"/>
                <w:kern w:val="24"/>
                <w:sz w:val="16"/>
                <w:szCs w:val="16"/>
              </w:rPr>
            </w:pPr>
            <w:r w:rsidRPr="004A397E">
              <w:rPr>
                <w:rFonts w:eastAsia="MS Gothic"/>
                <w:color w:val="00B050"/>
                <w:kern w:val="24"/>
                <w:sz w:val="16"/>
                <w:szCs w:val="16"/>
              </w:rPr>
              <w:t xml:space="preserve">Partially </w:t>
            </w:r>
            <w:r w:rsidRPr="004A397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5243A3" w:rsidRPr="004A397E" w:rsidRDefault="005243A3" w:rsidP="005243A3">
            <w:pPr>
              <w:jc w:val="center"/>
              <w:rPr>
                <w:rFonts w:eastAsia="MS Gothic"/>
                <w:color w:val="00B050"/>
                <w:kern w:val="24"/>
                <w:sz w:val="16"/>
                <w:szCs w:val="16"/>
              </w:rPr>
            </w:pPr>
            <w:r w:rsidRPr="004A397E">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5243A3" w:rsidRPr="004A397E" w:rsidRDefault="005243A3" w:rsidP="005243A3">
            <w:pPr>
              <w:jc w:val="center"/>
              <w:rPr>
                <w:rFonts w:eastAsia="MS Gothic"/>
                <w:color w:val="00B050"/>
                <w:kern w:val="24"/>
                <w:sz w:val="16"/>
                <w:szCs w:val="16"/>
              </w:rPr>
            </w:pPr>
            <w:r w:rsidRPr="004A397E">
              <w:rPr>
                <w:rFonts w:eastAsia="MS Gothic"/>
                <w:color w:val="00B050"/>
                <w:kern w:val="24"/>
                <w:sz w:val="16"/>
                <w:szCs w:val="16"/>
              </w:rPr>
              <w:t>PHY</w:t>
            </w:r>
          </w:p>
        </w:tc>
      </w:tr>
      <w:tr w:rsidR="005243A3"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5243A3" w:rsidRPr="00195D99" w:rsidRDefault="005243A3" w:rsidP="005243A3">
            <w:pPr>
              <w:jc w:val="center"/>
              <w:rPr>
                <w:sz w:val="16"/>
                <w:szCs w:val="16"/>
              </w:rPr>
            </w:pPr>
            <w:hyperlink r:id="rId78"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5243A3" w:rsidRPr="00195D99" w:rsidRDefault="005243A3" w:rsidP="005243A3">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400A77DF"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Joint</w:t>
            </w:r>
          </w:p>
        </w:tc>
      </w:tr>
      <w:tr w:rsidR="005243A3"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5243A3" w:rsidRPr="00195D99" w:rsidRDefault="005243A3" w:rsidP="005243A3">
            <w:pPr>
              <w:jc w:val="center"/>
              <w:rPr>
                <w:sz w:val="16"/>
                <w:szCs w:val="16"/>
              </w:rPr>
            </w:pPr>
            <w:hyperlink r:id="rId79"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5243A3" w:rsidRPr="00195D99" w:rsidRDefault="005243A3" w:rsidP="005243A3">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5243A3" w:rsidRPr="00195D99" w:rsidRDefault="005243A3" w:rsidP="005243A3">
            <w:pPr>
              <w:jc w:val="center"/>
              <w:rPr>
                <w:sz w:val="16"/>
                <w:szCs w:val="16"/>
              </w:rPr>
            </w:pPr>
            <w:hyperlink r:id="rId80" w:history="1">
              <w:r>
                <w:rPr>
                  <w:rStyle w:val="Hyperlink"/>
                  <w:rFonts w:ascii="Calibri" w:eastAsia="MS Gothic" w:hAnsi="Calibri" w:cs="Calibri"/>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UHR MU PPDU user info field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5243A3" w:rsidRPr="00195D99" w:rsidRDefault="005243A3" w:rsidP="005243A3">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EE791" w14:textId="31BE8F97"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PHY</w:t>
            </w:r>
          </w:p>
        </w:tc>
      </w:tr>
      <w:tr w:rsidR="005243A3"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5243A3" w:rsidRPr="00195D99" w:rsidRDefault="005243A3" w:rsidP="005243A3">
            <w:pPr>
              <w:jc w:val="center"/>
              <w:rPr>
                <w:sz w:val="16"/>
                <w:szCs w:val="16"/>
              </w:rPr>
            </w:pPr>
            <w:hyperlink r:id="rId81"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5243A3" w:rsidRPr="00195D99" w:rsidRDefault="005243A3" w:rsidP="005243A3">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5243A3" w:rsidRPr="00195D99" w:rsidRDefault="005243A3" w:rsidP="005243A3">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PHY</w:t>
            </w:r>
          </w:p>
        </w:tc>
      </w:tr>
      <w:tr w:rsidR="005243A3"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5243A3" w:rsidRPr="00195D99" w:rsidRDefault="005243A3" w:rsidP="005243A3">
            <w:pPr>
              <w:jc w:val="center"/>
              <w:rPr>
                <w:sz w:val="16"/>
                <w:szCs w:val="16"/>
              </w:rPr>
            </w:pPr>
            <w:hyperlink r:id="rId82"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5243A3" w:rsidRPr="00195D99" w:rsidRDefault="005243A3" w:rsidP="005243A3">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5243A3" w:rsidRPr="00195D99" w:rsidRDefault="005243A3" w:rsidP="005243A3">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5243A3" w:rsidRPr="00195D99" w:rsidRDefault="005243A3" w:rsidP="005243A3">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5243A3" w:rsidRPr="00195D99" w:rsidRDefault="005243A3" w:rsidP="005243A3">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5243A3" w:rsidRPr="00195D99" w:rsidRDefault="005243A3" w:rsidP="005243A3">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5243A3" w:rsidRPr="00195D99" w:rsidRDefault="005243A3" w:rsidP="005243A3">
            <w:pPr>
              <w:jc w:val="center"/>
              <w:rPr>
                <w:sz w:val="16"/>
                <w:szCs w:val="16"/>
              </w:rPr>
            </w:pPr>
            <w:hyperlink r:id="rId83"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5243A3" w:rsidRPr="00195D99" w:rsidRDefault="005243A3" w:rsidP="005243A3">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5243A3" w:rsidRPr="00195D99" w:rsidRDefault="005243A3" w:rsidP="005243A3">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5243A3" w:rsidRPr="00195D99" w:rsidRDefault="005243A3" w:rsidP="005243A3">
            <w:pPr>
              <w:jc w:val="center"/>
              <w:rPr>
                <w:sz w:val="16"/>
                <w:szCs w:val="16"/>
              </w:rPr>
            </w:pPr>
            <w:hyperlink r:id="rId84"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5243A3" w:rsidRPr="00195D99" w:rsidRDefault="005243A3" w:rsidP="005243A3">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5243A3" w:rsidRPr="00195D99" w:rsidRDefault="005243A3" w:rsidP="005243A3">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5243A3" w:rsidRPr="00195D99" w:rsidRDefault="005243A3" w:rsidP="005243A3">
            <w:pPr>
              <w:jc w:val="center"/>
              <w:rPr>
                <w:sz w:val="16"/>
                <w:szCs w:val="16"/>
              </w:rPr>
            </w:pPr>
            <w:hyperlink r:id="rId85"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5243A3" w:rsidRPr="00195D99" w:rsidRDefault="005243A3" w:rsidP="005243A3">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5243A3" w:rsidRPr="00195D99" w:rsidRDefault="005243A3" w:rsidP="005243A3">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PHY</w:t>
            </w:r>
          </w:p>
        </w:tc>
      </w:tr>
      <w:tr w:rsidR="005243A3"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5243A3" w:rsidRPr="00195D99" w:rsidRDefault="005243A3" w:rsidP="005243A3">
            <w:pPr>
              <w:jc w:val="center"/>
              <w:rPr>
                <w:sz w:val="16"/>
                <w:szCs w:val="16"/>
              </w:rPr>
            </w:pPr>
            <w:hyperlink r:id="rId86"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5243A3" w:rsidRPr="00195D99" w:rsidRDefault="005243A3" w:rsidP="005243A3">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5243A3" w:rsidRPr="00195D99" w:rsidRDefault="005243A3" w:rsidP="005243A3">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5243A3" w:rsidRPr="00195D99" w:rsidRDefault="005243A3" w:rsidP="005243A3">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5243A3" w:rsidRPr="00195D99" w:rsidRDefault="005243A3" w:rsidP="005243A3">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5243A3" w:rsidRPr="00195D99" w:rsidRDefault="005243A3" w:rsidP="005243A3">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5243A3" w:rsidRPr="00195D99" w:rsidRDefault="005243A3" w:rsidP="005243A3">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5243A3" w:rsidRPr="00195D99" w:rsidRDefault="005243A3" w:rsidP="005243A3">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5243A3" w:rsidRPr="00195D99" w:rsidRDefault="005243A3" w:rsidP="005243A3">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5243A3" w:rsidRPr="00195D99" w:rsidRDefault="005243A3" w:rsidP="005243A3">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5243A3" w:rsidRPr="00195D99" w:rsidRDefault="005243A3" w:rsidP="005243A3">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5243A3" w:rsidRPr="00195D99" w:rsidRDefault="005243A3" w:rsidP="005243A3">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5243A3" w:rsidRPr="00195D99" w:rsidRDefault="005243A3" w:rsidP="005243A3">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5243A3" w:rsidRPr="00195D99" w:rsidRDefault="005243A3" w:rsidP="005243A3">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PHY</w:t>
            </w:r>
          </w:p>
        </w:tc>
      </w:tr>
      <w:tr w:rsidR="005243A3"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5243A3" w:rsidRPr="00195D99" w:rsidRDefault="005243A3" w:rsidP="005243A3">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5243A3" w:rsidRPr="00195D99" w:rsidRDefault="005243A3" w:rsidP="005243A3">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PHY</w:t>
            </w:r>
          </w:p>
        </w:tc>
      </w:tr>
      <w:tr w:rsidR="005243A3"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5243A3" w:rsidRPr="00195D99" w:rsidRDefault="005243A3" w:rsidP="005243A3">
            <w:pPr>
              <w:jc w:val="center"/>
              <w:rPr>
                <w:sz w:val="16"/>
                <w:szCs w:val="16"/>
              </w:rPr>
            </w:pPr>
            <w:hyperlink r:id="rId87"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5243A3" w:rsidRPr="00195D99" w:rsidRDefault="005243A3" w:rsidP="005243A3">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5243A3" w:rsidRPr="00195D99" w:rsidRDefault="005243A3" w:rsidP="005243A3">
            <w:pPr>
              <w:jc w:val="center"/>
              <w:rPr>
                <w:sz w:val="16"/>
                <w:szCs w:val="16"/>
              </w:rPr>
            </w:pPr>
            <w:hyperlink r:id="rId88"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5243A3" w:rsidRPr="00195D99" w:rsidRDefault="005243A3" w:rsidP="005243A3">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5243A3" w:rsidRPr="00195D99" w:rsidRDefault="005243A3" w:rsidP="005243A3">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5243A3" w:rsidRPr="00195D99" w:rsidRDefault="005243A3" w:rsidP="005243A3">
            <w:pPr>
              <w:jc w:val="center"/>
              <w:rPr>
                <w:sz w:val="16"/>
                <w:szCs w:val="16"/>
              </w:rPr>
            </w:pPr>
            <w:hyperlink r:id="rId89" w:history="1">
              <w:r>
                <w:rPr>
                  <w:rStyle w:val="Hyperlink"/>
                  <w:rFonts w:ascii="Calibri" w:eastAsia="MS Gothic" w:hAnsi="Calibri" w:cs="Calibri"/>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MAP PPDU Consideration and Harmonized U-SIG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5243A3" w:rsidRPr="00195D99" w:rsidRDefault="005243A3" w:rsidP="005243A3">
            <w:pPr>
              <w:rPr>
                <w:rFonts w:eastAsia="MS Gothic"/>
                <w:color w:val="000000"/>
                <w:kern w:val="24"/>
                <w:sz w:val="16"/>
                <w:szCs w:val="16"/>
              </w:rPr>
            </w:pPr>
            <w:r>
              <w:rPr>
                <w:rFonts w:eastAsia="MS Gothic"/>
                <w:color w:val="00000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4B391806"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PHY</w:t>
            </w:r>
          </w:p>
        </w:tc>
      </w:tr>
      <w:tr w:rsidR="005243A3"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5243A3" w:rsidRPr="00195D99" w:rsidRDefault="005243A3" w:rsidP="005243A3">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5243A3" w:rsidRPr="00195D99" w:rsidRDefault="005243A3" w:rsidP="005243A3">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5243A3" w:rsidRPr="00195D99" w:rsidRDefault="005243A3" w:rsidP="005243A3">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5243A3" w:rsidRPr="00195D99" w:rsidRDefault="005243A3" w:rsidP="005243A3">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5243A3" w:rsidRPr="00195D99" w:rsidRDefault="005243A3" w:rsidP="005243A3">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5243A3" w:rsidRPr="00195D99" w:rsidRDefault="005243A3" w:rsidP="005243A3">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5243A3" w:rsidRPr="00195D99" w:rsidRDefault="005243A3" w:rsidP="005243A3">
            <w:pPr>
              <w:jc w:val="center"/>
              <w:rPr>
                <w:sz w:val="16"/>
                <w:szCs w:val="16"/>
              </w:rPr>
            </w:pPr>
            <w:hyperlink r:id="rId90"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5243A3" w:rsidRPr="00195D99" w:rsidRDefault="005243A3" w:rsidP="005243A3">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5243A3" w:rsidRPr="00195D99" w:rsidRDefault="005243A3" w:rsidP="005243A3">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5243A3" w:rsidRPr="00195D99" w:rsidRDefault="005243A3" w:rsidP="005243A3">
            <w:pPr>
              <w:jc w:val="center"/>
              <w:rPr>
                <w:sz w:val="16"/>
                <w:szCs w:val="16"/>
              </w:rPr>
            </w:pPr>
            <w:hyperlink r:id="rId91"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5243A3" w:rsidRPr="00195D99" w:rsidRDefault="005243A3" w:rsidP="005243A3">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5243A3" w:rsidRPr="00195D99" w:rsidRDefault="005243A3" w:rsidP="005243A3">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5243A3" w:rsidRPr="00195D99" w:rsidRDefault="005243A3" w:rsidP="005243A3">
            <w:pPr>
              <w:jc w:val="center"/>
              <w:rPr>
                <w:sz w:val="16"/>
                <w:szCs w:val="16"/>
              </w:rPr>
            </w:pPr>
            <w:hyperlink r:id="rId92"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5243A3" w:rsidRPr="00195D99" w:rsidRDefault="005243A3" w:rsidP="005243A3">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5243A3" w:rsidRPr="00195D99" w:rsidRDefault="005243A3" w:rsidP="005243A3">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5243A3" w:rsidRPr="00195D99" w:rsidRDefault="005243A3" w:rsidP="005243A3">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5243A3" w:rsidRPr="00195D99" w:rsidRDefault="005243A3" w:rsidP="005243A3">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5243A3" w:rsidRPr="00195D99" w:rsidRDefault="005243A3" w:rsidP="005243A3">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5243A3" w:rsidRPr="00195D99" w:rsidRDefault="005243A3" w:rsidP="005243A3">
            <w:pPr>
              <w:jc w:val="center"/>
              <w:rPr>
                <w:sz w:val="16"/>
                <w:szCs w:val="16"/>
              </w:rPr>
            </w:pPr>
            <w:hyperlink r:id="rId93"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5243A3" w:rsidRPr="00195D99" w:rsidRDefault="005243A3" w:rsidP="005243A3">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5243A3" w:rsidRPr="00195D99" w:rsidRDefault="005243A3" w:rsidP="005243A3">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5243A3" w:rsidRPr="00195D99" w:rsidRDefault="005243A3" w:rsidP="005243A3">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5243A3" w:rsidRPr="00195D99" w:rsidRDefault="005243A3" w:rsidP="005243A3">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5243A3" w:rsidRPr="00195D99" w:rsidRDefault="005243A3" w:rsidP="005243A3">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5243A3" w:rsidRPr="00195D99" w:rsidRDefault="005243A3" w:rsidP="005243A3">
            <w:pPr>
              <w:jc w:val="center"/>
              <w:rPr>
                <w:sz w:val="16"/>
                <w:szCs w:val="16"/>
              </w:rPr>
            </w:pPr>
            <w:hyperlink r:id="rId94"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5243A3" w:rsidRPr="00195D99" w:rsidRDefault="005243A3" w:rsidP="005243A3">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5243A3" w:rsidRPr="00195D99" w:rsidRDefault="005243A3" w:rsidP="005243A3">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5243A3" w:rsidRPr="00195D99" w:rsidRDefault="005243A3" w:rsidP="005243A3">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5243A3" w:rsidRPr="00195D99" w:rsidRDefault="005243A3" w:rsidP="005243A3">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5243A3" w:rsidRPr="00195D99" w:rsidRDefault="005243A3" w:rsidP="005243A3">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5243A3" w:rsidRPr="00195D99" w:rsidRDefault="005243A3" w:rsidP="005243A3">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5243A3" w:rsidRPr="00195D99" w:rsidRDefault="005243A3" w:rsidP="005243A3">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5243A3" w:rsidRPr="00195D99" w:rsidRDefault="005243A3" w:rsidP="005243A3">
            <w:pPr>
              <w:jc w:val="center"/>
              <w:rPr>
                <w:sz w:val="16"/>
                <w:szCs w:val="16"/>
              </w:rPr>
            </w:pPr>
            <w:hyperlink r:id="rId95"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5243A3" w:rsidRPr="00195D99" w:rsidRDefault="005243A3" w:rsidP="005243A3">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5243A3" w:rsidRPr="00195D99" w:rsidRDefault="005243A3" w:rsidP="005243A3">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5243A3" w:rsidRPr="00195D99" w:rsidRDefault="005243A3" w:rsidP="005243A3">
            <w:pPr>
              <w:jc w:val="center"/>
              <w:rPr>
                <w:sz w:val="16"/>
                <w:szCs w:val="16"/>
              </w:rPr>
            </w:pPr>
            <w:hyperlink r:id="rId96"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5243A3" w:rsidRPr="00195D99" w:rsidRDefault="005243A3" w:rsidP="005243A3">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5243A3" w:rsidRPr="00195D99" w:rsidRDefault="005243A3" w:rsidP="005243A3">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5243A3" w:rsidRPr="007D6C90" w:rsidRDefault="005243A3" w:rsidP="005243A3">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5243A3" w:rsidRPr="00195D99" w:rsidRDefault="005243A3" w:rsidP="005243A3">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5243A3" w:rsidRPr="00195D99" w:rsidRDefault="005243A3" w:rsidP="005243A3">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5243A3" w:rsidRPr="00195D99" w:rsidRDefault="005243A3" w:rsidP="005243A3">
            <w:pPr>
              <w:jc w:val="center"/>
              <w:rPr>
                <w:sz w:val="16"/>
                <w:szCs w:val="16"/>
              </w:rPr>
            </w:pPr>
            <w:hyperlink r:id="rId97"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5243A3" w:rsidRPr="00195D99" w:rsidRDefault="005243A3" w:rsidP="005243A3">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5243A3" w:rsidRPr="00195D99" w:rsidRDefault="005243A3" w:rsidP="005243A3">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5243A3" w:rsidRPr="00195D99" w:rsidRDefault="005243A3"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5243A3" w:rsidRPr="00195D99" w:rsidRDefault="005243A3" w:rsidP="005243A3">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5243A3" w:rsidRPr="00195D99" w:rsidRDefault="005243A3" w:rsidP="005243A3">
            <w:pPr>
              <w:jc w:val="center"/>
              <w:rPr>
                <w:rFonts w:eastAsia="MS Gothic"/>
                <w:color w:val="000000"/>
                <w:kern w:val="24"/>
                <w:sz w:val="16"/>
                <w:szCs w:val="16"/>
              </w:rPr>
            </w:pPr>
            <w:r w:rsidRPr="00195D99">
              <w:rPr>
                <w:rFonts w:eastAsia="MS Gothic"/>
                <w:color w:val="000000"/>
                <w:kern w:val="24"/>
                <w:sz w:val="16"/>
                <w:szCs w:val="16"/>
              </w:rPr>
              <w:t>MAC</w:t>
            </w:r>
          </w:p>
        </w:tc>
      </w:tr>
      <w:tr w:rsidR="005243A3"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5243A3" w:rsidRPr="00195D99" w:rsidRDefault="005243A3" w:rsidP="005243A3">
            <w:pPr>
              <w:jc w:val="center"/>
              <w:rPr>
                <w:sz w:val="16"/>
                <w:szCs w:val="16"/>
              </w:rPr>
            </w:pPr>
            <w:hyperlink r:id="rId98"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5243A3" w:rsidRPr="00195D99" w:rsidRDefault="005243A3" w:rsidP="005243A3">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5243A3" w:rsidRPr="00195D99" w:rsidRDefault="005243A3" w:rsidP="005243A3">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5243A3" w:rsidRPr="00195D99" w:rsidRDefault="005243A3" w:rsidP="005243A3">
            <w:pPr>
              <w:jc w:val="center"/>
              <w:rPr>
                <w:sz w:val="16"/>
                <w:szCs w:val="16"/>
              </w:rPr>
            </w:pPr>
            <w:hyperlink r:id="rId99"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5243A3" w:rsidRPr="00195D99" w:rsidRDefault="005243A3" w:rsidP="005243A3">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5243A3" w:rsidRPr="007D6C90" w:rsidRDefault="005243A3" w:rsidP="005243A3">
            <w:pPr>
              <w:jc w:val="center"/>
              <w:rPr>
                <w:color w:val="FF0000"/>
                <w:sz w:val="16"/>
                <w:szCs w:val="16"/>
              </w:rPr>
            </w:pPr>
            <w:hyperlink r:id="rId100" w:history="1">
              <w:r>
                <w:rPr>
                  <w:rStyle w:val="Hyperlink"/>
                  <w:rFonts w:ascii="Calibri" w:eastAsia="MS Gothic" w:hAnsi="Calibri" w:cs="Calibri"/>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5243A3" w:rsidRPr="00195D99" w:rsidRDefault="005243A3" w:rsidP="005243A3">
            <w:pPr>
              <w:rPr>
                <w:rFonts w:eastAsia="MS Gothic"/>
                <w:color w:val="000000"/>
                <w:kern w:val="24"/>
                <w:sz w:val="16"/>
                <w:szCs w:val="16"/>
              </w:rPr>
            </w:pPr>
            <w:r>
              <w:rPr>
                <w:rFonts w:eastAsia="MS Gothic"/>
                <w:color w:val="00000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5243A3" w:rsidRPr="00195D99" w:rsidRDefault="005243A3" w:rsidP="005243A3">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0AF1D3F3"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5243A3" w:rsidRPr="007D6C90" w:rsidRDefault="005243A3" w:rsidP="005243A3">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5243A3" w:rsidRPr="00195D99" w:rsidRDefault="005243A3" w:rsidP="005243A3">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5243A3" w:rsidRPr="00195D99" w:rsidRDefault="005243A3" w:rsidP="005243A3">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5243A3" w:rsidRPr="007D6C90" w:rsidRDefault="005243A3" w:rsidP="005243A3">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5243A3" w:rsidRPr="00195D99" w:rsidRDefault="005243A3" w:rsidP="005243A3">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5243A3" w:rsidRPr="00195D99" w:rsidRDefault="005243A3" w:rsidP="005243A3">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5243A3" w:rsidRPr="007D6C90" w:rsidRDefault="005243A3" w:rsidP="005243A3">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5243A3" w:rsidRPr="00195D99" w:rsidRDefault="005243A3" w:rsidP="005243A3">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5243A3" w:rsidRPr="00195D99" w:rsidRDefault="005243A3" w:rsidP="005243A3">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5243A3" w:rsidRPr="007D6C90" w:rsidRDefault="005243A3" w:rsidP="005243A3">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5243A3" w:rsidRPr="00195D99" w:rsidRDefault="005243A3" w:rsidP="005243A3">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5243A3" w:rsidRPr="00195D99" w:rsidRDefault="005243A3" w:rsidP="005243A3">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5243A3" w:rsidRPr="007D6C90" w:rsidRDefault="005243A3" w:rsidP="005243A3">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5243A3" w:rsidRPr="00195D99" w:rsidRDefault="005243A3" w:rsidP="005243A3">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5243A3" w:rsidRPr="00195D99" w:rsidRDefault="005243A3" w:rsidP="005243A3">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100AB952" w:rsidR="005243A3" w:rsidRPr="00013E3C" w:rsidRDefault="005243A3" w:rsidP="005243A3">
            <w:pPr>
              <w:jc w:val="center"/>
              <w:rPr>
                <w:strike/>
                <w:color w:val="FF0000"/>
                <w:sz w:val="16"/>
                <w:szCs w:val="16"/>
              </w:rPr>
            </w:pPr>
            <w:r w:rsidRPr="00013E3C">
              <w:rPr>
                <w:rFonts w:eastAsia="MS Gothic"/>
                <w:strike/>
                <w:color w:val="FF0000"/>
                <w:kern w:val="24"/>
                <w:sz w:val="16"/>
                <w:szCs w:val="16"/>
              </w:rPr>
              <w:t>24/1893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5243A3" w:rsidRPr="00013E3C" w:rsidRDefault="005243A3" w:rsidP="005243A3">
            <w:pPr>
              <w:rPr>
                <w:rFonts w:eastAsia="MS Gothic"/>
                <w:strike/>
                <w:color w:val="FF0000"/>
                <w:kern w:val="24"/>
                <w:sz w:val="16"/>
                <w:szCs w:val="16"/>
              </w:rPr>
            </w:pPr>
            <w:r w:rsidRPr="00013E3C">
              <w:rPr>
                <w:rFonts w:eastAsia="MS Gothic"/>
                <w:strike/>
                <w:color w:val="FF000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5243A3" w:rsidRPr="00013E3C" w:rsidRDefault="005243A3" w:rsidP="005243A3">
            <w:pPr>
              <w:rPr>
                <w:rFonts w:eastAsia="MS Gothic"/>
                <w:strike/>
                <w:color w:val="FF0000"/>
                <w:kern w:val="24"/>
                <w:sz w:val="16"/>
                <w:szCs w:val="16"/>
              </w:rPr>
            </w:pPr>
            <w:r w:rsidRPr="00013E3C">
              <w:rPr>
                <w:rFonts w:eastAsia="MS Gothic"/>
                <w:strike/>
                <w:color w:val="FF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5B38C551" w:rsidR="005243A3" w:rsidRPr="00013E3C" w:rsidRDefault="005243A3" w:rsidP="005243A3">
            <w:pPr>
              <w:pStyle w:val="NormalWeb"/>
              <w:spacing w:before="0" w:beforeAutospacing="0" w:after="0" w:afterAutospacing="0"/>
              <w:jc w:val="center"/>
              <w:rPr>
                <w:rFonts w:eastAsia="MS Gothic"/>
                <w:strike/>
                <w:color w:val="FF0000"/>
                <w:kern w:val="24"/>
                <w:sz w:val="16"/>
                <w:szCs w:val="16"/>
              </w:rPr>
            </w:pPr>
            <w:r w:rsidRPr="00013E3C">
              <w:rPr>
                <w:rFonts w:eastAsia="MS Gothic"/>
                <w:strike/>
                <w:color w:val="FF0000"/>
                <w:kern w:val="24"/>
                <w:sz w:val="16"/>
                <w:szCs w:val="16"/>
              </w:rPr>
              <w:t>Not Uploaded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5243A3" w:rsidRPr="00013E3C" w:rsidRDefault="005243A3" w:rsidP="005243A3">
            <w:pPr>
              <w:jc w:val="center"/>
              <w:rPr>
                <w:rFonts w:eastAsia="MS Gothic"/>
                <w:strike/>
                <w:color w:val="FF0000"/>
                <w:kern w:val="24"/>
                <w:sz w:val="16"/>
                <w:szCs w:val="16"/>
              </w:rPr>
            </w:pPr>
            <w:r w:rsidRPr="00013E3C">
              <w:rPr>
                <w:rFonts w:eastAsia="MS Gothic"/>
                <w:b/>
                <w:bCs/>
                <w:strike/>
                <w:color w:val="FF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5243A3" w:rsidRPr="00013E3C" w:rsidRDefault="005243A3" w:rsidP="005243A3">
            <w:pPr>
              <w:jc w:val="center"/>
              <w:rPr>
                <w:rFonts w:eastAsia="MS Gothic"/>
                <w:strike/>
                <w:color w:val="FF0000"/>
                <w:kern w:val="24"/>
                <w:sz w:val="16"/>
                <w:szCs w:val="16"/>
              </w:rPr>
            </w:pPr>
            <w:r w:rsidRPr="00013E3C">
              <w:rPr>
                <w:rFonts w:eastAsia="MS Gothic"/>
                <w:strike/>
                <w:color w:val="FF0000"/>
                <w:kern w:val="24"/>
                <w:sz w:val="16"/>
                <w:szCs w:val="16"/>
              </w:rPr>
              <w:t>MAC</w:t>
            </w:r>
          </w:p>
        </w:tc>
      </w:tr>
      <w:tr w:rsidR="005243A3"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5243A3" w:rsidRPr="00195D99" w:rsidRDefault="005243A3" w:rsidP="005243A3">
            <w:pPr>
              <w:jc w:val="center"/>
              <w:rPr>
                <w:rFonts w:eastAsia="MS Gothic"/>
                <w:color w:val="FF0000"/>
                <w:kern w:val="24"/>
                <w:sz w:val="16"/>
                <w:szCs w:val="16"/>
              </w:rPr>
            </w:pPr>
            <w:hyperlink r:id="rId101"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5243A3" w:rsidRPr="00195D99" w:rsidRDefault="005243A3" w:rsidP="005243A3">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5243A3" w:rsidRPr="00195D99" w:rsidRDefault="005243A3" w:rsidP="005243A3">
            <w:pPr>
              <w:jc w:val="center"/>
              <w:rPr>
                <w:rFonts w:eastAsia="MS Gothic"/>
                <w:color w:val="FF0000"/>
                <w:kern w:val="24"/>
                <w:sz w:val="16"/>
                <w:szCs w:val="16"/>
              </w:rPr>
            </w:pPr>
            <w:hyperlink r:id="rId102"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5243A3" w:rsidRPr="00195D99" w:rsidRDefault="005243A3" w:rsidP="005243A3">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5243A3" w:rsidRPr="00195D99" w:rsidRDefault="005243A3" w:rsidP="005243A3">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5243A3" w:rsidRPr="00195D99" w:rsidRDefault="005243A3" w:rsidP="005243A3">
            <w:pPr>
              <w:jc w:val="center"/>
              <w:rPr>
                <w:rFonts w:eastAsia="MS Gothic"/>
                <w:color w:val="FF0000"/>
                <w:kern w:val="24"/>
                <w:sz w:val="16"/>
                <w:szCs w:val="16"/>
              </w:rPr>
            </w:pPr>
            <w:hyperlink r:id="rId103"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5243A3" w:rsidRPr="00195D99" w:rsidRDefault="005243A3" w:rsidP="005243A3">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5243A3" w:rsidRPr="00195D99" w:rsidRDefault="005243A3" w:rsidP="005243A3">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5243A3" w:rsidRDefault="005243A3" w:rsidP="005243A3">
            <w:pPr>
              <w:jc w:val="center"/>
              <w:rPr>
                <w:rFonts w:eastAsia="MS Gothic"/>
                <w:color w:val="FF0000"/>
                <w:kern w:val="24"/>
                <w:sz w:val="16"/>
                <w:szCs w:val="16"/>
              </w:rPr>
            </w:pPr>
            <w:hyperlink r:id="rId104"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5243A3" w:rsidRDefault="005243A3" w:rsidP="005243A3">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5243A3" w:rsidRDefault="005243A3" w:rsidP="005243A3">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5243A3"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5243A3" w:rsidRDefault="005243A3" w:rsidP="005243A3">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5243A3"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5243A3" w:rsidRDefault="005243A3" w:rsidP="005243A3">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5243A3" w:rsidRDefault="005243A3" w:rsidP="005243A3">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5243A3" w:rsidRDefault="005243A3" w:rsidP="005243A3">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5243A3" w:rsidRDefault="005243A3" w:rsidP="005243A3">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5243A3" w:rsidRDefault="005243A3" w:rsidP="005243A3">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5243A3" w:rsidRDefault="005243A3" w:rsidP="005243A3">
            <w:pPr>
              <w:jc w:val="center"/>
              <w:rPr>
                <w:rFonts w:eastAsia="MS Gothic"/>
                <w:color w:val="000000"/>
                <w:kern w:val="24"/>
                <w:sz w:val="16"/>
                <w:szCs w:val="16"/>
              </w:rPr>
            </w:pPr>
          </w:p>
        </w:tc>
      </w:tr>
      <w:tr w:rsidR="005243A3"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243A3" w:rsidRDefault="005243A3" w:rsidP="005243A3">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243A3"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243A3" w:rsidRPr="00204D0B" w:rsidRDefault="005243A3" w:rsidP="005243A3">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243A3"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5243A3" w:rsidRPr="007D6C90" w:rsidRDefault="005243A3" w:rsidP="005243A3">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5243A3" w:rsidRPr="00195D99" w:rsidRDefault="005243A3" w:rsidP="005243A3">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5243A3" w:rsidRPr="00195D99" w:rsidRDefault="005243A3" w:rsidP="005243A3">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5243A3" w:rsidRPr="00195D99" w:rsidRDefault="005243A3" w:rsidP="005243A3">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5243A3" w:rsidRPr="00195D99" w:rsidRDefault="005243A3" w:rsidP="005243A3">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5243A3"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5243A3" w:rsidRPr="007D6C90" w:rsidRDefault="005243A3" w:rsidP="005243A3">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5243A3" w:rsidRPr="00195D99" w:rsidRDefault="005243A3"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243A3"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5243A3" w:rsidRPr="007D6C90" w:rsidRDefault="005243A3" w:rsidP="005243A3">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5243A3" w:rsidRPr="00195D99" w:rsidRDefault="005243A3"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243A3"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5243A3" w:rsidRPr="007D6C90" w:rsidRDefault="005243A3" w:rsidP="005243A3">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5243A3" w:rsidRPr="00195D99" w:rsidRDefault="005243A3"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243A3"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5243A3" w:rsidRPr="007D6C90" w:rsidRDefault="005243A3" w:rsidP="005243A3">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5243A3" w:rsidRPr="00195D99" w:rsidRDefault="005243A3" w:rsidP="005243A3">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5243A3" w:rsidRPr="00195D99" w:rsidRDefault="005243A3"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243A3"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5243A3" w:rsidRPr="00195D99" w:rsidRDefault="005243A3" w:rsidP="005243A3">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5243A3" w:rsidRPr="00195D99" w:rsidRDefault="005243A3" w:rsidP="005243A3">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5243A3" w:rsidRPr="00195D99" w:rsidRDefault="005243A3" w:rsidP="005243A3">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5243A3" w:rsidRPr="00195D99" w:rsidRDefault="005243A3"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16434F00" w:rsidR="005243A3" w:rsidRPr="00195D99" w:rsidRDefault="00A276BA" w:rsidP="005243A3">
            <w:pPr>
              <w:jc w:val="center"/>
              <w:rPr>
                <w:rFonts w:eastAsia="MS Gothic"/>
                <w:color w:val="FF0000"/>
                <w:kern w:val="24"/>
                <w:sz w:val="16"/>
                <w:szCs w:val="16"/>
              </w:rPr>
            </w:pPr>
            <w:hyperlink r:id="rId105" w:history="1">
              <w:r w:rsidR="00ED1042" w:rsidRPr="00A276BA">
                <w:rPr>
                  <w:rStyle w:val="Hyperlink"/>
                  <w:rFonts w:eastAsia="MS Gothic"/>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2C5390C6" w:rsidR="005243A3" w:rsidRPr="00195D99" w:rsidRDefault="00ED1042" w:rsidP="005243A3">
            <w:pPr>
              <w:rPr>
                <w:rFonts w:eastAsia="MS Gothic"/>
                <w:color w:val="000000"/>
                <w:kern w:val="24"/>
                <w:sz w:val="16"/>
                <w:szCs w:val="16"/>
              </w:rPr>
            </w:pPr>
            <w:r w:rsidRPr="00ED1042">
              <w:rPr>
                <w:rFonts w:eastAsia="MS Gothic"/>
                <w:color w:val="000000"/>
                <w:kern w:val="24"/>
                <w:sz w:val="16"/>
                <w:szCs w:val="16"/>
              </w:rPr>
              <w:t xml:space="preserve">UHR </w:t>
            </w:r>
            <w:proofErr w:type="spellStart"/>
            <w:r w:rsidRPr="00ED1042">
              <w:rPr>
                <w:rFonts w:eastAsia="MS Gothic"/>
                <w:color w:val="000000"/>
                <w:kern w:val="24"/>
                <w:sz w:val="16"/>
                <w:szCs w:val="16"/>
              </w:rPr>
              <w:t>TxOP</w:t>
            </w:r>
            <w:proofErr w:type="spellEnd"/>
            <w:r w:rsidRPr="00ED1042">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6C9C8424" w:rsidR="005243A3" w:rsidRPr="00195D99" w:rsidRDefault="00AA5339" w:rsidP="005243A3">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553819BF" w:rsidR="005243A3" w:rsidRPr="00195D99" w:rsidRDefault="00AA5339"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BE107DF" w:rsidR="005243A3" w:rsidRPr="00195D99" w:rsidRDefault="00AA5339" w:rsidP="005243A3">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4E90CEF7" w:rsidR="005243A3" w:rsidRPr="00195D99" w:rsidRDefault="00AA5339" w:rsidP="005243A3">
            <w:pPr>
              <w:jc w:val="center"/>
              <w:rPr>
                <w:rFonts w:eastAsia="MS Gothic"/>
                <w:color w:val="000000"/>
                <w:kern w:val="24"/>
                <w:sz w:val="16"/>
                <w:szCs w:val="16"/>
              </w:rPr>
            </w:pPr>
            <w:r>
              <w:rPr>
                <w:rFonts w:eastAsia="MS Gothic"/>
                <w:color w:val="000000"/>
                <w:kern w:val="24"/>
                <w:sz w:val="16"/>
                <w:szCs w:val="16"/>
              </w:rPr>
              <w:t>MAC</w:t>
            </w:r>
          </w:p>
        </w:tc>
      </w:tr>
      <w:tr w:rsidR="009C4743"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22D06BF1" w:rsidR="009C4743" w:rsidRDefault="00BD1EFE" w:rsidP="009C4743">
            <w:pPr>
              <w:jc w:val="center"/>
              <w:rPr>
                <w:rFonts w:eastAsia="MS Gothic"/>
                <w:color w:val="FF0000"/>
                <w:kern w:val="24"/>
                <w:sz w:val="16"/>
                <w:szCs w:val="16"/>
              </w:rPr>
            </w:pPr>
            <w:hyperlink r:id="rId106" w:history="1">
              <w:r w:rsidR="009C4743" w:rsidRPr="00BD1EFE">
                <w:rPr>
                  <w:rStyle w:val="Hyperlink"/>
                  <w:rFonts w:eastAsia="MS Gothic"/>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0F30268D" w:rsidR="009C4743" w:rsidRPr="003838DF" w:rsidRDefault="009C4743" w:rsidP="009C4743">
            <w:pPr>
              <w:rPr>
                <w:rFonts w:eastAsia="MS Gothic"/>
                <w:color w:val="000000"/>
                <w:kern w:val="24"/>
                <w:sz w:val="16"/>
                <w:szCs w:val="16"/>
              </w:rPr>
            </w:pPr>
            <w:r w:rsidRPr="009C4743">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34EC447" w:rsidR="009C4743" w:rsidRPr="00340B02" w:rsidRDefault="009C4743" w:rsidP="009C4743">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2FCCC1BE" w:rsidR="009C4743" w:rsidRPr="00204D0B" w:rsidRDefault="009C4743" w:rsidP="009C474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5D3169DE" w:rsidR="009C4743" w:rsidRDefault="009C4743" w:rsidP="009C4743">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4BB74D4D" w:rsidR="009C4743" w:rsidRDefault="009C4743" w:rsidP="009C474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2A16CCA1" w:rsidR="005243A3" w:rsidRDefault="00EA4E44" w:rsidP="005243A3">
            <w:pPr>
              <w:jc w:val="center"/>
              <w:rPr>
                <w:rFonts w:eastAsia="MS Gothic"/>
                <w:color w:val="FF0000"/>
                <w:kern w:val="24"/>
                <w:sz w:val="16"/>
                <w:szCs w:val="16"/>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5142DD3" w:rsidR="005243A3" w:rsidRPr="003838DF" w:rsidRDefault="00E5780D" w:rsidP="005243A3">
            <w:pPr>
              <w:rPr>
                <w:rFonts w:eastAsia="MS Gothic"/>
                <w:color w:val="000000"/>
                <w:kern w:val="24"/>
                <w:sz w:val="16"/>
                <w:szCs w:val="16"/>
              </w:rPr>
            </w:pPr>
            <w:r w:rsidRPr="00E5780D">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4AFAACF8" w:rsidR="005243A3" w:rsidRPr="00340B02" w:rsidRDefault="00BD70AC" w:rsidP="005243A3">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19A9E266" w:rsidR="005243A3" w:rsidRPr="00204D0B" w:rsidRDefault="00BD70AC"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4641E78A" w:rsidR="005243A3" w:rsidRDefault="00BD70AC" w:rsidP="005243A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B5C4E56" w:rsidR="005243A3" w:rsidRDefault="00BD70AC"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2F721F55" w:rsidR="005243A3" w:rsidRDefault="00EA4E44" w:rsidP="005243A3">
            <w:pPr>
              <w:jc w:val="center"/>
              <w:rPr>
                <w:rFonts w:eastAsia="MS Gothic"/>
                <w:color w:val="FF000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4C157C6A" w:rsidR="005243A3" w:rsidRPr="003838DF" w:rsidRDefault="00BD70AC" w:rsidP="005243A3">
            <w:pPr>
              <w:rPr>
                <w:rFonts w:eastAsia="MS Gothic"/>
                <w:color w:val="000000"/>
                <w:kern w:val="24"/>
                <w:sz w:val="16"/>
                <w:szCs w:val="16"/>
              </w:rPr>
            </w:pPr>
            <w:r w:rsidRPr="00BD70AC">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07F3F8D6" w:rsidR="005243A3" w:rsidRPr="00340B02" w:rsidRDefault="00BD70AC" w:rsidP="005243A3">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255F290A" w:rsidR="005243A3" w:rsidRPr="00204D0B" w:rsidRDefault="00BD70AC"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4264F2E1" w:rsidR="005243A3" w:rsidRDefault="00BD70AC" w:rsidP="005243A3">
            <w:pPr>
              <w:jc w:val="center"/>
              <w:rPr>
                <w:rFonts w:eastAsia="MS Gothic"/>
                <w:color w:val="00000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1F3637E0" w:rsidR="005243A3" w:rsidRDefault="00BD70AC"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243A3" w:rsidRDefault="005243A3" w:rsidP="005243A3">
            <w:pPr>
              <w:rPr>
                <w:rFonts w:eastAsia="MS Gothic"/>
                <w:color w:val="000000"/>
                <w:kern w:val="24"/>
                <w:sz w:val="16"/>
                <w:szCs w:val="16"/>
              </w:rPr>
            </w:pPr>
          </w:p>
        </w:tc>
      </w:tr>
      <w:tr w:rsidR="005243A3"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243A3" w:rsidRPr="004D2388" w:rsidRDefault="005243A3" w:rsidP="005243A3">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243A3"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5243A3" w:rsidRPr="00DD19DE" w:rsidRDefault="005243A3" w:rsidP="005243A3">
            <w:pPr>
              <w:jc w:val="center"/>
              <w:rPr>
                <w:rFonts w:eastAsia="MS Gothic"/>
                <w:color w:val="00B050"/>
                <w:kern w:val="24"/>
                <w:sz w:val="16"/>
                <w:szCs w:val="16"/>
              </w:rPr>
            </w:pPr>
            <w:r w:rsidRPr="00DD19DE">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5243A3" w:rsidRPr="00DD19DE" w:rsidRDefault="005243A3" w:rsidP="005243A3">
            <w:pPr>
              <w:rPr>
                <w:rFonts w:eastAsia="MS Gothic"/>
                <w:color w:val="00B050"/>
                <w:kern w:val="24"/>
                <w:sz w:val="16"/>
                <w:szCs w:val="16"/>
              </w:rPr>
            </w:pPr>
            <w:r w:rsidRPr="00DD19DE">
              <w:rPr>
                <w:rFonts w:eastAsia="MS Gothic"/>
                <w:color w:val="00B050"/>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5243A3" w:rsidRPr="00DD19DE" w:rsidRDefault="005243A3" w:rsidP="005243A3">
            <w:pPr>
              <w:rPr>
                <w:rFonts w:eastAsia="MS Gothic"/>
                <w:color w:val="00B050"/>
                <w:kern w:val="24"/>
                <w:sz w:val="16"/>
                <w:szCs w:val="16"/>
              </w:rPr>
            </w:pPr>
            <w:r w:rsidRPr="00DD19DE">
              <w:rPr>
                <w:rFonts w:eastAsia="MS Gothic"/>
                <w:color w:val="00B05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0C5D964E" w:rsidR="005243A3" w:rsidRPr="00DD19DE" w:rsidRDefault="005243A3" w:rsidP="005243A3">
            <w:pPr>
              <w:pStyle w:val="NormalWeb"/>
              <w:spacing w:before="0" w:beforeAutospacing="0" w:after="0" w:afterAutospacing="0"/>
              <w:jc w:val="center"/>
              <w:rPr>
                <w:rFonts w:eastAsia="MS Gothic"/>
                <w:color w:val="00B050"/>
                <w:kern w:val="24"/>
                <w:sz w:val="16"/>
                <w:szCs w:val="16"/>
              </w:rPr>
            </w:pPr>
            <w:r w:rsidRPr="00DD19DE">
              <w:rPr>
                <w:rFonts w:eastAsia="MS Gothic"/>
                <w:color w:val="00B050"/>
                <w:kern w:val="24"/>
                <w:sz w:val="16"/>
                <w:szCs w:val="16"/>
              </w:rPr>
              <w:t>SP1: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5243A3" w:rsidRPr="00DD19DE" w:rsidRDefault="005243A3" w:rsidP="005243A3">
            <w:pPr>
              <w:jc w:val="center"/>
              <w:rPr>
                <w:rFonts w:eastAsia="MS Gothic"/>
                <w:color w:val="00B050"/>
                <w:kern w:val="24"/>
                <w:sz w:val="16"/>
                <w:szCs w:val="16"/>
              </w:rPr>
            </w:pPr>
            <w:r w:rsidRPr="00DD19DE">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5243A3" w:rsidRPr="00DD19DE" w:rsidRDefault="005243A3" w:rsidP="005243A3">
            <w:pPr>
              <w:jc w:val="center"/>
              <w:rPr>
                <w:rFonts w:eastAsia="MS Gothic"/>
                <w:color w:val="00B050"/>
                <w:kern w:val="24"/>
                <w:sz w:val="16"/>
                <w:szCs w:val="16"/>
              </w:rPr>
            </w:pPr>
            <w:r w:rsidRPr="00DD19DE">
              <w:rPr>
                <w:rFonts w:eastAsia="MS Gothic"/>
                <w:color w:val="00B050"/>
                <w:kern w:val="24"/>
                <w:sz w:val="16"/>
                <w:szCs w:val="16"/>
              </w:rPr>
              <w:t>PHY</w:t>
            </w:r>
          </w:p>
        </w:tc>
      </w:tr>
      <w:tr w:rsidR="005243A3"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5243A3" w:rsidRPr="001B0B38" w:rsidRDefault="005243A3" w:rsidP="005243A3">
            <w:pPr>
              <w:jc w:val="center"/>
              <w:rPr>
                <w:rFonts w:eastAsia="MS Gothic"/>
                <w:color w:val="00B050"/>
                <w:kern w:val="24"/>
                <w:sz w:val="16"/>
                <w:szCs w:val="16"/>
              </w:rPr>
            </w:pPr>
            <w:r w:rsidRPr="001B0B38">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5243A3" w:rsidRPr="001B0B38" w:rsidRDefault="005243A3" w:rsidP="005243A3">
            <w:pPr>
              <w:rPr>
                <w:rFonts w:eastAsia="MS Gothic"/>
                <w:color w:val="00B050"/>
                <w:kern w:val="24"/>
                <w:sz w:val="16"/>
                <w:szCs w:val="16"/>
              </w:rPr>
            </w:pPr>
            <w:r w:rsidRPr="001B0B38">
              <w:rPr>
                <w:rFonts w:eastAsia="MS Gothic"/>
                <w:color w:val="00B050"/>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5243A3" w:rsidRPr="001B0B38" w:rsidRDefault="005243A3" w:rsidP="005243A3">
            <w:pPr>
              <w:rPr>
                <w:rFonts w:eastAsia="MS Gothic"/>
                <w:color w:val="00B050"/>
                <w:kern w:val="24"/>
                <w:sz w:val="16"/>
                <w:szCs w:val="16"/>
              </w:rPr>
            </w:pPr>
            <w:r w:rsidRPr="001B0B38">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6E882216" w:rsidR="005243A3" w:rsidRPr="001B0B38" w:rsidRDefault="005243A3" w:rsidP="005243A3">
            <w:pPr>
              <w:pStyle w:val="NormalWeb"/>
              <w:spacing w:before="0" w:beforeAutospacing="0" w:after="0" w:afterAutospacing="0"/>
              <w:jc w:val="center"/>
              <w:rPr>
                <w:rFonts w:eastAsia="MS Gothic"/>
                <w:color w:val="00B050"/>
                <w:kern w:val="24"/>
                <w:sz w:val="16"/>
                <w:szCs w:val="16"/>
              </w:rPr>
            </w:pPr>
            <w:r w:rsidRPr="001B0B38">
              <w:rPr>
                <w:rFonts w:eastAsia="MS Gothic"/>
                <w:color w:val="00B050"/>
                <w:kern w:val="24"/>
                <w:sz w:val="16"/>
                <w:szCs w:val="16"/>
              </w:rPr>
              <w:t>SP1</w:t>
            </w:r>
            <w:r w:rsidRPr="001B0B38">
              <w:rPr>
                <w:rFonts w:eastAsia="MS Gothic"/>
                <w:color w:val="00B050"/>
                <w:kern w:val="24"/>
                <w:sz w:val="16"/>
                <w:szCs w:val="16"/>
              </w:rPr>
              <w:t>&amp;2</w:t>
            </w:r>
            <w:r w:rsidRPr="001B0B38">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5243A3" w:rsidRPr="001B0B38" w:rsidRDefault="005243A3" w:rsidP="005243A3">
            <w:pPr>
              <w:jc w:val="center"/>
              <w:rPr>
                <w:rFonts w:eastAsia="MS Gothic"/>
                <w:color w:val="00B050"/>
                <w:kern w:val="24"/>
                <w:sz w:val="16"/>
                <w:szCs w:val="16"/>
              </w:rPr>
            </w:pPr>
            <w:r w:rsidRPr="001B0B38">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5243A3" w:rsidRPr="001B0B38" w:rsidRDefault="005243A3" w:rsidP="005243A3">
            <w:pPr>
              <w:jc w:val="center"/>
              <w:rPr>
                <w:rFonts w:eastAsia="MS Gothic"/>
                <w:color w:val="00B050"/>
                <w:kern w:val="24"/>
                <w:sz w:val="16"/>
                <w:szCs w:val="16"/>
              </w:rPr>
            </w:pPr>
            <w:r w:rsidRPr="001B0B38">
              <w:rPr>
                <w:rFonts w:eastAsia="MS Gothic"/>
                <w:color w:val="00B050"/>
                <w:kern w:val="24"/>
                <w:sz w:val="16"/>
                <w:szCs w:val="16"/>
              </w:rPr>
              <w:t>PHY</w:t>
            </w:r>
          </w:p>
        </w:tc>
      </w:tr>
      <w:tr w:rsidR="005243A3"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5243A3" w:rsidRPr="00C6455E" w:rsidRDefault="005243A3" w:rsidP="005243A3">
            <w:pPr>
              <w:jc w:val="center"/>
              <w:rPr>
                <w:rFonts w:eastAsia="MS Gothic"/>
                <w:color w:val="00B050"/>
                <w:kern w:val="24"/>
                <w:sz w:val="16"/>
                <w:szCs w:val="16"/>
              </w:rPr>
            </w:pPr>
            <w:r w:rsidRPr="00C6455E">
              <w:rPr>
                <w:rFonts w:eastAsia="MS Gothic"/>
                <w:color w:val="00B05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5243A3" w:rsidRPr="00C6455E" w:rsidRDefault="005243A3" w:rsidP="005243A3">
            <w:pPr>
              <w:rPr>
                <w:rFonts w:eastAsia="MS Gothic"/>
                <w:color w:val="00B050"/>
                <w:kern w:val="24"/>
                <w:sz w:val="16"/>
                <w:szCs w:val="16"/>
              </w:rPr>
            </w:pPr>
            <w:r w:rsidRPr="00C6455E">
              <w:rPr>
                <w:rFonts w:eastAsia="MS Gothic"/>
                <w:color w:val="00B050"/>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5243A3" w:rsidRPr="00C6455E" w:rsidRDefault="005243A3" w:rsidP="005243A3">
            <w:pPr>
              <w:rPr>
                <w:rFonts w:eastAsia="MS Gothic"/>
                <w:color w:val="00B050"/>
                <w:kern w:val="24"/>
                <w:sz w:val="16"/>
                <w:szCs w:val="16"/>
              </w:rPr>
            </w:pPr>
            <w:r w:rsidRPr="00C6455E">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644CF67" w:rsidR="005243A3" w:rsidRPr="00C6455E" w:rsidRDefault="005243A3" w:rsidP="005243A3">
            <w:pPr>
              <w:pStyle w:val="NormalWeb"/>
              <w:spacing w:before="0" w:beforeAutospacing="0" w:after="0" w:afterAutospacing="0"/>
              <w:jc w:val="center"/>
              <w:rPr>
                <w:rFonts w:eastAsia="MS Gothic"/>
                <w:color w:val="00B050"/>
                <w:kern w:val="24"/>
                <w:sz w:val="16"/>
                <w:szCs w:val="16"/>
              </w:rPr>
            </w:pPr>
            <w:r w:rsidRPr="00C6455E">
              <w:rPr>
                <w:rFonts w:eastAsia="MS Gothic"/>
                <w:color w:val="00B050"/>
                <w:kern w:val="24"/>
                <w:sz w:val="16"/>
                <w:szCs w:val="16"/>
              </w:rPr>
              <w:t>SP1: 36Y, 52N, 36A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5243A3" w:rsidRPr="00C6455E" w:rsidRDefault="005243A3" w:rsidP="005243A3">
            <w:pPr>
              <w:jc w:val="center"/>
              <w:rPr>
                <w:rFonts w:eastAsia="MS Gothic"/>
                <w:color w:val="00B050"/>
                <w:kern w:val="24"/>
                <w:sz w:val="16"/>
                <w:szCs w:val="16"/>
              </w:rPr>
            </w:pPr>
            <w:r w:rsidRPr="00C6455E">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5243A3" w:rsidRPr="00C6455E" w:rsidRDefault="005243A3" w:rsidP="005243A3">
            <w:pPr>
              <w:jc w:val="center"/>
              <w:rPr>
                <w:rFonts w:eastAsia="MS Gothic"/>
                <w:color w:val="00B050"/>
                <w:kern w:val="24"/>
                <w:sz w:val="16"/>
                <w:szCs w:val="16"/>
              </w:rPr>
            </w:pPr>
            <w:r w:rsidRPr="00C6455E">
              <w:rPr>
                <w:rFonts w:eastAsia="MS Gothic"/>
                <w:color w:val="00B050"/>
                <w:kern w:val="24"/>
                <w:sz w:val="16"/>
                <w:szCs w:val="16"/>
              </w:rPr>
              <w:t>MAC</w:t>
            </w:r>
          </w:p>
        </w:tc>
      </w:tr>
      <w:tr w:rsidR="005243A3"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5243A3" w:rsidRPr="00C6455E" w:rsidRDefault="005243A3" w:rsidP="005243A3">
            <w:pPr>
              <w:jc w:val="center"/>
              <w:rPr>
                <w:rFonts w:eastAsia="MS Gothic"/>
                <w:color w:val="FF0000"/>
                <w:kern w:val="24"/>
                <w:sz w:val="16"/>
                <w:szCs w:val="16"/>
              </w:rPr>
            </w:pPr>
            <w:r w:rsidRPr="00C6455E">
              <w:rPr>
                <w:rFonts w:eastAsia="MS Gothic"/>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D2953F2" w:rsidR="005243A3" w:rsidRPr="00C6455E" w:rsidRDefault="005243A3" w:rsidP="005243A3">
            <w:pPr>
              <w:rPr>
                <w:rFonts w:eastAsia="MS Gothic"/>
                <w:color w:val="FF0000"/>
                <w:kern w:val="24"/>
                <w:sz w:val="16"/>
                <w:szCs w:val="16"/>
              </w:rPr>
            </w:pPr>
            <w:r w:rsidRPr="00C6455E">
              <w:rPr>
                <w:rFonts w:eastAsia="MS Gothic"/>
                <w:color w:val="FF0000"/>
                <w:kern w:val="24"/>
                <w:sz w:val="16"/>
                <w:szCs w:val="16"/>
              </w:rPr>
              <w:t>2024/0838r1, 2024/0480r0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5243A3" w:rsidRPr="00C6455E" w:rsidRDefault="005243A3" w:rsidP="005243A3">
            <w:pPr>
              <w:rPr>
                <w:rFonts w:eastAsia="MS Gothic"/>
                <w:color w:val="FF0000"/>
                <w:kern w:val="24"/>
                <w:sz w:val="16"/>
                <w:szCs w:val="16"/>
              </w:rPr>
            </w:pPr>
            <w:r w:rsidRPr="00C6455E">
              <w:rPr>
                <w:rFonts w:eastAsia="MS Gothic"/>
                <w:color w:val="FF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4272D318" w:rsidR="005243A3" w:rsidRPr="00C6455E" w:rsidRDefault="005243A3" w:rsidP="005243A3">
            <w:pPr>
              <w:pStyle w:val="NormalWeb"/>
              <w:spacing w:before="0" w:beforeAutospacing="0" w:after="0" w:afterAutospacing="0"/>
              <w:jc w:val="center"/>
              <w:rPr>
                <w:rFonts w:eastAsia="MS Gothic"/>
                <w:color w:val="FF0000"/>
                <w:kern w:val="24"/>
                <w:sz w:val="16"/>
                <w:szCs w:val="16"/>
              </w:rPr>
            </w:pPr>
            <w:r w:rsidRPr="00C6455E">
              <w:rPr>
                <w:rFonts w:eastAsia="MS Gothic"/>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5243A3" w:rsidRPr="00C6455E" w:rsidRDefault="005243A3" w:rsidP="005243A3">
            <w:pPr>
              <w:jc w:val="center"/>
              <w:rPr>
                <w:rFonts w:eastAsia="MS Gothic"/>
                <w:color w:val="FF0000"/>
                <w:kern w:val="24"/>
                <w:sz w:val="16"/>
                <w:szCs w:val="16"/>
              </w:rPr>
            </w:pPr>
            <w:r w:rsidRPr="00C6455E">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5243A3" w:rsidRPr="00C6455E" w:rsidRDefault="005243A3" w:rsidP="005243A3">
            <w:pPr>
              <w:jc w:val="center"/>
              <w:rPr>
                <w:rFonts w:eastAsia="MS Gothic"/>
                <w:color w:val="FF0000"/>
                <w:kern w:val="24"/>
                <w:sz w:val="16"/>
                <w:szCs w:val="16"/>
              </w:rPr>
            </w:pPr>
            <w:r w:rsidRPr="00C6455E">
              <w:rPr>
                <w:rFonts w:eastAsia="MS Gothic"/>
                <w:color w:val="FF0000"/>
                <w:kern w:val="24"/>
                <w:sz w:val="16"/>
                <w:szCs w:val="16"/>
              </w:rPr>
              <w:t>MAC</w:t>
            </w:r>
          </w:p>
        </w:tc>
      </w:tr>
      <w:tr w:rsidR="005243A3"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5243A3" w:rsidRPr="00DB2F48" w:rsidRDefault="005243A3" w:rsidP="005243A3">
            <w:pPr>
              <w:jc w:val="center"/>
              <w:rPr>
                <w:rFonts w:eastAsia="MS Gothic"/>
                <w:color w:val="FF0000"/>
                <w:kern w:val="24"/>
                <w:sz w:val="16"/>
                <w:szCs w:val="16"/>
              </w:rPr>
            </w:pPr>
            <w:r>
              <w:rPr>
                <w:rFonts w:eastAsia="MS Gothic"/>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5243A3" w:rsidRPr="00DB2F48" w:rsidRDefault="005243A3" w:rsidP="005243A3">
            <w:pPr>
              <w:rPr>
                <w:rFonts w:eastAsia="MS Gothic"/>
                <w:color w:val="000000" w:themeColor="text1"/>
                <w:kern w:val="24"/>
                <w:sz w:val="16"/>
                <w:szCs w:val="16"/>
              </w:rPr>
            </w:pPr>
            <w:r w:rsidRPr="007D634D">
              <w:rPr>
                <w:rFonts w:eastAsia="MS Gothic" w:hint="eastAsia"/>
                <w:color w:val="000000" w:themeColor="text1"/>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55312A85" w:rsidR="005243A3" w:rsidRPr="00DB2F48" w:rsidRDefault="005243A3" w:rsidP="005243A3">
            <w:pPr>
              <w:rPr>
                <w:rFonts w:eastAsia="MS Gothic"/>
                <w:color w:val="000000" w:themeColor="text1"/>
                <w:kern w:val="24"/>
                <w:sz w:val="16"/>
                <w:szCs w:val="16"/>
              </w:rPr>
            </w:pPr>
            <w:proofErr w:type="spellStart"/>
            <w:r w:rsidRPr="007D634D">
              <w:rPr>
                <w:rFonts w:eastAsia="MS Gothic"/>
                <w:color w:val="000000" w:themeColor="text1"/>
                <w:kern w:val="24"/>
                <w:sz w:val="16"/>
                <w:szCs w:val="16"/>
              </w:rPr>
              <w:t>Haorui</w:t>
            </w:r>
            <w:proofErr w:type="spellEnd"/>
            <w:r w:rsidRPr="007D634D">
              <w:rPr>
                <w:rFonts w:eastAsia="MS Gothic"/>
                <w:color w:val="000000" w:themeColor="text1"/>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1709404D" w:rsidR="005243A3" w:rsidRPr="00DB2F48" w:rsidRDefault="005243A3"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243A3"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5243A3" w:rsidRPr="00DB2F48" w:rsidRDefault="005243A3" w:rsidP="005243A3">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43FA36C1" w:rsidR="005243A3" w:rsidRPr="00DB2F48" w:rsidRDefault="005243A3" w:rsidP="005243A3">
            <w:pPr>
              <w:rPr>
                <w:rFonts w:eastAsia="MS Gothic"/>
                <w:color w:val="000000" w:themeColor="text1"/>
                <w:kern w:val="24"/>
                <w:sz w:val="16"/>
                <w:szCs w:val="16"/>
              </w:rPr>
            </w:pPr>
            <w:r w:rsidRPr="003D1517">
              <w:rPr>
                <w:rFonts w:eastAsia="MS Gothic"/>
                <w:color w:val="000000" w:themeColor="text1"/>
                <w:kern w:val="24"/>
                <w:sz w:val="16"/>
                <w:szCs w:val="16"/>
              </w:rPr>
              <w:t>24/1833r3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11661033" w:rsidR="005243A3" w:rsidRPr="00DB2F48" w:rsidRDefault="005243A3" w:rsidP="005243A3">
            <w:pPr>
              <w:rPr>
                <w:rFonts w:eastAsia="MS Gothic"/>
                <w:color w:val="000000" w:themeColor="text1"/>
                <w:kern w:val="24"/>
                <w:sz w:val="16"/>
                <w:szCs w:val="16"/>
              </w:rPr>
            </w:pPr>
            <w:r>
              <w:rPr>
                <w:rFonts w:eastAsia="MS Gothic"/>
                <w:color w:val="000000" w:themeColor="text1"/>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5B5C4" w14:textId="3DAF046D" w:rsidR="005243A3" w:rsidRPr="00DB2F48" w:rsidRDefault="005243A3"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243A3" w:rsidRPr="00BC5BE9" w14:paraId="34BA99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D2B5C" w14:textId="03AFE8A8" w:rsidR="005243A3" w:rsidRPr="00DB2F48" w:rsidRDefault="005243A3" w:rsidP="005243A3">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56E3F" w14:textId="125808A3" w:rsidR="005243A3" w:rsidRPr="00DB2F48" w:rsidRDefault="005243A3" w:rsidP="005243A3">
            <w:pPr>
              <w:rPr>
                <w:rFonts w:eastAsia="MS Gothic"/>
                <w:color w:val="000000" w:themeColor="text1"/>
                <w:kern w:val="24"/>
                <w:sz w:val="16"/>
                <w:szCs w:val="16"/>
              </w:rPr>
            </w:pPr>
            <w:r w:rsidRPr="00574EB4">
              <w:rPr>
                <w:rFonts w:eastAsia="MS Gothic"/>
                <w:color w:val="000000" w:themeColor="text1"/>
                <w:kern w:val="24"/>
                <w:sz w:val="16"/>
                <w:szCs w:val="16"/>
              </w:rPr>
              <w:t>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32A40" w14:textId="629564DF" w:rsidR="005243A3" w:rsidRPr="00DB2F48" w:rsidRDefault="005243A3" w:rsidP="005243A3">
            <w:pPr>
              <w:rPr>
                <w:rFonts w:eastAsia="MS Gothic"/>
                <w:color w:val="000000" w:themeColor="text1"/>
                <w:kern w:val="24"/>
                <w:sz w:val="16"/>
                <w:szCs w:val="16"/>
              </w:rPr>
            </w:pPr>
            <w:r>
              <w:rPr>
                <w:rFonts w:eastAsia="MS Gothic"/>
                <w:color w:val="000000" w:themeColor="text1"/>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8980A" w14:textId="70533DFE" w:rsidR="005243A3" w:rsidRPr="00DB2F48" w:rsidRDefault="005243A3"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D99B7" w14:textId="447E1C41"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5ED267" w14:textId="350EC181"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243A3"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5243A3" w:rsidRPr="00DB2F48" w:rsidRDefault="005243A3" w:rsidP="005243A3">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5243A3" w:rsidRPr="00DB2F48" w:rsidRDefault="005243A3" w:rsidP="005243A3">
            <w:pPr>
              <w:rPr>
                <w:rFonts w:eastAsia="MS Gothic"/>
                <w:color w:val="000000" w:themeColor="text1"/>
                <w:kern w:val="24"/>
                <w:sz w:val="16"/>
                <w:szCs w:val="16"/>
              </w:rPr>
            </w:pPr>
            <w:r w:rsidRPr="00203569">
              <w:rPr>
                <w:rFonts w:eastAsia="MS Gothic" w:hint="eastAsia"/>
                <w:color w:val="000000" w:themeColor="text1"/>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3E733BF9" w:rsidR="005243A3" w:rsidRPr="00DB2F48" w:rsidRDefault="005243A3" w:rsidP="005243A3">
            <w:pPr>
              <w:rPr>
                <w:rFonts w:eastAsia="MS Gothic"/>
                <w:color w:val="000000" w:themeColor="text1"/>
                <w:kern w:val="24"/>
                <w:sz w:val="16"/>
                <w:szCs w:val="16"/>
              </w:rPr>
            </w:pPr>
            <w:r>
              <w:rPr>
                <w:rFonts w:eastAsia="MS Gothic"/>
                <w:color w:val="000000" w:themeColor="text1"/>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76ABF910" w:rsidR="005243A3" w:rsidRPr="00DB2F48" w:rsidRDefault="005243A3"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243A3"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1502BF05" w:rsidR="005243A3" w:rsidRPr="00DB2F48" w:rsidRDefault="005243A3" w:rsidP="005243A3">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5243A3" w:rsidRPr="00DB2F48" w:rsidRDefault="005243A3" w:rsidP="005243A3">
            <w:pPr>
              <w:rPr>
                <w:rFonts w:eastAsia="MS Gothic"/>
                <w:color w:val="000000" w:themeColor="text1"/>
                <w:kern w:val="24"/>
                <w:sz w:val="16"/>
                <w:szCs w:val="16"/>
              </w:rPr>
            </w:pPr>
            <w:r w:rsidRPr="0067032E">
              <w:rPr>
                <w:rFonts w:eastAsia="MS Gothic"/>
                <w:color w:val="000000" w:themeColor="text1"/>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6FE81109" w:rsidR="005243A3" w:rsidRPr="00DB2F48" w:rsidRDefault="005243A3" w:rsidP="005243A3">
            <w:pPr>
              <w:rPr>
                <w:rFonts w:eastAsia="MS Gothic"/>
                <w:color w:val="000000" w:themeColor="text1"/>
                <w:kern w:val="24"/>
                <w:sz w:val="16"/>
                <w:szCs w:val="16"/>
              </w:rPr>
            </w:pPr>
            <w:r>
              <w:rPr>
                <w:rFonts w:eastAsia="MS Gothic"/>
                <w:color w:val="000000" w:themeColor="text1"/>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BBC3" w14:textId="1B2D0CBC" w:rsidR="005243A3" w:rsidRPr="00DB2F48" w:rsidRDefault="005243A3"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243A3"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6D683CD8" w:rsidR="005243A3" w:rsidRPr="00DB2F48" w:rsidRDefault="00772EE4" w:rsidP="005243A3">
            <w:pPr>
              <w:jc w:val="center"/>
              <w:rPr>
                <w:rFonts w:eastAsia="MS Gothic"/>
                <w:color w:val="FF0000"/>
                <w:kern w:val="24"/>
                <w:sz w:val="16"/>
                <w:szCs w:val="16"/>
              </w:rPr>
            </w:pPr>
            <w:r>
              <w:rPr>
                <w:rFonts w:eastAsia="MS Gothic"/>
                <w:color w:val="FF0000"/>
                <w:kern w:val="24"/>
                <w:sz w:val="16"/>
                <w:szCs w:val="16"/>
              </w:rPr>
              <w:t>e-mail 12/0</w:t>
            </w:r>
            <w:r>
              <w:rPr>
                <w:rFonts w:eastAsia="MS Gothic"/>
                <w:color w:val="FF000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56F30529" w:rsidR="005243A3" w:rsidRPr="00DB2F48" w:rsidRDefault="00772EE4" w:rsidP="005243A3">
            <w:pPr>
              <w:rPr>
                <w:rFonts w:eastAsia="MS Gothic"/>
                <w:color w:val="000000" w:themeColor="text1"/>
                <w:kern w:val="24"/>
                <w:sz w:val="16"/>
                <w:szCs w:val="16"/>
              </w:rPr>
            </w:pPr>
            <w:r w:rsidRPr="00772EE4">
              <w:rPr>
                <w:rFonts w:eastAsia="MS Gothic"/>
                <w:color w:val="000000" w:themeColor="text1"/>
                <w:kern w:val="24"/>
                <w:sz w:val="16"/>
                <w:szCs w:val="16"/>
              </w:rPr>
              <w:t>24/1602r1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4E57CDC4" w:rsidR="005243A3" w:rsidRPr="00DB2F48" w:rsidRDefault="00772EE4" w:rsidP="005243A3">
            <w:pPr>
              <w:rPr>
                <w:rFonts w:eastAsia="MS Gothic"/>
                <w:color w:val="000000" w:themeColor="text1"/>
                <w:kern w:val="24"/>
                <w:sz w:val="16"/>
                <w:szCs w:val="16"/>
              </w:rPr>
            </w:pPr>
            <w:r>
              <w:rPr>
                <w:rFonts w:eastAsia="MS Gothic"/>
                <w:color w:val="000000" w:themeColor="text1"/>
                <w:kern w:val="24"/>
                <w:sz w:val="16"/>
                <w:szCs w:val="16"/>
              </w:rPr>
              <w:t>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63B3B380" w:rsidR="005243A3" w:rsidRPr="00DB2F48" w:rsidRDefault="00772EE4"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sidR="00613EFE">
              <w:rPr>
                <w:rFonts w:eastAsia="MS Gothic"/>
                <w:color w:val="000000" w:themeColor="text1"/>
                <w:kern w:val="24"/>
                <w:sz w:val="16"/>
                <w:szCs w:val="16"/>
              </w:rPr>
              <w:t>1</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535B81FC" w:rsidR="005243A3" w:rsidRPr="00DB2F48" w:rsidRDefault="00772EE4" w:rsidP="005243A3">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66EC61B" w:rsidR="005243A3" w:rsidRPr="00DB2F48" w:rsidRDefault="00772EE4" w:rsidP="005243A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243A3"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55BD36C2" w:rsidR="005243A3" w:rsidRPr="00DB2F48" w:rsidRDefault="00535AA2" w:rsidP="005243A3">
            <w:pPr>
              <w:jc w:val="center"/>
              <w:rPr>
                <w:rFonts w:eastAsia="MS Gothic"/>
                <w:color w:val="FF0000"/>
                <w:kern w:val="24"/>
                <w:sz w:val="16"/>
                <w:szCs w:val="16"/>
              </w:rPr>
            </w:pPr>
            <w:r>
              <w:rPr>
                <w:rFonts w:eastAsia="MS Gothic"/>
                <w:color w:val="FF000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5A42CA7A" w:rsidR="005243A3" w:rsidRPr="00DB2F48" w:rsidRDefault="00535AA2" w:rsidP="005243A3">
            <w:pPr>
              <w:rPr>
                <w:rFonts w:eastAsia="MS Gothic"/>
                <w:color w:val="000000" w:themeColor="text1"/>
                <w:kern w:val="24"/>
                <w:sz w:val="16"/>
                <w:szCs w:val="16"/>
              </w:rPr>
            </w:pPr>
            <w:r w:rsidRPr="00535AA2">
              <w:rPr>
                <w:rFonts w:eastAsia="MS Gothic"/>
                <w:color w:val="000000" w:themeColor="text1"/>
                <w:kern w:val="24"/>
                <w:sz w:val="16"/>
                <w:szCs w:val="16"/>
              </w:rPr>
              <w:t>11-22/1528r1, 11-23/294r1, 11-23/1424r0, 11-23/1929r0, 11-24/392r2, 11-24/393r3, 11-24/0403r2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1B0485FA" w:rsidR="005243A3" w:rsidRPr="00DB2F48" w:rsidRDefault="00535AA2" w:rsidP="005243A3">
            <w:pPr>
              <w:rPr>
                <w:rFonts w:eastAsia="MS Gothic"/>
                <w:color w:val="000000" w:themeColor="text1"/>
                <w:kern w:val="24"/>
                <w:sz w:val="16"/>
                <w:szCs w:val="16"/>
              </w:rPr>
            </w:pPr>
            <w:r>
              <w:rPr>
                <w:rFonts w:eastAsia="MS Gothic"/>
                <w:color w:val="000000" w:themeColor="text1"/>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69EF555B" w:rsidR="005243A3" w:rsidRPr="00DB2F48" w:rsidRDefault="004052E6"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0ACEC8E3" w:rsidR="005243A3" w:rsidRPr="00DB2F48" w:rsidRDefault="00D60D71" w:rsidP="005243A3">
            <w:pPr>
              <w:jc w:val="center"/>
              <w:rPr>
                <w:rFonts w:eastAsia="MS Gothic"/>
                <w:color w:val="000000" w:themeColor="text1"/>
                <w:kern w:val="24"/>
                <w:sz w:val="16"/>
                <w:szCs w:val="16"/>
              </w:rPr>
            </w:pPr>
            <w:r>
              <w:rPr>
                <w:rFonts w:eastAsia="MS Gothic"/>
                <w:color w:val="000000" w:themeColor="text1"/>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5F0719C3" w:rsidR="005243A3" w:rsidRPr="00DB2F48" w:rsidRDefault="00D60D71" w:rsidP="005243A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243A3"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6E642125" w:rsidR="005243A3" w:rsidRPr="00DB2F48" w:rsidRDefault="00ED176E" w:rsidP="005243A3">
            <w:pPr>
              <w:jc w:val="center"/>
              <w:rPr>
                <w:rFonts w:eastAsia="MS Gothic"/>
                <w:color w:val="FF0000"/>
                <w:kern w:val="24"/>
                <w:sz w:val="16"/>
                <w:szCs w:val="16"/>
              </w:rPr>
            </w:pPr>
            <w:r>
              <w:rPr>
                <w:rFonts w:eastAsia="MS Gothic"/>
                <w:color w:val="FF0000"/>
                <w:kern w:val="24"/>
                <w:sz w:val="16"/>
                <w:szCs w:val="16"/>
              </w:rPr>
              <w:lastRenderedPageBreak/>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2E334BD3" w:rsidR="005243A3" w:rsidRPr="00DB2F48" w:rsidRDefault="00ED176E" w:rsidP="005243A3">
            <w:pPr>
              <w:rPr>
                <w:rFonts w:eastAsia="MS Gothic"/>
                <w:color w:val="000000" w:themeColor="text1"/>
                <w:kern w:val="24"/>
                <w:sz w:val="16"/>
                <w:szCs w:val="16"/>
              </w:rPr>
            </w:pPr>
            <w:r w:rsidRPr="00ED176E">
              <w:rPr>
                <w:rFonts w:eastAsia="MS Gothic"/>
                <w:color w:val="000000" w:themeColor="text1"/>
                <w:kern w:val="24"/>
                <w:sz w:val="16"/>
                <w:szCs w:val="16"/>
              </w:rPr>
              <w:t>24/1123r1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5768248D" w:rsidR="005243A3" w:rsidRPr="00DB2F48" w:rsidRDefault="00ED176E" w:rsidP="005243A3">
            <w:pPr>
              <w:rPr>
                <w:rFonts w:eastAsia="MS Gothic"/>
                <w:color w:val="000000" w:themeColor="text1"/>
                <w:kern w:val="24"/>
                <w:sz w:val="16"/>
                <w:szCs w:val="16"/>
              </w:rPr>
            </w:pPr>
            <w:r>
              <w:rPr>
                <w:rFonts w:eastAsia="MS Gothic"/>
                <w:color w:val="000000" w:themeColor="text1"/>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28DAAD09" w:rsidR="005243A3" w:rsidRPr="00DB2F48" w:rsidRDefault="00ED176E"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524AA03B" w:rsidR="005243A3" w:rsidRPr="00DB2F48" w:rsidRDefault="00ED176E" w:rsidP="005243A3">
            <w:pPr>
              <w:jc w:val="center"/>
              <w:rPr>
                <w:rFonts w:eastAsia="MS Gothic"/>
                <w:color w:val="000000" w:themeColor="text1"/>
                <w:kern w:val="24"/>
                <w:sz w:val="16"/>
                <w:szCs w:val="16"/>
              </w:rPr>
            </w:pPr>
            <w:r>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36F8ED64" w:rsidR="005243A3" w:rsidRPr="00DB2F48" w:rsidRDefault="00ED176E" w:rsidP="005243A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7206" w:rsidRPr="00BC5BE9" w14:paraId="51295C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5062F" w14:textId="1762CFF2" w:rsidR="00CC7206" w:rsidRPr="00DB2F48" w:rsidRDefault="00CC7206" w:rsidP="00CC7206">
            <w:pPr>
              <w:jc w:val="center"/>
              <w:rPr>
                <w:rFonts w:eastAsia="MS Gothic"/>
                <w:color w:val="FF0000"/>
                <w:kern w:val="24"/>
                <w:sz w:val="16"/>
                <w:szCs w:val="16"/>
              </w:rPr>
            </w:pPr>
            <w:r>
              <w:rPr>
                <w:rFonts w:eastAsia="MS Gothic"/>
                <w:color w:val="FF000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196E" w14:textId="7A9049F1" w:rsidR="00CC7206" w:rsidRPr="00DB2F48" w:rsidRDefault="00CC7206" w:rsidP="00CC7206">
            <w:pPr>
              <w:rPr>
                <w:rFonts w:eastAsia="MS Gothic"/>
                <w:color w:val="000000" w:themeColor="text1"/>
                <w:kern w:val="24"/>
                <w:sz w:val="16"/>
                <w:szCs w:val="16"/>
              </w:rPr>
            </w:pPr>
            <w:r w:rsidRPr="00CC7206">
              <w:rPr>
                <w:rFonts w:eastAsia="MS Gothic"/>
                <w:color w:val="000000" w:themeColor="text1"/>
                <w:kern w:val="24"/>
                <w:sz w:val="16"/>
                <w:szCs w:val="16"/>
              </w:rPr>
              <w:t>24/1595r1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B816E" w14:textId="01BA8736" w:rsidR="00CC7206" w:rsidRPr="00DB2F48" w:rsidRDefault="00CC7206" w:rsidP="00CC7206">
            <w:pPr>
              <w:rPr>
                <w:rFonts w:eastAsia="MS Gothic"/>
                <w:color w:val="000000" w:themeColor="text1"/>
                <w:kern w:val="24"/>
                <w:sz w:val="16"/>
                <w:szCs w:val="16"/>
              </w:rPr>
            </w:pPr>
            <w:r>
              <w:rPr>
                <w:rFonts w:eastAsia="MS Gothic"/>
                <w:color w:val="000000" w:themeColor="text1"/>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12529" w14:textId="6BE1C9F4" w:rsidR="00CC7206" w:rsidRPr="00DB2F48" w:rsidRDefault="00CC7206" w:rsidP="00CC720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B8BAE" w14:textId="1D34CDA8" w:rsidR="00CC7206" w:rsidRPr="00DB2F48" w:rsidRDefault="00CC7206" w:rsidP="00CC7206">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CFA80BC" w14:textId="308E7282" w:rsidR="00CC7206" w:rsidRPr="00DB2F48" w:rsidRDefault="00CC7206" w:rsidP="00CC720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D176E" w:rsidRPr="00BC5BE9" w14:paraId="3AFEE0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96790" w14:textId="77777777" w:rsidR="00ED176E" w:rsidRPr="00DB2F48" w:rsidRDefault="00ED176E" w:rsidP="005243A3">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6C200" w14:textId="77777777" w:rsidR="00ED176E" w:rsidRPr="00DB2F48" w:rsidRDefault="00ED176E" w:rsidP="005243A3">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46CD" w14:textId="77777777" w:rsidR="00ED176E" w:rsidRPr="00DB2F48" w:rsidRDefault="00ED176E" w:rsidP="005243A3">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0749" w14:textId="77777777" w:rsidR="00ED176E" w:rsidRPr="00DB2F48" w:rsidRDefault="00ED176E" w:rsidP="005243A3">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E22B4" w14:textId="77777777" w:rsidR="00ED176E" w:rsidRPr="00DB2F48" w:rsidRDefault="00ED176E" w:rsidP="005243A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E465385" w14:textId="77777777" w:rsidR="00ED176E" w:rsidRPr="00DB2F48" w:rsidRDefault="00ED176E" w:rsidP="005243A3">
            <w:pPr>
              <w:jc w:val="center"/>
              <w:rPr>
                <w:rFonts w:eastAsia="MS Gothic"/>
                <w:color w:val="000000" w:themeColor="text1"/>
                <w:kern w:val="24"/>
                <w:sz w:val="16"/>
                <w:szCs w:val="16"/>
              </w:rPr>
            </w:pPr>
          </w:p>
        </w:tc>
      </w:tr>
      <w:tr w:rsidR="005243A3"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243A3" w:rsidRPr="004D2388" w:rsidRDefault="005243A3" w:rsidP="005243A3">
            <w:pPr>
              <w:jc w:val="center"/>
              <w:rPr>
                <w:kern w:val="24"/>
                <w:sz w:val="18"/>
                <w:szCs w:val="18"/>
              </w:rPr>
            </w:pPr>
            <w:r w:rsidRPr="004D2388">
              <w:rPr>
                <w:rFonts w:eastAsia="MS Gothic"/>
                <w:kern w:val="24"/>
                <w:sz w:val="18"/>
                <w:szCs w:val="18"/>
              </w:rPr>
              <w:t>End Of Queue</w:t>
            </w:r>
          </w:p>
        </w:tc>
      </w:tr>
      <w:tr w:rsidR="005243A3"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243A3" w:rsidRDefault="005243A3" w:rsidP="005243A3">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243A3" w:rsidRPr="004D2388" w:rsidRDefault="005243A3" w:rsidP="005243A3">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D5FF2E3" w:rsidR="00F608FB" w:rsidRPr="00701D30" w:rsidRDefault="00F608FB" w:rsidP="00F608FB">
      <w:pPr>
        <w:pStyle w:val="ListParagraph"/>
        <w:numPr>
          <w:ilvl w:val="2"/>
          <w:numId w:val="2"/>
        </w:numPr>
        <w:rPr>
          <w:sz w:val="22"/>
          <w:szCs w:val="22"/>
        </w:rPr>
      </w:pPr>
      <w:r w:rsidRPr="00701D30">
        <w:rPr>
          <w:sz w:val="22"/>
          <w:szCs w:val="22"/>
        </w:rPr>
        <w:t xml:space="preserve">We need to get WG 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lastRenderedPageBreak/>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13"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14"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15"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16"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17"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18"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19"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Channel Protection In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20"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E817C3">
        <w:rPr>
          <w:highlight w:val="green"/>
        </w:rPr>
        <w:t>2</w:t>
      </w:r>
      <w:r w:rsidRPr="00E817C3">
        <w:rPr>
          <w:highlight w:val="green"/>
          <w:vertAlign w:val="superscript"/>
        </w:rPr>
        <w:t>nd</w:t>
      </w:r>
      <w:r w:rsidRPr="00E817C3">
        <w:rPr>
          <w:highlight w:val="green"/>
        </w:rPr>
        <w:t xml:space="preserve"> </w:t>
      </w:r>
      <w:r w:rsidR="00377BAC" w:rsidRPr="00E817C3">
        <w:rPr>
          <w:highlight w:val="green"/>
        </w:rPr>
        <w:t xml:space="preserve">Conf. Call: </w:t>
      </w:r>
      <w:r w:rsidRPr="00E817C3">
        <w:rPr>
          <w:highlight w:val="green"/>
        </w:rPr>
        <w:t>Dec</w:t>
      </w:r>
      <w:r w:rsidR="0015075F" w:rsidRPr="00E817C3">
        <w:rPr>
          <w:highlight w:val="green"/>
        </w:rPr>
        <w:t>ember</w:t>
      </w:r>
      <w:r w:rsidR="00E04E71" w:rsidRPr="00E817C3">
        <w:rPr>
          <w:highlight w:val="green"/>
        </w:rPr>
        <w:t xml:space="preserve"> </w:t>
      </w:r>
      <w:r w:rsidRPr="00E817C3">
        <w:rPr>
          <w:highlight w:val="green"/>
        </w:rPr>
        <w:t>05</w:t>
      </w:r>
      <w:r w:rsidR="003C614D" w:rsidRPr="00E817C3">
        <w:rPr>
          <w:highlight w:val="green"/>
        </w:rPr>
        <w:t xml:space="preserve"> </w:t>
      </w:r>
      <w:r w:rsidR="00377BAC" w:rsidRPr="00E817C3">
        <w:rPr>
          <w:highlight w:val="green"/>
        </w:rPr>
        <w:t>(1</w:t>
      </w:r>
      <w:r w:rsidRPr="00E817C3">
        <w:rPr>
          <w:highlight w:val="green"/>
        </w:rPr>
        <w:t>0</w:t>
      </w:r>
      <w:r w:rsidR="00377BAC" w:rsidRPr="00E817C3">
        <w:rPr>
          <w:highlight w:val="green"/>
        </w:rPr>
        <w:t>:00–</w:t>
      </w:r>
      <w:r w:rsidRPr="00E817C3">
        <w:rPr>
          <w:highlight w:val="green"/>
        </w:rPr>
        <w:t>1</w:t>
      </w:r>
      <w:r w:rsidR="00A7369A" w:rsidRPr="00E817C3">
        <w:rPr>
          <w:highlight w:val="green"/>
        </w:rPr>
        <w:t>2</w:t>
      </w:r>
      <w:r w:rsidR="00377BAC" w:rsidRPr="00E817C3">
        <w:rPr>
          <w:highlight w:val="green"/>
        </w:rPr>
        <w:t>:00 ET)–</w:t>
      </w:r>
      <w:r w:rsidR="001364ED" w:rsidRPr="00E817C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27"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28"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29"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Pr="00B957C5" w:rsidRDefault="005B00F7" w:rsidP="005B00F7">
      <w:pPr>
        <w:pStyle w:val="ListParagraph"/>
        <w:numPr>
          <w:ilvl w:val="1"/>
          <w:numId w:val="2"/>
        </w:numPr>
        <w:rPr>
          <w:color w:val="00B050"/>
          <w:sz w:val="22"/>
          <w:szCs w:val="22"/>
        </w:rPr>
      </w:pPr>
      <w:hyperlink r:id="rId130" w:history="1">
        <w:r w:rsidRPr="00B957C5">
          <w:rPr>
            <w:rStyle w:val="Hyperlink"/>
            <w:color w:val="00B050"/>
            <w:sz w:val="22"/>
            <w:szCs w:val="22"/>
          </w:rPr>
          <w:t>24/2007r0</w:t>
        </w:r>
      </w:hyperlink>
      <w:r w:rsidRPr="00B957C5">
        <w:rPr>
          <w:color w:val="00B050"/>
          <w:sz w:val="22"/>
          <w:szCs w:val="22"/>
        </w:rPr>
        <w:t xml:space="preserve"> PDT-MAC-p-</w:t>
      </w:r>
      <w:proofErr w:type="spellStart"/>
      <w:r w:rsidRPr="00B957C5">
        <w:rPr>
          <w:color w:val="00B050"/>
          <w:sz w:val="22"/>
          <w:szCs w:val="22"/>
        </w:rPr>
        <w:t>edca</w:t>
      </w:r>
      <w:proofErr w:type="spellEnd"/>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Dmitry Akhmetov</w:t>
      </w:r>
    </w:p>
    <w:p w14:paraId="07275A5C" w14:textId="41C82740" w:rsidR="00D530DC" w:rsidRPr="00B957C5" w:rsidRDefault="00D530DC" w:rsidP="004C51A4">
      <w:pPr>
        <w:pStyle w:val="ListParagraph"/>
        <w:numPr>
          <w:ilvl w:val="1"/>
          <w:numId w:val="2"/>
        </w:numPr>
        <w:rPr>
          <w:color w:val="00B050"/>
          <w:sz w:val="22"/>
          <w:szCs w:val="22"/>
        </w:rPr>
      </w:pPr>
      <w:hyperlink r:id="rId131" w:history="1">
        <w:r w:rsidRPr="00B957C5">
          <w:rPr>
            <w:rStyle w:val="Hyperlink"/>
            <w:color w:val="00B050"/>
            <w:sz w:val="22"/>
            <w:szCs w:val="22"/>
          </w:rPr>
          <w:t>24/1762r5</w:t>
        </w:r>
      </w:hyperlink>
      <w:r w:rsidRPr="00B957C5">
        <w:rPr>
          <w:color w:val="00B050"/>
          <w:sz w:val="22"/>
          <w:szCs w:val="22"/>
        </w:rPr>
        <w:t xml:space="preserve"> PDT-MAC-NPCA</w:t>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F00217" w:rsidRDefault="00AB6291" w:rsidP="008A6204">
      <w:pPr>
        <w:ind w:left="360"/>
        <w:rPr>
          <w:b/>
          <w:bCs/>
          <w:color w:val="00B050"/>
        </w:rPr>
      </w:pPr>
      <w:r w:rsidRPr="00F00217">
        <w:rPr>
          <w:b/>
          <w:bCs/>
          <w:color w:val="00B050"/>
        </w:rPr>
        <w:t>SP</w:t>
      </w:r>
      <w:r w:rsidR="00B4163A" w:rsidRPr="00F00217">
        <w:rPr>
          <w:b/>
          <w:bCs/>
          <w:color w:val="00B050"/>
        </w:rPr>
        <w:t>1</w:t>
      </w:r>
      <w:r w:rsidRPr="00F00217">
        <w:rPr>
          <w:b/>
          <w:bCs/>
          <w:color w:val="00B050"/>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lastRenderedPageBreak/>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E0E64F4" w:rsidR="00A54440" w:rsidRPr="00735E55" w:rsidRDefault="008B5BB7" w:rsidP="008D533A">
      <w:pPr>
        <w:shd w:val="clear" w:color="auto" w:fill="FFFFFF"/>
        <w:ind w:firstLine="720"/>
        <w:rPr>
          <w:color w:val="00B050"/>
          <w:sz w:val="24"/>
          <w:szCs w:val="24"/>
        </w:rPr>
      </w:pPr>
      <w:r w:rsidRPr="00735E55">
        <w:rPr>
          <w:color w:val="00B050"/>
          <w:sz w:val="24"/>
          <w:szCs w:val="24"/>
        </w:rPr>
        <w:t>Result:</w:t>
      </w:r>
      <w:r w:rsidR="00F21CF0" w:rsidRPr="00735E55">
        <w:rPr>
          <w:color w:val="00B050"/>
          <w:sz w:val="24"/>
          <w:szCs w:val="24"/>
        </w:rPr>
        <w:t xml:space="preserve"> 36Y, 52N, 36A</w:t>
      </w:r>
    </w:p>
    <w:p w14:paraId="449AE2FF" w14:textId="4455A773" w:rsidR="00AB6291" w:rsidRPr="00F00217" w:rsidRDefault="008B5BB7" w:rsidP="008D533A">
      <w:pPr>
        <w:shd w:val="clear" w:color="auto" w:fill="FFFFFF"/>
        <w:ind w:firstLine="360"/>
        <w:rPr>
          <w:b/>
          <w:bCs/>
          <w:color w:val="FFC000"/>
        </w:rPr>
      </w:pPr>
      <w:r>
        <w:rPr>
          <w:color w:val="222222"/>
          <w:sz w:val="24"/>
          <w:szCs w:val="24"/>
        </w:rPr>
        <w:tab/>
      </w:r>
      <w:r w:rsidR="00AB6291" w:rsidRPr="00F00217">
        <w:rPr>
          <w:b/>
          <w:bCs/>
          <w:color w:val="FFC000"/>
        </w:rPr>
        <w:t>SP</w:t>
      </w:r>
      <w:r w:rsidR="00B4163A" w:rsidRPr="00F00217">
        <w:rPr>
          <w:b/>
          <w:bCs/>
          <w:color w:val="FFC000"/>
        </w:rPr>
        <w:t>2</w:t>
      </w:r>
      <w:r w:rsidR="00AB6291" w:rsidRPr="00F00217">
        <w:rPr>
          <w:b/>
          <w:bCs/>
          <w:color w:val="FFC000"/>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Do you agree that 11bn supports the information exchange between AP MLDs in both wireless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64B4324D" w:rsidR="008B5BB7" w:rsidRPr="00F21CF0" w:rsidRDefault="008B5BB7" w:rsidP="008B5BB7">
      <w:pPr>
        <w:shd w:val="clear" w:color="auto" w:fill="FFFFFF"/>
        <w:ind w:firstLine="720"/>
        <w:rPr>
          <w:color w:val="FFC000"/>
          <w:sz w:val="24"/>
          <w:szCs w:val="24"/>
        </w:rPr>
      </w:pPr>
      <w:r w:rsidRPr="00F21CF0">
        <w:rPr>
          <w:color w:val="FFC000"/>
          <w:sz w:val="24"/>
          <w:szCs w:val="24"/>
        </w:rPr>
        <w:t>Result:</w:t>
      </w:r>
      <w:r w:rsidR="00F21CF0" w:rsidRPr="00F21CF0">
        <w:rPr>
          <w:color w:val="FFC000"/>
          <w:sz w:val="24"/>
          <w:szCs w:val="24"/>
        </w:rPr>
        <w:t xml:space="preserve"> Deferred</w:t>
      </w:r>
    </w:p>
    <w:p w14:paraId="76AEA4DD" w14:textId="07BB79A2" w:rsidR="00AB6291" w:rsidRPr="00F00217" w:rsidRDefault="00AB6291" w:rsidP="000420CF">
      <w:pPr>
        <w:ind w:firstLine="720"/>
        <w:rPr>
          <w:b/>
          <w:bCs/>
          <w:color w:val="FFC000"/>
        </w:rPr>
      </w:pPr>
      <w:r w:rsidRPr="00F00217">
        <w:rPr>
          <w:b/>
          <w:bCs/>
          <w:color w:val="FFC000"/>
        </w:rPr>
        <w:t>SP</w:t>
      </w:r>
      <w:r w:rsidR="00B4163A" w:rsidRPr="00F00217">
        <w:rPr>
          <w:b/>
          <w:bCs/>
          <w:color w:val="FFC000"/>
        </w:rPr>
        <w:t>3</w:t>
      </w:r>
      <w:r w:rsidRPr="00F00217">
        <w:rPr>
          <w:b/>
          <w:bCs/>
          <w:color w:val="FFC000"/>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4C1CACD7" w14:textId="77777777" w:rsidR="00F21CF0" w:rsidRPr="00F21CF0" w:rsidRDefault="00F21CF0" w:rsidP="00F21CF0">
      <w:pPr>
        <w:shd w:val="clear" w:color="auto" w:fill="FFFFFF"/>
        <w:ind w:firstLine="720"/>
        <w:rPr>
          <w:color w:val="FFC000"/>
          <w:sz w:val="24"/>
          <w:szCs w:val="24"/>
        </w:rPr>
      </w:pPr>
      <w:r w:rsidRPr="00F21CF0">
        <w:rPr>
          <w:color w:val="FFC000"/>
          <w:sz w:val="24"/>
          <w:szCs w:val="24"/>
        </w:rPr>
        <w:t>Result: Deferred</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F00217" w:rsidRDefault="00643578" w:rsidP="009F211D">
      <w:pPr>
        <w:pStyle w:val="ListParagraph"/>
        <w:numPr>
          <w:ilvl w:val="1"/>
          <w:numId w:val="2"/>
        </w:numPr>
        <w:rPr>
          <w:color w:val="00B050"/>
          <w:sz w:val="22"/>
          <w:szCs w:val="22"/>
        </w:rPr>
      </w:pPr>
      <w:hyperlink r:id="rId132" w:history="1">
        <w:r w:rsidRPr="00F00217">
          <w:rPr>
            <w:rStyle w:val="Hyperlink"/>
            <w:color w:val="00B050"/>
            <w:sz w:val="22"/>
            <w:szCs w:val="22"/>
          </w:rPr>
          <w:t>24/1464</w:t>
        </w:r>
      </w:hyperlink>
      <w:r w:rsidR="00CB2F1D" w:rsidRPr="00F00217">
        <w:rPr>
          <w:color w:val="00B050"/>
          <w:sz w:val="22"/>
          <w:szCs w:val="22"/>
        </w:rPr>
        <w:t xml:space="preserve"> Discussion on ICF</w:t>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t>Insun Jang</w:t>
      </w:r>
    </w:p>
    <w:p w14:paraId="71DC919F" w14:textId="59FC24B9" w:rsidR="00CB2F1D" w:rsidRPr="00727DE5" w:rsidRDefault="00643578" w:rsidP="009F211D">
      <w:pPr>
        <w:pStyle w:val="ListParagraph"/>
        <w:numPr>
          <w:ilvl w:val="1"/>
          <w:numId w:val="2"/>
        </w:numPr>
        <w:rPr>
          <w:color w:val="00B050"/>
          <w:sz w:val="22"/>
          <w:szCs w:val="22"/>
        </w:rPr>
      </w:pPr>
      <w:hyperlink r:id="rId133" w:history="1">
        <w:r w:rsidRPr="00727DE5">
          <w:rPr>
            <w:rStyle w:val="Hyperlink"/>
            <w:color w:val="00B050"/>
            <w:sz w:val="22"/>
            <w:szCs w:val="22"/>
          </w:rPr>
          <w:t>24/1702</w:t>
        </w:r>
      </w:hyperlink>
      <w:r w:rsidR="00CB2F1D" w:rsidRPr="00727DE5">
        <w:rPr>
          <w:color w:val="00B050"/>
          <w:sz w:val="22"/>
          <w:szCs w:val="22"/>
        </w:rPr>
        <w:t xml:space="preserve"> Consideration-on-the-signalling-method-of-intermediate-fcs</w:t>
      </w:r>
      <w:r w:rsidR="00CB2F1D" w:rsidRPr="00727DE5">
        <w:rPr>
          <w:color w:val="00B050"/>
          <w:sz w:val="22"/>
          <w:szCs w:val="22"/>
        </w:rPr>
        <w:tab/>
      </w:r>
      <w:proofErr w:type="spellStart"/>
      <w:r w:rsidR="00CB2F1D" w:rsidRPr="00727DE5">
        <w:rPr>
          <w:color w:val="00B050"/>
          <w:sz w:val="22"/>
          <w:szCs w:val="22"/>
        </w:rPr>
        <w:t>Yanchao</w:t>
      </w:r>
      <w:proofErr w:type="spellEnd"/>
      <w:r w:rsidR="00CB2F1D" w:rsidRPr="00727DE5">
        <w:rPr>
          <w:color w:val="00B050"/>
          <w:sz w:val="22"/>
          <w:szCs w:val="22"/>
        </w:rPr>
        <w:t xml:space="preserve"> Xu</w:t>
      </w:r>
    </w:p>
    <w:p w14:paraId="35CB6BC3" w14:textId="4BD3D28B" w:rsidR="00CB2F1D" w:rsidRPr="00FA2CE8" w:rsidRDefault="00643578" w:rsidP="009F211D">
      <w:pPr>
        <w:pStyle w:val="ListParagraph"/>
        <w:numPr>
          <w:ilvl w:val="1"/>
          <w:numId w:val="2"/>
        </w:numPr>
        <w:rPr>
          <w:color w:val="A6A6A6" w:themeColor="background1" w:themeShade="A6"/>
          <w:sz w:val="22"/>
          <w:szCs w:val="22"/>
        </w:rPr>
      </w:pPr>
      <w:hyperlink r:id="rId134" w:history="1">
        <w:r w:rsidRPr="00FA2CE8">
          <w:rPr>
            <w:rStyle w:val="Hyperlink"/>
            <w:color w:val="A6A6A6" w:themeColor="background1" w:themeShade="A6"/>
            <w:sz w:val="22"/>
            <w:szCs w:val="22"/>
          </w:rPr>
          <w:t>24/1887</w:t>
        </w:r>
      </w:hyperlink>
      <w:r w:rsidR="00CB2F1D" w:rsidRPr="00FA2CE8">
        <w:rPr>
          <w:color w:val="A6A6A6" w:themeColor="background1" w:themeShade="A6"/>
          <w:sz w:val="22"/>
          <w:szCs w:val="22"/>
        </w:rPr>
        <w:t xml:space="preserve"> BSRP TF response rules changes for M-BA</w:t>
      </w:r>
      <w:r w:rsidR="00CB2F1D" w:rsidRPr="00FA2CE8">
        <w:rPr>
          <w:color w:val="A6A6A6" w:themeColor="background1" w:themeShade="A6"/>
          <w:sz w:val="22"/>
          <w:szCs w:val="22"/>
        </w:rPr>
        <w:tab/>
      </w:r>
      <w:r w:rsidR="00CB2F1D" w:rsidRPr="00FA2CE8">
        <w:rPr>
          <w:color w:val="A6A6A6" w:themeColor="background1" w:themeShade="A6"/>
          <w:sz w:val="22"/>
          <w:szCs w:val="22"/>
        </w:rPr>
        <w:tab/>
      </w:r>
      <w:r w:rsidR="00CB2F1D" w:rsidRPr="00FA2CE8">
        <w:rPr>
          <w:color w:val="A6A6A6" w:themeColor="background1" w:themeShade="A6"/>
          <w:sz w:val="22"/>
          <w:szCs w:val="22"/>
        </w:rPr>
        <w:tab/>
        <w:t>Laurent Cariou</w:t>
      </w:r>
    </w:p>
    <w:p w14:paraId="16FDB19A" w14:textId="77777777" w:rsidR="008A3F73" w:rsidRPr="00FA2CE8" w:rsidRDefault="008A3F73" w:rsidP="008A3F73">
      <w:pPr>
        <w:pStyle w:val="ListParagraph"/>
        <w:numPr>
          <w:ilvl w:val="1"/>
          <w:numId w:val="2"/>
        </w:numPr>
        <w:rPr>
          <w:color w:val="A6A6A6" w:themeColor="background1" w:themeShade="A6"/>
          <w:sz w:val="22"/>
          <w:szCs w:val="22"/>
        </w:rPr>
      </w:pPr>
      <w:hyperlink r:id="rId135" w:history="1">
        <w:r w:rsidRPr="00FA2CE8">
          <w:rPr>
            <w:rStyle w:val="Hyperlink"/>
            <w:color w:val="A6A6A6" w:themeColor="background1" w:themeShade="A6"/>
            <w:sz w:val="22"/>
            <w:szCs w:val="22"/>
          </w:rPr>
          <w:t>24/1583</w:t>
        </w:r>
      </w:hyperlink>
      <w:r w:rsidRPr="00FA2CE8">
        <w:rPr>
          <w:color w:val="A6A6A6" w:themeColor="background1" w:themeShade="A6"/>
          <w:sz w:val="22"/>
          <w:szCs w:val="22"/>
        </w:rPr>
        <w:t xml:space="preserve"> ICR transmission-follow-up</w:t>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t>Dibakar Das</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0015EE">
        <w:rPr>
          <w:highlight w:val="green"/>
        </w:rPr>
        <w:t>2</w:t>
      </w:r>
      <w:r w:rsidRPr="000015EE">
        <w:rPr>
          <w:highlight w:val="green"/>
          <w:vertAlign w:val="superscript"/>
        </w:rPr>
        <w:t>nd</w:t>
      </w:r>
      <w:r w:rsidRPr="000015EE">
        <w:rPr>
          <w:highlight w:val="green"/>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lastRenderedPageBreak/>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42"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43"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44"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Pr="000015EE" w:rsidRDefault="00A046D0" w:rsidP="00C84106">
      <w:pPr>
        <w:pStyle w:val="ListParagraph"/>
        <w:numPr>
          <w:ilvl w:val="1"/>
          <w:numId w:val="2"/>
        </w:numPr>
        <w:rPr>
          <w:color w:val="00B050"/>
          <w:sz w:val="22"/>
          <w:szCs w:val="22"/>
        </w:rPr>
      </w:pPr>
      <w:hyperlink r:id="rId145" w:history="1">
        <w:r w:rsidRPr="000015EE">
          <w:rPr>
            <w:rStyle w:val="Hyperlink"/>
            <w:color w:val="00B050"/>
            <w:sz w:val="22"/>
            <w:szCs w:val="22"/>
          </w:rPr>
          <w:t>24/1981r</w:t>
        </w:r>
        <w:r w:rsidR="00D33E3B" w:rsidRPr="000015EE">
          <w:rPr>
            <w:rStyle w:val="Hyperlink"/>
            <w:color w:val="00B050"/>
            <w:sz w:val="22"/>
            <w:szCs w:val="22"/>
          </w:rPr>
          <w:t>1</w:t>
        </w:r>
      </w:hyperlink>
      <w:r w:rsidRPr="000015EE">
        <w:rPr>
          <w:color w:val="00B050"/>
          <w:sz w:val="22"/>
          <w:szCs w:val="22"/>
        </w:rPr>
        <w:t xml:space="preserve"> PDT ELR</w:t>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0D6316" w:rsidRDefault="003D7D9B" w:rsidP="003D7D9B">
      <w:pPr>
        <w:ind w:firstLine="360"/>
        <w:rPr>
          <w:b/>
          <w:bCs/>
          <w:color w:val="00B050"/>
        </w:rPr>
      </w:pPr>
      <w:r w:rsidRPr="000D6316">
        <w:rPr>
          <w:b/>
          <w:bCs/>
          <w:color w:val="00B050"/>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550FC5F4" w:rsidR="007A55D0" w:rsidRPr="000D6316" w:rsidRDefault="007A55D0" w:rsidP="007A55D0">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61AEE97" w14:textId="77777777" w:rsidR="00F06F71" w:rsidRPr="000D6316" w:rsidRDefault="00F06F71" w:rsidP="00026FDE">
      <w:pPr>
        <w:rPr>
          <w:b/>
          <w:bCs/>
          <w:color w:val="00B050"/>
        </w:rPr>
      </w:pPr>
      <w:r w:rsidRPr="000D6316">
        <w:rPr>
          <w:b/>
          <w:bCs/>
          <w:color w:val="00B050"/>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lastRenderedPageBreak/>
        <w:t>Supporting documents: [24/</w:t>
      </w:r>
      <w:r>
        <w:rPr>
          <w:i/>
          <w:iCs/>
          <w:color w:val="222222"/>
        </w:rPr>
        <w:t>1695r1</w:t>
      </w:r>
      <w:r w:rsidRPr="005F00E9">
        <w:rPr>
          <w:i/>
          <w:iCs/>
          <w:color w:val="222222"/>
          <w:sz w:val="24"/>
          <w:szCs w:val="24"/>
        </w:rPr>
        <w:t>]</w:t>
      </w:r>
    </w:p>
    <w:p w14:paraId="2117DFBE" w14:textId="20922400" w:rsidR="00826163" w:rsidRPr="000D6316" w:rsidRDefault="00826163" w:rsidP="00826163">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59F7D15" w14:textId="77777777" w:rsidR="00F06F71" w:rsidRPr="003C5C42" w:rsidRDefault="00F06F71" w:rsidP="00826163">
      <w:pPr>
        <w:rPr>
          <w:b/>
          <w:bCs/>
          <w:color w:val="00B050"/>
        </w:rPr>
      </w:pPr>
      <w:r w:rsidRPr="003C5C42">
        <w:rPr>
          <w:b/>
          <w:bCs/>
          <w:color w:val="00B050"/>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0D9D4D19" w:rsidR="00443FCE" w:rsidRPr="003C5C42" w:rsidRDefault="009705E9" w:rsidP="00443FCE">
      <w:pPr>
        <w:shd w:val="clear" w:color="auto" w:fill="FFFFFF"/>
        <w:rPr>
          <w:color w:val="00B050"/>
          <w:sz w:val="24"/>
          <w:szCs w:val="24"/>
        </w:rPr>
      </w:pPr>
      <w:r w:rsidRPr="003C5C42">
        <w:rPr>
          <w:color w:val="00B050"/>
          <w:sz w:val="24"/>
          <w:szCs w:val="24"/>
        </w:rPr>
        <w:t>Result:</w:t>
      </w:r>
      <w:r w:rsidR="003C5C42" w:rsidRPr="003C5C42">
        <w:rPr>
          <w:color w:val="00B050"/>
          <w:sz w:val="24"/>
          <w:szCs w:val="24"/>
        </w:rPr>
        <w:t xml:space="preserve"> No objection.</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Default="00C84E3F" w:rsidP="009F211D">
      <w:pPr>
        <w:pStyle w:val="ListParagraph"/>
        <w:numPr>
          <w:ilvl w:val="1"/>
          <w:numId w:val="2"/>
        </w:numPr>
        <w:rPr>
          <w:color w:val="00B050"/>
          <w:sz w:val="22"/>
          <w:szCs w:val="22"/>
        </w:rPr>
      </w:pPr>
      <w:hyperlink r:id="rId148" w:history="1">
        <w:r w:rsidRPr="00E314CD">
          <w:rPr>
            <w:rStyle w:val="Hyperlink"/>
            <w:color w:val="00B050"/>
            <w:sz w:val="22"/>
            <w:szCs w:val="22"/>
          </w:rPr>
          <w:t>24/1831</w:t>
        </w:r>
      </w:hyperlink>
      <w:r w:rsidR="009E1268" w:rsidRPr="00E314CD">
        <w:rPr>
          <w:color w:val="00B050"/>
          <w:sz w:val="22"/>
          <w:szCs w:val="22"/>
        </w:rPr>
        <w:t xml:space="preserve"> </w:t>
      </w:r>
      <w:r w:rsidR="007F0CFE" w:rsidRPr="00E314CD">
        <w:rPr>
          <w:color w:val="00B050"/>
          <w:sz w:val="22"/>
          <w:szCs w:val="22"/>
        </w:rPr>
        <w:t>UHR U-SIG and UHR-SIG common field general design</w:t>
      </w:r>
      <w:r w:rsidR="007F0CFE" w:rsidRPr="00E314CD">
        <w:rPr>
          <w:color w:val="00B050"/>
          <w:sz w:val="22"/>
          <w:szCs w:val="22"/>
        </w:rPr>
        <w:tab/>
        <w:t>Juan Fang</w:t>
      </w:r>
    </w:p>
    <w:p w14:paraId="4DD1F0F9" w14:textId="34944B2B" w:rsidR="00E314CD" w:rsidRPr="00E314CD" w:rsidRDefault="00E314CD" w:rsidP="00E314CD">
      <w:pPr>
        <w:pStyle w:val="ListParagraph"/>
        <w:numPr>
          <w:ilvl w:val="2"/>
          <w:numId w:val="2"/>
        </w:numPr>
        <w:rPr>
          <w:color w:val="00B050"/>
          <w:sz w:val="22"/>
          <w:szCs w:val="22"/>
        </w:rPr>
      </w:pPr>
      <w:r>
        <w:rPr>
          <w:color w:val="00B050"/>
          <w:sz w:val="22"/>
          <w:szCs w:val="22"/>
        </w:rPr>
        <w:t>Ran 2 SPs: SP2 and SP5, both with no objection.</w:t>
      </w:r>
    </w:p>
    <w:p w14:paraId="3D54E31D" w14:textId="016C60A7" w:rsidR="007F0CFE" w:rsidRDefault="00C84E3F" w:rsidP="009F211D">
      <w:pPr>
        <w:pStyle w:val="ListParagraph"/>
        <w:numPr>
          <w:ilvl w:val="1"/>
          <w:numId w:val="2"/>
        </w:numPr>
        <w:rPr>
          <w:color w:val="00B050"/>
          <w:sz w:val="22"/>
          <w:szCs w:val="22"/>
        </w:rPr>
      </w:pPr>
      <w:hyperlink r:id="rId149" w:history="1">
        <w:r w:rsidRPr="008222D8">
          <w:rPr>
            <w:rStyle w:val="Hyperlink"/>
            <w:color w:val="00B050"/>
            <w:sz w:val="22"/>
            <w:szCs w:val="22"/>
          </w:rPr>
          <w:t>24/1834</w:t>
        </w:r>
      </w:hyperlink>
      <w:r w:rsidR="009E1268" w:rsidRPr="008222D8">
        <w:rPr>
          <w:color w:val="00B050"/>
          <w:sz w:val="22"/>
          <w:szCs w:val="22"/>
        </w:rPr>
        <w:t xml:space="preserve"> </w:t>
      </w:r>
      <w:r w:rsidR="007F0CFE" w:rsidRPr="008222D8">
        <w:rPr>
          <w:color w:val="00B050"/>
          <w:sz w:val="22"/>
          <w:szCs w:val="22"/>
        </w:rPr>
        <w:t xml:space="preserve">11bn Non-ELR </w:t>
      </w:r>
      <w:proofErr w:type="spellStart"/>
      <w:r w:rsidR="007F0CFE" w:rsidRPr="008222D8">
        <w:rPr>
          <w:color w:val="00B050"/>
          <w:sz w:val="22"/>
          <w:szCs w:val="22"/>
        </w:rPr>
        <w:t>Signaling</w:t>
      </w:r>
      <w:proofErr w:type="spellEnd"/>
      <w:r w:rsidR="007F0CFE" w:rsidRPr="008222D8">
        <w:rPr>
          <w:color w:val="00B050"/>
          <w:sz w:val="22"/>
          <w:szCs w:val="22"/>
        </w:rPr>
        <w:t xml:space="preserve"> Design for New Features</w:t>
      </w:r>
      <w:r w:rsidR="007F0CFE" w:rsidRPr="008222D8">
        <w:rPr>
          <w:color w:val="00B050"/>
          <w:sz w:val="22"/>
          <w:szCs w:val="22"/>
        </w:rPr>
        <w:tab/>
      </w:r>
      <w:r w:rsidR="007F0CFE" w:rsidRPr="008222D8">
        <w:rPr>
          <w:color w:val="00B050"/>
          <w:sz w:val="22"/>
          <w:szCs w:val="22"/>
        </w:rPr>
        <w:tab/>
        <w:t>Alice Chen</w:t>
      </w:r>
    </w:p>
    <w:p w14:paraId="565C06B0" w14:textId="55672918" w:rsidR="008222D8" w:rsidRPr="008222D8" w:rsidRDefault="008222D8" w:rsidP="008222D8">
      <w:pPr>
        <w:pStyle w:val="ListParagraph"/>
        <w:numPr>
          <w:ilvl w:val="2"/>
          <w:numId w:val="2"/>
        </w:numPr>
        <w:rPr>
          <w:color w:val="00B050"/>
          <w:sz w:val="22"/>
          <w:szCs w:val="22"/>
        </w:rPr>
      </w:pPr>
      <w:r>
        <w:rPr>
          <w:color w:val="00B050"/>
          <w:sz w:val="22"/>
          <w:szCs w:val="22"/>
        </w:rPr>
        <w:t>To be continued.</w:t>
      </w:r>
    </w:p>
    <w:p w14:paraId="7C999238" w14:textId="44CCF4C9" w:rsidR="007F0CFE" w:rsidRPr="009E1268" w:rsidRDefault="00C84E3F" w:rsidP="009F211D">
      <w:pPr>
        <w:pStyle w:val="ListParagraph"/>
        <w:numPr>
          <w:ilvl w:val="1"/>
          <w:numId w:val="2"/>
        </w:numPr>
        <w:rPr>
          <w:sz w:val="22"/>
          <w:szCs w:val="22"/>
        </w:rPr>
      </w:pPr>
      <w:hyperlink r:id="rId150"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51"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52"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53"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Pr>
          <w:highlight w:val="yellow"/>
        </w:rPr>
        <w:t>3</w:t>
      </w:r>
      <w:r w:rsidRPr="006A5F36">
        <w:rPr>
          <w:highlight w:val="yellow"/>
          <w:vertAlign w:val="superscript"/>
        </w:rPr>
        <w:t>rd</w:t>
      </w:r>
      <w:r>
        <w:rPr>
          <w:highlight w:val="yellow"/>
        </w:rPr>
        <w:t xml:space="preserve"> </w:t>
      </w:r>
      <w:r w:rsidRPr="000038F7">
        <w:rPr>
          <w:highlight w:val="yellow"/>
        </w:rPr>
        <w:t>Conf. Call: December 0</w:t>
      </w:r>
      <w:r>
        <w:rPr>
          <w:highlight w:val="yellow"/>
        </w:rPr>
        <w:t>9</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lastRenderedPageBreak/>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60" w:history="1">
        <w:r w:rsidRPr="00C143DE">
          <w:rPr>
            <w:rStyle w:val="Hyperlink"/>
            <w:sz w:val="22"/>
            <w:szCs w:val="22"/>
          </w:rPr>
          <w:t>xiaofei.wang@interdigital.com</w:t>
        </w:r>
      </w:hyperlink>
      <w:r>
        <w:rPr>
          <w:sz w:val="22"/>
          <w:szCs w:val="22"/>
        </w:rPr>
        <w:t xml:space="preserve">), </w:t>
      </w:r>
      <w:r>
        <w:rPr>
          <w:sz w:val="22"/>
        </w:rPr>
        <w:t>Srinivas Kandala (</w:t>
      </w:r>
      <w:hyperlink r:id="rId16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2"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090E8B88" w:rsidR="006A5F36" w:rsidRDefault="006A5F36" w:rsidP="009F211D">
      <w:pPr>
        <w:pStyle w:val="ListParagraph"/>
        <w:numPr>
          <w:ilvl w:val="0"/>
          <w:numId w:val="2"/>
        </w:numPr>
      </w:pPr>
      <w:r>
        <w:t>PDT Submissions (</w:t>
      </w:r>
      <w:r w:rsidR="00260538">
        <w:t>30</w:t>
      </w:r>
      <w:r>
        <w:t xml:space="preserve"> mins):</w:t>
      </w:r>
    </w:p>
    <w:p w14:paraId="36AFB092" w14:textId="1D2A72D3" w:rsidR="004020DD" w:rsidRDefault="004020DD" w:rsidP="00115032">
      <w:pPr>
        <w:pStyle w:val="ListParagraph"/>
        <w:numPr>
          <w:ilvl w:val="1"/>
          <w:numId w:val="2"/>
        </w:numPr>
        <w:rPr>
          <w:sz w:val="22"/>
          <w:szCs w:val="22"/>
        </w:rPr>
      </w:pPr>
      <w:hyperlink r:id="rId163" w:history="1">
        <w:r w:rsidRPr="004020DD">
          <w:rPr>
            <w:rStyle w:val="Hyperlink"/>
            <w:sz w:val="22"/>
            <w:szCs w:val="22"/>
          </w:rPr>
          <w:t>24/2040r0</w:t>
        </w:r>
      </w:hyperlink>
      <w:r w:rsidRPr="004020DD">
        <w:rPr>
          <w:sz w:val="22"/>
          <w:szCs w:val="22"/>
        </w:rPr>
        <w:t xml:space="preserve"> </w:t>
      </w:r>
      <w:r w:rsidRPr="004020DD">
        <w:rPr>
          <w:sz w:val="22"/>
          <w:szCs w:val="22"/>
        </w:rPr>
        <w:t>PDT MAC Coexistence</w:t>
      </w:r>
      <w:r w:rsidRPr="004020DD">
        <w:rPr>
          <w:sz w:val="22"/>
          <w:szCs w:val="22"/>
        </w:rPr>
        <w:tab/>
      </w:r>
      <w:r>
        <w:rPr>
          <w:sz w:val="22"/>
          <w:szCs w:val="22"/>
        </w:rPr>
        <w:tab/>
      </w:r>
      <w:r>
        <w:rPr>
          <w:sz w:val="22"/>
          <w:szCs w:val="22"/>
        </w:rPr>
        <w:tab/>
      </w:r>
      <w:r>
        <w:rPr>
          <w:sz w:val="22"/>
          <w:szCs w:val="22"/>
        </w:rPr>
        <w:tab/>
      </w:r>
      <w:r>
        <w:rPr>
          <w:sz w:val="22"/>
          <w:szCs w:val="22"/>
        </w:rPr>
        <w:tab/>
      </w:r>
      <w:r w:rsidRPr="004020DD">
        <w:rPr>
          <w:sz w:val="22"/>
          <w:szCs w:val="22"/>
        </w:rPr>
        <w:t>Laurent Cariou</w:t>
      </w:r>
    </w:p>
    <w:p w14:paraId="14111BFF" w14:textId="6974B545" w:rsidR="004020DD" w:rsidRPr="004020DD" w:rsidRDefault="00C05A44" w:rsidP="00F41EFA">
      <w:pPr>
        <w:pStyle w:val="ListParagraph"/>
        <w:numPr>
          <w:ilvl w:val="1"/>
          <w:numId w:val="2"/>
        </w:numPr>
        <w:rPr>
          <w:sz w:val="22"/>
          <w:szCs w:val="22"/>
        </w:rPr>
      </w:pPr>
      <w:hyperlink r:id="rId164" w:history="1">
        <w:r w:rsidR="004020DD" w:rsidRPr="00C05A44">
          <w:rPr>
            <w:rStyle w:val="Hyperlink"/>
            <w:sz w:val="22"/>
            <w:szCs w:val="22"/>
          </w:rPr>
          <w:t>24/1966r0</w:t>
        </w:r>
      </w:hyperlink>
      <w:r w:rsidR="004020DD" w:rsidRPr="004020DD">
        <w:rPr>
          <w:sz w:val="22"/>
          <w:szCs w:val="22"/>
        </w:rPr>
        <w:t xml:space="preserve"> </w:t>
      </w:r>
      <w:r w:rsidR="004020DD" w:rsidRPr="004020DD">
        <w:rPr>
          <w:sz w:val="22"/>
          <w:szCs w:val="22"/>
        </w:rPr>
        <w:t>PDT MAC CRTWT</w:t>
      </w:r>
      <w:r w:rsidR="004020DD" w:rsidRPr="004020DD">
        <w:rPr>
          <w:sz w:val="22"/>
          <w:szCs w:val="22"/>
        </w:rPr>
        <w:tab/>
      </w:r>
      <w:r w:rsidR="004020DD">
        <w:rPr>
          <w:sz w:val="22"/>
          <w:szCs w:val="22"/>
        </w:rPr>
        <w:tab/>
      </w:r>
      <w:r w:rsidR="004020DD">
        <w:rPr>
          <w:sz w:val="22"/>
          <w:szCs w:val="22"/>
        </w:rPr>
        <w:tab/>
      </w:r>
      <w:r w:rsidR="004020DD">
        <w:rPr>
          <w:sz w:val="22"/>
          <w:szCs w:val="22"/>
        </w:rPr>
        <w:tab/>
      </w:r>
      <w:r w:rsidR="004020DD">
        <w:rPr>
          <w:sz w:val="22"/>
          <w:szCs w:val="22"/>
        </w:rPr>
        <w:tab/>
      </w:r>
      <w:r w:rsidR="004020DD">
        <w:rPr>
          <w:sz w:val="22"/>
          <w:szCs w:val="22"/>
        </w:rPr>
        <w:tab/>
      </w:r>
      <w:r w:rsidR="004020DD" w:rsidRPr="004020DD">
        <w:rPr>
          <w:sz w:val="22"/>
          <w:szCs w:val="22"/>
        </w:rPr>
        <w:t>Giovanni Chisci</w:t>
      </w:r>
    </w:p>
    <w:p w14:paraId="08F1ED51" w14:textId="7E326DA1" w:rsidR="006A5F36" w:rsidRDefault="006A5F36" w:rsidP="009F211D">
      <w:pPr>
        <w:pStyle w:val="ListParagraph"/>
        <w:numPr>
          <w:ilvl w:val="0"/>
          <w:numId w:val="2"/>
        </w:numPr>
      </w:pPr>
      <w:r>
        <w:t>Pending SPs – Topic (</w:t>
      </w:r>
      <w:r w:rsidR="00034AAA">
        <w:t>30</w:t>
      </w:r>
      <w:r>
        <w:t xml:space="preserve"> mins):</w:t>
      </w:r>
    </w:p>
    <w:p w14:paraId="42AB70B5" w14:textId="5187AF46" w:rsidR="00943D05" w:rsidRPr="007B3F05" w:rsidRDefault="00943D05" w:rsidP="00943D05">
      <w:pPr>
        <w:pStyle w:val="ListParagraph"/>
        <w:rPr>
          <w:b/>
          <w:bCs/>
          <w:sz w:val="22"/>
          <w:szCs w:val="22"/>
        </w:rPr>
      </w:pPr>
      <w:r w:rsidRPr="007B3F05">
        <w:rPr>
          <w:b/>
          <w:bCs/>
          <w:sz w:val="22"/>
          <w:szCs w:val="22"/>
        </w:rPr>
        <w:t>SP</w:t>
      </w:r>
      <w:r w:rsidRPr="007B3F05">
        <w:rPr>
          <w:b/>
          <w:bCs/>
          <w:sz w:val="22"/>
          <w:szCs w:val="22"/>
        </w:rPr>
        <w:t>1</w:t>
      </w:r>
      <w:r w:rsidRPr="007B3F05">
        <w:rPr>
          <w:b/>
          <w:bCs/>
          <w:sz w:val="22"/>
          <w:szCs w:val="22"/>
        </w:rPr>
        <w:t xml:space="preserve"> – </w:t>
      </w:r>
      <w:proofErr w:type="spellStart"/>
      <w:r w:rsidRPr="007B3F05">
        <w:rPr>
          <w:b/>
          <w:bCs/>
          <w:sz w:val="22"/>
          <w:szCs w:val="22"/>
        </w:rPr>
        <w:t>Haorui</w:t>
      </w:r>
      <w:proofErr w:type="spellEnd"/>
      <w:r w:rsidRPr="007B3F05">
        <w:rPr>
          <w:b/>
          <w:bCs/>
          <w:sz w:val="22"/>
          <w:szCs w:val="22"/>
        </w:rPr>
        <w:t xml:space="preserve"> Yang</w:t>
      </w:r>
      <w:r w:rsidRPr="007B3F05">
        <w:rPr>
          <w:b/>
          <w:bCs/>
          <w:sz w:val="22"/>
          <w:szCs w:val="22"/>
        </w:rPr>
        <w:t xml:space="preserve"> – </w:t>
      </w:r>
      <w:r w:rsidRPr="007B3F05">
        <w:rPr>
          <w:b/>
          <w:bCs/>
          <w:sz w:val="22"/>
          <w:szCs w:val="22"/>
        </w:rPr>
        <w:t>Roaming</w:t>
      </w:r>
    </w:p>
    <w:p w14:paraId="5FD0F0EE" w14:textId="61D810B8" w:rsidR="00943D05" w:rsidRPr="007B3F05" w:rsidRDefault="00943D05" w:rsidP="007B3F05">
      <w:pPr>
        <w:ind w:left="720"/>
        <w:rPr>
          <w:szCs w:val="22"/>
        </w:rPr>
      </w:pPr>
      <w:r w:rsidRPr="007B3F05">
        <w:rPr>
          <w:szCs w:val="22"/>
        </w:rPr>
        <w:t>Do you agree to define a mechanism in 802.11bn to guarantee that the selected target AP MLD connects to the same operator network with the source AP MLD if the AP MLDs communicate using the over-the-DS interface.</w:t>
      </w:r>
    </w:p>
    <w:p w14:paraId="6DB7B81E" w14:textId="77777777" w:rsidR="00943D05" w:rsidRPr="00943D05" w:rsidRDefault="00943D05" w:rsidP="007B3F05">
      <w:pPr>
        <w:pStyle w:val="ListParagraph"/>
        <w:numPr>
          <w:ilvl w:val="1"/>
          <w:numId w:val="2"/>
        </w:numPr>
        <w:rPr>
          <w:sz w:val="22"/>
          <w:szCs w:val="22"/>
        </w:rPr>
      </w:pPr>
      <w:r w:rsidRPr="00943D05">
        <w:rPr>
          <w:sz w:val="22"/>
          <w:szCs w:val="22"/>
        </w:rPr>
        <w:t>The detailed mechanism is TBD.</w:t>
      </w:r>
    </w:p>
    <w:p w14:paraId="08FE796E" w14:textId="77777777" w:rsidR="00B244ED" w:rsidRPr="00B244ED" w:rsidRDefault="00B244ED" w:rsidP="00B244ED">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5A44F90F" w14:textId="224432FA" w:rsidR="00943D05" w:rsidRDefault="00B244ED" w:rsidP="002353C8">
      <w:pPr>
        <w:ind w:firstLine="720"/>
      </w:pPr>
      <w:r>
        <w:t>Result:</w:t>
      </w:r>
    </w:p>
    <w:p w14:paraId="59FC3B52" w14:textId="77777777" w:rsidR="00365B97" w:rsidRDefault="00365B97" w:rsidP="002353C8">
      <w:pPr>
        <w:ind w:firstLine="720"/>
      </w:pPr>
    </w:p>
    <w:p w14:paraId="242ED1EB" w14:textId="1C9D7724" w:rsidR="008F3BC4" w:rsidRDefault="008F3BC4" w:rsidP="007B3F05">
      <w:pPr>
        <w:ind w:firstLine="720"/>
      </w:pPr>
      <w:r w:rsidRPr="00943D05">
        <w:rPr>
          <w:b/>
          <w:bCs/>
        </w:rPr>
        <w:t>SP</w:t>
      </w:r>
      <w:r>
        <w:rPr>
          <w:b/>
          <w:bCs/>
        </w:rPr>
        <w:t>2</w:t>
      </w:r>
      <w:r w:rsidRPr="00943D05">
        <w:rPr>
          <w:b/>
          <w:bCs/>
        </w:rPr>
        <w:t xml:space="preserve"> – </w:t>
      </w:r>
      <w:r w:rsidR="00180A24">
        <w:rPr>
          <w:b/>
          <w:bCs/>
        </w:rPr>
        <w:t>Kumail Haider</w:t>
      </w:r>
      <w:r w:rsidRPr="00943D05">
        <w:rPr>
          <w:b/>
          <w:bCs/>
        </w:rPr>
        <w:t xml:space="preserve"> – </w:t>
      </w:r>
      <w:r w:rsidR="00B23540">
        <w:rPr>
          <w:b/>
          <w:bCs/>
        </w:rPr>
        <w:t>Power Save</w:t>
      </w:r>
    </w:p>
    <w:p w14:paraId="6E127860" w14:textId="2762B4BF" w:rsidR="00C723E5" w:rsidRDefault="00C723E5" w:rsidP="00334512">
      <w:pPr>
        <w:ind w:firstLine="720"/>
      </w:pPr>
      <w:r>
        <w:t>Do you agree add the following text to TGbn SFD:</w:t>
      </w:r>
    </w:p>
    <w:p w14:paraId="55A0F5C2" w14:textId="10BCCE3E" w:rsidR="00C723E5" w:rsidRDefault="00C723E5" w:rsidP="00180A24">
      <w:pPr>
        <w:pStyle w:val="ListParagraph"/>
        <w:numPr>
          <w:ilvl w:val="0"/>
          <w:numId w:val="17"/>
        </w:numPr>
      </w:pPr>
      <w:r>
        <w:t>TGbn defines a mechanism that enables a STA to request guaranteed availability from AP/Mobile AP during certain time periods</w:t>
      </w:r>
    </w:p>
    <w:p w14:paraId="1B00E91F" w14:textId="2F5AAD78" w:rsidR="00C723E5" w:rsidRDefault="00C723E5" w:rsidP="00180A24">
      <w:pPr>
        <w:ind w:firstLine="720"/>
      </w:pPr>
      <w:r>
        <w:t xml:space="preserve">NOTE 1 – The exact </w:t>
      </w:r>
      <w:proofErr w:type="spellStart"/>
      <w:r>
        <w:t>signaling</w:t>
      </w:r>
      <w:proofErr w:type="spellEnd"/>
      <w:r>
        <w:t xml:space="preserve"> mechanism is TBD</w:t>
      </w:r>
    </w:p>
    <w:p w14:paraId="7D0202E6" w14:textId="44BD934F" w:rsidR="002353C8" w:rsidRDefault="00C723E5" w:rsidP="00180A24">
      <w:pPr>
        <w:ind w:firstLine="720"/>
      </w:pPr>
      <w:r>
        <w:t>NOTE 2 – It is AP’s discretion to accept the request or not</w:t>
      </w:r>
    </w:p>
    <w:p w14:paraId="61B52F94" w14:textId="34C2EE6D" w:rsidR="00C723E5" w:rsidRPr="00A35DDD" w:rsidRDefault="00053119" w:rsidP="00A35DDD">
      <w:pPr>
        <w:ind w:firstLine="720"/>
        <w:rPr>
          <w:i/>
          <w:iCs/>
        </w:rPr>
      </w:pPr>
      <w:r w:rsidRPr="00A35DDD">
        <w:rPr>
          <w:i/>
          <w:iCs/>
        </w:rPr>
        <w:t xml:space="preserve">Supporting doc: </w:t>
      </w:r>
      <w:r w:rsidR="00A35DDD">
        <w:rPr>
          <w:i/>
          <w:iCs/>
        </w:rPr>
        <w:t>[</w:t>
      </w:r>
      <w:r w:rsidRPr="00A35DDD">
        <w:rPr>
          <w:i/>
          <w:iCs/>
        </w:rPr>
        <w:t>24/1602r1</w:t>
      </w:r>
      <w:r w:rsidR="00A35DDD">
        <w:rPr>
          <w:i/>
          <w:iCs/>
        </w:rPr>
        <w:t>]</w:t>
      </w:r>
    </w:p>
    <w:p w14:paraId="214FB6BE" w14:textId="77777777" w:rsidR="00A35DDD" w:rsidRDefault="00A35DDD" w:rsidP="00A35DDD">
      <w:pPr>
        <w:ind w:firstLine="720"/>
      </w:pPr>
      <w:r>
        <w:t>Result:</w:t>
      </w:r>
    </w:p>
    <w:p w14:paraId="42BF4F14" w14:textId="77777777" w:rsidR="00053119" w:rsidRDefault="00053119" w:rsidP="00C723E5">
      <w:pPr>
        <w:ind w:firstLine="360"/>
      </w:pPr>
    </w:p>
    <w:p w14:paraId="155EE6DA" w14:textId="5E6C2ECD" w:rsidR="003D0E27" w:rsidRDefault="003D0E27" w:rsidP="003D0E27">
      <w:pPr>
        <w:ind w:firstLine="720"/>
      </w:pPr>
      <w:r w:rsidRPr="00943D05">
        <w:rPr>
          <w:b/>
          <w:bCs/>
        </w:rPr>
        <w:t>SP</w:t>
      </w:r>
      <w:r>
        <w:rPr>
          <w:b/>
          <w:bCs/>
        </w:rPr>
        <w:t>3</w:t>
      </w:r>
      <w:r w:rsidRPr="00943D05">
        <w:rPr>
          <w:b/>
          <w:bCs/>
        </w:rPr>
        <w:t xml:space="preserve"> – </w:t>
      </w:r>
      <w:r>
        <w:rPr>
          <w:b/>
          <w:bCs/>
        </w:rPr>
        <w:t>Rubayet Shafin</w:t>
      </w:r>
      <w:r w:rsidRPr="00943D05">
        <w:rPr>
          <w:b/>
          <w:bCs/>
        </w:rPr>
        <w:t xml:space="preserve"> – </w:t>
      </w:r>
      <w:r>
        <w:rPr>
          <w:b/>
          <w:bCs/>
        </w:rPr>
        <w:t>P2P</w:t>
      </w:r>
    </w:p>
    <w:p w14:paraId="7AD6AC93" w14:textId="24641073" w:rsidR="003D0E27" w:rsidRDefault="003D0E27" w:rsidP="00257196">
      <w:pPr>
        <w:ind w:left="360" w:firstLine="360"/>
      </w:pPr>
      <w:r>
        <w:t>Do you agree to enhance existing mechanism(s) in 11bn to improve latency for a non-AP STA communication with another non-AP STA on the base channel and off-channel, respectively, by</w:t>
      </w:r>
    </w:p>
    <w:p w14:paraId="153C8A09" w14:textId="77777777" w:rsidR="00257196" w:rsidRDefault="003D0E27" w:rsidP="00257196">
      <w:pPr>
        <w:pStyle w:val="ListParagraph"/>
        <w:numPr>
          <w:ilvl w:val="0"/>
          <w:numId w:val="17"/>
        </w:numPr>
      </w:pPr>
      <w:r>
        <w:t>enhancing mechanism(s) to allow an AP to share a TXOP with multiple peer-to-peer (p2p) non-AP STAs(s)</w:t>
      </w:r>
    </w:p>
    <w:p w14:paraId="56499041" w14:textId="204F1746" w:rsidR="003D0E27" w:rsidRDefault="003D0E27" w:rsidP="00257196">
      <w:pPr>
        <w:pStyle w:val="ListParagraph"/>
        <w:numPr>
          <w:ilvl w:val="0"/>
          <w:numId w:val="17"/>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F2FF251" w14:textId="77777777" w:rsidR="003D0E27" w:rsidRDefault="003D0E27" w:rsidP="003D0E27">
      <w:pPr>
        <w:ind w:firstLine="360"/>
      </w:pPr>
    </w:p>
    <w:p w14:paraId="4D6FEC0F" w14:textId="77777777" w:rsidR="003D0E27" w:rsidRDefault="003D0E27" w:rsidP="00257196">
      <w:pPr>
        <w:ind w:left="720"/>
      </w:pPr>
      <w:r>
        <w:t>Note: the coordinated channel recommendation is an optional feature. Also, the responding AP has an option to reject the request for such coordination.</w:t>
      </w:r>
    </w:p>
    <w:p w14:paraId="31C4CE45" w14:textId="7AF02DC7" w:rsidR="003D0E27" w:rsidRDefault="003D0E27" w:rsidP="00257196">
      <w:pPr>
        <w:ind w:firstLine="720"/>
      </w:pPr>
      <w:r>
        <w:t>Note:</w:t>
      </w:r>
      <w:r w:rsidR="00257196">
        <w:t xml:space="preserve"> </w:t>
      </w:r>
    </w:p>
    <w:p w14:paraId="6629ECE7" w14:textId="77777777" w:rsidR="003D0E27" w:rsidRDefault="003D0E27" w:rsidP="00C32B32">
      <w:pPr>
        <w:ind w:firstLine="720"/>
      </w:pPr>
      <w:r>
        <w:t>- Base channel is the channel where the AP associated with the non-AP STA is operating.</w:t>
      </w:r>
    </w:p>
    <w:p w14:paraId="4993B8F8" w14:textId="77777777" w:rsidR="003D0E27" w:rsidRDefault="003D0E27" w:rsidP="00C32B32">
      <w:pPr>
        <w:ind w:firstLine="720"/>
      </w:pPr>
      <w:r>
        <w:t>- A channel outside its associated AP’s operating BW is an off-channel for the non-AP STA.</w:t>
      </w:r>
    </w:p>
    <w:p w14:paraId="38D9B9A7" w14:textId="71F8B25D" w:rsidR="00217F86" w:rsidRPr="00A35DDD" w:rsidRDefault="00217F86" w:rsidP="003309F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13B40327" w14:textId="77777777" w:rsidR="00217F86" w:rsidRDefault="00217F86" w:rsidP="00217F86">
      <w:pPr>
        <w:ind w:firstLine="720"/>
      </w:pPr>
      <w:r>
        <w:lastRenderedPageBreak/>
        <w:t>Result:</w:t>
      </w:r>
    </w:p>
    <w:p w14:paraId="22F6DD09" w14:textId="77777777" w:rsidR="003D0E27" w:rsidRDefault="003D0E27" w:rsidP="003D0E27">
      <w:pPr>
        <w:ind w:firstLine="360"/>
      </w:pPr>
    </w:p>
    <w:p w14:paraId="4429F213" w14:textId="17D92310" w:rsidR="006A5F36" w:rsidRDefault="006A5F36" w:rsidP="009F211D">
      <w:pPr>
        <w:pStyle w:val="ListParagraph"/>
        <w:numPr>
          <w:ilvl w:val="0"/>
          <w:numId w:val="2"/>
        </w:numPr>
      </w:pPr>
      <w:r>
        <w:t>Technical Submissions–</w:t>
      </w:r>
      <w:r w:rsidR="00FA2CE8">
        <w:t xml:space="preserve">Control part 2 + </w:t>
      </w:r>
      <w:r w:rsidR="00C4694A">
        <w:t>C-RTW</w:t>
      </w:r>
      <w:r w:rsidR="00753364">
        <w:t>T</w:t>
      </w:r>
      <w:r>
        <w:t>:</w:t>
      </w:r>
    </w:p>
    <w:p w14:paraId="485AC231" w14:textId="77777777" w:rsidR="00FA2CE8" w:rsidRDefault="00FA2CE8" w:rsidP="00FA2CE8">
      <w:pPr>
        <w:pStyle w:val="ListParagraph"/>
        <w:numPr>
          <w:ilvl w:val="1"/>
          <w:numId w:val="2"/>
        </w:numPr>
        <w:rPr>
          <w:sz w:val="22"/>
          <w:szCs w:val="22"/>
        </w:rPr>
      </w:pPr>
      <w:hyperlink r:id="rId165" w:history="1">
        <w:r w:rsidRPr="00643578">
          <w:rPr>
            <w:rStyle w:val="Hyperlink"/>
            <w:sz w:val="22"/>
            <w:szCs w:val="22"/>
          </w:rPr>
          <w:t>24/1887</w:t>
        </w:r>
      </w:hyperlink>
      <w:r w:rsidRPr="00643578">
        <w:rPr>
          <w:sz w:val="22"/>
          <w:szCs w:val="22"/>
        </w:rPr>
        <w:t xml:space="preserve"> BSRP TF response rules changes for M-BA</w:t>
      </w:r>
      <w:r w:rsidRPr="00643578">
        <w:rPr>
          <w:sz w:val="22"/>
          <w:szCs w:val="22"/>
        </w:rPr>
        <w:tab/>
      </w:r>
      <w:r w:rsidRPr="00643578">
        <w:rPr>
          <w:sz w:val="22"/>
          <w:szCs w:val="22"/>
        </w:rPr>
        <w:tab/>
      </w:r>
      <w:r w:rsidRPr="00643578">
        <w:rPr>
          <w:sz w:val="22"/>
          <w:szCs w:val="22"/>
        </w:rPr>
        <w:tab/>
        <w:t>Laurent Cariou</w:t>
      </w:r>
    </w:p>
    <w:p w14:paraId="5CD8BA79" w14:textId="77777777" w:rsidR="00FA2CE8" w:rsidRPr="00643578" w:rsidRDefault="00FA2CE8" w:rsidP="00FA2CE8">
      <w:pPr>
        <w:pStyle w:val="ListParagraph"/>
        <w:numPr>
          <w:ilvl w:val="1"/>
          <w:numId w:val="2"/>
        </w:numPr>
        <w:rPr>
          <w:sz w:val="22"/>
          <w:szCs w:val="22"/>
        </w:rPr>
      </w:pPr>
      <w:hyperlink r:id="rId166" w:history="1">
        <w:r w:rsidRPr="00643578">
          <w:rPr>
            <w:rStyle w:val="Hyperlink"/>
            <w:sz w:val="22"/>
            <w:szCs w:val="22"/>
          </w:rPr>
          <w:t>24/1583</w:t>
        </w:r>
      </w:hyperlink>
      <w:r w:rsidRPr="00643578">
        <w:rPr>
          <w:sz w:val="22"/>
          <w:szCs w:val="22"/>
        </w:rPr>
        <w:t xml:space="preserve"> ICR transmission-follow-up</w:t>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t>Dibakar Das</w:t>
      </w:r>
    </w:p>
    <w:p w14:paraId="1851C18F" w14:textId="5D15EF52" w:rsidR="000D50F9" w:rsidRPr="00571F8A" w:rsidRDefault="000107F5" w:rsidP="009F211D">
      <w:pPr>
        <w:pStyle w:val="ListParagraph"/>
        <w:numPr>
          <w:ilvl w:val="1"/>
          <w:numId w:val="2"/>
        </w:numPr>
        <w:rPr>
          <w:sz w:val="22"/>
          <w:szCs w:val="22"/>
        </w:rPr>
      </w:pPr>
      <w:hyperlink r:id="rId167" w:history="1">
        <w:r w:rsidRPr="00571F8A">
          <w:rPr>
            <w:rStyle w:val="Hyperlink"/>
            <w:sz w:val="22"/>
            <w:szCs w:val="22"/>
          </w:rPr>
          <w:t>24/0743</w:t>
        </w:r>
      </w:hyperlink>
      <w:r w:rsidR="007127C1" w:rsidRPr="00571F8A">
        <w:rPr>
          <w:sz w:val="22"/>
          <w:szCs w:val="22"/>
        </w:rPr>
        <w:t xml:space="preserve"> </w:t>
      </w:r>
      <w:r w:rsidR="000D50F9" w:rsidRPr="00571F8A">
        <w:rPr>
          <w:sz w:val="22"/>
          <w:szCs w:val="22"/>
        </w:rPr>
        <w:t>Simulation results for MAP OBSS TWT management</w:t>
      </w:r>
      <w:r w:rsidR="000D50F9" w:rsidRPr="00571F8A">
        <w:rPr>
          <w:sz w:val="22"/>
          <w:szCs w:val="22"/>
        </w:rPr>
        <w:tab/>
      </w:r>
      <w:r w:rsidR="007127C1" w:rsidRPr="00571F8A">
        <w:rPr>
          <w:sz w:val="22"/>
          <w:szCs w:val="22"/>
        </w:rPr>
        <w:tab/>
      </w:r>
      <w:r w:rsidR="000D50F9" w:rsidRPr="00571F8A">
        <w:rPr>
          <w:sz w:val="22"/>
          <w:szCs w:val="22"/>
        </w:rPr>
        <w:t>Patrice NEZOU</w:t>
      </w:r>
    </w:p>
    <w:p w14:paraId="7C45B8D2" w14:textId="120108F6" w:rsidR="00A742F6" w:rsidRPr="00571F8A" w:rsidRDefault="000D50F9" w:rsidP="009F211D">
      <w:pPr>
        <w:pStyle w:val="ListParagraph"/>
        <w:numPr>
          <w:ilvl w:val="1"/>
          <w:numId w:val="2"/>
        </w:numPr>
        <w:rPr>
          <w:sz w:val="22"/>
          <w:szCs w:val="22"/>
        </w:rPr>
      </w:pPr>
      <w:r w:rsidRPr="00571F8A">
        <w:rPr>
          <w:color w:val="FF0000"/>
          <w:sz w:val="22"/>
          <w:szCs w:val="22"/>
        </w:rPr>
        <w:t>24/1401</w:t>
      </w:r>
      <w:r w:rsidR="007127C1" w:rsidRPr="00571F8A">
        <w:rPr>
          <w:color w:val="FF0000"/>
          <w:sz w:val="22"/>
          <w:szCs w:val="22"/>
        </w:rPr>
        <w:t xml:space="preserve"> </w:t>
      </w:r>
      <w:r w:rsidRPr="00571F8A">
        <w:rPr>
          <w:sz w:val="22"/>
          <w:szCs w:val="22"/>
        </w:rPr>
        <w:t xml:space="preserve">Coordinated TDMA for Coordinated R-TWT </w:t>
      </w:r>
      <w:r w:rsidRPr="00571F8A">
        <w:rPr>
          <w:sz w:val="22"/>
          <w:szCs w:val="22"/>
        </w:rPr>
        <w:tab/>
      </w:r>
      <w:r w:rsidR="005C2BE0" w:rsidRPr="00571F8A">
        <w:rPr>
          <w:sz w:val="22"/>
          <w:szCs w:val="22"/>
        </w:rPr>
        <w:tab/>
      </w:r>
      <w:r w:rsidR="005C2BE0" w:rsidRPr="00571F8A">
        <w:rPr>
          <w:sz w:val="22"/>
          <w:szCs w:val="22"/>
        </w:rPr>
        <w:tab/>
      </w:r>
      <w:proofErr w:type="spellStart"/>
      <w:r w:rsidRPr="00571F8A">
        <w:rPr>
          <w:sz w:val="22"/>
          <w:szCs w:val="22"/>
        </w:rPr>
        <w:t>Jonghoe</w:t>
      </w:r>
      <w:proofErr w:type="spellEnd"/>
      <w:r w:rsidRPr="00571F8A">
        <w:rPr>
          <w:sz w:val="22"/>
          <w:szCs w:val="22"/>
        </w:rPr>
        <w:t xml:space="preserve"> Koo</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5D7578FE" w14:textId="1DF11FDD" w:rsidR="006A5F36" w:rsidRPr="00BF0021" w:rsidRDefault="006A5F36" w:rsidP="006A5F36">
      <w:pPr>
        <w:pStyle w:val="Heading3"/>
      </w:pPr>
      <w:r>
        <w:rPr>
          <w:highlight w:val="yellow"/>
        </w:rPr>
        <w:t>3</w:t>
      </w:r>
      <w:r w:rsidRPr="006A5F36">
        <w:rPr>
          <w:highlight w:val="yellow"/>
          <w:vertAlign w:val="superscript"/>
        </w:rPr>
        <w:t>rd</w:t>
      </w:r>
      <w:r w:rsidRPr="00555758">
        <w:rPr>
          <w:highlight w:val="yellow"/>
        </w:rPr>
        <w:t xml:space="preserve"> Conf. Call: December 0</w:t>
      </w:r>
      <w:r>
        <w:rPr>
          <w:highlight w:val="yellow"/>
        </w:rPr>
        <w:t>9</w:t>
      </w:r>
      <w:r w:rsidRPr="00555758">
        <w:rPr>
          <w:highlight w:val="yellow"/>
        </w:rPr>
        <w:t xml:space="preserve"> (</w:t>
      </w:r>
      <w:r>
        <w:rPr>
          <w:highlight w:val="yellow"/>
        </w:rPr>
        <w:t>19</w:t>
      </w:r>
      <w:r w:rsidRPr="00555758">
        <w:rPr>
          <w:highlight w:val="yellow"/>
        </w:rPr>
        <w:t>:00–</w:t>
      </w:r>
      <w:r>
        <w:rPr>
          <w:highlight w:val="yellow"/>
        </w:rPr>
        <w:t>21</w:t>
      </w:r>
      <w:r w:rsidRPr="00555758">
        <w:rPr>
          <w:highlight w:val="yellow"/>
        </w:rPr>
        <w:t>:00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74"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7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76"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61B00614" w:rsidR="006A5F36" w:rsidRDefault="006A5F36" w:rsidP="009F211D">
      <w:pPr>
        <w:pStyle w:val="ListParagraph"/>
        <w:numPr>
          <w:ilvl w:val="0"/>
          <w:numId w:val="2"/>
        </w:numPr>
      </w:pPr>
      <w:r>
        <w:t>PDT Submissions (</w:t>
      </w:r>
      <w:r w:rsidR="003135D2">
        <w:t>30</w:t>
      </w:r>
      <w:r>
        <w:t xml:space="preserve"> mins):</w:t>
      </w:r>
    </w:p>
    <w:p w14:paraId="1511F3F4" w14:textId="38262ECD" w:rsidR="004F4BDB" w:rsidRDefault="004F4BDB" w:rsidP="004F4BDB">
      <w:pPr>
        <w:pStyle w:val="ListParagraph"/>
        <w:numPr>
          <w:ilvl w:val="1"/>
          <w:numId w:val="2"/>
        </w:numPr>
        <w:rPr>
          <w:sz w:val="22"/>
          <w:szCs w:val="22"/>
        </w:rPr>
      </w:pPr>
      <w:hyperlink r:id="rId177" w:history="1">
        <w:r w:rsidRPr="00443D4C">
          <w:rPr>
            <w:rStyle w:val="Hyperlink"/>
            <w:sz w:val="22"/>
            <w:szCs w:val="22"/>
          </w:rPr>
          <w:t>24/1992r1</w:t>
        </w:r>
      </w:hyperlink>
      <w:r w:rsidRPr="00F613C1">
        <w:rPr>
          <w:sz w:val="22"/>
          <w:szCs w:val="22"/>
        </w:rPr>
        <w:t xml:space="preserve"> PDT PHY Longer LDPC Coding</w:t>
      </w:r>
      <w:r w:rsidRPr="00F613C1">
        <w:rPr>
          <w:sz w:val="22"/>
          <w:szCs w:val="22"/>
        </w:rPr>
        <w:tab/>
      </w:r>
      <w:r>
        <w:rPr>
          <w:sz w:val="22"/>
          <w:szCs w:val="22"/>
        </w:rPr>
        <w:tab/>
      </w:r>
      <w:r w:rsidR="00DB2BD8">
        <w:rPr>
          <w:sz w:val="22"/>
          <w:szCs w:val="22"/>
        </w:rPr>
        <w:tab/>
      </w:r>
      <w:r w:rsidRPr="00F613C1">
        <w:rPr>
          <w:sz w:val="22"/>
          <w:szCs w:val="22"/>
        </w:rPr>
        <w:t>Rethna Pulikkoonattu</w:t>
      </w:r>
    </w:p>
    <w:p w14:paraId="1231F83D" w14:textId="377F42BE" w:rsidR="00743194" w:rsidRDefault="003135D2" w:rsidP="005C2BEE">
      <w:pPr>
        <w:pStyle w:val="ListParagraph"/>
        <w:numPr>
          <w:ilvl w:val="1"/>
          <w:numId w:val="2"/>
        </w:numPr>
        <w:rPr>
          <w:sz w:val="22"/>
          <w:szCs w:val="22"/>
        </w:rPr>
      </w:pPr>
      <w:hyperlink r:id="rId178" w:history="1">
        <w:r w:rsidR="00DB2BD8" w:rsidRPr="003135D2">
          <w:rPr>
            <w:rStyle w:val="Hyperlink"/>
            <w:sz w:val="22"/>
            <w:szCs w:val="22"/>
          </w:rPr>
          <w:t>24/1985r0</w:t>
        </w:r>
      </w:hyperlink>
      <w:r w:rsidR="00DB2BD8" w:rsidRPr="00DB2BD8">
        <w:rPr>
          <w:sz w:val="22"/>
          <w:szCs w:val="22"/>
        </w:rPr>
        <w:t xml:space="preserve"> </w:t>
      </w:r>
      <w:r w:rsidR="00DB2BD8" w:rsidRPr="00DB2BD8">
        <w:rPr>
          <w:sz w:val="22"/>
          <w:szCs w:val="22"/>
        </w:rPr>
        <w:t>PDT PHY UEQM and New MCS</w:t>
      </w:r>
      <w:r w:rsidR="00DB2BD8" w:rsidRPr="00DB2BD8">
        <w:rPr>
          <w:sz w:val="22"/>
          <w:szCs w:val="22"/>
        </w:rPr>
        <w:tab/>
      </w:r>
      <w:r>
        <w:rPr>
          <w:sz w:val="22"/>
          <w:szCs w:val="22"/>
        </w:rPr>
        <w:tab/>
      </w:r>
      <w:r>
        <w:rPr>
          <w:sz w:val="22"/>
          <w:szCs w:val="22"/>
        </w:rPr>
        <w:tab/>
      </w:r>
      <w:r w:rsidR="00DB2BD8" w:rsidRPr="00DB2BD8">
        <w:rPr>
          <w:sz w:val="22"/>
          <w:szCs w:val="22"/>
        </w:rPr>
        <w:t>Rui Cao</w:t>
      </w:r>
    </w:p>
    <w:p w14:paraId="0F07CA64" w14:textId="3BB6175C" w:rsidR="00917616" w:rsidRPr="00DB2BD8" w:rsidRDefault="00917616" w:rsidP="005C2BEE">
      <w:pPr>
        <w:pStyle w:val="ListParagraph"/>
        <w:numPr>
          <w:ilvl w:val="1"/>
          <w:numId w:val="2"/>
        </w:numPr>
        <w:rPr>
          <w:sz w:val="22"/>
          <w:szCs w:val="22"/>
        </w:rPr>
      </w:pPr>
      <w:r w:rsidRPr="00917616">
        <w:rPr>
          <w:sz w:val="22"/>
          <w:szCs w:val="22"/>
        </w:rPr>
        <w:t>24/2024r0</w:t>
      </w:r>
      <w:r>
        <w:rPr>
          <w:sz w:val="22"/>
          <w:szCs w:val="22"/>
        </w:rPr>
        <w:t xml:space="preserve"> </w:t>
      </w:r>
      <w:r w:rsidRPr="00917616">
        <w:rPr>
          <w:sz w:val="22"/>
          <w:szCs w:val="22"/>
        </w:rPr>
        <w:t>PDT PHY UHR-STF</w:t>
      </w:r>
      <w:r w:rsidRPr="00917616">
        <w:rPr>
          <w:sz w:val="22"/>
          <w:szCs w:val="22"/>
        </w:rPr>
        <w:tab/>
      </w:r>
      <w:r>
        <w:rPr>
          <w:sz w:val="22"/>
          <w:szCs w:val="22"/>
        </w:rPr>
        <w:tab/>
      </w:r>
      <w:r>
        <w:rPr>
          <w:sz w:val="22"/>
          <w:szCs w:val="22"/>
        </w:rPr>
        <w:tab/>
      </w:r>
      <w:r>
        <w:rPr>
          <w:sz w:val="22"/>
          <w:szCs w:val="22"/>
        </w:rPr>
        <w:tab/>
      </w:r>
      <w:r>
        <w:rPr>
          <w:sz w:val="22"/>
          <w:szCs w:val="22"/>
        </w:rPr>
        <w:tab/>
      </w:r>
      <w:r w:rsidRPr="00917616">
        <w:rPr>
          <w:sz w:val="22"/>
          <w:szCs w:val="22"/>
        </w:rPr>
        <w:t>Eunsung Park</w:t>
      </w:r>
    </w:p>
    <w:p w14:paraId="226C56CE" w14:textId="2F480A02" w:rsidR="006A5F36" w:rsidRDefault="006A5F36" w:rsidP="009F211D">
      <w:pPr>
        <w:pStyle w:val="ListParagraph"/>
        <w:numPr>
          <w:ilvl w:val="0"/>
          <w:numId w:val="2"/>
        </w:numPr>
      </w:pPr>
      <w:r>
        <w:lastRenderedPageBreak/>
        <w:t>Pending SPs – Topic (</w:t>
      </w:r>
      <w:r w:rsidR="009E1268">
        <w:t>??</w:t>
      </w:r>
      <w:r>
        <w:t xml:space="preserve"> mins):</w:t>
      </w:r>
    </w:p>
    <w:p w14:paraId="50DD42D1" w14:textId="44CD12C8" w:rsidR="00DB323A" w:rsidRPr="00826163" w:rsidRDefault="00DB323A" w:rsidP="00054222">
      <w:pPr>
        <w:ind w:firstLine="360"/>
        <w:rPr>
          <w:b/>
          <w:bCs/>
        </w:rPr>
      </w:pPr>
      <w:r w:rsidRPr="00826163">
        <w:rPr>
          <w:b/>
          <w:bCs/>
        </w:rPr>
        <w:t>SP</w:t>
      </w:r>
      <w:r>
        <w:rPr>
          <w:b/>
          <w:bCs/>
        </w:rPr>
        <w:t>1</w:t>
      </w:r>
      <w:r w:rsidRPr="00826163">
        <w:rPr>
          <w:b/>
          <w:bCs/>
        </w:rPr>
        <w:t xml:space="preserve"> – </w:t>
      </w:r>
      <w:r>
        <w:rPr>
          <w:b/>
          <w:bCs/>
        </w:rPr>
        <w:t>Dongguk Lim</w:t>
      </w:r>
      <w:r w:rsidRPr="00826163">
        <w:rPr>
          <w:b/>
          <w:bCs/>
        </w:rPr>
        <w:t xml:space="preserve"> – Preamble</w:t>
      </w:r>
    </w:p>
    <w:p w14:paraId="535933C7" w14:textId="77777777" w:rsidR="00DB323A" w:rsidRDefault="00DB323A" w:rsidP="00054222">
      <w:pPr>
        <w:ind w:firstLine="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DB323A">
      <w:pPr>
        <w:ind w:firstLine="720"/>
        <w:rPr>
          <w:i/>
          <w:iCs/>
          <w:sz w:val="24"/>
          <w:szCs w:val="24"/>
        </w:rPr>
      </w:pPr>
      <w:r w:rsidRPr="00A97D38">
        <w:rPr>
          <w:rFonts w:hint="eastAsia"/>
          <w:i/>
          <w:iCs/>
          <w:sz w:val="24"/>
          <w:szCs w:val="24"/>
        </w:rPr>
        <w:t>Supporting documents: [24/1427r2]</w:t>
      </w:r>
    </w:p>
    <w:p w14:paraId="75335544" w14:textId="77777777" w:rsidR="00DB323A" w:rsidRDefault="00DB323A" w:rsidP="00DB323A">
      <w:pPr>
        <w:shd w:val="clear" w:color="auto" w:fill="FFFFFF"/>
        <w:rPr>
          <w:color w:val="222222"/>
          <w:sz w:val="24"/>
          <w:szCs w:val="24"/>
        </w:rPr>
      </w:pPr>
      <w:r>
        <w:rPr>
          <w:color w:val="222222"/>
          <w:sz w:val="24"/>
          <w:szCs w:val="24"/>
        </w:rPr>
        <w:t>Result:</w:t>
      </w:r>
    </w:p>
    <w:p w14:paraId="4D5B131B" w14:textId="77777777" w:rsidR="00DB323A" w:rsidRPr="00093F42" w:rsidRDefault="00DB323A" w:rsidP="00DB323A">
      <w:pPr>
        <w:ind w:firstLine="720"/>
        <w:rPr>
          <w:sz w:val="20"/>
        </w:rPr>
      </w:pPr>
    </w:p>
    <w:p w14:paraId="39F8C0F6" w14:textId="30DC06A4" w:rsidR="00DB323A" w:rsidRPr="00826163" w:rsidRDefault="00DB323A" w:rsidP="00054222">
      <w:pPr>
        <w:ind w:firstLine="360"/>
        <w:rPr>
          <w:b/>
          <w:bCs/>
        </w:rPr>
      </w:pPr>
      <w:r w:rsidRPr="00826163">
        <w:rPr>
          <w:b/>
          <w:bCs/>
        </w:rPr>
        <w:t>SP</w:t>
      </w:r>
      <w:r>
        <w:rPr>
          <w:b/>
          <w:bCs/>
        </w:rPr>
        <w:t>2</w:t>
      </w:r>
      <w:r w:rsidRPr="00826163">
        <w:rPr>
          <w:b/>
          <w:bCs/>
        </w:rPr>
        <w:t xml:space="preserve"> – </w:t>
      </w:r>
      <w:r>
        <w:rPr>
          <w:b/>
          <w:bCs/>
        </w:rPr>
        <w:t>Dongguk Lim</w:t>
      </w:r>
      <w:r w:rsidRPr="00826163">
        <w:rPr>
          <w:b/>
          <w:bCs/>
        </w:rPr>
        <w:t xml:space="preserve">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t>The configuration of MCS field is TBD.</w:t>
      </w:r>
    </w:p>
    <w:p w14:paraId="5F7E8D47" w14:textId="77777777" w:rsidR="00DB323A" w:rsidRPr="00A97D38" w:rsidRDefault="00DB323A" w:rsidP="00DB323A">
      <w:pPr>
        <w:ind w:firstLine="720"/>
        <w:rPr>
          <w:i/>
          <w:iCs/>
          <w:sz w:val="24"/>
          <w:szCs w:val="24"/>
        </w:rPr>
      </w:pPr>
      <w:r w:rsidRPr="00A97D38">
        <w:rPr>
          <w:rFonts w:hint="eastAsia"/>
          <w:i/>
          <w:iCs/>
          <w:sz w:val="24"/>
          <w:szCs w:val="24"/>
        </w:rPr>
        <w:t>Supporting documents: [24/1427r2]</w:t>
      </w:r>
    </w:p>
    <w:p w14:paraId="14FECC84" w14:textId="77777777" w:rsidR="00DB323A" w:rsidRDefault="00DB323A" w:rsidP="00DB323A">
      <w:pPr>
        <w:shd w:val="clear" w:color="auto" w:fill="FFFFFF"/>
        <w:rPr>
          <w:color w:val="222222"/>
          <w:sz w:val="24"/>
          <w:szCs w:val="24"/>
        </w:rPr>
      </w:pPr>
      <w:r>
        <w:rPr>
          <w:color w:val="222222"/>
          <w:sz w:val="24"/>
          <w:szCs w:val="24"/>
        </w:rPr>
        <w:t>Result:</w:t>
      </w:r>
    </w:p>
    <w:p w14:paraId="0DF890C3" w14:textId="77777777" w:rsidR="00DB323A" w:rsidRDefault="00DB323A" w:rsidP="00DB323A">
      <w:pPr>
        <w:rPr>
          <w:b/>
          <w:bCs/>
        </w:rPr>
      </w:pPr>
    </w:p>
    <w:p w14:paraId="13D65425" w14:textId="4DA4C2F2" w:rsidR="00DB323A" w:rsidRPr="00826163" w:rsidRDefault="00DB323A" w:rsidP="00054222">
      <w:pPr>
        <w:ind w:firstLine="360"/>
        <w:rPr>
          <w:b/>
          <w:bCs/>
        </w:rPr>
      </w:pPr>
      <w:r w:rsidRPr="00826163">
        <w:rPr>
          <w:b/>
          <w:bCs/>
        </w:rPr>
        <w:t>SP</w:t>
      </w:r>
      <w:r>
        <w:rPr>
          <w:b/>
          <w:bCs/>
        </w:rPr>
        <w:t>3</w:t>
      </w:r>
      <w:r w:rsidRPr="00826163">
        <w:rPr>
          <w:b/>
          <w:bCs/>
        </w:rPr>
        <w:t xml:space="preserve"> – </w:t>
      </w:r>
      <w:r>
        <w:rPr>
          <w:b/>
          <w:bCs/>
        </w:rPr>
        <w:t>Ron Porat</w:t>
      </w:r>
      <w:r w:rsidRPr="00826163">
        <w:rPr>
          <w:b/>
          <w:bCs/>
        </w:rPr>
        <w:t xml:space="preserve">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The first 16 entries of the 5 bit MCS table (MCS0 to MCS15) are identical to 11be</w:t>
      </w:r>
    </w:p>
    <w:p w14:paraId="340A51AA" w14:textId="77777777" w:rsidR="00DB323A" w:rsidRPr="00A97D38" w:rsidRDefault="00DB323A" w:rsidP="00DB323A">
      <w:pPr>
        <w:ind w:firstLine="72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77777777" w:rsidR="00DB323A" w:rsidRDefault="00DB323A" w:rsidP="00DB323A">
      <w:pPr>
        <w:shd w:val="clear" w:color="auto" w:fill="FFFFFF"/>
        <w:rPr>
          <w:color w:val="222222"/>
          <w:sz w:val="24"/>
          <w:szCs w:val="24"/>
        </w:rPr>
      </w:pPr>
      <w:r>
        <w:rPr>
          <w:color w:val="222222"/>
          <w:sz w:val="24"/>
          <w:szCs w:val="24"/>
        </w:rPr>
        <w:t>Result:</w:t>
      </w:r>
    </w:p>
    <w:p w14:paraId="0E12643F" w14:textId="77777777" w:rsidR="00DB323A" w:rsidRPr="00851F9C" w:rsidRDefault="00DB323A" w:rsidP="00DB323A">
      <w:pPr>
        <w:shd w:val="clear" w:color="auto" w:fill="FFFFFF"/>
        <w:rPr>
          <w:color w:val="222222"/>
          <w:lang w:val="en-US"/>
        </w:rPr>
      </w:pPr>
    </w:p>
    <w:p w14:paraId="729C6D45" w14:textId="20D3D709" w:rsidR="00DB323A" w:rsidRPr="00826163" w:rsidRDefault="00DB323A" w:rsidP="00054222">
      <w:pPr>
        <w:ind w:firstLine="360"/>
        <w:rPr>
          <w:b/>
          <w:bCs/>
        </w:rPr>
      </w:pPr>
      <w:r w:rsidRPr="00826163">
        <w:rPr>
          <w:b/>
          <w:bCs/>
        </w:rPr>
        <w:t>SP</w:t>
      </w:r>
      <w:r>
        <w:rPr>
          <w:b/>
          <w:bCs/>
        </w:rPr>
        <w:t>4</w:t>
      </w:r>
      <w:r w:rsidRPr="00826163">
        <w:rPr>
          <w:b/>
          <w:bCs/>
        </w:rPr>
        <w:t xml:space="preserve"> – </w:t>
      </w:r>
      <w:r>
        <w:rPr>
          <w:b/>
          <w:bCs/>
        </w:rPr>
        <w:t>Ron Porat</w:t>
      </w:r>
      <w:r w:rsidRPr="00826163">
        <w:rPr>
          <w:b/>
          <w:bCs/>
        </w:rPr>
        <w:t xml:space="preserve"> – Preamble</w:t>
      </w:r>
    </w:p>
    <w:p w14:paraId="7618EC98" w14:textId="074FBBFC" w:rsidR="00DB323A" w:rsidRPr="00851F9C" w:rsidRDefault="00DB323A" w:rsidP="00B37056">
      <w:pPr>
        <w:shd w:val="clear" w:color="auto" w:fill="FFFFFF"/>
        <w:ind w:firstLine="360"/>
        <w:rPr>
          <w:color w:val="222222"/>
          <w:lang w:val="en-US"/>
        </w:rPr>
      </w:pPr>
      <w:r w:rsidRPr="00851F9C">
        <w:rPr>
          <w:color w:val="222222"/>
          <w:lang w:val="en-US"/>
        </w:rPr>
        <w:t>Do you agree to add to the 11bn SFD?</w:t>
      </w:r>
    </w:p>
    <w:p w14:paraId="35397F3A" w14:textId="77777777" w:rsidR="00DB323A" w:rsidRPr="00851F9C" w:rsidRDefault="00DB323A" w:rsidP="00DB323A">
      <w:pPr>
        <w:pStyle w:val="ListParagraph"/>
        <w:numPr>
          <w:ilvl w:val="0"/>
          <w:numId w:val="2"/>
        </w:numPr>
        <w:rPr>
          <w:color w:val="222222"/>
          <w:sz w:val="22"/>
          <w:szCs w:val="22"/>
          <w:lang w:val="en-US"/>
        </w:rPr>
      </w:pPr>
      <w:r w:rsidRPr="00851F9C">
        <w:rPr>
          <w:color w:val="222222"/>
          <w:sz w:val="22"/>
          <w:szCs w:val="22"/>
          <w:lang w:val="en-US"/>
        </w:rPr>
        <w:t>In the 5bit MCS table</w:t>
      </w:r>
    </w:p>
    <w:p w14:paraId="79D29F38"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MCS17 signals QPSK rate 2/3</w:t>
      </w:r>
    </w:p>
    <w:p w14:paraId="20332EAB"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66920B65"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0BCC0127"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2C54F861" w14:textId="77777777" w:rsidR="00DB323A" w:rsidRPr="00A97D38" w:rsidRDefault="00DB323A" w:rsidP="00DB323A">
      <w:pPr>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654CDD93" w14:textId="18C282B7" w:rsidR="00DB323A" w:rsidRPr="008A49C6" w:rsidRDefault="00B37056" w:rsidP="008A49C6">
      <w:pPr>
        <w:shd w:val="clear" w:color="auto" w:fill="FFFFFF"/>
        <w:rPr>
          <w:color w:val="222222"/>
          <w:sz w:val="24"/>
          <w:szCs w:val="24"/>
        </w:rPr>
      </w:pPr>
      <w:r>
        <w:rPr>
          <w:color w:val="222222"/>
          <w:sz w:val="24"/>
          <w:szCs w:val="24"/>
        </w:rPr>
        <w:t>Result:</w:t>
      </w:r>
    </w:p>
    <w:p w14:paraId="6F4A1490" w14:textId="792A39FB" w:rsidR="00987C70" w:rsidRDefault="00987C70" w:rsidP="00987C70">
      <w:pPr>
        <w:pStyle w:val="ListParagraph"/>
        <w:numPr>
          <w:ilvl w:val="0"/>
          <w:numId w:val="2"/>
        </w:numPr>
      </w:pPr>
      <w:r>
        <w:t xml:space="preserve">Technical Submissions–Preamble Part </w:t>
      </w:r>
      <w:r w:rsidR="008A49C6">
        <w:t>3</w:t>
      </w:r>
      <w:r>
        <w:t xml:space="preserve"> + DRU Misc.:</w:t>
      </w:r>
    </w:p>
    <w:p w14:paraId="4B7DBFD2" w14:textId="23D0F5B3" w:rsidR="00987C70" w:rsidRPr="004F31AD" w:rsidRDefault="004F31AD" w:rsidP="00987C70">
      <w:pPr>
        <w:pStyle w:val="ListParagraph"/>
        <w:numPr>
          <w:ilvl w:val="1"/>
          <w:numId w:val="2"/>
        </w:numPr>
        <w:rPr>
          <w:sz w:val="22"/>
          <w:szCs w:val="22"/>
        </w:rPr>
      </w:pPr>
      <w:hyperlink r:id="rId179" w:history="1">
        <w:r w:rsidR="00987C70" w:rsidRPr="004F31AD">
          <w:rPr>
            <w:rStyle w:val="Hyperlink"/>
            <w:sz w:val="22"/>
            <w:szCs w:val="22"/>
          </w:rPr>
          <w:t>24/1834</w:t>
        </w:r>
      </w:hyperlink>
      <w:r w:rsidR="00987C70" w:rsidRPr="004F31AD">
        <w:rPr>
          <w:sz w:val="22"/>
          <w:szCs w:val="22"/>
        </w:rPr>
        <w:t xml:space="preserve"> 11bn Non-ELR </w:t>
      </w:r>
      <w:proofErr w:type="spellStart"/>
      <w:r w:rsidR="00987C70" w:rsidRPr="004F31AD">
        <w:rPr>
          <w:sz w:val="22"/>
          <w:szCs w:val="22"/>
        </w:rPr>
        <w:t>Signaling</w:t>
      </w:r>
      <w:proofErr w:type="spellEnd"/>
      <w:r w:rsidR="00987C70" w:rsidRPr="004F31AD">
        <w:rPr>
          <w:sz w:val="22"/>
          <w:szCs w:val="22"/>
        </w:rPr>
        <w:t xml:space="preserve"> Design for New Features</w:t>
      </w:r>
      <w:r w:rsidR="00987C70" w:rsidRPr="004F31AD">
        <w:rPr>
          <w:sz w:val="22"/>
          <w:szCs w:val="22"/>
        </w:rPr>
        <w:tab/>
      </w:r>
      <w:r w:rsidR="00987C70" w:rsidRPr="004F31AD">
        <w:rPr>
          <w:sz w:val="22"/>
          <w:szCs w:val="22"/>
        </w:rPr>
        <w:tab/>
        <w:t>Alice Chen</w:t>
      </w:r>
    </w:p>
    <w:p w14:paraId="2AA84993" w14:textId="77777777" w:rsidR="00987C70" w:rsidRPr="009E1268" w:rsidRDefault="00987C70" w:rsidP="00987C70">
      <w:pPr>
        <w:pStyle w:val="ListParagraph"/>
        <w:numPr>
          <w:ilvl w:val="1"/>
          <w:numId w:val="2"/>
        </w:numPr>
        <w:rPr>
          <w:sz w:val="22"/>
          <w:szCs w:val="22"/>
        </w:rPr>
      </w:pPr>
      <w:hyperlink r:id="rId180" w:history="1">
        <w:r w:rsidRPr="009E1268">
          <w:rPr>
            <w:rStyle w:val="Hyperlink"/>
            <w:sz w:val="22"/>
            <w:szCs w:val="22"/>
          </w:rPr>
          <w:t>24/1840</w:t>
        </w:r>
      </w:hyperlink>
      <w:r w:rsidRPr="009E1268">
        <w:rPr>
          <w:sz w:val="22"/>
          <w:szCs w:val="22"/>
        </w:rPr>
        <w:t xml:space="preserve"> UHR MU PPDU user info field </w:t>
      </w:r>
      <w:proofErr w:type="spellStart"/>
      <w:r w:rsidRPr="009E1268">
        <w:rPr>
          <w:sz w:val="22"/>
          <w:szCs w:val="22"/>
        </w:rPr>
        <w:t>signaling</w:t>
      </w:r>
      <w:proofErr w:type="spellEnd"/>
      <w:r w:rsidRPr="009E1268">
        <w:rPr>
          <w:sz w:val="22"/>
          <w:szCs w:val="22"/>
        </w:rPr>
        <w:tab/>
      </w:r>
      <w:r w:rsidRPr="009E1268">
        <w:rPr>
          <w:sz w:val="22"/>
          <w:szCs w:val="22"/>
        </w:rPr>
        <w:tab/>
      </w:r>
      <w:r w:rsidRPr="009E1268">
        <w:rPr>
          <w:sz w:val="22"/>
          <w:szCs w:val="22"/>
        </w:rPr>
        <w:tab/>
        <w:t>Rui Cao</w:t>
      </w:r>
    </w:p>
    <w:p w14:paraId="151B68F1" w14:textId="77777777" w:rsidR="00987C70" w:rsidRPr="009E1268" w:rsidRDefault="00987C70" w:rsidP="00987C70">
      <w:pPr>
        <w:pStyle w:val="ListParagraph"/>
        <w:numPr>
          <w:ilvl w:val="1"/>
          <w:numId w:val="2"/>
        </w:numPr>
        <w:rPr>
          <w:sz w:val="22"/>
          <w:szCs w:val="22"/>
        </w:rPr>
      </w:pPr>
      <w:hyperlink r:id="rId181" w:history="1">
        <w:r w:rsidRPr="009E1268">
          <w:rPr>
            <w:rStyle w:val="Hyperlink"/>
            <w:sz w:val="22"/>
            <w:szCs w:val="22"/>
          </w:rPr>
          <w:t>24/1864</w:t>
        </w:r>
      </w:hyperlink>
      <w:r w:rsidRPr="009E1268">
        <w:rPr>
          <w:sz w:val="22"/>
          <w:szCs w:val="22"/>
        </w:rPr>
        <w:t xml:space="preserve"> MAP PPDU Consideration and Harmonized U-SIG </w:t>
      </w:r>
      <w:proofErr w:type="spellStart"/>
      <w:r w:rsidRPr="009E1268">
        <w:rPr>
          <w:sz w:val="22"/>
          <w:szCs w:val="22"/>
        </w:rPr>
        <w:t>Signaling</w:t>
      </w:r>
      <w:proofErr w:type="spellEnd"/>
      <w:r w:rsidRPr="009E1268">
        <w:rPr>
          <w:sz w:val="22"/>
          <w:szCs w:val="22"/>
        </w:rPr>
        <w:tab/>
        <w:t>You-Wei Chen</w:t>
      </w:r>
    </w:p>
    <w:p w14:paraId="5795A58A" w14:textId="77777777" w:rsidR="00987C70" w:rsidRPr="009E1268" w:rsidRDefault="00987C70" w:rsidP="00987C70">
      <w:pPr>
        <w:pStyle w:val="ListParagraph"/>
        <w:numPr>
          <w:ilvl w:val="1"/>
          <w:numId w:val="2"/>
        </w:numPr>
        <w:rPr>
          <w:sz w:val="22"/>
          <w:szCs w:val="22"/>
        </w:rPr>
      </w:pPr>
      <w:hyperlink r:id="rId182" w:history="1">
        <w:r w:rsidRPr="009E1268">
          <w:rPr>
            <w:rStyle w:val="Hyperlink"/>
            <w:sz w:val="22"/>
            <w:szCs w:val="22"/>
          </w:rPr>
          <w:t>24/1753</w:t>
        </w:r>
      </w:hyperlink>
      <w:r w:rsidRPr="009E1268">
        <w:rPr>
          <w:sz w:val="22"/>
          <w:szCs w:val="22"/>
        </w:rPr>
        <w:t xml:space="preserve"> </w:t>
      </w:r>
      <w:proofErr w:type="spellStart"/>
      <w:r w:rsidRPr="009E1268">
        <w:rPr>
          <w:sz w:val="22"/>
          <w:szCs w:val="22"/>
        </w:rPr>
        <w:t>Signaling</w:t>
      </w:r>
      <w:proofErr w:type="spellEnd"/>
      <w:r w:rsidRPr="009E1268">
        <w:rPr>
          <w:sz w:val="22"/>
          <w:szCs w:val="22"/>
        </w:rPr>
        <w:t>-for-</w:t>
      </w:r>
      <w:proofErr w:type="spellStart"/>
      <w:r w:rsidRPr="009E1268">
        <w:rPr>
          <w:sz w:val="22"/>
          <w:szCs w:val="22"/>
        </w:rPr>
        <w:t>dru</w:t>
      </w:r>
      <w:proofErr w:type="spellEnd"/>
      <w:r w:rsidRPr="009E1268">
        <w:rPr>
          <w:sz w:val="22"/>
          <w:szCs w:val="22"/>
        </w:rPr>
        <w:t>-in-trigger-frame-follow-up</w:t>
      </w:r>
      <w:r w:rsidRPr="009E1268">
        <w:rPr>
          <w:sz w:val="22"/>
          <w:szCs w:val="22"/>
        </w:rPr>
        <w:tab/>
      </w:r>
      <w:r w:rsidRPr="009E1268">
        <w:rPr>
          <w:sz w:val="22"/>
          <w:szCs w:val="22"/>
        </w:rPr>
        <w:tab/>
      </w:r>
      <w:r w:rsidRPr="009E1268">
        <w:rPr>
          <w:sz w:val="22"/>
          <w:szCs w:val="22"/>
        </w:rPr>
        <w:tab/>
        <w:t>Eunsung Park</w:t>
      </w:r>
    </w:p>
    <w:p w14:paraId="22FC7D9F" w14:textId="77777777" w:rsidR="00987C70" w:rsidRPr="009E1268" w:rsidRDefault="00987C70" w:rsidP="00987C70">
      <w:pPr>
        <w:pStyle w:val="ListParagraph"/>
        <w:numPr>
          <w:ilvl w:val="1"/>
          <w:numId w:val="2"/>
        </w:numPr>
        <w:rPr>
          <w:sz w:val="22"/>
          <w:szCs w:val="22"/>
        </w:rPr>
      </w:pPr>
      <w:hyperlink r:id="rId183" w:history="1">
        <w:r w:rsidRPr="009E1268">
          <w:rPr>
            <w:rStyle w:val="Hyperlink"/>
            <w:sz w:val="22"/>
            <w:szCs w:val="22"/>
          </w:rPr>
          <w:t>24/1778</w:t>
        </w:r>
      </w:hyperlink>
      <w:r w:rsidRPr="009E1268">
        <w:rPr>
          <w:sz w:val="22"/>
          <w:szCs w:val="22"/>
        </w:rPr>
        <w:t xml:space="preserve"> Distributed RU Distortion, Beamforming, Power Control</w:t>
      </w:r>
      <w:r w:rsidRPr="009E1268">
        <w:rPr>
          <w:sz w:val="22"/>
          <w:szCs w:val="22"/>
        </w:rPr>
        <w:tab/>
        <w:t>Rainer Strobel</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2B198B" w:rsidRDefault="00B724F2" w:rsidP="009F211D">
      <w:pPr>
        <w:pStyle w:val="ListParagraph"/>
        <w:numPr>
          <w:ilvl w:val="1"/>
          <w:numId w:val="2"/>
        </w:numPr>
        <w:rPr>
          <w:sz w:val="22"/>
          <w:szCs w:val="22"/>
        </w:rPr>
      </w:pPr>
      <w:hyperlink r:id="rId184" w:history="1">
        <w:r w:rsidRPr="002B198B">
          <w:rPr>
            <w:rStyle w:val="Hyperlink"/>
            <w:sz w:val="22"/>
            <w:szCs w:val="22"/>
          </w:rPr>
          <w:t>24/1745</w:t>
        </w:r>
      </w:hyperlink>
      <w:r w:rsidR="00253138" w:rsidRPr="002B198B">
        <w:rPr>
          <w:sz w:val="22"/>
          <w:szCs w:val="22"/>
        </w:rPr>
        <w:t xml:space="preserve"> Discussion on Frequency Domain UEQM</w:t>
      </w:r>
      <w:r w:rsidR="00253138"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Mengshi Hu</w:t>
      </w:r>
    </w:p>
    <w:p w14:paraId="5DB9B8EF" w14:textId="5E7A12F2" w:rsidR="00253138" w:rsidRPr="002B198B" w:rsidRDefault="00B724F2" w:rsidP="009F211D">
      <w:pPr>
        <w:pStyle w:val="ListParagraph"/>
        <w:numPr>
          <w:ilvl w:val="1"/>
          <w:numId w:val="2"/>
        </w:numPr>
        <w:rPr>
          <w:sz w:val="22"/>
          <w:szCs w:val="22"/>
        </w:rPr>
      </w:pPr>
      <w:hyperlink r:id="rId185" w:history="1">
        <w:r w:rsidRPr="002B198B">
          <w:rPr>
            <w:rStyle w:val="Hyperlink"/>
            <w:sz w:val="22"/>
            <w:szCs w:val="22"/>
          </w:rPr>
          <w:t>24/1807</w:t>
        </w:r>
      </w:hyperlink>
      <w:r w:rsidR="00253138" w:rsidRPr="002B198B">
        <w:rPr>
          <w:sz w:val="22"/>
          <w:szCs w:val="22"/>
        </w:rPr>
        <w:t xml:space="preserve"> Follow Up on UEQM Stream Parser</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Ying Wang</w:t>
      </w:r>
    </w:p>
    <w:p w14:paraId="04AEF140" w14:textId="5028BB02" w:rsidR="0000382C" w:rsidRPr="002B198B" w:rsidRDefault="00B724F2" w:rsidP="009F211D">
      <w:pPr>
        <w:pStyle w:val="ListParagraph"/>
        <w:numPr>
          <w:ilvl w:val="1"/>
          <w:numId w:val="2"/>
        </w:numPr>
        <w:rPr>
          <w:sz w:val="22"/>
          <w:szCs w:val="22"/>
        </w:rPr>
      </w:pPr>
      <w:hyperlink r:id="rId186" w:history="1">
        <w:r w:rsidRPr="002B198B">
          <w:rPr>
            <w:rStyle w:val="Hyperlink"/>
            <w:sz w:val="22"/>
            <w:szCs w:val="22"/>
          </w:rPr>
          <w:t>24/1832</w:t>
        </w:r>
      </w:hyperlink>
      <w:r w:rsidR="00253138" w:rsidRPr="002B198B">
        <w:rPr>
          <w:sz w:val="22"/>
          <w:szCs w:val="22"/>
        </w:rPr>
        <w:t xml:space="preserve"> Stream Parser for Unequal Modulation</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Qinghua Li</w:t>
      </w:r>
    </w:p>
    <w:p w14:paraId="154630EB" w14:textId="3439BC53" w:rsidR="006F344A" w:rsidRPr="002B198B" w:rsidRDefault="00E92DAC" w:rsidP="009F211D">
      <w:pPr>
        <w:pStyle w:val="ListParagraph"/>
        <w:numPr>
          <w:ilvl w:val="1"/>
          <w:numId w:val="2"/>
        </w:numPr>
        <w:rPr>
          <w:sz w:val="22"/>
          <w:szCs w:val="22"/>
        </w:rPr>
      </w:pPr>
      <w:hyperlink r:id="rId187" w:history="1">
        <w:r w:rsidRPr="002B198B">
          <w:rPr>
            <w:rStyle w:val="Hyperlink"/>
            <w:sz w:val="22"/>
            <w:szCs w:val="22"/>
          </w:rPr>
          <w:t>24/1747</w:t>
        </w:r>
      </w:hyperlink>
      <w:r w:rsidR="006F344A" w:rsidRPr="002B198B">
        <w:rPr>
          <w:sz w:val="22"/>
          <w:szCs w:val="22"/>
        </w:rPr>
        <w:t xml:space="preserve"> Discussion on Signalling of Additional Pilots for </w:t>
      </w:r>
      <w:r w:rsidR="00E54DEA" w:rsidRPr="002B198B">
        <w:rPr>
          <w:sz w:val="22"/>
          <w:szCs w:val="22"/>
        </w:rPr>
        <w:t>IM</w:t>
      </w:r>
      <w:r w:rsidR="00480ECC" w:rsidRPr="002B198B">
        <w:rPr>
          <w:sz w:val="22"/>
          <w:szCs w:val="22"/>
        </w:rPr>
        <w:tab/>
      </w:r>
      <w:r w:rsidR="00480ECC" w:rsidRPr="002B198B">
        <w:rPr>
          <w:sz w:val="22"/>
          <w:szCs w:val="22"/>
        </w:rPr>
        <w:tab/>
      </w:r>
      <w:r w:rsidR="006F344A" w:rsidRPr="002B198B">
        <w:rPr>
          <w:sz w:val="22"/>
          <w:szCs w:val="22"/>
        </w:rPr>
        <w:t>Ke Zhong</w:t>
      </w:r>
    </w:p>
    <w:p w14:paraId="1D4F5B85" w14:textId="069141C5" w:rsidR="00253138" w:rsidRPr="002B198B" w:rsidRDefault="00E92DAC" w:rsidP="009F211D">
      <w:pPr>
        <w:pStyle w:val="ListParagraph"/>
        <w:numPr>
          <w:ilvl w:val="1"/>
          <w:numId w:val="2"/>
        </w:numPr>
        <w:rPr>
          <w:sz w:val="22"/>
          <w:szCs w:val="22"/>
        </w:rPr>
      </w:pPr>
      <w:hyperlink r:id="rId188" w:history="1">
        <w:r w:rsidRPr="002B198B">
          <w:rPr>
            <w:rStyle w:val="Hyperlink"/>
            <w:sz w:val="22"/>
            <w:szCs w:val="22"/>
          </w:rPr>
          <w:t>24/1785</w:t>
        </w:r>
      </w:hyperlink>
      <w:r w:rsidR="00E54DEA" w:rsidRPr="002B198B">
        <w:rPr>
          <w:sz w:val="22"/>
          <w:szCs w:val="22"/>
        </w:rPr>
        <w:t xml:space="preserve"> </w:t>
      </w:r>
      <w:r w:rsidR="006F344A" w:rsidRPr="002B198B">
        <w:rPr>
          <w:sz w:val="22"/>
          <w:szCs w:val="22"/>
        </w:rPr>
        <w:t>Interference Mitigation Pilots – Definitions</w:t>
      </w:r>
      <w:r w:rsidR="006F344A" w:rsidRPr="002B198B">
        <w:rPr>
          <w:sz w:val="22"/>
          <w:szCs w:val="22"/>
        </w:rPr>
        <w:tab/>
      </w:r>
      <w:r w:rsidR="00480ECC" w:rsidRPr="002B198B">
        <w:rPr>
          <w:sz w:val="22"/>
          <w:szCs w:val="22"/>
        </w:rPr>
        <w:tab/>
      </w:r>
      <w:r w:rsidR="00480ECC" w:rsidRPr="002B198B">
        <w:rPr>
          <w:sz w:val="22"/>
          <w:szCs w:val="22"/>
        </w:rPr>
        <w:tab/>
      </w:r>
      <w:r w:rsidR="006F344A" w:rsidRPr="002B198B">
        <w:rPr>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Pr>
          <w:highlight w:val="yellow"/>
        </w:rPr>
        <w:lastRenderedPageBreak/>
        <w:t>4</w:t>
      </w:r>
      <w:r w:rsidRPr="006A5F36">
        <w:rPr>
          <w:highlight w:val="yellow"/>
          <w:vertAlign w:val="superscript"/>
        </w:rPr>
        <w:t>th</w:t>
      </w:r>
      <w:r>
        <w:rPr>
          <w:highlight w:val="yellow"/>
        </w:rPr>
        <w:t xml:space="preserve"> </w:t>
      </w:r>
      <w:r w:rsidRPr="000038F7">
        <w:rPr>
          <w:highlight w:val="yellow"/>
        </w:rPr>
        <w:t xml:space="preserve">Conf. Call: December </w:t>
      </w:r>
      <w:r>
        <w:rPr>
          <w:highlight w:val="yellow"/>
        </w:rPr>
        <w:t>12</w:t>
      </w:r>
      <w:r w:rsidRPr="000038F7">
        <w:rPr>
          <w:highlight w:val="yellow"/>
        </w:rPr>
        <w:t xml:space="preserve">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 xml:space="preserve">), </w:t>
      </w:r>
      <w:r>
        <w:rPr>
          <w:sz w:val="22"/>
        </w:rPr>
        <w:t>Srinivas Kandala (</w:t>
      </w:r>
      <w:hyperlink r:id="rId19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4BA85D0D" w:rsidR="006A5F36" w:rsidRDefault="006A5F36" w:rsidP="009F211D">
      <w:pPr>
        <w:pStyle w:val="ListParagraph"/>
        <w:numPr>
          <w:ilvl w:val="0"/>
          <w:numId w:val="2"/>
        </w:numPr>
      </w:pPr>
      <w:r>
        <w:t>PDT Submissions (</w:t>
      </w:r>
      <w:r w:rsidR="008A6DB5">
        <w:t>30</w:t>
      </w:r>
      <w:r>
        <w:t xml:space="preserve"> mins):</w:t>
      </w:r>
    </w:p>
    <w:p w14:paraId="3B826FF0" w14:textId="3CBDD46D" w:rsidR="0096642F" w:rsidRPr="008A6DB5" w:rsidRDefault="0096642F" w:rsidP="0096642F">
      <w:pPr>
        <w:pStyle w:val="ListParagraph"/>
        <w:numPr>
          <w:ilvl w:val="1"/>
          <w:numId w:val="2"/>
        </w:numPr>
        <w:rPr>
          <w:sz w:val="22"/>
          <w:szCs w:val="22"/>
        </w:rPr>
      </w:pPr>
      <w:r w:rsidRPr="008A6DB5">
        <w:rPr>
          <w:sz w:val="22"/>
          <w:szCs w:val="22"/>
        </w:rPr>
        <w:t>24/2016r0</w:t>
      </w:r>
      <w:r w:rsidRPr="008A6DB5">
        <w:rPr>
          <w:sz w:val="22"/>
          <w:szCs w:val="22"/>
        </w:rPr>
        <w:t xml:space="preserve"> </w:t>
      </w:r>
      <w:r w:rsidRPr="008A6DB5">
        <w:rPr>
          <w:sz w:val="22"/>
          <w:szCs w:val="22"/>
        </w:rPr>
        <w:t>PDT MAC power save</w:t>
      </w:r>
      <w:r w:rsidRPr="008A6DB5">
        <w:rPr>
          <w:sz w:val="22"/>
          <w:szCs w:val="22"/>
        </w:rPr>
        <w:tab/>
      </w:r>
      <w:r w:rsidRPr="008A6DB5">
        <w:rPr>
          <w:sz w:val="22"/>
          <w:szCs w:val="22"/>
        </w:rPr>
        <w:tab/>
      </w:r>
      <w:r w:rsidRPr="008A6DB5">
        <w:rPr>
          <w:sz w:val="22"/>
          <w:szCs w:val="22"/>
        </w:rPr>
        <w:tab/>
      </w:r>
      <w:r w:rsidR="008A6DB5">
        <w:rPr>
          <w:sz w:val="22"/>
          <w:szCs w:val="22"/>
        </w:rPr>
        <w:tab/>
      </w:r>
      <w:r w:rsidR="008A6DB5">
        <w:rPr>
          <w:sz w:val="22"/>
          <w:szCs w:val="22"/>
        </w:rPr>
        <w:tab/>
      </w:r>
      <w:r w:rsidRPr="008A6DB5">
        <w:rPr>
          <w:sz w:val="22"/>
          <w:szCs w:val="22"/>
        </w:rPr>
        <w:t>Liwen Chu</w:t>
      </w:r>
    </w:p>
    <w:p w14:paraId="196DF31C" w14:textId="05ECC3F2" w:rsidR="0096642F" w:rsidRPr="008A6DB5" w:rsidRDefault="0096642F" w:rsidP="0096642F">
      <w:pPr>
        <w:pStyle w:val="ListParagraph"/>
        <w:numPr>
          <w:ilvl w:val="1"/>
          <w:numId w:val="2"/>
        </w:numPr>
        <w:rPr>
          <w:sz w:val="22"/>
          <w:szCs w:val="22"/>
        </w:rPr>
      </w:pPr>
      <w:r w:rsidRPr="008A6DB5">
        <w:rPr>
          <w:sz w:val="22"/>
          <w:szCs w:val="22"/>
        </w:rPr>
        <w:t>24/2018r0</w:t>
      </w:r>
      <w:r w:rsidRPr="008A6DB5">
        <w:rPr>
          <w:sz w:val="22"/>
          <w:szCs w:val="22"/>
        </w:rPr>
        <w:t xml:space="preserve"> </w:t>
      </w:r>
      <w:r w:rsidRPr="008A6DB5">
        <w:rPr>
          <w:sz w:val="22"/>
          <w:szCs w:val="22"/>
        </w:rPr>
        <w:t>PDT MAC control frame (ICF/ICR)</w:t>
      </w:r>
      <w:r w:rsidRPr="008A6DB5">
        <w:rPr>
          <w:sz w:val="22"/>
          <w:szCs w:val="22"/>
        </w:rPr>
        <w:tab/>
      </w:r>
      <w:r w:rsidR="008A6DB5">
        <w:rPr>
          <w:sz w:val="22"/>
          <w:szCs w:val="22"/>
        </w:rPr>
        <w:tab/>
      </w:r>
      <w:r w:rsidR="008A6DB5">
        <w:rPr>
          <w:sz w:val="22"/>
          <w:szCs w:val="22"/>
        </w:rPr>
        <w:tab/>
      </w:r>
      <w:r w:rsidR="008A6DB5">
        <w:rPr>
          <w:sz w:val="22"/>
          <w:szCs w:val="22"/>
        </w:rPr>
        <w:tab/>
      </w:r>
      <w:r w:rsidRPr="008A6DB5">
        <w:rPr>
          <w:sz w:val="22"/>
          <w:szCs w:val="22"/>
        </w:rPr>
        <w:t>Liwen Chu</w:t>
      </w:r>
    </w:p>
    <w:p w14:paraId="64C031E0" w14:textId="1C2C95A9" w:rsidR="006A5F36" w:rsidRDefault="006A5F36" w:rsidP="009F211D">
      <w:pPr>
        <w:pStyle w:val="ListParagraph"/>
        <w:numPr>
          <w:ilvl w:val="0"/>
          <w:numId w:val="2"/>
        </w:numPr>
      </w:pPr>
      <w:r>
        <w:t>Pending SPs – Topic (</w:t>
      </w:r>
      <w:r w:rsidR="005B4F27">
        <w:t>30</w:t>
      </w:r>
      <w:r>
        <w:t xml:space="preserve"> mins):</w:t>
      </w:r>
    </w:p>
    <w:p w14:paraId="16AE2436" w14:textId="3177718D" w:rsidR="005D6E99" w:rsidRPr="005D6E99" w:rsidRDefault="005D6E99" w:rsidP="005D6E99">
      <w:pPr>
        <w:pStyle w:val="ListParagraph"/>
        <w:rPr>
          <w:b/>
          <w:bCs/>
          <w:sz w:val="22"/>
          <w:szCs w:val="22"/>
        </w:rPr>
      </w:pPr>
      <w:r w:rsidRPr="005D6E99">
        <w:rPr>
          <w:b/>
          <w:bCs/>
          <w:sz w:val="22"/>
          <w:szCs w:val="22"/>
        </w:rPr>
        <w:t xml:space="preserve">SP1 – </w:t>
      </w:r>
      <w:r w:rsidRPr="005D6E99">
        <w:rPr>
          <w:b/>
          <w:bCs/>
          <w:sz w:val="22"/>
          <w:szCs w:val="22"/>
        </w:rPr>
        <w:t>Brian Hart</w:t>
      </w:r>
      <w:r w:rsidRPr="005D6E99">
        <w:rPr>
          <w:b/>
          <w:bCs/>
          <w:sz w:val="22"/>
          <w:szCs w:val="22"/>
        </w:rPr>
        <w:t xml:space="preserve"> – </w:t>
      </w:r>
      <w:r>
        <w:rPr>
          <w:b/>
          <w:bCs/>
          <w:sz w:val="22"/>
          <w:szCs w:val="22"/>
        </w:rPr>
        <w:t>Feedback</w:t>
      </w:r>
    </w:p>
    <w:p w14:paraId="74004FC2" w14:textId="77777777" w:rsidR="00520BB0" w:rsidRPr="0072281A" w:rsidRDefault="00520BB0" w:rsidP="00520BB0">
      <w:pPr>
        <w:pStyle w:val="ListParagraph"/>
        <w:numPr>
          <w:ilvl w:val="1"/>
          <w:numId w:val="2"/>
        </w:numPr>
        <w:rPr>
          <w:sz w:val="22"/>
          <w:szCs w:val="22"/>
        </w:rPr>
      </w:pPr>
      <w:r w:rsidRPr="0072281A">
        <w:rPr>
          <w:sz w:val="22"/>
          <w:szCs w:val="22"/>
        </w:rPr>
        <w:t>Do you agree to add the following text to the 11bn SFD?</w:t>
      </w:r>
    </w:p>
    <w:p w14:paraId="4B00AA7B" w14:textId="42E4DE15" w:rsidR="00520BB0" w:rsidRPr="0072281A" w:rsidRDefault="00520BB0" w:rsidP="005D6E99">
      <w:pPr>
        <w:pStyle w:val="ListParagraph"/>
        <w:numPr>
          <w:ilvl w:val="2"/>
          <w:numId w:val="2"/>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739904D3" w14:textId="59FE5F0C" w:rsidR="00520BB0" w:rsidRPr="006F626C" w:rsidRDefault="005D6E99" w:rsidP="006F626C">
      <w:pPr>
        <w:ind w:firstLine="720"/>
        <w:rPr>
          <w:i/>
          <w:iCs/>
        </w:rPr>
      </w:pPr>
      <w:r w:rsidRPr="006F626C">
        <w:rPr>
          <w:i/>
          <w:iCs/>
          <w:color w:val="222222"/>
        </w:rPr>
        <w:t xml:space="preserve">Supporting documents: </w:t>
      </w:r>
      <w:r w:rsidR="00520BB0" w:rsidRPr="006F626C">
        <w:rPr>
          <w:i/>
          <w:iCs/>
        </w:rPr>
        <w:t>[24/1123r1]</w:t>
      </w:r>
    </w:p>
    <w:p w14:paraId="505B122E" w14:textId="64E12233" w:rsidR="00520BB0" w:rsidRDefault="006F626C" w:rsidP="006F626C">
      <w:pPr>
        <w:ind w:firstLine="720"/>
      </w:pPr>
      <w:r>
        <w:t>Result:</w:t>
      </w:r>
      <w:r w:rsidR="00520BB0">
        <w:t xml:space="preserve"> </w:t>
      </w:r>
    </w:p>
    <w:p w14:paraId="029FD7A4" w14:textId="77777777" w:rsidR="003A0442" w:rsidRDefault="003A0442" w:rsidP="006F626C">
      <w:pPr>
        <w:ind w:firstLine="720"/>
      </w:pPr>
    </w:p>
    <w:p w14:paraId="46ED23D2" w14:textId="486F1D28" w:rsidR="006F626C" w:rsidRPr="005D6E99" w:rsidRDefault="006F626C" w:rsidP="006F626C">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Brian Hart –</w:t>
      </w:r>
      <w:r>
        <w:rPr>
          <w:b/>
          <w:bCs/>
          <w:sz w:val="22"/>
          <w:szCs w:val="22"/>
        </w:rPr>
        <w:t>MAP</w:t>
      </w:r>
    </w:p>
    <w:p w14:paraId="2233108D" w14:textId="77777777" w:rsidR="00520BB0" w:rsidRDefault="00520BB0" w:rsidP="0072281A">
      <w:pPr>
        <w:ind w:firstLine="720"/>
      </w:pPr>
      <w:r>
        <w:t>Do you agree to add the following text to the 11bn SFD:</w:t>
      </w:r>
    </w:p>
    <w:p w14:paraId="1C0EB3D6" w14:textId="77777777" w:rsidR="00520BB0" w:rsidRPr="00A84E3A" w:rsidRDefault="00520BB0" w:rsidP="00520BB0">
      <w:pPr>
        <w:pStyle w:val="ListParagraph"/>
        <w:numPr>
          <w:ilvl w:val="1"/>
          <w:numId w:val="2"/>
        </w:numPr>
        <w:rPr>
          <w:sz w:val="22"/>
          <w:szCs w:val="22"/>
        </w:rPr>
      </w:pPr>
      <w:r w:rsidRPr="00A84E3A">
        <w:rPr>
          <w:sz w:val="22"/>
          <w:szCs w:val="22"/>
        </w:rPr>
        <w:t>Define a mechanism in 11bn that defines:</w:t>
      </w:r>
    </w:p>
    <w:p w14:paraId="7B15DE92" w14:textId="77777777" w:rsidR="00520BB0" w:rsidRPr="00A84E3A" w:rsidRDefault="00520BB0" w:rsidP="0072281A">
      <w:pPr>
        <w:pStyle w:val="ListParagraph"/>
        <w:numPr>
          <w:ilvl w:val="2"/>
          <w:numId w:val="2"/>
        </w:numPr>
        <w:rPr>
          <w:sz w:val="22"/>
          <w:szCs w:val="22"/>
        </w:rPr>
      </w:pPr>
      <w:r w:rsidRPr="00A84E3A">
        <w:rPr>
          <w:sz w:val="22"/>
          <w:szCs w:val="22"/>
        </w:rPr>
        <w:lastRenderedPageBreak/>
        <w:t>AP-to-AP frame formats to enable interoperable MAPC across APs</w:t>
      </w:r>
    </w:p>
    <w:p w14:paraId="11089255" w14:textId="77777777" w:rsidR="00520BB0" w:rsidRPr="00A84E3A" w:rsidRDefault="00520BB0" w:rsidP="0072281A">
      <w:pPr>
        <w:pStyle w:val="ListParagraph"/>
        <w:numPr>
          <w:ilvl w:val="3"/>
          <w:numId w:val="2"/>
        </w:numPr>
        <w:rPr>
          <w:sz w:val="22"/>
          <w:szCs w:val="22"/>
        </w:rPr>
      </w:pPr>
      <w:r w:rsidRPr="00A84E3A">
        <w:rPr>
          <w:sz w:val="22"/>
          <w:szCs w:val="22"/>
        </w:rPr>
        <w:t>MLME primitive(s) so that a pair of AP’s SMEs can orchestrate the over-the-air transmission and reception of these frames</w:t>
      </w:r>
    </w:p>
    <w:p w14:paraId="10E29422" w14:textId="77777777" w:rsidR="00520BB0" w:rsidRPr="00A84E3A" w:rsidRDefault="00520BB0" w:rsidP="0072281A">
      <w:pPr>
        <w:pStyle w:val="ListParagraph"/>
        <w:numPr>
          <w:ilvl w:val="3"/>
          <w:numId w:val="2"/>
        </w:numPr>
        <w:rPr>
          <w:sz w:val="22"/>
          <w:szCs w:val="22"/>
        </w:rPr>
      </w:pPr>
      <w:r w:rsidRPr="00A84E3A">
        <w:rPr>
          <w:sz w:val="22"/>
          <w:szCs w:val="22"/>
        </w:rPr>
        <w:t>MLME primitive(s) so that a pair of AP’s SMEs may send the content of these frames over-the-DS between peer AP-MLMEs (rather than over-the-air via peer AP MACs)</w:t>
      </w:r>
    </w:p>
    <w:p w14:paraId="5F599A3E" w14:textId="0945DFE2" w:rsidR="00520BB0" w:rsidRPr="00730106" w:rsidRDefault="005B3AB6" w:rsidP="00730106">
      <w:pPr>
        <w:ind w:firstLine="720"/>
        <w:rPr>
          <w:i/>
          <w:iCs/>
        </w:rPr>
      </w:pPr>
      <w:r w:rsidRPr="00730106">
        <w:rPr>
          <w:i/>
          <w:iCs/>
          <w:color w:val="222222"/>
        </w:rPr>
        <w:t>Supporting documents:</w:t>
      </w:r>
      <w:r w:rsidRPr="00730106">
        <w:rPr>
          <w:i/>
          <w:iCs/>
          <w:color w:val="222222"/>
        </w:rPr>
        <w:t xml:space="preserve"> </w:t>
      </w:r>
      <w:r w:rsidR="00520BB0" w:rsidRPr="00730106">
        <w:rPr>
          <w:i/>
          <w:iCs/>
        </w:rPr>
        <w:t>[24/1595r1]</w:t>
      </w:r>
    </w:p>
    <w:p w14:paraId="4DD8AC90" w14:textId="2061D03A" w:rsidR="00D13079" w:rsidRDefault="00A20737" w:rsidP="00074722">
      <w:pPr>
        <w:ind w:firstLine="720"/>
      </w:pPr>
      <w:r>
        <w:t>Result</w:t>
      </w:r>
      <w:r w:rsidR="008D623E">
        <w:t>:</w:t>
      </w:r>
    </w:p>
    <w:p w14:paraId="52724004" w14:textId="39208299" w:rsidR="00C4694A" w:rsidRDefault="00C4694A" w:rsidP="009F211D">
      <w:pPr>
        <w:pStyle w:val="ListParagraph"/>
        <w:numPr>
          <w:ilvl w:val="0"/>
          <w:numId w:val="2"/>
        </w:numPr>
      </w:pPr>
      <w:r>
        <w:t xml:space="preserve">Technical Submissions–QoS </w:t>
      </w:r>
      <w:r w:rsidR="00C64532">
        <w:t>+ Feedback</w:t>
      </w:r>
      <w:r>
        <w:t>:</w:t>
      </w:r>
    </w:p>
    <w:p w14:paraId="0022E1D3" w14:textId="77777777" w:rsidR="002F5705" w:rsidRPr="00571F8A" w:rsidRDefault="002F5705" w:rsidP="002F5705">
      <w:pPr>
        <w:pStyle w:val="ListParagraph"/>
        <w:numPr>
          <w:ilvl w:val="1"/>
          <w:numId w:val="2"/>
        </w:numPr>
        <w:rPr>
          <w:sz w:val="22"/>
          <w:szCs w:val="22"/>
        </w:rPr>
      </w:pPr>
      <w:r w:rsidRPr="00571F8A">
        <w:rPr>
          <w:color w:val="FF0000"/>
          <w:sz w:val="22"/>
          <w:szCs w:val="22"/>
        </w:rPr>
        <w:t xml:space="preserve">24/0825 </w:t>
      </w:r>
      <w:r w:rsidRPr="00571F8A">
        <w:rPr>
          <w:sz w:val="22"/>
          <w:szCs w:val="22"/>
        </w:rPr>
        <w:t>Dynamic QoS</w:t>
      </w:r>
      <w:r w:rsidRPr="00571F8A">
        <w:rPr>
          <w:sz w:val="22"/>
          <w:szCs w:val="22"/>
        </w:rPr>
        <w:tab/>
      </w:r>
      <w:r w:rsidRPr="00571F8A">
        <w:rPr>
          <w:sz w:val="22"/>
          <w:szCs w:val="22"/>
        </w:rPr>
        <w:tab/>
      </w:r>
      <w:r w:rsidRPr="00571F8A">
        <w:rPr>
          <w:sz w:val="22"/>
          <w:szCs w:val="22"/>
        </w:rPr>
        <w:tab/>
      </w:r>
      <w:r w:rsidRPr="00571F8A">
        <w:rPr>
          <w:sz w:val="22"/>
          <w:szCs w:val="22"/>
        </w:rPr>
        <w:tab/>
      </w:r>
      <w:r w:rsidRPr="00571F8A">
        <w:rPr>
          <w:sz w:val="22"/>
          <w:szCs w:val="22"/>
        </w:rPr>
        <w:tab/>
      </w:r>
      <w:r w:rsidRPr="00571F8A">
        <w:rPr>
          <w:sz w:val="22"/>
          <w:szCs w:val="22"/>
        </w:rPr>
        <w:tab/>
      </w:r>
      <w:r w:rsidRPr="00571F8A">
        <w:rPr>
          <w:sz w:val="22"/>
          <w:szCs w:val="22"/>
        </w:rPr>
        <w:tab/>
        <w:t>Rubayet Shafin</w:t>
      </w:r>
    </w:p>
    <w:p w14:paraId="38311900" w14:textId="77777777" w:rsidR="00C4694A" w:rsidRPr="00883437" w:rsidRDefault="00C4694A" w:rsidP="009F211D">
      <w:pPr>
        <w:pStyle w:val="ListParagraph"/>
        <w:numPr>
          <w:ilvl w:val="1"/>
          <w:numId w:val="2"/>
        </w:numPr>
        <w:rPr>
          <w:sz w:val="22"/>
          <w:szCs w:val="22"/>
        </w:rPr>
      </w:pPr>
      <w:r w:rsidRPr="00883437">
        <w:rPr>
          <w:color w:val="FF0000"/>
          <w:sz w:val="22"/>
          <w:szCs w:val="22"/>
        </w:rPr>
        <w:t xml:space="preserve">24/0741 </w:t>
      </w:r>
      <w:r w:rsidRPr="00883437">
        <w:rPr>
          <w:sz w:val="22"/>
          <w:szCs w:val="22"/>
        </w:rPr>
        <w:t>QoS provisioning for 802.11bn</w:t>
      </w:r>
      <w:r w:rsidRPr="00883437">
        <w:rPr>
          <w:sz w:val="22"/>
          <w:szCs w:val="22"/>
        </w:rPr>
        <w:tab/>
      </w:r>
      <w:r w:rsidRPr="00883437">
        <w:rPr>
          <w:sz w:val="22"/>
          <w:szCs w:val="22"/>
        </w:rPr>
        <w:tab/>
      </w:r>
      <w:r w:rsidRPr="00883437">
        <w:rPr>
          <w:sz w:val="22"/>
          <w:szCs w:val="22"/>
        </w:rPr>
        <w:tab/>
      </w:r>
      <w:r w:rsidRPr="00883437">
        <w:rPr>
          <w:sz w:val="22"/>
          <w:szCs w:val="22"/>
        </w:rPr>
        <w:tab/>
      </w:r>
      <w:r w:rsidRPr="00883437">
        <w:rPr>
          <w:sz w:val="22"/>
          <w:szCs w:val="22"/>
        </w:rPr>
        <w:tab/>
        <w:t>Pascal Viger</w:t>
      </w:r>
    </w:p>
    <w:p w14:paraId="4E98DCA2" w14:textId="4629DC97" w:rsidR="00C4694A" w:rsidRPr="00883437" w:rsidRDefault="00A565AC" w:rsidP="009F211D">
      <w:pPr>
        <w:pStyle w:val="ListParagraph"/>
        <w:numPr>
          <w:ilvl w:val="1"/>
          <w:numId w:val="2"/>
        </w:numPr>
        <w:rPr>
          <w:sz w:val="22"/>
          <w:szCs w:val="22"/>
        </w:rPr>
      </w:pPr>
      <w:hyperlink r:id="rId198" w:history="1">
        <w:r w:rsidRPr="00883437">
          <w:rPr>
            <w:rStyle w:val="Hyperlink"/>
            <w:sz w:val="22"/>
            <w:szCs w:val="22"/>
          </w:rPr>
          <w:t>24/1690</w:t>
        </w:r>
      </w:hyperlink>
      <w:r w:rsidRPr="00883437">
        <w:rPr>
          <w:sz w:val="22"/>
          <w:szCs w:val="22"/>
        </w:rPr>
        <w:t xml:space="preserve"> </w:t>
      </w:r>
      <w:r w:rsidR="00C4694A" w:rsidRPr="00883437">
        <w:rPr>
          <w:sz w:val="22"/>
          <w:szCs w:val="22"/>
        </w:rPr>
        <w:t>Discussion on OOO delivery</w:t>
      </w:r>
      <w:r w:rsidR="00C4694A" w:rsidRPr="00883437">
        <w:rPr>
          <w:sz w:val="22"/>
          <w:szCs w:val="22"/>
        </w:rPr>
        <w:tab/>
      </w:r>
      <w:r w:rsidR="00C4694A" w:rsidRPr="00883437">
        <w:rPr>
          <w:sz w:val="22"/>
          <w:szCs w:val="22"/>
        </w:rPr>
        <w:tab/>
      </w:r>
      <w:r w:rsidR="00C4694A" w:rsidRPr="00883437">
        <w:rPr>
          <w:sz w:val="22"/>
          <w:szCs w:val="22"/>
        </w:rPr>
        <w:tab/>
      </w:r>
      <w:r w:rsidR="00C4694A" w:rsidRPr="00883437">
        <w:rPr>
          <w:sz w:val="22"/>
          <w:szCs w:val="22"/>
        </w:rPr>
        <w:tab/>
      </w:r>
      <w:r w:rsidRPr="00883437">
        <w:rPr>
          <w:sz w:val="22"/>
          <w:szCs w:val="22"/>
        </w:rPr>
        <w:tab/>
      </w:r>
      <w:r w:rsidR="00C4694A" w:rsidRPr="00883437">
        <w:rPr>
          <w:sz w:val="22"/>
          <w:szCs w:val="22"/>
        </w:rPr>
        <w:t>Liangxiao Xin</w:t>
      </w:r>
    </w:p>
    <w:p w14:paraId="5954FF34" w14:textId="77777777" w:rsidR="00C4694A" w:rsidRPr="00883437" w:rsidRDefault="00C4694A" w:rsidP="009F211D">
      <w:pPr>
        <w:pStyle w:val="ListParagraph"/>
        <w:numPr>
          <w:ilvl w:val="1"/>
          <w:numId w:val="2"/>
        </w:numPr>
        <w:rPr>
          <w:sz w:val="22"/>
          <w:szCs w:val="22"/>
        </w:rPr>
      </w:pPr>
      <w:r w:rsidRPr="00883437">
        <w:rPr>
          <w:color w:val="FF0000"/>
          <w:sz w:val="22"/>
          <w:szCs w:val="22"/>
        </w:rPr>
        <w:t xml:space="preserve">24/1752 </w:t>
      </w:r>
      <w:r w:rsidRPr="00883437">
        <w:rPr>
          <w:sz w:val="22"/>
          <w:szCs w:val="22"/>
        </w:rPr>
        <w:t>Dynamic QoS Profiles follow up</w:t>
      </w:r>
      <w:r w:rsidRPr="00883437">
        <w:rPr>
          <w:sz w:val="22"/>
          <w:szCs w:val="22"/>
        </w:rPr>
        <w:tab/>
      </w:r>
      <w:r w:rsidRPr="00883437">
        <w:rPr>
          <w:sz w:val="22"/>
          <w:szCs w:val="22"/>
        </w:rPr>
        <w:tab/>
      </w:r>
      <w:r w:rsidRPr="00883437">
        <w:rPr>
          <w:sz w:val="22"/>
          <w:szCs w:val="22"/>
        </w:rPr>
        <w:tab/>
      </w:r>
      <w:r w:rsidRPr="00883437">
        <w:rPr>
          <w:sz w:val="22"/>
          <w:szCs w:val="22"/>
        </w:rPr>
        <w:tab/>
        <w:t>Binita Gupta</w:t>
      </w:r>
    </w:p>
    <w:p w14:paraId="3C464F38" w14:textId="22300BAC" w:rsidR="006A5F36" w:rsidRPr="00C973C1" w:rsidRDefault="00C973C1" w:rsidP="009F211D">
      <w:pPr>
        <w:pStyle w:val="ListParagraph"/>
        <w:numPr>
          <w:ilvl w:val="1"/>
          <w:numId w:val="2"/>
        </w:numPr>
        <w:rPr>
          <w:sz w:val="22"/>
          <w:szCs w:val="22"/>
        </w:rPr>
      </w:pPr>
      <w:hyperlink r:id="rId199" w:history="1">
        <w:r w:rsidRPr="00C973C1">
          <w:rPr>
            <w:rStyle w:val="Hyperlink"/>
            <w:szCs w:val="22"/>
          </w:rPr>
          <w:t>24/0963</w:t>
        </w:r>
      </w:hyperlink>
      <w:r>
        <w:rPr>
          <w:color w:val="FF0000"/>
          <w:szCs w:val="22"/>
        </w:rPr>
        <w:t xml:space="preserve"> </w:t>
      </w:r>
      <w:r w:rsidR="00C4694A" w:rsidRPr="00C973C1">
        <w:rPr>
          <w:sz w:val="22"/>
          <w:szCs w:val="22"/>
        </w:rPr>
        <w:t>Enhancement of BSR follow-up</w:t>
      </w:r>
      <w:r w:rsidR="00C4694A" w:rsidRPr="00C973C1">
        <w:rPr>
          <w:sz w:val="22"/>
          <w:szCs w:val="22"/>
        </w:rPr>
        <w:tab/>
      </w:r>
      <w:r w:rsidR="00C4694A" w:rsidRPr="00C973C1">
        <w:rPr>
          <w:sz w:val="22"/>
          <w:szCs w:val="22"/>
        </w:rPr>
        <w:tab/>
      </w:r>
      <w:r w:rsidR="00C4694A" w:rsidRPr="00C973C1">
        <w:rPr>
          <w:sz w:val="22"/>
          <w:szCs w:val="22"/>
        </w:rPr>
        <w:tab/>
      </w:r>
      <w:r w:rsidR="00C4694A" w:rsidRPr="00C973C1">
        <w:rPr>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3D507AED" w14:textId="66E2A725"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555758">
        <w:rPr>
          <w:highlight w:val="yellow"/>
        </w:rPr>
        <w:t xml:space="preserve">Conf. Call: December </w:t>
      </w:r>
      <w:r>
        <w:rPr>
          <w:highlight w:val="yellow"/>
        </w:rPr>
        <w:t>12</w:t>
      </w:r>
      <w:r w:rsidRPr="00555758">
        <w:rPr>
          <w:highlight w:val="yellow"/>
        </w:rPr>
        <w:t xml:space="preserve">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0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06"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0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08"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23F50655" w:rsidR="006A5F36" w:rsidRDefault="006A5F36" w:rsidP="009F211D">
      <w:pPr>
        <w:pStyle w:val="ListParagraph"/>
        <w:numPr>
          <w:ilvl w:val="0"/>
          <w:numId w:val="2"/>
        </w:numPr>
      </w:pPr>
      <w:r>
        <w:t>PDT Submissions (</w:t>
      </w:r>
      <w:r w:rsidR="003F3DA2">
        <w:t>30</w:t>
      </w:r>
      <w:r>
        <w:t xml:space="preserve"> mins):</w:t>
      </w:r>
    </w:p>
    <w:p w14:paraId="335396A2" w14:textId="19B333E6" w:rsidR="00655F29" w:rsidRPr="00655F29" w:rsidRDefault="00655F29" w:rsidP="00655F29">
      <w:pPr>
        <w:pStyle w:val="ListParagraph"/>
        <w:numPr>
          <w:ilvl w:val="1"/>
          <w:numId w:val="2"/>
        </w:numPr>
        <w:rPr>
          <w:sz w:val="22"/>
          <w:szCs w:val="22"/>
        </w:rPr>
      </w:pPr>
      <w:r w:rsidRPr="00655F29">
        <w:rPr>
          <w:sz w:val="22"/>
          <w:szCs w:val="22"/>
        </w:rPr>
        <w:t>24/2025r0</w:t>
      </w:r>
      <w:r>
        <w:rPr>
          <w:sz w:val="22"/>
          <w:szCs w:val="22"/>
        </w:rPr>
        <w:t xml:space="preserve"> </w:t>
      </w:r>
      <w:r w:rsidRPr="00655F29">
        <w:rPr>
          <w:sz w:val="22"/>
          <w:szCs w:val="22"/>
        </w:rPr>
        <w:t>PDT PHY RU and MRU restrictions for 20 MHz operation</w:t>
      </w:r>
      <w:r w:rsidRPr="00655F29">
        <w:rPr>
          <w:sz w:val="22"/>
          <w:szCs w:val="22"/>
        </w:rPr>
        <w:tab/>
        <w:t>Eunsung Park</w:t>
      </w:r>
    </w:p>
    <w:p w14:paraId="1BDF2D00" w14:textId="1E316736" w:rsidR="00655F29" w:rsidRDefault="00655F29" w:rsidP="00655F29">
      <w:pPr>
        <w:pStyle w:val="ListParagraph"/>
        <w:numPr>
          <w:ilvl w:val="1"/>
          <w:numId w:val="2"/>
        </w:numPr>
        <w:rPr>
          <w:sz w:val="22"/>
          <w:szCs w:val="22"/>
        </w:rPr>
      </w:pPr>
      <w:r w:rsidRPr="00655F29">
        <w:rPr>
          <w:sz w:val="22"/>
          <w:szCs w:val="22"/>
        </w:rPr>
        <w:t>24/2032r0</w:t>
      </w:r>
      <w:r>
        <w:rPr>
          <w:sz w:val="22"/>
          <w:szCs w:val="22"/>
        </w:rPr>
        <w:t xml:space="preserve"> </w:t>
      </w:r>
      <w:r w:rsidRPr="00655F29">
        <w:rPr>
          <w:sz w:val="22"/>
          <w:szCs w:val="22"/>
        </w:rPr>
        <w:t>PDT-PHY-UHR PPDU Format</w:t>
      </w:r>
      <w:r w:rsidRPr="00655F29">
        <w:rPr>
          <w:sz w:val="22"/>
          <w:szCs w:val="22"/>
        </w:rPr>
        <w:tab/>
      </w:r>
      <w:r>
        <w:rPr>
          <w:sz w:val="22"/>
          <w:szCs w:val="22"/>
        </w:rPr>
        <w:tab/>
      </w:r>
      <w:r>
        <w:rPr>
          <w:sz w:val="22"/>
          <w:szCs w:val="22"/>
        </w:rPr>
        <w:tab/>
      </w:r>
      <w:r>
        <w:rPr>
          <w:sz w:val="22"/>
          <w:szCs w:val="22"/>
        </w:rPr>
        <w:tab/>
      </w:r>
      <w:r w:rsidRPr="00655F29">
        <w:rPr>
          <w:sz w:val="22"/>
          <w:szCs w:val="22"/>
        </w:rPr>
        <w:t>Dongguk Lim</w:t>
      </w:r>
    </w:p>
    <w:p w14:paraId="38694AC2" w14:textId="0880372A" w:rsidR="0061450C" w:rsidRPr="00655F29" w:rsidRDefault="0061450C" w:rsidP="00655F29">
      <w:pPr>
        <w:pStyle w:val="ListParagraph"/>
        <w:numPr>
          <w:ilvl w:val="1"/>
          <w:numId w:val="2"/>
        </w:numPr>
        <w:rPr>
          <w:sz w:val="22"/>
          <w:szCs w:val="22"/>
        </w:rPr>
      </w:pPr>
      <w:r w:rsidRPr="0061450C">
        <w:rPr>
          <w:sz w:val="22"/>
          <w:szCs w:val="22"/>
        </w:rPr>
        <w:t>24/2033r0</w:t>
      </w:r>
      <w:r>
        <w:rPr>
          <w:sz w:val="22"/>
          <w:szCs w:val="22"/>
        </w:rPr>
        <w:t xml:space="preserve"> </w:t>
      </w:r>
      <w:r w:rsidRPr="0061450C">
        <w:rPr>
          <w:sz w:val="22"/>
          <w:szCs w:val="22"/>
        </w:rPr>
        <w:t>PDT-PHY-Legacy preamble</w:t>
      </w:r>
      <w:r w:rsidR="00EB59E6">
        <w:rPr>
          <w:sz w:val="22"/>
          <w:szCs w:val="22"/>
        </w:rPr>
        <w:tab/>
      </w:r>
      <w:r w:rsidRPr="0061450C">
        <w:rPr>
          <w:sz w:val="22"/>
          <w:szCs w:val="22"/>
        </w:rPr>
        <w:tab/>
      </w:r>
      <w:r>
        <w:rPr>
          <w:sz w:val="22"/>
          <w:szCs w:val="22"/>
        </w:rPr>
        <w:tab/>
      </w:r>
      <w:r>
        <w:rPr>
          <w:sz w:val="22"/>
          <w:szCs w:val="22"/>
        </w:rPr>
        <w:tab/>
      </w:r>
      <w:r>
        <w:rPr>
          <w:sz w:val="22"/>
          <w:szCs w:val="22"/>
        </w:rPr>
        <w:tab/>
      </w:r>
      <w:r w:rsidRPr="0061450C">
        <w:rPr>
          <w:sz w:val="22"/>
          <w:szCs w:val="22"/>
        </w:rPr>
        <w:t>Dongguk Lim</w:t>
      </w:r>
    </w:p>
    <w:p w14:paraId="52E6EF56" w14:textId="50D10BCE" w:rsidR="006A5F36" w:rsidRDefault="006A5F36" w:rsidP="009F211D">
      <w:pPr>
        <w:pStyle w:val="ListParagraph"/>
        <w:numPr>
          <w:ilvl w:val="0"/>
          <w:numId w:val="2"/>
        </w:numPr>
      </w:pPr>
      <w:r>
        <w:t>Pending SPs – Topic (</w:t>
      </w:r>
      <w:r w:rsidR="00C4286D">
        <w:t>??</w:t>
      </w:r>
      <w:r>
        <w:t xml:space="preserve"> mins):</w:t>
      </w:r>
    </w:p>
    <w:p w14:paraId="00788931" w14:textId="7BDE111F" w:rsidR="006A5F36" w:rsidRDefault="006A5F36" w:rsidP="009F211D">
      <w:pPr>
        <w:pStyle w:val="ListParagraph"/>
        <w:numPr>
          <w:ilvl w:val="0"/>
          <w:numId w:val="2"/>
        </w:numPr>
      </w:pPr>
      <w:r>
        <w:t>Technical Submissions–</w:t>
      </w:r>
      <w:r w:rsidR="008D3B53">
        <w:t>ELR Part 1</w:t>
      </w:r>
      <w:r>
        <w:t>:</w:t>
      </w:r>
    </w:p>
    <w:p w14:paraId="5D0173A9" w14:textId="3A868659" w:rsidR="008D3B53" w:rsidRPr="00AF4E97" w:rsidRDefault="009A0B52" w:rsidP="009F211D">
      <w:pPr>
        <w:pStyle w:val="ListParagraph"/>
        <w:numPr>
          <w:ilvl w:val="1"/>
          <w:numId w:val="2"/>
        </w:numPr>
        <w:rPr>
          <w:sz w:val="22"/>
          <w:szCs w:val="22"/>
        </w:rPr>
      </w:pPr>
      <w:hyperlink r:id="rId209" w:history="1">
        <w:r w:rsidRPr="00AF4E97">
          <w:rPr>
            <w:rStyle w:val="Hyperlink"/>
            <w:sz w:val="22"/>
            <w:szCs w:val="22"/>
          </w:rPr>
          <w:t>24/1748</w:t>
        </w:r>
      </w:hyperlink>
      <w:r w:rsidR="00AF4E97" w:rsidRPr="00AF4E97">
        <w:rPr>
          <w:sz w:val="22"/>
          <w:szCs w:val="22"/>
        </w:rPr>
        <w:t xml:space="preserve"> </w:t>
      </w:r>
      <w:r w:rsidR="008D3B53" w:rsidRPr="00AF4E97">
        <w:rPr>
          <w:sz w:val="22"/>
          <w:szCs w:val="22"/>
        </w:rPr>
        <w:t>Discussion on Transmission of ELR-SIG</w:t>
      </w:r>
      <w:r w:rsidR="008D3B53" w:rsidRPr="00AF4E97">
        <w:rPr>
          <w:sz w:val="22"/>
          <w:szCs w:val="22"/>
        </w:rPr>
        <w:tab/>
      </w:r>
      <w:r w:rsidR="00AF4E97">
        <w:rPr>
          <w:sz w:val="22"/>
          <w:szCs w:val="22"/>
        </w:rPr>
        <w:tab/>
      </w:r>
      <w:r w:rsidR="00AF4E97">
        <w:rPr>
          <w:sz w:val="22"/>
          <w:szCs w:val="22"/>
        </w:rPr>
        <w:tab/>
      </w:r>
      <w:r w:rsidR="008D3B53" w:rsidRPr="00AF4E97">
        <w:rPr>
          <w:sz w:val="22"/>
          <w:szCs w:val="22"/>
        </w:rPr>
        <w:t>Ke Zhong</w:t>
      </w:r>
    </w:p>
    <w:p w14:paraId="1BBF11D5" w14:textId="4610BE1E" w:rsidR="008D3B53" w:rsidRPr="00AF4E97" w:rsidRDefault="009A0B52" w:rsidP="009F211D">
      <w:pPr>
        <w:pStyle w:val="ListParagraph"/>
        <w:numPr>
          <w:ilvl w:val="1"/>
          <w:numId w:val="2"/>
        </w:numPr>
        <w:rPr>
          <w:sz w:val="22"/>
          <w:szCs w:val="22"/>
        </w:rPr>
      </w:pPr>
      <w:hyperlink r:id="rId210" w:history="1">
        <w:r w:rsidRPr="00AF4E97">
          <w:rPr>
            <w:rStyle w:val="Hyperlink"/>
            <w:sz w:val="22"/>
            <w:szCs w:val="22"/>
          </w:rPr>
          <w:t>24/1764</w:t>
        </w:r>
      </w:hyperlink>
      <w:r w:rsidR="00AF4E97" w:rsidRPr="00AF4E97">
        <w:rPr>
          <w:sz w:val="22"/>
          <w:szCs w:val="22"/>
        </w:rPr>
        <w:t xml:space="preserve"> </w:t>
      </w:r>
      <w:r w:rsidR="008D3B53" w:rsidRPr="00AF4E97">
        <w:rPr>
          <w:sz w:val="22"/>
          <w:szCs w:val="22"/>
        </w:rPr>
        <w:t>ELR PPDU follow up</w:t>
      </w:r>
      <w:r w:rsidR="008D3B53" w:rsidRPr="00AF4E97">
        <w:rPr>
          <w:sz w:val="22"/>
          <w:szCs w:val="22"/>
        </w:rPr>
        <w:tab/>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AF4E97">
        <w:rPr>
          <w:sz w:val="22"/>
          <w:szCs w:val="22"/>
        </w:rPr>
        <w:tab/>
      </w:r>
      <w:r w:rsidR="008D3B53" w:rsidRPr="00AF4E97">
        <w:rPr>
          <w:sz w:val="22"/>
          <w:szCs w:val="22"/>
        </w:rPr>
        <w:t>Dongguk Lim</w:t>
      </w:r>
    </w:p>
    <w:p w14:paraId="0C1BE063" w14:textId="25198886" w:rsidR="008D3B53" w:rsidRPr="00AF4E97" w:rsidRDefault="009A0B52" w:rsidP="009F211D">
      <w:pPr>
        <w:pStyle w:val="ListParagraph"/>
        <w:numPr>
          <w:ilvl w:val="1"/>
          <w:numId w:val="2"/>
        </w:numPr>
        <w:rPr>
          <w:sz w:val="22"/>
          <w:szCs w:val="22"/>
        </w:rPr>
      </w:pPr>
      <w:hyperlink r:id="rId211" w:history="1">
        <w:r w:rsidRPr="00AF4E97">
          <w:rPr>
            <w:rStyle w:val="Hyperlink"/>
            <w:sz w:val="22"/>
            <w:szCs w:val="22"/>
          </w:rPr>
          <w:t>24/1766</w:t>
        </w:r>
      </w:hyperlink>
      <w:r w:rsidR="00AF4E97" w:rsidRPr="00AF4E97">
        <w:rPr>
          <w:sz w:val="22"/>
          <w:szCs w:val="22"/>
        </w:rPr>
        <w:t xml:space="preserve"> </w:t>
      </w:r>
      <w:r w:rsidR="008D3B53" w:rsidRPr="00AF4E97">
        <w:rPr>
          <w:sz w:val="22"/>
          <w:szCs w:val="22"/>
        </w:rPr>
        <w:t>Pilot Value Design for ELR PPDU</w:t>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8D3B53" w:rsidRPr="00AF4E97">
        <w:rPr>
          <w:sz w:val="22"/>
          <w:szCs w:val="22"/>
        </w:rPr>
        <w:t>Bo Gong</w:t>
      </w:r>
    </w:p>
    <w:p w14:paraId="6083C07E" w14:textId="48E82021" w:rsidR="008D3B53" w:rsidRPr="00AF4E97" w:rsidRDefault="00AF4E97" w:rsidP="009F211D">
      <w:pPr>
        <w:pStyle w:val="ListParagraph"/>
        <w:numPr>
          <w:ilvl w:val="1"/>
          <w:numId w:val="2"/>
        </w:numPr>
        <w:rPr>
          <w:sz w:val="22"/>
          <w:szCs w:val="22"/>
        </w:rPr>
      </w:pPr>
      <w:hyperlink r:id="rId212" w:history="1">
        <w:r w:rsidRPr="00AF4E97">
          <w:rPr>
            <w:rStyle w:val="Hyperlink"/>
            <w:sz w:val="22"/>
            <w:szCs w:val="22"/>
          </w:rPr>
          <w:t>24/1768</w:t>
        </w:r>
      </w:hyperlink>
      <w:r w:rsidRPr="00AF4E97">
        <w:rPr>
          <w:sz w:val="22"/>
          <w:szCs w:val="22"/>
        </w:rPr>
        <w:t xml:space="preserve"> </w:t>
      </w:r>
      <w:r w:rsidR="008D3B53" w:rsidRPr="00AF4E97">
        <w:rPr>
          <w:sz w:val="22"/>
          <w:szCs w:val="22"/>
        </w:rPr>
        <w:t>UL/DL Indication for ELR PPDU</w:t>
      </w:r>
      <w:r w:rsidR="008D3B53" w:rsidRPr="00AF4E97">
        <w:rPr>
          <w:sz w:val="22"/>
          <w:szCs w:val="22"/>
        </w:rPr>
        <w:tab/>
      </w:r>
      <w:r w:rsidR="008D3B53" w:rsidRPr="00AF4E97">
        <w:rPr>
          <w:sz w:val="22"/>
          <w:szCs w:val="22"/>
        </w:rPr>
        <w:tab/>
      </w:r>
      <w:r>
        <w:rPr>
          <w:sz w:val="22"/>
          <w:szCs w:val="22"/>
        </w:rPr>
        <w:tab/>
      </w:r>
      <w:r>
        <w:rPr>
          <w:sz w:val="22"/>
          <w:szCs w:val="22"/>
        </w:rPr>
        <w:tab/>
      </w:r>
      <w:r w:rsidR="008D3B53" w:rsidRPr="00AF4E97">
        <w:rPr>
          <w:sz w:val="22"/>
          <w:szCs w:val="22"/>
        </w:rPr>
        <w:t>Bo Gong</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Pr>
          <w:highlight w:val="yellow"/>
        </w:rPr>
        <w:t>5</w:t>
      </w:r>
      <w:r w:rsidRPr="00791DC6">
        <w:rPr>
          <w:highlight w:val="yellow"/>
          <w:vertAlign w:val="superscript"/>
        </w:rPr>
        <w:t>th</w:t>
      </w:r>
      <w:r>
        <w:rPr>
          <w:highlight w:val="yellow"/>
        </w:rPr>
        <w:t xml:space="preserve"> </w:t>
      </w:r>
      <w:r w:rsidRPr="000038F7">
        <w:rPr>
          <w:highlight w:val="yellow"/>
        </w:rPr>
        <w:t xml:space="preserve">Conf. Call: December </w:t>
      </w:r>
      <w:r>
        <w:rPr>
          <w:highlight w:val="yellow"/>
        </w:rPr>
        <w:t>16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19" w:history="1">
        <w:r w:rsidRPr="00C143DE">
          <w:rPr>
            <w:rStyle w:val="Hyperlink"/>
            <w:sz w:val="22"/>
            <w:szCs w:val="22"/>
          </w:rPr>
          <w:t>xiaofei.wang@interdigital.com</w:t>
        </w:r>
      </w:hyperlink>
      <w:r>
        <w:rPr>
          <w:sz w:val="22"/>
          <w:szCs w:val="22"/>
        </w:rPr>
        <w:t xml:space="preserve">), </w:t>
      </w:r>
      <w:r>
        <w:rPr>
          <w:sz w:val="22"/>
        </w:rPr>
        <w:t>Srinivas Kandala (</w:t>
      </w:r>
      <w:hyperlink r:id="rId22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1"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663BBBCE" w:rsidR="00791DC6" w:rsidRDefault="00791DC6" w:rsidP="009F211D">
      <w:pPr>
        <w:pStyle w:val="ListParagraph"/>
        <w:numPr>
          <w:ilvl w:val="0"/>
          <w:numId w:val="2"/>
        </w:numPr>
      </w:pPr>
      <w:r>
        <w:t>PDT Submissions (</w:t>
      </w:r>
      <w:r w:rsidR="00BC2BE0">
        <w:t>30</w:t>
      </w:r>
      <w:r>
        <w:t xml:space="preserve"> mins):</w:t>
      </w:r>
    </w:p>
    <w:p w14:paraId="4128F43E" w14:textId="5B178D9B" w:rsidR="00461AC0" w:rsidRPr="00462A77" w:rsidRDefault="00461AC0" w:rsidP="00461AC0">
      <w:pPr>
        <w:pStyle w:val="ListParagraph"/>
        <w:numPr>
          <w:ilvl w:val="1"/>
          <w:numId w:val="2"/>
        </w:numPr>
        <w:rPr>
          <w:sz w:val="22"/>
          <w:szCs w:val="22"/>
        </w:rPr>
      </w:pPr>
      <w:r w:rsidRPr="00462A77">
        <w:rPr>
          <w:sz w:val="22"/>
          <w:szCs w:val="22"/>
        </w:rPr>
        <w:t>24/2022r0</w:t>
      </w:r>
      <w:r w:rsidR="00C8409B" w:rsidRPr="00462A77">
        <w:rPr>
          <w:sz w:val="22"/>
          <w:szCs w:val="22"/>
        </w:rPr>
        <w:t xml:space="preserve"> </w:t>
      </w:r>
      <w:r w:rsidRPr="00462A77">
        <w:rPr>
          <w:sz w:val="22"/>
          <w:szCs w:val="22"/>
        </w:rPr>
        <w:t>PDT MAC BSR Enhancement</w:t>
      </w:r>
      <w:r w:rsidRPr="00462A77">
        <w:rPr>
          <w:sz w:val="22"/>
          <w:szCs w:val="22"/>
        </w:rPr>
        <w:tab/>
      </w:r>
      <w:r w:rsidR="00C8409B" w:rsidRPr="00462A77">
        <w:rPr>
          <w:sz w:val="22"/>
          <w:szCs w:val="22"/>
        </w:rPr>
        <w:tab/>
      </w:r>
      <w:r w:rsidR="00462A77" w:rsidRPr="00462A77">
        <w:rPr>
          <w:sz w:val="22"/>
          <w:szCs w:val="22"/>
        </w:rPr>
        <w:tab/>
      </w:r>
      <w:r w:rsidRPr="00462A77">
        <w:rPr>
          <w:sz w:val="22"/>
          <w:szCs w:val="22"/>
        </w:rPr>
        <w:t>Frank Hsu</w:t>
      </w:r>
    </w:p>
    <w:p w14:paraId="5FE5A673" w14:textId="6343E4A4" w:rsidR="00461AC0" w:rsidRPr="00462A77" w:rsidRDefault="00C8409B" w:rsidP="00F926AA">
      <w:pPr>
        <w:pStyle w:val="ListParagraph"/>
        <w:numPr>
          <w:ilvl w:val="1"/>
          <w:numId w:val="2"/>
        </w:numPr>
        <w:rPr>
          <w:sz w:val="22"/>
          <w:szCs w:val="22"/>
        </w:rPr>
      </w:pPr>
      <w:r w:rsidRPr="00462A77">
        <w:rPr>
          <w:sz w:val="22"/>
          <w:szCs w:val="22"/>
        </w:rPr>
        <w:t>24/1961r0</w:t>
      </w:r>
      <w:r w:rsidRPr="00462A77">
        <w:rPr>
          <w:sz w:val="22"/>
          <w:szCs w:val="22"/>
        </w:rPr>
        <w:t xml:space="preserve"> </w:t>
      </w:r>
      <w:r w:rsidRPr="00462A77">
        <w:rPr>
          <w:sz w:val="22"/>
          <w:szCs w:val="22"/>
        </w:rPr>
        <w:t>PDT-MAC-C-TDMA</w:t>
      </w:r>
      <w:r w:rsidRPr="00462A77">
        <w:rPr>
          <w:sz w:val="22"/>
          <w:szCs w:val="22"/>
        </w:rPr>
        <w:tab/>
      </w:r>
      <w:r w:rsidRPr="00462A77">
        <w:rPr>
          <w:sz w:val="22"/>
          <w:szCs w:val="22"/>
        </w:rPr>
        <w:tab/>
      </w:r>
      <w:r w:rsidRPr="00462A77">
        <w:rPr>
          <w:sz w:val="22"/>
          <w:szCs w:val="22"/>
        </w:rPr>
        <w:tab/>
      </w:r>
      <w:r w:rsidRPr="00462A77">
        <w:rPr>
          <w:sz w:val="22"/>
          <w:szCs w:val="22"/>
        </w:rPr>
        <w:tab/>
      </w:r>
      <w:r w:rsidRPr="00462A77">
        <w:rPr>
          <w:sz w:val="22"/>
          <w:szCs w:val="22"/>
        </w:rPr>
        <w:t>Sanket Kalamkar</w:t>
      </w:r>
    </w:p>
    <w:p w14:paraId="58419E0A" w14:textId="45A0832A" w:rsidR="00791DC6" w:rsidRDefault="00791DC6" w:rsidP="009F211D">
      <w:pPr>
        <w:pStyle w:val="ListParagraph"/>
        <w:numPr>
          <w:ilvl w:val="0"/>
          <w:numId w:val="2"/>
        </w:numPr>
      </w:pPr>
      <w:r>
        <w:t xml:space="preserve">Pending SPs – Topic </w:t>
      </w:r>
      <w:r w:rsidR="00C4286D">
        <w:t>(??</w:t>
      </w:r>
      <w:r>
        <w:t xml:space="preserve"> mins):</w:t>
      </w:r>
    </w:p>
    <w:p w14:paraId="6858CA69" w14:textId="5F3D8816" w:rsidR="00791DC6" w:rsidRDefault="00791DC6" w:rsidP="009F211D">
      <w:pPr>
        <w:pStyle w:val="ListParagraph"/>
        <w:numPr>
          <w:ilvl w:val="0"/>
          <w:numId w:val="2"/>
        </w:numPr>
      </w:pPr>
      <w:r>
        <w:t>Technical Submissions–</w:t>
      </w:r>
      <w:r w:rsidR="00CE1016">
        <w:t>Roaming</w:t>
      </w:r>
      <w:r w:rsidR="00C13BDB">
        <w:t xml:space="preserve"> Part 1</w:t>
      </w:r>
      <w:r>
        <w:t>:</w:t>
      </w:r>
    </w:p>
    <w:p w14:paraId="69093553" w14:textId="569C478F" w:rsidR="00AB33EE" w:rsidRPr="00200216" w:rsidRDefault="00C11305" w:rsidP="009F211D">
      <w:pPr>
        <w:pStyle w:val="ListParagraph"/>
        <w:numPr>
          <w:ilvl w:val="1"/>
          <w:numId w:val="2"/>
        </w:numPr>
        <w:rPr>
          <w:sz w:val="22"/>
          <w:szCs w:val="22"/>
        </w:rPr>
      </w:pPr>
      <w:hyperlink r:id="rId222" w:history="1">
        <w:r w:rsidRPr="00200216">
          <w:rPr>
            <w:rStyle w:val="Hyperlink"/>
            <w:sz w:val="22"/>
            <w:szCs w:val="22"/>
          </w:rPr>
          <w:t>24/1516</w:t>
        </w:r>
      </w:hyperlink>
      <w:r w:rsidR="00200216" w:rsidRPr="00200216">
        <w:rPr>
          <w:sz w:val="22"/>
          <w:szCs w:val="22"/>
        </w:rPr>
        <w:t xml:space="preserve"> </w:t>
      </w:r>
      <w:r w:rsidR="00AB33EE" w:rsidRPr="00200216">
        <w:rPr>
          <w:sz w:val="22"/>
          <w:szCs w:val="22"/>
        </w:rPr>
        <w:t>Seamless Roaming Context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214FA512" w14:textId="600B3285" w:rsidR="00AB33EE" w:rsidRPr="00200216" w:rsidRDefault="00C11305" w:rsidP="009F211D">
      <w:pPr>
        <w:pStyle w:val="ListParagraph"/>
        <w:numPr>
          <w:ilvl w:val="1"/>
          <w:numId w:val="2"/>
        </w:numPr>
        <w:rPr>
          <w:sz w:val="22"/>
          <w:szCs w:val="22"/>
        </w:rPr>
      </w:pPr>
      <w:hyperlink r:id="rId223" w:history="1">
        <w:r w:rsidRPr="00200216">
          <w:rPr>
            <w:rStyle w:val="Hyperlink"/>
            <w:sz w:val="22"/>
            <w:szCs w:val="22"/>
          </w:rPr>
          <w:t>24/1517</w:t>
        </w:r>
      </w:hyperlink>
      <w:r w:rsidR="00200216" w:rsidRPr="00200216">
        <w:rPr>
          <w:sz w:val="22"/>
          <w:szCs w:val="22"/>
        </w:rPr>
        <w:t xml:space="preserve"> </w:t>
      </w:r>
      <w:r w:rsidR="00AB33EE" w:rsidRPr="00200216">
        <w:rPr>
          <w:sz w:val="22"/>
          <w:szCs w:val="22"/>
        </w:rPr>
        <w:t>Seamless Roaming Data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077C56F2" w14:textId="2C217E10" w:rsidR="00AB33EE" w:rsidRPr="00200216" w:rsidRDefault="00200216" w:rsidP="009F211D">
      <w:pPr>
        <w:pStyle w:val="ListParagraph"/>
        <w:numPr>
          <w:ilvl w:val="1"/>
          <w:numId w:val="2"/>
        </w:numPr>
        <w:rPr>
          <w:sz w:val="22"/>
          <w:szCs w:val="22"/>
        </w:rPr>
      </w:pPr>
      <w:hyperlink r:id="rId224" w:history="1">
        <w:r w:rsidRPr="00200216">
          <w:rPr>
            <w:rStyle w:val="Hyperlink"/>
            <w:sz w:val="22"/>
            <w:szCs w:val="22"/>
          </w:rPr>
          <w:t>24/1528</w:t>
        </w:r>
      </w:hyperlink>
      <w:r w:rsidRPr="00200216">
        <w:rPr>
          <w:sz w:val="22"/>
          <w:szCs w:val="22"/>
        </w:rPr>
        <w:t xml:space="preserve"> </w:t>
      </w:r>
      <w:r w:rsidR="00AB33EE" w:rsidRPr="00200216">
        <w:rPr>
          <w:sz w:val="22"/>
          <w:szCs w:val="22"/>
        </w:rPr>
        <w:t>Details-on-data-forwarding-for-seamless-roaming</w:t>
      </w:r>
      <w:r w:rsidR="00AB33EE" w:rsidRPr="00200216">
        <w:rPr>
          <w:sz w:val="22"/>
          <w:szCs w:val="22"/>
        </w:rPr>
        <w:tab/>
        <w:t>Ryuichi Hirata</w:t>
      </w:r>
    </w:p>
    <w:p w14:paraId="3D0D3E3D" w14:textId="613D24CF" w:rsidR="00AB33EE" w:rsidRPr="00200216" w:rsidRDefault="00200216" w:rsidP="009F211D">
      <w:pPr>
        <w:pStyle w:val="ListParagraph"/>
        <w:numPr>
          <w:ilvl w:val="1"/>
          <w:numId w:val="2"/>
        </w:numPr>
        <w:rPr>
          <w:sz w:val="22"/>
          <w:szCs w:val="22"/>
        </w:rPr>
      </w:pPr>
      <w:hyperlink r:id="rId225" w:history="1">
        <w:r w:rsidRPr="00200216">
          <w:rPr>
            <w:rStyle w:val="Hyperlink"/>
            <w:sz w:val="22"/>
            <w:szCs w:val="22"/>
          </w:rPr>
          <w:t>24/1591</w:t>
        </w:r>
      </w:hyperlink>
      <w:r w:rsidRPr="00200216">
        <w:rPr>
          <w:sz w:val="22"/>
          <w:szCs w:val="22"/>
        </w:rPr>
        <w:t xml:space="preserve"> </w:t>
      </w:r>
      <w:r w:rsidR="00AB33EE" w:rsidRPr="00200216">
        <w:rPr>
          <w:sz w:val="22"/>
          <w:szCs w:val="22"/>
        </w:rPr>
        <w:t>Thoughts on Seamless Roaming and NPCA</w:t>
      </w:r>
      <w:r w:rsidR="00AB33EE" w:rsidRPr="00200216">
        <w:rPr>
          <w:sz w:val="22"/>
          <w:szCs w:val="22"/>
        </w:rPr>
        <w:tab/>
      </w:r>
      <w:r w:rsidR="00A81F5E" w:rsidRPr="00200216">
        <w:rPr>
          <w:sz w:val="22"/>
          <w:szCs w:val="22"/>
        </w:rPr>
        <w:tab/>
      </w:r>
      <w:r w:rsidR="00AB33EE" w:rsidRPr="00200216">
        <w:rPr>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Pr>
          <w:highlight w:val="yellow"/>
        </w:rPr>
        <w:t>5</w:t>
      </w:r>
      <w:r w:rsidRPr="00783558">
        <w:rPr>
          <w:highlight w:val="yellow"/>
          <w:vertAlign w:val="superscript"/>
        </w:rPr>
        <w:t>th</w:t>
      </w:r>
      <w:r>
        <w:rPr>
          <w:highlight w:val="yellow"/>
        </w:rPr>
        <w:t xml:space="preserve"> </w:t>
      </w:r>
      <w:r w:rsidR="00791DC6" w:rsidRPr="00555758">
        <w:rPr>
          <w:highlight w:val="yellow"/>
        </w:rPr>
        <w:t xml:space="preserve">Conf. Call: December </w:t>
      </w:r>
      <w:r>
        <w:rPr>
          <w:highlight w:val="yellow"/>
        </w:rPr>
        <w:t>16</w:t>
      </w:r>
      <w:r w:rsidR="00791DC6" w:rsidRPr="00555758">
        <w:rPr>
          <w:highlight w:val="yellow"/>
        </w:rPr>
        <w:t xml:space="preserve"> (1</w:t>
      </w:r>
      <w:r>
        <w:rPr>
          <w:highlight w:val="yellow"/>
        </w:rPr>
        <w:t>9</w:t>
      </w:r>
      <w:r w:rsidR="00791DC6" w:rsidRPr="00555758">
        <w:rPr>
          <w:highlight w:val="yellow"/>
        </w:rPr>
        <w:t>:00–</w:t>
      </w:r>
      <w:r>
        <w:rPr>
          <w:highlight w:val="yellow"/>
        </w:rPr>
        <w:t>21</w:t>
      </w:r>
      <w:r w:rsidR="00791DC6" w:rsidRPr="00555758">
        <w:rPr>
          <w:highlight w:val="yellow"/>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3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32"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3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34"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75D8CD6F" w:rsidR="00791DC6" w:rsidRDefault="00791DC6" w:rsidP="009F211D">
      <w:pPr>
        <w:pStyle w:val="ListParagraph"/>
        <w:numPr>
          <w:ilvl w:val="0"/>
          <w:numId w:val="2"/>
        </w:numPr>
      </w:pPr>
      <w:r>
        <w:lastRenderedPageBreak/>
        <w:t>PDT Submissions (</w:t>
      </w:r>
      <w:r w:rsidR="00D5073F">
        <w:t>??</w:t>
      </w:r>
      <w:r>
        <w:t xml:space="preserve"> mins):</w:t>
      </w:r>
    </w:p>
    <w:p w14:paraId="53430C45" w14:textId="2B065F19" w:rsidR="001D4D88" w:rsidRDefault="001D4D88" w:rsidP="00194B70">
      <w:pPr>
        <w:pStyle w:val="ListParagraph"/>
        <w:numPr>
          <w:ilvl w:val="1"/>
          <w:numId w:val="2"/>
        </w:numPr>
        <w:rPr>
          <w:sz w:val="22"/>
          <w:szCs w:val="22"/>
        </w:rPr>
      </w:pPr>
      <w:r w:rsidRPr="001D4D88">
        <w:rPr>
          <w:sz w:val="22"/>
          <w:szCs w:val="22"/>
        </w:rPr>
        <w:t>24/2046r0</w:t>
      </w:r>
      <w:r w:rsidRPr="001D4D88">
        <w:rPr>
          <w:sz w:val="22"/>
          <w:szCs w:val="22"/>
        </w:rPr>
        <w:t xml:space="preserve"> </w:t>
      </w:r>
      <w:r w:rsidRPr="001D4D88">
        <w:rPr>
          <w:sz w:val="22"/>
          <w:szCs w:val="22"/>
        </w:rPr>
        <w:t>Draft Text on DRU</w:t>
      </w:r>
      <w:r w:rsidRPr="001D4D88">
        <w:rPr>
          <w:sz w:val="22"/>
          <w:szCs w:val="22"/>
        </w:rPr>
        <w:tab/>
      </w:r>
      <w:r w:rsidRPr="001D4D88">
        <w:rPr>
          <w:sz w:val="22"/>
          <w:szCs w:val="22"/>
        </w:rPr>
        <w:tab/>
      </w:r>
      <w:r w:rsidRPr="001D4D88">
        <w:rPr>
          <w:sz w:val="22"/>
          <w:szCs w:val="22"/>
        </w:rPr>
        <w:tab/>
      </w:r>
      <w:r w:rsidRPr="001D4D88">
        <w:rPr>
          <w:sz w:val="22"/>
          <w:szCs w:val="22"/>
        </w:rPr>
        <w:tab/>
      </w:r>
      <w:r>
        <w:rPr>
          <w:sz w:val="22"/>
          <w:szCs w:val="22"/>
        </w:rPr>
        <w:tab/>
      </w:r>
      <w:r w:rsidRPr="001D4D88">
        <w:rPr>
          <w:sz w:val="22"/>
          <w:szCs w:val="22"/>
        </w:rPr>
        <w:t>Jianhan Liu</w:t>
      </w:r>
    </w:p>
    <w:p w14:paraId="2FA6578F" w14:textId="555BABF6" w:rsidR="00EA577E" w:rsidRDefault="00EA577E" w:rsidP="00194B70">
      <w:pPr>
        <w:pStyle w:val="ListParagraph"/>
        <w:numPr>
          <w:ilvl w:val="1"/>
          <w:numId w:val="2"/>
        </w:numPr>
        <w:rPr>
          <w:sz w:val="22"/>
          <w:szCs w:val="22"/>
        </w:rPr>
      </w:pPr>
      <w:r w:rsidRPr="00EA577E">
        <w:rPr>
          <w:sz w:val="22"/>
          <w:szCs w:val="22"/>
        </w:rPr>
        <w:t>24/2011r0</w:t>
      </w:r>
      <w:r>
        <w:rPr>
          <w:sz w:val="22"/>
          <w:szCs w:val="22"/>
        </w:rPr>
        <w:t xml:space="preserve"> </w:t>
      </w:r>
      <w:r w:rsidRPr="00EA577E">
        <w:rPr>
          <w:sz w:val="22"/>
          <w:szCs w:val="22"/>
        </w:rPr>
        <w:t>PDT-PHY- Timing-Related Parameters</w:t>
      </w:r>
      <w:r w:rsidRPr="00EA577E">
        <w:rPr>
          <w:sz w:val="22"/>
          <w:szCs w:val="22"/>
        </w:rPr>
        <w:tab/>
      </w:r>
      <w:r>
        <w:rPr>
          <w:sz w:val="22"/>
          <w:szCs w:val="22"/>
        </w:rPr>
        <w:tab/>
      </w:r>
      <w:r w:rsidRPr="00EA577E">
        <w:rPr>
          <w:sz w:val="22"/>
          <w:szCs w:val="22"/>
        </w:rPr>
        <w:t>Mengshi Hu</w:t>
      </w:r>
    </w:p>
    <w:p w14:paraId="634BB02F" w14:textId="34ED0ADF" w:rsidR="00712AFB" w:rsidRPr="001D4D88" w:rsidRDefault="00712AFB" w:rsidP="00194B70">
      <w:pPr>
        <w:pStyle w:val="ListParagraph"/>
        <w:numPr>
          <w:ilvl w:val="1"/>
          <w:numId w:val="2"/>
        </w:numPr>
        <w:rPr>
          <w:sz w:val="22"/>
          <w:szCs w:val="22"/>
        </w:rPr>
      </w:pPr>
      <w:r w:rsidRPr="00712AFB">
        <w:rPr>
          <w:sz w:val="22"/>
          <w:szCs w:val="22"/>
        </w:rPr>
        <w:t>24/2009r0</w:t>
      </w:r>
      <w:r>
        <w:rPr>
          <w:sz w:val="22"/>
          <w:szCs w:val="22"/>
        </w:rPr>
        <w:t xml:space="preserve"> </w:t>
      </w:r>
      <w:r w:rsidRPr="00712AFB">
        <w:rPr>
          <w:sz w:val="22"/>
          <w:szCs w:val="22"/>
        </w:rPr>
        <w:t>PDT-PHY-UHR-SIG</w:t>
      </w:r>
      <w:r w:rsidRPr="00712AFB">
        <w:rPr>
          <w:sz w:val="22"/>
          <w:szCs w:val="22"/>
        </w:rPr>
        <w:tab/>
      </w:r>
      <w:r>
        <w:rPr>
          <w:sz w:val="22"/>
          <w:szCs w:val="22"/>
        </w:rPr>
        <w:tab/>
      </w:r>
      <w:r>
        <w:rPr>
          <w:sz w:val="22"/>
          <w:szCs w:val="22"/>
        </w:rPr>
        <w:tab/>
      </w:r>
      <w:r>
        <w:rPr>
          <w:sz w:val="22"/>
          <w:szCs w:val="22"/>
        </w:rPr>
        <w:tab/>
      </w:r>
      <w:r>
        <w:rPr>
          <w:sz w:val="22"/>
          <w:szCs w:val="22"/>
        </w:rPr>
        <w:tab/>
      </w:r>
      <w:r w:rsidRPr="00712AFB">
        <w:rPr>
          <w:sz w:val="22"/>
          <w:szCs w:val="22"/>
        </w:rPr>
        <w:t>Mengshi Hu</w:t>
      </w:r>
    </w:p>
    <w:p w14:paraId="07CDEC96" w14:textId="314B73AA" w:rsidR="00791DC6" w:rsidRDefault="00791DC6" w:rsidP="009F211D">
      <w:pPr>
        <w:pStyle w:val="ListParagraph"/>
        <w:numPr>
          <w:ilvl w:val="0"/>
          <w:numId w:val="2"/>
        </w:numPr>
      </w:pPr>
      <w:r>
        <w:t>Pending SPs – Topic (</w:t>
      </w:r>
      <w:r w:rsidR="00D5073F">
        <w:t>??</w:t>
      </w:r>
      <w:r>
        <w:t xml:space="preserve"> mins):</w:t>
      </w:r>
    </w:p>
    <w:p w14:paraId="01F9EE05" w14:textId="055815D9" w:rsidR="00791DC6" w:rsidRDefault="00791DC6" w:rsidP="009F211D">
      <w:pPr>
        <w:pStyle w:val="ListParagraph"/>
        <w:numPr>
          <w:ilvl w:val="0"/>
          <w:numId w:val="2"/>
        </w:numPr>
      </w:pPr>
      <w:r>
        <w:t>Technical Submissions–</w:t>
      </w:r>
      <w:r w:rsidR="00054C57">
        <w:t>ELR Part 2</w:t>
      </w:r>
      <w:r>
        <w:t>:</w:t>
      </w:r>
    </w:p>
    <w:p w14:paraId="4330ADBB" w14:textId="6670BFFF" w:rsidR="00054C57" w:rsidRPr="00AF4E97" w:rsidRDefault="00054C57" w:rsidP="009F211D">
      <w:pPr>
        <w:pStyle w:val="ListParagraph"/>
        <w:numPr>
          <w:ilvl w:val="1"/>
          <w:numId w:val="2"/>
        </w:numPr>
        <w:rPr>
          <w:sz w:val="22"/>
          <w:szCs w:val="22"/>
        </w:rPr>
      </w:pPr>
      <w:hyperlink r:id="rId235" w:history="1">
        <w:r w:rsidRPr="00AF4E97">
          <w:rPr>
            <w:rStyle w:val="Hyperlink"/>
            <w:sz w:val="22"/>
            <w:szCs w:val="22"/>
          </w:rPr>
          <w:t>24/1841</w:t>
        </w:r>
      </w:hyperlink>
      <w:r w:rsidRPr="00AF4E97">
        <w:rPr>
          <w:sz w:val="22"/>
          <w:szCs w:val="22"/>
        </w:rPr>
        <w:t xml:space="preserve"> UHR ELR design open topics</w:t>
      </w:r>
      <w:r w:rsidRPr="00AF4E97">
        <w:rPr>
          <w:sz w:val="22"/>
          <w:szCs w:val="22"/>
        </w:rPr>
        <w:tab/>
      </w:r>
      <w:r w:rsidRPr="00AF4E97">
        <w:rPr>
          <w:sz w:val="22"/>
          <w:szCs w:val="22"/>
        </w:rPr>
        <w:tab/>
      </w:r>
      <w:r>
        <w:rPr>
          <w:sz w:val="22"/>
          <w:szCs w:val="22"/>
        </w:rPr>
        <w:tab/>
      </w:r>
      <w:r>
        <w:rPr>
          <w:sz w:val="22"/>
          <w:szCs w:val="22"/>
        </w:rPr>
        <w:tab/>
      </w:r>
      <w:r w:rsidRPr="00AF4E97">
        <w:rPr>
          <w:sz w:val="22"/>
          <w:szCs w:val="22"/>
        </w:rPr>
        <w:t>Rui Cao</w:t>
      </w:r>
    </w:p>
    <w:p w14:paraId="3D85AB96" w14:textId="51EC0460" w:rsidR="00054C57" w:rsidRPr="00AF4E97" w:rsidRDefault="00054C57" w:rsidP="009F211D">
      <w:pPr>
        <w:pStyle w:val="ListParagraph"/>
        <w:numPr>
          <w:ilvl w:val="1"/>
          <w:numId w:val="2"/>
        </w:numPr>
        <w:rPr>
          <w:sz w:val="22"/>
          <w:szCs w:val="22"/>
        </w:rPr>
      </w:pPr>
      <w:hyperlink r:id="rId236" w:history="1">
        <w:r w:rsidRPr="00AF4E97">
          <w:rPr>
            <w:rStyle w:val="Hyperlink"/>
            <w:sz w:val="22"/>
            <w:szCs w:val="22"/>
          </w:rPr>
          <w:t>24/1850</w:t>
        </w:r>
      </w:hyperlink>
      <w:r w:rsidRPr="00AF4E97">
        <w:rPr>
          <w:sz w:val="22"/>
          <w:szCs w:val="22"/>
        </w:rPr>
        <w:t xml:space="preserve"> Mid-Range Support for ELR PPDU</w:t>
      </w:r>
      <w:r w:rsidRPr="00AF4E97">
        <w:rPr>
          <w:sz w:val="22"/>
          <w:szCs w:val="22"/>
        </w:rPr>
        <w:tab/>
      </w:r>
      <w:r w:rsidRPr="00AF4E97">
        <w:rPr>
          <w:sz w:val="22"/>
          <w:szCs w:val="22"/>
        </w:rPr>
        <w:tab/>
      </w:r>
      <w:r w:rsidRPr="00AF4E97">
        <w:rPr>
          <w:sz w:val="22"/>
          <w:szCs w:val="22"/>
        </w:rPr>
        <w:tab/>
        <w:t>Junghoon Suh</w:t>
      </w:r>
    </w:p>
    <w:p w14:paraId="4C146C5D" w14:textId="77777777" w:rsidR="00054C57" w:rsidRPr="00AF4E97" w:rsidRDefault="00054C57" w:rsidP="009F211D">
      <w:pPr>
        <w:pStyle w:val="ListParagraph"/>
        <w:numPr>
          <w:ilvl w:val="1"/>
          <w:numId w:val="2"/>
        </w:numPr>
        <w:rPr>
          <w:sz w:val="22"/>
          <w:szCs w:val="22"/>
        </w:rPr>
      </w:pPr>
      <w:r w:rsidRPr="00AF4E97">
        <w:rPr>
          <w:color w:val="FF0000"/>
          <w:sz w:val="22"/>
          <w:szCs w:val="22"/>
        </w:rPr>
        <w:t xml:space="preserve">24/1860 </w:t>
      </w:r>
      <w:r w:rsidRPr="00AF4E97">
        <w:rPr>
          <w:sz w:val="22"/>
          <w:szCs w:val="22"/>
        </w:rPr>
        <w:t>Discussion on Aspects of ELR Transmission</w:t>
      </w:r>
      <w:r w:rsidRPr="00AF4E97">
        <w:rPr>
          <w:sz w:val="22"/>
          <w:szCs w:val="22"/>
        </w:rPr>
        <w:tab/>
      </w:r>
      <w:r>
        <w:rPr>
          <w:sz w:val="22"/>
          <w:szCs w:val="22"/>
        </w:rPr>
        <w:tab/>
      </w:r>
      <w:r w:rsidRPr="00AF4E97">
        <w:rPr>
          <w:sz w:val="22"/>
          <w:szCs w:val="22"/>
        </w:rPr>
        <w:t xml:space="preserve">Leonardo </w:t>
      </w:r>
      <w:proofErr w:type="spellStart"/>
      <w:r w:rsidRPr="00AF4E97">
        <w:rPr>
          <w:sz w:val="22"/>
          <w:szCs w:val="22"/>
        </w:rPr>
        <w:t>Lanante</w:t>
      </w:r>
      <w:proofErr w:type="spellEnd"/>
    </w:p>
    <w:p w14:paraId="4B9F8EA8" w14:textId="76FC8E4D" w:rsidR="00054C57" w:rsidRDefault="00054C57" w:rsidP="009F211D">
      <w:pPr>
        <w:pStyle w:val="ListParagraph"/>
        <w:numPr>
          <w:ilvl w:val="1"/>
          <w:numId w:val="2"/>
        </w:numPr>
      </w:pPr>
      <w:r w:rsidRPr="00AF4E97">
        <w:rPr>
          <w:color w:val="FF0000"/>
          <w:sz w:val="22"/>
          <w:szCs w:val="22"/>
        </w:rPr>
        <w:t>24/1861</w:t>
      </w:r>
      <w:r w:rsidRPr="00AF4E97">
        <w:rPr>
          <w:sz w:val="22"/>
          <w:szCs w:val="22"/>
        </w:rPr>
        <w:t xml:space="preserve"> Discussion on Spatial Reuse and ELR Transmission</w:t>
      </w:r>
      <w:r w:rsidRPr="00AF4E97">
        <w:rPr>
          <w:sz w:val="22"/>
          <w:szCs w:val="22"/>
        </w:rPr>
        <w:tab/>
        <w:t xml:space="preserve">Leonardo </w:t>
      </w:r>
      <w:proofErr w:type="spellStart"/>
      <w:r>
        <w:t>Lanante</w:t>
      </w:r>
      <w:proofErr w:type="spellEnd"/>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Pr>
          <w:highlight w:val="yellow"/>
        </w:rPr>
        <w:t>6</w:t>
      </w:r>
      <w:r w:rsidRPr="00CC79C5">
        <w:rPr>
          <w:highlight w:val="yellow"/>
          <w:vertAlign w:val="superscript"/>
        </w:rPr>
        <w:t>th</w:t>
      </w:r>
      <w:r>
        <w:rPr>
          <w:highlight w:val="yellow"/>
        </w:rPr>
        <w:t xml:space="preserve"> </w:t>
      </w:r>
      <w:r w:rsidRPr="00C927E9">
        <w:rPr>
          <w:highlight w:val="yellow"/>
        </w:rPr>
        <w:t xml:space="preserve">Conf. Call: December </w:t>
      </w:r>
      <w:r>
        <w:rPr>
          <w:highlight w:val="yellow"/>
        </w:rPr>
        <w:t>19</w:t>
      </w:r>
      <w:r w:rsidRPr="00C927E9">
        <w:rPr>
          <w:highlight w:val="yellow"/>
        </w:rPr>
        <w:t xml:space="preserve"> (1</w:t>
      </w:r>
      <w:r>
        <w:rPr>
          <w:highlight w:val="yellow"/>
        </w:rPr>
        <w:t>0</w:t>
      </w:r>
      <w:r w:rsidRPr="00C927E9">
        <w:rPr>
          <w:highlight w:val="yellow"/>
        </w:rPr>
        <w:t>:00–</w:t>
      </w:r>
      <w:r>
        <w:rPr>
          <w:highlight w:val="yellow"/>
        </w:rPr>
        <w:t>12</w:t>
      </w:r>
      <w:r w:rsidRPr="00C927E9">
        <w:rPr>
          <w:highlight w:val="yellow"/>
        </w:rPr>
        <w:t>:00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4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795BE062" w:rsidR="00CC79C5" w:rsidRDefault="00CC79C5" w:rsidP="009F211D">
      <w:pPr>
        <w:pStyle w:val="ListParagraph"/>
        <w:numPr>
          <w:ilvl w:val="0"/>
          <w:numId w:val="2"/>
        </w:numPr>
      </w:pPr>
      <w:r>
        <w:t>PDT Submissions (</w:t>
      </w:r>
      <w:r w:rsidR="002C3971">
        <w:t>30</w:t>
      </w:r>
      <w:r>
        <w:t>”):</w:t>
      </w:r>
    </w:p>
    <w:p w14:paraId="36D9D14E" w14:textId="1D5C0050" w:rsidR="002C3971" w:rsidRPr="0076251F" w:rsidRDefault="002C3971" w:rsidP="002C3971">
      <w:pPr>
        <w:pStyle w:val="ListParagraph"/>
        <w:numPr>
          <w:ilvl w:val="1"/>
          <w:numId w:val="2"/>
        </w:numPr>
        <w:rPr>
          <w:sz w:val="22"/>
          <w:szCs w:val="22"/>
        </w:rPr>
      </w:pPr>
      <w:r w:rsidRPr="0076251F">
        <w:rPr>
          <w:sz w:val="22"/>
          <w:szCs w:val="22"/>
        </w:rPr>
        <w:lastRenderedPageBreak/>
        <w:t>24/2028r0</w:t>
      </w:r>
      <w:r w:rsidRPr="0076251F">
        <w:rPr>
          <w:sz w:val="22"/>
          <w:szCs w:val="22"/>
        </w:rPr>
        <w:t xml:space="preserve"> </w:t>
      </w:r>
      <w:r w:rsidRPr="0076251F">
        <w:rPr>
          <w:sz w:val="22"/>
          <w:szCs w:val="22"/>
        </w:rPr>
        <w:t>PDT-Joint-Sounding procedure</w:t>
      </w:r>
      <w:r w:rsidRPr="0076251F">
        <w:rPr>
          <w:sz w:val="22"/>
          <w:szCs w:val="22"/>
        </w:rPr>
        <w:tab/>
      </w:r>
      <w:r w:rsidR="0076251F">
        <w:rPr>
          <w:sz w:val="22"/>
          <w:szCs w:val="22"/>
        </w:rPr>
        <w:tab/>
      </w:r>
      <w:r w:rsidR="0076251F">
        <w:rPr>
          <w:sz w:val="22"/>
          <w:szCs w:val="22"/>
        </w:rPr>
        <w:tab/>
      </w:r>
      <w:r w:rsidR="0076251F">
        <w:rPr>
          <w:sz w:val="22"/>
          <w:szCs w:val="22"/>
        </w:rPr>
        <w:tab/>
      </w:r>
      <w:proofErr w:type="spellStart"/>
      <w:r w:rsidRPr="0076251F">
        <w:rPr>
          <w:sz w:val="22"/>
          <w:szCs w:val="22"/>
        </w:rPr>
        <w:t>Youwei</w:t>
      </w:r>
      <w:proofErr w:type="spellEnd"/>
      <w:r w:rsidRPr="0076251F">
        <w:rPr>
          <w:sz w:val="22"/>
          <w:szCs w:val="22"/>
        </w:rPr>
        <w:t xml:space="preserve"> Chen</w:t>
      </w:r>
    </w:p>
    <w:p w14:paraId="762B1144" w14:textId="6D84BAF3" w:rsidR="002C3971" w:rsidRPr="0076251F" w:rsidRDefault="002C3971" w:rsidP="002C3971">
      <w:pPr>
        <w:pStyle w:val="ListParagraph"/>
        <w:numPr>
          <w:ilvl w:val="1"/>
          <w:numId w:val="2"/>
        </w:numPr>
        <w:rPr>
          <w:sz w:val="22"/>
          <w:szCs w:val="22"/>
        </w:rPr>
      </w:pPr>
      <w:r w:rsidRPr="0076251F">
        <w:rPr>
          <w:sz w:val="22"/>
          <w:szCs w:val="22"/>
        </w:rPr>
        <w:t>24/2010r0</w:t>
      </w:r>
      <w:r w:rsidRPr="0076251F">
        <w:rPr>
          <w:sz w:val="22"/>
          <w:szCs w:val="22"/>
        </w:rPr>
        <w:t xml:space="preserve"> </w:t>
      </w:r>
      <w:r w:rsidRPr="0076251F">
        <w:rPr>
          <w:sz w:val="22"/>
          <w:szCs w:val="22"/>
        </w:rPr>
        <w:t>PDT-PHY- Nominal Packet Padding Selection</w:t>
      </w:r>
      <w:r w:rsidRPr="0076251F">
        <w:rPr>
          <w:sz w:val="22"/>
          <w:szCs w:val="22"/>
        </w:rPr>
        <w:tab/>
      </w:r>
      <w:r w:rsidR="0076251F">
        <w:rPr>
          <w:sz w:val="22"/>
          <w:szCs w:val="22"/>
        </w:rPr>
        <w:tab/>
      </w:r>
      <w:r w:rsidRPr="0076251F">
        <w:rPr>
          <w:sz w:val="22"/>
          <w:szCs w:val="22"/>
        </w:rPr>
        <w:t>Mengshi Hu</w:t>
      </w:r>
    </w:p>
    <w:p w14:paraId="4E0FC38E" w14:textId="1804FDD5" w:rsidR="002C3971" w:rsidRPr="0076251F" w:rsidRDefault="002C3971" w:rsidP="002C3971">
      <w:pPr>
        <w:pStyle w:val="ListParagraph"/>
        <w:numPr>
          <w:ilvl w:val="1"/>
          <w:numId w:val="2"/>
        </w:numPr>
        <w:rPr>
          <w:sz w:val="22"/>
          <w:szCs w:val="22"/>
        </w:rPr>
      </w:pPr>
      <w:r w:rsidRPr="0076251F">
        <w:rPr>
          <w:sz w:val="22"/>
          <w:szCs w:val="22"/>
        </w:rPr>
        <w:t>24/2026r0</w:t>
      </w:r>
      <w:r w:rsidRPr="0076251F">
        <w:rPr>
          <w:sz w:val="22"/>
          <w:szCs w:val="22"/>
        </w:rPr>
        <w:t xml:space="preserve"> </w:t>
      </w:r>
      <w:r w:rsidRPr="0076251F">
        <w:rPr>
          <w:sz w:val="22"/>
          <w:szCs w:val="22"/>
        </w:rPr>
        <w:t>PDT-Joint-MLME-SAP</w:t>
      </w:r>
      <w:r w:rsidRPr="0076251F">
        <w:rPr>
          <w:sz w:val="22"/>
          <w:szCs w:val="22"/>
        </w:rPr>
        <w:tab/>
      </w:r>
      <w:r w:rsidR="0076251F">
        <w:rPr>
          <w:sz w:val="22"/>
          <w:szCs w:val="22"/>
        </w:rPr>
        <w:tab/>
      </w:r>
      <w:r w:rsidR="0076251F">
        <w:rPr>
          <w:sz w:val="22"/>
          <w:szCs w:val="22"/>
        </w:rPr>
        <w:tab/>
      </w:r>
      <w:r w:rsidR="0076251F">
        <w:rPr>
          <w:sz w:val="22"/>
          <w:szCs w:val="22"/>
        </w:rPr>
        <w:tab/>
      </w:r>
      <w:r w:rsidR="0076251F">
        <w:rPr>
          <w:sz w:val="22"/>
          <w:szCs w:val="22"/>
        </w:rPr>
        <w:tab/>
      </w:r>
      <w:r w:rsidRPr="0076251F">
        <w:rPr>
          <w:sz w:val="22"/>
          <w:szCs w:val="22"/>
        </w:rPr>
        <w:t>Yan Li</w:t>
      </w:r>
    </w:p>
    <w:p w14:paraId="47449530" w14:textId="78752A80" w:rsidR="00CC79C5" w:rsidRDefault="00CC79C5" w:rsidP="009F211D">
      <w:pPr>
        <w:pStyle w:val="ListParagraph"/>
        <w:numPr>
          <w:ilvl w:val="0"/>
          <w:numId w:val="2"/>
        </w:numPr>
      </w:pPr>
      <w:r>
        <w:t>Straw Polls (</w:t>
      </w:r>
      <w:r w:rsidR="00F25700">
        <w:t>??</w:t>
      </w:r>
      <w:r>
        <w:t>”)</w:t>
      </w:r>
      <w:r w:rsidR="0015033F">
        <w:t>:</w:t>
      </w:r>
    </w:p>
    <w:p w14:paraId="32881E17" w14:textId="6FC4335E" w:rsidR="00BA4965" w:rsidRPr="00BA4965" w:rsidRDefault="00BA4965" w:rsidP="00BA4965">
      <w:pPr>
        <w:ind w:left="360"/>
        <w:rPr>
          <w:b/>
          <w:bCs/>
        </w:rPr>
      </w:pPr>
      <w:r w:rsidRPr="00BA4965">
        <w:rPr>
          <w:b/>
          <w:bCs/>
        </w:rPr>
        <w:t>SP</w:t>
      </w:r>
      <w:r>
        <w:rPr>
          <w:b/>
          <w:bCs/>
        </w:rPr>
        <w:t>1</w:t>
      </w:r>
      <w:r w:rsidRPr="00BA4965">
        <w:rPr>
          <w:b/>
          <w:bCs/>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66C3AB8D"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Reuse the EHT variant Trigger Frame format for UHR, with one special user info field immediately after the common info field</w:t>
      </w:r>
    </w:p>
    <w:p w14:paraId="7B99351C"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Differentiate EHT and UHR variant by the value of the PHY Version Identifier in the special user info field being 0 or 1</w:t>
      </w:r>
    </w:p>
    <w:p w14:paraId="3F975ACC"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Reuse the EHT variant common info field and special user info field for UHR</w:t>
      </w:r>
    </w:p>
    <w:p w14:paraId="2C83260B"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Reserved bits in the UHR variant common info field and special user info field may be used for other UHR features</w:t>
      </w:r>
    </w:p>
    <w:p w14:paraId="3E5736FB" w14:textId="77777777" w:rsidR="00BA4965" w:rsidRDefault="00BA4965" w:rsidP="00BA4965">
      <w:pPr>
        <w:shd w:val="clear" w:color="auto" w:fill="FFFFFF"/>
        <w:ind w:firstLine="720"/>
        <w:rPr>
          <w:i/>
          <w:iCs/>
          <w:color w:val="222222"/>
        </w:rPr>
      </w:pPr>
      <w:r w:rsidRPr="00101A45">
        <w:rPr>
          <w:i/>
          <w:iCs/>
          <w:color w:val="222222"/>
        </w:rPr>
        <w:t>Supporting doc: 11-24/1833r3</w:t>
      </w:r>
    </w:p>
    <w:p w14:paraId="4534A86B" w14:textId="0D2DF21D" w:rsidR="00BA4965" w:rsidRDefault="00BA4965" w:rsidP="00EA4CA6">
      <w:pPr>
        <w:shd w:val="clear" w:color="auto" w:fill="FFFFFF"/>
        <w:ind w:firstLine="360"/>
        <w:rPr>
          <w:color w:val="222222"/>
          <w:sz w:val="24"/>
          <w:szCs w:val="24"/>
        </w:rPr>
      </w:pPr>
      <w:r>
        <w:rPr>
          <w:color w:val="222222"/>
          <w:sz w:val="24"/>
          <w:szCs w:val="24"/>
        </w:rPr>
        <w:t>Result:</w:t>
      </w:r>
    </w:p>
    <w:p w14:paraId="00620A5E" w14:textId="77777777" w:rsidR="000045CF" w:rsidRPr="00101A45" w:rsidRDefault="000045CF" w:rsidP="00EA4CA6">
      <w:pPr>
        <w:shd w:val="clear" w:color="auto" w:fill="FFFFFF"/>
        <w:ind w:firstLine="360"/>
        <w:rPr>
          <w:color w:val="222222"/>
          <w:sz w:val="24"/>
          <w:szCs w:val="24"/>
        </w:rPr>
      </w:pPr>
    </w:p>
    <w:p w14:paraId="32E523DC" w14:textId="79EFE7C4" w:rsidR="00BA4965" w:rsidRPr="00EA4CA6" w:rsidRDefault="00BA4965" w:rsidP="00EA4CA6">
      <w:pPr>
        <w:ind w:left="360"/>
        <w:rPr>
          <w:b/>
          <w:bCs/>
        </w:rPr>
      </w:pPr>
      <w:r w:rsidRPr="00EA4CA6">
        <w:rPr>
          <w:b/>
          <w:bCs/>
        </w:rPr>
        <w:t>SP</w:t>
      </w:r>
      <w:r w:rsidR="00217018">
        <w:rPr>
          <w:b/>
          <w:bCs/>
        </w:rPr>
        <w:t>2</w:t>
      </w:r>
      <w:r w:rsidRPr="00EA4CA6">
        <w:rPr>
          <w:b/>
          <w:bCs/>
        </w:rPr>
        <w:t>– Alice Chen – Trigger</w:t>
      </w:r>
    </w:p>
    <w:p w14:paraId="1B9D7F3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042762F1" w14:textId="77777777" w:rsidR="00BA4965" w:rsidRPr="000045CF" w:rsidRDefault="00BA4965" w:rsidP="00EA4CA6">
      <w:pPr>
        <w:pStyle w:val="ListParagraph"/>
        <w:numPr>
          <w:ilvl w:val="0"/>
          <w:numId w:val="14"/>
        </w:numPr>
        <w:tabs>
          <w:tab w:val="num" w:pos="720"/>
        </w:tabs>
        <w:spacing w:after="160" w:line="278" w:lineRule="auto"/>
        <w:rPr>
          <w:rFonts w:eastAsiaTheme="minorHAnsi"/>
          <w:sz w:val="20"/>
          <w:szCs w:val="20"/>
        </w:rPr>
      </w:pPr>
      <w:r w:rsidRPr="000045CF">
        <w:rPr>
          <w:rFonts w:eastAsiaTheme="minorHAnsi"/>
          <w:sz w:val="20"/>
          <w:szCs w:val="20"/>
        </w:rPr>
        <w:t>Add a 1-bit 2x LDPC subfield in the UHR variant user info field in Trigger Frame, MU-MIMO and non-MU-MIMO user field formats in UHR-SIG</w:t>
      </w:r>
    </w:p>
    <w:p w14:paraId="760B5CDD" w14:textId="77777777" w:rsidR="00BA4965" w:rsidRPr="000045CF" w:rsidRDefault="00BA4965" w:rsidP="00EA4CA6">
      <w:pPr>
        <w:pStyle w:val="ListParagraph"/>
        <w:numPr>
          <w:ilvl w:val="0"/>
          <w:numId w:val="14"/>
        </w:numPr>
        <w:tabs>
          <w:tab w:val="num" w:pos="720"/>
        </w:tabs>
        <w:spacing w:after="160" w:line="278" w:lineRule="auto"/>
        <w:rPr>
          <w:rFonts w:eastAsiaTheme="minorHAnsi"/>
          <w:sz w:val="20"/>
          <w:szCs w:val="20"/>
        </w:rPr>
      </w:pPr>
      <w:r w:rsidRPr="000045CF">
        <w:rPr>
          <w:rFonts w:eastAsiaTheme="minorHAnsi"/>
          <w:sz w:val="20"/>
          <w:szCs w:val="20"/>
        </w:rPr>
        <w:t>The 2x LDPC subfield is set to 1 to indicate 2x LDPC (nominal codeword size of 3888) is used, or set to 0 to indicate it’s not used, if the coding scheme is LDPC</w:t>
      </w:r>
    </w:p>
    <w:p w14:paraId="2CF675A9" w14:textId="77777777" w:rsidR="00BA4965" w:rsidRPr="000045CF" w:rsidRDefault="00BA4965" w:rsidP="00EA4CA6">
      <w:pPr>
        <w:pStyle w:val="ListParagraph"/>
        <w:numPr>
          <w:ilvl w:val="0"/>
          <w:numId w:val="14"/>
        </w:numPr>
        <w:tabs>
          <w:tab w:val="num" w:pos="720"/>
        </w:tabs>
        <w:spacing w:after="160" w:line="278" w:lineRule="auto"/>
        <w:rPr>
          <w:rFonts w:eastAsiaTheme="minorHAnsi"/>
          <w:sz w:val="20"/>
          <w:szCs w:val="20"/>
        </w:rPr>
      </w:pPr>
      <w:r w:rsidRPr="000045CF">
        <w:rPr>
          <w:rFonts w:eastAsiaTheme="minorHAnsi"/>
          <w:sz w:val="20"/>
          <w:szCs w:val="20"/>
        </w:rPr>
        <w:t>In the MU-MIMO or non-MU-MIMO user field formats, the 2x LDPC subfield is set to 1 and treat as Validate if Coding is BCC (0)</w:t>
      </w:r>
    </w:p>
    <w:p w14:paraId="060C931D"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0"/>
          <w:szCs w:val="20"/>
        </w:rPr>
      </w:pPr>
      <w:r w:rsidRPr="00101A45">
        <w:rPr>
          <w:rFonts w:eastAsiaTheme="minorHAnsi"/>
          <w:sz w:val="20"/>
          <w:szCs w:val="20"/>
        </w:rPr>
        <w:t>In the UHR variant user info field in Trigger Frame, the 2x LDPC subfield is set to 1 and reserved if UL FEC Coding Type is BCC (0)</w:t>
      </w:r>
    </w:p>
    <w:p w14:paraId="2B747449" w14:textId="77777777" w:rsidR="00BA4965" w:rsidRDefault="00BA4965" w:rsidP="00BA4965">
      <w:pPr>
        <w:shd w:val="clear" w:color="auto" w:fill="FFFFFF"/>
        <w:ind w:left="360"/>
        <w:rPr>
          <w:i/>
          <w:iCs/>
          <w:color w:val="222222"/>
        </w:rPr>
      </w:pPr>
      <w:r w:rsidRPr="00885722">
        <w:rPr>
          <w:i/>
          <w:iCs/>
          <w:color w:val="222222"/>
        </w:rPr>
        <w:t>Supporting doc: 11-24/1833r3</w:t>
      </w:r>
    </w:p>
    <w:p w14:paraId="62292F3F" w14:textId="77777777" w:rsidR="000045CF" w:rsidRDefault="000045CF" w:rsidP="000045CF">
      <w:pPr>
        <w:shd w:val="clear" w:color="auto" w:fill="FFFFFF"/>
        <w:ind w:firstLine="360"/>
        <w:rPr>
          <w:color w:val="222222"/>
          <w:sz w:val="24"/>
          <w:szCs w:val="24"/>
        </w:rPr>
      </w:pPr>
      <w:r>
        <w:rPr>
          <w:color w:val="222222"/>
          <w:sz w:val="24"/>
          <w:szCs w:val="24"/>
        </w:rPr>
        <w:t>Result:</w:t>
      </w:r>
    </w:p>
    <w:p w14:paraId="7E805C93" w14:textId="77777777" w:rsidR="000045CF" w:rsidRPr="00885722" w:rsidRDefault="000045CF" w:rsidP="00BA4965">
      <w:pPr>
        <w:shd w:val="clear" w:color="auto" w:fill="FFFFFF"/>
        <w:ind w:left="360"/>
        <w:rPr>
          <w:i/>
          <w:iCs/>
          <w:color w:val="222222"/>
        </w:rPr>
      </w:pPr>
    </w:p>
    <w:p w14:paraId="2D9DE991" w14:textId="73E7931D" w:rsidR="00BA4965" w:rsidRPr="00EA4CA6" w:rsidRDefault="00BA4965" w:rsidP="00EA4CA6">
      <w:pPr>
        <w:ind w:left="360"/>
        <w:rPr>
          <w:b/>
          <w:bCs/>
        </w:rPr>
      </w:pPr>
      <w:r w:rsidRPr="00EA4CA6">
        <w:rPr>
          <w:b/>
          <w:bCs/>
        </w:rPr>
        <w:t>SP</w:t>
      </w:r>
      <w:r w:rsidR="00217018">
        <w:rPr>
          <w:b/>
          <w:bCs/>
        </w:rPr>
        <w:t>3</w:t>
      </w:r>
      <w:r w:rsidRPr="00EA4CA6">
        <w:rPr>
          <w:b/>
          <w:bCs/>
        </w:rPr>
        <w:t>– Alice Chen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50D8261B" w14:textId="77777777" w:rsidR="00BA4965" w:rsidRPr="009D12B3" w:rsidRDefault="00BA4965" w:rsidP="00EA4CA6">
      <w:pPr>
        <w:pStyle w:val="ListParagraph"/>
        <w:numPr>
          <w:ilvl w:val="0"/>
          <w:numId w:val="14"/>
        </w:numPr>
        <w:tabs>
          <w:tab w:val="num" w:pos="720"/>
        </w:tabs>
        <w:spacing w:after="160" w:line="278" w:lineRule="auto"/>
        <w:rPr>
          <w:rFonts w:eastAsiaTheme="minorHAnsi"/>
          <w:sz w:val="20"/>
          <w:szCs w:val="20"/>
        </w:rPr>
      </w:pPr>
      <w:r w:rsidRPr="009D12B3">
        <w:rPr>
          <w:rFonts w:eastAsiaTheme="minorHAnsi"/>
          <w:sz w:val="20"/>
          <w:szCs w:val="20"/>
        </w:rPr>
        <w:t xml:space="preserve">Repurpose 1 bit in the SS Allocation subfield in the UHR variant User Info field to indicate </w:t>
      </w:r>
      <w:proofErr w:type="spellStart"/>
      <w:r w:rsidRPr="009D12B3">
        <w:rPr>
          <w:rFonts w:eastAsiaTheme="minorHAnsi"/>
          <w:sz w:val="20"/>
          <w:szCs w:val="20"/>
        </w:rPr>
        <w:t>Nss</w:t>
      </w:r>
      <w:proofErr w:type="spellEnd"/>
      <w:r w:rsidRPr="009D12B3">
        <w:rPr>
          <w:rFonts w:eastAsiaTheme="minorHAnsi"/>
          <w:sz w:val="20"/>
          <w:szCs w:val="20"/>
        </w:rPr>
        <w:t xml:space="preserve"> (1ss or 2ss) in the case of DRU</w:t>
      </w:r>
    </w:p>
    <w:p w14:paraId="0F3AB66C" w14:textId="77777777" w:rsidR="00BA4965" w:rsidRPr="000000D2" w:rsidRDefault="00BA4965" w:rsidP="009D12B3">
      <w:pPr>
        <w:shd w:val="clear" w:color="auto" w:fill="FFFFFF"/>
        <w:ind w:firstLine="360"/>
        <w:rPr>
          <w:i/>
          <w:iCs/>
          <w:color w:val="222222"/>
        </w:rPr>
      </w:pPr>
      <w:r w:rsidRPr="000000D2">
        <w:rPr>
          <w:i/>
          <w:iCs/>
          <w:color w:val="222222"/>
        </w:rPr>
        <w:t>Supporting doc: 11-24/1833r3</w:t>
      </w:r>
    </w:p>
    <w:p w14:paraId="7C2E18F1" w14:textId="77777777" w:rsidR="009D12B3" w:rsidRDefault="009D12B3" w:rsidP="009D12B3">
      <w:pPr>
        <w:shd w:val="clear" w:color="auto" w:fill="FFFFFF"/>
        <w:ind w:firstLine="360"/>
        <w:rPr>
          <w:color w:val="222222"/>
          <w:sz w:val="24"/>
          <w:szCs w:val="24"/>
        </w:rPr>
      </w:pPr>
      <w:r>
        <w:rPr>
          <w:color w:val="222222"/>
          <w:sz w:val="24"/>
          <w:szCs w:val="24"/>
        </w:rPr>
        <w:t>Result:</w:t>
      </w:r>
    </w:p>
    <w:p w14:paraId="5A751431" w14:textId="77777777" w:rsidR="00BA4965" w:rsidRDefault="00BA4965" w:rsidP="00BA4965">
      <w:pPr>
        <w:rPr>
          <w:rFonts w:ascii="Aptos" w:eastAsia="DengXian" w:hAnsi="Aptos"/>
          <w:lang w:eastAsia="zh-CN"/>
        </w:rPr>
      </w:pPr>
    </w:p>
    <w:p w14:paraId="5894762A" w14:textId="27EB327A" w:rsidR="00BA4965" w:rsidRPr="00EA4CA6" w:rsidRDefault="00BA4965" w:rsidP="00EA4CA6">
      <w:pPr>
        <w:ind w:left="360"/>
        <w:rPr>
          <w:b/>
          <w:bCs/>
        </w:rPr>
      </w:pPr>
      <w:r w:rsidRPr="00EA4CA6">
        <w:rPr>
          <w:b/>
          <w:bCs/>
        </w:rPr>
        <w:t>SP</w:t>
      </w:r>
      <w:r w:rsidR="00217018">
        <w:rPr>
          <w:b/>
          <w:bCs/>
        </w:rPr>
        <w:t>4</w:t>
      </w:r>
      <w:r w:rsidRPr="00EA4CA6">
        <w:rPr>
          <w:b/>
          <w:bCs/>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t>Do you agree to include the following to the 11bn SFD?</w:t>
      </w:r>
    </w:p>
    <w:p w14:paraId="7A87E3D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Use the following UHR variant user info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43"/>
                    <a:stretch>
                      <a:fillRect/>
                    </a:stretch>
                  </pic:blipFill>
                  <pic:spPr>
                    <a:xfrm>
                      <a:off x="0" y="0"/>
                      <a:ext cx="5943600" cy="749300"/>
                    </a:xfrm>
                    <a:prstGeom prst="rect">
                      <a:avLst/>
                    </a:prstGeom>
                  </pic:spPr>
                </pic:pic>
              </a:graphicData>
            </a:graphic>
          </wp:inline>
        </w:drawing>
      </w:r>
    </w:p>
    <w:p w14:paraId="41C3393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lastRenderedPageBreak/>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44"/>
                    <a:stretch>
                      <a:fillRect/>
                    </a:stretch>
                  </pic:blipFill>
                  <pic:spPr>
                    <a:xfrm>
                      <a:off x="0" y="0"/>
                      <a:ext cx="5943600" cy="1896110"/>
                    </a:xfrm>
                    <a:prstGeom prst="rect">
                      <a:avLst/>
                    </a:prstGeom>
                  </pic:spPr>
                </pic:pic>
              </a:graphicData>
            </a:graphic>
          </wp:inline>
        </w:drawing>
      </w:r>
    </w:p>
    <w:p w14:paraId="0BF3703D" w14:textId="77777777" w:rsidR="00BA4965" w:rsidRPr="000000D2" w:rsidRDefault="00BA4965" w:rsidP="004432FD">
      <w:pPr>
        <w:shd w:val="clear" w:color="auto" w:fill="FFFFFF"/>
        <w:ind w:firstLine="360"/>
        <w:rPr>
          <w:i/>
          <w:iCs/>
          <w:color w:val="222222"/>
        </w:rPr>
      </w:pPr>
      <w:r w:rsidRPr="000000D2">
        <w:rPr>
          <w:i/>
          <w:iCs/>
          <w:color w:val="222222"/>
        </w:rPr>
        <w:t>Supporting doc: 11-24/1833r3</w:t>
      </w:r>
    </w:p>
    <w:p w14:paraId="0FF9DB70" w14:textId="77777777" w:rsidR="004432FD" w:rsidRDefault="004432FD" w:rsidP="004432FD">
      <w:pPr>
        <w:shd w:val="clear" w:color="auto" w:fill="FFFFFF"/>
        <w:ind w:firstLine="360"/>
        <w:rPr>
          <w:color w:val="222222"/>
          <w:sz w:val="24"/>
          <w:szCs w:val="24"/>
        </w:rPr>
      </w:pPr>
      <w:r>
        <w:rPr>
          <w:color w:val="222222"/>
          <w:sz w:val="24"/>
          <w:szCs w:val="24"/>
        </w:rPr>
        <w:t>Result:</w:t>
      </w:r>
    </w:p>
    <w:p w14:paraId="468D371D" w14:textId="77777777" w:rsidR="00BA4965" w:rsidRDefault="00BA4965" w:rsidP="009070BA"/>
    <w:p w14:paraId="73BC72EB" w14:textId="5B08D4D6" w:rsidR="009070BA" w:rsidRPr="009070BA" w:rsidRDefault="009070BA" w:rsidP="009070BA">
      <w:pPr>
        <w:ind w:left="360"/>
        <w:rPr>
          <w:b/>
          <w:bCs/>
        </w:rPr>
      </w:pPr>
      <w:r w:rsidRPr="009070BA">
        <w:rPr>
          <w:b/>
          <w:bCs/>
        </w:rPr>
        <w:t>SP</w:t>
      </w:r>
      <w:r w:rsidR="00217018">
        <w:rPr>
          <w:b/>
          <w:bCs/>
        </w:rPr>
        <w:t>5</w:t>
      </w:r>
      <w:r w:rsidRPr="009070BA">
        <w:rPr>
          <w:b/>
          <w:bCs/>
        </w:rPr>
        <w:t>– Dongguk Lim – Trigger</w:t>
      </w:r>
    </w:p>
    <w:p w14:paraId="72D5CBF9" w14:textId="77777777" w:rsidR="009070BA" w:rsidRPr="009070BA" w:rsidRDefault="009070BA" w:rsidP="009070BA">
      <w:pPr>
        <w:spacing w:after="160" w:line="278" w:lineRule="auto"/>
        <w:ind w:firstLine="360"/>
        <w:rPr>
          <w:rFonts w:eastAsiaTheme="minorHAnsi"/>
          <w:kern w:val="2"/>
          <w:sz w:val="20"/>
          <w:szCs w:val="18"/>
          <w14:ligatures w14:val="standardContextual"/>
        </w:rPr>
      </w:pPr>
      <w:r w:rsidRPr="00355108">
        <w:rPr>
          <w:rFonts w:eastAsiaTheme="minorHAnsi" w:hint="eastAsia"/>
          <w:kern w:val="2"/>
          <w:szCs w:val="22"/>
          <w14:ligatures w14:val="standardContextual"/>
        </w:rPr>
        <w:t>Do you agree to add the following text to the 11bn SFD?</w:t>
      </w:r>
    </w:p>
    <w:p w14:paraId="31CACC52" w14:textId="2B86F0EF" w:rsidR="009070BA" w:rsidRPr="009070BA" w:rsidRDefault="009070BA" w:rsidP="009070BA">
      <w:pPr>
        <w:pStyle w:val="ListParagraph"/>
        <w:numPr>
          <w:ilvl w:val="0"/>
          <w:numId w:val="14"/>
        </w:numPr>
        <w:spacing w:after="160" w:line="278" w:lineRule="auto"/>
        <w:rPr>
          <w:rFonts w:eastAsiaTheme="minorHAnsi"/>
          <w:kern w:val="2"/>
          <w:sz w:val="22"/>
          <w:szCs w:val="18"/>
          <w14:ligatures w14:val="standardContextual"/>
        </w:rPr>
      </w:pPr>
      <w:r w:rsidRPr="009070BA">
        <w:rPr>
          <w:rFonts w:eastAsiaTheme="minorHAnsi" w:hint="eastAsia"/>
          <w:sz w:val="22"/>
          <w:szCs w:val="20"/>
        </w:rPr>
        <w:t>TGbn defines the UHR variant of Trigger frame.</w:t>
      </w:r>
    </w:p>
    <w:p w14:paraId="4C0D3FDA"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56620F09" w14:textId="77777777" w:rsidR="00A07639" w:rsidRDefault="00A07639" w:rsidP="00A07639">
      <w:pPr>
        <w:shd w:val="clear" w:color="auto" w:fill="FFFFFF"/>
        <w:ind w:firstLine="360"/>
        <w:rPr>
          <w:color w:val="222222"/>
          <w:sz w:val="24"/>
          <w:szCs w:val="24"/>
        </w:rPr>
      </w:pPr>
      <w:r>
        <w:rPr>
          <w:color w:val="222222"/>
          <w:sz w:val="24"/>
          <w:szCs w:val="24"/>
        </w:rPr>
        <w:t>Result:</w:t>
      </w:r>
    </w:p>
    <w:p w14:paraId="335774C6" w14:textId="77777777" w:rsidR="009070BA" w:rsidRPr="00355108" w:rsidRDefault="009070BA" w:rsidP="009070BA">
      <w:pPr>
        <w:shd w:val="clear" w:color="auto" w:fill="FFFFFF"/>
        <w:rPr>
          <w:rFonts w:ascii="Gulim" w:eastAsia="Gulim" w:hAnsi="Gulim"/>
          <w:color w:val="222222"/>
        </w:rPr>
      </w:pPr>
    </w:p>
    <w:p w14:paraId="3D279CF5" w14:textId="5266BAAB" w:rsidR="009070BA" w:rsidRPr="009070BA" w:rsidRDefault="009070BA" w:rsidP="009070BA">
      <w:pPr>
        <w:ind w:left="360"/>
        <w:rPr>
          <w:b/>
          <w:bCs/>
        </w:rPr>
      </w:pPr>
      <w:r w:rsidRPr="009070BA">
        <w:rPr>
          <w:b/>
          <w:bCs/>
        </w:rPr>
        <w:t>SP</w:t>
      </w:r>
      <w:r w:rsidR="00217018">
        <w:rPr>
          <w:b/>
          <w:bCs/>
        </w:rPr>
        <w:t>6</w:t>
      </w:r>
      <w:r w:rsidRPr="009070BA">
        <w:rPr>
          <w:b/>
          <w:bCs/>
        </w:rPr>
        <w:t>– Dongguk Lim – Trigger</w:t>
      </w:r>
    </w:p>
    <w:p w14:paraId="33BD325B" w14:textId="5E337CF7" w:rsidR="009070BA" w:rsidRPr="00355108" w:rsidRDefault="009070BA" w:rsidP="00A07639">
      <w:pPr>
        <w:spacing w:after="160" w:line="278" w:lineRule="auto"/>
        <w:ind w:firstLine="360"/>
        <w:rPr>
          <w:rFonts w:eastAsiaTheme="minorHAnsi"/>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7C418E3E" w14:textId="77777777" w:rsidR="009070BA" w:rsidRPr="00355108"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The UHR variant of Trigger frame includes the special user info field.</w:t>
      </w:r>
    </w:p>
    <w:p w14:paraId="79FAE1C6" w14:textId="77777777" w:rsidR="009070BA" w:rsidRPr="00355108" w:rsidRDefault="009070BA" w:rsidP="009070BA">
      <w:pPr>
        <w:pStyle w:val="ListParagraph"/>
        <w:numPr>
          <w:ilvl w:val="1"/>
          <w:numId w:val="16"/>
        </w:numPr>
        <w:shd w:val="clear" w:color="auto" w:fill="FFFFFF"/>
        <w:rPr>
          <w:rFonts w:eastAsiaTheme="minorHAnsi"/>
          <w:kern w:val="2"/>
          <w:sz w:val="20"/>
          <w:szCs w:val="20"/>
          <w14:ligatures w14:val="standardContextual"/>
        </w:rPr>
      </w:pPr>
      <w:r w:rsidRPr="00355108">
        <w:rPr>
          <w:rFonts w:eastAsiaTheme="minorHAnsi" w:hint="eastAsia"/>
          <w:kern w:val="2"/>
          <w:sz w:val="20"/>
          <w:szCs w:val="20"/>
          <w14:ligatures w14:val="standardContextual"/>
        </w:rPr>
        <w:t>PHY Version Identifier subfield in special user info field is used for identifying for UHR variant of trigger frame and is set to 1.</w:t>
      </w:r>
    </w:p>
    <w:p w14:paraId="28B44F82" w14:textId="77777777" w:rsidR="009070BA"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7554E0E6" w14:textId="77777777" w:rsidR="00A07639" w:rsidRDefault="00A07639" w:rsidP="00A07639">
      <w:pPr>
        <w:shd w:val="clear" w:color="auto" w:fill="FFFFFF"/>
        <w:ind w:firstLine="360"/>
        <w:rPr>
          <w:color w:val="222222"/>
          <w:sz w:val="24"/>
          <w:szCs w:val="24"/>
        </w:rPr>
      </w:pPr>
      <w:r>
        <w:rPr>
          <w:color w:val="222222"/>
          <w:sz w:val="24"/>
          <w:szCs w:val="24"/>
        </w:rPr>
        <w:t>Result:</w:t>
      </w:r>
    </w:p>
    <w:p w14:paraId="3EE89BD0" w14:textId="77777777" w:rsidR="00A07639" w:rsidRPr="000000D2" w:rsidRDefault="00A07639" w:rsidP="009070BA">
      <w:pPr>
        <w:shd w:val="clear" w:color="auto" w:fill="FFFFFF"/>
        <w:rPr>
          <w:i/>
          <w:iCs/>
          <w:color w:val="222222"/>
        </w:rPr>
      </w:pPr>
    </w:p>
    <w:p w14:paraId="285AFB54" w14:textId="7DE2309F" w:rsidR="009070BA" w:rsidRPr="009070BA" w:rsidRDefault="009070BA" w:rsidP="009070BA">
      <w:pPr>
        <w:ind w:left="360"/>
        <w:rPr>
          <w:b/>
          <w:bCs/>
        </w:rPr>
      </w:pPr>
      <w:r w:rsidRPr="009070BA">
        <w:rPr>
          <w:b/>
          <w:bCs/>
        </w:rPr>
        <w:t>SP</w:t>
      </w:r>
      <w:r w:rsidR="00217018">
        <w:rPr>
          <w:b/>
          <w:bCs/>
        </w:rPr>
        <w:t>7</w:t>
      </w:r>
      <w:r w:rsidRPr="009070BA">
        <w:rPr>
          <w:b/>
          <w:bCs/>
        </w:rPr>
        <w:t>– Dongguk Lim – Trigger</w:t>
      </w:r>
    </w:p>
    <w:p w14:paraId="45689BD5" w14:textId="77777777" w:rsidR="009070BA" w:rsidRPr="00355108" w:rsidRDefault="009070BA" w:rsidP="00A07639">
      <w:pPr>
        <w:spacing w:after="160" w:line="278" w:lineRule="auto"/>
        <w:ind w:firstLine="360"/>
        <w:rPr>
          <w:rFonts w:eastAsiaTheme="minorHAnsi"/>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592F1DCF" w14:textId="77777777" w:rsidR="009070BA" w:rsidRPr="00355108"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The UHR variant of Trigger frame includes the UHR variant user info field.</w:t>
      </w:r>
    </w:p>
    <w:p w14:paraId="7F976975" w14:textId="77777777" w:rsidR="009070BA" w:rsidRPr="002B2467" w:rsidRDefault="009070BA" w:rsidP="009070BA">
      <w:pPr>
        <w:pStyle w:val="ListParagraph"/>
        <w:numPr>
          <w:ilvl w:val="1"/>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It has the same length as the EHT variant user info field</w:t>
      </w:r>
    </w:p>
    <w:p w14:paraId="6EB5B6D8"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6F9A64B5" w14:textId="77777777" w:rsidR="00A07639" w:rsidRDefault="00A07639" w:rsidP="00A07639">
      <w:pPr>
        <w:shd w:val="clear" w:color="auto" w:fill="FFFFFF"/>
        <w:ind w:firstLine="360"/>
        <w:rPr>
          <w:color w:val="222222"/>
          <w:sz w:val="24"/>
          <w:szCs w:val="24"/>
        </w:rPr>
      </w:pPr>
      <w:r>
        <w:rPr>
          <w:color w:val="222222"/>
          <w:sz w:val="24"/>
          <w:szCs w:val="24"/>
        </w:rPr>
        <w:t>Result:</w:t>
      </w:r>
    </w:p>
    <w:p w14:paraId="4C347AB9" w14:textId="77777777" w:rsidR="009070BA" w:rsidRPr="00355108" w:rsidRDefault="009070BA" w:rsidP="00A07639">
      <w:pPr>
        <w:shd w:val="clear" w:color="auto" w:fill="FFFFFF"/>
        <w:rPr>
          <w:rFonts w:ascii="Gulim" w:eastAsia="Gulim" w:hAnsi="Gulim"/>
          <w:color w:val="222222"/>
        </w:rPr>
      </w:pPr>
    </w:p>
    <w:p w14:paraId="1454E799" w14:textId="13B5636D" w:rsidR="009070BA" w:rsidRPr="009070BA" w:rsidRDefault="009070BA" w:rsidP="009070BA">
      <w:pPr>
        <w:ind w:left="360"/>
        <w:rPr>
          <w:b/>
          <w:bCs/>
        </w:rPr>
      </w:pPr>
      <w:r w:rsidRPr="009070BA">
        <w:rPr>
          <w:b/>
          <w:bCs/>
        </w:rPr>
        <w:t>SP</w:t>
      </w:r>
      <w:r w:rsidR="00217018">
        <w:rPr>
          <w:b/>
          <w:bCs/>
        </w:rPr>
        <w:t>8</w:t>
      </w:r>
      <w:r w:rsidRPr="009070BA">
        <w:rPr>
          <w:b/>
          <w:bCs/>
        </w:rPr>
        <w:t>– Dongguk Lim – Trigger</w:t>
      </w:r>
    </w:p>
    <w:p w14:paraId="18458AA3" w14:textId="77777777" w:rsidR="009070BA" w:rsidRPr="00355108" w:rsidRDefault="009070BA" w:rsidP="00217018">
      <w:pPr>
        <w:spacing w:after="160" w:line="278" w:lineRule="auto"/>
        <w:ind w:firstLine="360"/>
        <w:rPr>
          <w:rFonts w:eastAsiaTheme="minorHAnsi"/>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3EE44F94" w14:textId="77777777" w:rsidR="009070BA" w:rsidRPr="002B2467"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For a UHR TB PPDU transmission, there exists a 5-bit UL UHR MCS in a user info field for UHR variant of Trigger frame.</w:t>
      </w:r>
    </w:p>
    <w:p w14:paraId="57CDBBBA"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5B6D6106" w14:textId="77777777" w:rsidR="00A07639" w:rsidRDefault="00A07639" w:rsidP="00A07639">
      <w:pPr>
        <w:shd w:val="clear" w:color="auto" w:fill="FFFFFF"/>
        <w:ind w:firstLine="360"/>
        <w:rPr>
          <w:color w:val="222222"/>
          <w:sz w:val="24"/>
          <w:szCs w:val="24"/>
        </w:rPr>
      </w:pPr>
      <w:r>
        <w:rPr>
          <w:color w:val="222222"/>
          <w:sz w:val="24"/>
          <w:szCs w:val="24"/>
        </w:rPr>
        <w:t>Result:</w:t>
      </w:r>
    </w:p>
    <w:p w14:paraId="3AF8BECC" w14:textId="77777777" w:rsidR="009070BA" w:rsidRDefault="009070BA" w:rsidP="009070BA"/>
    <w:p w14:paraId="3E33EF6E" w14:textId="5B626944" w:rsidR="00DD7271" w:rsidRDefault="00DD7271" w:rsidP="009F211D">
      <w:pPr>
        <w:pStyle w:val="ListParagraph"/>
        <w:numPr>
          <w:ilvl w:val="0"/>
          <w:numId w:val="2"/>
        </w:numPr>
      </w:pPr>
      <w:r>
        <w:t>Motions:</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82107B" w:rsidRDefault="0082107B" w:rsidP="0082107B">
      <w:pPr>
        <w:pStyle w:val="ListParagraph"/>
        <w:numPr>
          <w:ilvl w:val="1"/>
          <w:numId w:val="2"/>
        </w:numPr>
        <w:rPr>
          <w:sz w:val="22"/>
          <w:szCs w:val="22"/>
        </w:rPr>
      </w:pPr>
      <w:hyperlink r:id="rId245" w:history="1">
        <w:r w:rsidRPr="0082107B">
          <w:rPr>
            <w:rStyle w:val="Hyperlink"/>
            <w:sz w:val="22"/>
            <w:szCs w:val="22"/>
          </w:rPr>
          <w:t>24/1809</w:t>
        </w:r>
      </w:hyperlink>
      <w:r w:rsidRPr="0082107B">
        <w:rPr>
          <w:sz w:val="22"/>
          <w:szCs w:val="22"/>
        </w:rPr>
        <w:t xml:space="preserve"> Evaluation of C-SR Types</w:t>
      </w:r>
      <w:r w:rsidRPr="0082107B">
        <w:rPr>
          <w:sz w:val="22"/>
          <w:szCs w:val="22"/>
        </w:rPr>
        <w:tab/>
      </w:r>
      <w:r w:rsidRPr="0082107B">
        <w:rPr>
          <w:sz w:val="22"/>
          <w:szCs w:val="22"/>
        </w:rPr>
        <w:tab/>
      </w:r>
      <w:r w:rsidRPr="0082107B">
        <w:rPr>
          <w:sz w:val="22"/>
          <w:szCs w:val="22"/>
        </w:rPr>
        <w:tab/>
        <w:t xml:space="preserve">Jun </w:t>
      </w:r>
      <w:proofErr w:type="spellStart"/>
      <w:r w:rsidRPr="0082107B">
        <w:rPr>
          <w:sz w:val="22"/>
          <w:szCs w:val="22"/>
        </w:rPr>
        <w:t>Minotani</w:t>
      </w:r>
      <w:proofErr w:type="spellEnd"/>
      <w:r w:rsidRPr="0082107B">
        <w:rPr>
          <w:sz w:val="22"/>
          <w:szCs w:val="22"/>
        </w:rPr>
        <w:tab/>
        <w:t>Q&amp;A</w:t>
      </w:r>
    </w:p>
    <w:p w14:paraId="2DFFEB9F" w14:textId="2EB4F726" w:rsidR="00EC5C91" w:rsidRPr="0082107B" w:rsidRDefault="00EC5C91" w:rsidP="00EC5C91">
      <w:pPr>
        <w:pStyle w:val="ListParagraph"/>
        <w:numPr>
          <w:ilvl w:val="1"/>
          <w:numId w:val="2"/>
        </w:numPr>
        <w:rPr>
          <w:sz w:val="22"/>
          <w:szCs w:val="22"/>
        </w:rPr>
      </w:pPr>
      <w:hyperlink r:id="rId246" w:history="1">
        <w:r w:rsidRPr="0082107B">
          <w:rPr>
            <w:rStyle w:val="Hyperlink"/>
            <w:sz w:val="22"/>
            <w:szCs w:val="22"/>
          </w:rPr>
          <w:t>24/1789</w:t>
        </w:r>
      </w:hyperlink>
      <w:r w:rsidRPr="0082107B">
        <w:rPr>
          <w:sz w:val="22"/>
          <w:szCs w:val="22"/>
        </w:rPr>
        <w:t xml:space="preserve"> </w:t>
      </w:r>
      <w:proofErr w:type="spellStart"/>
      <w:r w:rsidRPr="0082107B">
        <w:rPr>
          <w:sz w:val="22"/>
          <w:szCs w:val="22"/>
        </w:rPr>
        <w:t>CoBF</w:t>
      </w:r>
      <w:proofErr w:type="spellEnd"/>
      <w:r w:rsidRPr="0082107B">
        <w:rPr>
          <w:sz w:val="22"/>
          <w:szCs w:val="22"/>
        </w:rPr>
        <w:t>: Partial Nulling Feedback Types</w:t>
      </w:r>
      <w:r w:rsidRPr="0082107B">
        <w:rPr>
          <w:sz w:val="22"/>
          <w:szCs w:val="22"/>
        </w:rPr>
        <w:tab/>
      </w:r>
      <w:r w:rsidRPr="0082107B">
        <w:rPr>
          <w:sz w:val="22"/>
          <w:szCs w:val="22"/>
        </w:rPr>
        <w:tab/>
        <w:t>Rani Keren</w:t>
      </w:r>
    </w:p>
    <w:p w14:paraId="5E243486" w14:textId="6F7A4A16" w:rsidR="00EC5C91" w:rsidRPr="0082107B" w:rsidRDefault="00EC5C91" w:rsidP="00EC5C91">
      <w:pPr>
        <w:pStyle w:val="ListParagraph"/>
        <w:numPr>
          <w:ilvl w:val="1"/>
          <w:numId w:val="2"/>
        </w:numPr>
        <w:rPr>
          <w:sz w:val="22"/>
          <w:szCs w:val="22"/>
        </w:rPr>
      </w:pPr>
      <w:hyperlink r:id="rId247" w:history="1">
        <w:r w:rsidRPr="0082107B">
          <w:rPr>
            <w:rStyle w:val="Hyperlink"/>
            <w:sz w:val="22"/>
            <w:szCs w:val="22"/>
          </w:rPr>
          <w:t>24/1836</w:t>
        </w:r>
      </w:hyperlink>
      <w:r w:rsidRPr="0082107B">
        <w:rPr>
          <w:sz w:val="22"/>
          <w:szCs w:val="22"/>
        </w:rPr>
        <w:t xml:space="preserve"> On </w:t>
      </w:r>
      <w:proofErr w:type="spellStart"/>
      <w:r w:rsidRPr="0082107B">
        <w:rPr>
          <w:sz w:val="22"/>
          <w:szCs w:val="22"/>
        </w:rPr>
        <w:t>CoBF</w:t>
      </w:r>
      <w:proofErr w:type="spellEnd"/>
      <w:r w:rsidRPr="0082107B">
        <w:rPr>
          <w:sz w:val="22"/>
          <w:szCs w:val="22"/>
        </w:rPr>
        <w:t xml:space="preserve"> Capabilities</w:t>
      </w:r>
      <w:r w:rsidRPr="0082107B">
        <w:rPr>
          <w:sz w:val="22"/>
          <w:szCs w:val="22"/>
        </w:rPr>
        <w:tab/>
      </w:r>
      <w:r w:rsidRPr="0082107B">
        <w:rPr>
          <w:sz w:val="22"/>
          <w:szCs w:val="22"/>
        </w:rPr>
        <w:tab/>
      </w:r>
      <w:r w:rsidRPr="0082107B">
        <w:rPr>
          <w:sz w:val="22"/>
          <w:szCs w:val="22"/>
        </w:rPr>
        <w:tab/>
      </w:r>
      <w:r w:rsidRPr="0082107B">
        <w:rPr>
          <w:sz w:val="22"/>
          <w:szCs w:val="22"/>
        </w:rPr>
        <w:tab/>
        <w:t>Aiguo Yan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54" w:history="1">
        <w:r w:rsidRPr="00C143DE">
          <w:rPr>
            <w:rStyle w:val="Hyperlink"/>
            <w:sz w:val="22"/>
            <w:szCs w:val="22"/>
          </w:rPr>
          <w:t>xiaofei.wang@interdigital.com</w:t>
        </w:r>
      </w:hyperlink>
      <w:r>
        <w:rPr>
          <w:sz w:val="22"/>
          <w:szCs w:val="22"/>
        </w:rPr>
        <w:t xml:space="preserve">), </w:t>
      </w:r>
      <w:r>
        <w:rPr>
          <w:sz w:val="22"/>
        </w:rPr>
        <w:t>Srinivas Kandala (</w:t>
      </w:r>
      <w:hyperlink r:id="rId25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56"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0AEB33F8" w:rsidR="00216B57" w:rsidRDefault="00216B57" w:rsidP="009F211D">
      <w:pPr>
        <w:pStyle w:val="ListParagraph"/>
        <w:numPr>
          <w:ilvl w:val="0"/>
          <w:numId w:val="2"/>
        </w:numPr>
      </w:pPr>
      <w:r>
        <w:t>PDT Submissions (</w:t>
      </w:r>
      <w:r w:rsidR="008C47F3">
        <w:t>30</w:t>
      </w:r>
      <w:r>
        <w:t xml:space="preserve"> mins):</w:t>
      </w:r>
    </w:p>
    <w:p w14:paraId="7388496E" w14:textId="30277F0B" w:rsidR="005B7471" w:rsidRPr="005B7471" w:rsidRDefault="005B7471" w:rsidP="003B1981">
      <w:pPr>
        <w:pStyle w:val="ListParagraph"/>
        <w:numPr>
          <w:ilvl w:val="1"/>
          <w:numId w:val="2"/>
        </w:numPr>
        <w:rPr>
          <w:sz w:val="22"/>
          <w:szCs w:val="22"/>
        </w:rPr>
      </w:pPr>
      <w:r w:rsidRPr="005B7471">
        <w:rPr>
          <w:sz w:val="22"/>
          <w:szCs w:val="22"/>
        </w:rPr>
        <w:t>24/1881r0</w:t>
      </w:r>
      <w:r w:rsidRPr="005B7471">
        <w:rPr>
          <w:sz w:val="22"/>
          <w:szCs w:val="22"/>
        </w:rPr>
        <w:t xml:space="preserve"> </w:t>
      </w:r>
      <w:r w:rsidRPr="005B7471">
        <w:rPr>
          <w:sz w:val="22"/>
          <w:szCs w:val="22"/>
        </w:rPr>
        <w:t>PDT-MAC-Seamless-Roaming</w:t>
      </w:r>
      <w:r w:rsidRPr="005B7471">
        <w:rPr>
          <w:sz w:val="22"/>
          <w:szCs w:val="22"/>
        </w:rPr>
        <w:tab/>
      </w:r>
      <w:r w:rsidRPr="005B7471">
        <w:rPr>
          <w:sz w:val="22"/>
          <w:szCs w:val="22"/>
        </w:rPr>
        <w:tab/>
      </w:r>
      <w:r w:rsidRPr="005B7471">
        <w:rPr>
          <w:sz w:val="22"/>
          <w:szCs w:val="22"/>
        </w:rPr>
        <w:tab/>
      </w:r>
      <w:r w:rsidRPr="005B7471">
        <w:rPr>
          <w:sz w:val="22"/>
          <w:szCs w:val="22"/>
        </w:rPr>
        <w:t>Duncan Ho</w:t>
      </w:r>
    </w:p>
    <w:p w14:paraId="4F0AFDAC" w14:textId="6A318F79" w:rsidR="005B7471" w:rsidRPr="005B7471" w:rsidRDefault="005B7471" w:rsidP="003B1981">
      <w:pPr>
        <w:pStyle w:val="ListParagraph"/>
        <w:numPr>
          <w:ilvl w:val="1"/>
          <w:numId w:val="2"/>
        </w:numPr>
        <w:rPr>
          <w:sz w:val="22"/>
          <w:szCs w:val="22"/>
        </w:rPr>
      </w:pPr>
      <w:r w:rsidRPr="005B7471">
        <w:rPr>
          <w:sz w:val="22"/>
          <w:szCs w:val="22"/>
        </w:rPr>
        <w:t>24/2020r0</w:t>
      </w:r>
      <w:r w:rsidRPr="005B7471">
        <w:rPr>
          <w:sz w:val="22"/>
          <w:szCs w:val="22"/>
        </w:rPr>
        <w:t xml:space="preserve"> </w:t>
      </w:r>
      <w:r w:rsidRPr="005B7471">
        <w:rPr>
          <w:sz w:val="22"/>
          <w:szCs w:val="22"/>
        </w:rPr>
        <w:t>PDT for UHR MAC Introduction section</w:t>
      </w:r>
      <w:r w:rsidRPr="005B7471">
        <w:rPr>
          <w:sz w:val="22"/>
          <w:szCs w:val="22"/>
        </w:rPr>
        <w:tab/>
      </w:r>
      <w:r>
        <w:rPr>
          <w:sz w:val="22"/>
          <w:szCs w:val="22"/>
        </w:rPr>
        <w:tab/>
      </w:r>
      <w:r w:rsidRPr="005B7471">
        <w:rPr>
          <w:sz w:val="22"/>
          <w:szCs w:val="22"/>
        </w:rPr>
        <w:t>George Cherian</w:t>
      </w:r>
    </w:p>
    <w:p w14:paraId="77EED66C" w14:textId="0F610D73" w:rsidR="00216B57" w:rsidRDefault="00216B57" w:rsidP="009F211D">
      <w:pPr>
        <w:pStyle w:val="ListParagraph"/>
        <w:numPr>
          <w:ilvl w:val="0"/>
          <w:numId w:val="2"/>
        </w:numPr>
      </w:pPr>
      <w:r>
        <w:t>Pending SPs – Topic (</w:t>
      </w:r>
      <w:r w:rsidR="00200216">
        <w:t>??</w:t>
      </w:r>
      <w:r>
        <w:t xml:space="preserve"> mins):</w:t>
      </w:r>
    </w:p>
    <w:p w14:paraId="3C421C9B" w14:textId="77777777" w:rsidR="005B7471" w:rsidRDefault="005B7471" w:rsidP="005B7471">
      <w:pPr>
        <w:pStyle w:val="ListParagraph"/>
        <w:numPr>
          <w:ilvl w:val="1"/>
          <w:numId w:val="2"/>
        </w:numPr>
      </w:pPr>
    </w:p>
    <w:p w14:paraId="780D0679" w14:textId="5AA74FBF" w:rsidR="00130180" w:rsidRDefault="00130180" w:rsidP="009F211D">
      <w:pPr>
        <w:pStyle w:val="ListParagraph"/>
        <w:numPr>
          <w:ilvl w:val="0"/>
          <w:numId w:val="2"/>
        </w:numPr>
      </w:pPr>
      <w:r>
        <w:t>Technical Submissions–Roaming Part 2:</w:t>
      </w:r>
    </w:p>
    <w:p w14:paraId="40A48042" w14:textId="08313C1A" w:rsidR="00130180" w:rsidRPr="00200216" w:rsidRDefault="00130180" w:rsidP="009F211D">
      <w:pPr>
        <w:pStyle w:val="ListParagraph"/>
        <w:numPr>
          <w:ilvl w:val="1"/>
          <w:numId w:val="2"/>
        </w:numPr>
        <w:rPr>
          <w:sz w:val="22"/>
          <w:szCs w:val="22"/>
        </w:rPr>
      </w:pPr>
      <w:hyperlink r:id="rId257" w:history="1">
        <w:r w:rsidRPr="00B660E5">
          <w:rPr>
            <w:rStyle w:val="Hyperlink"/>
            <w:sz w:val="22"/>
            <w:szCs w:val="22"/>
          </w:rPr>
          <w:t>24/1624</w:t>
        </w:r>
      </w:hyperlink>
      <w:r w:rsidRPr="00200216">
        <w:rPr>
          <w:sz w:val="22"/>
          <w:szCs w:val="22"/>
        </w:rPr>
        <w:t xml:space="preserve"> SN assignment and inter-AP MLD interaction for Seamless Roaming</w:t>
      </w:r>
      <w:r w:rsidRPr="00200216">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Pr="00200216">
        <w:rPr>
          <w:sz w:val="22"/>
          <w:szCs w:val="22"/>
        </w:rPr>
        <w:t>Kyosuke Inoue</w:t>
      </w:r>
    </w:p>
    <w:p w14:paraId="01D93953" w14:textId="780A8507" w:rsidR="00130180" w:rsidRPr="00B86B93" w:rsidRDefault="00B660E5" w:rsidP="009F211D">
      <w:pPr>
        <w:pStyle w:val="ListParagraph"/>
        <w:numPr>
          <w:ilvl w:val="1"/>
          <w:numId w:val="2"/>
        </w:numPr>
        <w:rPr>
          <w:sz w:val="22"/>
          <w:szCs w:val="22"/>
        </w:rPr>
      </w:pPr>
      <w:hyperlink r:id="rId258" w:history="1">
        <w:r w:rsidRPr="00B86B93">
          <w:rPr>
            <w:rStyle w:val="Hyperlink"/>
            <w:szCs w:val="22"/>
          </w:rPr>
          <w:t>24/1740</w:t>
        </w:r>
      </w:hyperlink>
      <w:r w:rsidR="00130180" w:rsidRPr="00B86B93">
        <w:rPr>
          <w:sz w:val="22"/>
          <w:szCs w:val="22"/>
        </w:rPr>
        <w:t xml:space="preserve"> UL Data Transmission for Seamless Roaming</w:t>
      </w:r>
      <w:r w:rsidR="00130180" w:rsidRPr="00B86B93">
        <w:rPr>
          <w:sz w:val="22"/>
          <w:szCs w:val="22"/>
        </w:rPr>
        <w:tab/>
      </w:r>
      <w:r w:rsidR="00130180" w:rsidRPr="00B86B93">
        <w:rPr>
          <w:sz w:val="22"/>
          <w:szCs w:val="22"/>
        </w:rPr>
        <w:tab/>
        <w:t>Kyosuke Inoue</w:t>
      </w:r>
    </w:p>
    <w:p w14:paraId="0578D45C" w14:textId="12DDD629" w:rsidR="00130180" w:rsidRPr="00200216" w:rsidRDefault="00B660E5" w:rsidP="009F211D">
      <w:pPr>
        <w:pStyle w:val="ListParagraph"/>
        <w:numPr>
          <w:ilvl w:val="1"/>
          <w:numId w:val="2"/>
        </w:numPr>
        <w:rPr>
          <w:sz w:val="22"/>
          <w:szCs w:val="22"/>
        </w:rPr>
      </w:pPr>
      <w:hyperlink r:id="rId259" w:history="1">
        <w:r w:rsidRPr="00B660E5">
          <w:rPr>
            <w:rStyle w:val="Hyperlink"/>
            <w:szCs w:val="22"/>
          </w:rPr>
          <w:t>24/1746</w:t>
        </w:r>
      </w:hyperlink>
      <w:r w:rsidR="00130180" w:rsidRPr="00200216">
        <w:rPr>
          <w:sz w:val="22"/>
          <w:szCs w:val="22"/>
        </w:rPr>
        <w:t xml:space="preserve"> Comp</w:t>
      </w:r>
      <w:r w:rsidR="00B86B93">
        <w:rPr>
          <w:sz w:val="22"/>
          <w:szCs w:val="22"/>
        </w:rPr>
        <w:t>.</w:t>
      </w:r>
      <w:r w:rsidR="00130180" w:rsidRPr="00200216">
        <w:rPr>
          <w:sz w:val="22"/>
          <w:szCs w:val="22"/>
        </w:rPr>
        <w:t xml:space="preserve"> Between Enhanced FT </w:t>
      </w:r>
      <w:r w:rsidR="00B86B93">
        <w:rPr>
          <w:sz w:val="22"/>
          <w:szCs w:val="22"/>
        </w:rPr>
        <w:t>&amp;</w:t>
      </w:r>
      <w:r w:rsidR="00130180" w:rsidRPr="00200216">
        <w:rPr>
          <w:sz w:val="22"/>
          <w:szCs w:val="22"/>
        </w:rPr>
        <w:t xml:space="preserve"> Distributed SMD</w:t>
      </w:r>
      <w:r w:rsidR="00B86B93">
        <w:rPr>
          <w:sz w:val="22"/>
          <w:szCs w:val="22"/>
        </w:rPr>
        <w:t xml:space="preserve"> </w:t>
      </w:r>
      <w:r w:rsidR="00B86B93">
        <w:rPr>
          <w:sz w:val="22"/>
          <w:szCs w:val="22"/>
        </w:rPr>
        <w:tab/>
      </w:r>
      <w:r w:rsidR="00130180" w:rsidRPr="00200216">
        <w:rPr>
          <w:sz w:val="22"/>
          <w:szCs w:val="22"/>
        </w:rPr>
        <w:t>Guogang Huang</w:t>
      </w:r>
    </w:p>
    <w:p w14:paraId="4A3D2DBA" w14:textId="7539A6B1" w:rsidR="005B1B7D" w:rsidRPr="00B86B93" w:rsidRDefault="00130180" w:rsidP="009F211D">
      <w:pPr>
        <w:pStyle w:val="ListParagraph"/>
        <w:numPr>
          <w:ilvl w:val="1"/>
          <w:numId w:val="2"/>
        </w:numPr>
        <w:rPr>
          <w:sz w:val="22"/>
          <w:szCs w:val="22"/>
        </w:rPr>
      </w:pPr>
      <w:r w:rsidRPr="00B86B93">
        <w:rPr>
          <w:color w:val="FF0000"/>
          <w:sz w:val="22"/>
          <w:szCs w:val="22"/>
        </w:rPr>
        <w:t>24/1812</w:t>
      </w:r>
      <w:r w:rsidRPr="00B86B93">
        <w:rPr>
          <w:sz w:val="22"/>
          <w:szCs w:val="22"/>
        </w:rPr>
        <w:t xml:space="preserve"> Seamless roaming through a target AP follow up </w:t>
      </w:r>
      <w:r w:rsidRPr="00B86B93">
        <w:rPr>
          <w:sz w:val="22"/>
          <w:szCs w:val="22"/>
        </w:rPr>
        <w:tab/>
        <w:t>Binita Gupta</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6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66"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6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68"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6ED59415" w:rsidR="00216B57" w:rsidRDefault="00216B57" w:rsidP="009F211D">
      <w:pPr>
        <w:pStyle w:val="ListParagraph"/>
        <w:numPr>
          <w:ilvl w:val="0"/>
          <w:numId w:val="2"/>
        </w:numPr>
      </w:pPr>
      <w:r>
        <w:t>PDT Submissions (</w:t>
      </w:r>
      <w:r w:rsidR="00F34C23">
        <w:t>30</w:t>
      </w:r>
      <w:r>
        <w:t xml:space="preserve"> mins):</w:t>
      </w:r>
    </w:p>
    <w:p w14:paraId="29034832" w14:textId="3D90F1B9" w:rsidR="00D34B7A" w:rsidRDefault="00D34B7A" w:rsidP="00D34B7A">
      <w:pPr>
        <w:pStyle w:val="ListParagraph"/>
        <w:numPr>
          <w:ilvl w:val="1"/>
          <w:numId w:val="2"/>
        </w:numPr>
        <w:rPr>
          <w:sz w:val="22"/>
          <w:szCs w:val="22"/>
        </w:rPr>
      </w:pPr>
      <w:r w:rsidRPr="00D34B7A">
        <w:rPr>
          <w:sz w:val="22"/>
          <w:szCs w:val="22"/>
        </w:rPr>
        <w:t>24/2015r0 PDT-PHY-</w:t>
      </w:r>
      <w:proofErr w:type="spellStart"/>
      <w:r w:rsidRPr="00D34B7A">
        <w:rPr>
          <w:sz w:val="22"/>
          <w:szCs w:val="22"/>
        </w:rPr>
        <w:t>CoBF</w:t>
      </w:r>
      <w:proofErr w:type="spellEnd"/>
      <w:r w:rsidRPr="00D34B7A">
        <w:rPr>
          <w:sz w:val="22"/>
          <w:szCs w:val="22"/>
        </w:rPr>
        <w:tab/>
      </w:r>
      <w:r w:rsidRPr="00D34B7A">
        <w:rPr>
          <w:sz w:val="22"/>
          <w:szCs w:val="22"/>
        </w:rPr>
        <w:tab/>
      </w:r>
      <w:r w:rsidRPr="00D34B7A">
        <w:rPr>
          <w:sz w:val="22"/>
          <w:szCs w:val="22"/>
        </w:rPr>
        <w:tab/>
      </w:r>
      <w:r w:rsidRPr="00D34B7A">
        <w:rPr>
          <w:sz w:val="22"/>
          <w:szCs w:val="22"/>
        </w:rPr>
        <w:tab/>
      </w:r>
      <w:r w:rsidRPr="00D34B7A">
        <w:rPr>
          <w:sz w:val="22"/>
          <w:szCs w:val="22"/>
        </w:rPr>
        <w:tab/>
      </w:r>
      <w:r>
        <w:rPr>
          <w:sz w:val="22"/>
          <w:szCs w:val="22"/>
        </w:rPr>
        <w:tab/>
      </w:r>
      <w:r w:rsidRPr="00D34B7A">
        <w:rPr>
          <w:sz w:val="22"/>
          <w:szCs w:val="22"/>
        </w:rPr>
        <w:t>Ron Porat</w:t>
      </w:r>
    </w:p>
    <w:p w14:paraId="7ED20A62" w14:textId="3A2BB58D" w:rsidR="00C50199" w:rsidRPr="00C50199" w:rsidRDefault="00C50199" w:rsidP="00C50199">
      <w:pPr>
        <w:pStyle w:val="ListParagraph"/>
        <w:numPr>
          <w:ilvl w:val="1"/>
          <w:numId w:val="2"/>
        </w:numPr>
        <w:rPr>
          <w:sz w:val="22"/>
          <w:szCs w:val="22"/>
        </w:rPr>
      </w:pPr>
      <w:r w:rsidRPr="00C50199">
        <w:rPr>
          <w:sz w:val="22"/>
          <w:szCs w:val="22"/>
        </w:rPr>
        <w:t>24/2012r0</w:t>
      </w:r>
      <w:r>
        <w:rPr>
          <w:sz w:val="22"/>
          <w:szCs w:val="22"/>
        </w:rPr>
        <w:t xml:space="preserve"> </w:t>
      </w:r>
      <w:r w:rsidRPr="00C50199">
        <w:rPr>
          <w:sz w:val="22"/>
          <w:szCs w:val="22"/>
        </w:rPr>
        <w:t>PDT-PHY- Packet Extension</w:t>
      </w:r>
      <w:r w:rsidRPr="00C50199">
        <w:rPr>
          <w:sz w:val="22"/>
          <w:szCs w:val="22"/>
        </w:rPr>
        <w:tab/>
      </w:r>
      <w:r>
        <w:rPr>
          <w:sz w:val="22"/>
          <w:szCs w:val="22"/>
        </w:rPr>
        <w:tab/>
      </w:r>
      <w:r>
        <w:rPr>
          <w:sz w:val="22"/>
          <w:szCs w:val="22"/>
        </w:rPr>
        <w:tab/>
      </w:r>
      <w:r>
        <w:rPr>
          <w:sz w:val="22"/>
          <w:szCs w:val="22"/>
        </w:rPr>
        <w:tab/>
      </w:r>
      <w:r>
        <w:rPr>
          <w:sz w:val="22"/>
          <w:szCs w:val="22"/>
        </w:rPr>
        <w:tab/>
      </w:r>
      <w:r w:rsidRPr="00C50199">
        <w:rPr>
          <w:sz w:val="22"/>
          <w:szCs w:val="22"/>
        </w:rPr>
        <w:t>Mengshi Hu</w:t>
      </w:r>
    </w:p>
    <w:p w14:paraId="4BD24AF3" w14:textId="4E234570" w:rsidR="00C50199" w:rsidRPr="00D34B7A" w:rsidRDefault="00C50199" w:rsidP="00C50199">
      <w:pPr>
        <w:pStyle w:val="ListParagraph"/>
        <w:numPr>
          <w:ilvl w:val="1"/>
          <w:numId w:val="2"/>
        </w:numPr>
        <w:rPr>
          <w:sz w:val="22"/>
          <w:szCs w:val="22"/>
        </w:rPr>
      </w:pPr>
      <w:r w:rsidRPr="00C50199">
        <w:rPr>
          <w:sz w:val="22"/>
          <w:szCs w:val="22"/>
        </w:rPr>
        <w:t>24/2042r0</w:t>
      </w:r>
      <w:r>
        <w:rPr>
          <w:sz w:val="22"/>
          <w:szCs w:val="22"/>
        </w:rPr>
        <w:t xml:space="preserve"> </w:t>
      </w:r>
      <w:r w:rsidRPr="00C50199">
        <w:rPr>
          <w:sz w:val="22"/>
          <w:szCs w:val="22"/>
        </w:rPr>
        <w:t>PDT-PHY- Transmit requirements for PPDUs sent in response to a triggering frame</w:t>
      </w:r>
      <w:r w:rsidRPr="00C5019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50199">
        <w:rPr>
          <w:sz w:val="22"/>
          <w:szCs w:val="22"/>
        </w:rPr>
        <w:t>Juan Fang</w:t>
      </w:r>
    </w:p>
    <w:p w14:paraId="4AE6421F" w14:textId="7EAA8D9B" w:rsidR="00216B57" w:rsidRDefault="00216B57" w:rsidP="009F211D">
      <w:pPr>
        <w:pStyle w:val="ListParagraph"/>
        <w:numPr>
          <w:ilvl w:val="0"/>
          <w:numId w:val="2"/>
        </w:numPr>
      </w:pPr>
      <w:r>
        <w:t>Pending SPs – Topic (</w:t>
      </w:r>
      <w:r w:rsidR="006F6F70">
        <w:t>??</w:t>
      </w:r>
      <w:r>
        <w:t xml:space="preserve"> mins):</w:t>
      </w:r>
    </w:p>
    <w:p w14:paraId="59A85A65" w14:textId="1B9C09C6" w:rsidR="00BF7316" w:rsidRDefault="00216B57" w:rsidP="009F211D">
      <w:pPr>
        <w:pStyle w:val="ListParagraph"/>
        <w:numPr>
          <w:ilvl w:val="0"/>
          <w:numId w:val="2"/>
        </w:numPr>
      </w:pPr>
      <w:r>
        <w:t>Technical Submissions</w:t>
      </w:r>
      <w:r w:rsidR="00E9467B">
        <w:t xml:space="preserve"> </w:t>
      </w:r>
      <w:r>
        <w:t>–</w:t>
      </w:r>
      <w:r w:rsidR="00EC5C91">
        <w:t xml:space="preserve"> </w:t>
      </w:r>
      <w:r w:rsidR="00671A9D">
        <w:t>MU MIMO</w:t>
      </w:r>
      <w:r>
        <w:t>:</w:t>
      </w:r>
    </w:p>
    <w:p w14:paraId="33B30C92" w14:textId="7FAEBD62" w:rsidR="008D66E0" w:rsidRPr="00EC5C91" w:rsidRDefault="0028041A" w:rsidP="009F211D">
      <w:pPr>
        <w:pStyle w:val="ListParagraph"/>
        <w:numPr>
          <w:ilvl w:val="1"/>
          <w:numId w:val="2"/>
        </w:numPr>
        <w:rPr>
          <w:strike/>
          <w:color w:val="FF0000"/>
          <w:sz w:val="22"/>
          <w:szCs w:val="22"/>
        </w:rPr>
      </w:pPr>
      <w:hyperlink r:id="rId269" w:history="1">
        <w:r w:rsidRPr="00EC5C91">
          <w:rPr>
            <w:rStyle w:val="Hyperlink"/>
            <w:strike/>
            <w:color w:val="FF0000"/>
            <w:sz w:val="22"/>
            <w:szCs w:val="22"/>
          </w:rPr>
          <w:t>24/1789</w:t>
        </w:r>
      </w:hyperlink>
      <w:r w:rsidR="006F6F70" w:rsidRPr="00EC5C91">
        <w:rPr>
          <w:strike/>
          <w:color w:val="FF0000"/>
          <w:sz w:val="22"/>
          <w:szCs w:val="22"/>
        </w:rPr>
        <w:t xml:space="preserve"> </w:t>
      </w:r>
      <w:proofErr w:type="spellStart"/>
      <w:r w:rsidR="008D66E0" w:rsidRPr="00EC5C91">
        <w:rPr>
          <w:strike/>
          <w:color w:val="FF0000"/>
          <w:sz w:val="22"/>
          <w:szCs w:val="22"/>
        </w:rPr>
        <w:t>CoBF</w:t>
      </w:r>
      <w:proofErr w:type="spellEnd"/>
      <w:r w:rsidR="008D66E0" w:rsidRPr="00EC5C91">
        <w:rPr>
          <w:strike/>
          <w:color w:val="FF0000"/>
          <w:sz w:val="22"/>
          <w:szCs w:val="22"/>
        </w:rPr>
        <w:t>: Partial Nulling Feedback Types</w:t>
      </w:r>
      <w:r w:rsidR="008D66E0"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Rani Keren</w:t>
      </w:r>
    </w:p>
    <w:p w14:paraId="02385A3E" w14:textId="5DC8EA79" w:rsidR="008D66E0" w:rsidRPr="00EC5C91" w:rsidRDefault="006F6F70" w:rsidP="009F211D">
      <w:pPr>
        <w:pStyle w:val="ListParagraph"/>
        <w:numPr>
          <w:ilvl w:val="1"/>
          <w:numId w:val="2"/>
        </w:numPr>
        <w:rPr>
          <w:strike/>
          <w:color w:val="FF0000"/>
          <w:sz w:val="22"/>
          <w:szCs w:val="22"/>
        </w:rPr>
      </w:pPr>
      <w:hyperlink r:id="rId270" w:history="1">
        <w:r w:rsidRPr="00EC5C91">
          <w:rPr>
            <w:rStyle w:val="Hyperlink"/>
            <w:strike/>
            <w:color w:val="FF0000"/>
            <w:sz w:val="22"/>
            <w:szCs w:val="22"/>
          </w:rPr>
          <w:t>24/1836</w:t>
        </w:r>
      </w:hyperlink>
      <w:r w:rsidRPr="00EC5C91">
        <w:rPr>
          <w:strike/>
          <w:color w:val="FF0000"/>
          <w:sz w:val="22"/>
          <w:szCs w:val="22"/>
        </w:rPr>
        <w:t xml:space="preserve"> </w:t>
      </w:r>
      <w:r w:rsidR="008D66E0" w:rsidRPr="00EC5C91">
        <w:rPr>
          <w:strike/>
          <w:color w:val="FF0000"/>
          <w:sz w:val="22"/>
          <w:szCs w:val="22"/>
        </w:rPr>
        <w:t xml:space="preserve">On </w:t>
      </w:r>
      <w:proofErr w:type="spellStart"/>
      <w:r w:rsidR="008D66E0" w:rsidRPr="00EC5C91">
        <w:rPr>
          <w:strike/>
          <w:color w:val="FF0000"/>
          <w:sz w:val="22"/>
          <w:szCs w:val="22"/>
        </w:rPr>
        <w:t>CoBF</w:t>
      </w:r>
      <w:proofErr w:type="spellEnd"/>
      <w:r w:rsidR="008D66E0" w:rsidRPr="00EC5C91">
        <w:rPr>
          <w:strike/>
          <w:color w:val="FF0000"/>
          <w:sz w:val="22"/>
          <w:szCs w:val="22"/>
        </w:rPr>
        <w:t xml:space="preserve"> Capabilities</w:t>
      </w:r>
      <w:r w:rsidR="008D66E0"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Aiguo Yan</w:t>
      </w:r>
    </w:p>
    <w:p w14:paraId="3FA70830" w14:textId="32AD8A19" w:rsidR="0040382D" w:rsidRPr="006F6F70" w:rsidRDefault="0028041A" w:rsidP="009F211D">
      <w:pPr>
        <w:pStyle w:val="ListParagraph"/>
        <w:numPr>
          <w:ilvl w:val="1"/>
          <w:numId w:val="2"/>
        </w:numPr>
        <w:rPr>
          <w:sz w:val="22"/>
          <w:szCs w:val="22"/>
        </w:rPr>
      </w:pPr>
      <w:hyperlink r:id="rId271" w:history="1">
        <w:r w:rsidRPr="006F6F70">
          <w:rPr>
            <w:rStyle w:val="Hyperlink"/>
            <w:sz w:val="22"/>
            <w:szCs w:val="22"/>
          </w:rPr>
          <w:t>24/1827</w:t>
        </w:r>
      </w:hyperlink>
      <w:r w:rsidR="006F6F70" w:rsidRPr="006F6F70">
        <w:rPr>
          <w:sz w:val="22"/>
          <w:szCs w:val="22"/>
        </w:rPr>
        <w:t xml:space="preserve"> </w:t>
      </w:r>
      <w:r w:rsidR="0040382D" w:rsidRPr="006F6F70">
        <w:rPr>
          <w:sz w:val="22"/>
          <w:szCs w:val="22"/>
        </w:rPr>
        <w:t>On OFDMA + MU-MIMO</w:t>
      </w:r>
      <w:r w:rsidR="0040382D" w:rsidRPr="006F6F70">
        <w:rPr>
          <w:sz w:val="22"/>
          <w:szCs w:val="22"/>
        </w:rPr>
        <w:tab/>
      </w:r>
      <w:r w:rsidR="0040382D" w:rsidRPr="006F6F70">
        <w:rPr>
          <w:sz w:val="22"/>
          <w:szCs w:val="22"/>
        </w:rPr>
        <w:tab/>
      </w:r>
      <w:r w:rsidR="0040382D" w:rsidRPr="006F6F70">
        <w:rPr>
          <w:sz w:val="22"/>
          <w:szCs w:val="22"/>
        </w:rPr>
        <w:tab/>
      </w:r>
      <w:r w:rsidR="0040382D" w:rsidRPr="006F6F70">
        <w:rPr>
          <w:sz w:val="22"/>
          <w:szCs w:val="22"/>
        </w:rPr>
        <w:tab/>
        <w:t>Ron Porat</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7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78" w:history="1">
        <w:r w:rsidRPr="00C143DE">
          <w:rPr>
            <w:rStyle w:val="Hyperlink"/>
            <w:sz w:val="22"/>
            <w:szCs w:val="22"/>
          </w:rPr>
          <w:t>xiaofei.wang@interdigital.com</w:t>
        </w:r>
      </w:hyperlink>
      <w:r>
        <w:rPr>
          <w:sz w:val="22"/>
          <w:szCs w:val="22"/>
        </w:rPr>
        <w:t xml:space="preserve">), </w:t>
      </w:r>
      <w:r>
        <w:rPr>
          <w:sz w:val="22"/>
        </w:rPr>
        <w:t>Srinivas Kandala (</w:t>
      </w:r>
      <w:hyperlink r:id="rId27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80"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57414570" w:rsidR="0042044B" w:rsidRDefault="0042044B" w:rsidP="009F211D">
      <w:pPr>
        <w:pStyle w:val="ListParagraph"/>
        <w:numPr>
          <w:ilvl w:val="0"/>
          <w:numId w:val="2"/>
        </w:numPr>
      </w:pPr>
      <w:r>
        <w:t>PDT Submissions (</w:t>
      </w:r>
      <w:r w:rsidR="008C47F3">
        <w:t>30</w:t>
      </w:r>
      <w:r>
        <w:t xml:space="preserve"> mins):</w:t>
      </w:r>
    </w:p>
    <w:p w14:paraId="362D906F" w14:textId="030A9AB2" w:rsidR="00DC2281" w:rsidRPr="00DC2281" w:rsidRDefault="00DC2281" w:rsidP="00DC2281">
      <w:pPr>
        <w:pStyle w:val="ListParagraph"/>
        <w:numPr>
          <w:ilvl w:val="1"/>
          <w:numId w:val="2"/>
        </w:numPr>
        <w:rPr>
          <w:sz w:val="22"/>
          <w:szCs w:val="22"/>
        </w:rPr>
      </w:pPr>
      <w:r w:rsidRPr="00DC2281">
        <w:rPr>
          <w:sz w:val="22"/>
          <w:szCs w:val="22"/>
        </w:rPr>
        <w:t>24/2049r0</w:t>
      </w:r>
      <w:r w:rsidR="008C47F3">
        <w:rPr>
          <w:sz w:val="22"/>
          <w:szCs w:val="22"/>
        </w:rPr>
        <w:t xml:space="preserve"> </w:t>
      </w:r>
      <w:r w:rsidRPr="00DC2281">
        <w:rPr>
          <w:sz w:val="22"/>
          <w:szCs w:val="22"/>
        </w:rPr>
        <w:t>PDT MAC M-AP Coordination Framework</w:t>
      </w:r>
      <w:r w:rsidRPr="00DC2281">
        <w:rPr>
          <w:sz w:val="22"/>
          <w:szCs w:val="22"/>
        </w:rPr>
        <w:tab/>
      </w:r>
      <w:r w:rsidR="00AC7F39">
        <w:rPr>
          <w:sz w:val="22"/>
          <w:szCs w:val="22"/>
        </w:rPr>
        <w:tab/>
      </w:r>
      <w:r w:rsidRPr="00DC2281">
        <w:rPr>
          <w:sz w:val="22"/>
          <w:szCs w:val="22"/>
        </w:rPr>
        <w:t>Arik Klein</w:t>
      </w:r>
    </w:p>
    <w:p w14:paraId="0B425C9B" w14:textId="1D3574F6" w:rsidR="00DC2281" w:rsidRPr="00DC2281" w:rsidRDefault="00DC2281" w:rsidP="00DC2281">
      <w:pPr>
        <w:pStyle w:val="ListParagraph"/>
        <w:numPr>
          <w:ilvl w:val="1"/>
          <w:numId w:val="2"/>
        </w:numPr>
        <w:rPr>
          <w:sz w:val="22"/>
          <w:szCs w:val="22"/>
        </w:rPr>
      </w:pPr>
      <w:r w:rsidRPr="00DC2281">
        <w:rPr>
          <w:sz w:val="22"/>
          <w:szCs w:val="22"/>
        </w:rPr>
        <w:t>24/2031r0</w:t>
      </w:r>
      <w:r w:rsidR="008C47F3">
        <w:rPr>
          <w:sz w:val="22"/>
          <w:szCs w:val="22"/>
        </w:rPr>
        <w:t xml:space="preserve"> </w:t>
      </w:r>
      <w:r w:rsidRPr="00DC2281">
        <w:rPr>
          <w:sz w:val="22"/>
          <w:szCs w:val="22"/>
        </w:rPr>
        <w:t>PDT-MAC-Coordinated-Spatial-Reuse</w:t>
      </w:r>
      <w:r w:rsidRPr="00DC2281">
        <w:rPr>
          <w:sz w:val="22"/>
          <w:szCs w:val="22"/>
        </w:rPr>
        <w:tab/>
      </w:r>
      <w:r w:rsidR="00AC7F39">
        <w:rPr>
          <w:sz w:val="22"/>
          <w:szCs w:val="22"/>
        </w:rPr>
        <w:tab/>
      </w:r>
      <w:r w:rsidRPr="00DC2281">
        <w:rPr>
          <w:sz w:val="22"/>
          <w:szCs w:val="22"/>
        </w:rPr>
        <w:t>Jason Y</w:t>
      </w:r>
      <w:r w:rsidR="00AC7F39">
        <w:rPr>
          <w:sz w:val="22"/>
          <w:szCs w:val="22"/>
        </w:rPr>
        <w:t>.</w:t>
      </w:r>
      <w:r w:rsidRPr="00DC2281">
        <w:rPr>
          <w:sz w:val="22"/>
          <w:szCs w:val="22"/>
        </w:rPr>
        <w:t xml:space="preserve"> Guo</w:t>
      </w:r>
    </w:p>
    <w:p w14:paraId="0D29A5A4" w14:textId="306DF472" w:rsidR="0042044B" w:rsidRDefault="0042044B" w:rsidP="009F211D">
      <w:pPr>
        <w:pStyle w:val="ListParagraph"/>
        <w:numPr>
          <w:ilvl w:val="0"/>
          <w:numId w:val="2"/>
        </w:numPr>
      </w:pPr>
      <w:r>
        <w:t>Pending SPs – Topic (</w:t>
      </w:r>
      <w:r w:rsidR="00492FDF">
        <w:t>??</w:t>
      </w:r>
      <w:r>
        <w:t xml:space="preserve"> mins):</w:t>
      </w:r>
    </w:p>
    <w:p w14:paraId="33485AD5" w14:textId="5B5FE4BD" w:rsidR="00461C15" w:rsidRDefault="00461C15" w:rsidP="009F211D">
      <w:pPr>
        <w:pStyle w:val="ListParagraph"/>
        <w:numPr>
          <w:ilvl w:val="0"/>
          <w:numId w:val="2"/>
        </w:numPr>
      </w:pPr>
      <w:r>
        <w:t>Technical Submissions–</w:t>
      </w:r>
      <w:r w:rsidR="004078B3">
        <w:t>Roaming Part 3</w:t>
      </w:r>
      <w:r>
        <w:t>:</w:t>
      </w:r>
    </w:p>
    <w:p w14:paraId="6ED92C1A" w14:textId="11C04EF7" w:rsidR="004078B3" w:rsidRPr="00317399" w:rsidRDefault="00492FDF" w:rsidP="009F211D">
      <w:pPr>
        <w:pStyle w:val="ListParagraph"/>
        <w:numPr>
          <w:ilvl w:val="1"/>
          <w:numId w:val="2"/>
        </w:numPr>
        <w:rPr>
          <w:sz w:val="22"/>
          <w:szCs w:val="22"/>
        </w:rPr>
      </w:pPr>
      <w:hyperlink r:id="rId281" w:history="1">
        <w:r w:rsidRPr="00317399">
          <w:rPr>
            <w:rStyle w:val="Hyperlink"/>
            <w:sz w:val="22"/>
            <w:szCs w:val="22"/>
          </w:rPr>
          <w:t>24/1820</w:t>
        </w:r>
      </w:hyperlink>
      <w:r w:rsidR="004078B3" w:rsidRPr="00317399">
        <w:rPr>
          <w:sz w:val="22"/>
          <w:szCs w:val="22"/>
        </w:rPr>
        <w:t xml:space="preserve"> UL Data Continuity Improvement</w:t>
      </w:r>
      <w:r w:rsidR="00C16ACF" w:rsidRPr="00317399">
        <w:rPr>
          <w:sz w:val="22"/>
          <w:szCs w:val="22"/>
        </w:rPr>
        <w:t xml:space="preserve"> 4</w:t>
      </w:r>
      <w:r w:rsidR="004078B3" w:rsidRPr="00317399">
        <w:rPr>
          <w:sz w:val="22"/>
          <w:szCs w:val="22"/>
        </w:rPr>
        <w:t xml:space="preserve"> Seamless Roaming</w:t>
      </w:r>
      <w:r w:rsidR="00C16ACF" w:rsidRPr="00317399">
        <w:rPr>
          <w:sz w:val="22"/>
          <w:szCs w:val="22"/>
        </w:rPr>
        <w:t xml:space="preserve"> </w:t>
      </w:r>
      <w:r w:rsidR="004078B3" w:rsidRPr="00317399">
        <w:rPr>
          <w:sz w:val="22"/>
          <w:szCs w:val="22"/>
        </w:rPr>
        <w:t>Yudai Morikawa</w:t>
      </w:r>
    </w:p>
    <w:p w14:paraId="1C7DC600" w14:textId="00961C7D" w:rsidR="004078B3" w:rsidRPr="00317399" w:rsidRDefault="00492FDF" w:rsidP="009F211D">
      <w:pPr>
        <w:pStyle w:val="ListParagraph"/>
        <w:numPr>
          <w:ilvl w:val="1"/>
          <w:numId w:val="2"/>
        </w:numPr>
        <w:rPr>
          <w:sz w:val="22"/>
          <w:szCs w:val="22"/>
        </w:rPr>
      </w:pPr>
      <w:hyperlink r:id="rId282" w:history="1">
        <w:r w:rsidRPr="00317399">
          <w:rPr>
            <w:rStyle w:val="Hyperlink"/>
            <w:sz w:val="22"/>
            <w:szCs w:val="22"/>
          </w:rPr>
          <w:t>24/1824</w:t>
        </w:r>
      </w:hyperlink>
      <w:r w:rsidR="004078B3" w:rsidRPr="00317399">
        <w:rPr>
          <w:sz w:val="22"/>
          <w:szCs w:val="22"/>
        </w:rPr>
        <w:t xml:space="preserve"> Discussion on Context Transfer in Seamless Roaming</w:t>
      </w:r>
      <w:r w:rsidR="004078B3" w:rsidRPr="00317399">
        <w:rPr>
          <w:sz w:val="22"/>
          <w:szCs w:val="22"/>
        </w:rPr>
        <w:tab/>
        <w:t>Javier Perez-Ramirez</w:t>
      </w:r>
    </w:p>
    <w:p w14:paraId="2021BEDA" w14:textId="610D1106" w:rsidR="004078B3" w:rsidRPr="00317399" w:rsidRDefault="00317399" w:rsidP="009F211D">
      <w:pPr>
        <w:pStyle w:val="ListParagraph"/>
        <w:numPr>
          <w:ilvl w:val="1"/>
          <w:numId w:val="2"/>
        </w:numPr>
        <w:rPr>
          <w:sz w:val="22"/>
          <w:szCs w:val="22"/>
        </w:rPr>
      </w:pPr>
      <w:hyperlink r:id="rId283" w:history="1">
        <w:r w:rsidRPr="00317399">
          <w:rPr>
            <w:rStyle w:val="Hyperlink"/>
            <w:sz w:val="22"/>
            <w:szCs w:val="22"/>
          </w:rPr>
          <w:t>24/1851</w:t>
        </w:r>
      </w:hyperlink>
      <w:r w:rsidR="004078B3" w:rsidRPr="00317399">
        <w:rPr>
          <w:sz w:val="22"/>
          <w:szCs w:val="22"/>
        </w:rPr>
        <w:t xml:space="preserve"> Context transfer per TID for seamless roaming</w:t>
      </w:r>
      <w:r w:rsidR="004078B3" w:rsidRPr="00317399">
        <w:rPr>
          <w:sz w:val="22"/>
          <w:szCs w:val="22"/>
        </w:rPr>
        <w:tab/>
      </w:r>
      <w:r w:rsidR="00C16ACF" w:rsidRPr="00317399">
        <w:rPr>
          <w:sz w:val="22"/>
          <w:szCs w:val="22"/>
        </w:rPr>
        <w:tab/>
      </w:r>
      <w:r w:rsidR="004078B3" w:rsidRPr="00317399">
        <w:rPr>
          <w:sz w:val="22"/>
          <w:szCs w:val="22"/>
        </w:rPr>
        <w:t>Thomas Handte</w:t>
      </w:r>
    </w:p>
    <w:p w14:paraId="53F44D42" w14:textId="70B9C243" w:rsidR="004078B3" w:rsidRPr="00317399" w:rsidRDefault="004078B3" w:rsidP="009F211D">
      <w:pPr>
        <w:pStyle w:val="ListParagraph"/>
        <w:numPr>
          <w:ilvl w:val="1"/>
          <w:numId w:val="2"/>
        </w:numPr>
        <w:rPr>
          <w:sz w:val="22"/>
          <w:szCs w:val="22"/>
        </w:rPr>
      </w:pPr>
      <w:r w:rsidRPr="00317399">
        <w:rPr>
          <w:color w:val="FF0000"/>
          <w:sz w:val="22"/>
          <w:szCs w:val="22"/>
        </w:rPr>
        <w:t xml:space="preserve">24/1857 </w:t>
      </w:r>
      <w:r w:rsidRPr="00317399">
        <w:rPr>
          <w:sz w:val="22"/>
          <w:szCs w:val="22"/>
        </w:rPr>
        <w:t>Enhancements for Roaming Process</w:t>
      </w:r>
      <w:r w:rsidRPr="00317399">
        <w:rPr>
          <w:sz w:val="22"/>
          <w:szCs w:val="22"/>
        </w:rPr>
        <w:tab/>
      </w:r>
      <w:r w:rsidR="00C16ACF" w:rsidRPr="00317399">
        <w:rPr>
          <w:sz w:val="22"/>
          <w:szCs w:val="22"/>
        </w:rPr>
        <w:tab/>
      </w:r>
      <w:r w:rsidR="00C16ACF" w:rsidRPr="00317399">
        <w:rPr>
          <w:sz w:val="22"/>
          <w:szCs w:val="22"/>
        </w:rPr>
        <w:tab/>
      </w:r>
      <w:r w:rsidRPr="00317399">
        <w:rPr>
          <w:sz w:val="22"/>
          <w:szCs w:val="22"/>
        </w:rPr>
        <w:t>Tuncer Baykas</w:t>
      </w:r>
    </w:p>
    <w:p w14:paraId="2E541205" w14:textId="39141EF4" w:rsidR="0042044B" w:rsidRPr="00450553" w:rsidRDefault="0042044B" w:rsidP="009F211D">
      <w:pPr>
        <w:pStyle w:val="ListParagraph"/>
        <w:numPr>
          <w:ilvl w:val="0"/>
          <w:numId w:val="2"/>
        </w:numPr>
      </w:pPr>
      <w:r w:rsidRPr="00450553">
        <w:lastRenderedPageBreak/>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85" w:anchor="7" w:history="1">
        <w:r w:rsidRPr="0032579B">
          <w:rPr>
            <w:rStyle w:val="Hyperlink"/>
            <w:sz w:val="22"/>
            <w:szCs w:val="22"/>
          </w:rPr>
          <w:t>Clause 7</w:t>
        </w:r>
      </w:hyperlink>
      <w:r w:rsidRPr="0032579B">
        <w:rPr>
          <w:sz w:val="22"/>
          <w:szCs w:val="22"/>
        </w:rPr>
        <w:t xml:space="preserve"> of the IEEE SA Standards Board Bylaws and </w:t>
      </w:r>
      <w:hyperlink r:id="rId286"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8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90"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9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92"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77777777" w:rsidR="0042044B" w:rsidRDefault="0042044B" w:rsidP="009F211D">
      <w:pPr>
        <w:pStyle w:val="ListParagraph"/>
        <w:numPr>
          <w:ilvl w:val="0"/>
          <w:numId w:val="2"/>
        </w:numPr>
      </w:pPr>
      <w:r>
        <w:t>PDT Submissions (X mins):</w:t>
      </w:r>
    </w:p>
    <w:p w14:paraId="58CBC85B" w14:textId="61A498AE" w:rsidR="00C34502" w:rsidRPr="00287C2F" w:rsidRDefault="00D30E11" w:rsidP="00C34502">
      <w:pPr>
        <w:pStyle w:val="ListParagraph"/>
        <w:numPr>
          <w:ilvl w:val="1"/>
          <w:numId w:val="2"/>
        </w:numPr>
        <w:rPr>
          <w:sz w:val="22"/>
          <w:szCs w:val="22"/>
        </w:rPr>
      </w:pPr>
      <w:r w:rsidRPr="00287C2F">
        <w:rPr>
          <w:sz w:val="22"/>
          <w:szCs w:val="22"/>
        </w:rPr>
        <w:t>24/2043r0</w:t>
      </w:r>
      <w:r w:rsidR="00287C2F">
        <w:rPr>
          <w:sz w:val="22"/>
          <w:szCs w:val="22"/>
        </w:rPr>
        <w:t xml:space="preserve"> </w:t>
      </w:r>
      <w:r w:rsidRPr="00287C2F">
        <w:rPr>
          <w:sz w:val="22"/>
          <w:szCs w:val="22"/>
        </w:rPr>
        <w:t>PDT-PHY- Receiver specification</w:t>
      </w:r>
      <w:r w:rsidR="00287C2F">
        <w:rPr>
          <w:sz w:val="22"/>
          <w:szCs w:val="22"/>
        </w:rPr>
        <w:tab/>
      </w:r>
      <w:r w:rsidR="00287C2F">
        <w:rPr>
          <w:sz w:val="22"/>
          <w:szCs w:val="22"/>
        </w:rPr>
        <w:tab/>
      </w:r>
      <w:r w:rsidR="00287C2F">
        <w:rPr>
          <w:sz w:val="22"/>
          <w:szCs w:val="22"/>
        </w:rPr>
        <w:tab/>
      </w:r>
      <w:r w:rsidRPr="00287C2F">
        <w:rPr>
          <w:sz w:val="22"/>
          <w:szCs w:val="22"/>
        </w:rPr>
        <w:tab/>
        <w:t>Juan Fang</w:t>
      </w:r>
    </w:p>
    <w:p w14:paraId="45F49931" w14:textId="5A1DA555" w:rsidR="00987B13" w:rsidRPr="00287C2F" w:rsidRDefault="00987B13" w:rsidP="00987B13">
      <w:pPr>
        <w:pStyle w:val="ListParagraph"/>
        <w:numPr>
          <w:ilvl w:val="1"/>
          <w:numId w:val="2"/>
        </w:numPr>
        <w:rPr>
          <w:sz w:val="22"/>
          <w:szCs w:val="22"/>
        </w:rPr>
      </w:pPr>
      <w:r w:rsidRPr="00287C2F">
        <w:rPr>
          <w:sz w:val="22"/>
          <w:szCs w:val="22"/>
        </w:rPr>
        <w:t>24/2037r0</w:t>
      </w:r>
      <w:r w:rsidR="00287C2F">
        <w:rPr>
          <w:sz w:val="22"/>
          <w:szCs w:val="22"/>
        </w:rPr>
        <w:t xml:space="preserve"> </w:t>
      </w:r>
      <w:r w:rsidRPr="00287C2F">
        <w:rPr>
          <w:sz w:val="22"/>
          <w:szCs w:val="22"/>
        </w:rPr>
        <w:t>PDT-PHY-Null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Pr="00287C2F">
        <w:rPr>
          <w:sz w:val="22"/>
          <w:szCs w:val="22"/>
        </w:rPr>
        <w:t>Bo Gong</w:t>
      </w:r>
    </w:p>
    <w:p w14:paraId="155C3FB1" w14:textId="515F51FE" w:rsidR="00987B13" w:rsidRPr="00287C2F" w:rsidRDefault="00987B13" w:rsidP="00987B13">
      <w:pPr>
        <w:pStyle w:val="ListParagraph"/>
        <w:numPr>
          <w:ilvl w:val="1"/>
          <w:numId w:val="2"/>
        </w:numPr>
        <w:rPr>
          <w:sz w:val="22"/>
          <w:szCs w:val="22"/>
        </w:rPr>
      </w:pPr>
      <w:r w:rsidRPr="00287C2F">
        <w:rPr>
          <w:sz w:val="22"/>
          <w:szCs w:val="22"/>
        </w:rPr>
        <w:t>24/2034r0</w:t>
      </w:r>
      <w:r w:rsidR="00287C2F">
        <w:rPr>
          <w:sz w:val="22"/>
          <w:szCs w:val="22"/>
        </w:rPr>
        <w:t xml:space="preserve"> </w:t>
      </w:r>
      <w:r w:rsidRPr="00287C2F">
        <w:rPr>
          <w:sz w:val="22"/>
          <w:szCs w:val="22"/>
        </w:rPr>
        <w:t>PDT-PHY-Pilot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5C633AC4" w14:textId="50D94C8C" w:rsidR="00916EC7" w:rsidRPr="00287C2F" w:rsidRDefault="00916EC7" w:rsidP="00987B13">
      <w:pPr>
        <w:pStyle w:val="ListParagraph"/>
        <w:numPr>
          <w:ilvl w:val="1"/>
          <w:numId w:val="2"/>
        </w:numPr>
        <w:rPr>
          <w:sz w:val="22"/>
          <w:szCs w:val="22"/>
        </w:rPr>
      </w:pPr>
      <w:r w:rsidRPr="00287C2F">
        <w:rPr>
          <w:sz w:val="22"/>
          <w:szCs w:val="22"/>
        </w:rPr>
        <w:t>24/2023r0</w:t>
      </w:r>
      <w:r w:rsidR="00287C2F">
        <w:rPr>
          <w:sz w:val="22"/>
          <w:szCs w:val="22"/>
        </w:rPr>
        <w:t xml:space="preserve"> </w:t>
      </w:r>
      <w:r w:rsidRPr="00287C2F">
        <w:rPr>
          <w:sz w:val="22"/>
          <w:szCs w:val="22"/>
        </w:rPr>
        <w:t>PDT-PHY Overview of the PPDU encoding process</w:t>
      </w:r>
      <w:r w:rsidRPr="00287C2F">
        <w:rPr>
          <w:sz w:val="22"/>
          <w:szCs w:val="22"/>
        </w:rPr>
        <w:tab/>
      </w:r>
      <w:r w:rsidR="00287C2F">
        <w:rPr>
          <w:sz w:val="22"/>
          <w:szCs w:val="22"/>
        </w:rPr>
        <w:tab/>
      </w:r>
      <w:r w:rsidRPr="00287C2F">
        <w:rPr>
          <w:sz w:val="22"/>
          <w:szCs w:val="22"/>
        </w:rPr>
        <w:t>Junghoon Suh</w:t>
      </w:r>
    </w:p>
    <w:p w14:paraId="59EBC79F" w14:textId="175A7959" w:rsidR="00916EC7" w:rsidRPr="00287C2F" w:rsidRDefault="00916EC7" w:rsidP="00916EC7">
      <w:pPr>
        <w:pStyle w:val="ListParagraph"/>
        <w:numPr>
          <w:ilvl w:val="1"/>
          <w:numId w:val="2"/>
        </w:numPr>
        <w:rPr>
          <w:sz w:val="22"/>
          <w:szCs w:val="22"/>
        </w:rPr>
      </w:pPr>
      <w:r w:rsidRPr="00287C2F">
        <w:rPr>
          <w:sz w:val="22"/>
          <w:szCs w:val="22"/>
        </w:rPr>
        <w:t>24/2035r0</w:t>
      </w:r>
      <w:r w:rsidR="00287C2F">
        <w:rPr>
          <w:sz w:val="22"/>
          <w:szCs w:val="22"/>
        </w:rPr>
        <w:t xml:space="preserve"> </w:t>
      </w:r>
      <w:r w:rsidRPr="00287C2F">
        <w:rPr>
          <w:sz w:val="22"/>
          <w:szCs w:val="22"/>
        </w:rPr>
        <w:t xml:space="preserve">PDT-PHY-UHR-LTF </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2E550A2" w14:textId="7CE676CD" w:rsidR="00916EC7" w:rsidRPr="00287C2F" w:rsidRDefault="00916EC7" w:rsidP="00916EC7">
      <w:pPr>
        <w:pStyle w:val="ListParagraph"/>
        <w:numPr>
          <w:ilvl w:val="1"/>
          <w:numId w:val="2"/>
        </w:numPr>
        <w:rPr>
          <w:sz w:val="22"/>
          <w:szCs w:val="22"/>
        </w:rPr>
      </w:pPr>
      <w:r w:rsidRPr="00287C2F">
        <w:rPr>
          <w:sz w:val="22"/>
          <w:szCs w:val="22"/>
        </w:rPr>
        <w:t>24/2036r0</w:t>
      </w:r>
      <w:r w:rsidR="00287C2F">
        <w:rPr>
          <w:sz w:val="22"/>
          <w:szCs w:val="22"/>
        </w:rPr>
        <w:t xml:space="preserve"> </w:t>
      </w:r>
      <w:r w:rsidRPr="00287C2F">
        <w:rPr>
          <w:sz w:val="22"/>
          <w:szCs w:val="22"/>
        </w:rPr>
        <w:t>PDT-PHY-Data field</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0C24125" w14:textId="77777777" w:rsidR="0042044B" w:rsidRDefault="0042044B" w:rsidP="009F211D">
      <w:pPr>
        <w:pStyle w:val="ListParagraph"/>
        <w:numPr>
          <w:ilvl w:val="0"/>
          <w:numId w:val="2"/>
        </w:numPr>
      </w:pPr>
      <w:r>
        <w:t>Pending SPs – Topic (Y mins):</w:t>
      </w:r>
    </w:p>
    <w:p w14:paraId="3749D181" w14:textId="77777777" w:rsidR="0042044B" w:rsidRDefault="0042044B" w:rsidP="009F211D">
      <w:pPr>
        <w:pStyle w:val="ListParagraph"/>
        <w:numPr>
          <w:ilvl w:val="0"/>
          <w:numId w:val="2"/>
        </w:numPr>
      </w:pPr>
      <w:r>
        <w:t>Technical Submissions–Topic:</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9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9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9" w:history="1">
        <w:r w:rsidRPr="001B007D">
          <w:rPr>
            <w:rStyle w:val="Hyperlink"/>
            <w:szCs w:val="22"/>
          </w:rPr>
          <w:t>http://www.ieee802.org/devdocs.shtml</w:t>
        </w:r>
      </w:hyperlink>
      <w:r w:rsidRPr="001B007D">
        <w:rPr>
          <w:szCs w:val="22"/>
        </w:rPr>
        <w:t xml:space="preserve"> and Participation slide: </w:t>
      </w:r>
      <w:hyperlink r:id="rId30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2" w:history="1">
        <w:r w:rsidRPr="008B7C22">
          <w:rPr>
            <w:rStyle w:val="Hyperlink"/>
            <w:lang w:val="en-US"/>
          </w:rPr>
          <w:t>https</w:t>
        </w:r>
      </w:hyperlink>
      <w:hyperlink r:id="rId30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4" w:history="1">
        <w:r w:rsidRPr="008B7C22">
          <w:rPr>
            <w:rStyle w:val="Hyperlink"/>
            <w:lang w:val="en-US"/>
          </w:rPr>
          <w:t>https://</w:t>
        </w:r>
      </w:hyperlink>
      <w:hyperlink r:id="rId30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0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07"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0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09"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10"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024E05" w:rsidP="00024E05">
      <w:pPr>
        <w:spacing w:after="160" w:line="252" w:lineRule="auto"/>
        <w:ind w:left="720"/>
        <w:rPr>
          <w:sz w:val="20"/>
        </w:rPr>
      </w:pPr>
      <w:hyperlink r:id="rId311" w:history="1">
        <w:r w:rsidRPr="00BA5FED">
          <w:rPr>
            <w:rStyle w:val="Hyperlink"/>
            <w:sz w:val="20"/>
            <w:lang w:val="en-US"/>
          </w:rPr>
          <w:t>http</w:t>
        </w:r>
      </w:hyperlink>
      <w:hyperlink r:id="rId312" w:history="1">
        <w:r w:rsidRPr="00BA5FED">
          <w:rPr>
            <w:rStyle w:val="Hyperlink"/>
            <w:sz w:val="20"/>
            <w:lang w:val="en-US"/>
          </w:rPr>
          <w:t>://</w:t>
        </w:r>
      </w:hyperlink>
      <w:hyperlink r:id="rId313"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14" w:history="1">
        <w:r w:rsidRPr="00BA5FED">
          <w:rPr>
            <w:rStyle w:val="Hyperlink"/>
            <w:sz w:val="20"/>
            <w:lang w:val="en-US"/>
          </w:rPr>
          <w:t>http</w:t>
        </w:r>
      </w:hyperlink>
      <w:hyperlink r:id="rId315" w:history="1">
        <w:r w:rsidRPr="00BA5FED">
          <w:rPr>
            <w:rStyle w:val="Hyperlink"/>
            <w:sz w:val="20"/>
            <w:lang w:val="en-US"/>
          </w:rPr>
          <w:t>://</w:t>
        </w:r>
      </w:hyperlink>
      <w:hyperlink r:id="rId316"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17" w:history="1">
        <w:r w:rsidRPr="00BA5FED">
          <w:rPr>
            <w:rStyle w:val="Hyperlink"/>
            <w:sz w:val="20"/>
            <w:lang w:val="en-US"/>
          </w:rPr>
          <w:t>http://</w:t>
        </w:r>
      </w:hyperlink>
      <w:hyperlink r:id="rId318"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19" w:history="1">
        <w:r w:rsidRPr="00BA5FED">
          <w:rPr>
            <w:rStyle w:val="Hyperlink"/>
            <w:sz w:val="20"/>
            <w:lang w:val="en-US"/>
          </w:rPr>
          <w:t>https</w:t>
        </w:r>
      </w:hyperlink>
      <w:hyperlink r:id="rId320"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21" w:history="1">
        <w:r w:rsidRPr="00BA5FED">
          <w:rPr>
            <w:rStyle w:val="Hyperlink"/>
            <w:sz w:val="20"/>
            <w:lang w:val="en-US"/>
          </w:rPr>
          <w:t>http</w:t>
        </w:r>
      </w:hyperlink>
      <w:hyperlink r:id="rId322" w:history="1">
        <w:r w:rsidRPr="00BA5FED">
          <w:rPr>
            <w:rStyle w:val="Hyperlink"/>
            <w:sz w:val="20"/>
            <w:lang w:val="en-US"/>
          </w:rPr>
          <w:t>://</w:t>
        </w:r>
      </w:hyperlink>
      <w:hyperlink r:id="rId323" w:history="1">
        <w:r w:rsidRPr="00BA5FED">
          <w:rPr>
            <w:rStyle w:val="Hyperlink"/>
            <w:sz w:val="20"/>
            <w:lang w:val="en-US"/>
          </w:rPr>
          <w:t>standards.ieee.org/board/pat/faq.pdf</w:t>
        </w:r>
      </w:hyperlink>
      <w:r w:rsidRPr="00BA5FED">
        <w:rPr>
          <w:sz w:val="20"/>
          <w:lang w:val="en-US"/>
        </w:rPr>
        <w:t xml:space="preserve"> and </w:t>
      </w:r>
      <w:hyperlink r:id="rId324" w:history="1">
        <w:r w:rsidRPr="00BA5FED">
          <w:rPr>
            <w:rStyle w:val="Hyperlink"/>
            <w:sz w:val="20"/>
            <w:lang w:val="en-US"/>
          </w:rPr>
          <w:t>http</w:t>
        </w:r>
      </w:hyperlink>
      <w:hyperlink r:id="rId325" w:history="1">
        <w:r w:rsidRPr="00BA5FED">
          <w:rPr>
            <w:rStyle w:val="Hyperlink"/>
            <w:sz w:val="20"/>
            <w:lang w:val="en-US"/>
          </w:rPr>
          <w:t>://</w:t>
        </w:r>
      </w:hyperlink>
      <w:hyperlink r:id="rId326"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27"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28"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29"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30" w:history="1">
        <w:r w:rsidRPr="00BA5FED">
          <w:rPr>
            <w:rStyle w:val="Hyperlink"/>
            <w:sz w:val="20"/>
            <w:lang w:val="en-US"/>
          </w:rPr>
          <w:t>https://</w:t>
        </w:r>
      </w:hyperlink>
      <w:hyperlink r:id="rId331"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32"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33" w:history="1">
        <w:r w:rsidRPr="00BA5FED">
          <w:rPr>
            <w:rStyle w:val="Hyperlink"/>
            <w:sz w:val="20"/>
            <w:lang w:val="en-US"/>
          </w:rPr>
          <w:t>https://</w:t>
        </w:r>
      </w:hyperlink>
      <w:hyperlink r:id="rId334"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35"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36" w:history="1">
        <w:r w:rsidRPr="00BA5FED">
          <w:rPr>
            <w:rStyle w:val="Hyperlink"/>
            <w:sz w:val="20"/>
            <w:lang w:val="en-US"/>
          </w:rPr>
          <w:t>https://</w:t>
        </w:r>
      </w:hyperlink>
      <w:hyperlink r:id="rId337" w:history="1">
        <w:r w:rsidRPr="00BA5FED">
          <w:rPr>
            <w:rStyle w:val="Hyperlink"/>
            <w:sz w:val="20"/>
            <w:lang w:val="en-US"/>
          </w:rPr>
          <w:t>mentor.ieee.org/802.11/dcn/14/11-14-0629-22-0000-802-11-operations-manual.docx</w:t>
        </w:r>
      </w:hyperlink>
    </w:p>
    <w:sectPr w:rsidR="00661823" w:rsidRPr="001F32E8" w:rsidSect="00A20320">
      <w:headerReference w:type="default" r:id="rId338"/>
      <w:footerReference w:type="default" r:id="rId3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8D72" w14:textId="77777777" w:rsidR="00CE177B" w:rsidRDefault="00CE177B">
      <w:r>
        <w:separator/>
      </w:r>
    </w:p>
  </w:endnote>
  <w:endnote w:type="continuationSeparator" w:id="0">
    <w:p w14:paraId="0B387DF1" w14:textId="77777777" w:rsidR="00CE177B" w:rsidRDefault="00CE177B">
      <w:r>
        <w:continuationSeparator/>
      </w:r>
    </w:p>
  </w:endnote>
  <w:endnote w:type="continuationNotice" w:id="1">
    <w:p w14:paraId="0111349E" w14:textId="77777777" w:rsidR="00CE177B" w:rsidRDefault="00CE1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6941E" w14:textId="77777777" w:rsidR="00CE177B" w:rsidRDefault="00CE177B">
      <w:r>
        <w:separator/>
      </w:r>
    </w:p>
  </w:footnote>
  <w:footnote w:type="continuationSeparator" w:id="0">
    <w:p w14:paraId="16E4E7D2" w14:textId="77777777" w:rsidR="00CE177B" w:rsidRDefault="00CE177B">
      <w:r>
        <w:continuationSeparator/>
      </w:r>
    </w:p>
  </w:footnote>
  <w:footnote w:type="continuationNotice" w:id="1">
    <w:p w14:paraId="5ABF44A8" w14:textId="77777777" w:rsidR="00CE177B" w:rsidRDefault="00CE1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0940F914" w:rsidR="00DE1257" w:rsidRDefault="00013983">
    <w:pPr>
      <w:pStyle w:val="Header"/>
      <w:tabs>
        <w:tab w:val="clear" w:pos="6480"/>
        <w:tab w:val="center" w:pos="4680"/>
        <w:tab w:val="right" w:pos="9360"/>
      </w:tabs>
    </w:pPr>
    <w:r>
      <w:t>December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1F116D">
        <w:t>1988</w:t>
      </w:r>
      <w:r w:rsidR="00311D07">
        <w:t>r</w:t>
      </w:r>
    </w:fldSimple>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47AC0AB0"/>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0655232">
    <w:abstractNumId w:val="10"/>
  </w:num>
  <w:num w:numId="2" w16cid:durableId="1547790664">
    <w:abstractNumId w:val="13"/>
  </w:num>
  <w:num w:numId="3" w16cid:durableId="1228415412">
    <w:abstractNumId w:val="9"/>
  </w:num>
  <w:num w:numId="4" w16cid:durableId="2004240363">
    <w:abstractNumId w:val="0"/>
  </w:num>
  <w:num w:numId="5" w16cid:durableId="660230748">
    <w:abstractNumId w:val="7"/>
  </w:num>
  <w:num w:numId="6" w16cid:durableId="1922836168">
    <w:abstractNumId w:val="14"/>
  </w:num>
  <w:num w:numId="7" w16cid:durableId="715659900">
    <w:abstractNumId w:val="4"/>
  </w:num>
  <w:num w:numId="8" w16cid:durableId="848183533">
    <w:abstractNumId w:val="6"/>
  </w:num>
  <w:num w:numId="9" w16cid:durableId="1206605769">
    <w:abstractNumId w:val="3"/>
  </w:num>
  <w:num w:numId="10" w16cid:durableId="1514538738">
    <w:abstractNumId w:val="1"/>
  </w:num>
  <w:num w:numId="11" w16cid:durableId="1029842272">
    <w:abstractNumId w:val="15"/>
  </w:num>
  <w:num w:numId="12" w16cid:durableId="1708330960">
    <w:abstractNumId w:val="8"/>
  </w:num>
  <w:num w:numId="13" w16cid:durableId="159274614">
    <w:abstractNumId w:val="5"/>
  </w:num>
  <w:num w:numId="14" w16cid:durableId="276184892">
    <w:abstractNumId w:val="2"/>
  </w:num>
  <w:num w:numId="15" w16cid:durableId="2013293430">
    <w:abstractNumId w:val="12"/>
  </w:num>
  <w:num w:numId="16" w16cid:durableId="218059903">
    <w:abstractNumId w:val="11"/>
  </w:num>
  <w:num w:numId="17" w16cid:durableId="208537747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056"/>
    <w:rsid w:val="00017213"/>
    <w:rsid w:val="00017250"/>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6"/>
    <w:rsid w:val="0003473C"/>
    <w:rsid w:val="00034858"/>
    <w:rsid w:val="000348DC"/>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119"/>
    <w:rsid w:val="0005356A"/>
    <w:rsid w:val="000538C9"/>
    <w:rsid w:val="000538DF"/>
    <w:rsid w:val="000538E0"/>
    <w:rsid w:val="00053953"/>
    <w:rsid w:val="00053959"/>
    <w:rsid w:val="000539A7"/>
    <w:rsid w:val="00053A3A"/>
    <w:rsid w:val="00053AF7"/>
    <w:rsid w:val="00053B2B"/>
    <w:rsid w:val="00053DA0"/>
    <w:rsid w:val="00053E9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612"/>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6311"/>
    <w:rsid w:val="000F641B"/>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76E"/>
    <w:rsid w:val="0012780F"/>
    <w:rsid w:val="00127898"/>
    <w:rsid w:val="001278DB"/>
    <w:rsid w:val="001279CD"/>
    <w:rsid w:val="00127A4C"/>
    <w:rsid w:val="00127A6B"/>
    <w:rsid w:val="00127B64"/>
    <w:rsid w:val="00127BC6"/>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38D"/>
    <w:rsid w:val="001D53A0"/>
    <w:rsid w:val="001D53FB"/>
    <w:rsid w:val="001D5403"/>
    <w:rsid w:val="001D541E"/>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EC"/>
    <w:rsid w:val="001D7D21"/>
    <w:rsid w:val="001D7D2D"/>
    <w:rsid w:val="001E0003"/>
    <w:rsid w:val="001E0028"/>
    <w:rsid w:val="001E002D"/>
    <w:rsid w:val="001E00B6"/>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BE"/>
    <w:rsid w:val="00290031"/>
    <w:rsid w:val="0029003C"/>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CC"/>
    <w:rsid w:val="003542E5"/>
    <w:rsid w:val="0035432F"/>
    <w:rsid w:val="00354432"/>
    <w:rsid w:val="003546BA"/>
    <w:rsid w:val="00354941"/>
    <w:rsid w:val="00354A0D"/>
    <w:rsid w:val="00354A9D"/>
    <w:rsid w:val="00354AC2"/>
    <w:rsid w:val="00354B6B"/>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F6C"/>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AD"/>
    <w:rsid w:val="004F31E2"/>
    <w:rsid w:val="004F3275"/>
    <w:rsid w:val="004F32D4"/>
    <w:rsid w:val="004F33BC"/>
    <w:rsid w:val="004F34EC"/>
    <w:rsid w:val="004F3776"/>
    <w:rsid w:val="004F37EB"/>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76"/>
    <w:rsid w:val="0051399A"/>
    <w:rsid w:val="0051399C"/>
    <w:rsid w:val="005139D8"/>
    <w:rsid w:val="00513CE0"/>
    <w:rsid w:val="00513CEF"/>
    <w:rsid w:val="00513E8A"/>
    <w:rsid w:val="00513F0E"/>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895"/>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B6"/>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10"/>
    <w:rsid w:val="005E1FA3"/>
    <w:rsid w:val="005E206B"/>
    <w:rsid w:val="005E20F5"/>
    <w:rsid w:val="005E214B"/>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D9A"/>
    <w:rsid w:val="00633DF6"/>
    <w:rsid w:val="00633F01"/>
    <w:rsid w:val="00633F88"/>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C4A"/>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8B"/>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0B8"/>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4E6"/>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55"/>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8F"/>
    <w:rsid w:val="00772BBA"/>
    <w:rsid w:val="00772C97"/>
    <w:rsid w:val="00772D7E"/>
    <w:rsid w:val="00772DEB"/>
    <w:rsid w:val="00772E07"/>
    <w:rsid w:val="00772EE4"/>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21"/>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78"/>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2D8"/>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FC"/>
    <w:rsid w:val="008231FA"/>
    <w:rsid w:val="008236CB"/>
    <w:rsid w:val="008237F9"/>
    <w:rsid w:val="00823935"/>
    <w:rsid w:val="00823972"/>
    <w:rsid w:val="00823992"/>
    <w:rsid w:val="00823B30"/>
    <w:rsid w:val="00823C1B"/>
    <w:rsid w:val="00823D4C"/>
    <w:rsid w:val="00823DE0"/>
    <w:rsid w:val="00823EF5"/>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5CE"/>
    <w:rsid w:val="0086364E"/>
    <w:rsid w:val="00863651"/>
    <w:rsid w:val="008636E9"/>
    <w:rsid w:val="00863846"/>
    <w:rsid w:val="008638EB"/>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F05"/>
    <w:rsid w:val="008A3F1C"/>
    <w:rsid w:val="008A3F71"/>
    <w:rsid w:val="008A3F73"/>
    <w:rsid w:val="008A4226"/>
    <w:rsid w:val="008A42AE"/>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AFB"/>
    <w:rsid w:val="00920E22"/>
    <w:rsid w:val="00920E48"/>
    <w:rsid w:val="00921042"/>
    <w:rsid w:val="00921078"/>
    <w:rsid w:val="009210A0"/>
    <w:rsid w:val="0092115B"/>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274"/>
    <w:rsid w:val="009423CC"/>
    <w:rsid w:val="0094243B"/>
    <w:rsid w:val="009425FA"/>
    <w:rsid w:val="009428FB"/>
    <w:rsid w:val="00942A42"/>
    <w:rsid w:val="00942B8E"/>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13"/>
    <w:rsid w:val="00987B25"/>
    <w:rsid w:val="00987C5D"/>
    <w:rsid w:val="00987C70"/>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AB6"/>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61"/>
    <w:rsid w:val="009A288F"/>
    <w:rsid w:val="009A29E1"/>
    <w:rsid w:val="009A2A1D"/>
    <w:rsid w:val="009A2BDF"/>
    <w:rsid w:val="009A2BF9"/>
    <w:rsid w:val="009A2DA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407A"/>
    <w:rsid w:val="009A428C"/>
    <w:rsid w:val="009A42BD"/>
    <w:rsid w:val="009A43C9"/>
    <w:rsid w:val="009A43CF"/>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30D"/>
    <w:rsid w:val="00A07319"/>
    <w:rsid w:val="00A07449"/>
    <w:rsid w:val="00A0749A"/>
    <w:rsid w:val="00A074CF"/>
    <w:rsid w:val="00A0760A"/>
    <w:rsid w:val="00A07639"/>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8A"/>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20A"/>
    <w:rsid w:val="00AB2240"/>
    <w:rsid w:val="00AB22FC"/>
    <w:rsid w:val="00AB2326"/>
    <w:rsid w:val="00AB235B"/>
    <w:rsid w:val="00AB237C"/>
    <w:rsid w:val="00AB24D6"/>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9E2"/>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345"/>
    <w:rsid w:val="00B1235A"/>
    <w:rsid w:val="00B123B1"/>
    <w:rsid w:val="00B12419"/>
    <w:rsid w:val="00B124E9"/>
    <w:rsid w:val="00B12639"/>
    <w:rsid w:val="00B12640"/>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57FBB"/>
    <w:rsid w:val="00B600A4"/>
    <w:rsid w:val="00B6015D"/>
    <w:rsid w:val="00B60264"/>
    <w:rsid w:val="00B602B5"/>
    <w:rsid w:val="00B6031E"/>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D3E"/>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D45"/>
    <w:rsid w:val="00B65D75"/>
    <w:rsid w:val="00B65D8E"/>
    <w:rsid w:val="00B65DCE"/>
    <w:rsid w:val="00B6609A"/>
    <w:rsid w:val="00B660E5"/>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DF4"/>
    <w:rsid w:val="00BD3F67"/>
    <w:rsid w:val="00BD4056"/>
    <w:rsid w:val="00BD4159"/>
    <w:rsid w:val="00BD4170"/>
    <w:rsid w:val="00BD4191"/>
    <w:rsid w:val="00BD428B"/>
    <w:rsid w:val="00BD42C3"/>
    <w:rsid w:val="00BD435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502"/>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399"/>
    <w:rsid w:val="00C4042B"/>
    <w:rsid w:val="00C4056D"/>
    <w:rsid w:val="00C4062F"/>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878"/>
    <w:rsid w:val="00C83911"/>
    <w:rsid w:val="00C83AB3"/>
    <w:rsid w:val="00C83D1B"/>
    <w:rsid w:val="00C83D34"/>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112"/>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955"/>
    <w:rsid w:val="00DA6A02"/>
    <w:rsid w:val="00DA6AAE"/>
    <w:rsid w:val="00DA6BF8"/>
    <w:rsid w:val="00DA6D23"/>
    <w:rsid w:val="00DA6FC6"/>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023"/>
    <w:rsid w:val="00E2018A"/>
    <w:rsid w:val="00E2020E"/>
    <w:rsid w:val="00E20292"/>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5A1"/>
    <w:rsid w:val="00E27769"/>
    <w:rsid w:val="00E277F0"/>
    <w:rsid w:val="00E27825"/>
    <w:rsid w:val="00E27867"/>
    <w:rsid w:val="00E27AA5"/>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62"/>
    <w:rsid w:val="00E45ED3"/>
    <w:rsid w:val="00E45F60"/>
    <w:rsid w:val="00E45FFF"/>
    <w:rsid w:val="00E4622E"/>
    <w:rsid w:val="00E46249"/>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CB"/>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2F53"/>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87"/>
    <w:rsid w:val="00EB65F8"/>
    <w:rsid w:val="00EB6614"/>
    <w:rsid w:val="00EB66AD"/>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93C"/>
    <w:rsid w:val="00ED196F"/>
    <w:rsid w:val="00ED19F3"/>
    <w:rsid w:val="00ED1C30"/>
    <w:rsid w:val="00ED1DD2"/>
    <w:rsid w:val="00ED20C1"/>
    <w:rsid w:val="00ED214B"/>
    <w:rsid w:val="00ED243B"/>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A66"/>
    <w:rsid w:val="00F33CF3"/>
    <w:rsid w:val="00F3404B"/>
    <w:rsid w:val="00F34138"/>
    <w:rsid w:val="00F34253"/>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69B"/>
    <w:rsid w:val="00F44AB3"/>
    <w:rsid w:val="00F44B13"/>
    <w:rsid w:val="00F44B72"/>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DAD"/>
    <w:rsid w:val="00FA7ED1"/>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790"/>
    <w:rsid w:val="00FB3926"/>
    <w:rsid w:val="00FB39BB"/>
    <w:rsid w:val="00FB3A29"/>
    <w:rsid w:val="00FB3AA6"/>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06"/>
    <w:rsid w:val="00FB591D"/>
    <w:rsid w:val="00FB5958"/>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E12"/>
    <w:rsid w:val="00FE1E47"/>
    <w:rsid w:val="00FE222B"/>
    <w:rsid w:val="00FE2324"/>
    <w:rsid w:val="00FE2406"/>
    <w:rsid w:val="00FE24E5"/>
    <w:rsid w:val="00FE25C5"/>
    <w:rsid w:val="00FE25E6"/>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634"/>
    <w:rsid w:val="00FE3722"/>
    <w:rsid w:val="00FE37ED"/>
    <w:rsid w:val="00FE3889"/>
    <w:rsid w:val="00FE38EA"/>
    <w:rsid w:val="00FE3919"/>
    <w:rsid w:val="00FE39CF"/>
    <w:rsid w:val="00FE3B91"/>
    <w:rsid w:val="00FE3BB7"/>
    <w:rsid w:val="00FE3BDB"/>
    <w:rsid w:val="00FE3D6C"/>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765-00-00bn-consideration-on-11bn-trigger-frame-for-phy-signailng.pptx" TargetMode="External"/><Relationship Id="rId299" Type="http://schemas.openxmlformats.org/officeDocument/2006/relationships/hyperlink" Target="http://www.ieee802.org/devdocs.shtml" TargetMode="External"/><Relationship Id="rId21" Type="http://schemas.openxmlformats.org/officeDocument/2006/relationships/hyperlink" Target="https://mentor.ieee.org/802.11/dcn/24/11-24-1421-00-00bn-follow-up-on-peer-to-peer-twt-for-handling-co-ex.pptx" TargetMode="External"/><Relationship Id="rId63" Type="http://schemas.openxmlformats.org/officeDocument/2006/relationships/hyperlink" Target="https://mentor.ieee.org/802.11/dcn/24/11-24-1777-00-00bn-in-device-coexistence-use-cases-follow-up.pptx" TargetMode="External"/><Relationship Id="rId159" Type="http://schemas.openxmlformats.org/officeDocument/2006/relationships/hyperlink" Target="https://imat.ieee.org/attendance" TargetMode="External"/><Relationship Id="rId324" Type="http://schemas.openxmlformats.org/officeDocument/2006/relationships/hyperlink" Target="http://standards.ieee.org/board/pat/pat-slideset.ppt"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mailto:patcom@ieee.org" TargetMode="External"/><Relationship Id="rId268" Type="http://schemas.openxmlformats.org/officeDocument/2006/relationships/hyperlink" Target="mailto:dongguk.lim@lge.com" TargetMode="External"/><Relationship Id="rId32" Type="http://schemas.openxmlformats.org/officeDocument/2006/relationships/hyperlink" Target="https://mentor.ieee.org/802.11/dcn/24/11-24-1452-00-00bn-coordinated-measurement-follow-up.pptx" TargetMode="External"/><Relationship Id="rId74" Type="http://schemas.openxmlformats.org/officeDocument/2006/relationships/hyperlink" Target="https://mentor.ieee.org/802.11/dcn/24/11-24-1831-00-00bn-uhr-u-sig-and-uhr-sig-common-field-general-design.pptx" TargetMode="External"/><Relationship Id="rId128" Type="http://schemas.openxmlformats.org/officeDocument/2006/relationships/hyperlink" Target="mailto:srini.k1@samsung.com" TargetMode="External"/><Relationship Id="rId335"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11/dcn/24/11-24-1864-00-00bn-map-ppdu-consideration-and-harmonized-u-sig-signaling.pptx" TargetMode="External"/><Relationship Id="rId237" Type="http://schemas.openxmlformats.org/officeDocument/2006/relationships/hyperlink" Target="mailto:patcom@ieee.org" TargetMode="External"/><Relationship Id="rId279" Type="http://schemas.openxmlformats.org/officeDocument/2006/relationships/hyperlink" Target="mailto:srini.k1@samsung.com" TargetMode="External"/><Relationship Id="rId43" Type="http://schemas.openxmlformats.org/officeDocument/2006/relationships/hyperlink" Target="https://mentor.ieee.org/802.11/dcn/24/11-24-1693-00-00bn-the-mapc-security-framework.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mailto:sschelstraete@maxlinear.com" TargetMode="External"/><Relationship Id="rId304" Type="http://schemas.openxmlformats.org/officeDocument/2006/relationships/hyperlink" Target="https://standards.ieee.org/about/policies/opman/sect6.html" TargetMode="External"/><Relationship Id="rId85" Type="http://schemas.openxmlformats.org/officeDocument/2006/relationships/hyperlink" Target="https://mentor.ieee.org/802.11/dcn/24/11-24-1850-00-00bn-mid-range-support-for-elr-ppdu.pptx" TargetMode="External"/><Relationship Id="rId150" Type="http://schemas.openxmlformats.org/officeDocument/2006/relationships/hyperlink" Target="https://mentor.ieee.org/802.11/dcn/24/11-24-1840-00-00bn-uhr-mu-ppdu-user-info-field-signaling.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sschelstraete@maxlinear.com" TargetMode="External"/><Relationship Id="rId248" Type="http://schemas.openxmlformats.org/officeDocument/2006/relationships/hyperlink" Target="mailto:patcom@ieee.org" TargetMode="External"/><Relationship Id="rId12" Type="http://schemas.openxmlformats.org/officeDocument/2006/relationships/hyperlink" Target="https://mentor.ieee.org/802.11/dcn/24/11-24-2049-00-00bn-pdt-mac-m-ap-coordination-framework.docx" TargetMode="External"/><Relationship Id="rId108" Type="http://schemas.openxmlformats.org/officeDocument/2006/relationships/hyperlink" Target="https://standards.ieee.org/about/policies/bylaws/sect6-7.html" TargetMode="External"/><Relationship Id="rId315" Type="http://schemas.openxmlformats.org/officeDocument/2006/relationships/hyperlink" Target="http://standards.ieee.org/resources/antitrust-guidelines.pdf" TargetMode="External"/><Relationship Id="rId54" Type="http://schemas.openxmlformats.org/officeDocument/2006/relationships/hyperlink" Target="https://mentor.ieee.org/802.11/dcn/24/11-24-1745-00-00bn-discussion-on-frequency-domain-ueqm.pptx" TargetMode="External"/><Relationship Id="rId96" Type="http://schemas.openxmlformats.org/officeDocument/2006/relationships/hyperlink" Target="https://mentor.ieee.org/802.11/dcn/24/11-24-1883-00-00bn-seamless-roaming.pptx" TargetMode="External"/><Relationship Id="rId161" Type="http://schemas.openxmlformats.org/officeDocument/2006/relationships/hyperlink" Target="mailto:srini.k1@samsung.com" TargetMode="External"/><Relationship Id="rId217" Type="http://schemas.openxmlformats.org/officeDocument/2006/relationships/hyperlink" Target="https://imat.ieee.org/attendance" TargetMode="External"/><Relationship Id="rId259" Type="http://schemas.openxmlformats.org/officeDocument/2006/relationships/hyperlink" Target="https://mentor.ieee.org/802.11/dcn/24/11-24-1746-00-00bn-comparision-between-enhanced-fast-bss-transition-and-smd.pptx" TargetMode="External"/><Relationship Id="rId23" Type="http://schemas.openxmlformats.org/officeDocument/2006/relationships/hyperlink" Target="https://mentor.ieee.org/802.11/dcn/24/11-24-1464-00-00bn-discussion-on-icf.pptx" TargetMode="External"/><Relationship Id="rId119" Type="http://schemas.openxmlformats.org/officeDocument/2006/relationships/hyperlink" Target="https://mentor.ieee.org/802.11/dcn/24/11-24-1508-00-00bn-channel-protection-in-elr-scenarios.pptx" TargetMode="External"/><Relationship Id="rId270" Type="http://schemas.openxmlformats.org/officeDocument/2006/relationships/hyperlink" Target="https://mentor.ieee.org/802.11/dcn/24/11-24-1836-01-00bn-on-cobf-capabilities.pptx" TargetMode="External"/><Relationship Id="rId326" Type="http://schemas.openxmlformats.org/officeDocument/2006/relationships/hyperlink" Target="http://standards.ieee.org/board/pat/pat-slideset.ppt" TargetMode="External"/><Relationship Id="rId65" Type="http://schemas.openxmlformats.org/officeDocument/2006/relationships/hyperlink" Target="https://mentor.ieee.org/802.11/dcn/24/11-24-1783-00-00bn-npca-listening-channel.pptx" TargetMode="External"/><Relationship Id="rId130" Type="http://schemas.openxmlformats.org/officeDocument/2006/relationships/hyperlink" Target="https://mentor.ieee.org/802.11/dcn/24/11-24-2007-00-00bn-pdt-mac-p-edca.docx" TargetMode="External"/><Relationship Id="rId172" Type="http://schemas.openxmlformats.org/officeDocument/2006/relationships/hyperlink" Target="https://imat.ieee.org/attendance" TargetMode="External"/><Relationship Id="rId228" Type="http://schemas.openxmlformats.org/officeDocument/2006/relationships/hyperlink" Target="https://standards.ieee.org/about/policies/opman/sect6.html" TargetMode="External"/><Relationship Id="rId281" Type="http://schemas.openxmlformats.org/officeDocument/2006/relationships/hyperlink" Target="https://mentor.ieee.org/802.11/dcn/24/11-24-1820-00-00bn-ul-data-continuity-improvement-for-seamless-roaming.pptx" TargetMode="External"/><Relationship Id="rId337"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4/11-24-1507-00-00bn-uhr-trigger-frame-design.pptx" TargetMode="External"/><Relationship Id="rId76" Type="http://schemas.openxmlformats.org/officeDocument/2006/relationships/hyperlink" Target="https://mentor.ieee.org/802.11/dcn/24/11-24-1833-00-00bn-trigger-frame-design-for-uhr.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4/11-24-1778-00-00bn-distributed-ru-distortion-beamforming-power-control.pptx"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mailto:dongguk.lim@lge.com" TargetMode="External"/><Relationship Id="rId306" Type="http://schemas.openxmlformats.org/officeDocument/2006/relationships/hyperlink" Target="https://standards.ieee.org/content/dam/ieee-standards/standards/web/documents/other/permissionltrs.zip" TargetMode="External"/><Relationship Id="rId45" Type="http://schemas.openxmlformats.org/officeDocument/2006/relationships/hyperlink" Target="https://mentor.ieee.org/802.11/dcn/24/11-24-1696-00-00bn-positive-ackonwlegement-to-the-reception-of-correct-phy-header.pptx" TargetMode="External"/><Relationship Id="rId87" Type="http://schemas.openxmlformats.org/officeDocument/2006/relationships/hyperlink" Target="https://mentor.ieee.org/802.11/dcn/24/11-24-1862-00-00bn-control-frames-and-mapc-for-colocated-bssid-set.pptx" TargetMode="External"/><Relationship Id="rId110"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4/11-24-1753-00-00bn-signaling-for-dru-in-trigger-frame-follow-up.pptx" TargetMode="External"/><Relationship Id="rId194" Type="http://schemas.openxmlformats.org/officeDocument/2006/relationships/hyperlink" Target="https://imat.ieee.org/attendance" TargetMode="External"/><Relationship Id="rId208" Type="http://schemas.openxmlformats.org/officeDocument/2006/relationships/hyperlink" Target="mailto:dongguk.lim@lge.com"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4/11-24-1966-00-00bn-pdt-mac-crtwt.docx" TargetMode="External"/><Relationship Id="rId35" Type="http://schemas.openxmlformats.org/officeDocument/2006/relationships/hyperlink" Target="https://mentor.ieee.org/802.11/dcn/24/11-24-1611-00-00bn-power-save-capabilities.pptx" TargetMode="External"/><Relationship Id="rId56" Type="http://schemas.openxmlformats.org/officeDocument/2006/relationships/hyperlink" Target="https://mentor.ieee.org/802.11/dcn/24/11-24-1747-00-00bn-discussion-on-signalling-of-additional-pilots-for-interference-mitigation.pptx" TargetMode="External"/><Relationship Id="rId77" Type="http://schemas.openxmlformats.org/officeDocument/2006/relationships/hyperlink" Target="https://mentor.ieee.org/802.11/dcn/24/11-24-1834-00-00bn-11bn-non-elr-signaling-design-for-new-features.pptx" TargetMode="External"/><Relationship Id="rId100" Type="http://schemas.openxmlformats.org/officeDocument/2006/relationships/hyperlink" Target="https://mentor.ieee.org/802.11/dcn/24/11-24-1887-00-00bn-bsrp-tf-response-rules-changes-for-m-ba.pptx" TargetMode="External"/><Relationship Id="rId282" Type="http://schemas.openxmlformats.org/officeDocument/2006/relationships/hyperlink" Target="https://mentor.ieee.org/802.11/dcn/24/11-24-1824-00-00bn-discussion-on-context-transfer-in-seamless-roaming.pptx" TargetMode="External"/><Relationship Id="rId317" Type="http://schemas.openxmlformats.org/officeDocument/2006/relationships/hyperlink" Target="http://standards.ieee.org/develop/policies/bylaws/sect6-7.html" TargetMode="External"/><Relationship Id="rId338"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mentor.ieee.org/802.11/dcn/24/11-24-1885-01-00bn-npca-hidden-node-problem.pptx" TargetMode="External"/><Relationship Id="rId121" Type="http://schemas.openxmlformats.org/officeDocument/2006/relationships/hyperlink" Target="mailto:patcom@ieee.org" TargetMode="External"/><Relationship Id="rId142" Type="http://schemas.openxmlformats.org/officeDocument/2006/relationships/hyperlink" Target="mailto:sschelstraete@maxlinear.com" TargetMode="External"/><Relationship Id="rId163" Type="http://schemas.openxmlformats.org/officeDocument/2006/relationships/hyperlink" Target="https://mentor.ieee.org/802.11/dcn/24/11-24-2040-00-00bn-pdt-mac-coexistence.docx" TargetMode="External"/><Relationship Id="rId184" Type="http://schemas.openxmlformats.org/officeDocument/2006/relationships/hyperlink" Target="https://mentor.ieee.org/802.11/dcn/24/11-24-1745-00-00bn-discussion-on-frequency-domain-ueqm.pptx" TargetMode="External"/><Relationship Id="rId219" Type="http://schemas.openxmlformats.org/officeDocument/2006/relationships/hyperlink" Target="mailto:xiaofei.wang@interdigital.coma"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4/11-24-1512-00-00bn-high-capability-protection-in-dps.pptx" TargetMode="External"/><Relationship Id="rId46" Type="http://schemas.openxmlformats.org/officeDocument/2006/relationships/hyperlink" Target="https://mentor.ieee.org/802.11/dcn/24/11-24-1699-00-00bn-considerations-on-npca.pptx" TargetMode="External"/><Relationship Id="rId67" Type="http://schemas.openxmlformats.org/officeDocument/2006/relationships/hyperlink" Target="https://mentor.ieee.org/802.11/dcn/24/11-24-1789-00-00bn-cobf-partial-nulling-feedback-types.pptx" TargetMode="External"/><Relationship Id="rId272" Type="http://schemas.openxmlformats.org/officeDocument/2006/relationships/hyperlink" Target="mailto:patcom@ieee.org" TargetMode="External"/><Relationship Id="rId293" Type="http://schemas.openxmlformats.org/officeDocument/2006/relationships/hyperlink" Target="http://standards.ieee.org/develop/policies/bylaws/sect6-7.html" TargetMode="External"/><Relationship Id="rId307" Type="http://schemas.openxmlformats.org/officeDocument/2006/relationships/hyperlink" Target="http://standards.ieee.org/faqs/copyrights.html/" TargetMode="External"/><Relationship Id="rId328" Type="http://schemas.openxmlformats.org/officeDocument/2006/relationships/hyperlink" Target="http://standards.ieee.org/develop/policies/opman/sb_om.pdf" TargetMode="External"/><Relationship Id="rId88" Type="http://schemas.openxmlformats.org/officeDocument/2006/relationships/hyperlink" Target="https://mentor.ieee.org/802.11/dcn/24/11-24-1863-00-00bn-performance-benefits-of-dso.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4/11-24-1464-00-00bn-discussion-on-icf.pptx" TargetMode="External"/><Relationship Id="rId153" Type="http://schemas.openxmlformats.org/officeDocument/2006/relationships/hyperlink" Target="https://mentor.ieee.org/802.11/dcn/24/11-24-1778-00-00bn-distributed-ru-distortion-beamforming-power-control.pptx" TargetMode="External"/><Relationship Id="rId174" Type="http://schemas.openxmlformats.org/officeDocument/2006/relationships/hyperlink" Target="mailto:sschelstraete@maxlinear.com" TargetMode="External"/><Relationship Id="rId195" Type="http://schemas.openxmlformats.org/officeDocument/2006/relationships/hyperlink" Target="mailto:xiaofei.wang@interdigital.coma" TargetMode="External"/><Relationship Id="rId209" Type="http://schemas.openxmlformats.org/officeDocument/2006/relationships/hyperlink" Target="https://mentor.ieee.org/802.11/dcn/24/11-24-1748-01-00bn-discussion-on-transmission-of-elr-sig.pptx" TargetMode="External"/><Relationship Id="rId220" Type="http://schemas.openxmlformats.org/officeDocument/2006/relationships/hyperlink" Target="mailto:srini.k1@samsung.com"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4/11-24-2040-00-00bn-pdt-mac-coexistence.docx" TargetMode="External"/><Relationship Id="rId36" Type="http://schemas.openxmlformats.org/officeDocument/2006/relationships/hyperlink" Target="https://mentor.ieee.org/802.11/dcn/24/11-24-1624-00-00bn-sn-assignment-and-inter-ap-mld-interaction-for-seamless-roaming.pptx" TargetMode="External"/><Relationship Id="rId57" Type="http://schemas.openxmlformats.org/officeDocument/2006/relationships/hyperlink" Target="https://mentor.ieee.org/802.11/dcn/24/11-24-1748-01-00bn-discussion-on-transmission-of-elr-sig.ppt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11/dcn/24/11-24-1851-00-00bn-context-transfer-per-tid-for-seamless-roaming.pptx" TargetMode="External"/><Relationship Id="rId318" Type="http://schemas.openxmlformats.org/officeDocument/2006/relationships/hyperlink" Target="http://standards.ieee.org/develop/policies/bylaws/sect6-7.html" TargetMode="External"/><Relationship Id="rId339" Type="http://schemas.openxmlformats.org/officeDocument/2006/relationships/footer" Target="footer1.xml"/><Relationship Id="rId78" Type="http://schemas.openxmlformats.org/officeDocument/2006/relationships/hyperlink" Target="https://mentor.ieee.org/802.11/dcn/24/11-24-1836-01-00bn-on-cobf-capabilities.pptx" TargetMode="External"/><Relationship Id="rId99" Type="http://schemas.openxmlformats.org/officeDocument/2006/relationships/hyperlink" Target="https://mentor.ieee.org/802.11/dcn/24/11-24-1886-00-00bn-npca-with-emlsr-dps-coex-mode.pptx" TargetMode="External"/><Relationship Id="rId101" Type="http://schemas.openxmlformats.org/officeDocument/2006/relationships/hyperlink" Target="https://mentor.ieee.org/802.11/dcn/24/11-24-1895-00-00bn-power-save-operation-and-ap-behaviour-for-coex-unavailability.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tianyu@apple.com" TargetMode="External"/><Relationship Id="rId164" Type="http://schemas.openxmlformats.org/officeDocument/2006/relationships/hyperlink" Target="https://mentor.ieee.org/802.11/dcn/24/11-24-1966-00-00bn-pdt-mac-crtwt.docx" TargetMode="External"/><Relationship Id="rId185" Type="http://schemas.openxmlformats.org/officeDocument/2006/relationships/hyperlink" Target="https://mentor.ieee.org/802.11/dcn/24/11-24-1807-00-00bn-follow-up-on-ueqm-stream-parser.pptx" TargetMode="External"/><Relationship Id="rId9" Type="http://schemas.openxmlformats.org/officeDocument/2006/relationships/footnotes" Target="footnotes.xml"/><Relationship Id="rId210" Type="http://schemas.openxmlformats.org/officeDocument/2006/relationships/hyperlink" Target="https://mentor.ieee.org/802.11/dcn/24/11-24-1764-00-00bn-elr-ppdu-follow-up.pptx" TargetMode="External"/><Relationship Id="rId26" Type="http://schemas.openxmlformats.org/officeDocument/2006/relationships/hyperlink" Target="https://mentor.ieee.org/802.11/dcn/24/11-24-1516-00-00bn-seamless-roaming-context-transfer.pptx" TargetMode="External"/><Relationship Id="rId231" Type="http://schemas.openxmlformats.org/officeDocument/2006/relationships/hyperlink" Target="https://imat.ieee.org/attendance" TargetMode="External"/><Relationship Id="rId252" Type="http://schemas.openxmlformats.org/officeDocument/2006/relationships/hyperlink" Target="https://imat.ieee.org/attendance"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standards.ieee.org/develop/policies/opman/sect6.html" TargetMode="External"/><Relationship Id="rId308" Type="http://schemas.openxmlformats.org/officeDocument/2006/relationships/hyperlink" Target="http://standards.ieee.org/develop/policies/best_practices_for_ieee_standards_development_051215.pdf" TargetMode="External"/><Relationship Id="rId329" Type="http://schemas.openxmlformats.org/officeDocument/2006/relationships/hyperlink" Target="http://standards.ieee.org/board/aud/LMSC.pdf" TargetMode="External"/><Relationship Id="rId47" Type="http://schemas.openxmlformats.org/officeDocument/2006/relationships/hyperlink" Target="https://mentor.ieee.org/802.11/dcn/24/11-24-1701-00-00bn-nav-protection-for-c-tdma-follow-up.pptx" TargetMode="External"/><Relationship Id="rId68" Type="http://schemas.openxmlformats.org/officeDocument/2006/relationships/hyperlink" Target="https://mentor.ieee.org/802.11/dcn/24/11-24-1807-00-00bn-follow-up-on-ueqm-stream-parser.pptx" TargetMode="External"/><Relationship Id="rId89" Type="http://schemas.openxmlformats.org/officeDocument/2006/relationships/hyperlink" Target="https://mentor.ieee.org/802.11/dcn/24/11-24-1864-00-00bn-map-ppdu-consideration-and-harmonized-u-sig-signaling.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1702-00-00bn-consideration-on-the-signalling-method-of-intermediate-fcs.pptx" TargetMode="External"/><Relationship Id="rId154" Type="http://schemas.openxmlformats.org/officeDocument/2006/relationships/hyperlink" Target="mailto:patcom@ieee.org" TargetMode="External"/><Relationship Id="rId175" Type="http://schemas.openxmlformats.org/officeDocument/2006/relationships/hyperlink" Target="mailto:tianyu@apple.com" TargetMode="External"/><Relationship Id="rId340" Type="http://schemas.openxmlformats.org/officeDocument/2006/relationships/fontTable" Target="fontTable.xml"/><Relationship Id="rId196" Type="http://schemas.openxmlformats.org/officeDocument/2006/relationships/hyperlink" Target="mailto:srini.k1@samsung.com"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4/11-24-2007-00-00bn-pdt-mac-p-edca.docx" TargetMode="External"/><Relationship Id="rId221" Type="http://schemas.openxmlformats.org/officeDocument/2006/relationships/hyperlink" Target="mailto:jeongki.kim.ieee@gmail.com"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mailto:patcom@ieee.org" TargetMode="External"/><Relationship Id="rId319" Type="http://schemas.openxmlformats.org/officeDocument/2006/relationships/hyperlink" Target="http://standards.ieee.org/board/pat/pat-slideset.ppt" TargetMode="External"/><Relationship Id="rId37" Type="http://schemas.openxmlformats.org/officeDocument/2006/relationships/hyperlink" Target="https://mentor.ieee.org/802.11/dcn/24/11-24-1646-00-00bn-further-considerations-for-generalized-map-framework.pptx" TargetMode="External"/><Relationship Id="rId58" Type="http://schemas.openxmlformats.org/officeDocument/2006/relationships/hyperlink" Target="https://mentor.ieee.org/802.11/dcn/24/11-24-1753-00-00bn-signaling-for-dru-in-trigger-frame-follow-up.pptx" TargetMode="External"/><Relationship Id="rId79" Type="http://schemas.openxmlformats.org/officeDocument/2006/relationships/hyperlink" Target="https://mentor.ieee.org/802.11/dcn/24/11-24-1838-00-00bn-considerations-on-coordinated-npca.pptx" TargetMode="External"/><Relationship Id="rId102" Type="http://schemas.openxmlformats.org/officeDocument/2006/relationships/hyperlink" Target="https://mentor.ieee.org/802.11/dcn/24/11-24-1897-00-00bn-control-frame-protection-keys.ppt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mailto:dongguk.lim@lge.com" TargetMode="External"/><Relationship Id="rId330"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11/dcn/24/11-24-1870-00-00bn-on-the-scalability-and-overhead-of-utilizing-polling-for-soliciting-sta-s-needs-for-uplink-low-latency-transmission.pptx" TargetMode="External"/><Relationship Id="rId165" Type="http://schemas.openxmlformats.org/officeDocument/2006/relationships/hyperlink" Target="https://mentor.ieee.org/802.11/dcn/24/11-24-1887-00-00bn-bsrp-tf-response-rules-changes-for-m-ba.pptx" TargetMode="External"/><Relationship Id="rId186" Type="http://schemas.openxmlformats.org/officeDocument/2006/relationships/hyperlink" Target="https://mentor.ieee.org/802.11/dcn/24/11-24-1832-01-00bn-stream-parser-for-unequal-modulation.pptx" TargetMode="External"/><Relationship Id="rId211" Type="http://schemas.openxmlformats.org/officeDocument/2006/relationships/hyperlink" Target="https://mentor.ieee.org/802.11/dcn/24/11-24-1766-00-00bn-pilot-value-design-for-elr-ppdu.pptx" TargetMode="External"/><Relationship Id="rId232" Type="http://schemas.openxmlformats.org/officeDocument/2006/relationships/hyperlink" Target="mailto:sschelstraete@maxlinear.com" TargetMode="External"/><Relationship Id="rId253" Type="http://schemas.openxmlformats.org/officeDocument/2006/relationships/hyperlink" Target="https://imat.ieee.org/attendance" TargetMode="External"/><Relationship Id="rId274" Type="http://schemas.openxmlformats.org/officeDocument/2006/relationships/hyperlink" Target="https://standards.ieee.org/about/policies/opman/sect6.html" TargetMode="External"/><Relationship Id="rId295" Type="http://schemas.openxmlformats.org/officeDocument/2006/relationships/hyperlink" Target="http://standards.ieee.org/about/sasb/patcom/materials.html" TargetMode="External"/><Relationship Id="rId309" Type="http://schemas.openxmlformats.org/officeDocument/2006/relationships/hyperlink" Target="https://standards.ieee.org/about/policies/opman/sect6.html" TargetMode="External"/><Relationship Id="rId27" Type="http://schemas.openxmlformats.org/officeDocument/2006/relationships/hyperlink" Target="https://mentor.ieee.org/802.11/dcn/24/11-24-1517-00-00bn-seamless-roaming-data-transfer.pptx" TargetMode="External"/><Relationship Id="rId48" Type="http://schemas.openxmlformats.org/officeDocument/2006/relationships/hyperlink" Target="https://mentor.ieee.org/802.11/dcn/24/11-24-1702-00-00bn-consideration-on-the-signalling-method-of-intermediate-fcs.pptx" TargetMode="External"/><Relationship Id="rId69" Type="http://schemas.openxmlformats.org/officeDocument/2006/relationships/hyperlink" Target="https://mentor.ieee.org/802.11/dcn/24/11-24-1809-00-00bn-evaluation-of-c-sr-types.pptx" TargetMode="External"/><Relationship Id="rId113" Type="http://schemas.openxmlformats.org/officeDocument/2006/relationships/hyperlink" Target="https://mentor.ieee.org/802.11/dcn/24/11-24-1989-00-00bn-a-guide-for-tgbn-specification-drafting.ppt" TargetMode="External"/><Relationship Id="rId134" Type="http://schemas.openxmlformats.org/officeDocument/2006/relationships/hyperlink" Target="https://mentor.ieee.org/802.11/dcn/24/11-24-1887-00-00bn-bsrp-tf-response-rules-changes-for-m-ba.pptx" TargetMode="External"/><Relationship Id="rId320" Type="http://schemas.openxmlformats.org/officeDocument/2006/relationships/hyperlink" Target="http://standards.ieee.org/board/pat/pat-slideset.ppt" TargetMode="External"/><Relationship Id="rId80" Type="http://schemas.openxmlformats.org/officeDocument/2006/relationships/hyperlink" Target="https://mentor.ieee.org/802.11/dcn/24/11-24-1840-00-00bn-uhr-mu-ppdu-user-info-field-signaling.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mailto:dongguk.lim@lge.com" TargetMode="External"/><Relationship Id="rId197" Type="http://schemas.openxmlformats.org/officeDocument/2006/relationships/hyperlink" Target="mailto:jeongki.kim.ieee@gmail.com" TargetMode="External"/><Relationship Id="rId341" Type="http://schemas.openxmlformats.org/officeDocument/2006/relationships/theme" Target="theme/theme1.xm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4/11-24-1516-00-00bn-seamless-roaming-context-transfer.pptx" TargetMode="External"/><Relationship Id="rId243" Type="http://schemas.openxmlformats.org/officeDocument/2006/relationships/image" Target="media/image3.png"/><Relationship Id="rId264" Type="http://schemas.openxmlformats.org/officeDocument/2006/relationships/hyperlink" Target="https://imat.ieee.org/attendance" TargetMode="External"/><Relationship Id="rId285" Type="http://schemas.openxmlformats.org/officeDocument/2006/relationships/hyperlink" Target="https://standards.ieee.org/about/policies/bylaws/sect6-7.html" TargetMode="External"/><Relationship Id="rId17" Type="http://schemas.openxmlformats.org/officeDocument/2006/relationships/hyperlink" Target="https://mentor.ieee.org/802.11/dcn/24/11-24-1981-00-00bn-pdt-elr.docx" TargetMode="External"/><Relationship Id="rId38" Type="http://schemas.openxmlformats.org/officeDocument/2006/relationships/hyperlink" Target="https://mentor.ieee.org/802.11/dcn/24/11-24-1651-00-00bn-coordinated-tdma-analysis-for-time-sensitive-traffic-follow-up.pptx" TargetMode="External"/><Relationship Id="rId59" Type="http://schemas.openxmlformats.org/officeDocument/2006/relationships/hyperlink" Target="https://mentor.ieee.org/802.11/dcn/24/11-24-1764-00-00bn-elr-ppdu-follow-up.pptx" TargetMode="External"/><Relationship Id="rId103" Type="http://schemas.openxmlformats.org/officeDocument/2006/relationships/hyperlink" Target="https://mentor.ieee.org/802.11/dcn/24/11-24-1898-00-00bn-low-latency-roaming-flow.pptx" TargetMode="External"/><Relationship Id="rId124" Type="http://schemas.openxmlformats.org/officeDocument/2006/relationships/hyperlink" Target="https://mentor.ieee.org/802-ec/dcn/16/ec-16-0180-05-00EC-ieee-802-participation-slide.pptx" TargetMode="External"/><Relationship Id="rId310" Type="http://schemas.openxmlformats.org/officeDocument/2006/relationships/hyperlink" Target="http://www.ieee.org/about/corporate/governance/p7-8.html" TargetMode="External"/><Relationship Id="rId70" Type="http://schemas.openxmlformats.org/officeDocument/2006/relationships/hyperlink" Target="https://mentor.ieee.org/802.11/dcn/24/11-24-1817-00-00bn-providing-priority-when-addressingidc-issues.pptx" TargetMode="External"/><Relationship Id="rId91" Type="http://schemas.openxmlformats.org/officeDocument/2006/relationships/hyperlink" Target="https://mentor.ieee.org/802.11/dcn/24/11-24-1871-01-00bn-erd-enhanced-reverse-direction-protocol-to-support-txop-sharing-and-low-latency-traffic-exchange.pptx" TargetMode="External"/><Relationship Id="rId145" Type="http://schemas.openxmlformats.org/officeDocument/2006/relationships/hyperlink" Target="https://mentor.ieee.org/802.11/dcn/24/11-24-1981-01-00bn-pdt-elr.docx" TargetMode="External"/><Relationship Id="rId166" Type="http://schemas.openxmlformats.org/officeDocument/2006/relationships/hyperlink" Target="https://mentor.ieee.org/802.11/dcn/24/11-24-1583-00-00bn-icr-transmission-follow-up.pptx" TargetMode="External"/><Relationship Id="rId187" Type="http://schemas.openxmlformats.org/officeDocument/2006/relationships/hyperlink" Target="https://mentor.ieee.org/802.11/dcn/24/11-24-1747-00-00bn-discussion-on-signalling-of-additional-pilots-for-interference-mitigation.pptx" TargetMode="External"/><Relationship Id="rId331"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11/dcn/24/11-24-1768-00-00bn-ul-dl-indication-for-elr-ppdu.pptx" TargetMode="External"/><Relationship Id="rId233" Type="http://schemas.openxmlformats.org/officeDocument/2006/relationships/hyperlink" Target="mailto:tianyu@apple.com" TargetMode="External"/><Relationship Id="rId254" Type="http://schemas.openxmlformats.org/officeDocument/2006/relationships/hyperlink" Target="mailto:xiaofei.wang@interdigital.coma" TargetMode="External"/><Relationship Id="rId28" Type="http://schemas.openxmlformats.org/officeDocument/2006/relationships/hyperlink" Target="https://mentor.ieee.org/802.11/dcn/24/11-24-1528-02-00bn-details-on-data-forwarding-for-seamless-roaming.pptx" TargetMode="External"/><Relationship Id="rId49" Type="http://schemas.openxmlformats.org/officeDocument/2006/relationships/hyperlink" Target="https://mentor.ieee.org/802.11/dcn/24/11-24-1706-00-00bn-multi-user-edca-parameter-management-in-npca-operation.pptx" TargetMode="External"/><Relationship Id="rId114" Type="http://schemas.openxmlformats.org/officeDocument/2006/relationships/hyperlink" Target="https://mentor.ieee.org/802.11/dcn/24/11-24-1993-01-00bn-tgbn-d0-1-spec-skeleton.doc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mailto:patcom@ieee.org" TargetMode="External"/><Relationship Id="rId300" Type="http://schemas.openxmlformats.org/officeDocument/2006/relationships/hyperlink" Target="https://mentor.ieee.org/802-ec/dcn/16/ec-16-0180-03-00EC-ieee-802-participation-slide.ppt" TargetMode="External"/><Relationship Id="rId60" Type="http://schemas.openxmlformats.org/officeDocument/2006/relationships/hyperlink" Target="https://mentor.ieee.org/802.11/dcn/24/11-24-1765-00-00bn-consideration-on-11bn-trigger-frame-for-phy-signailng.pptx" TargetMode="External"/><Relationship Id="rId81" Type="http://schemas.openxmlformats.org/officeDocument/2006/relationships/hyperlink" Target="https://mentor.ieee.org/802.11/dcn/24/11-24-1841-00-00bn-uhr-elr-design-open-topics.pptx" TargetMode="External"/><Relationship Id="rId135" Type="http://schemas.openxmlformats.org/officeDocument/2006/relationships/hyperlink" Target="https://mentor.ieee.org/802.11/dcn/24/11-24-1583-00-00bn-icr-transmission-follow-up.ppt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4/11-24-1992-01-00bn-pdt-phy-longer-ldpc-coding.docx" TargetMode="External"/><Relationship Id="rId198" Type="http://schemas.openxmlformats.org/officeDocument/2006/relationships/hyperlink" Target="https://mentor.ieee.org/802.11/dcn/24/11-24-1690-00-00bn-discussion-on-ooo-delivery.pptx" TargetMode="External"/><Relationship Id="rId321" Type="http://schemas.openxmlformats.org/officeDocument/2006/relationships/hyperlink" Target="http://standards.ieee.org/board/pat/faq.pdf"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4/11-24-1517-00-00bn-seamless-roaming-data-transfer.pptx" TargetMode="External"/><Relationship Id="rId244" Type="http://schemas.openxmlformats.org/officeDocument/2006/relationships/image" Target="media/image4.png"/><Relationship Id="rId18" Type="http://schemas.openxmlformats.org/officeDocument/2006/relationships/hyperlink" Target="https://mentor.ieee.org/802.11/dcn/24/11-24-1977-00-00bn-pdt-phy-u-sig.docx" TargetMode="External"/><Relationship Id="rId39" Type="http://schemas.openxmlformats.org/officeDocument/2006/relationships/hyperlink" Target="https://mentor.ieee.org/802.11/dcn/24/11-24-1661-00-00bn-control-frame-protection-in-multiple-bssid.pptx" TargetMode="External"/><Relationship Id="rId265" Type="http://schemas.openxmlformats.org/officeDocument/2006/relationships/hyperlink" Target="https://imat.ieee.org/attendance" TargetMode="External"/><Relationship Id="rId286" Type="http://schemas.openxmlformats.org/officeDocument/2006/relationships/hyperlink" Target="https://standards.ieee.org/about/policies/opman/sect6.html" TargetMode="External"/><Relationship Id="rId50" Type="http://schemas.openxmlformats.org/officeDocument/2006/relationships/hyperlink" Target="https://mentor.ieee.org/802.11/dcn/24/11-24-1713-00-00bn-further-considerations-for-generalized-map-framework-follow-up.pptx" TargetMode="External"/><Relationship Id="rId104" Type="http://schemas.openxmlformats.org/officeDocument/2006/relationships/hyperlink" Target="https://mentor.ieee.org/802.11/dcn/24/11-24-1899-00-00bn-uhr-scs-enhancements.pptx" TargetMode="External"/><Relationship Id="rId125" Type="http://schemas.openxmlformats.org/officeDocument/2006/relationships/hyperlink" Target="https://imat.ieee.org/attendance" TargetMode="External"/><Relationship Id="rId146" Type="http://schemas.openxmlformats.org/officeDocument/2006/relationships/image" Target="media/image1.png"/><Relationship Id="rId167" Type="http://schemas.openxmlformats.org/officeDocument/2006/relationships/hyperlink" Target="https://mentor.ieee.org/802.11/dcn/24/11-24-0743-00-00bn-simulation-results-for-map-obss-twt-management.pptx" TargetMode="External"/><Relationship Id="rId188" Type="http://schemas.openxmlformats.org/officeDocument/2006/relationships/hyperlink" Target="https://mentor.ieee.org/802.11/dcn/24/11-24-1785-00-00bn-interference-mitigation-pilots-definitions.pptx" TargetMode="External"/><Relationship Id="rId311" Type="http://schemas.openxmlformats.org/officeDocument/2006/relationships/hyperlink" Target="http://standards.ieee.org/faqs/affiliation.html" TargetMode="External"/><Relationship Id="rId332" Type="http://schemas.openxmlformats.org/officeDocument/2006/relationships/hyperlink" Target="http://www.ieee802.org/PNP/approved/IEEE_802_WG_PandP_v19.pdf" TargetMode="External"/><Relationship Id="rId71" Type="http://schemas.openxmlformats.org/officeDocument/2006/relationships/hyperlink" Target="https://mentor.ieee.org/802.11/dcn/24/11-24-1820-00-00bn-ul-data-continuity-improvement-for-seamless-roaming.pptx" TargetMode="External"/><Relationship Id="rId92" Type="http://schemas.openxmlformats.org/officeDocument/2006/relationships/hyperlink" Target="https://mentor.ieee.org/802.11/dcn/24/11-24-1872-00-00bn-opportunistic-channel-access-mechanism-for-buffer-reporting.pptx" TargetMode="External"/><Relationship Id="rId213" Type="http://schemas.openxmlformats.org/officeDocument/2006/relationships/hyperlink" Target="mailto:patcom@ieee.org" TargetMode="External"/><Relationship Id="rId234" Type="http://schemas.openxmlformats.org/officeDocument/2006/relationships/hyperlink" Target="mailto:dongguk.lim@lge.com" TargetMode="External"/><Relationship Id="rId2" Type="http://schemas.openxmlformats.org/officeDocument/2006/relationships/customXml" Target="../customXml/item2.xml"/><Relationship Id="rId29" Type="http://schemas.openxmlformats.org/officeDocument/2006/relationships/hyperlink" Target="https://mentor.ieee.org/802.11/dcn/24/11-24-1531-01-00bn-non-period-idc-signaling-enhancements.pptx" TargetMode="External"/><Relationship Id="rId255" Type="http://schemas.openxmlformats.org/officeDocument/2006/relationships/hyperlink" Target="mailto:srini.k1@samsung.com" TargetMode="External"/><Relationship Id="rId276" Type="http://schemas.openxmlformats.org/officeDocument/2006/relationships/hyperlink" Target="https://imat.ieee.org/attendance" TargetMode="External"/><Relationship Id="rId297" Type="http://schemas.openxmlformats.org/officeDocument/2006/relationships/hyperlink" Target="https://standards.ieee.org/develop/policies/bylaws/sb_bylaws.pdfsection%205.2.1" TargetMode="External"/><Relationship Id="rId40" Type="http://schemas.openxmlformats.org/officeDocument/2006/relationships/hyperlink" Target="https://mentor.ieee.org/802.11/dcn/24/11-24-1829-00-00bn-uhr-sig-signaling-for-cobf.pptx" TargetMode="External"/><Relationship Id="rId115" Type="http://schemas.openxmlformats.org/officeDocument/2006/relationships/hyperlink" Target="https://mentor.ieee.org/802.11/dcn/24/11-24-1682-03-00bn-tgbn-guidelines.doc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4/11-24-1985-00-00bn-pdt-phy-unequal-modulation-ueqm-and-new-mcs.docx" TargetMode="External"/><Relationship Id="rId301" Type="http://schemas.openxmlformats.org/officeDocument/2006/relationships/hyperlink" Target="http://standards.ieee.org/develop/policies/antitrust.pdf" TargetMode="External"/><Relationship Id="rId322" Type="http://schemas.openxmlformats.org/officeDocument/2006/relationships/hyperlink" Target="http://standards.ieee.org/board/pat/faq.pdf" TargetMode="External"/><Relationship Id="rId61" Type="http://schemas.openxmlformats.org/officeDocument/2006/relationships/hyperlink" Target="https://mentor.ieee.org/802.11/dcn/24/11-24-1766-00-00bn-pilot-value-design-for-elr-ppdu.pptx" TargetMode="External"/><Relationship Id="rId82" Type="http://schemas.openxmlformats.org/officeDocument/2006/relationships/hyperlink" Target="https://mentor.ieee.org/802.11/dcn/24/11-24-1842-01-00bn-consideration-on-cascading-channel-switching-for-npca.pptx" TargetMode="External"/><Relationship Id="rId199" Type="http://schemas.openxmlformats.org/officeDocument/2006/relationships/hyperlink" Target="https://mentor.ieee.org/802.11/dcn/24/11-24-0963-01-00bn-enhancement-of-bsr-follow-up.ppt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4/11-24-0743-00-00bn-simulation-results-for-map-obss-twt-management.pptx" TargetMode="External"/><Relationship Id="rId224" Type="http://schemas.openxmlformats.org/officeDocument/2006/relationships/hyperlink" Target="https://mentor.ieee.org/802.11/dcn/24/11-24-1528-02-00bn-details-on-data-forwarding-for-seamless-roaming.pptx" TargetMode="External"/><Relationship Id="rId245" Type="http://schemas.openxmlformats.org/officeDocument/2006/relationships/hyperlink" Target="https://mentor.ieee.org/802.11/dcn/24/11-24-1809-02-00bn-evaluation-of-c-sr-types.pptx" TargetMode="External"/><Relationship Id="rId266" Type="http://schemas.openxmlformats.org/officeDocument/2006/relationships/hyperlink" Target="mailto:sschelstraete@maxlinear.com" TargetMode="External"/><Relationship Id="rId28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4/11-24-1583-00-00bn-icr-transmission-follow-up.pptx" TargetMode="External"/><Relationship Id="rId105" Type="http://schemas.openxmlformats.org/officeDocument/2006/relationships/hyperlink" Target="https://mentor.ieee.org/802.11/dcn/24/11-24-2050-01-00bn-uhr-txop-power-save-for-the-sta-low-power.pptx" TargetMode="External"/><Relationship Id="rId126" Type="http://schemas.openxmlformats.org/officeDocument/2006/relationships/hyperlink" Target="https://imat.ieee.org/attendance" TargetMode="External"/><Relationship Id="rId147" Type="http://schemas.openxmlformats.org/officeDocument/2006/relationships/image" Target="media/image2.png"/><Relationship Id="rId168" Type="http://schemas.openxmlformats.org/officeDocument/2006/relationships/hyperlink" Target="mailto:patcom@ieee.org" TargetMode="External"/><Relationship Id="rId312" Type="http://schemas.openxmlformats.org/officeDocument/2006/relationships/hyperlink" Target="http://standards.ieee.org/faqs/affiliation.html" TargetMode="External"/><Relationship Id="rId333"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4/11-24-1733-00-00bn-txop-sharing-for-multi-ap-scenarios.pptx" TargetMode="External"/><Relationship Id="rId72" Type="http://schemas.openxmlformats.org/officeDocument/2006/relationships/hyperlink" Target="https://mentor.ieee.org/802.11/dcn/24/11-24-1824-00-00bn-discussion-on-context-transfer-in-seamless-roaming.pptx" TargetMode="External"/><Relationship Id="rId93" Type="http://schemas.openxmlformats.org/officeDocument/2006/relationships/hyperlink" Target="https://mentor.ieee.org/802.11/dcn/24/11-24-1875-00-00bn-mlmd-architecture.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11/dcn/24/11-24-1841-00-00bn-uhr-elr-design-open-topics.pptx" TargetMode="External"/><Relationship Id="rId256" Type="http://schemas.openxmlformats.org/officeDocument/2006/relationships/hyperlink" Target="mailto:jeongki.kim.ieee@gmail.com" TargetMode="External"/><Relationship Id="rId277" Type="http://schemas.openxmlformats.org/officeDocument/2006/relationships/hyperlink" Target="https://imat.ieee.org/attendance" TargetMode="External"/><Relationship Id="rId298" Type="http://schemas.openxmlformats.org/officeDocument/2006/relationships/hyperlink" Target="https://standards.ieee.org/develop/policies/bylaws/sb_bylaws.pdf" TargetMode="External"/><Relationship Id="rId116" Type="http://schemas.openxmlformats.org/officeDocument/2006/relationships/hyperlink" Target="https://mentor.ieee.org/802.11/dcn/24/11-24-1507-00-00bn-uhr-trigger-frame-design.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imat.ieee.org/attendance" TargetMode="External"/><Relationship Id="rId302" Type="http://schemas.openxmlformats.org/officeDocument/2006/relationships/hyperlink" Target="https://standards.ieee.org/about/policies/bylaws/sect6-7.html" TargetMode="External"/><Relationship Id="rId323" Type="http://schemas.openxmlformats.org/officeDocument/2006/relationships/hyperlink" Target="http://standards.ieee.org/board/pat/faq.pdf" TargetMode="External"/><Relationship Id="rId20" Type="http://schemas.openxmlformats.org/officeDocument/2006/relationships/hyperlink" Target="https://mentor.ieee.org/802.11/dcn/24/11-24-0963-01-00bn-enhancement-of-bsr-follow-up.pptx" TargetMode="External"/><Relationship Id="rId41" Type="http://schemas.openxmlformats.org/officeDocument/2006/relationships/hyperlink" Target="https://mentor.ieee.org/802.11/dcn/24/11-24-1690-00-00bn-discussion-on-ooo-delivery.pptx" TargetMode="External"/><Relationship Id="rId62" Type="http://schemas.openxmlformats.org/officeDocument/2006/relationships/hyperlink" Target="https://mentor.ieee.org/802.11/dcn/24/11-24-1768-00-00bn-ul-dl-indication-for-elr-ppdu.pptx" TargetMode="External"/><Relationship Id="rId83" Type="http://schemas.openxmlformats.org/officeDocument/2006/relationships/hyperlink" Target="https://mentor.ieee.org/802.11/dcn/24/11-24-1848-00-00bn-frame-exchange-sequences-for-in-device-coexistence.pptx" TargetMode="External"/><Relationship Id="rId179" Type="http://schemas.openxmlformats.org/officeDocument/2006/relationships/hyperlink" Target="https://mentor.ieee.org/802.11/dcn/24/11-24-1834-03-00bn-11bn-non-elr-signaling-design-for-new-features.pptx"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4/11-24-1591-00-00bn-thoughts-on-seamless-roaming-and-npca.pptx" TargetMode="External"/><Relationship Id="rId246" Type="http://schemas.openxmlformats.org/officeDocument/2006/relationships/hyperlink" Target="https://mentor.ieee.org/802.11/dcn/24/11-24-1789-00-00bn-cobf-partial-nulling-feedback-types.pptx" TargetMode="External"/><Relationship Id="rId267" Type="http://schemas.openxmlformats.org/officeDocument/2006/relationships/hyperlink" Target="mailto:tianyu@apple.com" TargetMode="External"/><Relationship Id="rId288" Type="http://schemas.openxmlformats.org/officeDocument/2006/relationships/hyperlink" Target="https://imat.ieee.org/attendance" TargetMode="External"/><Relationship Id="rId106" Type="http://schemas.openxmlformats.org/officeDocument/2006/relationships/hyperlink" Target="https://mentor.ieee.org/802.11/dcn/24/11-24-2051-01-00bn-negotiable-ampdu-operations-for-the-sta-power-save.pptx" TargetMode="External"/><Relationship Id="rId127" Type="http://schemas.openxmlformats.org/officeDocument/2006/relationships/hyperlink" Target="mailto:xiaofei.wang@interdigital.coma" TargetMode="External"/><Relationship Id="rId313"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mentor.ieee.org/802.11/dcn/24/11-24-1591-00-00bn-thoughts-on-seamless-roaming-and-npca.pptx" TargetMode="External"/><Relationship Id="rId52" Type="http://schemas.openxmlformats.org/officeDocument/2006/relationships/hyperlink" Target="https://mentor.ieee.org/802.11/dcn/24/11-24-1740-00-00bn-ul-data-transmission-for-seamless-roaming.pptx" TargetMode="External"/><Relationship Id="rId73" Type="http://schemas.openxmlformats.org/officeDocument/2006/relationships/hyperlink" Target="https://mentor.ieee.org/802.11/dcn/24/11-24-1827-00-00bn-on-ofdma-mu-mimo.pptx" TargetMode="External"/><Relationship Id="rId94" Type="http://schemas.openxmlformats.org/officeDocument/2006/relationships/hyperlink" Target="https://mentor.ieee.org/802.11/dcn/24/11-24-1878-00-00bn-obss-bandwidth-ambiguity-in-npca.pptx" TargetMode="External"/><Relationship Id="rId148" Type="http://schemas.openxmlformats.org/officeDocument/2006/relationships/hyperlink" Target="https://mentor.ieee.org/802.11/dcn/24/11-24-1831-00-00bn-uhr-u-sig-and-uhr-sig-common-field-general-design.pptx" TargetMode="External"/><Relationship Id="rId169" Type="http://schemas.openxmlformats.org/officeDocument/2006/relationships/hyperlink" Target="https://standards.ieee.org/about/policies/bylaws/sect6-7.html" TargetMode="External"/><Relationship Id="rId334"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https://mentor.ieee.org/802.11/dcn/24/11-24-1840-00-00bn-uhr-mu-ppdu-user-info-field-signaling.pptx"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mentor.ieee.org/802.11/dcn/24/11-24-1850-00-00bn-mid-range-support-for-elr-ppdu.pptx" TargetMode="External"/><Relationship Id="rId257" Type="http://schemas.openxmlformats.org/officeDocument/2006/relationships/hyperlink" Target="24/1624" TargetMode="External"/><Relationship Id="rId278" Type="http://schemas.openxmlformats.org/officeDocument/2006/relationships/hyperlink" Target="mailto:xiaofei.wang@interdigital.coma" TargetMode="External"/><Relationship Id="rId303" Type="http://schemas.openxmlformats.org/officeDocument/2006/relationships/hyperlink" Target="https://standards.ieee.org/about/policies/bylaws/sect6-7.html" TargetMode="External"/><Relationship Id="rId42" Type="http://schemas.openxmlformats.org/officeDocument/2006/relationships/hyperlink" Target="https://mentor.ieee.org/802.11/dcn/24/11-24-1692-00-00bn-usage-of-expiration-time-for-ll-traffic.pptx" TargetMode="External"/><Relationship Id="rId84" Type="http://schemas.openxmlformats.org/officeDocument/2006/relationships/hyperlink" Target="https://mentor.ieee.org/802.11/dcn/24/11-24-1849-00-00bn-management-of-the-established-multi-ap-coordination.pptx"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4/11-24-1836-01-00bn-on-cobf-capabilities.pptx" TargetMode="External"/><Relationship Id="rId107" Type="http://schemas.openxmlformats.org/officeDocument/2006/relationships/hyperlink" Target="mailto:patcom@ieee.org"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4/11-24-1881-00-00bn-pdt-mac-seamless-roaming.docx" TargetMode="External"/><Relationship Id="rId53" Type="http://schemas.openxmlformats.org/officeDocument/2006/relationships/hyperlink" Target="https://mentor.ieee.org/802.11/dcn/24/11-24-1744-01-00bn-discussion-on-dru-indication-follow-up.pptx" TargetMode="External"/><Relationship Id="rId149" Type="http://schemas.openxmlformats.org/officeDocument/2006/relationships/hyperlink" Target="https://mentor.ieee.org/802.11/dcn/24/11-24-1834-00-00bn-11bn-non-elr-signaling-design-for-new-features.pptx" TargetMode="External"/><Relationship Id="rId314" Type="http://schemas.openxmlformats.org/officeDocument/2006/relationships/hyperlink" Target="http://standards.ieee.org/resources/antitrust-guidelines.pdf" TargetMode="External"/><Relationship Id="rId95" Type="http://schemas.openxmlformats.org/officeDocument/2006/relationships/hyperlink" Target="https://mentor.ieee.org/802.11/dcn/24/11-24-1882-00-00bn-link-setup-for-seamless-roaming.pptx" TargetMode="External"/><Relationship Id="rId160" Type="http://schemas.openxmlformats.org/officeDocument/2006/relationships/hyperlink" Target="mailto:xiaofei.wang@interdigital.coma" TargetMode="External"/><Relationship Id="rId216"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4/11-24-1740-00-00bn-ul-data-transmission-for-seamless-roaming.pptx" TargetMode="External"/><Relationship Id="rId22" Type="http://schemas.openxmlformats.org/officeDocument/2006/relationships/hyperlink" Target="https://mentor.ieee.org/802.11/dcn/24/11-24-1453-00-00bn-concurrent-messaging.pptx" TargetMode="External"/><Relationship Id="rId64" Type="http://schemas.openxmlformats.org/officeDocument/2006/relationships/hyperlink" Target="https://mentor.ieee.org/802.11/dcn/24/11-24-1778-00-00bn-distributed-ru-distortion-beamforming-power-control.pptx" TargetMode="External"/><Relationship Id="rId118" Type="http://schemas.openxmlformats.org/officeDocument/2006/relationships/hyperlink" Target="https://mentor.ieee.org/802.11/dcn/24/11-24-1833-00-00bn-trigger-frame-design-for-uhr.pptx" TargetMode="External"/><Relationship Id="rId325" Type="http://schemas.openxmlformats.org/officeDocument/2006/relationships/hyperlink" Target="http://standards.ieee.org/board/pat/pat-slideset.ppt"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4/11-24-1789-00-00bn-cobf-partial-nulling-feedback-types.pptx" TargetMode="External"/><Relationship Id="rId33" Type="http://schemas.openxmlformats.org/officeDocument/2006/relationships/hyperlink" Target="https://mentor.ieee.org/802.11/dcn/24/11-24-1346-02-00bn-considerations-for-multi-ap-sp-coordination.pptx" TargetMode="External"/><Relationship Id="rId129" Type="http://schemas.openxmlformats.org/officeDocument/2006/relationships/hyperlink" Target="mailto:jeongki.kim.ieee@gmail.com" TargetMode="External"/><Relationship Id="rId280" Type="http://schemas.openxmlformats.org/officeDocument/2006/relationships/hyperlink" Target="mailto:jeongki.kim.ieee@gmail.com" TargetMode="External"/><Relationship Id="rId336" Type="http://schemas.openxmlformats.org/officeDocument/2006/relationships/hyperlink" Target="https://mentor.ieee.org/802.11/dcn/14/11-14-0629-22-0000-802-11-operations-manual.docx" TargetMode="External"/><Relationship Id="rId75" Type="http://schemas.openxmlformats.org/officeDocument/2006/relationships/hyperlink" Target="https://mentor.ieee.org/802.11/dcn/24/11-24-1832-01-00bn-stream-parser-for-unequal-modulation.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1753-00-00bn-signaling-for-dru-in-trigger-frame-follow-up.pptx"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91" Type="http://schemas.openxmlformats.org/officeDocument/2006/relationships/hyperlink" Target="mailto:tianyu@apple.com" TargetMode="External"/><Relationship Id="rId305" Type="http://schemas.openxmlformats.org/officeDocument/2006/relationships/hyperlink" Target="https://standards.ieee.org/about/policies/opman/sect6.html" TargetMode="External"/><Relationship Id="rId44" Type="http://schemas.openxmlformats.org/officeDocument/2006/relationships/hyperlink" Target="https://mentor.ieee.org/802.11/dcn/24/11-24-1694-02-00bn-the-trust-model-between-sta-and-obss-ap-in-mapc-scheme.pptx" TargetMode="External"/><Relationship Id="rId86" Type="http://schemas.openxmlformats.org/officeDocument/2006/relationships/hyperlink" Target="https://mentor.ieee.org/802.11/dcn/24/11-24-1851-00-00bn-context-transfer-per-tid-for-seamless-roaming.pptx" TargetMode="External"/><Relationship Id="rId151" Type="http://schemas.openxmlformats.org/officeDocument/2006/relationships/hyperlink" Target="https://mentor.ieee.org/802.11/dcn/24/11-24-1864-00-00bn-map-ppdu-consideration-and-harmonized-u-sig-signaling.pptx" TargetMode="External"/><Relationship Id="rId193" Type="http://schemas.openxmlformats.org/officeDocument/2006/relationships/hyperlink" Target="https://imat.ieee.org/attendance" TargetMode="External"/><Relationship Id="rId207" Type="http://schemas.openxmlformats.org/officeDocument/2006/relationships/hyperlink" Target="mailto:tianyu@apple.com"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4/11-24-1961-00-00bn-pdt-mac-c-tdma.docx"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mailto:patcom@ieee.org" TargetMode="External"/><Relationship Id="rId316" Type="http://schemas.openxmlformats.org/officeDocument/2006/relationships/hyperlink" Target="http://standards.ieee.org/resources/antitrust-guidelines.pdf" TargetMode="External"/><Relationship Id="rId55" Type="http://schemas.openxmlformats.org/officeDocument/2006/relationships/hyperlink" Target="https://mentor.ieee.org/802.11/dcn/24/11-24-1746-00-00bn-comparision-between-enhanced-fast-bss-transition-and-smd.pptx" TargetMode="External"/><Relationship Id="rId97" Type="http://schemas.openxmlformats.org/officeDocument/2006/relationships/hyperlink" Target="https://mentor.ieee.org/802.11/dcn/24/11-24-1885-01-00bn-npca-hidden-node-problem.pptx" TargetMode="External"/><Relationship Id="rId120" Type="http://schemas.openxmlformats.org/officeDocument/2006/relationships/hyperlink" Target="https://mentor.ieee.org/802.11/dcn/24/11-24-1809-00-00bn-evaluation-of-c-sr-types.pptx" TargetMode="External"/><Relationship Id="rId162" Type="http://schemas.openxmlformats.org/officeDocument/2006/relationships/hyperlink" Target="mailto:jeongki.kim.ieee@gmail.com" TargetMode="External"/><Relationship Id="rId218" Type="http://schemas.openxmlformats.org/officeDocument/2006/relationships/hyperlink" Target="https://imat.ieee.org/attendance" TargetMode="External"/><Relationship Id="rId271" Type="http://schemas.openxmlformats.org/officeDocument/2006/relationships/hyperlink" Target="https://mentor.ieee.org/802.11/dcn/24/11-24-1827-00-00bn-on-ofdma-mu-mimo.pptx" TargetMode="External"/><Relationship Id="rId24" Type="http://schemas.openxmlformats.org/officeDocument/2006/relationships/hyperlink" Target="https://mentor.ieee.org/802.11/dcn/24/11-24-1508-00-00bn-channel-protection-in-elr-scenarios.pptx" TargetMode="External"/><Relationship Id="rId66" Type="http://schemas.openxmlformats.org/officeDocument/2006/relationships/hyperlink" Target="https://mentor.ieee.org/802.11/dcn/24/11-24-1785-00-00bn-interference-mitigation-pilots-definitions.pptx" TargetMode="External"/><Relationship Id="rId131" Type="http://schemas.openxmlformats.org/officeDocument/2006/relationships/hyperlink" Target="https://mentor.ieee.org/802.11/dcn/24/11-24-1762-05-00bn-pdt-mac-npca.docx" TargetMode="External"/><Relationship Id="rId327" Type="http://schemas.openxmlformats.org/officeDocument/2006/relationships/hyperlink" Target="http://standards.ieee.org/develop/policies/bylaws/sb_bylaws.pdf"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174503</TotalTime>
  <Pages>32</Pages>
  <Words>15259</Words>
  <Characters>86979</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102034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7370</cp:revision>
  <cp:lastPrinted>2021-07-16T17:38:00Z</cp:lastPrinted>
  <dcterms:created xsi:type="dcterms:W3CDTF">2022-03-03T01:11:00Z</dcterms:created>
  <dcterms:modified xsi:type="dcterms:W3CDTF">2024-12-06T00:55:00Z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