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4B32" w14:textId="77777777" w:rsidR="00405F70" w:rsidRDefault="002E098F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1544"/>
        <w:gridCol w:w="1963"/>
        <w:gridCol w:w="2336"/>
        <w:gridCol w:w="808"/>
        <w:gridCol w:w="2934"/>
      </w:tblGrid>
      <w:tr w:rsidR="00405F70" w14:paraId="71C04B34" w14:textId="77777777">
        <w:trPr>
          <w:trHeight w:val="485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3" w14:textId="356435FF" w:rsidR="00405F70" w:rsidRDefault="002E098F">
            <w:pPr>
              <w:pStyle w:val="T2"/>
              <w:widowControl w:val="0"/>
            </w:pPr>
            <w:r>
              <w:tab/>
            </w:r>
            <w:proofErr w:type="spellStart"/>
            <w:r>
              <w:t>TGbi</w:t>
            </w:r>
            <w:proofErr w:type="spellEnd"/>
            <w:r>
              <w:t xml:space="preserve"> Teleconference Minutes </w:t>
            </w:r>
            <w:r w:rsidR="00F40AD7">
              <w:t>August</w:t>
            </w:r>
            <w:r w:rsidR="00F124E5">
              <w:t xml:space="preserve"> </w:t>
            </w:r>
            <w:r w:rsidR="004F761D">
              <w:t>2</w:t>
            </w:r>
            <w:r w:rsidR="0096642F">
              <w:t>8</w:t>
            </w:r>
            <w:r w:rsidR="002679D7" w:rsidRPr="002679D7">
              <w:rPr>
                <w:vertAlign w:val="superscript"/>
              </w:rPr>
              <w:t>th</w:t>
            </w:r>
            <w:r w:rsidR="002679D7">
              <w:t xml:space="preserve"> </w:t>
            </w:r>
            <w:r w:rsidR="00C8731D">
              <w:t>202</w:t>
            </w:r>
            <w:r w:rsidR="00141690">
              <w:t>4</w:t>
            </w:r>
          </w:p>
        </w:tc>
      </w:tr>
      <w:tr w:rsidR="00405F70" w14:paraId="71C04B36" w14:textId="77777777">
        <w:trPr>
          <w:trHeight w:val="359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5" w14:textId="362F7470" w:rsidR="00405F70" w:rsidRDefault="002E098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141690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141690">
              <w:rPr>
                <w:b w:val="0"/>
                <w:sz w:val="20"/>
              </w:rPr>
              <w:t>0</w:t>
            </w:r>
            <w:r w:rsidR="00F40AD7">
              <w:rPr>
                <w:b w:val="0"/>
                <w:sz w:val="20"/>
              </w:rPr>
              <w:t>8</w:t>
            </w:r>
            <w:r w:rsidR="00FD266C">
              <w:rPr>
                <w:b w:val="0"/>
                <w:sz w:val="20"/>
              </w:rPr>
              <w:t>-</w:t>
            </w:r>
            <w:r w:rsidR="0096642F">
              <w:rPr>
                <w:b w:val="0"/>
                <w:sz w:val="20"/>
              </w:rPr>
              <w:t>30</w:t>
            </w:r>
          </w:p>
        </w:tc>
      </w:tr>
      <w:tr w:rsidR="00405F70" w14:paraId="71C04B38" w14:textId="77777777">
        <w:trPr>
          <w:cantSplit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7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05F70" w14:paraId="71C04B3E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9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A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B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C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D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05F70" w14:paraId="71C04B44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F" w14:textId="4ECA6596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Stéphane Baron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0" w14:textId="2F3ADB82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1" w14:textId="7E2BDF5C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Cesson-Sévigné</w:t>
            </w:r>
            <w:proofErr w:type="spellEnd"/>
            <w:r>
              <w:rPr>
                <w:b w:val="0"/>
                <w:sz w:val="20"/>
              </w:rPr>
              <w:t>, France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2" w14:textId="77777777" w:rsidR="00405F70" w:rsidRDefault="00405F70">
            <w:pPr>
              <w:pStyle w:val="T2"/>
              <w:widowControl w:val="0"/>
              <w:snapToGrid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3" w14:textId="3124E2B7" w:rsidR="00405F70" w:rsidRDefault="00933B13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07517D" w:rsidRPr="00403528">
                <w:rPr>
                  <w:rStyle w:val="Hyperlink"/>
                  <w:b w:val="0"/>
                  <w:sz w:val="20"/>
                </w:rPr>
                <w:t>Stephane.baron</w:t>
              </w:r>
            </w:hyperlink>
            <w:r w:rsidR="0007517D">
              <w:rPr>
                <w:rStyle w:val="Hyperlink"/>
                <w:b w:val="0"/>
                <w:sz w:val="20"/>
              </w:rPr>
              <w:t>@crf.canon.fr</w:t>
            </w:r>
          </w:p>
        </w:tc>
      </w:tr>
    </w:tbl>
    <w:p w14:paraId="71C04B45" w14:textId="77777777" w:rsidR="00405F70" w:rsidRDefault="002E098F">
      <w:pPr>
        <w:pStyle w:val="T1"/>
        <w:spacing w:after="120"/>
        <w:rPr>
          <w:sz w:val="22"/>
          <w:lang w:val="sv-SE" w:eastAsia="sv-SE"/>
        </w:rPr>
      </w:pPr>
      <w:r>
        <w:rPr>
          <w:noProof/>
          <w:sz w:val="22"/>
          <w:lang w:val="sv-SE" w:eastAsia="sv-S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1C04B9B" wp14:editId="6E38A0F3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955665" cy="2142490"/>
                <wp:effectExtent l="0" t="0" r="6985" b="0"/>
                <wp:wrapTopAndBottom/>
                <wp:docPr id="1" name="Ra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14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C04BA0" w14:textId="77777777" w:rsidR="00405F70" w:rsidRDefault="002E098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71C04BA2" w14:textId="00BE1F4F" w:rsidR="00405F70" w:rsidRDefault="002E098F" w:rsidP="00F124E5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contains the minutes for the IEEE 802.11bi task group meeting</w:t>
                            </w:r>
                            <w:r w:rsidR="007C7FFC"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</w:rPr>
                              <w:t xml:space="preserve"> that took place </w:t>
                            </w:r>
                            <w:r w:rsidR="00151A01">
                              <w:rPr>
                                <w:color w:val="000000"/>
                              </w:rPr>
                              <w:t>Wednesd</w:t>
                            </w:r>
                            <w:r w:rsidR="007504B5">
                              <w:rPr>
                                <w:color w:val="000000"/>
                              </w:rPr>
                              <w:t>ay</w:t>
                            </w:r>
                            <w:r w:rsidR="00F124E5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40AD7">
                              <w:rPr>
                                <w:color w:val="000000"/>
                              </w:rPr>
                              <w:t>August</w:t>
                            </w:r>
                            <w:r w:rsidR="00F0413C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4F761D">
                              <w:rPr>
                                <w:color w:val="000000"/>
                              </w:rPr>
                              <w:t>2</w:t>
                            </w:r>
                            <w:r w:rsidR="0096642F">
                              <w:rPr>
                                <w:color w:val="000000"/>
                              </w:rPr>
                              <w:t>8</w:t>
                            </w:r>
                            <w:r w:rsidR="00F124E5">
                              <w:rPr>
                                <w:color w:val="000000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  <w:p w14:paraId="71C04BA3" w14:textId="77777777" w:rsidR="00405F70" w:rsidRDefault="00405F70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1C04BA4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 w14:paraId="71C04BA5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 w14:paraId="71C04BA6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 w14:paraId="71C04BA7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 w14:paraId="71C04BA8" w14:textId="77777777" w:rsidR="00405F70" w:rsidRDefault="002E098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wrap="square" lIns="92160" tIns="46440" rIns="92160" bIns="4644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4B9B" id="Ram1" o:spid="_x0000_s1026" style="position:absolute;left:0;text-align:left;margin-left:417.75pt;margin-top:16.55pt;width:468.95pt;height:168.7pt;z-index: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" o:allowincell="f" stroked="f" strokeweight="0">
                <v:textbox inset="2.56mm,1.29mm,2.56mm,1.29mm">
                  <w:txbxContent>
                    <w:p w14:paraId="71C04BA0" w14:textId="77777777" w:rsidR="00405F70" w:rsidRDefault="002E098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71C04BA2" w14:textId="00BE1F4F" w:rsidR="00405F70" w:rsidRDefault="002E098F" w:rsidP="00F124E5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contains the minutes for the IEEE 802.11bi task group meeting</w:t>
                      </w:r>
                      <w:r w:rsidR="007C7FFC"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</w:rPr>
                        <w:t xml:space="preserve"> that took place </w:t>
                      </w:r>
                      <w:r w:rsidR="00151A01">
                        <w:rPr>
                          <w:color w:val="000000"/>
                        </w:rPr>
                        <w:t>Wednesd</w:t>
                      </w:r>
                      <w:r w:rsidR="007504B5">
                        <w:rPr>
                          <w:color w:val="000000"/>
                        </w:rPr>
                        <w:t>ay</w:t>
                      </w:r>
                      <w:r w:rsidR="00F124E5">
                        <w:rPr>
                          <w:color w:val="000000"/>
                        </w:rPr>
                        <w:t xml:space="preserve"> </w:t>
                      </w:r>
                      <w:r w:rsidR="00F40AD7">
                        <w:rPr>
                          <w:color w:val="000000"/>
                        </w:rPr>
                        <w:t>August</w:t>
                      </w:r>
                      <w:r w:rsidR="00F0413C">
                        <w:rPr>
                          <w:color w:val="000000"/>
                        </w:rPr>
                        <w:t xml:space="preserve"> </w:t>
                      </w:r>
                      <w:r w:rsidR="004F761D">
                        <w:rPr>
                          <w:color w:val="000000"/>
                        </w:rPr>
                        <w:t>2</w:t>
                      </w:r>
                      <w:r w:rsidR="0096642F">
                        <w:rPr>
                          <w:color w:val="000000"/>
                        </w:rPr>
                        <w:t>8</w:t>
                      </w:r>
                      <w:r w:rsidR="00F124E5">
                        <w:rPr>
                          <w:color w:val="000000"/>
                        </w:rPr>
                        <w:t>th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</w:p>
                    <w:p w14:paraId="71C04BA3" w14:textId="77777777" w:rsidR="00405F70" w:rsidRDefault="00405F70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71C04BA4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 w14:paraId="71C04BA5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 w14:paraId="71C04BA6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 w14:paraId="71C04BA7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 w14:paraId="71C04BA8" w14:textId="77777777" w:rsidR="00405F70" w:rsidRDefault="002E098F">
                      <w:pPr>
                        <w:pStyle w:val="Raminnehll"/>
                        <w:jc w:val="both"/>
                      </w:pPr>
                      <w:r>
                        <w:rPr>
                          <w:color w:val="000000"/>
                          <w:shd w:val="clear" w:color="auto" w:fill="FFFF00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3D214BD" w14:textId="64E93BF5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4D7254E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3630DFC4" w14:textId="0058508A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 xml:space="preserve">Vice-chairs: Jerome Henry, Cisco; </w:t>
      </w:r>
      <w:r w:rsidR="00151A01" w:rsidRPr="00151A01">
        <w:rPr>
          <w:b/>
          <w:szCs w:val="22"/>
        </w:rPr>
        <w:t xml:space="preserve">Antonio </w:t>
      </w:r>
      <w:proofErr w:type="spellStart"/>
      <w:r w:rsidR="00151A01" w:rsidRPr="00151A01">
        <w:rPr>
          <w:b/>
          <w:szCs w:val="22"/>
        </w:rPr>
        <w:t>DeLaOlivaDelgado</w:t>
      </w:r>
      <w:proofErr w:type="spellEnd"/>
      <w:r w:rsidR="00151A01">
        <w:rPr>
          <w:b/>
          <w:szCs w:val="22"/>
        </w:rPr>
        <w:t xml:space="preserve">, </w:t>
      </w:r>
      <w:proofErr w:type="spellStart"/>
      <w:r w:rsidR="00151A01" w:rsidRPr="00151A01">
        <w:rPr>
          <w:b/>
          <w:szCs w:val="22"/>
        </w:rPr>
        <w:t>InterDigital</w:t>
      </w:r>
      <w:proofErr w:type="spellEnd"/>
      <w:r w:rsidR="00151A01" w:rsidRPr="00151A01">
        <w:rPr>
          <w:b/>
          <w:szCs w:val="22"/>
        </w:rPr>
        <w:t>, Inc</w:t>
      </w:r>
    </w:p>
    <w:p w14:paraId="0C05299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34E2534E" w14:textId="77777777" w:rsidR="0073143E" w:rsidRDefault="0073143E" w:rsidP="009C6BD4">
      <w:pPr>
        <w:rPr>
          <w:szCs w:val="22"/>
        </w:rPr>
      </w:pPr>
    </w:p>
    <w:p w14:paraId="2ED00F69" w14:textId="77D77D3E" w:rsidR="009C6BD4" w:rsidRPr="005F63CA" w:rsidRDefault="009C6BD4" w:rsidP="009C6BD4">
      <w:pPr>
        <w:rPr>
          <w:szCs w:val="22"/>
        </w:rPr>
      </w:pPr>
      <w:r w:rsidRPr="005F63CA">
        <w:rPr>
          <w:szCs w:val="22"/>
        </w:rPr>
        <w:t>Chair</w:t>
      </w:r>
      <w:r w:rsidR="0073143E">
        <w:rPr>
          <w:szCs w:val="22"/>
        </w:rPr>
        <w:t xml:space="preserve"> </w:t>
      </w:r>
      <w:r w:rsidRPr="005F63CA">
        <w:rPr>
          <w:szCs w:val="22"/>
        </w:rPr>
        <w:t xml:space="preserve">calls meeting to </w:t>
      </w:r>
      <w:r w:rsidRPr="004566E5">
        <w:rPr>
          <w:szCs w:val="22"/>
        </w:rPr>
        <w:t xml:space="preserve">order at </w:t>
      </w:r>
      <w:r w:rsidRPr="008F04FE">
        <w:rPr>
          <w:szCs w:val="22"/>
        </w:rPr>
        <w:t>10:0</w:t>
      </w:r>
      <w:r w:rsidR="004566E5" w:rsidRPr="008F04FE">
        <w:rPr>
          <w:szCs w:val="22"/>
        </w:rPr>
        <w:t>2</w:t>
      </w:r>
      <w:r w:rsidRPr="008F04FE">
        <w:rPr>
          <w:szCs w:val="22"/>
        </w:rPr>
        <w:t xml:space="preserve"> ET.</w:t>
      </w:r>
    </w:p>
    <w:p w14:paraId="7EEBEDEE" w14:textId="77777777" w:rsidR="009C6BD4" w:rsidRPr="005F63CA" w:rsidRDefault="009C6BD4" w:rsidP="009C6BD4">
      <w:pPr>
        <w:rPr>
          <w:b/>
          <w:bCs/>
          <w:szCs w:val="22"/>
        </w:rPr>
      </w:pPr>
    </w:p>
    <w:p w14:paraId="3C13CBE8" w14:textId="325FE0A3" w:rsidR="009C6BD4" w:rsidRPr="00100CB3" w:rsidRDefault="009C6BD4" w:rsidP="009C6BD4">
      <w:r w:rsidRPr="005F63CA">
        <w:rPr>
          <w:szCs w:val="22"/>
        </w:rPr>
        <w:t xml:space="preserve">Agenda slide </w:t>
      </w:r>
      <w:r w:rsidRPr="008F04FE">
        <w:rPr>
          <w:szCs w:val="22"/>
        </w:rPr>
        <w:t xml:space="preserve">deck: </w:t>
      </w:r>
      <w:hyperlink r:id="rId9" w:history="1">
        <w:r w:rsidR="008F04FE" w:rsidRPr="008F04FE">
          <w:rPr>
            <w:rStyle w:val="Hyperlink"/>
          </w:rPr>
          <w:t>11-24-1354r7</w:t>
        </w:r>
      </w:hyperlink>
      <w:r w:rsidRPr="008F04FE">
        <w:rPr>
          <w:rStyle w:val="Hyperlink"/>
          <w:u w:val="none"/>
        </w:rPr>
        <w:t>:</w:t>
      </w:r>
    </w:p>
    <w:p w14:paraId="5E825447" w14:textId="77777777" w:rsidR="009C6BD4" w:rsidRPr="00100CB3" w:rsidRDefault="009C6BD4" w:rsidP="009C6BD4">
      <w:pPr>
        <w:rPr>
          <w:szCs w:val="22"/>
        </w:rPr>
      </w:pPr>
    </w:p>
    <w:p w14:paraId="48E80F32" w14:textId="77777777" w:rsidR="009C6BD4" w:rsidRPr="008F04FE" w:rsidRDefault="009C6BD4" w:rsidP="009C6BD4">
      <w:pPr>
        <w:numPr>
          <w:ilvl w:val="0"/>
          <w:numId w:val="2"/>
        </w:numPr>
      </w:pPr>
      <w:r w:rsidRPr="008F04FE">
        <w:t>Reminder to do attendance</w:t>
      </w:r>
    </w:p>
    <w:p w14:paraId="099BBE1E" w14:textId="77777777" w:rsidR="009C6BD4" w:rsidRPr="008F04FE" w:rsidRDefault="009C6BD4" w:rsidP="009C6BD4">
      <w:pPr>
        <w:ind w:left="360"/>
      </w:pPr>
    </w:p>
    <w:p w14:paraId="2BC1BE0C" w14:textId="77777777" w:rsidR="009C6BD4" w:rsidRPr="008F04FE" w:rsidRDefault="009C6BD4" w:rsidP="009C6BD4">
      <w:pPr>
        <w:numPr>
          <w:ilvl w:val="0"/>
          <w:numId w:val="2"/>
        </w:numPr>
      </w:pPr>
      <w:r w:rsidRPr="008F04FE">
        <w:t>The chair mentioned the call for essential patents</w:t>
      </w:r>
    </w:p>
    <w:p w14:paraId="42A4AD06" w14:textId="2D07BDD7" w:rsidR="009C6BD4" w:rsidRPr="008F04FE" w:rsidRDefault="009C6BD4" w:rsidP="00BF32FD">
      <w:pPr>
        <w:ind w:left="792"/>
      </w:pPr>
      <w:r w:rsidRPr="008F04FE">
        <w:t xml:space="preserve">No </w:t>
      </w:r>
      <w:r w:rsidR="0073143E" w:rsidRPr="008F04FE">
        <w:t>answers.</w:t>
      </w:r>
    </w:p>
    <w:p w14:paraId="483A4E7E" w14:textId="77777777" w:rsidR="00BF32FD" w:rsidRPr="0096642F" w:rsidRDefault="00BF32FD" w:rsidP="00BF32FD">
      <w:pPr>
        <w:ind w:left="792"/>
        <w:rPr>
          <w:highlight w:val="yellow"/>
        </w:rPr>
      </w:pPr>
    </w:p>
    <w:p w14:paraId="14A6023B" w14:textId="77777777" w:rsidR="00BF32FD" w:rsidRPr="008F04FE" w:rsidRDefault="00BF32FD" w:rsidP="00BF32FD">
      <w:pPr>
        <w:numPr>
          <w:ilvl w:val="0"/>
          <w:numId w:val="2"/>
        </w:numPr>
      </w:pPr>
      <w:r w:rsidRPr="008F04FE">
        <w:t>Review of policies and procedures.</w:t>
      </w:r>
    </w:p>
    <w:p w14:paraId="3FB05099" w14:textId="77777777" w:rsidR="00BF32FD" w:rsidRPr="008F04FE" w:rsidRDefault="00BF32FD" w:rsidP="00BF32FD">
      <w:pPr>
        <w:ind w:left="792"/>
      </w:pPr>
      <w:r w:rsidRPr="008F04FE">
        <w:t>IEEE individual process slides were presented.</w:t>
      </w:r>
    </w:p>
    <w:p w14:paraId="72B49431" w14:textId="77777777" w:rsidR="00BF32FD" w:rsidRPr="0096642F" w:rsidRDefault="00BF32FD" w:rsidP="00BF32FD">
      <w:pPr>
        <w:ind w:left="792"/>
        <w:rPr>
          <w:highlight w:val="yellow"/>
        </w:rPr>
      </w:pPr>
    </w:p>
    <w:p w14:paraId="7254F4B6" w14:textId="77777777" w:rsidR="009C6BD4" w:rsidRPr="008F04FE" w:rsidRDefault="009C6BD4" w:rsidP="009C6BD4">
      <w:pPr>
        <w:numPr>
          <w:ilvl w:val="0"/>
          <w:numId w:val="2"/>
        </w:numPr>
      </w:pPr>
      <w:r w:rsidRPr="008F04FE">
        <w:t>The chair covered the IEEE copyright policy and participation rules.</w:t>
      </w:r>
    </w:p>
    <w:p w14:paraId="4DBAFAA9" w14:textId="159A21D2" w:rsidR="00141690" w:rsidRPr="00100CB3" w:rsidRDefault="00141690" w:rsidP="00141690">
      <w:pPr>
        <w:pStyle w:val="ListParagraph"/>
        <w:ind w:left="360"/>
      </w:pPr>
      <w:r w:rsidRPr="008F04FE">
        <w:t>No Questions</w:t>
      </w:r>
    </w:p>
    <w:p w14:paraId="403CE2D4" w14:textId="158EF162" w:rsidR="009C6BD4" w:rsidRPr="001B34F2" w:rsidRDefault="009C6BD4" w:rsidP="00A56DBF">
      <w:pPr>
        <w:ind w:left="792"/>
      </w:pPr>
      <w:r w:rsidRPr="001B34F2">
        <w:br/>
      </w:r>
    </w:p>
    <w:p w14:paraId="7AD6AA77" w14:textId="48D88484" w:rsidR="009C6BD4" w:rsidRPr="0096642F" w:rsidRDefault="009C6BD4" w:rsidP="009C6BD4">
      <w:pPr>
        <w:numPr>
          <w:ilvl w:val="0"/>
          <w:numId w:val="2"/>
        </w:numPr>
        <w:rPr>
          <w:b/>
          <w:bCs/>
          <w:highlight w:val="yellow"/>
        </w:rPr>
      </w:pPr>
      <w:r w:rsidRPr="0096642F">
        <w:rPr>
          <w:b/>
          <w:bCs/>
          <w:highlight w:val="yellow"/>
        </w:rPr>
        <w:t>Discussion of agenda 11-</w:t>
      </w:r>
      <w:r w:rsidR="00FD763B" w:rsidRPr="0096642F">
        <w:rPr>
          <w:b/>
          <w:bCs/>
          <w:highlight w:val="yellow"/>
        </w:rPr>
        <w:t>24-</w:t>
      </w:r>
      <w:r w:rsidR="001B34F2" w:rsidRPr="0096642F">
        <w:rPr>
          <w:b/>
          <w:bCs/>
          <w:highlight w:val="yellow"/>
        </w:rPr>
        <w:t>1</w:t>
      </w:r>
      <w:r w:rsidR="00F40AD7" w:rsidRPr="0096642F">
        <w:rPr>
          <w:b/>
          <w:bCs/>
          <w:highlight w:val="yellow"/>
        </w:rPr>
        <w:t>354r</w:t>
      </w:r>
      <w:r w:rsidR="000B4F3F" w:rsidRPr="0096642F">
        <w:rPr>
          <w:b/>
          <w:bCs/>
          <w:highlight w:val="yellow"/>
        </w:rPr>
        <w:t>6</w:t>
      </w:r>
      <w:r w:rsidRPr="0096642F">
        <w:rPr>
          <w:b/>
          <w:bCs/>
          <w:highlight w:val="yellow"/>
        </w:rPr>
        <w:t xml:space="preserve"> (slide #1</w:t>
      </w:r>
      <w:r w:rsidR="005C6244" w:rsidRPr="0096642F">
        <w:rPr>
          <w:b/>
          <w:bCs/>
          <w:highlight w:val="yellow"/>
        </w:rPr>
        <w:t>4</w:t>
      </w:r>
      <w:r w:rsidRPr="0096642F">
        <w:rPr>
          <w:b/>
          <w:bCs/>
          <w:highlight w:val="yellow"/>
        </w:rPr>
        <w:t>)</w:t>
      </w:r>
    </w:p>
    <w:p w14:paraId="18569410" w14:textId="356097F7" w:rsidR="009C6BD4" w:rsidRPr="0096642F" w:rsidRDefault="009C6BD4" w:rsidP="009C6BD4">
      <w:pPr>
        <w:numPr>
          <w:ilvl w:val="1"/>
          <w:numId w:val="2"/>
        </w:numPr>
        <w:rPr>
          <w:highlight w:val="yellow"/>
        </w:rPr>
      </w:pPr>
      <w:r w:rsidRPr="0096642F">
        <w:rPr>
          <w:highlight w:val="yellow"/>
        </w:rPr>
        <w:t>Discussion on agenda</w:t>
      </w:r>
    </w:p>
    <w:p w14:paraId="1BA40ED7" w14:textId="67208A3A" w:rsidR="0073143E" w:rsidRDefault="008F04FE" w:rsidP="000B4F3F">
      <w:pPr>
        <w:ind w:left="792"/>
      </w:pPr>
      <w:r>
        <w:t xml:space="preserve">Add discussion about </w:t>
      </w:r>
    </w:p>
    <w:p w14:paraId="42CCA36D" w14:textId="75F58F9C" w:rsidR="009C6BD4" w:rsidRPr="004B0C80" w:rsidRDefault="009C6BD4" w:rsidP="009C6BD4">
      <w:pPr>
        <w:numPr>
          <w:ilvl w:val="1"/>
          <w:numId w:val="2"/>
        </w:numPr>
      </w:pPr>
      <w:r w:rsidRPr="004B0C80">
        <w:t xml:space="preserve">Adoption of agenda by unanimous </w:t>
      </w:r>
      <w:r w:rsidRPr="0096642F">
        <w:rPr>
          <w:highlight w:val="yellow"/>
        </w:rPr>
        <w:t>consent (</w:t>
      </w:r>
      <w:r w:rsidR="00BF32FD" w:rsidRPr="0096642F">
        <w:rPr>
          <w:highlight w:val="yellow"/>
        </w:rPr>
        <w:t>1</w:t>
      </w:r>
      <w:r w:rsidR="008F04FE">
        <w:rPr>
          <w:highlight w:val="yellow"/>
        </w:rPr>
        <w:t>5</w:t>
      </w:r>
      <w:r w:rsidR="001B34F2" w:rsidRPr="0096642F">
        <w:rPr>
          <w:highlight w:val="yellow"/>
        </w:rPr>
        <w:t xml:space="preserve"> </w:t>
      </w:r>
      <w:r w:rsidRPr="0096642F">
        <w:rPr>
          <w:highlight w:val="yellow"/>
        </w:rPr>
        <w:t>participants).</w:t>
      </w:r>
      <w:r w:rsidRPr="004B0C80">
        <w:br/>
      </w:r>
    </w:p>
    <w:p w14:paraId="3FA65E1F" w14:textId="77777777" w:rsidR="009C6BD4" w:rsidRPr="003C3387" w:rsidRDefault="009C6BD4" w:rsidP="009C6BD4"/>
    <w:p w14:paraId="76BB6D4C" w14:textId="77777777" w:rsidR="00914640" w:rsidRDefault="009C6BD4" w:rsidP="009C6BD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Administrative</w:t>
      </w:r>
    </w:p>
    <w:p w14:paraId="5C600190" w14:textId="77777777" w:rsidR="00914640" w:rsidRDefault="00914640" w:rsidP="00914640">
      <w:pPr>
        <w:numPr>
          <w:ilvl w:val="1"/>
          <w:numId w:val="2"/>
        </w:numPr>
        <w:rPr>
          <w:b/>
          <w:bCs/>
        </w:rPr>
      </w:pPr>
      <w:r>
        <w:rPr>
          <w:b/>
          <w:bCs/>
        </w:rPr>
        <w:lastRenderedPageBreak/>
        <w:t>Room allocation</w:t>
      </w:r>
    </w:p>
    <w:p w14:paraId="6C7596B6" w14:textId="738E580B" w:rsidR="009C6BD4" w:rsidRDefault="00914640" w:rsidP="00914640">
      <w:pPr>
        <w:numPr>
          <w:ilvl w:val="2"/>
          <w:numId w:val="2"/>
        </w:numPr>
        <w:rPr>
          <w:b/>
          <w:bCs/>
        </w:rPr>
      </w:pPr>
      <w:r>
        <w:rPr>
          <w:b/>
          <w:bCs/>
        </w:rPr>
        <w:t>Tuesday AM2 slot in replacement</w:t>
      </w:r>
      <w:r w:rsidR="009C6BD4">
        <w:rPr>
          <w:b/>
          <w:bCs/>
        </w:rPr>
        <w:br/>
      </w:r>
    </w:p>
    <w:p w14:paraId="36D49369" w14:textId="40CC4AED" w:rsidR="00914640" w:rsidRPr="00914640" w:rsidRDefault="00914640" w:rsidP="00914640">
      <w:pPr>
        <w:ind w:left="792"/>
      </w:pPr>
      <w:r w:rsidRPr="00914640">
        <w:t>Afternoon are challenging for EU people to attend. It may become a problem.</w:t>
      </w:r>
    </w:p>
    <w:p w14:paraId="7863367E" w14:textId="6F4FF746" w:rsidR="00914640" w:rsidRPr="00914640" w:rsidRDefault="00914640" w:rsidP="00914640">
      <w:pPr>
        <w:ind w:left="792"/>
      </w:pPr>
      <w:proofErr w:type="gramStart"/>
      <w:r w:rsidRPr="00914640">
        <w:t>Agree ,</w:t>
      </w:r>
      <w:proofErr w:type="gramEnd"/>
      <w:r w:rsidRPr="00914640">
        <w:t xml:space="preserve"> this is why we discuss </w:t>
      </w:r>
      <w:proofErr w:type="spellStart"/>
      <w:r w:rsidRPr="00914640">
        <w:t>her e</w:t>
      </w:r>
      <w:proofErr w:type="spellEnd"/>
      <w:r w:rsidRPr="00914640">
        <w:t>.</w:t>
      </w:r>
    </w:p>
    <w:p w14:paraId="69CE1ACF" w14:textId="22E76412" w:rsidR="00914640" w:rsidRPr="00914640" w:rsidRDefault="00914640" w:rsidP="00914640">
      <w:pPr>
        <w:ind w:left="792"/>
      </w:pPr>
    </w:p>
    <w:p w14:paraId="21F6DD75" w14:textId="7FADCE01" w:rsidR="00914640" w:rsidRPr="00914640" w:rsidRDefault="00914640" w:rsidP="00914640">
      <w:pPr>
        <w:ind w:left="792"/>
      </w:pPr>
      <w:r w:rsidRPr="00914640">
        <w:t xml:space="preserve">WNG may be </w:t>
      </w:r>
      <w:r w:rsidR="00121682" w:rsidRPr="00914640">
        <w:t>cancelled</w:t>
      </w:r>
      <w:r w:rsidRPr="00914640">
        <w:t xml:space="preserve"> since there is no presentation for now</w:t>
      </w:r>
    </w:p>
    <w:p w14:paraId="5A36FA99" w14:textId="2668210D" w:rsidR="00914640" w:rsidRPr="00914640" w:rsidRDefault="00914640" w:rsidP="00914640">
      <w:pPr>
        <w:ind w:left="792"/>
      </w:pPr>
      <w:r w:rsidRPr="00914640">
        <w:t xml:space="preserve">If WNG is cancelled </w:t>
      </w:r>
    </w:p>
    <w:p w14:paraId="03C8C1EC" w14:textId="47C4382D" w:rsidR="00914640" w:rsidRPr="00914640" w:rsidRDefault="00914640" w:rsidP="00914640">
      <w:pPr>
        <w:ind w:left="792"/>
      </w:pPr>
    </w:p>
    <w:p w14:paraId="4DABEE17" w14:textId="58C443F4" w:rsidR="00914640" w:rsidRDefault="00914640" w:rsidP="00914640">
      <w:pPr>
        <w:ind w:left="792"/>
      </w:pPr>
      <w:r w:rsidRPr="00914640">
        <w:t>Chair will check during Sunday CAC meeting if AM1 time slot is available.</w:t>
      </w:r>
    </w:p>
    <w:p w14:paraId="7C6FBEC7" w14:textId="2ABEB491" w:rsidR="00914640" w:rsidRDefault="00914640" w:rsidP="00914640">
      <w:pPr>
        <w:ind w:left="792"/>
      </w:pPr>
      <w:r>
        <w:t xml:space="preserve">Request to move </w:t>
      </w:r>
      <w:r w:rsidR="00121682">
        <w:t>We PM2 to WE AM1, and Tue PM2 to Tue AM1.</w:t>
      </w:r>
    </w:p>
    <w:p w14:paraId="7121EDF2" w14:textId="77777777" w:rsidR="00121682" w:rsidRPr="00914640" w:rsidRDefault="00121682" w:rsidP="00914640">
      <w:pPr>
        <w:ind w:left="792"/>
      </w:pPr>
    </w:p>
    <w:p w14:paraId="6D5D328F" w14:textId="2B697B15" w:rsidR="00914640" w:rsidRDefault="00914640" w:rsidP="00914640">
      <w:pPr>
        <w:ind w:left="792"/>
        <w:rPr>
          <w:b/>
          <w:bCs/>
        </w:rPr>
      </w:pPr>
    </w:p>
    <w:p w14:paraId="08A39419" w14:textId="756C59F7" w:rsidR="00914640" w:rsidRDefault="00914640" w:rsidP="00914640">
      <w:pPr>
        <w:ind w:left="792"/>
        <w:rPr>
          <w:b/>
          <w:bCs/>
        </w:rPr>
      </w:pPr>
      <w:r>
        <w:rPr>
          <w:b/>
          <w:bCs/>
        </w:rPr>
        <w:t>Chair will summarize the change request to inform .11 chair and co-chair in advance so they can consider the request.</w:t>
      </w:r>
    </w:p>
    <w:p w14:paraId="6B90500A" w14:textId="77777777" w:rsidR="00F40AD7" w:rsidRPr="00F40AD7" w:rsidRDefault="00F40AD7" w:rsidP="00F40AD7">
      <w:pPr>
        <w:pStyle w:val="ListParagraph"/>
        <w:numPr>
          <w:ilvl w:val="1"/>
          <w:numId w:val="2"/>
        </w:numPr>
      </w:pPr>
      <w:bookmarkStart w:id="0" w:name="_Hlk160708935"/>
      <w:r w:rsidRPr="00F40AD7">
        <w:t>Upcoming Teleconference dates:</w:t>
      </w:r>
    </w:p>
    <w:p w14:paraId="1A5B8E6A" w14:textId="20ECA711" w:rsidR="00F40AD7" w:rsidRDefault="00F40AD7" w:rsidP="00F40AD7">
      <w:pPr>
        <w:pStyle w:val="ListParagraph"/>
        <w:ind w:left="792"/>
      </w:pPr>
      <w:r w:rsidRPr="00F40AD7">
        <w:t>September 4</w:t>
      </w:r>
    </w:p>
    <w:p w14:paraId="7700DF96" w14:textId="0F2E7710" w:rsidR="004566E5" w:rsidRDefault="004566E5" w:rsidP="00F40AD7">
      <w:pPr>
        <w:pStyle w:val="ListParagraph"/>
        <w:ind w:left="792"/>
      </w:pPr>
    </w:p>
    <w:p w14:paraId="049A6287" w14:textId="222819CF" w:rsidR="00EE6DEE" w:rsidRDefault="00EE6DEE" w:rsidP="00F40AD7">
      <w:pPr>
        <w:pStyle w:val="ListParagraph"/>
        <w:ind w:left="792"/>
      </w:pPr>
      <w:r>
        <w:t>Chair indicates this session will be dedicated in priority to the preparation of the F2F to schedule people presentation to the scheduled sessions.</w:t>
      </w:r>
    </w:p>
    <w:p w14:paraId="7772D65D" w14:textId="77777777" w:rsidR="00EE6DEE" w:rsidRPr="00F40AD7" w:rsidRDefault="00EE6DEE" w:rsidP="00F40AD7">
      <w:pPr>
        <w:pStyle w:val="ListParagraph"/>
        <w:ind w:left="792"/>
      </w:pPr>
    </w:p>
    <w:bookmarkEnd w:id="0"/>
    <w:p w14:paraId="6D0DCA52" w14:textId="77777777" w:rsidR="00E64E45" w:rsidRPr="00C50D1E" w:rsidRDefault="00E64E45" w:rsidP="009C6BD4">
      <w:pPr>
        <w:ind w:left="1224"/>
      </w:pPr>
    </w:p>
    <w:p w14:paraId="53CDDA49" w14:textId="26EC9BF5" w:rsidR="00F40AD7" w:rsidRDefault="00F40AD7" w:rsidP="00AE2978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Technical contributions</w:t>
      </w:r>
    </w:p>
    <w:p w14:paraId="11DE60E5" w14:textId="463C58EB" w:rsidR="0073143E" w:rsidRPr="00B12B5D" w:rsidRDefault="00933B13" w:rsidP="0073143E">
      <w:pPr>
        <w:numPr>
          <w:ilvl w:val="1"/>
          <w:numId w:val="2"/>
        </w:numPr>
        <w:tabs>
          <w:tab w:val="clear" w:pos="0"/>
        </w:tabs>
        <w:rPr>
          <w:bCs/>
        </w:rPr>
      </w:pPr>
      <w:hyperlink r:id="rId10" w:history="1">
        <w:r w:rsidR="00B12B5D">
          <w:rPr>
            <w:rStyle w:val="Hyperlink"/>
          </w:rPr>
          <w:t>11-24/1128r3</w:t>
        </w:r>
      </w:hyperlink>
      <w:r w:rsidR="0073143E" w:rsidRPr="00B12B5D">
        <w:t xml:space="preserve"> : CR for 12.14.5: Po-Kai Huang</w:t>
      </w:r>
    </w:p>
    <w:p w14:paraId="4515429F" w14:textId="17CFC3C0" w:rsidR="005F3E45" w:rsidRPr="00B12B5D" w:rsidRDefault="00B12B5D" w:rsidP="005F3E45">
      <w:pPr>
        <w:ind w:left="792"/>
        <w:rPr>
          <w:bCs/>
        </w:rPr>
      </w:pPr>
      <w:r w:rsidRPr="00B12B5D">
        <w:rPr>
          <w:bCs/>
        </w:rPr>
        <w:t xml:space="preserve">Short reminder of the content of the document and </w:t>
      </w:r>
      <w:r w:rsidR="005F3E45" w:rsidRPr="00B12B5D">
        <w:rPr>
          <w:bCs/>
        </w:rPr>
        <w:t>SP</w:t>
      </w:r>
      <w:r w:rsidRPr="00B12B5D">
        <w:rPr>
          <w:bCs/>
        </w:rPr>
        <w:t xml:space="preserve"> request.</w:t>
      </w:r>
    </w:p>
    <w:p w14:paraId="18956E46" w14:textId="77777777" w:rsidR="00B12B5D" w:rsidRPr="00B12B5D" w:rsidRDefault="00B12B5D" w:rsidP="005F3E45">
      <w:pPr>
        <w:ind w:left="792"/>
        <w:rPr>
          <w:bCs/>
        </w:rPr>
      </w:pPr>
    </w:p>
    <w:p w14:paraId="13C2F4E5" w14:textId="653198C6" w:rsidR="005F3E45" w:rsidRPr="00B12B5D" w:rsidRDefault="005F3E45" w:rsidP="005F3E45">
      <w:pPr>
        <w:numPr>
          <w:ilvl w:val="2"/>
          <w:numId w:val="2"/>
        </w:numPr>
        <w:rPr>
          <w:bCs/>
        </w:rPr>
      </w:pPr>
      <w:r w:rsidRPr="00B12B5D">
        <w:t>Discussion</w:t>
      </w:r>
    </w:p>
    <w:p w14:paraId="628489F6" w14:textId="6C6DC3FF" w:rsidR="00EE1C30" w:rsidRDefault="00B12B5D" w:rsidP="00EE1C30">
      <w:r>
        <w:t>C: Just confirmation that after checking the spec I didn’t found any issue so SP is ok for me.</w:t>
      </w:r>
    </w:p>
    <w:p w14:paraId="4A050EBD" w14:textId="3F13414D" w:rsidR="00B12B5D" w:rsidRDefault="00B12B5D" w:rsidP="00EE1C30"/>
    <w:p w14:paraId="60BCFC3D" w14:textId="77777777" w:rsidR="00B12B5D" w:rsidRDefault="00B12B5D" w:rsidP="00EE1C30"/>
    <w:p w14:paraId="709CB35B" w14:textId="17EA32F2" w:rsidR="005F3E45" w:rsidRPr="00B12B5D" w:rsidRDefault="005F3E45" w:rsidP="005F3E45">
      <w:r w:rsidRPr="00B12B5D">
        <w:rPr>
          <w:b/>
          <w:bCs/>
        </w:rPr>
        <w:t>StrawPoll#</w:t>
      </w:r>
      <w:r w:rsidR="00B12B5D" w:rsidRPr="00B12B5D">
        <w:rPr>
          <w:b/>
          <w:bCs/>
        </w:rPr>
        <w:t>1</w:t>
      </w:r>
      <w:r w:rsidRPr="00B12B5D">
        <w:rPr>
          <w:b/>
          <w:bCs/>
        </w:rPr>
        <w:t xml:space="preserve"> Initial text</w:t>
      </w:r>
      <w:r w:rsidRPr="00B12B5D">
        <w:t>:</w:t>
      </w:r>
    </w:p>
    <w:p w14:paraId="46ED05A0" w14:textId="77777777" w:rsidR="00B12B5D" w:rsidRPr="00B12B5D" w:rsidRDefault="00B12B5D" w:rsidP="00B12B5D">
      <w:pPr>
        <w:suppressAutoHyphens w:val="0"/>
        <w:rPr>
          <w:rFonts w:ascii="Segoe UI" w:eastAsia="Times New Roman" w:hAnsi="Segoe UI" w:cs="Segoe UI"/>
          <w:sz w:val="24"/>
          <w:szCs w:val="24"/>
          <w:lang w:eastAsia="en-US"/>
        </w:rPr>
      </w:pPr>
      <w:r w:rsidRPr="00B12B5D">
        <w:rPr>
          <w:rFonts w:ascii="Segoe UI" w:eastAsia="Times New Roman" w:hAnsi="Segoe UI" w:cs="Segoe UI"/>
          <w:sz w:val="24"/>
          <w:szCs w:val="24"/>
          <w:lang w:eastAsia="en-US"/>
        </w:rPr>
        <w:t>Support the resolutions in 24/1128r3 for the following CIDs:</w:t>
      </w:r>
    </w:p>
    <w:p w14:paraId="626DE29B" w14:textId="77777777" w:rsidR="00B12B5D" w:rsidRPr="00B12B5D" w:rsidRDefault="00B12B5D" w:rsidP="00B12B5D">
      <w:pPr>
        <w:suppressAutoHyphens w:val="0"/>
        <w:rPr>
          <w:rFonts w:ascii="Segoe UI" w:eastAsia="Times New Roman" w:hAnsi="Segoe UI" w:cs="Segoe UI"/>
          <w:sz w:val="24"/>
          <w:szCs w:val="24"/>
          <w:lang w:eastAsia="en-US"/>
        </w:rPr>
      </w:pPr>
      <w:r w:rsidRPr="00B12B5D">
        <w:rPr>
          <w:rFonts w:ascii="Segoe UI" w:eastAsia="Times New Roman" w:hAnsi="Segoe UI" w:cs="Segoe UI"/>
          <w:sz w:val="24"/>
          <w:szCs w:val="24"/>
          <w:lang w:eastAsia="en-US"/>
        </w:rPr>
        <w:t xml:space="preserve">1488, 1442, 1125, 1127, 1443, 1444, 1445, 1446, 1447, 1448, </w:t>
      </w:r>
      <w:r w:rsidRPr="00B12B5D">
        <w:rPr>
          <w:rFonts w:ascii="Segoe UI" w:eastAsia="Times New Roman" w:hAnsi="Segoe UI" w:cs="Segoe UI"/>
          <w:sz w:val="24"/>
          <w:szCs w:val="24"/>
          <w:lang w:eastAsia="en-US"/>
        </w:rPr>
        <w:br/>
        <w:t xml:space="preserve">1449, 1450, 1451, 1452, 1126, 1128, 1453, 1454, 1455, 1456, </w:t>
      </w:r>
      <w:r w:rsidRPr="00B12B5D">
        <w:rPr>
          <w:rFonts w:ascii="Segoe UI" w:eastAsia="Times New Roman" w:hAnsi="Segoe UI" w:cs="Segoe UI"/>
          <w:sz w:val="24"/>
          <w:szCs w:val="24"/>
          <w:lang w:eastAsia="en-US"/>
        </w:rPr>
        <w:br/>
        <w:t xml:space="preserve">1457, 1458, 1459, 1460, 1461, 1463, 1464, 1512, 1067, 1131, </w:t>
      </w:r>
      <w:r w:rsidRPr="00B12B5D">
        <w:rPr>
          <w:rFonts w:ascii="Segoe UI" w:eastAsia="Times New Roman" w:hAnsi="Segoe UI" w:cs="Segoe UI"/>
          <w:sz w:val="24"/>
          <w:szCs w:val="24"/>
          <w:lang w:eastAsia="en-US"/>
        </w:rPr>
        <w:br/>
        <w:t>1234, 1508, 1509, 1510, 1143, 1144, 1462, 1511, 1035</w:t>
      </w:r>
    </w:p>
    <w:p w14:paraId="070F5324" w14:textId="77777777" w:rsidR="00B12B5D" w:rsidRPr="005F3E45" w:rsidRDefault="00B12B5D" w:rsidP="005F3E45">
      <w:pPr>
        <w:rPr>
          <w:highlight w:val="yellow"/>
        </w:rPr>
      </w:pPr>
    </w:p>
    <w:p w14:paraId="4699AE62" w14:textId="77777777" w:rsidR="005F3E45" w:rsidRPr="005F3E45" w:rsidRDefault="005F3E45" w:rsidP="005F3E45">
      <w:pPr>
        <w:rPr>
          <w:highlight w:val="yellow"/>
        </w:rPr>
      </w:pPr>
    </w:p>
    <w:p w14:paraId="10C3B70D" w14:textId="63551998" w:rsidR="005F3E45" w:rsidRPr="00B12B5D" w:rsidRDefault="005F3E45" w:rsidP="005F3E45">
      <w:pPr>
        <w:rPr>
          <w:b/>
          <w:bCs/>
        </w:rPr>
      </w:pPr>
      <w:r w:rsidRPr="00B12B5D">
        <w:rPr>
          <w:b/>
          <w:bCs/>
        </w:rPr>
        <w:t>Discussion on SP#</w:t>
      </w:r>
      <w:r w:rsidR="00B12B5D" w:rsidRPr="00B12B5D">
        <w:rPr>
          <w:b/>
          <w:bCs/>
        </w:rPr>
        <w:t>1</w:t>
      </w:r>
      <w:r w:rsidRPr="00B12B5D">
        <w:rPr>
          <w:b/>
          <w:bCs/>
        </w:rPr>
        <w:t xml:space="preserve"> text:</w:t>
      </w:r>
    </w:p>
    <w:p w14:paraId="3F523235" w14:textId="77777777" w:rsidR="005F3E45" w:rsidRPr="00B12B5D" w:rsidRDefault="005F3E45" w:rsidP="005F3E45">
      <w:r w:rsidRPr="00B12B5D">
        <w:t>No discussion</w:t>
      </w:r>
    </w:p>
    <w:p w14:paraId="4F5CF5D7" w14:textId="77777777" w:rsidR="005F3E45" w:rsidRPr="00B12B5D" w:rsidRDefault="005F3E45" w:rsidP="005F3E45"/>
    <w:p w14:paraId="3C502A19" w14:textId="3EB26F7E" w:rsidR="005F3E45" w:rsidRDefault="005F3E45" w:rsidP="005F3E45">
      <w:r w:rsidRPr="00B12B5D">
        <w:rPr>
          <w:b/>
          <w:bCs/>
        </w:rPr>
        <w:t>SP#</w:t>
      </w:r>
      <w:r w:rsidR="00B12B5D">
        <w:rPr>
          <w:b/>
          <w:bCs/>
        </w:rPr>
        <w:t>1</w:t>
      </w:r>
      <w:r w:rsidRPr="00B12B5D">
        <w:rPr>
          <w:b/>
          <w:bCs/>
        </w:rPr>
        <w:t xml:space="preserve"> result:</w:t>
      </w:r>
      <w:r w:rsidRPr="00B12B5D">
        <w:t xml:space="preserve"> unanimous consent.</w:t>
      </w:r>
    </w:p>
    <w:p w14:paraId="2C3EA541" w14:textId="7A568B99" w:rsidR="005F3E45" w:rsidRDefault="005F3E45" w:rsidP="00EE1C30"/>
    <w:p w14:paraId="65365661" w14:textId="7F7E16B2" w:rsidR="005F3E45" w:rsidRDefault="00B12B5D" w:rsidP="00EE1C30">
      <w:r>
        <w:t xml:space="preserve">C: just editorial comment: there is </w:t>
      </w:r>
      <w:r w:rsidR="00C636CF">
        <w:t>self-referencing</w:t>
      </w:r>
      <w:r>
        <w:t xml:space="preserve"> that needs to be fixed.</w:t>
      </w:r>
    </w:p>
    <w:p w14:paraId="6230BD7A" w14:textId="0E358043" w:rsidR="00B12B5D" w:rsidRDefault="00B12B5D" w:rsidP="00EE1C30">
      <w:r>
        <w:t>A: OK in next step.</w:t>
      </w:r>
    </w:p>
    <w:p w14:paraId="35863127" w14:textId="77777777" w:rsidR="00B12B5D" w:rsidRDefault="00B12B5D" w:rsidP="00EE1C30"/>
    <w:p w14:paraId="774A5D79" w14:textId="4C14CDD5" w:rsidR="005F3E45" w:rsidRDefault="005F3E45" w:rsidP="00EE1C30"/>
    <w:p w14:paraId="7FF0D11C" w14:textId="5F7D49A7" w:rsidR="005F3E45" w:rsidRPr="006F22D1" w:rsidRDefault="00933B13" w:rsidP="00090D59">
      <w:pPr>
        <w:numPr>
          <w:ilvl w:val="1"/>
          <w:numId w:val="2"/>
        </w:numPr>
        <w:tabs>
          <w:tab w:val="clear" w:pos="0"/>
        </w:tabs>
        <w:rPr>
          <w:bCs/>
        </w:rPr>
      </w:pPr>
      <w:hyperlink r:id="rId11" w:history="1">
        <w:r w:rsidR="005F3E45" w:rsidRPr="006F22D1">
          <w:rPr>
            <w:rStyle w:val="Hyperlink"/>
          </w:rPr>
          <w:t>11-24/1397r</w:t>
        </w:r>
        <w:r w:rsidR="00C636CF" w:rsidRPr="006F22D1">
          <w:rPr>
            <w:rStyle w:val="Hyperlink"/>
          </w:rPr>
          <w:t>1</w:t>
        </w:r>
      </w:hyperlink>
      <w:r w:rsidR="005F3E45" w:rsidRPr="006F22D1">
        <w:t xml:space="preserve"> : </w:t>
      </w:r>
      <w:r w:rsidR="006F22D1" w:rsidRPr="006F22D1">
        <w:t xml:space="preserve">10.71.2.4 </w:t>
      </w:r>
      <w:proofErr w:type="gramStart"/>
      <w:r w:rsidR="006F22D1" w:rsidRPr="006F22D1">
        <w:t>CIDs</w:t>
      </w:r>
      <w:r w:rsidR="006F22D1" w:rsidRPr="006F22D1">
        <w:t xml:space="preserve"> :</w:t>
      </w:r>
      <w:proofErr w:type="gramEnd"/>
      <w:r w:rsidR="006F22D1" w:rsidRPr="006F22D1">
        <w:t xml:space="preserve"> Jerome Henry</w:t>
      </w:r>
    </w:p>
    <w:p w14:paraId="27417A07" w14:textId="2B075ED8" w:rsidR="006F22D1" w:rsidRDefault="006F22D1" w:rsidP="005F3E45">
      <w:pPr>
        <w:ind w:left="792"/>
        <w:rPr>
          <w:bCs/>
        </w:rPr>
      </w:pPr>
      <w:r w:rsidRPr="006F22D1">
        <w:rPr>
          <w:bCs/>
        </w:rPr>
        <w:t>Presented by Jerome.</w:t>
      </w:r>
    </w:p>
    <w:p w14:paraId="4B878A64" w14:textId="02699338" w:rsidR="005F3E45" w:rsidRPr="00C636CF" w:rsidRDefault="00C636CF" w:rsidP="005F3E45">
      <w:pPr>
        <w:ind w:left="792"/>
        <w:rPr>
          <w:bCs/>
        </w:rPr>
      </w:pPr>
      <w:r w:rsidRPr="00C636CF">
        <w:rPr>
          <w:bCs/>
        </w:rPr>
        <w:t>Author indicates he received no comment since last presentation so request for SP.</w:t>
      </w:r>
    </w:p>
    <w:p w14:paraId="17FD8EF3" w14:textId="7561C98E" w:rsidR="00C636CF" w:rsidRPr="00C636CF" w:rsidRDefault="00C636CF" w:rsidP="005F3E45">
      <w:pPr>
        <w:ind w:left="792"/>
        <w:rPr>
          <w:bCs/>
        </w:rPr>
      </w:pPr>
    </w:p>
    <w:p w14:paraId="437E3F27" w14:textId="77777777" w:rsidR="00C636CF" w:rsidRPr="00C636CF" w:rsidRDefault="00C636CF" w:rsidP="005F3E45">
      <w:pPr>
        <w:ind w:left="792"/>
        <w:rPr>
          <w:bCs/>
        </w:rPr>
      </w:pPr>
    </w:p>
    <w:p w14:paraId="549320F2" w14:textId="5D498AAA" w:rsidR="005F3E45" w:rsidRPr="00C636CF" w:rsidRDefault="005F3E45" w:rsidP="005F3E45">
      <w:pPr>
        <w:numPr>
          <w:ilvl w:val="2"/>
          <w:numId w:val="2"/>
        </w:numPr>
        <w:rPr>
          <w:bCs/>
        </w:rPr>
      </w:pPr>
      <w:r w:rsidRPr="00C636CF">
        <w:lastRenderedPageBreak/>
        <w:t>Discussion</w:t>
      </w:r>
    </w:p>
    <w:p w14:paraId="6959913E" w14:textId="2EFE264D" w:rsidR="00C636CF" w:rsidRPr="00C636CF" w:rsidRDefault="00C636CF" w:rsidP="00C636CF">
      <w:pPr>
        <w:rPr>
          <w:bCs/>
        </w:rPr>
      </w:pPr>
      <w:r w:rsidRPr="00C636CF">
        <w:t xml:space="preserve">No </w:t>
      </w:r>
      <w:r w:rsidR="006F22D1" w:rsidRPr="00C636CF">
        <w:t>discussion</w:t>
      </w:r>
    </w:p>
    <w:p w14:paraId="730923B4" w14:textId="40ABA774" w:rsidR="005F3E45" w:rsidRPr="00C636CF" w:rsidRDefault="005F3E45" w:rsidP="005F3E45">
      <w:pPr>
        <w:ind w:left="360"/>
      </w:pPr>
    </w:p>
    <w:p w14:paraId="1443D8BF" w14:textId="09DED56E" w:rsidR="005F3E45" w:rsidRPr="00C636CF" w:rsidRDefault="005F3E45" w:rsidP="005F3E45">
      <w:pPr>
        <w:ind w:left="360"/>
      </w:pPr>
    </w:p>
    <w:p w14:paraId="7A324FF9" w14:textId="379E0D5A" w:rsidR="005F3E45" w:rsidRPr="00C636CF" w:rsidRDefault="005F3E45" w:rsidP="005F3E45">
      <w:r w:rsidRPr="00C636CF">
        <w:rPr>
          <w:b/>
          <w:bCs/>
        </w:rPr>
        <w:t>StrawPoll#</w:t>
      </w:r>
      <w:r w:rsidR="00C636CF" w:rsidRPr="00C636CF">
        <w:rPr>
          <w:b/>
          <w:bCs/>
        </w:rPr>
        <w:t>2</w:t>
      </w:r>
      <w:r w:rsidRPr="00C636CF">
        <w:rPr>
          <w:b/>
          <w:bCs/>
        </w:rPr>
        <w:t xml:space="preserve"> Initial text</w:t>
      </w:r>
      <w:r w:rsidRPr="00C636CF">
        <w:t>:</w:t>
      </w:r>
    </w:p>
    <w:p w14:paraId="1F9BD2C3" w14:textId="77777777" w:rsidR="00C636CF" w:rsidRPr="00C636CF" w:rsidRDefault="00C636CF" w:rsidP="00C636CF">
      <w:pPr>
        <w:suppressAutoHyphens w:val="0"/>
        <w:rPr>
          <w:rFonts w:ascii="Segoe UI" w:eastAsia="Times New Roman" w:hAnsi="Segoe UI" w:cs="Segoe UI"/>
          <w:sz w:val="24"/>
          <w:szCs w:val="24"/>
          <w:lang w:eastAsia="en-US"/>
        </w:rPr>
      </w:pPr>
      <w:r w:rsidRPr="00C636CF">
        <w:rPr>
          <w:rFonts w:ascii="Segoe UI" w:eastAsia="Times New Roman" w:hAnsi="Segoe UI" w:cs="Segoe UI"/>
          <w:sz w:val="24"/>
          <w:szCs w:val="24"/>
          <w:lang w:eastAsia="en-US"/>
        </w:rPr>
        <w:t>Support the resolution in 24/1397r1: for the following CIDS: 1341, 1065, 1093, 1343, 1344, 1172, 1345, 1094, 1346, 1173</w:t>
      </w:r>
    </w:p>
    <w:p w14:paraId="77330681" w14:textId="77777777" w:rsidR="005F3E45" w:rsidRPr="00C636CF" w:rsidRDefault="005F3E45" w:rsidP="005F3E45"/>
    <w:p w14:paraId="7B8D7739" w14:textId="6BBD1A34" w:rsidR="005F3E45" w:rsidRPr="00C636CF" w:rsidRDefault="005F3E45" w:rsidP="005F3E45">
      <w:pPr>
        <w:rPr>
          <w:b/>
          <w:bCs/>
        </w:rPr>
      </w:pPr>
      <w:r w:rsidRPr="00C636CF">
        <w:rPr>
          <w:b/>
          <w:bCs/>
        </w:rPr>
        <w:t>Discussion on SP#</w:t>
      </w:r>
      <w:r w:rsidR="00C636CF" w:rsidRPr="00C636CF">
        <w:rPr>
          <w:b/>
          <w:bCs/>
        </w:rPr>
        <w:t>2</w:t>
      </w:r>
      <w:r w:rsidRPr="00C636CF">
        <w:rPr>
          <w:b/>
          <w:bCs/>
        </w:rPr>
        <w:t xml:space="preserve"> text:</w:t>
      </w:r>
    </w:p>
    <w:p w14:paraId="7D23C95A" w14:textId="77777777" w:rsidR="005F3E45" w:rsidRPr="00C636CF" w:rsidRDefault="005F3E45" w:rsidP="005F3E45">
      <w:r w:rsidRPr="00C636CF">
        <w:t>No discussion</w:t>
      </w:r>
    </w:p>
    <w:p w14:paraId="60F08771" w14:textId="77777777" w:rsidR="005F3E45" w:rsidRPr="00C636CF" w:rsidRDefault="005F3E45" w:rsidP="005F3E45"/>
    <w:p w14:paraId="0688DCBC" w14:textId="2082BE05" w:rsidR="005F3E45" w:rsidRDefault="005F3E45" w:rsidP="005F3E45">
      <w:r w:rsidRPr="00C636CF">
        <w:rPr>
          <w:b/>
          <w:bCs/>
        </w:rPr>
        <w:t>SP#</w:t>
      </w:r>
      <w:r w:rsidR="00C636CF" w:rsidRPr="00C636CF">
        <w:rPr>
          <w:b/>
          <w:bCs/>
        </w:rPr>
        <w:t>2</w:t>
      </w:r>
      <w:r w:rsidRPr="00C636CF">
        <w:rPr>
          <w:b/>
          <w:bCs/>
        </w:rPr>
        <w:t xml:space="preserve"> result:</w:t>
      </w:r>
      <w:r w:rsidRPr="00C636CF">
        <w:t xml:space="preserve"> unanimous consent.</w:t>
      </w:r>
    </w:p>
    <w:p w14:paraId="44AE9FB9" w14:textId="77777777" w:rsidR="005F3E45" w:rsidRPr="0096642F" w:rsidRDefault="005F3E45" w:rsidP="005F3E45">
      <w:pPr>
        <w:ind w:left="360"/>
        <w:rPr>
          <w:bCs/>
          <w:highlight w:val="yellow"/>
        </w:rPr>
      </w:pPr>
    </w:p>
    <w:p w14:paraId="18CB96E2" w14:textId="55682707" w:rsidR="005F3E45" w:rsidRDefault="005F3E45" w:rsidP="00EE1C30"/>
    <w:p w14:paraId="508BBF30" w14:textId="6165D817" w:rsidR="006F22D1" w:rsidRPr="006F22D1" w:rsidRDefault="00933B13" w:rsidP="00EE37E7">
      <w:pPr>
        <w:numPr>
          <w:ilvl w:val="1"/>
          <w:numId w:val="2"/>
        </w:numPr>
        <w:tabs>
          <w:tab w:val="clear" w:pos="0"/>
        </w:tabs>
        <w:rPr>
          <w:bCs/>
        </w:rPr>
      </w:pPr>
      <w:hyperlink r:id="rId12" w:history="1">
        <w:r w:rsidR="006F22D1">
          <w:rPr>
            <w:rStyle w:val="Hyperlink"/>
          </w:rPr>
          <w:t>11-24/1402r1</w:t>
        </w:r>
      </w:hyperlink>
      <w:r w:rsidR="005F3E45" w:rsidRPr="00C636CF">
        <w:t xml:space="preserve"> : </w:t>
      </w:r>
      <w:r w:rsidR="006F22D1">
        <w:t xml:space="preserve">CIDs for clause </w:t>
      </w:r>
      <w:r w:rsidR="006F22D1">
        <w:t>9.4.2.1: Jerome Henry</w:t>
      </w:r>
    </w:p>
    <w:p w14:paraId="0B697171" w14:textId="1C718BB7" w:rsidR="006F22D1" w:rsidRPr="006F22D1" w:rsidRDefault="006F22D1" w:rsidP="006F22D1">
      <w:pPr>
        <w:ind w:left="792"/>
        <w:rPr>
          <w:bCs/>
        </w:rPr>
      </w:pPr>
      <w:r>
        <w:t>Document presented by Jerome.</w:t>
      </w:r>
    </w:p>
    <w:p w14:paraId="252970AA" w14:textId="3386AC46" w:rsidR="00C636CF" w:rsidRPr="006F22D1" w:rsidRDefault="00C636CF" w:rsidP="006F22D1">
      <w:pPr>
        <w:ind w:left="792"/>
        <w:rPr>
          <w:bCs/>
        </w:rPr>
      </w:pPr>
      <w:r w:rsidRPr="006F22D1">
        <w:rPr>
          <w:bCs/>
        </w:rPr>
        <w:t>Author indicates he received no comment since last presentation so request for SP.</w:t>
      </w:r>
    </w:p>
    <w:p w14:paraId="4CD3ADB6" w14:textId="77777777" w:rsidR="005F3E45" w:rsidRPr="00C636CF" w:rsidRDefault="005F3E45" w:rsidP="005F3E45">
      <w:pPr>
        <w:ind w:left="792"/>
        <w:rPr>
          <w:bCs/>
        </w:rPr>
      </w:pPr>
    </w:p>
    <w:p w14:paraId="6FBBF146" w14:textId="367C76FB" w:rsidR="005F3E45" w:rsidRPr="00C636CF" w:rsidRDefault="005F3E45" w:rsidP="005F3E45">
      <w:pPr>
        <w:numPr>
          <w:ilvl w:val="2"/>
          <w:numId w:val="2"/>
        </w:numPr>
        <w:rPr>
          <w:bCs/>
        </w:rPr>
      </w:pPr>
      <w:r w:rsidRPr="00C636CF">
        <w:t>Discussion</w:t>
      </w:r>
    </w:p>
    <w:p w14:paraId="5FED4D61" w14:textId="10CC2626" w:rsidR="005F3E45" w:rsidRDefault="00C636CF" w:rsidP="005F3E45">
      <w:r>
        <w:t xml:space="preserve">Q: On page 5 you have </w:t>
      </w:r>
      <w:r w:rsidR="006F22D1">
        <w:t>“</w:t>
      </w:r>
      <w:r>
        <w:t>No / Yes</w:t>
      </w:r>
      <w:proofErr w:type="gramStart"/>
      <w:r w:rsidR="006F22D1">
        <w:t xml:space="preserve">”, </w:t>
      </w:r>
      <w:r>
        <w:t xml:space="preserve"> why</w:t>
      </w:r>
      <w:proofErr w:type="gramEnd"/>
      <w:r>
        <w:t xml:space="preserve"> not </w:t>
      </w:r>
      <w:r w:rsidR="006F22D1">
        <w:t>“</w:t>
      </w:r>
      <w:r>
        <w:t>Y /N</w:t>
      </w:r>
      <w:r w:rsidR="006F22D1">
        <w:t xml:space="preserve">” </w:t>
      </w:r>
      <w:r>
        <w:t>?</w:t>
      </w:r>
    </w:p>
    <w:p w14:paraId="327DD6A9" w14:textId="14279399" w:rsidR="00C636CF" w:rsidRDefault="00C636CF" w:rsidP="005F3E45">
      <w:r>
        <w:t>A: there is no reserved bit so no need for extension, but the content may be large so fragmentation may be required.</w:t>
      </w:r>
    </w:p>
    <w:p w14:paraId="781F2A2F" w14:textId="77777777" w:rsidR="00C636CF" w:rsidRPr="00C636CF" w:rsidRDefault="00C636CF" w:rsidP="005F3E45"/>
    <w:p w14:paraId="7B0FC306" w14:textId="77777777" w:rsidR="00C636CF" w:rsidRPr="00C636CF" w:rsidRDefault="00C636CF" w:rsidP="005F3E45"/>
    <w:p w14:paraId="6DDF2AD7" w14:textId="3C33667D" w:rsidR="005F3E45" w:rsidRPr="00C636CF" w:rsidRDefault="005F3E45" w:rsidP="005F3E45">
      <w:r w:rsidRPr="00C636CF">
        <w:rPr>
          <w:b/>
          <w:bCs/>
        </w:rPr>
        <w:t>StrawPoll#</w:t>
      </w:r>
      <w:r w:rsidR="00C636CF" w:rsidRPr="00C636CF">
        <w:rPr>
          <w:b/>
          <w:bCs/>
        </w:rPr>
        <w:t>3</w:t>
      </w:r>
      <w:r w:rsidRPr="00C636CF">
        <w:rPr>
          <w:b/>
          <w:bCs/>
        </w:rPr>
        <w:t xml:space="preserve"> Initial text</w:t>
      </w:r>
      <w:r w:rsidRPr="00C636CF">
        <w:t>:</w:t>
      </w:r>
    </w:p>
    <w:p w14:paraId="585E8E03" w14:textId="77777777" w:rsidR="00C636CF" w:rsidRPr="00C636CF" w:rsidRDefault="00C636CF" w:rsidP="00C636CF">
      <w:pPr>
        <w:suppressAutoHyphens w:val="0"/>
        <w:rPr>
          <w:rFonts w:ascii="Segoe UI" w:eastAsia="Times New Roman" w:hAnsi="Segoe UI" w:cs="Segoe UI"/>
          <w:sz w:val="24"/>
          <w:szCs w:val="24"/>
          <w:lang w:eastAsia="en-US"/>
        </w:rPr>
      </w:pPr>
      <w:r w:rsidRPr="00C636CF">
        <w:rPr>
          <w:rFonts w:ascii="Segoe UI" w:eastAsia="Times New Roman" w:hAnsi="Segoe UI" w:cs="Segoe UI"/>
          <w:sz w:val="24"/>
          <w:szCs w:val="24"/>
          <w:lang w:eastAsia="en-US"/>
        </w:rPr>
        <w:t>Support the resolutions in 24/1402r1 for the following CIDs: 1132, 1133, 1134, 1135, 1136, 1222, 1223</w:t>
      </w:r>
    </w:p>
    <w:p w14:paraId="257B7A03" w14:textId="77777777" w:rsidR="005F3E45" w:rsidRPr="00C636CF" w:rsidRDefault="005F3E45" w:rsidP="005F3E45"/>
    <w:p w14:paraId="0D047AF7" w14:textId="7465564B" w:rsidR="005F3E45" w:rsidRPr="00C636CF" w:rsidRDefault="005F3E45" w:rsidP="005F3E45">
      <w:pPr>
        <w:rPr>
          <w:b/>
          <w:bCs/>
        </w:rPr>
      </w:pPr>
      <w:r w:rsidRPr="00C636CF">
        <w:rPr>
          <w:b/>
          <w:bCs/>
        </w:rPr>
        <w:t>Discussion on SP#</w:t>
      </w:r>
      <w:r w:rsidR="00C636CF" w:rsidRPr="00C636CF">
        <w:rPr>
          <w:b/>
          <w:bCs/>
        </w:rPr>
        <w:t>3</w:t>
      </w:r>
      <w:r w:rsidRPr="00C636CF">
        <w:rPr>
          <w:b/>
          <w:bCs/>
        </w:rPr>
        <w:t xml:space="preserve"> text:</w:t>
      </w:r>
    </w:p>
    <w:p w14:paraId="7FEE2035" w14:textId="77777777" w:rsidR="005F3E45" w:rsidRPr="00C636CF" w:rsidRDefault="005F3E45" w:rsidP="005F3E45">
      <w:r w:rsidRPr="00C636CF">
        <w:t>No discussion</w:t>
      </w:r>
    </w:p>
    <w:p w14:paraId="6D568038" w14:textId="77777777" w:rsidR="005F3E45" w:rsidRPr="00C636CF" w:rsidRDefault="005F3E45" w:rsidP="005F3E45"/>
    <w:p w14:paraId="2A81E4FF" w14:textId="679338C5" w:rsidR="005F3E45" w:rsidRDefault="005F3E45" w:rsidP="005F3E45">
      <w:r w:rsidRPr="00C636CF">
        <w:rPr>
          <w:b/>
          <w:bCs/>
        </w:rPr>
        <w:t>SP#</w:t>
      </w:r>
      <w:r w:rsidR="00C636CF" w:rsidRPr="00C636CF">
        <w:rPr>
          <w:b/>
          <w:bCs/>
        </w:rPr>
        <w:t>3</w:t>
      </w:r>
      <w:r w:rsidRPr="00C636CF">
        <w:rPr>
          <w:b/>
          <w:bCs/>
        </w:rPr>
        <w:t xml:space="preserve"> result:</w:t>
      </w:r>
      <w:r w:rsidRPr="00C636CF">
        <w:t xml:space="preserve"> unanimous consent.</w:t>
      </w:r>
    </w:p>
    <w:p w14:paraId="7C5D8BBC" w14:textId="2BC6A009" w:rsidR="005F3E45" w:rsidRDefault="005F3E45" w:rsidP="005F3E45">
      <w:pPr>
        <w:rPr>
          <w:highlight w:val="yellow"/>
        </w:rPr>
      </w:pPr>
    </w:p>
    <w:p w14:paraId="7DF6531B" w14:textId="77777777" w:rsidR="005F3E45" w:rsidRPr="0096642F" w:rsidRDefault="005F3E45" w:rsidP="005F3E45">
      <w:pPr>
        <w:rPr>
          <w:bCs/>
          <w:highlight w:val="yellow"/>
        </w:rPr>
      </w:pPr>
    </w:p>
    <w:p w14:paraId="17AE29F6" w14:textId="0F8C83DC" w:rsidR="005F3E45" w:rsidRDefault="005F3E45" w:rsidP="00EE1C30"/>
    <w:p w14:paraId="5328B076" w14:textId="39BB4F12" w:rsidR="005F3E45" w:rsidRPr="006F22D1" w:rsidRDefault="00933B13" w:rsidP="005F3E45">
      <w:pPr>
        <w:numPr>
          <w:ilvl w:val="1"/>
          <w:numId w:val="2"/>
        </w:numPr>
        <w:tabs>
          <w:tab w:val="clear" w:pos="0"/>
        </w:tabs>
        <w:rPr>
          <w:bCs/>
        </w:rPr>
      </w:pPr>
      <w:hyperlink r:id="rId13" w:history="1">
        <w:r w:rsidR="005F3E45" w:rsidRPr="006F22D1">
          <w:rPr>
            <w:rStyle w:val="Hyperlink"/>
          </w:rPr>
          <w:t>11-24/1</w:t>
        </w:r>
        <w:r w:rsidR="005F3E45" w:rsidRPr="006F22D1">
          <w:rPr>
            <w:rStyle w:val="Hyperlink"/>
          </w:rPr>
          <w:t>4</w:t>
        </w:r>
        <w:r w:rsidR="005F3E45" w:rsidRPr="006F22D1">
          <w:rPr>
            <w:rStyle w:val="Hyperlink"/>
          </w:rPr>
          <w:t>18r</w:t>
        </w:r>
        <w:r w:rsidR="00C636CF" w:rsidRPr="006F22D1">
          <w:rPr>
            <w:rStyle w:val="Hyperlink"/>
          </w:rPr>
          <w:t>1</w:t>
        </w:r>
      </w:hyperlink>
      <w:r w:rsidR="005F3E45" w:rsidRPr="006F22D1">
        <w:t xml:space="preserve"> : </w:t>
      </w:r>
      <w:r w:rsidR="006F22D1" w:rsidRPr="006F22D1">
        <w:t xml:space="preserve">Clause 9.4.2.337 </w:t>
      </w:r>
      <w:proofErr w:type="gramStart"/>
      <w:r w:rsidR="006F22D1" w:rsidRPr="006F22D1">
        <w:t>CIDs</w:t>
      </w:r>
      <w:r w:rsidR="006F22D1" w:rsidRPr="006F22D1">
        <w:t xml:space="preserve"> :</w:t>
      </w:r>
      <w:proofErr w:type="gramEnd"/>
      <w:r w:rsidR="006F22D1" w:rsidRPr="006F22D1">
        <w:t xml:space="preserve"> Jerome Henry</w:t>
      </w:r>
    </w:p>
    <w:p w14:paraId="61D529B9" w14:textId="253EEE1E" w:rsidR="006F22D1" w:rsidRDefault="006F22D1" w:rsidP="006F22D1">
      <w:pPr>
        <w:ind w:left="792"/>
      </w:pPr>
      <w:r>
        <w:t>Document presented by Jerome.</w:t>
      </w:r>
    </w:p>
    <w:p w14:paraId="7A41BB8D" w14:textId="77777777" w:rsidR="006F22D1" w:rsidRPr="006F22D1" w:rsidRDefault="006F22D1" w:rsidP="006F22D1">
      <w:pPr>
        <w:ind w:left="792"/>
        <w:rPr>
          <w:bCs/>
        </w:rPr>
      </w:pPr>
    </w:p>
    <w:p w14:paraId="5B0678B4" w14:textId="77777777" w:rsidR="005F3E45" w:rsidRPr="006F22D1" w:rsidRDefault="005F3E45" w:rsidP="005F3E45">
      <w:pPr>
        <w:ind w:left="792"/>
        <w:rPr>
          <w:bCs/>
        </w:rPr>
      </w:pPr>
    </w:p>
    <w:p w14:paraId="2251896E" w14:textId="77777777" w:rsidR="005F3E45" w:rsidRPr="006F22D1" w:rsidRDefault="005F3E45" w:rsidP="005F3E45">
      <w:pPr>
        <w:numPr>
          <w:ilvl w:val="2"/>
          <w:numId w:val="2"/>
        </w:numPr>
        <w:rPr>
          <w:bCs/>
        </w:rPr>
      </w:pPr>
      <w:r w:rsidRPr="006F22D1">
        <w:t>Discussion</w:t>
      </w:r>
    </w:p>
    <w:p w14:paraId="1CAB38F6" w14:textId="12BA8469" w:rsidR="005F3E45" w:rsidRDefault="00EB150B" w:rsidP="00EE1C30">
      <w:r>
        <w:t>Q: Can we move the reserved bi</w:t>
      </w:r>
      <w:r w:rsidR="006F22D1">
        <w:t>ts</w:t>
      </w:r>
      <w:r>
        <w:t xml:space="preserve"> close to the duration since they are complementing the 14 bits to 2 octets.</w:t>
      </w:r>
    </w:p>
    <w:p w14:paraId="1563F9CF" w14:textId="77A07553" w:rsidR="00EB150B" w:rsidRDefault="00EB150B" w:rsidP="00EE1C30">
      <w:r>
        <w:t>A: Agree, make sense</w:t>
      </w:r>
    </w:p>
    <w:p w14:paraId="61C1E7C3" w14:textId="53A46D83" w:rsidR="00EB150B" w:rsidRDefault="00EB150B" w:rsidP="00EE1C30"/>
    <w:p w14:paraId="28E521D8" w14:textId="10CF6281" w:rsidR="008F4D85" w:rsidRDefault="008F4D85" w:rsidP="00EE1C30">
      <w:r>
        <w:t>CID 1264:</w:t>
      </w:r>
    </w:p>
    <w:p w14:paraId="68110832" w14:textId="77777777" w:rsidR="00933B13" w:rsidRPr="001D0D77" w:rsidRDefault="00933B13" w:rsidP="00933B13">
      <w:r w:rsidRPr="001D0D77">
        <w:t>Author proposes to reduce the EPOCH duration granularity.</w:t>
      </w:r>
    </w:p>
    <w:p w14:paraId="3E62B5F4" w14:textId="69DD9609" w:rsidR="008F4D85" w:rsidRDefault="008F4D85" w:rsidP="00EE1C30">
      <w:r>
        <w:t xml:space="preserve">Author indicates we may have a more compact </w:t>
      </w:r>
      <w:r w:rsidR="006F22D1">
        <w:t>signaling</w:t>
      </w:r>
      <w:r>
        <w:t xml:space="preserve"> removing some reserved case and just keep 8 potential values. </w:t>
      </w:r>
    </w:p>
    <w:p w14:paraId="74D1CCFB" w14:textId="77777777" w:rsidR="00933B13" w:rsidRDefault="00933B13" w:rsidP="00EE1C30"/>
    <w:p w14:paraId="612FE832" w14:textId="0891ACB1" w:rsidR="008F4D85" w:rsidRDefault="008F4D85" w:rsidP="00EE1C30">
      <w:r>
        <w:t>C: I prefer to keep the flexibility. We create spec for the future and it could be good in the future to have reserved values to allow future duration defining.</w:t>
      </w:r>
    </w:p>
    <w:p w14:paraId="579ABD31" w14:textId="10EC4FE7" w:rsidR="008F4D85" w:rsidRDefault="008F4D85" w:rsidP="00EE1C30">
      <w:r>
        <w:t>Q: can we change the order to have values between 1s and 1000</w:t>
      </w:r>
      <w:r w:rsidR="006F22D1">
        <w:t>s?</w:t>
      </w:r>
    </w:p>
    <w:p w14:paraId="26542E75" w14:textId="08F6C3FC" w:rsidR="008F4D85" w:rsidRDefault="008F4D85" w:rsidP="00EE1C30">
      <w:r>
        <w:t>A: I think we can keep the order as it is</w:t>
      </w:r>
      <w:r w:rsidR="00B73BCC">
        <w:t xml:space="preserve"> and see if other people have other ideas.</w:t>
      </w:r>
    </w:p>
    <w:p w14:paraId="7DC95B22" w14:textId="30BA1739" w:rsidR="00B61829" w:rsidRDefault="00B61829" w:rsidP="00EE1C30"/>
    <w:p w14:paraId="122AEB66" w14:textId="77777777" w:rsidR="00B61829" w:rsidRDefault="00B61829" w:rsidP="00EE1C30"/>
    <w:p w14:paraId="791F86A6" w14:textId="497D922E" w:rsidR="00B73BCC" w:rsidRDefault="00B73BCC" w:rsidP="00EE1C30"/>
    <w:p w14:paraId="715DBC8F" w14:textId="518B874E" w:rsidR="00B73BCC" w:rsidRDefault="00B73BCC" w:rsidP="00EE1C30">
      <w:r>
        <w:t>CID1258:</w:t>
      </w:r>
    </w:p>
    <w:p w14:paraId="70D28E47" w14:textId="63404C7A" w:rsidR="00B73BCC" w:rsidRDefault="00B73BCC" w:rsidP="00EE1C30">
      <w:r>
        <w:t xml:space="preserve">Q: </w:t>
      </w:r>
      <w:r w:rsidR="006F22D1">
        <w:t xml:space="preserve">Do you set the remaining epoch to </w:t>
      </w:r>
      <w:r>
        <w:t xml:space="preserve">0 </w:t>
      </w:r>
      <w:r w:rsidR="006F22D1">
        <w:t xml:space="preserve">if </w:t>
      </w:r>
      <w:r>
        <w:t xml:space="preserve">you are in the last </w:t>
      </w:r>
      <w:r w:rsidR="006F22D1">
        <w:t>epoch of the sequence?</w:t>
      </w:r>
      <w:r>
        <w:t xml:space="preserve"> how can we indicate that i</w:t>
      </w:r>
      <w:r w:rsidR="006F22D1">
        <w:t>n</w:t>
      </w:r>
      <w:r>
        <w:t xml:space="preserve"> case of long </w:t>
      </w:r>
      <w:r w:rsidR="006F22D1">
        <w:t>sequence?</w:t>
      </w:r>
    </w:p>
    <w:p w14:paraId="621EF17E" w14:textId="5C0D5E71" w:rsidR="00B73BCC" w:rsidRDefault="00B73BCC" w:rsidP="00EE1C30">
      <w:r>
        <w:t>A: OK, we can then use the last value (255) as a specific value to say this is infinite duration.</w:t>
      </w:r>
    </w:p>
    <w:p w14:paraId="07ECF08B" w14:textId="77777777" w:rsidR="00B73BCC" w:rsidRDefault="00B73BCC" w:rsidP="00EE1C30"/>
    <w:p w14:paraId="3C88FA7A" w14:textId="77777777" w:rsidR="006F22D1" w:rsidRDefault="006F22D1" w:rsidP="006F22D1">
      <w:r w:rsidRPr="00B61829">
        <w:rPr>
          <w:highlight w:val="yellow"/>
        </w:rPr>
        <w:t>Author to reorganize this file and present the result in a further presentation.</w:t>
      </w:r>
    </w:p>
    <w:p w14:paraId="37A4A34B" w14:textId="421947A4" w:rsidR="005F3E45" w:rsidRDefault="005F3E45" w:rsidP="00EE1C30"/>
    <w:p w14:paraId="0D47CE23" w14:textId="33AAED17" w:rsidR="006F22D1" w:rsidRPr="001D0D77" w:rsidRDefault="00933B13" w:rsidP="00441D89">
      <w:pPr>
        <w:numPr>
          <w:ilvl w:val="1"/>
          <w:numId w:val="2"/>
        </w:numPr>
        <w:tabs>
          <w:tab w:val="clear" w:pos="0"/>
        </w:tabs>
        <w:rPr>
          <w:bCs/>
        </w:rPr>
      </w:pPr>
      <w:hyperlink r:id="rId14" w:history="1">
        <w:r w:rsidR="005F3E45" w:rsidRPr="001D0D77">
          <w:rPr>
            <w:rStyle w:val="Hyperlink"/>
          </w:rPr>
          <w:t>11-24/</w:t>
        </w:r>
        <w:r w:rsidR="00005571" w:rsidRPr="001D0D77">
          <w:rPr>
            <w:rStyle w:val="Hyperlink"/>
          </w:rPr>
          <w:t>1426</w:t>
        </w:r>
        <w:r w:rsidR="005F3E45" w:rsidRPr="001D0D77">
          <w:rPr>
            <w:rStyle w:val="Hyperlink"/>
          </w:rPr>
          <w:t>r</w:t>
        </w:r>
        <w:r w:rsidR="00005571" w:rsidRPr="001D0D77">
          <w:rPr>
            <w:rStyle w:val="Hyperlink"/>
          </w:rPr>
          <w:t>0</w:t>
        </w:r>
      </w:hyperlink>
      <w:r w:rsidR="005F3E45" w:rsidRPr="001D0D77">
        <w:t xml:space="preserve"> : </w:t>
      </w:r>
      <w:r w:rsidR="006F22D1" w:rsidRPr="001D0D77">
        <w:t>CID for 10.71.2 consolidation</w:t>
      </w:r>
    </w:p>
    <w:p w14:paraId="7032FB1C" w14:textId="2FC4002F" w:rsidR="005F3E45" w:rsidRPr="006F22D1" w:rsidRDefault="00005571" w:rsidP="006F22D1">
      <w:pPr>
        <w:ind w:left="792"/>
        <w:rPr>
          <w:bCs/>
          <w:highlight w:val="yellow"/>
        </w:rPr>
      </w:pPr>
      <w:r w:rsidRPr="001D0D77">
        <w:rPr>
          <w:bCs/>
        </w:rPr>
        <w:t xml:space="preserve">In depth modification of the clauses </w:t>
      </w:r>
      <w:proofErr w:type="gramStart"/>
      <w:r w:rsidRPr="001D0D77">
        <w:rPr>
          <w:bCs/>
        </w:rPr>
        <w:t>10.71.2  structure</w:t>
      </w:r>
      <w:proofErr w:type="gramEnd"/>
      <w:r w:rsidRPr="001D0D77">
        <w:rPr>
          <w:bCs/>
        </w:rPr>
        <w:t xml:space="preserve"> to avoid duplicating text in the 3 clauses </w:t>
      </w:r>
      <w:r w:rsidRPr="006F22D1">
        <w:rPr>
          <w:color w:val="000000" w:themeColor="text1"/>
        </w:rPr>
        <w:t>10.71.2.3,  10.71.2.3, and 10.71.2.4</w:t>
      </w:r>
    </w:p>
    <w:p w14:paraId="340BCEA3" w14:textId="77777777" w:rsidR="00005571" w:rsidRPr="005F3E45" w:rsidRDefault="00005571" w:rsidP="005F3E45">
      <w:pPr>
        <w:ind w:left="792"/>
        <w:rPr>
          <w:bCs/>
          <w:highlight w:val="yellow"/>
        </w:rPr>
      </w:pPr>
    </w:p>
    <w:p w14:paraId="6ED847E5" w14:textId="77777777" w:rsidR="005F3E45" w:rsidRPr="001D0D77" w:rsidRDefault="005F3E45" w:rsidP="005F3E45">
      <w:pPr>
        <w:numPr>
          <w:ilvl w:val="2"/>
          <w:numId w:val="2"/>
        </w:numPr>
        <w:rPr>
          <w:bCs/>
        </w:rPr>
      </w:pPr>
      <w:r w:rsidRPr="001D0D77">
        <w:t>Discussion</w:t>
      </w:r>
    </w:p>
    <w:p w14:paraId="5EDE3EC9" w14:textId="6D929041" w:rsidR="005F3E45" w:rsidRDefault="00005571" w:rsidP="00EE1C30">
      <w:pPr>
        <w:rPr>
          <w:color w:val="000000" w:themeColor="text1"/>
        </w:rPr>
      </w:pPr>
      <w:r>
        <w:t xml:space="preserve">C: Please use underline for new text to make it easier to understand the change. I understand you removed </w:t>
      </w:r>
      <w:r>
        <w:rPr>
          <w:color w:val="000000" w:themeColor="text1"/>
        </w:rPr>
        <w:t xml:space="preserve">10.71.2.2, so underlining text </w:t>
      </w:r>
      <w:r>
        <w:t xml:space="preserve">allows to understand the part you add in </w:t>
      </w:r>
      <w:r>
        <w:rPr>
          <w:color w:val="000000" w:themeColor="text1"/>
        </w:rPr>
        <w:t>10.71.2.4.</w:t>
      </w:r>
    </w:p>
    <w:p w14:paraId="2AB51024" w14:textId="2CF6C387" w:rsidR="00005571" w:rsidRDefault="00005571" w:rsidP="00EE1C30">
      <w:pPr>
        <w:rPr>
          <w:color w:val="000000" w:themeColor="text1"/>
        </w:rPr>
      </w:pPr>
      <w:r>
        <w:rPr>
          <w:color w:val="000000" w:themeColor="text1"/>
        </w:rPr>
        <w:t>A: OK, agree.</w:t>
      </w:r>
    </w:p>
    <w:p w14:paraId="11B7EBA9" w14:textId="355FC282" w:rsidR="00005571" w:rsidRDefault="00005571" w:rsidP="00EE1C30"/>
    <w:p w14:paraId="35B5D61C" w14:textId="3A007F80" w:rsidR="008615C1" w:rsidRDefault="008615C1" w:rsidP="00EE1C30">
      <w:r>
        <w:t>C: Thank you for this work that was definitely need</w:t>
      </w:r>
      <w:r w:rsidR="00933B13">
        <w:t>ed</w:t>
      </w:r>
      <w:r>
        <w:t xml:space="preserve">. I just need time to review it offline to be sure we didn’t </w:t>
      </w:r>
      <w:proofErr w:type="gramStart"/>
      <w:r>
        <w:t>lost</w:t>
      </w:r>
      <w:proofErr w:type="gramEnd"/>
      <w:r>
        <w:t xml:space="preserve"> anything.</w:t>
      </w:r>
    </w:p>
    <w:p w14:paraId="60DCD60F" w14:textId="1D47D30F" w:rsidR="008615C1" w:rsidRDefault="008615C1" w:rsidP="00EE1C30">
      <w:r>
        <w:t>A: OK, I will prepare Rev1 taking into account underlining stuff and then post it for people to have time to review.</w:t>
      </w:r>
    </w:p>
    <w:p w14:paraId="6778AEC1" w14:textId="1BD506D2" w:rsidR="008615C1" w:rsidRDefault="008615C1" w:rsidP="00EE1C30"/>
    <w:p w14:paraId="38C8EFEA" w14:textId="40B3914E" w:rsidR="008615C1" w:rsidRPr="001D0D77" w:rsidRDefault="00933B13" w:rsidP="008615C1">
      <w:pPr>
        <w:numPr>
          <w:ilvl w:val="1"/>
          <w:numId w:val="2"/>
        </w:numPr>
        <w:tabs>
          <w:tab w:val="clear" w:pos="0"/>
        </w:tabs>
        <w:rPr>
          <w:bCs/>
        </w:rPr>
      </w:pPr>
      <w:hyperlink r:id="rId15" w:history="1">
        <w:r w:rsidR="008615C1" w:rsidRPr="001D0D77">
          <w:rPr>
            <w:rStyle w:val="Hyperlink"/>
          </w:rPr>
          <w:t>11-24/1429r0</w:t>
        </w:r>
      </w:hyperlink>
      <w:r w:rsidR="008615C1" w:rsidRPr="001D0D77">
        <w:t xml:space="preserve"> : </w:t>
      </w:r>
      <w:r w:rsidR="001D0D77" w:rsidRPr="001D0D77">
        <w:t xml:space="preserve">CIDs for clause </w:t>
      </w:r>
      <w:proofErr w:type="gramStart"/>
      <w:r w:rsidR="001D0D77" w:rsidRPr="001D0D77">
        <w:t>9.4.2.338</w:t>
      </w:r>
      <w:r w:rsidR="001D0D77" w:rsidRPr="001D0D77">
        <w:t xml:space="preserve"> :</w:t>
      </w:r>
      <w:proofErr w:type="gramEnd"/>
      <w:r w:rsidR="001D0D77" w:rsidRPr="001D0D77">
        <w:t xml:space="preserve"> Ugo Campiglio</w:t>
      </w:r>
    </w:p>
    <w:p w14:paraId="58C71126" w14:textId="4F14883D" w:rsidR="008615C1" w:rsidRPr="001D0D77" w:rsidRDefault="001D0D77" w:rsidP="008615C1">
      <w:pPr>
        <w:ind w:left="792"/>
        <w:rPr>
          <w:bCs/>
        </w:rPr>
      </w:pPr>
      <w:r w:rsidRPr="001D0D77">
        <w:rPr>
          <w:bCs/>
        </w:rPr>
        <w:t>Document presented by Jerome Henry.</w:t>
      </w:r>
    </w:p>
    <w:p w14:paraId="28BAE88F" w14:textId="7643045B" w:rsidR="008615C1" w:rsidRPr="001D0D77" w:rsidRDefault="009C484B" w:rsidP="008615C1">
      <w:pPr>
        <w:ind w:left="792"/>
        <w:rPr>
          <w:bCs/>
        </w:rPr>
      </w:pPr>
      <w:r w:rsidRPr="001D0D77">
        <w:rPr>
          <w:bCs/>
        </w:rPr>
        <w:t>Mainly editorial modification</w:t>
      </w:r>
      <w:r w:rsidR="001D0D77">
        <w:rPr>
          <w:bCs/>
        </w:rPr>
        <w:t>, and restructuring of the Epoch duration signaling.</w:t>
      </w:r>
    </w:p>
    <w:p w14:paraId="18995EF4" w14:textId="77777777" w:rsidR="008615C1" w:rsidRPr="005F3E45" w:rsidRDefault="008615C1" w:rsidP="008615C1">
      <w:pPr>
        <w:ind w:left="792"/>
        <w:rPr>
          <w:bCs/>
          <w:highlight w:val="yellow"/>
        </w:rPr>
      </w:pPr>
    </w:p>
    <w:p w14:paraId="67E9BB1D" w14:textId="77777777" w:rsidR="008615C1" w:rsidRPr="001D0D77" w:rsidRDefault="008615C1" w:rsidP="008615C1">
      <w:pPr>
        <w:numPr>
          <w:ilvl w:val="2"/>
          <w:numId w:val="2"/>
        </w:numPr>
        <w:rPr>
          <w:bCs/>
        </w:rPr>
      </w:pPr>
      <w:r w:rsidRPr="001D0D77">
        <w:t>Discussion</w:t>
      </w:r>
    </w:p>
    <w:p w14:paraId="56735E8F" w14:textId="22FF7D9A" w:rsidR="008615C1" w:rsidRDefault="008615C1" w:rsidP="00EE1C30"/>
    <w:p w14:paraId="3E8234C4" w14:textId="45EE9110" w:rsidR="008615C1" w:rsidRDefault="008615C1" w:rsidP="00EE1C30">
      <w:r>
        <w:t>C: CID for 1240 is not present here. I recommend to put this modification in this document.</w:t>
      </w:r>
    </w:p>
    <w:p w14:paraId="40544B54" w14:textId="71D0FCE6" w:rsidR="008615C1" w:rsidRDefault="008615C1" w:rsidP="00EE1C30">
      <w:r>
        <w:t xml:space="preserve">A: </w:t>
      </w:r>
      <w:r w:rsidR="001D0D77">
        <w:t xml:space="preserve">In </w:t>
      </w:r>
      <w:proofErr w:type="gramStart"/>
      <w:r w:rsidR="001D0D77">
        <w:t>fact</w:t>
      </w:r>
      <w:proofErr w:type="gramEnd"/>
      <w:r w:rsidR="001D0D77">
        <w:t xml:space="preserve"> CID 1240 has been solved in another document already presented (11-24/1418r1).</w:t>
      </w:r>
    </w:p>
    <w:p w14:paraId="3F8A6B66" w14:textId="77777777" w:rsidR="008615C1" w:rsidRDefault="008615C1" w:rsidP="00EE1C30"/>
    <w:p w14:paraId="6E0A1645" w14:textId="22EFE733" w:rsidR="008615C1" w:rsidRDefault="001D0D77" w:rsidP="00EE1C30">
      <w:r>
        <w:t>No more discussion.</w:t>
      </w:r>
    </w:p>
    <w:p w14:paraId="4B2904E5" w14:textId="77777777" w:rsidR="00EE1C30" w:rsidRPr="00551942" w:rsidRDefault="00EE1C30" w:rsidP="0037061B">
      <w:pPr>
        <w:ind w:left="1224"/>
        <w:rPr>
          <w:bCs/>
        </w:rPr>
      </w:pPr>
    </w:p>
    <w:p w14:paraId="6436083B" w14:textId="0539A2A4" w:rsidR="009C6BD4" w:rsidRDefault="009C6BD4" w:rsidP="00BA4E71">
      <w:pPr>
        <w:numPr>
          <w:ilvl w:val="0"/>
          <w:numId w:val="30"/>
        </w:numPr>
        <w:rPr>
          <w:b/>
          <w:bCs/>
        </w:rPr>
      </w:pPr>
      <w:proofErr w:type="spellStart"/>
      <w:r w:rsidRPr="005068F4">
        <w:rPr>
          <w:b/>
          <w:bCs/>
        </w:rPr>
        <w:t>AoB</w:t>
      </w:r>
      <w:proofErr w:type="spellEnd"/>
    </w:p>
    <w:p w14:paraId="0F211598" w14:textId="5D8C36C3" w:rsidR="005068F4" w:rsidRPr="005068F4" w:rsidRDefault="005068F4" w:rsidP="005068F4">
      <w:pPr>
        <w:ind w:left="360"/>
      </w:pPr>
      <w:r w:rsidRPr="005068F4">
        <w:t>No other business.</w:t>
      </w:r>
    </w:p>
    <w:p w14:paraId="12F5D6FE" w14:textId="77777777" w:rsidR="00C71C51" w:rsidRPr="005068F4" w:rsidRDefault="00C71C51" w:rsidP="009C6BD4"/>
    <w:p w14:paraId="62049D35" w14:textId="0582BB8E" w:rsidR="009C6BD4" w:rsidRPr="009C484B" w:rsidRDefault="009C6BD4" w:rsidP="00BA4E71">
      <w:pPr>
        <w:numPr>
          <w:ilvl w:val="0"/>
          <w:numId w:val="30"/>
        </w:numPr>
      </w:pPr>
      <w:r w:rsidRPr="009C484B">
        <w:t xml:space="preserve">Chair adjourned the meeting at </w:t>
      </w:r>
      <w:r w:rsidR="00C0559E" w:rsidRPr="009C484B">
        <w:t>11:5</w:t>
      </w:r>
      <w:r w:rsidR="009C484B" w:rsidRPr="009C484B">
        <w:t>7</w:t>
      </w:r>
      <w:r w:rsidRPr="009C484B">
        <w:t xml:space="preserve"> EDT.</w:t>
      </w:r>
    </w:p>
    <w:p w14:paraId="660FEADE" w14:textId="4F8DA5FB" w:rsidR="009C76FB" w:rsidRDefault="009C76FB">
      <w:r>
        <w:br w:type="page"/>
      </w:r>
    </w:p>
    <w:p w14:paraId="0825652E" w14:textId="77777777" w:rsidR="009C6BD4" w:rsidRDefault="009C6BD4" w:rsidP="009C6BD4"/>
    <w:p w14:paraId="0BB24714" w14:textId="5E97037A" w:rsidR="009C6BD4" w:rsidRPr="002F27D1" w:rsidRDefault="009C6BD4" w:rsidP="009C6BD4">
      <w:pPr>
        <w:rPr>
          <w:b/>
          <w:bCs/>
          <w:sz w:val="24"/>
          <w:szCs w:val="22"/>
          <w:u w:val="single"/>
        </w:rPr>
      </w:pPr>
      <w:r w:rsidRPr="002F27D1">
        <w:rPr>
          <w:b/>
          <w:bCs/>
          <w:sz w:val="24"/>
          <w:szCs w:val="22"/>
          <w:u w:val="single"/>
        </w:rPr>
        <w:t>Attendance</w:t>
      </w:r>
    </w:p>
    <w:p w14:paraId="73B9B270" w14:textId="77777777" w:rsidR="00272218" w:rsidRDefault="00272218" w:rsidP="004566E5">
      <w:pPr>
        <w:rPr>
          <w:b/>
          <w:bCs/>
        </w:rPr>
      </w:pPr>
    </w:p>
    <w:tbl>
      <w:tblPr>
        <w:tblW w:w="12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7531"/>
      </w:tblGrid>
      <w:tr w:rsidR="006F22D1" w14:paraId="3B450AD6" w14:textId="77777777" w:rsidTr="006F22D1">
        <w:trPr>
          <w:trHeight w:val="285"/>
        </w:trPr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88E55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Breakout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9467F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Name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2341B" w14:textId="77777777" w:rsidR="006F22D1" w:rsidRDefault="006F22D1" w:rsidP="006F22D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Timestamp</w:t>
            </w:r>
          </w:p>
        </w:tc>
        <w:tc>
          <w:tcPr>
            <w:tcW w:w="7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5AB9B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Affiliation</w:t>
            </w:r>
          </w:p>
        </w:tc>
      </w:tr>
      <w:tr w:rsidR="006F22D1" w14:paraId="50E79B85" w14:textId="77777777" w:rsidTr="006F22D1">
        <w:trPr>
          <w:trHeight w:val="285"/>
        </w:trPr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D900D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C3A89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Nezou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Patrice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E5E42" w14:textId="77777777" w:rsidR="006F22D1" w:rsidRDefault="006F22D1" w:rsidP="006F22D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2024-08-28</w:t>
            </w:r>
          </w:p>
        </w:tc>
        <w:tc>
          <w:tcPr>
            <w:tcW w:w="7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2BE33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Canon Research Centre France</w:t>
            </w:r>
          </w:p>
        </w:tc>
      </w:tr>
      <w:tr w:rsidR="006F22D1" w14:paraId="023C29FE" w14:textId="77777777" w:rsidTr="006F22D1">
        <w:trPr>
          <w:trHeight w:val="285"/>
        </w:trPr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613DB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4B0E4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McCann, Stephen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31017" w14:textId="77777777" w:rsidR="006F22D1" w:rsidRDefault="006F22D1" w:rsidP="006F22D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2024-08-28</w:t>
            </w:r>
          </w:p>
        </w:tc>
        <w:tc>
          <w:tcPr>
            <w:tcW w:w="7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D2688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Huawei Technologies Co., Ltd</w:t>
            </w:r>
          </w:p>
        </w:tc>
      </w:tr>
      <w:tr w:rsidR="006F22D1" w14:paraId="228DFAF4" w14:textId="77777777" w:rsidTr="006F22D1">
        <w:trPr>
          <w:trHeight w:val="285"/>
        </w:trPr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3AF0B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F1490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Ho, Duncan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4A170" w14:textId="77777777" w:rsidR="006F22D1" w:rsidRDefault="006F22D1" w:rsidP="006F22D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2024-08-28</w:t>
            </w:r>
          </w:p>
        </w:tc>
        <w:tc>
          <w:tcPr>
            <w:tcW w:w="7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250AF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Qualcomm Incorporated</w:t>
            </w:r>
          </w:p>
        </w:tc>
      </w:tr>
      <w:tr w:rsidR="006F22D1" w14:paraId="014B74AA" w14:textId="77777777" w:rsidTr="006F22D1">
        <w:trPr>
          <w:trHeight w:val="285"/>
        </w:trPr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13104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24024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Henry, Jerome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38F2D" w14:textId="77777777" w:rsidR="006F22D1" w:rsidRDefault="006F22D1" w:rsidP="006F22D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2024-08-28</w:t>
            </w:r>
          </w:p>
        </w:tc>
        <w:tc>
          <w:tcPr>
            <w:tcW w:w="7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892FB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Cisco Systems, Inc.</w:t>
            </w:r>
          </w:p>
        </w:tc>
      </w:tr>
      <w:tr w:rsidR="006F22D1" w14:paraId="7942F944" w14:textId="77777777" w:rsidTr="006F22D1">
        <w:trPr>
          <w:trHeight w:val="285"/>
        </w:trPr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74A31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608A0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Zhou, Lei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5CAB9" w14:textId="77777777" w:rsidR="006F22D1" w:rsidRDefault="006F22D1" w:rsidP="006F22D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2024-08-28</w:t>
            </w:r>
          </w:p>
        </w:tc>
        <w:tc>
          <w:tcPr>
            <w:tcW w:w="7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F0AEC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H3C Technologies Co., Limited</w:t>
            </w:r>
          </w:p>
        </w:tc>
      </w:tr>
      <w:tr w:rsidR="006F22D1" w14:paraId="1E77E289" w14:textId="77777777" w:rsidTr="006F22D1">
        <w:trPr>
          <w:trHeight w:val="285"/>
        </w:trPr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19786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E9FDC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Mutgan, Okan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78CE4" w14:textId="77777777" w:rsidR="006F22D1" w:rsidRDefault="006F22D1" w:rsidP="006F22D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2024-08-28</w:t>
            </w:r>
          </w:p>
        </w:tc>
        <w:tc>
          <w:tcPr>
            <w:tcW w:w="7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4FC18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Nokia</w:t>
            </w:r>
          </w:p>
        </w:tc>
      </w:tr>
      <w:tr w:rsidR="006F22D1" w14:paraId="2E792E25" w14:textId="77777777" w:rsidTr="006F22D1">
        <w:trPr>
          <w:trHeight w:val="285"/>
        </w:trPr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A75FC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D4B0A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Levy, Joseph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4C0A2" w14:textId="77777777" w:rsidR="006F22D1" w:rsidRDefault="006F22D1" w:rsidP="006F22D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2024-08-28</w:t>
            </w:r>
          </w:p>
        </w:tc>
        <w:tc>
          <w:tcPr>
            <w:tcW w:w="7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EE663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InterDigital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Inc.</w:t>
            </w:r>
          </w:p>
        </w:tc>
      </w:tr>
      <w:tr w:rsidR="006F22D1" w14:paraId="2187B524" w14:textId="77777777" w:rsidTr="006F22D1">
        <w:trPr>
          <w:trHeight w:val="285"/>
        </w:trPr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C1489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CB677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Smith, Luther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0E63E" w14:textId="77777777" w:rsidR="006F22D1" w:rsidRDefault="006F22D1" w:rsidP="006F22D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2024-08-28</w:t>
            </w:r>
          </w:p>
        </w:tc>
        <w:tc>
          <w:tcPr>
            <w:tcW w:w="7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DD1D5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Cable Television Laboratories Inc. (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CableLabs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</w:tr>
      <w:tr w:rsidR="006F22D1" w14:paraId="70814432" w14:textId="77777777" w:rsidTr="006F22D1">
        <w:trPr>
          <w:trHeight w:val="285"/>
        </w:trPr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CFAF8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4F494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Sevin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Julien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7AE9B" w14:textId="77777777" w:rsidR="006F22D1" w:rsidRDefault="006F22D1" w:rsidP="006F22D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2024-08-28</w:t>
            </w:r>
          </w:p>
        </w:tc>
        <w:tc>
          <w:tcPr>
            <w:tcW w:w="7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225CF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Canon Research Centre France</w:t>
            </w:r>
          </w:p>
        </w:tc>
      </w:tr>
      <w:tr w:rsidR="006F22D1" w14:paraId="3D8EDADD" w14:textId="77777777" w:rsidTr="006F22D1">
        <w:trPr>
          <w:trHeight w:val="285"/>
        </w:trPr>
        <w:tc>
          <w:tcPr>
            <w:tcW w:w="1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235BD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46BFF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Huang, Po-Kai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01BC1" w14:textId="77777777" w:rsidR="006F22D1" w:rsidRDefault="006F22D1" w:rsidP="006F22D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2024-08-28</w:t>
            </w:r>
          </w:p>
        </w:tc>
        <w:tc>
          <w:tcPr>
            <w:tcW w:w="7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5C0B5" w14:textId="77777777" w:rsidR="006F22D1" w:rsidRDefault="006F22D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Intel</w:t>
            </w:r>
          </w:p>
        </w:tc>
      </w:tr>
    </w:tbl>
    <w:p w14:paraId="0497DC91" w14:textId="1C644E40" w:rsidR="00272218" w:rsidRDefault="00272218" w:rsidP="004566E5">
      <w:pPr>
        <w:rPr>
          <w:b/>
          <w:bCs/>
        </w:rPr>
      </w:pPr>
    </w:p>
    <w:p w14:paraId="4F1AB628" w14:textId="4ECAEC41" w:rsidR="00315423" w:rsidRDefault="00315423" w:rsidP="004566E5">
      <w:pPr>
        <w:rPr>
          <w:b/>
          <w:bCs/>
        </w:rPr>
      </w:pPr>
    </w:p>
    <w:p w14:paraId="2DC4F294" w14:textId="77777777" w:rsidR="00315423" w:rsidRDefault="00315423" w:rsidP="004566E5">
      <w:pPr>
        <w:rPr>
          <w:b/>
          <w:bCs/>
        </w:rPr>
      </w:pPr>
    </w:p>
    <w:sectPr w:rsidR="00315423">
      <w:headerReference w:type="default" r:id="rId16"/>
      <w:footerReference w:type="default" r:id="rId17"/>
      <w:pgSz w:w="12240" w:h="15840"/>
      <w:pgMar w:top="1080" w:right="1080" w:bottom="1080" w:left="180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4E28" w14:textId="77777777" w:rsidR="008439AE" w:rsidRDefault="008439AE">
      <w:r>
        <w:separator/>
      </w:r>
    </w:p>
  </w:endnote>
  <w:endnote w:type="continuationSeparator" w:id="0">
    <w:p w14:paraId="1E63E01F" w14:textId="77777777" w:rsidR="008439AE" w:rsidRDefault="0084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ヒラギノ角ゴ ProN W3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;等线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E" w14:textId="3B7C18EC" w:rsidR="00405F70" w:rsidRPr="0007517D" w:rsidRDefault="002E098F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 w:rsidRPr="0007517D">
      <w:rPr>
        <w:lang w:val="fr-FR"/>
      </w:rPr>
      <w:t>Minutes</w:t>
    </w:r>
    <w:r w:rsidRPr="0007517D">
      <w:rPr>
        <w:lang w:val="fr-FR"/>
      </w:rPr>
      <w:tab/>
      <w:t xml:space="preserve">page </w:t>
    </w:r>
    <w:r>
      <w:fldChar w:fldCharType="begin"/>
    </w:r>
    <w:r w:rsidRPr="0007517D">
      <w:rPr>
        <w:lang w:val="fr-FR"/>
      </w:rPr>
      <w:instrText xml:space="preserve"> PAGE </w:instrText>
    </w:r>
    <w:r>
      <w:fldChar w:fldCharType="separate"/>
    </w:r>
    <w:r w:rsidRPr="0007517D">
      <w:rPr>
        <w:lang w:val="fr-FR"/>
      </w:rPr>
      <w:t>3</w:t>
    </w:r>
    <w:r>
      <w:fldChar w:fldCharType="end"/>
    </w:r>
    <w:r w:rsidRPr="0007517D">
      <w:rPr>
        <w:lang w:val="fr-FR"/>
      </w:rPr>
      <w:tab/>
    </w:r>
    <w:r w:rsidR="0007517D" w:rsidRPr="0007517D">
      <w:rPr>
        <w:lang w:val="fr-FR"/>
      </w:rPr>
      <w:t>Stéphane Baron</w:t>
    </w:r>
    <w:r w:rsidR="000F521E" w:rsidRPr="0007517D">
      <w:rPr>
        <w:lang w:val="fr-FR"/>
      </w:rPr>
      <w:t>, C</w:t>
    </w:r>
    <w:r w:rsidR="0007517D" w:rsidRPr="0007517D">
      <w:rPr>
        <w:lang w:val="fr-FR"/>
      </w:rPr>
      <w:t>a</w:t>
    </w:r>
    <w:r w:rsidR="0007517D">
      <w:rPr>
        <w:lang w:val="fr-FR"/>
      </w:rPr>
      <w:t>non</w:t>
    </w:r>
  </w:p>
  <w:p w14:paraId="71C04B9F" w14:textId="77777777" w:rsidR="00405F70" w:rsidRPr="0007517D" w:rsidRDefault="00405F7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B553" w14:textId="77777777" w:rsidR="008439AE" w:rsidRDefault="008439AE">
      <w:r>
        <w:separator/>
      </w:r>
    </w:p>
  </w:footnote>
  <w:footnote w:type="continuationSeparator" w:id="0">
    <w:p w14:paraId="06EA7866" w14:textId="77777777" w:rsidR="008439AE" w:rsidRDefault="00843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D" w14:textId="329E643F" w:rsidR="00405F70" w:rsidRDefault="00F40AD7">
    <w:pPr>
      <w:pStyle w:val="Header"/>
      <w:tabs>
        <w:tab w:val="clear" w:pos="6480"/>
        <w:tab w:val="center" w:pos="4680"/>
        <w:tab w:val="right" w:pos="9360"/>
      </w:tabs>
    </w:pPr>
    <w:r>
      <w:t xml:space="preserve">August </w:t>
    </w:r>
    <w:r w:rsidR="002E098F">
      <w:t>202</w:t>
    </w:r>
    <w:r w:rsidR="00141690">
      <w:t>4</w:t>
    </w:r>
    <w:r w:rsidR="002E098F">
      <w:tab/>
    </w:r>
    <w:r w:rsidR="002E098F">
      <w:tab/>
      <w:t>doc.: IEEE 802.11-2</w:t>
    </w:r>
    <w:r w:rsidR="00141690">
      <w:t>4</w:t>
    </w:r>
    <w:r w:rsidR="002E098F">
      <w:t>/</w:t>
    </w:r>
    <w:r w:rsidR="006F22D1">
      <w:t>1521</w:t>
    </w:r>
    <w:r w:rsidR="002E098F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F0E"/>
    <w:multiLevelType w:val="hybridMultilevel"/>
    <w:tmpl w:val="05E8D18A"/>
    <w:lvl w:ilvl="0" w:tplc="3AD68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64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4E0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E5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23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25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CC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AA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64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011468"/>
    <w:multiLevelType w:val="hybridMultilevel"/>
    <w:tmpl w:val="30022B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47D25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6D66AA2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10AE163C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1DA33B8C"/>
    <w:multiLevelType w:val="hybridMultilevel"/>
    <w:tmpl w:val="67963E84"/>
    <w:lvl w:ilvl="0" w:tplc="B854F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A4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EE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6E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8F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00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49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0F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A6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86409C"/>
    <w:multiLevelType w:val="hybridMultilevel"/>
    <w:tmpl w:val="C8BC6F00"/>
    <w:lvl w:ilvl="0" w:tplc="CBB80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2E9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44C8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FE1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67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EB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22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A1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CF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7E3DD6"/>
    <w:multiLevelType w:val="hybridMultilevel"/>
    <w:tmpl w:val="EF80AD2C"/>
    <w:lvl w:ilvl="0" w:tplc="11C64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CF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2A7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AE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80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4B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C6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86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8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221E42"/>
    <w:multiLevelType w:val="hybridMultilevel"/>
    <w:tmpl w:val="1A266D2A"/>
    <w:lvl w:ilvl="0" w:tplc="690A0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4A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E2B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27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28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AC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67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4C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25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EF174B"/>
    <w:multiLevelType w:val="hybridMultilevel"/>
    <w:tmpl w:val="B8763308"/>
    <w:lvl w:ilvl="0" w:tplc="3CE0E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E0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A13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63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EB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86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8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A8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03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134207"/>
    <w:multiLevelType w:val="hybridMultilevel"/>
    <w:tmpl w:val="7EA4D036"/>
    <w:lvl w:ilvl="0" w:tplc="44447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4D7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23C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EE5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E1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60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4C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E8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8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436EC9"/>
    <w:multiLevelType w:val="hybridMultilevel"/>
    <w:tmpl w:val="D9E84018"/>
    <w:lvl w:ilvl="0" w:tplc="3746C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42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EB8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48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CB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29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ED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02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8B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6A6448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3B643CF5"/>
    <w:multiLevelType w:val="hybridMultilevel"/>
    <w:tmpl w:val="A0A2E946"/>
    <w:lvl w:ilvl="0" w:tplc="C31A3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65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48E9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29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29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23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5A8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E2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182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2AB6799"/>
    <w:multiLevelType w:val="hybridMultilevel"/>
    <w:tmpl w:val="51F69B40"/>
    <w:lvl w:ilvl="0" w:tplc="34FAA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A96F8">
      <w:numFmt w:val="bullet"/>
      <w:lvlText w:val=""/>
      <w:lvlJc w:val="left"/>
      <w:pPr>
        <w:ind w:left="1440" w:hanging="360"/>
      </w:pPr>
      <w:rPr>
        <w:rFonts w:ascii="Wingdings" w:eastAsia="MS Mincho;ＭＳ 明朝" w:hAnsi="Wingdings" w:cs="Times New Roman" w:hint="default"/>
      </w:rPr>
    </w:lvl>
    <w:lvl w:ilvl="2" w:tplc="315CDB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07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23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47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0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2C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80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A5C6CD8"/>
    <w:multiLevelType w:val="hybridMultilevel"/>
    <w:tmpl w:val="DDF46244"/>
    <w:lvl w:ilvl="0" w:tplc="5E289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26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C3A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CF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EE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D6B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E09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42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ED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B681964"/>
    <w:multiLevelType w:val="hybridMultilevel"/>
    <w:tmpl w:val="8556DD18"/>
    <w:lvl w:ilvl="0" w:tplc="5B1CD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884B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EB80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85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0A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47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05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0D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8B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BC61F43"/>
    <w:multiLevelType w:val="multilevel"/>
    <w:tmpl w:val="F47CB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C400502"/>
    <w:multiLevelType w:val="hybridMultilevel"/>
    <w:tmpl w:val="C0FE70BC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9" w15:restartNumberingAfterBreak="0">
    <w:nsid w:val="4ED33949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4FB22AAD"/>
    <w:multiLevelType w:val="hybridMultilevel"/>
    <w:tmpl w:val="C1DCAF38"/>
    <w:lvl w:ilvl="0" w:tplc="7B587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7A0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EC2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E07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80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08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A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E0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2D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ED513A"/>
    <w:multiLevelType w:val="hybridMultilevel"/>
    <w:tmpl w:val="AC84C45E"/>
    <w:lvl w:ilvl="0" w:tplc="FC4C7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E9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010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09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C5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20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65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C0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06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AB76557"/>
    <w:multiLevelType w:val="hybridMultilevel"/>
    <w:tmpl w:val="8CCE5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B80BEE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 w15:restartNumberingAfterBreak="0">
    <w:nsid w:val="65507777"/>
    <w:multiLevelType w:val="hybridMultilevel"/>
    <w:tmpl w:val="EA183160"/>
    <w:lvl w:ilvl="0" w:tplc="8BFCE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40D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4D51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8A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00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EC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66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62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68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6B3218A"/>
    <w:multiLevelType w:val="hybridMultilevel"/>
    <w:tmpl w:val="CDC80F08"/>
    <w:lvl w:ilvl="0" w:tplc="0E52D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49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C9D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2D7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60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65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ED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E9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27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79F0474"/>
    <w:multiLevelType w:val="hybridMultilevel"/>
    <w:tmpl w:val="FECA0EE2"/>
    <w:lvl w:ilvl="0" w:tplc="65DE5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D87B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8AD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A9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8A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E6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0B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62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CA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7B64292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78BF12C4"/>
    <w:multiLevelType w:val="hybridMultilevel"/>
    <w:tmpl w:val="51A0D8DC"/>
    <w:lvl w:ilvl="0" w:tplc="26FE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4F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A99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87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01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20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29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42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A2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910348C"/>
    <w:multiLevelType w:val="multilevel"/>
    <w:tmpl w:val="36D883C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7B530244"/>
    <w:multiLevelType w:val="hybridMultilevel"/>
    <w:tmpl w:val="171AA1EC"/>
    <w:lvl w:ilvl="0" w:tplc="4B241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C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62E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A6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80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88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0E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66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A6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C7A2432"/>
    <w:multiLevelType w:val="hybridMultilevel"/>
    <w:tmpl w:val="74EC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F1C5F"/>
    <w:multiLevelType w:val="hybridMultilevel"/>
    <w:tmpl w:val="26AE5CF6"/>
    <w:lvl w:ilvl="0" w:tplc="DF6E1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E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A9A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04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E6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C9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8C3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65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C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9"/>
  </w:num>
  <w:num w:numId="2">
    <w:abstractNumId w:val="12"/>
  </w:num>
  <w:num w:numId="3">
    <w:abstractNumId w:val="17"/>
  </w:num>
  <w:num w:numId="4">
    <w:abstractNumId w:val="21"/>
  </w:num>
  <w:num w:numId="5">
    <w:abstractNumId w:val="7"/>
  </w:num>
  <w:num w:numId="6">
    <w:abstractNumId w:val="0"/>
  </w:num>
  <w:num w:numId="7">
    <w:abstractNumId w:val="8"/>
  </w:num>
  <w:num w:numId="8">
    <w:abstractNumId w:val="30"/>
  </w:num>
  <w:num w:numId="9">
    <w:abstractNumId w:val="11"/>
  </w:num>
  <w:num w:numId="10">
    <w:abstractNumId w:val="24"/>
  </w:num>
  <w:num w:numId="11">
    <w:abstractNumId w:val="28"/>
  </w:num>
  <w:num w:numId="12">
    <w:abstractNumId w:val="9"/>
  </w:num>
  <w:num w:numId="13">
    <w:abstractNumId w:val="14"/>
  </w:num>
  <w:num w:numId="14">
    <w:abstractNumId w:val="20"/>
  </w:num>
  <w:num w:numId="15">
    <w:abstractNumId w:val="25"/>
  </w:num>
  <w:num w:numId="16">
    <w:abstractNumId w:val="32"/>
  </w:num>
  <w:num w:numId="17">
    <w:abstractNumId w:val="26"/>
  </w:num>
  <w:num w:numId="18">
    <w:abstractNumId w:val="18"/>
  </w:num>
  <w:num w:numId="19">
    <w:abstractNumId w:val="3"/>
  </w:num>
  <w:num w:numId="20">
    <w:abstractNumId w:val="5"/>
  </w:num>
  <w:num w:numId="21">
    <w:abstractNumId w:val="31"/>
  </w:num>
  <w:num w:numId="22">
    <w:abstractNumId w:val="22"/>
  </w:num>
  <w:num w:numId="23">
    <w:abstractNumId w:val="1"/>
  </w:num>
  <w:num w:numId="24">
    <w:abstractNumId w:val="6"/>
  </w:num>
  <w:num w:numId="25">
    <w:abstractNumId w:val="16"/>
  </w:num>
  <w:num w:numId="26">
    <w:abstractNumId w:val="10"/>
  </w:num>
  <w:num w:numId="27">
    <w:abstractNumId w:val="2"/>
  </w:num>
  <w:num w:numId="28">
    <w:abstractNumId w:val="4"/>
  </w:num>
  <w:num w:numId="29">
    <w:abstractNumId w:val="27"/>
  </w:num>
  <w:num w:numId="30">
    <w:abstractNumId w:val="23"/>
  </w:num>
  <w:num w:numId="31">
    <w:abstractNumId w:val="13"/>
  </w:num>
  <w:num w:numId="32">
    <w:abstractNumId w:val="15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70"/>
    <w:rsid w:val="00000F2F"/>
    <w:rsid w:val="00003BBF"/>
    <w:rsid w:val="00005571"/>
    <w:rsid w:val="00027D21"/>
    <w:rsid w:val="00036630"/>
    <w:rsid w:val="00054B5B"/>
    <w:rsid w:val="000550C8"/>
    <w:rsid w:val="000566FF"/>
    <w:rsid w:val="000660E3"/>
    <w:rsid w:val="00070489"/>
    <w:rsid w:val="000706F0"/>
    <w:rsid w:val="00071C15"/>
    <w:rsid w:val="0007517D"/>
    <w:rsid w:val="00075A51"/>
    <w:rsid w:val="00077C7F"/>
    <w:rsid w:val="000852F5"/>
    <w:rsid w:val="00085D21"/>
    <w:rsid w:val="00085E56"/>
    <w:rsid w:val="00095A63"/>
    <w:rsid w:val="00096ACF"/>
    <w:rsid w:val="000B4F3F"/>
    <w:rsid w:val="000B7E5F"/>
    <w:rsid w:val="000F03A3"/>
    <w:rsid w:val="000F521E"/>
    <w:rsid w:val="00100CB3"/>
    <w:rsid w:val="00103042"/>
    <w:rsid w:val="00107985"/>
    <w:rsid w:val="00121682"/>
    <w:rsid w:val="0012514A"/>
    <w:rsid w:val="00127656"/>
    <w:rsid w:val="00134A77"/>
    <w:rsid w:val="00135B7B"/>
    <w:rsid w:val="00141690"/>
    <w:rsid w:val="00151A01"/>
    <w:rsid w:val="00154872"/>
    <w:rsid w:val="00161AD8"/>
    <w:rsid w:val="00187ED2"/>
    <w:rsid w:val="001A45CE"/>
    <w:rsid w:val="001A7B3A"/>
    <w:rsid w:val="001B34F2"/>
    <w:rsid w:val="001B3A9F"/>
    <w:rsid w:val="001D0D77"/>
    <w:rsid w:val="001D6B49"/>
    <w:rsid w:val="001E020E"/>
    <w:rsid w:val="001F1E23"/>
    <w:rsid w:val="0020025B"/>
    <w:rsid w:val="00210BE9"/>
    <w:rsid w:val="00212953"/>
    <w:rsid w:val="00212A13"/>
    <w:rsid w:val="00222E93"/>
    <w:rsid w:val="00232431"/>
    <w:rsid w:val="002366CF"/>
    <w:rsid w:val="00244E5D"/>
    <w:rsid w:val="002613E6"/>
    <w:rsid w:val="00261E18"/>
    <w:rsid w:val="002621DA"/>
    <w:rsid w:val="002679D7"/>
    <w:rsid w:val="00272218"/>
    <w:rsid w:val="00276065"/>
    <w:rsid w:val="0027678D"/>
    <w:rsid w:val="00290496"/>
    <w:rsid w:val="002A19E0"/>
    <w:rsid w:val="002B7792"/>
    <w:rsid w:val="002C197D"/>
    <w:rsid w:val="002D444E"/>
    <w:rsid w:val="002E098F"/>
    <w:rsid w:val="002E6C6D"/>
    <w:rsid w:val="002F27D1"/>
    <w:rsid w:val="00315423"/>
    <w:rsid w:val="00326355"/>
    <w:rsid w:val="00327879"/>
    <w:rsid w:val="0034657F"/>
    <w:rsid w:val="00347E58"/>
    <w:rsid w:val="00350E10"/>
    <w:rsid w:val="00360D7C"/>
    <w:rsid w:val="00360F34"/>
    <w:rsid w:val="00364C99"/>
    <w:rsid w:val="003700B8"/>
    <w:rsid w:val="0037061B"/>
    <w:rsid w:val="00375678"/>
    <w:rsid w:val="0037585E"/>
    <w:rsid w:val="00377381"/>
    <w:rsid w:val="00383021"/>
    <w:rsid w:val="00390A60"/>
    <w:rsid w:val="00394AE3"/>
    <w:rsid w:val="00395CA8"/>
    <w:rsid w:val="0039764A"/>
    <w:rsid w:val="003C06BE"/>
    <w:rsid w:val="003C0A55"/>
    <w:rsid w:val="003C3330"/>
    <w:rsid w:val="003C3387"/>
    <w:rsid w:val="003E160D"/>
    <w:rsid w:val="003F5FD4"/>
    <w:rsid w:val="004019A7"/>
    <w:rsid w:val="00405F70"/>
    <w:rsid w:val="0040713C"/>
    <w:rsid w:val="0040794D"/>
    <w:rsid w:val="00413A0F"/>
    <w:rsid w:val="00420934"/>
    <w:rsid w:val="00422C4C"/>
    <w:rsid w:val="00426D31"/>
    <w:rsid w:val="0042749E"/>
    <w:rsid w:val="0044125A"/>
    <w:rsid w:val="0044272D"/>
    <w:rsid w:val="00452181"/>
    <w:rsid w:val="004566E5"/>
    <w:rsid w:val="00486FB2"/>
    <w:rsid w:val="00487944"/>
    <w:rsid w:val="0049563B"/>
    <w:rsid w:val="00496479"/>
    <w:rsid w:val="004B0C80"/>
    <w:rsid w:val="004C4B5E"/>
    <w:rsid w:val="004D07C3"/>
    <w:rsid w:val="004D5493"/>
    <w:rsid w:val="004E6414"/>
    <w:rsid w:val="004F1692"/>
    <w:rsid w:val="004F761D"/>
    <w:rsid w:val="005068F4"/>
    <w:rsid w:val="005114AD"/>
    <w:rsid w:val="005132A4"/>
    <w:rsid w:val="00522DC5"/>
    <w:rsid w:val="00525F52"/>
    <w:rsid w:val="00526388"/>
    <w:rsid w:val="0053440D"/>
    <w:rsid w:val="00541004"/>
    <w:rsid w:val="00547A99"/>
    <w:rsid w:val="00551942"/>
    <w:rsid w:val="005526D4"/>
    <w:rsid w:val="00554FF9"/>
    <w:rsid w:val="00555514"/>
    <w:rsid w:val="005557A1"/>
    <w:rsid w:val="00570665"/>
    <w:rsid w:val="00576C6A"/>
    <w:rsid w:val="0058637A"/>
    <w:rsid w:val="00593290"/>
    <w:rsid w:val="00595E7F"/>
    <w:rsid w:val="005A0310"/>
    <w:rsid w:val="005A14A9"/>
    <w:rsid w:val="005A491B"/>
    <w:rsid w:val="005A5B7C"/>
    <w:rsid w:val="005C33F6"/>
    <w:rsid w:val="005C6244"/>
    <w:rsid w:val="005D2356"/>
    <w:rsid w:val="005D5A0E"/>
    <w:rsid w:val="005E1C4D"/>
    <w:rsid w:val="005E3F77"/>
    <w:rsid w:val="005E5CAD"/>
    <w:rsid w:val="005F3E45"/>
    <w:rsid w:val="005F5036"/>
    <w:rsid w:val="005F63CA"/>
    <w:rsid w:val="00600038"/>
    <w:rsid w:val="00603883"/>
    <w:rsid w:val="00607597"/>
    <w:rsid w:val="00614075"/>
    <w:rsid w:val="00614478"/>
    <w:rsid w:val="00616BAE"/>
    <w:rsid w:val="006221B0"/>
    <w:rsid w:val="00623FAA"/>
    <w:rsid w:val="006323F2"/>
    <w:rsid w:val="006328F4"/>
    <w:rsid w:val="00647B1E"/>
    <w:rsid w:val="00671031"/>
    <w:rsid w:val="006A5A2D"/>
    <w:rsid w:val="006B1012"/>
    <w:rsid w:val="006B6EF0"/>
    <w:rsid w:val="006E29AC"/>
    <w:rsid w:val="006F22D1"/>
    <w:rsid w:val="007005C8"/>
    <w:rsid w:val="00700763"/>
    <w:rsid w:val="007023DE"/>
    <w:rsid w:val="007034F7"/>
    <w:rsid w:val="00725BAD"/>
    <w:rsid w:val="00725EF1"/>
    <w:rsid w:val="0073143E"/>
    <w:rsid w:val="007504B5"/>
    <w:rsid w:val="0077643D"/>
    <w:rsid w:val="00790C29"/>
    <w:rsid w:val="007B0AB8"/>
    <w:rsid w:val="007B6733"/>
    <w:rsid w:val="007C10FF"/>
    <w:rsid w:val="007C197E"/>
    <w:rsid w:val="007C7FFC"/>
    <w:rsid w:val="007D412D"/>
    <w:rsid w:val="007D7E40"/>
    <w:rsid w:val="007E5209"/>
    <w:rsid w:val="007E681A"/>
    <w:rsid w:val="008045E5"/>
    <w:rsid w:val="00816465"/>
    <w:rsid w:val="00833A6C"/>
    <w:rsid w:val="008439AE"/>
    <w:rsid w:val="00854AC4"/>
    <w:rsid w:val="008615C1"/>
    <w:rsid w:val="00864605"/>
    <w:rsid w:val="00891932"/>
    <w:rsid w:val="008A107D"/>
    <w:rsid w:val="008A74CC"/>
    <w:rsid w:val="008C575C"/>
    <w:rsid w:val="008D1EFA"/>
    <w:rsid w:val="008D7AAD"/>
    <w:rsid w:val="008E00E9"/>
    <w:rsid w:val="008E4274"/>
    <w:rsid w:val="008E761F"/>
    <w:rsid w:val="008F04FE"/>
    <w:rsid w:val="008F139C"/>
    <w:rsid w:val="008F4D85"/>
    <w:rsid w:val="00914640"/>
    <w:rsid w:val="00924722"/>
    <w:rsid w:val="00933B13"/>
    <w:rsid w:val="00941EE0"/>
    <w:rsid w:val="0094436A"/>
    <w:rsid w:val="00960BC3"/>
    <w:rsid w:val="0096642F"/>
    <w:rsid w:val="00966970"/>
    <w:rsid w:val="009872A2"/>
    <w:rsid w:val="009917E5"/>
    <w:rsid w:val="009940C3"/>
    <w:rsid w:val="00994387"/>
    <w:rsid w:val="009B41CD"/>
    <w:rsid w:val="009C484B"/>
    <w:rsid w:val="009C6BD4"/>
    <w:rsid w:val="009C76FB"/>
    <w:rsid w:val="009E0315"/>
    <w:rsid w:val="009E2971"/>
    <w:rsid w:val="009F3FFC"/>
    <w:rsid w:val="00A0007A"/>
    <w:rsid w:val="00A00A8D"/>
    <w:rsid w:val="00A01AD2"/>
    <w:rsid w:val="00A15E46"/>
    <w:rsid w:val="00A31D3A"/>
    <w:rsid w:val="00A3584C"/>
    <w:rsid w:val="00A47AE7"/>
    <w:rsid w:val="00A552FD"/>
    <w:rsid w:val="00A56DBF"/>
    <w:rsid w:val="00A57E99"/>
    <w:rsid w:val="00A63C62"/>
    <w:rsid w:val="00A84CE9"/>
    <w:rsid w:val="00A858FB"/>
    <w:rsid w:val="00AB14B5"/>
    <w:rsid w:val="00AB1C9A"/>
    <w:rsid w:val="00AC6230"/>
    <w:rsid w:val="00AD2327"/>
    <w:rsid w:val="00AD45DF"/>
    <w:rsid w:val="00AD63C4"/>
    <w:rsid w:val="00AE280E"/>
    <w:rsid w:val="00AE2978"/>
    <w:rsid w:val="00AE5761"/>
    <w:rsid w:val="00AF2AC0"/>
    <w:rsid w:val="00AF2D77"/>
    <w:rsid w:val="00B06483"/>
    <w:rsid w:val="00B065B7"/>
    <w:rsid w:val="00B069D2"/>
    <w:rsid w:val="00B12B5D"/>
    <w:rsid w:val="00B12E3A"/>
    <w:rsid w:val="00B61829"/>
    <w:rsid w:val="00B63AD3"/>
    <w:rsid w:val="00B674C7"/>
    <w:rsid w:val="00B73BCC"/>
    <w:rsid w:val="00B75C1C"/>
    <w:rsid w:val="00B91CE7"/>
    <w:rsid w:val="00BA170E"/>
    <w:rsid w:val="00BA303F"/>
    <w:rsid w:val="00BA38B3"/>
    <w:rsid w:val="00BA4E71"/>
    <w:rsid w:val="00BA7B68"/>
    <w:rsid w:val="00BC103F"/>
    <w:rsid w:val="00BD1AE1"/>
    <w:rsid w:val="00BD57D1"/>
    <w:rsid w:val="00BE7A61"/>
    <w:rsid w:val="00BE7B76"/>
    <w:rsid w:val="00BF32FD"/>
    <w:rsid w:val="00C01D3A"/>
    <w:rsid w:val="00C0559E"/>
    <w:rsid w:val="00C15165"/>
    <w:rsid w:val="00C15862"/>
    <w:rsid w:val="00C217E7"/>
    <w:rsid w:val="00C31191"/>
    <w:rsid w:val="00C358D3"/>
    <w:rsid w:val="00C43AF5"/>
    <w:rsid w:val="00C50D1E"/>
    <w:rsid w:val="00C530D9"/>
    <w:rsid w:val="00C636CF"/>
    <w:rsid w:val="00C71C51"/>
    <w:rsid w:val="00C72F86"/>
    <w:rsid w:val="00C8731D"/>
    <w:rsid w:val="00C96B34"/>
    <w:rsid w:val="00CA031E"/>
    <w:rsid w:val="00CA0435"/>
    <w:rsid w:val="00CA6660"/>
    <w:rsid w:val="00CC08CC"/>
    <w:rsid w:val="00CC0D52"/>
    <w:rsid w:val="00CC1331"/>
    <w:rsid w:val="00CD4FC8"/>
    <w:rsid w:val="00CE5F97"/>
    <w:rsid w:val="00CF6A8B"/>
    <w:rsid w:val="00D000C8"/>
    <w:rsid w:val="00D10AC6"/>
    <w:rsid w:val="00D17A4E"/>
    <w:rsid w:val="00D221B6"/>
    <w:rsid w:val="00D22471"/>
    <w:rsid w:val="00D2624B"/>
    <w:rsid w:val="00D27E86"/>
    <w:rsid w:val="00D35F8E"/>
    <w:rsid w:val="00D42D5B"/>
    <w:rsid w:val="00D53167"/>
    <w:rsid w:val="00D54D22"/>
    <w:rsid w:val="00D7252C"/>
    <w:rsid w:val="00D76F27"/>
    <w:rsid w:val="00DA352A"/>
    <w:rsid w:val="00DB5E15"/>
    <w:rsid w:val="00DB7DCF"/>
    <w:rsid w:val="00DC75F9"/>
    <w:rsid w:val="00DE7E80"/>
    <w:rsid w:val="00DF4709"/>
    <w:rsid w:val="00DF5A10"/>
    <w:rsid w:val="00DF758D"/>
    <w:rsid w:val="00E054AE"/>
    <w:rsid w:val="00E10798"/>
    <w:rsid w:val="00E12D40"/>
    <w:rsid w:val="00E139DC"/>
    <w:rsid w:val="00E2141C"/>
    <w:rsid w:val="00E34708"/>
    <w:rsid w:val="00E614C1"/>
    <w:rsid w:val="00E63699"/>
    <w:rsid w:val="00E64E28"/>
    <w:rsid w:val="00E64E45"/>
    <w:rsid w:val="00E7554F"/>
    <w:rsid w:val="00E86FE3"/>
    <w:rsid w:val="00E932BB"/>
    <w:rsid w:val="00E96BDA"/>
    <w:rsid w:val="00EA6279"/>
    <w:rsid w:val="00EB150B"/>
    <w:rsid w:val="00EB3139"/>
    <w:rsid w:val="00EB3917"/>
    <w:rsid w:val="00EB4B2E"/>
    <w:rsid w:val="00EC0283"/>
    <w:rsid w:val="00EC1C6F"/>
    <w:rsid w:val="00EC283D"/>
    <w:rsid w:val="00ED084E"/>
    <w:rsid w:val="00ED40A4"/>
    <w:rsid w:val="00ED4246"/>
    <w:rsid w:val="00ED6359"/>
    <w:rsid w:val="00EE13F7"/>
    <w:rsid w:val="00EE1C30"/>
    <w:rsid w:val="00EE302D"/>
    <w:rsid w:val="00EE3BC1"/>
    <w:rsid w:val="00EE6DEE"/>
    <w:rsid w:val="00EF3F83"/>
    <w:rsid w:val="00EF4AEE"/>
    <w:rsid w:val="00EF7DCB"/>
    <w:rsid w:val="00F0413C"/>
    <w:rsid w:val="00F11335"/>
    <w:rsid w:val="00F124E5"/>
    <w:rsid w:val="00F14065"/>
    <w:rsid w:val="00F164ED"/>
    <w:rsid w:val="00F26716"/>
    <w:rsid w:val="00F309DF"/>
    <w:rsid w:val="00F40636"/>
    <w:rsid w:val="00F40AD7"/>
    <w:rsid w:val="00F444DE"/>
    <w:rsid w:val="00F45B83"/>
    <w:rsid w:val="00F46D7B"/>
    <w:rsid w:val="00F645EF"/>
    <w:rsid w:val="00F72FD7"/>
    <w:rsid w:val="00F80856"/>
    <w:rsid w:val="00F813AA"/>
    <w:rsid w:val="00F95D98"/>
    <w:rsid w:val="00FB5256"/>
    <w:rsid w:val="00FC7B5C"/>
    <w:rsid w:val="00FD1410"/>
    <w:rsid w:val="00FD266C"/>
    <w:rsid w:val="00FD763B"/>
    <w:rsid w:val="00FF09ED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4B32"/>
  <w15:docId w15:val="{4D68FF34-AF3D-4ED7-A686-81562B7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5C1"/>
    <w:rPr>
      <w:rFonts w:ascii="Times New Roman" w:eastAsia="MS Mincho;ＭＳ 明朝" w:hAnsi="Times New Roman" w:cs="Times New Roman"/>
      <w:sz w:val="22"/>
      <w:szCs w:val="2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32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  <w:bCs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  <w:rPr>
      <w:rFonts w:ascii="Arial" w:hAnsi="Arial" w:cs="Arial"/>
    </w:rPr>
  </w:style>
  <w:style w:type="character" w:customStyle="1" w:styleId="WW8Num29z0">
    <w:name w:val="WW8Num29z0"/>
    <w:qFormat/>
    <w:rPr>
      <w:rFonts w:ascii="Arial" w:hAnsi="Arial" w:cs="Aria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hAnsi="Arial" w:cs="Aria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Arial" w:hAnsi="Arial" w:cs="Arial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</w:rPr>
  </w:style>
  <w:style w:type="character" w:customStyle="1" w:styleId="WW8Num40z0">
    <w:name w:val="WW8Num40z0"/>
    <w:qFormat/>
    <w:rPr>
      <w:rFonts w:ascii="Arial" w:hAnsi="Arial" w:cs="Arial"/>
    </w:rPr>
  </w:style>
  <w:style w:type="character" w:customStyle="1" w:styleId="WW8Num41z0">
    <w:name w:val="WW8Num41z0"/>
    <w:qFormat/>
    <w:rPr>
      <w:rFonts w:ascii="Arial" w:hAnsi="Arial" w:cs="Aria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2">
    <w:name w:val="WW8Num42z2"/>
    <w:qFormat/>
    <w:rPr>
      <w:rFonts w:ascii="Times New Roman" w:hAnsi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Arial" w:hAnsi="Arial" w:cs="Arial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3z1">
    <w:name w:val="WW8Num53z1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Arial" w:hAnsi="Arial" w:cs="Aria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Internetlnk">
    <w:name w:val="Internetlänk"/>
    <w:qFormat/>
    <w:rPr>
      <w:color w:val="0000FF"/>
      <w:u w:val="single"/>
    </w:rPr>
  </w:style>
  <w:style w:type="character" w:styleId="CommentReference">
    <w:name w:val="annotation reference"/>
    <w:qFormat/>
    <w:rPr>
      <w:sz w:val="18"/>
      <w:szCs w:val="18"/>
    </w:rPr>
  </w:style>
  <w:style w:type="character" w:customStyle="1" w:styleId="CommentTextChar">
    <w:name w:val="Comment Text Char"/>
    <w:qFormat/>
    <w:rPr>
      <w:sz w:val="22"/>
    </w:rPr>
  </w:style>
  <w:style w:type="character" w:customStyle="1" w:styleId="CommentSubjectChar">
    <w:name w:val="Comment Subject Char"/>
    <w:qFormat/>
    <w:rPr>
      <w:b/>
      <w:bCs/>
      <w:sz w:val="22"/>
    </w:rPr>
  </w:style>
  <w:style w:type="character" w:customStyle="1" w:styleId="BalloonTextChar">
    <w:name w:val="Balloon Text Char"/>
    <w:qFormat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PlainTextChar">
    <w:name w:val="Plain Text Char"/>
    <w:qFormat/>
    <w:rPr>
      <w:rFonts w:ascii="Calibri" w:eastAsia="DengXian;等线" w:hAnsi="Calibri" w:cs="Calibri"/>
      <w:sz w:val="22"/>
      <w:szCs w:val="22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BodyTextChar">
    <w:name w:val="Body Text Char"/>
    <w:qFormat/>
    <w:rPr>
      <w:sz w:val="22"/>
    </w:rPr>
  </w:style>
  <w:style w:type="character" w:customStyle="1" w:styleId="AnvndInternetlnk">
    <w:name w:val="Använd Internetlänk"/>
    <w:qFormat/>
    <w:rPr>
      <w:color w:val="954F72"/>
      <w:u w:val="single"/>
    </w:rPr>
  </w:style>
  <w:style w:type="character" w:customStyle="1" w:styleId="Numreringstecken">
    <w:name w:val="Numreringstecken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rPr>
      <w:rFonts w:ascii="Calibri" w:eastAsia="DengXian;等线" w:hAnsi="Calibri" w:cs="Calibri"/>
      <w:szCs w:val="2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qFormat/>
    <w:rPr>
      <w:rFonts w:ascii="Times New Roman" w:eastAsia="SimSun;宋体" w:hAnsi="Times New Roman" w:cs="Times New Roman"/>
      <w:sz w:val="22"/>
      <w:szCs w:val="20"/>
      <w:lang w:val="en-GB" w:bidi="ar-SA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Objektutanfyllning">
    <w:name w:val="Objekt utan fyllning"/>
    <w:basedOn w:val="Standard"/>
    <w:qFormat/>
  </w:style>
  <w:style w:type="paragraph" w:customStyle="1" w:styleId="Objektutanfyllningochutanlinjer">
    <w:name w:val="Objekt utan fyllning och utan linjer"/>
    <w:basedOn w:val="Standard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hAnsi="Liberation Sans" w:cs="Noto Sans"/>
      <w:sz w:val="36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b w:val="0"/>
      <w:sz w:val="3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2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SlideLTUntertitel">
    <w:name w:val="Title Slide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SlideLTHintergrundobjekte">
    <w:name w:val="Title Slide~LT~Hintergrundobjekte"/>
    <w:qFormat/>
    <w:rPr>
      <w:rFonts w:cs="Noto Sans"/>
      <w:kern w:val="2"/>
    </w:rPr>
  </w:style>
  <w:style w:type="paragraph" w:customStyle="1" w:styleId="TitleSlideLTHintergrund">
    <w:name w:val="Title Slide~LT~Hintergrund"/>
    <w:qFormat/>
    <w:rPr>
      <w:rFonts w:cs="Noto Sans"/>
      <w:kern w:val="2"/>
    </w:rPr>
  </w:style>
  <w:style w:type="paragraph" w:customStyle="1" w:styleId="default">
    <w:name w:val="default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Bakgrundsobjekt">
    <w:name w:val="Bakgrundsobjekt"/>
    <w:qFormat/>
    <w:rPr>
      <w:rFonts w:cs="Noto Sans"/>
      <w:kern w:val="2"/>
    </w:rPr>
  </w:style>
  <w:style w:type="paragraph" w:customStyle="1" w:styleId="Bakgrund">
    <w:name w:val="Bakgrund"/>
    <w:qFormat/>
    <w:rPr>
      <w:rFonts w:cs="Noto Sans"/>
      <w:kern w:val="2"/>
    </w:rPr>
  </w:style>
  <w:style w:type="paragraph" w:customStyle="1" w:styleId="Anteckningar">
    <w:name w:val="Anteckningar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andContentLTHintergrundobjekte">
    <w:name w:val="Title and Content~LT~Hintergrundobjekte"/>
    <w:qFormat/>
    <w:rPr>
      <w:rFonts w:cs="Noto Sans"/>
      <w:kern w:val="2"/>
    </w:rPr>
  </w:style>
  <w:style w:type="paragraph" w:customStyle="1" w:styleId="TitleandContentLTHintergrund">
    <w:name w:val="Title and Content~LT~Hintergrund"/>
    <w:qFormat/>
    <w:rPr>
      <w:rFonts w:cs="Noto Sans"/>
      <w:kern w:val="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character" w:styleId="FollowedHyperlink">
    <w:name w:val="FollowedHyperlink"/>
    <w:basedOn w:val="DefaultParagraphFont"/>
    <w:uiPriority w:val="99"/>
    <w:semiHidden/>
    <w:unhideWhenUsed/>
    <w:rsid w:val="00C71C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969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675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2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1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0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1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0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8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7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698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4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66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17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8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848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12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85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99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08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1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560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0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620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50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032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8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91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46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4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095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9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20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22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7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9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9060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46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25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485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6166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717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18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663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30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483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20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50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63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02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55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292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91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41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43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13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4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22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54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61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14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4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7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84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9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1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96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0127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24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8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2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0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203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51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603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05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60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77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343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182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43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38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35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81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85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46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91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09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62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45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3311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0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7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e.baron" TargetMode="External"/><Relationship Id="rId13" Type="http://schemas.openxmlformats.org/officeDocument/2006/relationships/hyperlink" Target="https://mentor.ieee.org/802.11/dcn/24/11-24-1418-01-00bi-clause-9-4-2-337-cids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4/11-24-1402-01-00bi-cids-for-clause-9-4-2-1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1397-01-00bi-10-71-2-4-cids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4/11-24-1429-00-00bi-cids-for-clause-9-4-2-338.docx" TargetMode="External"/><Relationship Id="rId10" Type="http://schemas.openxmlformats.org/officeDocument/2006/relationships/hyperlink" Target="https://mentor.ieee.org/802.11/dcn/24/11-24-1128-03-00bi-cr-for-12-14-5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1354-07-00bi-tgbi-telecon-july-august-agenda.pptx" TargetMode="External"/><Relationship Id="rId14" Type="http://schemas.openxmlformats.org/officeDocument/2006/relationships/hyperlink" Target="https://mentor.ieee.org/802.11/dcn/24/11-24-1426-00-00bi-cid-for-10-71-2-consolidatio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09EF-C482-4259-9084-CD618CB7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802.11-24/xxxxr0</vt:lpstr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802.11-24/1521r0</dc:title>
  <dc:subject>Minutes</dc:subject>
  <dc:creator>stephane.baron@crf.canon.fr</dc:creator>
  <cp:keywords> </cp:keywords>
  <dc:description/>
  <cp:lastModifiedBy>BARON Stephane</cp:lastModifiedBy>
  <cp:revision>55</cp:revision>
  <dcterms:created xsi:type="dcterms:W3CDTF">2024-04-17T06:05:00Z</dcterms:created>
  <dcterms:modified xsi:type="dcterms:W3CDTF">2024-09-04T12:43:00Z</dcterms:modified>
  <dc:language>sv-SE</dc:language>
</cp:coreProperties>
</file>