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23A87B42" w:rsidR="00CA09B2" w:rsidRDefault="00FC7BBC" w:rsidP="00617CAF">
            <w:pPr>
              <w:pStyle w:val="T2"/>
            </w:pPr>
            <w:r>
              <w:t>IMMW</w:t>
            </w:r>
            <w:r w:rsidR="008217AB">
              <w:t xml:space="preserve"> SG</w:t>
            </w:r>
            <w:r w:rsidR="00204CB3">
              <w:t xml:space="preserve"> </w:t>
            </w:r>
            <w:r w:rsidR="00617CAF">
              <w:t>July</w:t>
            </w:r>
            <w:r w:rsidR="00204CB3">
              <w:t xml:space="preserve"> </w:t>
            </w:r>
            <w:r w:rsidR="008217AB">
              <w:t>202</w:t>
            </w:r>
            <w:r w:rsidR="00071900">
              <w:t>4</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5A000FAB" w:rsidR="00CA09B2" w:rsidRDefault="00CA09B2" w:rsidP="00720D0F">
            <w:pPr>
              <w:pStyle w:val="T2"/>
              <w:ind w:left="0"/>
              <w:rPr>
                <w:sz w:val="20"/>
              </w:rPr>
            </w:pPr>
            <w:r>
              <w:rPr>
                <w:sz w:val="20"/>
              </w:rPr>
              <w:t>Date:</w:t>
            </w:r>
            <w:r>
              <w:rPr>
                <w:b w:val="0"/>
                <w:sz w:val="20"/>
              </w:rPr>
              <w:t xml:space="preserve">  </w:t>
            </w:r>
            <w:r w:rsidR="006B5549">
              <w:rPr>
                <w:b w:val="0"/>
                <w:sz w:val="20"/>
              </w:rPr>
              <w:t>202</w:t>
            </w:r>
            <w:r w:rsidR="00071900">
              <w:rPr>
                <w:b w:val="0"/>
                <w:sz w:val="20"/>
              </w:rPr>
              <w:t>4</w:t>
            </w:r>
            <w:r>
              <w:rPr>
                <w:b w:val="0"/>
                <w:sz w:val="20"/>
              </w:rPr>
              <w:t>-</w:t>
            </w:r>
            <w:r w:rsidR="00617CAF">
              <w:rPr>
                <w:b w:val="0"/>
                <w:sz w:val="20"/>
              </w:rPr>
              <w:t>07</w:t>
            </w:r>
            <w:r>
              <w:rPr>
                <w:b w:val="0"/>
                <w:sz w:val="20"/>
              </w:rPr>
              <w:t>-</w:t>
            </w:r>
            <w:r w:rsidR="00144A92">
              <w:rPr>
                <w:b w:val="0"/>
                <w:sz w:val="20"/>
              </w:rPr>
              <w:t>1</w:t>
            </w:r>
            <w:r w:rsidR="00720D0F">
              <w:rPr>
                <w:b w:val="0"/>
                <w:sz w:val="20"/>
              </w:rPr>
              <w:t>7</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8F4443" w:rsidRDefault="008F4443">
                            <w:pPr>
                              <w:pStyle w:val="T1"/>
                              <w:spacing w:after="120"/>
                            </w:pPr>
                            <w:r>
                              <w:t>Abstract</w:t>
                            </w:r>
                          </w:p>
                          <w:p w14:paraId="57579FD4" w14:textId="1CBE3451" w:rsidR="008F4443" w:rsidRDefault="008F4443">
                            <w:pPr>
                              <w:jc w:val="both"/>
                            </w:pPr>
                            <w:r>
                              <w:t xml:space="preserve">This document contains the minutes for the IMMW SG </w:t>
                            </w:r>
                            <w:r w:rsidR="00617CAF">
                              <w:t>July</w:t>
                            </w:r>
                            <w:r>
                              <w:t xml:space="preserve">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606054">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63B2D9C6" w14:textId="77777777" w:rsidR="008F4443" w:rsidRDefault="008F4443" w:rsidP="00606054">
                            <w:pPr>
                              <w:pStyle w:val="Listenabsatz"/>
                              <w:numPr>
                                <w:ilvl w:val="0"/>
                                <w:numId w:val="2"/>
                              </w:numPr>
                            </w:pPr>
                            <w:r>
                              <w:rPr>
                                <w:rFonts w:hint="eastAsia"/>
                              </w:rPr>
                              <w:t>C: Comment</w:t>
                            </w:r>
                          </w:p>
                          <w:p w14:paraId="1BA1E9BB" w14:textId="23224D02" w:rsidR="008F4443" w:rsidRDefault="008F4443" w:rsidP="00606054">
                            <w:pPr>
                              <w:pStyle w:val="Listenabsatz"/>
                              <w:numPr>
                                <w:ilvl w:val="0"/>
                                <w:numId w:val="2"/>
                              </w:numPr>
                            </w:pPr>
                            <w:r>
                              <w:t>A: Answer</w:t>
                            </w:r>
                          </w:p>
                          <w:p w14:paraId="03DC13A5" w14:textId="77777777" w:rsidR="008F4443" w:rsidRDefault="008F444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8F4443" w:rsidRDefault="008F4443">
                      <w:pPr>
                        <w:pStyle w:val="T1"/>
                        <w:spacing w:after="120"/>
                      </w:pPr>
                      <w:r>
                        <w:t>Abstract</w:t>
                      </w:r>
                    </w:p>
                    <w:p w14:paraId="57579FD4" w14:textId="1CBE3451" w:rsidR="008F4443" w:rsidRDefault="008F4443">
                      <w:pPr>
                        <w:jc w:val="both"/>
                      </w:pPr>
                      <w:r>
                        <w:t xml:space="preserve">This document contains the minutes for the IMMW SG </w:t>
                      </w:r>
                      <w:r w:rsidR="00617CAF">
                        <w:t>July</w:t>
                      </w:r>
                      <w:r>
                        <w:t xml:space="preserve">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606054">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63B2D9C6" w14:textId="77777777" w:rsidR="008F4443" w:rsidRDefault="008F4443" w:rsidP="00606054">
                      <w:pPr>
                        <w:pStyle w:val="Listenabsatz"/>
                        <w:numPr>
                          <w:ilvl w:val="0"/>
                          <w:numId w:val="2"/>
                        </w:numPr>
                      </w:pPr>
                      <w:r>
                        <w:rPr>
                          <w:rFonts w:hint="eastAsia"/>
                        </w:rPr>
                        <w:t>C: Comment</w:t>
                      </w:r>
                    </w:p>
                    <w:p w14:paraId="1BA1E9BB" w14:textId="23224D02" w:rsidR="008F4443" w:rsidRDefault="008F4443" w:rsidP="00606054">
                      <w:pPr>
                        <w:pStyle w:val="Listenabsatz"/>
                        <w:numPr>
                          <w:ilvl w:val="0"/>
                          <w:numId w:val="2"/>
                        </w:numPr>
                      </w:pPr>
                      <w:r>
                        <w:t>A: Answer</w:t>
                      </w:r>
                    </w:p>
                    <w:p w14:paraId="03DC13A5" w14:textId="77777777" w:rsidR="008F4443" w:rsidRDefault="008F4443" w:rsidP="00FD1A9D"/>
                  </w:txbxContent>
                </v:textbox>
              </v:shape>
            </w:pict>
          </mc:Fallback>
        </mc:AlternateContent>
      </w:r>
    </w:p>
    <w:p w14:paraId="6BA8B370" w14:textId="77777777" w:rsidR="00CA09B2" w:rsidRDefault="00CA09B2" w:rsidP="00730359">
      <w:pPr>
        <w:rPr>
          <w:b/>
          <w:sz w:val="24"/>
        </w:rPr>
      </w:pPr>
      <w:r>
        <w:br w:type="page"/>
      </w:r>
    </w:p>
    <w:p w14:paraId="41F8B118" w14:textId="05EC3065" w:rsidR="003E6BA9" w:rsidRDefault="000B4DF2" w:rsidP="003E6BA9">
      <w:pPr>
        <w:pStyle w:val="berschrift1"/>
        <w:rPr>
          <w:bCs/>
        </w:rPr>
      </w:pPr>
      <w:r w:rsidRPr="000B4DF2">
        <w:rPr>
          <w:bCs/>
        </w:rPr>
        <w:lastRenderedPageBreak/>
        <w:t xml:space="preserve">1st </w:t>
      </w:r>
      <w:r w:rsidR="00027755">
        <w:rPr>
          <w:bCs/>
        </w:rPr>
        <w:t>Meeting</w:t>
      </w:r>
      <w:r w:rsidRPr="000B4DF2">
        <w:rPr>
          <w:bCs/>
        </w:rPr>
        <w:t xml:space="preserve">: </w:t>
      </w:r>
      <w:r w:rsidR="00027755">
        <w:rPr>
          <w:bCs/>
        </w:rPr>
        <w:t>Tuesday</w:t>
      </w:r>
      <w:r w:rsidR="00C24A6E">
        <w:rPr>
          <w:bCs/>
        </w:rPr>
        <w:t>,</w:t>
      </w:r>
      <w:r w:rsidR="00991DC8">
        <w:rPr>
          <w:bCs/>
        </w:rPr>
        <w:t xml:space="preserve"> </w:t>
      </w:r>
      <w:r w:rsidR="00617CAF">
        <w:rPr>
          <w:bCs/>
        </w:rPr>
        <w:t>July</w:t>
      </w:r>
      <w:r w:rsidR="00027755">
        <w:rPr>
          <w:bCs/>
        </w:rPr>
        <w:t xml:space="preserve"> </w:t>
      </w:r>
      <w:r w:rsidR="00144A92">
        <w:rPr>
          <w:bCs/>
        </w:rPr>
        <w:t>1</w:t>
      </w:r>
      <w:r w:rsidR="00617CAF">
        <w:rPr>
          <w:bCs/>
        </w:rPr>
        <w:t>6</w:t>
      </w:r>
      <w:r w:rsidR="00027755">
        <w:rPr>
          <w:bCs/>
        </w:rPr>
        <w:t>, 202</w:t>
      </w:r>
      <w:r w:rsidR="00741FAA">
        <w:rPr>
          <w:bCs/>
        </w:rPr>
        <w:t>4</w:t>
      </w:r>
      <w:r w:rsidR="00027755">
        <w:rPr>
          <w:bCs/>
        </w:rPr>
        <w:t xml:space="preserve">, </w:t>
      </w:r>
      <w:r w:rsidR="00991DC8">
        <w:rPr>
          <w:bCs/>
        </w:rPr>
        <w:t>PM2, (</w:t>
      </w:r>
      <w:r w:rsidR="00741FAA">
        <w:rPr>
          <w:bCs/>
        </w:rPr>
        <w:t>1</w:t>
      </w:r>
      <w:r w:rsidR="00617CAF">
        <w:rPr>
          <w:bCs/>
        </w:rPr>
        <w:t>6</w:t>
      </w:r>
      <w:r w:rsidR="00692C75" w:rsidRPr="00692C75">
        <w:rPr>
          <w:bCs/>
        </w:rPr>
        <w:t>:</w:t>
      </w:r>
      <w:r w:rsidR="00991DC8">
        <w:rPr>
          <w:bCs/>
        </w:rPr>
        <w:t>00</w:t>
      </w:r>
      <w:r w:rsidR="00692C75" w:rsidRPr="00692C75">
        <w:rPr>
          <w:bCs/>
        </w:rPr>
        <w:t>-</w:t>
      </w:r>
      <w:r w:rsidR="004A6F10">
        <w:rPr>
          <w:bCs/>
        </w:rPr>
        <w:t>1</w:t>
      </w:r>
      <w:r w:rsidR="00617CAF">
        <w:rPr>
          <w:bCs/>
        </w:rPr>
        <w:t>8</w:t>
      </w:r>
      <w:r w:rsidR="00991DC8">
        <w:rPr>
          <w:bCs/>
        </w:rPr>
        <w:t>:00</w:t>
      </w:r>
      <w:r w:rsidR="00692C75">
        <w:rPr>
          <w:bCs/>
        </w:rPr>
        <w:t xml:space="preserve"> </w:t>
      </w:r>
      <w:r w:rsidR="00FA3E29">
        <w:rPr>
          <w:bCs/>
        </w:rPr>
        <w:t>ET</w:t>
      </w:r>
      <w:r w:rsidR="00692C75" w:rsidRPr="00692C75">
        <w:rPr>
          <w:bCs/>
        </w:rPr>
        <w:t>)</w:t>
      </w:r>
    </w:p>
    <w:p w14:paraId="137396CB" w14:textId="6DAA385E" w:rsidR="00714715" w:rsidRPr="00F81295" w:rsidRDefault="00714715" w:rsidP="003E6BA9"/>
    <w:p w14:paraId="57BB19D3" w14:textId="24920F13" w:rsidR="004B27DA" w:rsidRDefault="004B27DA" w:rsidP="00027755">
      <w:pPr>
        <w:numPr>
          <w:ilvl w:val="0"/>
          <w:numId w:val="1"/>
        </w:numPr>
      </w:pPr>
      <w:r w:rsidRPr="001078B2">
        <w:t>The Chair, Laurent Cariou (Intel</w:t>
      </w:r>
      <w:r w:rsidR="00222527" w:rsidRPr="001078B2">
        <w:t>), calls the meeting to order</w:t>
      </w:r>
      <w:r w:rsidR="00D228E4">
        <w:t xml:space="preserve"> (16:15 after audio issues were solved)</w:t>
      </w:r>
      <w:r w:rsidRPr="001078B2">
        <w:t>. The Chair notifies the attendees that the</w:t>
      </w:r>
      <w:r w:rsidRPr="008D41DD">
        <w:t xml:space="preserve"> agenda is </w:t>
      </w:r>
      <w:r>
        <w:t>in</w:t>
      </w:r>
      <w:r w:rsidR="00027755">
        <w:t xml:space="preserve"> </w:t>
      </w:r>
      <w:hyperlink r:id="rId8" w:history="1">
        <w:r w:rsidR="00D277F2" w:rsidRPr="00D277F2">
          <w:rPr>
            <w:rStyle w:val="Hyperlink"/>
            <w:szCs w:val="20"/>
            <w:shd w:val="clear" w:color="auto" w:fill="FFFFFF"/>
          </w:rPr>
          <w:t xml:space="preserve">IMMW </w:t>
        </w:r>
        <w:r w:rsidR="004A6F10">
          <w:rPr>
            <w:rStyle w:val="Hyperlink"/>
            <w:szCs w:val="20"/>
            <w:shd w:val="clear" w:color="auto" w:fill="FFFFFF"/>
          </w:rPr>
          <w:t xml:space="preserve">SG </w:t>
        </w:r>
        <w:r w:rsidR="00617CAF">
          <w:rPr>
            <w:rStyle w:val="Hyperlink"/>
            <w:szCs w:val="20"/>
            <w:shd w:val="clear" w:color="auto" w:fill="FFFFFF"/>
          </w:rPr>
          <w:t>July</w:t>
        </w:r>
        <w:r w:rsidR="00D277F2" w:rsidRPr="00D277F2">
          <w:rPr>
            <w:rStyle w:val="Hyperlink"/>
            <w:szCs w:val="20"/>
            <w:shd w:val="clear" w:color="auto" w:fill="FFFFFF"/>
          </w:rPr>
          <w:t xml:space="preserve"> 202</w:t>
        </w:r>
        <w:r w:rsidR="00067122">
          <w:rPr>
            <w:rStyle w:val="Hyperlink"/>
            <w:szCs w:val="20"/>
            <w:shd w:val="clear" w:color="auto" w:fill="FFFFFF"/>
          </w:rPr>
          <w:t>4</w:t>
        </w:r>
        <w:r w:rsidR="00D277F2" w:rsidRPr="00D277F2">
          <w:rPr>
            <w:rStyle w:val="Hyperlink"/>
            <w:szCs w:val="20"/>
            <w:shd w:val="clear" w:color="auto" w:fill="FFFFFF"/>
          </w:rPr>
          <w:t xml:space="preserve"> meeting agenda</w:t>
        </w:r>
      </w:hyperlink>
      <w:r w:rsidR="00027755">
        <w:t xml:space="preserve"> </w:t>
      </w:r>
    </w:p>
    <w:p w14:paraId="3FDAA7DE" w14:textId="534F2C3E" w:rsidR="004B27DA" w:rsidRDefault="004B27DA" w:rsidP="00606054">
      <w:pPr>
        <w:numPr>
          <w:ilvl w:val="1"/>
          <w:numId w:val="3"/>
        </w:numPr>
        <w:ind w:left="1134" w:firstLine="0"/>
      </w:pPr>
      <w:r>
        <w:t xml:space="preserve">Note that this is a hybrid meeting, with some participants in person and some </w:t>
      </w:r>
      <w:r w:rsidR="00606054">
        <w:t xml:space="preserve"> </w:t>
      </w:r>
      <w:r w:rsidR="00C43496">
        <w:t>participating online through a W</w:t>
      </w:r>
      <w:r>
        <w:t>ebex session</w:t>
      </w:r>
    </w:p>
    <w:p w14:paraId="4266BEEC" w14:textId="3FFA816E" w:rsidR="002229AB" w:rsidRDefault="002229AB" w:rsidP="00606054">
      <w:pPr>
        <w:numPr>
          <w:ilvl w:val="1"/>
          <w:numId w:val="3"/>
        </w:numPr>
        <w:ind w:left="1134" w:firstLine="0"/>
      </w:pPr>
      <w:r>
        <w:t>Need to pay the registration fee to attend</w:t>
      </w:r>
    </w:p>
    <w:p w14:paraId="08441D4D" w14:textId="19CE60CA" w:rsidR="00D228E4" w:rsidRDefault="00AC0A04" w:rsidP="00606054">
      <w:pPr>
        <w:numPr>
          <w:ilvl w:val="1"/>
          <w:numId w:val="3"/>
        </w:numPr>
        <w:ind w:left="1134" w:firstLine="0"/>
      </w:pPr>
      <w:r>
        <w:rPr>
          <w:vertAlign w:val="superscript"/>
        </w:rPr>
        <w:t>≈</w:t>
      </w:r>
      <w:r>
        <w:t>12</w:t>
      </w:r>
      <w:r w:rsidR="00D228E4">
        <w:t xml:space="preserve">0 </w:t>
      </w:r>
      <w:r>
        <w:t xml:space="preserve">people </w:t>
      </w:r>
      <w:r w:rsidR="00D228E4">
        <w:t xml:space="preserve">(in the room), </w:t>
      </w:r>
      <w:r>
        <w:t>≈</w:t>
      </w:r>
      <w:r w:rsidR="00D228E4">
        <w:t>180 (on</w:t>
      </w:r>
      <w:r>
        <w:t xml:space="preserve"> Webex</w:t>
      </w:r>
      <w:r w:rsidR="00D228E4">
        <w:t xml:space="preserve">) </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606054">
      <w:pPr>
        <w:ind w:left="1134"/>
      </w:pPr>
      <w:r>
        <w:t>The chair reviews the IEEE-SA Patent Policy:</w:t>
      </w:r>
    </w:p>
    <w:p w14:paraId="30D979B9" w14:textId="77777777" w:rsidR="004B27DA" w:rsidRDefault="004B27DA" w:rsidP="00606054">
      <w:pPr>
        <w:ind w:left="1134"/>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E56ADF1" w:rsidR="004B27DA" w:rsidRDefault="004B27DA" w:rsidP="00AB56FC">
      <w:pPr>
        <w:numPr>
          <w:ilvl w:val="0"/>
          <w:numId w:val="1"/>
        </w:numPr>
        <w:ind w:left="709"/>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E5BF960" w14:textId="77777777" w:rsidR="00B60BF4" w:rsidRDefault="00B60BF4" w:rsidP="00B60BF4">
      <w:pPr>
        <w:ind w:left="709"/>
      </w:pPr>
    </w:p>
    <w:p w14:paraId="2EFB628C" w14:textId="478005FA" w:rsidR="004B27DA" w:rsidRDefault="004B27DA" w:rsidP="00606054">
      <w:pPr>
        <w:pStyle w:val="Listenabsatz"/>
        <w:numPr>
          <w:ilvl w:val="0"/>
          <w:numId w:val="1"/>
        </w:numPr>
      </w:pPr>
      <w:r w:rsidRPr="002C1C73">
        <w:t>Chair provides an attendance reminder</w:t>
      </w:r>
      <w:r w:rsidR="00714715">
        <w:t>:</w:t>
      </w:r>
    </w:p>
    <w:p w14:paraId="7D004FD3" w14:textId="583E04E0" w:rsidR="004B27DA" w:rsidRDefault="004B27DA" w:rsidP="00606054">
      <w:pPr>
        <w:ind w:left="360" w:firstLine="720"/>
      </w:pPr>
      <w:r>
        <w:t>Please</w:t>
      </w:r>
      <w:r w:rsidR="00C67A47">
        <w:t>,</w:t>
      </w:r>
      <w:r>
        <w:t xml:space="preserve"> </w:t>
      </w:r>
      <w:r w:rsidRPr="002C1C73">
        <w:rPr>
          <w:b/>
        </w:rPr>
        <w:t>record your attendance</w:t>
      </w:r>
      <w:r>
        <w:t xml:space="preserve"> during the session by using the IMAT system: </w:t>
      </w:r>
    </w:p>
    <w:p w14:paraId="10034FFC" w14:textId="77777777" w:rsidR="004B27DA" w:rsidRPr="00964592" w:rsidRDefault="004B27DA" w:rsidP="00606054">
      <w:pPr>
        <w:pStyle w:val="Listenabsatz"/>
        <w:numPr>
          <w:ilvl w:val="0"/>
          <w:numId w:val="7"/>
        </w:numPr>
        <w:ind w:left="1800"/>
      </w:pPr>
      <w:r w:rsidRPr="00964592">
        <w:t xml:space="preserve">login to </w:t>
      </w:r>
      <w:hyperlink r:id="rId9" w:history="1">
        <w:r w:rsidRPr="00964592">
          <w:rPr>
            <w:rStyle w:val="Hyperlink"/>
            <w:i/>
          </w:rPr>
          <w:t>imat</w:t>
        </w:r>
      </w:hyperlink>
    </w:p>
    <w:p w14:paraId="6A20339C" w14:textId="11CF58CF" w:rsidR="004B27DA" w:rsidRPr="00964592" w:rsidRDefault="004B27DA" w:rsidP="00606054">
      <w:pPr>
        <w:pStyle w:val="Listenabsatz"/>
        <w:numPr>
          <w:ilvl w:val="0"/>
          <w:numId w:val="7"/>
        </w:numPr>
        <w:ind w:left="1800"/>
      </w:pPr>
      <w:r w:rsidRPr="00964592">
        <w:t>select “</w:t>
      </w:r>
      <w:r w:rsidR="004B4065" w:rsidRPr="00964592">
        <w:t xml:space="preserve">802 </w:t>
      </w:r>
      <w:r w:rsidR="00027755" w:rsidRPr="00964592">
        <w:t>Plenary Mixed-mode</w:t>
      </w:r>
      <w:r w:rsidR="004B4065" w:rsidRPr="00964592">
        <w:t xml:space="preserve"> Session - </w:t>
      </w:r>
      <w:r w:rsidR="00027755" w:rsidRPr="00964592">
        <w:t>November</w:t>
      </w:r>
      <w:r w:rsidR="004B4065" w:rsidRPr="00964592">
        <w:t xml:space="preserve"> 2023</w:t>
      </w:r>
      <w:r w:rsidRPr="00964592">
        <w:t>”</w:t>
      </w:r>
    </w:p>
    <w:p w14:paraId="7068E94C" w14:textId="77777777" w:rsidR="004B27DA" w:rsidRPr="00964592" w:rsidRDefault="004B27DA" w:rsidP="00606054">
      <w:pPr>
        <w:pStyle w:val="Listenabsatz"/>
        <w:numPr>
          <w:ilvl w:val="0"/>
          <w:numId w:val="7"/>
        </w:numPr>
        <w:ind w:left="1800"/>
      </w:pPr>
      <w:r w:rsidRPr="00964592">
        <w:t>select “C/LM/WG802.11 Attendance” entry</w:t>
      </w:r>
    </w:p>
    <w:p w14:paraId="65289F4D" w14:textId="0B4AC8F9" w:rsidR="00ED019A" w:rsidRPr="00964592" w:rsidRDefault="004B27DA" w:rsidP="00606054">
      <w:pPr>
        <w:pStyle w:val="Listenabsatz"/>
        <w:numPr>
          <w:ilvl w:val="0"/>
          <w:numId w:val="7"/>
        </w:numPr>
        <w:ind w:left="1800"/>
      </w:pPr>
      <w:r w:rsidRPr="00964592">
        <w:t>click “</w:t>
      </w:r>
      <w:r w:rsidR="00027755" w:rsidRPr="00964592">
        <w:t>IMMW</w:t>
      </w:r>
      <w:r w:rsidRPr="00964592">
        <w:t xml:space="preserve"> SG</w:t>
      </w:r>
      <w:r w:rsidR="00027755" w:rsidRPr="00964592">
        <w:t>”</w:t>
      </w:r>
      <w:r w:rsidRPr="00964592">
        <w:t xml:space="preserve"> session that you are attending</w:t>
      </w:r>
    </w:p>
    <w:p w14:paraId="1ABCD7C0" w14:textId="1391CE16" w:rsidR="004B27DA" w:rsidRPr="00964592" w:rsidRDefault="004B27DA" w:rsidP="00606054">
      <w:pPr>
        <w:pStyle w:val="Listenabsatz"/>
        <w:numPr>
          <w:ilvl w:val="0"/>
          <w:numId w:val="0"/>
        </w:numPr>
        <w:ind w:left="1080"/>
      </w:pPr>
      <w:r w:rsidRPr="00964592">
        <w:t>If you are unable to record your attendance</w:t>
      </w:r>
      <w:r w:rsidR="00C67A47" w:rsidRPr="00964592">
        <w:t xml:space="preserve">, please, </w:t>
      </w:r>
      <w:r w:rsidRPr="00964592">
        <w:t xml:space="preserve">contact </w:t>
      </w:r>
      <w:r w:rsidR="00681C63" w:rsidRPr="00964592">
        <w:t xml:space="preserve">Laurent Cariou (laurent.cariou@intel.com) and </w:t>
      </w:r>
      <w:r w:rsidR="00027755" w:rsidRPr="00964592">
        <w:t>Volker Jungnickel</w:t>
      </w:r>
      <w:r w:rsidR="00681C63" w:rsidRPr="00964592">
        <w:t xml:space="preserve"> (</w:t>
      </w:r>
      <w:r w:rsidR="00027755" w:rsidRPr="00964592">
        <w:t>volker</w:t>
      </w:r>
      <w:r w:rsidR="00681C63" w:rsidRPr="00964592">
        <w:t>.</w:t>
      </w:r>
      <w:r w:rsidR="00027755" w:rsidRPr="00964592">
        <w:t>jungnickel</w:t>
      </w:r>
      <w:r w:rsidR="00681C63" w:rsidRPr="00964592">
        <w:t>@h</w:t>
      </w:r>
      <w:r w:rsidR="00027755" w:rsidRPr="00964592">
        <w:t>hi.fraunhofer</w:t>
      </w:r>
      <w:r w:rsidR="00681C63" w:rsidRPr="00964592">
        <w:t>.</w:t>
      </w:r>
      <w:r w:rsidR="00027755" w:rsidRPr="00964592">
        <w:t>de</w:t>
      </w:r>
      <w:r w:rsidR="00681C63" w:rsidRPr="00964592">
        <w:t>)</w:t>
      </w:r>
      <w:r w:rsidRPr="00964592">
        <w:t xml:space="preserve"> for assistance</w:t>
      </w:r>
      <w:r w:rsidR="00AC0A04">
        <w:t>.</w:t>
      </w:r>
    </w:p>
    <w:p w14:paraId="582328F3" w14:textId="77777777" w:rsidR="00C72F25" w:rsidRPr="00ED019A" w:rsidRDefault="00C72F25" w:rsidP="004B27DA">
      <w:pPr>
        <w:rPr>
          <w:lang w:val="en-GB"/>
        </w:rPr>
      </w:pPr>
    </w:p>
    <w:p w14:paraId="737B2279" w14:textId="5004729F" w:rsidR="004B27DA" w:rsidRPr="00AB56FC" w:rsidRDefault="00666E84" w:rsidP="00B60BF4">
      <w:pPr>
        <w:numPr>
          <w:ilvl w:val="0"/>
          <w:numId w:val="18"/>
        </w:numPr>
      </w:pPr>
      <w:r w:rsidRPr="00AB56FC">
        <w:t>Motions</w:t>
      </w:r>
    </w:p>
    <w:p w14:paraId="55AE16ED" w14:textId="77777777" w:rsidR="00666E84" w:rsidRDefault="00666E84" w:rsidP="00666E84">
      <w:pPr>
        <w:ind w:left="720"/>
      </w:pPr>
    </w:p>
    <w:p w14:paraId="35430441" w14:textId="3135C86F" w:rsidR="00666E84" w:rsidRPr="00A255A3" w:rsidRDefault="004B27DA" w:rsidP="00964592">
      <w:pPr>
        <w:ind w:left="1080" w:hanging="360"/>
        <w:rPr>
          <w:color w:val="000000" w:themeColor="text1"/>
        </w:rPr>
      </w:pPr>
      <w:r w:rsidRPr="00A255A3">
        <w:t xml:space="preserve">Chair reviews </w:t>
      </w:r>
      <w:r w:rsidR="00AB56FC" w:rsidRPr="00A255A3">
        <w:t xml:space="preserve">the </w:t>
      </w:r>
      <w:r w:rsidRPr="00A255A3">
        <w:t>proposed agenda</w:t>
      </w:r>
      <w:r w:rsidR="00ED019A">
        <w:t xml:space="preserve"> </w:t>
      </w:r>
      <w:r w:rsidR="00C43496">
        <w:t xml:space="preserve">for July </w:t>
      </w:r>
      <w:r w:rsidR="00ED019A">
        <w:t xml:space="preserve">and </w:t>
      </w:r>
      <w:r w:rsidR="00C43496">
        <w:t>the meeting m</w:t>
      </w:r>
      <w:r w:rsidR="00ED019A">
        <w:t>inutes from Ma</w:t>
      </w:r>
      <w:r w:rsidR="00C43496">
        <w:t>y</w:t>
      </w:r>
      <w:r w:rsidR="00AB56FC" w:rsidRPr="00A255A3">
        <w:t>.</w:t>
      </w:r>
    </w:p>
    <w:p w14:paraId="5CCF48E9" w14:textId="64037BEC" w:rsidR="00666E84" w:rsidRPr="00666E84" w:rsidRDefault="00666E84" w:rsidP="00C72F25">
      <w:pPr>
        <w:ind w:left="1560"/>
      </w:pPr>
    </w:p>
    <w:p w14:paraId="1DE84190" w14:textId="6ABBD805" w:rsidR="00AC0A04" w:rsidRDefault="00AC0A04" w:rsidP="00666E84">
      <w:pPr>
        <w:ind w:left="720"/>
        <w:rPr>
          <w:b/>
          <w:i/>
        </w:rPr>
      </w:pPr>
      <w:r>
        <w:rPr>
          <w:b/>
          <w:i/>
        </w:rPr>
        <w:t>Motion on July IMMW agenda</w:t>
      </w:r>
    </w:p>
    <w:p w14:paraId="5E449515" w14:textId="77777777" w:rsidR="00AC0A04" w:rsidRDefault="00AC0A04" w:rsidP="00666E84">
      <w:pPr>
        <w:ind w:left="720"/>
        <w:rPr>
          <w:b/>
          <w:i/>
        </w:rPr>
      </w:pPr>
    </w:p>
    <w:p w14:paraId="55E666CE" w14:textId="442D7123" w:rsidR="004B27DA" w:rsidRPr="005F7AA5" w:rsidRDefault="00666E84" w:rsidP="00AC0A04">
      <w:pPr>
        <w:ind w:left="1440"/>
        <w:rPr>
          <w:rStyle w:val="Hyperlink"/>
          <w:b/>
          <w:i/>
          <w:color w:val="000000" w:themeColor="text1"/>
          <w:u w:val="none"/>
        </w:rPr>
      </w:pPr>
      <w:r w:rsidRPr="005F7AA5">
        <w:rPr>
          <w:b/>
          <w:i/>
        </w:rPr>
        <w:t xml:space="preserve">Move to approve the agenda </w:t>
      </w:r>
      <w:r w:rsidR="00434035" w:rsidRPr="005F7AA5">
        <w:rPr>
          <w:b/>
          <w:i/>
        </w:rPr>
        <w:t>in doc</w:t>
      </w:r>
      <w:r w:rsidR="00434035" w:rsidRPr="00923A56">
        <w:rPr>
          <w:b/>
          <w:i/>
        </w:rPr>
        <w:t xml:space="preserve">. </w:t>
      </w:r>
      <w:hyperlink r:id="rId10" w:history="1">
        <w:r w:rsidR="00434035" w:rsidRPr="00923A56">
          <w:rPr>
            <w:rStyle w:val="Hyperlink"/>
            <w:b/>
            <w:i/>
          </w:rPr>
          <w:t>11-24/</w:t>
        </w:r>
        <w:r w:rsidR="00144A92" w:rsidRPr="00923A56">
          <w:rPr>
            <w:rStyle w:val="Hyperlink"/>
            <w:b/>
            <w:i/>
          </w:rPr>
          <w:t>0</w:t>
        </w:r>
        <w:r w:rsidR="00BC1341" w:rsidRPr="00923A56">
          <w:rPr>
            <w:rStyle w:val="Hyperlink"/>
            <w:b/>
            <w:i/>
          </w:rPr>
          <w:t>996</w:t>
        </w:r>
        <w:r w:rsidR="00434035" w:rsidRPr="00923A56">
          <w:rPr>
            <w:rStyle w:val="Hyperlink"/>
            <w:b/>
            <w:i/>
          </w:rPr>
          <w:t>r</w:t>
        </w:r>
        <w:r w:rsidR="00AC0A04" w:rsidRPr="00923A56">
          <w:rPr>
            <w:rStyle w:val="Hyperlink"/>
            <w:b/>
            <w:i/>
          </w:rPr>
          <w:t>2</w:t>
        </w:r>
      </w:hyperlink>
      <w:r w:rsidR="00434035" w:rsidRPr="005F7AA5">
        <w:rPr>
          <w:b/>
          <w:i/>
        </w:rPr>
        <w:t xml:space="preserve"> </w:t>
      </w:r>
    </w:p>
    <w:p w14:paraId="1CAF2AF8" w14:textId="5FA7992D" w:rsidR="004B27DA" w:rsidRPr="005F7AA5" w:rsidRDefault="004B27DA" w:rsidP="00AC0A04">
      <w:pPr>
        <w:ind w:left="1440"/>
        <w:rPr>
          <w:i/>
        </w:rPr>
      </w:pPr>
      <w:r w:rsidRPr="005F7AA5">
        <w:rPr>
          <w:i/>
        </w:rPr>
        <w:t>Discussion:</w:t>
      </w:r>
      <w:r w:rsidR="006B1FA7" w:rsidRPr="005F7AA5">
        <w:rPr>
          <w:i/>
        </w:rPr>
        <w:t xml:space="preserve"> </w:t>
      </w:r>
      <w:r w:rsidR="003B3368" w:rsidRPr="005F7AA5">
        <w:rPr>
          <w:i/>
        </w:rPr>
        <w:t>No</w:t>
      </w:r>
      <w:r w:rsidR="000177E0" w:rsidRPr="005F7AA5">
        <w:rPr>
          <w:i/>
        </w:rPr>
        <w:t>ne</w:t>
      </w:r>
    </w:p>
    <w:p w14:paraId="07103A66" w14:textId="29B1E054" w:rsidR="004B27DA" w:rsidRPr="005F7AA5" w:rsidRDefault="00666E84" w:rsidP="00AC0A04">
      <w:pPr>
        <w:ind w:left="1440"/>
        <w:rPr>
          <w:b/>
          <w:i/>
        </w:rPr>
      </w:pPr>
      <w:r w:rsidRPr="005F7AA5">
        <w:rPr>
          <w:b/>
          <w:i/>
        </w:rPr>
        <w:t xml:space="preserve">Result: </w:t>
      </w:r>
      <w:r w:rsidR="004B27DA" w:rsidRPr="005F7AA5">
        <w:rPr>
          <w:b/>
          <w:i/>
        </w:rPr>
        <w:t>Agenda approved with unanimous consent.</w:t>
      </w:r>
    </w:p>
    <w:p w14:paraId="149D1E6B" w14:textId="530E5838" w:rsidR="004B27DA" w:rsidRDefault="004B27DA" w:rsidP="004B27DA">
      <w:pPr>
        <w:ind w:left="720"/>
        <w:rPr>
          <w:bCs/>
        </w:rPr>
      </w:pPr>
    </w:p>
    <w:p w14:paraId="4D726177" w14:textId="77777777" w:rsidR="00AC0A04" w:rsidRDefault="00AC0A04" w:rsidP="00AC0A04">
      <w:pPr>
        <w:ind w:left="720"/>
        <w:rPr>
          <w:b/>
          <w:i/>
        </w:rPr>
      </w:pPr>
      <w:r>
        <w:rPr>
          <w:b/>
          <w:i/>
        </w:rPr>
        <w:t xml:space="preserve">Motion on May IMMW minutes </w:t>
      </w:r>
    </w:p>
    <w:p w14:paraId="40F2F9BE" w14:textId="77777777" w:rsidR="00AC0A04" w:rsidRDefault="00AC0A04" w:rsidP="004B27DA">
      <w:pPr>
        <w:ind w:left="720"/>
        <w:rPr>
          <w:bCs/>
        </w:rPr>
      </w:pPr>
    </w:p>
    <w:p w14:paraId="3DA3B4F9" w14:textId="2CF5448A" w:rsidR="006727F5" w:rsidRPr="005F7AA5" w:rsidRDefault="006727F5" w:rsidP="00AC0A04">
      <w:pPr>
        <w:ind w:left="1440"/>
        <w:rPr>
          <w:i/>
        </w:rPr>
      </w:pPr>
      <w:r w:rsidRPr="005F7AA5">
        <w:rPr>
          <w:b/>
          <w:bCs/>
          <w:i/>
        </w:rPr>
        <w:t>Move to approve IMMW SG minutes listed below:</w:t>
      </w:r>
    </w:p>
    <w:p w14:paraId="7B41D38E" w14:textId="60A379B3" w:rsidR="006D5021" w:rsidRPr="005F7AA5" w:rsidRDefault="006D5021" w:rsidP="00AC0A04">
      <w:pPr>
        <w:ind w:left="1440"/>
        <w:rPr>
          <w:i/>
        </w:rPr>
      </w:pPr>
      <w:r w:rsidRPr="005F7AA5">
        <w:rPr>
          <w:i/>
        </w:rPr>
        <w:t>November plenary:</w:t>
      </w:r>
      <w:r w:rsidR="00945E8A" w:rsidRPr="005F7AA5">
        <w:rPr>
          <w:i/>
        </w:rPr>
        <w:t xml:space="preserve"> </w:t>
      </w:r>
      <w:hyperlink r:id="rId11" w:history="1">
        <w:r w:rsidR="00067122" w:rsidRPr="005F7AA5">
          <w:rPr>
            <w:rStyle w:val="Hyperlink"/>
            <w:b/>
            <w:i/>
          </w:rPr>
          <w:t>11-2</w:t>
        </w:r>
        <w:r w:rsidR="00144A92" w:rsidRPr="005F7AA5">
          <w:rPr>
            <w:rStyle w:val="Hyperlink"/>
            <w:b/>
            <w:i/>
          </w:rPr>
          <w:t>4</w:t>
        </w:r>
        <w:r w:rsidR="00067122" w:rsidRPr="005F7AA5">
          <w:rPr>
            <w:rStyle w:val="Hyperlink"/>
            <w:b/>
            <w:i/>
          </w:rPr>
          <w:t>/</w:t>
        </w:r>
        <w:r w:rsidR="00144A92" w:rsidRPr="005F7AA5">
          <w:rPr>
            <w:rStyle w:val="Hyperlink"/>
            <w:b/>
            <w:i/>
          </w:rPr>
          <w:t>0</w:t>
        </w:r>
        <w:r w:rsidR="00BC1341">
          <w:rPr>
            <w:rStyle w:val="Hyperlink"/>
            <w:b/>
            <w:i/>
          </w:rPr>
          <w:t>926</w:t>
        </w:r>
        <w:r w:rsidR="00067122" w:rsidRPr="005F7AA5">
          <w:rPr>
            <w:rStyle w:val="Hyperlink"/>
            <w:b/>
            <w:i/>
          </w:rPr>
          <w:t>r</w:t>
        </w:r>
      </w:hyperlink>
      <w:r w:rsidR="00923A56">
        <w:rPr>
          <w:rStyle w:val="Hyperlink"/>
          <w:b/>
          <w:i/>
        </w:rPr>
        <w:t>0</w:t>
      </w:r>
      <w:r w:rsidR="00067122" w:rsidRPr="005F7AA5">
        <w:rPr>
          <w:i/>
        </w:rPr>
        <w:t xml:space="preserve"> </w:t>
      </w:r>
    </w:p>
    <w:p w14:paraId="69E5CF62" w14:textId="77777777" w:rsidR="00945E8A" w:rsidRPr="005F7AA5" w:rsidRDefault="00945E8A" w:rsidP="00AC0A04">
      <w:pPr>
        <w:ind w:left="1440"/>
        <w:rPr>
          <w:b/>
          <w:bCs/>
          <w:i/>
        </w:rPr>
      </w:pPr>
    </w:p>
    <w:p w14:paraId="275DE98C" w14:textId="75403EA3" w:rsidR="006727F5" w:rsidRPr="005F7AA5" w:rsidRDefault="006727F5" w:rsidP="00AC0A04">
      <w:pPr>
        <w:ind w:left="1440"/>
        <w:rPr>
          <w:i/>
        </w:rPr>
      </w:pPr>
      <w:r w:rsidRPr="005F7AA5">
        <w:rPr>
          <w:b/>
          <w:bCs/>
          <w:i/>
        </w:rPr>
        <w:t>Move</w:t>
      </w:r>
      <w:r w:rsidR="00A255A3" w:rsidRPr="005F7AA5">
        <w:rPr>
          <w:b/>
          <w:bCs/>
          <w:i/>
        </w:rPr>
        <w:t>d</w:t>
      </w:r>
      <w:r w:rsidRPr="005F7AA5">
        <w:rPr>
          <w:b/>
          <w:bCs/>
          <w:i/>
        </w:rPr>
        <w:t xml:space="preserve">: </w:t>
      </w:r>
      <w:r w:rsidRPr="005F7AA5">
        <w:rPr>
          <w:b/>
          <w:bCs/>
          <w:i/>
        </w:rPr>
        <w:tab/>
        <w:t xml:space="preserve">Volker Jungnickel </w:t>
      </w:r>
      <w:r w:rsidRPr="005F7AA5">
        <w:rPr>
          <w:b/>
          <w:bCs/>
          <w:i/>
        </w:rPr>
        <w:tab/>
      </w:r>
      <w:r w:rsidRPr="005F7AA5">
        <w:rPr>
          <w:b/>
          <w:bCs/>
          <w:i/>
        </w:rPr>
        <w:tab/>
        <w:t>Second</w:t>
      </w:r>
      <w:r w:rsidR="00A563AC" w:rsidRPr="005F7AA5">
        <w:rPr>
          <w:b/>
          <w:bCs/>
          <w:i/>
        </w:rPr>
        <w:t>ed</w:t>
      </w:r>
      <w:r w:rsidRPr="005F7AA5">
        <w:rPr>
          <w:b/>
          <w:bCs/>
          <w:i/>
        </w:rPr>
        <w:t>:</w:t>
      </w:r>
      <w:r w:rsidR="00A563AC" w:rsidRPr="005F7AA5">
        <w:rPr>
          <w:b/>
          <w:bCs/>
          <w:i/>
        </w:rPr>
        <w:t xml:space="preserve"> </w:t>
      </w:r>
      <w:r w:rsidR="00AC0A04">
        <w:rPr>
          <w:b/>
          <w:bCs/>
          <w:i/>
        </w:rPr>
        <w:t>Bilal Sadiq</w:t>
      </w:r>
      <w:r w:rsidRPr="005F7AA5">
        <w:rPr>
          <w:b/>
          <w:bCs/>
          <w:i/>
        </w:rPr>
        <w:tab/>
      </w:r>
    </w:p>
    <w:p w14:paraId="4D97426F" w14:textId="5BD643F7" w:rsidR="00666E84" w:rsidRPr="005F7AA5" w:rsidRDefault="00666E84" w:rsidP="00AC0A04">
      <w:pPr>
        <w:ind w:left="1440"/>
        <w:rPr>
          <w:i/>
        </w:rPr>
      </w:pPr>
      <w:r w:rsidRPr="005F7AA5">
        <w:rPr>
          <w:i/>
        </w:rPr>
        <w:t>Discussion:</w:t>
      </w:r>
      <w:r w:rsidR="00177306" w:rsidRPr="005F7AA5">
        <w:rPr>
          <w:i/>
        </w:rPr>
        <w:t xml:space="preserve"> None.</w:t>
      </w:r>
    </w:p>
    <w:p w14:paraId="0B581701" w14:textId="4C75E1AF" w:rsidR="006727F5" w:rsidRPr="005F7AA5" w:rsidRDefault="006727F5" w:rsidP="00AC0A04">
      <w:pPr>
        <w:ind w:left="1440"/>
        <w:rPr>
          <w:b/>
          <w:i/>
        </w:rPr>
      </w:pPr>
      <w:r w:rsidRPr="005F7AA5">
        <w:rPr>
          <w:b/>
          <w:bCs/>
          <w:i/>
        </w:rPr>
        <w:t>Result:</w:t>
      </w:r>
      <w:r w:rsidR="003B5FA6" w:rsidRPr="005F7AA5">
        <w:rPr>
          <w:b/>
          <w:bCs/>
          <w:i/>
        </w:rPr>
        <w:t xml:space="preserve"> Approved with </w:t>
      </w:r>
      <w:r w:rsidR="0062645A" w:rsidRPr="005F7AA5">
        <w:rPr>
          <w:b/>
          <w:bCs/>
          <w:i/>
        </w:rPr>
        <w:t xml:space="preserve">unanimous </w:t>
      </w:r>
      <w:r w:rsidR="003B5FA6" w:rsidRPr="005F7AA5">
        <w:rPr>
          <w:b/>
          <w:bCs/>
          <w:i/>
        </w:rPr>
        <w:t>consent.</w:t>
      </w:r>
    </w:p>
    <w:p w14:paraId="73327708" w14:textId="48341771" w:rsidR="000F25AF" w:rsidRDefault="000F25AF" w:rsidP="004A6F10"/>
    <w:p w14:paraId="7E1964BC" w14:textId="76905B67" w:rsidR="00AC0A04" w:rsidRDefault="00AC0A04" w:rsidP="00AC0A04">
      <w:pPr>
        <w:rPr>
          <w:b/>
          <w:bCs/>
          <w:i/>
          <w:lang w:val="en-GB"/>
        </w:rPr>
      </w:pPr>
    </w:p>
    <w:p w14:paraId="1B0F6F1D" w14:textId="77777777" w:rsidR="00DA5B51" w:rsidRDefault="00DA5B51" w:rsidP="00AC0A04">
      <w:pPr>
        <w:rPr>
          <w:b/>
          <w:bCs/>
          <w:i/>
          <w:lang w:val="en-GB"/>
        </w:rPr>
      </w:pPr>
    </w:p>
    <w:p w14:paraId="4E4C5C63" w14:textId="4AD0B8A0" w:rsidR="00AC0A04" w:rsidRDefault="00AC0A04" w:rsidP="00AC0A04">
      <w:pPr>
        <w:ind w:firstLine="720"/>
        <w:rPr>
          <w:b/>
          <w:bCs/>
          <w:i/>
          <w:lang w:val="en-GB"/>
        </w:rPr>
      </w:pPr>
      <w:r>
        <w:rPr>
          <w:b/>
          <w:bCs/>
          <w:i/>
          <w:lang w:val="en-GB"/>
        </w:rPr>
        <w:t>Motion on IMMW PAR</w:t>
      </w:r>
    </w:p>
    <w:p w14:paraId="4EE92D8B" w14:textId="77777777" w:rsidR="00AC0A04" w:rsidRDefault="00AC0A04" w:rsidP="00D228E4">
      <w:pPr>
        <w:ind w:left="720"/>
        <w:rPr>
          <w:b/>
          <w:bCs/>
          <w:i/>
          <w:lang w:val="en-GB"/>
        </w:rPr>
      </w:pPr>
    </w:p>
    <w:p w14:paraId="674CF194" w14:textId="78A78D6B" w:rsidR="00D228E4" w:rsidRPr="000543D3" w:rsidRDefault="00D228E4" w:rsidP="00606054">
      <w:pPr>
        <w:ind w:left="1134"/>
        <w:rPr>
          <w:b/>
          <w:bCs/>
          <w:i/>
        </w:rPr>
      </w:pPr>
      <w:r w:rsidRPr="000543D3">
        <w:rPr>
          <w:b/>
          <w:bCs/>
          <w:i/>
          <w:lang w:val="en-GB"/>
        </w:rPr>
        <w:t>Believing that the PAR contained in the document referenced below meets IEEE-SA guidelines,</w:t>
      </w:r>
    </w:p>
    <w:p w14:paraId="0DDCAAF0" w14:textId="77777777" w:rsidR="00D228E4" w:rsidRPr="000543D3" w:rsidRDefault="00D228E4" w:rsidP="00606054">
      <w:pPr>
        <w:ind w:left="1134"/>
        <w:rPr>
          <w:b/>
          <w:bCs/>
          <w:i/>
        </w:rPr>
      </w:pPr>
      <w:r w:rsidRPr="000543D3">
        <w:rPr>
          <w:b/>
          <w:bCs/>
          <w:i/>
          <w:lang w:val="en-GB"/>
        </w:rPr>
        <w:t>Request that the PAR contained i</w:t>
      </w:r>
      <w:bookmarkStart w:id="0" w:name="_GoBack"/>
      <w:bookmarkEnd w:id="0"/>
      <w:r w:rsidRPr="000543D3">
        <w:rPr>
          <w:b/>
          <w:bCs/>
          <w:i/>
          <w:lang w:val="en-GB"/>
        </w:rPr>
        <w:t xml:space="preserve">n </w:t>
      </w:r>
      <w:hyperlink r:id="rId12" w:history="1">
        <w:r w:rsidRPr="000543D3">
          <w:rPr>
            <w:rStyle w:val="Hyperlink"/>
            <w:b/>
            <w:bCs/>
            <w:i/>
            <w:lang w:val="en-GB"/>
          </w:rPr>
          <w:t>11-24/0116r3</w:t>
        </w:r>
      </w:hyperlink>
      <w:r w:rsidRPr="000543D3">
        <w:rPr>
          <w:b/>
          <w:bCs/>
          <w:i/>
          <w:lang w:val="en-GB"/>
        </w:rPr>
        <w:t xml:space="preserve"> be posted to the IEEE 802 Executive Committee (EC) agenda for WG 802 preview and EC approval to submit to NesCom. </w:t>
      </w:r>
    </w:p>
    <w:p w14:paraId="65966970" w14:textId="77777777" w:rsidR="00D228E4" w:rsidRPr="000543D3" w:rsidRDefault="00D228E4" w:rsidP="00606054">
      <w:pPr>
        <w:ind w:left="1134"/>
        <w:rPr>
          <w:b/>
          <w:bCs/>
          <w:i/>
        </w:rPr>
      </w:pPr>
      <w:r w:rsidRPr="000543D3">
        <w:rPr>
          <w:b/>
          <w:bCs/>
          <w:i/>
          <w:lang w:val="en-GB"/>
        </w:rPr>
        <w:t> </w:t>
      </w:r>
    </w:p>
    <w:p w14:paraId="5657ECFD" w14:textId="77777777" w:rsidR="00D228E4" w:rsidRPr="000543D3" w:rsidRDefault="00D228E4" w:rsidP="00606054">
      <w:pPr>
        <w:ind w:left="1134"/>
        <w:rPr>
          <w:b/>
          <w:bCs/>
          <w:i/>
          <w:iCs/>
          <w:lang w:val="en-CA"/>
        </w:rPr>
      </w:pPr>
      <w:r w:rsidRPr="000543D3">
        <w:rPr>
          <w:b/>
          <w:bCs/>
          <w:i/>
          <w:iCs/>
          <w:lang w:val="en-GB"/>
        </w:rPr>
        <w:t xml:space="preserve">Moved by </w:t>
      </w:r>
      <w:r>
        <w:rPr>
          <w:b/>
          <w:bCs/>
          <w:i/>
          <w:iCs/>
          <w:lang w:val="en-GB"/>
        </w:rPr>
        <w:t>[]</w:t>
      </w:r>
      <w:r w:rsidRPr="000543D3">
        <w:rPr>
          <w:b/>
          <w:bCs/>
          <w:i/>
          <w:iCs/>
          <w:lang w:val="en-GB"/>
        </w:rPr>
        <w:t xml:space="preserve"> on behalf of </w:t>
      </w:r>
      <w:r w:rsidRPr="000543D3">
        <w:rPr>
          <w:b/>
          <w:bCs/>
          <w:i/>
          <w:iCs/>
          <w:lang w:val="en-CA"/>
        </w:rPr>
        <w:t>IMMW SG</w:t>
      </w:r>
    </w:p>
    <w:p w14:paraId="062B970E" w14:textId="77777777" w:rsidR="00D228E4" w:rsidRPr="00305249" w:rsidRDefault="00D228E4" w:rsidP="00606054">
      <w:pPr>
        <w:ind w:left="1134"/>
        <w:rPr>
          <w:b/>
          <w:bCs/>
          <w:i/>
          <w:lang w:val="en-CA"/>
        </w:rPr>
      </w:pPr>
    </w:p>
    <w:p w14:paraId="3DCA2969" w14:textId="2D39F308" w:rsidR="00D228E4" w:rsidRDefault="00D228E4" w:rsidP="00606054">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1134" w:hanging="153"/>
        <w:rPr>
          <w:b/>
          <w:bCs/>
          <w:i/>
          <w:lang w:val="en-GB"/>
        </w:rPr>
      </w:pPr>
      <w:r>
        <w:rPr>
          <w:b/>
          <w:bCs/>
          <w:i/>
          <w:lang w:val="en-GB"/>
        </w:rPr>
        <w:tab/>
      </w:r>
      <w:r w:rsidR="00606054">
        <w:rPr>
          <w:b/>
          <w:bCs/>
          <w:i/>
          <w:lang w:val="en-GB"/>
        </w:rPr>
        <w:tab/>
      </w:r>
      <w:r w:rsidRPr="000543D3">
        <w:rPr>
          <w:b/>
          <w:bCs/>
          <w:i/>
          <w:lang w:val="en-GB"/>
        </w:rPr>
        <w:t>Moved:</w:t>
      </w:r>
      <w:r w:rsidR="00AC0A04">
        <w:rPr>
          <w:b/>
          <w:bCs/>
          <w:i/>
          <w:lang w:val="en-GB"/>
        </w:rPr>
        <w:tab/>
      </w:r>
      <w:r w:rsidR="009C36DE">
        <w:rPr>
          <w:b/>
          <w:bCs/>
          <w:i/>
          <w:lang w:val="en-GB"/>
        </w:rPr>
        <w:t>Abhishek Patil</w:t>
      </w:r>
      <w:r w:rsidRPr="000543D3">
        <w:rPr>
          <w:b/>
          <w:bCs/>
          <w:i/>
          <w:lang w:val="en-GB"/>
        </w:rPr>
        <w:t xml:space="preserve">, </w:t>
      </w:r>
      <w:r w:rsidR="00606054">
        <w:rPr>
          <w:b/>
          <w:bCs/>
          <w:i/>
          <w:lang w:val="en-GB"/>
        </w:rPr>
        <w:tab/>
      </w:r>
      <w:r w:rsidRPr="000543D3">
        <w:rPr>
          <w:b/>
          <w:bCs/>
          <w:i/>
          <w:lang w:val="en-GB"/>
        </w:rPr>
        <w:t>Second</w:t>
      </w:r>
      <w:r w:rsidRPr="00017BDD">
        <w:rPr>
          <w:b/>
          <w:bCs/>
          <w:i/>
          <w:lang w:val="en-GB"/>
        </w:rPr>
        <w:t>ed:</w:t>
      </w:r>
      <w:r w:rsidR="009C36DE">
        <w:rPr>
          <w:b/>
          <w:bCs/>
          <w:i/>
          <w:lang w:val="en-GB"/>
        </w:rPr>
        <w:t xml:space="preserve"> Ming Gan</w:t>
      </w:r>
      <w:r w:rsidRPr="00017BDD">
        <w:rPr>
          <w:b/>
          <w:bCs/>
          <w:i/>
          <w:lang w:val="en-GB"/>
        </w:rPr>
        <w:t xml:space="preserve">  </w:t>
      </w:r>
    </w:p>
    <w:p w14:paraId="47B44AF1" w14:textId="77777777" w:rsidR="00606054" w:rsidRDefault="00606054" w:rsidP="00606054">
      <w:pPr>
        <w:ind w:left="1440"/>
        <w:rPr>
          <w:b/>
          <w:bCs/>
          <w:i/>
          <w:lang w:val="en-GB"/>
        </w:rPr>
      </w:pPr>
    </w:p>
    <w:p w14:paraId="0E2D81A9" w14:textId="1FE41F2D" w:rsidR="00D228E4" w:rsidRPr="00606054" w:rsidRDefault="00D228E4" w:rsidP="00606054">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Cs/>
          <w:i/>
        </w:rPr>
      </w:pPr>
      <w:r w:rsidRPr="00606054">
        <w:rPr>
          <w:bCs/>
          <w:i/>
        </w:rPr>
        <w:t xml:space="preserve">Discussion </w:t>
      </w:r>
    </w:p>
    <w:p w14:paraId="02D3F209" w14:textId="77777777" w:rsidR="00D228E4" w:rsidRDefault="00D228E4" w:rsidP="00606054">
      <w:pPr>
        <w:ind w:left="1440" w:hanging="306"/>
        <w:rPr>
          <w:bCs/>
        </w:rPr>
      </w:pPr>
    </w:p>
    <w:p w14:paraId="17F8FB3E" w14:textId="4219B166" w:rsidR="00D228E4" w:rsidRDefault="00D228E4" w:rsidP="00606054">
      <w:pPr>
        <w:ind w:left="1440" w:hanging="306"/>
        <w:rPr>
          <w:bCs/>
        </w:rPr>
      </w:pPr>
      <w:r>
        <w:rPr>
          <w:bCs/>
        </w:rPr>
        <w:t xml:space="preserve">Q: </w:t>
      </w:r>
      <w:r>
        <w:rPr>
          <w:bCs/>
        </w:rPr>
        <w:t xml:space="preserve">Is there a start </w:t>
      </w:r>
      <w:r w:rsidR="00606054">
        <w:rPr>
          <w:bCs/>
        </w:rPr>
        <w:t xml:space="preserve">date </w:t>
      </w:r>
      <w:r>
        <w:rPr>
          <w:bCs/>
        </w:rPr>
        <w:t>for the task group</w:t>
      </w:r>
      <w:r w:rsidR="00606054">
        <w:rPr>
          <w:bCs/>
        </w:rPr>
        <w:t>?</w:t>
      </w:r>
    </w:p>
    <w:p w14:paraId="45CB474D" w14:textId="2A3F5DD8" w:rsidR="00D228E4" w:rsidRDefault="00D228E4" w:rsidP="00606054">
      <w:pPr>
        <w:ind w:left="1440" w:hanging="306"/>
        <w:rPr>
          <w:bCs/>
        </w:rPr>
      </w:pPr>
      <w:r>
        <w:rPr>
          <w:bCs/>
        </w:rPr>
        <w:t xml:space="preserve">A: </w:t>
      </w:r>
      <w:r>
        <w:rPr>
          <w:bCs/>
        </w:rPr>
        <w:t>It will be in January, if we change that</w:t>
      </w:r>
      <w:r w:rsidR="00606054">
        <w:rPr>
          <w:bCs/>
        </w:rPr>
        <w:t>,</w:t>
      </w:r>
      <w:r>
        <w:rPr>
          <w:bCs/>
        </w:rPr>
        <w:t xml:space="preserve"> it c</w:t>
      </w:r>
      <w:r w:rsidR="00606054">
        <w:rPr>
          <w:bCs/>
        </w:rPr>
        <w:t>ould</w:t>
      </w:r>
      <w:r>
        <w:rPr>
          <w:bCs/>
        </w:rPr>
        <w:t xml:space="preserve"> be </w:t>
      </w:r>
      <w:r w:rsidR="00606054">
        <w:rPr>
          <w:bCs/>
        </w:rPr>
        <w:t xml:space="preserve">in </w:t>
      </w:r>
      <w:r>
        <w:rPr>
          <w:bCs/>
        </w:rPr>
        <w:t>March.</w:t>
      </w:r>
    </w:p>
    <w:p w14:paraId="1E980B5A" w14:textId="6456B3BD" w:rsidR="00D228E4" w:rsidRDefault="00D228E4" w:rsidP="00606054">
      <w:pPr>
        <w:ind w:left="1440" w:hanging="306"/>
        <w:rPr>
          <w:bCs/>
        </w:rPr>
      </w:pPr>
      <w:r>
        <w:rPr>
          <w:bCs/>
        </w:rPr>
        <w:t>Q: I</w:t>
      </w:r>
      <w:r>
        <w:rPr>
          <w:bCs/>
        </w:rPr>
        <w:t>MMW tr</w:t>
      </w:r>
      <w:r w:rsidR="00606054">
        <w:rPr>
          <w:bCs/>
        </w:rPr>
        <w:t>ies</w:t>
      </w:r>
      <w:r>
        <w:rPr>
          <w:bCs/>
        </w:rPr>
        <w:t xml:space="preserve"> to define important features for Wi-Fi. People </w:t>
      </w:r>
      <w:r w:rsidR="00606054">
        <w:rPr>
          <w:bCs/>
        </w:rPr>
        <w:t xml:space="preserve">are expected to </w:t>
      </w:r>
      <w:r>
        <w:rPr>
          <w:bCs/>
        </w:rPr>
        <w:t>spen</w:t>
      </w:r>
      <w:r w:rsidR="00C43496">
        <w:rPr>
          <w:bCs/>
        </w:rPr>
        <w:t>d</w:t>
      </w:r>
      <w:r>
        <w:rPr>
          <w:bCs/>
        </w:rPr>
        <w:t xml:space="preserve"> </w:t>
      </w:r>
      <w:r w:rsidR="00606054">
        <w:rPr>
          <w:bCs/>
        </w:rPr>
        <w:t xml:space="preserve">a </w:t>
      </w:r>
      <w:r>
        <w:rPr>
          <w:bCs/>
        </w:rPr>
        <w:t xml:space="preserve">lot of effort to reach 802.11bn D1.0. IMMW should start after this </w:t>
      </w:r>
      <w:r w:rsidR="00606054">
        <w:rPr>
          <w:bCs/>
        </w:rPr>
        <w:t xml:space="preserve">milestone </w:t>
      </w:r>
      <w:r>
        <w:rPr>
          <w:bCs/>
        </w:rPr>
        <w:t xml:space="preserve">has been </w:t>
      </w:r>
      <w:r w:rsidR="00606054">
        <w:rPr>
          <w:bCs/>
        </w:rPr>
        <w:t>reached</w:t>
      </w:r>
      <w:r>
        <w:rPr>
          <w:bCs/>
        </w:rPr>
        <w:t>. March or May would be a better time</w:t>
      </w:r>
      <w:r w:rsidR="00606054">
        <w:rPr>
          <w:bCs/>
        </w:rPr>
        <w:t xml:space="preserve"> to start the task group</w:t>
      </w:r>
      <w:r>
        <w:rPr>
          <w:bCs/>
        </w:rPr>
        <w:t>.</w:t>
      </w:r>
    </w:p>
    <w:p w14:paraId="49F8311E" w14:textId="43E7F9F8" w:rsidR="00D228E4" w:rsidRDefault="00D228E4" w:rsidP="00606054">
      <w:pPr>
        <w:ind w:left="1440" w:hanging="306"/>
        <w:rPr>
          <w:bCs/>
        </w:rPr>
      </w:pPr>
      <w:r>
        <w:rPr>
          <w:bCs/>
        </w:rPr>
        <w:t xml:space="preserve">A: </w:t>
      </w:r>
      <w:r w:rsidR="009C36DE">
        <w:rPr>
          <w:bCs/>
        </w:rPr>
        <w:t>If we approve it w/o changes</w:t>
      </w:r>
      <w:r w:rsidR="00606054">
        <w:rPr>
          <w:bCs/>
        </w:rPr>
        <w:t>,</w:t>
      </w:r>
      <w:r w:rsidR="009C36DE">
        <w:rPr>
          <w:bCs/>
        </w:rPr>
        <w:t xml:space="preserve"> it will be in January. If the group wants </w:t>
      </w:r>
      <w:r w:rsidR="00C43496">
        <w:rPr>
          <w:bCs/>
        </w:rPr>
        <w:t>to</w:t>
      </w:r>
      <w:r w:rsidR="009C36DE">
        <w:rPr>
          <w:bCs/>
        </w:rPr>
        <w:t xml:space="preserve"> start later in March, we have to change that. </w:t>
      </w:r>
    </w:p>
    <w:p w14:paraId="7C1997BF" w14:textId="4A62A89E" w:rsidR="009C36DE" w:rsidRDefault="009C36DE" w:rsidP="00606054">
      <w:pPr>
        <w:ind w:left="1440" w:hanging="306"/>
        <w:rPr>
          <w:bCs/>
        </w:rPr>
      </w:pPr>
      <w:r>
        <w:rPr>
          <w:bCs/>
        </w:rPr>
        <w:t xml:space="preserve">Q: Hope to understand the plan, last time </w:t>
      </w:r>
      <w:r w:rsidR="00606054">
        <w:rPr>
          <w:bCs/>
        </w:rPr>
        <w:t xml:space="preserve">there </w:t>
      </w:r>
      <w:r>
        <w:rPr>
          <w:bCs/>
        </w:rPr>
        <w:t xml:space="preserve">was a lot of confusion. What is </w:t>
      </w:r>
      <w:r w:rsidR="00606054">
        <w:rPr>
          <w:bCs/>
        </w:rPr>
        <w:t>the</w:t>
      </w:r>
      <w:r>
        <w:rPr>
          <w:bCs/>
        </w:rPr>
        <w:t xml:space="preserve"> plan if the Motion fails?</w:t>
      </w:r>
    </w:p>
    <w:p w14:paraId="5D339820" w14:textId="0746A860" w:rsidR="009C36DE" w:rsidRDefault="009C36DE" w:rsidP="00606054">
      <w:pPr>
        <w:ind w:left="1440" w:hanging="306"/>
        <w:rPr>
          <w:bCs/>
        </w:rPr>
      </w:pPr>
      <w:r>
        <w:rPr>
          <w:bCs/>
        </w:rPr>
        <w:t xml:space="preserve">A: Change the Motion and </w:t>
      </w:r>
      <w:r w:rsidR="00606054">
        <w:rPr>
          <w:bCs/>
        </w:rPr>
        <w:t xml:space="preserve">put a note to </w:t>
      </w:r>
      <w:r>
        <w:rPr>
          <w:bCs/>
        </w:rPr>
        <w:t xml:space="preserve">change </w:t>
      </w:r>
      <w:r w:rsidR="00606054">
        <w:rPr>
          <w:bCs/>
        </w:rPr>
        <w:t xml:space="preserve">the </w:t>
      </w:r>
      <w:r>
        <w:rPr>
          <w:bCs/>
        </w:rPr>
        <w:t>start date to March.</w:t>
      </w:r>
    </w:p>
    <w:p w14:paraId="48F63072" w14:textId="3BE5A772" w:rsidR="009C36DE" w:rsidRDefault="009C36DE" w:rsidP="00606054">
      <w:pPr>
        <w:ind w:left="1440" w:hanging="306"/>
        <w:rPr>
          <w:bCs/>
        </w:rPr>
      </w:pPr>
      <w:r>
        <w:rPr>
          <w:bCs/>
        </w:rPr>
        <w:t>Q: Nature of Motion</w:t>
      </w:r>
      <w:r w:rsidR="00606054">
        <w:rPr>
          <w:bCs/>
        </w:rPr>
        <w:t>: Is it</w:t>
      </w:r>
      <w:r>
        <w:rPr>
          <w:bCs/>
        </w:rPr>
        <w:t xml:space="preserve"> </w:t>
      </w:r>
      <w:r w:rsidR="00606054">
        <w:rPr>
          <w:bCs/>
        </w:rPr>
        <w:t xml:space="preserve">either </w:t>
      </w:r>
      <w:r>
        <w:rPr>
          <w:bCs/>
        </w:rPr>
        <w:t>technical</w:t>
      </w:r>
      <w:r w:rsidR="00606054">
        <w:rPr>
          <w:bCs/>
        </w:rPr>
        <w:t xml:space="preserve"> or </w:t>
      </w:r>
      <w:r>
        <w:rPr>
          <w:bCs/>
        </w:rPr>
        <w:t>procedural.</w:t>
      </w:r>
    </w:p>
    <w:p w14:paraId="5D270040" w14:textId="1DD15CAC" w:rsidR="009C36DE" w:rsidRDefault="009C36DE" w:rsidP="00606054">
      <w:pPr>
        <w:ind w:left="1440" w:hanging="306"/>
        <w:rPr>
          <w:bCs/>
        </w:rPr>
      </w:pPr>
      <w:r>
        <w:rPr>
          <w:bCs/>
        </w:rPr>
        <w:t>A: T</w:t>
      </w:r>
      <w:r w:rsidR="00606054">
        <w:rPr>
          <w:bCs/>
        </w:rPr>
        <w:t>his is a technical Motion</w:t>
      </w:r>
      <w:r>
        <w:rPr>
          <w:bCs/>
        </w:rPr>
        <w:t xml:space="preserve">.  </w:t>
      </w:r>
    </w:p>
    <w:p w14:paraId="4E999AE9" w14:textId="6B0064E6" w:rsidR="009C36DE" w:rsidRDefault="009C36DE" w:rsidP="00606054">
      <w:pPr>
        <w:ind w:left="1440" w:hanging="306"/>
        <w:rPr>
          <w:bCs/>
        </w:rPr>
      </w:pPr>
      <w:r>
        <w:rPr>
          <w:bCs/>
        </w:rPr>
        <w:t xml:space="preserve">Q: </w:t>
      </w:r>
      <w:r w:rsidR="00606054">
        <w:rPr>
          <w:bCs/>
        </w:rPr>
        <w:t xml:space="preserve">Concerning </w:t>
      </w:r>
      <w:r>
        <w:rPr>
          <w:bCs/>
        </w:rPr>
        <w:t>the term note. It has to be an expli</w:t>
      </w:r>
      <w:r w:rsidR="00606054">
        <w:rPr>
          <w:bCs/>
        </w:rPr>
        <w:t>cit statement in th</w:t>
      </w:r>
      <w:r>
        <w:rPr>
          <w:bCs/>
        </w:rPr>
        <w:t>e Motion. Otherwise it is meaningless.</w:t>
      </w:r>
      <w:r w:rsidR="00606054">
        <w:rPr>
          <w:bCs/>
        </w:rPr>
        <w:t xml:space="preserve"> The Motion has to be changed significantly.</w:t>
      </w:r>
    </w:p>
    <w:p w14:paraId="36191DCD" w14:textId="6CA37978" w:rsidR="009C36DE" w:rsidRDefault="009C36DE" w:rsidP="00606054">
      <w:pPr>
        <w:ind w:left="1440" w:hanging="306"/>
        <w:rPr>
          <w:bCs/>
        </w:rPr>
      </w:pPr>
      <w:r>
        <w:rPr>
          <w:bCs/>
        </w:rPr>
        <w:t>A: Clear.</w:t>
      </w:r>
    </w:p>
    <w:p w14:paraId="227B3449" w14:textId="77777777" w:rsidR="00D228E4" w:rsidRDefault="00D228E4" w:rsidP="00606054">
      <w:pPr>
        <w:ind w:left="2160" w:hanging="306"/>
        <w:rPr>
          <w:bCs/>
        </w:rPr>
      </w:pPr>
      <w:r>
        <w:rPr>
          <w:bCs/>
        </w:rPr>
        <w:t xml:space="preserve">    </w:t>
      </w:r>
    </w:p>
    <w:p w14:paraId="15C5C487" w14:textId="6E5C7EBA" w:rsidR="00606054" w:rsidRPr="00606054" w:rsidRDefault="00606054" w:rsidP="00606054">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rPr>
      </w:pPr>
      <w:r w:rsidRPr="00606054">
        <w:rPr>
          <w:b/>
          <w:bCs/>
          <w:i/>
          <w:lang w:val="en-GB"/>
        </w:rPr>
        <w:t>IMMW SG vote: 137Y, 33N, 28A</w:t>
      </w:r>
    </w:p>
    <w:p w14:paraId="73DFACD0" w14:textId="0EF63116" w:rsidR="00415E9D" w:rsidRPr="000543D3" w:rsidRDefault="00D228E4" w:rsidP="00606054">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rPr>
      </w:pPr>
      <w:r w:rsidRPr="000543D3">
        <w:rPr>
          <w:b/>
          <w:bCs/>
          <w:i/>
          <w:lang w:val="en-GB"/>
        </w:rPr>
        <w:t xml:space="preserve"> </w:t>
      </w:r>
    </w:p>
    <w:p w14:paraId="055A849E" w14:textId="77777777" w:rsidR="00D228E4" w:rsidRPr="000543D3" w:rsidRDefault="00D228E4" w:rsidP="00606054">
      <w:pPr>
        <w:ind w:left="1440" w:hanging="306"/>
        <w:rPr>
          <w:b/>
          <w:bCs/>
          <w:i/>
        </w:rPr>
      </w:pPr>
      <w:r w:rsidRPr="000543D3">
        <w:rPr>
          <w:b/>
          <w:bCs/>
          <w:i/>
        </w:rPr>
        <w:t xml:space="preserve">Result: Motion </w:t>
      </w:r>
      <w:r>
        <w:rPr>
          <w:b/>
          <w:bCs/>
          <w:i/>
        </w:rPr>
        <w:t>passed.</w:t>
      </w:r>
    </w:p>
    <w:p w14:paraId="7C9E602F" w14:textId="313AF648" w:rsidR="00D228E4" w:rsidRDefault="00D228E4" w:rsidP="00D228E4">
      <w:pPr>
        <w:ind w:left="1440" w:hanging="720"/>
        <w:rPr>
          <w:bCs/>
        </w:rPr>
      </w:pPr>
    </w:p>
    <w:p w14:paraId="3E07000C" w14:textId="25FE19EA" w:rsidR="00576E3F" w:rsidRPr="00576E3F" w:rsidRDefault="00576E3F" w:rsidP="00D228E4">
      <w:pPr>
        <w:ind w:left="1440" w:hanging="720"/>
        <w:rPr>
          <w:b/>
          <w:bCs/>
        </w:rPr>
      </w:pPr>
      <w:r w:rsidRPr="00576E3F">
        <w:rPr>
          <w:b/>
          <w:bCs/>
        </w:rPr>
        <w:t>CSD Motion</w:t>
      </w:r>
    </w:p>
    <w:p w14:paraId="5D5B849C" w14:textId="77777777" w:rsidR="00576E3F" w:rsidRDefault="00576E3F" w:rsidP="00D228E4">
      <w:pPr>
        <w:ind w:left="1440" w:hanging="720"/>
        <w:rPr>
          <w:bCs/>
        </w:rPr>
      </w:pPr>
    </w:p>
    <w:p w14:paraId="5E3A1276" w14:textId="77777777" w:rsidR="00D228E4" w:rsidRPr="00171115" w:rsidRDefault="00D228E4" w:rsidP="00606054">
      <w:pPr>
        <w:ind w:left="1134"/>
        <w:rPr>
          <w:b/>
          <w:bCs/>
          <w:i/>
          <w:iCs/>
        </w:rPr>
      </w:pPr>
      <w:r w:rsidRPr="00171115">
        <w:rPr>
          <w:b/>
          <w:bCs/>
          <w:i/>
          <w:iCs/>
          <w:lang w:val="en-GB"/>
        </w:rPr>
        <w:t>Believing that the CSD contained in the document referenced below meets IEEE-SA guidelines,</w:t>
      </w:r>
    </w:p>
    <w:p w14:paraId="74E32C2E" w14:textId="77777777" w:rsidR="00D228E4" w:rsidRPr="00171115" w:rsidRDefault="00D228E4" w:rsidP="00606054">
      <w:pPr>
        <w:ind w:left="1134" w:hanging="22"/>
        <w:rPr>
          <w:b/>
          <w:bCs/>
          <w:i/>
          <w:iCs/>
        </w:rPr>
      </w:pPr>
      <w:r w:rsidRPr="00171115">
        <w:rPr>
          <w:b/>
          <w:bCs/>
          <w:i/>
          <w:iCs/>
          <w:lang w:val="en-GB"/>
        </w:rPr>
        <w:t xml:space="preserve">Request that the CSD contained in </w:t>
      </w:r>
      <w:hyperlink r:id="rId13" w:history="1">
        <w:r w:rsidRPr="0054567E">
          <w:rPr>
            <w:rStyle w:val="Hyperlink"/>
            <w:b/>
            <w:bCs/>
            <w:i/>
            <w:iCs/>
            <w:lang w:val="en-GB"/>
          </w:rPr>
          <w:t>11-24/0549r3</w:t>
        </w:r>
      </w:hyperlink>
      <w:r w:rsidRPr="00171115">
        <w:rPr>
          <w:b/>
          <w:bCs/>
          <w:i/>
          <w:iCs/>
          <w:lang w:val="en-GB"/>
        </w:rPr>
        <w:t xml:space="preserve"> be posted to the IEEE 802 Executive Committee (EC) agenda for WG 802 preview and EC approval to submit to NesCom. </w:t>
      </w:r>
    </w:p>
    <w:p w14:paraId="4A22CF74" w14:textId="77777777" w:rsidR="00D228E4" w:rsidRPr="00171115" w:rsidRDefault="00D228E4" w:rsidP="00606054">
      <w:pPr>
        <w:ind w:left="1134" w:hanging="720"/>
        <w:rPr>
          <w:b/>
          <w:bCs/>
          <w:i/>
          <w:iCs/>
        </w:rPr>
      </w:pPr>
      <w:r w:rsidRPr="00171115">
        <w:rPr>
          <w:b/>
          <w:bCs/>
          <w:i/>
          <w:iCs/>
          <w:lang w:val="en-GB"/>
        </w:rPr>
        <w:t> </w:t>
      </w:r>
    </w:p>
    <w:p w14:paraId="347D80F7" w14:textId="77777777" w:rsidR="00D228E4" w:rsidRPr="00171115" w:rsidRDefault="00D228E4" w:rsidP="00606054">
      <w:pPr>
        <w:ind w:left="1134" w:hanging="22"/>
        <w:rPr>
          <w:b/>
          <w:bCs/>
          <w:i/>
          <w:iCs/>
        </w:rPr>
      </w:pPr>
      <w:r w:rsidRPr="00171115">
        <w:rPr>
          <w:b/>
          <w:bCs/>
          <w:i/>
          <w:iCs/>
          <w:lang w:val="en-GB"/>
        </w:rPr>
        <w:t xml:space="preserve">Moved by [] on behalf of </w:t>
      </w:r>
      <w:r w:rsidRPr="00171115">
        <w:rPr>
          <w:b/>
          <w:bCs/>
          <w:i/>
          <w:iCs/>
          <w:lang w:val="en-CA"/>
        </w:rPr>
        <w:t>IMMW SG</w:t>
      </w:r>
    </w:p>
    <w:p w14:paraId="4DC945D1" w14:textId="77777777" w:rsidR="00D228E4" w:rsidRDefault="00D228E4" w:rsidP="00606054">
      <w:pPr>
        <w:ind w:left="1134" w:hanging="720"/>
        <w:rPr>
          <w:b/>
          <w:bCs/>
          <w:i/>
          <w:iCs/>
          <w:lang w:val="en-GB"/>
        </w:rPr>
      </w:pPr>
    </w:p>
    <w:p w14:paraId="3D8844B5" w14:textId="59B0A4C1" w:rsidR="00D228E4" w:rsidRPr="00A87F32" w:rsidRDefault="00D228E4" w:rsidP="00606054">
      <w:pPr>
        <w:ind w:left="1134" w:hanging="22"/>
        <w:rPr>
          <w:b/>
          <w:bCs/>
          <w:i/>
          <w:iCs/>
          <w:lang w:val="en-GB"/>
        </w:rPr>
      </w:pPr>
      <w:r w:rsidRPr="00171115">
        <w:rPr>
          <w:b/>
          <w:bCs/>
          <w:i/>
          <w:iCs/>
          <w:lang w:val="en-GB"/>
        </w:rPr>
        <w:t>Moved:</w:t>
      </w:r>
      <w:r w:rsidR="00415E9D">
        <w:rPr>
          <w:b/>
          <w:bCs/>
          <w:i/>
          <w:iCs/>
          <w:lang w:val="en-GB"/>
        </w:rPr>
        <w:t xml:space="preserve"> </w:t>
      </w:r>
      <w:r w:rsidR="00606054">
        <w:rPr>
          <w:b/>
          <w:bCs/>
          <w:i/>
          <w:iCs/>
          <w:lang w:val="en-GB"/>
        </w:rPr>
        <w:tab/>
      </w:r>
      <w:r w:rsidR="00415E9D">
        <w:rPr>
          <w:b/>
          <w:bCs/>
          <w:i/>
          <w:iCs/>
          <w:lang w:val="en-GB"/>
        </w:rPr>
        <w:t>Abhishek Patil</w:t>
      </w:r>
      <w:r w:rsidRPr="00171115">
        <w:rPr>
          <w:b/>
          <w:bCs/>
          <w:i/>
          <w:iCs/>
          <w:lang w:val="en-GB"/>
        </w:rPr>
        <w:t xml:space="preserve">, </w:t>
      </w:r>
      <w:r w:rsidR="00606054">
        <w:rPr>
          <w:b/>
          <w:bCs/>
          <w:i/>
          <w:iCs/>
          <w:lang w:val="en-GB"/>
        </w:rPr>
        <w:tab/>
      </w:r>
      <w:r w:rsidRPr="00171115">
        <w:rPr>
          <w:b/>
          <w:bCs/>
          <w:i/>
          <w:iCs/>
          <w:lang w:val="en-GB"/>
        </w:rPr>
        <w:t xml:space="preserve">Seconded: </w:t>
      </w:r>
      <w:r w:rsidR="00415E9D">
        <w:rPr>
          <w:b/>
          <w:bCs/>
          <w:i/>
          <w:iCs/>
          <w:lang w:val="en-GB"/>
        </w:rPr>
        <w:t>Tian Bin</w:t>
      </w:r>
    </w:p>
    <w:p w14:paraId="2FC0AF2B" w14:textId="77777777" w:rsidR="00D228E4" w:rsidRDefault="00D228E4" w:rsidP="00606054">
      <w:pPr>
        <w:ind w:left="1134" w:hanging="720"/>
        <w:rPr>
          <w:b/>
          <w:bCs/>
          <w:i/>
          <w:iCs/>
          <w:lang w:val="en-GB"/>
        </w:rPr>
      </w:pPr>
    </w:p>
    <w:p w14:paraId="33C38E9A" w14:textId="77777777" w:rsidR="00606054" w:rsidRDefault="00606054" w:rsidP="00606054">
      <w:pPr>
        <w:ind w:left="720" w:firstLine="392"/>
        <w:rPr>
          <w:bCs/>
        </w:rPr>
      </w:pPr>
      <w:r>
        <w:rPr>
          <w:bCs/>
        </w:rPr>
        <w:t>Discussion: None.</w:t>
      </w:r>
    </w:p>
    <w:p w14:paraId="7DB39E12" w14:textId="77777777" w:rsidR="00606054" w:rsidRDefault="00606054" w:rsidP="00606054">
      <w:pPr>
        <w:ind w:left="1134" w:hanging="22"/>
        <w:rPr>
          <w:b/>
          <w:bCs/>
          <w:i/>
          <w:iCs/>
          <w:lang w:val="en-GB"/>
        </w:rPr>
      </w:pPr>
    </w:p>
    <w:p w14:paraId="12FA3DD0" w14:textId="7A7BE2AA" w:rsidR="00606054" w:rsidRPr="00606054" w:rsidRDefault="00606054" w:rsidP="00606054">
      <w:pPr>
        <w:ind w:left="1134" w:hanging="22"/>
        <w:rPr>
          <w:b/>
          <w:bCs/>
          <w:i/>
          <w:iCs/>
        </w:rPr>
      </w:pPr>
      <w:r w:rsidRPr="00606054">
        <w:rPr>
          <w:b/>
          <w:bCs/>
          <w:i/>
          <w:iCs/>
          <w:lang w:val="en-GB"/>
        </w:rPr>
        <w:t>IMMW SG vote: 141Y, 29N, 18A</w:t>
      </w:r>
    </w:p>
    <w:p w14:paraId="1C74C0ED" w14:textId="18550CBA" w:rsidR="00D228E4" w:rsidRPr="00606054" w:rsidRDefault="00D228E4" w:rsidP="00606054">
      <w:pPr>
        <w:ind w:left="1134" w:hanging="720"/>
        <w:rPr>
          <w:b/>
          <w:bCs/>
          <w:i/>
          <w:iCs/>
        </w:rPr>
      </w:pPr>
    </w:p>
    <w:p w14:paraId="6CABDA8A" w14:textId="496F0296" w:rsidR="00D228E4" w:rsidRPr="00606054" w:rsidRDefault="00D228E4" w:rsidP="00606054">
      <w:pPr>
        <w:ind w:left="1134"/>
        <w:rPr>
          <w:b/>
          <w:bCs/>
          <w:i/>
        </w:rPr>
      </w:pPr>
      <w:r w:rsidRPr="00A87F32">
        <w:rPr>
          <w:b/>
          <w:bCs/>
          <w:i/>
        </w:rPr>
        <w:t xml:space="preserve">Result: Motion </w:t>
      </w:r>
      <w:r>
        <w:rPr>
          <w:b/>
          <w:bCs/>
          <w:i/>
        </w:rPr>
        <w:t>passed</w:t>
      </w:r>
      <w:r w:rsidRPr="00A87F32">
        <w:rPr>
          <w:b/>
          <w:bCs/>
          <w:i/>
        </w:rPr>
        <w:t>.</w:t>
      </w:r>
    </w:p>
    <w:p w14:paraId="435481F6" w14:textId="2368D02F" w:rsidR="00C43496" w:rsidRDefault="00C43496">
      <w:r>
        <w:br w:type="page"/>
      </w:r>
    </w:p>
    <w:p w14:paraId="0707683F" w14:textId="77777777" w:rsidR="00D228E4" w:rsidRPr="002C1C73" w:rsidRDefault="00D228E4" w:rsidP="004A6F10"/>
    <w:p w14:paraId="1BD97FED" w14:textId="73593E0E" w:rsidR="00D05759" w:rsidRDefault="00D05759" w:rsidP="00B60BF4">
      <w:pPr>
        <w:numPr>
          <w:ilvl w:val="0"/>
          <w:numId w:val="18"/>
        </w:numPr>
      </w:pPr>
      <w:r w:rsidRPr="00A674C7">
        <w:t>Submissions</w:t>
      </w:r>
    </w:p>
    <w:p w14:paraId="3741BEBF" w14:textId="77777777" w:rsidR="002D2541" w:rsidRPr="002D2541" w:rsidRDefault="002D2541" w:rsidP="002D2541">
      <w:pPr>
        <w:ind w:left="720"/>
        <w:rPr>
          <w:b/>
          <w:bCs/>
        </w:rPr>
      </w:pPr>
    </w:p>
    <w:p w14:paraId="2A8E7011" w14:textId="1D7B7FD9" w:rsidR="006033EB" w:rsidRPr="000F4858" w:rsidRDefault="00D55FB6" w:rsidP="002D2541">
      <w:pPr>
        <w:ind w:firstLine="360"/>
        <w:rPr>
          <w:b/>
          <w:bCs/>
        </w:rPr>
      </w:pPr>
      <w:hyperlink r:id="rId14" w:history="1">
        <w:r w:rsidR="004303C0" w:rsidRPr="00375321">
          <w:rPr>
            <w:rStyle w:val="Hyperlink"/>
            <w:b/>
            <w:bCs/>
          </w:rPr>
          <w:t>11-24/</w:t>
        </w:r>
        <w:r w:rsidR="002D2541">
          <w:rPr>
            <w:rStyle w:val="Hyperlink"/>
            <w:b/>
            <w:bCs/>
          </w:rPr>
          <w:t>1102</w:t>
        </w:r>
        <w:r w:rsidR="002431FB" w:rsidRPr="00375321">
          <w:rPr>
            <w:rStyle w:val="Hyperlink"/>
            <w:b/>
            <w:bCs/>
          </w:rPr>
          <w:t>r</w:t>
        </w:r>
        <w:r w:rsidR="002D2541">
          <w:rPr>
            <w:rStyle w:val="Hyperlink"/>
            <w:b/>
            <w:bCs/>
          </w:rPr>
          <w:t>0</w:t>
        </w:r>
      </w:hyperlink>
      <w:r w:rsidR="00ED1724">
        <w:rPr>
          <w:b/>
          <w:bCs/>
        </w:rPr>
        <w:tab/>
      </w:r>
      <w:r w:rsidR="002D2541" w:rsidRPr="002D2541">
        <w:rPr>
          <w:b/>
          <w:color w:val="000000"/>
          <w:sz w:val="24"/>
          <w:shd w:val="clear" w:color="auto" w:fill="FFFFFF"/>
        </w:rPr>
        <w:t>Thoughts on IMMW For the Industry Use</w:t>
      </w:r>
      <w:r w:rsidR="006033EB" w:rsidRPr="000F4858">
        <w:rPr>
          <w:b/>
          <w:bCs/>
          <w:lang w:val="en-GB"/>
        </w:rPr>
        <w:t xml:space="preserve">, </w:t>
      </w:r>
      <w:r w:rsidR="002D2541">
        <w:rPr>
          <w:b/>
          <w:bCs/>
          <w:lang w:val="en-GB"/>
        </w:rPr>
        <w:t>Yue Xu</w:t>
      </w:r>
      <w:r w:rsidR="006033EB" w:rsidRPr="000F4858">
        <w:rPr>
          <w:b/>
          <w:bCs/>
          <w:lang w:val="en-GB"/>
        </w:rPr>
        <w:t xml:space="preserve"> (Huawei)</w:t>
      </w:r>
    </w:p>
    <w:p w14:paraId="5D01CA0D" w14:textId="58AC7C96" w:rsidR="00ED1724" w:rsidRDefault="00ED1724" w:rsidP="000F4858">
      <w:pPr>
        <w:rPr>
          <w:b/>
          <w:bCs/>
        </w:rPr>
      </w:pPr>
    </w:p>
    <w:p w14:paraId="6FACCB9F" w14:textId="73928188" w:rsidR="00ED1724" w:rsidRDefault="00A255A3" w:rsidP="00DA5B51">
      <w:pPr>
        <w:ind w:left="720"/>
        <w:rPr>
          <w:bCs/>
        </w:rPr>
      </w:pPr>
      <w:r>
        <w:rPr>
          <w:bCs/>
        </w:rPr>
        <w:t xml:space="preserve">Main </w:t>
      </w:r>
      <w:r w:rsidR="00ED1724">
        <w:rPr>
          <w:bCs/>
        </w:rPr>
        <w:t>Statements:</w:t>
      </w:r>
      <w:r w:rsidR="00CA6C69">
        <w:rPr>
          <w:bCs/>
        </w:rPr>
        <w:t xml:space="preserve"> </w:t>
      </w:r>
      <w:r w:rsidR="00DA5B51">
        <w:rPr>
          <w:bCs/>
        </w:rPr>
        <w:t>Intend is to s</w:t>
      </w:r>
      <w:r w:rsidR="00890D0A">
        <w:rPr>
          <w:bCs/>
        </w:rPr>
        <w:t>hare concerns and suggestions</w:t>
      </w:r>
      <w:r w:rsidR="00DA5B51">
        <w:rPr>
          <w:bCs/>
        </w:rPr>
        <w:t xml:space="preserve"> considering industrial use case</w:t>
      </w:r>
      <w:r w:rsidR="00890D0A">
        <w:rPr>
          <w:bCs/>
        </w:rPr>
        <w:t xml:space="preserve">. </w:t>
      </w:r>
      <w:r w:rsidR="00DA5B51">
        <w:rPr>
          <w:bCs/>
        </w:rPr>
        <w:t xml:space="preserve">In general, </w:t>
      </w:r>
      <w:r w:rsidR="00C43496">
        <w:rPr>
          <w:bCs/>
        </w:rPr>
        <w:t xml:space="preserve">the </w:t>
      </w:r>
      <w:r w:rsidR="00DA5B51">
        <w:rPr>
          <w:bCs/>
        </w:rPr>
        <w:t xml:space="preserve">PAR is matched with deployment of mm-wave in industrial scenarios. </w:t>
      </w:r>
      <w:r w:rsidR="00890D0A">
        <w:rPr>
          <w:bCs/>
        </w:rPr>
        <w:t>KPIs in PAR</w:t>
      </w:r>
      <w:r w:rsidR="00DA5B51">
        <w:rPr>
          <w:bCs/>
        </w:rPr>
        <w:t xml:space="preserve"> are ok</w:t>
      </w:r>
      <w:r w:rsidR="00890D0A">
        <w:rPr>
          <w:bCs/>
        </w:rPr>
        <w:t xml:space="preserve">. Fast deployment as </w:t>
      </w:r>
      <w:r w:rsidR="00C43496">
        <w:rPr>
          <w:bCs/>
        </w:rPr>
        <w:t>identified i</w:t>
      </w:r>
      <w:r w:rsidR="00DA5B51">
        <w:rPr>
          <w:bCs/>
        </w:rPr>
        <w:t xml:space="preserve">s </w:t>
      </w:r>
      <w:r w:rsidR="00C43496">
        <w:rPr>
          <w:bCs/>
        </w:rPr>
        <w:t xml:space="preserve">the </w:t>
      </w:r>
      <w:r w:rsidR="00890D0A">
        <w:rPr>
          <w:bCs/>
        </w:rPr>
        <w:t xml:space="preserve">main goal. </w:t>
      </w:r>
      <w:r w:rsidR="00860EE1">
        <w:rPr>
          <w:bCs/>
        </w:rPr>
        <w:t>Design should be reasonable to f</w:t>
      </w:r>
      <w:r w:rsidR="00DA5B51">
        <w:rPr>
          <w:bCs/>
        </w:rPr>
        <w:t>acilitate it</w:t>
      </w:r>
      <w:r w:rsidR="00860EE1">
        <w:rPr>
          <w:bCs/>
        </w:rPr>
        <w:t xml:space="preserve">. </w:t>
      </w:r>
      <w:r w:rsidR="00DA5B51">
        <w:rPr>
          <w:bCs/>
        </w:rPr>
        <w:t xml:space="preserve">Different </w:t>
      </w:r>
      <w:r w:rsidR="00C43496">
        <w:rPr>
          <w:bCs/>
        </w:rPr>
        <w:t xml:space="preserve">enough </w:t>
      </w:r>
      <w:r w:rsidR="00DA5B51">
        <w:rPr>
          <w:bCs/>
        </w:rPr>
        <w:t xml:space="preserve">from existing standards to show the advanced nature. </w:t>
      </w:r>
      <w:r w:rsidR="00860EE1">
        <w:rPr>
          <w:bCs/>
        </w:rPr>
        <w:t>Spatial Streams</w:t>
      </w:r>
      <w:r w:rsidR="00DA5B51">
        <w:rPr>
          <w:bCs/>
        </w:rPr>
        <w:t>: Single flow may not meet the requirements</w:t>
      </w:r>
      <w:r w:rsidR="00860EE1">
        <w:rPr>
          <w:bCs/>
        </w:rPr>
        <w:t xml:space="preserve">. Sensing/Ranging: </w:t>
      </w:r>
      <w:r w:rsidR="00DA5B51">
        <w:rPr>
          <w:bCs/>
        </w:rPr>
        <w:t xml:space="preserve">IMMW provides support for larger bandwidth, </w:t>
      </w:r>
      <w:r w:rsidR="00C43496">
        <w:rPr>
          <w:bCs/>
        </w:rPr>
        <w:t xml:space="preserve">i.e., </w:t>
      </w:r>
      <w:r w:rsidR="00DA5B51">
        <w:rPr>
          <w:bCs/>
        </w:rPr>
        <w:t xml:space="preserve">higher accuracy. But </w:t>
      </w:r>
      <w:r w:rsidR="00C43496">
        <w:rPr>
          <w:bCs/>
        </w:rPr>
        <w:t>this</w:t>
      </w:r>
      <w:r w:rsidR="00860EE1">
        <w:rPr>
          <w:bCs/>
        </w:rPr>
        <w:t xml:space="preserve"> </w:t>
      </w:r>
      <w:r w:rsidR="00DA5B51">
        <w:rPr>
          <w:bCs/>
        </w:rPr>
        <w:t xml:space="preserve">increases </w:t>
      </w:r>
      <w:r w:rsidR="00860EE1">
        <w:rPr>
          <w:bCs/>
        </w:rPr>
        <w:t>cost. Minimum BW of 160 MHz</w:t>
      </w:r>
      <w:r w:rsidR="00DA5B51">
        <w:rPr>
          <w:bCs/>
        </w:rPr>
        <w:t xml:space="preserve">, </w:t>
      </w:r>
      <w:r w:rsidR="00860EE1">
        <w:rPr>
          <w:bCs/>
        </w:rPr>
        <w:t xml:space="preserve">max. BW appropriate for fast deployment. </w:t>
      </w:r>
      <w:r w:rsidR="00DA5B51">
        <w:rPr>
          <w:bCs/>
        </w:rPr>
        <w:t xml:space="preserve">No more than 2 </w:t>
      </w:r>
      <w:r w:rsidR="00860EE1">
        <w:rPr>
          <w:bCs/>
        </w:rPr>
        <w:t>spatial streams</w:t>
      </w:r>
      <w:r w:rsidR="00DA5B51">
        <w:rPr>
          <w:bCs/>
        </w:rPr>
        <w:t xml:space="preserve"> with SU MIMO</w:t>
      </w:r>
      <w:r w:rsidR="00C43496">
        <w:rPr>
          <w:bCs/>
        </w:rPr>
        <w:t xml:space="preserve"> are better</w:t>
      </w:r>
      <w:r w:rsidR="00860EE1">
        <w:rPr>
          <w:bCs/>
        </w:rPr>
        <w:t xml:space="preserve">.  </w:t>
      </w:r>
    </w:p>
    <w:p w14:paraId="7807C577" w14:textId="0592813A" w:rsidR="00A255A3" w:rsidRDefault="00A255A3" w:rsidP="00705EAC">
      <w:pPr>
        <w:ind w:left="360"/>
        <w:rPr>
          <w:bCs/>
        </w:rPr>
      </w:pPr>
    </w:p>
    <w:p w14:paraId="607437A7" w14:textId="157475DC" w:rsidR="00A255A3" w:rsidRDefault="00A255A3" w:rsidP="00DA5B51">
      <w:pPr>
        <w:ind w:left="360" w:firstLine="360"/>
        <w:rPr>
          <w:bCs/>
        </w:rPr>
      </w:pPr>
      <w:r>
        <w:rPr>
          <w:bCs/>
        </w:rPr>
        <w:t>Discussion</w:t>
      </w:r>
      <w:r w:rsidR="002D2541">
        <w:rPr>
          <w:bCs/>
        </w:rPr>
        <w:t>:</w:t>
      </w:r>
      <w:r w:rsidR="00DA5B51">
        <w:rPr>
          <w:bCs/>
        </w:rPr>
        <w:t xml:space="preserve">  None</w:t>
      </w:r>
    </w:p>
    <w:p w14:paraId="01E63054" w14:textId="46AA2EE3" w:rsidR="00705EAC" w:rsidRDefault="00705EAC" w:rsidP="00705EAC">
      <w:pPr>
        <w:ind w:left="360"/>
        <w:rPr>
          <w:bCs/>
        </w:rPr>
      </w:pPr>
    </w:p>
    <w:p w14:paraId="2298B767" w14:textId="71E10563" w:rsidR="00DA5B51" w:rsidRPr="00DA5B51" w:rsidRDefault="00DA5B51" w:rsidP="00DA5B51">
      <w:pPr>
        <w:pStyle w:val="Listenabsatz"/>
        <w:numPr>
          <w:ilvl w:val="0"/>
          <w:numId w:val="18"/>
        </w:numPr>
      </w:pPr>
      <w:r w:rsidRPr="00DA5B51">
        <w:t>Goals for September</w:t>
      </w:r>
      <w:r w:rsidR="00E15DD8">
        <w:t xml:space="preserve"> 2024</w:t>
      </w:r>
    </w:p>
    <w:p w14:paraId="615CF7CF" w14:textId="77777777" w:rsidR="00DA5B51" w:rsidRPr="00705EAC" w:rsidRDefault="00DA5B51" w:rsidP="00705EAC">
      <w:pPr>
        <w:ind w:left="360"/>
        <w:rPr>
          <w:bCs/>
        </w:rPr>
      </w:pPr>
    </w:p>
    <w:p w14:paraId="299ABA37" w14:textId="132EB0A4" w:rsidR="004A6F10" w:rsidRDefault="00ED1724" w:rsidP="00DA5B51">
      <w:pPr>
        <w:ind w:left="567" w:firstLine="153"/>
        <w:rPr>
          <w:bCs/>
        </w:rPr>
      </w:pPr>
      <w:r>
        <w:rPr>
          <w:bCs/>
        </w:rPr>
        <w:t>Q</w:t>
      </w:r>
      <w:r w:rsidRPr="008A7407">
        <w:rPr>
          <w:bCs/>
        </w:rPr>
        <w:t>:</w:t>
      </w:r>
      <w:r w:rsidR="00BD0781">
        <w:rPr>
          <w:bCs/>
        </w:rPr>
        <w:t xml:space="preserve">  </w:t>
      </w:r>
      <w:r w:rsidR="00860EE1">
        <w:rPr>
          <w:bCs/>
        </w:rPr>
        <w:t>What about the next steps?</w:t>
      </w:r>
    </w:p>
    <w:p w14:paraId="6F0B4043" w14:textId="0F3A1476" w:rsidR="00860EE1" w:rsidRDefault="004A6F10" w:rsidP="00DA5B51">
      <w:pPr>
        <w:ind w:left="720"/>
        <w:rPr>
          <w:bCs/>
        </w:rPr>
      </w:pPr>
      <w:r>
        <w:rPr>
          <w:bCs/>
        </w:rPr>
        <w:t>A:</w:t>
      </w:r>
      <w:r w:rsidR="00826ED0">
        <w:rPr>
          <w:bCs/>
        </w:rPr>
        <w:t xml:space="preserve"> </w:t>
      </w:r>
      <w:r w:rsidR="00860EE1">
        <w:rPr>
          <w:bCs/>
        </w:rPr>
        <w:t xml:space="preserve"> </w:t>
      </w:r>
      <w:r w:rsidR="00E15DD8">
        <w:rPr>
          <w:bCs/>
        </w:rPr>
        <w:t xml:space="preserve">WG </w:t>
      </w:r>
      <w:r w:rsidR="00860EE1">
        <w:rPr>
          <w:bCs/>
        </w:rPr>
        <w:t xml:space="preserve">Chair explains that PAR/CSD goes through WG Motion, then </w:t>
      </w:r>
      <w:r w:rsidR="00E15DD8">
        <w:rPr>
          <w:bCs/>
        </w:rPr>
        <w:t xml:space="preserve">there is a </w:t>
      </w:r>
      <w:r w:rsidR="00860EE1">
        <w:rPr>
          <w:bCs/>
        </w:rPr>
        <w:t xml:space="preserve">30 days </w:t>
      </w:r>
      <w:r w:rsidR="00E15DD8">
        <w:rPr>
          <w:bCs/>
        </w:rPr>
        <w:t>r</w:t>
      </w:r>
      <w:r w:rsidR="00860EE1">
        <w:rPr>
          <w:bCs/>
        </w:rPr>
        <w:t xml:space="preserve">eview period, </w:t>
      </w:r>
      <w:r w:rsidR="00C43496">
        <w:rPr>
          <w:bCs/>
        </w:rPr>
        <w:t xml:space="preserve">then it </w:t>
      </w:r>
      <w:r w:rsidR="00860EE1">
        <w:rPr>
          <w:bCs/>
        </w:rPr>
        <w:t xml:space="preserve">goes to EC in November. </w:t>
      </w:r>
    </w:p>
    <w:p w14:paraId="39023F1A" w14:textId="27883A03" w:rsidR="00860EE1" w:rsidRDefault="00860EE1" w:rsidP="00E15DD8">
      <w:pPr>
        <w:ind w:left="720"/>
        <w:rPr>
          <w:bCs/>
        </w:rPr>
      </w:pPr>
      <w:r>
        <w:rPr>
          <w:bCs/>
        </w:rPr>
        <w:t xml:space="preserve">Q: </w:t>
      </w:r>
      <w:r w:rsidR="00E15DD8">
        <w:rPr>
          <w:bCs/>
        </w:rPr>
        <w:t>WG Chair explains that the WG Motion c</w:t>
      </w:r>
      <w:r>
        <w:rPr>
          <w:bCs/>
        </w:rPr>
        <w:t xml:space="preserve">ould be on the Friday </w:t>
      </w:r>
      <w:r w:rsidR="00E15DD8">
        <w:rPr>
          <w:bCs/>
        </w:rPr>
        <w:t xml:space="preserve">closing plenary </w:t>
      </w:r>
      <w:r>
        <w:rPr>
          <w:bCs/>
        </w:rPr>
        <w:t xml:space="preserve">agenda, but </w:t>
      </w:r>
      <w:r w:rsidR="002F38F0">
        <w:rPr>
          <w:bCs/>
        </w:rPr>
        <w:t xml:space="preserve">it is </w:t>
      </w:r>
      <w:r>
        <w:rPr>
          <w:bCs/>
        </w:rPr>
        <w:t>also possible tomorrow</w:t>
      </w:r>
      <w:r w:rsidR="00E15DD8">
        <w:rPr>
          <w:bCs/>
        </w:rPr>
        <w:t xml:space="preserve"> at the Midweek plenary</w:t>
      </w:r>
      <w:r>
        <w:rPr>
          <w:bCs/>
        </w:rPr>
        <w:t>.</w:t>
      </w:r>
    </w:p>
    <w:p w14:paraId="69BCCE9D" w14:textId="78239B5B" w:rsidR="00860EE1" w:rsidRDefault="00860EE1" w:rsidP="00E15DD8">
      <w:pPr>
        <w:ind w:left="567" w:firstLine="153"/>
        <w:rPr>
          <w:bCs/>
        </w:rPr>
      </w:pPr>
      <w:r>
        <w:rPr>
          <w:bCs/>
        </w:rPr>
        <w:t xml:space="preserve">A: </w:t>
      </w:r>
      <w:r w:rsidR="000938E3">
        <w:rPr>
          <w:bCs/>
        </w:rPr>
        <w:t xml:space="preserve">IMMW </w:t>
      </w:r>
      <w:r w:rsidR="00E15DD8">
        <w:rPr>
          <w:bCs/>
        </w:rPr>
        <w:t xml:space="preserve">SG Chair proposes to </w:t>
      </w:r>
      <w:r>
        <w:rPr>
          <w:bCs/>
        </w:rPr>
        <w:t>do th</w:t>
      </w:r>
      <w:r w:rsidR="00E15DD8">
        <w:rPr>
          <w:bCs/>
        </w:rPr>
        <w:t>e WG</w:t>
      </w:r>
      <w:r>
        <w:rPr>
          <w:bCs/>
        </w:rPr>
        <w:t xml:space="preserve"> Motion </w:t>
      </w:r>
      <w:r w:rsidR="00E15DD8">
        <w:rPr>
          <w:bCs/>
        </w:rPr>
        <w:t>in the Midweek plenary</w:t>
      </w:r>
      <w:r>
        <w:rPr>
          <w:bCs/>
        </w:rPr>
        <w:t>.</w:t>
      </w:r>
    </w:p>
    <w:p w14:paraId="7C7EEF86" w14:textId="76EB88F2" w:rsidR="00860EE1" w:rsidRDefault="00860EE1" w:rsidP="00BD0781">
      <w:pPr>
        <w:ind w:left="567"/>
        <w:rPr>
          <w:bCs/>
        </w:rPr>
      </w:pPr>
    </w:p>
    <w:p w14:paraId="44F19470" w14:textId="6F35BB6F" w:rsidR="00860EE1" w:rsidRDefault="00860EE1" w:rsidP="00BD0781">
      <w:pPr>
        <w:ind w:left="567"/>
        <w:rPr>
          <w:bCs/>
        </w:rPr>
      </w:pPr>
      <w:r>
        <w:rPr>
          <w:bCs/>
        </w:rPr>
        <w:t xml:space="preserve">Meeting on WED PM2 is canceled. </w:t>
      </w:r>
    </w:p>
    <w:p w14:paraId="7B6484EF" w14:textId="00E6E850" w:rsidR="00860EE1" w:rsidRDefault="00860EE1" w:rsidP="00BD0781">
      <w:pPr>
        <w:ind w:left="567"/>
        <w:rPr>
          <w:bCs/>
        </w:rPr>
      </w:pPr>
    </w:p>
    <w:p w14:paraId="3B09699D" w14:textId="72EF851E" w:rsidR="00E15DD8" w:rsidRDefault="00E15DD8" w:rsidP="00606054">
      <w:pPr>
        <w:pStyle w:val="Listenabsatz"/>
        <w:numPr>
          <w:ilvl w:val="0"/>
          <w:numId w:val="18"/>
        </w:numPr>
      </w:pPr>
      <w:r>
        <w:t>Teleconference: None.</w:t>
      </w:r>
    </w:p>
    <w:p w14:paraId="69D2D019" w14:textId="77777777" w:rsidR="00E15DD8" w:rsidRDefault="00E15DD8" w:rsidP="00E15DD8">
      <w:pPr>
        <w:pStyle w:val="Listenabsatz"/>
        <w:numPr>
          <w:ilvl w:val="0"/>
          <w:numId w:val="0"/>
        </w:numPr>
        <w:ind w:left="720"/>
      </w:pPr>
    </w:p>
    <w:p w14:paraId="356B0726" w14:textId="48C3ACDE" w:rsidR="00860EE1" w:rsidRPr="00E15DD8" w:rsidRDefault="00E15DD8" w:rsidP="0030262E">
      <w:pPr>
        <w:pStyle w:val="Listenabsatz"/>
        <w:numPr>
          <w:ilvl w:val="0"/>
          <w:numId w:val="18"/>
        </w:numPr>
        <w:ind w:left="567"/>
      </w:pPr>
      <w:r>
        <w:t xml:space="preserve">   </w:t>
      </w:r>
      <w:r w:rsidR="00860EE1" w:rsidRPr="00AE7544">
        <w:rPr>
          <w:rFonts w:hint="eastAsia"/>
        </w:rPr>
        <w:t>AoB</w:t>
      </w:r>
      <w:r>
        <w:t xml:space="preserve">: </w:t>
      </w:r>
      <w:r w:rsidR="00860EE1" w:rsidRPr="00E15DD8">
        <w:t xml:space="preserve">None. </w:t>
      </w:r>
    </w:p>
    <w:p w14:paraId="577101CC" w14:textId="0D16B130" w:rsidR="00B27866" w:rsidRPr="002D2541" w:rsidRDefault="00BD0781" w:rsidP="00860EE1">
      <w:pPr>
        <w:rPr>
          <w:bCs/>
        </w:rPr>
      </w:pPr>
      <w:r>
        <w:rPr>
          <w:bCs/>
        </w:rPr>
        <w:tab/>
      </w:r>
    </w:p>
    <w:p w14:paraId="62F6DCB7" w14:textId="13ABC3E2" w:rsidR="002C5C3B" w:rsidRPr="00E15DD8" w:rsidRDefault="00860EE1" w:rsidP="00E15DD8">
      <w:pPr>
        <w:rPr>
          <w:b/>
        </w:rPr>
      </w:pPr>
      <w:r>
        <w:rPr>
          <w:b/>
          <w:lang w:val="en-GB"/>
        </w:rPr>
        <w:t>Adjourn</w:t>
      </w:r>
      <w:r w:rsidR="0095459C" w:rsidRPr="00817AF6">
        <w:rPr>
          <w:b/>
          <w:lang w:val="en-GB"/>
        </w:rPr>
        <w:t xml:space="preserve"> at </w:t>
      </w:r>
      <w:r w:rsidR="00ED1724">
        <w:rPr>
          <w:b/>
          <w:lang w:val="en-GB"/>
        </w:rPr>
        <w:t>1</w:t>
      </w:r>
      <w:r w:rsidR="00CC6520">
        <w:rPr>
          <w:b/>
          <w:lang w:val="en-GB"/>
        </w:rPr>
        <w:t>1</w:t>
      </w:r>
      <w:r w:rsidR="00E7091E">
        <w:rPr>
          <w:b/>
          <w:lang w:val="en-GB"/>
        </w:rPr>
        <w:t>:</w:t>
      </w:r>
      <w:r w:rsidR="00857CCF">
        <w:rPr>
          <w:b/>
          <w:lang w:val="en-GB"/>
        </w:rPr>
        <w:t>5</w:t>
      </w:r>
      <w:r>
        <w:rPr>
          <w:b/>
          <w:lang w:val="en-GB"/>
        </w:rPr>
        <w:t>2</w:t>
      </w:r>
      <w:r w:rsidR="00E7091E">
        <w:rPr>
          <w:b/>
          <w:lang w:val="en-GB"/>
        </w:rPr>
        <w:t xml:space="preserve"> </w:t>
      </w:r>
      <w:r w:rsidR="00FA3E29" w:rsidRPr="00817AF6">
        <w:rPr>
          <w:b/>
          <w:lang w:val="en-GB"/>
        </w:rPr>
        <w:t>ET</w:t>
      </w:r>
    </w:p>
    <w:sectPr w:rsidR="002C5C3B" w:rsidRPr="00E15DD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ACE8" w14:textId="77777777" w:rsidR="00D55FB6" w:rsidRDefault="00D55FB6">
      <w:r>
        <w:separator/>
      </w:r>
    </w:p>
  </w:endnote>
  <w:endnote w:type="continuationSeparator" w:id="0">
    <w:p w14:paraId="0158E2F0" w14:textId="77777777" w:rsidR="00D55FB6" w:rsidRDefault="00D55FB6">
      <w:r>
        <w:continuationSeparator/>
      </w:r>
    </w:p>
  </w:endnote>
  <w:endnote w:type="continuationNotice" w:id="1">
    <w:p w14:paraId="7EC235CD" w14:textId="77777777" w:rsidR="00D55FB6" w:rsidRDefault="00D55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01B91AA9" w:rsidR="008F4443" w:rsidRPr="00CD231E" w:rsidRDefault="008F4443">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D55FB6">
      <w:rPr>
        <w:noProof/>
        <w:lang w:val="de-DE"/>
      </w:rPr>
      <w:t>1</w:t>
    </w:r>
    <w:r>
      <w:fldChar w:fldCharType="end"/>
    </w:r>
    <w:r w:rsidRPr="00CD231E">
      <w:rPr>
        <w:lang w:val="de-DE"/>
      </w:rPr>
      <w:tab/>
      <w:t>Volker Jungnickel, Fraunhofer HHI</w:t>
    </w:r>
  </w:p>
  <w:p w14:paraId="1CFB48D0" w14:textId="77777777" w:rsidR="008F4443" w:rsidRPr="00CD231E" w:rsidRDefault="008F444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AB43" w14:textId="77777777" w:rsidR="00D55FB6" w:rsidRDefault="00D55FB6">
      <w:r>
        <w:separator/>
      </w:r>
    </w:p>
  </w:footnote>
  <w:footnote w:type="continuationSeparator" w:id="0">
    <w:p w14:paraId="4C32E943" w14:textId="77777777" w:rsidR="00D55FB6" w:rsidRDefault="00D55FB6">
      <w:r>
        <w:continuationSeparator/>
      </w:r>
    </w:p>
  </w:footnote>
  <w:footnote w:type="continuationNotice" w:id="1">
    <w:p w14:paraId="17A52D9F" w14:textId="77777777" w:rsidR="00D55FB6" w:rsidRDefault="00D55F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0125E09C" w:rsidR="008F4443" w:rsidRDefault="00617CAF">
    <w:pPr>
      <w:pStyle w:val="Kopfzeile"/>
      <w:tabs>
        <w:tab w:val="clear" w:pos="6480"/>
        <w:tab w:val="center" w:pos="4680"/>
        <w:tab w:val="right" w:pos="9360"/>
      </w:tabs>
    </w:pPr>
    <w:r>
      <w:rPr>
        <w:lang w:eastAsia="zh-CN"/>
      </w:rPr>
      <w:t>July</w:t>
    </w:r>
    <w:r w:rsidR="008F4443">
      <w:rPr>
        <w:lang w:eastAsia="zh-CN"/>
      </w:rPr>
      <w:t xml:space="preserve"> 2024</w:t>
    </w:r>
    <w:r w:rsidR="008F4443">
      <w:rPr>
        <w:lang w:eastAsia="zh-CN"/>
      </w:rPr>
      <w:tab/>
    </w:r>
    <w:r w:rsidR="008F4443">
      <w:tab/>
    </w:r>
    <w:fldSimple w:instr=" TITLE  \* MERGEFORMAT ">
      <w:r w:rsidR="008F4443">
        <w:t>doc.: IEEE 802.11-24/</w:t>
      </w:r>
      <w:r>
        <w:t>127</w:t>
      </w:r>
      <w:r w:rsidR="000A756A">
        <w:t>3</w:t>
      </w:r>
      <w:r w:rsidR="008F4443">
        <w:t>r</w:t>
      </w:r>
    </w:fldSimple>
    <w:r w:rsidR="0066525A">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3B"/>
    <w:multiLevelType w:val="hybridMultilevel"/>
    <w:tmpl w:val="78B65AAE"/>
    <w:lvl w:ilvl="0" w:tplc="2514ED0E">
      <w:start w:val="1"/>
      <w:numFmt w:val="bullet"/>
      <w:lvlText w:val="•"/>
      <w:lvlJc w:val="left"/>
      <w:pPr>
        <w:tabs>
          <w:tab w:val="num" w:pos="720"/>
        </w:tabs>
        <w:ind w:left="720" w:hanging="360"/>
      </w:pPr>
      <w:rPr>
        <w:rFonts w:ascii="Arial" w:hAnsi="Arial" w:hint="default"/>
      </w:rPr>
    </w:lvl>
    <w:lvl w:ilvl="1" w:tplc="D9785416" w:tentative="1">
      <w:start w:val="1"/>
      <w:numFmt w:val="bullet"/>
      <w:lvlText w:val="•"/>
      <w:lvlJc w:val="left"/>
      <w:pPr>
        <w:tabs>
          <w:tab w:val="num" w:pos="1440"/>
        </w:tabs>
        <w:ind w:left="1440" w:hanging="360"/>
      </w:pPr>
      <w:rPr>
        <w:rFonts w:ascii="Arial" w:hAnsi="Arial" w:hint="default"/>
      </w:rPr>
    </w:lvl>
    <w:lvl w:ilvl="2" w:tplc="6AF49FC8" w:tentative="1">
      <w:start w:val="1"/>
      <w:numFmt w:val="bullet"/>
      <w:lvlText w:val="•"/>
      <w:lvlJc w:val="left"/>
      <w:pPr>
        <w:tabs>
          <w:tab w:val="num" w:pos="2160"/>
        </w:tabs>
        <w:ind w:left="2160" w:hanging="360"/>
      </w:pPr>
      <w:rPr>
        <w:rFonts w:ascii="Arial" w:hAnsi="Arial" w:hint="default"/>
      </w:rPr>
    </w:lvl>
    <w:lvl w:ilvl="3" w:tplc="42B6CAD2" w:tentative="1">
      <w:start w:val="1"/>
      <w:numFmt w:val="bullet"/>
      <w:lvlText w:val="•"/>
      <w:lvlJc w:val="left"/>
      <w:pPr>
        <w:tabs>
          <w:tab w:val="num" w:pos="2880"/>
        </w:tabs>
        <w:ind w:left="2880" w:hanging="360"/>
      </w:pPr>
      <w:rPr>
        <w:rFonts w:ascii="Arial" w:hAnsi="Arial" w:hint="default"/>
      </w:rPr>
    </w:lvl>
    <w:lvl w:ilvl="4" w:tplc="92821BCC" w:tentative="1">
      <w:start w:val="1"/>
      <w:numFmt w:val="bullet"/>
      <w:lvlText w:val="•"/>
      <w:lvlJc w:val="left"/>
      <w:pPr>
        <w:tabs>
          <w:tab w:val="num" w:pos="3600"/>
        </w:tabs>
        <w:ind w:left="3600" w:hanging="360"/>
      </w:pPr>
      <w:rPr>
        <w:rFonts w:ascii="Arial" w:hAnsi="Arial" w:hint="default"/>
      </w:rPr>
    </w:lvl>
    <w:lvl w:ilvl="5" w:tplc="BCDA9118" w:tentative="1">
      <w:start w:val="1"/>
      <w:numFmt w:val="bullet"/>
      <w:lvlText w:val="•"/>
      <w:lvlJc w:val="left"/>
      <w:pPr>
        <w:tabs>
          <w:tab w:val="num" w:pos="4320"/>
        </w:tabs>
        <w:ind w:left="4320" w:hanging="360"/>
      </w:pPr>
      <w:rPr>
        <w:rFonts w:ascii="Arial" w:hAnsi="Arial" w:hint="default"/>
      </w:rPr>
    </w:lvl>
    <w:lvl w:ilvl="6" w:tplc="B712C6A8" w:tentative="1">
      <w:start w:val="1"/>
      <w:numFmt w:val="bullet"/>
      <w:lvlText w:val="•"/>
      <w:lvlJc w:val="left"/>
      <w:pPr>
        <w:tabs>
          <w:tab w:val="num" w:pos="5040"/>
        </w:tabs>
        <w:ind w:left="5040" w:hanging="360"/>
      </w:pPr>
      <w:rPr>
        <w:rFonts w:ascii="Arial" w:hAnsi="Arial" w:hint="default"/>
      </w:rPr>
    </w:lvl>
    <w:lvl w:ilvl="7" w:tplc="BF5CD518" w:tentative="1">
      <w:start w:val="1"/>
      <w:numFmt w:val="bullet"/>
      <w:lvlText w:val="•"/>
      <w:lvlJc w:val="left"/>
      <w:pPr>
        <w:tabs>
          <w:tab w:val="num" w:pos="5760"/>
        </w:tabs>
        <w:ind w:left="5760" w:hanging="360"/>
      </w:pPr>
      <w:rPr>
        <w:rFonts w:ascii="Arial" w:hAnsi="Arial" w:hint="default"/>
      </w:rPr>
    </w:lvl>
    <w:lvl w:ilvl="8" w:tplc="B39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4A56"/>
    <w:multiLevelType w:val="hybridMultilevel"/>
    <w:tmpl w:val="CCDC964A"/>
    <w:lvl w:ilvl="0" w:tplc="114CD91A">
      <w:start w:val="1"/>
      <w:numFmt w:val="decimal"/>
      <w:pStyle w:val="Listenabsatz"/>
      <w:lvlText w:val="%1."/>
      <w:lvlJc w:val="left"/>
      <w:pPr>
        <w:ind w:left="709" w:hanging="360"/>
      </w:p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3" w15:restartNumberingAfterBreak="0">
    <w:nsid w:val="1B6B02BB"/>
    <w:multiLevelType w:val="hybridMultilevel"/>
    <w:tmpl w:val="F71C7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CAE7C6B"/>
    <w:multiLevelType w:val="hybridMultilevel"/>
    <w:tmpl w:val="D42AF9D0"/>
    <w:lvl w:ilvl="0" w:tplc="42006A90">
      <w:start w:val="1"/>
      <w:numFmt w:val="bullet"/>
      <w:lvlText w:val="•"/>
      <w:lvlJc w:val="left"/>
      <w:pPr>
        <w:tabs>
          <w:tab w:val="num" w:pos="720"/>
        </w:tabs>
        <w:ind w:left="720" w:hanging="360"/>
      </w:pPr>
      <w:rPr>
        <w:rFonts w:ascii="Arial" w:hAnsi="Arial" w:hint="default"/>
      </w:rPr>
    </w:lvl>
    <w:lvl w:ilvl="1" w:tplc="83E2E420" w:tentative="1">
      <w:start w:val="1"/>
      <w:numFmt w:val="bullet"/>
      <w:lvlText w:val="•"/>
      <w:lvlJc w:val="left"/>
      <w:pPr>
        <w:tabs>
          <w:tab w:val="num" w:pos="1440"/>
        </w:tabs>
        <w:ind w:left="1440" w:hanging="360"/>
      </w:pPr>
      <w:rPr>
        <w:rFonts w:ascii="Arial" w:hAnsi="Arial" w:hint="default"/>
      </w:rPr>
    </w:lvl>
    <w:lvl w:ilvl="2" w:tplc="40682796" w:tentative="1">
      <w:start w:val="1"/>
      <w:numFmt w:val="bullet"/>
      <w:lvlText w:val="•"/>
      <w:lvlJc w:val="left"/>
      <w:pPr>
        <w:tabs>
          <w:tab w:val="num" w:pos="2160"/>
        </w:tabs>
        <w:ind w:left="2160" w:hanging="360"/>
      </w:pPr>
      <w:rPr>
        <w:rFonts w:ascii="Arial" w:hAnsi="Arial" w:hint="default"/>
      </w:rPr>
    </w:lvl>
    <w:lvl w:ilvl="3" w:tplc="20884584" w:tentative="1">
      <w:start w:val="1"/>
      <w:numFmt w:val="bullet"/>
      <w:lvlText w:val="•"/>
      <w:lvlJc w:val="left"/>
      <w:pPr>
        <w:tabs>
          <w:tab w:val="num" w:pos="2880"/>
        </w:tabs>
        <w:ind w:left="2880" w:hanging="360"/>
      </w:pPr>
      <w:rPr>
        <w:rFonts w:ascii="Arial" w:hAnsi="Arial" w:hint="default"/>
      </w:rPr>
    </w:lvl>
    <w:lvl w:ilvl="4" w:tplc="6E2E5E8C" w:tentative="1">
      <w:start w:val="1"/>
      <w:numFmt w:val="bullet"/>
      <w:lvlText w:val="•"/>
      <w:lvlJc w:val="left"/>
      <w:pPr>
        <w:tabs>
          <w:tab w:val="num" w:pos="3600"/>
        </w:tabs>
        <w:ind w:left="3600" w:hanging="360"/>
      </w:pPr>
      <w:rPr>
        <w:rFonts w:ascii="Arial" w:hAnsi="Arial" w:hint="default"/>
      </w:rPr>
    </w:lvl>
    <w:lvl w:ilvl="5" w:tplc="A538E76A" w:tentative="1">
      <w:start w:val="1"/>
      <w:numFmt w:val="bullet"/>
      <w:lvlText w:val="•"/>
      <w:lvlJc w:val="left"/>
      <w:pPr>
        <w:tabs>
          <w:tab w:val="num" w:pos="4320"/>
        </w:tabs>
        <w:ind w:left="4320" w:hanging="360"/>
      </w:pPr>
      <w:rPr>
        <w:rFonts w:ascii="Arial" w:hAnsi="Arial" w:hint="default"/>
      </w:rPr>
    </w:lvl>
    <w:lvl w:ilvl="6" w:tplc="935C9D28" w:tentative="1">
      <w:start w:val="1"/>
      <w:numFmt w:val="bullet"/>
      <w:lvlText w:val="•"/>
      <w:lvlJc w:val="left"/>
      <w:pPr>
        <w:tabs>
          <w:tab w:val="num" w:pos="5040"/>
        </w:tabs>
        <w:ind w:left="5040" w:hanging="360"/>
      </w:pPr>
      <w:rPr>
        <w:rFonts w:ascii="Arial" w:hAnsi="Arial" w:hint="default"/>
      </w:rPr>
    </w:lvl>
    <w:lvl w:ilvl="7" w:tplc="AC7C7F72" w:tentative="1">
      <w:start w:val="1"/>
      <w:numFmt w:val="bullet"/>
      <w:lvlText w:val="•"/>
      <w:lvlJc w:val="left"/>
      <w:pPr>
        <w:tabs>
          <w:tab w:val="num" w:pos="5760"/>
        </w:tabs>
        <w:ind w:left="5760" w:hanging="360"/>
      </w:pPr>
      <w:rPr>
        <w:rFonts w:ascii="Arial" w:hAnsi="Arial" w:hint="default"/>
      </w:rPr>
    </w:lvl>
    <w:lvl w:ilvl="8" w:tplc="D4123D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A10EA"/>
    <w:multiLevelType w:val="hybridMultilevel"/>
    <w:tmpl w:val="C7662AE2"/>
    <w:lvl w:ilvl="0" w:tplc="8690E280">
      <w:start w:val="1"/>
      <w:numFmt w:val="decimal"/>
      <w:lvlText w:val="%1."/>
      <w:lvlJc w:val="left"/>
      <w:pPr>
        <w:ind w:left="720" w:hanging="360"/>
      </w:pPr>
      <w:rPr>
        <w:rFonts w:hint="default"/>
      </w:rPr>
    </w:lvl>
    <w:lvl w:ilvl="1" w:tplc="AAF06E88">
      <w:start w:val="1"/>
      <w:numFmt w:val="bullet"/>
      <w:lvlText w:val=""/>
      <w:lvlJc w:val="left"/>
      <w:pPr>
        <w:ind w:left="1440" w:hanging="360"/>
      </w:pPr>
      <w:rPr>
        <w:rFonts w:ascii="Symbol" w:hAnsi="Symbol" w:hint="default"/>
      </w:rPr>
    </w:lvl>
    <w:lvl w:ilvl="2" w:tplc="D280FB30">
      <w:start w:val="1"/>
      <w:numFmt w:val="lowerRoman"/>
      <w:lvlText w:val="%3."/>
      <w:lvlJc w:val="right"/>
      <w:pPr>
        <w:ind w:left="2160" w:hanging="180"/>
      </w:pPr>
    </w:lvl>
    <w:lvl w:ilvl="3" w:tplc="5ECC18A8">
      <w:start w:val="1"/>
      <w:numFmt w:val="decimal"/>
      <w:lvlText w:val="%4)"/>
      <w:lvlJc w:val="left"/>
      <w:pPr>
        <w:ind w:left="2880" w:hanging="360"/>
      </w:pPr>
      <w:rPr>
        <w:rFonts w:hint="default"/>
      </w:rPr>
    </w:lvl>
    <w:lvl w:ilvl="4" w:tplc="FD844574">
      <w:start w:val="11"/>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0123A"/>
    <w:multiLevelType w:val="hybridMultilevel"/>
    <w:tmpl w:val="AE3CE82C"/>
    <w:lvl w:ilvl="0" w:tplc="9C2027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AE21CE"/>
    <w:multiLevelType w:val="hybridMultilevel"/>
    <w:tmpl w:val="2580E724"/>
    <w:lvl w:ilvl="0" w:tplc="D82818BE">
      <w:start w:val="1"/>
      <w:numFmt w:val="bullet"/>
      <w:lvlText w:val="•"/>
      <w:lvlJc w:val="left"/>
      <w:pPr>
        <w:tabs>
          <w:tab w:val="num" w:pos="720"/>
        </w:tabs>
        <w:ind w:left="720" w:hanging="360"/>
      </w:pPr>
      <w:rPr>
        <w:rFonts w:ascii="Arial" w:hAnsi="Arial" w:hint="default"/>
      </w:rPr>
    </w:lvl>
    <w:lvl w:ilvl="1" w:tplc="88B273CA" w:tentative="1">
      <w:start w:val="1"/>
      <w:numFmt w:val="bullet"/>
      <w:lvlText w:val="•"/>
      <w:lvlJc w:val="left"/>
      <w:pPr>
        <w:tabs>
          <w:tab w:val="num" w:pos="1440"/>
        </w:tabs>
        <w:ind w:left="1440" w:hanging="360"/>
      </w:pPr>
      <w:rPr>
        <w:rFonts w:ascii="Arial" w:hAnsi="Arial" w:hint="default"/>
      </w:rPr>
    </w:lvl>
    <w:lvl w:ilvl="2" w:tplc="6F9AC50C" w:tentative="1">
      <w:start w:val="1"/>
      <w:numFmt w:val="bullet"/>
      <w:lvlText w:val="•"/>
      <w:lvlJc w:val="left"/>
      <w:pPr>
        <w:tabs>
          <w:tab w:val="num" w:pos="2160"/>
        </w:tabs>
        <w:ind w:left="2160" w:hanging="360"/>
      </w:pPr>
      <w:rPr>
        <w:rFonts w:ascii="Arial" w:hAnsi="Arial" w:hint="default"/>
      </w:rPr>
    </w:lvl>
    <w:lvl w:ilvl="3" w:tplc="FA423EE0" w:tentative="1">
      <w:start w:val="1"/>
      <w:numFmt w:val="bullet"/>
      <w:lvlText w:val="•"/>
      <w:lvlJc w:val="left"/>
      <w:pPr>
        <w:tabs>
          <w:tab w:val="num" w:pos="2880"/>
        </w:tabs>
        <w:ind w:left="2880" w:hanging="360"/>
      </w:pPr>
      <w:rPr>
        <w:rFonts w:ascii="Arial" w:hAnsi="Arial" w:hint="default"/>
      </w:rPr>
    </w:lvl>
    <w:lvl w:ilvl="4" w:tplc="A2286D62" w:tentative="1">
      <w:start w:val="1"/>
      <w:numFmt w:val="bullet"/>
      <w:lvlText w:val="•"/>
      <w:lvlJc w:val="left"/>
      <w:pPr>
        <w:tabs>
          <w:tab w:val="num" w:pos="3600"/>
        </w:tabs>
        <w:ind w:left="3600" w:hanging="360"/>
      </w:pPr>
      <w:rPr>
        <w:rFonts w:ascii="Arial" w:hAnsi="Arial" w:hint="default"/>
      </w:rPr>
    </w:lvl>
    <w:lvl w:ilvl="5" w:tplc="C52241D2" w:tentative="1">
      <w:start w:val="1"/>
      <w:numFmt w:val="bullet"/>
      <w:lvlText w:val="•"/>
      <w:lvlJc w:val="left"/>
      <w:pPr>
        <w:tabs>
          <w:tab w:val="num" w:pos="4320"/>
        </w:tabs>
        <w:ind w:left="4320" w:hanging="360"/>
      </w:pPr>
      <w:rPr>
        <w:rFonts w:ascii="Arial" w:hAnsi="Arial" w:hint="default"/>
      </w:rPr>
    </w:lvl>
    <w:lvl w:ilvl="6" w:tplc="88EE9CAC" w:tentative="1">
      <w:start w:val="1"/>
      <w:numFmt w:val="bullet"/>
      <w:lvlText w:val="•"/>
      <w:lvlJc w:val="left"/>
      <w:pPr>
        <w:tabs>
          <w:tab w:val="num" w:pos="5040"/>
        </w:tabs>
        <w:ind w:left="5040" w:hanging="360"/>
      </w:pPr>
      <w:rPr>
        <w:rFonts w:ascii="Arial" w:hAnsi="Arial" w:hint="default"/>
      </w:rPr>
    </w:lvl>
    <w:lvl w:ilvl="7" w:tplc="F990A706" w:tentative="1">
      <w:start w:val="1"/>
      <w:numFmt w:val="bullet"/>
      <w:lvlText w:val="•"/>
      <w:lvlJc w:val="left"/>
      <w:pPr>
        <w:tabs>
          <w:tab w:val="num" w:pos="5760"/>
        </w:tabs>
        <w:ind w:left="5760" w:hanging="360"/>
      </w:pPr>
      <w:rPr>
        <w:rFonts w:ascii="Arial" w:hAnsi="Arial" w:hint="default"/>
      </w:rPr>
    </w:lvl>
    <w:lvl w:ilvl="8" w:tplc="1AF235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C91616"/>
    <w:multiLevelType w:val="hybridMultilevel"/>
    <w:tmpl w:val="E632D050"/>
    <w:lvl w:ilvl="0" w:tplc="FD844574">
      <w:start w:val="11"/>
      <w:numFmt w:val="bullet"/>
      <w:lvlText w:val="-"/>
      <w:lvlJc w:val="left"/>
      <w:pPr>
        <w:ind w:left="1020" w:hanging="360"/>
      </w:pPr>
      <w:rPr>
        <w:rFonts w:ascii="Times New Roman" w:eastAsiaTheme="minorEastAsia" w:hAnsi="Times New Roman" w:cs="Times New Roman" w:hint="default"/>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9" w15:restartNumberingAfterBreak="0">
    <w:nsid w:val="2CBB2DCD"/>
    <w:multiLevelType w:val="hybridMultilevel"/>
    <w:tmpl w:val="B48E2FE6"/>
    <w:lvl w:ilvl="0" w:tplc="D562D346">
      <w:start w:val="1"/>
      <w:numFmt w:val="bullet"/>
      <w:lvlText w:val="•"/>
      <w:lvlJc w:val="left"/>
      <w:pPr>
        <w:tabs>
          <w:tab w:val="num" w:pos="720"/>
        </w:tabs>
        <w:ind w:left="720" w:hanging="360"/>
      </w:pPr>
      <w:rPr>
        <w:rFonts w:ascii="Arial" w:hAnsi="Arial" w:hint="default"/>
      </w:rPr>
    </w:lvl>
    <w:lvl w:ilvl="1" w:tplc="B19AF2BE" w:tentative="1">
      <w:start w:val="1"/>
      <w:numFmt w:val="bullet"/>
      <w:lvlText w:val="•"/>
      <w:lvlJc w:val="left"/>
      <w:pPr>
        <w:tabs>
          <w:tab w:val="num" w:pos="1440"/>
        </w:tabs>
        <w:ind w:left="1440" w:hanging="360"/>
      </w:pPr>
      <w:rPr>
        <w:rFonts w:ascii="Arial" w:hAnsi="Arial" w:hint="default"/>
      </w:rPr>
    </w:lvl>
    <w:lvl w:ilvl="2" w:tplc="25B032AC" w:tentative="1">
      <w:start w:val="1"/>
      <w:numFmt w:val="bullet"/>
      <w:lvlText w:val="•"/>
      <w:lvlJc w:val="left"/>
      <w:pPr>
        <w:tabs>
          <w:tab w:val="num" w:pos="2160"/>
        </w:tabs>
        <w:ind w:left="2160" w:hanging="360"/>
      </w:pPr>
      <w:rPr>
        <w:rFonts w:ascii="Arial" w:hAnsi="Arial" w:hint="default"/>
      </w:rPr>
    </w:lvl>
    <w:lvl w:ilvl="3" w:tplc="61F21E18" w:tentative="1">
      <w:start w:val="1"/>
      <w:numFmt w:val="bullet"/>
      <w:lvlText w:val="•"/>
      <w:lvlJc w:val="left"/>
      <w:pPr>
        <w:tabs>
          <w:tab w:val="num" w:pos="2880"/>
        </w:tabs>
        <w:ind w:left="2880" w:hanging="360"/>
      </w:pPr>
      <w:rPr>
        <w:rFonts w:ascii="Arial" w:hAnsi="Arial" w:hint="default"/>
      </w:rPr>
    </w:lvl>
    <w:lvl w:ilvl="4" w:tplc="DF846A2A" w:tentative="1">
      <w:start w:val="1"/>
      <w:numFmt w:val="bullet"/>
      <w:lvlText w:val="•"/>
      <w:lvlJc w:val="left"/>
      <w:pPr>
        <w:tabs>
          <w:tab w:val="num" w:pos="3600"/>
        </w:tabs>
        <w:ind w:left="3600" w:hanging="360"/>
      </w:pPr>
      <w:rPr>
        <w:rFonts w:ascii="Arial" w:hAnsi="Arial" w:hint="default"/>
      </w:rPr>
    </w:lvl>
    <w:lvl w:ilvl="5" w:tplc="416AFCA8" w:tentative="1">
      <w:start w:val="1"/>
      <w:numFmt w:val="bullet"/>
      <w:lvlText w:val="•"/>
      <w:lvlJc w:val="left"/>
      <w:pPr>
        <w:tabs>
          <w:tab w:val="num" w:pos="4320"/>
        </w:tabs>
        <w:ind w:left="4320" w:hanging="360"/>
      </w:pPr>
      <w:rPr>
        <w:rFonts w:ascii="Arial" w:hAnsi="Arial" w:hint="default"/>
      </w:rPr>
    </w:lvl>
    <w:lvl w:ilvl="6" w:tplc="49F2380E" w:tentative="1">
      <w:start w:val="1"/>
      <w:numFmt w:val="bullet"/>
      <w:lvlText w:val="•"/>
      <w:lvlJc w:val="left"/>
      <w:pPr>
        <w:tabs>
          <w:tab w:val="num" w:pos="5040"/>
        </w:tabs>
        <w:ind w:left="5040" w:hanging="360"/>
      </w:pPr>
      <w:rPr>
        <w:rFonts w:ascii="Arial" w:hAnsi="Arial" w:hint="default"/>
      </w:rPr>
    </w:lvl>
    <w:lvl w:ilvl="7" w:tplc="E9308A10" w:tentative="1">
      <w:start w:val="1"/>
      <w:numFmt w:val="bullet"/>
      <w:lvlText w:val="•"/>
      <w:lvlJc w:val="left"/>
      <w:pPr>
        <w:tabs>
          <w:tab w:val="num" w:pos="5760"/>
        </w:tabs>
        <w:ind w:left="5760" w:hanging="360"/>
      </w:pPr>
      <w:rPr>
        <w:rFonts w:ascii="Arial" w:hAnsi="Arial" w:hint="default"/>
      </w:rPr>
    </w:lvl>
    <w:lvl w:ilvl="8" w:tplc="1A687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1" w15:restartNumberingAfterBreak="0">
    <w:nsid w:val="33E63E14"/>
    <w:multiLevelType w:val="multilevel"/>
    <w:tmpl w:val="22B01854"/>
    <w:lvl w:ilvl="0">
      <w:start w:val="6"/>
      <w:numFmt w:val="decimal"/>
      <w:lvlText w:val="%1."/>
      <w:lvlJc w:val="left"/>
      <w:pPr>
        <w:ind w:left="720" w:hanging="360"/>
      </w:pPr>
      <w:rPr>
        <w:rFonts w:hint="default"/>
      </w:rPr>
    </w:lvl>
    <w:lvl w:ilvl="1">
      <w:start w:val="2"/>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220D96"/>
    <w:multiLevelType w:val="hybridMultilevel"/>
    <w:tmpl w:val="BA62CA80"/>
    <w:lvl w:ilvl="0" w:tplc="8E6A0308">
      <w:start w:val="12"/>
      <w:numFmt w:val="bullet"/>
      <w:lvlText w:val="-"/>
      <w:lvlJc w:val="left"/>
      <w:pPr>
        <w:ind w:left="1080" w:hanging="360"/>
      </w:pPr>
      <w:rPr>
        <w:rFonts w:ascii="Times New Roman" w:eastAsia="Times New Roman" w:hAnsi="Times New Roman"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E7A52"/>
    <w:multiLevelType w:val="hybridMultilevel"/>
    <w:tmpl w:val="F52E8664"/>
    <w:lvl w:ilvl="0" w:tplc="3132BC30">
      <w:start w:val="1"/>
      <w:numFmt w:val="bullet"/>
      <w:lvlText w:val="•"/>
      <w:lvlJc w:val="left"/>
      <w:pPr>
        <w:tabs>
          <w:tab w:val="num" w:pos="720"/>
        </w:tabs>
        <w:ind w:left="720" w:hanging="360"/>
      </w:pPr>
      <w:rPr>
        <w:rFonts w:ascii="Arial" w:hAnsi="Arial" w:hint="default"/>
      </w:rPr>
    </w:lvl>
    <w:lvl w:ilvl="1" w:tplc="229AE016" w:tentative="1">
      <w:start w:val="1"/>
      <w:numFmt w:val="bullet"/>
      <w:lvlText w:val="•"/>
      <w:lvlJc w:val="left"/>
      <w:pPr>
        <w:tabs>
          <w:tab w:val="num" w:pos="1440"/>
        </w:tabs>
        <w:ind w:left="1440" w:hanging="360"/>
      </w:pPr>
      <w:rPr>
        <w:rFonts w:ascii="Arial" w:hAnsi="Arial" w:hint="default"/>
      </w:rPr>
    </w:lvl>
    <w:lvl w:ilvl="2" w:tplc="6952FEC8" w:tentative="1">
      <w:start w:val="1"/>
      <w:numFmt w:val="bullet"/>
      <w:lvlText w:val="•"/>
      <w:lvlJc w:val="left"/>
      <w:pPr>
        <w:tabs>
          <w:tab w:val="num" w:pos="2160"/>
        </w:tabs>
        <w:ind w:left="2160" w:hanging="360"/>
      </w:pPr>
      <w:rPr>
        <w:rFonts w:ascii="Arial" w:hAnsi="Arial" w:hint="default"/>
      </w:rPr>
    </w:lvl>
    <w:lvl w:ilvl="3" w:tplc="DB66815C" w:tentative="1">
      <w:start w:val="1"/>
      <w:numFmt w:val="bullet"/>
      <w:lvlText w:val="•"/>
      <w:lvlJc w:val="left"/>
      <w:pPr>
        <w:tabs>
          <w:tab w:val="num" w:pos="2880"/>
        </w:tabs>
        <w:ind w:left="2880" w:hanging="360"/>
      </w:pPr>
      <w:rPr>
        <w:rFonts w:ascii="Arial" w:hAnsi="Arial" w:hint="default"/>
      </w:rPr>
    </w:lvl>
    <w:lvl w:ilvl="4" w:tplc="2ACE6FE2" w:tentative="1">
      <w:start w:val="1"/>
      <w:numFmt w:val="bullet"/>
      <w:lvlText w:val="•"/>
      <w:lvlJc w:val="left"/>
      <w:pPr>
        <w:tabs>
          <w:tab w:val="num" w:pos="3600"/>
        </w:tabs>
        <w:ind w:left="3600" w:hanging="360"/>
      </w:pPr>
      <w:rPr>
        <w:rFonts w:ascii="Arial" w:hAnsi="Arial" w:hint="default"/>
      </w:rPr>
    </w:lvl>
    <w:lvl w:ilvl="5" w:tplc="B9F2EA58" w:tentative="1">
      <w:start w:val="1"/>
      <w:numFmt w:val="bullet"/>
      <w:lvlText w:val="•"/>
      <w:lvlJc w:val="left"/>
      <w:pPr>
        <w:tabs>
          <w:tab w:val="num" w:pos="4320"/>
        </w:tabs>
        <w:ind w:left="4320" w:hanging="360"/>
      </w:pPr>
      <w:rPr>
        <w:rFonts w:ascii="Arial" w:hAnsi="Arial" w:hint="default"/>
      </w:rPr>
    </w:lvl>
    <w:lvl w:ilvl="6" w:tplc="DC0A21E4" w:tentative="1">
      <w:start w:val="1"/>
      <w:numFmt w:val="bullet"/>
      <w:lvlText w:val="•"/>
      <w:lvlJc w:val="left"/>
      <w:pPr>
        <w:tabs>
          <w:tab w:val="num" w:pos="5040"/>
        </w:tabs>
        <w:ind w:left="5040" w:hanging="360"/>
      </w:pPr>
      <w:rPr>
        <w:rFonts w:ascii="Arial" w:hAnsi="Arial" w:hint="default"/>
      </w:rPr>
    </w:lvl>
    <w:lvl w:ilvl="7" w:tplc="AEEACEBE" w:tentative="1">
      <w:start w:val="1"/>
      <w:numFmt w:val="bullet"/>
      <w:lvlText w:val="•"/>
      <w:lvlJc w:val="left"/>
      <w:pPr>
        <w:tabs>
          <w:tab w:val="num" w:pos="5760"/>
        </w:tabs>
        <w:ind w:left="5760" w:hanging="360"/>
      </w:pPr>
      <w:rPr>
        <w:rFonts w:ascii="Arial" w:hAnsi="Arial" w:hint="default"/>
      </w:rPr>
    </w:lvl>
    <w:lvl w:ilvl="8" w:tplc="DA3251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303FF"/>
    <w:multiLevelType w:val="hybridMultilevel"/>
    <w:tmpl w:val="2774D818"/>
    <w:lvl w:ilvl="0" w:tplc="AABA4F4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5B5039"/>
    <w:multiLevelType w:val="hybridMultilevel"/>
    <w:tmpl w:val="1FAC781C"/>
    <w:lvl w:ilvl="0" w:tplc="3FBC7DB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02D1A"/>
    <w:multiLevelType w:val="hybridMultilevel"/>
    <w:tmpl w:val="317E38BE"/>
    <w:lvl w:ilvl="0" w:tplc="2200BC18">
      <w:start w:val="1"/>
      <w:numFmt w:val="bullet"/>
      <w:lvlText w:val=""/>
      <w:lvlJc w:val="left"/>
      <w:pPr>
        <w:ind w:left="1440" w:hanging="360"/>
      </w:pPr>
      <w:rPr>
        <w:rFonts w:ascii="Symbol" w:hAnsi="Symbol" w:hint="default"/>
      </w:rPr>
    </w:lvl>
    <w:lvl w:ilvl="1" w:tplc="E536CB00">
      <w:start w:val="1"/>
      <w:numFmt w:val="bullet"/>
      <w:lvlText w:val=""/>
      <w:lvlJc w:val="left"/>
      <w:pPr>
        <w:ind w:left="2160" w:hanging="360"/>
      </w:pPr>
      <w:rPr>
        <w:rFonts w:ascii="Symbol" w:hAnsi="Symbol" w:hint="default"/>
      </w:rPr>
    </w:lvl>
    <w:lvl w:ilvl="2" w:tplc="D7600802">
      <w:start w:val="1"/>
      <w:numFmt w:val="lowerRoman"/>
      <w:lvlText w:val="%3."/>
      <w:lvlJc w:val="right"/>
      <w:pPr>
        <w:ind w:left="2880" w:hanging="180"/>
      </w:pPr>
    </w:lvl>
    <w:lvl w:ilvl="3" w:tplc="CF941764">
      <w:start w:val="1"/>
      <w:numFmt w:val="decimal"/>
      <w:lvlText w:val="%4)"/>
      <w:lvlJc w:val="left"/>
      <w:pPr>
        <w:ind w:left="3600" w:hanging="360"/>
      </w:pPr>
      <w:rPr>
        <w:rFonts w:hint="default"/>
      </w:rPr>
    </w:lvl>
    <w:lvl w:ilvl="4" w:tplc="F2683C12">
      <w:start w:val="11"/>
      <w:numFmt w:val="bullet"/>
      <w:lvlText w:val="-"/>
      <w:lvlJc w:val="left"/>
      <w:pPr>
        <w:ind w:left="4320" w:hanging="360"/>
      </w:pPr>
      <w:rPr>
        <w:rFonts w:ascii="Times New Roman" w:eastAsiaTheme="minorEastAsia" w:hAnsi="Times New Roman"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424C67"/>
    <w:multiLevelType w:val="hybridMultilevel"/>
    <w:tmpl w:val="A5C86116"/>
    <w:lvl w:ilvl="0" w:tplc="288A868A">
      <w:start w:val="1"/>
      <w:numFmt w:val="bullet"/>
      <w:lvlText w:val="•"/>
      <w:lvlJc w:val="left"/>
      <w:pPr>
        <w:tabs>
          <w:tab w:val="num" w:pos="720"/>
        </w:tabs>
        <w:ind w:left="720" w:hanging="360"/>
      </w:pPr>
      <w:rPr>
        <w:rFonts w:ascii="Arial" w:hAnsi="Arial" w:hint="default"/>
      </w:rPr>
    </w:lvl>
    <w:lvl w:ilvl="1" w:tplc="F3106038" w:tentative="1">
      <w:start w:val="1"/>
      <w:numFmt w:val="bullet"/>
      <w:lvlText w:val="•"/>
      <w:lvlJc w:val="left"/>
      <w:pPr>
        <w:tabs>
          <w:tab w:val="num" w:pos="1440"/>
        </w:tabs>
        <w:ind w:left="1440" w:hanging="360"/>
      </w:pPr>
      <w:rPr>
        <w:rFonts w:ascii="Arial" w:hAnsi="Arial" w:hint="default"/>
      </w:rPr>
    </w:lvl>
    <w:lvl w:ilvl="2" w:tplc="A542475E" w:tentative="1">
      <w:start w:val="1"/>
      <w:numFmt w:val="bullet"/>
      <w:lvlText w:val="•"/>
      <w:lvlJc w:val="left"/>
      <w:pPr>
        <w:tabs>
          <w:tab w:val="num" w:pos="2160"/>
        </w:tabs>
        <w:ind w:left="2160" w:hanging="360"/>
      </w:pPr>
      <w:rPr>
        <w:rFonts w:ascii="Arial" w:hAnsi="Arial" w:hint="default"/>
      </w:rPr>
    </w:lvl>
    <w:lvl w:ilvl="3" w:tplc="2E70EB46" w:tentative="1">
      <w:start w:val="1"/>
      <w:numFmt w:val="bullet"/>
      <w:lvlText w:val="•"/>
      <w:lvlJc w:val="left"/>
      <w:pPr>
        <w:tabs>
          <w:tab w:val="num" w:pos="2880"/>
        </w:tabs>
        <w:ind w:left="2880" w:hanging="360"/>
      </w:pPr>
      <w:rPr>
        <w:rFonts w:ascii="Arial" w:hAnsi="Arial" w:hint="default"/>
      </w:rPr>
    </w:lvl>
    <w:lvl w:ilvl="4" w:tplc="A2FC2BA2" w:tentative="1">
      <w:start w:val="1"/>
      <w:numFmt w:val="bullet"/>
      <w:lvlText w:val="•"/>
      <w:lvlJc w:val="left"/>
      <w:pPr>
        <w:tabs>
          <w:tab w:val="num" w:pos="3600"/>
        </w:tabs>
        <w:ind w:left="3600" w:hanging="360"/>
      </w:pPr>
      <w:rPr>
        <w:rFonts w:ascii="Arial" w:hAnsi="Arial" w:hint="default"/>
      </w:rPr>
    </w:lvl>
    <w:lvl w:ilvl="5" w:tplc="672A4D26" w:tentative="1">
      <w:start w:val="1"/>
      <w:numFmt w:val="bullet"/>
      <w:lvlText w:val="•"/>
      <w:lvlJc w:val="left"/>
      <w:pPr>
        <w:tabs>
          <w:tab w:val="num" w:pos="4320"/>
        </w:tabs>
        <w:ind w:left="4320" w:hanging="360"/>
      </w:pPr>
      <w:rPr>
        <w:rFonts w:ascii="Arial" w:hAnsi="Arial" w:hint="default"/>
      </w:rPr>
    </w:lvl>
    <w:lvl w:ilvl="6" w:tplc="FFDC5BEA" w:tentative="1">
      <w:start w:val="1"/>
      <w:numFmt w:val="bullet"/>
      <w:lvlText w:val="•"/>
      <w:lvlJc w:val="left"/>
      <w:pPr>
        <w:tabs>
          <w:tab w:val="num" w:pos="5040"/>
        </w:tabs>
        <w:ind w:left="5040" w:hanging="360"/>
      </w:pPr>
      <w:rPr>
        <w:rFonts w:ascii="Arial" w:hAnsi="Arial" w:hint="default"/>
      </w:rPr>
    </w:lvl>
    <w:lvl w:ilvl="7" w:tplc="A08479B2" w:tentative="1">
      <w:start w:val="1"/>
      <w:numFmt w:val="bullet"/>
      <w:lvlText w:val="•"/>
      <w:lvlJc w:val="left"/>
      <w:pPr>
        <w:tabs>
          <w:tab w:val="num" w:pos="5760"/>
        </w:tabs>
        <w:ind w:left="5760" w:hanging="360"/>
      </w:pPr>
      <w:rPr>
        <w:rFonts w:ascii="Arial" w:hAnsi="Arial" w:hint="default"/>
      </w:rPr>
    </w:lvl>
    <w:lvl w:ilvl="8" w:tplc="0B5064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765203"/>
    <w:multiLevelType w:val="hybridMultilevel"/>
    <w:tmpl w:val="E574237C"/>
    <w:lvl w:ilvl="0" w:tplc="ADE26C5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BC27A9"/>
    <w:multiLevelType w:val="hybridMultilevel"/>
    <w:tmpl w:val="BE728BE6"/>
    <w:lvl w:ilvl="0" w:tplc="68C6E54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10"/>
  </w:num>
  <w:num w:numId="5">
    <w:abstractNumId w:val="15"/>
  </w:num>
  <w:num w:numId="6">
    <w:abstractNumId w:val="21"/>
  </w:num>
  <w:num w:numId="7">
    <w:abstractNumId w:val="3"/>
  </w:num>
  <w:num w:numId="8">
    <w:abstractNumId w:val="18"/>
  </w:num>
  <w:num w:numId="9">
    <w:abstractNumId w:val="20"/>
  </w:num>
  <w:num w:numId="10">
    <w:abstractNumId w:val="9"/>
  </w:num>
  <w:num w:numId="11">
    <w:abstractNumId w:val="19"/>
  </w:num>
  <w:num w:numId="12">
    <w:abstractNumId w:val="12"/>
  </w:num>
  <w:num w:numId="13">
    <w:abstractNumId w:val="4"/>
  </w:num>
  <w:num w:numId="14">
    <w:abstractNumId w:val="7"/>
  </w:num>
  <w:num w:numId="15">
    <w:abstractNumId w:val="14"/>
  </w:num>
  <w:num w:numId="16">
    <w:abstractNumId w:val="0"/>
  </w:num>
  <w:num w:numId="17">
    <w:abstractNumId w:val="1"/>
  </w:num>
  <w:num w:numId="18">
    <w:abstractNumId w:val="11"/>
  </w:num>
  <w:num w:numId="19">
    <w:abstractNumId w:val="16"/>
  </w:num>
  <w:num w:numId="20">
    <w:abstractNumId w:val="6"/>
  </w:num>
  <w:num w:numId="21">
    <w:abstractNumId w:val="22"/>
  </w:num>
  <w:num w:numId="22">
    <w:abstractNumId w:val="8"/>
  </w:num>
  <w:num w:numId="23">
    <w:abstractNumId w:val="22"/>
    <w:lvlOverride w:ilvl="0">
      <w:startOverride w:val="13"/>
    </w:lvlOverride>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177E0"/>
    <w:rsid w:val="00017BDD"/>
    <w:rsid w:val="000207ED"/>
    <w:rsid w:val="000208B2"/>
    <w:rsid w:val="000218E3"/>
    <w:rsid w:val="000221EF"/>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2F9"/>
    <w:rsid w:val="000367C1"/>
    <w:rsid w:val="00036A7C"/>
    <w:rsid w:val="000374CD"/>
    <w:rsid w:val="00037B32"/>
    <w:rsid w:val="00037C63"/>
    <w:rsid w:val="00040C14"/>
    <w:rsid w:val="0004122F"/>
    <w:rsid w:val="000414C7"/>
    <w:rsid w:val="00042B35"/>
    <w:rsid w:val="00042BEE"/>
    <w:rsid w:val="00042DB2"/>
    <w:rsid w:val="00042EB3"/>
    <w:rsid w:val="0004332D"/>
    <w:rsid w:val="0004380D"/>
    <w:rsid w:val="0004520D"/>
    <w:rsid w:val="000452C3"/>
    <w:rsid w:val="0004624B"/>
    <w:rsid w:val="00046886"/>
    <w:rsid w:val="00046C51"/>
    <w:rsid w:val="00047472"/>
    <w:rsid w:val="000516F0"/>
    <w:rsid w:val="0005368B"/>
    <w:rsid w:val="00053F09"/>
    <w:rsid w:val="000543D3"/>
    <w:rsid w:val="00054401"/>
    <w:rsid w:val="0005463D"/>
    <w:rsid w:val="000547B4"/>
    <w:rsid w:val="00055D5A"/>
    <w:rsid w:val="00056185"/>
    <w:rsid w:val="00056FEB"/>
    <w:rsid w:val="000578F5"/>
    <w:rsid w:val="00060570"/>
    <w:rsid w:val="00061E70"/>
    <w:rsid w:val="000621E1"/>
    <w:rsid w:val="00063439"/>
    <w:rsid w:val="00064BEB"/>
    <w:rsid w:val="000661FD"/>
    <w:rsid w:val="00067122"/>
    <w:rsid w:val="0006752C"/>
    <w:rsid w:val="00070348"/>
    <w:rsid w:val="00070541"/>
    <w:rsid w:val="0007117D"/>
    <w:rsid w:val="00071900"/>
    <w:rsid w:val="000728B7"/>
    <w:rsid w:val="00072B11"/>
    <w:rsid w:val="0007354E"/>
    <w:rsid w:val="00073748"/>
    <w:rsid w:val="000749F4"/>
    <w:rsid w:val="0007566F"/>
    <w:rsid w:val="00075A0C"/>
    <w:rsid w:val="00076EAC"/>
    <w:rsid w:val="00082E2A"/>
    <w:rsid w:val="0008302E"/>
    <w:rsid w:val="0008304C"/>
    <w:rsid w:val="0008479D"/>
    <w:rsid w:val="00084ED7"/>
    <w:rsid w:val="00085735"/>
    <w:rsid w:val="00087965"/>
    <w:rsid w:val="00092856"/>
    <w:rsid w:val="00092CA0"/>
    <w:rsid w:val="000938E3"/>
    <w:rsid w:val="0009444A"/>
    <w:rsid w:val="00095F3F"/>
    <w:rsid w:val="00096748"/>
    <w:rsid w:val="00097D32"/>
    <w:rsid w:val="000A1048"/>
    <w:rsid w:val="000A168A"/>
    <w:rsid w:val="000A2A5F"/>
    <w:rsid w:val="000A30AD"/>
    <w:rsid w:val="000A484D"/>
    <w:rsid w:val="000A4E55"/>
    <w:rsid w:val="000A5147"/>
    <w:rsid w:val="000A53F3"/>
    <w:rsid w:val="000A5F67"/>
    <w:rsid w:val="000A6B19"/>
    <w:rsid w:val="000A756A"/>
    <w:rsid w:val="000B0AC5"/>
    <w:rsid w:val="000B0DE6"/>
    <w:rsid w:val="000B0E43"/>
    <w:rsid w:val="000B1DC0"/>
    <w:rsid w:val="000B2117"/>
    <w:rsid w:val="000B2427"/>
    <w:rsid w:val="000B3D29"/>
    <w:rsid w:val="000B3D7A"/>
    <w:rsid w:val="000B43E3"/>
    <w:rsid w:val="000B46C4"/>
    <w:rsid w:val="000B4DF2"/>
    <w:rsid w:val="000B50D3"/>
    <w:rsid w:val="000B5DE8"/>
    <w:rsid w:val="000B6C7E"/>
    <w:rsid w:val="000B7C08"/>
    <w:rsid w:val="000C048F"/>
    <w:rsid w:val="000C23B2"/>
    <w:rsid w:val="000C2701"/>
    <w:rsid w:val="000C2B53"/>
    <w:rsid w:val="000C32D7"/>
    <w:rsid w:val="000C3EB6"/>
    <w:rsid w:val="000C55FA"/>
    <w:rsid w:val="000C578E"/>
    <w:rsid w:val="000C602B"/>
    <w:rsid w:val="000C7161"/>
    <w:rsid w:val="000C7393"/>
    <w:rsid w:val="000D0A8D"/>
    <w:rsid w:val="000D0B23"/>
    <w:rsid w:val="000D218F"/>
    <w:rsid w:val="000D54EA"/>
    <w:rsid w:val="000D6768"/>
    <w:rsid w:val="000D6C22"/>
    <w:rsid w:val="000D7781"/>
    <w:rsid w:val="000E09B4"/>
    <w:rsid w:val="000E0C60"/>
    <w:rsid w:val="000E1409"/>
    <w:rsid w:val="000E1F6F"/>
    <w:rsid w:val="000E393B"/>
    <w:rsid w:val="000E53EE"/>
    <w:rsid w:val="000E5AAB"/>
    <w:rsid w:val="000E7D6E"/>
    <w:rsid w:val="000F0145"/>
    <w:rsid w:val="000F0A97"/>
    <w:rsid w:val="000F25AF"/>
    <w:rsid w:val="000F26AE"/>
    <w:rsid w:val="000F28A0"/>
    <w:rsid w:val="000F2CE4"/>
    <w:rsid w:val="000F3C02"/>
    <w:rsid w:val="000F465A"/>
    <w:rsid w:val="000F4858"/>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2904"/>
    <w:rsid w:val="001240D1"/>
    <w:rsid w:val="00124231"/>
    <w:rsid w:val="001253DD"/>
    <w:rsid w:val="0012578E"/>
    <w:rsid w:val="001273C9"/>
    <w:rsid w:val="0013048A"/>
    <w:rsid w:val="00131C2E"/>
    <w:rsid w:val="00133032"/>
    <w:rsid w:val="0013419D"/>
    <w:rsid w:val="001345A3"/>
    <w:rsid w:val="00134AE1"/>
    <w:rsid w:val="00134CCA"/>
    <w:rsid w:val="00137EF4"/>
    <w:rsid w:val="00141366"/>
    <w:rsid w:val="00144A92"/>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5C00"/>
    <w:rsid w:val="00166347"/>
    <w:rsid w:val="001666BB"/>
    <w:rsid w:val="00170C32"/>
    <w:rsid w:val="00170D39"/>
    <w:rsid w:val="00171115"/>
    <w:rsid w:val="001719B8"/>
    <w:rsid w:val="001731F1"/>
    <w:rsid w:val="00173290"/>
    <w:rsid w:val="00173BC4"/>
    <w:rsid w:val="001753EE"/>
    <w:rsid w:val="001755EA"/>
    <w:rsid w:val="00175FCD"/>
    <w:rsid w:val="00176AEB"/>
    <w:rsid w:val="00177306"/>
    <w:rsid w:val="0018045A"/>
    <w:rsid w:val="00180B5F"/>
    <w:rsid w:val="001814C5"/>
    <w:rsid w:val="00181503"/>
    <w:rsid w:val="00182016"/>
    <w:rsid w:val="00182254"/>
    <w:rsid w:val="0018270E"/>
    <w:rsid w:val="00183C05"/>
    <w:rsid w:val="00186FD4"/>
    <w:rsid w:val="0019014D"/>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0D10"/>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444"/>
    <w:rsid w:val="002045E9"/>
    <w:rsid w:val="00204607"/>
    <w:rsid w:val="00204CB3"/>
    <w:rsid w:val="002061AD"/>
    <w:rsid w:val="00206348"/>
    <w:rsid w:val="002068C0"/>
    <w:rsid w:val="00206E98"/>
    <w:rsid w:val="00210D59"/>
    <w:rsid w:val="00210DA1"/>
    <w:rsid w:val="002128B4"/>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310"/>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431FB"/>
    <w:rsid w:val="00243208"/>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3D5"/>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237A"/>
    <w:rsid w:val="002938BA"/>
    <w:rsid w:val="00293CFD"/>
    <w:rsid w:val="0029431C"/>
    <w:rsid w:val="00295998"/>
    <w:rsid w:val="00295A7B"/>
    <w:rsid w:val="00296124"/>
    <w:rsid w:val="002972B1"/>
    <w:rsid w:val="0029764B"/>
    <w:rsid w:val="002A0A44"/>
    <w:rsid w:val="002A1E36"/>
    <w:rsid w:val="002A206B"/>
    <w:rsid w:val="002A3622"/>
    <w:rsid w:val="002A4010"/>
    <w:rsid w:val="002A4608"/>
    <w:rsid w:val="002A69DF"/>
    <w:rsid w:val="002A7851"/>
    <w:rsid w:val="002B2E2F"/>
    <w:rsid w:val="002B2E50"/>
    <w:rsid w:val="002B335A"/>
    <w:rsid w:val="002B3D60"/>
    <w:rsid w:val="002B4DDA"/>
    <w:rsid w:val="002B5465"/>
    <w:rsid w:val="002B602A"/>
    <w:rsid w:val="002B70EA"/>
    <w:rsid w:val="002B7443"/>
    <w:rsid w:val="002B7AE2"/>
    <w:rsid w:val="002C0561"/>
    <w:rsid w:val="002C0E70"/>
    <w:rsid w:val="002C1114"/>
    <w:rsid w:val="002C1C73"/>
    <w:rsid w:val="002C2F95"/>
    <w:rsid w:val="002C30D5"/>
    <w:rsid w:val="002C3ACD"/>
    <w:rsid w:val="002C4293"/>
    <w:rsid w:val="002C4318"/>
    <w:rsid w:val="002C46FF"/>
    <w:rsid w:val="002C5C3B"/>
    <w:rsid w:val="002C6081"/>
    <w:rsid w:val="002C7BA6"/>
    <w:rsid w:val="002D2541"/>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2E52"/>
    <w:rsid w:val="002F38F0"/>
    <w:rsid w:val="002F68E6"/>
    <w:rsid w:val="002F6C9C"/>
    <w:rsid w:val="002F6CC1"/>
    <w:rsid w:val="002F7584"/>
    <w:rsid w:val="00300E98"/>
    <w:rsid w:val="00301255"/>
    <w:rsid w:val="003014F0"/>
    <w:rsid w:val="00304338"/>
    <w:rsid w:val="00304419"/>
    <w:rsid w:val="0030524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32BE"/>
    <w:rsid w:val="003543ED"/>
    <w:rsid w:val="00355B2E"/>
    <w:rsid w:val="00355B6E"/>
    <w:rsid w:val="00355DFE"/>
    <w:rsid w:val="003572AA"/>
    <w:rsid w:val="00357D2A"/>
    <w:rsid w:val="003602B9"/>
    <w:rsid w:val="00360B38"/>
    <w:rsid w:val="0036113C"/>
    <w:rsid w:val="00361157"/>
    <w:rsid w:val="00362DEB"/>
    <w:rsid w:val="00363D17"/>
    <w:rsid w:val="003642B5"/>
    <w:rsid w:val="0036432B"/>
    <w:rsid w:val="003653A5"/>
    <w:rsid w:val="0036595E"/>
    <w:rsid w:val="00373459"/>
    <w:rsid w:val="00373818"/>
    <w:rsid w:val="00374762"/>
    <w:rsid w:val="003748C5"/>
    <w:rsid w:val="00375321"/>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166"/>
    <w:rsid w:val="0039427E"/>
    <w:rsid w:val="00394906"/>
    <w:rsid w:val="00394D48"/>
    <w:rsid w:val="003955FB"/>
    <w:rsid w:val="00395EB7"/>
    <w:rsid w:val="00396F77"/>
    <w:rsid w:val="0039783B"/>
    <w:rsid w:val="003A0467"/>
    <w:rsid w:val="003A08AE"/>
    <w:rsid w:val="003A206B"/>
    <w:rsid w:val="003A2BC6"/>
    <w:rsid w:val="003A30FC"/>
    <w:rsid w:val="003A33C2"/>
    <w:rsid w:val="003A3414"/>
    <w:rsid w:val="003A3B5B"/>
    <w:rsid w:val="003A4A02"/>
    <w:rsid w:val="003A4B8D"/>
    <w:rsid w:val="003A4D99"/>
    <w:rsid w:val="003A50C7"/>
    <w:rsid w:val="003A56EF"/>
    <w:rsid w:val="003B0120"/>
    <w:rsid w:val="003B0B39"/>
    <w:rsid w:val="003B1B95"/>
    <w:rsid w:val="003B3368"/>
    <w:rsid w:val="003B3E56"/>
    <w:rsid w:val="003B3E9F"/>
    <w:rsid w:val="003B4C17"/>
    <w:rsid w:val="003B5FA6"/>
    <w:rsid w:val="003C0170"/>
    <w:rsid w:val="003C0805"/>
    <w:rsid w:val="003C1442"/>
    <w:rsid w:val="003C1653"/>
    <w:rsid w:val="003C2E88"/>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2B7"/>
    <w:rsid w:val="0040062E"/>
    <w:rsid w:val="0040167F"/>
    <w:rsid w:val="00401D6A"/>
    <w:rsid w:val="004020A7"/>
    <w:rsid w:val="00402578"/>
    <w:rsid w:val="004028E5"/>
    <w:rsid w:val="00402C50"/>
    <w:rsid w:val="00403840"/>
    <w:rsid w:val="00403FE0"/>
    <w:rsid w:val="004053B0"/>
    <w:rsid w:val="00405909"/>
    <w:rsid w:val="0040664F"/>
    <w:rsid w:val="004078F4"/>
    <w:rsid w:val="0041122E"/>
    <w:rsid w:val="00413BA5"/>
    <w:rsid w:val="00414B65"/>
    <w:rsid w:val="0041504C"/>
    <w:rsid w:val="00415E9D"/>
    <w:rsid w:val="004163B6"/>
    <w:rsid w:val="00416940"/>
    <w:rsid w:val="00416F1E"/>
    <w:rsid w:val="004172C7"/>
    <w:rsid w:val="004200B3"/>
    <w:rsid w:val="0042104C"/>
    <w:rsid w:val="00422787"/>
    <w:rsid w:val="004249BF"/>
    <w:rsid w:val="00426046"/>
    <w:rsid w:val="00426782"/>
    <w:rsid w:val="00426809"/>
    <w:rsid w:val="004303C0"/>
    <w:rsid w:val="00434035"/>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119"/>
    <w:rsid w:val="004875FE"/>
    <w:rsid w:val="00487CA9"/>
    <w:rsid w:val="00490C17"/>
    <w:rsid w:val="00490CC8"/>
    <w:rsid w:val="0049148F"/>
    <w:rsid w:val="00492767"/>
    <w:rsid w:val="004938C6"/>
    <w:rsid w:val="00495DC9"/>
    <w:rsid w:val="004977C0"/>
    <w:rsid w:val="004A0047"/>
    <w:rsid w:val="004A2285"/>
    <w:rsid w:val="004A27C3"/>
    <w:rsid w:val="004A2B18"/>
    <w:rsid w:val="004A6DFF"/>
    <w:rsid w:val="004A6F10"/>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2F7"/>
    <w:rsid w:val="004C6794"/>
    <w:rsid w:val="004C7A68"/>
    <w:rsid w:val="004D0135"/>
    <w:rsid w:val="004D19F6"/>
    <w:rsid w:val="004D352B"/>
    <w:rsid w:val="004D3F1B"/>
    <w:rsid w:val="004D3FD9"/>
    <w:rsid w:val="004D4CE3"/>
    <w:rsid w:val="004D5B28"/>
    <w:rsid w:val="004D7538"/>
    <w:rsid w:val="004D7B09"/>
    <w:rsid w:val="004E0455"/>
    <w:rsid w:val="004E4C30"/>
    <w:rsid w:val="004E5359"/>
    <w:rsid w:val="004E5458"/>
    <w:rsid w:val="004E650C"/>
    <w:rsid w:val="004E73A8"/>
    <w:rsid w:val="004E7D16"/>
    <w:rsid w:val="004F0F70"/>
    <w:rsid w:val="004F0F9E"/>
    <w:rsid w:val="004F25D7"/>
    <w:rsid w:val="004F35CB"/>
    <w:rsid w:val="004F35F8"/>
    <w:rsid w:val="004F44A4"/>
    <w:rsid w:val="004F47D8"/>
    <w:rsid w:val="004F4F1B"/>
    <w:rsid w:val="004F5363"/>
    <w:rsid w:val="004F5367"/>
    <w:rsid w:val="004F5487"/>
    <w:rsid w:val="004F5859"/>
    <w:rsid w:val="004F6914"/>
    <w:rsid w:val="004F69B0"/>
    <w:rsid w:val="004F7220"/>
    <w:rsid w:val="004F75B2"/>
    <w:rsid w:val="0050028D"/>
    <w:rsid w:val="00501466"/>
    <w:rsid w:val="00501610"/>
    <w:rsid w:val="00502719"/>
    <w:rsid w:val="00503053"/>
    <w:rsid w:val="00503F4D"/>
    <w:rsid w:val="005040AE"/>
    <w:rsid w:val="00505287"/>
    <w:rsid w:val="0050566B"/>
    <w:rsid w:val="005057D9"/>
    <w:rsid w:val="00507597"/>
    <w:rsid w:val="005106E6"/>
    <w:rsid w:val="005110A0"/>
    <w:rsid w:val="00511772"/>
    <w:rsid w:val="0051219A"/>
    <w:rsid w:val="00512816"/>
    <w:rsid w:val="005132B9"/>
    <w:rsid w:val="00513CD9"/>
    <w:rsid w:val="00514C90"/>
    <w:rsid w:val="00514FB0"/>
    <w:rsid w:val="00515852"/>
    <w:rsid w:val="00515EEF"/>
    <w:rsid w:val="00516BB4"/>
    <w:rsid w:val="00521AE7"/>
    <w:rsid w:val="00522D69"/>
    <w:rsid w:val="00524E68"/>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38C6"/>
    <w:rsid w:val="00544923"/>
    <w:rsid w:val="00544FC0"/>
    <w:rsid w:val="0054567E"/>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76E3F"/>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DFD"/>
    <w:rsid w:val="005C0FB5"/>
    <w:rsid w:val="005C15BF"/>
    <w:rsid w:val="005C2A03"/>
    <w:rsid w:val="005C2AC0"/>
    <w:rsid w:val="005C3210"/>
    <w:rsid w:val="005C4DE2"/>
    <w:rsid w:val="005C567A"/>
    <w:rsid w:val="005C7D23"/>
    <w:rsid w:val="005D069C"/>
    <w:rsid w:val="005D12AF"/>
    <w:rsid w:val="005D2890"/>
    <w:rsid w:val="005D3FF4"/>
    <w:rsid w:val="005D464A"/>
    <w:rsid w:val="005D575E"/>
    <w:rsid w:val="005D5D80"/>
    <w:rsid w:val="005D7860"/>
    <w:rsid w:val="005D79A6"/>
    <w:rsid w:val="005D7D98"/>
    <w:rsid w:val="005E210B"/>
    <w:rsid w:val="005E4339"/>
    <w:rsid w:val="005E6DA3"/>
    <w:rsid w:val="005F0574"/>
    <w:rsid w:val="005F09E6"/>
    <w:rsid w:val="005F2C19"/>
    <w:rsid w:val="005F3B7B"/>
    <w:rsid w:val="005F437E"/>
    <w:rsid w:val="005F52C1"/>
    <w:rsid w:val="005F59BF"/>
    <w:rsid w:val="005F6739"/>
    <w:rsid w:val="005F7AA5"/>
    <w:rsid w:val="005F7D5C"/>
    <w:rsid w:val="005F7FF1"/>
    <w:rsid w:val="006003F5"/>
    <w:rsid w:val="00600CBB"/>
    <w:rsid w:val="0060186E"/>
    <w:rsid w:val="00602057"/>
    <w:rsid w:val="00602A08"/>
    <w:rsid w:val="006033EB"/>
    <w:rsid w:val="00603917"/>
    <w:rsid w:val="00603FB3"/>
    <w:rsid w:val="00604A10"/>
    <w:rsid w:val="00604F59"/>
    <w:rsid w:val="00606054"/>
    <w:rsid w:val="0060713B"/>
    <w:rsid w:val="00610993"/>
    <w:rsid w:val="00611BE4"/>
    <w:rsid w:val="006120BB"/>
    <w:rsid w:val="006149BC"/>
    <w:rsid w:val="00616225"/>
    <w:rsid w:val="00617749"/>
    <w:rsid w:val="00617CAF"/>
    <w:rsid w:val="006211C8"/>
    <w:rsid w:val="006236DA"/>
    <w:rsid w:val="00623D9E"/>
    <w:rsid w:val="0062440B"/>
    <w:rsid w:val="006244F4"/>
    <w:rsid w:val="0062585A"/>
    <w:rsid w:val="0062645A"/>
    <w:rsid w:val="00626BDB"/>
    <w:rsid w:val="00626D37"/>
    <w:rsid w:val="00626E04"/>
    <w:rsid w:val="00627E49"/>
    <w:rsid w:val="00630339"/>
    <w:rsid w:val="006314A5"/>
    <w:rsid w:val="00631A12"/>
    <w:rsid w:val="00631AC5"/>
    <w:rsid w:val="006337D8"/>
    <w:rsid w:val="006343D4"/>
    <w:rsid w:val="00634647"/>
    <w:rsid w:val="0063556D"/>
    <w:rsid w:val="00637816"/>
    <w:rsid w:val="00640102"/>
    <w:rsid w:val="00640968"/>
    <w:rsid w:val="00640CE6"/>
    <w:rsid w:val="0064114A"/>
    <w:rsid w:val="006412EB"/>
    <w:rsid w:val="00641B6B"/>
    <w:rsid w:val="00642B7D"/>
    <w:rsid w:val="00644A10"/>
    <w:rsid w:val="00645356"/>
    <w:rsid w:val="00645783"/>
    <w:rsid w:val="0064605F"/>
    <w:rsid w:val="0064658A"/>
    <w:rsid w:val="00647702"/>
    <w:rsid w:val="00647CCC"/>
    <w:rsid w:val="00650B29"/>
    <w:rsid w:val="00651C0F"/>
    <w:rsid w:val="00662FF1"/>
    <w:rsid w:val="00663A79"/>
    <w:rsid w:val="0066471E"/>
    <w:rsid w:val="0066525A"/>
    <w:rsid w:val="00665898"/>
    <w:rsid w:val="0066605C"/>
    <w:rsid w:val="00666E84"/>
    <w:rsid w:val="00667188"/>
    <w:rsid w:val="006672E9"/>
    <w:rsid w:val="00667CCF"/>
    <w:rsid w:val="00667F2B"/>
    <w:rsid w:val="00670D5A"/>
    <w:rsid w:val="006727F5"/>
    <w:rsid w:val="00672DCA"/>
    <w:rsid w:val="00673B34"/>
    <w:rsid w:val="00673C53"/>
    <w:rsid w:val="00674212"/>
    <w:rsid w:val="00674A84"/>
    <w:rsid w:val="00675E49"/>
    <w:rsid w:val="006761EE"/>
    <w:rsid w:val="00676626"/>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1C78"/>
    <w:rsid w:val="006A2998"/>
    <w:rsid w:val="006A3D0B"/>
    <w:rsid w:val="006A40A4"/>
    <w:rsid w:val="006A4181"/>
    <w:rsid w:val="006A479D"/>
    <w:rsid w:val="006A47A1"/>
    <w:rsid w:val="006A51AE"/>
    <w:rsid w:val="006A7C84"/>
    <w:rsid w:val="006B0FC0"/>
    <w:rsid w:val="006B17BD"/>
    <w:rsid w:val="006B1FA7"/>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021"/>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088A"/>
    <w:rsid w:val="00702861"/>
    <w:rsid w:val="00702C10"/>
    <w:rsid w:val="007033D3"/>
    <w:rsid w:val="00704C71"/>
    <w:rsid w:val="007053CC"/>
    <w:rsid w:val="007054EF"/>
    <w:rsid w:val="00705EAC"/>
    <w:rsid w:val="0070715A"/>
    <w:rsid w:val="007076DA"/>
    <w:rsid w:val="00711DB4"/>
    <w:rsid w:val="00712D94"/>
    <w:rsid w:val="007139BF"/>
    <w:rsid w:val="00713E90"/>
    <w:rsid w:val="00714715"/>
    <w:rsid w:val="00715268"/>
    <w:rsid w:val="00715E10"/>
    <w:rsid w:val="0071688E"/>
    <w:rsid w:val="00720207"/>
    <w:rsid w:val="007204C9"/>
    <w:rsid w:val="00720A32"/>
    <w:rsid w:val="00720D0F"/>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1FAA"/>
    <w:rsid w:val="00742130"/>
    <w:rsid w:val="007432E9"/>
    <w:rsid w:val="007433D9"/>
    <w:rsid w:val="00743631"/>
    <w:rsid w:val="007438FE"/>
    <w:rsid w:val="00744203"/>
    <w:rsid w:val="00745131"/>
    <w:rsid w:val="00745210"/>
    <w:rsid w:val="00745CBA"/>
    <w:rsid w:val="007473E7"/>
    <w:rsid w:val="00750537"/>
    <w:rsid w:val="007510C1"/>
    <w:rsid w:val="00751D62"/>
    <w:rsid w:val="007524D6"/>
    <w:rsid w:val="00753141"/>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67DDE"/>
    <w:rsid w:val="00770056"/>
    <w:rsid w:val="00770572"/>
    <w:rsid w:val="00770DE2"/>
    <w:rsid w:val="0077173C"/>
    <w:rsid w:val="00772EF5"/>
    <w:rsid w:val="00773205"/>
    <w:rsid w:val="00773A55"/>
    <w:rsid w:val="00773C75"/>
    <w:rsid w:val="00774F9B"/>
    <w:rsid w:val="00775AEB"/>
    <w:rsid w:val="0077639C"/>
    <w:rsid w:val="00780660"/>
    <w:rsid w:val="00780B1F"/>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2A05"/>
    <w:rsid w:val="007A37B1"/>
    <w:rsid w:val="007A66B1"/>
    <w:rsid w:val="007A6A37"/>
    <w:rsid w:val="007A7091"/>
    <w:rsid w:val="007A7F13"/>
    <w:rsid w:val="007B01E8"/>
    <w:rsid w:val="007B181D"/>
    <w:rsid w:val="007B1ED4"/>
    <w:rsid w:val="007B2C29"/>
    <w:rsid w:val="007B2DBE"/>
    <w:rsid w:val="007B438C"/>
    <w:rsid w:val="007B584D"/>
    <w:rsid w:val="007B713C"/>
    <w:rsid w:val="007B7A15"/>
    <w:rsid w:val="007C00CD"/>
    <w:rsid w:val="007C12F3"/>
    <w:rsid w:val="007C193B"/>
    <w:rsid w:val="007C1DAD"/>
    <w:rsid w:val="007C3A91"/>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26DA"/>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2E7E"/>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17AF6"/>
    <w:rsid w:val="00820384"/>
    <w:rsid w:val="0082041C"/>
    <w:rsid w:val="008217AB"/>
    <w:rsid w:val="008220D7"/>
    <w:rsid w:val="00822A88"/>
    <w:rsid w:val="00822D34"/>
    <w:rsid w:val="00823276"/>
    <w:rsid w:val="00824278"/>
    <w:rsid w:val="00825320"/>
    <w:rsid w:val="00826ED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5950"/>
    <w:rsid w:val="008464AC"/>
    <w:rsid w:val="00846D41"/>
    <w:rsid w:val="008471E7"/>
    <w:rsid w:val="00847328"/>
    <w:rsid w:val="00850342"/>
    <w:rsid w:val="008515A1"/>
    <w:rsid w:val="00852A4A"/>
    <w:rsid w:val="00852DAE"/>
    <w:rsid w:val="00854C09"/>
    <w:rsid w:val="0085584E"/>
    <w:rsid w:val="00855893"/>
    <w:rsid w:val="00856A2A"/>
    <w:rsid w:val="00857BB1"/>
    <w:rsid w:val="00857CCF"/>
    <w:rsid w:val="00857FAC"/>
    <w:rsid w:val="00860204"/>
    <w:rsid w:val="00860585"/>
    <w:rsid w:val="00860771"/>
    <w:rsid w:val="00860C5B"/>
    <w:rsid w:val="00860EE1"/>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3C0A"/>
    <w:rsid w:val="00874273"/>
    <w:rsid w:val="00874409"/>
    <w:rsid w:val="008745D0"/>
    <w:rsid w:val="0087707A"/>
    <w:rsid w:val="008776BB"/>
    <w:rsid w:val="00880585"/>
    <w:rsid w:val="00881AD6"/>
    <w:rsid w:val="0088245F"/>
    <w:rsid w:val="00883BFC"/>
    <w:rsid w:val="0088410E"/>
    <w:rsid w:val="00884AF3"/>
    <w:rsid w:val="00884EC9"/>
    <w:rsid w:val="00884FBC"/>
    <w:rsid w:val="008852DD"/>
    <w:rsid w:val="00885784"/>
    <w:rsid w:val="008863AE"/>
    <w:rsid w:val="008868BD"/>
    <w:rsid w:val="00887B3D"/>
    <w:rsid w:val="00890D0A"/>
    <w:rsid w:val="00891316"/>
    <w:rsid w:val="00893561"/>
    <w:rsid w:val="00893A1A"/>
    <w:rsid w:val="00894711"/>
    <w:rsid w:val="008955B3"/>
    <w:rsid w:val="0089787D"/>
    <w:rsid w:val="008A0BA6"/>
    <w:rsid w:val="008A1093"/>
    <w:rsid w:val="008A211B"/>
    <w:rsid w:val="008A2979"/>
    <w:rsid w:val="008A338B"/>
    <w:rsid w:val="008A39E3"/>
    <w:rsid w:val="008A4853"/>
    <w:rsid w:val="008A49B5"/>
    <w:rsid w:val="008A506A"/>
    <w:rsid w:val="008A58BB"/>
    <w:rsid w:val="008A731E"/>
    <w:rsid w:val="008A7407"/>
    <w:rsid w:val="008B020C"/>
    <w:rsid w:val="008B0B78"/>
    <w:rsid w:val="008B278B"/>
    <w:rsid w:val="008B3FC6"/>
    <w:rsid w:val="008B4D6C"/>
    <w:rsid w:val="008B54C8"/>
    <w:rsid w:val="008B7BFC"/>
    <w:rsid w:val="008C0036"/>
    <w:rsid w:val="008C02EB"/>
    <w:rsid w:val="008C05E1"/>
    <w:rsid w:val="008C1EC8"/>
    <w:rsid w:val="008C1EF0"/>
    <w:rsid w:val="008C2CB4"/>
    <w:rsid w:val="008C7827"/>
    <w:rsid w:val="008D33B7"/>
    <w:rsid w:val="008D346F"/>
    <w:rsid w:val="008D3CEB"/>
    <w:rsid w:val="008D42AB"/>
    <w:rsid w:val="008D4644"/>
    <w:rsid w:val="008D49E7"/>
    <w:rsid w:val="008D5040"/>
    <w:rsid w:val="008D5459"/>
    <w:rsid w:val="008D63D0"/>
    <w:rsid w:val="008E0BBF"/>
    <w:rsid w:val="008E1E0B"/>
    <w:rsid w:val="008E21CF"/>
    <w:rsid w:val="008E39FE"/>
    <w:rsid w:val="008E4D34"/>
    <w:rsid w:val="008E5359"/>
    <w:rsid w:val="008E684E"/>
    <w:rsid w:val="008F12F1"/>
    <w:rsid w:val="008F182F"/>
    <w:rsid w:val="008F4443"/>
    <w:rsid w:val="008F590C"/>
    <w:rsid w:val="008F645F"/>
    <w:rsid w:val="00900416"/>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D49"/>
    <w:rsid w:val="00923842"/>
    <w:rsid w:val="00923A56"/>
    <w:rsid w:val="009244AC"/>
    <w:rsid w:val="00925B6C"/>
    <w:rsid w:val="00926025"/>
    <w:rsid w:val="00926B21"/>
    <w:rsid w:val="0092706A"/>
    <w:rsid w:val="00927D30"/>
    <w:rsid w:val="00930FFD"/>
    <w:rsid w:val="00931928"/>
    <w:rsid w:val="009329AF"/>
    <w:rsid w:val="00932E6E"/>
    <w:rsid w:val="00933CB9"/>
    <w:rsid w:val="009348EB"/>
    <w:rsid w:val="00935196"/>
    <w:rsid w:val="009354FA"/>
    <w:rsid w:val="00935A01"/>
    <w:rsid w:val="00937223"/>
    <w:rsid w:val="00940CCA"/>
    <w:rsid w:val="0094172D"/>
    <w:rsid w:val="00941FDD"/>
    <w:rsid w:val="00943FCF"/>
    <w:rsid w:val="00944758"/>
    <w:rsid w:val="00944A24"/>
    <w:rsid w:val="009455CF"/>
    <w:rsid w:val="009455FD"/>
    <w:rsid w:val="00945995"/>
    <w:rsid w:val="00945E8A"/>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37FC"/>
    <w:rsid w:val="009644ED"/>
    <w:rsid w:val="00964592"/>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16C0"/>
    <w:rsid w:val="009A28AF"/>
    <w:rsid w:val="009A2C59"/>
    <w:rsid w:val="009A403C"/>
    <w:rsid w:val="009A46C3"/>
    <w:rsid w:val="009A48EE"/>
    <w:rsid w:val="009A5768"/>
    <w:rsid w:val="009A637A"/>
    <w:rsid w:val="009A69AD"/>
    <w:rsid w:val="009A706C"/>
    <w:rsid w:val="009B0865"/>
    <w:rsid w:val="009B0DD4"/>
    <w:rsid w:val="009B2B7E"/>
    <w:rsid w:val="009B390A"/>
    <w:rsid w:val="009B3F4A"/>
    <w:rsid w:val="009B4199"/>
    <w:rsid w:val="009B5108"/>
    <w:rsid w:val="009B759C"/>
    <w:rsid w:val="009C1039"/>
    <w:rsid w:val="009C13DF"/>
    <w:rsid w:val="009C2A77"/>
    <w:rsid w:val="009C300A"/>
    <w:rsid w:val="009C36DE"/>
    <w:rsid w:val="009C383B"/>
    <w:rsid w:val="009C39E8"/>
    <w:rsid w:val="009C3AC2"/>
    <w:rsid w:val="009C6429"/>
    <w:rsid w:val="009C713D"/>
    <w:rsid w:val="009C742F"/>
    <w:rsid w:val="009C7AC3"/>
    <w:rsid w:val="009C7F54"/>
    <w:rsid w:val="009D07D7"/>
    <w:rsid w:val="009D1C05"/>
    <w:rsid w:val="009D1CCE"/>
    <w:rsid w:val="009D2E7D"/>
    <w:rsid w:val="009D370B"/>
    <w:rsid w:val="009D37B8"/>
    <w:rsid w:val="009D47DE"/>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3BF7"/>
    <w:rsid w:val="009F41D3"/>
    <w:rsid w:val="009F5726"/>
    <w:rsid w:val="009F5797"/>
    <w:rsid w:val="009F5EA2"/>
    <w:rsid w:val="009F67BA"/>
    <w:rsid w:val="00A003AD"/>
    <w:rsid w:val="00A01CAA"/>
    <w:rsid w:val="00A02A48"/>
    <w:rsid w:val="00A02FB9"/>
    <w:rsid w:val="00A0306C"/>
    <w:rsid w:val="00A034DC"/>
    <w:rsid w:val="00A03D23"/>
    <w:rsid w:val="00A0419C"/>
    <w:rsid w:val="00A04BD0"/>
    <w:rsid w:val="00A04EF7"/>
    <w:rsid w:val="00A04FF6"/>
    <w:rsid w:val="00A05BB5"/>
    <w:rsid w:val="00A0668D"/>
    <w:rsid w:val="00A0723B"/>
    <w:rsid w:val="00A07285"/>
    <w:rsid w:val="00A076E5"/>
    <w:rsid w:val="00A10948"/>
    <w:rsid w:val="00A11215"/>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255A3"/>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52F"/>
    <w:rsid w:val="00A5474A"/>
    <w:rsid w:val="00A55D0C"/>
    <w:rsid w:val="00A563AC"/>
    <w:rsid w:val="00A5692B"/>
    <w:rsid w:val="00A56F3C"/>
    <w:rsid w:val="00A57958"/>
    <w:rsid w:val="00A57BC4"/>
    <w:rsid w:val="00A57E55"/>
    <w:rsid w:val="00A602CB"/>
    <w:rsid w:val="00A61C0F"/>
    <w:rsid w:val="00A62805"/>
    <w:rsid w:val="00A63A01"/>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955"/>
    <w:rsid w:val="00A83D38"/>
    <w:rsid w:val="00A84A7D"/>
    <w:rsid w:val="00A860C0"/>
    <w:rsid w:val="00A8697B"/>
    <w:rsid w:val="00A87F32"/>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56FC"/>
    <w:rsid w:val="00AB6362"/>
    <w:rsid w:val="00AB6E90"/>
    <w:rsid w:val="00AB71AC"/>
    <w:rsid w:val="00AC08A5"/>
    <w:rsid w:val="00AC0A04"/>
    <w:rsid w:val="00AC1C2B"/>
    <w:rsid w:val="00AC1F92"/>
    <w:rsid w:val="00AC49D0"/>
    <w:rsid w:val="00AC5481"/>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544"/>
    <w:rsid w:val="00AE7607"/>
    <w:rsid w:val="00AF0271"/>
    <w:rsid w:val="00AF15F2"/>
    <w:rsid w:val="00AF310F"/>
    <w:rsid w:val="00AF3B55"/>
    <w:rsid w:val="00AF4802"/>
    <w:rsid w:val="00AF498C"/>
    <w:rsid w:val="00AF5C91"/>
    <w:rsid w:val="00B00222"/>
    <w:rsid w:val="00B0091B"/>
    <w:rsid w:val="00B02224"/>
    <w:rsid w:val="00B029A0"/>
    <w:rsid w:val="00B03913"/>
    <w:rsid w:val="00B04A90"/>
    <w:rsid w:val="00B06EC4"/>
    <w:rsid w:val="00B07122"/>
    <w:rsid w:val="00B074F3"/>
    <w:rsid w:val="00B10C96"/>
    <w:rsid w:val="00B13CF7"/>
    <w:rsid w:val="00B14A88"/>
    <w:rsid w:val="00B1678A"/>
    <w:rsid w:val="00B16E3B"/>
    <w:rsid w:val="00B17966"/>
    <w:rsid w:val="00B17A1A"/>
    <w:rsid w:val="00B17DF1"/>
    <w:rsid w:val="00B21431"/>
    <w:rsid w:val="00B23B36"/>
    <w:rsid w:val="00B24286"/>
    <w:rsid w:val="00B2450B"/>
    <w:rsid w:val="00B2532D"/>
    <w:rsid w:val="00B26248"/>
    <w:rsid w:val="00B262B3"/>
    <w:rsid w:val="00B27866"/>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52E6"/>
    <w:rsid w:val="00B45804"/>
    <w:rsid w:val="00B474E4"/>
    <w:rsid w:val="00B47AF2"/>
    <w:rsid w:val="00B47D0C"/>
    <w:rsid w:val="00B50161"/>
    <w:rsid w:val="00B50234"/>
    <w:rsid w:val="00B5119A"/>
    <w:rsid w:val="00B517B6"/>
    <w:rsid w:val="00B5259E"/>
    <w:rsid w:val="00B53AA2"/>
    <w:rsid w:val="00B53B8E"/>
    <w:rsid w:val="00B55434"/>
    <w:rsid w:val="00B56FAB"/>
    <w:rsid w:val="00B573E8"/>
    <w:rsid w:val="00B60BF4"/>
    <w:rsid w:val="00B6186B"/>
    <w:rsid w:val="00B61A87"/>
    <w:rsid w:val="00B61E8B"/>
    <w:rsid w:val="00B61F87"/>
    <w:rsid w:val="00B629A2"/>
    <w:rsid w:val="00B63280"/>
    <w:rsid w:val="00B64503"/>
    <w:rsid w:val="00B654E1"/>
    <w:rsid w:val="00B66352"/>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77DD1"/>
    <w:rsid w:val="00B8035D"/>
    <w:rsid w:val="00B80390"/>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4E5"/>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341"/>
    <w:rsid w:val="00BC1501"/>
    <w:rsid w:val="00BC31D2"/>
    <w:rsid w:val="00BC34A0"/>
    <w:rsid w:val="00BC351D"/>
    <w:rsid w:val="00BC53F5"/>
    <w:rsid w:val="00BC7272"/>
    <w:rsid w:val="00BC762E"/>
    <w:rsid w:val="00BD0781"/>
    <w:rsid w:val="00BD0CF5"/>
    <w:rsid w:val="00BD2D50"/>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0731"/>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78B"/>
    <w:rsid w:val="00C37799"/>
    <w:rsid w:val="00C40782"/>
    <w:rsid w:val="00C41353"/>
    <w:rsid w:val="00C432DC"/>
    <w:rsid w:val="00C43496"/>
    <w:rsid w:val="00C4373A"/>
    <w:rsid w:val="00C43D0E"/>
    <w:rsid w:val="00C44016"/>
    <w:rsid w:val="00C443C2"/>
    <w:rsid w:val="00C4493B"/>
    <w:rsid w:val="00C45D93"/>
    <w:rsid w:val="00C4763E"/>
    <w:rsid w:val="00C47692"/>
    <w:rsid w:val="00C476B6"/>
    <w:rsid w:val="00C5013A"/>
    <w:rsid w:val="00C50310"/>
    <w:rsid w:val="00C50345"/>
    <w:rsid w:val="00C508B7"/>
    <w:rsid w:val="00C51635"/>
    <w:rsid w:val="00C519EF"/>
    <w:rsid w:val="00C51C73"/>
    <w:rsid w:val="00C52394"/>
    <w:rsid w:val="00C54C87"/>
    <w:rsid w:val="00C57ED0"/>
    <w:rsid w:val="00C61642"/>
    <w:rsid w:val="00C62ADB"/>
    <w:rsid w:val="00C62D1A"/>
    <w:rsid w:val="00C637A3"/>
    <w:rsid w:val="00C66707"/>
    <w:rsid w:val="00C670AD"/>
    <w:rsid w:val="00C67A47"/>
    <w:rsid w:val="00C7003D"/>
    <w:rsid w:val="00C703EB"/>
    <w:rsid w:val="00C71502"/>
    <w:rsid w:val="00C719A7"/>
    <w:rsid w:val="00C72F25"/>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6C71"/>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69"/>
    <w:rsid w:val="00CA6CCB"/>
    <w:rsid w:val="00CA6E88"/>
    <w:rsid w:val="00CA7F39"/>
    <w:rsid w:val="00CB008F"/>
    <w:rsid w:val="00CB492D"/>
    <w:rsid w:val="00CB4DCB"/>
    <w:rsid w:val="00CB4E70"/>
    <w:rsid w:val="00CB57F5"/>
    <w:rsid w:val="00CB622A"/>
    <w:rsid w:val="00CB65FF"/>
    <w:rsid w:val="00CC4651"/>
    <w:rsid w:val="00CC5ED9"/>
    <w:rsid w:val="00CC6520"/>
    <w:rsid w:val="00CC7407"/>
    <w:rsid w:val="00CC7D70"/>
    <w:rsid w:val="00CC7FCE"/>
    <w:rsid w:val="00CD1329"/>
    <w:rsid w:val="00CD231E"/>
    <w:rsid w:val="00CD2446"/>
    <w:rsid w:val="00CD25DA"/>
    <w:rsid w:val="00CD2607"/>
    <w:rsid w:val="00CD420A"/>
    <w:rsid w:val="00CD54FC"/>
    <w:rsid w:val="00CD5684"/>
    <w:rsid w:val="00CD584D"/>
    <w:rsid w:val="00CD66C7"/>
    <w:rsid w:val="00CD67E2"/>
    <w:rsid w:val="00CD6EE6"/>
    <w:rsid w:val="00CE1785"/>
    <w:rsid w:val="00CE17F0"/>
    <w:rsid w:val="00CE18CB"/>
    <w:rsid w:val="00CE25E6"/>
    <w:rsid w:val="00CE4F34"/>
    <w:rsid w:val="00CE5110"/>
    <w:rsid w:val="00CE6266"/>
    <w:rsid w:val="00CE6BAB"/>
    <w:rsid w:val="00CF0ECF"/>
    <w:rsid w:val="00CF2F22"/>
    <w:rsid w:val="00CF319F"/>
    <w:rsid w:val="00CF3821"/>
    <w:rsid w:val="00CF3CC5"/>
    <w:rsid w:val="00CF3F48"/>
    <w:rsid w:val="00CF52EE"/>
    <w:rsid w:val="00CF571B"/>
    <w:rsid w:val="00CF5862"/>
    <w:rsid w:val="00CF63BA"/>
    <w:rsid w:val="00CF7DD8"/>
    <w:rsid w:val="00D0073A"/>
    <w:rsid w:val="00D009CC"/>
    <w:rsid w:val="00D00A71"/>
    <w:rsid w:val="00D00ACD"/>
    <w:rsid w:val="00D00BA9"/>
    <w:rsid w:val="00D02067"/>
    <w:rsid w:val="00D02B27"/>
    <w:rsid w:val="00D04ACE"/>
    <w:rsid w:val="00D05759"/>
    <w:rsid w:val="00D05EB6"/>
    <w:rsid w:val="00D06832"/>
    <w:rsid w:val="00D071E1"/>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2B0"/>
    <w:rsid w:val="00D2230A"/>
    <w:rsid w:val="00D223DC"/>
    <w:rsid w:val="00D228E4"/>
    <w:rsid w:val="00D2301A"/>
    <w:rsid w:val="00D26E85"/>
    <w:rsid w:val="00D277F2"/>
    <w:rsid w:val="00D3029F"/>
    <w:rsid w:val="00D30514"/>
    <w:rsid w:val="00D3249E"/>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5FB6"/>
    <w:rsid w:val="00D576AF"/>
    <w:rsid w:val="00D6124B"/>
    <w:rsid w:val="00D61DEE"/>
    <w:rsid w:val="00D63F93"/>
    <w:rsid w:val="00D654EB"/>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2C83"/>
    <w:rsid w:val="00D84E38"/>
    <w:rsid w:val="00D85C4F"/>
    <w:rsid w:val="00D873BA"/>
    <w:rsid w:val="00D90312"/>
    <w:rsid w:val="00D90BD5"/>
    <w:rsid w:val="00D91BBE"/>
    <w:rsid w:val="00D93A0D"/>
    <w:rsid w:val="00D93FE4"/>
    <w:rsid w:val="00D97AA3"/>
    <w:rsid w:val="00DA0346"/>
    <w:rsid w:val="00DA0D45"/>
    <w:rsid w:val="00DA1031"/>
    <w:rsid w:val="00DA1EA1"/>
    <w:rsid w:val="00DA4003"/>
    <w:rsid w:val="00DA4B97"/>
    <w:rsid w:val="00DA4CE3"/>
    <w:rsid w:val="00DA5805"/>
    <w:rsid w:val="00DA5B51"/>
    <w:rsid w:val="00DA763C"/>
    <w:rsid w:val="00DA791F"/>
    <w:rsid w:val="00DA7DD4"/>
    <w:rsid w:val="00DB1A6B"/>
    <w:rsid w:val="00DB1B71"/>
    <w:rsid w:val="00DB2FAC"/>
    <w:rsid w:val="00DB3621"/>
    <w:rsid w:val="00DB5D7B"/>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316"/>
    <w:rsid w:val="00E00727"/>
    <w:rsid w:val="00E00F7C"/>
    <w:rsid w:val="00E016C0"/>
    <w:rsid w:val="00E016E1"/>
    <w:rsid w:val="00E0173F"/>
    <w:rsid w:val="00E03345"/>
    <w:rsid w:val="00E034EA"/>
    <w:rsid w:val="00E0388F"/>
    <w:rsid w:val="00E03F35"/>
    <w:rsid w:val="00E03FD3"/>
    <w:rsid w:val="00E04BBB"/>
    <w:rsid w:val="00E0533D"/>
    <w:rsid w:val="00E05F2F"/>
    <w:rsid w:val="00E074D3"/>
    <w:rsid w:val="00E07892"/>
    <w:rsid w:val="00E10C79"/>
    <w:rsid w:val="00E112E0"/>
    <w:rsid w:val="00E116A9"/>
    <w:rsid w:val="00E12BE8"/>
    <w:rsid w:val="00E13CC5"/>
    <w:rsid w:val="00E13F2F"/>
    <w:rsid w:val="00E13FCF"/>
    <w:rsid w:val="00E14D22"/>
    <w:rsid w:val="00E15ACE"/>
    <w:rsid w:val="00E15DD8"/>
    <w:rsid w:val="00E1601C"/>
    <w:rsid w:val="00E17B70"/>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0E77"/>
    <w:rsid w:val="00E4120C"/>
    <w:rsid w:val="00E43DA8"/>
    <w:rsid w:val="00E43FAB"/>
    <w:rsid w:val="00E44301"/>
    <w:rsid w:val="00E45206"/>
    <w:rsid w:val="00E45249"/>
    <w:rsid w:val="00E45515"/>
    <w:rsid w:val="00E4585C"/>
    <w:rsid w:val="00E4623C"/>
    <w:rsid w:val="00E462E5"/>
    <w:rsid w:val="00E46BAB"/>
    <w:rsid w:val="00E5054B"/>
    <w:rsid w:val="00E517C5"/>
    <w:rsid w:val="00E52606"/>
    <w:rsid w:val="00E56500"/>
    <w:rsid w:val="00E57E8B"/>
    <w:rsid w:val="00E57FAF"/>
    <w:rsid w:val="00E60093"/>
    <w:rsid w:val="00E611C4"/>
    <w:rsid w:val="00E63AE0"/>
    <w:rsid w:val="00E64C92"/>
    <w:rsid w:val="00E64E47"/>
    <w:rsid w:val="00E652EB"/>
    <w:rsid w:val="00E6553B"/>
    <w:rsid w:val="00E6743F"/>
    <w:rsid w:val="00E7091E"/>
    <w:rsid w:val="00E71800"/>
    <w:rsid w:val="00E72C46"/>
    <w:rsid w:val="00E7385E"/>
    <w:rsid w:val="00E740CD"/>
    <w:rsid w:val="00E74531"/>
    <w:rsid w:val="00E746AF"/>
    <w:rsid w:val="00E750B4"/>
    <w:rsid w:val="00E75133"/>
    <w:rsid w:val="00E77363"/>
    <w:rsid w:val="00E778CF"/>
    <w:rsid w:val="00E8069F"/>
    <w:rsid w:val="00E812D6"/>
    <w:rsid w:val="00E81347"/>
    <w:rsid w:val="00E82398"/>
    <w:rsid w:val="00E8430B"/>
    <w:rsid w:val="00E858EE"/>
    <w:rsid w:val="00E87863"/>
    <w:rsid w:val="00E916A3"/>
    <w:rsid w:val="00E9202B"/>
    <w:rsid w:val="00E924CD"/>
    <w:rsid w:val="00E94842"/>
    <w:rsid w:val="00E95015"/>
    <w:rsid w:val="00E9580B"/>
    <w:rsid w:val="00E97343"/>
    <w:rsid w:val="00E9783F"/>
    <w:rsid w:val="00EA0912"/>
    <w:rsid w:val="00EA0F7C"/>
    <w:rsid w:val="00EA2860"/>
    <w:rsid w:val="00EA2DD4"/>
    <w:rsid w:val="00EA2F2D"/>
    <w:rsid w:val="00EA3377"/>
    <w:rsid w:val="00EA3583"/>
    <w:rsid w:val="00EA393C"/>
    <w:rsid w:val="00EA3AE7"/>
    <w:rsid w:val="00EA4833"/>
    <w:rsid w:val="00EA5B34"/>
    <w:rsid w:val="00EA752B"/>
    <w:rsid w:val="00EA7980"/>
    <w:rsid w:val="00EA7C65"/>
    <w:rsid w:val="00EB1DAE"/>
    <w:rsid w:val="00EB29EA"/>
    <w:rsid w:val="00EC1807"/>
    <w:rsid w:val="00EC18C0"/>
    <w:rsid w:val="00EC1991"/>
    <w:rsid w:val="00EC3010"/>
    <w:rsid w:val="00EC3C1A"/>
    <w:rsid w:val="00EC43F6"/>
    <w:rsid w:val="00EC4B2B"/>
    <w:rsid w:val="00EC6219"/>
    <w:rsid w:val="00EC6351"/>
    <w:rsid w:val="00EC6472"/>
    <w:rsid w:val="00ED019A"/>
    <w:rsid w:val="00ED1724"/>
    <w:rsid w:val="00ED180A"/>
    <w:rsid w:val="00ED352E"/>
    <w:rsid w:val="00ED5913"/>
    <w:rsid w:val="00ED6AA1"/>
    <w:rsid w:val="00ED733F"/>
    <w:rsid w:val="00EE007E"/>
    <w:rsid w:val="00EE1934"/>
    <w:rsid w:val="00EE1B00"/>
    <w:rsid w:val="00EE2969"/>
    <w:rsid w:val="00EE2EAA"/>
    <w:rsid w:val="00EE35B3"/>
    <w:rsid w:val="00EE467E"/>
    <w:rsid w:val="00EE4F84"/>
    <w:rsid w:val="00EE5D1B"/>
    <w:rsid w:val="00EE5DEE"/>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4D8B"/>
    <w:rsid w:val="00F26238"/>
    <w:rsid w:val="00F27681"/>
    <w:rsid w:val="00F309C5"/>
    <w:rsid w:val="00F321FB"/>
    <w:rsid w:val="00F327AB"/>
    <w:rsid w:val="00F329EA"/>
    <w:rsid w:val="00F35E05"/>
    <w:rsid w:val="00F3742F"/>
    <w:rsid w:val="00F429F6"/>
    <w:rsid w:val="00F45118"/>
    <w:rsid w:val="00F46396"/>
    <w:rsid w:val="00F46E4B"/>
    <w:rsid w:val="00F47474"/>
    <w:rsid w:val="00F5165B"/>
    <w:rsid w:val="00F519BD"/>
    <w:rsid w:val="00F5209E"/>
    <w:rsid w:val="00F53733"/>
    <w:rsid w:val="00F5431E"/>
    <w:rsid w:val="00F54963"/>
    <w:rsid w:val="00F54EC3"/>
    <w:rsid w:val="00F55AE5"/>
    <w:rsid w:val="00F56ED5"/>
    <w:rsid w:val="00F57223"/>
    <w:rsid w:val="00F64D0B"/>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6CDE"/>
    <w:rsid w:val="00F76F0E"/>
    <w:rsid w:val="00F7712A"/>
    <w:rsid w:val="00F77522"/>
    <w:rsid w:val="00F77EF2"/>
    <w:rsid w:val="00F81295"/>
    <w:rsid w:val="00F812D5"/>
    <w:rsid w:val="00F815CD"/>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10DC"/>
    <w:rsid w:val="00FA22D5"/>
    <w:rsid w:val="00FA3E29"/>
    <w:rsid w:val="00FA441E"/>
    <w:rsid w:val="00FA4942"/>
    <w:rsid w:val="00FA4B57"/>
    <w:rsid w:val="00FA5DE4"/>
    <w:rsid w:val="00FB0023"/>
    <w:rsid w:val="00FB003C"/>
    <w:rsid w:val="00FB0792"/>
    <w:rsid w:val="00FB09DD"/>
    <w:rsid w:val="00FB1067"/>
    <w:rsid w:val="00FB1A1C"/>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441F"/>
    <w:rsid w:val="00FD5B8C"/>
    <w:rsid w:val="00FD5DC7"/>
    <w:rsid w:val="00FD7EA2"/>
    <w:rsid w:val="00FE1836"/>
    <w:rsid w:val="00FE1841"/>
    <w:rsid w:val="00FE1C46"/>
    <w:rsid w:val="00FE2F00"/>
    <w:rsid w:val="00FE3DB6"/>
    <w:rsid w:val="00FE795C"/>
    <w:rsid w:val="00FE7F2A"/>
    <w:rsid w:val="00FF0131"/>
    <w:rsid w:val="00FF0D9C"/>
    <w:rsid w:val="00FF2434"/>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606054"/>
    <w:pPr>
      <w:numPr>
        <w:numId w:val="24"/>
      </w:numPr>
      <w:tabs>
        <w:tab w:val="left" w:pos="3225"/>
        <w:tab w:val="left" w:pos="5103"/>
      </w:tabs>
      <w:contextualSpacing/>
      <w:jc w:val="both"/>
    </w:pPr>
    <w:rPr>
      <w:bCs/>
      <w:lang w:val="en-GB"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 w:type="paragraph" w:styleId="StandardWeb">
    <w:name w:val="Normal (Web)"/>
    <w:basedOn w:val="Standard"/>
    <w:uiPriority w:val="99"/>
    <w:unhideWhenUsed/>
    <w:rsid w:val="00606054"/>
    <w:pPr>
      <w:spacing w:before="100" w:beforeAutospacing="1" w:after="100" w:afterAutospacing="1"/>
    </w:pPr>
    <w:rPr>
      <w:rFonts w:eastAsia="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24631709">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60945005">
      <w:bodyDiv w:val="1"/>
      <w:marLeft w:val="0"/>
      <w:marRight w:val="0"/>
      <w:marTop w:val="0"/>
      <w:marBottom w:val="0"/>
      <w:divBdr>
        <w:top w:val="none" w:sz="0" w:space="0" w:color="auto"/>
        <w:left w:val="none" w:sz="0" w:space="0" w:color="auto"/>
        <w:bottom w:val="none" w:sz="0" w:space="0" w:color="auto"/>
        <w:right w:val="none" w:sz="0" w:space="0" w:color="auto"/>
      </w:divBdr>
      <w:divsChild>
        <w:div w:id="1675260610">
          <w:marLeft w:val="547"/>
          <w:marRight w:val="0"/>
          <w:marTop w:val="120"/>
          <w:marBottom w:val="0"/>
          <w:divBdr>
            <w:top w:val="none" w:sz="0" w:space="0" w:color="auto"/>
            <w:left w:val="none" w:sz="0" w:space="0" w:color="auto"/>
            <w:bottom w:val="none" w:sz="0" w:space="0" w:color="auto"/>
            <w:right w:val="none" w:sz="0" w:space="0" w:color="auto"/>
          </w:divBdr>
        </w:div>
      </w:divsChild>
    </w:div>
    <w:div w:id="578101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2157">
          <w:marLeft w:val="547"/>
          <w:marRight w:val="0"/>
          <w:marTop w:val="120"/>
          <w:marBottom w:val="0"/>
          <w:divBdr>
            <w:top w:val="none" w:sz="0" w:space="0" w:color="auto"/>
            <w:left w:val="none" w:sz="0" w:space="0" w:color="auto"/>
            <w:bottom w:val="none" w:sz="0" w:space="0" w:color="auto"/>
            <w:right w:val="none" w:sz="0" w:space="0" w:color="auto"/>
          </w:divBdr>
        </w:div>
        <w:div w:id="182269318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6524655">
      <w:bodyDiv w:val="1"/>
      <w:marLeft w:val="0"/>
      <w:marRight w:val="0"/>
      <w:marTop w:val="0"/>
      <w:marBottom w:val="0"/>
      <w:divBdr>
        <w:top w:val="none" w:sz="0" w:space="0" w:color="auto"/>
        <w:left w:val="none" w:sz="0" w:space="0" w:color="auto"/>
        <w:bottom w:val="none" w:sz="0" w:space="0" w:color="auto"/>
        <w:right w:val="none" w:sz="0" w:space="0" w:color="auto"/>
      </w:divBdr>
      <w:divsChild>
        <w:div w:id="877813821">
          <w:marLeft w:val="1166"/>
          <w:marRight w:val="0"/>
          <w:marTop w:val="100"/>
          <w:marBottom w:val="0"/>
          <w:divBdr>
            <w:top w:val="none" w:sz="0" w:space="0" w:color="auto"/>
            <w:left w:val="none" w:sz="0" w:space="0" w:color="auto"/>
            <w:bottom w:val="none" w:sz="0" w:space="0" w:color="auto"/>
            <w:right w:val="none" w:sz="0" w:space="0" w:color="auto"/>
          </w:divBdr>
        </w:div>
        <w:div w:id="898321297">
          <w:marLeft w:val="1166"/>
          <w:marRight w:val="0"/>
          <w:marTop w:val="100"/>
          <w:marBottom w:val="0"/>
          <w:divBdr>
            <w:top w:val="none" w:sz="0" w:space="0" w:color="auto"/>
            <w:left w:val="none" w:sz="0" w:space="0" w:color="auto"/>
            <w:bottom w:val="none" w:sz="0" w:space="0" w:color="auto"/>
            <w:right w:val="none" w:sz="0" w:space="0" w:color="auto"/>
          </w:divBdr>
        </w:div>
        <w:div w:id="1326973148">
          <w:marLeft w:val="1166"/>
          <w:marRight w:val="0"/>
          <w:marTop w:val="100"/>
          <w:marBottom w:val="0"/>
          <w:divBdr>
            <w:top w:val="none" w:sz="0" w:space="0" w:color="auto"/>
            <w:left w:val="none" w:sz="0" w:space="0" w:color="auto"/>
            <w:bottom w:val="none" w:sz="0" w:space="0" w:color="auto"/>
            <w:right w:val="none" w:sz="0" w:space="0" w:color="auto"/>
          </w:divBdr>
        </w:div>
        <w:div w:id="222449682">
          <w:marLeft w:val="1166"/>
          <w:marRight w:val="0"/>
          <w:marTop w:val="100"/>
          <w:marBottom w:val="0"/>
          <w:divBdr>
            <w:top w:val="none" w:sz="0" w:space="0" w:color="auto"/>
            <w:left w:val="none" w:sz="0" w:space="0" w:color="auto"/>
            <w:bottom w:val="none" w:sz="0" w:space="0" w:color="auto"/>
            <w:right w:val="none" w:sz="0" w:space="0" w:color="auto"/>
          </w:divBdr>
        </w:div>
        <w:div w:id="1024676157">
          <w:marLeft w:val="1166"/>
          <w:marRight w:val="0"/>
          <w:marTop w:val="100"/>
          <w:marBottom w:val="0"/>
          <w:divBdr>
            <w:top w:val="none" w:sz="0" w:space="0" w:color="auto"/>
            <w:left w:val="none" w:sz="0" w:space="0" w:color="auto"/>
            <w:bottom w:val="none" w:sz="0" w:space="0" w:color="auto"/>
            <w:right w:val="none" w:sz="0" w:space="0" w:color="auto"/>
          </w:divBdr>
        </w:div>
        <w:div w:id="1767650859">
          <w:marLeft w:val="1166"/>
          <w:marRight w:val="0"/>
          <w:marTop w:val="10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29971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29054169">
      <w:bodyDiv w:val="1"/>
      <w:marLeft w:val="0"/>
      <w:marRight w:val="0"/>
      <w:marTop w:val="0"/>
      <w:marBottom w:val="0"/>
      <w:divBdr>
        <w:top w:val="none" w:sz="0" w:space="0" w:color="auto"/>
        <w:left w:val="none" w:sz="0" w:space="0" w:color="auto"/>
        <w:bottom w:val="none" w:sz="0" w:space="0" w:color="auto"/>
        <w:right w:val="none" w:sz="0" w:space="0" w:color="auto"/>
      </w:divBdr>
      <w:divsChild>
        <w:div w:id="114760954">
          <w:marLeft w:val="1166"/>
          <w:marRight w:val="0"/>
          <w:marTop w:val="100"/>
          <w:marBottom w:val="0"/>
          <w:divBdr>
            <w:top w:val="none" w:sz="0" w:space="0" w:color="auto"/>
            <w:left w:val="none" w:sz="0" w:space="0" w:color="auto"/>
            <w:bottom w:val="none" w:sz="0" w:space="0" w:color="auto"/>
            <w:right w:val="none" w:sz="0" w:space="0" w:color="auto"/>
          </w:divBdr>
        </w:div>
        <w:div w:id="709381616">
          <w:marLeft w:val="1166"/>
          <w:marRight w:val="0"/>
          <w:marTop w:val="100"/>
          <w:marBottom w:val="0"/>
          <w:divBdr>
            <w:top w:val="none" w:sz="0" w:space="0" w:color="auto"/>
            <w:left w:val="none" w:sz="0" w:space="0" w:color="auto"/>
            <w:bottom w:val="none" w:sz="0" w:space="0" w:color="auto"/>
            <w:right w:val="none" w:sz="0" w:space="0" w:color="auto"/>
          </w:divBdr>
        </w:div>
        <w:div w:id="2074741532">
          <w:marLeft w:val="1166"/>
          <w:marRight w:val="0"/>
          <w:marTop w:val="100"/>
          <w:marBottom w:val="0"/>
          <w:divBdr>
            <w:top w:val="none" w:sz="0" w:space="0" w:color="auto"/>
            <w:left w:val="none" w:sz="0" w:space="0" w:color="auto"/>
            <w:bottom w:val="none" w:sz="0" w:space="0" w:color="auto"/>
            <w:right w:val="none" w:sz="0" w:space="0" w:color="auto"/>
          </w:divBdr>
        </w:div>
        <w:div w:id="251285218">
          <w:marLeft w:val="1166"/>
          <w:marRight w:val="0"/>
          <w:marTop w:val="100"/>
          <w:marBottom w:val="0"/>
          <w:divBdr>
            <w:top w:val="none" w:sz="0" w:space="0" w:color="auto"/>
            <w:left w:val="none" w:sz="0" w:space="0" w:color="auto"/>
            <w:bottom w:val="none" w:sz="0" w:space="0" w:color="auto"/>
            <w:right w:val="none" w:sz="0" w:space="0" w:color="auto"/>
          </w:divBdr>
        </w:div>
        <w:div w:id="460419538">
          <w:marLeft w:val="1166"/>
          <w:marRight w:val="0"/>
          <w:marTop w:val="100"/>
          <w:marBottom w:val="0"/>
          <w:divBdr>
            <w:top w:val="none" w:sz="0" w:space="0" w:color="auto"/>
            <w:left w:val="none" w:sz="0" w:space="0" w:color="auto"/>
            <w:bottom w:val="none" w:sz="0" w:space="0" w:color="auto"/>
            <w:right w:val="none" w:sz="0" w:space="0" w:color="auto"/>
          </w:divBdr>
        </w:div>
        <w:div w:id="1119950604">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534044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110432">
      <w:bodyDiv w:val="1"/>
      <w:marLeft w:val="0"/>
      <w:marRight w:val="0"/>
      <w:marTop w:val="0"/>
      <w:marBottom w:val="0"/>
      <w:divBdr>
        <w:top w:val="none" w:sz="0" w:space="0" w:color="auto"/>
        <w:left w:val="none" w:sz="0" w:space="0" w:color="auto"/>
        <w:bottom w:val="none" w:sz="0" w:space="0" w:color="auto"/>
        <w:right w:val="none" w:sz="0" w:space="0" w:color="auto"/>
      </w:divBdr>
      <w:divsChild>
        <w:div w:id="14196937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8488000">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1216044">
      <w:bodyDiv w:val="1"/>
      <w:marLeft w:val="0"/>
      <w:marRight w:val="0"/>
      <w:marTop w:val="0"/>
      <w:marBottom w:val="0"/>
      <w:divBdr>
        <w:top w:val="none" w:sz="0" w:space="0" w:color="auto"/>
        <w:left w:val="none" w:sz="0" w:space="0" w:color="auto"/>
        <w:bottom w:val="none" w:sz="0" w:space="0" w:color="auto"/>
        <w:right w:val="none" w:sz="0" w:space="0" w:color="auto"/>
      </w:divBdr>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8769871">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9179335">
      <w:bodyDiv w:val="1"/>
      <w:marLeft w:val="0"/>
      <w:marRight w:val="0"/>
      <w:marTop w:val="0"/>
      <w:marBottom w:val="0"/>
      <w:divBdr>
        <w:top w:val="none" w:sz="0" w:space="0" w:color="auto"/>
        <w:left w:val="none" w:sz="0" w:space="0" w:color="auto"/>
        <w:bottom w:val="none" w:sz="0" w:space="0" w:color="auto"/>
        <w:right w:val="none" w:sz="0" w:space="0" w:color="auto"/>
      </w:divBdr>
      <w:divsChild>
        <w:div w:id="992371701">
          <w:marLeft w:val="547"/>
          <w:marRight w:val="0"/>
          <w:marTop w:val="120"/>
          <w:marBottom w:val="0"/>
          <w:divBdr>
            <w:top w:val="none" w:sz="0" w:space="0" w:color="auto"/>
            <w:left w:val="none" w:sz="0" w:space="0" w:color="auto"/>
            <w:bottom w:val="none" w:sz="0" w:space="0" w:color="auto"/>
            <w:right w:val="none" w:sz="0" w:space="0" w:color="auto"/>
          </w:divBdr>
        </w:div>
        <w:div w:id="361249112">
          <w:marLeft w:val="547"/>
          <w:marRight w:val="0"/>
          <w:marTop w:val="120"/>
          <w:marBottom w:val="0"/>
          <w:divBdr>
            <w:top w:val="none" w:sz="0" w:space="0" w:color="auto"/>
            <w:left w:val="none" w:sz="0" w:space="0" w:color="auto"/>
            <w:bottom w:val="none" w:sz="0" w:space="0" w:color="auto"/>
            <w:right w:val="none" w:sz="0" w:space="0" w:color="auto"/>
          </w:divBdr>
        </w:div>
        <w:div w:id="49350989">
          <w:marLeft w:val="547"/>
          <w:marRight w:val="0"/>
          <w:marTop w:val="120"/>
          <w:marBottom w:val="0"/>
          <w:divBdr>
            <w:top w:val="none" w:sz="0" w:space="0" w:color="auto"/>
            <w:left w:val="none" w:sz="0" w:space="0" w:color="auto"/>
            <w:bottom w:val="none" w:sz="0" w:space="0" w:color="auto"/>
            <w:right w:val="none" w:sz="0" w:space="0" w:color="auto"/>
          </w:divBdr>
        </w:div>
        <w:div w:id="471214992">
          <w:marLeft w:val="547"/>
          <w:marRight w:val="0"/>
          <w:marTop w:val="120"/>
          <w:marBottom w:val="0"/>
          <w:divBdr>
            <w:top w:val="none" w:sz="0" w:space="0" w:color="auto"/>
            <w:left w:val="none" w:sz="0" w:space="0" w:color="auto"/>
            <w:bottom w:val="none" w:sz="0" w:space="0" w:color="auto"/>
            <w:right w:val="none" w:sz="0" w:space="0" w:color="auto"/>
          </w:divBdr>
        </w:div>
        <w:div w:id="1123185735">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17650718">
      <w:bodyDiv w:val="1"/>
      <w:marLeft w:val="0"/>
      <w:marRight w:val="0"/>
      <w:marTop w:val="0"/>
      <w:marBottom w:val="0"/>
      <w:divBdr>
        <w:top w:val="none" w:sz="0" w:space="0" w:color="auto"/>
        <w:left w:val="none" w:sz="0" w:space="0" w:color="auto"/>
        <w:bottom w:val="none" w:sz="0" w:space="0" w:color="auto"/>
        <w:right w:val="none" w:sz="0" w:space="0" w:color="auto"/>
      </w:divBdr>
      <w:divsChild>
        <w:div w:id="1595238997">
          <w:marLeft w:val="547"/>
          <w:marRight w:val="0"/>
          <w:marTop w:val="120"/>
          <w:marBottom w:val="0"/>
          <w:divBdr>
            <w:top w:val="none" w:sz="0" w:space="0" w:color="auto"/>
            <w:left w:val="none" w:sz="0" w:space="0" w:color="auto"/>
            <w:bottom w:val="none" w:sz="0" w:space="0" w:color="auto"/>
            <w:right w:val="none" w:sz="0" w:space="0" w:color="auto"/>
          </w:divBdr>
        </w:div>
      </w:divsChild>
    </w:div>
    <w:div w:id="1829441464">
      <w:bodyDiv w:val="1"/>
      <w:marLeft w:val="0"/>
      <w:marRight w:val="0"/>
      <w:marTop w:val="0"/>
      <w:marBottom w:val="0"/>
      <w:divBdr>
        <w:top w:val="none" w:sz="0" w:space="0" w:color="auto"/>
        <w:left w:val="none" w:sz="0" w:space="0" w:color="auto"/>
        <w:bottom w:val="none" w:sz="0" w:space="0" w:color="auto"/>
        <w:right w:val="none" w:sz="0" w:space="0" w:color="auto"/>
      </w:divBdr>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894383654">
      <w:bodyDiv w:val="1"/>
      <w:marLeft w:val="0"/>
      <w:marRight w:val="0"/>
      <w:marTop w:val="0"/>
      <w:marBottom w:val="0"/>
      <w:divBdr>
        <w:top w:val="none" w:sz="0" w:space="0" w:color="auto"/>
        <w:left w:val="none" w:sz="0" w:space="0" w:color="auto"/>
        <w:bottom w:val="none" w:sz="0" w:space="0" w:color="auto"/>
        <w:right w:val="none" w:sz="0" w:space="0" w:color="auto"/>
      </w:divBdr>
      <w:divsChild>
        <w:div w:id="1660109968">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6831738">
      <w:bodyDiv w:val="1"/>
      <w:marLeft w:val="0"/>
      <w:marRight w:val="0"/>
      <w:marTop w:val="0"/>
      <w:marBottom w:val="0"/>
      <w:divBdr>
        <w:top w:val="none" w:sz="0" w:space="0" w:color="auto"/>
        <w:left w:val="none" w:sz="0" w:space="0" w:color="auto"/>
        <w:bottom w:val="none" w:sz="0" w:space="0" w:color="auto"/>
        <w:right w:val="none" w:sz="0" w:space="0" w:color="auto"/>
      </w:divBdr>
      <w:divsChild>
        <w:div w:id="1965188309">
          <w:marLeft w:val="1166"/>
          <w:marRight w:val="0"/>
          <w:marTop w:val="100"/>
          <w:marBottom w:val="0"/>
          <w:divBdr>
            <w:top w:val="none" w:sz="0" w:space="0" w:color="auto"/>
            <w:left w:val="none" w:sz="0" w:space="0" w:color="auto"/>
            <w:bottom w:val="none" w:sz="0" w:space="0" w:color="auto"/>
            <w:right w:val="none" w:sz="0" w:space="0" w:color="auto"/>
          </w:divBdr>
        </w:div>
        <w:div w:id="1869560773">
          <w:marLeft w:val="1800"/>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996-02-immw-immw-sg-july-2024-meeting-agenda.pptx" TargetMode="External"/><Relationship Id="rId13" Type="http://schemas.openxmlformats.org/officeDocument/2006/relationships/hyperlink" Target="https://mentor.ieee.org/802.11/dcn/24/11-24-0549-03-immw-immw-draft-proposed-csd.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116-03-immw-immw-draft-proposed-par.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926-00-immw-immw-may-2024-minute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0996-02-immw-immw-sg-july-2024-meeting-agenda.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4/11-24-1102-01-immw-thoughts-on-immw-for-the-industry-us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ABDF3-D602-423F-9F50-7AFD41F3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832</Words>
  <Characters>5246</Characters>
  <Application>Microsoft Office Word</Application>
  <DocSecurity>0</DocSecurity>
  <Lines>43</Lines>
  <Paragraphs>12</Paragraphs>
  <ScaleCrop>false</ScaleCrop>
  <HeadingPairs>
    <vt:vector size="6" baseType="variant">
      <vt:variant>
        <vt:lpstr>Titel</vt:lpstr>
      </vt:variant>
      <vt:variant>
        <vt:i4>1</vt:i4>
      </vt:variant>
      <vt:variant>
        <vt:lpstr>Überschriften</vt:lpstr>
      </vt:variant>
      <vt:variant>
        <vt:i4>1</vt:i4>
      </vt:variant>
      <vt:variant>
        <vt:lpstr>Title</vt:lpstr>
      </vt:variant>
      <vt:variant>
        <vt:i4>1</vt:i4>
      </vt:variant>
    </vt:vector>
  </HeadingPairs>
  <TitlesOfParts>
    <vt:vector size="3" baseType="lpstr">
      <vt:lpstr>doc.: IEEE 802.11-23/1181r1</vt:lpstr>
      <vt:lpstr>1st Meeting: Tuesday, July 16, 2024, PM2, (16:00-18:00 ET)</vt:lpstr>
      <vt:lpstr>doc.: IEEE 802.11-22/1077r0</vt:lpstr>
    </vt:vector>
  </TitlesOfParts>
  <Manager/>
  <Company>Broadcom</Company>
  <LinksUpToDate>false</LinksUpToDate>
  <CharactersWithSpaces>6066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2</cp:revision>
  <cp:lastPrinted>1900-01-01T20:00:00Z</cp:lastPrinted>
  <dcterms:created xsi:type="dcterms:W3CDTF">2024-07-17T00:06:00Z</dcterms:created>
  <dcterms:modified xsi:type="dcterms:W3CDTF">2024-07-17T00:06:00Z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