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93D5BEC" w:rsidR="00B6527E" w:rsidRPr="00E13124" w:rsidRDefault="0009160A" w:rsidP="003E4ABA">
            <w:pPr>
              <w:pStyle w:val="T2"/>
              <w:rPr>
                <w:sz w:val="20"/>
              </w:rPr>
            </w:pPr>
            <w:r>
              <w:rPr>
                <w:sz w:val="20"/>
              </w:rPr>
              <w:t>Recirculation</w:t>
            </w:r>
            <w:r w:rsidR="00486EBB">
              <w:rPr>
                <w:sz w:val="20"/>
              </w:rPr>
              <w:t xml:space="preserve"> </w:t>
            </w:r>
            <w:r w:rsidR="00B04CBC">
              <w:rPr>
                <w:sz w:val="20"/>
              </w:rPr>
              <w:t>SA ballot</w:t>
            </w:r>
            <w:r w:rsidR="00D66E80">
              <w:rPr>
                <w:sz w:val="20"/>
              </w:rPr>
              <w:t xml:space="preserve"> –</w:t>
            </w:r>
            <w:r w:rsidR="00D17764">
              <w:rPr>
                <w:sz w:val="20"/>
              </w:rPr>
              <w:t xml:space="preserve"> CR for </w:t>
            </w:r>
            <w:proofErr w:type="spellStart"/>
            <w:r w:rsidR="004F4793">
              <w:rPr>
                <w:sz w:val="20"/>
              </w:rPr>
              <w:t>misc</w:t>
            </w:r>
            <w:proofErr w:type="spellEnd"/>
            <w:r w:rsidR="009003C1">
              <w:rPr>
                <w:sz w:val="20"/>
              </w:rPr>
              <w:t xml:space="preserve"> </w:t>
            </w:r>
            <w:r w:rsidR="00D17764">
              <w:rPr>
                <w:sz w:val="20"/>
              </w:rPr>
              <w:t>CIDs</w:t>
            </w:r>
          </w:p>
        </w:tc>
      </w:tr>
      <w:tr w:rsidR="00B6527E" w:rsidRPr="00E13124" w14:paraId="25960C30" w14:textId="77777777" w:rsidTr="001968A8">
        <w:trPr>
          <w:trHeight w:val="359"/>
          <w:jc w:val="center"/>
        </w:trPr>
        <w:tc>
          <w:tcPr>
            <w:tcW w:w="9576" w:type="dxa"/>
            <w:gridSpan w:val="5"/>
            <w:vAlign w:val="center"/>
          </w:tcPr>
          <w:p w14:paraId="5C4A3311" w14:textId="0C5CDA7F"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A414AE">
              <w:rPr>
                <w:b w:val="0"/>
                <w:sz w:val="14"/>
              </w:rPr>
              <w:t>4</w:t>
            </w:r>
            <w:r w:rsidR="00BB08D8" w:rsidRPr="00E13124">
              <w:rPr>
                <w:b w:val="0"/>
                <w:sz w:val="14"/>
              </w:rPr>
              <w:t>-</w:t>
            </w:r>
            <w:r w:rsidR="00AF3A1E">
              <w:rPr>
                <w:b w:val="0"/>
                <w:sz w:val="14"/>
              </w:rPr>
              <w:t>0</w:t>
            </w:r>
            <w:r w:rsidR="00E425ED">
              <w:rPr>
                <w:b w:val="0"/>
                <w:sz w:val="14"/>
              </w:rPr>
              <w:t>6</w:t>
            </w:r>
            <w:r w:rsidRPr="00E13124">
              <w:rPr>
                <w:b w:val="0"/>
                <w:sz w:val="14"/>
              </w:rPr>
              <w:t>-</w:t>
            </w:r>
            <w:r w:rsidR="00E425ED">
              <w:rPr>
                <w:b w:val="0"/>
                <w:sz w:val="14"/>
              </w:rPr>
              <w:t>25</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r w:rsidRPr="00E13124">
        <w:rPr>
          <w:noProof/>
          <w:sz w:val="20"/>
          <w:lang w:eastAsia="ja-JP"/>
        </w:rPr>
        <mc:AlternateContent>
          <mc:Choice Requires="wps">
            <w:drawing>
              <wp:anchor distT="0" distB="0" distL="114300" distR="114300" simplePos="0" relativeHeight="251657728" behindDoc="0" locked="0" layoutInCell="0" allowOverlap="1" wp14:anchorId="4B04A788" wp14:editId="2F99E9B7">
                <wp:simplePos x="0" y="0"/>
                <wp:positionH relativeFrom="margin">
                  <wp:align>right</wp:align>
                </wp:positionH>
                <wp:positionV relativeFrom="paragraph">
                  <wp:posOffset>191888</wp:posOffset>
                </wp:positionV>
                <wp:extent cx="6815579" cy="6431280"/>
                <wp:effectExtent l="0" t="0" r="4445"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579" cy="6431280"/>
                        </a:xfrm>
                        <a:prstGeom prst="rect">
                          <a:avLst/>
                        </a:prstGeom>
                        <a:solidFill>
                          <a:srgbClr val="FFFFFF"/>
                        </a:solidFill>
                        <a:ln>
                          <a:noFill/>
                        </a:ln>
                      </wps:spPr>
                      <wps:txbx>
                        <w:txbxContent>
                          <w:p w14:paraId="2E05FA5C" w14:textId="3366008E" w:rsidR="005B23EA" w:rsidRPr="001650D8" w:rsidRDefault="005B23EA">
                            <w:pPr>
                              <w:pStyle w:val="T1"/>
                              <w:spacing w:after="120"/>
                            </w:pPr>
                            <w:r w:rsidRPr="001650D8">
                              <w:t>Abstract</w:t>
                            </w:r>
                          </w:p>
                          <w:p w14:paraId="5D5B8AD0" w14:textId="715E7468" w:rsidR="005B23EA" w:rsidRPr="001650D8" w:rsidRDefault="005B23EA" w:rsidP="00E13F8F"/>
                          <w:p w14:paraId="4FA4BEC8" w14:textId="13FDA71F" w:rsidR="00BC477F" w:rsidRPr="001650D8" w:rsidRDefault="00BC477F" w:rsidP="00E13F8F">
                            <w:r w:rsidRPr="001650D8">
                              <w:t xml:space="preserve">Spec text proposal for </w:t>
                            </w:r>
                            <w:r w:rsidR="008251A1" w:rsidRPr="001650D8">
                              <w:t xml:space="preserve">resolution of following CIDs for </w:t>
                            </w:r>
                            <w:r w:rsidR="008C46B4">
                              <w:t>Recirculation</w:t>
                            </w:r>
                            <w:r w:rsidR="00486EBB">
                              <w:t xml:space="preserve"> </w:t>
                            </w:r>
                            <w:r w:rsidR="00B04CBC">
                              <w:t>SA</w:t>
                            </w:r>
                            <w:r w:rsidR="00486EBB">
                              <w:t xml:space="preserve"> Ballot </w:t>
                            </w:r>
                            <w:r w:rsidR="008251A1" w:rsidRPr="001650D8">
                              <w:t xml:space="preserve">on </w:t>
                            </w:r>
                            <w:r w:rsidRPr="001650D8">
                              <w:t>11be D</w:t>
                            </w:r>
                            <w:r w:rsidR="008C46B4">
                              <w:t>6</w:t>
                            </w:r>
                            <w:r w:rsidR="001E53B9" w:rsidRPr="001650D8">
                              <w:t>.0</w:t>
                            </w:r>
                            <w:r w:rsidR="008251A1" w:rsidRPr="001650D8">
                              <w:t>:</w:t>
                            </w:r>
                          </w:p>
                          <w:p w14:paraId="19C41679" w14:textId="38AFED4A" w:rsidR="005E6D40" w:rsidRPr="001650D8" w:rsidRDefault="005E6D40" w:rsidP="006E7D45">
                            <w:pPr>
                              <w:pStyle w:val="BodyText0"/>
                              <w:kinsoku w:val="0"/>
                              <w:overflowPunct w:val="0"/>
                              <w:rPr>
                                <w:spacing w:val="-2"/>
                              </w:rPr>
                            </w:pPr>
                          </w:p>
                          <w:p w14:paraId="33F459A7" w14:textId="1053B0BD" w:rsidR="00BE5C4E" w:rsidRPr="00923628" w:rsidRDefault="004F521F" w:rsidP="004F521F">
                            <w:pPr>
                              <w:pStyle w:val="BodyText0"/>
                              <w:kinsoku w:val="0"/>
                              <w:overflowPunct w:val="0"/>
                              <w:spacing w:before="8"/>
                            </w:pPr>
                            <w:r w:rsidRPr="00B35E96">
                              <w:rPr>
                                <w:highlight w:val="yellow"/>
                                <w:rPrChange w:id="0" w:author="Cariou, Laurent" w:date="2024-06-26T17:26:00Z" w16du:dateUtc="2024-06-26T15:26:00Z">
                                  <w:rPr/>
                                </w:rPrChange>
                              </w:rPr>
                              <w:t>23145</w:t>
                            </w:r>
                            <w:r>
                              <w:t xml:space="preserve">, 23109, 23135, 23136, </w:t>
                            </w:r>
                            <w:r w:rsidRPr="000C3474">
                              <w:rPr>
                                <w:highlight w:val="yellow"/>
                                <w:rPrChange w:id="1" w:author="Cariou, Laurent" w:date="2024-07-10T16:15:00Z" w16du:dateUtc="2024-07-10T14:15:00Z">
                                  <w:rPr/>
                                </w:rPrChange>
                              </w:rPr>
                              <w:t>23057</w:t>
                            </w:r>
                            <w:r>
                              <w:t xml:space="preserve">, 23054, </w:t>
                            </w:r>
                            <w:r w:rsidRPr="00B35E96">
                              <w:rPr>
                                <w:highlight w:val="yellow"/>
                                <w:rPrChange w:id="2" w:author="Cariou, Laurent" w:date="2024-06-26T17:26:00Z" w16du:dateUtc="2024-06-26T15:26:00Z">
                                  <w:rPr/>
                                </w:rPrChange>
                              </w:rPr>
                              <w:t>23055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5.45pt;margin-top:15.1pt;width:536.65pt;height:506.4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" o:allowincell="f" stroked="f">
                <v:textbox>
                  <w:txbxContent>
                    <w:p w14:paraId="2E05FA5C" w14:textId="3366008E" w:rsidR="005B23EA" w:rsidRPr="001650D8" w:rsidRDefault="005B23EA">
                      <w:pPr>
                        <w:pStyle w:val="T1"/>
                        <w:spacing w:after="120"/>
                      </w:pPr>
                      <w:r w:rsidRPr="001650D8">
                        <w:t>Abstract</w:t>
                      </w:r>
                    </w:p>
                    <w:p w14:paraId="5D5B8AD0" w14:textId="715E7468" w:rsidR="005B23EA" w:rsidRPr="001650D8" w:rsidRDefault="005B23EA" w:rsidP="00E13F8F"/>
                    <w:p w14:paraId="4FA4BEC8" w14:textId="13FDA71F" w:rsidR="00BC477F" w:rsidRPr="001650D8" w:rsidRDefault="00BC477F" w:rsidP="00E13F8F">
                      <w:r w:rsidRPr="001650D8">
                        <w:t xml:space="preserve">Spec text proposal for </w:t>
                      </w:r>
                      <w:r w:rsidR="008251A1" w:rsidRPr="001650D8">
                        <w:t xml:space="preserve">resolution of following CIDs for </w:t>
                      </w:r>
                      <w:r w:rsidR="008C46B4">
                        <w:t>Recirculation</w:t>
                      </w:r>
                      <w:r w:rsidR="00486EBB">
                        <w:t xml:space="preserve"> </w:t>
                      </w:r>
                      <w:r w:rsidR="00B04CBC">
                        <w:t>SA</w:t>
                      </w:r>
                      <w:r w:rsidR="00486EBB">
                        <w:t xml:space="preserve"> Ballot </w:t>
                      </w:r>
                      <w:r w:rsidR="008251A1" w:rsidRPr="001650D8">
                        <w:t xml:space="preserve">on </w:t>
                      </w:r>
                      <w:r w:rsidRPr="001650D8">
                        <w:t>11be D</w:t>
                      </w:r>
                      <w:r w:rsidR="008C46B4">
                        <w:t>6</w:t>
                      </w:r>
                      <w:r w:rsidR="001E53B9" w:rsidRPr="001650D8">
                        <w:t>.0</w:t>
                      </w:r>
                      <w:r w:rsidR="008251A1" w:rsidRPr="001650D8">
                        <w:t>:</w:t>
                      </w:r>
                    </w:p>
                    <w:p w14:paraId="19C41679" w14:textId="38AFED4A" w:rsidR="005E6D40" w:rsidRPr="001650D8" w:rsidRDefault="005E6D40" w:rsidP="006E7D45">
                      <w:pPr>
                        <w:pStyle w:val="BodyText0"/>
                        <w:kinsoku w:val="0"/>
                        <w:overflowPunct w:val="0"/>
                        <w:rPr>
                          <w:spacing w:val="-2"/>
                        </w:rPr>
                      </w:pPr>
                    </w:p>
                    <w:p w14:paraId="33F459A7" w14:textId="1053B0BD" w:rsidR="00BE5C4E" w:rsidRPr="00923628" w:rsidRDefault="004F521F" w:rsidP="004F521F">
                      <w:pPr>
                        <w:pStyle w:val="BodyText0"/>
                        <w:kinsoku w:val="0"/>
                        <w:overflowPunct w:val="0"/>
                        <w:spacing w:before="8"/>
                      </w:pPr>
                      <w:r w:rsidRPr="00B35E96">
                        <w:rPr>
                          <w:highlight w:val="yellow"/>
                          <w:rPrChange w:id="3" w:author="Cariou, Laurent" w:date="2024-06-26T17:26:00Z" w16du:dateUtc="2024-06-26T15:26:00Z">
                            <w:rPr/>
                          </w:rPrChange>
                        </w:rPr>
                        <w:t>23145</w:t>
                      </w:r>
                      <w:r>
                        <w:t xml:space="preserve">, 23109, 23135, 23136, </w:t>
                      </w:r>
                      <w:r w:rsidRPr="000C3474">
                        <w:rPr>
                          <w:highlight w:val="yellow"/>
                          <w:rPrChange w:id="4" w:author="Cariou, Laurent" w:date="2024-07-10T16:15:00Z" w16du:dateUtc="2024-07-10T14:15:00Z">
                            <w:rPr/>
                          </w:rPrChange>
                        </w:rPr>
                        <w:t>23057</w:t>
                      </w:r>
                      <w:r>
                        <w:t xml:space="preserve">, 23054, </w:t>
                      </w:r>
                      <w:r w:rsidRPr="00B35E96">
                        <w:rPr>
                          <w:highlight w:val="yellow"/>
                          <w:rPrChange w:id="5" w:author="Cariou, Laurent" w:date="2024-06-26T17:26:00Z" w16du:dateUtc="2024-06-26T15:26:00Z">
                            <w:rPr/>
                          </w:rPrChange>
                        </w:rPr>
                        <w:t>23055</w:t>
                      </w:r>
                    </w:p>
                  </w:txbxContent>
                </v:textbox>
                <w10:wrap anchorx="margin"/>
              </v:shape>
            </w:pict>
          </mc:Fallback>
        </mc:AlternateContent>
      </w: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6D2D7D72" w14:textId="58959AC2" w:rsidR="00887983" w:rsidRDefault="00887983" w:rsidP="002B1A82">
      <w:pPr>
        <w:rPr>
          <w:sz w:val="16"/>
        </w:rPr>
      </w:pPr>
    </w:p>
    <w:p w14:paraId="7E5EF970" w14:textId="1C942C49" w:rsidR="009864DE" w:rsidRDefault="009864DE" w:rsidP="002B1A82">
      <w:pPr>
        <w:rPr>
          <w:sz w:val="16"/>
        </w:rPr>
      </w:pPr>
    </w:p>
    <w:p w14:paraId="7B73A3E3" w14:textId="1E634496" w:rsidR="009864DE" w:rsidRDefault="009864DE" w:rsidP="002B1A82">
      <w:pPr>
        <w:rPr>
          <w:sz w:val="16"/>
        </w:rPr>
      </w:pPr>
    </w:p>
    <w:p w14:paraId="614AF18D" w14:textId="13219DDE" w:rsidR="009864DE" w:rsidRDefault="009864DE" w:rsidP="002B1A82">
      <w:pPr>
        <w:rPr>
          <w:sz w:val="16"/>
        </w:rPr>
      </w:pPr>
    </w:p>
    <w:p w14:paraId="0BB219DB" w14:textId="4A968F9E" w:rsidR="009864DE" w:rsidRDefault="009864DE" w:rsidP="002B1A82">
      <w:pPr>
        <w:rPr>
          <w:sz w:val="16"/>
        </w:rPr>
      </w:pPr>
    </w:p>
    <w:p w14:paraId="13768652" w14:textId="77777777" w:rsidR="00611000" w:rsidRDefault="00611000" w:rsidP="002B1A82">
      <w:pPr>
        <w:rPr>
          <w:sz w:val="16"/>
        </w:rPr>
      </w:pPr>
    </w:p>
    <w:p w14:paraId="7D41FFF5" w14:textId="77777777" w:rsidR="00451313" w:rsidRDefault="00451313" w:rsidP="002B1A82">
      <w:pPr>
        <w:rPr>
          <w:sz w:val="16"/>
        </w:rPr>
      </w:pPr>
    </w:p>
    <w:p w14:paraId="589FA3BB" w14:textId="719AA38E" w:rsidR="00451313" w:rsidRDefault="00451313" w:rsidP="002B1A82">
      <w:pPr>
        <w:rPr>
          <w:sz w:val="16"/>
        </w:rPr>
      </w:pPr>
    </w:p>
    <w:p w14:paraId="54818408" w14:textId="07B31415" w:rsidR="0081723B" w:rsidRDefault="0081723B" w:rsidP="002B1A82">
      <w:pPr>
        <w:rPr>
          <w:sz w:val="16"/>
        </w:rPr>
      </w:pPr>
    </w:p>
    <w:p w14:paraId="7C160FB0" w14:textId="7564DDA0" w:rsidR="0081723B" w:rsidRDefault="0081723B" w:rsidP="002B1A82">
      <w:pPr>
        <w:rPr>
          <w:sz w:val="16"/>
        </w:rPr>
      </w:pPr>
    </w:p>
    <w:p w14:paraId="39974BB8" w14:textId="7C40B0C6" w:rsidR="0081723B" w:rsidRDefault="0081723B" w:rsidP="002B1A82">
      <w:pPr>
        <w:rPr>
          <w:sz w:val="16"/>
        </w:rPr>
      </w:pPr>
    </w:p>
    <w:p w14:paraId="58CAA173" w14:textId="70A0ACFD" w:rsidR="0081723B" w:rsidRDefault="0081723B" w:rsidP="002B1A82">
      <w:pPr>
        <w:rPr>
          <w:sz w:val="16"/>
        </w:rPr>
      </w:pPr>
    </w:p>
    <w:p w14:paraId="5F195B8C" w14:textId="6AD9EA97" w:rsidR="0081723B" w:rsidRDefault="0081723B" w:rsidP="002B1A82">
      <w:pPr>
        <w:rPr>
          <w:sz w:val="16"/>
        </w:rPr>
      </w:pPr>
    </w:p>
    <w:p w14:paraId="45098FCD" w14:textId="1ADE8983" w:rsidR="0081723B" w:rsidRDefault="0081723B" w:rsidP="002B1A82">
      <w:pPr>
        <w:rPr>
          <w:sz w:val="16"/>
        </w:rPr>
      </w:pPr>
    </w:p>
    <w:p w14:paraId="664E187D" w14:textId="5D0E7290" w:rsidR="0081723B" w:rsidRDefault="0081723B" w:rsidP="002B1A82">
      <w:pPr>
        <w:rPr>
          <w:sz w:val="16"/>
        </w:rPr>
      </w:pPr>
    </w:p>
    <w:p w14:paraId="0E4DE185" w14:textId="5CD171AC" w:rsidR="0081723B" w:rsidRDefault="0081723B" w:rsidP="002B1A82">
      <w:pPr>
        <w:rPr>
          <w:sz w:val="16"/>
        </w:rPr>
      </w:pPr>
    </w:p>
    <w:p w14:paraId="6A02C2D3" w14:textId="06F915B6" w:rsidR="0081723B" w:rsidRDefault="0081723B" w:rsidP="002B1A82">
      <w:pPr>
        <w:rPr>
          <w:sz w:val="16"/>
        </w:rPr>
      </w:pPr>
    </w:p>
    <w:p w14:paraId="1CC2A0AA" w14:textId="719A606A" w:rsidR="0081723B" w:rsidRDefault="0081723B" w:rsidP="002B1A82">
      <w:pPr>
        <w:rPr>
          <w:sz w:val="16"/>
        </w:rPr>
      </w:pPr>
    </w:p>
    <w:p w14:paraId="4A71A75C" w14:textId="052E6126" w:rsidR="0081723B" w:rsidRDefault="0081723B" w:rsidP="002B1A82">
      <w:pPr>
        <w:rPr>
          <w:sz w:val="16"/>
        </w:rPr>
      </w:pPr>
    </w:p>
    <w:p w14:paraId="5F51916C" w14:textId="5744B2ED" w:rsidR="0081723B" w:rsidRDefault="0081723B" w:rsidP="002B1A82">
      <w:pPr>
        <w:rPr>
          <w:sz w:val="16"/>
        </w:rPr>
      </w:pPr>
    </w:p>
    <w:p w14:paraId="01910E03" w14:textId="34D32963" w:rsidR="0081723B" w:rsidRDefault="0081723B" w:rsidP="002B1A82">
      <w:pPr>
        <w:rPr>
          <w:sz w:val="16"/>
        </w:rPr>
      </w:pPr>
    </w:p>
    <w:p w14:paraId="23E77975" w14:textId="337017BD" w:rsidR="0081723B" w:rsidRDefault="0081723B" w:rsidP="002B1A82">
      <w:pPr>
        <w:rPr>
          <w:sz w:val="16"/>
        </w:rPr>
      </w:pPr>
    </w:p>
    <w:p w14:paraId="6E4B6B19" w14:textId="5E589C2F" w:rsidR="003137C8" w:rsidRDefault="003137C8" w:rsidP="002B1A82">
      <w:pPr>
        <w:rPr>
          <w:sz w:val="16"/>
        </w:rPr>
      </w:pPr>
    </w:p>
    <w:p w14:paraId="086CABE4" w14:textId="4B58885D" w:rsidR="003137C8" w:rsidRDefault="003137C8" w:rsidP="002B1A82">
      <w:pPr>
        <w:rPr>
          <w:sz w:val="16"/>
        </w:rPr>
      </w:pPr>
    </w:p>
    <w:p w14:paraId="1E743453" w14:textId="6B081424" w:rsidR="003137C8" w:rsidRDefault="003137C8" w:rsidP="002B1A82">
      <w:pPr>
        <w:rPr>
          <w:sz w:val="16"/>
        </w:rPr>
      </w:pPr>
    </w:p>
    <w:p w14:paraId="2FF98790" w14:textId="12D27B1A" w:rsidR="003137C8" w:rsidRDefault="003137C8" w:rsidP="002B1A82">
      <w:pPr>
        <w:rPr>
          <w:sz w:val="16"/>
        </w:rPr>
      </w:pPr>
    </w:p>
    <w:p w14:paraId="2FC95B7B" w14:textId="2B4461B9" w:rsidR="003137C8" w:rsidRDefault="003137C8" w:rsidP="002B1A82">
      <w:pPr>
        <w:rPr>
          <w:sz w:val="16"/>
        </w:rPr>
      </w:pPr>
    </w:p>
    <w:p w14:paraId="7965B512" w14:textId="3058EA34" w:rsidR="00FC67A8" w:rsidRDefault="00FC67A8" w:rsidP="002B1A82">
      <w:pPr>
        <w:rPr>
          <w:sz w:val="16"/>
        </w:rPr>
      </w:pPr>
    </w:p>
    <w:p w14:paraId="5E1D908D" w14:textId="5D1D47D1" w:rsidR="00FC67A8" w:rsidRDefault="00FC67A8" w:rsidP="002B1A82">
      <w:pPr>
        <w:rPr>
          <w:sz w:val="16"/>
        </w:rPr>
      </w:pPr>
    </w:p>
    <w:p w14:paraId="475912F0" w14:textId="135A9D48" w:rsidR="00FC67A8" w:rsidRDefault="00FC67A8" w:rsidP="002B1A82">
      <w:pPr>
        <w:rPr>
          <w:sz w:val="16"/>
        </w:rPr>
      </w:pPr>
    </w:p>
    <w:p w14:paraId="16509B78" w14:textId="2D68F993" w:rsidR="00FC67A8" w:rsidRDefault="00FC67A8" w:rsidP="002B1A82">
      <w:pPr>
        <w:rPr>
          <w:sz w:val="16"/>
        </w:rPr>
      </w:pPr>
    </w:p>
    <w:p w14:paraId="2F3B51F9" w14:textId="11C48192" w:rsidR="00FC67A8" w:rsidRDefault="00FC67A8" w:rsidP="002B1A82">
      <w:pPr>
        <w:rPr>
          <w:sz w:val="16"/>
        </w:rPr>
      </w:pPr>
    </w:p>
    <w:p w14:paraId="3AAB75C9" w14:textId="5ED27F40" w:rsidR="00FC67A8" w:rsidRDefault="00FC67A8" w:rsidP="002B1A82">
      <w:pPr>
        <w:rPr>
          <w:sz w:val="16"/>
        </w:rPr>
      </w:pPr>
    </w:p>
    <w:p w14:paraId="4C68B548" w14:textId="67FF6EBC" w:rsidR="00FC67A8" w:rsidRDefault="00FC67A8" w:rsidP="002B1A82">
      <w:pPr>
        <w:rPr>
          <w:sz w:val="16"/>
        </w:rPr>
      </w:pPr>
    </w:p>
    <w:p w14:paraId="4D480B7F" w14:textId="5FEDE1E0" w:rsidR="00FC67A8" w:rsidRDefault="00FC67A8" w:rsidP="002B1A82">
      <w:pPr>
        <w:rPr>
          <w:sz w:val="16"/>
        </w:rPr>
      </w:pPr>
    </w:p>
    <w:p w14:paraId="43FF26F1" w14:textId="2E85B9DA" w:rsidR="00FC67A8" w:rsidRDefault="00FC67A8" w:rsidP="002B1A82">
      <w:pPr>
        <w:rPr>
          <w:sz w:val="16"/>
        </w:rPr>
      </w:pPr>
    </w:p>
    <w:p w14:paraId="5B37B2EA" w14:textId="02D7A93B" w:rsidR="00FC67A8" w:rsidRDefault="00FC67A8" w:rsidP="002B1A82">
      <w:pPr>
        <w:rPr>
          <w:sz w:val="16"/>
        </w:rPr>
      </w:pPr>
    </w:p>
    <w:p w14:paraId="2683F754" w14:textId="171E39B4" w:rsidR="00FC67A8" w:rsidRDefault="00FC67A8" w:rsidP="002B1A82">
      <w:pPr>
        <w:rPr>
          <w:sz w:val="16"/>
        </w:rPr>
      </w:pPr>
    </w:p>
    <w:p w14:paraId="7D985B92" w14:textId="77777777" w:rsidR="00FC67A8" w:rsidRDefault="00FC67A8" w:rsidP="002B1A82">
      <w:pPr>
        <w:rPr>
          <w:sz w:val="16"/>
        </w:rPr>
      </w:pPr>
    </w:p>
    <w:p w14:paraId="27D536A3" w14:textId="399DC822" w:rsidR="003137C8" w:rsidRDefault="003137C8" w:rsidP="002B1A82">
      <w:pPr>
        <w:rPr>
          <w:sz w:val="16"/>
        </w:rPr>
      </w:pPr>
    </w:p>
    <w:p w14:paraId="75138DAD" w14:textId="0A2F1113" w:rsidR="003137C8" w:rsidRDefault="003137C8" w:rsidP="002B1A82">
      <w:pPr>
        <w:rPr>
          <w:sz w:val="16"/>
        </w:rPr>
      </w:pPr>
    </w:p>
    <w:p w14:paraId="4AAEB6AE" w14:textId="2BA31491" w:rsidR="003137C8" w:rsidRDefault="003137C8" w:rsidP="002B1A82">
      <w:pPr>
        <w:rPr>
          <w:sz w:val="16"/>
        </w:rPr>
      </w:pPr>
    </w:p>
    <w:p w14:paraId="2A58D2F9" w14:textId="2CA25B32" w:rsidR="003137C8" w:rsidRDefault="003137C8" w:rsidP="002B1A82">
      <w:pPr>
        <w:rPr>
          <w:sz w:val="16"/>
        </w:rPr>
      </w:pPr>
    </w:p>
    <w:p w14:paraId="6B91649A" w14:textId="77777777" w:rsidR="003137C8" w:rsidRDefault="003137C8" w:rsidP="002B1A82">
      <w:pPr>
        <w:rPr>
          <w:sz w:val="16"/>
        </w:rPr>
      </w:pPr>
    </w:p>
    <w:p w14:paraId="5DA9FF3D" w14:textId="5DB1A92A" w:rsidR="003137C8" w:rsidRDefault="003137C8" w:rsidP="002B1A82">
      <w:pPr>
        <w:rPr>
          <w:sz w:val="16"/>
        </w:rPr>
      </w:pPr>
    </w:p>
    <w:p w14:paraId="430F909A" w14:textId="472B3D09" w:rsidR="002B3E3E" w:rsidRDefault="002B3E3E" w:rsidP="002B1A82">
      <w:pPr>
        <w:rPr>
          <w:sz w:val="16"/>
        </w:rPr>
      </w:pPr>
    </w:p>
    <w:p w14:paraId="60D15AFC" w14:textId="77777777" w:rsidR="002B3E3E" w:rsidRPr="00E13124" w:rsidRDefault="002B3E3E"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lastRenderedPageBreak/>
        <w:t>Introduction</w:t>
      </w:r>
    </w:p>
    <w:p w14:paraId="26D24A72" w14:textId="77777777" w:rsidR="00AA56F8" w:rsidRPr="00E13124" w:rsidRDefault="00AA56F8" w:rsidP="0093524C">
      <w:pPr>
        <w:pStyle w:val="ListParagraph"/>
        <w:rPr>
          <w:b/>
          <w:sz w:val="20"/>
        </w:rPr>
      </w:pPr>
    </w:p>
    <w:p w14:paraId="3AFD5D00" w14:textId="77777777" w:rsidR="00451313" w:rsidRDefault="00451313" w:rsidP="00CA0A57">
      <w:pPr>
        <w:rPr>
          <w:sz w:val="16"/>
        </w:rPr>
      </w:pPr>
    </w:p>
    <w:tbl>
      <w:tblPr>
        <w:tblW w:w="11065" w:type="dxa"/>
        <w:tblLook w:val="04A0" w:firstRow="1" w:lastRow="0" w:firstColumn="1" w:lastColumn="0" w:noHBand="0" w:noVBand="1"/>
      </w:tblPr>
      <w:tblGrid>
        <w:gridCol w:w="767"/>
        <w:gridCol w:w="1606"/>
        <w:gridCol w:w="990"/>
        <w:gridCol w:w="1227"/>
        <w:gridCol w:w="706"/>
        <w:gridCol w:w="2291"/>
        <w:gridCol w:w="1856"/>
        <w:gridCol w:w="1622"/>
      </w:tblGrid>
      <w:tr w:rsidR="00EA62F8" w:rsidRPr="00EA62F8" w14:paraId="683C0153" w14:textId="77777777" w:rsidTr="00EA62F8">
        <w:trPr>
          <w:trHeight w:val="900"/>
        </w:trPr>
        <w:tc>
          <w:tcPr>
            <w:tcW w:w="771" w:type="dxa"/>
            <w:tcBorders>
              <w:top w:val="single" w:sz="4" w:space="0" w:color="333300"/>
              <w:left w:val="single" w:sz="4" w:space="0" w:color="333300"/>
              <w:bottom w:val="single" w:sz="4" w:space="0" w:color="333300"/>
              <w:right w:val="single" w:sz="4" w:space="0" w:color="333300"/>
            </w:tcBorders>
            <w:shd w:val="clear" w:color="auto" w:fill="auto"/>
            <w:hideMark/>
          </w:tcPr>
          <w:p w14:paraId="2321FFD4" w14:textId="77777777" w:rsidR="00EA62F8" w:rsidRPr="00EA62F8" w:rsidRDefault="00EA62F8">
            <w:pPr>
              <w:rPr>
                <w:rFonts w:ascii="Calibri" w:hAnsi="Calibri" w:cs="Calibri"/>
                <w:b/>
                <w:bCs/>
                <w:sz w:val="16"/>
                <w:szCs w:val="16"/>
              </w:rPr>
            </w:pPr>
            <w:r w:rsidRPr="00EA62F8">
              <w:rPr>
                <w:rFonts w:ascii="Calibri" w:hAnsi="Calibri" w:cs="Calibri"/>
                <w:b/>
                <w:bCs/>
                <w:sz w:val="16"/>
                <w:szCs w:val="16"/>
              </w:rPr>
              <w:t>CID</w:t>
            </w:r>
          </w:p>
        </w:tc>
        <w:tc>
          <w:tcPr>
            <w:tcW w:w="1624" w:type="dxa"/>
            <w:tcBorders>
              <w:top w:val="single" w:sz="4" w:space="0" w:color="333300"/>
              <w:left w:val="nil"/>
              <w:bottom w:val="single" w:sz="4" w:space="0" w:color="333300"/>
              <w:right w:val="single" w:sz="4" w:space="0" w:color="333300"/>
            </w:tcBorders>
            <w:shd w:val="clear" w:color="auto" w:fill="auto"/>
            <w:hideMark/>
          </w:tcPr>
          <w:p w14:paraId="6A602A66" w14:textId="77777777" w:rsidR="00EA62F8" w:rsidRPr="00EA62F8" w:rsidRDefault="00EA62F8">
            <w:pPr>
              <w:rPr>
                <w:rFonts w:ascii="Calibri" w:hAnsi="Calibri" w:cs="Calibri"/>
                <w:b/>
                <w:bCs/>
                <w:sz w:val="16"/>
                <w:szCs w:val="16"/>
              </w:rPr>
            </w:pPr>
            <w:r w:rsidRPr="00EA62F8">
              <w:rPr>
                <w:rFonts w:ascii="Calibri" w:hAnsi="Calibri" w:cs="Calibri"/>
                <w:b/>
                <w:bCs/>
                <w:sz w:val="16"/>
                <w:szCs w:val="16"/>
              </w:rPr>
              <w:t>Commenter</w:t>
            </w:r>
          </w:p>
        </w:tc>
        <w:tc>
          <w:tcPr>
            <w:tcW w:w="997" w:type="dxa"/>
            <w:tcBorders>
              <w:top w:val="single" w:sz="4" w:space="0" w:color="333300"/>
              <w:left w:val="nil"/>
              <w:bottom w:val="single" w:sz="4" w:space="0" w:color="333300"/>
              <w:right w:val="single" w:sz="4" w:space="0" w:color="333300"/>
            </w:tcBorders>
            <w:shd w:val="clear" w:color="auto" w:fill="auto"/>
            <w:hideMark/>
          </w:tcPr>
          <w:p w14:paraId="064788B7" w14:textId="77777777" w:rsidR="00EA62F8" w:rsidRPr="00EA62F8" w:rsidRDefault="00EA62F8">
            <w:pPr>
              <w:rPr>
                <w:rFonts w:ascii="Calibri" w:hAnsi="Calibri" w:cs="Calibri"/>
                <w:b/>
                <w:bCs/>
                <w:sz w:val="16"/>
                <w:szCs w:val="16"/>
              </w:rPr>
            </w:pPr>
            <w:r w:rsidRPr="00EA62F8">
              <w:rPr>
                <w:rFonts w:ascii="Calibri" w:hAnsi="Calibri" w:cs="Calibri"/>
                <w:b/>
                <w:bCs/>
                <w:sz w:val="16"/>
                <w:szCs w:val="16"/>
              </w:rPr>
              <w:t>Must Be Satisfied</w:t>
            </w:r>
          </w:p>
        </w:tc>
        <w:tc>
          <w:tcPr>
            <w:tcW w:w="1237" w:type="dxa"/>
            <w:tcBorders>
              <w:top w:val="single" w:sz="4" w:space="0" w:color="333300"/>
              <w:left w:val="nil"/>
              <w:bottom w:val="single" w:sz="4" w:space="0" w:color="333300"/>
              <w:right w:val="single" w:sz="4" w:space="0" w:color="333300"/>
            </w:tcBorders>
            <w:shd w:val="clear" w:color="auto" w:fill="auto"/>
            <w:hideMark/>
          </w:tcPr>
          <w:p w14:paraId="0154790D" w14:textId="77777777" w:rsidR="00EA62F8" w:rsidRPr="00EA62F8" w:rsidRDefault="00EA62F8">
            <w:pPr>
              <w:rPr>
                <w:rFonts w:ascii="Calibri" w:hAnsi="Calibri" w:cs="Calibri"/>
                <w:b/>
                <w:bCs/>
                <w:sz w:val="16"/>
                <w:szCs w:val="16"/>
              </w:rPr>
            </w:pPr>
            <w:r w:rsidRPr="00EA62F8">
              <w:rPr>
                <w:rFonts w:ascii="Calibri" w:hAnsi="Calibri" w:cs="Calibri"/>
                <w:b/>
                <w:bCs/>
                <w:sz w:val="16"/>
                <w:szCs w:val="16"/>
              </w:rPr>
              <w:t>Clause Number(C)</w:t>
            </w:r>
          </w:p>
        </w:tc>
        <w:tc>
          <w:tcPr>
            <w:tcW w:w="706" w:type="dxa"/>
            <w:tcBorders>
              <w:top w:val="single" w:sz="4" w:space="0" w:color="333300"/>
              <w:left w:val="nil"/>
              <w:bottom w:val="single" w:sz="4" w:space="0" w:color="333300"/>
              <w:right w:val="single" w:sz="4" w:space="0" w:color="333300"/>
            </w:tcBorders>
            <w:shd w:val="clear" w:color="auto" w:fill="auto"/>
            <w:hideMark/>
          </w:tcPr>
          <w:p w14:paraId="21B7AA98" w14:textId="77777777" w:rsidR="00EA62F8" w:rsidRPr="00EA62F8" w:rsidRDefault="00EA62F8">
            <w:pPr>
              <w:rPr>
                <w:rFonts w:ascii="Calibri" w:hAnsi="Calibri" w:cs="Calibri"/>
                <w:b/>
                <w:bCs/>
                <w:sz w:val="16"/>
                <w:szCs w:val="16"/>
              </w:rPr>
            </w:pPr>
            <w:r w:rsidRPr="00EA62F8">
              <w:rPr>
                <w:rFonts w:ascii="Calibri" w:hAnsi="Calibri" w:cs="Calibri"/>
                <w:b/>
                <w:bCs/>
                <w:sz w:val="16"/>
                <w:szCs w:val="16"/>
              </w:rPr>
              <w:t>Page</w:t>
            </w:r>
          </w:p>
        </w:tc>
        <w:tc>
          <w:tcPr>
            <w:tcW w:w="2325" w:type="dxa"/>
            <w:tcBorders>
              <w:top w:val="single" w:sz="4" w:space="0" w:color="333300"/>
              <w:left w:val="nil"/>
              <w:bottom w:val="single" w:sz="4" w:space="0" w:color="333300"/>
              <w:right w:val="single" w:sz="4" w:space="0" w:color="333300"/>
            </w:tcBorders>
            <w:shd w:val="clear" w:color="auto" w:fill="auto"/>
            <w:hideMark/>
          </w:tcPr>
          <w:p w14:paraId="1E184C82" w14:textId="77777777" w:rsidR="00EA62F8" w:rsidRPr="00EA62F8" w:rsidRDefault="00EA62F8">
            <w:pPr>
              <w:rPr>
                <w:rFonts w:ascii="Calibri" w:hAnsi="Calibri" w:cs="Calibri"/>
                <w:b/>
                <w:bCs/>
                <w:sz w:val="16"/>
                <w:szCs w:val="16"/>
              </w:rPr>
            </w:pPr>
            <w:r w:rsidRPr="00EA62F8">
              <w:rPr>
                <w:rFonts w:ascii="Calibri" w:hAnsi="Calibri" w:cs="Calibri"/>
                <w:b/>
                <w:bCs/>
                <w:sz w:val="16"/>
                <w:szCs w:val="16"/>
              </w:rPr>
              <w:t>Comment</w:t>
            </w:r>
          </w:p>
        </w:tc>
        <w:tc>
          <w:tcPr>
            <w:tcW w:w="1875" w:type="dxa"/>
            <w:tcBorders>
              <w:top w:val="single" w:sz="4" w:space="0" w:color="333300"/>
              <w:left w:val="nil"/>
              <w:bottom w:val="single" w:sz="4" w:space="0" w:color="333300"/>
              <w:right w:val="single" w:sz="4" w:space="0" w:color="333300"/>
            </w:tcBorders>
            <w:shd w:val="clear" w:color="auto" w:fill="auto"/>
            <w:hideMark/>
          </w:tcPr>
          <w:p w14:paraId="253BCF0D" w14:textId="77777777" w:rsidR="00EA62F8" w:rsidRPr="00EA62F8" w:rsidRDefault="00EA62F8">
            <w:pPr>
              <w:rPr>
                <w:rFonts w:ascii="Calibri" w:hAnsi="Calibri" w:cs="Calibri"/>
                <w:b/>
                <w:bCs/>
                <w:sz w:val="16"/>
                <w:szCs w:val="16"/>
              </w:rPr>
            </w:pPr>
            <w:r w:rsidRPr="00EA62F8">
              <w:rPr>
                <w:rFonts w:ascii="Calibri" w:hAnsi="Calibri" w:cs="Calibri"/>
                <w:b/>
                <w:bCs/>
                <w:sz w:val="16"/>
                <w:szCs w:val="16"/>
              </w:rPr>
              <w:t>Proposed Change</w:t>
            </w:r>
          </w:p>
        </w:tc>
        <w:tc>
          <w:tcPr>
            <w:tcW w:w="1530" w:type="dxa"/>
            <w:tcBorders>
              <w:top w:val="single" w:sz="4" w:space="0" w:color="333300"/>
              <w:left w:val="nil"/>
              <w:bottom w:val="single" w:sz="4" w:space="0" w:color="333300"/>
              <w:right w:val="single" w:sz="4" w:space="0" w:color="333300"/>
            </w:tcBorders>
            <w:shd w:val="clear" w:color="auto" w:fill="auto"/>
            <w:hideMark/>
          </w:tcPr>
          <w:p w14:paraId="0ED04D8E" w14:textId="77777777" w:rsidR="00EA62F8" w:rsidRPr="00EA62F8" w:rsidRDefault="00EA62F8">
            <w:pPr>
              <w:rPr>
                <w:rFonts w:ascii="Calibri" w:hAnsi="Calibri" w:cs="Calibri"/>
                <w:b/>
                <w:bCs/>
                <w:sz w:val="16"/>
                <w:szCs w:val="16"/>
              </w:rPr>
            </w:pPr>
            <w:r w:rsidRPr="00EA62F8">
              <w:rPr>
                <w:rFonts w:ascii="Calibri" w:hAnsi="Calibri" w:cs="Calibri"/>
                <w:b/>
                <w:bCs/>
                <w:sz w:val="16"/>
                <w:szCs w:val="16"/>
              </w:rPr>
              <w:t>Resolution</w:t>
            </w:r>
          </w:p>
        </w:tc>
      </w:tr>
      <w:tr w:rsidR="00EA62F8" w:rsidRPr="00EA62F8" w14:paraId="63C8E013" w14:textId="77777777" w:rsidTr="00EA62F8">
        <w:trPr>
          <w:trHeight w:val="6885"/>
        </w:trPr>
        <w:tc>
          <w:tcPr>
            <w:tcW w:w="771" w:type="dxa"/>
            <w:tcBorders>
              <w:top w:val="nil"/>
              <w:left w:val="single" w:sz="4" w:space="0" w:color="333300"/>
              <w:bottom w:val="single" w:sz="4" w:space="0" w:color="333300"/>
              <w:right w:val="single" w:sz="4" w:space="0" w:color="333300"/>
            </w:tcBorders>
            <w:shd w:val="clear" w:color="auto" w:fill="auto"/>
            <w:hideMark/>
          </w:tcPr>
          <w:p w14:paraId="5D5AC1DE" w14:textId="77777777" w:rsidR="00EA62F8" w:rsidRPr="00EA62F8" w:rsidRDefault="00EA62F8">
            <w:pPr>
              <w:jc w:val="right"/>
              <w:rPr>
                <w:rFonts w:ascii="Arial" w:hAnsi="Arial" w:cs="Arial"/>
                <w:sz w:val="16"/>
                <w:szCs w:val="16"/>
              </w:rPr>
            </w:pPr>
            <w:r w:rsidRPr="00EA62F8">
              <w:rPr>
                <w:rFonts w:ascii="Arial" w:hAnsi="Arial" w:cs="Arial"/>
                <w:sz w:val="16"/>
                <w:szCs w:val="16"/>
              </w:rPr>
              <w:t>23145</w:t>
            </w:r>
          </w:p>
        </w:tc>
        <w:tc>
          <w:tcPr>
            <w:tcW w:w="1624" w:type="dxa"/>
            <w:tcBorders>
              <w:top w:val="nil"/>
              <w:left w:val="nil"/>
              <w:bottom w:val="single" w:sz="4" w:space="0" w:color="333300"/>
              <w:right w:val="single" w:sz="4" w:space="0" w:color="333300"/>
            </w:tcBorders>
            <w:shd w:val="clear" w:color="auto" w:fill="auto"/>
            <w:hideMark/>
          </w:tcPr>
          <w:p w14:paraId="7DCC5808" w14:textId="77777777" w:rsidR="00EA62F8" w:rsidRPr="00EA62F8" w:rsidRDefault="00EA62F8">
            <w:pPr>
              <w:rPr>
                <w:rFonts w:ascii="Arial" w:hAnsi="Arial" w:cs="Arial"/>
                <w:sz w:val="16"/>
                <w:szCs w:val="16"/>
              </w:rPr>
            </w:pPr>
            <w:r w:rsidRPr="00EA62F8">
              <w:rPr>
                <w:rFonts w:ascii="Arial" w:hAnsi="Arial" w:cs="Arial"/>
                <w:sz w:val="16"/>
                <w:szCs w:val="16"/>
              </w:rPr>
              <w:t>Robert Stacey</w:t>
            </w:r>
          </w:p>
        </w:tc>
        <w:tc>
          <w:tcPr>
            <w:tcW w:w="997" w:type="dxa"/>
            <w:tcBorders>
              <w:top w:val="nil"/>
              <w:left w:val="nil"/>
              <w:bottom w:val="single" w:sz="4" w:space="0" w:color="333300"/>
              <w:right w:val="single" w:sz="4" w:space="0" w:color="333300"/>
            </w:tcBorders>
            <w:shd w:val="clear" w:color="auto" w:fill="auto"/>
            <w:hideMark/>
          </w:tcPr>
          <w:p w14:paraId="235A2AD0" w14:textId="77777777" w:rsidR="00EA62F8" w:rsidRPr="00EA62F8" w:rsidRDefault="00EA62F8">
            <w:pPr>
              <w:rPr>
                <w:rFonts w:ascii="Arial" w:hAnsi="Arial" w:cs="Arial"/>
                <w:sz w:val="16"/>
                <w:szCs w:val="16"/>
              </w:rPr>
            </w:pPr>
            <w:r w:rsidRPr="00EA62F8">
              <w:rPr>
                <w:rFonts w:ascii="Arial" w:hAnsi="Arial" w:cs="Arial"/>
                <w:sz w:val="16"/>
                <w:szCs w:val="16"/>
              </w:rPr>
              <w:t>No</w:t>
            </w:r>
          </w:p>
        </w:tc>
        <w:tc>
          <w:tcPr>
            <w:tcW w:w="1237" w:type="dxa"/>
            <w:tcBorders>
              <w:top w:val="nil"/>
              <w:left w:val="nil"/>
              <w:bottom w:val="single" w:sz="4" w:space="0" w:color="333300"/>
              <w:right w:val="single" w:sz="4" w:space="0" w:color="333300"/>
            </w:tcBorders>
            <w:shd w:val="clear" w:color="auto" w:fill="auto"/>
            <w:hideMark/>
          </w:tcPr>
          <w:p w14:paraId="5529236F" w14:textId="77777777" w:rsidR="00EA62F8" w:rsidRPr="00EA62F8" w:rsidRDefault="00EA62F8">
            <w:pPr>
              <w:rPr>
                <w:rFonts w:ascii="Arial" w:hAnsi="Arial" w:cs="Arial"/>
                <w:sz w:val="16"/>
                <w:szCs w:val="16"/>
              </w:rPr>
            </w:pPr>
            <w:r w:rsidRPr="00EA62F8">
              <w:rPr>
                <w:rFonts w:ascii="Arial" w:hAnsi="Arial" w:cs="Arial"/>
                <w:sz w:val="16"/>
                <w:szCs w:val="16"/>
              </w:rPr>
              <w:t>9.4.2.44</w:t>
            </w:r>
          </w:p>
        </w:tc>
        <w:tc>
          <w:tcPr>
            <w:tcW w:w="706" w:type="dxa"/>
            <w:tcBorders>
              <w:top w:val="nil"/>
              <w:left w:val="nil"/>
              <w:bottom w:val="single" w:sz="4" w:space="0" w:color="333300"/>
              <w:right w:val="single" w:sz="4" w:space="0" w:color="333300"/>
            </w:tcBorders>
            <w:shd w:val="clear" w:color="auto" w:fill="auto"/>
            <w:hideMark/>
          </w:tcPr>
          <w:p w14:paraId="74474044" w14:textId="77777777" w:rsidR="00EA62F8" w:rsidRPr="00EA62F8" w:rsidRDefault="00EA62F8">
            <w:pPr>
              <w:jc w:val="right"/>
              <w:rPr>
                <w:rFonts w:ascii="Arial" w:hAnsi="Arial" w:cs="Arial"/>
                <w:sz w:val="16"/>
                <w:szCs w:val="16"/>
              </w:rPr>
            </w:pPr>
            <w:r w:rsidRPr="00EA62F8">
              <w:rPr>
                <w:rFonts w:ascii="Arial" w:hAnsi="Arial" w:cs="Arial"/>
                <w:sz w:val="16"/>
                <w:szCs w:val="16"/>
              </w:rPr>
              <w:t>225.01</w:t>
            </w:r>
          </w:p>
        </w:tc>
        <w:tc>
          <w:tcPr>
            <w:tcW w:w="2325" w:type="dxa"/>
            <w:tcBorders>
              <w:top w:val="nil"/>
              <w:left w:val="nil"/>
              <w:bottom w:val="single" w:sz="4" w:space="0" w:color="333300"/>
              <w:right w:val="single" w:sz="4" w:space="0" w:color="333300"/>
            </w:tcBorders>
            <w:shd w:val="clear" w:color="auto" w:fill="auto"/>
            <w:hideMark/>
          </w:tcPr>
          <w:p w14:paraId="6C79672A" w14:textId="77777777" w:rsidR="00EA62F8" w:rsidRPr="00EA62F8" w:rsidRDefault="00EA62F8">
            <w:pPr>
              <w:rPr>
                <w:rFonts w:ascii="Arial" w:hAnsi="Arial" w:cs="Arial"/>
                <w:sz w:val="16"/>
                <w:szCs w:val="16"/>
              </w:rPr>
            </w:pPr>
            <w:r w:rsidRPr="00EA62F8">
              <w:rPr>
                <w:rFonts w:ascii="Arial" w:hAnsi="Arial" w:cs="Arial"/>
                <w:sz w:val="16"/>
                <w:szCs w:val="16"/>
              </w:rPr>
              <w:t xml:space="preserve">On behalf of Po-Kai. For the note "NOTE 5A Reduced Neighbor Report element is not carried in the </w:t>
            </w:r>
            <w:proofErr w:type="spellStart"/>
            <w:r w:rsidRPr="00EA62F8">
              <w:rPr>
                <w:rFonts w:ascii="Arial" w:hAnsi="Arial" w:cs="Arial"/>
                <w:sz w:val="16"/>
                <w:szCs w:val="16"/>
              </w:rPr>
              <w:t>Nontransmitted</w:t>
            </w:r>
            <w:proofErr w:type="spellEnd"/>
            <w:r w:rsidRPr="00EA62F8">
              <w:rPr>
                <w:rFonts w:ascii="Arial" w:hAnsi="Arial" w:cs="Arial"/>
                <w:sz w:val="16"/>
                <w:szCs w:val="16"/>
              </w:rPr>
              <w:t xml:space="preserve"> BSSID Profile </w:t>
            </w:r>
            <w:proofErr w:type="spellStart"/>
            <w:r w:rsidRPr="00EA62F8">
              <w:rPr>
                <w:rFonts w:ascii="Arial" w:hAnsi="Arial" w:cs="Arial"/>
                <w:sz w:val="16"/>
                <w:szCs w:val="16"/>
              </w:rPr>
              <w:t>subelement</w:t>
            </w:r>
            <w:proofErr w:type="spellEnd"/>
            <w:r w:rsidRPr="00EA62F8">
              <w:rPr>
                <w:rFonts w:ascii="Arial" w:hAnsi="Arial" w:cs="Arial"/>
                <w:sz w:val="16"/>
                <w:szCs w:val="16"/>
              </w:rPr>
              <w:t xml:space="preserve"> and contains information relevant for all the BSSs in the multiple BSSID set. See 9.4.2.169.2 (Neighbor AP Information field) for the fields setting (especially the Same SSID and the AP MLD ID fields) when the Reduced Neighbor Report element is included in a frame sent by an AP corresponding to a transmitted BSSID." It is clear that reduced neighbor report is inherited by the </w:t>
            </w:r>
            <w:proofErr w:type="spellStart"/>
            <w:r w:rsidRPr="00EA62F8">
              <w:rPr>
                <w:rFonts w:ascii="Arial" w:hAnsi="Arial" w:cs="Arial"/>
                <w:sz w:val="16"/>
                <w:szCs w:val="16"/>
              </w:rPr>
              <w:t>nontransmitted</w:t>
            </w:r>
            <w:proofErr w:type="spellEnd"/>
            <w:r w:rsidRPr="00EA62F8">
              <w:rPr>
                <w:rFonts w:ascii="Arial" w:hAnsi="Arial" w:cs="Arial"/>
                <w:sz w:val="16"/>
                <w:szCs w:val="16"/>
              </w:rPr>
              <w:t xml:space="preserve"> BSSID because the note </w:t>
            </w:r>
            <w:proofErr w:type="gramStart"/>
            <w:r w:rsidRPr="00EA62F8">
              <w:rPr>
                <w:rFonts w:ascii="Arial" w:hAnsi="Arial" w:cs="Arial"/>
                <w:sz w:val="16"/>
                <w:szCs w:val="16"/>
              </w:rPr>
              <w:t>says</w:t>
            </w:r>
            <w:proofErr w:type="gramEnd"/>
            <w:r w:rsidRPr="00EA62F8">
              <w:rPr>
                <w:rFonts w:ascii="Arial" w:hAnsi="Arial" w:cs="Arial"/>
                <w:sz w:val="16"/>
                <w:szCs w:val="16"/>
              </w:rPr>
              <w:t xml:space="preserve"> "contains information relevant for all the BSSs". It is better to have description to clarify this.</w:t>
            </w:r>
          </w:p>
        </w:tc>
        <w:tc>
          <w:tcPr>
            <w:tcW w:w="1875" w:type="dxa"/>
            <w:tcBorders>
              <w:top w:val="nil"/>
              <w:left w:val="nil"/>
              <w:bottom w:val="single" w:sz="4" w:space="0" w:color="333300"/>
              <w:right w:val="single" w:sz="4" w:space="0" w:color="333300"/>
            </w:tcBorders>
            <w:shd w:val="clear" w:color="auto" w:fill="auto"/>
            <w:hideMark/>
          </w:tcPr>
          <w:p w14:paraId="087796D8" w14:textId="77777777" w:rsidR="00EA62F8" w:rsidRPr="00EA62F8" w:rsidRDefault="00EA62F8">
            <w:pPr>
              <w:rPr>
                <w:rFonts w:ascii="Arial" w:hAnsi="Arial" w:cs="Arial"/>
                <w:sz w:val="16"/>
                <w:szCs w:val="16"/>
              </w:rPr>
            </w:pPr>
            <w:r w:rsidRPr="00EA62F8">
              <w:rPr>
                <w:rFonts w:ascii="Arial" w:hAnsi="Arial" w:cs="Arial"/>
                <w:sz w:val="16"/>
                <w:szCs w:val="16"/>
              </w:rPr>
              <w:t xml:space="preserve">change "NOTE 5A Reduced Neighbor Report element is not carried in the </w:t>
            </w:r>
            <w:proofErr w:type="spellStart"/>
            <w:r w:rsidRPr="00EA62F8">
              <w:rPr>
                <w:rFonts w:ascii="Arial" w:hAnsi="Arial" w:cs="Arial"/>
                <w:sz w:val="16"/>
                <w:szCs w:val="16"/>
              </w:rPr>
              <w:t>Nontransmitted</w:t>
            </w:r>
            <w:proofErr w:type="spellEnd"/>
            <w:r w:rsidRPr="00EA62F8">
              <w:rPr>
                <w:rFonts w:ascii="Arial" w:hAnsi="Arial" w:cs="Arial"/>
                <w:sz w:val="16"/>
                <w:szCs w:val="16"/>
              </w:rPr>
              <w:t xml:space="preserve"> BSSID Profile </w:t>
            </w:r>
            <w:proofErr w:type="spellStart"/>
            <w:r w:rsidRPr="00EA62F8">
              <w:rPr>
                <w:rFonts w:ascii="Arial" w:hAnsi="Arial" w:cs="Arial"/>
                <w:sz w:val="16"/>
                <w:szCs w:val="16"/>
              </w:rPr>
              <w:t>subelement</w:t>
            </w:r>
            <w:proofErr w:type="spellEnd"/>
            <w:r w:rsidRPr="00EA62F8">
              <w:rPr>
                <w:rFonts w:ascii="Arial" w:hAnsi="Arial" w:cs="Arial"/>
                <w:sz w:val="16"/>
                <w:szCs w:val="16"/>
              </w:rPr>
              <w:t xml:space="preserve"> and contains information </w:t>
            </w:r>
            <w:proofErr w:type="gramStart"/>
            <w:r w:rsidRPr="00EA62F8">
              <w:rPr>
                <w:rFonts w:ascii="Arial" w:hAnsi="Arial" w:cs="Arial"/>
                <w:sz w:val="16"/>
                <w:szCs w:val="16"/>
              </w:rPr>
              <w:t>relevant,,,</w:t>
            </w:r>
            <w:proofErr w:type="gramEnd"/>
            <w:r w:rsidRPr="00EA62F8">
              <w:rPr>
                <w:rFonts w:ascii="Arial" w:hAnsi="Arial" w:cs="Arial"/>
                <w:sz w:val="16"/>
                <w:szCs w:val="16"/>
              </w:rPr>
              <w:t xml:space="preserve">" to "NOTE 5A Reduced Neighbor Report element is not carried in the </w:t>
            </w:r>
            <w:proofErr w:type="spellStart"/>
            <w:r w:rsidRPr="00EA62F8">
              <w:rPr>
                <w:rFonts w:ascii="Arial" w:hAnsi="Arial" w:cs="Arial"/>
                <w:sz w:val="16"/>
                <w:szCs w:val="16"/>
              </w:rPr>
              <w:t>Nontransmitted</w:t>
            </w:r>
            <w:proofErr w:type="spellEnd"/>
            <w:r w:rsidRPr="00EA62F8">
              <w:rPr>
                <w:rFonts w:ascii="Arial" w:hAnsi="Arial" w:cs="Arial"/>
                <w:sz w:val="16"/>
                <w:szCs w:val="16"/>
              </w:rPr>
              <w:t xml:space="preserve"> BSSID Profile </w:t>
            </w:r>
            <w:proofErr w:type="spellStart"/>
            <w:r w:rsidRPr="00EA62F8">
              <w:rPr>
                <w:rFonts w:ascii="Arial" w:hAnsi="Arial" w:cs="Arial"/>
                <w:sz w:val="16"/>
                <w:szCs w:val="16"/>
              </w:rPr>
              <w:t>subelement</w:t>
            </w:r>
            <w:proofErr w:type="spellEnd"/>
            <w:r w:rsidRPr="00EA62F8">
              <w:rPr>
                <w:rFonts w:ascii="Arial" w:hAnsi="Arial" w:cs="Arial"/>
                <w:sz w:val="16"/>
                <w:szCs w:val="16"/>
              </w:rPr>
              <w:t xml:space="preserve"> (but is inherited by the BSS corresponding to each </w:t>
            </w:r>
            <w:proofErr w:type="spellStart"/>
            <w:r w:rsidRPr="00EA62F8">
              <w:rPr>
                <w:rFonts w:ascii="Arial" w:hAnsi="Arial" w:cs="Arial"/>
                <w:sz w:val="16"/>
                <w:szCs w:val="16"/>
              </w:rPr>
              <w:t>nontransmitted</w:t>
            </w:r>
            <w:proofErr w:type="spellEnd"/>
            <w:r w:rsidRPr="00EA62F8">
              <w:rPr>
                <w:rFonts w:ascii="Arial" w:hAnsi="Arial" w:cs="Arial"/>
                <w:sz w:val="16"/>
                <w:szCs w:val="16"/>
              </w:rPr>
              <w:t xml:space="preserve"> BSSID profile) and contains information relevant,,,"</w:t>
            </w:r>
          </w:p>
        </w:tc>
        <w:tc>
          <w:tcPr>
            <w:tcW w:w="1530" w:type="dxa"/>
            <w:tcBorders>
              <w:top w:val="nil"/>
              <w:left w:val="nil"/>
              <w:bottom w:val="single" w:sz="4" w:space="0" w:color="333300"/>
              <w:right w:val="single" w:sz="4" w:space="0" w:color="333300"/>
            </w:tcBorders>
            <w:shd w:val="clear" w:color="auto" w:fill="auto"/>
            <w:hideMark/>
          </w:tcPr>
          <w:p w14:paraId="43C9C067" w14:textId="50E4A8D0" w:rsidR="00EA62F8" w:rsidRDefault="00EA62F8">
            <w:pPr>
              <w:rPr>
                <w:ins w:id="6" w:author="Cariou, Laurent" w:date="2024-06-25T15:37:00Z" w16du:dateUtc="2024-06-25T13:37:00Z"/>
                <w:rFonts w:ascii="Arial" w:hAnsi="Arial" w:cs="Arial"/>
                <w:sz w:val="16"/>
                <w:szCs w:val="16"/>
              </w:rPr>
            </w:pPr>
            <w:r w:rsidRPr="00EA62F8">
              <w:rPr>
                <w:rFonts w:ascii="Arial" w:hAnsi="Arial" w:cs="Arial"/>
                <w:sz w:val="16"/>
                <w:szCs w:val="16"/>
              </w:rPr>
              <w:t> </w:t>
            </w:r>
            <w:r w:rsidR="00A31AFC">
              <w:rPr>
                <w:rFonts w:ascii="Arial" w:hAnsi="Arial" w:cs="Arial"/>
                <w:sz w:val="16"/>
                <w:szCs w:val="16"/>
              </w:rPr>
              <w:t xml:space="preserve">Revised - </w:t>
            </w:r>
          </w:p>
          <w:p w14:paraId="10BD38C9" w14:textId="101C256A" w:rsidR="00A31AFC" w:rsidRDefault="00A31AFC" w:rsidP="00A31AFC">
            <w:pPr>
              <w:rPr>
                <w:ins w:id="7" w:author="Cariou, Laurent" w:date="2024-06-25T15:37:00Z" w16du:dateUtc="2024-06-25T13:37:00Z"/>
                <w:rFonts w:ascii="Arial" w:hAnsi="Arial" w:cs="Arial"/>
                <w:sz w:val="16"/>
                <w:szCs w:val="16"/>
              </w:rPr>
            </w:pPr>
            <w:r>
              <w:rPr>
                <w:rFonts w:ascii="Arial" w:hAnsi="Arial" w:cs="Arial"/>
                <w:sz w:val="16"/>
                <w:szCs w:val="16"/>
              </w:rPr>
              <w:t xml:space="preserve">The RNR is not fully inherited because some fields like Same SSID and AP MLD ID are in reference to the transmitted BSSID and not to the </w:t>
            </w:r>
            <w:proofErr w:type="spellStart"/>
            <w:r>
              <w:rPr>
                <w:rFonts w:ascii="Arial" w:hAnsi="Arial" w:cs="Arial"/>
                <w:sz w:val="16"/>
                <w:szCs w:val="16"/>
              </w:rPr>
              <w:t>nonTransmitted</w:t>
            </w:r>
            <w:proofErr w:type="spellEnd"/>
            <w:r>
              <w:rPr>
                <w:rFonts w:ascii="Arial" w:hAnsi="Arial" w:cs="Arial"/>
                <w:sz w:val="16"/>
                <w:szCs w:val="16"/>
              </w:rPr>
              <w:t xml:space="preserve"> BSSID. Modify the note to clarify that there is a special treatment for </w:t>
            </w:r>
            <w:proofErr w:type="gramStart"/>
            <w:r>
              <w:rPr>
                <w:rFonts w:ascii="Arial" w:hAnsi="Arial" w:cs="Arial"/>
                <w:sz w:val="16"/>
                <w:szCs w:val="16"/>
              </w:rPr>
              <w:t>RNR</w:t>
            </w:r>
            <w:r w:rsidR="004F521F">
              <w:rPr>
                <w:rFonts w:ascii="Arial" w:hAnsi="Arial" w:cs="Arial"/>
                <w:sz w:val="16"/>
                <w:szCs w:val="16"/>
              </w:rPr>
              <w:t>, and</w:t>
            </w:r>
            <w:proofErr w:type="gramEnd"/>
            <w:r w:rsidR="004F521F">
              <w:rPr>
                <w:rFonts w:ascii="Arial" w:hAnsi="Arial" w:cs="Arial"/>
                <w:sz w:val="16"/>
                <w:szCs w:val="16"/>
              </w:rPr>
              <w:t xml:space="preserve"> modify also 11.1.3.8.4 to reflect that special treatment. Apply the changes marked as #23145 in this document.</w:t>
            </w:r>
          </w:p>
          <w:p w14:paraId="73DCFAA4" w14:textId="77777777" w:rsidR="00A31AFC" w:rsidRDefault="00A31AFC" w:rsidP="004F521F">
            <w:pPr>
              <w:jc w:val="center"/>
              <w:rPr>
                <w:ins w:id="8" w:author="Cariou, Laurent" w:date="2024-06-25T15:37:00Z" w16du:dateUtc="2024-06-25T13:37:00Z"/>
                <w:rFonts w:ascii="Arial" w:hAnsi="Arial" w:cs="Arial"/>
                <w:sz w:val="16"/>
                <w:szCs w:val="16"/>
              </w:rPr>
            </w:pPr>
          </w:p>
          <w:p w14:paraId="24D3935B" w14:textId="580E89A4" w:rsidR="00A31AFC" w:rsidRPr="00A31AFC" w:rsidRDefault="00A31AFC" w:rsidP="00A31AFC">
            <w:pPr>
              <w:rPr>
                <w:rFonts w:ascii="Arial" w:hAnsi="Arial" w:cs="Arial"/>
                <w:sz w:val="16"/>
                <w:szCs w:val="16"/>
              </w:rPr>
            </w:pPr>
          </w:p>
        </w:tc>
      </w:tr>
      <w:tr w:rsidR="00EA62F8" w:rsidRPr="00EA62F8" w14:paraId="2919AB49" w14:textId="77777777" w:rsidTr="00EA62F8">
        <w:trPr>
          <w:trHeight w:val="2295"/>
        </w:trPr>
        <w:tc>
          <w:tcPr>
            <w:tcW w:w="771" w:type="dxa"/>
            <w:tcBorders>
              <w:top w:val="nil"/>
              <w:left w:val="single" w:sz="4" w:space="0" w:color="333300"/>
              <w:bottom w:val="single" w:sz="4" w:space="0" w:color="333300"/>
              <w:right w:val="single" w:sz="4" w:space="0" w:color="333300"/>
            </w:tcBorders>
            <w:shd w:val="clear" w:color="auto" w:fill="auto"/>
            <w:hideMark/>
          </w:tcPr>
          <w:p w14:paraId="2C4926D3" w14:textId="77777777" w:rsidR="00EA62F8" w:rsidRPr="00EA62F8" w:rsidRDefault="00EA62F8">
            <w:pPr>
              <w:jc w:val="right"/>
              <w:rPr>
                <w:rFonts w:ascii="Arial" w:hAnsi="Arial" w:cs="Arial"/>
                <w:sz w:val="16"/>
                <w:szCs w:val="16"/>
              </w:rPr>
            </w:pPr>
            <w:r w:rsidRPr="00EA62F8">
              <w:rPr>
                <w:rFonts w:ascii="Arial" w:hAnsi="Arial" w:cs="Arial"/>
                <w:sz w:val="16"/>
                <w:szCs w:val="16"/>
              </w:rPr>
              <w:t>23109</w:t>
            </w:r>
          </w:p>
        </w:tc>
        <w:tc>
          <w:tcPr>
            <w:tcW w:w="1624" w:type="dxa"/>
            <w:tcBorders>
              <w:top w:val="nil"/>
              <w:left w:val="nil"/>
              <w:bottom w:val="single" w:sz="4" w:space="0" w:color="333300"/>
              <w:right w:val="single" w:sz="4" w:space="0" w:color="333300"/>
            </w:tcBorders>
            <w:shd w:val="clear" w:color="auto" w:fill="auto"/>
            <w:hideMark/>
          </w:tcPr>
          <w:p w14:paraId="0D63320A" w14:textId="77777777" w:rsidR="00EA62F8" w:rsidRPr="00EA62F8" w:rsidRDefault="00EA62F8">
            <w:pPr>
              <w:rPr>
                <w:rFonts w:ascii="Arial" w:hAnsi="Arial" w:cs="Arial"/>
                <w:sz w:val="16"/>
                <w:szCs w:val="16"/>
              </w:rPr>
            </w:pPr>
            <w:r w:rsidRPr="00EA62F8">
              <w:rPr>
                <w:rFonts w:ascii="Arial" w:hAnsi="Arial" w:cs="Arial"/>
                <w:sz w:val="16"/>
                <w:szCs w:val="16"/>
              </w:rPr>
              <w:t>Benjamin Rolfe</w:t>
            </w:r>
          </w:p>
        </w:tc>
        <w:tc>
          <w:tcPr>
            <w:tcW w:w="997" w:type="dxa"/>
            <w:tcBorders>
              <w:top w:val="nil"/>
              <w:left w:val="nil"/>
              <w:bottom w:val="single" w:sz="4" w:space="0" w:color="333300"/>
              <w:right w:val="single" w:sz="4" w:space="0" w:color="333300"/>
            </w:tcBorders>
            <w:shd w:val="clear" w:color="auto" w:fill="auto"/>
            <w:hideMark/>
          </w:tcPr>
          <w:p w14:paraId="318364C1" w14:textId="77777777" w:rsidR="00EA62F8" w:rsidRPr="00EA62F8" w:rsidRDefault="00EA62F8">
            <w:pPr>
              <w:rPr>
                <w:rFonts w:ascii="Arial" w:hAnsi="Arial" w:cs="Arial"/>
                <w:sz w:val="16"/>
                <w:szCs w:val="16"/>
              </w:rPr>
            </w:pPr>
            <w:r w:rsidRPr="00EA62F8">
              <w:rPr>
                <w:rFonts w:ascii="Arial" w:hAnsi="Arial" w:cs="Arial"/>
                <w:sz w:val="16"/>
                <w:szCs w:val="16"/>
              </w:rPr>
              <w:t>Yes</w:t>
            </w:r>
          </w:p>
        </w:tc>
        <w:tc>
          <w:tcPr>
            <w:tcW w:w="1237" w:type="dxa"/>
            <w:tcBorders>
              <w:top w:val="nil"/>
              <w:left w:val="nil"/>
              <w:bottom w:val="single" w:sz="4" w:space="0" w:color="333300"/>
              <w:right w:val="single" w:sz="4" w:space="0" w:color="333300"/>
            </w:tcBorders>
            <w:shd w:val="clear" w:color="auto" w:fill="auto"/>
            <w:hideMark/>
          </w:tcPr>
          <w:p w14:paraId="18BCFFA8" w14:textId="77777777" w:rsidR="00EA62F8" w:rsidRPr="00EA62F8" w:rsidRDefault="00EA62F8">
            <w:pPr>
              <w:rPr>
                <w:rFonts w:ascii="Arial" w:hAnsi="Arial" w:cs="Arial"/>
                <w:sz w:val="16"/>
                <w:szCs w:val="16"/>
              </w:rPr>
            </w:pPr>
            <w:r w:rsidRPr="00EA62F8">
              <w:rPr>
                <w:rFonts w:ascii="Arial" w:hAnsi="Arial" w:cs="Arial"/>
                <w:sz w:val="16"/>
                <w:szCs w:val="16"/>
              </w:rPr>
              <w:t>11.8.3</w:t>
            </w:r>
          </w:p>
        </w:tc>
        <w:tc>
          <w:tcPr>
            <w:tcW w:w="706" w:type="dxa"/>
            <w:tcBorders>
              <w:top w:val="nil"/>
              <w:left w:val="nil"/>
              <w:bottom w:val="single" w:sz="4" w:space="0" w:color="333300"/>
              <w:right w:val="single" w:sz="4" w:space="0" w:color="333300"/>
            </w:tcBorders>
            <w:shd w:val="clear" w:color="auto" w:fill="auto"/>
            <w:hideMark/>
          </w:tcPr>
          <w:p w14:paraId="771E6FBB" w14:textId="77777777" w:rsidR="00EA62F8" w:rsidRPr="00EA62F8" w:rsidRDefault="00EA62F8">
            <w:pPr>
              <w:jc w:val="right"/>
              <w:rPr>
                <w:rFonts w:ascii="Arial" w:hAnsi="Arial" w:cs="Arial"/>
                <w:sz w:val="16"/>
                <w:szCs w:val="16"/>
              </w:rPr>
            </w:pPr>
            <w:r w:rsidRPr="00EA62F8">
              <w:rPr>
                <w:rFonts w:ascii="Arial" w:hAnsi="Arial" w:cs="Arial"/>
                <w:sz w:val="16"/>
                <w:szCs w:val="16"/>
              </w:rPr>
              <w:t>397.08</w:t>
            </w:r>
          </w:p>
        </w:tc>
        <w:tc>
          <w:tcPr>
            <w:tcW w:w="2325" w:type="dxa"/>
            <w:tcBorders>
              <w:top w:val="nil"/>
              <w:left w:val="nil"/>
              <w:bottom w:val="single" w:sz="4" w:space="0" w:color="333300"/>
              <w:right w:val="single" w:sz="4" w:space="0" w:color="333300"/>
            </w:tcBorders>
            <w:shd w:val="clear" w:color="auto" w:fill="auto"/>
            <w:hideMark/>
          </w:tcPr>
          <w:p w14:paraId="65B15ADB" w14:textId="77777777" w:rsidR="00EA62F8" w:rsidRPr="00EA62F8" w:rsidRDefault="00EA62F8">
            <w:pPr>
              <w:rPr>
                <w:rFonts w:ascii="Arial" w:hAnsi="Arial" w:cs="Arial"/>
                <w:sz w:val="16"/>
                <w:szCs w:val="16"/>
              </w:rPr>
            </w:pPr>
            <w:r w:rsidRPr="00EA62F8">
              <w:rPr>
                <w:rFonts w:ascii="Arial" w:hAnsi="Arial" w:cs="Arial"/>
                <w:sz w:val="16"/>
                <w:szCs w:val="16"/>
              </w:rPr>
              <w:t>Poor (very) specification practice:  "An EHT AP shall not schedule quiet intervals that would require a value higher than 127 in the Quiet Count field of the Quiet element and the Quiet Channel element"</w:t>
            </w:r>
          </w:p>
        </w:tc>
        <w:tc>
          <w:tcPr>
            <w:tcW w:w="1875" w:type="dxa"/>
            <w:tcBorders>
              <w:top w:val="nil"/>
              <w:left w:val="nil"/>
              <w:bottom w:val="single" w:sz="4" w:space="0" w:color="333300"/>
              <w:right w:val="single" w:sz="4" w:space="0" w:color="333300"/>
            </w:tcBorders>
            <w:shd w:val="clear" w:color="auto" w:fill="auto"/>
            <w:hideMark/>
          </w:tcPr>
          <w:p w14:paraId="5FF7828F" w14:textId="77777777" w:rsidR="00EA62F8" w:rsidRPr="00EA62F8" w:rsidRDefault="00EA62F8">
            <w:pPr>
              <w:rPr>
                <w:rFonts w:ascii="Arial" w:hAnsi="Arial" w:cs="Arial"/>
                <w:sz w:val="16"/>
                <w:szCs w:val="16"/>
              </w:rPr>
            </w:pPr>
            <w:r w:rsidRPr="00EA62F8">
              <w:rPr>
                <w:rFonts w:ascii="Arial" w:hAnsi="Arial" w:cs="Arial"/>
                <w:sz w:val="16"/>
                <w:szCs w:val="16"/>
              </w:rPr>
              <w:t xml:space="preserve">Change to: </w:t>
            </w:r>
            <w:r w:rsidRPr="00EA62F8">
              <w:rPr>
                <w:rFonts w:ascii="Arial" w:hAnsi="Arial" w:cs="Arial"/>
                <w:sz w:val="16"/>
                <w:szCs w:val="16"/>
              </w:rPr>
              <w:br/>
              <w:t>A quite interval scheduled by an EHT AP shall conform to a value corresponding to less than or equal to a value of 127 in the Quiet Count field of the Quiet element and the Quiet Channel element</w:t>
            </w:r>
          </w:p>
        </w:tc>
        <w:tc>
          <w:tcPr>
            <w:tcW w:w="1530" w:type="dxa"/>
            <w:tcBorders>
              <w:top w:val="nil"/>
              <w:left w:val="nil"/>
              <w:bottom w:val="single" w:sz="4" w:space="0" w:color="333300"/>
              <w:right w:val="single" w:sz="4" w:space="0" w:color="333300"/>
            </w:tcBorders>
            <w:shd w:val="clear" w:color="auto" w:fill="auto"/>
            <w:hideMark/>
          </w:tcPr>
          <w:p w14:paraId="619BF8C1" w14:textId="77777777" w:rsidR="00EE58C1" w:rsidRDefault="00EA62F8" w:rsidP="00EE58C1">
            <w:pPr>
              <w:rPr>
                <w:ins w:id="9" w:author="Cariou, Laurent" w:date="2024-06-26T17:11:00Z" w16du:dateUtc="2024-06-26T15:11:00Z"/>
                <w:rFonts w:ascii="Arial" w:hAnsi="Arial" w:cs="Arial"/>
                <w:sz w:val="16"/>
                <w:szCs w:val="16"/>
              </w:rPr>
            </w:pPr>
            <w:r w:rsidRPr="00EA62F8">
              <w:rPr>
                <w:rFonts w:ascii="Arial" w:hAnsi="Arial" w:cs="Arial"/>
                <w:sz w:val="16"/>
                <w:szCs w:val="16"/>
              </w:rPr>
              <w:t> </w:t>
            </w:r>
            <w:ins w:id="10" w:author="Cariou, Laurent" w:date="2024-06-26T17:11:00Z" w16du:dateUtc="2024-06-26T15:11:00Z">
              <w:r w:rsidR="00EE58C1">
                <w:rPr>
                  <w:rFonts w:ascii="Arial" w:hAnsi="Arial" w:cs="Arial"/>
                  <w:sz w:val="16"/>
                  <w:szCs w:val="16"/>
                </w:rPr>
                <w:t>Rejected –</w:t>
              </w:r>
            </w:ins>
          </w:p>
          <w:p w14:paraId="37A2E78B" w14:textId="77777777" w:rsidR="00EE58C1" w:rsidRDefault="00EE58C1" w:rsidP="00EE58C1">
            <w:pPr>
              <w:rPr>
                <w:ins w:id="11" w:author="Cariou, Laurent" w:date="2024-06-26T17:11:00Z" w16du:dateUtc="2024-06-26T15:11:00Z"/>
                <w:rFonts w:ascii="Arial" w:hAnsi="Arial" w:cs="Arial"/>
                <w:sz w:val="16"/>
                <w:szCs w:val="16"/>
              </w:rPr>
            </w:pPr>
          </w:p>
          <w:p w14:paraId="68FF47BC" w14:textId="7F999AC1" w:rsidR="00EA62F8" w:rsidRDefault="00EE58C1" w:rsidP="00EE58C1">
            <w:pPr>
              <w:rPr>
                <w:ins w:id="12" w:author="Cariou, Laurent" w:date="2024-06-26T17:11:00Z" w16du:dateUtc="2024-06-26T15:11:00Z"/>
                <w:rFonts w:ascii="Arial" w:hAnsi="Arial" w:cs="Arial"/>
                <w:sz w:val="16"/>
                <w:szCs w:val="16"/>
              </w:rPr>
            </w:pPr>
            <w:ins w:id="13" w:author="Cariou, Laurent" w:date="2024-06-26T17:11:00Z" w16du:dateUtc="2024-06-26T15:11:00Z">
              <w:r>
                <w:rPr>
                  <w:rFonts w:ascii="Arial" w:hAnsi="Arial" w:cs="Arial"/>
                  <w:sz w:val="16"/>
                  <w:szCs w:val="16"/>
                </w:rPr>
                <w:t>The comment fails to identify a technical issue. The term “shall not schedule” is commonly used, e.g., 5 instances in IEEE802.11REVme D4.0, and clearly indicates the intent/requirement. The proposed change uses a word “shall conform” which is ambiguous and seldomly used (could not find any instances in the baseline).</w:t>
              </w:r>
            </w:ins>
            <w:del w:id="14" w:author="Cariou, Laurent" w:date="2024-06-26T17:11:00Z" w16du:dateUtc="2024-06-26T15:11:00Z">
              <w:r w:rsidR="00655CC0" w:rsidDel="00EE58C1">
                <w:rPr>
                  <w:rFonts w:ascii="Arial" w:hAnsi="Arial" w:cs="Arial"/>
                  <w:sz w:val="16"/>
                  <w:szCs w:val="16"/>
                </w:rPr>
                <w:delText>Accept</w:delText>
              </w:r>
            </w:del>
          </w:p>
          <w:p w14:paraId="74A7EFFE" w14:textId="77777777" w:rsidR="00EE58C1" w:rsidRPr="00EE58C1" w:rsidRDefault="00EE58C1" w:rsidP="00EE58C1">
            <w:pPr>
              <w:rPr>
                <w:ins w:id="15" w:author="Cariou, Laurent" w:date="2024-06-26T17:11:00Z" w16du:dateUtc="2024-06-26T15:11:00Z"/>
                <w:rFonts w:ascii="Arial" w:hAnsi="Arial" w:cs="Arial"/>
                <w:sz w:val="16"/>
                <w:szCs w:val="16"/>
              </w:rPr>
            </w:pPr>
          </w:p>
          <w:p w14:paraId="713AA074" w14:textId="77777777" w:rsidR="00EE58C1" w:rsidRPr="00EE58C1" w:rsidRDefault="00EE58C1" w:rsidP="00EE58C1">
            <w:pPr>
              <w:rPr>
                <w:ins w:id="16" w:author="Cariou, Laurent" w:date="2024-06-26T17:11:00Z" w16du:dateUtc="2024-06-26T15:11:00Z"/>
                <w:rFonts w:ascii="Arial" w:hAnsi="Arial" w:cs="Arial"/>
                <w:sz w:val="16"/>
                <w:szCs w:val="16"/>
              </w:rPr>
            </w:pPr>
          </w:p>
          <w:p w14:paraId="037602B9" w14:textId="77777777" w:rsidR="00EE58C1" w:rsidRPr="00EE58C1" w:rsidRDefault="00EE58C1" w:rsidP="00EE58C1">
            <w:pPr>
              <w:rPr>
                <w:ins w:id="17" w:author="Cariou, Laurent" w:date="2024-06-26T17:11:00Z" w16du:dateUtc="2024-06-26T15:11:00Z"/>
                <w:rFonts w:ascii="Arial" w:hAnsi="Arial" w:cs="Arial"/>
                <w:sz w:val="16"/>
                <w:szCs w:val="16"/>
              </w:rPr>
            </w:pPr>
          </w:p>
          <w:p w14:paraId="4C33EDF0" w14:textId="77777777" w:rsidR="00EE58C1" w:rsidRDefault="00EE58C1" w:rsidP="00EE58C1">
            <w:pPr>
              <w:rPr>
                <w:ins w:id="18" w:author="Cariou, Laurent" w:date="2024-06-26T17:11:00Z" w16du:dateUtc="2024-06-26T15:11:00Z"/>
                <w:rFonts w:ascii="Arial" w:hAnsi="Arial" w:cs="Arial"/>
                <w:sz w:val="16"/>
                <w:szCs w:val="16"/>
              </w:rPr>
            </w:pPr>
          </w:p>
          <w:p w14:paraId="39909494" w14:textId="77777777" w:rsidR="00EE58C1" w:rsidRDefault="00EE58C1">
            <w:pPr>
              <w:jc w:val="center"/>
              <w:rPr>
                <w:ins w:id="19" w:author="Cariou, Laurent" w:date="2024-06-26T17:11:00Z" w16du:dateUtc="2024-06-26T15:11:00Z"/>
                <w:rFonts w:ascii="Arial" w:hAnsi="Arial" w:cs="Arial"/>
                <w:sz w:val="16"/>
                <w:szCs w:val="16"/>
              </w:rPr>
              <w:pPrChange w:id="20" w:author="Cariou, Laurent" w:date="2024-06-26T17:11:00Z" w16du:dateUtc="2024-06-26T15:11:00Z">
                <w:pPr/>
              </w:pPrChange>
            </w:pPr>
          </w:p>
          <w:p w14:paraId="05DDCD4D" w14:textId="5EFE04EC" w:rsidR="00EE58C1" w:rsidRPr="00EE58C1" w:rsidRDefault="00EE58C1" w:rsidP="00EE58C1">
            <w:pPr>
              <w:rPr>
                <w:rFonts w:ascii="Arial" w:hAnsi="Arial" w:cs="Arial"/>
                <w:sz w:val="16"/>
                <w:szCs w:val="16"/>
              </w:rPr>
            </w:pPr>
          </w:p>
        </w:tc>
      </w:tr>
      <w:tr w:rsidR="00EA62F8" w:rsidRPr="00EA62F8" w14:paraId="7161C5E9" w14:textId="77777777" w:rsidTr="00EA62F8">
        <w:trPr>
          <w:trHeight w:val="2550"/>
        </w:trPr>
        <w:tc>
          <w:tcPr>
            <w:tcW w:w="771" w:type="dxa"/>
            <w:tcBorders>
              <w:top w:val="nil"/>
              <w:left w:val="single" w:sz="4" w:space="0" w:color="333300"/>
              <w:bottom w:val="single" w:sz="4" w:space="0" w:color="333300"/>
              <w:right w:val="single" w:sz="4" w:space="0" w:color="333300"/>
            </w:tcBorders>
            <w:shd w:val="clear" w:color="auto" w:fill="auto"/>
            <w:hideMark/>
          </w:tcPr>
          <w:p w14:paraId="5BDCE606" w14:textId="77777777" w:rsidR="00EA62F8" w:rsidRPr="00EA62F8" w:rsidRDefault="00EA62F8">
            <w:pPr>
              <w:jc w:val="right"/>
              <w:rPr>
                <w:rFonts w:ascii="Arial" w:hAnsi="Arial" w:cs="Arial"/>
                <w:sz w:val="16"/>
                <w:szCs w:val="16"/>
              </w:rPr>
            </w:pPr>
            <w:r w:rsidRPr="00EA62F8">
              <w:rPr>
                <w:rFonts w:ascii="Arial" w:hAnsi="Arial" w:cs="Arial"/>
                <w:sz w:val="16"/>
                <w:szCs w:val="16"/>
              </w:rPr>
              <w:lastRenderedPageBreak/>
              <w:t>23135</w:t>
            </w:r>
          </w:p>
        </w:tc>
        <w:tc>
          <w:tcPr>
            <w:tcW w:w="1624" w:type="dxa"/>
            <w:tcBorders>
              <w:top w:val="nil"/>
              <w:left w:val="nil"/>
              <w:bottom w:val="single" w:sz="4" w:space="0" w:color="333300"/>
              <w:right w:val="single" w:sz="4" w:space="0" w:color="333300"/>
            </w:tcBorders>
            <w:shd w:val="clear" w:color="auto" w:fill="auto"/>
            <w:hideMark/>
          </w:tcPr>
          <w:p w14:paraId="44714E8C" w14:textId="77777777" w:rsidR="00EA62F8" w:rsidRPr="00EA62F8" w:rsidRDefault="00EA62F8">
            <w:pPr>
              <w:rPr>
                <w:rFonts w:ascii="Arial" w:hAnsi="Arial" w:cs="Arial"/>
                <w:sz w:val="16"/>
                <w:szCs w:val="16"/>
              </w:rPr>
            </w:pPr>
            <w:r w:rsidRPr="00EA62F8">
              <w:rPr>
                <w:rFonts w:ascii="Arial" w:hAnsi="Arial" w:cs="Arial"/>
                <w:sz w:val="16"/>
                <w:szCs w:val="16"/>
              </w:rPr>
              <w:t>Benjamin Rolfe</w:t>
            </w:r>
          </w:p>
        </w:tc>
        <w:tc>
          <w:tcPr>
            <w:tcW w:w="997" w:type="dxa"/>
            <w:tcBorders>
              <w:top w:val="nil"/>
              <w:left w:val="nil"/>
              <w:bottom w:val="single" w:sz="4" w:space="0" w:color="333300"/>
              <w:right w:val="single" w:sz="4" w:space="0" w:color="333300"/>
            </w:tcBorders>
            <w:shd w:val="clear" w:color="auto" w:fill="auto"/>
            <w:hideMark/>
          </w:tcPr>
          <w:p w14:paraId="49DF1D96" w14:textId="77777777" w:rsidR="00EA62F8" w:rsidRPr="00EA62F8" w:rsidRDefault="00EA62F8">
            <w:pPr>
              <w:rPr>
                <w:rFonts w:ascii="Arial" w:hAnsi="Arial" w:cs="Arial"/>
                <w:sz w:val="16"/>
                <w:szCs w:val="16"/>
              </w:rPr>
            </w:pPr>
            <w:r w:rsidRPr="00EA62F8">
              <w:rPr>
                <w:rFonts w:ascii="Arial" w:hAnsi="Arial" w:cs="Arial"/>
                <w:sz w:val="16"/>
                <w:szCs w:val="16"/>
              </w:rPr>
              <w:t>Yes</w:t>
            </w:r>
          </w:p>
        </w:tc>
        <w:tc>
          <w:tcPr>
            <w:tcW w:w="1237" w:type="dxa"/>
            <w:tcBorders>
              <w:top w:val="nil"/>
              <w:left w:val="nil"/>
              <w:bottom w:val="single" w:sz="4" w:space="0" w:color="333300"/>
              <w:right w:val="single" w:sz="4" w:space="0" w:color="333300"/>
            </w:tcBorders>
            <w:shd w:val="clear" w:color="auto" w:fill="auto"/>
            <w:hideMark/>
          </w:tcPr>
          <w:p w14:paraId="0F7EDD56" w14:textId="77777777" w:rsidR="00EA62F8" w:rsidRPr="00EA62F8" w:rsidRDefault="00EA62F8">
            <w:pPr>
              <w:rPr>
                <w:rFonts w:ascii="Arial" w:hAnsi="Arial" w:cs="Arial"/>
                <w:sz w:val="16"/>
                <w:szCs w:val="16"/>
              </w:rPr>
            </w:pPr>
            <w:r w:rsidRPr="00EA62F8">
              <w:rPr>
                <w:rFonts w:ascii="Arial" w:hAnsi="Arial" w:cs="Arial"/>
                <w:sz w:val="16"/>
                <w:szCs w:val="16"/>
              </w:rPr>
              <w:t>3.2</w:t>
            </w:r>
          </w:p>
        </w:tc>
        <w:tc>
          <w:tcPr>
            <w:tcW w:w="706" w:type="dxa"/>
            <w:tcBorders>
              <w:top w:val="nil"/>
              <w:left w:val="nil"/>
              <w:bottom w:val="single" w:sz="4" w:space="0" w:color="333300"/>
              <w:right w:val="single" w:sz="4" w:space="0" w:color="333300"/>
            </w:tcBorders>
            <w:shd w:val="clear" w:color="auto" w:fill="auto"/>
            <w:hideMark/>
          </w:tcPr>
          <w:p w14:paraId="651F48B2" w14:textId="77777777" w:rsidR="00EA62F8" w:rsidRPr="00EA62F8" w:rsidRDefault="00EA62F8">
            <w:pPr>
              <w:jc w:val="right"/>
              <w:rPr>
                <w:rFonts w:ascii="Arial" w:hAnsi="Arial" w:cs="Arial"/>
                <w:sz w:val="16"/>
                <w:szCs w:val="16"/>
              </w:rPr>
            </w:pPr>
            <w:r w:rsidRPr="00EA62F8">
              <w:rPr>
                <w:rFonts w:ascii="Arial" w:hAnsi="Arial" w:cs="Arial"/>
                <w:sz w:val="16"/>
                <w:szCs w:val="16"/>
              </w:rPr>
              <w:t>61.41</w:t>
            </w:r>
          </w:p>
        </w:tc>
        <w:tc>
          <w:tcPr>
            <w:tcW w:w="2325" w:type="dxa"/>
            <w:tcBorders>
              <w:top w:val="nil"/>
              <w:left w:val="nil"/>
              <w:bottom w:val="single" w:sz="4" w:space="0" w:color="333300"/>
              <w:right w:val="single" w:sz="4" w:space="0" w:color="333300"/>
            </w:tcBorders>
            <w:shd w:val="clear" w:color="auto" w:fill="auto"/>
            <w:hideMark/>
          </w:tcPr>
          <w:p w14:paraId="7C34B58B" w14:textId="77777777" w:rsidR="00EA62F8" w:rsidRPr="00EA62F8" w:rsidRDefault="00EA62F8">
            <w:pPr>
              <w:rPr>
                <w:rFonts w:ascii="Arial" w:hAnsi="Arial" w:cs="Arial"/>
                <w:sz w:val="16"/>
                <w:szCs w:val="16"/>
              </w:rPr>
            </w:pPr>
            <w:r w:rsidRPr="00EA62F8">
              <w:rPr>
                <w:rFonts w:ascii="Arial" w:hAnsi="Arial" w:cs="Arial"/>
                <w:sz w:val="16"/>
                <w:szCs w:val="16"/>
              </w:rPr>
              <w:t>Definitions should not include references to other parts of the standard. An informative note may be provided to refer the user to another part of the standard. " (IEEE standards style manual, clause 12). [reference to clause 35.3.7.2]</w:t>
            </w:r>
          </w:p>
        </w:tc>
        <w:tc>
          <w:tcPr>
            <w:tcW w:w="1875" w:type="dxa"/>
            <w:tcBorders>
              <w:top w:val="nil"/>
              <w:left w:val="nil"/>
              <w:bottom w:val="single" w:sz="4" w:space="0" w:color="333300"/>
              <w:right w:val="single" w:sz="4" w:space="0" w:color="333300"/>
            </w:tcBorders>
            <w:shd w:val="clear" w:color="auto" w:fill="auto"/>
            <w:hideMark/>
          </w:tcPr>
          <w:p w14:paraId="0D259062" w14:textId="77777777" w:rsidR="00EA62F8" w:rsidRPr="00EA62F8" w:rsidRDefault="00EA62F8">
            <w:pPr>
              <w:rPr>
                <w:rFonts w:ascii="Arial" w:hAnsi="Arial" w:cs="Arial"/>
                <w:sz w:val="16"/>
                <w:szCs w:val="16"/>
              </w:rPr>
            </w:pPr>
            <w:r w:rsidRPr="00EA62F8">
              <w:rPr>
                <w:rFonts w:ascii="Arial" w:hAnsi="Arial" w:cs="Arial"/>
                <w:sz w:val="16"/>
                <w:szCs w:val="16"/>
              </w:rPr>
              <w:t xml:space="preserve">Remove </w:t>
            </w:r>
            <w:proofErr w:type="gramStart"/>
            <w:r w:rsidRPr="00EA62F8">
              <w:rPr>
                <w:rFonts w:ascii="Arial" w:hAnsi="Arial" w:cs="Arial"/>
                <w:sz w:val="16"/>
                <w:szCs w:val="16"/>
              </w:rPr>
              <w:t>definition, or</w:t>
            </w:r>
            <w:proofErr w:type="gramEnd"/>
            <w:r w:rsidRPr="00EA62F8">
              <w:rPr>
                <w:rFonts w:ascii="Arial" w:hAnsi="Arial" w:cs="Arial"/>
                <w:sz w:val="16"/>
                <w:szCs w:val="16"/>
              </w:rPr>
              <w:t xml:space="preserve"> include </w:t>
            </w:r>
            <w:proofErr w:type="spellStart"/>
            <w:r w:rsidRPr="00EA62F8">
              <w:rPr>
                <w:rFonts w:ascii="Arial" w:hAnsi="Arial" w:cs="Arial"/>
                <w:sz w:val="16"/>
                <w:szCs w:val="16"/>
              </w:rPr>
              <w:t>xref</w:t>
            </w:r>
            <w:proofErr w:type="spellEnd"/>
            <w:r w:rsidRPr="00EA62F8">
              <w:rPr>
                <w:rFonts w:ascii="Arial" w:hAnsi="Arial" w:cs="Arial"/>
                <w:sz w:val="16"/>
                <w:szCs w:val="16"/>
              </w:rPr>
              <w:t xml:space="preserve"> in an informative note.</w:t>
            </w:r>
          </w:p>
        </w:tc>
        <w:tc>
          <w:tcPr>
            <w:tcW w:w="1530" w:type="dxa"/>
            <w:tcBorders>
              <w:top w:val="nil"/>
              <w:left w:val="nil"/>
              <w:bottom w:val="single" w:sz="4" w:space="0" w:color="333300"/>
              <w:right w:val="single" w:sz="4" w:space="0" w:color="333300"/>
            </w:tcBorders>
            <w:shd w:val="clear" w:color="auto" w:fill="auto"/>
            <w:hideMark/>
          </w:tcPr>
          <w:p w14:paraId="64C4EA6A" w14:textId="1765685C" w:rsidR="00EA62F8" w:rsidRPr="00EA62F8" w:rsidRDefault="00EA62F8">
            <w:pPr>
              <w:rPr>
                <w:rFonts w:ascii="Arial" w:hAnsi="Arial" w:cs="Arial"/>
                <w:sz w:val="16"/>
                <w:szCs w:val="16"/>
              </w:rPr>
            </w:pPr>
            <w:r w:rsidRPr="00EA62F8">
              <w:rPr>
                <w:rFonts w:ascii="Arial" w:hAnsi="Arial" w:cs="Arial"/>
                <w:sz w:val="16"/>
                <w:szCs w:val="16"/>
              </w:rPr>
              <w:t> </w:t>
            </w:r>
            <w:r w:rsidR="009917CC">
              <w:rPr>
                <w:rFonts w:ascii="Arial" w:hAnsi="Arial" w:cs="Arial"/>
                <w:sz w:val="16"/>
                <w:szCs w:val="16"/>
              </w:rPr>
              <w:t>Revised</w:t>
            </w:r>
            <w:r w:rsidR="00E750DE">
              <w:rPr>
                <w:rFonts w:ascii="Arial" w:hAnsi="Arial" w:cs="Arial"/>
                <w:sz w:val="16"/>
                <w:szCs w:val="16"/>
              </w:rPr>
              <w:t xml:space="preserve"> </w:t>
            </w:r>
            <w:del w:id="21" w:author="Cariou, Laurent" w:date="2024-06-18T18:22:00Z" w16du:dateUtc="2024-06-18T16:22:00Z">
              <w:r w:rsidR="00E750DE" w:rsidDel="00E166C0">
                <w:rPr>
                  <w:rFonts w:ascii="Arial" w:hAnsi="Arial" w:cs="Arial"/>
                  <w:sz w:val="16"/>
                  <w:szCs w:val="16"/>
                </w:rPr>
                <w:delText>-</w:delText>
              </w:r>
            </w:del>
            <w:r w:rsidR="00E166C0">
              <w:rPr>
                <w:rFonts w:ascii="Arial" w:hAnsi="Arial" w:cs="Arial"/>
                <w:sz w:val="16"/>
                <w:szCs w:val="16"/>
              </w:rPr>
              <w:t>–</w:t>
            </w:r>
            <w:r w:rsidR="00E750DE">
              <w:rPr>
                <w:rFonts w:ascii="Arial" w:hAnsi="Arial" w:cs="Arial"/>
                <w:sz w:val="16"/>
                <w:szCs w:val="16"/>
              </w:rPr>
              <w:t xml:space="preserve"> </w:t>
            </w:r>
            <w:ins w:id="22" w:author="Cariou, Laurent" w:date="2024-06-26T17:15:00Z" w16du:dateUtc="2024-06-26T15:15:00Z">
              <w:r w:rsidR="00620090">
                <w:rPr>
                  <w:rFonts w:ascii="Arial" w:hAnsi="Arial" w:cs="Arial"/>
                  <w:sz w:val="16"/>
                  <w:szCs w:val="16"/>
                </w:rPr>
                <w:t xml:space="preserve">Modify the sentence to indicate </w:t>
              </w:r>
              <w:r w:rsidR="002520D9">
                <w:rPr>
                  <w:rFonts w:ascii="Arial" w:hAnsi="Arial" w:cs="Arial"/>
                  <w:sz w:val="16"/>
                  <w:szCs w:val="16"/>
                </w:rPr>
                <w:t>“as described in”</w:t>
              </w:r>
            </w:ins>
            <w:ins w:id="23" w:author="Cariou, Laurent" w:date="2024-06-26T17:16:00Z" w16du:dateUtc="2024-06-26T15:16:00Z">
              <w:r w:rsidR="002520D9">
                <w:rPr>
                  <w:rFonts w:ascii="Arial" w:hAnsi="Arial" w:cs="Arial"/>
                  <w:sz w:val="16"/>
                  <w:szCs w:val="16"/>
                </w:rPr>
                <w:t xml:space="preserve"> along the lines of other usages in clause 3</w:t>
              </w:r>
            </w:ins>
            <w:del w:id="24" w:author="Cariou, Laurent" w:date="2024-06-26T17:15:00Z" w16du:dateUtc="2024-06-26T15:15:00Z">
              <w:r w:rsidR="00E750DE" w:rsidDel="002520D9">
                <w:rPr>
                  <w:rFonts w:ascii="Arial" w:hAnsi="Arial" w:cs="Arial"/>
                  <w:sz w:val="16"/>
                  <w:szCs w:val="16"/>
                </w:rPr>
                <w:delText>Remove</w:delText>
              </w:r>
              <w:r w:rsidR="00E166C0" w:rsidDel="002520D9">
                <w:rPr>
                  <w:rFonts w:ascii="Arial" w:hAnsi="Arial" w:cs="Arial"/>
                  <w:sz w:val="16"/>
                  <w:szCs w:val="16"/>
                </w:rPr>
                <w:delText xml:space="preserve"> the reference to</w:delText>
              </w:r>
              <w:r w:rsidR="009A69E6" w:rsidDel="002520D9">
                <w:rPr>
                  <w:rFonts w:ascii="Arial" w:hAnsi="Arial" w:cs="Arial"/>
                  <w:sz w:val="16"/>
                  <w:szCs w:val="16"/>
                </w:rPr>
                <w:delText xml:space="preserve"> 35.3.7.2 in the definitions</w:delText>
              </w:r>
            </w:del>
            <w:r w:rsidR="009A69E6">
              <w:rPr>
                <w:rFonts w:ascii="Arial" w:hAnsi="Arial" w:cs="Arial"/>
                <w:sz w:val="16"/>
                <w:szCs w:val="16"/>
              </w:rPr>
              <w:t>. Apply the changes marked as #23135 in this document</w:t>
            </w:r>
          </w:p>
        </w:tc>
      </w:tr>
      <w:tr w:rsidR="00BA33F6" w:rsidRPr="00EA62F8" w14:paraId="27156508" w14:textId="77777777" w:rsidTr="00EA62F8">
        <w:trPr>
          <w:trHeight w:val="2550"/>
        </w:trPr>
        <w:tc>
          <w:tcPr>
            <w:tcW w:w="771" w:type="dxa"/>
            <w:tcBorders>
              <w:top w:val="nil"/>
              <w:left w:val="single" w:sz="4" w:space="0" w:color="333300"/>
              <w:bottom w:val="single" w:sz="4" w:space="0" w:color="333300"/>
              <w:right w:val="single" w:sz="4" w:space="0" w:color="333300"/>
            </w:tcBorders>
            <w:shd w:val="clear" w:color="auto" w:fill="auto"/>
            <w:hideMark/>
          </w:tcPr>
          <w:p w14:paraId="4EF280F1" w14:textId="77777777" w:rsidR="00BA33F6" w:rsidRPr="00EA62F8" w:rsidRDefault="00BA33F6" w:rsidP="00BA33F6">
            <w:pPr>
              <w:jc w:val="right"/>
              <w:rPr>
                <w:rFonts w:ascii="Arial" w:hAnsi="Arial" w:cs="Arial"/>
                <w:sz w:val="16"/>
                <w:szCs w:val="16"/>
              </w:rPr>
            </w:pPr>
            <w:r w:rsidRPr="00EA62F8">
              <w:rPr>
                <w:rFonts w:ascii="Arial" w:hAnsi="Arial" w:cs="Arial"/>
                <w:sz w:val="16"/>
                <w:szCs w:val="16"/>
              </w:rPr>
              <w:t>23136</w:t>
            </w:r>
          </w:p>
        </w:tc>
        <w:tc>
          <w:tcPr>
            <w:tcW w:w="1624" w:type="dxa"/>
            <w:tcBorders>
              <w:top w:val="nil"/>
              <w:left w:val="nil"/>
              <w:bottom w:val="single" w:sz="4" w:space="0" w:color="333300"/>
              <w:right w:val="single" w:sz="4" w:space="0" w:color="333300"/>
            </w:tcBorders>
            <w:shd w:val="clear" w:color="auto" w:fill="auto"/>
            <w:hideMark/>
          </w:tcPr>
          <w:p w14:paraId="48497CC9" w14:textId="77777777" w:rsidR="00BA33F6" w:rsidRPr="00EA62F8" w:rsidRDefault="00BA33F6" w:rsidP="00BA33F6">
            <w:pPr>
              <w:rPr>
                <w:rFonts w:ascii="Arial" w:hAnsi="Arial" w:cs="Arial"/>
                <w:sz w:val="16"/>
                <w:szCs w:val="16"/>
              </w:rPr>
            </w:pPr>
            <w:r w:rsidRPr="00EA62F8">
              <w:rPr>
                <w:rFonts w:ascii="Arial" w:hAnsi="Arial" w:cs="Arial"/>
                <w:sz w:val="16"/>
                <w:szCs w:val="16"/>
              </w:rPr>
              <w:t>Benjamin Rolfe</w:t>
            </w:r>
          </w:p>
        </w:tc>
        <w:tc>
          <w:tcPr>
            <w:tcW w:w="997" w:type="dxa"/>
            <w:tcBorders>
              <w:top w:val="nil"/>
              <w:left w:val="nil"/>
              <w:bottom w:val="single" w:sz="4" w:space="0" w:color="333300"/>
              <w:right w:val="single" w:sz="4" w:space="0" w:color="333300"/>
            </w:tcBorders>
            <w:shd w:val="clear" w:color="auto" w:fill="auto"/>
            <w:hideMark/>
          </w:tcPr>
          <w:p w14:paraId="4644FFB0" w14:textId="77777777" w:rsidR="00BA33F6" w:rsidRPr="00EA62F8" w:rsidRDefault="00BA33F6" w:rsidP="00BA33F6">
            <w:pPr>
              <w:rPr>
                <w:rFonts w:ascii="Arial" w:hAnsi="Arial" w:cs="Arial"/>
                <w:sz w:val="16"/>
                <w:szCs w:val="16"/>
              </w:rPr>
            </w:pPr>
            <w:r w:rsidRPr="00EA62F8">
              <w:rPr>
                <w:rFonts w:ascii="Arial" w:hAnsi="Arial" w:cs="Arial"/>
                <w:sz w:val="16"/>
                <w:szCs w:val="16"/>
              </w:rPr>
              <w:t>Yes</w:t>
            </w:r>
          </w:p>
        </w:tc>
        <w:tc>
          <w:tcPr>
            <w:tcW w:w="1237" w:type="dxa"/>
            <w:tcBorders>
              <w:top w:val="nil"/>
              <w:left w:val="nil"/>
              <w:bottom w:val="single" w:sz="4" w:space="0" w:color="333300"/>
              <w:right w:val="single" w:sz="4" w:space="0" w:color="333300"/>
            </w:tcBorders>
            <w:shd w:val="clear" w:color="auto" w:fill="auto"/>
            <w:hideMark/>
          </w:tcPr>
          <w:p w14:paraId="6011E684" w14:textId="77777777" w:rsidR="00BA33F6" w:rsidRPr="00EA62F8" w:rsidRDefault="00BA33F6" w:rsidP="00BA33F6">
            <w:pPr>
              <w:rPr>
                <w:rFonts w:ascii="Arial" w:hAnsi="Arial" w:cs="Arial"/>
                <w:sz w:val="16"/>
                <w:szCs w:val="16"/>
              </w:rPr>
            </w:pPr>
            <w:r w:rsidRPr="00EA62F8">
              <w:rPr>
                <w:rFonts w:ascii="Arial" w:hAnsi="Arial" w:cs="Arial"/>
                <w:sz w:val="16"/>
                <w:szCs w:val="16"/>
              </w:rPr>
              <w:t>3.2</w:t>
            </w:r>
          </w:p>
        </w:tc>
        <w:tc>
          <w:tcPr>
            <w:tcW w:w="706" w:type="dxa"/>
            <w:tcBorders>
              <w:top w:val="nil"/>
              <w:left w:val="nil"/>
              <w:bottom w:val="single" w:sz="4" w:space="0" w:color="333300"/>
              <w:right w:val="single" w:sz="4" w:space="0" w:color="333300"/>
            </w:tcBorders>
            <w:shd w:val="clear" w:color="auto" w:fill="auto"/>
            <w:hideMark/>
          </w:tcPr>
          <w:p w14:paraId="46377713" w14:textId="77777777" w:rsidR="00BA33F6" w:rsidRPr="00EA62F8" w:rsidRDefault="00BA33F6" w:rsidP="00BA33F6">
            <w:pPr>
              <w:jc w:val="right"/>
              <w:rPr>
                <w:rFonts w:ascii="Arial" w:hAnsi="Arial" w:cs="Arial"/>
                <w:sz w:val="16"/>
                <w:szCs w:val="16"/>
              </w:rPr>
            </w:pPr>
            <w:r w:rsidRPr="00EA62F8">
              <w:rPr>
                <w:rFonts w:ascii="Arial" w:hAnsi="Arial" w:cs="Arial"/>
                <w:sz w:val="16"/>
                <w:szCs w:val="16"/>
              </w:rPr>
              <w:t>61.25</w:t>
            </w:r>
          </w:p>
        </w:tc>
        <w:tc>
          <w:tcPr>
            <w:tcW w:w="2325" w:type="dxa"/>
            <w:tcBorders>
              <w:top w:val="nil"/>
              <w:left w:val="nil"/>
              <w:bottom w:val="single" w:sz="4" w:space="0" w:color="333300"/>
              <w:right w:val="single" w:sz="4" w:space="0" w:color="333300"/>
            </w:tcBorders>
            <w:shd w:val="clear" w:color="auto" w:fill="auto"/>
            <w:hideMark/>
          </w:tcPr>
          <w:p w14:paraId="58DFDBC2" w14:textId="77777777" w:rsidR="00BA33F6" w:rsidRPr="00EA62F8" w:rsidRDefault="00BA33F6" w:rsidP="00BA33F6">
            <w:pPr>
              <w:rPr>
                <w:rFonts w:ascii="Arial" w:hAnsi="Arial" w:cs="Arial"/>
                <w:sz w:val="16"/>
                <w:szCs w:val="16"/>
              </w:rPr>
            </w:pPr>
            <w:r w:rsidRPr="00EA62F8">
              <w:rPr>
                <w:rFonts w:ascii="Arial" w:hAnsi="Arial" w:cs="Arial"/>
                <w:sz w:val="16"/>
                <w:szCs w:val="16"/>
              </w:rPr>
              <w:t>Definitions should not include references to other parts of the standard. An informative note may be provided to refer the user to another part of the standard. " (IEEE standards style manual, clause 12). [reference to clause 35.3.7.2]</w:t>
            </w:r>
          </w:p>
        </w:tc>
        <w:tc>
          <w:tcPr>
            <w:tcW w:w="1875" w:type="dxa"/>
            <w:tcBorders>
              <w:top w:val="nil"/>
              <w:left w:val="nil"/>
              <w:bottom w:val="single" w:sz="4" w:space="0" w:color="333300"/>
              <w:right w:val="single" w:sz="4" w:space="0" w:color="333300"/>
            </w:tcBorders>
            <w:shd w:val="clear" w:color="auto" w:fill="auto"/>
            <w:hideMark/>
          </w:tcPr>
          <w:p w14:paraId="1EFE82BC" w14:textId="77777777" w:rsidR="00BA33F6" w:rsidRPr="00EA62F8" w:rsidRDefault="00BA33F6" w:rsidP="00BA33F6">
            <w:pPr>
              <w:rPr>
                <w:rFonts w:ascii="Arial" w:hAnsi="Arial" w:cs="Arial"/>
                <w:sz w:val="16"/>
                <w:szCs w:val="16"/>
              </w:rPr>
            </w:pPr>
            <w:r w:rsidRPr="00EA62F8">
              <w:rPr>
                <w:rFonts w:ascii="Arial" w:hAnsi="Arial" w:cs="Arial"/>
                <w:sz w:val="16"/>
                <w:szCs w:val="16"/>
              </w:rPr>
              <w:t xml:space="preserve">Remove </w:t>
            </w:r>
            <w:proofErr w:type="gramStart"/>
            <w:r w:rsidRPr="00EA62F8">
              <w:rPr>
                <w:rFonts w:ascii="Arial" w:hAnsi="Arial" w:cs="Arial"/>
                <w:sz w:val="16"/>
                <w:szCs w:val="16"/>
              </w:rPr>
              <w:t>definition, or</w:t>
            </w:r>
            <w:proofErr w:type="gramEnd"/>
            <w:r w:rsidRPr="00EA62F8">
              <w:rPr>
                <w:rFonts w:ascii="Arial" w:hAnsi="Arial" w:cs="Arial"/>
                <w:sz w:val="16"/>
                <w:szCs w:val="16"/>
              </w:rPr>
              <w:t xml:space="preserve"> include </w:t>
            </w:r>
            <w:proofErr w:type="spellStart"/>
            <w:r w:rsidRPr="00EA62F8">
              <w:rPr>
                <w:rFonts w:ascii="Arial" w:hAnsi="Arial" w:cs="Arial"/>
                <w:sz w:val="16"/>
                <w:szCs w:val="16"/>
              </w:rPr>
              <w:t>xref</w:t>
            </w:r>
            <w:proofErr w:type="spellEnd"/>
            <w:r w:rsidRPr="00EA62F8">
              <w:rPr>
                <w:rFonts w:ascii="Arial" w:hAnsi="Arial" w:cs="Arial"/>
                <w:sz w:val="16"/>
                <w:szCs w:val="16"/>
              </w:rPr>
              <w:t xml:space="preserve"> in an informative note.</w:t>
            </w:r>
          </w:p>
        </w:tc>
        <w:tc>
          <w:tcPr>
            <w:tcW w:w="1530" w:type="dxa"/>
            <w:tcBorders>
              <w:top w:val="nil"/>
              <w:left w:val="nil"/>
              <w:bottom w:val="single" w:sz="4" w:space="0" w:color="333300"/>
              <w:right w:val="single" w:sz="4" w:space="0" w:color="333300"/>
            </w:tcBorders>
            <w:shd w:val="clear" w:color="auto" w:fill="auto"/>
            <w:hideMark/>
          </w:tcPr>
          <w:p w14:paraId="44D128C2" w14:textId="32589060" w:rsidR="00BA33F6" w:rsidRPr="00EA62F8" w:rsidRDefault="00BA33F6" w:rsidP="00BA33F6">
            <w:pPr>
              <w:rPr>
                <w:rFonts w:ascii="Arial" w:hAnsi="Arial" w:cs="Arial"/>
                <w:sz w:val="16"/>
                <w:szCs w:val="16"/>
              </w:rPr>
            </w:pPr>
            <w:r w:rsidRPr="00EA62F8">
              <w:rPr>
                <w:rFonts w:ascii="Arial" w:hAnsi="Arial" w:cs="Arial"/>
                <w:sz w:val="16"/>
                <w:szCs w:val="16"/>
              </w:rPr>
              <w:t> </w:t>
            </w:r>
            <w:ins w:id="25" w:author="Cariou, Laurent" w:date="2024-06-26T17:16:00Z" w16du:dateUtc="2024-06-26T15:16:00Z">
              <w:r w:rsidR="002520D9">
                <w:rPr>
                  <w:rFonts w:ascii="Arial" w:hAnsi="Arial" w:cs="Arial"/>
                  <w:sz w:val="16"/>
                  <w:szCs w:val="16"/>
                </w:rPr>
                <w:t>Modify the sentence to indicate “as described in” along the lines of other usages in clause 3</w:t>
              </w:r>
            </w:ins>
            <w:del w:id="26" w:author="Cariou, Laurent" w:date="2024-06-26T17:16:00Z" w16du:dateUtc="2024-06-26T15:16:00Z">
              <w:r w:rsidDel="002520D9">
                <w:rPr>
                  <w:rFonts w:ascii="Arial" w:hAnsi="Arial" w:cs="Arial"/>
                  <w:sz w:val="16"/>
                  <w:szCs w:val="16"/>
                </w:rPr>
                <w:delText>Revised – Remove the reference to 35.3.7.2 in the definitions.</w:delText>
              </w:r>
            </w:del>
            <w:r>
              <w:rPr>
                <w:rFonts w:ascii="Arial" w:hAnsi="Arial" w:cs="Arial"/>
                <w:sz w:val="16"/>
                <w:szCs w:val="16"/>
              </w:rPr>
              <w:t xml:space="preserve"> Apply the changes marked as #2313</w:t>
            </w:r>
            <w:ins w:id="27" w:author="Cariou, Laurent" w:date="2024-06-26T17:16:00Z" w16du:dateUtc="2024-06-26T15:16:00Z">
              <w:r w:rsidR="002520D9">
                <w:rPr>
                  <w:rFonts w:ascii="Arial" w:hAnsi="Arial" w:cs="Arial"/>
                  <w:sz w:val="16"/>
                  <w:szCs w:val="16"/>
                </w:rPr>
                <w:t>6</w:t>
              </w:r>
            </w:ins>
            <w:del w:id="28" w:author="Cariou, Laurent" w:date="2024-06-26T17:16:00Z" w16du:dateUtc="2024-06-26T15:16:00Z">
              <w:r w:rsidDel="002520D9">
                <w:rPr>
                  <w:rFonts w:ascii="Arial" w:hAnsi="Arial" w:cs="Arial"/>
                  <w:sz w:val="16"/>
                  <w:szCs w:val="16"/>
                </w:rPr>
                <w:delText>5</w:delText>
              </w:r>
            </w:del>
            <w:r>
              <w:rPr>
                <w:rFonts w:ascii="Arial" w:hAnsi="Arial" w:cs="Arial"/>
                <w:sz w:val="16"/>
                <w:szCs w:val="16"/>
              </w:rPr>
              <w:t xml:space="preserve"> in this document</w:t>
            </w:r>
          </w:p>
        </w:tc>
      </w:tr>
      <w:tr w:rsidR="00BA33F6" w:rsidRPr="00EA62F8" w14:paraId="4A536B0B" w14:textId="77777777" w:rsidTr="00EA62F8">
        <w:trPr>
          <w:trHeight w:val="4080"/>
        </w:trPr>
        <w:tc>
          <w:tcPr>
            <w:tcW w:w="771" w:type="dxa"/>
            <w:tcBorders>
              <w:top w:val="nil"/>
              <w:left w:val="single" w:sz="4" w:space="0" w:color="333300"/>
              <w:bottom w:val="single" w:sz="4" w:space="0" w:color="333300"/>
              <w:right w:val="single" w:sz="4" w:space="0" w:color="333300"/>
            </w:tcBorders>
            <w:shd w:val="clear" w:color="auto" w:fill="auto"/>
            <w:hideMark/>
          </w:tcPr>
          <w:p w14:paraId="243D201F" w14:textId="77777777" w:rsidR="00BA33F6" w:rsidRPr="00EA62F8" w:rsidRDefault="00BA33F6" w:rsidP="00BA33F6">
            <w:pPr>
              <w:jc w:val="right"/>
              <w:rPr>
                <w:rFonts w:ascii="Arial" w:hAnsi="Arial" w:cs="Arial"/>
                <w:sz w:val="16"/>
                <w:szCs w:val="16"/>
              </w:rPr>
            </w:pPr>
            <w:r w:rsidRPr="00EA62F8">
              <w:rPr>
                <w:rFonts w:ascii="Arial" w:hAnsi="Arial" w:cs="Arial"/>
                <w:sz w:val="16"/>
                <w:szCs w:val="16"/>
              </w:rPr>
              <w:t>23057</w:t>
            </w:r>
          </w:p>
        </w:tc>
        <w:tc>
          <w:tcPr>
            <w:tcW w:w="1624" w:type="dxa"/>
            <w:tcBorders>
              <w:top w:val="nil"/>
              <w:left w:val="nil"/>
              <w:bottom w:val="single" w:sz="4" w:space="0" w:color="333300"/>
              <w:right w:val="single" w:sz="4" w:space="0" w:color="333300"/>
            </w:tcBorders>
            <w:shd w:val="clear" w:color="auto" w:fill="auto"/>
            <w:hideMark/>
          </w:tcPr>
          <w:p w14:paraId="58060F11" w14:textId="77777777" w:rsidR="00BA33F6" w:rsidRPr="00EA62F8" w:rsidRDefault="00BA33F6" w:rsidP="00BA33F6">
            <w:pPr>
              <w:rPr>
                <w:rFonts w:ascii="Arial" w:hAnsi="Arial" w:cs="Arial"/>
                <w:sz w:val="16"/>
                <w:szCs w:val="16"/>
              </w:rPr>
            </w:pPr>
            <w:r w:rsidRPr="00EA62F8">
              <w:rPr>
                <w:rFonts w:ascii="Arial" w:hAnsi="Arial" w:cs="Arial"/>
                <w:sz w:val="16"/>
                <w:szCs w:val="16"/>
              </w:rPr>
              <w:t>Michael Montemurro</w:t>
            </w:r>
          </w:p>
        </w:tc>
        <w:tc>
          <w:tcPr>
            <w:tcW w:w="997" w:type="dxa"/>
            <w:tcBorders>
              <w:top w:val="nil"/>
              <w:left w:val="nil"/>
              <w:bottom w:val="single" w:sz="4" w:space="0" w:color="333300"/>
              <w:right w:val="single" w:sz="4" w:space="0" w:color="333300"/>
            </w:tcBorders>
            <w:shd w:val="clear" w:color="auto" w:fill="auto"/>
            <w:hideMark/>
          </w:tcPr>
          <w:p w14:paraId="7B7CD5CA" w14:textId="77777777" w:rsidR="00BA33F6" w:rsidRPr="00EA62F8" w:rsidRDefault="00BA33F6" w:rsidP="00BA33F6">
            <w:pPr>
              <w:rPr>
                <w:rFonts w:ascii="Arial" w:hAnsi="Arial" w:cs="Arial"/>
                <w:sz w:val="16"/>
                <w:szCs w:val="16"/>
              </w:rPr>
            </w:pPr>
            <w:r w:rsidRPr="00EA62F8">
              <w:rPr>
                <w:rFonts w:ascii="Arial" w:hAnsi="Arial" w:cs="Arial"/>
                <w:sz w:val="16"/>
                <w:szCs w:val="16"/>
              </w:rPr>
              <w:t>Yes</w:t>
            </w:r>
          </w:p>
        </w:tc>
        <w:tc>
          <w:tcPr>
            <w:tcW w:w="1237" w:type="dxa"/>
            <w:tcBorders>
              <w:top w:val="nil"/>
              <w:left w:val="nil"/>
              <w:bottom w:val="single" w:sz="4" w:space="0" w:color="333300"/>
              <w:right w:val="single" w:sz="4" w:space="0" w:color="333300"/>
            </w:tcBorders>
            <w:shd w:val="clear" w:color="auto" w:fill="auto"/>
            <w:hideMark/>
          </w:tcPr>
          <w:p w14:paraId="7F22A5AF" w14:textId="77777777" w:rsidR="00BA33F6" w:rsidRPr="00EA62F8" w:rsidRDefault="00BA33F6" w:rsidP="00BA33F6">
            <w:pPr>
              <w:rPr>
                <w:rFonts w:ascii="Arial" w:hAnsi="Arial" w:cs="Arial"/>
                <w:sz w:val="16"/>
                <w:szCs w:val="16"/>
              </w:rPr>
            </w:pPr>
            <w:r w:rsidRPr="00EA62F8">
              <w:rPr>
                <w:rFonts w:ascii="Arial" w:hAnsi="Arial" w:cs="Arial"/>
                <w:sz w:val="16"/>
                <w:szCs w:val="16"/>
              </w:rPr>
              <w:t>35.3.23</w:t>
            </w:r>
          </w:p>
        </w:tc>
        <w:tc>
          <w:tcPr>
            <w:tcW w:w="706" w:type="dxa"/>
            <w:tcBorders>
              <w:top w:val="nil"/>
              <w:left w:val="nil"/>
              <w:bottom w:val="single" w:sz="4" w:space="0" w:color="333300"/>
              <w:right w:val="single" w:sz="4" w:space="0" w:color="333300"/>
            </w:tcBorders>
            <w:shd w:val="clear" w:color="auto" w:fill="auto"/>
            <w:hideMark/>
          </w:tcPr>
          <w:p w14:paraId="6622C475" w14:textId="77777777" w:rsidR="00BA33F6" w:rsidRPr="00EA62F8" w:rsidRDefault="00BA33F6" w:rsidP="00BA33F6">
            <w:pPr>
              <w:jc w:val="right"/>
              <w:rPr>
                <w:rFonts w:ascii="Arial" w:hAnsi="Arial" w:cs="Arial"/>
                <w:sz w:val="16"/>
                <w:szCs w:val="16"/>
              </w:rPr>
            </w:pPr>
            <w:r w:rsidRPr="00EA62F8">
              <w:rPr>
                <w:rFonts w:ascii="Arial" w:hAnsi="Arial" w:cs="Arial"/>
                <w:sz w:val="16"/>
                <w:szCs w:val="16"/>
              </w:rPr>
              <w:t>610.56</w:t>
            </w:r>
          </w:p>
        </w:tc>
        <w:tc>
          <w:tcPr>
            <w:tcW w:w="2325" w:type="dxa"/>
            <w:tcBorders>
              <w:top w:val="nil"/>
              <w:left w:val="nil"/>
              <w:bottom w:val="single" w:sz="4" w:space="0" w:color="333300"/>
              <w:right w:val="single" w:sz="4" w:space="0" w:color="333300"/>
            </w:tcBorders>
            <w:shd w:val="clear" w:color="auto" w:fill="auto"/>
            <w:hideMark/>
          </w:tcPr>
          <w:p w14:paraId="5ED7A3E7" w14:textId="77777777" w:rsidR="00BA33F6" w:rsidRPr="00EA62F8" w:rsidRDefault="00BA33F6" w:rsidP="00BA33F6">
            <w:pPr>
              <w:rPr>
                <w:rFonts w:ascii="Arial" w:hAnsi="Arial" w:cs="Arial"/>
                <w:sz w:val="16"/>
                <w:szCs w:val="16"/>
              </w:rPr>
            </w:pPr>
            <w:r w:rsidRPr="00EA62F8">
              <w:rPr>
                <w:rFonts w:ascii="Arial" w:hAnsi="Arial" w:cs="Arial"/>
                <w:sz w:val="16"/>
                <w:szCs w:val="16"/>
              </w:rPr>
              <w:t>[AK] The condition of setting the Link Removal Imminent subfield to 0 is not relevant for the cited sentence that deals with the setting of the Disassociation Timer value. In other words, the sentence is correct even if the Link Removal Imminent subfield is set to 1.</w:t>
            </w:r>
            <w:r w:rsidRPr="00EA62F8">
              <w:rPr>
                <w:rFonts w:ascii="Arial" w:hAnsi="Arial" w:cs="Arial"/>
                <w:sz w:val="16"/>
                <w:szCs w:val="16"/>
              </w:rPr>
              <w:br/>
              <w:t xml:space="preserve">In addition, change "shall be set to 0 or set to the number..." </w:t>
            </w:r>
            <w:proofErr w:type="gramStart"/>
            <w:r w:rsidRPr="00EA62F8">
              <w:rPr>
                <w:rFonts w:ascii="Arial" w:hAnsi="Arial" w:cs="Arial"/>
                <w:sz w:val="16"/>
                <w:szCs w:val="16"/>
              </w:rPr>
              <w:t>to  "</w:t>
            </w:r>
            <w:proofErr w:type="gramEnd"/>
            <w:r w:rsidRPr="00EA62F8">
              <w:rPr>
                <w:rFonts w:ascii="Arial" w:hAnsi="Arial" w:cs="Arial"/>
                <w:sz w:val="16"/>
                <w:szCs w:val="16"/>
              </w:rPr>
              <w:t>shall be set to 0 or to the number..."</w:t>
            </w:r>
            <w:r w:rsidRPr="00EA62F8">
              <w:rPr>
                <w:rFonts w:ascii="Arial" w:hAnsi="Arial" w:cs="Arial"/>
                <w:sz w:val="16"/>
                <w:szCs w:val="16"/>
              </w:rPr>
              <w:br/>
              <w:t>Please revise the sentence as suggested.</w:t>
            </w:r>
          </w:p>
        </w:tc>
        <w:tc>
          <w:tcPr>
            <w:tcW w:w="1875" w:type="dxa"/>
            <w:tcBorders>
              <w:top w:val="nil"/>
              <w:left w:val="nil"/>
              <w:bottom w:val="single" w:sz="4" w:space="0" w:color="333300"/>
              <w:right w:val="single" w:sz="4" w:space="0" w:color="333300"/>
            </w:tcBorders>
            <w:shd w:val="clear" w:color="auto" w:fill="auto"/>
            <w:hideMark/>
          </w:tcPr>
          <w:p w14:paraId="11B7C83C" w14:textId="028B4AF1" w:rsidR="00BA33F6" w:rsidRPr="00EA62F8" w:rsidRDefault="00BA33F6" w:rsidP="00BA33F6">
            <w:pPr>
              <w:rPr>
                <w:rFonts w:ascii="Arial" w:hAnsi="Arial" w:cs="Arial"/>
                <w:sz w:val="16"/>
                <w:szCs w:val="16"/>
              </w:rPr>
            </w:pPr>
            <w:r w:rsidRPr="00EA62F8">
              <w:rPr>
                <w:rFonts w:ascii="Arial" w:hAnsi="Arial" w:cs="Arial"/>
                <w:sz w:val="16"/>
                <w:szCs w:val="16"/>
              </w:rPr>
              <w:t>The sentence should be revised as follows: "When an AP MLD transmits a BSS Transition Management Request frame through an affiliated AP</w:t>
            </w:r>
            <w:r w:rsidR="005226F9">
              <w:rPr>
                <w:rFonts w:ascii="Arial" w:hAnsi="Arial" w:cs="Arial"/>
                <w:sz w:val="16"/>
                <w:szCs w:val="16"/>
              </w:rPr>
              <w:t xml:space="preserve"> </w:t>
            </w:r>
            <w:r w:rsidRPr="00EA62F8">
              <w:rPr>
                <w:rFonts w:ascii="Arial" w:hAnsi="Arial" w:cs="Arial"/>
                <w:sz w:val="16"/>
                <w:szCs w:val="16"/>
              </w:rPr>
              <w:t>the Disassociation Imminent field equal to 1 to a non-AP MLD, the Disassociation Timer field in the BSS Transition Management Request frame shall be set to 0 or to the number of TBTTs that will occur prior to the AP MLD disassociating the non-AP MLD"</w:t>
            </w:r>
          </w:p>
        </w:tc>
        <w:tc>
          <w:tcPr>
            <w:tcW w:w="1530" w:type="dxa"/>
            <w:tcBorders>
              <w:top w:val="nil"/>
              <w:left w:val="nil"/>
              <w:bottom w:val="single" w:sz="4" w:space="0" w:color="333300"/>
              <w:right w:val="single" w:sz="4" w:space="0" w:color="333300"/>
            </w:tcBorders>
            <w:shd w:val="clear" w:color="auto" w:fill="auto"/>
            <w:hideMark/>
          </w:tcPr>
          <w:p w14:paraId="2E0BFF05" w14:textId="17001E10" w:rsidR="00CA5B4C" w:rsidRDefault="00BA33F6" w:rsidP="00BA33F6">
            <w:pPr>
              <w:rPr>
                <w:rFonts w:ascii="Arial" w:hAnsi="Arial" w:cs="Arial"/>
                <w:sz w:val="16"/>
                <w:szCs w:val="16"/>
              </w:rPr>
            </w:pPr>
            <w:r w:rsidRPr="00EA62F8">
              <w:rPr>
                <w:rFonts w:ascii="Arial" w:hAnsi="Arial" w:cs="Arial"/>
                <w:sz w:val="16"/>
                <w:szCs w:val="16"/>
              </w:rPr>
              <w:t> </w:t>
            </w:r>
            <w:r w:rsidR="007A17AA">
              <w:rPr>
                <w:rFonts w:ascii="Arial" w:hAnsi="Arial" w:cs="Arial"/>
                <w:sz w:val="16"/>
                <w:szCs w:val="16"/>
              </w:rPr>
              <w:t>Reject</w:t>
            </w:r>
            <w:r w:rsidR="00505728">
              <w:rPr>
                <w:rFonts w:ascii="Arial" w:hAnsi="Arial" w:cs="Arial"/>
                <w:sz w:val="16"/>
                <w:szCs w:val="16"/>
              </w:rPr>
              <w:t xml:space="preserve"> - </w:t>
            </w:r>
          </w:p>
          <w:p w14:paraId="28D68FB2" w14:textId="69F48979" w:rsidR="00BA33F6" w:rsidRPr="00EA62F8" w:rsidRDefault="007A17AA" w:rsidP="00BA33F6">
            <w:pPr>
              <w:rPr>
                <w:rFonts w:ascii="Arial" w:hAnsi="Arial" w:cs="Arial"/>
                <w:sz w:val="16"/>
                <w:szCs w:val="16"/>
              </w:rPr>
            </w:pPr>
            <w:r>
              <w:rPr>
                <w:rFonts w:ascii="Arial" w:hAnsi="Arial" w:cs="Arial"/>
                <w:sz w:val="16"/>
                <w:szCs w:val="16"/>
              </w:rPr>
              <w:t xml:space="preserve">Normative text for </w:t>
            </w:r>
            <w:r w:rsidR="00F17E8A">
              <w:rPr>
                <w:rFonts w:ascii="Arial" w:hAnsi="Arial" w:cs="Arial"/>
                <w:sz w:val="16"/>
                <w:szCs w:val="16"/>
              </w:rPr>
              <w:t xml:space="preserve">when the link Removal Imminent subfield is set to 1 is </w:t>
            </w:r>
            <w:proofErr w:type="spellStart"/>
            <w:r w:rsidR="00F17E8A">
              <w:rPr>
                <w:rFonts w:ascii="Arial" w:hAnsi="Arial" w:cs="Arial"/>
                <w:sz w:val="16"/>
                <w:szCs w:val="16"/>
              </w:rPr>
              <w:t>descibed</w:t>
            </w:r>
            <w:proofErr w:type="spellEnd"/>
            <w:r w:rsidR="00F17E8A">
              <w:rPr>
                <w:rFonts w:ascii="Arial" w:hAnsi="Arial" w:cs="Arial"/>
                <w:sz w:val="16"/>
                <w:szCs w:val="16"/>
              </w:rPr>
              <w:t xml:space="preserve"> in</w:t>
            </w:r>
            <w:r w:rsidR="00C13B00">
              <w:rPr>
                <w:rFonts w:ascii="Arial" w:hAnsi="Arial" w:cs="Arial"/>
                <w:sz w:val="16"/>
                <w:szCs w:val="16"/>
              </w:rPr>
              <w:t xml:space="preserve"> another subclause and the only missing part that needs to be covered is when this field is set to 0. Therefore, current text is correct. </w:t>
            </w:r>
          </w:p>
        </w:tc>
      </w:tr>
      <w:tr w:rsidR="00BA33F6" w:rsidRPr="00EA62F8" w14:paraId="0D5A89BC" w14:textId="77777777" w:rsidTr="00EA62F8">
        <w:trPr>
          <w:trHeight w:val="5355"/>
        </w:trPr>
        <w:tc>
          <w:tcPr>
            <w:tcW w:w="771" w:type="dxa"/>
            <w:tcBorders>
              <w:top w:val="nil"/>
              <w:left w:val="single" w:sz="4" w:space="0" w:color="333300"/>
              <w:bottom w:val="single" w:sz="4" w:space="0" w:color="333300"/>
              <w:right w:val="single" w:sz="4" w:space="0" w:color="333300"/>
            </w:tcBorders>
            <w:shd w:val="clear" w:color="auto" w:fill="auto"/>
            <w:hideMark/>
          </w:tcPr>
          <w:p w14:paraId="7D3E547E" w14:textId="77777777" w:rsidR="00BA33F6" w:rsidRPr="00EA62F8" w:rsidRDefault="00BA33F6" w:rsidP="00BA33F6">
            <w:pPr>
              <w:jc w:val="right"/>
              <w:rPr>
                <w:rFonts w:ascii="Arial" w:hAnsi="Arial" w:cs="Arial"/>
                <w:sz w:val="16"/>
                <w:szCs w:val="16"/>
              </w:rPr>
            </w:pPr>
            <w:r w:rsidRPr="00EA62F8">
              <w:rPr>
                <w:rFonts w:ascii="Arial" w:hAnsi="Arial" w:cs="Arial"/>
                <w:sz w:val="16"/>
                <w:szCs w:val="16"/>
              </w:rPr>
              <w:lastRenderedPageBreak/>
              <w:t>23054</w:t>
            </w:r>
          </w:p>
        </w:tc>
        <w:tc>
          <w:tcPr>
            <w:tcW w:w="1624" w:type="dxa"/>
            <w:tcBorders>
              <w:top w:val="nil"/>
              <w:left w:val="nil"/>
              <w:bottom w:val="single" w:sz="4" w:space="0" w:color="333300"/>
              <w:right w:val="single" w:sz="4" w:space="0" w:color="333300"/>
            </w:tcBorders>
            <w:shd w:val="clear" w:color="auto" w:fill="auto"/>
            <w:hideMark/>
          </w:tcPr>
          <w:p w14:paraId="5B3C5B42" w14:textId="77777777" w:rsidR="00BA33F6" w:rsidRPr="00EA62F8" w:rsidRDefault="00BA33F6" w:rsidP="00BA33F6">
            <w:pPr>
              <w:rPr>
                <w:rFonts w:ascii="Arial" w:hAnsi="Arial" w:cs="Arial"/>
                <w:sz w:val="16"/>
                <w:szCs w:val="16"/>
              </w:rPr>
            </w:pPr>
            <w:r w:rsidRPr="00EA62F8">
              <w:rPr>
                <w:rFonts w:ascii="Arial" w:hAnsi="Arial" w:cs="Arial"/>
                <w:sz w:val="16"/>
                <w:szCs w:val="16"/>
              </w:rPr>
              <w:t>Michael Montemurro</w:t>
            </w:r>
          </w:p>
        </w:tc>
        <w:tc>
          <w:tcPr>
            <w:tcW w:w="997" w:type="dxa"/>
            <w:tcBorders>
              <w:top w:val="nil"/>
              <w:left w:val="nil"/>
              <w:bottom w:val="single" w:sz="4" w:space="0" w:color="333300"/>
              <w:right w:val="single" w:sz="4" w:space="0" w:color="333300"/>
            </w:tcBorders>
            <w:shd w:val="clear" w:color="auto" w:fill="auto"/>
            <w:hideMark/>
          </w:tcPr>
          <w:p w14:paraId="3585EBFD" w14:textId="77777777" w:rsidR="00BA33F6" w:rsidRPr="00EA62F8" w:rsidRDefault="00BA33F6" w:rsidP="00BA33F6">
            <w:pPr>
              <w:rPr>
                <w:rFonts w:ascii="Arial" w:hAnsi="Arial" w:cs="Arial"/>
                <w:sz w:val="16"/>
                <w:szCs w:val="16"/>
              </w:rPr>
            </w:pPr>
            <w:r w:rsidRPr="00EA62F8">
              <w:rPr>
                <w:rFonts w:ascii="Arial" w:hAnsi="Arial" w:cs="Arial"/>
                <w:sz w:val="16"/>
                <w:szCs w:val="16"/>
              </w:rPr>
              <w:t>Yes</w:t>
            </w:r>
          </w:p>
        </w:tc>
        <w:tc>
          <w:tcPr>
            <w:tcW w:w="1237" w:type="dxa"/>
            <w:tcBorders>
              <w:top w:val="nil"/>
              <w:left w:val="nil"/>
              <w:bottom w:val="single" w:sz="4" w:space="0" w:color="333300"/>
              <w:right w:val="single" w:sz="4" w:space="0" w:color="333300"/>
            </w:tcBorders>
            <w:shd w:val="clear" w:color="auto" w:fill="auto"/>
            <w:hideMark/>
          </w:tcPr>
          <w:p w14:paraId="6DBB09CC" w14:textId="77777777" w:rsidR="00BA33F6" w:rsidRPr="00EA62F8" w:rsidRDefault="00BA33F6" w:rsidP="00BA33F6">
            <w:pPr>
              <w:rPr>
                <w:rFonts w:ascii="Arial" w:hAnsi="Arial" w:cs="Arial"/>
                <w:sz w:val="16"/>
                <w:szCs w:val="16"/>
              </w:rPr>
            </w:pPr>
            <w:r w:rsidRPr="00EA62F8">
              <w:rPr>
                <w:rFonts w:ascii="Arial" w:hAnsi="Arial" w:cs="Arial"/>
                <w:sz w:val="16"/>
                <w:szCs w:val="16"/>
              </w:rPr>
              <w:t>35.3.23</w:t>
            </w:r>
          </w:p>
        </w:tc>
        <w:tc>
          <w:tcPr>
            <w:tcW w:w="706" w:type="dxa"/>
            <w:tcBorders>
              <w:top w:val="nil"/>
              <w:left w:val="nil"/>
              <w:bottom w:val="single" w:sz="4" w:space="0" w:color="333300"/>
              <w:right w:val="single" w:sz="4" w:space="0" w:color="333300"/>
            </w:tcBorders>
            <w:shd w:val="clear" w:color="auto" w:fill="auto"/>
            <w:hideMark/>
          </w:tcPr>
          <w:p w14:paraId="15E7691E" w14:textId="77777777" w:rsidR="00BA33F6" w:rsidRPr="00EA62F8" w:rsidRDefault="00BA33F6" w:rsidP="00BA33F6">
            <w:pPr>
              <w:jc w:val="right"/>
              <w:rPr>
                <w:rFonts w:ascii="Arial" w:hAnsi="Arial" w:cs="Arial"/>
                <w:sz w:val="16"/>
                <w:szCs w:val="16"/>
              </w:rPr>
            </w:pPr>
            <w:r w:rsidRPr="00EA62F8">
              <w:rPr>
                <w:rFonts w:ascii="Arial" w:hAnsi="Arial" w:cs="Arial"/>
                <w:sz w:val="16"/>
                <w:szCs w:val="16"/>
              </w:rPr>
              <w:t>611.04</w:t>
            </w:r>
          </w:p>
        </w:tc>
        <w:tc>
          <w:tcPr>
            <w:tcW w:w="2325" w:type="dxa"/>
            <w:tcBorders>
              <w:top w:val="nil"/>
              <w:left w:val="nil"/>
              <w:bottom w:val="single" w:sz="4" w:space="0" w:color="333300"/>
              <w:right w:val="single" w:sz="4" w:space="0" w:color="333300"/>
            </w:tcBorders>
            <w:shd w:val="clear" w:color="auto" w:fill="auto"/>
            <w:hideMark/>
          </w:tcPr>
          <w:p w14:paraId="69B850EE" w14:textId="77777777" w:rsidR="00BA33F6" w:rsidRPr="00EA62F8" w:rsidRDefault="00BA33F6" w:rsidP="00BA33F6">
            <w:pPr>
              <w:rPr>
                <w:rFonts w:ascii="Arial" w:hAnsi="Arial" w:cs="Arial"/>
                <w:sz w:val="16"/>
                <w:szCs w:val="16"/>
              </w:rPr>
            </w:pPr>
            <w:r w:rsidRPr="00EA62F8">
              <w:rPr>
                <w:rFonts w:ascii="Arial" w:hAnsi="Arial" w:cs="Arial"/>
                <w:sz w:val="16"/>
                <w:szCs w:val="16"/>
              </w:rPr>
              <w:t>[AK] 1. The sentence is missing an important condition that the non-AP MLD has more than a single setup link with the associated AP MLD</w:t>
            </w:r>
            <w:r w:rsidRPr="00EA62F8">
              <w:rPr>
                <w:rFonts w:ascii="Arial" w:hAnsi="Arial" w:cs="Arial"/>
                <w:sz w:val="16"/>
                <w:szCs w:val="16"/>
              </w:rPr>
              <w:br/>
              <w:t>2. The sentence is missing a condition that the BSS Termination Included field is set to 1</w:t>
            </w:r>
            <w:r w:rsidRPr="00EA62F8">
              <w:rPr>
                <w:rFonts w:ascii="Arial" w:hAnsi="Arial" w:cs="Arial"/>
                <w:sz w:val="16"/>
                <w:szCs w:val="16"/>
              </w:rPr>
              <w:br/>
              <w:t>3. The language should be revised for a clear requirement for the non-AP MLD</w:t>
            </w:r>
            <w:r w:rsidRPr="00EA62F8">
              <w:rPr>
                <w:rFonts w:ascii="Arial" w:hAnsi="Arial" w:cs="Arial"/>
                <w:sz w:val="16"/>
                <w:szCs w:val="16"/>
              </w:rPr>
              <w:br/>
              <w:t>4. Remove the reference to 35.3.7.5.2. (Affiliated AP link disablement) since the non-AP MLD is not affected in this case.</w:t>
            </w:r>
            <w:r w:rsidRPr="00EA62F8">
              <w:rPr>
                <w:rFonts w:ascii="Arial" w:hAnsi="Arial" w:cs="Arial"/>
                <w:sz w:val="16"/>
                <w:szCs w:val="16"/>
              </w:rPr>
              <w:br/>
              <w:t>Please revise the sentence as suggested.</w:t>
            </w:r>
          </w:p>
        </w:tc>
        <w:tc>
          <w:tcPr>
            <w:tcW w:w="1875" w:type="dxa"/>
            <w:tcBorders>
              <w:top w:val="nil"/>
              <w:left w:val="nil"/>
              <w:bottom w:val="single" w:sz="4" w:space="0" w:color="333300"/>
              <w:right w:val="single" w:sz="4" w:space="0" w:color="333300"/>
            </w:tcBorders>
            <w:shd w:val="clear" w:color="auto" w:fill="auto"/>
            <w:hideMark/>
          </w:tcPr>
          <w:p w14:paraId="5F059AAB" w14:textId="77777777" w:rsidR="00BA33F6" w:rsidRPr="00EA62F8" w:rsidRDefault="00BA33F6" w:rsidP="00BA33F6">
            <w:pPr>
              <w:rPr>
                <w:rFonts w:ascii="Arial" w:hAnsi="Arial" w:cs="Arial"/>
                <w:sz w:val="16"/>
                <w:szCs w:val="16"/>
              </w:rPr>
            </w:pPr>
            <w:r w:rsidRPr="00EA62F8">
              <w:rPr>
                <w:rFonts w:ascii="Arial" w:hAnsi="Arial" w:cs="Arial"/>
                <w:sz w:val="16"/>
                <w:szCs w:val="16"/>
              </w:rPr>
              <w:t>The sentence should be revised as follows: " A non-AP MLD that *has more than a single setup link with its associated AP MLD and that* receives a BSS Transition Management Request frame with the *BSS Termination Included field equal to 1 and* Link Removal Imminent subfield equal to 1 *shall follow* the procedure defined in 35.3.6.3 (Removing affiliated AP(s)). "</w:t>
            </w:r>
          </w:p>
        </w:tc>
        <w:tc>
          <w:tcPr>
            <w:tcW w:w="1530" w:type="dxa"/>
            <w:tcBorders>
              <w:top w:val="nil"/>
              <w:left w:val="nil"/>
              <w:bottom w:val="single" w:sz="4" w:space="0" w:color="333300"/>
              <w:right w:val="single" w:sz="4" w:space="0" w:color="333300"/>
            </w:tcBorders>
            <w:shd w:val="clear" w:color="auto" w:fill="auto"/>
            <w:hideMark/>
          </w:tcPr>
          <w:p w14:paraId="75B073E2" w14:textId="273E98E9" w:rsidR="00BA33F6" w:rsidRPr="00EA62F8" w:rsidRDefault="00BA33F6" w:rsidP="00BA33F6">
            <w:pPr>
              <w:rPr>
                <w:rFonts w:ascii="Arial" w:hAnsi="Arial" w:cs="Arial"/>
                <w:sz w:val="16"/>
                <w:szCs w:val="16"/>
              </w:rPr>
            </w:pPr>
            <w:r w:rsidRPr="00EA62F8">
              <w:rPr>
                <w:rFonts w:ascii="Arial" w:hAnsi="Arial" w:cs="Arial"/>
                <w:sz w:val="16"/>
                <w:szCs w:val="16"/>
              </w:rPr>
              <w:t> </w:t>
            </w:r>
            <w:r w:rsidR="003D080F">
              <w:rPr>
                <w:rFonts w:ascii="Arial" w:hAnsi="Arial" w:cs="Arial"/>
                <w:sz w:val="16"/>
                <w:szCs w:val="16"/>
              </w:rPr>
              <w:t xml:space="preserve">Reject – </w:t>
            </w:r>
            <w:r w:rsidR="00255902">
              <w:rPr>
                <w:rFonts w:ascii="Arial" w:hAnsi="Arial" w:cs="Arial"/>
                <w:sz w:val="16"/>
                <w:szCs w:val="16"/>
              </w:rPr>
              <w:t xml:space="preserve">all these </w:t>
            </w:r>
            <w:r w:rsidR="001C1D6C">
              <w:rPr>
                <w:rFonts w:ascii="Arial" w:hAnsi="Arial" w:cs="Arial"/>
                <w:sz w:val="16"/>
                <w:szCs w:val="16"/>
              </w:rPr>
              <w:t>points are for Link disablement or Link Removal. Behavior for these STAs is described in the referenced subclauses and therefore don’t need to be repeated in this subclause.</w:t>
            </w:r>
          </w:p>
        </w:tc>
      </w:tr>
      <w:tr w:rsidR="00BA33F6" w:rsidRPr="00EA62F8" w14:paraId="776B1A06" w14:textId="77777777" w:rsidTr="00EA62F8">
        <w:trPr>
          <w:trHeight w:val="2040"/>
        </w:trPr>
        <w:tc>
          <w:tcPr>
            <w:tcW w:w="771" w:type="dxa"/>
            <w:tcBorders>
              <w:top w:val="nil"/>
              <w:left w:val="single" w:sz="4" w:space="0" w:color="333300"/>
              <w:bottom w:val="single" w:sz="4" w:space="0" w:color="333300"/>
              <w:right w:val="single" w:sz="4" w:space="0" w:color="333300"/>
            </w:tcBorders>
            <w:shd w:val="clear" w:color="auto" w:fill="auto"/>
            <w:hideMark/>
          </w:tcPr>
          <w:p w14:paraId="6562A2AC" w14:textId="77777777" w:rsidR="00BA33F6" w:rsidRPr="00EA62F8" w:rsidRDefault="00BA33F6" w:rsidP="00BA33F6">
            <w:pPr>
              <w:jc w:val="right"/>
              <w:rPr>
                <w:rFonts w:ascii="Arial" w:hAnsi="Arial" w:cs="Arial"/>
                <w:sz w:val="16"/>
                <w:szCs w:val="16"/>
              </w:rPr>
            </w:pPr>
            <w:r w:rsidRPr="00EA62F8">
              <w:rPr>
                <w:rFonts w:ascii="Arial" w:hAnsi="Arial" w:cs="Arial"/>
                <w:sz w:val="16"/>
                <w:szCs w:val="16"/>
              </w:rPr>
              <w:t>23055</w:t>
            </w:r>
          </w:p>
        </w:tc>
        <w:tc>
          <w:tcPr>
            <w:tcW w:w="1624" w:type="dxa"/>
            <w:tcBorders>
              <w:top w:val="nil"/>
              <w:left w:val="nil"/>
              <w:bottom w:val="single" w:sz="4" w:space="0" w:color="333300"/>
              <w:right w:val="single" w:sz="4" w:space="0" w:color="333300"/>
            </w:tcBorders>
            <w:shd w:val="clear" w:color="auto" w:fill="auto"/>
            <w:hideMark/>
          </w:tcPr>
          <w:p w14:paraId="1407953A" w14:textId="77777777" w:rsidR="00BA33F6" w:rsidRPr="00EA62F8" w:rsidRDefault="00BA33F6" w:rsidP="00BA33F6">
            <w:pPr>
              <w:rPr>
                <w:rFonts w:ascii="Arial" w:hAnsi="Arial" w:cs="Arial"/>
                <w:sz w:val="16"/>
                <w:szCs w:val="16"/>
              </w:rPr>
            </w:pPr>
            <w:r w:rsidRPr="00EA62F8">
              <w:rPr>
                <w:rFonts w:ascii="Arial" w:hAnsi="Arial" w:cs="Arial"/>
                <w:sz w:val="16"/>
                <w:szCs w:val="16"/>
              </w:rPr>
              <w:t>Michael Montemurro</w:t>
            </w:r>
          </w:p>
        </w:tc>
        <w:tc>
          <w:tcPr>
            <w:tcW w:w="997" w:type="dxa"/>
            <w:tcBorders>
              <w:top w:val="nil"/>
              <w:left w:val="nil"/>
              <w:bottom w:val="single" w:sz="4" w:space="0" w:color="333300"/>
              <w:right w:val="single" w:sz="4" w:space="0" w:color="333300"/>
            </w:tcBorders>
            <w:shd w:val="clear" w:color="auto" w:fill="auto"/>
            <w:hideMark/>
          </w:tcPr>
          <w:p w14:paraId="01F48566" w14:textId="77777777" w:rsidR="00BA33F6" w:rsidRPr="00EA62F8" w:rsidRDefault="00BA33F6" w:rsidP="00BA33F6">
            <w:pPr>
              <w:rPr>
                <w:rFonts w:ascii="Arial" w:hAnsi="Arial" w:cs="Arial"/>
                <w:sz w:val="16"/>
                <w:szCs w:val="16"/>
              </w:rPr>
            </w:pPr>
            <w:r w:rsidRPr="00EA62F8">
              <w:rPr>
                <w:rFonts w:ascii="Arial" w:hAnsi="Arial" w:cs="Arial"/>
                <w:sz w:val="16"/>
                <w:szCs w:val="16"/>
              </w:rPr>
              <w:t>Yes</w:t>
            </w:r>
          </w:p>
        </w:tc>
        <w:tc>
          <w:tcPr>
            <w:tcW w:w="1237" w:type="dxa"/>
            <w:tcBorders>
              <w:top w:val="nil"/>
              <w:left w:val="nil"/>
              <w:bottom w:val="single" w:sz="4" w:space="0" w:color="333300"/>
              <w:right w:val="single" w:sz="4" w:space="0" w:color="333300"/>
            </w:tcBorders>
            <w:shd w:val="clear" w:color="auto" w:fill="auto"/>
            <w:hideMark/>
          </w:tcPr>
          <w:p w14:paraId="1CAE5DCB" w14:textId="77777777" w:rsidR="00BA33F6" w:rsidRPr="00EA62F8" w:rsidRDefault="00BA33F6" w:rsidP="00BA33F6">
            <w:pPr>
              <w:rPr>
                <w:rFonts w:ascii="Arial" w:hAnsi="Arial" w:cs="Arial"/>
                <w:sz w:val="16"/>
                <w:szCs w:val="16"/>
              </w:rPr>
            </w:pPr>
            <w:r w:rsidRPr="00EA62F8">
              <w:rPr>
                <w:rFonts w:ascii="Arial" w:hAnsi="Arial" w:cs="Arial"/>
                <w:sz w:val="16"/>
                <w:szCs w:val="16"/>
              </w:rPr>
              <w:t>35.3.23</w:t>
            </w:r>
          </w:p>
        </w:tc>
        <w:tc>
          <w:tcPr>
            <w:tcW w:w="706" w:type="dxa"/>
            <w:tcBorders>
              <w:top w:val="nil"/>
              <w:left w:val="nil"/>
              <w:bottom w:val="single" w:sz="4" w:space="0" w:color="333300"/>
              <w:right w:val="single" w:sz="4" w:space="0" w:color="333300"/>
            </w:tcBorders>
            <w:shd w:val="clear" w:color="auto" w:fill="auto"/>
            <w:hideMark/>
          </w:tcPr>
          <w:p w14:paraId="794C80DB" w14:textId="77777777" w:rsidR="00BA33F6" w:rsidRPr="00EA62F8" w:rsidRDefault="00BA33F6" w:rsidP="00BA33F6">
            <w:pPr>
              <w:jc w:val="right"/>
              <w:rPr>
                <w:rFonts w:ascii="Arial" w:hAnsi="Arial" w:cs="Arial"/>
                <w:sz w:val="16"/>
                <w:szCs w:val="16"/>
              </w:rPr>
            </w:pPr>
            <w:r w:rsidRPr="00EA62F8">
              <w:rPr>
                <w:rFonts w:ascii="Arial" w:hAnsi="Arial" w:cs="Arial"/>
                <w:sz w:val="16"/>
                <w:szCs w:val="16"/>
              </w:rPr>
              <w:t>611.01</w:t>
            </w:r>
          </w:p>
        </w:tc>
        <w:tc>
          <w:tcPr>
            <w:tcW w:w="2325" w:type="dxa"/>
            <w:tcBorders>
              <w:top w:val="nil"/>
              <w:left w:val="nil"/>
              <w:bottom w:val="single" w:sz="4" w:space="0" w:color="333300"/>
              <w:right w:val="single" w:sz="4" w:space="0" w:color="333300"/>
            </w:tcBorders>
            <w:shd w:val="clear" w:color="auto" w:fill="auto"/>
            <w:hideMark/>
          </w:tcPr>
          <w:p w14:paraId="06F84254" w14:textId="77777777" w:rsidR="00BA33F6" w:rsidRPr="00EA62F8" w:rsidRDefault="00BA33F6" w:rsidP="00BA33F6">
            <w:pPr>
              <w:rPr>
                <w:rFonts w:ascii="Arial" w:hAnsi="Arial" w:cs="Arial"/>
                <w:sz w:val="16"/>
                <w:szCs w:val="16"/>
              </w:rPr>
            </w:pPr>
            <w:r w:rsidRPr="00EA62F8">
              <w:rPr>
                <w:rFonts w:ascii="Arial" w:hAnsi="Arial" w:cs="Arial"/>
                <w:sz w:val="16"/>
                <w:szCs w:val="16"/>
              </w:rPr>
              <w:t xml:space="preserve">[AK] Need to revise the text "the BSS termination means that the AP MLD is shutting down, and the </w:t>
            </w:r>
            <w:proofErr w:type="spellStart"/>
            <w:r w:rsidRPr="00EA62F8">
              <w:rPr>
                <w:rFonts w:ascii="Arial" w:hAnsi="Arial" w:cs="Arial"/>
                <w:sz w:val="16"/>
                <w:szCs w:val="16"/>
              </w:rPr>
              <w:t>nonAP</w:t>
            </w:r>
            <w:proofErr w:type="spellEnd"/>
            <w:r w:rsidRPr="00EA62F8">
              <w:rPr>
                <w:rFonts w:ascii="Arial" w:hAnsi="Arial" w:cs="Arial"/>
                <w:sz w:val="16"/>
                <w:szCs w:val="16"/>
              </w:rPr>
              <w:t xml:space="preserve"> MLD will be disassociated from the AP MLD. " </w:t>
            </w:r>
            <w:proofErr w:type="gramStart"/>
            <w:r w:rsidRPr="00EA62F8">
              <w:rPr>
                <w:rFonts w:ascii="Arial" w:hAnsi="Arial" w:cs="Arial"/>
                <w:sz w:val="16"/>
                <w:szCs w:val="16"/>
              </w:rPr>
              <w:t>for</w:t>
            </w:r>
            <w:proofErr w:type="gramEnd"/>
            <w:r w:rsidRPr="00EA62F8">
              <w:rPr>
                <w:rFonts w:ascii="Arial" w:hAnsi="Arial" w:cs="Arial"/>
                <w:sz w:val="16"/>
                <w:szCs w:val="16"/>
              </w:rPr>
              <w:t xml:space="preserve"> a clear normative behavior language, as suggested</w:t>
            </w:r>
          </w:p>
        </w:tc>
        <w:tc>
          <w:tcPr>
            <w:tcW w:w="1875" w:type="dxa"/>
            <w:tcBorders>
              <w:top w:val="nil"/>
              <w:left w:val="nil"/>
              <w:bottom w:val="single" w:sz="4" w:space="0" w:color="333300"/>
              <w:right w:val="single" w:sz="4" w:space="0" w:color="333300"/>
            </w:tcBorders>
            <w:shd w:val="clear" w:color="auto" w:fill="auto"/>
            <w:hideMark/>
          </w:tcPr>
          <w:p w14:paraId="7D155239" w14:textId="77777777" w:rsidR="00BA33F6" w:rsidRPr="00EA62F8" w:rsidRDefault="00BA33F6" w:rsidP="00BA33F6">
            <w:pPr>
              <w:rPr>
                <w:rFonts w:ascii="Arial" w:hAnsi="Arial" w:cs="Arial"/>
                <w:sz w:val="16"/>
                <w:szCs w:val="16"/>
              </w:rPr>
            </w:pPr>
            <w:r w:rsidRPr="00EA62F8">
              <w:rPr>
                <w:rFonts w:ascii="Arial" w:hAnsi="Arial" w:cs="Arial"/>
                <w:sz w:val="16"/>
                <w:szCs w:val="16"/>
              </w:rPr>
              <w:t xml:space="preserve">The sentence should be revised as follows: " the </w:t>
            </w:r>
            <w:proofErr w:type="spellStart"/>
            <w:r w:rsidRPr="00EA62F8">
              <w:rPr>
                <w:rFonts w:ascii="Arial" w:hAnsi="Arial" w:cs="Arial"/>
                <w:sz w:val="16"/>
                <w:szCs w:val="16"/>
              </w:rPr>
              <w:t>nonAP</w:t>
            </w:r>
            <w:proofErr w:type="spellEnd"/>
            <w:r w:rsidRPr="00EA62F8">
              <w:rPr>
                <w:rFonts w:ascii="Arial" w:hAnsi="Arial" w:cs="Arial"/>
                <w:sz w:val="16"/>
                <w:szCs w:val="16"/>
              </w:rPr>
              <w:t xml:space="preserve"> MLD should be disassociated by the AP MLD and the AP MLD shall be shut down "</w:t>
            </w:r>
          </w:p>
        </w:tc>
        <w:tc>
          <w:tcPr>
            <w:tcW w:w="1530" w:type="dxa"/>
            <w:tcBorders>
              <w:top w:val="nil"/>
              <w:left w:val="nil"/>
              <w:bottom w:val="single" w:sz="4" w:space="0" w:color="333300"/>
              <w:right w:val="single" w:sz="4" w:space="0" w:color="333300"/>
            </w:tcBorders>
            <w:shd w:val="clear" w:color="auto" w:fill="auto"/>
            <w:hideMark/>
          </w:tcPr>
          <w:p w14:paraId="4DE085E9" w14:textId="7F7D523D" w:rsidR="00BA33F6" w:rsidRDefault="00BA33F6" w:rsidP="00BA33F6">
            <w:pPr>
              <w:rPr>
                <w:rFonts w:ascii="Arial" w:hAnsi="Arial" w:cs="Arial"/>
                <w:sz w:val="16"/>
                <w:szCs w:val="16"/>
              </w:rPr>
            </w:pPr>
            <w:r w:rsidRPr="00EA62F8">
              <w:rPr>
                <w:rFonts w:ascii="Arial" w:hAnsi="Arial" w:cs="Arial"/>
                <w:sz w:val="16"/>
                <w:szCs w:val="16"/>
              </w:rPr>
              <w:t> </w:t>
            </w:r>
            <w:r w:rsidR="00B874E1">
              <w:rPr>
                <w:rFonts w:ascii="Arial" w:hAnsi="Arial" w:cs="Arial"/>
                <w:sz w:val="16"/>
                <w:szCs w:val="16"/>
              </w:rPr>
              <w:t>Re</w:t>
            </w:r>
            <w:r w:rsidR="00B874E1">
              <w:rPr>
                <w:rFonts w:ascii="Arial" w:hAnsi="Arial" w:cs="Arial"/>
                <w:sz w:val="16"/>
                <w:szCs w:val="16"/>
              </w:rPr>
              <w:t>ject</w:t>
            </w:r>
            <w:r w:rsidR="00B874E1">
              <w:rPr>
                <w:rFonts w:ascii="Arial" w:hAnsi="Arial" w:cs="Arial"/>
                <w:sz w:val="16"/>
                <w:szCs w:val="16"/>
              </w:rPr>
              <w:t xml:space="preserve"> </w:t>
            </w:r>
            <w:r w:rsidR="00D91B04">
              <w:rPr>
                <w:rFonts w:ascii="Arial" w:hAnsi="Arial" w:cs="Arial"/>
                <w:sz w:val="16"/>
                <w:szCs w:val="16"/>
              </w:rPr>
              <w:t xml:space="preserve">– </w:t>
            </w:r>
            <w:r w:rsidR="001441F8">
              <w:rPr>
                <w:rFonts w:ascii="Arial" w:hAnsi="Arial" w:cs="Arial"/>
                <w:sz w:val="16"/>
                <w:szCs w:val="16"/>
              </w:rPr>
              <w:t xml:space="preserve">Current language is fine as there are no normative action on the non-AP STA and the normative text for the AP MLD </w:t>
            </w:r>
            <w:r w:rsidR="00D21227">
              <w:rPr>
                <w:rFonts w:ascii="Arial" w:hAnsi="Arial" w:cs="Arial"/>
                <w:sz w:val="16"/>
                <w:szCs w:val="16"/>
              </w:rPr>
              <w:t>is defined elsewhere.</w:t>
            </w:r>
          </w:p>
          <w:p w14:paraId="34BD6B36" w14:textId="77777777" w:rsidR="004427A8" w:rsidRDefault="004427A8">
            <w:pPr>
              <w:jc w:val="center"/>
              <w:rPr>
                <w:ins w:id="29" w:author="Cariou, Laurent" w:date="2024-06-26T17:21:00Z" w16du:dateUtc="2024-06-26T15:21:00Z"/>
                <w:rFonts w:ascii="Arial" w:hAnsi="Arial" w:cs="Arial"/>
                <w:sz w:val="16"/>
                <w:szCs w:val="16"/>
              </w:rPr>
              <w:pPrChange w:id="30" w:author="Cariou, Laurent" w:date="2024-06-26T17:21:00Z" w16du:dateUtc="2024-06-26T15:21:00Z">
                <w:pPr/>
              </w:pPrChange>
            </w:pPr>
          </w:p>
          <w:p w14:paraId="040964C2" w14:textId="56B5DE9A" w:rsidR="004427A8" w:rsidRPr="004427A8" w:rsidRDefault="004427A8" w:rsidP="004427A8">
            <w:pPr>
              <w:rPr>
                <w:rFonts w:ascii="Arial" w:hAnsi="Arial" w:cs="Arial"/>
                <w:sz w:val="16"/>
                <w:szCs w:val="16"/>
              </w:rPr>
            </w:pPr>
          </w:p>
        </w:tc>
      </w:tr>
    </w:tbl>
    <w:p w14:paraId="736EB4D8" w14:textId="77777777" w:rsidR="008C46B4" w:rsidRDefault="008C46B4" w:rsidP="00CA0A57">
      <w:pPr>
        <w:rPr>
          <w:sz w:val="16"/>
        </w:rPr>
      </w:pPr>
    </w:p>
    <w:p w14:paraId="5FF4CBC3" w14:textId="77777777" w:rsidR="008C46B4" w:rsidRDefault="008C46B4" w:rsidP="00CA0A57">
      <w:pPr>
        <w:rPr>
          <w:sz w:val="16"/>
        </w:rPr>
      </w:pPr>
    </w:p>
    <w:p w14:paraId="42C85CDC" w14:textId="77777777" w:rsidR="008C46B4" w:rsidRDefault="008C46B4" w:rsidP="00CA0A57">
      <w:pPr>
        <w:rPr>
          <w:sz w:val="16"/>
        </w:rPr>
      </w:pPr>
    </w:p>
    <w:p w14:paraId="46C0B722" w14:textId="77777777" w:rsidR="008C46B4" w:rsidRPr="00E13124" w:rsidRDefault="008C46B4"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103BED14" w:rsidR="00A141E0" w:rsidRDefault="00A141E0" w:rsidP="00A141E0">
      <w:pPr>
        <w:rPr>
          <w:b/>
          <w:sz w:val="20"/>
        </w:rPr>
      </w:pPr>
    </w:p>
    <w:p w14:paraId="75D833FE" w14:textId="77777777" w:rsidR="00573C54" w:rsidRDefault="00573C54" w:rsidP="00A141E0">
      <w:pPr>
        <w:rPr>
          <w:b/>
          <w:sz w:val="20"/>
        </w:rPr>
      </w:pPr>
    </w:p>
    <w:p w14:paraId="4F2FFE2B" w14:textId="77777777" w:rsidR="00BB7455" w:rsidRDefault="00BB7455" w:rsidP="00BB7455">
      <w:pPr>
        <w:rPr>
          <w:b/>
          <w:bCs/>
          <w:sz w:val="20"/>
        </w:rPr>
      </w:pPr>
    </w:p>
    <w:p w14:paraId="56D87C0D" w14:textId="77777777" w:rsidR="00E166C0" w:rsidRDefault="00E166C0" w:rsidP="00BB7455">
      <w:r w:rsidRPr="00E166C0">
        <w:rPr>
          <w:rFonts w:ascii="Arial" w:hAnsi="Arial" w:cs="Arial"/>
          <w:b/>
          <w:bCs/>
          <w:color w:val="000000"/>
          <w:sz w:val="22"/>
          <w:szCs w:val="22"/>
        </w:rPr>
        <w:t>3.2 Definitions specific to IEEE 802.11</w:t>
      </w:r>
      <w:r w:rsidRPr="00E166C0">
        <w:t xml:space="preserve"> </w:t>
      </w:r>
    </w:p>
    <w:p w14:paraId="2A8EEFA1" w14:textId="77777777" w:rsidR="00E166C0" w:rsidRDefault="00E166C0" w:rsidP="00BB7455"/>
    <w:p w14:paraId="36AFBCEC" w14:textId="77777777" w:rsidR="00E166C0" w:rsidRDefault="00E166C0" w:rsidP="00BB7455"/>
    <w:p w14:paraId="126434EF" w14:textId="0AE1826E" w:rsidR="00E166C0" w:rsidRPr="00E166C0" w:rsidRDefault="00E166C0" w:rsidP="00BB7455">
      <w:pPr>
        <w:rPr>
          <w:sz w:val="20"/>
          <w:szCs w:val="20"/>
        </w:rPr>
      </w:pPr>
      <w:proofErr w:type="spellStart"/>
      <w:r w:rsidRPr="009A69E6">
        <w:rPr>
          <w:sz w:val="20"/>
          <w:szCs w:val="20"/>
          <w:highlight w:val="yellow"/>
        </w:rPr>
        <w:t>TGbe</w:t>
      </w:r>
      <w:proofErr w:type="spellEnd"/>
      <w:r w:rsidRPr="009A69E6">
        <w:rPr>
          <w:sz w:val="20"/>
          <w:szCs w:val="20"/>
          <w:highlight w:val="yellow"/>
        </w:rPr>
        <w:t xml:space="preserve"> Editor: Please change following paragraph in section 3.2 Definitions specific to IEEE 802.11</w:t>
      </w:r>
      <w:r w:rsidR="009A69E6" w:rsidRPr="009A69E6">
        <w:rPr>
          <w:sz w:val="20"/>
          <w:szCs w:val="20"/>
          <w:highlight w:val="yellow"/>
        </w:rPr>
        <w:t xml:space="preserve"> (#23135)</w:t>
      </w:r>
    </w:p>
    <w:p w14:paraId="1FCEB208" w14:textId="77777777" w:rsidR="00E166C0" w:rsidRDefault="00E166C0" w:rsidP="00BB7455">
      <w:pPr>
        <w:rPr>
          <w:b/>
          <w:bCs/>
          <w:sz w:val="20"/>
        </w:rPr>
      </w:pPr>
    </w:p>
    <w:p w14:paraId="4DB2C734" w14:textId="122ADDB1" w:rsidR="00BB7455" w:rsidRPr="00BB7455" w:rsidRDefault="00BB7455" w:rsidP="00BB7455">
      <w:pPr>
        <w:rPr>
          <w:bCs/>
          <w:sz w:val="20"/>
        </w:rPr>
      </w:pPr>
      <w:r w:rsidRPr="00BB7455">
        <w:rPr>
          <w:b/>
          <w:bCs/>
          <w:sz w:val="20"/>
        </w:rPr>
        <w:t xml:space="preserve">disabled link: </w:t>
      </w:r>
      <w:r w:rsidRPr="00BB7455">
        <w:rPr>
          <w:bCs/>
          <w:sz w:val="20"/>
        </w:rPr>
        <w:t>A setup link between an access point (AP) multi-link device (AP MLD) and an associated non-access point (non-AP) multi-link device (non-AP MLD) to which no traffic identifier (TID) is mapped neither in downlink (DL) nor in uplink (UL)</w:t>
      </w:r>
      <w:ins w:id="31" w:author="Cariou, Laurent" w:date="2024-06-26T17:13:00Z" w16du:dateUtc="2024-06-26T15:13:00Z">
        <w:r w:rsidR="00530E3A">
          <w:rPr>
            <w:bCs/>
            <w:sz w:val="20"/>
          </w:rPr>
          <w:t xml:space="preserve"> as described in</w:t>
        </w:r>
        <w:r w:rsidR="00620090">
          <w:rPr>
            <w:bCs/>
            <w:sz w:val="20"/>
          </w:rPr>
          <w:t xml:space="preserve"> </w:t>
        </w:r>
      </w:ins>
      <w:del w:id="32" w:author="Cariou, Laurent" w:date="2024-06-18T18:22:00Z" w16du:dateUtc="2024-06-18T16:22:00Z">
        <w:r w:rsidRPr="00BB7455" w:rsidDel="00E166C0">
          <w:rPr>
            <w:bCs/>
            <w:sz w:val="20"/>
          </w:rPr>
          <w:delText xml:space="preserve"> (see </w:delText>
        </w:r>
      </w:del>
      <w:r w:rsidRPr="00BB7455">
        <w:rPr>
          <w:bCs/>
          <w:sz w:val="20"/>
        </w:rPr>
        <w:t>35.3.7.2 (TID-To-Link Mapping (TTLM))</w:t>
      </w:r>
      <w:del w:id="33" w:author="Cariou, Laurent" w:date="2024-06-26T17:14:00Z" w16du:dateUtc="2024-06-26T15:14:00Z">
        <w:r w:rsidRPr="00BB7455" w:rsidDel="00620090">
          <w:rPr>
            <w:bCs/>
            <w:sz w:val="20"/>
          </w:rPr>
          <w:delText>)</w:delText>
        </w:r>
      </w:del>
      <w:r w:rsidRPr="00BB7455">
        <w:rPr>
          <w:bCs/>
          <w:sz w:val="20"/>
        </w:rPr>
        <w:t>.</w:t>
      </w:r>
    </w:p>
    <w:p w14:paraId="401FC7E6" w14:textId="77777777" w:rsidR="00BB7455" w:rsidRDefault="00BB7455" w:rsidP="00BB7455">
      <w:pPr>
        <w:rPr>
          <w:b/>
          <w:bCs/>
          <w:sz w:val="20"/>
        </w:rPr>
      </w:pPr>
    </w:p>
    <w:p w14:paraId="72971739" w14:textId="04915115" w:rsidR="00E166C0" w:rsidRPr="00E166C0" w:rsidRDefault="00E166C0" w:rsidP="00E166C0">
      <w:pPr>
        <w:rPr>
          <w:sz w:val="20"/>
          <w:szCs w:val="20"/>
        </w:rPr>
      </w:pPr>
      <w:proofErr w:type="spellStart"/>
      <w:r w:rsidRPr="009A69E6">
        <w:rPr>
          <w:sz w:val="20"/>
          <w:szCs w:val="20"/>
          <w:highlight w:val="yellow"/>
        </w:rPr>
        <w:t>TGbe</w:t>
      </w:r>
      <w:proofErr w:type="spellEnd"/>
      <w:r w:rsidRPr="009A69E6">
        <w:rPr>
          <w:sz w:val="20"/>
          <w:szCs w:val="20"/>
          <w:highlight w:val="yellow"/>
        </w:rPr>
        <w:t xml:space="preserve"> Editor: Please change following paragraph in section 3.2 Definitions specific to IEEE 802.11</w:t>
      </w:r>
      <w:r w:rsidR="009A69E6" w:rsidRPr="009A69E6">
        <w:rPr>
          <w:sz w:val="20"/>
          <w:szCs w:val="20"/>
          <w:highlight w:val="yellow"/>
        </w:rPr>
        <w:t xml:space="preserve"> (#2313</w:t>
      </w:r>
      <w:r w:rsidR="00BA33F6">
        <w:rPr>
          <w:sz w:val="20"/>
          <w:szCs w:val="20"/>
          <w:highlight w:val="yellow"/>
        </w:rPr>
        <w:t>6</w:t>
      </w:r>
      <w:r w:rsidR="009A69E6" w:rsidRPr="009A69E6">
        <w:rPr>
          <w:sz w:val="20"/>
          <w:szCs w:val="20"/>
          <w:highlight w:val="yellow"/>
        </w:rPr>
        <w:t>)</w:t>
      </w:r>
    </w:p>
    <w:p w14:paraId="401D0FF8" w14:textId="31BE450D" w:rsidR="00573C54" w:rsidRDefault="00BB7455" w:rsidP="00BB7455">
      <w:pPr>
        <w:rPr>
          <w:bCs/>
          <w:sz w:val="20"/>
        </w:rPr>
      </w:pPr>
      <w:r w:rsidRPr="00BB7455">
        <w:rPr>
          <w:b/>
          <w:bCs/>
          <w:sz w:val="20"/>
        </w:rPr>
        <w:t xml:space="preserve">enabled link: </w:t>
      </w:r>
      <w:r w:rsidRPr="00BB7455">
        <w:rPr>
          <w:bCs/>
          <w:sz w:val="20"/>
        </w:rPr>
        <w:t>A setup link between an access point (AP) multi-link device (AP MLD) and an associated non-access point (non-AP) multi-link device (non-AP MLD) to which at least one traffic identifier (TID) is mapped either in downlink or in uplink</w:t>
      </w:r>
      <w:ins w:id="34" w:author="Cariou, Laurent" w:date="2024-06-26T17:14:00Z" w16du:dateUtc="2024-06-26T15:14:00Z">
        <w:r w:rsidR="00620090">
          <w:rPr>
            <w:bCs/>
            <w:sz w:val="20"/>
          </w:rPr>
          <w:t xml:space="preserve"> as described in </w:t>
        </w:r>
      </w:ins>
      <w:del w:id="35" w:author="Cariou, Laurent" w:date="2024-06-18T18:22:00Z" w16du:dateUtc="2024-06-18T16:22:00Z">
        <w:r w:rsidRPr="00BB7455" w:rsidDel="00E166C0">
          <w:rPr>
            <w:bCs/>
            <w:sz w:val="20"/>
          </w:rPr>
          <w:delText xml:space="preserve"> (see</w:delText>
        </w:r>
        <w:r w:rsidDel="00E166C0">
          <w:rPr>
            <w:bCs/>
            <w:sz w:val="20"/>
          </w:rPr>
          <w:delText xml:space="preserve"> </w:delText>
        </w:r>
      </w:del>
      <w:r w:rsidRPr="00BB7455">
        <w:rPr>
          <w:bCs/>
          <w:sz w:val="20"/>
        </w:rPr>
        <w:t>35.3.7.2 (TID-To-Link Mapping (TTLM))</w:t>
      </w:r>
      <w:del w:id="36" w:author="Cariou, Laurent" w:date="2024-06-18T18:22:00Z" w16du:dateUtc="2024-06-18T16:22:00Z">
        <w:r w:rsidRPr="00BB7455" w:rsidDel="00E166C0">
          <w:rPr>
            <w:bCs/>
            <w:sz w:val="20"/>
          </w:rPr>
          <w:delText>)</w:delText>
        </w:r>
      </w:del>
      <w:r w:rsidRPr="00BB7455">
        <w:rPr>
          <w:bCs/>
          <w:sz w:val="20"/>
        </w:rPr>
        <w:t>.</w:t>
      </w:r>
    </w:p>
    <w:p w14:paraId="52041E4E" w14:textId="77777777" w:rsidR="00A31AFC" w:rsidRDefault="00A31AFC" w:rsidP="00BB7455">
      <w:pPr>
        <w:rPr>
          <w:bCs/>
          <w:sz w:val="20"/>
        </w:rPr>
      </w:pPr>
    </w:p>
    <w:p w14:paraId="6BEBFCB6" w14:textId="77777777" w:rsidR="00A31AFC" w:rsidRDefault="00A31AFC" w:rsidP="00BB7455">
      <w:pPr>
        <w:rPr>
          <w:bCs/>
          <w:sz w:val="20"/>
        </w:rPr>
      </w:pPr>
    </w:p>
    <w:p w14:paraId="6A8232E9" w14:textId="77777777" w:rsidR="00A31AFC" w:rsidRDefault="00A31AFC" w:rsidP="00BB7455">
      <w:pPr>
        <w:rPr>
          <w:bCs/>
          <w:sz w:val="20"/>
        </w:rPr>
      </w:pPr>
    </w:p>
    <w:p w14:paraId="1F400DF1" w14:textId="77777777" w:rsidR="00A31AFC" w:rsidRDefault="00A31AFC" w:rsidP="00A31AFC">
      <w:pPr>
        <w:rPr>
          <w:sz w:val="22"/>
          <w:szCs w:val="22"/>
        </w:rPr>
      </w:pPr>
      <w:r>
        <w:rPr>
          <w:rFonts w:ascii="Arial" w:hAnsi="Arial" w:cs="Arial"/>
          <w:b/>
          <w:bCs/>
          <w:color w:val="000000"/>
          <w:sz w:val="20"/>
          <w:szCs w:val="20"/>
        </w:rPr>
        <w:lastRenderedPageBreak/>
        <w:t>11.1.3.8.4 Inheritance of element values</w:t>
      </w:r>
    </w:p>
    <w:p w14:paraId="7763A3A6" w14:textId="77777777" w:rsidR="00A31AFC" w:rsidRDefault="00A31AFC" w:rsidP="00A31AFC">
      <w:pPr>
        <w:rPr>
          <w:sz w:val="22"/>
          <w:szCs w:val="22"/>
        </w:rPr>
      </w:pPr>
    </w:p>
    <w:p w14:paraId="1E2B6EB3" w14:textId="0E3F59C7" w:rsidR="004F521F" w:rsidRPr="00E166C0" w:rsidRDefault="004F521F" w:rsidP="004F521F">
      <w:pPr>
        <w:rPr>
          <w:sz w:val="20"/>
          <w:szCs w:val="20"/>
        </w:rPr>
      </w:pPr>
      <w:proofErr w:type="spellStart"/>
      <w:r w:rsidRPr="009A69E6">
        <w:rPr>
          <w:sz w:val="20"/>
          <w:szCs w:val="20"/>
          <w:highlight w:val="yellow"/>
        </w:rPr>
        <w:t>TGbe</w:t>
      </w:r>
      <w:proofErr w:type="spellEnd"/>
      <w:r w:rsidRPr="009A69E6">
        <w:rPr>
          <w:sz w:val="20"/>
          <w:szCs w:val="20"/>
          <w:highlight w:val="yellow"/>
        </w:rPr>
        <w:t xml:space="preserve"> Editor: Please change following paragraph in section </w:t>
      </w:r>
      <w:r>
        <w:rPr>
          <w:sz w:val="20"/>
          <w:szCs w:val="20"/>
          <w:highlight w:val="yellow"/>
        </w:rPr>
        <w:t>11.1.3.8.4 Inheritance of element values</w:t>
      </w:r>
      <w:r w:rsidRPr="009A69E6">
        <w:rPr>
          <w:sz w:val="20"/>
          <w:szCs w:val="20"/>
          <w:highlight w:val="yellow"/>
        </w:rPr>
        <w:t xml:space="preserve"> (#231</w:t>
      </w:r>
      <w:r>
        <w:rPr>
          <w:sz w:val="20"/>
          <w:szCs w:val="20"/>
          <w:highlight w:val="yellow"/>
        </w:rPr>
        <w:t>4</w:t>
      </w:r>
      <w:r w:rsidRPr="009A69E6">
        <w:rPr>
          <w:sz w:val="20"/>
          <w:szCs w:val="20"/>
          <w:highlight w:val="yellow"/>
        </w:rPr>
        <w:t>5)</w:t>
      </w:r>
    </w:p>
    <w:p w14:paraId="22EAA0E6" w14:textId="77777777" w:rsidR="004F521F" w:rsidRDefault="004F521F" w:rsidP="00A31AFC">
      <w:pPr>
        <w:rPr>
          <w:sz w:val="22"/>
          <w:szCs w:val="22"/>
        </w:rPr>
      </w:pPr>
    </w:p>
    <w:p w14:paraId="448A13FC" w14:textId="0DA254B4" w:rsidR="00A31AFC" w:rsidRPr="00A31AFC" w:rsidRDefault="00A31AFC" w:rsidP="00A31AFC">
      <w:pPr>
        <w:rPr>
          <w:rFonts w:ascii="Arial" w:hAnsi="Arial" w:cs="Arial"/>
          <w:sz w:val="20"/>
          <w:szCs w:val="20"/>
        </w:rPr>
      </w:pPr>
      <w:r w:rsidRPr="00A31AFC">
        <w:rPr>
          <w:rStyle w:val="fontstyle01"/>
          <w:rFonts w:ascii="Arial" w:eastAsiaTheme="majorEastAsia" w:hAnsi="Arial" w:cs="Arial"/>
          <w:sz w:val="18"/>
          <w:szCs w:val="18"/>
        </w:rPr>
        <w:t>(#4)If an element</w:t>
      </w:r>
      <w:ins w:id="37" w:author="Cariou, Laurent" w:date="2024-06-25T15:33:00Z" w16du:dateUtc="2024-06-25T13:33:00Z">
        <w:r>
          <w:rPr>
            <w:rStyle w:val="fontstyle01"/>
            <w:rFonts w:ascii="Arial" w:eastAsiaTheme="majorEastAsia" w:hAnsi="Arial" w:cs="Arial"/>
            <w:sz w:val="18"/>
            <w:szCs w:val="18"/>
          </w:rPr>
          <w:t>, except a Reduced Neighbor Report element,</w:t>
        </w:r>
      </w:ins>
      <w:r w:rsidRPr="00A31AFC">
        <w:rPr>
          <w:rStyle w:val="fontstyle01"/>
          <w:rFonts w:ascii="Arial" w:eastAsiaTheme="majorEastAsia" w:hAnsi="Arial" w:cs="Arial"/>
          <w:sz w:val="18"/>
          <w:szCs w:val="18"/>
        </w:rPr>
        <w:t xml:space="preserve"> identified by (#3195)Element ID and Element ID Extension fields (if applicable), is carried in a Probe Response frame, Beacon frame, DMG Beacon frame, or S1G Beacon frame transmitted by an AP corresponding to the transmitted BSSID and there is no element having the same Element ID and Element ID Extension (if applicable) present in a </w:t>
      </w:r>
      <w:proofErr w:type="spellStart"/>
      <w:r w:rsidRPr="00A31AFC">
        <w:rPr>
          <w:rStyle w:val="fontstyle01"/>
          <w:rFonts w:ascii="Arial" w:eastAsiaTheme="majorEastAsia" w:hAnsi="Arial" w:cs="Arial"/>
          <w:sz w:val="18"/>
          <w:szCs w:val="18"/>
        </w:rPr>
        <w:t>nontransmitted</w:t>
      </w:r>
      <w:proofErr w:type="spellEnd"/>
      <w:r w:rsidRPr="00A31AFC">
        <w:rPr>
          <w:rStyle w:val="fontstyle01"/>
          <w:rFonts w:ascii="Arial" w:eastAsiaTheme="majorEastAsia" w:hAnsi="Arial" w:cs="Arial"/>
          <w:sz w:val="18"/>
          <w:szCs w:val="18"/>
        </w:rPr>
        <w:t xml:space="preserve"> BSSID profile, and the element is not listed in the </w:t>
      </w:r>
      <w:proofErr w:type="spellStart"/>
      <w:r w:rsidRPr="00A31AFC">
        <w:rPr>
          <w:rStyle w:val="fontstyle01"/>
          <w:rFonts w:ascii="Arial" w:eastAsiaTheme="majorEastAsia" w:hAnsi="Arial" w:cs="Arial"/>
          <w:sz w:val="18"/>
          <w:szCs w:val="18"/>
        </w:rPr>
        <w:t>NonInheritance</w:t>
      </w:r>
      <w:proofErr w:type="spellEnd"/>
      <w:r w:rsidRPr="00A31AFC">
        <w:rPr>
          <w:rStyle w:val="fontstyle01"/>
          <w:rFonts w:ascii="Arial" w:eastAsiaTheme="majorEastAsia" w:hAnsi="Arial" w:cs="Arial"/>
          <w:sz w:val="18"/>
          <w:szCs w:val="18"/>
        </w:rPr>
        <w:t xml:space="preserve"> element (if included) in the </w:t>
      </w:r>
      <w:proofErr w:type="spellStart"/>
      <w:r w:rsidRPr="00A31AFC">
        <w:rPr>
          <w:rStyle w:val="fontstyle01"/>
          <w:rFonts w:ascii="Arial" w:eastAsiaTheme="majorEastAsia" w:hAnsi="Arial" w:cs="Arial"/>
          <w:sz w:val="18"/>
          <w:szCs w:val="18"/>
        </w:rPr>
        <w:t>nontransmitted</w:t>
      </w:r>
      <w:proofErr w:type="spellEnd"/>
      <w:r w:rsidRPr="00A31AFC">
        <w:rPr>
          <w:rStyle w:val="fontstyle01"/>
          <w:rFonts w:ascii="Arial" w:eastAsiaTheme="majorEastAsia" w:hAnsi="Arial" w:cs="Arial"/>
          <w:sz w:val="18"/>
          <w:szCs w:val="18"/>
        </w:rPr>
        <w:t xml:space="preserve"> BSSID profile for that BSS, then a non-AP STA receiving the frame shall consider the element to be part of that </w:t>
      </w:r>
      <w:proofErr w:type="spellStart"/>
      <w:r w:rsidRPr="00A31AFC">
        <w:rPr>
          <w:rStyle w:val="fontstyle01"/>
          <w:rFonts w:ascii="Arial" w:eastAsiaTheme="majorEastAsia" w:hAnsi="Arial" w:cs="Arial"/>
          <w:sz w:val="18"/>
          <w:szCs w:val="18"/>
        </w:rPr>
        <w:t>nontransmitted</w:t>
      </w:r>
      <w:proofErr w:type="spellEnd"/>
      <w:r w:rsidRPr="00A31AFC">
        <w:rPr>
          <w:rStyle w:val="fontstyle01"/>
          <w:rFonts w:ascii="Arial" w:eastAsiaTheme="majorEastAsia" w:hAnsi="Arial" w:cs="Arial"/>
          <w:sz w:val="18"/>
          <w:szCs w:val="18"/>
        </w:rPr>
        <w:t xml:space="preserve"> BSSID’s profile and the contents of the Information field shall apply to the </w:t>
      </w:r>
      <w:proofErr w:type="spellStart"/>
      <w:r w:rsidRPr="00A31AFC">
        <w:rPr>
          <w:rStyle w:val="fontstyle01"/>
          <w:rFonts w:ascii="Arial" w:eastAsiaTheme="majorEastAsia" w:hAnsi="Arial" w:cs="Arial"/>
          <w:sz w:val="18"/>
          <w:szCs w:val="18"/>
        </w:rPr>
        <w:t>nontransmitted</w:t>
      </w:r>
      <w:proofErr w:type="spellEnd"/>
      <w:r w:rsidRPr="00A31AFC">
        <w:rPr>
          <w:rStyle w:val="fontstyle01"/>
          <w:rFonts w:ascii="Arial" w:eastAsiaTheme="majorEastAsia" w:hAnsi="Arial" w:cs="Arial"/>
          <w:sz w:val="18"/>
          <w:szCs w:val="18"/>
        </w:rPr>
        <w:t xml:space="preserve"> BSSID. Otherwise, a non-AP STA receiving the frame shall not consider the element to be part of the </w:t>
      </w:r>
      <w:proofErr w:type="spellStart"/>
      <w:r w:rsidRPr="00A31AFC">
        <w:rPr>
          <w:rStyle w:val="fontstyle01"/>
          <w:rFonts w:ascii="Arial" w:eastAsiaTheme="majorEastAsia" w:hAnsi="Arial" w:cs="Arial"/>
          <w:sz w:val="18"/>
          <w:szCs w:val="18"/>
        </w:rPr>
        <w:t>nontransmitted</w:t>
      </w:r>
      <w:proofErr w:type="spellEnd"/>
      <w:r w:rsidRPr="00A31AFC">
        <w:rPr>
          <w:rStyle w:val="fontstyle01"/>
          <w:rFonts w:ascii="Arial" w:eastAsiaTheme="majorEastAsia" w:hAnsi="Arial" w:cs="Arial"/>
          <w:sz w:val="18"/>
          <w:szCs w:val="18"/>
        </w:rPr>
        <w:t xml:space="preserve"> BSSID profile.</w:t>
      </w:r>
    </w:p>
    <w:p w14:paraId="4D358AF1" w14:textId="77777777" w:rsidR="00B641DF" w:rsidRDefault="00B641DF" w:rsidP="00B641DF">
      <w:pPr>
        <w:rPr>
          <w:ins w:id="38" w:author="Cariou, Laurent" w:date="2024-07-10T15:57:00Z" w16du:dateUtc="2024-07-10T13:57:00Z"/>
          <w:color w:val="FF0000"/>
          <w:sz w:val="20"/>
          <w:szCs w:val="20"/>
          <w:highlight w:val="green"/>
          <w:lang w:eastAsia="zh-CN"/>
        </w:rPr>
        <w:pPrChange w:id="39" w:author="Cariou, Laurent" w:date="2024-07-10T15:57:00Z" w16du:dateUtc="2024-07-10T13:57:00Z">
          <w:pPr>
            <w:ind w:left="720"/>
          </w:pPr>
        </w:pPrChange>
      </w:pPr>
      <w:ins w:id="40" w:author="Cariou, Laurent" w:date="2024-07-10T15:57:00Z" w16du:dateUtc="2024-07-10T13:57:00Z">
        <w:r>
          <w:rPr>
            <w:color w:val="FF0000"/>
            <w:sz w:val="20"/>
            <w:szCs w:val="20"/>
            <w:lang w:eastAsia="zh-CN"/>
          </w:rPr>
          <w:t xml:space="preserve">A Reduced Neighbor Report element is neither inherited nor non-inherited. An AP corresponding to the transmitted BSSID shall not include the Reduced Neighbor Report element in the </w:t>
        </w:r>
        <w:proofErr w:type="spellStart"/>
        <w:r>
          <w:rPr>
            <w:color w:val="FF0000"/>
            <w:sz w:val="20"/>
            <w:szCs w:val="20"/>
            <w:lang w:eastAsia="zh-CN"/>
          </w:rPr>
          <w:t>Nontransmitted</w:t>
        </w:r>
        <w:proofErr w:type="spellEnd"/>
        <w:r>
          <w:rPr>
            <w:color w:val="FF0000"/>
            <w:sz w:val="20"/>
            <w:szCs w:val="20"/>
            <w:lang w:eastAsia="zh-CN"/>
          </w:rPr>
          <w:t xml:space="preserve"> BSSID Profile </w:t>
        </w:r>
        <w:proofErr w:type="spellStart"/>
        <w:r>
          <w:rPr>
            <w:color w:val="FF0000"/>
            <w:sz w:val="20"/>
            <w:szCs w:val="20"/>
            <w:lang w:eastAsia="zh-CN"/>
          </w:rPr>
          <w:t>subelement</w:t>
        </w:r>
        <w:proofErr w:type="spellEnd"/>
        <w:r>
          <w:rPr>
            <w:color w:val="FF0000"/>
            <w:sz w:val="20"/>
            <w:szCs w:val="20"/>
            <w:lang w:eastAsia="zh-CN"/>
          </w:rPr>
          <w:t xml:space="preserve"> in the Multiple BSSID element that it transmits. </w:t>
        </w:r>
        <w:r>
          <w:rPr>
            <w:color w:val="FF0000"/>
            <w:sz w:val="20"/>
            <w:szCs w:val="20"/>
            <w:highlight w:val="green"/>
            <w:lang w:eastAsia="zh-CN"/>
          </w:rPr>
          <w:t>A non-AP STA that receives a Reduced Neighbor Report element shall interpret the fields in the element as defined in 9.4.2.162.2.</w:t>
        </w:r>
      </w:ins>
    </w:p>
    <w:p w14:paraId="1A201D24" w14:textId="77777777" w:rsidR="00B641DF" w:rsidRDefault="00B641DF" w:rsidP="00B641DF">
      <w:pPr>
        <w:rPr>
          <w:ins w:id="41" w:author="Cariou, Laurent" w:date="2024-07-10T15:57:00Z" w16du:dateUtc="2024-07-10T13:57:00Z"/>
          <w:rFonts w:ascii="Aptos" w:hAnsi="Aptos" w:cs="Aptos"/>
          <w:color w:val="FF0000"/>
          <w:sz w:val="18"/>
          <w:szCs w:val="18"/>
          <w:lang w:eastAsia="zh-CN"/>
        </w:rPr>
        <w:pPrChange w:id="42" w:author="Cariou, Laurent" w:date="2024-07-10T15:57:00Z" w16du:dateUtc="2024-07-10T13:57:00Z">
          <w:pPr>
            <w:ind w:left="720"/>
          </w:pPr>
        </w:pPrChange>
      </w:pPr>
      <w:ins w:id="43" w:author="Cariou, Laurent" w:date="2024-07-10T15:57:00Z" w16du:dateUtc="2024-07-10T13:57:00Z">
        <w:r>
          <w:rPr>
            <w:color w:val="FF0000"/>
            <w:sz w:val="18"/>
            <w:szCs w:val="18"/>
            <w:highlight w:val="green"/>
            <w:lang w:eastAsia="zh-CN"/>
          </w:rPr>
          <w:t>NOTE - The Same SSID and AP MLD ID fields in each TBTT Information field of the Reduced Neighbor Report element is interpreted with respect to the AP transmitting the element, which in the above case is the AP corresponding to the transmitted BSSID.</w:t>
        </w:r>
      </w:ins>
    </w:p>
    <w:p w14:paraId="1D5511CA" w14:textId="77777777" w:rsidR="00192C12" w:rsidRDefault="00192C12" w:rsidP="00A31AFC">
      <w:pPr>
        <w:rPr>
          <w:rFonts w:ascii="Arial" w:hAnsi="Arial" w:cs="Arial"/>
          <w:sz w:val="18"/>
          <w:szCs w:val="18"/>
        </w:rPr>
      </w:pPr>
    </w:p>
    <w:p w14:paraId="66994728" w14:textId="77777777" w:rsidR="00192C12" w:rsidRDefault="00192C12" w:rsidP="00A31AFC">
      <w:pPr>
        <w:rPr>
          <w:rFonts w:ascii="Arial" w:hAnsi="Arial" w:cs="Arial"/>
          <w:sz w:val="18"/>
          <w:szCs w:val="18"/>
        </w:rPr>
      </w:pPr>
    </w:p>
    <w:p w14:paraId="515C9722" w14:textId="7EF236A5" w:rsidR="00A31AFC" w:rsidRPr="00A31AFC" w:rsidRDefault="00A31AFC" w:rsidP="00A31AFC">
      <w:pPr>
        <w:rPr>
          <w:rFonts w:ascii="Arial" w:hAnsi="Arial" w:cs="Arial"/>
        </w:rPr>
      </w:pPr>
    </w:p>
    <w:p w14:paraId="6E37AEDE" w14:textId="77777777" w:rsidR="00A31AFC" w:rsidRPr="00A31AFC" w:rsidRDefault="00A31AFC" w:rsidP="00A31AFC">
      <w:pPr>
        <w:rPr>
          <w:rFonts w:ascii="Arial" w:hAnsi="Arial" w:cs="Arial"/>
        </w:rPr>
      </w:pPr>
    </w:p>
    <w:p w14:paraId="4C735AB5" w14:textId="77777777" w:rsidR="00A31AFC" w:rsidRPr="00A31AFC" w:rsidRDefault="00A31AFC" w:rsidP="00A31AFC">
      <w:pPr>
        <w:rPr>
          <w:rFonts w:ascii="Arial" w:hAnsi="Arial" w:cs="Arial"/>
        </w:rPr>
      </w:pPr>
    </w:p>
    <w:p w14:paraId="006BBB1B" w14:textId="77777777" w:rsidR="00A31AFC" w:rsidRPr="00A31AFC" w:rsidRDefault="00A31AFC" w:rsidP="00A31AFC">
      <w:pPr>
        <w:rPr>
          <w:rFonts w:ascii="Arial" w:hAnsi="Arial" w:cs="Arial"/>
        </w:rPr>
      </w:pPr>
      <w:r w:rsidRPr="00A31AFC">
        <w:rPr>
          <w:rFonts w:ascii="Arial" w:hAnsi="Arial" w:cs="Arial"/>
          <w:b/>
          <w:bCs/>
          <w:color w:val="000000"/>
          <w:sz w:val="22"/>
          <w:szCs w:val="22"/>
        </w:rPr>
        <w:t>9.4.2.44 Multiple BSSID element</w:t>
      </w:r>
    </w:p>
    <w:p w14:paraId="13BF7599" w14:textId="77777777" w:rsidR="004F521F" w:rsidRDefault="004F521F" w:rsidP="004F521F">
      <w:pPr>
        <w:rPr>
          <w:sz w:val="20"/>
          <w:szCs w:val="20"/>
          <w:highlight w:val="yellow"/>
        </w:rPr>
      </w:pPr>
    </w:p>
    <w:p w14:paraId="2495EBB3" w14:textId="3D32B7FD" w:rsidR="004F521F" w:rsidRPr="00E166C0" w:rsidRDefault="004F521F" w:rsidP="004F521F">
      <w:pPr>
        <w:rPr>
          <w:sz w:val="20"/>
          <w:szCs w:val="20"/>
        </w:rPr>
      </w:pPr>
      <w:proofErr w:type="spellStart"/>
      <w:r w:rsidRPr="009A69E6">
        <w:rPr>
          <w:sz w:val="20"/>
          <w:szCs w:val="20"/>
          <w:highlight w:val="yellow"/>
        </w:rPr>
        <w:t>TGbe</w:t>
      </w:r>
      <w:proofErr w:type="spellEnd"/>
      <w:r w:rsidRPr="009A69E6">
        <w:rPr>
          <w:sz w:val="20"/>
          <w:szCs w:val="20"/>
          <w:highlight w:val="yellow"/>
        </w:rPr>
        <w:t xml:space="preserve"> Editor: Please change following </w:t>
      </w:r>
      <w:r>
        <w:rPr>
          <w:sz w:val="20"/>
          <w:szCs w:val="20"/>
          <w:highlight w:val="yellow"/>
        </w:rPr>
        <w:t>Note</w:t>
      </w:r>
      <w:r w:rsidRPr="009A69E6">
        <w:rPr>
          <w:sz w:val="20"/>
          <w:szCs w:val="20"/>
          <w:highlight w:val="yellow"/>
        </w:rPr>
        <w:t xml:space="preserve"> in section </w:t>
      </w:r>
      <w:r>
        <w:rPr>
          <w:sz w:val="20"/>
          <w:szCs w:val="20"/>
          <w:highlight w:val="yellow"/>
        </w:rPr>
        <w:t>9.4.2.44 Multiple BSSID element</w:t>
      </w:r>
      <w:r w:rsidRPr="009A69E6">
        <w:rPr>
          <w:sz w:val="20"/>
          <w:szCs w:val="20"/>
          <w:highlight w:val="yellow"/>
        </w:rPr>
        <w:t xml:space="preserve"> (#231</w:t>
      </w:r>
      <w:r>
        <w:rPr>
          <w:sz w:val="20"/>
          <w:szCs w:val="20"/>
          <w:highlight w:val="yellow"/>
        </w:rPr>
        <w:t>4</w:t>
      </w:r>
      <w:r w:rsidRPr="009A69E6">
        <w:rPr>
          <w:sz w:val="20"/>
          <w:szCs w:val="20"/>
          <w:highlight w:val="yellow"/>
        </w:rPr>
        <w:t>5)</w:t>
      </w:r>
    </w:p>
    <w:p w14:paraId="3FF5BD1F" w14:textId="77777777" w:rsidR="00A31AFC" w:rsidRPr="00A31AFC" w:rsidRDefault="00A31AFC" w:rsidP="00A31AFC">
      <w:pPr>
        <w:rPr>
          <w:rFonts w:ascii="Arial" w:hAnsi="Arial" w:cs="Arial"/>
        </w:rPr>
      </w:pPr>
    </w:p>
    <w:p w14:paraId="51651E96" w14:textId="77777777" w:rsidR="00A31AFC" w:rsidRPr="00A31AFC" w:rsidRDefault="00A31AFC" w:rsidP="00A31AFC">
      <w:pPr>
        <w:rPr>
          <w:rFonts w:ascii="Arial" w:hAnsi="Arial" w:cs="Arial"/>
        </w:rPr>
      </w:pPr>
    </w:p>
    <w:p w14:paraId="2F533B02" w14:textId="2D107244" w:rsidR="00A31AFC" w:rsidRPr="00A31AFC" w:rsidDel="00A31AFC" w:rsidRDefault="00A31AFC" w:rsidP="00A31AFC">
      <w:pPr>
        <w:rPr>
          <w:del w:id="44" w:author="Cariou, Laurent" w:date="2024-06-25T15:37:00Z" w16du:dateUtc="2024-06-25T13:37:00Z"/>
          <w:rFonts w:ascii="Arial" w:hAnsi="Arial" w:cs="Arial"/>
        </w:rPr>
      </w:pPr>
      <w:r w:rsidRPr="00A31AFC">
        <w:rPr>
          <w:rFonts w:ascii="Arial" w:eastAsia="TimesNewRoman" w:hAnsi="Arial" w:cs="Arial"/>
          <w:color w:val="000000"/>
          <w:sz w:val="20"/>
          <w:szCs w:val="20"/>
        </w:rPr>
        <w:t xml:space="preserve">NOTE 5—A Reduced Neighbor Report element is </w:t>
      </w:r>
      <w:ins w:id="45" w:author="Cariou, Laurent" w:date="2024-07-10T15:58:00Z" w16du:dateUtc="2024-07-10T13:58:00Z">
        <w:r w:rsidR="009B2515" w:rsidRPr="009B2515">
          <w:rPr>
            <w:rFonts w:ascii="Arial" w:eastAsia="TimesNewRoman" w:hAnsi="Arial" w:cs="Arial"/>
            <w:color w:val="000000"/>
            <w:sz w:val="20"/>
            <w:szCs w:val="20"/>
          </w:rPr>
          <w:t>neither inherited nor non-inherited as explained in 11.1.3.8.4</w:t>
        </w:r>
      </w:ins>
      <w:del w:id="46" w:author="Cariou, Laurent" w:date="2024-07-10T15:58:00Z" w16du:dateUtc="2024-07-10T13:58:00Z">
        <w:r w:rsidRPr="00A31AFC" w:rsidDel="009B2515">
          <w:rPr>
            <w:rFonts w:ascii="Arial" w:eastAsia="TimesNewRoman" w:hAnsi="Arial" w:cs="Arial"/>
            <w:color w:val="000000"/>
            <w:sz w:val="20"/>
            <w:szCs w:val="20"/>
          </w:rPr>
          <w:delText>not carried in the Nontransmitted BSSID Profile subelement. When present in the frame, the values of fields in the element, except the Same SSID subfield(s) apply to all the BSSs in the multiple BSSID set.</w:delText>
        </w:r>
      </w:del>
      <w:ins w:id="47" w:author="Cariou, Laurent" w:date="2024-06-25T15:37:00Z" w16du:dateUtc="2024-06-25T13:37:00Z">
        <w:r w:rsidRPr="00A31AFC">
          <w:rPr>
            <w:rFonts w:ascii="Arial" w:eastAsia="TimesNewRoman" w:hAnsi="Arial" w:cs="Arial"/>
            <w:color w:val="000000"/>
            <w:sz w:val="20"/>
            <w:szCs w:val="20"/>
          </w:rPr>
          <w:t>.</w:t>
        </w:r>
      </w:ins>
      <w:del w:id="48" w:author="Cariou, Laurent" w:date="2024-06-25T15:37:00Z" w16du:dateUtc="2024-06-25T13:37:00Z">
        <w:r w:rsidRPr="00A31AFC" w:rsidDel="00A31AFC">
          <w:rPr>
            <w:rFonts w:ascii="Arial" w:hAnsi="Arial" w:cs="Arial"/>
            <w:i/>
            <w:iCs/>
            <w:highlight w:val="yellow"/>
          </w:rPr>
          <w:delText xml:space="preserve"> </w:delText>
        </w:r>
      </w:del>
    </w:p>
    <w:p w14:paraId="270B7F63" w14:textId="77777777" w:rsidR="00A31AFC" w:rsidRPr="00A31AFC" w:rsidRDefault="00A31AFC" w:rsidP="00A31AFC">
      <w:pPr>
        <w:rPr>
          <w:rFonts w:ascii="Arial" w:hAnsi="Arial" w:cs="Arial"/>
        </w:rPr>
      </w:pPr>
    </w:p>
    <w:p w14:paraId="22AE9A73" w14:textId="77777777" w:rsidR="00A31AFC" w:rsidRPr="00A31AFC" w:rsidRDefault="00A31AFC" w:rsidP="00BB7455">
      <w:pPr>
        <w:rPr>
          <w:rFonts w:ascii="Arial" w:hAnsi="Arial" w:cs="Arial"/>
          <w:bCs/>
          <w:sz w:val="22"/>
          <w:szCs w:val="28"/>
        </w:rPr>
      </w:pPr>
    </w:p>
    <w:sectPr w:rsidR="00A31AFC" w:rsidRPr="00A31AFC" w:rsidSect="008130F3">
      <w:headerReference w:type="default" r:id="rId8"/>
      <w:footerReference w:type="default" r:id="rId9"/>
      <w:pgSz w:w="12240" w:h="15840"/>
      <w:pgMar w:top="1280" w:right="800" w:bottom="960" w:left="80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94D27" w14:textId="77777777" w:rsidR="0082508F" w:rsidRDefault="0082508F">
      <w:r>
        <w:separator/>
      </w:r>
    </w:p>
  </w:endnote>
  <w:endnote w:type="continuationSeparator" w:id="0">
    <w:p w14:paraId="0E521A2B" w14:textId="77777777" w:rsidR="0082508F" w:rsidRDefault="00825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Klee One"/>
    <w:charset w:val="80"/>
    <w:family w:val="auto"/>
    <w:pitch w:val="default"/>
    <w:sig w:usb0="00000000" w:usb1="00000000" w:usb2="00000000" w:usb3="00000000" w:csb0="00020000" w:csb1="00000000"/>
  </w:font>
  <w:font w:name="TimesNewRomanPS-ItalicMT">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B273A" w14:textId="195E440A" w:rsidR="00F251DB" w:rsidRPr="00AF3A1E" w:rsidRDefault="00F846B4" w:rsidP="00AF3A1E">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05ACF91" w14:textId="77777777" w:rsidR="00B429E2" w:rsidRPr="00FC1E0B" w:rsidRDefault="00B429E2">
    <w:pPr>
      <w:rPr>
        <w:lang w:val="fr-FR"/>
      </w:rPr>
    </w:pPr>
  </w:p>
  <w:p w14:paraId="41AAD1FF" w14:textId="77777777" w:rsidR="00B429E2" w:rsidRPr="00FC1E0B" w:rsidRDefault="00B429E2">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DC481" w14:textId="77777777" w:rsidR="0082508F" w:rsidRDefault="0082508F">
      <w:r>
        <w:separator/>
      </w:r>
    </w:p>
  </w:footnote>
  <w:footnote w:type="continuationSeparator" w:id="0">
    <w:p w14:paraId="4F05CCB1" w14:textId="77777777" w:rsidR="0082508F" w:rsidRDefault="00825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78D2" w14:textId="6148EACC"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7A7818">
      <w:rPr>
        <w:noProof/>
      </w:rPr>
      <w:t>July 2024</w:t>
    </w:r>
    <w:r>
      <w:fldChar w:fldCharType="end"/>
    </w:r>
    <w:r>
      <w:tab/>
    </w:r>
    <w:r>
      <w:tab/>
    </w:r>
    <w:r w:rsidR="000C3474">
      <w:fldChar w:fldCharType="begin"/>
    </w:r>
    <w:r w:rsidR="000C3474">
      <w:instrText xml:space="preserve"> TITLE  \* MERGEFORMAT </w:instrText>
    </w:r>
    <w:r w:rsidR="000C3474">
      <w:fldChar w:fldCharType="separate"/>
    </w:r>
    <w:r w:rsidR="000F4F00">
      <w:t>doc.: IEEE 802.11-24/1049r2</w:t>
    </w:r>
    <w:r w:rsidR="000C347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7A01CB2"/>
    <w:lvl w:ilvl="0">
      <w:numFmt w:val="bullet"/>
      <w:lvlText w:val="*"/>
      <w:lvlJc w:val="left"/>
    </w:lvl>
  </w:abstractNum>
  <w:abstractNum w:abstractNumId="2"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14"/>
    <w:multiLevelType w:val="multilevel"/>
    <w:tmpl w:val="FFFFFFFF"/>
    <w:lvl w:ilvl="0">
      <w:start w:val="9"/>
      <w:numFmt w:val="decimal"/>
      <w:lvlText w:val="%1"/>
      <w:lvlJc w:val="left"/>
      <w:pPr>
        <w:ind w:left="1667" w:hanging="668"/>
      </w:pPr>
    </w:lvl>
    <w:lvl w:ilvl="1">
      <w:start w:val="3"/>
      <w:numFmt w:val="decimal"/>
      <w:lvlText w:val="%1.%2"/>
      <w:lvlJc w:val="left"/>
      <w:pPr>
        <w:ind w:left="1667" w:hanging="668"/>
      </w:pPr>
    </w:lvl>
    <w:lvl w:ilvl="2">
      <w:start w:val="3"/>
      <w:numFmt w:val="decimal"/>
      <w:lvlText w:val="%1.%2.%3"/>
      <w:lvlJc w:val="left"/>
      <w:pPr>
        <w:ind w:left="1667" w:hanging="668"/>
      </w:pPr>
    </w:lvl>
    <w:lvl w:ilvl="3">
      <w:start w:val="5"/>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4" w15:restartNumberingAfterBreak="0">
    <w:nsid w:val="0000041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09652680"/>
    <w:multiLevelType w:val="multilevel"/>
    <w:tmpl w:val="5E0EB234"/>
    <w:lvl w:ilvl="0">
      <w:start w:val="9"/>
      <w:numFmt w:val="decimal"/>
      <w:lvlText w:val="%1"/>
      <w:lvlJc w:val="left"/>
      <w:pPr>
        <w:ind w:left="2057" w:hanging="1058"/>
        <w:jc w:val="left"/>
      </w:pPr>
      <w:rPr>
        <w:rFonts w:hint="default"/>
        <w:lang w:val="en-US" w:eastAsia="en-US" w:bidi="ar-SA"/>
      </w:rPr>
    </w:lvl>
    <w:lvl w:ilvl="1">
      <w:start w:val="4"/>
      <w:numFmt w:val="decimal"/>
      <w:lvlText w:val="%1.%2"/>
      <w:lvlJc w:val="left"/>
      <w:pPr>
        <w:ind w:left="2057" w:hanging="1058"/>
        <w:jc w:val="left"/>
      </w:pPr>
      <w:rPr>
        <w:rFonts w:hint="default"/>
        <w:lang w:val="en-US" w:eastAsia="en-US" w:bidi="ar-SA"/>
      </w:rPr>
    </w:lvl>
    <w:lvl w:ilvl="2">
      <w:start w:val="2"/>
      <w:numFmt w:val="decimal"/>
      <w:lvlText w:val="%1.%2.%3"/>
      <w:lvlJc w:val="left"/>
      <w:pPr>
        <w:ind w:left="2057" w:hanging="1058"/>
        <w:jc w:val="left"/>
      </w:pPr>
      <w:rPr>
        <w:rFonts w:hint="default"/>
        <w:lang w:val="en-US" w:eastAsia="en-US" w:bidi="ar-SA"/>
      </w:rPr>
    </w:lvl>
    <w:lvl w:ilvl="3">
      <w:start w:val="313"/>
      <w:numFmt w:val="decimal"/>
      <w:lvlText w:val="%1.%2.%3.%4"/>
      <w:lvlJc w:val="left"/>
      <w:pPr>
        <w:ind w:left="2057" w:hanging="1058"/>
        <w:jc w:val="left"/>
      </w:pPr>
      <w:rPr>
        <w:rFonts w:hint="default"/>
        <w:lang w:val="en-US" w:eastAsia="en-US" w:bidi="ar-SA"/>
      </w:rPr>
    </w:lvl>
    <w:lvl w:ilvl="4">
      <w:start w:val="2"/>
      <w:numFmt w:val="decimal"/>
      <w:lvlText w:val="%1.%2.%3.%4.%5"/>
      <w:lvlJc w:val="left"/>
      <w:pPr>
        <w:ind w:left="2057" w:hanging="1058"/>
        <w:jc w:val="left"/>
      </w:pPr>
      <w:rPr>
        <w:rFonts w:ascii="Arial" w:eastAsia="Arial" w:hAnsi="Arial" w:cs="Arial" w:hint="default"/>
        <w:b/>
        <w:bCs/>
        <w:i w:val="0"/>
        <w:iCs w:val="0"/>
        <w:spacing w:val="-1"/>
        <w:w w:val="99"/>
        <w:sz w:val="20"/>
        <w:szCs w:val="20"/>
        <w:lang w:val="en-US" w:eastAsia="en-US" w:bidi="ar-SA"/>
      </w:rPr>
    </w:lvl>
    <w:lvl w:ilvl="5">
      <w:numFmt w:val="bullet"/>
      <w:lvlText w:val="•"/>
      <w:lvlJc w:val="left"/>
      <w:pPr>
        <w:ind w:left="6350" w:hanging="1058"/>
      </w:pPr>
      <w:rPr>
        <w:rFonts w:hint="default"/>
        <w:lang w:val="en-US" w:eastAsia="en-US" w:bidi="ar-SA"/>
      </w:rPr>
    </w:lvl>
    <w:lvl w:ilvl="6">
      <w:numFmt w:val="bullet"/>
      <w:lvlText w:val="•"/>
      <w:lvlJc w:val="left"/>
      <w:pPr>
        <w:ind w:left="7208" w:hanging="1058"/>
      </w:pPr>
      <w:rPr>
        <w:rFonts w:hint="default"/>
        <w:lang w:val="en-US" w:eastAsia="en-US" w:bidi="ar-SA"/>
      </w:rPr>
    </w:lvl>
    <w:lvl w:ilvl="7">
      <w:numFmt w:val="bullet"/>
      <w:lvlText w:val="•"/>
      <w:lvlJc w:val="left"/>
      <w:pPr>
        <w:ind w:left="8066" w:hanging="1058"/>
      </w:pPr>
      <w:rPr>
        <w:rFonts w:hint="default"/>
        <w:lang w:val="en-US" w:eastAsia="en-US" w:bidi="ar-SA"/>
      </w:rPr>
    </w:lvl>
    <w:lvl w:ilvl="8">
      <w:numFmt w:val="bullet"/>
      <w:lvlText w:val="•"/>
      <w:lvlJc w:val="left"/>
      <w:pPr>
        <w:ind w:left="8924" w:hanging="1058"/>
      </w:pPr>
      <w:rPr>
        <w:rFonts w:hint="default"/>
        <w:lang w:val="en-US" w:eastAsia="en-US" w:bidi="ar-SA"/>
      </w:rPr>
    </w:lvl>
  </w:abstractNum>
  <w:abstractNum w:abstractNumId="6" w15:restartNumberingAfterBreak="0">
    <w:nsid w:val="0E742B63"/>
    <w:multiLevelType w:val="multilevel"/>
    <w:tmpl w:val="70781A56"/>
    <w:lvl w:ilvl="0">
      <w:start w:val="3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983253"/>
    <w:multiLevelType w:val="hybridMultilevel"/>
    <w:tmpl w:val="FD2C3C74"/>
    <w:lvl w:ilvl="0" w:tplc="629A1F80">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473095"/>
    <w:multiLevelType w:val="multilevel"/>
    <w:tmpl w:val="0F3E12AA"/>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10" w15:restartNumberingAfterBreak="0">
    <w:nsid w:val="2C5B4EBC"/>
    <w:multiLevelType w:val="hybridMultilevel"/>
    <w:tmpl w:val="9244BE7C"/>
    <w:lvl w:ilvl="0" w:tplc="18CA713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0EC872A6">
      <w:numFmt w:val="bullet"/>
      <w:lvlText w:val="•"/>
      <w:lvlJc w:val="left"/>
      <w:pPr>
        <w:ind w:left="1580" w:hanging="400"/>
      </w:pPr>
      <w:rPr>
        <w:rFonts w:hint="default"/>
        <w:lang w:val="en-US" w:eastAsia="en-US" w:bidi="ar-SA"/>
      </w:rPr>
    </w:lvl>
    <w:lvl w:ilvl="2" w:tplc="D40EA84E">
      <w:numFmt w:val="bullet"/>
      <w:lvlText w:val="•"/>
      <w:lvlJc w:val="left"/>
      <w:pPr>
        <w:ind w:left="2400" w:hanging="400"/>
      </w:pPr>
      <w:rPr>
        <w:rFonts w:hint="default"/>
        <w:lang w:val="en-US" w:eastAsia="en-US" w:bidi="ar-SA"/>
      </w:rPr>
    </w:lvl>
    <w:lvl w:ilvl="3" w:tplc="5EEAB8F2">
      <w:numFmt w:val="bullet"/>
      <w:lvlText w:val="•"/>
      <w:lvlJc w:val="left"/>
      <w:pPr>
        <w:ind w:left="3220" w:hanging="400"/>
      </w:pPr>
      <w:rPr>
        <w:rFonts w:hint="default"/>
        <w:lang w:val="en-US" w:eastAsia="en-US" w:bidi="ar-SA"/>
      </w:rPr>
    </w:lvl>
    <w:lvl w:ilvl="4" w:tplc="C54203FA">
      <w:numFmt w:val="bullet"/>
      <w:lvlText w:val="•"/>
      <w:lvlJc w:val="left"/>
      <w:pPr>
        <w:ind w:left="4040" w:hanging="400"/>
      </w:pPr>
      <w:rPr>
        <w:rFonts w:hint="default"/>
        <w:lang w:val="en-US" w:eastAsia="en-US" w:bidi="ar-SA"/>
      </w:rPr>
    </w:lvl>
    <w:lvl w:ilvl="5" w:tplc="0D446B8A">
      <w:numFmt w:val="bullet"/>
      <w:lvlText w:val="•"/>
      <w:lvlJc w:val="left"/>
      <w:pPr>
        <w:ind w:left="4860" w:hanging="400"/>
      </w:pPr>
      <w:rPr>
        <w:rFonts w:hint="default"/>
        <w:lang w:val="en-US" w:eastAsia="en-US" w:bidi="ar-SA"/>
      </w:rPr>
    </w:lvl>
    <w:lvl w:ilvl="6" w:tplc="EABE4222">
      <w:numFmt w:val="bullet"/>
      <w:lvlText w:val="•"/>
      <w:lvlJc w:val="left"/>
      <w:pPr>
        <w:ind w:left="5680" w:hanging="400"/>
      </w:pPr>
      <w:rPr>
        <w:rFonts w:hint="default"/>
        <w:lang w:val="en-US" w:eastAsia="en-US" w:bidi="ar-SA"/>
      </w:rPr>
    </w:lvl>
    <w:lvl w:ilvl="7" w:tplc="A8F4414C">
      <w:numFmt w:val="bullet"/>
      <w:lvlText w:val="•"/>
      <w:lvlJc w:val="left"/>
      <w:pPr>
        <w:ind w:left="6500" w:hanging="400"/>
      </w:pPr>
      <w:rPr>
        <w:rFonts w:hint="default"/>
        <w:lang w:val="en-US" w:eastAsia="en-US" w:bidi="ar-SA"/>
      </w:rPr>
    </w:lvl>
    <w:lvl w:ilvl="8" w:tplc="4D16D84E">
      <w:numFmt w:val="bullet"/>
      <w:lvlText w:val="•"/>
      <w:lvlJc w:val="left"/>
      <w:pPr>
        <w:ind w:left="7320" w:hanging="400"/>
      </w:pPr>
      <w:rPr>
        <w:rFonts w:hint="default"/>
        <w:lang w:val="en-US" w:eastAsia="en-US" w:bidi="ar-SA"/>
      </w:rPr>
    </w:lvl>
  </w:abstractNum>
  <w:abstractNum w:abstractNumId="11" w15:restartNumberingAfterBreak="0">
    <w:nsid w:val="323838DE"/>
    <w:multiLevelType w:val="multilevel"/>
    <w:tmpl w:val="B322C282"/>
    <w:lvl w:ilvl="0">
      <w:start w:val="35"/>
      <w:numFmt w:val="decimal"/>
      <w:lvlText w:val="%1"/>
      <w:lvlJc w:val="left"/>
      <w:pPr>
        <w:ind w:left="552" w:hanging="552"/>
      </w:pPr>
      <w:rPr>
        <w:rFonts w:hint="default"/>
        <w:color w:val="auto"/>
      </w:rPr>
    </w:lvl>
    <w:lvl w:ilvl="1">
      <w:start w:val="3"/>
      <w:numFmt w:val="decimal"/>
      <w:lvlText w:val="%1.%2"/>
      <w:lvlJc w:val="left"/>
      <w:pPr>
        <w:ind w:left="552" w:hanging="552"/>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391C2E6D"/>
    <w:multiLevelType w:val="hybridMultilevel"/>
    <w:tmpl w:val="FB1E5D86"/>
    <w:lvl w:ilvl="0" w:tplc="1E0616B2">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CC0373"/>
    <w:multiLevelType w:val="hybridMultilevel"/>
    <w:tmpl w:val="FD5C75F4"/>
    <w:lvl w:ilvl="0" w:tplc="CFB29EE4">
      <w:start w:val="35"/>
      <w:numFmt w:val="bullet"/>
      <w:lvlText w:val="-"/>
      <w:lvlJc w:val="left"/>
      <w:pPr>
        <w:ind w:left="720" w:hanging="360"/>
      </w:pPr>
      <w:rPr>
        <w:rFonts w:ascii="TimesNewRomanPSMT" w:eastAsia="Times New Roma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450565"/>
    <w:multiLevelType w:val="hybridMultilevel"/>
    <w:tmpl w:val="CB506BB0"/>
    <w:lvl w:ilvl="0" w:tplc="E35CEB34">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F1389E"/>
    <w:multiLevelType w:val="multilevel"/>
    <w:tmpl w:val="ACEC80F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1056" w:hanging="744"/>
      </w:pPr>
      <w:rPr>
        <w:rFonts w:hint="default"/>
        <w:color w:val="243F60" w:themeColor="accent1" w:themeShade="7F"/>
      </w:rPr>
    </w:lvl>
    <w:lvl w:ilvl="2">
      <w:start w:val="4"/>
      <w:numFmt w:val="decimal"/>
      <w:lvlText w:val="%1.%2.%3"/>
      <w:lvlJc w:val="left"/>
      <w:pPr>
        <w:ind w:left="1368" w:hanging="744"/>
      </w:pPr>
      <w:rPr>
        <w:rFonts w:hint="default"/>
        <w:color w:val="243F60" w:themeColor="accent1" w:themeShade="7F"/>
      </w:rPr>
    </w:lvl>
    <w:lvl w:ilvl="3">
      <w:start w:val="2"/>
      <w:numFmt w:val="decimal"/>
      <w:lvlText w:val="%1.%2.%3.%4"/>
      <w:lvlJc w:val="left"/>
      <w:pPr>
        <w:ind w:left="1680" w:hanging="744"/>
      </w:pPr>
      <w:rPr>
        <w:rFonts w:hint="default"/>
        <w:color w:val="243F60" w:themeColor="accent1" w:themeShade="7F"/>
      </w:rPr>
    </w:lvl>
    <w:lvl w:ilvl="4">
      <w:start w:val="1"/>
      <w:numFmt w:val="decimal"/>
      <w:lvlText w:val="%1.%2.%3.%4.%5"/>
      <w:lvlJc w:val="left"/>
      <w:pPr>
        <w:ind w:left="2328" w:hanging="1080"/>
      </w:pPr>
      <w:rPr>
        <w:rFonts w:hint="default"/>
        <w:color w:val="243F60" w:themeColor="accent1" w:themeShade="7F"/>
      </w:rPr>
    </w:lvl>
    <w:lvl w:ilvl="5">
      <w:start w:val="1"/>
      <w:numFmt w:val="decimal"/>
      <w:lvlText w:val="%1.%2.%3.%4.%5.%6"/>
      <w:lvlJc w:val="left"/>
      <w:pPr>
        <w:ind w:left="2640" w:hanging="1080"/>
      </w:pPr>
      <w:rPr>
        <w:rFonts w:hint="default"/>
        <w:color w:val="243F60" w:themeColor="accent1" w:themeShade="7F"/>
      </w:rPr>
    </w:lvl>
    <w:lvl w:ilvl="6">
      <w:start w:val="1"/>
      <w:numFmt w:val="decimal"/>
      <w:lvlText w:val="%1.%2.%3.%4.%5.%6.%7"/>
      <w:lvlJc w:val="left"/>
      <w:pPr>
        <w:ind w:left="3312" w:hanging="1440"/>
      </w:pPr>
      <w:rPr>
        <w:rFonts w:hint="default"/>
        <w:color w:val="243F60" w:themeColor="accent1" w:themeShade="7F"/>
      </w:rPr>
    </w:lvl>
    <w:lvl w:ilvl="7">
      <w:start w:val="1"/>
      <w:numFmt w:val="decimal"/>
      <w:lvlText w:val="%1.%2.%3.%4.%5.%6.%7.%8"/>
      <w:lvlJc w:val="left"/>
      <w:pPr>
        <w:ind w:left="3624" w:hanging="1440"/>
      </w:pPr>
      <w:rPr>
        <w:rFonts w:hint="default"/>
        <w:color w:val="243F60" w:themeColor="accent1" w:themeShade="7F"/>
      </w:rPr>
    </w:lvl>
    <w:lvl w:ilvl="8">
      <w:start w:val="1"/>
      <w:numFmt w:val="decimal"/>
      <w:lvlText w:val="%1.%2.%3.%4.%5.%6.%7.%8.%9"/>
      <w:lvlJc w:val="left"/>
      <w:pPr>
        <w:ind w:left="4296" w:hanging="1800"/>
      </w:pPr>
      <w:rPr>
        <w:rFonts w:hint="default"/>
        <w:color w:val="243F60" w:themeColor="accent1" w:themeShade="7F"/>
      </w:rPr>
    </w:lvl>
  </w:abstractNum>
  <w:abstractNum w:abstractNumId="16" w15:restartNumberingAfterBreak="0">
    <w:nsid w:val="576A36E7"/>
    <w:multiLevelType w:val="multilevel"/>
    <w:tmpl w:val="FCEA2402"/>
    <w:lvl w:ilvl="0">
      <w:start w:val="35"/>
      <w:numFmt w:val="decimal"/>
      <w:lvlText w:val="%1"/>
      <w:lvlJc w:val="left"/>
      <w:pPr>
        <w:ind w:left="864" w:hanging="864"/>
      </w:pPr>
      <w:rPr>
        <w:rFonts w:hint="default"/>
        <w:color w:val="243F60" w:themeColor="accent1" w:themeShade="7F"/>
      </w:rPr>
    </w:lvl>
    <w:lvl w:ilvl="1">
      <w:start w:val="3"/>
      <w:numFmt w:val="decimal"/>
      <w:lvlText w:val="%1.%2"/>
      <w:lvlJc w:val="left"/>
      <w:pPr>
        <w:ind w:left="864" w:hanging="864"/>
      </w:pPr>
      <w:rPr>
        <w:rFonts w:hint="default"/>
        <w:color w:val="243F60" w:themeColor="accent1" w:themeShade="7F"/>
      </w:rPr>
    </w:lvl>
    <w:lvl w:ilvl="2">
      <w:start w:val="12"/>
      <w:numFmt w:val="decimal"/>
      <w:lvlText w:val="%1.%2.%3"/>
      <w:lvlJc w:val="left"/>
      <w:pPr>
        <w:ind w:left="864" w:hanging="864"/>
      </w:pPr>
      <w:rPr>
        <w:rFonts w:hint="default"/>
        <w:color w:val="243F60" w:themeColor="accent1" w:themeShade="7F"/>
      </w:rPr>
    </w:lvl>
    <w:lvl w:ilvl="3">
      <w:start w:val="4"/>
      <w:numFmt w:val="decimal"/>
      <w:lvlText w:val="%1.%2.%3.%4"/>
      <w:lvlJc w:val="left"/>
      <w:pPr>
        <w:ind w:left="864" w:hanging="86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7" w15:restartNumberingAfterBreak="0">
    <w:nsid w:val="5CDF16D8"/>
    <w:multiLevelType w:val="hybridMultilevel"/>
    <w:tmpl w:val="E4287EC0"/>
    <w:lvl w:ilvl="0" w:tplc="47DC4D18">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001057"/>
    <w:multiLevelType w:val="hybridMultilevel"/>
    <w:tmpl w:val="7262AA8E"/>
    <w:lvl w:ilvl="0" w:tplc="7FDCC3AE">
      <w:numFmt w:val="bullet"/>
      <w:lvlText w:val="-"/>
      <w:lvlJc w:val="left"/>
      <w:pPr>
        <w:ind w:left="720" w:hanging="360"/>
      </w:pPr>
      <w:rPr>
        <w:rFonts w:ascii="TimesNewRomanPSMT" w:eastAsia="Times New Roman" w:hAnsi="TimesNewRomanPSMT"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BE46CF"/>
    <w:multiLevelType w:val="hybridMultilevel"/>
    <w:tmpl w:val="794E0260"/>
    <w:lvl w:ilvl="0" w:tplc="8D8CC4D4">
      <w:numFmt w:val="bullet"/>
      <w:lvlText w:val="—"/>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AE3809B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22A09CCC">
      <w:numFmt w:val="bullet"/>
      <w:lvlText w:val="•"/>
      <w:lvlJc w:val="left"/>
      <w:pPr>
        <w:ind w:left="1955" w:hanging="281"/>
      </w:pPr>
      <w:rPr>
        <w:rFonts w:hint="default"/>
        <w:lang w:val="en-US" w:eastAsia="en-US" w:bidi="ar-SA"/>
      </w:rPr>
    </w:lvl>
    <w:lvl w:ilvl="3" w:tplc="D98A2DA6">
      <w:numFmt w:val="bullet"/>
      <w:lvlText w:val="•"/>
      <w:lvlJc w:val="left"/>
      <w:pPr>
        <w:ind w:left="2831" w:hanging="281"/>
      </w:pPr>
      <w:rPr>
        <w:rFonts w:hint="default"/>
        <w:lang w:val="en-US" w:eastAsia="en-US" w:bidi="ar-SA"/>
      </w:rPr>
    </w:lvl>
    <w:lvl w:ilvl="4" w:tplc="AF721768">
      <w:numFmt w:val="bullet"/>
      <w:lvlText w:val="•"/>
      <w:lvlJc w:val="left"/>
      <w:pPr>
        <w:ind w:left="3706" w:hanging="281"/>
      </w:pPr>
      <w:rPr>
        <w:rFonts w:hint="default"/>
        <w:lang w:val="en-US" w:eastAsia="en-US" w:bidi="ar-SA"/>
      </w:rPr>
    </w:lvl>
    <w:lvl w:ilvl="5" w:tplc="680CF67E">
      <w:numFmt w:val="bullet"/>
      <w:lvlText w:val="•"/>
      <w:lvlJc w:val="left"/>
      <w:pPr>
        <w:ind w:left="4582" w:hanging="281"/>
      </w:pPr>
      <w:rPr>
        <w:rFonts w:hint="default"/>
        <w:lang w:val="en-US" w:eastAsia="en-US" w:bidi="ar-SA"/>
      </w:rPr>
    </w:lvl>
    <w:lvl w:ilvl="6" w:tplc="DD14EE1A">
      <w:numFmt w:val="bullet"/>
      <w:lvlText w:val="•"/>
      <w:lvlJc w:val="left"/>
      <w:pPr>
        <w:ind w:left="5457" w:hanging="281"/>
      </w:pPr>
      <w:rPr>
        <w:rFonts w:hint="default"/>
        <w:lang w:val="en-US" w:eastAsia="en-US" w:bidi="ar-SA"/>
      </w:rPr>
    </w:lvl>
    <w:lvl w:ilvl="7" w:tplc="141278BC">
      <w:numFmt w:val="bullet"/>
      <w:lvlText w:val="•"/>
      <w:lvlJc w:val="left"/>
      <w:pPr>
        <w:ind w:left="6333" w:hanging="281"/>
      </w:pPr>
      <w:rPr>
        <w:rFonts w:hint="default"/>
        <w:lang w:val="en-US" w:eastAsia="en-US" w:bidi="ar-SA"/>
      </w:rPr>
    </w:lvl>
    <w:lvl w:ilvl="8" w:tplc="2FEA90EC">
      <w:numFmt w:val="bullet"/>
      <w:lvlText w:val="•"/>
      <w:lvlJc w:val="left"/>
      <w:pPr>
        <w:ind w:left="7208" w:hanging="281"/>
      </w:pPr>
      <w:rPr>
        <w:rFonts w:hint="default"/>
        <w:lang w:val="en-US" w:eastAsia="en-US" w:bidi="ar-SA"/>
      </w:rPr>
    </w:lvl>
  </w:abstractNum>
  <w:abstractNum w:abstractNumId="20" w15:restartNumberingAfterBreak="0">
    <w:nsid w:val="72445CCD"/>
    <w:multiLevelType w:val="hybridMultilevel"/>
    <w:tmpl w:val="BD92228C"/>
    <w:lvl w:ilvl="0" w:tplc="9ECC86C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2EB65B4A">
      <w:numFmt w:val="bullet"/>
      <w:lvlText w:val="•"/>
      <w:lvlJc w:val="left"/>
      <w:pPr>
        <w:ind w:left="1580" w:hanging="400"/>
      </w:pPr>
      <w:rPr>
        <w:rFonts w:hint="default"/>
        <w:lang w:val="en-US" w:eastAsia="en-US" w:bidi="ar-SA"/>
      </w:rPr>
    </w:lvl>
    <w:lvl w:ilvl="2" w:tplc="823006E2">
      <w:numFmt w:val="bullet"/>
      <w:lvlText w:val="•"/>
      <w:lvlJc w:val="left"/>
      <w:pPr>
        <w:ind w:left="2400" w:hanging="400"/>
      </w:pPr>
      <w:rPr>
        <w:rFonts w:hint="default"/>
        <w:lang w:val="en-US" w:eastAsia="en-US" w:bidi="ar-SA"/>
      </w:rPr>
    </w:lvl>
    <w:lvl w:ilvl="3" w:tplc="65F27D4A">
      <w:numFmt w:val="bullet"/>
      <w:lvlText w:val="•"/>
      <w:lvlJc w:val="left"/>
      <w:pPr>
        <w:ind w:left="3220" w:hanging="400"/>
      </w:pPr>
      <w:rPr>
        <w:rFonts w:hint="default"/>
        <w:lang w:val="en-US" w:eastAsia="en-US" w:bidi="ar-SA"/>
      </w:rPr>
    </w:lvl>
    <w:lvl w:ilvl="4" w:tplc="1C485114">
      <w:numFmt w:val="bullet"/>
      <w:lvlText w:val="•"/>
      <w:lvlJc w:val="left"/>
      <w:pPr>
        <w:ind w:left="4040" w:hanging="400"/>
      </w:pPr>
      <w:rPr>
        <w:rFonts w:hint="default"/>
        <w:lang w:val="en-US" w:eastAsia="en-US" w:bidi="ar-SA"/>
      </w:rPr>
    </w:lvl>
    <w:lvl w:ilvl="5" w:tplc="BD5CE32E">
      <w:numFmt w:val="bullet"/>
      <w:lvlText w:val="•"/>
      <w:lvlJc w:val="left"/>
      <w:pPr>
        <w:ind w:left="4860" w:hanging="400"/>
      </w:pPr>
      <w:rPr>
        <w:rFonts w:hint="default"/>
        <w:lang w:val="en-US" w:eastAsia="en-US" w:bidi="ar-SA"/>
      </w:rPr>
    </w:lvl>
    <w:lvl w:ilvl="6" w:tplc="035069C0">
      <w:numFmt w:val="bullet"/>
      <w:lvlText w:val="•"/>
      <w:lvlJc w:val="left"/>
      <w:pPr>
        <w:ind w:left="5680" w:hanging="400"/>
      </w:pPr>
      <w:rPr>
        <w:rFonts w:hint="default"/>
        <w:lang w:val="en-US" w:eastAsia="en-US" w:bidi="ar-SA"/>
      </w:rPr>
    </w:lvl>
    <w:lvl w:ilvl="7" w:tplc="6554AD6E">
      <w:numFmt w:val="bullet"/>
      <w:lvlText w:val="•"/>
      <w:lvlJc w:val="left"/>
      <w:pPr>
        <w:ind w:left="6500" w:hanging="400"/>
      </w:pPr>
      <w:rPr>
        <w:rFonts w:hint="default"/>
        <w:lang w:val="en-US" w:eastAsia="en-US" w:bidi="ar-SA"/>
      </w:rPr>
    </w:lvl>
    <w:lvl w:ilvl="8" w:tplc="067057A4">
      <w:numFmt w:val="bullet"/>
      <w:lvlText w:val="•"/>
      <w:lvlJc w:val="left"/>
      <w:pPr>
        <w:ind w:left="7320" w:hanging="400"/>
      </w:pPr>
      <w:rPr>
        <w:rFonts w:hint="default"/>
        <w:lang w:val="en-US" w:eastAsia="en-US" w:bidi="ar-SA"/>
      </w:rPr>
    </w:lvl>
  </w:abstractNum>
  <w:abstractNum w:abstractNumId="21" w15:restartNumberingAfterBreak="0">
    <w:nsid w:val="749B39C3"/>
    <w:multiLevelType w:val="multilevel"/>
    <w:tmpl w:val="5C5A4162"/>
    <w:lvl w:ilvl="0">
      <w:start w:val="3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A927F71"/>
    <w:multiLevelType w:val="multilevel"/>
    <w:tmpl w:val="D222FD62"/>
    <w:lvl w:ilvl="0">
      <w:start w:val="35"/>
      <w:numFmt w:val="decimal"/>
      <w:lvlText w:val="%1."/>
      <w:lvlJc w:val="left"/>
      <w:pPr>
        <w:ind w:left="559" w:hanging="400"/>
        <w:jc w:val="left"/>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jc w:val="left"/>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jc w:val="left"/>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1049" w:hanging="890"/>
        <w:jc w:val="left"/>
      </w:pPr>
      <w:rPr>
        <w:rFonts w:hint="default"/>
        <w:spacing w:val="-1"/>
        <w:w w:val="99"/>
        <w:lang w:val="en-US" w:eastAsia="en-US" w:bidi="ar-SA"/>
      </w:rPr>
    </w:lvl>
    <w:lvl w:ilvl="4">
      <w:start w:val="1"/>
      <w:numFmt w:val="decimal"/>
      <w:lvlText w:val="%1.%2.%3.%4.%5"/>
      <w:lvlJc w:val="left"/>
      <w:pPr>
        <w:ind w:left="1104" w:hanging="890"/>
        <w:jc w:val="left"/>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num w:numId="1" w16cid:durableId="434403382">
    <w:abstractNumId w:val="0"/>
  </w:num>
  <w:num w:numId="2" w16cid:durableId="1376276256">
    <w:abstractNumId w:val="7"/>
  </w:num>
  <w:num w:numId="3" w16cid:durableId="1519658481">
    <w:abstractNumId w:val="4"/>
  </w:num>
  <w:num w:numId="4" w16cid:durableId="1961066386">
    <w:abstractNumId w:val="16"/>
  </w:num>
  <w:num w:numId="5" w16cid:durableId="710765611">
    <w:abstractNumId w:val="20"/>
  </w:num>
  <w:num w:numId="6" w16cid:durableId="98263089">
    <w:abstractNumId w:val="9"/>
  </w:num>
  <w:num w:numId="7" w16cid:durableId="1552963107">
    <w:abstractNumId w:val="21"/>
  </w:num>
  <w:num w:numId="8" w16cid:durableId="1775858475">
    <w:abstractNumId w:val="10"/>
  </w:num>
  <w:num w:numId="9" w16cid:durableId="978418353">
    <w:abstractNumId w:val="17"/>
  </w:num>
  <w:num w:numId="10" w16cid:durableId="1818762677">
    <w:abstractNumId w:val="14"/>
  </w:num>
  <w:num w:numId="11" w16cid:durableId="1559121555">
    <w:abstractNumId w:val="8"/>
  </w:num>
  <w:num w:numId="12" w16cid:durableId="1359086418">
    <w:abstractNumId w:val="12"/>
  </w:num>
  <w:num w:numId="13" w16cid:durableId="1932203046">
    <w:abstractNumId w:val="1"/>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951714848">
    <w:abstractNumId w:val="1"/>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2047024228">
    <w:abstractNumId w:val="11"/>
  </w:num>
  <w:num w:numId="16" w16cid:durableId="1029066583">
    <w:abstractNumId w:val="15"/>
  </w:num>
  <w:num w:numId="17" w16cid:durableId="1273199635">
    <w:abstractNumId w:val="2"/>
  </w:num>
  <w:num w:numId="18" w16cid:durableId="1885867304">
    <w:abstractNumId w:val="13"/>
  </w:num>
  <w:num w:numId="19" w16cid:durableId="668993100">
    <w:abstractNumId w:val="3"/>
  </w:num>
  <w:num w:numId="20" w16cid:durableId="73474391">
    <w:abstractNumId w:val="18"/>
  </w:num>
  <w:num w:numId="21" w16cid:durableId="1898279948">
    <w:abstractNumId w:val="5"/>
  </w:num>
  <w:num w:numId="22" w16cid:durableId="1449348627">
    <w:abstractNumId w:val="19"/>
  </w:num>
  <w:num w:numId="23" w16cid:durableId="1403943125">
    <w:abstractNumId w:val="22"/>
  </w:num>
  <w:num w:numId="24" w16cid:durableId="1726100316">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E8"/>
    <w:rsid w:val="0000148B"/>
    <w:rsid w:val="00002781"/>
    <w:rsid w:val="00002B6A"/>
    <w:rsid w:val="0000346A"/>
    <w:rsid w:val="000053CF"/>
    <w:rsid w:val="00005903"/>
    <w:rsid w:val="00007917"/>
    <w:rsid w:val="00007C9B"/>
    <w:rsid w:val="000119C5"/>
    <w:rsid w:val="00013A38"/>
    <w:rsid w:val="00013AF6"/>
    <w:rsid w:val="00013F2D"/>
    <w:rsid w:val="00015EE0"/>
    <w:rsid w:val="00016100"/>
    <w:rsid w:val="00017168"/>
    <w:rsid w:val="00020D21"/>
    <w:rsid w:val="000211B3"/>
    <w:rsid w:val="00021324"/>
    <w:rsid w:val="0002218C"/>
    <w:rsid w:val="000225F0"/>
    <w:rsid w:val="000229C4"/>
    <w:rsid w:val="00024523"/>
    <w:rsid w:val="00025D3B"/>
    <w:rsid w:val="0002651F"/>
    <w:rsid w:val="00026850"/>
    <w:rsid w:val="000269CA"/>
    <w:rsid w:val="0002714F"/>
    <w:rsid w:val="0002756A"/>
    <w:rsid w:val="000300C0"/>
    <w:rsid w:val="000308AB"/>
    <w:rsid w:val="0003383B"/>
    <w:rsid w:val="00034413"/>
    <w:rsid w:val="00034C52"/>
    <w:rsid w:val="00035667"/>
    <w:rsid w:val="000359AD"/>
    <w:rsid w:val="00035D4D"/>
    <w:rsid w:val="0003608F"/>
    <w:rsid w:val="000371D3"/>
    <w:rsid w:val="000374C2"/>
    <w:rsid w:val="000374F2"/>
    <w:rsid w:val="00037685"/>
    <w:rsid w:val="0003771E"/>
    <w:rsid w:val="00037829"/>
    <w:rsid w:val="000423B2"/>
    <w:rsid w:val="00042681"/>
    <w:rsid w:val="00042854"/>
    <w:rsid w:val="00043548"/>
    <w:rsid w:val="0004439F"/>
    <w:rsid w:val="00045515"/>
    <w:rsid w:val="0004587C"/>
    <w:rsid w:val="00046AC4"/>
    <w:rsid w:val="0004728D"/>
    <w:rsid w:val="00050801"/>
    <w:rsid w:val="00051832"/>
    <w:rsid w:val="00052134"/>
    <w:rsid w:val="00053A49"/>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3394"/>
    <w:rsid w:val="000733BF"/>
    <w:rsid w:val="00073B29"/>
    <w:rsid w:val="00073F5A"/>
    <w:rsid w:val="00074C9D"/>
    <w:rsid w:val="00075757"/>
    <w:rsid w:val="00075C79"/>
    <w:rsid w:val="000763E2"/>
    <w:rsid w:val="00076D31"/>
    <w:rsid w:val="000804D5"/>
    <w:rsid w:val="000818A3"/>
    <w:rsid w:val="0008368E"/>
    <w:rsid w:val="000845A2"/>
    <w:rsid w:val="000846C1"/>
    <w:rsid w:val="0008597A"/>
    <w:rsid w:val="00085DDF"/>
    <w:rsid w:val="000862E6"/>
    <w:rsid w:val="0008692C"/>
    <w:rsid w:val="00086987"/>
    <w:rsid w:val="00086BBE"/>
    <w:rsid w:val="000879A3"/>
    <w:rsid w:val="00087B6F"/>
    <w:rsid w:val="00090530"/>
    <w:rsid w:val="0009160A"/>
    <w:rsid w:val="00092307"/>
    <w:rsid w:val="00092CA4"/>
    <w:rsid w:val="0009369D"/>
    <w:rsid w:val="00093ED9"/>
    <w:rsid w:val="000946B8"/>
    <w:rsid w:val="00094C78"/>
    <w:rsid w:val="000969A1"/>
    <w:rsid w:val="00096E8C"/>
    <w:rsid w:val="0009756B"/>
    <w:rsid w:val="000979D0"/>
    <w:rsid w:val="00097CAF"/>
    <w:rsid w:val="000A047D"/>
    <w:rsid w:val="000A1955"/>
    <w:rsid w:val="000A1B13"/>
    <w:rsid w:val="000A2445"/>
    <w:rsid w:val="000A2B3F"/>
    <w:rsid w:val="000A2C7F"/>
    <w:rsid w:val="000A2EA6"/>
    <w:rsid w:val="000A4A53"/>
    <w:rsid w:val="000A4C94"/>
    <w:rsid w:val="000A4EE1"/>
    <w:rsid w:val="000A4F79"/>
    <w:rsid w:val="000A6263"/>
    <w:rsid w:val="000A6437"/>
    <w:rsid w:val="000A6647"/>
    <w:rsid w:val="000A6B90"/>
    <w:rsid w:val="000A6C58"/>
    <w:rsid w:val="000B0ABE"/>
    <w:rsid w:val="000B1AD0"/>
    <w:rsid w:val="000B2409"/>
    <w:rsid w:val="000B2AA7"/>
    <w:rsid w:val="000B784B"/>
    <w:rsid w:val="000B79CD"/>
    <w:rsid w:val="000B7E2A"/>
    <w:rsid w:val="000C029B"/>
    <w:rsid w:val="000C0752"/>
    <w:rsid w:val="000C0F70"/>
    <w:rsid w:val="000C1EEF"/>
    <w:rsid w:val="000C273C"/>
    <w:rsid w:val="000C2EF6"/>
    <w:rsid w:val="000C3474"/>
    <w:rsid w:val="000C3994"/>
    <w:rsid w:val="000C4C38"/>
    <w:rsid w:val="000C4FC3"/>
    <w:rsid w:val="000C5F3E"/>
    <w:rsid w:val="000C5FCD"/>
    <w:rsid w:val="000C6245"/>
    <w:rsid w:val="000C6B11"/>
    <w:rsid w:val="000C6B9C"/>
    <w:rsid w:val="000C7896"/>
    <w:rsid w:val="000D01A8"/>
    <w:rsid w:val="000D3493"/>
    <w:rsid w:val="000D380E"/>
    <w:rsid w:val="000D5894"/>
    <w:rsid w:val="000D5DAC"/>
    <w:rsid w:val="000E0050"/>
    <w:rsid w:val="000E1082"/>
    <w:rsid w:val="000E109B"/>
    <w:rsid w:val="000E12C8"/>
    <w:rsid w:val="000E1361"/>
    <w:rsid w:val="000E233B"/>
    <w:rsid w:val="000E2CA6"/>
    <w:rsid w:val="000E3163"/>
    <w:rsid w:val="000E40E7"/>
    <w:rsid w:val="000E4CB9"/>
    <w:rsid w:val="000E4DD1"/>
    <w:rsid w:val="000E6714"/>
    <w:rsid w:val="000E6A77"/>
    <w:rsid w:val="000F07B1"/>
    <w:rsid w:val="000F09C1"/>
    <w:rsid w:val="000F14AE"/>
    <w:rsid w:val="000F4F00"/>
    <w:rsid w:val="000F5BE1"/>
    <w:rsid w:val="000F6CED"/>
    <w:rsid w:val="000F7821"/>
    <w:rsid w:val="000F7838"/>
    <w:rsid w:val="000F7EC8"/>
    <w:rsid w:val="00101596"/>
    <w:rsid w:val="00101B24"/>
    <w:rsid w:val="0010245D"/>
    <w:rsid w:val="0010281E"/>
    <w:rsid w:val="00102D10"/>
    <w:rsid w:val="0010363F"/>
    <w:rsid w:val="00103EE3"/>
    <w:rsid w:val="00103F7F"/>
    <w:rsid w:val="0010407F"/>
    <w:rsid w:val="00104B42"/>
    <w:rsid w:val="001053BD"/>
    <w:rsid w:val="00105741"/>
    <w:rsid w:val="00106127"/>
    <w:rsid w:val="00106F91"/>
    <w:rsid w:val="001072C2"/>
    <w:rsid w:val="001074AE"/>
    <w:rsid w:val="00110B78"/>
    <w:rsid w:val="00111CFA"/>
    <w:rsid w:val="00111F98"/>
    <w:rsid w:val="00112C72"/>
    <w:rsid w:val="0011458B"/>
    <w:rsid w:val="00115521"/>
    <w:rsid w:val="00115662"/>
    <w:rsid w:val="001171AF"/>
    <w:rsid w:val="00117386"/>
    <w:rsid w:val="00117475"/>
    <w:rsid w:val="001177AF"/>
    <w:rsid w:val="00117CC9"/>
    <w:rsid w:val="00120E72"/>
    <w:rsid w:val="001216D8"/>
    <w:rsid w:val="00121A8B"/>
    <w:rsid w:val="00121B31"/>
    <w:rsid w:val="00124B8F"/>
    <w:rsid w:val="00126AF5"/>
    <w:rsid w:val="0012772B"/>
    <w:rsid w:val="00130C0D"/>
    <w:rsid w:val="00131933"/>
    <w:rsid w:val="00132348"/>
    <w:rsid w:val="001323E9"/>
    <w:rsid w:val="00132CF2"/>
    <w:rsid w:val="00134C55"/>
    <w:rsid w:val="0013608F"/>
    <w:rsid w:val="0013617A"/>
    <w:rsid w:val="0013638C"/>
    <w:rsid w:val="00136CFC"/>
    <w:rsid w:val="00140AF7"/>
    <w:rsid w:val="00141376"/>
    <w:rsid w:val="00141692"/>
    <w:rsid w:val="001419B6"/>
    <w:rsid w:val="00141ABC"/>
    <w:rsid w:val="00141CA4"/>
    <w:rsid w:val="00141DFD"/>
    <w:rsid w:val="00141E86"/>
    <w:rsid w:val="0014214E"/>
    <w:rsid w:val="0014280C"/>
    <w:rsid w:val="00142F85"/>
    <w:rsid w:val="00143077"/>
    <w:rsid w:val="00143B8C"/>
    <w:rsid w:val="001441F8"/>
    <w:rsid w:val="00144420"/>
    <w:rsid w:val="00146B6F"/>
    <w:rsid w:val="00147F0B"/>
    <w:rsid w:val="00151B2B"/>
    <w:rsid w:val="0015203C"/>
    <w:rsid w:val="00152359"/>
    <w:rsid w:val="00155F03"/>
    <w:rsid w:val="00156572"/>
    <w:rsid w:val="00157AE7"/>
    <w:rsid w:val="00157F15"/>
    <w:rsid w:val="001603D0"/>
    <w:rsid w:val="001604B0"/>
    <w:rsid w:val="00160E79"/>
    <w:rsid w:val="001610A7"/>
    <w:rsid w:val="00162976"/>
    <w:rsid w:val="001647B0"/>
    <w:rsid w:val="00164C75"/>
    <w:rsid w:val="001650D8"/>
    <w:rsid w:val="001677BF"/>
    <w:rsid w:val="00167DBE"/>
    <w:rsid w:val="00170A3C"/>
    <w:rsid w:val="0017237A"/>
    <w:rsid w:val="00172AAA"/>
    <w:rsid w:val="00172D5E"/>
    <w:rsid w:val="00172D75"/>
    <w:rsid w:val="00172F06"/>
    <w:rsid w:val="00173E5E"/>
    <w:rsid w:val="0017432E"/>
    <w:rsid w:val="001743FC"/>
    <w:rsid w:val="001747DB"/>
    <w:rsid w:val="00174EAC"/>
    <w:rsid w:val="001757F2"/>
    <w:rsid w:val="0017589D"/>
    <w:rsid w:val="001762D0"/>
    <w:rsid w:val="00177068"/>
    <w:rsid w:val="0018066E"/>
    <w:rsid w:val="00180D46"/>
    <w:rsid w:val="001818CB"/>
    <w:rsid w:val="0018246E"/>
    <w:rsid w:val="00182904"/>
    <w:rsid w:val="00183C8F"/>
    <w:rsid w:val="00184827"/>
    <w:rsid w:val="00185456"/>
    <w:rsid w:val="00185986"/>
    <w:rsid w:val="001871D4"/>
    <w:rsid w:val="0018777D"/>
    <w:rsid w:val="00190D10"/>
    <w:rsid w:val="001911EC"/>
    <w:rsid w:val="001917C7"/>
    <w:rsid w:val="00192714"/>
    <w:rsid w:val="00192A58"/>
    <w:rsid w:val="00192A5B"/>
    <w:rsid w:val="00192C12"/>
    <w:rsid w:val="001936D0"/>
    <w:rsid w:val="0019479A"/>
    <w:rsid w:val="001948E4"/>
    <w:rsid w:val="00195EBE"/>
    <w:rsid w:val="001968A8"/>
    <w:rsid w:val="00196ABC"/>
    <w:rsid w:val="00197774"/>
    <w:rsid w:val="001A0178"/>
    <w:rsid w:val="001A0C56"/>
    <w:rsid w:val="001A0E32"/>
    <w:rsid w:val="001A0F38"/>
    <w:rsid w:val="001A168D"/>
    <w:rsid w:val="001A1A08"/>
    <w:rsid w:val="001A1F6B"/>
    <w:rsid w:val="001A25FA"/>
    <w:rsid w:val="001A3372"/>
    <w:rsid w:val="001A416C"/>
    <w:rsid w:val="001A435E"/>
    <w:rsid w:val="001A51BC"/>
    <w:rsid w:val="001A5286"/>
    <w:rsid w:val="001A597C"/>
    <w:rsid w:val="001A5D17"/>
    <w:rsid w:val="001A6C05"/>
    <w:rsid w:val="001B05E8"/>
    <w:rsid w:val="001B1B49"/>
    <w:rsid w:val="001B21C6"/>
    <w:rsid w:val="001B2A31"/>
    <w:rsid w:val="001B2CC4"/>
    <w:rsid w:val="001B31A6"/>
    <w:rsid w:val="001B367B"/>
    <w:rsid w:val="001B3D70"/>
    <w:rsid w:val="001B4E53"/>
    <w:rsid w:val="001B4FC3"/>
    <w:rsid w:val="001B57B4"/>
    <w:rsid w:val="001B5F5C"/>
    <w:rsid w:val="001B6471"/>
    <w:rsid w:val="001B709A"/>
    <w:rsid w:val="001B70EA"/>
    <w:rsid w:val="001B76FE"/>
    <w:rsid w:val="001C0653"/>
    <w:rsid w:val="001C0941"/>
    <w:rsid w:val="001C1ADC"/>
    <w:rsid w:val="001C1C42"/>
    <w:rsid w:val="001C1D6C"/>
    <w:rsid w:val="001C2613"/>
    <w:rsid w:val="001C2659"/>
    <w:rsid w:val="001C34F7"/>
    <w:rsid w:val="001C3763"/>
    <w:rsid w:val="001C3977"/>
    <w:rsid w:val="001C44AC"/>
    <w:rsid w:val="001C5AFD"/>
    <w:rsid w:val="001C6548"/>
    <w:rsid w:val="001C67D3"/>
    <w:rsid w:val="001C685B"/>
    <w:rsid w:val="001C6A37"/>
    <w:rsid w:val="001C6F8D"/>
    <w:rsid w:val="001C7EAD"/>
    <w:rsid w:val="001D11EB"/>
    <w:rsid w:val="001D2526"/>
    <w:rsid w:val="001D2A90"/>
    <w:rsid w:val="001D3051"/>
    <w:rsid w:val="001D35C2"/>
    <w:rsid w:val="001D39F8"/>
    <w:rsid w:val="001D3BCB"/>
    <w:rsid w:val="001D3C40"/>
    <w:rsid w:val="001D58D1"/>
    <w:rsid w:val="001D6097"/>
    <w:rsid w:val="001D630C"/>
    <w:rsid w:val="001D6AC1"/>
    <w:rsid w:val="001D723B"/>
    <w:rsid w:val="001D7BA8"/>
    <w:rsid w:val="001E048B"/>
    <w:rsid w:val="001E0ADE"/>
    <w:rsid w:val="001E1245"/>
    <w:rsid w:val="001E2000"/>
    <w:rsid w:val="001E2B02"/>
    <w:rsid w:val="001E351C"/>
    <w:rsid w:val="001E3DB4"/>
    <w:rsid w:val="001E4107"/>
    <w:rsid w:val="001E53B9"/>
    <w:rsid w:val="001E53BC"/>
    <w:rsid w:val="001E5896"/>
    <w:rsid w:val="001E6213"/>
    <w:rsid w:val="001E768F"/>
    <w:rsid w:val="001F07B2"/>
    <w:rsid w:val="001F0DC7"/>
    <w:rsid w:val="001F10D9"/>
    <w:rsid w:val="001F1C30"/>
    <w:rsid w:val="001F2A84"/>
    <w:rsid w:val="001F2D0A"/>
    <w:rsid w:val="001F4849"/>
    <w:rsid w:val="001F4C16"/>
    <w:rsid w:val="001F546A"/>
    <w:rsid w:val="001F5B4B"/>
    <w:rsid w:val="001F6318"/>
    <w:rsid w:val="001F659C"/>
    <w:rsid w:val="001F711E"/>
    <w:rsid w:val="001F75A8"/>
    <w:rsid w:val="001F769F"/>
    <w:rsid w:val="002003EC"/>
    <w:rsid w:val="00201151"/>
    <w:rsid w:val="00202106"/>
    <w:rsid w:val="002024C2"/>
    <w:rsid w:val="00203963"/>
    <w:rsid w:val="00203EF9"/>
    <w:rsid w:val="00203FCC"/>
    <w:rsid w:val="002048A7"/>
    <w:rsid w:val="0020516C"/>
    <w:rsid w:val="002056CB"/>
    <w:rsid w:val="0020642D"/>
    <w:rsid w:val="0020713D"/>
    <w:rsid w:val="002071F4"/>
    <w:rsid w:val="002100DE"/>
    <w:rsid w:val="00210200"/>
    <w:rsid w:val="0021035F"/>
    <w:rsid w:val="00210E83"/>
    <w:rsid w:val="00212A9C"/>
    <w:rsid w:val="00213967"/>
    <w:rsid w:val="00213E45"/>
    <w:rsid w:val="002142AE"/>
    <w:rsid w:val="00215CE5"/>
    <w:rsid w:val="0021601C"/>
    <w:rsid w:val="00216D1C"/>
    <w:rsid w:val="00216DA4"/>
    <w:rsid w:val="00216EF4"/>
    <w:rsid w:val="00217BB3"/>
    <w:rsid w:val="00221062"/>
    <w:rsid w:val="002210FF"/>
    <w:rsid w:val="002220AE"/>
    <w:rsid w:val="002220B7"/>
    <w:rsid w:val="00222B2D"/>
    <w:rsid w:val="00222EFA"/>
    <w:rsid w:val="00224570"/>
    <w:rsid w:val="00226251"/>
    <w:rsid w:val="00230372"/>
    <w:rsid w:val="0023042E"/>
    <w:rsid w:val="00230F4D"/>
    <w:rsid w:val="002322A5"/>
    <w:rsid w:val="00233058"/>
    <w:rsid w:val="00233A7D"/>
    <w:rsid w:val="002410DA"/>
    <w:rsid w:val="0024174B"/>
    <w:rsid w:val="002434BA"/>
    <w:rsid w:val="00244006"/>
    <w:rsid w:val="00244233"/>
    <w:rsid w:val="00244CEA"/>
    <w:rsid w:val="0024525A"/>
    <w:rsid w:val="002452FC"/>
    <w:rsid w:val="00250605"/>
    <w:rsid w:val="00250CF0"/>
    <w:rsid w:val="002520D9"/>
    <w:rsid w:val="0025359B"/>
    <w:rsid w:val="002545BF"/>
    <w:rsid w:val="0025518D"/>
    <w:rsid w:val="002556CC"/>
    <w:rsid w:val="00255902"/>
    <w:rsid w:val="002560EE"/>
    <w:rsid w:val="0025635A"/>
    <w:rsid w:val="002578BB"/>
    <w:rsid w:val="00257D5A"/>
    <w:rsid w:val="00261602"/>
    <w:rsid w:val="00262F96"/>
    <w:rsid w:val="002633B1"/>
    <w:rsid w:val="002636BA"/>
    <w:rsid w:val="00264848"/>
    <w:rsid w:val="00264EFE"/>
    <w:rsid w:val="00264F76"/>
    <w:rsid w:val="00267153"/>
    <w:rsid w:val="00267CFE"/>
    <w:rsid w:val="00270D14"/>
    <w:rsid w:val="00270F12"/>
    <w:rsid w:val="002713FC"/>
    <w:rsid w:val="00272600"/>
    <w:rsid w:val="002727FA"/>
    <w:rsid w:val="00273983"/>
    <w:rsid w:val="0027430F"/>
    <w:rsid w:val="00274C04"/>
    <w:rsid w:val="00275C0D"/>
    <w:rsid w:val="002769AB"/>
    <w:rsid w:val="00280D2E"/>
    <w:rsid w:val="00281046"/>
    <w:rsid w:val="0028235F"/>
    <w:rsid w:val="0028292F"/>
    <w:rsid w:val="00282931"/>
    <w:rsid w:val="002833E1"/>
    <w:rsid w:val="0028402F"/>
    <w:rsid w:val="0028678D"/>
    <w:rsid w:val="0029020B"/>
    <w:rsid w:val="00291334"/>
    <w:rsid w:val="00291DF9"/>
    <w:rsid w:val="002929AC"/>
    <w:rsid w:val="00292CA2"/>
    <w:rsid w:val="00293A4A"/>
    <w:rsid w:val="00293F73"/>
    <w:rsid w:val="0029410C"/>
    <w:rsid w:val="00294BD0"/>
    <w:rsid w:val="0029575F"/>
    <w:rsid w:val="00297C9A"/>
    <w:rsid w:val="002A0693"/>
    <w:rsid w:val="002A0ADD"/>
    <w:rsid w:val="002A0BEF"/>
    <w:rsid w:val="002A0C93"/>
    <w:rsid w:val="002A1C7D"/>
    <w:rsid w:val="002A23E5"/>
    <w:rsid w:val="002A3512"/>
    <w:rsid w:val="002A37AE"/>
    <w:rsid w:val="002A390D"/>
    <w:rsid w:val="002A423C"/>
    <w:rsid w:val="002A54E2"/>
    <w:rsid w:val="002A6752"/>
    <w:rsid w:val="002A7273"/>
    <w:rsid w:val="002A745A"/>
    <w:rsid w:val="002A7B3D"/>
    <w:rsid w:val="002B05C1"/>
    <w:rsid w:val="002B1A82"/>
    <w:rsid w:val="002B1B43"/>
    <w:rsid w:val="002B2C3C"/>
    <w:rsid w:val="002B37F7"/>
    <w:rsid w:val="002B3890"/>
    <w:rsid w:val="002B3C3F"/>
    <w:rsid w:val="002B3E3E"/>
    <w:rsid w:val="002B4176"/>
    <w:rsid w:val="002B436C"/>
    <w:rsid w:val="002B5FB2"/>
    <w:rsid w:val="002B6510"/>
    <w:rsid w:val="002B6673"/>
    <w:rsid w:val="002C04D5"/>
    <w:rsid w:val="002C0661"/>
    <w:rsid w:val="002C24B0"/>
    <w:rsid w:val="002C522E"/>
    <w:rsid w:val="002C61A1"/>
    <w:rsid w:val="002D02D7"/>
    <w:rsid w:val="002D18E1"/>
    <w:rsid w:val="002D1BA9"/>
    <w:rsid w:val="002D23C4"/>
    <w:rsid w:val="002D2C4B"/>
    <w:rsid w:val="002D2EA5"/>
    <w:rsid w:val="002D4185"/>
    <w:rsid w:val="002D44BE"/>
    <w:rsid w:val="002D6402"/>
    <w:rsid w:val="002D6B31"/>
    <w:rsid w:val="002D6BA1"/>
    <w:rsid w:val="002D6CDB"/>
    <w:rsid w:val="002D6D2D"/>
    <w:rsid w:val="002E0149"/>
    <w:rsid w:val="002E13B4"/>
    <w:rsid w:val="002E18D1"/>
    <w:rsid w:val="002E1B98"/>
    <w:rsid w:val="002E1D58"/>
    <w:rsid w:val="002E2747"/>
    <w:rsid w:val="002E36EB"/>
    <w:rsid w:val="002E3800"/>
    <w:rsid w:val="002E4285"/>
    <w:rsid w:val="002E52EC"/>
    <w:rsid w:val="002E5B83"/>
    <w:rsid w:val="002E6B14"/>
    <w:rsid w:val="002E7044"/>
    <w:rsid w:val="002E7A17"/>
    <w:rsid w:val="002E7B37"/>
    <w:rsid w:val="002E7E72"/>
    <w:rsid w:val="002F0431"/>
    <w:rsid w:val="002F098B"/>
    <w:rsid w:val="002F0D74"/>
    <w:rsid w:val="002F17F0"/>
    <w:rsid w:val="002F1A04"/>
    <w:rsid w:val="002F1AA8"/>
    <w:rsid w:val="002F1EAA"/>
    <w:rsid w:val="002F2390"/>
    <w:rsid w:val="002F24B1"/>
    <w:rsid w:val="002F33DE"/>
    <w:rsid w:val="002F53CF"/>
    <w:rsid w:val="002F5AB0"/>
    <w:rsid w:val="002F75DB"/>
    <w:rsid w:val="003009B6"/>
    <w:rsid w:val="003015AC"/>
    <w:rsid w:val="003017E1"/>
    <w:rsid w:val="00301855"/>
    <w:rsid w:val="0030190C"/>
    <w:rsid w:val="0030304B"/>
    <w:rsid w:val="00303AA2"/>
    <w:rsid w:val="00305412"/>
    <w:rsid w:val="003063FB"/>
    <w:rsid w:val="00306F66"/>
    <w:rsid w:val="0030765F"/>
    <w:rsid w:val="00310390"/>
    <w:rsid w:val="0031060D"/>
    <w:rsid w:val="003111DF"/>
    <w:rsid w:val="003115A5"/>
    <w:rsid w:val="003117D8"/>
    <w:rsid w:val="0031231B"/>
    <w:rsid w:val="003137C8"/>
    <w:rsid w:val="00314DE7"/>
    <w:rsid w:val="00315F78"/>
    <w:rsid w:val="0031647A"/>
    <w:rsid w:val="003165E2"/>
    <w:rsid w:val="003169FD"/>
    <w:rsid w:val="0031742F"/>
    <w:rsid w:val="003177AD"/>
    <w:rsid w:val="0032021C"/>
    <w:rsid w:val="00320E15"/>
    <w:rsid w:val="003212BA"/>
    <w:rsid w:val="00321336"/>
    <w:rsid w:val="003217CB"/>
    <w:rsid w:val="00321A8F"/>
    <w:rsid w:val="00322E65"/>
    <w:rsid w:val="003234A6"/>
    <w:rsid w:val="00323667"/>
    <w:rsid w:val="00324C83"/>
    <w:rsid w:val="00325031"/>
    <w:rsid w:val="00326BB4"/>
    <w:rsid w:val="00330018"/>
    <w:rsid w:val="00331761"/>
    <w:rsid w:val="00331E45"/>
    <w:rsid w:val="00332263"/>
    <w:rsid w:val="0033263A"/>
    <w:rsid w:val="003331DE"/>
    <w:rsid w:val="00333DDF"/>
    <w:rsid w:val="00334216"/>
    <w:rsid w:val="0033499F"/>
    <w:rsid w:val="00334D26"/>
    <w:rsid w:val="003358E4"/>
    <w:rsid w:val="003368A8"/>
    <w:rsid w:val="003369B1"/>
    <w:rsid w:val="00336CD7"/>
    <w:rsid w:val="00337DA5"/>
    <w:rsid w:val="003414E1"/>
    <w:rsid w:val="00341C5E"/>
    <w:rsid w:val="00341F1B"/>
    <w:rsid w:val="00344903"/>
    <w:rsid w:val="00344B05"/>
    <w:rsid w:val="00345F57"/>
    <w:rsid w:val="00346AD3"/>
    <w:rsid w:val="00346D99"/>
    <w:rsid w:val="00346FF3"/>
    <w:rsid w:val="003471BA"/>
    <w:rsid w:val="00347341"/>
    <w:rsid w:val="0035042C"/>
    <w:rsid w:val="0035045F"/>
    <w:rsid w:val="0035062A"/>
    <w:rsid w:val="00350B94"/>
    <w:rsid w:val="00351730"/>
    <w:rsid w:val="003527B1"/>
    <w:rsid w:val="00353788"/>
    <w:rsid w:val="00353808"/>
    <w:rsid w:val="003546C4"/>
    <w:rsid w:val="0035521D"/>
    <w:rsid w:val="00356FE9"/>
    <w:rsid w:val="0035725E"/>
    <w:rsid w:val="003573D5"/>
    <w:rsid w:val="00357B12"/>
    <w:rsid w:val="003607DB"/>
    <w:rsid w:val="00360ED1"/>
    <w:rsid w:val="00361A96"/>
    <w:rsid w:val="00362D39"/>
    <w:rsid w:val="003635FF"/>
    <w:rsid w:val="003639EB"/>
    <w:rsid w:val="003642E1"/>
    <w:rsid w:val="003649A6"/>
    <w:rsid w:val="00364CFE"/>
    <w:rsid w:val="00365E37"/>
    <w:rsid w:val="00366056"/>
    <w:rsid w:val="003665EE"/>
    <w:rsid w:val="0037070B"/>
    <w:rsid w:val="003711EB"/>
    <w:rsid w:val="0037198F"/>
    <w:rsid w:val="00372144"/>
    <w:rsid w:val="00373DD1"/>
    <w:rsid w:val="00374DB1"/>
    <w:rsid w:val="00375D98"/>
    <w:rsid w:val="00376553"/>
    <w:rsid w:val="00380B99"/>
    <w:rsid w:val="0038130A"/>
    <w:rsid w:val="00381FCC"/>
    <w:rsid w:val="003837F2"/>
    <w:rsid w:val="00383827"/>
    <w:rsid w:val="00383A08"/>
    <w:rsid w:val="00384C52"/>
    <w:rsid w:val="00386B58"/>
    <w:rsid w:val="00386BD5"/>
    <w:rsid w:val="00386FFB"/>
    <w:rsid w:val="00391DF8"/>
    <w:rsid w:val="003929FD"/>
    <w:rsid w:val="00393BFF"/>
    <w:rsid w:val="00395077"/>
    <w:rsid w:val="003955D4"/>
    <w:rsid w:val="00395612"/>
    <w:rsid w:val="003960D7"/>
    <w:rsid w:val="0039759D"/>
    <w:rsid w:val="0039794B"/>
    <w:rsid w:val="00397A0B"/>
    <w:rsid w:val="00397B29"/>
    <w:rsid w:val="003A0A11"/>
    <w:rsid w:val="003A1172"/>
    <w:rsid w:val="003A1EAA"/>
    <w:rsid w:val="003A23BD"/>
    <w:rsid w:val="003A396B"/>
    <w:rsid w:val="003A3BD0"/>
    <w:rsid w:val="003A5101"/>
    <w:rsid w:val="003A60F7"/>
    <w:rsid w:val="003A64CF"/>
    <w:rsid w:val="003B051C"/>
    <w:rsid w:val="003B0DBD"/>
    <w:rsid w:val="003B3545"/>
    <w:rsid w:val="003B4E6E"/>
    <w:rsid w:val="003B4F97"/>
    <w:rsid w:val="003B5CC8"/>
    <w:rsid w:val="003B7B3B"/>
    <w:rsid w:val="003C1D44"/>
    <w:rsid w:val="003C21E8"/>
    <w:rsid w:val="003C3794"/>
    <w:rsid w:val="003C3DAD"/>
    <w:rsid w:val="003C476F"/>
    <w:rsid w:val="003C492E"/>
    <w:rsid w:val="003C4C8E"/>
    <w:rsid w:val="003C57DA"/>
    <w:rsid w:val="003D080F"/>
    <w:rsid w:val="003D0DB8"/>
    <w:rsid w:val="003D1229"/>
    <w:rsid w:val="003D1C3B"/>
    <w:rsid w:val="003D332C"/>
    <w:rsid w:val="003D340D"/>
    <w:rsid w:val="003D3BD6"/>
    <w:rsid w:val="003D4B8B"/>
    <w:rsid w:val="003D5248"/>
    <w:rsid w:val="003D5CB0"/>
    <w:rsid w:val="003D6A80"/>
    <w:rsid w:val="003D7EF9"/>
    <w:rsid w:val="003E013D"/>
    <w:rsid w:val="003E01F3"/>
    <w:rsid w:val="003E0B3F"/>
    <w:rsid w:val="003E1C07"/>
    <w:rsid w:val="003E2246"/>
    <w:rsid w:val="003E2843"/>
    <w:rsid w:val="003E3832"/>
    <w:rsid w:val="003E4ABA"/>
    <w:rsid w:val="003F074F"/>
    <w:rsid w:val="003F10E4"/>
    <w:rsid w:val="003F11D9"/>
    <w:rsid w:val="003F1E38"/>
    <w:rsid w:val="003F2DF6"/>
    <w:rsid w:val="003F36F0"/>
    <w:rsid w:val="003F3CC2"/>
    <w:rsid w:val="003F4755"/>
    <w:rsid w:val="003F4B3C"/>
    <w:rsid w:val="003F4CE9"/>
    <w:rsid w:val="003F5E7C"/>
    <w:rsid w:val="003F6BD3"/>
    <w:rsid w:val="003F6D5C"/>
    <w:rsid w:val="00400645"/>
    <w:rsid w:val="00400A64"/>
    <w:rsid w:val="00401E86"/>
    <w:rsid w:val="00402F23"/>
    <w:rsid w:val="0040358F"/>
    <w:rsid w:val="00403857"/>
    <w:rsid w:val="00406E7F"/>
    <w:rsid w:val="00407470"/>
    <w:rsid w:val="0040756F"/>
    <w:rsid w:val="00411743"/>
    <w:rsid w:val="0041233C"/>
    <w:rsid w:val="00412CBB"/>
    <w:rsid w:val="00412F6E"/>
    <w:rsid w:val="00413373"/>
    <w:rsid w:val="00414100"/>
    <w:rsid w:val="0041493B"/>
    <w:rsid w:val="00414D3A"/>
    <w:rsid w:val="0041581C"/>
    <w:rsid w:val="00415B03"/>
    <w:rsid w:val="00416503"/>
    <w:rsid w:val="004171DE"/>
    <w:rsid w:val="0041746E"/>
    <w:rsid w:val="0042004A"/>
    <w:rsid w:val="0042103C"/>
    <w:rsid w:val="0042131A"/>
    <w:rsid w:val="00422DF1"/>
    <w:rsid w:val="00423EF1"/>
    <w:rsid w:val="00424D2C"/>
    <w:rsid w:val="00424D64"/>
    <w:rsid w:val="00425B89"/>
    <w:rsid w:val="0042660B"/>
    <w:rsid w:val="0043001E"/>
    <w:rsid w:val="00430522"/>
    <w:rsid w:val="0043248E"/>
    <w:rsid w:val="00432950"/>
    <w:rsid w:val="00432A88"/>
    <w:rsid w:val="00433406"/>
    <w:rsid w:val="00433769"/>
    <w:rsid w:val="00433BF2"/>
    <w:rsid w:val="00434119"/>
    <w:rsid w:val="00435B8B"/>
    <w:rsid w:val="00436CF1"/>
    <w:rsid w:val="00437BE2"/>
    <w:rsid w:val="0044045C"/>
    <w:rsid w:val="004406EA"/>
    <w:rsid w:val="00440C98"/>
    <w:rsid w:val="00442037"/>
    <w:rsid w:val="00442590"/>
    <w:rsid w:val="004427A8"/>
    <w:rsid w:val="00442856"/>
    <w:rsid w:val="00443B20"/>
    <w:rsid w:val="00443D3C"/>
    <w:rsid w:val="0044425A"/>
    <w:rsid w:val="00444528"/>
    <w:rsid w:val="0044570A"/>
    <w:rsid w:val="00446A9D"/>
    <w:rsid w:val="00451313"/>
    <w:rsid w:val="00451870"/>
    <w:rsid w:val="00451CDF"/>
    <w:rsid w:val="00452486"/>
    <w:rsid w:val="0045314A"/>
    <w:rsid w:val="0045431C"/>
    <w:rsid w:val="00454845"/>
    <w:rsid w:val="00454AB3"/>
    <w:rsid w:val="004555A6"/>
    <w:rsid w:val="00455F9B"/>
    <w:rsid w:val="00456014"/>
    <w:rsid w:val="004563C8"/>
    <w:rsid w:val="00457333"/>
    <w:rsid w:val="004574B5"/>
    <w:rsid w:val="00457797"/>
    <w:rsid w:val="00457AB0"/>
    <w:rsid w:val="004622B1"/>
    <w:rsid w:val="00463797"/>
    <w:rsid w:val="004652B5"/>
    <w:rsid w:val="004655C4"/>
    <w:rsid w:val="00465D6A"/>
    <w:rsid w:val="00466599"/>
    <w:rsid w:val="00466ECB"/>
    <w:rsid w:val="004701F8"/>
    <w:rsid w:val="00474372"/>
    <w:rsid w:val="004754AC"/>
    <w:rsid w:val="0047601A"/>
    <w:rsid w:val="004773F2"/>
    <w:rsid w:val="00480052"/>
    <w:rsid w:val="004807CC"/>
    <w:rsid w:val="004809E5"/>
    <w:rsid w:val="00480B32"/>
    <w:rsid w:val="004821E8"/>
    <w:rsid w:val="00482B76"/>
    <w:rsid w:val="00484D2F"/>
    <w:rsid w:val="004857F3"/>
    <w:rsid w:val="004858E1"/>
    <w:rsid w:val="00485F76"/>
    <w:rsid w:val="00486EBB"/>
    <w:rsid w:val="00487A30"/>
    <w:rsid w:val="00487C22"/>
    <w:rsid w:val="004904A0"/>
    <w:rsid w:val="004916EB"/>
    <w:rsid w:val="00492220"/>
    <w:rsid w:val="0049281B"/>
    <w:rsid w:val="0049405F"/>
    <w:rsid w:val="0049485E"/>
    <w:rsid w:val="004958C0"/>
    <w:rsid w:val="00496822"/>
    <w:rsid w:val="00496DAE"/>
    <w:rsid w:val="004A0148"/>
    <w:rsid w:val="004A02D0"/>
    <w:rsid w:val="004A046D"/>
    <w:rsid w:val="004A07FB"/>
    <w:rsid w:val="004A0A9B"/>
    <w:rsid w:val="004A13CF"/>
    <w:rsid w:val="004A3A14"/>
    <w:rsid w:val="004A5446"/>
    <w:rsid w:val="004A5646"/>
    <w:rsid w:val="004A5867"/>
    <w:rsid w:val="004A7932"/>
    <w:rsid w:val="004A7F32"/>
    <w:rsid w:val="004B064B"/>
    <w:rsid w:val="004B1CE7"/>
    <w:rsid w:val="004B1F74"/>
    <w:rsid w:val="004B21EF"/>
    <w:rsid w:val="004B25C6"/>
    <w:rsid w:val="004B2A3C"/>
    <w:rsid w:val="004B3417"/>
    <w:rsid w:val="004B36B2"/>
    <w:rsid w:val="004B3BDD"/>
    <w:rsid w:val="004B4616"/>
    <w:rsid w:val="004B546D"/>
    <w:rsid w:val="004B5E89"/>
    <w:rsid w:val="004B616E"/>
    <w:rsid w:val="004B64BE"/>
    <w:rsid w:val="004B7327"/>
    <w:rsid w:val="004B7979"/>
    <w:rsid w:val="004B7E46"/>
    <w:rsid w:val="004B7E51"/>
    <w:rsid w:val="004C0758"/>
    <w:rsid w:val="004C1C53"/>
    <w:rsid w:val="004C1EFA"/>
    <w:rsid w:val="004C2672"/>
    <w:rsid w:val="004C51D1"/>
    <w:rsid w:val="004C5993"/>
    <w:rsid w:val="004C735C"/>
    <w:rsid w:val="004D0485"/>
    <w:rsid w:val="004D1FA6"/>
    <w:rsid w:val="004D2439"/>
    <w:rsid w:val="004D3125"/>
    <w:rsid w:val="004D3347"/>
    <w:rsid w:val="004D39EA"/>
    <w:rsid w:val="004D3B3F"/>
    <w:rsid w:val="004D3EC3"/>
    <w:rsid w:val="004D4021"/>
    <w:rsid w:val="004D5AF9"/>
    <w:rsid w:val="004D5D2D"/>
    <w:rsid w:val="004D5EBB"/>
    <w:rsid w:val="004D6850"/>
    <w:rsid w:val="004E0491"/>
    <w:rsid w:val="004E0917"/>
    <w:rsid w:val="004E13CF"/>
    <w:rsid w:val="004E1DBD"/>
    <w:rsid w:val="004E292F"/>
    <w:rsid w:val="004E2D42"/>
    <w:rsid w:val="004E335E"/>
    <w:rsid w:val="004E3374"/>
    <w:rsid w:val="004E47BE"/>
    <w:rsid w:val="004E4B12"/>
    <w:rsid w:val="004E4B5B"/>
    <w:rsid w:val="004E4ED4"/>
    <w:rsid w:val="004E5276"/>
    <w:rsid w:val="004E548C"/>
    <w:rsid w:val="004E70CC"/>
    <w:rsid w:val="004E7648"/>
    <w:rsid w:val="004F10C4"/>
    <w:rsid w:val="004F1BAB"/>
    <w:rsid w:val="004F4793"/>
    <w:rsid w:val="004F4A03"/>
    <w:rsid w:val="004F4A35"/>
    <w:rsid w:val="004F521F"/>
    <w:rsid w:val="004F56A0"/>
    <w:rsid w:val="004F5A69"/>
    <w:rsid w:val="004F60C1"/>
    <w:rsid w:val="004F6745"/>
    <w:rsid w:val="0050057C"/>
    <w:rsid w:val="00501840"/>
    <w:rsid w:val="00503EE9"/>
    <w:rsid w:val="00504480"/>
    <w:rsid w:val="00504577"/>
    <w:rsid w:val="00504B08"/>
    <w:rsid w:val="0050501B"/>
    <w:rsid w:val="00505728"/>
    <w:rsid w:val="005058C1"/>
    <w:rsid w:val="0050776F"/>
    <w:rsid w:val="00507EBE"/>
    <w:rsid w:val="00510B4C"/>
    <w:rsid w:val="005118D6"/>
    <w:rsid w:val="00512AA7"/>
    <w:rsid w:val="00513DEE"/>
    <w:rsid w:val="0051498D"/>
    <w:rsid w:val="00515CE3"/>
    <w:rsid w:val="00515F3E"/>
    <w:rsid w:val="005162BF"/>
    <w:rsid w:val="00516697"/>
    <w:rsid w:val="00516F06"/>
    <w:rsid w:val="005173AE"/>
    <w:rsid w:val="0052071E"/>
    <w:rsid w:val="00520DE2"/>
    <w:rsid w:val="0052116A"/>
    <w:rsid w:val="005226F9"/>
    <w:rsid w:val="00522E8C"/>
    <w:rsid w:val="00522F47"/>
    <w:rsid w:val="00523290"/>
    <w:rsid w:val="00523D51"/>
    <w:rsid w:val="00523DD1"/>
    <w:rsid w:val="005249F8"/>
    <w:rsid w:val="005264E6"/>
    <w:rsid w:val="0052680F"/>
    <w:rsid w:val="00530E3A"/>
    <w:rsid w:val="00532660"/>
    <w:rsid w:val="00533553"/>
    <w:rsid w:val="005352E1"/>
    <w:rsid w:val="00535678"/>
    <w:rsid w:val="005364A1"/>
    <w:rsid w:val="00537403"/>
    <w:rsid w:val="0053793F"/>
    <w:rsid w:val="005413DE"/>
    <w:rsid w:val="00542EE2"/>
    <w:rsid w:val="005435D8"/>
    <w:rsid w:val="005438DA"/>
    <w:rsid w:val="00543A0A"/>
    <w:rsid w:val="00543C2C"/>
    <w:rsid w:val="005452AB"/>
    <w:rsid w:val="00545AAE"/>
    <w:rsid w:val="00545ABA"/>
    <w:rsid w:val="00547544"/>
    <w:rsid w:val="005477BB"/>
    <w:rsid w:val="00547A2F"/>
    <w:rsid w:val="00547FAF"/>
    <w:rsid w:val="00550228"/>
    <w:rsid w:val="00550ECA"/>
    <w:rsid w:val="0055110C"/>
    <w:rsid w:val="00551162"/>
    <w:rsid w:val="0055267F"/>
    <w:rsid w:val="0055346F"/>
    <w:rsid w:val="00553479"/>
    <w:rsid w:val="00553B16"/>
    <w:rsid w:val="00554160"/>
    <w:rsid w:val="00554A5A"/>
    <w:rsid w:val="00554C09"/>
    <w:rsid w:val="00556978"/>
    <w:rsid w:val="00556AB3"/>
    <w:rsid w:val="00560633"/>
    <w:rsid w:val="00560B8A"/>
    <w:rsid w:val="00560F82"/>
    <w:rsid w:val="00561E78"/>
    <w:rsid w:val="005620DE"/>
    <w:rsid w:val="005628B9"/>
    <w:rsid w:val="00563DA8"/>
    <w:rsid w:val="005651A1"/>
    <w:rsid w:val="005653C8"/>
    <w:rsid w:val="00565568"/>
    <w:rsid w:val="0056589D"/>
    <w:rsid w:val="00566F28"/>
    <w:rsid w:val="00567E80"/>
    <w:rsid w:val="0057064C"/>
    <w:rsid w:val="00570AA6"/>
    <w:rsid w:val="00570B37"/>
    <w:rsid w:val="00571159"/>
    <w:rsid w:val="00571578"/>
    <w:rsid w:val="00571DE6"/>
    <w:rsid w:val="00572580"/>
    <w:rsid w:val="00572898"/>
    <w:rsid w:val="00572C38"/>
    <w:rsid w:val="00572F1B"/>
    <w:rsid w:val="00573C54"/>
    <w:rsid w:val="00573E44"/>
    <w:rsid w:val="00574448"/>
    <w:rsid w:val="00575533"/>
    <w:rsid w:val="00575688"/>
    <w:rsid w:val="00575869"/>
    <w:rsid w:val="00576508"/>
    <w:rsid w:val="00576EEC"/>
    <w:rsid w:val="00580297"/>
    <w:rsid w:val="005803D7"/>
    <w:rsid w:val="00581754"/>
    <w:rsid w:val="00581C35"/>
    <w:rsid w:val="0058343F"/>
    <w:rsid w:val="00583917"/>
    <w:rsid w:val="00584126"/>
    <w:rsid w:val="005859F6"/>
    <w:rsid w:val="0058618C"/>
    <w:rsid w:val="0058671F"/>
    <w:rsid w:val="0058742D"/>
    <w:rsid w:val="0059472C"/>
    <w:rsid w:val="0059513F"/>
    <w:rsid w:val="005979BC"/>
    <w:rsid w:val="005A0774"/>
    <w:rsid w:val="005A0BE1"/>
    <w:rsid w:val="005A2534"/>
    <w:rsid w:val="005A36B9"/>
    <w:rsid w:val="005A38E3"/>
    <w:rsid w:val="005A3CE6"/>
    <w:rsid w:val="005A3DFC"/>
    <w:rsid w:val="005A4D29"/>
    <w:rsid w:val="005A5DE3"/>
    <w:rsid w:val="005A73C2"/>
    <w:rsid w:val="005A7953"/>
    <w:rsid w:val="005B02D3"/>
    <w:rsid w:val="005B1018"/>
    <w:rsid w:val="005B17BE"/>
    <w:rsid w:val="005B23EA"/>
    <w:rsid w:val="005B2DD7"/>
    <w:rsid w:val="005B33DA"/>
    <w:rsid w:val="005B341A"/>
    <w:rsid w:val="005B3884"/>
    <w:rsid w:val="005B41FC"/>
    <w:rsid w:val="005B4555"/>
    <w:rsid w:val="005B55E4"/>
    <w:rsid w:val="005B5A9F"/>
    <w:rsid w:val="005B6C90"/>
    <w:rsid w:val="005B702F"/>
    <w:rsid w:val="005B75E2"/>
    <w:rsid w:val="005C0EC6"/>
    <w:rsid w:val="005C11BF"/>
    <w:rsid w:val="005C1485"/>
    <w:rsid w:val="005C2B52"/>
    <w:rsid w:val="005C3E7E"/>
    <w:rsid w:val="005C42A0"/>
    <w:rsid w:val="005C436B"/>
    <w:rsid w:val="005C60C1"/>
    <w:rsid w:val="005C64E6"/>
    <w:rsid w:val="005C7BC5"/>
    <w:rsid w:val="005D0034"/>
    <w:rsid w:val="005D02BC"/>
    <w:rsid w:val="005D042D"/>
    <w:rsid w:val="005D083E"/>
    <w:rsid w:val="005D1E21"/>
    <w:rsid w:val="005D2073"/>
    <w:rsid w:val="005D285D"/>
    <w:rsid w:val="005D3988"/>
    <w:rsid w:val="005D52F8"/>
    <w:rsid w:val="005D5457"/>
    <w:rsid w:val="005D5886"/>
    <w:rsid w:val="005D6B83"/>
    <w:rsid w:val="005D6C33"/>
    <w:rsid w:val="005D743B"/>
    <w:rsid w:val="005E14D1"/>
    <w:rsid w:val="005E1B89"/>
    <w:rsid w:val="005E1CE7"/>
    <w:rsid w:val="005E2F43"/>
    <w:rsid w:val="005E4B9F"/>
    <w:rsid w:val="005E5B2F"/>
    <w:rsid w:val="005E6D40"/>
    <w:rsid w:val="005E77EC"/>
    <w:rsid w:val="005F09CB"/>
    <w:rsid w:val="005F0B22"/>
    <w:rsid w:val="005F0CDC"/>
    <w:rsid w:val="005F2E51"/>
    <w:rsid w:val="005F3BED"/>
    <w:rsid w:val="005F464F"/>
    <w:rsid w:val="005F75F0"/>
    <w:rsid w:val="005F764A"/>
    <w:rsid w:val="005F7E02"/>
    <w:rsid w:val="006000E6"/>
    <w:rsid w:val="00601010"/>
    <w:rsid w:val="006016F7"/>
    <w:rsid w:val="00602BDA"/>
    <w:rsid w:val="00602DB5"/>
    <w:rsid w:val="00602EBF"/>
    <w:rsid w:val="006031E2"/>
    <w:rsid w:val="00604420"/>
    <w:rsid w:val="0060509C"/>
    <w:rsid w:val="00605440"/>
    <w:rsid w:val="00605A1F"/>
    <w:rsid w:val="00605CEB"/>
    <w:rsid w:val="006072DB"/>
    <w:rsid w:val="00610028"/>
    <w:rsid w:val="00610C38"/>
    <w:rsid w:val="00611000"/>
    <w:rsid w:val="0061129C"/>
    <w:rsid w:val="00611E65"/>
    <w:rsid w:val="00612629"/>
    <w:rsid w:val="006126BB"/>
    <w:rsid w:val="00613220"/>
    <w:rsid w:val="00613553"/>
    <w:rsid w:val="00613E61"/>
    <w:rsid w:val="00614B04"/>
    <w:rsid w:val="00615061"/>
    <w:rsid w:val="006161C0"/>
    <w:rsid w:val="006163F8"/>
    <w:rsid w:val="00617076"/>
    <w:rsid w:val="006171E7"/>
    <w:rsid w:val="0061741C"/>
    <w:rsid w:val="006175C1"/>
    <w:rsid w:val="00620090"/>
    <w:rsid w:val="006224C2"/>
    <w:rsid w:val="00623EC7"/>
    <w:rsid w:val="0062440B"/>
    <w:rsid w:val="00624795"/>
    <w:rsid w:val="006258DC"/>
    <w:rsid w:val="0062591F"/>
    <w:rsid w:val="00625A2B"/>
    <w:rsid w:val="0062627E"/>
    <w:rsid w:val="00626493"/>
    <w:rsid w:val="0062675E"/>
    <w:rsid w:val="00626811"/>
    <w:rsid w:val="0062784E"/>
    <w:rsid w:val="0063011F"/>
    <w:rsid w:val="00630AEB"/>
    <w:rsid w:val="006323E2"/>
    <w:rsid w:val="00632B7C"/>
    <w:rsid w:val="00634130"/>
    <w:rsid w:val="00634147"/>
    <w:rsid w:val="00634337"/>
    <w:rsid w:val="00634339"/>
    <w:rsid w:val="0063559F"/>
    <w:rsid w:val="00635BC9"/>
    <w:rsid w:val="00635D5A"/>
    <w:rsid w:val="00636C8E"/>
    <w:rsid w:val="00637908"/>
    <w:rsid w:val="00637C35"/>
    <w:rsid w:val="006429CB"/>
    <w:rsid w:val="00643312"/>
    <w:rsid w:val="00644562"/>
    <w:rsid w:val="00644578"/>
    <w:rsid w:val="0064496D"/>
    <w:rsid w:val="00644A90"/>
    <w:rsid w:val="00645B64"/>
    <w:rsid w:val="00647D36"/>
    <w:rsid w:val="00650002"/>
    <w:rsid w:val="0065045C"/>
    <w:rsid w:val="00650E40"/>
    <w:rsid w:val="00651890"/>
    <w:rsid w:val="00652F8C"/>
    <w:rsid w:val="006535EA"/>
    <w:rsid w:val="00653853"/>
    <w:rsid w:val="006540F1"/>
    <w:rsid w:val="006540F7"/>
    <w:rsid w:val="00654A02"/>
    <w:rsid w:val="0065526C"/>
    <w:rsid w:val="00655B4C"/>
    <w:rsid w:val="00655CC0"/>
    <w:rsid w:val="00655D32"/>
    <w:rsid w:val="00655E7E"/>
    <w:rsid w:val="006571D2"/>
    <w:rsid w:val="0066085B"/>
    <w:rsid w:val="00660E4B"/>
    <w:rsid w:val="00661B07"/>
    <w:rsid w:val="00661BC4"/>
    <w:rsid w:val="00661C19"/>
    <w:rsid w:val="00662D40"/>
    <w:rsid w:val="0066471B"/>
    <w:rsid w:val="006650D0"/>
    <w:rsid w:val="00665539"/>
    <w:rsid w:val="00665646"/>
    <w:rsid w:val="00666CEF"/>
    <w:rsid w:val="0066769E"/>
    <w:rsid w:val="00667C22"/>
    <w:rsid w:val="00670F40"/>
    <w:rsid w:val="0067103B"/>
    <w:rsid w:val="00671CB1"/>
    <w:rsid w:val="00671D22"/>
    <w:rsid w:val="00671F3F"/>
    <w:rsid w:val="00672AE1"/>
    <w:rsid w:val="0067358E"/>
    <w:rsid w:val="00674B18"/>
    <w:rsid w:val="0067559F"/>
    <w:rsid w:val="00675C9C"/>
    <w:rsid w:val="006774A7"/>
    <w:rsid w:val="00677F25"/>
    <w:rsid w:val="0068017B"/>
    <w:rsid w:val="00680E7D"/>
    <w:rsid w:val="00681C5C"/>
    <w:rsid w:val="0068294F"/>
    <w:rsid w:val="00683D08"/>
    <w:rsid w:val="0068409C"/>
    <w:rsid w:val="006842FC"/>
    <w:rsid w:val="00684D32"/>
    <w:rsid w:val="00685314"/>
    <w:rsid w:val="00685730"/>
    <w:rsid w:val="00685A8E"/>
    <w:rsid w:val="00685F48"/>
    <w:rsid w:val="00690BF7"/>
    <w:rsid w:val="0069130A"/>
    <w:rsid w:val="0069281D"/>
    <w:rsid w:val="00695205"/>
    <w:rsid w:val="006953D9"/>
    <w:rsid w:val="00695D0D"/>
    <w:rsid w:val="006963B9"/>
    <w:rsid w:val="00697C16"/>
    <w:rsid w:val="006A1643"/>
    <w:rsid w:val="006A2103"/>
    <w:rsid w:val="006A21ED"/>
    <w:rsid w:val="006A494F"/>
    <w:rsid w:val="006A4C8B"/>
    <w:rsid w:val="006A67D2"/>
    <w:rsid w:val="006A701A"/>
    <w:rsid w:val="006A746F"/>
    <w:rsid w:val="006B01D7"/>
    <w:rsid w:val="006B0A07"/>
    <w:rsid w:val="006B0D60"/>
    <w:rsid w:val="006B1585"/>
    <w:rsid w:val="006B32F6"/>
    <w:rsid w:val="006B3970"/>
    <w:rsid w:val="006B39E0"/>
    <w:rsid w:val="006B4875"/>
    <w:rsid w:val="006B51DC"/>
    <w:rsid w:val="006B5430"/>
    <w:rsid w:val="006B63E7"/>
    <w:rsid w:val="006B64EF"/>
    <w:rsid w:val="006B6E7B"/>
    <w:rsid w:val="006B7CA1"/>
    <w:rsid w:val="006B7DA4"/>
    <w:rsid w:val="006C019A"/>
    <w:rsid w:val="006C026F"/>
    <w:rsid w:val="006C05CC"/>
    <w:rsid w:val="006C0727"/>
    <w:rsid w:val="006C0BA7"/>
    <w:rsid w:val="006C166A"/>
    <w:rsid w:val="006C1B47"/>
    <w:rsid w:val="006C2119"/>
    <w:rsid w:val="006C319D"/>
    <w:rsid w:val="006C3401"/>
    <w:rsid w:val="006C4C3A"/>
    <w:rsid w:val="006C5602"/>
    <w:rsid w:val="006C6A2E"/>
    <w:rsid w:val="006C720C"/>
    <w:rsid w:val="006C7537"/>
    <w:rsid w:val="006D030A"/>
    <w:rsid w:val="006D126C"/>
    <w:rsid w:val="006D633C"/>
    <w:rsid w:val="006D7079"/>
    <w:rsid w:val="006D7843"/>
    <w:rsid w:val="006E09B4"/>
    <w:rsid w:val="006E145F"/>
    <w:rsid w:val="006E2BA5"/>
    <w:rsid w:val="006E3E56"/>
    <w:rsid w:val="006E3FDC"/>
    <w:rsid w:val="006E4DDB"/>
    <w:rsid w:val="006E60F4"/>
    <w:rsid w:val="006E6117"/>
    <w:rsid w:val="006E7D45"/>
    <w:rsid w:val="006F1183"/>
    <w:rsid w:val="006F23C3"/>
    <w:rsid w:val="006F318D"/>
    <w:rsid w:val="006F523F"/>
    <w:rsid w:val="006F62ED"/>
    <w:rsid w:val="00701F7D"/>
    <w:rsid w:val="00702855"/>
    <w:rsid w:val="00702A94"/>
    <w:rsid w:val="007039C3"/>
    <w:rsid w:val="0070423B"/>
    <w:rsid w:val="00705AEE"/>
    <w:rsid w:val="00710853"/>
    <w:rsid w:val="007109B4"/>
    <w:rsid w:val="00710F1C"/>
    <w:rsid w:val="007113CD"/>
    <w:rsid w:val="00711AE2"/>
    <w:rsid w:val="007123FC"/>
    <w:rsid w:val="00712987"/>
    <w:rsid w:val="00712D90"/>
    <w:rsid w:val="0071337B"/>
    <w:rsid w:val="007140F4"/>
    <w:rsid w:val="00714540"/>
    <w:rsid w:val="007147DC"/>
    <w:rsid w:val="00715DA2"/>
    <w:rsid w:val="0071740E"/>
    <w:rsid w:val="00720452"/>
    <w:rsid w:val="00720569"/>
    <w:rsid w:val="00721C89"/>
    <w:rsid w:val="0072297D"/>
    <w:rsid w:val="00723100"/>
    <w:rsid w:val="00725509"/>
    <w:rsid w:val="0072649D"/>
    <w:rsid w:val="007276A3"/>
    <w:rsid w:val="007279F3"/>
    <w:rsid w:val="0073033C"/>
    <w:rsid w:val="00730E97"/>
    <w:rsid w:val="0073100D"/>
    <w:rsid w:val="00731D84"/>
    <w:rsid w:val="00732253"/>
    <w:rsid w:val="00732560"/>
    <w:rsid w:val="00732A57"/>
    <w:rsid w:val="00733302"/>
    <w:rsid w:val="0073367B"/>
    <w:rsid w:val="00733E98"/>
    <w:rsid w:val="00734449"/>
    <w:rsid w:val="00735672"/>
    <w:rsid w:val="00735F29"/>
    <w:rsid w:val="00736762"/>
    <w:rsid w:val="00736FFD"/>
    <w:rsid w:val="00737461"/>
    <w:rsid w:val="00740BF0"/>
    <w:rsid w:val="00740E96"/>
    <w:rsid w:val="00743988"/>
    <w:rsid w:val="00744990"/>
    <w:rsid w:val="00745D61"/>
    <w:rsid w:val="0074755A"/>
    <w:rsid w:val="007478C0"/>
    <w:rsid w:val="00750393"/>
    <w:rsid w:val="007503F5"/>
    <w:rsid w:val="00751DD7"/>
    <w:rsid w:val="00752005"/>
    <w:rsid w:val="0075228C"/>
    <w:rsid w:val="007522D1"/>
    <w:rsid w:val="00752462"/>
    <w:rsid w:val="00752EC7"/>
    <w:rsid w:val="0075351A"/>
    <w:rsid w:val="00753D2E"/>
    <w:rsid w:val="00753E18"/>
    <w:rsid w:val="007541F8"/>
    <w:rsid w:val="00754351"/>
    <w:rsid w:val="0075470F"/>
    <w:rsid w:val="0075572C"/>
    <w:rsid w:val="007563B3"/>
    <w:rsid w:val="00756ACE"/>
    <w:rsid w:val="00756BAF"/>
    <w:rsid w:val="00761ADC"/>
    <w:rsid w:val="00763570"/>
    <w:rsid w:val="0076404F"/>
    <w:rsid w:val="007643A2"/>
    <w:rsid w:val="007646DE"/>
    <w:rsid w:val="007652E6"/>
    <w:rsid w:val="00765D10"/>
    <w:rsid w:val="00765D66"/>
    <w:rsid w:val="00766BE1"/>
    <w:rsid w:val="00766CFB"/>
    <w:rsid w:val="00767C0C"/>
    <w:rsid w:val="00770572"/>
    <w:rsid w:val="00772063"/>
    <w:rsid w:val="00773986"/>
    <w:rsid w:val="00774EC1"/>
    <w:rsid w:val="007755B7"/>
    <w:rsid w:val="00775643"/>
    <w:rsid w:val="00776263"/>
    <w:rsid w:val="00783729"/>
    <w:rsid w:val="00783913"/>
    <w:rsid w:val="0078553D"/>
    <w:rsid w:val="007869FE"/>
    <w:rsid w:val="007870BF"/>
    <w:rsid w:val="00787930"/>
    <w:rsid w:val="00790DFA"/>
    <w:rsid w:val="00791E38"/>
    <w:rsid w:val="0079279A"/>
    <w:rsid w:val="00792F55"/>
    <w:rsid w:val="0079306F"/>
    <w:rsid w:val="007948EE"/>
    <w:rsid w:val="00794C90"/>
    <w:rsid w:val="00794D51"/>
    <w:rsid w:val="007954B2"/>
    <w:rsid w:val="00796DAE"/>
    <w:rsid w:val="00797DCC"/>
    <w:rsid w:val="007A17AA"/>
    <w:rsid w:val="007A1C50"/>
    <w:rsid w:val="007A28A5"/>
    <w:rsid w:val="007A3695"/>
    <w:rsid w:val="007A3B91"/>
    <w:rsid w:val="007A3F63"/>
    <w:rsid w:val="007A4991"/>
    <w:rsid w:val="007A4C75"/>
    <w:rsid w:val="007A5523"/>
    <w:rsid w:val="007A60B4"/>
    <w:rsid w:val="007A6CEE"/>
    <w:rsid w:val="007A761B"/>
    <w:rsid w:val="007A7818"/>
    <w:rsid w:val="007A7A67"/>
    <w:rsid w:val="007B0D77"/>
    <w:rsid w:val="007B12CE"/>
    <w:rsid w:val="007B15D8"/>
    <w:rsid w:val="007B1E1B"/>
    <w:rsid w:val="007B1F75"/>
    <w:rsid w:val="007B3322"/>
    <w:rsid w:val="007B3B77"/>
    <w:rsid w:val="007B4D64"/>
    <w:rsid w:val="007B53B1"/>
    <w:rsid w:val="007B600D"/>
    <w:rsid w:val="007B76A7"/>
    <w:rsid w:val="007C0811"/>
    <w:rsid w:val="007C0CF5"/>
    <w:rsid w:val="007C19F6"/>
    <w:rsid w:val="007C25D1"/>
    <w:rsid w:val="007C2B6A"/>
    <w:rsid w:val="007C2C14"/>
    <w:rsid w:val="007C2F28"/>
    <w:rsid w:val="007C31B7"/>
    <w:rsid w:val="007C3D07"/>
    <w:rsid w:val="007C3E8C"/>
    <w:rsid w:val="007C5859"/>
    <w:rsid w:val="007C5A1F"/>
    <w:rsid w:val="007C6872"/>
    <w:rsid w:val="007C7BDC"/>
    <w:rsid w:val="007D03C0"/>
    <w:rsid w:val="007D0477"/>
    <w:rsid w:val="007D0610"/>
    <w:rsid w:val="007D0688"/>
    <w:rsid w:val="007D0732"/>
    <w:rsid w:val="007D1EAE"/>
    <w:rsid w:val="007D2973"/>
    <w:rsid w:val="007D4358"/>
    <w:rsid w:val="007D5244"/>
    <w:rsid w:val="007D596D"/>
    <w:rsid w:val="007D5EEA"/>
    <w:rsid w:val="007D6AB0"/>
    <w:rsid w:val="007D784F"/>
    <w:rsid w:val="007D7CD8"/>
    <w:rsid w:val="007E0347"/>
    <w:rsid w:val="007E0666"/>
    <w:rsid w:val="007E11D7"/>
    <w:rsid w:val="007E1906"/>
    <w:rsid w:val="007E19F4"/>
    <w:rsid w:val="007E30C4"/>
    <w:rsid w:val="007E41B4"/>
    <w:rsid w:val="007E46D1"/>
    <w:rsid w:val="007E52CB"/>
    <w:rsid w:val="007E57A6"/>
    <w:rsid w:val="007E6955"/>
    <w:rsid w:val="007E6EE2"/>
    <w:rsid w:val="007E71CA"/>
    <w:rsid w:val="007E73B7"/>
    <w:rsid w:val="007F2A0C"/>
    <w:rsid w:val="007F3826"/>
    <w:rsid w:val="007F3D4D"/>
    <w:rsid w:val="007F4842"/>
    <w:rsid w:val="007F4A0F"/>
    <w:rsid w:val="007F5A40"/>
    <w:rsid w:val="007F63D3"/>
    <w:rsid w:val="007F66C2"/>
    <w:rsid w:val="007F7304"/>
    <w:rsid w:val="007F73CC"/>
    <w:rsid w:val="007F7F86"/>
    <w:rsid w:val="0080013D"/>
    <w:rsid w:val="008002E6"/>
    <w:rsid w:val="008005B2"/>
    <w:rsid w:val="00800678"/>
    <w:rsid w:val="00801480"/>
    <w:rsid w:val="0080192E"/>
    <w:rsid w:val="00802890"/>
    <w:rsid w:val="00804678"/>
    <w:rsid w:val="008049D7"/>
    <w:rsid w:val="00805182"/>
    <w:rsid w:val="00805475"/>
    <w:rsid w:val="00805480"/>
    <w:rsid w:val="00805752"/>
    <w:rsid w:val="00807DDE"/>
    <w:rsid w:val="0081040A"/>
    <w:rsid w:val="00811660"/>
    <w:rsid w:val="008130F3"/>
    <w:rsid w:val="008130FD"/>
    <w:rsid w:val="00813268"/>
    <w:rsid w:val="0081344D"/>
    <w:rsid w:val="008143C4"/>
    <w:rsid w:val="00814AE8"/>
    <w:rsid w:val="00814BE2"/>
    <w:rsid w:val="00815FC4"/>
    <w:rsid w:val="00816BC2"/>
    <w:rsid w:val="0081723B"/>
    <w:rsid w:val="00817362"/>
    <w:rsid w:val="0081797D"/>
    <w:rsid w:val="008202C1"/>
    <w:rsid w:val="008206D3"/>
    <w:rsid w:val="0082074F"/>
    <w:rsid w:val="00821E29"/>
    <w:rsid w:val="008244CC"/>
    <w:rsid w:val="0082508F"/>
    <w:rsid w:val="008251A1"/>
    <w:rsid w:val="00825549"/>
    <w:rsid w:val="008265B8"/>
    <w:rsid w:val="00826606"/>
    <w:rsid w:val="00826AF9"/>
    <w:rsid w:val="00827743"/>
    <w:rsid w:val="00827C46"/>
    <w:rsid w:val="0083034E"/>
    <w:rsid w:val="0083231F"/>
    <w:rsid w:val="008327FF"/>
    <w:rsid w:val="00833C8D"/>
    <w:rsid w:val="00836D3B"/>
    <w:rsid w:val="008401D9"/>
    <w:rsid w:val="00842A78"/>
    <w:rsid w:val="00842B40"/>
    <w:rsid w:val="0084628F"/>
    <w:rsid w:val="008463AD"/>
    <w:rsid w:val="00846784"/>
    <w:rsid w:val="0084710B"/>
    <w:rsid w:val="00847D95"/>
    <w:rsid w:val="00851794"/>
    <w:rsid w:val="00851917"/>
    <w:rsid w:val="00852179"/>
    <w:rsid w:val="0085294B"/>
    <w:rsid w:val="00852BE1"/>
    <w:rsid w:val="00852ED6"/>
    <w:rsid w:val="00853A6A"/>
    <w:rsid w:val="00855066"/>
    <w:rsid w:val="00855D2D"/>
    <w:rsid w:val="008561CA"/>
    <w:rsid w:val="008578AF"/>
    <w:rsid w:val="0086035E"/>
    <w:rsid w:val="00860397"/>
    <w:rsid w:val="00860CA5"/>
    <w:rsid w:val="008617AA"/>
    <w:rsid w:val="00862687"/>
    <w:rsid w:val="00863195"/>
    <w:rsid w:val="00863811"/>
    <w:rsid w:val="008676A5"/>
    <w:rsid w:val="008704E9"/>
    <w:rsid w:val="00870CA4"/>
    <w:rsid w:val="00870FD9"/>
    <w:rsid w:val="00872093"/>
    <w:rsid w:val="00872772"/>
    <w:rsid w:val="008727C8"/>
    <w:rsid w:val="008728C0"/>
    <w:rsid w:val="00875469"/>
    <w:rsid w:val="00875B30"/>
    <w:rsid w:val="00877E77"/>
    <w:rsid w:val="00880678"/>
    <w:rsid w:val="00881494"/>
    <w:rsid w:val="00882CA1"/>
    <w:rsid w:val="008832F0"/>
    <w:rsid w:val="00884D15"/>
    <w:rsid w:val="00885455"/>
    <w:rsid w:val="0088556F"/>
    <w:rsid w:val="0088560D"/>
    <w:rsid w:val="00885681"/>
    <w:rsid w:val="00887983"/>
    <w:rsid w:val="0089041F"/>
    <w:rsid w:val="00892294"/>
    <w:rsid w:val="00892C49"/>
    <w:rsid w:val="00893AFB"/>
    <w:rsid w:val="008943F5"/>
    <w:rsid w:val="0089506D"/>
    <w:rsid w:val="008961B6"/>
    <w:rsid w:val="008966CB"/>
    <w:rsid w:val="00896964"/>
    <w:rsid w:val="0089696C"/>
    <w:rsid w:val="008969C5"/>
    <w:rsid w:val="00896B0C"/>
    <w:rsid w:val="00896D88"/>
    <w:rsid w:val="00896EA5"/>
    <w:rsid w:val="00897087"/>
    <w:rsid w:val="0089772D"/>
    <w:rsid w:val="00897BAC"/>
    <w:rsid w:val="008A003F"/>
    <w:rsid w:val="008A08E1"/>
    <w:rsid w:val="008A0957"/>
    <w:rsid w:val="008A0F62"/>
    <w:rsid w:val="008A1279"/>
    <w:rsid w:val="008A1939"/>
    <w:rsid w:val="008A5B29"/>
    <w:rsid w:val="008A70FD"/>
    <w:rsid w:val="008A717F"/>
    <w:rsid w:val="008A7922"/>
    <w:rsid w:val="008B01A0"/>
    <w:rsid w:val="008B0213"/>
    <w:rsid w:val="008B03EF"/>
    <w:rsid w:val="008B1F2B"/>
    <w:rsid w:val="008B204C"/>
    <w:rsid w:val="008B2BDA"/>
    <w:rsid w:val="008B3C1E"/>
    <w:rsid w:val="008B51CB"/>
    <w:rsid w:val="008B7309"/>
    <w:rsid w:val="008C00F5"/>
    <w:rsid w:val="008C1AB0"/>
    <w:rsid w:val="008C2B91"/>
    <w:rsid w:val="008C42D6"/>
    <w:rsid w:val="008C4508"/>
    <w:rsid w:val="008C46B4"/>
    <w:rsid w:val="008C4CAD"/>
    <w:rsid w:val="008C5E55"/>
    <w:rsid w:val="008C6E4A"/>
    <w:rsid w:val="008C7740"/>
    <w:rsid w:val="008C7B36"/>
    <w:rsid w:val="008D0042"/>
    <w:rsid w:val="008D029C"/>
    <w:rsid w:val="008D081F"/>
    <w:rsid w:val="008D085C"/>
    <w:rsid w:val="008D12B5"/>
    <w:rsid w:val="008D155D"/>
    <w:rsid w:val="008D2869"/>
    <w:rsid w:val="008D2F8B"/>
    <w:rsid w:val="008D38C2"/>
    <w:rsid w:val="008D5A8B"/>
    <w:rsid w:val="008D716F"/>
    <w:rsid w:val="008E0957"/>
    <w:rsid w:val="008E1AA4"/>
    <w:rsid w:val="008E3151"/>
    <w:rsid w:val="008E3855"/>
    <w:rsid w:val="008E4DA6"/>
    <w:rsid w:val="008E6C62"/>
    <w:rsid w:val="008E6CB5"/>
    <w:rsid w:val="008E77FB"/>
    <w:rsid w:val="008E7B8B"/>
    <w:rsid w:val="008F0F18"/>
    <w:rsid w:val="008F254D"/>
    <w:rsid w:val="008F2B43"/>
    <w:rsid w:val="008F3AF0"/>
    <w:rsid w:val="008F408B"/>
    <w:rsid w:val="008F4B97"/>
    <w:rsid w:val="008F59D5"/>
    <w:rsid w:val="008F68D0"/>
    <w:rsid w:val="008F7A6B"/>
    <w:rsid w:val="009003C1"/>
    <w:rsid w:val="009019BE"/>
    <w:rsid w:val="00902A59"/>
    <w:rsid w:val="00904CC2"/>
    <w:rsid w:val="0090545C"/>
    <w:rsid w:val="00905668"/>
    <w:rsid w:val="009058EE"/>
    <w:rsid w:val="00905951"/>
    <w:rsid w:val="00905ADD"/>
    <w:rsid w:val="009069C1"/>
    <w:rsid w:val="00906BE5"/>
    <w:rsid w:val="00906FAA"/>
    <w:rsid w:val="00907A4C"/>
    <w:rsid w:val="00907C14"/>
    <w:rsid w:val="00907EF9"/>
    <w:rsid w:val="00907F30"/>
    <w:rsid w:val="00910547"/>
    <w:rsid w:val="00911648"/>
    <w:rsid w:val="00913028"/>
    <w:rsid w:val="00913ABF"/>
    <w:rsid w:val="00914378"/>
    <w:rsid w:val="00917B2B"/>
    <w:rsid w:val="00917C91"/>
    <w:rsid w:val="00920475"/>
    <w:rsid w:val="00921067"/>
    <w:rsid w:val="00922D4C"/>
    <w:rsid w:val="009230B1"/>
    <w:rsid w:val="00923628"/>
    <w:rsid w:val="00923796"/>
    <w:rsid w:val="009243BB"/>
    <w:rsid w:val="00924661"/>
    <w:rsid w:val="00924DDD"/>
    <w:rsid w:val="009267D1"/>
    <w:rsid w:val="00926D2D"/>
    <w:rsid w:val="00927569"/>
    <w:rsid w:val="00927E70"/>
    <w:rsid w:val="00930C4C"/>
    <w:rsid w:val="00930D15"/>
    <w:rsid w:val="00931D42"/>
    <w:rsid w:val="00932844"/>
    <w:rsid w:val="00932C8D"/>
    <w:rsid w:val="00933C84"/>
    <w:rsid w:val="00934101"/>
    <w:rsid w:val="00934DEF"/>
    <w:rsid w:val="0093524C"/>
    <w:rsid w:val="009352C6"/>
    <w:rsid w:val="00935A0A"/>
    <w:rsid w:val="009370E9"/>
    <w:rsid w:val="009376B5"/>
    <w:rsid w:val="00940284"/>
    <w:rsid w:val="00941E50"/>
    <w:rsid w:val="00942430"/>
    <w:rsid w:val="00942A4D"/>
    <w:rsid w:val="0094301D"/>
    <w:rsid w:val="00943A55"/>
    <w:rsid w:val="009458AA"/>
    <w:rsid w:val="00947237"/>
    <w:rsid w:val="00947512"/>
    <w:rsid w:val="00947C9A"/>
    <w:rsid w:val="009506E5"/>
    <w:rsid w:val="00950A7D"/>
    <w:rsid w:val="00950CA3"/>
    <w:rsid w:val="0095278A"/>
    <w:rsid w:val="00952C94"/>
    <w:rsid w:val="00952EB7"/>
    <w:rsid w:val="00955397"/>
    <w:rsid w:val="00955690"/>
    <w:rsid w:val="00955BE7"/>
    <w:rsid w:val="00955CBA"/>
    <w:rsid w:val="00956233"/>
    <w:rsid w:val="00956490"/>
    <w:rsid w:val="009568A1"/>
    <w:rsid w:val="00960BFD"/>
    <w:rsid w:val="00960FD3"/>
    <w:rsid w:val="0096140C"/>
    <w:rsid w:val="00961F60"/>
    <w:rsid w:val="00962264"/>
    <w:rsid w:val="009625AA"/>
    <w:rsid w:val="009629DC"/>
    <w:rsid w:val="0096400C"/>
    <w:rsid w:val="00964819"/>
    <w:rsid w:val="00965B4F"/>
    <w:rsid w:val="00967441"/>
    <w:rsid w:val="00967488"/>
    <w:rsid w:val="00967C93"/>
    <w:rsid w:val="00971189"/>
    <w:rsid w:val="0097215A"/>
    <w:rsid w:val="009728BB"/>
    <w:rsid w:val="00972E37"/>
    <w:rsid w:val="00972FBD"/>
    <w:rsid w:val="00973522"/>
    <w:rsid w:val="00973806"/>
    <w:rsid w:val="00973C23"/>
    <w:rsid w:val="00975242"/>
    <w:rsid w:val="00975AB6"/>
    <w:rsid w:val="00976D68"/>
    <w:rsid w:val="00977958"/>
    <w:rsid w:val="00977FA9"/>
    <w:rsid w:val="009801D5"/>
    <w:rsid w:val="009804D4"/>
    <w:rsid w:val="00981144"/>
    <w:rsid w:val="00981A73"/>
    <w:rsid w:val="00982161"/>
    <w:rsid w:val="0098226B"/>
    <w:rsid w:val="00982431"/>
    <w:rsid w:val="00983503"/>
    <w:rsid w:val="00983EB7"/>
    <w:rsid w:val="009846EF"/>
    <w:rsid w:val="00984B9F"/>
    <w:rsid w:val="009864DE"/>
    <w:rsid w:val="009867FE"/>
    <w:rsid w:val="00986FA1"/>
    <w:rsid w:val="00987D3E"/>
    <w:rsid w:val="00987E30"/>
    <w:rsid w:val="00987FB8"/>
    <w:rsid w:val="00990BC0"/>
    <w:rsid w:val="00991382"/>
    <w:rsid w:val="009917CC"/>
    <w:rsid w:val="00991DA1"/>
    <w:rsid w:val="0099208A"/>
    <w:rsid w:val="00992113"/>
    <w:rsid w:val="009931FC"/>
    <w:rsid w:val="009941C0"/>
    <w:rsid w:val="009944A2"/>
    <w:rsid w:val="009948A5"/>
    <w:rsid w:val="00996581"/>
    <w:rsid w:val="00997D2E"/>
    <w:rsid w:val="009A01CE"/>
    <w:rsid w:val="009A0283"/>
    <w:rsid w:val="009A03D6"/>
    <w:rsid w:val="009A0E12"/>
    <w:rsid w:val="009A2575"/>
    <w:rsid w:val="009A2582"/>
    <w:rsid w:val="009A2F7D"/>
    <w:rsid w:val="009A3BD1"/>
    <w:rsid w:val="009A4ACB"/>
    <w:rsid w:val="009A55BA"/>
    <w:rsid w:val="009A69E6"/>
    <w:rsid w:val="009A6B9C"/>
    <w:rsid w:val="009A7336"/>
    <w:rsid w:val="009A73C3"/>
    <w:rsid w:val="009A776E"/>
    <w:rsid w:val="009B0878"/>
    <w:rsid w:val="009B0B65"/>
    <w:rsid w:val="009B2515"/>
    <w:rsid w:val="009B3D22"/>
    <w:rsid w:val="009B400B"/>
    <w:rsid w:val="009B4DAC"/>
    <w:rsid w:val="009B5B5F"/>
    <w:rsid w:val="009B6F1A"/>
    <w:rsid w:val="009C04C4"/>
    <w:rsid w:val="009C09C6"/>
    <w:rsid w:val="009C15C2"/>
    <w:rsid w:val="009C1A69"/>
    <w:rsid w:val="009C1CB0"/>
    <w:rsid w:val="009C2D6E"/>
    <w:rsid w:val="009C3111"/>
    <w:rsid w:val="009C35D2"/>
    <w:rsid w:val="009C486D"/>
    <w:rsid w:val="009C49BB"/>
    <w:rsid w:val="009C5588"/>
    <w:rsid w:val="009C56EC"/>
    <w:rsid w:val="009C5A7A"/>
    <w:rsid w:val="009D0604"/>
    <w:rsid w:val="009D13E3"/>
    <w:rsid w:val="009D1924"/>
    <w:rsid w:val="009D19D4"/>
    <w:rsid w:val="009D339D"/>
    <w:rsid w:val="009D3C3E"/>
    <w:rsid w:val="009D4700"/>
    <w:rsid w:val="009D6187"/>
    <w:rsid w:val="009D648E"/>
    <w:rsid w:val="009D6746"/>
    <w:rsid w:val="009E0773"/>
    <w:rsid w:val="009E0D67"/>
    <w:rsid w:val="009E244A"/>
    <w:rsid w:val="009E41D4"/>
    <w:rsid w:val="009E4252"/>
    <w:rsid w:val="009E4CC3"/>
    <w:rsid w:val="009E54F1"/>
    <w:rsid w:val="009E56E1"/>
    <w:rsid w:val="009E6035"/>
    <w:rsid w:val="009E6AF6"/>
    <w:rsid w:val="009E6C26"/>
    <w:rsid w:val="009E7581"/>
    <w:rsid w:val="009E7B1A"/>
    <w:rsid w:val="009F0226"/>
    <w:rsid w:val="009F11D2"/>
    <w:rsid w:val="009F13C2"/>
    <w:rsid w:val="009F2738"/>
    <w:rsid w:val="009F2A10"/>
    <w:rsid w:val="009F2B14"/>
    <w:rsid w:val="009F2FBC"/>
    <w:rsid w:val="009F358B"/>
    <w:rsid w:val="009F37EE"/>
    <w:rsid w:val="009F38E1"/>
    <w:rsid w:val="009F4C4A"/>
    <w:rsid w:val="009F4FB0"/>
    <w:rsid w:val="009F6A80"/>
    <w:rsid w:val="00A01E5A"/>
    <w:rsid w:val="00A0210A"/>
    <w:rsid w:val="00A0245C"/>
    <w:rsid w:val="00A025C8"/>
    <w:rsid w:val="00A027CE"/>
    <w:rsid w:val="00A03506"/>
    <w:rsid w:val="00A03B3D"/>
    <w:rsid w:val="00A070B3"/>
    <w:rsid w:val="00A07CF4"/>
    <w:rsid w:val="00A101F9"/>
    <w:rsid w:val="00A103CD"/>
    <w:rsid w:val="00A13E5F"/>
    <w:rsid w:val="00A141E0"/>
    <w:rsid w:val="00A15634"/>
    <w:rsid w:val="00A17E70"/>
    <w:rsid w:val="00A2294E"/>
    <w:rsid w:val="00A22BD7"/>
    <w:rsid w:val="00A2328B"/>
    <w:rsid w:val="00A242CD"/>
    <w:rsid w:val="00A248D2"/>
    <w:rsid w:val="00A24DFC"/>
    <w:rsid w:val="00A25723"/>
    <w:rsid w:val="00A26133"/>
    <w:rsid w:val="00A26295"/>
    <w:rsid w:val="00A26D93"/>
    <w:rsid w:val="00A27594"/>
    <w:rsid w:val="00A27C97"/>
    <w:rsid w:val="00A31489"/>
    <w:rsid w:val="00A31AB1"/>
    <w:rsid w:val="00A31AFC"/>
    <w:rsid w:val="00A31E42"/>
    <w:rsid w:val="00A329B6"/>
    <w:rsid w:val="00A338DC"/>
    <w:rsid w:val="00A34A39"/>
    <w:rsid w:val="00A353C3"/>
    <w:rsid w:val="00A35784"/>
    <w:rsid w:val="00A35A05"/>
    <w:rsid w:val="00A35B6C"/>
    <w:rsid w:val="00A35F6E"/>
    <w:rsid w:val="00A364D6"/>
    <w:rsid w:val="00A37364"/>
    <w:rsid w:val="00A41294"/>
    <w:rsid w:val="00A4144A"/>
    <w:rsid w:val="00A414AE"/>
    <w:rsid w:val="00A42284"/>
    <w:rsid w:val="00A42818"/>
    <w:rsid w:val="00A43398"/>
    <w:rsid w:val="00A44486"/>
    <w:rsid w:val="00A4541D"/>
    <w:rsid w:val="00A459D9"/>
    <w:rsid w:val="00A460EA"/>
    <w:rsid w:val="00A47092"/>
    <w:rsid w:val="00A47169"/>
    <w:rsid w:val="00A47298"/>
    <w:rsid w:val="00A47FAA"/>
    <w:rsid w:val="00A5019E"/>
    <w:rsid w:val="00A50BCF"/>
    <w:rsid w:val="00A51247"/>
    <w:rsid w:val="00A51857"/>
    <w:rsid w:val="00A51E06"/>
    <w:rsid w:val="00A54157"/>
    <w:rsid w:val="00A5580F"/>
    <w:rsid w:val="00A560CD"/>
    <w:rsid w:val="00A57EA7"/>
    <w:rsid w:val="00A60D71"/>
    <w:rsid w:val="00A610D6"/>
    <w:rsid w:val="00A61652"/>
    <w:rsid w:val="00A62EDA"/>
    <w:rsid w:val="00A636F4"/>
    <w:rsid w:val="00A636F8"/>
    <w:rsid w:val="00A6420B"/>
    <w:rsid w:val="00A65909"/>
    <w:rsid w:val="00A65C3B"/>
    <w:rsid w:val="00A66914"/>
    <w:rsid w:val="00A67AFC"/>
    <w:rsid w:val="00A70E98"/>
    <w:rsid w:val="00A720B0"/>
    <w:rsid w:val="00A745E1"/>
    <w:rsid w:val="00A75313"/>
    <w:rsid w:val="00A755DD"/>
    <w:rsid w:val="00A75918"/>
    <w:rsid w:val="00A75F6B"/>
    <w:rsid w:val="00A776D4"/>
    <w:rsid w:val="00A800BE"/>
    <w:rsid w:val="00A80A08"/>
    <w:rsid w:val="00A80A52"/>
    <w:rsid w:val="00A80BB8"/>
    <w:rsid w:val="00A822C9"/>
    <w:rsid w:val="00A83121"/>
    <w:rsid w:val="00A842AA"/>
    <w:rsid w:val="00A84890"/>
    <w:rsid w:val="00A8578A"/>
    <w:rsid w:val="00A85D27"/>
    <w:rsid w:val="00A86480"/>
    <w:rsid w:val="00A86621"/>
    <w:rsid w:val="00A86801"/>
    <w:rsid w:val="00A9130D"/>
    <w:rsid w:val="00A92AEB"/>
    <w:rsid w:val="00A92B13"/>
    <w:rsid w:val="00A933DD"/>
    <w:rsid w:val="00A93902"/>
    <w:rsid w:val="00A93EE9"/>
    <w:rsid w:val="00A95B70"/>
    <w:rsid w:val="00A96FB0"/>
    <w:rsid w:val="00A9717C"/>
    <w:rsid w:val="00A97DBC"/>
    <w:rsid w:val="00AA0940"/>
    <w:rsid w:val="00AA0E90"/>
    <w:rsid w:val="00AA136D"/>
    <w:rsid w:val="00AA184B"/>
    <w:rsid w:val="00AA18C3"/>
    <w:rsid w:val="00AA18C6"/>
    <w:rsid w:val="00AA27C3"/>
    <w:rsid w:val="00AA3847"/>
    <w:rsid w:val="00AA427C"/>
    <w:rsid w:val="00AA4C80"/>
    <w:rsid w:val="00AA5125"/>
    <w:rsid w:val="00AA56F8"/>
    <w:rsid w:val="00AA7159"/>
    <w:rsid w:val="00AA716D"/>
    <w:rsid w:val="00AB0163"/>
    <w:rsid w:val="00AB0ECB"/>
    <w:rsid w:val="00AB1C31"/>
    <w:rsid w:val="00AB210E"/>
    <w:rsid w:val="00AB2177"/>
    <w:rsid w:val="00AB2A02"/>
    <w:rsid w:val="00AB2FAB"/>
    <w:rsid w:val="00AB379B"/>
    <w:rsid w:val="00AB44BA"/>
    <w:rsid w:val="00AB4E6E"/>
    <w:rsid w:val="00AB696C"/>
    <w:rsid w:val="00AC03FE"/>
    <w:rsid w:val="00AC040A"/>
    <w:rsid w:val="00AC14EC"/>
    <w:rsid w:val="00AC1FFF"/>
    <w:rsid w:val="00AC2141"/>
    <w:rsid w:val="00AC235A"/>
    <w:rsid w:val="00AC304B"/>
    <w:rsid w:val="00AC328B"/>
    <w:rsid w:val="00AC3FDA"/>
    <w:rsid w:val="00AC4011"/>
    <w:rsid w:val="00AC4286"/>
    <w:rsid w:val="00AC4710"/>
    <w:rsid w:val="00AC4DDB"/>
    <w:rsid w:val="00AC55C4"/>
    <w:rsid w:val="00AC5A1F"/>
    <w:rsid w:val="00AC5FE7"/>
    <w:rsid w:val="00AC62A3"/>
    <w:rsid w:val="00AC7AA6"/>
    <w:rsid w:val="00AD072D"/>
    <w:rsid w:val="00AD0D23"/>
    <w:rsid w:val="00AD1EB2"/>
    <w:rsid w:val="00AD3256"/>
    <w:rsid w:val="00AD47E9"/>
    <w:rsid w:val="00AD4B38"/>
    <w:rsid w:val="00AD5A95"/>
    <w:rsid w:val="00AD76AA"/>
    <w:rsid w:val="00AE06E9"/>
    <w:rsid w:val="00AE0D55"/>
    <w:rsid w:val="00AE0D97"/>
    <w:rsid w:val="00AE0E63"/>
    <w:rsid w:val="00AE1931"/>
    <w:rsid w:val="00AE1989"/>
    <w:rsid w:val="00AE1ABA"/>
    <w:rsid w:val="00AE315F"/>
    <w:rsid w:val="00AE6FCA"/>
    <w:rsid w:val="00AE7053"/>
    <w:rsid w:val="00AF046E"/>
    <w:rsid w:val="00AF0BB6"/>
    <w:rsid w:val="00AF0F42"/>
    <w:rsid w:val="00AF0FA4"/>
    <w:rsid w:val="00AF18FF"/>
    <w:rsid w:val="00AF1F3D"/>
    <w:rsid w:val="00AF20D4"/>
    <w:rsid w:val="00AF3A1E"/>
    <w:rsid w:val="00AF3DA3"/>
    <w:rsid w:val="00AF4798"/>
    <w:rsid w:val="00AF5BF3"/>
    <w:rsid w:val="00AF70AD"/>
    <w:rsid w:val="00AF7572"/>
    <w:rsid w:val="00AF7BE7"/>
    <w:rsid w:val="00B01931"/>
    <w:rsid w:val="00B01AFD"/>
    <w:rsid w:val="00B04046"/>
    <w:rsid w:val="00B04CBC"/>
    <w:rsid w:val="00B057B4"/>
    <w:rsid w:val="00B05E8D"/>
    <w:rsid w:val="00B0665C"/>
    <w:rsid w:val="00B07675"/>
    <w:rsid w:val="00B076C2"/>
    <w:rsid w:val="00B07C63"/>
    <w:rsid w:val="00B07E8D"/>
    <w:rsid w:val="00B12332"/>
    <w:rsid w:val="00B12933"/>
    <w:rsid w:val="00B13127"/>
    <w:rsid w:val="00B14490"/>
    <w:rsid w:val="00B157C7"/>
    <w:rsid w:val="00B16D69"/>
    <w:rsid w:val="00B16EE8"/>
    <w:rsid w:val="00B178EF"/>
    <w:rsid w:val="00B20DB6"/>
    <w:rsid w:val="00B233D1"/>
    <w:rsid w:val="00B23A79"/>
    <w:rsid w:val="00B2453F"/>
    <w:rsid w:val="00B24C1A"/>
    <w:rsid w:val="00B24CA7"/>
    <w:rsid w:val="00B24FC0"/>
    <w:rsid w:val="00B25C5F"/>
    <w:rsid w:val="00B263BD"/>
    <w:rsid w:val="00B270D3"/>
    <w:rsid w:val="00B27127"/>
    <w:rsid w:val="00B2739D"/>
    <w:rsid w:val="00B27E2C"/>
    <w:rsid w:val="00B30E2C"/>
    <w:rsid w:val="00B30F61"/>
    <w:rsid w:val="00B3132B"/>
    <w:rsid w:val="00B313F6"/>
    <w:rsid w:val="00B3266B"/>
    <w:rsid w:val="00B32CAF"/>
    <w:rsid w:val="00B32DE6"/>
    <w:rsid w:val="00B33917"/>
    <w:rsid w:val="00B33925"/>
    <w:rsid w:val="00B348D5"/>
    <w:rsid w:val="00B35827"/>
    <w:rsid w:val="00B35D90"/>
    <w:rsid w:val="00B35DBC"/>
    <w:rsid w:val="00B35E96"/>
    <w:rsid w:val="00B36216"/>
    <w:rsid w:val="00B364BB"/>
    <w:rsid w:val="00B36974"/>
    <w:rsid w:val="00B36CD5"/>
    <w:rsid w:val="00B37050"/>
    <w:rsid w:val="00B37B67"/>
    <w:rsid w:val="00B40558"/>
    <w:rsid w:val="00B41458"/>
    <w:rsid w:val="00B429CA"/>
    <w:rsid w:val="00B429E2"/>
    <w:rsid w:val="00B42CDC"/>
    <w:rsid w:val="00B438BB"/>
    <w:rsid w:val="00B459B3"/>
    <w:rsid w:val="00B46660"/>
    <w:rsid w:val="00B500AC"/>
    <w:rsid w:val="00B50A3E"/>
    <w:rsid w:val="00B51070"/>
    <w:rsid w:val="00B512E4"/>
    <w:rsid w:val="00B5277A"/>
    <w:rsid w:val="00B546B7"/>
    <w:rsid w:val="00B556C7"/>
    <w:rsid w:val="00B56119"/>
    <w:rsid w:val="00B565FF"/>
    <w:rsid w:val="00B57844"/>
    <w:rsid w:val="00B57879"/>
    <w:rsid w:val="00B57890"/>
    <w:rsid w:val="00B60610"/>
    <w:rsid w:val="00B60DEC"/>
    <w:rsid w:val="00B61ACD"/>
    <w:rsid w:val="00B62B88"/>
    <w:rsid w:val="00B630EE"/>
    <w:rsid w:val="00B631B4"/>
    <w:rsid w:val="00B63F27"/>
    <w:rsid w:val="00B63F6D"/>
    <w:rsid w:val="00B641DF"/>
    <w:rsid w:val="00B6451C"/>
    <w:rsid w:val="00B6527E"/>
    <w:rsid w:val="00B65C3E"/>
    <w:rsid w:val="00B66E10"/>
    <w:rsid w:val="00B7076D"/>
    <w:rsid w:val="00B70A24"/>
    <w:rsid w:val="00B70EBF"/>
    <w:rsid w:val="00B721B3"/>
    <w:rsid w:val="00B72971"/>
    <w:rsid w:val="00B729CF"/>
    <w:rsid w:val="00B72BF7"/>
    <w:rsid w:val="00B72C5C"/>
    <w:rsid w:val="00B73977"/>
    <w:rsid w:val="00B73A69"/>
    <w:rsid w:val="00B73CCE"/>
    <w:rsid w:val="00B740F9"/>
    <w:rsid w:val="00B74427"/>
    <w:rsid w:val="00B75D51"/>
    <w:rsid w:val="00B809CD"/>
    <w:rsid w:val="00B81F88"/>
    <w:rsid w:val="00B823BD"/>
    <w:rsid w:val="00B824B2"/>
    <w:rsid w:val="00B8283F"/>
    <w:rsid w:val="00B8298F"/>
    <w:rsid w:val="00B83DF4"/>
    <w:rsid w:val="00B84301"/>
    <w:rsid w:val="00B846DE"/>
    <w:rsid w:val="00B851AA"/>
    <w:rsid w:val="00B8555D"/>
    <w:rsid w:val="00B874E1"/>
    <w:rsid w:val="00B87610"/>
    <w:rsid w:val="00B917AB"/>
    <w:rsid w:val="00B91A6A"/>
    <w:rsid w:val="00B91F88"/>
    <w:rsid w:val="00B94F95"/>
    <w:rsid w:val="00B950BE"/>
    <w:rsid w:val="00B95121"/>
    <w:rsid w:val="00B968E0"/>
    <w:rsid w:val="00B96C35"/>
    <w:rsid w:val="00BA22B6"/>
    <w:rsid w:val="00BA2425"/>
    <w:rsid w:val="00BA33F6"/>
    <w:rsid w:val="00BA4084"/>
    <w:rsid w:val="00BA40F7"/>
    <w:rsid w:val="00BA5FB2"/>
    <w:rsid w:val="00BA683E"/>
    <w:rsid w:val="00BA7597"/>
    <w:rsid w:val="00BA78A5"/>
    <w:rsid w:val="00BB087F"/>
    <w:rsid w:val="00BB08D8"/>
    <w:rsid w:val="00BB0981"/>
    <w:rsid w:val="00BB1AC6"/>
    <w:rsid w:val="00BB28C6"/>
    <w:rsid w:val="00BB2DE5"/>
    <w:rsid w:val="00BB2FE3"/>
    <w:rsid w:val="00BB3F1C"/>
    <w:rsid w:val="00BB62E4"/>
    <w:rsid w:val="00BB64E1"/>
    <w:rsid w:val="00BB7243"/>
    <w:rsid w:val="00BB7455"/>
    <w:rsid w:val="00BC08F5"/>
    <w:rsid w:val="00BC0BAF"/>
    <w:rsid w:val="00BC1B4B"/>
    <w:rsid w:val="00BC2F5D"/>
    <w:rsid w:val="00BC3094"/>
    <w:rsid w:val="00BC42B7"/>
    <w:rsid w:val="00BC4708"/>
    <w:rsid w:val="00BC477F"/>
    <w:rsid w:val="00BC4A77"/>
    <w:rsid w:val="00BC5C20"/>
    <w:rsid w:val="00BC668A"/>
    <w:rsid w:val="00BC6CED"/>
    <w:rsid w:val="00BC73F5"/>
    <w:rsid w:val="00BC7917"/>
    <w:rsid w:val="00BD0476"/>
    <w:rsid w:val="00BD15F5"/>
    <w:rsid w:val="00BD223A"/>
    <w:rsid w:val="00BD3F44"/>
    <w:rsid w:val="00BD45DA"/>
    <w:rsid w:val="00BD47C6"/>
    <w:rsid w:val="00BD4BBB"/>
    <w:rsid w:val="00BD4CDB"/>
    <w:rsid w:val="00BD5501"/>
    <w:rsid w:val="00BD55C0"/>
    <w:rsid w:val="00BD582C"/>
    <w:rsid w:val="00BD5C69"/>
    <w:rsid w:val="00BE137F"/>
    <w:rsid w:val="00BE28DB"/>
    <w:rsid w:val="00BE3F01"/>
    <w:rsid w:val="00BE3F43"/>
    <w:rsid w:val="00BE4B2E"/>
    <w:rsid w:val="00BE4E73"/>
    <w:rsid w:val="00BE56F9"/>
    <w:rsid w:val="00BE5C4E"/>
    <w:rsid w:val="00BE68C2"/>
    <w:rsid w:val="00BE77AC"/>
    <w:rsid w:val="00BF0445"/>
    <w:rsid w:val="00BF0D17"/>
    <w:rsid w:val="00BF1EF4"/>
    <w:rsid w:val="00BF2348"/>
    <w:rsid w:val="00BF2988"/>
    <w:rsid w:val="00BF29DA"/>
    <w:rsid w:val="00BF2A2B"/>
    <w:rsid w:val="00BF32E4"/>
    <w:rsid w:val="00BF348F"/>
    <w:rsid w:val="00BF4402"/>
    <w:rsid w:val="00BF4ED1"/>
    <w:rsid w:val="00BF52B3"/>
    <w:rsid w:val="00BF6B6F"/>
    <w:rsid w:val="00BF6FFD"/>
    <w:rsid w:val="00BF735A"/>
    <w:rsid w:val="00BF7A03"/>
    <w:rsid w:val="00BF7D69"/>
    <w:rsid w:val="00BF7D79"/>
    <w:rsid w:val="00C003F3"/>
    <w:rsid w:val="00C0151E"/>
    <w:rsid w:val="00C019A2"/>
    <w:rsid w:val="00C01A9F"/>
    <w:rsid w:val="00C01E2F"/>
    <w:rsid w:val="00C03996"/>
    <w:rsid w:val="00C03CD7"/>
    <w:rsid w:val="00C03D2B"/>
    <w:rsid w:val="00C04014"/>
    <w:rsid w:val="00C072FB"/>
    <w:rsid w:val="00C07492"/>
    <w:rsid w:val="00C07C14"/>
    <w:rsid w:val="00C10B72"/>
    <w:rsid w:val="00C126CD"/>
    <w:rsid w:val="00C13B00"/>
    <w:rsid w:val="00C13B44"/>
    <w:rsid w:val="00C14144"/>
    <w:rsid w:val="00C142AD"/>
    <w:rsid w:val="00C143E1"/>
    <w:rsid w:val="00C16234"/>
    <w:rsid w:val="00C16241"/>
    <w:rsid w:val="00C16999"/>
    <w:rsid w:val="00C16C5B"/>
    <w:rsid w:val="00C202FC"/>
    <w:rsid w:val="00C20387"/>
    <w:rsid w:val="00C2383C"/>
    <w:rsid w:val="00C24954"/>
    <w:rsid w:val="00C24F87"/>
    <w:rsid w:val="00C25B38"/>
    <w:rsid w:val="00C27770"/>
    <w:rsid w:val="00C30506"/>
    <w:rsid w:val="00C30773"/>
    <w:rsid w:val="00C31C35"/>
    <w:rsid w:val="00C32FA8"/>
    <w:rsid w:val="00C330FB"/>
    <w:rsid w:val="00C33817"/>
    <w:rsid w:val="00C3404B"/>
    <w:rsid w:val="00C34746"/>
    <w:rsid w:val="00C350DB"/>
    <w:rsid w:val="00C35E24"/>
    <w:rsid w:val="00C3714E"/>
    <w:rsid w:val="00C37B5E"/>
    <w:rsid w:val="00C406D4"/>
    <w:rsid w:val="00C40FDB"/>
    <w:rsid w:val="00C4144F"/>
    <w:rsid w:val="00C429B6"/>
    <w:rsid w:val="00C42C9D"/>
    <w:rsid w:val="00C43326"/>
    <w:rsid w:val="00C43544"/>
    <w:rsid w:val="00C43C7D"/>
    <w:rsid w:val="00C44E4D"/>
    <w:rsid w:val="00C45EDA"/>
    <w:rsid w:val="00C473C3"/>
    <w:rsid w:val="00C4784E"/>
    <w:rsid w:val="00C5151A"/>
    <w:rsid w:val="00C52326"/>
    <w:rsid w:val="00C53DBC"/>
    <w:rsid w:val="00C54ACE"/>
    <w:rsid w:val="00C556BC"/>
    <w:rsid w:val="00C55AB8"/>
    <w:rsid w:val="00C55F00"/>
    <w:rsid w:val="00C55F91"/>
    <w:rsid w:val="00C5614C"/>
    <w:rsid w:val="00C56B33"/>
    <w:rsid w:val="00C5712F"/>
    <w:rsid w:val="00C604D2"/>
    <w:rsid w:val="00C60778"/>
    <w:rsid w:val="00C61759"/>
    <w:rsid w:val="00C61C10"/>
    <w:rsid w:val="00C63928"/>
    <w:rsid w:val="00C63B1E"/>
    <w:rsid w:val="00C63DF6"/>
    <w:rsid w:val="00C6541C"/>
    <w:rsid w:val="00C654D8"/>
    <w:rsid w:val="00C65D74"/>
    <w:rsid w:val="00C677D7"/>
    <w:rsid w:val="00C67DA3"/>
    <w:rsid w:val="00C702F2"/>
    <w:rsid w:val="00C708C1"/>
    <w:rsid w:val="00C71BBD"/>
    <w:rsid w:val="00C72B18"/>
    <w:rsid w:val="00C739F3"/>
    <w:rsid w:val="00C73A2E"/>
    <w:rsid w:val="00C73ED0"/>
    <w:rsid w:val="00C743BF"/>
    <w:rsid w:val="00C75403"/>
    <w:rsid w:val="00C76CE3"/>
    <w:rsid w:val="00C76FB9"/>
    <w:rsid w:val="00C773C4"/>
    <w:rsid w:val="00C775A1"/>
    <w:rsid w:val="00C778A4"/>
    <w:rsid w:val="00C801EB"/>
    <w:rsid w:val="00C80A3A"/>
    <w:rsid w:val="00C80B1C"/>
    <w:rsid w:val="00C83496"/>
    <w:rsid w:val="00C83538"/>
    <w:rsid w:val="00C84386"/>
    <w:rsid w:val="00C85E1F"/>
    <w:rsid w:val="00C861CE"/>
    <w:rsid w:val="00C868B8"/>
    <w:rsid w:val="00C86A17"/>
    <w:rsid w:val="00C86DAD"/>
    <w:rsid w:val="00C87826"/>
    <w:rsid w:val="00C91B69"/>
    <w:rsid w:val="00C9268D"/>
    <w:rsid w:val="00C92734"/>
    <w:rsid w:val="00C93286"/>
    <w:rsid w:val="00C9343F"/>
    <w:rsid w:val="00C94AED"/>
    <w:rsid w:val="00C95686"/>
    <w:rsid w:val="00C96A1A"/>
    <w:rsid w:val="00C975D5"/>
    <w:rsid w:val="00CA028E"/>
    <w:rsid w:val="00CA09B2"/>
    <w:rsid w:val="00CA0A57"/>
    <w:rsid w:val="00CA1B5A"/>
    <w:rsid w:val="00CA3A41"/>
    <w:rsid w:val="00CA4156"/>
    <w:rsid w:val="00CA5609"/>
    <w:rsid w:val="00CA5B4C"/>
    <w:rsid w:val="00CA6521"/>
    <w:rsid w:val="00CA7DB5"/>
    <w:rsid w:val="00CB0A42"/>
    <w:rsid w:val="00CB1680"/>
    <w:rsid w:val="00CB3FCB"/>
    <w:rsid w:val="00CB50CE"/>
    <w:rsid w:val="00CB51D6"/>
    <w:rsid w:val="00CB54F3"/>
    <w:rsid w:val="00CB5B4E"/>
    <w:rsid w:val="00CB7285"/>
    <w:rsid w:val="00CB7359"/>
    <w:rsid w:val="00CB75C5"/>
    <w:rsid w:val="00CC0162"/>
    <w:rsid w:val="00CC022E"/>
    <w:rsid w:val="00CC1CA8"/>
    <w:rsid w:val="00CC2B29"/>
    <w:rsid w:val="00CC3C8B"/>
    <w:rsid w:val="00CC4F73"/>
    <w:rsid w:val="00CC5457"/>
    <w:rsid w:val="00CC652F"/>
    <w:rsid w:val="00CC6C51"/>
    <w:rsid w:val="00CC72A5"/>
    <w:rsid w:val="00CD0259"/>
    <w:rsid w:val="00CD03BC"/>
    <w:rsid w:val="00CD103D"/>
    <w:rsid w:val="00CD19D7"/>
    <w:rsid w:val="00CD264E"/>
    <w:rsid w:val="00CD314F"/>
    <w:rsid w:val="00CD4ACC"/>
    <w:rsid w:val="00CD4E67"/>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461D"/>
    <w:rsid w:val="00CE5032"/>
    <w:rsid w:val="00CE614F"/>
    <w:rsid w:val="00CE6972"/>
    <w:rsid w:val="00CE7016"/>
    <w:rsid w:val="00CE7553"/>
    <w:rsid w:val="00CF07B7"/>
    <w:rsid w:val="00CF1147"/>
    <w:rsid w:val="00CF1270"/>
    <w:rsid w:val="00CF1DF8"/>
    <w:rsid w:val="00CF27B9"/>
    <w:rsid w:val="00CF40C9"/>
    <w:rsid w:val="00CF4383"/>
    <w:rsid w:val="00CF4970"/>
    <w:rsid w:val="00CF4FCF"/>
    <w:rsid w:val="00CF63F9"/>
    <w:rsid w:val="00CF6500"/>
    <w:rsid w:val="00CF6B83"/>
    <w:rsid w:val="00CF73B9"/>
    <w:rsid w:val="00CF777F"/>
    <w:rsid w:val="00D00685"/>
    <w:rsid w:val="00D01E4A"/>
    <w:rsid w:val="00D02630"/>
    <w:rsid w:val="00D0432E"/>
    <w:rsid w:val="00D04B69"/>
    <w:rsid w:val="00D06A2B"/>
    <w:rsid w:val="00D103F9"/>
    <w:rsid w:val="00D105DA"/>
    <w:rsid w:val="00D1060A"/>
    <w:rsid w:val="00D10A70"/>
    <w:rsid w:val="00D10C27"/>
    <w:rsid w:val="00D11103"/>
    <w:rsid w:val="00D112FD"/>
    <w:rsid w:val="00D1138B"/>
    <w:rsid w:val="00D12945"/>
    <w:rsid w:val="00D14261"/>
    <w:rsid w:val="00D14E28"/>
    <w:rsid w:val="00D163BB"/>
    <w:rsid w:val="00D1700E"/>
    <w:rsid w:val="00D17764"/>
    <w:rsid w:val="00D2021E"/>
    <w:rsid w:val="00D21227"/>
    <w:rsid w:val="00D218DD"/>
    <w:rsid w:val="00D229B8"/>
    <w:rsid w:val="00D22D0B"/>
    <w:rsid w:val="00D23B87"/>
    <w:rsid w:val="00D240FC"/>
    <w:rsid w:val="00D243F7"/>
    <w:rsid w:val="00D245CB"/>
    <w:rsid w:val="00D25201"/>
    <w:rsid w:val="00D26BFB"/>
    <w:rsid w:val="00D26CC1"/>
    <w:rsid w:val="00D31A24"/>
    <w:rsid w:val="00D34373"/>
    <w:rsid w:val="00D34C02"/>
    <w:rsid w:val="00D366CB"/>
    <w:rsid w:val="00D37A49"/>
    <w:rsid w:val="00D4029F"/>
    <w:rsid w:val="00D402FC"/>
    <w:rsid w:val="00D40628"/>
    <w:rsid w:val="00D4180A"/>
    <w:rsid w:val="00D427FC"/>
    <w:rsid w:val="00D42851"/>
    <w:rsid w:val="00D432E8"/>
    <w:rsid w:val="00D43DF0"/>
    <w:rsid w:val="00D46AA9"/>
    <w:rsid w:val="00D46B3B"/>
    <w:rsid w:val="00D51537"/>
    <w:rsid w:val="00D5157F"/>
    <w:rsid w:val="00D53DBA"/>
    <w:rsid w:val="00D54AA0"/>
    <w:rsid w:val="00D56349"/>
    <w:rsid w:val="00D57696"/>
    <w:rsid w:val="00D579F6"/>
    <w:rsid w:val="00D57B6C"/>
    <w:rsid w:val="00D57F5C"/>
    <w:rsid w:val="00D6056D"/>
    <w:rsid w:val="00D60FE6"/>
    <w:rsid w:val="00D61EE3"/>
    <w:rsid w:val="00D63C8C"/>
    <w:rsid w:val="00D64F50"/>
    <w:rsid w:val="00D669E1"/>
    <w:rsid w:val="00D66E80"/>
    <w:rsid w:val="00D6751B"/>
    <w:rsid w:val="00D67D45"/>
    <w:rsid w:val="00D7158F"/>
    <w:rsid w:val="00D732A2"/>
    <w:rsid w:val="00D7330F"/>
    <w:rsid w:val="00D73EF1"/>
    <w:rsid w:val="00D75714"/>
    <w:rsid w:val="00D81227"/>
    <w:rsid w:val="00D81259"/>
    <w:rsid w:val="00D81C18"/>
    <w:rsid w:val="00D81E3D"/>
    <w:rsid w:val="00D824EF"/>
    <w:rsid w:val="00D83001"/>
    <w:rsid w:val="00D833A0"/>
    <w:rsid w:val="00D84D17"/>
    <w:rsid w:val="00D84DF3"/>
    <w:rsid w:val="00D855E7"/>
    <w:rsid w:val="00D86006"/>
    <w:rsid w:val="00D870F1"/>
    <w:rsid w:val="00D871B0"/>
    <w:rsid w:val="00D877EB"/>
    <w:rsid w:val="00D87ACB"/>
    <w:rsid w:val="00D90ED4"/>
    <w:rsid w:val="00D91B04"/>
    <w:rsid w:val="00D94142"/>
    <w:rsid w:val="00D945FD"/>
    <w:rsid w:val="00D94A8B"/>
    <w:rsid w:val="00D94C15"/>
    <w:rsid w:val="00D94E00"/>
    <w:rsid w:val="00D9717C"/>
    <w:rsid w:val="00D97775"/>
    <w:rsid w:val="00DA027E"/>
    <w:rsid w:val="00DA041A"/>
    <w:rsid w:val="00DA0442"/>
    <w:rsid w:val="00DA0560"/>
    <w:rsid w:val="00DA0858"/>
    <w:rsid w:val="00DA12A2"/>
    <w:rsid w:val="00DA15D5"/>
    <w:rsid w:val="00DA1A86"/>
    <w:rsid w:val="00DA2FE0"/>
    <w:rsid w:val="00DA385C"/>
    <w:rsid w:val="00DA3D1B"/>
    <w:rsid w:val="00DA45CB"/>
    <w:rsid w:val="00DA49C2"/>
    <w:rsid w:val="00DB2405"/>
    <w:rsid w:val="00DB2CF8"/>
    <w:rsid w:val="00DB3C3A"/>
    <w:rsid w:val="00DB463B"/>
    <w:rsid w:val="00DB509E"/>
    <w:rsid w:val="00DB5A17"/>
    <w:rsid w:val="00DB5DF0"/>
    <w:rsid w:val="00DB6115"/>
    <w:rsid w:val="00DB6477"/>
    <w:rsid w:val="00DB783B"/>
    <w:rsid w:val="00DB7CF9"/>
    <w:rsid w:val="00DC1EE1"/>
    <w:rsid w:val="00DC2259"/>
    <w:rsid w:val="00DC23C7"/>
    <w:rsid w:val="00DC323A"/>
    <w:rsid w:val="00DC38D4"/>
    <w:rsid w:val="00DC5A7B"/>
    <w:rsid w:val="00DC5E0B"/>
    <w:rsid w:val="00DC5F04"/>
    <w:rsid w:val="00DC6554"/>
    <w:rsid w:val="00DD155B"/>
    <w:rsid w:val="00DD17B1"/>
    <w:rsid w:val="00DD1B78"/>
    <w:rsid w:val="00DD2738"/>
    <w:rsid w:val="00DD3D92"/>
    <w:rsid w:val="00DD3EA5"/>
    <w:rsid w:val="00DD4462"/>
    <w:rsid w:val="00DD570D"/>
    <w:rsid w:val="00DD6599"/>
    <w:rsid w:val="00DE014E"/>
    <w:rsid w:val="00DE0971"/>
    <w:rsid w:val="00DE1317"/>
    <w:rsid w:val="00DE25C9"/>
    <w:rsid w:val="00DE291B"/>
    <w:rsid w:val="00DE46B6"/>
    <w:rsid w:val="00DE546F"/>
    <w:rsid w:val="00DE5798"/>
    <w:rsid w:val="00DE5BF1"/>
    <w:rsid w:val="00DE6A26"/>
    <w:rsid w:val="00DF15DA"/>
    <w:rsid w:val="00DF1971"/>
    <w:rsid w:val="00DF3474"/>
    <w:rsid w:val="00DF5931"/>
    <w:rsid w:val="00E00505"/>
    <w:rsid w:val="00E005FB"/>
    <w:rsid w:val="00E00846"/>
    <w:rsid w:val="00E00FCB"/>
    <w:rsid w:val="00E0170E"/>
    <w:rsid w:val="00E023A9"/>
    <w:rsid w:val="00E02567"/>
    <w:rsid w:val="00E037D2"/>
    <w:rsid w:val="00E0418E"/>
    <w:rsid w:val="00E04941"/>
    <w:rsid w:val="00E05A5C"/>
    <w:rsid w:val="00E06D40"/>
    <w:rsid w:val="00E07BB6"/>
    <w:rsid w:val="00E10414"/>
    <w:rsid w:val="00E10B2B"/>
    <w:rsid w:val="00E10CAA"/>
    <w:rsid w:val="00E1266D"/>
    <w:rsid w:val="00E129CD"/>
    <w:rsid w:val="00E13124"/>
    <w:rsid w:val="00E1318F"/>
    <w:rsid w:val="00E13A7D"/>
    <w:rsid w:val="00E13B08"/>
    <w:rsid w:val="00E13C43"/>
    <w:rsid w:val="00E13C74"/>
    <w:rsid w:val="00E13F8F"/>
    <w:rsid w:val="00E1440D"/>
    <w:rsid w:val="00E14743"/>
    <w:rsid w:val="00E1485D"/>
    <w:rsid w:val="00E14A85"/>
    <w:rsid w:val="00E15482"/>
    <w:rsid w:val="00E161CF"/>
    <w:rsid w:val="00E166C0"/>
    <w:rsid w:val="00E2074D"/>
    <w:rsid w:val="00E22591"/>
    <w:rsid w:val="00E237BE"/>
    <w:rsid w:val="00E23E1C"/>
    <w:rsid w:val="00E247F3"/>
    <w:rsid w:val="00E25F1F"/>
    <w:rsid w:val="00E27DF9"/>
    <w:rsid w:val="00E30474"/>
    <w:rsid w:val="00E3115F"/>
    <w:rsid w:val="00E3226B"/>
    <w:rsid w:val="00E3235E"/>
    <w:rsid w:val="00E325DB"/>
    <w:rsid w:val="00E32913"/>
    <w:rsid w:val="00E33331"/>
    <w:rsid w:val="00E334A3"/>
    <w:rsid w:val="00E3529B"/>
    <w:rsid w:val="00E35367"/>
    <w:rsid w:val="00E35E91"/>
    <w:rsid w:val="00E364EB"/>
    <w:rsid w:val="00E3702A"/>
    <w:rsid w:val="00E37F19"/>
    <w:rsid w:val="00E4127C"/>
    <w:rsid w:val="00E423DE"/>
    <w:rsid w:val="00E425ED"/>
    <w:rsid w:val="00E427B6"/>
    <w:rsid w:val="00E431C1"/>
    <w:rsid w:val="00E43C5E"/>
    <w:rsid w:val="00E43E18"/>
    <w:rsid w:val="00E455A8"/>
    <w:rsid w:val="00E4743C"/>
    <w:rsid w:val="00E5065F"/>
    <w:rsid w:val="00E52DD6"/>
    <w:rsid w:val="00E52E83"/>
    <w:rsid w:val="00E53D8C"/>
    <w:rsid w:val="00E543CC"/>
    <w:rsid w:val="00E54DFE"/>
    <w:rsid w:val="00E55F51"/>
    <w:rsid w:val="00E56331"/>
    <w:rsid w:val="00E56932"/>
    <w:rsid w:val="00E56F0D"/>
    <w:rsid w:val="00E60231"/>
    <w:rsid w:val="00E60564"/>
    <w:rsid w:val="00E60ED9"/>
    <w:rsid w:val="00E61282"/>
    <w:rsid w:val="00E6476A"/>
    <w:rsid w:val="00E70342"/>
    <w:rsid w:val="00E7149A"/>
    <w:rsid w:val="00E71DC3"/>
    <w:rsid w:val="00E7228F"/>
    <w:rsid w:val="00E725FE"/>
    <w:rsid w:val="00E72A24"/>
    <w:rsid w:val="00E73731"/>
    <w:rsid w:val="00E73DC3"/>
    <w:rsid w:val="00E750DE"/>
    <w:rsid w:val="00E757FE"/>
    <w:rsid w:val="00E7611A"/>
    <w:rsid w:val="00E767B3"/>
    <w:rsid w:val="00E77301"/>
    <w:rsid w:val="00E773D3"/>
    <w:rsid w:val="00E77951"/>
    <w:rsid w:val="00E80345"/>
    <w:rsid w:val="00E808E1"/>
    <w:rsid w:val="00E82ACA"/>
    <w:rsid w:val="00E852D6"/>
    <w:rsid w:val="00E85423"/>
    <w:rsid w:val="00E8561E"/>
    <w:rsid w:val="00E85DF8"/>
    <w:rsid w:val="00E85E19"/>
    <w:rsid w:val="00E866B3"/>
    <w:rsid w:val="00E868D0"/>
    <w:rsid w:val="00E86A59"/>
    <w:rsid w:val="00E86EF4"/>
    <w:rsid w:val="00E8708E"/>
    <w:rsid w:val="00E92107"/>
    <w:rsid w:val="00E92D8B"/>
    <w:rsid w:val="00E95D56"/>
    <w:rsid w:val="00E9785D"/>
    <w:rsid w:val="00EA07D3"/>
    <w:rsid w:val="00EA1448"/>
    <w:rsid w:val="00EA251D"/>
    <w:rsid w:val="00EA30C4"/>
    <w:rsid w:val="00EA35AD"/>
    <w:rsid w:val="00EA3A71"/>
    <w:rsid w:val="00EA474C"/>
    <w:rsid w:val="00EA49DB"/>
    <w:rsid w:val="00EA4CF9"/>
    <w:rsid w:val="00EA515B"/>
    <w:rsid w:val="00EA55C4"/>
    <w:rsid w:val="00EA56C5"/>
    <w:rsid w:val="00EA62F8"/>
    <w:rsid w:val="00EA6AE2"/>
    <w:rsid w:val="00EA7F46"/>
    <w:rsid w:val="00EB298E"/>
    <w:rsid w:val="00EB33AE"/>
    <w:rsid w:val="00EB440F"/>
    <w:rsid w:val="00EB4B3B"/>
    <w:rsid w:val="00EB4E97"/>
    <w:rsid w:val="00EB62EF"/>
    <w:rsid w:val="00EB6F87"/>
    <w:rsid w:val="00EB7F32"/>
    <w:rsid w:val="00EC2C55"/>
    <w:rsid w:val="00EC3BA9"/>
    <w:rsid w:val="00EC3DC9"/>
    <w:rsid w:val="00EC51F8"/>
    <w:rsid w:val="00EC58FA"/>
    <w:rsid w:val="00ED0824"/>
    <w:rsid w:val="00ED0C8A"/>
    <w:rsid w:val="00ED1A9F"/>
    <w:rsid w:val="00ED2CB3"/>
    <w:rsid w:val="00ED4441"/>
    <w:rsid w:val="00ED499B"/>
    <w:rsid w:val="00ED5288"/>
    <w:rsid w:val="00ED5397"/>
    <w:rsid w:val="00ED544B"/>
    <w:rsid w:val="00ED6061"/>
    <w:rsid w:val="00ED67C8"/>
    <w:rsid w:val="00ED6BE7"/>
    <w:rsid w:val="00ED728C"/>
    <w:rsid w:val="00ED79C2"/>
    <w:rsid w:val="00EE0DE5"/>
    <w:rsid w:val="00EE2E31"/>
    <w:rsid w:val="00EE2F0A"/>
    <w:rsid w:val="00EE2FC8"/>
    <w:rsid w:val="00EE58C1"/>
    <w:rsid w:val="00EE7C6C"/>
    <w:rsid w:val="00EF00E8"/>
    <w:rsid w:val="00EF0C81"/>
    <w:rsid w:val="00EF1602"/>
    <w:rsid w:val="00EF1D98"/>
    <w:rsid w:val="00EF4421"/>
    <w:rsid w:val="00EF4F00"/>
    <w:rsid w:val="00EF5467"/>
    <w:rsid w:val="00EF5523"/>
    <w:rsid w:val="00EF62D3"/>
    <w:rsid w:val="00F00699"/>
    <w:rsid w:val="00F017C6"/>
    <w:rsid w:val="00F02765"/>
    <w:rsid w:val="00F02E6D"/>
    <w:rsid w:val="00F04F3B"/>
    <w:rsid w:val="00F04F58"/>
    <w:rsid w:val="00F04FA0"/>
    <w:rsid w:val="00F0657E"/>
    <w:rsid w:val="00F10556"/>
    <w:rsid w:val="00F1055C"/>
    <w:rsid w:val="00F105AC"/>
    <w:rsid w:val="00F10D50"/>
    <w:rsid w:val="00F10D5F"/>
    <w:rsid w:val="00F1155C"/>
    <w:rsid w:val="00F118F6"/>
    <w:rsid w:val="00F11B58"/>
    <w:rsid w:val="00F12826"/>
    <w:rsid w:val="00F130D9"/>
    <w:rsid w:val="00F13A5C"/>
    <w:rsid w:val="00F14F46"/>
    <w:rsid w:val="00F1530C"/>
    <w:rsid w:val="00F15498"/>
    <w:rsid w:val="00F154DD"/>
    <w:rsid w:val="00F1588B"/>
    <w:rsid w:val="00F15EC9"/>
    <w:rsid w:val="00F16447"/>
    <w:rsid w:val="00F16B7C"/>
    <w:rsid w:val="00F16FE1"/>
    <w:rsid w:val="00F1730D"/>
    <w:rsid w:val="00F174C8"/>
    <w:rsid w:val="00F17E8A"/>
    <w:rsid w:val="00F2049A"/>
    <w:rsid w:val="00F213A7"/>
    <w:rsid w:val="00F21F50"/>
    <w:rsid w:val="00F2246B"/>
    <w:rsid w:val="00F22A6B"/>
    <w:rsid w:val="00F251DB"/>
    <w:rsid w:val="00F2584B"/>
    <w:rsid w:val="00F27379"/>
    <w:rsid w:val="00F275D5"/>
    <w:rsid w:val="00F324C3"/>
    <w:rsid w:val="00F32C15"/>
    <w:rsid w:val="00F3394F"/>
    <w:rsid w:val="00F346D4"/>
    <w:rsid w:val="00F34C32"/>
    <w:rsid w:val="00F35B11"/>
    <w:rsid w:val="00F37EAC"/>
    <w:rsid w:val="00F40440"/>
    <w:rsid w:val="00F40ACD"/>
    <w:rsid w:val="00F4118F"/>
    <w:rsid w:val="00F41944"/>
    <w:rsid w:val="00F4259B"/>
    <w:rsid w:val="00F43312"/>
    <w:rsid w:val="00F43E08"/>
    <w:rsid w:val="00F44088"/>
    <w:rsid w:val="00F443A9"/>
    <w:rsid w:val="00F44F02"/>
    <w:rsid w:val="00F45376"/>
    <w:rsid w:val="00F463A9"/>
    <w:rsid w:val="00F46A81"/>
    <w:rsid w:val="00F506D3"/>
    <w:rsid w:val="00F525CC"/>
    <w:rsid w:val="00F530EF"/>
    <w:rsid w:val="00F53586"/>
    <w:rsid w:val="00F54059"/>
    <w:rsid w:val="00F54FFC"/>
    <w:rsid w:val="00F5569D"/>
    <w:rsid w:val="00F56DA7"/>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68AA"/>
    <w:rsid w:val="00F7737D"/>
    <w:rsid w:val="00F77FCF"/>
    <w:rsid w:val="00F80082"/>
    <w:rsid w:val="00F8161A"/>
    <w:rsid w:val="00F8184D"/>
    <w:rsid w:val="00F826AD"/>
    <w:rsid w:val="00F82DED"/>
    <w:rsid w:val="00F834F0"/>
    <w:rsid w:val="00F83E84"/>
    <w:rsid w:val="00F844DA"/>
    <w:rsid w:val="00F84664"/>
    <w:rsid w:val="00F846B4"/>
    <w:rsid w:val="00F84DE3"/>
    <w:rsid w:val="00F85556"/>
    <w:rsid w:val="00F86E12"/>
    <w:rsid w:val="00F87A59"/>
    <w:rsid w:val="00F87E21"/>
    <w:rsid w:val="00F900FD"/>
    <w:rsid w:val="00F91283"/>
    <w:rsid w:val="00F9183F"/>
    <w:rsid w:val="00F91DE3"/>
    <w:rsid w:val="00F93266"/>
    <w:rsid w:val="00F93C16"/>
    <w:rsid w:val="00F93D34"/>
    <w:rsid w:val="00F94B7C"/>
    <w:rsid w:val="00F94C58"/>
    <w:rsid w:val="00F94DE5"/>
    <w:rsid w:val="00F969E8"/>
    <w:rsid w:val="00F9748C"/>
    <w:rsid w:val="00F9777F"/>
    <w:rsid w:val="00FA0891"/>
    <w:rsid w:val="00FA207D"/>
    <w:rsid w:val="00FA255B"/>
    <w:rsid w:val="00FA3DF7"/>
    <w:rsid w:val="00FA4B50"/>
    <w:rsid w:val="00FA62BA"/>
    <w:rsid w:val="00FA67E2"/>
    <w:rsid w:val="00FA7007"/>
    <w:rsid w:val="00FA7958"/>
    <w:rsid w:val="00FB0CDC"/>
    <w:rsid w:val="00FB131D"/>
    <w:rsid w:val="00FB1663"/>
    <w:rsid w:val="00FB2A39"/>
    <w:rsid w:val="00FB4045"/>
    <w:rsid w:val="00FB4F62"/>
    <w:rsid w:val="00FB6463"/>
    <w:rsid w:val="00FB6B54"/>
    <w:rsid w:val="00FB7AED"/>
    <w:rsid w:val="00FC0792"/>
    <w:rsid w:val="00FC14A8"/>
    <w:rsid w:val="00FC1E0B"/>
    <w:rsid w:val="00FC3294"/>
    <w:rsid w:val="00FC4D50"/>
    <w:rsid w:val="00FC57CD"/>
    <w:rsid w:val="00FC675E"/>
    <w:rsid w:val="00FC67A8"/>
    <w:rsid w:val="00FC707A"/>
    <w:rsid w:val="00FC742D"/>
    <w:rsid w:val="00FC7DC4"/>
    <w:rsid w:val="00FD072A"/>
    <w:rsid w:val="00FD07CC"/>
    <w:rsid w:val="00FD0AA2"/>
    <w:rsid w:val="00FD16C8"/>
    <w:rsid w:val="00FD1C70"/>
    <w:rsid w:val="00FD217F"/>
    <w:rsid w:val="00FD2B81"/>
    <w:rsid w:val="00FD3534"/>
    <w:rsid w:val="00FD4359"/>
    <w:rsid w:val="00FD46FD"/>
    <w:rsid w:val="00FD5EA9"/>
    <w:rsid w:val="00FD60E8"/>
    <w:rsid w:val="00FD63D0"/>
    <w:rsid w:val="00FD709D"/>
    <w:rsid w:val="00FD74D7"/>
    <w:rsid w:val="00FE0B5B"/>
    <w:rsid w:val="00FE0D53"/>
    <w:rsid w:val="00FE3445"/>
    <w:rsid w:val="00FE3BDB"/>
    <w:rsid w:val="00FE3DF7"/>
    <w:rsid w:val="00FE5850"/>
    <w:rsid w:val="00FE66D9"/>
    <w:rsid w:val="00FE700E"/>
    <w:rsid w:val="00FE75D1"/>
    <w:rsid w:val="00FE7E82"/>
    <w:rsid w:val="00FF0336"/>
    <w:rsid w:val="00FF0471"/>
    <w:rsid w:val="00FF3237"/>
    <w:rsid w:val="00FF3C77"/>
    <w:rsid w:val="00FF55D7"/>
    <w:rsid w:val="00FF6777"/>
    <w:rsid w:val="00FF6B7A"/>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AC4"/>
    <w:rPr>
      <w:rFonts w:eastAsia="Times New Roman"/>
      <w:sz w:val="24"/>
      <w:szCs w:val="24"/>
    </w:rPr>
  </w:style>
  <w:style w:type="paragraph" w:styleId="Heading1">
    <w:name w:val="heading 1"/>
    <w:basedOn w:val="Normal"/>
    <w:next w:val="Normal"/>
    <w:link w:val="Heading1Char"/>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rsid w:val="00C01A9F"/>
    <w:pPr>
      <w:keepNext/>
      <w:keepLines/>
      <w:spacing w:before="240" w:after="60"/>
      <w:outlineLvl w:val="2"/>
    </w:pPr>
    <w:rPr>
      <w:rFonts w:ascii="Arial" w:hAnsi="Arial"/>
      <w:b/>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671F3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rPr>
      <w:rFonts w:eastAsia="Batang"/>
      <w:sz w:val="18"/>
      <w:lang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pPr>
    <w:rPr>
      <w:rFonts w:eastAsiaTheme="minorEastAsia"/>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textAlignment w:val="top"/>
    </w:pPr>
  </w:style>
  <w:style w:type="paragraph" w:customStyle="1" w:styleId="xl66">
    <w:name w:val="xl66"/>
    <w:basedOn w:val="Normal"/>
    <w:rsid w:val="0013617A"/>
    <w:pPr>
      <w:spacing w:before="100" w:beforeAutospacing="1" w:after="100" w:afterAutospacing="1"/>
      <w:textAlignment w:val="top"/>
    </w:pPr>
    <w:rPr>
      <w:b/>
      <w:bCs/>
    </w:rPr>
  </w:style>
  <w:style w:type="paragraph" w:customStyle="1" w:styleId="xl67">
    <w:name w:val="xl67"/>
    <w:basedOn w:val="Normal"/>
    <w:rsid w:val="0013617A"/>
    <w:pPr>
      <w:spacing w:before="100" w:beforeAutospacing="1" w:after="100" w:afterAutospacing="1"/>
      <w:textAlignment w:val="top"/>
    </w:pPr>
  </w:style>
  <w:style w:type="paragraph" w:customStyle="1" w:styleId="xl68">
    <w:name w:val="xl68"/>
    <w:basedOn w:val="Normal"/>
    <w:rsid w:val="0013617A"/>
    <w:pPr>
      <w:spacing w:before="100" w:beforeAutospacing="1" w:after="100" w:afterAutospacing="1"/>
      <w:textAlignment w:val="top"/>
    </w:pPr>
  </w:style>
  <w:style w:type="paragraph" w:customStyle="1" w:styleId="xl69">
    <w:name w:val="xl69"/>
    <w:basedOn w:val="Normal"/>
    <w:rsid w:val="0013617A"/>
    <w:pPr>
      <w:spacing w:before="100" w:beforeAutospacing="1" w:after="100" w:afterAutospacing="1"/>
      <w:textAlignment w:val="top"/>
    </w:p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p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paragraph" w:customStyle="1" w:styleId="CellBodyCentered">
    <w:name w:val="CellBodyCentered"/>
    <w:uiPriority w:val="99"/>
    <w:rsid w:val="007F3826"/>
    <w:pPr>
      <w:widowControl w:val="0"/>
      <w:suppressAutoHyphens/>
      <w:autoSpaceDE w:val="0"/>
      <w:autoSpaceDN w:val="0"/>
      <w:adjustRightInd w:val="0"/>
      <w:spacing w:line="200" w:lineRule="atLeast"/>
      <w:jc w:val="center"/>
    </w:pPr>
    <w:rPr>
      <w:rFonts w:eastAsiaTheme="minorEastAsia"/>
      <w:color w:val="000000"/>
      <w:w w:val="0"/>
      <w:sz w:val="18"/>
      <w:szCs w:val="18"/>
    </w:rPr>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0"/>
    <w:qFormat/>
    <w:rsid w:val="00F346D4"/>
    <w:pPr>
      <w:widowControl w:val="0"/>
      <w:autoSpaceDE w:val="0"/>
      <w:autoSpaceDN w:val="0"/>
      <w:adjustRightInd w:val="0"/>
      <w:ind w:left="519" w:hanging="400"/>
    </w:pPr>
    <w:rPr>
      <w:rFonts w:ascii="Arial" w:hAnsi="Arial" w:cs="Arial"/>
      <w:b/>
      <w:bC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p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character" w:customStyle="1" w:styleId="Heading6Char">
    <w:name w:val="Heading 6 Char"/>
    <w:basedOn w:val="DefaultParagraphFont"/>
    <w:link w:val="Heading6"/>
    <w:uiPriority w:val="9"/>
    <w:semiHidden/>
    <w:rsid w:val="00671F3F"/>
    <w:rPr>
      <w:rFonts w:asciiTheme="majorHAnsi" w:eastAsiaTheme="majorEastAsia" w:hAnsiTheme="majorHAnsi" w:cstheme="majorBidi"/>
      <w:color w:val="243F60" w:themeColor="accent1" w:themeShade="7F"/>
      <w:sz w:val="22"/>
      <w:lang w:val="en-GB"/>
    </w:rPr>
  </w:style>
  <w:style w:type="character" w:customStyle="1" w:styleId="SC15323589">
    <w:name w:val="SC.15.323589"/>
    <w:uiPriority w:val="99"/>
    <w:rsid w:val="00D103F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27942746">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201575">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47151560">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2635561">
      <w:bodyDiv w:val="1"/>
      <w:marLeft w:val="0"/>
      <w:marRight w:val="0"/>
      <w:marTop w:val="0"/>
      <w:marBottom w:val="0"/>
      <w:divBdr>
        <w:top w:val="none" w:sz="0" w:space="0" w:color="auto"/>
        <w:left w:val="none" w:sz="0" w:space="0" w:color="auto"/>
        <w:bottom w:val="none" w:sz="0" w:space="0" w:color="auto"/>
        <w:right w:val="none" w:sz="0" w:space="0" w:color="auto"/>
      </w:divBdr>
    </w:div>
    <w:div w:id="291403084">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3508431">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1177910">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19418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5003236">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1465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9068541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26878896">
      <w:bodyDiv w:val="1"/>
      <w:marLeft w:val="0"/>
      <w:marRight w:val="0"/>
      <w:marTop w:val="0"/>
      <w:marBottom w:val="0"/>
      <w:divBdr>
        <w:top w:val="none" w:sz="0" w:space="0" w:color="auto"/>
        <w:left w:val="none" w:sz="0" w:space="0" w:color="auto"/>
        <w:bottom w:val="none" w:sz="0" w:space="0" w:color="auto"/>
        <w:right w:val="none" w:sz="0" w:space="0" w:color="auto"/>
      </w:divBdr>
    </w:div>
    <w:div w:id="7350580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1246475">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82980071">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2775038">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49592048">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8712760">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29865019">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35303858">
      <w:bodyDiv w:val="1"/>
      <w:marLeft w:val="0"/>
      <w:marRight w:val="0"/>
      <w:marTop w:val="0"/>
      <w:marBottom w:val="0"/>
      <w:divBdr>
        <w:top w:val="none" w:sz="0" w:space="0" w:color="auto"/>
        <w:left w:val="none" w:sz="0" w:space="0" w:color="auto"/>
        <w:bottom w:val="none" w:sz="0" w:space="0" w:color="auto"/>
        <w:right w:val="none" w:sz="0" w:space="0" w:color="auto"/>
      </w:divBdr>
    </w:div>
    <w:div w:id="1339847777">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9456122">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8665627">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1064165">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03342863">
      <w:bodyDiv w:val="1"/>
      <w:marLeft w:val="0"/>
      <w:marRight w:val="0"/>
      <w:marTop w:val="0"/>
      <w:marBottom w:val="0"/>
      <w:divBdr>
        <w:top w:val="none" w:sz="0" w:space="0" w:color="auto"/>
        <w:left w:val="none" w:sz="0" w:space="0" w:color="auto"/>
        <w:bottom w:val="none" w:sz="0" w:space="0" w:color="auto"/>
        <w:right w:val="none" w:sz="0" w:space="0" w:color="auto"/>
      </w:divBdr>
    </w:div>
    <w:div w:id="1605725627">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4821866">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1948625">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7021896">
      <w:bodyDiv w:val="1"/>
      <w:marLeft w:val="0"/>
      <w:marRight w:val="0"/>
      <w:marTop w:val="0"/>
      <w:marBottom w:val="0"/>
      <w:divBdr>
        <w:top w:val="none" w:sz="0" w:space="0" w:color="auto"/>
        <w:left w:val="none" w:sz="0" w:space="0" w:color="auto"/>
        <w:bottom w:val="none" w:sz="0" w:space="0" w:color="auto"/>
        <w:right w:val="none" w:sz="0" w:space="0" w:color="auto"/>
      </w:divBdr>
    </w:div>
    <w:div w:id="170814456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5802300">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349983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32717371">
      <w:bodyDiv w:val="1"/>
      <w:marLeft w:val="0"/>
      <w:marRight w:val="0"/>
      <w:marTop w:val="0"/>
      <w:marBottom w:val="0"/>
      <w:divBdr>
        <w:top w:val="none" w:sz="0" w:space="0" w:color="auto"/>
        <w:left w:val="none" w:sz="0" w:space="0" w:color="auto"/>
        <w:bottom w:val="none" w:sz="0" w:space="0" w:color="auto"/>
        <w:right w:val="none" w:sz="0" w:space="0" w:color="auto"/>
      </w:divBdr>
    </w:div>
    <w:div w:id="1835100867">
      <w:bodyDiv w:val="1"/>
      <w:marLeft w:val="0"/>
      <w:marRight w:val="0"/>
      <w:marTop w:val="0"/>
      <w:marBottom w:val="0"/>
      <w:divBdr>
        <w:top w:val="none" w:sz="0" w:space="0" w:color="auto"/>
        <w:left w:val="none" w:sz="0" w:space="0" w:color="auto"/>
        <w:bottom w:val="none" w:sz="0" w:space="0" w:color="auto"/>
        <w:right w:val="none" w:sz="0" w:space="0" w:color="auto"/>
      </w:divBdr>
    </w:div>
    <w:div w:id="1845436654">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67253530">
      <w:bodyDiv w:val="1"/>
      <w:marLeft w:val="0"/>
      <w:marRight w:val="0"/>
      <w:marTop w:val="0"/>
      <w:marBottom w:val="0"/>
      <w:divBdr>
        <w:top w:val="none" w:sz="0" w:space="0" w:color="auto"/>
        <w:left w:val="none" w:sz="0" w:space="0" w:color="auto"/>
        <w:bottom w:val="none" w:sz="0" w:space="0" w:color="auto"/>
        <w:right w:val="none" w:sz="0" w:space="0" w:color="auto"/>
      </w:divBdr>
    </w:div>
    <w:div w:id="1905721382">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3829274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58240337">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6777719">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8568977">
      <w:bodyDiv w:val="1"/>
      <w:marLeft w:val="0"/>
      <w:marRight w:val="0"/>
      <w:marTop w:val="0"/>
      <w:marBottom w:val="0"/>
      <w:divBdr>
        <w:top w:val="none" w:sz="0" w:space="0" w:color="auto"/>
        <w:left w:val="none" w:sz="0" w:space="0" w:color="auto"/>
        <w:bottom w:val="none" w:sz="0" w:space="0" w:color="auto"/>
        <w:right w:val="none" w:sz="0" w:space="0" w:color="auto"/>
      </w:divBdr>
    </w:div>
    <w:div w:id="2124614856">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Klee One"/>
    <w:charset w:val="80"/>
    <w:family w:val="auto"/>
    <w:pitch w:val="default"/>
    <w:sig w:usb0="00000000" w:usb1="00000000" w:usb2="00000000" w:usb3="00000000" w:csb0="00020000" w:csb1="00000000"/>
  </w:font>
  <w:font w:name="TimesNewRomanPS-ItalicMT">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630DA"/>
    <w:rsid w:val="001D6612"/>
    <w:rsid w:val="001F1B74"/>
    <w:rsid w:val="001F3DFE"/>
    <w:rsid w:val="002071BA"/>
    <w:rsid w:val="00242423"/>
    <w:rsid w:val="002521B3"/>
    <w:rsid w:val="002A79A0"/>
    <w:rsid w:val="002B22F3"/>
    <w:rsid w:val="00323758"/>
    <w:rsid w:val="003F2385"/>
    <w:rsid w:val="00417C1F"/>
    <w:rsid w:val="004266B4"/>
    <w:rsid w:val="004310A7"/>
    <w:rsid w:val="004E6C4A"/>
    <w:rsid w:val="00576FF2"/>
    <w:rsid w:val="00586907"/>
    <w:rsid w:val="005C4DC3"/>
    <w:rsid w:val="00614484"/>
    <w:rsid w:val="006709B1"/>
    <w:rsid w:val="00676EC6"/>
    <w:rsid w:val="006865F1"/>
    <w:rsid w:val="006875FE"/>
    <w:rsid w:val="006A3466"/>
    <w:rsid w:val="006B03AF"/>
    <w:rsid w:val="006C149D"/>
    <w:rsid w:val="006E6D43"/>
    <w:rsid w:val="00720BE0"/>
    <w:rsid w:val="00730AD8"/>
    <w:rsid w:val="007475D0"/>
    <w:rsid w:val="007502BD"/>
    <w:rsid w:val="007547D9"/>
    <w:rsid w:val="00764A25"/>
    <w:rsid w:val="0077732C"/>
    <w:rsid w:val="007D5EEA"/>
    <w:rsid w:val="00812D62"/>
    <w:rsid w:val="00861800"/>
    <w:rsid w:val="0086709F"/>
    <w:rsid w:val="008966F9"/>
    <w:rsid w:val="008E42FF"/>
    <w:rsid w:val="008E4D68"/>
    <w:rsid w:val="009452F4"/>
    <w:rsid w:val="00956490"/>
    <w:rsid w:val="00A21AB3"/>
    <w:rsid w:val="00A329D0"/>
    <w:rsid w:val="00A70FF3"/>
    <w:rsid w:val="00AA2FE3"/>
    <w:rsid w:val="00AE7547"/>
    <w:rsid w:val="00B2061F"/>
    <w:rsid w:val="00B25987"/>
    <w:rsid w:val="00BA11E5"/>
    <w:rsid w:val="00BF4BB9"/>
    <w:rsid w:val="00BF6B22"/>
    <w:rsid w:val="00C21714"/>
    <w:rsid w:val="00C73FFD"/>
    <w:rsid w:val="00CE35FF"/>
    <w:rsid w:val="00D9327D"/>
    <w:rsid w:val="00D94142"/>
    <w:rsid w:val="00E25BC6"/>
    <w:rsid w:val="00E71D94"/>
    <w:rsid w:val="00E96C83"/>
    <w:rsid w:val="00EE4ED6"/>
    <w:rsid w:val="00F233B9"/>
    <w:rsid w:val="00F5375C"/>
    <w:rsid w:val="00F608B7"/>
    <w:rsid w:val="00F961AD"/>
    <w:rsid w:val="00FE47F6"/>
    <w:rsid w:val="00FE4EAA"/>
    <w:rsid w:val="00FE6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69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Metadata/LabelInfo.xml><?xml version="1.0" encoding="utf-8"?>
<clbl:labelList xmlns:clbl="http://schemas.microsoft.com/office/2020/mipLabelMetadata">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24</TotalTime>
  <Pages>5</Pages>
  <Words>1450</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802.11-24/1049r1</vt:lpstr>
    </vt:vector>
  </TitlesOfParts>
  <Company>Intel</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802.11-24/1049r2</dc:title>
  <dc:subject>Submission</dc:subject>
  <dc:creator>Laurent Cariou</dc:creator>
  <cp:keywords>March 2018, CTPClassification=CTP_IC</cp:keywords>
  <dc:description/>
  <cp:lastModifiedBy>Cariou, Laurent</cp:lastModifiedBy>
  <cp:revision>21</cp:revision>
  <cp:lastPrinted>2014-09-06T00:13:00Z</cp:lastPrinted>
  <dcterms:created xsi:type="dcterms:W3CDTF">2024-06-26T15:27:00Z</dcterms:created>
  <dcterms:modified xsi:type="dcterms:W3CDTF">2024-07-10T14:15:00Z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