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4E76B3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A301D0">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14: Updated after the ninth conf call.</w:t>
                            </w:r>
                          </w:p>
                          <w:p w14:paraId="14C3E613" w14:textId="77777777" w:rsidR="000A57D6" w:rsidRPr="009D56DE" w:rsidRDefault="000A57D6"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w:t>
                      </w:r>
                      <w:r>
                        <w:rPr>
                          <w:sz w:val="22"/>
                        </w:rPr>
                        <w:t>4</w:t>
                      </w:r>
                      <w:r>
                        <w:rPr>
                          <w:sz w:val="22"/>
                        </w:rPr>
                        <w:t xml:space="preserve">: Updated after the </w:t>
                      </w:r>
                      <w:r>
                        <w:rPr>
                          <w:sz w:val="22"/>
                        </w:rPr>
                        <w:t>ninth</w:t>
                      </w:r>
                      <w:r>
                        <w:rPr>
                          <w:sz w:val="22"/>
                        </w:rPr>
                        <w:t xml:space="preserve"> conf call.</w:t>
                      </w:r>
                    </w:p>
                    <w:p w14:paraId="14C3E613" w14:textId="77777777" w:rsidR="000A57D6" w:rsidRPr="009D56DE" w:rsidRDefault="000A57D6"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r>
      <w:proofErr w:type="gramStart"/>
      <w:r w:rsidRPr="004256F6">
        <w:rPr>
          <w:rFonts w:cs="+mn-cs"/>
          <w:b/>
          <w:bCs/>
          <w:color w:val="000000"/>
          <w:szCs w:val="26"/>
          <w:highlight w:val="green"/>
        </w:rPr>
        <w:t>–  Joint</w:t>
      </w:r>
      <w:proofErr w:type="gramEnd"/>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154692" w:rsidRDefault="00FD1518" w:rsidP="00FD1518">
      <w:pPr>
        <w:pStyle w:val="ListParagraph"/>
        <w:numPr>
          <w:ilvl w:val="0"/>
          <w:numId w:val="43"/>
        </w:numPr>
        <w:textAlignment w:val="baseline"/>
        <w:rPr>
          <w:color w:val="000000"/>
          <w:szCs w:val="22"/>
          <w:highlight w:val="green"/>
        </w:rPr>
      </w:pPr>
      <w:r w:rsidRPr="00154692">
        <w:rPr>
          <w:rFonts w:cs="+mn-cs"/>
          <w:b/>
          <w:bCs/>
          <w:color w:val="000000"/>
          <w:szCs w:val="26"/>
          <w:highlight w:val="green"/>
        </w:rPr>
        <w:t xml:space="preserve">July 01 </w:t>
      </w:r>
      <w:r w:rsidRPr="00154692">
        <w:rPr>
          <w:rFonts w:cs="+mn-cs"/>
          <w:b/>
          <w:bCs/>
          <w:color w:val="000000"/>
          <w:szCs w:val="26"/>
          <w:highlight w:val="green"/>
        </w:rPr>
        <w:tab/>
      </w:r>
      <w:r w:rsidRPr="00154692">
        <w:rPr>
          <w:rFonts w:cs="+mn-cs"/>
          <w:b/>
          <w:bCs/>
          <w:color w:val="000000"/>
          <w:szCs w:val="26"/>
          <w:highlight w:val="green"/>
        </w:rPr>
        <w:tab/>
        <w:t>(Monday)</w:t>
      </w:r>
      <w:r w:rsidRPr="00154692">
        <w:rPr>
          <w:rFonts w:cs="+mn-cs"/>
          <w:b/>
          <w:bCs/>
          <w:color w:val="000000"/>
          <w:szCs w:val="26"/>
          <w:highlight w:val="green"/>
        </w:rPr>
        <w:tab/>
      </w:r>
      <w:r w:rsidRPr="00154692">
        <w:rPr>
          <w:rFonts w:cs="+mn-cs"/>
          <w:b/>
          <w:bCs/>
          <w:color w:val="000000"/>
          <w:szCs w:val="26"/>
          <w:highlight w:val="green"/>
        </w:rPr>
        <w:tab/>
      </w:r>
      <w:proofErr w:type="gramStart"/>
      <w:r w:rsidRPr="00154692">
        <w:rPr>
          <w:rFonts w:cs="+mn-cs"/>
          <w:b/>
          <w:bCs/>
          <w:color w:val="000000"/>
          <w:szCs w:val="26"/>
          <w:highlight w:val="green"/>
        </w:rPr>
        <w:t>–  Joint</w:t>
      </w:r>
      <w:proofErr w:type="gramEnd"/>
      <w:r w:rsidRPr="00154692">
        <w:rPr>
          <w:rFonts w:cs="+mn-cs"/>
          <w:b/>
          <w:bCs/>
          <w:color w:val="000000"/>
          <w:szCs w:val="26"/>
          <w:highlight w:val="green"/>
        </w:rPr>
        <w:tab/>
      </w:r>
      <w:r w:rsidRPr="00154692">
        <w:rPr>
          <w:rFonts w:cs="+mn-cs"/>
          <w:b/>
          <w:bCs/>
          <w:color w:val="000000"/>
          <w:szCs w:val="26"/>
          <w:highlight w:val="green"/>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w:t>
      </w:r>
      <w:r w:rsidRPr="00B45E13">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9651FD"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9651FD"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9651FD"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9651FD"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9651FD"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9651FD"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9651FD"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9651FD"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CF5B78" w:rsidRPr="00D21B5E" w:rsidRDefault="009651FD" w:rsidP="00CF5B78">
            <w:pPr>
              <w:jc w:val="center"/>
              <w:rPr>
                <w:color w:val="00B050"/>
                <w:sz w:val="16"/>
                <w:szCs w:val="16"/>
              </w:rPr>
            </w:pPr>
            <w:hyperlink r:id="rId19" w:history="1">
              <w:r w:rsidR="00CF5B78" w:rsidRPr="00D21B5E">
                <w:rPr>
                  <w:rStyle w:val="Hyperlink"/>
                  <w:color w:val="00B050"/>
                  <w:sz w:val="16"/>
                  <w:szCs w:val="16"/>
                </w:rPr>
                <w:t>24/048</w:t>
              </w:r>
              <w:r w:rsidR="003C0674" w:rsidRPr="00D21B5E">
                <w:rPr>
                  <w:rStyle w:val="Hyperlink"/>
                  <w:color w:val="00B050"/>
                  <w:sz w:val="16"/>
                  <w:szCs w:val="16"/>
                </w:rPr>
                <w:t>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21B5E" w:rsidRDefault="00CF5B78" w:rsidP="00CF5B7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21B5E" w:rsidRDefault="00CF5B78" w:rsidP="00CF5B7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CF5B78" w:rsidRPr="00D21B5E" w:rsidRDefault="00D21B5E" w:rsidP="00CF5B7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21B5E" w:rsidRDefault="00CF5B78" w:rsidP="00CF5B7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21B5E" w:rsidRDefault="00CF5B78" w:rsidP="00CF5B78">
            <w:pPr>
              <w:jc w:val="center"/>
              <w:rPr>
                <w:color w:val="00B050"/>
                <w:sz w:val="16"/>
                <w:szCs w:val="16"/>
              </w:rPr>
            </w:pPr>
            <w:r w:rsidRPr="00D21B5E">
              <w:rPr>
                <w:color w:val="00B05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9651FD" w:rsidP="00CF5B78">
            <w:pPr>
              <w:jc w:val="center"/>
              <w:rPr>
                <w:color w:val="00B050"/>
                <w:sz w:val="16"/>
                <w:szCs w:val="16"/>
              </w:rPr>
            </w:pPr>
            <w:hyperlink r:id="rId20"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9651FD" w:rsidP="00CF5B78">
            <w:pPr>
              <w:jc w:val="center"/>
              <w:rPr>
                <w:color w:val="00B050"/>
                <w:sz w:val="16"/>
                <w:szCs w:val="16"/>
              </w:rPr>
            </w:pPr>
            <w:hyperlink r:id="rId21"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 xml:space="preserve">MAC header protection </w:t>
            </w:r>
            <w:proofErr w:type="gramStart"/>
            <w:r w:rsidRPr="00843A28">
              <w:rPr>
                <w:color w:val="00B050"/>
                <w:sz w:val="16"/>
                <w:szCs w:val="16"/>
              </w:rPr>
              <w:t>follow</w:t>
            </w:r>
            <w:proofErr w:type="gramEnd"/>
            <w:r w:rsidRPr="00843A28">
              <w:rPr>
                <w:color w:val="00B050"/>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9651FD" w:rsidP="00AD5C8C">
            <w:pPr>
              <w:jc w:val="center"/>
              <w:rPr>
                <w:color w:val="FF0000"/>
                <w:sz w:val="16"/>
                <w:szCs w:val="16"/>
              </w:rPr>
            </w:pPr>
            <w:hyperlink r:id="rId22"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9651FD" w:rsidP="00AD5C8C">
            <w:pPr>
              <w:jc w:val="center"/>
              <w:rPr>
                <w:color w:val="FF0000"/>
                <w:sz w:val="16"/>
                <w:szCs w:val="16"/>
              </w:rPr>
            </w:pPr>
            <w:hyperlink r:id="rId23"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9651FD" w:rsidP="00AD5C8C">
            <w:pPr>
              <w:jc w:val="center"/>
              <w:rPr>
                <w:color w:val="00B050"/>
                <w:sz w:val="16"/>
                <w:szCs w:val="16"/>
              </w:rPr>
            </w:pPr>
            <w:hyperlink r:id="rId24"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9651FD" w:rsidP="00FF770C">
            <w:pPr>
              <w:jc w:val="center"/>
              <w:rPr>
                <w:color w:val="00B050"/>
                <w:sz w:val="16"/>
                <w:szCs w:val="16"/>
                <w:u w:val="single"/>
              </w:rPr>
            </w:pPr>
            <w:hyperlink r:id="rId25" w:history="1">
              <w:hyperlink r:id="rId26"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9651FD"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9651FD"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 xml:space="preserve">Ascon: The Lightweight Cryptography </w:t>
            </w:r>
            <w:proofErr w:type="gramStart"/>
            <w:r w:rsidRPr="00D028D5">
              <w:rPr>
                <w:color w:val="000000"/>
                <w:sz w:val="16"/>
                <w:szCs w:val="16"/>
              </w:rPr>
              <w:t>As</w:t>
            </w:r>
            <w:proofErr w:type="gramEnd"/>
            <w:r w:rsidRPr="00D028D5">
              <w:rPr>
                <w:color w:val="000000"/>
                <w:sz w:val="16"/>
                <w:szCs w:val="16"/>
              </w:rPr>
              <w:t xml:space="preserve">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9651FD"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9651FD" w:rsidP="00D41185">
            <w:pPr>
              <w:jc w:val="center"/>
              <w:rPr>
                <w:rFonts w:eastAsia="MS Gothic"/>
                <w:color w:val="00B050"/>
                <w:kern w:val="24"/>
                <w:sz w:val="16"/>
                <w:szCs w:val="16"/>
              </w:rPr>
            </w:pPr>
            <w:hyperlink r:id="rId30"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9651FD"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9651FD"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Pr="000D7E97" w:rsidRDefault="009651FD" w:rsidP="00D6676C">
            <w:pPr>
              <w:jc w:val="center"/>
              <w:rPr>
                <w:color w:val="FF0000"/>
                <w:sz w:val="16"/>
                <w:szCs w:val="16"/>
              </w:rPr>
            </w:pPr>
            <w:hyperlink r:id="rId33" w:history="1">
              <w:r w:rsidR="00D6676C" w:rsidRPr="000D7E97">
                <w:rPr>
                  <w:rStyle w:val="Hyperlink"/>
                  <w:rFonts w:eastAsia="MS Gothic"/>
                  <w:color w:val="FF0000"/>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0D7E97" w:rsidRDefault="00D6676C" w:rsidP="00D6676C">
            <w:pPr>
              <w:rPr>
                <w:color w:val="FF0000"/>
                <w:sz w:val="16"/>
                <w:szCs w:val="16"/>
              </w:rPr>
            </w:pPr>
            <w:r w:rsidRPr="000D7E97">
              <w:rPr>
                <w:rFonts w:eastAsia="MS Gothic"/>
                <w:color w:val="FF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0D7E97" w:rsidRDefault="00D6676C" w:rsidP="00D6676C">
            <w:pPr>
              <w:rPr>
                <w:color w:val="FF0000"/>
                <w:sz w:val="16"/>
                <w:szCs w:val="16"/>
              </w:rPr>
            </w:pPr>
            <w:r w:rsidRPr="000D7E97">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77766851" w:rsidR="00C50DED" w:rsidRPr="000D7E97" w:rsidRDefault="00F7139F" w:rsidP="00D6676C">
            <w:pPr>
              <w:pStyle w:val="NormalWeb"/>
              <w:spacing w:before="0" w:beforeAutospacing="0" w:after="0" w:afterAutospacing="0"/>
              <w:jc w:val="center"/>
              <w:rPr>
                <w:color w:val="FF0000"/>
                <w:sz w:val="16"/>
                <w:szCs w:val="16"/>
              </w:rPr>
            </w:pPr>
            <w:r w:rsidRPr="000D7E97">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Pr="000D7E97" w:rsidRDefault="00D6676C" w:rsidP="00D6676C">
            <w:pPr>
              <w:jc w:val="center"/>
              <w:rPr>
                <w:color w:val="FF0000"/>
                <w:sz w:val="16"/>
                <w:szCs w:val="16"/>
              </w:rPr>
            </w:pPr>
            <w:r w:rsidRPr="000D7E97">
              <w:rPr>
                <w:rFonts w:eastAsia="MS Gothic"/>
                <w:color w:val="FF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Pr="000D7E97" w:rsidRDefault="00D6676C" w:rsidP="00D6676C">
            <w:pPr>
              <w:jc w:val="center"/>
              <w:rPr>
                <w:color w:val="FF0000"/>
                <w:sz w:val="16"/>
                <w:szCs w:val="16"/>
              </w:rPr>
            </w:pPr>
            <w:r w:rsidRPr="000D7E97">
              <w:rPr>
                <w:rFonts w:eastAsia="MS Gothic"/>
                <w:color w:val="FF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9651FD"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9651FD" w:rsidP="00D6676C">
            <w:pPr>
              <w:jc w:val="center"/>
              <w:rPr>
                <w:color w:val="00B050"/>
                <w:sz w:val="16"/>
                <w:szCs w:val="16"/>
              </w:rPr>
            </w:pPr>
            <w:hyperlink r:id="rId35"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9651FD"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9651FD"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9651FD"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B2A5F"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1E5BB77" w14:textId="7E653AAD" w:rsidR="006A5729" w:rsidRPr="00D028D5" w:rsidRDefault="006A5729"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9651FD" w:rsidP="00D6676C">
            <w:pPr>
              <w:jc w:val="center"/>
              <w:rPr>
                <w:color w:val="00B050"/>
                <w:sz w:val="16"/>
                <w:szCs w:val="16"/>
              </w:rPr>
            </w:pPr>
            <w:hyperlink r:id="rId39"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Pr="00D6112F" w:rsidRDefault="009651FD" w:rsidP="00D6676C">
            <w:pPr>
              <w:jc w:val="center"/>
              <w:rPr>
                <w:color w:val="00B050"/>
                <w:sz w:val="16"/>
                <w:szCs w:val="16"/>
              </w:rPr>
            </w:pPr>
            <w:hyperlink r:id="rId40" w:history="1">
              <w:r w:rsidR="00D6676C" w:rsidRPr="00D6112F">
                <w:rPr>
                  <w:rStyle w:val="Hyperlink"/>
                  <w:rFonts w:eastAsia="MS Gothic"/>
                  <w:color w:val="00B050"/>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D6112F" w:rsidRDefault="00D6676C" w:rsidP="00D6676C">
            <w:pPr>
              <w:rPr>
                <w:color w:val="00B050"/>
                <w:sz w:val="16"/>
                <w:szCs w:val="16"/>
              </w:rPr>
            </w:pPr>
            <w:r w:rsidRPr="00D6112F">
              <w:rPr>
                <w:rFonts w:eastAsia="MS Gothic"/>
                <w:color w:val="00B05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D6112F" w:rsidRDefault="00D6676C" w:rsidP="00D6676C">
            <w:pPr>
              <w:rPr>
                <w:color w:val="00B050"/>
                <w:sz w:val="16"/>
                <w:szCs w:val="16"/>
              </w:rPr>
            </w:pPr>
            <w:r w:rsidRPr="00D6112F">
              <w:rPr>
                <w:rFonts w:eastAsia="MS Gothic"/>
                <w:color w:val="00B050"/>
                <w:kern w:val="24"/>
                <w:sz w:val="16"/>
                <w:szCs w:val="16"/>
              </w:rPr>
              <w:t xml:space="preserve">Jun </w:t>
            </w:r>
            <w:proofErr w:type="spellStart"/>
            <w:r w:rsidRPr="00D6112F">
              <w:rPr>
                <w:rFonts w:eastAsia="MS Gothic"/>
                <w:color w:val="00B05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34B2D932" w:rsidR="00D6676C" w:rsidRPr="00D6112F" w:rsidRDefault="00D6112F" w:rsidP="00D6676C">
            <w:pPr>
              <w:pStyle w:val="NormalWeb"/>
              <w:spacing w:before="0" w:beforeAutospacing="0" w:after="0" w:afterAutospacing="0"/>
              <w:jc w:val="center"/>
              <w:rPr>
                <w:color w:val="00B050"/>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Pr="00D6112F" w:rsidRDefault="00D6676C" w:rsidP="00D6676C">
            <w:pPr>
              <w:jc w:val="center"/>
              <w:rPr>
                <w:color w:val="00B050"/>
                <w:sz w:val="16"/>
                <w:szCs w:val="16"/>
              </w:rPr>
            </w:pPr>
            <w:r w:rsidRPr="00D6112F">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Pr="00D6112F" w:rsidRDefault="00D6676C" w:rsidP="00D6676C">
            <w:pPr>
              <w:jc w:val="center"/>
              <w:rPr>
                <w:color w:val="00B050"/>
                <w:sz w:val="16"/>
                <w:szCs w:val="16"/>
              </w:rPr>
            </w:pPr>
            <w:r w:rsidRPr="00D6112F">
              <w:rPr>
                <w:rFonts w:eastAsia="MS Gothic"/>
                <w:color w:val="00B05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Pr="00B5299B" w:rsidRDefault="009651FD" w:rsidP="00D6676C">
            <w:pPr>
              <w:jc w:val="center"/>
              <w:rPr>
                <w:color w:val="00B050"/>
                <w:sz w:val="16"/>
                <w:szCs w:val="16"/>
              </w:rPr>
            </w:pPr>
            <w:hyperlink r:id="rId41" w:history="1">
              <w:r w:rsidR="00D6676C"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B5299B" w:rsidRDefault="00D6676C" w:rsidP="00D6676C">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B5299B" w:rsidRDefault="00D6676C" w:rsidP="00D6676C">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D6676C" w:rsidRPr="00B5299B" w:rsidRDefault="00B5299B" w:rsidP="00D6676C">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Pr="00B5299B" w:rsidRDefault="00D6676C" w:rsidP="00D6676C">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Pr="00B5299B" w:rsidRDefault="00D6676C" w:rsidP="00D6676C">
            <w:pPr>
              <w:jc w:val="center"/>
              <w:rPr>
                <w:color w:val="00B050"/>
                <w:sz w:val="16"/>
                <w:szCs w:val="16"/>
              </w:rPr>
            </w:pPr>
            <w:r w:rsidRPr="00B5299B">
              <w:rPr>
                <w:rFonts w:eastAsia="MS Gothic"/>
                <w:color w:val="00B05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9651FD" w:rsidP="009F2AD0">
            <w:pPr>
              <w:jc w:val="center"/>
              <w:rPr>
                <w:rFonts w:eastAsia="MS Gothic"/>
                <w:color w:val="00B050"/>
                <w:kern w:val="24"/>
                <w:sz w:val="16"/>
                <w:szCs w:val="16"/>
                <w:u w:val="single"/>
              </w:rPr>
            </w:pPr>
            <w:hyperlink r:id="rId42"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9651FD"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9651FD"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9651FD"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9651FD"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9651FD" w:rsidP="009F2AD0">
            <w:pPr>
              <w:jc w:val="center"/>
              <w:rPr>
                <w:color w:val="00B050"/>
                <w:sz w:val="16"/>
                <w:szCs w:val="16"/>
              </w:rPr>
            </w:pPr>
            <w:hyperlink r:id="rId47"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9651FD"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9651FD"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Pr="00D6112F" w:rsidRDefault="009651FD" w:rsidP="00B3479E">
            <w:pPr>
              <w:jc w:val="center"/>
              <w:rPr>
                <w:rFonts w:eastAsia="MS Gothic"/>
                <w:color w:val="00B050"/>
                <w:kern w:val="24"/>
                <w:sz w:val="16"/>
                <w:szCs w:val="16"/>
              </w:rPr>
            </w:pPr>
            <w:hyperlink r:id="rId50" w:history="1">
              <w:r w:rsidR="00B3479E" w:rsidRPr="00D6112F">
                <w:rPr>
                  <w:rStyle w:val="Hyperlink"/>
                  <w:rFonts w:eastAsia="MS Gothic"/>
                  <w:color w:val="00B050"/>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3060C96E"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Pr="00D6112F" w:rsidRDefault="009651FD" w:rsidP="00B3479E">
            <w:pPr>
              <w:jc w:val="center"/>
              <w:rPr>
                <w:rFonts w:eastAsia="MS Gothic"/>
                <w:color w:val="00B050"/>
                <w:kern w:val="24"/>
                <w:sz w:val="16"/>
                <w:szCs w:val="16"/>
              </w:rPr>
            </w:pPr>
            <w:hyperlink r:id="rId51" w:history="1">
              <w:r w:rsidR="00B3479E" w:rsidRPr="00D6112F">
                <w:rPr>
                  <w:rStyle w:val="Hyperlink"/>
                  <w:rFonts w:eastAsia="MS Gothic"/>
                  <w:color w:val="00B050"/>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2D47FF86"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9651FD"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9651FD"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9651FD"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9651FD"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Pr="00DF4A78" w:rsidRDefault="00577BB6" w:rsidP="00577BB6">
            <w:pPr>
              <w:jc w:val="center"/>
              <w:rPr>
                <w:rFonts w:eastAsia="MS Gothic"/>
                <w:strike/>
                <w:color w:val="FF0000"/>
                <w:kern w:val="24"/>
                <w:sz w:val="16"/>
                <w:szCs w:val="16"/>
                <w:u w:val="single"/>
              </w:rPr>
            </w:pPr>
            <w:r w:rsidRPr="00DF4A78">
              <w:rPr>
                <w:rFonts w:eastAsia="MS Gothic"/>
                <w:strike/>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Pr="00DF4A78" w:rsidRDefault="00577BB6" w:rsidP="00577BB6">
            <w:pPr>
              <w:rPr>
                <w:rFonts w:eastAsia="MS Gothic"/>
                <w:strike/>
                <w:color w:val="FF0000"/>
                <w:kern w:val="24"/>
                <w:sz w:val="16"/>
                <w:szCs w:val="16"/>
                <w:lang w:val="it-IT"/>
              </w:rPr>
            </w:pPr>
            <w:r w:rsidRPr="00DF4A78">
              <w:rPr>
                <w:rFonts w:eastAsia="MS Gothic"/>
                <w:strike/>
                <w:color w:val="FF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Pr="00DF4A78" w:rsidRDefault="00577BB6" w:rsidP="00577BB6">
            <w:pPr>
              <w:rPr>
                <w:rFonts w:eastAsia="MS Gothic"/>
                <w:strike/>
                <w:color w:val="FF0000"/>
                <w:kern w:val="24"/>
                <w:sz w:val="16"/>
                <w:szCs w:val="16"/>
              </w:rPr>
            </w:pPr>
            <w:r w:rsidRPr="00DF4A78">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6D706D67" w:rsidR="00577BB6" w:rsidRPr="00DF4A78" w:rsidRDefault="00DF4A78" w:rsidP="00577BB6">
            <w:pPr>
              <w:pStyle w:val="NormalWeb"/>
              <w:spacing w:before="0" w:beforeAutospacing="0" w:after="0" w:afterAutospacing="0"/>
              <w:jc w:val="center"/>
              <w:rPr>
                <w:rFonts w:eastAsia="MS Gothic"/>
                <w:strike/>
                <w:color w:val="FF0000"/>
                <w:kern w:val="24"/>
                <w:sz w:val="16"/>
                <w:szCs w:val="16"/>
              </w:rPr>
            </w:pPr>
            <w:r w:rsidRPr="00DF4A7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Pr="00DF4A78" w:rsidRDefault="00577BB6" w:rsidP="00577BB6">
            <w:pPr>
              <w:jc w:val="center"/>
              <w:rPr>
                <w:rFonts w:eastAsia="MS Gothic"/>
                <w:strike/>
                <w:color w:val="FF0000"/>
                <w:kern w:val="24"/>
                <w:sz w:val="16"/>
                <w:szCs w:val="16"/>
              </w:rPr>
            </w:pPr>
            <w:r w:rsidRPr="00DF4A78">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Pr="00DF4A78" w:rsidRDefault="00577BB6" w:rsidP="00577BB6">
            <w:pPr>
              <w:jc w:val="center"/>
              <w:rPr>
                <w:rFonts w:eastAsia="MS Gothic"/>
                <w:strike/>
                <w:color w:val="FF0000"/>
                <w:kern w:val="24"/>
                <w:sz w:val="16"/>
                <w:szCs w:val="16"/>
              </w:rPr>
            </w:pPr>
            <w:r w:rsidRPr="00DF4A78">
              <w:rPr>
                <w:rFonts w:eastAsia="MS Gothic"/>
                <w:strike/>
                <w:color w:val="FF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9651FD" w:rsidP="00577BB6">
            <w:pPr>
              <w:jc w:val="center"/>
              <w:rPr>
                <w:rFonts w:eastAsia="MS Gothic"/>
                <w:color w:val="00B050"/>
                <w:kern w:val="24"/>
                <w:sz w:val="16"/>
                <w:szCs w:val="16"/>
                <w:u w:val="single"/>
              </w:rPr>
            </w:pPr>
            <w:hyperlink r:id="rId56"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09B2" w14:textId="7777777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5E492287" w14:textId="6E4DCCA0" w:rsidR="00F652BC" w:rsidRDefault="00F652BC" w:rsidP="00577BB6">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9651FD"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B6271" w14:textId="7777777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1BE84D8" w14:textId="70CC533A" w:rsidR="00F652BC" w:rsidRDefault="00F652BC" w:rsidP="00577BB6">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9651FD"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9651FD"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43DF0" w:rsidRPr="00B5299B" w:rsidRDefault="00B5299B" w:rsidP="00543DF0">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9651FD"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9651FD"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40A9C9EE" w:rsidR="00543DF0" w:rsidRPr="00D6112F" w:rsidRDefault="00D6112F" w:rsidP="00543DF0">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663055" w:rsidRDefault="00663055"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9651FD"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9651FD"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proofErr w:type="gramStart"/>
            <w:r>
              <w:rPr>
                <w:rFonts w:eastAsia="MS Gothic"/>
                <w:color w:val="00000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9651FD"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9651FD"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9651FD"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9651FD"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9651FD"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AE5126" w:rsidRPr="00B5299B" w:rsidRDefault="00B5299B" w:rsidP="00AE5126">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9651FD" w:rsidP="00AE5126">
            <w:pPr>
              <w:jc w:val="center"/>
              <w:rPr>
                <w:rFonts w:eastAsia="MS Gothic"/>
                <w:color w:val="00B050"/>
                <w:kern w:val="24"/>
                <w:sz w:val="16"/>
                <w:szCs w:val="16"/>
              </w:rPr>
            </w:pPr>
            <w:hyperlink r:id="rId69"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9651FD"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r w:rsidR="001A3F7C">
              <w:rPr>
                <w:rFonts w:eastAsia="MS Gothic"/>
                <w:b/>
                <w:bCs/>
                <w:color w:val="000000"/>
                <w:kern w:val="24"/>
                <w:sz w:val="16"/>
                <w:szCs w:val="16"/>
              </w:rPr>
              <w:t xml:space="preserve"> </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9651FD"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8465D4" w:rsidRPr="007B59AE" w:rsidRDefault="009651FD" w:rsidP="008465D4">
            <w:pPr>
              <w:rPr>
                <w:rFonts w:eastAsia="MS Gothic"/>
                <w:color w:val="FF0000"/>
                <w:kern w:val="24"/>
                <w:sz w:val="16"/>
                <w:szCs w:val="16"/>
              </w:rPr>
            </w:pPr>
            <w:hyperlink r:id="rId72" w:history="1">
              <w:r w:rsidR="008465D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8465D4" w:rsidRPr="004A249D" w:rsidRDefault="008465D4" w:rsidP="008465D4">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8465D4" w:rsidRPr="00450D48" w:rsidRDefault="008465D4" w:rsidP="008465D4">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PHY</w:t>
            </w:r>
          </w:p>
        </w:tc>
      </w:tr>
      <w:tr w:rsidR="000452F7" w:rsidRPr="00BC5BE9" w14:paraId="722DCA7C"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747C" w14:textId="20FAF86D" w:rsidR="000452F7" w:rsidRPr="003A2E13" w:rsidRDefault="009651FD" w:rsidP="008465D4">
            <w:pPr>
              <w:rPr>
                <w:color w:val="000000" w:themeColor="text1"/>
                <w:sz w:val="16"/>
                <w:szCs w:val="16"/>
              </w:rPr>
            </w:pPr>
            <w:hyperlink r:id="rId73" w:history="1">
              <w:r w:rsidR="003A2E13" w:rsidRPr="00DE4745">
                <w:rPr>
                  <w:rStyle w:val="Hyperlink"/>
                  <w:sz w:val="16"/>
                  <w:szCs w:val="16"/>
                </w:rPr>
                <w:t>24/0</w:t>
              </w:r>
              <w:r w:rsidR="004C51D6" w:rsidRPr="00DE4745">
                <w:rPr>
                  <w:rStyle w:val="Hyperlink"/>
                  <w:sz w:val="16"/>
                  <w:szCs w:val="16"/>
                </w:rPr>
                <w:t>138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9BCD" w14:textId="0EB13B34"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EHT-UHR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DF0BF" w14:textId="47D25447"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9B119" w14:textId="3FE21B8C"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BBA2A" w14:textId="5952DC50"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01ABF0" w14:textId="01EAA79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22DCBAA9"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6814F" w14:textId="1A58F403" w:rsidR="000452F7" w:rsidRPr="003A2E13" w:rsidRDefault="009651FD" w:rsidP="008465D4">
            <w:pPr>
              <w:rPr>
                <w:color w:val="000000" w:themeColor="text1"/>
                <w:sz w:val="16"/>
                <w:szCs w:val="16"/>
              </w:rPr>
            </w:pPr>
            <w:hyperlink r:id="rId74" w:history="1">
              <w:r w:rsidR="003A2E13" w:rsidRPr="005F5C3F">
                <w:rPr>
                  <w:rStyle w:val="Hyperlink"/>
                  <w:sz w:val="16"/>
                  <w:szCs w:val="16"/>
                </w:rPr>
                <w:t>24/0</w:t>
              </w:r>
              <w:r w:rsidR="004C51D6" w:rsidRPr="005F5C3F">
                <w:rPr>
                  <w:rStyle w:val="Hyperlink"/>
                  <w:sz w:val="16"/>
                  <w:szCs w:val="16"/>
                </w:rPr>
                <w:t>139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B7650" w14:textId="1AAE5C2E"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HE-UHR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6A0E5" w14:textId="001D7F35"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7561F" w14:textId="60479832"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FB084" w14:textId="57401A82"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E5375D8" w14:textId="5A956E0F"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4FDBDEFB"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4EA80" w14:textId="44F1558C" w:rsidR="000452F7" w:rsidRPr="003A2E13" w:rsidRDefault="009651FD" w:rsidP="008465D4">
            <w:pPr>
              <w:rPr>
                <w:color w:val="000000" w:themeColor="text1"/>
                <w:sz w:val="16"/>
                <w:szCs w:val="16"/>
              </w:rPr>
            </w:pPr>
            <w:hyperlink r:id="rId75" w:history="1">
              <w:r w:rsidR="003A2E13" w:rsidRPr="005F5C3F">
                <w:rPr>
                  <w:rStyle w:val="Hyperlink"/>
                  <w:sz w:val="16"/>
                  <w:szCs w:val="16"/>
                </w:rPr>
                <w:t>24/0</w:t>
              </w:r>
              <w:r w:rsidR="004C51D6" w:rsidRPr="005F5C3F">
                <w:rPr>
                  <w:rStyle w:val="Hyperlink"/>
                  <w:sz w:val="16"/>
                  <w:szCs w:val="16"/>
                </w:rPr>
                <w:t>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51F78" w14:textId="3B996F9A"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518CF" w14:textId="5FC02767"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58B59" w14:textId="35A69F8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FC07A" w14:textId="5145C63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57FEEE" w14:textId="31AC12E3"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562A3348"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E6FCC" w14:textId="20F1E04E" w:rsidR="000452F7" w:rsidRPr="003A2E13" w:rsidRDefault="009651FD" w:rsidP="008465D4">
            <w:pPr>
              <w:rPr>
                <w:color w:val="000000" w:themeColor="text1"/>
                <w:sz w:val="16"/>
                <w:szCs w:val="16"/>
              </w:rPr>
            </w:pPr>
            <w:hyperlink r:id="rId76" w:history="1">
              <w:r w:rsidR="003A2E13" w:rsidRPr="005F5C3F">
                <w:rPr>
                  <w:rStyle w:val="Hyperlink"/>
                  <w:sz w:val="16"/>
                  <w:szCs w:val="16"/>
                </w:rPr>
                <w:t>24/0</w:t>
              </w:r>
              <w:r w:rsidR="004C51D6" w:rsidRPr="005F5C3F">
                <w:rPr>
                  <w:rStyle w:val="Hyperlink"/>
                  <w:sz w:val="16"/>
                  <w:szCs w:val="16"/>
                </w:rPr>
                <w:t>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B37C" w14:textId="41246C1C"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Implicit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75BC" w14:textId="0D1BD741"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69766" w14:textId="54424D4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DF52" w14:textId="7CD30A44"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640A1" w14:textId="315D5559"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8465D4"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8465D4" w:rsidRPr="007B59AE" w:rsidRDefault="009651FD" w:rsidP="008465D4">
            <w:pPr>
              <w:rPr>
                <w:rFonts w:eastAsia="MS Gothic"/>
                <w:color w:val="FF0000"/>
                <w:kern w:val="24"/>
                <w:sz w:val="16"/>
                <w:szCs w:val="16"/>
              </w:rPr>
            </w:pPr>
            <w:hyperlink r:id="rId77" w:history="1">
              <w:r w:rsidR="008465D4"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8465D4" w:rsidRPr="004A249D" w:rsidRDefault="008465D4" w:rsidP="008465D4">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8465D4" w:rsidRPr="00450D48" w:rsidRDefault="008465D4" w:rsidP="008465D4">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PHY</w:t>
            </w:r>
          </w:p>
        </w:tc>
      </w:tr>
      <w:tr w:rsidR="00C2361C" w:rsidRPr="00BC5BE9" w14:paraId="4591A515"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F72D8" w14:textId="7728D48D" w:rsidR="00C2361C" w:rsidRPr="007B59AE" w:rsidRDefault="00D30E40" w:rsidP="004A249D">
            <w:pPr>
              <w:rPr>
                <w:rFonts w:eastAsia="MS Gothic"/>
                <w:color w:val="FF0000"/>
                <w:kern w:val="24"/>
                <w:sz w:val="16"/>
                <w:szCs w:val="16"/>
              </w:rPr>
            </w:pPr>
            <w:r w:rsidRPr="00D30E40">
              <w:rPr>
                <w:rFonts w:eastAsia="MS Gothic"/>
                <w:color w:val="FF0000"/>
                <w:kern w:val="24"/>
                <w:sz w:val="16"/>
                <w:szCs w:val="16"/>
              </w:rPr>
              <w:t>24/</w:t>
            </w:r>
            <w:r>
              <w:rPr>
                <w:rFonts w:eastAsia="MS Gothic"/>
                <w:color w:val="FF0000"/>
                <w:kern w:val="24"/>
                <w:sz w:val="16"/>
                <w:szCs w:val="16"/>
              </w:rPr>
              <w:t>0</w:t>
            </w:r>
            <w:r w:rsidRPr="00D30E40">
              <w:rPr>
                <w:rFonts w:eastAsia="MS Gothic"/>
                <w:color w:val="FF0000"/>
                <w:kern w:val="24"/>
                <w:sz w:val="16"/>
                <w:szCs w:val="16"/>
              </w:rPr>
              <w:t>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659E69" w14:textId="2B892B1A" w:rsidR="00C2361C" w:rsidRPr="004A249D" w:rsidRDefault="00C2361C" w:rsidP="00AE5126">
            <w:pPr>
              <w:rPr>
                <w:rFonts w:eastAsia="MS Gothic"/>
                <w:color w:val="000000"/>
                <w:kern w:val="24"/>
                <w:sz w:val="16"/>
                <w:szCs w:val="16"/>
              </w:rPr>
            </w:pPr>
            <w:r w:rsidRPr="00C2361C">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B0919" w14:textId="01495F60" w:rsidR="00C2361C" w:rsidRPr="00450D48" w:rsidRDefault="00D30E40" w:rsidP="00AE5126">
            <w:pPr>
              <w:rPr>
                <w:rFonts w:eastAsia="MS Gothic"/>
                <w:color w:val="000000"/>
                <w:kern w:val="24"/>
                <w:sz w:val="16"/>
                <w:szCs w:val="16"/>
              </w:rPr>
            </w:pPr>
            <w:r w:rsidRPr="00D30E40">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CD97" w14:textId="36D70A6C" w:rsidR="00C2361C" w:rsidRDefault="00D30E40" w:rsidP="00AE5126">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3D499" w14:textId="7AF8CAE9" w:rsidR="00C2361C" w:rsidRDefault="00D30E40"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F4FDB01" w14:textId="38726DFB" w:rsidR="00C2361C" w:rsidRDefault="00D30E40"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9651FD" w:rsidP="004A249D">
            <w:pPr>
              <w:rPr>
                <w:rFonts w:eastAsia="MS Gothic"/>
                <w:color w:val="00B050"/>
                <w:kern w:val="24"/>
                <w:sz w:val="16"/>
                <w:szCs w:val="16"/>
              </w:rPr>
            </w:pPr>
            <w:hyperlink r:id="rId78"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8465D4"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8465D4" w:rsidRDefault="008465D4" w:rsidP="008465D4">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8465D4" w:rsidRPr="00F47EB2" w:rsidRDefault="008465D4" w:rsidP="008465D4">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8465D4" w:rsidRPr="002158B1"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9651FD" w:rsidP="004A249D">
            <w:pPr>
              <w:rPr>
                <w:rFonts w:eastAsia="MS Gothic"/>
                <w:color w:val="000000"/>
                <w:kern w:val="24"/>
                <w:sz w:val="16"/>
                <w:szCs w:val="16"/>
              </w:rPr>
            </w:pPr>
            <w:hyperlink r:id="rId79"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8465D4"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8465D4" w:rsidRPr="00FB3A29" w:rsidRDefault="008465D4" w:rsidP="008465D4">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8465D4" w:rsidRPr="00FB3A29" w:rsidRDefault="008465D4" w:rsidP="008465D4">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8465D4" w:rsidRPr="00FB3A29" w:rsidRDefault="008465D4" w:rsidP="008465D4">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8465D4" w:rsidRPr="00FB3A29" w:rsidRDefault="008465D4" w:rsidP="008465D4">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8465D4" w:rsidRPr="00FB3A29" w:rsidRDefault="008465D4" w:rsidP="008465D4">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8465D4" w:rsidRPr="00FB3A29" w:rsidRDefault="008465D4" w:rsidP="008465D4">
            <w:pPr>
              <w:jc w:val="center"/>
              <w:rPr>
                <w:rFonts w:eastAsia="MS Gothic"/>
                <w:color w:val="FF0000"/>
                <w:kern w:val="24"/>
                <w:sz w:val="16"/>
                <w:szCs w:val="16"/>
              </w:rPr>
            </w:pPr>
            <w:r w:rsidRPr="00014850">
              <w:rPr>
                <w:rFonts w:eastAsia="MS Gothic"/>
                <w:color w:val="000000"/>
                <w:kern w:val="24"/>
                <w:sz w:val="16"/>
                <w:szCs w:val="16"/>
              </w:rPr>
              <w:t>MAC</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9651FD" w:rsidP="004A249D">
            <w:pPr>
              <w:rPr>
                <w:rFonts w:eastAsia="MS Gothic"/>
                <w:color w:val="FF0000"/>
                <w:kern w:val="24"/>
                <w:sz w:val="16"/>
                <w:szCs w:val="16"/>
              </w:rPr>
            </w:pPr>
            <w:hyperlink r:id="rId80"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8465D4" w:rsidRDefault="008465D4" w:rsidP="008465D4">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8465D4" w:rsidRPr="001A3F7C" w:rsidRDefault="008465D4" w:rsidP="008465D4">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8465D4" w:rsidRPr="00AC3306"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8465D4"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8465D4" w:rsidRDefault="008465D4" w:rsidP="008465D4">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8465D4" w:rsidRPr="001A3F7C" w:rsidRDefault="008465D4" w:rsidP="008465D4">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8465D4" w:rsidRPr="00AC3306" w:rsidRDefault="008465D4" w:rsidP="008465D4">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8465D4" w:rsidRDefault="008465D4" w:rsidP="008465D4">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9651FD" w:rsidP="00AC3306">
            <w:pPr>
              <w:rPr>
                <w:rFonts w:eastAsia="MS Gothic"/>
                <w:color w:val="000000"/>
                <w:kern w:val="24"/>
                <w:sz w:val="16"/>
                <w:szCs w:val="16"/>
              </w:rPr>
            </w:pPr>
            <w:hyperlink r:id="rId81"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8465D4" w:rsidRPr="0076601E" w:rsidRDefault="008465D4" w:rsidP="008465D4">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8465D4" w:rsidRPr="00BC2542" w:rsidRDefault="008465D4" w:rsidP="008465D4">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8465D4" w:rsidRPr="003F5009" w:rsidRDefault="008465D4" w:rsidP="008465D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8465D4" w:rsidRDefault="008465D4" w:rsidP="008465D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3F500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3F5009" w:rsidRPr="0076601E" w:rsidRDefault="003F5009" w:rsidP="003F5009">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3F5009" w:rsidRDefault="003F5009" w:rsidP="003F5009">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3F5009" w:rsidRDefault="003F5009" w:rsidP="003F5009">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3F5009" w:rsidRDefault="003F5009" w:rsidP="003F500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3F5009" w:rsidRDefault="003F5009" w:rsidP="003F5009">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3F5009" w:rsidRDefault="003F5009" w:rsidP="003F5009">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8465D4" w:rsidRPr="0076601E" w:rsidRDefault="008465D4" w:rsidP="008465D4">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8465D4" w:rsidRPr="00BC2542" w:rsidRDefault="008465D4" w:rsidP="008465D4">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8465D4" w:rsidRPr="006545F5" w:rsidRDefault="008465D4" w:rsidP="008465D4">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4218DC" w:rsidRPr="00BC2542" w:rsidRDefault="004218DC" w:rsidP="004218DC">
            <w:pPr>
              <w:rPr>
                <w:rFonts w:eastAsia="MS Gothic"/>
                <w:color w:val="000000"/>
                <w:kern w:val="24"/>
                <w:sz w:val="16"/>
                <w:szCs w:val="16"/>
              </w:rPr>
            </w:pPr>
            <w:r w:rsidRPr="00634446">
              <w:rPr>
                <w:rFonts w:eastAsia="MS Gothic"/>
                <w:color w:val="000000"/>
                <w:kern w:val="24"/>
                <w:sz w:val="16"/>
                <w:szCs w:val="16"/>
              </w:rPr>
              <w:t xml:space="preserve">MAP coordination </w:t>
            </w:r>
            <w:proofErr w:type="gramStart"/>
            <w:r w:rsidRPr="00634446">
              <w:rPr>
                <w:rFonts w:eastAsia="MS Gothic"/>
                <w:color w:val="000000"/>
                <w:kern w:val="24"/>
                <w:sz w:val="16"/>
                <w:szCs w:val="16"/>
              </w:rPr>
              <w:t>follow</w:t>
            </w:r>
            <w:proofErr w:type="gramEnd"/>
            <w:r w:rsidRPr="00634446">
              <w:rPr>
                <w:rFonts w:eastAsia="MS Gothic"/>
                <w:color w:val="00000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4218DC" w:rsidRPr="00BC2542" w:rsidRDefault="004218DC" w:rsidP="004218DC">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3761BF"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62FD2DA0" w:rsidR="003761BF" w:rsidRPr="0076601E" w:rsidRDefault="005930A6" w:rsidP="003F5009">
            <w:pPr>
              <w:rPr>
                <w:rFonts w:eastAsia="MS Gothic"/>
                <w:color w:val="FF0000"/>
                <w:kern w:val="24"/>
                <w:sz w:val="16"/>
                <w:szCs w:val="16"/>
              </w:rPr>
            </w:pPr>
            <w:r>
              <w:rPr>
                <w:rFonts w:eastAsia="MS Gothic"/>
                <w:color w:val="FF0000"/>
                <w:kern w:val="24"/>
                <w:sz w:val="16"/>
                <w:szCs w:val="16"/>
              </w:rPr>
              <w:t>24/1101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37610DA1" w:rsidR="003761BF" w:rsidRPr="00BC2542" w:rsidRDefault="005930A6" w:rsidP="003F5009">
            <w:pPr>
              <w:rPr>
                <w:rFonts w:eastAsia="MS Gothic"/>
                <w:color w:val="000000"/>
                <w:kern w:val="24"/>
                <w:sz w:val="16"/>
                <w:szCs w:val="16"/>
              </w:rPr>
            </w:pPr>
            <w:r w:rsidRPr="005930A6">
              <w:rPr>
                <w:rFonts w:eastAsia="MS Gothic"/>
                <w:color w:val="000000"/>
                <w:kern w:val="24"/>
                <w:sz w:val="16"/>
                <w:szCs w:val="16"/>
              </w:rPr>
              <w:t>Discussion on bounded delay in Industrial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416DE2C" w:rsidR="003761BF" w:rsidRPr="003F5009" w:rsidRDefault="001E41A3" w:rsidP="003F5009">
            <w:pPr>
              <w:rPr>
                <w:rFonts w:eastAsia="MS Gothic"/>
                <w:color w:val="000000"/>
                <w:kern w:val="24"/>
                <w:sz w:val="16"/>
                <w:szCs w:val="16"/>
              </w:rPr>
            </w:pPr>
            <w:r w:rsidRPr="001E41A3">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0FEB333E" w:rsidR="003761BF" w:rsidRDefault="001E41A3" w:rsidP="003F5009">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75FF9328" w:rsidR="003761BF" w:rsidRDefault="001E41A3" w:rsidP="003F5009">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B0163E7" w:rsidR="003761BF" w:rsidRDefault="001E41A3" w:rsidP="003F5009">
            <w:pPr>
              <w:jc w:val="center"/>
              <w:rPr>
                <w:rFonts w:eastAsia="MS Gothic"/>
                <w:color w:val="000000"/>
                <w:kern w:val="24"/>
                <w:sz w:val="16"/>
                <w:szCs w:val="16"/>
              </w:rPr>
            </w:pPr>
            <w:r>
              <w:rPr>
                <w:rFonts w:eastAsia="MS Gothic"/>
                <w:color w:val="000000"/>
                <w:kern w:val="24"/>
                <w:sz w:val="16"/>
                <w:szCs w:val="16"/>
              </w:rPr>
              <w:t>MAC</w:t>
            </w:r>
          </w:p>
        </w:tc>
      </w:tr>
      <w:tr w:rsidR="00165789"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48F6D85F" w:rsidR="00165789" w:rsidRPr="0076601E" w:rsidRDefault="00165789" w:rsidP="00165789">
            <w:pPr>
              <w:rPr>
                <w:rFonts w:eastAsia="MS Gothic"/>
                <w:color w:val="FF0000"/>
                <w:kern w:val="24"/>
                <w:sz w:val="16"/>
                <w:szCs w:val="16"/>
              </w:rPr>
            </w:pPr>
            <w:r>
              <w:rPr>
                <w:rFonts w:eastAsia="MS Gothic"/>
                <w:color w:val="FF0000"/>
                <w:kern w:val="24"/>
                <w:sz w:val="16"/>
                <w:szCs w:val="16"/>
              </w:rPr>
              <w:t>24/1114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3D74867D" w:rsidR="00165789" w:rsidRPr="00BC2542" w:rsidRDefault="00165789" w:rsidP="00165789">
            <w:pPr>
              <w:rPr>
                <w:rFonts w:eastAsia="MS Gothic"/>
                <w:color w:val="000000"/>
                <w:kern w:val="24"/>
                <w:sz w:val="16"/>
                <w:szCs w:val="16"/>
              </w:rPr>
            </w:pPr>
            <w:r w:rsidRPr="00753E61">
              <w:rPr>
                <w:rFonts w:eastAsia="MS Gothic"/>
                <w:color w:val="000000"/>
                <w:kern w:val="24"/>
                <w:sz w:val="16"/>
                <w:szCs w:val="16"/>
              </w:rPr>
              <w:t>UHR-LTF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44EA0DA4" w:rsidR="00165789" w:rsidRPr="003F5009" w:rsidRDefault="00165789" w:rsidP="00165789">
            <w:pPr>
              <w:rPr>
                <w:rFonts w:eastAsia="MS Gothic"/>
                <w:color w:val="000000"/>
                <w:kern w:val="24"/>
                <w:sz w:val="16"/>
                <w:szCs w:val="16"/>
              </w:rPr>
            </w:pPr>
            <w:r w:rsidRPr="00165789">
              <w:rPr>
                <w:rFonts w:eastAsia="MS Gothic"/>
                <w:color w:val="00000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27CE0DE8" w:rsidR="00165789" w:rsidRDefault="00165789" w:rsidP="00165789">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6D90E7B4" w:rsidR="00165789" w:rsidRDefault="00165789" w:rsidP="00165789">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1C3C5F97" w:rsidR="00165789" w:rsidRDefault="00165789" w:rsidP="00165789">
            <w:pPr>
              <w:jc w:val="center"/>
              <w:rPr>
                <w:rFonts w:eastAsia="MS Gothic"/>
                <w:color w:val="000000"/>
                <w:kern w:val="24"/>
                <w:sz w:val="16"/>
                <w:szCs w:val="16"/>
              </w:rPr>
            </w:pPr>
            <w:r>
              <w:rPr>
                <w:rFonts w:eastAsia="MS Gothic"/>
                <w:color w:val="000000"/>
                <w:kern w:val="24"/>
                <w:sz w:val="16"/>
                <w:szCs w:val="16"/>
              </w:rPr>
              <w:t>PHY</w:t>
            </w:r>
          </w:p>
        </w:tc>
      </w:tr>
      <w:tr w:rsidR="00753E61"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797B169F" w:rsidR="00753E61" w:rsidRPr="0076601E" w:rsidRDefault="00E16669" w:rsidP="00753E61">
            <w:pP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1BDBBC71" w:rsidR="00753E61" w:rsidRPr="00BC2542" w:rsidRDefault="00224C34" w:rsidP="00753E61">
            <w:pPr>
              <w:rPr>
                <w:rFonts w:eastAsia="MS Gothic"/>
                <w:color w:val="000000"/>
                <w:kern w:val="24"/>
                <w:sz w:val="16"/>
                <w:szCs w:val="16"/>
              </w:rPr>
            </w:pPr>
            <w:r w:rsidRPr="00224C34">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D3FE499" w:rsidR="00753E61" w:rsidRPr="003F5009" w:rsidRDefault="00E16669" w:rsidP="00753E61">
            <w:pPr>
              <w:rPr>
                <w:rFonts w:eastAsia="MS Gothic"/>
                <w:color w:val="000000"/>
                <w:kern w:val="24"/>
                <w:sz w:val="16"/>
                <w:szCs w:val="16"/>
              </w:rPr>
            </w:pPr>
            <w:r w:rsidRPr="00E16669">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0AEECEF2" w:rsidR="00753E61" w:rsidRDefault="00E16669"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36B3C82C" w:rsidR="00753E61" w:rsidRDefault="00E16669" w:rsidP="00753E61">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1082F27" w14:textId="7FE3E3DD" w:rsidR="00753E61" w:rsidRDefault="00E16669" w:rsidP="00753E61">
            <w:pPr>
              <w:jc w:val="center"/>
              <w:rPr>
                <w:rFonts w:eastAsia="MS Gothic"/>
                <w:color w:val="000000"/>
                <w:kern w:val="24"/>
                <w:sz w:val="16"/>
                <w:szCs w:val="16"/>
              </w:rPr>
            </w:pPr>
            <w:r>
              <w:rPr>
                <w:rFonts w:eastAsia="MS Gothic"/>
                <w:color w:val="000000"/>
                <w:kern w:val="24"/>
                <w:sz w:val="16"/>
                <w:szCs w:val="16"/>
              </w:rPr>
              <w:t>MAC</w:t>
            </w:r>
          </w:p>
        </w:tc>
      </w:tr>
      <w:tr w:rsidR="00753E61"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114FD7B" w:rsidR="00753E61" w:rsidRPr="0076601E" w:rsidRDefault="00474263" w:rsidP="00753E61">
            <w:pPr>
              <w:rPr>
                <w:rFonts w:eastAsia="MS Gothic"/>
                <w:color w:val="FF0000"/>
                <w:kern w:val="24"/>
                <w:sz w:val="16"/>
                <w:szCs w:val="16"/>
              </w:rPr>
            </w:pPr>
            <w:r>
              <w:rPr>
                <w:rFonts w:eastAsia="MS Gothic"/>
                <w:color w:val="FF0000"/>
                <w:kern w:val="24"/>
                <w:sz w:val="16"/>
                <w:szCs w:val="16"/>
              </w:rPr>
              <w:lastRenderedPageBreak/>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EABB16E" w:rsidR="00753E61" w:rsidRPr="00BC2542" w:rsidRDefault="00E16669" w:rsidP="00753E61">
            <w:pPr>
              <w:rPr>
                <w:rFonts w:eastAsia="MS Gothic"/>
                <w:color w:val="000000"/>
                <w:kern w:val="24"/>
                <w:sz w:val="16"/>
                <w:szCs w:val="16"/>
              </w:rPr>
            </w:pPr>
            <w:r w:rsidRPr="00E16669">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3B952F76" w:rsidR="00753E61" w:rsidRPr="003F5009" w:rsidRDefault="00E16669" w:rsidP="00753E61">
            <w:pPr>
              <w:rPr>
                <w:rFonts w:eastAsia="MS Gothic"/>
                <w:color w:val="000000"/>
                <w:kern w:val="24"/>
                <w:sz w:val="16"/>
                <w:szCs w:val="16"/>
              </w:rPr>
            </w:pPr>
            <w:r w:rsidRPr="00E16669">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52340103" w:rsidR="00753E61" w:rsidRDefault="00E16669"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D9E6C85" w:rsidR="00753E61" w:rsidRDefault="00474263" w:rsidP="00753E61">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761E13BE" w:rsidR="00753E61" w:rsidRDefault="00474263" w:rsidP="00753E61">
            <w:pPr>
              <w:jc w:val="center"/>
              <w:rPr>
                <w:rFonts w:eastAsia="MS Gothic"/>
                <w:color w:val="000000"/>
                <w:kern w:val="24"/>
                <w:sz w:val="16"/>
                <w:szCs w:val="16"/>
              </w:rPr>
            </w:pPr>
            <w:r>
              <w:rPr>
                <w:rFonts w:eastAsia="MS Gothic"/>
                <w:color w:val="000000"/>
                <w:kern w:val="24"/>
                <w:sz w:val="16"/>
                <w:szCs w:val="16"/>
              </w:rPr>
              <w:t>MAC</w:t>
            </w:r>
          </w:p>
        </w:tc>
      </w:tr>
      <w:tr w:rsidR="00753E61"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3C08ED1D" w:rsidR="00753E61" w:rsidRPr="0076601E" w:rsidRDefault="009C7248" w:rsidP="00753E61">
            <w:pP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6F2FF0D9" w:rsidR="00753E61" w:rsidRPr="00BC2542" w:rsidRDefault="006C5600" w:rsidP="00753E61">
            <w:pPr>
              <w:rPr>
                <w:rFonts w:eastAsia="MS Gothic"/>
                <w:color w:val="000000"/>
                <w:kern w:val="24"/>
                <w:sz w:val="16"/>
                <w:szCs w:val="16"/>
              </w:rPr>
            </w:pPr>
            <w:r w:rsidRPr="006C5600">
              <w:rPr>
                <w:rFonts w:eastAsia="MS Gothic"/>
                <w:color w:val="000000"/>
                <w:kern w:val="24"/>
                <w:sz w:val="16"/>
                <w:szCs w:val="16"/>
              </w:rPr>
              <w:t xml:space="preserve">AP state transitions in DPS mode - </w:t>
            </w:r>
            <w:proofErr w:type="spellStart"/>
            <w:r w:rsidRPr="006C5600">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F81316A" w:rsidR="00753E61" w:rsidRPr="003F5009" w:rsidRDefault="006C5600" w:rsidP="00753E61">
            <w:pPr>
              <w:rPr>
                <w:rFonts w:eastAsia="MS Gothic"/>
                <w:color w:val="000000"/>
                <w:kern w:val="24"/>
                <w:sz w:val="16"/>
                <w:szCs w:val="16"/>
              </w:rPr>
            </w:pPr>
            <w:r>
              <w:rPr>
                <w:rFonts w:ascii="Verdana" w:hAnsi="Verdana"/>
                <w:color w:val="000000"/>
                <w:sz w:val="14"/>
                <w:szCs w:val="14"/>
                <w:shd w:val="clear" w:color="auto" w:fill="FFFFFF"/>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2D9BEB9" w:rsidR="00753E61" w:rsidRDefault="006C5600"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13FCA31D" w:rsidR="00753E61" w:rsidRDefault="006C5600" w:rsidP="00753E6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F5DD3CB" w:rsidR="00753E61" w:rsidRDefault="006C5600" w:rsidP="00753E61">
            <w:pPr>
              <w:jc w:val="center"/>
              <w:rPr>
                <w:rFonts w:eastAsia="MS Gothic"/>
                <w:color w:val="000000"/>
                <w:kern w:val="24"/>
                <w:sz w:val="16"/>
                <w:szCs w:val="16"/>
              </w:rPr>
            </w:pPr>
            <w:r>
              <w:rPr>
                <w:rFonts w:eastAsia="MS Gothic"/>
                <w:color w:val="000000"/>
                <w:kern w:val="24"/>
                <w:sz w:val="16"/>
                <w:szCs w:val="16"/>
              </w:rPr>
              <w:t>MA</w:t>
            </w:r>
            <w:r>
              <w:rPr>
                <w:rFonts w:eastAsia="MS Gothic"/>
                <w:color w:val="000000"/>
                <w:kern w:val="24"/>
                <w:sz w:val="16"/>
                <w:szCs w:val="16"/>
              </w:rPr>
              <w:t>C</w:t>
            </w:r>
          </w:p>
        </w:tc>
      </w:tr>
      <w:tr w:rsidR="00753E61"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44508740" w:rsidR="00753E61" w:rsidRPr="0076601E" w:rsidRDefault="00284A11" w:rsidP="00753E61">
            <w:pPr>
              <w:rPr>
                <w:rFonts w:eastAsia="MS Gothic"/>
                <w:color w:val="FF0000"/>
                <w:kern w:val="24"/>
                <w:sz w:val="16"/>
                <w:szCs w:val="16"/>
              </w:rPr>
            </w:pPr>
            <w:r>
              <w:rPr>
                <w:rFonts w:eastAsia="MS Gothic"/>
                <w:color w:val="FF0000"/>
                <w:kern w:val="24"/>
                <w:sz w:val="16"/>
                <w:szCs w:val="16"/>
              </w:rPr>
              <w:t>24/1108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2EB0DCB0" w:rsidR="00753E61" w:rsidRPr="00BC2542" w:rsidRDefault="00E24EEB" w:rsidP="00753E61">
            <w:pPr>
              <w:rPr>
                <w:rFonts w:eastAsia="MS Gothic"/>
                <w:color w:val="000000"/>
                <w:kern w:val="24"/>
                <w:sz w:val="16"/>
                <w:szCs w:val="16"/>
              </w:rPr>
            </w:pPr>
            <w:r w:rsidRPr="00E24EEB">
              <w:rPr>
                <w:rFonts w:eastAsia="MS Gothic"/>
                <w:color w:val="000000"/>
                <w:kern w:val="24"/>
                <w:sz w:val="16"/>
                <w:szCs w:val="16"/>
              </w:rPr>
              <w:t xml:space="preserve">Periodic IDC </w:t>
            </w:r>
            <w:proofErr w:type="spellStart"/>
            <w:r w:rsidRPr="00E24EEB">
              <w:rPr>
                <w:rFonts w:eastAsia="MS Gothic"/>
                <w:color w:val="000000"/>
                <w:kern w:val="24"/>
                <w:sz w:val="16"/>
                <w:szCs w:val="16"/>
              </w:rPr>
              <w:t>signaling</w:t>
            </w:r>
            <w:proofErr w:type="spellEnd"/>
            <w:r w:rsidRPr="00E24EEB">
              <w:rPr>
                <w:rFonts w:eastAsia="MS Gothic"/>
                <w:color w:val="000000"/>
                <w:kern w:val="24"/>
                <w:sz w:val="16"/>
                <w:szCs w:val="16"/>
              </w:rPr>
              <w:t xml:space="preserve"> for Mobile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183A1EE9" w:rsidR="00753E61" w:rsidRPr="003F5009" w:rsidRDefault="00D86F68" w:rsidP="00753E61">
            <w:pPr>
              <w:rPr>
                <w:rFonts w:eastAsia="MS Gothic"/>
                <w:color w:val="000000"/>
                <w:kern w:val="24"/>
                <w:sz w:val="16"/>
                <w:szCs w:val="16"/>
              </w:rPr>
            </w:pPr>
            <w:proofErr w:type="spellStart"/>
            <w:r w:rsidRPr="00D86F68">
              <w:rPr>
                <w:rFonts w:eastAsia="MS Gothic"/>
                <w:color w:val="000000"/>
                <w:kern w:val="24"/>
                <w:sz w:val="16"/>
                <w:szCs w:val="16"/>
              </w:rPr>
              <w:t>Hongwon</w:t>
            </w:r>
            <w:proofErr w:type="spellEnd"/>
            <w:r w:rsidRPr="00D86F68">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4B5E308" w:rsidR="00753E61" w:rsidRDefault="00D86F68"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5CF1AA80" w:rsidR="00753E61" w:rsidRDefault="00D86F68" w:rsidP="00753E61">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542877CA" w:rsidR="00753E61" w:rsidRDefault="00D86F68" w:rsidP="00753E61">
            <w:pPr>
              <w:jc w:val="center"/>
              <w:rPr>
                <w:rFonts w:eastAsia="MS Gothic"/>
                <w:color w:val="000000"/>
                <w:kern w:val="24"/>
                <w:sz w:val="16"/>
                <w:szCs w:val="16"/>
              </w:rPr>
            </w:pPr>
            <w:r>
              <w:rPr>
                <w:rFonts w:eastAsia="MS Gothic"/>
                <w:color w:val="000000"/>
                <w:kern w:val="24"/>
                <w:sz w:val="16"/>
                <w:szCs w:val="16"/>
              </w:rPr>
              <w:t>MAC</w:t>
            </w:r>
          </w:p>
        </w:tc>
      </w:tr>
      <w:tr w:rsidR="00753E61"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1B091657" w:rsidR="00753E61" w:rsidRPr="0076601E" w:rsidRDefault="00284A11" w:rsidP="00753E61">
            <w:pPr>
              <w:rPr>
                <w:rFonts w:eastAsia="MS Gothic"/>
                <w:color w:val="FF0000"/>
                <w:kern w:val="24"/>
                <w:sz w:val="16"/>
                <w:szCs w:val="16"/>
              </w:rPr>
            </w:pPr>
            <w:r>
              <w:rPr>
                <w:rFonts w:eastAsia="MS Gothic"/>
                <w:color w:val="FF0000"/>
                <w:kern w:val="24"/>
                <w:sz w:val="16"/>
                <w:szCs w:val="16"/>
              </w:rPr>
              <w:t>24/1109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631005A0" w:rsidR="00753E61" w:rsidRPr="00BC2542" w:rsidRDefault="00D86F68" w:rsidP="00753E61">
            <w:pPr>
              <w:rPr>
                <w:rFonts w:eastAsia="MS Gothic"/>
                <w:color w:val="000000"/>
                <w:kern w:val="24"/>
                <w:sz w:val="16"/>
                <w:szCs w:val="16"/>
              </w:rPr>
            </w:pPr>
            <w:r w:rsidRPr="00D86F68">
              <w:rPr>
                <w:rFonts w:eastAsia="MS Gothic"/>
                <w:color w:val="000000"/>
                <w:kern w:val="24"/>
                <w:sz w:val="16"/>
                <w:szCs w:val="16"/>
              </w:rPr>
              <w:t>More consideration for 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000ACA22" w:rsidR="00753E61" w:rsidRPr="003F5009" w:rsidRDefault="00D86F68" w:rsidP="00753E61">
            <w:pPr>
              <w:rPr>
                <w:rFonts w:eastAsia="MS Gothic"/>
                <w:color w:val="000000"/>
                <w:kern w:val="24"/>
                <w:sz w:val="16"/>
                <w:szCs w:val="16"/>
              </w:rPr>
            </w:pPr>
            <w:proofErr w:type="spellStart"/>
            <w:r w:rsidRPr="00D86F68">
              <w:rPr>
                <w:rFonts w:eastAsia="MS Gothic"/>
                <w:color w:val="000000"/>
                <w:kern w:val="24"/>
                <w:sz w:val="16"/>
                <w:szCs w:val="16"/>
              </w:rPr>
              <w:t>Hongwon</w:t>
            </w:r>
            <w:proofErr w:type="spellEnd"/>
            <w:r w:rsidRPr="00D86F68">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00D39EF3" w:rsidR="00753E61" w:rsidRDefault="00D86F68"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65578338" w:rsidR="00753E61" w:rsidRDefault="00D86F68" w:rsidP="00753E61">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65033196" w:rsidR="00753E61" w:rsidRDefault="00D86F68" w:rsidP="00753E61">
            <w:pPr>
              <w:jc w:val="center"/>
              <w:rPr>
                <w:rFonts w:eastAsia="MS Gothic"/>
                <w:color w:val="000000"/>
                <w:kern w:val="24"/>
                <w:sz w:val="16"/>
                <w:szCs w:val="16"/>
              </w:rPr>
            </w:pPr>
            <w:r>
              <w:rPr>
                <w:rFonts w:eastAsia="MS Gothic"/>
                <w:color w:val="000000"/>
                <w:kern w:val="24"/>
                <w:sz w:val="16"/>
                <w:szCs w:val="16"/>
              </w:rPr>
              <w:t>MAC</w:t>
            </w:r>
          </w:p>
        </w:tc>
      </w:tr>
      <w:tr w:rsidR="00E24EEB" w:rsidRPr="00BC5BE9" w14:paraId="7A31876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25085" w14:textId="72E710A0" w:rsidR="00E24EEB" w:rsidRPr="0076601E" w:rsidRDefault="002D6A22" w:rsidP="00753E61">
            <w:pP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7E68A" w14:textId="7FBB0F9A" w:rsidR="00E24EEB" w:rsidRPr="00BC2542" w:rsidRDefault="006752F1" w:rsidP="00753E61">
            <w:pPr>
              <w:rPr>
                <w:rFonts w:eastAsia="MS Gothic"/>
                <w:color w:val="000000"/>
                <w:kern w:val="24"/>
                <w:sz w:val="16"/>
                <w:szCs w:val="16"/>
              </w:rPr>
            </w:pPr>
            <w:r w:rsidRPr="006752F1">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2F72" w14:textId="2F8341AD" w:rsidR="00E24EEB" w:rsidRPr="003F5009" w:rsidRDefault="00E12084" w:rsidP="00753E61">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D173B" w14:textId="0D823FB1" w:rsidR="00E24EEB" w:rsidRDefault="00E12084"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12514" w14:textId="14F1146E" w:rsidR="00E24EEB" w:rsidRDefault="00051853" w:rsidP="00753E61">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E82073" w14:textId="30261C8E" w:rsidR="00E24EEB" w:rsidRDefault="00E12084" w:rsidP="00753E61">
            <w:pPr>
              <w:jc w:val="center"/>
              <w:rPr>
                <w:rFonts w:eastAsia="MS Gothic"/>
                <w:color w:val="000000"/>
                <w:kern w:val="24"/>
                <w:sz w:val="16"/>
                <w:szCs w:val="16"/>
              </w:rPr>
            </w:pPr>
            <w:r>
              <w:rPr>
                <w:rFonts w:eastAsia="MS Gothic"/>
                <w:color w:val="000000"/>
                <w:kern w:val="24"/>
                <w:sz w:val="16"/>
                <w:szCs w:val="16"/>
              </w:rPr>
              <w:t>Joint</w:t>
            </w:r>
          </w:p>
        </w:tc>
      </w:tr>
      <w:tr w:rsidR="00E24EEB" w:rsidRPr="00BC5BE9" w14:paraId="33AE52B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AFDD" w14:textId="6302A4D2" w:rsidR="00E24EEB" w:rsidRPr="0076601E" w:rsidRDefault="002D6A22" w:rsidP="00753E61">
            <w:pPr>
              <w:rPr>
                <w:rFonts w:eastAsia="MS Gothic"/>
                <w:color w:val="FF0000"/>
                <w:kern w:val="24"/>
                <w:sz w:val="16"/>
                <w:szCs w:val="16"/>
              </w:rPr>
            </w:pPr>
            <w:r>
              <w:rPr>
                <w:rFonts w:eastAsia="MS Gothic"/>
                <w:color w:val="FF0000"/>
                <w:kern w:val="24"/>
                <w:sz w:val="16"/>
                <w:szCs w:val="16"/>
              </w:rPr>
              <w:t>24/112</w:t>
            </w:r>
            <w:r>
              <w:rPr>
                <w:rFonts w:eastAsia="MS Gothic"/>
                <w:color w:val="FF0000"/>
                <w:kern w:val="24"/>
                <w:sz w:val="16"/>
                <w:szCs w:val="16"/>
              </w:rPr>
              <w:t>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E9577" w14:textId="69EC4461" w:rsidR="00E24EEB" w:rsidRPr="00BC2542" w:rsidRDefault="00E12084" w:rsidP="00753E61">
            <w:pPr>
              <w:rPr>
                <w:rFonts w:eastAsia="MS Gothic"/>
                <w:color w:val="000000"/>
                <w:kern w:val="24"/>
                <w:sz w:val="16"/>
                <w:szCs w:val="16"/>
              </w:rPr>
            </w:pPr>
            <w:r w:rsidRPr="00E12084">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8CA73" w14:textId="4513EFD8" w:rsidR="00E24EEB" w:rsidRPr="003F5009" w:rsidRDefault="00E12084" w:rsidP="00753E61">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B7DE9" w14:textId="7BCB7A02" w:rsidR="00E24EEB" w:rsidRDefault="00E12084"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2F36" w14:textId="094D2396" w:rsidR="00E24EEB" w:rsidRDefault="00051853" w:rsidP="00753E61">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2F1DCBF" w14:textId="7923DDF3" w:rsidR="00E24EEB" w:rsidRDefault="003375E8" w:rsidP="00753E61">
            <w:pPr>
              <w:jc w:val="center"/>
              <w:rPr>
                <w:rFonts w:eastAsia="MS Gothic"/>
                <w:color w:val="000000"/>
                <w:kern w:val="24"/>
                <w:sz w:val="16"/>
                <w:szCs w:val="16"/>
              </w:rPr>
            </w:pPr>
            <w:r>
              <w:rPr>
                <w:rFonts w:eastAsia="MS Gothic"/>
                <w:color w:val="000000"/>
                <w:kern w:val="24"/>
                <w:sz w:val="16"/>
                <w:szCs w:val="16"/>
              </w:rPr>
              <w:t>MAC</w:t>
            </w:r>
          </w:p>
        </w:tc>
      </w:tr>
      <w:tr w:rsidR="00753E61"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98B9A49" w:rsidR="00753E61" w:rsidRPr="0076601E" w:rsidRDefault="002D6A22" w:rsidP="00753E61">
            <w:pPr>
              <w:rPr>
                <w:rFonts w:eastAsia="MS Gothic"/>
                <w:color w:val="FF0000"/>
                <w:kern w:val="24"/>
                <w:sz w:val="16"/>
                <w:szCs w:val="16"/>
              </w:rPr>
            </w:pPr>
            <w:r>
              <w:rPr>
                <w:rFonts w:eastAsia="MS Gothic"/>
                <w:color w:val="FF0000"/>
                <w:kern w:val="24"/>
                <w:sz w:val="16"/>
                <w:szCs w:val="16"/>
              </w:rPr>
              <w:t>24/112</w:t>
            </w:r>
            <w:r>
              <w:rPr>
                <w:rFonts w:eastAsia="MS Gothic"/>
                <w:color w:val="FF0000"/>
                <w:kern w:val="24"/>
                <w:sz w:val="16"/>
                <w:szCs w:val="16"/>
              </w:rPr>
              <w:t>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5A21C08" w:rsidR="00753E61" w:rsidRPr="00BC2542" w:rsidRDefault="00E12084" w:rsidP="00753E61">
            <w:pPr>
              <w:rPr>
                <w:rFonts w:eastAsia="MS Gothic"/>
                <w:color w:val="000000"/>
                <w:kern w:val="24"/>
                <w:sz w:val="16"/>
                <w:szCs w:val="16"/>
              </w:rPr>
            </w:pPr>
            <w:r w:rsidRPr="00E12084">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60F16F99" w:rsidR="00753E61" w:rsidRPr="003F5009" w:rsidRDefault="00E12084" w:rsidP="00753E61">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481493B1" w:rsidR="00753E61" w:rsidRDefault="00E12084" w:rsidP="00753E61">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4F6708AD" w:rsidR="00753E61" w:rsidRDefault="00134E28" w:rsidP="00753E61">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382F0927" w:rsidR="00753E61" w:rsidRDefault="00134E28" w:rsidP="00753E61">
            <w:pPr>
              <w:jc w:val="center"/>
              <w:rPr>
                <w:rFonts w:eastAsia="MS Gothic"/>
                <w:color w:val="000000"/>
                <w:kern w:val="24"/>
                <w:sz w:val="16"/>
                <w:szCs w:val="16"/>
              </w:rPr>
            </w:pPr>
            <w:r>
              <w:rPr>
                <w:rFonts w:eastAsia="MS Gothic"/>
                <w:color w:val="000000"/>
                <w:kern w:val="24"/>
                <w:sz w:val="16"/>
                <w:szCs w:val="16"/>
              </w:rPr>
              <w:t>PHY</w:t>
            </w:r>
          </w:p>
        </w:tc>
      </w:tr>
      <w:tr w:rsidR="00753E6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53E61" w:rsidRPr="004D2388" w:rsidRDefault="00753E61" w:rsidP="00753E61">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53E61"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753E61" w:rsidRPr="00DB2F48" w:rsidRDefault="00753E61" w:rsidP="00753E61">
            <w:pPr>
              <w:jc w:val="center"/>
              <w:rPr>
                <w:rFonts w:eastAsia="MS Gothic"/>
                <w:color w:val="000000" w:themeColor="text1"/>
                <w:kern w:val="24"/>
                <w:sz w:val="16"/>
                <w:szCs w:val="16"/>
              </w:rPr>
            </w:pPr>
          </w:p>
        </w:tc>
      </w:tr>
      <w:tr w:rsidR="00753E61"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53E61" w:rsidRPr="00DB2F48" w:rsidRDefault="00753E61" w:rsidP="00753E61">
            <w:pPr>
              <w:jc w:val="center"/>
              <w:rPr>
                <w:rFonts w:eastAsia="MS Gothic"/>
                <w:color w:val="000000" w:themeColor="text1"/>
                <w:kern w:val="24"/>
                <w:sz w:val="16"/>
                <w:szCs w:val="16"/>
              </w:rPr>
            </w:pPr>
          </w:p>
        </w:tc>
      </w:tr>
      <w:tr w:rsidR="00753E61"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53E61" w:rsidRPr="00DB2F48" w:rsidRDefault="00753E61" w:rsidP="00753E61">
            <w:pPr>
              <w:jc w:val="center"/>
              <w:rPr>
                <w:rFonts w:eastAsia="MS Gothic"/>
                <w:color w:val="000000" w:themeColor="text1"/>
                <w:kern w:val="24"/>
                <w:sz w:val="16"/>
                <w:szCs w:val="16"/>
              </w:rPr>
            </w:pPr>
          </w:p>
        </w:tc>
      </w:tr>
      <w:tr w:rsidR="00753E61"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53E61" w:rsidRPr="00DB2F48" w:rsidRDefault="00753E61" w:rsidP="00753E61">
            <w:pPr>
              <w:jc w:val="center"/>
              <w:rPr>
                <w:rFonts w:eastAsia="MS Gothic"/>
                <w:color w:val="000000" w:themeColor="text1"/>
                <w:kern w:val="24"/>
                <w:sz w:val="16"/>
                <w:szCs w:val="16"/>
              </w:rPr>
            </w:pPr>
          </w:p>
        </w:tc>
      </w:tr>
      <w:tr w:rsidR="00753E61"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53E61" w:rsidRPr="00DB2F48" w:rsidRDefault="00753E61" w:rsidP="00753E61">
            <w:pPr>
              <w:jc w:val="center"/>
              <w:rPr>
                <w:rFonts w:eastAsia="MS Gothic"/>
                <w:color w:val="000000" w:themeColor="text1"/>
                <w:kern w:val="24"/>
                <w:sz w:val="16"/>
                <w:szCs w:val="16"/>
              </w:rPr>
            </w:pPr>
          </w:p>
        </w:tc>
      </w:tr>
      <w:tr w:rsidR="00753E6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53E61" w:rsidRPr="004D2388" w:rsidRDefault="00753E61" w:rsidP="00753E61">
            <w:pPr>
              <w:jc w:val="center"/>
              <w:rPr>
                <w:kern w:val="24"/>
                <w:sz w:val="18"/>
                <w:szCs w:val="18"/>
              </w:rPr>
            </w:pPr>
            <w:r w:rsidRPr="004D2388">
              <w:rPr>
                <w:rFonts w:eastAsia="MS Gothic"/>
                <w:kern w:val="24"/>
                <w:sz w:val="18"/>
                <w:szCs w:val="18"/>
              </w:rPr>
              <w:t>End Of Queue</w:t>
            </w:r>
          </w:p>
        </w:tc>
      </w:tr>
      <w:tr w:rsidR="00753E6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53E61" w:rsidRDefault="00753E61" w:rsidP="00753E6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53E61" w:rsidRPr="004D2388" w:rsidRDefault="00753E61" w:rsidP="00753E6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8"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9"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90"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9651FD" w:rsidP="005E46DB">
      <w:pPr>
        <w:pStyle w:val="ListParagraph"/>
        <w:numPr>
          <w:ilvl w:val="1"/>
          <w:numId w:val="3"/>
        </w:numPr>
        <w:rPr>
          <w:color w:val="00B050"/>
          <w:sz w:val="22"/>
          <w:szCs w:val="22"/>
        </w:rPr>
      </w:pPr>
      <w:hyperlink r:id="rId91"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9651FD" w:rsidP="002B5FE5">
      <w:pPr>
        <w:pStyle w:val="ListParagraph"/>
        <w:numPr>
          <w:ilvl w:val="1"/>
          <w:numId w:val="3"/>
        </w:numPr>
        <w:rPr>
          <w:color w:val="00B050"/>
          <w:sz w:val="22"/>
          <w:szCs w:val="22"/>
        </w:rPr>
      </w:pPr>
      <w:hyperlink r:id="rId92"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9651FD" w:rsidP="005E46DB">
      <w:pPr>
        <w:pStyle w:val="ListParagraph"/>
        <w:numPr>
          <w:ilvl w:val="1"/>
          <w:numId w:val="3"/>
        </w:numPr>
        <w:rPr>
          <w:color w:val="00B050"/>
          <w:sz w:val="22"/>
          <w:szCs w:val="22"/>
        </w:rPr>
      </w:pPr>
      <w:hyperlink r:id="rId93"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9651FD" w:rsidP="005E46DB">
      <w:pPr>
        <w:pStyle w:val="ListParagraph"/>
        <w:numPr>
          <w:ilvl w:val="1"/>
          <w:numId w:val="3"/>
        </w:numPr>
        <w:rPr>
          <w:color w:val="00B050"/>
          <w:sz w:val="22"/>
          <w:szCs w:val="22"/>
        </w:rPr>
      </w:pPr>
      <w:hyperlink r:id="rId94" w:history="1">
        <w:r w:rsidR="005E46DB" w:rsidRPr="003A62DD">
          <w:rPr>
            <w:rStyle w:val="Hyperlink"/>
            <w:color w:val="00B050"/>
            <w:sz w:val="22"/>
            <w:szCs w:val="22"/>
          </w:rPr>
          <w:t>24/0502</w:t>
        </w:r>
      </w:hyperlink>
      <w:r w:rsidR="005E46DB" w:rsidRPr="003A62DD">
        <w:rPr>
          <w:color w:val="00B050"/>
          <w:sz w:val="22"/>
          <w:szCs w:val="22"/>
        </w:rPr>
        <w:t xml:space="preserve"> MAC header protection </w:t>
      </w:r>
      <w:proofErr w:type="gramStart"/>
      <w:r w:rsidR="005E46DB" w:rsidRPr="003A62DD">
        <w:rPr>
          <w:color w:val="00B050"/>
          <w:sz w:val="22"/>
          <w:szCs w:val="22"/>
        </w:rPr>
        <w:t>follow</w:t>
      </w:r>
      <w:proofErr w:type="gramEnd"/>
      <w:r w:rsidR="005E46DB" w:rsidRPr="003A62DD">
        <w:rPr>
          <w:color w:val="00B050"/>
          <w:sz w:val="22"/>
          <w:szCs w:val="22"/>
        </w:rPr>
        <w:t xml:space="preserve">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9651FD" w:rsidP="00013C6E">
      <w:pPr>
        <w:pStyle w:val="ListParagraph"/>
        <w:numPr>
          <w:ilvl w:val="1"/>
          <w:numId w:val="3"/>
        </w:numPr>
        <w:rPr>
          <w:color w:val="00B050"/>
          <w:sz w:val="22"/>
          <w:szCs w:val="22"/>
        </w:rPr>
      </w:pPr>
      <w:hyperlink r:id="rId95"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9651FD" w:rsidP="00753D8B">
      <w:pPr>
        <w:pStyle w:val="ListParagraph"/>
        <w:numPr>
          <w:ilvl w:val="1"/>
          <w:numId w:val="3"/>
        </w:numPr>
        <w:rPr>
          <w:color w:val="A6A6A6" w:themeColor="background1" w:themeShade="A6"/>
          <w:sz w:val="22"/>
          <w:szCs w:val="22"/>
        </w:rPr>
      </w:pPr>
      <w:hyperlink r:id="rId96"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9651FD" w:rsidP="008C1CF1">
      <w:pPr>
        <w:pStyle w:val="ListParagraph"/>
        <w:numPr>
          <w:ilvl w:val="1"/>
          <w:numId w:val="3"/>
        </w:numPr>
        <w:rPr>
          <w:color w:val="A6A6A6" w:themeColor="background1" w:themeShade="A6"/>
          <w:sz w:val="22"/>
          <w:szCs w:val="22"/>
        </w:rPr>
      </w:pPr>
      <w:hyperlink r:id="rId97"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9651FD" w:rsidP="008C1CF1">
      <w:pPr>
        <w:pStyle w:val="ListParagraph"/>
        <w:numPr>
          <w:ilvl w:val="1"/>
          <w:numId w:val="3"/>
        </w:numPr>
        <w:rPr>
          <w:color w:val="A6A6A6" w:themeColor="background1" w:themeShade="A6"/>
          <w:sz w:val="22"/>
          <w:szCs w:val="22"/>
        </w:rPr>
      </w:pPr>
      <w:hyperlink r:id="rId98"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9651FD" w:rsidP="008C1CF1">
      <w:pPr>
        <w:pStyle w:val="ListParagraph"/>
        <w:numPr>
          <w:ilvl w:val="1"/>
          <w:numId w:val="3"/>
        </w:numPr>
        <w:rPr>
          <w:color w:val="A6A6A6" w:themeColor="background1" w:themeShade="A6"/>
          <w:sz w:val="22"/>
          <w:szCs w:val="22"/>
        </w:rPr>
      </w:pPr>
      <w:hyperlink r:id="rId99"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lastRenderedPageBreak/>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9651FD" w:rsidP="004F0CF9">
      <w:pPr>
        <w:pStyle w:val="ListParagraph"/>
        <w:numPr>
          <w:ilvl w:val="1"/>
          <w:numId w:val="3"/>
        </w:numPr>
        <w:rPr>
          <w:color w:val="00B050"/>
          <w:sz w:val="22"/>
          <w:szCs w:val="22"/>
        </w:rPr>
      </w:pPr>
      <w:hyperlink r:id="rId106"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9651FD" w:rsidP="00813E3E">
      <w:pPr>
        <w:pStyle w:val="ListParagraph"/>
        <w:numPr>
          <w:ilvl w:val="1"/>
          <w:numId w:val="3"/>
        </w:numPr>
        <w:rPr>
          <w:color w:val="00B050"/>
          <w:sz w:val="22"/>
          <w:szCs w:val="22"/>
        </w:rPr>
      </w:pPr>
      <w:hyperlink r:id="rId107"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9651FD" w:rsidP="00D829FC">
      <w:pPr>
        <w:pStyle w:val="ListParagraph"/>
        <w:numPr>
          <w:ilvl w:val="1"/>
          <w:numId w:val="3"/>
        </w:numPr>
        <w:rPr>
          <w:color w:val="00B050"/>
          <w:sz w:val="22"/>
          <w:szCs w:val="22"/>
          <w:u w:val="single"/>
        </w:rPr>
      </w:pPr>
      <w:hyperlink r:id="rId108"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9651FD" w:rsidP="00D829FC">
      <w:pPr>
        <w:pStyle w:val="ListParagraph"/>
        <w:numPr>
          <w:ilvl w:val="1"/>
          <w:numId w:val="3"/>
        </w:numPr>
        <w:rPr>
          <w:strike/>
          <w:color w:val="FF0000"/>
          <w:sz w:val="22"/>
          <w:szCs w:val="22"/>
        </w:rPr>
      </w:pPr>
      <w:hyperlink r:id="rId109"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9651FD" w:rsidP="001A2AF1">
      <w:pPr>
        <w:pStyle w:val="ListParagraph"/>
        <w:numPr>
          <w:ilvl w:val="1"/>
          <w:numId w:val="3"/>
        </w:numPr>
        <w:rPr>
          <w:strike/>
          <w:color w:val="FF0000"/>
          <w:sz w:val="22"/>
          <w:szCs w:val="22"/>
        </w:rPr>
      </w:pPr>
      <w:hyperlink r:id="rId110"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Giovanni Chisci</w:t>
      </w:r>
    </w:p>
    <w:p w14:paraId="67804160" w14:textId="41AA2176" w:rsidR="005E2B87" w:rsidRPr="00230CB2" w:rsidRDefault="009651FD" w:rsidP="00FB62F2">
      <w:pPr>
        <w:pStyle w:val="ListParagraph"/>
        <w:numPr>
          <w:ilvl w:val="1"/>
          <w:numId w:val="3"/>
        </w:numPr>
        <w:rPr>
          <w:color w:val="A6A6A6" w:themeColor="background1" w:themeShade="A6"/>
          <w:sz w:val="22"/>
          <w:szCs w:val="22"/>
        </w:rPr>
      </w:pPr>
      <w:hyperlink r:id="rId111"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lastRenderedPageBreak/>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to Srinivas Kandala (</w:t>
      </w:r>
      <w:hyperlink r:id="rId118" w:history="1">
        <w:r w:rsidRPr="00FD540F">
          <w:rPr>
            <w:rStyle w:val="Hyperlink"/>
            <w:sz w:val="22"/>
          </w:rPr>
          <w:t>srini.k1@samsung.com</w:t>
        </w:r>
      </w:hyperlink>
      <w:r>
        <w:rPr>
          <w:sz w:val="22"/>
        </w:rPr>
        <w:t xml:space="preserve">),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9651FD" w:rsidP="00943CE2">
      <w:pPr>
        <w:pStyle w:val="ListParagraph"/>
        <w:numPr>
          <w:ilvl w:val="1"/>
          <w:numId w:val="3"/>
        </w:numPr>
        <w:rPr>
          <w:color w:val="00B050"/>
          <w:sz w:val="22"/>
          <w:szCs w:val="22"/>
        </w:rPr>
      </w:pPr>
      <w:hyperlink r:id="rId121"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 xml:space="preserve">Li-Hsiang </w:t>
      </w:r>
      <w:proofErr w:type="gramStart"/>
      <w:r w:rsidR="00943CE2" w:rsidRPr="004D1EA5">
        <w:rPr>
          <w:color w:val="00B050"/>
          <w:sz w:val="22"/>
          <w:szCs w:val="22"/>
        </w:rPr>
        <w:t>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w:t>
      </w:r>
      <w:proofErr w:type="gramEnd"/>
      <w:r w:rsidR="00F55335" w:rsidRPr="004D1EA5">
        <w:rPr>
          <w:color w:val="00B050"/>
          <w:sz w:val="22"/>
          <w:szCs w:val="22"/>
        </w:rPr>
        <w:t>Q&amp;A]</w:t>
      </w:r>
    </w:p>
    <w:p w14:paraId="551BA921" w14:textId="7C66579A" w:rsidR="00285226" w:rsidRPr="00F97060" w:rsidRDefault="009651FD" w:rsidP="008D4E17">
      <w:pPr>
        <w:pStyle w:val="ListParagraph"/>
        <w:numPr>
          <w:ilvl w:val="1"/>
          <w:numId w:val="3"/>
        </w:numPr>
        <w:rPr>
          <w:color w:val="00B050"/>
          <w:sz w:val="22"/>
          <w:szCs w:val="22"/>
        </w:rPr>
      </w:pPr>
      <w:hyperlink r:id="rId122"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9651FD" w:rsidP="007D1F87">
      <w:pPr>
        <w:pStyle w:val="ListParagraph"/>
        <w:numPr>
          <w:ilvl w:val="1"/>
          <w:numId w:val="3"/>
        </w:numPr>
        <w:rPr>
          <w:color w:val="00B050"/>
          <w:sz w:val="22"/>
          <w:szCs w:val="22"/>
        </w:rPr>
      </w:pPr>
      <w:hyperlink r:id="rId123"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9651FD" w:rsidP="00210247">
      <w:pPr>
        <w:pStyle w:val="ListParagraph"/>
        <w:numPr>
          <w:ilvl w:val="1"/>
          <w:numId w:val="3"/>
        </w:numPr>
        <w:rPr>
          <w:color w:val="00B050"/>
          <w:sz w:val="22"/>
          <w:szCs w:val="22"/>
        </w:rPr>
      </w:pPr>
      <w:hyperlink r:id="rId124"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9651FD" w:rsidP="00DB75DE">
      <w:pPr>
        <w:pStyle w:val="ListParagraph"/>
        <w:numPr>
          <w:ilvl w:val="1"/>
          <w:numId w:val="3"/>
        </w:numPr>
        <w:rPr>
          <w:strike/>
          <w:color w:val="FF0000"/>
          <w:sz w:val="22"/>
          <w:szCs w:val="22"/>
        </w:rPr>
      </w:pPr>
      <w:hyperlink r:id="rId125"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9651FD" w:rsidP="00C37F17">
      <w:pPr>
        <w:pStyle w:val="ListParagraph"/>
        <w:numPr>
          <w:ilvl w:val="1"/>
          <w:numId w:val="3"/>
        </w:numPr>
        <w:rPr>
          <w:color w:val="00B050"/>
          <w:sz w:val="22"/>
          <w:szCs w:val="22"/>
        </w:rPr>
      </w:pPr>
      <w:hyperlink r:id="rId126"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lastRenderedPageBreak/>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3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5"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9651FD" w:rsidP="00170662">
      <w:pPr>
        <w:pStyle w:val="ListParagraph"/>
        <w:numPr>
          <w:ilvl w:val="1"/>
          <w:numId w:val="3"/>
        </w:numPr>
        <w:rPr>
          <w:color w:val="00B050"/>
          <w:sz w:val="22"/>
          <w:szCs w:val="22"/>
        </w:rPr>
      </w:pPr>
      <w:hyperlink r:id="rId136"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9651FD" w:rsidP="005E116E">
      <w:pPr>
        <w:pStyle w:val="ListParagraph"/>
        <w:numPr>
          <w:ilvl w:val="1"/>
          <w:numId w:val="3"/>
        </w:numPr>
        <w:rPr>
          <w:color w:val="00B050"/>
          <w:sz w:val="22"/>
          <w:szCs w:val="22"/>
        </w:rPr>
      </w:pPr>
      <w:hyperlink r:id="rId137"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9651FD" w:rsidP="00734498">
      <w:pPr>
        <w:pStyle w:val="ListParagraph"/>
        <w:numPr>
          <w:ilvl w:val="1"/>
          <w:numId w:val="3"/>
        </w:numPr>
        <w:rPr>
          <w:strike/>
          <w:color w:val="FF0000"/>
          <w:sz w:val="22"/>
          <w:szCs w:val="22"/>
        </w:rPr>
      </w:pPr>
      <w:hyperlink r:id="rId138"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9651FD" w:rsidP="00734498">
      <w:pPr>
        <w:pStyle w:val="ListParagraph"/>
        <w:numPr>
          <w:ilvl w:val="1"/>
          <w:numId w:val="3"/>
        </w:numPr>
        <w:rPr>
          <w:color w:val="00B050"/>
          <w:sz w:val="22"/>
          <w:szCs w:val="22"/>
        </w:rPr>
      </w:pPr>
      <w:hyperlink r:id="rId139"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to Srinivas Kandala (</w:t>
      </w:r>
      <w:hyperlink r:id="rId146" w:history="1">
        <w:r w:rsidRPr="00FD540F">
          <w:rPr>
            <w:rStyle w:val="Hyperlink"/>
            <w:sz w:val="22"/>
          </w:rPr>
          <w:t>srini.k1@samsung.com</w:t>
        </w:r>
      </w:hyperlink>
      <w:r>
        <w:rPr>
          <w:sz w:val="22"/>
        </w:rPr>
        <w:t xml:space="preserve">),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lastRenderedPageBreak/>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9651FD" w:rsidP="00765765">
      <w:pPr>
        <w:pStyle w:val="ListParagraph"/>
        <w:numPr>
          <w:ilvl w:val="1"/>
          <w:numId w:val="3"/>
        </w:numPr>
        <w:rPr>
          <w:color w:val="00B050"/>
          <w:sz w:val="22"/>
          <w:szCs w:val="22"/>
        </w:rPr>
      </w:pPr>
      <w:hyperlink r:id="rId149"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9651FD" w:rsidP="00537BEF">
      <w:pPr>
        <w:pStyle w:val="ListParagraph"/>
        <w:numPr>
          <w:ilvl w:val="1"/>
          <w:numId w:val="3"/>
        </w:numPr>
        <w:rPr>
          <w:color w:val="00B050"/>
          <w:sz w:val="22"/>
          <w:szCs w:val="22"/>
        </w:rPr>
      </w:pPr>
      <w:hyperlink r:id="rId150"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9651FD" w:rsidP="00537BEF">
      <w:pPr>
        <w:pStyle w:val="ListParagraph"/>
        <w:numPr>
          <w:ilvl w:val="1"/>
          <w:numId w:val="3"/>
        </w:numPr>
        <w:rPr>
          <w:color w:val="00B050"/>
          <w:sz w:val="22"/>
          <w:szCs w:val="22"/>
        </w:rPr>
      </w:pPr>
      <w:hyperlink r:id="rId151"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9651FD" w:rsidP="0001798B">
      <w:pPr>
        <w:pStyle w:val="ListParagraph"/>
        <w:numPr>
          <w:ilvl w:val="1"/>
          <w:numId w:val="3"/>
        </w:numPr>
        <w:jc w:val="both"/>
        <w:rPr>
          <w:color w:val="00B050"/>
          <w:sz w:val="22"/>
          <w:szCs w:val="22"/>
        </w:rPr>
      </w:pPr>
      <w:hyperlink r:id="rId152"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9651FD" w:rsidP="00F478DF">
      <w:pPr>
        <w:pStyle w:val="ListParagraph"/>
        <w:numPr>
          <w:ilvl w:val="1"/>
          <w:numId w:val="3"/>
        </w:numPr>
        <w:jc w:val="both"/>
        <w:rPr>
          <w:color w:val="A6A6A6" w:themeColor="background1" w:themeShade="A6"/>
          <w:sz w:val="22"/>
          <w:szCs w:val="22"/>
        </w:rPr>
      </w:pPr>
      <w:hyperlink r:id="rId153"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w:t>
      </w:r>
      <w:proofErr w:type="gramStart"/>
      <w:r w:rsidR="0001798B" w:rsidRPr="00082228">
        <w:rPr>
          <w:color w:val="A6A6A6" w:themeColor="background1" w:themeShade="A6"/>
          <w:sz w:val="22"/>
          <w:szCs w:val="22"/>
        </w:rPr>
        <w:t>Non AP STA</w:t>
      </w:r>
      <w:proofErr w:type="gramEnd"/>
      <w:r w:rsidR="0001798B" w:rsidRPr="00082228">
        <w:rPr>
          <w:color w:val="A6A6A6" w:themeColor="background1" w:themeShade="A6"/>
          <w:sz w:val="22"/>
          <w:szCs w:val="22"/>
        </w:rPr>
        <w:t xml:space="preserve">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 Srinivas Kandala (</w:t>
      </w:r>
      <w:hyperlink r:id="rId160" w:history="1">
        <w:r w:rsidRPr="00FD540F">
          <w:rPr>
            <w:rStyle w:val="Hyperlink"/>
            <w:sz w:val="22"/>
          </w:rPr>
          <w:t>srini.k1@samsung.com</w:t>
        </w:r>
      </w:hyperlink>
      <w:r>
        <w:rPr>
          <w:sz w:val="22"/>
        </w:rPr>
        <w:t xml:space="preserve">),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lastRenderedPageBreak/>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9651FD" w:rsidP="008F1FFE">
      <w:pPr>
        <w:pStyle w:val="ListParagraph"/>
        <w:numPr>
          <w:ilvl w:val="1"/>
          <w:numId w:val="3"/>
        </w:numPr>
        <w:jc w:val="both"/>
        <w:rPr>
          <w:color w:val="00B050"/>
          <w:sz w:val="22"/>
          <w:szCs w:val="22"/>
        </w:rPr>
      </w:pPr>
      <w:hyperlink r:id="rId163" w:history="1">
        <w:r w:rsidR="008F1FFE" w:rsidRPr="00354941">
          <w:rPr>
            <w:rStyle w:val="Hyperlink"/>
            <w:color w:val="00B050"/>
            <w:sz w:val="22"/>
            <w:szCs w:val="22"/>
          </w:rPr>
          <w:t>24/0783</w:t>
        </w:r>
      </w:hyperlink>
      <w:r w:rsidR="008F1FFE" w:rsidRPr="00354941">
        <w:rPr>
          <w:color w:val="00B050"/>
          <w:sz w:val="22"/>
          <w:szCs w:val="22"/>
        </w:rPr>
        <w:t xml:space="preserve"> </w:t>
      </w:r>
      <w:proofErr w:type="gramStart"/>
      <w:r w:rsidR="008F1FFE" w:rsidRPr="00354941">
        <w:rPr>
          <w:color w:val="00B050"/>
          <w:sz w:val="22"/>
          <w:szCs w:val="22"/>
        </w:rPr>
        <w:t>Non AP STA</w:t>
      </w:r>
      <w:proofErr w:type="gramEnd"/>
      <w:r w:rsidR="008F1FFE" w:rsidRPr="00354941">
        <w:rPr>
          <w:color w:val="00B050"/>
          <w:sz w:val="22"/>
          <w:szCs w:val="22"/>
        </w:rPr>
        <w:t xml:space="preserve">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9651FD" w:rsidP="00342246">
      <w:pPr>
        <w:pStyle w:val="ListParagraph"/>
        <w:numPr>
          <w:ilvl w:val="1"/>
          <w:numId w:val="3"/>
        </w:numPr>
        <w:rPr>
          <w:color w:val="00B050"/>
          <w:sz w:val="22"/>
          <w:szCs w:val="22"/>
        </w:rPr>
      </w:pPr>
      <w:hyperlink r:id="rId164"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9651FD" w:rsidP="006B6C44">
      <w:pPr>
        <w:pStyle w:val="ListParagraph"/>
        <w:numPr>
          <w:ilvl w:val="1"/>
          <w:numId w:val="3"/>
        </w:numPr>
        <w:jc w:val="both"/>
        <w:rPr>
          <w:color w:val="00B050"/>
          <w:sz w:val="22"/>
          <w:szCs w:val="22"/>
        </w:rPr>
      </w:pPr>
      <w:hyperlink r:id="rId165"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9651FD" w:rsidP="00F2139E">
      <w:pPr>
        <w:pStyle w:val="ListParagraph"/>
        <w:numPr>
          <w:ilvl w:val="1"/>
          <w:numId w:val="3"/>
        </w:numPr>
        <w:rPr>
          <w:color w:val="00B050"/>
          <w:sz w:val="22"/>
          <w:szCs w:val="22"/>
        </w:rPr>
      </w:pPr>
      <w:hyperlink r:id="rId166"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9651FD" w:rsidP="00053CFB">
      <w:pPr>
        <w:pStyle w:val="ListParagraph"/>
        <w:numPr>
          <w:ilvl w:val="1"/>
          <w:numId w:val="3"/>
        </w:numPr>
        <w:rPr>
          <w:color w:val="A6A6A6" w:themeColor="background1" w:themeShade="A6"/>
          <w:sz w:val="22"/>
          <w:szCs w:val="22"/>
        </w:rPr>
      </w:pPr>
      <w:hyperlink r:id="rId167"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4"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lastRenderedPageBreak/>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9651FD" w:rsidP="00176284">
      <w:pPr>
        <w:pStyle w:val="ListParagraph"/>
        <w:numPr>
          <w:ilvl w:val="1"/>
          <w:numId w:val="3"/>
        </w:numPr>
        <w:rPr>
          <w:color w:val="00B050"/>
          <w:sz w:val="22"/>
          <w:szCs w:val="22"/>
        </w:rPr>
      </w:pPr>
      <w:hyperlink r:id="rId175"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9651FD" w:rsidP="00665C83">
      <w:pPr>
        <w:pStyle w:val="ListParagraph"/>
        <w:numPr>
          <w:ilvl w:val="1"/>
          <w:numId w:val="3"/>
        </w:numPr>
        <w:rPr>
          <w:color w:val="00B050"/>
          <w:sz w:val="22"/>
          <w:szCs w:val="22"/>
        </w:rPr>
      </w:pPr>
      <w:hyperlink r:id="rId176"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9651FD" w:rsidP="00653F24">
      <w:pPr>
        <w:pStyle w:val="ListParagraph"/>
        <w:numPr>
          <w:ilvl w:val="1"/>
          <w:numId w:val="3"/>
        </w:numPr>
        <w:rPr>
          <w:color w:val="00B050"/>
          <w:sz w:val="22"/>
          <w:szCs w:val="22"/>
        </w:rPr>
      </w:pPr>
      <w:hyperlink r:id="rId177"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9651FD" w:rsidP="00A90EBD">
      <w:pPr>
        <w:pStyle w:val="ListParagraph"/>
        <w:numPr>
          <w:ilvl w:val="1"/>
          <w:numId w:val="3"/>
        </w:numPr>
        <w:rPr>
          <w:color w:val="00B050"/>
          <w:sz w:val="22"/>
          <w:szCs w:val="22"/>
        </w:rPr>
      </w:pPr>
      <w:hyperlink r:id="rId178"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9651FD" w:rsidP="00A90EBD">
      <w:pPr>
        <w:pStyle w:val="ListParagraph"/>
        <w:numPr>
          <w:ilvl w:val="1"/>
          <w:numId w:val="3"/>
        </w:numPr>
        <w:rPr>
          <w:color w:val="A6A6A6" w:themeColor="background1" w:themeShade="A6"/>
          <w:sz w:val="22"/>
          <w:szCs w:val="22"/>
        </w:rPr>
      </w:pPr>
      <w:hyperlink r:id="rId179"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9651FD" w:rsidP="00A90EBD">
      <w:pPr>
        <w:pStyle w:val="ListParagraph"/>
        <w:numPr>
          <w:ilvl w:val="1"/>
          <w:numId w:val="3"/>
        </w:numPr>
        <w:rPr>
          <w:color w:val="A6A6A6" w:themeColor="background1" w:themeShade="A6"/>
          <w:sz w:val="22"/>
          <w:szCs w:val="22"/>
        </w:rPr>
      </w:pPr>
      <w:hyperlink r:id="rId180"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to Srinivas Kandala (</w:t>
      </w:r>
      <w:hyperlink r:id="rId187" w:history="1">
        <w:r w:rsidRPr="00FD540F">
          <w:rPr>
            <w:rStyle w:val="Hyperlink"/>
            <w:sz w:val="22"/>
          </w:rPr>
          <w:t>srini.k1@samsung.com</w:t>
        </w:r>
      </w:hyperlink>
      <w:r>
        <w:rPr>
          <w:sz w:val="22"/>
        </w:rPr>
        <w:t xml:space="preserve">),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9"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lastRenderedPageBreak/>
        <w:t>Technical Submissions-</w:t>
      </w:r>
      <w:r w:rsidR="00DA5AD9">
        <w:t>Relay part 2</w:t>
      </w:r>
      <w:r w:rsidR="00EF44E6">
        <w:t xml:space="preserve"> + P2P</w:t>
      </w:r>
      <w:r>
        <w:t>:</w:t>
      </w:r>
    </w:p>
    <w:p w14:paraId="3BA04096" w14:textId="34D4934C" w:rsidR="00354941" w:rsidRPr="00BE5FC5" w:rsidRDefault="009651FD" w:rsidP="00354941">
      <w:pPr>
        <w:pStyle w:val="ListParagraph"/>
        <w:numPr>
          <w:ilvl w:val="1"/>
          <w:numId w:val="3"/>
        </w:numPr>
        <w:rPr>
          <w:color w:val="00B050"/>
          <w:sz w:val="22"/>
          <w:szCs w:val="22"/>
        </w:rPr>
      </w:pPr>
      <w:hyperlink r:id="rId190"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9651FD" w:rsidP="00DA5AD9">
      <w:pPr>
        <w:pStyle w:val="ListParagraph"/>
        <w:numPr>
          <w:ilvl w:val="1"/>
          <w:numId w:val="3"/>
        </w:numPr>
        <w:rPr>
          <w:color w:val="00B050"/>
          <w:sz w:val="22"/>
          <w:szCs w:val="22"/>
        </w:rPr>
      </w:pPr>
      <w:hyperlink r:id="rId191"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9651FD" w:rsidP="00DA5AD9">
      <w:pPr>
        <w:pStyle w:val="ListParagraph"/>
        <w:numPr>
          <w:ilvl w:val="1"/>
          <w:numId w:val="3"/>
        </w:numPr>
        <w:rPr>
          <w:color w:val="00B050"/>
          <w:sz w:val="22"/>
          <w:szCs w:val="22"/>
        </w:rPr>
      </w:pPr>
      <w:hyperlink r:id="rId192"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9651FD" w:rsidP="00DA5AD9">
      <w:pPr>
        <w:pStyle w:val="ListParagraph"/>
        <w:numPr>
          <w:ilvl w:val="1"/>
          <w:numId w:val="3"/>
        </w:numPr>
        <w:rPr>
          <w:color w:val="00B050"/>
          <w:sz w:val="22"/>
          <w:szCs w:val="22"/>
        </w:rPr>
      </w:pPr>
      <w:hyperlink r:id="rId193"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9651FD" w:rsidP="00563418">
      <w:pPr>
        <w:pStyle w:val="ListParagraph"/>
        <w:numPr>
          <w:ilvl w:val="1"/>
          <w:numId w:val="3"/>
        </w:numPr>
        <w:rPr>
          <w:color w:val="A6A6A6" w:themeColor="background1" w:themeShade="A6"/>
          <w:sz w:val="22"/>
          <w:szCs w:val="22"/>
        </w:rPr>
      </w:pPr>
      <w:hyperlink r:id="rId194"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sidRPr="00E94C87">
        <w:rPr>
          <w:highlight w:val="green"/>
        </w:rPr>
        <w:t>8</w:t>
      </w:r>
      <w:r w:rsidRPr="00E94C87">
        <w:rPr>
          <w:highlight w:val="green"/>
          <w:vertAlign w:val="superscript"/>
        </w:rPr>
        <w:t>th</w:t>
      </w:r>
      <w:r w:rsidRPr="00E94C87">
        <w:rPr>
          <w:highlight w:val="green"/>
        </w:rPr>
        <w:t xml:space="preserve"> Conf. Call: June </w:t>
      </w:r>
      <w:r w:rsidR="008D4C37" w:rsidRPr="00E94C87">
        <w:rPr>
          <w:highlight w:val="green"/>
        </w:rPr>
        <w:t>27</w:t>
      </w:r>
      <w:r w:rsidRPr="00E94C87">
        <w:rPr>
          <w:highlight w:val="green"/>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to Srinivas Kandala (</w:t>
      </w:r>
      <w:hyperlink r:id="rId201" w:history="1">
        <w:r w:rsidRPr="00FD540F">
          <w:rPr>
            <w:rStyle w:val="Hyperlink"/>
            <w:sz w:val="22"/>
          </w:rPr>
          <w:t>srini.k1@samsung.com</w:t>
        </w:r>
      </w:hyperlink>
      <w:r>
        <w:rPr>
          <w:sz w:val="22"/>
        </w:rPr>
        <w:t xml:space="preserve">), </w:t>
      </w:r>
      <w:r w:rsidRPr="00A41512">
        <w:rPr>
          <w:sz w:val="22"/>
          <w:szCs w:val="22"/>
        </w:rPr>
        <w:t>Jeongki Kim (</w:t>
      </w:r>
      <w:hyperlink r:id="rId20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3"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9651FD" w:rsidP="0025528D">
      <w:pPr>
        <w:pStyle w:val="ListParagraph"/>
        <w:numPr>
          <w:ilvl w:val="1"/>
          <w:numId w:val="3"/>
        </w:numPr>
        <w:rPr>
          <w:color w:val="00B050"/>
          <w:sz w:val="22"/>
          <w:szCs w:val="22"/>
        </w:rPr>
      </w:pPr>
      <w:hyperlink r:id="rId204"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9651FD" w:rsidP="00A85B2B">
      <w:pPr>
        <w:pStyle w:val="ListParagraph"/>
        <w:numPr>
          <w:ilvl w:val="1"/>
          <w:numId w:val="3"/>
        </w:numPr>
        <w:rPr>
          <w:color w:val="00B050"/>
          <w:sz w:val="22"/>
          <w:szCs w:val="22"/>
        </w:rPr>
      </w:pPr>
      <w:hyperlink r:id="rId205"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9651FD" w:rsidP="000F24D3">
      <w:pPr>
        <w:pStyle w:val="ListParagraph"/>
        <w:numPr>
          <w:ilvl w:val="1"/>
          <w:numId w:val="3"/>
        </w:numPr>
        <w:rPr>
          <w:color w:val="00B050"/>
          <w:sz w:val="22"/>
          <w:szCs w:val="22"/>
        </w:rPr>
      </w:pPr>
      <w:hyperlink r:id="rId206"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9651FD" w:rsidP="00B80429">
      <w:pPr>
        <w:pStyle w:val="ListParagraph"/>
        <w:numPr>
          <w:ilvl w:val="1"/>
          <w:numId w:val="3"/>
        </w:numPr>
        <w:rPr>
          <w:color w:val="00B050"/>
          <w:sz w:val="22"/>
          <w:szCs w:val="22"/>
        </w:rPr>
      </w:pPr>
      <w:hyperlink r:id="rId207"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9651FD" w:rsidP="00647A2C">
      <w:pPr>
        <w:pStyle w:val="ListParagraph"/>
        <w:numPr>
          <w:ilvl w:val="1"/>
          <w:numId w:val="3"/>
        </w:numPr>
        <w:rPr>
          <w:color w:val="A6A6A6" w:themeColor="background1" w:themeShade="A6"/>
          <w:sz w:val="22"/>
          <w:szCs w:val="22"/>
        </w:rPr>
      </w:pPr>
      <w:hyperlink r:id="rId208"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sidRPr="00E046B3">
        <w:rPr>
          <w:highlight w:val="green"/>
        </w:rPr>
        <w:t>9</w:t>
      </w:r>
      <w:r w:rsidRPr="00E046B3">
        <w:rPr>
          <w:highlight w:val="green"/>
          <w:vertAlign w:val="superscript"/>
        </w:rPr>
        <w:t>th</w:t>
      </w:r>
      <w:r w:rsidRPr="00E046B3">
        <w:rPr>
          <w:highlight w:val="green"/>
        </w:rPr>
        <w:t xml:space="preserve"> Conf. Call: Ju</w:t>
      </w:r>
      <w:r w:rsidR="002932CA" w:rsidRPr="00E046B3">
        <w:rPr>
          <w:highlight w:val="green"/>
        </w:rPr>
        <w:t>ly</w:t>
      </w:r>
      <w:r w:rsidRPr="00E046B3">
        <w:rPr>
          <w:highlight w:val="green"/>
        </w:rPr>
        <w:t xml:space="preserve"> 0</w:t>
      </w:r>
      <w:r w:rsidR="002932CA" w:rsidRPr="00E046B3">
        <w:rPr>
          <w:highlight w:val="green"/>
        </w:rPr>
        <w:t>1</w:t>
      </w:r>
      <w:r w:rsidRPr="00E046B3">
        <w:rPr>
          <w:highlight w:val="green"/>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CBBFA1" w14:textId="1EC9D7C0" w:rsidR="00E56453" w:rsidRPr="00E56453" w:rsidRDefault="00E56453" w:rsidP="00E56453">
      <w:pPr>
        <w:pStyle w:val="ListParagraph"/>
        <w:numPr>
          <w:ilvl w:val="2"/>
          <w:numId w:val="3"/>
        </w:numPr>
        <w:rPr>
          <w:sz w:val="22"/>
        </w:rPr>
      </w:pPr>
      <w:r>
        <w:rPr>
          <w:sz w:val="22"/>
        </w:rPr>
        <w:t xml:space="preserve">Please ensure that your information matches the information in the list below: </w:t>
      </w:r>
      <w:hyperlink r:id="rId215" w:history="1">
        <w:r w:rsidRPr="00E50774">
          <w:rPr>
            <w:rStyle w:val="Hyperlink"/>
            <w:sz w:val="22"/>
          </w:rPr>
          <w:t>https://www.ieee802.org/11/members.html</w:t>
        </w:r>
      </w:hyperlink>
    </w:p>
    <w:p w14:paraId="637575D0" w14:textId="2C22D004" w:rsidR="00901734" w:rsidRDefault="00901734" w:rsidP="00901734">
      <w:pPr>
        <w:pStyle w:val="ListParagraph"/>
        <w:numPr>
          <w:ilvl w:val="0"/>
          <w:numId w:val="3"/>
        </w:numPr>
      </w:pPr>
      <w:r w:rsidRPr="00450553">
        <w:t>Announcements:</w:t>
      </w:r>
      <w:r w:rsidR="001B2808">
        <w:t xml:space="preserve"> Agenda for </w:t>
      </w:r>
      <w:r w:rsidR="007232F6">
        <w:t>July F2F is already in the mentor website, queues and topics will be updated once the telco series is done.</w:t>
      </w:r>
    </w:p>
    <w:p w14:paraId="2C358F3F" w14:textId="2F1292A5" w:rsidR="00901734" w:rsidRDefault="00901734" w:rsidP="00901734">
      <w:pPr>
        <w:pStyle w:val="ListParagraph"/>
        <w:numPr>
          <w:ilvl w:val="0"/>
          <w:numId w:val="3"/>
        </w:numPr>
      </w:pPr>
      <w:r>
        <w:lastRenderedPageBreak/>
        <w:t>Technical Submissions-</w:t>
      </w:r>
      <w:r w:rsidR="00555E94">
        <w:t xml:space="preserve">MAP Part 3 + </w:t>
      </w:r>
      <w:r w:rsidR="009B6767">
        <w:t>CSR</w:t>
      </w:r>
      <w:r w:rsidR="00231E63">
        <w:t>+APPDU</w:t>
      </w:r>
      <w:r>
        <w:t>:</w:t>
      </w:r>
    </w:p>
    <w:p w14:paraId="4A43E42E" w14:textId="72D9CA5E" w:rsidR="00555E94" w:rsidRPr="002E6E39" w:rsidRDefault="009651FD" w:rsidP="00555E94">
      <w:pPr>
        <w:pStyle w:val="ListParagraph"/>
        <w:numPr>
          <w:ilvl w:val="1"/>
          <w:numId w:val="3"/>
        </w:numPr>
        <w:rPr>
          <w:color w:val="00B050"/>
          <w:sz w:val="22"/>
          <w:szCs w:val="22"/>
        </w:rPr>
      </w:pPr>
      <w:hyperlink r:id="rId216" w:history="1">
        <w:r w:rsidR="00555E94" w:rsidRPr="002E6E39">
          <w:rPr>
            <w:rStyle w:val="Hyperlink"/>
            <w:color w:val="00B050"/>
            <w:sz w:val="22"/>
            <w:szCs w:val="22"/>
          </w:rPr>
          <w:t>24/0757</w:t>
        </w:r>
      </w:hyperlink>
      <w:r w:rsidR="00555E94" w:rsidRPr="002E6E39">
        <w:rPr>
          <w:color w:val="00B050"/>
          <w:sz w:val="22"/>
          <w:szCs w:val="22"/>
        </w:rPr>
        <w:t xml:space="preserve"> STA-assisted Multi-AP Transmission Scheme Selection</w:t>
      </w:r>
      <w:r w:rsidR="00555E94" w:rsidRPr="002E6E39">
        <w:rPr>
          <w:color w:val="00B050"/>
          <w:sz w:val="22"/>
          <w:szCs w:val="22"/>
        </w:rPr>
        <w:tab/>
      </w:r>
      <w:r w:rsidR="00555E94" w:rsidRPr="002E6E39">
        <w:rPr>
          <w:color w:val="00B050"/>
          <w:sz w:val="22"/>
          <w:szCs w:val="22"/>
        </w:rPr>
        <w:tab/>
        <w:t>Ke Zhong</w:t>
      </w:r>
    </w:p>
    <w:p w14:paraId="29958FB4" w14:textId="05B7F005" w:rsidR="00555E94" w:rsidRPr="001B2808" w:rsidRDefault="009651FD" w:rsidP="00555E94">
      <w:pPr>
        <w:pStyle w:val="ListParagraph"/>
        <w:numPr>
          <w:ilvl w:val="1"/>
          <w:numId w:val="3"/>
        </w:numPr>
        <w:rPr>
          <w:color w:val="00B050"/>
          <w:sz w:val="22"/>
          <w:szCs w:val="22"/>
        </w:rPr>
      </w:pPr>
      <w:hyperlink r:id="rId217" w:history="1">
        <w:r w:rsidR="00555E94" w:rsidRPr="001B2808">
          <w:rPr>
            <w:rStyle w:val="Hyperlink"/>
            <w:color w:val="00B050"/>
            <w:sz w:val="22"/>
            <w:szCs w:val="22"/>
          </w:rPr>
          <w:t>24/0838</w:t>
        </w:r>
      </w:hyperlink>
      <w:r w:rsidR="00555E94" w:rsidRPr="001B2808">
        <w:rPr>
          <w:color w:val="00B050"/>
          <w:sz w:val="22"/>
          <w:szCs w:val="22"/>
        </w:rPr>
        <w:t xml:space="preserve"> Backhaul Design and Channel Setting for Multi-AP </w:t>
      </w:r>
      <w:r w:rsidR="00555E94" w:rsidRPr="001B2808">
        <w:rPr>
          <w:color w:val="00B050"/>
          <w:sz w:val="22"/>
          <w:szCs w:val="22"/>
        </w:rPr>
        <w:tab/>
      </w:r>
      <w:r w:rsidR="00555E94" w:rsidRPr="001B2808">
        <w:rPr>
          <w:color w:val="00B050"/>
          <w:sz w:val="22"/>
          <w:szCs w:val="22"/>
        </w:rPr>
        <w:tab/>
        <w:t>Kosuke Aio</w:t>
      </w:r>
    </w:p>
    <w:p w14:paraId="26C98992" w14:textId="244D967F" w:rsidR="00030FB5" w:rsidRPr="00FA4A9A" w:rsidRDefault="009651FD" w:rsidP="00E734AA">
      <w:pPr>
        <w:pStyle w:val="ListParagraph"/>
        <w:numPr>
          <w:ilvl w:val="1"/>
          <w:numId w:val="3"/>
        </w:numPr>
        <w:rPr>
          <w:color w:val="00B050"/>
          <w:sz w:val="22"/>
          <w:szCs w:val="22"/>
        </w:rPr>
      </w:pPr>
      <w:hyperlink r:id="rId218" w:history="1">
        <w:r w:rsidR="00030FB5" w:rsidRPr="00FA4A9A">
          <w:rPr>
            <w:rStyle w:val="Hyperlink"/>
            <w:color w:val="00B050"/>
            <w:sz w:val="22"/>
            <w:szCs w:val="22"/>
          </w:rPr>
          <w:t>24/0640</w:t>
        </w:r>
      </w:hyperlink>
      <w:r w:rsidR="00030FB5" w:rsidRPr="00FA4A9A">
        <w:rPr>
          <w:color w:val="00B050"/>
          <w:sz w:val="22"/>
          <w:szCs w:val="22"/>
        </w:rPr>
        <w:t xml:space="preserve"> Consideration on C-SR Types</w:t>
      </w:r>
      <w:r w:rsidR="00030FB5" w:rsidRPr="00FA4A9A">
        <w:rPr>
          <w:color w:val="00B050"/>
          <w:sz w:val="22"/>
          <w:szCs w:val="22"/>
        </w:rPr>
        <w:tab/>
      </w:r>
      <w:r w:rsidR="004A200B" w:rsidRPr="00FA4A9A">
        <w:rPr>
          <w:color w:val="00B050"/>
          <w:sz w:val="22"/>
          <w:szCs w:val="22"/>
        </w:rPr>
        <w:tab/>
      </w:r>
      <w:r w:rsidR="004A200B" w:rsidRPr="00FA4A9A">
        <w:rPr>
          <w:color w:val="00B050"/>
          <w:sz w:val="22"/>
          <w:szCs w:val="22"/>
        </w:rPr>
        <w:tab/>
      </w:r>
      <w:r w:rsidR="004A200B" w:rsidRPr="00FA4A9A">
        <w:rPr>
          <w:color w:val="00B050"/>
          <w:sz w:val="22"/>
          <w:szCs w:val="22"/>
        </w:rPr>
        <w:tab/>
      </w:r>
      <w:r w:rsidR="00A93424" w:rsidRPr="00FA4A9A">
        <w:rPr>
          <w:color w:val="00B050"/>
          <w:sz w:val="22"/>
          <w:szCs w:val="22"/>
        </w:rPr>
        <w:tab/>
      </w:r>
      <w:r w:rsidR="00030FB5" w:rsidRPr="00FA4A9A">
        <w:rPr>
          <w:color w:val="00B050"/>
          <w:sz w:val="22"/>
          <w:szCs w:val="22"/>
        </w:rPr>
        <w:t xml:space="preserve">Jun </w:t>
      </w:r>
      <w:proofErr w:type="spellStart"/>
      <w:r w:rsidR="00030FB5" w:rsidRPr="00FA4A9A">
        <w:rPr>
          <w:color w:val="00B050"/>
          <w:sz w:val="22"/>
          <w:szCs w:val="22"/>
        </w:rPr>
        <w:t>Minotani</w:t>
      </w:r>
      <w:proofErr w:type="spellEnd"/>
    </w:p>
    <w:p w14:paraId="323D22AF" w14:textId="77777777" w:rsidR="00AF5D53" w:rsidRPr="00D9372A" w:rsidRDefault="009651FD" w:rsidP="00AF5D53">
      <w:pPr>
        <w:pStyle w:val="ListParagraph"/>
        <w:numPr>
          <w:ilvl w:val="1"/>
          <w:numId w:val="3"/>
        </w:numPr>
        <w:rPr>
          <w:strike/>
          <w:color w:val="FF0000"/>
          <w:sz w:val="22"/>
          <w:szCs w:val="22"/>
        </w:rPr>
      </w:pPr>
      <w:hyperlink r:id="rId219" w:history="1">
        <w:r w:rsidR="00AF5D53" w:rsidRPr="00D9372A">
          <w:rPr>
            <w:rStyle w:val="Hyperlink"/>
            <w:strike/>
            <w:color w:val="FF0000"/>
            <w:sz w:val="22"/>
            <w:szCs w:val="22"/>
          </w:rPr>
          <w:t>24/0577</w:t>
        </w:r>
      </w:hyperlink>
      <w:r w:rsidR="00AF5D53" w:rsidRPr="00D9372A">
        <w:rPr>
          <w:strike/>
          <w:color w:val="FF0000"/>
          <w:sz w:val="22"/>
          <w:szCs w:val="22"/>
        </w:rPr>
        <w:t xml:space="preserve"> Thoughts on Coordinated Spatial Reuse</w:t>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t>Sherief Helwa</w:t>
      </w:r>
    </w:p>
    <w:p w14:paraId="08AC2B4A" w14:textId="4D86CE2C" w:rsidR="00F450F8" w:rsidRDefault="009651FD" w:rsidP="00106FC5">
      <w:pPr>
        <w:pStyle w:val="ListParagraph"/>
        <w:numPr>
          <w:ilvl w:val="1"/>
          <w:numId w:val="3"/>
        </w:numPr>
        <w:rPr>
          <w:color w:val="00B050"/>
          <w:sz w:val="22"/>
          <w:szCs w:val="22"/>
        </w:rPr>
      </w:pPr>
      <w:hyperlink r:id="rId220" w:history="1">
        <w:r w:rsidR="00F450F8" w:rsidRPr="009F05A2">
          <w:rPr>
            <w:rStyle w:val="Hyperlink"/>
            <w:color w:val="00B050"/>
            <w:sz w:val="22"/>
            <w:szCs w:val="22"/>
          </w:rPr>
          <w:t>24/0740</w:t>
        </w:r>
      </w:hyperlink>
      <w:r w:rsidR="00F450F8" w:rsidRPr="009F05A2">
        <w:rPr>
          <w:color w:val="00B050"/>
          <w:sz w:val="22"/>
          <w:szCs w:val="22"/>
        </w:rPr>
        <w:t xml:space="preserve"> Time-domain A-PPDU for Collision Redu</w:t>
      </w:r>
      <w:r w:rsidR="00090982" w:rsidRPr="009F05A2">
        <w:rPr>
          <w:color w:val="00B050"/>
          <w:sz w:val="22"/>
          <w:szCs w:val="22"/>
        </w:rPr>
        <w:t>x.</w:t>
      </w:r>
      <w:r w:rsidR="00F450F8" w:rsidRPr="009F05A2">
        <w:rPr>
          <w:color w:val="00B050"/>
          <w:sz w:val="22"/>
          <w:szCs w:val="22"/>
        </w:rPr>
        <w:t xml:space="preserve"> and Priority Access</w:t>
      </w:r>
      <w:r w:rsidR="00F450F8" w:rsidRPr="009F05A2">
        <w:rPr>
          <w:color w:val="00B050"/>
          <w:sz w:val="22"/>
          <w:szCs w:val="22"/>
        </w:rPr>
        <w:tab/>
        <w:t>Ning Gao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44B4B8A" w14:textId="39CEDFF0" w:rsidR="00901734" w:rsidRDefault="00901734" w:rsidP="00901734">
      <w:pPr>
        <w:pStyle w:val="ListParagraph"/>
        <w:numPr>
          <w:ilvl w:val="0"/>
          <w:numId w:val="3"/>
        </w:numPr>
      </w:pPr>
      <w:r w:rsidRPr="00450553">
        <w:t>Adjourn</w:t>
      </w:r>
    </w:p>
    <w:p w14:paraId="479BEDB8" w14:textId="77777777" w:rsidR="00E97572" w:rsidRDefault="00E97572" w:rsidP="00E442B7"/>
    <w:p w14:paraId="0A65DAAB" w14:textId="4C89C87B" w:rsidR="006C31BB" w:rsidRPr="00BF0021" w:rsidRDefault="006C31BB" w:rsidP="006C31BB">
      <w:pPr>
        <w:pStyle w:val="Heading3"/>
      </w:pPr>
      <w:r w:rsidRPr="00100DB9">
        <w:rPr>
          <w:highlight w:val="green"/>
        </w:rPr>
        <w:t>10</w:t>
      </w:r>
      <w:r w:rsidRPr="00100DB9">
        <w:rPr>
          <w:highlight w:val="green"/>
          <w:vertAlign w:val="superscript"/>
        </w:rPr>
        <w:t>th</w:t>
      </w:r>
      <w:r w:rsidRPr="00100DB9">
        <w:rPr>
          <w:highlight w:val="green"/>
        </w:rPr>
        <w:t xml:space="preserve"> Conf. Call: July 08 (19:00–21:00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to Srinivas Kandala (</w:t>
      </w:r>
      <w:hyperlink r:id="rId227" w:history="1">
        <w:r w:rsidRPr="00FD540F">
          <w:rPr>
            <w:rStyle w:val="Hyperlink"/>
            <w:sz w:val="22"/>
          </w:rPr>
          <w:t>srini.k1@samsung.com</w:t>
        </w:r>
      </w:hyperlink>
      <w:r>
        <w:rPr>
          <w:sz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9"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7652DE9A" w14:textId="77777777" w:rsidR="009A0FD4" w:rsidRPr="00100DB9" w:rsidRDefault="009651FD" w:rsidP="009A0FD4">
      <w:pPr>
        <w:pStyle w:val="ListParagraph"/>
        <w:numPr>
          <w:ilvl w:val="1"/>
          <w:numId w:val="3"/>
        </w:numPr>
        <w:rPr>
          <w:color w:val="00B050"/>
          <w:sz w:val="22"/>
          <w:szCs w:val="22"/>
        </w:rPr>
      </w:pPr>
      <w:hyperlink r:id="rId230" w:history="1">
        <w:r w:rsidR="009A0FD4" w:rsidRPr="00100DB9">
          <w:rPr>
            <w:rStyle w:val="Hyperlink"/>
            <w:color w:val="00B050"/>
            <w:sz w:val="22"/>
            <w:szCs w:val="22"/>
          </w:rPr>
          <w:t>24/0670</w:t>
        </w:r>
      </w:hyperlink>
      <w:r w:rsidR="009A0FD4" w:rsidRPr="00100DB9">
        <w:rPr>
          <w:color w:val="00B050"/>
          <w:sz w:val="22"/>
          <w:szCs w:val="22"/>
        </w:rPr>
        <w:t xml:space="preserve"> Different view problems of NPCA</w:t>
      </w:r>
      <w:r w:rsidR="009A0FD4" w:rsidRPr="00100DB9">
        <w:rPr>
          <w:color w:val="00B050"/>
          <w:sz w:val="22"/>
          <w:szCs w:val="22"/>
        </w:rPr>
        <w:tab/>
      </w:r>
      <w:r w:rsidR="009A0FD4" w:rsidRPr="00100DB9">
        <w:rPr>
          <w:color w:val="00B050"/>
          <w:sz w:val="22"/>
          <w:szCs w:val="22"/>
        </w:rPr>
        <w:tab/>
      </w:r>
      <w:r w:rsidR="009A0FD4" w:rsidRPr="00100DB9">
        <w:rPr>
          <w:color w:val="00B050"/>
          <w:sz w:val="22"/>
          <w:szCs w:val="22"/>
        </w:rPr>
        <w:tab/>
      </w:r>
      <w:r w:rsidR="009A0FD4" w:rsidRPr="00100DB9">
        <w:rPr>
          <w:color w:val="00B050"/>
          <w:sz w:val="22"/>
          <w:szCs w:val="22"/>
        </w:rPr>
        <w:tab/>
        <w:t>Shawn Kim</w:t>
      </w:r>
    </w:p>
    <w:p w14:paraId="07E9731D" w14:textId="77777777" w:rsidR="00100DB9" w:rsidRPr="009651FD" w:rsidRDefault="00100DB9" w:rsidP="00100DB9">
      <w:pPr>
        <w:pStyle w:val="ListParagraph"/>
        <w:numPr>
          <w:ilvl w:val="1"/>
          <w:numId w:val="3"/>
        </w:numPr>
        <w:rPr>
          <w:color w:val="00B050"/>
          <w:sz w:val="22"/>
          <w:szCs w:val="22"/>
        </w:rPr>
      </w:pPr>
      <w:hyperlink r:id="rId231" w:history="1">
        <w:r w:rsidRPr="009651FD">
          <w:rPr>
            <w:rStyle w:val="Hyperlink"/>
            <w:color w:val="00B050"/>
            <w:sz w:val="22"/>
            <w:szCs w:val="22"/>
          </w:rPr>
          <w:t>24/0463</w:t>
        </w:r>
      </w:hyperlink>
      <w:r w:rsidRPr="009651FD">
        <w:rPr>
          <w:color w:val="00B050"/>
          <w:sz w:val="22"/>
          <w:szCs w:val="22"/>
        </w:rPr>
        <w:t xml:space="preserve"> QoS enhancements for UHR</w:t>
      </w:r>
      <w:r w:rsidRPr="009651FD">
        <w:rPr>
          <w:color w:val="00B050"/>
          <w:sz w:val="22"/>
          <w:szCs w:val="22"/>
        </w:rPr>
        <w:tab/>
      </w:r>
      <w:r w:rsidRPr="009651FD">
        <w:rPr>
          <w:color w:val="00B050"/>
          <w:sz w:val="22"/>
          <w:szCs w:val="22"/>
        </w:rPr>
        <w:tab/>
      </w:r>
      <w:r w:rsidRPr="009651FD">
        <w:rPr>
          <w:color w:val="00B050"/>
          <w:sz w:val="22"/>
          <w:szCs w:val="22"/>
        </w:rPr>
        <w:tab/>
      </w:r>
      <w:r w:rsidRPr="009651FD">
        <w:rPr>
          <w:color w:val="00B050"/>
          <w:sz w:val="22"/>
          <w:szCs w:val="22"/>
        </w:rPr>
        <w:tab/>
      </w:r>
      <w:r w:rsidRPr="009651FD">
        <w:rPr>
          <w:color w:val="00B050"/>
          <w:sz w:val="22"/>
          <w:szCs w:val="22"/>
        </w:rPr>
        <w:tab/>
        <w:t>Dibakar Das</w:t>
      </w:r>
    </w:p>
    <w:p w14:paraId="5E57542C" w14:textId="77777777" w:rsidR="009B3EE9" w:rsidRPr="004234AD" w:rsidRDefault="009B3EE9" w:rsidP="009B3EE9">
      <w:pPr>
        <w:pStyle w:val="ListParagraph"/>
        <w:numPr>
          <w:ilvl w:val="1"/>
          <w:numId w:val="3"/>
        </w:numPr>
        <w:rPr>
          <w:strike/>
          <w:color w:val="FF0000"/>
          <w:sz w:val="22"/>
          <w:szCs w:val="22"/>
        </w:rPr>
      </w:pPr>
      <w:r w:rsidRPr="004234AD">
        <w:rPr>
          <w:strike/>
          <w:color w:val="FF0000"/>
          <w:sz w:val="22"/>
          <w:szCs w:val="22"/>
        </w:rPr>
        <w:t>24/0791 NPCA for Low Latency</w:t>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t>Liangxiao Xin</w:t>
      </w:r>
    </w:p>
    <w:p w14:paraId="5744F18D" w14:textId="77777777" w:rsidR="009B3EE9" w:rsidRPr="002C1684" w:rsidRDefault="009651FD" w:rsidP="009B3EE9">
      <w:pPr>
        <w:pStyle w:val="ListParagraph"/>
        <w:numPr>
          <w:ilvl w:val="1"/>
          <w:numId w:val="3"/>
        </w:numPr>
        <w:rPr>
          <w:strike/>
          <w:color w:val="FF0000"/>
          <w:sz w:val="22"/>
          <w:szCs w:val="22"/>
        </w:rPr>
      </w:pPr>
      <w:hyperlink r:id="rId232" w:history="1">
        <w:r w:rsidR="009B3EE9" w:rsidRPr="002C1684">
          <w:rPr>
            <w:rStyle w:val="Hyperlink"/>
            <w:strike/>
            <w:color w:val="FF0000"/>
            <w:sz w:val="22"/>
            <w:szCs w:val="22"/>
          </w:rPr>
          <w:t>24/0802</w:t>
        </w:r>
      </w:hyperlink>
      <w:r w:rsidR="009B3EE9" w:rsidRPr="002C1684">
        <w:rPr>
          <w:strike/>
          <w:color w:val="FF0000"/>
          <w:sz w:val="22"/>
          <w:szCs w:val="22"/>
        </w:rPr>
        <w:t xml:space="preserve"> Discussion on NPCA and SR</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0AF398B3" w14:textId="77777777" w:rsidR="009B3EE9" w:rsidRPr="002C1684" w:rsidRDefault="009651FD" w:rsidP="009B3EE9">
      <w:pPr>
        <w:pStyle w:val="ListParagraph"/>
        <w:numPr>
          <w:ilvl w:val="1"/>
          <w:numId w:val="3"/>
        </w:numPr>
        <w:rPr>
          <w:strike/>
          <w:color w:val="FF0000"/>
          <w:sz w:val="22"/>
          <w:szCs w:val="22"/>
        </w:rPr>
      </w:pPr>
      <w:hyperlink r:id="rId233" w:history="1">
        <w:r w:rsidR="009B3EE9" w:rsidRPr="002C1684">
          <w:rPr>
            <w:rStyle w:val="Hyperlink"/>
            <w:strike/>
            <w:color w:val="FF0000"/>
            <w:sz w:val="22"/>
            <w:szCs w:val="22"/>
          </w:rPr>
          <w:t>24/0803</w:t>
        </w:r>
      </w:hyperlink>
      <w:r w:rsidR="009B3EE9" w:rsidRPr="002C1684">
        <w:rPr>
          <w:strike/>
          <w:color w:val="FF0000"/>
          <w:sz w:val="22"/>
          <w:szCs w:val="22"/>
        </w:rPr>
        <w:t xml:space="preserve"> The switching time in NPCA</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6A1C64E3" w14:textId="6AAC28E3" w:rsidR="009B3EE9" w:rsidRDefault="009651FD" w:rsidP="009D5591">
      <w:pPr>
        <w:pStyle w:val="ListParagraph"/>
        <w:numPr>
          <w:ilvl w:val="1"/>
          <w:numId w:val="3"/>
        </w:numPr>
        <w:rPr>
          <w:sz w:val="22"/>
          <w:szCs w:val="22"/>
        </w:rPr>
      </w:pPr>
      <w:hyperlink r:id="rId234" w:history="1">
        <w:r w:rsidR="009B3EE9" w:rsidRPr="0028313D">
          <w:rPr>
            <w:rStyle w:val="Hyperlink"/>
            <w:sz w:val="22"/>
            <w:szCs w:val="22"/>
          </w:rPr>
          <w:t>24/0829</w:t>
        </w:r>
      </w:hyperlink>
      <w:r w:rsidR="009B3EE9" w:rsidRPr="0074447A">
        <w:rPr>
          <w:sz w:val="22"/>
          <w:szCs w:val="22"/>
        </w:rPr>
        <w:t xml:space="preserve"> Further Considerations on Non-Primary Channel Access</w:t>
      </w:r>
      <w:r w:rsidR="009B3EE9" w:rsidRPr="0074447A">
        <w:rPr>
          <w:sz w:val="22"/>
          <w:szCs w:val="22"/>
        </w:rPr>
        <w:tab/>
      </w:r>
      <w:r w:rsidR="009B3EE9">
        <w:rPr>
          <w:sz w:val="22"/>
          <w:szCs w:val="22"/>
        </w:rPr>
        <w:tab/>
      </w:r>
      <w:r w:rsidR="009B3EE9" w:rsidRPr="0074447A">
        <w:rPr>
          <w:sz w:val="22"/>
          <w:szCs w:val="22"/>
        </w:rPr>
        <w:t>Jeongki Kim</w:t>
      </w:r>
    </w:p>
    <w:p w14:paraId="5B8937A6" w14:textId="54F0839B" w:rsidR="009D5591" w:rsidRPr="009D5591" w:rsidRDefault="009651FD" w:rsidP="001D71B8">
      <w:pPr>
        <w:pStyle w:val="ListParagraph"/>
        <w:numPr>
          <w:ilvl w:val="1"/>
          <w:numId w:val="3"/>
        </w:numPr>
        <w:rPr>
          <w:sz w:val="22"/>
          <w:szCs w:val="22"/>
        </w:rPr>
      </w:pPr>
      <w:hyperlink r:id="rId235"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9651FD" w:rsidP="0081320B">
      <w:pPr>
        <w:pStyle w:val="ListParagraph"/>
        <w:numPr>
          <w:ilvl w:val="1"/>
          <w:numId w:val="3"/>
        </w:numPr>
        <w:rPr>
          <w:sz w:val="22"/>
          <w:szCs w:val="22"/>
        </w:rPr>
      </w:pPr>
      <w:hyperlink r:id="rId236" w:history="1">
        <w:r w:rsidR="009D5591" w:rsidRPr="009D5591">
          <w:rPr>
            <w:rStyle w:val="Hyperlink"/>
            <w:sz w:val="22"/>
            <w:szCs w:val="22"/>
          </w:rPr>
          <w:t>24/0519</w:t>
        </w:r>
      </w:hyperlink>
      <w:r w:rsidR="009D5591" w:rsidRPr="009D5591">
        <w:rPr>
          <w:sz w:val="22"/>
          <w:szCs w:val="22"/>
        </w:rPr>
        <w:t xml:space="preserve"> Ping Pong Warning </w:t>
      </w:r>
      <w:proofErr w:type="gramStart"/>
      <w:r w:rsidR="009D5591" w:rsidRPr="009D5591">
        <w:rPr>
          <w:sz w:val="22"/>
          <w:szCs w:val="22"/>
        </w:rPr>
        <w:t>For</w:t>
      </w:r>
      <w:proofErr w:type="gramEnd"/>
      <w:r w:rsidR="009D5591" w:rsidRPr="009D5591">
        <w:rPr>
          <w:sz w:val="22"/>
          <w:szCs w:val="22"/>
        </w:rPr>
        <w:t xml:space="preserve">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sidRPr="00C605BC">
        <w:rPr>
          <w:highlight w:val="red"/>
        </w:rPr>
        <w:t>10</w:t>
      </w:r>
      <w:r w:rsidRPr="00C605BC">
        <w:rPr>
          <w:highlight w:val="red"/>
          <w:vertAlign w:val="superscript"/>
        </w:rPr>
        <w:t>th</w:t>
      </w:r>
      <w:r w:rsidRPr="00C605BC">
        <w:rPr>
          <w:highlight w:val="red"/>
        </w:rPr>
        <w:t xml:space="preserve"> Conf. Call: July 08 (19:00–21:00 ET)–PHY</w:t>
      </w:r>
    </w:p>
    <w:p w14:paraId="09ACF916" w14:textId="67E5CBF6" w:rsidR="006C31BB" w:rsidRPr="00C605BC" w:rsidRDefault="00C605BC" w:rsidP="006C31BB">
      <w:pPr>
        <w:pStyle w:val="ListParagraph"/>
        <w:numPr>
          <w:ilvl w:val="0"/>
          <w:numId w:val="3"/>
        </w:numPr>
        <w:rPr>
          <w:highlight w:val="red"/>
        </w:rPr>
      </w:pPr>
      <w:r w:rsidRPr="00C605BC">
        <w:rPr>
          <w:highlight w:val="red"/>
        </w:rPr>
        <w:t>CANCELLED</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3" w:history="1">
        <w:r w:rsidRPr="001B007D">
          <w:rPr>
            <w:rStyle w:val="Hyperlink"/>
            <w:szCs w:val="22"/>
          </w:rPr>
          <w:t>http://www.ieee802.org/devdocs.shtml</w:t>
        </w:r>
      </w:hyperlink>
      <w:r w:rsidRPr="001B007D">
        <w:rPr>
          <w:szCs w:val="22"/>
        </w:rPr>
        <w:t xml:space="preserve"> and Participation slide: </w:t>
      </w:r>
      <w:hyperlink r:id="rId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6" w:history="1">
        <w:r w:rsidRPr="008B7C22">
          <w:rPr>
            <w:rStyle w:val="Hyperlink"/>
            <w:lang w:val="en-US"/>
          </w:rPr>
          <w:t>https</w:t>
        </w:r>
      </w:hyperlink>
      <w:hyperlink r:id="rId2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9651FD" w:rsidP="00320F37">
      <w:pPr>
        <w:numPr>
          <w:ilvl w:val="0"/>
          <w:numId w:val="16"/>
        </w:numPr>
        <w:spacing w:before="100" w:beforeAutospacing="1" w:after="100" w:afterAutospacing="1"/>
        <w:rPr>
          <w:lang w:val="en-US"/>
        </w:rPr>
      </w:pPr>
      <w:hyperlink w:history="1"/>
      <w:hyperlink r:id="rId25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651FD" w:rsidP="00320F37">
      <w:pPr>
        <w:numPr>
          <w:ilvl w:val="0"/>
          <w:numId w:val="16"/>
        </w:numPr>
        <w:spacing w:before="100" w:beforeAutospacing="1" w:after="100" w:afterAutospacing="1"/>
        <w:rPr>
          <w:lang w:val="en-US"/>
        </w:rPr>
      </w:pPr>
      <w:hyperlink r:id="rId2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1F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651FD"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651FD" w:rsidP="00024E05">
      <w:pPr>
        <w:spacing w:after="160" w:line="252" w:lineRule="auto"/>
        <w:ind w:left="720"/>
        <w:rPr>
          <w:sz w:val="20"/>
        </w:rPr>
      </w:pPr>
      <w:hyperlink r:id="rId2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651FD"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651FD"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651FD"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651FD"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651FD" w:rsidP="00024E05">
      <w:pPr>
        <w:spacing w:after="160" w:line="252" w:lineRule="auto"/>
        <w:ind w:left="720"/>
        <w:rPr>
          <w:sz w:val="20"/>
          <w:lang w:val="en-US"/>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standards.ieee.org/board/pat/faq.pdf</w:t>
        </w:r>
      </w:hyperlink>
      <w:r w:rsidR="00024E05" w:rsidRPr="00BA5FED">
        <w:rPr>
          <w:sz w:val="20"/>
          <w:lang w:val="en-US"/>
        </w:rPr>
        <w:t xml:space="preserve"> and </w:t>
      </w: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651FD" w:rsidP="00024E05">
      <w:pPr>
        <w:spacing w:after="160" w:line="252" w:lineRule="auto"/>
        <w:ind w:left="720"/>
        <w:rPr>
          <w:sz w:val="20"/>
        </w:rPr>
      </w:pPr>
      <w:hyperlink r:id="rId2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651FD" w:rsidP="00024E05">
      <w:pPr>
        <w:spacing w:after="160" w:line="252" w:lineRule="auto"/>
        <w:ind w:left="720"/>
        <w:rPr>
          <w:sz w:val="20"/>
          <w:lang w:val="en-US"/>
        </w:rPr>
      </w:pPr>
      <w:hyperlink r:id="rId2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651FD" w:rsidP="00024E05">
      <w:pPr>
        <w:spacing w:after="160" w:line="252" w:lineRule="auto"/>
        <w:ind w:left="720"/>
        <w:rPr>
          <w:sz w:val="20"/>
        </w:rPr>
      </w:pPr>
      <w:hyperlink r:id="rId2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651FD"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651FD" w:rsidP="00024E05">
      <w:pPr>
        <w:spacing w:after="160" w:line="252" w:lineRule="auto"/>
        <w:ind w:left="720"/>
        <w:rPr>
          <w:sz w:val="20"/>
        </w:rPr>
      </w:pPr>
      <w:hyperlink r:id="rId2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651FD"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651FD" w:rsidP="00024E05">
      <w:pPr>
        <w:spacing w:after="160" w:line="252" w:lineRule="auto"/>
        <w:ind w:left="720"/>
        <w:rPr>
          <w:sz w:val="20"/>
        </w:rPr>
      </w:pPr>
      <w:hyperlink r:id="rId2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651FD" w:rsidP="001F32E8">
      <w:pPr>
        <w:ind w:firstLine="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1D6BC4A"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1E717E">
      <w:t>1</w:t>
    </w:r>
    <w:r w:rsidR="009452B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139-00-00bn-he-uhr-aggregated-sounding-design.pptx"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mentor.ieee.org/802.11/dcn/24/11-24-0734-01-00bn-on-ueqm-and-ueq-mcs.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4/11-24-0493-02-00bn-dynamic-channel-switch-operation.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4/11-24-0887-00-00bn-consideration-on-relay-operation-for-11bn.pptx" TargetMode="External"/><Relationship Id="rId206" Type="http://schemas.openxmlformats.org/officeDocument/2006/relationships/hyperlink" Target="https://mentor.ieee.org/802.11/dcn/24/11-24-0397-00-00bn-support-for-end-to-end-qos.pptx" TargetMode="External"/><Relationship Id="rId227" Type="http://schemas.openxmlformats.org/officeDocument/2006/relationships/hyperlink" Target="mailto:srini.k1@samsung.com"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https://mentor.ieee.org/802.11/dcn/24/11-24-0837-00-00bn-indication-of-use-case-in-11bn.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243-00-00bn-protocol-design-for-ul-beamforming.pptx" TargetMode="External"/><Relationship Id="rId96" Type="http://schemas.openxmlformats.org/officeDocument/2006/relationships/hyperlink" Target="https://mentor.ieee.org/802.11/dcn/24/11-24-0547-00-00bn-secure-control-frames-follow-up.pptx" TargetMode="External"/><Relationship Id="rId140" Type="http://schemas.openxmlformats.org/officeDocument/2006/relationships/hyperlink" Target="mailto:patcom@ieee.org" TargetMode="External"/><Relationship Id="rId161" Type="http://schemas.openxmlformats.org/officeDocument/2006/relationships/hyperlink" Target="mailto:jeongki.kim.ieee@gmail.com"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mentor.ieee.org/802.11/dcn/24/11-24-0838-00-00bn-backhaul-design-and-channel-setting-for-multi-ap.pptx" TargetMode="External"/><Relationship Id="rId6" Type="http://schemas.openxmlformats.org/officeDocument/2006/relationships/styles" Target="styles.xml"/><Relationship Id="rId238" Type="http://schemas.openxmlformats.org/officeDocument/2006/relationships/hyperlink" Target="http://standards.ieee.org/develop/policies/opman/sect6.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mailto:jeongki.kim.ieee@gmail.com"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11/dcn/24/11-24-0517-00-00bn-preallocation-of-subband-for-dso-follow-up.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4/11-24-0392-00-00bn-enhancements-on-base-channel-peer-to-peer-p2p-communications.pptx" TargetMode="External"/><Relationship Id="rId207" Type="http://schemas.openxmlformats.org/officeDocument/2006/relationships/hyperlink" Target="https://mentor.ieee.org/802.11/dcn/24/11-24-0486-01-00bn-some-considerations-on-non-primary-channel-access.pptx" TargetMode="External"/><Relationship Id="rId228" Type="http://schemas.openxmlformats.org/officeDocument/2006/relationships/hyperlink" Target="mailto:jeongki.kim.ieee@gmail.com"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11/dcn/24/11-24-0530-00-00bn-indication-of-11bn-feature-set.pptx"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244-00-00bn-protocol-design-for-ul-implicit-beamforming.pptx" TargetMode="External"/><Relationship Id="rId97" Type="http://schemas.openxmlformats.org/officeDocument/2006/relationships/hyperlink" Target="https://mentor.ieee.org/802.11/dcn/24/11-24-0443-00-00bn-discussion-on-bounded-delay-in-industrial-scenarios.pptx" TargetMode="External"/><Relationship Id="rId120" Type="http://schemas.openxmlformats.org/officeDocument/2006/relationships/hyperlink" Target="mailto:xiaofei.wang@interdigital.coma"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mentor.ieee.org/802.11/dcn/24/11-24-0640-00-00bn-consideration-on-c-sr-types.pptx" TargetMode="External"/><Relationship Id="rId239" Type="http://schemas.openxmlformats.org/officeDocument/2006/relationships/hyperlink" Target="http://standards.ieee.org/about/sasb/patcom/materials.html" TargetMode="External"/><Relationship Id="rId250"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478-00-00bn-ap-coordination-listening-instances.pptx"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4/11-24-0591-00-00bn-emlsr-secondary-channel-operation.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0393-00-00bn-enhancements-on-off-channel-peer-to-peer-p2p-communications.pptx" TargetMode="External"/><Relationship Id="rId208" Type="http://schemas.openxmlformats.org/officeDocument/2006/relationships/hyperlink" Target="https://mentor.ieee.org/802.11/dcn/24/11-24-0670-00-00bn-different-view-problems-of-npca.pptx" TargetMode="External"/><Relationship Id="rId229" Type="http://schemas.openxmlformats.org/officeDocument/2006/relationships/hyperlink" Target="mailto:xiaofei.wang@interdigital.coma" TargetMode="External"/><Relationship Id="rId240" Type="http://schemas.openxmlformats.org/officeDocument/2006/relationships/hyperlink" Target="mailto:patcom@ieee.org"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0734-01-00bn-on-ueqm-and-ueq-mcs.pptx" TargetMode="External"/><Relationship Id="rId100" Type="http://schemas.openxmlformats.org/officeDocument/2006/relationships/hyperlink" Target="mailto:patcom@ieee.org" TargetMode="External"/><Relationship Id="rId282"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4/11-24-0668-01-00bn-data-forwarding-within-txop-for-xr-use-cases.pptx" TargetMode="External"/><Relationship Id="rId121" Type="http://schemas.openxmlformats.org/officeDocument/2006/relationships/hyperlink" Target="https://mentor.ieee.org/802.11/dcn/24/11-24-0525-01-00bn-mac-header-data-integrity-with-relaxed-receiver-requirement.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0783-00-00bn-non-ap-sta-triggered-dso.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4/11-24-0577-00-00bn-thoughts-on-coordinated-spatial-reuse-c-sr.pptx" TargetMode="External"/><Relationship Id="rId230" Type="http://schemas.openxmlformats.org/officeDocument/2006/relationships/hyperlink" Target="https://mentor.ieee.org/802.11/dcn/24/11-24-0670-00-00bn-different-view-problems-of-npca.pptx" TargetMode="External"/><Relationship Id="rId251" Type="http://schemas.openxmlformats.org/officeDocument/2006/relationships/hyperlink" Target="http://standards.ieee.org/faqs/copyrights.html/"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develop/policies/opman/sb_om.pdf"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0639-00-00bn-mac-protocol-aspects-of-multi-ap-coordin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4/11-24-0783-00-00bn-non-ap-sta-triggered-dso.pptx" TargetMode="External"/><Relationship Id="rId174" Type="http://schemas.openxmlformats.org/officeDocument/2006/relationships/hyperlink" Target="https://www.ieee802.org/11/members.html"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0740-00-00bn-time-domain-a-ppdu-for-collision-reduction-and-priority-access.pptx" TargetMode="External"/><Relationship Id="rId241"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develop/policies/bylaws/sect6-7.html" TargetMode="External"/><Relationship Id="rId283" Type="http://schemas.openxmlformats.org/officeDocument/2006/relationships/footer" Target="footer1.xml"/><Relationship Id="rId78" Type="http://schemas.openxmlformats.org/officeDocument/2006/relationships/hyperlink" Target="https://mentor.ieee.org/802.11/dcn/24/11-24-0924-00-00bn-initial-discussion-on-possible-ldpc-improvements-in-wlan.pptx" TargetMode="External"/><Relationship Id="rId99" Type="http://schemas.openxmlformats.org/officeDocument/2006/relationships/hyperlink" Target="https://mentor.ieee.org/802.11/dcn/24/11-24-0797-00-00bn-operating-mode-request.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4/11-24-0443-00-00bn-discussion-on-bounded-delay-in-industrial-scenarios.pptx"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4/11-24-0264-01-00bn-timing-information-sharing-for-next-generation-wlans.ppt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11/dcn/24/11-24-0463-00-00bn-qos-enhancements-for-uhr.pdf" TargetMode="External"/><Relationship Id="rId252" Type="http://schemas.openxmlformats.org/officeDocument/2006/relationships/hyperlink" Target="http://standards.ieee.org/develop/policies/best_practices_for_ieee_standards_development_051215.pdf" TargetMode="External"/><Relationship Id="rId273" Type="http://schemas.openxmlformats.org/officeDocument/2006/relationships/hyperlink" Target="http://standards.ieee.org/board/aud/LMSC.pdf"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mailto:jeongki.kim.ieee@gmail.com" TargetMode="External"/><Relationship Id="rId112" Type="http://schemas.openxmlformats.org/officeDocument/2006/relationships/hyperlink" Target="mailto:patcom@ieee.org" TargetMode="External"/><Relationship Id="rId133" Type="http://schemas.openxmlformats.org/officeDocument/2006/relationships/hyperlink" Target="mailto:tianyu@apple.com"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4/11-24-0837-03-00bn-indication-of-use-case-in-11bn.ppt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mailto:patcom@ieee.org" TargetMode="External"/><Relationship Id="rId242" Type="http://schemas.openxmlformats.org/officeDocument/2006/relationships/hyperlink" Target="https://standards.ieee.org/develop/policies/bylaws/sb_bylaws.pdf" TargetMode="External"/><Relationship Id="rId263" Type="http://schemas.openxmlformats.org/officeDocument/2006/relationships/hyperlink" Target="http://standards.ieee.org/board/pat/pat-slideset.ppt" TargetMode="External"/><Relationship Id="rId284" Type="http://schemas.openxmlformats.org/officeDocument/2006/relationships/fontTable" Target="fontTable.xm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mentor.ieee.org/802.11/dcn/24/11-24-0941-00-00bn-txop-sharing-group-shared-ap-selection.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4/11-24-0668-01-00bn-data-forwarding-within-txop-for-xr-use-cases.pptx"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0531-00-00bn-buffer-status-for-low-latency.ppt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0802-00-00bn-discussion-on-npca-and-sr.ppt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dongguk.lim@lge.com" TargetMode="External"/><Relationship Id="rId80" Type="http://schemas.openxmlformats.org/officeDocument/2006/relationships/hyperlink" Target="https://mentor.ieee.org/802.11/dcn/24/11-24-0986-00-00bn-further-considerations-for-dru-desig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4/11-24-0719-00-00bn-map-set-operation.ppt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rini.k1@samsung.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www.ieee802.org/devdocs.shtml" TargetMode="External"/><Relationship Id="rId264" Type="http://schemas.openxmlformats.org/officeDocument/2006/relationships/hyperlink" Target="http://standards.ieee.org/board/pat/pat-slideset.ppt" TargetMode="External"/><Relationship Id="rId285" Type="http://schemas.openxmlformats.org/officeDocument/2006/relationships/theme" Target="theme/theme1.xm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4/11-24-0797-00-00bn-operating-mode-request.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mentor.ieee.org/802.11/dcn/24/11-24-0151-00-00bn-establishment-of-security-key-for-control-frame.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0385-00-00bn-discussion-on-11bn-relay-operation.pptx" TargetMode="External"/><Relationship Id="rId187" Type="http://schemas.openxmlformats.org/officeDocument/2006/relationships/hyperlink" Target="mailto:srini.k1@samsung.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4/11-24-0803-00-00bn-the-switching-time-in-npca.pptx" TargetMode="External"/><Relationship Id="rId254" Type="http://schemas.openxmlformats.org/officeDocument/2006/relationships/hyperlink" Target="http://www.ieee.org/about/corporate/governance/p7-8.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11/dcn/24/11-24-1057-00-00bn-thoughts-on-roaming-for-11bn.pptx" TargetMode="External"/><Relationship Id="rId135" Type="http://schemas.openxmlformats.org/officeDocument/2006/relationships/hyperlink" Target="mailto:sschelstraete@maxlinear.com"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4/11-24-0639-01-00bn-mac-protocol-aspects-of-multi-ap-coordination.ppt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4/11-24-0318-00-00bn-robust-secondary-channel-access.pptx" TargetMode="External"/><Relationship Id="rId146" Type="http://schemas.openxmlformats.org/officeDocument/2006/relationships/hyperlink" Target="mailto:srini.k1@samsung.com" TargetMode="External"/><Relationship Id="rId167" Type="http://schemas.openxmlformats.org/officeDocument/2006/relationships/hyperlink" Target="https://mentor.ieee.org/802.11/dcn/24/11-24-0650-01-00bn-a-case-for-opportunistic-relaying.ppt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490-00-00bn-discussion-on-control-frame-and-mac-header-protection.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0829-00-00bn-further-considerations-on-non-primary-channel-access.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www.ieee802.org/PNP/approved/IEEE_802_WG_PandP_v19.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4/11-24-0889-00-00bn-interference-mitigation-for-improved-reliability-link-adaptation-perspective.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4/11-24-0716-00-00bn-buffer-status-report-in-multi-ap-follow-up.pptx"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mailto:patcom@ieee.org" TargetMode="External"/><Relationship Id="rId199" Type="http://schemas.openxmlformats.org/officeDocument/2006/relationships/hyperlink" Target="https://imat.ieee.org/attendance" TargetMode="External"/><Relationship Id="rId203" Type="http://schemas.openxmlformats.org/officeDocument/2006/relationships/hyperlink" Target="mailto:xiaofei.wang@interdigital.coma"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tandards.ieee.org/develop/policies/antitrust.pdf"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449-02-00bn-considerations-on-dynamic-subchannel-operation-follow-up.pptx" TargetMode="External"/><Relationship Id="rId147" Type="http://schemas.openxmlformats.org/officeDocument/2006/relationships/hyperlink" Target="mailto:jeongki.kim.ieee@gmail.com"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97-00-00bn-security-enhancement-control-frame-protection-follow-up.pptx" TargetMode="External"/><Relationship Id="rId189" Type="http://schemas.openxmlformats.org/officeDocument/2006/relationships/hyperlink" Target="mailto:xiaofei.wang@interdigital.coma"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0518-01-00bn-troubleshootingmetricsfouhr.pptx"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4/11-24-0924-00-00bn-initial-discussion-on-possible-ldpc-improvements-in-wlan.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11/dcn/24/11-24-0757-00-00bn-sta-assisted-multi-ap-transmission-scheme-selection.pptx" TargetMode="External"/><Relationship Id="rId190" Type="http://schemas.openxmlformats.org/officeDocument/2006/relationships/hyperlink" Target="https://mentor.ieee.org/802.11/dcn/24/11-24-0650-01-00bn-a-case-for-opportunistic-relaying.pptx" TargetMode="External"/><Relationship Id="rId204" Type="http://schemas.openxmlformats.org/officeDocument/2006/relationships/hyperlink" Target="https://mentor.ieee.org/802.11/dcn/24/11-24-0393-00-00bn-enhancements-on-off-channel-peer-to-peer-p2p-communications.pptx"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11/dcn/24/11-24-0384-02-00bn-low-latency-based-on-l4s.ppt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138-00-00bn-eht-uhr-aggregated-sounding-design.pptx" TargetMode="External"/><Relationship Id="rId94" Type="http://schemas.openxmlformats.org/officeDocument/2006/relationships/hyperlink" Target="https://mentor.ieee.org/802.11/dcn/24/11-24-0502-00-00bn-mac-header-protection-follow-up.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4/11-24-0838-00-00bn-backhaul-design-and-channel-setting-for-multi-ap.pptx" TargetMode="External"/><Relationship Id="rId215" Type="http://schemas.openxmlformats.org/officeDocument/2006/relationships/hyperlink" Target="https://www.ieee802.org/11/members.html" TargetMode="External"/><Relationship Id="rId236" Type="http://schemas.openxmlformats.org/officeDocument/2006/relationships/hyperlink" Target="https://mentor.ieee.org/802.11/dcn/24/11-24-0519-01-00bn-pingpongwarningforuhr.pptx"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0488-01-00bn-sta-assisted-calibration-for-multi-ap-coordination.pptx" TargetMode="External"/><Relationship Id="rId191" Type="http://schemas.openxmlformats.org/officeDocument/2006/relationships/hyperlink" Target="https://mentor.ieee.org/802.11/dcn/24/11-24-0819-01-00bn-twt-for-relay.pptx" TargetMode="External"/><Relationship Id="rId205" Type="http://schemas.openxmlformats.org/officeDocument/2006/relationships/hyperlink" Target="https://mentor.ieee.org/802.11/dcn/24/11-24-0403-00-00bn-managed-on-channel-p2p-communication.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0399-00-00bn-thoughts-on-l4s-in-wi-fi.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mentor.ieee.org/802.11/dcn/24/11-24-0318-00-00bn-robust-secondary-channel-access.pptx" TargetMode="External"/><Relationship Id="rId95" Type="http://schemas.openxmlformats.org/officeDocument/2006/relationships/hyperlink" Target="https://mentor.ieee.org/802.11/dcn/24/11-24-0525-00-00bn-mac-header-data-integrity-with-relaxed-receiver-requirement.pptx"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4/11-24-0757-00-00bn-sta-assisted-multi-ap-transmission-scheme-selection.pptx" TargetMode="External"/><Relationship Id="rId258"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518-01-00bn-troubleshootingmetricsfouhr.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137614</TotalTime>
  <Pages>20</Pages>
  <Words>6816</Words>
  <Characters>67536</Characters>
  <Application>Microsoft Office Word</Application>
  <DocSecurity>0</DocSecurity>
  <Lines>562</Lines>
  <Paragraphs>148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3883</cp:revision>
  <cp:lastPrinted>2021-07-16T17:38:00Z</cp:lastPrinted>
  <dcterms:created xsi:type="dcterms:W3CDTF">2022-03-03T01:11:00Z</dcterms:created>
  <dcterms:modified xsi:type="dcterms:W3CDTF">2024-07-08T23:29:00Z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