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D29D02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55A37">
              <w:rPr>
                <w:b w:val="0"/>
                <w:sz w:val="20"/>
              </w:rPr>
              <w:t>6</w:t>
            </w:r>
            <w:r w:rsidR="00C274C2">
              <w:rPr>
                <w:b w:val="0"/>
                <w:sz w:val="20"/>
              </w:rPr>
              <w:t>-</w:t>
            </w:r>
            <w:r w:rsidR="00455A37">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proofErr w:type="spellStart"/>
      <w:r w:rsidRPr="008E0D05">
        <w:t>TGbe</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BE39E1">
        <w:rPr>
          <w:rFonts w:cs="+mn-cs"/>
          <w:b/>
          <w:bCs/>
          <w:color w:val="000000"/>
          <w:szCs w:val="32"/>
          <w:highlight w:val="yellow"/>
        </w:rPr>
        <w:t>PHY/MAC</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4FE7849C">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175B8C1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A44F9D">
        <w:rPr>
          <w:color w:val="FF0000"/>
        </w:rPr>
        <w:t>1</w:t>
      </w:r>
      <w:r w:rsidR="00283DF6">
        <w:rPr>
          <w:color w:val="FF0000"/>
        </w:rPr>
        <w:t>9</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31782918" w:rsidR="00EE7B05" w:rsidRDefault="001E3574" w:rsidP="00861E23">
      <w:pPr>
        <w:jc w:val="center"/>
      </w:pPr>
      <w:r w:rsidRPr="001E3574">
        <w:rPr>
          <w:noProof/>
        </w:rPr>
        <w:drawing>
          <wp:inline distT="0" distB="0" distL="0" distR="0" wp14:anchorId="6EAEDB7B" wp14:editId="56C94C1E">
            <wp:extent cx="4067298" cy="3047079"/>
            <wp:effectExtent l="0" t="0" r="0" b="0"/>
            <wp:docPr id="1247215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2548" cy="3051012"/>
                    </a:xfrm>
                    <a:prstGeom prst="rect">
                      <a:avLst/>
                    </a:prstGeom>
                    <a:noFill/>
                    <a:ln>
                      <a:noFill/>
                    </a:ln>
                  </pic:spPr>
                </pic:pic>
              </a:graphicData>
            </a:graphic>
          </wp:inline>
        </w:drawing>
      </w:r>
    </w:p>
    <w:p w14:paraId="19B6BFE5" w14:textId="27495A4D"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546A4047" w:rsidR="001F04D8" w:rsidRPr="006E4386" w:rsidRDefault="001E3574" w:rsidP="00861E23">
      <w:pPr>
        <w:jc w:val="center"/>
      </w:pPr>
      <w:r w:rsidRPr="001E3574">
        <w:rPr>
          <w:noProof/>
        </w:rPr>
        <w:drawing>
          <wp:inline distT="0" distB="0" distL="0" distR="0" wp14:anchorId="6787CFFD" wp14:editId="129F17A3">
            <wp:extent cx="4476997" cy="3354012"/>
            <wp:effectExtent l="0" t="0" r="0" b="0"/>
            <wp:docPr id="705745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2002" cy="3357762"/>
                    </a:xfrm>
                    <a:prstGeom prst="rect">
                      <a:avLst/>
                    </a:prstGeom>
                    <a:noFill/>
                    <a:ln>
                      <a:noFill/>
                    </a:ln>
                  </pic:spPr>
                </pic:pic>
              </a:graphicData>
            </a:graphic>
          </wp:inline>
        </w:drawing>
      </w:r>
    </w:p>
    <w:p w14:paraId="65E80030" w14:textId="6EEF7F1A" w:rsidR="00FC0789" w:rsidRDefault="00FC0789" w:rsidP="00861E23">
      <w:pPr>
        <w:jc w:val="center"/>
      </w:pPr>
    </w:p>
    <w:p w14:paraId="641FB862" w14:textId="30736680"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9B673C">
        <w:rPr>
          <w:color w:val="FF0000"/>
        </w:rPr>
        <w:t>18</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lastRenderedPageBreak/>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9B673C"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1AE1FBEF" w:rsidR="009B673C" w:rsidRPr="00C53FA5" w:rsidRDefault="009B673C" w:rsidP="009B673C">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0D0B9F" w:rsidR="009B673C" w:rsidRPr="00C53FA5" w:rsidRDefault="009B673C" w:rsidP="009B673C">
            <w:pPr>
              <w:jc w:val="right"/>
              <w:rPr>
                <w:color w:val="000000"/>
                <w:szCs w:val="22"/>
                <w:lang w:val="en-US"/>
              </w:rPr>
            </w:pPr>
            <w:r>
              <w:rPr>
                <w:color w:val="000000"/>
                <w:szCs w:val="22"/>
              </w:rPr>
              <w:t>29</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767DA832" w:rsidR="009B673C" w:rsidRPr="00C53FA5" w:rsidRDefault="009B673C" w:rsidP="009B673C">
            <w:pPr>
              <w:jc w:val="right"/>
              <w:rPr>
                <w:color w:val="000000"/>
                <w:szCs w:val="22"/>
                <w:lang w:val="en-US"/>
              </w:rPr>
            </w:pPr>
            <w:r>
              <w:rPr>
                <w:color w:val="000000"/>
                <w:szCs w:val="22"/>
              </w:rPr>
              <w:t>29</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1DE104B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7F524BEC" w:rsidR="009B673C" w:rsidRPr="00C53FA5" w:rsidRDefault="009B673C" w:rsidP="009B673C">
            <w:pPr>
              <w:jc w:val="right"/>
              <w:rPr>
                <w:color w:val="000000"/>
                <w:szCs w:val="22"/>
                <w:lang w:val="en-US"/>
              </w:rPr>
            </w:pPr>
            <w:r>
              <w:rPr>
                <w:color w:val="000000"/>
                <w:szCs w:val="22"/>
              </w:rPr>
              <w:t>0</w:t>
            </w:r>
          </w:p>
        </w:tc>
      </w:tr>
      <w:tr w:rsidR="009B673C"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6D19D6A" w:rsidR="009B673C" w:rsidRPr="00C53FA5" w:rsidRDefault="009B673C" w:rsidP="009B673C">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48DB42E4" w:rsidR="009B673C" w:rsidRPr="00C53FA5" w:rsidRDefault="009B673C" w:rsidP="009B673C">
            <w:pPr>
              <w:jc w:val="right"/>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45833103" w:rsidR="009B673C" w:rsidRPr="00C53FA5" w:rsidRDefault="009B673C" w:rsidP="009B673C">
            <w:pPr>
              <w:jc w:val="right"/>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661CB566"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0DAF5690" w:rsidR="009B673C" w:rsidRPr="00C53FA5" w:rsidRDefault="009B673C" w:rsidP="009B673C">
            <w:pPr>
              <w:jc w:val="right"/>
              <w:rPr>
                <w:color w:val="000000"/>
                <w:szCs w:val="22"/>
                <w:lang w:val="en-US"/>
              </w:rPr>
            </w:pPr>
            <w:r>
              <w:rPr>
                <w:color w:val="000000"/>
                <w:szCs w:val="22"/>
              </w:rPr>
              <w:t>0</w:t>
            </w:r>
          </w:p>
        </w:tc>
      </w:tr>
      <w:tr w:rsidR="009B673C"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6662FE4C" w:rsidR="009B673C" w:rsidRPr="00C53FA5" w:rsidRDefault="009B673C" w:rsidP="009B673C">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09E5C5AC" w:rsidR="009B673C" w:rsidRPr="00C53FA5" w:rsidRDefault="009B673C" w:rsidP="009B673C">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1367351C" w:rsidR="009B673C" w:rsidRPr="00C53FA5" w:rsidRDefault="009B673C" w:rsidP="009B673C">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6A344E33"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3388368A" w:rsidR="009B673C" w:rsidRPr="00C53FA5" w:rsidRDefault="009B673C" w:rsidP="009B673C">
            <w:pPr>
              <w:jc w:val="right"/>
              <w:rPr>
                <w:color w:val="000000"/>
                <w:szCs w:val="22"/>
                <w:lang w:val="en-US"/>
              </w:rPr>
            </w:pPr>
            <w:r>
              <w:rPr>
                <w:color w:val="000000"/>
                <w:szCs w:val="22"/>
              </w:rPr>
              <w:t>0</w:t>
            </w:r>
          </w:p>
        </w:tc>
      </w:tr>
      <w:tr w:rsidR="009B673C"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3EB3A4B8" w:rsidR="009B673C" w:rsidRPr="00C53FA5" w:rsidRDefault="009B673C" w:rsidP="009B673C">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2DADE5E3" w:rsidR="009B673C" w:rsidRPr="00C53FA5" w:rsidRDefault="009B673C" w:rsidP="009B673C">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B596D40" w:rsidR="009B673C" w:rsidRPr="00C53FA5" w:rsidRDefault="009B673C" w:rsidP="009B673C">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060C444B"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0B08221A" w:rsidR="009B673C" w:rsidRPr="00C53FA5" w:rsidRDefault="009B673C" w:rsidP="009B673C">
            <w:pPr>
              <w:jc w:val="right"/>
              <w:rPr>
                <w:color w:val="000000"/>
                <w:szCs w:val="22"/>
                <w:lang w:val="en-US"/>
              </w:rPr>
            </w:pPr>
            <w:r>
              <w:rPr>
                <w:color w:val="000000"/>
                <w:szCs w:val="22"/>
              </w:rPr>
              <w:t>0</w:t>
            </w:r>
          </w:p>
        </w:tc>
      </w:tr>
      <w:tr w:rsidR="009B673C"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70F795D0" w:rsidR="009B673C" w:rsidRPr="00C53FA5" w:rsidRDefault="009B673C" w:rsidP="009B673C">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2A7660FF"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8B899B6"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9DEA32A"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10D0BD7A" w:rsidR="009B673C" w:rsidRPr="00C53FA5" w:rsidRDefault="009B673C" w:rsidP="009B673C">
            <w:pPr>
              <w:jc w:val="right"/>
              <w:rPr>
                <w:color w:val="000000"/>
                <w:szCs w:val="22"/>
                <w:lang w:val="en-US"/>
              </w:rPr>
            </w:pPr>
            <w:r>
              <w:rPr>
                <w:color w:val="000000"/>
                <w:szCs w:val="22"/>
              </w:rPr>
              <w:t>0</w:t>
            </w:r>
          </w:p>
        </w:tc>
      </w:tr>
      <w:tr w:rsidR="009B673C"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62104CC9" w:rsidR="009B673C" w:rsidRPr="00C53FA5" w:rsidRDefault="009B673C" w:rsidP="009B673C">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1A6F74D3"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23838CEA"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922109C"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1183D0B3" w:rsidR="009B673C" w:rsidRPr="00C53FA5" w:rsidRDefault="009B673C" w:rsidP="009B673C">
            <w:pPr>
              <w:jc w:val="right"/>
              <w:rPr>
                <w:color w:val="000000"/>
                <w:szCs w:val="22"/>
                <w:lang w:val="en-US"/>
              </w:rPr>
            </w:pPr>
            <w:r>
              <w:rPr>
                <w:color w:val="000000"/>
                <w:szCs w:val="22"/>
              </w:rPr>
              <w:t>0</w:t>
            </w:r>
          </w:p>
        </w:tc>
      </w:tr>
      <w:tr w:rsidR="009B673C"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171228AD" w:rsidR="009B673C" w:rsidRPr="00C53FA5" w:rsidRDefault="009B673C" w:rsidP="009B673C">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131D6DA2" w:rsidR="009B673C" w:rsidRPr="00C53FA5" w:rsidRDefault="009B673C" w:rsidP="009B673C">
            <w:pPr>
              <w:jc w:val="right"/>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067F296E" w:rsidR="009B673C" w:rsidRPr="00C53FA5" w:rsidRDefault="009B673C" w:rsidP="009B673C">
            <w:pPr>
              <w:jc w:val="right"/>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59A5F73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2231FADC" w:rsidR="009B673C" w:rsidRPr="00C53FA5" w:rsidRDefault="009B673C" w:rsidP="009B673C">
            <w:pPr>
              <w:jc w:val="right"/>
              <w:rPr>
                <w:color w:val="000000"/>
                <w:szCs w:val="22"/>
                <w:lang w:val="en-US"/>
              </w:rPr>
            </w:pPr>
            <w:r>
              <w:rPr>
                <w:color w:val="000000"/>
                <w:szCs w:val="22"/>
              </w:rPr>
              <w:t>0</w:t>
            </w:r>
          </w:p>
        </w:tc>
      </w:tr>
      <w:tr w:rsidR="009B673C"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085FF2A9" w:rsidR="009B673C" w:rsidRPr="00C53FA5" w:rsidRDefault="009B673C" w:rsidP="009B673C">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12CD791A"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252B147E"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10D3A07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2B53F395" w:rsidR="009B673C" w:rsidRPr="00C53FA5" w:rsidRDefault="009B673C" w:rsidP="009B673C">
            <w:pPr>
              <w:jc w:val="right"/>
              <w:rPr>
                <w:color w:val="000000"/>
                <w:szCs w:val="22"/>
                <w:lang w:val="en-US"/>
              </w:rPr>
            </w:pPr>
            <w:r>
              <w:rPr>
                <w:color w:val="000000"/>
                <w:szCs w:val="22"/>
              </w:rPr>
              <w:t>0</w:t>
            </w:r>
          </w:p>
        </w:tc>
      </w:tr>
      <w:tr w:rsidR="009B673C"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7C752A23" w:rsidR="009B673C" w:rsidRPr="00C53FA5" w:rsidRDefault="009B673C" w:rsidP="009B673C">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32F37554"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449C94ED"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0FCD0E74"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2CA819FD" w:rsidR="009B673C" w:rsidRPr="00C53FA5" w:rsidRDefault="009B673C" w:rsidP="009B673C">
            <w:pPr>
              <w:jc w:val="right"/>
              <w:rPr>
                <w:color w:val="000000"/>
                <w:szCs w:val="22"/>
                <w:lang w:val="en-US"/>
              </w:rPr>
            </w:pPr>
            <w:r>
              <w:rPr>
                <w:color w:val="000000"/>
                <w:szCs w:val="22"/>
              </w:rPr>
              <w:t>0</w:t>
            </w:r>
          </w:p>
        </w:tc>
      </w:tr>
      <w:tr w:rsidR="009B673C"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5716EE42" w:rsidR="009B673C" w:rsidRPr="00C53FA5" w:rsidRDefault="009B673C" w:rsidP="009B673C">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3353492D"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18EEF8EA"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1EDF497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0EC95AB5" w:rsidR="009B673C" w:rsidRPr="00C53FA5" w:rsidRDefault="009B673C" w:rsidP="009B673C">
            <w:pPr>
              <w:jc w:val="right"/>
              <w:rPr>
                <w:color w:val="000000"/>
                <w:szCs w:val="22"/>
                <w:lang w:val="en-US"/>
              </w:rPr>
            </w:pPr>
            <w:r>
              <w:rPr>
                <w:color w:val="000000"/>
                <w:szCs w:val="22"/>
              </w:rPr>
              <w:t>0</w:t>
            </w:r>
          </w:p>
        </w:tc>
      </w:tr>
      <w:tr w:rsidR="009B673C"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4D6E62D4" w:rsidR="009B673C" w:rsidRDefault="009B673C" w:rsidP="009B673C">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FDC523F" w:rsidR="009B673C" w:rsidRDefault="009B673C" w:rsidP="009B673C">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0224ABDD" w:rsidR="009B673C" w:rsidRDefault="009B673C" w:rsidP="009B673C">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1EC1504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1A677FBA" w:rsidR="009B673C" w:rsidRDefault="009B673C" w:rsidP="009B673C">
            <w:pPr>
              <w:jc w:val="right"/>
              <w:rPr>
                <w:color w:val="000000"/>
                <w:szCs w:val="22"/>
              </w:rPr>
            </w:pPr>
            <w:r>
              <w:rPr>
                <w:color w:val="000000"/>
                <w:szCs w:val="22"/>
              </w:rPr>
              <w:t>0</w:t>
            </w:r>
          </w:p>
        </w:tc>
      </w:tr>
      <w:tr w:rsidR="009B673C"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65F9A121" w:rsidR="009B673C" w:rsidRDefault="009B673C" w:rsidP="009B673C">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14565403"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4572AAA7"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DA05066"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B577B6B" w:rsidR="009B673C" w:rsidRDefault="009B673C" w:rsidP="009B673C">
            <w:pPr>
              <w:jc w:val="right"/>
              <w:rPr>
                <w:color w:val="000000"/>
                <w:szCs w:val="22"/>
              </w:rPr>
            </w:pPr>
            <w:r>
              <w:rPr>
                <w:color w:val="000000"/>
                <w:szCs w:val="22"/>
              </w:rPr>
              <w:t>0</w:t>
            </w:r>
          </w:p>
        </w:tc>
      </w:tr>
      <w:tr w:rsidR="009B673C"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647C5926" w:rsidR="009B673C" w:rsidRDefault="009B673C" w:rsidP="009B673C">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50CE9294"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0F6BB03F"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28D85B8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675A6907" w:rsidR="009B673C" w:rsidRDefault="009B673C" w:rsidP="009B673C">
            <w:pPr>
              <w:jc w:val="right"/>
              <w:rPr>
                <w:color w:val="000000"/>
                <w:szCs w:val="22"/>
              </w:rPr>
            </w:pPr>
            <w:r>
              <w:rPr>
                <w:color w:val="000000"/>
                <w:szCs w:val="22"/>
              </w:rPr>
              <w:t>0</w:t>
            </w:r>
          </w:p>
        </w:tc>
      </w:tr>
      <w:tr w:rsidR="009B673C"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3F0C3AE6" w:rsidR="009B673C" w:rsidRDefault="009B673C" w:rsidP="009B673C">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4E6A8F1D"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6C9BFEB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4552915F"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0BD6BCB5" w:rsidR="009B673C" w:rsidRDefault="009B673C" w:rsidP="009B673C">
            <w:pPr>
              <w:jc w:val="right"/>
              <w:rPr>
                <w:color w:val="000000"/>
                <w:szCs w:val="22"/>
              </w:rPr>
            </w:pPr>
            <w:r>
              <w:rPr>
                <w:color w:val="000000"/>
                <w:szCs w:val="22"/>
              </w:rPr>
              <w:t>0</w:t>
            </w:r>
          </w:p>
        </w:tc>
      </w:tr>
      <w:tr w:rsidR="009B673C"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791159F1" w:rsidR="009B673C" w:rsidRDefault="009B673C" w:rsidP="009B673C">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7A96A36"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33FB0F6B"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19445A37"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0196A5EE" w:rsidR="009B673C" w:rsidRDefault="009B673C" w:rsidP="009B673C">
            <w:pPr>
              <w:jc w:val="right"/>
              <w:rPr>
                <w:color w:val="000000"/>
                <w:szCs w:val="22"/>
              </w:rPr>
            </w:pPr>
            <w:r>
              <w:rPr>
                <w:color w:val="000000"/>
                <w:szCs w:val="22"/>
              </w:rPr>
              <w:t>0</w:t>
            </w:r>
          </w:p>
        </w:tc>
      </w:tr>
      <w:tr w:rsidR="009B673C"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399DF666" w:rsidR="009B673C" w:rsidRDefault="009B673C" w:rsidP="009B673C">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062A7D93"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16BCC409"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77EFF15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9351700" w:rsidR="009B673C" w:rsidRDefault="009B673C" w:rsidP="009B673C">
            <w:pPr>
              <w:jc w:val="right"/>
              <w:rPr>
                <w:color w:val="000000"/>
                <w:szCs w:val="22"/>
              </w:rPr>
            </w:pPr>
            <w:r>
              <w:rPr>
                <w:color w:val="000000"/>
                <w:szCs w:val="22"/>
              </w:rPr>
              <w:t>0</w:t>
            </w:r>
          </w:p>
        </w:tc>
      </w:tr>
      <w:tr w:rsidR="009B673C"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2CB50DE8" w:rsidR="009B673C" w:rsidRDefault="009B673C" w:rsidP="009B673C">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051EEB9A"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72D6812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6D732F1E"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10F8FD55" w:rsidR="009B673C" w:rsidRDefault="009B673C" w:rsidP="009B673C">
            <w:pPr>
              <w:jc w:val="right"/>
              <w:rPr>
                <w:color w:val="000000"/>
                <w:szCs w:val="22"/>
              </w:rPr>
            </w:pPr>
            <w:r>
              <w:rPr>
                <w:color w:val="000000"/>
                <w:szCs w:val="22"/>
              </w:rPr>
              <w:t>0</w:t>
            </w:r>
          </w:p>
        </w:tc>
      </w:tr>
      <w:tr w:rsidR="009B673C"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7111DC3" w:rsidR="009B673C" w:rsidRDefault="009B673C" w:rsidP="009B673C">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6E09752"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9F75E7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151340BB"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059B8FC1" w:rsidR="009B673C" w:rsidRDefault="009B673C" w:rsidP="009B673C">
            <w:pPr>
              <w:jc w:val="right"/>
              <w:rPr>
                <w:color w:val="000000"/>
                <w:szCs w:val="22"/>
              </w:rPr>
            </w:pPr>
            <w:r>
              <w:rPr>
                <w:color w:val="000000"/>
                <w:szCs w:val="22"/>
              </w:rPr>
              <w:t>0</w:t>
            </w:r>
          </w:p>
        </w:tc>
      </w:tr>
      <w:tr w:rsidR="009B673C"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605CE61" w:rsidR="009B673C" w:rsidRDefault="009B673C" w:rsidP="009B673C">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385D491"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18003D74"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BC442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0709651E" w:rsidR="009B673C" w:rsidRDefault="009B673C" w:rsidP="009B673C">
            <w:pPr>
              <w:jc w:val="right"/>
              <w:rPr>
                <w:color w:val="000000"/>
                <w:szCs w:val="22"/>
              </w:rPr>
            </w:pPr>
            <w:r>
              <w:rPr>
                <w:color w:val="000000"/>
                <w:szCs w:val="22"/>
              </w:rPr>
              <w:t>0</w:t>
            </w:r>
          </w:p>
        </w:tc>
      </w:tr>
      <w:tr w:rsidR="009B673C"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50FF314B" w:rsidR="009B673C" w:rsidRDefault="009B673C" w:rsidP="009B673C">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5D045A4"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5E9802E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6D76738A"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25DDCF57" w:rsidR="009B673C" w:rsidRDefault="009B673C" w:rsidP="009B673C">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8255F1" w:rsidRDefault="00930739" w:rsidP="00C705E1">
            <w:pPr>
              <w:jc w:val="center"/>
              <w:rPr>
                <w:color w:val="7030A0"/>
                <w:sz w:val="16"/>
                <w:szCs w:val="16"/>
              </w:rPr>
            </w:pPr>
            <w:hyperlink r:id="rId14" w:history="1">
              <w:r w:rsidR="00FF553E" w:rsidRPr="008255F1">
                <w:rPr>
                  <w:rStyle w:val="Hyperlink"/>
                  <w:color w:val="7030A0"/>
                  <w:sz w:val="16"/>
                  <w:szCs w:val="16"/>
                </w:rPr>
                <w:t>24/</w:t>
              </w:r>
              <w:r w:rsidR="00AF4830">
                <w:rPr>
                  <w:rStyle w:val="Hyperlink"/>
                  <w:color w:val="7030A0"/>
                  <w:sz w:val="16"/>
                  <w:szCs w:val="16"/>
                </w:rPr>
                <w:t>0</w:t>
              </w:r>
              <w:r w:rsidR="00FF553E" w:rsidRPr="008255F1">
                <w:rPr>
                  <w:rStyle w:val="Hyperlink"/>
                  <w:color w:val="7030A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42120292"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w:t>
            </w:r>
            <w:r w:rsidR="00AA5DAD">
              <w:rPr>
                <w:color w:val="7030A0"/>
                <w:kern w:val="24"/>
                <w:sz w:val="16"/>
                <w:szCs w:val="16"/>
              </w:rPr>
              <w:t>30</w:t>
            </w:r>
            <w:r w:rsidR="009636F9" w:rsidRPr="008255F1">
              <w:rPr>
                <w:color w:val="7030A0"/>
                <w:kern w:val="24"/>
                <w:sz w:val="16"/>
                <w:szCs w:val="16"/>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8255F1" w:rsidRDefault="000E5D31" w:rsidP="00C705E1">
            <w:pPr>
              <w:jc w:val="center"/>
              <w:rPr>
                <w:color w:val="7030A0"/>
                <w:kern w:val="24"/>
                <w:sz w:val="16"/>
                <w:szCs w:val="16"/>
              </w:rPr>
            </w:pPr>
            <w:r w:rsidRPr="008255F1">
              <w:rPr>
                <w:color w:val="7030A0"/>
                <w:kern w:val="24"/>
                <w:sz w:val="16"/>
                <w:szCs w:val="16"/>
              </w:rPr>
              <w:t>3</w:t>
            </w:r>
            <w:r w:rsidR="00AA5DAD">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1F4750" w:rsidRDefault="00930739" w:rsidP="00C705E1">
            <w:pPr>
              <w:jc w:val="center"/>
              <w:rPr>
                <w:color w:val="7030A0"/>
                <w:sz w:val="16"/>
                <w:szCs w:val="16"/>
              </w:rPr>
            </w:pPr>
            <w:hyperlink r:id="rId15" w:history="1">
              <w:r w:rsidR="00215886" w:rsidRPr="001F4750">
                <w:rPr>
                  <w:rStyle w:val="Hyperlink"/>
                  <w:color w:val="7030A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1F4750" w:rsidRDefault="00DD0C43" w:rsidP="00C705E1">
            <w:pPr>
              <w:rPr>
                <w:color w:val="7030A0"/>
                <w:sz w:val="16"/>
                <w:szCs w:val="16"/>
              </w:rPr>
            </w:pPr>
            <w:r w:rsidRPr="001F4750">
              <w:rPr>
                <w:color w:val="7030A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1F4750" w:rsidRDefault="0032429B" w:rsidP="00C705E1">
            <w:pPr>
              <w:rPr>
                <w:color w:val="7030A0"/>
                <w:sz w:val="16"/>
                <w:szCs w:val="16"/>
              </w:rPr>
            </w:pPr>
            <w:r w:rsidRPr="001F4750">
              <w:rPr>
                <w:color w:val="7030A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49A0246D" w:rsidR="00A731D1" w:rsidRPr="001F4750" w:rsidRDefault="002A6C81" w:rsidP="002A6C81">
            <w:pPr>
              <w:pStyle w:val="NormalWeb"/>
              <w:spacing w:before="0" w:beforeAutospacing="0" w:after="0" w:afterAutospacing="0"/>
              <w:jc w:val="center"/>
              <w:rPr>
                <w:color w:val="7030A0"/>
                <w:kern w:val="24"/>
                <w:sz w:val="16"/>
                <w:szCs w:val="16"/>
              </w:rPr>
            </w:pPr>
            <w:r w:rsidRPr="001F4750">
              <w:rPr>
                <w:color w:val="7030A0"/>
                <w:kern w:val="24"/>
                <w:sz w:val="16"/>
                <w:szCs w:val="16"/>
              </w:rPr>
              <w:t>R4M-10C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1F4750" w:rsidRDefault="00462857" w:rsidP="00C705E1">
            <w:pPr>
              <w:jc w:val="center"/>
              <w:rPr>
                <w:color w:val="7030A0"/>
                <w:kern w:val="24"/>
                <w:sz w:val="16"/>
                <w:szCs w:val="16"/>
              </w:rPr>
            </w:pPr>
            <w:r w:rsidRPr="001F4750">
              <w:rPr>
                <w:color w:val="7030A0"/>
                <w:kern w:val="24"/>
                <w:sz w:val="16"/>
                <w:szCs w:val="16"/>
              </w:rPr>
              <w:t>1</w:t>
            </w:r>
            <w:r w:rsidR="002A6C81" w:rsidRPr="001F4750">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1F4750" w:rsidRDefault="001F4750" w:rsidP="00C705E1">
            <w:pPr>
              <w:jc w:val="center"/>
              <w:rPr>
                <w:color w:val="7030A0"/>
                <w:kern w:val="24"/>
                <w:sz w:val="16"/>
                <w:szCs w:val="16"/>
              </w:rPr>
            </w:pPr>
            <w:r w:rsidRPr="001F4750">
              <w:rPr>
                <w:color w:val="7030A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C2507A" w:rsidRDefault="00930739" w:rsidP="00C705E1">
            <w:pPr>
              <w:jc w:val="center"/>
              <w:rPr>
                <w:color w:val="FF0000"/>
                <w:sz w:val="16"/>
                <w:szCs w:val="16"/>
              </w:rPr>
            </w:pPr>
            <w:hyperlink r:id="rId16" w:history="1">
              <w:r w:rsidR="00794480" w:rsidRPr="00B906B2">
                <w:rPr>
                  <w:rStyle w:val="Hyperlink"/>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740B6F" w:rsidRDefault="005B3BFF" w:rsidP="00C705E1">
            <w:pPr>
              <w:rPr>
                <w:sz w:val="16"/>
                <w:szCs w:val="16"/>
              </w:rPr>
            </w:pPr>
            <w:r w:rsidRPr="005B3BFF">
              <w:rPr>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740B6F" w:rsidRDefault="00794480" w:rsidP="00C705E1">
            <w:pPr>
              <w:rPr>
                <w:sz w:val="16"/>
                <w:szCs w:val="16"/>
              </w:rPr>
            </w:pPr>
            <w:r>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66861A9" w:rsidR="00A731D1" w:rsidRPr="00740B6F" w:rsidRDefault="003F6288"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740B6F" w:rsidRDefault="00B906B2" w:rsidP="00C705E1">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5F68CD" w:rsidRDefault="00930739" w:rsidP="00C705E1">
            <w:pPr>
              <w:jc w:val="center"/>
              <w:rPr>
                <w:color w:val="FF0000"/>
                <w:sz w:val="16"/>
                <w:szCs w:val="16"/>
              </w:rPr>
            </w:pPr>
            <w:hyperlink r:id="rId17" w:history="1">
              <w:r w:rsidR="00462857" w:rsidRPr="00F61DF4">
                <w:rPr>
                  <w:rStyle w:val="Hyperlink"/>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740B6F" w:rsidRDefault="006E65A5" w:rsidP="00C705E1">
            <w:pPr>
              <w:rPr>
                <w:sz w:val="16"/>
                <w:szCs w:val="16"/>
              </w:rPr>
            </w:pPr>
            <w:r>
              <w:rPr>
                <w:sz w:val="16"/>
                <w:szCs w:val="16"/>
              </w:rPr>
              <w:t>R</w:t>
            </w:r>
            <w:r w:rsidR="005B3BFF" w:rsidRPr="005B3BFF">
              <w:rPr>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740B6F" w:rsidRDefault="00462857" w:rsidP="00C705E1">
            <w:pPr>
              <w:rPr>
                <w:sz w:val="16"/>
                <w:szCs w:val="16"/>
              </w:rPr>
            </w:pPr>
            <w:r w:rsidRPr="00462857">
              <w:rPr>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039E0C7" w:rsidR="00A731D1" w:rsidRPr="00740B6F" w:rsidRDefault="00462857"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740B6F" w:rsidRDefault="0029211B"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5F68CD" w:rsidRDefault="0029211B" w:rsidP="00C705E1">
            <w:pPr>
              <w:jc w:val="center"/>
              <w:rPr>
                <w:color w:val="FF0000"/>
                <w:sz w:val="16"/>
                <w:szCs w:val="16"/>
              </w:rPr>
            </w:pPr>
            <w:r w:rsidRPr="005F68CD">
              <w:rPr>
                <w:color w:val="FF000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740B6F" w:rsidRDefault="005F68CD" w:rsidP="00C705E1">
            <w:pPr>
              <w:rPr>
                <w:sz w:val="16"/>
                <w:szCs w:val="16"/>
              </w:rPr>
            </w:pPr>
            <w:r w:rsidRPr="005F68CD">
              <w:rPr>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740B6F" w:rsidRDefault="0029211B" w:rsidP="00C705E1">
            <w:pPr>
              <w:rPr>
                <w:sz w:val="16"/>
                <w:szCs w:val="16"/>
              </w:rPr>
            </w:pPr>
            <w:r w:rsidRPr="0029211B">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4D926C22" w:rsidR="00A731D1" w:rsidRPr="00740B6F" w:rsidRDefault="0029211B"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740B6F" w:rsidRDefault="0029211B"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740B6F" w:rsidRDefault="00C4476A" w:rsidP="00C4476A">
            <w:pPr>
              <w:rPr>
                <w:sz w:val="16"/>
                <w:szCs w:val="16"/>
              </w:rPr>
            </w:pPr>
            <w:r w:rsidRPr="00E4610C">
              <w:rPr>
                <w:color w:val="FF0000"/>
                <w:sz w:val="16"/>
                <w:szCs w:val="16"/>
              </w:rPr>
              <w:t xml:space="preserve"> </w:t>
            </w:r>
            <w:hyperlink r:id="rId18" w:history="1">
              <w:r w:rsidRPr="004F1EB3">
                <w:rPr>
                  <w:rStyle w:val="Hyperlink"/>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740B6F" w:rsidRDefault="00C4476A" w:rsidP="00C705E1">
            <w:pPr>
              <w:rPr>
                <w:sz w:val="16"/>
                <w:szCs w:val="16"/>
              </w:rPr>
            </w:pPr>
            <w:r w:rsidRPr="00C4476A">
              <w:rPr>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740B6F" w:rsidRDefault="0063019D" w:rsidP="00C705E1">
            <w:pPr>
              <w:rPr>
                <w:sz w:val="16"/>
                <w:szCs w:val="16"/>
              </w:rPr>
            </w:pPr>
            <w:r w:rsidRPr="0063019D">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2CE08035"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740B6F" w:rsidRDefault="004F1EB3" w:rsidP="00C705E1">
            <w:pPr>
              <w:jc w:val="center"/>
              <w:rPr>
                <w:kern w:val="24"/>
                <w:sz w:val="16"/>
                <w:szCs w:val="16"/>
              </w:rPr>
            </w:pPr>
            <w:r>
              <w:rPr>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51EB2516" w:rsidR="00A731D1" w:rsidRPr="005A342C" w:rsidRDefault="005A342C" w:rsidP="00C705E1">
            <w:pPr>
              <w:jc w:val="center"/>
              <w:rPr>
                <w:color w:val="FF0000"/>
                <w:sz w:val="16"/>
                <w:szCs w:val="16"/>
              </w:rPr>
            </w:pPr>
            <w:r w:rsidRPr="005A342C">
              <w:rPr>
                <w:color w:val="FF0000"/>
                <w:sz w:val="16"/>
                <w:szCs w:val="16"/>
              </w:rPr>
              <w:t>24/1051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740B6F" w:rsidRDefault="005A342C" w:rsidP="00C705E1">
            <w:pPr>
              <w:rPr>
                <w:sz w:val="16"/>
                <w:szCs w:val="16"/>
              </w:rPr>
            </w:pPr>
            <w:r w:rsidRPr="005A342C">
              <w:rPr>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784F9FFD" w:rsidR="00B53896" w:rsidRPr="006650D6" w:rsidRDefault="00D03179" w:rsidP="00B53896">
            <w:pPr>
              <w:jc w:val="center"/>
              <w:rPr>
                <w:color w:val="FF0000"/>
                <w:sz w:val="16"/>
                <w:szCs w:val="16"/>
              </w:rPr>
            </w:pPr>
            <w:r w:rsidRPr="006650D6">
              <w:rPr>
                <w:color w:val="FF0000"/>
                <w:sz w:val="16"/>
                <w:szCs w:val="16"/>
              </w:rPr>
              <w:t>24/1043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740B6F" w:rsidRDefault="00D03179" w:rsidP="00B53896">
            <w:pPr>
              <w:rPr>
                <w:sz w:val="16"/>
                <w:szCs w:val="16"/>
              </w:rPr>
            </w:pPr>
            <w:r w:rsidRPr="00D03179">
              <w:rPr>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478993DB"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B907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740B6F" w:rsidRDefault="00646359" w:rsidP="00B53896">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A40D0" w:rsidRDefault="00930739" w:rsidP="00A5159E">
            <w:pPr>
              <w:jc w:val="center"/>
              <w:rPr>
                <w:color w:val="7030A0"/>
                <w:sz w:val="16"/>
                <w:szCs w:val="16"/>
              </w:rPr>
            </w:pPr>
            <w:hyperlink r:id="rId19" w:history="1">
              <w:r w:rsidR="00A5159E" w:rsidRPr="00DA40D0">
                <w:rPr>
                  <w:rStyle w:val="Hyperlink"/>
                  <w:color w:val="7030A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A40D0" w:rsidRDefault="008F2DCF" w:rsidP="00A5159E">
            <w:pPr>
              <w:rPr>
                <w:color w:val="7030A0"/>
                <w:sz w:val="16"/>
                <w:szCs w:val="16"/>
              </w:rPr>
            </w:pPr>
            <w:r w:rsidRPr="00DA40D0">
              <w:rPr>
                <w:color w:val="7030A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A40D0" w:rsidRDefault="00A5159E" w:rsidP="00A5159E">
            <w:pPr>
              <w:rPr>
                <w:color w:val="7030A0"/>
                <w:sz w:val="16"/>
                <w:szCs w:val="16"/>
              </w:rPr>
            </w:pPr>
            <w:r w:rsidRPr="00DA40D0">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39D0890" w:rsidR="00A5159E" w:rsidRPr="00DA40D0" w:rsidRDefault="001F4750" w:rsidP="00A5159E">
            <w:pPr>
              <w:pStyle w:val="NormalWeb"/>
              <w:spacing w:before="0" w:beforeAutospacing="0" w:after="0" w:afterAutospacing="0"/>
              <w:jc w:val="center"/>
              <w:rPr>
                <w:color w:val="7030A0"/>
                <w:kern w:val="24"/>
                <w:sz w:val="16"/>
                <w:szCs w:val="16"/>
              </w:rPr>
            </w:pPr>
            <w:r w:rsidRPr="00DA40D0">
              <w:rPr>
                <w:color w:val="7030A0"/>
                <w:kern w:val="24"/>
                <w:sz w:val="16"/>
                <w:szCs w:val="16"/>
              </w:rPr>
              <w:t>R4M-</w:t>
            </w:r>
            <w:r w:rsidR="00EB61A4" w:rsidRPr="00DA40D0">
              <w:rPr>
                <w:color w:val="7030A0"/>
                <w:kern w:val="24"/>
                <w:sz w:val="16"/>
                <w:szCs w:val="16"/>
              </w:rPr>
              <w:t>6</w:t>
            </w:r>
            <w:r w:rsidRPr="00DA40D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A40D0" w:rsidRDefault="002F0482" w:rsidP="00A5159E">
            <w:pPr>
              <w:jc w:val="center"/>
              <w:rPr>
                <w:color w:val="7030A0"/>
                <w:kern w:val="24"/>
                <w:sz w:val="16"/>
                <w:szCs w:val="16"/>
              </w:rPr>
            </w:pPr>
            <w:r w:rsidRPr="00DA40D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A40D0" w:rsidRDefault="00DA40D0" w:rsidP="00A5159E">
            <w:pPr>
              <w:jc w:val="center"/>
              <w:rPr>
                <w:color w:val="7030A0"/>
                <w:kern w:val="24"/>
                <w:sz w:val="16"/>
                <w:szCs w:val="16"/>
              </w:rPr>
            </w:pPr>
            <w:r w:rsidRPr="00DA40D0">
              <w:rPr>
                <w:color w:val="7030A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740B6F" w:rsidRDefault="00DC1943" w:rsidP="00B53896">
            <w:pPr>
              <w:jc w:val="center"/>
              <w:rPr>
                <w:sz w:val="16"/>
                <w:szCs w:val="16"/>
              </w:rPr>
            </w:pPr>
            <w:r w:rsidRPr="00536D8B">
              <w:rPr>
                <w:color w:val="FF000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740B6F" w:rsidRDefault="00DC1943" w:rsidP="00B53896">
            <w:pPr>
              <w:rPr>
                <w:sz w:val="16"/>
                <w:szCs w:val="16"/>
              </w:rPr>
            </w:pPr>
            <w:r w:rsidRPr="00DC1943">
              <w:rPr>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740B6F" w:rsidRDefault="00B53896" w:rsidP="00B53896">
            <w:pPr>
              <w:rPr>
                <w:sz w:val="16"/>
                <w:szCs w:val="16"/>
              </w:rPr>
            </w:pPr>
            <w:r>
              <w:rPr>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5AA31884"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sidR="00536D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515D7C39" w:rsidR="00B53896" w:rsidRPr="00740B6F" w:rsidRDefault="00B53896" w:rsidP="00B53896">
            <w:pPr>
              <w:jc w:val="center"/>
              <w:rPr>
                <w:kern w:val="24"/>
                <w:sz w:val="16"/>
                <w:szCs w:val="16"/>
              </w:rPr>
            </w:pPr>
            <w:r>
              <w:rPr>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77777777" w:rsidR="00B53896" w:rsidRPr="00740B6F" w:rsidRDefault="00B53896" w:rsidP="00B53896">
            <w:pPr>
              <w:jc w:val="center"/>
              <w:rPr>
                <w:kern w:val="24"/>
                <w:sz w:val="16"/>
                <w:szCs w:val="16"/>
              </w:rPr>
            </w:pP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740B6F" w:rsidRDefault="00B259B8" w:rsidP="00CC3311">
            <w:pPr>
              <w:jc w:val="center"/>
              <w:rPr>
                <w:sz w:val="16"/>
                <w:szCs w:val="16"/>
              </w:rPr>
            </w:pPr>
            <w:r w:rsidRPr="0031422F">
              <w:rPr>
                <w:color w:val="FF0000"/>
                <w:sz w:val="16"/>
                <w:szCs w:val="16"/>
              </w:rPr>
              <w:lastRenderedPageBreak/>
              <w:t>24/1</w:t>
            </w:r>
            <w:r w:rsidR="0031422F" w:rsidRPr="0031422F">
              <w:rPr>
                <w:color w:val="FF000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740B6F" w:rsidRDefault="00B259B8" w:rsidP="00CC3311">
            <w:pPr>
              <w:rPr>
                <w:sz w:val="16"/>
                <w:szCs w:val="16"/>
              </w:rPr>
            </w:pPr>
            <w:r w:rsidRPr="00B259B8">
              <w:rPr>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740B6F" w:rsidRDefault="00CC3311" w:rsidP="00CC3311">
            <w:pPr>
              <w:rPr>
                <w:sz w:val="16"/>
                <w:szCs w:val="16"/>
              </w:rPr>
            </w:pPr>
            <w:r w:rsidRPr="00CC3311">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3CD23E5D" w:rsidR="00CC3311" w:rsidRPr="00740B6F" w:rsidRDefault="00CC3311" w:rsidP="00CC3311">
            <w:pPr>
              <w:pStyle w:val="NormalWeb"/>
              <w:spacing w:before="0" w:beforeAutospacing="0" w:after="0" w:afterAutospacing="0"/>
              <w:jc w:val="center"/>
              <w:rPr>
                <w:kern w:val="24"/>
                <w:sz w:val="16"/>
                <w:szCs w:val="16"/>
              </w:rPr>
            </w:pPr>
            <w:r>
              <w:rPr>
                <w:kern w:val="24"/>
                <w:sz w:val="16"/>
                <w:szCs w:val="16"/>
              </w:rPr>
              <w:t>Pending (Ju</w:t>
            </w:r>
            <w:r w:rsidR="00AD5361">
              <w:rPr>
                <w:kern w:val="24"/>
                <w:sz w:val="16"/>
                <w:szCs w:val="16"/>
              </w:rPr>
              <w:t>ne</w:t>
            </w:r>
            <w:r>
              <w:rPr>
                <w:kern w:val="24"/>
                <w:sz w:val="16"/>
                <w:szCs w:val="16"/>
              </w:rPr>
              <w:t xml:space="preserve"> </w:t>
            </w:r>
            <w:r w:rsidR="00CA609E">
              <w:rPr>
                <w:kern w:val="24"/>
                <w:sz w:val="16"/>
                <w:szCs w:val="16"/>
              </w:rPr>
              <w:t>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6E3C8630" w:rsidR="00CC3311" w:rsidRPr="00740B6F" w:rsidRDefault="00CC3311" w:rsidP="00CC3311">
            <w:pPr>
              <w:jc w:val="center"/>
              <w:rPr>
                <w:kern w:val="24"/>
                <w:sz w:val="16"/>
                <w:szCs w:val="16"/>
              </w:rPr>
            </w:pPr>
            <w:r>
              <w:rPr>
                <w:kern w:val="24"/>
                <w:sz w:val="16"/>
                <w:szCs w:val="16"/>
              </w:rPr>
              <w:t>1</w:t>
            </w:r>
            <w:r w:rsidR="00AD536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77777777" w:rsidR="00CC3311" w:rsidRPr="00740B6F" w:rsidRDefault="00CC3311" w:rsidP="00CC3311">
            <w:pPr>
              <w:jc w:val="center"/>
              <w:rPr>
                <w:kern w:val="24"/>
                <w:sz w:val="16"/>
                <w:szCs w:val="16"/>
              </w:rPr>
            </w:pP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47B40" w:rsidRDefault="00930739" w:rsidP="00AD5361">
            <w:pPr>
              <w:jc w:val="center"/>
              <w:rPr>
                <w:color w:val="7030A0"/>
                <w:sz w:val="16"/>
                <w:szCs w:val="16"/>
              </w:rPr>
            </w:pPr>
            <w:hyperlink r:id="rId20" w:history="1">
              <w:r w:rsidR="001356BF" w:rsidRPr="00D47B40">
                <w:rPr>
                  <w:rStyle w:val="Hyperlink"/>
                  <w:color w:val="7030A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47B40" w:rsidRDefault="003737AF" w:rsidP="00AD5361">
            <w:pPr>
              <w:rPr>
                <w:color w:val="7030A0"/>
                <w:sz w:val="16"/>
                <w:szCs w:val="16"/>
              </w:rPr>
            </w:pPr>
            <w:r w:rsidRPr="00D47B40">
              <w:rPr>
                <w:color w:val="7030A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47B40" w:rsidRDefault="00AD5361" w:rsidP="00AD5361">
            <w:pPr>
              <w:rPr>
                <w:color w:val="7030A0"/>
                <w:sz w:val="16"/>
                <w:szCs w:val="16"/>
              </w:rPr>
            </w:pPr>
            <w:r w:rsidRPr="00D47B4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7777777" w:rsidR="00AD5361" w:rsidRDefault="00E60CD1" w:rsidP="00AD5361">
            <w:pPr>
              <w:pStyle w:val="NormalWeb"/>
              <w:spacing w:before="0" w:beforeAutospacing="0" w:after="0" w:afterAutospacing="0"/>
              <w:jc w:val="center"/>
              <w:rPr>
                <w:color w:val="7030A0"/>
                <w:kern w:val="24"/>
                <w:sz w:val="16"/>
                <w:szCs w:val="16"/>
              </w:rPr>
            </w:pPr>
            <w:r w:rsidRPr="00D47B40">
              <w:rPr>
                <w:color w:val="7030A0"/>
                <w:kern w:val="24"/>
                <w:sz w:val="16"/>
                <w:szCs w:val="16"/>
              </w:rPr>
              <w:t>R4M-</w:t>
            </w:r>
            <w:r w:rsidR="00D47B40" w:rsidRPr="00D47B40">
              <w:rPr>
                <w:color w:val="7030A0"/>
                <w:kern w:val="24"/>
                <w:sz w:val="16"/>
                <w:szCs w:val="16"/>
              </w:rPr>
              <w:t>5</w:t>
            </w:r>
            <w:r w:rsidRPr="00D47B40">
              <w:rPr>
                <w:color w:val="7030A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47B40" w:rsidRDefault="005264BE" w:rsidP="00AD5361">
            <w:pPr>
              <w:jc w:val="center"/>
              <w:rPr>
                <w:color w:val="7030A0"/>
                <w:kern w:val="24"/>
                <w:sz w:val="16"/>
                <w:szCs w:val="16"/>
              </w:rPr>
            </w:pPr>
            <w:r w:rsidRPr="00D47B4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D47B40" w:rsidRDefault="00AD5361" w:rsidP="00AD5361">
            <w:pPr>
              <w:jc w:val="center"/>
              <w:rPr>
                <w:color w:val="7030A0"/>
                <w:kern w:val="24"/>
                <w:sz w:val="16"/>
                <w:szCs w:val="16"/>
              </w:rPr>
            </w:pP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03ACFD09" w:rsidR="005264BE" w:rsidRPr="00740B6F" w:rsidRDefault="009515CE" w:rsidP="005264BE">
            <w:pPr>
              <w:jc w:val="center"/>
              <w:rPr>
                <w:sz w:val="16"/>
                <w:szCs w:val="16"/>
              </w:rPr>
            </w:pPr>
            <w:r w:rsidRPr="00C21336">
              <w:rPr>
                <w:color w:val="FF0000"/>
                <w:sz w:val="16"/>
                <w:szCs w:val="16"/>
              </w:rPr>
              <w:t>24/1030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740B6F" w:rsidRDefault="005601AF" w:rsidP="005264BE">
            <w:pPr>
              <w:rPr>
                <w:sz w:val="16"/>
                <w:szCs w:val="16"/>
              </w:rPr>
            </w:pPr>
            <w:r w:rsidRPr="005601AF">
              <w:rPr>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61E8E706"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sidR="005601AF">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740B6F" w:rsidRDefault="00480957" w:rsidP="005264BE">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0DAA3AC7" w:rsidR="00FC637C" w:rsidRDefault="009515CE" w:rsidP="00FC637C">
            <w:pPr>
              <w:jc w:val="center"/>
              <w:rPr>
                <w:sz w:val="16"/>
                <w:szCs w:val="16"/>
              </w:rPr>
            </w:pPr>
            <w:r w:rsidRPr="00C21336">
              <w:rPr>
                <w:color w:val="FF0000"/>
                <w:sz w:val="16"/>
                <w:szCs w:val="16"/>
              </w:rPr>
              <w:t>24/1029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0D27CD95" w:rsidR="00FC637C" w:rsidRDefault="005601AF" w:rsidP="00FC637C">
            <w:pPr>
              <w:pStyle w:val="NormalWeb"/>
              <w:spacing w:before="0" w:beforeAutospacing="0" w:after="0" w:afterAutospacing="0"/>
              <w:jc w:val="center"/>
              <w:rPr>
                <w:kern w:val="24"/>
                <w:sz w:val="16"/>
                <w:szCs w:val="16"/>
              </w:rPr>
            </w:pPr>
            <w:r>
              <w:rPr>
                <w:kern w:val="24"/>
                <w:sz w:val="16"/>
                <w:szCs w:val="16"/>
              </w:rPr>
              <w:t>Pending (</w:t>
            </w:r>
            <w:r w:rsidR="00480957">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6DCA4768" w:rsidR="00FC637C" w:rsidRDefault="00480957" w:rsidP="00FC637C">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77777777" w:rsidR="00FC637C" w:rsidRPr="00740B6F" w:rsidRDefault="00FC637C" w:rsidP="00FC637C">
            <w:pPr>
              <w:jc w:val="center"/>
              <w:rPr>
                <w:kern w:val="24"/>
                <w:sz w:val="16"/>
                <w:szCs w:val="16"/>
              </w:rPr>
            </w:pP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0DC06CD0" w:rsidR="00E56A51" w:rsidRPr="003949E7" w:rsidRDefault="00E35C3B" w:rsidP="00E56A51">
            <w:pPr>
              <w:jc w:val="center"/>
              <w:rPr>
                <w:color w:val="FF0000"/>
                <w:sz w:val="16"/>
                <w:szCs w:val="16"/>
              </w:rPr>
            </w:pPr>
            <w:r w:rsidRPr="003949E7">
              <w:rPr>
                <w:color w:val="FF0000"/>
                <w:sz w:val="16"/>
                <w:szCs w:val="16"/>
              </w:rPr>
              <w:t>24/1060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740B6F" w:rsidRDefault="00E35C3B" w:rsidP="00E56A51">
            <w:pPr>
              <w:rPr>
                <w:sz w:val="16"/>
                <w:szCs w:val="16"/>
              </w:rPr>
            </w:pPr>
            <w:r w:rsidRPr="00E35C3B">
              <w:rPr>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740B6F" w:rsidRDefault="006B4CDE" w:rsidP="00E56A51">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6EE3E5F6" w:rsidR="006B4CDE" w:rsidRPr="003949E7" w:rsidRDefault="00E35C3B" w:rsidP="006B4CDE">
            <w:pPr>
              <w:jc w:val="center"/>
              <w:rPr>
                <w:color w:val="FF0000"/>
                <w:sz w:val="16"/>
                <w:szCs w:val="16"/>
              </w:rPr>
            </w:pPr>
            <w:r w:rsidRPr="003949E7">
              <w:rPr>
                <w:color w:val="FF0000"/>
                <w:sz w:val="16"/>
                <w:szCs w:val="16"/>
              </w:rPr>
              <w:t>24/1061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80EF515" w:rsidR="006B4CDE" w:rsidRPr="00740B6F" w:rsidRDefault="00E35C3B" w:rsidP="006B4CDE">
            <w:pPr>
              <w:rPr>
                <w:sz w:val="16"/>
                <w:szCs w:val="16"/>
              </w:rPr>
            </w:pPr>
            <w:r w:rsidRPr="00E35C3B">
              <w:rPr>
                <w:sz w:val="16"/>
                <w:szCs w:val="16"/>
              </w:rPr>
              <w:t xml:space="preserve"> 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A12CA8" w:rsidRDefault="006B4CDE" w:rsidP="006B4CDE">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527A45" w14:textId="449A693A" w:rsidR="006B4CDE" w:rsidRDefault="006B4CDE" w:rsidP="006B4CDE">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Default="006B4CDE" w:rsidP="006B4CDE">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77777777" w:rsidR="006B4CDE" w:rsidRPr="00740B6F" w:rsidRDefault="006B4CDE" w:rsidP="006B4CDE">
            <w:pPr>
              <w:jc w:val="center"/>
              <w:rPr>
                <w:kern w:val="24"/>
                <w:sz w:val="16"/>
                <w:szCs w:val="16"/>
              </w:rPr>
            </w:pP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740B6F" w:rsidRDefault="00751248" w:rsidP="00A12CA8">
            <w:pPr>
              <w:jc w:val="center"/>
              <w:rPr>
                <w:sz w:val="16"/>
                <w:szCs w:val="16"/>
              </w:rPr>
            </w:pPr>
            <w:r w:rsidRPr="00745DAE">
              <w:rPr>
                <w:color w:val="FF000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740B6F" w:rsidRDefault="00751248" w:rsidP="00A12CA8">
            <w:pPr>
              <w:rPr>
                <w:sz w:val="16"/>
                <w:szCs w:val="16"/>
              </w:rPr>
            </w:pPr>
            <w:r w:rsidRPr="00751248">
              <w:rPr>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740B6F" w:rsidRDefault="00A12CA8" w:rsidP="00A12CA8">
            <w:pPr>
              <w:rPr>
                <w:sz w:val="16"/>
                <w:szCs w:val="16"/>
              </w:rPr>
            </w:pPr>
            <w:r w:rsidRPr="00A12CA8">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336619D2" w:rsidR="00A12CA8" w:rsidRPr="00740B6F" w:rsidRDefault="00650BBF" w:rsidP="00A12CA8">
            <w:pPr>
              <w:pStyle w:val="NormalWeb"/>
              <w:spacing w:before="0" w:beforeAutospacing="0" w:after="0" w:afterAutospacing="0"/>
              <w:jc w:val="center"/>
              <w:rPr>
                <w:kern w:val="24"/>
                <w:sz w:val="16"/>
                <w:szCs w:val="16"/>
              </w:rPr>
            </w:pPr>
            <w:r>
              <w:rPr>
                <w:kern w:val="24"/>
                <w:sz w:val="16"/>
                <w:szCs w:val="16"/>
              </w:rPr>
              <w:t>Partially 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740B6F" w:rsidRDefault="00A12CA8" w:rsidP="00A12CA8">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77777777" w:rsidR="00A12CA8" w:rsidRPr="00740B6F" w:rsidRDefault="00A12CA8" w:rsidP="00A12CA8">
            <w:pPr>
              <w:jc w:val="center"/>
              <w:rPr>
                <w:kern w:val="24"/>
                <w:sz w:val="16"/>
                <w:szCs w:val="16"/>
              </w:rPr>
            </w:pP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930739" w:rsidP="00B53896">
            <w:pPr>
              <w:jc w:val="center"/>
              <w:rPr>
                <w:sz w:val="16"/>
                <w:szCs w:val="16"/>
              </w:rPr>
            </w:pPr>
            <w:hyperlink r:id="rId21"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E56A51" w:rsidRPr="00C02782" w:rsidRDefault="00930739" w:rsidP="00B53896">
            <w:pPr>
              <w:jc w:val="center"/>
              <w:rPr>
                <w:color w:val="7030A0"/>
                <w:sz w:val="16"/>
                <w:szCs w:val="16"/>
              </w:rPr>
            </w:pPr>
            <w:hyperlink r:id="rId22" w:history="1">
              <w:r w:rsidR="00E80307" w:rsidRPr="00C02782">
                <w:rPr>
                  <w:rStyle w:val="Hyperlink"/>
                  <w:color w:val="7030A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E56A51" w:rsidRPr="00C02782" w:rsidRDefault="00021D3A" w:rsidP="00B53896">
            <w:pPr>
              <w:rPr>
                <w:color w:val="7030A0"/>
                <w:sz w:val="16"/>
                <w:szCs w:val="16"/>
              </w:rPr>
            </w:pPr>
            <w:r w:rsidRPr="00C02782">
              <w:rPr>
                <w:color w:val="7030A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C02782" w:rsidRDefault="00FD063E" w:rsidP="00B53896">
            <w:pPr>
              <w:rPr>
                <w:color w:val="7030A0"/>
                <w:sz w:val="16"/>
                <w:szCs w:val="16"/>
              </w:rPr>
            </w:pPr>
            <w:r w:rsidRPr="00C02782">
              <w:rPr>
                <w:color w:val="7030A0"/>
                <w:sz w:val="16"/>
                <w:szCs w:val="16"/>
              </w:rPr>
              <w:t xml:space="preserve">Giovanni </w:t>
            </w:r>
            <w:proofErr w:type="spellStart"/>
            <w:r w:rsidRPr="00C02782">
              <w:rPr>
                <w:color w:val="7030A0"/>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1B04A76F" w:rsidR="00E56A51" w:rsidRPr="00C02782" w:rsidRDefault="00C02782" w:rsidP="00B53896">
            <w:pPr>
              <w:pStyle w:val="NormalWeb"/>
              <w:spacing w:before="0" w:beforeAutospacing="0" w:after="0" w:afterAutospacing="0"/>
              <w:jc w:val="center"/>
              <w:rPr>
                <w:color w:val="7030A0"/>
                <w:kern w:val="24"/>
                <w:sz w:val="16"/>
                <w:szCs w:val="16"/>
              </w:rPr>
            </w:pPr>
            <w:r w:rsidRPr="00C02782">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C02782" w:rsidRDefault="00E10D5F" w:rsidP="00B53896">
            <w:pPr>
              <w:jc w:val="center"/>
              <w:rPr>
                <w:color w:val="7030A0"/>
                <w:kern w:val="24"/>
                <w:sz w:val="16"/>
                <w:szCs w:val="16"/>
              </w:rPr>
            </w:pPr>
            <w:r w:rsidRPr="00C02782">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E56A51" w:rsidRPr="00740B6F" w:rsidRDefault="00C02782" w:rsidP="00B53896">
            <w:pPr>
              <w:jc w:val="center"/>
              <w:rPr>
                <w:kern w:val="24"/>
                <w:sz w:val="16"/>
                <w:szCs w:val="16"/>
              </w:rPr>
            </w:pPr>
            <w:r w:rsidRPr="00D47B40">
              <w:rPr>
                <w:color w:val="7030A0"/>
                <w:kern w:val="24"/>
                <w:sz w:val="16"/>
                <w:szCs w:val="16"/>
              </w:rPr>
              <w:t>JOINT</w:t>
            </w: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A12CA8" w:rsidRPr="00D47B40" w:rsidRDefault="00930739" w:rsidP="00B53896">
            <w:pPr>
              <w:jc w:val="center"/>
              <w:rPr>
                <w:color w:val="7030A0"/>
                <w:sz w:val="16"/>
                <w:szCs w:val="16"/>
              </w:rPr>
            </w:pPr>
            <w:hyperlink r:id="rId23" w:history="1">
              <w:r w:rsidR="00487BD6" w:rsidRPr="00D47B40">
                <w:rPr>
                  <w:rStyle w:val="Hyperlink"/>
                  <w:color w:val="7030A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A12CA8" w:rsidRPr="00D47B40" w:rsidRDefault="0033496B" w:rsidP="00B53896">
            <w:pPr>
              <w:rPr>
                <w:color w:val="7030A0"/>
                <w:sz w:val="16"/>
                <w:szCs w:val="16"/>
              </w:rPr>
            </w:pPr>
            <w:r w:rsidRPr="00D47B40">
              <w:rPr>
                <w:color w:val="7030A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D47B40" w:rsidRDefault="00FD063E" w:rsidP="00B53896">
            <w:pPr>
              <w:rPr>
                <w:color w:val="7030A0"/>
                <w:sz w:val="16"/>
                <w:szCs w:val="16"/>
              </w:rPr>
            </w:pPr>
            <w:r w:rsidRPr="00D47B40">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733228C2" w:rsidR="00A12CA8" w:rsidRPr="00D47B40" w:rsidRDefault="00D47B40" w:rsidP="00D47B40">
            <w:pPr>
              <w:pStyle w:val="NormalWeb"/>
              <w:spacing w:before="0" w:beforeAutospacing="0" w:after="0" w:afterAutospacing="0"/>
              <w:jc w:val="center"/>
              <w:rPr>
                <w:color w:val="7030A0"/>
                <w:kern w:val="24"/>
                <w:sz w:val="16"/>
                <w:szCs w:val="16"/>
              </w:rPr>
            </w:pPr>
            <w:r w:rsidRPr="00D47B4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D47B40" w:rsidRDefault="00E10D5F" w:rsidP="00B53896">
            <w:pPr>
              <w:jc w:val="center"/>
              <w:rPr>
                <w:color w:val="7030A0"/>
                <w:kern w:val="24"/>
                <w:sz w:val="16"/>
                <w:szCs w:val="16"/>
              </w:rPr>
            </w:pPr>
            <w:r w:rsidRPr="00D47B4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A12CA8" w:rsidRPr="00D47B40" w:rsidRDefault="00D47B40" w:rsidP="00B53896">
            <w:pPr>
              <w:jc w:val="center"/>
              <w:rPr>
                <w:color w:val="7030A0"/>
                <w:kern w:val="24"/>
                <w:sz w:val="16"/>
                <w:szCs w:val="16"/>
              </w:rPr>
            </w:pPr>
            <w:r w:rsidRPr="00D47B40">
              <w:rPr>
                <w:color w:val="7030A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FD063E" w:rsidRPr="00650BBF" w:rsidRDefault="00930739" w:rsidP="00B53896">
            <w:pPr>
              <w:jc w:val="center"/>
              <w:rPr>
                <w:color w:val="7030A0"/>
                <w:sz w:val="16"/>
                <w:szCs w:val="16"/>
              </w:rPr>
            </w:pPr>
            <w:hyperlink r:id="rId24" w:history="1">
              <w:r w:rsidR="00CD4843" w:rsidRPr="00650BBF">
                <w:rPr>
                  <w:rStyle w:val="Hyperlink"/>
                  <w:color w:val="7030A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FD063E" w:rsidRPr="00650BBF" w:rsidRDefault="00FD4867" w:rsidP="00B53896">
            <w:pPr>
              <w:rPr>
                <w:color w:val="7030A0"/>
                <w:sz w:val="16"/>
                <w:szCs w:val="16"/>
              </w:rPr>
            </w:pPr>
            <w:r w:rsidRPr="00650BBF">
              <w:rPr>
                <w:color w:val="7030A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650BBF" w:rsidRDefault="00E10D5F" w:rsidP="00B53896">
            <w:pPr>
              <w:rPr>
                <w:color w:val="7030A0"/>
                <w:sz w:val="16"/>
                <w:szCs w:val="16"/>
              </w:rPr>
            </w:pPr>
            <w:r w:rsidRPr="00650BBF">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62A715D3" w:rsidR="00FD063E" w:rsidRPr="00650BBF" w:rsidRDefault="00E65D8B" w:rsidP="00B53896">
            <w:pPr>
              <w:pStyle w:val="NormalWeb"/>
              <w:spacing w:before="0" w:beforeAutospacing="0" w:after="0" w:afterAutospacing="0"/>
              <w:jc w:val="center"/>
              <w:rPr>
                <w:color w:val="7030A0"/>
                <w:kern w:val="24"/>
                <w:sz w:val="16"/>
                <w:szCs w:val="16"/>
              </w:rPr>
            </w:pPr>
            <w:r w:rsidRPr="00650BBF">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650BBF" w:rsidRDefault="00E10D5F" w:rsidP="00B53896">
            <w:pPr>
              <w:jc w:val="center"/>
              <w:rPr>
                <w:color w:val="7030A0"/>
                <w:kern w:val="24"/>
                <w:sz w:val="16"/>
                <w:szCs w:val="16"/>
              </w:rPr>
            </w:pPr>
            <w:r w:rsidRPr="00650BBF">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FD063E" w:rsidRPr="00650BBF" w:rsidRDefault="00E65D8B" w:rsidP="00B53896">
            <w:pPr>
              <w:jc w:val="center"/>
              <w:rPr>
                <w:color w:val="7030A0"/>
                <w:kern w:val="24"/>
                <w:sz w:val="16"/>
                <w:szCs w:val="16"/>
              </w:rPr>
            </w:pPr>
            <w:r w:rsidRPr="00650BBF">
              <w:rPr>
                <w:color w:val="7030A0"/>
                <w:kern w:val="24"/>
                <w:sz w:val="16"/>
                <w:szCs w:val="16"/>
              </w:rPr>
              <w:t>JOINT</w:t>
            </w: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FD063E" w:rsidRPr="00E4610C" w:rsidRDefault="00672644" w:rsidP="00B53896">
            <w:pPr>
              <w:jc w:val="center"/>
              <w:rPr>
                <w:color w:val="FF0000"/>
                <w:sz w:val="16"/>
                <w:szCs w:val="16"/>
              </w:rPr>
            </w:pPr>
            <w:r w:rsidRPr="00E4610C">
              <w:rPr>
                <w:color w:val="FF000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FD063E" w:rsidRPr="00740B6F" w:rsidRDefault="00672644" w:rsidP="00B53896">
            <w:pPr>
              <w:rPr>
                <w:sz w:val="16"/>
                <w:szCs w:val="16"/>
              </w:rPr>
            </w:pPr>
            <w:r w:rsidRPr="00672644">
              <w:rPr>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40B6F" w:rsidRDefault="00E10D5F" w:rsidP="00B53896">
            <w:pPr>
              <w:rPr>
                <w:sz w:val="16"/>
                <w:szCs w:val="16"/>
              </w:rPr>
            </w:pPr>
            <w:r w:rsidRPr="00E10D5F">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1C490A71" w:rsidR="00FD063E" w:rsidRPr="00740B6F" w:rsidRDefault="00D41238" w:rsidP="00B53896">
            <w:pPr>
              <w:pStyle w:val="NormalWeb"/>
              <w:spacing w:before="0" w:beforeAutospacing="0" w:after="0" w:afterAutospacing="0"/>
              <w:jc w:val="center"/>
              <w:rPr>
                <w:kern w:val="24"/>
                <w:sz w:val="16"/>
                <w:szCs w:val="16"/>
              </w:rPr>
            </w:pPr>
            <w:r>
              <w:rPr>
                <w:kern w:val="24"/>
                <w:sz w:val="16"/>
                <w:szCs w:val="16"/>
              </w:rPr>
              <w:t>Pending (</w:t>
            </w:r>
            <w:r w:rsidR="00A67749">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40B6F" w:rsidRDefault="00D41238"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77777777" w:rsidR="00FD063E" w:rsidRPr="00740B6F" w:rsidRDefault="00FD063E" w:rsidP="00B53896">
            <w:pPr>
              <w:jc w:val="center"/>
              <w:rPr>
                <w:kern w:val="24"/>
                <w:sz w:val="16"/>
                <w:szCs w:val="16"/>
              </w:rPr>
            </w:pPr>
          </w:p>
        </w:tc>
      </w:tr>
      <w:tr w:rsidR="00FD063E"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FD063E" w:rsidRPr="00A3631B" w:rsidRDefault="00930739" w:rsidP="00B53896">
            <w:pPr>
              <w:jc w:val="center"/>
              <w:rPr>
                <w:color w:val="FF0000"/>
                <w:sz w:val="16"/>
                <w:szCs w:val="16"/>
              </w:rPr>
            </w:pPr>
            <w:hyperlink r:id="rId25" w:history="1">
              <w:r w:rsidR="00A3631B" w:rsidRPr="002E5231">
                <w:rPr>
                  <w:rStyle w:val="Hyperlink"/>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FD063E" w:rsidRPr="00740B6F" w:rsidRDefault="00A3631B" w:rsidP="00B53896">
            <w:pPr>
              <w:rPr>
                <w:sz w:val="16"/>
                <w:szCs w:val="16"/>
              </w:rPr>
            </w:pPr>
            <w:r w:rsidRPr="00A3631B">
              <w:rPr>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FD063E" w:rsidRPr="00740B6F" w:rsidRDefault="00D41238" w:rsidP="00B53896">
            <w:pPr>
              <w:rPr>
                <w:sz w:val="16"/>
                <w:szCs w:val="16"/>
              </w:rPr>
            </w:pPr>
            <w:proofErr w:type="spellStart"/>
            <w:r w:rsidRPr="00D41238">
              <w:rPr>
                <w:sz w:val="16"/>
                <w:szCs w:val="16"/>
              </w:rPr>
              <w:t>Yapu</w:t>
            </w:r>
            <w:proofErr w:type="spellEnd"/>
            <w:r w:rsidRPr="00D41238">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34DFF9A2" w:rsidR="00FD063E" w:rsidRPr="00740B6F" w:rsidRDefault="004039A1"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3E735D08" w:rsidR="00FD063E" w:rsidRPr="00740B6F" w:rsidRDefault="004039A1"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77777777" w:rsidR="00FD063E" w:rsidRPr="00740B6F" w:rsidRDefault="00FD063E" w:rsidP="00B53896">
            <w:pPr>
              <w:jc w:val="center"/>
              <w:rPr>
                <w:kern w:val="24"/>
                <w:sz w:val="16"/>
                <w:szCs w:val="16"/>
              </w:rPr>
            </w:pP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DD213D2" w:rsidR="00FD063E" w:rsidRPr="00740B6F" w:rsidRDefault="002B7A80" w:rsidP="00B53896">
            <w:pPr>
              <w:jc w:val="center"/>
              <w:rPr>
                <w:sz w:val="16"/>
                <w:szCs w:val="16"/>
              </w:rPr>
            </w:pPr>
            <w:r w:rsidRPr="002B7A80">
              <w:rPr>
                <w:color w:val="FF0000"/>
                <w:sz w:val="16"/>
                <w:szCs w:val="16"/>
              </w:rPr>
              <w:t>24/1044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740B6F" w:rsidRDefault="00930739" w:rsidP="00B53896">
            <w:pPr>
              <w:jc w:val="center"/>
              <w:rPr>
                <w:sz w:val="16"/>
                <w:szCs w:val="16"/>
              </w:rPr>
            </w:pPr>
            <w:hyperlink r:id="rId26" w:history="1">
              <w:r w:rsidR="00A37507" w:rsidRPr="001D2062">
                <w:rPr>
                  <w:rStyle w:val="Hyperlink"/>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740B6F" w:rsidRDefault="00A37507" w:rsidP="00B53896">
            <w:pPr>
              <w:rPr>
                <w:sz w:val="16"/>
                <w:szCs w:val="16"/>
              </w:rPr>
            </w:pPr>
            <w:r w:rsidRPr="00A37507">
              <w:rPr>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740B6F" w:rsidRDefault="00F27639" w:rsidP="00B53896">
            <w:pPr>
              <w:rPr>
                <w:sz w:val="16"/>
                <w:szCs w:val="16"/>
              </w:rPr>
            </w:pPr>
            <w:r w:rsidRPr="00F27639">
              <w:rPr>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3F3925E5" w:rsidR="00D41238" w:rsidRPr="00740B6F" w:rsidRDefault="00BE4B92"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77777777" w:rsidR="00D41238" w:rsidRPr="00740B6F" w:rsidRDefault="00D41238" w:rsidP="00B53896">
            <w:pPr>
              <w:jc w:val="center"/>
              <w:rPr>
                <w:kern w:val="24"/>
                <w:sz w:val="16"/>
                <w:szCs w:val="16"/>
              </w:rPr>
            </w:pPr>
          </w:p>
        </w:tc>
      </w:tr>
      <w:tr w:rsidR="00B22FD1" w:rsidRPr="00BC5BE9" w14:paraId="50596081"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B22FD1" w:rsidRPr="00740B6F" w:rsidRDefault="00930739" w:rsidP="00B22FD1">
            <w:pPr>
              <w:jc w:val="center"/>
              <w:rPr>
                <w:sz w:val="16"/>
                <w:szCs w:val="16"/>
              </w:rPr>
            </w:pPr>
            <w:hyperlink r:id="rId27" w:history="1">
              <w:r w:rsidR="005C6D50" w:rsidRPr="005C6D50">
                <w:rPr>
                  <w:rStyle w:val="Hyperlink"/>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B22FD1" w:rsidRPr="00740B6F" w:rsidRDefault="005C6D50" w:rsidP="00B22FD1">
            <w:pPr>
              <w:rPr>
                <w:sz w:val="16"/>
                <w:szCs w:val="16"/>
              </w:rPr>
            </w:pPr>
            <w:r w:rsidRPr="005C6D50">
              <w:rPr>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B22FD1" w:rsidRPr="00B22FD1" w:rsidRDefault="00B22FD1" w:rsidP="00B22FD1">
            <w:pPr>
              <w:rPr>
                <w:sz w:val="16"/>
                <w:szCs w:val="14"/>
              </w:rPr>
            </w:pPr>
            <w:proofErr w:type="spellStart"/>
            <w:r w:rsidRPr="00B22FD1">
              <w:rPr>
                <w:sz w:val="16"/>
                <w:szCs w:val="14"/>
              </w:rPr>
              <w:t>Jianhau</w:t>
            </w:r>
            <w:proofErr w:type="spellEnd"/>
            <w:r w:rsidRPr="00B22FD1">
              <w:rPr>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53C83FE9"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AE03E" w14:textId="1C0F5E0A"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77777777" w:rsidR="00B22FD1" w:rsidRPr="00740B6F" w:rsidRDefault="00B22FD1" w:rsidP="00B22FD1">
            <w:pPr>
              <w:jc w:val="center"/>
              <w:rPr>
                <w:kern w:val="24"/>
                <w:sz w:val="16"/>
                <w:szCs w:val="16"/>
              </w:rPr>
            </w:pP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4332DC70" w:rsidR="00B22FD1" w:rsidRPr="00740B6F" w:rsidRDefault="00C71809" w:rsidP="00B22FD1">
            <w:pPr>
              <w:jc w:val="center"/>
              <w:rPr>
                <w:sz w:val="16"/>
                <w:szCs w:val="16"/>
              </w:rPr>
            </w:pPr>
            <w:r w:rsidRPr="00C71809">
              <w:rPr>
                <w:color w:val="FF0000"/>
                <w:sz w:val="16"/>
                <w:szCs w:val="16"/>
              </w:rPr>
              <w:t>24/1033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B22FD1" w:rsidRPr="00BC5BE9" w14:paraId="2BA02FD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B22FD1" w:rsidRPr="00E07714" w:rsidRDefault="00FC728B" w:rsidP="00B22FD1">
            <w:pPr>
              <w:jc w:val="center"/>
              <w:rPr>
                <w:color w:val="FF0000"/>
                <w:sz w:val="16"/>
                <w:szCs w:val="16"/>
              </w:rPr>
            </w:pPr>
            <w:r w:rsidRPr="00E07714">
              <w:rPr>
                <w:color w:val="FF0000"/>
                <w:sz w:val="16"/>
                <w:szCs w:val="16"/>
              </w:rPr>
              <w:t>24/103</w:t>
            </w:r>
            <w:r w:rsidR="00644FAB" w:rsidRPr="00E07714">
              <w:rPr>
                <w:color w:val="FF0000"/>
                <w:sz w:val="16"/>
                <w:szCs w:val="16"/>
              </w:rPr>
              <w:t>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B22FD1" w:rsidRPr="00740B6F" w:rsidRDefault="00FC728B" w:rsidP="00B22FD1">
            <w:pPr>
              <w:rPr>
                <w:sz w:val="16"/>
                <w:szCs w:val="16"/>
              </w:rPr>
            </w:pPr>
            <w:r w:rsidRPr="00FC728B">
              <w:rPr>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B22FD1" w:rsidRPr="00B22FD1" w:rsidRDefault="00B22FD1" w:rsidP="00B22FD1">
            <w:pPr>
              <w:rPr>
                <w:sz w:val="16"/>
                <w:szCs w:val="14"/>
              </w:rPr>
            </w:pPr>
            <w:r w:rsidRPr="00B22FD1">
              <w:rPr>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09D26DC3"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DB75FB">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8D17" w14:textId="002ED3E6"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77777777" w:rsidR="00B22FD1" w:rsidRPr="00740B6F" w:rsidRDefault="00B22FD1" w:rsidP="00B22FD1">
            <w:pPr>
              <w:jc w:val="center"/>
              <w:rPr>
                <w:kern w:val="24"/>
                <w:sz w:val="16"/>
                <w:szCs w:val="16"/>
              </w:rPr>
            </w:pPr>
          </w:p>
        </w:tc>
      </w:tr>
      <w:tr w:rsidR="00B22FD1" w:rsidRPr="00BC5BE9" w14:paraId="36A349D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B22FD1" w:rsidRPr="00740B6F" w:rsidRDefault="00930739" w:rsidP="00B22FD1">
            <w:pPr>
              <w:jc w:val="center"/>
              <w:rPr>
                <w:sz w:val="16"/>
                <w:szCs w:val="16"/>
              </w:rPr>
            </w:pPr>
            <w:hyperlink r:id="rId28" w:history="1">
              <w:r w:rsidR="00207FCD" w:rsidRPr="00E95F72">
                <w:rPr>
                  <w:rStyle w:val="Hyperlink"/>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B22FD1" w:rsidRPr="00740B6F" w:rsidRDefault="00207FCD" w:rsidP="00B22FD1">
            <w:pPr>
              <w:rPr>
                <w:sz w:val="16"/>
                <w:szCs w:val="16"/>
              </w:rPr>
            </w:pPr>
            <w:r w:rsidRPr="00207FCD">
              <w:rPr>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B22FD1" w:rsidRPr="00B22FD1" w:rsidRDefault="00B22FD1" w:rsidP="00B22FD1">
            <w:pPr>
              <w:rPr>
                <w:sz w:val="16"/>
                <w:szCs w:val="14"/>
              </w:rPr>
            </w:pPr>
            <w:r w:rsidRPr="00B22FD1">
              <w:rPr>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37A8B20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2369E" w14:textId="0E77BF1C"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7777777" w:rsidR="00B22FD1" w:rsidRPr="00740B6F" w:rsidRDefault="00B22FD1" w:rsidP="00B22FD1">
            <w:pPr>
              <w:jc w:val="center"/>
              <w:rPr>
                <w:kern w:val="24"/>
                <w:sz w:val="16"/>
                <w:szCs w:val="16"/>
              </w:rPr>
            </w:pPr>
          </w:p>
        </w:tc>
      </w:tr>
      <w:tr w:rsidR="00F33DD5"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F33DD5" w:rsidRPr="00E4610C" w:rsidRDefault="00930739" w:rsidP="00F33DD5">
            <w:pPr>
              <w:rPr>
                <w:color w:val="FF0000"/>
                <w:sz w:val="16"/>
                <w:szCs w:val="16"/>
              </w:rPr>
            </w:pPr>
            <w:hyperlink r:id="rId29" w:history="1">
              <w:r w:rsidR="00F33DD5"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F33DD5" w:rsidRPr="00F65F26" w:rsidRDefault="00F33DD5" w:rsidP="00B22FD1">
            <w:pPr>
              <w:rPr>
                <w:sz w:val="16"/>
                <w:szCs w:val="16"/>
              </w:rPr>
            </w:pPr>
            <w:r w:rsidRPr="00F33DD5">
              <w:rPr>
                <w:sz w:val="16"/>
                <w:szCs w:val="16"/>
              </w:rPr>
              <w:t>Recirc</w:t>
            </w:r>
            <w:r w:rsidR="006D38AB">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F33DD5" w:rsidRDefault="00F33DD5" w:rsidP="00B22FD1">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F33DD5" w:rsidRDefault="00984034" w:rsidP="00B22FD1">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F33DD5" w:rsidRDefault="00F33DD5" w:rsidP="00B22FD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77777777" w:rsidR="00F33DD5" w:rsidRPr="00740B6F" w:rsidRDefault="00F33DD5" w:rsidP="00B22FD1">
            <w:pPr>
              <w:jc w:val="center"/>
              <w:rPr>
                <w:kern w:val="24"/>
                <w:sz w:val="16"/>
                <w:szCs w:val="16"/>
              </w:rPr>
            </w:pPr>
          </w:p>
        </w:tc>
      </w:tr>
      <w:tr w:rsidR="00A25E1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A25E10" w:rsidRPr="00A666E5" w:rsidRDefault="00930739" w:rsidP="00B22FD1">
            <w:pPr>
              <w:jc w:val="center"/>
              <w:rPr>
                <w:color w:val="7030A0"/>
                <w:sz w:val="16"/>
                <w:szCs w:val="16"/>
              </w:rPr>
            </w:pPr>
            <w:hyperlink r:id="rId30" w:history="1">
              <w:r w:rsidR="00F65F26" w:rsidRPr="00A666E5">
                <w:rPr>
                  <w:rStyle w:val="Hyperlink"/>
                  <w:color w:val="7030A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A25E10" w:rsidRPr="00A666E5" w:rsidRDefault="00F65F26" w:rsidP="00B22FD1">
            <w:pPr>
              <w:rPr>
                <w:color w:val="7030A0"/>
                <w:sz w:val="16"/>
                <w:szCs w:val="16"/>
              </w:rPr>
            </w:pPr>
            <w:r w:rsidRPr="00A666E5">
              <w:rPr>
                <w:color w:val="7030A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A25E10" w:rsidRPr="00A666E5" w:rsidRDefault="00F40BA5" w:rsidP="00B22FD1">
            <w:pPr>
              <w:rPr>
                <w:color w:val="7030A0"/>
                <w:sz w:val="16"/>
                <w:szCs w:val="14"/>
              </w:rPr>
            </w:pPr>
            <w:r w:rsidRPr="00A666E5">
              <w:rPr>
                <w:color w:val="7030A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BD473" w14:textId="03C33BDF" w:rsidR="00A666E5" w:rsidRPr="00A666E5" w:rsidRDefault="00A666E5" w:rsidP="00B22FD1">
            <w:pPr>
              <w:pStyle w:val="NormalWeb"/>
              <w:spacing w:before="0" w:beforeAutospacing="0" w:after="0" w:afterAutospacing="0"/>
              <w:jc w:val="center"/>
              <w:rPr>
                <w:color w:val="7030A0"/>
                <w:kern w:val="24"/>
                <w:sz w:val="16"/>
                <w:szCs w:val="16"/>
              </w:rPr>
            </w:pPr>
            <w:r w:rsidRPr="00A666E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71DA6C31" w:rsidR="00A25E10" w:rsidRPr="00A666E5" w:rsidRDefault="00AD48AF" w:rsidP="00B22FD1">
            <w:pPr>
              <w:jc w:val="center"/>
              <w:rPr>
                <w:color w:val="7030A0"/>
                <w:kern w:val="24"/>
                <w:sz w:val="16"/>
                <w:szCs w:val="16"/>
              </w:rPr>
            </w:pPr>
            <w:r w:rsidRPr="00A666E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A25E10" w:rsidRPr="00A666E5" w:rsidRDefault="00A666E5" w:rsidP="00B22FD1">
            <w:pPr>
              <w:jc w:val="center"/>
              <w:rPr>
                <w:color w:val="7030A0"/>
                <w:kern w:val="24"/>
                <w:sz w:val="16"/>
                <w:szCs w:val="16"/>
              </w:rPr>
            </w:pPr>
            <w:r w:rsidRPr="00A666E5">
              <w:rPr>
                <w:color w:val="7030A0"/>
                <w:kern w:val="24"/>
                <w:sz w:val="16"/>
                <w:szCs w:val="16"/>
              </w:rPr>
              <w:t>JOINT</w:t>
            </w:r>
          </w:p>
        </w:tc>
      </w:tr>
      <w:tr w:rsidR="00B53896"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B53896" w:rsidRPr="00740B6F" w:rsidRDefault="00B53896" w:rsidP="00B53896">
            <w:pPr>
              <w:jc w:val="center"/>
              <w:rPr>
                <w:b/>
                <w:bCs/>
                <w:kern w:val="24"/>
                <w:sz w:val="16"/>
                <w:szCs w:val="16"/>
              </w:rPr>
            </w:pPr>
            <w:r w:rsidRPr="00740B6F">
              <w:rPr>
                <w:rFonts w:eastAsia="MS Gothic"/>
                <w:b/>
                <w:bCs/>
                <w:kern w:val="24"/>
                <w:sz w:val="16"/>
                <w:szCs w:val="16"/>
              </w:rPr>
              <w:t>End Of Joint Queue</w:t>
            </w:r>
          </w:p>
        </w:tc>
      </w:tr>
      <w:tr w:rsidR="00B53896"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B53896" w:rsidRPr="005419A1" w:rsidRDefault="00B53896" w:rsidP="00B53896">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B53896" w:rsidRPr="00123D78" w:rsidRDefault="00B53896" w:rsidP="00B53896">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36" w:history="1">
        <w:r w:rsidRPr="00521120">
          <w:rPr>
            <w:rStyle w:val="Hyperlink"/>
            <w:sz w:val="22"/>
            <w:szCs w:val="22"/>
          </w:rPr>
          <w:t>IMAT</w:t>
        </w:r>
      </w:hyperlink>
      <w:r w:rsidRPr="00521120">
        <w:rPr>
          <w:sz w:val="22"/>
          <w:szCs w:val="22"/>
        </w:rPr>
        <w:t xml:space="preserve"> then please send an e-mail to Jason Y. Guo (</w:t>
      </w:r>
      <w:hyperlink r:id="rId37" w:history="1">
        <w:r w:rsidRPr="00521120">
          <w:rPr>
            <w:rStyle w:val="Hyperlink"/>
            <w:sz w:val="22"/>
            <w:szCs w:val="22"/>
          </w:rPr>
          <w:t>guoyuchen@huawei.com</w:t>
        </w:r>
      </w:hyperlink>
      <w:r w:rsidRPr="00521120">
        <w:rPr>
          <w:sz w:val="22"/>
          <w:szCs w:val="22"/>
        </w:rPr>
        <w:t>) and Alfred Asterjadhi (</w:t>
      </w:r>
      <w:hyperlink r:id="rId38"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39"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0"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41"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lastRenderedPageBreak/>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930739" w:rsidP="00561C60">
      <w:pPr>
        <w:pStyle w:val="ListParagraph"/>
        <w:numPr>
          <w:ilvl w:val="1"/>
          <w:numId w:val="3"/>
        </w:numPr>
        <w:rPr>
          <w:color w:val="00B050"/>
          <w:sz w:val="22"/>
          <w:szCs w:val="22"/>
        </w:rPr>
      </w:pPr>
      <w:hyperlink r:id="rId42"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48" w:history="1">
        <w:r w:rsidRPr="00521120">
          <w:rPr>
            <w:rStyle w:val="Hyperlink"/>
            <w:sz w:val="22"/>
            <w:szCs w:val="22"/>
          </w:rPr>
          <w:t>IMAT</w:t>
        </w:r>
      </w:hyperlink>
      <w:r w:rsidRPr="00521120">
        <w:rPr>
          <w:sz w:val="22"/>
          <w:szCs w:val="22"/>
        </w:rPr>
        <w:t xml:space="preserve"> then please send an e-mail to Jason Y. Guo (</w:t>
      </w:r>
      <w:hyperlink r:id="rId49" w:history="1">
        <w:r w:rsidRPr="00521120">
          <w:rPr>
            <w:rStyle w:val="Hyperlink"/>
            <w:sz w:val="22"/>
            <w:szCs w:val="22"/>
          </w:rPr>
          <w:t>guoyuchen@huawei.com</w:t>
        </w:r>
      </w:hyperlink>
      <w:r w:rsidRPr="00521120">
        <w:rPr>
          <w:sz w:val="22"/>
          <w:szCs w:val="22"/>
        </w:rPr>
        <w:t>) and Alfred Asterjadhi (</w:t>
      </w:r>
      <w:hyperlink r:id="rId50"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930739" w:rsidP="008A2751">
      <w:pPr>
        <w:pStyle w:val="ListParagraph"/>
        <w:numPr>
          <w:ilvl w:val="1"/>
          <w:numId w:val="3"/>
        </w:numPr>
        <w:rPr>
          <w:color w:val="00B050"/>
          <w:sz w:val="22"/>
          <w:szCs w:val="22"/>
        </w:rPr>
      </w:pPr>
      <w:hyperlink r:id="rId51"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930739" w:rsidP="002814BC">
      <w:pPr>
        <w:pStyle w:val="ListParagraph"/>
        <w:numPr>
          <w:ilvl w:val="1"/>
          <w:numId w:val="3"/>
        </w:numPr>
        <w:rPr>
          <w:color w:val="00B050"/>
          <w:sz w:val="22"/>
          <w:szCs w:val="22"/>
        </w:rPr>
      </w:pPr>
      <w:hyperlink r:id="rId52"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930739" w:rsidP="001D094B">
      <w:pPr>
        <w:pStyle w:val="ListParagraph"/>
        <w:numPr>
          <w:ilvl w:val="1"/>
          <w:numId w:val="3"/>
        </w:numPr>
        <w:rPr>
          <w:color w:val="00B050"/>
          <w:sz w:val="22"/>
          <w:szCs w:val="22"/>
        </w:rPr>
      </w:pPr>
      <w:hyperlink r:id="rId53"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930739" w:rsidP="009B71C2">
      <w:pPr>
        <w:pStyle w:val="ListParagraph"/>
        <w:numPr>
          <w:ilvl w:val="1"/>
          <w:numId w:val="3"/>
        </w:numPr>
        <w:rPr>
          <w:color w:val="00B050"/>
          <w:sz w:val="22"/>
          <w:szCs w:val="22"/>
        </w:rPr>
      </w:pPr>
      <w:hyperlink r:id="rId54"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930739" w:rsidP="001D094B">
      <w:pPr>
        <w:pStyle w:val="ListParagraph"/>
        <w:numPr>
          <w:ilvl w:val="1"/>
          <w:numId w:val="3"/>
        </w:numPr>
        <w:rPr>
          <w:color w:val="00B050"/>
          <w:sz w:val="22"/>
          <w:szCs w:val="22"/>
        </w:rPr>
      </w:pPr>
      <w:hyperlink r:id="rId55"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930739" w:rsidP="001D094B">
      <w:pPr>
        <w:pStyle w:val="ListParagraph"/>
        <w:numPr>
          <w:ilvl w:val="1"/>
          <w:numId w:val="3"/>
        </w:numPr>
        <w:rPr>
          <w:color w:val="00B050"/>
          <w:sz w:val="22"/>
          <w:szCs w:val="22"/>
        </w:rPr>
      </w:pPr>
      <w:hyperlink r:id="rId56"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 xml:space="preserve">Giovanni </w:t>
      </w:r>
      <w:proofErr w:type="spellStart"/>
      <w:r w:rsidR="001D094B" w:rsidRPr="00D561A3">
        <w:rPr>
          <w:color w:val="00B050"/>
          <w:sz w:val="22"/>
          <w:szCs w:val="22"/>
        </w:rPr>
        <w:t>Chisci</w:t>
      </w:r>
      <w:proofErr w:type="spellEnd"/>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930739" w:rsidP="00C02524">
      <w:pPr>
        <w:pStyle w:val="ListParagraph"/>
        <w:numPr>
          <w:ilvl w:val="1"/>
          <w:numId w:val="3"/>
        </w:numPr>
        <w:rPr>
          <w:color w:val="00B050"/>
          <w:sz w:val="22"/>
          <w:szCs w:val="22"/>
        </w:rPr>
      </w:pPr>
      <w:hyperlink r:id="rId57"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930739" w:rsidP="002814BC">
      <w:pPr>
        <w:pStyle w:val="ListParagraph"/>
        <w:numPr>
          <w:ilvl w:val="1"/>
          <w:numId w:val="3"/>
        </w:numPr>
        <w:rPr>
          <w:color w:val="00B050"/>
          <w:sz w:val="22"/>
          <w:szCs w:val="22"/>
        </w:rPr>
      </w:pPr>
      <w:hyperlink r:id="rId58"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930739" w:rsidP="00DC6707">
      <w:pPr>
        <w:pStyle w:val="ListParagraph"/>
        <w:numPr>
          <w:ilvl w:val="1"/>
          <w:numId w:val="3"/>
        </w:numPr>
        <w:rPr>
          <w:strike/>
          <w:color w:val="FF0000"/>
          <w:sz w:val="22"/>
          <w:szCs w:val="22"/>
        </w:rPr>
      </w:pPr>
      <w:hyperlink r:id="rId59"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930739" w:rsidP="00717A93">
      <w:pPr>
        <w:pStyle w:val="ListParagraph"/>
        <w:numPr>
          <w:ilvl w:val="1"/>
          <w:numId w:val="3"/>
        </w:numPr>
        <w:rPr>
          <w:color w:val="00B050"/>
          <w:sz w:val="22"/>
          <w:szCs w:val="22"/>
        </w:rPr>
      </w:pPr>
      <w:hyperlink r:id="rId60"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w:t>
      </w:r>
      <w:r w:rsidR="00E6277F" w:rsidRPr="00FE201F">
        <w:rPr>
          <w:highlight w:val="yellow"/>
        </w:rPr>
        <w:t>–</w:t>
      </w:r>
      <w:r w:rsidR="00FE201F" w:rsidRPr="00FE201F">
        <w:rPr>
          <w:highlight w:val="yellow"/>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66"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67"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Default="00DC1943" w:rsidP="009402FB">
      <w:pPr>
        <w:pStyle w:val="ListParagraph"/>
        <w:numPr>
          <w:ilvl w:val="1"/>
          <w:numId w:val="3"/>
        </w:numPr>
        <w:rPr>
          <w:color w:val="000000" w:themeColor="text1"/>
          <w:sz w:val="22"/>
          <w:szCs w:val="22"/>
        </w:rPr>
      </w:pPr>
      <w:r w:rsidRPr="007341FB">
        <w:rPr>
          <w:color w:val="FF0000"/>
          <w:sz w:val="22"/>
          <w:szCs w:val="22"/>
        </w:rPr>
        <w:t xml:space="preserve">24/1042 </w:t>
      </w:r>
      <w:r w:rsidRPr="00DC1943">
        <w:rPr>
          <w:color w:val="000000" w:themeColor="text1"/>
          <w:sz w:val="22"/>
          <w:szCs w:val="22"/>
        </w:rPr>
        <w:t>D6.0 Miscellaneous CIDs</w:t>
      </w:r>
      <w:r w:rsidRPr="00DC1943">
        <w:rPr>
          <w:color w:val="000000" w:themeColor="text1"/>
          <w:sz w:val="22"/>
          <w:szCs w:val="22"/>
        </w:rPr>
        <w:tab/>
      </w:r>
      <w:r>
        <w:rPr>
          <w:color w:val="000000" w:themeColor="text1"/>
          <w:sz w:val="22"/>
          <w:szCs w:val="22"/>
        </w:rPr>
        <w:tab/>
      </w:r>
      <w:r>
        <w:rPr>
          <w:color w:val="000000" w:themeColor="text1"/>
          <w:sz w:val="22"/>
          <w:szCs w:val="22"/>
        </w:rPr>
        <w:tab/>
      </w:r>
      <w:r w:rsidRPr="00DC1943">
        <w:rPr>
          <w:color w:val="000000" w:themeColor="text1"/>
          <w:sz w:val="22"/>
          <w:szCs w:val="22"/>
        </w:rPr>
        <w:t>Youhan Kim</w:t>
      </w:r>
      <w:r w:rsidR="009402FB">
        <w:rPr>
          <w:color w:val="000000" w:themeColor="text1"/>
          <w:sz w:val="22"/>
          <w:szCs w:val="22"/>
        </w:rPr>
        <w:tab/>
      </w:r>
      <w:r w:rsidR="009402FB">
        <w:rPr>
          <w:color w:val="000000" w:themeColor="text1"/>
          <w:sz w:val="22"/>
          <w:szCs w:val="22"/>
        </w:rPr>
        <w:tab/>
        <w:t>11</w:t>
      </w:r>
    </w:p>
    <w:p w14:paraId="5F6FF5E1" w14:textId="57DBF983" w:rsidR="009402FB" w:rsidRDefault="00D04499" w:rsidP="009402FB">
      <w:pPr>
        <w:pStyle w:val="ListParagraph"/>
        <w:numPr>
          <w:ilvl w:val="1"/>
          <w:numId w:val="3"/>
        </w:numPr>
        <w:rPr>
          <w:color w:val="000000" w:themeColor="text1"/>
          <w:sz w:val="22"/>
          <w:szCs w:val="22"/>
        </w:rPr>
      </w:pPr>
      <w:r w:rsidRPr="008D6A4C">
        <w:rPr>
          <w:color w:val="FF0000"/>
          <w:sz w:val="22"/>
          <w:szCs w:val="22"/>
        </w:rPr>
        <w:t>24/1027</w:t>
      </w:r>
      <w:r w:rsidR="00672644">
        <w:rPr>
          <w:color w:val="000000" w:themeColor="text1"/>
          <w:sz w:val="22"/>
          <w:szCs w:val="22"/>
        </w:rPr>
        <w:t xml:space="preserve"> </w:t>
      </w:r>
      <w:r w:rsidR="00672644" w:rsidRPr="00672644">
        <w:rPr>
          <w:color w:val="000000" w:themeColor="text1"/>
          <w:sz w:val="22"/>
          <w:szCs w:val="22"/>
        </w:rPr>
        <w:t>cr_23096_23097</w:t>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5955EA" w:rsidRPr="005955EA">
        <w:rPr>
          <w:color w:val="000000" w:themeColor="text1"/>
          <w:sz w:val="22"/>
          <w:szCs w:val="22"/>
        </w:rPr>
        <w:t>Xiaogang Chen</w:t>
      </w:r>
      <w:r w:rsidR="009402FB">
        <w:rPr>
          <w:color w:val="000000" w:themeColor="text1"/>
          <w:sz w:val="22"/>
          <w:szCs w:val="22"/>
        </w:rPr>
        <w:tab/>
      </w:r>
      <w:r w:rsidR="009402FB">
        <w:rPr>
          <w:color w:val="000000" w:themeColor="text1"/>
          <w:sz w:val="22"/>
          <w:szCs w:val="22"/>
        </w:rPr>
        <w:tab/>
      </w:r>
      <w:r w:rsidR="005955EA">
        <w:rPr>
          <w:color w:val="000000" w:themeColor="text1"/>
          <w:sz w:val="22"/>
          <w:szCs w:val="22"/>
        </w:rPr>
        <w:t>2</w:t>
      </w:r>
    </w:p>
    <w:p w14:paraId="12164E16" w14:textId="046CB7EF" w:rsidR="005955EA" w:rsidRDefault="00930739" w:rsidP="005955EA">
      <w:pPr>
        <w:pStyle w:val="ListParagraph"/>
        <w:numPr>
          <w:ilvl w:val="1"/>
          <w:numId w:val="3"/>
        </w:numPr>
        <w:rPr>
          <w:color w:val="000000" w:themeColor="text1"/>
          <w:sz w:val="22"/>
          <w:szCs w:val="22"/>
        </w:rPr>
      </w:pPr>
      <w:hyperlink r:id="rId68" w:history="1">
        <w:r w:rsidR="00A3631B" w:rsidRPr="002E5231">
          <w:rPr>
            <w:rStyle w:val="Hyperlink"/>
            <w:sz w:val="22"/>
            <w:szCs w:val="22"/>
          </w:rPr>
          <w:t>24/1039</w:t>
        </w:r>
      </w:hyperlink>
      <w:r w:rsidR="00A3631B" w:rsidRPr="00A3631B">
        <w:rPr>
          <w:color w:val="FF0000"/>
          <w:sz w:val="22"/>
          <w:szCs w:val="22"/>
        </w:rPr>
        <w:t xml:space="preserve"> </w:t>
      </w:r>
      <w:r w:rsidR="00A3631B" w:rsidRPr="00A3631B">
        <w:rPr>
          <w:color w:val="000000" w:themeColor="text1"/>
          <w:sz w:val="22"/>
          <w:szCs w:val="22"/>
        </w:rPr>
        <w:t>SA Ballot CR for CID 23098, 23100</w:t>
      </w:r>
      <w:r w:rsidR="005955EA">
        <w:rPr>
          <w:color w:val="000000" w:themeColor="text1"/>
          <w:sz w:val="22"/>
          <w:szCs w:val="22"/>
        </w:rPr>
        <w:tab/>
      </w:r>
      <w:r w:rsidR="00A3631B">
        <w:rPr>
          <w:color w:val="000000" w:themeColor="text1"/>
          <w:sz w:val="22"/>
          <w:szCs w:val="22"/>
        </w:rPr>
        <w:t xml:space="preserve"> </w:t>
      </w:r>
      <w:r w:rsidR="005955EA">
        <w:rPr>
          <w:color w:val="000000" w:themeColor="text1"/>
          <w:sz w:val="22"/>
          <w:szCs w:val="22"/>
        </w:rPr>
        <w:tab/>
      </w:r>
      <w:proofErr w:type="spellStart"/>
      <w:r w:rsidR="005955EA" w:rsidRPr="005955EA">
        <w:rPr>
          <w:color w:val="000000" w:themeColor="text1"/>
          <w:sz w:val="22"/>
          <w:szCs w:val="22"/>
        </w:rPr>
        <w:t>Yapu</w:t>
      </w:r>
      <w:proofErr w:type="spellEnd"/>
      <w:r w:rsidR="005955EA" w:rsidRPr="005955EA">
        <w:rPr>
          <w:color w:val="000000" w:themeColor="text1"/>
          <w:sz w:val="22"/>
          <w:szCs w:val="22"/>
        </w:rPr>
        <w:t xml:space="preserve"> Li</w:t>
      </w:r>
      <w:r w:rsidR="005955EA">
        <w:rPr>
          <w:color w:val="000000" w:themeColor="text1"/>
          <w:sz w:val="22"/>
          <w:szCs w:val="22"/>
        </w:rPr>
        <w:tab/>
      </w:r>
      <w:r w:rsidR="005955EA">
        <w:rPr>
          <w:color w:val="000000" w:themeColor="text1"/>
          <w:sz w:val="22"/>
          <w:szCs w:val="22"/>
        </w:rPr>
        <w:tab/>
        <w:t>2</w:t>
      </w:r>
    </w:p>
    <w:p w14:paraId="766D595F" w14:textId="0937DA66" w:rsidR="005955EA" w:rsidRDefault="00930739" w:rsidP="005955EA">
      <w:pPr>
        <w:pStyle w:val="ListParagraph"/>
        <w:numPr>
          <w:ilvl w:val="1"/>
          <w:numId w:val="3"/>
        </w:numPr>
        <w:rPr>
          <w:color w:val="000000" w:themeColor="text1"/>
          <w:sz w:val="22"/>
          <w:szCs w:val="22"/>
        </w:rPr>
      </w:pPr>
      <w:hyperlink r:id="rId69" w:history="1">
        <w:r w:rsidR="005C6D50" w:rsidRPr="005C6D50">
          <w:rPr>
            <w:rStyle w:val="Hyperlink"/>
            <w:sz w:val="22"/>
            <w:szCs w:val="22"/>
          </w:rPr>
          <w:t>24/1037</w:t>
        </w:r>
      </w:hyperlink>
      <w:r w:rsidR="005C6D50">
        <w:rPr>
          <w:color w:val="000000" w:themeColor="text1"/>
          <w:sz w:val="22"/>
          <w:szCs w:val="22"/>
        </w:rPr>
        <w:t xml:space="preserve"> </w:t>
      </w:r>
      <w:r w:rsidR="005C6D50" w:rsidRPr="005C6D50">
        <w:rPr>
          <w:color w:val="000000" w:themeColor="text1"/>
          <w:sz w:val="22"/>
          <w:szCs w:val="22"/>
        </w:rPr>
        <w:t>Resolutions for CID 23024</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proofErr w:type="spellStart"/>
      <w:r w:rsidR="005955EA" w:rsidRPr="005955EA">
        <w:rPr>
          <w:color w:val="000000" w:themeColor="text1"/>
          <w:sz w:val="22"/>
          <w:szCs w:val="22"/>
        </w:rPr>
        <w:t>Jianhau</w:t>
      </w:r>
      <w:proofErr w:type="spellEnd"/>
      <w:r w:rsidR="005955EA" w:rsidRPr="005955EA">
        <w:rPr>
          <w:color w:val="000000" w:themeColor="text1"/>
          <w:sz w:val="22"/>
          <w:szCs w:val="22"/>
        </w:rPr>
        <w:t xml:space="preserve"> Liu</w:t>
      </w:r>
      <w:r w:rsidR="005955EA">
        <w:rPr>
          <w:color w:val="000000" w:themeColor="text1"/>
          <w:sz w:val="22"/>
          <w:szCs w:val="22"/>
        </w:rPr>
        <w:tab/>
      </w:r>
      <w:r w:rsidR="005955EA">
        <w:rPr>
          <w:color w:val="000000" w:themeColor="text1"/>
          <w:sz w:val="22"/>
          <w:szCs w:val="22"/>
        </w:rPr>
        <w:tab/>
        <w:t>1</w:t>
      </w:r>
    </w:p>
    <w:p w14:paraId="1EA526DF" w14:textId="11A179EA" w:rsidR="005955EA" w:rsidRDefault="00930739" w:rsidP="005955EA">
      <w:pPr>
        <w:pStyle w:val="ListParagraph"/>
        <w:numPr>
          <w:ilvl w:val="1"/>
          <w:numId w:val="3"/>
        </w:numPr>
        <w:rPr>
          <w:color w:val="000000" w:themeColor="text1"/>
          <w:sz w:val="22"/>
          <w:szCs w:val="22"/>
        </w:rPr>
      </w:pPr>
      <w:hyperlink r:id="rId70" w:history="1">
        <w:r w:rsidR="00644FAB" w:rsidRPr="00AD32BD">
          <w:rPr>
            <w:rStyle w:val="Hyperlink"/>
            <w:sz w:val="22"/>
            <w:szCs w:val="22"/>
          </w:rPr>
          <w:t>24/1031</w:t>
        </w:r>
      </w:hyperlink>
      <w:r w:rsidR="00644FAB">
        <w:rPr>
          <w:color w:val="000000" w:themeColor="text1"/>
          <w:sz w:val="22"/>
          <w:szCs w:val="22"/>
        </w:rPr>
        <w:t xml:space="preserve"> </w:t>
      </w:r>
      <w:r w:rsidR="00644FAB" w:rsidRPr="00644FAB">
        <w:rPr>
          <w:color w:val="000000" w:themeColor="text1"/>
          <w:sz w:val="22"/>
          <w:szCs w:val="22"/>
        </w:rPr>
        <w:t>SA Ballot CR for CID 23023</w:t>
      </w:r>
      <w:r w:rsidR="005955EA">
        <w:rPr>
          <w:color w:val="000000" w:themeColor="text1"/>
          <w:sz w:val="22"/>
          <w:szCs w:val="22"/>
        </w:rPr>
        <w:tab/>
      </w:r>
      <w:r w:rsidR="00644FAB">
        <w:rPr>
          <w:color w:val="000000" w:themeColor="text1"/>
          <w:sz w:val="22"/>
          <w:szCs w:val="22"/>
        </w:rPr>
        <w:t xml:space="preserve"> </w:t>
      </w:r>
      <w:r w:rsidR="00644FAB">
        <w:rPr>
          <w:color w:val="000000" w:themeColor="text1"/>
          <w:sz w:val="22"/>
          <w:szCs w:val="22"/>
        </w:rPr>
        <w:tab/>
      </w:r>
      <w:r w:rsidR="005955EA">
        <w:rPr>
          <w:color w:val="000000" w:themeColor="text1"/>
          <w:sz w:val="22"/>
          <w:szCs w:val="22"/>
        </w:rPr>
        <w:tab/>
      </w:r>
      <w:r w:rsidR="005955EA" w:rsidRPr="005955EA">
        <w:rPr>
          <w:color w:val="000000" w:themeColor="text1"/>
          <w:sz w:val="22"/>
          <w:szCs w:val="22"/>
        </w:rPr>
        <w:t>Mengshi Hu</w:t>
      </w:r>
      <w:r w:rsidR="005955EA">
        <w:rPr>
          <w:color w:val="000000" w:themeColor="text1"/>
          <w:sz w:val="22"/>
          <w:szCs w:val="22"/>
        </w:rPr>
        <w:tab/>
      </w:r>
      <w:r w:rsidR="005955EA">
        <w:rPr>
          <w:color w:val="000000" w:themeColor="text1"/>
          <w:sz w:val="22"/>
          <w:szCs w:val="22"/>
        </w:rPr>
        <w:tab/>
        <w:t>1</w:t>
      </w:r>
    </w:p>
    <w:p w14:paraId="6238040F" w14:textId="603F2E15" w:rsidR="00E6277F" w:rsidRDefault="00930739" w:rsidP="006C1300">
      <w:pPr>
        <w:pStyle w:val="ListParagraph"/>
        <w:numPr>
          <w:ilvl w:val="1"/>
          <w:numId w:val="3"/>
        </w:numPr>
        <w:rPr>
          <w:color w:val="000000" w:themeColor="text1"/>
          <w:sz w:val="22"/>
          <w:szCs w:val="22"/>
        </w:rPr>
      </w:pPr>
      <w:hyperlink r:id="rId71" w:history="1">
        <w:r w:rsidR="00976738" w:rsidRPr="00207FCD">
          <w:rPr>
            <w:rStyle w:val="Hyperlink"/>
            <w:sz w:val="22"/>
            <w:szCs w:val="22"/>
          </w:rPr>
          <w:t>24/1035</w:t>
        </w:r>
      </w:hyperlink>
      <w:r w:rsidR="00976738">
        <w:rPr>
          <w:color w:val="000000" w:themeColor="text1"/>
          <w:sz w:val="22"/>
          <w:szCs w:val="22"/>
        </w:rPr>
        <w:t xml:space="preserve"> </w:t>
      </w:r>
      <w:r w:rsidR="00976738" w:rsidRPr="00976738">
        <w:rPr>
          <w:color w:val="000000" w:themeColor="text1"/>
          <w:sz w:val="22"/>
          <w:szCs w:val="22"/>
        </w:rPr>
        <w:t>CID 23095</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B303B6" w:rsidRPr="00B303B6">
        <w:rPr>
          <w:color w:val="000000" w:themeColor="text1"/>
          <w:sz w:val="22"/>
          <w:szCs w:val="22"/>
        </w:rPr>
        <w:t>Sigurd Schelstraete</w:t>
      </w:r>
      <w:r w:rsidR="00B303B6">
        <w:rPr>
          <w:color w:val="000000" w:themeColor="text1"/>
          <w:sz w:val="22"/>
          <w:szCs w:val="22"/>
        </w:rPr>
        <w:t xml:space="preserve"> </w:t>
      </w:r>
      <w:r w:rsidR="005955EA">
        <w:rPr>
          <w:color w:val="000000" w:themeColor="text1"/>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776507">
        <w:rPr>
          <w:highlight w:val="yellow"/>
        </w:rPr>
        <w:t>3</w:t>
      </w:r>
      <w:r w:rsidRPr="00776507">
        <w:rPr>
          <w:highlight w:val="yellow"/>
          <w:vertAlign w:val="superscript"/>
        </w:rPr>
        <w:t>rd</w:t>
      </w:r>
      <w:r w:rsidRPr="00776507">
        <w:rPr>
          <w:highlight w:val="yellow"/>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9"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4F27C5" w:rsidRDefault="00930739" w:rsidP="003D034F">
      <w:pPr>
        <w:pStyle w:val="ListParagraph"/>
        <w:numPr>
          <w:ilvl w:val="1"/>
          <w:numId w:val="3"/>
        </w:numPr>
        <w:rPr>
          <w:color w:val="FF0000"/>
          <w:sz w:val="22"/>
          <w:szCs w:val="22"/>
        </w:rPr>
      </w:pPr>
      <w:hyperlink r:id="rId80" w:history="1">
        <w:r w:rsidR="003D034F" w:rsidRPr="00F07E6D">
          <w:rPr>
            <w:rStyle w:val="Hyperlink"/>
            <w:sz w:val="22"/>
            <w:szCs w:val="22"/>
          </w:rPr>
          <w:t>24/1040</w:t>
        </w:r>
      </w:hyperlink>
      <w:r w:rsidR="003D034F" w:rsidRPr="003D034F">
        <w:rPr>
          <w:color w:val="FF0000"/>
          <w:sz w:val="22"/>
          <w:szCs w:val="22"/>
        </w:rPr>
        <w:t xml:space="preserve"> </w:t>
      </w:r>
      <w:r w:rsidR="003D034F" w:rsidRPr="00F07E6D">
        <w:rPr>
          <w:color w:val="000000" w:themeColor="text1"/>
          <w:sz w:val="22"/>
          <w:szCs w:val="22"/>
        </w:rPr>
        <w:t>D6.0 CR for miscellaneous CIDs</w:t>
      </w:r>
      <w:r w:rsidR="003D034F" w:rsidRPr="00F07E6D">
        <w:rPr>
          <w:color w:val="000000" w:themeColor="text1"/>
          <w:sz w:val="22"/>
          <w:szCs w:val="22"/>
        </w:rPr>
        <w:tab/>
      </w:r>
      <w:r w:rsidR="003D034F" w:rsidRPr="00F07E6D">
        <w:rPr>
          <w:color w:val="000000" w:themeColor="text1"/>
          <w:sz w:val="22"/>
          <w:szCs w:val="22"/>
        </w:rPr>
        <w:tab/>
        <w:t>Yunbo Li</w:t>
      </w:r>
      <w:r w:rsidR="003D034F" w:rsidRPr="00F07E6D">
        <w:rPr>
          <w:color w:val="000000" w:themeColor="text1"/>
          <w:sz w:val="22"/>
          <w:szCs w:val="22"/>
        </w:rPr>
        <w:tab/>
        <w:t>6</w:t>
      </w:r>
      <w:r w:rsidR="002859FB">
        <w:rPr>
          <w:color w:val="000000" w:themeColor="text1"/>
          <w:sz w:val="22"/>
          <w:szCs w:val="22"/>
        </w:rPr>
        <w:t>C</w:t>
      </w:r>
      <w:r w:rsidR="003C3E4E">
        <w:rPr>
          <w:color w:val="000000" w:themeColor="text1"/>
          <w:sz w:val="22"/>
          <w:szCs w:val="22"/>
        </w:rPr>
        <w:t>-</w:t>
      </w:r>
      <w:r w:rsidR="002859FB">
        <w:rPr>
          <w:color w:val="000000" w:themeColor="text1"/>
          <w:sz w:val="22"/>
          <w:szCs w:val="22"/>
        </w:rPr>
        <w:t>1GT</w:t>
      </w:r>
    </w:p>
    <w:p w14:paraId="76B08480" w14:textId="7718A56F" w:rsidR="00207FEB" w:rsidRDefault="00930739" w:rsidP="00207FEB">
      <w:pPr>
        <w:pStyle w:val="ListParagraph"/>
        <w:numPr>
          <w:ilvl w:val="1"/>
          <w:numId w:val="3"/>
        </w:numPr>
        <w:rPr>
          <w:sz w:val="22"/>
          <w:szCs w:val="22"/>
        </w:rPr>
      </w:pPr>
      <w:hyperlink r:id="rId81" w:history="1">
        <w:r w:rsidR="00207FEB" w:rsidRPr="00513A16">
          <w:rPr>
            <w:rStyle w:val="Hyperlink"/>
            <w:sz w:val="22"/>
            <w:szCs w:val="22"/>
          </w:rPr>
          <w:t>24/1028</w:t>
        </w:r>
      </w:hyperlink>
      <w:r w:rsidR="00207FEB">
        <w:rPr>
          <w:sz w:val="22"/>
          <w:szCs w:val="22"/>
        </w:rPr>
        <w:t xml:space="preserve"> </w:t>
      </w:r>
      <w:r w:rsidR="00207FEB" w:rsidRPr="00C4476A">
        <w:rPr>
          <w:sz w:val="22"/>
          <w:szCs w:val="22"/>
        </w:rPr>
        <w:t>Recirc SA - CR for D6.0 CIDs</w:t>
      </w:r>
      <w:r w:rsidR="00207FEB" w:rsidRPr="00C92B3C">
        <w:rPr>
          <w:sz w:val="22"/>
          <w:szCs w:val="22"/>
        </w:rPr>
        <w:tab/>
      </w:r>
      <w:r w:rsidR="00207FEB">
        <w:rPr>
          <w:sz w:val="22"/>
          <w:szCs w:val="22"/>
        </w:rPr>
        <w:tab/>
        <w:t xml:space="preserve"> </w:t>
      </w:r>
      <w:r w:rsidR="00207FEB">
        <w:rPr>
          <w:sz w:val="22"/>
          <w:szCs w:val="22"/>
        </w:rPr>
        <w:tab/>
      </w:r>
      <w:r w:rsidR="00207FEB" w:rsidRPr="00C92B3C">
        <w:rPr>
          <w:sz w:val="22"/>
          <w:szCs w:val="22"/>
        </w:rPr>
        <w:t>Binita Gupta</w:t>
      </w:r>
      <w:r w:rsidR="00207FEB">
        <w:rPr>
          <w:sz w:val="22"/>
          <w:szCs w:val="22"/>
        </w:rPr>
        <w:tab/>
        <w:t>30</w:t>
      </w:r>
      <w:r w:rsidR="00A86F10">
        <w:rPr>
          <w:sz w:val="22"/>
          <w:szCs w:val="22"/>
        </w:rPr>
        <w:t>C</w:t>
      </w:r>
      <w:r w:rsidR="003C3E4E">
        <w:rPr>
          <w:sz w:val="22"/>
          <w:szCs w:val="22"/>
        </w:rPr>
        <w:t>-</w:t>
      </w:r>
      <w:r w:rsidR="006923A6">
        <w:rPr>
          <w:sz w:val="22"/>
          <w:szCs w:val="22"/>
        </w:rPr>
        <w:t>18GT</w:t>
      </w:r>
    </w:p>
    <w:p w14:paraId="28D0876F" w14:textId="4CC3D7C6" w:rsidR="00207FEB" w:rsidRPr="003D034F" w:rsidRDefault="00930739" w:rsidP="00207FEB">
      <w:pPr>
        <w:pStyle w:val="ListParagraph"/>
        <w:numPr>
          <w:ilvl w:val="1"/>
          <w:numId w:val="3"/>
        </w:numPr>
        <w:rPr>
          <w:color w:val="FF0000"/>
          <w:sz w:val="22"/>
          <w:szCs w:val="22"/>
        </w:rPr>
      </w:pPr>
      <w:hyperlink r:id="rId82" w:history="1">
        <w:r w:rsidR="00207FEB" w:rsidRPr="00406AFE">
          <w:rPr>
            <w:rStyle w:val="Hyperlink"/>
            <w:sz w:val="22"/>
            <w:szCs w:val="22"/>
          </w:rPr>
          <w:t>24/1049</w:t>
        </w:r>
      </w:hyperlink>
      <w:r w:rsidR="00207FEB">
        <w:rPr>
          <w:color w:val="FF0000"/>
          <w:sz w:val="22"/>
          <w:szCs w:val="22"/>
        </w:rPr>
        <w:t xml:space="preserve"> </w:t>
      </w:r>
      <w:r w:rsidR="00207FEB" w:rsidRPr="001408D9">
        <w:rPr>
          <w:color w:val="000000" w:themeColor="text1"/>
          <w:sz w:val="22"/>
          <w:szCs w:val="22"/>
        </w:rPr>
        <w:t>Recirc SA CR Misc</w:t>
      </w:r>
      <w:r w:rsidR="00207FEB" w:rsidRPr="001408D9">
        <w:rPr>
          <w:color w:val="000000" w:themeColor="text1"/>
          <w:sz w:val="22"/>
          <w:szCs w:val="22"/>
        </w:rPr>
        <w:tab/>
      </w:r>
      <w:r w:rsidR="00207FEB" w:rsidRPr="001408D9">
        <w:rPr>
          <w:color w:val="000000" w:themeColor="text1"/>
          <w:sz w:val="22"/>
          <w:szCs w:val="22"/>
        </w:rPr>
        <w:tab/>
      </w:r>
      <w:r w:rsidR="00207FEB" w:rsidRPr="001408D9">
        <w:rPr>
          <w:color w:val="000000" w:themeColor="text1"/>
          <w:sz w:val="22"/>
          <w:szCs w:val="22"/>
        </w:rPr>
        <w:tab/>
      </w:r>
      <w:r w:rsidR="00207FEB" w:rsidRPr="001408D9">
        <w:rPr>
          <w:color w:val="000000" w:themeColor="text1"/>
          <w:sz w:val="22"/>
          <w:szCs w:val="22"/>
        </w:rPr>
        <w:tab/>
        <w:t>Laurent Cariou</w:t>
      </w:r>
      <w:r w:rsidR="00207FEB" w:rsidRPr="001408D9">
        <w:rPr>
          <w:color w:val="000000" w:themeColor="text1"/>
          <w:sz w:val="22"/>
          <w:szCs w:val="22"/>
        </w:rPr>
        <w:tab/>
        <w:t>10</w:t>
      </w:r>
      <w:r w:rsidR="00A86F10">
        <w:rPr>
          <w:color w:val="000000" w:themeColor="text1"/>
          <w:sz w:val="22"/>
          <w:szCs w:val="22"/>
        </w:rPr>
        <w:t>C</w:t>
      </w:r>
      <w:r w:rsidR="0057712C">
        <w:rPr>
          <w:color w:val="000000" w:themeColor="text1"/>
          <w:sz w:val="22"/>
          <w:szCs w:val="22"/>
        </w:rPr>
        <w:t>-3GT</w:t>
      </w:r>
    </w:p>
    <w:p w14:paraId="301966ED" w14:textId="2FD81455" w:rsidR="00C376AB" w:rsidRDefault="00930739" w:rsidP="00C376AB">
      <w:pPr>
        <w:pStyle w:val="ListParagraph"/>
        <w:numPr>
          <w:ilvl w:val="1"/>
          <w:numId w:val="3"/>
        </w:numPr>
        <w:rPr>
          <w:sz w:val="22"/>
          <w:szCs w:val="22"/>
        </w:rPr>
      </w:pPr>
      <w:hyperlink r:id="rId83" w:history="1">
        <w:r w:rsidR="00C376AB" w:rsidRPr="00B906B2">
          <w:rPr>
            <w:rStyle w:val="Hyperlink"/>
            <w:sz w:val="22"/>
            <w:szCs w:val="22"/>
          </w:rPr>
          <w:t>24/1010</w:t>
        </w:r>
      </w:hyperlink>
      <w:r w:rsidR="00C376AB">
        <w:rPr>
          <w:sz w:val="22"/>
          <w:szCs w:val="22"/>
        </w:rPr>
        <w:t xml:space="preserve"> </w:t>
      </w:r>
      <w:r w:rsidR="00C376AB" w:rsidRPr="007B4378">
        <w:rPr>
          <w:sz w:val="22"/>
          <w:szCs w:val="22"/>
        </w:rPr>
        <w:t>Prop</w:t>
      </w:r>
      <w:r w:rsidR="00C376AB">
        <w:rPr>
          <w:sz w:val="22"/>
          <w:szCs w:val="22"/>
        </w:rPr>
        <w:t>.</w:t>
      </w:r>
      <w:r w:rsidR="00C376AB" w:rsidRPr="007B4378">
        <w:rPr>
          <w:sz w:val="22"/>
          <w:szCs w:val="22"/>
        </w:rPr>
        <w:t xml:space="preserve"> Res</w:t>
      </w:r>
      <w:r w:rsidR="00C376AB">
        <w:rPr>
          <w:sz w:val="22"/>
          <w:szCs w:val="22"/>
        </w:rPr>
        <w:t>.</w:t>
      </w:r>
      <w:r w:rsidR="00C376AB" w:rsidRPr="007B4378">
        <w:rPr>
          <w:sz w:val="22"/>
          <w:szCs w:val="22"/>
        </w:rPr>
        <w:t xml:space="preserve"> </w:t>
      </w:r>
      <w:r w:rsidR="00C376AB">
        <w:rPr>
          <w:sz w:val="22"/>
          <w:szCs w:val="22"/>
        </w:rPr>
        <w:t>4</w:t>
      </w:r>
      <w:r w:rsidR="00C376AB" w:rsidRPr="007B4378">
        <w:rPr>
          <w:sz w:val="22"/>
          <w:szCs w:val="22"/>
        </w:rPr>
        <w:t xml:space="preserve"> misc</w:t>
      </w:r>
      <w:r w:rsidR="00C376AB">
        <w:rPr>
          <w:sz w:val="22"/>
          <w:szCs w:val="22"/>
        </w:rPr>
        <w:t>.</w:t>
      </w:r>
      <w:r w:rsidR="00C376AB" w:rsidRPr="007B4378">
        <w:rPr>
          <w:sz w:val="22"/>
          <w:szCs w:val="22"/>
        </w:rPr>
        <w:t xml:space="preserve"> comments on recirc</w:t>
      </w:r>
      <w:r w:rsidR="00C376AB">
        <w:rPr>
          <w:sz w:val="22"/>
          <w:szCs w:val="22"/>
        </w:rPr>
        <w:t>.</w:t>
      </w:r>
      <w:r w:rsidR="00C376AB" w:rsidRPr="007B4378">
        <w:rPr>
          <w:sz w:val="22"/>
          <w:szCs w:val="22"/>
        </w:rPr>
        <w:t xml:space="preserve"> SA </w:t>
      </w:r>
      <w:proofErr w:type="spellStart"/>
      <w:r w:rsidR="00C376AB" w:rsidRPr="007B4378">
        <w:rPr>
          <w:sz w:val="22"/>
          <w:szCs w:val="22"/>
        </w:rPr>
        <w:t>ballotEdward</w:t>
      </w:r>
      <w:proofErr w:type="spellEnd"/>
      <w:r w:rsidR="00C376AB" w:rsidRPr="007B4378">
        <w:rPr>
          <w:sz w:val="22"/>
          <w:szCs w:val="22"/>
        </w:rPr>
        <w:t xml:space="preserve"> Au</w:t>
      </w:r>
      <w:r w:rsidR="00C376AB">
        <w:rPr>
          <w:sz w:val="22"/>
          <w:szCs w:val="22"/>
        </w:rPr>
        <w:tab/>
        <w:t>3</w:t>
      </w:r>
      <w:r w:rsidR="00A86F10">
        <w:rPr>
          <w:sz w:val="22"/>
          <w:szCs w:val="22"/>
        </w:rPr>
        <w:t>C-1GT</w:t>
      </w:r>
    </w:p>
    <w:p w14:paraId="65B8852B" w14:textId="778194CF" w:rsidR="00207FEB" w:rsidRDefault="00930739" w:rsidP="00207FEB">
      <w:pPr>
        <w:pStyle w:val="ListParagraph"/>
        <w:numPr>
          <w:ilvl w:val="1"/>
          <w:numId w:val="3"/>
        </w:numPr>
        <w:rPr>
          <w:sz w:val="22"/>
          <w:szCs w:val="22"/>
        </w:rPr>
      </w:pPr>
      <w:hyperlink r:id="rId84" w:history="1">
        <w:r w:rsidR="00207FEB" w:rsidRPr="00C4456F">
          <w:rPr>
            <w:rStyle w:val="Hyperlink"/>
            <w:sz w:val="22"/>
            <w:szCs w:val="22"/>
          </w:rPr>
          <w:t>24/1006</w:t>
        </w:r>
      </w:hyperlink>
      <w:r w:rsidR="00207FEB">
        <w:rPr>
          <w:sz w:val="22"/>
          <w:szCs w:val="22"/>
        </w:rPr>
        <w:t xml:space="preserve"> </w:t>
      </w:r>
      <w:r w:rsidR="00207FEB" w:rsidRPr="007B4378">
        <w:rPr>
          <w:sz w:val="22"/>
          <w:szCs w:val="22"/>
        </w:rPr>
        <w:t>Recycle-SA-for-CIDs-in-subcaluse12.2.12</w:t>
      </w:r>
      <w:r w:rsidR="00207FEB" w:rsidRPr="007B4378">
        <w:rPr>
          <w:sz w:val="22"/>
          <w:szCs w:val="22"/>
        </w:rPr>
        <w:tab/>
        <w:t>Jay Yang</w:t>
      </w:r>
      <w:r w:rsidR="00207FEB">
        <w:rPr>
          <w:sz w:val="22"/>
          <w:szCs w:val="22"/>
        </w:rPr>
        <w:tab/>
        <w:t>2</w:t>
      </w:r>
    </w:p>
    <w:p w14:paraId="1A3083B4" w14:textId="4136D431" w:rsidR="00C376AB" w:rsidRDefault="00930739" w:rsidP="00C376AB">
      <w:pPr>
        <w:pStyle w:val="ListParagraph"/>
        <w:numPr>
          <w:ilvl w:val="1"/>
          <w:numId w:val="3"/>
        </w:numPr>
        <w:rPr>
          <w:sz w:val="22"/>
          <w:szCs w:val="22"/>
        </w:rPr>
      </w:pPr>
      <w:hyperlink r:id="rId85" w:history="1">
        <w:r w:rsidR="00C376AB" w:rsidRPr="00E16DAB">
          <w:rPr>
            <w:rStyle w:val="Hyperlink"/>
            <w:sz w:val="22"/>
            <w:szCs w:val="22"/>
          </w:rPr>
          <w:t>24/1023</w:t>
        </w:r>
      </w:hyperlink>
      <w:r w:rsidR="00C376AB">
        <w:rPr>
          <w:sz w:val="22"/>
          <w:szCs w:val="22"/>
        </w:rPr>
        <w:t xml:space="preserve"> </w:t>
      </w:r>
      <w:r w:rsidR="00C376AB" w:rsidRPr="00D41F78">
        <w:rPr>
          <w:sz w:val="22"/>
          <w:szCs w:val="22"/>
        </w:rPr>
        <w:t>CR for CID 23000</w:t>
      </w:r>
      <w:r w:rsidR="00C376AB">
        <w:rPr>
          <w:sz w:val="22"/>
          <w:szCs w:val="22"/>
        </w:rPr>
        <w:tab/>
      </w:r>
      <w:r w:rsidR="00C376AB">
        <w:rPr>
          <w:sz w:val="22"/>
          <w:szCs w:val="22"/>
        </w:rPr>
        <w:tab/>
      </w:r>
      <w:r w:rsidR="00C376AB">
        <w:rPr>
          <w:sz w:val="22"/>
          <w:szCs w:val="22"/>
        </w:rPr>
        <w:tab/>
      </w:r>
      <w:r w:rsidR="00C376AB">
        <w:rPr>
          <w:sz w:val="22"/>
          <w:szCs w:val="22"/>
        </w:rPr>
        <w:tab/>
      </w:r>
      <w:r w:rsidR="00C376AB" w:rsidRPr="00CD2358">
        <w:rPr>
          <w:sz w:val="22"/>
          <w:szCs w:val="22"/>
        </w:rPr>
        <w:t>Jason Guo</w:t>
      </w:r>
      <w:r w:rsidR="00C376AB">
        <w:rPr>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91" w:history="1">
        <w:r w:rsidRPr="00521120">
          <w:rPr>
            <w:rStyle w:val="Hyperlink"/>
            <w:sz w:val="22"/>
            <w:szCs w:val="22"/>
          </w:rPr>
          <w:t>IMAT</w:t>
        </w:r>
      </w:hyperlink>
      <w:r w:rsidRPr="00521120">
        <w:rPr>
          <w:sz w:val="22"/>
          <w:szCs w:val="22"/>
        </w:rPr>
        <w:t xml:space="preserve"> then please send an e-mail to Jason Y. Guo (</w:t>
      </w:r>
      <w:hyperlink r:id="rId92" w:history="1">
        <w:r w:rsidRPr="00521120">
          <w:rPr>
            <w:rStyle w:val="Hyperlink"/>
            <w:sz w:val="22"/>
            <w:szCs w:val="22"/>
          </w:rPr>
          <w:t>guoyuchen@huawei.com</w:t>
        </w:r>
      </w:hyperlink>
      <w:r w:rsidRPr="00521120">
        <w:rPr>
          <w:sz w:val="22"/>
          <w:szCs w:val="22"/>
        </w:rPr>
        <w:t>) and Alfred Asterjadhi (</w:t>
      </w:r>
      <w:hyperlink r:id="rId9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55109704" w14:textId="7E66E760" w:rsidR="002A6788" w:rsidRPr="004F27C5" w:rsidRDefault="00930739" w:rsidP="002A6788">
      <w:pPr>
        <w:pStyle w:val="ListParagraph"/>
        <w:numPr>
          <w:ilvl w:val="1"/>
          <w:numId w:val="3"/>
        </w:numPr>
        <w:rPr>
          <w:sz w:val="22"/>
          <w:szCs w:val="22"/>
        </w:rPr>
      </w:pPr>
      <w:hyperlink r:id="rId94" w:history="1">
        <w:r w:rsidR="002A6788" w:rsidRPr="00FD6A82">
          <w:rPr>
            <w:rStyle w:val="Hyperlink"/>
            <w:sz w:val="22"/>
            <w:szCs w:val="22"/>
          </w:rPr>
          <w:t>24/1048</w:t>
        </w:r>
      </w:hyperlink>
      <w:r w:rsidR="002A6788" w:rsidRPr="004F27C5">
        <w:rPr>
          <w:sz w:val="22"/>
          <w:szCs w:val="22"/>
        </w:rPr>
        <w:t xml:space="preserve"> Recirc SA CR eMLSR</w:t>
      </w:r>
      <w:r w:rsidR="002A6788" w:rsidRPr="004F27C5">
        <w:rPr>
          <w:sz w:val="22"/>
          <w:szCs w:val="22"/>
        </w:rPr>
        <w:tab/>
      </w:r>
      <w:r w:rsidR="002A6788" w:rsidRPr="004F27C5">
        <w:rPr>
          <w:sz w:val="22"/>
          <w:szCs w:val="22"/>
        </w:rPr>
        <w:tab/>
      </w:r>
      <w:r w:rsidR="002A6788" w:rsidRPr="004F27C5">
        <w:rPr>
          <w:sz w:val="22"/>
          <w:szCs w:val="22"/>
        </w:rPr>
        <w:tab/>
      </w:r>
      <w:r w:rsidR="002A6788" w:rsidRPr="004F27C5">
        <w:rPr>
          <w:sz w:val="22"/>
          <w:szCs w:val="22"/>
        </w:rPr>
        <w:tab/>
        <w:t>Minyoung Park</w:t>
      </w:r>
      <w:r w:rsidR="002A6788" w:rsidRPr="004F27C5">
        <w:rPr>
          <w:sz w:val="22"/>
          <w:szCs w:val="22"/>
        </w:rPr>
        <w:tab/>
      </w:r>
      <w:r w:rsidR="002A6788">
        <w:rPr>
          <w:sz w:val="22"/>
          <w:szCs w:val="22"/>
        </w:rPr>
        <w:tab/>
      </w:r>
      <w:r w:rsidR="00A94DDC">
        <w:rPr>
          <w:sz w:val="22"/>
          <w:szCs w:val="22"/>
        </w:rPr>
        <w:t>3</w:t>
      </w:r>
    </w:p>
    <w:p w14:paraId="3BBF15D8" w14:textId="70102E03" w:rsidR="00D304D4" w:rsidRDefault="005A342C" w:rsidP="00D304D4">
      <w:pPr>
        <w:pStyle w:val="ListParagraph"/>
        <w:numPr>
          <w:ilvl w:val="1"/>
          <w:numId w:val="3"/>
        </w:numPr>
        <w:rPr>
          <w:sz w:val="22"/>
          <w:szCs w:val="22"/>
        </w:rPr>
      </w:pPr>
      <w:r w:rsidRPr="00581BA3">
        <w:rPr>
          <w:color w:val="FF0000"/>
          <w:sz w:val="22"/>
          <w:szCs w:val="22"/>
        </w:rPr>
        <w:t>24/1051</w:t>
      </w:r>
      <w:r>
        <w:rPr>
          <w:sz w:val="22"/>
          <w:szCs w:val="22"/>
        </w:rPr>
        <w:t xml:space="preserve"> </w:t>
      </w:r>
      <w:r w:rsidR="00D93098" w:rsidRPr="00D93098">
        <w:rPr>
          <w:sz w:val="22"/>
          <w:szCs w:val="22"/>
        </w:rPr>
        <w:t>Resolutions for CIDs assigned to Sanket</w:t>
      </w:r>
      <w:r w:rsidR="007E0565">
        <w:rPr>
          <w:sz w:val="22"/>
          <w:szCs w:val="22"/>
        </w:rPr>
        <w:tab/>
      </w:r>
      <w:proofErr w:type="spellStart"/>
      <w:r w:rsidR="00130359" w:rsidRPr="00130359">
        <w:rPr>
          <w:sz w:val="22"/>
          <w:szCs w:val="22"/>
        </w:rPr>
        <w:t>Sanket</w:t>
      </w:r>
      <w:proofErr w:type="spellEnd"/>
      <w:r w:rsidR="00130359" w:rsidRPr="00130359">
        <w:rPr>
          <w:sz w:val="22"/>
          <w:szCs w:val="22"/>
        </w:rPr>
        <w:t xml:space="preserve"> Kalamkar</w:t>
      </w:r>
      <w:r w:rsidR="00130359">
        <w:rPr>
          <w:sz w:val="22"/>
          <w:szCs w:val="22"/>
        </w:rPr>
        <w:tab/>
        <w:t>16</w:t>
      </w:r>
    </w:p>
    <w:p w14:paraId="241B8F04" w14:textId="02BEC202" w:rsidR="00732B94" w:rsidRDefault="00B9276F" w:rsidP="00D304D4">
      <w:pPr>
        <w:pStyle w:val="ListParagraph"/>
        <w:numPr>
          <w:ilvl w:val="1"/>
          <w:numId w:val="3"/>
        </w:numPr>
        <w:rPr>
          <w:sz w:val="22"/>
          <w:szCs w:val="22"/>
        </w:rPr>
      </w:pPr>
      <w:r>
        <w:rPr>
          <w:color w:val="FF0000"/>
          <w:sz w:val="22"/>
          <w:szCs w:val="22"/>
        </w:rPr>
        <w:t xml:space="preserve">24/1067 </w:t>
      </w:r>
      <w:r w:rsidRPr="00B9276F">
        <w:rPr>
          <w:sz w:val="22"/>
          <w:szCs w:val="22"/>
        </w:rPr>
        <w:t>Recirculation-SA-Ballot-CR-for-MLO</w:t>
      </w:r>
      <w:r w:rsidR="007E0565" w:rsidRPr="00B9276F">
        <w:rPr>
          <w:sz w:val="22"/>
          <w:szCs w:val="22"/>
        </w:rPr>
        <w:tab/>
      </w:r>
      <w:r w:rsidR="007E0565">
        <w:rPr>
          <w:sz w:val="22"/>
          <w:szCs w:val="22"/>
        </w:rPr>
        <w:tab/>
      </w:r>
      <w:r w:rsidR="00732B94" w:rsidRPr="00732B94">
        <w:rPr>
          <w:sz w:val="22"/>
          <w:szCs w:val="22"/>
        </w:rPr>
        <w:t>Ming Gan</w:t>
      </w:r>
      <w:r w:rsidR="00732B94">
        <w:rPr>
          <w:sz w:val="22"/>
          <w:szCs w:val="22"/>
        </w:rPr>
        <w:tab/>
      </w:r>
      <w:r w:rsidR="007E0565">
        <w:rPr>
          <w:sz w:val="22"/>
          <w:szCs w:val="22"/>
        </w:rPr>
        <w:tab/>
      </w:r>
      <w:r w:rsidR="00732B94">
        <w:rPr>
          <w:sz w:val="22"/>
          <w:szCs w:val="22"/>
        </w:rPr>
        <w:t>6</w:t>
      </w:r>
    </w:p>
    <w:p w14:paraId="427FB697" w14:textId="3CF19A7D" w:rsidR="00732B94" w:rsidRDefault="00A407E0" w:rsidP="00D304D4">
      <w:pPr>
        <w:pStyle w:val="ListParagraph"/>
        <w:numPr>
          <w:ilvl w:val="1"/>
          <w:numId w:val="3"/>
        </w:numPr>
        <w:rPr>
          <w:sz w:val="22"/>
          <w:szCs w:val="22"/>
        </w:rPr>
      </w:pPr>
      <w:r w:rsidRPr="0081029B">
        <w:rPr>
          <w:color w:val="FF0000"/>
          <w:sz w:val="22"/>
          <w:szCs w:val="22"/>
        </w:rPr>
        <w:t>24/1044</w:t>
      </w:r>
      <w:r>
        <w:rPr>
          <w:sz w:val="22"/>
          <w:szCs w:val="22"/>
        </w:rPr>
        <w:t xml:space="preserve"> </w:t>
      </w:r>
      <w:r w:rsidRPr="00A407E0">
        <w:rPr>
          <w:sz w:val="22"/>
          <w:szCs w:val="22"/>
        </w:rPr>
        <w:t>SA ballot on D6.0: CR for STR</w:t>
      </w:r>
      <w:r w:rsidR="007E0565">
        <w:rPr>
          <w:sz w:val="22"/>
          <w:szCs w:val="22"/>
        </w:rPr>
        <w:t xml:space="preserve"> </w:t>
      </w:r>
      <w:r w:rsidR="007E0565">
        <w:rPr>
          <w:sz w:val="22"/>
          <w:szCs w:val="22"/>
        </w:rPr>
        <w:tab/>
      </w:r>
      <w:r w:rsidR="007E0565">
        <w:rPr>
          <w:sz w:val="22"/>
          <w:szCs w:val="22"/>
        </w:rPr>
        <w:tab/>
      </w:r>
      <w:r w:rsidR="00732B94">
        <w:rPr>
          <w:sz w:val="22"/>
          <w:szCs w:val="22"/>
        </w:rPr>
        <w:t>I</w:t>
      </w:r>
      <w:r w:rsidR="00732B94" w:rsidRPr="00732B94">
        <w:rPr>
          <w:sz w:val="22"/>
          <w:szCs w:val="22"/>
        </w:rPr>
        <w:t>nsun Jang</w:t>
      </w:r>
      <w:r w:rsidR="00732B94">
        <w:rPr>
          <w:sz w:val="22"/>
          <w:szCs w:val="22"/>
        </w:rPr>
        <w:tab/>
      </w:r>
      <w:r w:rsidR="007E0565">
        <w:rPr>
          <w:sz w:val="22"/>
          <w:szCs w:val="22"/>
        </w:rPr>
        <w:tab/>
      </w:r>
      <w:r w:rsidR="00732B94">
        <w:rPr>
          <w:sz w:val="22"/>
          <w:szCs w:val="22"/>
        </w:rPr>
        <w:t>3</w:t>
      </w:r>
    </w:p>
    <w:p w14:paraId="22E73FEA" w14:textId="18B7D50D" w:rsidR="00E720DC" w:rsidRDefault="00E720DC" w:rsidP="00E720DC">
      <w:pPr>
        <w:pStyle w:val="ListParagraph"/>
        <w:numPr>
          <w:ilvl w:val="1"/>
          <w:numId w:val="3"/>
        </w:numPr>
        <w:rPr>
          <w:sz w:val="22"/>
          <w:szCs w:val="22"/>
        </w:rPr>
      </w:pPr>
      <w:r w:rsidRPr="00C857EB">
        <w:rPr>
          <w:color w:val="FF0000"/>
          <w:sz w:val="22"/>
          <w:szCs w:val="22"/>
        </w:rPr>
        <w:t>24/1029</w:t>
      </w:r>
      <w:r>
        <w:rPr>
          <w:sz w:val="22"/>
          <w:szCs w:val="22"/>
        </w:rPr>
        <w:t xml:space="preserve"> </w:t>
      </w:r>
      <w:r w:rsidRPr="00C21336">
        <w:rPr>
          <w:sz w:val="22"/>
          <w:szCs w:val="22"/>
        </w:rPr>
        <w:t>Recirculation SA Ballot: CR for 9.6.13.9</w:t>
      </w:r>
      <w:r>
        <w:rPr>
          <w:sz w:val="22"/>
          <w:szCs w:val="22"/>
        </w:rPr>
        <w:tab/>
        <w:t>Arik Klein</w:t>
      </w:r>
      <w:r>
        <w:rPr>
          <w:sz w:val="22"/>
          <w:szCs w:val="22"/>
        </w:rPr>
        <w:tab/>
      </w:r>
      <w:r>
        <w:rPr>
          <w:sz w:val="22"/>
          <w:szCs w:val="22"/>
        </w:rPr>
        <w:tab/>
        <w:t>3</w:t>
      </w:r>
    </w:p>
    <w:p w14:paraId="19585A36" w14:textId="195A9EB2" w:rsidR="00C21336" w:rsidRDefault="00C21336" w:rsidP="00C21336">
      <w:pPr>
        <w:pStyle w:val="ListParagraph"/>
        <w:numPr>
          <w:ilvl w:val="1"/>
          <w:numId w:val="3"/>
        </w:numPr>
        <w:rPr>
          <w:sz w:val="22"/>
          <w:szCs w:val="22"/>
        </w:rPr>
      </w:pPr>
      <w:r w:rsidRPr="004F6619">
        <w:rPr>
          <w:color w:val="FF0000"/>
          <w:sz w:val="22"/>
          <w:szCs w:val="22"/>
        </w:rPr>
        <w:t>24/1030</w:t>
      </w:r>
      <w:r>
        <w:rPr>
          <w:sz w:val="22"/>
          <w:szCs w:val="22"/>
        </w:rPr>
        <w:t xml:space="preserve"> </w:t>
      </w:r>
      <w:r w:rsidRPr="00C21336">
        <w:rPr>
          <w:sz w:val="22"/>
          <w:szCs w:val="22"/>
        </w:rPr>
        <w:t>Recirculation SA Ballot: CR for 35.3.7.5</w:t>
      </w:r>
      <w:r>
        <w:rPr>
          <w:sz w:val="22"/>
          <w:szCs w:val="22"/>
        </w:rPr>
        <w:tab/>
        <w:t>Arik Klein</w:t>
      </w:r>
      <w:r w:rsidR="00F17492">
        <w:rPr>
          <w:sz w:val="22"/>
          <w:szCs w:val="22"/>
        </w:rPr>
        <w:tab/>
      </w:r>
      <w:r w:rsidR="00F17492">
        <w:rPr>
          <w:sz w:val="22"/>
          <w:szCs w:val="22"/>
        </w:rPr>
        <w:tab/>
      </w:r>
      <w:r w:rsidR="00480957">
        <w:rPr>
          <w:sz w:val="22"/>
          <w:szCs w:val="22"/>
        </w:rPr>
        <w:t>3</w:t>
      </w:r>
    </w:p>
    <w:p w14:paraId="134A7E8E" w14:textId="1C2D4529" w:rsidR="00B9078B" w:rsidRDefault="00B9078B" w:rsidP="00C21336">
      <w:pPr>
        <w:pStyle w:val="ListParagraph"/>
        <w:numPr>
          <w:ilvl w:val="1"/>
          <w:numId w:val="3"/>
        </w:numPr>
        <w:rPr>
          <w:sz w:val="22"/>
          <w:szCs w:val="22"/>
        </w:rPr>
      </w:pPr>
      <w:r w:rsidRPr="0081029B">
        <w:rPr>
          <w:color w:val="FF0000"/>
          <w:sz w:val="22"/>
          <w:szCs w:val="22"/>
        </w:rPr>
        <w:t>24/1043</w:t>
      </w:r>
      <w:r>
        <w:rPr>
          <w:sz w:val="22"/>
          <w:szCs w:val="22"/>
        </w:rPr>
        <w:t xml:space="preserve"> </w:t>
      </w:r>
      <w:r w:rsidRPr="00B9078B">
        <w:rPr>
          <w:sz w:val="22"/>
          <w:szCs w:val="22"/>
        </w:rPr>
        <w:t>CR for CIDs for 5.1.5.1 and 9.4.2.3.25 Part 2</w:t>
      </w:r>
      <w:r w:rsidRPr="00B9078B">
        <w:rPr>
          <w:sz w:val="22"/>
          <w:szCs w:val="22"/>
        </w:rPr>
        <w:tab/>
        <w:t>Duncan Ho</w:t>
      </w:r>
      <w:r>
        <w:rPr>
          <w:sz w:val="22"/>
          <w:szCs w:val="22"/>
        </w:rPr>
        <w:tab/>
      </w:r>
      <w:r>
        <w:rPr>
          <w:sz w:val="22"/>
          <w:szCs w:val="22"/>
        </w:rPr>
        <w:tab/>
        <w:t>6</w:t>
      </w:r>
    </w:p>
    <w:p w14:paraId="1694B7D9" w14:textId="14F9118D" w:rsidR="00207FEB" w:rsidRPr="007B4378" w:rsidRDefault="00207FEB" w:rsidP="00207FEB">
      <w:pPr>
        <w:pStyle w:val="ListParagraph"/>
        <w:numPr>
          <w:ilvl w:val="1"/>
          <w:numId w:val="3"/>
        </w:numPr>
        <w:rPr>
          <w:sz w:val="22"/>
          <w:szCs w:val="22"/>
        </w:rPr>
      </w:pPr>
      <w:r w:rsidRPr="00072358">
        <w:rPr>
          <w:color w:val="FF0000"/>
          <w:sz w:val="22"/>
          <w:szCs w:val="22"/>
        </w:rPr>
        <w:t>24/1009</w:t>
      </w:r>
      <w:r>
        <w:rPr>
          <w:sz w:val="22"/>
          <w:szCs w:val="22"/>
        </w:rPr>
        <w:t xml:space="preserve"> </w:t>
      </w:r>
      <w:r w:rsidRPr="007B4378">
        <w:rPr>
          <w:sz w:val="22"/>
          <w:szCs w:val="22"/>
        </w:rPr>
        <w:t>CR for CID 23038</w:t>
      </w:r>
      <w:r w:rsidRPr="007B4378">
        <w:rPr>
          <w:sz w:val="22"/>
          <w:szCs w:val="22"/>
        </w:rPr>
        <w:tab/>
      </w:r>
      <w:r>
        <w:rPr>
          <w:sz w:val="22"/>
          <w:szCs w:val="22"/>
        </w:rPr>
        <w:tab/>
      </w:r>
      <w:r>
        <w:rPr>
          <w:sz w:val="22"/>
          <w:szCs w:val="22"/>
        </w:rPr>
        <w:tab/>
      </w:r>
      <w:r>
        <w:rPr>
          <w:sz w:val="22"/>
          <w:szCs w:val="22"/>
        </w:rPr>
        <w:tab/>
      </w:r>
      <w:r w:rsidRPr="007B4378">
        <w:rPr>
          <w:sz w:val="22"/>
          <w:szCs w:val="22"/>
        </w:rPr>
        <w:t>Gaurang Naik</w:t>
      </w:r>
      <w:r>
        <w:rPr>
          <w:sz w:val="22"/>
          <w:szCs w:val="22"/>
        </w:rPr>
        <w:t xml:space="preserve"> </w:t>
      </w:r>
      <w:r>
        <w:rPr>
          <w:sz w:val="22"/>
          <w:szCs w:val="22"/>
        </w:rPr>
        <w:tab/>
      </w:r>
      <w:r>
        <w:rPr>
          <w:sz w:val="22"/>
          <w:szCs w:val="22"/>
        </w:rPr>
        <w:tab/>
        <w:t>1</w:t>
      </w:r>
    </w:p>
    <w:p w14:paraId="625DB39B" w14:textId="3222F988" w:rsidR="00207FEB" w:rsidRDefault="00207FEB" w:rsidP="00207FEB">
      <w:pPr>
        <w:pStyle w:val="ListParagraph"/>
        <w:numPr>
          <w:ilvl w:val="1"/>
          <w:numId w:val="3"/>
        </w:numPr>
        <w:rPr>
          <w:sz w:val="22"/>
          <w:szCs w:val="22"/>
        </w:rPr>
      </w:pPr>
      <w:r w:rsidRPr="00072358">
        <w:rPr>
          <w:color w:val="FF0000"/>
          <w:sz w:val="22"/>
          <w:szCs w:val="22"/>
        </w:rPr>
        <w:t>24/1007</w:t>
      </w:r>
      <w:r>
        <w:rPr>
          <w:sz w:val="22"/>
          <w:szCs w:val="22"/>
        </w:rPr>
        <w:t xml:space="preserve"> </w:t>
      </w:r>
      <w:r w:rsidRPr="007B4378">
        <w:rPr>
          <w:sz w:val="22"/>
          <w:szCs w:val="22"/>
        </w:rPr>
        <w:t>CR for CID 23137</w:t>
      </w:r>
      <w:r w:rsidRPr="007B4378">
        <w:rPr>
          <w:sz w:val="22"/>
          <w:szCs w:val="22"/>
        </w:rPr>
        <w:tab/>
      </w:r>
      <w:r>
        <w:rPr>
          <w:sz w:val="22"/>
          <w:szCs w:val="22"/>
        </w:rPr>
        <w:tab/>
      </w:r>
      <w:r>
        <w:rPr>
          <w:sz w:val="22"/>
          <w:szCs w:val="22"/>
        </w:rPr>
        <w:tab/>
      </w:r>
      <w:r>
        <w:rPr>
          <w:sz w:val="22"/>
          <w:szCs w:val="22"/>
        </w:rPr>
        <w:tab/>
      </w:r>
      <w:r w:rsidRPr="007B4378">
        <w:rPr>
          <w:sz w:val="22"/>
          <w:szCs w:val="22"/>
        </w:rPr>
        <w:t>Xiaofei Wang</w:t>
      </w:r>
      <w:r>
        <w:rPr>
          <w:sz w:val="22"/>
          <w:szCs w:val="22"/>
        </w:rPr>
        <w:tab/>
      </w:r>
      <w:r>
        <w:rPr>
          <w:sz w:val="22"/>
          <w:szCs w:val="22"/>
        </w:rPr>
        <w:tab/>
        <w:t>1</w:t>
      </w:r>
    </w:p>
    <w:p w14:paraId="3FC02EDB" w14:textId="47AD1BB8" w:rsidR="00207FEB" w:rsidRDefault="00207FEB" w:rsidP="00207FEB">
      <w:pPr>
        <w:pStyle w:val="ListParagraph"/>
        <w:numPr>
          <w:ilvl w:val="1"/>
          <w:numId w:val="3"/>
        </w:numPr>
        <w:rPr>
          <w:sz w:val="22"/>
          <w:szCs w:val="22"/>
        </w:rPr>
      </w:pPr>
      <w:r w:rsidRPr="00C857EB">
        <w:rPr>
          <w:color w:val="FF0000"/>
          <w:sz w:val="22"/>
          <w:szCs w:val="22"/>
        </w:rPr>
        <w:t>24/1020</w:t>
      </w:r>
      <w:r>
        <w:rPr>
          <w:sz w:val="22"/>
          <w:szCs w:val="22"/>
        </w:rPr>
        <w:t xml:space="preserve"> </w:t>
      </w:r>
      <w:r w:rsidRPr="00933C58">
        <w:rPr>
          <w:sz w:val="22"/>
          <w:szCs w:val="22"/>
        </w:rPr>
        <w:t>CR for R-TWT CIDs</w:t>
      </w:r>
      <w:r>
        <w:rPr>
          <w:sz w:val="22"/>
          <w:szCs w:val="22"/>
        </w:rPr>
        <w:tab/>
      </w:r>
      <w:r>
        <w:rPr>
          <w:sz w:val="22"/>
          <w:szCs w:val="22"/>
        </w:rPr>
        <w:tab/>
      </w:r>
      <w:r>
        <w:rPr>
          <w:sz w:val="22"/>
          <w:szCs w:val="22"/>
        </w:rPr>
        <w:tab/>
      </w:r>
      <w:r>
        <w:rPr>
          <w:sz w:val="22"/>
          <w:szCs w:val="22"/>
        </w:rPr>
        <w:tab/>
      </w:r>
      <w:r w:rsidRPr="00933C58">
        <w:rPr>
          <w:sz w:val="22"/>
          <w:szCs w:val="22"/>
        </w:rPr>
        <w:t>Kumail Haider</w:t>
      </w:r>
      <w:r>
        <w:rPr>
          <w:sz w:val="22"/>
          <w:szCs w:val="22"/>
        </w:rPr>
        <w:tab/>
      </w:r>
      <w:r>
        <w:rPr>
          <w:sz w:val="22"/>
          <w:szCs w:val="22"/>
        </w:rPr>
        <w:tab/>
        <w:t>2</w:t>
      </w:r>
    </w:p>
    <w:p w14:paraId="4AD25077" w14:textId="570D4C51" w:rsidR="00207FEB" w:rsidRDefault="00207FEB" w:rsidP="00207FEB">
      <w:pPr>
        <w:pStyle w:val="ListParagraph"/>
        <w:numPr>
          <w:ilvl w:val="1"/>
          <w:numId w:val="3"/>
        </w:numPr>
        <w:rPr>
          <w:sz w:val="22"/>
          <w:szCs w:val="22"/>
        </w:rPr>
      </w:pPr>
      <w:r w:rsidRPr="00C857EB">
        <w:rPr>
          <w:color w:val="FF0000"/>
          <w:sz w:val="22"/>
          <w:szCs w:val="22"/>
        </w:rPr>
        <w:t>24/1033</w:t>
      </w:r>
      <w:r>
        <w:rPr>
          <w:sz w:val="22"/>
          <w:szCs w:val="22"/>
        </w:rPr>
        <w:t xml:space="preserve"> </w:t>
      </w:r>
      <w:r w:rsidRPr="009C5A42">
        <w:rPr>
          <w:sz w:val="22"/>
          <w:szCs w:val="22"/>
        </w:rPr>
        <w:t>Correction to TGbe Fig 7-2</w:t>
      </w:r>
      <w:r w:rsidRPr="009C5A42">
        <w:rPr>
          <w:sz w:val="22"/>
          <w:szCs w:val="22"/>
        </w:rPr>
        <w:tab/>
      </w:r>
      <w:r>
        <w:rPr>
          <w:sz w:val="22"/>
          <w:szCs w:val="22"/>
        </w:rPr>
        <w:tab/>
      </w:r>
      <w:r>
        <w:rPr>
          <w:sz w:val="22"/>
          <w:szCs w:val="22"/>
        </w:rPr>
        <w:tab/>
      </w:r>
      <w:r w:rsidRPr="009C5A42">
        <w:rPr>
          <w:sz w:val="22"/>
          <w:szCs w:val="22"/>
        </w:rPr>
        <w:t>Mark Hamilton</w:t>
      </w:r>
      <w:r>
        <w:rPr>
          <w:sz w:val="22"/>
          <w:szCs w:val="22"/>
        </w:rPr>
        <w:tab/>
      </w:r>
      <w:r>
        <w:rPr>
          <w:sz w:val="22"/>
          <w:szCs w:val="22"/>
        </w:rPr>
        <w:tab/>
        <w:t>1</w:t>
      </w:r>
    </w:p>
    <w:p w14:paraId="0165B4F5" w14:textId="34359D89" w:rsidR="00207FEB" w:rsidRPr="00E95A3A" w:rsidRDefault="00207FEB" w:rsidP="00207FEB">
      <w:pPr>
        <w:pStyle w:val="ListParagraph"/>
        <w:numPr>
          <w:ilvl w:val="1"/>
          <w:numId w:val="3"/>
        </w:numPr>
        <w:rPr>
          <w:sz w:val="22"/>
          <w:szCs w:val="22"/>
        </w:rPr>
      </w:pPr>
      <w:r w:rsidRPr="00EF1DA6">
        <w:rPr>
          <w:color w:val="FF0000"/>
          <w:sz w:val="22"/>
          <w:szCs w:val="22"/>
        </w:rPr>
        <w:t>24/1060</w:t>
      </w:r>
      <w:r>
        <w:rPr>
          <w:sz w:val="22"/>
          <w:szCs w:val="22"/>
        </w:rPr>
        <w:t xml:space="preserve"> </w:t>
      </w:r>
      <w:r w:rsidRPr="00E95A3A">
        <w:rPr>
          <w:sz w:val="22"/>
          <w:szCs w:val="22"/>
        </w:rPr>
        <w:t>Recirc SAB CR on TWT</w:t>
      </w:r>
      <w:r w:rsidRPr="00E95A3A">
        <w:rPr>
          <w:sz w:val="22"/>
          <w:szCs w:val="22"/>
        </w:rPr>
        <w:tab/>
      </w:r>
      <w:r>
        <w:rPr>
          <w:sz w:val="22"/>
          <w:szCs w:val="22"/>
        </w:rPr>
        <w:tab/>
      </w:r>
      <w:r>
        <w:rPr>
          <w:sz w:val="22"/>
          <w:szCs w:val="22"/>
        </w:rPr>
        <w:tab/>
      </w:r>
      <w:r w:rsidRPr="00E95A3A">
        <w:rPr>
          <w:sz w:val="22"/>
          <w:szCs w:val="22"/>
        </w:rPr>
        <w:t>Rubayet Shafin</w:t>
      </w:r>
      <w:r>
        <w:rPr>
          <w:sz w:val="22"/>
          <w:szCs w:val="22"/>
        </w:rPr>
        <w:tab/>
      </w:r>
      <w:r>
        <w:rPr>
          <w:sz w:val="22"/>
          <w:szCs w:val="22"/>
        </w:rPr>
        <w:tab/>
        <w:t>3</w:t>
      </w:r>
    </w:p>
    <w:p w14:paraId="7B12AD71" w14:textId="07E97002" w:rsidR="00207FEB" w:rsidRPr="00207FEB" w:rsidRDefault="00207FEB" w:rsidP="00207FEB">
      <w:pPr>
        <w:pStyle w:val="ListParagraph"/>
        <w:numPr>
          <w:ilvl w:val="1"/>
          <w:numId w:val="3"/>
        </w:numPr>
        <w:rPr>
          <w:sz w:val="22"/>
          <w:szCs w:val="22"/>
        </w:rPr>
      </w:pPr>
      <w:r w:rsidRPr="00EF1DA6">
        <w:rPr>
          <w:color w:val="FF0000"/>
          <w:sz w:val="22"/>
          <w:szCs w:val="22"/>
        </w:rPr>
        <w:t xml:space="preserve">24/1061 </w:t>
      </w:r>
      <w:r w:rsidRPr="00E95A3A">
        <w:rPr>
          <w:sz w:val="22"/>
          <w:szCs w:val="22"/>
        </w:rPr>
        <w:t>Recirc SAB CR on Misc CIDs</w:t>
      </w:r>
      <w:r w:rsidRPr="00E95A3A">
        <w:rPr>
          <w:sz w:val="22"/>
          <w:szCs w:val="22"/>
        </w:rPr>
        <w:tab/>
      </w:r>
      <w:r>
        <w:rPr>
          <w:sz w:val="22"/>
          <w:szCs w:val="22"/>
        </w:rPr>
        <w:tab/>
      </w:r>
      <w:r>
        <w:rPr>
          <w:sz w:val="22"/>
          <w:szCs w:val="22"/>
        </w:rPr>
        <w:tab/>
      </w:r>
      <w:r w:rsidRPr="00E95A3A">
        <w:rPr>
          <w:sz w:val="22"/>
          <w:szCs w:val="22"/>
        </w:rPr>
        <w:t>Rubayet Shafin</w:t>
      </w:r>
      <w:r>
        <w:rPr>
          <w:sz w:val="22"/>
          <w:szCs w:val="22"/>
        </w:rPr>
        <w:tab/>
      </w:r>
      <w:r>
        <w:rPr>
          <w:sz w:val="22"/>
          <w:szCs w:val="22"/>
        </w:rPr>
        <w:tab/>
        <w:t>4</w:t>
      </w:r>
    </w:p>
    <w:p w14:paraId="431938F2" w14:textId="75AD5FC9" w:rsidR="00CD75E5" w:rsidRDefault="00CD75E5" w:rsidP="00D304D4">
      <w:pPr>
        <w:pStyle w:val="ListParagraph"/>
        <w:numPr>
          <w:ilvl w:val="0"/>
          <w:numId w:val="3"/>
        </w:numPr>
      </w:pPr>
      <w:r>
        <w:t>Motions:</w:t>
      </w:r>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2" w:history="1">
        <w:r w:rsidRPr="001B007D">
          <w:rPr>
            <w:rStyle w:val="Hyperlink"/>
            <w:szCs w:val="22"/>
          </w:rPr>
          <w:t>http://www.ieee802.org/devdocs.shtml</w:t>
        </w:r>
      </w:hyperlink>
      <w:r w:rsidRPr="001B007D">
        <w:rPr>
          <w:szCs w:val="22"/>
        </w:rPr>
        <w:t xml:space="preserve"> and Participation slide: </w:t>
      </w:r>
      <w:hyperlink r:id="rId1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5" w:history="1">
        <w:r w:rsidRPr="008B7C22">
          <w:rPr>
            <w:rStyle w:val="Hyperlink"/>
            <w:lang w:val="en-US"/>
          </w:rPr>
          <w:t>https</w:t>
        </w:r>
      </w:hyperlink>
      <w:hyperlink r:id="rId1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7" w:history="1">
        <w:r w:rsidRPr="008B7C22">
          <w:rPr>
            <w:rStyle w:val="Hyperlink"/>
            <w:lang w:val="en-US"/>
          </w:rPr>
          <w:t>https://</w:t>
        </w:r>
      </w:hyperlink>
      <w:hyperlink r:id="rId1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30739" w:rsidP="00320F37">
      <w:pPr>
        <w:numPr>
          <w:ilvl w:val="0"/>
          <w:numId w:val="16"/>
        </w:numPr>
        <w:spacing w:before="100" w:beforeAutospacing="1" w:after="100" w:afterAutospacing="1"/>
        <w:rPr>
          <w:lang w:val="en-US"/>
        </w:rPr>
      </w:pPr>
      <w:hyperlink r:id="rId11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30739" w:rsidP="00320F37">
      <w:pPr>
        <w:numPr>
          <w:ilvl w:val="0"/>
          <w:numId w:val="16"/>
        </w:numPr>
        <w:spacing w:before="100" w:beforeAutospacing="1" w:after="100" w:afterAutospacing="1"/>
        <w:rPr>
          <w:lang w:val="en-US"/>
        </w:rPr>
      </w:pPr>
      <w:hyperlink r:id="rId11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30739" w:rsidP="00024E05">
      <w:pPr>
        <w:spacing w:after="160" w:line="252" w:lineRule="auto"/>
        <w:ind w:left="720"/>
        <w:rPr>
          <w:sz w:val="20"/>
        </w:rPr>
      </w:pPr>
      <w:hyperlink r:id="rId11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930739" w:rsidP="00024E05">
      <w:pPr>
        <w:spacing w:after="160" w:line="252" w:lineRule="auto"/>
        <w:ind w:left="720"/>
        <w:rPr>
          <w:sz w:val="20"/>
        </w:rPr>
      </w:pPr>
      <w:hyperlink r:id="rId114" w:history="1">
        <w:r w:rsidR="00024E05" w:rsidRPr="00BA5FED">
          <w:rPr>
            <w:rStyle w:val="Hyperlink"/>
            <w:sz w:val="20"/>
            <w:lang w:val="en-US"/>
          </w:rPr>
          <w:t>http</w:t>
        </w:r>
      </w:hyperlink>
      <w:hyperlink r:id="rId115" w:history="1">
        <w:r w:rsidR="00024E05" w:rsidRPr="00BA5FED">
          <w:rPr>
            <w:rStyle w:val="Hyperlink"/>
            <w:sz w:val="20"/>
            <w:lang w:val="en-US"/>
          </w:rPr>
          <w:t>://</w:t>
        </w:r>
      </w:hyperlink>
      <w:hyperlink r:id="rId11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30739" w:rsidP="00024E05">
      <w:pPr>
        <w:spacing w:after="160" w:line="252" w:lineRule="auto"/>
        <w:ind w:left="720"/>
        <w:rPr>
          <w:sz w:val="20"/>
        </w:rPr>
      </w:pPr>
      <w:hyperlink r:id="rId117" w:history="1">
        <w:r w:rsidR="00024E05" w:rsidRPr="00BA5FED">
          <w:rPr>
            <w:rStyle w:val="Hyperlink"/>
            <w:sz w:val="20"/>
            <w:lang w:val="en-US"/>
          </w:rPr>
          <w:t>http</w:t>
        </w:r>
      </w:hyperlink>
      <w:hyperlink r:id="rId118" w:history="1">
        <w:r w:rsidR="00024E05" w:rsidRPr="00BA5FED">
          <w:rPr>
            <w:rStyle w:val="Hyperlink"/>
            <w:sz w:val="20"/>
            <w:lang w:val="en-US"/>
          </w:rPr>
          <w:t>://</w:t>
        </w:r>
      </w:hyperlink>
      <w:hyperlink r:id="rId11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30739" w:rsidP="00024E05">
      <w:pPr>
        <w:spacing w:after="160" w:line="252" w:lineRule="auto"/>
        <w:ind w:left="720"/>
        <w:rPr>
          <w:sz w:val="20"/>
        </w:rPr>
      </w:pPr>
      <w:hyperlink r:id="rId120" w:history="1">
        <w:r w:rsidR="00024E05" w:rsidRPr="00BA5FED">
          <w:rPr>
            <w:rStyle w:val="Hyperlink"/>
            <w:sz w:val="20"/>
            <w:lang w:val="en-US"/>
          </w:rPr>
          <w:t>http://</w:t>
        </w:r>
      </w:hyperlink>
      <w:hyperlink r:id="rId12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30739" w:rsidP="00024E05">
      <w:pPr>
        <w:spacing w:after="160" w:line="252" w:lineRule="auto"/>
        <w:ind w:left="720"/>
        <w:rPr>
          <w:sz w:val="20"/>
        </w:rPr>
      </w:pPr>
      <w:hyperlink r:id="rId122" w:history="1">
        <w:r w:rsidR="00024E05" w:rsidRPr="00BA5FED">
          <w:rPr>
            <w:rStyle w:val="Hyperlink"/>
            <w:sz w:val="20"/>
            <w:lang w:val="en-US"/>
          </w:rPr>
          <w:t>https</w:t>
        </w:r>
      </w:hyperlink>
      <w:hyperlink r:id="rId12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30739" w:rsidP="00024E05">
      <w:pPr>
        <w:spacing w:after="160" w:line="252" w:lineRule="auto"/>
        <w:ind w:left="720"/>
        <w:rPr>
          <w:sz w:val="20"/>
          <w:lang w:val="en-US"/>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w:t>
        </w:r>
      </w:hyperlink>
      <w:hyperlink r:id="rId126" w:history="1">
        <w:r w:rsidR="00024E05" w:rsidRPr="00BA5FED">
          <w:rPr>
            <w:rStyle w:val="Hyperlink"/>
            <w:sz w:val="20"/>
            <w:lang w:val="en-US"/>
          </w:rPr>
          <w:t>standards.ieee.org/board/pat/faq.pdf</w:t>
        </w:r>
      </w:hyperlink>
      <w:r w:rsidR="00024E05" w:rsidRPr="00BA5FED">
        <w:rPr>
          <w:sz w:val="20"/>
          <w:lang w:val="en-US"/>
        </w:rPr>
        <w:t xml:space="preserve"> and </w:t>
      </w: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30739" w:rsidP="00024E05">
      <w:pPr>
        <w:spacing w:after="160" w:line="252" w:lineRule="auto"/>
        <w:ind w:left="720"/>
        <w:rPr>
          <w:sz w:val="20"/>
        </w:rPr>
      </w:pPr>
      <w:hyperlink r:id="rId13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30739" w:rsidP="00024E05">
      <w:pPr>
        <w:spacing w:after="160" w:line="252" w:lineRule="auto"/>
        <w:ind w:left="720"/>
        <w:rPr>
          <w:sz w:val="20"/>
          <w:lang w:val="en-US"/>
        </w:rPr>
      </w:pPr>
      <w:hyperlink r:id="rId13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30739" w:rsidP="00024E05">
      <w:pPr>
        <w:spacing w:after="160" w:line="252" w:lineRule="auto"/>
        <w:ind w:left="720"/>
        <w:rPr>
          <w:sz w:val="20"/>
        </w:rPr>
      </w:pPr>
      <w:hyperlink r:id="rId13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30739" w:rsidP="00024E05">
      <w:pPr>
        <w:spacing w:after="160" w:line="252" w:lineRule="auto"/>
        <w:ind w:left="720"/>
        <w:rPr>
          <w:sz w:val="20"/>
        </w:rPr>
      </w:pPr>
      <w:hyperlink r:id="rId133" w:history="1">
        <w:r w:rsidR="00024E05" w:rsidRPr="00BA5FED">
          <w:rPr>
            <w:rStyle w:val="Hyperlink"/>
            <w:sz w:val="20"/>
            <w:lang w:val="en-US"/>
          </w:rPr>
          <w:t>https://</w:t>
        </w:r>
      </w:hyperlink>
      <w:hyperlink r:id="rId13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30739" w:rsidP="00024E05">
      <w:pPr>
        <w:spacing w:after="160" w:line="252" w:lineRule="auto"/>
        <w:ind w:left="720"/>
        <w:rPr>
          <w:sz w:val="20"/>
        </w:rPr>
      </w:pPr>
      <w:hyperlink r:id="rId13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30739" w:rsidP="00024E05">
      <w:pPr>
        <w:spacing w:after="160" w:line="252" w:lineRule="auto"/>
        <w:ind w:left="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30739" w:rsidP="00024E05">
      <w:pPr>
        <w:spacing w:after="160" w:line="252" w:lineRule="auto"/>
        <w:ind w:left="720"/>
        <w:rPr>
          <w:sz w:val="20"/>
        </w:rPr>
      </w:pPr>
      <w:hyperlink r:id="rId13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30739" w:rsidP="001F32E8">
      <w:pPr>
        <w:ind w:firstLine="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03A9EBE6"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930739">
      <w:fldChar w:fldCharType="begin"/>
    </w:r>
    <w:r w:rsidR="00930739">
      <w:instrText xml:space="preserve"> TITLE  \* MERGEFORMAT </w:instrText>
    </w:r>
    <w:r w:rsidR="00930739">
      <w:fldChar w:fldCharType="separate"/>
    </w:r>
    <w:r w:rsidR="00311D07">
      <w:t>doc.: IEEE 802.11-</w:t>
    </w:r>
    <w:r w:rsidR="00C93E7A">
      <w:t>2</w:t>
    </w:r>
    <w:r w:rsidR="001D0ADA">
      <w:t>4</w:t>
    </w:r>
    <w:r w:rsidR="00311D07">
      <w:t>/</w:t>
    </w:r>
    <w:r w:rsidR="001D0ADA">
      <w:t>0</w:t>
    </w:r>
    <w:r w:rsidR="004C147D">
      <w:t>969</w:t>
    </w:r>
    <w:r w:rsidR="00311D07">
      <w:t>r</w:t>
    </w:r>
    <w:r w:rsidR="00930739">
      <w:fldChar w:fldCharType="end"/>
    </w:r>
    <w:r w:rsidR="0093073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57"/>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4E"/>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867"/>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resources/antitrust-guidelines.pdf" TargetMode="External"/><Relationship Id="rId21" Type="http://schemas.openxmlformats.org/officeDocument/2006/relationships/hyperlink" Target="https://mentor.ieee.org/802.11/dcn/24/11-24-1048-00-00be-recirc-sa-cr-emlsr.docx" TargetMode="External"/><Relationship Id="rId42" Type="http://schemas.openxmlformats.org/officeDocument/2006/relationships/hyperlink" Target="https://mentor.ieee.org/802.11/dcn/24/11-24-0991-01-00be-cr-for-miscellaneous-cids.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1006-00-00be-recycle-sa-for-cids-in-subcaluse12-2-12.docx" TargetMode="External"/><Relationship Id="rId138"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11" Type="http://schemas.openxmlformats.org/officeDocument/2006/relationships/image" Target="media/image1.png"/><Relationship Id="rId32" Type="http://schemas.openxmlformats.org/officeDocument/2006/relationships/hyperlink" Target="https://standards.ieee.org/about/policies/bylaws/sect6-7.html" TargetMode="External"/><Relationship Id="rId37" Type="http://schemas.openxmlformats.org/officeDocument/2006/relationships/hyperlink" Target="mailto:guoyuchen@huawei.com" TargetMode="External"/><Relationship Id="rId53" Type="http://schemas.openxmlformats.org/officeDocument/2006/relationships/hyperlink" Target="https://mentor.ieee.org/802.11/dcn/24/11-24-1022-00-00be-cr-for-cids-for-5-1-5-1-and-9-4-2-3-25.docx" TargetMode="External"/><Relationship Id="rId58" Type="http://schemas.openxmlformats.org/officeDocument/2006/relationships/hyperlink" Target="https://mentor.ieee.org/802.11/dcn/24/11-24-1024-00-00be-cr-for-some-sa2-cids.docx"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jeongki.kim.ieee@gmail.com" TargetMode="External"/><Relationship Id="rId102" Type="http://schemas.openxmlformats.org/officeDocument/2006/relationships/hyperlink" Target="http://www.ieee802.org/devdocs.shtml" TargetMode="External"/><Relationship Id="rId123" Type="http://schemas.openxmlformats.org/officeDocument/2006/relationships/hyperlink" Target="http://standards.ieee.org/board/pat/pat-slideset.ppt" TargetMode="External"/><Relationship Id="rId128" Type="http://schemas.openxmlformats.org/officeDocument/2006/relationships/hyperlink" Target="http://standards.ieee.org/board/pat/pat-slideset.ppt"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imat.ieee.org/attendance" TargetMode="External"/><Relationship Id="rId95" Type="http://schemas.openxmlformats.org/officeDocument/2006/relationships/hyperlink" Target="https://mentor.ieee.org/802.11/dcn/20/11-20-0984-13-00be-tgbe-teleconference-guidelines.docx" TargetMode="External"/><Relationship Id="rId22" Type="http://schemas.openxmlformats.org/officeDocument/2006/relationships/hyperlink" Target="https://mentor.ieee.org/802.11/dcn/24/11-24-1036-02-00be-cr-for-cids-on-mlo.docx" TargetMode="External"/><Relationship Id="rId27" Type="http://schemas.openxmlformats.org/officeDocument/2006/relationships/hyperlink" Target="https://mentor.ieee.org/802.11/dcn/24/11-24-1037-00-00be-resolutions-for-cid-23024.docx"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4/11-24-1037-00-00be-resolutions-for-cid-23024.docx" TargetMode="External"/><Relationship Id="rId113" Type="http://schemas.openxmlformats.org/officeDocument/2006/relationships/hyperlink" Target="http://www.ieee.org/about/corporate/governance/p7-8.html" TargetMode="External"/><Relationship Id="rId118" Type="http://schemas.openxmlformats.org/officeDocument/2006/relationships/hyperlink" Target="http://standards.ieee.org/resources/antitrust-guidelines.pdf" TargetMode="External"/><Relationship Id="rId134" Type="http://schemas.openxmlformats.org/officeDocument/2006/relationships/hyperlink" Target="https://mentor.ieee.org/802-ec/dcn/17/ec-17-0090-22-0PNP-ieee-802-lmsc-operations-manual.pdf" TargetMode="External"/><Relationship Id="rId139"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4/11-24-1040-00-00be-d6-0-cr-for-miscellaneous-cids.docx" TargetMode="External"/><Relationship Id="rId85" Type="http://schemas.openxmlformats.org/officeDocument/2006/relationships/hyperlink" Target="https://mentor.ieee.org/802.11/dcn/24/11-24-1023-00-00be-cr-for-cid-23000.docx" TargetMode="External"/><Relationship Id="rId12" Type="http://schemas.openxmlformats.org/officeDocument/2006/relationships/image" Target="media/image2.emf"/><Relationship Id="rId17" Type="http://schemas.openxmlformats.org/officeDocument/2006/relationships/hyperlink" Target="https://mentor.ieee.org/802.11/dcn/24/11-24-1006-00-00be-recycle-sa-for-cids-in-subcaluse12-2-12.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asterjadhi@gmail.com" TargetMode="External"/><Relationship Id="rId59" Type="http://schemas.openxmlformats.org/officeDocument/2006/relationships/hyperlink" Target="https://mentor.ieee.org/802.11/dcn/24/11-24-1012-00-00be-recirculation-sa-ballot-issue-on-emlsr-and-txs-cid-23167.docx" TargetMode="External"/><Relationship Id="rId103" Type="http://schemas.openxmlformats.org/officeDocument/2006/relationships/hyperlink" Target="https://mentor.ieee.org/802-ec/dcn/16/ec-16-0180-03-00EC-ieee-802-participation-slide.ppt"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tandards.ieee.org/board/pat/faq.pdf" TargetMode="External"/><Relationship Id="rId129" Type="http://schemas.openxmlformats.org/officeDocument/2006/relationships/hyperlink" Target="http://standards.ieee.org/board/pat/pat-slideset.ppt" TargetMode="External"/><Relationship Id="rId54" Type="http://schemas.openxmlformats.org/officeDocument/2006/relationships/hyperlink" Target="https://mentor.ieee.org/802.11/dcn/24/11-24-1018-00-00be-resolution-for-cids-assigned-to-abhi-sa-ballot-on-d6-0.docx" TargetMode="External"/><Relationship Id="rId70" Type="http://schemas.openxmlformats.org/officeDocument/2006/relationships/hyperlink" Target="https://mentor.ieee.org/802.11/dcn/24/11-24-1031-01-00be-sa-ballot-cr-for-cid-23023.doc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imat.ieee.org/attendance" TargetMode="External"/><Relationship Id="rId96" Type="http://schemas.openxmlformats.org/officeDocument/2006/relationships/hyperlink" Target="http://standards.ieee.org/develop/policies/bylaws/sect6-7.html" TargetMode="External"/><Relationship Id="rId14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1032-00-00be-11be-d6-0-miscellaneous-cids.docx" TargetMode="External"/><Relationship Id="rId28" Type="http://schemas.openxmlformats.org/officeDocument/2006/relationships/hyperlink" Target="https://mentor.ieee.org/802.11/dcn/24/11-24-1035-00-00be-cid-23095.docx" TargetMode="External"/><Relationship Id="rId49" Type="http://schemas.openxmlformats.org/officeDocument/2006/relationships/hyperlink" Target="mailto:guoyuchen@huawei.com" TargetMode="External"/><Relationship Id="rId114" Type="http://schemas.openxmlformats.org/officeDocument/2006/relationships/hyperlink" Target="http://standards.ieee.org/faqs/affiliation.html" TargetMode="External"/><Relationship Id="rId119" Type="http://schemas.openxmlformats.org/officeDocument/2006/relationships/hyperlink" Target="http://standards.ieee.org/resources/antitrust-guidelines.pdf"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1040-00-00be-d6-0-cr-for-miscellaneous-cids.docx" TargetMode="External"/><Relationship Id="rId65" Type="http://schemas.openxmlformats.org/officeDocument/2006/relationships/hyperlink" Target="https://imat.ieee.org/attendance" TargetMode="External"/><Relationship Id="rId81" Type="http://schemas.openxmlformats.org/officeDocument/2006/relationships/hyperlink" Target="https://mentor.ieee.org/802.11/dcn/24/11-24-1028-00-00be-recirc-sa-cr-for-d6-0-cids.docx" TargetMode="External"/><Relationship Id="rId86" Type="http://schemas.openxmlformats.org/officeDocument/2006/relationships/hyperlink" Target="mailto:patcom@ieee.org" TargetMode="External"/><Relationship Id="rId130" Type="http://schemas.openxmlformats.org/officeDocument/2006/relationships/hyperlink" Target="http://standards.ieee.org/develop/policies/bylaws/sb_bylaws.pdf" TargetMode="External"/><Relationship Id="rId135" Type="http://schemas.openxmlformats.org/officeDocument/2006/relationships/hyperlink" Target="http://www.ieee802.org/PNP/approved/IEEE_802_WG_PandP_v19.pdf" TargetMode="External"/><Relationship Id="rId13" Type="http://schemas.openxmlformats.org/officeDocument/2006/relationships/image" Target="media/image3.emf"/><Relationship Id="rId18" Type="http://schemas.openxmlformats.org/officeDocument/2006/relationships/hyperlink" Target="https://mentor.ieee.org/802.11/dcn/24/11-24-1028-00-00be-recirc-sa-cr-for-d6-0-cids.docx" TargetMode="External"/><Relationship Id="rId39" Type="http://schemas.openxmlformats.org/officeDocument/2006/relationships/hyperlink" Target="https://mentor.ieee.org/802.11/dcn/24/11-24-1003-01-00be-tgbe-editor-s-report-on-recirculation-sa-ballot.pptx" TargetMode="External"/><Relationship Id="rId109" Type="http://schemas.openxmlformats.org/officeDocument/2006/relationships/hyperlink" Target="https://standards.ieee.org/content/dam/ieee-standards/standards/web/documents/other/permissionltrs.zip"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mailto:asterjadhi@gmail.com" TargetMode="External"/><Relationship Id="rId55" Type="http://schemas.openxmlformats.org/officeDocument/2006/relationships/hyperlink" Target="https://mentor.ieee.org/802.11/dcn/24/11-24-1032-00-00be-11be-d6-0-miscellaneous-cids.docx" TargetMode="External"/><Relationship Id="rId76" Type="http://schemas.openxmlformats.org/officeDocument/2006/relationships/hyperlink" Target="https://imat.ieee.org/attendance" TargetMode="External"/><Relationship Id="rId97" Type="http://schemas.openxmlformats.org/officeDocument/2006/relationships/hyperlink" Target="http://standards.ieee.org/develop/policies/opman/sect6.html" TargetMode="External"/><Relationship Id="rId104" Type="http://schemas.openxmlformats.org/officeDocument/2006/relationships/hyperlink" Target="http://standards.ieee.org/develop/policies/antitrust.pdf" TargetMode="External"/><Relationship Id="rId120" Type="http://schemas.openxmlformats.org/officeDocument/2006/relationships/hyperlink" Target="http://standards.ieee.org/develop/policies/bylaws/sect6-7.html" TargetMode="External"/><Relationship Id="rId125" Type="http://schemas.openxmlformats.org/officeDocument/2006/relationships/hyperlink" Target="http://standards.ieee.org/board/pat/faq.pdf"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4/11-24-1035-00-00be-cid-23095.docx" TargetMode="External"/><Relationship Id="rId92" Type="http://schemas.openxmlformats.org/officeDocument/2006/relationships/hyperlink" Target="mailto:guoyuchen@huawei.com" TargetMode="External"/><Relationship Id="rId2" Type="http://schemas.openxmlformats.org/officeDocument/2006/relationships/customXml" Target="../customXml/item2.xml"/><Relationship Id="rId29" Type="http://schemas.openxmlformats.org/officeDocument/2006/relationships/hyperlink" Target="https://mentor.ieee.org/802.11/dcn/24/11-24-1012-00-00be-recirculation-sa-ballot-issue-on-emlsr-and-txs-cid-23167.docx" TargetMode="External"/><Relationship Id="rId24" Type="http://schemas.openxmlformats.org/officeDocument/2006/relationships/hyperlink" Target="https://mentor.ieee.org/802.11/dcn/24/11-24-1024-00-00be-cr-for-some-sa2-cids.docx" TargetMode="External"/><Relationship Id="rId40" Type="http://schemas.openxmlformats.org/officeDocument/2006/relationships/hyperlink" Target="https://mentor.ieee.org/802.11/dcn/24/11-24-0994-01-00be-ieee-802-11be-recirculation-sa-ballot-comment.xls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sschelstraete@maxlinear.com"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tandards.ieee.org/faqs/copyrights.html/" TargetMode="External"/><Relationship Id="rId115" Type="http://schemas.openxmlformats.org/officeDocument/2006/relationships/hyperlink" Target="http://standards.ieee.org/faqs/affiliation.html" TargetMode="External"/><Relationship Id="rId131" Type="http://schemas.openxmlformats.org/officeDocument/2006/relationships/hyperlink" Target="http://standards.ieee.org/develop/policies/opman/sb_om.pdf" TargetMode="External"/><Relationship Id="rId136" Type="http://schemas.openxmlformats.org/officeDocument/2006/relationships/hyperlink" Target="https://mentor.ieee.org/802-ec/dcn/17/ec-17-0120-27-0PNP-ieee-802-lmsc-chairs-guidelines.pdf"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1049-00-00be-recirc-sa-cr-misc.docx" TargetMode="External"/><Relationship Id="rId19" Type="http://schemas.openxmlformats.org/officeDocument/2006/relationships/hyperlink" Target="https://mentor.ieee.org/802.11/dcn/24/11-24-1022-00-00be-cr-for-cids-for-5-1-5-1-and-9-4-2-3-25.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19-00-00be-recirc-sa-cr-for-misc-cids.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1036-00-00be-cr-for-cids-on-mlo.docx" TargetMode="External"/><Relationship Id="rId77" Type="http://schemas.openxmlformats.org/officeDocument/2006/relationships/hyperlink" Target="https://imat.ieee.org/attendance" TargetMode="External"/><Relationship Id="rId100" Type="http://schemas.openxmlformats.org/officeDocument/2006/relationships/hyperlink" Target="https://standards.ieee.org/develop/policies/bylaws/sb_bylaws.pdfsection%205.2.1"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4/11-24-0991-04-00be-cr-for-miscellaneous-cids.docx" TargetMode="External"/><Relationship Id="rId72" Type="http://schemas.openxmlformats.org/officeDocument/2006/relationships/hyperlink" Target="mailto:patcom@ieee.org" TargetMode="External"/><Relationship Id="rId93" Type="http://schemas.openxmlformats.org/officeDocument/2006/relationships/hyperlink" Target="mailto:asterjadhi@gmail.com" TargetMode="External"/><Relationship Id="rId98" Type="http://schemas.openxmlformats.org/officeDocument/2006/relationships/hyperlink" Target="http://standards.ieee.org/about/sasb/patcom/materials.html" TargetMode="External"/><Relationship Id="rId121" Type="http://schemas.openxmlformats.org/officeDocument/2006/relationships/hyperlink" Target="http://standards.ieee.org/develop/policies/bylaws/sect6-7.html"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mentor.ieee.org/802.11/dcn/24/11-24-1039-00-00be-sa-ballot-cr-for-cid-23098-23100.docx"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mailto:tianyu@apple.com" TargetMode="External"/><Relationship Id="rId116" Type="http://schemas.openxmlformats.org/officeDocument/2006/relationships/hyperlink" Target="http://standards.ieee.org/faqs/affiliation.html" TargetMode="External"/><Relationship Id="rId137"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1018-02-00be-resolution-for-cids-assigned-to-abhi-sa-ballot-on-d6-0.docx" TargetMode="External"/><Relationship Id="rId41" Type="http://schemas.openxmlformats.org/officeDocument/2006/relationships/hyperlink" Target="https://mentor.ieee.org/802.11/dcn/20/11-20-0984-16-00be-tgbe-teleconference-guidelines.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1010-00-00be-proposed-resolution-for-miscellaneous-comments-on-recirculation-sa-ballot-on-d6-0.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tandards.ieee.org/board/aud/LMSC.pdf" TargetMode="Externa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1019-00-00be-recirc-sa-cr-for-misc-cids.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https://mentor.ieee.org/802.11/dcn/24/11-24-1004-00-00be-tgbe-sa2-security-comment-resolutions.doc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liwen.chu@nxp.com" TargetMode="External"/><Relationship Id="rId94" Type="http://schemas.openxmlformats.org/officeDocument/2006/relationships/hyperlink" Target="https://mentor.ieee.org/802.11/dcn/24/11-24-1048-00-00be-recirc-sa-cr-emlsr.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develop/policies/bylaws/sb_bylaws.pdf" TargetMode="External"/><Relationship Id="rId122" Type="http://schemas.openxmlformats.org/officeDocument/2006/relationships/hyperlink" Target="http://standards.ieee.org/board/pat/pat-slideset.ppt"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1023-00-00be-cr-for-cid-23000.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4/11-24-1039-00-00be-sa-ballot-cr-for-cid-23098-23100.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1010-00-00be-proposed-resolution-for-miscellaneous-comments-on-recirculation-sa-ballot-on-d6-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144312</TotalTime>
  <Pages>14</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3834</cp:revision>
  <cp:lastPrinted>2021-07-16T17:38:00Z</cp:lastPrinted>
  <dcterms:created xsi:type="dcterms:W3CDTF">2022-03-03T01:11:00Z</dcterms:created>
  <dcterms:modified xsi:type="dcterms:W3CDTF">2024-06-25T16:40:00Z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